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020F2" w14:textId="0CC40574" w:rsidR="00BF1DEE" w:rsidRPr="00B516D4" w:rsidRDefault="00C2360D" w:rsidP="00BF1DEE">
      <w:pPr>
        <w:pStyle w:val="ChapterTitle"/>
        <w:rPr>
          <w:noProof w:val="0"/>
        </w:rPr>
      </w:pPr>
      <w:r>
        <w:rPr>
          <w:noProof w:val="0"/>
        </w:rPr>
        <w:t>LTDS CIM profiles</w:t>
      </w:r>
    </w:p>
    <w:p w14:paraId="613CAA0C" w14:textId="5711EBC9" w:rsidR="00BF1DEE" w:rsidRPr="00B516D4" w:rsidRDefault="00BF1DEE" w:rsidP="00BF1DEE">
      <w:pPr>
        <w:pStyle w:val="ChapterTitle"/>
        <w:rPr>
          <w:noProof w:val="0"/>
        </w:rPr>
      </w:pPr>
    </w:p>
    <w:p w14:paraId="6F5468CC" w14:textId="77777777" w:rsidR="00BF1DEE" w:rsidRPr="00B516D4" w:rsidRDefault="00BF1DEE" w:rsidP="00BF1DEE">
      <w:pPr>
        <w:pStyle w:val="Title"/>
        <w:rPr>
          <w:noProof w:val="0"/>
        </w:rPr>
      </w:pPr>
    </w:p>
    <w:p w14:paraId="14453D2B" w14:textId="19C7BDC1" w:rsidR="00BF1DEE" w:rsidRPr="00B516D4" w:rsidRDefault="00BF1DEE" w:rsidP="00BF1DEE">
      <w:pPr>
        <w:pStyle w:val="Title"/>
        <w:rPr>
          <w:noProof w:val="0"/>
        </w:rPr>
      </w:pPr>
      <w:r w:rsidRPr="00B516D4">
        <w:rPr>
          <w:noProof w:val="0"/>
        </w:rPr>
        <w:br/>
        <w:t xml:space="preserve">Edition </w:t>
      </w:r>
      <w:r w:rsidR="00135AD2">
        <w:rPr>
          <w:noProof w:val="0"/>
        </w:rPr>
        <w:t>1</w:t>
      </w:r>
      <w:r w:rsidRPr="00B516D4">
        <w:rPr>
          <w:noProof w:val="0"/>
        </w:rPr>
        <w:t xml:space="preserve">.00 </w:t>
      </w:r>
      <w:r w:rsidR="00135AD2">
        <w:rPr>
          <w:noProof w:val="0"/>
        </w:rPr>
        <w:t>Draft</w:t>
      </w:r>
    </w:p>
    <w:p w14:paraId="3F485331" w14:textId="77777777" w:rsidR="00BF1DEE" w:rsidRPr="00B516D4" w:rsidRDefault="00BF1DEE" w:rsidP="00BF1DEE">
      <w:pPr>
        <w:pStyle w:val="Title"/>
        <w:rPr>
          <w:noProof w:val="0"/>
        </w:rPr>
      </w:pPr>
    </w:p>
    <w:p w14:paraId="54AC5DF5" w14:textId="4E2E4CB2" w:rsidR="00BF1DEE" w:rsidRPr="00B516D4" w:rsidRDefault="00BF1DEE" w:rsidP="00BF1DEE">
      <w:pPr>
        <w:pStyle w:val="Title"/>
        <w:rPr>
          <w:noProof w:val="0"/>
        </w:rPr>
      </w:pPr>
    </w:p>
    <w:p w14:paraId="739D7411" w14:textId="77777777" w:rsidR="00BF1DEE" w:rsidRPr="00B516D4" w:rsidRDefault="00BF1DEE" w:rsidP="00BF1DEE">
      <w:pPr>
        <w:pStyle w:val="Title"/>
        <w:rPr>
          <w:noProof w:val="0"/>
        </w:rPr>
      </w:pPr>
    </w:p>
    <w:p w14:paraId="7A7A97E0" w14:textId="77777777" w:rsidR="00BF1DEE" w:rsidRPr="00B516D4" w:rsidRDefault="00BF1DEE" w:rsidP="00BF1DEE">
      <w:pPr>
        <w:pStyle w:val="PARAGRAPH"/>
        <w:jc w:val="center"/>
        <w:rPr>
          <w:noProof w:val="0"/>
          <w:sz w:val="24"/>
          <w:szCs w:val="24"/>
        </w:rPr>
      </w:pPr>
    </w:p>
    <w:p w14:paraId="4C215533" w14:textId="21C36EFC" w:rsidR="00BF1DEE" w:rsidRPr="00B516D4" w:rsidRDefault="00135AD2" w:rsidP="00BF1DEE">
      <w:pPr>
        <w:pStyle w:val="PARAGRAPH"/>
        <w:jc w:val="center"/>
        <w:rPr>
          <w:noProof w:val="0"/>
          <w:sz w:val="24"/>
          <w:szCs w:val="24"/>
        </w:rPr>
      </w:pPr>
      <w:r>
        <w:rPr>
          <w:noProof w:val="0"/>
          <w:sz w:val="24"/>
          <w:szCs w:val="24"/>
        </w:rPr>
        <w:t xml:space="preserve">19 Aug </w:t>
      </w:r>
      <w:r w:rsidR="00D521DA" w:rsidRPr="00B516D4">
        <w:rPr>
          <w:noProof w:val="0"/>
          <w:sz w:val="24"/>
          <w:szCs w:val="24"/>
        </w:rPr>
        <w:t>202</w:t>
      </w:r>
      <w:r w:rsidR="00B10FB1">
        <w:rPr>
          <w:noProof w:val="0"/>
          <w:sz w:val="24"/>
          <w:szCs w:val="24"/>
        </w:rPr>
        <w:t>2</w:t>
      </w:r>
    </w:p>
    <w:p w14:paraId="35CE63DD" w14:textId="77777777" w:rsidR="00362946" w:rsidRPr="00B516D4" w:rsidRDefault="00362946" w:rsidP="00BF1DEE">
      <w:pPr>
        <w:pStyle w:val="PARAGRAPH"/>
        <w:jc w:val="center"/>
        <w:rPr>
          <w:noProof w:val="0"/>
          <w:sz w:val="24"/>
          <w:szCs w:val="24"/>
        </w:rPr>
      </w:pPr>
    </w:p>
    <w:p w14:paraId="49D9E30F" w14:textId="77777777" w:rsidR="00BF0D77" w:rsidRPr="00B516D4" w:rsidRDefault="002B5DA6" w:rsidP="00BF0D77">
      <w:pPr>
        <w:autoSpaceDE w:val="0"/>
        <w:autoSpaceDN w:val="0"/>
        <w:adjustRightInd w:val="0"/>
        <w:jc w:val="center"/>
        <w:rPr>
          <w:b/>
          <w:noProof w:val="0"/>
          <w:color w:val="000000"/>
        </w:rPr>
      </w:pPr>
      <w:r w:rsidRPr="00B516D4">
        <w:rPr>
          <w:noProof w:val="0"/>
        </w:rPr>
        <w:br w:type="page"/>
      </w:r>
      <w:r w:rsidR="00BF0D77" w:rsidRPr="00B516D4">
        <w:rPr>
          <w:b/>
          <w:noProof w:val="0"/>
          <w:color w:val="000000"/>
        </w:rPr>
        <w:lastRenderedPageBreak/>
        <w:t>Document history</w:t>
      </w:r>
    </w:p>
    <w:p w14:paraId="46E8A51E" w14:textId="77777777" w:rsidR="00BF0D77" w:rsidRPr="00B516D4" w:rsidRDefault="00BF0D77" w:rsidP="00BF0D77">
      <w:pPr>
        <w:autoSpaceDE w:val="0"/>
        <w:autoSpaceDN w:val="0"/>
        <w:adjustRightInd w:val="0"/>
        <w:rPr>
          <w:noProof w:val="0"/>
        </w:rPr>
      </w:pPr>
    </w:p>
    <w:p w14:paraId="6613549A" w14:textId="77777777" w:rsidR="00BF0D77" w:rsidRPr="00B516D4" w:rsidRDefault="00BF0D77" w:rsidP="00BF0D77">
      <w:pPr>
        <w:autoSpaceDE w:val="0"/>
        <w:autoSpaceDN w:val="0"/>
        <w:adjustRightInd w:val="0"/>
        <w:rPr>
          <w:noProof w:val="0"/>
        </w:rPr>
      </w:pPr>
      <w:r w:rsidRPr="00B516D4">
        <w:rPr>
          <w:noProof w:val="0"/>
        </w:rPr>
        <w:t xml:space="preserve">Any person intervening in the present document is invited to complete the table below before sending the document elsewhere. The purpose is to allow all actors to see all changes introduced and the intervening persons. </w:t>
      </w:r>
    </w:p>
    <w:p w14:paraId="0EA17695" w14:textId="77777777" w:rsidR="00BF0D77" w:rsidRPr="00B516D4" w:rsidRDefault="00BF0D77" w:rsidP="00BF0D77">
      <w:pPr>
        <w:autoSpaceDE w:val="0"/>
        <w:autoSpaceDN w:val="0"/>
        <w:adjustRightInd w:val="0"/>
        <w:rPr>
          <w:noProof w:val="0"/>
        </w:rPr>
      </w:pPr>
    </w:p>
    <w:p w14:paraId="6729C1B1" w14:textId="77777777" w:rsidR="00BF0D77" w:rsidRPr="00B516D4" w:rsidRDefault="00BF0D77" w:rsidP="00BF0D77">
      <w:pPr>
        <w:autoSpaceDE w:val="0"/>
        <w:autoSpaceDN w:val="0"/>
        <w:adjustRightInd w:val="0"/>
        <w:rPr>
          <w:noProof w:val="0"/>
        </w:rPr>
      </w:pPr>
    </w:p>
    <w:p w14:paraId="47F88981" w14:textId="77777777" w:rsidR="00BF0D77" w:rsidRPr="00B516D4" w:rsidRDefault="00BF0D77" w:rsidP="00BF0D77">
      <w:pPr>
        <w:autoSpaceDE w:val="0"/>
        <w:autoSpaceDN w:val="0"/>
        <w:adjustRightInd w:val="0"/>
        <w:rPr>
          <w:noProof w:val="0"/>
        </w:rPr>
      </w:pPr>
    </w:p>
    <w:tbl>
      <w:tblPr>
        <w:tblStyle w:val="TableGrid"/>
        <w:tblW w:w="9606" w:type="dxa"/>
        <w:tblLayout w:type="fixed"/>
        <w:tblLook w:val="04A0" w:firstRow="1" w:lastRow="0" w:firstColumn="1" w:lastColumn="0" w:noHBand="0" w:noVBand="1"/>
      </w:tblPr>
      <w:tblGrid>
        <w:gridCol w:w="1526"/>
        <w:gridCol w:w="850"/>
        <w:gridCol w:w="1134"/>
        <w:gridCol w:w="4111"/>
        <w:gridCol w:w="992"/>
        <w:gridCol w:w="993"/>
      </w:tblGrid>
      <w:tr w:rsidR="00BF0D77" w:rsidRPr="00993F14" w14:paraId="56B23EC4" w14:textId="77777777" w:rsidTr="00815645">
        <w:tc>
          <w:tcPr>
            <w:tcW w:w="1526" w:type="dxa"/>
            <w:vMerge w:val="restart"/>
          </w:tcPr>
          <w:p w14:paraId="24BFEA6A" w14:textId="77777777" w:rsidR="00BF0D77" w:rsidRPr="00B516D4" w:rsidRDefault="00BF0D77" w:rsidP="00B0184B">
            <w:pPr>
              <w:pStyle w:val="TABLE-col-heading"/>
              <w:rPr>
                <w:noProof w:val="0"/>
              </w:rPr>
            </w:pPr>
            <w:r w:rsidRPr="00B516D4">
              <w:rPr>
                <w:noProof w:val="0"/>
              </w:rPr>
              <w:t>Name of intervening person</w:t>
            </w:r>
          </w:p>
        </w:tc>
        <w:tc>
          <w:tcPr>
            <w:tcW w:w="1984" w:type="dxa"/>
            <w:gridSpan w:val="2"/>
            <w:tcBorders>
              <w:bottom w:val="nil"/>
            </w:tcBorders>
          </w:tcPr>
          <w:p w14:paraId="7190A219" w14:textId="77777777" w:rsidR="00BF0D77" w:rsidRPr="00B516D4" w:rsidRDefault="00BF0D77" w:rsidP="00B0184B">
            <w:pPr>
              <w:pStyle w:val="TABLE-col-heading"/>
              <w:rPr>
                <w:noProof w:val="0"/>
              </w:rPr>
            </w:pPr>
            <w:r w:rsidRPr="00B516D4">
              <w:rPr>
                <w:noProof w:val="0"/>
              </w:rPr>
              <w:t>Document received</w:t>
            </w:r>
          </w:p>
        </w:tc>
        <w:tc>
          <w:tcPr>
            <w:tcW w:w="4111" w:type="dxa"/>
            <w:vMerge w:val="restart"/>
          </w:tcPr>
          <w:p w14:paraId="54A77EC2" w14:textId="77777777" w:rsidR="00BF0D77" w:rsidRPr="00B516D4" w:rsidRDefault="00BF0D77" w:rsidP="00B0184B">
            <w:pPr>
              <w:pStyle w:val="TABLE-col-heading"/>
              <w:rPr>
                <w:noProof w:val="0"/>
              </w:rPr>
            </w:pPr>
            <w:r w:rsidRPr="00B516D4">
              <w:rPr>
                <w:noProof w:val="0"/>
              </w:rPr>
              <w:t xml:space="preserve">Brief description of the </w:t>
            </w:r>
            <w:r w:rsidRPr="00B516D4">
              <w:rPr>
                <w:noProof w:val="0"/>
              </w:rPr>
              <w:br/>
              <w:t>changes introduced</w:t>
            </w:r>
          </w:p>
        </w:tc>
        <w:tc>
          <w:tcPr>
            <w:tcW w:w="1985" w:type="dxa"/>
            <w:gridSpan w:val="2"/>
            <w:tcBorders>
              <w:bottom w:val="nil"/>
            </w:tcBorders>
          </w:tcPr>
          <w:p w14:paraId="38B6C50C" w14:textId="77777777" w:rsidR="00BF0D77" w:rsidRPr="00B516D4" w:rsidRDefault="00BF0D77" w:rsidP="00B0184B">
            <w:pPr>
              <w:pStyle w:val="TABLE-col-heading"/>
              <w:rPr>
                <w:noProof w:val="0"/>
              </w:rPr>
            </w:pPr>
            <w:r w:rsidRPr="00B516D4">
              <w:rPr>
                <w:noProof w:val="0"/>
              </w:rPr>
              <w:t>Document sent</w:t>
            </w:r>
          </w:p>
        </w:tc>
      </w:tr>
      <w:tr w:rsidR="00BF0D77" w:rsidRPr="00993F14" w14:paraId="5746B653" w14:textId="77777777" w:rsidTr="00815645">
        <w:tc>
          <w:tcPr>
            <w:tcW w:w="1526" w:type="dxa"/>
            <w:vMerge/>
          </w:tcPr>
          <w:p w14:paraId="0F1EC424" w14:textId="77777777" w:rsidR="00BF0D77" w:rsidRPr="00B516D4" w:rsidRDefault="00BF0D77" w:rsidP="00B0184B">
            <w:pPr>
              <w:pStyle w:val="TABLE-col-heading"/>
              <w:rPr>
                <w:noProof w:val="0"/>
              </w:rPr>
            </w:pPr>
          </w:p>
        </w:tc>
        <w:tc>
          <w:tcPr>
            <w:tcW w:w="850" w:type="dxa"/>
            <w:tcBorders>
              <w:top w:val="nil"/>
            </w:tcBorders>
          </w:tcPr>
          <w:p w14:paraId="2A5751E0" w14:textId="77777777" w:rsidR="00BF0D77" w:rsidRPr="00B516D4" w:rsidRDefault="00BF0D77" w:rsidP="00B0184B">
            <w:pPr>
              <w:pStyle w:val="TABLE-col-heading"/>
              <w:rPr>
                <w:noProof w:val="0"/>
              </w:rPr>
            </w:pPr>
            <w:r w:rsidRPr="00B516D4">
              <w:rPr>
                <w:noProof w:val="0"/>
              </w:rPr>
              <w:br/>
              <w:t>From</w:t>
            </w:r>
          </w:p>
        </w:tc>
        <w:tc>
          <w:tcPr>
            <w:tcW w:w="1134" w:type="dxa"/>
            <w:tcBorders>
              <w:top w:val="nil"/>
            </w:tcBorders>
          </w:tcPr>
          <w:p w14:paraId="72ECCC13" w14:textId="77777777" w:rsidR="00BF0D77" w:rsidRPr="00B516D4" w:rsidRDefault="00BF0D77" w:rsidP="00B0184B">
            <w:pPr>
              <w:pStyle w:val="TABLE-col-heading"/>
              <w:rPr>
                <w:noProof w:val="0"/>
              </w:rPr>
            </w:pPr>
            <w:r w:rsidRPr="00B516D4">
              <w:rPr>
                <w:noProof w:val="0"/>
              </w:rPr>
              <w:br/>
              <w:t>Date</w:t>
            </w:r>
          </w:p>
        </w:tc>
        <w:tc>
          <w:tcPr>
            <w:tcW w:w="4111" w:type="dxa"/>
            <w:vMerge/>
          </w:tcPr>
          <w:p w14:paraId="015DDC9B" w14:textId="77777777" w:rsidR="00BF0D77" w:rsidRPr="00B516D4" w:rsidRDefault="00BF0D77" w:rsidP="00B0184B">
            <w:pPr>
              <w:pStyle w:val="TABLE-col-heading"/>
              <w:rPr>
                <w:noProof w:val="0"/>
              </w:rPr>
            </w:pPr>
          </w:p>
        </w:tc>
        <w:tc>
          <w:tcPr>
            <w:tcW w:w="992" w:type="dxa"/>
            <w:tcBorders>
              <w:top w:val="nil"/>
            </w:tcBorders>
          </w:tcPr>
          <w:p w14:paraId="08E4E8C6" w14:textId="77777777" w:rsidR="00BF0D77" w:rsidRPr="00B516D4" w:rsidRDefault="00BF0D77" w:rsidP="00B0184B">
            <w:pPr>
              <w:pStyle w:val="TABLE-col-heading"/>
              <w:rPr>
                <w:noProof w:val="0"/>
              </w:rPr>
            </w:pPr>
            <w:r w:rsidRPr="00B516D4">
              <w:rPr>
                <w:noProof w:val="0"/>
              </w:rPr>
              <w:br/>
              <w:t>To</w:t>
            </w:r>
          </w:p>
        </w:tc>
        <w:tc>
          <w:tcPr>
            <w:tcW w:w="993" w:type="dxa"/>
            <w:tcBorders>
              <w:top w:val="nil"/>
            </w:tcBorders>
          </w:tcPr>
          <w:p w14:paraId="50C2ABD4" w14:textId="77777777" w:rsidR="00BF0D77" w:rsidRPr="00B516D4" w:rsidRDefault="00BF0D77" w:rsidP="00B0184B">
            <w:pPr>
              <w:pStyle w:val="TABLE-col-heading"/>
              <w:rPr>
                <w:noProof w:val="0"/>
              </w:rPr>
            </w:pPr>
            <w:r w:rsidRPr="00B516D4">
              <w:rPr>
                <w:noProof w:val="0"/>
              </w:rPr>
              <w:br/>
              <w:t>Date</w:t>
            </w:r>
          </w:p>
        </w:tc>
      </w:tr>
      <w:tr w:rsidR="00BF0D77" w:rsidRPr="00993F14" w14:paraId="5DB752AD" w14:textId="77777777" w:rsidTr="00815645">
        <w:tc>
          <w:tcPr>
            <w:tcW w:w="1526" w:type="dxa"/>
          </w:tcPr>
          <w:p w14:paraId="4ECD6944" w14:textId="77777777" w:rsidR="00BF0D77" w:rsidRPr="00B516D4" w:rsidRDefault="00BF0D77" w:rsidP="00815645">
            <w:pPr>
              <w:autoSpaceDE w:val="0"/>
              <w:autoSpaceDN w:val="0"/>
              <w:adjustRightInd w:val="0"/>
              <w:rPr>
                <w:noProof w:val="0"/>
                <w:color w:val="000000"/>
              </w:rPr>
            </w:pPr>
          </w:p>
        </w:tc>
        <w:tc>
          <w:tcPr>
            <w:tcW w:w="850" w:type="dxa"/>
          </w:tcPr>
          <w:p w14:paraId="394C2ABF" w14:textId="77777777" w:rsidR="00BF0D77" w:rsidRPr="00B516D4" w:rsidRDefault="00BF0D77" w:rsidP="00815645">
            <w:pPr>
              <w:autoSpaceDE w:val="0"/>
              <w:autoSpaceDN w:val="0"/>
              <w:adjustRightInd w:val="0"/>
              <w:rPr>
                <w:noProof w:val="0"/>
                <w:color w:val="000000"/>
              </w:rPr>
            </w:pPr>
          </w:p>
        </w:tc>
        <w:tc>
          <w:tcPr>
            <w:tcW w:w="1134" w:type="dxa"/>
          </w:tcPr>
          <w:p w14:paraId="3A10C172" w14:textId="77777777" w:rsidR="00BF0D77" w:rsidRPr="00B516D4" w:rsidRDefault="00BF0D77" w:rsidP="00815645">
            <w:pPr>
              <w:autoSpaceDE w:val="0"/>
              <w:autoSpaceDN w:val="0"/>
              <w:adjustRightInd w:val="0"/>
              <w:rPr>
                <w:noProof w:val="0"/>
                <w:color w:val="000000"/>
              </w:rPr>
            </w:pPr>
          </w:p>
        </w:tc>
        <w:tc>
          <w:tcPr>
            <w:tcW w:w="4111" w:type="dxa"/>
          </w:tcPr>
          <w:p w14:paraId="2FDA0702" w14:textId="77777777" w:rsidR="00BF0D77" w:rsidRPr="00B516D4" w:rsidRDefault="00BF0D77" w:rsidP="00815645">
            <w:pPr>
              <w:autoSpaceDE w:val="0"/>
              <w:autoSpaceDN w:val="0"/>
              <w:adjustRightInd w:val="0"/>
              <w:rPr>
                <w:noProof w:val="0"/>
                <w:color w:val="000000"/>
              </w:rPr>
            </w:pPr>
          </w:p>
        </w:tc>
        <w:tc>
          <w:tcPr>
            <w:tcW w:w="992" w:type="dxa"/>
          </w:tcPr>
          <w:p w14:paraId="5A4BB456" w14:textId="77777777" w:rsidR="00BF0D77" w:rsidRPr="00B516D4" w:rsidRDefault="00BF0D77" w:rsidP="00815645">
            <w:pPr>
              <w:autoSpaceDE w:val="0"/>
              <w:autoSpaceDN w:val="0"/>
              <w:adjustRightInd w:val="0"/>
              <w:rPr>
                <w:noProof w:val="0"/>
                <w:color w:val="000000"/>
              </w:rPr>
            </w:pPr>
          </w:p>
        </w:tc>
        <w:tc>
          <w:tcPr>
            <w:tcW w:w="993" w:type="dxa"/>
          </w:tcPr>
          <w:p w14:paraId="25523491" w14:textId="77777777" w:rsidR="00BF0D77" w:rsidRPr="00B516D4" w:rsidRDefault="00BF0D77" w:rsidP="00815645">
            <w:pPr>
              <w:autoSpaceDE w:val="0"/>
              <w:autoSpaceDN w:val="0"/>
              <w:adjustRightInd w:val="0"/>
              <w:rPr>
                <w:noProof w:val="0"/>
                <w:color w:val="000000"/>
              </w:rPr>
            </w:pPr>
          </w:p>
        </w:tc>
      </w:tr>
      <w:tr w:rsidR="00BF0D77" w:rsidRPr="00993F14" w14:paraId="7C41AE10" w14:textId="77777777" w:rsidTr="00815645">
        <w:tc>
          <w:tcPr>
            <w:tcW w:w="1526" w:type="dxa"/>
          </w:tcPr>
          <w:p w14:paraId="5CEB92EF" w14:textId="77777777" w:rsidR="00BF0D77" w:rsidRPr="00B516D4" w:rsidRDefault="00BF0D77" w:rsidP="00815645">
            <w:pPr>
              <w:autoSpaceDE w:val="0"/>
              <w:autoSpaceDN w:val="0"/>
              <w:adjustRightInd w:val="0"/>
              <w:rPr>
                <w:noProof w:val="0"/>
                <w:color w:val="000000"/>
              </w:rPr>
            </w:pPr>
          </w:p>
        </w:tc>
        <w:tc>
          <w:tcPr>
            <w:tcW w:w="850" w:type="dxa"/>
          </w:tcPr>
          <w:p w14:paraId="5470BDBB" w14:textId="77777777" w:rsidR="00BF0D77" w:rsidRPr="00B516D4" w:rsidRDefault="00BF0D77" w:rsidP="00815645">
            <w:pPr>
              <w:autoSpaceDE w:val="0"/>
              <w:autoSpaceDN w:val="0"/>
              <w:adjustRightInd w:val="0"/>
              <w:rPr>
                <w:noProof w:val="0"/>
                <w:color w:val="000000"/>
              </w:rPr>
            </w:pPr>
          </w:p>
        </w:tc>
        <w:tc>
          <w:tcPr>
            <w:tcW w:w="1134" w:type="dxa"/>
          </w:tcPr>
          <w:p w14:paraId="042B7FC9" w14:textId="77777777" w:rsidR="00BF0D77" w:rsidRPr="00B516D4" w:rsidRDefault="00BF0D77" w:rsidP="00815645">
            <w:pPr>
              <w:autoSpaceDE w:val="0"/>
              <w:autoSpaceDN w:val="0"/>
              <w:adjustRightInd w:val="0"/>
              <w:rPr>
                <w:noProof w:val="0"/>
                <w:color w:val="000000"/>
              </w:rPr>
            </w:pPr>
          </w:p>
        </w:tc>
        <w:tc>
          <w:tcPr>
            <w:tcW w:w="4111" w:type="dxa"/>
          </w:tcPr>
          <w:p w14:paraId="13D1F520" w14:textId="77777777" w:rsidR="00BF0D77" w:rsidRPr="00B516D4" w:rsidRDefault="00BF0D77" w:rsidP="00815645">
            <w:pPr>
              <w:autoSpaceDE w:val="0"/>
              <w:autoSpaceDN w:val="0"/>
              <w:adjustRightInd w:val="0"/>
              <w:rPr>
                <w:noProof w:val="0"/>
                <w:color w:val="000000"/>
              </w:rPr>
            </w:pPr>
          </w:p>
        </w:tc>
        <w:tc>
          <w:tcPr>
            <w:tcW w:w="992" w:type="dxa"/>
          </w:tcPr>
          <w:p w14:paraId="78B57B74" w14:textId="77777777" w:rsidR="00BF0D77" w:rsidRPr="00B516D4" w:rsidRDefault="00BF0D77" w:rsidP="00815645">
            <w:pPr>
              <w:autoSpaceDE w:val="0"/>
              <w:autoSpaceDN w:val="0"/>
              <w:adjustRightInd w:val="0"/>
              <w:rPr>
                <w:noProof w:val="0"/>
                <w:color w:val="000000"/>
              </w:rPr>
            </w:pPr>
          </w:p>
        </w:tc>
        <w:tc>
          <w:tcPr>
            <w:tcW w:w="993" w:type="dxa"/>
          </w:tcPr>
          <w:p w14:paraId="654DFF22" w14:textId="77777777" w:rsidR="00BF0D77" w:rsidRPr="00B516D4" w:rsidRDefault="00BF0D77" w:rsidP="00815645">
            <w:pPr>
              <w:autoSpaceDE w:val="0"/>
              <w:autoSpaceDN w:val="0"/>
              <w:adjustRightInd w:val="0"/>
              <w:rPr>
                <w:noProof w:val="0"/>
                <w:color w:val="000000"/>
              </w:rPr>
            </w:pPr>
          </w:p>
        </w:tc>
      </w:tr>
      <w:tr w:rsidR="00BF0D77" w:rsidRPr="00993F14" w14:paraId="299D2914" w14:textId="77777777" w:rsidTr="00815645">
        <w:tc>
          <w:tcPr>
            <w:tcW w:w="1526" w:type="dxa"/>
          </w:tcPr>
          <w:p w14:paraId="7EBF9F88" w14:textId="77777777" w:rsidR="00BF0D77" w:rsidRPr="00B516D4" w:rsidRDefault="00BF0D77" w:rsidP="00815645">
            <w:pPr>
              <w:autoSpaceDE w:val="0"/>
              <w:autoSpaceDN w:val="0"/>
              <w:adjustRightInd w:val="0"/>
              <w:rPr>
                <w:noProof w:val="0"/>
                <w:color w:val="000000"/>
              </w:rPr>
            </w:pPr>
          </w:p>
        </w:tc>
        <w:tc>
          <w:tcPr>
            <w:tcW w:w="850" w:type="dxa"/>
          </w:tcPr>
          <w:p w14:paraId="18583133" w14:textId="77777777" w:rsidR="00BF0D77" w:rsidRPr="00B516D4" w:rsidRDefault="00BF0D77" w:rsidP="00815645">
            <w:pPr>
              <w:autoSpaceDE w:val="0"/>
              <w:autoSpaceDN w:val="0"/>
              <w:adjustRightInd w:val="0"/>
              <w:rPr>
                <w:noProof w:val="0"/>
                <w:color w:val="000000"/>
              </w:rPr>
            </w:pPr>
          </w:p>
        </w:tc>
        <w:tc>
          <w:tcPr>
            <w:tcW w:w="1134" w:type="dxa"/>
          </w:tcPr>
          <w:p w14:paraId="0A6430B2" w14:textId="77777777" w:rsidR="00BF0D77" w:rsidRPr="00B516D4" w:rsidRDefault="00BF0D77" w:rsidP="00815645">
            <w:pPr>
              <w:autoSpaceDE w:val="0"/>
              <w:autoSpaceDN w:val="0"/>
              <w:adjustRightInd w:val="0"/>
              <w:rPr>
                <w:noProof w:val="0"/>
                <w:color w:val="000000"/>
              </w:rPr>
            </w:pPr>
          </w:p>
        </w:tc>
        <w:tc>
          <w:tcPr>
            <w:tcW w:w="4111" w:type="dxa"/>
          </w:tcPr>
          <w:p w14:paraId="40ACD4DC" w14:textId="77777777" w:rsidR="00BF0D77" w:rsidRPr="00B516D4" w:rsidRDefault="00BF0D77" w:rsidP="00815645">
            <w:pPr>
              <w:autoSpaceDE w:val="0"/>
              <w:autoSpaceDN w:val="0"/>
              <w:adjustRightInd w:val="0"/>
              <w:rPr>
                <w:noProof w:val="0"/>
                <w:color w:val="000000"/>
              </w:rPr>
            </w:pPr>
          </w:p>
        </w:tc>
        <w:tc>
          <w:tcPr>
            <w:tcW w:w="992" w:type="dxa"/>
          </w:tcPr>
          <w:p w14:paraId="416EDE9A" w14:textId="77777777" w:rsidR="00BF0D77" w:rsidRPr="00B516D4" w:rsidRDefault="00BF0D77" w:rsidP="00815645">
            <w:pPr>
              <w:autoSpaceDE w:val="0"/>
              <w:autoSpaceDN w:val="0"/>
              <w:adjustRightInd w:val="0"/>
              <w:rPr>
                <w:noProof w:val="0"/>
                <w:color w:val="000000"/>
              </w:rPr>
            </w:pPr>
          </w:p>
        </w:tc>
        <w:tc>
          <w:tcPr>
            <w:tcW w:w="993" w:type="dxa"/>
          </w:tcPr>
          <w:p w14:paraId="555E9C40" w14:textId="77777777" w:rsidR="00BF0D77" w:rsidRPr="00B516D4" w:rsidRDefault="00BF0D77" w:rsidP="00815645">
            <w:pPr>
              <w:autoSpaceDE w:val="0"/>
              <w:autoSpaceDN w:val="0"/>
              <w:adjustRightInd w:val="0"/>
              <w:rPr>
                <w:noProof w:val="0"/>
                <w:color w:val="000000"/>
              </w:rPr>
            </w:pPr>
          </w:p>
        </w:tc>
      </w:tr>
      <w:tr w:rsidR="00BF0D77" w:rsidRPr="00993F14" w14:paraId="678C3549" w14:textId="77777777" w:rsidTr="00815645">
        <w:tc>
          <w:tcPr>
            <w:tcW w:w="1526" w:type="dxa"/>
          </w:tcPr>
          <w:p w14:paraId="0D3DB857" w14:textId="77777777" w:rsidR="00BF0D77" w:rsidRPr="00B516D4" w:rsidRDefault="00BF0D77" w:rsidP="00815645">
            <w:pPr>
              <w:autoSpaceDE w:val="0"/>
              <w:autoSpaceDN w:val="0"/>
              <w:adjustRightInd w:val="0"/>
              <w:rPr>
                <w:noProof w:val="0"/>
                <w:color w:val="000000"/>
              </w:rPr>
            </w:pPr>
          </w:p>
        </w:tc>
        <w:tc>
          <w:tcPr>
            <w:tcW w:w="850" w:type="dxa"/>
          </w:tcPr>
          <w:p w14:paraId="13D58D71" w14:textId="77777777" w:rsidR="00BF0D77" w:rsidRPr="00B516D4" w:rsidRDefault="00BF0D77" w:rsidP="00815645">
            <w:pPr>
              <w:autoSpaceDE w:val="0"/>
              <w:autoSpaceDN w:val="0"/>
              <w:adjustRightInd w:val="0"/>
              <w:rPr>
                <w:noProof w:val="0"/>
                <w:color w:val="000000"/>
              </w:rPr>
            </w:pPr>
          </w:p>
        </w:tc>
        <w:tc>
          <w:tcPr>
            <w:tcW w:w="1134" w:type="dxa"/>
          </w:tcPr>
          <w:p w14:paraId="029FE57F" w14:textId="77777777" w:rsidR="00BF0D77" w:rsidRPr="00B516D4" w:rsidRDefault="00BF0D77" w:rsidP="00815645">
            <w:pPr>
              <w:autoSpaceDE w:val="0"/>
              <w:autoSpaceDN w:val="0"/>
              <w:adjustRightInd w:val="0"/>
              <w:rPr>
                <w:noProof w:val="0"/>
                <w:color w:val="000000"/>
              </w:rPr>
            </w:pPr>
          </w:p>
        </w:tc>
        <w:tc>
          <w:tcPr>
            <w:tcW w:w="4111" w:type="dxa"/>
          </w:tcPr>
          <w:p w14:paraId="4B33EA84" w14:textId="77777777" w:rsidR="00BF0D77" w:rsidRPr="00B516D4" w:rsidRDefault="00BF0D77" w:rsidP="00815645">
            <w:pPr>
              <w:autoSpaceDE w:val="0"/>
              <w:autoSpaceDN w:val="0"/>
              <w:adjustRightInd w:val="0"/>
              <w:rPr>
                <w:noProof w:val="0"/>
                <w:color w:val="000000"/>
              </w:rPr>
            </w:pPr>
          </w:p>
        </w:tc>
        <w:tc>
          <w:tcPr>
            <w:tcW w:w="992" w:type="dxa"/>
          </w:tcPr>
          <w:p w14:paraId="21B89855" w14:textId="77777777" w:rsidR="00BF0D77" w:rsidRPr="00B516D4" w:rsidRDefault="00BF0D77" w:rsidP="00815645">
            <w:pPr>
              <w:autoSpaceDE w:val="0"/>
              <w:autoSpaceDN w:val="0"/>
              <w:adjustRightInd w:val="0"/>
              <w:rPr>
                <w:noProof w:val="0"/>
                <w:color w:val="000000"/>
              </w:rPr>
            </w:pPr>
          </w:p>
        </w:tc>
        <w:tc>
          <w:tcPr>
            <w:tcW w:w="993" w:type="dxa"/>
          </w:tcPr>
          <w:p w14:paraId="41B8BF35" w14:textId="77777777" w:rsidR="00BF0D77" w:rsidRPr="00B516D4" w:rsidRDefault="00BF0D77" w:rsidP="00815645">
            <w:pPr>
              <w:autoSpaceDE w:val="0"/>
              <w:autoSpaceDN w:val="0"/>
              <w:adjustRightInd w:val="0"/>
              <w:rPr>
                <w:noProof w:val="0"/>
                <w:color w:val="000000"/>
              </w:rPr>
            </w:pPr>
          </w:p>
        </w:tc>
      </w:tr>
      <w:tr w:rsidR="00BF0D77" w:rsidRPr="00993F14" w14:paraId="248A35FF" w14:textId="77777777" w:rsidTr="00815645">
        <w:tc>
          <w:tcPr>
            <w:tcW w:w="1526" w:type="dxa"/>
          </w:tcPr>
          <w:p w14:paraId="08E513FB" w14:textId="77777777" w:rsidR="00BF0D77" w:rsidRPr="00B516D4" w:rsidRDefault="00BF0D77" w:rsidP="00815645">
            <w:pPr>
              <w:autoSpaceDE w:val="0"/>
              <w:autoSpaceDN w:val="0"/>
              <w:adjustRightInd w:val="0"/>
              <w:rPr>
                <w:noProof w:val="0"/>
                <w:color w:val="000000"/>
              </w:rPr>
            </w:pPr>
          </w:p>
        </w:tc>
        <w:tc>
          <w:tcPr>
            <w:tcW w:w="850" w:type="dxa"/>
          </w:tcPr>
          <w:p w14:paraId="573C2B38" w14:textId="77777777" w:rsidR="00BF0D77" w:rsidRPr="00B516D4" w:rsidRDefault="00BF0D77" w:rsidP="00815645">
            <w:pPr>
              <w:autoSpaceDE w:val="0"/>
              <w:autoSpaceDN w:val="0"/>
              <w:adjustRightInd w:val="0"/>
              <w:rPr>
                <w:noProof w:val="0"/>
                <w:color w:val="000000"/>
              </w:rPr>
            </w:pPr>
          </w:p>
        </w:tc>
        <w:tc>
          <w:tcPr>
            <w:tcW w:w="1134" w:type="dxa"/>
          </w:tcPr>
          <w:p w14:paraId="3A52F589" w14:textId="77777777" w:rsidR="00BF0D77" w:rsidRPr="00B516D4" w:rsidRDefault="00BF0D77" w:rsidP="00815645">
            <w:pPr>
              <w:autoSpaceDE w:val="0"/>
              <w:autoSpaceDN w:val="0"/>
              <w:adjustRightInd w:val="0"/>
              <w:rPr>
                <w:noProof w:val="0"/>
                <w:color w:val="000000"/>
              </w:rPr>
            </w:pPr>
          </w:p>
        </w:tc>
        <w:tc>
          <w:tcPr>
            <w:tcW w:w="4111" w:type="dxa"/>
          </w:tcPr>
          <w:p w14:paraId="1BA25BB8" w14:textId="77777777" w:rsidR="00BF0D77" w:rsidRPr="00B516D4" w:rsidRDefault="00BF0D77" w:rsidP="00815645">
            <w:pPr>
              <w:autoSpaceDE w:val="0"/>
              <w:autoSpaceDN w:val="0"/>
              <w:adjustRightInd w:val="0"/>
              <w:rPr>
                <w:noProof w:val="0"/>
                <w:color w:val="000000"/>
              </w:rPr>
            </w:pPr>
          </w:p>
        </w:tc>
        <w:tc>
          <w:tcPr>
            <w:tcW w:w="992" w:type="dxa"/>
          </w:tcPr>
          <w:p w14:paraId="3EA5583E" w14:textId="77777777" w:rsidR="00BF0D77" w:rsidRPr="00B516D4" w:rsidRDefault="00BF0D77" w:rsidP="00815645">
            <w:pPr>
              <w:autoSpaceDE w:val="0"/>
              <w:autoSpaceDN w:val="0"/>
              <w:adjustRightInd w:val="0"/>
              <w:rPr>
                <w:noProof w:val="0"/>
                <w:color w:val="000000"/>
              </w:rPr>
            </w:pPr>
          </w:p>
        </w:tc>
        <w:tc>
          <w:tcPr>
            <w:tcW w:w="993" w:type="dxa"/>
          </w:tcPr>
          <w:p w14:paraId="6837176A" w14:textId="77777777" w:rsidR="00BF0D77" w:rsidRPr="00B516D4" w:rsidRDefault="00BF0D77" w:rsidP="00815645">
            <w:pPr>
              <w:autoSpaceDE w:val="0"/>
              <w:autoSpaceDN w:val="0"/>
              <w:adjustRightInd w:val="0"/>
              <w:rPr>
                <w:noProof w:val="0"/>
                <w:color w:val="000000"/>
              </w:rPr>
            </w:pPr>
          </w:p>
        </w:tc>
      </w:tr>
      <w:tr w:rsidR="00BF0D77" w:rsidRPr="00993F14" w14:paraId="5003D441" w14:textId="77777777" w:rsidTr="00815645">
        <w:tc>
          <w:tcPr>
            <w:tcW w:w="1526" w:type="dxa"/>
          </w:tcPr>
          <w:p w14:paraId="65462E1C" w14:textId="77777777" w:rsidR="00BF0D77" w:rsidRPr="00B516D4" w:rsidRDefault="00BF0D77" w:rsidP="00815645">
            <w:pPr>
              <w:autoSpaceDE w:val="0"/>
              <w:autoSpaceDN w:val="0"/>
              <w:adjustRightInd w:val="0"/>
              <w:rPr>
                <w:noProof w:val="0"/>
                <w:color w:val="000000"/>
              </w:rPr>
            </w:pPr>
          </w:p>
        </w:tc>
        <w:tc>
          <w:tcPr>
            <w:tcW w:w="850" w:type="dxa"/>
          </w:tcPr>
          <w:p w14:paraId="5063C409" w14:textId="77777777" w:rsidR="00BF0D77" w:rsidRPr="00B516D4" w:rsidRDefault="00BF0D77" w:rsidP="00815645">
            <w:pPr>
              <w:autoSpaceDE w:val="0"/>
              <w:autoSpaceDN w:val="0"/>
              <w:adjustRightInd w:val="0"/>
              <w:rPr>
                <w:noProof w:val="0"/>
                <w:color w:val="000000"/>
              </w:rPr>
            </w:pPr>
          </w:p>
        </w:tc>
        <w:tc>
          <w:tcPr>
            <w:tcW w:w="1134" w:type="dxa"/>
          </w:tcPr>
          <w:p w14:paraId="1E645B46" w14:textId="77777777" w:rsidR="00BF0D77" w:rsidRPr="00B516D4" w:rsidRDefault="00BF0D77" w:rsidP="00815645">
            <w:pPr>
              <w:autoSpaceDE w:val="0"/>
              <w:autoSpaceDN w:val="0"/>
              <w:adjustRightInd w:val="0"/>
              <w:rPr>
                <w:noProof w:val="0"/>
                <w:color w:val="000000"/>
              </w:rPr>
            </w:pPr>
          </w:p>
        </w:tc>
        <w:tc>
          <w:tcPr>
            <w:tcW w:w="4111" w:type="dxa"/>
          </w:tcPr>
          <w:p w14:paraId="0B0E4348" w14:textId="77777777" w:rsidR="00BF0D77" w:rsidRPr="00B516D4" w:rsidRDefault="00BF0D77" w:rsidP="00815645">
            <w:pPr>
              <w:autoSpaceDE w:val="0"/>
              <w:autoSpaceDN w:val="0"/>
              <w:adjustRightInd w:val="0"/>
              <w:rPr>
                <w:noProof w:val="0"/>
                <w:color w:val="000000"/>
              </w:rPr>
            </w:pPr>
          </w:p>
        </w:tc>
        <w:tc>
          <w:tcPr>
            <w:tcW w:w="992" w:type="dxa"/>
          </w:tcPr>
          <w:p w14:paraId="3D37D322" w14:textId="77777777" w:rsidR="00BF0D77" w:rsidRPr="00B516D4" w:rsidRDefault="00BF0D77" w:rsidP="00815645">
            <w:pPr>
              <w:autoSpaceDE w:val="0"/>
              <w:autoSpaceDN w:val="0"/>
              <w:adjustRightInd w:val="0"/>
              <w:rPr>
                <w:noProof w:val="0"/>
                <w:color w:val="000000"/>
              </w:rPr>
            </w:pPr>
          </w:p>
        </w:tc>
        <w:tc>
          <w:tcPr>
            <w:tcW w:w="993" w:type="dxa"/>
          </w:tcPr>
          <w:p w14:paraId="21AB9F1D" w14:textId="77777777" w:rsidR="00BF0D77" w:rsidRPr="00B516D4" w:rsidRDefault="00BF0D77" w:rsidP="00815645">
            <w:pPr>
              <w:autoSpaceDE w:val="0"/>
              <w:autoSpaceDN w:val="0"/>
              <w:adjustRightInd w:val="0"/>
              <w:rPr>
                <w:noProof w:val="0"/>
                <w:color w:val="000000"/>
              </w:rPr>
            </w:pPr>
          </w:p>
        </w:tc>
      </w:tr>
      <w:tr w:rsidR="00BF0D77" w:rsidRPr="00993F14" w14:paraId="19EB5E59" w14:textId="77777777" w:rsidTr="00815645">
        <w:tc>
          <w:tcPr>
            <w:tcW w:w="1526" w:type="dxa"/>
          </w:tcPr>
          <w:p w14:paraId="3DF2AEB6" w14:textId="77777777" w:rsidR="00BF0D77" w:rsidRPr="00B516D4" w:rsidRDefault="00BF0D77" w:rsidP="00815645">
            <w:pPr>
              <w:autoSpaceDE w:val="0"/>
              <w:autoSpaceDN w:val="0"/>
              <w:adjustRightInd w:val="0"/>
              <w:rPr>
                <w:noProof w:val="0"/>
                <w:color w:val="000000"/>
              </w:rPr>
            </w:pPr>
          </w:p>
        </w:tc>
        <w:tc>
          <w:tcPr>
            <w:tcW w:w="850" w:type="dxa"/>
          </w:tcPr>
          <w:p w14:paraId="22254194" w14:textId="77777777" w:rsidR="00BF0D77" w:rsidRPr="00B516D4" w:rsidRDefault="00BF0D77" w:rsidP="00815645">
            <w:pPr>
              <w:autoSpaceDE w:val="0"/>
              <w:autoSpaceDN w:val="0"/>
              <w:adjustRightInd w:val="0"/>
              <w:rPr>
                <w:noProof w:val="0"/>
                <w:color w:val="000000"/>
              </w:rPr>
            </w:pPr>
          </w:p>
        </w:tc>
        <w:tc>
          <w:tcPr>
            <w:tcW w:w="1134" w:type="dxa"/>
          </w:tcPr>
          <w:p w14:paraId="0A518CDB" w14:textId="77777777" w:rsidR="00BF0D77" w:rsidRPr="00B516D4" w:rsidRDefault="00BF0D77" w:rsidP="00815645">
            <w:pPr>
              <w:autoSpaceDE w:val="0"/>
              <w:autoSpaceDN w:val="0"/>
              <w:adjustRightInd w:val="0"/>
              <w:rPr>
                <w:noProof w:val="0"/>
                <w:color w:val="000000"/>
              </w:rPr>
            </w:pPr>
          </w:p>
        </w:tc>
        <w:tc>
          <w:tcPr>
            <w:tcW w:w="4111" w:type="dxa"/>
          </w:tcPr>
          <w:p w14:paraId="759568F9" w14:textId="77777777" w:rsidR="00BF0D77" w:rsidRPr="00B516D4" w:rsidRDefault="00BF0D77" w:rsidP="00815645">
            <w:pPr>
              <w:autoSpaceDE w:val="0"/>
              <w:autoSpaceDN w:val="0"/>
              <w:adjustRightInd w:val="0"/>
              <w:rPr>
                <w:noProof w:val="0"/>
                <w:color w:val="000000"/>
              </w:rPr>
            </w:pPr>
          </w:p>
        </w:tc>
        <w:tc>
          <w:tcPr>
            <w:tcW w:w="992" w:type="dxa"/>
          </w:tcPr>
          <w:p w14:paraId="7FE91A3B" w14:textId="77777777" w:rsidR="00BF0D77" w:rsidRPr="00B516D4" w:rsidRDefault="00BF0D77" w:rsidP="00815645">
            <w:pPr>
              <w:autoSpaceDE w:val="0"/>
              <w:autoSpaceDN w:val="0"/>
              <w:adjustRightInd w:val="0"/>
              <w:rPr>
                <w:noProof w:val="0"/>
                <w:color w:val="000000"/>
              </w:rPr>
            </w:pPr>
          </w:p>
        </w:tc>
        <w:tc>
          <w:tcPr>
            <w:tcW w:w="993" w:type="dxa"/>
          </w:tcPr>
          <w:p w14:paraId="2CA03A5A" w14:textId="77777777" w:rsidR="00BF0D77" w:rsidRPr="00B516D4" w:rsidRDefault="00BF0D77" w:rsidP="00815645">
            <w:pPr>
              <w:autoSpaceDE w:val="0"/>
              <w:autoSpaceDN w:val="0"/>
              <w:adjustRightInd w:val="0"/>
              <w:rPr>
                <w:noProof w:val="0"/>
                <w:color w:val="000000"/>
              </w:rPr>
            </w:pPr>
          </w:p>
        </w:tc>
      </w:tr>
      <w:tr w:rsidR="00BF0D77" w:rsidRPr="00993F14" w14:paraId="7B4F0178" w14:textId="77777777" w:rsidTr="00815645">
        <w:tc>
          <w:tcPr>
            <w:tcW w:w="1526" w:type="dxa"/>
          </w:tcPr>
          <w:p w14:paraId="758F3307" w14:textId="77777777" w:rsidR="00BF0D77" w:rsidRPr="00B516D4" w:rsidRDefault="00BF0D77" w:rsidP="00815645">
            <w:pPr>
              <w:autoSpaceDE w:val="0"/>
              <w:autoSpaceDN w:val="0"/>
              <w:adjustRightInd w:val="0"/>
              <w:rPr>
                <w:noProof w:val="0"/>
                <w:color w:val="000000"/>
              </w:rPr>
            </w:pPr>
          </w:p>
        </w:tc>
        <w:tc>
          <w:tcPr>
            <w:tcW w:w="850" w:type="dxa"/>
          </w:tcPr>
          <w:p w14:paraId="11A58450" w14:textId="77777777" w:rsidR="00BF0D77" w:rsidRPr="00B516D4" w:rsidRDefault="00BF0D77" w:rsidP="00815645">
            <w:pPr>
              <w:autoSpaceDE w:val="0"/>
              <w:autoSpaceDN w:val="0"/>
              <w:adjustRightInd w:val="0"/>
              <w:rPr>
                <w:noProof w:val="0"/>
                <w:color w:val="000000"/>
              </w:rPr>
            </w:pPr>
          </w:p>
        </w:tc>
        <w:tc>
          <w:tcPr>
            <w:tcW w:w="1134" w:type="dxa"/>
          </w:tcPr>
          <w:p w14:paraId="15D1B2C7" w14:textId="77777777" w:rsidR="00BF0D77" w:rsidRPr="00B516D4" w:rsidRDefault="00BF0D77" w:rsidP="00815645">
            <w:pPr>
              <w:autoSpaceDE w:val="0"/>
              <w:autoSpaceDN w:val="0"/>
              <w:adjustRightInd w:val="0"/>
              <w:rPr>
                <w:noProof w:val="0"/>
                <w:color w:val="000000"/>
              </w:rPr>
            </w:pPr>
          </w:p>
        </w:tc>
        <w:tc>
          <w:tcPr>
            <w:tcW w:w="4111" w:type="dxa"/>
          </w:tcPr>
          <w:p w14:paraId="28C43B3C" w14:textId="77777777" w:rsidR="00BF0D77" w:rsidRPr="00B516D4" w:rsidRDefault="00BF0D77" w:rsidP="00815645">
            <w:pPr>
              <w:autoSpaceDE w:val="0"/>
              <w:autoSpaceDN w:val="0"/>
              <w:adjustRightInd w:val="0"/>
              <w:rPr>
                <w:noProof w:val="0"/>
                <w:color w:val="000000"/>
              </w:rPr>
            </w:pPr>
          </w:p>
        </w:tc>
        <w:tc>
          <w:tcPr>
            <w:tcW w:w="992" w:type="dxa"/>
          </w:tcPr>
          <w:p w14:paraId="0B213674" w14:textId="77777777" w:rsidR="00BF0D77" w:rsidRPr="00B516D4" w:rsidRDefault="00BF0D77" w:rsidP="00815645">
            <w:pPr>
              <w:autoSpaceDE w:val="0"/>
              <w:autoSpaceDN w:val="0"/>
              <w:adjustRightInd w:val="0"/>
              <w:rPr>
                <w:noProof w:val="0"/>
                <w:color w:val="000000"/>
              </w:rPr>
            </w:pPr>
          </w:p>
        </w:tc>
        <w:tc>
          <w:tcPr>
            <w:tcW w:w="993" w:type="dxa"/>
          </w:tcPr>
          <w:p w14:paraId="1432C8D3" w14:textId="77777777" w:rsidR="00BF0D77" w:rsidRPr="00B516D4" w:rsidRDefault="00BF0D77" w:rsidP="00815645">
            <w:pPr>
              <w:autoSpaceDE w:val="0"/>
              <w:autoSpaceDN w:val="0"/>
              <w:adjustRightInd w:val="0"/>
              <w:rPr>
                <w:noProof w:val="0"/>
                <w:color w:val="000000"/>
              </w:rPr>
            </w:pPr>
          </w:p>
        </w:tc>
      </w:tr>
      <w:tr w:rsidR="00BF0D77" w:rsidRPr="00993F14" w14:paraId="72B3B3FB" w14:textId="77777777" w:rsidTr="00815645">
        <w:tc>
          <w:tcPr>
            <w:tcW w:w="1526" w:type="dxa"/>
          </w:tcPr>
          <w:p w14:paraId="20F848FD" w14:textId="77777777" w:rsidR="00BF0D77" w:rsidRPr="00B516D4" w:rsidRDefault="00BF0D77" w:rsidP="00815645">
            <w:pPr>
              <w:autoSpaceDE w:val="0"/>
              <w:autoSpaceDN w:val="0"/>
              <w:adjustRightInd w:val="0"/>
              <w:rPr>
                <w:noProof w:val="0"/>
                <w:color w:val="000000"/>
              </w:rPr>
            </w:pPr>
          </w:p>
        </w:tc>
        <w:tc>
          <w:tcPr>
            <w:tcW w:w="850" w:type="dxa"/>
          </w:tcPr>
          <w:p w14:paraId="7014D711" w14:textId="77777777" w:rsidR="00BF0D77" w:rsidRPr="00B516D4" w:rsidRDefault="00BF0D77" w:rsidP="00815645">
            <w:pPr>
              <w:autoSpaceDE w:val="0"/>
              <w:autoSpaceDN w:val="0"/>
              <w:adjustRightInd w:val="0"/>
              <w:rPr>
                <w:noProof w:val="0"/>
                <w:color w:val="000000"/>
              </w:rPr>
            </w:pPr>
          </w:p>
        </w:tc>
        <w:tc>
          <w:tcPr>
            <w:tcW w:w="1134" w:type="dxa"/>
          </w:tcPr>
          <w:p w14:paraId="6A8B9A1D" w14:textId="77777777" w:rsidR="00BF0D77" w:rsidRPr="00B516D4" w:rsidRDefault="00BF0D77" w:rsidP="00815645">
            <w:pPr>
              <w:autoSpaceDE w:val="0"/>
              <w:autoSpaceDN w:val="0"/>
              <w:adjustRightInd w:val="0"/>
              <w:rPr>
                <w:noProof w:val="0"/>
                <w:color w:val="000000"/>
              </w:rPr>
            </w:pPr>
          </w:p>
        </w:tc>
        <w:tc>
          <w:tcPr>
            <w:tcW w:w="4111" w:type="dxa"/>
          </w:tcPr>
          <w:p w14:paraId="08A43CF4" w14:textId="77777777" w:rsidR="00BF0D77" w:rsidRPr="00B516D4" w:rsidRDefault="00BF0D77" w:rsidP="00815645">
            <w:pPr>
              <w:autoSpaceDE w:val="0"/>
              <w:autoSpaceDN w:val="0"/>
              <w:adjustRightInd w:val="0"/>
              <w:rPr>
                <w:noProof w:val="0"/>
                <w:color w:val="000000"/>
              </w:rPr>
            </w:pPr>
          </w:p>
        </w:tc>
        <w:tc>
          <w:tcPr>
            <w:tcW w:w="992" w:type="dxa"/>
          </w:tcPr>
          <w:p w14:paraId="1FC31E21" w14:textId="77777777" w:rsidR="00BF0D77" w:rsidRPr="00B516D4" w:rsidRDefault="00BF0D77" w:rsidP="00815645">
            <w:pPr>
              <w:autoSpaceDE w:val="0"/>
              <w:autoSpaceDN w:val="0"/>
              <w:adjustRightInd w:val="0"/>
              <w:rPr>
                <w:noProof w:val="0"/>
                <w:color w:val="000000"/>
              </w:rPr>
            </w:pPr>
          </w:p>
        </w:tc>
        <w:tc>
          <w:tcPr>
            <w:tcW w:w="993" w:type="dxa"/>
          </w:tcPr>
          <w:p w14:paraId="1B67A864" w14:textId="77777777" w:rsidR="00BF0D77" w:rsidRPr="00B516D4" w:rsidRDefault="00BF0D77" w:rsidP="00815645">
            <w:pPr>
              <w:autoSpaceDE w:val="0"/>
              <w:autoSpaceDN w:val="0"/>
              <w:adjustRightInd w:val="0"/>
              <w:rPr>
                <w:noProof w:val="0"/>
                <w:color w:val="000000"/>
              </w:rPr>
            </w:pPr>
          </w:p>
        </w:tc>
      </w:tr>
    </w:tbl>
    <w:p w14:paraId="730C921A" w14:textId="77777777" w:rsidR="00BF0D77" w:rsidRPr="00B516D4" w:rsidRDefault="00BF0D77" w:rsidP="00BF0D77">
      <w:pPr>
        <w:autoSpaceDE w:val="0"/>
        <w:autoSpaceDN w:val="0"/>
        <w:adjustRightInd w:val="0"/>
        <w:rPr>
          <w:noProof w:val="0"/>
        </w:rPr>
      </w:pPr>
    </w:p>
    <w:p w14:paraId="79E1A83A" w14:textId="77777777" w:rsidR="00BF0D77" w:rsidRPr="00B516D4" w:rsidRDefault="00BF0D77" w:rsidP="00637D57">
      <w:pPr>
        <w:rPr>
          <w:noProof w:val="0"/>
          <w:sz w:val="24"/>
        </w:rPr>
      </w:pPr>
      <w:r w:rsidRPr="00B516D4">
        <w:rPr>
          <w:noProof w:val="0"/>
          <w:sz w:val="24"/>
        </w:rPr>
        <w:br w:type="page"/>
      </w:r>
    </w:p>
    <w:p w14:paraId="60FFA1D2" w14:textId="77777777" w:rsidR="002674B1" w:rsidRPr="00B516D4" w:rsidRDefault="002674B1" w:rsidP="00637D57">
      <w:pPr>
        <w:pStyle w:val="PARAGRAPH"/>
        <w:jc w:val="center"/>
        <w:rPr>
          <w:noProof w:val="0"/>
          <w:sz w:val="24"/>
        </w:rPr>
      </w:pPr>
      <w:r w:rsidRPr="00B516D4">
        <w:rPr>
          <w:noProof w:val="0"/>
          <w:sz w:val="24"/>
        </w:rPr>
        <w:lastRenderedPageBreak/>
        <w:t>CONTENTS</w:t>
      </w:r>
    </w:p>
    <w:p w14:paraId="14F10522" w14:textId="04CD800D" w:rsidR="00DE568F" w:rsidRDefault="002674B1">
      <w:pPr>
        <w:pStyle w:val="TOC1"/>
        <w:rPr>
          <w:rFonts w:asciiTheme="minorHAnsi" w:eastAsiaTheme="minorEastAsia" w:hAnsiTheme="minorHAnsi" w:cstheme="minorBidi"/>
          <w:spacing w:val="0"/>
          <w:sz w:val="22"/>
          <w:szCs w:val="22"/>
          <w:lang w:val="en-US" w:eastAsia="en-US"/>
        </w:rPr>
      </w:pPr>
      <w:r w:rsidRPr="00B516D4">
        <w:rPr>
          <w:noProof w:val="0"/>
        </w:rPr>
        <w:fldChar w:fldCharType="begin"/>
      </w:r>
      <w:r w:rsidRPr="00B516D4">
        <w:rPr>
          <w:noProof w:val="0"/>
        </w:rPr>
        <w:instrText xml:space="preserve"> TOC \t "Heading 1,1,Heading 2,2,Heading 3,3,HEADING(Nonumber),1,ANNEX_title,1" </w:instrText>
      </w:r>
      <w:r w:rsidRPr="00B516D4">
        <w:rPr>
          <w:noProof w:val="0"/>
        </w:rPr>
        <w:fldChar w:fldCharType="separate"/>
      </w:r>
      <w:r w:rsidR="00DE568F">
        <w:t>FOREWORD</w:t>
      </w:r>
      <w:r w:rsidR="00DE568F">
        <w:tab/>
      </w:r>
      <w:r w:rsidR="00DE568F">
        <w:fldChar w:fldCharType="begin"/>
      </w:r>
      <w:r w:rsidR="00DE568F">
        <w:instrText xml:space="preserve"> PAGEREF _Toc111820272 \h </w:instrText>
      </w:r>
      <w:r w:rsidR="00DE568F">
        <w:fldChar w:fldCharType="separate"/>
      </w:r>
      <w:r w:rsidR="00DE568F">
        <w:t>21</w:t>
      </w:r>
      <w:r w:rsidR="00DE568F">
        <w:fldChar w:fldCharType="end"/>
      </w:r>
    </w:p>
    <w:p w14:paraId="7D5EB075" w14:textId="40D58229" w:rsidR="00DE568F" w:rsidRDefault="00DE568F">
      <w:pPr>
        <w:pStyle w:val="TOC1"/>
        <w:rPr>
          <w:rFonts w:asciiTheme="minorHAnsi" w:eastAsiaTheme="minorEastAsia" w:hAnsiTheme="minorHAnsi" w:cstheme="minorBidi"/>
          <w:spacing w:val="0"/>
          <w:sz w:val="22"/>
          <w:szCs w:val="22"/>
          <w:lang w:val="en-US" w:eastAsia="en-US"/>
        </w:rPr>
      </w:pPr>
      <w:r>
        <w:t>INTRODUCTION</w:t>
      </w:r>
      <w:r>
        <w:tab/>
      </w:r>
      <w:r>
        <w:fldChar w:fldCharType="begin"/>
      </w:r>
      <w:r>
        <w:instrText xml:space="preserve"> PAGEREF _Toc111820273 \h </w:instrText>
      </w:r>
      <w:r>
        <w:fldChar w:fldCharType="separate"/>
      </w:r>
      <w:r>
        <w:t>21</w:t>
      </w:r>
      <w:r>
        <w:fldChar w:fldCharType="end"/>
      </w:r>
    </w:p>
    <w:p w14:paraId="34A460CE" w14:textId="4D32C89A" w:rsidR="00DE568F" w:rsidRDefault="00DE568F">
      <w:pPr>
        <w:pStyle w:val="TOC1"/>
        <w:rPr>
          <w:rFonts w:asciiTheme="minorHAnsi" w:eastAsiaTheme="minorEastAsia" w:hAnsiTheme="minorHAnsi" w:cstheme="minorBidi"/>
          <w:spacing w:val="0"/>
          <w:sz w:val="22"/>
          <w:szCs w:val="22"/>
          <w:lang w:val="en-US" w:eastAsia="en-US"/>
        </w:rPr>
      </w:pPr>
      <w:r>
        <w:t>1</w:t>
      </w:r>
      <w:r>
        <w:rPr>
          <w:rFonts w:asciiTheme="minorHAnsi" w:eastAsiaTheme="minorEastAsia" w:hAnsiTheme="minorHAnsi" w:cstheme="minorBidi"/>
          <w:spacing w:val="0"/>
          <w:sz w:val="22"/>
          <w:szCs w:val="22"/>
          <w:lang w:val="en-US" w:eastAsia="en-US"/>
        </w:rPr>
        <w:tab/>
      </w:r>
      <w:r>
        <w:t>Scope</w:t>
      </w:r>
      <w:r>
        <w:tab/>
      </w:r>
      <w:r>
        <w:fldChar w:fldCharType="begin"/>
      </w:r>
      <w:r>
        <w:instrText xml:space="preserve"> PAGEREF _Toc111820274 \h </w:instrText>
      </w:r>
      <w:r>
        <w:fldChar w:fldCharType="separate"/>
      </w:r>
      <w:r>
        <w:t>22</w:t>
      </w:r>
      <w:r>
        <w:fldChar w:fldCharType="end"/>
      </w:r>
    </w:p>
    <w:p w14:paraId="212292AF" w14:textId="0FC57445" w:rsidR="00DE568F" w:rsidRDefault="00DE568F">
      <w:pPr>
        <w:pStyle w:val="TOC1"/>
        <w:rPr>
          <w:rFonts w:asciiTheme="minorHAnsi" w:eastAsiaTheme="minorEastAsia" w:hAnsiTheme="minorHAnsi" w:cstheme="minorBidi"/>
          <w:spacing w:val="0"/>
          <w:sz w:val="22"/>
          <w:szCs w:val="22"/>
          <w:lang w:val="en-US" w:eastAsia="en-US"/>
        </w:rPr>
      </w:pPr>
      <w:r>
        <w:t>2</w:t>
      </w:r>
      <w:r>
        <w:rPr>
          <w:rFonts w:asciiTheme="minorHAnsi" w:eastAsiaTheme="minorEastAsia" w:hAnsiTheme="minorHAnsi" w:cstheme="minorBidi"/>
          <w:spacing w:val="0"/>
          <w:sz w:val="22"/>
          <w:szCs w:val="22"/>
          <w:lang w:val="en-US" w:eastAsia="en-US"/>
        </w:rPr>
        <w:tab/>
      </w:r>
      <w:r>
        <w:t>Normative references</w:t>
      </w:r>
      <w:r>
        <w:tab/>
      </w:r>
      <w:r>
        <w:fldChar w:fldCharType="begin"/>
      </w:r>
      <w:r>
        <w:instrText xml:space="preserve"> PAGEREF _Toc111820275 \h </w:instrText>
      </w:r>
      <w:r>
        <w:fldChar w:fldCharType="separate"/>
      </w:r>
      <w:r>
        <w:t>22</w:t>
      </w:r>
      <w:r>
        <w:fldChar w:fldCharType="end"/>
      </w:r>
    </w:p>
    <w:p w14:paraId="466200DE" w14:textId="4FF2E7DC" w:rsidR="00DE568F" w:rsidRDefault="00DE568F">
      <w:pPr>
        <w:pStyle w:val="TOC1"/>
        <w:rPr>
          <w:rFonts w:asciiTheme="minorHAnsi" w:eastAsiaTheme="minorEastAsia" w:hAnsiTheme="minorHAnsi" w:cstheme="minorBidi"/>
          <w:spacing w:val="0"/>
          <w:sz w:val="22"/>
          <w:szCs w:val="22"/>
          <w:lang w:val="en-US" w:eastAsia="en-US"/>
        </w:rPr>
      </w:pPr>
      <w:r>
        <w:t>3</w:t>
      </w:r>
      <w:r>
        <w:rPr>
          <w:rFonts w:asciiTheme="minorHAnsi" w:eastAsiaTheme="minorEastAsia" w:hAnsiTheme="minorHAnsi" w:cstheme="minorBidi"/>
          <w:spacing w:val="0"/>
          <w:sz w:val="22"/>
          <w:szCs w:val="22"/>
          <w:lang w:val="en-US" w:eastAsia="en-US"/>
        </w:rPr>
        <w:tab/>
      </w:r>
      <w:r>
        <w:t>Terms and definitions</w:t>
      </w:r>
      <w:r>
        <w:tab/>
      </w:r>
      <w:r>
        <w:fldChar w:fldCharType="begin"/>
      </w:r>
      <w:r>
        <w:instrText xml:space="preserve"> PAGEREF _Toc111820276 \h </w:instrText>
      </w:r>
      <w:r>
        <w:fldChar w:fldCharType="separate"/>
      </w:r>
      <w:r>
        <w:t>22</w:t>
      </w:r>
      <w:r>
        <w:fldChar w:fldCharType="end"/>
      </w:r>
    </w:p>
    <w:p w14:paraId="38C80E74" w14:textId="682FC825" w:rsidR="00DE568F" w:rsidRDefault="00DE568F">
      <w:pPr>
        <w:pStyle w:val="TOC1"/>
        <w:rPr>
          <w:rFonts w:asciiTheme="minorHAnsi" w:eastAsiaTheme="minorEastAsia" w:hAnsiTheme="minorHAnsi" w:cstheme="minorBidi"/>
          <w:spacing w:val="0"/>
          <w:sz w:val="22"/>
          <w:szCs w:val="22"/>
          <w:lang w:val="en-US" w:eastAsia="en-US"/>
        </w:rPr>
      </w:pPr>
      <w:r>
        <w:t>4</w:t>
      </w:r>
      <w:r>
        <w:rPr>
          <w:rFonts w:asciiTheme="minorHAnsi" w:eastAsiaTheme="minorEastAsia" w:hAnsiTheme="minorHAnsi" w:cstheme="minorBidi"/>
          <w:spacing w:val="0"/>
          <w:sz w:val="22"/>
          <w:szCs w:val="22"/>
          <w:lang w:val="en-US" w:eastAsia="en-US"/>
        </w:rPr>
        <w:tab/>
      </w:r>
      <w:r>
        <w:t>Profile specification</w:t>
      </w:r>
      <w:r>
        <w:tab/>
      </w:r>
      <w:r>
        <w:fldChar w:fldCharType="begin"/>
      </w:r>
      <w:r>
        <w:instrText xml:space="preserve"> PAGEREF _Toc111820277 \h </w:instrText>
      </w:r>
      <w:r>
        <w:fldChar w:fldCharType="separate"/>
      </w:r>
      <w:r>
        <w:t>22</w:t>
      </w:r>
      <w:r>
        <w:fldChar w:fldCharType="end"/>
      </w:r>
    </w:p>
    <w:p w14:paraId="6DDF4EC1" w14:textId="090DE139" w:rsidR="00DE568F" w:rsidRDefault="00DE568F">
      <w:pPr>
        <w:pStyle w:val="TOC2"/>
        <w:rPr>
          <w:rFonts w:asciiTheme="minorHAnsi" w:eastAsiaTheme="minorEastAsia" w:hAnsiTheme="minorHAnsi" w:cstheme="minorBidi"/>
          <w:spacing w:val="0"/>
          <w:sz w:val="22"/>
          <w:szCs w:val="22"/>
          <w:lang w:val="en-US" w:eastAsia="en-US"/>
        </w:rPr>
      </w:pPr>
      <w:r>
        <w:t>4.1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_Toc111820278 \h </w:instrText>
      </w:r>
      <w:r>
        <w:fldChar w:fldCharType="separate"/>
      </w:r>
      <w:r>
        <w:t>22</w:t>
      </w:r>
      <w:r>
        <w:fldChar w:fldCharType="end"/>
      </w:r>
    </w:p>
    <w:p w14:paraId="2ADD416B" w14:textId="25B37EB2" w:rsidR="00DE568F" w:rsidRDefault="00DE568F">
      <w:pPr>
        <w:pStyle w:val="TOC2"/>
        <w:rPr>
          <w:rFonts w:asciiTheme="minorHAnsi" w:eastAsiaTheme="minorEastAsia" w:hAnsiTheme="minorHAnsi" w:cstheme="minorBidi"/>
          <w:spacing w:val="0"/>
          <w:sz w:val="22"/>
          <w:szCs w:val="22"/>
          <w:lang w:val="en-US" w:eastAsia="en-US"/>
        </w:rPr>
      </w:pPr>
      <w:r>
        <w:t>4.2</w:t>
      </w:r>
      <w:r>
        <w:rPr>
          <w:rFonts w:asciiTheme="minorHAnsi" w:eastAsiaTheme="minorEastAsia" w:hAnsiTheme="minorHAnsi" w:cstheme="minorBidi"/>
          <w:spacing w:val="0"/>
          <w:sz w:val="22"/>
          <w:szCs w:val="22"/>
          <w:lang w:val="en-US" w:eastAsia="en-US"/>
        </w:rPr>
        <w:tab/>
      </w:r>
      <w:r>
        <w:t>Version information</w:t>
      </w:r>
      <w:r>
        <w:tab/>
      </w:r>
      <w:r>
        <w:fldChar w:fldCharType="begin"/>
      </w:r>
      <w:r>
        <w:instrText xml:space="preserve"> PAGEREF _Toc111820279 \h </w:instrText>
      </w:r>
      <w:r>
        <w:fldChar w:fldCharType="separate"/>
      </w:r>
      <w:r>
        <w:t>24</w:t>
      </w:r>
      <w:r>
        <w:fldChar w:fldCharType="end"/>
      </w:r>
    </w:p>
    <w:p w14:paraId="052370BA" w14:textId="050F88B5" w:rsidR="00DE568F" w:rsidRDefault="00DE568F">
      <w:pPr>
        <w:pStyle w:val="TOC3"/>
        <w:rPr>
          <w:rFonts w:asciiTheme="minorHAnsi" w:eastAsiaTheme="minorEastAsia" w:hAnsiTheme="minorHAnsi" w:cstheme="minorBidi"/>
          <w:spacing w:val="0"/>
          <w:sz w:val="22"/>
          <w:szCs w:val="22"/>
          <w:lang w:val="en-US" w:eastAsia="en-US"/>
        </w:rPr>
      </w:pPr>
      <w:r>
        <w:t>4.2.1</w:t>
      </w:r>
      <w:r>
        <w:rPr>
          <w:rFonts w:asciiTheme="minorHAnsi" w:eastAsiaTheme="minorEastAsia" w:hAnsiTheme="minorHAnsi" w:cstheme="minorBidi"/>
          <w:spacing w:val="0"/>
          <w:sz w:val="22"/>
          <w:szCs w:val="22"/>
          <w:lang w:val="en-US" w:eastAsia="en-US"/>
        </w:rPr>
        <w:tab/>
      </w:r>
      <w:r>
        <w:t>LTDS Equipment profile</w:t>
      </w:r>
      <w:r>
        <w:tab/>
      </w:r>
      <w:r>
        <w:fldChar w:fldCharType="begin"/>
      </w:r>
      <w:r>
        <w:instrText xml:space="preserve"> PAGEREF _Toc111820280 \h </w:instrText>
      </w:r>
      <w:r>
        <w:fldChar w:fldCharType="separate"/>
      </w:r>
      <w:r>
        <w:t>24</w:t>
      </w:r>
      <w:r>
        <w:fldChar w:fldCharType="end"/>
      </w:r>
    </w:p>
    <w:p w14:paraId="3BA854A8" w14:textId="08ADE54D" w:rsidR="00DE568F" w:rsidRDefault="00DE568F">
      <w:pPr>
        <w:pStyle w:val="TOC3"/>
        <w:rPr>
          <w:rFonts w:asciiTheme="minorHAnsi" w:eastAsiaTheme="minorEastAsia" w:hAnsiTheme="minorHAnsi" w:cstheme="minorBidi"/>
          <w:spacing w:val="0"/>
          <w:sz w:val="22"/>
          <w:szCs w:val="22"/>
          <w:lang w:val="en-US" w:eastAsia="en-US"/>
        </w:rPr>
      </w:pPr>
      <w:r>
        <w:t>4.2.2</w:t>
      </w:r>
      <w:r>
        <w:rPr>
          <w:rFonts w:asciiTheme="minorHAnsi" w:eastAsiaTheme="minorEastAsia" w:hAnsiTheme="minorHAnsi" w:cstheme="minorBidi"/>
          <w:spacing w:val="0"/>
          <w:sz w:val="22"/>
          <w:szCs w:val="22"/>
          <w:lang w:val="en-US" w:eastAsia="en-US"/>
        </w:rPr>
        <w:tab/>
      </w:r>
      <w:r>
        <w:t>LTDS Short circuit profile</w:t>
      </w:r>
      <w:r>
        <w:tab/>
      </w:r>
      <w:r>
        <w:fldChar w:fldCharType="begin"/>
      </w:r>
      <w:r>
        <w:instrText xml:space="preserve"> PAGEREF _Toc111820281 \h </w:instrText>
      </w:r>
      <w:r>
        <w:fldChar w:fldCharType="separate"/>
      </w:r>
      <w:r>
        <w:t>24</w:t>
      </w:r>
      <w:r>
        <w:fldChar w:fldCharType="end"/>
      </w:r>
    </w:p>
    <w:p w14:paraId="43C476A4" w14:textId="0B2BAF9A" w:rsidR="00DE568F" w:rsidRDefault="00DE568F">
      <w:pPr>
        <w:pStyle w:val="TOC2"/>
        <w:rPr>
          <w:rFonts w:asciiTheme="minorHAnsi" w:eastAsiaTheme="minorEastAsia" w:hAnsiTheme="minorHAnsi" w:cstheme="minorBidi"/>
          <w:spacing w:val="0"/>
          <w:sz w:val="22"/>
          <w:szCs w:val="22"/>
          <w:lang w:val="en-US" w:eastAsia="en-US"/>
        </w:rPr>
      </w:pPr>
      <w:r>
        <w:t>4.3</w:t>
      </w:r>
      <w:r>
        <w:rPr>
          <w:rFonts w:asciiTheme="minorHAnsi" w:eastAsiaTheme="minorEastAsia" w:hAnsiTheme="minorHAnsi" w:cstheme="minorBidi"/>
          <w:spacing w:val="0"/>
          <w:sz w:val="22"/>
          <w:szCs w:val="22"/>
          <w:lang w:val="en-US" w:eastAsia="en-US"/>
        </w:rPr>
        <w:tab/>
      </w:r>
      <w:r>
        <w:t>Requirements and constraints definition</w:t>
      </w:r>
      <w:r>
        <w:tab/>
      </w:r>
      <w:r>
        <w:fldChar w:fldCharType="begin"/>
      </w:r>
      <w:r>
        <w:instrText xml:space="preserve"> PAGEREF _Toc111820282 \h </w:instrText>
      </w:r>
      <w:r>
        <w:fldChar w:fldCharType="separate"/>
      </w:r>
      <w:r>
        <w:t>24</w:t>
      </w:r>
      <w:r>
        <w:fldChar w:fldCharType="end"/>
      </w:r>
    </w:p>
    <w:p w14:paraId="6308419A" w14:textId="0C342BBD" w:rsidR="00DE568F" w:rsidRDefault="00DE568F">
      <w:pPr>
        <w:pStyle w:val="TOC1"/>
        <w:rPr>
          <w:rFonts w:asciiTheme="minorHAnsi" w:eastAsiaTheme="minorEastAsia" w:hAnsiTheme="minorHAnsi" w:cstheme="minorBidi"/>
          <w:spacing w:val="0"/>
          <w:sz w:val="22"/>
          <w:szCs w:val="22"/>
          <w:lang w:val="en-US" w:eastAsia="en-US"/>
        </w:rPr>
      </w:pPr>
      <w:r>
        <w:t>5</w:t>
      </w:r>
      <w:r>
        <w:rPr>
          <w:rFonts w:asciiTheme="minorHAnsi" w:eastAsiaTheme="minorEastAsia" w:hAnsiTheme="minorHAnsi" w:cstheme="minorBidi"/>
          <w:spacing w:val="0"/>
          <w:sz w:val="22"/>
          <w:szCs w:val="22"/>
          <w:lang w:val="en-US" w:eastAsia="en-US"/>
        </w:rPr>
        <w:tab/>
      </w:r>
      <w:r>
        <w:t>Overview</w:t>
      </w:r>
      <w:r>
        <w:tab/>
      </w:r>
      <w:r>
        <w:fldChar w:fldCharType="begin"/>
      </w:r>
      <w:r>
        <w:instrText xml:space="preserve"> PAGEREF _Toc111820283 \h </w:instrText>
      </w:r>
      <w:r>
        <w:fldChar w:fldCharType="separate"/>
      </w:r>
      <w:r>
        <w:t>25</w:t>
      </w:r>
      <w:r>
        <w:fldChar w:fldCharType="end"/>
      </w:r>
    </w:p>
    <w:p w14:paraId="4EC98A7C" w14:textId="6A2C639E" w:rsidR="00DE568F" w:rsidRDefault="00DE568F">
      <w:pPr>
        <w:pStyle w:val="TOC1"/>
        <w:rPr>
          <w:rFonts w:asciiTheme="minorHAnsi" w:eastAsiaTheme="minorEastAsia" w:hAnsiTheme="minorHAnsi" w:cstheme="minorBidi"/>
          <w:spacing w:val="0"/>
          <w:sz w:val="22"/>
          <w:szCs w:val="22"/>
          <w:lang w:val="en-US" w:eastAsia="en-US"/>
        </w:rPr>
      </w:pPr>
      <w:r>
        <w:t>6</w:t>
      </w:r>
      <w:r>
        <w:rPr>
          <w:rFonts w:asciiTheme="minorHAnsi" w:eastAsiaTheme="minorEastAsia" w:hAnsiTheme="minorHAnsi" w:cstheme="minorBidi"/>
          <w:spacing w:val="0"/>
          <w:sz w:val="22"/>
          <w:szCs w:val="22"/>
          <w:lang w:val="en-US" w:eastAsia="en-US"/>
        </w:rPr>
        <w:tab/>
      </w:r>
      <w:r>
        <w:t>Use cases</w:t>
      </w:r>
      <w:r>
        <w:tab/>
      </w:r>
      <w:r>
        <w:fldChar w:fldCharType="begin"/>
      </w:r>
      <w:r>
        <w:instrText xml:space="preserve"> PAGEREF _Toc111820284 \h </w:instrText>
      </w:r>
      <w:r>
        <w:fldChar w:fldCharType="separate"/>
      </w:r>
      <w:r>
        <w:t>25</w:t>
      </w:r>
      <w:r>
        <w:fldChar w:fldCharType="end"/>
      </w:r>
    </w:p>
    <w:p w14:paraId="24D29336" w14:textId="2EA71312" w:rsidR="00DE568F" w:rsidRDefault="00DE568F">
      <w:pPr>
        <w:pStyle w:val="TOC2"/>
        <w:rPr>
          <w:rFonts w:asciiTheme="minorHAnsi" w:eastAsiaTheme="minorEastAsia" w:hAnsiTheme="minorHAnsi" w:cstheme="minorBidi"/>
          <w:spacing w:val="0"/>
          <w:sz w:val="22"/>
          <w:szCs w:val="22"/>
          <w:lang w:val="en-US" w:eastAsia="en-US"/>
        </w:rPr>
      </w:pPr>
      <w:r>
        <w:t>6.1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_Toc111820285 \h </w:instrText>
      </w:r>
      <w:r>
        <w:fldChar w:fldCharType="separate"/>
      </w:r>
      <w:r>
        <w:t>25</w:t>
      </w:r>
      <w:r>
        <w:fldChar w:fldCharType="end"/>
      </w:r>
    </w:p>
    <w:p w14:paraId="3D664221" w14:textId="68439861" w:rsidR="00DE568F" w:rsidRDefault="00DE568F">
      <w:pPr>
        <w:pStyle w:val="TOC2"/>
        <w:rPr>
          <w:rFonts w:asciiTheme="minorHAnsi" w:eastAsiaTheme="minorEastAsia" w:hAnsiTheme="minorHAnsi" w:cstheme="minorBidi"/>
          <w:spacing w:val="0"/>
          <w:sz w:val="22"/>
          <w:szCs w:val="22"/>
          <w:lang w:val="en-US" w:eastAsia="en-US"/>
        </w:rPr>
      </w:pPr>
      <w:r>
        <w:t>6.2</w:t>
      </w:r>
      <w:r>
        <w:rPr>
          <w:rFonts w:asciiTheme="minorHAnsi" w:eastAsiaTheme="minorEastAsia" w:hAnsiTheme="minorHAnsi" w:cstheme="minorBidi"/>
          <w:spacing w:val="0"/>
          <w:sz w:val="22"/>
          <w:szCs w:val="22"/>
          <w:lang w:val="en-US" w:eastAsia="en-US"/>
        </w:rPr>
        <w:tab/>
      </w:r>
      <w:r>
        <w:t>xxx</w:t>
      </w:r>
      <w:r>
        <w:tab/>
      </w:r>
      <w:r>
        <w:fldChar w:fldCharType="begin"/>
      </w:r>
      <w:r>
        <w:instrText xml:space="preserve"> PAGEREF _Toc111820286 \h </w:instrText>
      </w:r>
      <w:r>
        <w:fldChar w:fldCharType="separate"/>
      </w:r>
      <w:r>
        <w:t>25</w:t>
      </w:r>
      <w:r>
        <w:fldChar w:fldCharType="end"/>
      </w:r>
    </w:p>
    <w:p w14:paraId="1703B8B8" w14:textId="4BB14B57" w:rsidR="00DE568F" w:rsidRDefault="00DE568F">
      <w:pPr>
        <w:pStyle w:val="TOC1"/>
        <w:rPr>
          <w:rFonts w:asciiTheme="minorHAnsi" w:eastAsiaTheme="minorEastAsia" w:hAnsiTheme="minorHAnsi" w:cstheme="minorBidi"/>
          <w:spacing w:val="0"/>
          <w:sz w:val="22"/>
          <w:szCs w:val="22"/>
          <w:lang w:val="en-US" w:eastAsia="en-US"/>
        </w:rPr>
      </w:pPr>
      <w:r>
        <w:t>7</w:t>
      </w:r>
      <w:r>
        <w:rPr>
          <w:rFonts w:asciiTheme="minorHAnsi" w:eastAsiaTheme="minorEastAsia" w:hAnsiTheme="minorHAnsi" w:cstheme="minorBidi"/>
          <w:spacing w:val="0"/>
          <w:sz w:val="22"/>
          <w:szCs w:val="22"/>
          <w:lang w:val="en-US" w:eastAsia="en-US"/>
        </w:rPr>
        <w:tab/>
      </w:r>
      <w:r>
        <w:t>Architecture and usage</w:t>
      </w:r>
      <w:r>
        <w:tab/>
      </w:r>
      <w:r>
        <w:fldChar w:fldCharType="begin"/>
      </w:r>
      <w:r>
        <w:instrText xml:space="preserve"> PAGEREF _Toc111820287 \h </w:instrText>
      </w:r>
      <w:r>
        <w:fldChar w:fldCharType="separate"/>
      </w:r>
      <w:r>
        <w:t>25</w:t>
      </w:r>
      <w:r>
        <w:fldChar w:fldCharType="end"/>
      </w:r>
    </w:p>
    <w:p w14:paraId="04D21E53" w14:textId="232B642B" w:rsidR="00DE568F" w:rsidRDefault="00DE568F">
      <w:pPr>
        <w:pStyle w:val="TOC2"/>
        <w:rPr>
          <w:rFonts w:asciiTheme="minorHAnsi" w:eastAsiaTheme="minorEastAsia" w:hAnsiTheme="minorHAnsi" w:cstheme="minorBidi"/>
          <w:spacing w:val="0"/>
          <w:sz w:val="22"/>
          <w:szCs w:val="22"/>
          <w:lang w:val="en-US" w:eastAsia="en-US"/>
        </w:rPr>
      </w:pPr>
      <w:r>
        <w:t>7.1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_Toc111820288 \h </w:instrText>
      </w:r>
      <w:r>
        <w:fldChar w:fldCharType="separate"/>
      </w:r>
      <w:r>
        <w:t>25</w:t>
      </w:r>
      <w:r>
        <w:fldChar w:fldCharType="end"/>
      </w:r>
    </w:p>
    <w:p w14:paraId="0BE20177" w14:textId="0FE8D1CF" w:rsidR="00DE568F" w:rsidRDefault="00DE568F">
      <w:pPr>
        <w:pStyle w:val="TOC2"/>
        <w:rPr>
          <w:rFonts w:asciiTheme="minorHAnsi" w:eastAsiaTheme="minorEastAsia" w:hAnsiTheme="minorHAnsi" w:cstheme="minorBidi"/>
          <w:spacing w:val="0"/>
          <w:sz w:val="22"/>
          <w:szCs w:val="22"/>
          <w:lang w:val="en-US" w:eastAsia="en-US"/>
        </w:rPr>
      </w:pPr>
      <w:r>
        <w:t>7.2</w:t>
      </w:r>
      <w:r>
        <w:rPr>
          <w:rFonts w:asciiTheme="minorHAnsi" w:eastAsiaTheme="minorEastAsia" w:hAnsiTheme="minorHAnsi" w:cstheme="minorBidi"/>
          <w:spacing w:val="0"/>
          <w:sz w:val="22"/>
          <w:szCs w:val="22"/>
          <w:lang w:val="en-US" w:eastAsia="en-US"/>
        </w:rPr>
        <w:tab/>
      </w:r>
      <w:r>
        <w:t>xxx profile</w:t>
      </w:r>
      <w:r>
        <w:tab/>
      </w:r>
      <w:r>
        <w:fldChar w:fldCharType="begin"/>
      </w:r>
      <w:r>
        <w:instrText xml:space="preserve"> PAGEREF _Toc111820289 \h </w:instrText>
      </w:r>
      <w:r>
        <w:fldChar w:fldCharType="separate"/>
      </w:r>
      <w:r>
        <w:t>25</w:t>
      </w:r>
      <w:r>
        <w:fldChar w:fldCharType="end"/>
      </w:r>
    </w:p>
    <w:p w14:paraId="785EE541" w14:textId="0E1D1E4E" w:rsidR="00DE568F" w:rsidRDefault="00DE568F">
      <w:pPr>
        <w:pStyle w:val="TOC2"/>
        <w:rPr>
          <w:rFonts w:asciiTheme="minorHAnsi" w:eastAsiaTheme="minorEastAsia" w:hAnsiTheme="minorHAnsi" w:cstheme="minorBidi"/>
          <w:spacing w:val="0"/>
          <w:sz w:val="22"/>
          <w:szCs w:val="22"/>
          <w:lang w:val="en-US" w:eastAsia="en-US"/>
        </w:rPr>
      </w:pPr>
      <w:r>
        <w:t>7.3</w:t>
      </w:r>
      <w:r>
        <w:rPr>
          <w:rFonts w:asciiTheme="minorHAnsi" w:eastAsiaTheme="minorEastAsia" w:hAnsiTheme="minorHAnsi" w:cstheme="minorBidi"/>
          <w:spacing w:val="0"/>
          <w:sz w:val="22"/>
          <w:szCs w:val="22"/>
          <w:lang w:val="en-US" w:eastAsia="en-US"/>
        </w:rPr>
        <w:tab/>
      </w:r>
      <w:r>
        <w:t>xxx profile</w:t>
      </w:r>
      <w:r>
        <w:tab/>
      </w:r>
      <w:r>
        <w:fldChar w:fldCharType="begin"/>
      </w:r>
      <w:r>
        <w:instrText xml:space="preserve"> PAGEREF _Toc111820290 \h </w:instrText>
      </w:r>
      <w:r>
        <w:fldChar w:fldCharType="separate"/>
      </w:r>
      <w:r>
        <w:t>26</w:t>
      </w:r>
      <w:r>
        <w:fldChar w:fldCharType="end"/>
      </w:r>
    </w:p>
    <w:p w14:paraId="6B8DE333" w14:textId="114924FC" w:rsidR="00DE568F" w:rsidRDefault="00DE568F">
      <w:pPr>
        <w:pStyle w:val="TOC2"/>
        <w:rPr>
          <w:rFonts w:asciiTheme="minorHAnsi" w:eastAsiaTheme="minorEastAsia" w:hAnsiTheme="minorHAnsi" w:cstheme="minorBidi"/>
          <w:spacing w:val="0"/>
          <w:sz w:val="22"/>
          <w:szCs w:val="22"/>
          <w:lang w:val="en-US" w:eastAsia="en-US"/>
        </w:rPr>
      </w:pPr>
      <w:r>
        <w:t>7.4</w:t>
      </w:r>
      <w:r>
        <w:rPr>
          <w:rFonts w:asciiTheme="minorHAnsi" w:eastAsiaTheme="minorEastAsia" w:hAnsiTheme="minorHAnsi" w:cstheme="minorBidi"/>
          <w:spacing w:val="0"/>
          <w:sz w:val="22"/>
          <w:szCs w:val="22"/>
          <w:lang w:val="en-US" w:eastAsia="en-US"/>
        </w:rPr>
        <w:tab/>
      </w:r>
      <w:r>
        <w:t>Geograpfical location profile</w:t>
      </w:r>
      <w:r>
        <w:tab/>
      </w:r>
      <w:r>
        <w:fldChar w:fldCharType="begin"/>
      </w:r>
      <w:r>
        <w:instrText xml:space="preserve"> PAGEREF _Toc111820291 \h </w:instrText>
      </w:r>
      <w:r>
        <w:fldChar w:fldCharType="separate"/>
      </w:r>
      <w:r>
        <w:t>26</w:t>
      </w:r>
      <w:r>
        <w:fldChar w:fldCharType="end"/>
      </w:r>
    </w:p>
    <w:p w14:paraId="3D520DA5" w14:textId="25A93087" w:rsidR="00DE568F" w:rsidRDefault="00DE568F">
      <w:pPr>
        <w:pStyle w:val="TOC2"/>
        <w:rPr>
          <w:rFonts w:asciiTheme="minorHAnsi" w:eastAsiaTheme="minorEastAsia" w:hAnsiTheme="minorHAnsi" w:cstheme="minorBidi"/>
          <w:spacing w:val="0"/>
          <w:sz w:val="22"/>
          <w:szCs w:val="22"/>
          <w:lang w:val="en-US" w:eastAsia="en-US"/>
        </w:rPr>
      </w:pPr>
      <w:r>
        <w:t>7.5</w:t>
      </w:r>
      <w:r>
        <w:rPr>
          <w:rFonts w:asciiTheme="minorHAnsi" w:eastAsiaTheme="minorEastAsia" w:hAnsiTheme="minorHAnsi" w:cstheme="minorBidi"/>
          <w:spacing w:val="0"/>
          <w:sz w:val="22"/>
          <w:szCs w:val="22"/>
          <w:lang w:val="en-US" w:eastAsia="en-US"/>
        </w:rPr>
        <w:tab/>
      </w:r>
      <w:r>
        <w:t>Diagram layout profile</w:t>
      </w:r>
      <w:r>
        <w:tab/>
      </w:r>
      <w:r>
        <w:fldChar w:fldCharType="begin"/>
      </w:r>
      <w:r>
        <w:instrText xml:space="preserve"> PAGEREF _Toc111820292 \h </w:instrText>
      </w:r>
      <w:r>
        <w:fldChar w:fldCharType="separate"/>
      </w:r>
      <w:r>
        <w:t>26</w:t>
      </w:r>
      <w:r>
        <w:fldChar w:fldCharType="end"/>
      </w:r>
    </w:p>
    <w:p w14:paraId="0FE23EFF" w14:textId="5CB51CF3" w:rsidR="00DE568F" w:rsidRDefault="00DE568F">
      <w:pPr>
        <w:pStyle w:val="TOC2"/>
        <w:rPr>
          <w:rFonts w:asciiTheme="minorHAnsi" w:eastAsiaTheme="minorEastAsia" w:hAnsiTheme="minorHAnsi" w:cstheme="minorBidi"/>
          <w:spacing w:val="0"/>
          <w:sz w:val="22"/>
          <w:szCs w:val="22"/>
          <w:lang w:val="en-US" w:eastAsia="en-US"/>
        </w:rPr>
      </w:pPr>
      <w:r>
        <w:t>7.6</w:t>
      </w:r>
      <w:r>
        <w:rPr>
          <w:rFonts w:asciiTheme="minorHAnsi" w:eastAsiaTheme="minorEastAsia" w:hAnsiTheme="minorHAnsi" w:cstheme="minorBidi"/>
          <w:spacing w:val="0"/>
          <w:sz w:val="22"/>
          <w:szCs w:val="22"/>
          <w:lang w:val="en-US" w:eastAsia="en-US"/>
        </w:rPr>
        <w:tab/>
      </w:r>
      <w:r>
        <w:t>Instance file (distribution) packaging and dependency</w:t>
      </w:r>
      <w:r>
        <w:tab/>
      </w:r>
      <w:r>
        <w:fldChar w:fldCharType="begin"/>
      </w:r>
      <w:r>
        <w:instrText xml:space="preserve"> PAGEREF _Toc111820293 \h </w:instrText>
      </w:r>
      <w:r>
        <w:fldChar w:fldCharType="separate"/>
      </w:r>
      <w:r>
        <w:t>26</w:t>
      </w:r>
      <w:r>
        <w:fldChar w:fldCharType="end"/>
      </w:r>
    </w:p>
    <w:p w14:paraId="75977E1F" w14:textId="63C3D899" w:rsidR="00DE568F" w:rsidRDefault="00DE568F">
      <w:pPr>
        <w:pStyle w:val="TOC1"/>
        <w:rPr>
          <w:rFonts w:asciiTheme="minorHAnsi" w:eastAsiaTheme="minorEastAsia" w:hAnsiTheme="minorHAnsi" w:cstheme="minorBidi"/>
          <w:spacing w:val="0"/>
          <w:sz w:val="22"/>
          <w:szCs w:val="22"/>
          <w:lang w:val="en-US" w:eastAsia="en-US"/>
        </w:rPr>
      </w:pPr>
      <w:r>
        <w:t>8</w:t>
      </w:r>
      <w:r>
        <w:rPr>
          <w:rFonts w:asciiTheme="minorHAnsi" w:eastAsiaTheme="minorEastAsia" w:hAnsiTheme="minorHAnsi" w:cstheme="minorBidi"/>
          <w:spacing w:val="0"/>
          <w:sz w:val="22"/>
          <w:szCs w:val="22"/>
          <w:lang w:val="en-US" w:eastAsia="en-US"/>
        </w:rPr>
        <w:tab/>
      </w:r>
      <w:r>
        <w:t>LTDS Equipment profile</w:t>
      </w:r>
      <w:r>
        <w:tab/>
      </w:r>
      <w:r>
        <w:fldChar w:fldCharType="begin"/>
      </w:r>
      <w:r>
        <w:instrText xml:space="preserve"> PAGEREF _Toc111820294 \h </w:instrText>
      </w:r>
      <w:r>
        <w:fldChar w:fldCharType="separate"/>
      </w:r>
      <w:r>
        <w:t>27</w:t>
      </w:r>
      <w:r>
        <w:fldChar w:fldCharType="end"/>
      </w:r>
    </w:p>
    <w:p w14:paraId="4FCE6206" w14:textId="3D08367B" w:rsidR="00DE568F" w:rsidRDefault="00DE568F">
      <w:pPr>
        <w:pStyle w:val="TOC2"/>
        <w:rPr>
          <w:rFonts w:asciiTheme="minorHAnsi" w:eastAsiaTheme="minorEastAsia" w:hAnsiTheme="minorHAnsi" w:cstheme="minorBidi"/>
          <w:spacing w:val="0"/>
          <w:sz w:val="22"/>
          <w:szCs w:val="22"/>
          <w:lang w:val="en-US" w:eastAsia="en-US"/>
        </w:rPr>
      </w:pPr>
      <w:r>
        <w:t>8.1</w:t>
      </w:r>
      <w:r>
        <w:rPr>
          <w:rFonts w:asciiTheme="minorHAnsi" w:eastAsiaTheme="minorEastAsia" w:hAnsiTheme="minorHAnsi" w:cstheme="minorBidi"/>
          <w:spacing w:val="0"/>
          <w:sz w:val="22"/>
          <w:szCs w:val="22"/>
          <w:lang w:val="en-US" w:eastAsia="en-US"/>
        </w:rPr>
        <w:tab/>
      </w:r>
      <w:r>
        <w:t>Detailed specification</w:t>
      </w:r>
      <w:r>
        <w:tab/>
      </w:r>
      <w:r>
        <w:fldChar w:fldCharType="begin"/>
      </w:r>
      <w:r>
        <w:instrText xml:space="preserve"> PAGEREF _Toc111820295 \h </w:instrText>
      </w:r>
      <w:r>
        <w:fldChar w:fldCharType="separate"/>
      </w:r>
      <w:r>
        <w:t>27</w:t>
      </w:r>
      <w:r>
        <w:fldChar w:fldCharType="end"/>
      </w:r>
    </w:p>
    <w:p w14:paraId="3B935646" w14:textId="5BD77D9E" w:rsidR="00DE568F" w:rsidRDefault="00DE568F">
      <w:pPr>
        <w:pStyle w:val="TOC3"/>
        <w:rPr>
          <w:rFonts w:asciiTheme="minorHAnsi" w:eastAsiaTheme="minorEastAsia" w:hAnsiTheme="minorHAnsi" w:cstheme="minorBidi"/>
          <w:spacing w:val="0"/>
          <w:sz w:val="22"/>
          <w:szCs w:val="22"/>
          <w:lang w:val="en-US" w:eastAsia="en-US"/>
        </w:rPr>
      </w:pPr>
      <w:r>
        <w:t>8.1.1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_Toc111820296 \h </w:instrText>
      </w:r>
      <w:r>
        <w:fldChar w:fldCharType="separate"/>
      </w:r>
      <w:r>
        <w:t>27</w:t>
      </w:r>
      <w:r>
        <w:fldChar w:fldCharType="end"/>
      </w:r>
    </w:p>
    <w:p w14:paraId="1E6189F5" w14:textId="13C2D9E6" w:rsidR="00DE568F" w:rsidRDefault="00DE568F">
      <w:pPr>
        <w:pStyle w:val="TOC3"/>
        <w:rPr>
          <w:rFonts w:asciiTheme="minorHAnsi" w:eastAsiaTheme="minorEastAsia" w:hAnsiTheme="minorHAnsi" w:cstheme="minorBidi"/>
          <w:spacing w:val="0"/>
          <w:sz w:val="22"/>
          <w:szCs w:val="22"/>
          <w:lang w:val="en-US" w:eastAsia="en-US"/>
        </w:rPr>
      </w:pPr>
      <w:r>
        <w:t>8.1.2</w:t>
      </w:r>
      <w:r>
        <w:rPr>
          <w:rFonts w:asciiTheme="minorHAnsi" w:eastAsiaTheme="minorEastAsia" w:hAnsiTheme="minorHAnsi" w:cstheme="minorBidi"/>
          <w:spacing w:val="0"/>
          <w:sz w:val="22"/>
          <w:szCs w:val="22"/>
          <w:lang w:val="en-US" w:eastAsia="en-US"/>
        </w:rPr>
        <w:tab/>
      </w:r>
      <w:r>
        <w:t>(abstract) ACDCTerminal</w:t>
      </w:r>
      <w:r>
        <w:tab/>
      </w:r>
      <w:r>
        <w:fldChar w:fldCharType="begin"/>
      </w:r>
      <w:r>
        <w:instrText xml:space="preserve"> PAGEREF _Toc111820297 \h </w:instrText>
      </w:r>
      <w:r>
        <w:fldChar w:fldCharType="separate"/>
      </w:r>
      <w:r>
        <w:t>44</w:t>
      </w:r>
      <w:r>
        <w:fldChar w:fldCharType="end"/>
      </w:r>
    </w:p>
    <w:p w14:paraId="1EF63D45" w14:textId="7835422A" w:rsidR="00DE568F" w:rsidRDefault="00DE568F">
      <w:pPr>
        <w:pStyle w:val="TOC3"/>
        <w:rPr>
          <w:rFonts w:asciiTheme="minorHAnsi" w:eastAsiaTheme="minorEastAsia" w:hAnsiTheme="minorHAnsi" w:cstheme="minorBidi"/>
          <w:spacing w:val="0"/>
          <w:sz w:val="22"/>
          <w:szCs w:val="22"/>
          <w:lang w:val="en-US" w:eastAsia="en-US"/>
        </w:rPr>
      </w:pPr>
      <w:r>
        <w:t>8.1.3</w:t>
      </w:r>
      <w:r>
        <w:rPr>
          <w:rFonts w:asciiTheme="minorHAnsi" w:eastAsiaTheme="minorEastAsia" w:hAnsiTheme="minorHAnsi" w:cstheme="minorBidi"/>
          <w:spacing w:val="0"/>
          <w:sz w:val="22"/>
          <w:szCs w:val="22"/>
          <w:lang w:val="en-US" w:eastAsia="en-US"/>
        </w:rPr>
        <w:tab/>
      </w:r>
      <w:r>
        <w:t>ACLineSegment</w:t>
      </w:r>
      <w:r>
        <w:tab/>
      </w:r>
      <w:r>
        <w:fldChar w:fldCharType="begin"/>
      </w:r>
      <w:r>
        <w:instrText xml:space="preserve"> PAGEREF _Toc111820298 \h </w:instrText>
      </w:r>
      <w:r>
        <w:fldChar w:fldCharType="separate"/>
      </w:r>
      <w:r>
        <w:t>45</w:t>
      </w:r>
      <w:r>
        <w:fldChar w:fldCharType="end"/>
      </w:r>
    </w:p>
    <w:p w14:paraId="67993B8F" w14:textId="46E1A26A" w:rsidR="00DE568F" w:rsidRDefault="00DE568F">
      <w:pPr>
        <w:pStyle w:val="TOC3"/>
        <w:rPr>
          <w:rFonts w:asciiTheme="minorHAnsi" w:eastAsiaTheme="minorEastAsia" w:hAnsiTheme="minorHAnsi" w:cstheme="minorBidi"/>
          <w:spacing w:val="0"/>
          <w:sz w:val="22"/>
          <w:szCs w:val="22"/>
          <w:lang w:val="en-US" w:eastAsia="en-US"/>
        </w:rPr>
      </w:pPr>
      <w:r>
        <w:t>8.1.4</w:t>
      </w:r>
      <w:r>
        <w:rPr>
          <w:rFonts w:asciiTheme="minorHAnsi" w:eastAsiaTheme="minorEastAsia" w:hAnsiTheme="minorHAnsi" w:cstheme="minorBidi"/>
          <w:spacing w:val="0"/>
          <w:sz w:val="22"/>
          <w:szCs w:val="22"/>
          <w:lang w:val="en-US" w:eastAsia="en-US"/>
        </w:rPr>
        <w:tab/>
      </w:r>
      <w:r>
        <w:t>ActivePowerLimit</w:t>
      </w:r>
      <w:r>
        <w:tab/>
      </w:r>
      <w:r>
        <w:fldChar w:fldCharType="begin"/>
      </w:r>
      <w:r>
        <w:instrText xml:space="preserve"> PAGEREF _Toc111820299 \h </w:instrText>
      </w:r>
      <w:r>
        <w:fldChar w:fldCharType="separate"/>
      </w:r>
      <w:r>
        <w:t>46</w:t>
      </w:r>
      <w:r>
        <w:fldChar w:fldCharType="end"/>
      </w:r>
    </w:p>
    <w:p w14:paraId="7C8EBF54" w14:textId="5E398EE2" w:rsidR="00DE568F" w:rsidRDefault="00DE568F">
      <w:pPr>
        <w:pStyle w:val="TOC3"/>
        <w:rPr>
          <w:rFonts w:asciiTheme="minorHAnsi" w:eastAsiaTheme="minorEastAsia" w:hAnsiTheme="minorHAnsi" w:cstheme="minorBidi"/>
          <w:spacing w:val="0"/>
          <w:sz w:val="22"/>
          <w:szCs w:val="22"/>
          <w:lang w:val="en-US" w:eastAsia="en-US"/>
        </w:rPr>
      </w:pPr>
      <w:r>
        <w:t>8.1.5</w:t>
      </w:r>
      <w:r>
        <w:rPr>
          <w:rFonts w:asciiTheme="minorHAnsi" w:eastAsiaTheme="minorEastAsia" w:hAnsiTheme="minorHAnsi" w:cstheme="minorBidi"/>
          <w:spacing w:val="0"/>
          <w:sz w:val="22"/>
          <w:szCs w:val="22"/>
          <w:lang w:val="en-US" w:eastAsia="en-US"/>
        </w:rPr>
        <w:tab/>
      </w:r>
      <w:r>
        <w:t>ApparentPowerLimit</w:t>
      </w:r>
      <w:r>
        <w:tab/>
      </w:r>
      <w:r>
        <w:fldChar w:fldCharType="begin"/>
      </w:r>
      <w:r>
        <w:instrText xml:space="preserve"> PAGEREF _Toc111820300 \h </w:instrText>
      </w:r>
      <w:r>
        <w:fldChar w:fldCharType="separate"/>
      </w:r>
      <w:r>
        <w:t>46</w:t>
      </w:r>
      <w:r>
        <w:fldChar w:fldCharType="end"/>
      </w:r>
    </w:p>
    <w:p w14:paraId="0B4EE651" w14:textId="0EC20CAE" w:rsidR="00DE568F" w:rsidRDefault="00DE568F">
      <w:pPr>
        <w:pStyle w:val="TOC3"/>
        <w:rPr>
          <w:rFonts w:asciiTheme="minorHAnsi" w:eastAsiaTheme="minorEastAsia" w:hAnsiTheme="minorHAnsi" w:cstheme="minorBidi"/>
          <w:spacing w:val="0"/>
          <w:sz w:val="22"/>
          <w:szCs w:val="22"/>
          <w:lang w:val="en-US" w:eastAsia="en-US"/>
        </w:rPr>
      </w:pPr>
      <w:r>
        <w:t>8.1.6</w:t>
      </w:r>
      <w:r>
        <w:rPr>
          <w:rFonts w:asciiTheme="minorHAnsi" w:eastAsiaTheme="minorEastAsia" w:hAnsiTheme="minorHAnsi" w:cstheme="minorBidi"/>
          <w:spacing w:val="0"/>
          <w:sz w:val="22"/>
          <w:szCs w:val="22"/>
          <w:lang w:val="en-US" w:eastAsia="en-US"/>
        </w:rPr>
        <w:tab/>
      </w:r>
      <w:r>
        <w:t>AsynchronousMachine</w:t>
      </w:r>
      <w:r>
        <w:tab/>
      </w:r>
      <w:r>
        <w:fldChar w:fldCharType="begin"/>
      </w:r>
      <w:r>
        <w:instrText xml:space="preserve"> PAGEREF _Toc111820301 \h </w:instrText>
      </w:r>
      <w:r>
        <w:fldChar w:fldCharType="separate"/>
      </w:r>
      <w:r>
        <w:t>46</w:t>
      </w:r>
      <w:r>
        <w:fldChar w:fldCharType="end"/>
      </w:r>
    </w:p>
    <w:p w14:paraId="6CE65B02" w14:textId="77AF7EE6" w:rsidR="00DE568F" w:rsidRDefault="00DE568F">
      <w:pPr>
        <w:pStyle w:val="TOC3"/>
        <w:rPr>
          <w:rFonts w:asciiTheme="minorHAnsi" w:eastAsiaTheme="minorEastAsia" w:hAnsiTheme="minorHAnsi" w:cstheme="minorBidi"/>
          <w:spacing w:val="0"/>
          <w:sz w:val="22"/>
          <w:szCs w:val="22"/>
          <w:lang w:val="en-US" w:eastAsia="en-US"/>
        </w:rPr>
      </w:pPr>
      <w:r>
        <w:t>8.1.7</w:t>
      </w:r>
      <w:r>
        <w:rPr>
          <w:rFonts w:asciiTheme="minorHAnsi" w:eastAsiaTheme="minorEastAsia" w:hAnsiTheme="minorHAnsi" w:cstheme="minorBidi"/>
          <w:spacing w:val="0"/>
          <w:sz w:val="22"/>
          <w:szCs w:val="22"/>
          <w:lang w:val="en-US" w:eastAsia="en-US"/>
        </w:rPr>
        <w:tab/>
      </w:r>
      <w:r>
        <w:t>(abstract) AuxiliaryEquipment</w:t>
      </w:r>
      <w:r>
        <w:tab/>
      </w:r>
      <w:r>
        <w:fldChar w:fldCharType="begin"/>
      </w:r>
      <w:r>
        <w:instrText xml:space="preserve"> PAGEREF _Toc111820302 \h </w:instrText>
      </w:r>
      <w:r>
        <w:fldChar w:fldCharType="separate"/>
      </w:r>
      <w:r>
        <w:t>47</w:t>
      </w:r>
      <w:r>
        <w:fldChar w:fldCharType="end"/>
      </w:r>
    </w:p>
    <w:p w14:paraId="5C3E54A9" w14:textId="18908C1B" w:rsidR="00DE568F" w:rsidRDefault="00DE568F">
      <w:pPr>
        <w:pStyle w:val="TOC3"/>
        <w:rPr>
          <w:rFonts w:asciiTheme="minorHAnsi" w:eastAsiaTheme="minorEastAsia" w:hAnsiTheme="minorHAnsi" w:cstheme="minorBidi"/>
          <w:spacing w:val="0"/>
          <w:sz w:val="22"/>
          <w:szCs w:val="22"/>
          <w:lang w:val="en-US" w:eastAsia="en-US"/>
        </w:rPr>
      </w:pPr>
      <w:r>
        <w:t>8.1.8</w:t>
      </w:r>
      <w:r>
        <w:rPr>
          <w:rFonts w:asciiTheme="minorHAnsi" w:eastAsiaTheme="minorEastAsia" w:hAnsiTheme="minorHAnsi" w:cstheme="minorBidi"/>
          <w:spacing w:val="0"/>
          <w:sz w:val="22"/>
          <w:szCs w:val="22"/>
          <w:lang w:val="en-US" w:eastAsia="en-US"/>
        </w:rPr>
        <w:tab/>
      </w:r>
      <w:r>
        <w:t>BaseVoltage</w:t>
      </w:r>
      <w:r>
        <w:tab/>
      </w:r>
      <w:r>
        <w:fldChar w:fldCharType="begin"/>
      </w:r>
      <w:r>
        <w:instrText xml:space="preserve"> PAGEREF _Toc111820303 \h </w:instrText>
      </w:r>
      <w:r>
        <w:fldChar w:fldCharType="separate"/>
      </w:r>
      <w:r>
        <w:t>47</w:t>
      </w:r>
      <w:r>
        <w:fldChar w:fldCharType="end"/>
      </w:r>
    </w:p>
    <w:p w14:paraId="5E42B7D3" w14:textId="08BAFA0D" w:rsidR="00DE568F" w:rsidRDefault="00DE568F">
      <w:pPr>
        <w:pStyle w:val="TOC3"/>
        <w:rPr>
          <w:rFonts w:asciiTheme="minorHAnsi" w:eastAsiaTheme="minorEastAsia" w:hAnsiTheme="minorHAnsi" w:cstheme="minorBidi"/>
          <w:spacing w:val="0"/>
          <w:sz w:val="22"/>
          <w:szCs w:val="22"/>
          <w:lang w:val="en-US" w:eastAsia="en-US"/>
        </w:rPr>
      </w:pPr>
      <w:r>
        <w:t>8.1.9</w:t>
      </w:r>
      <w:r>
        <w:rPr>
          <w:rFonts w:asciiTheme="minorHAnsi" w:eastAsiaTheme="minorEastAsia" w:hAnsiTheme="minorHAnsi" w:cstheme="minorBidi"/>
          <w:spacing w:val="0"/>
          <w:sz w:val="22"/>
          <w:szCs w:val="22"/>
          <w:lang w:val="en-US" w:eastAsia="en-US"/>
        </w:rPr>
        <w:tab/>
      </w:r>
      <w:r>
        <w:t>(abstract) BasicIntervalSchedule</w:t>
      </w:r>
      <w:r>
        <w:tab/>
      </w:r>
      <w:r>
        <w:fldChar w:fldCharType="begin"/>
      </w:r>
      <w:r>
        <w:instrText xml:space="preserve"> PAGEREF _Toc111820304 \h </w:instrText>
      </w:r>
      <w:r>
        <w:fldChar w:fldCharType="separate"/>
      </w:r>
      <w:r>
        <w:t>48</w:t>
      </w:r>
      <w:r>
        <w:fldChar w:fldCharType="end"/>
      </w:r>
    </w:p>
    <w:p w14:paraId="40931117" w14:textId="7E432A14" w:rsidR="00DE568F" w:rsidRDefault="00DE568F">
      <w:pPr>
        <w:pStyle w:val="TOC3"/>
        <w:rPr>
          <w:rFonts w:asciiTheme="minorHAnsi" w:eastAsiaTheme="minorEastAsia" w:hAnsiTheme="minorHAnsi" w:cstheme="minorBidi"/>
          <w:spacing w:val="0"/>
          <w:sz w:val="22"/>
          <w:szCs w:val="22"/>
          <w:lang w:val="en-US" w:eastAsia="en-US"/>
        </w:rPr>
      </w:pPr>
      <w:r>
        <w:t>8.1.10</w:t>
      </w:r>
      <w:r>
        <w:rPr>
          <w:rFonts w:asciiTheme="minorHAnsi" w:eastAsiaTheme="minorEastAsia" w:hAnsiTheme="minorHAnsi" w:cstheme="minorBidi"/>
          <w:spacing w:val="0"/>
          <w:sz w:val="22"/>
          <w:szCs w:val="22"/>
          <w:lang w:val="en-US" w:eastAsia="en-US"/>
        </w:rPr>
        <w:tab/>
      </w:r>
      <w:r>
        <w:t>BatteryUnit</w:t>
      </w:r>
      <w:r>
        <w:tab/>
      </w:r>
      <w:r>
        <w:fldChar w:fldCharType="begin"/>
      </w:r>
      <w:r>
        <w:instrText xml:space="preserve"> PAGEREF _Toc111820305 \h </w:instrText>
      </w:r>
      <w:r>
        <w:fldChar w:fldCharType="separate"/>
      </w:r>
      <w:r>
        <w:t>48</w:t>
      </w:r>
      <w:r>
        <w:fldChar w:fldCharType="end"/>
      </w:r>
    </w:p>
    <w:p w14:paraId="6503675C" w14:textId="3CC0CDD8" w:rsidR="00DE568F" w:rsidRDefault="00DE568F">
      <w:pPr>
        <w:pStyle w:val="TOC3"/>
        <w:rPr>
          <w:rFonts w:asciiTheme="minorHAnsi" w:eastAsiaTheme="minorEastAsia" w:hAnsiTheme="minorHAnsi" w:cstheme="minorBidi"/>
          <w:spacing w:val="0"/>
          <w:sz w:val="22"/>
          <w:szCs w:val="22"/>
          <w:lang w:val="en-US" w:eastAsia="en-US"/>
        </w:rPr>
      </w:pPr>
      <w:r>
        <w:t>8.1.11</w:t>
      </w:r>
      <w:r>
        <w:rPr>
          <w:rFonts w:asciiTheme="minorHAnsi" w:eastAsiaTheme="minorEastAsia" w:hAnsiTheme="minorHAnsi" w:cstheme="minorBidi"/>
          <w:spacing w:val="0"/>
          <w:sz w:val="22"/>
          <w:szCs w:val="22"/>
          <w:lang w:val="en-US" w:eastAsia="en-US"/>
        </w:rPr>
        <w:tab/>
      </w:r>
      <w:r>
        <w:t>Bay</w:t>
      </w:r>
      <w:r>
        <w:tab/>
      </w:r>
      <w:r>
        <w:fldChar w:fldCharType="begin"/>
      </w:r>
      <w:r>
        <w:instrText xml:space="preserve"> PAGEREF _Toc111820306 \h </w:instrText>
      </w:r>
      <w:r>
        <w:fldChar w:fldCharType="separate"/>
      </w:r>
      <w:r>
        <w:t>48</w:t>
      </w:r>
      <w:r>
        <w:fldChar w:fldCharType="end"/>
      </w:r>
    </w:p>
    <w:p w14:paraId="4EA1239D" w14:textId="4AAE2AC0" w:rsidR="00DE568F" w:rsidRDefault="00DE568F">
      <w:pPr>
        <w:pStyle w:val="TOC3"/>
        <w:rPr>
          <w:rFonts w:asciiTheme="minorHAnsi" w:eastAsiaTheme="minorEastAsia" w:hAnsiTheme="minorHAnsi" w:cstheme="minorBidi"/>
          <w:spacing w:val="0"/>
          <w:sz w:val="22"/>
          <w:szCs w:val="22"/>
          <w:lang w:val="en-US" w:eastAsia="en-US"/>
        </w:rPr>
      </w:pPr>
      <w:r>
        <w:t>8.1.12</w:t>
      </w:r>
      <w:r>
        <w:rPr>
          <w:rFonts w:asciiTheme="minorHAnsi" w:eastAsiaTheme="minorEastAsia" w:hAnsiTheme="minorHAnsi" w:cstheme="minorBidi"/>
          <w:spacing w:val="0"/>
          <w:sz w:val="22"/>
          <w:szCs w:val="22"/>
          <w:lang w:val="en-US" w:eastAsia="en-US"/>
        </w:rPr>
        <w:tab/>
      </w:r>
      <w:r>
        <w:t>(European) BoundaryPoint</w:t>
      </w:r>
      <w:r>
        <w:tab/>
      </w:r>
      <w:r>
        <w:fldChar w:fldCharType="begin"/>
      </w:r>
      <w:r>
        <w:instrText xml:space="preserve"> PAGEREF _Toc111820307 \h </w:instrText>
      </w:r>
      <w:r>
        <w:fldChar w:fldCharType="separate"/>
      </w:r>
      <w:r>
        <w:t>49</w:t>
      </w:r>
      <w:r>
        <w:fldChar w:fldCharType="end"/>
      </w:r>
    </w:p>
    <w:p w14:paraId="16E02D28" w14:textId="719BC5AE" w:rsidR="00DE568F" w:rsidRDefault="00DE568F">
      <w:pPr>
        <w:pStyle w:val="TOC3"/>
        <w:rPr>
          <w:rFonts w:asciiTheme="minorHAnsi" w:eastAsiaTheme="minorEastAsia" w:hAnsiTheme="minorHAnsi" w:cstheme="minorBidi"/>
          <w:spacing w:val="0"/>
          <w:sz w:val="22"/>
          <w:szCs w:val="22"/>
          <w:lang w:val="en-US" w:eastAsia="en-US"/>
        </w:rPr>
      </w:pPr>
      <w:r>
        <w:t>8.1.13</w:t>
      </w:r>
      <w:r>
        <w:rPr>
          <w:rFonts w:asciiTheme="minorHAnsi" w:eastAsiaTheme="minorEastAsia" w:hAnsiTheme="minorHAnsi" w:cstheme="minorBidi"/>
          <w:spacing w:val="0"/>
          <w:sz w:val="22"/>
          <w:szCs w:val="22"/>
          <w:lang w:val="en-US" w:eastAsia="en-US"/>
        </w:rPr>
        <w:tab/>
      </w:r>
      <w:r>
        <w:t>Breaker</w:t>
      </w:r>
      <w:r>
        <w:tab/>
      </w:r>
      <w:r>
        <w:fldChar w:fldCharType="begin"/>
      </w:r>
      <w:r>
        <w:instrText xml:space="preserve"> PAGEREF _Toc111820308 \h </w:instrText>
      </w:r>
      <w:r>
        <w:fldChar w:fldCharType="separate"/>
      </w:r>
      <w:r>
        <w:t>50</w:t>
      </w:r>
      <w:r>
        <w:fldChar w:fldCharType="end"/>
      </w:r>
    </w:p>
    <w:p w14:paraId="31311952" w14:textId="093FE061" w:rsidR="00DE568F" w:rsidRDefault="00DE568F">
      <w:pPr>
        <w:pStyle w:val="TOC3"/>
        <w:rPr>
          <w:rFonts w:asciiTheme="minorHAnsi" w:eastAsiaTheme="minorEastAsia" w:hAnsiTheme="minorHAnsi" w:cstheme="minorBidi"/>
          <w:spacing w:val="0"/>
          <w:sz w:val="22"/>
          <w:szCs w:val="22"/>
          <w:lang w:val="en-US" w:eastAsia="en-US"/>
        </w:rPr>
      </w:pPr>
      <w:r>
        <w:t>8.1.14</w:t>
      </w:r>
      <w:r>
        <w:rPr>
          <w:rFonts w:asciiTheme="minorHAnsi" w:eastAsiaTheme="minorEastAsia" w:hAnsiTheme="minorHAnsi" w:cstheme="minorBidi"/>
          <w:spacing w:val="0"/>
          <w:sz w:val="22"/>
          <w:szCs w:val="22"/>
          <w:lang w:val="en-US" w:eastAsia="en-US"/>
        </w:rPr>
        <w:tab/>
      </w:r>
      <w:r>
        <w:t>BusbarSection</w:t>
      </w:r>
      <w:r>
        <w:tab/>
      </w:r>
      <w:r>
        <w:fldChar w:fldCharType="begin"/>
      </w:r>
      <w:r>
        <w:instrText xml:space="preserve"> PAGEREF _Toc111820309 \h </w:instrText>
      </w:r>
      <w:r>
        <w:fldChar w:fldCharType="separate"/>
      </w:r>
      <w:r>
        <w:t>51</w:t>
      </w:r>
      <w:r>
        <w:fldChar w:fldCharType="end"/>
      </w:r>
    </w:p>
    <w:p w14:paraId="43A524B2" w14:textId="0BBA2367" w:rsidR="00DE568F" w:rsidRDefault="00DE568F">
      <w:pPr>
        <w:pStyle w:val="TOC3"/>
        <w:rPr>
          <w:rFonts w:asciiTheme="minorHAnsi" w:eastAsiaTheme="minorEastAsia" w:hAnsiTheme="minorHAnsi" w:cstheme="minorBidi"/>
          <w:spacing w:val="0"/>
          <w:sz w:val="22"/>
          <w:szCs w:val="22"/>
          <w:lang w:val="en-US" w:eastAsia="en-US"/>
        </w:rPr>
      </w:pPr>
      <w:r>
        <w:t>8.1.15</w:t>
      </w:r>
      <w:r>
        <w:rPr>
          <w:rFonts w:asciiTheme="minorHAnsi" w:eastAsiaTheme="minorEastAsia" w:hAnsiTheme="minorHAnsi" w:cstheme="minorBidi"/>
          <w:spacing w:val="0"/>
          <w:sz w:val="22"/>
          <w:szCs w:val="22"/>
          <w:lang w:val="en-US" w:eastAsia="en-US"/>
        </w:rPr>
        <w:tab/>
      </w:r>
      <w:r>
        <w:t>BusNameMarker</w:t>
      </w:r>
      <w:r>
        <w:tab/>
      </w:r>
      <w:r>
        <w:fldChar w:fldCharType="begin"/>
      </w:r>
      <w:r>
        <w:instrText xml:space="preserve"> PAGEREF _Toc111820310 \h </w:instrText>
      </w:r>
      <w:r>
        <w:fldChar w:fldCharType="separate"/>
      </w:r>
      <w:r>
        <w:t>51</w:t>
      </w:r>
      <w:r>
        <w:fldChar w:fldCharType="end"/>
      </w:r>
    </w:p>
    <w:p w14:paraId="317DAC90" w14:textId="63BCEBCA" w:rsidR="00DE568F" w:rsidRDefault="00DE568F">
      <w:pPr>
        <w:pStyle w:val="TOC3"/>
        <w:rPr>
          <w:rFonts w:asciiTheme="minorHAnsi" w:eastAsiaTheme="minorEastAsia" w:hAnsiTheme="minorHAnsi" w:cstheme="minorBidi"/>
          <w:spacing w:val="0"/>
          <w:sz w:val="22"/>
          <w:szCs w:val="22"/>
          <w:lang w:val="en-US" w:eastAsia="en-US"/>
        </w:rPr>
      </w:pPr>
      <w:r>
        <w:t>8.1.16</w:t>
      </w:r>
      <w:r>
        <w:rPr>
          <w:rFonts w:asciiTheme="minorHAnsi" w:eastAsiaTheme="minorEastAsia" w:hAnsiTheme="minorHAnsi" w:cstheme="minorBidi"/>
          <w:spacing w:val="0"/>
          <w:sz w:val="22"/>
          <w:szCs w:val="22"/>
          <w:lang w:val="en-US" w:eastAsia="en-US"/>
        </w:rPr>
        <w:tab/>
      </w:r>
      <w:r>
        <w:t>CAESPlant</w:t>
      </w:r>
      <w:r>
        <w:tab/>
      </w:r>
      <w:r>
        <w:fldChar w:fldCharType="begin"/>
      </w:r>
      <w:r>
        <w:instrText xml:space="preserve"> PAGEREF _Toc111820311 \h </w:instrText>
      </w:r>
      <w:r>
        <w:fldChar w:fldCharType="separate"/>
      </w:r>
      <w:r>
        <w:t>52</w:t>
      </w:r>
      <w:r>
        <w:fldChar w:fldCharType="end"/>
      </w:r>
    </w:p>
    <w:p w14:paraId="3D51D95E" w14:textId="003FC4AA" w:rsidR="00DE568F" w:rsidRDefault="00DE568F">
      <w:pPr>
        <w:pStyle w:val="TOC3"/>
        <w:rPr>
          <w:rFonts w:asciiTheme="minorHAnsi" w:eastAsiaTheme="minorEastAsia" w:hAnsiTheme="minorHAnsi" w:cstheme="minorBidi"/>
          <w:spacing w:val="0"/>
          <w:sz w:val="22"/>
          <w:szCs w:val="22"/>
          <w:lang w:val="en-US" w:eastAsia="en-US"/>
        </w:rPr>
      </w:pPr>
      <w:r>
        <w:t>8.1.17</w:t>
      </w:r>
      <w:r>
        <w:rPr>
          <w:rFonts w:asciiTheme="minorHAnsi" w:eastAsiaTheme="minorEastAsia" w:hAnsiTheme="minorHAnsi" w:cstheme="minorBidi"/>
          <w:spacing w:val="0"/>
          <w:sz w:val="22"/>
          <w:szCs w:val="22"/>
          <w:lang w:val="en-US" w:eastAsia="en-US"/>
        </w:rPr>
        <w:tab/>
      </w:r>
      <w:r>
        <w:t>Clamp</w:t>
      </w:r>
      <w:r>
        <w:tab/>
      </w:r>
      <w:r>
        <w:fldChar w:fldCharType="begin"/>
      </w:r>
      <w:r>
        <w:instrText xml:space="preserve"> PAGEREF _Toc111820312 \h </w:instrText>
      </w:r>
      <w:r>
        <w:fldChar w:fldCharType="separate"/>
      </w:r>
      <w:r>
        <w:t>52</w:t>
      </w:r>
      <w:r>
        <w:fldChar w:fldCharType="end"/>
      </w:r>
    </w:p>
    <w:p w14:paraId="080CC8D0" w14:textId="76565DB0" w:rsidR="00DE568F" w:rsidRDefault="00DE568F">
      <w:pPr>
        <w:pStyle w:val="TOC3"/>
        <w:rPr>
          <w:rFonts w:asciiTheme="minorHAnsi" w:eastAsiaTheme="minorEastAsia" w:hAnsiTheme="minorHAnsi" w:cstheme="minorBidi"/>
          <w:spacing w:val="0"/>
          <w:sz w:val="22"/>
          <w:szCs w:val="22"/>
          <w:lang w:val="en-US" w:eastAsia="en-US"/>
        </w:rPr>
      </w:pPr>
      <w:r>
        <w:t>8.1.18</w:t>
      </w:r>
      <w:r>
        <w:rPr>
          <w:rFonts w:asciiTheme="minorHAnsi" w:eastAsiaTheme="minorEastAsia" w:hAnsiTheme="minorHAnsi" w:cstheme="minorBidi"/>
          <w:spacing w:val="0"/>
          <w:sz w:val="22"/>
          <w:szCs w:val="22"/>
          <w:lang w:val="en-US" w:eastAsia="en-US"/>
        </w:rPr>
        <w:tab/>
      </w:r>
      <w:r>
        <w:t>ConformLoadSchedule</w:t>
      </w:r>
      <w:r>
        <w:tab/>
      </w:r>
      <w:r>
        <w:fldChar w:fldCharType="begin"/>
      </w:r>
      <w:r>
        <w:instrText xml:space="preserve"> PAGEREF _Toc111820313 \h </w:instrText>
      </w:r>
      <w:r>
        <w:fldChar w:fldCharType="separate"/>
      </w:r>
      <w:r>
        <w:t>52</w:t>
      </w:r>
      <w:r>
        <w:fldChar w:fldCharType="end"/>
      </w:r>
    </w:p>
    <w:p w14:paraId="6D8088FC" w14:textId="6C815A58" w:rsidR="00DE568F" w:rsidRDefault="00DE568F">
      <w:pPr>
        <w:pStyle w:val="TOC3"/>
        <w:rPr>
          <w:rFonts w:asciiTheme="minorHAnsi" w:eastAsiaTheme="minorEastAsia" w:hAnsiTheme="minorHAnsi" w:cstheme="minorBidi"/>
          <w:spacing w:val="0"/>
          <w:sz w:val="22"/>
          <w:szCs w:val="22"/>
          <w:lang w:val="en-US" w:eastAsia="en-US"/>
        </w:rPr>
      </w:pPr>
      <w:r>
        <w:t>8.1.19</w:t>
      </w:r>
      <w:r>
        <w:rPr>
          <w:rFonts w:asciiTheme="minorHAnsi" w:eastAsiaTheme="minorEastAsia" w:hAnsiTheme="minorHAnsi" w:cstheme="minorBidi"/>
          <w:spacing w:val="0"/>
          <w:sz w:val="22"/>
          <w:szCs w:val="22"/>
          <w:lang w:val="en-US" w:eastAsia="en-US"/>
        </w:rPr>
        <w:tab/>
      </w:r>
      <w:r>
        <w:t>CogenerationPlant</w:t>
      </w:r>
      <w:r>
        <w:tab/>
      </w:r>
      <w:r>
        <w:fldChar w:fldCharType="begin"/>
      </w:r>
      <w:r>
        <w:instrText xml:space="preserve"> PAGEREF _Toc111820314 \h </w:instrText>
      </w:r>
      <w:r>
        <w:fldChar w:fldCharType="separate"/>
      </w:r>
      <w:r>
        <w:t>53</w:t>
      </w:r>
      <w:r>
        <w:fldChar w:fldCharType="end"/>
      </w:r>
    </w:p>
    <w:p w14:paraId="771418F0" w14:textId="7010353E" w:rsidR="00DE568F" w:rsidRDefault="00DE568F">
      <w:pPr>
        <w:pStyle w:val="TOC3"/>
        <w:rPr>
          <w:rFonts w:asciiTheme="minorHAnsi" w:eastAsiaTheme="minorEastAsia" w:hAnsiTheme="minorHAnsi" w:cstheme="minorBidi"/>
          <w:spacing w:val="0"/>
          <w:sz w:val="22"/>
          <w:szCs w:val="22"/>
          <w:lang w:val="en-US" w:eastAsia="en-US"/>
        </w:rPr>
      </w:pPr>
      <w:r>
        <w:t>8.1.20</w:t>
      </w:r>
      <w:r>
        <w:rPr>
          <w:rFonts w:asciiTheme="minorHAnsi" w:eastAsiaTheme="minorEastAsia" w:hAnsiTheme="minorHAnsi" w:cstheme="minorBidi"/>
          <w:spacing w:val="0"/>
          <w:sz w:val="22"/>
          <w:szCs w:val="22"/>
          <w:lang w:val="en-US" w:eastAsia="en-US"/>
        </w:rPr>
        <w:tab/>
      </w:r>
      <w:r>
        <w:t>CombinedCyclePlant</w:t>
      </w:r>
      <w:r>
        <w:tab/>
      </w:r>
      <w:r>
        <w:fldChar w:fldCharType="begin"/>
      </w:r>
      <w:r>
        <w:instrText xml:space="preserve"> PAGEREF _Toc111820315 \h </w:instrText>
      </w:r>
      <w:r>
        <w:fldChar w:fldCharType="separate"/>
      </w:r>
      <w:r>
        <w:t>53</w:t>
      </w:r>
      <w:r>
        <w:fldChar w:fldCharType="end"/>
      </w:r>
    </w:p>
    <w:p w14:paraId="590DB6E2" w14:textId="63B34E96" w:rsidR="00DE568F" w:rsidRDefault="00DE568F">
      <w:pPr>
        <w:pStyle w:val="TOC3"/>
        <w:rPr>
          <w:rFonts w:asciiTheme="minorHAnsi" w:eastAsiaTheme="minorEastAsia" w:hAnsiTheme="minorHAnsi" w:cstheme="minorBidi"/>
          <w:spacing w:val="0"/>
          <w:sz w:val="22"/>
          <w:szCs w:val="22"/>
          <w:lang w:val="en-US" w:eastAsia="en-US"/>
        </w:rPr>
      </w:pPr>
      <w:r>
        <w:t>8.1.21</w:t>
      </w:r>
      <w:r>
        <w:rPr>
          <w:rFonts w:asciiTheme="minorHAnsi" w:eastAsiaTheme="minorEastAsia" w:hAnsiTheme="minorHAnsi" w:cstheme="minorBidi"/>
          <w:spacing w:val="0"/>
          <w:sz w:val="22"/>
          <w:szCs w:val="22"/>
          <w:lang w:val="en-US" w:eastAsia="en-US"/>
        </w:rPr>
        <w:tab/>
      </w:r>
      <w:r>
        <w:t>(abstract) ConductingEquipment</w:t>
      </w:r>
      <w:r>
        <w:tab/>
      </w:r>
      <w:r>
        <w:fldChar w:fldCharType="begin"/>
      </w:r>
      <w:r>
        <w:instrText xml:space="preserve"> PAGEREF _Toc111820316 \h </w:instrText>
      </w:r>
      <w:r>
        <w:fldChar w:fldCharType="separate"/>
      </w:r>
      <w:r>
        <w:t>54</w:t>
      </w:r>
      <w:r>
        <w:fldChar w:fldCharType="end"/>
      </w:r>
    </w:p>
    <w:p w14:paraId="7E2DD424" w14:textId="5BDCCBA9" w:rsidR="00DE568F" w:rsidRDefault="00DE568F">
      <w:pPr>
        <w:pStyle w:val="TOC3"/>
        <w:rPr>
          <w:rFonts w:asciiTheme="minorHAnsi" w:eastAsiaTheme="minorEastAsia" w:hAnsiTheme="minorHAnsi" w:cstheme="minorBidi"/>
          <w:spacing w:val="0"/>
          <w:sz w:val="22"/>
          <w:szCs w:val="22"/>
          <w:lang w:val="en-US" w:eastAsia="en-US"/>
        </w:rPr>
      </w:pPr>
      <w:r>
        <w:t>8.1.22</w:t>
      </w:r>
      <w:r>
        <w:rPr>
          <w:rFonts w:asciiTheme="minorHAnsi" w:eastAsiaTheme="minorEastAsia" w:hAnsiTheme="minorHAnsi" w:cstheme="minorBidi"/>
          <w:spacing w:val="0"/>
          <w:sz w:val="22"/>
          <w:szCs w:val="22"/>
          <w:lang w:val="en-US" w:eastAsia="en-US"/>
        </w:rPr>
        <w:tab/>
      </w:r>
      <w:r>
        <w:t>(abstract) Conductor</w:t>
      </w:r>
      <w:r>
        <w:tab/>
      </w:r>
      <w:r>
        <w:fldChar w:fldCharType="begin"/>
      </w:r>
      <w:r>
        <w:instrText xml:space="preserve"> PAGEREF _Toc111820317 \h </w:instrText>
      </w:r>
      <w:r>
        <w:fldChar w:fldCharType="separate"/>
      </w:r>
      <w:r>
        <w:t>54</w:t>
      </w:r>
      <w:r>
        <w:fldChar w:fldCharType="end"/>
      </w:r>
    </w:p>
    <w:p w14:paraId="3F305354" w14:textId="11CDDC1A" w:rsidR="00DE568F" w:rsidRDefault="00DE568F">
      <w:pPr>
        <w:pStyle w:val="TOC3"/>
        <w:rPr>
          <w:rFonts w:asciiTheme="minorHAnsi" w:eastAsiaTheme="minorEastAsia" w:hAnsiTheme="minorHAnsi" w:cstheme="minorBidi"/>
          <w:spacing w:val="0"/>
          <w:sz w:val="22"/>
          <w:szCs w:val="22"/>
          <w:lang w:val="en-US" w:eastAsia="en-US"/>
        </w:rPr>
      </w:pPr>
      <w:r>
        <w:lastRenderedPageBreak/>
        <w:t>8.1.23</w:t>
      </w:r>
      <w:r>
        <w:rPr>
          <w:rFonts w:asciiTheme="minorHAnsi" w:eastAsiaTheme="minorEastAsia" w:hAnsiTheme="minorHAnsi" w:cstheme="minorBidi"/>
          <w:spacing w:val="0"/>
          <w:sz w:val="22"/>
          <w:szCs w:val="22"/>
          <w:lang w:val="en-US" w:eastAsia="en-US"/>
        </w:rPr>
        <w:tab/>
      </w:r>
      <w:r>
        <w:t>ConformLoad</w:t>
      </w:r>
      <w:r>
        <w:tab/>
      </w:r>
      <w:r>
        <w:fldChar w:fldCharType="begin"/>
      </w:r>
      <w:r>
        <w:instrText xml:space="preserve"> PAGEREF _Toc111820318 \h </w:instrText>
      </w:r>
      <w:r>
        <w:fldChar w:fldCharType="separate"/>
      </w:r>
      <w:r>
        <w:t>54</w:t>
      </w:r>
      <w:r>
        <w:fldChar w:fldCharType="end"/>
      </w:r>
    </w:p>
    <w:p w14:paraId="3BF986DF" w14:textId="42EEE9AB" w:rsidR="00DE568F" w:rsidRDefault="00DE568F">
      <w:pPr>
        <w:pStyle w:val="TOC3"/>
        <w:rPr>
          <w:rFonts w:asciiTheme="minorHAnsi" w:eastAsiaTheme="minorEastAsia" w:hAnsiTheme="minorHAnsi" w:cstheme="minorBidi"/>
          <w:spacing w:val="0"/>
          <w:sz w:val="22"/>
          <w:szCs w:val="22"/>
          <w:lang w:val="en-US" w:eastAsia="en-US"/>
        </w:rPr>
      </w:pPr>
      <w:r>
        <w:t>8.1.24</w:t>
      </w:r>
      <w:r>
        <w:rPr>
          <w:rFonts w:asciiTheme="minorHAnsi" w:eastAsiaTheme="minorEastAsia" w:hAnsiTheme="minorHAnsi" w:cstheme="minorBidi"/>
          <w:spacing w:val="0"/>
          <w:sz w:val="22"/>
          <w:szCs w:val="22"/>
          <w:lang w:val="en-US" w:eastAsia="en-US"/>
        </w:rPr>
        <w:tab/>
      </w:r>
      <w:r>
        <w:t>ConformLoadGroup</w:t>
      </w:r>
      <w:r>
        <w:tab/>
      </w:r>
      <w:r>
        <w:fldChar w:fldCharType="begin"/>
      </w:r>
      <w:r>
        <w:instrText xml:space="preserve"> PAGEREF _Toc111820319 \h </w:instrText>
      </w:r>
      <w:r>
        <w:fldChar w:fldCharType="separate"/>
      </w:r>
      <w:r>
        <w:t>55</w:t>
      </w:r>
      <w:r>
        <w:fldChar w:fldCharType="end"/>
      </w:r>
    </w:p>
    <w:p w14:paraId="6EB7EC2E" w14:textId="3938C2B2" w:rsidR="00DE568F" w:rsidRDefault="00DE568F">
      <w:pPr>
        <w:pStyle w:val="TOC3"/>
        <w:rPr>
          <w:rFonts w:asciiTheme="minorHAnsi" w:eastAsiaTheme="minorEastAsia" w:hAnsiTheme="minorHAnsi" w:cstheme="minorBidi"/>
          <w:spacing w:val="0"/>
          <w:sz w:val="22"/>
          <w:szCs w:val="22"/>
          <w:lang w:val="en-US" w:eastAsia="en-US"/>
        </w:rPr>
      </w:pPr>
      <w:r>
        <w:t>8.1.25</w:t>
      </w:r>
      <w:r>
        <w:rPr>
          <w:rFonts w:asciiTheme="minorHAnsi" w:eastAsiaTheme="minorEastAsia" w:hAnsiTheme="minorHAnsi" w:cstheme="minorBidi"/>
          <w:spacing w:val="0"/>
          <w:sz w:val="22"/>
          <w:szCs w:val="22"/>
          <w:lang w:val="en-US" w:eastAsia="en-US"/>
        </w:rPr>
        <w:tab/>
      </w:r>
      <w:r>
        <w:t>ConnectivityNode</w:t>
      </w:r>
      <w:r>
        <w:tab/>
      </w:r>
      <w:r>
        <w:fldChar w:fldCharType="begin"/>
      </w:r>
      <w:r>
        <w:instrText xml:space="preserve"> PAGEREF _Toc111820320 \h </w:instrText>
      </w:r>
      <w:r>
        <w:fldChar w:fldCharType="separate"/>
      </w:r>
      <w:r>
        <w:t>55</w:t>
      </w:r>
      <w:r>
        <w:fldChar w:fldCharType="end"/>
      </w:r>
    </w:p>
    <w:p w14:paraId="20EC9261" w14:textId="6B7CE4A9" w:rsidR="00DE568F" w:rsidRDefault="00DE568F">
      <w:pPr>
        <w:pStyle w:val="TOC3"/>
        <w:rPr>
          <w:rFonts w:asciiTheme="minorHAnsi" w:eastAsiaTheme="minorEastAsia" w:hAnsiTheme="minorHAnsi" w:cstheme="minorBidi"/>
          <w:spacing w:val="0"/>
          <w:sz w:val="22"/>
          <w:szCs w:val="22"/>
          <w:lang w:val="en-US" w:eastAsia="en-US"/>
        </w:rPr>
      </w:pPr>
      <w:r>
        <w:t>8.1.26</w:t>
      </w:r>
      <w:r>
        <w:rPr>
          <w:rFonts w:asciiTheme="minorHAnsi" w:eastAsiaTheme="minorEastAsia" w:hAnsiTheme="minorHAnsi" w:cstheme="minorBidi"/>
          <w:spacing w:val="0"/>
          <w:sz w:val="22"/>
          <w:szCs w:val="22"/>
          <w:lang w:val="en-US" w:eastAsia="en-US"/>
        </w:rPr>
        <w:tab/>
      </w:r>
      <w:r>
        <w:t>(abstract) ConnectivityNodeContainer</w:t>
      </w:r>
      <w:r>
        <w:tab/>
      </w:r>
      <w:r>
        <w:fldChar w:fldCharType="begin"/>
      </w:r>
      <w:r>
        <w:instrText xml:space="preserve"> PAGEREF _Toc111820321 \h </w:instrText>
      </w:r>
      <w:r>
        <w:fldChar w:fldCharType="separate"/>
      </w:r>
      <w:r>
        <w:t>56</w:t>
      </w:r>
      <w:r>
        <w:fldChar w:fldCharType="end"/>
      </w:r>
    </w:p>
    <w:p w14:paraId="2EB85BD8" w14:textId="58EC3F73" w:rsidR="00DE568F" w:rsidRDefault="00DE568F">
      <w:pPr>
        <w:pStyle w:val="TOC3"/>
        <w:rPr>
          <w:rFonts w:asciiTheme="minorHAnsi" w:eastAsiaTheme="minorEastAsia" w:hAnsiTheme="minorHAnsi" w:cstheme="minorBidi"/>
          <w:spacing w:val="0"/>
          <w:sz w:val="22"/>
          <w:szCs w:val="22"/>
          <w:lang w:val="en-US" w:eastAsia="en-US"/>
        </w:rPr>
      </w:pPr>
      <w:r>
        <w:t>8.1.27</w:t>
      </w:r>
      <w:r>
        <w:rPr>
          <w:rFonts w:asciiTheme="minorHAnsi" w:eastAsiaTheme="minorEastAsia" w:hAnsiTheme="minorHAnsi" w:cstheme="minorBidi"/>
          <w:spacing w:val="0"/>
          <w:sz w:val="22"/>
          <w:szCs w:val="22"/>
          <w:lang w:val="en-US" w:eastAsia="en-US"/>
        </w:rPr>
        <w:tab/>
      </w:r>
      <w:r>
        <w:t>(abstract) Connector</w:t>
      </w:r>
      <w:r>
        <w:tab/>
      </w:r>
      <w:r>
        <w:fldChar w:fldCharType="begin"/>
      </w:r>
      <w:r>
        <w:instrText xml:space="preserve"> PAGEREF _Toc111820322 \h </w:instrText>
      </w:r>
      <w:r>
        <w:fldChar w:fldCharType="separate"/>
      </w:r>
      <w:r>
        <w:t>56</w:t>
      </w:r>
      <w:r>
        <w:fldChar w:fldCharType="end"/>
      </w:r>
    </w:p>
    <w:p w14:paraId="71A847AE" w14:textId="59F91A25" w:rsidR="00DE568F" w:rsidRDefault="00DE568F">
      <w:pPr>
        <w:pStyle w:val="TOC3"/>
        <w:rPr>
          <w:rFonts w:asciiTheme="minorHAnsi" w:eastAsiaTheme="minorEastAsia" w:hAnsiTheme="minorHAnsi" w:cstheme="minorBidi"/>
          <w:spacing w:val="0"/>
          <w:sz w:val="22"/>
          <w:szCs w:val="22"/>
          <w:lang w:val="en-US" w:eastAsia="en-US"/>
        </w:rPr>
      </w:pPr>
      <w:r>
        <w:t>8.1.28</w:t>
      </w:r>
      <w:r>
        <w:rPr>
          <w:rFonts w:asciiTheme="minorHAnsi" w:eastAsiaTheme="minorEastAsia" w:hAnsiTheme="minorHAnsi" w:cstheme="minorBidi"/>
          <w:spacing w:val="0"/>
          <w:sz w:val="22"/>
          <w:szCs w:val="22"/>
          <w:lang w:val="en-US" w:eastAsia="en-US"/>
        </w:rPr>
        <w:tab/>
      </w:r>
      <w:r>
        <w:t>ControlArea</w:t>
      </w:r>
      <w:r>
        <w:tab/>
      </w:r>
      <w:r>
        <w:fldChar w:fldCharType="begin"/>
      </w:r>
      <w:r>
        <w:instrText xml:space="preserve"> PAGEREF _Toc111820323 \h </w:instrText>
      </w:r>
      <w:r>
        <w:fldChar w:fldCharType="separate"/>
      </w:r>
      <w:r>
        <w:t>56</w:t>
      </w:r>
      <w:r>
        <w:fldChar w:fldCharType="end"/>
      </w:r>
    </w:p>
    <w:p w14:paraId="5FD2D2B9" w14:textId="125EE775" w:rsidR="00DE568F" w:rsidRDefault="00DE568F">
      <w:pPr>
        <w:pStyle w:val="TOC3"/>
        <w:rPr>
          <w:rFonts w:asciiTheme="minorHAnsi" w:eastAsiaTheme="minorEastAsia" w:hAnsiTheme="minorHAnsi" w:cstheme="minorBidi"/>
          <w:spacing w:val="0"/>
          <w:sz w:val="22"/>
          <w:szCs w:val="22"/>
          <w:lang w:val="en-US" w:eastAsia="en-US"/>
        </w:rPr>
      </w:pPr>
      <w:r>
        <w:t>8.1.29</w:t>
      </w:r>
      <w:r>
        <w:rPr>
          <w:rFonts w:asciiTheme="minorHAnsi" w:eastAsiaTheme="minorEastAsia" w:hAnsiTheme="minorHAnsi" w:cstheme="minorBidi"/>
          <w:spacing w:val="0"/>
          <w:sz w:val="22"/>
          <w:szCs w:val="22"/>
          <w:lang w:val="en-US" w:eastAsia="en-US"/>
        </w:rPr>
        <w:tab/>
      </w:r>
      <w:r>
        <w:t>ControlAreaGeneratingUnit</w:t>
      </w:r>
      <w:r>
        <w:tab/>
      </w:r>
      <w:r>
        <w:fldChar w:fldCharType="begin"/>
      </w:r>
      <w:r>
        <w:instrText xml:space="preserve"> PAGEREF _Toc111820324 \h </w:instrText>
      </w:r>
      <w:r>
        <w:fldChar w:fldCharType="separate"/>
      </w:r>
      <w:r>
        <w:t>57</w:t>
      </w:r>
      <w:r>
        <w:fldChar w:fldCharType="end"/>
      </w:r>
    </w:p>
    <w:p w14:paraId="35EAEE6E" w14:textId="61F13122" w:rsidR="00DE568F" w:rsidRDefault="00DE568F">
      <w:pPr>
        <w:pStyle w:val="TOC3"/>
        <w:rPr>
          <w:rFonts w:asciiTheme="minorHAnsi" w:eastAsiaTheme="minorEastAsia" w:hAnsiTheme="minorHAnsi" w:cstheme="minorBidi"/>
          <w:spacing w:val="0"/>
          <w:sz w:val="22"/>
          <w:szCs w:val="22"/>
          <w:lang w:val="en-US" w:eastAsia="en-US"/>
        </w:rPr>
      </w:pPr>
      <w:r>
        <w:t>8.1.30</w:t>
      </w:r>
      <w:r>
        <w:rPr>
          <w:rFonts w:asciiTheme="minorHAnsi" w:eastAsiaTheme="minorEastAsia" w:hAnsiTheme="minorHAnsi" w:cstheme="minorBidi"/>
          <w:spacing w:val="0"/>
          <w:sz w:val="22"/>
          <w:szCs w:val="22"/>
          <w:lang w:val="en-US" w:eastAsia="en-US"/>
        </w:rPr>
        <w:tab/>
      </w:r>
      <w:r>
        <w:t>CurrentLimit</w:t>
      </w:r>
      <w:r>
        <w:tab/>
      </w:r>
      <w:r>
        <w:fldChar w:fldCharType="begin"/>
      </w:r>
      <w:r>
        <w:instrText xml:space="preserve"> PAGEREF _Toc111820325 \h </w:instrText>
      </w:r>
      <w:r>
        <w:fldChar w:fldCharType="separate"/>
      </w:r>
      <w:r>
        <w:t>58</w:t>
      </w:r>
      <w:r>
        <w:fldChar w:fldCharType="end"/>
      </w:r>
    </w:p>
    <w:p w14:paraId="10C9C908" w14:textId="6DF72552" w:rsidR="00DE568F" w:rsidRDefault="00DE568F">
      <w:pPr>
        <w:pStyle w:val="TOC3"/>
        <w:rPr>
          <w:rFonts w:asciiTheme="minorHAnsi" w:eastAsiaTheme="minorEastAsia" w:hAnsiTheme="minorHAnsi" w:cstheme="minorBidi"/>
          <w:spacing w:val="0"/>
          <w:sz w:val="22"/>
          <w:szCs w:val="22"/>
          <w:lang w:val="en-US" w:eastAsia="en-US"/>
        </w:rPr>
      </w:pPr>
      <w:r>
        <w:t>8.1.31</w:t>
      </w:r>
      <w:r>
        <w:rPr>
          <w:rFonts w:asciiTheme="minorHAnsi" w:eastAsiaTheme="minorEastAsia" w:hAnsiTheme="minorHAnsi" w:cstheme="minorBidi"/>
          <w:spacing w:val="0"/>
          <w:sz w:val="22"/>
          <w:szCs w:val="22"/>
          <w:lang w:val="en-US" w:eastAsia="en-US"/>
        </w:rPr>
        <w:tab/>
      </w:r>
      <w:r>
        <w:t>CurrentTransformer</w:t>
      </w:r>
      <w:r>
        <w:tab/>
      </w:r>
      <w:r>
        <w:fldChar w:fldCharType="begin"/>
      </w:r>
      <w:r>
        <w:instrText xml:space="preserve"> PAGEREF _Toc111820326 \h </w:instrText>
      </w:r>
      <w:r>
        <w:fldChar w:fldCharType="separate"/>
      </w:r>
      <w:r>
        <w:t>58</w:t>
      </w:r>
      <w:r>
        <w:fldChar w:fldCharType="end"/>
      </w:r>
    </w:p>
    <w:p w14:paraId="2831EDEE" w14:textId="587C2C44" w:rsidR="00DE568F" w:rsidRDefault="00DE568F">
      <w:pPr>
        <w:pStyle w:val="TOC3"/>
        <w:rPr>
          <w:rFonts w:asciiTheme="minorHAnsi" w:eastAsiaTheme="minorEastAsia" w:hAnsiTheme="minorHAnsi" w:cstheme="minorBidi"/>
          <w:spacing w:val="0"/>
          <w:sz w:val="22"/>
          <w:szCs w:val="22"/>
          <w:lang w:val="en-US" w:eastAsia="en-US"/>
        </w:rPr>
      </w:pPr>
      <w:r>
        <w:t>8.1.32</w:t>
      </w:r>
      <w:r>
        <w:rPr>
          <w:rFonts w:asciiTheme="minorHAnsi" w:eastAsiaTheme="minorEastAsia" w:hAnsiTheme="minorHAnsi" w:cstheme="minorBidi"/>
          <w:spacing w:val="0"/>
          <w:sz w:val="22"/>
          <w:szCs w:val="22"/>
          <w:lang w:val="en-US" w:eastAsia="en-US"/>
        </w:rPr>
        <w:tab/>
      </w:r>
      <w:r>
        <w:t>(abstract) Curve</w:t>
      </w:r>
      <w:r>
        <w:tab/>
      </w:r>
      <w:r>
        <w:fldChar w:fldCharType="begin"/>
      </w:r>
      <w:r>
        <w:instrText xml:space="preserve"> PAGEREF _Toc111820327 \h </w:instrText>
      </w:r>
      <w:r>
        <w:fldChar w:fldCharType="separate"/>
      </w:r>
      <w:r>
        <w:t>59</w:t>
      </w:r>
      <w:r>
        <w:fldChar w:fldCharType="end"/>
      </w:r>
    </w:p>
    <w:p w14:paraId="1E819BE1" w14:textId="1B2C7B2D" w:rsidR="00DE568F" w:rsidRDefault="00DE568F">
      <w:pPr>
        <w:pStyle w:val="TOC3"/>
        <w:rPr>
          <w:rFonts w:asciiTheme="minorHAnsi" w:eastAsiaTheme="minorEastAsia" w:hAnsiTheme="minorHAnsi" w:cstheme="minorBidi"/>
          <w:spacing w:val="0"/>
          <w:sz w:val="22"/>
          <w:szCs w:val="22"/>
          <w:lang w:val="en-US" w:eastAsia="en-US"/>
        </w:rPr>
      </w:pPr>
      <w:r>
        <w:t>8.1.33</w:t>
      </w:r>
      <w:r>
        <w:rPr>
          <w:rFonts w:asciiTheme="minorHAnsi" w:eastAsiaTheme="minorEastAsia" w:hAnsiTheme="minorHAnsi" w:cstheme="minorBidi"/>
          <w:spacing w:val="0"/>
          <w:sz w:val="22"/>
          <w:szCs w:val="22"/>
          <w:lang w:val="en-US" w:eastAsia="en-US"/>
        </w:rPr>
        <w:tab/>
      </w:r>
      <w:r>
        <w:t>CurveData root class</w:t>
      </w:r>
      <w:r>
        <w:tab/>
      </w:r>
      <w:r>
        <w:fldChar w:fldCharType="begin"/>
      </w:r>
      <w:r>
        <w:instrText xml:space="preserve"> PAGEREF _Toc111820328 \h </w:instrText>
      </w:r>
      <w:r>
        <w:fldChar w:fldCharType="separate"/>
      </w:r>
      <w:r>
        <w:t>59</w:t>
      </w:r>
      <w:r>
        <w:fldChar w:fldCharType="end"/>
      </w:r>
    </w:p>
    <w:p w14:paraId="6D45C719" w14:textId="5DDE114A" w:rsidR="00DE568F" w:rsidRDefault="00DE568F">
      <w:pPr>
        <w:pStyle w:val="TOC3"/>
        <w:rPr>
          <w:rFonts w:asciiTheme="minorHAnsi" w:eastAsiaTheme="minorEastAsia" w:hAnsiTheme="minorHAnsi" w:cstheme="minorBidi"/>
          <w:spacing w:val="0"/>
          <w:sz w:val="22"/>
          <w:szCs w:val="22"/>
          <w:lang w:val="en-US" w:eastAsia="en-US"/>
        </w:rPr>
      </w:pPr>
      <w:r>
        <w:t>8.1.34</w:t>
      </w:r>
      <w:r>
        <w:rPr>
          <w:rFonts w:asciiTheme="minorHAnsi" w:eastAsiaTheme="minorEastAsia" w:hAnsiTheme="minorHAnsi" w:cstheme="minorBidi"/>
          <w:spacing w:val="0"/>
          <w:sz w:val="22"/>
          <w:szCs w:val="22"/>
          <w:lang w:val="en-US" w:eastAsia="en-US"/>
        </w:rPr>
        <w:tab/>
      </w:r>
      <w:r>
        <w:t>Cut</w:t>
      </w:r>
      <w:r>
        <w:tab/>
      </w:r>
      <w:r>
        <w:fldChar w:fldCharType="begin"/>
      </w:r>
      <w:r>
        <w:instrText xml:space="preserve"> PAGEREF _Toc111820329 \h </w:instrText>
      </w:r>
      <w:r>
        <w:fldChar w:fldCharType="separate"/>
      </w:r>
      <w:r>
        <w:t>59</w:t>
      </w:r>
      <w:r>
        <w:fldChar w:fldCharType="end"/>
      </w:r>
    </w:p>
    <w:p w14:paraId="28F40B69" w14:textId="799DD9C4" w:rsidR="00DE568F" w:rsidRDefault="00DE568F">
      <w:pPr>
        <w:pStyle w:val="TOC3"/>
        <w:rPr>
          <w:rFonts w:asciiTheme="minorHAnsi" w:eastAsiaTheme="minorEastAsia" w:hAnsiTheme="minorHAnsi" w:cstheme="minorBidi"/>
          <w:spacing w:val="0"/>
          <w:sz w:val="22"/>
          <w:szCs w:val="22"/>
          <w:lang w:val="en-US" w:eastAsia="en-US"/>
        </w:rPr>
      </w:pPr>
      <w:r>
        <w:t>8.1.35</w:t>
      </w:r>
      <w:r>
        <w:rPr>
          <w:rFonts w:asciiTheme="minorHAnsi" w:eastAsiaTheme="minorEastAsia" w:hAnsiTheme="minorHAnsi" w:cstheme="minorBidi"/>
          <w:spacing w:val="0"/>
          <w:sz w:val="22"/>
          <w:szCs w:val="22"/>
          <w:lang w:val="en-US" w:eastAsia="en-US"/>
        </w:rPr>
        <w:tab/>
      </w:r>
      <w:r>
        <w:t>DayType</w:t>
      </w:r>
      <w:r>
        <w:tab/>
      </w:r>
      <w:r>
        <w:fldChar w:fldCharType="begin"/>
      </w:r>
      <w:r>
        <w:instrText xml:space="preserve"> PAGEREF _Toc111820330 \h </w:instrText>
      </w:r>
      <w:r>
        <w:fldChar w:fldCharType="separate"/>
      </w:r>
      <w:r>
        <w:t>60</w:t>
      </w:r>
      <w:r>
        <w:fldChar w:fldCharType="end"/>
      </w:r>
    </w:p>
    <w:p w14:paraId="35668267" w14:textId="74EA259A" w:rsidR="00DE568F" w:rsidRDefault="00DE568F">
      <w:pPr>
        <w:pStyle w:val="TOC3"/>
        <w:rPr>
          <w:rFonts w:asciiTheme="minorHAnsi" w:eastAsiaTheme="minorEastAsia" w:hAnsiTheme="minorHAnsi" w:cstheme="minorBidi"/>
          <w:spacing w:val="0"/>
          <w:sz w:val="22"/>
          <w:szCs w:val="22"/>
          <w:lang w:val="en-US" w:eastAsia="en-US"/>
        </w:rPr>
      </w:pPr>
      <w:r>
        <w:t>8.1.36</w:t>
      </w:r>
      <w:r>
        <w:rPr>
          <w:rFonts w:asciiTheme="minorHAnsi" w:eastAsiaTheme="minorEastAsia" w:hAnsiTheme="minorHAnsi" w:cstheme="minorBidi"/>
          <w:spacing w:val="0"/>
          <w:sz w:val="22"/>
          <w:szCs w:val="22"/>
          <w:lang w:val="en-US" w:eastAsia="en-US"/>
        </w:rPr>
        <w:tab/>
      </w:r>
      <w:r>
        <w:t>RegulationSchedule</w:t>
      </w:r>
      <w:r>
        <w:tab/>
      </w:r>
      <w:r>
        <w:fldChar w:fldCharType="begin"/>
      </w:r>
      <w:r>
        <w:instrText xml:space="preserve"> PAGEREF _Toc111820331 \h </w:instrText>
      </w:r>
      <w:r>
        <w:fldChar w:fldCharType="separate"/>
      </w:r>
      <w:r>
        <w:t>60</w:t>
      </w:r>
      <w:r>
        <w:fldChar w:fldCharType="end"/>
      </w:r>
    </w:p>
    <w:p w14:paraId="38A5794B" w14:textId="46EC07EC" w:rsidR="00DE568F" w:rsidRDefault="00DE568F">
      <w:pPr>
        <w:pStyle w:val="TOC3"/>
        <w:rPr>
          <w:rFonts w:asciiTheme="minorHAnsi" w:eastAsiaTheme="minorEastAsia" w:hAnsiTheme="minorHAnsi" w:cstheme="minorBidi"/>
          <w:spacing w:val="0"/>
          <w:sz w:val="22"/>
          <w:szCs w:val="22"/>
          <w:lang w:val="en-US" w:eastAsia="en-US"/>
        </w:rPr>
      </w:pPr>
      <w:r>
        <w:t>8.1.37</w:t>
      </w:r>
      <w:r>
        <w:rPr>
          <w:rFonts w:asciiTheme="minorHAnsi" w:eastAsiaTheme="minorEastAsia" w:hAnsiTheme="minorHAnsi" w:cstheme="minorBidi"/>
          <w:spacing w:val="0"/>
          <w:sz w:val="22"/>
          <w:szCs w:val="22"/>
          <w:lang w:val="en-US" w:eastAsia="en-US"/>
        </w:rPr>
        <w:tab/>
      </w:r>
      <w:r>
        <w:t>Disconnector</w:t>
      </w:r>
      <w:r>
        <w:tab/>
      </w:r>
      <w:r>
        <w:fldChar w:fldCharType="begin"/>
      </w:r>
      <w:r>
        <w:instrText xml:space="preserve"> PAGEREF _Toc111820332 \h </w:instrText>
      </w:r>
      <w:r>
        <w:fldChar w:fldCharType="separate"/>
      </w:r>
      <w:r>
        <w:t>61</w:t>
      </w:r>
      <w:r>
        <w:fldChar w:fldCharType="end"/>
      </w:r>
    </w:p>
    <w:p w14:paraId="3F2AFDD9" w14:textId="55C5CFFB" w:rsidR="00DE568F" w:rsidRDefault="00DE568F">
      <w:pPr>
        <w:pStyle w:val="TOC3"/>
        <w:rPr>
          <w:rFonts w:asciiTheme="minorHAnsi" w:eastAsiaTheme="minorEastAsia" w:hAnsiTheme="minorHAnsi" w:cstheme="minorBidi"/>
          <w:spacing w:val="0"/>
          <w:sz w:val="22"/>
          <w:szCs w:val="22"/>
          <w:lang w:val="en-US" w:eastAsia="en-US"/>
        </w:rPr>
      </w:pPr>
      <w:r>
        <w:t>8.1.38</w:t>
      </w:r>
      <w:r>
        <w:rPr>
          <w:rFonts w:asciiTheme="minorHAnsi" w:eastAsiaTheme="minorEastAsia" w:hAnsiTheme="minorHAnsi" w:cstheme="minorBidi"/>
          <w:spacing w:val="0"/>
          <w:sz w:val="22"/>
          <w:szCs w:val="22"/>
          <w:lang w:val="en-US" w:eastAsia="en-US"/>
        </w:rPr>
        <w:tab/>
      </w:r>
      <w:r>
        <w:t>DisconnectingCircuitBreaker</w:t>
      </w:r>
      <w:r>
        <w:tab/>
      </w:r>
      <w:r>
        <w:fldChar w:fldCharType="begin"/>
      </w:r>
      <w:r>
        <w:instrText xml:space="preserve"> PAGEREF _Toc111820333 \h </w:instrText>
      </w:r>
      <w:r>
        <w:fldChar w:fldCharType="separate"/>
      </w:r>
      <w:r>
        <w:t>61</w:t>
      </w:r>
      <w:r>
        <w:fldChar w:fldCharType="end"/>
      </w:r>
    </w:p>
    <w:p w14:paraId="6F59523C" w14:textId="45412DF9" w:rsidR="00DE568F" w:rsidRDefault="00DE568F">
      <w:pPr>
        <w:pStyle w:val="TOC3"/>
        <w:rPr>
          <w:rFonts w:asciiTheme="minorHAnsi" w:eastAsiaTheme="minorEastAsia" w:hAnsiTheme="minorHAnsi" w:cstheme="minorBidi"/>
          <w:spacing w:val="0"/>
          <w:sz w:val="22"/>
          <w:szCs w:val="22"/>
          <w:lang w:val="en-US" w:eastAsia="en-US"/>
        </w:rPr>
      </w:pPr>
      <w:r>
        <w:t>8.1.39</w:t>
      </w:r>
      <w:r>
        <w:rPr>
          <w:rFonts w:asciiTheme="minorHAnsi" w:eastAsiaTheme="minorEastAsia" w:hAnsiTheme="minorHAnsi" w:cstheme="minorBidi"/>
          <w:spacing w:val="0"/>
          <w:sz w:val="22"/>
          <w:szCs w:val="22"/>
          <w:lang w:val="en-US" w:eastAsia="en-US"/>
        </w:rPr>
        <w:tab/>
      </w:r>
      <w:r>
        <w:t>(abstract) EarthFaultCompensator</w:t>
      </w:r>
      <w:r>
        <w:tab/>
      </w:r>
      <w:r>
        <w:fldChar w:fldCharType="begin"/>
      </w:r>
      <w:r>
        <w:instrText xml:space="preserve"> PAGEREF _Toc111820334 \h </w:instrText>
      </w:r>
      <w:r>
        <w:fldChar w:fldCharType="separate"/>
      </w:r>
      <w:r>
        <w:t>62</w:t>
      </w:r>
      <w:r>
        <w:fldChar w:fldCharType="end"/>
      </w:r>
    </w:p>
    <w:p w14:paraId="50B4B0EC" w14:textId="4C1EF072" w:rsidR="00DE568F" w:rsidRDefault="00DE568F">
      <w:pPr>
        <w:pStyle w:val="TOC3"/>
        <w:rPr>
          <w:rFonts w:asciiTheme="minorHAnsi" w:eastAsiaTheme="minorEastAsia" w:hAnsiTheme="minorHAnsi" w:cstheme="minorBidi"/>
          <w:spacing w:val="0"/>
          <w:sz w:val="22"/>
          <w:szCs w:val="22"/>
          <w:lang w:val="en-US" w:eastAsia="en-US"/>
        </w:rPr>
      </w:pPr>
      <w:r>
        <w:t>8.1.40</w:t>
      </w:r>
      <w:r>
        <w:rPr>
          <w:rFonts w:asciiTheme="minorHAnsi" w:eastAsiaTheme="minorEastAsia" w:hAnsiTheme="minorHAnsi" w:cstheme="minorBidi"/>
          <w:spacing w:val="0"/>
          <w:sz w:val="22"/>
          <w:szCs w:val="22"/>
          <w:lang w:val="en-US" w:eastAsia="en-US"/>
        </w:rPr>
        <w:tab/>
      </w:r>
      <w:r>
        <w:t>(abstract) EnergyArea</w:t>
      </w:r>
      <w:r>
        <w:tab/>
      </w:r>
      <w:r>
        <w:fldChar w:fldCharType="begin"/>
      </w:r>
      <w:r>
        <w:instrText xml:space="preserve"> PAGEREF _Toc111820335 \h </w:instrText>
      </w:r>
      <w:r>
        <w:fldChar w:fldCharType="separate"/>
      </w:r>
      <w:r>
        <w:t>62</w:t>
      </w:r>
      <w:r>
        <w:fldChar w:fldCharType="end"/>
      </w:r>
    </w:p>
    <w:p w14:paraId="3EF42194" w14:textId="1595E54C" w:rsidR="00DE568F" w:rsidRDefault="00DE568F">
      <w:pPr>
        <w:pStyle w:val="TOC3"/>
        <w:rPr>
          <w:rFonts w:asciiTheme="minorHAnsi" w:eastAsiaTheme="minorEastAsia" w:hAnsiTheme="minorHAnsi" w:cstheme="minorBidi"/>
          <w:spacing w:val="0"/>
          <w:sz w:val="22"/>
          <w:szCs w:val="22"/>
          <w:lang w:val="en-US" w:eastAsia="en-US"/>
        </w:rPr>
      </w:pPr>
      <w:r>
        <w:t>8.1.41</w:t>
      </w:r>
      <w:r>
        <w:rPr>
          <w:rFonts w:asciiTheme="minorHAnsi" w:eastAsiaTheme="minorEastAsia" w:hAnsiTheme="minorHAnsi" w:cstheme="minorBidi"/>
          <w:spacing w:val="0"/>
          <w:sz w:val="22"/>
          <w:szCs w:val="22"/>
          <w:lang w:val="en-US" w:eastAsia="en-US"/>
        </w:rPr>
        <w:tab/>
      </w:r>
      <w:r>
        <w:t>(abstract) EnergyConnection</w:t>
      </w:r>
      <w:r>
        <w:tab/>
      </w:r>
      <w:r>
        <w:fldChar w:fldCharType="begin"/>
      </w:r>
      <w:r>
        <w:instrText xml:space="preserve"> PAGEREF _Toc111820336 \h </w:instrText>
      </w:r>
      <w:r>
        <w:fldChar w:fldCharType="separate"/>
      </w:r>
      <w:r>
        <w:t>62</w:t>
      </w:r>
      <w:r>
        <w:fldChar w:fldCharType="end"/>
      </w:r>
    </w:p>
    <w:p w14:paraId="36B90E6C" w14:textId="04D2CDFD" w:rsidR="00DE568F" w:rsidRDefault="00DE568F">
      <w:pPr>
        <w:pStyle w:val="TOC3"/>
        <w:rPr>
          <w:rFonts w:asciiTheme="minorHAnsi" w:eastAsiaTheme="minorEastAsia" w:hAnsiTheme="minorHAnsi" w:cstheme="minorBidi"/>
          <w:spacing w:val="0"/>
          <w:sz w:val="22"/>
          <w:szCs w:val="22"/>
          <w:lang w:val="en-US" w:eastAsia="en-US"/>
        </w:rPr>
      </w:pPr>
      <w:r>
        <w:t>8.1.42</w:t>
      </w:r>
      <w:r>
        <w:rPr>
          <w:rFonts w:asciiTheme="minorHAnsi" w:eastAsiaTheme="minorEastAsia" w:hAnsiTheme="minorHAnsi" w:cstheme="minorBidi"/>
          <w:spacing w:val="0"/>
          <w:sz w:val="22"/>
          <w:szCs w:val="22"/>
          <w:lang w:val="en-US" w:eastAsia="en-US"/>
        </w:rPr>
        <w:tab/>
      </w:r>
      <w:r>
        <w:t>EnergyConsumer</w:t>
      </w:r>
      <w:r>
        <w:tab/>
      </w:r>
      <w:r>
        <w:fldChar w:fldCharType="begin"/>
      </w:r>
      <w:r>
        <w:instrText xml:space="preserve"> PAGEREF _Toc111820337 \h </w:instrText>
      </w:r>
      <w:r>
        <w:fldChar w:fldCharType="separate"/>
      </w:r>
      <w:r>
        <w:t>63</w:t>
      </w:r>
      <w:r>
        <w:fldChar w:fldCharType="end"/>
      </w:r>
    </w:p>
    <w:p w14:paraId="746B0F09" w14:textId="4B45A9D6" w:rsidR="00DE568F" w:rsidRDefault="00DE568F">
      <w:pPr>
        <w:pStyle w:val="TOC3"/>
        <w:rPr>
          <w:rFonts w:asciiTheme="minorHAnsi" w:eastAsiaTheme="minorEastAsia" w:hAnsiTheme="minorHAnsi" w:cstheme="minorBidi"/>
          <w:spacing w:val="0"/>
          <w:sz w:val="22"/>
          <w:szCs w:val="22"/>
          <w:lang w:val="en-US" w:eastAsia="en-US"/>
        </w:rPr>
      </w:pPr>
      <w:r>
        <w:t>8.1.43</w:t>
      </w:r>
      <w:r>
        <w:rPr>
          <w:rFonts w:asciiTheme="minorHAnsi" w:eastAsiaTheme="minorEastAsia" w:hAnsiTheme="minorHAnsi" w:cstheme="minorBidi"/>
          <w:spacing w:val="0"/>
          <w:sz w:val="22"/>
          <w:szCs w:val="22"/>
          <w:lang w:val="en-US" w:eastAsia="en-US"/>
        </w:rPr>
        <w:tab/>
      </w:r>
      <w:r>
        <w:t>EnergySchedulingType</w:t>
      </w:r>
      <w:r>
        <w:tab/>
      </w:r>
      <w:r>
        <w:fldChar w:fldCharType="begin"/>
      </w:r>
      <w:r>
        <w:instrText xml:space="preserve"> PAGEREF _Toc111820338 \h </w:instrText>
      </w:r>
      <w:r>
        <w:fldChar w:fldCharType="separate"/>
      </w:r>
      <w:r>
        <w:t>64</w:t>
      </w:r>
      <w:r>
        <w:fldChar w:fldCharType="end"/>
      </w:r>
    </w:p>
    <w:p w14:paraId="4A2CC940" w14:textId="6D39072A" w:rsidR="00DE568F" w:rsidRDefault="00DE568F">
      <w:pPr>
        <w:pStyle w:val="TOC3"/>
        <w:rPr>
          <w:rFonts w:asciiTheme="minorHAnsi" w:eastAsiaTheme="minorEastAsia" w:hAnsiTheme="minorHAnsi" w:cstheme="minorBidi"/>
          <w:spacing w:val="0"/>
          <w:sz w:val="22"/>
          <w:szCs w:val="22"/>
          <w:lang w:val="en-US" w:eastAsia="en-US"/>
        </w:rPr>
      </w:pPr>
      <w:r>
        <w:t>8.1.44</w:t>
      </w:r>
      <w:r>
        <w:rPr>
          <w:rFonts w:asciiTheme="minorHAnsi" w:eastAsiaTheme="minorEastAsia" w:hAnsiTheme="minorHAnsi" w:cstheme="minorBidi"/>
          <w:spacing w:val="0"/>
          <w:sz w:val="22"/>
          <w:szCs w:val="22"/>
          <w:lang w:val="en-US" w:eastAsia="en-US"/>
        </w:rPr>
        <w:tab/>
      </w:r>
      <w:r>
        <w:t>TapSchedule</w:t>
      </w:r>
      <w:r>
        <w:tab/>
      </w:r>
      <w:r>
        <w:fldChar w:fldCharType="begin"/>
      </w:r>
      <w:r>
        <w:instrText xml:space="preserve"> PAGEREF _Toc111820339 \h </w:instrText>
      </w:r>
      <w:r>
        <w:fldChar w:fldCharType="separate"/>
      </w:r>
      <w:r>
        <w:t>64</w:t>
      </w:r>
      <w:r>
        <w:fldChar w:fldCharType="end"/>
      </w:r>
    </w:p>
    <w:p w14:paraId="33317531" w14:textId="2D3945D5" w:rsidR="00DE568F" w:rsidRDefault="00DE568F">
      <w:pPr>
        <w:pStyle w:val="TOC3"/>
        <w:rPr>
          <w:rFonts w:asciiTheme="minorHAnsi" w:eastAsiaTheme="minorEastAsia" w:hAnsiTheme="minorHAnsi" w:cstheme="minorBidi"/>
          <w:spacing w:val="0"/>
          <w:sz w:val="22"/>
          <w:szCs w:val="22"/>
          <w:lang w:val="en-US" w:eastAsia="en-US"/>
        </w:rPr>
      </w:pPr>
      <w:r>
        <w:t>8.1.45</w:t>
      </w:r>
      <w:r>
        <w:rPr>
          <w:rFonts w:asciiTheme="minorHAnsi" w:eastAsiaTheme="minorEastAsia" w:hAnsiTheme="minorHAnsi" w:cstheme="minorBidi"/>
          <w:spacing w:val="0"/>
          <w:sz w:val="22"/>
          <w:szCs w:val="22"/>
          <w:lang w:val="en-US" w:eastAsia="en-US"/>
        </w:rPr>
        <w:tab/>
      </w:r>
      <w:r>
        <w:t>EnergySource</w:t>
      </w:r>
      <w:r>
        <w:tab/>
      </w:r>
      <w:r>
        <w:fldChar w:fldCharType="begin"/>
      </w:r>
      <w:r>
        <w:instrText xml:space="preserve"> PAGEREF _Toc111820340 \h </w:instrText>
      </w:r>
      <w:r>
        <w:fldChar w:fldCharType="separate"/>
      </w:r>
      <w:r>
        <w:t>64</w:t>
      </w:r>
      <w:r>
        <w:fldChar w:fldCharType="end"/>
      </w:r>
    </w:p>
    <w:p w14:paraId="0B69A395" w14:textId="6220F3FD" w:rsidR="00DE568F" w:rsidRDefault="00DE568F">
      <w:pPr>
        <w:pStyle w:val="TOC3"/>
        <w:rPr>
          <w:rFonts w:asciiTheme="minorHAnsi" w:eastAsiaTheme="minorEastAsia" w:hAnsiTheme="minorHAnsi" w:cstheme="minorBidi"/>
          <w:spacing w:val="0"/>
          <w:sz w:val="22"/>
          <w:szCs w:val="22"/>
          <w:lang w:val="en-US" w:eastAsia="en-US"/>
        </w:rPr>
      </w:pPr>
      <w:r>
        <w:t>8.1.46</w:t>
      </w:r>
      <w:r>
        <w:rPr>
          <w:rFonts w:asciiTheme="minorHAnsi" w:eastAsiaTheme="minorEastAsia" w:hAnsiTheme="minorHAnsi" w:cstheme="minorBidi"/>
          <w:spacing w:val="0"/>
          <w:sz w:val="22"/>
          <w:szCs w:val="22"/>
          <w:lang w:val="en-US" w:eastAsia="en-US"/>
        </w:rPr>
        <w:tab/>
      </w:r>
      <w:r>
        <w:t>(abstract) Equipment</w:t>
      </w:r>
      <w:r>
        <w:tab/>
      </w:r>
      <w:r>
        <w:fldChar w:fldCharType="begin"/>
      </w:r>
      <w:r>
        <w:instrText xml:space="preserve"> PAGEREF _Toc111820341 \h </w:instrText>
      </w:r>
      <w:r>
        <w:fldChar w:fldCharType="separate"/>
      </w:r>
      <w:r>
        <w:t>65</w:t>
      </w:r>
      <w:r>
        <w:fldChar w:fldCharType="end"/>
      </w:r>
    </w:p>
    <w:p w14:paraId="6EB5493E" w14:textId="6A7B4A5D" w:rsidR="00DE568F" w:rsidRDefault="00DE568F">
      <w:pPr>
        <w:pStyle w:val="TOC3"/>
        <w:rPr>
          <w:rFonts w:asciiTheme="minorHAnsi" w:eastAsiaTheme="minorEastAsia" w:hAnsiTheme="minorHAnsi" w:cstheme="minorBidi"/>
          <w:spacing w:val="0"/>
          <w:sz w:val="22"/>
          <w:szCs w:val="22"/>
          <w:lang w:val="en-US" w:eastAsia="en-US"/>
        </w:rPr>
      </w:pPr>
      <w:r>
        <w:t>8.1.47</w:t>
      </w:r>
      <w:r>
        <w:rPr>
          <w:rFonts w:asciiTheme="minorHAnsi" w:eastAsiaTheme="minorEastAsia" w:hAnsiTheme="minorHAnsi" w:cstheme="minorBidi"/>
          <w:spacing w:val="0"/>
          <w:sz w:val="22"/>
          <w:szCs w:val="22"/>
          <w:lang w:val="en-US" w:eastAsia="en-US"/>
        </w:rPr>
        <w:tab/>
      </w:r>
      <w:r>
        <w:t>(abstract) EquipmentContainer</w:t>
      </w:r>
      <w:r>
        <w:tab/>
      </w:r>
      <w:r>
        <w:fldChar w:fldCharType="begin"/>
      </w:r>
      <w:r>
        <w:instrText xml:space="preserve"> PAGEREF _Toc111820342 \h </w:instrText>
      </w:r>
      <w:r>
        <w:fldChar w:fldCharType="separate"/>
      </w:r>
      <w:r>
        <w:t>66</w:t>
      </w:r>
      <w:r>
        <w:fldChar w:fldCharType="end"/>
      </w:r>
    </w:p>
    <w:p w14:paraId="3BC7BF9E" w14:textId="0D8A4825" w:rsidR="00DE568F" w:rsidRDefault="00DE568F">
      <w:pPr>
        <w:pStyle w:val="TOC3"/>
        <w:rPr>
          <w:rFonts w:asciiTheme="minorHAnsi" w:eastAsiaTheme="minorEastAsia" w:hAnsiTheme="minorHAnsi" w:cstheme="minorBidi"/>
          <w:spacing w:val="0"/>
          <w:sz w:val="22"/>
          <w:szCs w:val="22"/>
          <w:lang w:val="en-US" w:eastAsia="en-US"/>
        </w:rPr>
      </w:pPr>
      <w:r>
        <w:t>8.1.48</w:t>
      </w:r>
      <w:r>
        <w:rPr>
          <w:rFonts w:asciiTheme="minorHAnsi" w:eastAsiaTheme="minorEastAsia" w:hAnsiTheme="minorHAnsi" w:cstheme="minorBidi"/>
          <w:spacing w:val="0"/>
          <w:sz w:val="22"/>
          <w:szCs w:val="22"/>
          <w:lang w:val="en-US" w:eastAsia="en-US"/>
        </w:rPr>
        <w:tab/>
      </w:r>
      <w:r>
        <w:t>EquivalentBranch</w:t>
      </w:r>
      <w:r>
        <w:tab/>
      </w:r>
      <w:r>
        <w:fldChar w:fldCharType="begin"/>
      </w:r>
      <w:r>
        <w:instrText xml:space="preserve"> PAGEREF _Toc111820343 \h </w:instrText>
      </w:r>
      <w:r>
        <w:fldChar w:fldCharType="separate"/>
      </w:r>
      <w:r>
        <w:t>66</w:t>
      </w:r>
      <w:r>
        <w:fldChar w:fldCharType="end"/>
      </w:r>
    </w:p>
    <w:p w14:paraId="790EE00B" w14:textId="5313E279" w:rsidR="00DE568F" w:rsidRDefault="00DE568F">
      <w:pPr>
        <w:pStyle w:val="TOC3"/>
        <w:rPr>
          <w:rFonts w:asciiTheme="minorHAnsi" w:eastAsiaTheme="minorEastAsia" w:hAnsiTheme="minorHAnsi" w:cstheme="minorBidi"/>
          <w:spacing w:val="0"/>
          <w:sz w:val="22"/>
          <w:szCs w:val="22"/>
          <w:lang w:val="en-US" w:eastAsia="en-US"/>
        </w:rPr>
      </w:pPr>
      <w:r>
        <w:t>8.1.49</w:t>
      </w:r>
      <w:r>
        <w:rPr>
          <w:rFonts w:asciiTheme="minorHAnsi" w:eastAsiaTheme="minorEastAsia" w:hAnsiTheme="minorHAnsi" w:cstheme="minorBidi"/>
          <w:spacing w:val="0"/>
          <w:sz w:val="22"/>
          <w:szCs w:val="22"/>
          <w:lang w:val="en-US" w:eastAsia="en-US"/>
        </w:rPr>
        <w:tab/>
      </w:r>
      <w:r>
        <w:t>(abstract) EquivalentEquipment</w:t>
      </w:r>
      <w:r>
        <w:tab/>
      </w:r>
      <w:r>
        <w:fldChar w:fldCharType="begin"/>
      </w:r>
      <w:r>
        <w:instrText xml:space="preserve"> PAGEREF _Toc111820344 \h </w:instrText>
      </w:r>
      <w:r>
        <w:fldChar w:fldCharType="separate"/>
      </w:r>
      <w:r>
        <w:t>67</w:t>
      </w:r>
      <w:r>
        <w:fldChar w:fldCharType="end"/>
      </w:r>
    </w:p>
    <w:p w14:paraId="4AB6096C" w14:textId="5DDBC163" w:rsidR="00DE568F" w:rsidRDefault="00DE568F">
      <w:pPr>
        <w:pStyle w:val="TOC3"/>
        <w:rPr>
          <w:rFonts w:asciiTheme="minorHAnsi" w:eastAsiaTheme="minorEastAsia" w:hAnsiTheme="minorHAnsi" w:cstheme="minorBidi"/>
          <w:spacing w:val="0"/>
          <w:sz w:val="22"/>
          <w:szCs w:val="22"/>
          <w:lang w:val="en-US" w:eastAsia="en-US"/>
        </w:rPr>
      </w:pPr>
      <w:r>
        <w:t>8.1.50</w:t>
      </w:r>
      <w:r>
        <w:rPr>
          <w:rFonts w:asciiTheme="minorHAnsi" w:eastAsiaTheme="minorEastAsia" w:hAnsiTheme="minorHAnsi" w:cstheme="minorBidi"/>
          <w:spacing w:val="0"/>
          <w:sz w:val="22"/>
          <w:szCs w:val="22"/>
          <w:lang w:val="en-US" w:eastAsia="en-US"/>
        </w:rPr>
        <w:tab/>
      </w:r>
      <w:r>
        <w:t>EquivalentInjection</w:t>
      </w:r>
      <w:r>
        <w:tab/>
      </w:r>
      <w:r>
        <w:fldChar w:fldCharType="begin"/>
      </w:r>
      <w:r>
        <w:instrText xml:space="preserve"> PAGEREF _Toc111820345 \h </w:instrText>
      </w:r>
      <w:r>
        <w:fldChar w:fldCharType="separate"/>
      </w:r>
      <w:r>
        <w:t>67</w:t>
      </w:r>
      <w:r>
        <w:fldChar w:fldCharType="end"/>
      </w:r>
    </w:p>
    <w:p w14:paraId="44943ECA" w14:textId="0B93844E" w:rsidR="00DE568F" w:rsidRDefault="00DE568F">
      <w:pPr>
        <w:pStyle w:val="TOC3"/>
        <w:rPr>
          <w:rFonts w:asciiTheme="minorHAnsi" w:eastAsiaTheme="minorEastAsia" w:hAnsiTheme="minorHAnsi" w:cstheme="minorBidi"/>
          <w:spacing w:val="0"/>
          <w:sz w:val="22"/>
          <w:szCs w:val="22"/>
          <w:lang w:val="en-US" w:eastAsia="en-US"/>
        </w:rPr>
      </w:pPr>
      <w:r>
        <w:t>8.1.51</w:t>
      </w:r>
      <w:r>
        <w:rPr>
          <w:rFonts w:asciiTheme="minorHAnsi" w:eastAsiaTheme="minorEastAsia" w:hAnsiTheme="minorHAnsi" w:cstheme="minorBidi"/>
          <w:spacing w:val="0"/>
          <w:sz w:val="22"/>
          <w:szCs w:val="22"/>
          <w:lang w:val="en-US" w:eastAsia="en-US"/>
        </w:rPr>
        <w:tab/>
      </w:r>
      <w:r>
        <w:t>EquivalentNetwork</w:t>
      </w:r>
      <w:r>
        <w:tab/>
      </w:r>
      <w:r>
        <w:fldChar w:fldCharType="begin"/>
      </w:r>
      <w:r>
        <w:instrText xml:space="preserve"> PAGEREF _Toc111820346 \h </w:instrText>
      </w:r>
      <w:r>
        <w:fldChar w:fldCharType="separate"/>
      </w:r>
      <w:r>
        <w:t>68</w:t>
      </w:r>
      <w:r>
        <w:fldChar w:fldCharType="end"/>
      </w:r>
    </w:p>
    <w:p w14:paraId="06399AF6" w14:textId="096C18D6" w:rsidR="00DE568F" w:rsidRDefault="00DE568F">
      <w:pPr>
        <w:pStyle w:val="TOC3"/>
        <w:rPr>
          <w:rFonts w:asciiTheme="minorHAnsi" w:eastAsiaTheme="minorEastAsia" w:hAnsiTheme="minorHAnsi" w:cstheme="minorBidi"/>
          <w:spacing w:val="0"/>
          <w:sz w:val="22"/>
          <w:szCs w:val="22"/>
          <w:lang w:val="en-US" w:eastAsia="en-US"/>
        </w:rPr>
      </w:pPr>
      <w:r>
        <w:t>8.1.52</w:t>
      </w:r>
      <w:r>
        <w:rPr>
          <w:rFonts w:asciiTheme="minorHAnsi" w:eastAsiaTheme="minorEastAsia" w:hAnsiTheme="minorHAnsi" w:cstheme="minorBidi"/>
          <w:spacing w:val="0"/>
          <w:sz w:val="22"/>
          <w:szCs w:val="22"/>
          <w:lang w:val="en-US" w:eastAsia="en-US"/>
        </w:rPr>
        <w:tab/>
      </w:r>
      <w:r>
        <w:t>EquivalentShunt</w:t>
      </w:r>
      <w:r>
        <w:tab/>
      </w:r>
      <w:r>
        <w:fldChar w:fldCharType="begin"/>
      </w:r>
      <w:r>
        <w:instrText xml:space="preserve"> PAGEREF _Toc111820347 \h </w:instrText>
      </w:r>
      <w:r>
        <w:fldChar w:fldCharType="separate"/>
      </w:r>
      <w:r>
        <w:t>68</w:t>
      </w:r>
      <w:r>
        <w:fldChar w:fldCharType="end"/>
      </w:r>
    </w:p>
    <w:p w14:paraId="6AFA7F18" w14:textId="78347B1F" w:rsidR="00DE568F" w:rsidRDefault="00DE568F">
      <w:pPr>
        <w:pStyle w:val="TOC3"/>
        <w:rPr>
          <w:rFonts w:asciiTheme="minorHAnsi" w:eastAsiaTheme="minorEastAsia" w:hAnsiTheme="minorHAnsi" w:cstheme="minorBidi"/>
          <w:spacing w:val="0"/>
          <w:sz w:val="22"/>
          <w:szCs w:val="22"/>
          <w:lang w:val="en-US" w:eastAsia="en-US"/>
        </w:rPr>
      </w:pPr>
      <w:r>
        <w:t>8.1.53</w:t>
      </w:r>
      <w:r>
        <w:rPr>
          <w:rFonts w:asciiTheme="minorHAnsi" w:eastAsiaTheme="minorEastAsia" w:hAnsiTheme="minorHAnsi" w:cstheme="minorBidi"/>
          <w:spacing w:val="0"/>
          <w:sz w:val="22"/>
          <w:szCs w:val="22"/>
          <w:lang w:val="en-US" w:eastAsia="en-US"/>
        </w:rPr>
        <w:tab/>
      </w:r>
      <w:r>
        <w:t>ExternalNetworkInjection</w:t>
      </w:r>
      <w:r>
        <w:tab/>
      </w:r>
      <w:r>
        <w:fldChar w:fldCharType="begin"/>
      </w:r>
      <w:r>
        <w:instrText xml:space="preserve"> PAGEREF _Toc111820348 \h </w:instrText>
      </w:r>
      <w:r>
        <w:fldChar w:fldCharType="separate"/>
      </w:r>
      <w:r>
        <w:t>69</w:t>
      </w:r>
      <w:r>
        <w:fldChar w:fldCharType="end"/>
      </w:r>
    </w:p>
    <w:p w14:paraId="26EAB09C" w14:textId="348551C2" w:rsidR="00DE568F" w:rsidRDefault="00DE568F">
      <w:pPr>
        <w:pStyle w:val="TOC3"/>
        <w:rPr>
          <w:rFonts w:asciiTheme="minorHAnsi" w:eastAsiaTheme="minorEastAsia" w:hAnsiTheme="minorHAnsi" w:cstheme="minorBidi"/>
          <w:spacing w:val="0"/>
          <w:sz w:val="22"/>
          <w:szCs w:val="22"/>
          <w:lang w:val="en-US" w:eastAsia="en-US"/>
        </w:rPr>
      </w:pPr>
      <w:r>
        <w:t>8.1.54</w:t>
      </w:r>
      <w:r>
        <w:rPr>
          <w:rFonts w:asciiTheme="minorHAnsi" w:eastAsiaTheme="minorEastAsia" w:hAnsiTheme="minorHAnsi" w:cstheme="minorBidi"/>
          <w:spacing w:val="0"/>
          <w:sz w:val="22"/>
          <w:szCs w:val="22"/>
          <w:lang w:val="en-US" w:eastAsia="en-US"/>
        </w:rPr>
        <w:tab/>
      </w:r>
      <w:r>
        <w:t>FaultIndicator</w:t>
      </w:r>
      <w:r>
        <w:tab/>
      </w:r>
      <w:r>
        <w:fldChar w:fldCharType="begin"/>
      </w:r>
      <w:r>
        <w:instrText xml:space="preserve"> PAGEREF _Toc111820349 \h </w:instrText>
      </w:r>
      <w:r>
        <w:fldChar w:fldCharType="separate"/>
      </w:r>
      <w:r>
        <w:t>69</w:t>
      </w:r>
      <w:r>
        <w:fldChar w:fldCharType="end"/>
      </w:r>
    </w:p>
    <w:p w14:paraId="148611F0" w14:textId="0522F3A1" w:rsidR="00DE568F" w:rsidRDefault="00DE568F">
      <w:pPr>
        <w:pStyle w:val="TOC3"/>
        <w:rPr>
          <w:rFonts w:asciiTheme="minorHAnsi" w:eastAsiaTheme="minorEastAsia" w:hAnsiTheme="minorHAnsi" w:cstheme="minorBidi"/>
          <w:spacing w:val="0"/>
          <w:sz w:val="22"/>
          <w:szCs w:val="22"/>
          <w:lang w:val="en-US" w:eastAsia="en-US"/>
        </w:rPr>
      </w:pPr>
      <w:r>
        <w:t>8.1.55</w:t>
      </w:r>
      <w:r>
        <w:rPr>
          <w:rFonts w:asciiTheme="minorHAnsi" w:eastAsiaTheme="minorEastAsia" w:hAnsiTheme="minorHAnsi" w:cstheme="minorBidi"/>
          <w:spacing w:val="0"/>
          <w:sz w:val="22"/>
          <w:szCs w:val="22"/>
          <w:lang w:val="en-US" w:eastAsia="en-US"/>
        </w:rPr>
        <w:tab/>
      </w:r>
      <w:r>
        <w:t>FossilFuel</w:t>
      </w:r>
      <w:r>
        <w:tab/>
      </w:r>
      <w:r>
        <w:fldChar w:fldCharType="begin"/>
      </w:r>
      <w:r>
        <w:instrText xml:space="preserve"> PAGEREF _Toc111820350 \h </w:instrText>
      </w:r>
      <w:r>
        <w:fldChar w:fldCharType="separate"/>
      </w:r>
      <w:r>
        <w:t>70</w:t>
      </w:r>
      <w:r>
        <w:fldChar w:fldCharType="end"/>
      </w:r>
    </w:p>
    <w:p w14:paraId="766ADFAD" w14:textId="24C37B6A" w:rsidR="00DE568F" w:rsidRDefault="00DE568F">
      <w:pPr>
        <w:pStyle w:val="TOC3"/>
        <w:rPr>
          <w:rFonts w:asciiTheme="minorHAnsi" w:eastAsiaTheme="minorEastAsia" w:hAnsiTheme="minorHAnsi" w:cstheme="minorBidi"/>
          <w:spacing w:val="0"/>
          <w:sz w:val="22"/>
          <w:szCs w:val="22"/>
          <w:lang w:val="en-US" w:eastAsia="en-US"/>
        </w:rPr>
      </w:pPr>
      <w:r>
        <w:t>8.1.56</w:t>
      </w:r>
      <w:r>
        <w:rPr>
          <w:rFonts w:asciiTheme="minorHAnsi" w:eastAsiaTheme="minorEastAsia" w:hAnsiTheme="minorHAnsi" w:cstheme="minorBidi"/>
          <w:spacing w:val="0"/>
          <w:sz w:val="22"/>
          <w:szCs w:val="22"/>
          <w:lang w:val="en-US" w:eastAsia="en-US"/>
        </w:rPr>
        <w:tab/>
      </w:r>
      <w:r>
        <w:t>Fuse</w:t>
      </w:r>
      <w:r>
        <w:tab/>
      </w:r>
      <w:r>
        <w:fldChar w:fldCharType="begin"/>
      </w:r>
      <w:r>
        <w:instrText xml:space="preserve"> PAGEREF _Toc111820351 \h </w:instrText>
      </w:r>
      <w:r>
        <w:fldChar w:fldCharType="separate"/>
      </w:r>
      <w:r>
        <w:t>70</w:t>
      </w:r>
      <w:r>
        <w:fldChar w:fldCharType="end"/>
      </w:r>
    </w:p>
    <w:p w14:paraId="7D13F897" w14:textId="6F893BE2" w:rsidR="00DE568F" w:rsidRDefault="00DE568F">
      <w:pPr>
        <w:pStyle w:val="TOC3"/>
        <w:rPr>
          <w:rFonts w:asciiTheme="minorHAnsi" w:eastAsiaTheme="minorEastAsia" w:hAnsiTheme="minorHAnsi" w:cstheme="minorBidi"/>
          <w:spacing w:val="0"/>
          <w:sz w:val="22"/>
          <w:szCs w:val="22"/>
          <w:lang w:val="en-US" w:eastAsia="en-US"/>
        </w:rPr>
      </w:pPr>
      <w:r>
        <w:t>8.1.57</w:t>
      </w:r>
      <w:r>
        <w:rPr>
          <w:rFonts w:asciiTheme="minorHAnsi" w:eastAsiaTheme="minorEastAsia" w:hAnsiTheme="minorHAnsi" w:cstheme="minorBidi"/>
          <w:spacing w:val="0"/>
          <w:sz w:val="22"/>
          <w:szCs w:val="22"/>
          <w:lang w:val="en-US" w:eastAsia="en-US"/>
        </w:rPr>
        <w:tab/>
      </w:r>
      <w:r>
        <w:t>GeneratingUnit</w:t>
      </w:r>
      <w:r>
        <w:tab/>
      </w:r>
      <w:r>
        <w:fldChar w:fldCharType="begin"/>
      </w:r>
      <w:r>
        <w:instrText xml:space="preserve"> PAGEREF _Toc111820352 \h </w:instrText>
      </w:r>
      <w:r>
        <w:fldChar w:fldCharType="separate"/>
      </w:r>
      <w:r>
        <w:t>71</w:t>
      </w:r>
      <w:r>
        <w:fldChar w:fldCharType="end"/>
      </w:r>
    </w:p>
    <w:p w14:paraId="0234A5BB" w14:textId="5475FC89" w:rsidR="00DE568F" w:rsidRDefault="00DE568F">
      <w:pPr>
        <w:pStyle w:val="TOC3"/>
        <w:rPr>
          <w:rFonts w:asciiTheme="minorHAnsi" w:eastAsiaTheme="minorEastAsia" w:hAnsiTheme="minorHAnsi" w:cstheme="minorBidi"/>
          <w:spacing w:val="0"/>
          <w:sz w:val="22"/>
          <w:szCs w:val="22"/>
          <w:lang w:val="en-US" w:eastAsia="en-US"/>
        </w:rPr>
      </w:pPr>
      <w:r>
        <w:t>8.1.58</w:t>
      </w:r>
      <w:r>
        <w:rPr>
          <w:rFonts w:asciiTheme="minorHAnsi" w:eastAsiaTheme="minorEastAsia" w:hAnsiTheme="minorHAnsi" w:cstheme="minorBidi"/>
          <w:spacing w:val="0"/>
          <w:sz w:val="22"/>
          <w:szCs w:val="22"/>
          <w:lang w:val="en-US" w:eastAsia="en-US"/>
        </w:rPr>
        <w:tab/>
      </w:r>
      <w:r>
        <w:t>GeographicalRegion</w:t>
      </w:r>
      <w:r>
        <w:tab/>
      </w:r>
      <w:r>
        <w:fldChar w:fldCharType="begin"/>
      </w:r>
      <w:r>
        <w:instrText xml:space="preserve"> PAGEREF _Toc111820353 \h </w:instrText>
      </w:r>
      <w:r>
        <w:fldChar w:fldCharType="separate"/>
      </w:r>
      <w:r>
        <w:t>72</w:t>
      </w:r>
      <w:r>
        <w:fldChar w:fldCharType="end"/>
      </w:r>
    </w:p>
    <w:p w14:paraId="38C6A790" w14:textId="6D99B938" w:rsidR="00DE568F" w:rsidRDefault="00DE568F">
      <w:pPr>
        <w:pStyle w:val="TOC3"/>
        <w:rPr>
          <w:rFonts w:asciiTheme="minorHAnsi" w:eastAsiaTheme="minorEastAsia" w:hAnsiTheme="minorHAnsi" w:cstheme="minorBidi"/>
          <w:spacing w:val="0"/>
          <w:sz w:val="22"/>
          <w:szCs w:val="22"/>
          <w:lang w:val="en-US" w:eastAsia="en-US"/>
        </w:rPr>
      </w:pPr>
      <w:r>
        <w:t>8.1.59</w:t>
      </w:r>
      <w:r>
        <w:rPr>
          <w:rFonts w:asciiTheme="minorHAnsi" w:eastAsiaTheme="minorEastAsia" w:hAnsiTheme="minorHAnsi" w:cstheme="minorBidi"/>
          <w:spacing w:val="0"/>
          <w:sz w:val="22"/>
          <w:szCs w:val="22"/>
          <w:lang w:val="en-US" w:eastAsia="en-US"/>
        </w:rPr>
        <w:tab/>
      </w:r>
      <w:r>
        <w:t>GrossToNetActivePowerCurve</w:t>
      </w:r>
      <w:r>
        <w:tab/>
      </w:r>
      <w:r>
        <w:fldChar w:fldCharType="begin"/>
      </w:r>
      <w:r>
        <w:instrText xml:space="preserve"> PAGEREF _Toc111820354 \h </w:instrText>
      </w:r>
      <w:r>
        <w:fldChar w:fldCharType="separate"/>
      </w:r>
      <w:r>
        <w:t>72</w:t>
      </w:r>
      <w:r>
        <w:fldChar w:fldCharType="end"/>
      </w:r>
    </w:p>
    <w:p w14:paraId="381714BC" w14:textId="4608A6E6" w:rsidR="00DE568F" w:rsidRDefault="00DE568F">
      <w:pPr>
        <w:pStyle w:val="TOC3"/>
        <w:rPr>
          <w:rFonts w:asciiTheme="minorHAnsi" w:eastAsiaTheme="minorEastAsia" w:hAnsiTheme="minorHAnsi" w:cstheme="minorBidi"/>
          <w:spacing w:val="0"/>
          <w:sz w:val="22"/>
          <w:szCs w:val="22"/>
          <w:lang w:val="en-US" w:eastAsia="en-US"/>
        </w:rPr>
      </w:pPr>
      <w:r>
        <w:t>8.1.60</w:t>
      </w:r>
      <w:r>
        <w:rPr>
          <w:rFonts w:asciiTheme="minorHAnsi" w:eastAsiaTheme="minorEastAsia" w:hAnsiTheme="minorHAnsi" w:cstheme="minorBidi"/>
          <w:spacing w:val="0"/>
          <w:sz w:val="22"/>
          <w:szCs w:val="22"/>
          <w:lang w:val="en-US" w:eastAsia="en-US"/>
        </w:rPr>
        <w:tab/>
      </w:r>
      <w:r>
        <w:t>Ground</w:t>
      </w:r>
      <w:r>
        <w:tab/>
      </w:r>
      <w:r>
        <w:fldChar w:fldCharType="begin"/>
      </w:r>
      <w:r>
        <w:instrText xml:space="preserve"> PAGEREF _Toc111820355 \h </w:instrText>
      </w:r>
      <w:r>
        <w:fldChar w:fldCharType="separate"/>
      </w:r>
      <w:r>
        <w:t>73</w:t>
      </w:r>
      <w:r>
        <w:fldChar w:fldCharType="end"/>
      </w:r>
    </w:p>
    <w:p w14:paraId="68833D79" w14:textId="1A8BDB67" w:rsidR="00DE568F" w:rsidRDefault="00DE568F">
      <w:pPr>
        <w:pStyle w:val="TOC3"/>
        <w:rPr>
          <w:rFonts w:asciiTheme="minorHAnsi" w:eastAsiaTheme="minorEastAsia" w:hAnsiTheme="minorHAnsi" w:cstheme="minorBidi"/>
          <w:spacing w:val="0"/>
          <w:sz w:val="22"/>
          <w:szCs w:val="22"/>
          <w:lang w:val="en-US" w:eastAsia="en-US"/>
        </w:rPr>
      </w:pPr>
      <w:r>
        <w:t>8.1.61</w:t>
      </w:r>
      <w:r>
        <w:rPr>
          <w:rFonts w:asciiTheme="minorHAnsi" w:eastAsiaTheme="minorEastAsia" w:hAnsiTheme="minorHAnsi" w:cstheme="minorBidi"/>
          <w:spacing w:val="0"/>
          <w:sz w:val="22"/>
          <w:szCs w:val="22"/>
          <w:lang w:val="en-US" w:eastAsia="en-US"/>
        </w:rPr>
        <w:tab/>
      </w:r>
      <w:r>
        <w:t>GroundDisconnector</w:t>
      </w:r>
      <w:r>
        <w:tab/>
      </w:r>
      <w:r>
        <w:fldChar w:fldCharType="begin"/>
      </w:r>
      <w:r>
        <w:instrText xml:space="preserve"> PAGEREF _Toc111820356 \h </w:instrText>
      </w:r>
      <w:r>
        <w:fldChar w:fldCharType="separate"/>
      </w:r>
      <w:r>
        <w:t>73</w:t>
      </w:r>
      <w:r>
        <w:fldChar w:fldCharType="end"/>
      </w:r>
    </w:p>
    <w:p w14:paraId="0DDA283F" w14:textId="173459BD" w:rsidR="00DE568F" w:rsidRDefault="00DE568F">
      <w:pPr>
        <w:pStyle w:val="TOC3"/>
        <w:rPr>
          <w:rFonts w:asciiTheme="minorHAnsi" w:eastAsiaTheme="minorEastAsia" w:hAnsiTheme="minorHAnsi" w:cstheme="minorBidi"/>
          <w:spacing w:val="0"/>
          <w:sz w:val="22"/>
          <w:szCs w:val="22"/>
          <w:lang w:val="en-US" w:eastAsia="en-US"/>
        </w:rPr>
      </w:pPr>
      <w:r>
        <w:t>8.1.62</w:t>
      </w:r>
      <w:r>
        <w:rPr>
          <w:rFonts w:asciiTheme="minorHAnsi" w:eastAsiaTheme="minorEastAsia" w:hAnsiTheme="minorHAnsi" w:cstheme="minorBidi"/>
          <w:spacing w:val="0"/>
          <w:sz w:val="22"/>
          <w:szCs w:val="22"/>
          <w:lang w:val="en-US" w:eastAsia="en-US"/>
        </w:rPr>
        <w:tab/>
      </w:r>
      <w:r>
        <w:t>GroundingImpedance</w:t>
      </w:r>
      <w:r>
        <w:tab/>
      </w:r>
      <w:r>
        <w:fldChar w:fldCharType="begin"/>
      </w:r>
      <w:r>
        <w:instrText xml:space="preserve"> PAGEREF _Toc111820357 \h </w:instrText>
      </w:r>
      <w:r>
        <w:fldChar w:fldCharType="separate"/>
      </w:r>
      <w:r>
        <w:t>74</w:t>
      </w:r>
      <w:r>
        <w:fldChar w:fldCharType="end"/>
      </w:r>
    </w:p>
    <w:p w14:paraId="0546B1D6" w14:textId="44C3C4F7" w:rsidR="00DE568F" w:rsidRDefault="00DE568F">
      <w:pPr>
        <w:pStyle w:val="TOC3"/>
        <w:rPr>
          <w:rFonts w:asciiTheme="minorHAnsi" w:eastAsiaTheme="minorEastAsia" w:hAnsiTheme="minorHAnsi" w:cstheme="minorBidi"/>
          <w:spacing w:val="0"/>
          <w:sz w:val="22"/>
          <w:szCs w:val="22"/>
          <w:lang w:val="en-US" w:eastAsia="en-US"/>
        </w:rPr>
      </w:pPr>
      <w:r>
        <w:t>8.1.63</w:t>
      </w:r>
      <w:r>
        <w:rPr>
          <w:rFonts w:asciiTheme="minorHAnsi" w:eastAsiaTheme="minorEastAsia" w:hAnsiTheme="minorHAnsi" w:cstheme="minorBidi"/>
          <w:spacing w:val="0"/>
          <w:sz w:val="22"/>
          <w:szCs w:val="22"/>
          <w:lang w:val="en-US" w:eastAsia="en-US"/>
        </w:rPr>
        <w:tab/>
      </w:r>
      <w:r>
        <w:t>HydroGeneratingUnit</w:t>
      </w:r>
      <w:r>
        <w:tab/>
      </w:r>
      <w:r>
        <w:fldChar w:fldCharType="begin"/>
      </w:r>
      <w:r>
        <w:instrText xml:space="preserve"> PAGEREF _Toc111820358 \h </w:instrText>
      </w:r>
      <w:r>
        <w:fldChar w:fldCharType="separate"/>
      </w:r>
      <w:r>
        <w:t>74</w:t>
      </w:r>
      <w:r>
        <w:fldChar w:fldCharType="end"/>
      </w:r>
    </w:p>
    <w:p w14:paraId="04211405" w14:textId="7F712281" w:rsidR="00DE568F" w:rsidRDefault="00DE568F">
      <w:pPr>
        <w:pStyle w:val="TOC3"/>
        <w:rPr>
          <w:rFonts w:asciiTheme="minorHAnsi" w:eastAsiaTheme="minorEastAsia" w:hAnsiTheme="minorHAnsi" w:cstheme="minorBidi"/>
          <w:spacing w:val="0"/>
          <w:sz w:val="22"/>
          <w:szCs w:val="22"/>
          <w:lang w:val="en-US" w:eastAsia="en-US"/>
        </w:rPr>
      </w:pPr>
      <w:r>
        <w:t>8.1.64</w:t>
      </w:r>
      <w:r>
        <w:rPr>
          <w:rFonts w:asciiTheme="minorHAnsi" w:eastAsiaTheme="minorEastAsia" w:hAnsiTheme="minorHAnsi" w:cstheme="minorBidi"/>
          <w:spacing w:val="0"/>
          <w:sz w:val="22"/>
          <w:szCs w:val="22"/>
          <w:lang w:val="en-US" w:eastAsia="en-US"/>
        </w:rPr>
        <w:tab/>
      </w:r>
      <w:r>
        <w:t>HydroPowerPlant</w:t>
      </w:r>
      <w:r>
        <w:tab/>
      </w:r>
      <w:r>
        <w:fldChar w:fldCharType="begin"/>
      </w:r>
      <w:r>
        <w:instrText xml:space="preserve"> PAGEREF _Toc111820359 \h </w:instrText>
      </w:r>
      <w:r>
        <w:fldChar w:fldCharType="separate"/>
      </w:r>
      <w:r>
        <w:t>75</w:t>
      </w:r>
      <w:r>
        <w:fldChar w:fldCharType="end"/>
      </w:r>
    </w:p>
    <w:p w14:paraId="0409BCEA" w14:textId="6ED7712B" w:rsidR="00DE568F" w:rsidRDefault="00DE568F">
      <w:pPr>
        <w:pStyle w:val="TOC3"/>
        <w:rPr>
          <w:rFonts w:asciiTheme="minorHAnsi" w:eastAsiaTheme="minorEastAsia" w:hAnsiTheme="minorHAnsi" w:cstheme="minorBidi"/>
          <w:spacing w:val="0"/>
          <w:sz w:val="22"/>
          <w:szCs w:val="22"/>
          <w:lang w:val="en-US" w:eastAsia="en-US"/>
        </w:rPr>
      </w:pPr>
      <w:r>
        <w:t>8.1.65</w:t>
      </w:r>
      <w:r>
        <w:rPr>
          <w:rFonts w:asciiTheme="minorHAnsi" w:eastAsiaTheme="minorEastAsia" w:hAnsiTheme="minorHAnsi" w:cstheme="minorBidi"/>
          <w:spacing w:val="0"/>
          <w:sz w:val="22"/>
          <w:szCs w:val="22"/>
          <w:lang w:val="en-US" w:eastAsia="en-US"/>
        </w:rPr>
        <w:tab/>
      </w:r>
      <w:r>
        <w:t>HydroPump</w:t>
      </w:r>
      <w:r>
        <w:tab/>
      </w:r>
      <w:r>
        <w:fldChar w:fldCharType="begin"/>
      </w:r>
      <w:r>
        <w:instrText xml:space="preserve"> PAGEREF _Toc111820360 \h </w:instrText>
      </w:r>
      <w:r>
        <w:fldChar w:fldCharType="separate"/>
      </w:r>
      <w:r>
        <w:t>75</w:t>
      </w:r>
      <w:r>
        <w:fldChar w:fldCharType="end"/>
      </w:r>
    </w:p>
    <w:p w14:paraId="04A12039" w14:textId="0D15E11E" w:rsidR="00DE568F" w:rsidRDefault="00DE568F">
      <w:pPr>
        <w:pStyle w:val="TOC3"/>
        <w:rPr>
          <w:rFonts w:asciiTheme="minorHAnsi" w:eastAsiaTheme="minorEastAsia" w:hAnsiTheme="minorHAnsi" w:cstheme="minorBidi"/>
          <w:spacing w:val="0"/>
          <w:sz w:val="22"/>
          <w:szCs w:val="22"/>
          <w:lang w:val="en-US" w:eastAsia="en-US"/>
        </w:rPr>
      </w:pPr>
      <w:r>
        <w:t>8.1.66</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_Toc111820361 \h </w:instrText>
      </w:r>
      <w:r>
        <w:fldChar w:fldCharType="separate"/>
      </w:r>
      <w:r>
        <w:t>76</w:t>
      </w:r>
      <w:r>
        <w:fldChar w:fldCharType="end"/>
      </w:r>
    </w:p>
    <w:p w14:paraId="345DDB90" w14:textId="09DEEAD3" w:rsidR="00DE568F" w:rsidRDefault="00DE568F">
      <w:pPr>
        <w:pStyle w:val="TOC3"/>
        <w:rPr>
          <w:rFonts w:asciiTheme="minorHAnsi" w:eastAsiaTheme="minorEastAsia" w:hAnsiTheme="minorHAnsi" w:cstheme="minorBidi"/>
          <w:spacing w:val="0"/>
          <w:sz w:val="22"/>
          <w:szCs w:val="22"/>
          <w:lang w:val="en-US" w:eastAsia="en-US"/>
        </w:rPr>
      </w:pPr>
      <w:r>
        <w:t>8.1.67</w:t>
      </w:r>
      <w:r>
        <w:rPr>
          <w:rFonts w:asciiTheme="minorHAnsi" w:eastAsiaTheme="minorEastAsia" w:hAnsiTheme="minorHAnsi" w:cstheme="minorBidi"/>
          <w:spacing w:val="0"/>
          <w:sz w:val="22"/>
          <w:szCs w:val="22"/>
          <w:lang w:val="en-US" w:eastAsia="en-US"/>
        </w:rPr>
        <w:tab/>
      </w:r>
      <w:r>
        <w:t>Jumper</w:t>
      </w:r>
      <w:r>
        <w:tab/>
      </w:r>
      <w:r>
        <w:fldChar w:fldCharType="begin"/>
      </w:r>
      <w:r>
        <w:instrText xml:space="preserve"> PAGEREF _Toc111820362 \h </w:instrText>
      </w:r>
      <w:r>
        <w:fldChar w:fldCharType="separate"/>
      </w:r>
      <w:r>
        <w:t>76</w:t>
      </w:r>
      <w:r>
        <w:fldChar w:fldCharType="end"/>
      </w:r>
    </w:p>
    <w:p w14:paraId="0FBCE747" w14:textId="2555048E" w:rsidR="00DE568F" w:rsidRDefault="00DE568F">
      <w:pPr>
        <w:pStyle w:val="TOC3"/>
        <w:rPr>
          <w:rFonts w:asciiTheme="minorHAnsi" w:eastAsiaTheme="minorEastAsia" w:hAnsiTheme="minorHAnsi" w:cstheme="minorBidi"/>
          <w:spacing w:val="0"/>
          <w:sz w:val="22"/>
          <w:szCs w:val="22"/>
          <w:lang w:val="en-US" w:eastAsia="en-US"/>
        </w:rPr>
      </w:pPr>
      <w:r>
        <w:t>8.1.68</w:t>
      </w:r>
      <w:r>
        <w:rPr>
          <w:rFonts w:asciiTheme="minorHAnsi" w:eastAsiaTheme="minorEastAsia" w:hAnsiTheme="minorHAnsi" w:cstheme="minorBidi"/>
          <w:spacing w:val="0"/>
          <w:sz w:val="22"/>
          <w:szCs w:val="22"/>
          <w:lang w:val="en-US" w:eastAsia="en-US"/>
        </w:rPr>
        <w:tab/>
      </w:r>
      <w:r>
        <w:t>Junction</w:t>
      </w:r>
      <w:r>
        <w:tab/>
      </w:r>
      <w:r>
        <w:fldChar w:fldCharType="begin"/>
      </w:r>
      <w:r>
        <w:instrText xml:space="preserve"> PAGEREF _Toc111820363 \h </w:instrText>
      </w:r>
      <w:r>
        <w:fldChar w:fldCharType="separate"/>
      </w:r>
      <w:r>
        <w:t>77</w:t>
      </w:r>
      <w:r>
        <w:fldChar w:fldCharType="end"/>
      </w:r>
    </w:p>
    <w:p w14:paraId="5D01389A" w14:textId="00E98705" w:rsidR="00DE568F" w:rsidRDefault="00DE568F">
      <w:pPr>
        <w:pStyle w:val="TOC3"/>
        <w:rPr>
          <w:rFonts w:asciiTheme="minorHAnsi" w:eastAsiaTheme="minorEastAsia" w:hAnsiTheme="minorHAnsi" w:cstheme="minorBidi"/>
          <w:spacing w:val="0"/>
          <w:sz w:val="22"/>
          <w:szCs w:val="22"/>
          <w:lang w:val="en-US" w:eastAsia="en-US"/>
        </w:rPr>
      </w:pPr>
      <w:r>
        <w:t>8.1.69</w:t>
      </w:r>
      <w:r>
        <w:rPr>
          <w:rFonts w:asciiTheme="minorHAnsi" w:eastAsiaTheme="minorEastAsia" w:hAnsiTheme="minorHAnsi" w:cstheme="minorBidi"/>
          <w:spacing w:val="0"/>
          <w:sz w:val="22"/>
          <w:szCs w:val="22"/>
          <w:lang w:val="en-US" w:eastAsia="en-US"/>
        </w:rPr>
        <w:tab/>
      </w:r>
      <w:r>
        <w:t>Line</w:t>
      </w:r>
      <w:r>
        <w:tab/>
      </w:r>
      <w:r>
        <w:fldChar w:fldCharType="begin"/>
      </w:r>
      <w:r>
        <w:instrText xml:space="preserve"> PAGEREF _Toc111820364 \h </w:instrText>
      </w:r>
      <w:r>
        <w:fldChar w:fldCharType="separate"/>
      </w:r>
      <w:r>
        <w:t>77</w:t>
      </w:r>
      <w:r>
        <w:fldChar w:fldCharType="end"/>
      </w:r>
    </w:p>
    <w:p w14:paraId="12E5536D" w14:textId="462CB408" w:rsidR="00DE568F" w:rsidRDefault="00DE568F">
      <w:pPr>
        <w:pStyle w:val="TOC3"/>
        <w:rPr>
          <w:rFonts w:asciiTheme="minorHAnsi" w:eastAsiaTheme="minorEastAsia" w:hAnsiTheme="minorHAnsi" w:cstheme="minorBidi"/>
          <w:spacing w:val="0"/>
          <w:sz w:val="22"/>
          <w:szCs w:val="22"/>
          <w:lang w:val="en-US" w:eastAsia="en-US"/>
        </w:rPr>
      </w:pPr>
      <w:r>
        <w:t>8.1.70</w:t>
      </w:r>
      <w:r>
        <w:rPr>
          <w:rFonts w:asciiTheme="minorHAnsi" w:eastAsiaTheme="minorEastAsia" w:hAnsiTheme="minorHAnsi" w:cstheme="minorBidi"/>
          <w:spacing w:val="0"/>
          <w:sz w:val="22"/>
          <w:szCs w:val="22"/>
          <w:lang w:val="en-US" w:eastAsia="en-US"/>
        </w:rPr>
        <w:tab/>
      </w:r>
      <w:r>
        <w:t>LinearShuntCompensator</w:t>
      </w:r>
      <w:r>
        <w:tab/>
      </w:r>
      <w:r>
        <w:fldChar w:fldCharType="begin"/>
      </w:r>
      <w:r>
        <w:instrText xml:space="preserve"> PAGEREF _Toc111820365 \h </w:instrText>
      </w:r>
      <w:r>
        <w:fldChar w:fldCharType="separate"/>
      </w:r>
      <w:r>
        <w:t>77</w:t>
      </w:r>
      <w:r>
        <w:fldChar w:fldCharType="end"/>
      </w:r>
    </w:p>
    <w:p w14:paraId="02BE2A28" w14:textId="4AD6BC49" w:rsidR="00DE568F" w:rsidRDefault="00DE568F">
      <w:pPr>
        <w:pStyle w:val="TOC3"/>
        <w:rPr>
          <w:rFonts w:asciiTheme="minorHAnsi" w:eastAsiaTheme="minorEastAsia" w:hAnsiTheme="minorHAnsi" w:cstheme="minorBidi"/>
          <w:spacing w:val="0"/>
          <w:sz w:val="22"/>
          <w:szCs w:val="22"/>
          <w:lang w:val="en-US" w:eastAsia="en-US"/>
        </w:rPr>
      </w:pPr>
      <w:r>
        <w:t>8.1.71</w:t>
      </w:r>
      <w:r>
        <w:rPr>
          <w:rFonts w:asciiTheme="minorHAnsi" w:eastAsiaTheme="minorEastAsia" w:hAnsiTheme="minorHAnsi" w:cstheme="minorBidi"/>
          <w:spacing w:val="0"/>
          <w:sz w:val="22"/>
          <w:szCs w:val="22"/>
          <w:lang w:val="en-US" w:eastAsia="en-US"/>
        </w:rPr>
        <w:tab/>
      </w:r>
      <w:r>
        <w:t>LoadArea</w:t>
      </w:r>
      <w:r>
        <w:tab/>
      </w:r>
      <w:r>
        <w:fldChar w:fldCharType="begin"/>
      </w:r>
      <w:r>
        <w:instrText xml:space="preserve"> PAGEREF _Toc111820366 \h </w:instrText>
      </w:r>
      <w:r>
        <w:fldChar w:fldCharType="separate"/>
      </w:r>
      <w:r>
        <w:t>78</w:t>
      </w:r>
      <w:r>
        <w:fldChar w:fldCharType="end"/>
      </w:r>
    </w:p>
    <w:p w14:paraId="546404CA" w14:textId="3176BA53" w:rsidR="00DE568F" w:rsidRDefault="00DE568F">
      <w:pPr>
        <w:pStyle w:val="TOC3"/>
        <w:rPr>
          <w:rFonts w:asciiTheme="minorHAnsi" w:eastAsiaTheme="minorEastAsia" w:hAnsiTheme="minorHAnsi" w:cstheme="minorBidi"/>
          <w:spacing w:val="0"/>
          <w:sz w:val="22"/>
          <w:szCs w:val="22"/>
          <w:lang w:val="en-US" w:eastAsia="en-US"/>
        </w:rPr>
      </w:pPr>
      <w:r>
        <w:lastRenderedPageBreak/>
        <w:t>8.1.72</w:t>
      </w:r>
      <w:r>
        <w:rPr>
          <w:rFonts w:asciiTheme="minorHAnsi" w:eastAsiaTheme="minorEastAsia" w:hAnsiTheme="minorHAnsi" w:cstheme="minorBidi"/>
          <w:spacing w:val="0"/>
          <w:sz w:val="22"/>
          <w:szCs w:val="22"/>
          <w:lang w:val="en-US" w:eastAsia="en-US"/>
        </w:rPr>
        <w:tab/>
      </w:r>
      <w:r>
        <w:t>LoadBreakSwitch</w:t>
      </w:r>
      <w:r>
        <w:tab/>
      </w:r>
      <w:r>
        <w:fldChar w:fldCharType="begin"/>
      </w:r>
      <w:r>
        <w:instrText xml:space="preserve"> PAGEREF _Toc111820367 \h </w:instrText>
      </w:r>
      <w:r>
        <w:fldChar w:fldCharType="separate"/>
      </w:r>
      <w:r>
        <w:t>78</w:t>
      </w:r>
      <w:r>
        <w:fldChar w:fldCharType="end"/>
      </w:r>
    </w:p>
    <w:p w14:paraId="1C18A56F" w14:textId="1AE0F85B" w:rsidR="00DE568F" w:rsidRDefault="00DE568F">
      <w:pPr>
        <w:pStyle w:val="TOC3"/>
        <w:rPr>
          <w:rFonts w:asciiTheme="minorHAnsi" w:eastAsiaTheme="minorEastAsia" w:hAnsiTheme="minorHAnsi" w:cstheme="minorBidi"/>
          <w:spacing w:val="0"/>
          <w:sz w:val="22"/>
          <w:szCs w:val="22"/>
          <w:lang w:val="en-US" w:eastAsia="en-US"/>
        </w:rPr>
      </w:pPr>
      <w:r>
        <w:t>8.1.73</w:t>
      </w:r>
      <w:r>
        <w:rPr>
          <w:rFonts w:asciiTheme="minorHAnsi" w:eastAsiaTheme="minorEastAsia" w:hAnsiTheme="minorHAnsi" w:cstheme="minorBidi"/>
          <w:spacing w:val="0"/>
          <w:sz w:val="22"/>
          <w:szCs w:val="22"/>
          <w:lang w:val="en-US" w:eastAsia="en-US"/>
        </w:rPr>
        <w:tab/>
      </w:r>
      <w:r>
        <w:t>(abstract) LoadGroup</w:t>
      </w:r>
      <w:r>
        <w:tab/>
      </w:r>
      <w:r>
        <w:fldChar w:fldCharType="begin"/>
      </w:r>
      <w:r>
        <w:instrText xml:space="preserve"> PAGEREF _Toc111820368 \h </w:instrText>
      </w:r>
      <w:r>
        <w:fldChar w:fldCharType="separate"/>
      </w:r>
      <w:r>
        <w:t>79</w:t>
      </w:r>
      <w:r>
        <w:fldChar w:fldCharType="end"/>
      </w:r>
    </w:p>
    <w:p w14:paraId="788F5AF4" w14:textId="5F4135A0" w:rsidR="00DE568F" w:rsidRDefault="00DE568F">
      <w:pPr>
        <w:pStyle w:val="TOC3"/>
        <w:rPr>
          <w:rFonts w:asciiTheme="minorHAnsi" w:eastAsiaTheme="minorEastAsia" w:hAnsiTheme="minorHAnsi" w:cstheme="minorBidi"/>
          <w:spacing w:val="0"/>
          <w:sz w:val="22"/>
          <w:szCs w:val="22"/>
          <w:lang w:val="en-US" w:eastAsia="en-US"/>
        </w:rPr>
      </w:pPr>
      <w:r>
        <w:t>8.1.74</w:t>
      </w:r>
      <w:r>
        <w:rPr>
          <w:rFonts w:asciiTheme="minorHAnsi" w:eastAsiaTheme="minorEastAsia" w:hAnsiTheme="minorHAnsi" w:cstheme="minorBidi"/>
          <w:spacing w:val="0"/>
          <w:sz w:val="22"/>
          <w:szCs w:val="22"/>
          <w:lang w:val="en-US" w:eastAsia="en-US"/>
        </w:rPr>
        <w:tab/>
      </w:r>
      <w:r>
        <w:t>LoadResponseCharacteristic</w:t>
      </w:r>
      <w:r>
        <w:tab/>
      </w:r>
      <w:r>
        <w:fldChar w:fldCharType="begin"/>
      </w:r>
      <w:r>
        <w:instrText xml:space="preserve"> PAGEREF _Toc111820369 \h </w:instrText>
      </w:r>
      <w:r>
        <w:fldChar w:fldCharType="separate"/>
      </w:r>
      <w:r>
        <w:t>79</w:t>
      </w:r>
      <w:r>
        <w:fldChar w:fldCharType="end"/>
      </w:r>
    </w:p>
    <w:p w14:paraId="2EA1355B" w14:textId="7FE3ABB4" w:rsidR="00DE568F" w:rsidRDefault="00DE568F">
      <w:pPr>
        <w:pStyle w:val="TOC3"/>
        <w:rPr>
          <w:rFonts w:asciiTheme="minorHAnsi" w:eastAsiaTheme="minorEastAsia" w:hAnsiTheme="minorHAnsi" w:cstheme="minorBidi"/>
          <w:spacing w:val="0"/>
          <w:sz w:val="22"/>
          <w:szCs w:val="22"/>
          <w:lang w:val="en-US" w:eastAsia="en-US"/>
        </w:rPr>
      </w:pPr>
      <w:r>
        <w:t>8.1.75</w:t>
      </w:r>
      <w:r>
        <w:rPr>
          <w:rFonts w:asciiTheme="minorHAnsi" w:eastAsiaTheme="minorEastAsia" w:hAnsiTheme="minorHAnsi" w:cstheme="minorBidi"/>
          <w:spacing w:val="0"/>
          <w:sz w:val="22"/>
          <w:szCs w:val="22"/>
          <w:lang w:val="en-US" w:eastAsia="en-US"/>
        </w:rPr>
        <w:tab/>
      </w:r>
      <w:r>
        <w:t>NonConformLoad</w:t>
      </w:r>
      <w:r>
        <w:tab/>
      </w:r>
      <w:r>
        <w:fldChar w:fldCharType="begin"/>
      </w:r>
      <w:r>
        <w:instrText xml:space="preserve"> PAGEREF _Toc111820370 \h </w:instrText>
      </w:r>
      <w:r>
        <w:fldChar w:fldCharType="separate"/>
      </w:r>
      <w:r>
        <w:t>80</w:t>
      </w:r>
      <w:r>
        <w:fldChar w:fldCharType="end"/>
      </w:r>
    </w:p>
    <w:p w14:paraId="7988C17E" w14:textId="2FA6A048" w:rsidR="00DE568F" w:rsidRDefault="00DE568F">
      <w:pPr>
        <w:pStyle w:val="TOC3"/>
        <w:rPr>
          <w:rFonts w:asciiTheme="minorHAnsi" w:eastAsiaTheme="minorEastAsia" w:hAnsiTheme="minorHAnsi" w:cstheme="minorBidi"/>
          <w:spacing w:val="0"/>
          <w:sz w:val="22"/>
          <w:szCs w:val="22"/>
          <w:lang w:val="en-US" w:eastAsia="en-US"/>
        </w:rPr>
      </w:pPr>
      <w:r>
        <w:t>8.1.76</w:t>
      </w:r>
      <w:r>
        <w:rPr>
          <w:rFonts w:asciiTheme="minorHAnsi" w:eastAsiaTheme="minorEastAsia" w:hAnsiTheme="minorHAnsi" w:cstheme="minorBidi"/>
          <w:spacing w:val="0"/>
          <w:sz w:val="22"/>
          <w:szCs w:val="22"/>
          <w:lang w:val="en-US" w:eastAsia="en-US"/>
        </w:rPr>
        <w:tab/>
      </w:r>
      <w:r>
        <w:t>NonConformLoadGroup</w:t>
      </w:r>
      <w:r>
        <w:tab/>
      </w:r>
      <w:r>
        <w:fldChar w:fldCharType="begin"/>
      </w:r>
      <w:r>
        <w:instrText xml:space="preserve"> PAGEREF _Toc111820371 \h </w:instrText>
      </w:r>
      <w:r>
        <w:fldChar w:fldCharType="separate"/>
      </w:r>
      <w:r>
        <w:t>81</w:t>
      </w:r>
      <w:r>
        <w:fldChar w:fldCharType="end"/>
      </w:r>
    </w:p>
    <w:p w14:paraId="0E73EC06" w14:textId="57773EC5" w:rsidR="00DE568F" w:rsidRDefault="00DE568F">
      <w:pPr>
        <w:pStyle w:val="TOC3"/>
        <w:rPr>
          <w:rFonts w:asciiTheme="minorHAnsi" w:eastAsiaTheme="minorEastAsia" w:hAnsiTheme="minorHAnsi" w:cstheme="minorBidi"/>
          <w:spacing w:val="0"/>
          <w:sz w:val="22"/>
          <w:szCs w:val="22"/>
          <w:lang w:val="en-US" w:eastAsia="en-US"/>
        </w:rPr>
      </w:pPr>
      <w:r>
        <w:t>8.1.77</w:t>
      </w:r>
      <w:r>
        <w:rPr>
          <w:rFonts w:asciiTheme="minorHAnsi" w:eastAsiaTheme="minorEastAsia" w:hAnsiTheme="minorHAnsi" w:cstheme="minorBidi"/>
          <w:spacing w:val="0"/>
          <w:sz w:val="22"/>
          <w:szCs w:val="22"/>
          <w:lang w:val="en-US" w:eastAsia="en-US"/>
        </w:rPr>
        <w:tab/>
      </w:r>
      <w:r>
        <w:t>NonConformLoadSchedule</w:t>
      </w:r>
      <w:r>
        <w:tab/>
      </w:r>
      <w:r>
        <w:fldChar w:fldCharType="begin"/>
      </w:r>
      <w:r>
        <w:instrText xml:space="preserve"> PAGEREF _Toc111820372 \h </w:instrText>
      </w:r>
      <w:r>
        <w:fldChar w:fldCharType="separate"/>
      </w:r>
      <w:r>
        <w:t>81</w:t>
      </w:r>
      <w:r>
        <w:fldChar w:fldCharType="end"/>
      </w:r>
    </w:p>
    <w:p w14:paraId="10324F5D" w14:textId="465EA0EB" w:rsidR="00DE568F" w:rsidRDefault="00DE568F">
      <w:pPr>
        <w:pStyle w:val="TOC3"/>
        <w:rPr>
          <w:rFonts w:asciiTheme="minorHAnsi" w:eastAsiaTheme="minorEastAsia" w:hAnsiTheme="minorHAnsi" w:cstheme="minorBidi"/>
          <w:spacing w:val="0"/>
          <w:sz w:val="22"/>
          <w:szCs w:val="22"/>
          <w:lang w:val="en-US" w:eastAsia="en-US"/>
        </w:rPr>
      </w:pPr>
      <w:r>
        <w:t>8.1.78</w:t>
      </w:r>
      <w:r>
        <w:rPr>
          <w:rFonts w:asciiTheme="minorHAnsi" w:eastAsiaTheme="minorEastAsia" w:hAnsiTheme="minorHAnsi" w:cstheme="minorBidi"/>
          <w:spacing w:val="0"/>
          <w:sz w:val="22"/>
          <w:szCs w:val="22"/>
          <w:lang w:val="en-US" w:eastAsia="en-US"/>
        </w:rPr>
        <w:tab/>
      </w:r>
      <w:r>
        <w:t>NonlinearShuntCompensator</w:t>
      </w:r>
      <w:r>
        <w:tab/>
      </w:r>
      <w:r>
        <w:fldChar w:fldCharType="begin"/>
      </w:r>
      <w:r>
        <w:instrText xml:space="preserve"> PAGEREF _Toc111820373 \h </w:instrText>
      </w:r>
      <w:r>
        <w:fldChar w:fldCharType="separate"/>
      </w:r>
      <w:r>
        <w:t>82</w:t>
      </w:r>
      <w:r>
        <w:fldChar w:fldCharType="end"/>
      </w:r>
    </w:p>
    <w:p w14:paraId="751B6A90" w14:textId="40F99C30" w:rsidR="00DE568F" w:rsidRDefault="00DE568F">
      <w:pPr>
        <w:pStyle w:val="TOC3"/>
        <w:rPr>
          <w:rFonts w:asciiTheme="minorHAnsi" w:eastAsiaTheme="minorEastAsia" w:hAnsiTheme="minorHAnsi" w:cstheme="minorBidi"/>
          <w:spacing w:val="0"/>
          <w:sz w:val="22"/>
          <w:szCs w:val="22"/>
          <w:lang w:val="en-US" w:eastAsia="en-US"/>
        </w:rPr>
      </w:pPr>
      <w:r>
        <w:t>8.1.79</w:t>
      </w:r>
      <w:r>
        <w:rPr>
          <w:rFonts w:asciiTheme="minorHAnsi" w:eastAsiaTheme="minorEastAsia" w:hAnsiTheme="minorHAnsi" w:cstheme="minorBidi"/>
          <w:spacing w:val="0"/>
          <w:sz w:val="22"/>
          <w:szCs w:val="22"/>
          <w:lang w:val="en-US" w:eastAsia="en-US"/>
        </w:rPr>
        <w:tab/>
      </w:r>
      <w:r>
        <w:t>NonlinearShuntCompensatorPoint root class</w:t>
      </w:r>
      <w:r>
        <w:tab/>
      </w:r>
      <w:r>
        <w:fldChar w:fldCharType="begin"/>
      </w:r>
      <w:r>
        <w:instrText xml:space="preserve"> PAGEREF _Toc111820374 \h </w:instrText>
      </w:r>
      <w:r>
        <w:fldChar w:fldCharType="separate"/>
      </w:r>
      <w:r>
        <w:t>82</w:t>
      </w:r>
      <w:r>
        <w:fldChar w:fldCharType="end"/>
      </w:r>
    </w:p>
    <w:p w14:paraId="37D416F7" w14:textId="4021F719" w:rsidR="00DE568F" w:rsidRDefault="00DE568F">
      <w:pPr>
        <w:pStyle w:val="TOC3"/>
        <w:rPr>
          <w:rFonts w:asciiTheme="minorHAnsi" w:eastAsiaTheme="minorEastAsia" w:hAnsiTheme="minorHAnsi" w:cstheme="minorBidi"/>
          <w:spacing w:val="0"/>
          <w:sz w:val="22"/>
          <w:szCs w:val="22"/>
          <w:lang w:val="en-US" w:eastAsia="en-US"/>
        </w:rPr>
      </w:pPr>
      <w:r>
        <w:t>8.1.80</w:t>
      </w:r>
      <w:r>
        <w:rPr>
          <w:rFonts w:asciiTheme="minorHAnsi" w:eastAsiaTheme="minorEastAsia" w:hAnsiTheme="minorHAnsi" w:cstheme="minorBidi"/>
          <w:spacing w:val="0"/>
          <w:sz w:val="22"/>
          <w:szCs w:val="22"/>
          <w:lang w:val="en-US" w:eastAsia="en-US"/>
        </w:rPr>
        <w:tab/>
      </w:r>
      <w:r>
        <w:t>NuclearGeneratingUnit</w:t>
      </w:r>
      <w:r>
        <w:tab/>
      </w:r>
      <w:r>
        <w:fldChar w:fldCharType="begin"/>
      </w:r>
      <w:r>
        <w:instrText xml:space="preserve"> PAGEREF _Toc111820375 \h </w:instrText>
      </w:r>
      <w:r>
        <w:fldChar w:fldCharType="separate"/>
      </w:r>
      <w:r>
        <w:t>83</w:t>
      </w:r>
      <w:r>
        <w:fldChar w:fldCharType="end"/>
      </w:r>
    </w:p>
    <w:p w14:paraId="5E81D6EC" w14:textId="40129AB2" w:rsidR="00DE568F" w:rsidRDefault="00DE568F">
      <w:pPr>
        <w:pStyle w:val="TOC3"/>
        <w:rPr>
          <w:rFonts w:asciiTheme="minorHAnsi" w:eastAsiaTheme="minorEastAsia" w:hAnsiTheme="minorHAnsi" w:cstheme="minorBidi"/>
          <w:spacing w:val="0"/>
          <w:sz w:val="22"/>
          <w:szCs w:val="22"/>
          <w:lang w:val="en-US" w:eastAsia="en-US"/>
        </w:rPr>
      </w:pPr>
      <w:r>
        <w:t>8.1.81</w:t>
      </w:r>
      <w:r>
        <w:rPr>
          <w:rFonts w:asciiTheme="minorHAnsi" w:eastAsiaTheme="minorEastAsia" w:hAnsiTheme="minorHAnsi" w:cstheme="minorBidi"/>
          <w:spacing w:val="0"/>
          <w:sz w:val="22"/>
          <w:szCs w:val="22"/>
          <w:lang w:val="en-US" w:eastAsia="en-US"/>
        </w:rPr>
        <w:tab/>
      </w:r>
      <w:r>
        <w:t>(abstract) OperationalLimit</w:t>
      </w:r>
      <w:r>
        <w:tab/>
      </w:r>
      <w:r>
        <w:fldChar w:fldCharType="begin"/>
      </w:r>
      <w:r>
        <w:instrText xml:space="preserve"> PAGEREF _Toc111820376 \h </w:instrText>
      </w:r>
      <w:r>
        <w:fldChar w:fldCharType="separate"/>
      </w:r>
      <w:r>
        <w:t>84</w:t>
      </w:r>
      <w:r>
        <w:fldChar w:fldCharType="end"/>
      </w:r>
    </w:p>
    <w:p w14:paraId="361F09BB" w14:textId="779EDCA5" w:rsidR="00DE568F" w:rsidRDefault="00DE568F">
      <w:pPr>
        <w:pStyle w:val="TOC3"/>
        <w:rPr>
          <w:rFonts w:asciiTheme="minorHAnsi" w:eastAsiaTheme="minorEastAsia" w:hAnsiTheme="minorHAnsi" w:cstheme="minorBidi"/>
          <w:spacing w:val="0"/>
          <w:sz w:val="22"/>
          <w:szCs w:val="22"/>
          <w:lang w:val="en-US" w:eastAsia="en-US"/>
        </w:rPr>
      </w:pPr>
      <w:r>
        <w:t>8.1.82</w:t>
      </w:r>
      <w:r>
        <w:rPr>
          <w:rFonts w:asciiTheme="minorHAnsi" w:eastAsiaTheme="minorEastAsia" w:hAnsiTheme="minorHAnsi" w:cstheme="minorBidi"/>
          <w:spacing w:val="0"/>
          <w:sz w:val="22"/>
          <w:szCs w:val="22"/>
          <w:lang w:val="en-US" w:eastAsia="en-US"/>
        </w:rPr>
        <w:tab/>
      </w:r>
      <w:r>
        <w:t>OperationalLimitSet</w:t>
      </w:r>
      <w:r>
        <w:tab/>
      </w:r>
      <w:r>
        <w:fldChar w:fldCharType="begin"/>
      </w:r>
      <w:r>
        <w:instrText xml:space="preserve"> PAGEREF _Toc111820377 \h </w:instrText>
      </w:r>
      <w:r>
        <w:fldChar w:fldCharType="separate"/>
      </w:r>
      <w:r>
        <w:t>84</w:t>
      </w:r>
      <w:r>
        <w:fldChar w:fldCharType="end"/>
      </w:r>
    </w:p>
    <w:p w14:paraId="5FC51749" w14:textId="49AD972C" w:rsidR="00DE568F" w:rsidRDefault="00DE568F">
      <w:pPr>
        <w:pStyle w:val="TOC3"/>
        <w:rPr>
          <w:rFonts w:asciiTheme="minorHAnsi" w:eastAsiaTheme="minorEastAsia" w:hAnsiTheme="minorHAnsi" w:cstheme="minorBidi"/>
          <w:spacing w:val="0"/>
          <w:sz w:val="22"/>
          <w:szCs w:val="22"/>
          <w:lang w:val="en-US" w:eastAsia="en-US"/>
        </w:rPr>
      </w:pPr>
      <w:r>
        <w:t>8.1.83</w:t>
      </w:r>
      <w:r>
        <w:rPr>
          <w:rFonts w:asciiTheme="minorHAnsi" w:eastAsiaTheme="minorEastAsia" w:hAnsiTheme="minorHAnsi" w:cstheme="minorBidi"/>
          <w:spacing w:val="0"/>
          <w:sz w:val="22"/>
          <w:szCs w:val="22"/>
          <w:lang w:val="en-US" w:eastAsia="en-US"/>
        </w:rPr>
        <w:tab/>
      </w:r>
      <w:r>
        <w:t>OperationalLimitType</w:t>
      </w:r>
      <w:r>
        <w:tab/>
      </w:r>
      <w:r>
        <w:fldChar w:fldCharType="begin"/>
      </w:r>
      <w:r>
        <w:instrText xml:space="preserve"> PAGEREF _Toc111820378 \h </w:instrText>
      </w:r>
      <w:r>
        <w:fldChar w:fldCharType="separate"/>
      </w:r>
      <w:r>
        <w:t>85</w:t>
      </w:r>
      <w:r>
        <w:fldChar w:fldCharType="end"/>
      </w:r>
    </w:p>
    <w:p w14:paraId="271B28E2" w14:textId="152DC866" w:rsidR="00DE568F" w:rsidRDefault="00DE568F">
      <w:pPr>
        <w:pStyle w:val="TOC3"/>
        <w:rPr>
          <w:rFonts w:asciiTheme="minorHAnsi" w:eastAsiaTheme="minorEastAsia" w:hAnsiTheme="minorHAnsi" w:cstheme="minorBidi"/>
          <w:spacing w:val="0"/>
          <w:sz w:val="22"/>
          <w:szCs w:val="22"/>
          <w:lang w:val="en-US" w:eastAsia="en-US"/>
        </w:rPr>
      </w:pPr>
      <w:r>
        <w:t>8.1.84</w:t>
      </w:r>
      <w:r>
        <w:rPr>
          <w:rFonts w:asciiTheme="minorHAnsi" w:eastAsiaTheme="minorEastAsia" w:hAnsiTheme="minorHAnsi" w:cstheme="minorBidi"/>
          <w:spacing w:val="0"/>
          <w:sz w:val="22"/>
          <w:szCs w:val="22"/>
          <w:lang w:val="en-US" w:eastAsia="en-US"/>
        </w:rPr>
        <w:tab/>
      </w:r>
      <w:r>
        <w:t>PetersenCoil</w:t>
      </w:r>
      <w:r>
        <w:tab/>
      </w:r>
      <w:r>
        <w:fldChar w:fldCharType="begin"/>
      </w:r>
      <w:r>
        <w:instrText xml:space="preserve"> PAGEREF _Toc111820379 \h </w:instrText>
      </w:r>
      <w:r>
        <w:fldChar w:fldCharType="separate"/>
      </w:r>
      <w:r>
        <w:t>85</w:t>
      </w:r>
      <w:r>
        <w:fldChar w:fldCharType="end"/>
      </w:r>
    </w:p>
    <w:p w14:paraId="57FC2604" w14:textId="639A60F9" w:rsidR="00DE568F" w:rsidRDefault="00DE568F">
      <w:pPr>
        <w:pStyle w:val="TOC3"/>
        <w:rPr>
          <w:rFonts w:asciiTheme="minorHAnsi" w:eastAsiaTheme="minorEastAsia" w:hAnsiTheme="minorHAnsi" w:cstheme="minorBidi"/>
          <w:spacing w:val="0"/>
          <w:sz w:val="22"/>
          <w:szCs w:val="22"/>
          <w:lang w:val="en-US" w:eastAsia="en-US"/>
        </w:rPr>
      </w:pPr>
      <w:r>
        <w:t>8.1.85</w:t>
      </w:r>
      <w:r>
        <w:rPr>
          <w:rFonts w:asciiTheme="minorHAnsi" w:eastAsiaTheme="minorEastAsia" w:hAnsiTheme="minorHAnsi" w:cstheme="minorBidi"/>
          <w:spacing w:val="0"/>
          <w:sz w:val="22"/>
          <w:szCs w:val="22"/>
          <w:lang w:val="en-US" w:eastAsia="en-US"/>
        </w:rPr>
        <w:tab/>
      </w:r>
      <w:r>
        <w:t>(abstract) PhaseTapChanger</w:t>
      </w:r>
      <w:r>
        <w:tab/>
      </w:r>
      <w:r>
        <w:fldChar w:fldCharType="begin"/>
      </w:r>
      <w:r>
        <w:instrText xml:space="preserve"> PAGEREF _Toc111820380 \h </w:instrText>
      </w:r>
      <w:r>
        <w:fldChar w:fldCharType="separate"/>
      </w:r>
      <w:r>
        <w:t>86</w:t>
      </w:r>
      <w:r>
        <w:fldChar w:fldCharType="end"/>
      </w:r>
    </w:p>
    <w:p w14:paraId="7F4B3EF7" w14:textId="6AD980D1" w:rsidR="00DE568F" w:rsidRDefault="00DE568F">
      <w:pPr>
        <w:pStyle w:val="TOC3"/>
        <w:rPr>
          <w:rFonts w:asciiTheme="minorHAnsi" w:eastAsiaTheme="minorEastAsia" w:hAnsiTheme="minorHAnsi" w:cstheme="minorBidi"/>
          <w:spacing w:val="0"/>
          <w:sz w:val="22"/>
          <w:szCs w:val="22"/>
          <w:lang w:val="en-US" w:eastAsia="en-US"/>
        </w:rPr>
      </w:pPr>
      <w:r>
        <w:t>8.1.86</w:t>
      </w:r>
      <w:r>
        <w:rPr>
          <w:rFonts w:asciiTheme="minorHAnsi" w:eastAsiaTheme="minorEastAsia" w:hAnsiTheme="minorHAnsi" w:cstheme="minorBidi"/>
          <w:spacing w:val="0"/>
          <w:sz w:val="22"/>
          <w:szCs w:val="22"/>
          <w:lang w:val="en-US" w:eastAsia="en-US"/>
        </w:rPr>
        <w:tab/>
      </w:r>
      <w:r>
        <w:t>PhaseTapChangerAsymmetrical</w:t>
      </w:r>
      <w:r>
        <w:tab/>
      </w:r>
      <w:r>
        <w:fldChar w:fldCharType="begin"/>
      </w:r>
      <w:r>
        <w:instrText xml:space="preserve"> PAGEREF _Toc111820381 \h </w:instrText>
      </w:r>
      <w:r>
        <w:fldChar w:fldCharType="separate"/>
      </w:r>
      <w:r>
        <w:t>86</w:t>
      </w:r>
      <w:r>
        <w:fldChar w:fldCharType="end"/>
      </w:r>
    </w:p>
    <w:p w14:paraId="04BB8FEE" w14:textId="5449E3EE" w:rsidR="00DE568F" w:rsidRDefault="00DE568F">
      <w:pPr>
        <w:pStyle w:val="TOC3"/>
        <w:rPr>
          <w:rFonts w:asciiTheme="minorHAnsi" w:eastAsiaTheme="minorEastAsia" w:hAnsiTheme="minorHAnsi" w:cstheme="minorBidi"/>
          <w:spacing w:val="0"/>
          <w:sz w:val="22"/>
          <w:szCs w:val="22"/>
          <w:lang w:val="en-US" w:eastAsia="en-US"/>
        </w:rPr>
      </w:pPr>
      <w:r>
        <w:t>8.1.87</w:t>
      </w:r>
      <w:r>
        <w:rPr>
          <w:rFonts w:asciiTheme="minorHAnsi" w:eastAsiaTheme="minorEastAsia" w:hAnsiTheme="minorHAnsi" w:cstheme="minorBidi"/>
          <w:spacing w:val="0"/>
          <w:sz w:val="22"/>
          <w:szCs w:val="22"/>
          <w:lang w:val="en-US" w:eastAsia="en-US"/>
        </w:rPr>
        <w:tab/>
      </w:r>
      <w:r>
        <w:t>PhaseTapChangerLinear</w:t>
      </w:r>
      <w:r>
        <w:tab/>
      </w:r>
      <w:r>
        <w:fldChar w:fldCharType="begin"/>
      </w:r>
      <w:r>
        <w:instrText xml:space="preserve"> PAGEREF _Toc111820382 \h </w:instrText>
      </w:r>
      <w:r>
        <w:fldChar w:fldCharType="separate"/>
      </w:r>
      <w:r>
        <w:t>87</w:t>
      </w:r>
      <w:r>
        <w:fldChar w:fldCharType="end"/>
      </w:r>
    </w:p>
    <w:p w14:paraId="2A8D5D3A" w14:textId="5D73FFB8" w:rsidR="00DE568F" w:rsidRDefault="00DE568F">
      <w:pPr>
        <w:pStyle w:val="TOC3"/>
        <w:rPr>
          <w:rFonts w:asciiTheme="minorHAnsi" w:eastAsiaTheme="minorEastAsia" w:hAnsiTheme="minorHAnsi" w:cstheme="minorBidi"/>
          <w:spacing w:val="0"/>
          <w:sz w:val="22"/>
          <w:szCs w:val="22"/>
          <w:lang w:val="en-US" w:eastAsia="en-US"/>
        </w:rPr>
      </w:pPr>
      <w:r>
        <w:t>8.1.88</w:t>
      </w:r>
      <w:r>
        <w:rPr>
          <w:rFonts w:asciiTheme="minorHAnsi" w:eastAsiaTheme="minorEastAsia" w:hAnsiTheme="minorHAnsi" w:cstheme="minorBidi"/>
          <w:spacing w:val="0"/>
          <w:sz w:val="22"/>
          <w:szCs w:val="22"/>
          <w:lang w:val="en-US" w:eastAsia="en-US"/>
        </w:rPr>
        <w:tab/>
      </w:r>
      <w:r>
        <w:t>(abstract) PhaseTapChangerNonLinear</w:t>
      </w:r>
      <w:r>
        <w:tab/>
      </w:r>
      <w:r>
        <w:fldChar w:fldCharType="begin"/>
      </w:r>
      <w:r>
        <w:instrText xml:space="preserve"> PAGEREF _Toc111820383 \h </w:instrText>
      </w:r>
      <w:r>
        <w:fldChar w:fldCharType="separate"/>
      </w:r>
      <w:r>
        <w:t>88</w:t>
      </w:r>
      <w:r>
        <w:fldChar w:fldCharType="end"/>
      </w:r>
    </w:p>
    <w:p w14:paraId="0C3E43A7" w14:textId="1FD60F1C" w:rsidR="00DE568F" w:rsidRDefault="00DE568F">
      <w:pPr>
        <w:pStyle w:val="TOC3"/>
        <w:rPr>
          <w:rFonts w:asciiTheme="minorHAnsi" w:eastAsiaTheme="minorEastAsia" w:hAnsiTheme="minorHAnsi" w:cstheme="minorBidi"/>
          <w:spacing w:val="0"/>
          <w:sz w:val="22"/>
          <w:szCs w:val="22"/>
          <w:lang w:val="en-US" w:eastAsia="en-US"/>
        </w:rPr>
      </w:pPr>
      <w:r>
        <w:t>8.1.89</w:t>
      </w:r>
      <w:r>
        <w:rPr>
          <w:rFonts w:asciiTheme="minorHAnsi" w:eastAsiaTheme="minorEastAsia" w:hAnsiTheme="minorHAnsi" w:cstheme="minorBidi"/>
          <w:spacing w:val="0"/>
          <w:sz w:val="22"/>
          <w:szCs w:val="22"/>
          <w:lang w:val="en-US" w:eastAsia="en-US"/>
        </w:rPr>
        <w:tab/>
      </w:r>
      <w:r>
        <w:t>PhaseTapChangerSymmetrical</w:t>
      </w:r>
      <w:r>
        <w:tab/>
      </w:r>
      <w:r>
        <w:fldChar w:fldCharType="begin"/>
      </w:r>
      <w:r>
        <w:instrText xml:space="preserve"> PAGEREF _Toc111820384 \h </w:instrText>
      </w:r>
      <w:r>
        <w:fldChar w:fldCharType="separate"/>
      </w:r>
      <w:r>
        <w:t>89</w:t>
      </w:r>
      <w:r>
        <w:fldChar w:fldCharType="end"/>
      </w:r>
    </w:p>
    <w:p w14:paraId="4BB61F61" w14:textId="0DA4924E" w:rsidR="00DE568F" w:rsidRDefault="00DE568F">
      <w:pPr>
        <w:pStyle w:val="TOC3"/>
        <w:rPr>
          <w:rFonts w:asciiTheme="minorHAnsi" w:eastAsiaTheme="minorEastAsia" w:hAnsiTheme="minorHAnsi" w:cstheme="minorBidi"/>
          <w:spacing w:val="0"/>
          <w:sz w:val="22"/>
          <w:szCs w:val="22"/>
          <w:lang w:val="en-US" w:eastAsia="en-US"/>
        </w:rPr>
      </w:pPr>
      <w:r>
        <w:t>8.1.90</w:t>
      </w:r>
      <w:r>
        <w:rPr>
          <w:rFonts w:asciiTheme="minorHAnsi" w:eastAsiaTheme="minorEastAsia" w:hAnsiTheme="minorHAnsi" w:cstheme="minorBidi"/>
          <w:spacing w:val="0"/>
          <w:sz w:val="22"/>
          <w:szCs w:val="22"/>
          <w:lang w:val="en-US" w:eastAsia="en-US"/>
        </w:rPr>
        <w:tab/>
      </w:r>
      <w:r>
        <w:t>PhaseTapChangerTable</w:t>
      </w:r>
      <w:r>
        <w:tab/>
      </w:r>
      <w:r>
        <w:fldChar w:fldCharType="begin"/>
      </w:r>
      <w:r>
        <w:instrText xml:space="preserve"> PAGEREF _Toc111820385 \h </w:instrText>
      </w:r>
      <w:r>
        <w:fldChar w:fldCharType="separate"/>
      </w:r>
      <w:r>
        <w:t>89</w:t>
      </w:r>
      <w:r>
        <w:fldChar w:fldCharType="end"/>
      </w:r>
    </w:p>
    <w:p w14:paraId="24DEB18B" w14:textId="109351B3" w:rsidR="00DE568F" w:rsidRDefault="00DE568F">
      <w:pPr>
        <w:pStyle w:val="TOC3"/>
        <w:rPr>
          <w:rFonts w:asciiTheme="minorHAnsi" w:eastAsiaTheme="minorEastAsia" w:hAnsiTheme="minorHAnsi" w:cstheme="minorBidi"/>
          <w:spacing w:val="0"/>
          <w:sz w:val="22"/>
          <w:szCs w:val="22"/>
          <w:lang w:val="en-US" w:eastAsia="en-US"/>
        </w:rPr>
      </w:pPr>
      <w:r>
        <w:t>8.1.91</w:t>
      </w:r>
      <w:r>
        <w:rPr>
          <w:rFonts w:asciiTheme="minorHAnsi" w:eastAsiaTheme="minorEastAsia" w:hAnsiTheme="minorHAnsi" w:cstheme="minorBidi"/>
          <w:spacing w:val="0"/>
          <w:sz w:val="22"/>
          <w:szCs w:val="22"/>
          <w:lang w:val="en-US" w:eastAsia="en-US"/>
        </w:rPr>
        <w:tab/>
      </w:r>
      <w:r>
        <w:t>PhaseTapChangerTablePoint</w:t>
      </w:r>
      <w:r>
        <w:tab/>
      </w:r>
      <w:r>
        <w:fldChar w:fldCharType="begin"/>
      </w:r>
      <w:r>
        <w:instrText xml:space="preserve"> PAGEREF _Toc111820386 \h </w:instrText>
      </w:r>
      <w:r>
        <w:fldChar w:fldCharType="separate"/>
      </w:r>
      <w:r>
        <w:t>90</w:t>
      </w:r>
      <w:r>
        <w:fldChar w:fldCharType="end"/>
      </w:r>
    </w:p>
    <w:p w14:paraId="0E4DEB27" w14:textId="3F3DEB1F" w:rsidR="00DE568F" w:rsidRDefault="00DE568F">
      <w:pPr>
        <w:pStyle w:val="TOC3"/>
        <w:rPr>
          <w:rFonts w:asciiTheme="minorHAnsi" w:eastAsiaTheme="minorEastAsia" w:hAnsiTheme="minorHAnsi" w:cstheme="minorBidi"/>
          <w:spacing w:val="0"/>
          <w:sz w:val="22"/>
          <w:szCs w:val="22"/>
          <w:lang w:val="en-US" w:eastAsia="en-US"/>
        </w:rPr>
      </w:pPr>
      <w:r>
        <w:t>8.1.92</w:t>
      </w:r>
      <w:r>
        <w:rPr>
          <w:rFonts w:asciiTheme="minorHAnsi" w:eastAsiaTheme="minorEastAsia" w:hAnsiTheme="minorHAnsi" w:cstheme="minorBidi"/>
          <w:spacing w:val="0"/>
          <w:sz w:val="22"/>
          <w:szCs w:val="22"/>
          <w:lang w:val="en-US" w:eastAsia="en-US"/>
        </w:rPr>
        <w:tab/>
      </w:r>
      <w:r>
        <w:t>PhaseTapChangerTabular</w:t>
      </w:r>
      <w:r>
        <w:tab/>
      </w:r>
      <w:r>
        <w:fldChar w:fldCharType="begin"/>
      </w:r>
      <w:r>
        <w:instrText xml:space="preserve"> PAGEREF _Toc111820387 \h </w:instrText>
      </w:r>
      <w:r>
        <w:fldChar w:fldCharType="separate"/>
      </w:r>
      <w:r>
        <w:t>90</w:t>
      </w:r>
      <w:r>
        <w:fldChar w:fldCharType="end"/>
      </w:r>
    </w:p>
    <w:p w14:paraId="5E42FFD9" w14:textId="4BBCF887" w:rsidR="00DE568F" w:rsidRDefault="00DE568F">
      <w:pPr>
        <w:pStyle w:val="TOC3"/>
        <w:rPr>
          <w:rFonts w:asciiTheme="minorHAnsi" w:eastAsiaTheme="minorEastAsia" w:hAnsiTheme="minorHAnsi" w:cstheme="minorBidi"/>
          <w:spacing w:val="0"/>
          <w:sz w:val="22"/>
          <w:szCs w:val="22"/>
          <w:lang w:val="en-US" w:eastAsia="en-US"/>
        </w:rPr>
      </w:pPr>
      <w:r>
        <w:t>8.1.93</w:t>
      </w:r>
      <w:r>
        <w:rPr>
          <w:rFonts w:asciiTheme="minorHAnsi" w:eastAsiaTheme="minorEastAsia" w:hAnsiTheme="minorHAnsi" w:cstheme="minorBidi"/>
          <w:spacing w:val="0"/>
          <w:sz w:val="22"/>
          <w:szCs w:val="22"/>
          <w:lang w:val="en-US" w:eastAsia="en-US"/>
        </w:rPr>
        <w:tab/>
      </w:r>
      <w:r>
        <w:t>PhotoVoltaicUnit</w:t>
      </w:r>
      <w:r>
        <w:tab/>
      </w:r>
      <w:r>
        <w:fldChar w:fldCharType="begin"/>
      </w:r>
      <w:r>
        <w:instrText xml:space="preserve"> PAGEREF _Toc111820388 \h </w:instrText>
      </w:r>
      <w:r>
        <w:fldChar w:fldCharType="separate"/>
      </w:r>
      <w:r>
        <w:t>91</w:t>
      </w:r>
      <w:r>
        <w:fldChar w:fldCharType="end"/>
      </w:r>
    </w:p>
    <w:p w14:paraId="4B5E0903" w14:textId="047AF373" w:rsidR="00DE568F" w:rsidRDefault="00DE568F">
      <w:pPr>
        <w:pStyle w:val="TOC3"/>
        <w:rPr>
          <w:rFonts w:asciiTheme="minorHAnsi" w:eastAsiaTheme="minorEastAsia" w:hAnsiTheme="minorHAnsi" w:cstheme="minorBidi"/>
          <w:spacing w:val="0"/>
          <w:sz w:val="22"/>
          <w:szCs w:val="22"/>
          <w:lang w:val="en-US" w:eastAsia="en-US"/>
        </w:rPr>
      </w:pPr>
      <w:r>
        <w:t>8.1.94</w:t>
      </w:r>
      <w:r>
        <w:rPr>
          <w:rFonts w:asciiTheme="minorHAnsi" w:eastAsiaTheme="minorEastAsia" w:hAnsiTheme="minorHAnsi" w:cstheme="minorBidi"/>
          <w:spacing w:val="0"/>
          <w:sz w:val="22"/>
          <w:szCs w:val="22"/>
          <w:lang w:val="en-US" w:eastAsia="en-US"/>
        </w:rPr>
        <w:tab/>
      </w:r>
      <w:r>
        <w:t>PostLineSensor</w:t>
      </w:r>
      <w:r>
        <w:tab/>
      </w:r>
      <w:r>
        <w:fldChar w:fldCharType="begin"/>
      </w:r>
      <w:r>
        <w:instrText xml:space="preserve"> PAGEREF _Toc111820389 \h </w:instrText>
      </w:r>
      <w:r>
        <w:fldChar w:fldCharType="separate"/>
      </w:r>
      <w:r>
        <w:t>91</w:t>
      </w:r>
      <w:r>
        <w:fldChar w:fldCharType="end"/>
      </w:r>
    </w:p>
    <w:p w14:paraId="718CA87B" w14:textId="6414918E" w:rsidR="00DE568F" w:rsidRDefault="00DE568F">
      <w:pPr>
        <w:pStyle w:val="TOC3"/>
        <w:rPr>
          <w:rFonts w:asciiTheme="minorHAnsi" w:eastAsiaTheme="minorEastAsia" w:hAnsiTheme="minorHAnsi" w:cstheme="minorBidi"/>
          <w:spacing w:val="0"/>
          <w:sz w:val="22"/>
          <w:szCs w:val="22"/>
          <w:lang w:val="en-US" w:eastAsia="en-US"/>
        </w:rPr>
      </w:pPr>
      <w:r>
        <w:t>8.1.95</w:t>
      </w:r>
      <w:r>
        <w:rPr>
          <w:rFonts w:asciiTheme="minorHAnsi" w:eastAsiaTheme="minorEastAsia" w:hAnsiTheme="minorHAnsi" w:cstheme="minorBidi"/>
          <w:spacing w:val="0"/>
          <w:sz w:val="22"/>
          <w:szCs w:val="22"/>
          <w:lang w:val="en-US" w:eastAsia="en-US"/>
        </w:rPr>
        <w:tab/>
      </w:r>
      <w:r>
        <w:t>PotentialTransformer</w:t>
      </w:r>
      <w:r>
        <w:tab/>
      </w:r>
      <w:r>
        <w:fldChar w:fldCharType="begin"/>
      </w:r>
      <w:r>
        <w:instrText xml:space="preserve"> PAGEREF _Toc111820390 \h </w:instrText>
      </w:r>
      <w:r>
        <w:fldChar w:fldCharType="separate"/>
      </w:r>
      <w:r>
        <w:t>91</w:t>
      </w:r>
      <w:r>
        <w:fldChar w:fldCharType="end"/>
      </w:r>
    </w:p>
    <w:p w14:paraId="3C286235" w14:textId="13089709" w:rsidR="00DE568F" w:rsidRDefault="00DE568F">
      <w:pPr>
        <w:pStyle w:val="TOC3"/>
        <w:rPr>
          <w:rFonts w:asciiTheme="minorHAnsi" w:eastAsiaTheme="minorEastAsia" w:hAnsiTheme="minorHAnsi" w:cstheme="minorBidi"/>
          <w:spacing w:val="0"/>
          <w:sz w:val="22"/>
          <w:szCs w:val="22"/>
          <w:lang w:val="en-US" w:eastAsia="en-US"/>
        </w:rPr>
      </w:pPr>
      <w:r>
        <w:t>8.1.96</w:t>
      </w:r>
      <w:r>
        <w:rPr>
          <w:rFonts w:asciiTheme="minorHAnsi" w:eastAsiaTheme="minorEastAsia" w:hAnsiTheme="minorHAnsi" w:cstheme="minorBidi"/>
          <w:spacing w:val="0"/>
          <w:sz w:val="22"/>
          <w:szCs w:val="22"/>
          <w:lang w:val="en-US" w:eastAsia="en-US"/>
        </w:rPr>
        <w:tab/>
      </w:r>
      <w:r>
        <w:t>PowerElectronicsConnection</w:t>
      </w:r>
      <w:r>
        <w:tab/>
      </w:r>
      <w:r>
        <w:fldChar w:fldCharType="begin"/>
      </w:r>
      <w:r>
        <w:instrText xml:space="preserve"> PAGEREF _Toc111820391 \h </w:instrText>
      </w:r>
      <w:r>
        <w:fldChar w:fldCharType="separate"/>
      </w:r>
      <w:r>
        <w:t>92</w:t>
      </w:r>
      <w:r>
        <w:fldChar w:fldCharType="end"/>
      </w:r>
    </w:p>
    <w:p w14:paraId="744C57E7" w14:textId="6BACED81" w:rsidR="00DE568F" w:rsidRDefault="00DE568F">
      <w:pPr>
        <w:pStyle w:val="TOC3"/>
        <w:rPr>
          <w:rFonts w:asciiTheme="minorHAnsi" w:eastAsiaTheme="minorEastAsia" w:hAnsiTheme="minorHAnsi" w:cstheme="minorBidi"/>
          <w:spacing w:val="0"/>
          <w:sz w:val="22"/>
          <w:szCs w:val="22"/>
          <w:lang w:val="en-US" w:eastAsia="en-US"/>
        </w:rPr>
      </w:pPr>
      <w:r>
        <w:t>8.1.97</w:t>
      </w:r>
      <w:r>
        <w:rPr>
          <w:rFonts w:asciiTheme="minorHAnsi" w:eastAsiaTheme="minorEastAsia" w:hAnsiTheme="minorHAnsi" w:cstheme="minorBidi"/>
          <w:spacing w:val="0"/>
          <w:sz w:val="22"/>
          <w:szCs w:val="22"/>
          <w:lang w:val="en-US" w:eastAsia="en-US"/>
        </w:rPr>
        <w:tab/>
      </w:r>
      <w:r>
        <w:t>(abstract) PowerElectronicsUnit</w:t>
      </w:r>
      <w:r>
        <w:tab/>
      </w:r>
      <w:r>
        <w:fldChar w:fldCharType="begin"/>
      </w:r>
      <w:r>
        <w:instrText xml:space="preserve"> PAGEREF _Toc111820392 \h </w:instrText>
      </w:r>
      <w:r>
        <w:fldChar w:fldCharType="separate"/>
      </w:r>
      <w:r>
        <w:t>93</w:t>
      </w:r>
      <w:r>
        <w:fldChar w:fldCharType="end"/>
      </w:r>
    </w:p>
    <w:p w14:paraId="2FD53227" w14:textId="4F396533" w:rsidR="00DE568F" w:rsidRDefault="00DE568F">
      <w:pPr>
        <w:pStyle w:val="TOC3"/>
        <w:rPr>
          <w:rFonts w:asciiTheme="minorHAnsi" w:eastAsiaTheme="minorEastAsia" w:hAnsiTheme="minorHAnsi" w:cstheme="minorBidi"/>
          <w:spacing w:val="0"/>
          <w:sz w:val="22"/>
          <w:szCs w:val="22"/>
          <w:lang w:val="en-US" w:eastAsia="en-US"/>
        </w:rPr>
      </w:pPr>
      <w:r>
        <w:t>8.1.98</w:t>
      </w:r>
      <w:r>
        <w:rPr>
          <w:rFonts w:asciiTheme="minorHAnsi" w:eastAsiaTheme="minorEastAsia" w:hAnsiTheme="minorHAnsi" w:cstheme="minorBidi"/>
          <w:spacing w:val="0"/>
          <w:sz w:val="22"/>
          <w:szCs w:val="22"/>
          <w:lang w:val="en-US" w:eastAsia="en-US"/>
        </w:rPr>
        <w:tab/>
      </w:r>
      <w:r>
        <w:t>PowerElectronicsWindUnit</w:t>
      </w:r>
      <w:r>
        <w:tab/>
      </w:r>
      <w:r>
        <w:fldChar w:fldCharType="begin"/>
      </w:r>
      <w:r>
        <w:instrText xml:space="preserve"> PAGEREF _Toc111820393 \h </w:instrText>
      </w:r>
      <w:r>
        <w:fldChar w:fldCharType="separate"/>
      </w:r>
      <w:r>
        <w:t>93</w:t>
      </w:r>
      <w:r>
        <w:fldChar w:fldCharType="end"/>
      </w:r>
    </w:p>
    <w:p w14:paraId="20F1D81D" w14:textId="17A22F48" w:rsidR="00DE568F" w:rsidRDefault="00DE568F">
      <w:pPr>
        <w:pStyle w:val="TOC3"/>
        <w:rPr>
          <w:rFonts w:asciiTheme="minorHAnsi" w:eastAsiaTheme="minorEastAsia" w:hAnsiTheme="minorHAnsi" w:cstheme="minorBidi"/>
          <w:spacing w:val="0"/>
          <w:sz w:val="22"/>
          <w:szCs w:val="22"/>
          <w:lang w:val="en-US" w:eastAsia="en-US"/>
        </w:rPr>
      </w:pPr>
      <w:r>
        <w:t>8.1.99</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_Toc111820394 \h </w:instrText>
      </w:r>
      <w:r>
        <w:fldChar w:fldCharType="separate"/>
      </w:r>
      <w:r>
        <w:t>94</w:t>
      </w:r>
      <w:r>
        <w:fldChar w:fldCharType="end"/>
      </w:r>
    </w:p>
    <w:p w14:paraId="78FC911F" w14:textId="6FE274E2" w:rsidR="00DE568F" w:rsidRDefault="00DE568F">
      <w:pPr>
        <w:pStyle w:val="TOC3"/>
        <w:rPr>
          <w:rFonts w:asciiTheme="minorHAnsi" w:eastAsiaTheme="minorEastAsia" w:hAnsiTheme="minorHAnsi" w:cstheme="minorBidi"/>
          <w:spacing w:val="0"/>
          <w:sz w:val="22"/>
          <w:szCs w:val="22"/>
          <w:lang w:val="en-US" w:eastAsia="en-US"/>
        </w:rPr>
      </w:pPr>
      <w:r>
        <w:t>8.1.100</w:t>
      </w:r>
      <w:r>
        <w:rPr>
          <w:rFonts w:asciiTheme="minorHAnsi" w:eastAsiaTheme="minorEastAsia" w:hAnsiTheme="minorHAnsi" w:cstheme="minorBidi"/>
          <w:spacing w:val="0"/>
          <w:sz w:val="22"/>
          <w:szCs w:val="22"/>
          <w:lang w:val="en-US" w:eastAsia="en-US"/>
        </w:rPr>
        <w:tab/>
      </w:r>
      <w:r>
        <w:t>PowerTransformer</w:t>
      </w:r>
      <w:r>
        <w:tab/>
      </w:r>
      <w:r>
        <w:fldChar w:fldCharType="begin"/>
      </w:r>
      <w:r>
        <w:instrText xml:space="preserve"> PAGEREF _Toc111820395 \h </w:instrText>
      </w:r>
      <w:r>
        <w:fldChar w:fldCharType="separate"/>
      </w:r>
      <w:r>
        <w:t>94</w:t>
      </w:r>
      <w:r>
        <w:fldChar w:fldCharType="end"/>
      </w:r>
    </w:p>
    <w:p w14:paraId="0C584222" w14:textId="7A0EC71E" w:rsidR="00DE568F" w:rsidRDefault="00DE568F">
      <w:pPr>
        <w:pStyle w:val="TOC3"/>
        <w:rPr>
          <w:rFonts w:asciiTheme="minorHAnsi" w:eastAsiaTheme="minorEastAsia" w:hAnsiTheme="minorHAnsi" w:cstheme="minorBidi"/>
          <w:spacing w:val="0"/>
          <w:sz w:val="22"/>
          <w:szCs w:val="22"/>
          <w:lang w:val="en-US" w:eastAsia="en-US"/>
        </w:rPr>
      </w:pPr>
      <w:r>
        <w:t>8.1.101</w:t>
      </w:r>
      <w:r>
        <w:rPr>
          <w:rFonts w:asciiTheme="minorHAnsi" w:eastAsiaTheme="minorEastAsia" w:hAnsiTheme="minorHAnsi" w:cstheme="minorBidi"/>
          <w:spacing w:val="0"/>
          <w:sz w:val="22"/>
          <w:szCs w:val="22"/>
          <w:lang w:val="en-US" w:eastAsia="en-US"/>
        </w:rPr>
        <w:tab/>
      </w:r>
      <w:r>
        <w:t>PowerTransformerEnd</w:t>
      </w:r>
      <w:r>
        <w:tab/>
      </w:r>
      <w:r>
        <w:fldChar w:fldCharType="begin"/>
      </w:r>
      <w:r>
        <w:instrText xml:space="preserve"> PAGEREF _Toc111820396 \h </w:instrText>
      </w:r>
      <w:r>
        <w:fldChar w:fldCharType="separate"/>
      </w:r>
      <w:r>
        <w:t>94</w:t>
      </w:r>
      <w:r>
        <w:fldChar w:fldCharType="end"/>
      </w:r>
    </w:p>
    <w:p w14:paraId="30EDCD2C" w14:textId="322A499F" w:rsidR="00DE568F" w:rsidRDefault="00DE568F">
      <w:pPr>
        <w:pStyle w:val="TOC3"/>
        <w:rPr>
          <w:rFonts w:asciiTheme="minorHAnsi" w:eastAsiaTheme="minorEastAsia" w:hAnsiTheme="minorHAnsi" w:cstheme="minorBidi"/>
          <w:spacing w:val="0"/>
          <w:sz w:val="22"/>
          <w:szCs w:val="22"/>
          <w:lang w:val="en-US" w:eastAsia="en-US"/>
        </w:rPr>
      </w:pPr>
      <w:r>
        <w:t>8.1.102</w:t>
      </w:r>
      <w:r>
        <w:rPr>
          <w:rFonts w:asciiTheme="minorHAnsi" w:eastAsiaTheme="minorEastAsia" w:hAnsiTheme="minorHAnsi" w:cstheme="minorBidi"/>
          <w:spacing w:val="0"/>
          <w:sz w:val="22"/>
          <w:szCs w:val="22"/>
          <w:lang w:val="en-US" w:eastAsia="en-US"/>
        </w:rPr>
        <w:tab/>
      </w:r>
      <w:r>
        <w:t>(abstract) ProtectedSwitch</w:t>
      </w:r>
      <w:r>
        <w:tab/>
      </w:r>
      <w:r>
        <w:fldChar w:fldCharType="begin"/>
      </w:r>
      <w:r>
        <w:instrText xml:space="preserve"> PAGEREF _Toc111820397 \h </w:instrText>
      </w:r>
      <w:r>
        <w:fldChar w:fldCharType="separate"/>
      </w:r>
      <w:r>
        <w:t>95</w:t>
      </w:r>
      <w:r>
        <w:fldChar w:fldCharType="end"/>
      </w:r>
    </w:p>
    <w:p w14:paraId="2DE4DB04" w14:textId="50E795B2" w:rsidR="00DE568F" w:rsidRDefault="00DE568F">
      <w:pPr>
        <w:pStyle w:val="TOC3"/>
        <w:rPr>
          <w:rFonts w:asciiTheme="minorHAnsi" w:eastAsiaTheme="minorEastAsia" w:hAnsiTheme="minorHAnsi" w:cstheme="minorBidi"/>
          <w:spacing w:val="0"/>
          <w:sz w:val="22"/>
          <w:szCs w:val="22"/>
          <w:lang w:val="en-US" w:eastAsia="en-US"/>
        </w:rPr>
      </w:pPr>
      <w:r>
        <w:t>8.1.103</w:t>
      </w:r>
      <w:r>
        <w:rPr>
          <w:rFonts w:asciiTheme="minorHAnsi" w:eastAsiaTheme="minorEastAsia" w:hAnsiTheme="minorHAnsi" w:cstheme="minorBidi"/>
          <w:spacing w:val="0"/>
          <w:sz w:val="22"/>
          <w:szCs w:val="22"/>
          <w:lang w:val="en-US" w:eastAsia="en-US"/>
        </w:rPr>
        <w:tab/>
      </w:r>
      <w:r>
        <w:t>RatioTapChanger</w:t>
      </w:r>
      <w:r>
        <w:tab/>
      </w:r>
      <w:r>
        <w:fldChar w:fldCharType="begin"/>
      </w:r>
      <w:r>
        <w:instrText xml:space="preserve"> PAGEREF _Toc111820398 \h </w:instrText>
      </w:r>
      <w:r>
        <w:fldChar w:fldCharType="separate"/>
      </w:r>
      <w:r>
        <w:t>96</w:t>
      </w:r>
      <w:r>
        <w:fldChar w:fldCharType="end"/>
      </w:r>
    </w:p>
    <w:p w14:paraId="3FB2ED9D" w14:textId="10C0A68C" w:rsidR="00DE568F" w:rsidRDefault="00DE568F">
      <w:pPr>
        <w:pStyle w:val="TOC3"/>
        <w:rPr>
          <w:rFonts w:asciiTheme="minorHAnsi" w:eastAsiaTheme="minorEastAsia" w:hAnsiTheme="minorHAnsi" w:cstheme="minorBidi"/>
          <w:spacing w:val="0"/>
          <w:sz w:val="22"/>
          <w:szCs w:val="22"/>
          <w:lang w:val="en-US" w:eastAsia="en-US"/>
        </w:rPr>
      </w:pPr>
      <w:r>
        <w:t>8.1.104</w:t>
      </w:r>
      <w:r>
        <w:rPr>
          <w:rFonts w:asciiTheme="minorHAnsi" w:eastAsiaTheme="minorEastAsia" w:hAnsiTheme="minorHAnsi" w:cstheme="minorBidi"/>
          <w:spacing w:val="0"/>
          <w:sz w:val="22"/>
          <w:szCs w:val="22"/>
          <w:lang w:val="en-US" w:eastAsia="en-US"/>
        </w:rPr>
        <w:tab/>
      </w:r>
      <w:r>
        <w:t>RatioTapChangerTable</w:t>
      </w:r>
      <w:r>
        <w:tab/>
      </w:r>
      <w:r>
        <w:fldChar w:fldCharType="begin"/>
      </w:r>
      <w:r>
        <w:instrText xml:space="preserve"> PAGEREF _Toc111820399 \h </w:instrText>
      </w:r>
      <w:r>
        <w:fldChar w:fldCharType="separate"/>
      </w:r>
      <w:r>
        <w:t>97</w:t>
      </w:r>
      <w:r>
        <w:fldChar w:fldCharType="end"/>
      </w:r>
    </w:p>
    <w:p w14:paraId="4E526C9C" w14:textId="46D0AF85" w:rsidR="00DE568F" w:rsidRDefault="00DE568F">
      <w:pPr>
        <w:pStyle w:val="TOC3"/>
        <w:rPr>
          <w:rFonts w:asciiTheme="minorHAnsi" w:eastAsiaTheme="minorEastAsia" w:hAnsiTheme="minorHAnsi" w:cstheme="minorBidi"/>
          <w:spacing w:val="0"/>
          <w:sz w:val="22"/>
          <w:szCs w:val="22"/>
          <w:lang w:val="en-US" w:eastAsia="en-US"/>
        </w:rPr>
      </w:pPr>
      <w:r>
        <w:t>8.1.105</w:t>
      </w:r>
      <w:r>
        <w:rPr>
          <w:rFonts w:asciiTheme="minorHAnsi" w:eastAsiaTheme="minorEastAsia" w:hAnsiTheme="minorHAnsi" w:cstheme="minorBidi"/>
          <w:spacing w:val="0"/>
          <w:sz w:val="22"/>
          <w:szCs w:val="22"/>
          <w:lang w:val="en-US" w:eastAsia="en-US"/>
        </w:rPr>
        <w:tab/>
      </w:r>
      <w:r>
        <w:t>RatioTapChangerTablePoint</w:t>
      </w:r>
      <w:r>
        <w:tab/>
      </w:r>
      <w:r>
        <w:fldChar w:fldCharType="begin"/>
      </w:r>
      <w:r>
        <w:instrText xml:space="preserve"> PAGEREF _Toc111820400 \h </w:instrText>
      </w:r>
      <w:r>
        <w:fldChar w:fldCharType="separate"/>
      </w:r>
      <w:r>
        <w:t>97</w:t>
      </w:r>
      <w:r>
        <w:fldChar w:fldCharType="end"/>
      </w:r>
    </w:p>
    <w:p w14:paraId="4B1D8EF0" w14:textId="670C1F2A" w:rsidR="00DE568F" w:rsidRDefault="00DE568F">
      <w:pPr>
        <w:pStyle w:val="TOC3"/>
        <w:rPr>
          <w:rFonts w:asciiTheme="minorHAnsi" w:eastAsiaTheme="minorEastAsia" w:hAnsiTheme="minorHAnsi" w:cstheme="minorBidi"/>
          <w:spacing w:val="0"/>
          <w:sz w:val="22"/>
          <w:szCs w:val="22"/>
          <w:lang w:val="en-US" w:eastAsia="en-US"/>
        </w:rPr>
      </w:pPr>
      <w:r>
        <w:t>8.1.106</w:t>
      </w:r>
      <w:r>
        <w:rPr>
          <w:rFonts w:asciiTheme="minorHAnsi" w:eastAsiaTheme="minorEastAsia" w:hAnsiTheme="minorHAnsi" w:cstheme="minorBidi"/>
          <w:spacing w:val="0"/>
          <w:sz w:val="22"/>
          <w:szCs w:val="22"/>
          <w:lang w:val="en-US" w:eastAsia="en-US"/>
        </w:rPr>
        <w:tab/>
      </w:r>
      <w:r>
        <w:t>ReactiveCapabilityCurve</w:t>
      </w:r>
      <w:r>
        <w:tab/>
      </w:r>
      <w:r>
        <w:fldChar w:fldCharType="begin"/>
      </w:r>
      <w:r>
        <w:instrText xml:space="preserve"> PAGEREF _Toc111820401 \h </w:instrText>
      </w:r>
      <w:r>
        <w:fldChar w:fldCharType="separate"/>
      </w:r>
      <w:r>
        <w:t>97</w:t>
      </w:r>
      <w:r>
        <w:fldChar w:fldCharType="end"/>
      </w:r>
    </w:p>
    <w:p w14:paraId="4801671A" w14:textId="39B887EB" w:rsidR="00DE568F" w:rsidRDefault="00DE568F">
      <w:pPr>
        <w:pStyle w:val="TOC3"/>
        <w:rPr>
          <w:rFonts w:asciiTheme="minorHAnsi" w:eastAsiaTheme="minorEastAsia" w:hAnsiTheme="minorHAnsi" w:cstheme="minorBidi"/>
          <w:spacing w:val="0"/>
          <w:sz w:val="22"/>
          <w:szCs w:val="22"/>
          <w:lang w:val="en-US" w:eastAsia="en-US"/>
        </w:rPr>
      </w:pPr>
      <w:r>
        <w:t>8.1.107</w:t>
      </w:r>
      <w:r>
        <w:rPr>
          <w:rFonts w:asciiTheme="minorHAnsi" w:eastAsiaTheme="minorEastAsia" w:hAnsiTheme="minorHAnsi" w:cstheme="minorBidi"/>
          <w:spacing w:val="0"/>
          <w:sz w:val="22"/>
          <w:szCs w:val="22"/>
          <w:lang w:val="en-US" w:eastAsia="en-US"/>
        </w:rPr>
        <w:tab/>
      </w:r>
      <w:r>
        <w:t>(abstract) RegulatingCondEq</w:t>
      </w:r>
      <w:r>
        <w:tab/>
      </w:r>
      <w:r>
        <w:fldChar w:fldCharType="begin"/>
      </w:r>
      <w:r>
        <w:instrText xml:space="preserve"> PAGEREF _Toc111820402 \h </w:instrText>
      </w:r>
      <w:r>
        <w:fldChar w:fldCharType="separate"/>
      </w:r>
      <w:r>
        <w:t>98</w:t>
      </w:r>
      <w:r>
        <w:fldChar w:fldCharType="end"/>
      </w:r>
    </w:p>
    <w:p w14:paraId="78DD2915" w14:textId="3F29D855" w:rsidR="00DE568F" w:rsidRDefault="00DE568F">
      <w:pPr>
        <w:pStyle w:val="TOC3"/>
        <w:rPr>
          <w:rFonts w:asciiTheme="minorHAnsi" w:eastAsiaTheme="minorEastAsia" w:hAnsiTheme="minorHAnsi" w:cstheme="minorBidi"/>
          <w:spacing w:val="0"/>
          <w:sz w:val="22"/>
          <w:szCs w:val="22"/>
          <w:lang w:val="en-US" w:eastAsia="en-US"/>
        </w:rPr>
      </w:pPr>
      <w:r>
        <w:t>8.1.108</w:t>
      </w:r>
      <w:r>
        <w:rPr>
          <w:rFonts w:asciiTheme="minorHAnsi" w:eastAsiaTheme="minorEastAsia" w:hAnsiTheme="minorHAnsi" w:cstheme="minorBidi"/>
          <w:spacing w:val="0"/>
          <w:sz w:val="22"/>
          <w:szCs w:val="22"/>
          <w:lang w:val="en-US" w:eastAsia="en-US"/>
        </w:rPr>
        <w:tab/>
      </w:r>
      <w:r>
        <w:t>RegulatingControl</w:t>
      </w:r>
      <w:r>
        <w:tab/>
      </w:r>
      <w:r>
        <w:fldChar w:fldCharType="begin"/>
      </w:r>
      <w:r>
        <w:instrText xml:space="preserve"> PAGEREF _Toc111820403 \h </w:instrText>
      </w:r>
      <w:r>
        <w:fldChar w:fldCharType="separate"/>
      </w:r>
      <w:r>
        <w:t>98</w:t>
      </w:r>
      <w:r>
        <w:fldChar w:fldCharType="end"/>
      </w:r>
    </w:p>
    <w:p w14:paraId="577E0642" w14:textId="699CB10A" w:rsidR="00DE568F" w:rsidRDefault="00DE568F">
      <w:pPr>
        <w:pStyle w:val="TOC3"/>
        <w:rPr>
          <w:rFonts w:asciiTheme="minorHAnsi" w:eastAsiaTheme="minorEastAsia" w:hAnsiTheme="minorHAnsi" w:cstheme="minorBidi"/>
          <w:spacing w:val="0"/>
          <w:sz w:val="22"/>
          <w:szCs w:val="22"/>
          <w:lang w:val="en-US" w:eastAsia="en-US"/>
        </w:rPr>
      </w:pPr>
      <w:r>
        <w:t>8.1.109</w:t>
      </w:r>
      <w:r>
        <w:rPr>
          <w:rFonts w:asciiTheme="minorHAnsi" w:eastAsiaTheme="minorEastAsia" w:hAnsiTheme="minorHAnsi" w:cstheme="minorBidi"/>
          <w:spacing w:val="0"/>
          <w:sz w:val="22"/>
          <w:szCs w:val="22"/>
          <w:lang w:val="en-US" w:eastAsia="en-US"/>
        </w:rPr>
        <w:tab/>
      </w:r>
      <w:r>
        <w:t>RegularTimePoint root class</w:t>
      </w:r>
      <w:r>
        <w:tab/>
      </w:r>
      <w:r>
        <w:fldChar w:fldCharType="begin"/>
      </w:r>
      <w:r>
        <w:instrText xml:space="preserve"> PAGEREF _Toc111820404 \h </w:instrText>
      </w:r>
      <w:r>
        <w:fldChar w:fldCharType="separate"/>
      </w:r>
      <w:r>
        <w:t>99</w:t>
      </w:r>
      <w:r>
        <w:fldChar w:fldCharType="end"/>
      </w:r>
    </w:p>
    <w:p w14:paraId="18C30718" w14:textId="07A3BE5D" w:rsidR="00DE568F" w:rsidRDefault="00DE568F">
      <w:pPr>
        <w:pStyle w:val="TOC3"/>
        <w:rPr>
          <w:rFonts w:asciiTheme="minorHAnsi" w:eastAsiaTheme="minorEastAsia" w:hAnsiTheme="minorHAnsi" w:cstheme="minorBidi"/>
          <w:spacing w:val="0"/>
          <w:sz w:val="22"/>
          <w:szCs w:val="22"/>
          <w:lang w:val="en-US" w:eastAsia="en-US"/>
        </w:rPr>
      </w:pPr>
      <w:r>
        <w:t>8.1.110</w:t>
      </w:r>
      <w:r>
        <w:rPr>
          <w:rFonts w:asciiTheme="minorHAnsi" w:eastAsiaTheme="minorEastAsia" w:hAnsiTheme="minorHAnsi" w:cstheme="minorBidi"/>
          <w:spacing w:val="0"/>
          <w:sz w:val="22"/>
          <w:szCs w:val="22"/>
          <w:lang w:val="en-US" w:eastAsia="en-US"/>
        </w:rPr>
        <w:tab/>
      </w:r>
      <w:r>
        <w:t>(abstract) RegularIntervalSchedule</w:t>
      </w:r>
      <w:r>
        <w:tab/>
      </w:r>
      <w:r>
        <w:fldChar w:fldCharType="begin"/>
      </w:r>
      <w:r>
        <w:instrText xml:space="preserve"> PAGEREF _Toc111820405 \h </w:instrText>
      </w:r>
      <w:r>
        <w:fldChar w:fldCharType="separate"/>
      </w:r>
      <w:r>
        <w:t>99</w:t>
      </w:r>
      <w:r>
        <w:fldChar w:fldCharType="end"/>
      </w:r>
    </w:p>
    <w:p w14:paraId="0CF3D387" w14:textId="072039C7" w:rsidR="00DE568F" w:rsidRDefault="00DE568F">
      <w:pPr>
        <w:pStyle w:val="TOC3"/>
        <w:rPr>
          <w:rFonts w:asciiTheme="minorHAnsi" w:eastAsiaTheme="minorEastAsia" w:hAnsiTheme="minorHAnsi" w:cstheme="minorBidi"/>
          <w:spacing w:val="0"/>
          <w:sz w:val="22"/>
          <w:szCs w:val="22"/>
          <w:lang w:val="en-US" w:eastAsia="en-US"/>
        </w:rPr>
      </w:pPr>
      <w:r>
        <w:t>8.1.111</w:t>
      </w:r>
      <w:r>
        <w:rPr>
          <w:rFonts w:asciiTheme="minorHAnsi" w:eastAsiaTheme="minorEastAsia" w:hAnsiTheme="minorHAnsi" w:cstheme="minorBidi"/>
          <w:spacing w:val="0"/>
          <w:sz w:val="22"/>
          <w:szCs w:val="22"/>
          <w:lang w:val="en-US" w:eastAsia="en-US"/>
        </w:rPr>
        <w:tab/>
      </w:r>
      <w:r>
        <w:t>ReportingGroup</w:t>
      </w:r>
      <w:r>
        <w:tab/>
      </w:r>
      <w:r>
        <w:fldChar w:fldCharType="begin"/>
      </w:r>
      <w:r>
        <w:instrText xml:space="preserve"> PAGEREF _Toc111820406 \h </w:instrText>
      </w:r>
      <w:r>
        <w:fldChar w:fldCharType="separate"/>
      </w:r>
      <w:r>
        <w:t>100</w:t>
      </w:r>
      <w:r>
        <w:fldChar w:fldCharType="end"/>
      </w:r>
    </w:p>
    <w:p w14:paraId="0106912D" w14:textId="0E6E5F26" w:rsidR="00DE568F" w:rsidRDefault="00DE568F">
      <w:pPr>
        <w:pStyle w:val="TOC3"/>
        <w:rPr>
          <w:rFonts w:asciiTheme="minorHAnsi" w:eastAsiaTheme="minorEastAsia" w:hAnsiTheme="minorHAnsi" w:cstheme="minorBidi"/>
          <w:spacing w:val="0"/>
          <w:sz w:val="22"/>
          <w:szCs w:val="22"/>
          <w:lang w:val="en-US" w:eastAsia="en-US"/>
        </w:rPr>
      </w:pPr>
      <w:r>
        <w:t>8.1.112</w:t>
      </w:r>
      <w:r>
        <w:rPr>
          <w:rFonts w:asciiTheme="minorHAnsi" w:eastAsiaTheme="minorEastAsia" w:hAnsiTheme="minorHAnsi" w:cstheme="minorBidi"/>
          <w:spacing w:val="0"/>
          <w:sz w:val="22"/>
          <w:szCs w:val="22"/>
          <w:lang w:val="en-US" w:eastAsia="en-US"/>
        </w:rPr>
        <w:tab/>
      </w:r>
      <w:r>
        <w:t>(abstract) RotatingMachine</w:t>
      </w:r>
      <w:r>
        <w:tab/>
      </w:r>
      <w:r>
        <w:fldChar w:fldCharType="begin"/>
      </w:r>
      <w:r>
        <w:instrText xml:space="preserve"> PAGEREF _Toc111820407 \h </w:instrText>
      </w:r>
      <w:r>
        <w:fldChar w:fldCharType="separate"/>
      </w:r>
      <w:r>
        <w:t>100</w:t>
      </w:r>
      <w:r>
        <w:fldChar w:fldCharType="end"/>
      </w:r>
    </w:p>
    <w:p w14:paraId="73FC287C" w14:textId="77948636" w:rsidR="00DE568F" w:rsidRDefault="00DE568F">
      <w:pPr>
        <w:pStyle w:val="TOC3"/>
        <w:rPr>
          <w:rFonts w:asciiTheme="minorHAnsi" w:eastAsiaTheme="minorEastAsia" w:hAnsiTheme="minorHAnsi" w:cstheme="minorBidi"/>
          <w:spacing w:val="0"/>
          <w:sz w:val="22"/>
          <w:szCs w:val="22"/>
          <w:lang w:val="en-US" w:eastAsia="en-US"/>
        </w:rPr>
      </w:pPr>
      <w:r>
        <w:t>8.1.113</w:t>
      </w:r>
      <w:r>
        <w:rPr>
          <w:rFonts w:asciiTheme="minorHAnsi" w:eastAsiaTheme="minorEastAsia" w:hAnsiTheme="minorHAnsi" w:cstheme="minorBidi"/>
          <w:spacing w:val="0"/>
          <w:sz w:val="22"/>
          <w:szCs w:val="22"/>
          <w:lang w:val="en-US" w:eastAsia="en-US"/>
        </w:rPr>
        <w:tab/>
      </w:r>
      <w:r>
        <w:t>Season</w:t>
      </w:r>
      <w:r>
        <w:tab/>
      </w:r>
      <w:r>
        <w:fldChar w:fldCharType="begin"/>
      </w:r>
      <w:r>
        <w:instrText xml:space="preserve"> PAGEREF _Toc111820408 \h </w:instrText>
      </w:r>
      <w:r>
        <w:fldChar w:fldCharType="separate"/>
      </w:r>
      <w:r>
        <w:t>101</w:t>
      </w:r>
      <w:r>
        <w:fldChar w:fldCharType="end"/>
      </w:r>
    </w:p>
    <w:p w14:paraId="2BAA25A5" w14:textId="0256878E" w:rsidR="00DE568F" w:rsidRDefault="00DE568F">
      <w:pPr>
        <w:pStyle w:val="TOC3"/>
        <w:rPr>
          <w:rFonts w:asciiTheme="minorHAnsi" w:eastAsiaTheme="minorEastAsia" w:hAnsiTheme="minorHAnsi" w:cstheme="minorBidi"/>
          <w:spacing w:val="0"/>
          <w:sz w:val="22"/>
          <w:szCs w:val="22"/>
          <w:lang w:val="en-US" w:eastAsia="en-US"/>
        </w:rPr>
      </w:pPr>
      <w:r>
        <w:t>8.1.114</w:t>
      </w:r>
      <w:r>
        <w:rPr>
          <w:rFonts w:asciiTheme="minorHAnsi" w:eastAsiaTheme="minorEastAsia" w:hAnsiTheme="minorHAnsi" w:cstheme="minorBidi"/>
          <w:spacing w:val="0"/>
          <w:sz w:val="22"/>
          <w:szCs w:val="22"/>
          <w:lang w:val="en-US" w:eastAsia="en-US"/>
        </w:rPr>
        <w:tab/>
      </w:r>
      <w:r>
        <w:t>(abstract) Sensor</w:t>
      </w:r>
      <w:r>
        <w:tab/>
      </w:r>
      <w:r>
        <w:fldChar w:fldCharType="begin"/>
      </w:r>
      <w:r>
        <w:instrText xml:space="preserve"> PAGEREF _Toc111820409 \h </w:instrText>
      </w:r>
      <w:r>
        <w:fldChar w:fldCharType="separate"/>
      </w:r>
      <w:r>
        <w:t>101</w:t>
      </w:r>
      <w:r>
        <w:fldChar w:fldCharType="end"/>
      </w:r>
    </w:p>
    <w:p w14:paraId="3972EF0D" w14:textId="40EA3419" w:rsidR="00DE568F" w:rsidRDefault="00DE568F">
      <w:pPr>
        <w:pStyle w:val="TOC3"/>
        <w:rPr>
          <w:rFonts w:asciiTheme="minorHAnsi" w:eastAsiaTheme="minorEastAsia" w:hAnsiTheme="minorHAnsi" w:cstheme="minorBidi"/>
          <w:spacing w:val="0"/>
          <w:sz w:val="22"/>
          <w:szCs w:val="22"/>
          <w:lang w:val="en-US" w:eastAsia="en-US"/>
        </w:rPr>
      </w:pPr>
      <w:r>
        <w:t>8.1.115</w:t>
      </w:r>
      <w:r>
        <w:rPr>
          <w:rFonts w:asciiTheme="minorHAnsi" w:eastAsiaTheme="minorEastAsia" w:hAnsiTheme="minorHAnsi" w:cstheme="minorBidi"/>
          <w:spacing w:val="0"/>
          <w:sz w:val="22"/>
          <w:szCs w:val="22"/>
          <w:lang w:val="en-US" w:eastAsia="en-US"/>
        </w:rPr>
        <w:tab/>
      </w:r>
      <w:r>
        <w:t>(abstract) SeasonDayTypeSchedule</w:t>
      </w:r>
      <w:r>
        <w:tab/>
      </w:r>
      <w:r>
        <w:fldChar w:fldCharType="begin"/>
      </w:r>
      <w:r>
        <w:instrText xml:space="preserve"> PAGEREF _Toc111820410 \h </w:instrText>
      </w:r>
      <w:r>
        <w:fldChar w:fldCharType="separate"/>
      </w:r>
      <w:r>
        <w:t>101</w:t>
      </w:r>
      <w:r>
        <w:fldChar w:fldCharType="end"/>
      </w:r>
    </w:p>
    <w:p w14:paraId="0949A3D6" w14:textId="08707C93" w:rsidR="00DE568F" w:rsidRDefault="00DE568F">
      <w:pPr>
        <w:pStyle w:val="TOC3"/>
        <w:rPr>
          <w:rFonts w:asciiTheme="minorHAnsi" w:eastAsiaTheme="minorEastAsia" w:hAnsiTheme="minorHAnsi" w:cstheme="minorBidi"/>
          <w:spacing w:val="0"/>
          <w:sz w:val="22"/>
          <w:szCs w:val="22"/>
          <w:lang w:val="en-US" w:eastAsia="en-US"/>
        </w:rPr>
      </w:pPr>
      <w:r>
        <w:t>8.1.116</w:t>
      </w:r>
      <w:r>
        <w:rPr>
          <w:rFonts w:asciiTheme="minorHAnsi" w:eastAsiaTheme="minorEastAsia" w:hAnsiTheme="minorHAnsi" w:cstheme="minorBidi"/>
          <w:spacing w:val="0"/>
          <w:sz w:val="22"/>
          <w:szCs w:val="22"/>
          <w:lang w:val="en-US" w:eastAsia="en-US"/>
        </w:rPr>
        <w:tab/>
      </w:r>
      <w:r>
        <w:t>SeriesCompensator</w:t>
      </w:r>
      <w:r>
        <w:tab/>
      </w:r>
      <w:r>
        <w:fldChar w:fldCharType="begin"/>
      </w:r>
      <w:r>
        <w:instrText xml:space="preserve"> PAGEREF _Toc111820411 \h </w:instrText>
      </w:r>
      <w:r>
        <w:fldChar w:fldCharType="separate"/>
      </w:r>
      <w:r>
        <w:t>102</w:t>
      </w:r>
      <w:r>
        <w:fldChar w:fldCharType="end"/>
      </w:r>
    </w:p>
    <w:p w14:paraId="691F019C" w14:textId="2A8ABA66" w:rsidR="00DE568F" w:rsidRDefault="00DE568F">
      <w:pPr>
        <w:pStyle w:val="TOC3"/>
        <w:rPr>
          <w:rFonts w:asciiTheme="minorHAnsi" w:eastAsiaTheme="minorEastAsia" w:hAnsiTheme="minorHAnsi" w:cstheme="minorBidi"/>
          <w:spacing w:val="0"/>
          <w:sz w:val="22"/>
          <w:szCs w:val="22"/>
          <w:lang w:val="en-US" w:eastAsia="en-US"/>
        </w:rPr>
      </w:pPr>
      <w:r>
        <w:t>8.1.117</w:t>
      </w:r>
      <w:r>
        <w:rPr>
          <w:rFonts w:asciiTheme="minorHAnsi" w:eastAsiaTheme="minorEastAsia" w:hAnsiTheme="minorHAnsi" w:cstheme="minorBidi"/>
          <w:spacing w:val="0"/>
          <w:sz w:val="22"/>
          <w:szCs w:val="22"/>
          <w:lang w:val="en-US" w:eastAsia="en-US"/>
        </w:rPr>
        <w:tab/>
      </w:r>
      <w:r>
        <w:t>(abstract) ShuntCompensator</w:t>
      </w:r>
      <w:r>
        <w:tab/>
      </w:r>
      <w:r>
        <w:fldChar w:fldCharType="begin"/>
      </w:r>
      <w:r>
        <w:instrText xml:space="preserve"> PAGEREF _Toc111820412 \h </w:instrText>
      </w:r>
      <w:r>
        <w:fldChar w:fldCharType="separate"/>
      </w:r>
      <w:r>
        <w:t>102</w:t>
      </w:r>
      <w:r>
        <w:fldChar w:fldCharType="end"/>
      </w:r>
    </w:p>
    <w:p w14:paraId="658DB8B4" w14:textId="2BC151EC" w:rsidR="00DE568F" w:rsidRDefault="00DE568F">
      <w:pPr>
        <w:pStyle w:val="TOC3"/>
        <w:rPr>
          <w:rFonts w:asciiTheme="minorHAnsi" w:eastAsiaTheme="minorEastAsia" w:hAnsiTheme="minorHAnsi" w:cstheme="minorBidi"/>
          <w:spacing w:val="0"/>
          <w:sz w:val="22"/>
          <w:szCs w:val="22"/>
          <w:lang w:val="en-US" w:eastAsia="en-US"/>
        </w:rPr>
      </w:pPr>
      <w:r>
        <w:t>8.1.118</w:t>
      </w:r>
      <w:r>
        <w:rPr>
          <w:rFonts w:asciiTheme="minorHAnsi" w:eastAsiaTheme="minorEastAsia" w:hAnsiTheme="minorHAnsi" w:cstheme="minorBidi"/>
          <w:spacing w:val="0"/>
          <w:sz w:val="22"/>
          <w:szCs w:val="22"/>
          <w:lang w:val="en-US" w:eastAsia="en-US"/>
        </w:rPr>
        <w:tab/>
      </w:r>
      <w:r>
        <w:t>SolarGeneratingUnit</w:t>
      </w:r>
      <w:r>
        <w:tab/>
      </w:r>
      <w:r>
        <w:fldChar w:fldCharType="begin"/>
      </w:r>
      <w:r>
        <w:instrText xml:space="preserve"> PAGEREF _Toc111820413 \h </w:instrText>
      </w:r>
      <w:r>
        <w:fldChar w:fldCharType="separate"/>
      </w:r>
      <w:r>
        <w:t>103</w:t>
      </w:r>
      <w:r>
        <w:fldChar w:fldCharType="end"/>
      </w:r>
    </w:p>
    <w:p w14:paraId="08F3B4F9" w14:textId="509D537D" w:rsidR="00DE568F" w:rsidRDefault="00DE568F">
      <w:pPr>
        <w:pStyle w:val="TOC3"/>
        <w:rPr>
          <w:rFonts w:asciiTheme="minorHAnsi" w:eastAsiaTheme="minorEastAsia" w:hAnsiTheme="minorHAnsi" w:cstheme="minorBidi"/>
          <w:spacing w:val="0"/>
          <w:sz w:val="22"/>
          <w:szCs w:val="22"/>
          <w:lang w:val="en-US" w:eastAsia="en-US"/>
        </w:rPr>
      </w:pPr>
      <w:r>
        <w:t>8.1.119</w:t>
      </w:r>
      <w:r>
        <w:rPr>
          <w:rFonts w:asciiTheme="minorHAnsi" w:eastAsiaTheme="minorEastAsia" w:hAnsiTheme="minorHAnsi" w:cstheme="minorBidi"/>
          <w:spacing w:val="0"/>
          <w:sz w:val="22"/>
          <w:szCs w:val="22"/>
          <w:lang w:val="en-US" w:eastAsia="en-US"/>
        </w:rPr>
        <w:tab/>
      </w:r>
      <w:r>
        <w:t>(European) SolarPowerPlant</w:t>
      </w:r>
      <w:r>
        <w:tab/>
      </w:r>
      <w:r>
        <w:fldChar w:fldCharType="begin"/>
      </w:r>
      <w:r>
        <w:instrText xml:space="preserve"> PAGEREF _Toc111820414 \h </w:instrText>
      </w:r>
      <w:r>
        <w:fldChar w:fldCharType="separate"/>
      </w:r>
      <w:r>
        <w:t>104</w:t>
      </w:r>
      <w:r>
        <w:fldChar w:fldCharType="end"/>
      </w:r>
    </w:p>
    <w:p w14:paraId="0872774C" w14:textId="0E533717" w:rsidR="00DE568F" w:rsidRDefault="00DE568F">
      <w:pPr>
        <w:pStyle w:val="TOC3"/>
        <w:rPr>
          <w:rFonts w:asciiTheme="minorHAnsi" w:eastAsiaTheme="minorEastAsia" w:hAnsiTheme="minorHAnsi" w:cstheme="minorBidi"/>
          <w:spacing w:val="0"/>
          <w:sz w:val="22"/>
          <w:szCs w:val="22"/>
          <w:lang w:val="en-US" w:eastAsia="en-US"/>
        </w:rPr>
      </w:pPr>
      <w:r>
        <w:t>8.1.120</w:t>
      </w:r>
      <w:r>
        <w:rPr>
          <w:rFonts w:asciiTheme="minorHAnsi" w:eastAsiaTheme="minorEastAsia" w:hAnsiTheme="minorHAnsi" w:cstheme="minorBidi"/>
          <w:spacing w:val="0"/>
          <w:sz w:val="22"/>
          <w:szCs w:val="22"/>
          <w:lang w:val="en-US" w:eastAsia="en-US"/>
        </w:rPr>
        <w:tab/>
      </w:r>
      <w:r>
        <w:t>StaticVarCompensator</w:t>
      </w:r>
      <w:r>
        <w:tab/>
      </w:r>
      <w:r>
        <w:fldChar w:fldCharType="begin"/>
      </w:r>
      <w:r>
        <w:instrText xml:space="preserve"> PAGEREF _Toc111820415 \h </w:instrText>
      </w:r>
      <w:r>
        <w:fldChar w:fldCharType="separate"/>
      </w:r>
      <w:r>
        <w:t>104</w:t>
      </w:r>
      <w:r>
        <w:fldChar w:fldCharType="end"/>
      </w:r>
    </w:p>
    <w:p w14:paraId="2A5752FC" w14:textId="67A18C36" w:rsidR="00DE568F" w:rsidRDefault="00DE568F">
      <w:pPr>
        <w:pStyle w:val="TOC3"/>
        <w:rPr>
          <w:rFonts w:asciiTheme="minorHAnsi" w:eastAsiaTheme="minorEastAsia" w:hAnsiTheme="minorHAnsi" w:cstheme="minorBidi"/>
          <w:spacing w:val="0"/>
          <w:sz w:val="22"/>
          <w:szCs w:val="22"/>
          <w:lang w:val="en-US" w:eastAsia="en-US"/>
        </w:rPr>
      </w:pPr>
      <w:r>
        <w:lastRenderedPageBreak/>
        <w:t>8.1.121</w:t>
      </w:r>
      <w:r>
        <w:rPr>
          <w:rFonts w:asciiTheme="minorHAnsi" w:eastAsiaTheme="minorEastAsia" w:hAnsiTheme="minorHAnsi" w:cstheme="minorBidi"/>
          <w:spacing w:val="0"/>
          <w:sz w:val="22"/>
          <w:szCs w:val="22"/>
          <w:lang w:val="en-US" w:eastAsia="en-US"/>
        </w:rPr>
        <w:tab/>
      </w:r>
      <w:r>
        <w:t>StationSupply</w:t>
      </w:r>
      <w:r>
        <w:tab/>
      </w:r>
      <w:r>
        <w:fldChar w:fldCharType="begin"/>
      </w:r>
      <w:r>
        <w:instrText xml:space="preserve"> PAGEREF _Toc111820416 \h </w:instrText>
      </w:r>
      <w:r>
        <w:fldChar w:fldCharType="separate"/>
      </w:r>
      <w:r>
        <w:t>105</w:t>
      </w:r>
      <w:r>
        <w:fldChar w:fldCharType="end"/>
      </w:r>
    </w:p>
    <w:p w14:paraId="7317661C" w14:textId="6B166078" w:rsidR="00DE568F" w:rsidRDefault="00DE568F">
      <w:pPr>
        <w:pStyle w:val="TOC3"/>
        <w:rPr>
          <w:rFonts w:asciiTheme="minorHAnsi" w:eastAsiaTheme="minorEastAsia" w:hAnsiTheme="minorHAnsi" w:cstheme="minorBidi"/>
          <w:spacing w:val="0"/>
          <w:sz w:val="22"/>
          <w:szCs w:val="22"/>
          <w:lang w:val="en-US" w:eastAsia="en-US"/>
        </w:rPr>
      </w:pPr>
      <w:r>
        <w:t>8.1.122</w:t>
      </w:r>
      <w:r>
        <w:rPr>
          <w:rFonts w:asciiTheme="minorHAnsi" w:eastAsiaTheme="minorEastAsia" w:hAnsiTheme="minorHAnsi" w:cstheme="minorBidi"/>
          <w:spacing w:val="0"/>
          <w:sz w:val="22"/>
          <w:szCs w:val="22"/>
          <w:lang w:val="en-US" w:eastAsia="en-US"/>
        </w:rPr>
        <w:tab/>
      </w:r>
      <w:r>
        <w:t>SubGeographicalRegion</w:t>
      </w:r>
      <w:r>
        <w:tab/>
      </w:r>
      <w:r>
        <w:fldChar w:fldCharType="begin"/>
      </w:r>
      <w:r>
        <w:instrText xml:space="preserve"> PAGEREF _Toc111820417 \h </w:instrText>
      </w:r>
      <w:r>
        <w:fldChar w:fldCharType="separate"/>
      </w:r>
      <w:r>
        <w:t>105</w:t>
      </w:r>
      <w:r>
        <w:fldChar w:fldCharType="end"/>
      </w:r>
    </w:p>
    <w:p w14:paraId="63B534D5" w14:textId="47B5278B" w:rsidR="00DE568F" w:rsidRDefault="00DE568F">
      <w:pPr>
        <w:pStyle w:val="TOC3"/>
        <w:rPr>
          <w:rFonts w:asciiTheme="minorHAnsi" w:eastAsiaTheme="minorEastAsia" w:hAnsiTheme="minorHAnsi" w:cstheme="minorBidi"/>
          <w:spacing w:val="0"/>
          <w:sz w:val="22"/>
          <w:szCs w:val="22"/>
          <w:lang w:val="en-US" w:eastAsia="en-US"/>
        </w:rPr>
      </w:pPr>
      <w:r>
        <w:t>8.1.123</w:t>
      </w:r>
      <w:r>
        <w:rPr>
          <w:rFonts w:asciiTheme="minorHAnsi" w:eastAsiaTheme="minorEastAsia" w:hAnsiTheme="minorHAnsi" w:cstheme="minorBidi"/>
          <w:spacing w:val="0"/>
          <w:sz w:val="22"/>
          <w:szCs w:val="22"/>
          <w:lang w:val="en-US" w:eastAsia="en-US"/>
        </w:rPr>
        <w:tab/>
      </w:r>
      <w:r>
        <w:t>SubLoadArea</w:t>
      </w:r>
      <w:r>
        <w:tab/>
      </w:r>
      <w:r>
        <w:fldChar w:fldCharType="begin"/>
      </w:r>
      <w:r>
        <w:instrText xml:space="preserve"> PAGEREF _Toc111820418 \h </w:instrText>
      </w:r>
      <w:r>
        <w:fldChar w:fldCharType="separate"/>
      </w:r>
      <w:r>
        <w:t>106</w:t>
      </w:r>
      <w:r>
        <w:fldChar w:fldCharType="end"/>
      </w:r>
    </w:p>
    <w:p w14:paraId="39B8C88A" w14:textId="04678C7F" w:rsidR="00DE568F" w:rsidRDefault="00DE568F">
      <w:pPr>
        <w:pStyle w:val="TOC3"/>
        <w:rPr>
          <w:rFonts w:asciiTheme="minorHAnsi" w:eastAsiaTheme="minorEastAsia" w:hAnsiTheme="minorHAnsi" w:cstheme="minorBidi"/>
          <w:spacing w:val="0"/>
          <w:sz w:val="22"/>
          <w:szCs w:val="22"/>
          <w:lang w:val="en-US" w:eastAsia="en-US"/>
        </w:rPr>
      </w:pPr>
      <w:r>
        <w:t>8.1.124</w:t>
      </w:r>
      <w:r>
        <w:rPr>
          <w:rFonts w:asciiTheme="minorHAnsi" w:eastAsiaTheme="minorEastAsia" w:hAnsiTheme="minorHAnsi" w:cstheme="minorBidi"/>
          <w:spacing w:val="0"/>
          <w:sz w:val="22"/>
          <w:szCs w:val="22"/>
          <w:lang w:val="en-US" w:eastAsia="en-US"/>
        </w:rPr>
        <w:tab/>
      </w:r>
      <w:r>
        <w:t>Substation</w:t>
      </w:r>
      <w:r>
        <w:tab/>
      </w:r>
      <w:r>
        <w:fldChar w:fldCharType="begin"/>
      </w:r>
      <w:r>
        <w:instrText xml:space="preserve"> PAGEREF _Toc111820419 \h </w:instrText>
      </w:r>
      <w:r>
        <w:fldChar w:fldCharType="separate"/>
      </w:r>
      <w:r>
        <w:t>106</w:t>
      </w:r>
      <w:r>
        <w:fldChar w:fldCharType="end"/>
      </w:r>
    </w:p>
    <w:p w14:paraId="00F224F6" w14:textId="2B67B48F" w:rsidR="00DE568F" w:rsidRDefault="00DE568F">
      <w:pPr>
        <w:pStyle w:val="TOC3"/>
        <w:rPr>
          <w:rFonts w:asciiTheme="minorHAnsi" w:eastAsiaTheme="minorEastAsia" w:hAnsiTheme="minorHAnsi" w:cstheme="minorBidi"/>
          <w:spacing w:val="0"/>
          <w:sz w:val="22"/>
          <w:szCs w:val="22"/>
          <w:lang w:val="en-US" w:eastAsia="en-US"/>
        </w:rPr>
      </w:pPr>
      <w:r>
        <w:t>8.1.125</w:t>
      </w:r>
      <w:r>
        <w:rPr>
          <w:rFonts w:asciiTheme="minorHAnsi" w:eastAsiaTheme="minorEastAsia" w:hAnsiTheme="minorHAnsi" w:cstheme="minorBidi"/>
          <w:spacing w:val="0"/>
          <w:sz w:val="22"/>
          <w:szCs w:val="22"/>
          <w:lang w:val="en-US" w:eastAsia="en-US"/>
        </w:rPr>
        <w:tab/>
      </w:r>
      <w:r>
        <w:t>SurgeArrester</w:t>
      </w:r>
      <w:r>
        <w:tab/>
      </w:r>
      <w:r>
        <w:fldChar w:fldCharType="begin"/>
      </w:r>
      <w:r>
        <w:instrText xml:space="preserve"> PAGEREF _Toc111820420 \h </w:instrText>
      </w:r>
      <w:r>
        <w:fldChar w:fldCharType="separate"/>
      </w:r>
      <w:r>
        <w:t>107</w:t>
      </w:r>
      <w:r>
        <w:fldChar w:fldCharType="end"/>
      </w:r>
    </w:p>
    <w:p w14:paraId="6480A823" w14:textId="7B330987" w:rsidR="00DE568F" w:rsidRDefault="00DE568F">
      <w:pPr>
        <w:pStyle w:val="TOC3"/>
        <w:rPr>
          <w:rFonts w:asciiTheme="minorHAnsi" w:eastAsiaTheme="minorEastAsia" w:hAnsiTheme="minorHAnsi" w:cstheme="minorBidi"/>
          <w:spacing w:val="0"/>
          <w:sz w:val="22"/>
          <w:szCs w:val="22"/>
          <w:lang w:val="en-US" w:eastAsia="en-US"/>
        </w:rPr>
      </w:pPr>
      <w:r>
        <w:t>8.1.126</w:t>
      </w:r>
      <w:r>
        <w:rPr>
          <w:rFonts w:asciiTheme="minorHAnsi" w:eastAsiaTheme="minorEastAsia" w:hAnsiTheme="minorHAnsi" w:cstheme="minorBidi"/>
          <w:spacing w:val="0"/>
          <w:sz w:val="22"/>
          <w:szCs w:val="22"/>
          <w:lang w:val="en-US" w:eastAsia="en-US"/>
        </w:rPr>
        <w:tab/>
      </w:r>
      <w:r>
        <w:t>Switch</w:t>
      </w:r>
      <w:r>
        <w:tab/>
      </w:r>
      <w:r>
        <w:fldChar w:fldCharType="begin"/>
      </w:r>
      <w:r>
        <w:instrText xml:space="preserve"> PAGEREF _Toc111820421 \h </w:instrText>
      </w:r>
      <w:r>
        <w:fldChar w:fldCharType="separate"/>
      </w:r>
      <w:r>
        <w:t>107</w:t>
      </w:r>
      <w:r>
        <w:fldChar w:fldCharType="end"/>
      </w:r>
    </w:p>
    <w:p w14:paraId="36BF3E74" w14:textId="1175DB72" w:rsidR="00DE568F" w:rsidRDefault="00DE568F">
      <w:pPr>
        <w:pStyle w:val="TOC3"/>
        <w:rPr>
          <w:rFonts w:asciiTheme="minorHAnsi" w:eastAsiaTheme="minorEastAsia" w:hAnsiTheme="minorHAnsi" w:cstheme="minorBidi"/>
          <w:spacing w:val="0"/>
          <w:sz w:val="22"/>
          <w:szCs w:val="22"/>
          <w:lang w:val="en-US" w:eastAsia="en-US"/>
        </w:rPr>
      </w:pPr>
      <w:r>
        <w:t>8.1.127</w:t>
      </w:r>
      <w:r>
        <w:rPr>
          <w:rFonts w:asciiTheme="minorHAnsi" w:eastAsiaTheme="minorEastAsia" w:hAnsiTheme="minorHAnsi" w:cstheme="minorBidi"/>
          <w:spacing w:val="0"/>
          <w:sz w:val="22"/>
          <w:szCs w:val="22"/>
          <w:lang w:val="en-US" w:eastAsia="en-US"/>
        </w:rPr>
        <w:tab/>
      </w:r>
      <w:r>
        <w:t>SwitchSchedule</w:t>
      </w:r>
      <w:r>
        <w:tab/>
      </w:r>
      <w:r>
        <w:fldChar w:fldCharType="begin"/>
      </w:r>
      <w:r>
        <w:instrText xml:space="preserve"> PAGEREF _Toc111820422 \h </w:instrText>
      </w:r>
      <w:r>
        <w:fldChar w:fldCharType="separate"/>
      </w:r>
      <w:r>
        <w:t>108</w:t>
      </w:r>
      <w:r>
        <w:fldChar w:fldCharType="end"/>
      </w:r>
    </w:p>
    <w:p w14:paraId="61CBB11E" w14:textId="50A0A08E" w:rsidR="00DE568F" w:rsidRDefault="00DE568F">
      <w:pPr>
        <w:pStyle w:val="TOC3"/>
        <w:rPr>
          <w:rFonts w:asciiTheme="minorHAnsi" w:eastAsiaTheme="minorEastAsia" w:hAnsiTheme="minorHAnsi" w:cstheme="minorBidi"/>
          <w:spacing w:val="0"/>
          <w:sz w:val="22"/>
          <w:szCs w:val="22"/>
          <w:lang w:val="en-US" w:eastAsia="en-US"/>
        </w:rPr>
      </w:pPr>
      <w:r>
        <w:t>8.1.128</w:t>
      </w:r>
      <w:r>
        <w:rPr>
          <w:rFonts w:asciiTheme="minorHAnsi" w:eastAsiaTheme="minorEastAsia" w:hAnsiTheme="minorHAnsi" w:cstheme="minorBidi"/>
          <w:spacing w:val="0"/>
          <w:sz w:val="22"/>
          <w:szCs w:val="22"/>
          <w:lang w:val="en-US" w:eastAsia="en-US"/>
        </w:rPr>
        <w:tab/>
      </w:r>
      <w:r>
        <w:t>SynchronousMachine</w:t>
      </w:r>
      <w:r>
        <w:tab/>
      </w:r>
      <w:r>
        <w:fldChar w:fldCharType="begin"/>
      </w:r>
      <w:r>
        <w:instrText xml:space="preserve"> PAGEREF _Toc111820423 \h </w:instrText>
      </w:r>
      <w:r>
        <w:fldChar w:fldCharType="separate"/>
      </w:r>
      <w:r>
        <w:t>108</w:t>
      </w:r>
      <w:r>
        <w:fldChar w:fldCharType="end"/>
      </w:r>
    </w:p>
    <w:p w14:paraId="5E56C8F4" w14:textId="35E9E758" w:rsidR="00DE568F" w:rsidRDefault="00DE568F">
      <w:pPr>
        <w:pStyle w:val="TOC3"/>
        <w:rPr>
          <w:rFonts w:asciiTheme="minorHAnsi" w:eastAsiaTheme="minorEastAsia" w:hAnsiTheme="minorHAnsi" w:cstheme="minorBidi"/>
          <w:spacing w:val="0"/>
          <w:sz w:val="22"/>
          <w:szCs w:val="22"/>
          <w:lang w:val="en-US" w:eastAsia="en-US"/>
        </w:rPr>
      </w:pPr>
      <w:r>
        <w:t>8.1.129</w:t>
      </w:r>
      <w:r>
        <w:rPr>
          <w:rFonts w:asciiTheme="minorHAnsi" w:eastAsiaTheme="minorEastAsia" w:hAnsiTheme="minorHAnsi" w:cstheme="minorBidi"/>
          <w:spacing w:val="0"/>
          <w:sz w:val="22"/>
          <w:szCs w:val="22"/>
          <w:lang w:val="en-US" w:eastAsia="en-US"/>
        </w:rPr>
        <w:tab/>
      </w:r>
      <w:r>
        <w:t>(abstract) TapChanger</w:t>
      </w:r>
      <w:r>
        <w:tab/>
      </w:r>
      <w:r>
        <w:fldChar w:fldCharType="begin"/>
      </w:r>
      <w:r>
        <w:instrText xml:space="preserve"> PAGEREF _Toc111820424 \h </w:instrText>
      </w:r>
      <w:r>
        <w:fldChar w:fldCharType="separate"/>
      </w:r>
      <w:r>
        <w:t>109</w:t>
      </w:r>
      <w:r>
        <w:fldChar w:fldCharType="end"/>
      </w:r>
    </w:p>
    <w:p w14:paraId="4268188D" w14:textId="5C2ACD1A" w:rsidR="00DE568F" w:rsidRDefault="00DE568F">
      <w:pPr>
        <w:pStyle w:val="TOC3"/>
        <w:rPr>
          <w:rFonts w:asciiTheme="minorHAnsi" w:eastAsiaTheme="minorEastAsia" w:hAnsiTheme="minorHAnsi" w:cstheme="minorBidi"/>
          <w:spacing w:val="0"/>
          <w:sz w:val="22"/>
          <w:szCs w:val="22"/>
          <w:lang w:val="en-US" w:eastAsia="en-US"/>
        </w:rPr>
      </w:pPr>
      <w:r>
        <w:t>8.1.130</w:t>
      </w:r>
      <w:r>
        <w:rPr>
          <w:rFonts w:asciiTheme="minorHAnsi" w:eastAsiaTheme="minorEastAsia" w:hAnsiTheme="minorHAnsi" w:cstheme="minorBidi"/>
          <w:spacing w:val="0"/>
          <w:sz w:val="22"/>
          <w:szCs w:val="22"/>
          <w:lang w:val="en-US" w:eastAsia="en-US"/>
        </w:rPr>
        <w:tab/>
      </w:r>
      <w:r>
        <w:t>TapChangerControl</w:t>
      </w:r>
      <w:r>
        <w:tab/>
      </w:r>
      <w:r>
        <w:fldChar w:fldCharType="begin"/>
      </w:r>
      <w:r>
        <w:instrText xml:space="preserve"> PAGEREF _Toc111820425 \h </w:instrText>
      </w:r>
      <w:r>
        <w:fldChar w:fldCharType="separate"/>
      </w:r>
      <w:r>
        <w:t>110</w:t>
      </w:r>
      <w:r>
        <w:fldChar w:fldCharType="end"/>
      </w:r>
    </w:p>
    <w:p w14:paraId="2E829FE2" w14:textId="76B75FA9" w:rsidR="00DE568F" w:rsidRDefault="00DE568F">
      <w:pPr>
        <w:pStyle w:val="TOC3"/>
        <w:rPr>
          <w:rFonts w:asciiTheme="minorHAnsi" w:eastAsiaTheme="minorEastAsia" w:hAnsiTheme="minorHAnsi" w:cstheme="minorBidi"/>
          <w:spacing w:val="0"/>
          <w:sz w:val="22"/>
          <w:szCs w:val="22"/>
          <w:lang w:val="en-US" w:eastAsia="en-US"/>
        </w:rPr>
      </w:pPr>
      <w:r>
        <w:t>8.1.131</w:t>
      </w:r>
      <w:r>
        <w:rPr>
          <w:rFonts w:asciiTheme="minorHAnsi" w:eastAsiaTheme="minorEastAsia" w:hAnsiTheme="minorHAnsi" w:cstheme="minorBidi"/>
          <w:spacing w:val="0"/>
          <w:sz w:val="22"/>
          <w:szCs w:val="22"/>
          <w:lang w:val="en-US" w:eastAsia="en-US"/>
        </w:rPr>
        <w:tab/>
      </w:r>
      <w:r>
        <w:t>(abstract) TapChangerTablePoint root class</w:t>
      </w:r>
      <w:r>
        <w:tab/>
      </w:r>
      <w:r>
        <w:fldChar w:fldCharType="begin"/>
      </w:r>
      <w:r>
        <w:instrText xml:space="preserve"> PAGEREF _Toc111820426 \h </w:instrText>
      </w:r>
      <w:r>
        <w:fldChar w:fldCharType="separate"/>
      </w:r>
      <w:r>
        <w:t>110</w:t>
      </w:r>
      <w:r>
        <w:fldChar w:fldCharType="end"/>
      </w:r>
    </w:p>
    <w:p w14:paraId="643C5F97" w14:textId="3571891E" w:rsidR="00DE568F" w:rsidRDefault="00DE568F">
      <w:pPr>
        <w:pStyle w:val="TOC3"/>
        <w:rPr>
          <w:rFonts w:asciiTheme="minorHAnsi" w:eastAsiaTheme="minorEastAsia" w:hAnsiTheme="minorHAnsi" w:cstheme="minorBidi"/>
          <w:spacing w:val="0"/>
          <w:sz w:val="22"/>
          <w:szCs w:val="22"/>
          <w:lang w:val="en-US" w:eastAsia="en-US"/>
        </w:rPr>
      </w:pPr>
      <w:r>
        <w:t>8.1.132</w:t>
      </w:r>
      <w:r>
        <w:rPr>
          <w:rFonts w:asciiTheme="minorHAnsi" w:eastAsiaTheme="minorEastAsia" w:hAnsiTheme="minorHAnsi" w:cstheme="minorBidi"/>
          <w:spacing w:val="0"/>
          <w:sz w:val="22"/>
          <w:szCs w:val="22"/>
          <w:lang w:val="en-US" w:eastAsia="en-US"/>
        </w:rPr>
        <w:tab/>
      </w:r>
      <w:r>
        <w:t>Terminal</w:t>
      </w:r>
      <w:r>
        <w:tab/>
      </w:r>
      <w:r>
        <w:fldChar w:fldCharType="begin"/>
      </w:r>
      <w:r>
        <w:instrText xml:space="preserve"> PAGEREF _Toc111820427 \h </w:instrText>
      </w:r>
      <w:r>
        <w:fldChar w:fldCharType="separate"/>
      </w:r>
      <w:r>
        <w:t>111</w:t>
      </w:r>
      <w:r>
        <w:fldChar w:fldCharType="end"/>
      </w:r>
    </w:p>
    <w:p w14:paraId="7B2C106C" w14:textId="7A0D3890" w:rsidR="00DE568F" w:rsidRDefault="00DE568F">
      <w:pPr>
        <w:pStyle w:val="TOC3"/>
        <w:rPr>
          <w:rFonts w:asciiTheme="minorHAnsi" w:eastAsiaTheme="minorEastAsia" w:hAnsiTheme="minorHAnsi" w:cstheme="minorBidi"/>
          <w:spacing w:val="0"/>
          <w:sz w:val="22"/>
          <w:szCs w:val="22"/>
          <w:lang w:val="en-US" w:eastAsia="en-US"/>
        </w:rPr>
      </w:pPr>
      <w:r>
        <w:t>8.1.133</w:t>
      </w:r>
      <w:r>
        <w:rPr>
          <w:rFonts w:asciiTheme="minorHAnsi" w:eastAsiaTheme="minorEastAsia" w:hAnsiTheme="minorHAnsi" w:cstheme="minorBidi"/>
          <w:spacing w:val="0"/>
          <w:sz w:val="22"/>
          <w:szCs w:val="22"/>
          <w:lang w:val="en-US" w:eastAsia="en-US"/>
        </w:rPr>
        <w:tab/>
      </w:r>
      <w:r>
        <w:t>ThermalGeneratingUnit</w:t>
      </w:r>
      <w:r>
        <w:tab/>
      </w:r>
      <w:r>
        <w:fldChar w:fldCharType="begin"/>
      </w:r>
      <w:r>
        <w:instrText xml:space="preserve"> PAGEREF _Toc111820428 \h </w:instrText>
      </w:r>
      <w:r>
        <w:fldChar w:fldCharType="separate"/>
      </w:r>
      <w:r>
        <w:t>112</w:t>
      </w:r>
      <w:r>
        <w:fldChar w:fldCharType="end"/>
      </w:r>
    </w:p>
    <w:p w14:paraId="647F0701" w14:textId="4811FE40" w:rsidR="00DE568F" w:rsidRDefault="00DE568F">
      <w:pPr>
        <w:pStyle w:val="TOC3"/>
        <w:rPr>
          <w:rFonts w:asciiTheme="minorHAnsi" w:eastAsiaTheme="minorEastAsia" w:hAnsiTheme="minorHAnsi" w:cstheme="minorBidi"/>
          <w:spacing w:val="0"/>
          <w:sz w:val="22"/>
          <w:szCs w:val="22"/>
          <w:lang w:val="en-US" w:eastAsia="en-US"/>
        </w:rPr>
      </w:pPr>
      <w:r>
        <w:t>8.1.134</w:t>
      </w:r>
      <w:r>
        <w:rPr>
          <w:rFonts w:asciiTheme="minorHAnsi" w:eastAsiaTheme="minorEastAsia" w:hAnsiTheme="minorHAnsi" w:cstheme="minorBidi"/>
          <w:spacing w:val="0"/>
          <w:sz w:val="22"/>
          <w:szCs w:val="22"/>
          <w:lang w:val="en-US" w:eastAsia="en-US"/>
        </w:rPr>
        <w:tab/>
      </w:r>
      <w:r>
        <w:t>TieFlow</w:t>
      </w:r>
      <w:r>
        <w:tab/>
      </w:r>
      <w:r>
        <w:fldChar w:fldCharType="begin"/>
      </w:r>
      <w:r>
        <w:instrText xml:space="preserve"> PAGEREF _Toc111820429 \h </w:instrText>
      </w:r>
      <w:r>
        <w:fldChar w:fldCharType="separate"/>
      </w:r>
      <w:r>
        <w:t>112</w:t>
      </w:r>
      <w:r>
        <w:fldChar w:fldCharType="end"/>
      </w:r>
    </w:p>
    <w:p w14:paraId="783C904B" w14:textId="02CCD008" w:rsidR="00DE568F" w:rsidRDefault="00DE568F">
      <w:pPr>
        <w:pStyle w:val="TOC3"/>
        <w:rPr>
          <w:rFonts w:asciiTheme="minorHAnsi" w:eastAsiaTheme="minorEastAsia" w:hAnsiTheme="minorHAnsi" w:cstheme="minorBidi"/>
          <w:spacing w:val="0"/>
          <w:sz w:val="22"/>
          <w:szCs w:val="22"/>
          <w:lang w:val="en-US" w:eastAsia="en-US"/>
        </w:rPr>
      </w:pPr>
      <w:r>
        <w:t>8.1.135</w:t>
      </w:r>
      <w:r>
        <w:rPr>
          <w:rFonts w:asciiTheme="minorHAnsi" w:eastAsiaTheme="minorEastAsia" w:hAnsiTheme="minorHAnsi" w:cstheme="minorBidi"/>
          <w:spacing w:val="0"/>
          <w:sz w:val="22"/>
          <w:szCs w:val="22"/>
          <w:lang w:val="en-US" w:eastAsia="en-US"/>
        </w:rPr>
        <w:tab/>
      </w:r>
      <w:r>
        <w:t>(abstract) TransformerEnd</w:t>
      </w:r>
      <w:r>
        <w:tab/>
      </w:r>
      <w:r>
        <w:fldChar w:fldCharType="begin"/>
      </w:r>
      <w:r>
        <w:instrText xml:space="preserve"> PAGEREF _Toc111820430 \h </w:instrText>
      </w:r>
      <w:r>
        <w:fldChar w:fldCharType="separate"/>
      </w:r>
      <w:r>
        <w:t>113</w:t>
      </w:r>
      <w:r>
        <w:fldChar w:fldCharType="end"/>
      </w:r>
    </w:p>
    <w:p w14:paraId="467892C5" w14:textId="63DCD61A" w:rsidR="00DE568F" w:rsidRDefault="00DE568F">
      <w:pPr>
        <w:pStyle w:val="TOC3"/>
        <w:rPr>
          <w:rFonts w:asciiTheme="minorHAnsi" w:eastAsiaTheme="minorEastAsia" w:hAnsiTheme="minorHAnsi" w:cstheme="minorBidi"/>
          <w:spacing w:val="0"/>
          <w:sz w:val="22"/>
          <w:szCs w:val="22"/>
          <w:lang w:val="en-US" w:eastAsia="en-US"/>
        </w:rPr>
      </w:pPr>
      <w:r>
        <w:t>8.1.136</w:t>
      </w:r>
      <w:r>
        <w:rPr>
          <w:rFonts w:asciiTheme="minorHAnsi" w:eastAsiaTheme="minorEastAsia" w:hAnsiTheme="minorHAnsi" w:cstheme="minorBidi"/>
          <w:spacing w:val="0"/>
          <w:sz w:val="22"/>
          <w:szCs w:val="22"/>
          <w:lang w:val="en-US" w:eastAsia="en-US"/>
        </w:rPr>
        <w:tab/>
      </w:r>
      <w:r>
        <w:t>VoltageLevel</w:t>
      </w:r>
      <w:r>
        <w:tab/>
      </w:r>
      <w:r>
        <w:fldChar w:fldCharType="begin"/>
      </w:r>
      <w:r>
        <w:instrText xml:space="preserve"> PAGEREF _Toc111820431 \h </w:instrText>
      </w:r>
      <w:r>
        <w:fldChar w:fldCharType="separate"/>
      </w:r>
      <w:r>
        <w:t>114</w:t>
      </w:r>
      <w:r>
        <w:fldChar w:fldCharType="end"/>
      </w:r>
    </w:p>
    <w:p w14:paraId="1AA35D6B" w14:textId="4AD5BC0E" w:rsidR="00DE568F" w:rsidRDefault="00DE568F">
      <w:pPr>
        <w:pStyle w:val="TOC3"/>
        <w:rPr>
          <w:rFonts w:asciiTheme="minorHAnsi" w:eastAsiaTheme="minorEastAsia" w:hAnsiTheme="minorHAnsi" w:cstheme="minorBidi"/>
          <w:spacing w:val="0"/>
          <w:sz w:val="22"/>
          <w:szCs w:val="22"/>
          <w:lang w:val="en-US" w:eastAsia="en-US"/>
        </w:rPr>
      </w:pPr>
      <w:r>
        <w:t>8.1.137</w:t>
      </w:r>
      <w:r>
        <w:rPr>
          <w:rFonts w:asciiTheme="minorHAnsi" w:eastAsiaTheme="minorEastAsia" w:hAnsiTheme="minorHAnsi" w:cstheme="minorBidi"/>
          <w:spacing w:val="0"/>
          <w:sz w:val="22"/>
          <w:szCs w:val="22"/>
          <w:lang w:val="en-US" w:eastAsia="en-US"/>
        </w:rPr>
        <w:tab/>
      </w:r>
      <w:r>
        <w:t>VoltageLimit</w:t>
      </w:r>
      <w:r>
        <w:tab/>
      </w:r>
      <w:r>
        <w:fldChar w:fldCharType="begin"/>
      </w:r>
      <w:r>
        <w:instrText xml:space="preserve"> PAGEREF _Toc111820432 \h </w:instrText>
      </w:r>
      <w:r>
        <w:fldChar w:fldCharType="separate"/>
      </w:r>
      <w:r>
        <w:t>114</w:t>
      </w:r>
      <w:r>
        <w:fldChar w:fldCharType="end"/>
      </w:r>
    </w:p>
    <w:p w14:paraId="0843A126" w14:textId="3D50C091" w:rsidR="00DE568F" w:rsidRDefault="00DE568F">
      <w:pPr>
        <w:pStyle w:val="TOC3"/>
        <w:rPr>
          <w:rFonts w:asciiTheme="minorHAnsi" w:eastAsiaTheme="minorEastAsia" w:hAnsiTheme="minorHAnsi" w:cstheme="minorBidi"/>
          <w:spacing w:val="0"/>
          <w:sz w:val="22"/>
          <w:szCs w:val="22"/>
          <w:lang w:val="en-US" w:eastAsia="en-US"/>
        </w:rPr>
      </w:pPr>
      <w:r>
        <w:t>8.1.138</w:t>
      </w:r>
      <w:r>
        <w:rPr>
          <w:rFonts w:asciiTheme="minorHAnsi" w:eastAsiaTheme="minorEastAsia" w:hAnsiTheme="minorHAnsi" w:cstheme="minorBidi"/>
          <w:spacing w:val="0"/>
          <w:sz w:val="22"/>
          <w:szCs w:val="22"/>
          <w:lang w:val="en-US" w:eastAsia="en-US"/>
        </w:rPr>
        <w:tab/>
      </w:r>
      <w:r>
        <w:t>WaveTrap</w:t>
      </w:r>
      <w:r>
        <w:tab/>
      </w:r>
      <w:r>
        <w:fldChar w:fldCharType="begin"/>
      </w:r>
      <w:r>
        <w:instrText xml:space="preserve"> PAGEREF _Toc111820433 \h </w:instrText>
      </w:r>
      <w:r>
        <w:fldChar w:fldCharType="separate"/>
      </w:r>
      <w:r>
        <w:t>115</w:t>
      </w:r>
      <w:r>
        <w:fldChar w:fldCharType="end"/>
      </w:r>
    </w:p>
    <w:p w14:paraId="2589E907" w14:textId="16B05C84" w:rsidR="00DE568F" w:rsidRDefault="00DE568F">
      <w:pPr>
        <w:pStyle w:val="TOC3"/>
        <w:rPr>
          <w:rFonts w:asciiTheme="minorHAnsi" w:eastAsiaTheme="minorEastAsia" w:hAnsiTheme="minorHAnsi" w:cstheme="minorBidi"/>
          <w:spacing w:val="0"/>
          <w:sz w:val="22"/>
          <w:szCs w:val="22"/>
          <w:lang w:val="en-US" w:eastAsia="en-US"/>
        </w:rPr>
      </w:pPr>
      <w:r>
        <w:t>8.1.139</w:t>
      </w:r>
      <w:r>
        <w:rPr>
          <w:rFonts w:asciiTheme="minorHAnsi" w:eastAsiaTheme="minorEastAsia" w:hAnsiTheme="minorHAnsi" w:cstheme="minorBidi"/>
          <w:spacing w:val="0"/>
          <w:sz w:val="22"/>
          <w:szCs w:val="22"/>
          <w:lang w:val="en-US" w:eastAsia="en-US"/>
        </w:rPr>
        <w:tab/>
      </w:r>
      <w:r>
        <w:t>WindGeneratingUnit</w:t>
      </w:r>
      <w:r>
        <w:tab/>
      </w:r>
      <w:r>
        <w:fldChar w:fldCharType="begin"/>
      </w:r>
      <w:r>
        <w:instrText xml:space="preserve"> PAGEREF _Toc111820434 \h </w:instrText>
      </w:r>
      <w:r>
        <w:fldChar w:fldCharType="separate"/>
      </w:r>
      <w:r>
        <w:t>115</w:t>
      </w:r>
      <w:r>
        <w:fldChar w:fldCharType="end"/>
      </w:r>
    </w:p>
    <w:p w14:paraId="36BD6A31" w14:textId="300B2336" w:rsidR="00DE568F" w:rsidRDefault="00DE568F">
      <w:pPr>
        <w:pStyle w:val="TOC3"/>
        <w:rPr>
          <w:rFonts w:asciiTheme="minorHAnsi" w:eastAsiaTheme="minorEastAsia" w:hAnsiTheme="minorHAnsi" w:cstheme="minorBidi"/>
          <w:spacing w:val="0"/>
          <w:sz w:val="22"/>
          <w:szCs w:val="22"/>
          <w:lang w:val="en-US" w:eastAsia="en-US"/>
        </w:rPr>
      </w:pPr>
      <w:r>
        <w:t>8.1.140</w:t>
      </w:r>
      <w:r>
        <w:rPr>
          <w:rFonts w:asciiTheme="minorHAnsi" w:eastAsiaTheme="minorEastAsia" w:hAnsiTheme="minorHAnsi" w:cstheme="minorBidi"/>
          <w:spacing w:val="0"/>
          <w:sz w:val="22"/>
          <w:szCs w:val="22"/>
          <w:lang w:val="en-US" w:eastAsia="en-US"/>
        </w:rPr>
        <w:tab/>
      </w:r>
      <w:r>
        <w:t>(European) WindPowerPlant</w:t>
      </w:r>
      <w:r>
        <w:tab/>
      </w:r>
      <w:r>
        <w:fldChar w:fldCharType="begin"/>
      </w:r>
      <w:r>
        <w:instrText xml:space="preserve"> PAGEREF _Toc111820435 \h </w:instrText>
      </w:r>
      <w:r>
        <w:fldChar w:fldCharType="separate"/>
      </w:r>
      <w:r>
        <w:t>116</w:t>
      </w:r>
      <w:r>
        <w:fldChar w:fldCharType="end"/>
      </w:r>
    </w:p>
    <w:p w14:paraId="1B9F9991" w14:textId="48F81F39" w:rsidR="00DE568F" w:rsidRDefault="00DE568F">
      <w:pPr>
        <w:pStyle w:val="TOC3"/>
        <w:rPr>
          <w:rFonts w:asciiTheme="minorHAnsi" w:eastAsiaTheme="minorEastAsia" w:hAnsiTheme="minorHAnsi" w:cstheme="minorBidi"/>
          <w:spacing w:val="0"/>
          <w:sz w:val="22"/>
          <w:szCs w:val="22"/>
          <w:lang w:val="en-US" w:eastAsia="en-US"/>
        </w:rPr>
      </w:pPr>
      <w:r>
        <w:t>8.1.141</w:t>
      </w:r>
      <w:r>
        <w:rPr>
          <w:rFonts w:asciiTheme="minorHAnsi" w:eastAsiaTheme="minorEastAsia" w:hAnsiTheme="minorHAnsi" w:cstheme="minorBidi"/>
          <w:spacing w:val="0"/>
          <w:sz w:val="22"/>
          <w:szCs w:val="22"/>
          <w:lang w:val="en-US" w:eastAsia="en-US"/>
        </w:rPr>
        <w:tab/>
      </w:r>
      <w:r>
        <w:t>ControlAreaTypeKind enumeration</w:t>
      </w:r>
      <w:r>
        <w:tab/>
      </w:r>
      <w:r>
        <w:fldChar w:fldCharType="begin"/>
      </w:r>
      <w:r>
        <w:instrText xml:space="preserve"> PAGEREF _Toc111820436 \h </w:instrText>
      </w:r>
      <w:r>
        <w:fldChar w:fldCharType="separate"/>
      </w:r>
      <w:r>
        <w:t>116</w:t>
      </w:r>
      <w:r>
        <w:fldChar w:fldCharType="end"/>
      </w:r>
    </w:p>
    <w:p w14:paraId="54D31941" w14:textId="69F11C50" w:rsidR="00DE568F" w:rsidRDefault="00DE568F">
      <w:pPr>
        <w:pStyle w:val="TOC3"/>
        <w:rPr>
          <w:rFonts w:asciiTheme="minorHAnsi" w:eastAsiaTheme="minorEastAsia" w:hAnsiTheme="minorHAnsi" w:cstheme="minorBidi"/>
          <w:spacing w:val="0"/>
          <w:sz w:val="22"/>
          <w:szCs w:val="22"/>
          <w:lang w:val="en-US" w:eastAsia="en-US"/>
        </w:rPr>
      </w:pPr>
      <w:r>
        <w:t>8.1.142</w:t>
      </w:r>
      <w:r>
        <w:rPr>
          <w:rFonts w:asciiTheme="minorHAnsi" w:eastAsiaTheme="minorEastAsia" w:hAnsiTheme="minorHAnsi" w:cstheme="minorBidi"/>
          <w:spacing w:val="0"/>
          <w:sz w:val="22"/>
          <w:szCs w:val="22"/>
          <w:lang w:val="en-US" w:eastAsia="en-US"/>
        </w:rPr>
        <w:tab/>
      </w:r>
      <w:r>
        <w:t>Currency enumeration</w:t>
      </w:r>
      <w:r>
        <w:tab/>
      </w:r>
      <w:r>
        <w:fldChar w:fldCharType="begin"/>
      </w:r>
      <w:r>
        <w:instrText xml:space="preserve"> PAGEREF _Toc111820437 \h </w:instrText>
      </w:r>
      <w:r>
        <w:fldChar w:fldCharType="separate"/>
      </w:r>
      <w:r>
        <w:t>116</w:t>
      </w:r>
      <w:r>
        <w:fldChar w:fldCharType="end"/>
      </w:r>
    </w:p>
    <w:p w14:paraId="417CBAB0" w14:textId="7E2D524F" w:rsidR="00DE568F" w:rsidRDefault="00DE568F">
      <w:pPr>
        <w:pStyle w:val="TOC3"/>
        <w:rPr>
          <w:rFonts w:asciiTheme="minorHAnsi" w:eastAsiaTheme="minorEastAsia" w:hAnsiTheme="minorHAnsi" w:cstheme="minorBidi"/>
          <w:spacing w:val="0"/>
          <w:sz w:val="22"/>
          <w:szCs w:val="22"/>
          <w:lang w:val="en-US" w:eastAsia="en-US"/>
        </w:rPr>
      </w:pPr>
      <w:r>
        <w:t>8.1.143</w:t>
      </w:r>
      <w:r>
        <w:rPr>
          <w:rFonts w:asciiTheme="minorHAnsi" w:eastAsiaTheme="minorEastAsia" w:hAnsiTheme="minorHAnsi" w:cstheme="minorBidi"/>
          <w:spacing w:val="0"/>
          <w:sz w:val="22"/>
          <w:szCs w:val="22"/>
          <w:lang w:val="en-US" w:eastAsia="en-US"/>
        </w:rPr>
        <w:tab/>
      </w:r>
      <w:r>
        <w:t>CurveStyle enumeration</w:t>
      </w:r>
      <w:r>
        <w:tab/>
      </w:r>
      <w:r>
        <w:fldChar w:fldCharType="begin"/>
      </w:r>
      <w:r>
        <w:instrText xml:space="preserve"> PAGEREF _Toc111820438 \h </w:instrText>
      </w:r>
      <w:r>
        <w:fldChar w:fldCharType="separate"/>
      </w:r>
      <w:r>
        <w:t>120</w:t>
      </w:r>
      <w:r>
        <w:fldChar w:fldCharType="end"/>
      </w:r>
    </w:p>
    <w:p w14:paraId="6912D73D" w14:textId="23CC074E" w:rsidR="00DE568F" w:rsidRDefault="00DE568F">
      <w:pPr>
        <w:pStyle w:val="TOC3"/>
        <w:rPr>
          <w:rFonts w:asciiTheme="minorHAnsi" w:eastAsiaTheme="minorEastAsia" w:hAnsiTheme="minorHAnsi" w:cstheme="minorBidi"/>
          <w:spacing w:val="0"/>
          <w:sz w:val="22"/>
          <w:szCs w:val="22"/>
          <w:lang w:val="en-US" w:eastAsia="en-US"/>
        </w:rPr>
      </w:pPr>
      <w:r>
        <w:t>8.1.144</w:t>
      </w:r>
      <w:r>
        <w:rPr>
          <w:rFonts w:asciiTheme="minorHAnsi" w:eastAsiaTheme="minorEastAsia" w:hAnsiTheme="minorHAnsi" w:cstheme="minorBidi"/>
          <w:spacing w:val="0"/>
          <w:sz w:val="22"/>
          <w:szCs w:val="22"/>
          <w:lang w:val="en-US" w:eastAsia="en-US"/>
        </w:rPr>
        <w:tab/>
      </w:r>
      <w:r>
        <w:t>FuelType enumeration</w:t>
      </w:r>
      <w:r>
        <w:tab/>
      </w:r>
      <w:r>
        <w:fldChar w:fldCharType="begin"/>
      </w:r>
      <w:r>
        <w:instrText xml:space="preserve"> PAGEREF _Toc111820439 \h </w:instrText>
      </w:r>
      <w:r>
        <w:fldChar w:fldCharType="separate"/>
      </w:r>
      <w:r>
        <w:t>120</w:t>
      </w:r>
      <w:r>
        <w:fldChar w:fldCharType="end"/>
      </w:r>
    </w:p>
    <w:p w14:paraId="12D82F2E" w14:textId="06DF2C1B" w:rsidR="00DE568F" w:rsidRDefault="00DE568F">
      <w:pPr>
        <w:pStyle w:val="TOC3"/>
        <w:rPr>
          <w:rFonts w:asciiTheme="minorHAnsi" w:eastAsiaTheme="minorEastAsia" w:hAnsiTheme="minorHAnsi" w:cstheme="minorBidi"/>
          <w:spacing w:val="0"/>
          <w:sz w:val="22"/>
          <w:szCs w:val="22"/>
          <w:lang w:val="en-US" w:eastAsia="en-US"/>
        </w:rPr>
      </w:pPr>
      <w:r>
        <w:t>8.1.145</w:t>
      </w:r>
      <w:r>
        <w:rPr>
          <w:rFonts w:asciiTheme="minorHAnsi" w:eastAsiaTheme="minorEastAsia" w:hAnsiTheme="minorHAnsi" w:cstheme="minorBidi"/>
          <w:spacing w:val="0"/>
          <w:sz w:val="22"/>
          <w:szCs w:val="22"/>
          <w:lang w:val="en-US" w:eastAsia="en-US"/>
        </w:rPr>
        <w:tab/>
      </w:r>
      <w:r>
        <w:t>GeneratorControlSource enumeration</w:t>
      </w:r>
      <w:r>
        <w:tab/>
      </w:r>
      <w:r>
        <w:fldChar w:fldCharType="begin"/>
      </w:r>
      <w:r>
        <w:instrText xml:space="preserve"> PAGEREF _Toc111820440 \h </w:instrText>
      </w:r>
      <w:r>
        <w:fldChar w:fldCharType="separate"/>
      </w:r>
      <w:r>
        <w:t>120</w:t>
      </w:r>
      <w:r>
        <w:fldChar w:fldCharType="end"/>
      </w:r>
    </w:p>
    <w:p w14:paraId="0A96C065" w14:textId="0BEA96AC" w:rsidR="00DE568F" w:rsidRDefault="00DE568F">
      <w:pPr>
        <w:pStyle w:val="TOC3"/>
        <w:rPr>
          <w:rFonts w:asciiTheme="minorHAnsi" w:eastAsiaTheme="minorEastAsia" w:hAnsiTheme="minorHAnsi" w:cstheme="minorBidi"/>
          <w:spacing w:val="0"/>
          <w:sz w:val="22"/>
          <w:szCs w:val="22"/>
          <w:lang w:val="en-US" w:eastAsia="en-US"/>
        </w:rPr>
      </w:pPr>
      <w:r>
        <w:t>8.1.146</w:t>
      </w:r>
      <w:r>
        <w:rPr>
          <w:rFonts w:asciiTheme="minorHAnsi" w:eastAsiaTheme="minorEastAsia" w:hAnsiTheme="minorHAnsi" w:cstheme="minorBidi"/>
          <w:spacing w:val="0"/>
          <w:sz w:val="22"/>
          <w:szCs w:val="22"/>
          <w:lang w:val="en-US" w:eastAsia="en-US"/>
        </w:rPr>
        <w:tab/>
      </w:r>
      <w:r>
        <w:t>HydroEnergyConversionKind enumeration</w:t>
      </w:r>
      <w:r>
        <w:tab/>
      </w:r>
      <w:r>
        <w:fldChar w:fldCharType="begin"/>
      </w:r>
      <w:r>
        <w:instrText xml:space="preserve"> PAGEREF _Toc111820441 \h </w:instrText>
      </w:r>
      <w:r>
        <w:fldChar w:fldCharType="separate"/>
      </w:r>
      <w:r>
        <w:t>120</w:t>
      </w:r>
      <w:r>
        <w:fldChar w:fldCharType="end"/>
      </w:r>
    </w:p>
    <w:p w14:paraId="545F9D82" w14:textId="54FDC866" w:rsidR="00DE568F" w:rsidRDefault="00DE568F">
      <w:pPr>
        <w:pStyle w:val="TOC3"/>
        <w:rPr>
          <w:rFonts w:asciiTheme="minorHAnsi" w:eastAsiaTheme="minorEastAsia" w:hAnsiTheme="minorHAnsi" w:cstheme="minorBidi"/>
          <w:spacing w:val="0"/>
          <w:sz w:val="22"/>
          <w:szCs w:val="22"/>
          <w:lang w:val="en-US" w:eastAsia="en-US"/>
        </w:rPr>
      </w:pPr>
      <w:r>
        <w:t>8.1.147</w:t>
      </w:r>
      <w:r>
        <w:rPr>
          <w:rFonts w:asciiTheme="minorHAnsi" w:eastAsiaTheme="minorEastAsia" w:hAnsiTheme="minorHAnsi" w:cstheme="minorBidi"/>
          <w:spacing w:val="0"/>
          <w:sz w:val="22"/>
          <w:szCs w:val="22"/>
          <w:lang w:val="en-US" w:eastAsia="en-US"/>
        </w:rPr>
        <w:tab/>
      </w:r>
      <w:r>
        <w:t>HydroPlantStorageKind enumeration</w:t>
      </w:r>
      <w:r>
        <w:tab/>
      </w:r>
      <w:r>
        <w:fldChar w:fldCharType="begin"/>
      </w:r>
      <w:r>
        <w:instrText xml:space="preserve"> PAGEREF _Toc111820442 \h </w:instrText>
      </w:r>
      <w:r>
        <w:fldChar w:fldCharType="separate"/>
      </w:r>
      <w:r>
        <w:t>121</w:t>
      </w:r>
      <w:r>
        <w:fldChar w:fldCharType="end"/>
      </w:r>
    </w:p>
    <w:p w14:paraId="732A749E" w14:textId="181E7181" w:rsidR="00DE568F" w:rsidRDefault="00DE568F">
      <w:pPr>
        <w:pStyle w:val="TOC3"/>
        <w:rPr>
          <w:rFonts w:asciiTheme="minorHAnsi" w:eastAsiaTheme="minorEastAsia" w:hAnsiTheme="minorHAnsi" w:cstheme="minorBidi"/>
          <w:spacing w:val="0"/>
          <w:sz w:val="22"/>
          <w:szCs w:val="22"/>
          <w:lang w:val="en-US" w:eastAsia="en-US"/>
        </w:rPr>
      </w:pPr>
      <w:r>
        <w:t>8.1.148</w:t>
      </w:r>
      <w:r>
        <w:rPr>
          <w:rFonts w:asciiTheme="minorHAnsi" w:eastAsiaTheme="minorEastAsia" w:hAnsiTheme="minorHAnsi" w:cstheme="minorBidi"/>
          <w:spacing w:val="0"/>
          <w:sz w:val="22"/>
          <w:szCs w:val="22"/>
          <w:lang w:val="en-US" w:eastAsia="en-US"/>
        </w:rPr>
        <w:tab/>
      </w:r>
      <w:r>
        <w:t>HydroTurbineKind enumeration</w:t>
      </w:r>
      <w:r>
        <w:tab/>
      </w:r>
      <w:r>
        <w:fldChar w:fldCharType="begin"/>
      </w:r>
      <w:r>
        <w:instrText xml:space="preserve"> PAGEREF _Toc111820443 \h </w:instrText>
      </w:r>
      <w:r>
        <w:fldChar w:fldCharType="separate"/>
      </w:r>
      <w:r>
        <w:t>121</w:t>
      </w:r>
      <w:r>
        <w:fldChar w:fldCharType="end"/>
      </w:r>
    </w:p>
    <w:p w14:paraId="3EC8BCEC" w14:textId="5A88A510" w:rsidR="00DE568F" w:rsidRDefault="00DE568F">
      <w:pPr>
        <w:pStyle w:val="TOC3"/>
        <w:rPr>
          <w:rFonts w:asciiTheme="minorHAnsi" w:eastAsiaTheme="minorEastAsia" w:hAnsiTheme="minorHAnsi" w:cstheme="minorBidi"/>
          <w:spacing w:val="0"/>
          <w:sz w:val="22"/>
          <w:szCs w:val="22"/>
          <w:lang w:val="en-US" w:eastAsia="en-US"/>
        </w:rPr>
      </w:pPr>
      <w:r>
        <w:t>8.1.149</w:t>
      </w:r>
      <w:r>
        <w:rPr>
          <w:rFonts w:asciiTheme="minorHAnsi" w:eastAsiaTheme="minorEastAsia" w:hAnsiTheme="minorHAnsi" w:cstheme="minorBidi"/>
          <w:spacing w:val="0"/>
          <w:sz w:val="22"/>
          <w:szCs w:val="22"/>
          <w:lang w:val="en-US" w:eastAsia="en-US"/>
        </w:rPr>
        <w:tab/>
      </w:r>
      <w:r>
        <w:t>(European) LimitKind enumeration</w:t>
      </w:r>
      <w:r>
        <w:tab/>
      </w:r>
      <w:r>
        <w:fldChar w:fldCharType="begin"/>
      </w:r>
      <w:r>
        <w:instrText xml:space="preserve"> PAGEREF _Toc111820444 \h </w:instrText>
      </w:r>
      <w:r>
        <w:fldChar w:fldCharType="separate"/>
      </w:r>
      <w:r>
        <w:t>121</w:t>
      </w:r>
      <w:r>
        <w:fldChar w:fldCharType="end"/>
      </w:r>
    </w:p>
    <w:p w14:paraId="36047663" w14:textId="05D51B3A" w:rsidR="00DE568F" w:rsidRDefault="00DE568F">
      <w:pPr>
        <w:pStyle w:val="TOC3"/>
        <w:rPr>
          <w:rFonts w:asciiTheme="minorHAnsi" w:eastAsiaTheme="minorEastAsia" w:hAnsiTheme="minorHAnsi" w:cstheme="minorBidi"/>
          <w:spacing w:val="0"/>
          <w:sz w:val="22"/>
          <w:szCs w:val="22"/>
          <w:lang w:val="en-US" w:eastAsia="en-US"/>
        </w:rPr>
      </w:pPr>
      <w:r>
        <w:t>8.1.150</w:t>
      </w:r>
      <w:r>
        <w:rPr>
          <w:rFonts w:asciiTheme="minorHAnsi" w:eastAsiaTheme="minorEastAsia" w:hAnsiTheme="minorHAnsi" w:cstheme="minorBidi"/>
          <w:spacing w:val="0"/>
          <w:sz w:val="22"/>
          <w:szCs w:val="22"/>
          <w:lang w:val="en-US" w:eastAsia="en-US"/>
        </w:rPr>
        <w:tab/>
      </w:r>
      <w:r>
        <w:t>OperationalLimitDirectionKind enumeration</w:t>
      </w:r>
      <w:r>
        <w:tab/>
      </w:r>
      <w:r>
        <w:fldChar w:fldCharType="begin"/>
      </w:r>
      <w:r>
        <w:instrText xml:space="preserve"> PAGEREF _Toc111820445 \h </w:instrText>
      </w:r>
      <w:r>
        <w:fldChar w:fldCharType="separate"/>
      </w:r>
      <w:r>
        <w:t>122</w:t>
      </w:r>
      <w:r>
        <w:fldChar w:fldCharType="end"/>
      </w:r>
    </w:p>
    <w:p w14:paraId="643E86D5" w14:textId="339905D9" w:rsidR="00DE568F" w:rsidRDefault="00DE568F">
      <w:pPr>
        <w:pStyle w:val="TOC3"/>
        <w:rPr>
          <w:rFonts w:asciiTheme="minorHAnsi" w:eastAsiaTheme="minorEastAsia" w:hAnsiTheme="minorHAnsi" w:cstheme="minorBidi"/>
          <w:spacing w:val="0"/>
          <w:sz w:val="22"/>
          <w:szCs w:val="22"/>
          <w:lang w:val="en-US" w:eastAsia="en-US"/>
        </w:rPr>
      </w:pPr>
      <w:r>
        <w:t>8.1.151</w:t>
      </w:r>
      <w:r>
        <w:rPr>
          <w:rFonts w:asciiTheme="minorHAnsi" w:eastAsiaTheme="minorEastAsia" w:hAnsiTheme="minorHAnsi" w:cstheme="minorBidi"/>
          <w:spacing w:val="0"/>
          <w:sz w:val="22"/>
          <w:szCs w:val="22"/>
          <w:lang w:val="en-US" w:eastAsia="en-US"/>
        </w:rPr>
        <w:tab/>
      </w:r>
      <w:r>
        <w:t>PhaseCode enumeration</w:t>
      </w:r>
      <w:r>
        <w:tab/>
      </w:r>
      <w:r>
        <w:fldChar w:fldCharType="begin"/>
      </w:r>
      <w:r>
        <w:instrText xml:space="preserve"> PAGEREF _Toc111820446 \h </w:instrText>
      </w:r>
      <w:r>
        <w:fldChar w:fldCharType="separate"/>
      </w:r>
      <w:r>
        <w:t>123</w:t>
      </w:r>
      <w:r>
        <w:fldChar w:fldCharType="end"/>
      </w:r>
    </w:p>
    <w:p w14:paraId="4DC79589" w14:textId="0442461B" w:rsidR="00DE568F" w:rsidRDefault="00DE568F">
      <w:pPr>
        <w:pStyle w:val="TOC3"/>
        <w:rPr>
          <w:rFonts w:asciiTheme="minorHAnsi" w:eastAsiaTheme="minorEastAsia" w:hAnsiTheme="minorHAnsi" w:cstheme="minorBidi"/>
          <w:spacing w:val="0"/>
          <w:sz w:val="22"/>
          <w:szCs w:val="22"/>
          <w:lang w:val="en-US" w:eastAsia="en-US"/>
        </w:rPr>
      </w:pPr>
      <w:r>
        <w:t>8.1.152</w:t>
      </w:r>
      <w:r>
        <w:rPr>
          <w:rFonts w:asciiTheme="minorHAnsi" w:eastAsiaTheme="minorEastAsia" w:hAnsiTheme="minorHAnsi" w:cstheme="minorBidi"/>
          <w:spacing w:val="0"/>
          <w:sz w:val="22"/>
          <w:szCs w:val="22"/>
          <w:lang w:val="en-US" w:eastAsia="en-US"/>
        </w:rPr>
        <w:tab/>
      </w:r>
      <w:r>
        <w:t>RegulatingControlModeKind enumeration</w:t>
      </w:r>
      <w:r>
        <w:tab/>
      </w:r>
      <w:r>
        <w:fldChar w:fldCharType="begin"/>
      </w:r>
      <w:r>
        <w:instrText xml:space="preserve"> PAGEREF _Toc111820447 \h </w:instrText>
      </w:r>
      <w:r>
        <w:fldChar w:fldCharType="separate"/>
      </w:r>
      <w:r>
        <w:t>123</w:t>
      </w:r>
      <w:r>
        <w:fldChar w:fldCharType="end"/>
      </w:r>
    </w:p>
    <w:p w14:paraId="7CC081C8" w14:textId="4D6368F7" w:rsidR="00DE568F" w:rsidRDefault="00DE568F">
      <w:pPr>
        <w:pStyle w:val="TOC3"/>
        <w:rPr>
          <w:rFonts w:asciiTheme="minorHAnsi" w:eastAsiaTheme="minorEastAsia" w:hAnsiTheme="minorHAnsi" w:cstheme="minorBidi"/>
          <w:spacing w:val="0"/>
          <w:sz w:val="22"/>
          <w:szCs w:val="22"/>
          <w:lang w:val="en-US" w:eastAsia="en-US"/>
        </w:rPr>
      </w:pPr>
      <w:r>
        <w:t>8.1.153</w:t>
      </w:r>
      <w:r>
        <w:rPr>
          <w:rFonts w:asciiTheme="minorHAnsi" w:eastAsiaTheme="minorEastAsia" w:hAnsiTheme="minorHAnsi" w:cstheme="minorBidi"/>
          <w:spacing w:val="0"/>
          <w:sz w:val="22"/>
          <w:szCs w:val="22"/>
          <w:lang w:val="en-US" w:eastAsia="en-US"/>
        </w:rPr>
        <w:tab/>
      </w:r>
      <w:r>
        <w:t>SynchronousMachineKind enumeration</w:t>
      </w:r>
      <w:r>
        <w:tab/>
      </w:r>
      <w:r>
        <w:fldChar w:fldCharType="begin"/>
      </w:r>
      <w:r>
        <w:instrText xml:space="preserve"> PAGEREF _Toc111820448 \h </w:instrText>
      </w:r>
      <w:r>
        <w:fldChar w:fldCharType="separate"/>
      </w:r>
      <w:r>
        <w:t>124</w:t>
      </w:r>
      <w:r>
        <w:fldChar w:fldCharType="end"/>
      </w:r>
    </w:p>
    <w:p w14:paraId="003FCDC5" w14:textId="2A67D571" w:rsidR="00DE568F" w:rsidRDefault="00DE568F">
      <w:pPr>
        <w:pStyle w:val="TOC3"/>
        <w:rPr>
          <w:rFonts w:asciiTheme="minorHAnsi" w:eastAsiaTheme="minorEastAsia" w:hAnsiTheme="minorHAnsi" w:cstheme="minorBidi"/>
          <w:spacing w:val="0"/>
          <w:sz w:val="22"/>
          <w:szCs w:val="22"/>
          <w:lang w:val="en-US" w:eastAsia="en-US"/>
        </w:rPr>
      </w:pPr>
      <w:r>
        <w:t>8.1.154</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_Toc111820449 \h </w:instrText>
      </w:r>
      <w:r>
        <w:fldChar w:fldCharType="separate"/>
      </w:r>
      <w:r>
        <w:t>124</w:t>
      </w:r>
      <w:r>
        <w:fldChar w:fldCharType="end"/>
      </w:r>
    </w:p>
    <w:p w14:paraId="2AC5B8A3" w14:textId="4A9F9A06" w:rsidR="00DE568F" w:rsidRDefault="00DE568F">
      <w:pPr>
        <w:pStyle w:val="TOC3"/>
        <w:rPr>
          <w:rFonts w:asciiTheme="minorHAnsi" w:eastAsiaTheme="minorEastAsia" w:hAnsiTheme="minorHAnsi" w:cstheme="minorBidi"/>
          <w:spacing w:val="0"/>
          <w:sz w:val="22"/>
          <w:szCs w:val="22"/>
          <w:lang w:val="en-US" w:eastAsia="en-US"/>
        </w:rPr>
      </w:pPr>
      <w:r>
        <w:t>8.1.155</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_Toc111820450 \h </w:instrText>
      </w:r>
      <w:r>
        <w:fldChar w:fldCharType="separate"/>
      </w:r>
      <w:r>
        <w:t>125</w:t>
      </w:r>
      <w:r>
        <w:fldChar w:fldCharType="end"/>
      </w:r>
    </w:p>
    <w:p w14:paraId="7E491649" w14:textId="61626FFA" w:rsidR="00DE568F" w:rsidRDefault="00DE568F">
      <w:pPr>
        <w:pStyle w:val="TOC3"/>
        <w:rPr>
          <w:rFonts w:asciiTheme="minorHAnsi" w:eastAsiaTheme="minorEastAsia" w:hAnsiTheme="minorHAnsi" w:cstheme="minorBidi"/>
          <w:spacing w:val="0"/>
          <w:sz w:val="22"/>
          <w:szCs w:val="22"/>
          <w:lang w:val="en-US" w:eastAsia="en-US"/>
        </w:rPr>
      </w:pPr>
      <w:r>
        <w:t>8.1.156</w:t>
      </w:r>
      <w:r>
        <w:rPr>
          <w:rFonts w:asciiTheme="minorHAnsi" w:eastAsiaTheme="minorEastAsia" w:hAnsiTheme="minorHAnsi" w:cstheme="minorBidi"/>
          <w:spacing w:val="0"/>
          <w:sz w:val="22"/>
          <w:szCs w:val="22"/>
          <w:lang w:val="en-US" w:eastAsia="en-US"/>
        </w:rPr>
        <w:tab/>
      </w:r>
      <w:r>
        <w:t>WindGenUnitKind enumeration</w:t>
      </w:r>
      <w:r>
        <w:tab/>
      </w:r>
      <w:r>
        <w:fldChar w:fldCharType="begin"/>
      </w:r>
      <w:r>
        <w:instrText xml:space="preserve"> PAGEREF _Toc111820451 \h </w:instrText>
      </w:r>
      <w:r>
        <w:fldChar w:fldCharType="separate"/>
      </w:r>
      <w:r>
        <w:t>129</w:t>
      </w:r>
      <w:r>
        <w:fldChar w:fldCharType="end"/>
      </w:r>
    </w:p>
    <w:p w14:paraId="54E8EB46" w14:textId="5C530962" w:rsidR="00DE568F" w:rsidRDefault="00DE568F">
      <w:pPr>
        <w:pStyle w:val="TOC3"/>
        <w:rPr>
          <w:rFonts w:asciiTheme="minorHAnsi" w:eastAsiaTheme="minorEastAsia" w:hAnsiTheme="minorHAnsi" w:cstheme="minorBidi"/>
          <w:spacing w:val="0"/>
          <w:sz w:val="22"/>
          <w:szCs w:val="22"/>
          <w:lang w:val="en-US" w:eastAsia="en-US"/>
        </w:rPr>
      </w:pPr>
      <w:r>
        <w:t>8.1.157</w:t>
      </w:r>
      <w:r>
        <w:rPr>
          <w:rFonts w:asciiTheme="minorHAnsi" w:eastAsiaTheme="minorEastAsia" w:hAnsiTheme="minorHAnsi" w:cstheme="minorBidi"/>
          <w:spacing w:val="0"/>
          <w:sz w:val="22"/>
          <w:szCs w:val="22"/>
          <w:lang w:val="en-US" w:eastAsia="en-US"/>
        </w:rPr>
        <w:tab/>
      </w:r>
      <w:r>
        <w:t>WindingConnection enumeration</w:t>
      </w:r>
      <w:r>
        <w:tab/>
      </w:r>
      <w:r>
        <w:fldChar w:fldCharType="begin"/>
      </w:r>
      <w:r>
        <w:instrText xml:space="preserve"> PAGEREF _Toc111820452 \h </w:instrText>
      </w:r>
      <w:r>
        <w:fldChar w:fldCharType="separate"/>
      </w:r>
      <w:r>
        <w:t>130</w:t>
      </w:r>
      <w:r>
        <w:fldChar w:fldCharType="end"/>
      </w:r>
    </w:p>
    <w:p w14:paraId="0696C6E8" w14:textId="3CF642B1" w:rsidR="00DE568F" w:rsidRDefault="00DE568F">
      <w:pPr>
        <w:pStyle w:val="TOC3"/>
        <w:rPr>
          <w:rFonts w:asciiTheme="minorHAnsi" w:eastAsiaTheme="minorEastAsia" w:hAnsiTheme="minorHAnsi" w:cstheme="minorBidi"/>
          <w:spacing w:val="0"/>
          <w:sz w:val="22"/>
          <w:szCs w:val="22"/>
          <w:lang w:val="en-US" w:eastAsia="en-US"/>
        </w:rPr>
      </w:pPr>
      <w:r>
        <w:t>8.1.158</w:t>
      </w:r>
      <w:r>
        <w:rPr>
          <w:rFonts w:asciiTheme="minorHAnsi" w:eastAsiaTheme="minorEastAsia" w:hAnsiTheme="minorHAnsi" w:cstheme="minorBidi"/>
          <w:spacing w:val="0"/>
          <w:sz w:val="22"/>
          <w:szCs w:val="22"/>
          <w:lang w:val="en-US" w:eastAsia="en-US"/>
        </w:rPr>
        <w:tab/>
      </w:r>
      <w:r>
        <w:t>ActivePower datatype</w:t>
      </w:r>
      <w:r>
        <w:tab/>
      </w:r>
      <w:r>
        <w:fldChar w:fldCharType="begin"/>
      </w:r>
      <w:r>
        <w:instrText xml:space="preserve"> PAGEREF _Toc111820453 \h </w:instrText>
      </w:r>
      <w:r>
        <w:fldChar w:fldCharType="separate"/>
      </w:r>
      <w:r>
        <w:t>130</w:t>
      </w:r>
      <w:r>
        <w:fldChar w:fldCharType="end"/>
      </w:r>
    </w:p>
    <w:p w14:paraId="61596A07" w14:textId="1B7873FE" w:rsidR="00DE568F" w:rsidRDefault="00DE568F">
      <w:pPr>
        <w:pStyle w:val="TOC3"/>
        <w:rPr>
          <w:rFonts w:asciiTheme="minorHAnsi" w:eastAsiaTheme="minorEastAsia" w:hAnsiTheme="minorHAnsi" w:cstheme="minorBidi"/>
          <w:spacing w:val="0"/>
          <w:sz w:val="22"/>
          <w:szCs w:val="22"/>
          <w:lang w:val="en-US" w:eastAsia="en-US"/>
        </w:rPr>
      </w:pPr>
      <w:r>
        <w:t>8.1.159</w:t>
      </w:r>
      <w:r>
        <w:rPr>
          <w:rFonts w:asciiTheme="minorHAnsi" w:eastAsiaTheme="minorEastAsia" w:hAnsiTheme="minorHAnsi" w:cstheme="minorBidi"/>
          <w:spacing w:val="0"/>
          <w:sz w:val="22"/>
          <w:szCs w:val="22"/>
          <w:lang w:val="en-US" w:eastAsia="en-US"/>
        </w:rPr>
        <w:tab/>
      </w:r>
      <w:r>
        <w:t>ActivePowerPerFrequency datatype</w:t>
      </w:r>
      <w:r>
        <w:tab/>
      </w:r>
      <w:r>
        <w:fldChar w:fldCharType="begin"/>
      </w:r>
      <w:r>
        <w:instrText xml:space="preserve"> PAGEREF _Toc111820454 \h </w:instrText>
      </w:r>
      <w:r>
        <w:fldChar w:fldCharType="separate"/>
      </w:r>
      <w:r>
        <w:t>130</w:t>
      </w:r>
      <w:r>
        <w:fldChar w:fldCharType="end"/>
      </w:r>
    </w:p>
    <w:p w14:paraId="3E456DC7" w14:textId="2012390A" w:rsidR="00DE568F" w:rsidRDefault="00DE568F">
      <w:pPr>
        <w:pStyle w:val="TOC3"/>
        <w:rPr>
          <w:rFonts w:asciiTheme="minorHAnsi" w:eastAsiaTheme="minorEastAsia" w:hAnsiTheme="minorHAnsi" w:cstheme="minorBidi"/>
          <w:spacing w:val="0"/>
          <w:sz w:val="22"/>
          <w:szCs w:val="22"/>
          <w:lang w:val="en-US" w:eastAsia="en-US"/>
        </w:rPr>
      </w:pPr>
      <w:r>
        <w:t>8.1.160</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_Toc111820455 \h </w:instrText>
      </w:r>
      <w:r>
        <w:fldChar w:fldCharType="separate"/>
      </w:r>
      <w:r>
        <w:t>130</w:t>
      </w:r>
      <w:r>
        <w:fldChar w:fldCharType="end"/>
      </w:r>
    </w:p>
    <w:p w14:paraId="08913FF7" w14:textId="779FD9CC" w:rsidR="00DE568F" w:rsidRDefault="00DE568F">
      <w:pPr>
        <w:pStyle w:val="TOC3"/>
        <w:rPr>
          <w:rFonts w:asciiTheme="minorHAnsi" w:eastAsiaTheme="minorEastAsia" w:hAnsiTheme="minorHAnsi" w:cstheme="minorBidi"/>
          <w:spacing w:val="0"/>
          <w:sz w:val="22"/>
          <w:szCs w:val="22"/>
          <w:lang w:val="en-US" w:eastAsia="en-US"/>
        </w:rPr>
      </w:pPr>
      <w:r>
        <w:t>8.1.161</w:t>
      </w:r>
      <w:r>
        <w:rPr>
          <w:rFonts w:asciiTheme="minorHAnsi" w:eastAsiaTheme="minorEastAsia" w:hAnsiTheme="minorHAnsi" w:cstheme="minorBidi"/>
          <w:spacing w:val="0"/>
          <w:sz w:val="22"/>
          <w:szCs w:val="22"/>
          <w:lang w:val="en-US" w:eastAsia="en-US"/>
        </w:rPr>
        <w:tab/>
      </w:r>
      <w:r>
        <w:t>ReactancePerLength datatype</w:t>
      </w:r>
      <w:r>
        <w:tab/>
      </w:r>
      <w:r>
        <w:fldChar w:fldCharType="begin"/>
      </w:r>
      <w:r>
        <w:instrText xml:space="preserve"> PAGEREF _Toc111820456 \h </w:instrText>
      </w:r>
      <w:r>
        <w:fldChar w:fldCharType="separate"/>
      </w:r>
      <w:r>
        <w:t>131</w:t>
      </w:r>
      <w:r>
        <w:fldChar w:fldCharType="end"/>
      </w:r>
    </w:p>
    <w:p w14:paraId="474FA3F2" w14:textId="3E5D73C2" w:rsidR="00DE568F" w:rsidRDefault="00DE568F">
      <w:pPr>
        <w:pStyle w:val="TOC3"/>
        <w:rPr>
          <w:rFonts w:asciiTheme="minorHAnsi" w:eastAsiaTheme="minorEastAsia" w:hAnsiTheme="minorHAnsi" w:cstheme="minorBidi"/>
          <w:spacing w:val="0"/>
          <w:sz w:val="22"/>
          <w:szCs w:val="22"/>
          <w:lang w:val="en-US" w:eastAsia="en-US"/>
        </w:rPr>
      </w:pPr>
      <w:r>
        <w:t>8.1.162</w:t>
      </w:r>
      <w:r>
        <w:rPr>
          <w:rFonts w:asciiTheme="minorHAnsi" w:eastAsiaTheme="minorEastAsia" w:hAnsiTheme="minorHAnsi" w:cstheme="minorBidi"/>
          <w:spacing w:val="0"/>
          <w:sz w:val="22"/>
          <w:szCs w:val="22"/>
          <w:lang w:val="en-US" w:eastAsia="en-US"/>
        </w:rPr>
        <w:tab/>
      </w:r>
      <w:r>
        <w:t>ConductancePerLength datatype</w:t>
      </w:r>
      <w:r>
        <w:tab/>
      </w:r>
      <w:r>
        <w:fldChar w:fldCharType="begin"/>
      </w:r>
      <w:r>
        <w:instrText xml:space="preserve"> PAGEREF _Toc111820457 \h </w:instrText>
      </w:r>
      <w:r>
        <w:fldChar w:fldCharType="separate"/>
      </w:r>
      <w:r>
        <w:t>131</w:t>
      </w:r>
      <w:r>
        <w:fldChar w:fldCharType="end"/>
      </w:r>
    </w:p>
    <w:p w14:paraId="5551641D" w14:textId="662834CE" w:rsidR="00DE568F" w:rsidRDefault="00DE568F">
      <w:pPr>
        <w:pStyle w:val="TOC3"/>
        <w:rPr>
          <w:rFonts w:asciiTheme="minorHAnsi" w:eastAsiaTheme="minorEastAsia" w:hAnsiTheme="minorHAnsi" w:cstheme="minorBidi"/>
          <w:spacing w:val="0"/>
          <w:sz w:val="22"/>
          <w:szCs w:val="22"/>
          <w:lang w:val="en-US" w:eastAsia="en-US"/>
        </w:rPr>
      </w:pPr>
      <w:r>
        <w:t>8.1.163</w:t>
      </w:r>
      <w:r>
        <w:rPr>
          <w:rFonts w:asciiTheme="minorHAnsi" w:eastAsiaTheme="minorEastAsia" w:hAnsiTheme="minorHAnsi" w:cstheme="minorBidi"/>
          <w:spacing w:val="0"/>
          <w:sz w:val="22"/>
          <w:szCs w:val="22"/>
          <w:lang w:val="en-US" w:eastAsia="en-US"/>
        </w:rPr>
        <w:tab/>
      </w:r>
      <w:r>
        <w:t>ResistancePerLength datatype</w:t>
      </w:r>
      <w:r>
        <w:tab/>
      </w:r>
      <w:r>
        <w:fldChar w:fldCharType="begin"/>
      </w:r>
      <w:r>
        <w:instrText xml:space="preserve"> PAGEREF _Toc111820458 \h </w:instrText>
      </w:r>
      <w:r>
        <w:fldChar w:fldCharType="separate"/>
      </w:r>
      <w:r>
        <w:t>131</w:t>
      </w:r>
      <w:r>
        <w:fldChar w:fldCharType="end"/>
      </w:r>
    </w:p>
    <w:p w14:paraId="2E7A8746" w14:textId="144F404A" w:rsidR="00DE568F" w:rsidRDefault="00DE568F">
      <w:pPr>
        <w:pStyle w:val="TOC3"/>
        <w:rPr>
          <w:rFonts w:asciiTheme="minorHAnsi" w:eastAsiaTheme="minorEastAsia" w:hAnsiTheme="minorHAnsi" w:cstheme="minorBidi"/>
          <w:spacing w:val="0"/>
          <w:sz w:val="22"/>
          <w:szCs w:val="22"/>
          <w:lang w:val="en-US" w:eastAsia="en-US"/>
        </w:rPr>
      </w:pPr>
      <w:r>
        <w:t>8.1.164</w:t>
      </w:r>
      <w:r>
        <w:rPr>
          <w:rFonts w:asciiTheme="minorHAnsi" w:eastAsiaTheme="minorEastAsia" w:hAnsiTheme="minorHAnsi" w:cstheme="minorBidi"/>
          <w:spacing w:val="0"/>
          <w:sz w:val="22"/>
          <w:szCs w:val="22"/>
          <w:lang w:val="en-US" w:eastAsia="en-US"/>
        </w:rPr>
        <w:tab/>
      </w:r>
      <w:r>
        <w:t>SusceptancePerLength datatype</w:t>
      </w:r>
      <w:r>
        <w:tab/>
      </w:r>
      <w:r>
        <w:fldChar w:fldCharType="begin"/>
      </w:r>
      <w:r>
        <w:instrText xml:space="preserve"> PAGEREF _Toc111820459 \h </w:instrText>
      </w:r>
      <w:r>
        <w:fldChar w:fldCharType="separate"/>
      </w:r>
      <w:r>
        <w:t>131</w:t>
      </w:r>
      <w:r>
        <w:fldChar w:fldCharType="end"/>
      </w:r>
    </w:p>
    <w:p w14:paraId="2DA460FF" w14:textId="0FC62EE1" w:rsidR="00DE568F" w:rsidRDefault="00DE568F">
      <w:pPr>
        <w:pStyle w:val="TOC3"/>
        <w:rPr>
          <w:rFonts w:asciiTheme="minorHAnsi" w:eastAsiaTheme="minorEastAsia" w:hAnsiTheme="minorHAnsi" w:cstheme="minorBidi"/>
          <w:spacing w:val="0"/>
          <w:sz w:val="22"/>
          <w:szCs w:val="22"/>
          <w:lang w:val="en-US" w:eastAsia="en-US"/>
        </w:rPr>
      </w:pPr>
      <w:r>
        <w:t>8.1.165</w:t>
      </w:r>
      <w:r>
        <w:rPr>
          <w:rFonts w:asciiTheme="minorHAnsi" w:eastAsiaTheme="minorEastAsia" w:hAnsiTheme="minorHAnsi" w:cstheme="minorBidi"/>
          <w:spacing w:val="0"/>
          <w:sz w:val="22"/>
          <w:szCs w:val="22"/>
          <w:lang w:val="en-US" w:eastAsia="en-US"/>
        </w:rPr>
        <w:tab/>
      </w:r>
      <w:r>
        <w:t>ApparentPower datatype</w:t>
      </w:r>
      <w:r>
        <w:tab/>
      </w:r>
      <w:r>
        <w:fldChar w:fldCharType="begin"/>
      </w:r>
      <w:r>
        <w:instrText xml:space="preserve"> PAGEREF _Toc111820460 \h </w:instrText>
      </w:r>
      <w:r>
        <w:fldChar w:fldCharType="separate"/>
      </w:r>
      <w:r>
        <w:t>131</w:t>
      </w:r>
      <w:r>
        <w:fldChar w:fldCharType="end"/>
      </w:r>
    </w:p>
    <w:p w14:paraId="1629E4F1" w14:textId="100801D9" w:rsidR="00DE568F" w:rsidRDefault="00DE568F">
      <w:pPr>
        <w:pStyle w:val="TOC3"/>
        <w:rPr>
          <w:rFonts w:asciiTheme="minorHAnsi" w:eastAsiaTheme="minorEastAsia" w:hAnsiTheme="minorHAnsi" w:cstheme="minorBidi"/>
          <w:spacing w:val="0"/>
          <w:sz w:val="22"/>
          <w:szCs w:val="22"/>
          <w:lang w:val="en-US" w:eastAsia="en-US"/>
        </w:rPr>
      </w:pPr>
      <w:r>
        <w:t>8.1.166</w:t>
      </w:r>
      <w:r>
        <w:rPr>
          <w:rFonts w:asciiTheme="minorHAnsi" w:eastAsiaTheme="minorEastAsia" w:hAnsiTheme="minorHAnsi" w:cstheme="minorBidi"/>
          <w:spacing w:val="0"/>
          <w:sz w:val="22"/>
          <w:szCs w:val="22"/>
          <w:lang w:val="en-US" w:eastAsia="en-US"/>
        </w:rPr>
        <w:tab/>
      </w:r>
      <w:r>
        <w:t>Conductance datatype</w:t>
      </w:r>
      <w:r>
        <w:tab/>
      </w:r>
      <w:r>
        <w:fldChar w:fldCharType="begin"/>
      </w:r>
      <w:r>
        <w:instrText xml:space="preserve"> PAGEREF _Toc111820461 \h </w:instrText>
      </w:r>
      <w:r>
        <w:fldChar w:fldCharType="separate"/>
      </w:r>
      <w:r>
        <w:t>132</w:t>
      </w:r>
      <w:r>
        <w:fldChar w:fldCharType="end"/>
      </w:r>
    </w:p>
    <w:p w14:paraId="60409DE8" w14:textId="2E1C12C3" w:rsidR="00DE568F" w:rsidRDefault="00DE568F">
      <w:pPr>
        <w:pStyle w:val="TOC3"/>
        <w:rPr>
          <w:rFonts w:asciiTheme="minorHAnsi" w:eastAsiaTheme="minorEastAsia" w:hAnsiTheme="minorHAnsi" w:cstheme="minorBidi"/>
          <w:spacing w:val="0"/>
          <w:sz w:val="22"/>
          <w:szCs w:val="22"/>
          <w:lang w:val="en-US" w:eastAsia="en-US"/>
        </w:rPr>
      </w:pPr>
      <w:r>
        <w:t>8.1.167</w:t>
      </w:r>
      <w:r>
        <w:rPr>
          <w:rFonts w:asciiTheme="minorHAnsi" w:eastAsiaTheme="minorEastAsia" w:hAnsiTheme="minorHAnsi" w:cstheme="minorBidi"/>
          <w:spacing w:val="0"/>
          <w:sz w:val="22"/>
          <w:szCs w:val="22"/>
          <w:lang w:val="en-US" w:eastAsia="en-US"/>
        </w:rPr>
        <w:tab/>
      </w:r>
      <w:r>
        <w:t>CurrentFlow datatype</w:t>
      </w:r>
      <w:r>
        <w:tab/>
      </w:r>
      <w:r>
        <w:fldChar w:fldCharType="begin"/>
      </w:r>
      <w:r>
        <w:instrText xml:space="preserve"> PAGEREF _Toc111820462 \h </w:instrText>
      </w:r>
      <w:r>
        <w:fldChar w:fldCharType="separate"/>
      </w:r>
      <w:r>
        <w:t>132</w:t>
      </w:r>
      <w:r>
        <w:fldChar w:fldCharType="end"/>
      </w:r>
    </w:p>
    <w:p w14:paraId="29F6BB81" w14:textId="5812C1BB" w:rsidR="00DE568F" w:rsidRDefault="00DE568F">
      <w:pPr>
        <w:pStyle w:val="TOC3"/>
        <w:rPr>
          <w:rFonts w:asciiTheme="minorHAnsi" w:eastAsiaTheme="minorEastAsia" w:hAnsiTheme="minorHAnsi" w:cstheme="minorBidi"/>
          <w:spacing w:val="0"/>
          <w:sz w:val="22"/>
          <w:szCs w:val="22"/>
          <w:lang w:val="en-US" w:eastAsia="en-US"/>
        </w:rPr>
      </w:pPr>
      <w:r>
        <w:t>8.1.168</w:t>
      </w:r>
      <w:r>
        <w:rPr>
          <w:rFonts w:asciiTheme="minorHAnsi" w:eastAsiaTheme="minorEastAsia" w:hAnsiTheme="minorHAnsi" w:cstheme="minorBidi"/>
          <w:spacing w:val="0"/>
          <w:sz w:val="22"/>
          <w:szCs w:val="22"/>
          <w:lang w:val="en-US" w:eastAsia="en-US"/>
        </w:rPr>
        <w:tab/>
      </w:r>
      <w:r>
        <w:t>Frequency datatype</w:t>
      </w:r>
      <w:r>
        <w:tab/>
      </w:r>
      <w:r>
        <w:fldChar w:fldCharType="begin"/>
      </w:r>
      <w:r>
        <w:instrText xml:space="preserve"> PAGEREF _Toc111820463 \h </w:instrText>
      </w:r>
      <w:r>
        <w:fldChar w:fldCharType="separate"/>
      </w:r>
      <w:r>
        <w:t>132</w:t>
      </w:r>
      <w:r>
        <w:fldChar w:fldCharType="end"/>
      </w:r>
    </w:p>
    <w:p w14:paraId="7983FEC1" w14:textId="12CA108C" w:rsidR="00DE568F" w:rsidRDefault="00DE568F">
      <w:pPr>
        <w:pStyle w:val="TOC3"/>
        <w:rPr>
          <w:rFonts w:asciiTheme="minorHAnsi" w:eastAsiaTheme="minorEastAsia" w:hAnsiTheme="minorHAnsi" w:cstheme="minorBidi"/>
          <w:spacing w:val="0"/>
          <w:sz w:val="22"/>
          <w:szCs w:val="22"/>
          <w:lang w:val="en-US" w:eastAsia="en-US"/>
        </w:rPr>
      </w:pPr>
      <w:r>
        <w:t>8.1.169</w:t>
      </w:r>
      <w:r>
        <w:rPr>
          <w:rFonts w:asciiTheme="minorHAnsi" w:eastAsiaTheme="minorEastAsia" w:hAnsiTheme="minorHAnsi" w:cstheme="minorBidi"/>
          <w:spacing w:val="0"/>
          <w:sz w:val="22"/>
          <w:szCs w:val="22"/>
          <w:lang w:val="en-US" w:eastAsia="en-US"/>
        </w:rPr>
        <w:tab/>
      </w:r>
      <w:r>
        <w:t>Length datatype</w:t>
      </w:r>
      <w:r>
        <w:tab/>
      </w:r>
      <w:r>
        <w:fldChar w:fldCharType="begin"/>
      </w:r>
      <w:r>
        <w:instrText xml:space="preserve"> PAGEREF _Toc111820464 \h </w:instrText>
      </w:r>
      <w:r>
        <w:fldChar w:fldCharType="separate"/>
      </w:r>
      <w:r>
        <w:t>132</w:t>
      </w:r>
      <w:r>
        <w:fldChar w:fldCharType="end"/>
      </w:r>
    </w:p>
    <w:p w14:paraId="57D12979" w14:textId="310EAE60" w:rsidR="00DE568F" w:rsidRDefault="00DE568F">
      <w:pPr>
        <w:pStyle w:val="TOC3"/>
        <w:rPr>
          <w:rFonts w:asciiTheme="minorHAnsi" w:eastAsiaTheme="minorEastAsia" w:hAnsiTheme="minorHAnsi" w:cstheme="minorBidi"/>
          <w:spacing w:val="0"/>
          <w:sz w:val="22"/>
          <w:szCs w:val="22"/>
          <w:lang w:val="en-US" w:eastAsia="en-US"/>
        </w:rPr>
      </w:pPr>
      <w:r>
        <w:lastRenderedPageBreak/>
        <w:t>8.1.170</w:t>
      </w:r>
      <w:r>
        <w:rPr>
          <w:rFonts w:asciiTheme="minorHAnsi" w:eastAsiaTheme="minorEastAsia" w:hAnsiTheme="minorHAnsi" w:cstheme="minorBidi"/>
          <w:spacing w:val="0"/>
          <w:sz w:val="22"/>
          <w:szCs w:val="22"/>
          <w:lang w:val="en-US" w:eastAsia="en-US"/>
        </w:rPr>
        <w:tab/>
      </w:r>
      <w:r>
        <w:t>Money datatype</w:t>
      </w:r>
      <w:r>
        <w:tab/>
      </w:r>
      <w:r>
        <w:fldChar w:fldCharType="begin"/>
      </w:r>
      <w:r>
        <w:instrText xml:space="preserve"> PAGEREF _Toc111820465 \h </w:instrText>
      </w:r>
      <w:r>
        <w:fldChar w:fldCharType="separate"/>
      </w:r>
      <w:r>
        <w:t>132</w:t>
      </w:r>
      <w:r>
        <w:fldChar w:fldCharType="end"/>
      </w:r>
    </w:p>
    <w:p w14:paraId="0E30EE70" w14:textId="2DD3465B" w:rsidR="00DE568F" w:rsidRDefault="00DE568F">
      <w:pPr>
        <w:pStyle w:val="TOC3"/>
        <w:rPr>
          <w:rFonts w:asciiTheme="minorHAnsi" w:eastAsiaTheme="minorEastAsia" w:hAnsiTheme="minorHAnsi" w:cstheme="minorBidi"/>
          <w:spacing w:val="0"/>
          <w:sz w:val="22"/>
          <w:szCs w:val="22"/>
          <w:lang w:val="en-US" w:eastAsia="en-US"/>
        </w:rPr>
      </w:pPr>
      <w:r>
        <w:t>8.1.171</w:t>
      </w:r>
      <w:r>
        <w:rPr>
          <w:rFonts w:asciiTheme="minorHAnsi" w:eastAsiaTheme="minorEastAsia" w:hAnsiTheme="minorHAnsi" w:cstheme="minorBidi"/>
          <w:spacing w:val="0"/>
          <w:sz w:val="22"/>
          <w:szCs w:val="22"/>
          <w:lang w:val="en-US" w:eastAsia="en-US"/>
        </w:rPr>
        <w:tab/>
      </w:r>
      <w:r>
        <w:t>PerCent datatype</w:t>
      </w:r>
      <w:r>
        <w:tab/>
      </w:r>
      <w:r>
        <w:fldChar w:fldCharType="begin"/>
      </w:r>
      <w:r>
        <w:instrText xml:space="preserve"> PAGEREF _Toc111820466 \h </w:instrText>
      </w:r>
      <w:r>
        <w:fldChar w:fldCharType="separate"/>
      </w:r>
      <w:r>
        <w:t>133</w:t>
      </w:r>
      <w:r>
        <w:fldChar w:fldCharType="end"/>
      </w:r>
    </w:p>
    <w:p w14:paraId="0637EC3F" w14:textId="6BBF6C64" w:rsidR="00DE568F" w:rsidRDefault="00DE568F">
      <w:pPr>
        <w:pStyle w:val="TOC3"/>
        <w:rPr>
          <w:rFonts w:asciiTheme="minorHAnsi" w:eastAsiaTheme="minorEastAsia" w:hAnsiTheme="minorHAnsi" w:cstheme="minorBidi"/>
          <w:spacing w:val="0"/>
          <w:sz w:val="22"/>
          <w:szCs w:val="22"/>
          <w:lang w:val="en-US" w:eastAsia="en-US"/>
        </w:rPr>
      </w:pPr>
      <w:r>
        <w:t>8.1.172</w:t>
      </w:r>
      <w:r>
        <w:rPr>
          <w:rFonts w:asciiTheme="minorHAnsi" w:eastAsiaTheme="minorEastAsia" w:hAnsiTheme="minorHAnsi" w:cstheme="minorBidi"/>
          <w:spacing w:val="0"/>
          <w:sz w:val="22"/>
          <w:szCs w:val="22"/>
          <w:lang w:val="en-US" w:eastAsia="en-US"/>
        </w:rPr>
        <w:tab/>
      </w:r>
      <w:r>
        <w:t>Reactance datatype</w:t>
      </w:r>
      <w:r>
        <w:tab/>
      </w:r>
      <w:r>
        <w:fldChar w:fldCharType="begin"/>
      </w:r>
      <w:r>
        <w:instrText xml:space="preserve"> PAGEREF _Toc111820467 \h </w:instrText>
      </w:r>
      <w:r>
        <w:fldChar w:fldCharType="separate"/>
      </w:r>
      <w:r>
        <w:t>133</w:t>
      </w:r>
      <w:r>
        <w:fldChar w:fldCharType="end"/>
      </w:r>
    </w:p>
    <w:p w14:paraId="2A6EF126" w14:textId="6B7E314A" w:rsidR="00DE568F" w:rsidRDefault="00DE568F">
      <w:pPr>
        <w:pStyle w:val="TOC3"/>
        <w:rPr>
          <w:rFonts w:asciiTheme="minorHAnsi" w:eastAsiaTheme="minorEastAsia" w:hAnsiTheme="minorHAnsi" w:cstheme="minorBidi"/>
          <w:spacing w:val="0"/>
          <w:sz w:val="22"/>
          <w:szCs w:val="22"/>
          <w:lang w:val="en-US" w:eastAsia="en-US"/>
        </w:rPr>
      </w:pPr>
      <w:r>
        <w:t>8.1.173</w:t>
      </w:r>
      <w:r>
        <w:rPr>
          <w:rFonts w:asciiTheme="minorHAnsi" w:eastAsiaTheme="minorEastAsia" w:hAnsiTheme="minorHAnsi" w:cstheme="minorBidi"/>
          <w:spacing w:val="0"/>
          <w:sz w:val="22"/>
          <w:szCs w:val="22"/>
          <w:lang w:val="en-US" w:eastAsia="en-US"/>
        </w:rPr>
        <w:tab/>
      </w:r>
      <w:r>
        <w:t>ReactivePower datatype</w:t>
      </w:r>
      <w:r>
        <w:tab/>
      </w:r>
      <w:r>
        <w:fldChar w:fldCharType="begin"/>
      </w:r>
      <w:r>
        <w:instrText xml:space="preserve"> PAGEREF _Toc111820468 \h </w:instrText>
      </w:r>
      <w:r>
        <w:fldChar w:fldCharType="separate"/>
      </w:r>
      <w:r>
        <w:t>133</w:t>
      </w:r>
      <w:r>
        <w:fldChar w:fldCharType="end"/>
      </w:r>
    </w:p>
    <w:p w14:paraId="7D26047C" w14:textId="687DAB29" w:rsidR="00DE568F" w:rsidRDefault="00DE568F">
      <w:pPr>
        <w:pStyle w:val="TOC3"/>
        <w:rPr>
          <w:rFonts w:asciiTheme="minorHAnsi" w:eastAsiaTheme="minorEastAsia" w:hAnsiTheme="minorHAnsi" w:cstheme="minorBidi"/>
          <w:spacing w:val="0"/>
          <w:sz w:val="22"/>
          <w:szCs w:val="22"/>
          <w:lang w:val="en-US" w:eastAsia="en-US"/>
        </w:rPr>
      </w:pPr>
      <w:r>
        <w:t>8.1.174</w:t>
      </w:r>
      <w:r>
        <w:rPr>
          <w:rFonts w:asciiTheme="minorHAnsi" w:eastAsiaTheme="minorEastAsia" w:hAnsiTheme="minorHAnsi" w:cstheme="minorBidi"/>
          <w:spacing w:val="0"/>
          <w:sz w:val="22"/>
          <w:szCs w:val="22"/>
          <w:lang w:val="en-US" w:eastAsia="en-US"/>
        </w:rPr>
        <w:tab/>
      </w:r>
      <w:r>
        <w:t>RealEnergy datatype</w:t>
      </w:r>
      <w:r>
        <w:tab/>
      </w:r>
      <w:r>
        <w:fldChar w:fldCharType="begin"/>
      </w:r>
      <w:r>
        <w:instrText xml:space="preserve"> PAGEREF _Toc111820469 \h </w:instrText>
      </w:r>
      <w:r>
        <w:fldChar w:fldCharType="separate"/>
      </w:r>
      <w:r>
        <w:t>133</w:t>
      </w:r>
      <w:r>
        <w:fldChar w:fldCharType="end"/>
      </w:r>
    </w:p>
    <w:p w14:paraId="36870667" w14:textId="2E538C3D" w:rsidR="00DE568F" w:rsidRDefault="00DE568F">
      <w:pPr>
        <w:pStyle w:val="TOC3"/>
        <w:rPr>
          <w:rFonts w:asciiTheme="minorHAnsi" w:eastAsiaTheme="minorEastAsia" w:hAnsiTheme="minorHAnsi" w:cstheme="minorBidi"/>
          <w:spacing w:val="0"/>
          <w:sz w:val="22"/>
          <w:szCs w:val="22"/>
          <w:lang w:val="en-US" w:eastAsia="en-US"/>
        </w:rPr>
      </w:pPr>
      <w:r>
        <w:t>8.1.175</w:t>
      </w:r>
      <w:r>
        <w:rPr>
          <w:rFonts w:asciiTheme="minorHAnsi" w:eastAsiaTheme="minorEastAsia" w:hAnsiTheme="minorHAnsi" w:cstheme="minorBidi"/>
          <w:spacing w:val="0"/>
          <w:sz w:val="22"/>
          <w:szCs w:val="22"/>
          <w:lang w:val="en-US" w:eastAsia="en-US"/>
        </w:rPr>
        <w:tab/>
      </w:r>
      <w:r>
        <w:t>Resistance datatype</w:t>
      </w:r>
      <w:r>
        <w:tab/>
      </w:r>
      <w:r>
        <w:fldChar w:fldCharType="begin"/>
      </w:r>
      <w:r>
        <w:instrText xml:space="preserve"> PAGEREF _Toc111820470 \h </w:instrText>
      </w:r>
      <w:r>
        <w:fldChar w:fldCharType="separate"/>
      </w:r>
      <w:r>
        <w:t>133</w:t>
      </w:r>
      <w:r>
        <w:fldChar w:fldCharType="end"/>
      </w:r>
    </w:p>
    <w:p w14:paraId="750D72E9" w14:textId="7A2E178F" w:rsidR="00DE568F" w:rsidRDefault="00DE568F">
      <w:pPr>
        <w:pStyle w:val="TOC3"/>
        <w:rPr>
          <w:rFonts w:asciiTheme="minorHAnsi" w:eastAsiaTheme="minorEastAsia" w:hAnsiTheme="minorHAnsi" w:cstheme="minorBidi"/>
          <w:spacing w:val="0"/>
          <w:sz w:val="22"/>
          <w:szCs w:val="22"/>
          <w:lang w:val="en-US" w:eastAsia="en-US"/>
        </w:rPr>
      </w:pPr>
      <w:r>
        <w:t>8.1.176</w:t>
      </w:r>
      <w:r>
        <w:rPr>
          <w:rFonts w:asciiTheme="minorHAnsi" w:eastAsiaTheme="minorEastAsia" w:hAnsiTheme="minorHAnsi" w:cstheme="minorBidi"/>
          <w:spacing w:val="0"/>
          <w:sz w:val="22"/>
          <w:szCs w:val="22"/>
          <w:lang w:val="en-US" w:eastAsia="en-US"/>
        </w:rPr>
        <w:tab/>
      </w:r>
      <w:r>
        <w:t>RotationSpeed datatype</w:t>
      </w:r>
      <w:r>
        <w:tab/>
      </w:r>
      <w:r>
        <w:fldChar w:fldCharType="begin"/>
      </w:r>
      <w:r>
        <w:instrText xml:space="preserve"> PAGEREF _Toc111820471 \h </w:instrText>
      </w:r>
      <w:r>
        <w:fldChar w:fldCharType="separate"/>
      </w:r>
      <w:r>
        <w:t>134</w:t>
      </w:r>
      <w:r>
        <w:fldChar w:fldCharType="end"/>
      </w:r>
    </w:p>
    <w:p w14:paraId="1FFE3827" w14:textId="1C9A0DD4" w:rsidR="00DE568F" w:rsidRDefault="00DE568F">
      <w:pPr>
        <w:pStyle w:val="TOC3"/>
        <w:rPr>
          <w:rFonts w:asciiTheme="minorHAnsi" w:eastAsiaTheme="minorEastAsia" w:hAnsiTheme="minorHAnsi" w:cstheme="minorBidi"/>
          <w:spacing w:val="0"/>
          <w:sz w:val="22"/>
          <w:szCs w:val="22"/>
          <w:lang w:val="en-US" w:eastAsia="en-US"/>
        </w:rPr>
      </w:pPr>
      <w:r>
        <w:t>8.1.177</w:t>
      </w:r>
      <w:r>
        <w:rPr>
          <w:rFonts w:asciiTheme="minorHAnsi" w:eastAsiaTheme="minorEastAsia" w:hAnsiTheme="minorHAnsi" w:cstheme="minorBidi"/>
          <w:spacing w:val="0"/>
          <w:sz w:val="22"/>
          <w:szCs w:val="22"/>
          <w:lang w:val="en-US" w:eastAsia="en-US"/>
        </w:rPr>
        <w:tab/>
      </w:r>
      <w:r>
        <w:t>Seconds datatype</w:t>
      </w:r>
      <w:r>
        <w:tab/>
      </w:r>
      <w:r>
        <w:fldChar w:fldCharType="begin"/>
      </w:r>
      <w:r>
        <w:instrText xml:space="preserve"> PAGEREF _Toc111820472 \h </w:instrText>
      </w:r>
      <w:r>
        <w:fldChar w:fldCharType="separate"/>
      </w:r>
      <w:r>
        <w:t>134</w:t>
      </w:r>
      <w:r>
        <w:fldChar w:fldCharType="end"/>
      </w:r>
    </w:p>
    <w:p w14:paraId="76BCEC08" w14:textId="74C86A1E" w:rsidR="00DE568F" w:rsidRDefault="00DE568F">
      <w:pPr>
        <w:pStyle w:val="TOC3"/>
        <w:rPr>
          <w:rFonts w:asciiTheme="minorHAnsi" w:eastAsiaTheme="minorEastAsia" w:hAnsiTheme="minorHAnsi" w:cstheme="minorBidi"/>
          <w:spacing w:val="0"/>
          <w:sz w:val="22"/>
          <w:szCs w:val="22"/>
          <w:lang w:val="en-US" w:eastAsia="en-US"/>
        </w:rPr>
      </w:pPr>
      <w:r>
        <w:t>8.1.178</w:t>
      </w:r>
      <w:r>
        <w:rPr>
          <w:rFonts w:asciiTheme="minorHAnsi" w:eastAsiaTheme="minorEastAsia" w:hAnsiTheme="minorHAnsi" w:cstheme="minorBidi"/>
          <w:spacing w:val="0"/>
          <w:sz w:val="22"/>
          <w:szCs w:val="22"/>
          <w:lang w:val="en-US" w:eastAsia="en-US"/>
        </w:rPr>
        <w:tab/>
      </w:r>
      <w:r>
        <w:t>Susceptance datatype</w:t>
      </w:r>
      <w:r>
        <w:tab/>
      </w:r>
      <w:r>
        <w:fldChar w:fldCharType="begin"/>
      </w:r>
      <w:r>
        <w:instrText xml:space="preserve"> PAGEREF _Toc111820473 \h </w:instrText>
      </w:r>
      <w:r>
        <w:fldChar w:fldCharType="separate"/>
      </w:r>
      <w:r>
        <w:t>134</w:t>
      </w:r>
      <w:r>
        <w:fldChar w:fldCharType="end"/>
      </w:r>
    </w:p>
    <w:p w14:paraId="48B7F421" w14:textId="04E2E991" w:rsidR="00DE568F" w:rsidRDefault="00DE568F">
      <w:pPr>
        <w:pStyle w:val="TOC3"/>
        <w:rPr>
          <w:rFonts w:asciiTheme="minorHAnsi" w:eastAsiaTheme="minorEastAsia" w:hAnsiTheme="minorHAnsi" w:cstheme="minorBidi"/>
          <w:spacing w:val="0"/>
          <w:sz w:val="22"/>
          <w:szCs w:val="22"/>
          <w:lang w:val="en-US" w:eastAsia="en-US"/>
        </w:rPr>
      </w:pPr>
      <w:r>
        <w:t>8.1.179</w:t>
      </w:r>
      <w:r>
        <w:rPr>
          <w:rFonts w:asciiTheme="minorHAnsi" w:eastAsiaTheme="minorEastAsia" w:hAnsiTheme="minorHAnsi" w:cstheme="minorBidi"/>
          <w:spacing w:val="0"/>
          <w:sz w:val="22"/>
          <w:szCs w:val="22"/>
          <w:lang w:val="en-US" w:eastAsia="en-US"/>
        </w:rPr>
        <w:tab/>
      </w:r>
      <w:r>
        <w:t>Voltage datatype</w:t>
      </w:r>
      <w:r>
        <w:tab/>
      </w:r>
      <w:r>
        <w:fldChar w:fldCharType="begin"/>
      </w:r>
      <w:r>
        <w:instrText xml:space="preserve"> PAGEREF _Toc111820474 \h </w:instrText>
      </w:r>
      <w:r>
        <w:fldChar w:fldCharType="separate"/>
      </w:r>
      <w:r>
        <w:t>134</w:t>
      </w:r>
      <w:r>
        <w:fldChar w:fldCharType="end"/>
      </w:r>
    </w:p>
    <w:p w14:paraId="541D6E54" w14:textId="478A6F7D" w:rsidR="00DE568F" w:rsidRDefault="00DE568F">
      <w:pPr>
        <w:pStyle w:val="TOC3"/>
        <w:rPr>
          <w:rFonts w:asciiTheme="minorHAnsi" w:eastAsiaTheme="minorEastAsia" w:hAnsiTheme="minorHAnsi" w:cstheme="minorBidi"/>
          <w:spacing w:val="0"/>
          <w:sz w:val="22"/>
          <w:szCs w:val="22"/>
          <w:lang w:val="en-US" w:eastAsia="en-US"/>
        </w:rPr>
      </w:pPr>
      <w:r>
        <w:t>8.1.180</w:t>
      </w:r>
      <w:r>
        <w:rPr>
          <w:rFonts w:asciiTheme="minorHAnsi" w:eastAsiaTheme="minorEastAsia" w:hAnsiTheme="minorHAnsi" w:cstheme="minorBidi"/>
          <w:spacing w:val="0"/>
          <w:sz w:val="22"/>
          <w:szCs w:val="22"/>
          <w:lang w:val="en-US" w:eastAsia="en-US"/>
        </w:rPr>
        <w:tab/>
      </w:r>
      <w:r>
        <w:t>VoltagePerReactivePower datatype</w:t>
      </w:r>
      <w:r>
        <w:tab/>
      </w:r>
      <w:r>
        <w:fldChar w:fldCharType="begin"/>
      </w:r>
      <w:r>
        <w:instrText xml:space="preserve"> PAGEREF _Toc111820475 \h </w:instrText>
      </w:r>
      <w:r>
        <w:fldChar w:fldCharType="separate"/>
      </w:r>
      <w:r>
        <w:t>134</w:t>
      </w:r>
      <w:r>
        <w:fldChar w:fldCharType="end"/>
      </w:r>
    </w:p>
    <w:p w14:paraId="081E6C47" w14:textId="3BF9E016" w:rsidR="00DE568F" w:rsidRDefault="00DE568F">
      <w:pPr>
        <w:pStyle w:val="TOC3"/>
        <w:rPr>
          <w:rFonts w:asciiTheme="minorHAnsi" w:eastAsiaTheme="minorEastAsia" w:hAnsiTheme="minorHAnsi" w:cstheme="minorBidi"/>
          <w:spacing w:val="0"/>
          <w:sz w:val="22"/>
          <w:szCs w:val="22"/>
          <w:lang w:val="en-US" w:eastAsia="en-US"/>
        </w:rPr>
      </w:pPr>
      <w:r>
        <w:t>8.1.181</w:t>
      </w:r>
      <w:r>
        <w:rPr>
          <w:rFonts w:asciiTheme="minorHAnsi" w:eastAsiaTheme="minorEastAsia" w:hAnsiTheme="minorHAnsi" w:cstheme="minorBidi"/>
          <w:spacing w:val="0"/>
          <w:sz w:val="22"/>
          <w:szCs w:val="22"/>
          <w:lang w:val="en-US" w:eastAsia="en-US"/>
        </w:rPr>
        <w:tab/>
      </w:r>
      <w:r>
        <w:t>(profcim) IRI primitive</w:t>
      </w:r>
      <w:r>
        <w:tab/>
      </w:r>
      <w:r>
        <w:fldChar w:fldCharType="begin"/>
      </w:r>
      <w:r>
        <w:instrText xml:space="preserve"> PAGEREF _Toc111820476 \h </w:instrText>
      </w:r>
      <w:r>
        <w:fldChar w:fldCharType="separate"/>
      </w:r>
      <w:r>
        <w:t>135</w:t>
      </w:r>
      <w:r>
        <w:fldChar w:fldCharType="end"/>
      </w:r>
    </w:p>
    <w:p w14:paraId="122C9884" w14:textId="41E2D1D4" w:rsidR="00DE568F" w:rsidRDefault="00DE568F">
      <w:pPr>
        <w:pStyle w:val="TOC3"/>
        <w:rPr>
          <w:rFonts w:asciiTheme="minorHAnsi" w:eastAsiaTheme="minorEastAsia" w:hAnsiTheme="minorHAnsi" w:cstheme="minorBidi"/>
          <w:spacing w:val="0"/>
          <w:sz w:val="22"/>
          <w:szCs w:val="22"/>
          <w:lang w:val="en-US" w:eastAsia="en-US"/>
        </w:rPr>
      </w:pPr>
      <w:r>
        <w:t>8.1.182</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_Toc111820477 \h </w:instrText>
      </w:r>
      <w:r>
        <w:fldChar w:fldCharType="separate"/>
      </w:r>
      <w:r>
        <w:t>135</w:t>
      </w:r>
      <w:r>
        <w:fldChar w:fldCharType="end"/>
      </w:r>
    </w:p>
    <w:p w14:paraId="53E3C6AF" w14:textId="36AF6461" w:rsidR="00DE568F" w:rsidRDefault="00DE568F">
      <w:pPr>
        <w:pStyle w:val="TOC3"/>
        <w:rPr>
          <w:rFonts w:asciiTheme="minorHAnsi" w:eastAsiaTheme="minorEastAsia" w:hAnsiTheme="minorHAnsi" w:cstheme="minorBidi"/>
          <w:spacing w:val="0"/>
          <w:sz w:val="22"/>
          <w:szCs w:val="22"/>
          <w:lang w:val="en-US" w:eastAsia="en-US"/>
        </w:rPr>
      </w:pPr>
      <w:r>
        <w:t>8.1.183</w:t>
      </w:r>
      <w:r>
        <w:rPr>
          <w:rFonts w:asciiTheme="minorHAnsi" w:eastAsiaTheme="minorEastAsia" w:hAnsiTheme="minorHAnsi" w:cstheme="minorBidi"/>
          <w:spacing w:val="0"/>
          <w:sz w:val="22"/>
          <w:szCs w:val="22"/>
          <w:lang w:val="en-US" w:eastAsia="en-US"/>
        </w:rPr>
        <w:tab/>
      </w:r>
      <w:r>
        <w:t>(profcim) StringIRI primitive</w:t>
      </w:r>
      <w:r>
        <w:tab/>
      </w:r>
      <w:r>
        <w:fldChar w:fldCharType="begin"/>
      </w:r>
      <w:r>
        <w:instrText xml:space="preserve"> PAGEREF _Toc111820478 \h </w:instrText>
      </w:r>
      <w:r>
        <w:fldChar w:fldCharType="separate"/>
      </w:r>
      <w:r>
        <w:t>135</w:t>
      </w:r>
      <w:r>
        <w:fldChar w:fldCharType="end"/>
      </w:r>
    </w:p>
    <w:p w14:paraId="644A1365" w14:textId="0ED72243" w:rsidR="00DE568F" w:rsidRDefault="00DE568F">
      <w:pPr>
        <w:pStyle w:val="TOC3"/>
        <w:rPr>
          <w:rFonts w:asciiTheme="minorHAnsi" w:eastAsiaTheme="minorEastAsia" w:hAnsiTheme="minorHAnsi" w:cstheme="minorBidi"/>
          <w:spacing w:val="0"/>
          <w:sz w:val="22"/>
          <w:szCs w:val="22"/>
          <w:lang w:val="en-US" w:eastAsia="en-US"/>
        </w:rPr>
      </w:pPr>
      <w:r>
        <w:t>8.1.184</w:t>
      </w:r>
      <w:r>
        <w:rPr>
          <w:rFonts w:asciiTheme="minorHAnsi" w:eastAsiaTheme="minorEastAsia" w:hAnsiTheme="minorHAnsi" w:cstheme="minorBidi"/>
          <w:spacing w:val="0"/>
          <w:sz w:val="22"/>
          <w:szCs w:val="22"/>
          <w:lang w:val="en-US" w:eastAsia="en-US"/>
        </w:rPr>
        <w:tab/>
      </w:r>
      <w:r>
        <w:t>(profcim) StringFixedLanguage primitive</w:t>
      </w:r>
      <w:r>
        <w:tab/>
      </w:r>
      <w:r>
        <w:fldChar w:fldCharType="begin"/>
      </w:r>
      <w:r>
        <w:instrText xml:space="preserve"> PAGEREF _Toc111820479 \h </w:instrText>
      </w:r>
      <w:r>
        <w:fldChar w:fldCharType="separate"/>
      </w:r>
      <w:r>
        <w:t>135</w:t>
      </w:r>
      <w:r>
        <w:fldChar w:fldCharType="end"/>
      </w:r>
    </w:p>
    <w:p w14:paraId="08D6F225" w14:textId="79A2E8A4" w:rsidR="00DE568F" w:rsidRDefault="00DE568F">
      <w:pPr>
        <w:pStyle w:val="TOC3"/>
        <w:rPr>
          <w:rFonts w:asciiTheme="minorHAnsi" w:eastAsiaTheme="minorEastAsia" w:hAnsiTheme="minorHAnsi" w:cstheme="minorBidi"/>
          <w:spacing w:val="0"/>
          <w:sz w:val="22"/>
          <w:szCs w:val="22"/>
          <w:lang w:val="en-US" w:eastAsia="en-US"/>
        </w:rPr>
      </w:pPr>
      <w:r>
        <w:t>8.1.185</w:t>
      </w:r>
      <w:r>
        <w:rPr>
          <w:rFonts w:asciiTheme="minorHAnsi" w:eastAsiaTheme="minorEastAsia" w:hAnsiTheme="minorHAnsi" w:cstheme="minorBidi"/>
          <w:spacing w:val="0"/>
          <w:sz w:val="22"/>
          <w:szCs w:val="22"/>
          <w:lang w:val="en-US" w:eastAsia="en-US"/>
        </w:rPr>
        <w:tab/>
      </w:r>
      <w:r>
        <w:t>(profcim) URL primitive</w:t>
      </w:r>
      <w:r>
        <w:tab/>
      </w:r>
      <w:r>
        <w:fldChar w:fldCharType="begin"/>
      </w:r>
      <w:r>
        <w:instrText xml:space="preserve"> PAGEREF _Toc111820480 \h </w:instrText>
      </w:r>
      <w:r>
        <w:fldChar w:fldCharType="separate"/>
      </w:r>
      <w:r>
        <w:t>135</w:t>
      </w:r>
      <w:r>
        <w:fldChar w:fldCharType="end"/>
      </w:r>
    </w:p>
    <w:p w14:paraId="391430DC" w14:textId="2DA5C88C" w:rsidR="00DE568F" w:rsidRDefault="00DE568F">
      <w:pPr>
        <w:pStyle w:val="TOC3"/>
        <w:rPr>
          <w:rFonts w:asciiTheme="minorHAnsi" w:eastAsiaTheme="minorEastAsia" w:hAnsiTheme="minorHAnsi" w:cstheme="minorBidi"/>
          <w:spacing w:val="0"/>
          <w:sz w:val="22"/>
          <w:szCs w:val="22"/>
          <w:lang w:val="en-US" w:eastAsia="en-US"/>
        </w:rPr>
      </w:pPr>
      <w:r>
        <w:t>8.1.186</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_Toc111820481 \h </w:instrText>
      </w:r>
      <w:r>
        <w:fldChar w:fldCharType="separate"/>
      </w:r>
      <w:r>
        <w:t>135</w:t>
      </w:r>
      <w:r>
        <w:fldChar w:fldCharType="end"/>
      </w:r>
    </w:p>
    <w:p w14:paraId="56A34355" w14:textId="47AF6116" w:rsidR="00DE568F" w:rsidRDefault="00DE568F">
      <w:pPr>
        <w:pStyle w:val="TOC3"/>
        <w:rPr>
          <w:rFonts w:asciiTheme="minorHAnsi" w:eastAsiaTheme="minorEastAsia" w:hAnsiTheme="minorHAnsi" w:cstheme="minorBidi"/>
          <w:spacing w:val="0"/>
          <w:sz w:val="22"/>
          <w:szCs w:val="22"/>
          <w:lang w:val="en-US" w:eastAsia="en-US"/>
        </w:rPr>
      </w:pPr>
      <w:r>
        <w:t>8.1.187</w:t>
      </w:r>
      <w:r>
        <w:rPr>
          <w:rFonts w:asciiTheme="minorHAnsi" w:eastAsiaTheme="minorEastAsia" w:hAnsiTheme="minorHAnsi" w:cstheme="minorBidi"/>
          <w:spacing w:val="0"/>
          <w:sz w:val="22"/>
          <w:szCs w:val="22"/>
          <w:lang w:val="en-US" w:eastAsia="en-US"/>
        </w:rPr>
        <w:tab/>
      </w:r>
      <w:r>
        <w:t>Decimal primitive</w:t>
      </w:r>
      <w:r>
        <w:tab/>
      </w:r>
      <w:r>
        <w:fldChar w:fldCharType="begin"/>
      </w:r>
      <w:r>
        <w:instrText xml:space="preserve"> PAGEREF _Toc111820482 \h </w:instrText>
      </w:r>
      <w:r>
        <w:fldChar w:fldCharType="separate"/>
      </w:r>
      <w:r>
        <w:t>135</w:t>
      </w:r>
      <w:r>
        <w:fldChar w:fldCharType="end"/>
      </w:r>
    </w:p>
    <w:p w14:paraId="505B04CC" w14:textId="27DDE96E" w:rsidR="00DE568F" w:rsidRDefault="00DE568F">
      <w:pPr>
        <w:pStyle w:val="TOC3"/>
        <w:rPr>
          <w:rFonts w:asciiTheme="minorHAnsi" w:eastAsiaTheme="minorEastAsia" w:hAnsiTheme="minorHAnsi" w:cstheme="minorBidi"/>
          <w:spacing w:val="0"/>
          <w:sz w:val="22"/>
          <w:szCs w:val="22"/>
          <w:lang w:val="en-US" w:eastAsia="en-US"/>
        </w:rPr>
      </w:pPr>
      <w:r>
        <w:t>8.1.188</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_Toc111820483 \h </w:instrText>
      </w:r>
      <w:r>
        <w:fldChar w:fldCharType="separate"/>
      </w:r>
      <w:r>
        <w:t>135</w:t>
      </w:r>
      <w:r>
        <w:fldChar w:fldCharType="end"/>
      </w:r>
    </w:p>
    <w:p w14:paraId="4ED3D5AF" w14:textId="19D9E139" w:rsidR="00DE568F" w:rsidRDefault="00DE568F">
      <w:pPr>
        <w:pStyle w:val="TOC3"/>
        <w:rPr>
          <w:rFonts w:asciiTheme="minorHAnsi" w:eastAsiaTheme="minorEastAsia" w:hAnsiTheme="minorHAnsi" w:cstheme="minorBidi"/>
          <w:spacing w:val="0"/>
          <w:sz w:val="22"/>
          <w:szCs w:val="22"/>
          <w:lang w:val="en-US" w:eastAsia="en-US"/>
        </w:rPr>
      </w:pPr>
      <w:r>
        <w:t>8.1.189</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_Toc111820484 \h </w:instrText>
      </w:r>
      <w:r>
        <w:fldChar w:fldCharType="separate"/>
      </w:r>
      <w:r>
        <w:t>135</w:t>
      </w:r>
      <w:r>
        <w:fldChar w:fldCharType="end"/>
      </w:r>
    </w:p>
    <w:p w14:paraId="2FB970AB" w14:textId="4DAA94C6" w:rsidR="00DE568F" w:rsidRDefault="00DE568F">
      <w:pPr>
        <w:pStyle w:val="TOC3"/>
        <w:rPr>
          <w:rFonts w:asciiTheme="minorHAnsi" w:eastAsiaTheme="minorEastAsia" w:hAnsiTheme="minorHAnsi" w:cstheme="minorBidi"/>
          <w:spacing w:val="0"/>
          <w:sz w:val="22"/>
          <w:szCs w:val="22"/>
          <w:lang w:val="en-US" w:eastAsia="en-US"/>
        </w:rPr>
      </w:pPr>
      <w:r>
        <w:t>8.1.190</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_Toc111820485 \h </w:instrText>
      </w:r>
      <w:r>
        <w:fldChar w:fldCharType="separate"/>
      </w:r>
      <w:r>
        <w:t>135</w:t>
      </w:r>
      <w:r>
        <w:fldChar w:fldCharType="end"/>
      </w:r>
    </w:p>
    <w:p w14:paraId="78241EA5" w14:textId="3C86056F" w:rsidR="00DE568F" w:rsidRDefault="00DE568F">
      <w:pPr>
        <w:pStyle w:val="TOC3"/>
        <w:rPr>
          <w:rFonts w:asciiTheme="minorHAnsi" w:eastAsiaTheme="minorEastAsia" w:hAnsiTheme="minorHAnsi" w:cstheme="minorBidi"/>
          <w:spacing w:val="0"/>
          <w:sz w:val="22"/>
          <w:szCs w:val="22"/>
          <w:lang w:val="en-US" w:eastAsia="en-US"/>
        </w:rPr>
      </w:pPr>
      <w:r>
        <w:t>8.1.191</w:t>
      </w:r>
      <w:r>
        <w:rPr>
          <w:rFonts w:asciiTheme="minorHAnsi" w:eastAsiaTheme="minorEastAsia" w:hAnsiTheme="minorHAnsi" w:cstheme="minorBidi"/>
          <w:spacing w:val="0"/>
          <w:sz w:val="22"/>
          <w:szCs w:val="22"/>
          <w:lang w:val="en-US" w:eastAsia="en-US"/>
        </w:rPr>
        <w:tab/>
      </w:r>
      <w:r>
        <w:t>MonthDay primitive</w:t>
      </w:r>
      <w:r>
        <w:tab/>
      </w:r>
      <w:r>
        <w:fldChar w:fldCharType="begin"/>
      </w:r>
      <w:r>
        <w:instrText xml:space="preserve"> PAGEREF _Toc111820486 \h </w:instrText>
      </w:r>
      <w:r>
        <w:fldChar w:fldCharType="separate"/>
      </w:r>
      <w:r>
        <w:t>136</w:t>
      </w:r>
      <w:r>
        <w:fldChar w:fldCharType="end"/>
      </w:r>
    </w:p>
    <w:p w14:paraId="1CB88792" w14:textId="4A45033E" w:rsidR="00DE568F" w:rsidRDefault="00DE568F">
      <w:pPr>
        <w:pStyle w:val="TOC3"/>
        <w:rPr>
          <w:rFonts w:asciiTheme="minorHAnsi" w:eastAsiaTheme="minorEastAsia" w:hAnsiTheme="minorHAnsi" w:cstheme="minorBidi"/>
          <w:spacing w:val="0"/>
          <w:sz w:val="22"/>
          <w:szCs w:val="22"/>
          <w:lang w:val="en-US" w:eastAsia="en-US"/>
        </w:rPr>
      </w:pPr>
      <w:r>
        <w:t>8.1.192</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_Toc111820487 \h </w:instrText>
      </w:r>
      <w:r>
        <w:fldChar w:fldCharType="separate"/>
      </w:r>
      <w:r>
        <w:t>136</w:t>
      </w:r>
      <w:r>
        <w:fldChar w:fldCharType="end"/>
      </w:r>
    </w:p>
    <w:p w14:paraId="6E35A79B" w14:textId="575FDC52" w:rsidR="00DE568F" w:rsidRDefault="00DE568F">
      <w:pPr>
        <w:pStyle w:val="TOC3"/>
        <w:rPr>
          <w:rFonts w:asciiTheme="minorHAnsi" w:eastAsiaTheme="minorEastAsia" w:hAnsiTheme="minorHAnsi" w:cstheme="minorBidi"/>
          <w:spacing w:val="0"/>
          <w:sz w:val="22"/>
          <w:szCs w:val="22"/>
          <w:lang w:val="en-US" w:eastAsia="en-US"/>
        </w:rPr>
      </w:pPr>
      <w:r>
        <w:t>8.1.193</w:t>
      </w:r>
      <w:r>
        <w:rPr>
          <w:rFonts w:asciiTheme="minorHAnsi" w:eastAsiaTheme="minorEastAsia" w:hAnsiTheme="minorHAnsi" w:cstheme="minorBidi"/>
          <w:spacing w:val="0"/>
          <w:sz w:val="22"/>
          <w:szCs w:val="22"/>
          <w:lang w:val="en-US" w:eastAsia="en-US"/>
        </w:rPr>
        <w:tab/>
      </w:r>
      <w:r>
        <w:t>Package AdditionalClasses</w:t>
      </w:r>
      <w:r>
        <w:tab/>
      </w:r>
      <w:r>
        <w:fldChar w:fldCharType="begin"/>
      </w:r>
      <w:r>
        <w:instrText xml:space="preserve"> PAGEREF _Toc111820488 \h </w:instrText>
      </w:r>
      <w:r>
        <w:fldChar w:fldCharType="separate"/>
      </w:r>
      <w:r>
        <w:t>136</w:t>
      </w:r>
      <w:r>
        <w:fldChar w:fldCharType="end"/>
      </w:r>
    </w:p>
    <w:p w14:paraId="1B6BCEA9" w14:textId="0973FE5C" w:rsidR="00DE568F" w:rsidRDefault="00DE568F">
      <w:pPr>
        <w:pStyle w:val="TOC2"/>
        <w:rPr>
          <w:rFonts w:asciiTheme="minorHAnsi" w:eastAsiaTheme="minorEastAsia" w:hAnsiTheme="minorHAnsi" w:cstheme="minorBidi"/>
          <w:spacing w:val="0"/>
          <w:sz w:val="22"/>
          <w:szCs w:val="22"/>
          <w:lang w:val="en-US" w:eastAsia="en-US"/>
        </w:rPr>
      </w:pPr>
      <w:r>
        <w:t>8.2</w:t>
      </w:r>
      <w:r>
        <w:rPr>
          <w:rFonts w:asciiTheme="minorHAnsi" w:eastAsiaTheme="minorEastAsia" w:hAnsiTheme="minorHAnsi" w:cstheme="minorBidi"/>
          <w:spacing w:val="0"/>
          <w:sz w:val="22"/>
          <w:szCs w:val="22"/>
          <w:lang w:val="en-US" w:eastAsia="en-US"/>
        </w:rPr>
        <w:tab/>
      </w:r>
      <w:r>
        <w:t>Requirements and constraints</w:t>
      </w:r>
      <w:r>
        <w:tab/>
      </w:r>
      <w:r>
        <w:fldChar w:fldCharType="begin"/>
      </w:r>
      <w:r>
        <w:instrText xml:space="preserve"> PAGEREF _Toc111820489 \h </w:instrText>
      </w:r>
      <w:r>
        <w:fldChar w:fldCharType="separate"/>
      </w:r>
      <w:r>
        <w:t>137</w:t>
      </w:r>
      <w:r>
        <w:fldChar w:fldCharType="end"/>
      </w:r>
    </w:p>
    <w:p w14:paraId="11E3EBDC" w14:textId="346A3FBA" w:rsidR="00DE568F" w:rsidRDefault="00DE568F">
      <w:pPr>
        <w:pStyle w:val="TOC1"/>
        <w:rPr>
          <w:rFonts w:asciiTheme="minorHAnsi" w:eastAsiaTheme="minorEastAsia" w:hAnsiTheme="minorHAnsi" w:cstheme="minorBidi"/>
          <w:spacing w:val="0"/>
          <w:sz w:val="22"/>
          <w:szCs w:val="22"/>
          <w:lang w:val="en-US" w:eastAsia="en-US"/>
        </w:rPr>
      </w:pPr>
      <w:r>
        <w:t>9</w:t>
      </w:r>
      <w:r>
        <w:rPr>
          <w:rFonts w:asciiTheme="minorHAnsi" w:eastAsiaTheme="minorEastAsia" w:hAnsiTheme="minorHAnsi" w:cstheme="minorBidi"/>
          <w:spacing w:val="0"/>
          <w:sz w:val="22"/>
          <w:szCs w:val="22"/>
          <w:lang w:val="en-US" w:eastAsia="en-US"/>
        </w:rPr>
        <w:tab/>
      </w:r>
      <w:r>
        <w:t>LTDS Short circuit profile</w:t>
      </w:r>
      <w:r>
        <w:tab/>
      </w:r>
      <w:r>
        <w:fldChar w:fldCharType="begin"/>
      </w:r>
      <w:r>
        <w:instrText xml:space="preserve"> PAGEREF _Toc111820490 \h </w:instrText>
      </w:r>
      <w:r>
        <w:fldChar w:fldCharType="separate"/>
      </w:r>
      <w:r>
        <w:t>137</w:t>
      </w:r>
      <w:r>
        <w:fldChar w:fldCharType="end"/>
      </w:r>
    </w:p>
    <w:p w14:paraId="6FDC0ED1" w14:textId="289AEE84" w:rsidR="00DE568F" w:rsidRDefault="00DE568F">
      <w:pPr>
        <w:pStyle w:val="TOC2"/>
        <w:rPr>
          <w:rFonts w:asciiTheme="minorHAnsi" w:eastAsiaTheme="minorEastAsia" w:hAnsiTheme="minorHAnsi" w:cstheme="minorBidi"/>
          <w:spacing w:val="0"/>
          <w:sz w:val="22"/>
          <w:szCs w:val="22"/>
          <w:lang w:val="en-US" w:eastAsia="en-US"/>
        </w:rPr>
      </w:pPr>
      <w:r>
        <w:t>9.1</w:t>
      </w:r>
      <w:r>
        <w:rPr>
          <w:rFonts w:asciiTheme="minorHAnsi" w:eastAsiaTheme="minorEastAsia" w:hAnsiTheme="minorHAnsi" w:cstheme="minorBidi"/>
          <w:spacing w:val="0"/>
          <w:sz w:val="22"/>
          <w:szCs w:val="22"/>
          <w:lang w:val="en-US" w:eastAsia="en-US"/>
        </w:rPr>
        <w:tab/>
      </w:r>
      <w:r>
        <w:t>Detailed specification</w:t>
      </w:r>
      <w:r>
        <w:tab/>
      </w:r>
      <w:r>
        <w:fldChar w:fldCharType="begin"/>
      </w:r>
      <w:r>
        <w:instrText xml:space="preserve"> PAGEREF _Toc111820491 \h </w:instrText>
      </w:r>
      <w:r>
        <w:fldChar w:fldCharType="separate"/>
      </w:r>
      <w:r>
        <w:t>137</w:t>
      </w:r>
      <w:r>
        <w:fldChar w:fldCharType="end"/>
      </w:r>
    </w:p>
    <w:p w14:paraId="68315518" w14:textId="60BC8B2D" w:rsidR="00DE568F" w:rsidRDefault="00DE568F">
      <w:pPr>
        <w:pStyle w:val="TOC3"/>
        <w:rPr>
          <w:rFonts w:asciiTheme="minorHAnsi" w:eastAsiaTheme="minorEastAsia" w:hAnsiTheme="minorHAnsi" w:cstheme="minorBidi"/>
          <w:spacing w:val="0"/>
          <w:sz w:val="22"/>
          <w:szCs w:val="22"/>
          <w:lang w:val="en-US" w:eastAsia="en-US"/>
        </w:rPr>
      </w:pPr>
      <w:r>
        <w:t>9.1.1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_Toc111820492 \h </w:instrText>
      </w:r>
      <w:r>
        <w:fldChar w:fldCharType="separate"/>
      </w:r>
      <w:r>
        <w:t>137</w:t>
      </w:r>
      <w:r>
        <w:fldChar w:fldCharType="end"/>
      </w:r>
    </w:p>
    <w:p w14:paraId="479A6C95" w14:textId="05C2D921" w:rsidR="00DE568F" w:rsidRDefault="00DE568F">
      <w:pPr>
        <w:pStyle w:val="TOC3"/>
        <w:rPr>
          <w:rFonts w:asciiTheme="minorHAnsi" w:eastAsiaTheme="minorEastAsia" w:hAnsiTheme="minorHAnsi" w:cstheme="minorBidi"/>
          <w:spacing w:val="0"/>
          <w:sz w:val="22"/>
          <w:szCs w:val="22"/>
          <w:lang w:val="en-US" w:eastAsia="en-US"/>
        </w:rPr>
      </w:pPr>
      <w:r>
        <w:t>9.1.2</w:t>
      </w:r>
      <w:r>
        <w:rPr>
          <w:rFonts w:asciiTheme="minorHAnsi" w:eastAsiaTheme="minorEastAsia" w:hAnsiTheme="minorHAnsi" w:cstheme="minorBidi"/>
          <w:spacing w:val="0"/>
          <w:sz w:val="22"/>
          <w:szCs w:val="22"/>
          <w:lang w:val="en-US" w:eastAsia="en-US"/>
        </w:rPr>
        <w:tab/>
      </w:r>
      <w:r>
        <w:t>(abstract) ACDCTerminal</w:t>
      </w:r>
      <w:r>
        <w:tab/>
      </w:r>
      <w:r>
        <w:fldChar w:fldCharType="begin"/>
      </w:r>
      <w:r>
        <w:instrText xml:space="preserve"> PAGEREF _Toc111820493 \h </w:instrText>
      </w:r>
      <w:r>
        <w:fldChar w:fldCharType="separate"/>
      </w:r>
      <w:r>
        <w:t>140</w:t>
      </w:r>
      <w:r>
        <w:fldChar w:fldCharType="end"/>
      </w:r>
    </w:p>
    <w:p w14:paraId="0A447B6E" w14:textId="6ED5B811" w:rsidR="00DE568F" w:rsidRDefault="00DE568F">
      <w:pPr>
        <w:pStyle w:val="TOC3"/>
        <w:rPr>
          <w:rFonts w:asciiTheme="minorHAnsi" w:eastAsiaTheme="minorEastAsia" w:hAnsiTheme="minorHAnsi" w:cstheme="minorBidi"/>
          <w:spacing w:val="0"/>
          <w:sz w:val="22"/>
          <w:szCs w:val="22"/>
          <w:lang w:val="en-US" w:eastAsia="en-US"/>
        </w:rPr>
      </w:pPr>
      <w:r>
        <w:t>9.1.3</w:t>
      </w:r>
      <w:r>
        <w:rPr>
          <w:rFonts w:asciiTheme="minorHAnsi" w:eastAsiaTheme="minorEastAsia" w:hAnsiTheme="minorHAnsi" w:cstheme="minorBidi"/>
          <w:spacing w:val="0"/>
          <w:sz w:val="22"/>
          <w:szCs w:val="22"/>
          <w:lang w:val="en-US" w:eastAsia="en-US"/>
        </w:rPr>
        <w:tab/>
      </w:r>
      <w:r>
        <w:t>(Description) ACLineSegment</w:t>
      </w:r>
      <w:r>
        <w:tab/>
      </w:r>
      <w:r>
        <w:fldChar w:fldCharType="begin"/>
      </w:r>
      <w:r>
        <w:instrText xml:space="preserve"> PAGEREF _Toc111820494 \h </w:instrText>
      </w:r>
      <w:r>
        <w:fldChar w:fldCharType="separate"/>
      </w:r>
      <w:r>
        <w:t>140</w:t>
      </w:r>
      <w:r>
        <w:fldChar w:fldCharType="end"/>
      </w:r>
    </w:p>
    <w:p w14:paraId="003FE2A3" w14:textId="7F8450AC" w:rsidR="00DE568F" w:rsidRDefault="00DE568F">
      <w:pPr>
        <w:pStyle w:val="TOC3"/>
        <w:rPr>
          <w:rFonts w:asciiTheme="minorHAnsi" w:eastAsiaTheme="minorEastAsia" w:hAnsiTheme="minorHAnsi" w:cstheme="minorBidi"/>
          <w:spacing w:val="0"/>
          <w:sz w:val="22"/>
          <w:szCs w:val="22"/>
          <w:lang w:val="en-US" w:eastAsia="en-US"/>
        </w:rPr>
      </w:pPr>
      <w:r>
        <w:t>9.1.4</w:t>
      </w:r>
      <w:r>
        <w:rPr>
          <w:rFonts w:asciiTheme="minorHAnsi" w:eastAsiaTheme="minorEastAsia" w:hAnsiTheme="minorHAnsi" w:cstheme="minorBidi"/>
          <w:spacing w:val="0"/>
          <w:sz w:val="22"/>
          <w:szCs w:val="22"/>
          <w:lang w:val="en-US" w:eastAsia="en-US"/>
        </w:rPr>
        <w:tab/>
      </w:r>
      <w:r>
        <w:t>(Description) AsynchronousMachine</w:t>
      </w:r>
      <w:r>
        <w:tab/>
      </w:r>
      <w:r>
        <w:fldChar w:fldCharType="begin"/>
      </w:r>
      <w:r>
        <w:instrText xml:space="preserve"> PAGEREF _Toc111820495 \h </w:instrText>
      </w:r>
      <w:r>
        <w:fldChar w:fldCharType="separate"/>
      </w:r>
      <w:r>
        <w:t>140</w:t>
      </w:r>
      <w:r>
        <w:fldChar w:fldCharType="end"/>
      </w:r>
    </w:p>
    <w:p w14:paraId="2DE6391E" w14:textId="08C1B9CD" w:rsidR="00DE568F" w:rsidRDefault="00DE568F">
      <w:pPr>
        <w:pStyle w:val="TOC3"/>
        <w:rPr>
          <w:rFonts w:asciiTheme="minorHAnsi" w:eastAsiaTheme="minorEastAsia" w:hAnsiTheme="minorHAnsi" w:cstheme="minorBidi"/>
          <w:spacing w:val="0"/>
          <w:sz w:val="22"/>
          <w:szCs w:val="22"/>
          <w:lang w:val="en-US" w:eastAsia="en-US"/>
        </w:rPr>
      </w:pPr>
      <w:r>
        <w:t>9.1.5</w:t>
      </w:r>
      <w:r>
        <w:rPr>
          <w:rFonts w:asciiTheme="minorHAnsi" w:eastAsiaTheme="minorEastAsia" w:hAnsiTheme="minorHAnsi" w:cstheme="minorBidi"/>
          <w:spacing w:val="0"/>
          <w:sz w:val="22"/>
          <w:szCs w:val="22"/>
          <w:lang w:val="en-US" w:eastAsia="en-US"/>
        </w:rPr>
        <w:tab/>
      </w:r>
      <w:r>
        <w:t>(Description) BusbarSection</w:t>
      </w:r>
      <w:r>
        <w:tab/>
      </w:r>
      <w:r>
        <w:fldChar w:fldCharType="begin"/>
      </w:r>
      <w:r>
        <w:instrText xml:space="preserve"> PAGEREF _Toc111820496 \h </w:instrText>
      </w:r>
      <w:r>
        <w:fldChar w:fldCharType="separate"/>
      </w:r>
      <w:r>
        <w:t>141</w:t>
      </w:r>
      <w:r>
        <w:fldChar w:fldCharType="end"/>
      </w:r>
    </w:p>
    <w:p w14:paraId="742A0CB0" w14:textId="17E2CE03" w:rsidR="00DE568F" w:rsidRDefault="00DE568F">
      <w:pPr>
        <w:pStyle w:val="TOC3"/>
        <w:rPr>
          <w:rFonts w:asciiTheme="minorHAnsi" w:eastAsiaTheme="minorEastAsia" w:hAnsiTheme="minorHAnsi" w:cstheme="minorBidi"/>
          <w:spacing w:val="0"/>
          <w:sz w:val="22"/>
          <w:szCs w:val="22"/>
          <w:lang w:val="en-US" w:eastAsia="en-US"/>
        </w:rPr>
      </w:pPr>
      <w:r>
        <w:t>9.1.6</w:t>
      </w:r>
      <w:r>
        <w:rPr>
          <w:rFonts w:asciiTheme="minorHAnsi" w:eastAsiaTheme="minorEastAsia" w:hAnsiTheme="minorHAnsi" w:cstheme="minorBidi"/>
          <w:spacing w:val="0"/>
          <w:sz w:val="22"/>
          <w:szCs w:val="22"/>
          <w:lang w:val="en-US" w:eastAsia="en-US"/>
        </w:rPr>
        <w:tab/>
      </w:r>
      <w:r>
        <w:t>(abstract) ConductingEquipment</w:t>
      </w:r>
      <w:r>
        <w:tab/>
      </w:r>
      <w:r>
        <w:fldChar w:fldCharType="begin"/>
      </w:r>
      <w:r>
        <w:instrText xml:space="preserve"> PAGEREF _Toc111820497 \h </w:instrText>
      </w:r>
      <w:r>
        <w:fldChar w:fldCharType="separate"/>
      </w:r>
      <w:r>
        <w:t>141</w:t>
      </w:r>
      <w:r>
        <w:fldChar w:fldCharType="end"/>
      </w:r>
    </w:p>
    <w:p w14:paraId="0C35AD88" w14:textId="0A9FFB7D" w:rsidR="00DE568F" w:rsidRDefault="00DE568F">
      <w:pPr>
        <w:pStyle w:val="TOC3"/>
        <w:rPr>
          <w:rFonts w:asciiTheme="minorHAnsi" w:eastAsiaTheme="minorEastAsia" w:hAnsiTheme="minorHAnsi" w:cstheme="minorBidi"/>
          <w:spacing w:val="0"/>
          <w:sz w:val="22"/>
          <w:szCs w:val="22"/>
          <w:lang w:val="en-US" w:eastAsia="en-US"/>
        </w:rPr>
      </w:pPr>
      <w:r>
        <w:t>9.1.7</w:t>
      </w:r>
      <w:r>
        <w:rPr>
          <w:rFonts w:asciiTheme="minorHAnsi" w:eastAsiaTheme="minorEastAsia" w:hAnsiTheme="minorHAnsi" w:cstheme="minorBidi"/>
          <w:spacing w:val="0"/>
          <w:sz w:val="22"/>
          <w:szCs w:val="22"/>
          <w:lang w:val="en-US" w:eastAsia="en-US"/>
        </w:rPr>
        <w:tab/>
      </w:r>
      <w:r>
        <w:t>(abstract) Conductor</w:t>
      </w:r>
      <w:r>
        <w:tab/>
      </w:r>
      <w:r>
        <w:fldChar w:fldCharType="begin"/>
      </w:r>
      <w:r>
        <w:instrText xml:space="preserve"> PAGEREF _Toc111820498 \h </w:instrText>
      </w:r>
      <w:r>
        <w:fldChar w:fldCharType="separate"/>
      </w:r>
      <w:r>
        <w:t>141</w:t>
      </w:r>
      <w:r>
        <w:fldChar w:fldCharType="end"/>
      </w:r>
    </w:p>
    <w:p w14:paraId="024EFBF9" w14:textId="30D2B83D" w:rsidR="00DE568F" w:rsidRDefault="00DE568F">
      <w:pPr>
        <w:pStyle w:val="TOC3"/>
        <w:rPr>
          <w:rFonts w:asciiTheme="minorHAnsi" w:eastAsiaTheme="minorEastAsia" w:hAnsiTheme="minorHAnsi" w:cstheme="minorBidi"/>
          <w:spacing w:val="0"/>
          <w:sz w:val="22"/>
          <w:szCs w:val="22"/>
          <w:lang w:val="en-US" w:eastAsia="en-US"/>
        </w:rPr>
      </w:pPr>
      <w:r>
        <w:t>9.1.8</w:t>
      </w:r>
      <w:r>
        <w:rPr>
          <w:rFonts w:asciiTheme="minorHAnsi" w:eastAsiaTheme="minorEastAsia" w:hAnsiTheme="minorHAnsi" w:cstheme="minorBidi"/>
          <w:spacing w:val="0"/>
          <w:sz w:val="22"/>
          <w:szCs w:val="22"/>
          <w:lang w:val="en-US" w:eastAsia="en-US"/>
        </w:rPr>
        <w:tab/>
      </w:r>
      <w:r>
        <w:t>(abstract) Connector</w:t>
      </w:r>
      <w:r>
        <w:tab/>
      </w:r>
      <w:r>
        <w:fldChar w:fldCharType="begin"/>
      </w:r>
      <w:r>
        <w:instrText xml:space="preserve"> PAGEREF _Toc111820499 \h </w:instrText>
      </w:r>
      <w:r>
        <w:fldChar w:fldCharType="separate"/>
      </w:r>
      <w:r>
        <w:t>142</w:t>
      </w:r>
      <w:r>
        <w:fldChar w:fldCharType="end"/>
      </w:r>
    </w:p>
    <w:p w14:paraId="2B253076" w14:textId="7ED61787" w:rsidR="00DE568F" w:rsidRDefault="00DE568F">
      <w:pPr>
        <w:pStyle w:val="TOC3"/>
        <w:rPr>
          <w:rFonts w:asciiTheme="minorHAnsi" w:eastAsiaTheme="minorEastAsia" w:hAnsiTheme="minorHAnsi" w:cstheme="minorBidi"/>
          <w:spacing w:val="0"/>
          <w:sz w:val="22"/>
          <w:szCs w:val="22"/>
          <w:lang w:val="en-US" w:eastAsia="en-US"/>
        </w:rPr>
      </w:pPr>
      <w:r>
        <w:t>9.1.9</w:t>
      </w:r>
      <w:r>
        <w:rPr>
          <w:rFonts w:asciiTheme="minorHAnsi" w:eastAsiaTheme="minorEastAsia" w:hAnsiTheme="minorHAnsi" w:cstheme="minorBidi"/>
          <w:spacing w:val="0"/>
          <w:sz w:val="22"/>
          <w:szCs w:val="22"/>
          <w:lang w:val="en-US" w:eastAsia="en-US"/>
        </w:rPr>
        <w:tab/>
      </w:r>
      <w:r>
        <w:t>(abstract) EarthFaultCompensator</w:t>
      </w:r>
      <w:r>
        <w:tab/>
      </w:r>
      <w:r>
        <w:fldChar w:fldCharType="begin"/>
      </w:r>
      <w:r>
        <w:instrText xml:space="preserve"> PAGEREF _Toc111820500 \h </w:instrText>
      </w:r>
      <w:r>
        <w:fldChar w:fldCharType="separate"/>
      </w:r>
      <w:r>
        <w:t>142</w:t>
      </w:r>
      <w:r>
        <w:fldChar w:fldCharType="end"/>
      </w:r>
    </w:p>
    <w:p w14:paraId="4CC0F0C4" w14:textId="1AF44163" w:rsidR="00DE568F" w:rsidRDefault="00DE568F">
      <w:pPr>
        <w:pStyle w:val="TOC3"/>
        <w:rPr>
          <w:rFonts w:asciiTheme="minorHAnsi" w:eastAsiaTheme="minorEastAsia" w:hAnsiTheme="minorHAnsi" w:cstheme="minorBidi"/>
          <w:spacing w:val="0"/>
          <w:sz w:val="22"/>
          <w:szCs w:val="22"/>
          <w:lang w:val="en-US" w:eastAsia="en-US"/>
        </w:rPr>
      </w:pPr>
      <w:r>
        <w:t>9.1.10</w:t>
      </w:r>
      <w:r>
        <w:rPr>
          <w:rFonts w:asciiTheme="minorHAnsi" w:eastAsiaTheme="minorEastAsia" w:hAnsiTheme="minorHAnsi" w:cstheme="minorBidi"/>
          <w:spacing w:val="0"/>
          <w:sz w:val="22"/>
          <w:szCs w:val="22"/>
          <w:lang w:val="en-US" w:eastAsia="en-US"/>
        </w:rPr>
        <w:tab/>
      </w:r>
      <w:r>
        <w:t>(abstract) EnergyConnection</w:t>
      </w:r>
      <w:r>
        <w:tab/>
      </w:r>
      <w:r>
        <w:fldChar w:fldCharType="begin"/>
      </w:r>
      <w:r>
        <w:instrText xml:space="preserve"> PAGEREF _Toc111820501 \h </w:instrText>
      </w:r>
      <w:r>
        <w:fldChar w:fldCharType="separate"/>
      </w:r>
      <w:r>
        <w:t>142</w:t>
      </w:r>
      <w:r>
        <w:fldChar w:fldCharType="end"/>
      </w:r>
    </w:p>
    <w:p w14:paraId="20E16E24" w14:textId="2DB3F694" w:rsidR="00DE568F" w:rsidRDefault="00DE568F">
      <w:pPr>
        <w:pStyle w:val="TOC3"/>
        <w:rPr>
          <w:rFonts w:asciiTheme="minorHAnsi" w:eastAsiaTheme="minorEastAsia" w:hAnsiTheme="minorHAnsi" w:cstheme="minorBidi"/>
          <w:spacing w:val="0"/>
          <w:sz w:val="22"/>
          <w:szCs w:val="22"/>
          <w:lang w:val="en-US" w:eastAsia="en-US"/>
        </w:rPr>
      </w:pPr>
      <w:r>
        <w:t>9.1.11</w:t>
      </w:r>
      <w:r>
        <w:rPr>
          <w:rFonts w:asciiTheme="minorHAnsi" w:eastAsiaTheme="minorEastAsia" w:hAnsiTheme="minorHAnsi" w:cstheme="minorBidi"/>
          <w:spacing w:val="0"/>
          <w:sz w:val="22"/>
          <w:szCs w:val="22"/>
          <w:lang w:val="en-US" w:eastAsia="en-US"/>
        </w:rPr>
        <w:tab/>
      </w:r>
      <w:r>
        <w:t>(Description) EnergySource</w:t>
      </w:r>
      <w:r>
        <w:tab/>
      </w:r>
      <w:r>
        <w:fldChar w:fldCharType="begin"/>
      </w:r>
      <w:r>
        <w:instrText xml:space="preserve"> PAGEREF _Toc111820502 \h </w:instrText>
      </w:r>
      <w:r>
        <w:fldChar w:fldCharType="separate"/>
      </w:r>
      <w:r>
        <w:t>142</w:t>
      </w:r>
      <w:r>
        <w:fldChar w:fldCharType="end"/>
      </w:r>
    </w:p>
    <w:p w14:paraId="034B13E1" w14:textId="0118739A" w:rsidR="00DE568F" w:rsidRDefault="00DE568F">
      <w:pPr>
        <w:pStyle w:val="TOC3"/>
        <w:rPr>
          <w:rFonts w:asciiTheme="minorHAnsi" w:eastAsiaTheme="minorEastAsia" w:hAnsiTheme="minorHAnsi" w:cstheme="minorBidi"/>
          <w:spacing w:val="0"/>
          <w:sz w:val="22"/>
          <w:szCs w:val="22"/>
          <w:lang w:val="en-US" w:eastAsia="en-US"/>
        </w:rPr>
      </w:pPr>
      <w:r>
        <w:t>9.1.12</w:t>
      </w:r>
      <w:r>
        <w:rPr>
          <w:rFonts w:asciiTheme="minorHAnsi" w:eastAsiaTheme="minorEastAsia" w:hAnsiTheme="minorHAnsi" w:cstheme="minorBidi"/>
          <w:spacing w:val="0"/>
          <w:sz w:val="22"/>
          <w:szCs w:val="22"/>
          <w:lang w:val="en-US" w:eastAsia="en-US"/>
        </w:rPr>
        <w:tab/>
      </w:r>
      <w:r>
        <w:t>(abstract) Equipment</w:t>
      </w:r>
      <w:r>
        <w:tab/>
      </w:r>
      <w:r>
        <w:fldChar w:fldCharType="begin"/>
      </w:r>
      <w:r>
        <w:instrText xml:space="preserve"> PAGEREF _Toc111820503 \h </w:instrText>
      </w:r>
      <w:r>
        <w:fldChar w:fldCharType="separate"/>
      </w:r>
      <w:r>
        <w:t>142</w:t>
      </w:r>
      <w:r>
        <w:fldChar w:fldCharType="end"/>
      </w:r>
    </w:p>
    <w:p w14:paraId="72464613" w14:textId="6AD9D80B" w:rsidR="00DE568F" w:rsidRDefault="00DE568F">
      <w:pPr>
        <w:pStyle w:val="TOC3"/>
        <w:rPr>
          <w:rFonts w:asciiTheme="minorHAnsi" w:eastAsiaTheme="minorEastAsia" w:hAnsiTheme="minorHAnsi" w:cstheme="minorBidi"/>
          <w:spacing w:val="0"/>
          <w:sz w:val="22"/>
          <w:szCs w:val="22"/>
          <w:lang w:val="en-US" w:eastAsia="en-US"/>
        </w:rPr>
      </w:pPr>
      <w:r>
        <w:t>9.1.13</w:t>
      </w:r>
      <w:r>
        <w:rPr>
          <w:rFonts w:asciiTheme="minorHAnsi" w:eastAsiaTheme="minorEastAsia" w:hAnsiTheme="minorHAnsi" w:cstheme="minorBidi"/>
          <w:spacing w:val="0"/>
          <w:sz w:val="22"/>
          <w:szCs w:val="22"/>
          <w:lang w:val="en-US" w:eastAsia="en-US"/>
        </w:rPr>
        <w:tab/>
      </w:r>
      <w:r>
        <w:t>(Description) EquivalentBranch</w:t>
      </w:r>
      <w:r>
        <w:tab/>
      </w:r>
      <w:r>
        <w:fldChar w:fldCharType="begin"/>
      </w:r>
      <w:r>
        <w:instrText xml:space="preserve"> PAGEREF _Toc111820504 \h </w:instrText>
      </w:r>
      <w:r>
        <w:fldChar w:fldCharType="separate"/>
      </w:r>
      <w:r>
        <w:t>143</w:t>
      </w:r>
      <w:r>
        <w:fldChar w:fldCharType="end"/>
      </w:r>
    </w:p>
    <w:p w14:paraId="0CFB2E9C" w14:textId="0FA69D92" w:rsidR="00DE568F" w:rsidRDefault="00DE568F">
      <w:pPr>
        <w:pStyle w:val="TOC3"/>
        <w:rPr>
          <w:rFonts w:asciiTheme="minorHAnsi" w:eastAsiaTheme="minorEastAsia" w:hAnsiTheme="minorHAnsi" w:cstheme="minorBidi"/>
          <w:spacing w:val="0"/>
          <w:sz w:val="22"/>
          <w:szCs w:val="22"/>
          <w:lang w:val="en-US" w:eastAsia="en-US"/>
        </w:rPr>
      </w:pPr>
      <w:r>
        <w:t>9.1.14</w:t>
      </w:r>
      <w:r>
        <w:rPr>
          <w:rFonts w:asciiTheme="minorHAnsi" w:eastAsiaTheme="minorEastAsia" w:hAnsiTheme="minorHAnsi" w:cstheme="minorBidi"/>
          <w:spacing w:val="0"/>
          <w:sz w:val="22"/>
          <w:szCs w:val="22"/>
          <w:lang w:val="en-US" w:eastAsia="en-US"/>
        </w:rPr>
        <w:tab/>
      </w:r>
      <w:r>
        <w:t>(abstract) EquivalentEquipment</w:t>
      </w:r>
      <w:r>
        <w:tab/>
      </w:r>
      <w:r>
        <w:fldChar w:fldCharType="begin"/>
      </w:r>
      <w:r>
        <w:instrText xml:space="preserve"> PAGEREF _Toc111820505 \h </w:instrText>
      </w:r>
      <w:r>
        <w:fldChar w:fldCharType="separate"/>
      </w:r>
      <w:r>
        <w:t>144</w:t>
      </w:r>
      <w:r>
        <w:fldChar w:fldCharType="end"/>
      </w:r>
    </w:p>
    <w:p w14:paraId="1B37C9DA" w14:textId="53D6BB67" w:rsidR="00DE568F" w:rsidRDefault="00DE568F">
      <w:pPr>
        <w:pStyle w:val="TOC3"/>
        <w:rPr>
          <w:rFonts w:asciiTheme="minorHAnsi" w:eastAsiaTheme="minorEastAsia" w:hAnsiTheme="minorHAnsi" w:cstheme="minorBidi"/>
          <w:spacing w:val="0"/>
          <w:sz w:val="22"/>
          <w:szCs w:val="22"/>
          <w:lang w:val="en-US" w:eastAsia="en-US"/>
        </w:rPr>
      </w:pPr>
      <w:r>
        <w:t>9.1.15</w:t>
      </w:r>
      <w:r>
        <w:rPr>
          <w:rFonts w:asciiTheme="minorHAnsi" w:eastAsiaTheme="minorEastAsia" w:hAnsiTheme="minorHAnsi" w:cstheme="minorBidi"/>
          <w:spacing w:val="0"/>
          <w:sz w:val="22"/>
          <w:szCs w:val="22"/>
          <w:lang w:val="en-US" w:eastAsia="en-US"/>
        </w:rPr>
        <w:tab/>
      </w:r>
      <w:r>
        <w:t>(Description) EquivalentInjection</w:t>
      </w:r>
      <w:r>
        <w:tab/>
      </w:r>
      <w:r>
        <w:fldChar w:fldCharType="begin"/>
      </w:r>
      <w:r>
        <w:instrText xml:space="preserve"> PAGEREF _Toc111820506 \h </w:instrText>
      </w:r>
      <w:r>
        <w:fldChar w:fldCharType="separate"/>
      </w:r>
      <w:r>
        <w:t>144</w:t>
      </w:r>
      <w:r>
        <w:fldChar w:fldCharType="end"/>
      </w:r>
    </w:p>
    <w:p w14:paraId="464765FE" w14:textId="0B9F4319" w:rsidR="00DE568F" w:rsidRDefault="00DE568F">
      <w:pPr>
        <w:pStyle w:val="TOC3"/>
        <w:rPr>
          <w:rFonts w:asciiTheme="minorHAnsi" w:eastAsiaTheme="minorEastAsia" w:hAnsiTheme="minorHAnsi" w:cstheme="minorBidi"/>
          <w:spacing w:val="0"/>
          <w:sz w:val="22"/>
          <w:szCs w:val="22"/>
          <w:lang w:val="en-US" w:eastAsia="en-US"/>
        </w:rPr>
      </w:pPr>
      <w:r>
        <w:t>9.1.16</w:t>
      </w:r>
      <w:r>
        <w:rPr>
          <w:rFonts w:asciiTheme="minorHAnsi" w:eastAsiaTheme="minorEastAsia" w:hAnsiTheme="minorHAnsi" w:cstheme="minorBidi"/>
          <w:spacing w:val="0"/>
          <w:sz w:val="22"/>
          <w:szCs w:val="22"/>
          <w:lang w:val="en-US" w:eastAsia="en-US"/>
        </w:rPr>
        <w:tab/>
      </w:r>
      <w:r>
        <w:t>(Description) ExternalNetworkInjection</w:t>
      </w:r>
      <w:r>
        <w:tab/>
      </w:r>
      <w:r>
        <w:fldChar w:fldCharType="begin"/>
      </w:r>
      <w:r>
        <w:instrText xml:space="preserve"> PAGEREF _Toc111820507 \h </w:instrText>
      </w:r>
      <w:r>
        <w:fldChar w:fldCharType="separate"/>
      </w:r>
      <w:r>
        <w:t>145</w:t>
      </w:r>
      <w:r>
        <w:fldChar w:fldCharType="end"/>
      </w:r>
    </w:p>
    <w:p w14:paraId="3C20AB26" w14:textId="0F1495A5" w:rsidR="00DE568F" w:rsidRDefault="00DE568F">
      <w:pPr>
        <w:pStyle w:val="TOC3"/>
        <w:rPr>
          <w:rFonts w:asciiTheme="minorHAnsi" w:eastAsiaTheme="minorEastAsia" w:hAnsiTheme="minorHAnsi" w:cstheme="minorBidi"/>
          <w:spacing w:val="0"/>
          <w:sz w:val="22"/>
          <w:szCs w:val="22"/>
          <w:lang w:val="en-US" w:eastAsia="en-US"/>
        </w:rPr>
      </w:pPr>
      <w:r>
        <w:t>9.1.17</w:t>
      </w:r>
      <w:r>
        <w:rPr>
          <w:rFonts w:asciiTheme="minorHAnsi" w:eastAsiaTheme="minorEastAsia" w:hAnsiTheme="minorHAnsi" w:cstheme="minorBidi"/>
          <w:spacing w:val="0"/>
          <w:sz w:val="22"/>
          <w:szCs w:val="22"/>
          <w:lang w:val="en-US" w:eastAsia="en-US"/>
        </w:rPr>
        <w:tab/>
      </w:r>
      <w:r>
        <w:t>(Description) GroundingImpedance</w:t>
      </w:r>
      <w:r>
        <w:tab/>
      </w:r>
      <w:r>
        <w:fldChar w:fldCharType="begin"/>
      </w:r>
      <w:r>
        <w:instrText xml:space="preserve"> PAGEREF _Toc111820508 \h </w:instrText>
      </w:r>
      <w:r>
        <w:fldChar w:fldCharType="separate"/>
      </w:r>
      <w:r>
        <w:t>146</w:t>
      </w:r>
      <w:r>
        <w:fldChar w:fldCharType="end"/>
      </w:r>
    </w:p>
    <w:p w14:paraId="4C529D88" w14:textId="0D4F4EC7" w:rsidR="00DE568F" w:rsidRDefault="00DE568F">
      <w:pPr>
        <w:pStyle w:val="TOC3"/>
        <w:rPr>
          <w:rFonts w:asciiTheme="minorHAnsi" w:eastAsiaTheme="minorEastAsia" w:hAnsiTheme="minorHAnsi" w:cstheme="minorBidi"/>
          <w:spacing w:val="0"/>
          <w:sz w:val="22"/>
          <w:szCs w:val="22"/>
          <w:lang w:val="en-US" w:eastAsia="en-US"/>
        </w:rPr>
      </w:pPr>
      <w:r>
        <w:t>9.1.18</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_Toc111820509 \h </w:instrText>
      </w:r>
      <w:r>
        <w:fldChar w:fldCharType="separate"/>
      </w:r>
      <w:r>
        <w:t>146</w:t>
      </w:r>
      <w:r>
        <w:fldChar w:fldCharType="end"/>
      </w:r>
    </w:p>
    <w:p w14:paraId="1872443F" w14:textId="4EFEEAF5" w:rsidR="00DE568F" w:rsidRDefault="00DE568F">
      <w:pPr>
        <w:pStyle w:val="TOC3"/>
        <w:rPr>
          <w:rFonts w:asciiTheme="minorHAnsi" w:eastAsiaTheme="minorEastAsia" w:hAnsiTheme="minorHAnsi" w:cstheme="minorBidi"/>
          <w:spacing w:val="0"/>
          <w:sz w:val="22"/>
          <w:szCs w:val="22"/>
          <w:lang w:val="en-US" w:eastAsia="en-US"/>
        </w:rPr>
      </w:pPr>
      <w:r>
        <w:t>9.1.19</w:t>
      </w:r>
      <w:r>
        <w:rPr>
          <w:rFonts w:asciiTheme="minorHAnsi" w:eastAsiaTheme="minorEastAsia" w:hAnsiTheme="minorHAnsi" w:cstheme="minorBidi"/>
          <w:spacing w:val="0"/>
          <w:sz w:val="22"/>
          <w:szCs w:val="22"/>
          <w:lang w:val="en-US" w:eastAsia="en-US"/>
        </w:rPr>
        <w:tab/>
      </w:r>
      <w:r>
        <w:t>(Description) LinearShuntCompensator</w:t>
      </w:r>
      <w:r>
        <w:tab/>
      </w:r>
      <w:r>
        <w:fldChar w:fldCharType="begin"/>
      </w:r>
      <w:r>
        <w:instrText xml:space="preserve"> PAGEREF _Toc111820510 \h </w:instrText>
      </w:r>
      <w:r>
        <w:fldChar w:fldCharType="separate"/>
      </w:r>
      <w:r>
        <w:t>146</w:t>
      </w:r>
      <w:r>
        <w:fldChar w:fldCharType="end"/>
      </w:r>
    </w:p>
    <w:p w14:paraId="72B0F68E" w14:textId="40087A58" w:rsidR="00DE568F" w:rsidRDefault="00DE568F">
      <w:pPr>
        <w:pStyle w:val="TOC3"/>
        <w:rPr>
          <w:rFonts w:asciiTheme="minorHAnsi" w:eastAsiaTheme="minorEastAsia" w:hAnsiTheme="minorHAnsi" w:cstheme="minorBidi"/>
          <w:spacing w:val="0"/>
          <w:sz w:val="22"/>
          <w:szCs w:val="22"/>
          <w:lang w:val="en-US" w:eastAsia="en-US"/>
        </w:rPr>
      </w:pPr>
      <w:r>
        <w:t>9.1.20</w:t>
      </w:r>
      <w:r>
        <w:rPr>
          <w:rFonts w:asciiTheme="minorHAnsi" w:eastAsiaTheme="minorEastAsia" w:hAnsiTheme="minorHAnsi" w:cstheme="minorBidi"/>
          <w:spacing w:val="0"/>
          <w:sz w:val="22"/>
          <w:szCs w:val="22"/>
          <w:lang w:val="en-US" w:eastAsia="en-US"/>
        </w:rPr>
        <w:tab/>
      </w:r>
      <w:r>
        <w:t>MutualCoupling</w:t>
      </w:r>
      <w:r>
        <w:tab/>
      </w:r>
      <w:r>
        <w:fldChar w:fldCharType="begin"/>
      </w:r>
      <w:r>
        <w:instrText xml:space="preserve"> PAGEREF _Toc111820511 \h </w:instrText>
      </w:r>
      <w:r>
        <w:fldChar w:fldCharType="separate"/>
      </w:r>
      <w:r>
        <w:t>146</w:t>
      </w:r>
      <w:r>
        <w:fldChar w:fldCharType="end"/>
      </w:r>
    </w:p>
    <w:p w14:paraId="09EFA558" w14:textId="78D129BB" w:rsidR="00DE568F" w:rsidRDefault="00DE568F">
      <w:pPr>
        <w:pStyle w:val="TOC3"/>
        <w:rPr>
          <w:rFonts w:asciiTheme="minorHAnsi" w:eastAsiaTheme="minorEastAsia" w:hAnsiTheme="minorHAnsi" w:cstheme="minorBidi"/>
          <w:spacing w:val="0"/>
          <w:sz w:val="22"/>
          <w:szCs w:val="22"/>
          <w:lang w:val="en-US" w:eastAsia="en-US"/>
        </w:rPr>
      </w:pPr>
      <w:r>
        <w:t>9.1.21</w:t>
      </w:r>
      <w:r>
        <w:rPr>
          <w:rFonts w:asciiTheme="minorHAnsi" w:eastAsiaTheme="minorEastAsia" w:hAnsiTheme="minorHAnsi" w:cstheme="minorBidi"/>
          <w:spacing w:val="0"/>
          <w:sz w:val="22"/>
          <w:szCs w:val="22"/>
          <w:lang w:val="en-US" w:eastAsia="en-US"/>
        </w:rPr>
        <w:tab/>
      </w:r>
      <w:r>
        <w:t>(Description) NonlinearShuntCompensatorPoint root class</w:t>
      </w:r>
      <w:r>
        <w:tab/>
      </w:r>
      <w:r>
        <w:fldChar w:fldCharType="begin"/>
      </w:r>
      <w:r>
        <w:instrText xml:space="preserve"> PAGEREF _Toc111820512 \h </w:instrText>
      </w:r>
      <w:r>
        <w:fldChar w:fldCharType="separate"/>
      </w:r>
      <w:r>
        <w:t>147</w:t>
      </w:r>
      <w:r>
        <w:fldChar w:fldCharType="end"/>
      </w:r>
    </w:p>
    <w:p w14:paraId="49A6C8E8" w14:textId="2D4282D2" w:rsidR="00DE568F" w:rsidRDefault="00DE568F">
      <w:pPr>
        <w:pStyle w:val="TOC3"/>
        <w:rPr>
          <w:rFonts w:asciiTheme="minorHAnsi" w:eastAsiaTheme="minorEastAsia" w:hAnsiTheme="minorHAnsi" w:cstheme="minorBidi"/>
          <w:spacing w:val="0"/>
          <w:sz w:val="22"/>
          <w:szCs w:val="22"/>
          <w:lang w:val="en-US" w:eastAsia="en-US"/>
        </w:rPr>
      </w:pPr>
      <w:r>
        <w:t>9.1.22</w:t>
      </w:r>
      <w:r>
        <w:rPr>
          <w:rFonts w:asciiTheme="minorHAnsi" w:eastAsiaTheme="minorEastAsia" w:hAnsiTheme="minorHAnsi" w:cstheme="minorBidi"/>
          <w:spacing w:val="0"/>
          <w:sz w:val="22"/>
          <w:szCs w:val="22"/>
          <w:lang w:val="en-US" w:eastAsia="en-US"/>
        </w:rPr>
        <w:tab/>
      </w:r>
      <w:r>
        <w:t>(Description) PetersenCoil</w:t>
      </w:r>
      <w:r>
        <w:tab/>
      </w:r>
      <w:r>
        <w:fldChar w:fldCharType="begin"/>
      </w:r>
      <w:r>
        <w:instrText xml:space="preserve"> PAGEREF _Toc111820513 \h </w:instrText>
      </w:r>
      <w:r>
        <w:fldChar w:fldCharType="separate"/>
      </w:r>
      <w:r>
        <w:t>147</w:t>
      </w:r>
      <w:r>
        <w:fldChar w:fldCharType="end"/>
      </w:r>
    </w:p>
    <w:p w14:paraId="1E763F01" w14:textId="623935DB" w:rsidR="00DE568F" w:rsidRDefault="00DE568F">
      <w:pPr>
        <w:pStyle w:val="TOC3"/>
        <w:rPr>
          <w:rFonts w:asciiTheme="minorHAnsi" w:eastAsiaTheme="minorEastAsia" w:hAnsiTheme="minorHAnsi" w:cstheme="minorBidi"/>
          <w:spacing w:val="0"/>
          <w:sz w:val="22"/>
          <w:szCs w:val="22"/>
          <w:lang w:val="en-US" w:eastAsia="en-US"/>
        </w:rPr>
      </w:pPr>
      <w:r>
        <w:lastRenderedPageBreak/>
        <w:t>9.1.23</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_Toc111820514 \h </w:instrText>
      </w:r>
      <w:r>
        <w:fldChar w:fldCharType="separate"/>
      </w:r>
      <w:r>
        <w:t>148</w:t>
      </w:r>
      <w:r>
        <w:fldChar w:fldCharType="end"/>
      </w:r>
    </w:p>
    <w:p w14:paraId="395BD138" w14:textId="0313C743" w:rsidR="00DE568F" w:rsidRDefault="00DE568F">
      <w:pPr>
        <w:pStyle w:val="TOC3"/>
        <w:rPr>
          <w:rFonts w:asciiTheme="minorHAnsi" w:eastAsiaTheme="minorEastAsia" w:hAnsiTheme="minorHAnsi" w:cstheme="minorBidi"/>
          <w:spacing w:val="0"/>
          <w:sz w:val="22"/>
          <w:szCs w:val="22"/>
          <w:lang w:val="en-US" w:eastAsia="en-US"/>
        </w:rPr>
      </w:pPr>
      <w:r>
        <w:t>9.1.24</w:t>
      </w:r>
      <w:r>
        <w:rPr>
          <w:rFonts w:asciiTheme="minorHAnsi" w:eastAsiaTheme="minorEastAsia" w:hAnsiTheme="minorHAnsi" w:cstheme="minorBidi"/>
          <w:spacing w:val="0"/>
          <w:sz w:val="22"/>
          <w:szCs w:val="22"/>
          <w:lang w:val="en-US" w:eastAsia="en-US"/>
        </w:rPr>
        <w:tab/>
      </w:r>
      <w:r>
        <w:t>(Description) PowerTransformer</w:t>
      </w:r>
      <w:r>
        <w:tab/>
      </w:r>
      <w:r>
        <w:fldChar w:fldCharType="begin"/>
      </w:r>
      <w:r>
        <w:instrText xml:space="preserve"> PAGEREF _Toc111820515 \h </w:instrText>
      </w:r>
      <w:r>
        <w:fldChar w:fldCharType="separate"/>
      </w:r>
      <w:r>
        <w:t>148</w:t>
      </w:r>
      <w:r>
        <w:fldChar w:fldCharType="end"/>
      </w:r>
    </w:p>
    <w:p w14:paraId="1276329B" w14:textId="21195167" w:rsidR="00DE568F" w:rsidRDefault="00DE568F">
      <w:pPr>
        <w:pStyle w:val="TOC3"/>
        <w:rPr>
          <w:rFonts w:asciiTheme="minorHAnsi" w:eastAsiaTheme="minorEastAsia" w:hAnsiTheme="minorHAnsi" w:cstheme="minorBidi"/>
          <w:spacing w:val="0"/>
          <w:sz w:val="22"/>
          <w:szCs w:val="22"/>
          <w:lang w:val="en-US" w:eastAsia="en-US"/>
        </w:rPr>
      </w:pPr>
      <w:r>
        <w:t>9.1.25</w:t>
      </w:r>
      <w:r>
        <w:rPr>
          <w:rFonts w:asciiTheme="minorHAnsi" w:eastAsiaTheme="minorEastAsia" w:hAnsiTheme="minorHAnsi" w:cstheme="minorBidi"/>
          <w:spacing w:val="0"/>
          <w:sz w:val="22"/>
          <w:szCs w:val="22"/>
          <w:lang w:val="en-US" w:eastAsia="en-US"/>
        </w:rPr>
        <w:tab/>
      </w:r>
      <w:r>
        <w:t>(Description) PowerTransformerEnd</w:t>
      </w:r>
      <w:r>
        <w:tab/>
      </w:r>
      <w:r>
        <w:fldChar w:fldCharType="begin"/>
      </w:r>
      <w:r>
        <w:instrText xml:space="preserve"> PAGEREF _Toc111820516 \h </w:instrText>
      </w:r>
      <w:r>
        <w:fldChar w:fldCharType="separate"/>
      </w:r>
      <w:r>
        <w:t>149</w:t>
      </w:r>
      <w:r>
        <w:fldChar w:fldCharType="end"/>
      </w:r>
    </w:p>
    <w:p w14:paraId="5B800EF1" w14:textId="6823D511" w:rsidR="00DE568F" w:rsidRDefault="00DE568F">
      <w:pPr>
        <w:pStyle w:val="TOC3"/>
        <w:rPr>
          <w:rFonts w:asciiTheme="minorHAnsi" w:eastAsiaTheme="minorEastAsia" w:hAnsiTheme="minorHAnsi" w:cstheme="minorBidi"/>
          <w:spacing w:val="0"/>
          <w:sz w:val="22"/>
          <w:szCs w:val="22"/>
          <w:lang w:val="en-US" w:eastAsia="en-US"/>
        </w:rPr>
      </w:pPr>
      <w:r>
        <w:t>9.1.26</w:t>
      </w:r>
      <w:r>
        <w:rPr>
          <w:rFonts w:asciiTheme="minorHAnsi" w:eastAsiaTheme="minorEastAsia" w:hAnsiTheme="minorHAnsi" w:cstheme="minorBidi"/>
          <w:spacing w:val="0"/>
          <w:sz w:val="22"/>
          <w:szCs w:val="22"/>
          <w:lang w:val="en-US" w:eastAsia="en-US"/>
        </w:rPr>
        <w:tab/>
      </w:r>
      <w:r>
        <w:t>(abstract) RegulatingCondEq</w:t>
      </w:r>
      <w:r>
        <w:tab/>
      </w:r>
      <w:r>
        <w:fldChar w:fldCharType="begin"/>
      </w:r>
      <w:r>
        <w:instrText xml:space="preserve"> PAGEREF _Toc111820517 \h </w:instrText>
      </w:r>
      <w:r>
        <w:fldChar w:fldCharType="separate"/>
      </w:r>
      <w:r>
        <w:t>150</w:t>
      </w:r>
      <w:r>
        <w:fldChar w:fldCharType="end"/>
      </w:r>
    </w:p>
    <w:p w14:paraId="5ACA1AF3" w14:textId="5B82B3D9" w:rsidR="00DE568F" w:rsidRDefault="00DE568F">
      <w:pPr>
        <w:pStyle w:val="TOC3"/>
        <w:rPr>
          <w:rFonts w:asciiTheme="minorHAnsi" w:eastAsiaTheme="minorEastAsia" w:hAnsiTheme="minorHAnsi" w:cstheme="minorBidi"/>
          <w:spacing w:val="0"/>
          <w:sz w:val="22"/>
          <w:szCs w:val="22"/>
          <w:lang w:val="en-US" w:eastAsia="en-US"/>
        </w:rPr>
      </w:pPr>
      <w:r>
        <w:t>9.1.27</w:t>
      </w:r>
      <w:r>
        <w:rPr>
          <w:rFonts w:asciiTheme="minorHAnsi" w:eastAsiaTheme="minorEastAsia" w:hAnsiTheme="minorHAnsi" w:cstheme="minorBidi"/>
          <w:spacing w:val="0"/>
          <w:sz w:val="22"/>
          <w:szCs w:val="22"/>
          <w:lang w:val="en-US" w:eastAsia="en-US"/>
        </w:rPr>
        <w:tab/>
      </w:r>
      <w:r>
        <w:t>(abstract) RotatingMachine</w:t>
      </w:r>
      <w:r>
        <w:tab/>
      </w:r>
      <w:r>
        <w:fldChar w:fldCharType="begin"/>
      </w:r>
      <w:r>
        <w:instrText xml:space="preserve"> PAGEREF _Toc111820518 \h </w:instrText>
      </w:r>
      <w:r>
        <w:fldChar w:fldCharType="separate"/>
      </w:r>
      <w:r>
        <w:t>150</w:t>
      </w:r>
      <w:r>
        <w:fldChar w:fldCharType="end"/>
      </w:r>
    </w:p>
    <w:p w14:paraId="1678CF98" w14:textId="6C872C04" w:rsidR="00DE568F" w:rsidRDefault="00DE568F">
      <w:pPr>
        <w:pStyle w:val="TOC3"/>
        <w:rPr>
          <w:rFonts w:asciiTheme="minorHAnsi" w:eastAsiaTheme="minorEastAsia" w:hAnsiTheme="minorHAnsi" w:cstheme="minorBidi"/>
          <w:spacing w:val="0"/>
          <w:sz w:val="22"/>
          <w:szCs w:val="22"/>
          <w:lang w:val="en-US" w:eastAsia="en-US"/>
        </w:rPr>
      </w:pPr>
      <w:r>
        <w:t>9.1.28</w:t>
      </w:r>
      <w:r>
        <w:rPr>
          <w:rFonts w:asciiTheme="minorHAnsi" w:eastAsiaTheme="minorEastAsia" w:hAnsiTheme="minorHAnsi" w:cstheme="minorBidi"/>
          <w:spacing w:val="0"/>
          <w:sz w:val="22"/>
          <w:szCs w:val="22"/>
          <w:lang w:val="en-US" w:eastAsia="en-US"/>
        </w:rPr>
        <w:tab/>
      </w:r>
      <w:r>
        <w:t>(Description) SeriesCompensator</w:t>
      </w:r>
      <w:r>
        <w:tab/>
      </w:r>
      <w:r>
        <w:fldChar w:fldCharType="begin"/>
      </w:r>
      <w:r>
        <w:instrText xml:space="preserve"> PAGEREF _Toc111820519 \h </w:instrText>
      </w:r>
      <w:r>
        <w:fldChar w:fldCharType="separate"/>
      </w:r>
      <w:r>
        <w:t>150</w:t>
      </w:r>
      <w:r>
        <w:fldChar w:fldCharType="end"/>
      </w:r>
    </w:p>
    <w:p w14:paraId="33C0C29A" w14:textId="5C26FBF0" w:rsidR="00DE568F" w:rsidRDefault="00DE568F">
      <w:pPr>
        <w:pStyle w:val="TOC3"/>
        <w:rPr>
          <w:rFonts w:asciiTheme="minorHAnsi" w:eastAsiaTheme="minorEastAsia" w:hAnsiTheme="minorHAnsi" w:cstheme="minorBidi"/>
          <w:spacing w:val="0"/>
          <w:sz w:val="22"/>
          <w:szCs w:val="22"/>
          <w:lang w:val="en-US" w:eastAsia="en-US"/>
        </w:rPr>
      </w:pPr>
      <w:r>
        <w:t>9.1.29</w:t>
      </w:r>
      <w:r>
        <w:rPr>
          <w:rFonts w:asciiTheme="minorHAnsi" w:eastAsiaTheme="minorEastAsia" w:hAnsiTheme="minorHAnsi" w:cstheme="minorBidi"/>
          <w:spacing w:val="0"/>
          <w:sz w:val="22"/>
          <w:szCs w:val="22"/>
          <w:lang w:val="en-US" w:eastAsia="en-US"/>
        </w:rPr>
        <w:tab/>
      </w:r>
      <w:r>
        <w:t>(abstract) ShuntCompensator</w:t>
      </w:r>
      <w:r>
        <w:tab/>
      </w:r>
      <w:r>
        <w:fldChar w:fldCharType="begin"/>
      </w:r>
      <w:r>
        <w:instrText xml:space="preserve"> PAGEREF _Toc111820520 \h </w:instrText>
      </w:r>
      <w:r>
        <w:fldChar w:fldCharType="separate"/>
      </w:r>
      <w:r>
        <w:t>151</w:t>
      </w:r>
      <w:r>
        <w:fldChar w:fldCharType="end"/>
      </w:r>
    </w:p>
    <w:p w14:paraId="04F65342" w14:textId="0D6D707B" w:rsidR="00DE568F" w:rsidRDefault="00DE568F">
      <w:pPr>
        <w:pStyle w:val="TOC3"/>
        <w:rPr>
          <w:rFonts w:asciiTheme="minorHAnsi" w:eastAsiaTheme="minorEastAsia" w:hAnsiTheme="minorHAnsi" w:cstheme="minorBidi"/>
          <w:spacing w:val="0"/>
          <w:sz w:val="22"/>
          <w:szCs w:val="22"/>
          <w:lang w:val="en-US" w:eastAsia="en-US"/>
        </w:rPr>
      </w:pPr>
      <w:r>
        <w:t>9.1.30</w:t>
      </w:r>
      <w:r>
        <w:rPr>
          <w:rFonts w:asciiTheme="minorHAnsi" w:eastAsiaTheme="minorEastAsia" w:hAnsiTheme="minorHAnsi" w:cstheme="minorBidi"/>
          <w:spacing w:val="0"/>
          <w:sz w:val="22"/>
          <w:szCs w:val="22"/>
          <w:lang w:val="en-US" w:eastAsia="en-US"/>
        </w:rPr>
        <w:tab/>
      </w:r>
      <w:r>
        <w:t>(Description) SynchronousMachine</w:t>
      </w:r>
      <w:r>
        <w:tab/>
      </w:r>
      <w:r>
        <w:fldChar w:fldCharType="begin"/>
      </w:r>
      <w:r>
        <w:instrText xml:space="preserve"> PAGEREF _Toc111820521 \h </w:instrText>
      </w:r>
      <w:r>
        <w:fldChar w:fldCharType="separate"/>
      </w:r>
      <w:r>
        <w:t>151</w:t>
      </w:r>
      <w:r>
        <w:fldChar w:fldCharType="end"/>
      </w:r>
    </w:p>
    <w:p w14:paraId="78E4BF20" w14:textId="14F4DE7F" w:rsidR="00DE568F" w:rsidRDefault="00DE568F">
      <w:pPr>
        <w:pStyle w:val="TOC3"/>
        <w:rPr>
          <w:rFonts w:asciiTheme="minorHAnsi" w:eastAsiaTheme="minorEastAsia" w:hAnsiTheme="minorHAnsi" w:cstheme="minorBidi"/>
          <w:spacing w:val="0"/>
          <w:sz w:val="22"/>
          <w:szCs w:val="22"/>
          <w:lang w:val="en-US" w:eastAsia="en-US"/>
        </w:rPr>
      </w:pPr>
      <w:r>
        <w:t>9.1.31</w:t>
      </w:r>
      <w:r>
        <w:rPr>
          <w:rFonts w:asciiTheme="minorHAnsi" w:eastAsiaTheme="minorEastAsia" w:hAnsiTheme="minorHAnsi" w:cstheme="minorBidi"/>
          <w:spacing w:val="0"/>
          <w:sz w:val="22"/>
          <w:szCs w:val="22"/>
          <w:lang w:val="en-US" w:eastAsia="en-US"/>
        </w:rPr>
        <w:tab/>
      </w:r>
      <w:r>
        <w:t>(abstract) Terminal</w:t>
      </w:r>
      <w:r>
        <w:tab/>
      </w:r>
      <w:r>
        <w:fldChar w:fldCharType="begin"/>
      </w:r>
      <w:r>
        <w:instrText xml:space="preserve"> PAGEREF _Toc111820522 \h </w:instrText>
      </w:r>
      <w:r>
        <w:fldChar w:fldCharType="separate"/>
      </w:r>
      <w:r>
        <w:t>152</w:t>
      </w:r>
      <w:r>
        <w:fldChar w:fldCharType="end"/>
      </w:r>
    </w:p>
    <w:p w14:paraId="7A8518A5" w14:textId="01536938" w:rsidR="00DE568F" w:rsidRDefault="00DE568F">
      <w:pPr>
        <w:pStyle w:val="TOC3"/>
        <w:rPr>
          <w:rFonts w:asciiTheme="minorHAnsi" w:eastAsiaTheme="minorEastAsia" w:hAnsiTheme="minorHAnsi" w:cstheme="minorBidi"/>
          <w:spacing w:val="0"/>
          <w:sz w:val="22"/>
          <w:szCs w:val="22"/>
          <w:lang w:val="en-US" w:eastAsia="en-US"/>
        </w:rPr>
      </w:pPr>
      <w:r>
        <w:t>9.1.32</w:t>
      </w:r>
      <w:r>
        <w:rPr>
          <w:rFonts w:asciiTheme="minorHAnsi" w:eastAsiaTheme="minorEastAsia" w:hAnsiTheme="minorHAnsi" w:cstheme="minorBidi"/>
          <w:spacing w:val="0"/>
          <w:sz w:val="22"/>
          <w:szCs w:val="22"/>
          <w:lang w:val="en-US" w:eastAsia="en-US"/>
        </w:rPr>
        <w:tab/>
      </w:r>
      <w:r>
        <w:t>(abstract) TransformerEnd</w:t>
      </w:r>
      <w:r>
        <w:tab/>
      </w:r>
      <w:r>
        <w:fldChar w:fldCharType="begin"/>
      </w:r>
      <w:r>
        <w:instrText xml:space="preserve"> PAGEREF _Toc111820523 \h </w:instrText>
      </w:r>
      <w:r>
        <w:fldChar w:fldCharType="separate"/>
      </w:r>
      <w:r>
        <w:t>152</w:t>
      </w:r>
      <w:r>
        <w:fldChar w:fldCharType="end"/>
      </w:r>
    </w:p>
    <w:p w14:paraId="5F0F730B" w14:textId="7A9741A2" w:rsidR="00DE568F" w:rsidRDefault="00DE568F">
      <w:pPr>
        <w:pStyle w:val="TOC3"/>
        <w:rPr>
          <w:rFonts w:asciiTheme="minorHAnsi" w:eastAsiaTheme="minorEastAsia" w:hAnsiTheme="minorHAnsi" w:cstheme="minorBidi"/>
          <w:spacing w:val="0"/>
          <w:sz w:val="22"/>
          <w:szCs w:val="22"/>
          <w:lang w:val="en-US" w:eastAsia="en-US"/>
        </w:rPr>
      </w:pPr>
      <w:r>
        <w:t>9.1.33</w:t>
      </w:r>
      <w:r>
        <w:rPr>
          <w:rFonts w:asciiTheme="minorHAnsi" w:eastAsiaTheme="minorEastAsia" w:hAnsiTheme="minorHAnsi" w:cstheme="minorBidi"/>
          <w:spacing w:val="0"/>
          <w:sz w:val="22"/>
          <w:szCs w:val="22"/>
          <w:lang w:val="en-US" w:eastAsia="en-US"/>
        </w:rPr>
        <w:tab/>
      </w:r>
      <w:r>
        <w:t>PetersenCoilModeKind enumeration</w:t>
      </w:r>
      <w:r>
        <w:tab/>
      </w:r>
      <w:r>
        <w:fldChar w:fldCharType="begin"/>
      </w:r>
      <w:r>
        <w:instrText xml:space="preserve"> PAGEREF _Toc111820524 \h </w:instrText>
      </w:r>
      <w:r>
        <w:fldChar w:fldCharType="separate"/>
      </w:r>
      <w:r>
        <w:t>153</w:t>
      </w:r>
      <w:r>
        <w:fldChar w:fldCharType="end"/>
      </w:r>
    </w:p>
    <w:p w14:paraId="6EBD45A2" w14:textId="5B32D97F" w:rsidR="00DE568F" w:rsidRDefault="00DE568F">
      <w:pPr>
        <w:pStyle w:val="TOC3"/>
        <w:rPr>
          <w:rFonts w:asciiTheme="minorHAnsi" w:eastAsiaTheme="minorEastAsia" w:hAnsiTheme="minorHAnsi" w:cstheme="minorBidi"/>
          <w:spacing w:val="0"/>
          <w:sz w:val="22"/>
          <w:szCs w:val="22"/>
          <w:lang w:val="en-US" w:eastAsia="en-US"/>
        </w:rPr>
      </w:pPr>
      <w:r>
        <w:t>9.1.34</w:t>
      </w:r>
      <w:r>
        <w:rPr>
          <w:rFonts w:asciiTheme="minorHAnsi" w:eastAsiaTheme="minorEastAsia" w:hAnsiTheme="minorHAnsi" w:cstheme="minorBidi"/>
          <w:spacing w:val="0"/>
          <w:sz w:val="22"/>
          <w:szCs w:val="22"/>
          <w:lang w:val="en-US" w:eastAsia="en-US"/>
        </w:rPr>
        <w:tab/>
      </w:r>
      <w:r>
        <w:t>ShortCircuitRotorKind enumeration</w:t>
      </w:r>
      <w:r>
        <w:tab/>
      </w:r>
      <w:r>
        <w:fldChar w:fldCharType="begin"/>
      </w:r>
      <w:r>
        <w:instrText xml:space="preserve"> PAGEREF _Toc111820525 \h </w:instrText>
      </w:r>
      <w:r>
        <w:fldChar w:fldCharType="separate"/>
      </w:r>
      <w:r>
        <w:t>153</w:t>
      </w:r>
      <w:r>
        <w:fldChar w:fldCharType="end"/>
      </w:r>
    </w:p>
    <w:p w14:paraId="6E25537B" w14:textId="36E58A52" w:rsidR="00DE568F" w:rsidRDefault="00DE568F">
      <w:pPr>
        <w:pStyle w:val="TOC3"/>
        <w:rPr>
          <w:rFonts w:asciiTheme="minorHAnsi" w:eastAsiaTheme="minorEastAsia" w:hAnsiTheme="minorHAnsi" w:cstheme="minorBidi"/>
          <w:spacing w:val="0"/>
          <w:sz w:val="22"/>
          <w:szCs w:val="22"/>
          <w:lang w:val="en-US" w:eastAsia="en-US"/>
        </w:rPr>
      </w:pPr>
      <w:r>
        <w:t>9.1.35</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_Toc111820526 \h </w:instrText>
      </w:r>
      <w:r>
        <w:fldChar w:fldCharType="separate"/>
      </w:r>
      <w:r>
        <w:t>153</w:t>
      </w:r>
      <w:r>
        <w:fldChar w:fldCharType="end"/>
      </w:r>
    </w:p>
    <w:p w14:paraId="29008ACC" w14:textId="4569BE04" w:rsidR="00DE568F" w:rsidRDefault="00DE568F">
      <w:pPr>
        <w:pStyle w:val="TOC3"/>
        <w:rPr>
          <w:rFonts w:asciiTheme="minorHAnsi" w:eastAsiaTheme="minorEastAsia" w:hAnsiTheme="minorHAnsi" w:cstheme="minorBidi"/>
          <w:spacing w:val="0"/>
          <w:sz w:val="22"/>
          <w:szCs w:val="22"/>
          <w:lang w:val="en-US" w:eastAsia="en-US"/>
        </w:rPr>
      </w:pPr>
      <w:r>
        <w:t>9.1.36</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_Toc111820527 \h </w:instrText>
      </w:r>
      <w:r>
        <w:fldChar w:fldCharType="separate"/>
      </w:r>
      <w:r>
        <w:t>154</w:t>
      </w:r>
      <w:r>
        <w:fldChar w:fldCharType="end"/>
      </w:r>
    </w:p>
    <w:p w14:paraId="14D98A5B" w14:textId="7EC81E64" w:rsidR="00DE568F" w:rsidRDefault="00DE568F">
      <w:pPr>
        <w:pStyle w:val="TOC3"/>
        <w:rPr>
          <w:rFonts w:asciiTheme="minorHAnsi" w:eastAsiaTheme="minorEastAsia" w:hAnsiTheme="minorHAnsi" w:cstheme="minorBidi"/>
          <w:spacing w:val="0"/>
          <w:sz w:val="22"/>
          <w:szCs w:val="22"/>
          <w:lang w:val="en-US" w:eastAsia="en-US"/>
        </w:rPr>
      </w:pPr>
      <w:r>
        <w:t>9.1.37</w:t>
      </w:r>
      <w:r>
        <w:rPr>
          <w:rFonts w:asciiTheme="minorHAnsi" w:eastAsiaTheme="minorEastAsia" w:hAnsiTheme="minorHAnsi" w:cstheme="minorBidi"/>
          <w:spacing w:val="0"/>
          <w:sz w:val="22"/>
          <w:szCs w:val="22"/>
          <w:lang w:val="en-US" w:eastAsia="en-US"/>
        </w:rPr>
        <w:tab/>
      </w:r>
      <w:r>
        <w:t>ReactancePerLength datatype</w:t>
      </w:r>
      <w:r>
        <w:tab/>
      </w:r>
      <w:r>
        <w:fldChar w:fldCharType="begin"/>
      </w:r>
      <w:r>
        <w:instrText xml:space="preserve"> PAGEREF _Toc111820528 \h </w:instrText>
      </w:r>
      <w:r>
        <w:fldChar w:fldCharType="separate"/>
      </w:r>
      <w:r>
        <w:t>158</w:t>
      </w:r>
      <w:r>
        <w:fldChar w:fldCharType="end"/>
      </w:r>
    </w:p>
    <w:p w14:paraId="789D7B27" w14:textId="35D4F5BC" w:rsidR="00DE568F" w:rsidRDefault="00DE568F">
      <w:pPr>
        <w:pStyle w:val="TOC3"/>
        <w:rPr>
          <w:rFonts w:asciiTheme="minorHAnsi" w:eastAsiaTheme="minorEastAsia" w:hAnsiTheme="minorHAnsi" w:cstheme="minorBidi"/>
          <w:spacing w:val="0"/>
          <w:sz w:val="22"/>
          <w:szCs w:val="22"/>
          <w:lang w:val="en-US" w:eastAsia="en-US"/>
        </w:rPr>
      </w:pPr>
      <w:r>
        <w:t>9.1.38</w:t>
      </w:r>
      <w:r>
        <w:rPr>
          <w:rFonts w:asciiTheme="minorHAnsi" w:eastAsiaTheme="minorEastAsia" w:hAnsiTheme="minorHAnsi" w:cstheme="minorBidi"/>
          <w:spacing w:val="0"/>
          <w:sz w:val="22"/>
          <w:szCs w:val="22"/>
          <w:lang w:val="en-US" w:eastAsia="en-US"/>
        </w:rPr>
        <w:tab/>
      </w:r>
      <w:r>
        <w:t>ActivePower datatype</w:t>
      </w:r>
      <w:r>
        <w:tab/>
      </w:r>
      <w:r>
        <w:fldChar w:fldCharType="begin"/>
      </w:r>
      <w:r>
        <w:instrText xml:space="preserve"> PAGEREF _Toc111820529 \h </w:instrText>
      </w:r>
      <w:r>
        <w:fldChar w:fldCharType="separate"/>
      </w:r>
      <w:r>
        <w:t>159</w:t>
      </w:r>
      <w:r>
        <w:fldChar w:fldCharType="end"/>
      </w:r>
    </w:p>
    <w:p w14:paraId="4C8A8CEA" w14:textId="607C95B0" w:rsidR="00DE568F" w:rsidRDefault="00DE568F">
      <w:pPr>
        <w:pStyle w:val="TOC3"/>
        <w:rPr>
          <w:rFonts w:asciiTheme="minorHAnsi" w:eastAsiaTheme="minorEastAsia" w:hAnsiTheme="minorHAnsi" w:cstheme="minorBidi"/>
          <w:spacing w:val="0"/>
          <w:sz w:val="22"/>
          <w:szCs w:val="22"/>
          <w:lang w:val="en-US" w:eastAsia="en-US"/>
        </w:rPr>
      </w:pPr>
      <w:r>
        <w:t>9.1.39</w:t>
      </w:r>
      <w:r>
        <w:rPr>
          <w:rFonts w:asciiTheme="minorHAnsi" w:eastAsiaTheme="minorEastAsia" w:hAnsiTheme="minorHAnsi" w:cstheme="minorBidi"/>
          <w:spacing w:val="0"/>
          <w:sz w:val="22"/>
          <w:szCs w:val="22"/>
          <w:lang w:val="en-US" w:eastAsia="en-US"/>
        </w:rPr>
        <w:tab/>
      </w:r>
      <w:r>
        <w:t>ResistancePerLength datatype</w:t>
      </w:r>
      <w:r>
        <w:tab/>
      </w:r>
      <w:r>
        <w:fldChar w:fldCharType="begin"/>
      </w:r>
      <w:r>
        <w:instrText xml:space="preserve"> PAGEREF _Toc111820530 \h </w:instrText>
      </w:r>
      <w:r>
        <w:fldChar w:fldCharType="separate"/>
      </w:r>
      <w:r>
        <w:t>159</w:t>
      </w:r>
      <w:r>
        <w:fldChar w:fldCharType="end"/>
      </w:r>
    </w:p>
    <w:p w14:paraId="7A4CCFAF" w14:textId="0FA0EDCD" w:rsidR="00DE568F" w:rsidRDefault="00DE568F">
      <w:pPr>
        <w:pStyle w:val="TOC3"/>
        <w:rPr>
          <w:rFonts w:asciiTheme="minorHAnsi" w:eastAsiaTheme="minorEastAsia" w:hAnsiTheme="minorHAnsi" w:cstheme="minorBidi"/>
          <w:spacing w:val="0"/>
          <w:sz w:val="22"/>
          <w:szCs w:val="22"/>
          <w:lang w:val="en-US" w:eastAsia="en-US"/>
        </w:rPr>
      </w:pPr>
      <w:r>
        <w:t>9.1.40</w:t>
      </w:r>
      <w:r>
        <w:rPr>
          <w:rFonts w:asciiTheme="minorHAnsi" w:eastAsiaTheme="minorEastAsia" w:hAnsiTheme="minorHAnsi" w:cstheme="minorBidi"/>
          <w:spacing w:val="0"/>
          <w:sz w:val="22"/>
          <w:szCs w:val="22"/>
          <w:lang w:val="en-US" w:eastAsia="en-US"/>
        </w:rPr>
        <w:tab/>
      </w:r>
      <w:r>
        <w:t>SusceptancePerLength datatype</w:t>
      </w:r>
      <w:r>
        <w:tab/>
      </w:r>
      <w:r>
        <w:fldChar w:fldCharType="begin"/>
      </w:r>
      <w:r>
        <w:instrText xml:space="preserve"> PAGEREF _Toc111820531 \h </w:instrText>
      </w:r>
      <w:r>
        <w:fldChar w:fldCharType="separate"/>
      </w:r>
      <w:r>
        <w:t>159</w:t>
      </w:r>
      <w:r>
        <w:fldChar w:fldCharType="end"/>
      </w:r>
    </w:p>
    <w:p w14:paraId="6FC8753E" w14:textId="35EB5FFB" w:rsidR="00DE568F" w:rsidRDefault="00DE568F">
      <w:pPr>
        <w:pStyle w:val="TOC3"/>
        <w:rPr>
          <w:rFonts w:asciiTheme="minorHAnsi" w:eastAsiaTheme="minorEastAsia" w:hAnsiTheme="minorHAnsi" w:cstheme="minorBidi"/>
          <w:spacing w:val="0"/>
          <w:sz w:val="22"/>
          <w:szCs w:val="22"/>
          <w:lang w:val="en-US" w:eastAsia="en-US"/>
        </w:rPr>
      </w:pPr>
      <w:r>
        <w:t>9.1.41</w:t>
      </w:r>
      <w:r>
        <w:rPr>
          <w:rFonts w:asciiTheme="minorHAnsi" w:eastAsiaTheme="minorEastAsia" w:hAnsiTheme="minorHAnsi" w:cstheme="minorBidi"/>
          <w:spacing w:val="0"/>
          <w:sz w:val="22"/>
          <w:szCs w:val="22"/>
          <w:lang w:val="en-US" w:eastAsia="en-US"/>
        </w:rPr>
        <w:tab/>
      </w:r>
      <w:r>
        <w:t>ConductancePerLength datatype</w:t>
      </w:r>
      <w:r>
        <w:tab/>
      </w:r>
      <w:r>
        <w:fldChar w:fldCharType="begin"/>
      </w:r>
      <w:r>
        <w:instrText xml:space="preserve"> PAGEREF _Toc111820532 \h </w:instrText>
      </w:r>
      <w:r>
        <w:fldChar w:fldCharType="separate"/>
      </w:r>
      <w:r>
        <w:t>159</w:t>
      </w:r>
      <w:r>
        <w:fldChar w:fldCharType="end"/>
      </w:r>
    </w:p>
    <w:p w14:paraId="7846B159" w14:textId="7D7B5B17" w:rsidR="00DE568F" w:rsidRDefault="00DE568F">
      <w:pPr>
        <w:pStyle w:val="TOC3"/>
        <w:rPr>
          <w:rFonts w:asciiTheme="minorHAnsi" w:eastAsiaTheme="minorEastAsia" w:hAnsiTheme="minorHAnsi" w:cstheme="minorBidi"/>
          <w:spacing w:val="0"/>
          <w:sz w:val="22"/>
          <w:szCs w:val="22"/>
          <w:lang w:val="en-US" w:eastAsia="en-US"/>
        </w:rPr>
      </w:pPr>
      <w:r>
        <w:t>9.1.42</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_Toc111820533 \h </w:instrText>
      </w:r>
      <w:r>
        <w:fldChar w:fldCharType="separate"/>
      </w:r>
      <w:r>
        <w:t>159</w:t>
      </w:r>
      <w:r>
        <w:fldChar w:fldCharType="end"/>
      </w:r>
    </w:p>
    <w:p w14:paraId="4B0E9DD7" w14:textId="716A5753" w:rsidR="00DE568F" w:rsidRDefault="00DE568F">
      <w:pPr>
        <w:pStyle w:val="TOC3"/>
        <w:rPr>
          <w:rFonts w:asciiTheme="minorHAnsi" w:eastAsiaTheme="minorEastAsia" w:hAnsiTheme="minorHAnsi" w:cstheme="minorBidi"/>
          <w:spacing w:val="0"/>
          <w:sz w:val="22"/>
          <w:szCs w:val="22"/>
          <w:lang w:val="en-US" w:eastAsia="en-US"/>
        </w:rPr>
      </w:pPr>
      <w:r>
        <w:t>9.1.43</w:t>
      </w:r>
      <w:r>
        <w:rPr>
          <w:rFonts w:asciiTheme="minorHAnsi" w:eastAsiaTheme="minorEastAsia" w:hAnsiTheme="minorHAnsi" w:cstheme="minorBidi"/>
          <w:spacing w:val="0"/>
          <w:sz w:val="22"/>
          <w:szCs w:val="22"/>
          <w:lang w:val="en-US" w:eastAsia="en-US"/>
        </w:rPr>
        <w:tab/>
      </w:r>
      <w:r>
        <w:t>Conductance datatype</w:t>
      </w:r>
      <w:r>
        <w:tab/>
      </w:r>
      <w:r>
        <w:fldChar w:fldCharType="begin"/>
      </w:r>
      <w:r>
        <w:instrText xml:space="preserve"> PAGEREF _Toc111820534 \h </w:instrText>
      </w:r>
      <w:r>
        <w:fldChar w:fldCharType="separate"/>
      </w:r>
      <w:r>
        <w:t>160</w:t>
      </w:r>
      <w:r>
        <w:fldChar w:fldCharType="end"/>
      </w:r>
    </w:p>
    <w:p w14:paraId="0ACA1A59" w14:textId="77DABBB9" w:rsidR="00DE568F" w:rsidRDefault="00DE568F">
      <w:pPr>
        <w:pStyle w:val="TOC3"/>
        <w:rPr>
          <w:rFonts w:asciiTheme="minorHAnsi" w:eastAsiaTheme="minorEastAsia" w:hAnsiTheme="minorHAnsi" w:cstheme="minorBidi"/>
          <w:spacing w:val="0"/>
          <w:sz w:val="22"/>
          <w:szCs w:val="22"/>
          <w:lang w:val="en-US" w:eastAsia="en-US"/>
        </w:rPr>
      </w:pPr>
      <w:r>
        <w:t>9.1.44</w:t>
      </w:r>
      <w:r>
        <w:rPr>
          <w:rFonts w:asciiTheme="minorHAnsi" w:eastAsiaTheme="minorEastAsia" w:hAnsiTheme="minorHAnsi" w:cstheme="minorBidi"/>
          <w:spacing w:val="0"/>
          <w:sz w:val="22"/>
          <w:szCs w:val="22"/>
          <w:lang w:val="en-US" w:eastAsia="en-US"/>
        </w:rPr>
        <w:tab/>
      </w:r>
      <w:r>
        <w:t>CurrentFlow datatype</w:t>
      </w:r>
      <w:r>
        <w:tab/>
      </w:r>
      <w:r>
        <w:fldChar w:fldCharType="begin"/>
      </w:r>
      <w:r>
        <w:instrText xml:space="preserve"> PAGEREF _Toc111820535 \h </w:instrText>
      </w:r>
      <w:r>
        <w:fldChar w:fldCharType="separate"/>
      </w:r>
      <w:r>
        <w:t>160</w:t>
      </w:r>
      <w:r>
        <w:fldChar w:fldCharType="end"/>
      </w:r>
    </w:p>
    <w:p w14:paraId="066188A0" w14:textId="59645ACD" w:rsidR="00DE568F" w:rsidRDefault="00DE568F">
      <w:pPr>
        <w:pStyle w:val="TOC3"/>
        <w:rPr>
          <w:rFonts w:asciiTheme="minorHAnsi" w:eastAsiaTheme="minorEastAsia" w:hAnsiTheme="minorHAnsi" w:cstheme="minorBidi"/>
          <w:spacing w:val="0"/>
          <w:sz w:val="22"/>
          <w:szCs w:val="22"/>
          <w:lang w:val="en-US" w:eastAsia="en-US"/>
        </w:rPr>
      </w:pPr>
      <w:r>
        <w:t>9.1.45</w:t>
      </w:r>
      <w:r>
        <w:rPr>
          <w:rFonts w:asciiTheme="minorHAnsi" w:eastAsiaTheme="minorEastAsia" w:hAnsiTheme="minorHAnsi" w:cstheme="minorBidi"/>
          <w:spacing w:val="0"/>
          <w:sz w:val="22"/>
          <w:szCs w:val="22"/>
          <w:lang w:val="en-US" w:eastAsia="en-US"/>
        </w:rPr>
        <w:tab/>
      </w:r>
      <w:r>
        <w:t>Length datatype</w:t>
      </w:r>
      <w:r>
        <w:tab/>
      </w:r>
      <w:r>
        <w:fldChar w:fldCharType="begin"/>
      </w:r>
      <w:r>
        <w:instrText xml:space="preserve"> PAGEREF _Toc111820536 \h </w:instrText>
      </w:r>
      <w:r>
        <w:fldChar w:fldCharType="separate"/>
      </w:r>
      <w:r>
        <w:t>160</w:t>
      </w:r>
      <w:r>
        <w:fldChar w:fldCharType="end"/>
      </w:r>
    </w:p>
    <w:p w14:paraId="66C30FC1" w14:textId="02AAA3C8" w:rsidR="00DE568F" w:rsidRDefault="00DE568F">
      <w:pPr>
        <w:pStyle w:val="TOC3"/>
        <w:rPr>
          <w:rFonts w:asciiTheme="minorHAnsi" w:eastAsiaTheme="minorEastAsia" w:hAnsiTheme="minorHAnsi" w:cstheme="minorBidi"/>
          <w:spacing w:val="0"/>
          <w:sz w:val="22"/>
          <w:szCs w:val="22"/>
          <w:lang w:val="en-US" w:eastAsia="en-US"/>
        </w:rPr>
      </w:pPr>
      <w:r>
        <w:t>9.1.46</w:t>
      </w:r>
      <w:r>
        <w:rPr>
          <w:rFonts w:asciiTheme="minorHAnsi" w:eastAsiaTheme="minorEastAsia" w:hAnsiTheme="minorHAnsi" w:cstheme="minorBidi"/>
          <w:spacing w:val="0"/>
          <w:sz w:val="22"/>
          <w:szCs w:val="22"/>
          <w:lang w:val="en-US" w:eastAsia="en-US"/>
        </w:rPr>
        <w:tab/>
      </w:r>
      <w:r>
        <w:t>PerCent datatype</w:t>
      </w:r>
      <w:r>
        <w:tab/>
      </w:r>
      <w:r>
        <w:fldChar w:fldCharType="begin"/>
      </w:r>
      <w:r>
        <w:instrText xml:space="preserve"> PAGEREF _Toc111820537 \h </w:instrText>
      </w:r>
      <w:r>
        <w:fldChar w:fldCharType="separate"/>
      </w:r>
      <w:r>
        <w:t>160</w:t>
      </w:r>
      <w:r>
        <w:fldChar w:fldCharType="end"/>
      </w:r>
    </w:p>
    <w:p w14:paraId="644050B4" w14:textId="5EE2B2FE" w:rsidR="00DE568F" w:rsidRDefault="00DE568F">
      <w:pPr>
        <w:pStyle w:val="TOC3"/>
        <w:rPr>
          <w:rFonts w:asciiTheme="minorHAnsi" w:eastAsiaTheme="minorEastAsia" w:hAnsiTheme="minorHAnsi" w:cstheme="minorBidi"/>
          <w:spacing w:val="0"/>
          <w:sz w:val="22"/>
          <w:szCs w:val="22"/>
          <w:lang w:val="en-US" w:eastAsia="en-US"/>
        </w:rPr>
      </w:pPr>
      <w:r>
        <w:t>9.1.47</w:t>
      </w:r>
      <w:r>
        <w:rPr>
          <w:rFonts w:asciiTheme="minorHAnsi" w:eastAsiaTheme="minorEastAsia" w:hAnsiTheme="minorHAnsi" w:cstheme="minorBidi"/>
          <w:spacing w:val="0"/>
          <w:sz w:val="22"/>
          <w:szCs w:val="22"/>
          <w:lang w:val="en-US" w:eastAsia="en-US"/>
        </w:rPr>
        <w:tab/>
      </w:r>
      <w:r>
        <w:t>PU datatype</w:t>
      </w:r>
      <w:r>
        <w:tab/>
      </w:r>
      <w:r>
        <w:fldChar w:fldCharType="begin"/>
      </w:r>
      <w:r>
        <w:instrText xml:space="preserve"> PAGEREF _Toc111820538 \h </w:instrText>
      </w:r>
      <w:r>
        <w:fldChar w:fldCharType="separate"/>
      </w:r>
      <w:r>
        <w:t>160</w:t>
      </w:r>
      <w:r>
        <w:fldChar w:fldCharType="end"/>
      </w:r>
    </w:p>
    <w:p w14:paraId="1264F152" w14:textId="471565D6" w:rsidR="00DE568F" w:rsidRDefault="00DE568F">
      <w:pPr>
        <w:pStyle w:val="TOC3"/>
        <w:rPr>
          <w:rFonts w:asciiTheme="minorHAnsi" w:eastAsiaTheme="minorEastAsia" w:hAnsiTheme="minorHAnsi" w:cstheme="minorBidi"/>
          <w:spacing w:val="0"/>
          <w:sz w:val="22"/>
          <w:szCs w:val="22"/>
          <w:lang w:val="en-US" w:eastAsia="en-US"/>
        </w:rPr>
      </w:pPr>
      <w:r>
        <w:t>9.1.48</w:t>
      </w:r>
      <w:r>
        <w:rPr>
          <w:rFonts w:asciiTheme="minorHAnsi" w:eastAsiaTheme="minorEastAsia" w:hAnsiTheme="minorHAnsi" w:cstheme="minorBidi"/>
          <w:spacing w:val="0"/>
          <w:sz w:val="22"/>
          <w:szCs w:val="22"/>
          <w:lang w:val="en-US" w:eastAsia="en-US"/>
        </w:rPr>
        <w:tab/>
      </w:r>
      <w:r>
        <w:t>Reactance datatype</w:t>
      </w:r>
      <w:r>
        <w:tab/>
      </w:r>
      <w:r>
        <w:fldChar w:fldCharType="begin"/>
      </w:r>
      <w:r>
        <w:instrText xml:space="preserve"> PAGEREF _Toc111820539 \h </w:instrText>
      </w:r>
      <w:r>
        <w:fldChar w:fldCharType="separate"/>
      </w:r>
      <w:r>
        <w:t>161</w:t>
      </w:r>
      <w:r>
        <w:fldChar w:fldCharType="end"/>
      </w:r>
    </w:p>
    <w:p w14:paraId="458A87CB" w14:textId="7F9A53C2" w:rsidR="00DE568F" w:rsidRDefault="00DE568F">
      <w:pPr>
        <w:pStyle w:val="TOC3"/>
        <w:rPr>
          <w:rFonts w:asciiTheme="minorHAnsi" w:eastAsiaTheme="minorEastAsia" w:hAnsiTheme="minorHAnsi" w:cstheme="minorBidi"/>
          <w:spacing w:val="0"/>
          <w:sz w:val="22"/>
          <w:szCs w:val="22"/>
          <w:lang w:val="en-US" w:eastAsia="en-US"/>
        </w:rPr>
      </w:pPr>
      <w:r>
        <w:t>9.1.49</w:t>
      </w:r>
      <w:r>
        <w:rPr>
          <w:rFonts w:asciiTheme="minorHAnsi" w:eastAsiaTheme="minorEastAsia" w:hAnsiTheme="minorHAnsi" w:cstheme="minorBidi"/>
          <w:spacing w:val="0"/>
          <w:sz w:val="22"/>
          <w:szCs w:val="22"/>
          <w:lang w:val="en-US" w:eastAsia="en-US"/>
        </w:rPr>
        <w:tab/>
      </w:r>
      <w:r>
        <w:t>Resistance datatype</w:t>
      </w:r>
      <w:r>
        <w:tab/>
      </w:r>
      <w:r>
        <w:fldChar w:fldCharType="begin"/>
      </w:r>
      <w:r>
        <w:instrText xml:space="preserve"> PAGEREF _Toc111820540 \h </w:instrText>
      </w:r>
      <w:r>
        <w:fldChar w:fldCharType="separate"/>
      </w:r>
      <w:r>
        <w:t>161</w:t>
      </w:r>
      <w:r>
        <w:fldChar w:fldCharType="end"/>
      </w:r>
    </w:p>
    <w:p w14:paraId="6E8848A4" w14:textId="587BA7C2" w:rsidR="00DE568F" w:rsidRDefault="00DE568F">
      <w:pPr>
        <w:pStyle w:val="TOC3"/>
        <w:rPr>
          <w:rFonts w:asciiTheme="minorHAnsi" w:eastAsiaTheme="minorEastAsia" w:hAnsiTheme="minorHAnsi" w:cstheme="minorBidi"/>
          <w:spacing w:val="0"/>
          <w:sz w:val="22"/>
          <w:szCs w:val="22"/>
          <w:lang w:val="en-US" w:eastAsia="en-US"/>
        </w:rPr>
      </w:pPr>
      <w:r>
        <w:t>9.1.50</w:t>
      </w:r>
      <w:r>
        <w:rPr>
          <w:rFonts w:asciiTheme="minorHAnsi" w:eastAsiaTheme="minorEastAsia" w:hAnsiTheme="minorHAnsi" w:cstheme="minorBidi"/>
          <w:spacing w:val="0"/>
          <w:sz w:val="22"/>
          <w:szCs w:val="22"/>
          <w:lang w:val="en-US" w:eastAsia="en-US"/>
        </w:rPr>
        <w:tab/>
      </w:r>
      <w:r>
        <w:t>Susceptance datatype</w:t>
      </w:r>
      <w:r>
        <w:tab/>
      </w:r>
      <w:r>
        <w:fldChar w:fldCharType="begin"/>
      </w:r>
      <w:r>
        <w:instrText xml:space="preserve"> PAGEREF _Toc111820541 \h </w:instrText>
      </w:r>
      <w:r>
        <w:fldChar w:fldCharType="separate"/>
      </w:r>
      <w:r>
        <w:t>161</w:t>
      </w:r>
      <w:r>
        <w:fldChar w:fldCharType="end"/>
      </w:r>
    </w:p>
    <w:p w14:paraId="7D57A9DF" w14:textId="42F20C7B" w:rsidR="00DE568F" w:rsidRDefault="00DE568F">
      <w:pPr>
        <w:pStyle w:val="TOC3"/>
        <w:rPr>
          <w:rFonts w:asciiTheme="minorHAnsi" w:eastAsiaTheme="minorEastAsia" w:hAnsiTheme="minorHAnsi" w:cstheme="minorBidi"/>
          <w:spacing w:val="0"/>
          <w:sz w:val="22"/>
          <w:szCs w:val="22"/>
          <w:lang w:val="en-US" w:eastAsia="en-US"/>
        </w:rPr>
      </w:pPr>
      <w:r>
        <w:t>9.1.51</w:t>
      </w:r>
      <w:r>
        <w:rPr>
          <w:rFonts w:asciiTheme="minorHAnsi" w:eastAsiaTheme="minorEastAsia" w:hAnsiTheme="minorHAnsi" w:cstheme="minorBidi"/>
          <w:spacing w:val="0"/>
          <w:sz w:val="22"/>
          <w:szCs w:val="22"/>
          <w:lang w:val="en-US" w:eastAsia="en-US"/>
        </w:rPr>
        <w:tab/>
      </w:r>
      <w:r>
        <w:t>Temperature datatype</w:t>
      </w:r>
      <w:r>
        <w:tab/>
      </w:r>
      <w:r>
        <w:fldChar w:fldCharType="begin"/>
      </w:r>
      <w:r>
        <w:instrText xml:space="preserve"> PAGEREF _Toc111820542 \h </w:instrText>
      </w:r>
      <w:r>
        <w:fldChar w:fldCharType="separate"/>
      </w:r>
      <w:r>
        <w:t>161</w:t>
      </w:r>
      <w:r>
        <w:fldChar w:fldCharType="end"/>
      </w:r>
    </w:p>
    <w:p w14:paraId="271CB83D" w14:textId="41CB6F0B" w:rsidR="00DE568F" w:rsidRDefault="00DE568F">
      <w:pPr>
        <w:pStyle w:val="TOC3"/>
        <w:rPr>
          <w:rFonts w:asciiTheme="minorHAnsi" w:eastAsiaTheme="minorEastAsia" w:hAnsiTheme="minorHAnsi" w:cstheme="minorBidi"/>
          <w:spacing w:val="0"/>
          <w:sz w:val="22"/>
          <w:szCs w:val="22"/>
          <w:lang w:val="en-US" w:eastAsia="en-US"/>
        </w:rPr>
      </w:pPr>
      <w:r>
        <w:t>9.1.52</w:t>
      </w:r>
      <w:r>
        <w:rPr>
          <w:rFonts w:asciiTheme="minorHAnsi" w:eastAsiaTheme="minorEastAsia" w:hAnsiTheme="minorHAnsi" w:cstheme="minorBidi"/>
          <w:spacing w:val="0"/>
          <w:sz w:val="22"/>
          <w:szCs w:val="22"/>
          <w:lang w:val="en-US" w:eastAsia="en-US"/>
        </w:rPr>
        <w:tab/>
      </w:r>
      <w:r>
        <w:t>Voltage datatype</w:t>
      </w:r>
      <w:r>
        <w:tab/>
      </w:r>
      <w:r>
        <w:fldChar w:fldCharType="begin"/>
      </w:r>
      <w:r>
        <w:instrText xml:space="preserve"> PAGEREF _Toc111820543 \h </w:instrText>
      </w:r>
      <w:r>
        <w:fldChar w:fldCharType="separate"/>
      </w:r>
      <w:r>
        <w:t>161</w:t>
      </w:r>
      <w:r>
        <w:fldChar w:fldCharType="end"/>
      </w:r>
    </w:p>
    <w:p w14:paraId="13D4C91D" w14:textId="4364129C" w:rsidR="00DE568F" w:rsidRDefault="00DE568F">
      <w:pPr>
        <w:pStyle w:val="TOC3"/>
        <w:rPr>
          <w:rFonts w:asciiTheme="minorHAnsi" w:eastAsiaTheme="minorEastAsia" w:hAnsiTheme="minorHAnsi" w:cstheme="minorBidi"/>
          <w:spacing w:val="0"/>
          <w:sz w:val="22"/>
          <w:szCs w:val="22"/>
          <w:lang w:val="en-US" w:eastAsia="en-US"/>
        </w:rPr>
      </w:pPr>
      <w:r>
        <w:t>9.1.53</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_Toc111820544 \h </w:instrText>
      </w:r>
      <w:r>
        <w:fldChar w:fldCharType="separate"/>
      </w:r>
      <w:r>
        <w:t>162</w:t>
      </w:r>
      <w:r>
        <w:fldChar w:fldCharType="end"/>
      </w:r>
    </w:p>
    <w:p w14:paraId="653425EA" w14:textId="5A74F65A" w:rsidR="00DE568F" w:rsidRDefault="00DE568F">
      <w:pPr>
        <w:pStyle w:val="TOC3"/>
        <w:rPr>
          <w:rFonts w:asciiTheme="minorHAnsi" w:eastAsiaTheme="minorEastAsia" w:hAnsiTheme="minorHAnsi" w:cstheme="minorBidi"/>
          <w:spacing w:val="0"/>
          <w:sz w:val="22"/>
          <w:szCs w:val="22"/>
          <w:lang w:val="en-US" w:eastAsia="en-US"/>
        </w:rPr>
      </w:pPr>
      <w:r>
        <w:t>9.1.54</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_Toc111820545 \h </w:instrText>
      </w:r>
      <w:r>
        <w:fldChar w:fldCharType="separate"/>
      </w:r>
      <w:r>
        <w:t>162</w:t>
      </w:r>
      <w:r>
        <w:fldChar w:fldCharType="end"/>
      </w:r>
    </w:p>
    <w:p w14:paraId="1C9F6DAF" w14:textId="112BD1F8" w:rsidR="00DE568F" w:rsidRDefault="00DE568F">
      <w:pPr>
        <w:pStyle w:val="TOC3"/>
        <w:rPr>
          <w:rFonts w:asciiTheme="minorHAnsi" w:eastAsiaTheme="minorEastAsia" w:hAnsiTheme="minorHAnsi" w:cstheme="minorBidi"/>
          <w:spacing w:val="0"/>
          <w:sz w:val="22"/>
          <w:szCs w:val="22"/>
          <w:lang w:val="en-US" w:eastAsia="en-US"/>
        </w:rPr>
      </w:pPr>
      <w:r>
        <w:t>9.1.55</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_Toc111820546 \h </w:instrText>
      </w:r>
      <w:r>
        <w:fldChar w:fldCharType="separate"/>
      </w:r>
      <w:r>
        <w:t>162</w:t>
      </w:r>
      <w:r>
        <w:fldChar w:fldCharType="end"/>
      </w:r>
    </w:p>
    <w:p w14:paraId="2B3F86BA" w14:textId="76C79909" w:rsidR="00DE568F" w:rsidRDefault="00DE568F">
      <w:pPr>
        <w:pStyle w:val="TOC3"/>
        <w:rPr>
          <w:rFonts w:asciiTheme="minorHAnsi" w:eastAsiaTheme="minorEastAsia" w:hAnsiTheme="minorHAnsi" w:cstheme="minorBidi"/>
          <w:spacing w:val="0"/>
          <w:sz w:val="22"/>
          <w:szCs w:val="22"/>
          <w:lang w:val="en-US" w:eastAsia="en-US"/>
        </w:rPr>
      </w:pPr>
      <w:r>
        <w:t>9.1.56</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_Toc111820547 \h </w:instrText>
      </w:r>
      <w:r>
        <w:fldChar w:fldCharType="separate"/>
      </w:r>
      <w:r>
        <w:t>162</w:t>
      </w:r>
      <w:r>
        <w:fldChar w:fldCharType="end"/>
      </w:r>
    </w:p>
    <w:p w14:paraId="3F20513B" w14:textId="3AFECD38" w:rsidR="00DE568F" w:rsidRDefault="00DE568F">
      <w:pPr>
        <w:pStyle w:val="TOC3"/>
        <w:rPr>
          <w:rFonts w:asciiTheme="minorHAnsi" w:eastAsiaTheme="minorEastAsia" w:hAnsiTheme="minorHAnsi" w:cstheme="minorBidi"/>
          <w:spacing w:val="0"/>
          <w:sz w:val="22"/>
          <w:szCs w:val="22"/>
          <w:lang w:val="en-US" w:eastAsia="en-US"/>
        </w:rPr>
      </w:pPr>
      <w:r>
        <w:t>9.1.57</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_Toc111820548 \h </w:instrText>
      </w:r>
      <w:r>
        <w:fldChar w:fldCharType="separate"/>
      </w:r>
      <w:r>
        <w:t>162</w:t>
      </w:r>
      <w:r>
        <w:fldChar w:fldCharType="end"/>
      </w:r>
    </w:p>
    <w:p w14:paraId="55D91F19" w14:textId="2AC677D1" w:rsidR="00DE568F" w:rsidRDefault="00DE568F">
      <w:pPr>
        <w:pStyle w:val="TOC3"/>
        <w:rPr>
          <w:rFonts w:asciiTheme="minorHAnsi" w:eastAsiaTheme="minorEastAsia" w:hAnsiTheme="minorHAnsi" w:cstheme="minorBidi"/>
          <w:spacing w:val="0"/>
          <w:sz w:val="22"/>
          <w:szCs w:val="22"/>
          <w:lang w:val="en-US" w:eastAsia="en-US"/>
        </w:rPr>
      </w:pPr>
      <w:r>
        <w:t>9.1.58</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_Toc111820549 \h </w:instrText>
      </w:r>
      <w:r>
        <w:fldChar w:fldCharType="separate"/>
      </w:r>
      <w:r>
        <w:t>162</w:t>
      </w:r>
      <w:r>
        <w:fldChar w:fldCharType="end"/>
      </w:r>
    </w:p>
    <w:p w14:paraId="058AD3AF" w14:textId="3FADA1BF" w:rsidR="00DE568F" w:rsidRDefault="00DE568F">
      <w:pPr>
        <w:pStyle w:val="TOC3"/>
        <w:rPr>
          <w:rFonts w:asciiTheme="minorHAnsi" w:eastAsiaTheme="minorEastAsia" w:hAnsiTheme="minorHAnsi" w:cstheme="minorBidi"/>
          <w:spacing w:val="0"/>
          <w:sz w:val="22"/>
          <w:szCs w:val="22"/>
          <w:lang w:val="en-US" w:eastAsia="en-US"/>
        </w:rPr>
      </w:pPr>
      <w:r>
        <w:t>9.1.59</w:t>
      </w:r>
      <w:r>
        <w:rPr>
          <w:rFonts w:asciiTheme="minorHAnsi" w:eastAsiaTheme="minorEastAsia" w:hAnsiTheme="minorHAnsi" w:cstheme="minorBidi"/>
          <w:spacing w:val="0"/>
          <w:sz w:val="22"/>
          <w:szCs w:val="22"/>
          <w:lang w:val="en-US" w:eastAsia="en-US"/>
        </w:rPr>
        <w:tab/>
      </w:r>
      <w:r>
        <w:t>(profcim) IRI primitive</w:t>
      </w:r>
      <w:r>
        <w:tab/>
      </w:r>
      <w:r>
        <w:fldChar w:fldCharType="begin"/>
      </w:r>
      <w:r>
        <w:instrText xml:space="preserve"> PAGEREF _Toc111820550 \h </w:instrText>
      </w:r>
      <w:r>
        <w:fldChar w:fldCharType="separate"/>
      </w:r>
      <w:r>
        <w:t>162</w:t>
      </w:r>
      <w:r>
        <w:fldChar w:fldCharType="end"/>
      </w:r>
    </w:p>
    <w:p w14:paraId="39E78CA2" w14:textId="06B8F261" w:rsidR="00DE568F" w:rsidRDefault="00DE568F">
      <w:pPr>
        <w:pStyle w:val="TOC3"/>
        <w:rPr>
          <w:rFonts w:asciiTheme="minorHAnsi" w:eastAsiaTheme="minorEastAsia" w:hAnsiTheme="minorHAnsi" w:cstheme="minorBidi"/>
          <w:spacing w:val="0"/>
          <w:sz w:val="22"/>
          <w:szCs w:val="22"/>
          <w:lang w:val="en-US" w:eastAsia="en-US"/>
        </w:rPr>
      </w:pPr>
      <w:r>
        <w:t>9.1.60</w:t>
      </w:r>
      <w:r>
        <w:rPr>
          <w:rFonts w:asciiTheme="minorHAnsi" w:eastAsiaTheme="minorEastAsia" w:hAnsiTheme="minorHAnsi" w:cstheme="minorBidi"/>
          <w:spacing w:val="0"/>
          <w:sz w:val="22"/>
          <w:szCs w:val="22"/>
          <w:lang w:val="en-US" w:eastAsia="en-US"/>
        </w:rPr>
        <w:tab/>
      </w:r>
      <w:r>
        <w:t>(profcim) StringIRI primitive</w:t>
      </w:r>
      <w:r>
        <w:tab/>
      </w:r>
      <w:r>
        <w:fldChar w:fldCharType="begin"/>
      </w:r>
      <w:r>
        <w:instrText xml:space="preserve"> PAGEREF _Toc111820551 \h </w:instrText>
      </w:r>
      <w:r>
        <w:fldChar w:fldCharType="separate"/>
      </w:r>
      <w:r>
        <w:t>162</w:t>
      </w:r>
      <w:r>
        <w:fldChar w:fldCharType="end"/>
      </w:r>
    </w:p>
    <w:p w14:paraId="030AF534" w14:textId="5D990696" w:rsidR="00DE568F" w:rsidRDefault="00DE568F">
      <w:pPr>
        <w:pStyle w:val="TOC3"/>
        <w:rPr>
          <w:rFonts w:asciiTheme="minorHAnsi" w:eastAsiaTheme="minorEastAsia" w:hAnsiTheme="minorHAnsi" w:cstheme="minorBidi"/>
          <w:spacing w:val="0"/>
          <w:sz w:val="22"/>
          <w:szCs w:val="22"/>
          <w:lang w:val="en-US" w:eastAsia="en-US"/>
        </w:rPr>
      </w:pPr>
      <w:r>
        <w:t>9.1.61</w:t>
      </w:r>
      <w:r>
        <w:rPr>
          <w:rFonts w:asciiTheme="minorHAnsi" w:eastAsiaTheme="minorEastAsia" w:hAnsiTheme="minorHAnsi" w:cstheme="minorBidi"/>
          <w:spacing w:val="0"/>
          <w:sz w:val="22"/>
          <w:szCs w:val="22"/>
          <w:lang w:val="en-US" w:eastAsia="en-US"/>
        </w:rPr>
        <w:tab/>
      </w:r>
      <w:r>
        <w:t>(profcim) StringFixedLanguage primitive</w:t>
      </w:r>
      <w:r>
        <w:tab/>
      </w:r>
      <w:r>
        <w:fldChar w:fldCharType="begin"/>
      </w:r>
      <w:r>
        <w:instrText xml:space="preserve"> PAGEREF _Toc111820552 \h </w:instrText>
      </w:r>
      <w:r>
        <w:fldChar w:fldCharType="separate"/>
      </w:r>
      <w:r>
        <w:t>163</w:t>
      </w:r>
      <w:r>
        <w:fldChar w:fldCharType="end"/>
      </w:r>
    </w:p>
    <w:p w14:paraId="566D70E7" w14:textId="0AAA95BD" w:rsidR="00DE568F" w:rsidRDefault="00DE568F">
      <w:pPr>
        <w:pStyle w:val="TOC3"/>
        <w:rPr>
          <w:rFonts w:asciiTheme="minorHAnsi" w:eastAsiaTheme="minorEastAsia" w:hAnsiTheme="minorHAnsi" w:cstheme="minorBidi"/>
          <w:spacing w:val="0"/>
          <w:sz w:val="22"/>
          <w:szCs w:val="22"/>
          <w:lang w:val="en-US" w:eastAsia="en-US"/>
        </w:rPr>
      </w:pPr>
      <w:r>
        <w:t>9.1.62</w:t>
      </w:r>
      <w:r>
        <w:rPr>
          <w:rFonts w:asciiTheme="minorHAnsi" w:eastAsiaTheme="minorEastAsia" w:hAnsiTheme="minorHAnsi" w:cstheme="minorBidi"/>
          <w:spacing w:val="0"/>
          <w:sz w:val="22"/>
          <w:szCs w:val="22"/>
          <w:lang w:val="en-US" w:eastAsia="en-US"/>
        </w:rPr>
        <w:tab/>
      </w:r>
      <w:r>
        <w:t>(profcim) URL primitive</w:t>
      </w:r>
      <w:r>
        <w:tab/>
      </w:r>
      <w:r>
        <w:fldChar w:fldCharType="begin"/>
      </w:r>
      <w:r>
        <w:instrText xml:space="preserve"> PAGEREF _Toc111820553 \h </w:instrText>
      </w:r>
      <w:r>
        <w:fldChar w:fldCharType="separate"/>
      </w:r>
      <w:r>
        <w:t>163</w:t>
      </w:r>
      <w:r>
        <w:fldChar w:fldCharType="end"/>
      </w:r>
    </w:p>
    <w:p w14:paraId="3F9143C8" w14:textId="240468DA" w:rsidR="00DE568F" w:rsidRDefault="00DE568F">
      <w:pPr>
        <w:pStyle w:val="TOC3"/>
        <w:rPr>
          <w:rFonts w:asciiTheme="minorHAnsi" w:eastAsiaTheme="minorEastAsia" w:hAnsiTheme="minorHAnsi" w:cstheme="minorBidi"/>
          <w:spacing w:val="0"/>
          <w:sz w:val="22"/>
          <w:szCs w:val="22"/>
          <w:lang w:val="en-US" w:eastAsia="en-US"/>
        </w:rPr>
      </w:pPr>
      <w:r>
        <w:t>9.1.63</w:t>
      </w:r>
      <w:r>
        <w:rPr>
          <w:rFonts w:asciiTheme="minorHAnsi" w:eastAsiaTheme="minorEastAsia" w:hAnsiTheme="minorHAnsi" w:cstheme="minorBidi"/>
          <w:spacing w:val="0"/>
          <w:sz w:val="22"/>
          <w:szCs w:val="22"/>
          <w:lang w:val="en-US" w:eastAsia="en-US"/>
        </w:rPr>
        <w:tab/>
      </w:r>
      <w:r>
        <w:t>Package AdditionalClasses</w:t>
      </w:r>
      <w:r>
        <w:tab/>
      </w:r>
      <w:r>
        <w:fldChar w:fldCharType="begin"/>
      </w:r>
      <w:r>
        <w:instrText xml:space="preserve"> PAGEREF _Toc111820554 \h </w:instrText>
      </w:r>
      <w:r>
        <w:fldChar w:fldCharType="separate"/>
      </w:r>
      <w:r>
        <w:t>163</w:t>
      </w:r>
      <w:r>
        <w:fldChar w:fldCharType="end"/>
      </w:r>
    </w:p>
    <w:p w14:paraId="42E235C9" w14:textId="1801CD64" w:rsidR="00DE568F" w:rsidRDefault="00DE568F">
      <w:pPr>
        <w:pStyle w:val="TOC2"/>
        <w:rPr>
          <w:rFonts w:asciiTheme="minorHAnsi" w:eastAsiaTheme="minorEastAsia" w:hAnsiTheme="minorHAnsi" w:cstheme="minorBidi"/>
          <w:spacing w:val="0"/>
          <w:sz w:val="22"/>
          <w:szCs w:val="22"/>
          <w:lang w:val="en-US" w:eastAsia="en-US"/>
        </w:rPr>
      </w:pPr>
      <w:r>
        <w:t>9.2</w:t>
      </w:r>
      <w:r>
        <w:rPr>
          <w:rFonts w:asciiTheme="minorHAnsi" w:eastAsiaTheme="minorEastAsia" w:hAnsiTheme="minorHAnsi" w:cstheme="minorBidi"/>
          <w:spacing w:val="0"/>
          <w:sz w:val="22"/>
          <w:szCs w:val="22"/>
          <w:lang w:val="en-US" w:eastAsia="en-US"/>
        </w:rPr>
        <w:tab/>
      </w:r>
      <w:r>
        <w:t>Requirements and constraints</w:t>
      </w:r>
      <w:r>
        <w:tab/>
      </w:r>
      <w:r>
        <w:fldChar w:fldCharType="begin"/>
      </w:r>
      <w:r>
        <w:instrText xml:space="preserve"> PAGEREF _Toc111820555 \h </w:instrText>
      </w:r>
      <w:r>
        <w:fldChar w:fldCharType="separate"/>
      </w:r>
      <w:r>
        <w:t>163</w:t>
      </w:r>
      <w:r>
        <w:fldChar w:fldCharType="end"/>
      </w:r>
    </w:p>
    <w:p w14:paraId="7B362999" w14:textId="011CBCD9" w:rsidR="00DE568F" w:rsidRDefault="00DE568F">
      <w:pPr>
        <w:pStyle w:val="TOC1"/>
        <w:rPr>
          <w:rFonts w:asciiTheme="minorHAnsi" w:eastAsiaTheme="minorEastAsia" w:hAnsiTheme="minorHAnsi" w:cstheme="minorBidi"/>
          <w:spacing w:val="0"/>
          <w:sz w:val="22"/>
          <w:szCs w:val="22"/>
          <w:lang w:val="en-US" w:eastAsia="en-US"/>
        </w:rPr>
      </w:pPr>
      <w:r>
        <w:t>10</w:t>
      </w:r>
      <w:r>
        <w:rPr>
          <w:rFonts w:asciiTheme="minorHAnsi" w:eastAsiaTheme="minorEastAsia" w:hAnsiTheme="minorHAnsi" w:cstheme="minorBidi"/>
          <w:spacing w:val="0"/>
          <w:sz w:val="22"/>
          <w:szCs w:val="22"/>
          <w:lang w:val="en-US" w:eastAsia="en-US"/>
        </w:rPr>
        <w:tab/>
      </w:r>
      <w:r>
        <w:t>Geographical location profile</w:t>
      </w:r>
      <w:r>
        <w:tab/>
      </w:r>
      <w:r>
        <w:fldChar w:fldCharType="begin"/>
      </w:r>
      <w:r>
        <w:instrText xml:space="preserve"> PAGEREF _Toc111820556 \h </w:instrText>
      </w:r>
      <w:r>
        <w:fldChar w:fldCharType="separate"/>
      </w:r>
      <w:r>
        <w:t>163</w:t>
      </w:r>
      <w:r>
        <w:fldChar w:fldCharType="end"/>
      </w:r>
    </w:p>
    <w:p w14:paraId="67E6BAA8" w14:textId="3C50716B" w:rsidR="00DE568F" w:rsidRDefault="00DE568F">
      <w:pPr>
        <w:pStyle w:val="TOC2"/>
        <w:rPr>
          <w:rFonts w:asciiTheme="minorHAnsi" w:eastAsiaTheme="minorEastAsia" w:hAnsiTheme="minorHAnsi" w:cstheme="minorBidi"/>
          <w:spacing w:val="0"/>
          <w:sz w:val="22"/>
          <w:szCs w:val="22"/>
          <w:lang w:val="en-US" w:eastAsia="en-US"/>
        </w:rPr>
      </w:pPr>
      <w:r>
        <w:t>10.1</w:t>
      </w:r>
      <w:r>
        <w:rPr>
          <w:rFonts w:asciiTheme="minorHAnsi" w:eastAsiaTheme="minorEastAsia" w:hAnsiTheme="minorHAnsi" w:cstheme="minorBidi"/>
          <w:spacing w:val="0"/>
          <w:sz w:val="22"/>
          <w:szCs w:val="22"/>
          <w:lang w:val="en-US" w:eastAsia="en-US"/>
        </w:rPr>
        <w:tab/>
      </w:r>
      <w:r>
        <w:t>Package GeographicalLocationProfile</w:t>
      </w:r>
      <w:r>
        <w:tab/>
      </w:r>
      <w:r>
        <w:fldChar w:fldCharType="begin"/>
      </w:r>
      <w:r>
        <w:instrText xml:space="preserve"> PAGEREF _Toc111820557 \h </w:instrText>
      </w:r>
      <w:r>
        <w:fldChar w:fldCharType="separate"/>
      </w:r>
      <w:r>
        <w:t>163</w:t>
      </w:r>
      <w:r>
        <w:fldChar w:fldCharType="end"/>
      </w:r>
    </w:p>
    <w:p w14:paraId="1993A469" w14:textId="65C92DB9" w:rsidR="00DE568F" w:rsidRDefault="00DE568F">
      <w:pPr>
        <w:pStyle w:val="TOC3"/>
        <w:rPr>
          <w:rFonts w:asciiTheme="minorHAnsi" w:eastAsiaTheme="minorEastAsia" w:hAnsiTheme="minorHAnsi" w:cstheme="minorBidi"/>
          <w:spacing w:val="0"/>
          <w:sz w:val="22"/>
          <w:szCs w:val="22"/>
          <w:lang w:val="en-US" w:eastAsia="en-US"/>
        </w:rPr>
      </w:pPr>
      <w:r>
        <w:t>10.1.1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_Toc111820558 \h </w:instrText>
      </w:r>
      <w:r>
        <w:fldChar w:fldCharType="separate"/>
      </w:r>
      <w:r>
        <w:t>163</w:t>
      </w:r>
      <w:r>
        <w:fldChar w:fldCharType="end"/>
      </w:r>
    </w:p>
    <w:p w14:paraId="501720C4" w14:textId="3BD5799F" w:rsidR="00DE568F" w:rsidRDefault="00DE568F">
      <w:pPr>
        <w:pStyle w:val="TOC3"/>
        <w:rPr>
          <w:rFonts w:asciiTheme="minorHAnsi" w:eastAsiaTheme="minorEastAsia" w:hAnsiTheme="minorHAnsi" w:cstheme="minorBidi"/>
          <w:spacing w:val="0"/>
          <w:sz w:val="22"/>
          <w:szCs w:val="22"/>
          <w:lang w:val="en-US" w:eastAsia="en-US"/>
        </w:rPr>
      </w:pPr>
      <w:r>
        <w:t>10.1.2</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_Toc111820559 \h </w:instrText>
      </w:r>
      <w:r>
        <w:fldChar w:fldCharType="separate"/>
      </w:r>
      <w:r>
        <w:t>165</w:t>
      </w:r>
      <w:r>
        <w:fldChar w:fldCharType="end"/>
      </w:r>
    </w:p>
    <w:p w14:paraId="2250EA21" w14:textId="29C2CCBD" w:rsidR="00DE568F" w:rsidRDefault="00DE568F">
      <w:pPr>
        <w:pStyle w:val="TOC3"/>
        <w:rPr>
          <w:rFonts w:asciiTheme="minorHAnsi" w:eastAsiaTheme="minorEastAsia" w:hAnsiTheme="minorHAnsi" w:cstheme="minorBidi"/>
          <w:spacing w:val="0"/>
          <w:sz w:val="22"/>
          <w:szCs w:val="22"/>
          <w:lang w:val="en-US" w:eastAsia="en-US"/>
        </w:rPr>
      </w:pPr>
      <w:r>
        <w:t>10.1.3</w:t>
      </w:r>
      <w:r>
        <w:rPr>
          <w:rFonts w:asciiTheme="minorHAnsi" w:eastAsiaTheme="minorEastAsia" w:hAnsiTheme="minorHAnsi" w:cstheme="minorBidi"/>
          <w:spacing w:val="0"/>
          <w:sz w:val="22"/>
          <w:szCs w:val="22"/>
          <w:lang w:val="en-US" w:eastAsia="en-US"/>
        </w:rPr>
        <w:tab/>
      </w:r>
      <w:r>
        <w:t>ServiceLocation</w:t>
      </w:r>
      <w:r>
        <w:tab/>
      </w:r>
      <w:r>
        <w:fldChar w:fldCharType="begin"/>
      </w:r>
      <w:r>
        <w:instrText xml:space="preserve"> PAGEREF _Toc111820560 \h </w:instrText>
      </w:r>
      <w:r>
        <w:fldChar w:fldCharType="separate"/>
      </w:r>
      <w:r>
        <w:t>165</w:t>
      </w:r>
      <w:r>
        <w:fldChar w:fldCharType="end"/>
      </w:r>
    </w:p>
    <w:p w14:paraId="1532AF2F" w14:textId="57B81313" w:rsidR="00DE568F" w:rsidRDefault="00DE568F">
      <w:pPr>
        <w:pStyle w:val="TOC3"/>
        <w:rPr>
          <w:rFonts w:asciiTheme="minorHAnsi" w:eastAsiaTheme="minorEastAsia" w:hAnsiTheme="minorHAnsi" w:cstheme="minorBidi"/>
          <w:spacing w:val="0"/>
          <w:sz w:val="22"/>
          <w:szCs w:val="22"/>
          <w:lang w:val="en-US" w:eastAsia="en-US"/>
        </w:rPr>
      </w:pPr>
      <w:r>
        <w:t>10.1.4</w:t>
      </w:r>
      <w:r>
        <w:rPr>
          <w:rFonts w:asciiTheme="minorHAnsi" w:eastAsiaTheme="minorEastAsia" w:hAnsiTheme="minorHAnsi" w:cstheme="minorBidi"/>
          <w:spacing w:val="0"/>
          <w:sz w:val="22"/>
          <w:szCs w:val="22"/>
          <w:lang w:val="en-US" w:eastAsia="en-US"/>
        </w:rPr>
        <w:tab/>
      </w:r>
      <w:r>
        <w:t>(abstract) WorkLocation</w:t>
      </w:r>
      <w:r>
        <w:tab/>
      </w:r>
      <w:r>
        <w:fldChar w:fldCharType="begin"/>
      </w:r>
      <w:r>
        <w:instrText xml:space="preserve"> PAGEREF _Toc111820561 \h </w:instrText>
      </w:r>
      <w:r>
        <w:fldChar w:fldCharType="separate"/>
      </w:r>
      <w:r>
        <w:t>165</w:t>
      </w:r>
      <w:r>
        <w:fldChar w:fldCharType="end"/>
      </w:r>
    </w:p>
    <w:p w14:paraId="54776495" w14:textId="1CF4D49D" w:rsidR="00DE568F" w:rsidRDefault="00DE568F">
      <w:pPr>
        <w:pStyle w:val="TOC3"/>
        <w:rPr>
          <w:rFonts w:asciiTheme="minorHAnsi" w:eastAsiaTheme="minorEastAsia" w:hAnsiTheme="minorHAnsi" w:cstheme="minorBidi"/>
          <w:spacing w:val="0"/>
          <w:sz w:val="22"/>
          <w:szCs w:val="22"/>
          <w:lang w:val="en-US" w:eastAsia="en-US"/>
        </w:rPr>
      </w:pPr>
      <w:r>
        <w:t>10.1.5</w:t>
      </w:r>
      <w:r>
        <w:rPr>
          <w:rFonts w:asciiTheme="minorHAnsi" w:eastAsiaTheme="minorEastAsia" w:hAnsiTheme="minorHAnsi" w:cstheme="minorBidi"/>
          <w:spacing w:val="0"/>
          <w:sz w:val="22"/>
          <w:szCs w:val="22"/>
          <w:lang w:val="en-US" w:eastAsia="en-US"/>
        </w:rPr>
        <w:tab/>
      </w:r>
      <w:r>
        <w:t>CoordinateSystem</w:t>
      </w:r>
      <w:r>
        <w:tab/>
      </w:r>
      <w:r>
        <w:fldChar w:fldCharType="begin"/>
      </w:r>
      <w:r>
        <w:instrText xml:space="preserve"> PAGEREF _Toc111820562 \h </w:instrText>
      </w:r>
      <w:r>
        <w:fldChar w:fldCharType="separate"/>
      </w:r>
      <w:r>
        <w:t>166</w:t>
      </w:r>
      <w:r>
        <w:fldChar w:fldCharType="end"/>
      </w:r>
    </w:p>
    <w:p w14:paraId="035A7F0D" w14:textId="428A2595" w:rsidR="00DE568F" w:rsidRDefault="00DE568F">
      <w:pPr>
        <w:pStyle w:val="TOC3"/>
        <w:rPr>
          <w:rFonts w:asciiTheme="minorHAnsi" w:eastAsiaTheme="minorEastAsia" w:hAnsiTheme="minorHAnsi" w:cstheme="minorBidi"/>
          <w:spacing w:val="0"/>
          <w:sz w:val="22"/>
          <w:szCs w:val="22"/>
          <w:lang w:val="en-US" w:eastAsia="en-US"/>
        </w:rPr>
      </w:pPr>
      <w:r>
        <w:lastRenderedPageBreak/>
        <w:t>10.1.6</w:t>
      </w:r>
      <w:r>
        <w:rPr>
          <w:rFonts w:asciiTheme="minorHAnsi" w:eastAsiaTheme="minorEastAsia" w:hAnsiTheme="minorHAnsi" w:cstheme="minorBidi"/>
          <w:spacing w:val="0"/>
          <w:sz w:val="22"/>
          <w:szCs w:val="22"/>
          <w:lang w:val="en-US" w:eastAsia="en-US"/>
        </w:rPr>
        <w:tab/>
      </w:r>
      <w:r>
        <w:t>Location</w:t>
      </w:r>
      <w:r>
        <w:tab/>
      </w:r>
      <w:r>
        <w:fldChar w:fldCharType="begin"/>
      </w:r>
      <w:r>
        <w:instrText xml:space="preserve"> PAGEREF _Toc111820563 \h </w:instrText>
      </w:r>
      <w:r>
        <w:fldChar w:fldCharType="separate"/>
      </w:r>
      <w:r>
        <w:t>166</w:t>
      </w:r>
      <w:r>
        <w:fldChar w:fldCharType="end"/>
      </w:r>
    </w:p>
    <w:p w14:paraId="41C8BDCF" w14:textId="09D927A4" w:rsidR="00DE568F" w:rsidRDefault="00DE568F">
      <w:pPr>
        <w:pStyle w:val="TOC3"/>
        <w:rPr>
          <w:rFonts w:asciiTheme="minorHAnsi" w:eastAsiaTheme="minorEastAsia" w:hAnsiTheme="minorHAnsi" w:cstheme="minorBidi"/>
          <w:spacing w:val="0"/>
          <w:sz w:val="22"/>
          <w:szCs w:val="22"/>
          <w:lang w:val="en-US" w:eastAsia="en-US"/>
        </w:rPr>
      </w:pPr>
      <w:r>
        <w:t>10.1.7</w:t>
      </w:r>
      <w:r>
        <w:rPr>
          <w:rFonts w:asciiTheme="minorHAnsi" w:eastAsiaTheme="minorEastAsia" w:hAnsiTheme="minorHAnsi" w:cstheme="minorBidi"/>
          <w:spacing w:val="0"/>
          <w:sz w:val="22"/>
          <w:szCs w:val="22"/>
          <w:lang w:val="en-US" w:eastAsia="en-US"/>
        </w:rPr>
        <w:tab/>
      </w:r>
      <w:r>
        <w:t>PositionPoint root class</w:t>
      </w:r>
      <w:r>
        <w:tab/>
      </w:r>
      <w:r>
        <w:fldChar w:fldCharType="begin"/>
      </w:r>
      <w:r>
        <w:instrText xml:space="preserve"> PAGEREF _Toc111820564 \h </w:instrText>
      </w:r>
      <w:r>
        <w:fldChar w:fldCharType="separate"/>
      </w:r>
      <w:r>
        <w:t>167</w:t>
      </w:r>
      <w:r>
        <w:fldChar w:fldCharType="end"/>
      </w:r>
    </w:p>
    <w:p w14:paraId="4D268EDB" w14:textId="09059537" w:rsidR="00DE568F" w:rsidRDefault="00DE568F">
      <w:pPr>
        <w:pStyle w:val="TOC3"/>
        <w:rPr>
          <w:rFonts w:asciiTheme="minorHAnsi" w:eastAsiaTheme="minorEastAsia" w:hAnsiTheme="minorHAnsi" w:cstheme="minorBidi"/>
          <w:spacing w:val="0"/>
          <w:sz w:val="22"/>
          <w:szCs w:val="22"/>
          <w:lang w:val="en-US" w:eastAsia="en-US"/>
        </w:rPr>
      </w:pPr>
      <w:r>
        <w:t>10.1.8</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_Toc111820565 \h </w:instrText>
      </w:r>
      <w:r>
        <w:fldChar w:fldCharType="separate"/>
      </w:r>
      <w:r>
        <w:t>167</w:t>
      </w:r>
      <w:r>
        <w:fldChar w:fldCharType="end"/>
      </w:r>
    </w:p>
    <w:p w14:paraId="5B434D89" w14:textId="0CC36848" w:rsidR="00DE568F" w:rsidRDefault="00DE568F">
      <w:pPr>
        <w:pStyle w:val="TOC3"/>
        <w:rPr>
          <w:rFonts w:asciiTheme="minorHAnsi" w:eastAsiaTheme="minorEastAsia" w:hAnsiTheme="minorHAnsi" w:cstheme="minorBidi"/>
          <w:spacing w:val="0"/>
          <w:sz w:val="22"/>
          <w:szCs w:val="22"/>
          <w:lang w:val="en-US" w:eastAsia="en-US"/>
        </w:rPr>
      </w:pPr>
      <w:r>
        <w:t>10.1.9</w:t>
      </w:r>
      <w:r>
        <w:rPr>
          <w:rFonts w:asciiTheme="minorHAnsi" w:eastAsiaTheme="minorEastAsia" w:hAnsiTheme="minorHAnsi" w:cstheme="minorBidi"/>
          <w:spacing w:val="0"/>
          <w:sz w:val="22"/>
          <w:szCs w:val="22"/>
          <w:lang w:val="en-US" w:eastAsia="en-US"/>
        </w:rPr>
        <w:tab/>
      </w:r>
      <w:r>
        <w:t>StreetAddress compound</w:t>
      </w:r>
      <w:r>
        <w:tab/>
      </w:r>
      <w:r>
        <w:fldChar w:fldCharType="begin"/>
      </w:r>
      <w:r>
        <w:instrText xml:space="preserve"> PAGEREF _Toc111820566 \h </w:instrText>
      </w:r>
      <w:r>
        <w:fldChar w:fldCharType="separate"/>
      </w:r>
      <w:r>
        <w:t>167</w:t>
      </w:r>
      <w:r>
        <w:fldChar w:fldCharType="end"/>
      </w:r>
    </w:p>
    <w:p w14:paraId="400262C7" w14:textId="5A1234C3" w:rsidR="00DE568F" w:rsidRDefault="00DE568F">
      <w:pPr>
        <w:pStyle w:val="TOC3"/>
        <w:rPr>
          <w:rFonts w:asciiTheme="minorHAnsi" w:eastAsiaTheme="minorEastAsia" w:hAnsiTheme="minorHAnsi" w:cstheme="minorBidi"/>
          <w:spacing w:val="0"/>
          <w:sz w:val="22"/>
          <w:szCs w:val="22"/>
          <w:lang w:val="en-US" w:eastAsia="en-US"/>
        </w:rPr>
      </w:pPr>
      <w:r>
        <w:t>10.1.10</w:t>
      </w:r>
      <w:r>
        <w:rPr>
          <w:rFonts w:asciiTheme="minorHAnsi" w:eastAsiaTheme="minorEastAsia" w:hAnsiTheme="minorHAnsi" w:cstheme="minorBidi"/>
          <w:spacing w:val="0"/>
          <w:sz w:val="22"/>
          <w:szCs w:val="22"/>
          <w:lang w:val="en-US" w:eastAsia="en-US"/>
        </w:rPr>
        <w:tab/>
      </w:r>
      <w:r>
        <w:t>TownDetail compound</w:t>
      </w:r>
      <w:r>
        <w:tab/>
      </w:r>
      <w:r>
        <w:fldChar w:fldCharType="begin"/>
      </w:r>
      <w:r>
        <w:instrText xml:space="preserve"> PAGEREF _Toc111820567 \h </w:instrText>
      </w:r>
      <w:r>
        <w:fldChar w:fldCharType="separate"/>
      </w:r>
      <w:r>
        <w:t>168</w:t>
      </w:r>
      <w:r>
        <w:fldChar w:fldCharType="end"/>
      </w:r>
    </w:p>
    <w:p w14:paraId="36943640" w14:textId="758CB4E4" w:rsidR="00DE568F" w:rsidRDefault="00DE568F">
      <w:pPr>
        <w:pStyle w:val="TOC3"/>
        <w:rPr>
          <w:rFonts w:asciiTheme="minorHAnsi" w:eastAsiaTheme="minorEastAsia" w:hAnsiTheme="minorHAnsi" w:cstheme="minorBidi"/>
          <w:spacing w:val="0"/>
          <w:sz w:val="22"/>
          <w:szCs w:val="22"/>
          <w:lang w:val="en-US" w:eastAsia="en-US"/>
        </w:rPr>
      </w:pPr>
      <w:r>
        <w:t>10.1.11</w:t>
      </w:r>
      <w:r>
        <w:rPr>
          <w:rFonts w:asciiTheme="minorHAnsi" w:eastAsiaTheme="minorEastAsia" w:hAnsiTheme="minorHAnsi" w:cstheme="minorBidi"/>
          <w:spacing w:val="0"/>
          <w:sz w:val="22"/>
          <w:szCs w:val="22"/>
          <w:lang w:val="en-US" w:eastAsia="en-US"/>
        </w:rPr>
        <w:tab/>
      </w:r>
      <w:r>
        <w:t>Status compound</w:t>
      </w:r>
      <w:r>
        <w:tab/>
      </w:r>
      <w:r>
        <w:fldChar w:fldCharType="begin"/>
      </w:r>
      <w:r>
        <w:instrText xml:space="preserve"> PAGEREF _Toc111820568 \h </w:instrText>
      </w:r>
      <w:r>
        <w:fldChar w:fldCharType="separate"/>
      </w:r>
      <w:r>
        <w:t>168</w:t>
      </w:r>
      <w:r>
        <w:fldChar w:fldCharType="end"/>
      </w:r>
    </w:p>
    <w:p w14:paraId="6EF1F370" w14:textId="38573DF0" w:rsidR="00DE568F" w:rsidRDefault="00DE568F">
      <w:pPr>
        <w:pStyle w:val="TOC3"/>
        <w:rPr>
          <w:rFonts w:asciiTheme="minorHAnsi" w:eastAsiaTheme="minorEastAsia" w:hAnsiTheme="minorHAnsi" w:cstheme="minorBidi"/>
          <w:spacing w:val="0"/>
          <w:sz w:val="22"/>
          <w:szCs w:val="22"/>
          <w:lang w:val="en-US" w:eastAsia="en-US"/>
        </w:rPr>
      </w:pPr>
      <w:r>
        <w:t>10.1.12</w:t>
      </w:r>
      <w:r>
        <w:rPr>
          <w:rFonts w:asciiTheme="minorHAnsi" w:eastAsiaTheme="minorEastAsia" w:hAnsiTheme="minorHAnsi" w:cstheme="minorBidi"/>
          <w:spacing w:val="0"/>
          <w:sz w:val="22"/>
          <w:szCs w:val="22"/>
          <w:lang w:val="en-US" w:eastAsia="en-US"/>
        </w:rPr>
        <w:tab/>
      </w:r>
      <w:r>
        <w:t>StreetDetail compound</w:t>
      </w:r>
      <w:r>
        <w:tab/>
      </w:r>
      <w:r>
        <w:fldChar w:fldCharType="begin"/>
      </w:r>
      <w:r>
        <w:instrText xml:space="preserve"> PAGEREF _Toc111820569 \h </w:instrText>
      </w:r>
      <w:r>
        <w:fldChar w:fldCharType="separate"/>
      </w:r>
      <w:r>
        <w:t>168</w:t>
      </w:r>
      <w:r>
        <w:fldChar w:fldCharType="end"/>
      </w:r>
    </w:p>
    <w:p w14:paraId="531506BF" w14:textId="383E6DDB" w:rsidR="00DE568F" w:rsidRDefault="00DE568F">
      <w:pPr>
        <w:pStyle w:val="TOC3"/>
        <w:rPr>
          <w:rFonts w:asciiTheme="minorHAnsi" w:eastAsiaTheme="minorEastAsia" w:hAnsiTheme="minorHAnsi" w:cstheme="minorBidi"/>
          <w:spacing w:val="0"/>
          <w:sz w:val="22"/>
          <w:szCs w:val="22"/>
          <w:lang w:val="en-US" w:eastAsia="en-US"/>
        </w:rPr>
      </w:pPr>
      <w:r>
        <w:t>10.1.13</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_Toc111820570 \h </w:instrText>
      </w:r>
      <w:r>
        <w:fldChar w:fldCharType="separate"/>
      </w:r>
      <w:r>
        <w:t>169</w:t>
      </w:r>
      <w:r>
        <w:fldChar w:fldCharType="end"/>
      </w:r>
    </w:p>
    <w:p w14:paraId="68B0BF5A" w14:textId="4349926B" w:rsidR="00DE568F" w:rsidRDefault="00DE568F">
      <w:pPr>
        <w:pStyle w:val="TOC3"/>
        <w:rPr>
          <w:rFonts w:asciiTheme="minorHAnsi" w:eastAsiaTheme="minorEastAsia" w:hAnsiTheme="minorHAnsi" w:cstheme="minorBidi"/>
          <w:spacing w:val="0"/>
          <w:sz w:val="22"/>
          <w:szCs w:val="22"/>
          <w:lang w:val="en-US" w:eastAsia="en-US"/>
        </w:rPr>
      </w:pPr>
      <w:r>
        <w:t>10.1.14</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_Toc111820571 \h </w:instrText>
      </w:r>
      <w:r>
        <w:fldChar w:fldCharType="separate"/>
      </w:r>
      <w:r>
        <w:t>169</w:t>
      </w:r>
      <w:r>
        <w:fldChar w:fldCharType="end"/>
      </w:r>
    </w:p>
    <w:p w14:paraId="5FA9C419" w14:textId="6A9FF1FD" w:rsidR="00DE568F" w:rsidRDefault="00DE568F">
      <w:pPr>
        <w:pStyle w:val="TOC3"/>
        <w:rPr>
          <w:rFonts w:asciiTheme="minorHAnsi" w:eastAsiaTheme="minorEastAsia" w:hAnsiTheme="minorHAnsi" w:cstheme="minorBidi"/>
          <w:spacing w:val="0"/>
          <w:sz w:val="22"/>
          <w:szCs w:val="22"/>
          <w:lang w:val="en-US" w:eastAsia="en-US"/>
        </w:rPr>
      </w:pPr>
      <w:r>
        <w:t>10.1.15</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_Toc111820572 \h </w:instrText>
      </w:r>
      <w:r>
        <w:fldChar w:fldCharType="separate"/>
      </w:r>
      <w:r>
        <w:t>169</w:t>
      </w:r>
      <w:r>
        <w:fldChar w:fldCharType="end"/>
      </w:r>
    </w:p>
    <w:p w14:paraId="0ED4DC36" w14:textId="1D4E3BB0" w:rsidR="00DE568F" w:rsidRDefault="00DE568F">
      <w:pPr>
        <w:pStyle w:val="TOC3"/>
        <w:rPr>
          <w:rFonts w:asciiTheme="minorHAnsi" w:eastAsiaTheme="minorEastAsia" w:hAnsiTheme="minorHAnsi" w:cstheme="minorBidi"/>
          <w:spacing w:val="0"/>
          <w:sz w:val="22"/>
          <w:szCs w:val="22"/>
          <w:lang w:val="en-US" w:eastAsia="en-US"/>
        </w:rPr>
      </w:pPr>
      <w:r>
        <w:t>10.1.16</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_Toc111820573 \h </w:instrText>
      </w:r>
      <w:r>
        <w:fldChar w:fldCharType="separate"/>
      </w:r>
      <w:r>
        <w:t>169</w:t>
      </w:r>
      <w:r>
        <w:fldChar w:fldCharType="end"/>
      </w:r>
    </w:p>
    <w:p w14:paraId="1710B107" w14:textId="54A7674A" w:rsidR="00DE568F" w:rsidRDefault="00DE568F">
      <w:pPr>
        <w:pStyle w:val="TOC3"/>
        <w:rPr>
          <w:rFonts w:asciiTheme="minorHAnsi" w:eastAsiaTheme="minorEastAsia" w:hAnsiTheme="minorHAnsi" w:cstheme="minorBidi"/>
          <w:spacing w:val="0"/>
          <w:sz w:val="22"/>
          <w:szCs w:val="22"/>
          <w:lang w:val="en-US" w:eastAsia="en-US"/>
        </w:rPr>
      </w:pPr>
      <w:r>
        <w:t>10.1.17</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_Toc111820574 \h </w:instrText>
      </w:r>
      <w:r>
        <w:fldChar w:fldCharType="separate"/>
      </w:r>
      <w:r>
        <w:t>169</w:t>
      </w:r>
      <w:r>
        <w:fldChar w:fldCharType="end"/>
      </w:r>
    </w:p>
    <w:p w14:paraId="76640FDD" w14:textId="53FE0905" w:rsidR="00DE568F" w:rsidRDefault="00DE568F">
      <w:pPr>
        <w:pStyle w:val="TOC1"/>
        <w:rPr>
          <w:rFonts w:asciiTheme="minorHAnsi" w:eastAsiaTheme="minorEastAsia" w:hAnsiTheme="minorHAnsi" w:cstheme="minorBidi"/>
          <w:spacing w:val="0"/>
          <w:sz w:val="22"/>
          <w:szCs w:val="22"/>
          <w:lang w:val="en-US" w:eastAsia="en-US"/>
        </w:rPr>
      </w:pPr>
      <w:r>
        <w:t>11</w:t>
      </w:r>
      <w:r>
        <w:rPr>
          <w:rFonts w:asciiTheme="minorHAnsi" w:eastAsiaTheme="minorEastAsia" w:hAnsiTheme="minorHAnsi" w:cstheme="minorBidi"/>
          <w:spacing w:val="0"/>
          <w:sz w:val="22"/>
          <w:szCs w:val="22"/>
          <w:lang w:val="en-US" w:eastAsia="en-US"/>
        </w:rPr>
        <w:tab/>
      </w:r>
      <w:r>
        <w:t>Diagram Layout profile</w:t>
      </w:r>
      <w:r>
        <w:tab/>
      </w:r>
      <w:r>
        <w:fldChar w:fldCharType="begin"/>
      </w:r>
      <w:r>
        <w:instrText xml:space="preserve"> PAGEREF _Toc111820575 \h </w:instrText>
      </w:r>
      <w:r>
        <w:fldChar w:fldCharType="separate"/>
      </w:r>
      <w:r>
        <w:t>169</w:t>
      </w:r>
      <w:r>
        <w:fldChar w:fldCharType="end"/>
      </w:r>
    </w:p>
    <w:p w14:paraId="77C18592" w14:textId="4B0BB831" w:rsidR="00DE568F" w:rsidRDefault="00DE568F">
      <w:pPr>
        <w:pStyle w:val="TOC2"/>
        <w:rPr>
          <w:rFonts w:asciiTheme="minorHAnsi" w:eastAsiaTheme="minorEastAsia" w:hAnsiTheme="minorHAnsi" w:cstheme="minorBidi"/>
          <w:spacing w:val="0"/>
          <w:sz w:val="22"/>
          <w:szCs w:val="22"/>
          <w:lang w:val="en-US" w:eastAsia="en-US"/>
        </w:rPr>
      </w:pPr>
      <w:r>
        <w:t>11.1</w:t>
      </w:r>
      <w:r>
        <w:rPr>
          <w:rFonts w:asciiTheme="minorHAnsi" w:eastAsiaTheme="minorEastAsia" w:hAnsiTheme="minorHAnsi" w:cstheme="minorBidi"/>
          <w:spacing w:val="0"/>
          <w:sz w:val="22"/>
          <w:szCs w:val="22"/>
          <w:lang w:val="en-US" w:eastAsia="en-US"/>
        </w:rPr>
        <w:tab/>
      </w:r>
      <w:r>
        <w:t>Package DiagramLayoutProfile</w:t>
      </w:r>
      <w:r>
        <w:tab/>
      </w:r>
      <w:r>
        <w:fldChar w:fldCharType="begin"/>
      </w:r>
      <w:r>
        <w:instrText xml:space="preserve"> PAGEREF _Toc111820576 \h </w:instrText>
      </w:r>
      <w:r>
        <w:fldChar w:fldCharType="separate"/>
      </w:r>
      <w:r>
        <w:t>169</w:t>
      </w:r>
      <w:r>
        <w:fldChar w:fldCharType="end"/>
      </w:r>
    </w:p>
    <w:p w14:paraId="562E2EA5" w14:textId="5A01E4A1" w:rsidR="00DE568F" w:rsidRDefault="00DE568F">
      <w:pPr>
        <w:pStyle w:val="TOC3"/>
        <w:rPr>
          <w:rFonts w:asciiTheme="minorHAnsi" w:eastAsiaTheme="minorEastAsia" w:hAnsiTheme="minorHAnsi" w:cstheme="minorBidi"/>
          <w:spacing w:val="0"/>
          <w:sz w:val="22"/>
          <w:szCs w:val="22"/>
          <w:lang w:val="en-US" w:eastAsia="en-US"/>
        </w:rPr>
      </w:pPr>
      <w:r>
        <w:t>11.1.1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_Toc111820577 \h </w:instrText>
      </w:r>
      <w:r>
        <w:fldChar w:fldCharType="separate"/>
      </w:r>
      <w:r>
        <w:t>169</w:t>
      </w:r>
      <w:r>
        <w:fldChar w:fldCharType="end"/>
      </w:r>
    </w:p>
    <w:p w14:paraId="44C04C7A" w14:textId="57B925B6" w:rsidR="00DE568F" w:rsidRDefault="00DE568F">
      <w:pPr>
        <w:pStyle w:val="TOC3"/>
        <w:rPr>
          <w:rFonts w:asciiTheme="minorHAnsi" w:eastAsiaTheme="minorEastAsia" w:hAnsiTheme="minorHAnsi" w:cstheme="minorBidi"/>
          <w:spacing w:val="0"/>
          <w:sz w:val="22"/>
          <w:szCs w:val="22"/>
          <w:lang w:val="en-US" w:eastAsia="en-US"/>
        </w:rPr>
      </w:pPr>
      <w:r>
        <w:t>11.1.2</w:t>
      </w:r>
      <w:r>
        <w:rPr>
          <w:rFonts w:asciiTheme="minorHAnsi" w:eastAsiaTheme="minorEastAsia" w:hAnsiTheme="minorHAnsi" w:cstheme="minorBidi"/>
          <w:spacing w:val="0"/>
          <w:sz w:val="22"/>
          <w:szCs w:val="22"/>
          <w:lang w:val="en-US" w:eastAsia="en-US"/>
        </w:rPr>
        <w:tab/>
      </w:r>
      <w:r>
        <w:t>Diagram</w:t>
      </w:r>
      <w:r>
        <w:tab/>
      </w:r>
      <w:r>
        <w:fldChar w:fldCharType="begin"/>
      </w:r>
      <w:r>
        <w:instrText xml:space="preserve"> PAGEREF _Toc111820578 \h </w:instrText>
      </w:r>
      <w:r>
        <w:fldChar w:fldCharType="separate"/>
      </w:r>
      <w:r>
        <w:t>171</w:t>
      </w:r>
      <w:r>
        <w:fldChar w:fldCharType="end"/>
      </w:r>
    </w:p>
    <w:p w14:paraId="2042CAAD" w14:textId="0A0579A5" w:rsidR="00DE568F" w:rsidRDefault="00DE568F">
      <w:pPr>
        <w:pStyle w:val="TOC3"/>
        <w:rPr>
          <w:rFonts w:asciiTheme="minorHAnsi" w:eastAsiaTheme="minorEastAsia" w:hAnsiTheme="minorHAnsi" w:cstheme="minorBidi"/>
          <w:spacing w:val="0"/>
          <w:sz w:val="22"/>
          <w:szCs w:val="22"/>
          <w:lang w:val="en-US" w:eastAsia="en-US"/>
        </w:rPr>
      </w:pPr>
      <w:r>
        <w:t>11.1.3</w:t>
      </w:r>
      <w:r>
        <w:rPr>
          <w:rFonts w:asciiTheme="minorHAnsi" w:eastAsiaTheme="minorEastAsia" w:hAnsiTheme="minorHAnsi" w:cstheme="minorBidi"/>
          <w:spacing w:val="0"/>
          <w:sz w:val="22"/>
          <w:szCs w:val="22"/>
          <w:lang w:val="en-US" w:eastAsia="en-US"/>
        </w:rPr>
        <w:tab/>
      </w:r>
      <w:r>
        <w:t>DiagramObject</w:t>
      </w:r>
      <w:r>
        <w:tab/>
      </w:r>
      <w:r>
        <w:fldChar w:fldCharType="begin"/>
      </w:r>
      <w:r>
        <w:instrText xml:space="preserve"> PAGEREF _Toc111820579 \h </w:instrText>
      </w:r>
      <w:r>
        <w:fldChar w:fldCharType="separate"/>
      </w:r>
      <w:r>
        <w:t>171</w:t>
      </w:r>
      <w:r>
        <w:fldChar w:fldCharType="end"/>
      </w:r>
    </w:p>
    <w:p w14:paraId="3D6606F8" w14:textId="624E5551" w:rsidR="00DE568F" w:rsidRDefault="00DE568F">
      <w:pPr>
        <w:pStyle w:val="TOC3"/>
        <w:rPr>
          <w:rFonts w:asciiTheme="minorHAnsi" w:eastAsiaTheme="minorEastAsia" w:hAnsiTheme="minorHAnsi" w:cstheme="minorBidi"/>
          <w:spacing w:val="0"/>
          <w:sz w:val="22"/>
          <w:szCs w:val="22"/>
          <w:lang w:val="en-US" w:eastAsia="en-US"/>
        </w:rPr>
      </w:pPr>
      <w:r>
        <w:t>11.1.4</w:t>
      </w:r>
      <w:r>
        <w:rPr>
          <w:rFonts w:asciiTheme="minorHAnsi" w:eastAsiaTheme="minorEastAsia" w:hAnsiTheme="minorHAnsi" w:cstheme="minorBidi"/>
          <w:spacing w:val="0"/>
          <w:sz w:val="22"/>
          <w:szCs w:val="22"/>
          <w:lang w:val="en-US" w:eastAsia="en-US"/>
        </w:rPr>
        <w:tab/>
      </w:r>
      <w:r>
        <w:t>DiagramObjectGluePoint root class</w:t>
      </w:r>
      <w:r>
        <w:tab/>
      </w:r>
      <w:r>
        <w:fldChar w:fldCharType="begin"/>
      </w:r>
      <w:r>
        <w:instrText xml:space="preserve"> PAGEREF _Toc111820580 \h </w:instrText>
      </w:r>
      <w:r>
        <w:fldChar w:fldCharType="separate"/>
      </w:r>
      <w:r>
        <w:t>172</w:t>
      </w:r>
      <w:r>
        <w:fldChar w:fldCharType="end"/>
      </w:r>
    </w:p>
    <w:p w14:paraId="0E2633CF" w14:textId="0801287B" w:rsidR="00DE568F" w:rsidRDefault="00DE568F">
      <w:pPr>
        <w:pStyle w:val="TOC3"/>
        <w:rPr>
          <w:rFonts w:asciiTheme="minorHAnsi" w:eastAsiaTheme="minorEastAsia" w:hAnsiTheme="minorHAnsi" w:cstheme="minorBidi"/>
          <w:spacing w:val="0"/>
          <w:sz w:val="22"/>
          <w:szCs w:val="22"/>
          <w:lang w:val="en-US" w:eastAsia="en-US"/>
        </w:rPr>
      </w:pPr>
      <w:r>
        <w:t>11.1.5</w:t>
      </w:r>
      <w:r>
        <w:rPr>
          <w:rFonts w:asciiTheme="minorHAnsi" w:eastAsiaTheme="minorEastAsia" w:hAnsiTheme="minorHAnsi" w:cstheme="minorBidi"/>
          <w:spacing w:val="0"/>
          <w:sz w:val="22"/>
          <w:szCs w:val="22"/>
          <w:lang w:val="en-US" w:eastAsia="en-US"/>
        </w:rPr>
        <w:tab/>
      </w:r>
      <w:r>
        <w:t>DiagramObjectPoint root class</w:t>
      </w:r>
      <w:r>
        <w:tab/>
      </w:r>
      <w:r>
        <w:fldChar w:fldCharType="begin"/>
      </w:r>
      <w:r>
        <w:instrText xml:space="preserve"> PAGEREF _Toc111820581 \h </w:instrText>
      </w:r>
      <w:r>
        <w:fldChar w:fldCharType="separate"/>
      </w:r>
      <w:r>
        <w:t>172</w:t>
      </w:r>
      <w:r>
        <w:fldChar w:fldCharType="end"/>
      </w:r>
    </w:p>
    <w:p w14:paraId="6A9E4C43" w14:textId="5264B2FF" w:rsidR="00DE568F" w:rsidRDefault="00DE568F">
      <w:pPr>
        <w:pStyle w:val="TOC3"/>
        <w:rPr>
          <w:rFonts w:asciiTheme="minorHAnsi" w:eastAsiaTheme="minorEastAsia" w:hAnsiTheme="minorHAnsi" w:cstheme="minorBidi"/>
          <w:spacing w:val="0"/>
          <w:sz w:val="22"/>
          <w:szCs w:val="22"/>
          <w:lang w:val="en-US" w:eastAsia="en-US"/>
        </w:rPr>
      </w:pPr>
      <w:r>
        <w:t>11.1.6</w:t>
      </w:r>
      <w:r>
        <w:rPr>
          <w:rFonts w:asciiTheme="minorHAnsi" w:eastAsiaTheme="minorEastAsia" w:hAnsiTheme="minorHAnsi" w:cstheme="minorBidi"/>
          <w:spacing w:val="0"/>
          <w:sz w:val="22"/>
          <w:szCs w:val="22"/>
          <w:lang w:val="en-US" w:eastAsia="en-US"/>
        </w:rPr>
        <w:tab/>
      </w:r>
      <w:r>
        <w:t>DiagramObjectStyle</w:t>
      </w:r>
      <w:r>
        <w:tab/>
      </w:r>
      <w:r>
        <w:fldChar w:fldCharType="begin"/>
      </w:r>
      <w:r>
        <w:instrText xml:space="preserve"> PAGEREF _Toc111820582 \h </w:instrText>
      </w:r>
      <w:r>
        <w:fldChar w:fldCharType="separate"/>
      </w:r>
      <w:r>
        <w:t>173</w:t>
      </w:r>
      <w:r>
        <w:fldChar w:fldCharType="end"/>
      </w:r>
    </w:p>
    <w:p w14:paraId="55E08BCB" w14:textId="2408BE5F" w:rsidR="00DE568F" w:rsidRDefault="00DE568F">
      <w:pPr>
        <w:pStyle w:val="TOC3"/>
        <w:rPr>
          <w:rFonts w:asciiTheme="minorHAnsi" w:eastAsiaTheme="minorEastAsia" w:hAnsiTheme="minorHAnsi" w:cstheme="minorBidi"/>
          <w:spacing w:val="0"/>
          <w:sz w:val="22"/>
          <w:szCs w:val="22"/>
          <w:lang w:val="en-US" w:eastAsia="en-US"/>
        </w:rPr>
      </w:pPr>
      <w:r>
        <w:t>11.1.7</w:t>
      </w:r>
      <w:r>
        <w:rPr>
          <w:rFonts w:asciiTheme="minorHAnsi" w:eastAsiaTheme="minorEastAsia" w:hAnsiTheme="minorHAnsi" w:cstheme="minorBidi"/>
          <w:spacing w:val="0"/>
          <w:sz w:val="22"/>
          <w:szCs w:val="22"/>
          <w:lang w:val="en-US" w:eastAsia="en-US"/>
        </w:rPr>
        <w:tab/>
      </w:r>
      <w:r>
        <w:t>DiagramStyle</w:t>
      </w:r>
      <w:r>
        <w:tab/>
      </w:r>
      <w:r>
        <w:fldChar w:fldCharType="begin"/>
      </w:r>
      <w:r>
        <w:instrText xml:space="preserve"> PAGEREF _Toc111820583 \h </w:instrText>
      </w:r>
      <w:r>
        <w:fldChar w:fldCharType="separate"/>
      </w:r>
      <w:r>
        <w:t>173</w:t>
      </w:r>
      <w:r>
        <w:fldChar w:fldCharType="end"/>
      </w:r>
    </w:p>
    <w:p w14:paraId="225FC257" w14:textId="042D6809" w:rsidR="00DE568F" w:rsidRDefault="00DE568F">
      <w:pPr>
        <w:pStyle w:val="TOC3"/>
        <w:rPr>
          <w:rFonts w:asciiTheme="minorHAnsi" w:eastAsiaTheme="minorEastAsia" w:hAnsiTheme="minorHAnsi" w:cstheme="minorBidi"/>
          <w:spacing w:val="0"/>
          <w:sz w:val="22"/>
          <w:szCs w:val="22"/>
          <w:lang w:val="en-US" w:eastAsia="en-US"/>
        </w:rPr>
      </w:pPr>
      <w:r>
        <w:t>11.1.8</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_Toc111820584 \h </w:instrText>
      </w:r>
      <w:r>
        <w:fldChar w:fldCharType="separate"/>
      </w:r>
      <w:r>
        <w:t>173</w:t>
      </w:r>
      <w:r>
        <w:fldChar w:fldCharType="end"/>
      </w:r>
    </w:p>
    <w:p w14:paraId="4EAF440B" w14:textId="6510E69F" w:rsidR="00DE568F" w:rsidRDefault="00DE568F">
      <w:pPr>
        <w:pStyle w:val="TOC3"/>
        <w:rPr>
          <w:rFonts w:asciiTheme="minorHAnsi" w:eastAsiaTheme="minorEastAsia" w:hAnsiTheme="minorHAnsi" w:cstheme="minorBidi"/>
          <w:spacing w:val="0"/>
          <w:sz w:val="22"/>
          <w:szCs w:val="22"/>
          <w:lang w:val="en-US" w:eastAsia="en-US"/>
        </w:rPr>
      </w:pPr>
      <w:r>
        <w:t>11.1.9</w:t>
      </w:r>
      <w:r>
        <w:rPr>
          <w:rFonts w:asciiTheme="minorHAnsi" w:eastAsiaTheme="minorEastAsia" w:hAnsiTheme="minorHAnsi" w:cstheme="minorBidi"/>
          <w:spacing w:val="0"/>
          <w:sz w:val="22"/>
          <w:szCs w:val="22"/>
          <w:lang w:val="en-US" w:eastAsia="en-US"/>
        </w:rPr>
        <w:tab/>
      </w:r>
      <w:r>
        <w:t>TextDiagramObject</w:t>
      </w:r>
      <w:r>
        <w:tab/>
      </w:r>
      <w:r>
        <w:fldChar w:fldCharType="begin"/>
      </w:r>
      <w:r>
        <w:instrText xml:space="preserve"> PAGEREF _Toc111820585 \h </w:instrText>
      </w:r>
      <w:r>
        <w:fldChar w:fldCharType="separate"/>
      </w:r>
      <w:r>
        <w:t>174</w:t>
      </w:r>
      <w:r>
        <w:fldChar w:fldCharType="end"/>
      </w:r>
    </w:p>
    <w:p w14:paraId="34D23BEE" w14:textId="511ED78B" w:rsidR="00DE568F" w:rsidRDefault="00DE568F">
      <w:pPr>
        <w:pStyle w:val="TOC3"/>
        <w:rPr>
          <w:rFonts w:asciiTheme="minorHAnsi" w:eastAsiaTheme="minorEastAsia" w:hAnsiTheme="minorHAnsi" w:cstheme="minorBidi"/>
          <w:spacing w:val="0"/>
          <w:sz w:val="22"/>
          <w:szCs w:val="22"/>
          <w:lang w:val="en-US" w:eastAsia="en-US"/>
        </w:rPr>
      </w:pPr>
      <w:r>
        <w:t>11.1.10</w:t>
      </w:r>
      <w:r>
        <w:rPr>
          <w:rFonts w:asciiTheme="minorHAnsi" w:eastAsiaTheme="minorEastAsia" w:hAnsiTheme="minorHAnsi" w:cstheme="minorBidi"/>
          <w:spacing w:val="0"/>
          <w:sz w:val="22"/>
          <w:szCs w:val="22"/>
          <w:lang w:val="en-US" w:eastAsia="en-US"/>
        </w:rPr>
        <w:tab/>
      </w:r>
      <w:r>
        <w:t>VisibilityLayer</w:t>
      </w:r>
      <w:r>
        <w:tab/>
      </w:r>
      <w:r>
        <w:fldChar w:fldCharType="begin"/>
      </w:r>
      <w:r>
        <w:instrText xml:space="preserve"> PAGEREF _Toc111820586 \h </w:instrText>
      </w:r>
      <w:r>
        <w:fldChar w:fldCharType="separate"/>
      </w:r>
      <w:r>
        <w:t>174</w:t>
      </w:r>
      <w:r>
        <w:fldChar w:fldCharType="end"/>
      </w:r>
    </w:p>
    <w:p w14:paraId="0051DC73" w14:textId="644E3A1B" w:rsidR="00DE568F" w:rsidRDefault="00DE568F">
      <w:pPr>
        <w:pStyle w:val="TOC3"/>
        <w:rPr>
          <w:rFonts w:asciiTheme="minorHAnsi" w:eastAsiaTheme="minorEastAsia" w:hAnsiTheme="minorHAnsi" w:cstheme="minorBidi"/>
          <w:spacing w:val="0"/>
          <w:sz w:val="22"/>
          <w:szCs w:val="22"/>
          <w:lang w:val="en-US" w:eastAsia="en-US"/>
        </w:rPr>
      </w:pPr>
      <w:r>
        <w:t>11.1.11</w:t>
      </w:r>
      <w:r>
        <w:rPr>
          <w:rFonts w:asciiTheme="minorHAnsi" w:eastAsiaTheme="minorEastAsia" w:hAnsiTheme="minorHAnsi" w:cstheme="minorBidi"/>
          <w:spacing w:val="0"/>
          <w:sz w:val="22"/>
          <w:szCs w:val="22"/>
          <w:lang w:val="en-US" w:eastAsia="en-US"/>
        </w:rPr>
        <w:tab/>
      </w:r>
      <w:r>
        <w:t>OrientationKind enumeration</w:t>
      </w:r>
      <w:r>
        <w:tab/>
      </w:r>
      <w:r>
        <w:fldChar w:fldCharType="begin"/>
      </w:r>
      <w:r>
        <w:instrText xml:space="preserve"> PAGEREF _Toc111820587 \h </w:instrText>
      </w:r>
      <w:r>
        <w:fldChar w:fldCharType="separate"/>
      </w:r>
      <w:r>
        <w:t>175</w:t>
      </w:r>
      <w:r>
        <w:fldChar w:fldCharType="end"/>
      </w:r>
    </w:p>
    <w:p w14:paraId="5F82EA16" w14:textId="76CE2CB1" w:rsidR="00DE568F" w:rsidRDefault="00DE568F">
      <w:pPr>
        <w:pStyle w:val="TOC3"/>
        <w:rPr>
          <w:rFonts w:asciiTheme="minorHAnsi" w:eastAsiaTheme="minorEastAsia" w:hAnsiTheme="minorHAnsi" w:cstheme="minorBidi"/>
          <w:spacing w:val="0"/>
          <w:sz w:val="22"/>
          <w:szCs w:val="22"/>
          <w:lang w:val="en-US" w:eastAsia="en-US"/>
        </w:rPr>
      </w:pPr>
      <w:r>
        <w:t>11.1.12</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_Toc111820588 \h </w:instrText>
      </w:r>
      <w:r>
        <w:fldChar w:fldCharType="separate"/>
      </w:r>
      <w:r>
        <w:t>175</w:t>
      </w:r>
      <w:r>
        <w:fldChar w:fldCharType="end"/>
      </w:r>
    </w:p>
    <w:p w14:paraId="3C5B44AE" w14:textId="1D3FE631" w:rsidR="00DE568F" w:rsidRDefault="00DE568F">
      <w:pPr>
        <w:pStyle w:val="TOC3"/>
        <w:rPr>
          <w:rFonts w:asciiTheme="minorHAnsi" w:eastAsiaTheme="minorEastAsia" w:hAnsiTheme="minorHAnsi" w:cstheme="minorBidi"/>
          <w:spacing w:val="0"/>
          <w:sz w:val="22"/>
          <w:szCs w:val="22"/>
          <w:lang w:val="en-US" w:eastAsia="en-US"/>
        </w:rPr>
      </w:pPr>
      <w:r>
        <w:t>11.1.13</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_Toc111820589 \h </w:instrText>
      </w:r>
      <w:r>
        <w:fldChar w:fldCharType="separate"/>
      </w:r>
      <w:r>
        <w:t>176</w:t>
      </w:r>
      <w:r>
        <w:fldChar w:fldCharType="end"/>
      </w:r>
    </w:p>
    <w:p w14:paraId="1466A4A6" w14:textId="7E768618" w:rsidR="00DE568F" w:rsidRDefault="00DE568F">
      <w:pPr>
        <w:pStyle w:val="TOC3"/>
        <w:rPr>
          <w:rFonts w:asciiTheme="minorHAnsi" w:eastAsiaTheme="minorEastAsia" w:hAnsiTheme="minorHAnsi" w:cstheme="minorBidi"/>
          <w:spacing w:val="0"/>
          <w:sz w:val="22"/>
          <w:szCs w:val="22"/>
          <w:lang w:val="en-US" w:eastAsia="en-US"/>
        </w:rPr>
      </w:pPr>
      <w:r>
        <w:t>11.1.14</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_Toc111820590 \h </w:instrText>
      </w:r>
      <w:r>
        <w:fldChar w:fldCharType="separate"/>
      </w:r>
      <w:r>
        <w:t>181</w:t>
      </w:r>
      <w:r>
        <w:fldChar w:fldCharType="end"/>
      </w:r>
    </w:p>
    <w:p w14:paraId="40C73B30" w14:textId="5EE19634" w:rsidR="00DE568F" w:rsidRDefault="00DE568F">
      <w:pPr>
        <w:pStyle w:val="TOC3"/>
        <w:rPr>
          <w:rFonts w:asciiTheme="minorHAnsi" w:eastAsiaTheme="minorEastAsia" w:hAnsiTheme="minorHAnsi" w:cstheme="minorBidi"/>
          <w:spacing w:val="0"/>
          <w:sz w:val="22"/>
          <w:szCs w:val="22"/>
          <w:lang w:val="en-US" w:eastAsia="en-US"/>
        </w:rPr>
      </w:pPr>
      <w:r>
        <w:t>11.1.15</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_Toc111820591 \h </w:instrText>
      </w:r>
      <w:r>
        <w:fldChar w:fldCharType="separate"/>
      </w:r>
      <w:r>
        <w:t>181</w:t>
      </w:r>
      <w:r>
        <w:fldChar w:fldCharType="end"/>
      </w:r>
    </w:p>
    <w:p w14:paraId="363673D5" w14:textId="269EAB2B" w:rsidR="00DE568F" w:rsidRDefault="00DE568F">
      <w:pPr>
        <w:pStyle w:val="TOC3"/>
        <w:rPr>
          <w:rFonts w:asciiTheme="minorHAnsi" w:eastAsiaTheme="minorEastAsia" w:hAnsiTheme="minorHAnsi" w:cstheme="minorBidi"/>
          <w:spacing w:val="0"/>
          <w:sz w:val="22"/>
          <w:szCs w:val="22"/>
          <w:lang w:val="en-US" w:eastAsia="en-US"/>
        </w:rPr>
      </w:pPr>
      <w:r>
        <w:t>11.1.16</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_Toc111820592 \h </w:instrText>
      </w:r>
      <w:r>
        <w:fldChar w:fldCharType="separate"/>
      </w:r>
      <w:r>
        <w:t>181</w:t>
      </w:r>
      <w:r>
        <w:fldChar w:fldCharType="end"/>
      </w:r>
    </w:p>
    <w:p w14:paraId="62069296" w14:textId="6A5182B4" w:rsidR="00DE568F" w:rsidRDefault="00DE568F">
      <w:pPr>
        <w:pStyle w:val="TOC3"/>
        <w:rPr>
          <w:rFonts w:asciiTheme="minorHAnsi" w:eastAsiaTheme="minorEastAsia" w:hAnsiTheme="minorHAnsi" w:cstheme="minorBidi"/>
          <w:spacing w:val="0"/>
          <w:sz w:val="22"/>
          <w:szCs w:val="22"/>
          <w:lang w:val="en-US" w:eastAsia="en-US"/>
        </w:rPr>
      </w:pPr>
      <w:r>
        <w:t>11.1.17</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_Toc111820593 \h </w:instrText>
      </w:r>
      <w:r>
        <w:fldChar w:fldCharType="separate"/>
      </w:r>
      <w:r>
        <w:t>181</w:t>
      </w:r>
      <w:r>
        <w:fldChar w:fldCharType="end"/>
      </w:r>
    </w:p>
    <w:p w14:paraId="31326706" w14:textId="1FB8381C" w:rsidR="00DE568F" w:rsidRDefault="00DE568F">
      <w:pPr>
        <w:pStyle w:val="TOC3"/>
        <w:rPr>
          <w:rFonts w:asciiTheme="minorHAnsi" w:eastAsiaTheme="minorEastAsia" w:hAnsiTheme="minorHAnsi" w:cstheme="minorBidi"/>
          <w:spacing w:val="0"/>
          <w:sz w:val="22"/>
          <w:szCs w:val="22"/>
          <w:lang w:val="en-US" w:eastAsia="en-US"/>
        </w:rPr>
      </w:pPr>
      <w:r>
        <w:t>11.1.18</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_Toc111820594 \h </w:instrText>
      </w:r>
      <w:r>
        <w:fldChar w:fldCharType="separate"/>
      </w:r>
      <w:r>
        <w:t>181</w:t>
      </w:r>
      <w:r>
        <w:fldChar w:fldCharType="end"/>
      </w:r>
    </w:p>
    <w:p w14:paraId="75A7258C" w14:textId="6E64E19D" w:rsidR="00DE568F" w:rsidRDefault="00DE568F">
      <w:pPr>
        <w:pStyle w:val="TOC3"/>
        <w:rPr>
          <w:rFonts w:asciiTheme="minorHAnsi" w:eastAsiaTheme="minorEastAsia" w:hAnsiTheme="minorHAnsi" w:cstheme="minorBidi"/>
          <w:spacing w:val="0"/>
          <w:sz w:val="22"/>
          <w:szCs w:val="22"/>
          <w:lang w:val="en-US" w:eastAsia="en-US"/>
        </w:rPr>
      </w:pPr>
      <w:r>
        <w:t>11.1.19</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_Toc111820595 \h </w:instrText>
      </w:r>
      <w:r>
        <w:fldChar w:fldCharType="separate"/>
      </w:r>
      <w:r>
        <w:t>181</w:t>
      </w:r>
      <w:r>
        <w:fldChar w:fldCharType="end"/>
      </w:r>
    </w:p>
    <w:p w14:paraId="285859EE" w14:textId="50C4A97F" w:rsidR="00DE568F" w:rsidRDefault="00DE568F">
      <w:pPr>
        <w:pStyle w:val="TOC1"/>
        <w:rPr>
          <w:rFonts w:asciiTheme="minorHAnsi" w:eastAsiaTheme="minorEastAsia" w:hAnsiTheme="minorHAnsi" w:cstheme="minorBidi"/>
          <w:spacing w:val="0"/>
          <w:sz w:val="22"/>
          <w:szCs w:val="22"/>
          <w:lang w:val="en-US" w:eastAsia="en-US"/>
        </w:rPr>
      </w:pPr>
      <w:r>
        <w:t>12</w:t>
      </w:r>
      <w:r>
        <w:rPr>
          <w:rFonts w:asciiTheme="minorHAnsi" w:eastAsiaTheme="minorEastAsia" w:hAnsiTheme="minorHAnsi" w:cstheme="minorBidi"/>
          <w:spacing w:val="0"/>
          <w:sz w:val="22"/>
          <w:szCs w:val="22"/>
          <w:lang w:val="en-US" w:eastAsia="en-US"/>
        </w:rPr>
        <w:tab/>
      </w:r>
      <w:r>
        <w:t>Common requirements and constraints</w:t>
      </w:r>
      <w:r>
        <w:tab/>
      </w:r>
      <w:r>
        <w:fldChar w:fldCharType="begin"/>
      </w:r>
      <w:r>
        <w:instrText xml:space="preserve"> PAGEREF _Toc111820596 \h </w:instrText>
      </w:r>
      <w:r>
        <w:fldChar w:fldCharType="separate"/>
      </w:r>
      <w:r>
        <w:t>181</w:t>
      </w:r>
      <w:r>
        <w:fldChar w:fldCharType="end"/>
      </w:r>
    </w:p>
    <w:p w14:paraId="607ED2DB" w14:textId="78D7FC11" w:rsidR="00DE568F" w:rsidRDefault="00DE568F">
      <w:pPr>
        <w:pStyle w:val="TOC1"/>
        <w:rPr>
          <w:rFonts w:asciiTheme="minorHAnsi" w:eastAsiaTheme="minorEastAsia" w:hAnsiTheme="minorHAnsi" w:cstheme="minorBidi"/>
          <w:spacing w:val="0"/>
          <w:sz w:val="22"/>
          <w:szCs w:val="22"/>
          <w:lang w:val="en-US" w:eastAsia="en-US"/>
        </w:rPr>
      </w:pPr>
      <w:r>
        <w:t>Annex A</w:t>
      </w:r>
      <w:r w:rsidRPr="00EA462B">
        <w:t xml:space="preserve"> (normative) </w:t>
      </w:r>
      <w:r>
        <w:t xml:space="preserve"> xxx</w:t>
      </w:r>
      <w:r>
        <w:tab/>
      </w:r>
      <w:r>
        <w:fldChar w:fldCharType="begin"/>
      </w:r>
      <w:r>
        <w:instrText xml:space="preserve"> PAGEREF _Toc111820597 \h </w:instrText>
      </w:r>
      <w:r>
        <w:fldChar w:fldCharType="separate"/>
      </w:r>
      <w:r>
        <w:t>183</w:t>
      </w:r>
      <w:r>
        <w:fldChar w:fldCharType="end"/>
      </w:r>
    </w:p>
    <w:p w14:paraId="7C6BFBC3" w14:textId="43489F41" w:rsidR="00DE568F" w:rsidRDefault="00DE568F">
      <w:pPr>
        <w:pStyle w:val="TOC1"/>
        <w:rPr>
          <w:rFonts w:asciiTheme="minorHAnsi" w:eastAsiaTheme="minorEastAsia" w:hAnsiTheme="minorHAnsi" w:cstheme="minorBidi"/>
          <w:spacing w:val="0"/>
          <w:sz w:val="22"/>
          <w:szCs w:val="22"/>
          <w:lang w:val="en-US" w:eastAsia="en-US"/>
        </w:rPr>
      </w:pPr>
      <w:r>
        <w:t>Annex B</w:t>
      </w:r>
      <w:r w:rsidRPr="00EA462B">
        <w:t xml:space="preserve"> (informative) </w:t>
      </w:r>
      <w:r>
        <w:t xml:space="preserve"> Examples using IEC 61970-552 serialisation (placeholder in case we want to include something like this)</w:t>
      </w:r>
      <w:r>
        <w:tab/>
      </w:r>
      <w:r>
        <w:fldChar w:fldCharType="begin"/>
      </w:r>
      <w:r>
        <w:instrText xml:space="preserve"> PAGEREF _Toc111820598 \h </w:instrText>
      </w:r>
      <w:r>
        <w:fldChar w:fldCharType="separate"/>
      </w:r>
      <w:r>
        <w:t>184</w:t>
      </w:r>
      <w:r>
        <w:fldChar w:fldCharType="end"/>
      </w:r>
    </w:p>
    <w:p w14:paraId="55A670BC" w14:textId="71EE005D" w:rsidR="00DE568F" w:rsidRDefault="00DE568F">
      <w:pPr>
        <w:pStyle w:val="TOC1"/>
        <w:rPr>
          <w:rFonts w:asciiTheme="minorHAnsi" w:eastAsiaTheme="minorEastAsia" w:hAnsiTheme="minorHAnsi" w:cstheme="minorBidi"/>
          <w:spacing w:val="0"/>
          <w:sz w:val="22"/>
          <w:szCs w:val="22"/>
          <w:lang w:val="en-US" w:eastAsia="en-US"/>
        </w:rPr>
      </w:pPr>
      <w:r>
        <w:t>Bibliography (to be updated)</w:t>
      </w:r>
      <w:r>
        <w:tab/>
      </w:r>
      <w:r>
        <w:fldChar w:fldCharType="begin"/>
      </w:r>
      <w:r>
        <w:instrText xml:space="preserve"> PAGEREF _Toc111820599 \h </w:instrText>
      </w:r>
      <w:r>
        <w:fldChar w:fldCharType="separate"/>
      </w:r>
      <w:r>
        <w:t>185</w:t>
      </w:r>
      <w:r>
        <w:fldChar w:fldCharType="end"/>
      </w:r>
    </w:p>
    <w:p w14:paraId="062CC218" w14:textId="77777777" w:rsidR="00DE568F" w:rsidRDefault="002674B1">
      <w:pPr>
        <w:pStyle w:val="TableofFigures"/>
      </w:pPr>
      <w:r w:rsidRPr="00B516D4">
        <w:rPr>
          <w:noProof w:val="0"/>
        </w:rPr>
        <w:fldChar w:fldCharType="end"/>
      </w:r>
      <w:r w:rsidR="00D61443" w:rsidRPr="00B516D4">
        <w:rPr>
          <w:noProof w:val="0"/>
        </w:rPr>
        <w:fldChar w:fldCharType="begin"/>
      </w:r>
      <w:r w:rsidR="00D61443" w:rsidRPr="00B516D4">
        <w:rPr>
          <w:noProof w:val="0"/>
        </w:rPr>
        <w:instrText xml:space="preserve"> TOC \h \z \c "Figure" </w:instrText>
      </w:r>
      <w:r w:rsidR="00D61443" w:rsidRPr="00B516D4">
        <w:rPr>
          <w:noProof w:val="0"/>
        </w:rPr>
        <w:fldChar w:fldCharType="separate"/>
      </w:r>
    </w:p>
    <w:p w14:paraId="7E1EBC73" w14:textId="2E4FC91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0" w:history="1">
        <w:r w:rsidRPr="001D16E4">
          <w:rPr>
            <w:rStyle w:val="Hyperlink"/>
          </w:rPr>
          <w:t>Figure 1 – Profile relationships</w:t>
        </w:r>
        <w:r>
          <w:rPr>
            <w:webHidden/>
          </w:rPr>
          <w:tab/>
        </w:r>
        <w:r>
          <w:rPr>
            <w:webHidden/>
          </w:rPr>
          <w:fldChar w:fldCharType="begin"/>
        </w:r>
        <w:r>
          <w:rPr>
            <w:webHidden/>
          </w:rPr>
          <w:instrText xml:space="preserve"> PAGEREF _Toc111820600 \h </w:instrText>
        </w:r>
        <w:r>
          <w:rPr>
            <w:webHidden/>
          </w:rPr>
        </w:r>
        <w:r>
          <w:rPr>
            <w:webHidden/>
          </w:rPr>
          <w:fldChar w:fldCharType="separate"/>
        </w:r>
        <w:r>
          <w:rPr>
            <w:webHidden/>
          </w:rPr>
          <w:t>26</w:t>
        </w:r>
        <w:r>
          <w:rPr>
            <w:webHidden/>
          </w:rPr>
          <w:fldChar w:fldCharType="end"/>
        </w:r>
      </w:hyperlink>
    </w:p>
    <w:p w14:paraId="7C308EA5" w14:textId="3FF9EDF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1" w:history="1">
        <w:r w:rsidRPr="001D16E4">
          <w:rPr>
            <w:rStyle w:val="Hyperlink"/>
          </w:rPr>
          <w:t>Figure 2 – Instance file dependency (Example to be adapted for LTDS)</w:t>
        </w:r>
        <w:r>
          <w:rPr>
            <w:webHidden/>
          </w:rPr>
          <w:tab/>
        </w:r>
        <w:r>
          <w:rPr>
            <w:webHidden/>
          </w:rPr>
          <w:fldChar w:fldCharType="begin"/>
        </w:r>
        <w:r>
          <w:rPr>
            <w:webHidden/>
          </w:rPr>
          <w:instrText xml:space="preserve"> PAGEREF _Toc111820601 \h </w:instrText>
        </w:r>
        <w:r>
          <w:rPr>
            <w:webHidden/>
          </w:rPr>
        </w:r>
        <w:r>
          <w:rPr>
            <w:webHidden/>
          </w:rPr>
          <w:fldChar w:fldCharType="separate"/>
        </w:r>
        <w:r>
          <w:rPr>
            <w:webHidden/>
          </w:rPr>
          <w:t>27</w:t>
        </w:r>
        <w:r>
          <w:rPr>
            <w:webHidden/>
          </w:rPr>
          <w:fldChar w:fldCharType="end"/>
        </w:r>
      </w:hyperlink>
    </w:p>
    <w:p w14:paraId="6DDD4E58" w14:textId="399AAAF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2" w:history="1">
        <w:r w:rsidRPr="001D16E4">
          <w:rPr>
            <w:rStyle w:val="Hyperlink"/>
          </w:rPr>
          <w:t>Figure 3 – Class diagram LTDSEquipmentProfile::ACLineSegment</w:t>
        </w:r>
        <w:r>
          <w:rPr>
            <w:webHidden/>
          </w:rPr>
          <w:tab/>
        </w:r>
        <w:r>
          <w:rPr>
            <w:webHidden/>
          </w:rPr>
          <w:fldChar w:fldCharType="begin"/>
        </w:r>
        <w:r>
          <w:rPr>
            <w:webHidden/>
          </w:rPr>
          <w:instrText xml:space="preserve"> PAGEREF _Toc111820602 \h </w:instrText>
        </w:r>
        <w:r>
          <w:rPr>
            <w:webHidden/>
          </w:rPr>
        </w:r>
        <w:r>
          <w:rPr>
            <w:webHidden/>
          </w:rPr>
          <w:fldChar w:fldCharType="separate"/>
        </w:r>
        <w:r>
          <w:rPr>
            <w:webHidden/>
          </w:rPr>
          <w:t>28</w:t>
        </w:r>
        <w:r>
          <w:rPr>
            <w:webHidden/>
          </w:rPr>
          <w:fldChar w:fldCharType="end"/>
        </w:r>
      </w:hyperlink>
    </w:p>
    <w:p w14:paraId="5E13704A" w14:textId="08E96BE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3" w:history="1">
        <w:r w:rsidRPr="001D16E4">
          <w:rPr>
            <w:rStyle w:val="Hyperlink"/>
          </w:rPr>
          <w:t>Figure 4 – Class diagram LTDSEquipmentProfile::Main</w:t>
        </w:r>
        <w:r>
          <w:rPr>
            <w:webHidden/>
          </w:rPr>
          <w:tab/>
        </w:r>
        <w:r>
          <w:rPr>
            <w:webHidden/>
          </w:rPr>
          <w:fldChar w:fldCharType="begin"/>
        </w:r>
        <w:r>
          <w:rPr>
            <w:webHidden/>
          </w:rPr>
          <w:instrText xml:space="preserve"> PAGEREF _Toc111820603 \h </w:instrText>
        </w:r>
        <w:r>
          <w:rPr>
            <w:webHidden/>
          </w:rPr>
        </w:r>
        <w:r>
          <w:rPr>
            <w:webHidden/>
          </w:rPr>
          <w:fldChar w:fldCharType="separate"/>
        </w:r>
        <w:r>
          <w:rPr>
            <w:webHidden/>
          </w:rPr>
          <w:t>29</w:t>
        </w:r>
        <w:r>
          <w:rPr>
            <w:webHidden/>
          </w:rPr>
          <w:fldChar w:fldCharType="end"/>
        </w:r>
      </w:hyperlink>
    </w:p>
    <w:p w14:paraId="2AC7BD7F" w14:textId="5D26275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4" w:history="1">
        <w:r w:rsidRPr="001D16E4">
          <w:rPr>
            <w:rStyle w:val="Hyperlink"/>
          </w:rPr>
          <w:t>Figure 5 – Class diagram LTDSEquipmentProfile::ACDCTerminal</w:t>
        </w:r>
        <w:r>
          <w:rPr>
            <w:webHidden/>
          </w:rPr>
          <w:tab/>
        </w:r>
        <w:r>
          <w:rPr>
            <w:webHidden/>
          </w:rPr>
          <w:fldChar w:fldCharType="begin"/>
        </w:r>
        <w:r>
          <w:rPr>
            <w:webHidden/>
          </w:rPr>
          <w:instrText xml:space="preserve"> PAGEREF _Toc111820604 \h </w:instrText>
        </w:r>
        <w:r>
          <w:rPr>
            <w:webHidden/>
          </w:rPr>
        </w:r>
        <w:r>
          <w:rPr>
            <w:webHidden/>
          </w:rPr>
          <w:fldChar w:fldCharType="separate"/>
        </w:r>
        <w:r>
          <w:rPr>
            <w:webHidden/>
          </w:rPr>
          <w:t>29</w:t>
        </w:r>
        <w:r>
          <w:rPr>
            <w:webHidden/>
          </w:rPr>
          <w:fldChar w:fldCharType="end"/>
        </w:r>
      </w:hyperlink>
    </w:p>
    <w:p w14:paraId="4BBD7938" w14:textId="56C5E74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5" w:history="1">
        <w:r w:rsidRPr="001D16E4">
          <w:rPr>
            <w:rStyle w:val="Hyperlink"/>
          </w:rPr>
          <w:t>Figure 6 – Class diagram LTDSEquipmentProfile::AuxiliaryEquipment</w:t>
        </w:r>
        <w:r>
          <w:rPr>
            <w:webHidden/>
          </w:rPr>
          <w:tab/>
        </w:r>
        <w:r>
          <w:rPr>
            <w:webHidden/>
          </w:rPr>
          <w:fldChar w:fldCharType="begin"/>
        </w:r>
        <w:r>
          <w:rPr>
            <w:webHidden/>
          </w:rPr>
          <w:instrText xml:space="preserve"> PAGEREF _Toc111820605 \h </w:instrText>
        </w:r>
        <w:r>
          <w:rPr>
            <w:webHidden/>
          </w:rPr>
        </w:r>
        <w:r>
          <w:rPr>
            <w:webHidden/>
          </w:rPr>
          <w:fldChar w:fldCharType="separate"/>
        </w:r>
        <w:r>
          <w:rPr>
            <w:webHidden/>
          </w:rPr>
          <w:t>30</w:t>
        </w:r>
        <w:r>
          <w:rPr>
            <w:webHidden/>
          </w:rPr>
          <w:fldChar w:fldCharType="end"/>
        </w:r>
      </w:hyperlink>
    </w:p>
    <w:p w14:paraId="3EE02925" w14:textId="1D2CECE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6" w:history="1">
        <w:r w:rsidRPr="001D16E4">
          <w:rPr>
            <w:rStyle w:val="Hyperlink"/>
          </w:rPr>
          <w:t>Figure 7 – Class diagram LTDSEquipmentProfile::Containment</w:t>
        </w:r>
        <w:r>
          <w:rPr>
            <w:webHidden/>
          </w:rPr>
          <w:tab/>
        </w:r>
        <w:r>
          <w:rPr>
            <w:webHidden/>
          </w:rPr>
          <w:fldChar w:fldCharType="begin"/>
        </w:r>
        <w:r>
          <w:rPr>
            <w:webHidden/>
          </w:rPr>
          <w:instrText xml:space="preserve"> PAGEREF _Toc111820606 \h </w:instrText>
        </w:r>
        <w:r>
          <w:rPr>
            <w:webHidden/>
          </w:rPr>
        </w:r>
        <w:r>
          <w:rPr>
            <w:webHidden/>
          </w:rPr>
          <w:fldChar w:fldCharType="separate"/>
        </w:r>
        <w:r>
          <w:rPr>
            <w:webHidden/>
          </w:rPr>
          <w:t>31</w:t>
        </w:r>
        <w:r>
          <w:rPr>
            <w:webHidden/>
          </w:rPr>
          <w:fldChar w:fldCharType="end"/>
        </w:r>
      </w:hyperlink>
    </w:p>
    <w:p w14:paraId="38973514" w14:textId="3002D60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7" w:history="1">
        <w:r w:rsidRPr="001D16E4">
          <w:rPr>
            <w:rStyle w:val="Hyperlink"/>
          </w:rPr>
          <w:t>Figure 8 – Class diagram LTDSEquipmentProfile::ControlArea</w:t>
        </w:r>
        <w:r>
          <w:rPr>
            <w:webHidden/>
          </w:rPr>
          <w:tab/>
        </w:r>
        <w:r>
          <w:rPr>
            <w:webHidden/>
          </w:rPr>
          <w:fldChar w:fldCharType="begin"/>
        </w:r>
        <w:r>
          <w:rPr>
            <w:webHidden/>
          </w:rPr>
          <w:instrText xml:space="preserve"> PAGEREF _Toc111820607 \h </w:instrText>
        </w:r>
        <w:r>
          <w:rPr>
            <w:webHidden/>
          </w:rPr>
        </w:r>
        <w:r>
          <w:rPr>
            <w:webHidden/>
          </w:rPr>
          <w:fldChar w:fldCharType="separate"/>
        </w:r>
        <w:r>
          <w:rPr>
            <w:webHidden/>
          </w:rPr>
          <w:t>32</w:t>
        </w:r>
        <w:r>
          <w:rPr>
            <w:webHidden/>
          </w:rPr>
          <w:fldChar w:fldCharType="end"/>
        </w:r>
      </w:hyperlink>
    </w:p>
    <w:p w14:paraId="1BDC026E" w14:textId="1CEE2B3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8" w:history="1">
        <w:r w:rsidRPr="001D16E4">
          <w:rPr>
            <w:rStyle w:val="Hyperlink"/>
          </w:rPr>
          <w:t>Figure 9 – Class diagram LTDSEquipmentProfile::CutsAndJumpers</w:t>
        </w:r>
        <w:r>
          <w:rPr>
            <w:webHidden/>
          </w:rPr>
          <w:tab/>
        </w:r>
        <w:r>
          <w:rPr>
            <w:webHidden/>
          </w:rPr>
          <w:fldChar w:fldCharType="begin"/>
        </w:r>
        <w:r>
          <w:rPr>
            <w:webHidden/>
          </w:rPr>
          <w:instrText xml:space="preserve"> PAGEREF _Toc111820608 \h </w:instrText>
        </w:r>
        <w:r>
          <w:rPr>
            <w:webHidden/>
          </w:rPr>
        </w:r>
        <w:r>
          <w:rPr>
            <w:webHidden/>
          </w:rPr>
          <w:fldChar w:fldCharType="separate"/>
        </w:r>
        <w:r>
          <w:rPr>
            <w:webHidden/>
          </w:rPr>
          <w:t>33</w:t>
        </w:r>
        <w:r>
          <w:rPr>
            <w:webHidden/>
          </w:rPr>
          <w:fldChar w:fldCharType="end"/>
        </w:r>
      </w:hyperlink>
    </w:p>
    <w:p w14:paraId="6255F858" w14:textId="78E9894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09" w:history="1">
        <w:r w:rsidRPr="001D16E4">
          <w:rPr>
            <w:rStyle w:val="Hyperlink"/>
          </w:rPr>
          <w:t>Figure 10 – Class diagram LTDSEquipmentProfile::Equivalents</w:t>
        </w:r>
        <w:r>
          <w:rPr>
            <w:webHidden/>
          </w:rPr>
          <w:tab/>
        </w:r>
        <w:r>
          <w:rPr>
            <w:webHidden/>
          </w:rPr>
          <w:fldChar w:fldCharType="begin"/>
        </w:r>
        <w:r>
          <w:rPr>
            <w:webHidden/>
          </w:rPr>
          <w:instrText xml:space="preserve"> PAGEREF _Toc111820609 \h </w:instrText>
        </w:r>
        <w:r>
          <w:rPr>
            <w:webHidden/>
          </w:rPr>
        </w:r>
        <w:r>
          <w:rPr>
            <w:webHidden/>
          </w:rPr>
          <w:fldChar w:fldCharType="separate"/>
        </w:r>
        <w:r>
          <w:rPr>
            <w:webHidden/>
          </w:rPr>
          <w:t>34</w:t>
        </w:r>
        <w:r>
          <w:rPr>
            <w:webHidden/>
          </w:rPr>
          <w:fldChar w:fldCharType="end"/>
        </w:r>
      </w:hyperlink>
    </w:p>
    <w:p w14:paraId="172545A0" w14:textId="5F81687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0" w:history="1">
        <w:r w:rsidRPr="001D16E4">
          <w:rPr>
            <w:rStyle w:val="Hyperlink"/>
          </w:rPr>
          <w:t>Figure 11 – Class diagram LTDSEquipmentProfile::LoadModel</w:t>
        </w:r>
        <w:r>
          <w:rPr>
            <w:webHidden/>
          </w:rPr>
          <w:tab/>
        </w:r>
        <w:r>
          <w:rPr>
            <w:webHidden/>
          </w:rPr>
          <w:fldChar w:fldCharType="begin"/>
        </w:r>
        <w:r>
          <w:rPr>
            <w:webHidden/>
          </w:rPr>
          <w:instrText xml:space="preserve"> PAGEREF _Toc111820610 \h </w:instrText>
        </w:r>
        <w:r>
          <w:rPr>
            <w:webHidden/>
          </w:rPr>
        </w:r>
        <w:r>
          <w:rPr>
            <w:webHidden/>
          </w:rPr>
          <w:fldChar w:fldCharType="separate"/>
        </w:r>
        <w:r>
          <w:rPr>
            <w:webHidden/>
          </w:rPr>
          <w:t>35</w:t>
        </w:r>
        <w:r>
          <w:rPr>
            <w:webHidden/>
          </w:rPr>
          <w:fldChar w:fldCharType="end"/>
        </w:r>
      </w:hyperlink>
    </w:p>
    <w:p w14:paraId="0BECD60F" w14:textId="0EE8B4E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1" w:history="1">
        <w:r w:rsidRPr="001D16E4">
          <w:rPr>
            <w:rStyle w:val="Hyperlink"/>
          </w:rPr>
          <w:t>Figure 12 – Class diagram LTDSEquipmentProfile::PowerElectronics</w:t>
        </w:r>
        <w:r>
          <w:rPr>
            <w:webHidden/>
          </w:rPr>
          <w:tab/>
        </w:r>
        <w:r>
          <w:rPr>
            <w:webHidden/>
          </w:rPr>
          <w:fldChar w:fldCharType="begin"/>
        </w:r>
        <w:r>
          <w:rPr>
            <w:webHidden/>
          </w:rPr>
          <w:instrText xml:space="preserve"> PAGEREF _Toc111820611 \h </w:instrText>
        </w:r>
        <w:r>
          <w:rPr>
            <w:webHidden/>
          </w:rPr>
        </w:r>
        <w:r>
          <w:rPr>
            <w:webHidden/>
          </w:rPr>
          <w:fldChar w:fldCharType="separate"/>
        </w:r>
        <w:r>
          <w:rPr>
            <w:webHidden/>
          </w:rPr>
          <w:t>36</w:t>
        </w:r>
        <w:r>
          <w:rPr>
            <w:webHidden/>
          </w:rPr>
          <w:fldChar w:fldCharType="end"/>
        </w:r>
      </w:hyperlink>
    </w:p>
    <w:p w14:paraId="17DCA324" w14:textId="4DD86F4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2" w:history="1">
        <w:r w:rsidRPr="001D16E4">
          <w:rPr>
            <w:rStyle w:val="Hyperlink"/>
          </w:rPr>
          <w:t>Figure 13 – Class diagram LTDSEquipmentProfile::PowerPlant</w:t>
        </w:r>
        <w:r>
          <w:rPr>
            <w:webHidden/>
          </w:rPr>
          <w:tab/>
        </w:r>
        <w:r>
          <w:rPr>
            <w:webHidden/>
          </w:rPr>
          <w:fldChar w:fldCharType="begin"/>
        </w:r>
        <w:r>
          <w:rPr>
            <w:webHidden/>
          </w:rPr>
          <w:instrText xml:space="preserve"> PAGEREF _Toc111820612 \h </w:instrText>
        </w:r>
        <w:r>
          <w:rPr>
            <w:webHidden/>
          </w:rPr>
        </w:r>
        <w:r>
          <w:rPr>
            <w:webHidden/>
          </w:rPr>
          <w:fldChar w:fldCharType="separate"/>
        </w:r>
        <w:r>
          <w:rPr>
            <w:webHidden/>
          </w:rPr>
          <w:t>36</w:t>
        </w:r>
        <w:r>
          <w:rPr>
            <w:webHidden/>
          </w:rPr>
          <w:fldChar w:fldCharType="end"/>
        </w:r>
      </w:hyperlink>
    </w:p>
    <w:p w14:paraId="066B5D92" w14:textId="6D6946D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3" w:history="1">
        <w:r w:rsidRPr="001D16E4">
          <w:rPr>
            <w:rStyle w:val="Hyperlink"/>
          </w:rPr>
          <w:t>Figure 14 – Class diagram LTDSEquipmentProfile::Production</w:t>
        </w:r>
        <w:r>
          <w:rPr>
            <w:webHidden/>
          </w:rPr>
          <w:tab/>
        </w:r>
        <w:r>
          <w:rPr>
            <w:webHidden/>
          </w:rPr>
          <w:fldChar w:fldCharType="begin"/>
        </w:r>
        <w:r>
          <w:rPr>
            <w:webHidden/>
          </w:rPr>
          <w:instrText xml:space="preserve"> PAGEREF _Toc111820613 \h </w:instrText>
        </w:r>
        <w:r>
          <w:rPr>
            <w:webHidden/>
          </w:rPr>
        </w:r>
        <w:r>
          <w:rPr>
            <w:webHidden/>
          </w:rPr>
          <w:fldChar w:fldCharType="separate"/>
        </w:r>
        <w:r>
          <w:rPr>
            <w:webHidden/>
          </w:rPr>
          <w:t>37</w:t>
        </w:r>
        <w:r>
          <w:rPr>
            <w:webHidden/>
          </w:rPr>
          <w:fldChar w:fldCharType="end"/>
        </w:r>
      </w:hyperlink>
    </w:p>
    <w:p w14:paraId="5FF15412" w14:textId="02246F5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4" w:history="1">
        <w:r w:rsidRPr="001D16E4">
          <w:rPr>
            <w:rStyle w:val="Hyperlink"/>
          </w:rPr>
          <w:t>Figure 15 – Class diagram LTDSEquipmentProfile::Schedules</w:t>
        </w:r>
        <w:r>
          <w:rPr>
            <w:webHidden/>
          </w:rPr>
          <w:tab/>
        </w:r>
        <w:r>
          <w:rPr>
            <w:webHidden/>
          </w:rPr>
          <w:fldChar w:fldCharType="begin"/>
        </w:r>
        <w:r>
          <w:rPr>
            <w:webHidden/>
          </w:rPr>
          <w:instrText xml:space="preserve"> PAGEREF _Toc111820614 \h </w:instrText>
        </w:r>
        <w:r>
          <w:rPr>
            <w:webHidden/>
          </w:rPr>
        </w:r>
        <w:r>
          <w:rPr>
            <w:webHidden/>
          </w:rPr>
          <w:fldChar w:fldCharType="separate"/>
        </w:r>
        <w:r>
          <w:rPr>
            <w:webHidden/>
          </w:rPr>
          <w:t>38</w:t>
        </w:r>
        <w:r>
          <w:rPr>
            <w:webHidden/>
          </w:rPr>
          <w:fldChar w:fldCharType="end"/>
        </w:r>
      </w:hyperlink>
    </w:p>
    <w:p w14:paraId="483332EB" w14:textId="11267C6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5" w:history="1">
        <w:r w:rsidRPr="001D16E4">
          <w:rPr>
            <w:rStyle w:val="Hyperlink"/>
          </w:rPr>
          <w:t>Figure 16 – Class diagram LTDSEquipmentProfile::ShuntCompensator</w:t>
        </w:r>
        <w:r>
          <w:rPr>
            <w:webHidden/>
          </w:rPr>
          <w:tab/>
        </w:r>
        <w:r>
          <w:rPr>
            <w:webHidden/>
          </w:rPr>
          <w:fldChar w:fldCharType="begin"/>
        </w:r>
        <w:r>
          <w:rPr>
            <w:webHidden/>
          </w:rPr>
          <w:instrText xml:space="preserve"> PAGEREF _Toc111820615 \h </w:instrText>
        </w:r>
        <w:r>
          <w:rPr>
            <w:webHidden/>
          </w:rPr>
        </w:r>
        <w:r>
          <w:rPr>
            <w:webHidden/>
          </w:rPr>
          <w:fldChar w:fldCharType="separate"/>
        </w:r>
        <w:r>
          <w:rPr>
            <w:webHidden/>
          </w:rPr>
          <w:t>38</w:t>
        </w:r>
        <w:r>
          <w:rPr>
            <w:webHidden/>
          </w:rPr>
          <w:fldChar w:fldCharType="end"/>
        </w:r>
      </w:hyperlink>
    </w:p>
    <w:p w14:paraId="6F354F4A" w14:textId="76BC0B6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6" w:history="1">
        <w:r w:rsidRPr="001D16E4">
          <w:rPr>
            <w:rStyle w:val="Hyperlink"/>
          </w:rPr>
          <w:t>Figure 17 – Class diagram LTDSEquipmentProfile::TapChanger</w:t>
        </w:r>
        <w:r>
          <w:rPr>
            <w:webHidden/>
          </w:rPr>
          <w:tab/>
        </w:r>
        <w:r>
          <w:rPr>
            <w:webHidden/>
          </w:rPr>
          <w:fldChar w:fldCharType="begin"/>
        </w:r>
        <w:r>
          <w:rPr>
            <w:webHidden/>
          </w:rPr>
          <w:instrText xml:space="preserve"> PAGEREF _Toc111820616 \h </w:instrText>
        </w:r>
        <w:r>
          <w:rPr>
            <w:webHidden/>
          </w:rPr>
        </w:r>
        <w:r>
          <w:rPr>
            <w:webHidden/>
          </w:rPr>
          <w:fldChar w:fldCharType="separate"/>
        </w:r>
        <w:r>
          <w:rPr>
            <w:webHidden/>
          </w:rPr>
          <w:t>39</w:t>
        </w:r>
        <w:r>
          <w:rPr>
            <w:webHidden/>
          </w:rPr>
          <w:fldChar w:fldCharType="end"/>
        </w:r>
      </w:hyperlink>
    </w:p>
    <w:p w14:paraId="6B2FB5A1" w14:textId="1159960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7" w:history="1">
        <w:r w:rsidRPr="001D16E4">
          <w:rPr>
            <w:rStyle w:val="Hyperlink"/>
          </w:rPr>
          <w:t>Figure 18 – Class diagram LTDSEquipmentProfile::Transformer</w:t>
        </w:r>
        <w:r>
          <w:rPr>
            <w:webHidden/>
          </w:rPr>
          <w:tab/>
        </w:r>
        <w:r>
          <w:rPr>
            <w:webHidden/>
          </w:rPr>
          <w:fldChar w:fldCharType="begin"/>
        </w:r>
        <w:r>
          <w:rPr>
            <w:webHidden/>
          </w:rPr>
          <w:instrText xml:space="preserve"> PAGEREF _Toc111820617 \h </w:instrText>
        </w:r>
        <w:r>
          <w:rPr>
            <w:webHidden/>
          </w:rPr>
        </w:r>
        <w:r>
          <w:rPr>
            <w:webHidden/>
          </w:rPr>
          <w:fldChar w:fldCharType="separate"/>
        </w:r>
        <w:r>
          <w:rPr>
            <w:webHidden/>
          </w:rPr>
          <w:t>40</w:t>
        </w:r>
        <w:r>
          <w:rPr>
            <w:webHidden/>
          </w:rPr>
          <w:fldChar w:fldCharType="end"/>
        </w:r>
      </w:hyperlink>
    </w:p>
    <w:p w14:paraId="2057C31F" w14:textId="5FE74C2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8" w:history="1">
        <w:r w:rsidRPr="001D16E4">
          <w:rPr>
            <w:rStyle w:val="Hyperlink"/>
          </w:rPr>
          <w:t>Figure 19 – Class diagram LTDSEquipmentProfile::OperationalLimits</w:t>
        </w:r>
        <w:r>
          <w:rPr>
            <w:webHidden/>
          </w:rPr>
          <w:tab/>
        </w:r>
        <w:r>
          <w:rPr>
            <w:webHidden/>
          </w:rPr>
          <w:fldChar w:fldCharType="begin"/>
        </w:r>
        <w:r>
          <w:rPr>
            <w:webHidden/>
          </w:rPr>
          <w:instrText xml:space="preserve"> PAGEREF _Toc111820618 \h </w:instrText>
        </w:r>
        <w:r>
          <w:rPr>
            <w:webHidden/>
          </w:rPr>
        </w:r>
        <w:r>
          <w:rPr>
            <w:webHidden/>
          </w:rPr>
          <w:fldChar w:fldCharType="separate"/>
        </w:r>
        <w:r>
          <w:rPr>
            <w:webHidden/>
          </w:rPr>
          <w:t>41</w:t>
        </w:r>
        <w:r>
          <w:rPr>
            <w:webHidden/>
          </w:rPr>
          <w:fldChar w:fldCharType="end"/>
        </w:r>
      </w:hyperlink>
    </w:p>
    <w:p w14:paraId="61E549D0" w14:textId="22A190F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19" w:history="1">
        <w:r w:rsidRPr="001D16E4">
          <w:rPr>
            <w:rStyle w:val="Hyperlink"/>
          </w:rPr>
          <w:t>Figure 20 – Class diagram LTDSEquipmentProfile::Wires</w:t>
        </w:r>
        <w:r>
          <w:rPr>
            <w:webHidden/>
          </w:rPr>
          <w:tab/>
        </w:r>
        <w:r>
          <w:rPr>
            <w:webHidden/>
          </w:rPr>
          <w:fldChar w:fldCharType="begin"/>
        </w:r>
        <w:r>
          <w:rPr>
            <w:webHidden/>
          </w:rPr>
          <w:instrText xml:space="preserve"> PAGEREF _Toc111820619 \h </w:instrText>
        </w:r>
        <w:r>
          <w:rPr>
            <w:webHidden/>
          </w:rPr>
        </w:r>
        <w:r>
          <w:rPr>
            <w:webHidden/>
          </w:rPr>
          <w:fldChar w:fldCharType="separate"/>
        </w:r>
        <w:r>
          <w:rPr>
            <w:webHidden/>
          </w:rPr>
          <w:t>43</w:t>
        </w:r>
        <w:r>
          <w:rPr>
            <w:webHidden/>
          </w:rPr>
          <w:fldChar w:fldCharType="end"/>
        </w:r>
      </w:hyperlink>
    </w:p>
    <w:p w14:paraId="344D8A54" w14:textId="270E49C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0" w:history="1">
        <w:r w:rsidRPr="001D16E4">
          <w:rPr>
            <w:rStyle w:val="Hyperlink"/>
          </w:rPr>
          <w:t>Figure 21 – Class diagram LTDSEquipmentProfile::Datatypes</w:t>
        </w:r>
        <w:r>
          <w:rPr>
            <w:webHidden/>
          </w:rPr>
          <w:tab/>
        </w:r>
        <w:r>
          <w:rPr>
            <w:webHidden/>
          </w:rPr>
          <w:fldChar w:fldCharType="begin"/>
        </w:r>
        <w:r>
          <w:rPr>
            <w:webHidden/>
          </w:rPr>
          <w:instrText xml:space="preserve"> PAGEREF _Toc111820620 \h </w:instrText>
        </w:r>
        <w:r>
          <w:rPr>
            <w:webHidden/>
          </w:rPr>
        </w:r>
        <w:r>
          <w:rPr>
            <w:webHidden/>
          </w:rPr>
          <w:fldChar w:fldCharType="separate"/>
        </w:r>
        <w:r>
          <w:rPr>
            <w:webHidden/>
          </w:rPr>
          <w:t>43</w:t>
        </w:r>
        <w:r>
          <w:rPr>
            <w:webHidden/>
          </w:rPr>
          <w:fldChar w:fldCharType="end"/>
        </w:r>
      </w:hyperlink>
    </w:p>
    <w:p w14:paraId="1DC08339" w14:textId="6377C14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1" w:history="1">
        <w:r w:rsidRPr="001D16E4">
          <w:rPr>
            <w:rStyle w:val="Hyperlink"/>
          </w:rPr>
          <w:t>Figure 22 – Class diagram LTDSEquipmentProfile::Primitives</w:t>
        </w:r>
        <w:r>
          <w:rPr>
            <w:webHidden/>
          </w:rPr>
          <w:tab/>
        </w:r>
        <w:r>
          <w:rPr>
            <w:webHidden/>
          </w:rPr>
          <w:fldChar w:fldCharType="begin"/>
        </w:r>
        <w:r>
          <w:rPr>
            <w:webHidden/>
          </w:rPr>
          <w:instrText xml:space="preserve"> PAGEREF _Toc111820621 \h </w:instrText>
        </w:r>
        <w:r>
          <w:rPr>
            <w:webHidden/>
          </w:rPr>
        </w:r>
        <w:r>
          <w:rPr>
            <w:webHidden/>
          </w:rPr>
          <w:fldChar w:fldCharType="separate"/>
        </w:r>
        <w:r>
          <w:rPr>
            <w:webHidden/>
          </w:rPr>
          <w:t>43</w:t>
        </w:r>
        <w:r>
          <w:rPr>
            <w:webHidden/>
          </w:rPr>
          <w:fldChar w:fldCharType="end"/>
        </w:r>
      </w:hyperlink>
    </w:p>
    <w:p w14:paraId="7D76D8DA" w14:textId="7675E45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2" w:history="1">
        <w:r w:rsidRPr="001D16E4">
          <w:rPr>
            <w:rStyle w:val="Hyperlink"/>
          </w:rPr>
          <w:t>Figure 23 – Class diagram LTDSEquipmentProfile::Enumerations</w:t>
        </w:r>
        <w:r>
          <w:rPr>
            <w:webHidden/>
          </w:rPr>
          <w:tab/>
        </w:r>
        <w:r>
          <w:rPr>
            <w:webHidden/>
          </w:rPr>
          <w:fldChar w:fldCharType="begin"/>
        </w:r>
        <w:r>
          <w:rPr>
            <w:webHidden/>
          </w:rPr>
          <w:instrText xml:space="preserve"> PAGEREF _Toc111820622 \h </w:instrText>
        </w:r>
        <w:r>
          <w:rPr>
            <w:webHidden/>
          </w:rPr>
        </w:r>
        <w:r>
          <w:rPr>
            <w:webHidden/>
          </w:rPr>
          <w:fldChar w:fldCharType="separate"/>
        </w:r>
        <w:r>
          <w:rPr>
            <w:webHidden/>
          </w:rPr>
          <w:t>44</w:t>
        </w:r>
        <w:r>
          <w:rPr>
            <w:webHidden/>
          </w:rPr>
          <w:fldChar w:fldCharType="end"/>
        </w:r>
      </w:hyperlink>
    </w:p>
    <w:p w14:paraId="536A1769" w14:textId="57C71F4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3" w:history="1">
        <w:r w:rsidRPr="001D16E4">
          <w:rPr>
            <w:rStyle w:val="Hyperlink"/>
          </w:rPr>
          <w:t>Figure 24 – Class diagram LTDSShortCircuitProfile::ShortCircuitProfile</w:t>
        </w:r>
        <w:r>
          <w:rPr>
            <w:webHidden/>
          </w:rPr>
          <w:tab/>
        </w:r>
        <w:r>
          <w:rPr>
            <w:webHidden/>
          </w:rPr>
          <w:fldChar w:fldCharType="begin"/>
        </w:r>
        <w:r>
          <w:rPr>
            <w:webHidden/>
          </w:rPr>
          <w:instrText xml:space="preserve"> PAGEREF _Toc111820623 \h </w:instrText>
        </w:r>
        <w:r>
          <w:rPr>
            <w:webHidden/>
          </w:rPr>
        </w:r>
        <w:r>
          <w:rPr>
            <w:webHidden/>
          </w:rPr>
          <w:fldChar w:fldCharType="separate"/>
        </w:r>
        <w:r>
          <w:rPr>
            <w:webHidden/>
          </w:rPr>
          <w:t>137</w:t>
        </w:r>
        <w:r>
          <w:rPr>
            <w:webHidden/>
          </w:rPr>
          <w:fldChar w:fldCharType="end"/>
        </w:r>
      </w:hyperlink>
    </w:p>
    <w:p w14:paraId="2810E67F" w14:textId="693CA2B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4" w:history="1">
        <w:r w:rsidRPr="001D16E4">
          <w:rPr>
            <w:rStyle w:val="Hyperlink"/>
          </w:rPr>
          <w:t>Figure 25 – Class diagram LTDSShortCircuitProfile::Datatypes</w:t>
        </w:r>
        <w:r>
          <w:rPr>
            <w:webHidden/>
          </w:rPr>
          <w:tab/>
        </w:r>
        <w:r>
          <w:rPr>
            <w:webHidden/>
          </w:rPr>
          <w:fldChar w:fldCharType="begin"/>
        </w:r>
        <w:r>
          <w:rPr>
            <w:webHidden/>
          </w:rPr>
          <w:instrText xml:space="preserve"> PAGEREF _Toc111820624 \h </w:instrText>
        </w:r>
        <w:r>
          <w:rPr>
            <w:webHidden/>
          </w:rPr>
        </w:r>
        <w:r>
          <w:rPr>
            <w:webHidden/>
          </w:rPr>
          <w:fldChar w:fldCharType="separate"/>
        </w:r>
        <w:r>
          <w:rPr>
            <w:webHidden/>
          </w:rPr>
          <w:t>138</w:t>
        </w:r>
        <w:r>
          <w:rPr>
            <w:webHidden/>
          </w:rPr>
          <w:fldChar w:fldCharType="end"/>
        </w:r>
      </w:hyperlink>
    </w:p>
    <w:p w14:paraId="2B675753" w14:textId="5589CC3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5" w:history="1">
        <w:r w:rsidRPr="001D16E4">
          <w:rPr>
            <w:rStyle w:val="Hyperlink"/>
          </w:rPr>
          <w:t>Figure 26 – Class diagram LTDSShortCircuitProfile::ACLineSegment</w:t>
        </w:r>
        <w:r>
          <w:rPr>
            <w:webHidden/>
          </w:rPr>
          <w:tab/>
        </w:r>
        <w:r>
          <w:rPr>
            <w:webHidden/>
          </w:rPr>
          <w:fldChar w:fldCharType="begin"/>
        </w:r>
        <w:r>
          <w:rPr>
            <w:webHidden/>
          </w:rPr>
          <w:instrText xml:space="preserve"> PAGEREF _Toc111820625 \h </w:instrText>
        </w:r>
        <w:r>
          <w:rPr>
            <w:webHidden/>
          </w:rPr>
        </w:r>
        <w:r>
          <w:rPr>
            <w:webHidden/>
          </w:rPr>
          <w:fldChar w:fldCharType="separate"/>
        </w:r>
        <w:r>
          <w:rPr>
            <w:webHidden/>
          </w:rPr>
          <w:t>139</w:t>
        </w:r>
        <w:r>
          <w:rPr>
            <w:webHidden/>
          </w:rPr>
          <w:fldChar w:fldCharType="end"/>
        </w:r>
      </w:hyperlink>
    </w:p>
    <w:p w14:paraId="368DE60B" w14:textId="54D31FD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6" w:history="1">
        <w:r w:rsidRPr="001D16E4">
          <w:rPr>
            <w:rStyle w:val="Hyperlink"/>
          </w:rPr>
          <w:t>Figure 27 – Class diagram LTDSShortCircuitProfile::PowerTransformer</w:t>
        </w:r>
        <w:r>
          <w:rPr>
            <w:webHidden/>
          </w:rPr>
          <w:tab/>
        </w:r>
        <w:r>
          <w:rPr>
            <w:webHidden/>
          </w:rPr>
          <w:fldChar w:fldCharType="begin"/>
        </w:r>
        <w:r>
          <w:rPr>
            <w:webHidden/>
          </w:rPr>
          <w:instrText xml:space="preserve"> PAGEREF _Toc111820626 \h </w:instrText>
        </w:r>
        <w:r>
          <w:rPr>
            <w:webHidden/>
          </w:rPr>
        </w:r>
        <w:r>
          <w:rPr>
            <w:webHidden/>
          </w:rPr>
          <w:fldChar w:fldCharType="separate"/>
        </w:r>
        <w:r>
          <w:rPr>
            <w:webHidden/>
          </w:rPr>
          <w:t>139</w:t>
        </w:r>
        <w:r>
          <w:rPr>
            <w:webHidden/>
          </w:rPr>
          <w:fldChar w:fldCharType="end"/>
        </w:r>
      </w:hyperlink>
    </w:p>
    <w:p w14:paraId="7CBEF422" w14:textId="3FF9674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7" w:history="1">
        <w:r w:rsidRPr="001D16E4">
          <w:rPr>
            <w:rStyle w:val="Hyperlink"/>
          </w:rPr>
          <w:t>Figure 28 – Class diagram GeographicalLocationProfile::GeographicalLocationProfile</w:t>
        </w:r>
        <w:r>
          <w:rPr>
            <w:webHidden/>
          </w:rPr>
          <w:tab/>
        </w:r>
        <w:r>
          <w:rPr>
            <w:webHidden/>
          </w:rPr>
          <w:fldChar w:fldCharType="begin"/>
        </w:r>
        <w:r>
          <w:rPr>
            <w:webHidden/>
          </w:rPr>
          <w:instrText xml:space="preserve"> PAGEREF _Toc111820627 \h </w:instrText>
        </w:r>
        <w:r>
          <w:rPr>
            <w:webHidden/>
          </w:rPr>
        </w:r>
        <w:r>
          <w:rPr>
            <w:webHidden/>
          </w:rPr>
          <w:fldChar w:fldCharType="separate"/>
        </w:r>
        <w:r>
          <w:rPr>
            <w:webHidden/>
          </w:rPr>
          <w:t>164</w:t>
        </w:r>
        <w:r>
          <w:rPr>
            <w:webHidden/>
          </w:rPr>
          <w:fldChar w:fldCharType="end"/>
        </w:r>
      </w:hyperlink>
    </w:p>
    <w:p w14:paraId="44A8A8C6" w14:textId="50DD939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8" w:history="1">
        <w:r w:rsidRPr="001D16E4">
          <w:rPr>
            <w:rStyle w:val="Hyperlink"/>
          </w:rPr>
          <w:t>Figure 29 – Class diagram GeographicalLocationProfile::Datatypes</w:t>
        </w:r>
        <w:r>
          <w:rPr>
            <w:webHidden/>
          </w:rPr>
          <w:tab/>
        </w:r>
        <w:r>
          <w:rPr>
            <w:webHidden/>
          </w:rPr>
          <w:fldChar w:fldCharType="begin"/>
        </w:r>
        <w:r>
          <w:rPr>
            <w:webHidden/>
          </w:rPr>
          <w:instrText xml:space="preserve"> PAGEREF _Toc111820628 \h </w:instrText>
        </w:r>
        <w:r>
          <w:rPr>
            <w:webHidden/>
          </w:rPr>
        </w:r>
        <w:r>
          <w:rPr>
            <w:webHidden/>
          </w:rPr>
          <w:fldChar w:fldCharType="separate"/>
        </w:r>
        <w:r>
          <w:rPr>
            <w:webHidden/>
          </w:rPr>
          <w:t>164</w:t>
        </w:r>
        <w:r>
          <w:rPr>
            <w:webHidden/>
          </w:rPr>
          <w:fldChar w:fldCharType="end"/>
        </w:r>
      </w:hyperlink>
    </w:p>
    <w:p w14:paraId="155F877A" w14:textId="1676253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29" w:history="1">
        <w:r w:rsidRPr="001D16E4">
          <w:rPr>
            <w:rStyle w:val="Hyperlink"/>
          </w:rPr>
          <w:t>Figure 30 – Class diagram DiagramLayoutProfile::DiagramLayoutProfile</w:t>
        </w:r>
        <w:r>
          <w:rPr>
            <w:webHidden/>
          </w:rPr>
          <w:tab/>
        </w:r>
        <w:r>
          <w:rPr>
            <w:webHidden/>
          </w:rPr>
          <w:fldChar w:fldCharType="begin"/>
        </w:r>
        <w:r>
          <w:rPr>
            <w:webHidden/>
          </w:rPr>
          <w:instrText xml:space="preserve"> PAGEREF _Toc111820629 \h </w:instrText>
        </w:r>
        <w:r>
          <w:rPr>
            <w:webHidden/>
          </w:rPr>
        </w:r>
        <w:r>
          <w:rPr>
            <w:webHidden/>
          </w:rPr>
          <w:fldChar w:fldCharType="separate"/>
        </w:r>
        <w:r>
          <w:rPr>
            <w:webHidden/>
          </w:rPr>
          <w:t>170</w:t>
        </w:r>
        <w:r>
          <w:rPr>
            <w:webHidden/>
          </w:rPr>
          <w:fldChar w:fldCharType="end"/>
        </w:r>
      </w:hyperlink>
    </w:p>
    <w:p w14:paraId="0CDD1B1B" w14:textId="5B711E4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0" w:history="1">
        <w:r w:rsidRPr="001D16E4">
          <w:rPr>
            <w:rStyle w:val="Hyperlink"/>
          </w:rPr>
          <w:t>Figure 31 – Class diagram DiagramLayoutProfile::Datatypes</w:t>
        </w:r>
        <w:r>
          <w:rPr>
            <w:webHidden/>
          </w:rPr>
          <w:tab/>
        </w:r>
        <w:r>
          <w:rPr>
            <w:webHidden/>
          </w:rPr>
          <w:fldChar w:fldCharType="begin"/>
        </w:r>
        <w:r>
          <w:rPr>
            <w:webHidden/>
          </w:rPr>
          <w:instrText xml:space="preserve"> PAGEREF _Toc111820630 \h </w:instrText>
        </w:r>
        <w:r>
          <w:rPr>
            <w:webHidden/>
          </w:rPr>
        </w:r>
        <w:r>
          <w:rPr>
            <w:webHidden/>
          </w:rPr>
          <w:fldChar w:fldCharType="separate"/>
        </w:r>
        <w:r>
          <w:rPr>
            <w:webHidden/>
          </w:rPr>
          <w:t>170</w:t>
        </w:r>
        <w:r>
          <w:rPr>
            <w:webHidden/>
          </w:rPr>
          <w:fldChar w:fldCharType="end"/>
        </w:r>
      </w:hyperlink>
    </w:p>
    <w:p w14:paraId="1CFE1E1D" w14:textId="77777777" w:rsidR="00A26E41" w:rsidRPr="00B516D4" w:rsidRDefault="00D61443" w:rsidP="00A26E41">
      <w:pPr>
        <w:pStyle w:val="TableofFigures"/>
        <w:rPr>
          <w:noProof w:val="0"/>
        </w:rPr>
      </w:pPr>
      <w:r w:rsidRPr="00B516D4">
        <w:rPr>
          <w:noProof w:val="0"/>
        </w:rPr>
        <w:fldChar w:fldCharType="end"/>
      </w:r>
    </w:p>
    <w:p w14:paraId="42E8A898" w14:textId="7F84BE70" w:rsidR="00DE568F" w:rsidRDefault="00527D0A">
      <w:pPr>
        <w:pStyle w:val="TableofFigures"/>
        <w:rPr>
          <w:rFonts w:asciiTheme="minorHAnsi" w:eastAsiaTheme="minorEastAsia" w:hAnsiTheme="minorHAnsi" w:cstheme="minorBidi"/>
          <w:spacing w:val="0"/>
          <w:sz w:val="22"/>
          <w:szCs w:val="22"/>
          <w:lang w:val="en-US" w:eastAsia="en-US"/>
        </w:rPr>
      </w:pPr>
      <w:r w:rsidRPr="006D3298">
        <w:rPr>
          <w:noProof w:val="0"/>
        </w:rPr>
        <w:fldChar w:fldCharType="begin"/>
      </w:r>
      <w:r w:rsidRPr="00993F14">
        <w:rPr>
          <w:noProof w:val="0"/>
        </w:rPr>
        <w:instrText xml:space="preserve"> TOC \t "TABLE-title" \c \h</w:instrText>
      </w:r>
      <w:r w:rsidRPr="006D3298">
        <w:rPr>
          <w:noProof w:val="0"/>
        </w:rPr>
        <w:fldChar w:fldCharType="separate"/>
      </w:r>
      <w:hyperlink w:anchor="_Toc111820631" w:history="1">
        <w:r w:rsidR="00DE568F" w:rsidRPr="001526C0">
          <w:rPr>
            <w:rStyle w:val="Hyperlink"/>
          </w:rPr>
          <w:t>Table 1 – Attributes of LTDSEquipmentProfile::ACDCTerminal</w:t>
        </w:r>
        <w:r w:rsidR="00DE568F">
          <w:tab/>
        </w:r>
        <w:r w:rsidR="00DE568F">
          <w:fldChar w:fldCharType="begin"/>
        </w:r>
        <w:r w:rsidR="00DE568F">
          <w:instrText xml:space="preserve"> PAGEREF _Toc111820631 \h </w:instrText>
        </w:r>
        <w:r w:rsidR="00DE568F">
          <w:fldChar w:fldCharType="separate"/>
        </w:r>
        <w:r w:rsidR="00DE568F">
          <w:t>44</w:t>
        </w:r>
        <w:r w:rsidR="00DE568F">
          <w:fldChar w:fldCharType="end"/>
        </w:r>
      </w:hyperlink>
    </w:p>
    <w:p w14:paraId="7298A7EE" w14:textId="5E568DA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2" w:history="1">
        <w:r w:rsidRPr="001526C0">
          <w:rPr>
            <w:rStyle w:val="Hyperlink"/>
          </w:rPr>
          <w:t>Table 2 – Association ends of LTDSEquipmentProfile::ACDCTerminal with other classes</w:t>
        </w:r>
        <w:r>
          <w:tab/>
        </w:r>
        <w:r>
          <w:fldChar w:fldCharType="begin"/>
        </w:r>
        <w:r>
          <w:instrText xml:space="preserve"> PAGEREF _Toc111820632 \h </w:instrText>
        </w:r>
        <w:r>
          <w:fldChar w:fldCharType="separate"/>
        </w:r>
        <w:r>
          <w:t>45</w:t>
        </w:r>
        <w:r>
          <w:fldChar w:fldCharType="end"/>
        </w:r>
      </w:hyperlink>
    </w:p>
    <w:p w14:paraId="656F580F" w14:textId="5FD1341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3" w:history="1">
        <w:r w:rsidRPr="001526C0">
          <w:rPr>
            <w:rStyle w:val="Hyperlink"/>
          </w:rPr>
          <w:t>Table 3 – Attributes of LTDSEquipmentProfile::ACLineSegment</w:t>
        </w:r>
        <w:r>
          <w:tab/>
        </w:r>
        <w:r>
          <w:fldChar w:fldCharType="begin"/>
        </w:r>
        <w:r>
          <w:instrText xml:space="preserve"> PAGEREF _Toc111820633 \h </w:instrText>
        </w:r>
        <w:r>
          <w:fldChar w:fldCharType="separate"/>
        </w:r>
        <w:r>
          <w:t>45</w:t>
        </w:r>
        <w:r>
          <w:fldChar w:fldCharType="end"/>
        </w:r>
      </w:hyperlink>
    </w:p>
    <w:p w14:paraId="7B92285D" w14:textId="41002D4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4" w:history="1">
        <w:r w:rsidRPr="001526C0">
          <w:rPr>
            <w:rStyle w:val="Hyperlink"/>
          </w:rPr>
          <w:t>Table 4 – Association ends of LTDSEquipmentProfile::ACLineSegment with other classes</w:t>
        </w:r>
        <w:r>
          <w:tab/>
        </w:r>
        <w:r>
          <w:fldChar w:fldCharType="begin"/>
        </w:r>
        <w:r>
          <w:instrText xml:space="preserve"> PAGEREF _Toc111820634 \h </w:instrText>
        </w:r>
        <w:r>
          <w:fldChar w:fldCharType="separate"/>
        </w:r>
        <w:r>
          <w:t>45</w:t>
        </w:r>
        <w:r>
          <w:fldChar w:fldCharType="end"/>
        </w:r>
      </w:hyperlink>
    </w:p>
    <w:p w14:paraId="31236DB9" w14:textId="65C9031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5" w:history="1">
        <w:r w:rsidRPr="001526C0">
          <w:rPr>
            <w:rStyle w:val="Hyperlink"/>
          </w:rPr>
          <w:t>Table 5 – Attributes of LTDSEquipmentProfile::ActivePowerLimit</w:t>
        </w:r>
        <w:r>
          <w:tab/>
        </w:r>
        <w:r>
          <w:fldChar w:fldCharType="begin"/>
        </w:r>
        <w:r>
          <w:instrText xml:space="preserve"> PAGEREF _Toc111820635 \h </w:instrText>
        </w:r>
        <w:r>
          <w:fldChar w:fldCharType="separate"/>
        </w:r>
        <w:r>
          <w:t>46</w:t>
        </w:r>
        <w:r>
          <w:fldChar w:fldCharType="end"/>
        </w:r>
      </w:hyperlink>
    </w:p>
    <w:p w14:paraId="37352873" w14:textId="134E1D8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6" w:history="1">
        <w:r w:rsidRPr="001526C0">
          <w:rPr>
            <w:rStyle w:val="Hyperlink"/>
          </w:rPr>
          <w:t>Table 6 – Association ends of LTDSEquipmentProfile::ActivePowerLimit with other classes</w:t>
        </w:r>
        <w:r>
          <w:tab/>
        </w:r>
        <w:r>
          <w:fldChar w:fldCharType="begin"/>
        </w:r>
        <w:r>
          <w:instrText xml:space="preserve"> PAGEREF _Toc111820636 \h </w:instrText>
        </w:r>
        <w:r>
          <w:fldChar w:fldCharType="separate"/>
        </w:r>
        <w:r>
          <w:t>46</w:t>
        </w:r>
        <w:r>
          <w:fldChar w:fldCharType="end"/>
        </w:r>
      </w:hyperlink>
    </w:p>
    <w:p w14:paraId="0D5DA03E" w14:textId="5B53874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7" w:history="1">
        <w:r w:rsidRPr="001526C0">
          <w:rPr>
            <w:rStyle w:val="Hyperlink"/>
          </w:rPr>
          <w:t>Table 7 – Attributes of LTDSEquipmentProfile::ApparentPowerLimit</w:t>
        </w:r>
        <w:r>
          <w:tab/>
        </w:r>
        <w:r>
          <w:fldChar w:fldCharType="begin"/>
        </w:r>
        <w:r>
          <w:instrText xml:space="preserve"> PAGEREF _Toc111820637 \h </w:instrText>
        </w:r>
        <w:r>
          <w:fldChar w:fldCharType="separate"/>
        </w:r>
        <w:r>
          <w:t>46</w:t>
        </w:r>
        <w:r>
          <w:fldChar w:fldCharType="end"/>
        </w:r>
      </w:hyperlink>
    </w:p>
    <w:p w14:paraId="5BD9238B" w14:textId="41C2EB3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8" w:history="1">
        <w:r w:rsidRPr="001526C0">
          <w:rPr>
            <w:rStyle w:val="Hyperlink"/>
          </w:rPr>
          <w:t>Table 8 – Association ends of LTDSEquipmentProfile::ApparentPowerLimit with other classes</w:t>
        </w:r>
        <w:r>
          <w:tab/>
        </w:r>
        <w:r>
          <w:fldChar w:fldCharType="begin"/>
        </w:r>
        <w:r>
          <w:instrText xml:space="preserve"> PAGEREF _Toc111820638 \h </w:instrText>
        </w:r>
        <w:r>
          <w:fldChar w:fldCharType="separate"/>
        </w:r>
        <w:r>
          <w:t>46</w:t>
        </w:r>
        <w:r>
          <w:fldChar w:fldCharType="end"/>
        </w:r>
      </w:hyperlink>
    </w:p>
    <w:p w14:paraId="34356E1A" w14:textId="726E1B9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39" w:history="1">
        <w:r w:rsidRPr="001526C0">
          <w:rPr>
            <w:rStyle w:val="Hyperlink"/>
          </w:rPr>
          <w:t>Table 9 – Attributes of LTDSEquipmentProfile::AsynchronousMachine</w:t>
        </w:r>
        <w:r>
          <w:tab/>
        </w:r>
        <w:r>
          <w:fldChar w:fldCharType="begin"/>
        </w:r>
        <w:r>
          <w:instrText xml:space="preserve"> PAGEREF _Toc111820639 \h </w:instrText>
        </w:r>
        <w:r>
          <w:fldChar w:fldCharType="separate"/>
        </w:r>
        <w:r>
          <w:t>47</w:t>
        </w:r>
        <w:r>
          <w:fldChar w:fldCharType="end"/>
        </w:r>
      </w:hyperlink>
    </w:p>
    <w:p w14:paraId="00CDB6C9" w14:textId="4E29427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0" w:history="1">
        <w:r w:rsidRPr="001526C0">
          <w:rPr>
            <w:rStyle w:val="Hyperlink"/>
          </w:rPr>
          <w:t>Table 10 – Association ends of LTDSEquipmentProfile::AsynchronousMachine with other classes</w:t>
        </w:r>
        <w:r>
          <w:tab/>
        </w:r>
        <w:r>
          <w:fldChar w:fldCharType="begin"/>
        </w:r>
        <w:r>
          <w:instrText xml:space="preserve"> PAGEREF _Toc111820640 \h </w:instrText>
        </w:r>
        <w:r>
          <w:fldChar w:fldCharType="separate"/>
        </w:r>
        <w:r>
          <w:t>47</w:t>
        </w:r>
        <w:r>
          <w:fldChar w:fldCharType="end"/>
        </w:r>
      </w:hyperlink>
    </w:p>
    <w:p w14:paraId="6EEA009A" w14:textId="2FAE1E5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1" w:history="1">
        <w:r w:rsidRPr="001526C0">
          <w:rPr>
            <w:rStyle w:val="Hyperlink"/>
          </w:rPr>
          <w:t>Table 11 – Attributes of LTDSEquipmentProfile::AuxiliaryEquipment</w:t>
        </w:r>
        <w:r>
          <w:tab/>
        </w:r>
        <w:r>
          <w:fldChar w:fldCharType="begin"/>
        </w:r>
        <w:r>
          <w:instrText xml:space="preserve"> PAGEREF _Toc111820641 \h </w:instrText>
        </w:r>
        <w:r>
          <w:fldChar w:fldCharType="separate"/>
        </w:r>
        <w:r>
          <w:t>47</w:t>
        </w:r>
        <w:r>
          <w:fldChar w:fldCharType="end"/>
        </w:r>
      </w:hyperlink>
    </w:p>
    <w:p w14:paraId="22260E02" w14:textId="0F3CFBD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2" w:history="1">
        <w:r w:rsidRPr="001526C0">
          <w:rPr>
            <w:rStyle w:val="Hyperlink"/>
          </w:rPr>
          <w:t>Table 12 – Association ends of LTDSEquipmentProfile::AuxiliaryEquipment with other classes</w:t>
        </w:r>
        <w:r>
          <w:tab/>
        </w:r>
        <w:r>
          <w:fldChar w:fldCharType="begin"/>
        </w:r>
        <w:r>
          <w:instrText xml:space="preserve"> PAGEREF _Toc111820642 \h </w:instrText>
        </w:r>
        <w:r>
          <w:fldChar w:fldCharType="separate"/>
        </w:r>
        <w:r>
          <w:t>47</w:t>
        </w:r>
        <w:r>
          <w:fldChar w:fldCharType="end"/>
        </w:r>
      </w:hyperlink>
    </w:p>
    <w:p w14:paraId="28F41DB2" w14:textId="082163D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3" w:history="1">
        <w:r w:rsidRPr="001526C0">
          <w:rPr>
            <w:rStyle w:val="Hyperlink"/>
          </w:rPr>
          <w:t>Table 13 – Attributes of LTDSEquipmentProfile::BaseVoltage</w:t>
        </w:r>
        <w:r>
          <w:tab/>
        </w:r>
        <w:r>
          <w:fldChar w:fldCharType="begin"/>
        </w:r>
        <w:r>
          <w:instrText xml:space="preserve"> PAGEREF _Toc111820643 \h </w:instrText>
        </w:r>
        <w:r>
          <w:fldChar w:fldCharType="separate"/>
        </w:r>
        <w:r>
          <w:t>48</w:t>
        </w:r>
        <w:r>
          <w:fldChar w:fldCharType="end"/>
        </w:r>
      </w:hyperlink>
    </w:p>
    <w:p w14:paraId="38240DA1" w14:textId="22BAC60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4" w:history="1">
        <w:r w:rsidRPr="001526C0">
          <w:rPr>
            <w:rStyle w:val="Hyperlink"/>
          </w:rPr>
          <w:t>Table 14 – Attributes of LTDSEquipmentProfile::BasicIntervalSchedule</w:t>
        </w:r>
        <w:r>
          <w:tab/>
        </w:r>
        <w:r>
          <w:fldChar w:fldCharType="begin"/>
        </w:r>
        <w:r>
          <w:instrText xml:space="preserve"> PAGEREF _Toc111820644 \h </w:instrText>
        </w:r>
        <w:r>
          <w:fldChar w:fldCharType="separate"/>
        </w:r>
        <w:r>
          <w:t>48</w:t>
        </w:r>
        <w:r>
          <w:fldChar w:fldCharType="end"/>
        </w:r>
      </w:hyperlink>
    </w:p>
    <w:p w14:paraId="5A2BBCC4" w14:textId="5EB16FD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5" w:history="1">
        <w:r w:rsidRPr="001526C0">
          <w:rPr>
            <w:rStyle w:val="Hyperlink"/>
          </w:rPr>
          <w:t>Table 15 – Attributes of LTDSEquipmentProfile::BatteryUnit</w:t>
        </w:r>
        <w:r>
          <w:tab/>
        </w:r>
        <w:r>
          <w:fldChar w:fldCharType="begin"/>
        </w:r>
        <w:r>
          <w:instrText xml:space="preserve"> PAGEREF _Toc111820645 \h </w:instrText>
        </w:r>
        <w:r>
          <w:fldChar w:fldCharType="separate"/>
        </w:r>
        <w:r>
          <w:t>48</w:t>
        </w:r>
        <w:r>
          <w:fldChar w:fldCharType="end"/>
        </w:r>
      </w:hyperlink>
    </w:p>
    <w:p w14:paraId="5AF59EE4" w14:textId="01BCC7A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6" w:history="1">
        <w:r w:rsidRPr="001526C0">
          <w:rPr>
            <w:rStyle w:val="Hyperlink"/>
          </w:rPr>
          <w:t>Table 16 – Association ends of LTDSEquipmentProfile::BatteryUnit with other classes</w:t>
        </w:r>
        <w:r>
          <w:tab/>
        </w:r>
        <w:r>
          <w:fldChar w:fldCharType="begin"/>
        </w:r>
        <w:r>
          <w:instrText xml:space="preserve"> PAGEREF _Toc111820646 \h </w:instrText>
        </w:r>
        <w:r>
          <w:fldChar w:fldCharType="separate"/>
        </w:r>
        <w:r>
          <w:t>48</w:t>
        </w:r>
        <w:r>
          <w:fldChar w:fldCharType="end"/>
        </w:r>
      </w:hyperlink>
    </w:p>
    <w:p w14:paraId="1BDD7C0E" w14:textId="3D2AE0C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7" w:history="1">
        <w:r w:rsidRPr="001526C0">
          <w:rPr>
            <w:rStyle w:val="Hyperlink"/>
          </w:rPr>
          <w:t>Table 17 – Attributes of LTDSEquipmentProfile::Bay</w:t>
        </w:r>
        <w:r>
          <w:tab/>
        </w:r>
        <w:r>
          <w:fldChar w:fldCharType="begin"/>
        </w:r>
        <w:r>
          <w:instrText xml:space="preserve"> PAGEREF _Toc111820647 \h </w:instrText>
        </w:r>
        <w:r>
          <w:fldChar w:fldCharType="separate"/>
        </w:r>
        <w:r>
          <w:t>49</w:t>
        </w:r>
        <w:r>
          <w:fldChar w:fldCharType="end"/>
        </w:r>
      </w:hyperlink>
    </w:p>
    <w:p w14:paraId="1AECD5CB" w14:textId="6794CB5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8" w:history="1">
        <w:r w:rsidRPr="001526C0">
          <w:rPr>
            <w:rStyle w:val="Hyperlink"/>
          </w:rPr>
          <w:t>Table 18 – Association ends of LTDSEquipmentProfile::Bay with other classes</w:t>
        </w:r>
        <w:r>
          <w:tab/>
        </w:r>
        <w:r>
          <w:fldChar w:fldCharType="begin"/>
        </w:r>
        <w:r>
          <w:instrText xml:space="preserve"> PAGEREF _Toc111820648 \h </w:instrText>
        </w:r>
        <w:r>
          <w:fldChar w:fldCharType="separate"/>
        </w:r>
        <w:r>
          <w:t>49</w:t>
        </w:r>
        <w:r>
          <w:fldChar w:fldCharType="end"/>
        </w:r>
      </w:hyperlink>
    </w:p>
    <w:p w14:paraId="0AD282C6" w14:textId="432728A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49" w:history="1">
        <w:r w:rsidRPr="001526C0">
          <w:rPr>
            <w:rStyle w:val="Hyperlink"/>
          </w:rPr>
          <w:t>Table 19 – Attributes of LTDSEquipmentProfile::BoundaryPoint</w:t>
        </w:r>
        <w:r>
          <w:tab/>
        </w:r>
        <w:r>
          <w:fldChar w:fldCharType="begin"/>
        </w:r>
        <w:r>
          <w:instrText xml:space="preserve"> PAGEREF _Toc111820649 \h </w:instrText>
        </w:r>
        <w:r>
          <w:fldChar w:fldCharType="separate"/>
        </w:r>
        <w:r>
          <w:t>49</w:t>
        </w:r>
        <w:r>
          <w:fldChar w:fldCharType="end"/>
        </w:r>
      </w:hyperlink>
    </w:p>
    <w:p w14:paraId="48EF97FB" w14:textId="407FA8F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0" w:history="1">
        <w:r w:rsidRPr="001526C0">
          <w:rPr>
            <w:rStyle w:val="Hyperlink"/>
          </w:rPr>
          <w:t>Table 20 – Association ends of LTDSEquipmentProfile::BoundaryPoint with other classes</w:t>
        </w:r>
        <w:r>
          <w:tab/>
        </w:r>
        <w:r>
          <w:fldChar w:fldCharType="begin"/>
        </w:r>
        <w:r>
          <w:instrText xml:space="preserve"> PAGEREF _Toc111820650 \h </w:instrText>
        </w:r>
        <w:r>
          <w:fldChar w:fldCharType="separate"/>
        </w:r>
        <w:r>
          <w:t>50</w:t>
        </w:r>
        <w:r>
          <w:fldChar w:fldCharType="end"/>
        </w:r>
      </w:hyperlink>
    </w:p>
    <w:p w14:paraId="2AA65EE9" w14:textId="21E36D4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1" w:history="1">
        <w:r w:rsidRPr="001526C0">
          <w:rPr>
            <w:rStyle w:val="Hyperlink"/>
          </w:rPr>
          <w:t>Table 21 – Attributes of LTDSEquipmentProfile::Breaker</w:t>
        </w:r>
        <w:r>
          <w:tab/>
        </w:r>
        <w:r>
          <w:fldChar w:fldCharType="begin"/>
        </w:r>
        <w:r>
          <w:instrText xml:space="preserve"> PAGEREF _Toc111820651 \h </w:instrText>
        </w:r>
        <w:r>
          <w:fldChar w:fldCharType="separate"/>
        </w:r>
        <w:r>
          <w:t>50</w:t>
        </w:r>
        <w:r>
          <w:fldChar w:fldCharType="end"/>
        </w:r>
      </w:hyperlink>
    </w:p>
    <w:p w14:paraId="4B93EB9B" w14:textId="401D5D8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2" w:history="1">
        <w:r w:rsidRPr="001526C0">
          <w:rPr>
            <w:rStyle w:val="Hyperlink"/>
          </w:rPr>
          <w:t>Table 22 – Association ends of LTDSEquipmentProfile::Breaker with other classes</w:t>
        </w:r>
        <w:r>
          <w:tab/>
        </w:r>
        <w:r>
          <w:fldChar w:fldCharType="begin"/>
        </w:r>
        <w:r>
          <w:instrText xml:space="preserve"> PAGEREF _Toc111820652 \h </w:instrText>
        </w:r>
        <w:r>
          <w:fldChar w:fldCharType="separate"/>
        </w:r>
        <w:r>
          <w:t>51</w:t>
        </w:r>
        <w:r>
          <w:fldChar w:fldCharType="end"/>
        </w:r>
      </w:hyperlink>
    </w:p>
    <w:p w14:paraId="04C286C8" w14:textId="043FCCA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3" w:history="1">
        <w:r w:rsidRPr="001526C0">
          <w:rPr>
            <w:rStyle w:val="Hyperlink"/>
          </w:rPr>
          <w:t>Table 23 – Attributes of LTDSEquipmentProfile::BusbarSection</w:t>
        </w:r>
        <w:r>
          <w:tab/>
        </w:r>
        <w:r>
          <w:fldChar w:fldCharType="begin"/>
        </w:r>
        <w:r>
          <w:instrText xml:space="preserve"> PAGEREF _Toc111820653 \h </w:instrText>
        </w:r>
        <w:r>
          <w:fldChar w:fldCharType="separate"/>
        </w:r>
        <w:r>
          <w:t>51</w:t>
        </w:r>
        <w:r>
          <w:fldChar w:fldCharType="end"/>
        </w:r>
      </w:hyperlink>
    </w:p>
    <w:p w14:paraId="35B96898" w14:textId="5B4A826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4" w:history="1">
        <w:r w:rsidRPr="001526C0">
          <w:rPr>
            <w:rStyle w:val="Hyperlink"/>
          </w:rPr>
          <w:t>Table 24 – Association ends of LTDSEquipmentProfile::BusbarSection with other classes</w:t>
        </w:r>
        <w:r>
          <w:tab/>
        </w:r>
        <w:r>
          <w:fldChar w:fldCharType="begin"/>
        </w:r>
        <w:r>
          <w:instrText xml:space="preserve"> PAGEREF _Toc111820654 \h </w:instrText>
        </w:r>
        <w:r>
          <w:fldChar w:fldCharType="separate"/>
        </w:r>
        <w:r>
          <w:t>51</w:t>
        </w:r>
        <w:r>
          <w:fldChar w:fldCharType="end"/>
        </w:r>
      </w:hyperlink>
    </w:p>
    <w:p w14:paraId="24EE6311" w14:textId="51F2E18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5" w:history="1">
        <w:r w:rsidRPr="001526C0">
          <w:rPr>
            <w:rStyle w:val="Hyperlink"/>
          </w:rPr>
          <w:t>Table 25 – Attributes of LTDSEquipmentProfile::BusNameMarker</w:t>
        </w:r>
        <w:r>
          <w:tab/>
        </w:r>
        <w:r>
          <w:fldChar w:fldCharType="begin"/>
        </w:r>
        <w:r>
          <w:instrText xml:space="preserve"> PAGEREF _Toc111820655 \h </w:instrText>
        </w:r>
        <w:r>
          <w:fldChar w:fldCharType="separate"/>
        </w:r>
        <w:r>
          <w:t>51</w:t>
        </w:r>
        <w:r>
          <w:fldChar w:fldCharType="end"/>
        </w:r>
      </w:hyperlink>
    </w:p>
    <w:p w14:paraId="685B4077" w14:textId="342EB0A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6" w:history="1">
        <w:r w:rsidRPr="001526C0">
          <w:rPr>
            <w:rStyle w:val="Hyperlink"/>
          </w:rPr>
          <w:t>Table 26 – Association ends of LTDSEquipmentProfile::BusNameMarker with other classes</w:t>
        </w:r>
        <w:r>
          <w:tab/>
        </w:r>
        <w:r>
          <w:fldChar w:fldCharType="begin"/>
        </w:r>
        <w:r>
          <w:instrText xml:space="preserve"> PAGEREF _Toc111820656 \h </w:instrText>
        </w:r>
        <w:r>
          <w:fldChar w:fldCharType="separate"/>
        </w:r>
        <w:r>
          <w:t>52</w:t>
        </w:r>
        <w:r>
          <w:fldChar w:fldCharType="end"/>
        </w:r>
      </w:hyperlink>
    </w:p>
    <w:p w14:paraId="0FC50567" w14:textId="2703ED1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7" w:history="1">
        <w:r w:rsidRPr="001526C0">
          <w:rPr>
            <w:rStyle w:val="Hyperlink"/>
          </w:rPr>
          <w:t>Table 27 – Attributes of LTDSEquipmentProfile::CAESPlant</w:t>
        </w:r>
        <w:r>
          <w:tab/>
        </w:r>
        <w:r>
          <w:fldChar w:fldCharType="begin"/>
        </w:r>
        <w:r>
          <w:instrText xml:space="preserve"> PAGEREF _Toc111820657 \h </w:instrText>
        </w:r>
        <w:r>
          <w:fldChar w:fldCharType="separate"/>
        </w:r>
        <w:r>
          <w:t>52</w:t>
        </w:r>
        <w:r>
          <w:fldChar w:fldCharType="end"/>
        </w:r>
      </w:hyperlink>
    </w:p>
    <w:p w14:paraId="146CF0AD" w14:textId="157E667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8" w:history="1">
        <w:r w:rsidRPr="001526C0">
          <w:rPr>
            <w:rStyle w:val="Hyperlink"/>
          </w:rPr>
          <w:t>Table 28 – Attributes of LTDSEquipmentProfile::Clamp</w:t>
        </w:r>
        <w:r>
          <w:tab/>
        </w:r>
        <w:r>
          <w:fldChar w:fldCharType="begin"/>
        </w:r>
        <w:r>
          <w:instrText xml:space="preserve"> PAGEREF _Toc111820658 \h </w:instrText>
        </w:r>
        <w:r>
          <w:fldChar w:fldCharType="separate"/>
        </w:r>
        <w:r>
          <w:t>52</w:t>
        </w:r>
        <w:r>
          <w:fldChar w:fldCharType="end"/>
        </w:r>
      </w:hyperlink>
    </w:p>
    <w:p w14:paraId="3259CF6D" w14:textId="0A33008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59" w:history="1">
        <w:r w:rsidRPr="001526C0">
          <w:rPr>
            <w:rStyle w:val="Hyperlink"/>
          </w:rPr>
          <w:t>Table 29 – Association ends of LTDSEquipmentProfile::Clamp with other classes</w:t>
        </w:r>
        <w:r>
          <w:tab/>
        </w:r>
        <w:r>
          <w:fldChar w:fldCharType="begin"/>
        </w:r>
        <w:r>
          <w:instrText xml:space="preserve"> PAGEREF _Toc111820659 \h </w:instrText>
        </w:r>
        <w:r>
          <w:fldChar w:fldCharType="separate"/>
        </w:r>
        <w:r>
          <w:t>52</w:t>
        </w:r>
        <w:r>
          <w:fldChar w:fldCharType="end"/>
        </w:r>
      </w:hyperlink>
    </w:p>
    <w:p w14:paraId="3A775360" w14:textId="0AF7E67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0" w:history="1">
        <w:r w:rsidRPr="001526C0">
          <w:rPr>
            <w:rStyle w:val="Hyperlink"/>
          </w:rPr>
          <w:t>Table 30 – Attributes of LTDSEquipmentProfile::ConformLoadSchedule</w:t>
        </w:r>
        <w:r>
          <w:tab/>
        </w:r>
        <w:r>
          <w:fldChar w:fldCharType="begin"/>
        </w:r>
        <w:r>
          <w:instrText xml:space="preserve"> PAGEREF _Toc111820660 \h </w:instrText>
        </w:r>
        <w:r>
          <w:fldChar w:fldCharType="separate"/>
        </w:r>
        <w:r>
          <w:t>53</w:t>
        </w:r>
        <w:r>
          <w:fldChar w:fldCharType="end"/>
        </w:r>
      </w:hyperlink>
    </w:p>
    <w:p w14:paraId="0EC66E5B" w14:textId="5FFE64A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1" w:history="1">
        <w:r w:rsidRPr="001526C0">
          <w:rPr>
            <w:rStyle w:val="Hyperlink"/>
          </w:rPr>
          <w:t>Table 31 – Association ends of LTDSEquipmentProfile::ConformLoadSchedule with other classes</w:t>
        </w:r>
        <w:r>
          <w:tab/>
        </w:r>
        <w:r>
          <w:fldChar w:fldCharType="begin"/>
        </w:r>
        <w:r>
          <w:instrText xml:space="preserve"> PAGEREF _Toc111820661 \h </w:instrText>
        </w:r>
        <w:r>
          <w:fldChar w:fldCharType="separate"/>
        </w:r>
        <w:r>
          <w:t>53</w:t>
        </w:r>
        <w:r>
          <w:fldChar w:fldCharType="end"/>
        </w:r>
      </w:hyperlink>
    </w:p>
    <w:p w14:paraId="6D8462C9" w14:textId="5B5A2CF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2" w:history="1">
        <w:r w:rsidRPr="001526C0">
          <w:rPr>
            <w:rStyle w:val="Hyperlink"/>
          </w:rPr>
          <w:t>Table 32 – Attributes of LTDSEquipmentProfile::CogenerationPlant</w:t>
        </w:r>
        <w:r>
          <w:tab/>
        </w:r>
        <w:r>
          <w:fldChar w:fldCharType="begin"/>
        </w:r>
        <w:r>
          <w:instrText xml:space="preserve"> PAGEREF _Toc111820662 \h </w:instrText>
        </w:r>
        <w:r>
          <w:fldChar w:fldCharType="separate"/>
        </w:r>
        <w:r>
          <w:t>53</w:t>
        </w:r>
        <w:r>
          <w:fldChar w:fldCharType="end"/>
        </w:r>
      </w:hyperlink>
    </w:p>
    <w:p w14:paraId="0ACEAF09" w14:textId="5431240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3" w:history="1">
        <w:r w:rsidRPr="001526C0">
          <w:rPr>
            <w:rStyle w:val="Hyperlink"/>
          </w:rPr>
          <w:t>Table 33 – Attributes of LTDSEquipmentProfile::CombinedCyclePlant</w:t>
        </w:r>
        <w:r>
          <w:tab/>
        </w:r>
        <w:r>
          <w:fldChar w:fldCharType="begin"/>
        </w:r>
        <w:r>
          <w:instrText xml:space="preserve"> PAGEREF _Toc111820663 \h </w:instrText>
        </w:r>
        <w:r>
          <w:fldChar w:fldCharType="separate"/>
        </w:r>
        <w:r>
          <w:t>53</w:t>
        </w:r>
        <w:r>
          <w:fldChar w:fldCharType="end"/>
        </w:r>
      </w:hyperlink>
    </w:p>
    <w:p w14:paraId="361DA30B" w14:textId="52BDA25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4" w:history="1">
        <w:r w:rsidRPr="001526C0">
          <w:rPr>
            <w:rStyle w:val="Hyperlink"/>
          </w:rPr>
          <w:t>Table 34 – Attributes of LTDSEquipmentProfile::ConductingEquipment</w:t>
        </w:r>
        <w:r>
          <w:tab/>
        </w:r>
        <w:r>
          <w:fldChar w:fldCharType="begin"/>
        </w:r>
        <w:r>
          <w:instrText xml:space="preserve"> PAGEREF _Toc111820664 \h </w:instrText>
        </w:r>
        <w:r>
          <w:fldChar w:fldCharType="separate"/>
        </w:r>
        <w:r>
          <w:t>54</w:t>
        </w:r>
        <w:r>
          <w:fldChar w:fldCharType="end"/>
        </w:r>
      </w:hyperlink>
    </w:p>
    <w:p w14:paraId="2A04AE5F" w14:textId="0DCB9EC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5" w:history="1">
        <w:r w:rsidRPr="001526C0">
          <w:rPr>
            <w:rStyle w:val="Hyperlink"/>
          </w:rPr>
          <w:t>Table 35 – Association ends of LTDSEquipmentProfile::ConductingEquipment with other classes</w:t>
        </w:r>
        <w:r>
          <w:tab/>
        </w:r>
        <w:r>
          <w:fldChar w:fldCharType="begin"/>
        </w:r>
        <w:r>
          <w:instrText xml:space="preserve"> PAGEREF _Toc111820665 \h </w:instrText>
        </w:r>
        <w:r>
          <w:fldChar w:fldCharType="separate"/>
        </w:r>
        <w:r>
          <w:t>54</w:t>
        </w:r>
        <w:r>
          <w:fldChar w:fldCharType="end"/>
        </w:r>
      </w:hyperlink>
    </w:p>
    <w:p w14:paraId="10A23008" w14:textId="6082115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6" w:history="1">
        <w:r w:rsidRPr="001526C0">
          <w:rPr>
            <w:rStyle w:val="Hyperlink"/>
          </w:rPr>
          <w:t>Table 36 – Attributes of LTDSEquipmentProfile::Conductor</w:t>
        </w:r>
        <w:r>
          <w:tab/>
        </w:r>
        <w:r>
          <w:fldChar w:fldCharType="begin"/>
        </w:r>
        <w:r>
          <w:instrText xml:space="preserve"> PAGEREF _Toc111820666 \h </w:instrText>
        </w:r>
        <w:r>
          <w:fldChar w:fldCharType="separate"/>
        </w:r>
        <w:r>
          <w:t>54</w:t>
        </w:r>
        <w:r>
          <w:fldChar w:fldCharType="end"/>
        </w:r>
      </w:hyperlink>
    </w:p>
    <w:p w14:paraId="39195B41" w14:textId="123EFF8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7" w:history="1">
        <w:r w:rsidRPr="001526C0">
          <w:rPr>
            <w:rStyle w:val="Hyperlink"/>
          </w:rPr>
          <w:t>Table 37 – Association ends of LTDSEquipmentProfile::Conductor with other classes</w:t>
        </w:r>
        <w:r>
          <w:tab/>
        </w:r>
        <w:r>
          <w:fldChar w:fldCharType="begin"/>
        </w:r>
        <w:r>
          <w:instrText xml:space="preserve"> PAGEREF _Toc111820667 \h </w:instrText>
        </w:r>
        <w:r>
          <w:fldChar w:fldCharType="separate"/>
        </w:r>
        <w:r>
          <w:t>54</w:t>
        </w:r>
        <w:r>
          <w:fldChar w:fldCharType="end"/>
        </w:r>
      </w:hyperlink>
    </w:p>
    <w:p w14:paraId="1CCE96DF" w14:textId="64FCDD0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8" w:history="1">
        <w:r w:rsidRPr="001526C0">
          <w:rPr>
            <w:rStyle w:val="Hyperlink"/>
          </w:rPr>
          <w:t>Table 38 – Attributes of LTDSEquipmentProfile::ConformLoad</w:t>
        </w:r>
        <w:r>
          <w:tab/>
        </w:r>
        <w:r>
          <w:fldChar w:fldCharType="begin"/>
        </w:r>
        <w:r>
          <w:instrText xml:space="preserve"> PAGEREF _Toc111820668 \h </w:instrText>
        </w:r>
        <w:r>
          <w:fldChar w:fldCharType="separate"/>
        </w:r>
        <w:r>
          <w:t>55</w:t>
        </w:r>
        <w:r>
          <w:fldChar w:fldCharType="end"/>
        </w:r>
      </w:hyperlink>
    </w:p>
    <w:p w14:paraId="3C7E9CB6" w14:textId="4DBEDF3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69" w:history="1">
        <w:r w:rsidRPr="001526C0">
          <w:rPr>
            <w:rStyle w:val="Hyperlink"/>
          </w:rPr>
          <w:t>Table 39 – Association ends of LTDSEquipmentProfile::ConformLoad with other classes</w:t>
        </w:r>
        <w:r>
          <w:tab/>
        </w:r>
        <w:r>
          <w:fldChar w:fldCharType="begin"/>
        </w:r>
        <w:r>
          <w:instrText xml:space="preserve"> PAGEREF _Toc111820669 \h </w:instrText>
        </w:r>
        <w:r>
          <w:fldChar w:fldCharType="separate"/>
        </w:r>
        <w:r>
          <w:t>55</w:t>
        </w:r>
        <w:r>
          <w:fldChar w:fldCharType="end"/>
        </w:r>
      </w:hyperlink>
    </w:p>
    <w:p w14:paraId="604ED8B1" w14:textId="192EA32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0" w:history="1">
        <w:r w:rsidRPr="001526C0">
          <w:rPr>
            <w:rStyle w:val="Hyperlink"/>
          </w:rPr>
          <w:t>Table 40 – Attributes of LTDSEquipmentProfile::ConformLoadGroup</w:t>
        </w:r>
        <w:r>
          <w:tab/>
        </w:r>
        <w:r>
          <w:fldChar w:fldCharType="begin"/>
        </w:r>
        <w:r>
          <w:instrText xml:space="preserve"> PAGEREF _Toc111820670 \h </w:instrText>
        </w:r>
        <w:r>
          <w:fldChar w:fldCharType="separate"/>
        </w:r>
        <w:r>
          <w:t>55</w:t>
        </w:r>
        <w:r>
          <w:fldChar w:fldCharType="end"/>
        </w:r>
      </w:hyperlink>
    </w:p>
    <w:p w14:paraId="4BDBF1B1" w14:textId="65B1142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1" w:history="1">
        <w:r w:rsidRPr="001526C0">
          <w:rPr>
            <w:rStyle w:val="Hyperlink"/>
          </w:rPr>
          <w:t>Table 41 – Association ends of LTDSEquipmentProfile::ConformLoadGroup with other classes</w:t>
        </w:r>
        <w:r>
          <w:tab/>
        </w:r>
        <w:r>
          <w:fldChar w:fldCharType="begin"/>
        </w:r>
        <w:r>
          <w:instrText xml:space="preserve"> PAGEREF _Toc111820671 \h </w:instrText>
        </w:r>
        <w:r>
          <w:fldChar w:fldCharType="separate"/>
        </w:r>
        <w:r>
          <w:t>55</w:t>
        </w:r>
        <w:r>
          <w:fldChar w:fldCharType="end"/>
        </w:r>
      </w:hyperlink>
    </w:p>
    <w:p w14:paraId="4FD3E2A6" w14:textId="4E92075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2" w:history="1">
        <w:r w:rsidRPr="001526C0">
          <w:rPr>
            <w:rStyle w:val="Hyperlink"/>
          </w:rPr>
          <w:t>Table 42 – Attributes of LTDSEquipmentProfile::ConnectivityNode</w:t>
        </w:r>
        <w:r>
          <w:tab/>
        </w:r>
        <w:r>
          <w:fldChar w:fldCharType="begin"/>
        </w:r>
        <w:r>
          <w:instrText xml:space="preserve"> PAGEREF _Toc111820672 \h </w:instrText>
        </w:r>
        <w:r>
          <w:fldChar w:fldCharType="separate"/>
        </w:r>
        <w:r>
          <w:t>56</w:t>
        </w:r>
        <w:r>
          <w:fldChar w:fldCharType="end"/>
        </w:r>
      </w:hyperlink>
    </w:p>
    <w:p w14:paraId="0EAAE1DC" w14:textId="74AAE25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3" w:history="1">
        <w:r w:rsidRPr="001526C0">
          <w:rPr>
            <w:rStyle w:val="Hyperlink"/>
          </w:rPr>
          <w:t>Table 43 – Association ends of LTDSEquipmentProfile::ConnectivityNode with other classes</w:t>
        </w:r>
        <w:r>
          <w:tab/>
        </w:r>
        <w:r>
          <w:fldChar w:fldCharType="begin"/>
        </w:r>
        <w:r>
          <w:instrText xml:space="preserve"> PAGEREF _Toc111820673 \h </w:instrText>
        </w:r>
        <w:r>
          <w:fldChar w:fldCharType="separate"/>
        </w:r>
        <w:r>
          <w:t>56</w:t>
        </w:r>
        <w:r>
          <w:fldChar w:fldCharType="end"/>
        </w:r>
      </w:hyperlink>
    </w:p>
    <w:p w14:paraId="4CA76972" w14:textId="6FAA25D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4" w:history="1">
        <w:r w:rsidRPr="001526C0">
          <w:rPr>
            <w:rStyle w:val="Hyperlink"/>
          </w:rPr>
          <w:t>Table 44 – Attributes of LTDSEquipmentProfile::ConnectivityNodeContainer</w:t>
        </w:r>
        <w:r>
          <w:tab/>
        </w:r>
        <w:r>
          <w:fldChar w:fldCharType="begin"/>
        </w:r>
        <w:r>
          <w:instrText xml:space="preserve"> PAGEREF _Toc111820674 \h </w:instrText>
        </w:r>
        <w:r>
          <w:fldChar w:fldCharType="separate"/>
        </w:r>
        <w:r>
          <w:t>56</w:t>
        </w:r>
        <w:r>
          <w:fldChar w:fldCharType="end"/>
        </w:r>
      </w:hyperlink>
    </w:p>
    <w:p w14:paraId="4D8520EA" w14:textId="70C0628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5" w:history="1">
        <w:r w:rsidRPr="001526C0">
          <w:rPr>
            <w:rStyle w:val="Hyperlink"/>
          </w:rPr>
          <w:t>Table 45 – Attributes of LTDSEquipmentProfile::Connector</w:t>
        </w:r>
        <w:r>
          <w:tab/>
        </w:r>
        <w:r>
          <w:fldChar w:fldCharType="begin"/>
        </w:r>
        <w:r>
          <w:instrText xml:space="preserve"> PAGEREF _Toc111820675 \h </w:instrText>
        </w:r>
        <w:r>
          <w:fldChar w:fldCharType="separate"/>
        </w:r>
        <w:r>
          <w:t>56</w:t>
        </w:r>
        <w:r>
          <w:fldChar w:fldCharType="end"/>
        </w:r>
      </w:hyperlink>
    </w:p>
    <w:p w14:paraId="074C9D6F" w14:textId="0A761FE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6" w:history="1">
        <w:r w:rsidRPr="001526C0">
          <w:rPr>
            <w:rStyle w:val="Hyperlink"/>
          </w:rPr>
          <w:t>Table 46 – Association ends of LTDSEquipmentProfile::Connector with other classes</w:t>
        </w:r>
        <w:r>
          <w:tab/>
        </w:r>
        <w:r>
          <w:fldChar w:fldCharType="begin"/>
        </w:r>
        <w:r>
          <w:instrText xml:space="preserve"> PAGEREF _Toc111820676 \h </w:instrText>
        </w:r>
        <w:r>
          <w:fldChar w:fldCharType="separate"/>
        </w:r>
        <w:r>
          <w:t>56</w:t>
        </w:r>
        <w:r>
          <w:fldChar w:fldCharType="end"/>
        </w:r>
      </w:hyperlink>
    </w:p>
    <w:p w14:paraId="2140586F" w14:textId="66BDA10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7" w:history="1">
        <w:r w:rsidRPr="001526C0">
          <w:rPr>
            <w:rStyle w:val="Hyperlink"/>
          </w:rPr>
          <w:t>Table 47 – Attributes of LTDSEquipmentProfile::ControlArea</w:t>
        </w:r>
        <w:r>
          <w:tab/>
        </w:r>
        <w:r>
          <w:fldChar w:fldCharType="begin"/>
        </w:r>
        <w:r>
          <w:instrText xml:space="preserve"> PAGEREF _Toc111820677 \h </w:instrText>
        </w:r>
        <w:r>
          <w:fldChar w:fldCharType="separate"/>
        </w:r>
        <w:r>
          <w:t>57</w:t>
        </w:r>
        <w:r>
          <w:fldChar w:fldCharType="end"/>
        </w:r>
      </w:hyperlink>
    </w:p>
    <w:p w14:paraId="3C8D5B23" w14:textId="2A6ECB4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8" w:history="1">
        <w:r w:rsidRPr="001526C0">
          <w:rPr>
            <w:rStyle w:val="Hyperlink"/>
          </w:rPr>
          <w:t>Table 48 – Association ends of LTDSEquipmentProfile::ControlArea with other classes</w:t>
        </w:r>
        <w:r>
          <w:tab/>
        </w:r>
        <w:r>
          <w:fldChar w:fldCharType="begin"/>
        </w:r>
        <w:r>
          <w:instrText xml:space="preserve"> PAGEREF _Toc111820678 \h </w:instrText>
        </w:r>
        <w:r>
          <w:fldChar w:fldCharType="separate"/>
        </w:r>
        <w:r>
          <w:t>57</w:t>
        </w:r>
        <w:r>
          <w:fldChar w:fldCharType="end"/>
        </w:r>
      </w:hyperlink>
    </w:p>
    <w:p w14:paraId="15EE2C21" w14:textId="769B8E1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79" w:history="1">
        <w:r w:rsidRPr="001526C0">
          <w:rPr>
            <w:rStyle w:val="Hyperlink"/>
          </w:rPr>
          <w:t>Table 49 – Attributes of LTDSEquipmentProfile::ControlAreaGeneratingUnit</w:t>
        </w:r>
        <w:r>
          <w:tab/>
        </w:r>
        <w:r>
          <w:fldChar w:fldCharType="begin"/>
        </w:r>
        <w:r>
          <w:instrText xml:space="preserve"> PAGEREF _Toc111820679 \h </w:instrText>
        </w:r>
        <w:r>
          <w:fldChar w:fldCharType="separate"/>
        </w:r>
        <w:r>
          <w:t>57</w:t>
        </w:r>
        <w:r>
          <w:fldChar w:fldCharType="end"/>
        </w:r>
      </w:hyperlink>
    </w:p>
    <w:p w14:paraId="6D1F9C5E" w14:textId="60FBC74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0" w:history="1">
        <w:r w:rsidRPr="001526C0">
          <w:rPr>
            <w:rStyle w:val="Hyperlink"/>
          </w:rPr>
          <w:t>Table 50 – Association ends of LTDSEquipmentProfile::ControlAreaGeneratingUnit with other classes</w:t>
        </w:r>
        <w:r>
          <w:tab/>
        </w:r>
        <w:r>
          <w:fldChar w:fldCharType="begin"/>
        </w:r>
        <w:r>
          <w:instrText xml:space="preserve"> PAGEREF _Toc111820680 \h </w:instrText>
        </w:r>
        <w:r>
          <w:fldChar w:fldCharType="separate"/>
        </w:r>
        <w:r>
          <w:t>58</w:t>
        </w:r>
        <w:r>
          <w:fldChar w:fldCharType="end"/>
        </w:r>
      </w:hyperlink>
    </w:p>
    <w:p w14:paraId="70BEACB2" w14:textId="2CF5F77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1" w:history="1">
        <w:r w:rsidRPr="001526C0">
          <w:rPr>
            <w:rStyle w:val="Hyperlink"/>
          </w:rPr>
          <w:t>Table 51 – Attributes of LTDSEquipmentProfile::CurrentLimit</w:t>
        </w:r>
        <w:r>
          <w:tab/>
        </w:r>
        <w:r>
          <w:fldChar w:fldCharType="begin"/>
        </w:r>
        <w:r>
          <w:instrText xml:space="preserve"> PAGEREF _Toc111820681 \h </w:instrText>
        </w:r>
        <w:r>
          <w:fldChar w:fldCharType="separate"/>
        </w:r>
        <w:r>
          <w:t>58</w:t>
        </w:r>
        <w:r>
          <w:fldChar w:fldCharType="end"/>
        </w:r>
      </w:hyperlink>
    </w:p>
    <w:p w14:paraId="5DF40DE4" w14:textId="01EFE06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2" w:history="1">
        <w:r w:rsidRPr="001526C0">
          <w:rPr>
            <w:rStyle w:val="Hyperlink"/>
          </w:rPr>
          <w:t>Table 52 – Association ends of LTDSEquipmentProfile::CurrentLimit with other classes</w:t>
        </w:r>
        <w:r>
          <w:tab/>
        </w:r>
        <w:r>
          <w:fldChar w:fldCharType="begin"/>
        </w:r>
        <w:r>
          <w:instrText xml:space="preserve"> PAGEREF _Toc111820682 \h </w:instrText>
        </w:r>
        <w:r>
          <w:fldChar w:fldCharType="separate"/>
        </w:r>
        <w:r>
          <w:t>58</w:t>
        </w:r>
        <w:r>
          <w:fldChar w:fldCharType="end"/>
        </w:r>
      </w:hyperlink>
    </w:p>
    <w:p w14:paraId="76C5CCF3" w14:textId="5DC2D01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3" w:history="1">
        <w:r w:rsidRPr="001526C0">
          <w:rPr>
            <w:rStyle w:val="Hyperlink"/>
          </w:rPr>
          <w:t>Table 53 – Attributes of LTDSEquipmentProfile::CurrentTransformer</w:t>
        </w:r>
        <w:r>
          <w:tab/>
        </w:r>
        <w:r>
          <w:fldChar w:fldCharType="begin"/>
        </w:r>
        <w:r>
          <w:instrText xml:space="preserve"> PAGEREF _Toc111820683 \h </w:instrText>
        </w:r>
        <w:r>
          <w:fldChar w:fldCharType="separate"/>
        </w:r>
        <w:r>
          <w:t>58</w:t>
        </w:r>
        <w:r>
          <w:fldChar w:fldCharType="end"/>
        </w:r>
      </w:hyperlink>
    </w:p>
    <w:p w14:paraId="1D54806A" w14:textId="5FBCBFE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4" w:history="1">
        <w:r w:rsidRPr="001526C0">
          <w:rPr>
            <w:rStyle w:val="Hyperlink"/>
          </w:rPr>
          <w:t>Table 54 – Association ends of LTDSEquipmentProfile::CurrentTransformer with other classes</w:t>
        </w:r>
        <w:r>
          <w:tab/>
        </w:r>
        <w:r>
          <w:fldChar w:fldCharType="begin"/>
        </w:r>
        <w:r>
          <w:instrText xml:space="preserve"> PAGEREF _Toc111820684 \h </w:instrText>
        </w:r>
        <w:r>
          <w:fldChar w:fldCharType="separate"/>
        </w:r>
        <w:r>
          <w:t>58</w:t>
        </w:r>
        <w:r>
          <w:fldChar w:fldCharType="end"/>
        </w:r>
      </w:hyperlink>
    </w:p>
    <w:p w14:paraId="4DCF18FB" w14:textId="36CE4DE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5" w:history="1">
        <w:r w:rsidRPr="001526C0">
          <w:rPr>
            <w:rStyle w:val="Hyperlink"/>
          </w:rPr>
          <w:t>Table 55 – Attributes of LTDSEquipmentProfile::Curve</w:t>
        </w:r>
        <w:r>
          <w:tab/>
        </w:r>
        <w:r>
          <w:fldChar w:fldCharType="begin"/>
        </w:r>
        <w:r>
          <w:instrText xml:space="preserve"> PAGEREF _Toc111820685 \h </w:instrText>
        </w:r>
        <w:r>
          <w:fldChar w:fldCharType="separate"/>
        </w:r>
        <w:r>
          <w:t>59</w:t>
        </w:r>
        <w:r>
          <w:fldChar w:fldCharType="end"/>
        </w:r>
      </w:hyperlink>
    </w:p>
    <w:p w14:paraId="1CFE310C" w14:textId="1F9A416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6" w:history="1">
        <w:r w:rsidRPr="001526C0">
          <w:rPr>
            <w:rStyle w:val="Hyperlink"/>
          </w:rPr>
          <w:t>Table 56 – Attributes of LTDSEquipmentProfile::CurveData</w:t>
        </w:r>
        <w:r>
          <w:tab/>
        </w:r>
        <w:r>
          <w:fldChar w:fldCharType="begin"/>
        </w:r>
        <w:r>
          <w:instrText xml:space="preserve"> PAGEREF _Toc111820686 \h </w:instrText>
        </w:r>
        <w:r>
          <w:fldChar w:fldCharType="separate"/>
        </w:r>
        <w:r>
          <w:t>59</w:t>
        </w:r>
        <w:r>
          <w:fldChar w:fldCharType="end"/>
        </w:r>
      </w:hyperlink>
    </w:p>
    <w:p w14:paraId="5EAC675C" w14:textId="727EAE1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7" w:history="1">
        <w:r w:rsidRPr="001526C0">
          <w:rPr>
            <w:rStyle w:val="Hyperlink"/>
          </w:rPr>
          <w:t>Table 57 – Association ends of LTDSEquipmentProfile::CurveData with other classes</w:t>
        </w:r>
        <w:r>
          <w:tab/>
        </w:r>
        <w:r>
          <w:fldChar w:fldCharType="begin"/>
        </w:r>
        <w:r>
          <w:instrText xml:space="preserve"> PAGEREF _Toc111820687 \h </w:instrText>
        </w:r>
        <w:r>
          <w:fldChar w:fldCharType="separate"/>
        </w:r>
        <w:r>
          <w:t>59</w:t>
        </w:r>
        <w:r>
          <w:fldChar w:fldCharType="end"/>
        </w:r>
      </w:hyperlink>
    </w:p>
    <w:p w14:paraId="170611A3" w14:textId="7884915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8" w:history="1">
        <w:r w:rsidRPr="001526C0">
          <w:rPr>
            <w:rStyle w:val="Hyperlink"/>
          </w:rPr>
          <w:t>Table 58 – Attributes of LTDSEquipmentProfile::Cut</w:t>
        </w:r>
        <w:r>
          <w:tab/>
        </w:r>
        <w:r>
          <w:fldChar w:fldCharType="begin"/>
        </w:r>
        <w:r>
          <w:instrText xml:space="preserve"> PAGEREF _Toc111820688 \h </w:instrText>
        </w:r>
        <w:r>
          <w:fldChar w:fldCharType="separate"/>
        </w:r>
        <w:r>
          <w:t>60</w:t>
        </w:r>
        <w:r>
          <w:fldChar w:fldCharType="end"/>
        </w:r>
      </w:hyperlink>
    </w:p>
    <w:p w14:paraId="5EDF4C31" w14:textId="0D70A94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89" w:history="1">
        <w:r w:rsidRPr="001526C0">
          <w:rPr>
            <w:rStyle w:val="Hyperlink"/>
          </w:rPr>
          <w:t>Table 59 – Association ends of LTDSEquipmentProfile::Cut with other classes</w:t>
        </w:r>
        <w:r>
          <w:tab/>
        </w:r>
        <w:r>
          <w:fldChar w:fldCharType="begin"/>
        </w:r>
        <w:r>
          <w:instrText xml:space="preserve"> PAGEREF _Toc111820689 \h </w:instrText>
        </w:r>
        <w:r>
          <w:fldChar w:fldCharType="separate"/>
        </w:r>
        <w:r>
          <w:t>60</w:t>
        </w:r>
        <w:r>
          <w:fldChar w:fldCharType="end"/>
        </w:r>
      </w:hyperlink>
    </w:p>
    <w:p w14:paraId="377AD38F" w14:textId="23401BE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0" w:history="1">
        <w:r w:rsidRPr="001526C0">
          <w:rPr>
            <w:rStyle w:val="Hyperlink"/>
          </w:rPr>
          <w:t>Table 60 – Attributes of LTDSEquipmentProfile::DayType</w:t>
        </w:r>
        <w:r>
          <w:tab/>
        </w:r>
        <w:r>
          <w:fldChar w:fldCharType="begin"/>
        </w:r>
        <w:r>
          <w:instrText xml:space="preserve"> PAGEREF _Toc111820690 \h </w:instrText>
        </w:r>
        <w:r>
          <w:fldChar w:fldCharType="separate"/>
        </w:r>
        <w:r>
          <w:t>60</w:t>
        </w:r>
        <w:r>
          <w:fldChar w:fldCharType="end"/>
        </w:r>
      </w:hyperlink>
    </w:p>
    <w:p w14:paraId="7E12F408" w14:textId="33C99D7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1" w:history="1">
        <w:r w:rsidRPr="001526C0">
          <w:rPr>
            <w:rStyle w:val="Hyperlink"/>
          </w:rPr>
          <w:t>Table 61 – Attributes of LTDSEquipmentProfile::RegulationSchedule</w:t>
        </w:r>
        <w:r>
          <w:tab/>
        </w:r>
        <w:r>
          <w:fldChar w:fldCharType="begin"/>
        </w:r>
        <w:r>
          <w:instrText xml:space="preserve"> PAGEREF _Toc111820691 \h </w:instrText>
        </w:r>
        <w:r>
          <w:fldChar w:fldCharType="separate"/>
        </w:r>
        <w:r>
          <w:t>60</w:t>
        </w:r>
        <w:r>
          <w:fldChar w:fldCharType="end"/>
        </w:r>
      </w:hyperlink>
    </w:p>
    <w:p w14:paraId="3828C401" w14:textId="2D1BF18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2" w:history="1">
        <w:r w:rsidRPr="001526C0">
          <w:rPr>
            <w:rStyle w:val="Hyperlink"/>
          </w:rPr>
          <w:t>Table 62 – Association ends of LTDSEquipmentProfile::RegulationSchedule with other classes</w:t>
        </w:r>
        <w:r>
          <w:tab/>
        </w:r>
        <w:r>
          <w:fldChar w:fldCharType="begin"/>
        </w:r>
        <w:r>
          <w:instrText xml:space="preserve"> PAGEREF _Toc111820692 \h </w:instrText>
        </w:r>
        <w:r>
          <w:fldChar w:fldCharType="separate"/>
        </w:r>
        <w:r>
          <w:t>61</w:t>
        </w:r>
        <w:r>
          <w:fldChar w:fldCharType="end"/>
        </w:r>
      </w:hyperlink>
    </w:p>
    <w:p w14:paraId="0EF41FD3" w14:textId="23E54BC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3" w:history="1">
        <w:r w:rsidRPr="001526C0">
          <w:rPr>
            <w:rStyle w:val="Hyperlink"/>
          </w:rPr>
          <w:t>Table 63 – Attributes of LTDSEquipmentProfile::Disconnector</w:t>
        </w:r>
        <w:r>
          <w:tab/>
        </w:r>
        <w:r>
          <w:fldChar w:fldCharType="begin"/>
        </w:r>
        <w:r>
          <w:instrText xml:space="preserve"> PAGEREF _Toc111820693 \h </w:instrText>
        </w:r>
        <w:r>
          <w:fldChar w:fldCharType="separate"/>
        </w:r>
        <w:r>
          <w:t>61</w:t>
        </w:r>
        <w:r>
          <w:fldChar w:fldCharType="end"/>
        </w:r>
      </w:hyperlink>
    </w:p>
    <w:p w14:paraId="4675A3BD" w14:textId="24D7B71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4" w:history="1">
        <w:r w:rsidRPr="001526C0">
          <w:rPr>
            <w:rStyle w:val="Hyperlink"/>
          </w:rPr>
          <w:t>Table 64 – Association ends of LTDSEquipmentProfile::Disconnector with other classes</w:t>
        </w:r>
        <w:r>
          <w:tab/>
        </w:r>
        <w:r>
          <w:fldChar w:fldCharType="begin"/>
        </w:r>
        <w:r>
          <w:instrText xml:space="preserve"> PAGEREF _Toc111820694 \h </w:instrText>
        </w:r>
        <w:r>
          <w:fldChar w:fldCharType="separate"/>
        </w:r>
        <w:r>
          <w:t>61</w:t>
        </w:r>
        <w:r>
          <w:fldChar w:fldCharType="end"/>
        </w:r>
      </w:hyperlink>
    </w:p>
    <w:p w14:paraId="2A176B71" w14:textId="117C678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5" w:history="1">
        <w:r w:rsidRPr="001526C0">
          <w:rPr>
            <w:rStyle w:val="Hyperlink"/>
          </w:rPr>
          <w:t>Table 65 – Attributes of LTDSEquipmentProfile::DisconnectingCircuitBreaker</w:t>
        </w:r>
        <w:r>
          <w:tab/>
        </w:r>
        <w:r>
          <w:fldChar w:fldCharType="begin"/>
        </w:r>
        <w:r>
          <w:instrText xml:space="preserve"> PAGEREF _Toc111820695 \h </w:instrText>
        </w:r>
        <w:r>
          <w:fldChar w:fldCharType="separate"/>
        </w:r>
        <w:r>
          <w:t>61</w:t>
        </w:r>
        <w:r>
          <w:fldChar w:fldCharType="end"/>
        </w:r>
      </w:hyperlink>
    </w:p>
    <w:p w14:paraId="5F81A976" w14:textId="415BA7C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6" w:history="1">
        <w:r w:rsidRPr="001526C0">
          <w:rPr>
            <w:rStyle w:val="Hyperlink"/>
          </w:rPr>
          <w:t>Table 66 – Association ends of LTDSEquipmentProfile::DisconnectingCircuitBreaker with other classes</w:t>
        </w:r>
        <w:r>
          <w:tab/>
        </w:r>
        <w:r>
          <w:fldChar w:fldCharType="begin"/>
        </w:r>
        <w:r>
          <w:instrText xml:space="preserve"> PAGEREF _Toc111820696 \h </w:instrText>
        </w:r>
        <w:r>
          <w:fldChar w:fldCharType="separate"/>
        </w:r>
        <w:r>
          <w:t>62</w:t>
        </w:r>
        <w:r>
          <w:fldChar w:fldCharType="end"/>
        </w:r>
      </w:hyperlink>
    </w:p>
    <w:p w14:paraId="0C4F04CA" w14:textId="7868BF4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7" w:history="1">
        <w:r w:rsidRPr="001526C0">
          <w:rPr>
            <w:rStyle w:val="Hyperlink"/>
          </w:rPr>
          <w:t>Table 67 – Attributes of LTDSEquipmentProfile::EarthFaultCompensator</w:t>
        </w:r>
        <w:r>
          <w:tab/>
        </w:r>
        <w:r>
          <w:fldChar w:fldCharType="begin"/>
        </w:r>
        <w:r>
          <w:instrText xml:space="preserve"> PAGEREF _Toc111820697 \h </w:instrText>
        </w:r>
        <w:r>
          <w:fldChar w:fldCharType="separate"/>
        </w:r>
        <w:r>
          <w:t>62</w:t>
        </w:r>
        <w:r>
          <w:fldChar w:fldCharType="end"/>
        </w:r>
      </w:hyperlink>
    </w:p>
    <w:p w14:paraId="4E776298" w14:textId="6B010B4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8" w:history="1">
        <w:r w:rsidRPr="001526C0">
          <w:rPr>
            <w:rStyle w:val="Hyperlink"/>
          </w:rPr>
          <w:t>Table 68 – Association ends of LTDSEquipmentProfile::EarthFaultCompensator with other classes</w:t>
        </w:r>
        <w:r>
          <w:tab/>
        </w:r>
        <w:r>
          <w:fldChar w:fldCharType="begin"/>
        </w:r>
        <w:r>
          <w:instrText xml:space="preserve"> PAGEREF _Toc111820698 \h </w:instrText>
        </w:r>
        <w:r>
          <w:fldChar w:fldCharType="separate"/>
        </w:r>
        <w:r>
          <w:t>62</w:t>
        </w:r>
        <w:r>
          <w:fldChar w:fldCharType="end"/>
        </w:r>
      </w:hyperlink>
    </w:p>
    <w:p w14:paraId="550E374F" w14:textId="328F9D8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699" w:history="1">
        <w:r w:rsidRPr="001526C0">
          <w:rPr>
            <w:rStyle w:val="Hyperlink"/>
          </w:rPr>
          <w:t>Table 69 – Attributes of LTDSEquipmentProfile::EnergyArea</w:t>
        </w:r>
        <w:r>
          <w:tab/>
        </w:r>
        <w:r>
          <w:fldChar w:fldCharType="begin"/>
        </w:r>
        <w:r>
          <w:instrText xml:space="preserve"> PAGEREF _Toc111820699 \h </w:instrText>
        </w:r>
        <w:r>
          <w:fldChar w:fldCharType="separate"/>
        </w:r>
        <w:r>
          <w:t>62</w:t>
        </w:r>
        <w:r>
          <w:fldChar w:fldCharType="end"/>
        </w:r>
      </w:hyperlink>
    </w:p>
    <w:p w14:paraId="1D6CC697" w14:textId="4458CDD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0" w:history="1">
        <w:r w:rsidRPr="001526C0">
          <w:rPr>
            <w:rStyle w:val="Hyperlink"/>
          </w:rPr>
          <w:t>Table 70 – Attributes of LTDSEquipmentProfile::EnergyConnection</w:t>
        </w:r>
        <w:r>
          <w:tab/>
        </w:r>
        <w:r>
          <w:fldChar w:fldCharType="begin"/>
        </w:r>
        <w:r>
          <w:instrText xml:space="preserve"> PAGEREF _Toc111820700 \h </w:instrText>
        </w:r>
        <w:r>
          <w:fldChar w:fldCharType="separate"/>
        </w:r>
        <w:r>
          <w:t>63</w:t>
        </w:r>
        <w:r>
          <w:fldChar w:fldCharType="end"/>
        </w:r>
      </w:hyperlink>
    </w:p>
    <w:p w14:paraId="710B501E" w14:textId="2046DAB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1" w:history="1">
        <w:r w:rsidRPr="001526C0">
          <w:rPr>
            <w:rStyle w:val="Hyperlink"/>
          </w:rPr>
          <w:t>Table 71 – Association ends of LTDSEquipmentProfile::EnergyConnection with other classes</w:t>
        </w:r>
        <w:r>
          <w:tab/>
        </w:r>
        <w:r>
          <w:fldChar w:fldCharType="begin"/>
        </w:r>
        <w:r>
          <w:instrText xml:space="preserve"> PAGEREF _Toc111820701 \h </w:instrText>
        </w:r>
        <w:r>
          <w:fldChar w:fldCharType="separate"/>
        </w:r>
        <w:r>
          <w:t>63</w:t>
        </w:r>
        <w:r>
          <w:fldChar w:fldCharType="end"/>
        </w:r>
      </w:hyperlink>
    </w:p>
    <w:p w14:paraId="5A0D70C1" w14:textId="2D106FB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2" w:history="1">
        <w:r w:rsidRPr="001526C0">
          <w:rPr>
            <w:rStyle w:val="Hyperlink"/>
          </w:rPr>
          <w:t>Table 72 – Attributes of LTDSEquipmentProfile::EnergyConsumer</w:t>
        </w:r>
        <w:r>
          <w:tab/>
        </w:r>
        <w:r>
          <w:fldChar w:fldCharType="begin"/>
        </w:r>
        <w:r>
          <w:instrText xml:space="preserve"> PAGEREF _Toc111820702 \h </w:instrText>
        </w:r>
        <w:r>
          <w:fldChar w:fldCharType="separate"/>
        </w:r>
        <w:r>
          <w:t>63</w:t>
        </w:r>
        <w:r>
          <w:fldChar w:fldCharType="end"/>
        </w:r>
      </w:hyperlink>
    </w:p>
    <w:p w14:paraId="50AB7EA5" w14:textId="456DD2E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3" w:history="1">
        <w:r w:rsidRPr="001526C0">
          <w:rPr>
            <w:rStyle w:val="Hyperlink"/>
          </w:rPr>
          <w:t>Table 73 – Association ends of LTDSEquipmentProfile::EnergyConsumer with other classes</w:t>
        </w:r>
        <w:r>
          <w:tab/>
        </w:r>
        <w:r>
          <w:fldChar w:fldCharType="begin"/>
        </w:r>
        <w:r>
          <w:instrText xml:space="preserve"> PAGEREF _Toc111820703 \h </w:instrText>
        </w:r>
        <w:r>
          <w:fldChar w:fldCharType="separate"/>
        </w:r>
        <w:r>
          <w:t>64</w:t>
        </w:r>
        <w:r>
          <w:fldChar w:fldCharType="end"/>
        </w:r>
      </w:hyperlink>
    </w:p>
    <w:p w14:paraId="5E26544F" w14:textId="33E9EA4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4" w:history="1">
        <w:r w:rsidRPr="001526C0">
          <w:rPr>
            <w:rStyle w:val="Hyperlink"/>
          </w:rPr>
          <w:t>Table 74 – Attributes of LTDSEquipmentProfile::EnergySchedulingType</w:t>
        </w:r>
        <w:r>
          <w:tab/>
        </w:r>
        <w:r>
          <w:fldChar w:fldCharType="begin"/>
        </w:r>
        <w:r>
          <w:instrText xml:space="preserve"> PAGEREF _Toc111820704 \h </w:instrText>
        </w:r>
        <w:r>
          <w:fldChar w:fldCharType="separate"/>
        </w:r>
        <w:r>
          <w:t>64</w:t>
        </w:r>
        <w:r>
          <w:fldChar w:fldCharType="end"/>
        </w:r>
      </w:hyperlink>
    </w:p>
    <w:p w14:paraId="7F7D48C4" w14:textId="1818946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5" w:history="1">
        <w:r w:rsidRPr="001526C0">
          <w:rPr>
            <w:rStyle w:val="Hyperlink"/>
          </w:rPr>
          <w:t>Table 75 – Attributes of LTDSEquipmentProfile::TapSchedule</w:t>
        </w:r>
        <w:r>
          <w:tab/>
        </w:r>
        <w:r>
          <w:fldChar w:fldCharType="begin"/>
        </w:r>
        <w:r>
          <w:instrText xml:space="preserve"> PAGEREF _Toc111820705 \h </w:instrText>
        </w:r>
        <w:r>
          <w:fldChar w:fldCharType="separate"/>
        </w:r>
        <w:r>
          <w:t>64</w:t>
        </w:r>
        <w:r>
          <w:fldChar w:fldCharType="end"/>
        </w:r>
      </w:hyperlink>
    </w:p>
    <w:p w14:paraId="045D80E4" w14:textId="4560A64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6" w:history="1">
        <w:r w:rsidRPr="001526C0">
          <w:rPr>
            <w:rStyle w:val="Hyperlink"/>
          </w:rPr>
          <w:t>Table 76 – Association ends of LTDSEquipmentProfile::TapSchedule with other classes</w:t>
        </w:r>
        <w:r>
          <w:tab/>
        </w:r>
        <w:r>
          <w:fldChar w:fldCharType="begin"/>
        </w:r>
        <w:r>
          <w:instrText xml:space="preserve"> PAGEREF _Toc111820706 \h </w:instrText>
        </w:r>
        <w:r>
          <w:fldChar w:fldCharType="separate"/>
        </w:r>
        <w:r>
          <w:t>64</w:t>
        </w:r>
        <w:r>
          <w:fldChar w:fldCharType="end"/>
        </w:r>
      </w:hyperlink>
    </w:p>
    <w:p w14:paraId="12265DB5" w14:textId="41845EA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7" w:history="1">
        <w:r w:rsidRPr="001526C0">
          <w:rPr>
            <w:rStyle w:val="Hyperlink"/>
          </w:rPr>
          <w:t>Table 77 – Attributes of LTDSEquipmentProfile::EnergySource</w:t>
        </w:r>
        <w:r>
          <w:tab/>
        </w:r>
        <w:r>
          <w:fldChar w:fldCharType="begin"/>
        </w:r>
        <w:r>
          <w:instrText xml:space="preserve"> PAGEREF _Toc111820707 \h </w:instrText>
        </w:r>
        <w:r>
          <w:fldChar w:fldCharType="separate"/>
        </w:r>
        <w:r>
          <w:t>65</w:t>
        </w:r>
        <w:r>
          <w:fldChar w:fldCharType="end"/>
        </w:r>
      </w:hyperlink>
    </w:p>
    <w:p w14:paraId="64E5A90A" w14:textId="32C685F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8" w:history="1">
        <w:r w:rsidRPr="001526C0">
          <w:rPr>
            <w:rStyle w:val="Hyperlink"/>
          </w:rPr>
          <w:t>Table 78 – Association ends of LTDSEquipmentProfile::EnergySource with other classes</w:t>
        </w:r>
        <w:r>
          <w:tab/>
        </w:r>
        <w:r>
          <w:fldChar w:fldCharType="begin"/>
        </w:r>
        <w:r>
          <w:instrText xml:space="preserve"> PAGEREF _Toc111820708 \h </w:instrText>
        </w:r>
        <w:r>
          <w:fldChar w:fldCharType="separate"/>
        </w:r>
        <w:r>
          <w:t>65</w:t>
        </w:r>
        <w:r>
          <w:fldChar w:fldCharType="end"/>
        </w:r>
      </w:hyperlink>
    </w:p>
    <w:p w14:paraId="5992DEFD" w14:textId="559F561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09" w:history="1">
        <w:r w:rsidRPr="001526C0">
          <w:rPr>
            <w:rStyle w:val="Hyperlink"/>
          </w:rPr>
          <w:t>Table 79 – Attributes of LTDSEquipmentProfile::Equipment</w:t>
        </w:r>
        <w:r>
          <w:tab/>
        </w:r>
        <w:r>
          <w:fldChar w:fldCharType="begin"/>
        </w:r>
        <w:r>
          <w:instrText xml:space="preserve"> PAGEREF _Toc111820709 \h </w:instrText>
        </w:r>
        <w:r>
          <w:fldChar w:fldCharType="separate"/>
        </w:r>
        <w:r>
          <w:t>65</w:t>
        </w:r>
        <w:r>
          <w:fldChar w:fldCharType="end"/>
        </w:r>
      </w:hyperlink>
    </w:p>
    <w:p w14:paraId="72818180" w14:textId="1EDE00C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0" w:history="1">
        <w:r w:rsidRPr="001526C0">
          <w:rPr>
            <w:rStyle w:val="Hyperlink"/>
          </w:rPr>
          <w:t>Table 80 – Association ends of LTDSEquipmentProfile::Equipment with other classes</w:t>
        </w:r>
        <w:r>
          <w:tab/>
        </w:r>
        <w:r>
          <w:fldChar w:fldCharType="begin"/>
        </w:r>
        <w:r>
          <w:instrText xml:space="preserve"> PAGEREF _Toc111820710 \h </w:instrText>
        </w:r>
        <w:r>
          <w:fldChar w:fldCharType="separate"/>
        </w:r>
        <w:r>
          <w:t>66</w:t>
        </w:r>
        <w:r>
          <w:fldChar w:fldCharType="end"/>
        </w:r>
      </w:hyperlink>
    </w:p>
    <w:p w14:paraId="6D51F36C" w14:textId="51BACE1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1" w:history="1">
        <w:r w:rsidRPr="001526C0">
          <w:rPr>
            <w:rStyle w:val="Hyperlink"/>
          </w:rPr>
          <w:t>Table 81 – Attributes of LTDSEquipmentProfile::EquipmentContainer</w:t>
        </w:r>
        <w:r>
          <w:tab/>
        </w:r>
        <w:r>
          <w:fldChar w:fldCharType="begin"/>
        </w:r>
        <w:r>
          <w:instrText xml:space="preserve"> PAGEREF _Toc111820711 \h </w:instrText>
        </w:r>
        <w:r>
          <w:fldChar w:fldCharType="separate"/>
        </w:r>
        <w:r>
          <w:t>66</w:t>
        </w:r>
        <w:r>
          <w:fldChar w:fldCharType="end"/>
        </w:r>
      </w:hyperlink>
    </w:p>
    <w:p w14:paraId="7BF47409" w14:textId="0AD589C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2" w:history="1">
        <w:r w:rsidRPr="001526C0">
          <w:rPr>
            <w:rStyle w:val="Hyperlink"/>
          </w:rPr>
          <w:t>Table 82 – Attributes of LTDSEquipmentProfile::EquivalentBranch</w:t>
        </w:r>
        <w:r>
          <w:tab/>
        </w:r>
        <w:r>
          <w:fldChar w:fldCharType="begin"/>
        </w:r>
        <w:r>
          <w:instrText xml:space="preserve"> PAGEREF _Toc111820712 \h </w:instrText>
        </w:r>
        <w:r>
          <w:fldChar w:fldCharType="separate"/>
        </w:r>
        <w:r>
          <w:t>66</w:t>
        </w:r>
        <w:r>
          <w:fldChar w:fldCharType="end"/>
        </w:r>
      </w:hyperlink>
    </w:p>
    <w:p w14:paraId="6C147C92" w14:textId="4BD166C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3" w:history="1">
        <w:r w:rsidRPr="001526C0">
          <w:rPr>
            <w:rStyle w:val="Hyperlink"/>
          </w:rPr>
          <w:t>Table 83 – Association ends of LTDSEquipmentProfile::EquivalentBranch with other classes</w:t>
        </w:r>
        <w:r>
          <w:tab/>
        </w:r>
        <w:r>
          <w:fldChar w:fldCharType="begin"/>
        </w:r>
        <w:r>
          <w:instrText xml:space="preserve"> PAGEREF _Toc111820713 \h </w:instrText>
        </w:r>
        <w:r>
          <w:fldChar w:fldCharType="separate"/>
        </w:r>
        <w:r>
          <w:t>67</w:t>
        </w:r>
        <w:r>
          <w:fldChar w:fldCharType="end"/>
        </w:r>
      </w:hyperlink>
    </w:p>
    <w:p w14:paraId="68FBDE41" w14:textId="64E3E29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4" w:history="1">
        <w:r w:rsidRPr="001526C0">
          <w:rPr>
            <w:rStyle w:val="Hyperlink"/>
          </w:rPr>
          <w:t>Table 84 – Attributes of LTDSEquipmentProfile::EquivalentEquipment</w:t>
        </w:r>
        <w:r>
          <w:tab/>
        </w:r>
        <w:r>
          <w:fldChar w:fldCharType="begin"/>
        </w:r>
        <w:r>
          <w:instrText xml:space="preserve"> PAGEREF _Toc111820714 \h </w:instrText>
        </w:r>
        <w:r>
          <w:fldChar w:fldCharType="separate"/>
        </w:r>
        <w:r>
          <w:t>67</w:t>
        </w:r>
        <w:r>
          <w:fldChar w:fldCharType="end"/>
        </w:r>
      </w:hyperlink>
    </w:p>
    <w:p w14:paraId="218A4F23" w14:textId="272F617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5" w:history="1">
        <w:r w:rsidRPr="001526C0">
          <w:rPr>
            <w:rStyle w:val="Hyperlink"/>
          </w:rPr>
          <w:t>Table 85 – Association ends of LTDSEquipmentProfile::EquivalentEquipment with other classes</w:t>
        </w:r>
        <w:r>
          <w:tab/>
        </w:r>
        <w:r>
          <w:fldChar w:fldCharType="begin"/>
        </w:r>
        <w:r>
          <w:instrText xml:space="preserve"> PAGEREF _Toc111820715 \h </w:instrText>
        </w:r>
        <w:r>
          <w:fldChar w:fldCharType="separate"/>
        </w:r>
        <w:r>
          <w:t>67</w:t>
        </w:r>
        <w:r>
          <w:fldChar w:fldCharType="end"/>
        </w:r>
      </w:hyperlink>
    </w:p>
    <w:p w14:paraId="520ABE4A" w14:textId="564A915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6" w:history="1">
        <w:r w:rsidRPr="001526C0">
          <w:rPr>
            <w:rStyle w:val="Hyperlink"/>
          </w:rPr>
          <w:t>Table 86 – Attributes of LTDSEquipmentProfile::EquivalentInjection</w:t>
        </w:r>
        <w:r>
          <w:tab/>
        </w:r>
        <w:r>
          <w:fldChar w:fldCharType="begin"/>
        </w:r>
        <w:r>
          <w:instrText xml:space="preserve"> PAGEREF _Toc111820716 \h </w:instrText>
        </w:r>
        <w:r>
          <w:fldChar w:fldCharType="separate"/>
        </w:r>
        <w:r>
          <w:t>67</w:t>
        </w:r>
        <w:r>
          <w:fldChar w:fldCharType="end"/>
        </w:r>
      </w:hyperlink>
    </w:p>
    <w:p w14:paraId="01330F27" w14:textId="4146739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7" w:history="1">
        <w:r w:rsidRPr="001526C0">
          <w:rPr>
            <w:rStyle w:val="Hyperlink"/>
          </w:rPr>
          <w:t>Table 87 – Association ends of LTDSEquipmentProfile::EquivalentInjection with other classes</w:t>
        </w:r>
        <w:r>
          <w:tab/>
        </w:r>
        <w:r>
          <w:fldChar w:fldCharType="begin"/>
        </w:r>
        <w:r>
          <w:instrText xml:space="preserve"> PAGEREF _Toc111820717 \h </w:instrText>
        </w:r>
        <w:r>
          <w:fldChar w:fldCharType="separate"/>
        </w:r>
        <w:r>
          <w:t>68</w:t>
        </w:r>
        <w:r>
          <w:fldChar w:fldCharType="end"/>
        </w:r>
      </w:hyperlink>
    </w:p>
    <w:p w14:paraId="1ED8FEB9" w14:textId="20B8A4B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8" w:history="1">
        <w:r w:rsidRPr="001526C0">
          <w:rPr>
            <w:rStyle w:val="Hyperlink"/>
          </w:rPr>
          <w:t>Table 88 – Attributes of LTDSEquipmentProfile::EquivalentNetwork</w:t>
        </w:r>
        <w:r>
          <w:tab/>
        </w:r>
        <w:r>
          <w:fldChar w:fldCharType="begin"/>
        </w:r>
        <w:r>
          <w:instrText xml:space="preserve"> PAGEREF _Toc111820718 \h </w:instrText>
        </w:r>
        <w:r>
          <w:fldChar w:fldCharType="separate"/>
        </w:r>
        <w:r>
          <w:t>68</w:t>
        </w:r>
        <w:r>
          <w:fldChar w:fldCharType="end"/>
        </w:r>
      </w:hyperlink>
    </w:p>
    <w:p w14:paraId="05B0B17D" w14:textId="75CC28D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19" w:history="1">
        <w:r w:rsidRPr="001526C0">
          <w:rPr>
            <w:rStyle w:val="Hyperlink"/>
          </w:rPr>
          <w:t>Table 89 – Attributes of LTDSEquipmentProfile::EquivalentShunt</w:t>
        </w:r>
        <w:r>
          <w:tab/>
        </w:r>
        <w:r>
          <w:fldChar w:fldCharType="begin"/>
        </w:r>
        <w:r>
          <w:instrText xml:space="preserve"> PAGEREF _Toc111820719 \h </w:instrText>
        </w:r>
        <w:r>
          <w:fldChar w:fldCharType="separate"/>
        </w:r>
        <w:r>
          <w:t>68</w:t>
        </w:r>
        <w:r>
          <w:fldChar w:fldCharType="end"/>
        </w:r>
      </w:hyperlink>
    </w:p>
    <w:p w14:paraId="6695C2D1" w14:textId="37A8283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0" w:history="1">
        <w:r w:rsidRPr="001526C0">
          <w:rPr>
            <w:rStyle w:val="Hyperlink"/>
          </w:rPr>
          <w:t>Table 90 – Association ends of LTDSEquipmentProfile::EquivalentShunt with other classes</w:t>
        </w:r>
        <w:r>
          <w:tab/>
        </w:r>
        <w:r>
          <w:fldChar w:fldCharType="begin"/>
        </w:r>
        <w:r>
          <w:instrText xml:space="preserve"> PAGEREF _Toc111820720 \h </w:instrText>
        </w:r>
        <w:r>
          <w:fldChar w:fldCharType="separate"/>
        </w:r>
        <w:r>
          <w:t>69</w:t>
        </w:r>
        <w:r>
          <w:fldChar w:fldCharType="end"/>
        </w:r>
      </w:hyperlink>
    </w:p>
    <w:p w14:paraId="1A5FA92D" w14:textId="64F522D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1" w:history="1">
        <w:r w:rsidRPr="001526C0">
          <w:rPr>
            <w:rStyle w:val="Hyperlink"/>
          </w:rPr>
          <w:t>Table 91 – Attributes of LTDSEquipmentProfile::ExternalNetworkInjection</w:t>
        </w:r>
        <w:r>
          <w:tab/>
        </w:r>
        <w:r>
          <w:fldChar w:fldCharType="begin"/>
        </w:r>
        <w:r>
          <w:instrText xml:space="preserve"> PAGEREF _Toc111820721 \h </w:instrText>
        </w:r>
        <w:r>
          <w:fldChar w:fldCharType="separate"/>
        </w:r>
        <w:r>
          <w:t>69</w:t>
        </w:r>
        <w:r>
          <w:fldChar w:fldCharType="end"/>
        </w:r>
      </w:hyperlink>
    </w:p>
    <w:p w14:paraId="62E9EC07" w14:textId="02591AD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2" w:history="1">
        <w:r w:rsidRPr="001526C0">
          <w:rPr>
            <w:rStyle w:val="Hyperlink"/>
          </w:rPr>
          <w:t>Table 92 – Association ends of LTDSEquipmentProfile::ExternalNetworkInjection with other classes</w:t>
        </w:r>
        <w:r>
          <w:tab/>
        </w:r>
        <w:r>
          <w:fldChar w:fldCharType="begin"/>
        </w:r>
        <w:r>
          <w:instrText xml:space="preserve"> PAGEREF _Toc111820722 \h </w:instrText>
        </w:r>
        <w:r>
          <w:fldChar w:fldCharType="separate"/>
        </w:r>
        <w:r>
          <w:t>69</w:t>
        </w:r>
        <w:r>
          <w:fldChar w:fldCharType="end"/>
        </w:r>
      </w:hyperlink>
    </w:p>
    <w:p w14:paraId="4310A9BA" w14:textId="4BCC1F3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3" w:history="1">
        <w:r w:rsidRPr="001526C0">
          <w:rPr>
            <w:rStyle w:val="Hyperlink"/>
          </w:rPr>
          <w:t>Table 93 – Attributes of LTDSEquipmentProfile::FaultIndicator</w:t>
        </w:r>
        <w:r>
          <w:tab/>
        </w:r>
        <w:r>
          <w:fldChar w:fldCharType="begin"/>
        </w:r>
        <w:r>
          <w:instrText xml:space="preserve"> PAGEREF _Toc111820723 \h </w:instrText>
        </w:r>
        <w:r>
          <w:fldChar w:fldCharType="separate"/>
        </w:r>
        <w:r>
          <w:t>70</w:t>
        </w:r>
        <w:r>
          <w:fldChar w:fldCharType="end"/>
        </w:r>
      </w:hyperlink>
    </w:p>
    <w:p w14:paraId="714C0E99" w14:textId="6E6F730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4" w:history="1">
        <w:r w:rsidRPr="001526C0">
          <w:rPr>
            <w:rStyle w:val="Hyperlink"/>
          </w:rPr>
          <w:t>Table 94 – Association ends of LTDSEquipmentProfile::FaultIndicator with other classes</w:t>
        </w:r>
        <w:r>
          <w:tab/>
        </w:r>
        <w:r>
          <w:fldChar w:fldCharType="begin"/>
        </w:r>
        <w:r>
          <w:instrText xml:space="preserve"> PAGEREF _Toc111820724 \h </w:instrText>
        </w:r>
        <w:r>
          <w:fldChar w:fldCharType="separate"/>
        </w:r>
        <w:r>
          <w:t>70</w:t>
        </w:r>
        <w:r>
          <w:fldChar w:fldCharType="end"/>
        </w:r>
      </w:hyperlink>
    </w:p>
    <w:p w14:paraId="0DD8EF1C" w14:textId="299B954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5" w:history="1">
        <w:r w:rsidRPr="001526C0">
          <w:rPr>
            <w:rStyle w:val="Hyperlink"/>
          </w:rPr>
          <w:t>Table 95 – Attributes of LTDSEquipmentProfile::FossilFuel</w:t>
        </w:r>
        <w:r>
          <w:tab/>
        </w:r>
        <w:r>
          <w:fldChar w:fldCharType="begin"/>
        </w:r>
        <w:r>
          <w:instrText xml:space="preserve"> PAGEREF _Toc111820725 \h </w:instrText>
        </w:r>
        <w:r>
          <w:fldChar w:fldCharType="separate"/>
        </w:r>
        <w:r>
          <w:t>70</w:t>
        </w:r>
        <w:r>
          <w:fldChar w:fldCharType="end"/>
        </w:r>
      </w:hyperlink>
    </w:p>
    <w:p w14:paraId="5659AB76" w14:textId="457737B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6" w:history="1">
        <w:r w:rsidRPr="001526C0">
          <w:rPr>
            <w:rStyle w:val="Hyperlink"/>
          </w:rPr>
          <w:t>Table 96 – Association ends of LTDSEquipmentProfile::FossilFuel with other classes</w:t>
        </w:r>
        <w:r>
          <w:tab/>
        </w:r>
        <w:r>
          <w:fldChar w:fldCharType="begin"/>
        </w:r>
        <w:r>
          <w:instrText xml:space="preserve"> PAGEREF _Toc111820726 \h </w:instrText>
        </w:r>
        <w:r>
          <w:fldChar w:fldCharType="separate"/>
        </w:r>
        <w:r>
          <w:t>70</w:t>
        </w:r>
        <w:r>
          <w:fldChar w:fldCharType="end"/>
        </w:r>
      </w:hyperlink>
    </w:p>
    <w:p w14:paraId="4913A0BD" w14:textId="036963B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7" w:history="1">
        <w:r w:rsidRPr="001526C0">
          <w:rPr>
            <w:rStyle w:val="Hyperlink"/>
          </w:rPr>
          <w:t>Table 97 – Attributes of LTDSEquipmentProfile::Fuse</w:t>
        </w:r>
        <w:r>
          <w:tab/>
        </w:r>
        <w:r>
          <w:fldChar w:fldCharType="begin"/>
        </w:r>
        <w:r>
          <w:instrText xml:space="preserve"> PAGEREF _Toc111820727 \h </w:instrText>
        </w:r>
        <w:r>
          <w:fldChar w:fldCharType="separate"/>
        </w:r>
        <w:r>
          <w:t>70</w:t>
        </w:r>
        <w:r>
          <w:fldChar w:fldCharType="end"/>
        </w:r>
      </w:hyperlink>
    </w:p>
    <w:p w14:paraId="110A4875" w14:textId="56CF540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8" w:history="1">
        <w:r w:rsidRPr="001526C0">
          <w:rPr>
            <w:rStyle w:val="Hyperlink"/>
          </w:rPr>
          <w:t>Table 98 – Association ends of LTDSEquipmentProfile::Fuse with other classes</w:t>
        </w:r>
        <w:r>
          <w:tab/>
        </w:r>
        <w:r>
          <w:fldChar w:fldCharType="begin"/>
        </w:r>
        <w:r>
          <w:instrText xml:space="preserve"> PAGEREF _Toc111820728 \h </w:instrText>
        </w:r>
        <w:r>
          <w:fldChar w:fldCharType="separate"/>
        </w:r>
        <w:r>
          <w:t>71</w:t>
        </w:r>
        <w:r>
          <w:fldChar w:fldCharType="end"/>
        </w:r>
      </w:hyperlink>
    </w:p>
    <w:p w14:paraId="528A6328" w14:textId="5F753D4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29" w:history="1">
        <w:r w:rsidRPr="001526C0">
          <w:rPr>
            <w:rStyle w:val="Hyperlink"/>
          </w:rPr>
          <w:t>Table 99 – Attributes of LTDSEquipmentProfile::GeneratingUnit</w:t>
        </w:r>
        <w:r>
          <w:tab/>
        </w:r>
        <w:r>
          <w:fldChar w:fldCharType="begin"/>
        </w:r>
        <w:r>
          <w:instrText xml:space="preserve"> PAGEREF _Toc111820729 \h </w:instrText>
        </w:r>
        <w:r>
          <w:fldChar w:fldCharType="separate"/>
        </w:r>
        <w:r>
          <w:t>71</w:t>
        </w:r>
        <w:r>
          <w:fldChar w:fldCharType="end"/>
        </w:r>
      </w:hyperlink>
    </w:p>
    <w:p w14:paraId="220AC748" w14:textId="3680911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0" w:history="1">
        <w:r w:rsidRPr="001526C0">
          <w:rPr>
            <w:rStyle w:val="Hyperlink"/>
          </w:rPr>
          <w:t>Table 100 – Association ends of LTDSEquipmentProfile::GeneratingUnit with other classes</w:t>
        </w:r>
        <w:r>
          <w:tab/>
        </w:r>
        <w:r>
          <w:fldChar w:fldCharType="begin"/>
        </w:r>
        <w:r>
          <w:instrText xml:space="preserve"> PAGEREF _Toc111820730 \h </w:instrText>
        </w:r>
        <w:r>
          <w:fldChar w:fldCharType="separate"/>
        </w:r>
        <w:r>
          <w:t>72</w:t>
        </w:r>
        <w:r>
          <w:fldChar w:fldCharType="end"/>
        </w:r>
      </w:hyperlink>
    </w:p>
    <w:p w14:paraId="128BCF27" w14:textId="035E01C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1" w:history="1">
        <w:r w:rsidRPr="001526C0">
          <w:rPr>
            <w:rStyle w:val="Hyperlink"/>
          </w:rPr>
          <w:t>Table 101 – Attributes of LTDSEquipmentProfile::GeographicalRegion</w:t>
        </w:r>
        <w:r>
          <w:tab/>
        </w:r>
        <w:r>
          <w:fldChar w:fldCharType="begin"/>
        </w:r>
        <w:r>
          <w:instrText xml:space="preserve"> PAGEREF _Toc111820731 \h </w:instrText>
        </w:r>
        <w:r>
          <w:fldChar w:fldCharType="separate"/>
        </w:r>
        <w:r>
          <w:t>72</w:t>
        </w:r>
        <w:r>
          <w:fldChar w:fldCharType="end"/>
        </w:r>
      </w:hyperlink>
    </w:p>
    <w:p w14:paraId="1896D546" w14:textId="005465F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2" w:history="1">
        <w:r w:rsidRPr="001526C0">
          <w:rPr>
            <w:rStyle w:val="Hyperlink"/>
          </w:rPr>
          <w:t>Table 102 – Attributes of LTDSEquipmentProfile::GrossToNetActivePowerCurve</w:t>
        </w:r>
        <w:r>
          <w:tab/>
        </w:r>
        <w:r>
          <w:fldChar w:fldCharType="begin"/>
        </w:r>
        <w:r>
          <w:instrText xml:space="preserve"> PAGEREF _Toc111820732 \h </w:instrText>
        </w:r>
        <w:r>
          <w:fldChar w:fldCharType="separate"/>
        </w:r>
        <w:r>
          <w:t>72</w:t>
        </w:r>
        <w:r>
          <w:fldChar w:fldCharType="end"/>
        </w:r>
      </w:hyperlink>
    </w:p>
    <w:p w14:paraId="6D80AA8E" w14:textId="735A030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3" w:history="1">
        <w:r w:rsidRPr="001526C0">
          <w:rPr>
            <w:rStyle w:val="Hyperlink"/>
          </w:rPr>
          <w:t>Table 103 – Association ends of LTDSEquipmentProfile::GrossToNetActivePowerCurve with other classes</w:t>
        </w:r>
        <w:r>
          <w:tab/>
        </w:r>
        <w:r>
          <w:fldChar w:fldCharType="begin"/>
        </w:r>
        <w:r>
          <w:instrText xml:space="preserve"> PAGEREF _Toc111820733 \h </w:instrText>
        </w:r>
        <w:r>
          <w:fldChar w:fldCharType="separate"/>
        </w:r>
        <w:r>
          <w:t>73</w:t>
        </w:r>
        <w:r>
          <w:fldChar w:fldCharType="end"/>
        </w:r>
      </w:hyperlink>
    </w:p>
    <w:p w14:paraId="7C1BF867" w14:textId="46A33FD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4" w:history="1">
        <w:r w:rsidRPr="001526C0">
          <w:rPr>
            <w:rStyle w:val="Hyperlink"/>
          </w:rPr>
          <w:t>Table 104 – Attributes of LTDSEquipmentProfile::Ground</w:t>
        </w:r>
        <w:r>
          <w:tab/>
        </w:r>
        <w:r>
          <w:fldChar w:fldCharType="begin"/>
        </w:r>
        <w:r>
          <w:instrText xml:space="preserve"> PAGEREF _Toc111820734 \h </w:instrText>
        </w:r>
        <w:r>
          <w:fldChar w:fldCharType="separate"/>
        </w:r>
        <w:r>
          <w:t>73</w:t>
        </w:r>
        <w:r>
          <w:fldChar w:fldCharType="end"/>
        </w:r>
      </w:hyperlink>
    </w:p>
    <w:p w14:paraId="58157A22" w14:textId="7E00A14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5" w:history="1">
        <w:r w:rsidRPr="001526C0">
          <w:rPr>
            <w:rStyle w:val="Hyperlink"/>
          </w:rPr>
          <w:t>Table 105 – Association ends of LTDSEquipmentProfile::Ground with other classes</w:t>
        </w:r>
        <w:r>
          <w:tab/>
        </w:r>
        <w:r>
          <w:fldChar w:fldCharType="begin"/>
        </w:r>
        <w:r>
          <w:instrText xml:space="preserve"> PAGEREF _Toc111820735 \h </w:instrText>
        </w:r>
        <w:r>
          <w:fldChar w:fldCharType="separate"/>
        </w:r>
        <w:r>
          <w:t>73</w:t>
        </w:r>
        <w:r>
          <w:fldChar w:fldCharType="end"/>
        </w:r>
      </w:hyperlink>
    </w:p>
    <w:p w14:paraId="4AFB47C9" w14:textId="549D0D3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6" w:history="1">
        <w:r w:rsidRPr="001526C0">
          <w:rPr>
            <w:rStyle w:val="Hyperlink"/>
          </w:rPr>
          <w:t>Table 106 – Attributes of LTDSEquipmentProfile::GroundDisconnector</w:t>
        </w:r>
        <w:r>
          <w:tab/>
        </w:r>
        <w:r>
          <w:fldChar w:fldCharType="begin"/>
        </w:r>
        <w:r>
          <w:instrText xml:space="preserve"> PAGEREF _Toc111820736 \h </w:instrText>
        </w:r>
        <w:r>
          <w:fldChar w:fldCharType="separate"/>
        </w:r>
        <w:r>
          <w:t>73</w:t>
        </w:r>
        <w:r>
          <w:fldChar w:fldCharType="end"/>
        </w:r>
      </w:hyperlink>
    </w:p>
    <w:p w14:paraId="24FDD744" w14:textId="11D9838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7" w:history="1">
        <w:r w:rsidRPr="001526C0">
          <w:rPr>
            <w:rStyle w:val="Hyperlink"/>
          </w:rPr>
          <w:t>Table 107 – Association ends of LTDSEquipmentProfile::GroundDisconnector with other classes</w:t>
        </w:r>
        <w:r>
          <w:tab/>
        </w:r>
        <w:r>
          <w:fldChar w:fldCharType="begin"/>
        </w:r>
        <w:r>
          <w:instrText xml:space="preserve"> PAGEREF _Toc111820737 \h </w:instrText>
        </w:r>
        <w:r>
          <w:fldChar w:fldCharType="separate"/>
        </w:r>
        <w:r>
          <w:t>74</w:t>
        </w:r>
        <w:r>
          <w:fldChar w:fldCharType="end"/>
        </w:r>
      </w:hyperlink>
    </w:p>
    <w:p w14:paraId="39381F19" w14:textId="2630679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8" w:history="1">
        <w:r w:rsidRPr="001526C0">
          <w:rPr>
            <w:rStyle w:val="Hyperlink"/>
          </w:rPr>
          <w:t>Table 108 – Attributes of LTDSEquipmentProfile::GroundingImpedance</w:t>
        </w:r>
        <w:r>
          <w:tab/>
        </w:r>
        <w:r>
          <w:fldChar w:fldCharType="begin"/>
        </w:r>
        <w:r>
          <w:instrText xml:space="preserve"> PAGEREF _Toc111820738 \h </w:instrText>
        </w:r>
        <w:r>
          <w:fldChar w:fldCharType="separate"/>
        </w:r>
        <w:r>
          <w:t>74</w:t>
        </w:r>
        <w:r>
          <w:fldChar w:fldCharType="end"/>
        </w:r>
      </w:hyperlink>
    </w:p>
    <w:p w14:paraId="390DE24A" w14:textId="284D3E8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39" w:history="1">
        <w:r w:rsidRPr="001526C0">
          <w:rPr>
            <w:rStyle w:val="Hyperlink"/>
          </w:rPr>
          <w:t>Table 109 – Association ends of LTDSEquipmentProfile::GroundingImpedance with other classes</w:t>
        </w:r>
        <w:r>
          <w:tab/>
        </w:r>
        <w:r>
          <w:fldChar w:fldCharType="begin"/>
        </w:r>
        <w:r>
          <w:instrText xml:space="preserve"> PAGEREF _Toc111820739 \h </w:instrText>
        </w:r>
        <w:r>
          <w:fldChar w:fldCharType="separate"/>
        </w:r>
        <w:r>
          <w:t>74</w:t>
        </w:r>
        <w:r>
          <w:fldChar w:fldCharType="end"/>
        </w:r>
      </w:hyperlink>
    </w:p>
    <w:p w14:paraId="64AF1369" w14:textId="0D342DF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0" w:history="1">
        <w:r w:rsidRPr="001526C0">
          <w:rPr>
            <w:rStyle w:val="Hyperlink"/>
          </w:rPr>
          <w:t>Table 110 – Attributes of LTDSEquipmentProfile::HydroGeneratingUnit</w:t>
        </w:r>
        <w:r>
          <w:tab/>
        </w:r>
        <w:r>
          <w:fldChar w:fldCharType="begin"/>
        </w:r>
        <w:r>
          <w:instrText xml:space="preserve"> PAGEREF _Toc111820740 \h </w:instrText>
        </w:r>
        <w:r>
          <w:fldChar w:fldCharType="separate"/>
        </w:r>
        <w:r>
          <w:t>74</w:t>
        </w:r>
        <w:r>
          <w:fldChar w:fldCharType="end"/>
        </w:r>
      </w:hyperlink>
    </w:p>
    <w:p w14:paraId="2B889DE1" w14:textId="707CA3A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1" w:history="1">
        <w:r w:rsidRPr="001526C0">
          <w:rPr>
            <w:rStyle w:val="Hyperlink"/>
          </w:rPr>
          <w:t>Table 111 – Association ends of LTDSEquipmentProfile::HydroGeneratingUnit with other classes</w:t>
        </w:r>
        <w:r>
          <w:tab/>
        </w:r>
        <w:r>
          <w:fldChar w:fldCharType="begin"/>
        </w:r>
        <w:r>
          <w:instrText xml:space="preserve"> PAGEREF _Toc111820741 \h </w:instrText>
        </w:r>
        <w:r>
          <w:fldChar w:fldCharType="separate"/>
        </w:r>
        <w:r>
          <w:t>75</w:t>
        </w:r>
        <w:r>
          <w:fldChar w:fldCharType="end"/>
        </w:r>
      </w:hyperlink>
    </w:p>
    <w:p w14:paraId="331D8872" w14:textId="1DF4AF2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2" w:history="1">
        <w:r w:rsidRPr="001526C0">
          <w:rPr>
            <w:rStyle w:val="Hyperlink"/>
          </w:rPr>
          <w:t>Table 112 – Attributes of LTDSEquipmentProfile::HydroPowerPlant</w:t>
        </w:r>
        <w:r>
          <w:tab/>
        </w:r>
        <w:r>
          <w:fldChar w:fldCharType="begin"/>
        </w:r>
        <w:r>
          <w:instrText xml:space="preserve"> PAGEREF _Toc111820742 \h </w:instrText>
        </w:r>
        <w:r>
          <w:fldChar w:fldCharType="separate"/>
        </w:r>
        <w:r>
          <w:t>75</w:t>
        </w:r>
        <w:r>
          <w:fldChar w:fldCharType="end"/>
        </w:r>
      </w:hyperlink>
    </w:p>
    <w:p w14:paraId="0F0850BD" w14:textId="2B0F1C5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3" w:history="1">
        <w:r w:rsidRPr="001526C0">
          <w:rPr>
            <w:rStyle w:val="Hyperlink"/>
          </w:rPr>
          <w:t>Table 113 – Attributes of LTDSEquipmentProfile::HydroPump</w:t>
        </w:r>
        <w:r>
          <w:tab/>
        </w:r>
        <w:r>
          <w:fldChar w:fldCharType="begin"/>
        </w:r>
        <w:r>
          <w:instrText xml:space="preserve"> PAGEREF _Toc111820743 \h </w:instrText>
        </w:r>
        <w:r>
          <w:fldChar w:fldCharType="separate"/>
        </w:r>
        <w:r>
          <w:t>75</w:t>
        </w:r>
        <w:r>
          <w:fldChar w:fldCharType="end"/>
        </w:r>
      </w:hyperlink>
    </w:p>
    <w:p w14:paraId="4D0E1589" w14:textId="1A7E5EE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4" w:history="1">
        <w:r w:rsidRPr="001526C0">
          <w:rPr>
            <w:rStyle w:val="Hyperlink"/>
          </w:rPr>
          <w:t>Table 114 – Association ends of LTDSEquipmentProfile::HydroPump with other classes</w:t>
        </w:r>
        <w:r>
          <w:tab/>
        </w:r>
        <w:r>
          <w:fldChar w:fldCharType="begin"/>
        </w:r>
        <w:r>
          <w:instrText xml:space="preserve"> PAGEREF _Toc111820744 \h </w:instrText>
        </w:r>
        <w:r>
          <w:fldChar w:fldCharType="separate"/>
        </w:r>
        <w:r>
          <w:t>76</w:t>
        </w:r>
        <w:r>
          <w:fldChar w:fldCharType="end"/>
        </w:r>
      </w:hyperlink>
    </w:p>
    <w:p w14:paraId="305D0F6C" w14:textId="321A9AF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5" w:history="1">
        <w:r w:rsidRPr="001526C0">
          <w:rPr>
            <w:rStyle w:val="Hyperlink"/>
          </w:rPr>
          <w:t>Table 115 – Attributes of LTDSEquipmentProfile::IdentifiedObject</w:t>
        </w:r>
        <w:r>
          <w:tab/>
        </w:r>
        <w:r>
          <w:fldChar w:fldCharType="begin"/>
        </w:r>
        <w:r>
          <w:instrText xml:space="preserve"> PAGEREF _Toc111820745 \h </w:instrText>
        </w:r>
        <w:r>
          <w:fldChar w:fldCharType="separate"/>
        </w:r>
        <w:r>
          <w:t>76</w:t>
        </w:r>
        <w:r>
          <w:fldChar w:fldCharType="end"/>
        </w:r>
      </w:hyperlink>
    </w:p>
    <w:p w14:paraId="7D25763A" w14:textId="7B7B152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6" w:history="1">
        <w:r w:rsidRPr="001526C0">
          <w:rPr>
            <w:rStyle w:val="Hyperlink"/>
          </w:rPr>
          <w:t>Table 116 – Attributes of LTDSEquipmentProfile::Jumper</w:t>
        </w:r>
        <w:r>
          <w:tab/>
        </w:r>
        <w:r>
          <w:fldChar w:fldCharType="begin"/>
        </w:r>
        <w:r>
          <w:instrText xml:space="preserve"> PAGEREF _Toc111820746 \h </w:instrText>
        </w:r>
        <w:r>
          <w:fldChar w:fldCharType="separate"/>
        </w:r>
        <w:r>
          <w:t>76</w:t>
        </w:r>
        <w:r>
          <w:fldChar w:fldCharType="end"/>
        </w:r>
      </w:hyperlink>
    </w:p>
    <w:p w14:paraId="213580AA" w14:textId="2A9C9B8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7" w:history="1">
        <w:r w:rsidRPr="001526C0">
          <w:rPr>
            <w:rStyle w:val="Hyperlink"/>
          </w:rPr>
          <w:t>Table 117 – Association ends of LTDSEquipmentProfile::Jumper with other classes</w:t>
        </w:r>
        <w:r>
          <w:tab/>
        </w:r>
        <w:r>
          <w:fldChar w:fldCharType="begin"/>
        </w:r>
        <w:r>
          <w:instrText xml:space="preserve"> PAGEREF _Toc111820747 \h </w:instrText>
        </w:r>
        <w:r>
          <w:fldChar w:fldCharType="separate"/>
        </w:r>
        <w:r>
          <w:t>77</w:t>
        </w:r>
        <w:r>
          <w:fldChar w:fldCharType="end"/>
        </w:r>
      </w:hyperlink>
    </w:p>
    <w:p w14:paraId="1C95BB53" w14:textId="2F7A560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8" w:history="1">
        <w:r w:rsidRPr="001526C0">
          <w:rPr>
            <w:rStyle w:val="Hyperlink"/>
          </w:rPr>
          <w:t>Table 118 – Attributes of LTDSEquipmentProfile::Junction</w:t>
        </w:r>
        <w:r>
          <w:tab/>
        </w:r>
        <w:r>
          <w:fldChar w:fldCharType="begin"/>
        </w:r>
        <w:r>
          <w:instrText xml:space="preserve"> PAGEREF _Toc111820748 \h </w:instrText>
        </w:r>
        <w:r>
          <w:fldChar w:fldCharType="separate"/>
        </w:r>
        <w:r>
          <w:t>77</w:t>
        </w:r>
        <w:r>
          <w:fldChar w:fldCharType="end"/>
        </w:r>
      </w:hyperlink>
    </w:p>
    <w:p w14:paraId="37401028" w14:textId="4051C7F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49" w:history="1">
        <w:r w:rsidRPr="001526C0">
          <w:rPr>
            <w:rStyle w:val="Hyperlink"/>
          </w:rPr>
          <w:t>Table 119 – Association ends of LTDSEquipmentProfile::Junction with other classes</w:t>
        </w:r>
        <w:r>
          <w:tab/>
        </w:r>
        <w:r>
          <w:fldChar w:fldCharType="begin"/>
        </w:r>
        <w:r>
          <w:instrText xml:space="preserve"> PAGEREF _Toc111820749 \h </w:instrText>
        </w:r>
        <w:r>
          <w:fldChar w:fldCharType="separate"/>
        </w:r>
        <w:r>
          <w:t>77</w:t>
        </w:r>
        <w:r>
          <w:fldChar w:fldCharType="end"/>
        </w:r>
      </w:hyperlink>
    </w:p>
    <w:p w14:paraId="2FB8A06E" w14:textId="03D6A1B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0" w:history="1">
        <w:r w:rsidRPr="001526C0">
          <w:rPr>
            <w:rStyle w:val="Hyperlink"/>
          </w:rPr>
          <w:t>Table 120 – Attributes of LTDSEquipmentProfile::Line</w:t>
        </w:r>
        <w:r>
          <w:tab/>
        </w:r>
        <w:r>
          <w:fldChar w:fldCharType="begin"/>
        </w:r>
        <w:r>
          <w:instrText xml:space="preserve"> PAGEREF _Toc111820750 \h </w:instrText>
        </w:r>
        <w:r>
          <w:fldChar w:fldCharType="separate"/>
        </w:r>
        <w:r>
          <w:t>77</w:t>
        </w:r>
        <w:r>
          <w:fldChar w:fldCharType="end"/>
        </w:r>
      </w:hyperlink>
    </w:p>
    <w:p w14:paraId="58EF63E4" w14:textId="55657A5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1" w:history="1">
        <w:r w:rsidRPr="001526C0">
          <w:rPr>
            <w:rStyle w:val="Hyperlink"/>
          </w:rPr>
          <w:t>Table 121 – Association ends of LTDSEquipmentProfile::Line with other classes</w:t>
        </w:r>
        <w:r>
          <w:tab/>
        </w:r>
        <w:r>
          <w:fldChar w:fldCharType="begin"/>
        </w:r>
        <w:r>
          <w:instrText xml:space="preserve"> PAGEREF _Toc111820751 \h </w:instrText>
        </w:r>
        <w:r>
          <w:fldChar w:fldCharType="separate"/>
        </w:r>
        <w:r>
          <w:t>77</w:t>
        </w:r>
        <w:r>
          <w:fldChar w:fldCharType="end"/>
        </w:r>
      </w:hyperlink>
    </w:p>
    <w:p w14:paraId="72D80A0D" w14:textId="06DEEA6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2" w:history="1">
        <w:r w:rsidRPr="001526C0">
          <w:rPr>
            <w:rStyle w:val="Hyperlink"/>
          </w:rPr>
          <w:t>Table 122 – Attributes of LTDSEquipmentProfile::LinearShuntCompensator</w:t>
        </w:r>
        <w:r>
          <w:tab/>
        </w:r>
        <w:r>
          <w:fldChar w:fldCharType="begin"/>
        </w:r>
        <w:r>
          <w:instrText xml:space="preserve"> PAGEREF _Toc111820752 \h </w:instrText>
        </w:r>
        <w:r>
          <w:fldChar w:fldCharType="separate"/>
        </w:r>
        <w:r>
          <w:t>78</w:t>
        </w:r>
        <w:r>
          <w:fldChar w:fldCharType="end"/>
        </w:r>
      </w:hyperlink>
    </w:p>
    <w:p w14:paraId="650687F6" w14:textId="361DDC8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3" w:history="1">
        <w:r w:rsidRPr="001526C0">
          <w:rPr>
            <w:rStyle w:val="Hyperlink"/>
          </w:rPr>
          <w:t>Table 123 – Association ends of LTDSEquipmentProfile::LinearShuntCompensator with other classes</w:t>
        </w:r>
        <w:r>
          <w:tab/>
        </w:r>
        <w:r>
          <w:fldChar w:fldCharType="begin"/>
        </w:r>
        <w:r>
          <w:instrText xml:space="preserve"> PAGEREF _Toc111820753 \h </w:instrText>
        </w:r>
        <w:r>
          <w:fldChar w:fldCharType="separate"/>
        </w:r>
        <w:r>
          <w:t>78</w:t>
        </w:r>
        <w:r>
          <w:fldChar w:fldCharType="end"/>
        </w:r>
      </w:hyperlink>
    </w:p>
    <w:p w14:paraId="469AD04B" w14:textId="02F5A24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4" w:history="1">
        <w:r w:rsidRPr="001526C0">
          <w:rPr>
            <w:rStyle w:val="Hyperlink"/>
          </w:rPr>
          <w:t>Table 124 – Attributes of LTDSEquipmentProfile::LoadArea</w:t>
        </w:r>
        <w:r>
          <w:tab/>
        </w:r>
        <w:r>
          <w:fldChar w:fldCharType="begin"/>
        </w:r>
        <w:r>
          <w:instrText xml:space="preserve"> PAGEREF _Toc111820754 \h </w:instrText>
        </w:r>
        <w:r>
          <w:fldChar w:fldCharType="separate"/>
        </w:r>
        <w:r>
          <w:t>78</w:t>
        </w:r>
        <w:r>
          <w:fldChar w:fldCharType="end"/>
        </w:r>
      </w:hyperlink>
    </w:p>
    <w:p w14:paraId="3C35A49D" w14:textId="1BA6CDB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5" w:history="1">
        <w:r w:rsidRPr="001526C0">
          <w:rPr>
            <w:rStyle w:val="Hyperlink"/>
          </w:rPr>
          <w:t>Table 125 – Attributes of LTDSEquipmentProfile::LoadBreakSwitch</w:t>
        </w:r>
        <w:r>
          <w:tab/>
        </w:r>
        <w:r>
          <w:fldChar w:fldCharType="begin"/>
        </w:r>
        <w:r>
          <w:instrText xml:space="preserve"> PAGEREF _Toc111820755 \h </w:instrText>
        </w:r>
        <w:r>
          <w:fldChar w:fldCharType="separate"/>
        </w:r>
        <w:r>
          <w:t>78</w:t>
        </w:r>
        <w:r>
          <w:fldChar w:fldCharType="end"/>
        </w:r>
      </w:hyperlink>
    </w:p>
    <w:p w14:paraId="70F8ECEE" w14:textId="375856F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6" w:history="1">
        <w:r w:rsidRPr="001526C0">
          <w:rPr>
            <w:rStyle w:val="Hyperlink"/>
          </w:rPr>
          <w:t>Table 126 – Association ends of LTDSEquipmentProfile::LoadBreakSwitch with other classes</w:t>
        </w:r>
        <w:r>
          <w:tab/>
        </w:r>
        <w:r>
          <w:fldChar w:fldCharType="begin"/>
        </w:r>
        <w:r>
          <w:instrText xml:space="preserve"> PAGEREF _Toc111820756 \h </w:instrText>
        </w:r>
        <w:r>
          <w:fldChar w:fldCharType="separate"/>
        </w:r>
        <w:r>
          <w:t>79</w:t>
        </w:r>
        <w:r>
          <w:fldChar w:fldCharType="end"/>
        </w:r>
      </w:hyperlink>
    </w:p>
    <w:p w14:paraId="18A654C2" w14:textId="18C8903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7" w:history="1">
        <w:r w:rsidRPr="001526C0">
          <w:rPr>
            <w:rStyle w:val="Hyperlink"/>
          </w:rPr>
          <w:t>Table 127 – Attributes of LTDSEquipmentProfile::LoadGroup</w:t>
        </w:r>
        <w:r>
          <w:tab/>
        </w:r>
        <w:r>
          <w:fldChar w:fldCharType="begin"/>
        </w:r>
        <w:r>
          <w:instrText xml:space="preserve"> PAGEREF _Toc111820757 \h </w:instrText>
        </w:r>
        <w:r>
          <w:fldChar w:fldCharType="separate"/>
        </w:r>
        <w:r>
          <w:t>79</w:t>
        </w:r>
        <w:r>
          <w:fldChar w:fldCharType="end"/>
        </w:r>
      </w:hyperlink>
    </w:p>
    <w:p w14:paraId="400E5857" w14:textId="4C937C3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8" w:history="1">
        <w:r w:rsidRPr="001526C0">
          <w:rPr>
            <w:rStyle w:val="Hyperlink"/>
          </w:rPr>
          <w:t>Table 128 – Association ends of LTDSEquipmentProfile::LoadGroup with other classes</w:t>
        </w:r>
        <w:r>
          <w:tab/>
        </w:r>
        <w:r>
          <w:fldChar w:fldCharType="begin"/>
        </w:r>
        <w:r>
          <w:instrText xml:space="preserve"> PAGEREF _Toc111820758 \h </w:instrText>
        </w:r>
        <w:r>
          <w:fldChar w:fldCharType="separate"/>
        </w:r>
        <w:r>
          <w:t>79</w:t>
        </w:r>
        <w:r>
          <w:fldChar w:fldCharType="end"/>
        </w:r>
      </w:hyperlink>
    </w:p>
    <w:p w14:paraId="015FCE7C" w14:textId="64D26A4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59" w:history="1">
        <w:r w:rsidRPr="001526C0">
          <w:rPr>
            <w:rStyle w:val="Hyperlink"/>
          </w:rPr>
          <w:t>Table 129 – Attributes of LTDSEquipmentProfile::LoadResponseCharacteristic</w:t>
        </w:r>
        <w:r>
          <w:tab/>
        </w:r>
        <w:r>
          <w:fldChar w:fldCharType="begin"/>
        </w:r>
        <w:r>
          <w:instrText xml:space="preserve"> PAGEREF _Toc111820759 \h </w:instrText>
        </w:r>
        <w:r>
          <w:fldChar w:fldCharType="separate"/>
        </w:r>
        <w:r>
          <w:t>80</w:t>
        </w:r>
        <w:r>
          <w:fldChar w:fldCharType="end"/>
        </w:r>
      </w:hyperlink>
    </w:p>
    <w:p w14:paraId="53812C75" w14:textId="3865A7E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0" w:history="1">
        <w:r w:rsidRPr="001526C0">
          <w:rPr>
            <w:rStyle w:val="Hyperlink"/>
          </w:rPr>
          <w:t>Table 130 – Attributes of LTDSEquipmentProfile::NonConformLoad</w:t>
        </w:r>
        <w:r>
          <w:tab/>
        </w:r>
        <w:r>
          <w:fldChar w:fldCharType="begin"/>
        </w:r>
        <w:r>
          <w:instrText xml:space="preserve"> PAGEREF _Toc111820760 \h </w:instrText>
        </w:r>
        <w:r>
          <w:fldChar w:fldCharType="separate"/>
        </w:r>
        <w:r>
          <w:t>80</w:t>
        </w:r>
        <w:r>
          <w:fldChar w:fldCharType="end"/>
        </w:r>
      </w:hyperlink>
    </w:p>
    <w:p w14:paraId="1D93744D" w14:textId="5CD142E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1" w:history="1">
        <w:r w:rsidRPr="001526C0">
          <w:rPr>
            <w:rStyle w:val="Hyperlink"/>
          </w:rPr>
          <w:t>Table 131 – Association ends of LTDSEquipmentProfile::NonConformLoad with other classes</w:t>
        </w:r>
        <w:r>
          <w:tab/>
        </w:r>
        <w:r>
          <w:fldChar w:fldCharType="begin"/>
        </w:r>
        <w:r>
          <w:instrText xml:space="preserve"> PAGEREF _Toc111820761 \h </w:instrText>
        </w:r>
        <w:r>
          <w:fldChar w:fldCharType="separate"/>
        </w:r>
        <w:r>
          <w:t>81</w:t>
        </w:r>
        <w:r>
          <w:fldChar w:fldCharType="end"/>
        </w:r>
      </w:hyperlink>
    </w:p>
    <w:p w14:paraId="3CE16D36" w14:textId="06B4DD2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2" w:history="1">
        <w:r w:rsidRPr="001526C0">
          <w:rPr>
            <w:rStyle w:val="Hyperlink"/>
          </w:rPr>
          <w:t>Table 132 – Attributes of LTDSEquipmentProfile::NonConformLoadGroup</w:t>
        </w:r>
        <w:r>
          <w:tab/>
        </w:r>
        <w:r>
          <w:fldChar w:fldCharType="begin"/>
        </w:r>
        <w:r>
          <w:instrText xml:space="preserve"> PAGEREF _Toc111820762 \h </w:instrText>
        </w:r>
        <w:r>
          <w:fldChar w:fldCharType="separate"/>
        </w:r>
        <w:r>
          <w:t>81</w:t>
        </w:r>
        <w:r>
          <w:fldChar w:fldCharType="end"/>
        </w:r>
      </w:hyperlink>
    </w:p>
    <w:p w14:paraId="2F279625" w14:textId="4D92EB6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3" w:history="1">
        <w:r w:rsidRPr="001526C0">
          <w:rPr>
            <w:rStyle w:val="Hyperlink"/>
          </w:rPr>
          <w:t>Table 133 – Association ends of LTDSEquipmentProfile::NonConformLoadGroup with other classes</w:t>
        </w:r>
        <w:r>
          <w:tab/>
        </w:r>
        <w:r>
          <w:fldChar w:fldCharType="begin"/>
        </w:r>
        <w:r>
          <w:instrText xml:space="preserve"> PAGEREF _Toc111820763 \h </w:instrText>
        </w:r>
        <w:r>
          <w:fldChar w:fldCharType="separate"/>
        </w:r>
        <w:r>
          <w:t>81</w:t>
        </w:r>
        <w:r>
          <w:fldChar w:fldCharType="end"/>
        </w:r>
      </w:hyperlink>
    </w:p>
    <w:p w14:paraId="1CB7E801" w14:textId="71393D9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4" w:history="1">
        <w:r w:rsidRPr="001526C0">
          <w:rPr>
            <w:rStyle w:val="Hyperlink"/>
          </w:rPr>
          <w:t>Table 134 – Attributes of LTDSEquipmentProfile::NonConformLoadSchedule</w:t>
        </w:r>
        <w:r>
          <w:tab/>
        </w:r>
        <w:r>
          <w:fldChar w:fldCharType="begin"/>
        </w:r>
        <w:r>
          <w:instrText xml:space="preserve"> PAGEREF _Toc111820764 \h </w:instrText>
        </w:r>
        <w:r>
          <w:fldChar w:fldCharType="separate"/>
        </w:r>
        <w:r>
          <w:t>81</w:t>
        </w:r>
        <w:r>
          <w:fldChar w:fldCharType="end"/>
        </w:r>
      </w:hyperlink>
    </w:p>
    <w:p w14:paraId="564C2AAE" w14:textId="7DA3EBD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5" w:history="1">
        <w:r w:rsidRPr="001526C0">
          <w:rPr>
            <w:rStyle w:val="Hyperlink"/>
          </w:rPr>
          <w:t>Table 135 – Association ends of LTDSEquipmentProfile::NonConformLoadSchedule with other classes</w:t>
        </w:r>
        <w:r>
          <w:tab/>
        </w:r>
        <w:r>
          <w:fldChar w:fldCharType="begin"/>
        </w:r>
        <w:r>
          <w:instrText xml:space="preserve"> PAGEREF _Toc111820765 \h </w:instrText>
        </w:r>
        <w:r>
          <w:fldChar w:fldCharType="separate"/>
        </w:r>
        <w:r>
          <w:t>82</w:t>
        </w:r>
        <w:r>
          <w:fldChar w:fldCharType="end"/>
        </w:r>
      </w:hyperlink>
    </w:p>
    <w:p w14:paraId="430E3784" w14:textId="037EBE6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6" w:history="1">
        <w:r w:rsidRPr="001526C0">
          <w:rPr>
            <w:rStyle w:val="Hyperlink"/>
          </w:rPr>
          <w:t>Table 136 – Attributes of LTDSEquipmentProfile::NonlinearShuntCompensator</w:t>
        </w:r>
        <w:r>
          <w:tab/>
        </w:r>
        <w:r>
          <w:fldChar w:fldCharType="begin"/>
        </w:r>
        <w:r>
          <w:instrText xml:space="preserve"> PAGEREF _Toc111820766 \h </w:instrText>
        </w:r>
        <w:r>
          <w:fldChar w:fldCharType="separate"/>
        </w:r>
        <w:r>
          <w:t>82</w:t>
        </w:r>
        <w:r>
          <w:fldChar w:fldCharType="end"/>
        </w:r>
      </w:hyperlink>
    </w:p>
    <w:p w14:paraId="1374A8C9" w14:textId="0AEDA1F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7" w:history="1">
        <w:r w:rsidRPr="001526C0">
          <w:rPr>
            <w:rStyle w:val="Hyperlink"/>
          </w:rPr>
          <w:t>Table 137 – Association ends of LTDSEquipmentProfile::NonlinearShuntCompensator with other classes</w:t>
        </w:r>
        <w:r>
          <w:tab/>
        </w:r>
        <w:r>
          <w:fldChar w:fldCharType="begin"/>
        </w:r>
        <w:r>
          <w:instrText xml:space="preserve"> PAGEREF _Toc111820767 \h </w:instrText>
        </w:r>
        <w:r>
          <w:fldChar w:fldCharType="separate"/>
        </w:r>
        <w:r>
          <w:t>82</w:t>
        </w:r>
        <w:r>
          <w:fldChar w:fldCharType="end"/>
        </w:r>
      </w:hyperlink>
    </w:p>
    <w:p w14:paraId="7D7BD4B9" w14:textId="4391C02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8" w:history="1">
        <w:r w:rsidRPr="001526C0">
          <w:rPr>
            <w:rStyle w:val="Hyperlink"/>
          </w:rPr>
          <w:t>Table 138 – Attributes of LTDSEquipmentProfile::NonlinearShuntCompensatorPoint</w:t>
        </w:r>
        <w:r>
          <w:tab/>
        </w:r>
        <w:r>
          <w:fldChar w:fldCharType="begin"/>
        </w:r>
        <w:r>
          <w:instrText xml:space="preserve"> PAGEREF _Toc111820768 \h </w:instrText>
        </w:r>
        <w:r>
          <w:fldChar w:fldCharType="separate"/>
        </w:r>
        <w:r>
          <w:t>83</w:t>
        </w:r>
        <w:r>
          <w:fldChar w:fldCharType="end"/>
        </w:r>
      </w:hyperlink>
    </w:p>
    <w:p w14:paraId="129CB5C5" w14:textId="0683B95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69" w:history="1">
        <w:r w:rsidRPr="001526C0">
          <w:rPr>
            <w:rStyle w:val="Hyperlink"/>
          </w:rPr>
          <w:t>Table 139 – Association ends of LTDSEquipmentProfile::NonlinearShuntCompensatorPoint with other classes</w:t>
        </w:r>
        <w:r>
          <w:tab/>
        </w:r>
        <w:r>
          <w:fldChar w:fldCharType="begin"/>
        </w:r>
        <w:r>
          <w:instrText xml:space="preserve"> PAGEREF _Toc111820769 \h </w:instrText>
        </w:r>
        <w:r>
          <w:fldChar w:fldCharType="separate"/>
        </w:r>
        <w:r>
          <w:t>83</w:t>
        </w:r>
        <w:r>
          <w:fldChar w:fldCharType="end"/>
        </w:r>
      </w:hyperlink>
    </w:p>
    <w:p w14:paraId="20F60416" w14:textId="54FEB8B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0" w:history="1">
        <w:r w:rsidRPr="001526C0">
          <w:rPr>
            <w:rStyle w:val="Hyperlink"/>
          </w:rPr>
          <w:t>Table 140 – Attributes of LTDSEquipmentProfile::NuclearGeneratingUnit</w:t>
        </w:r>
        <w:r>
          <w:tab/>
        </w:r>
        <w:r>
          <w:fldChar w:fldCharType="begin"/>
        </w:r>
        <w:r>
          <w:instrText xml:space="preserve"> PAGEREF _Toc111820770 \h </w:instrText>
        </w:r>
        <w:r>
          <w:fldChar w:fldCharType="separate"/>
        </w:r>
        <w:r>
          <w:t>83</w:t>
        </w:r>
        <w:r>
          <w:fldChar w:fldCharType="end"/>
        </w:r>
      </w:hyperlink>
    </w:p>
    <w:p w14:paraId="19077857" w14:textId="5B1085E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1" w:history="1">
        <w:r w:rsidRPr="001526C0">
          <w:rPr>
            <w:rStyle w:val="Hyperlink"/>
          </w:rPr>
          <w:t>Table 141 – Association ends of LTDSEquipmentProfile::NuclearGeneratingUnit with other classes</w:t>
        </w:r>
        <w:r>
          <w:tab/>
        </w:r>
        <w:r>
          <w:fldChar w:fldCharType="begin"/>
        </w:r>
        <w:r>
          <w:instrText xml:space="preserve"> PAGEREF _Toc111820771 \h </w:instrText>
        </w:r>
        <w:r>
          <w:fldChar w:fldCharType="separate"/>
        </w:r>
        <w:r>
          <w:t>84</w:t>
        </w:r>
        <w:r>
          <w:fldChar w:fldCharType="end"/>
        </w:r>
      </w:hyperlink>
    </w:p>
    <w:p w14:paraId="4EA06BDC" w14:textId="76E1665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2" w:history="1">
        <w:r w:rsidRPr="001526C0">
          <w:rPr>
            <w:rStyle w:val="Hyperlink"/>
          </w:rPr>
          <w:t>Table 142 – Attributes of LTDSEquipmentProfile::OperationalLimit</w:t>
        </w:r>
        <w:r>
          <w:tab/>
        </w:r>
        <w:r>
          <w:fldChar w:fldCharType="begin"/>
        </w:r>
        <w:r>
          <w:instrText xml:space="preserve"> PAGEREF _Toc111820772 \h </w:instrText>
        </w:r>
        <w:r>
          <w:fldChar w:fldCharType="separate"/>
        </w:r>
        <w:r>
          <w:t>84</w:t>
        </w:r>
        <w:r>
          <w:fldChar w:fldCharType="end"/>
        </w:r>
      </w:hyperlink>
    </w:p>
    <w:p w14:paraId="7B56B0FB" w14:textId="2DE5822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3" w:history="1">
        <w:r w:rsidRPr="001526C0">
          <w:rPr>
            <w:rStyle w:val="Hyperlink"/>
          </w:rPr>
          <w:t>Table 143 – Association ends of LTDSEquipmentProfile::OperationalLimit with other classes</w:t>
        </w:r>
        <w:r>
          <w:tab/>
        </w:r>
        <w:r>
          <w:fldChar w:fldCharType="begin"/>
        </w:r>
        <w:r>
          <w:instrText xml:space="preserve"> PAGEREF _Toc111820773 \h </w:instrText>
        </w:r>
        <w:r>
          <w:fldChar w:fldCharType="separate"/>
        </w:r>
        <w:r>
          <w:t>84</w:t>
        </w:r>
        <w:r>
          <w:fldChar w:fldCharType="end"/>
        </w:r>
      </w:hyperlink>
    </w:p>
    <w:p w14:paraId="47D09A20" w14:textId="5ACEFD0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4" w:history="1">
        <w:r w:rsidRPr="001526C0">
          <w:rPr>
            <w:rStyle w:val="Hyperlink"/>
          </w:rPr>
          <w:t>Table 144 – Attributes of LTDSEquipmentProfile::OperationalLimitSet</w:t>
        </w:r>
        <w:r>
          <w:tab/>
        </w:r>
        <w:r>
          <w:fldChar w:fldCharType="begin"/>
        </w:r>
        <w:r>
          <w:instrText xml:space="preserve"> PAGEREF _Toc111820774 \h </w:instrText>
        </w:r>
        <w:r>
          <w:fldChar w:fldCharType="separate"/>
        </w:r>
        <w:r>
          <w:t>84</w:t>
        </w:r>
        <w:r>
          <w:fldChar w:fldCharType="end"/>
        </w:r>
      </w:hyperlink>
    </w:p>
    <w:p w14:paraId="28B58ABA" w14:textId="08FD45F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5" w:history="1">
        <w:r w:rsidRPr="001526C0">
          <w:rPr>
            <w:rStyle w:val="Hyperlink"/>
          </w:rPr>
          <w:t>Table 145 – Association ends of LTDSEquipmentProfile::OperationalLimitSet with other classes</w:t>
        </w:r>
        <w:r>
          <w:tab/>
        </w:r>
        <w:r>
          <w:fldChar w:fldCharType="begin"/>
        </w:r>
        <w:r>
          <w:instrText xml:space="preserve"> PAGEREF _Toc111820775 \h </w:instrText>
        </w:r>
        <w:r>
          <w:fldChar w:fldCharType="separate"/>
        </w:r>
        <w:r>
          <w:t>85</w:t>
        </w:r>
        <w:r>
          <w:fldChar w:fldCharType="end"/>
        </w:r>
      </w:hyperlink>
    </w:p>
    <w:p w14:paraId="5797D7E3" w14:textId="6EC3B0B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6" w:history="1">
        <w:r w:rsidRPr="001526C0">
          <w:rPr>
            <w:rStyle w:val="Hyperlink"/>
          </w:rPr>
          <w:t>Table 146 – Attributes of LTDSEquipmentProfile::OperationalLimitType</w:t>
        </w:r>
        <w:r>
          <w:tab/>
        </w:r>
        <w:r>
          <w:fldChar w:fldCharType="begin"/>
        </w:r>
        <w:r>
          <w:instrText xml:space="preserve"> PAGEREF _Toc111820776 \h </w:instrText>
        </w:r>
        <w:r>
          <w:fldChar w:fldCharType="separate"/>
        </w:r>
        <w:r>
          <w:t>85</w:t>
        </w:r>
        <w:r>
          <w:fldChar w:fldCharType="end"/>
        </w:r>
      </w:hyperlink>
    </w:p>
    <w:p w14:paraId="774202E4" w14:textId="3DBAE30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7" w:history="1">
        <w:r w:rsidRPr="001526C0">
          <w:rPr>
            <w:rStyle w:val="Hyperlink"/>
          </w:rPr>
          <w:t>Table 147 – Attributes of LTDSEquipmentProfile::PetersenCoil</w:t>
        </w:r>
        <w:r>
          <w:tab/>
        </w:r>
        <w:r>
          <w:fldChar w:fldCharType="begin"/>
        </w:r>
        <w:r>
          <w:instrText xml:space="preserve"> PAGEREF _Toc111820777 \h </w:instrText>
        </w:r>
        <w:r>
          <w:fldChar w:fldCharType="separate"/>
        </w:r>
        <w:r>
          <w:t>85</w:t>
        </w:r>
        <w:r>
          <w:fldChar w:fldCharType="end"/>
        </w:r>
      </w:hyperlink>
    </w:p>
    <w:p w14:paraId="3A75E674" w14:textId="2979A3C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8" w:history="1">
        <w:r w:rsidRPr="001526C0">
          <w:rPr>
            <w:rStyle w:val="Hyperlink"/>
          </w:rPr>
          <w:t>Table 148 – Association ends of LTDSEquipmentProfile::PetersenCoil with other classes</w:t>
        </w:r>
        <w:r>
          <w:tab/>
        </w:r>
        <w:r>
          <w:fldChar w:fldCharType="begin"/>
        </w:r>
        <w:r>
          <w:instrText xml:space="preserve"> PAGEREF _Toc111820778 \h </w:instrText>
        </w:r>
        <w:r>
          <w:fldChar w:fldCharType="separate"/>
        </w:r>
        <w:r>
          <w:t>86</w:t>
        </w:r>
        <w:r>
          <w:fldChar w:fldCharType="end"/>
        </w:r>
      </w:hyperlink>
    </w:p>
    <w:p w14:paraId="5816D345" w14:textId="1E613FE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79" w:history="1">
        <w:r w:rsidRPr="001526C0">
          <w:rPr>
            <w:rStyle w:val="Hyperlink"/>
          </w:rPr>
          <w:t>Table 149 – Attributes of LTDSEquipmentProfile::PhaseTapChanger</w:t>
        </w:r>
        <w:r>
          <w:tab/>
        </w:r>
        <w:r>
          <w:fldChar w:fldCharType="begin"/>
        </w:r>
        <w:r>
          <w:instrText xml:space="preserve"> PAGEREF _Toc111820779 \h </w:instrText>
        </w:r>
        <w:r>
          <w:fldChar w:fldCharType="separate"/>
        </w:r>
        <w:r>
          <w:t>86</w:t>
        </w:r>
        <w:r>
          <w:fldChar w:fldCharType="end"/>
        </w:r>
      </w:hyperlink>
    </w:p>
    <w:p w14:paraId="7EB3E3D1" w14:textId="7DBA151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0" w:history="1">
        <w:r w:rsidRPr="001526C0">
          <w:rPr>
            <w:rStyle w:val="Hyperlink"/>
          </w:rPr>
          <w:t>Table 150 – Association ends of LTDSEquipmentProfile::PhaseTapChanger with other classes</w:t>
        </w:r>
        <w:r>
          <w:tab/>
        </w:r>
        <w:r>
          <w:fldChar w:fldCharType="begin"/>
        </w:r>
        <w:r>
          <w:instrText xml:space="preserve"> PAGEREF _Toc111820780 \h </w:instrText>
        </w:r>
        <w:r>
          <w:fldChar w:fldCharType="separate"/>
        </w:r>
        <w:r>
          <w:t>86</w:t>
        </w:r>
        <w:r>
          <w:fldChar w:fldCharType="end"/>
        </w:r>
      </w:hyperlink>
    </w:p>
    <w:p w14:paraId="5637BC64" w14:textId="08A60C8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1" w:history="1">
        <w:r w:rsidRPr="001526C0">
          <w:rPr>
            <w:rStyle w:val="Hyperlink"/>
          </w:rPr>
          <w:t>Table 151 – Attributes of LTDSEquipmentProfile::PhaseTapChangerAsymmetrical</w:t>
        </w:r>
        <w:r>
          <w:tab/>
        </w:r>
        <w:r>
          <w:fldChar w:fldCharType="begin"/>
        </w:r>
        <w:r>
          <w:instrText xml:space="preserve"> PAGEREF _Toc111820781 \h </w:instrText>
        </w:r>
        <w:r>
          <w:fldChar w:fldCharType="separate"/>
        </w:r>
        <w:r>
          <w:t>86</w:t>
        </w:r>
        <w:r>
          <w:fldChar w:fldCharType="end"/>
        </w:r>
      </w:hyperlink>
    </w:p>
    <w:p w14:paraId="33431EB9" w14:textId="2B6BC94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2" w:history="1">
        <w:r w:rsidRPr="001526C0">
          <w:rPr>
            <w:rStyle w:val="Hyperlink"/>
          </w:rPr>
          <w:t>Table 152 – Association ends of LTDSEquipmentProfile::PhaseTapChangerAsymmetrical with other classes</w:t>
        </w:r>
        <w:r>
          <w:tab/>
        </w:r>
        <w:r>
          <w:fldChar w:fldCharType="begin"/>
        </w:r>
        <w:r>
          <w:instrText xml:space="preserve"> PAGEREF _Toc111820782 \h </w:instrText>
        </w:r>
        <w:r>
          <w:fldChar w:fldCharType="separate"/>
        </w:r>
        <w:r>
          <w:t>87</w:t>
        </w:r>
        <w:r>
          <w:fldChar w:fldCharType="end"/>
        </w:r>
      </w:hyperlink>
    </w:p>
    <w:p w14:paraId="30FE633E" w14:textId="744485D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3" w:history="1">
        <w:r w:rsidRPr="001526C0">
          <w:rPr>
            <w:rStyle w:val="Hyperlink"/>
          </w:rPr>
          <w:t>Table 153 – Attributes of LTDSEquipmentProfile::PhaseTapChangerLinear</w:t>
        </w:r>
        <w:r>
          <w:tab/>
        </w:r>
        <w:r>
          <w:fldChar w:fldCharType="begin"/>
        </w:r>
        <w:r>
          <w:instrText xml:space="preserve"> PAGEREF _Toc111820783 \h </w:instrText>
        </w:r>
        <w:r>
          <w:fldChar w:fldCharType="separate"/>
        </w:r>
        <w:r>
          <w:t>87</w:t>
        </w:r>
        <w:r>
          <w:fldChar w:fldCharType="end"/>
        </w:r>
      </w:hyperlink>
    </w:p>
    <w:p w14:paraId="2A3218AB" w14:textId="1527270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4" w:history="1">
        <w:r w:rsidRPr="001526C0">
          <w:rPr>
            <w:rStyle w:val="Hyperlink"/>
          </w:rPr>
          <w:t>Table 154 – Association ends of LTDSEquipmentProfile::PhaseTapChangerLinear with other classes</w:t>
        </w:r>
        <w:r>
          <w:tab/>
        </w:r>
        <w:r>
          <w:fldChar w:fldCharType="begin"/>
        </w:r>
        <w:r>
          <w:instrText xml:space="preserve"> PAGEREF _Toc111820784 \h </w:instrText>
        </w:r>
        <w:r>
          <w:fldChar w:fldCharType="separate"/>
        </w:r>
        <w:r>
          <w:t>88</w:t>
        </w:r>
        <w:r>
          <w:fldChar w:fldCharType="end"/>
        </w:r>
      </w:hyperlink>
    </w:p>
    <w:p w14:paraId="5EE9151C" w14:textId="3F90A29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5" w:history="1">
        <w:r w:rsidRPr="001526C0">
          <w:rPr>
            <w:rStyle w:val="Hyperlink"/>
          </w:rPr>
          <w:t>Table 155 – Attributes of LTDSEquipmentProfile::PhaseTapChangerNonLinear</w:t>
        </w:r>
        <w:r>
          <w:tab/>
        </w:r>
        <w:r>
          <w:fldChar w:fldCharType="begin"/>
        </w:r>
        <w:r>
          <w:instrText xml:space="preserve"> PAGEREF _Toc111820785 \h </w:instrText>
        </w:r>
        <w:r>
          <w:fldChar w:fldCharType="separate"/>
        </w:r>
        <w:r>
          <w:t>88</w:t>
        </w:r>
        <w:r>
          <w:fldChar w:fldCharType="end"/>
        </w:r>
      </w:hyperlink>
    </w:p>
    <w:p w14:paraId="2EDBCDD5" w14:textId="653FE77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6" w:history="1">
        <w:r w:rsidRPr="001526C0">
          <w:rPr>
            <w:rStyle w:val="Hyperlink"/>
          </w:rPr>
          <w:t>Table 156 – Association ends of LTDSEquipmentProfile::PhaseTapChangerNonLinear with other classes</w:t>
        </w:r>
        <w:r>
          <w:tab/>
        </w:r>
        <w:r>
          <w:fldChar w:fldCharType="begin"/>
        </w:r>
        <w:r>
          <w:instrText xml:space="preserve"> PAGEREF _Toc111820786 \h </w:instrText>
        </w:r>
        <w:r>
          <w:fldChar w:fldCharType="separate"/>
        </w:r>
        <w:r>
          <w:t>89</w:t>
        </w:r>
        <w:r>
          <w:fldChar w:fldCharType="end"/>
        </w:r>
      </w:hyperlink>
    </w:p>
    <w:p w14:paraId="4174251E" w14:textId="5B61B2B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7" w:history="1">
        <w:r w:rsidRPr="001526C0">
          <w:rPr>
            <w:rStyle w:val="Hyperlink"/>
          </w:rPr>
          <w:t>Table 157 – Attributes of LTDSEquipmentProfile::PhaseTapChangerSymmetrical</w:t>
        </w:r>
        <w:r>
          <w:tab/>
        </w:r>
        <w:r>
          <w:fldChar w:fldCharType="begin"/>
        </w:r>
        <w:r>
          <w:instrText xml:space="preserve"> PAGEREF _Toc111820787 \h </w:instrText>
        </w:r>
        <w:r>
          <w:fldChar w:fldCharType="separate"/>
        </w:r>
        <w:r>
          <w:t>89</w:t>
        </w:r>
        <w:r>
          <w:fldChar w:fldCharType="end"/>
        </w:r>
      </w:hyperlink>
    </w:p>
    <w:p w14:paraId="1FC0C758" w14:textId="4B51A25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8" w:history="1">
        <w:r w:rsidRPr="001526C0">
          <w:rPr>
            <w:rStyle w:val="Hyperlink"/>
          </w:rPr>
          <w:t>Table 158 – Association ends of LTDSEquipmentProfile::PhaseTapChangerSymmetrical with other classes</w:t>
        </w:r>
        <w:r>
          <w:tab/>
        </w:r>
        <w:r>
          <w:fldChar w:fldCharType="begin"/>
        </w:r>
        <w:r>
          <w:instrText xml:space="preserve"> PAGEREF _Toc111820788 \h </w:instrText>
        </w:r>
        <w:r>
          <w:fldChar w:fldCharType="separate"/>
        </w:r>
        <w:r>
          <w:t>89</w:t>
        </w:r>
        <w:r>
          <w:fldChar w:fldCharType="end"/>
        </w:r>
      </w:hyperlink>
    </w:p>
    <w:p w14:paraId="41AC2D78" w14:textId="588BE19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89" w:history="1">
        <w:r w:rsidRPr="001526C0">
          <w:rPr>
            <w:rStyle w:val="Hyperlink"/>
          </w:rPr>
          <w:t>Table 159 – Attributes of LTDSEquipmentProfile::PhaseTapChangerTable</w:t>
        </w:r>
        <w:r>
          <w:tab/>
        </w:r>
        <w:r>
          <w:fldChar w:fldCharType="begin"/>
        </w:r>
        <w:r>
          <w:instrText xml:space="preserve"> PAGEREF _Toc111820789 \h </w:instrText>
        </w:r>
        <w:r>
          <w:fldChar w:fldCharType="separate"/>
        </w:r>
        <w:r>
          <w:t>89</w:t>
        </w:r>
        <w:r>
          <w:fldChar w:fldCharType="end"/>
        </w:r>
      </w:hyperlink>
    </w:p>
    <w:p w14:paraId="05593EC5" w14:textId="426782C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0" w:history="1">
        <w:r w:rsidRPr="001526C0">
          <w:rPr>
            <w:rStyle w:val="Hyperlink"/>
          </w:rPr>
          <w:t>Table 160 – Attributes of LTDSEquipmentProfile::PhaseTapChangerTablePoint</w:t>
        </w:r>
        <w:r>
          <w:tab/>
        </w:r>
        <w:r>
          <w:fldChar w:fldCharType="begin"/>
        </w:r>
        <w:r>
          <w:instrText xml:space="preserve"> PAGEREF _Toc111820790 \h </w:instrText>
        </w:r>
        <w:r>
          <w:fldChar w:fldCharType="separate"/>
        </w:r>
        <w:r>
          <w:t>90</w:t>
        </w:r>
        <w:r>
          <w:fldChar w:fldCharType="end"/>
        </w:r>
      </w:hyperlink>
    </w:p>
    <w:p w14:paraId="4BC9CDCD" w14:textId="3088342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1" w:history="1">
        <w:r w:rsidRPr="001526C0">
          <w:rPr>
            <w:rStyle w:val="Hyperlink"/>
          </w:rPr>
          <w:t>Table 161 – Association ends of LTDSEquipmentProfile::PhaseTapChangerTablePoint with other classes</w:t>
        </w:r>
        <w:r>
          <w:tab/>
        </w:r>
        <w:r>
          <w:fldChar w:fldCharType="begin"/>
        </w:r>
        <w:r>
          <w:instrText xml:space="preserve"> PAGEREF _Toc111820791 \h </w:instrText>
        </w:r>
        <w:r>
          <w:fldChar w:fldCharType="separate"/>
        </w:r>
        <w:r>
          <w:t>90</w:t>
        </w:r>
        <w:r>
          <w:fldChar w:fldCharType="end"/>
        </w:r>
      </w:hyperlink>
    </w:p>
    <w:p w14:paraId="17E92132" w14:textId="5E23860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2" w:history="1">
        <w:r w:rsidRPr="001526C0">
          <w:rPr>
            <w:rStyle w:val="Hyperlink"/>
          </w:rPr>
          <w:t>Table 162 – Attributes of LTDSEquipmentProfile::PhaseTapChangerTabular</w:t>
        </w:r>
        <w:r>
          <w:tab/>
        </w:r>
        <w:r>
          <w:fldChar w:fldCharType="begin"/>
        </w:r>
        <w:r>
          <w:instrText xml:space="preserve"> PAGEREF _Toc111820792 \h </w:instrText>
        </w:r>
        <w:r>
          <w:fldChar w:fldCharType="separate"/>
        </w:r>
        <w:r>
          <w:t>90</w:t>
        </w:r>
        <w:r>
          <w:fldChar w:fldCharType="end"/>
        </w:r>
      </w:hyperlink>
    </w:p>
    <w:p w14:paraId="65AB27F8" w14:textId="5DA325A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3" w:history="1">
        <w:r w:rsidRPr="001526C0">
          <w:rPr>
            <w:rStyle w:val="Hyperlink"/>
          </w:rPr>
          <w:t>Table 163 – Association ends of LTDSEquipmentProfile::PhaseTapChangerTabular with other classes</w:t>
        </w:r>
        <w:r>
          <w:tab/>
        </w:r>
        <w:r>
          <w:fldChar w:fldCharType="begin"/>
        </w:r>
        <w:r>
          <w:instrText xml:space="preserve"> PAGEREF _Toc111820793 \h </w:instrText>
        </w:r>
        <w:r>
          <w:fldChar w:fldCharType="separate"/>
        </w:r>
        <w:r>
          <w:t>90</w:t>
        </w:r>
        <w:r>
          <w:fldChar w:fldCharType="end"/>
        </w:r>
      </w:hyperlink>
    </w:p>
    <w:p w14:paraId="722946C2" w14:textId="7C9D797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4" w:history="1">
        <w:r w:rsidRPr="001526C0">
          <w:rPr>
            <w:rStyle w:val="Hyperlink"/>
          </w:rPr>
          <w:t>Table 164 – Attributes of LTDSEquipmentProfile::PhotoVoltaicUnit</w:t>
        </w:r>
        <w:r>
          <w:tab/>
        </w:r>
        <w:r>
          <w:fldChar w:fldCharType="begin"/>
        </w:r>
        <w:r>
          <w:instrText xml:space="preserve"> PAGEREF _Toc111820794 \h </w:instrText>
        </w:r>
        <w:r>
          <w:fldChar w:fldCharType="separate"/>
        </w:r>
        <w:r>
          <w:t>91</w:t>
        </w:r>
        <w:r>
          <w:fldChar w:fldCharType="end"/>
        </w:r>
      </w:hyperlink>
    </w:p>
    <w:p w14:paraId="348C6F5F" w14:textId="23B1C5D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5" w:history="1">
        <w:r w:rsidRPr="001526C0">
          <w:rPr>
            <w:rStyle w:val="Hyperlink"/>
          </w:rPr>
          <w:t>Table 165 – Association ends of LTDSEquipmentProfile::PhotoVoltaicUnit with other classes</w:t>
        </w:r>
        <w:r>
          <w:tab/>
        </w:r>
        <w:r>
          <w:fldChar w:fldCharType="begin"/>
        </w:r>
        <w:r>
          <w:instrText xml:space="preserve"> PAGEREF _Toc111820795 \h </w:instrText>
        </w:r>
        <w:r>
          <w:fldChar w:fldCharType="separate"/>
        </w:r>
        <w:r>
          <w:t>91</w:t>
        </w:r>
        <w:r>
          <w:fldChar w:fldCharType="end"/>
        </w:r>
      </w:hyperlink>
    </w:p>
    <w:p w14:paraId="0A9962C3" w14:textId="161CBE0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6" w:history="1">
        <w:r w:rsidRPr="001526C0">
          <w:rPr>
            <w:rStyle w:val="Hyperlink"/>
          </w:rPr>
          <w:t>Table 166 – Attributes of LTDSEquipmentProfile::PostLineSensor</w:t>
        </w:r>
        <w:r>
          <w:tab/>
        </w:r>
        <w:r>
          <w:fldChar w:fldCharType="begin"/>
        </w:r>
        <w:r>
          <w:instrText xml:space="preserve"> PAGEREF _Toc111820796 \h </w:instrText>
        </w:r>
        <w:r>
          <w:fldChar w:fldCharType="separate"/>
        </w:r>
        <w:r>
          <w:t>91</w:t>
        </w:r>
        <w:r>
          <w:fldChar w:fldCharType="end"/>
        </w:r>
      </w:hyperlink>
    </w:p>
    <w:p w14:paraId="396E7EC0" w14:textId="320E502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7" w:history="1">
        <w:r w:rsidRPr="001526C0">
          <w:rPr>
            <w:rStyle w:val="Hyperlink"/>
          </w:rPr>
          <w:t>Table 167 – Association ends of LTDSEquipmentProfile::PostLineSensor with other classes</w:t>
        </w:r>
        <w:r>
          <w:tab/>
        </w:r>
        <w:r>
          <w:fldChar w:fldCharType="begin"/>
        </w:r>
        <w:r>
          <w:instrText xml:space="preserve"> PAGEREF _Toc111820797 \h </w:instrText>
        </w:r>
        <w:r>
          <w:fldChar w:fldCharType="separate"/>
        </w:r>
        <w:r>
          <w:t>91</w:t>
        </w:r>
        <w:r>
          <w:fldChar w:fldCharType="end"/>
        </w:r>
      </w:hyperlink>
    </w:p>
    <w:p w14:paraId="5F015028" w14:textId="260356D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8" w:history="1">
        <w:r w:rsidRPr="001526C0">
          <w:rPr>
            <w:rStyle w:val="Hyperlink"/>
          </w:rPr>
          <w:t>Table 168 – Attributes of LTDSEquipmentProfile::PotentialTransformer</w:t>
        </w:r>
        <w:r>
          <w:tab/>
        </w:r>
        <w:r>
          <w:fldChar w:fldCharType="begin"/>
        </w:r>
        <w:r>
          <w:instrText xml:space="preserve"> PAGEREF _Toc111820798 \h </w:instrText>
        </w:r>
        <w:r>
          <w:fldChar w:fldCharType="separate"/>
        </w:r>
        <w:r>
          <w:t>92</w:t>
        </w:r>
        <w:r>
          <w:fldChar w:fldCharType="end"/>
        </w:r>
      </w:hyperlink>
    </w:p>
    <w:p w14:paraId="506D0884" w14:textId="0524B6F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799" w:history="1">
        <w:r w:rsidRPr="001526C0">
          <w:rPr>
            <w:rStyle w:val="Hyperlink"/>
          </w:rPr>
          <w:t>Table 169 – Association ends of LTDSEquipmentProfile::PotentialTransformer with other classes</w:t>
        </w:r>
        <w:r>
          <w:tab/>
        </w:r>
        <w:r>
          <w:fldChar w:fldCharType="begin"/>
        </w:r>
        <w:r>
          <w:instrText xml:space="preserve"> PAGEREF _Toc111820799 \h </w:instrText>
        </w:r>
        <w:r>
          <w:fldChar w:fldCharType="separate"/>
        </w:r>
        <w:r>
          <w:t>92</w:t>
        </w:r>
        <w:r>
          <w:fldChar w:fldCharType="end"/>
        </w:r>
      </w:hyperlink>
    </w:p>
    <w:p w14:paraId="01EC7EB5" w14:textId="166DBAA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0" w:history="1">
        <w:r w:rsidRPr="001526C0">
          <w:rPr>
            <w:rStyle w:val="Hyperlink"/>
          </w:rPr>
          <w:t>Table 170 – Attributes of LTDSEquipmentProfile::PowerElectronicsConnection</w:t>
        </w:r>
        <w:r>
          <w:tab/>
        </w:r>
        <w:r>
          <w:fldChar w:fldCharType="begin"/>
        </w:r>
        <w:r>
          <w:instrText xml:space="preserve"> PAGEREF _Toc111820800 \h </w:instrText>
        </w:r>
        <w:r>
          <w:fldChar w:fldCharType="separate"/>
        </w:r>
        <w:r>
          <w:t>92</w:t>
        </w:r>
        <w:r>
          <w:fldChar w:fldCharType="end"/>
        </w:r>
      </w:hyperlink>
    </w:p>
    <w:p w14:paraId="68C5958E" w14:textId="7046955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1" w:history="1">
        <w:r w:rsidRPr="001526C0">
          <w:rPr>
            <w:rStyle w:val="Hyperlink"/>
          </w:rPr>
          <w:t>Table 171 – Association ends of LTDSEquipmentProfile::PowerElectronicsConnection with other classes</w:t>
        </w:r>
        <w:r>
          <w:tab/>
        </w:r>
        <w:r>
          <w:fldChar w:fldCharType="begin"/>
        </w:r>
        <w:r>
          <w:instrText xml:space="preserve"> PAGEREF _Toc111820801 \h </w:instrText>
        </w:r>
        <w:r>
          <w:fldChar w:fldCharType="separate"/>
        </w:r>
        <w:r>
          <w:t>92</w:t>
        </w:r>
        <w:r>
          <w:fldChar w:fldCharType="end"/>
        </w:r>
      </w:hyperlink>
    </w:p>
    <w:p w14:paraId="7F076471" w14:textId="6A98C32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2" w:history="1">
        <w:r w:rsidRPr="001526C0">
          <w:rPr>
            <w:rStyle w:val="Hyperlink"/>
          </w:rPr>
          <w:t>Table 172 – Attributes of LTDSEquipmentProfile::PowerElectronicsUnit</w:t>
        </w:r>
        <w:r>
          <w:tab/>
        </w:r>
        <w:r>
          <w:fldChar w:fldCharType="begin"/>
        </w:r>
        <w:r>
          <w:instrText xml:space="preserve"> PAGEREF _Toc111820802 \h </w:instrText>
        </w:r>
        <w:r>
          <w:fldChar w:fldCharType="separate"/>
        </w:r>
        <w:r>
          <w:t>93</w:t>
        </w:r>
        <w:r>
          <w:fldChar w:fldCharType="end"/>
        </w:r>
      </w:hyperlink>
    </w:p>
    <w:p w14:paraId="59A53D8F" w14:textId="691122E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3" w:history="1">
        <w:r w:rsidRPr="001526C0">
          <w:rPr>
            <w:rStyle w:val="Hyperlink"/>
          </w:rPr>
          <w:t>Table 173 – Association ends of LTDSEquipmentProfile::PowerElectronicsUnit with other classes</w:t>
        </w:r>
        <w:r>
          <w:tab/>
        </w:r>
        <w:r>
          <w:fldChar w:fldCharType="begin"/>
        </w:r>
        <w:r>
          <w:instrText xml:space="preserve"> PAGEREF _Toc111820803 \h </w:instrText>
        </w:r>
        <w:r>
          <w:fldChar w:fldCharType="separate"/>
        </w:r>
        <w:r>
          <w:t>93</w:t>
        </w:r>
        <w:r>
          <w:fldChar w:fldCharType="end"/>
        </w:r>
      </w:hyperlink>
    </w:p>
    <w:p w14:paraId="33377031" w14:textId="0DD4BEF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4" w:history="1">
        <w:r w:rsidRPr="001526C0">
          <w:rPr>
            <w:rStyle w:val="Hyperlink"/>
          </w:rPr>
          <w:t>Table 174 – Attributes of LTDSEquipmentProfile::PowerElectronicsWindUnit</w:t>
        </w:r>
        <w:r>
          <w:tab/>
        </w:r>
        <w:r>
          <w:fldChar w:fldCharType="begin"/>
        </w:r>
        <w:r>
          <w:instrText xml:space="preserve"> PAGEREF _Toc111820804 \h </w:instrText>
        </w:r>
        <w:r>
          <w:fldChar w:fldCharType="separate"/>
        </w:r>
        <w:r>
          <w:t>93</w:t>
        </w:r>
        <w:r>
          <w:fldChar w:fldCharType="end"/>
        </w:r>
      </w:hyperlink>
    </w:p>
    <w:p w14:paraId="70D7C816" w14:textId="7582DCB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5" w:history="1">
        <w:r w:rsidRPr="001526C0">
          <w:rPr>
            <w:rStyle w:val="Hyperlink"/>
          </w:rPr>
          <w:t>Table 175 – Association ends of LTDSEquipmentProfile::PowerElectronicsWindUnit with other classes</w:t>
        </w:r>
        <w:r>
          <w:tab/>
        </w:r>
        <w:r>
          <w:fldChar w:fldCharType="begin"/>
        </w:r>
        <w:r>
          <w:instrText xml:space="preserve"> PAGEREF _Toc111820805 \h </w:instrText>
        </w:r>
        <w:r>
          <w:fldChar w:fldCharType="separate"/>
        </w:r>
        <w:r>
          <w:t>93</w:t>
        </w:r>
        <w:r>
          <w:fldChar w:fldCharType="end"/>
        </w:r>
      </w:hyperlink>
    </w:p>
    <w:p w14:paraId="2123EE5A" w14:textId="335D7D9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6" w:history="1">
        <w:r w:rsidRPr="001526C0">
          <w:rPr>
            <w:rStyle w:val="Hyperlink"/>
          </w:rPr>
          <w:t>Table 176 – Attributes of LTDSEquipmentProfile::PowerSystemResource</w:t>
        </w:r>
        <w:r>
          <w:tab/>
        </w:r>
        <w:r>
          <w:fldChar w:fldCharType="begin"/>
        </w:r>
        <w:r>
          <w:instrText xml:space="preserve"> PAGEREF _Toc111820806 \h </w:instrText>
        </w:r>
        <w:r>
          <w:fldChar w:fldCharType="separate"/>
        </w:r>
        <w:r>
          <w:t>94</w:t>
        </w:r>
        <w:r>
          <w:fldChar w:fldCharType="end"/>
        </w:r>
      </w:hyperlink>
    </w:p>
    <w:p w14:paraId="7A7BBDFF" w14:textId="327CA4F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7" w:history="1">
        <w:r w:rsidRPr="001526C0">
          <w:rPr>
            <w:rStyle w:val="Hyperlink"/>
          </w:rPr>
          <w:t>Table 177 – Attributes of LTDSEquipmentProfile::PowerTransformer</w:t>
        </w:r>
        <w:r>
          <w:tab/>
        </w:r>
        <w:r>
          <w:fldChar w:fldCharType="begin"/>
        </w:r>
        <w:r>
          <w:instrText xml:space="preserve"> PAGEREF _Toc111820807 \h </w:instrText>
        </w:r>
        <w:r>
          <w:fldChar w:fldCharType="separate"/>
        </w:r>
        <w:r>
          <w:t>94</w:t>
        </w:r>
        <w:r>
          <w:fldChar w:fldCharType="end"/>
        </w:r>
      </w:hyperlink>
    </w:p>
    <w:p w14:paraId="7834CE87" w14:textId="1F89814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8" w:history="1">
        <w:r w:rsidRPr="001526C0">
          <w:rPr>
            <w:rStyle w:val="Hyperlink"/>
          </w:rPr>
          <w:t>Table 178 – Association ends of LTDSEquipmentProfile::PowerTransformer with other classes</w:t>
        </w:r>
        <w:r>
          <w:tab/>
        </w:r>
        <w:r>
          <w:fldChar w:fldCharType="begin"/>
        </w:r>
        <w:r>
          <w:instrText xml:space="preserve"> PAGEREF _Toc111820808 \h </w:instrText>
        </w:r>
        <w:r>
          <w:fldChar w:fldCharType="separate"/>
        </w:r>
        <w:r>
          <w:t>94</w:t>
        </w:r>
        <w:r>
          <w:fldChar w:fldCharType="end"/>
        </w:r>
      </w:hyperlink>
    </w:p>
    <w:p w14:paraId="1CE40AA7" w14:textId="0860F09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09" w:history="1">
        <w:r w:rsidRPr="001526C0">
          <w:rPr>
            <w:rStyle w:val="Hyperlink"/>
          </w:rPr>
          <w:t>Table 179 – Attributes of LTDSEquipmentProfile::PowerTransformerEnd</w:t>
        </w:r>
        <w:r>
          <w:tab/>
        </w:r>
        <w:r>
          <w:fldChar w:fldCharType="begin"/>
        </w:r>
        <w:r>
          <w:instrText xml:space="preserve"> PAGEREF _Toc111820809 \h </w:instrText>
        </w:r>
        <w:r>
          <w:fldChar w:fldCharType="separate"/>
        </w:r>
        <w:r>
          <w:t>95</w:t>
        </w:r>
        <w:r>
          <w:fldChar w:fldCharType="end"/>
        </w:r>
      </w:hyperlink>
    </w:p>
    <w:p w14:paraId="73797B03" w14:textId="4C22AB9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0" w:history="1">
        <w:r w:rsidRPr="001526C0">
          <w:rPr>
            <w:rStyle w:val="Hyperlink"/>
          </w:rPr>
          <w:t>Table 180 – Association ends of LTDSEquipmentProfile::PowerTransformerEnd with other classes</w:t>
        </w:r>
        <w:r>
          <w:tab/>
        </w:r>
        <w:r>
          <w:fldChar w:fldCharType="begin"/>
        </w:r>
        <w:r>
          <w:instrText xml:space="preserve"> PAGEREF _Toc111820810 \h </w:instrText>
        </w:r>
        <w:r>
          <w:fldChar w:fldCharType="separate"/>
        </w:r>
        <w:r>
          <w:t>95</w:t>
        </w:r>
        <w:r>
          <w:fldChar w:fldCharType="end"/>
        </w:r>
      </w:hyperlink>
    </w:p>
    <w:p w14:paraId="167113D5" w14:textId="73C7C11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1" w:history="1">
        <w:r w:rsidRPr="001526C0">
          <w:rPr>
            <w:rStyle w:val="Hyperlink"/>
          </w:rPr>
          <w:t>Table 181 – Attributes of LTDSEquipmentProfile::ProtectedSwitch</w:t>
        </w:r>
        <w:r>
          <w:tab/>
        </w:r>
        <w:r>
          <w:fldChar w:fldCharType="begin"/>
        </w:r>
        <w:r>
          <w:instrText xml:space="preserve"> PAGEREF _Toc111820811 \h </w:instrText>
        </w:r>
        <w:r>
          <w:fldChar w:fldCharType="separate"/>
        </w:r>
        <w:r>
          <w:t>96</w:t>
        </w:r>
        <w:r>
          <w:fldChar w:fldCharType="end"/>
        </w:r>
      </w:hyperlink>
    </w:p>
    <w:p w14:paraId="0B12A208" w14:textId="3AAD36C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2" w:history="1">
        <w:r w:rsidRPr="001526C0">
          <w:rPr>
            <w:rStyle w:val="Hyperlink"/>
          </w:rPr>
          <w:t>Table 182 – Association ends of LTDSEquipmentProfile::ProtectedSwitch with other classes</w:t>
        </w:r>
        <w:r>
          <w:tab/>
        </w:r>
        <w:r>
          <w:fldChar w:fldCharType="begin"/>
        </w:r>
        <w:r>
          <w:instrText xml:space="preserve"> PAGEREF _Toc111820812 \h </w:instrText>
        </w:r>
        <w:r>
          <w:fldChar w:fldCharType="separate"/>
        </w:r>
        <w:r>
          <w:t>96</w:t>
        </w:r>
        <w:r>
          <w:fldChar w:fldCharType="end"/>
        </w:r>
      </w:hyperlink>
    </w:p>
    <w:p w14:paraId="64DEC39A" w14:textId="3F6C96B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3" w:history="1">
        <w:r w:rsidRPr="001526C0">
          <w:rPr>
            <w:rStyle w:val="Hyperlink"/>
          </w:rPr>
          <w:t>Table 183 – Attributes of LTDSEquipmentProfile::RatioTapChanger</w:t>
        </w:r>
        <w:r>
          <w:tab/>
        </w:r>
        <w:r>
          <w:fldChar w:fldCharType="begin"/>
        </w:r>
        <w:r>
          <w:instrText xml:space="preserve"> PAGEREF _Toc111820813 \h </w:instrText>
        </w:r>
        <w:r>
          <w:fldChar w:fldCharType="separate"/>
        </w:r>
        <w:r>
          <w:t>96</w:t>
        </w:r>
        <w:r>
          <w:fldChar w:fldCharType="end"/>
        </w:r>
      </w:hyperlink>
    </w:p>
    <w:p w14:paraId="5102DBB6" w14:textId="11D785A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4" w:history="1">
        <w:r w:rsidRPr="001526C0">
          <w:rPr>
            <w:rStyle w:val="Hyperlink"/>
          </w:rPr>
          <w:t>Table 184 – Association ends of LTDSEquipmentProfile::RatioTapChanger with other classes</w:t>
        </w:r>
        <w:r>
          <w:tab/>
        </w:r>
        <w:r>
          <w:fldChar w:fldCharType="begin"/>
        </w:r>
        <w:r>
          <w:instrText xml:space="preserve"> PAGEREF _Toc111820814 \h </w:instrText>
        </w:r>
        <w:r>
          <w:fldChar w:fldCharType="separate"/>
        </w:r>
        <w:r>
          <w:t>96</w:t>
        </w:r>
        <w:r>
          <w:fldChar w:fldCharType="end"/>
        </w:r>
      </w:hyperlink>
    </w:p>
    <w:p w14:paraId="75B3BD1D" w14:textId="3999BBD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5" w:history="1">
        <w:r w:rsidRPr="001526C0">
          <w:rPr>
            <w:rStyle w:val="Hyperlink"/>
          </w:rPr>
          <w:t>Table 185 – Attributes of LTDSEquipmentProfile::RatioTapChangerTable</w:t>
        </w:r>
        <w:r>
          <w:tab/>
        </w:r>
        <w:r>
          <w:fldChar w:fldCharType="begin"/>
        </w:r>
        <w:r>
          <w:instrText xml:space="preserve"> PAGEREF _Toc111820815 \h </w:instrText>
        </w:r>
        <w:r>
          <w:fldChar w:fldCharType="separate"/>
        </w:r>
        <w:r>
          <w:t>97</w:t>
        </w:r>
        <w:r>
          <w:fldChar w:fldCharType="end"/>
        </w:r>
      </w:hyperlink>
    </w:p>
    <w:p w14:paraId="0B6B063D" w14:textId="2DFAA71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6" w:history="1">
        <w:r w:rsidRPr="001526C0">
          <w:rPr>
            <w:rStyle w:val="Hyperlink"/>
          </w:rPr>
          <w:t>Table 186 – Attributes of LTDSEquipmentProfile::RatioTapChangerTablePoint</w:t>
        </w:r>
        <w:r>
          <w:tab/>
        </w:r>
        <w:r>
          <w:fldChar w:fldCharType="begin"/>
        </w:r>
        <w:r>
          <w:instrText xml:space="preserve"> PAGEREF _Toc111820816 \h </w:instrText>
        </w:r>
        <w:r>
          <w:fldChar w:fldCharType="separate"/>
        </w:r>
        <w:r>
          <w:t>97</w:t>
        </w:r>
        <w:r>
          <w:fldChar w:fldCharType="end"/>
        </w:r>
      </w:hyperlink>
    </w:p>
    <w:p w14:paraId="23DAF9A6" w14:textId="53BF9B6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7" w:history="1">
        <w:r w:rsidRPr="001526C0">
          <w:rPr>
            <w:rStyle w:val="Hyperlink"/>
          </w:rPr>
          <w:t>Table 187 – Association ends of LTDSEquipmentProfile::RatioTapChangerTablePoint with other classes</w:t>
        </w:r>
        <w:r>
          <w:tab/>
        </w:r>
        <w:r>
          <w:fldChar w:fldCharType="begin"/>
        </w:r>
        <w:r>
          <w:instrText xml:space="preserve"> PAGEREF _Toc111820817 \h </w:instrText>
        </w:r>
        <w:r>
          <w:fldChar w:fldCharType="separate"/>
        </w:r>
        <w:r>
          <w:t>97</w:t>
        </w:r>
        <w:r>
          <w:fldChar w:fldCharType="end"/>
        </w:r>
      </w:hyperlink>
    </w:p>
    <w:p w14:paraId="22A82495" w14:textId="57C3FC9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8" w:history="1">
        <w:r w:rsidRPr="001526C0">
          <w:rPr>
            <w:rStyle w:val="Hyperlink"/>
          </w:rPr>
          <w:t>Table 188 – Attributes of LTDSEquipmentProfile::ReactiveCapabilityCurve</w:t>
        </w:r>
        <w:r>
          <w:tab/>
        </w:r>
        <w:r>
          <w:fldChar w:fldCharType="begin"/>
        </w:r>
        <w:r>
          <w:instrText xml:space="preserve"> PAGEREF _Toc111820818 \h </w:instrText>
        </w:r>
        <w:r>
          <w:fldChar w:fldCharType="separate"/>
        </w:r>
        <w:r>
          <w:t>97</w:t>
        </w:r>
        <w:r>
          <w:fldChar w:fldCharType="end"/>
        </w:r>
      </w:hyperlink>
    </w:p>
    <w:p w14:paraId="2790225A" w14:textId="7F87E12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19" w:history="1">
        <w:r w:rsidRPr="001526C0">
          <w:rPr>
            <w:rStyle w:val="Hyperlink"/>
          </w:rPr>
          <w:t>Table 189 – Attributes of LTDSEquipmentProfile::RegulatingCondEq</w:t>
        </w:r>
        <w:r>
          <w:tab/>
        </w:r>
        <w:r>
          <w:fldChar w:fldCharType="begin"/>
        </w:r>
        <w:r>
          <w:instrText xml:space="preserve"> PAGEREF _Toc111820819 \h </w:instrText>
        </w:r>
        <w:r>
          <w:fldChar w:fldCharType="separate"/>
        </w:r>
        <w:r>
          <w:t>98</w:t>
        </w:r>
        <w:r>
          <w:fldChar w:fldCharType="end"/>
        </w:r>
      </w:hyperlink>
    </w:p>
    <w:p w14:paraId="5F828F57" w14:textId="37479B7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0" w:history="1">
        <w:r w:rsidRPr="001526C0">
          <w:rPr>
            <w:rStyle w:val="Hyperlink"/>
          </w:rPr>
          <w:t>Table 190 – Association ends of LTDSEquipmentProfile::RegulatingCondEq with other classes</w:t>
        </w:r>
        <w:r>
          <w:tab/>
        </w:r>
        <w:r>
          <w:fldChar w:fldCharType="begin"/>
        </w:r>
        <w:r>
          <w:instrText xml:space="preserve"> PAGEREF _Toc111820820 \h </w:instrText>
        </w:r>
        <w:r>
          <w:fldChar w:fldCharType="separate"/>
        </w:r>
        <w:r>
          <w:t>98</w:t>
        </w:r>
        <w:r>
          <w:fldChar w:fldCharType="end"/>
        </w:r>
      </w:hyperlink>
    </w:p>
    <w:p w14:paraId="2EC1E2BC" w14:textId="255D974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1" w:history="1">
        <w:r w:rsidRPr="001526C0">
          <w:rPr>
            <w:rStyle w:val="Hyperlink"/>
          </w:rPr>
          <w:t>Table 191 – Attributes of LTDSEquipmentProfile::RegulatingControl</w:t>
        </w:r>
        <w:r>
          <w:tab/>
        </w:r>
        <w:r>
          <w:fldChar w:fldCharType="begin"/>
        </w:r>
        <w:r>
          <w:instrText xml:space="preserve"> PAGEREF _Toc111820821 \h </w:instrText>
        </w:r>
        <w:r>
          <w:fldChar w:fldCharType="separate"/>
        </w:r>
        <w:r>
          <w:t>99</w:t>
        </w:r>
        <w:r>
          <w:fldChar w:fldCharType="end"/>
        </w:r>
      </w:hyperlink>
    </w:p>
    <w:p w14:paraId="5F240FE0" w14:textId="10E2804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2" w:history="1">
        <w:r w:rsidRPr="001526C0">
          <w:rPr>
            <w:rStyle w:val="Hyperlink"/>
          </w:rPr>
          <w:t>Table 192 – Association ends of LTDSEquipmentProfile::RegulatingControl with other classes</w:t>
        </w:r>
        <w:r>
          <w:tab/>
        </w:r>
        <w:r>
          <w:fldChar w:fldCharType="begin"/>
        </w:r>
        <w:r>
          <w:instrText xml:space="preserve"> PAGEREF _Toc111820822 \h </w:instrText>
        </w:r>
        <w:r>
          <w:fldChar w:fldCharType="separate"/>
        </w:r>
        <w:r>
          <w:t>99</w:t>
        </w:r>
        <w:r>
          <w:fldChar w:fldCharType="end"/>
        </w:r>
      </w:hyperlink>
    </w:p>
    <w:p w14:paraId="0581EC74" w14:textId="441E167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3" w:history="1">
        <w:r w:rsidRPr="001526C0">
          <w:rPr>
            <w:rStyle w:val="Hyperlink"/>
          </w:rPr>
          <w:t>Table 193 – Attributes of LTDSEquipmentProfile::RegularTimePoint</w:t>
        </w:r>
        <w:r>
          <w:tab/>
        </w:r>
        <w:r>
          <w:fldChar w:fldCharType="begin"/>
        </w:r>
        <w:r>
          <w:instrText xml:space="preserve"> PAGEREF _Toc111820823 \h </w:instrText>
        </w:r>
        <w:r>
          <w:fldChar w:fldCharType="separate"/>
        </w:r>
        <w:r>
          <w:t>99</w:t>
        </w:r>
        <w:r>
          <w:fldChar w:fldCharType="end"/>
        </w:r>
      </w:hyperlink>
    </w:p>
    <w:p w14:paraId="6458DD14" w14:textId="655B72D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4" w:history="1">
        <w:r w:rsidRPr="001526C0">
          <w:rPr>
            <w:rStyle w:val="Hyperlink"/>
          </w:rPr>
          <w:t>Table 194 – Association ends of LTDSEquipmentProfile::RegularTimePoint with other classes</w:t>
        </w:r>
        <w:r>
          <w:tab/>
        </w:r>
        <w:r>
          <w:fldChar w:fldCharType="begin"/>
        </w:r>
        <w:r>
          <w:instrText xml:space="preserve"> PAGEREF _Toc111820824 \h </w:instrText>
        </w:r>
        <w:r>
          <w:fldChar w:fldCharType="separate"/>
        </w:r>
        <w:r>
          <w:t>99</w:t>
        </w:r>
        <w:r>
          <w:fldChar w:fldCharType="end"/>
        </w:r>
      </w:hyperlink>
    </w:p>
    <w:p w14:paraId="40263849" w14:textId="0DA8EE4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5" w:history="1">
        <w:r w:rsidRPr="001526C0">
          <w:rPr>
            <w:rStyle w:val="Hyperlink"/>
          </w:rPr>
          <w:t>Table 195 – Attributes of LTDSEquipmentProfile::RegularIntervalSchedule</w:t>
        </w:r>
        <w:r>
          <w:tab/>
        </w:r>
        <w:r>
          <w:fldChar w:fldCharType="begin"/>
        </w:r>
        <w:r>
          <w:instrText xml:space="preserve"> PAGEREF _Toc111820825 \h </w:instrText>
        </w:r>
        <w:r>
          <w:fldChar w:fldCharType="separate"/>
        </w:r>
        <w:r>
          <w:t>100</w:t>
        </w:r>
        <w:r>
          <w:fldChar w:fldCharType="end"/>
        </w:r>
      </w:hyperlink>
    </w:p>
    <w:p w14:paraId="154A1134" w14:textId="0853C10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6" w:history="1">
        <w:r w:rsidRPr="001526C0">
          <w:rPr>
            <w:rStyle w:val="Hyperlink"/>
          </w:rPr>
          <w:t>Table 196 – Attributes of LTDSEquipmentProfile::ReportingGroup</w:t>
        </w:r>
        <w:r>
          <w:tab/>
        </w:r>
        <w:r>
          <w:fldChar w:fldCharType="begin"/>
        </w:r>
        <w:r>
          <w:instrText xml:space="preserve"> PAGEREF _Toc111820826 \h </w:instrText>
        </w:r>
        <w:r>
          <w:fldChar w:fldCharType="separate"/>
        </w:r>
        <w:r>
          <w:t>100</w:t>
        </w:r>
        <w:r>
          <w:fldChar w:fldCharType="end"/>
        </w:r>
      </w:hyperlink>
    </w:p>
    <w:p w14:paraId="5582B2B5" w14:textId="048E705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7" w:history="1">
        <w:r w:rsidRPr="001526C0">
          <w:rPr>
            <w:rStyle w:val="Hyperlink"/>
          </w:rPr>
          <w:t>Table 197 – Attributes of LTDSEquipmentProfile::RotatingMachine</w:t>
        </w:r>
        <w:r>
          <w:tab/>
        </w:r>
        <w:r>
          <w:fldChar w:fldCharType="begin"/>
        </w:r>
        <w:r>
          <w:instrText xml:space="preserve"> PAGEREF _Toc111820827 \h </w:instrText>
        </w:r>
        <w:r>
          <w:fldChar w:fldCharType="separate"/>
        </w:r>
        <w:r>
          <w:t>100</w:t>
        </w:r>
        <w:r>
          <w:fldChar w:fldCharType="end"/>
        </w:r>
      </w:hyperlink>
    </w:p>
    <w:p w14:paraId="120EBA26" w14:textId="62057A3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8" w:history="1">
        <w:r w:rsidRPr="001526C0">
          <w:rPr>
            <w:rStyle w:val="Hyperlink"/>
          </w:rPr>
          <w:t>Table 198 – Association ends of LTDSEquipmentProfile::RotatingMachine with other classes</w:t>
        </w:r>
        <w:r>
          <w:tab/>
        </w:r>
        <w:r>
          <w:fldChar w:fldCharType="begin"/>
        </w:r>
        <w:r>
          <w:instrText xml:space="preserve"> PAGEREF _Toc111820828 \h </w:instrText>
        </w:r>
        <w:r>
          <w:fldChar w:fldCharType="separate"/>
        </w:r>
        <w:r>
          <w:t>101</w:t>
        </w:r>
        <w:r>
          <w:fldChar w:fldCharType="end"/>
        </w:r>
      </w:hyperlink>
    </w:p>
    <w:p w14:paraId="5A0808F6" w14:textId="1CD9177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29" w:history="1">
        <w:r w:rsidRPr="001526C0">
          <w:rPr>
            <w:rStyle w:val="Hyperlink"/>
          </w:rPr>
          <w:t>Table 199 – Attributes of LTDSEquipmentProfile::Season</w:t>
        </w:r>
        <w:r>
          <w:tab/>
        </w:r>
        <w:r>
          <w:fldChar w:fldCharType="begin"/>
        </w:r>
        <w:r>
          <w:instrText xml:space="preserve"> PAGEREF _Toc111820829 \h </w:instrText>
        </w:r>
        <w:r>
          <w:fldChar w:fldCharType="separate"/>
        </w:r>
        <w:r>
          <w:t>101</w:t>
        </w:r>
        <w:r>
          <w:fldChar w:fldCharType="end"/>
        </w:r>
      </w:hyperlink>
    </w:p>
    <w:p w14:paraId="014CB850" w14:textId="7725CD0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0" w:history="1">
        <w:r w:rsidRPr="001526C0">
          <w:rPr>
            <w:rStyle w:val="Hyperlink"/>
          </w:rPr>
          <w:t>Table 200 – Attributes of LTDSEquipmentProfile::Sensor</w:t>
        </w:r>
        <w:r>
          <w:tab/>
        </w:r>
        <w:r>
          <w:fldChar w:fldCharType="begin"/>
        </w:r>
        <w:r>
          <w:instrText xml:space="preserve"> PAGEREF _Toc111820830 \h </w:instrText>
        </w:r>
        <w:r>
          <w:fldChar w:fldCharType="separate"/>
        </w:r>
        <w:r>
          <w:t>101</w:t>
        </w:r>
        <w:r>
          <w:fldChar w:fldCharType="end"/>
        </w:r>
      </w:hyperlink>
    </w:p>
    <w:p w14:paraId="77477A99" w14:textId="10C8F2D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1" w:history="1">
        <w:r w:rsidRPr="001526C0">
          <w:rPr>
            <w:rStyle w:val="Hyperlink"/>
          </w:rPr>
          <w:t>Table 201 – Association ends of LTDSEquipmentProfile::Sensor with other classes</w:t>
        </w:r>
        <w:r>
          <w:tab/>
        </w:r>
        <w:r>
          <w:fldChar w:fldCharType="begin"/>
        </w:r>
        <w:r>
          <w:instrText xml:space="preserve"> PAGEREF _Toc111820831 \h </w:instrText>
        </w:r>
        <w:r>
          <w:fldChar w:fldCharType="separate"/>
        </w:r>
        <w:r>
          <w:t>101</w:t>
        </w:r>
        <w:r>
          <w:fldChar w:fldCharType="end"/>
        </w:r>
      </w:hyperlink>
    </w:p>
    <w:p w14:paraId="0C373FDD" w14:textId="58875BE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2" w:history="1">
        <w:r w:rsidRPr="001526C0">
          <w:rPr>
            <w:rStyle w:val="Hyperlink"/>
          </w:rPr>
          <w:t>Table 202 – Attributes of LTDSEquipmentProfile::SeasonDayTypeSchedule</w:t>
        </w:r>
        <w:r>
          <w:tab/>
        </w:r>
        <w:r>
          <w:fldChar w:fldCharType="begin"/>
        </w:r>
        <w:r>
          <w:instrText xml:space="preserve"> PAGEREF _Toc111820832 \h </w:instrText>
        </w:r>
        <w:r>
          <w:fldChar w:fldCharType="separate"/>
        </w:r>
        <w:r>
          <w:t>102</w:t>
        </w:r>
        <w:r>
          <w:fldChar w:fldCharType="end"/>
        </w:r>
      </w:hyperlink>
    </w:p>
    <w:p w14:paraId="3E99BF1A" w14:textId="721A4AE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3" w:history="1">
        <w:r w:rsidRPr="001526C0">
          <w:rPr>
            <w:rStyle w:val="Hyperlink"/>
          </w:rPr>
          <w:t>Table 203 – Association ends of LTDSEquipmentProfile::SeasonDayTypeSchedule with other classes</w:t>
        </w:r>
        <w:r>
          <w:tab/>
        </w:r>
        <w:r>
          <w:fldChar w:fldCharType="begin"/>
        </w:r>
        <w:r>
          <w:instrText xml:space="preserve"> PAGEREF _Toc111820833 \h </w:instrText>
        </w:r>
        <w:r>
          <w:fldChar w:fldCharType="separate"/>
        </w:r>
        <w:r>
          <w:t>102</w:t>
        </w:r>
        <w:r>
          <w:fldChar w:fldCharType="end"/>
        </w:r>
      </w:hyperlink>
    </w:p>
    <w:p w14:paraId="2B451CAB" w14:textId="76C05B4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4" w:history="1">
        <w:r w:rsidRPr="001526C0">
          <w:rPr>
            <w:rStyle w:val="Hyperlink"/>
          </w:rPr>
          <w:t>Table 204 – Attributes of LTDSEquipmentProfile::SeriesCompensator</w:t>
        </w:r>
        <w:r>
          <w:tab/>
        </w:r>
        <w:r>
          <w:fldChar w:fldCharType="begin"/>
        </w:r>
        <w:r>
          <w:instrText xml:space="preserve"> PAGEREF _Toc111820834 \h </w:instrText>
        </w:r>
        <w:r>
          <w:fldChar w:fldCharType="separate"/>
        </w:r>
        <w:r>
          <w:t>102</w:t>
        </w:r>
        <w:r>
          <w:fldChar w:fldCharType="end"/>
        </w:r>
      </w:hyperlink>
    </w:p>
    <w:p w14:paraId="156985E5" w14:textId="30ABC4B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5" w:history="1">
        <w:r w:rsidRPr="001526C0">
          <w:rPr>
            <w:rStyle w:val="Hyperlink"/>
          </w:rPr>
          <w:t>Table 205 – Association ends of LTDSEquipmentProfile::SeriesCompensator with other classes</w:t>
        </w:r>
        <w:r>
          <w:tab/>
        </w:r>
        <w:r>
          <w:fldChar w:fldCharType="begin"/>
        </w:r>
        <w:r>
          <w:instrText xml:space="preserve"> PAGEREF _Toc111820835 \h </w:instrText>
        </w:r>
        <w:r>
          <w:fldChar w:fldCharType="separate"/>
        </w:r>
        <w:r>
          <w:t>102</w:t>
        </w:r>
        <w:r>
          <w:fldChar w:fldCharType="end"/>
        </w:r>
      </w:hyperlink>
    </w:p>
    <w:p w14:paraId="0C425765" w14:textId="46B26BB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6" w:history="1">
        <w:r w:rsidRPr="001526C0">
          <w:rPr>
            <w:rStyle w:val="Hyperlink"/>
          </w:rPr>
          <w:t>Table 206 – Attributes of LTDSEquipmentProfile::ShuntCompensator</w:t>
        </w:r>
        <w:r>
          <w:tab/>
        </w:r>
        <w:r>
          <w:fldChar w:fldCharType="begin"/>
        </w:r>
        <w:r>
          <w:instrText xml:space="preserve"> PAGEREF _Toc111820836 \h </w:instrText>
        </w:r>
        <w:r>
          <w:fldChar w:fldCharType="separate"/>
        </w:r>
        <w:r>
          <w:t>103</w:t>
        </w:r>
        <w:r>
          <w:fldChar w:fldCharType="end"/>
        </w:r>
      </w:hyperlink>
    </w:p>
    <w:p w14:paraId="681F6FD1" w14:textId="3D18839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7" w:history="1">
        <w:r w:rsidRPr="001526C0">
          <w:rPr>
            <w:rStyle w:val="Hyperlink"/>
          </w:rPr>
          <w:t>Table 207 – Association ends of LTDSEquipmentProfile::ShuntCompensator with other classes</w:t>
        </w:r>
        <w:r>
          <w:tab/>
        </w:r>
        <w:r>
          <w:fldChar w:fldCharType="begin"/>
        </w:r>
        <w:r>
          <w:instrText xml:space="preserve"> PAGEREF _Toc111820837 \h </w:instrText>
        </w:r>
        <w:r>
          <w:fldChar w:fldCharType="separate"/>
        </w:r>
        <w:r>
          <w:t>103</w:t>
        </w:r>
        <w:r>
          <w:fldChar w:fldCharType="end"/>
        </w:r>
      </w:hyperlink>
    </w:p>
    <w:p w14:paraId="191192A0" w14:textId="241699A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8" w:history="1">
        <w:r w:rsidRPr="001526C0">
          <w:rPr>
            <w:rStyle w:val="Hyperlink"/>
          </w:rPr>
          <w:t>Table 208 – Attributes of LTDSEquipmentProfile::SolarGeneratingUnit</w:t>
        </w:r>
        <w:r>
          <w:tab/>
        </w:r>
        <w:r>
          <w:fldChar w:fldCharType="begin"/>
        </w:r>
        <w:r>
          <w:instrText xml:space="preserve"> PAGEREF _Toc111820838 \h </w:instrText>
        </w:r>
        <w:r>
          <w:fldChar w:fldCharType="separate"/>
        </w:r>
        <w:r>
          <w:t>103</w:t>
        </w:r>
        <w:r>
          <w:fldChar w:fldCharType="end"/>
        </w:r>
      </w:hyperlink>
    </w:p>
    <w:p w14:paraId="5232B49A" w14:textId="36F8272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39" w:history="1">
        <w:r w:rsidRPr="001526C0">
          <w:rPr>
            <w:rStyle w:val="Hyperlink"/>
          </w:rPr>
          <w:t>Table 209 – Association ends of LTDSEquipmentProfile::SolarGeneratingUnit with other classes</w:t>
        </w:r>
        <w:r>
          <w:tab/>
        </w:r>
        <w:r>
          <w:fldChar w:fldCharType="begin"/>
        </w:r>
        <w:r>
          <w:instrText xml:space="preserve"> PAGEREF _Toc111820839 \h </w:instrText>
        </w:r>
        <w:r>
          <w:fldChar w:fldCharType="separate"/>
        </w:r>
        <w:r>
          <w:t>104</w:t>
        </w:r>
        <w:r>
          <w:fldChar w:fldCharType="end"/>
        </w:r>
      </w:hyperlink>
    </w:p>
    <w:p w14:paraId="7E4765C9" w14:textId="66D28E4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0" w:history="1">
        <w:r w:rsidRPr="001526C0">
          <w:rPr>
            <w:rStyle w:val="Hyperlink"/>
          </w:rPr>
          <w:t>Table 210 – Attributes of LTDSEquipmentProfile::SolarPowerPlant</w:t>
        </w:r>
        <w:r>
          <w:tab/>
        </w:r>
        <w:r>
          <w:fldChar w:fldCharType="begin"/>
        </w:r>
        <w:r>
          <w:instrText xml:space="preserve"> PAGEREF _Toc111820840 \h </w:instrText>
        </w:r>
        <w:r>
          <w:fldChar w:fldCharType="separate"/>
        </w:r>
        <w:r>
          <w:t>104</w:t>
        </w:r>
        <w:r>
          <w:fldChar w:fldCharType="end"/>
        </w:r>
      </w:hyperlink>
    </w:p>
    <w:p w14:paraId="1418DB2A" w14:textId="3F6B461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1" w:history="1">
        <w:r w:rsidRPr="001526C0">
          <w:rPr>
            <w:rStyle w:val="Hyperlink"/>
          </w:rPr>
          <w:t>Table 211 – Attributes of LTDSEquipmentProfile::StaticVarCompensator</w:t>
        </w:r>
        <w:r>
          <w:tab/>
        </w:r>
        <w:r>
          <w:fldChar w:fldCharType="begin"/>
        </w:r>
        <w:r>
          <w:instrText xml:space="preserve"> PAGEREF _Toc111820841 \h </w:instrText>
        </w:r>
        <w:r>
          <w:fldChar w:fldCharType="separate"/>
        </w:r>
        <w:r>
          <w:t>104</w:t>
        </w:r>
        <w:r>
          <w:fldChar w:fldCharType="end"/>
        </w:r>
      </w:hyperlink>
    </w:p>
    <w:p w14:paraId="189C9993" w14:textId="6E50A70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2" w:history="1">
        <w:r w:rsidRPr="001526C0">
          <w:rPr>
            <w:rStyle w:val="Hyperlink"/>
          </w:rPr>
          <w:t>Table 212 – Association ends of LTDSEquipmentProfile::StaticVarCompensator with other classes</w:t>
        </w:r>
        <w:r>
          <w:tab/>
        </w:r>
        <w:r>
          <w:fldChar w:fldCharType="begin"/>
        </w:r>
        <w:r>
          <w:instrText xml:space="preserve"> PAGEREF _Toc111820842 \h </w:instrText>
        </w:r>
        <w:r>
          <w:fldChar w:fldCharType="separate"/>
        </w:r>
        <w:r>
          <w:t>105</w:t>
        </w:r>
        <w:r>
          <w:fldChar w:fldCharType="end"/>
        </w:r>
      </w:hyperlink>
    </w:p>
    <w:p w14:paraId="4ABC6289" w14:textId="147EEA0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3" w:history="1">
        <w:r w:rsidRPr="001526C0">
          <w:rPr>
            <w:rStyle w:val="Hyperlink"/>
          </w:rPr>
          <w:t>Table 213 – Attributes of LTDSEquipmentProfile::StationSupply</w:t>
        </w:r>
        <w:r>
          <w:tab/>
        </w:r>
        <w:r>
          <w:fldChar w:fldCharType="begin"/>
        </w:r>
        <w:r>
          <w:instrText xml:space="preserve"> PAGEREF _Toc111820843 \h </w:instrText>
        </w:r>
        <w:r>
          <w:fldChar w:fldCharType="separate"/>
        </w:r>
        <w:r>
          <w:t>105</w:t>
        </w:r>
        <w:r>
          <w:fldChar w:fldCharType="end"/>
        </w:r>
      </w:hyperlink>
    </w:p>
    <w:p w14:paraId="381CFC35" w14:textId="4106A9C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4" w:history="1">
        <w:r w:rsidRPr="001526C0">
          <w:rPr>
            <w:rStyle w:val="Hyperlink"/>
          </w:rPr>
          <w:t>Table 214 – Association ends of LTDSEquipmentProfile::StationSupply with other classes</w:t>
        </w:r>
        <w:r>
          <w:tab/>
        </w:r>
        <w:r>
          <w:fldChar w:fldCharType="begin"/>
        </w:r>
        <w:r>
          <w:instrText xml:space="preserve"> PAGEREF _Toc111820844 \h </w:instrText>
        </w:r>
        <w:r>
          <w:fldChar w:fldCharType="separate"/>
        </w:r>
        <w:r>
          <w:t>105</w:t>
        </w:r>
        <w:r>
          <w:fldChar w:fldCharType="end"/>
        </w:r>
      </w:hyperlink>
    </w:p>
    <w:p w14:paraId="4B04604F" w14:textId="5B6922D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5" w:history="1">
        <w:r w:rsidRPr="001526C0">
          <w:rPr>
            <w:rStyle w:val="Hyperlink"/>
          </w:rPr>
          <w:t>Table 215 – Attributes of LTDSEquipmentProfile::SubGeographicalRegion</w:t>
        </w:r>
        <w:r>
          <w:tab/>
        </w:r>
        <w:r>
          <w:fldChar w:fldCharType="begin"/>
        </w:r>
        <w:r>
          <w:instrText xml:space="preserve"> PAGEREF _Toc111820845 \h </w:instrText>
        </w:r>
        <w:r>
          <w:fldChar w:fldCharType="separate"/>
        </w:r>
        <w:r>
          <w:t>105</w:t>
        </w:r>
        <w:r>
          <w:fldChar w:fldCharType="end"/>
        </w:r>
      </w:hyperlink>
    </w:p>
    <w:p w14:paraId="01EF957D" w14:textId="631F01B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6" w:history="1">
        <w:r w:rsidRPr="001526C0">
          <w:rPr>
            <w:rStyle w:val="Hyperlink"/>
          </w:rPr>
          <w:t>Table 216 – Association ends of LTDSEquipmentProfile::SubGeographicalRegion with other classes</w:t>
        </w:r>
        <w:r>
          <w:tab/>
        </w:r>
        <w:r>
          <w:fldChar w:fldCharType="begin"/>
        </w:r>
        <w:r>
          <w:instrText xml:space="preserve"> PAGEREF _Toc111820846 \h </w:instrText>
        </w:r>
        <w:r>
          <w:fldChar w:fldCharType="separate"/>
        </w:r>
        <w:r>
          <w:t>106</w:t>
        </w:r>
        <w:r>
          <w:fldChar w:fldCharType="end"/>
        </w:r>
      </w:hyperlink>
    </w:p>
    <w:p w14:paraId="5F468744" w14:textId="48DF2F9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7" w:history="1">
        <w:r w:rsidRPr="001526C0">
          <w:rPr>
            <w:rStyle w:val="Hyperlink"/>
          </w:rPr>
          <w:t>Table 217 – Attributes of LTDSEquipmentProfile::SubLoadArea</w:t>
        </w:r>
        <w:r>
          <w:tab/>
        </w:r>
        <w:r>
          <w:fldChar w:fldCharType="begin"/>
        </w:r>
        <w:r>
          <w:instrText xml:space="preserve"> PAGEREF _Toc111820847 \h </w:instrText>
        </w:r>
        <w:r>
          <w:fldChar w:fldCharType="separate"/>
        </w:r>
        <w:r>
          <w:t>106</w:t>
        </w:r>
        <w:r>
          <w:fldChar w:fldCharType="end"/>
        </w:r>
      </w:hyperlink>
    </w:p>
    <w:p w14:paraId="2FC03803" w14:textId="44E4B84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8" w:history="1">
        <w:r w:rsidRPr="001526C0">
          <w:rPr>
            <w:rStyle w:val="Hyperlink"/>
          </w:rPr>
          <w:t>Table 218 – Association ends of LTDSEquipmentProfile::SubLoadArea with other classes</w:t>
        </w:r>
        <w:r>
          <w:tab/>
        </w:r>
        <w:r>
          <w:fldChar w:fldCharType="begin"/>
        </w:r>
        <w:r>
          <w:instrText xml:space="preserve"> PAGEREF _Toc111820848 \h </w:instrText>
        </w:r>
        <w:r>
          <w:fldChar w:fldCharType="separate"/>
        </w:r>
        <w:r>
          <w:t>106</w:t>
        </w:r>
        <w:r>
          <w:fldChar w:fldCharType="end"/>
        </w:r>
      </w:hyperlink>
    </w:p>
    <w:p w14:paraId="7C31A2AD" w14:textId="5A50FAB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49" w:history="1">
        <w:r w:rsidRPr="001526C0">
          <w:rPr>
            <w:rStyle w:val="Hyperlink"/>
          </w:rPr>
          <w:t>Table 219 – Attributes of LTDSEquipmentProfile::Substation</w:t>
        </w:r>
        <w:r>
          <w:tab/>
        </w:r>
        <w:r>
          <w:fldChar w:fldCharType="begin"/>
        </w:r>
        <w:r>
          <w:instrText xml:space="preserve"> PAGEREF _Toc111820849 \h </w:instrText>
        </w:r>
        <w:r>
          <w:fldChar w:fldCharType="separate"/>
        </w:r>
        <w:r>
          <w:t>106</w:t>
        </w:r>
        <w:r>
          <w:fldChar w:fldCharType="end"/>
        </w:r>
      </w:hyperlink>
    </w:p>
    <w:p w14:paraId="173AD404" w14:textId="7E052EA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0" w:history="1">
        <w:r w:rsidRPr="001526C0">
          <w:rPr>
            <w:rStyle w:val="Hyperlink"/>
          </w:rPr>
          <w:t>Table 220 – Association ends of LTDSEquipmentProfile::Substation with other classes</w:t>
        </w:r>
        <w:r>
          <w:tab/>
        </w:r>
        <w:r>
          <w:fldChar w:fldCharType="begin"/>
        </w:r>
        <w:r>
          <w:instrText xml:space="preserve"> PAGEREF _Toc111820850 \h </w:instrText>
        </w:r>
        <w:r>
          <w:fldChar w:fldCharType="separate"/>
        </w:r>
        <w:r>
          <w:t>106</w:t>
        </w:r>
        <w:r>
          <w:fldChar w:fldCharType="end"/>
        </w:r>
      </w:hyperlink>
    </w:p>
    <w:p w14:paraId="46E45905" w14:textId="7B86A90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1" w:history="1">
        <w:r w:rsidRPr="001526C0">
          <w:rPr>
            <w:rStyle w:val="Hyperlink"/>
          </w:rPr>
          <w:t>Table 221 – Attributes of LTDSEquipmentProfile::SurgeArrester</w:t>
        </w:r>
        <w:r>
          <w:tab/>
        </w:r>
        <w:r>
          <w:fldChar w:fldCharType="begin"/>
        </w:r>
        <w:r>
          <w:instrText xml:space="preserve"> PAGEREF _Toc111820851 \h </w:instrText>
        </w:r>
        <w:r>
          <w:fldChar w:fldCharType="separate"/>
        </w:r>
        <w:r>
          <w:t>107</w:t>
        </w:r>
        <w:r>
          <w:fldChar w:fldCharType="end"/>
        </w:r>
      </w:hyperlink>
    </w:p>
    <w:p w14:paraId="4137FE2A" w14:textId="75A1891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2" w:history="1">
        <w:r w:rsidRPr="001526C0">
          <w:rPr>
            <w:rStyle w:val="Hyperlink"/>
          </w:rPr>
          <w:t>Table 222 – Association ends of LTDSEquipmentProfile::SurgeArrester with other classes</w:t>
        </w:r>
        <w:r>
          <w:tab/>
        </w:r>
        <w:r>
          <w:fldChar w:fldCharType="begin"/>
        </w:r>
        <w:r>
          <w:instrText xml:space="preserve"> PAGEREF _Toc111820852 \h </w:instrText>
        </w:r>
        <w:r>
          <w:fldChar w:fldCharType="separate"/>
        </w:r>
        <w:r>
          <w:t>107</w:t>
        </w:r>
        <w:r>
          <w:fldChar w:fldCharType="end"/>
        </w:r>
      </w:hyperlink>
    </w:p>
    <w:p w14:paraId="1C1E79EF" w14:textId="4D61039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3" w:history="1">
        <w:r w:rsidRPr="001526C0">
          <w:rPr>
            <w:rStyle w:val="Hyperlink"/>
          </w:rPr>
          <w:t>Table 223 – Attributes of LTDSEquipmentProfile::Switch</w:t>
        </w:r>
        <w:r>
          <w:tab/>
        </w:r>
        <w:r>
          <w:fldChar w:fldCharType="begin"/>
        </w:r>
        <w:r>
          <w:instrText xml:space="preserve"> PAGEREF _Toc111820853 \h </w:instrText>
        </w:r>
        <w:r>
          <w:fldChar w:fldCharType="separate"/>
        </w:r>
        <w:r>
          <w:t>107</w:t>
        </w:r>
        <w:r>
          <w:fldChar w:fldCharType="end"/>
        </w:r>
      </w:hyperlink>
    </w:p>
    <w:p w14:paraId="58389625" w14:textId="58DC0D9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4" w:history="1">
        <w:r w:rsidRPr="001526C0">
          <w:rPr>
            <w:rStyle w:val="Hyperlink"/>
          </w:rPr>
          <w:t>Table 224 – Association ends of LTDSEquipmentProfile::Switch with other classes</w:t>
        </w:r>
        <w:r>
          <w:tab/>
        </w:r>
        <w:r>
          <w:fldChar w:fldCharType="begin"/>
        </w:r>
        <w:r>
          <w:instrText xml:space="preserve"> PAGEREF _Toc111820854 \h </w:instrText>
        </w:r>
        <w:r>
          <w:fldChar w:fldCharType="separate"/>
        </w:r>
        <w:r>
          <w:t>108</w:t>
        </w:r>
        <w:r>
          <w:fldChar w:fldCharType="end"/>
        </w:r>
      </w:hyperlink>
    </w:p>
    <w:p w14:paraId="0DE4FEDB" w14:textId="35A4678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5" w:history="1">
        <w:r w:rsidRPr="001526C0">
          <w:rPr>
            <w:rStyle w:val="Hyperlink"/>
          </w:rPr>
          <w:t>Table 225 – Attributes of LTDSEquipmentProfile::SwitchSchedule</w:t>
        </w:r>
        <w:r>
          <w:tab/>
        </w:r>
        <w:r>
          <w:fldChar w:fldCharType="begin"/>
        </w:r>
        <w:r>
          <w:instrText xml:space="preserve"> PAGEREF _Toc111820855 \h </w:instrText>
        </w:r>
        <w:r>
          <w:fldChar w:fldCharType="separate"/>
        </w:r>
        <w:r>
          <w:t>108</w:t>
        </w:r>
        <w:r>
          <w:fldChar w:fldCharType="end"/>
        </w:r>
      </w:hyperlink>
    </w:p>
    <w:p w14:paraId="2511E33D" w14:textId="38FD348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6" w:history="1">
        <w:r w:rsidRPr="001526C0">
          <w:rPr>
            <w:rStyle w:val="Hyperlink"/>
          </w:rPr>
          <w:t>Table 226 – Association ends of LTDSEquipmentProfile::SwitchSchedule with other classes</w:t>
        </w:r>
        <w:r>
          <w:tab/>
        </w:r>
        <w:r>
          <w:fldChar w:fldCharType="begin"/>
        </w:r>
        <w:r>
          <w:instrText xml:space="preserve"> PAGEREF _Toc111820856 \h </w:instrText>
        </w:r>
        <w:r>
          <w:fldChar w:fldCharType="separate"/>
        </w:r>
        <w:r>
          <w:t>108</w:t>
        </w:r>
        <w:r>
          <w:fldChar w:fldCharType="end"/>
        </w:r>
      </w:hyperlink>
    </w:p>
    <w:p w14:paraId="3A47602B" w14:textId="05935F7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7" w:history="1">
        <w:r w:rsidRPr="001526C0">
          <w:rPr>
            <w:rStyle w:val="Hyperlink"/>
          </w:rPr>
          <w:t>Table 227 – Attributes of LTDSEquipmentProfile::SynchronousMachine</w:t>
        </w:r>
        <w:r>
          <w:tab/>
        </w:r>
        <w:r>
          <w:fldChar w:fldCharType="begin"/>
        </w:r>
        <w:r>
          <w:instrText xml:space="preserve"> PAGEREF _Toc111820857 \h </w:instrText>
        </w:r>
        <w:r>
          <w:fldChar w:fldCharType="separate"/>
        </w:r>
        <w:r>
          <w:t>108</w:t>
        </w:r>
        <w:r>
          <w:fldChar w:fldCharType="end"/>
        </w:r>
      </w:hyperlink>
    </w:p>
    <w:p w14:paraId="5F41369F" w14:textId="1F9D190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8" w:history="1">
        <w:r w:rsidRPr="001526C0">
          <w:rPr>
            <w:rStyle w:val="Hyperlink"/>
          </w:rPr>
          <w:t>Table 228 – Association ends of LTDSEquipmentProfile::SynchronousMachine with other classes</w:t>
        </w:r>
        <w:r>
          <w:tab/>
        </w:r>
        <w:r>
          <w:fldChar w:fldCharType="begin"/>
        </w:r>
        <w:r>
          <w:instrText xml:space="preserve"> PAGEREF _Toc111820858 \h </w:instrText>
        </w:r>
        <w:r>
          <w:fldChar w:fldCharType="separate"/>
        </w:r>
        <w:r>
          <w:t>109</w:t>
        </w:r>
        <w:r>
          <w:fldChar w:fldCharType="end"/>
        </w:r>
      </w:hyperlink>
    </w:p>
    <w:p w14:paraId="63D96C45" w14:textId="435845C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59" w:history="1">
        <w:r w:rsidRPr="001526C0">
          <w:rPr>
            <w:rStyle w:val="Hyperlink"/>
          </w:rPr>
          <w:t>Table 229 – Attributes of LTDSEquipmentProfile::TapChanger</w:t>
        </w:r>
        <w:r>
          <w:tab/>
        </w:r>
        <w:r>
          <w:fldChar w:fldCharType="begin"/>
        </w:r>
        <w:r>
          <w:instrText xml:space="preserve"> PAGEREF _Toc111820859 \h </w:instrText>
        </w:r>
        <w:r>
          <w:fldChar w:fldCharType="separate"/>
        </w:r>
        <w:r>
          <w:t>109</w:t>
        </w:r>
        <w:r>
          <w:fldChar w:fldCharType="end"/>
        </w:r>
      </w:hyperlink>
    </w:p>
    <w:p w14:paraId="271B6C3C" w14:textId="39E634F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0" w:history="1">
        <w:r w:rsidRPr="001526C0">
          <w:rPr>
            <w:rStyle w:val="Hyperlink"/>
          </w:rPr>
          <w:t>Table 230 – Association ends of LTDSEquipmentProfile::TapChanger with other classes</w:t>
        </w:r>
        <w:r>
          <w:tab/>
        </w:r>
        <w:r>
          <w:fldChar w:fldCharType="begin"/>
        </w:r>
        <w:r>
          <w:instrText xml:space="preserve"> PAGEREF _Toc111820860 \h </w:instrText>
        </w:r>
        <w:r>
          <w:fldChar w:fldCharType="separate"/>
        </w:r>
        <w:r>
          <w:t>110</w:t>
        </w:r>
        <w:r>
          <w:fldChar w:fldCharType="end"/>
        </w:r>
      </w:hyperlink>
    </w:p>
    <w:p w14:paraId="6213F31E" w14:textId="13B53B8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1" w:history="1">
        <w:r w:rsidRPr="001526C0">
          <w:rPr>
            <w:rStyle w:val="Hyperlink"/>
          </w:rPr>
          <w:t>Table 231 – Attributes of LTDSEquipmentProfile::TapChangerControl</w:t>
        </w:r>
        <w:r>
          <w:tab/>
        </w:r>
        <w:r>
          <w:fldChar w:fldCharType="begin"/>
        </w:r>
        <w:r>
          <w:instrText xml:space="preserve"> PAGEREF _Toc111820861 \h </w:instrText>
        </w:r>
        <w:r>
          <w:fldChar w:fldCharType="separate"/>
        </w:r>
        <w:r>
          <w:t>110</w:t>
        </w:r>
        <w:r>
          <w:fldChar w:fldCharType="end"/>
        </w:r>
      </w:hyperlink>
    </w:p>
    <w:p w14:paraId="32629E04" w14:textId="06C2793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2" w:history="1">
        <w:r w:rsidRPr="001526C0">
          <w:rPr>
            <w:rStyle w:val="Hyperlink"/>
          </w:rPr>
          <w:t>Table 232 – Association ends of LTDSEquipmentProfile::TapChangerControl with other classes</w:t>
        </w:r>
        <w:r>
          <w:tab/>
        </w:r>
        <w:r>
          <w:fldChar w:fldCharType="begin"/>
        </w:r>
        <w:r>
          <w:instrText xml:space="preserve"> PAGEREF _Toc111820862 \h </w:instrText>
        </w:r>
        <w:r>
          <w:fldChar w:fldCharType="separate"/>
        </w:r>
        <w:r>
          <w:t>110</w:t>
        </w:r>
        <w:r>
          <w:fldChar w:fldCharType="end"/>
        </w:r>
      </w:hyperlink>
    </w:p>
    <w:p w14:paraId="0C54CA4F" w14:textId="688842E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3" w:history="1">
        <w:r w:rsidRPr="001526C0">
          <w:rPr>
            <w:rStyle w:val="Hyperlink"/>
          </w:rPr>
          <w:t>Table 233 – Attributes of LTDSEquipmentProfile::TapChangerTablePoint</w:t>
        </w:r>
        <w:r>
          <w:tab/>
        </w:r>
        <w:r>
          <w:fldChar w:fldCharType="begin"/>
        </w:r>
        <w:r>
          <w:instrText xml:space="preserve"> PAGEREF _Toc111820863 \h </w:instrText>
        </w:r>
        <w:r>
          <w:fldChar w:fldCharType="separate"/>
        </w:r>
        <w:r>
          <w:t>110</w:t>
        </w:r>
        <w:r>
          <w:fldChar w:fldCharType="end"/>
        </w:r>
      </w:hyperlink>
    </w:p>
    <w:p w14:paraId="2BE1FDC9" w14:textId="678076A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4" w:history="1">
        <w:r w:rsidRPr="001526C0">
          <w:rPr>
            <w:rStyle w:val="Hyperlink"/>
          </w:rPr>
          <w:t>Table 234 – Attributes of LTDSEquipmentProfile::Terminal</w:t>
        </w:r>
        <w:r>
          <w:tab/>
        </w:r>
        <w:r>
          <w:fldChar w:fldCharType="begin"/>
        </w:r>
        <w:r>
          <w:instrText xml:space="preserve"> PAGEREF _Toc111820864 \h </w:instrText>
        </w:r>
        <w:r>
          <w:fldChar w:fldCharType="separate"/>
        </w:r>
        <w:r>
          <w:t>111</w:t>
        </w:r>
        <w:r>
          <w:fldChar w:fldCharType="end"/>
        </w:r>
      </w:hyperlink>
    </w:p>
    <w:p w14:paraId="17D1CDA1" w14:textId="060EC96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5" w:history="1">
        <w:r w:rsidRPr="001526C0">
          <w:rPr>
            <w:rStyle w:val="Hyperlink"/>
          </w:rPr>
          <w:t>Table 235 – Association ends of LTDSEquipmentProfile::Terminal with other classes</w:t>
        </w:r>
        <w:r>
          <w:tab/>
        </w:r>
        <w:r>
          <w:fldChar w:fldCharType="begin"/>
        </w:r>
        <w:r>
          <w:instrText xml:space="preserve"> PAGEREF _Toc111820865 \h </w:instrText>
        </w:r>
        <w:r>
          <w:fldChar w:fldCharType="separate"/>
        </w:r>
        <w:r>
          <w:t>111</w:t>
        </w:r>
        <w:r>
          <w:fldChar w:fldCharType="end"/>
        </w:r>
      </w:hyperlink>
    </w:p>
    <w:p w14:paraId="66CA6982" w14:textId="321DC4B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6" w:history="1">
        <w:r w:rsidRPr="001526C0">
          <w:rPr>
            <w:rStyle w:val="Hyperlink"/>
          </w:rPr>
          <w:t>Table 236 – Attributes of LTDSEquipmentProfile::ThermalGeneratingUnit</w:t>
        </w:r>
        <w:r>
          <w:tab/>
        </w:r>
        <w:r>
          <w:fldChar w:fldCharType="begin"/>
        </w:r>
        <w:r>
          <w:instrText xml:space="preserve"> PAGEREF _Toc111820866 \h </w:instrText>
        </w:r>
        <w:r>
          <w:fldChar w:fldCharType="separate"/>
        </w:r>
        <w:r>
          <w:t>112</w:t>
        </w:r>
        <w:r>
          <w:fldChar w:fldCharType="end"/>
        </w:r>
      </w:hyperlink>
    </w:p>
    <w:p w14:paraId="7E3EA020" w14:textId="7C9598E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7" w:history="1">
        <w:r w:rsidRPr="001526C0">
          <w:rPr>
            <w:rStyle w:val="Hyperlink"/>
          </w:rPr>
          <w:t>Table 237 – Association ends of LTDSEquipmentProfile::ThermalGeneratingUnit with other classes</w:t>
        </w:r>
        <w:r>
          <w:tab/>
        </w:r>
        <w:r>
          <w:fldChar w:fldCharType="begin"/>
        </w:r>
        <w:r>
          <w:instrText xml:space="preserve"> PAGEREF _Toc111820867 \h </w:instrText>
        </w:r>
        <w:r>
          <w:fldChar w:fldCharType="separate"/>
        </w:r>
        <w:r>
          <w:t>112</w:t>
        </w:r>
        <w:r>
          <w:fldChar w:fldCharType="end"/>
        </w:r>
      </w:hyperlink>
    </w:p>
    <w:p w14:paraId="4391EE26" w14:textId="0C6431D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8" w:history="1">
        <w:r w:rsidRPr="001526C0">
          <w:rPr>
            <w:rStyle w:val="Hyperlink"/>
          </w:rPr>
          <w:t>Table 238 – Attributes of LTDSEquipmentProfile::TieFlow</w:t>
        </w:r>
        <w:r>
          <w:tab/>
        </w:r>
        <w:r>
          <w:fldChar w:fldCharType="begin"/>
        </w:r>
        <w:r>
          <w:instrText xml:space="preserve"> PAGEREF _Toc111820868 \h </w:instrText>
        </w:r>
        <w:r>
          <w:fldChar w:fldCharType="separate"/>
        </w:r>
        <w:r>
          <w:t>113</w:t>
        </w:r>
        <w:r>
          <w:fldChar w:fldCharType="end"/>
        </w:r>
      </w:hyperlink>
    </w:p>
    <w:p w14:paraId="506A11D4" w14:textId="77ED2C0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69" w:history="1">
        <w:r w:rsidRPr="001526C0">
          <w:rPr>
            <w:rStyle w:val="Hyperlink"/>
          </w:rPr>
          <w:t>Table 239 – Association ends of LTDSEquipmentProfile::TieFlow with other classes</w:t>
        </w:r>
        <w:r>
          <w:tab/>
        </w:r>
        <w:r>
          <w:fldChar w:fldCharType="begin"/>
        </w:r>
        <w:r>
          <w:instrText xml:space="preserve"> PAGEREF _Toc111820869 \h </w:instrText>
        </w:r>
        <w:r>
          <w:fldChar w:fldCharType="separate"/>
        </w:r>
        <w:r>
          <w:t>113</w:t>
        </w:r>
        <w:r>
          <w:fldChar w:fldCharType="end"/>
        </w:r>
      </w:hyperlink>
    </w:p>
    <w:p w14:paraId="103ACCAF" w14:textId="5531738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0" w:history="1">
        <w:r w:rsidRPr="001526C0">
          <w:rPr>
            <w:rStyle w:val="Hyperlink"/>
          </w:rPr>
          <w:t>Table 240 – Attributes of LTDSEquipmentProfile::TransformerEnd</w:t>
        </w:r>
        <w:r>
          <w:tab/>
        </w:r>
        <w:r>
          <w:fldChar w:fldCharType="begin"/>
        </w:r>
        <w:r>
          <w:instrText xml:space="preserve"> PAGEREF _Toc111820870 \h </w:instrText>
        </w:r>
        <w:r>
          <w:fldChar w:fldCharType="separate"/>
        </w:r>
        <w:r>
          <w:t>113</w:t>
        </w:r>
        <w:r>
          <w:fldChar w:fldCharType="end"/>
        </w:r>
      </w:hyperlink>
    </w:p>
    <w:p w14:paraId="3ACB00CF" w14:textId="36131C6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1" w:history="1">
        <w:r w:rsidRPr="001526C0">
          <w:rPr>
            <w:rStyle w:val="Hyperlink"/>
          </w:rPr>
          <w:t>Table 241 – Association ends of LTDSEquipmentProfile::TransformerEnd with other classes</w:t>
        </w:r>
        <w:r>
          <w:tab/>
        </w:r>
        <w:r>
          <w:fldChar w:fldCharType="begin"/>
        </w:r>
        <w:r>
          <w:instrText xml:space="preserve"> PAGEREF _Toc111820871 \h </w:instrText>
        </w:r>
        <w:r>
          <w:fldChar w:fldCharType="separate"/>
        </w:r>
        <w:r>
          <w:t>113</w:t>
        </w:r>
        <w:r>
          <w:fldChar w:fldCharType="end"/>
        </w:r>
      </w:hyperlink>
    </w:p>
    <w:p w14:paraId="18EAD7A0" w14:textId="6712C66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2" w:history="1">
        <w:r w:rsidRPr="001526C0">
          <w:rPr>
            <w:rStyle w:val="Hyperlink"/>
          </w:rPr>
          <w:t>Table 242 – Attributes of LTDSEquipmentProfile::VoltageLevel</w:t>
        </w:r>
        <w:r>
          <w:tab/>
        </w:r>
        <w:r>
          <w:fldChar w:fldCharType="begin"/>
        </w:r>
        <w:r>
          <w:instrText xml:space="preserve"> PAGEREF _Toc111820872 \h </w:instrText>
        </w:r>
        <w:r>
          <w:fldChar w:fldCharType="separate"/>
        </w:r>
        <w:r>
          <w:t>114</w:t>
        </w:r>
        <w:r>
          <w:fldChar w:fldCharType="end"/>
        </w:r>
      </w:hyperlink>
    </w:p>
    <w:p w14:paraId="045EC11D" w14:textId="0FD3ADF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3" w:history="1">
        <w:r w:rsidRPr="001526C0">
          <w:rPr>
            <w:rStyle w:val="Hyperlink"/>
          </w:rPr>
          <w:t>Table 243 – Association ends of LTDSEquipmentProfile::VoltageLevel with other classes</w:t>
        </w:r>
        <w:r>
          <w:tab/>
        </w:r>
        <w:r>
          <w:fldChar w:fldCharType="begin"/>
        </w:r>
        <w:r>
          <w:instrText xml:space="preserve"> PAGEREF _Toc111820873 \h </w:instrText>
        </w:r>
        <w:r>
          <w:fldChar w:fldCharType="separate"/>
        </w:r>
        <w:r>
          <w:t>114</w:t>
        </w:r>
        <w:r>
          <w:fldChar w:fldCharType="end"/>
        </w:r>
      </w:hyperlink>
    </w:p>
    <w:p w14:paraId="42231A8D" w14:textId="41FDC1F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4" w:history="1">
        <w:r w:rsidRPr="001526C0">
          <w:rPr>
            <w:rStyle w:val="Hyperlink"/>
          </w:rPr>
          <w:t>Table 244 – Attributes of LTDSEquipmentProfile::VoltageLimit</w:t>
        </w:r>
        <w:r>
          <w:tab/>
        </w:r>
        <w:r>
          <w:fldChar w:fldCharType="begin"/>
        </w:r>
        <w:r>
          <w:instrText xml:space="preserve"> PAGEREF _Toc111820874 \h </w:instrText>
        </w:r>
        <w:r>
          <w:fldChar w:fldCharType="separate"/>
        </w:r>
        <w:r>
          <w:t>114</w:t>
        </w:r>
        <w:r>
          <w:fldChar w:fldCharType="end"/>
        </w:r>
      </w:hyperlink>
    </w:p>
    <w:p w14:paraId="57BE62B8" w14:textId="6D171E3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5" w:history="1">
        <w:r w:rsidRPr="001526C0">
          <w:rPr>
            <w:rStyle w:val="Hyperlink"/>
          </w:rPr>
          <w:t>Table 245 – Association ends of LTDSEquipmentProfile::VoltageLimit with other classes</w:t>
        </w:r>
        <w:r>
          <w:tab/>
        </w:r>
        <w:r>
          <w:fldChar w:fldCharType="begin"/>
        </w:r>
        <w:r>
          <w:instrText xml:space="preserve"> PAGEREF _Toc111820875 \h </w:instrText>
        </w:r>
        <w:r>
          <w:fldChar w:fldCharType="separate"/>
        </w:r>
        <w:r>
          <w:t>115</w:t>
        </w:r>
        <w:r>
          <w:fldChar w:fldCharType="end"/>
        </w:r>
      </w:hyperlink>
    </w:p>
    <w:p w14:paraId="3DDE2255" w14:textId="7DB19F6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6" w:history="1">
        <w:r w:rsidRPr="001526C0">
          <w:rPr>
            <w:rStyle w:val="Hyperlink"/>
          </w:rPr>
          <w:t>Table 246 – Attributes of LTDSEquipmentProfile::WaveTrap</w:t>
        </w:r>
        <w:r>
          <w:tab/>
        </w:r>
        <w:r>
          <w:fldChar w:fldCharType="begin"/>
        </w:r>
        <w:r>
          <w:instrText xml:space="preserve"> PAGEREF _Toc111820876 \h </w:instrText>
        </w:r>
        <w:r>
          <w:fldChar w:fldCharType="separate"/>
        </w:r>
        <w:r>
          <w:t>115</w:t>
        </w:r>
        <w:r>
          <w:fldChar w:fldCharType="end"/>
        </w:r>
      </w:hyperlink>
    </w:p>
    <w:p w14:paraId="0DD7E987" w14:textId="42BBDE8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7" w:history="1">
        <w:r w:rsidRPr="001526C0">
          <w:rPr>
            <w:rStyle w:val="Hyperlink"/>
          </w:rPr>
          <w:t>Table 247 – Association ends of LTDSEquipmentProfile::WaveTrap with other classes</w:t>
        </w:r>
        <w:r>
          <w:tab/>
        </w:r>
        <w:r>
          <w:fldChar w:fldCharType="begin"/>
        </w:r>
        <w:r>
          <w:instrText xml:space="preserve"> PAGEREF _Toc111820877 \h </w:instrText>
        </w:r>
        <w:r>
          <w:fldChar w:fldCharType="separate"/>
        </w:r>
        <w:r>
          <w:t>115</w:t>
        </w:r>
        <w:r>
          <w:fldChar w:fldCharType="end"/>
        </w:r>
      </w:hyperlink>
    </w:p>
    <w:p w14:paraId="2F26A0EF" w14:textId="39F2E29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8" w:history="1">
        <w:r w:rsidRPr="001526C0">
          <w:rPr>
            <w:rStyle w:val="Hyperlink"/>
          </w:rPr>
          <w:t>Table 248 – Attributes of LTDSEquipmentProfile::WindGeneratingUnit</w:t>
        </w:r>
        <w:r>
          <w:tab/>
        </w:r>
        <w:r>
          <w:fldChar w:fldCharType="begin"/>
        </w:r>
        <w:r>
          <w:instrText xml:space="preserve"> PAGEREF _Toc111820878 \h </w:instrText>
        </w:r>
        <w:r>
          <w:fldChar w:fldCharType="separate"/>
        </w:r>
        <w:r>
          <w:t>115</w:t>
        </w:r>
        <w:r>
          <w:fldChar w:fldCharType="end"/>
        </w:r>
      </w:hyperlink>
    </w:p>
    <w:p w14:paraId="77F8AFD6" w14:textId="24D85CF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79" w:history="1">
        <w:r w:rsidRPr="001526C0">
          <w:rPr>
            <w:rStyle w:val="Hyperlink"/>
          </w:rPr>
          <w:t>Table 249 – Association ends of LTDSEquipmentProfile::WindGeneratingUnit with other classes</w:t>
        </w:r>
        <w:r>
          <w:tab/>
        </w:r>
        <w:r>
          <w:fldChar w:fldCharType="begin"/>
        </w:r>
        <w:r>
          <w:instrText xml:space="preserve"> PAGEREF _Toc111820879 \h </w:instrText>
        </w:r>
        <w:r>
          <w:fldChar w:fldCharType="separate"/>
        </w:r>
        <w:r>
          <w:t>116</w:t>
        </w:r>
        <w:r>
          <w:fldChar w:fldCharType="end"/>
        </w:r>
      </w:hyperlink>
    </w:p>
    <w:p w14:paraId="1A7E9BBB" w14:textId="000D1CF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0" w:history="1">
        <w:r w:rsidRPr="001526C0">
          <w:rPr>
            <w:rStyle w:val="Hyperlink"/>
          </w:rPr>
          <w:t>Table 250 – Attributes of LTDSEquipmentProfile::WindPowerPlant</w:t>
        </w:r>
        <w:r>
          <w:tab/>
        </w:r>
        <w:r>
          <w:fldChar w:fldCharType="begin"/>
        </w:r>
        <w:r>
          <w:instrText xml:space="preserve"> PAGEREF _Toc111820880 \h </w:instrText>
        </w:r>
        <w:r>
          <w:fldChar w:fldCharType="separate"/>
        </w:r>
        <w:r>
          <w:t>116</w:t>
        </w:r>
        <w:r>
          <w:fldChar w:fldCharType="end"/>
        </w:r>
      </w:hyperlink>
    </w:p>
    <w:p w14:paraId="0629197F" w14:textId="08B8CF5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1" w:history="1">
        <w:r w:rsidRPr="001526C0">
          <w:rPr>
            <w:rStyle w:val="Hyperlink"/>
          </w:rPr>
          <w:t>Table 251 – Literals of LTDSEquipmentProfile::ControlAreaTypeKind</w:t>
        </w:r>
        <w:r>
          <w:tab/>
        </w:r>
        <w:r>
          <w:fldChar w:fldCharType="begin"/>
        </w:r>
        <w:r>
          <w:instrText xml:space="preserve"> PAGEREF _Toc111820881 \h </w:instrText>
        </w:r>
        <w:r>
          <w:fldChar w:fldCharType="separate"/>
        </w:r>
        <w:r>
          <w:t>116</w:t>
        </w:r>
        <w:r>
          <w:fldChar w:fldCharType="end"/>
        </w:r>
      </w:hyperlink>
    </w:p>
    <w:p w14:paraId="71C3D854" w14:textId="3F05DD9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2" w:history="1">
        <w:r w:rsidRPr="001526C0">
          <w:rPr>
            <w:rStyle w:val="Hyperlink"/>
          </w:rPr>
          <w:t>Table 252 – Literals of LTDSEquipmentProfile::Currency</w:t>
        </w:r>
        <w:r>
          <w:tab/>
        </w:r>
        <w:r>
          <w:fldChar w:fldCharType="begin"/>
        </w:r>
        <w:r>
          <w:instrText xml:space="preserve"> PAGEREF _Toc111820882 \h </w:instrText>
        </w:r>
        <w:r>
          <w:fldChar w:fldCharType="separate"/>
        </w:r>
        <w:r>
          <w:t>116</w:t>
        </w:r>
        <w:r>
          <w:fldChar w:fldCharType="end"/>
        </w:r>
      </w:hyperlink>
    </w:p>
    <w:p w14:paraId="014EFB64" w14:textId="17C0959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3" w:history="1">
        <w:r w:rsidRPr="001526C0">
          <w:rPr>
            <w:rStyle w:val="Hyperlink"/>
          </w:rPr>
          <w:t>Table 253 – Literals of LTDSEquipmentProfile::CurveStyle</w:t>
        </w:r>
        <w:r>
          <w:tab/>
        </w:r>
        <w:r>
          <w:fldChar w:fldCharType="begin"/>
        </w:r>
        <w:r>
          <w:instrText xml:space="preserve"> PAGEREF _Toc111820883 \h </w:instrText>
        </w:r>
        <w:r>
          <w:fldChar w:fldCharType="separate"/>
        </w:r>
        <w:r>
          <w:t>120</w:t>
        </w:r>
        <w:r>
          <w:fldChar w:fldCharType="end"/>
        </w:r>
      </w:hyperlink>
    </w:p>
    <w:p w14:paraId="4E0EDBF5" w14:textId="04E8125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4" w:history="1">
        <w:r w:rsidRPr="001526C0">
          <w:rPr>
            <w:rStyle w:val="Hyperlink"/>
          </w:rPr>
          <w:t>Table 254 – Literals of LTDSEquipmentProfile::FuelType</w:t>
        </w:r>
        <w:r>
          <w:tab/>
        </w:r>
        <w:r>
          <w:fldChar w:fldCharType="begin"/>
        </w:r>
        <w:r>
          <w:instrText xml:space="preserve"> PAGEREF _Toc111820884 \h </w:instrText>
        </w:r>
        <w:r>
          <w:fldChar w:fldCharType="separate"/>
        </w:r>
        <w:r>
          <w:t>120</w:t>
        </w:r>
        <w:r>
          <w:fldChar w:fldCharType="end"/>
        </w:r>
      </w:hyperlink>
    </w:p>
    <w:p w14:paraId="2B191B6D" w14:textId="33051CC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5" w:history="1">
        <w:r w:rsidRPr="001526C0">
          <w:rPr>
            <w:rStyle w:val="Hyperlink"/>
          </w:rPr>
          <w:t>Table 255 – Literals of LTDSEquipmentProfile::GeneratorControlSource</w:t>
        </w:r>
        <w:r>
          <w:tab/>
        </w:r>
        <w:r>
          <w:fldChar w:fldCharType="begin"/>
        </w:r>
        <w:r>
          <w:instrText xml:space="preserve"> PAGEREF _Toc111820885 \h </w:instrText>
        </w:r>
        <w:r>
          <w:fldChar w:fldCharType="separate"/>
        </w:r>
        <w:r>
          <w:t>120</w:t>
        </w:r>
        <w:r>
          <w:fldChar w:fldCharType="end"/>
        </w:r>
      </w:hyperlink>
    </w:p>
    <w:p w14:paraId="7D3DE63B" w14:textId="020168F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6" w:history="1">
        <w:r w:rsidRPr="001526C0">
          <w:rPr>
            <w:rStyle w:val="Hyperlink"/>
          </w:rPr>
          <w:t>Table 256 – Literals of LTDSEquipmentProfile::HydroEnergyConversionKind</w:t>
        </w:r>
        <w:r>
          <w:tab/>
        </w:r>
        <w:r>
          <w:fldChar w:fldCharType="begin"/>
        </w:r>
        <w:r>
          <w:instrText xml:space="preserve"> PAGEREF _Toc111820886 \h </w:instrText>
        </w:r>
        <w:r>
          <w:fldChar w:fldCharType="separate"/>
        </w:r>
        <w:r>
          <w:t>120</w:t>
        </w:r>
        <w:r>
          <w:fldChar w:fldCharType="end"/>
        </w:r>
      </w:hyperlink>
    </w:p>
    <w:p w14:paraId="4AB66A22" w14:textId="6FE36DC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7" w:history="1">
        <w:r w:rsidRPr="001526C0">
          <w:rPr>
            <w:rStyle w:val="Hyperlink"/>
          </w:rPr>
          <w:t>Table 257 – Literals of LTDSEquipmentProfile::HydroPlantStorageKind</w:t>
        </w:r>
        <w:r>
          <w:tab/>
        </w:r>
        <w:r>
          <w:fldChar w:fldCharType="begin"/>
        </w:r>
        <w:r>
          <w:instrText xml:space="preserve"> PAGEREF _Toc111820887 \h </w:instrText>
        </w:r>
        <w:r>
          <w:fldChar w:fldCharType="separate"/>
        </w:r>
        <w:r>
          <w:t>121</w:t>
        </w:r>
        <w:r>
          <w:fldChar w:fldCharType="end"/>
        </w:r>
      </w:hyperlink>
    </w:p>
    <w:p w14:paraId="53126834" w14:textId="69E0503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8" w:history="1">
        <w:r w:rsidRPr="001526C0">
          <w:rPr>
            <w:rStyle w:val="Hyperlink"/>
          </w:rPr>
          <w:t>Table 258 – Literals of LTDSEquipmentProfile::HydroTurbineKind</w:t>
        </w:r>
        <w:r>
          <w:tab/>
        </w:r>
        <w:r>
          <w:fldChar w:fldCharType="begin"/>
        </w:r>
        <w:r>
          <w:instrText xml:space="preserve"> PAGEREF _Toc111820888 \h </w:instrText>
        </w:r>
        <w:r>
          <w:fldChar w:fldCharType="separate"/>
        </w:r>
        <w:r>
          <w:t>121</w:t>
        </w:r>
        <w:r>
          <w:fldChar w:fldCharType="end"/>
        </w:r>
      </w:hyperlink>
    </w:p>
    <w:p w14:paraId="0434622B" w14:textId="6BBD8A1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89" w:history="1">
        <w:r w:rsidRPr="001526C0">
          <w:rPr>
            <w:rStyle w:val="Hyperlink"/>
          </w:rPr>
          <w:t>Table 259 – Literals of LTDSEquipmentProfile::LimitKind</w:t>
        </w:r>
        <w:r>
          <w:tab/>
        </w:r>
        <w:r>
          <w:fldChar w:fldCharType="begin"/>
        </w:r>
        <w:r>
          <w:instrText xml:space="preserve"> PAGEREF _Toc111820889 \h </w:instrText>
        </w:r>
        <w:r>
          <w:fldChar w:fldCharType="separate"/>
        </w:r>
        <w:r>
          <w:t>121</w:t>
        </w:r>
        <w:r>
          <w:fldChar w:fldCharType="end"/>
        </w:r>
      </w:hyperlink>
    </w:p>
    <w:p w14:paraId="68A6C5D7" w14:textId="1AAA11D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0" w:history="1">
        <w:r w:rsidRPr="001526C0">
          <w:rPr>
            <w:rStyle w:val="Hyperlink"/>
          </w:rPr>
          <w:t>Table 260 – Literals of LTDSEquipmentProfile::OperationalLimitDirectionKind</w:t>
        </w:r>
        <w:r>
          <w:tab/>
        </w:r>
        <w:r>
          <w:fldChar w:fldCharType="begin"/>
        </w:r>
        <w:r>
          <w:instrText xml:space="preserve"> PAGEREF _Toc111820890 \h </w:instrText>
        </w:r>
        <w:r>
          <w:fldChar w:fldCharType="separate"/>
        </w:r>
        <w:r>
          <w:t>122</w:t>
        </w:r>
        <w:r>
          <w:fldChar w:fldCharType="end"/>
        </w:r>
      </w:hyperlink>
    </w:p>
    <w:p w14:paraId="6100A81D" w14:textId="5C14C56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1" w:history="1">
        <w:r w:rsidRPr="001526C0">
          <w:rPr>
            <w:rStyle w:val="Hyperlink"/>
          </w:rPr>
          <w:t>Table 261 – Literals of LTDSEquipmentProfile::PhaseCode</w:t>
        </w:r>
        <w:r>
          <w:tab/>
        </w:r>
        <w:r>
          <w:fldChar w:fldCharType="begin"/>
        </w:r>
        <w:r>
          <w:instrText xml:space="preserve"> PAGEREF _Toc111820891 \h </w:instrText>
        </w:r>
        <w:r>
          <w:fldChar w:fldCharType="separate"/>
        </w:r>
        <w:r>
          <w:t>123</w:t>
        </w:r>
        <w:r>
          <w:fldChar w:fldCharType="end"/>
        </w:r>
      </w:hyperlink>
    </w:p>
    <w:p w14:paraId="713E46A9" w14:textId="67B5DD5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2" w:history="1">
        <w:r w:rsidRPr="001526C0">
          <w:rPr>
            <w:rStyle w:val="Hyperlink"/>
          </w:rPr>
          <w:t>Table 262 – Literals of LTDSEquipmentProfile::RegulatingControlModeKind</w:t>
        </w:r>
        <w:r>
          <w:tab/>
        </w:r>
        <w:r>
          <w:fldChar w:fldCharType="begin"/>
        </w:r>
        <w:r>
          <w:instrText xml:space="preserve"> PAGEREF _Toc111820892 \h </w:instrText>
        </w:r>
        <w:r>
          <w:fldChar w:fldCharType="separate"/>
        </w:r>
        <w:r>
          <w:t>123</w:t>
        </w:r>
        <w:r>
          <w:fldChar w:fldCharType="end"/>
        </w:r>
      </w:hyperlink>
    </w:p>
    <w:p w14:paraId="7D29B156" w14:textId="78E7F27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3" w:history="1">
        <w:r w:rsidRPr="001526C0">
          <w:rPr>
            <w:rStyle w:val="Hyperlink"/>
          </w:rPr>
          <w:t>Table 263 – Literals of LTDSEquipmentProfile::SynchronousMachineKind</w:t>
        </w:r>
        <w:r>
          <w:tab/>
        </w:r>
        <w:r>
          <w:fldChar w:fldCharType="begin"/>
        </w:r>
        <w:r>
          <w:instrText xml:space="preserve"> PAGEREF _Toc111820893 \h </w:instrText>
        </w:r>
        <w:r>
          <w:fldChar w:fldCharType="separate"/>
        </w:r>
        <w:r>
          <w:t>124</w:t>
        </w:r>
        <w:r>
          <w:fldChar w:fldCharType="end"/>
        </w:r>
      </w:hyperlink>
    </w:p>
    <w:p w14:paraId="43851878" w14:textId="4E544A2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4" w:history="1">
        <w:r w:rsidRPr="001526C0">
          <w:rPr>
            <w:rStyle w:val="Hyperlink"/>
          </w:rPr>
          <w:t>Table 264 – Literals of LTDSEquipmentProfile::UnitMultiplier</w:t>
        </w:r>
        <w:r>
          <w:tab/>
        </w:r>
        <w:r>
          <w:fldChar w:fldCharType="begin"/>
        </w:r>
        <w:r>
          <w:instrText xml:space="preserve"> PAGEREF _Toc111820894 \h </w:instrText>
        </w:r>
        <w:r>
          <w:fldChar w:fldCharType="separate"/>
        </w:r>
        <w:r>
          <w:t>124</w:t>
        </w:r>
        <w:r>
          <w:fldChar w:fldCharType="end"/>
        </w:r>
      </w:hyperlink>
    </w:p>
    <w:p w14:paraId="6408808B" w14:textId="513BF67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5" w:history="1">
        <w:r w:rsidRPr="001526C0">
          <w:rPr>
            <w:rStyle w:val="Hyperlink"/>
          </w:rPr>
          <w:t>Table 265 – Literals of LTDSEquipmentProfile::UnitSymbol</w:t>
        </w:r>
        <w:r>
          <w:tab/>
        </w:r>
        <w:r>
          <w:fldChar w:fldCharType="begin"/>
        </w:r>
        <w:r>
          <w:instrText xml:space="preserve"> PAGEREF _Toc111820895 \h </w:instrText>
        </w:r>
        <w:r>
          <w:fldChar w:fldCharType="separate"/>
        </w:r>
        <w:r>
          <w:t>125</w:t>
        </w:r>
        <w:r>
          <w:fldChar w:fldCharType="end"/>
        </w:r>
      </w:hyperlink>
    </w:p>
    <w:p w14:paraId="3538433E" w14:textId="6670B32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6" w:history="1">
        <w:r w:rsidRPr="001526C0">
          <w:rPr>
            <w:rStyle w:val="Hyperlink"/>
          </w:rPr>
          <w:t>Table 266 – Literals of LTDSEquipmentProfile::WindGenUnitKind</w:t>
        </w:r>
        <w:r>
          <w:tab/>
        </w:r>
        <w:r>
          <w:fldChar w:fldCharType="begin"/>
        </w:r>
        <w:r>
          <w:instrText xml:space="preserve"> PAGEREF _Toc111820896 \h </w:instrText>
        </w:r>
        <w:r>
          <w:fldChar w:fldCharType="separate"/>
        </w:r>
        <w:r>
          <w:t>130</w:t>
        </w:r>
        <w:r>
          <w:fldChar w:fldCharType="end"/>
        </w:r>
      </w:hyperlink>
    </w:p>
    <w:p w14:paraId="4A7866D5" w14:textId="4679BBF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7" w:history="1">
        <w:r w:rsidRPr="001526C0">
          <w:rPr>
            <w:rStyle w:val="Hyperlink"/>
          </w:rPr>
          <w:t>Table 267 – Literals of LTDSEquipmentProfile::WindingConnection</w:t>
        </w:r>
        <w:r>
          <w:tab/>
        </w:r>
        <w:r>
          <w:fldChar w:fldCharType="begin"/>
        </w:r>
        <w:r>
          <w:instrText xml:space="preserve"> PAGEREF _Toc111820897 \h </w:instrText>
        </w:r>
        <w:r>
          <w:fldChar w:fldCharType="separate"/>
        </w:r>
        <w:r>
          <w:t>130</w:t>
        </w:r>
        <w:r>
          <w:fldChar w:fldCharType="end"/>
        </w:r>
      </w:hyperlink>
    </w:p>
    <w:p w14:paraId="080DD3E5" w14:textId="719C232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8" w:history="1">
        <w:r w:rsidRPr="001526C0">
          <w:rPr>
            <w:rStyle w:val="Hyperlink"/>
          </w:rPr>
          <w:t>Table 268 – Attributes of LTDSEquipmentProfile::ActivePower</w:t>
        </w:r>
        <w:r>
          <w:tab/>
        </w:r>
        <w:r>
          <w:fldChar w:fldCharType="begin"/>
        </w:r>
        <w:r>
          <w:instrText xml:space="preserve"> PAGEREF _Toc111820898 \h </w:instrText>
        </w:r>
        <w:r>
          <w:fldChar w:fldCharType="separate"/>
        </w:r>
        <w:r>
          <w:t>130</w:t>
        </w:r>
        <w:r>
          <w:fldChar w:fldCharType="end"/>
        </w:r>
      </w:hyperlink>
    </w:p>
    <w:p w14:paraId="1586BBDB" w14:textId="3BDCE41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899" w:history="1">
        <w:r w:rsidRPr="001526C0">
          <w:rPr>
            <w:rStyle w:val="Hyperlink"/>
          </w:rPr>
          <w:t>Table 269 – Attributes of LTDSEquipmentProfile::ActivePowerPerFrequency</w:t>
        </w:r>
        <w:r>
          <w:tab/>
        </w:r>
        <w:r>
          <w:fldChar w:fldCharType="begin"/>
        </w:r>
        <w:r>
          <w:instrText xml:space="preserve"> PAGEREF _Toc111820899 \h </w:instrText>
        </w:r>
        <w:r>
          <w:fldChar w:fldCharType="separate"/>
        </w:r>
        <w:r>
          <w:t>130</w:t>
        </w:r>
        <w:r>
          <w:fldChar w:fldCharType="end"/>
        </w:r>
      </w:hyperlink>
    </w:p>
    <w:p w14:paraId="6CE174DB" w14:textId="3CF836A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0" w:history="1">
        <w:r w:rsidRPr="001526C0">
          <w:rPr>
            <w:rStyle w:val="Hyperlink"/>
          </w:rPr>
          <w:t>Table 270 – Attributes of LTDSEquipmentProfile::AngleDegrees</w:t>
        </w:r>
        <w:r>
          <w:tab/>
        </w:r>
        <w:r>
          <w:fldChar w:fldCharType="begin"/>
        </w:r>
        <w:r>
          <w:instrText xml:space="preserve"> PAGEREF _Toc111820900 \h </w:instrText>
        </w:r>
        <w:r>
          <w:fldChar w:fldCharType="separate"/>
        </w:r>
        <w:r>
          <w:t>130</w:t>
        </w:r>
        <w:r>
          <w:fldChar w:fldCharType="end"/>
        </w:r>
      </w:hyperlink>
    </w:p>
    <w:p w14:paraId="204CED85" w14:textId="0288C77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1" w:history="1">
        <w:r w:rsidRPr="001526C0">
          <w:rPr>
            <w:rStyle w:val="Hyperlink"/>
          </w:rPr>
          <w:t>Table 271 – Attributes of LTDSEquipmentProfile::ReactancePerLength</w:t>
        </w:r>
        <w:r>
          <w:tab/>
        </w:r>
        <w:r>
          <w:fldChar w:fldCharType="begin"/>
        </w:r>
        <w:r>
          <w:instrText xml:space="preserve"> PAGEREF _Toc111820901 \h </w:instrText>
        </w:r>
        <w:r>
          <w:fldChar w:fldCharType="separate"/>
        </w:r>
        <w:r>
          <w:t>131</w:t>
        </w:r>
        <w:r>
          <w:fldChar w:fldCharType="end"/>
        </w:r>
      </w:hyperlink>
    </w:p>
    <w:p w14:paraId="4240D9D0" w14:textId="077BE9C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2" w:history="1">
        <w:r w:rsidRPr="001526C0">
          <w:rPr>
            <w:rStyle w:val="Hyperlink"/>
          </w:rPr>
          <w:t>Table 272 – Attributes of LTDSEquipmentProfile::ConductancePerLength</w:t>
        </w:r>
        <w:r>
          <w:tab/>
        </w:r>
        <w:r>
          <w:fldChar w:fldCharType="begin"/>
        </w:r>
        <w:r>
          <w:instrText xml:space="preserve"> PAGEREF _Toc111820902 \h </w:instrText>
        </w:r>
        <w:r>
          <w:fldChar w:fldCharType="separate"/>
        </w:r>
        <w:r>
          <w:t>131</w:t>
        </w:r>
        <w:r>
          <w:fldChar w:fldCharType="end"/>
        </w:r>
      </w:hyperlink>
    </w:p>
    <w:p w14:paraId="4CF0D9E0" w14:textId="25223F1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3" w:history="1">
        <w:r w:rsidRPr="001526C0">
          <w:rPr>
            <w:rStyle w:val="Hyperlink"/>
          </w:rPr>
          <w:t>Table 273 – Attributes of LTDSEquipmentProfile::ResistancePerLength</w:t>
        </w:r>
        <w:r>
          <w:tab/>
        </w:r>
        <w:r>
          <w:fldChar w:fldCharType="begin"/>
        </w:r>
        <w:r>
          <w:instrText xml:space="preserve"> PAGEREF _Toc111820903 \h </w:instrText>
        </w:r>
        <w:r>
          <w:fldChar w:fldCharType="separate"/>
        </w:r>
        <w:r>
          <w:t>131</w:t>
        </w:r>
        <w:r>
          <w:fldChar w:fldCharType="end"/>
        </w:r>
      </w:hyperlink>
    </w:p>
    <w:p w14:paraId="4EE353FF" w14:textId="32F9CB6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4" w:history="1">
        <w:r w:rsidRPr="001526C0">
          <w:rPr>
            <w:rStyle w:val="Hyperlink"/>
          </w:rPr>
          <w:t>Table 274 – Attributes of LTDSEquipmentProfile::SusceptancePerLength</w:t>
        </w:r>
        <w:r>
          <w:tab/>
        </w:r>
        <w:r>
          <w:fldChar w:fldCharType="begin"/>
        </w:r>
        <w:r>
          <w:instrText xml:space="preserve"> PAGEREF _Toc111820904 \h </w:instrText>
        </w:r>
        <w:r>
          <w:fldChar w:fldCharType="separate"/>
        </w:r>
        <w:r>
          <w:t>131</w:t>
        </w:r>
        <w:r>
          <w:fldChar w:fldCharType="end"/>
        </w:r>
      </w:hyperlink>
    </w:p>
    <w:p w14:paraId="021A2D84" w14:textId="3BEE72C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5" w:history="1">
        <w:r w:rsidRPr="001526C0">
          <w:rPr>
            <w:rStyle w:val="Hyperlink"/>
          </w:rPr>
          <w:t>Table 275 – Attributes of LTDSEquipmentProfile::ApparentPower</w:t>
        </w:r>
        <w:r>
          <w:tab/>
        </w:r>
        <w:r>
          <w:fldChar w:fldCharType="begin"/>
        </w:r>
        <w:r>
          <w:instrText xml:space="preserve"> PAGEREF _Toc111820905 \h </w:instrText>
        </w:r>
        <w:r>
          <w:fldChar w:fldCharType="separate"/>
        </w:r>
        <w:r>
          <w:t>131</w:t>
        </w:r>
        <w:r>
          <w:fldChar w:fldCharType="end"/>
        </w:r>
      </w:hyperlink>
    </w:p>
    <w:p w14:paraId="4150C631" w14:textId="1A30A50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6" w:history="1">
        <w:r w:rsidRPr="001526C0">
          <w:rPr>
            <w:rStyle w:val="Hyperlink"/>
          </w:rPr>
          <w:t>Table 276 – Attributes of LTDSEquipmentProfile::Conductance</w:t>
        </w:r>
        <w:r>
          <w:tab/>
        </w:r>
        <w:r>
          <w:fldChar w:fldCharType="begin"/>
        </w:r>
        <w:r>
          <w:instrText xml:space="preserve"> PAGEREF _Toc111820906 \h </w:instrText>
        </w:r>
        <w:r>
          <w:fldChar w:fldCharType="separate"/>
        </w:r>
        <w:r>
          <w:t>132</w:t>
        </w:r>
        <w:r>
          <w:fldChar w:fldCharType="end"/>
        </w:r>
      </w:hyperlink>
    </w:p>
    <w:p w14:paraId="52D02A35" w14:textId="05DD5C3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7" w:history="1">
        <w:r w:rsidRPr="001526C0">
          <w:rPr>
            <w:rStyle w:val="Hyperlink"/>
          </w:rPr>
          <w:t>Table 277 – Attributes of LTDSEquipmentProfile::CurrentFlow</w:t>
        </w:r>
        <w:r>
          <w:tab/>
        </w:r>
        <w:r>
          <w:fldChar w:fldCharType="begin"/>
        </w:r>
        <w:r>
          <w:instrText xml:space="preserve"> PAGEREF _Toc111820907 \h </w:instrText>
        </w:r>
        <w:r>
          <w:fldChar w:fldCharType="separate"/>
        </w:r>
        <w:r>
          <w:t>132</w:t>
        </w:r>
        <w:r>
          <w:fldChar w:fldCharType="end"/>
        </w:r>
      </w:hyperlink>
    </w:p>
    <w:p w14:paraId="16F00D05" w14:textId="01DBAEA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8" w:history="1">
        <w:r w:rsidRPr="001526C0">
          <w:rPr>
            <w:rStyle w:val="Hyperlink"/>
          </w:rPr>
          <w:t>Table 278 – Attributes of LTDSEquipmentProfile::Frequency</w:t>
        </w:r>
        <w:r>
          <w:tab/>
        </w:r>
        <w:r>
          <w:fldChar w:fldCharType="begin"/>
        </w:r>
        <w:r>
          <w:instrText xml:space="preserve"> PAGEREF _Toc111820908 \h </w:instrText>
        </w:r>
        <w:r>
          <w:fldChar w:fldCharType="separate"/>
        </w:r>
        <w:r>
          <w:t>132</w:t>
        </w:r>
        <w:r>
          <w:fldChar w:fldCharType="end"/>
        </w:r>
      </w:hyperlink>
    </w:p>
    <w:p w14:paraId="12304386" w14:textId="1BC5A7A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09" w:history="1">
        <w:r w:rsidRPr="001526C0">
          <w:rPr>
            <w:rStyle w:val="Hyperlink"/>
          </w:rPr>
          <w:t>Table 279 – Attributes of LTDSEquipmentProfile::Length</w:t>
        </w:r>
        <w:r>
          <w:tab/>
        </w:r>
        <w:r>
          <w:fldChar w:fldCharType="begin"/>
        </w:r>
        <w:r>
          <w:instrText xml:space="preserve"> PAGEREF _Toc111820909 \h </w:instrText>
        </w:r>
        <w:r>
          <w:fldChar w:fldCharType="separate"/>
        </w:r>
        <w:r>
          <w:t>132</w:t>
        </w:r>
        <w:r>
          <w:fldChar w:fldCharType="end"/>
        </w:r>
      </w:hyperlink>
    </w:p>
    <w:p w14:paraId="609B22D3" w14:textId="1AEAC93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0" w:history="1">
        <w:r w:rsidRPr="001526C0">
          <w:rPr>
            <w:rStyle w:val="Hyperlink"/>
          </w:rPr>
          <w:t>Table 280 – Attributes of LTDSEquipmentProfile::Money</w:t>
        </w:r>
        <w:r>
          <w:tab/>
        </w:r>
        <w:r>
          <w:fldChar w:fldCharType="begin"/>
        </w:r>
        <w:r>
          <w:instrText xml:space="preserve"> PAGEREF _Toc111820910 \h </w:instrText>
        </w:r>
        <w:r>
          <w:fldChar w:fldCharType="separate"/>
        </w:r>
        <w:r>
          <w:t>132</w:t>
        </w:r>
        <w:r>
          <w:fldChar w:fldCharType="end"/>
        </w:r>
      </w:hyperlink>
    </w:p>
    <w:p w14:paraId="3A93ECDE" w14:textId="4C3A3C2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1" w:history="1">
        <w:r w:rsidRPr="001526C0">
          <w:rPr>
            <w:rStyle w:val="Hyperlink"/>
          </w:rPr>
          <w:t>Table 281 – Attributes of LTDSEquipmentProfile::PerCent</w:t>
        </w:r>
        <w:r>
          <w:tab/>
        </w:r>
        <w:r>
          <w:fldChar w:fldCharType="begin"/>
        </w:r>
        <w:r>
          <w:instrText xml:space="preserve"> PAGEREF _Toc111820911 \h </w:instrText>
        </w:r>
        <w:r>
          <w:fldChar w:fldCharType="separate"/>
        </w:r>
        <w:r>
          <w:t>133</w:t>
        </w:r>
        <w:r>
          <w:fldChar w:fldCharType="end"/>
        </w:r>
      </w:hyperlink>
    </w:p>
    <w:p w14:paraId="57F2CFEC" w14:textId="0160457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2" w:history="1">
        <w:r w:rsidRPr="001526C0">
          <w:rPr>
            <w:rStyle w:val="Hyperlink"/>
          </w:rPr>
          <w:t>Table 282 – Attributes of LTDSEquipmentProfile::Reactance</w:t>
        </w:r>
        <w:r>
          <w:tab/>
        </w:r>
        <w:r>
          <w:fldChar w:fldCharType="begin"/>
        </w:r>
        <w:r>
          <w:instrText xml:space="preserve"> PAGEREF _Toc111820912 \h </w:instrText>
        </w:r>
        <w:r>
          <w:fldChar w:fldCharType="separate"/>
        </w:r>
        <w:r>
          <w:t>133</w:t>
        </w:r>
        <w:r>
          <w:fldChar w:fldCharType="end"/>
        </w:r>
      </w:hyperlink>
    </w:p>
    <w:p w14:paraId="191F7152" w14:textId="164B4DD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3" w:history="1">
        <w:r w:rsidRPr="001526C0">
          <w:rPr>
            <w:rStyle w:val="Hyperlink"/>
          </w:rPr>
          <w:t>Table 283 – Attributes of LTDSEquipmentProfile::ReactivePower</w:t>
        </w:r>
        <w:r>
          <w:tab/>
        </w:r>
        <w:r>
          <w:fldChar w:fldCharType="begin"/>
        </w:r>
        <w:r>
          <w:instrText xml:space="preserve"> PAGEREF _Toc111820913 \h </w:instrText>
        </w:r>
        <w:r>
          <w:fldChar w:fldCharType="separate"/>
        </w:r>
        <w:r>
          <w:t>133</w:t>
        </w:r>
        <w:r>
          <w:fldChar w:fldCharType="end"/>
        </w:r>
      </w:hyperlink>
    </w:p>
    <w:p w14:paraId="664B0F6F" w14:textId="62E0A7D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4" w:history="1">
        <w:r w:rsidRPr="001526C0">
          <w:rPr>
            <w:rStyle w:val="Hyperlink"/>
          </w:rPr>
          <w:t>Table 284 – Attributes of LTDSEquipmentProfile::RealEnergy</w:t>
        </w:r>
        <w:r>
          <w:tab/>
        </w:r>
        <w:r>
          <w:fldChar w:fldCharType="begin"/>
        </w:r>
        <w:r>
          <w:instrText xml:space="preserve"> PAGEREF _Toc111820914 \h </w:instrText>
        </w:r>
        <w:r>
          <w:fldChar w:fldCharType="separate"/>
        </w:r>
        <w:r>
          <w:t>133</w:t>
        </w:r>
        <w:r>
          <w:fldChar w:fldCharType="end"/>
        </w:r>
      </w:hyperlink>
    </w:p>
    <w:p w14:paraId="689BFB73" w14:textId="568F4C1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5" w:history="1">
        <w:r w:rsidRPr="001526C0">
          <w:rPr>
            <w:rStyle w:val="Hyperlink"/>
          </w:rPr>
          <w:t>Table 285 – Attributes of LTDSEquipmentProfile::Resistance</w:t>
        </w:r>
        <w:r>
          <w:tab/>
        </w:r>
        <w:r>
          <w:fldChar w:fldCharType="begin"/>
        </w:r>
        <w:r>
          <w:instrText xml:space="preserve"> PAGEREF _Toc111820915 \h </w:instrText>
        </w:r>
        <w:r>
          <w:fldChar w:fldCharType="separate"/>
        </w:r>
        <w:r>
          <w:t>133</w:t>
        </w:r>
        <w:r>
          <w:fldChar w:fldCharType="end"/>
        </w:r>
      </w:hyperlink>
    </w:p>
    <w:p w14:paraId="430A5AB8" w14:textId="1993A5B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6" w:history="1">
        <w:r w:rsidRPr="001526C0">
          <w:rPr>
            <w:rStyle w:val="Hyperlink"/>
          </w:rPr>
          <w:t>Table 286 – Attributes of LTDSEquipmentProfile::RotationSpeed</w:t>
        </w:r>
        <w:r>
          <w:tab/>
        </w:r>
        <w:r>
          <w:fldChar w:fldCharType="begin"/>
        </w:r>
        <w:r>
          <w:instrText xml:space="preserve"> PAGEREF _Toc111820916 \h </w:instrText>
        </w:r>
        <w:r>
          <w:fldChar w:fldCharType="separate"/>
        </w:r>
        <w:r>
          <w:t>134</w:t>
        </w:r>
        <w:r>
          <w:fldChar w:fldCharType="end"/>
        </w:r>
      </w:hyperlink>
    </w:p>
    <w:p w14:paraId="7F472CEA" w14:textId="6A6A7C3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7" w:history="1">
        <w:r w:rsidRPr="001526C0">
          <w:rPr>
            <w:rStyle w:val="Hyperlink"/>
          </w:rPr>
          <w:t>Table 287 – Attributes of LTDSEquipmentProfile::Seconds</w:t>
        </w:r>
        <w:r>
          <w:tab/>
        </w:r>
        <w:r>
          <w:fldChar w:fldCharType="begin"/>
        </w:r>
        <w:r>
          <w:instrText xml:space="preserve"> PAGEREF _Toc111820917 \h </w:instrText>
        </w:r>
        <w:r>
          <w:fldChar w:fldCharType="separate"/>
        </w:r>
        <w:r>
          <w:t>134</w:t>
        </w:r>
        <w:r>
          <w:fldChar w:fldCharType="end"/>
        </w:r>
      </w:hyperlink>
    </w:p>
    <w:p w14:paraId="689318AC" w14:textId="3A49B90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8" w:history="1">
        <w:r w:rsidRPr="001526C0">
          <w:rPr>
            <w:rStyle w:val="Hyperlink"/>
          </w:rPr>
          <w:t>Table 288 – Attributes of LTDSEquipmentProfile::Susceptance</w:t>
        </w:r>
        <w:r>
          <w:tab/>
        </w:r>
        <w:r>
          <w:fldChar w:fldCharType="begin"/>
        </w:r>
        <w:r>
          <w:instrText xml:space="preserve"> PAGEREF _Toc111820918 \h </w:instrText>
        </w:r>
        <w:r>
          <w:fldChar w:fldCharType="separate"/>
        </w:r>
        <w:r>
          <w:t>134</w:t>
        </w:r>
        <w:r>
          <w:fldChar w:fldCharType="end"/>
        </w:r>
      </w:hyperlink>
    </w:p>
    <w:p w14:paraId="6E266E80" w14:textId="4B380A0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19" w:history="1">
        <w:r w:rsidRPr="001526C0">
          <w:rPr>
            <w:rStyle w:val="Hyperlink"/>
          </w:rPr>
          <w:t>Table 289 – Attributes of LTDSEquipmentProfile::Voltage</w:t>
        </w:r>
        <w:r>
          <w:tab/>
        </w:r>
        <w:r>
          <w:fldChar w:fldCharType="begin"/>
        </w:r>
        <w:r>
          <w:instrText xml:space="preserve"> PAGEREF _Toc111820919 \h </w:instrText>
        </w:r>
        <w:r>
          <w:fldChar w:fldCharType="separate"/>
        </w:r>
        <w:r>
          <w:t>134</w:t>
        </w:r>
        <w:r>
          <w:fldChar w:fldCharType="end"/>
        </w:r>
      </w:hyperlink>
    </w:p>
    <w:p w14:paraId="536A138B" w14:textId="3CC7E0B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0" w:history="1">
        <w:r w:rsidRPr="001526C0">
          <w:rPr>
            <w:rStyle w:val="Hyperlink"/>
          </w:rPr>
          <w:t>Table 290 – Attributes of LTDSEquipmentProfile::VoltagePerReactivePower</w:t>
        </w:r>
        <w:r>
          <w:tab/>
        </w:r>
        <w:r>
          <w:fldChar w:fldCharType="begin"/>
        </w:r>
        <w:r>
          <w:instrText xml:space="preserve"> PAGEREF _Toc111820920 \h </w:instrText>
        </w:r>
        <w:r>
          <w:fldChar w:fldCharType="separate"/>
        </w:r>
        <w:r>
          <w:t>134</w:t>
        </w:r>
        <w:r>
          <w:fldChar w:fldCharType="end"/>
        </w:r>
      </w:hyperlink>
    </w:p>
    <w:p w14:paraId="277C9CD4" w14:textId="4B444AB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1" w:history="1">
        <w:r w:rsidRPr="001526C0">
          <w:rPr>
            <w:rStyle w:val="Hyperlink"/>
          </w:rPr>
          <w:t>Table 291 – Attributes of AdditionalClasses::PerLengthImpedance</w:t>
        </w:r>
        <w:r>
          <w:tab/>
        </w:r>
        <w:r>
          <w:fldChar w:fldCharType="begin"/>
        </w:r>
        <w:r>
          <w:instrText xml:space="preserve"> PAGEREF _Toc111820921 \h </w:instrText>
        </w:r>
        <w:r>
          <w:fldChar w:fldCharType="separate"/>
        </w:r>
        <w:r>
          <w:t>136</w:t>
        </w:r>
        <w:r>
          <w:fldChar w:fldCharType="end"/>
        </w:r>
      </w:hyperlink>
    </w:p>
    <w:p w14:paraId="729948FB" w14:textId="6851D74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2" w:history="1">
        <w:r w:rsidRPr="001526C0">
          <w:rPr>
            <w:rStyle w:val="Hyperlink"/>
          </w:rPr>
          <w:t>Table 292 – Attributes of AdditionalClasses::PerLengthLineParameter</w:t>
        </w:r>
        <w:r>
          <w:tab/>
        </w:r>
        <w:r>
          <w:fldChar w:fldCharType="begin"/>
        </w:r>
        <w:r>
          <w:instrText xml:space="preserve"> PAGEREF _Toc111820922 \h </w:instrText>
        </w:r>
        <w:r>
          <w:fldChar w:fldCharType="separate"/>
        </w:r>
        <w:r>
          <w:t>136</w:t>
        </w:r>
        <w:r>
          <w:fldChar w:fldCharType="end"/>
        </w:r>
      </w:hyperlink>
    </w:p>
    <w:p w14:paraId="7D91A876" w14:textId="56BE12E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3" w:history="1">
        <w:r w:rsidRPr="001526C0">
          <w:rPr>
            <w:rStyle w:val="Hyperlink"/>
          </w:rPr>
          <w:t>Table 293 – Attributes of AdditionalClasses::PerLengthSequenceImpedance</w:t>
        </w:r>
        <w:r>
          <w:tab/>
        </w:r>
        <w:r>
          <w:fldChar w:fldCharType="begin"/>
        </w:r>
        <w:r>
          <w:instrText xml:space="preserve"> PAGEREF _Toc111820923 \h </w:instrText>
        </w:r>
        <w:r>
          <w:fldChar w:fldCharType="separate"/>
        </w:r>
        <w:r>
          <w:t>136</w:t>
        </w:r>
        <w:r>
          <w:fldChar w:fldCharType="end"/>
        </w:r>
      </w:hyperlink>
    </w:p>
    <w:p w14:paraId="57F8AAA1" w14:textId="736E219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4" w:history="1">
        <w:r w:rsidRPr="001526C0">
          <w:rPr>
            <w:rStyle w:val="Hyperlink"/>
          </w:rPr>
          <w:t>Table 294 – Attributes of LTDSShortCircuitProfile::ACDCTerminal</w:t>
        </w:r>
        <w:r>
          <w:tab/>
        </w:r>
        <w:r>
          <w:fldChar w:fldCharType="begin"/>
        </w:r>
        <w:r>
          <w:instrText xml:space="preserve"> PAGEREF _Toc111820924 \h </w:instrText>
        </w:r>
        <w:r>
          <w:fldChar w:fldCharType="separate"/>
        </w:r>
        <w:r>
          <w:t>140</w:t>
        </w:r>
        <w:r>
          <w:fldChar w:fldCharType="end"/>
        </w:r>
      </w:hyperlink>
    </w:p>
    <w:p w14:paraId="79B6D4C0" w14:textId="3F1432A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5" w:history="1">
        <w:r w:rsidRPr="001526C0">
          <w:rPr>
            <w:rStyle w:val="Hyperlink"/>
          </w:rPr>
          <w:t>Table 295 – Attributes of LTDSShortCircuitProfile::ACLineSegment</w:t>
        </w:r>
        <w:r>
          <w:tab/>
        </w:r>
        <w:r>
          <w:fldChar w:fldCharType="begin"/>
        </w:r>
        <w:r>
          <w:instrText xml:space="preserve"> PAGEREF _Toc111820925 \h </w:instrText>
        </w:r>
        <w:r>
          <w:fldChar w:fldCharType="separate"/>
        </w:r>
        <w:r>
          <w:t>140</w:t>
        </w:r>
        <w:r>
          <w:fldChar w:fldCharType="end"/>
        </w:r>
      </w:hyperlink>
    </w:p>
    <w:p w14:paraId="760CCA06" w14:textId="74D5BFD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6" w:history="1">
        <w:r w:rsidRPr="001526C0">
          <w:rPr>
            <w:rStyle w:val="Hyperlink"/>
          </w:rPr>
          <w:t>Table 296 – Attributes of LTDSShortCircuitProfile::AsynchronousMachine</w:t>
        </w:r>
        <w:r>
          <w:tab/>
        </w:r>
        <w:r>
          <w:fldChar w:fldCharType="begin"/>
        </w:r>
        <w:r>
          <w:instrText xml:space="preserve"> PAGEREF _Toc111820926 \h </w:instrText>
        </w:r>
        <w:r>
          <w:fldChar w:fldCharType="separate"/>
        </w:r>
        <w:r>
          <w:t>140</w:t>
        </w:r>
        <w:r>
          <w:fldChar w:fldCharType="end"/>
        </w:r>
      </w:hyperlink>
    </w:p>
    <w:p w14:paraId="63AF472E" w14:textId="6AC16D2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7" w:history="1">
        <w:r w:rsidRPr="001526C0">
          <w:rPr>
            <w:rStyle w:val="Hyperlink"/>
          </w:rPr>
          <w:t>Table 297 – Attributes of LTDSShortCircuitProfile::BusbarSection</w:t>
        </w:r>
        <w:r>
          <w:tab/>
        </w:r>
        <w:r>
          <w:fldChar w:fldCharType="begin"/>
        </w:r>
        <w:r>
          <w:instrText xml:space="preserve"> PAGEREF _Toc111820927 \h </w:instrText>
        </w:r>
        <w:r>
          <w:fldChar w:fldCharType="separate"/>
        </w:r>
        <w:r>
          <w:t>141</w:t>
        </w:r>
        <w:r>
          <w:fldChar w:fldCharType="end"/>
        </w:r>
      </w:hyperlink>
    </w:p>
    <w:p w14:paraId="564AAB6B" w14:textId="667EA9B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8" w:history="1">
        <w:r w:rsidRPr="001526C0">
          <w:rPr>
            <w:rStyle w:val="Hyperlink"/>
          </w:rPr>
          <w:t>Table 298 – Attributes of LTDSShortCircuitProfile::ConductingEquipment</w:t>
        </w:r>
        <w:r>
          <w:tab/>
        </w:r>
        <w:r>
          <w:fldChar w:fldCharType="begin"/>
        </w:r>
        <w:r>
          <w:instrText xml:space="preserve"> PAGEREF _Toc111820928 \h </w:instrText>
        </w:r>
        <w:r>
          <w:fldChar w:fldCharType="separate"/>
        </w:r>
        <w:r>
          <w:t>141</w:t>
        </w:r>
        <w:r>
          <w:fldChar w:fldCharType="end"/>
        </w:r>
      </w:hyperlink>
    </w:p>
    <w:p w14:paraId="099EFD71" w14:textId="6BB3AB6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29" w:history="1">
        <w:r w:rsidRPr="001526C0">
          <w:rPr>
            <w:rStyle w:val="Hyperlink"/>
          </w:rPr>
          <w:t>Table 299 – Attributes of LTDSShortCircuitProfile::Conductor</w:t>
        </w:r>
        <w:r>
          <w:tab/>
        </w:r>
        <w:r>
          <w:fldChar w:fldCharType="begin"/>
        </w:r>
        <w:r>
          <w:instrText xml:space="preserve"> PAGEREF _Toc111820929 \h </w:instrText>
        </w:r>
        <w:r>
          <w:fldChar w:fldCharType="separate"/>
        </w:r>
        <w:r>
          <w:t>141</w:t>
        </w:r>
        <w:r>
          <w:fldChar w:fldCharType="end"/>
        </w:r>
      </w:hyperlink>
    </w:p>
    <w:p w14:paraId="336D9C29" w14:textId="1141BDE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0" w:history="1">
        <w:r w:rsidRPr="001526C0">
          <w:rPr>
            <w:rStyle w:val="Hyperlink"/>
          </w:rPr>
          <w:t>Table 300 – Attributes of LTDSShortCircuitProfile::Connector</w:t>
        </w:r>
        <w:r>
          <w:tab/>
        </w:r>
        <w:r>
          <w:fldChar w:fldCharType="begin"/>
        </w:r>
        <w:r>
          <w:instrText xml:space="preserve"> PAGEREF _Toc111820930 \h </w:instrText>
        </w:r>
        <w:r>
          <w:fldChar w:fldCharType="separate"/>
        </w:r>
        <w:r>
          <w:t>142</w:t>
        </w:r>
        <w:r>
          <w:fldChar w:fldCharType="end"/>
        </w:r>
      </w:hyperlink>
    </w:p>
    <w:p w14:paraId="0F0CAF02" w14:textId="6BE58FD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1" w:history="1">
        <w:r w:rsidRPr="001526C0">
          <w:rPr>
            <w:rStyle w:val="Hyperlink"/>
          </w:rPr>
          <w:t>Table 301 – Attributes of LTDSShortCircuitProfile::EarthFaultCompensator</w:t>
        </w:r>
        <w:r>
          <w:tab/>
        </w:r>
        <w:r>
          <w:fldChar w:fldCharType="begin"/>
        </w:r>
        <w:r>
          <w:instrText xml:space="preserve"> PAGEREF _Toc111820931 \h </w:instrText>
        </w:r>
        <w:r>
          <w:fldChar w:fldCharType="separate"/>
        </w:r>
        <w:r>
          <w:t>142</w:t>
        </w:r>
        <w:r>
          <w:fldChar w:fldCharType="end"/>
        </w:r>
      </w:hyperlink>
    </w:p>
    <w:p w14:paraId="74A29898" w14:textId="61A7EB9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2" w:history="1">
        <w:r w:rsidRPr="001526C0">
          <w:rPr>
            <w:rStyle w:val="Hyperlink"/>
          </w:rPr>
          <w:t>Table 302 – Attributes of LTDSShortCircuitProfile::EnergyConnection</w:t>
        </w:r>
        <w:r>
          <w:tab/>
        </w:r>
        <w:r>
          <w:fldChar w:fldCharType="begin"/>
        </w:r>
        <w:r>
          <w:instrText xml:space="preserve"> PAGEREF _Toc111820932 \h </w:instrText>
        </w:r>
        <w:r>
          <w:fldChar w:fldCharType="separate"/>
        </w:r>
        <w:r>
          <w:t>142</w:t>
        </w:r>
        <w:r>
          <w:fldChar w:fldCharType="end"/>
        </w:r>
      </w:hyperlink>
    </w:p>
    <w:p w14:paraId="1CC4FA41" w14:textId="13F383B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3" w:history="1">
        <w:r w:rsidRPr="001526C0">
          <w:rPr>
            <w:rStyle w:val="Hyperlink"/>
          </w:rPr>
          <w:t>Table 303 – Attributes of LTDSShortCircuitProfile::EnergySource</w:t>
        </w:r>
        <w:r>
          <w:tab/>
        </w:r>
        <w:r>
          <w:fldChar w:fldCharType="begin"/>
        </w:r>
        <w:r>
          <w:instrText xml:space="preserve"> PAGEREF _Toc111820933 \h </w:instrText>
        </w:r>
        <w:r>
          <w:fldChar w:fldCharType="separate"/>
        </w:r>
        <w:r>
          <w:t>142</w:t>
        </w:r>
        <w:r>
          <w:fldChar w:fldCharType="end"/>
        </w:r>
      </w:hyperlink>
    </w:p>
    <w:p w14:paraId="4BC14CFB" w14:textId="4D85C4C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4" w:history="1">
        <w:r w:rsidRPr="001526C0">
          <w:rPr>
            <w:rStyle w:val="Hyperlink"/>
          </w:rPr>
          <w:t>Table 304 – Attributes of LTDSShortCircuitProfile::Equipment</w:t>
        </w:r>
        <w:r>
          <w:tab/>
        </w:r>
        <w:r>
          <w:fldChar w:fldCharType="begin"/>
        </w:r>
        <w:r>
          <w:instrText xml:space="preserve"> PAGEREF _Toc111820934 \h </w:instrText>
        </w:r>
        <w:r>
          <w:fldChar w:fldCharType="separate"/>
        </w:r>
        <w:r>
          <w:t>143</w:t>
        </w:r>
        <w:r>
          <w:fldChar w:fldCharType="end"/>
        </w:r>
      </w:hyperlink>
    </w:p>
    <w:p w14:paraId="51B309F5" w14:textId="462F427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5" w:history="1">
        <w:r w:rsidRPr="001526C0">
          <w:rPr>
            <w:rStyle w:val="Hyperlink"/>
          </w:rPr>
          <w:t>Table 305 – Attributes of LTDSShortCircuitProfile::EquivalentBranch</w:t>
        </w:r>
        <w:r>
          <w:tab/>
        </w:r>
        <w:r>
          <w:fldChar w:fldCharType="begin"/>
        </w:r>
        <w:r>
          <w:instrText xml:space="preserve"> PAGEREF _Toc111820935 \h </w:instrText>
        </w:r>
        <w:r>
          <w:fldChar w:fldCharType="separate"/>
        </w:r>
        <w:r>
          <w:t>143</w:t>
        </w:r>
        <w:r>
          <w:fldChar w:fldCharType="end"/>
        </w:r>
      </w:hyperlink>
    </w:p>
    <w:p w14:paraId="5C91CE80" w14:textId="5AEABB9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6" w:history="1">
        <w:r w:rsidRPr="001526C0">
          <w:rPr>
            <w:rStyle w:val="Hyperlink"/>
          </w:rPr>
          <w:t>Table 306 – Attributes of LTDSShortCircuitProfile::EquivalentEquipment</w:t>
        </w:r>
        <w:r>
          <w:tab/>
        </w:r>
        <w:r>
          <w:fldChar w:fldCharType="begin"/>
        </w:r>
        <w:r>
          <w:instrText xml:space="preserve"> PAGEREF _Toc111820936 \h </w:instrText>
        </w:r>
        <w:r>
          <w:fldChar w:fldCharType="separate"/>
        </w:r>
        <w:r>
          <w:t>144</w:t>
        </w:r>
        <w:r>
          <w:fldChar w:fldCharType="end"/>
        </w:r>
      </w:hyperlink>
    </w:p>
    <w:p w14:paraId="60ABDDD0" w14:textId="63CE656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7" w:history="1">
        <w:r w:rsidRPr="001526C0">
          <w:rPr>
            <w:rStyle w:val="Hyperlink"/>
          </w:rPr>
          <w:t>Table 307 – Attributes of LTDSShortCircuitProfile::EquivalentInjection</w:t>
        </w:r>
        <w:r>
          <w:tab/>
        </w:r>
        <w:r>
          <w:fldChar w:fldCharType="begin"/>
        </w:r>
        <w:r>
          <w:instrText xml:space="preserve"> PAGEREF _Toc111820937 \h </w:instrText>
        </w:r>
        <w:r>
          <w:fldChar w:fldCharType="separate"/>
        </w:r>
        <w:r>
          <w:t>144</w:t>
        </w:r>
        <w:r>
          <w:fldChar w:fldCharType="end"/>
        </w:r>
      </w:hyperlink>
    </w:p>
    <w:p w14:paraId="3C69622F" w14:textId="2DF5C10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8" w:history="1">
        <w:r w:rsidRPr="001526C0">
          <w:rPr>
            <w:rStyle w:val="Hyperlink"/>
          </w:rPr>
          <w:t>Table 308 – Attributes of LTDSShortCircuitProfile::ExternalNetworkInjection</w:t>
        </w:r>
        <w:r>
          <w:tab/>
        </w:r>
        <w:r>
          <w:fldChar w:fldCharType="begin"/>
        </w:r>
        <w:r>
          <w:instrText xml:space="preserve"> PAGEREF _Toc111820938 \h </w:instrText>
        </w:r>
        <w:r>
          <w:fldChar w:fldCharType="separate"/>
        </w:r>
        <w:r>
          <w:t>145</w:t>
        </w:r>
        <w:r>
          <w:fldChar w:fldCharType="end"/>
        </w:r>
      </w:hyperlink>
    </w:p>
    <w:p w14:paraId="31E874F3" w14:textId="6CD8744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39" w:history="1">
        <w:r w:rsidRPr="001526C0">
          <w:rPr>
            <w:rStyle w:val="Hyperlink"/>
          </w:rPr>
          <w:t>Table 309 – Attributes of LTDSShortCircuitProfile::GroundingImpedance</w:t>
        </w:r>
        <w:r>
          <w:tab/>
        </w:r>
        <w:r>
          <w:fldChar w:fldCharType="begin"/>
        </w:r>
        <w:r>
          <w:instrText xml:space="preserve"> PAGEREF _Toc111820939 \h </w:instrText>
        </w:r>
        <w:r>
          <w:fldChar w:fldCharType="separate"/>
        </w:r>
        <w:r>
          <w:t>146</w:t>
        </w:r>
        <w:r>
          <w:fldChar w:fldCharType="end"/>
        </w:r>
      </w:hyperlink>
    </w:p>
    <w:p w14:paraId="3DDB59E1" w14:textId="4F8539D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0" w:history="1">
        <w:r w:rsidRPr="001526C0">
          <w:rPr>
            <w:rStyle w:val="Hyperlink"/>
          </w:rPr>
          <w:t>Table 310 – Attributes of LTDSShortCircuitProfile::IdentifiedObject</w:t>
        </w:r>
        <w:r>
          <w:tab/>
        </w:r>
        <w:r>
          <w:fldChar w:fldCharType="begin"/>
        </w:r>
        <w:r>
          <w:instrText xml:space="preserve"> PAGEREF _Toc111820940 \h </w:instrText>
        </w:r>
        <w:r>
          <w:fldChar w:fldCharType="separate"/>
        </w:r>
        <w:r>
          <w:t>146</w:t>
        </w:r>
        <w:r>
          <w:fldChar w:fldCharType="end"/>
        </w:r>
      </w:hyperlink>
    </w:p>
    <w:p w14:paraId="2313F125" w14:textId="332138F4"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1" w:history="1">
        <w:r w:rsidRPr="001526C0">
          <w:rPr>
            <w:rStyle w:val="Hyperlink"/>
          </w:rPr>
          <w:t>Table 311 – Attributes of LTDSShortCircuitProfile::LinearShuntCompensator</w:t>
        </w:r>
        <w:r>
          <w:tab/>
        </w:r>
        <w:r>
          <w:fldChar w:fldCharType="begin"/>
        </w:r>
        <w:r>
          <w:instrText xml:space="preserve"> PAGEREF _Toc111820941 \h </w:instrText>
        </w:r>
        <w:r>
          <w:fldChar w:fldCharType="separate"/>
        </w:r>
        <w:r>
          <w:t>146</w:t>
        </w:r>
        <w:r>
          <w:fldChar w:fldCharType="end"/>
        </w:r>
      </w:hyperlink>
    </w:p>
    <w:p w14:paraId="4F16DB34" w14:textId="6FDC604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2" w:history="1">
        <w:r w:rsidRPr="001526C0">
          <w:rPr>
            <w:rStyle w:val="Hyperlink"/>
          </w:rPr>
          <w:t>Table 312 – Attributes of LTDSShortCircuitProfile::MutualCoupling</w:t>
        </w:r>
        <w:r>
          <w:tab/>
        </w:r>
        <w:r>
          <w:fldChar w:fldCharType="begin"/>
        </w:r>
        <w:r>
          <w:instrText xml:space="preserve"> PAGEREF _Toc111820942 \h </w:instrText>
        </w:r>
        <w:r>
          <w:fldChar w:fldCharType="separate"/>
        </w:r>
        <w:r>
          <w:t>146</w:t>
        </w:r>
        <w:r>
          <w:fldChar w:fldCharType="end"/>
        </w:r>
      </w:hyperlink>
    </w:p>
    <w:p w14:paraId="3AE42DA9" w14:textId="2BAFE9F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3" w:history="1">
        <w:r w:rsidRPr="001526C0">
          <w:rPr>
            <w:rStyle w:val="Hyperlink"/>
          </w:rPr>
          <w:t>Table 313 – Association ends of LTDSShortCircuitProfile::MutualCoupling with other classes</w:t>
        </w:r>
        <w:r>
          <w:tab/>
        </w:r>
        <w:r>
          <w:fldChar w:fldCharType="begin"/>
        </w:r>
        <w:r>
          <w:instrText xml:space="preserve"> PAGEREF _Toc111820943 \h </w:instrText>
        </w:r>
        <w:r>
          <w:fldChar w:fldCharType="separate"/>
        </w:r>
        <w:r>
          <w:t>147</w:t>
        </w:r>
        <w:r>
          <w:fldChar w:fldCharType="end"/>
        </w:r>
      </w:hyperlink>
    </w:p>
    <w:p w14:paraId="5EB88914" w14:textId="66C58EB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4" w:history="1">
        <w:r w:rsidRPr="001526C0">
          <w:rPr>
            <w:rStyle w:val="Hyperlink"/>
          </w:rPr>
          <w:t>Table 314 – Attributes of LTDSShortCircuitProfile::NonlinearShuntCompensatorPoint</w:t>
        </w:r>
        <w:r>
          <w:tab/>
        </w:r>
        <w:r>
          <w:fldChar w:fldCharType="begin"/>
        </w:r>
        <w:r>
          <w:instrText xml:space="preserve"> PAGEREF _Toc111820944 \h </w:instrText>
        </w:r>
        <w:r>
          <w:fldChar w:fldCharType="separate"/>
        </w:r>
        <w:r>
          <w:t>147</w:t>
        </w:r>
        <w:r>
          <w:fldChar w:fldCharType="end"/>
        </w:r>
      </w:hyperlink>
    </w:p>
    <w:p w14:paraId="686FB88D" w14:textId="6727104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5" w:history="1">
        <w:r w:rsidRPr="001526C0">
          <w:rPr>
            <w:rStyle w:val="Hyperlink"/>
          </w:rPr>
          <w:t>Table 315 – Attributes of LTDSShortCircuitProfile::PetersenCoil</w:t>
        </w:r>
        <w:r>
          <w:tab/>
        </w:r>
        <w:r>
          <w:fldChar w:fldCharType="begin"/>
        </w:r>
        <w:r>
          <w:instrText xml:space="preserve"> PAGEREF _Toc111820945 \h </w:instrText>
        </w:r>
        <w:r>
          <w:fldChar w:fldCharType="separate"/>
        </w:r>
        <w:r>
          <w:t>148</w:t>
        </w:r>
        <w:r>
          <w:fldChar w:fldCharType="end"/>
        </w:r>
      </w:hyperlink>
    </w:p>
    <w:p w14:paraId="2107F5D5" w14:textId="6E35DF5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6" w:history="1">
        <w:r w:rsidRPr="001526C0">
          <w:rPr>
            <w:rStyle w:val="Hyperlink"/>
          </w:rPr>
          <w:t>Table 316 – Attributes of LTDSShortCircuitProfile::PowerSystemResource</w:t>
        </w:r>
        <w:r>
          <w:tab/>
        </w:r>
        <w:r>
          <w:fldChar w:fldCharType="begin"/>
        </w:r>
        <w:r>
          <w:instrText xml:space="preserve"> PAGEREF _Toc111820946 \h </w:instrText>
        </w:r>
        <w:r>
          <w:fldChar w:fldCharType="separate"/>
        </w:r>
        <w:r>
          <w:t>148</w:t>
        </w:r>
        <w:r>
          <w:fldChar w:fldCharType="end"/>
        </w:r>
      </w:hyperlink>
    </w:p>
    <w:p w14:paraId="496EA27A" w14:textId="1E89916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7" w:history="1">
        <w:r w:rsidRPr="001526C0">
          <w:rPr>
            <w:rStyle w:val="Hyperlink"/>
          </w:rPr>
          <w:t>Table 317 – Attributes of LTDSShortCircuitProfile::PowerTransformer</w:t>
        </w:r>
        <w:r>
          <w:tab/>
        </w:r>
        <w:r>
          <w:fldChar w:fldCharType="begin"/>
        </w:r>
        <w:r>
          <w:instrText xml:space="preserve"> PAGEREF _Toc111820947 \h </w:instrText>
        </w:r>
        <w:r>
          <w:fldChar w:fldCharType="separate"/>
        </w:r>
        <w:r>
          <w:t>148</w:t>
        </w:r>
        <w:r>
          <w:fldChar w:fldCharType="end"/>
        </w:r>
      </w:hyperlink>
    </w:p>
    <w:p w14:paraId="345C01B4" w14:textId="7C5A22C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8" w:history="1">
        <w:r w:rsidRPr="001526C0">
          <w:rPr>
            <w:rStyle w:val="Hyperlink"/>
          </w:rPr>
          <w:t>Table 318 – Attributes of LTDSShortCircuitProfile::PowerTransformerEnd</w:t>
        </w:r>
        <w:r>
          <w:tab/>
        </w:r>
        <w:r>
          <w:fldChar w:fldCharType="begin"/>
        </w:r>
        <w:r>
          <w:instrText xml:space="preserve"> PAGEREF _Toc111820948 \h </w:instrText>
        </w:r>
        <w:r>
          <w:fldChar w:fldCharType="separate"/>
        </w:r>
        <w:r>
          <w:t>150</w:t>
        </w:r>
        <w:r>
          <w:fldChar w:fldCharType="end"/>
        </w:r>
      </w:hyperlink>
    </w:p>
    <w:p w14:paraId="48BA38FF" w14:textId="528AE9A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49" w:history="1">
        <w:r w:rsidRPr="001526C0">
          <w:rPr>
            <w:rStyle w:val="Hyperlink"/>
          </w:rPr>
          <w:t>Table 319 – Attributes of LTDSShortCircuitProfile::RegulatingCondEq</w:t>
        </w:r>
        <w:r>
          <w:tab/>
        </w:r>
        <w:r>
          <w:fldChar w:fldCharType="begin"/>
        </w:r>
        <w:r>
          <w:instrText xml:space="preserve"> PAGEREF _Toc111820949 \h </w:instrText>
        </w:r>
        <w:r>
          <w:fldChar w:fldCharType="separate"/>
        </w:r>
        <w:r>
          <w:t>150</w:t>
        </w:r>
        <w:r>
          <w:fldChar w:fldCharType="end"/>
        </w:r>
      </w:hyperlink>
    </w:p>
    <w:p w14:paraId="2B2969FA" w14:textId="6BC5AF7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0" w:history="1">
        <w:r w:rsidRPr="001526C0">
          <w:rPr>
            <w:rStyle w:val="Hyperlink"/>
          </w:rPr>
          <w:t>Table 320 – Attributes of LTDSShortCircuitProfile::RotatingMachine</w:t>
        </w:r>
        <w:r>
          <w:tab/>
        </w:r>
        <w:r>
          <w:fldChar w:fldCharType="begin"/>
        </w:r>
        <w:r>
          <w:instrText xml:space="preserve"> PAGEREF _Toc111820950 \h </w:instrText>
        </w:r>
        <w:r>
          <w:fldChar w:fldCharType="separate"/>
        </w:r>
        <w:r>
          <w:t>150</w:t>
        </w:r>
        <w:r>
          <w:fldChar w:fldCharType="end"/>
        </w:r>
      </w:hyperlink>
    </w:p>
    <w:p w14:paraId="6ED35F67" w14:textId="11F4421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1" w:history="1">
        <w:r w:rsidRPr="001526C0">
          <w:rPr>
            <w:rStyle w:val="Hyperlink"/>
          </w:rPr>
          <w:t>Table 321 – Attributes of LTDSShortCircuitProfile::SeriesCompensator</w:t>
        </w:r>
        <w:r>
          <w:tab/>
        </w:r>
        <w:r>
          <w:fldChar w:fldCharType="begin"/>
        </w:r>
        <w:r>
          <w:instrText xml:space="preserve"> PAGEREF _Toc111820951 \h </w:instrText>
        </w:r>
        <w:r>
          <w:fldChar w:fldCharType="separate"/>
        </w:r>
        <w:r>
          <w:t>150</w:t>
        </w:r>
        <w:r>
          <w:fldChar w:fldCharType="end"/>
        </w:r>
      </w:hyperlink>
    </w:p>
    <w:p w14:paraId="3DFFEC7A" w14:textId="688770A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2" w:history="1">
        <w:r w:rsidRPr="001526C0">
          <w:rPr>
            <w:rStyle w:val="Hyperlink"/>
          </w:rPr>
          <w:t>Table 322 – Attributes of LTDSShortCircuitProfile::ShuntCompensator</w:t>
        </w:r>
        <w:r>
          <w:tab/>
        </w:r>
        <w:r>
          <w:fldChar w:fldCharType="begin"/>
        </w:r>
        <w:r>
          <w:instrText xml:space="preserve"> PAGEREF _Toc111820952 \h </w:instrText>
        </w:r>
        <w:r>
          <w:fldChar w:fldCharType="separate"/>
        </w:r>
        <w:r>
          <w:t>151</w:t>
        </w:r>
        <w:r>
          <w:fldChar w:fldCharType="end"/>
        </w:r>
      </w:hyperlink>
    </w:p>
    <w:p w14:paraId="1E1FDA1E" w14:textId="3FE236C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3" w:history="1">
        <w:r w:rsidRPr="001526C0">
          <w:rPr>
            <w:rStyle w:val="Hyperlink"/>
          </w:rPr>
          <w:t>Table 323 – Attributes of LTDSShortCircuitProfile::SynchronousMachine</w:t>
        </w:r>
        <w:r>
          <w:tab/>
        </w:r>
        <w:r>
          <w:fldChar w:fldCharType="begin"/>
        </w:r>
        <w:r>
          <w:instrText xml:space="preserve"> PAGEREF _Toc111820953 \h </w:instrText>
        </w:r>
        <w:r>
          <w:fldChar w:fldCharType="separate"/>
        </w:r>
        <w:r>
          <w:t>151</w:t>
        </w:r>
        <w:r>
          <w:fldChar w:fldCharType="end"/>
        </w:r>
      </w:hyperlink>
    </w:p>
    <w:p w14:paraId="46FF638D" w14:textId="2416423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4" w:history="1">
        <w:r w:rsidRPr="001526C0">
          <w:rPr>
            <w:rStyle w:val="Hyperlink"/>
          </w:rPr>
          <w:t>Table 324 – Attributes of LTDSShortCircuitProfile::Terminal</w:t>
        </w:r>
        <w:r>
          <w:tab/>
        </w:r>
        <w:r>
          <w:fldChar w:fldCharType="begin"/>
        </w:r>
        <w:r>
          <w:instrText xml:space="preserve"> PAGEREF _Toc111820954 \h </w:instrText>
        </w:r>
        <w:r>
          <w:fldChar w:fldCharType="separate"/>
        </w:r>
        <w:r>
          <w:t>152</w:t>
        </w:r>
        <w:r>
          <w:fldChar w:fldCharType="end"/>
        </w:r>
      </w:hyperlink>
    </w:p>
    <w:p w14:paraId="4E9AE9F8" w14:textId="161322C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5" w:history="1">
        <w:r w:rsidRPr="001526C0">
          <w:rPr>
            <w:rStyle w:val="Hyperlink"/>
          </w:rPr>
          <w:t>Table 325 – Attributes of LTDSShortCircuitProfile::TransformerEnd</w:t>
        </w:r>
        <w:r>
          <w:tab/>
        </w:r>
        <w:r>
          <w:fldChar w:fldCharType="begin"/>
        </w:r>
        <w:r>
          <w:instrText xml:space="preserve"> PAGEREF _Toc111820955 \h </w:instrText>
        </w:r>
        <w:r>
          <w:fldChar w:fldCharType="separate"/>
        </w:r>
        <w:r>
          <w:t>152</w:t>
        </w:r>
        <w:r>
          <w:fldChar w:fldCharType="end"/>
        </w:r>
      </w:hyperlink>
    </w:p>
    <w:p w14:paraId="280EAF74" w14:textId="5411844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6" w:history="1">
        <w:r w:rsidRPr="001526C0">
          <w:rPr>
            <w:rStyle w:val="Hyperlink"/>
          </w:rPr>
          <w:t>Table 326 – Literals of LTDSShortCircuitProfile::PetersenCoilModeKind</w:t>
        </w:r>
        <w:r>
          <w:tab/>
        </w:r>
        <w:r>
          <w:fldChar w:fldCharType="begin"/>
        </w:r>
        <w:r>
          <w:instrText xml:space="preserve"> PAGEREF _Toc111820956 \h </w:instrText>
        </w:r>
        <w:r>
          <w:fldChar w:fldCharType="separate"/>
        </w:r>
        <w:r>
          <w:t>153</w:t>
        </w:r>
        <w:r>
          <w:fldChar w:fldCharType="end"/>
        </w:r>
      </w:hyperlink>
    </w:p>
    <w:p w14:paraId="566DBF3E" w14:textId="70BCCC5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7" w:history="1">
        <w:r w:rsidRPr="001526C0">
          <w:rPr>
            <w:rStyle w:val="Hyperlink"/>
          </w:rPr>
          <w:t>Table 327 – Literals of LTDSShortCircuitProfile::ShortCircuitRotorKind</w:t>
        </w:r>
        <w:r>
          <w:tab/>
        </w:r>
        <w:r>
          <w:fldChar w:fldCharType="begin"/>
        </w:r>
        <w:r>
          <w:instrText xml:space="preserve"> PAGEREF _Toc111820957 \h </w:instrText>
        </w:r>
        <w:r>
          <w:fldChar w:fldCharType="separate"/>
        </w:r>
        <w:r>
          <w:t>153</w:t>
        </w:r>
        <w:r>
          <w:fldChar w:fldCharType="end"/>
        </w:r>
      </w:hyperlink>
    </w:p>
    <w:p w14:paraId="4B4EA003" w14:textId="494DDF4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8" w:history="1">
        <w:r w:rsidRPr="001526C0">
          <w:rPr>
            <w:rStyle w:val="Hyperlink"/>
          </w:rPr>
          <w:t>Table 328 – Literals of LTDSShortCircuitProfile::UnitMultiplier</w:t>
        </w:r>
        <w:r>
          <w:tab/>
        </w:r>
        <w:r>
          <w:fldChar w:fldCharType="begin"/>
        </w:r>
        <w:r>
          <w:instrText xml:space="preserve"> PAGEREF _Toc111820958 \h </w:instrText>
        </w:r>
        <w:r>
          <w:fldChar w:fldCharType="separate"/>
        </w:r>
        <w:r>
          <w:t>153</w:t>
        </w:r>
        <w:r>
          <w:fldChar w:fldCharType="end"/>
        </w:r>
      </w:hyperlink>
    </w:p>
    <w:p w14:paraId="225D81E9" w14:textId="3594F05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59" w:history="1">
        <w:r w:rsidRPr="001526C0">
          <w:rPr>
            <w:rStyle w:val="Hyperlink"/>
          </w:rPr>
          <w:t>Table 329 – Literals of LTDSShortCircuitProfile::UnitSymbol</w:t>
        </w:r>
        <w:r>
          <w:tab/>
        </w:r>
        <w:r>
          <w:fldChar w:fldCharType="begin"/>
        </w:r>
        <w:r>
          <w:instrText xml:space="preserve"> PAGEREF _Toc111820959 \h </w:instrText>
        </w:r>
        <w:r>
          <w:fldChar w:fldCharType="separate"/>
        </w:r>
        <w:r>
          <w:t>154</w:t>
        </w:r>
        <w:r>
          <w:fldChar w:fldCharType="end"/>
        </w:r>
      </w:hyperlink>
    </w:p>
    <w:p w14:paraId="784D93EB" w14:textId="768DC75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0" w:history="1">
        <w:r w:rsidRPr="001526C0">
          <w:rPr>
            <w:rStyle w:val="Hyperlink"/>
          </w:rPr>
          <w:t>Table 330 – Attributes of LTDSShortCircuitProfile::ReactancePerLength</w:t>
        </w:r>
        <w:r>
          <w:tab/>
        </w:r>
        <w:r>
          <w:fldChar w:fldCharType="begin"/>
        </w:r>
        <w:r>
          <w:instrText xml:space="preserve"> PAGEREF _Toc111820960 \h </w:instrText>
        </w:r>
        <w:r>
          <w:fldChar w:fldCharType="separate"/>
        </w:r>
        <w:r>
          <w:t>159</w:t>
        </w:r>
        <w:r>
          <w:fldChar w:fldCharType="end"/>
        </w:r>
      </w:hyperlink>
    </w:p>
    <w:p w14:paraId="53309B20" w14:textId="3C3179E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1" w:history="1">
        <w:r w:rsidRPr="001526C0">
          <w:rPr>
            <w:rStyle w:val="Hyperlink"/>
          </w:rPr>
          <w:t>Table 331 – Attributes of LTDSShortCircuitProfile::ActivePower</w:t>
        </w:r>
        <w:r>
          <w:tab/>
        </w:r>
        <w:r>
          <w:fldChar w:fldCharType="begin"/>
        </w:r>
        <w:r>
          <w:instrText xml:space="preserve"> PAGEREF _Toc111820961 \h </w:instrText>
        </w:r>
        <w:r>
          <w:fldChar w:fldCharType="separate"/>
        </w:r>
        <w:r>
          <w:t>159</w:t>
        </w:r>
        <w:r>
          <w:fldChar w:fldCharType="end"/>
        </w:r>
      </w:hyperlink>
    </w:p>
    <w:p w14:paraId="0ABC051A" w14:textId="1C69F94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2" w:history="1">
        <w:r w:rsidRPr="001526C0">
          <w:rPr>
            <w:rStyle w:val="Hyperlink"/>
          </w:rPr>
          <w:t>Table 332 – Attributes of LTDSShortCircuitProfile::ResistancePerLength</w:t>
        </w:r>
        <w:r>
          <w:tab/>
        </w:r>
        <w:r>
          <w:fldChar w:fldCharType="begin"/>
        </w:r>
        <w:r>
          <w:instrText xml:space="preserve"> PAGEREF _Toc111820962 \h </w:instrText>
        </w:r>
        <w:r>
          <w:fldChar w:fldCharType="separate"/>
        </w:r>
        <w:r>
          <w:t>159</w:t>
        </w:r>
        <w:r>
          <w:fldChar w:fldCharType="end"/>
        </w:r>
      </w:hyperlink>
    </w:p>
    <w:p w14:paraId="6A1C6E31" w14:textId="3646821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3" w:history="1">
        <w:r w:rsidRPr="001526C0">
          <w:rPr>
            <w:rStyle w:val="Hyperlink"/>
          </w:rPr>
          <w:t>Table 333 – Attributes of LTDSShortCircuitProfile::SusceptancePerLength</w:t>
        </w:r>
        <w:r>
          <w:tab/>
        </w:r>
        <w:r>
          <w:fldChar w:fldCharType="begin"/>
        </w:r>
        <w:r>
          <w:instrText xml:space="preserve"> PAGEREF _Toc111820963 \h </w:instrText>
        </w:r>
        <w:r>
          <w:fldChar w:fldCharType="separate"/>
        </w:r>
        <w:r>
          <w:t>159</w:t>
        </w:r>
        <w:r>
          <w:fldChar w:fldCharType="end"/>
        </w:r>
      </w:hyperlink>
    </w:p>
    <w:p w14:paraId="5FBC2D08" w14:textId="3A86ED0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4" w:history="1">
        <w:r w:rsidRPr="001526C0">
          <w:rPr>
            <w:rStyle w:val="Hyperlink"/>
          </w:rPr>
          <w:t>Table 334 – Attributes of LTDSShortCircuitProfile::ConductancePerLength</w:t>
        </w:r>
        <w:r>
          <w:tab/>
        </w:r>
        <w:r>
          <w:fldChar w:fldCharType="begin"/>
        </w:r>
        <w:r>
          <w:instrText xml:space="preserve"> PAGEREF _Toc111820964 \h </w:instrText>
        </w:r>
        <w:r>
          <w:fldChar w:fldCharType="separate"/>
        </w:r>
        <w:r>
          <w:t>159</w:t>
        </w:r>
        <w:r>
          <w:fldChar w:fldCharType="end"/>
        </w:r>
      </w:hyperlink>
    </w:p>
    <w:p w14:paraId="511886F0" w14:textId="181AEAA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5" w:history="1">
        <w:r w:rsidRPr="001526C0">
          <w:rPr>
            <w:rStyle w:val="Hyperlink"/>
          </w:rPr>
          <w:t>Table 335 – Attributes of LTDSShortCircuitProfile::AngleDegrees</w:t>
        </w:r>
        <w:r>
          <w:tab/>
        </w:r>
        <w:r>
          <w:fldChar w:fldCharType="begin"/>
        </w:r>
        <w:r>
          <w:instrText xml:space="preserve"> PAGEREF _Toc111820965 \h </w:instrText>
        </w:r>
        <w:r>
          <w:fldChar w:fldCharType="separate"/>
        </w:r>
        <w:r>
          <w:t>160</w:t>
        </w:r>
        <w:r>
          <w:fldChar w:fldCharType="end"/>
        </w:r>
      </w:hyperlink>
    </w:p>
    <w:p w14:paraId="34FD88C5" w14:textId="4A650EC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6" w:history="1">
        <w:r w:rsidRPr="001526C0">
          <w:rPr>
            <w:rStyle w:val="Hyperlink"/>
          </w:rPr>
          <w:t>Table 336 – Attributes of LTDSShortCircuitProfile::Conductance</w:t>
        </w:r>
        <w:r>
          <w:tab/>
        </w:r>
        <w:r>
          <w:fldChar w:fldCharType="begin"/>
        </w:r>
        <w:r>
          <w:instrText xml:space="preserve"> PAGEREF _Toc111820966 \h </w:instrText>
        </w:r>
        <w:r>
          <w:fldChar w:fldCharType="separate"/>
        </w:r>
        <w:r>
          <w:t>160</w:t>
        </w:r>
        <w:r>
          <w:fldChar w:fldCharType="end"/>
        </w:r>
      </w:hyperlink>
    </w:p>
    <w:p w14:paraId="7D74B066" w14:textId="23FB4FF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7" w:history="1">
        <w:r w:rsidRPr="001526C0">
          <w:rPr>
            <w:rStyle w:val="Hyperlink"/>
          </w:rPr>
          <w:t>Table 337 – Attributes of LTDSShortCircuitProfile::CurrentFlow</w:t>
        </w:r>
        <w:r>
          <w:tab/>
        </w:r>
        <w:r>
          <w:fldChar w:fldCharType="begin"/>
        </w:r>
        <w:r>
          <w:instrText xml:space="preserve"> PAGEREF _Toc111820967 \h </w:instrText>
        </w:r>
        <w:r>
          <w:fldChar w:fldCharType="separate"/>
        </w:r>
        <w:r>
          <w:t>160</w:t>
        </w:r>
        <w:r>
          <w:fldChar w:fldCharType="end"/>
        </w:r>
      </w:hyperlink>
    </w:p>
    <w:p w14:paraId="00A03A29" w14:textId="6E74D39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8" w:history="1">
        <w:r w:rsidRPr="001526C0">
          <w:rPr>
            <w:rStyle w:val="Hyperlink"/>
          </w:rPr>
          <w:t>Table 338 – Attributes of LTDSShortCircuitProfile::Length</w:t>
        </w:r>
        <w:r>
          <w:tab/>
        </w:r>
        <w:r>
          <w:fldChar w:fldCharType="begin"/>
        </w:r>
        <w:r>
          <w:instrText xml:space="preserve"> PAGEREF _Toc111820968 \h </w:instrText>
        </w:r>
        <w:r>
          <w:fldChar w:fldCharType="separate"/>
        </w:r>
        <w:r>
          <w:t>160</w:t>
        </w:r>
        <w:r>
          <w:fldChar w:fldCharType="end"/>
        </w:r>
      </w:hyperlink>
    </w:p>
    <w:p w14:paraId="1DE3E92C" w14:textId="7F2DD2E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69" w:history="1">
        <w:r w:rsidRPr="001526C0">
          <w:rPr>
            <w:rStyle w:val="Hyperlink"/>
          </w:rPr>
          <w:t>Table 339 – Attributes of LTDSShortCircuitProfile::PerCent</w:t>
        </w:r>
        <w:r>
          <w:tab/>
        </w:r>
        <w:r>
          <w:fldChar w:fldCharType="begin"/>
        </w:r>
        <w:r>
          <w:instrText xml:space="preserve"> PAGEREF _Toc111820969 \h </w:instrText>
        </w:r>
        <w:r>
          <w:fldChar w:fldCharType="separate"/>
        </w:r>
        <w:r>
          <w:t>160</w:t>
        </w:r>
        <w:r>
          <w:fldChar w:fldCharType="end"/>
        </w:r>
      </w:hyperlink>
    </w:p>
    <w:p w14:paraId="4B751241" w14:textId="36E3A8A0"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0" w:history="1">
        <w:r w:rsidRPr="001526C0">
          <w:rPr>
            <w:rStyle w:val="Hyperlink"/>
          </w:rPr>
          <w:t>Table 340 – Attributes of LTDSShortCircuitProfile::PU</w:t>
        </w:r>
        <w:r>
          <w:tab/>
        </w:r>
        <w:r>
          <w:fldChar w:fldCharType="begin"/>
        </w:r>
        <w:r>
          <w:instrText xml:space="preserve"> PAGEREF _Toc111820970 \h </w:instrText>
        </w:r>
        <w:r>
          <w:fldChar w:fldCharType="separate"/>
        </w:r>
        <w:r>
          <w:t>161</w:t>
        </w:r>
        <w:r>
          <w:fldChar w:fldCharType="end"/>
        </w:r>
      </w:hyperlink>
    </w:p>
    <w:p w14:paraId="654A21B6" w14:textId="0DE3ADC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1" w:history="1">
        <w:r w:rsidRPr="001526C0">
          <w:rPr>
            <w:rStyle w:val="Hyperlink"/>
          </w:rPr>
          <w:t>Table 341 – Attributes of LTDSShortCircuitProfile::Reactance</w:t>
        </w:r>
        <w:r>
          <w:tab/>
        </w:r>
        <w:r>
          <w:fldChar w:fldCharType="begin"/>
        </w:r>
        <w:r>
          <w:instrText xml:space="preserve"> PAGEREF _Toc111820971 \h </w:instrText>
        </w:r>
        <w:r>
          <w:fldChar w:fldCharType="separate"/>
        </w:r>
        <w:r>
          <w:t>161</w:t>
        </w:r>
        <w:r>
          <w:fldChar w:fldCharType="end"/>
        </w:r>
      </w:hyperlink>
    </w:p>
    <w:p w14:paraId="67FC4065" w14:textId="502AEF0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2" w:history="1">
        <w:r w:rsidRPr="001526C0">
          <w:rPr>
            <w:rStyle w:val="Hyperlink"/>
          </w:rPr>
          <w:t>Table 342 – Attributes of LTDSShortCircuitProfile::Resistance</w:t>
        </w:r>
        <w:r>
          <w:tab/>
        </w:r>
        <w:r>
          <w:fldChar w:fldCharType="begin"/>
        </w:r>
        <w:r>
          <w:instrText xml:space="preserve"> PAGEREF _Toc111820972 \h </w:instrText>
        </w:r>
        <w:r>
          <w:fldChar w:fldCharType="separate"/>
        </w:r>
        <w:r>
          <w:t>161</w:t>
        </w:r>
        <w:r>
          <w:fldChar w:fldCharType="end"/>
        </w:r>
      </w:hyperlink>
    </w:p>
    <w:p w14:paraId="533F5781" w14:textId="12F378A7"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3" w:history="1">
        <w:r w:rsidRPr="001526C0">
          <w:rPr>
            <w:rStyle w:val="Hyperlink"/>
          </w:rPr>
          <w:t>Table 343 – Attributes of LTDSShortCircuitProfile::Susceptance</w:t>
        </w:r>
        <w:r>
          <w:tab/>
        </w:r>
        <w:r>
          <w:fldChar w:fldCharType="begin"/>
        </w:r>
        <w:r>
          <w:instrText xml:space="preserve"> PAGEREF _Toc111820973 \h </w:instrText>
        </w:r>
        <w:r>
          <w:fldChar w:fldCharType="separate"/>
        </w:r>
        <w:r>
          <w:t>161</w:t>
        </w:r>
        <w:r>
          <w:fldChar w:fldCharType="end"/>
        </w:r>
      </w:hyperlink>
    </w:p>
    <w:p w14:paraId="400CD085" w14:textId="16CDA8D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4" w:history="1">
        <w:r w:rsidRPr="001526C0">
          <w:rPr>
            <w:rStyle w:val="Hyperlink"/>
          </w:rPr>
          <w:t>Table 344 – Attributes of LTDSShortCircuitProfile::Temperature</w:t>
        </w:r>
        <w:r>
          <w:tab/>
        </w:r>
        <w:r>
          <w:fldChar w:fldCharType="begin"/>
        </w:r>
        <w:r>
          <w:instrText xml:space="preserve"> PAGEREF _Toc111820974 \h </w:instrText>
        </w:r>
        <w:r>
          <w:fldChar w:fldCharType="separate"/>
        </w:r>
        <w:r>
          <w:t>161</w:t>
        </w:r>
        <w:r>
          <w:fldChar w:fldCharType="end"/>
        </w:r>
      </w:hyperlink>
    </w:p>
    <w:p w14:paraId="46A8644B" w14:textId="6CCC962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5" w:history="1">
        <w:r w:rsidRPr="001526C0">
          <w:rPr>
            <w:rStyle w:val="Hyperlink"/>
          </w:rPr>
          <w:t>Table 345 – Attributes of LTDSShortCircuitProfile::Voltage</w:t>
        </w:r>
        <w:r>
          <w:tab/>
        </w:r>
        <w:r>
          <w:fldChar w:fldCharType="begin"/>
        </w:r>
        <w:r>
          <w:instrText xml:space="preserve"> PAGEREF _Toc111820975 \h </w:instrText>
        </w:r>
        <w:r>
          <w:fldChar w:fldCharType="separate"/>
        </w:r>
        <w:r>
          <w:t>162</w:t>
        </w:r>
        <w:r>
          <w:fldChar w:fldCharType="end"/>
        </w:r>
      </w:hyperlink>
    </w:p>
    <w:p w14:paraId="451C7341" w14:textId="489F7C2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6" w:history="1">
        <w:r w:rsidRPr="001526C0">
          <w:rPr>
            <w:rStyle w:val="Hyperlink"/>
          </w:rPr>
          <w:t>Table 346 – Attributes of AdditionalClasses::PerLengthSequenceImpedance</w:t>
        </w:r>
        <w:r>
          <w:tab/>
        </w:r>
        <w:r>
          <w:fldChar w:fldCharType="begin"/>
        </w:r>
        <w:r>
          <w:instrText xml:space="preserve"> PAGEREF _Toc111820976 \h </w:instrText>
        </w:r>
        <w:r>
          <w:fldChar w:fldCharType="separate"/>
        </w:r>
        <w:r>
          <w:t>163</w:t>
        </w:r>
        <w:r>
          <w:fldChar w:fldCharType="end"/>
        </w:r>
      </w:hyperlink>
    </w:p>
    <w:p w14:paraId="6F7E4E91" w14:textId="41026BA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7" w:history="1">
        <w:r w:rsidRPr="001526C0">
          <w:rPr>
            <w:rStyle w:val="Hyperlink"/>
          </w:rPr>
          <w:t>Table 347 – Attributes of GeographicalLocationProfile::IdentifiedObject</w:t>
        </w:r>
        <w:r>
          <w:tab/>
        </w:r>
        <w:r>
          <w:fldChar w:fldCharType="begin"/>
        </w:r>
        <w:r>
          <w:instrText xml:space="preserve"> PAGEREF _Toc111820977 \h </w:instrText>
        </w:r>
        <w:r>
          <w:fldChar w:fldCharType="separate"/>
        </w:r>
        <w:r>
          <w:t>165</w:t>
        </w:r>
        <w:r>
          <w:fldChar w:fldCharType="end"/>
        </w:r>
      </w:hyperlink>
    </w:p>
    <w:p w14:paraId="5B98F53A" w14:textId="2A78D79B"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8" w:history="1">
        <w:r w:rsidRPr="001526C0">
          <w:rPr>
            <w:rStyle w:val="Hyperlink"/>
          </w:rPr>
          <w:t>Table 348 – Attributes of GeographicalLocationProfile::ServiceLocation</w:t>
        </w:r>
        <w:r>
          <w:tab/>
        </w:r>
        <w:r>
          <w:fldChar w:fldCharType="begin"/>
        </w:r>
        <w:r>
          <w:instrText xml:space="preserve"> PAGEREF _Toc111820978 \h </w:instrText>
        </w:r>
        <w:r>
          <w:fldChar w:fldCharType="separate"/>
        </w:r>
        <w:r>
          <w:t>165</w:t>
        </w:r>
        <w:r>
          <w:fldChar w:fldCharType="end"/>
        </w:r>
      </w:hyperlink>
    </w:p>
    <w:p w14:paraId="1604A949" w14:textId="3CBF633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79" w:history="1">
        <w:r w:rsidRPr="001526C0">
          <w:rPr>
            <w:rStyle w:val="Hyperlink"/>
          </w:rPr>
          <w:t>Table 349 – Association ends of GeographicalLocationProfile::ServiceLocation with other classes</w:t>
        </w:r>
        <w:r>
          <w:tab/>
        </w:r>
        <w:r>
          <w:fldChar w:fldCharType="begin"/>
        </w:r>
        <w:r>
          <w:instrText xml:space="preserve"> PAGEREF _Toc111820979 \h </w:instrText>
        </w:r>
        <w:r>
          <w:fldChar w:fldCharType="separate"/>
        </w:r>
        <w:r>
          <w:t>165</w:t>
        </w:r>
        <w:r>
          <w:fldChar w:fldCharType="end"/>
        </w:r>
      </w:hyperlink>
    </w:p>
    <w:p w14:paraId="4BDF089F" w14:textId="12CFBE0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0" w:history="1">
        <w:r w:rsidRPr="001526C0">
          <w:rPr>
            <w:rStyle w:val="Hyperlink"/>
          </w:rPr>
          <w:t>Table 350 – Attributes of GeographicalLocationProfile::WorkLocation</w:t>
        </w:r>
        <w:r>
          <w:tab/>
        </w:r>
        <w:r>
          <w:fldChar w:fldCharType="begin"/>
        </w:r>
        <w:r>
          <w:instrText xml:space="preserve"> PAGEREF _Toc111820980 \h </w:instrText>
        </w:r>
        <w:r>
          <w:fldChar w:fldCharType="separate"/>
        </w:r>
        <w:r>
          <w:t>165</w:t>
        </w:r>
        <w:r>
          <w:fldChar w:fldCharType="end"/>
        </w:r>
      </w:hyperlink>
    </w:p>
    <w:p w14:paraId="465A90F5" w14:textId="5FD37C5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1" w:history="1">
        <w:r w:rsidRPr="001526C0">
          <w:rPr>
            <w:rStyle w:val="Hyperlink"/>
          </w:rPr>
          <w:t>Table 351 – Association ends of GeographicalLocationProfile::WorkLocation with other classes</w:t>
        </w:r>
        <w:r>
          <w:tab/>
        </w:r>
        <w:r>
          <w:fldChar w:fldCharType="begin"/>
        </w:r>
        <w:r>
          <w:instrText xml:space="preserve"> PAGEREF _Toc111820981 \h </w:instrText>
        </w:r>
        <w:r>
          <w:fldChar w:fldCharType="separate"/>
        </w:r>
        <w:r>
          <w:t>166</w:t>
        </w:r>
        <w:r>
          <w:fldChar w:fldCharType="end"/>
        </w:r>
      </w:hyperlink>
    </w:p>
    <w:p w14:paraId="1B77CEA3" w14:textId="70E61AE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2" w:history="1">
        <w:r w:rsidRPr="001526C0">
          <w:rPr>
            <w:rStyle w:val="Hyperlink"/>
          </w:rPr>
          <w:t>Table 352 – Attributes of GeographicalLocationProfile::CoordinateSystem</w:t>
        </w:r>
        <w:r>
          <w:tab/>
        </w:r>
        <w:r>
          <w:fldChar w:fldCharType="begin"/>
        </w:r>
        <w:r>
          <w:instrText xml:space="preserve"> PAGEREF _Toc111820982 \h </w:instrText>
        </w:r>
        <w:r>
          <w:fldChar w:fldCharType="separate"/>
        </w:r>
        <w:r>
          <w:t>166</w:t>
        </w:r>
        <w:r>
          <w:fldChar w:fldCharType="end"/>
        </w:r>
      </w:hyperlink>
    </w:p>
    <w:p w14:paraId="5E3F0F91" w14:textId="4ADBD26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3" w:history="1">
        <w:r w:rsidRPr="001526C0">
          <w:rPr>
            <w:rStyle w:val="Hyperlink"/>
          </w:rPr>
          <w:t>Table 353 – Attributes of GeographicalLocationProfile::Location</w:t>
        </w:r>
        <w:r>
          <w:tab/>
        </w:r>
        <w:r>
          <w:fldChar w:fldCharType="begin"/>
        </w:r>
        <w:r>
          <w:instrText xml:space="preserve"> PAGEREF _Toc111820983 \h </w:instrText>
        </w:r>
        <w:r>
          <w:fldChar w:fldCharType="separate"/>
        </w:r>
        <w:r>
          <w:t>166</w:t>
        </w:r>
        <w:r>
          <w:fldChar w:fldCharType="end"/>
        </w:r>
      </w:hyperlink>
    </w:p>
    <w:p w14:paraId="34450B0A" w14:textId="0F89536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4" w:history="1">
        <w:r w:rsidRPr="001526C0">
          <w:rPr>
            <w:rStyle w:val="Hyperlink"/>
          </w:rPr>
          <w:t>Table 354 – Association ends of GeographicalLocationProfile::Location with other classes</w:t>
        </w:r>
        <w:r>
          <w:tab/>
        </w:r>
        <w:r>
          <w:fldChar w:fldCharType="begin"/>
        </w:r>
        <w:r>
          <w:instrText xml:space="preserve"> PAGEREF _Toc111820984 \h </w:instrText>
        </w:r>
        <w:r>
          <w:fldChar w:fldCharType="separate"/>
        </w:r>
        <w:r>
          <w:t>166</w:t>
        </w:r>
        <w:r>
          <w:fldChar w:fldCharType="end"/>
        </w:r>
      </w:hyperlink>
    </w:p>
    <w:p w14:paraId="57C53E8C" w14:textId="4B018DEE"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5" w:history="1">
        <w:r w:rsidRPr="001526C0">
          <w:rPr>
            <w:rStyle w:val="Hyperlink"/>
          </w:rPr>
          <w:t>Table 355 – Attributes of GeographicalLocationProfile::PositionPoint</w:t>
        </w:r>
        <w:r>
          <w:tab/>
        </w:r>
        <w:r>
          <w:fldChar w:fldCharType="begin"/>
        </w:r>
        <w:r>
          <w:instrText xml:space="preserve"> PAGEREF _Toc111820985 \h </w:instrText>
        </w:r>
        <w:r>
          <w:fldChar w:fldCharType="separate"/>
        </w:r>
        <w:r>
          <w:t>167</w:t>
        </w:r>
        <w:r>
          <w:fldChar w:fldCharType="end"/>
        </w:r>
      </w:hyperlink>
    </w:p>
    <w:p w14:paraId="44FD5860" w14:textId="6F15CE61"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6" w:history="1">
        <w:r w:rsidRPr="001526C0">
          <w:rPr>
            <w:rStyle w:val="Hyperlink"/>
          </w:rPr>
          <w:t>Table 356 – Association ends of GeographicalLocationProfile::PositionPoint with other classes</w:t>
        </w:r>
        <w:r>
          <w:tab/>
        </w:r>
        <w:r>
          <w:fldChar w:fldCharType="begin"/>
        </w:r>
        <w:r>
          <w:instrText xml:space="preserve"> PAGEREF _Toc111820986 \h </w:instrText>
        </w:r>
        <w:r>
          <w:fldChar w:fldCharType="separate"/>
        </w:r>
        <w:r>
          <w:t>167</w:t>
        </w:r>
        <w:r>
          <w:fldChar w:fldCharType="end"/>
        </w:r>
      </w:hyperlink>
    </w:p>
    <w:p w14:paraId="46343AB5" w14:textId="1C6D6F28"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7" w:history="1">
        <w:r w:rsidRPr="001526C0">
          <w:rPr>
            <w:rStyle w:val="Hyperlink"/>
          </w:rPr>
          <w:t>Table 357 – Attributes of GeographicalLocationProfile::PowerSystemResource</w:t>
        </w:r>
        <w:r>
          <w:tab/>
        </w:r>
        <w:r>
          <w:fldChar w:fldCharType="begin"/>
        </w:r>
        <w:r>
          <w:instrText xml:space="preserve"> PAGEREF _Toc111820987 \h </w:instrText>
        </w:r>
        <w:r>
          <w:fldChar w:fldCharType="separate"/>
        </w:r>
        <w:r>
          <w:t>167</w:t>
        </w:r>
        <w:r>
          <w:fldChar w:fldCharType="end"/>
        </w:r>
      </w:hyperlink>
    </w:p>
    <w:p w14:paraId="5CBD17CE" w14:textId="6D62513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8" w:history="1">
        <w:r w:rsidRPr="001526C0">
          <w:rPr>
            <w:rStyle w:val="Hyperlink"/>
          </w:rPr>
          <w:t>Table 358 – Attributes of GeographicalLocationProfile::StreetAddress</w:t>
        </w:r>
        <w:r>
          <w:tab/>
        </w:r>
        <w:r>
          <w:fldChar w:fldCharType="begin"/>
        </w:r>
        <w:r>
          <w:instrText xml:space="preserve"> PAGEREF _Toc111820988 \h </w:instrText>
        </w:r>
        <w:r>
          <w:fldChar w:fldCharType="separate"/>
        </w:r>
        <w:r>
          <w:t>167</w:t>
        </w:r>
        <w:r>
          <w:fldChar w:fldCharType="end"/>
        </w:r>
      </w:hyperlink>
    </w:p>
    <w:p w14:paraId="5D4722CF" w14:textId="73E2051F"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89" w:history="1">
        <w:r w:rsidRPr="001526C0">
          <w:rPr>
            <w:rStyle w:val="Hyperlink"/>
          </w:rPr>
          <w:t>Table 359 – Attributes of GeographicalLocationProfile::TownDetail</w:t>
        </w:r>
        <w:r>
          <w:tab/>
        </w:r>
        <w:r>
          <w:fldChar w:fldCharType="begin"/>
        </w:r>
        <w:r>
          <w:instrText xml:space="preserve"> PAGEREF _Toc111820989 \h </w:instrText>
        </w:r>
        <w:r>
          <w:fldChar w:fldCharType="separate"/>
        </w:r>
        <w:r>
          <w:t>168</w:t>
        </w:r>
        <w:r>
          <w:fldChar w:fldCharType="end"/>
        </w:r>
      </w:hyperlink>
    </w:p>
    <w:p w14:paraId="0D0F4B66" w14:textId="0C923612"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0" w:history="1">
        <w:r w:rsidRPr="001526C0">
          <w:rPr>
            <w:rStyle w:val="Hyperlink"/>
          </w:rPr>
          <w:t>Table 360 – Attributes of GeographicalLocationProfile::Status</w:t>
        </w:r>
        <w:r>
          <w:tab/>
        </w:r>
        <w:r>
          <w:fldChar w:fldCharType="begin"/>
        </w:r>
        <w:r>
          <w:instrText xml:space="preserve"> PAGEREF _Toc111820990 \h </w:instrText>
        </w:r>
        <w:r>
          <w:fldChar w:fldCharType="separate"/>
        </w:r>
        <w:r>
          <w:t>168</w:t>
        </w:r>
        <w:r>
          <w:fldChar w:fldCharType="end"/>
        </w:r>
      </w:hyperlink>
    </w:p>
    <w:p w14:paraId="1ECC469F" w14:textId="6ACA72C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1" w:history="1">
        <w:r w:rsidRPr="001526C0">
          <w:rPr>
            <w:rStyle w:val="Hyperlink"/>
          </w:rPr>
          <w:t>Table 361 – Attributes of GeographicalLocationProfile::StreetDetail</w:t>
        </w:r>
        <w:r>
          <w:tab/>
        </w:r>
        <w:r>
          <w:fldChar w:fldCharType="begin"/>
        </w:r>
        <w:r>
          <w:instrText xml:space="preserve"> PAGEREF _Toc111820991 \h </w:instrText>
        </w:r>
        <w:r>
          <w:fldChar w:fldCharType="separate"/>
        </w:r>
        <w:r>
          <w:t>168</w:t>
        </w:r>
        <w:r>
          <w:fldChar w:fldCharType="end"/>
        </w:r>
      </w:hyperlink>
    </w:p>
    <w:p w14:paraId="1DBE0EF1" w14:textId="7FD52C3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2" w:history="1">
        <w:r w:rsidRPr="001526C0">
          <w:rPr>
            <w:rStyle w:val="Hyperlink"/>
          </w:rPr>
          <w:t>Table 362 – Attributes of DiagramLayoutProfile::Diagram</w:t>
        </w:r>
        <w:r>
          <w:tab/>
        </w:r>
        <w:r>
          <w:fldChar w:fldCharType="begin"/>
        </w:r>
        <w:r>
          <w:instrText xml:space="preserve"> PAGEREF _Toc111820992 \h </w:instrText>
        </w:r>
        <w:r>
          <w:fldChar w:fldCharType="separate"/>
        </w:r>
        <w:r>
          <w:t>171</w:t>
        </w:r>
        <w:r>
          <w:fldChar w:fldCharType="end"/>
        </w:r>
      </w:hyperlink>
    </w:p>
    <w:p w14:paraId="1F4FEA7A" w14:textId="076746BC"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3" w:history="1">
        <w:r w:rsidRPr="001526C0">
          <w:rPr>
            <w:rStyle w:val="Hyperlink"/>
          </w:rPr>
          <w:t>Table 363 – Association ends of DiagramLayoutProfile::Diagram with other classes</w:t>
        </w:r>
        <w:r>
          <w:tab/>
        </w:r>
        <w:r>
          <w:fldChar w:fldCharType="begin"/>
        </w:r>
        <w:r>
          <w:instrText xml:space="preserve"> PAGEREF _Toc111820993 \h </w:instrText>
        </w:r>
        <w:r>
          <w:fldChar w:fldCharType="separate"/>
        </w:r>
        <w:r>
          <w:t>171</w:t>
        </w:r>
        <w:r>
          <w:fldChar w:fldCharType="end"/>
        </w:r>
      </w:hyperlink>
    </w:p>
    <w:p w14:paraId="57E30344" w14:textId="3B78BC65"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4" w:history="1">
        <w:r w:rsidRPr="001526C0">
          <w:rPr>
            <w:rStyle w:val="Hyperlink"/>
          </w:rPr>
          <w:t>Table 364 – Attributes of DiagramLayoutProfile::DiagramObject</w:t>
        </w:r>
        <w:r>
          <w:tab/>
        </w:r>
        <w:r>
          <w:fldChar w:fldCharType="begin"/>
        </w:r>
        <w:r>
          <w:instrText xml:space="preserve"> PAGEREF _Toc111820994 \h </w:instrText>
        </w:r>
        <w:r>
          <w:fldChar w:fldCharType="separate"/>
        </w:r>
        <w:r>
          <w:t>171</w:t>
        </w:r>
        <w:r>
          <w:fldChar w:fldCharType="end"/>
        </w:r>
      </w:hyperlink>
    </w:p>
    <w:p w14:paraId="3B012357" w14:textId="3FE27A8D"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5" w:history="1">
        <w:r w:rsidRPr="001526C0">
          <w:rPr>
            <w:rStyle w:val="Hyperlink"/>
          </w:rPr>
          <w:t>Table 365 – Association ends of DiagramLayoutProfile::DiagramObject with other classes</w:t>
        </w:r>
        <w:r>
          <w:tab/>
        </w:r>
        <w:r>
          <w:fldChar w:fldCharType="begin"/>
        </w:r>
        <w:r>
          <w:instrText xml:space="preserve"> PAGEREF _Toc111820995 \h </w:instrText>
        </w:r>
        <w:r>
          <w:fldChar w:fldCharType="separate"/>
        </w:r>
        <w:r>
          <w:t>172</w:t>
        </w:r>
        <w:r>
          <w:fldChar w:fldCharType="end"/>
        </w:r>
      </w:hyperlink>
    </w:p>
    <w:p w14:paraId="35B5A011" w14:textId="7A03A5E9"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6" w:history="1">
        <w:r w:rsidRPr="001526C0">
          <w:rPr>
            <w:rStyle w:val="Hyperlink"/>
          </w:rPr>
          <w:t>Table 366 – Attributes of DiagramLayoutProfile::DiagramObjectPoint</w:t>
        </w:r>
        <w:r>
          <w:tab/>
        </w:r>
        <w:r>
          <w:fldChar w:fldCharType="begin"/>
        </w:r>
        <w:r>
          <w:instrText xml:space="preserve"> PAGEREF _Toc111820996 \h </w:instrText>
        </w:r>
        <w:r>
          <w:fldChar w:fldCharType="separate"/>
        </w:r>
        <w:r>
          <w:t>173</w:t>
        </w:r>
        <w:r>
          <w:fldChar w:fldCharType="end"/>
        </w:r>
      </w:hyperlink>
    </w:p>
    <w:p w14:paraId="13CA6F64" w14:textId="37F9629A"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7" w:history="1">
        <w:r w:rsidRPr="001526C0">
          <w:rPr>
            <w:rStyle w:val="Hyperlink"/>
          </w:rPr>
          <w:t>Table 367 – Association ends of DiagramLayoutProfile::DiagramObjectPoint with other classes</w:t>
        </w:r>
        <w:r>
          <w:tab/>
        </w:r>
        <w:r>
          <w:fldChar w:fldCharType="begin"/>
        </w:r>
        <w:r>
          <w:instrText xml:space="preserve"> PAGEREF _Toc111820997 \h </w:instrText>
        </w:r>
        <w:r>
          <w:fldChar w:fldCharType="separate"/>
        </w:r>
        <w:r>
          <w:t>173</w:t>
        </w:r>
        <w:r>
          <w:fldChar w:fldCharType="end"/>
        </w:r>
      </w:hyperlink>
    </w:p>
    <w:p w14:paraId="5820002E" w14:textId="508B4AD3"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8" w:history="1">
        <w:r w:rsidRPr="001526C0">
          <w:rPr>
            <w:rStyle w:val="Hyperlink"/>
          </w:rPr>
          <w:t>Table 368 – Attributes of DiagramLayoutProfile::DiagramObjectStyle</w:t>
        </w:r>
        <w:r>
          <w:tab/>
        </w:r>
        <w:r>
          <w:fldChar w:fldCharType="begin"/>
        </w:r>
        <w:r>
          <w:instrText xml:space="preserve"> PAGEREF _Toc111820998 \h </w:instrText>
        </w:r>
        <w:r>
          <w:fldChar w:fldCharType="separate"/>
        </w:r>
        <w:r>
          <w:t>173</w:t>
        </w:r>
        <w:r>
          <w:fldChar w:fldCharType="end"/>
        </w:r>
      </w:hyperlink>
    </w:p>
    <w:p w14:paraId="5EB3CF08" w14:textId="69A8C1A6" w:rsidR="00DE568F" w:rsidRDefault="00DE568F">
      <w:pPr>
        <w:pStyle w:val="TableofFigures"/>
        <w:rPr>
          <w:rFonts w:asciiTheme="minorHAnsi" w:eastAsiaTheme="minorEastAsia" w:hAnsiTheme="minorHAnsi" w:cstheme="minorBidi"/>
          <w:spacing w:val="0"/>
          <w:sz w:val="22"/>
          <w:szCs w:val="22"/>
          <w:lang w:val="en-US" w:eastAsia="en-US"/>
        </w:rPr>
      </w:pPr>
      <w:hyperlink w:anchor="_Toc111820999" w:history="1">
        <w:r w:rsidRPr="001526C0">
          <w:rPr>
            <w:rStyle w:val="Hyperlink"/>
          </w:rPr>
          <w:t>Table 369 – Attributes of DiagramLayoutProfile::DiagramStyle</w:t>
        </w:r>
        <w:r>
          <w:tab/>
        </w:r>
        <w:r>
          <w:fldChar w:fldCharType="begin"/>
        </w:r>
        <w:r>
          <w:instrText xml:space="preserve"> PAGEREF _Toc111820999 \h </w:instrText>
        </w:r>
        <w:r>
          <w:fldChar w:fldCharType="separate"/>
        </w:r>
        <w:r>
          <w:t>173</w:t>
        </w:r>
        <w:r>
          <w:fldChar w:fldCharType="end"/>
        </w:r>
      </w:hyperlink>
    </w:p>
    <w:p w14:paraId="331A5C72" w14:textId="6F2ABC76"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0" w:history="1">
        <w:r w:rsidRPr="001526C0">
          <w:rPr>
            <w:rStyle w:val="Hyperlink"/>
          </w:rPr>
          <w:t>Table 370 – Attributes of DiagramLayoutProfile::IdentifiedObject</w:t>
        </w:r>
        <w:r>
          <w:tab/>
        </w:r>
        <w:r>
          <w:fldChar w:fldCharType="begin"/>
        </w:r>
        <w:r>
          <w:instrText xml:space="preserve"> PAGEREF _Toc111821000 \h </w:instrText>
        </w:r>
        <w:r>
          <w:fldChar w:fldCharType="separate"/>
        </w:r>
        <w:r>
          <w:t>173</w:t>
        </w:r>
        <w:r>
          <w:fldChar w:fldCharType="end"/>
        </w:r>
      </w:hyperlink>
    </w:p>
    <w:p w14:paraId="15594288" w14:textId="62DAD0F4"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1" w:history="1">
        <w:r w:rsidRPr="001526C0">
          <w:rPr>
            <w:rStyle w:val="Hyperlink"/>
          </w:rPr>
          <w:t>Table 371 – Attributes of DiagramLayoutProfile::TextDiagramObject</w:t>
        </w:r>
        <w:r>
          <w:tab/>
        </w:r>
        <w:r>
          <w:fldChar w:fldCharType="begin"/>
        </w:r>
        <w:r>
          <w:instrText xml:space="preserve"> PAGEREF _Toc111821001 \h </w:instrText>
        </w:r>
        <w:r>
          <w:fldChar w:fldCharType="separate"/>
        </w:r>
        <w:r>
          <w:t>174</w:t>
        </w:r>
        <w:r>
          <w:fldChar w:fldCharType="end"/>
        </w:r>
      </w:hyperlink>
    </w:p>
    <w:p w14:paraId="1C5A08F7" w14:textId="69EB5FD8"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2" w:history="1">
        <w:r w:rsidRPr="001526C0">
          <w:rPr>
            <w:rStyle w:val="Hyperlink"/>
          </w:rPr>
          <w:t>Table 372 – Association ends of DiagramLayoutProfile::TextDiagramObject with other classes</w:t>
        </w:r>
        <w:r>
          <w:tab/>
        </w:r>
        <w:r>
          <w:fldChar w:fldCharType="begin"/>
        </w:r>
        <w:r>
          <w:instrText xml:space="preserve"> PAGEREF _Toc111821002 \h </w:instrText>
        </w:r>
        <w:r>
          <w:fldChar w:fldCharType="separate"/>
        </w:r>
        <w:r>
          <w:t>174</w:t>
        </w:r>
        <w:r>
          <w:fldChar w:fldCharType="end"/>
        </w:r>
      </w:hyperlink>
    </w:p>
    <w:p w14:paraId="4516AFFD" w14:textId="08D4497B"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3" w:history="1">
        <w:r w:rsidRPr="001526C0">
          <w:rPr>
            <w:rStyle w:val="Hyperlink"/>
          </w:rPr>
          <w:t>Table 373 – Attributes of DiagramLayoutProfile::VisibilityLayer</w:t>
        </w:r>
        <w:r>
          <w:tab/>
        </w:r>
        <w:r>
          <w:fldChar w:fldCharType="begin"/>
        </w:r>
        <w:r>
          <w:instrText xml:space="preserve"> PAGEREF _Toc111821003 \h </w:instrText>
        </w:r>
        <w:r>
          <w:fldChar w:fldCharType="separate"/>
        </w:r>
        <w:r>
          <w:t>175</w:t>
        </w:r>
        <w:r>
          <w:fldChar w:fldCharType="end"/>
        </w:r>
      </w:hyperlink>
    </w:p>
    <w:p w14:paraId="126A68F6" w14:textId="4F93E833"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4" w:history="1">
        <w:r w:rsidRPr="001526C0">
          <w:rPr>
            <w:rStyle w:val="Hyperlink"/>
          </w:rPr>
          <w:t>Table 374 – Association ends of DiagramLayoutProfile::VisibilityLayer with other classes</w:t>
        </w:r>
        <w:r>
          <w:tab/>
        </w:r>
        <w:r>
          <w:fldChar w:fldCharType="begin"/>
        </w:r>
        <w:r>
          <w:instrText xml:space="preserve"> PAGEREF _Toc111821004 \h </w:instrText>
        </w:r>
        <w:r>
          <w:fldChar w:fldCharType="separate"/>
        </w:r>
        <w:r>
          <w:t>175</w:t>
        </w:r>
        <w:r>
          <w:fldChar w:fldCharType="end"/>
        </w:r>
      </w:hyperlink>
    </w:p>
    <w:p w14:paraId="17495600" w14:textId="5122DFC8"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5" w:history="1">
        <w:r w:rsidRPr="001526C0">
          <w:rPr>
            <w:rStyle w:val="Hyperlink"/>
          </w:rPr>
          <w:t>Table 375 – Literals of DiagramLayoutProfile::OrientationKind</w:t>
        </w:r>
        <w:r>
          <w:tab/>
        </w:r>
        <w:r>
          <w:fldChar w:fldCharType="begin"/>
        </w:r>
        <w:r>
          <w:instrText xml:space="preserve"> PAGEREF _Toc111821005 \h </w:instrText>
        </w:r>
        <w:r>
          <w:fldChar w:fldCharType="separate"/>
        </w:r>
        <w:r>
          <w:t>175</w:t>
        </w:r>
        <w:r>
          <w:fldChar w:fldCharType="end"/>
        </w:r>
      </w:hyperlink>
    </w:p>
    <w:p w14:paraId="7374ED0D" w14:textId="01C0D18B"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6" w:history="1">
        <w:r w:rsidRPr="001526C0">
          <w:rPr>
            <w:rStyle w:val="Hyperlink"/>
          </w:rPr>
          <w:t>Table 376 – Literals of DiagramLayoutProfile::UnitMultiplier</w:t>
        </w:r>
        <w:r>
          <w:tab/>
        </w:r>
        <w:r>
          <w:fldChar w:fldCharType="begin"/>
        </w:r>
        <w:r>
          <w:instrText xml:space="preserve"> PAGEREF _Toc111821006 \h </w:instrText>
        </w:r>
        <w:r>
          <w:fldChar w:fldCharType="separate"/>
        </w:r>
        <w:r>
          <w:t>176</w:t>
        </w:r>
        <w:r>
          <w:fldChar w:fldCharType="end"/>
        </w:r>
      </w:hyperlink>
    </w:p>
    <w:p w14:paraId="67B70E9F" w14:textId="166656A6"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7" w:history="1">
        <w:r w:rsidRPr="001526C0">
          <w:rPr>
            <w:rStyle w:val="Hyperlink"/>
          </w:rPr>
          <w:t>Table 377 – Literals of DiagramLayoutProfile::UnitSymbol</w:t>
        </w:r>
        <w:r>
          <w:tab/>
        </w:r>
        <w:r>
          <w:fldChar w:fldCharType="begin"/>
        </w:r>
        <w:r>
          <w:instrText xml:space="preserve"> PAGEREF _Toc111821007 \h </w:instrText>
        </w:r>
        <w:r>
          <w:fldChar w:fldCharType="separate"/>
        </w:r>
        <w:r>
          <w:t>176</w:t>
        </w:r>
        <w:r>
          <w:fldChar w:fldCharType="end"/>
        </w:r>
      </w:hyperlink>
    </w:p>
    <w:p w14:paraId="74B8D030" w14:textId="1E8FF37F" w:rsidR="00DE568F" w:rsidRDefault="00DE568F">
      <w:pPr>
        <w:pStyle w:val="TableofFigures"/>
        <w:rPr>
          <w:rFonts w:asciiTheme="minorHAnsi" w:eastAsiaTheme="minorEastAsia" w:hAnsiTheme="minorHAnsi" w:cstheme="minorBidi"/>
          <w:spacing w:val="0"/>
          <w:sz w:val="22"/>
          <w:szCs w:val="22"/>
          <w:lang w:val="en-US" w:eastAsia="en-US"/>
        </w:rPr>
      </w:pPr>
      <w:hyperlink w:anchor="_Toc111821008" w:history="1">
        <w:r w:rsidRPr="001526C0">
          <w:rPr>
            <w:rStyle w:val="Hyperlink"/>
          </w:rPr>
          <w:t>Table 378 – Attributes of DiagramLayoutProfile::AngleDegrees</w:t>
        </w:r>
        <w:r>
          <w:tab/>
        </w:r>
        <w:r>
          <w:fldChar w:fldCharType="begin"/>
        </w:r>
        <w:r>
          <w:instrText xml:space="preserve"> PAGEREF _Toc111821008 \h </w:instrText>
        </w:r>
        <w:r>
          <w:fldChar w:fldCharType="separate"/>
        </w:r>
        <w:r>
          <w:t>181</w:t>
        </w:r>
        <w:r>
          <w:fldChar w:fldCharType="end"/>
        </w:r>
      </w:hyperlink>
    </w:p>
    <w:p w14:paraId="782E9800" w14:textId="7117A6E3" w:rsidR="00527D0A" w:rsidRPr="00B516D4" w:rsidRDefault="00527D0A" w:rsidP="00527D0A">
      <w:pPr>
        <w:pStyle w:val="PARAGRAPH"/>
        <w:rPr>
          <w:noProof w:val="0"/>
        </w:rPr>
      </w:pPr>
      <w:r w:rsidRPr="006D3298">
        <w:rPr>
          <w:noProof w:val="0"/>
        </w:rPr>
        <w:fldChar w:fldCharType="end"/>
      </w:r>
    </w:p>
    <w:p w14:paraId="5BD60A96" w14:textId="28A7851C" w:rsidR="00894977" w:rsidRPr="00B516D4" w:rsidRDefault="002B5DA6" w:rsidP="00894977">
      <w:pPr>
        <w:pStyle w:val="MAIN-TITLE"/>
        <w:rPr>
          <w:b w:val="0"/>
          <w:noProof w:val="0"/>
        </w:rPr>
      </w:pPr>
      <w:r w:rsidRPr="00B516D4">
        <w:rPr>
          <w:noProof w:val="0"/>
        </w:rPr>
        <w:br w:type="page"/>
      </w:r>
      <w:r w:rsidR="004406F4" w:rsidRPr="00B516D4">
        <w:rPr>
          <w:b w:val="0"/>
          <w:noProof w:val="0"/>
        </w:rPr>
        <w:lastRenderedPageBreak/>
        <w:t xml:space="preserve"> </w:t>
      </w:r>
      <w:r w:rsidR="00B42C21">
        <w:rPr>
          <w:b w:val="0"/>
          <w:noProof w:val="0"/>
        </w:rPr>
        <w:t>Ofgem</w:t>
      </w:r>
    </w:p>
    <w:p w14:paraId="3D610458" w14:textId="77777777" w:rsidR="00894977" w:rsidRPr="00B516D4" w:rsidRDefault="00894977" w:rsidP="00190A4A">
      <w:pPr>
        <w:spacing w:after="200"/>
        <w:jc w:val="center"/>
        <w:rPr>
          <w:caps/>
          <w:noProof w:val="0"/>
          <w:spacing w:val="0"/>
        </w:rPr>
      </w:pPr>
      <w:r w:rsidRPr="00B516D4">
        <w:rPr>
          <w:caps/>
          <w:noProof w:val="0"/>
          <w:spacing w:val="0"/>
        </w:rPr>
        <w:t>____________</w:t>
      </w:r>
    </w:p>
    <w:p w14:paraId="1CAD102B" w14:textId="35DD066F" w:rsidR="00894977" w:rsidRPr="00B516D4" w:rsidRDefault="00B42C21" w:rsidP="00894977">
      <w:pPr>
        <w:pStyle w:val="MAIN-TITLE"/>
        <w:rPr>
          <w:noProof w:val="0"/>
        </w:rPr>
      </w:pPr>
      <w:r>
        <w:rPr>
          <w:noProof w:val="0"/>
        </w:rPr>
        <w:t>LTDS</w:t>
      </w:r>
      <w:r w:rsidR="00894977" w:rsidRPr="00B516D4">
        <w:rPr>
          <w:noProof w:val="0"/>
        </w:rPr>
        <w:t xml:space="preserve"> </w:t>
      </w:r>
    </w:p>
    <w:p w14:paraId="3652092E" w14:textId="77777777" w:rsidR="00894977" w:rsidRPr="00B516D4" w:rsidRDefault="00894977" w:rsidP="00894977">
      <w:pPr>
        <w:pStyle w:val="MAIN-TITLE"/>
        <w:rPr>
          <w:noProof w:val="0"/>
        </w:rPr>
      </w:pPr>
    </w:p>
    <w:p w14:paraId="0436EF19" w14:textId="25CF2D7E" w:rsidR="00894977" w:rsidRPr="00B516D4" w:rsidRDefault="00B42C21" w:rsidP="00894977">
      <w:pPr>
        <w:pStyle w:val="MAIN-TITLE"/>
        <w:rPr>
          <w:noProof w:val="0"/>
        </w:rPr>
      </w:pPr>
      <w:r>
        <w:rPr>
          <w:noProof w:val="0"/>
        </w:rPr>
        <w:t>Profiles</w:t>
      </w:r>
    </w:p>
    <w:p w14:paraId="4A7F4D33" w14:textId="77777777" w:rsidR="00894977" w:rsidRPr="00B516D4" w:rsidRDefault="00894977" w:rsidP="00894977">
      <w:pPr>
        <w:pStyle w:val="PARAGRAPH"/>
        <w:rPr>
          <w:noProof w:val="0"/>
        </w:rPr>
      </w:pPr>
    </w:p>
    <w:p w14:paraId="10C1836F" w14:textId="77777777" w:rsidR="00386D92" w:rsidRDefault="00386D92" w:rsidP="007A70D5">
      <w:pPr>
        <w:pStyle w:val="HEADINGNonumber"/>
        <w:numPr>
          <w:ilvl w:val="0"/>
          <w:numId w:val="0"/>
        </w:numPr>
        <w:rPr>
          <w:noProof w:val="0"/>
        </w:rPr>
      </w:pPr>
      <w:bookmarkStart w:id="0" w:name="_Toc111820272"/>
      <w:r w:rsidRPr="00B516D4">
        <w:rPr>
          <w:noProof w:val="0"/>
        </w:rPr>
        <w:t>FOREWORD</w:t>
      </w:r>
      <w:bookmarkEnd w:id="0"/>
    </w:p>
    <w:p w14:paraId="5AEAE9D0" w14:textId="40E398D6" w:rsidR="00894977" w:rsidRPr="00B516D4" w:rsidRDefault="008137A1" w:rsidP="00411EB8">
      <w:pPr>
        <w:pStyle w:val="PARAGRAPH"/>
        <w:rPr>
          <w:noProof w:val="0"/>
        </w:rPr>
      </w:pPr>
      <w:r>
        <w:rPr>
          <w:noProof w:val="0"/>
        </w:rPr>
        <w:t>XYZ</w:t>
      </w:r>
    </w:p>
    <w:p w14:paraId="0118B951" w14:textId="77777777" w:rsidR="00386D92" w:rsidRPr="00B516D4" w:rsidRDefault="00386D92" w:rsidP="007A70D5">
      <w:pPr>
        <w:pStyle w:val="HEADINGNonumber"/>
        <w:numPr>
          <w:ilvl w:val="0"/>
          <w:numId w:val="0"/>
        </w:numPr>
        <w:rPr>
          <w:noProof w:val="0"/>
        </w:rPr>
      </w:pPr>
      <w:bookmarkStart w:id="1" w:name="_Toc111820273"/>
      <w:r w:rsidRPr="00B516D4">
        <w:rPr>
          <w:noProof w:val="0"/>
        </w:rPr>
        <w:t>INTRODUCTION</w:t>
      </w:r>
      <w:bookmarkEnd w:id="1"/>
    </w:p>
    <w:p w14:paraId="78006B76" w14:textId="2C668725" w:rsidR="00FA38D1" w:rsidRPr="00B516D4" w:rsidRDefault="008137A1" w:rsidP="00BF1DEE">
      <w:pPr>
        <w:pStyle w:val="PARAGRAPH"/>
        <w:rPr>
          <w:noProof w:val="0"/>
        </w:rPr>
      </w:pPr>
      <w:r>
        <w:rPr>
          <w:noProof w:val="0"/>
        </w:rPr>
        <w:t>XYZ</w:t>
      </w:r>
      <w:r w:rsidR="00BF1DEE" w:rsidRPr="00B516D4">
        <w:rPr>
          <w:noProof w:val="0"/>
        </w:rPr>
        <w:t>.</w:t>
      </w:r>
    </w:p>
    <w:p w14:paraId="43278467" w14:textId="77777777" w:rsidR="004406F4" w:rsidRPr="00B516D4" w:rsidRDefault="002B5DA6" w:rsidP="004406F4">
      <w:pPr>
        <w:pStyle w:val="MAIN-TITLE"/>
        <w:rPr>
          <w:noProof w:val="0"/>
        </w:rPr>
      </w:pPr>
      <w:r w:rsidRPr="00B516D4">
        <w:rPr>
          <w:noProof w:val="0"/>
        </w:rPr>
        <w:br w:type="page"/>
      </w:r>
      <w:bookmarkStart w:id="2" w:name="_Ref216523998"/>
      <w:bookmarkStart w:id="3" w:name="_Toc241755793"/>
    </w:p>
    <w:p w14:paraId="10D039E5" w14:textId="77777777" w:rsidR="002B5DA6" w:rsidRPr="00B516D4" w:rsidRDefault="00106E2F" w:rsidP="0041646A">
      <w:pPr>
        <w:pStyle w:val="Heading1"/>
        <w:rPr>
          <w:noProof w:val="0"/>
        </w:rPr>
      </w:pPr>
      <w:bookmarkStart w:id="4" w:name="_Toc399971945"/>
      <w:bookmarkStart w:id="5" w:name="_Toc111820274"/>
      <w:bookmarkEnd w:id="2"/>
      <w:bookmarkEnd w:id="3"/>
      <w:r w:rsidRPr="00B516D4">
        <w:rPr>
          <w:noProof w:val="0"/>
        </w:rPr>
        <w:lastRenderedPageBreak/>
        <w:t>Scope</w:t>
      </w:r>
      <w:bookmarkEnd w:id="4"/>
      <w:bookmarkEnd w:id="5"/>
    </w:p>
    <w:p w14:paraId="56D15028" w14:textId="5DE61C6E" w:rsidR="00BF1DEE" w:rsidRPr="00B516D4" w:rsidRDefault="00F13400" w:rsidP="00BF1DEE">
      <w:pPr>
        <w:pStyle w:val="PARAGRAPH"/>
        <w:rPr>
          <w:noProof w:val="0"/>
        </w:rPr>
      </w:pPr>
      <w:r>
        <w:rPr>
          <w:noProof w:val="0"/>
        </w:rPr>
        <w:t>XYZ</w:t>
      </w:r>
    </w:p>
    <w:p w14:paraId="36FCF76F" w14:textId="77777777" w:rsidR="00070D3B" w:rsidRPr="00B516D4" w:rsidRDefault="00070D3B" w:rsidP="00070D3B">
      <w:pPr>
        <w:pStyle w:val="Heading1"/>
        <w:ind w:left="397" w:hanging="397"/>
        <w:rPr>
          <w:noProof w:val="0"/>
        </w:rPr>
      </w:pPr>
      <w:bookmarkStart w:id="6" w:name="_Toc241755794"/>
      <w:bookmarkStart w:id="7" w:name="_Toc303307952"/>
      <w:bookmarkStart w:id="8" w:name="_Toc337226554"/>
      <w:bookmarkStart w:id="9" w:name="_Toc399971946"/>
      <w:bookmarkStart w:id="10" w:name="_Toc111820275"/>
      <w:r w:rsidRPr="00B516D4">
        <w:rPr>
          <w:noProof w:val="0"/>
        </w:rPr>
        <w:t>Normative references</w:t>
      </w:r>
      <w:bookmarkEnd w:id="6"/>
      <w:bookmarkEnd w:id="7"/>
      <w:bookmarkEnd w:id="8"/>
      <w:bookmarkEnd w:id="9"/>
      <w:bookmarkEnd w:id="10"/>
    </w:p>
    <w:p w14:paraId="21AD1C31" w14:textId="77777777" w:rsidR="00B142BF" w:rsidRPr="00B516D4" w:rsidRDefault="00B142BF" w:rsidP="00B142BF">
      <w:pPr>
        <w:pStyle w:val="PARAGRAPH"/>
        <w:rPr>
          <w:noProof w:val="0"/>
        </w:rPr>
      </w:pPr>
      <w:r w:rsidRPr="00B516D4">
        <w:rPr>
          <w:noProof w:val="0"/>
        </w:rPr>
        <w:t>The following referenced documents are indispensable for the application of this document. For dated references, only the edition cited applies. For undated references, the latest edition of the referenced document (including any amendments) applies.</w:t>
      </w:r>
    </w:p>
    <w:p w14:paraId="27F6CDAD" w14:textId="6315DF44" w:rsidR="00F13400" w:rsidRDefault="00F13400" w:rsidP="00C43075">
      <w:pPr>
        <w:pStyle w:val="PARAGRAPH"/>
        <w:rPr>
          <w:rStyle w:val="Reference"/>
          <w:noProof w:val="0"/>
        </w:rPr>
      </w:pPr>
      <w:r w:rsidRPr="00F13400">
        <w:rPr>
          <w:rStyle w:val="Reference"/>
          <w:noProof w:val="0"/>
          <w:highlight w:val="yellow"/>
        </w:rPr>
        <w:t>Example</w:t>
      </w:r>
      <w:r>
        <w:rPr>
          <w:rStyle w:val="Reference"/>
          <w:noProof w:val="0"/>
        </w:rPr>
        <w:t>:</w:t>
      </w:r>
    </w:p>
    <w:p w14:paraId="091F467E" w14:textId="0E3F2839" w:rsidR="00C43075" w:rsidRPr="00B516D4" w:rsidRDefault="00C43075" w:rsidP="00C43075">
      <w:pPr>
        <w:pStyle w:val="PARAGRAPH"/>
        <w:rPr>
          <w:rStyle w:val="Reference"/>
          <w:noProof w:val="0"/>
        </w:rPr>
      </w:pPr>
      <w:r w:rsidRPr="00993F14">
        <w:rPr>
          <w:rStyle w:val="Reference"/>
          <w:noProof w:val="0"/>
        </w:rPr>
        <w:t>IEC 61970-301:</w:t>
      </w:r>
      <w:r w:rsidR="008760D5" w:rsidRPr="00993F14">
        <w:rPr>
          <w:rStyle w:val="Reference"/>
          <w:noProof w:val="0"/>
        </w:rPr>
        <w:t>202</w:t>
      </w:r>
      <w:r w:rsidR="00A527DA">
        <w:rPr>
          <w:rStyle w:val="Reference"/>
          <w:noProof w:val="0"/>
        </w:rPr>
        <w:t>1</w:t>
      </w:r>
      <w:r w:rsidRPr="00993F14">
        <w:rPr>
          <w:rStyle w:val="Reference"/>
          <w:noProof w:val="0"/>
        </w:rPr>
        <w:t xml:space="preserve">, </w:t>
      </w:r>
      <w:r w:rsidRPr="00B516D4">
        <w:rPr>
          <w:rStyle w:val="Emphasis"/>
          <w:noProof w:val="0"/>
        </w:rPr>
        <w:t>Energy management system application program interface (EMS-API) – Part 301: Common information model (CIM) base</w:t>
      </w:r>
    </w:p>
    <w:p w14:paraId="0FDFF637" w14:textId="415CEE92" w:rsidR="00C43075" w:rsidRPr="00B516D4" w:rsidRDefault="00C43075" w:rsidP="00C43075">
      <w:pPr>
        <w:pStyle w:val="PARAGRAPH"/>
        <w:rPr>
          <w:rStyle w:val="Reference"/>
          <w:noProof w:val="0"/>
        </w:rPr>
      </w:pPr>
      <w:r w:rsidRPr="00993F14">
        <w:rPr>
          <w:rStyle w:val="Reference"/>
          <w:noProof w:val="0"/>
        </w:rPr>
        <w:t>IEC 61970-302</w:t>
      </w:r>
      <w:r w:rsidR="00986AA0">
        <w:rPr>
          <w:rStyle w:val="FootnoteReference"/>
          <w:noProof w:val="0"/>
        </w:rPr>
        <w:footnoteReference w:id="2"/>
      </w:r>
      <w:r w:rsidRPr="00993F14">
        <w:rPr>
          <w:rStyle w:val="Reference"/>
          <w:noProof w:val="0"/>
        </w:rPr>
        <w:t xml:space="preserve">, </w:t>
      </w:r>
      <w:r w:rsidRPr="00B516D4">
        <w:rPr>
          <w:rStyle w:val="Emphasis"/>
          <w:noProof w:val="0"/>
        </w:rPr>
        <w:t>Energy management system application program interface (EMS-API) – Part 302: Common information model (CIM) dynamics</w:t>
      </w:r>
    </w:p>
    <w:p w14:paraId="1DF5566D" w14:textId="754B7B75" w:rsidR="00B142BF" w:rsidRPr="00B516D4" w:rsidRDefault="00B142BF" w:rsidP="00B142BF">
      <w:pPr>
        <w:pStyle w:val="PARAGRAPH"/>
        <w:rPr>
          <w:rStyle w:val="Reference"/>
          <w:noProof w:val="0"/>
        </w:rPr>
      </w:pPr>
      <w:r w:rsidRPr="00B516D4">
        <w:rPr>
          <w:rStyle w:val="Reference"/>
          <w:noProof w:val="0"/>
        </w:rPr>
        <w:t>IEC 61970-</w:t>
      </w:r>
      <w:r w:rsidR="00FE1A06" w:rsidRPr="00B516D4">
        <w:rPr>
          <w:rStyle w:val="Reference"/>
          <w:noProof w:val="0"/>
        </w:rPr>
        <w:t>452:</w:t>
      </w:r>
      <w:r w:rsidR="00557854">
        <w:rPr>
          <w:rStyle w:val="Reference"/>
          <w:noProof w:val="0"/>
        </w:rPr>
        <w:t>2021</w:t>
      </w:r>
      <w:r w:rsidR="00C43075" w:rsidRPr="00B516D4">
        <w:rPr>
          <w:rStyle w:val="Reference"/>
          <w:noProof w:val="0"/>
        </w:rPr>
        <w:t xml:space="preserve">, </w:t>
      </w:r>
      <w:r w:rsidR="00C43075" w:rsidRPr="00B516D4">
        <w:rPr>
          <w:rStyle w:val="Emphasis"/>
          <w:noProof w:val="0"/>
        </w:rPr>
        <w:t>Energy management system application program interface (EMS-API) – Part 452:</w:t>
      </w:r>
      <w:r w:rsidRPr="00B516D4">
        <w:rPr>
          <w:rStyle w:val="Emphasis"/>
          <w:noProof w:val="0"/>
        </w:rPr>
        <w:t xml:space="preserve"> CIM static transmission network model profiles</w:t>
      </w:r>
    </w:p>
    <w:p w14:paraId="68016125" w14:textId="6BCC3E73" w:rsidR="00B142BF" w:rsidRPr="00B516D4" w:rsidRDefault="00B142BF" w:rsidP="00B142BF">
      <w:pPr>
        <w:pStyle w:val="PARAGRAPH"/>
        <w:rPr>
          <w:rStyle w:val="Reference"/>
          <w:noProof w:val="0"/>
        </w:rPr>
      </w:pPr>
      <w:r w:rsidRPr="00B516D4">
        <w:rPr>
          <w:rStyle w:val="Reference"/>
          <w:noProof w:val="0"/>
        </w:rPr>
        <w:t>IEC 61970-456</w:t>
      </w:r>
      <w:r w:rsidR="00C43075" w:rsidRPr="00B516D4">
        <w:rPr>
          <w:rStyle w:val="Reference"/>
          <w:noProof w:val="0"/>
        </w:rPr>
        <w:t>:</w:t>
      </w:r>
      <w:r w:rsidR="008760D5" w:rsidRPr="00B516D4">
        <w:rPr>
          <w:rStyle w:val="Reference"/>
          <w:noProof w:val="0"/>
        </w:rPr>
        <w:t>2</w:t>
      </w:r>
      <w:r w:rsidR="00557854">
        <w:rPr>
          <w:rStyle w:val="Reference"/>
          <w:noProof w:val="0"/>
        </w:rPr>
        <w:t>021</w:t>
      </w:r>
      <w:r w:rsidR="00C43075" w:rsidRPr="00B516D4">
        <w:rPr>
          <w:rStyle w:val="Reference"/>
          <w:noProof w:val="0"/>
        </w:rPr>
        <w:t xml:space="preserve">, </w:t>
      </w:r>
      <w:r w:rsidR="00C43075" w:rsidRPr="00B516D4">
        <w:rPr>
          <w:rStyle w:val="Emphasis"/>
          <w:noProof w:val="0"/>
        </w:rPr>
        <w:t xml:space="preserve">Energy management system application program interface (EMS-API) – Part 456: </w:t>
      </w:r>
      <w:r w:rsidRPr="00B516D4">
        <w:rPr>
          <w:rStyle w:val="Emphasis"/>
          <w:noProof w:val="0"/>
        </w:rPr>
        <w:t>Solved power system state profiles</w:t>
      </w:r>
    </w:p>
    <w:p w14:paraId="46E37831" w14:textId="77777777" w:rsidR="007A5A85" w:rsidRPr="00B516D4" w:rsidRDefault="007A5A85" w:rsidP="007A5A85">
      <w:pPr>
        <w:pStyle w:val="Heading1"/>
        <w:tabs>
          <w:tab w:val="num" w:pos="397"/>
        </w:tabs>
        <w:ind w:left="397" w:hanging="397"/>
        <w:rPr>
          <w:noProof w:val="0"/>
        </w:rPr>
      </w:pPr>
      <w:bookmarkStart w:id="11" w:name="_Toc26875980"/>
      <w:bookmarkStart w:id="12" w:name="_Toc111820276"/>
      <w:r w:rsidRPr="00B516D4">
        <w:rPr>
          <w:noProof w:val="0"/>
        </w:rPr>
        <w:t>Terms and definitions</w:t>
      </w:r>
      <w:bookmarkEnd w:id="11"/>
      <w:bookmarkEnd w:id="12"/>
    </w:p>
    <w:p w14:paraId="1E352A5B" w14:textId="71F99111" w:rsidR="007A5A85" w:rsidRPr="00B516D4" w:rsidRDefault="00F13400" w:rsidP="002A3825">
      <w:pPr>
        <w:pStyle w:val="ListBullet"/>
        <w:tabs>
          <w:tab w:val="clear" w:pos="360"/>
          <w:tab w:val="left" w:pos="340"/>
        </w:tabs>
        <w:ind w:left="340" w:hanging="340"/>
        <w:rPr>
          <w:noProof w:val="0"/>
        </w:rPr>
      </w:pPr>
      <w:r>
        <w:rPr>
          <w:noProof w:val="0"/>
        </w:rPr>
        <w:t>xyz</w:t>
      </w:r>
    </w:p>
    <w:p w14:paraId="3E3353BE" w14:textId="72349E8C" w:rsidR="00C43E78" w:rsidRPr="00B516D4" w:rsidRDefault="00B142BF" w:rsidP="00C43E78">
      <w:pPr>
        <w:pStyle w:val="Heading1"/>
        <w:ind w:left="397" w:hanging="397"/>
        <w:rPr>
          <w:noProof w:val="0"/>
        </w:rPr>
      </w:pPr>
      <w:bookmarkStart w:id="13" w:name="_Toc111820277"/>
      <w:r w:rsidRPr="00B516D4">
        <w:rPr>
          <w:noProof w:val="0"/>
        </w:rPr>
        <w:t xml:space="preserve">Profile </w:t>
      </w:r>
      <w:r w:rsidR="0046149B" w:rsidRPr="00B516D4">
        <w:rPr>
          <w:noProof w:val="0"/>
        </w:rPr>
        <w:t>spe</w:t>
      </w:r>
      <w:r w:rsidR="005218C5" w:rsidRPr="00B516D4">
        <w:rPr>
          <w:noProof w:val="0"/>
        </w:rPr>
        <w:t>c</w:t>
      </w:r>
      <w:r w:rsidR="0046149B" w:rsidRPr="00B516D4">
        <w:rPr>
          <w:noProof w:val="0"/>
        </w:rPr>
        <w:t>ification</w:t>
      </w:r>
      <w:bookmarkEnd w:id="13"/>
    </w:p>
    <w:p w14:paraId="2D12DEDC" w14:textId="60549D29" w:rsidR="007A5A85" w:rsidRPr="00B516D4" w:rsidRDefault="007A5A85" w:rsidP="002A3825">
      <w:pPr>
        <w:pStyle w:val="Heading2"/>
        <w:rPr>
          <w:noProof w:val="0"/>
        </w:rPr>
      </w:pPr>
      <w:bookmarkStart w:id="14" w:name="_Toc111820278"/>
      <w:r w:rsidRPr="00B516D4">
        <w:rPr>
          <w:noProof w:val="0"/>
        </w:rPr>
        <w:t>General</w:t>
      </w:r>
      <w:bookmarkEnd w:id="14"/>
    </w:p>
    <w:p w14:paraId="20F53B59" w14:textId="74DC10DD" w:rsidR="00727EE6" w:rsidRDefault="009A3C7C" w:rsidP="007A5A85">
      <w:pPr>
        <w:pStyle w:val="PARAGRAPH"/>
        <w:rPr>
          <w:noProof w:val="0"/>
        </w:rPr>
      </w:pPr>
      <w:r w:rsidRPr="00B516D4">
        <w:rPr>
          <w:noProof w:val="0"/>
        </w:rPr>
        <w:t xml:space="preserve">This document is applicable for </w:t>
      </w:r>
      <w:r w:rsidR="00CC15EA">
        <w:rPr>
          <w:noProof w:val="0"/>
        </w:rPr>
        <w:t>xxx</w:t>
      </w:r>
      <w:r w:rsidRPr="00B516D4">
        <w:rPr>
          <w:noProof w:val="0"/>
        </w:rPr>
        <w:t>.</w:t>
      </w:r>
    </w:p>
    <w:p w14:paraId="3CFA732A" w14:textId="4566F754" w:rsidR="0033712A" w:rsidRPr="004904DC" w:rsidRDefault="0033712A" w:rsidP="0033712A">
      <w:pPr>
        <w:pStyle w:val="PARAGRAPH"/>
      </w:pPr>
      <w:r w:rsidRPr="004904DC">
        <w:t xml:space="preserve">The content is generated from UML model file </w:t>
      </w:r>
      <w:r w:rsidR="009D51BE">
        <w:t>CIM100v111_UK_LTDS.eap</w:t>
      </w:r>
      <w:r w:rsidRPr="004904DC">
        <w:t>.</w:t>
      </w:r>
    </w:p>
    <w:p w14:paraId="6F20F77C" w14:textId="377C78A5" w:rsidR="0033712A" w:rsidRPr="004904DC" w:rsidRDefault="00CC15EA" w:rsidP="0033712A">
      <w:pPr>
        <w:pStyle w:val="PARAGRAPH"/>
      </w:pPr>
      <w:r>
        <w:t>xxx</w:t>
      </w:r>
      <w:r w:rsidR="0033712A" w:rsidRPr="004904DC">
        <w:t xml:space="preserve"> uses the following prefix and the uri of the namespace:</w:t>
      </w:r>
    </w:p>
    <w:p w14:paraId="5EC33918" w14:textId="77777777" w:rsidR="0033712A" w:rsidRPr="004904DC" w:rsidRDefault="0033712A" w:rsidP="009D51BE">
      <w:pPr>
        <w:pStyle w:val="PARAGRAPH"/>
        <w:numPr>
          <w:ilvl w:val="0"/>
          <w:numId w:val="20"/>
        </w:numPr>
      </w:pPr>
      <w:r w:rsidRPr="004904DC">
        <w:t xml:space="preserve">Prefix: cim </w:t>
      </w:r>
    </w:p>
    <w:p w14:paraId="0272410A" w14:textId="77777777" w:rsidR="0033712A" w:rsidRPr="004904DC" w:rsidRDefault="0033712A" w:rsidP="009D51BE">
      <w:pPr>
        <w:pStyle w:val="PARAGRAPH"/>
        <w:numPr>
          <w:ilvl w:val="0"/>
          <w:numId w:val="20"/>
        </w:numPr>
      </w:pPr>
      <w:r w:rsidRPr="004904DC">
        <w:t>URI: http://iec.ch/TC57/CIM100#</w:t>
      </w:r>
    </w:p>
    <w:p w14:paraId="7435BEA6" w14:textId="4763B6B5" w:rsidR="0033712A" w:rsidRPr="004904DC" w:rsidRDefault="00CC15EA" w:rsidP="0033712A">
      <w:pPr>
        <w:pStyle w:val="PARAGRAPH"/>
      </w:pPr>
      <w:r>
        <w:t>xxx</w:t>
      </w:r>
    </w:p>
    <w:p w14:paraId="25BF4463" w14:textId="64F6FC1A" w:rsidR="00AE6B51" w:rsidRDefault="00AE6B51" w:rsidP="0033712A">
      <w:pPr>
        <w:pStyle w:val="PARAGRAPH"/>
        <w:rPr>
          <w:bCs/>
        </w:rPr>
      </w:pPr>
      <w:r w:rsidRPr="00FD3283">
        <w:rPr>
          <w:bCs/>
        </w:rPr>
        <w:t xml:space="preserve">The entire work provided in the UML project file is dedicated to the public domain.  As such, it is </w:t>
      </w:r>
      <w:r>
        <w:rPr>
          <w:bCs/>
        </w:rPr>
        <w:t>Open Source document using an Apache 2.0 License.</w:t>
      </w:r>
    </w:p>
    <w:p w14:paraId="03E52EE7" w14:textId="0A44F604" w:rsidR="006D1002" w:rsidRDefault="006D1002" w:rsidP="0033712A">
      <w:pPr>
        <w:pStyle w:val="PARAGRAPH"/>
      </w:pPr>
      <w:r w:rsidRPr="003C6207">
        <w:t xml:space="preserve">For each package, the model information for each class is fully described. Attribute and association end information for native and inherited attributes is documented </w:t>
      </w:r>
      <w:r>
        <w:t>in tables</w:t>
      </w:r>
      <w:r w:rsidRPr="003C6207">
        <w:t>. These tables are reproduced from the UML with the permission of the UCAIug.</w:t>
      </w:r>
    </w:p>
    <w:p w14:paraId="41875556" w14:textId="752BEDE2" w:rsidR="0033712A" w:rsidRDefault="000B0F1F" w:rsidP="0033712A">
      <w:pPr>
        <w:pStyle w:val="PARAGRAPH"/>
      </w:pPr>
      <w:r>
        <w:t>xxx</w:t>
      </w:r>
      <w:r w:rsidR="00CE2144">
        <w:t xml:space="preserve"> profile</w:t>
      </w:r>
      <w:r w:rsidR="00784A11">
        <w:t>s</w:t>
      </w:r>
      <w:r w:rsidR="0033712A">
        <w:t xml:space="preserve"> </w:t>
      </w:r>
      <w:r w:rsidR="00784A11">
        <w:t>use</w:t>
      </w:r>
      <w:r w:rsidR="0033712A">
        <w:t xml:space="preserve"> the following packages </w:t>
      </w:r>
      <w:r w:rsidR="00784A11">
        <w:t>from cano</w:t>
      </w:r>
      <w:r>
        <w:t>n</w:t>
      </w:r>
      <w:r w:rsidR="00784A11">
        <w:t xml:space="preserve">ical CIM </w:t>
      </w:r>
      <w:r w:rsidR="0033712A">
        <w:t>which are uniquely identified by its URI. In this document all packages have version 1.0.</w:t>
      </w:r>
    </w:p>
    <w:p w14:paraId="2D3ADECB" w14:textId="197D3523" w:rsidR="00C64B4D" w:rsidRDefault="00C64B4D" w:rsidP="0033712A">
      <w:pPr>
        <w:pStyle w:val="PARAGRAPH"/>
      </w:pPr>
      <w:r w:rsidRPr="00C64B4D">
        <w:rPr>
          <w:highlight w:val="yellow"/>
        </w:rPr>
        <w:t>Example</w:t>
      </w:r>
      <w:r>
        <w:t>:</w:t>
      </w:r>
    </w:p>
    <w:p w14:paraId="7FE1A532" w14:textId="598B34E1" w:rsidR="0033712A" w:rsidRDefault="0033712A" w:rsidP="009D51BE">
      <w:pPr>
        <w:pStyle w:val="PARAGRAPH"/>
        <w:numPr>
          <w:ilvl w:val="0"/>
          <w:numId w:val="20"/>
        </w:numPr>
      </w:pPr>
      <w:r>
        <w:t xml:space="preserve">Dynamics: </w:t>
      </w:r>
      <w:hyperlink r:id="rId13" w:history="1">
        <w:r w:rsidRPr="00455D71">
          <w:rPr>
            <w:rStyle w:val="Hyperlink"/>
          </w:rPr>
          <w:t>http://iec</w:t>
        </w:r>
      </w:hyperlink>
      <w:r w:rsidRPr="00F50D9C">
        <w:t>.ch/TC57/CIM/Dynamics/1.0</w:t>
      </w:r>
    </w:p>
    <w:p w14:paraId="0E8B7105" w14:textId="4C786F95" w:rsidR="0033712A" w:rsidRDefault="0033712A" w:rsidP="009D51BE">
      <w:pPr>
        <w:pStyle w:val="PARAGRAPH"/>
        <w:numPr>
          <w:ilvl w:val="0"/>
          <w:numId w:val="20"/>
        </w:numPr>
      </w:pPr>
      <w:r>
        <w:t xml:space="preserve">StandardInterconnections: </w:t>
      </w:r>
      <w:hyperlink r:id="rId14" w:history="1">
        <w:r w:rsidRPr="00455D71">
          <w:rPr>
            <w:rStyle w:val="Hyperlink"/>
          </w:rPr>
          <w:t>http://iec.ch/TC57/CIM/StandardInterconnections/1.0</w:t>
        </w:r>
      </w:hyperlink>
    </w:p>
    <w:p w14:paraId="167B780E" w14:textId="435D8AC9" w:rsidR="0033712A" w:rsidRDefault="0033712A" w:rsidP="009D51BE">
      <w:pPr>
        <w:pStyle w:val="PARAGRAPH"/>
        <w:numPr>
          <w:ilvl w:val="0"/>
          <w:numId w:val="20"/>
        </w:numPr>
      </w:pPr>
      <w:r>
        <w:t xml:space="preserve">StandardModels: </w:t>
      </w:r>
      <w:hyperlink r:id="rId15" w:history="1">
        <w:r w:rsidRPr="00455D71">
          <w:rPr>
            <w:rStyle w:val="Hyperlink"/>
          </w:rPr>
          <w:t>http://iec.ch/TC57/CIM/StandardModels/1.0</w:t>
        </w:r>
      </w:hyperlink>
    </w:p>
    <w:p w14:paraId="19B95D25" w14:textId="76A20AD2" w:rsidR="0033712A" w:rsidRDefault="0033712A" w:rsidP="009D51BE">
      <w:pPr>
        <w:pStyle w:val="PARAGRAPH"/>
        <w:numPr>
          <w:ilvl w:val="0"/>
          <w:numId w:val="20"/>
        </w:numPr>
      </w:pPr>
      <w:r>
        <w:lastRenderedPageBreak/>
        <w:t xml:space="preserve">UserDefinedModels: </w:t>
      </w:r>
      <w:hyperlink r:id="rId16" w:history="1">
        <w:r w:rsidRPr="00455D71">
          <w:rPr>
            <w:rStyle w:val="Hyperlink"/>
          </w:rPr>
          <w:t>http://iec.ch/TC57/CIM/UserDefinedModels/1.0</w:t>
        </w:r>
      </w:hyperlink>
    </w:p>
    <w:p w14:paraId="773726C9" w14:textId="41861745" w:rsidR="0033712A" w:rsidRDefault="0033712A" w:rsidP="009D51BE">
      <w:pPr>
        <w:pStyle w:val="PARAGRAPH"/>
        <w:numPr>
          <w:ilvl w:val="0"/>
          <w:numId w:val="20"/>
        </w:numPr>
      </w:pPr>
      <w:r>
        <w:t xml:space="preserve">DetailedModelDescription: </w:t>
      </w:r>
      <w:hyperlink r:id="rId17" w:history="1">
        <w:r w:rsidRPr="00455D71">
          <w:rPr>
            <w:rStyle w:val="Hyperlink"/>
          </w:rPr>
          <w:t>http://iec.ch/TC57/CIM/DetailedModelDescription/1.0</w:t>
        </w:r>
      </w:hyperlink>
    </w:p>
    <w:p w14:paraId="19D7DEC3" w14:textId="50378B01" w:rsidR="0033712A" w:rsidRDefault="0033712A" w:rsidP="009D51BE">
      <w:pPr>
        <w:pStyle w:val="PARAGRAPH"/>
        <w:numPr>
          <w:ilvl w:val="0"/>
          <w:numId w:val="20"/>
        </w:numPr>
      </w:pPr>
      <w:r>
        <w:t xml:space="preserve">SimulationResult: </w:t>
      </w:r>
      <w:hyperlink r:id="rId18" w:history="1">
        <w:r w:rsidRPr="00455D71">
          <w:rPr>
            <w:rStyle w:val="Hyperlink"/>
          </w:rPr>
          <w:t>http://iec.ch/TC57/CIM/SimulationResult/1.0</w:t>
        </w:r>
      </w:hyperlink>
    </w:p>
    <w:p w14:paraId="0989AE7E" w14:textId="7DDC9680" w:rsidR="0033712A" w:rsidRDefault="0033712A" w:rsidP="009D51BE">
      <w:pPr>
        <w:pStyle w:val="PARAGRAPH"/>
        <w:numPr>
          <w:ilvl w:val="0"/>
          <w:numId w:val="20"/>
        </w:numPr>
      </w:pPr>
      <w:r>
        <w:t xml:space="preserve">WindModels: </w:t>
      </w:r>
      <w:hyperlink r:id="rId19" w:history="1">
        <w:r w:rsidRPr="00455D71">
          <w:rPr>
            <w:rStyle w:val="Hyperlink"/>
          </w:rPr>
          <w:t>http://iec.ch/TC57/CIM/WindModels/1.0</w:t>
        </w:r>
      </w:hyperlink>
    </w:p>
    <w:p w14:paraId="01F7CE7A" w14:textId="1286B758" w:rsidR="0033712A" w:rsidRDefault="0033712A" w:rsidP="009D51BE">
      <w:pPr>
        <w:pStyle w:val="PARAGRAPH"/>
        <w:numPr>
          <w:ilvl w:val="0"/>
          <w:numId w:val="20"/>
        </w:numPr>
      </w:pPr>
      <w:r>
        <w:t xml:space="preserve">SynchronousMachineDynamics: </w:t>
      </w:r>
      <w:hyperlink r:id="rId20" w:history="1">
        <w:r w:rsidRPr="00455D71">
          <w:rPr>
            <w:rStyle w:val="Hyperlink"/>
          </w:rPr>
          <w:t>http://iec.ch/TC57/CIM/SynchronousMachineDynamics/1.0</w:t>
        </w:r>
      </w:hyperlink>
    </w:p>
    <w:p w14:paraId="1AB8C25D" w14:textId="553474C6" w:rsidR="0033712A" w:rsidRDefault="0033712A" w:rsidP="009D51BE">
      <w:pPr>
        <w:pStyle w:val="PARAGRAPH"/>
        <w:numPr>
          <w:ilvl w:val="0"/>
          <w:numId w:val="20"/>
        </w:numPr>
      </w:pPr>
      <w:r>
        <w:t xml:space="preserve">AsynchronousMachineDynamics: </w:t>
      </w:r>
      <w:hyperlink r:id="rId21" w:history="1">
        <w:r w:rsidRPr="00455D71">
          <w:rPr>
            <w:rStyle w:val="Hyperlink"/>
          </w:rPr>
          <w:t>http://iec.ch/TC57/CIM/AsynchronousMachineDynamics/1.0</w:t>
        </w:r>
      </w:hyperlink>
    </w:p>
    <w:p w14:paraId="3D052B6D" w14:textId="5870A68C" w:rsidR="0033712A" w:rsidRDefault="0033712A" w:rsidP="009D51BE">
      <w:pPr>
        <w:pStyle w:val="PARAGRAPH"/>
        <w:numPr>
          <w:ilvl w:val="0"/>
          <w:numId w:val="20"/>
        </w:numPr>
      </w:pPr>
      <w:r>
        <w:t xml:space="preserve">TurbineGovernorDynamics: </w:t>
      </w:r>
      <w:hyperlink r:id="rId22" w:history="1">
        <w:r w:rsidRPr="00455D71">
          <w:rPr>
            <w:rStyle w:val="Hyperlink"/>
          </w:rPr>
          <w:t>http://iec.ch/TC57/CIM/TurbineGovernorDynamics/1.0</w:t>
        </w:r>
      </w:hyperlink>
    </w:p>
    <w:p w14:paraId="0A5FC393" w14:textId="74B221CC" w:rsidR="0033712A" w:rsidRDefault="0033712A" w:rsidP="009D51BE">
      <w:pPr>
        <w:pStyle w:val="PARAGRAPH"/>
        <w:numPr>
          <w:ilvl w:val="0"/>
          <w:numId w:val="20"/>
        </w:numPr>
      </w:pPr>
      <w:r>
        <w:t xml:space="preserve">TurbineLoadControllerDynamics: </w:t>
      </w:r>
      <w:hyperlink r:id="rId23" w:history="1">
        <w:r w:rsidRPr="00455D71">
          <w:rPr>
            <w:rStyle w:val="Hyperlink"/>
          </w:rPr>
          <w:t>http://iec.ch/TC57/CIM/TurbineLoadControllerDynamics/1.0</w:t>
        </w:r>
      </w:hyperlink>
    </w:p>
    <w:p w14:paraId="16DEA31D" w14:textId="70C78040" w:rsidR="0033712A" w:rsidRDefault="0033712A" w:rsidP="009D51BE">
      <w:pPr>
        <w:pStyle w:val="PARAGRAPH"/>
        <w:numPr>
          <w:ilvl w:val="0"/>
          <w:numId w:val="20"/>
        </w:numPr>
      </w:pPr>
      <w:r>
        <w:t xml:space="preserve">MechanicalLoadDynamics: </w:t>
      </w:r>
      <w:hyperlink r:id="rId24" w:history="1">
        <w:r w:rsidRPr="00455D71">
          <w:rPr>
            <w:rStyle w:val="Hyperlink"/>
          </w:rPr>
          <w:t>http://iec.ch/TC57/CIM/MechanicalLoadDynamics/1.0</w:t>
        </w:r>
      </w:hyperlink>
    </w:p>
    <w:p w14:paraId="762458AA" w14:textId="308FFBE1" w:rsidR="0033712A" w:rsidRDefault="0033712A" w:rsidP="009D51BE">
      <w:pPr>
        <w:pStyle w:val="PARAGRAPH"/>
        <w:numPr>
          <w:ilvl w:val="0"/>
          <w:numId w:val="20"/>
        </w:numPr>
      </w:pPr>
      <w:r>
        <w:t xml:space="preserve">ExcitationSystemDynamics: </w:t>
      </w:r>
      <w:hyperlink r:id="rId25" w:history="1">
        <w:r w:rsidRPr="00455D71">
          <w:rPr>
            <w:rStyle w:val="Hyperlink"/>
          </w:rPr>
          <w:t>http://iec.ch/TC57/CIM/ExcitationSystemDynamics/1.0</w:t>
        </w:r>
      </w:hyperlink>
    </w:p>
    <w:p w14:paraId="6B6A5662" w14:textId="1EBEBE7B" w:rsidR="0033712A" w:rsidRDefault="0033712A" w:rsidP="009D51BE">
      <w:pPr>
        <w:pStyle w:val="PARAGRAPH"/>
        <w:numPr>
          <w:ilvl w:val="0"/>
          <w:numId w:val="20"/>
        </w:numPr>
      </w:pPr>
      <w:r>
        <w:t xml:space="preserve">IEEE4215from2005: </w:t>
      </w:r>
      <w:hyperlink r:id="rId26" w:history="1">
        <w:r w:rsidRPr="00455D71">
          <w:rPr>
            <w:rStyle w:val="Hyperlink"/>
          </w:rPr>
          <w:t>http://iec.ch/TC57/CIM/IEEE4215from2005/1.0</w:t>
        </w:r>
      </w:hyperlink>
    </w:p>
    <w:p w14:paraId="6980EBB4" w14:textId="77777777" w:rsidR="0033712A" w:rsidRDefault="0033712A" w:rsidP="009D51BE">
      <w:pPr>
        <w:pStyle w:val="PARAGRAPH"/>
        <w:numPr>
          <w:ilvl w:val="0"/>
          <w:numId w:val="20"/>
        </w:numPr>
      </w:pPr>
      <w:r>
        <w:t xml:space="preserve">IEEE4215from2016: </w:t>
      </w:r>
      <w:r w:rsidRPr="00FB4670">
        <w:t>http://iec.ch/TC57/CIM/</w:t>
      </w:r>
      <w:r>
        <w:t>IEEE4215from2016</w:t>
      </w:r>
      <w:r w:rsidRPr="00FB4670">
        <w:t>/1.0</w:t>
      </w:r>
    </w:p>
    <w:p w14:paraId="11DF4D35" w14:textId="169E4310" w:rsidR="0033712A" w:rsidRDefault="0033712A" w:rsidP="009D51BE">
      <w:pPr>
        <w:pStyle w:val="PARAGRAPH"/>
        <w:numPr>
          <w:ilvl w:val="0"/>
          <w:numId w:val="20"/>
        </w:numPr>
      </w:pPr>
      <w:r>
        <w:t xml:space="preserve">OverexcitationLimiterDynamics: </w:t>
      </w:r>
      <w:hyperlink r:id="rId27" w:history="1">
        <w:r w:rsidRPr="00455D71">
          <w:rPr>
            <w:rStyle w:val="Hyperlink"/>
          </w:rPr>
          <w:t>http://iec.ch/TC57/CIM/OverexcitationLimiterDynamics/1.0</w:t>
        </w:r>
      </w:hyperlink>
    </w:p>
    <w:p w14:paraId="3EA1A48C" w14:textId="507F7023" w:rsidR="0033712A" w:rsidRDefault="0033712A" w:rsidP="009D51BE">
      <w:pPr>
        <w:pStyle w:val="PARAGRAPH"/>
        <w:numPr>
          <w:ilvl w:val="0"/>
          <w:numId w:val="20"/>
        </w:numPr>
      </w:pPr>
      <w:r>
        <w:t xml:space="preserve">UnderexcitationLimiterDynamics: </w:t>
      </w:r>
      <w:hyperlink r:id="rId28" w:history="1">
        <w:r w:rsidRPr="00455D71">
          <w:rPr>
            <w:rStyle w:val="Hyperlink"/>
          </w:rPr>
          <w:t>http://iec.ch/TC57/CIM/UnderexcitationLimiterDynamics/1.0</w:t>
        </w:r>
      </w:hyperlink>
    </w:p>
    <w:p w14:paraId="5A3274D6" w14:textId="43FDD8D0" w:rsidR="0033712A" w:rsidRDefault="0033712A" w:rsidP="009D51BE">
      <w:pPr>
        <w:pStyle w:val="PARAGRAPH"/>
        <w:numPr>
          <w:ilvl w:val="0"/>
          <w:numId w:val="20"/>
        </w:numPr>
      </w:pPr>
      <w:r>
        <w:t xml:space="preserve">PowerSystemStabilizerDynamics: </w:t>
      </w:r>
      <w:hyperlink r:id="rId29" w:history="1">
        <w:r w:rsidRPr="00455D71">
          <w:rPr>
            <w:rStyle w:val="Hyperlink"/>
          </w:rPr>
          <w:t>http://iec.ch/TC57/CIM/PowerSystemStabilizerDynamics/1.0</w:t>
        </w:r>
      </w:hyperlink>
    </w:p>
    <w:p w14:paraId="5CB917BF" w14:textId="7C738531" w:rsidR="0033712A" w:rsidRDefault="0033712A" w:rsidP="009D51BE">
      <w:pPr>
        <w:pStyle w:val="PARAGRAPH"/>
        <w:numPr>
          <w:ilvl w:val="0"/>
          <w:numId w:val="20"/>
        </w:numPr>
      </w:pPr>
      <w:r>
        <w:t xml:space="preserve">DiscontinuousExcitationControlDynamics: </w:t>
      </w:r>
      <w:hyperlink r:id="rId30" w:history="1">
        <w:r w:rsidRPr="00455D71">
          <w:rPr>
            <w:rStyle w:val="Hyperlink"/>
          </w:rPr>
          <w:t>http://iec.ch/TC57/CIM/DiscontinuousExcitationControlDynamics/1.0</w:t>
        </w:r>
      </w:hyperlink>
    </w:p>
    <w:p w14:paraId="43D0EAB4" w14:textId="76C99CA3" w:rsidR="0033712A" w:rsidRDefault="0033712A" w:rsidP="009D51BE">
      <w:pPr>
        <w:pStyle w:val="PARAGRAPH"/>
        <w:numPr>
          <w:ilvl w:val="0"/>
          <w:numId w:val="20"/>
        </w:numPr>
      </w:pPr>
      <w:r>
        <w:t xml:space="preserve">PFVArControllerType1Dynamics: </w:t>
      </w:r>
      <w:hyperlink r:id="rId31" w:history="1">
        <w:r w:rsidRPr="00455D71">
          <w:rPr>
            <w:rStyle w:val="Hyperlink"/>
          </w:rPr>
          <w:t>http://iec.ch/TC57/CIM/PFVArControllerType1Dynamics/1.0</w:t>
        </w:r>
      </w:hyperlink>
    </w:p>
    <w:p w14:paraId="40C8DFF2" w14:textId="77777777" w:rsidR="0033712A" w:rsidRPr="004904DC" w:rsidRDefault="0033712A" w:rsidP="009D51BE">
      <w:pPr>
        <w:pStyle w:val="PARAGRAPH"/>
        <w:numPr>
          <w:ilvl w:val="0"/>
          <w:numId w:val="20"/>
        </w:numPr>
      </w:pPr>
      <w:r>
        <w:t xml:space="preserve">PFVArControllerType2Dynamics: </w:t>
      </w:r>
      <w:r w:rsidRPr="00FB4670">
        <w:t>http://iec.ch/TC57/CIM/</w:t>
      </w:r>
      <w:r>
        <w:t>PFVArControllerType2</w:t>
      </w:r>
      <w:r w:rsidRPr="00FB4670">
        <w:t>Dynamics/1.0</w:t>
      </w:r>
    </w:p>
    <w:p w14:paraId="7544179C" w14:textId="77777777" w:rsidR="0033712A" w:rsidRPr="004904DC" w:rsidRDefault="0033712A" w:rsidP="009D51BE">
      <w:pPr>
        <w:pStyle w:val="PARAGRAPH"/>
        <w:numPr>
          <w:ilvl w:val="0"/>
          <w:numId w:val="20"/>
        </w:numPr>
      </w:pPr>
      <w:r>
        <w:t xml:space="preserve">VoltageAdjusterDynamics: </w:t>
      </w:r>
      <w:r w:rsidRPr="00FB4670">
        <w:t>http://iec.ch/TC57/CIM/</w:t>
      </w:r>
      <w:r>
        <w:t>VoltageAdjuster</w:t>
      </w:r>
      <w:r w:rsidRPr="00FB4670">
        <w:t>Dynamics/1.0</w:t>
      </w:r>
    </w:p>
    <w:p w14:paraId="504AAD90" w14:textId="77777777" w:rsidR="0033712A" w:rsidRPr="004904DC" w:rsidRDefault="0033712A" w:rsidP="009D51BE">
      <w:pPr>
        <w:pStyle w:val="PARAGRAPH"/>
        <w:numPr>
          <w:ilvl w:val="0"/>
          <w:numId w:val="20"/>
        </w:numPr>
      </w:pPr>
      <w:r>
        <w:t xml:space="preserve">VoltageCompensatorDynamics: </w:t>
      </w:r>
      <w:r w:rsidRPr="00FB4670">
        <w:t>http://iec.ch/TC57/CIM/</w:t>
      </w:r>
      <w:r>
        <w:t>VoltageCompensator</w:t>
      </w:r>
      <w:r w:rsidRPr="00FB4670">
        <w:t>Dynamics/1.0</w:t>
      </w:r>
    </w:p>
    <w:p w14:paraId="5BF14ABF" w14:textId="2F8B1286" w:rsidR="0033712A" w:rsidRDefault="0033712A" w:rsidP="009D51BE">
      <w:pPr>
        <w:pStyle w:val="PARAGRAPH"/>
        <w:numPr>
          <w:ilvl w:val="0"/>
          <w:numId w:val="20"/>
        </w:numPr>
      </w:pPr>
      <w:r>
        <w:t xml:space="preserve">WindDynamics: </w:t>
      </w:r>
      <w:hyperlink r:id="rId32" w:history="1">
        <w:r w:rsidRPr="00455D71">
          <w:rPr>
            <w:rStyle w:val="Hyperlink"/>
          </w:rPr>
          <w:t>http://iec.ch/TC57/CIM/WindDynamics/1.0</w:t>
        </w:r>
      </w:hyperlink>
    </w:p>
    <w:p w14:paraId="52CD6EA2" w14:textId="05527B85" w:rsidR="0033712A" w:rsidRDefault="0033712A" w:rsidP="009D51BE">
      <w:pPr>
        <w:pStyle w:val="PARAGRAPH"/>
        <w:numPr>
          <w:ilvl w:val="0"/>
          <w:numId w:val="20"/>
        </w:numPr>
      </w:pPr>
      <w:r>
        <w:t xml:space="preserve">WindDynamicsEd2: </w:t>
      </w:r>
      <w:hyperlink r:id="rId33" w:history="1">
        <w:r w:rsidRPr="00455D71">
          <w:rPr>
            <w:rStyle w:val="Hyperlink"/>
          </w:rPr>
          <w:t>http://iec.ch/TC57/CIM/WindDynamicsEd2/1.0</w:t>
        </w:r>
      </w:hyperlink>
    </w:p>
    <w:p w14:paraId="2E1A1040" w14:textId="485952D1" w:rsidR="0033712A" w:rsidRDefault="0033712A" w:rsidP="009D51BE">
      <w:pPr>
        <w:pStyle w:val="PARAGRAPH"/>
        <w:numPr>
          <w:ilvl w:val="0"/>
          <w:numId w:val="20"/>
        </w:numPr>
      </w:pPr>
      <w:r>
        <w:t xml:space="preserve">LoadDynamics: </w:t>
      </w:r>
      <w:hyperlink r:id="rId34" w:history="1">
        <w:r w:rsidRPr="00455D71">
          <w:rPr>
            <w:rStyle w:val="Hyperlink"/>
          </w:rPr>
          <w:t>http://iec.ch/TC57/CIM/LoadDynamics/1.0</w:t>
        </w:r>
      </w:hyperlink>
    </w:p>
    <w:p w14:paraId="38EE2118" w14:textId="77777777" w:rsidR="0033712A" w:rsidRDefault="0033712A" w:rsidP="009D51BE">
      <w:pPr>
        <w:pStyle w:val="PARAGRAPH"/>
        <w:numPr>
          <w:ilvl w:val="0"/>
          <w:numId w:val="20"/>
        </w:numPr>
      </w:pPr>
      <w:r>
        <w:t xml:space="preserve">LoadCompositeWECC: </w:t>
      </w:r>
      <w:r w:rsidRPr="00FB4670">
        <w:t>http://iec.ch/TC57/CIM/</w:t>
      </w:r>
      <w:r>
        <w:t>LoadCompositeWECC</w:t>
      </w:r>
      <w:r w:rsidRPr="00FB4670">
        <w:t>/1.0</w:t>
      </w:r>
    </w:p>
    <w:p w14:paraId="22787840" w14:textId="25CAE9EE" w:rsidR="0033712A" w:rsidRDefault="0033712A" w:rsidP="009D51BE">
      <w:pPr>
        <w:pStyle w:val="PARAGRAPH"/>
        <w:numPr>
          <w:ilvl w:val="0"/>
          <w:numId w:val="20"/>
        </w:numPr>
      </w:pPr>
      <w:r>
        <w:t xml:space="preserve">HVDCDynamics: </w:t>
      </w:r>
      <w:hyperlink r:id="rId35" w:history="1">
        <w:r w:rsidRPr="00455D71">
          <w:rPr>
            <w:rStyle w:val="Hyperlink"/>
          </w:rPr>
          <w:t>http://iec.ch/TC57/CIM/HVDCDynamics/1.0</w:t>
        </w:r>
      </w:hyperlink>
    </w:p>
    <w:p w14:paraId="02AA03A0" w14:textId="747D064E" w:rsidR="0033712A" w:rsidRDefault="0033712A" w:rsidP="009D51BE">
      <w:pPr>
        <w:pStyle w:val="PARAGRAPH"/>
        <w:numPr>
          <w:ilvl w:val="0"/>
          <w:numId w:val="20"/>
        </w:numPr>
      </w:pPr>
      <w:r>
        <w:t xml:space="preserve">RelayDynamics: </w:t>
      </w:r>
      <w:hyperlink r:id="rId36" w:history="1">
        <w:r w:rsidRPr="00455D71">
          <w:rPr>
            <w:rStyle w:val="Hyperlink"/>
          </w:rPr>
          <w:t>http://iec.ch/TC57/CIM/RelayDynamics/1.0</w:t>
        </w:r>
      </w:hyperlink>
    </w:p>
    <w:p w14:paraId="4F59B278" w14:textId="7B67DD09" w:rsidR="0033712A" w:rsidRDefault="0033712A" w:rsidP="009D51BE">
      <w:pPr>
        <w:pStyle w:val="PARAGRAPH"/>
        <w:numPr>
          <w:ilvl w:val="0"/>
          <w:numId w:val="20"/>
        </w:numPr>
      </w:pPr>
      <w:r>
        <w:t xml:space="preserve">StatorCurrentLimiterDynamics: </w:t>
      </w:r>
      <w:hyperlink r:id="rId37" w:history="1">
        <w:r w:rsidRPr="00455D71">
          <w:rPr>
            <w:rStyle w:val="Hyperlink"/>
          </w:rPr>
          <w:t>http://iec.ch/TC57/CIM/StatorCurrentLimiterDynamics/1.0</w:t>
        </w:r>
      </w:hyperlink>
    </w:p>
    <w:p w14:paraId="3F2078EB" w14:textId="5A97A877" w:rsidR="0033712A" w:rsidRDefault="0033712A" w:rsidP="009D51BE">
      <w:pPr>
        <w:pStyle w:val="PARAGRAPH"/>
        <w:numPr>
          <w:ilvl w:val="0"/>
          <w:numId w:val="20"/>
        </w:numPr>
      </w:pPr>
      <w:r>
        <w:lastRenderedPageBreak/>
        <w:t xml:space="preserve">StaticVarCompensatorDynamics: </w:t>
      </w:r>
      <w:hyperlink r:id="rId38" w:history="1">
        <w:r w:rsidRPr="00455D71">
          <w:rPr>
            <w:rStyle w:val="Hyperlink"/>
          </w:rPr>
          <w:t>http://iec.ch/TC57/CIM/StaticVarCompensatorDynamics/1.0</w:t>
        </w:r>
      </w:hyperlink>
    </w:p>
    <w:p w14:paraId="5B6B6000" w14:textId="63C9158B" w:rsidR="00CC600B" w:rsidRDefault="00CC600B" w:rsidP="009D51BE">
      <w:pPr>
        <w:pStyle w:val="PARAGRAPH"/>
        <w:numPr>
          <w:ilvl w:val="0"/>
          <w:numId w:val="20"/>
        </w:numPr>
        <w:rPr>
          <w:noProof w:val="0"/>
        </w:rPr>
      </w:pPr>
      <w:r>
        <w:t>ShuntCompenstorDynamics: http://iec.ch/TC57/CIM/ShuntCompenstorDynamics/1.0</w:t>
      </w:r>
    </w:p>
    <w:p w14:paraId="5BCB9940" w14:textId="0726C35D" w:rsidR="0033712A" w:rsidRDefault="0033712A" w:rsidP="009D51BE">
      <w:pPr>
        <w:pStyle w:val="PARAGRAPH"/>
        <w:numPr>
          <w:ilvl w:val="0"/>
          <w:numId w:val="20"/>
        </w:numPr>
      </w:pPr>
      <w:r>
        <w:t xml:space="preserve">StatcomDynamics: </w:t>
      </w:r>
      <w:hyperlink r:id="rId39" w:history="1">
        <w:r w:rsidRPr="00455D71">
          <w:rPr>
            <w:rStyle w:val="Hyperlink"/>
          </w:rPr>
          <w:t>http://iec.ch/TC57/CIM/StatcomDynamics/1.0</w:t>
        </w:r>
      </w:hyperlink>
    </w:p>
    <w:p w14:paraId="2CC309D6" w14:textId="75216A00" w:rsidR="0033712A" w:rsidRDefault="0033712A" w:rsidP="009D51BE">
      <w:pPr>
        <w:pStyle w:val="PARAGRAPH"/>
        <w:numPr>
          <w:ilvl w:val="0"/>
          <w:numId w:val="20"/>
        </w:numPr>
      </w:pPr>
      <w:r>
        <w:t xml:space="preserve">WECCDynamics: </w:t>
      </w:r>
      <w:hyperlink r:id="rId40" w:history="1">
        <w:r w:rsidRPr="00455D71">
          <w:rPr>
            <w:rStyle w:val="Hyperlink"/>
          </w:rPr>
          <w:t>http://iec.ch/TC57/CIM/WECCDynamics/1.0</w:t>
        </w:r>
      </w:hyperlink>
    </w:p>
    <w:p w14:paraId="6444C44A" w14:textId="515D2B8F" w:rsidR="0033712A" w:rsidRPr="00B516D4" w:rsidRDefault="0033712A" w:rsidP="009D51BE">
      <w:pPr>
        <w:pStyle w:val="PARAGRAPH"/>
        <w:numPr>
          <w:ilvl w:val="0"/>
          <w:numId w:val="20"/>
        </w:numPr>
      </w:pPr>
      <w:r>
        <w:t xml:space="preserve">IEEE1547Dynamics: </w:t>
      </w:r>
      <w:r w:rsidRPr="00FB4670">
        <w:t>http://iec.ch/TC57/CIM/</w:t>
      </w:r>
      <w:r>
        <w:t>IEEE1547</w:t>
      </w:r>
      <w:r w:rsidRPr="00FB4670">
        <w:t>Dynamics/1.0</w:t>
      </w:r>
    </w:p>
    <w:p w14:paraId="1E05602B" w14:textId="707F1233" w:rsidR="00A860AC" w:rsidRPr="00B516D4" w:rsidRDefault="00025F88" w:rsidP="00A860AC">
      <w:pPr>
        <w:pStyle w:val="Heading2"/>
        <w:rPr>
          <w:noProof w:val="0"/>
        </w:rPr>
      </w:pPr>
      <w:bookmarkStart w:id="15" w:name="_Toc111820279"/>
      <w:r w:rsidRPr="00B516D4">
        <w:rPr>
          <w:noProof w:val="0"/>
        </w:rPr>
        <w:t>Version information</w:t>
      </w:r>
      <w:bookmarkEnd w:id="15"/>
    </w:p>
    <w:p w14:paraId="33FB6E46" w14:textId="7F342328" w:rsidR="00025F88" w:rsidRPr="00B516D4" w:rsidRDefault="00EB650C" w:rsidP="00B516D4">
      <w:pPr>
        <w:pStyle w:val="Heading3"/>
        <w:rPr>
          <w:noProof w:val="0"/>
        </w:rPr>
      </w:pPr>
      <w:bookmarkStart w:id="16" w:name="_Toc111820280"/>
      <w:r>
        <w:rPr>
          <w:noProof w:val="0"/>
        </w:rPr>
        <w:t>LTDS Equipment</w:t>
      </w:r>
      <w:r w:rsidR="004E48E1" w:rsidRPr="00B516D4">
        <w:rPr>
          <w:noProof w:val="0"/>
        </w:rPr>
        <w:t xml:space="preserve"> profile</w:t>
      </w:r>
      <w:bookmarkEnd w:id="16"/>
    </w:p>
    <w:p w14:paraId="723BFF3B" w14:textId="04B53909" w:rsidR="00FE03C9" w:rsidRPr="00B516D4" w:rsidRDefault="00FE03C9" w:rsidP="00FE03C9">
      <w:pPr>
        <w:pStyle w:val="ListBullet"/>
        <w:rPr>
          <w:noProof w:val="0"/>
          <w:lang w:eastAsia="nb-NO"/>
        </w:rPr>
      </w:pPr>
      <w:r w:rsidRPr="00B516D4">
        <w:rPr>
          <w:noProof w:val="0"/>
          <w:lang w:eastAsia="nb-NO"/>
        </w:rPr>
        <w:t>Title:</w:t>
      </w:r>
      <w:r w:rsidRPr="00B516D4">
        <w:rPr>
          <w:noProof w:val="0"/>
          <w:lang w:eastAsia="nb-NO"/>
        </w:rPr>
        <w:tab/>
      </w:r>
      <w:r w:rsidRPr="00B516D4">
        <w:rPr>
          <w:noProof w:val="0"/>
          <w:lang w:eastAsia="nb-NO"/>
        </w:rPr>
        <w:tab/>
      </w:r>
      <w:r w:rsidR="009D51BE">
        <w:rPr>
          <w:noProof w:val="0"/>
          <w:lang w:eastAsia="nb-NO"/>
        </w:rPr>
        <w:t>LTDS Equipment Vocabulary</w:t>
      </w:r>
    </w:p>
    <w:p w14:paraId="02BB6895" w14:textId="0BAC5411" w:rsidR="00FE03C9" w:rsidRPr="00B516D4" w:rsidRDefault="00FE03C9" w:rsidP="00FE03C9">
      <w:pPr>
        <w:pStyle w:val="ListBullet"/>
        <w:rPr>
          <w:noProof w:val="0"/>
          <w:lang w:eastAsia="nb-NO"/>
        </w:rPr>
      </w:pPr>
      <w:r w:rsidRPr="00B516D4">
        <w:rPr>
          <w:noProof w:val="0"/>
          <w:lang w:eastAsia="nb-NO"/>
        </w:rPr>
        <w:t>Keyword:</w:t>
      </w:r>
      <w:r w:rsidRPr="00B516D4">
        <w:rPr>
          <w:noProof w:val="0"/>
          <w:lang w:eastAsia="nb-NO"/>
        </w:rPr>
        <w:tab/>
      </w:r>
      <w:r w:rsidR="009D51BE">
        <w:rPr>
          <w:noProof w:val="0"/>
          <w:lang w:eastAsia="nb-NO"/>
        </w:rPr>
        <w:t>EQ</w:t>
      </w:r>
    </w:p>
    <w:p w14:paraId="6AA7D034" w14:textId="45A33516" w:rsidR="00FE03C9" w:rsidRPr="00B516D4" w:rsidRDefault="00FE03C9" w:rsidP="00FE03C9">
      <w:pPr>
        <w:pStyle w:val="ListBullet"/>
        <w:rPr>
          <w:noProof w:val="0"/>
          <w:lang w:eastAsia="nb-NO"/>
        </w:rPr>
      </w:pPr>
      <w:r w:rsidRPr="00B516D4">
        <w:rPr>
          <w:noProof w:val="0"/>
          <w:lang w:eastAsia="nb-NO"/>
        </w:rPr>
        <w:t>Description:</w:t>
      </w:r>
      <w:r w:rsidRPr="00B516D4">
        <w:rPr>
          <w:noProof w:val="0"/>
          <w:lang w:eastAsia="nb-NO"/>
        </w:rPr>
        <w:tab/>
      </w:r>
      <w:r w:rsidR="009D51BE">
        <w:rPr>
          <w:noProof w:val="0"/>
          <w:lang w:eastAsia="nb-NO"/>
        </w:rPr>
        <w:t>This vocabulary is describing the LTDS Equipment profile.</w:t>
      </w:r>
    </w:p>
    <w:p w14:paraId="42EB3DF3" w14:textId="0CDBFEE6" w:rsidR="00FE03C9" w:rsidRPr="00B516D4" w:rsidRDefault="00FE03C9" w:rsidP="00FE03C9">
      <w:pPr>
        <w:pStyle w:val="ListBullet"/>
        <w:rPr>
          <w:noProof w:val="0"/>
          <w:lang w:eastAsia="nb-NO"/>
        </w:rPr>
      </w:pPr>
      <w:r w:rsidRPr="00B516D4">
        <w:rPr>
          <w:noProof w:val="0"/>
          <w:lang w:eastAsia="nb-NO"/>
        </w:rPr>
        <w:t>Version IRI:</w:t>
      </w:r>
      <w:r w:rsidRPr="00B516D4">
        <w:rPr>
          <w:noProof w:val="0"/>
          <w:lang w:eastAsia="nb-NO"/>
        </w:rPr>
        <w:tab/>
      </w:r>
      <w:r w:rsidR="009D51BE">
        <w:rPr>
          <w:noProof w:val="0"/>
          <w:lang w:eastAsia="nb-NO"/>
        </w:rPr>
        <w:t>http://ofgem.gov.uk/ns/CIM/LTDS/Equipment/1.0</w:t>
      </w:r>
    </w:p>
    <w:p w14:paraId="55B462B3" w14:textId="003218D3" w:rsidR="00FE03C9" w:rsidRPr="00B516D4" w:rsidRDefault="00FE03C9" w:rsidP="00FE03C9">
      <w:pPr>
        <w:pStyle w:val="ListBullet"/>
        <w:rPr>
          <w:noProof w:val="0"/>
          <w:lang w:eastAsia="nb-NO"/>
        </w:rPr>
      </w:pPr>
      <w:r w:rsidRPr="00B516D4">
        <w:rPr>
          <w:noProof w:val="0"/>
          <w:lang w:eastAsia="nb-NO"/>
        </w:rPr>
        <w:t>Version info:</w:t>
      </w:r>
      <w:r w:rsidRPr="00B516D4">
        <w:rPr>
          <w:noProof w:val="0"/>
          <w:lang w:eastAsia="nb-NO"/>
        </w:rPr>
        <w:tab/>
      </w:r>
      <w:r w:rsidR="009D51BE">
        <w:rPr>
          <w:noProof w:val="0"/>
          <w:lang w:eastAsia="nb-NO"/>
        </w:rPr>
        <w:t>1.0.0</w:t>
      </w:r>
    </w:p>
    <w:p w14:paraId="043B5B8D" w14:textId="1CEF0A6E" w:rsidR="00FE03C9" w:rsidRPr="00B516D4" w:rsidRDefault="00FE03C9" w:rsidP="00FE03C9">
      <w:pPr>
        <w:pStyle w:val="ListBullet"/>
        <w:rPr>
          <w:noProof w:val="0"/>
          <w:lang w:eastAsia="nb-NO"/>
        </w:rPr>
      </w:pPr>
      <w:r w:rsidRPr="00B516D4">
        <w:rPr>
          <w:noProof w:val="0"/>
          <w:lang w:eastAsia="nb-NO"/>
        </w:rPr>
        <w:t>Prior version:</w:t>
      </w:r>
      <w:r w:rsidRPr="00B516D4">
        <w:rPr>
          <w:noProof w:val="0"/>
          <w:lang w:eastAsia="nb-NO"/>
        </w:rPr>
        <w:tab/>
      </w:r>
    </w:p>
    <w:p w14:paraId="7433E0A0" w14:textId="74B693BB" w:rsidR="00FE03C9" w:rsidRPr="00B516D4" w:rsidRDefault="00FE03C9" w:rsidP="00FE03C9">
      <w:pPr>
        <w:pStyle w:val="ListBullet"/>
        <w:rPr>
          <w:noProof w:val="0"/>
          <w:lang w:eastAsia="nb-NO"/>
        </w:rPr>
      </w:pPr>
      <w:r w:rsidRPr="00B516D4">
        <w:rPr>
          <w:noProof w:val="0"/>
          <w:lang w:eastAsia="nb-NO"/>
        </w:rPr>
        <w:t>Conforms to:</w:t>
      </w:r>
      <w:r w:rsidRPr="00B516D4">
        <w:rPr>
          <w:noProof w:val="0"/>
          <w:lang w:eastAsia="nb-NO"/>
        </w:rPr>
        <w:tab/>
      </w:r>
      <w:r w:rsidR="009D51BE">
        <w:rPr>
          <w:noProof w:val="0"/>
          <w:lang w:eastAsia="nb-NO"/>
        </w:rPr>
        <w:t>urn:iso:std:iec:61970-600-2:ed-1|urn:iso:std:iec:61970-301:ed-7:amd1|file://CIM100v111_UK_LTDS.eap|urn:iso:std:iec:61970-401:draft:ed-1|urn:iso:std:iec:61970-501:draft:ed-2</w:t>
      </w:r>
    </w:p>
    <w:p w14:paraId="093B0134" w14:textId="2881A320" w:rsidR="00FE03C9" w:rsidRPr="00B516D4" w:rsidRDefault="00FE03C9" w:rsidP="00FE03C9">
      <w:pPr>
        <w:pStyle w:val="ListBullet"/>
        <w:rPr>
          <w:noProof w:val="0"/>
          <w:lang w:eastAsia="nb-NO"/>
        </w:rPr>
      </w:pPr>
      <w:r w:rsidRPr="00B516D4">
        <w:rPr>
          <w:noProof w:val="0"/>
          <w:lang w:eastAsia="nb-NO"/>
        </w:rPr>
        <w:t>Identifier:</w:t>
      </w:r>
      <w:r w:rsidRPr="00B516D4">
        <w:rPr>
          <w:noProof w:val="0"/>
          <w:lang w:eastAsia="nb-NO"/>
        </w:rPr>
        <w:tab/>
      </w:r>
      <w:r w:rsidR="009D51BE">
        <w:rPr>
          <w:noProof w:val="0"/>
          <w:lang w:eastAsia="nb-NO"/>
        </w:rPr>
        <w:t>urn:uuid:1f8f8c6f-1b69-499f-9738-904873cf96a5</w:t>
      </w:r>
    </w:p>
    <w:p w14:paraId="5407C11B" w14:textId="2BF37BAA" w:rsidR="00297D9D" w:rsidRPr="00B516D4" w:rsidRDefault="00EB650C" w:rsidP="00297D9D">
      <w:pPr>
        <w:pStyle w:val="Heading3"/>
        <w:rPr>
          <w:noProof w:val="0"/>
        </w:rPr>
      </w:pPr>
      <w:bookmarkStart w:id="17" w:name="_Toc111820281"/>
      <w:r>
        <w:rPr>
          <w:noProof w:val="0"/>
        </w:rPr>
        <w:t xml:space="preserve">LTDS </w:t>
      </w:r>
      <w:r w:rsidR="00A7640F">
        <w:rPr>
          <w:noProof w:val="0"/>
        </w:rPr>
        <w:t>Short circuit</w:t>
      </w:r>
      <w:r w:rsidR="00297D9D" w:rsidRPr="00B516D4">
        <w:rPr>
          <w:noProof w:val="0"/>
        </w:rPr>
        <w:t xml:space="preserve"> profile</w:t>
      </w:r>
      <w:bookmarkEnd w:id="17"/>
    </w:p>
    <w:p w14:paraId="488815E7" w14:textId="2B7F5CEF" w:rsidR="00297D9D" w:rsidRPr="00B516D4" w:rsidRDefault="00297D9D" w:rsidP="00297D9D">
      <w:pPr>
        <w:pStyle w:val="ListBullet"/>
        <w:rPr>
          <w:noProof w:val="0"/>
          <w:lang w:eastAsia="nb-NO"/>
        </w:rPr>
      </w:pPr>
      <w:r w:rsidRPr="00B516D4">
        <w:rPr>
          <w:noProof w:val="0"/>
          <w:lang w:eastAsia="nb-NO"/>
        </w:rPr>
        <w:t>Title:</w:t>
      </w:r>
      <w:r w:rsidRPr="00B516D4">
        <w:rPr>
          <w:noProof w:val="0"/>
          <w:lang w:eastAsia="nb-NO"/>
        </w:rPr>
        <w:tab/>
      </w:r>
      <w:r w:rsidRPr="00B516D4">
        <w:rPr>
          <w:noProof w:val="0"/>
          <w:lang w:eastAsia="nb-NO"/>
        </w:rPr>
        <w:tab/>
      </w:r>
      <w:r w:rsidR="009D51BE">
        <w:rPr>
          <w:noProof w:val="0"/>
          <w:lang w:eastAsia="nb-NO"/>
        </w:rPr>
        <w:t>LTDS Short Circuit Vocabulary</w:t>
      </w:r>
    </w:p>
    <w:p w14:paraId="27BD2ABE" w14:textId="0668B007" w:rsidR="00297D9D" w:rsidRPr="00B516D4" w:rsidRDefault="00297D9D" w:rsidP="00297D9D">
      <w:pPr>
        <w:pStyle w:val="ListBullet"/>
        <w:rPr>
          <w:noProof w:val="0"/>
          <w:lang w:eastAsia="nb-NO"/>
        </w:rPr>
      </w:pPr>
      <w:r w:rsidRPr="00B516D4">
        <w:rPr>
          <w:noProof w:val="0"/>
          <w:lang w:eastAsia="nb-NO"/>
        </w:rPr>
        <w:t>Keyword:</w:t>
      </w:r>
      <w:r w:rsidRPr="00B516D4">
        <w:rPr>
          <w:noProof w:val="0"/>
          <w:lang w:eastAsia="nb-NO"/>
        </w:rPr>
        <w:tab/>
      </w:r>
      <w:r w:rsidR="009D51BE">
        <w:rPr>
          <w:noProof w:val="0"/>
          <w:lang w:eastAsia="nb-NO"/>
        </w:rPr>
        <w:t>SC</w:t>
      </w:r>
    </w:p>
    <w:p w14:paraId="1F1D7D1D" w14:textId="1E5D8295" w:rsidR="00297D9D" w:rsidRPr="00B516D4" w:rsidRDefault="00297D9D" w:rsidP="00297D9D">
      <w:pPr>
        <w:pStyle w:val="ListBullet"/>
        <w:rPr>
          <w:noProof w:val="0"/>
          <w:lang w:eastAsia="nb-NO"/>
        </w:rPr>
      </w:pPr>
      <w:r w:rsidRPr="00B516D4">
        <w:rPr>
          <w:noProof w:val="0"/>
          <w:lang w:eastAsia="nb-NO"/>
        </w:rPr>
        <w:t>Description:</w:t>
      </w:r>
      <w:r w:rsidRPr="00B516D4">
        <w:rPr>
          <w:noProof w:val="0"/>
          <w:lang w:eastAsia="nb-NO"/>
        </w:rPr>
        <w:tab/>
      </w:r>
      <w:r w:rsidR="009D51BE">
        <w:rPr>
          <w:noProof w:val="0"/>
          <w:lang w:eastAsia="nb-NO"/>
        </w:rPr>
        <w:t>This vocabulary is describing the LTDS ShortCircuit profile.</w:t>
      </w:r>
    </w:p>
    <w:p w14:paraId="49557CF4" w14:textId="0A1E5409" w:rsidR="00297D9D" w:rsidRPr="00B516D4" w:rsidRDefault="00297D9D" w:rsidP="00297D9D">
      <w:pPr>
        <w:pStyle w:val="ListBullet"/>
        <w:rPr>
          <w:noProof w:val="0"/>
          <w:lang w:eastAsia="nb-NO"/>
        </w:rPr>
      </w:pPr>
      <w:r w:rsidRPr="00B516D4">
        <w:rPr>
          <w:noProof w:val="0"/>
          <w:lang w:eastAsia="nb-NO"/>
        </w:rPr>
        <w:t>Version IRI:</w:t>
      </w:r>
      <w:r w:rsidRPr="00B516D4">
        <w:rPr>
          <w:noProof w:val="0"/>
          <w:lang w:eastAsia="nb-NO"/>
        </w:rPr>
        <w:tab/>
      </w:r>
      <w:r w:rsidR="009D51BE">
        <w:rPr>
          <w:noProof w:val="0"/>
          <w:lang w:eastAsia="nb-NO"/>
        </w:rPr>
        <w:t>http://ofgem.gov.uk/ns/CIM/LTDS/ShortCircuit/1.0</w:t>
      </w:r>
    </w:p>
    <w:p w14:paraId="6FA7780D" w14:textId="047E5C7B" w:rsidR="00297D9D" w:rsidRPr="00B516D4" w:rsidRDefault="00297D9D" w:rsidP="00297D9D">
      <w:pPr>
        <w:pStyle w:val="ListBullet"/>
        <w:rPr>
          <w:noProof w:val="0"/>
          <w:lang w:eastAsia="nb-NO"/>
        </w:rPr>
      </w:pPr>
      <w:r w:rsidRPr="00B516D4">
        <w:rPr>
          <w:noProof w:val="0"/>
          <w:lang w:eastAsia="nb-NO"/>
        </w:rPr>
        <w:t>Version info:</w:t>
      </w:r>
      <w:r w:rsidRPr="00B516D4">
        <w:rPr>
          <w:noProof w:val="0"/>
          <w:lang w:eastAsia="nb-NO"/>
        </w:rPr>
        <w:tab/>
      </w:r>
      <w:r w:rsidR="009D51BE">
        <w:rPr>
          <w:noProof w:val="0"/>
          <w:lang w:eastAsia="nb-NO"/>
        </w:rPr>
        <w:t>1.0.0</w:t>
      </w:r>
    </w:p>
    <w:p w14:paraId="06B57BA5" w14:textId="7EAE8504" w:rsidR="00297D9D" w:rsidRPr="00B516D4" w:rsidRDefault="00297D9D" w:rsidP="00297D9D">
      <w:pPr>
        <w:pStyle w:val="ListBullet"/>
        <w:rPr>
          <w:noProof w:val="0"/>
          <w:lang w:eastAsia="nb-NO"/>
        </w:rPr>
      </w:pPr>
      <w:r w:rsidRPr="00B516D4">
        <w:rPr>
          <w:noProof w:val="0"/>
          <w:lang w:eastAsia="nb-NO"/>
        </w:rPr>
        <w:t>Prior version:</w:t>
      </w:r>
      <w:r w:rsidRPr="00B516D4">
        <w:rPr>
          <w:noProof w:val="0"/>
          <w:lang w:eastAsia="nb-NO"/>
        </w:rPr>
        <w:tab/>
      </w:r>
    </w:p>
    <w:p w14:paraId="7B551239" w14:textId="7BDEF967" w:rsidR="00297D9D" w:rsidRPr="00B516D4" w:rsidRDefault="00297D9D" w:rsidP="00297D9D">
      <w:pPr>
        <w:pStyle w:val="ListBullet"/>
        <w:rPr>
          <w:noProof w:val="0"/>
          <w:lang w:eastAsia="nb-NO"/>
        </w:rPr>
      </w:pPr>
      <w:r w:rsidRPr="00B516D4">
        <w:rPr>
          <w:noProof w:val="0"/>
          <w:lang w:eastAsia="nb-NO"/>
        </w:rPr>
        <w:t>Conforms to:</w:t>
      </w:r>
      <w:r w:rsidRPr="00B516D4">
        <w:rPr>
          <w:noProof w:val="0"/>
          <w:lang w:eastAsia="nb-NO"/>
        </w:rPr>
        <w:tab/>
      </w:r>
      <w:r w:rsidR="009D51BE">
        <w:rPr>
          <w:noProof w:val="0"/>
          <w:lang w:eastAsia="nb-NO"/>
        </w:rPr>
        <w:t>urn:iso:std:iec:61970-600-2:ed-1|urn:iso:std:iec:61970-301:ed-7:amd1|file://CIM100v111_UK_LTDS.eap|urn:iso:std:iec:61970-401:draft:ed-1|urn:iso:std:iec:61970-501:draft:ed-2</w:t>
      </w:r>
    </w:p>
    <w:p w14:paraId="09A91823" w14:textId="51023A4D" w:rsidR="00297D9D" w:rsidRDefault="00297D9D" w:rsidP="00297D9D">
      <w:pPr>
        <w:pStyle w:val="ListBullet"/>
        <w:rPr>
          <w:noProof w:val="0"/>
          <w:lang w:eastAsia="nb-NO"/>
        </w:rPr>
      </w:pPr>
      <w:r w:rsidRPr="00B516D4">
        <w:rPr>
          <w:noProof w:val="0"/>
          <w:lang w:eastAsia="nb-NO"/>
        </w:rPr>
        <w:t>Identifier:</w:t>
      </w:r>
      <w:r w:rsidRPr="00B516D4">
        <w:rPr>
          <w:noProof w:val="0"/>
          <w:lang w:eastAsia="nb-NO"/>
        </w:rPr>
        <w:tab/>
      </w:r>
      <w:r w:rsidR="009D51BE">
        <w:rPr>
          <w:noProof w:val="0"/>
          <w:lang w:eastAsia="nb-NO"/>
        </w:rPr>
        <w:t>urn:uuid:568e0e0a-158f-4899-aac7-b447b073cf7d</w:t>
      </w:r>
    </w:p>
    <w:p w14:paraId="0FB49FAC" w14:textId="77777777" w:rsidR="006155D4" w:rsidRPr="00B516D4" w:rsidRDefault="006155D4" w:rsidP="00B516D4">
      <w:pPr>
        <w:pStyle w:val="ListBullet"/>
        <w:numPr>
          <w:ilvl w:val="0"/>
          <w:numId w:val="0"/>
        </w:numPr>
        <w:ind w:left="360"/>
        <w:rPr>
          <w:noProof w:val="0"/>
          <w:lang w:eastAsia="nb-NO"/>
        </w:rPr>
      </w:pPr>
    </w:p>
    <w:p w14:paraId="4DBA818D" w14:textId="6F2CE76A" w:rsidR="007A5A85" w:rsidRPr="00B516D4" w:rsidRDefault="007A5A85" w:rsidP="002A3825">
      <w:pPr>
        <w:pStyle w:val="Heading2"/>
        <w:rPr>
          <w:noProof w:val="0"/>
        </w:rPr>
      </w:pPr>
      <w:bookmarkStart w:id="18" w:name="_Toc81027166"/>
      <w:bookmarkStart w:id="19" w:name="_Toc81031098"/>
      <w:bookmarkStart w:id="20" w:name="_Toc81032320"/>
      <w:bookmarkStart w:id="21" w:name="_Toc81032437"/>
      <w:bookmarkStart w:id="22" w:name="_Toc111820282"/>
      <w:bookmarkEnd w:id="18"/>
      <w:bookmarkEnd w:id="19"/>
      <w:bookmarkEnd w:id="20"/>
      <w:bookmarkEnd w:id="21"/>
      <w:r w:rsidRPr="00B516D4">
        <w:rPr>
          <w:noProof w:val="0"/>
        </w:rPr>
        <w:t>Requirements and constraints</w:t>
      </w:r>
      <w:r w:rsidR="006D0513">
        <w:rPr>
          <w:noProof w:val="0"/>
        </w:rPr>
        <w:t xml:space="preserve"> definition</w:t>
      </w:r>
      <w:bookmarkEnd w:id="22"/>
    </w:p>
    <w:p w14:paraId="0708D61E" w14:textId="387732D1" w:rsidR="007A5A85" w:rsidRPr="00B516D4" w:rsidRDefault="00AE5BF6" w:rsidP="007A5A85">
      <w:pPr>
        <w:pStyle w:val="PARAGRAPH"/>
        <w:rPr>
          <w:noProof w:val="0"/>
        </w:rPr>
      </w:pPr>
      <w:r w:rsidRPr="00B516D4">
        <w:rPr>
          <w:noProof w:val="0"/>
        </w:rPr>
        <w:t xml:space="preserve">This </w:t>
      </w:r>
      <w:r w:rsidR="0050697B">
        <w:rPr>
          <w:noProof w:val="0"/>
        </w:rPr>
        <w:t>sub</w:t>
      </w:r>
      <w:r w:rsidRPr="00B516D4">
        <w:rPr>
          <w:noProof w:val="0"/>
        </w:rPr>
        <w:t xml:space="preserve">clause </w:t>
      </w:r>
      <w:r w:rsidR="007A5A85" w:rsidRPr="00B516D4">
        <w:rPr>
          <w:noProof w:val="0"/>
        </w:rPr>
        <w:t>defines requirements and constraints that shall be f</w:t>
      </w:r>
      <w:r w:rsidR="00B30D3D" w:rsidRPr="00B516D4">
        <w:rPr>
          <w:noProof w:val="0"/>
        </w:rPr>
        <w:t>u</w:t>
      </w:r>
      <w:r w:rsidR="007A5A85" w:rsidRPr="00B516D4">
        <w:rPr>
          <w:noProof w:val="0"/>
        </w:rPr>
        <w:t xml:space="preserve">lfiled by applications that conform to this document. </w:t>
      </w:r>
      <w:r w:rsidR="00866948" w:rsidRPr="00B516D4">
        <w:rPr>
          <w:noProof w:val="0"/>
        </w:rPr>
        <w:t xml:space="preserve">The naming of the rules shall not be used for the machine processing and for the moment it is just a string. </w:t>
      </w:r>
      <w:r w:rsidR="007A5A85" w:rsidRPr="00B516D4">
        <w:rPr>
          <w:noProof w:val="0"/>
        </w:rPr>
        <w:t>The naming convention of the constraints is as follows.</w:t>
      </w:r>
    </w:p>
    <w:p w14:paraId="790AF2D8" w14:textId="45977ADB" w:rsidR="007A5A85" w:rsidRPr="00B516D4" w:rsidRDefault="007A5A85" w:rsidP="007A5A85">
      <w:pPr>
        <w:pStyle w:val="PARAGRAPH"/>
        <w:rPr>
          <w:noProof w:val="0"/>
        </w:rPr>
      </w:pPr>
      <w:r w:rsidRPr="00B516D4">
        <w:rPr>
          <w:noProof w:val="0"/>
        </w:rPr>
        <w:t>“{rule.Type}</w:t>
      </w:r>
      <w:r w:rsidR="001051E1" w:rsidRPr="00B516D4">
        <w:rPr>
          <w:noProof w:val="0"/>
        </w:rPr>
        <w:t>:</w:t>
      </w:r>
      <w:r w:rsidRPr="00B516D4">
        <w:rPr>
          <w:noProof w:val="0"/>
        </w:rPr>
        <w:t>{rule.Standard}</w:t>
      </w:r>
      <w:r w:rsidR="001051E1" w:rsidRPr="00B516D4">
        <w:rPr>
          <w:noProof w:val="0"/>
        </w:rPr>
        <w:t>:</w:t>
      </w:r>
      <w:r w:rsidRPr="00B516D4">
        <w:rPr>
          <w:noProof w:val="0"/>
        </w:rPr>
        <w:t>{rule.Profile}</w:t>
      </w:r>
      <w:r w:rsidR="001051E1" w:rsidRPr="00B516D4">
        <w:rPr>
          <w:noProof w:val="0"/>
        </w:rPr>
        <w:t>:</w:t>
      </w:r>
      <w:r w:rsidRPr="00B516D4">
        <w:rPr>
          <w:noProof w:val="0"/>
        </w:rPr>
        <w:t>{rule.Property}</w:t>
      </w:r>
      <w:r w:rsidR="001051E1" w:rsidRPr="00B516D4">
        <w:rPr>
          <w:noProof w:val="0"/>
        </w:rPr>
        <w:t>:</w:t>
      </w:r>
      <w:r w:rsidRPr="00B516D4">
        <w:rPr>
          <w:noProof w:val="0"/>
        </w:rPr>
        <w:t>{rule.Name}”</w:t>
      </w:r>
    </w:p>
    <w:p w14:paraId="34134048" w14:textId="77777777" w:rsidR="007A5A85" w:rsidRPr="00B516D4" w:rsidRDefault="007A5A85" w:rsidP="007A5A85">
      <w:pPr>
        <w:pStyle w:val="PARAGRAPH"/>
        <w:rPr>
          <w:noProof w:val="0"/>
        </w:rPr>
      </w:pPr>
      <w:r w:rsidRPr="00B516D4">
        <w:rPr>
          <w:noProof w:val="0"/>
        </w:rPr>
        <w:t>where</w:t>
      </w:r>
    </w:p>
    <w:p w14:paraId="6195CEB7" w14:textId="77777777" w:rsidR="007A5A85" w:rsidRPr="00B516D4" w:rsidRDefault="007A5A85" w:rsidP="007A5A85">
      <w:pPr>
        <w:pStyle w:val="PARAGRAPH"/>
        <w:rPr>
          <w:noProof w:val="0"/>
        </w:rPr>
      </w:pPr>
      <w:r w:rsidRPr="00B516D4">
        <w:rPr>
          <w:noProof w:val="0"/>
        </w:rPr>
        <w:t>rule.Type: C – for constraint; R – for requirement</w:t>
      </w:r>
    </w:p>
    <w:p w14:paraId="4B282409" w14:textId="30FF39DF" w:rsidR="007A5A85" w:rsidRPr="00B516D4" w:rsidRDefault="007A5A85" w:rsidP="007A5A85">
      <w:pPr>
        <w:pStyle w:val="PARAGRAPH"/>
        <w:rPr>
          <w:noProof w:val="0"/>
        </w:rPr>
      </w:pPr>
      <w:r w:rsidRPr="00B516D4">
        <w:rPr>
          <w:noProof w:val="0"/>
        </w:rPr>
        <w:t>rule.Standard: the number of the standard</w:t>
      </w:r>
      <w:r w:rsidR="00635CAA" w:rsidRPr="00B516D4">
        <w:rPr>
          <w:noProof w:val="0"/>
        </w:rPr>
        <w:t xml:space="preserve"> part, e.g. 452 for IEC 61970-452</w:t>
      </w:r>
      <w:r w:rsidRPr="00B516D4">
        <w:rPr>
          <w:noProof w:val="0"/>
        </w:rPr>
        <w:t xml:space="preserve">. </w:t>
      </w:r>
    </w:p>
    <w:p w14:paraId="7D466007" w14:textId="77777777" w:rsidR="00BC26CF" w:rsidRDefault="007A5A85" w:rsidP="007A5A85">
      <w:pPr>
        <w:pStyle w:val="PARAGRAPH"/>
        <w:rPr>
          <w:noProof w:val="0"/>
        </w:rPr>
      </w:pPr>
      <w:r w:rsidRPr="00B516D4">
        <w:rPr>
          <w:noProof w:val="0"/>
        </w:rPr>
        <w:t xml:space="preserve">rule.Profile: the abbreviation of the profile, </w:t>
      </w:r>
    </w:p>
    <w:p w14:paraId="0FDEE7A7" w14:textId="4A661048" w:rsidR="00BC26CF" w:rsidRDefault="002727D9" w:rsidP="009D51BE">
      <w:pPr>
        <w:pStyle w:val="PARAGRAPH"/>
        <w:numPr>
          <w:ilvl w:val="0"/>
          <w:numId w:val="19"/>
        </w:numPr>
      </w:pPr>
      <w:r>
        <w:t>xx</w:t>
      </w:r>
      <w:r w:rsidR="00BC26CF">
        <w:t xml:space="preserve"> – </w:t>
      </w:r>
      <w:r>
        <w:t>xx</w:t>
      </w:r>
      <w:r w:rsidR="00BC26CF">
        <w:t xml:space="preserve"> Profile</w:t>
      </w:r>
    </w:p>
    <w:p w14:paraId="7569B5ED" w14:textId="5769D595" w:rsidR="00BC26CF" w:rsidRDefault="002727D9" w:rsidP="009D51BE">
      <w:pPr>
        <w:pStyle w:val="PARAGRAPH"/>
        <w:numPr>
          <w:ilvl w:val="0"/>
          <w:numId w:val="19"/>
        </w:numPr>
      </w:pPr>
      <w:r>
        <w:lastRenderedPageBreak/>
        <w:t>xx</w:t>
      </w:r>
      <w:r w:rsidR="00BC26CF">
        <w:t xml:space="preserve"> – </w:t>
      </w:r>
      <w:r>
        <w:t>xx</w:t>
      </w:r>
      <w:r w:rsidR="00BC26CF">
        <w:t xml:space="preserve"> Profile</w:t>
      </w:r>
    </w:p>
    <w:p w14:paraId="5DFB5A24" w14:textId="6318EF4D" w:rsidR="007A5A85" w:rsidRPr="00993F14" w:rsidRDefault="00BC26CF" w:rsidP="009D51BE">
      <w:pPr>
        <w:pStyle w:val="PARAGRAPH"/>
        <w:numPr>
          <w:ilvl w:val="0"/>
          <w:numId w:val="19"/>
        </w:numPr>
      </w:pPr>
      <w:r>
        <w:t xml:space="preserve">ALL – All profiles (the constraint applies to all </w:t>
      </w:r>
      <w:r w:rsidR="002727D9">
        <w:t>LTDS</w:t>
      </w:r>
      <w:r>
        <w:t xml:space="preserve"> profiles</w:t>
      </w:r>
      <w:r w:rsidR="00A825A3">
        <w:t xml:space="preserve"> even if the </w:t>
      </w:r>
      <w:r w:rsidR="00BB5855">
        <w:t>constraint is from IEC 61970-452</w:t>
      </w:r>
      <w:r w:rsidR="002727D9">
        <w:t>, etc.</w:t>
      </w:r>
      <w:r>
        <w:t>)</w:t>
      </w:r>
    </w:p>
    <w:p w14:paraId="27601E17" w14:textId="075DF1C4" w:rsidR="007A5A85" w:rsidRPr="00B516D4" w:rsidRDefault="007A5A85" w:rsidP="007A5A85">
      <w:pPr>
        <w:pStyle w:val="PARAGRAPH"/>
        <w:rPr>
          <w:noProof w:val="0"/>
        </w:rPr>
      </w:pPr>
      <w:r w:rsidRPr="00B516D4">
        <w:rPr>
          <w:noProof w:val="0"/>
        </w:rPr>
        <w:t xml:space="preserve">rule.Property: </w:t>
      </w:r>
      <w:r w:rsidR="002246D2" w:rsidRPr="00B516D4">
        <w:rPr>
          <w:noProof w:val="0"/>
        </w:rPr>
        <w:t>for UML classes -  the name of the class; for attributes and associations - the name of the class and attribute or association end, e.g. EnergyConsumer, IdentifiedObject.name, etc. If set to “NA” the property is not applicable to a specific UML element.</w:t>
      </w:r>
    </w:p>
    <w:p w14:paraId="2D6F12A7" w14:textId="77777777" w:rsidR="007A5A85" w:rsidRPr="00B516D4" w:rsidRDefault="007A5A85" w:rsidP="007A5A85">
      <w:pPr>
        <w:pStyle w:val="PARAGRAPH"/>
        <w:rPr>
          <w:noProof w:val="0"/>
        </w:rPr>
      </w:pPr>
      <w:r w:rsidRPr="00B516D4">
        <w:rPr>
          <w:noProof w:val="0"/>
        </w:rPr>
        <w:t>rule.Name: the name of the rule. It is unique for the same property.</w:t>
      </w:r>
    </w:p>
    <w:p w14:paraId="192B5049" w14:textId="2DA4C709" w:rsidR="007A5A85" w:rsidRDefault="007A5A85" w:rsidP="007A5A85">
      <w:pPr>
        <w:pStyle w:val="PARAGRAPH"/>
        <w:rPr>
          <w:noProof w:val="0"/>
        </w:rPr>
      </w:pPr>
      <w:r w:rsidRPr="00B516D4">
        <w:rPr>
          <w:noProof w:val="0"/>
        </w:rPr>
        <w:t>Example: C</w:t>
      </w:r>
      <w:r w:rsidR="001051E1" w:rsidRPr="00B516D4">
        <w:rPr>
          <w:noProof w:val="0"/>
        </w:rPr>
        <w:t>:</w:t>
      </w:r>
      <w:r w:rsidRPr="00B516D4">
        <w:rPr>
          <w:noProof w:val="0"/>
        </w:rPr>
        <w:t>452</w:t>
      </w:r>
      <w:r w:rsidR="001051E1" w:rsidRPr="00B516D4">
        <w:rPr>
          <w:noProof w:val="0"/>
        </w:rPr>
        <w:t>:</w:t>
      </w:r>
      <w:r w:rsidR="003322C8">
        <w:rPr>
          <w:noProof w:val="0"/>
        </w:rPr>
        <w:t>ALL</w:t>
      </w:r>
      <w:r w:rsidR="001051E1" w:rsidRPr="00B516D4">
        <w:rPr>
          <w:noProof w:val="0"/>
        </w:rPr>
        <w:t>:</w:t>
      </w:r>
      <w:r w:rsidRPr="00B516D4">
        <w:rPr>
          <w:noProof w:val="0"/>
        </w:rPr>
        <w:t>IdentifiedObject</w:t>
      </w:r>
      <w:r w:rsidR="00AE5BF6" w:rsidRPr="00B516D4">
        <w:rPr>
          <w:noProof w:val="0"/>
        </w:rPr>
        <w:t>.</w:t>
      </w:r>
      <w:r w:rsidRPr="00B516D4">
        <w:rPr>
          <w:noProof w:val="0"/>
        </w:rPr>
        <w:t>name</w:t>
      </w:r>
      <w:r w:rsidR="001051E1" w:rsidRPr="00B516D4">
        <w:rPr>
          <w:noProof w:val="0"/>
        </w:rPr>
        <w:t>:</w:t>
      </w:r>
      <w:r w:rsidR="00A825A3">
        <w:rPr>
          <w:noProof w:val="0"/>
        </w:rPr>
        <w:t>s</w:t>
      </w:r>
      <w:r w:rsidR="00AE5BF6" w:rsidRPr="00B516D4">
        <w:rPr>
          <w:noProof w:val="0"/>
        </w:rPr>
        <w:t>tringL</w:t>
      </w:r>
      <w:r w:rsidRPr="00B516D4">
        <w:rPr>
          <w:noProof w:val="0"/>
        </w:rPr>
        <w:t>ength.</w:t>
      </w:r>
    </w:p>
    <w:p w14:paraId="6B49DC38" w14:textId="77777777" w:rsidR="00977DBE" w:rsidRPr="00B516D4" w:rsidRDefault="00977DBE" w:rsidP="00836127">
      <w:pPr>
        <w:pStyle w:val="PARAGRAPH"/>
        <w:rPr>
          <w:noProof w:val="0"/>
          <w:lang w:eastAsia="en-US"/>
        </w:rPr>
      </w:pPr>
    </w:p>
    <w:p w14:paraId="37ADFC72" w14:textId="0498D0D5" w:rsidR="002B5DA6" w:rsidRPr="00B516D4" w:rsidRDefault="00B142BF" w:rsidP="002B5DA6">
      <w:pPr>
        <w:pStyle w:val="Heading1"/>
        <w:rPr>
          <w:noProof w:val="0"/>
        </w:rPr>
      </w:pPr>
      <w:bookmarkStart w:id="23" w:name="_Toc81027168"/>
      <w:bookmarkStart w:id="24" w:name="_Toc81031100"/>
      <w:bookmarkStart w:id="25" w:name="_Toc81032322"/>
      <w:bookmarkStart w:id="26" w:name="_Toc81032439"/>
      <w:bookmarkStart w:id="27" w:name="_Toc81027169"/>
      <w:bookmarkStart w:id="28" w:name="_Toc81031101"/>
      <w:bookmarkStart w:id="29" w:name="_Toc81032323"/>
      <w:bookmarkStart w:id="30" w:name="_Toc81032440"/>
      <w:bookmarkStart w:id="31" w:name="_Toc27738505"/>
      <w:bookmarkStart w:id="32" w:name="_Toc39987256"/>
      <w:bookmarkStart w:id="33" w:name="_Toc27738506"/>
      <w:bookmarkStart w:id="34" w:name="_Toc39987257"/>
      <w:bookmarkStart w:id="35" w:name="_Toc27738512"/>
      <w:bookmarkStart w:id="36" w:name="_Toc39987263"/>
      <w:bookmarkStart w:id="37" w:name="_Toc27738513"/>
      <w:bookmarkStart w:id="38" w:name="_Toc39987264"/>
      <w:bookmarkStart w:id="39" w:name="_Toc27738514"/>
      <w:bookmarkStart w:id="40" w:name="_Toc39987265"/>
      <w:bookmarkStart w:id="41" w:name="_Toc27738516"/>
      <w:bookmarkStart w:id="42" w:name="_Toc39987267"/>
      <w:bookmarkStart w:id="43" w:name="_Toc27738517"/>
      <w:bookmarkStart w:id="44" w:name="_Toc39987268"/>
      <w:bookmarkStart w:id="45" w:name="_Toc27738518"/>
      <w:bookmarkStart w:id="46" w:name="_Toc39987269"/>
      <w:bookmarkStart w:id="47" w:name="_Toc27738519"/>
      <w:bookmarkStart w:id="48" w:name="_Toc39987270"/>
      <w:bookmarkStart w:id="49" w:name="_Toc27738520"/>
      <w:bookmarkStart w:id="50" w:name="_Toc39987271"/>
      <w:bookmarkStart w:id="51" w:name="_Toc27738521"/>
      <w:bookmarkStart w:id="52" w:name="_Toc39987272"/>
      <w:bookmarkStart w:id="53" w:name="_Toc27738522"/>
      <w:bookmarkStart w:id="54" w:name="_Toc39987273"/>
      <w:bookmarkStart w:id="55" w:name="_Toc27738523"/>
      <w:bookmarkStart w:id="56" w:name="_Toc39987274"/>
      <w:bookmarkStart w:id="57" w:name="_Toc11182028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B516D4">
        <w:rPr>
          <w:noProof w:val="0"/>
        </w:rPr>
        <w:t>Overview</w:t>
      </w:r>
      <w:bookmarkEnd w:id="57"/>
    </w:p>
    <w:p w14:paraId="388540AC" w14:textId="50E864F9" w:rsidR="00B142BF" w:rsidRPr="00B516D4" w:rsidRDefault="00B142BF" w:rsidP="002727D9">
      <w:pPr>
        <w:pStyle w:val="PARAGRAPH"/>
        <w:rPr>
          <w:noProof w:val="0"/>
        </w:rPr>
      </w:pPr>
      <w:r w:rsidRPr="00B516D4">
        <w:rPr>
          <w:noProof w:val="0"/>
        </w:rPr>
        <w:t xml:space="preserve">This document describes </w:t>
      </w:r>
      <w:r w:rsidR="002727D9">
        <w:rPr>
          <w:noProof w:val="0"/>
        </w:rPr>
        <w:t>xxx</w:t>
      </w:r>
    </w:p>
    <w:p w14:paraId="33D4EC6E" w14:textId="77777777" w:rsidR="00B142BF" w:rsidRPr="00B516D4" w:rsidRDefault="00B142BF" w:rsidP="00B142BF">
      <w:pPr>
        <w:pStyle w:val="PARAGRAPH"/>
        <w:rPr>
          <w:noProof w:val="0"/>
        </w:rPr>
      </w:pPr>
      <w:r w:rsidRPr="00B516D4">
        <w:rPr>
          <w:noProof w:val="0"/>
        </w:rPr>
        <w:t>How to read this document:</w:t>
      </w:r>
    </w:p>
    <w:p w14:paraId="34C760DB" w14:textId="5EEBFD64" w:rsidR="00C71C4A" w:rsidRPr="00B516D4" w:rsidRDefault="002727D9" w:rsidP="009D51BE">
      <w:pPr>
        <w:pStyle w:val="PARAGRAPH"/>
        <w:numPr>
          <w:ilvl w:val="0"/>
          <w:numId w:val="16"/>
        </w:numPr>
        <w:rPr>
          <w:noProof w:val="0"/>
        </w:rPr>
      </w:pPr>
      <w:bookmarkStart w:id="58" w:name="_Hlk40031339"/>
      <w:r>
        <w:rPr>
          <w:noProof w:val="0"/>
        </w:rPr>
        <w:t>xxx</w:t>
      </w:r>
      <w:r w:rsidR="00C71C4A" w:rsidRPr="00B516D4">
        <w:rPr>
          <w:noProof w:val="0"/>
        </w:rPr>
        <w:t>.</w:t>
      </w:r>
      <w:bookmarkEnd w:id="58"/>
    </w:p>
    <w:p w14:paraId="7903D3AF" w14:textId="77777777" w:rsidR="00B142BF" w:rsidRPr="00B516D4" w:rsidRDefault="00B142BF" w:rsidP="00357662">
      <w:pPr>
        <w:pStyle w:val="Heading1"/>
        <w:ind w:left="397" w:hanging="397"/>
        <w:rPr>
          <w:noProof w:val="0"/>
        </w:rPr>
      </w:pPr>
      <w:bookmarkStart w:id="59" w:name="_Toc399971949"/>
      <w:bookmarkStart w:id="60" w:name="_Toc111820284"/>
      <w:r w:rsidRPr="00B516D4">
        <w:rPr>
          <w:noProof w:val="0"/>
        </w:rPr>
        <w:t>Use cases</w:t>
      </w:r>
      <w:bookmarkEnd w:id="60"/>
    </w:p>
    <w:p w14:paraId="22DCCD86" w14:textId="77777777" w:rsidR="00B142BF" w:rsidRPr="00993F14" w:rsidRDefault="00B142BF" w:rsidP="00B516D4">
      <w:pPr>
        <w:pStyle w:val="Heading2"/>
      </w:pPr>
      <w:bookmarkStart w:id="61" w:name="_Toc111820285"/>
      <w:r w:rsidRPr="00993F14">
        <w:t>General</w:t>
      </w:r>
      <w:bookmarkEnd w:id="61"/>
    </w:p>
    <w:p w14:paraId="0BC5455B" w14:textId="79661576" w:rsidR="00B142BF" w:rsidRPr="00B516D4" w:rsidRDefault="00B142BF" w:rsidP="00B142BF">
      <w:pPr>
        <w:pStyle w:val="PARAGRAPH"/>
        <w:rPr>
          <w:noProof w:val="0"/>
        </w:rPr>
      </w:pPr>
      <w:r w:rsidRPr="00B516D4">
        <w:rPr>
          <w:noProof w:val="0"/>
        </w:rPr>
        <w:t xml:space="preserve">The Use case </w:t>
      </w:r>
      <w:r w:rsidR="00C26CB2" w:rsidRPr="00B516D4">
        <w:rPr>
          <w:noProof w:val="0"/>
        </w:rPr>
        <w:t>clause</w:t>
      </w:r>
      <w:r w:rsidRPr="00B516D4">
        <w:rPr>
          <w:noProof w:val="0"/>
        </w:rPr>
        <w:t xml:space="preserve"> presents some of the business problems that were considered in the design of this </w:t>
      </w:r>
      <w:r w:rsidR="008760D5" w:rsidRPr="00B516D4">
        <w:rPr>
          <w:noProof w:val="0"/>
        </w:rPr>
        <w:t xml:space="preserve">document </w:t>
      </w:r>
      <w:r w:rsidRPr="00B516D4">
        <w:rPr>
          <w:noProof w:val="0"/>
        </w:rPr>
        <w:t xml:space="preserve">and discusses how the </w:t>
      </w:r>
      <w:r w:rsidR="008760D5" w:rsidRPr="00B516D4">
        <w:rPr>
          <w:noProof w:val="0"/>
        </w:rPr>
        <w:t xml:space="preserve">document </w:t>
      </w:r>
      <w:r w:rsidRPr="00B516D4">
        <w:rPr>
          <w:noProof w:val="0"/>
        </w:rPr>
        <w:t>is expected to provide value to the industry.</w:t>
      </w:r>
    </w:p>
    <w:p w14:paraId="7704719E" w14:textId="29E0C018" w:rsidR="00F14010" w:rsidRPr="00B516D4" w:rsidRDefault="002727D9" w:rsidP="00F14010">
      <w:pPr>
        <w:pStyle w:val="PARAGRAPH"/>
        <w:rPr>
          <w:noProof w:val="0"/>
        </w:rPr>
      </w:pPr>
      <w:r>
        <w:rPr>
          <w:noProof w:val="0"/>
        </w:rPr>
        <w:t>xxx</w:t>
      </w:r>
      <w:r w:rsidR="00F14010" w:rsidRPr="00B516D4">
        <w:rPr>
          <w:noProof w:val="0"/>
        </w:rPr>
        <w:t xml:space="preserve">. </w:t>
      </w:r>
    </w:p>
    <w:p w14:paraId="2A0265F6" w14:textId="04CCBAE8" w:rsidR="00B142BF" w:rsidRPr="00993F14" w:rsidRDefault="002727D9" w:rsidP="00B516D4">
      <w:pPr>
        <w:pStyle w:val="Heading2"/>
      </w:pPr>
      <w:bookmarkStart w:id="62" w:name="_Toc111820286"/>
      <w:r>
        <w:t>xxx</w:t>
      </w:r>
      <w:bookmarkEnd w:id="62"/>
    </w:p>
    <w:p w14:paraId="7D8C7732" w14:textId="295BED76" w:rsidR="00B142BF" w:rsidRPr="00B516D4" w:rsidRDefault="002727D9" w:rsidP="002727D9">
      <w:pPr>
        <w:pStyle w:val="PARAGRAPH"/>
        <w:rPr>
          <w:noProof w:val="0"/>
        </w:rPr>
      </w:pPr>
      <w:r>
        <w:rPr>
          <w:noProof w:val="0"/>
        </w:rPr>
        <w:t>xxx</w:t>
      </w:r>
      <w:r w:rsidR="00B142BF" w:rsidRPr="00B516D4">
        <w:rPr>
          <w:noProof w:val="0"/>
        </w:rPr>
        <w:t>.</w:t>
      </w:r>
    </w:p>
    <w:p w14:paraId="10C5B77F" w14:textId="28DA620F" w:rsidR="00B142BF" w:rsidRPr="00B516D4" w:rsidRDefault="00B142BF" w:rsidP="00357662">
      <w:pPr>
        <w:pStyle w:val="Heading1"/>
        <w:ind w:left="397" w:hanging="397"/>
        <w:rPr>
          <w:noProof w:val="0"/>
        </w:rPr>
      </w:pPr>
      <w:bookmarkStart w:id="63" w:name="_Toc111820287"/>
      <w:r w:rsidRPr="00B516D4">
        <w:rPr>
          <w:noProof w:val="0"/>
        </w:rPr>
        <w:t>Architecture</w:t>
      </w:r>
      <w:r w:rsidR="00D63A36">
        <w:rPr>
          <w:noProof w:val="0"/>
        </w:rPr>
        <w:t xml:space="preserve"> and usage</w:t>
      </w:r>
      <w:bookmarkEnd w:id="63"/>
    </w:p>
    <w:p w14:paraId="0C1D4035" w14:textId="77777777" w:rsidR="00B142BF" w:rsidRPr="00993F14" w:rsidRDefault="00B142BF" w:rsidP="00B516D4">
      <w:pPr>
        <w:pStyle w:val="Heading2"/>
      </w:pPr>
      <w:bookmarkStart w:id="64" w:name="_Toc111820288"/>
      <w:r w:rsidRPr="00993F14">
        <w:t>General</w:t>
      </w:r>
      <w:bookmarkEnd w:id="64"/>
    </w:p>
    <w:p w14:paraId="6AF90E9E" w14:textId="1A8106A6" w:rsidR="00B142BF" w:rsidRPr="00B516D4" w:rsidRDefault="00B142BF" w:rsidP="002727D9">
      <w:pPr>
        <w:pStyle w:val="PARAGRAPH"/>
        <w:rPr>
          <w:noProof w:val="0"/>
        </w:rPr>
      </w:pPr>
      <w:r w:rsidRPr="00B516D4">
        <w:rPr>
          <w:noProof w:val="0"/>
        </w:rPr>
        <w:t xml:space="preserve">The main architectural feature of this </w:t>
      </w:r>
      <w:r w:rsidR="008760D5" w:rsidRPr="00B516D4">
        <w:rPr>
          <w:noProof w:val="0"/>
        </w:rPr>
        <w:t xml:space="preserve">document </w:t>
      </w:r>
      <w:r w:rsidRPr="00B516D4">
        <w:rPr>
          <w:noProof w:val="0"/>
        </w:rPr>
        <w:t xml:space="preserve">is </w:t>
      </w:r>
      <w:r w:rsidR="002727D9">
        <w:rPr>
          <w:noProof w:val="0"/>
        </w:rPr>
        <w:t>xxx</w:t>
      </w:r>
      <w:r w:rsidRPr="00B516D4">
        <w:rPr>
          <w:noProof w:val="0"/>
        </w:rPr>
        <w:t>.</w:t>
      </w:r>
    </w:p>
    <w:p w14:paraId="3D91ED11" w14:textId="5178DDAB" w:rsidR="00AB4A2D" w:rsidRPr="00993F14" w:rsidRDefault="002727D9" w:rsidP="00B516D4">
      <w:pPr>
        <w:pStyle w:val="Heading2"/>
      </w:pPr>
      <w:bookmarkStart w:id="65" w:name="_Toc111820289"/>
      <w:r>
        <w:t>xxx</w:t>
      </w:r>
      <w:r w:rsidR="002D5876">
        <w:t xml:space="preserve"> p</w:t>
      </w:r>
      <w:r w:rsidR="00AB4A2D" w:rsidRPr="00993F14">
        <w:t>rofile</w:t>
      </w:r>
      <w:bookmarkEnd w:id="65"/>
    </w:p>
    <w:p w14:paraId="5328FFC0" w14:textId="0420B853" w:rsidR="00774601" w:rsidRPr="00B516D4" w:rsidRDefault="00DF55C3" w:rsidP="009D51BE">
      <w:pPr>
        <w:pStyle w:val="PARAGRAPH"/>
        <w:numPr>
          <w:ilvl w:val="0"/>
          <w:numId w:val="16"/>
        </w:numPr>
        <w:rPr>
          <w:noProof w:val="0"/>
        </w:rPr>
      </w:pPr>
      <w:r w:rsidRPr="00B516D4">
        <w:rPr>
          <w:noProof w:val="0"/>
        </w:rPr>
        <w:t>The s</w:t>
      </w:r>
      <w:r w:rsidR="00671C53" w:rsidRPr="00B516D4">
        <w:rPr>
          <w:noProof w:val="0"/>
        </w:rPr>
        <w:t xml:space="preserve">teady-state solution profiles </w:t>
      </w:r>
      <w:r w:rsidRPr="00B516D4">
        <w:rPr>
          <w:noProof w:val="0"/>
        </w:rPr>
        <w:t xml:space="preserve">(Topology and State Variables) </w:t>
      </w:r>
      <w:r w:rsidR="00671C53" w:rsidRPr="00B516D4">
        <w:rPr>
          <w:noProof w:val="0"/>
        </w:rPr>
        <w:t>defined in IEC 61970-456 provide the topological connectivity of the model and the solved state of the model, which is used as a starting condition of the dynamics</w:t>
      </w:r>
      <w:r w:rsidR="00F04C09">
        <w:rPr>
          <w:noProof w:val="0"/>
        </w:rPr>
        <w:t>’</w:t>
      </w:r>
      <w:r w:rsidR="00671C53" w:rsidRPr="00B516D4">
        <w:rPr>
          <w:noProof w:val="0"/>
        </w:rPr>
        <w:t xml:space="preserve"> simulation. </w:t>
      </w:r>
      <w:r w:rsidR="008270EF" w:rsidRPr="00B516D4">
        <w:rPr>
          <w:noProof w:val="0"/>
        </w:rPr>
        <w:t>The steady-state solution information is accessible to the dynamics</w:t>
      </w:r>
      <w:r w:rsidR="00F04C09">
        <w:rPr>
          <w:noProof w:val="0"/>
        </w:rPr>
        <w:t>’</w:t>
      </w:r>
      <w:r w:rsidR="008270EF" w:rsidRPr="00B516D4">
        <w:rPr>
          <w:noProof w:val="0"/>
        </w:rPr>
        <w:t xml:space="preserve"> simulation because the classes o</w:t>
      </w:r>
      <w:r w:rsidR="00774601" w:rsidRPr="00B516D4">
        <w:rPr>
          <w:noProof w:val="0"/>
        </w:rPr>
        <w:t>f those profiles also refer to E</w:t>
      </w:r>
      <w:r w:rsidR="008270EF" w:rsidRPr="00B516D4">
        <w:rPr>
          <w:noProof w:val="0"/>
        </w:rPr>
        <w:t xml:space="preserve">quipment </w:t>
      </w:r>
      <w:r w:rsidR="00774601" w:rsidRPr="00B516D4">
        <w:rPr>
          <w:noProof w:val="0"/>
        </w:rPr>
        <w:t xml:space="preserve">Model </w:t>
      </w:r>
      <w:r w:rsidR="008270EF" w:rsidRPr="00B516D4">
        <w:rPr>
          <w:noProof w:val="0"/>
        </w:rPr>
        <w:t>profile classes.</w:t>
      </w:r>
      <w:r w:rsidR="00774601" w:rsidRPr="00B516D4" w:rsidDel="00774601">
        <w:rPr>
          <w:noProof w:val="0"/>
        </w:rPr>
        <w:t xml:space="preserve"> </w:t>
      </w:r>
    </w:p>
    <w:p w14:paraId="66E85731" w14:textId="5E6853DB" w:rsidR="00671C53" w:rsidRPr="00B516D4" w:rsidRDefault="00774601" w:rsidP="009D51BE">
      <w:pPr>
        <w:pStyle w:val="PARAGRAPH"/>
        <w:numPr>
          <w:ilvl w:val="0"/>
          <w:numId w:val="16"/>
        </w:numPr>
        <w:rPr>
          <w:noProof w:val="0"/>
        </w:rPr>
      </w:pPr>
      <w:r w:rsidRPr="00B516D4">
        <w:rPr>
          <w:noProof w:val="0"/>
        </w:rPr>
        <w:t xml:space="preserve">The </w:t>
      </w:r>
      <w:r w:rsidR="00671C53" w:rsidRPr="00B516D4">
        <w:rPr>
          <w:noProof w:val="0"/>
        </w:rPr>
        <w:t xml:space="preserve">Schematic </w:t>
      </w:r>
      <w:r w:rsidRPr="00B516D4">
        <w:rPr>
          <w:noProof w:val="0"/>
        </w:rPr>
        <w:t>L</w:t>
      </w:r>
      <w:r w:rsidR="00671C53" w:rsidRPr="00B516D4">
        <w:rPr>
          <w:noProof w:val="0"/>
        </w:rPr>
        <w:t>ayout profile defined in IEC 61970-453</w:t>
      </w:r>
      <w:r w:rsidR="00F83C60" w:rsidRPr="00B516D4">
        <w:rPr>
          <w:noProof w:val="0"/>
        </w:rPr>
        <w:t xml:space="preserve"> </w:t>
      </w:r>
      <w:r w:rsidR="00671C53" w:rsidRPr="00B516D4">
        <w:rPr>
          <w:noProof w:val="0"/>
        </w:rPr>
        <w:t xml:space="preserve">describes the elements of schematic or geographic displays. Exchange of graphics data is not required to support dynamic simulation studies, but </w:t>
      </w:r>
      <w:r w:rsidR="00DE0A32">
        <w:rPr>
          <w:noProof w:val="0"/>
        </w:rPr>
        <w:t xml:space="preserve">it </w:t>
      </w:r>
      <w:r w:rsidR="00671C53" w:rsidRPr="00B516D4">
        <w:rPr>
          <w:noProof w:val="0"/>
        </w:rPr>
        <w:t xml:space="preserve">may be helpful in diagnosing or </w:t>
      </w:r>
      <w:r w:rsidR="0071251E" w:rsidRPr="009B1ADA">
        <w:rPr>
          <w:noProof w:val="0"/>
        </w:rPr>
        <w:t>analysing</w:t>
      </w:r>
      <w:r w:rsidR="00671C53" w:rsidRPr="00B516D4">
        <w:rPr>
          <w:noProof w:val="0"/>
        </w:rPr>
        <w:t xml:space="preserve"> problem in the study.</w:t>
      </w:r>
    </w:p>
    <w:p w14:paraId="7A65E8F6" w14:textId="1C3B57E1" w:rsidR="00671C53" w:rsidRPr="009B1ADA" w:rsidRDefault="00E0230A" w:rsidP="00CF750D">
      <w:pPr>
        <w:pStyle w:val="FIGURE"/>
      </w:pPr>
      <w:r w:rsidRPr="009B1ADA">
        <w:lastRenderedPageBreak/>
        <w:t xml:space="preserve"> </w:t>
      </w:r>
    </w:p>
    <w:p w14:paraId="010D01C8" w14:textId="274E107C" w:rsidR="00AD23F5" w:rsidRPr="00B516D4" w:rsidRDefault="00AD23F5" w:rsidP="00B516D4">
      <w:pPr>
        <w:pStyle w:val="FIGURE"/>
      </w:pPr>
      <w:r w:rsidRPr="006D3298">
        <w:object w:dxaOrig="9414" w:dyaOrig="6715" w14:anchorId="2A1A1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24pt" o:ole="">
            <v:imagedata r:id="rId41" o:title=""/>
          </v:shape>
          <o:OLEObject Type="Embed" ProgID="Visio.Drawing.15" ShapeID="_x0000_i1025" DrawAspect="Content" ObjectID="_1722432369" r:id="rId42"/>
        </w:object>
      </w:r>
    </w:p>
    <w:p w14:paraId="32A7105E" w14:textId="3AA9EF37" w:rsidR="00671C53" w:rsidRDefault="00671C53" w:rsidP="00671C53">
      <w:pPr>
        <w:pStyle w:val="FIGURE-title"/>
        <w:rPr>
          <w:noProof w:val="0"/>
        </w:rPr>
      </w:pPr>
      <w:bookmarkStart w:id="66" w:name="_Ref507342189"/>
      <w:bookmarkStart w:id="67" w:name="_Toc111820600"/>
      <w:r w:rsidRPr="00B516D4">
        <w:rPr>
          <w:noProof w:val="0"/>
        </w:rPr>
        <w:t xml:space="preserve">Figure </w:t>
      </w:r>
      <w:r w:rsidR="00E51722" w:rsidRPr="00B516D4">
        <w:rPr>
          <w:noProof w:val="0"/>
        </w:rPr>
        <w:fldChar w:fldCharType="begin"/>
      </w:r>
      <w:r w:rsidR="00E51722" w:rsidRPr="00B516D4">
        <w:rPr>
          <w:noProof w:val="0"/>
        </w:rPr>
        <w:instrText xml:space="preserve"> SEQ Figure \* ARABIC </w:instrText>
      </w:r>
      <w:r w:rsidR="00E51722" w:rsidRPr="00B516D4">
        <w:rPr>
          <w:noProof w:val="0"/>
        </w:rPr>
        <w:fldChar w:fldCharType="separate"/>
      </w:r>
      <w:r w:rsidR="00DE568F">
        <w:t>1</w:t>
      </w:r>
      <w:r w:rsidR="00E51722" w:rsidRPr="00B516D4">
        <w:rPr>
          <w:noProof w:val="0"/>
        </w:rPr>
        <w:fldChar w:fldCharType="end"/>
      </w:r>
      <w:bookmarkEnd w:id="66"/>
      <w:r w:rsidRPr="00B516D4">
        <w:rPr>
          <w:noProof w:val="0"/>
        </w:rPr>
        <w:t xml:space="preserve"> – Profile relationships</w:t>
      </w:r>
      <w:bookmarkEnd w:id="67"/>
    </w:p>
    <w:p w14:paraId="233AFBF1" w14:textId="16F4E9F4" w:rsidR="005F5BA0" w:rsidRPr="00F80192" w:rsidRDefault="00761DE0" w:rsidP="00B516D4">
      <w:pPr>
        <w:pStyle w:val="Heading2"/>
      </w:pPr>
      <w:bookmarkStart w:id="68" w:name="_Toc111820290"/>
      <w:r>
        <w:t>xxx</w:t>
      </w:r>
      <w:r w:rsidR="005F5BA0">
        <w:t xml:space="preserve"> p</w:t>
      </w:r>
      <w:r w:rsidR="005F5BA0" w:rsidRPr="00F80192">
        <w:t>rofile</w:t>
      </w:r>
      <w:bookmarkEnd w:id="68"/>
    </w:p>
    <w:p w14:paraId="41B67AED" w14:textId="13AACC9B" w:rsidR="005F52D5" w:rsidRDefault="00633903" w:rsidP="002727D9">
      <w:pPr>
        <w:pStyle w:val="PARAGRAPH"/>
        <w:rPr>
          <w:noProof w:val="0"/>
        </w:rPr>
      </w:pPr>
      <w:r w:rsidRPr="00633903">
        <w:rPr>
          <w:noProof w:val="0"/>
        </w:rPr>
        <w:t xml:space="preserve">This profile defines classes needed to exchange </w:t>
      </w:r>
      <w:r w:rsidR="002727D9">
        <w:rPr>
          <w:noProof w:val="0"/>
        </w:rPr>
        <w:t>xxx</w:t>
      </w:r>
      <w:r w:rsidR="00F768F7">
        <w:rPr>
          <w:noProof w:val="0"/>
        </w:rPr>
        <w:t>.</w:t>
      </w:r>
    </w:p>
    <w:p w14:paraId="799402C4" w14:textId="696D0F58" w:rsidR="00761DE0" w:rsidRPr="00F80192" w:rsidRDefault="00761DE0" w:rsidP="00761DE0">
      <w:pPr>
        <w:pStyle w:val="Heading2"/>
      </w:pPr>
      <w:bookmarkStart w:id="69" w:name="_Toc111820291"/>
      <w:r>
        <w:t>Geograpfical location p</w:t>
      </w:r>
      <w:r w:rsidRPr="00F80192">
        <w:t>rofile</w:t>
      </w:r>
      <w:bookmarkEnd w:id="69"/>
    </w:p>
    <w:p w14:paraId="3E3B1B94" w14:textId="52A0CE41" w:rsidR="00761DE0" w:rsidRDefault="00761DE0" w:rsidP="00761DE0">
      <w:pPr>
        <w:pStyle w:val="PARAGRAPH"/>
        <w:rPr>
          <w:noProof w:val="0"/>
        </w:rPr>
      </w:pPr>
      <w:r>
        <w:rPr>
          <w:noProof w:val="0"/>
        </w:rPr>
        <w:t xml:space="preserve">LTDS </w:t>
      </w:r>
      <w:r w:rsidR="00B6189E">
        <w:rPr>
          <w:noProof w:val="0"/>
        </w:rPr>
        <w:t xml:space="preserve">geographical location profile uses the IEC </w:t>
      </w:r>
      <w:r w:rsidR="003112E3">
        <w:rPr>
          <w:noProof w:val="0"/>
        </w:rPr>
        <w:t>geographical location profile specified in</w:t>
      </w:r>
      <w:r w:rsidR="00B6189E">
        <w:rPr>
          <w:noProof w:val="0"/>
        </w:rPr>
        <w:t xml:space="preserve"> IEC 61970-600-1:2021 and </w:t>
      </w:r>
      <w:r w:rsidR="003112E3">
        <w:rPr>
          <w:noProof w:val="0"/>
        </w:rPr>
        <w:t>IEC 61970-600-2:2021….</w:t>
      </w:r>
    </w:p>
    <w:p w14:paraId="2F200CC8" w14:textId="219CBA20" w:rsidR="00761DE0" w:rsidRPr="00F80192" w:rsidRDefault="00761DE0" w:rsidP="00761DE0">
      <w:pPr>
        <w:pStyle w:val="Heading2"/>
      </w:pPr>
      <w:bookmarkStart w:id="70" w:name="_Toc111820292"/>
      <w:r>
        <w:t>Diagram layout p</w:t>
      </w:r>
      <w:r w:rsidRPr="00F80192">
        <w:t>rofile</w:t>
      </w:r>
      <w:bookmarkEnd w:id="70"/>
    </w:p>
    <w:p w14:paraId="47D01028" w14:textId="0ACDD80F" w:rsidR="003112E3" w:rsidRDefault="003112E3" w:rsidP="003112E3">
      <w:pPr>
        <w:pStyle w:val="PARAGRAPH"/>
        <w:rPr>
          <w:noProof w:val="0"/>
        </w:rPr>
      </w:pPr>
      <w:r>
        <w:rPr>
          <w:noProof w:val="0"/>
        </w:rPr>
        <w:t>LTDS diagram layout profile uses the IEC diagram layout profile specified in IEC 61970-600-1:2021 and IEC 61970-600-2:2021….</w:t>
      </w:r>
    </w:p>
    <w:p w14:paraId="5516ABC8" w14:textId="33441EB9" w:rsidR="0017572C" w:rsidRPr="00F80192" w:rsidRDefault="007406FF" w:rsidP="00B516D4">
      <w:pPr>
        <w:pStyle w:val="Heading2"/>
      </w:pPr>
      <w:bookmarkStart w:id="71" w:name="_Toc111820293"/>
      <w:r>
        <w:t>Instance file (distribution)</w:t>
      </w:r>
      <w:r w:rsidR="002603B3">
        <w:t xml:space="preserve"> packaging and</w:t>
      </w:r>
      <w:r>
        <w:t xml:space="preserve"> dependency</w:t>
      </w:r>
      <w:bookmarkEnd w:id="71"/>
    </w:p>
    <w:p w14:paraId="12CB94D7" w14:textId="55AC17BF" w:rsidR="001A0118" w:rsidRDefault="007C53CC" w:rsidP="00F96D76">
      <w:pPr>
        <w:pStyle w:val="PARAGRAPH"/>
        <w:rPr>
          <w:noProof w:val="0"/>
        </w:rPr>
      </w:pPr>
      <w:r>
        <w:rPr>
          <w:noProof w:val="0"/>
        </w:rPr>
        <w:fldChar w:fldCharType="begin"/>
      </w:r>
      <w:r>
        <w:rPr>
          <w:noProof w:val="0"/>
        </w:rPr>
        <w:instrText xml:space="preserve"> REF _Ref81030547 \h </w:instrText>
      </w:r>
      <w:r>
        <w:rPr>
          <w:noProof w:val="0"/>
        </w:rPr>
      </w:r>
      <w:r>
        <w:rPr>
          <w:noProof w:val="0"/>
        </w:rPr>
        <w:fldChar w:fldCharType="separate"/>
      </w:r>
      <w:r w:rsidR="00DE568F" w:rsidRPr="00F80192">
        <w:rPr>
          <w:noProof w:val="0"/>
        </w:rPr>
        <w:t xml:space="preserve">Figure </w:t>
      </w:r>
      <w:r w:rsidR="00DE568F">
        <w:t>2</w:t>
      </w:r>
      <w:r>
        <w:rPr>
          <w:noProof w:val="0"/>
        </w:rPr>
        <w:fldChar w:fldCharType="end"/>
      </w:r>
      <w:r>
        <w:rPr>
          <w:noProof w:val="0"/>
        </w:rPr>
        <w:t xml:space="preserve"> d</w:t>
      </w:r>
      <w:r w:rsidR="006D5FDF">
        <w:rPr>
          <w:noProof w:val="0"/>
        </w:rPr>
        <w:t>efines the dependencies that are intended by the design of the profiles</w:t>
      </w:r>
      <w:r w:rsidR="00491FE6">
        <w:rPr>
          <w:noProof w:val="0"/>
        </w:rPr>
        <w:t xml:space="preserve">. These dependencies </w:t>
      </w:r>
      <w:r w:rsidR="006D5FDF">
        <w:rPr>
          <w:noProof w:val="0"/>
        </w:rPr>
        <w:t xml:space="preserve">shall be </w:t>
      </w:r>
      <w:r w:rsidR="00F96D76">
        <w:rPr>
          <w:noProof w:val="0"/>
        </w:rPr>
        <w:t>declared by md:Model.DependentOn</w:t>
      </w:r>
      <w:r>
        <w:rPr>
          <w:noProof w:val="0"/>
        </w:rPr>
        <w:t xml:space="preserve"> </w:t>
      </w:r>
      <w:r w:rsidR="00F96D76">
        <w:rPr>
          <w:noProof w:val="0"/>
        </w:rPr>
        <w:t xml:space="preserve">in the </w:t>
      </w:r>
      <w:r w:rsidR="00825BB7">
        <w:rPr>
          <w:noProof w:val="0"/>
        </w:rPr>
        <w:t xml:space="preserve">instance file </w:t>
      </w:r>
      <w:r w:rsidR="00F96D76">
        <w:rPr>
          <w:noProof w:val="0"/>
        </w:rPr>
        <w:t>header</w:t>
      </w:r>
      <w:r w:rsidR="00DA7606">
        <w:rPr>
          <w:noProof w:val="0"/>
        </w:rPr>
        <w:t xml:space="preserve"> and/or be declared in any </w:t>
      </w:r>
      <w:r w:rsidR="00AD6A3A">
        <w:rPr>
          <w:noProof w:val="0"/>
        </w:rPr>
        <w:t>exchange related to provenance of the data or metadata exchange in general.</w:t>
      </w:r>
      <w:r w:rsidR="003311B1">
        <w:rPr>
          <w:noProof w:val="0"/>
        </w:rPr>
        <w:t xml:space="preserve"> </w:t>
      </w:r>
      <w:r w:rsidR="009A5479">
        <w:rPr>
          <w:noProof w:val="0"/>
        </w:rPr>
        <w:t xml:space="preserve">Dependencies between instance files governed by other profiles is also illustrated </w:t>
      </w:r>
      <w:r w:rsidR="00683F1B">
        <w:rPr>
          <w:noProof w:val="0"/>
        </w:rPr>
        <w:t>for complete</w:t>
      </w:r>
      <w:r w:rsidR="00293424">
        <w:rPr>
          <w:noProof w:val="0"/>
        </w:rPr>
        <w:t>ness</w:t>
      </w:r>
      <w:r w:rsidR="00683F1B">
        <w:rPr>
          <w:noProof w:val="0"/>
        </w:rPr>
        <w:t xml:space="preserve">. </w:t>
      </w:r>
      <w:r w:rsidR="003D1E2F">
        <w:rPr>
          <w:noProof w:val="0"/>
        </w:rPr>
        <w:t>In that part t</w:t>
      </w:r>
      <w:r w:rsidR="00683F1B">
        <w:rPr>
          <w:noProof w:val="0"/>
        </w:rPr>
        <w:t>his document</w:t>
      </w:r>
      <w:r w:rsidR="00293424">
        <w:rPr>
          <w:noProof w:val="0"/>
        </w:rPr>
        <w:t xml:space="preserve"> relies on </w:t>
      </w:r>
      <w:r w:rsidR="00A72D8C">
        <w:rPr>
          <w:noProof w:val="0"/>
        </w:rPr>
        <w:t>instance data dependency rules defined in other standards such as IEC 61970-452, IEC 61970-456, IEC 61970-600-1 and IEC 61970-600-2.</w:t>
      </w:r>
    </w:p>
    <w:p w14:paraId="25DCF046" w14:textId="071F524A" w:rsidR="009E7B63" w:rsidRDefault="0048710F" w:rsidP="00F96D76">
      <w:pPr>
        <w:pStyle w:val="PARAGRAPH"/>
        <w:rPr>
          <w:noProof w:val="0"/>
        </w:rPr>
      </w:pPr>
      <w:r>
        <w:rPr>
          <w:noProof w:val="0"/>
        </w:rPr>
        <w:fldChar w:fldCharType="begin"/>
      </w:r>
      <w:r>
        <w:rPr>
          <w:noProof w:val="0"/>
        </w:rPr>
        <w:instrText xml:space="preserve"> REF _Ref81030547 \h </w:instrText>
      </w:r>
      <w:r>
        <w:rPr>
          <w:noProof w:val="0"/>
        </w:rPr>
      </w:r>
      <w:r>
        <w:rPr>
          <w:noProof w:val="0"/>
        </w:rPr>
        <w:fldChar w:fldCharType="separate"/>
      </w:r>
      <w:r w:rsidR="00DE568F" w:rsidRPr="00F80192">
        <w:rPr>
          <w:noProof w:val="0"/>
        </w:rPr>
        <w:t xml:space="preserve">Figure </w:t>
      </w:r>
      <w:r w:rsidR="00DE568F">
        <w:t>2</w:t>
      </w:r>
      <w:r>
        <w:rPr>
          <w:noProof w:val="0"/>
        </w:rPr>
        <w:fldChar w:fldCharType="end"/>
      </w:r>
      <w:r>
        <w:rPr>
          <w:noProof w:val="0"/>
        </w:rPr>
        <w:t xml:space="preserve"> defines the five different dynamics related profiles as separate instance files. However</w:t>
      </w:r>
      <w:r w:rsidR="008E10DA">
        <w:rPr>
          <w:noProof w:val="0"/>
        </w:rPr>
        <w:t>,</w:t>
      </w:r>
      <w:r>
        <w:rPr>
          <w:noProof w:val="0"/>
        </w:rPr>
        <w:t xml:space="preserve"> this is done for </w:t>
      </w:r>
      <w:r w:rsidR="008E10DA">
        <w:rPr>
          <w:noProof w:val="0"/>
        </w:rPr>
        <w:t>clarity,</w:t>
      </w:r>
      <w:r w:rsidR="00A10E0B">
        <w:rPr>
          <w:noProof w:val="0"/>
        </w:rPr>
        <w:t xml:space="preserve"> and it is not requited these different profiles to be exchanged in separate instance files. Th</w:t>
      </w:r>
      <w:r w:rsidR="00706D32">
        <w:rPr>
          <w:noProof w:val="0"/>
        </w:rPr>
        <w:t>e packaging is left unconst</w:t>
      </w:r>
      <w:r w:rsidR="00A301A6">
        <w:rPr>
          <w:noProof w:val="0"/>
        </w:rPr>
        <w:t xml:space="preserve">raint intentionally and it is recommended that each exchange </w:t>
      </w:r>
      <w:r w:rsidR="00A06288">
        <w:rPr>
          <w:noProof w:val="0"/>
        </w:rPr>
        <w:t xml:space="preserve">process defines </w:t>
      </w:r>
      <w:r w:rsidR="009C0D6B">
        <w:rPr>
          <w:noProof w:val="0"/>
        </w:rPr>
        <w:t xml:space="preserve">this locally ensuring linked data and provenance principles </w:t>
      </w:r>
      <w:r w:rsidR="003B1DD3">
        <w:rPr>
          <w:noProof w:val="0"/>
        </w:rPr>
        <w:t>in order to maintain interoperability</w:t>
      </w:r>
      <w:r w:rsidR="008E10DA">
        <w:rPr>
          <w:noProof w:val="0"/>
        </w:rPr>
        <w:t>.</w:t>
      </w:r>
      <w:r w:rsidR="0085557C">
        <w:rPr>
          <w:noProof w:val="0"/>
        </w:rPr>
        <w:t xml:space="preserve"> This </w:t>
      </w:r>
      <w:r w:rsidR="00BE3D71">
        <w:rPr>
          <w:noProof w:val="0"/>
        </w:rPr>
        <w:t xml:space="preserve">document only recommends the packaging </w:t>
      </w:r>
      <w:r w:rsidR="002755F7">
        <w:rPr>
          <w:noProof w:val="0"/>
        </w:rPr>
        <w:t xml:space="preserve">to consider at lest separation between configuration of models, </w:t>
      </w:r>
      <w:r w:rsidR="00CA63D4">
        <w:rPr>
          <w:noProof w:val="0"/>
        </w:rPr>
        <w:t xml:space="preserve">their parameterisation and the results from simulations. The basis for such recommendation is the </w:t>
      </w:r>
      <w:r w:rsidR="00934CEB">
        <w:rPr>
          <w:noProof w:val="0"/>
        </w:rPr>
        <w:t xml:space="preserve">assumption that </w:t>
      </w:r>
    </w:p>
    <w:p w14:paraId="2FEF2A6B" w14:textId="77777777" w:rsidR="009E7B63" w:rsidRDefault="00934CEB" w:rsidP="009D51BE">
      <w:pPr>
        <w:pStyle w:val="PARAGRAPH"/>
        <w:numPr>
          <w:ilvl w:val="0"/>
          <w:numId w:val="16"/>
        </w:numPr>
        <w:rPr>
          <w:noProof w:val="0"/>
        </w:rPr>
      </w:pPr>
      <w:r>
        <w:rPr>
          <w:noProof w:val="0"/>
        </w:rPr>
        <w:lastRenderedPageBreak/>
        <w:t xml:space="preserve">the structure of the models </w:t>
      </w:r>
      <w:r w:rsidR="00AF51A4">
        <w:rPr>
          <w:noProof w:val="0"/>
        </w:rPr>
        <w:t xml:space="preserve">is normally stable and does not need to be exchanged often </w:t>
      </w:r>
    </w:p>
    <w:p w14:paraId="3795AA1D" w14:textId="0203C68A" w:rsidR="00311E6C" w:rsidRDefault="00AF51A4" w:rsidP="009D51BE">
      <w:pPr>
        <w:pStyle w:val="PARAGRAPH"/>
        <w:numPr>
          <w:ilvl w:val="0"/>
          <w:numId w:val="16"/>
        </w:numPr>
        <w:rPr>
          <w:noProof w:val="0"/>
        </w:rPr>
      </w:pPr>
      <w:r>
        <w:rPr>
          <w:noProof w:val="0"/>
        </w:rPr>
        <w:t xml:space="preserve">parameters of models </w:t>
      </w:r>
      <w:r w:rsidR="00457DE7">
        <w:rPr>
          <w:noProof w:val="0"/>
        </w:rPr>
        <w:t>can change more often</w:t>
      </w:r>
      <w:r w:rsidR="00DE4540">
        <w:rPr>
          <w:noProof w:val="0"/>
        </w:rPr>
        <w:t>, but i</w:t>
      </w:r>
      <w:r w:rsidR="00101EEB">
        <w:rPr>
          <w:noProof w:val="0"/>
        </w:rPr>
        <w:t>t</w:t>
      </w:r>
      <w:r w:rsidR="00DE4540">
        <w:rPr>
          <w:noProof w:val="0"/>
        </w:rPr>
        <w:t xml:space="preserve"> still could be seen as stable data</w:t>
      </w:r>
    </w:p>
    <w:p w14:paraId="78E17AF8" w14:textId="3FF3B0CE" w:rsidR="00DE4540" w:rsidRDefault="00220B93" w:rsidP="009D51BE">
      <w:pPr>
        <w:pStyle w:val="PARAGRAPH"/>
        <w:numPr>
          <w:ilvl w:val="0"/>
          <w:numId w:val="16"/>
        </w:numPr>
        <w:rPr>
          <w:noProof w:val="0"/>
        </w:rPr>
      </w:pPr>
      <w:r>
        <w:rPr>
          <w:noProof w:val="0"/>
        </w:rPr>
        <w:t>simulation settings and results a</w:t>
      </w:r>
      <w:r w:rsidR="00251A80">
        <w:rPr>
          <w:noProof w:val="0"/>
        </w:rPr>
        <w:t>re</w:t>
      </w:r>
      <w:r>
        <w:rPr>
          <w:noProof w:val="0"/>
        </w:rPr>
        <w:t xml:space="preserve"> simulation and event </w:t>
      </w:r>
      <w:r w:rsidR="00082202">
        <w:rPr>
          <w:noProof w:val="0"/>
        </w:rPr>
        <w:t>driven,</w:t>
      </w:r>
      <w:r w:rsidR="00EC5872">
        <w:rPr>
          <w:noProof w:val="0"/>
        </w:rPr>
        <w:t xml:space="preserve"> </w:t>
      </w:r>
      <w:r w:rsidR="00251A80">
        <w:rPr>
          <w:noProof w:val="0"/>
        </w:rPr>
        <w:t>thus</w:t>
      </w:r>
      <w:r w:rsidR="00EC5872">
        <w:rPr>
          <w:noProof w:val="0"/>
        </w:rPr>
        <w:t xml:space="preserve"> data will be different</w:t>
      </w:r>
      <w:r w:rsidR="00082202">
        <w:rPr>
          <w:noProof w:val="0"/>
        </w:rPr>
        <w:t>.</w:t>
      </w:r>
    </w:p>
    <w:p w14:paraId="2BF6B9A3" w14:textId="333C5A1D" w:rsidR="00082202" w:rsidRDefault="00082202" w:rsidP="00082202">
      <w:pPr>
        <w:pStyle w:val="PARAGRAPH"/>
        <w:rPr>
          <w:noProof w:val="0"/>
        </w:rPr>
      </w:pPr>
    </w:p>
    <w:p w14:paraId="2D59D158" w14:textId="5589B1B4" w:rsidR="00082202" w:rsidRDefault="004621C4" w:rsidP="00B516D4">
      <w:pPr>
        <w:pStyle w:val="FIGURE"/>
      </w:pPr>
      <w:r>
        <w:rPr>
          <w:noProof/>
        </w:rPr>
        <w:drawing>
          <wp:inline distT="0" distB="0" distL="0" distR="0" wp14:anchorId="1E732B8C" wp14:editId="5222CC89">
            <wp:extent cx="5432175" cy="3236026"/>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43"/>
                    <a:srcRect l="1546" t="5364" r="4114" b="3262"/>
                    <a:stretch/>
                  </pic:blipFill>
                  <pic:spPr bwMode="auto">
                    <a:xfrm>
                      <a:off x="0" y="0"/>
                      <a:ext cx="5434007" cy="3237117"/>
                    </a:xfrm>
                    <a:prstGeom prst="rect">
                      <a:avLst/>
                    </a:prstGeom>
                    <a:ln>
                      <a:noFill/>
                    </a:ln>
                    <a:extLst>
                      <a:ext uri="{53640926-AAD7-44D8-BBD7-CCE9431645EC}">
                        <a14:shadowObscured xmlns:a14="http://schemas.microsoft.com/office/drawing/2010/main"/>
                      </a:ext>
                    </a:extLst>
                  </pic:spPr>
                </pic:pic>
              </a:graphicData>
            </a:graphic>
          </wp:inline>
        </w:drawing>
      </w:r>
    </w:p>
    <w:p w14:paraId="217B4D80" w14:textId="49E22696" w:rsidR="00F96D76" w:rsidRDefault="00F96D76">
      <w:pPr>
        <w:pStyle w:val="FIGURE-title"/>
        <w:rPr>
          <w:noProof w:val="0"/>
        </w:rPr>
      </w:pPr>
      <w:bookmarkStart w:id="72" w:name="_Ref81030547"/>
      <w:bookmarkStart w:id="73" w:name="_Toc111820601"/>
      <w:r w:rsidRPr="00F80192">
        <w:rPr>
          <w:noProof w:val="0"/>
        </w:rPr>
        <w:t xml:space="preserve">Figure </w:t>
      </w:r>
      <w:r w:rsidRPr="00F80192">
        <w:rPr>
          <w:noProof w:val="0"/>
        </w:rPr>
        <w:fldChar w:fldCharType="begin"/>
      </w:r>
      <w:r w:rsidRPr="00F80192">
        <w:rPr>
          <w:noProof w:val="0"/>
        </w:rPr>
        <w:instrText xml:space="preserve"> SEQ Figure \* ARABIC </w:instrText>
      </w:r>
      <w:r w:rsidRPr="00F80192">
        <w:rPr>
          <w:noProof w:val="0"/>
        </w:rPr>
        <w:fldChar w:fldCharType="separate"/>
      </w:r>
      <w:r w:rsidR="00DE568F">
        <w:t>2</w:t>
      </w:r>
      <w:r w:rsidRPr="00F80192">
        <w:rPr>
          <w:noProof w:val="0"/>
        </w:rPr>
        <w:fldChar w:fldCharType="end"/>
      </w:r>
      <w:bookmarkEnd w:id="72"/>
      <w:r w:rsidRPr="00F80192">
        <w:rPr>
          <w:noProof w:val="0"/>
        </w:rPr>
        <w:t xml:space="preserve"> – </w:t>
      </w:r>
      <w:r w:rsidR="007C53CC">
        <w:rPr>
          <w:noProof w:val="0"/>
        </w:rPr>
        <w:t>Instance file dependency</w:t>
      </w:r>
      <w:r w:rsidR="00A9114A">
        <w:rPr>
          <w:noProof w:val="0"/>
        </w:rPr>
        <w:t xml:space="preserve"> (Example</w:t>
      </w:r>
      <w:r w:rsidR="0058794D">
        <w:rPr>
          <w:noProof w:val="0"/>
        </w:rPr>
        <w:t xml:space="preserve"> to be adapted for LTDS</w:t>
      </w:r>
      <w:r w:rsidR="00A9114A">
        <w:rPr>
          <w:noProof w:val="0"/>
        </w:rPr>
        <w:t>)</w:t>
      </w:r>
      <w:bookmarkEnd w:id="73"/>
    </w:p>
    <w:p w14:paraId="08C8D04E" w14:textId="5AB36488" w:rsidR="0036301E" w:rsidRDefault="0036301E">
      <w:pPr>
        <w:pStyle w:val="PARAGRAPH"/>
        <w:rPr>
          <w:noProof w:val="0"/>
        </w:rPr>
      </w:pPr>
      <w:r>
        <w:rPr>
          <w:noProof w:val="0"/>
        </w:rPr>
        <w:t xml:space="preserve">The cardinalities of dependencies shown in </w:t>
      </w:r>
      <w:r w:rsidR="00982E93">
        <w:rPr>
          <w:noProof w:val="0"/>
        </w:rPr>
        <w:fldChar w:fldCharType="begin"/>
      </w:r>
      <w:r w:rsidR="00982E93">
        <w:rPr>
          <w:noProof w:val="0"/>
        </w:rPr>
        <w:instrText xml:space="preserve"> REF _Ref81030547 \h </w:instrText>
      </w:r>
      <w:r w:rsidR="00982E93">
        <w:rPr>
          <w:noProof w:val="0"/>
        </w:rPr>
      </w:r>
      <w:r w:rsidR="00982E93">
        <w:rPr>
          <w:noProof w:val="0"/>
        </w:rPr>
        <w:fldChar w:fldCharType="separate"/>
      </w:r>
      <w:r w:rsidR="00DE568F" w:rsidRPr="00F80192">
        <w:rPr>
          <w:noProof w:val="0"/>
        </w:rPr>
        <w:t xml:space="preserve">Figure </w:t>
      </w:r>
      <w:r w:rsidR="00DE568F">
        <w:t>2</w:t>
      </w:r>
      <w:r w:rsidR="00982E93">
        <w:rPr>
          <w:noProof w:val="0"/>
        </w:rPr>
        <w:fldChar w:fldCharType="end"/>
      </w:r>
      <w:r w:rsidR="00982E93">
        <w:rPr>
          <w:noProof w:val="0"/>
        </w:rPr>
        <w:t xml:space="preserve"> </w:t>
      </w:r>
      <w:r>
        <w:rPr>
          <w:noProof w:val="0"/>
        </w:rPr>
        <w:t>are the minimum requirement. It is allowed, but not required, to include indirect references (references made by the referred instance file). It is expected that by including all instance files defined in the DependentOn references and the referred files DependentOn there shall not be any dangling references (e.g. no object is pointing to a non-existing object in the assembled or merged model).</w:t>
      </w:r>
    </w:p>
    <w:p w14:paraId="1E18F364" w14:textId="4BC596F7" w:rsidR="00A504E8" w:rsidRPr="00B516D4" w:rsidRDefault="00A504E8" w:rsidP="00B516D4">
      <w:pPr>
        <w:pStyle w:val="PARAGRAPH"/>
        <w:rPr>
          <w:noProof w:val="0"/>
        </w:rPr>
      </w:pPr>
      <w:r>
        <w:rPr>
          <w:noProof w:val="0"/>
        </w:rPr>
        <w:t>The references mostly depend on the use cases. For instance</w:t>
      </w:r>
      <w:r w:rsidR="000D2951">
        <w:rPr>
          <w:noProof w:val="0"/>
        </w:rPr>
        <w:t>,</w:t>
      </w:r>
      <w:r>
        <w:rPr>
          <w:noProof w:val="0"/>
        </w:rPr>
        <w:t xml:space="preserve"> </w:t>
      </w:r>
      <w:r w:rsidR="00FA4875">
        <w:rPr>
          <w:noProof w:val="0"/>
        </w:rPr>
        <w:t xml:space="preserve">Simulation Settings profile can reference </w:t>
      </w:r>
      <w:r w:rsidR="00BF1956">
        <w:rPr>
          <w:noProof w:val="0"/>
        </w:rPr>
        <w:t xml:space="preserve">DY, DMC and DMP profiles depending </w:t>
      </w:r>
      <w:r w:rsidR="000D2951">
        <w:rPr>
          <w:noProof w:val="0"/>
        </w:rPr>
        <w:t>on whether</w:t>
      </w:r>
      <w:r w:rsidR="00BF1956">
        <w:rPr>
          <w:noProof w:val="0"/>
        </w:rPr>
        <w:t xml:space="preserve"> detailed models are used in the frame of the dynamics</w:t>
      </w:r>
      <w:r w:rsidR="00353930">
        <w:rPr>
          <w:noProof w:val="0"/>
        </w:rPr>
        <w:t>’</w:t>
      </w:r>
      <w:r w:rsidR="00BF1956">
        <w:rPr>
          <w:noProof w:val="0"/>
        </w:rPr>
        <w:t xml:space="preserve"> simulations. </w:t>
      </w:r>
      <w:r w:rsidR="00353930">
        <w:rPr>
          <w:noProof w:val="0"/>
        </w:rPr>
        <w:t xml:space="preserve">There are references (dependencies) </w:t>
      </w:r>
      <w:r w:rsidR="000E1957">
        <w:rPr>
          <w:noProof w:val="0"/>
        </w:rPr>
        <w:t>between SV and SSH are for instance illustration how IEC 61970-456 profiles can refer to S</w:t>
      </w:r>
      <w:r w:rsidR="006E2799">
        <w:rPr>
          <w:noProof w:val="0"/>
        </w:rPr>
        <w:t xml:space="preserve">imulation Settings profile to describe the power flow settings </w:t>
      </w:r>
      <w:r w:rsidR="007A2F67">
        <w:rPr>
          <w:noProof w:val="0"/>
        </w:rPr>
        <w:t xml:space="preserve">to be used with a given SSH instance file or that were used for producing the power flow results exchanged by </w:t>
      </w:r>
      <w:r w:rsidR="00BE7D28">
        <w:rPr>
          <w:noProof w:val="0"/>
        </w:rPr>
        <w:t>an</w:t>
      </w:r>
      <w:r w:rsidR="007A2F67">
        <w:rPr>
          <w:noProof w:val="0"/>
        </w:rPr>
        <w:t xml:space="preserve"> </w:t>
      </w:r>
      <w:r w:rsidR="00BE7D28">
        <w:rPr>
          <w:noProof w:val="0"/>
        </w:rPr>
        <w:t xml:space="preserve">SV instance file. </w:t>
      </w:r>
      <w:r w:rsidR="00353930">
        <w:rPr>
          <w:noProof w:val="0"/>
        </w:rPr>
        <w:t xml:space="preserve"> </w:t>
      </w:r>
    </w:p>
    <w:p w14:paraId="426D9E79" w14:textId="08C25786" w:rsidR="00E94192" w:rsidRDefault="00122E39" w:rsidP="00357662">
      <w:pPr>
        <w:pStyle w:val="Heading1"/>
        <w:ind w:left="397" w:hanging="397"/>
        <w:rPr>
          <w:noProof w:val="0"/>
        </w:rPr>
      </w:pPr>
      <w:bookmarkStart w:id="74" w:name="_Toc39987278"/>
      <w:bookmarkStart w:id="75" w:name="_Toc111820294"/>
      <w:bookmarkEnd w:id="74"/>
      <w:r>
        <w:rPr>
          <w:noProof w:val="0"/>
        </w:rPr>
        <w:t>LTDS Equipment profile</w:t>
      </w:r>
      <w:bookmarkEnd w:id="75"/>
    </w:p>
    <w:p w14:paraId="4A94E5AB" w14:textId="03522A84" w:rsidR="002B076F" w:rsidRDefault="009D51BE" w:rsidP="002B076F">
      <w:pPr>
        <w:pStyle w:val="Heading2"/>
        <w:rPr>
          <w:noProof w:val="0"/>
        </w:rPr>
      </w:pPr>
      <w:bookmarkStart w:id="76" w:name="_Toc111820295"/>
      <w:r>
        <w:rPr>
          <w:noProof w:val="0"/>
        </w:rPr>
        <w:t>Detailed specification</w:t>
      </w:r>
      <w:bookmarkEnd w:id="76"/>
    </w:p>
    <w:p w14:paraId="0235B138" w14:textId="031D2911" w:rsidR="009D51BE" w:rsidRDefault="009D51BE" w:rsidP="009D51BE">
      <w:pPr>
        <w:pStyle w:val="Heading3"/>
      </w:pPr>
      <w:bookmarkStart w:id="77" w:name="_Toc111820296"/>
      <w:r>
        <w:t>General</w:t>
      </w:r>
      <w:bookmarkEnd w:id="77"/>
    </w:p>
    <w:p w14:paraId="10BD17FE" w14:textId="6D82CE79" w:rsidR="009D51BE" w:rsidRDefault="009D51BE" w:rsidP="009D51BE">
      <w:r>
        <w:t>This is the LTDS core equipment profile.</w:t>
      </w:r>
    </w:p>
    <w:p w14:paraId="0F0A2525" w14:textId="77777777" w:rsidR="009D51BE" w:rsidRDefault="009D51BE" w:rsidP="009D51BE">
      <w:pPr>
        <w:pStyle w:val="FIGURE"/>
      </w:pPr>
      <w:r>
        <w:rPr>
          <w:noProof/>
        </w:rPr>
        <w:lastRenderedPageBreak/>
        <w:drawing>
          <wp:inline distT="0" distB="0" distL="0" distR="0" wp14:anchorId="29928C84" wp14:editId="50284B27">
            <wp:extent cx="4432810" cy="5961606"/>
            <wp:effectExtent l="0" t="0" r="6350" b="127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32810" cy="5961606"/>
                    </a:xfrm>
                    <a:prstGeom prst="rect">
                      <a:avLst/>
                    </a:prstGeom>
                  </pic:spPr>
                </pic:pic>
              </a:graphicData>
            </a:graphic>
          </wp:inline>
        </w:drawing>
      </w:r>
    </w:p>
    <w:p w14:paraId="4E37F0E4" w14:textId="79C1423E" w:rsidR="009D51BE" w:rsidRDefault="009D51BE" w:rsidP="009D51BE">
      <w:pPr>
        <w:pStyle w:val="FIGURE-title"/>
      </w:pPr>
      <w:bookmarkStart w:id="78" w:name="_Ref111814652"/>
      <w:bookmarkStart w:id="79" w:name="_Toc111820602"/>
      <w:r>
        <w:t xml:space="preserve">Figure </w:t>
      </w:r>
      <w:r>
        <w:fldChar w:fldCharType="begin"/>
      </w:r>
      <w:r>
        <w:instrText xml:space="preserve"> SEQ Figure \* ARABIC </w:instrText>
      </w:r>
      <w:r>
        <w:fldChar w:fldCharType="separate"/>
      </w:r>
      <w:r w:rsidR="00DE568F">
        <w:t>3</w:t>
      </w:r>
      <w:r>
        <w:fldChar w:fldCharType="end"/>
      </w:r>
      <w:bookmarkEnd w:id="78"/>
      <w:r>
        <w:t xml:space="preserve"> – Class diagram LTDSEquipmentProfile::ACLineSegment</w:t>
      </w:r>
      <w:bookmarkEnd w:id="79"/>
    </w:p>
    <w:p w14:paraId="5A72932B" w14:textId="23742A96" w:rsidR="009D51BE" w:rsidRDefault="009D51BE" w:rsidP="009D51BE">
      <w:r>
        <w:fldChar w:fldCharType="begin"/>
      </w:r>
      <w:r>
        <w:instrText xml:space="preserve"> REF _Ref111814652 \h </w:instrText>
      </w:r>
      <w:r>
        <w:fldChar w:fldCharType="separate"/>
      </w:r>
      <w:r w:rsidR="00DE568F">
        <w:t>Figure 3</w:t>
      </w:r>
      <w:r>
        <w:fldChar w:fldCharType="end"/>
      </w:r>
      <w:r>
        <w:t>:</w:t>
      </w:r>
    </w:p>
    <w:p w14:paraId="15B62566" w14:textId="77777777" w:rsidR="009D51BE" w:rsidRDefault="009D51BE" w:rsidP="009D51BE">
      <w:pPr>
        <w:pStyle w:val="FIGURE"/>
      </w:pPr>
      <w:r>
        <w:rPr>
          <w:noProof/>
        </w:rPr>
        <w:lastRenderedPageBreak/>
        <w:drawing>
          <wp:inline distT="0" distB="0" distL="0" distR="0" wp14:anchorId="37AAE6C2" wp14:editId="2935F17F">
            <wp:extent cx="5760085" cy="4003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055242D1" w14:textId="58C5FAED" w:rsidR="009D51BE" w:rsidRDefault="009D51BE" w:rsidP="009D51BE">
      <w:pPr>
        <w:pStyle w:val="FIGURE-title"/>
      </w:pPr>
      <w:bookmarkStart w:id="80" w:name="_Ref111814653"/>
      <w:bookmarkStart w:id="81" w:name="_Toc111820603"/>
      <w:r>
        <w:t xml:space="preserve">Figure </w:t>
      </w:r>
      <w:r>
        <w:fldChar w:fldCharType="begin"/>
      </w:r>
      <w:r>
        <w:instrText xml:space="preserve"> SEQ Figure \* ARABIC </w:instrText>
      </w:r>
      <w:r>
        <w:fldChar w:fldCharType="separate"/>
      </w:r>
      <w:r w:rsidR="00DE568F">
        <w:t>4</w:t>
      </w:r>
      <w:r>
        <w:fldChar w:fldCharType="end"/>
      </w:r>
      <w:bookmarkEnd w:id="80"/>
      <w:r>
        <w:t xml:space="preserve"> – Class diagram LTDSEquipmentProfile::Main</w:t>
      </w:r>
      <w:bookmarkEnd w:id="81"/>
    </w:p>
    <w:p w14:paraId="2B66077F" w14:textId="24535B35" w:rsidR="009D51BE" w:rsidRDefault="009D51BE" w:rsidP="009D51BE">
      <w:r>
        <w:fldChar w:fldCharType="begin"/>
      </w:r>
      <w:r>
        <w:instrText xml:space="preserve"> REF _Ref111814653 \h </w:instrText>
      </w:r>
      <w:r>
        <w:fldChar w:fldCharType="separate"/>
      </w:r>
      <w:r w:rsidR="00DE568F">
        <w:t>Figure 4</w:t>
      </w:r>
      <w:r>
        <w:fldChar w:fldCharType="end"/>
      </w:r>
      <w:r>
        <w:t>: The main diagram of the equipment core profile.</w:t>
      </w:r>
    </w:p>
    <w:p w14:paraId="296F02C1" w14:textId="77777777" w:rsidR="009D51BE" w:rsidRDefault="009D51BE" w:rsidP="009D51BE">
      <w:pPr>
        <w:pStyle w:val="FIGURE"/>
      </w:pPr>
      <w:r>
        <w:rPr>
          <w:noProof/>
        </w:rPr>
        <w:drawing>
          <wp:inline distT="0" distB="0" distL="0" distR="0" wp14:anchorId="3306AA5E" wp14:editId="71443F65">
            <wp:extent cx="5760085" cy="354901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3549015"/>
                    </a:xfrm>
                    <a:prstGeom prst="rect">
                      <a:avLst/>
                    </a:prstGeom>
                  </pic:spPr>
                </pic:pic>
              </a:graphicData>
            </a:graphic>
          </wp:inline>
        </w:drawing>
      </w:r>
    </w:p>
    <w:p w14:paraId="69A71ABD" w14:textId="67024211" w:rsidR="009D51BE" w:rsidRDefault="009D51BE" w:rsidP="009D51BE">
      <w:pPr>
        <w:pStyle w:val="FIGURE-title"/>
      </w:pPr>
      <w:bookmarkStart w:id="82" w:name="_Ref111814654"/>
      <w:bookmarkStart w:id="83" w:name="_Toc111820604"/>
      <w:r>
        <w:t xml:space="preserve">Figure </w:t>
      </w:r>
      <w:r>
        <w:fldChar w:fldCharType="begin"/>
      </w:r>
      <w:r>
        <w:instrText xml:space="preserve"> SEQ Figure \* ARABIC </w:instrText>
      </w:r>
      <w:r>
        <w:fldChar w:fldCharType="separate"/>
      </w:r>
      <w:r w:rsidR="00DE568F">
        <w:t>5</w:t>
      </w:r>
      <w:r>
        <w:fldChar w:fldCharType="end"/>
      </w:r>
      <w:bookmarkEnd w:id="82"/>
      <w:r>
        <w:t xml:space="preserve"> – Class diagram LTDSEquipmentProfile::ACDCTerminal</w:t>
      </w:r>
      <w:bookmarkEnd w:id="83"/>
    </w:p>
    <w:p w14:paraId="1827A5E3" w14:textId="4C24BF3B" w:rsidR="009D51BE" w:rsidRDefault="009D51BE" w:rsidP="009D51BE">
      <w:r>
        <w:fldChar w:fldCharType="begin"/>
      </w:r>
      <w:r>
        <w:instrText xml:space="preserve"> REF _Ref111814654 \h </w:instrText>
      </w:r>
      <w:r>
        <w:fldChar w:fldCharType="separate"/>
      </w:r>
      <w:r w:rsidR="00DE568F">
        <w:t>Figure 5</w:t>
      </w:r>
      <w:r>
        <w:fldChar w:fldCharType="end"/>
      </w:r>
      <w:r>
        <w:t>: The diagram shows the ACDCTerminal and related classes.</w:t>
      </w:r>
    </w:p>
    <w:p w14:paraId="64DC8997" w14:textId="77777777" w:rsidR="009D51BE" w:rsidRDefault="009D51BE" w:rsidP="009D51BE">
      <w:pPr>
        <w:pStyle w:val="FIGURE"/>
      </w:pPr>
      <w:r>
        <w:rPr>
          <w:noProof/>
        </w:rPr>
        <w:lastRenderedPageBreak/>
        <w:drawing>
          <wp:inline distT="0" distB="0" distL="0" distR="0" wp14:anchorId="40E148F7" wp14:editId="6079DCDF">
            <wp:extent cx="5760085" cy="379349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3793490"/>
                    </a:xfrm>
                    <a:prstGeom prst="rect">
                      <a:avLst/>
                    </a:prstGeom>
                  </pic:spPr>
                </pic:pic>
              </a:graphicData>
            </a:graphic>
          </wp:inline>
        </w:drawing>
      </w:r>
    </w:p>
    <w:p w14:paraId="3F245147" w14:textId="0AEFA12C" w:rsidR="009D51BE" w:rsidRDefault="009D51BE" w:rsidP="009D51BE">
      <w:pPr>
        <w:pStyle w:val="FIGURE-title"/>
      </w:pPr>
      <w:bookmarkStart w:id="84" w:name="_Ref111814655"/>
      <w:bookmarkStart w:id="85" w:name="_Toc111820605"/>
      <w:r>
        <w:t xml:space="preserve">Figure </w:t>
      </w:r>
      <w:r>
        <w:fldChar w:fldCharType="begin"/>
      </w:r>
      <w:r>
        <w:instrText xml:space="preserve"> SEQ Figure \* ARABIC </w:instrText>
      </w:r>
      <w:r>
        <w:fldChar w:fldCharType="separate"/>
      </w:r>
      <w:r w:rsidR="00DE568F">
        <w:t>6</w:t>
      </w:r>
      <w:r>
        <w:fldChar w:fldCharType="end"/>
      </w:r>
      <w:bookmarkEnd w:id="84"/>
      <w:r>
        <w:t xml:space="preserve"> – Class diagram LTDSEquipmentProfile::AuxiliaryEquipment</w:t>
      </w:r>
      <w:bookmarkEnd w:id="85"/>
    </w:p>
    <w:p w14:paraId="0AD3BADD" w14:textId="76416B1C" w:rsidR="009D51BE" w:rsidRDefault="009D51BE" w:rsidP="009D51BE">
      <w:r>
        <w:fldChar w:fldCharType="begin"/>
      </w:r>
      <w:r>
        <w:instrText xml:space="preserve"> REF _Ref111814655 \h </w:instrText>
      </w:r>
      <w:r>
        <w:fldChar w:fldCharType="separate"/>
      </w:r>
      <w:r w:rsidR="00DE568F">
        <w:t>Figure 6</w:t>
      </w:r>
      <w:r>
        <w:fldChar w:fldCharType="end"/>
      </w:r>
      <w:r>
        <w:t>: The diagram shows main classes related to auxiliary equipment.</w:t>
      </w:r>
    </w:p>
    <w:p w14:paraId="36C8BC9E" w14:textId="77777777" w:rsidR="009D51BE" w:rsidRDefault="009D51BE" w:rsidP="009D51BE">
      <w:pPr>
        <w:pStyle w:val="FIGURE"/>
      </w:pPr>
      <w:r>
        <w:rPr>
          <w:noProof/>
        </w:rPr>
        <w:lastRenderedPageBreak/>
        <w:drawing>
          <wp:inline distT="0" distB="0" distL="0" distR="0" wp14:anchorId="05F5EF2B" wp14:editId="6B1D5DC4">
            <wp:extent cx="5760085" cy="6186170"/>
            <wp:effectExtent l="0" t="0" r="0" b="508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6186170"/>
                    </a:xfrm>
                    <a:prstGeom prst="rect">
                      <a:avLst/>
                    </a:prstGeom>
                  </pic:spPr>
                </pic:pic>
              </a:graphicData>
            </a:graphic>
          </wp:inline>
        </w:drawing>
      </w:r>
    </w:p>
    <w:p w14:paraId="4487A93F" w14:textId="3696C063" w:rsidR="009D51BE" w:rsidRDefault="009D51BE" w:rsidP="009D51BE">
      <w:pPr>
        <w:pStyle w:val="FIGURE-title"/>
      </w:pPr>
      <w:bookmarkStart w:id="86" w:name="_Ref111814656"/>
      <w:bookmarkStart w:id="87" w:name="_Toc111820606"/>
      <w:r>
        <w:t xml:space="preserve">Figure </w:t>
      </w:r>
      <w:r>
        <w:fldChar w:fldCharType="begin"/>
      </w:r>
      <w:r>
        <w:instrText xml:space="preserve"> SEQ Figure \* ARABIC </w:instrText>
      </w:r>
      <w:r>
        <w:fldChar w:fldCharType="separate"/>
      </w:r>
      <w:r w:rsidR="00DE568F">
        <w:t>7</w:t>
      </w:r>
      <w:r>
        <w:fldChar w:fldCharType="end"/>
      </w:r>
      <w:bookmarkEnd w:id="86"/>
      <w:r>
        <w:t xml:space="preserve"> – Class diagram LTDSEquipmentProfile::Containment</w:t>
      </w:r>
      <w:bookmarkEnd w:id="87"/>
    </w:p>
    <w:p w14:paraId="3B38DE71" w14:textId="52D37CBE" w:rsidR="009D51BE" w:rsidRDefault="009D51BE" w:rsidP="009D51BE">
      <w:r>
        <w:fldChar w:fldCharType="begin"/>
      </w:r>
      <w:r>
        <w:instrText xml:space="preserve"> REF _Ref111814656 \h </w:instrText>
      </w:r>
      <w:r>
        <w:fldChar w:fldCharType="separate"/>
      </w:r>
      <w:r w:rsidR="00DE568F">
        <w:t>Figure 7</w:t>
      </w:r>
      <w:r>
        <w:fldChar w:fldCharType="end"/>
      </w:r>
      <w:r>
        <w:t>: The diagram shows the main classes related to containment.</w:t>
      </w:r>
    </w:p>
    <w:p w14:paraId="2DB19C6A" w14:textId="77777777" w:rsidR="009D51BE" w:rsidRDefault="009D51BE" w:rsidP="009D51BE">
      <w:pPr>
        <w:pStyle w:val="FIGURE"/>
      </w:pPr>
      <w:r>
        <w:rPr>
          <w:noProof/>
        </w:rPr>
        <w:lastRenderedPageBreak/>
        <w:drawing>
          <wp:inline distT="0" distB="0" distL="0" distR="0" wp14:anchorId="2CA10067" wp14:editId="173177FF">
            <wp:extent cx="5760085" cy="558673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5586730"/>
                    </a:xfrm>
                    <a:prstGeom prst="rect">
                      <a:avLst/>
                    </a:prstGeom>
                  </pic:spPr>
                </pic:pic>
              </a:graphicData>
            </a:graphic>
          </wp:inline>
        </w:drawing>
      </w:r>
    </w:p>
    <w:p w14:paraId="2B7C0CD0" w14:textId="2B5F4872" w:rsidR="009D51BE" w:rsidRDefault="009D51BE" w:rsidP="009D51BE">
      <w:pPr>
        <w:pStyle w:val="FIGURE-title"/>
      </w:pPr>
      <w:bookmarkStart w:id="88" w:name="_Ref111814657"/>
      <w:bookmarkStart w:id="89" w:name="_Toc111820607"/>
      <w:r>
        <w:t xml:space="preserve">Figure </w:t>
      </w:r>
      <w:r>
        <w:fldChar w:fldCharType="begin"/>
      </w:r>
      <w:r>
        <w:instrText xml:space="preserve"> SEQ Figure \* ARABIC </w:instrText>
      </w:r>
      <w:r>
        <w:fldChar w:fldCharType="separate"/>
      </w:r>
      <w:r w:rsidR="00DE568F">
        <w:t>8</w:t>
      </w:r>
      <w:r>
        <w:fldChar w:fldCharType="end"/>
      </w:r>
      <w:bookmarkEnd w:id="88"/>
      <w:r>
        <w:t xml:space="preserve"> – Class diagram LTDSEquipmentProfile::ControlArea</w:t>
      </w:r>
      <w:bookmarkEnd w:id="89"/>
    </w:p>
    <w:p w14:paraId="087EAAAC" w14:textId="4A5D00E9" w:rsidR="009D51BE" w:rsidRDefault="009D51BE" w:rsidP="009D51BE">
      <w:r>
        <w:fldChar w:fldCharType="begin"/>
      </w:r>
      <w:r>
        <w:instrText xml:space="preserve"> REF _Ref111814657 \h </w:instrText>
      </w:r>
      <w:r>
        <w:fldChar w:fldCharType="separate"/>
      </w:r>
      <w:r w:rsidR="00DE568F">
        <w:t>Figure 8</w:t>
      </w:r>
      <w:r>
        <w:fldChar w:fldCharType="end"/>
      </w:r>
      <w:r>
        <w:t>: This diagram shows control area specification and some related classes. The Terminal to AnalogValue linkages are shown for clarity in understanding the control area specification. The GeneratingUnit to Terminal linkages are also shown to illustrate how generation flows are specifically tied to the network.</w:t>
      </w:r>
    </w:p>
    <w:p w14:paraId="0AC136A7" w14:textId="77777777" w:rsidR="009D51BE" w:rsidRDefault="009D51BE" w:rsidP="009D51BE">
      <w:pPr>
        <w:pStyle w:val="FIGURE"/>
      </w:pPr>
      <w:r>
        <w:rPr>
          <w:noProof/>
        </w:rPr>
        <w:lastRenderedPageBreak/>
        <w:drawing>
          <wp:inline distT="0" distB="0" distL="0" distR="0" wp14:anchorId="3E781655" wp14:editId="67BF75CA">
            <wp:extent cx="5760085" cy="4740910"/>
            <wp:effectExtent l="0" t="0" r="0" b="254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4740910"/>
                    </a:xfrm>
                    <a:prstGeom prst="rect">
                      <a:avLst/>
                    </a:prstGeom>
                  </pic:spPr>
                </pic:pic>
              </a:graphicData>
            </a:graphic>
          </wp:inline>
        </w:drawing>
      </w:r>
    </w:p>
    <w:p w14:paraId="7C555B60" w14:textId="2D9852C3" w:rsidR="009D51BE" w:rsidRDefault="009D51BE" w:rsidP="009D51BE">
      <w:pPr>
        <w:pStyle w:val="FIGURE-title"/>
      </w:pPr>
      <w:bookmarkStart w:id="90" w:name="_Ref111814658"/>
      <w:bookmarkStart w:id="91" w:name="_Toc111820608"/>
      <w:r>
        <w:t xml:space="preserve">Figure </w:t>
      </w:r>
      <w:r>
        <w:fldChar w:fldCharType="begin"/>
      </w:r>
      <w:r>
        <w:instrText xml:space="preserve"> SEQ Figure \* ARABIC </w:instrText>
      </w:r>
      <w:r>
        <w:fldChar w:fldCharType="separate"/>
      </w:r>
      <w:r w:rsidR="00DE568F">
        <w:t>9</w:t>
      </w:r>
      <w:r>
        <w:fldChar w:fldCharType="end"/>
      </w:r>
      <w:bookmarkEnd w:id="90"/>
      <w:r>
        <w:t xml:space="preserve"> – Class diagram LTDSEquipmentProfile::CutsAndJumpers</w:t>
      </w:r>
      <w:bookmarkEnd w:id="91"/>
    </w:p>
    <w:p w14:paraId="0AE43530" w14:textId="0F8F10B9" w:rsidR="009D51BE" w:rsidRDefault="009D51BE" w:rsidP="009D51BE">
      <w:r>
        <w:fldChar w:fldCharType="begin"/>
      </w:r>
      <w:r>
        <w:instrText xml:space="preserve"> REF _Ref111814658 \h </w:instrText>
      </w:r>
      <w:r>
        <w:fldChar w:fldCharType="separate"/>
      </w:r>
      <w:r w:rsidR="00DE568F">
        <w:t>Figure 9</w:t>
      </w:r>
      <w:r>
        <w:fldChar w:fldCharType="end"/>
      </w:r>
      <w:r>
        <w:t>: The diagram shows classes related to cuts and jumpers.</w:t>
      </w:r>
    </w:p>
    <w:p w14:paraId="5EABC22D" w14:textId="77777777" w:rsidR="009D51BE" w:rsidRDefault="009D51BE" w:rsidP="009D51BE">
      <w:pPr>
        <w:pStyle w:val="FIGURE"/>
      </w:pPr>
      <w:r>
        <w:rPr>
          <w:noProof/>
        </w:rPr>
        <w:lastRenderedPageBreak/>
        <w:drawing>
          <wp:inline distT="0" distB="0" distL="0" distR="0" wp14:anchorId="1E07741D" wp14:editId="37C02015">
            <wp:extent cx="5760085" cy="615823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6158230"/>
                    </a:xfrm>
                    <a:prstGeom prst="rect">
                      <a:avLst/>
                    </a:prstGeom>
                  </pic:spPr>
                </pic:pic>
              </a:graphicData>
            </a:graphic>
          </wp:inline>
        </w:drawing>
      </w:r>
    </w:p>
    <w:p w14:paraId="4CBCD1AA" w14:textId="1755BBE8" w:rsidR="009D51BE" w:rsidRDefault="009D51BE" w:rsidP="009D51BE">
      <w:pPr>
        <w:pStyle w:val="FIGURE-title"/>
      </w:pPr>
      <w:bookmarkStart w:id="92" w:name="_Ref111814659"/>
      <w:bookmarkStart w:id="93" w:name="_Toc111820609"/>
      <w:r>
        <w:t xml:space="preserve">Figure </w:t>
      </w:r>
      <w:r>
        <w:fldChar w:fldCharType="begin"/>
      </w:r>
      <w:r>
        <w:instrText xml:space="preserve"> SEQ Figure \* ARABIC </w:instrText>
      </w:r>
      <w:r>
        <w:fldChar w:fldCharType="separate"/>
      </w:r>
      <w:r w:rsidR="00DE568F">
        <w:t>10</w:t>
      </w:r>
      <w:r>
        <w:fldChar w:fldCharType="end"/>
      </w:r>
      <w:bookmarkEnd w:id="92"/>
      <w:r>
        <w:t xml:space="preserve"> – Class diagram LTDSEquipmentProfile::Equivalents</w:t>
      </w:r>
      <w:bookmarkEnd w:id="93"/>
    </w:p>
    <w:p w14:paraId="30796CEA" w14:textId="399C42EC" w:rsidR="009D51BE" w:rsidRDefault="009D51BE" w:rsidP="009D51BE">
      <w:r>
        <w:fldChar w:fldCharType="begin"/>
      </w:r>
      <w:r>
        <w:instrText xml:space="preserve"> REF _Ref111814659 \h </w:instrText>
      </w:r>
      <w:r>
        <w:fldChar w:fldCharType="separate"/>
      </w:r>
      <w:r w:rsidR="00DE568F">
        <w:t>Figure 10</w:t>
      </w:r>
      <w:r>
        <w:fldChar w:fldCharType="end"/>
      </w:r>
      <w:r>
        <w:t>: The diagram shows classes related to equivalents.</w:t>
      </w:r>
    </w:p>
    <w:p w14:paraId="6F7E0233" w14:textId="77777777" w:rsidR="009D51BE" w:rsidRDefault="009D51BE" w:rsidP="009D51BE">
      <w:pPr>
        <w:pStyle w:val="FIGURE"/>
      </w:pPr>
      <w:r>
        <w:rPr>
          <w:noProof/>
        </w:rPr>
        <w:lastRenderedPageBreak/>
        <w:drawing>
          <wp:inline distT="0" distB="0" distL="0" distR="0" wp14:anchorId="624EC928" wp14:editId="71D0CD04">
            <wp:extent cx="5760085" cy="60293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6029325"/>
                    </a:xfrm>
                    <a:prstGeom prst="rect">
                      <a:avLst/>
                    </a:prstGeom>
                  </pic:spPr>
                </pic:pic>
              </a:graphicData>
            </a:graphic>
          </wp:inline>
        </w:drawing>
      </w:r>
    </w:p>
    <w:p w14:paraId="0AE1ECBD" w14:textId="4C5C1209" w:rsidR="009D51BE" w:rsidRDefault="009D51BE" w:rsidP="009D51BE">
      <w:pPr>
        <w:pStyle w:val="FIGURE-title"/>
      </w:pPr>
      <w:bookmarkStart w:id="94" w:name="_Ref111814660"/>
      <w:bookmarkStart w:id="95" w:name="_Toc111820610"/>
      <w:r>
        <w:t xml:space="preserve">Figure </w:t>
      </w:r>
      <w:r>
        <w:fldChar w:fldCharType="begin"/>
      </w:r>
      <w:r>
        <w:instrText xml:space="preserve"> SEQ Figure \* ARABIC </w:instrText>
      </w:r>
      <w:r>
        <w:fldChar w:fldCharType="separate"/>
      </w:r>
      <w:r w:rsidR="00DE568F">
        <w:t>11</w:t>
      </w:r>
      <w:r>
        <w:fldChar w:fldCharType="end"/>
      </w:r>
      <w:bookmarkEnd w:id="94"/>
      <w:r>
        <w:t xml:space="preserve"> – Class diagram LTDSEquipmentProfile::LoadModel</w:t>
      </w:r>
      <w:bookmarkEnd w:id="95"/>
    </w:p>
    <w:p w14:paraId="56008380" w14:textId="035C602A" w:rsidR="009D51BE" w:rsidRDefault="009D51BE" w:rsidP="009D51BE">
      <w:r>
        <w:fldChar w:fldCharType="begin"/>
      </w:r>
      <w:r>
        <w:instrText xml:space="preserve"> REF _Ref111814660 \h </w:instrText>
      </w:r>
      <w:r>
        <w:fldChar w:fldCharType="separate"/>
      </w:r>
      <w:r w:rsidR="00DE568F">
        <w:t>Figure 11</w:t>
      </w:r>
      <w:r>
        <w:fldChar w:fldCharType="end"/>
      </w:r>
      <w:r>
        <w:t>: The diagram shows classes related to the load model.</w:t>
      </w:r>
    </w:p>
    <w:p w14:paraId="5F369836" w14:textId="77777777" w:rsidR="009D51BE" w:rsidRDefault="009D51BE" w:rsidP="009D51BE">
      <w:pPr>
        <w:pStyle w:val="FIGURE"/>
      </w:pPr>
      <w:r>
        <w:rPr>
          <w:noProof/>
        </w:rPr>
        <w:lastRenderedPageBreak/>
        <w:drawing>
          <wp:inline distT="0" distB="0" distL="0" distR="0" wp14:anchorId="75105AB9" wp14:editId="0D333F8A">
            <wp:extent cx="5760085" cy="26682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2668270"/>
                    </a:xfrm>
                    <a:prstGeom prst="rect">
                      <a:avLst/>
                    </a:prstGeom>
                  </pic:spPr>
                </pic:pic>
              </a:graphicData>
            </a:graphic>
          </wp:inline>
        </w:drawing>
      </w:r>
    </w:p>
    <w:p w14:paraId="5F80DD6D" w14:textId="6A66857E" w:rsidR="009D51BE" w:rsidRDefault="009D51BE" w:rsidP="009D51BE">
      <w:pPr>
        <w:pStyle w:val="FIGURE-title"/>
      </w:pPr>
      <w:bookmarkStart w:id="96" w:name="_Ref111814661"/>
      <w:bookmarkStart w:id="97" w:name="_Toc111820611"/>
      <w:r>
        <w:t xml:space="preserve">Figure </w:t>
      </w:r>
      <w:r>
        <w:fldChar w:fldCharType="begin"/>
      </w:r>
      <w:r>
        <w:instrText xml:space="preserve"> SEQ Figure \* ARABIC </w:instrText>
      </w:r>
      <w:r>
        <w:fldChar w:fldCharType="separate"/>
      </w:r>
      <w:r w:rsidR="00DE568F">
        <w:t>12</w:t>
      </w:r>
      <w:r>
        <w:fldChar w:fldCharType="end"/>
      </w:r>
      <w:bookmarkEnd w:id="96"/>
      <w:r>
        <w:t xml:space="preserve"> – Class diagram LTDSEquipmentProfile::PowerElectronics</w:t>
      </w:r>
      <w:bookmarkEnd w:id="97"/>
    </w:p>
    <w:p w14:paraId="3F69E0CE" w14:textId="54043CE9" w:rsidR="009D51BE" w:rsidRDefault="009D51BE" w:rsidP="009D51BE">
      <w:r>
        <w:fldChar w:fldCharType="begin"/>
      </w:r>
      <w:r>
        <w:instrText xml:space="preserve"> REF _Ref111814661 \h </w:instrText>
      </w:r>
      <w:r>
        <w:fldChar w:fldCharType="separate"/>
      </w:r>
      <w:r w:rsidR="00DE568F">
        <w:t>Figure 12</w:t>
      </w:r>
      <w:r>
        <w:fldChar w:fldCharType="end"/>
      </w:r>
      <w:r>
        <w:t>: This diagram shows power electronics classes and inheritance.</w:t>
      </w:r>
    </w:p>
    <w:p w14:paraId="4D81AB1D" w14:textId="77777777" w:rsidR="009D51BE" w:rsidRDefault="009D51BE" w:rsidP="009D51BE">
      <w:pPr>
        <w:pStyle w:val="FIGURE"/>
      </w:pPr>
      <w:r>
        <w:rPr>
          <w:noProof/>
        </w:rPr>
        <w:drawing>
          <wp:inline distT="0" distB="0" distL="0" distR="0" wp14:anchorId="1018E3E4" wp14:editId="0403DFDC">
            <wp:extent cx="5760085" cy="2032635"/>
            <wp:effectExtent l="0" t="0" r="0" b="5715"/>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032635"/>
                    </a:xfrm>
                    <a:prstGeom prst="rect">
                      <a:avLst/>
                    </a:prstGeom>
                  </pic:spPr>
                </pic:pic>
              </a:graphicData>
            </a:graphic>
          </wp:inline>
        </w:drawing>
      </w:r>
    </w:p>
    <w:p w14:paraId="60C0B566" w14:textId="3BFE459E" w:rsidR="009D51BE" w:rsidRDefault="009D51BE" w:rsidP="009D51BE">
      <w:pPr>
        <w:pStyle w:val="FIGURE-title"/>
      </w:pPr>
      <w:bookmarkStart w:id="98" w:name="_Ref111814662"/>
      <w:bookmarkStart w:id="99" w:name="_Toc111820612"/>
      <w:r>
        <w:t xml:space="preserve">Figure </w:t>
      </w:r>
      <w:r>
        <w:fldChar w:fldCharType="begin"/>
      </w:r>
      <w:r>
        <w:instrText xml:space="preserve"> SEQ Figure \* ARABIC </w:instrText>
      </w:r>
      <w:r>
        <w:fldChar w:fldCharType="separate"/>
      </w:r>
      <w:r w:rsidR="00DE568F">
        <w:t>13</w:t>
      </w:r>
      <w:r>
        <w:fldChar w:fldCharType="end"/>
      </w:r>
      <w:bookmarkEnd w:id="98"/>
      <w:r>
        <w:t xml:space="preserve"> – Class diagram LTDSEquipmentProfile::PowerPlant</w:t>
      </w:r>
      <w:bookmarkEnd w:id="99"/>
    </w:p>
    <w:p w14:paraId="5AEB8731" w14:textId="10CCFF88" w:rsidR="009D51BE" w:rsidRDefault="009D51BE" w:rsidP="009D51BE">
      <w:r>
        <w:fldChar w:fldCharType="begin"/>
      </w:r>
      <w:r>
        <w:instrText xml:space="preserve"> REF _Ref111814662 \h </w:instrText>
      </w:r>
      <w:r>
        <w:fldChar w:fldCharType="separate"/>
      </w:r>
      <w:r w:rsidR="00DE568F">
        <w:t>Figure 13</w:t>
      </w:r>
      <w:r>
        <w:fldChar w:fldCharType="end"/>
      </w:r>
      <w:r>
        <w:t>: The diagram shows the power plant model.</w:t>
      </w:r>
    </w:p>
    <w:p w14:paraId="5AE9F15B" w14:textId="77777777" w:rsidR="009D51BE" w:rsidRDefault="009D51BE" w:rsidP="009D51BE">
      <w:pPr>
        <w:pStyle w:val="FIGURE"/>
      </w:pPr>
      <w:r>
        <w:rPr>
          <w:noProof/>
        </w:rPr>
        <w:lastRenderedPageBreak/>
        <w:drawing>
          <wp:inline distT="0" distB="0" distL="0" distR="0" wp14:anchorId="2863CD80" wp14:editId="7167F7DD">
            <wp:extent cx="5760085" cy="6776720"/>
            <wp:effectExtent l="0" t="0" r="0" b="508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6776720"/>
                    </a:xfrm>
                    <a:prstGeom prst="rect">
                      <a:avLst/>
                    </a:prstGeom>
                  </pic:spPr>
                </pic:pic>
              </a:graphicData>
            </a:graphic>
          </wp:inline>
        </w:drawing>
      </w:r>
    </w:p>
    <w:p w14:paraId="669567F1" w14:textId="3B460D27" w:rsidR="009D51BE" w:rsidRDefault="009D51BE" w:rsidP="009D51BE">
      <w:pPr>
        <w:pStyle w:val="FIGURE-title"/>
      </w:pPr>
      <w:bookmarkStart w:id="100" w:name="_Ref111814663"/>
      <w:bookmarkStart w:id="101" w:name="_Toc111820613"/>
      <w:r>
        <w:t xml:space="preserve">Figure </w:t>
      </w:r>
      <w:r>
        <w:fldChar w:fldCharType="begin"/>
      </w:r>
      <w:r>
        <w:instrText xml:space="preserve"> SEQ Figure \* ARABIC </w:instrText>
      </w:r>
      <w:r>
        <w:fldChar w:fldCharType="separate"/>
      </w:r>
      <w:r w:rsidR="00DE568F">
        <w:t>14</w:t>
      </w:r>
      <w:r>
        <w:fldChar w:fldCharType="end"/>
      </w:r>
      <w:bookmarkEnd w:id="100"/>
      <w:r>
        <w:t xml:space="preserve"> – Class diagram LTDSEquipmentProfile::Production</w:t>
      </w:r>
      <w:bookmarkEnd w:id="101"/>
    </w:p>
    <w:p w14:paraId="33B17540" w14:textId="55F13DCC" w:rsidR="009D51BE" w:rsidRDefault="009D51BE" w:rsidP="009D51BE">
      <w:r>
        <w:fldChar w:fldCharType="begin"/>
      </w:r>
      <w:r>
        <w:instrText xml:space="preserve"> REF _Ref111814663 \h </w:instrText>
      </w:r>
      <w:r>
        <w:fldChar w:fldCharType="separate"/>
      </w:r>
      <w:r w:rsidR="00DE568F">
        <w:t>Figure 14</w:t>
      </w:r>
      <w:r>
        <w:fldChar w:fldCharType="end"/>
      </w:r>
      <w:r>
        <w:t>: The diagram shows production related classes.</w:t>
      </w:r>
    </w:p>
    <w:p w14:paraId="2883FF0F" w14:textId="77777777" w:rsidR="009D51BE" w:rsidRDefault="009D51BE" w:rsidP="009D51BE">
      <w:pPr>
        <w:pStyle w:val="FIGURE"/>
      </w:pPr>
      <w:r>
        <w:rPr>
          <w:noProof/>
        </w:rPr>
        <w:lastRenderedPageBreak/>
        <w:drawing>
          <wp:inline distT="0" distB="0" distL="0" distR="0" wp14:anchorId="5449A027" wp14:editId="1370EDE8">
            <wp:extent cx="5760085" cy="284670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846705"/>
                    </a:xfrm>
                    <a:prstGeom prst="rect">
                      <a:avLst/>
                    </a:prstGeom>
                  </pic:spPr>
                </pic:pic>
              </a:graphicData>
            </a:graphic>
          </wp:inline>
        </w:drawing>
      </w:r>
    </w:p>
    <w:p w14:paraId="551CB4CB" w14:textId="347C571D" w:rsidR="009D51BE" w:rsidRDefault="009D51BE" w:rsidP="009D51BE">
      <w:pPr>
        <w:pStyle w:val="FIGURE-title"/>
      </w:pPr>
      <w:bookmarkStart w:id="102" w:name="_Ref111814664"/>
      <w:bookmarkStart w:id="103" w:name="_Toc111820614"/>
      <w:r>
        <w:t xml:space="preserve">Figure </w:t>
      </w:r>
      <w:r>
        <w:fldChar w:fldCharType="begin"/>
      </w:r>
      <w:r>
        <w:instrText xml:space="preserve"> SEQ Figure \* ARABIC </w:instrText>
      </w:r>
      <w:r>
        <w:fldChar w:fldCharType="separate"/>
      </w:r>
      <w:r w:rsidR="00DE568F">
        <w:t>15</w:t>
      </w:r>
      <w:r>
        <w:fldChar w:fldCharType="end"/>
      </w:r>
      <w:bookmarkEnd w:id="102"/>
      <w:r>
        <w:t xml:space="preserve"> – Class diagram LTDSEquipmentProfile::Schedules</w:t>
      </w:r>
      <w:bookmarkEnd w:id="103"/>
    </w:p>
    <w:p w14:paraId="0808C4D1" w14:textId="6149C615" w:rsidR="009D51BE" w:rsidRDefault="009D51BE" w:rsidP="009D51BE">
      <w:r>
        <w:fldChar w:fldCharType="begin"/>
      </w:r>
      <w:r>
        <w:instrText xml:space="preserve"> REF _Ref111814664 \h </w:instrText>
      </w:r>
      <w:r>
        <w:fldChar w:fldCharType="separate"/>
      </w:r>
      <w:r w:rsidR="00DE568F">
        <w:t>Figure 15</w:t>
      </w:r>
      <w:r>
        <w:fldChar w:fldCharType="end"/>
      </w:r>
      <w:r>
        <w:t>: The diagram shows main classes related to schedules.</w:t>
      </w:r>
    </w:p>
    <w:p w14:paraId="4650866D" w14:textId="77777777" w:rsidR="009D51BE" w:rsidRDefault="009D51BE" w:rsidP="009D51BE">
      <w:pPr>
        <w:pStyle w:val="FIGURE"/>
      </w:pPr>
      <w:r>
        <w:rPr>
          <w:noProof/>
        </w:rPr>
        <w:drawing>
          <wp:inline distT="0" distB="0" distL="0" distR="0" wp14:anchorId="645CE589" wp14:editId="4941338A">
            <wp:extent cx="4753927" cy="4893543"/>
            <wp:effectExtent l="0" t="0" r="8890" b="2540"/>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7">
                      <a:extLst>
                        <a:ext uri="{28A0092B-C50C-407E-A947-70E740481C1C}">
                          <a14:useLocalDpi xmlns:a14="http://schemas.microsoft.com/office/drawing/2010/main" val="0"/>
                        </a:ext>
                      </a:extLst>
                    </a:blip>
                    <a:stretch>
                      <a:fillRect/>
                    </a:stretch>
                  </pic:blipFill>
                  <pic:spPr>
                    <a:xfrm>
                      <a:off x="0" y="0"/>
                      <a:ext cx="4753927" cy="4893543"/>
                    </a:xfrm>
                    <a:prstGeom prst="rect">
                      <a:avLst/>
                    </a:prstGeom>
                  </pic:spPr>
                </pic:pic>
              </a:graphicData>
            </a:graphic>
          </wp:inline>
        </w:drawing>
      </w:r>
    </w:p>
    <w:p w14:paraId="04849802" w14:textId="663386A6" w:rsidR="009D51BE" w:rsidRDefault="009D51BE" w:rsidP="009D51BE">
      <w:pPr>
        <w:pStyle w:val="FIGURE-title"/>
      </w:pPr>
      <w:bookmarkStart w:id="104" w:name="_Ref111814665"/>
      <w:bookmarkStart w:id="105" w:name="_Toc111820615"/>
      <w:r>
        <w:t xml:space="preserve">Figure </w:t>
      </w:r>
      <w:r>
        <w:fldChar w:fldCharType="begin"/>
      </w:r>
      <w:r>
        <w:instrText xml:space="preserve"> SEQ Figure \* ARABIC </w:instrText>
      </w:r>
      <w:r>
        <w:fldChar w:fldCharType="separate"/>
      </w:r>
      <w:r w:rsidR="00DE568F">
        <w:t>16</w:t>
      </w:r>
      <w:r>
        <w:fldChar w:fldCharType="end"/>
      </w:r>
      <w:bookmarkEnd w:id="104"/>
      <w:r>
        <w:t xml:space="preserve"> – Class diagram LTDSEquipmentProfile::ShuntCompensator</w:t>
      </w:r>
      <w:bookmarkEnd w:id="105"/>
    </w:p>
    <w:p w14:paraId="44F6B2F3" w14:textId="12666827" w:rsidR="009D51BE" w:rsidRDefault="009D51BE" w:rsidP="009D51BE">
      <w:r>
        <w:fldChar w:fldCharType="begin"/>
      </w:r>
      <w:r>
        <w:instrText xml:space="preserve"> REF _Ref111814665 \h </w:instrText>
      </w:r>
      <w:r>
        <w:fldChar w:fldCharType="separate"/>
      </w:r>
      <w:r w:rsidR="00DE568F">
        <w:t>Figure 16</w:t>
      </w:r>
      <w:r>
        <w:fldChar w:fldCharType="end"/>
      </w:r>
      <w:r>
        <w:t>: Shows the shunt compensator inheritance structure.</w:t>
      </w:r>
    </w:p>
    <w:p w14:paraId="73D83507" w14:textId="77777777" w:rsidR="009D51BE" w:rsidRDefault="009D51BE" w:rsidP="009D51BE">
      <w:pPr>
        <w:pStyle w:val="FIGURE"/>
      </w:pPr>
      <w:r>
        <w:rPr>
          <w:noProof/>
        </w:rPr>
        <w:lastRenderedPageBreak/>
        <w:drawing>
          <wp:inline distT="0" distB="0" distL="0" distR="0" wp14:anchorId="0933CC40" wp14:editId="78E265B1">
            <wp:extent cx="5760085" cy="7138670"/>
            <wp:effectExtent l="0" t="0" r="0" b="508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7138670"/>
                    </a:xfrm>
                    <a:prstGeom prst="rect">
                      <a:avLst/>
                    </a:prstGeom>
                  </pic:spPr>
                </pic:pic>
              </a:graphicData>
            </a:graphic>
          </wp:inline>
        </w:drawing>
      </w:r>
    </w:p>
    <w:p w14:paraId="0EE892A7" w14:textId="36FBDAE0" w:rsidR="009D51BE" w:rsidRDefault="009D51BE" w:rsidP="009D51BE">
      <w:pPr>
        <w:pStyle w:val="FIGURE-title"/>
      </w:pPr>
      <w:bookmarkStart w:id="106" w:name="_Ref111814666"/>
      <w:bookmarkStart w:id="107" w:name="_Toc111820616"/>
      <w:r>
        <w:t xml:space="preserve">Figure </w:t>
      </w:r>
      <w:r>
        <w:fldChar w:fldCharType="begin"/>
      </w:r>
      <w:r>
        <w:instrText xml:space="preserve"> SEQ Figure \* ARABIC </w:instrText>
      </w:r>
      <w:r>
        <w:fldChar w:fldCharType="separate"/>
      </w:r>
      <w:r w:rsidR="00DE568F">
        <w:t>17</w:t>
      </w:r>
      <w:r>
        <w:fldChar w:fldCharType="end"/>
      </w:r>
      <w:bookmarkEnd w:id="106"/>
      <w:r>
        <w:t xml:space="preserve"> – Class diagram LTDSEquipmentProfile::TapChanger</w:t>
      </w:r>
      <w:bookmarkEnd w:id="107"/>
    </w:p>
    <w:p w14:paraId="374A7371" w14:textId="52490292" w:rsidR="009D51BE" w:rsidRDefault="009D51BE" w:rsidP="009D51BE">
      <w:r>
        <w:fldChar w:fldCharType="begin"/>
      </w:r>
      <w:r>
        <w:instrText xml:space="preserve"> REF _Ref111814666 \h </w:instrText>
      </w:r>
      <w:r>
        <w:fldChar w:fldCharType="separate"/>
      </w:r>
      <w:r w:rsidR="00DE568F">
        <w:t>Figure 17</w:t>
      </w:r>
      <w:r>
        <w:fldChar w:fldCharType="end"/>
      </w:r>
      <w:r>
        <w:t>: This diagram shows all classes related to the transformer tap model.</w:t>
      </w:r>
    </w:p>
    <w:p w14:paraId="1AF2DC6D" w14:textId="77777777" w:rsidR="009D51BE" w:rsidRDefault="009D51BE" w:rsidP="009D51BE">
      <w:pPr>
        <w:pStyle w:val="FIGURE"/>
      </w:pPr>
      <w:r>
        <w:rPr>
          <w:noProof/>
        </w:rPr>
        <w:lastRenderedPageBreak/>
        <w:drawing>
          <wp:inline distT="0" distB="0" distL="0" distR="0" wp14:anchorId="640CE638" wp14:editId="124AB843">
            <wp:extent cx="5760085" cy="547243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5472430"/>
                    </a:xfrm>
                    <a:prstGeom prst="rect">
                      <a:avLst/>
                    </a:prstGeom>
                  </pic:spPr>
                </pic:pic>
              </a:graphicData>
            </a:graphic>
          </wp:inline>
        </w:drawing>
      </w:r>
    </w:p>
    <w:p w14:paraId="3E7B8549" w14:textId="69FB04B1" w:rsidR="009D51BE" w:rsidRDefault="009D51BE" w:rsidP="009D51BE">
      <w:pPr>
        <w:pStyle w:val="FIGURE-title"/>
      </w:pPr>
      <w:bookmarkStart w:id="108" w:name="_Ref111814667"/>
      <w:bookmarkStart w:id="109" w:name="_Toc111820617"/>
      <w:r>
        <w:t xml:space="preserve">Figure </w:t>
      </w:r>
      <w:r>
        <w:fldChar w:fldCharType="begin"/>
      </w:r>
      <w:r>
        <w:instrText xml:space="preserve"> SEQ Figure \* ARABIC </w:instrText>
      </w:r>
      <w:r>
        <w:fldChar w:fldCharType="separate"/>
      </w:r>
      <w:r w:rsidR="00DE568F">
        <w:t>18</w:t>
      </w:r>
      <w:r>
        <w:fldChar w:fldCharType="end"/>
      </w:r>
      <w:bookmarkEnd w:id="108"/>
      <w:r>
        <w:t xml:space="preserve"> – Class diagram LTDSEquipmentProfile::Transformer</w:t>
      </w:r>
      <w:bookmarkEnd w:id="109"/>
    </w:p>
    <w:p w14:paraId="11E11416" w14:textId="08633D6E" w:rsidR="009D51BE" w:rsidRDefault="009D51BE" w:rsidP="009D51BE">
      <w:r>
        <w:fldChar w:fldCharType="begin"/>
      </w:r>
      <w:r>
        <w:instrText xml:space="preserve"> REF _Ref111814667 \h </w:instrText>
      </w:r>
      <w:r>
        <w:fldChar w:fldCharType="separate"/>
      </w:r>
      <w:r w:rsidR="00DE568F">
        <w:t>Figure 18</w:t>
      </w:r>
      <w:r>
        <w:fldChar w:fldCharType="end"/>
      </w:r>
      <w:r>
        <w:t>: This diagram shows classes related to the core transformer model, but does not show the tap changer details.</w:t>
      </w:r>
    </w:p>
    <w:p w14:paraId="17DAF64C" w14:textId="77777777" w:rsidR="009D51BE" w:rsidRDefault="009D51BE" w:rsidP="009D51BE">
      <w:pPr>
        <w:pStyle w:val="FIGURE"/>
      </w:pPr>
      <w:r>
        <w:rPr>
          <w:noProof/>
        </w:rPr>
        <w:lastRenderedPageBreak/>
        <w:drawing>
          <wp:inline distT="0" distB="0" distL="0" distR="0" wp14:anchorId="43749B6E" wp14:editId="0404BC9B">
            <wp:extent cx="5760085" cy="6052185"/>
            <wp:effectExtent l="0" t="0" r="0" b="5715"/>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6052185"/>
                    </a:xfrm>
                    <a:prstGeom prst="rect">
                      <a:avLst/>
                    </a:prstGeom>
                  </pic:spPr>
                </pic:pic>
              </a:graphicData>
            </a:graphic>
          </wp:inline>
        </w:drawing>
      </w:r>
    </w:p>
    <w:p w14:paraId="61D6AC9A" w14:textId="6AD9AE73" w:rsidR="009D51BE" w:rsidRDefault="009D51BE" w:rsidP="009D51BE">
      <w:pPr>
        <w:pStyle w:val="FIGURE-title"/>
      </w:pPr>
      <w:bookmarkStart w:id="110" w:name="_Ref111814668"/>
      <w:bookmarkStart w:id="111" w:name="_Toc111820618"/>
      <w:r>
        <w:t xml:space="preserve">Figure </w:t>
      </w:r>
      <w:r>
        <w:fldChar w:fldCharType="begin"/>
      </w:r>
      <w:r>
        <w:instrText xml:space="preserve"> SEQ Figure \* ARABIC </w:instrText>
      </w:r>
      <w:r>
        <w:fldChar w:fldCharType="separate"/>
      </w:r>
      <w:r w:rsidR="00DE568F">
        <w:t>19</w:t>
      </w:r>
      <w:r>
        <w:fldChar w:fldCharType="end"/>
      </w:r>
      <w:bookmarkEnd w:id="110"/>
      <w:r>
        <w:t xml:space="preserve"> – Class diagram LTDSEquipmentProfile::OperationalLimits</w:t>
      </w:r>
      <w:bookmarkEnd w:id="111"/>
    </w:p>
    <w:p w14:paraId="5AF45709" w14:textId="0306C661" w:rsidR="009D51BE" w:rsidRDefault="009D51BE" w:rsidP="009D51BE">
      <w:r>
        <w:fldChar w:fldCharType="begin"/>
      </w:r>
      <w:r>
        <w:instrText xml:space="preserve"> REF _Ref111814668 \h </w:instrText>
      </w:r>
      <w:r>
        <w:fldChar w:fldCharType="separate"/>
      </w:r>
      <w:r w:rsidR="00DE568F">
        <w:t>Figure 19</w:t>
      </w:r>
      <w:r>
        <w:fldChar w:fldCharType="end"/>
      </w:r>
      <w:r>
        <w:t>: This diagram shows operational limits as they tie back into the core model.</w:t>
      </w:r>
    </w:p>
    <w:p w14:paraId="556FE10E" w14:textId="77777777" w:rsidR="009D51BE" w:rsidRDefault="009D51BE" w:rsidP="009D51BE">
      <w:pPr>
        <w:pStyle w:val="FIGURE"/>
      </w:pPr>
      <w:r>
        <w:rPr>
          <w:noProof/>
        </w:rPr>
        <w:lastRenderedPageBreak/>
        <w:drawing>
          <wp:inline distT="0" distB="0" distL="0" distR="0" wp14:anchorId="48041E5B" wp14:editId="7572003B">
            <wp:extent cx="5373370" cy="907288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73370" cy="9072880"/>
                    </a:xfrm>
                    <a:prstGeom prst="rect">
                      <a:avLst/>
                    </a:prstGeom>
                  </pic:spPr>
                </pic:pic>
              </a:graphicData>
            </a:graphic>
          </wp:inline>
        </w:drawing>
      </w:r>
    </w:p>
    <w:p w14:paraId="152E7B07" w14:textId="430B001E" w:rsidR="009D51BE" w:rsidRDefault="009D51BE" w:rsidP="009D51BE">
      <w:pPr>
        <w:pStyle w:val="FIGURE-title"/>
      </w:pPr>
      <w:bookmarkStart w:id="112" w:name="_Ref111814669"/>
      <w:bookmarkStart w:id="113" w:name="_Toc111820619"/>
      <w:r>
        <w:lastRenderedPageBreak/>
        <w:t xml:space="preserve">Figure </w:t>
      </w:r>
      <w:r>
        <w:fldChar w:fldCharType="begin"/>
      </w:r>
      <w:r>
        <w:instrText xml:space="preserve"> SEQ Figure \* ARABIC </w:instrText>
      </w:r>
      <w:r>
        <w:fldChar w:fldCharType="separate"/>
      </w:r>
      <w:r w:rsidR="00DE568F">
        <w:t>20</w:t>
      </w:r>
      <w:r>
        <w:fldChar w:fldCharType="end"/>
      </w:r>
      <w:bookmarkEnd w:id="112"/>
      <w:r>
        <w:t xml:space="preserve"> – Class diagram LTDSEquipmentProfile::Wires</w:t>
      </w:r>
      <w:bookmarkEnd w:id="113"/>
    </w:p>
    <w:p w14:paraId="5C6F8EB2" w14:textId="1F946B2D" w:rsidR="009D51BE" w:rsidRDefault="009D51BE" w:rsidP="009D51BE">
      <w:r>
        <w:fldChar w:fldCharType="begin"/>
      </w:r>
      <w:r>
        <w:instrText xml:space="preserve"> REF _Ref111814669 \h </w:instrText>
      </w:r>
      <w:r>
        <w:fldChar w:fldCharType="separate"/>
      </w:r>
      <w:r w:rsidR="00DE568F">
        <w:t>Figure 20</w:t>
      </w:r>
      <w:r>
        <w:fldChar w:fldCharType="end"/>
      </w:r>
      <w:r>
        <w:t>: The diagram shows the main classes from the wires package in the canonical CIM.</w:t>
      </w:r>
    </w:p>
    <w:p w14:paraId="7B566913" w14:textId="77777777" w:rsidR="009D51BE" w:rsidRDefault="009D51BE" w:rsidP="009D51BE">
      <w:pPr>
        <w:pStyle w:val="FIGURE"/>
      </w:pPr>
      <w:r>
        <w:rPr>
          <w:noProof/>
        </w:rPr>
        <w:drawing>
          <wp:inline distT="0" distB="0" distL="0" distR="0" wp14:anchorId="7B4699E2" wp14:editId="1C29A5C5">
            <wp:extent cx="5760085" cy="3676015"/>
            <wp:effectExtent l="0" t="0" r="0" b="635"/>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85" cy="3676015"/>
                    </a:xfrm>
                    <a:prstGeom prst="rect">
                      <a:avLst/>
                    </a:prstGeom>
                  </pic:spPr>
                </pic:pic>
              </a:graphicData>
            </a:graphic>
          </wp:inline>
        </w:drawing>
      </w:r>
    </w:p>
    <w:p w14:paraId="2EA9488E" w14:textId="5112D124" w:rsidR="009D51BE" w:rsidRDefault="009D51BE" w:rsidP="009D51BE">
      <w:pPr>
        <w:pStyle w:val="FIGURE-title"/>
      </w:pPr>
      <w:bookmarkStart w:id="114" w:name="_Ref111814670"/>
      <w:bookmarkStart w:id="115" w:name="_Toc111820620"/>
      <w:r>
        <w:t xml:space="preserve">Figure </w:t>
      </w:r>
      <w:r>
        <w:fldChar w:fldCharType="begin"/>
      </w:r>
      <w:r>
        <w:instrText xml:space="preserve"> SEQ Figure \* ARABIC </w:instrText>
      </w:r>
      <w:r>
        <w:fldChar w:fldCharType="separate"/>
      </w:r>
      <w:r w:rsidR="00DE568F">
        <w:t>21</w:t>
      </w:r>
      <w:r>
        <w:fldChar w:fldCharType="end"/>
      </w:r>
      <w:bookmarkEnd w:id="114"/>
      <w:r>
        <w:t xml:space="preserve"> – Class diagram LTDSEquipmentProfile::Datatypes</w:t>
      </w:r>
      <w:bookmarkEnd w:id="115"/>
    </w:p>
    <w:p w14:paraId="3A696369" w14:textId="5297515C" w:rsidR="009D51BE" w:rsidRDefault="009D51BE" w:rsidP="009D51BE">
      <w:r>
        <w:fldChar w:fldCharType="begin"/>
      </w:r>
      <w:r>
        <w:instrText xml:space="preserve"> REF _Ref111814670 \h </w:instrText>
      </w:r>
      <w:r>
        <w:fldChar w:fldCharType="separate"/>
      </w:r>
      <w:r w:rsidR="00DE568F">
        <w:t>Figure 21</w:t>
      </w:r>
      <w:r>
        <w:fldChar w:fldCharType="end"/>
      </w:r>
      <w:r>
        <w:t>: The diagram shows datatypes that are used by classes in the profile. Stereotypes are used to describe the datatypes. The following stereotypes are defined:</w:t>
      </w:r>
    </w:p>
    <w:p w14:paraId="37805423" w14:textId="77777777" w:rsidR="009D51BE" w:rsidRDefault="009D51BE" w:rsidP="009D51BE">
      <w:r>
        <w:t>&lt;&lt;enumeration&gt;&gt; A list of permissible constant values.</w:t>
      </w:r>
    </w:p>
    <w:p w14:paraId="6524A6CD" w14:textId="77777777" w:rsidR="009D51BE" w:rsidRDefault="009D51BE" w:rsidP="009D51BE">
      <w:r>
        <w:t>&lt;&lt;Primitive&gt;&gt; The most basic data types used to compose all other data types.</w:t>
      </w:r>
    </w:p>
    <w:p w14:paraId="47B5E327" w14:textId="77777777" w:rsidR="009D51BE" w:rsidRDefault="009D51BE" w:rsidP="009D51BE">
      <w:r>
        <w:t>&lt;&lt;CIMDatatype&gt;&gt; A datatype that contains a value attribute, an optional unit of measure and a unit multiplier. The unit and multiplier may be specified as a static variable initialized to the allowed value.</w:t>
      </w:r>
    </w:p>
    <w:p w14:paraId="6356235C" w14:textId="77777777" w:rsidR="009D51BE" w:rsidRDefault="009D51BE" w:rsidP="009D51BE">
      <w:r>
        <w:t>&lt;&lt;Compound&gt;&gt; A composite of Primitive, enumeration, CIMDatatype or other Compound classes, as long as the Compound classes do not recurse.</w:t>
      </w:r>
    </w:p>
    <w:p w14:paraId="145126A4" w14:textId="4C6FBB3E" w:rsidR="009D51BE" w:rsidRDefault="009D51BE" w:rsidP="009D51BE">
      <w:r>
        <w:t>For all datatypes both positive and negative values are allowed unless stated otherwise for a particular datatype.</w:t>
      </w:r>
    </w:p>
    <w:p w14:paraId="4831E71F" w14:textId="77777777" w:rsidR="009D51BE" w:rsidRDefault="009D51BE" w:rsidP="009D51BE">
      <w:pPr>
        <w:pStyle w:val="FIGURE"/>
      </w:pPr>
      <w:r>
        <w:rPr>
          <w:noProof/>
        </w:rPr>
        <w:drawing>
          <wp:inline distT="0" distB="0" distL="0" distR="0" wp14:anchorId="782FC019" wp14:editId="7E5E07D8">
            <wp:extent cx="3636998" cy="2226876"/>
            <wp:effectExtent l="0" t="0" r="1905" b="2540"/>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63">
                      <a:extLst>
                        <a:ext uri="{28A0092B-C50C-407E-A947-70E740481C1C}">
                          <a14:useLocalDpi xmlns:a14="http://schemas.microsoft.com/office/drawing/2010/main" val="0"/>
                        </a:ext>
                      </a:extLst>
                    </a:blip>
                    <a:stretch>
                      <a:fillRect/>
                    </a:stretch>
                  </pic:blipFill>
                  <pic:spPr>
                    <a:xfrm>
                      <a:off x="0" y="0"/>
                      <a:ext cx="3636998" cy="2226876"/>
                    </a:xfrm>
                    <a:prstGeom prst="rect">
                      <a:avLst/>
                    </a:prstGeom>
                  </pic:spPr>
                </pic:pic>
              </a:graphicData>
            </a:graphic>
          </wp:inline>
        </w:drawing>
      </w:r>
    </w:p>
    <w:p w14:paraId="756F11DC" w14:textId="70F2CF07" w:rsidR="009D51BE" w:rsidRDefault="009D51BE" w:rsidP="009D51BE">
      <w:pPr>
        <w:pStyle w:val="FIGURE-title"/>
      </w:pPr>
      <w:bookmarkStart w:id="116" w:name="_Ref111814671"/>
      <w:bookmarkStart w:id="117" w:name="_Toc111820621"/>
      <w:r>
        <w:t xml:space="preserve">Figure </w:t>
      </w:r>
      <w:r>
        <w:fldChar w:fldCharType="begin"/>
      </w:r>
      <w:r>
        <w:instrText xml:space="preserve"> SEQ Figure \* ARABIC </w:instrText>
      </w:r>
      <w:r>
        <w:fldChar w:fldCharType="separate"/>
      </w:r>
      <w:r w:rsidR="00DE568F">
        <w:t>22</w:t>
      </w:r>
      <w:r>
        <w:fldChar w:fldCharType="end"/>
      </w:r>
      <w:bookmarkEnd w:id="116"/>
      <w:r>
        <w:t xml:space="preserve"> – Class diagram LTDSEquipmentProfile::Primitives</w:t>
      </w:r>
      <w:bookmarkEnd w:id="117"/>
    </w:p>
    <w:p w14:paraId="70EAE42A" w14:textId="7544FDE0" w:rsidR="009D51BE" w:rsidRDefault="009D51BE" w:rsidP="009D51BE">
      <w:r>
        <w:fldChar w:fldCharType="begin"/>
      </w:r>
      <w:r>
        <w:instrText xml:space="preserve"> REF _Ref111814671 \h </w:instrText>
      </w:r>
      <w:r>
        <w:fldChar w:fldCharType="separate"/>
      </w:r>
      <w:r w:rsidR="00DE568F">
        <w:t>Figure 22</w:t>
      </w:r>
      <w:r>
        <w:fldChar w:fldCharType="end"/>
      </w:r>
      <w:r>
        <w:t>: The diagram shows datatypes that are used by classes in the profile.</w:t>
      </w:r>
    </w:p>
    <w:p w14:paraId="1E6CEAD3" w14:textId="19C5136B" w:rsidR="009D51BE" w:rsidRDefault="009D51BE" w:rsidP="009D51BE">
      <w:r>
        <w:lastRenderedPageBreak/>
        <w:t>For all datatypes both positive and negative values are allowed unless stated otherwise for a particular datatype.</w:t>
      </w:r>
    </w:p>
    <w:p w14:paraId="3BCF2BDD" w14:textId="77777777" w:rsidR="009D51BE" w:rsidRDefault="009D51BE" w:rsidP="009D51BE">
      <w:pPr>
        <w:pStyle w:val="FIGURE"/>
      </w:pPr>
      <w:r>
        <w:rPr>
          <w:noProof/>
        </w:rPr>
        <w:drawing>
          <wp:inline distT="0" distB="0" distL="0" distR="0" wp14:anchorId="616A7ADD" wp14:editId="2C86622C">
            <wp:extent cx="5760085" cy="5632450"/>
            <wp:effectExtent l="0" t="0" r="0" b="635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4">
                      <a:extLst>
                        <a:ext uri="{28A0092B-C50C-407E-A947-70E740481C1C}">
                          <a14:useLocalDpi xmlns:a14="http://schemas.microsoft.com/office/drawing/2010/main" val="0"/>
                        </a:ext>
                      </a:extLst>
                    </a:blip>
                    <a:stretch>
                      <a:fillRect/>
                    </a:stretch>
                  </pic:blipFill>
                  <pic:spPr>
                    <a:xfrm>
                      <a:off x="0" y="0"/>
                      <a:ext cx="5760085" cy="5632450"/>
                    </a:xfrm>
                    <a:prstGeom prst="rect">
                      <a:avLst/>
                    </a:prstGeom>
                  </pic:spPr>
                </pic:pic>
              </a:graphicData>
            </a:graphic>
          </wp:inline>
        </w:drawing>
      </w:r>
    </w:p>
    <w:p w14:paraId="3886B196" w14:textId="15B8CAA0" w:rsidR="009D51BE" w:rsidRDefault="009D51BE" w:rsidP="009D51BE">
      <w:pPr>
        <w:pStyle w:val="FIGURE-title"/>
      </w:pPr>
      <w:bookmarkStart w:id="118" w:name="_Ref111814672"/>
      <w:bookmarkStart w:id="119" w:name="_Toc111820622"/>
      <w:r>
        <w:t xml:space="preserve">Figure </w:t>
      </w:r>
      <w:r>
        <w:fldChar w:fldCharType="begin"/>
      </w:r>
      <w:r>
        <w:instrText xml:space="preserve"> SEQ Figure \* ARABIC </w:instrText>
      </w:r>
      <w:r>
        <w:fldChar w:fldCharType="separate"/>
      </w:r>
      <w:r w:rsidR="00DE568F">
        <w:t>23</w:t>
      </w:r>
      <w:r>
        <w:fldChar w:fldCharType="end"/>
      </w:r>
      <w:bookmarkEnd w:id="118"/>
      <w:r>
        <w:t xml:space="preserve"> – Class diagram LTDSEquipmentProfile::Enumerations</w:t>
      </w:r>
      <w:bookmarkEnd w:id="119"/>
    </w:p>
    <w:p w14:paraId="1FCC0599" w14:textId="2618ED72" w:rsidR="009D51BE" w:rsidRDefault="009D51BE" w:rsidP="009D51BE">
      <w:r>
        <w:fldChar w:fldCharType="begin"/>
      </w:r>
      <w:r>
        <w:instrText xml:space="preserve"> REF _Ref111814672 \h </w:instrText>
      </w:r>
      <w:r>
        <w:fldChar w:fldCharType="separate"/>
      </w:r>
      <w:r w:rsidR="00DE568F">
        <w:t>Figure 23</w:t>
      </w:r>
      <w:r>
        <w:fldChar w:fldCharType="end"/>
      </w:r>
      <w:r>
        <w:t>: The diagram shows enumerations that are used by classes in the profile.</w:t>
      </w:r>
    </w:p>
    <w:p w14:paraId="6433AEE3" w14:textId="70042FF1" w:rsidR="009D51BE" w:rsidRDefault="009D51BE" w:rsidP="009D51BE">
      <w:pPr>
        <w:pStyle w:val="Heading3"/>
      </w:pPr>
      <w:bookmarkStart w:id="120" w:name="UML1884"/>
      <w:bookmarkStart w:id="121" w:name="_Toc111820297"/>
      <w:r>
        <w:t>(abstract) ACDCTerminal</w:t>
      </w:r>
      <w:bookmarkEnd w:id="120"/>
      <w:bookmarkEnd w:id="121"/>
    </w:p>
    <w:p w14:paraId="6BB0230A" w14:textId="43F7B599" w:rsidR="009D51BE" w:rsidRDefault="009D51BE" w:rsidP="009D51BE">
      <w:r>
        <w:t xml:space="preserve">Inheritance path = </w:t>
      </w:r>
      <w:hyperlink r:id="rId65" w:anchor="IdentifiedObject" w:history="1">
        <w:r w:rsidR="00DE568F" w:rsidRPr="00DE568F">
          <w:rPr>
            <w:rStyle w:val="Hyperlink"/>
          </w:rPr>
          <w:t>IdentifiedObject</w:t>
        </w:r>
      </w:hyperlink>
    </w:p>
    <w:p w14:paraId="763D8222" w14:textId="59A75014" w:rsidR="009D51BE" w:rsidRDefault="009D51BE" w:rsidP="009D51BE">
      <w:r>
        <w:t>An electrical connection point (AC or DC) to a piece of conducting equipment. Terminals are connected at physical connection points called connectivity nodes.</w:t>
      </w:r>
    </w:p>
    <w:p w14:paraId="02B7F612" w14:textId="48C919BE" w:rsidR="009D51BE" w:rsidRDefault="009D51BE" w:rsidP="009D51BE">
      <w:r>
        <w:fldChar w:fldCharType="begin"/>
      </w:r>
      <w:r>
        <w:instrText xml:space="preserve"> REF _Ref111814673 \h </w:instrText>
      </w:r>
      <w:r>
        <w:fldChar w:fldCharType="separate"/>
      </w:r>
      <w:r w:rsidR="00DE568F">
        <w:t>Table 1</w:t>
      </w:r>
      <w:r>
        <w:fldChar w:fldCharType="end"/>
      </w:r>
      <w:r>
        <w:t xml:space="preserve"> shows all attributes of ACDCTerminal.</w:t>
      </w:r>
    </w:p>
    <w:p w14:paraId="07C775E8" w14:textId="45AD258D" w:rsidR="009D51BE" w:rsidRDefault="009D51BE" w:rsidP="009D51BE">
      <w:pPr>
        <w:pStyle w:val="TABLE-title"/>
      </w:pPr>
      <w:bookmarkStart w:id="122" w:name="_Ref111814673"/>
      <w:bookmarkStart w:id="123" w:name="_Toc111820631"/>
      <w:r>
        <w:t xml:space="preserve">Table </w:t>
      </w:r>
      <w:r>
        <w:fldChar w:fldCharType="begin"/>
      </w:r>
      <w:r>
        <w:instrText xml:space="preserve"> SEQ Table \* ARABIC </w:instrText>
      </w:r>
      <w:r>
        <w:fldChar w:fldCharType="separate"/>
      </w:r>
      <w:r w:rsidR="00DE568F">
        <w:t>1</w:t>
      </w:r>
      <w:r>
        <w:fldChar w:fldCharType="end"/>
      </w:r>
      <w:bookmarkEnd w:id="122"/>
      <w:r>
        <w:t xml:space="preserve"> – Attributes of LTDSEquipmentProfile::ACDCTerminal</w:t>
      </w:r>
      <w:bookmarkEnd w:id="1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149DB826" w14:textId="77777777" w:rsidTr="009D51BE">
        <w:trPr>
          <w:tblHeader/>
        </w:trPr>
        <w:tc>
          <w:tcPr>
            <w:tcW w:w="2177" w:type="dxa"/>
            <w:shd w:val="clear" w:color="auto" w:fill="auto"/>
          </w:tcPr>
          <w:p w14:paraId="692FADB4" w14:textId="4620859D" w:rsidR="009D51BE" w:rsidRDefault="009D51BE" w:rsidP="009D51BE">
            <w:pPr>
              <w:pStyle w:val="TABLE-col-heading"/>
            </w:pPr>
            <w:r>
              <w:t>name</w:t>
            </w:r>
          </w:p>
        </w:tc>
        <w:tc>
          <w:tcPr>
            <w:tcW w:w="635" w:type="dxa"/>
            <w:shd w:val="clear" w:color="auto" w:fill="auto"/>
          </w:tcPr>
          <w:p w14:paraId="6527CC86" w14:textId="68B2BB2A" w:rsidR="009D51BE" w:rsidRDefault="009D51BE" w:rsidP="009D51BE">
            <w:pPr>
              <w:pStyle w:val="TABLE-col-heading"/>
            </w:pPr>
            <w:r>
              <w:t>mult</w:t>
            </w:r>
          </w:p>
        </w:tc>
        <w:tc>
          <w:tcPr>
            <w:tcW w:w="2177" w:type="dxa"/>
            <w:shd w:val="clear" w:color="auto" w:fill="auto"/>
          </w:tcPr>
          <w:p w14:paraId="42DE0D5E" w14:textId="2BC32003" w:rsidR="009D51BE" w:rsidRDefault="009D51BE" w:rsidP="009D51BE">
            <w:pPr>
              <w:pStyle w:val="TABLE-col-heading"/>
            </w:pPr>
            <w:r>
              <w:t>type</w:t>
            </w:r>
          </w:p>
        </w:tc>
        <w:tc>
          <w:tcPr>
            <w:tcW w:w="4082" w:type="dxa"/>
            <w:shd w:val="clear" w:color="auto" w:fill="auto"/>
          </w:tcPr>
          <w:p w14:paraId="5BB39D13" w14:textId="77AFE030" w:rsidR="009D51BE" w:rsidRDefault="009D51BE" w:rsidP="009D51BE">
            <w:pPr>
              <w:pStyle w:val="TABLE-col-heading"/>
            </w:pPr>
            <w:r>
              <w:t>description</w:t>
            </w:r>
          </w:p>
        </w:tc>
      </w:tr>
      <w:tr w:rsidR="009D51BE" w14:paraId="12AC38D8" w14:textId="77777777" w:rsidTr="009D51BE">
        <w:tc>
          <w:tcPr>
            <w:tcW w:w="2177" w:type="dxa"/>
            <w:shd w:val="clear" w:color="auto" w:fill="auto"/>
          </w:tcPr>
          <w:p w14:paraId="01AE3FE8" w14:textId="31388E1F" w:rsidR="009D51BE" w:rsidRDefault="009D51BE" w:rsidP="009D51BE">
            <w:pPr>
              <w:pStyle w:val="TABLE-cell"/>
            </w:pPr>
            <w:r>
              <w:t>sequenceNumber</w:t>
            </w:r>
          </w:p>
        </w:tc>
        <w:tc>
          <w:tcPr>
            <w:tcW w:w="635" w:type="dxa"/>
            <w:shd w:val="clear" w:color="auto" w:fill="auto"/>
          </w:tcPr>
          <w:p w14:paraId="14D6604E" w14:textId="61B0F854" w:rsidR="009D51BE" w:rsidRDefault="009D51BE" w:rsidP="009D51BE">
            <w:pPr>
              <w:pStyle w:val="TABLE-cell"/>
            </w:pPr>
            <w:r>
              <w:t>1..1</w:t>
            </w:r>
          </w:p>
        </w:tc>
        <w:tc>
          <w:tcPr>
            <w:tcW w:w="2177" w:type="dxa"/>
            <w:shd w:val="clear" w:color="auto" w:fill="auto"/>
          </w:tcPr>
          <w:p w14:paraId="7F394C94" w14:textId="73F7D62F" w:rsidR="009D51BE" w:rsidRDefault="00DE568F" w:rsidP="009D51BE">
            <w:pPr>
              <w:pStyle w:val="TABLE-cell"/>
            </w:pPr>
            <w:hyperlink r:id="rId66" w:anchor="Integer" w:history="1">
              <w:r w:rsidRPr="00DE568F">
                <w:rPr>
                  <w:rStyle w:val="Hyperlink"/>
                </w:rPr>
                <w:t>Integer</w:t>
              </w:r>
            </w:hyperlink>
          </w:p>
        </w:tc>
        <w:tc>
          <w:tcPr>
            <w:tcW w:w="4082" w:type="dxa"/>
            <w:shd w:val="clear" w:color="auto" w:fill="auto"/>
          </w:tcPr>
          <w:p w14:paraId="543BBC1B" w14:textId="4114A73F" w:rsidR="009D51BE" w:rsidRDefault="009D51BE" w:rsidP="009D51BE">
            <w:pPr>
              <w:pStyle w:val="TABLE-cell"/>
            </w:pPr>
            <w:r>
              <w:t>The orientation of the terminal connections for a multiple terminal conducting equipment.  The sequence numbering starts with 1 and additional terminals should follow in increasing order.   The first terminal is the "starting point" for a two terminal branch.</w:t>
            </w:r>
          </w:p>
        </w:tc>
      </w:tr>
      <w:tr w:rsidR="009D51BE" w14:paraId="14AF5499" w14:textId="77777777" w:rsidTr="009D51BE">
        <w:tc>
          <w:tcPr>
            <w:tcW w:w="2177" w:type="dxa"/>
            <w:shd w:val="clear" w:color="auto" w:fill="auto"/>
          </w:tcPr>
          <w:p w14:paraId="740D728F" w14:textId="5060F13B" w:rsidR="009D51BE" w:rsidRDefault="009D51BE" w:rsidP="009D51BE">
            <w:pPr>
              <w:pStyle w:val="TABLE-cell"/>
            </w:pPr>
            <w:r>
              <w:t>description</w:t>
            </w:r>
          </w:p>
        </w:tc>
        <w:tc>
          <w:tcPr>
            <w:tcW w:w="635" w:type="dxa"/>
            <w:shd w:val="clear" w:color="auto" w:fill="auto"/>
          </w:tcPr>
          <w:p w14:paraId="42F0CBB7" w14:textId="32133A01" w:rsidR="009D51BE" w:rsidRDefault="009D51BE" w:rsidP="009D51BE">
            <w:pPr>
              <w:pStyle w:val="TABLE-cell"/>
            </w:pPr>
            <w:r>
              <w:t>0..1</w:t>
            </w:r>
          </w:p>
        </w:tc>
        <w:tc>
          <w:tcPr>
            <w:tcW w:w="2177" w:type="dxa"/>
            <w:shd w:val="clear" w:color="auto" w:fill="auto"/>
          </w:tcPr>
          <w:p w14:paraId="2AC3F762" w14:textId="1001D55F" w:rsidR="009D51BE" w:rsidRDefault="00DE568F" w:rsidP="009D51BE">
            <w:pPr>
              <w:pStyle w:val="TABLE-cell"/>
            </w:pPr>
            <w:hyperlink r:id="rId67" w:anchor="String" w:history="1">
              <w:r w:rsidRPr="00DE568F">
                <w:rPr>
                  <w:rStyle w:val="Hyperlink"/>
                </w:rPr>
                <w:t>String</w:t>
              </w:r>
            </w:hyperlink>
          </w:p>
        </w:tc>
        <w:tc>
          <w:tcPr>
            <w:tcW w:w="4082" w:type="dxa"/>
            <w:shd w:val="clear" w:color="auto" w:fill="auto"/>
          </w:tcPr>
          <w:p w14:paraId="3AF64484" w14:textId="390B66FB" w:rsidR="009D51BE" w:rsidRDefault="009D51BE" w:rsidP="009D51BE">
            <w:pPr>
              <w:pStyle w:val="TABLE-cell"/>
            </w:pPr>
            <w:r>
              <w:t xml:space="preserve">inherited from: </w:t>
            </w:r>
            <w:hyperlink r:id="rId68" w:anchor="IdentifiedObject" w:history="1">
              <w:r w:rsidR="00DE568F" w:rsidRPr="00DE568F">
                <w:rPr>
                  <w:rStyle w:val="Hyperlink"/>
                </w:rPr>
                <w:t>IdentifiedObject</w:t>
              </w:r>
            </w:hyperlink>
          </w:p>
        </w:tc>
      </w:tr>
      <w:tr w:rsidR="009D51BE" w14:paraId="1B454770" w14:textId="77777777" w:rsidTr="009D51BE">
        <w:tc>
          <w:tcPr>
            <w:tcW w:w="2177" w:type="dxa"/>
            <w:shd w:val="clear" w:color="auto" w:fill="auto"/>
          </w:tcPr>
          <w:p w14:paraId="254D207D" w14:textId="38E84769" w:rsidR="009D51BE" w:rsidRDefault="009D51BE" w:rsidP="009D51BE">
            <w:pPr>
              <w:pStyle w:val="TABLE-cell"/>
            </w:pPr>
            <w:r>
              <w:t>mRID</w:t>
            </w:r>
          </w:p>
        </w:tc>
        <w:tc>
          <w:tcPr>
            <w:tcW w:w="635" w:type="dxa"/>
            <w:shd w:val="clear" w:color="auto" w:fill="auto"/>
          </w:tcPr>
          <w:p w14:paraId="1AE42A03" w14:textId="42085BD0" w:rsidR="009D51BE" w:rsidRDefault="009D51BE" w:rsidP="009D51BE">
            <w:pPr>
              <w:pStyle w:val="TABLE-cell"/>
            </w:pPr>
            <w:r>
              <w:t>1..1</w:t>
            </w:r>
          </w:p>
        </w:tc>
        <w:tc>
          <w:tcPr>
            <w:tcW w:w="2177" w:type="dxa"/>
            <w:shd w:val="clear" w:color="auto" w:fill="auto"/>
          </w:tcPr>
          <w:p w14:paraId="3E2C7D52" w14:textId="2503A87B" w:rsidR="009D51BE" w:rsidRDefault="00DE568F" w:rsidP="009D51BE">
            <w:pPr>
              <w:pStyle w:val="TABLE-cell"/>
            </w:pPr>
            <w:hyperlink r:id="rId69" w:anchor="String" w:history="1">
              <w:r w:rsidRPr="00DE568F">
                <w:rPr>
                  <w:rStyle w:val="Hyperlink"/>
                </w:rPr>
                <w:t>String</w:t>
              </w:r>
            </w:hyperlink>
          </w:p>
        </w:tc>
        <w:tc>
          <w:tcPr>
            <w:tcW w:w="4082" w:type="dxa"/>
            <w:shd w:val="clear" w:color="auto" w:fill="auto"/>
          </w:tcPr>
          <w:p w14:paraId="4BD09086" w14:textId="337E1CFF" w:rsidR="009D51BE" w:rsidRDefault="009D51BE" w:rsidP="009D51BE">
            <w:pPr>
              <w:pStyle w:val="TABLE-cell"/>
            </w:pPr>
            <w:r>
              <w:t xml:space="preserve">inherited from: </w:t>
            </w:r>
            <w:hyperlink r:id="rId70" w:anchor="IdentifiedObject" w:history="1">
              <w:r w:rsidR="00DE568F" w:rsidRPr="00DE568F">
                <w:rPr>
                  <w:rStyle w:val="Hyperlink"/>
                </w:rPr>
                <w:t>IdentifiedObject</w:t>
              </w:r>
            </w:hyperlink>
          </w:p>
        </w:tc>
      </w:tr>
      <w:tr w:rsidR="009D51BE" w14:paraId="614F9C00" w14:textId="77777777" w:rsidTr="009D51BE">
        <w:tc>
          <w:tcPr>
            <w:tcW w:w="2177" w:type="dxa"/>
            <w:shd w:val="clear" w:color="auto" w:fill="auto"/>
          </w:tcPr>
          <w:p w14:paraId="4BD25699" w14:textId="083E6289" w:rsidR="009D51BE" w:rsidRDefault="009D51BE" w:rsidP="009D51BE">
            <w:pPr>
              <w:pStyle w:val="TABLE-cell"/>
            </w:pPr>
            <w:r>
              <w:lastRenderedPageBreak/>
              <w:t>name</w:t>
            </w:r>
          </w:p>
        </w:tc>
        <w:tc>
          <w:tcPr>
            <w:tcW w:w="635" w:type="dxa"/>
            <w:shd w:val="clear" w:color="auto" w:fill="auto"/>
          </w:tcPr>
          <w:p w14:paraId="5F510D49" w14:textId="5C56D40C" w:rsidR="009D51BE" w:rsidRDefault="009D51BE" w:rsidP="009D51BE">
            <w:pPr>
              <w:pStyle w:val="TABLE-cell"/>
            </w:pPr>
            <w:r>
              <w:t>1..1</w:t>
            </w:r>
          </w:p>
        </w:tc>
        <w:tc>
          <w:tcPr>
            <w:tcW w:w="2177" w:type="dxa"/>
            <w:shd w:val="clear" w:color="auto" w:fill="auto"/>
          </w:tcPr>
          <w:p w14:paraId="4377A454" w14:textId="002CD6F8" w:rsidR="009D51BE" w:rsidRDefault="00DE568F" w:rsidP="009D51BE">
            <w:pPr>
              <w:pStyle w:val="TABLE-cell"/>
            </w:pPr>
            <w:hyperlink r:id="rId71" w:anchor="String" w:history="1">
              <w:r w:rsidRPr="00DE568F">
                <w:rPr>
                  <w:rStyle w:val="Hyperlink"/>
                </w:rPr>
                <w:t>String</w:t>
              </w:r>
            </w:hyperlink>
          </w:p>
        </w:tc>
        <w:tc>
          <w:tcPr>
            <w:tcW w:w="4082" w:type="dxa"/>
            <w:shd w:val="clear" w:color="auto" w:fill="auto"/>
          </w:tcPr>
          <w:p w14:paraId="5FE7F930" w14:textId="6C52B7E8" w:rsidR="009D51BE" w:rsidRDefault="009D51BE" w:rsidP="009D51BE">
            <w:pPr>
              <w:pStyle w:val="TABLE-cell"/>
            </w:pPr>
            <w:r>
              <w:t xml:space="preserve">inherited from: </w:t>
            </w:r>
            <w:hyperlink r:id="rId72" w:anchor="IdentifiedObject" w:history="1">
              <w:r w:rsidR="00DE568F" w:rsidRPr="00DE568F">
                <w:rPr>
                  <w:rStyle w:val="Hyperlink"/>
                </w:rPr>
                <w:t>IdentifiedObject</w:t>
              </w:r>
            </w:hyperlink>
          </w:p>
        </w:tc>
      </w:tr>
    </w:tbl>
    <w:p w14:paraId="31B52B36" w14:textId="4D502600" w:rsidR="009D51BE" w:rsidRDefault="009D51BE" w:rsidP="009D51BE"/>
    <w:p w14:paraId="16CEAD89" w14:textId="3F0CD44C" w:rsidR="009D51BE" w:rsidRDefault="009D51BE" w:rsidP="009D51BE">
      <w:r>
        <w:fldChar w:fldCharType="begin"/>
      </w:r>
      <w:r>
        <w:instrText xml:space="preserve"> REF _Ref111814674 \h </w:instrText>
      </w:r>
      <w:r>
        <w:fldChar w:fldCharType="separate"/>
      </w:r>
      <w:r w:rsidR="00DE568F">
        <w:t>Table 2</w:t>
      </w:r>
      <w:r>
        <w:fldChar w:fldCharType="end"/>
      </w:r>
      <w:r>
        <w:t xml:space="preserve"> shows all association ends of ACDCTerminal with other classes.</w:t>
      </w:r>
    </w:p>
    <w:p w14:paraId="58C5075B" w14:textId="3CE3129B" w:rsidR="009D51BE" w:rsidRDefault="009D51BE" w:rsidP="009D51BE">
      <w:pPr>
        <w:pStyle w:val="TABLE-title"/>
      </w:pPr>
      <w:bookmarkStart w:id="124" w:name="_Ref111814674"/>
      <w:bookmarkStart w:id="125" w:name="_Toc111820632"/>
      <w:r>
        <w:t xml:space="preserve">Table </w:t>
      </w:r>
      <w:r>
        <w:fldChar w:fldCharType="begin"/>
      </w:r>
      <w:r>
        <w:instrText xml:space="preserve"> SEQ Table \* ARABIC </w:instrText>
      </w:r>
      <w:r>
        <w:fldChar w:fldCharType="separate"/>
      </w:r>
      <w:r w:rsidR="00DE568F">
        <w:t>2</w:t>
      </w:r>
      <w:r>
        <w:fldChar w:fldCharType="end"/>
      </w:r>
      <w:bookmarkEnd w:id="124"/>
      <w:r>
        <w:t xml:space="preserve"> – Association ends of LTDSEquipmentProfile::ACDCTerminal with other classes</w:t>
      </w:r>
      <w:bookmarkEnd w:id="1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BDEE3BF" w14:textId="77777777" w:rsidTr="009D51BE">
        <w:trPr>
          <w:tblHeader/>
        </w:trPr>
        <w:tc>
          <w:tcPr>
            <w:tcW w:w="635" w:type="dxa"/>
            <w:shd w:val="clear" w:color="auto" w:fill="auto"/>
          </w:tcPr>
          <w:p w14:paraId="206BA4CA" w14:textId="61403109" w:rsidR="009D51BE" w:rsidRDefault="009D51BE" w:rsidP="009D51BE">
            <w:pPr>
              <w:pStyle w:val="TABLE-col-heading"/>
            </w:pPr>
            <w:r>
              <w:t>mult from</w:t>
            </w:r>
          </w:p>
        </w:tc>
        <w:tc>
          <w:tcPr>
            <w:tcW w:w="2177" w:type="dxa"/>
            <w:shd w:val="clear" w:color="auto" w:fill="auto"/>
          </w:tcPr>
          <w:p w14:paraId="5C9DA37C" w14:textId="76A61769" w:rsidR="009D51BE" w:rsidRDefault="009D51BE" w:rsidP="009D51BE">
            <w:pPr>
              <w:pStyle w:val="TABLE-col-heading"/>
            </w:pPr>
            <w:r>
              <w:t>name</w:t>
            </w:r>
          </w:p>
        </w:tc>
        <w:tc>
          <w:tcPr>
            <w:tcW w:w="635" w:type="dxa"/>
            <w:shd w:val="clear" w:color="auto" w:fill="auto"/>
          </w:tcPr>
          <w:p w14:paraId="2695BE8A" w14:textId="5CDCFB9F" w:rsidR="009D51BE" w:rsidRDefault="009D51BE" w:rsidP="009D51BE">
            <w:pPr>
              <w:pStyle w:val="TABLE-col-heading"/>
            </w:pPr>
            <w:r>
              <w:t>mult to</w:t>
            </w:r>
          </w:p>
        </w:tc>
        <w:tc>
          <w:tcPr>
            <w:tcW w:w="2177" w:type="dxa"/>
            <w:shd w:val="clear" w:color="auto" w:fill="auto"/>
          </w:tcPr>
          <w:p w14:paraId="59BB7C96" w14:textId="24ADF2EE" w:rsidR="009D51BE" w:rsidRDefault="009D51BE" w:rsidP="009D51BE">
            <w:pPr>
              <w:pStyle w:val="TABLE-col-heading"/>
            </w:pPr>
            <w:r>
              <w:t>type</w:t>
            </w:r>
          </w:p>
        </w:tc>
        <w:tc>
          <w:tcPr>
            <w:tcW w:w="3447" w:type="dxa"/>
            <w:shd w:val="clear" w:color="auto" w:fill="auto"/>
          </w:tcPr>
          <w:p w14:paraId="08A77923" w14:textId="404D6B14" w:rsidR="009D51BE" w:rsidRDefault="009D51BE" w:rsidP="009D51BE">
            <w:pPr>
              <w:pStyle w:val="TABLE-col-heading"/>
            </w:pPr>
            <w:r>
              <w:t>description</w:t>
            </w:r>
          </w:p>
        </w:tc>
      </w:tr>
      <w:tr w:rsidR="009D51BE" w14:paraId="0B29E4EE" w14:textId="77777777" w:rsidTr="009D51BE">
        <w:tc>
          <w:tcPr>
            <w:tcW w:w="635" w:type="dxa"/>
            <w:shd w:val="clear" w:color="auto" w:fill="auto"/>
          </w:tcPr>
          <w:p w14:paraId="50D3DA6C" w14:textId="7511B734" w:rsidR="009D51BE" w:rsidRDefault="009D51BE" w:rsidP="009D51BE">
            <w:pPr>
              <w:pStyle w:val="TABLE-cell"/>
            </w:pPr>
            <w:r>
              <w:t>1..*</w:t>
            </w:r>
          </w:p>
        </w:tc>
        <w:tc>
          <w:tcPr>
            <w:tcW w:w="2177" w:type="dxa"/>
            <w:shd w:val="clear" w:color="auto" w:fill="auto"/>
          </w:tcPr>
          <w:p w14:paraId="6A6F3860" w14:textId="43AE3708" w:rsidR="009D51BE" w:rsidRDefault="009D51BE" w:rsidP="009D51BE">
            <w:pPr>
              <w:pStyle w:val="TABLE-cell"/>
            </w:pPr>
            <w:r>
              <w:t>BusNameMarker</w:t>
            </w:r>
          </w:p>
        </w:tc>
        <w:tc>
          <w:tcPr>
            <w:tcW w:w="635" w:type="dxa"/>
            <w:shd w:val="clear" w:color="auto" w:fill="auto"/>
          </w:tcPr>
          <w:p w14:paraId="47D29E3B" w14:textId="0D82128A" w:rsidR="009D51BE" w:rsidRDefault="009D51BE" w:rsidP="009D51BE">
            <w:pPr>
              <w:pStyle w:val="TABLE-cell"/>
            </w:pPr>
            <w:r>
              <w:t>0..1</w:t>
            </w:r>
          </w:p>
        </w:tc>
        <w:tc>
          <w:tcPr>
            <w:tcW w:w="2177" w:type="dxa"/>
            <w:shd w:val="clear" w:color="auto" w:fill="auto"/>
          </w:tcPr>
          <w:p w14:paraId="760D11BA" w14:textId="010EEAA3" w:rsidR="009D51BE" w:rsidRDefault="00DE568F" w:rsidP="009D51BE">
            <w:pPr>
              <w:pStyle w:val="TABLE-cell"/>
            </w:pPr>
            <w:hyperlink r:id="rId73" w:anchor="BusNameMarker" w:history="1">
              <w:r w:rsidRPr="00DE568F">
                <w:rPr>
                  <w:rStyle w:val="Hyperlink"/>
                </w:rPr>
                <w:t>BusNameMarker</w:t>
              </w:r>
            </w:hyperlink>
          </w:p>
        </w:tc>
        <w:tc>
          <w:tcPr>
            <w:tcW w:w="3447" w:type="dxa"/>
            <w:shd w:val="clear" w:color="auto" w:fill="auto"/>
          </w:tcPr>
          <w:p w14:paraId="6E6DF3AB" w14:textId="7AC13517" w:rsidR="009D51BE" w:rsidRDefault="009D51BE" w:rsidP="009D51BE">
            <w:pPr>
              <w:pStyle w:val="TABLE-cell"/>
            </w:pPr>
            <w:r>
              <w:t>The bus name marker used to name the bus (topological node).</w:t>
            </w:r>
          </w:p>
        </w:tc>
      </w:tr>
    </w:tbl>
    <w:p w14:paraId="20334A36" w14:textId="07ABADED" w:rsidR="009D51BE" w:rsidRDefault="009D51BE" w:rsidP="009D51BE"/>
    <w:p w14:paraId="603C0E06" w14:textId="4152BFA7" w:rsidR="009D51BE" w:rsidRDefault="009D51BE" w:rsidP="009D51BE">
      <w:pPr>
        <w:pStyle w:val="Heading3"/>
      </w:pPr>
      <w:bookmarkStart w:id="126" w:name="UML1913"/>
      <w:bookmarkStart w:id="127" w:name="_Toc111820298"/>
      <w:r>
        <w:t>ACLineSegment</w:t>
      </w:r>
      <w:bookmarkEnd w:id="126"/>
      <w:bookmarkEnd w:id="127"/>
    </w:p>
    <w:p w14:paraId="1E8F4109" w14:textId="2DABE3DB" w:rsidR="009D51BE" w:rsidRDefault="009D51BE" w:rsidP="009D51BE">
      <w:r>
        <w:t xml:space="preserve">Inheritance path = </w:t>
      </w:r>
      <w:hyperlink r:id="rId74" w:anchor="Conductor" w:history="1">
        <w:r w:rsidR="00DE568F" w:rsidRPr="00DE568F">
          <w:rPr>
            <w:rStyle w:val="Hyperlink"/>
          </w:rPr>
          <w:t>Conductor</w:t>
        </w:r>
      </w:hyperlink>
      <w:r>
        <w:t xml:space="preserve"> : </w:t>
      </w:r>
      <w:hyperlink r:id="rId75" w:anchor="ConductingEquipment" w:history="1">
        <w:r w:rsidR="00DE568F" w:rsidRPr="00DE568F">
          <w:rPr>
            <w:rStyle w:val="Hyperlink"/>
          </w:rPr>
          <w:t>ConductingEquipment</w:t>
        </w:r>
      </w:hyperlink>
      <w:r>
        <w:t xml:space="preserve"> : </w:t>
      </w:r>
      <w:hyperlink r:id="rId76" w:anchor="Equipment" w:history="1">
        <w:r w:rsidR="00DE568F" w:rsidRPr="00DE568F">
          <w:rPr>
            <w:rStyle w:val="Hyperlink"/>
          </w:rPr>
          <w:t>Equipment</w:t>
        </w:r>
      </w:hyperlink>
      <w:r>
        <w:t xml:space="preserve"> : </w:t>
      </w:r>
      <w:hyperlink r:id="rId77" w:anchor="PowerSystemResource" w:history="1">
        <w:r w:rsidR="00DE568F" w:rsidRPr="00DE568F">
          <w:rPr>
            <w:rStyle w:val="Hyperlink"/>
          </w:rPr>
          <w:t>PowerSystemResource</w:t>
        </w:r>
      </w:hyperlink>
      <w:r>
        <w:t xml:space="preserve"> : </w:t>
      </w:r>
      <w:hyperlink r:id="rId78" w:anchor="IdentifiedObject" w:history="1">
        <w:r w:rsidR="00DE568F" w:rsidRPr="00DE568F">
          <w:rPr>
            <w:rStyle w:val="Hyperlink"/>
          </w:rPr>
          <w:t>IdentifiedObject</w:t>
        </w:r>
      </w:hyperlink>
    </w:p>
    <w:p w14:paraId="6CBE4C71" w14:textId="77777777" w:rsidR="009D51BE" w:rsidRDefault="009D51BE" w:rsidP="009D51BE">
      <w:r>
        <w:t>A wire or combination of wires, with consistent electrical characteristics, building a single electrical system, used to carry alternating current between points in the power system.</w:t>
      </w:r>
    </w:p>
    <w:p w14:paraId="195249DB" w14:textId="77777777" w:rsidR="009D51BE" w:rsidRDefault="009D51BE" w:rsidP="009D51BE">
      <w:r>
        <w:t>For symmetrical, transposed three phase lines, it is sufficient to use attributes of the line segment, which describe impedances and admittances for the entire length of the segment.  Additionally impedances can be computed by using length and associated per length impedances.</w:t>
      </w:r>
    </w:p>
    <w:p w14:paraId="2B06C673" w14:textId="385B3374" w:rsidR="009D51BE" w:rsidRDefault="009D51BE" w:rsidP="009D51BE">
      <w:r>
        <w:t>The BaseVoltage at the two ends of ACLineSegments in a Line shall have the same BaseVoltage.nominalVoltage. However, boundary lines may have slightly different BaseVoltage.nominalVoltages and variation is allowed. Larger voltage difference in general requires use of an equivalent branch.</w:t>
      </w:r>
    </w:p>
    <w:p w14:paraId="1DD1B02D" w14:textId="20A00404" w:rsidR="009D51BE" w:rsidRDefault="009D51BE" w:rsidP="009D51BE">
      <w:r>
        <w:fldChar w:fldCharType="begin"/>
      </w:r>
      <w:r>
        <w:instrText xml:space="preserve"> REF _Ref111814675 \h </w:instrText>
      </w:r>
      <w:r>
        <w:fldChar w:fldCharType="separate"/>
      </w:r>
      <w:r w:rsidR="00DE568F">
        <w:t>Table 3</w:t>
      </w:r>
      <w:r>
        <w:fldChar w:fldCharType="end"/>
      </w:r>
      <w:r>
        <w:t xml:space="preserve"> shows all attributes of ACLineSegment.</w:t>
      </w:r>
    </w:p>
    <w:p w14:paraId="4C5B977A" w14:textId="00CEFB42" w:rsidR="009D51BE" w:rsidRDefault="009D51BE" w:rsidP="009D51BE">
      <w:pPr>
        <w:pStyle w:val="TABLE-title"/>
      </w:pPr>
      <w:bookmarkStart w:id="128" w:name="_Ref111814675"/>
      <w:bookmarkStart w:id="129" w:name="_Toc111820633"/>
      <w:r>
        <w:t xml:space="preserve">Table </w:t>
      </w:r>
      <w:r>
        <w:fldChar w:fldCharType="begin"/>
      </w:r>
      <w:r>
        <w:instrText xml:space="preserve"> SEQ Table \* ARABIC </w:instrText>
      </w:r>
      <w:r>
        <w:fldChar w:fldCharType="separate"/>
      </w:r>
      <w:r w:rsidR="00DE568F">
        <w:t>3</w:t>
      </w:r>
      <w:r>
        <w:fldChar w:fldCharType="end"/>
      </w:r>
      <w:bookmarkEnd w:id="128"/>
      <w:r>
        <w:t xml:space="preserve"> – Attributes of LTDSEquipmentProfile::ACLineSegment</w:t>
      </w:r>
      <w:bookmarkEnd w:id="1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A179D9D" w14:textId="77777777" w:rsidTr="009D51BE">
        <w:trPr>
          <w:tblHeader/>
        </w:trPr>
        <w:tc>
          <w:tcPr>
            <w:tcW w:w="2177" w:type="dxa"/>
            <w:shd w:val="clear" w:color="auto" w:fill="auto"/>
          </w:tcPr>
          <w:p w14:paraId="76A7DD06" w14:textId="2E0DBFE3" w:rsidR="009D51BE" w:rsidRDefault="009D51BE" w:rsidP="009D51BE">
            <w:pPr>
              <w:pStyle w:val="TABLE-col-heading"/>
            </w:pPr>
            <w:r>
              <w:t>name</w:t>
            </w:r>
          </w:p>
        </w:tc>
        <w:tc>
          <w:tcPr>
            <w:tcW w:w="635" w:type="dxa"/>
            <w:shd w:val="clear" w:color="auto" w:fill="auto"/>
          </w:tcPr>
          <w:p w14:paraId="20D715E9" w14:textId="608735EA" w:rsidR="009D51BE" w:rsidRDefault="009D51BE" w:rsidP="009D51BE">
            <w:pPr>
              <w:pStyle w:val="TABLE-col-heading"/>
            </w:pPr>
            <w:r>
              <w:t>mult</w:t>
            </w:r>
          </w:p>
        </w:tc>
        <w:tc>
          <w:tcPr>
            <w:tcW w:w="2177" w:type="dxa"/>
            <w:shd w:val="clear" w:color="auto" w:fill="auto"/>
          </w:tcPr>
          <w:p w14:paraId="76704051" w14:textId="3E2C32AA" w:rsidR="009D51BE" w:rsidRDefault="009D51BE" w:rsidP="009D51BE">
            <w:pPr>
              <w:pStyle w:val="TABLE-col-heading"/>
            </w:pPr>
            <w:r>
              <w:t>type</w:t>
            </w:r>
          </w:p>
        </w:tc>
        <w:tc>
          <w:tcPr>
            <w:tcW w:w="4082" w:type="dxa"/>
            <w:shd w:val="clear" w:color="auto" w:fill="auto"/>
          </w:tcPr>
          <w:p w14:paraId="4B6057DD" w14:textId="40A089BC" w:rsidR="009D51BE" w:rsidRDefault="009D51BE" w:rsidP="009D51BE">
            <w:pPr>
              <w:pStyle w:val="TABLE-col-heading"/>
            </w:pPr>
            <w:r>
              <w:t>description</w:t>
            </w:r>
          </w:p>
        </w:tc>
      </w:tr>
      <w:tr w:rsidR="009D51BE" w14:paraId="7CE74087" w14:textId="77777777" w:rsidTr="009D51BE">
        <w:tc>
          <w:tcPr>
            <w:tcW w:w="2177" w:type="dxa"/>
            <w:shd w:val="clear" w:color="auto" w:fill="auto"/>
          </w:tcPr>
          <w:p w14:paraId="07067232" w14:textId="69D0D34D" w:rsidR="009D51BE" w:rsidRDefault="009D51BE" w:rsidP="009D51BE">
            <w:pPr>
              <w:pStyle w:val="TABLE-cell"/>
            </w:pPr>
            <w:r>
              <w:t>bch</w:t>
            </w:r>
          </w:p>
        </w:tc>
        <w:tc>
          <w:tcPr>
            <w:tcW w:w="635" w:type="dxa"/>
            <w:shd w:val="clear" w:color="auto" w:fill="auto"/>
          </w:tcPr>
          <w:p w14:paraId="1D5799B2" w14:textId="0B47214B" w:rsidR="009D51BE" w:rsidRDefault="009D51BE" w:rsidP="009D51BE">
            <w:pPr>
              <w:pStyle w:val="TABLE-cell"/>
            </w:pPr>
            <w:r>
              <w:t>1..1</w:t>
            </w:r>
          </w:p>
        </w:tc>
        <w:tc>
          <w:tcPr>
            <w:tcW w:w="2177" w:type="dxa"/>
            <w:shd w:val="clear" w:color="auto" w:fill="auto"/>
          </w:tcPr>
          <w:p w14:paraId="44AFF79D" w14:textId="33391612" w:rsidR="009D51BE" w:rsidRDefault="00DE568F" w:rsidP="009D51BE">
            <w:pPr>
              <w:pStyle w:val="TABLE-cell"/>
            </w:pPr>
            <w:hyperlink r:id="rId79" w:anchor="Susceptance" w:history="1">
              <w:r w:rsidRPr="00DE568F">
                <w:rPr>
                  <w:rStyle w:val="Hyperlink"/>
                </w:rPr>
                <w:t>Susceptance</w:t>
              </w:r>
            </w:hyperlink>
          </w:p>
        </w:tc>
        <w:tc>
          <w:tcPr>
            <w:tcW w:w="4082" w:type="dxa"/>
            <w:shd w:val="clear" w:color="auto" w:fill="auto"/>
          </w:tcPr>
          <w:p w14:paraId="2DBB137C" w14:textId="7F4BB162" w:rsidR="009D51BE" w:rsidRDefault="009D51BE" w:rsidP="009D51BE">
            <w:pPr>
              <w:pStyle w:val="TABLE-cell"/>
            </w:pPr>
            <w:r>
              <w:t>Positive sequence shunt (charging) susceptance, uniformly distributed, of the entire line section.  This value represents the full charging over the full length of the line.</w:t>
            </w:r>
          </w:p>
        </w:tc>
      </w:tr>
      <w:tr w:rsidR="009D51BE" w14:paraId="4F570006" w14:textId="77777777" w:rsidTr="009D51BE">
        <w:tc>
          <w:tcPr>
            <w:tcW w:w="2177" w:type="dxa"/>
            <w:shd w:val="clear" w:color="auto" w:fill="auto"/>
          </w:tcPr>
          <w:p w14:paraId="4EA37BFE" w14:textId="15E0EE7F" w:rsidR="009D51BE" w:rsidRDefault="009D51BE" w:rsidP="009D51BE">
            <w:pPr>
              <w:pStyle w:val="TABLE-cell"/>
            </w:pPr>
            <w:r>
              <w:t>gch</w:t>
            </w:r>
          </w:p>
        </w:tc>
        <w:tc>
          <w:tcPr>
            <w:tcW w:w="635" w:type="dxa"/>
            <w:shd w:val="clear" w:color="auto" w:fill="auto"/>
          </w:tcPr>
          <w:p w14:paraId="70D8B056" w14:textId="712A3535" w:rsidR="009D51BE" w:rsidRDefault="009D51BE" w:rsidP="009D51BE">
            <w:pPr>
              <w:pStyle w:val="TABLE-cell"/>
            </w:pPr>
            <w:r>
              <w:t>0..1</w:t>
            </w:r>
          </w:p>
        </w:tc>
        <w:tc>
          <w:tcPr>
            <w:tcW w:w="2177" w:type="dxa"/>
            <w:shd w:val="clear" w:color="auto" w:fill="auto"/>
          </w:tcPr>
          <w:p w14:paraId="43F1D71E" w14:textId="6CD1B7EA" w:rsidR="009D51BE" w:rsidRDefault="00DE568F" w:rsidP="009D51BE">
            <w:pPr>
              <w:pStyle w:val="TABLE-cell"/>
            </w:pPr>
            <w:hyperlink r:id="rId80" w:anchor="Conductance" w:history="1">
              <w:r w:rsidRPr="00DE568F">
                <w:rPr>
                  <w:rStyle w:val="Hyperlink"/>
                </w:rPr>
                <w:t>Conductance</w:t>
              </w:r>
            </w:hyperlink>
          </w:p>
        </w:tc>
        <w:tc>
          <w:tcPr>
            <w:tcW w:w="4082" w:type="dxa"/>
            <w:shd w:val="clear" w:color="auto" w:fill="auto"/>
          </w:tcPr>
          <w:p w14:paraId="2FD667C0" w14:textId="18ED450C" w:rsidR="009D51BE" w:rsidRDefault="009D51BE" w:rsidP="009D51BE">
            <w:pPr>
              <w:pStyle w:val="TABLE-cell"/>
            </w:pPr>
            <w:r>
              <w:t>Positive sequence shunt (charging) conductance, uniformly distributed, of the entire line section.</w:t>
            </w:r>
          </w:p>
        </w:tc>
      </w:tr>
      <w:tr w:rsidR="009D51BE" w14:paraId="6606D874" w14:textId="77777777" w:rsidTr="009D51BE">
        <w:tc>
          <w:tcPr>
            <w:tcW w:w="2177" w:type="dxa"/>
            <w:shd w:val="clear" w:color="auto" w:fill="auto"/>
          </w:tcPr>
          <w:p w14:paraId="57A8C6C3" w14:textId="617EA537" w:rsidR="009D51BE" w:rsidRDefault="009D51BE" w:rsidP="009D51BE">
            <w:pPr>
              <w:pStyle w:val="TABLE-cell"/>
            </w:pPr>
            <w:r>
              <w:t>r</w:t>
            </w:r>
          </w:p>
        </w:tc>
        <w:tc>
          <w:tcPr>
            <w:tcW w:w="635" w:type="dxa"/>
            <w:shd w:val="clear" w:color="auto" w:fill="auto"/>
          </w:tcPr>
          <w:p w14:paraId="00DE05DA" w14:textId="5295103D" w:rsidR="009D51BE" w:rsidRDefault="009D51BE" w:rsidP="009D51BE">
            <w:pPr>
              <w:pStyle w:val="TABLE-cell"/>
            </w:pPr>
            <w:r>
              <w:t>1..1</w:t>
            </w:r>
          </w:p>
        </w:tc>
        <w:tc>
          <w:tcPr>
            <w:tcW w:w="2177" w:type="dxa"/>
            <w:shd w:val="clear" w:color="auto" w:fill="auto"/>
          </w:tcPr>
          <w:p w14:paraId="60933BF5" w14:textId="1C94B450" w:rsidR="009D51BE" w:rsidRDefault="00DE568F" w:rsidP="009D51BE">
            <w:pPr>
              <w:pStyle w:val="TABLE-cell"/>
            </w:pPr>
            <w:hyperlink r:id="rId81" w:anchor="Resistance" w:history="1">
              <w:r w:rsidRPr="00DE568F">
                <w:rPr>
                  <w:rStyle w:val="Hyperlink"/>
                </w:rPr>
                <w:t>Resistance</w:t>
              </w:r>
            </w:hyperlink>
          </w:p>
        </w:tc>
        <w:tc>
          <w:tcPr>
            <w:tcW w:w="4082" w:type="dxa"/>
            <w:shd w:val="clear" w:color="auto" w:fill="auto"/>
          </w:tcPr>
          <w:p w14:paraId="0B7015F4" w14:textId="084476F0" w:rsidR="009D51BE" w:rsidRDefault="009D51BE" w:rsidP="009D51BE">
            <w:pPr>
              <w:pStyle w:val="TABLE-cell"/>
            </w:pPr>
            <w:r>
              <w:t>Positive sequence series resistance of the entire line section.</w:t>
            </w:r>
          </w:p>
        </w:tc>
      </w:tr>
      <w:tr w:rsidR="009D51BE" w14:paraId="6EE1EE96" w14:textId="77777777" w:rsidTr="009D51BE">
        <w:tc>
          <w:tcPr>
            <w:tcW w:w="2177" w:type="dxa"/>
            <w:shd w:val="clear" w:color="auto" w:fill="auto"/>
          </w:tcPr>
          <w:p w14:paraId="2FAAB76D" w14:textId="45937BC7" w:rsidR="009D51BE" w:rsidRDefault="009D51BE" w:rsidP="009D51BE">
            <w:pPr>
              <w:pStyle w:val="TABLE-cell"/>
            </w:pPr>
            <w:r>
              <w:t>x</w:t>
            </w:r>
          </w:p>
        </w:tc>
        <w:tc>
          <w:tcPr>
            <w:tcW w:w="635" w:type="dxa"/>
            <w:shd w:val="clear" w:color="auto" w:fill="auto"/>
          </w:tcPr>
          <w:p w14:paraId="434BAFE8" w14:textId="460049AC" w:rsidR="009D51BE" w:rsidRDefault="009D51BE" w:rsidP="009D51BE">
            <w:pPr>
              <w:pStyle w:val="TABLE-cell"/>
            </w:pPr>
            <w:r>
              <w:t>1..1</w:t>
            </w:r>
          </w:p>
        </w:tc>
        <w:tc>
          <w:tcPr>
            <w:tcW w:w="2177" w:type="dxa"/>
            <w:shd w:val="clear" w:color="auto" w:fill="auto"/>
          </w:tcPr>
          <w:p w14:paraId="49A832EB" w14:textId="2BEE9B3B" w:rsidR="009D51BE" w:rsidRDefault="00DE568F" w:rsidP="009D51BE">
            <w:pPr>
              <w:pStyle w:val="TABLE-cell"/>
            </w:pPr>
            <w:hyperlink r:id="rId82" w:anchor="Reactance" w:history="1">
              <w:r w:rsidRPr="00DE568F">
                <w:rPr>
                  <w:rStyle w:val="Hyperlink"/>
                </w:rPr>
                <w:t>Reactance</w:t>
              </w:r>
            </w:hyperlink>
          </w:p>
        </w:tc>
        <w:tc>
          <w:tcPr>
            <w:tcW w:w="4082" w:type="dxa"/>
            <w:shd w:val="clear" w:color="auto" w:fill="auto"/>
          </w:tcPr>
          <w:p w14:paraId="54B640D4" w14:textId="59ABD40B" w:rsidR="009D51BE" w:rsidRDefault="009D51BE" w:rsidP="009D51BE">
            <w:pPr>
              <w:pStyle w:val="TABLE-cell"/>
            </w:pPr>
            <w:r>
              <w:t>Positive sequence series reactance of the entire line section.</w:t>
            </w:r>
          </w:p>
        </w:tc>
      </w:tr>
      <w:tr w:rsidR="009D51BE" w14:paraId="4A2365FE" w14:textId="77777777" w:rsidTr="009D51BE">
        <w:tc>
          <w:tcPr>
            <w:tcW w:w="2177" w:type="dxa"/>
            <w:shd w:val="clear" w:color="auto" w:fill="auto"/>
          </w:tcPr>
          <w:p w14:paraId="6C8AEE12" w14:textId="2FF29405" w:rsidR="009D51BE" w:rsidRDefault="009D51BE" w:rsidP="009D51BE">
            <w:pPr>
              <w:pStyle w:val="TABLE-cell"/>
            </w:pPr>
            <w:r>
              <w:t>length</w:t>
            </w:r>
          </w:p>
        </w:tc>
        <w:tc>
          <w:tcPr>
            <w:tcW w:w="635" w:type="dxa"/>
            <w:shd w:val="clear" w:color="auto" w:fill="auto"/>
          </w:tcPr>
          <w:p w14:paraId="28DC12DD" w14:textId="08255E7C" w:rsidR="009D51BE" w:rsidRDefault="009D51BE" w:rsidP="009D51BE">
            <w:pPr>
              <w:pStyle w:val="TABLE-cell"/>
            </w:pPr>
            <w:r>
              <w:t>0..1</w:t>
            </w:r>
          </w:p>
        </w:tc>
        <w:tc>
          <w:tcPr>
            <w:tcW w:w="2177" w:type="dxa"/>
            <w:shd w:val="clear" w:color="auto" w:fill="auto"/>
          </w:tcPr>
          <w:p w14:paraId="1DCC7889" w14:textId="6D16C5C0" w:rsidR="009D51BE" w:rsidRDefault="00DE568F" w:rsidP="009D51BE">
            <w:pPr>
              <w:pStyle w:val="TABLE-cell"/>
            </w:pPr>
            <w:hyperlink r:id="rId83" w:anchor="Length" w:history="1">
              <w:r w:rsidRPr="00DE568F">
                <w:rPr>
                  <w:rStyle w:val="Hyperlink"/>
                </w:rPr>
                <w:t>Length</w:t>
              </w:r>
            </w:hyperlink>
          </w:p>
        </w:tc>
        <w:tc>
          <w:tcPr>
            <w:tcW w:w="4082" w:type="dxa"/>
            <w:shd w:val="clear" w:color="auto" w:fill="auto"/>
          </w:tcPr>
          <w:p w14:paraId="4838E7DA" w14:textId="2A9BBA47" w:rsidR="009D51BE" w:rsidRDefault="009D51BE" w:rsidP="009D51BE">
            <w:pPr>
              <w:pStyle w:val="TABLE-cell"/>
            </w:pPr>
            <w:r>
              <w:t xml:space="preserve">inherited from: </w:t>
            </w:r>
            <w:hyperlink r:id="rId84" w:anchor="Conductor" w:history="1">
              <w:r w:rsidR="00DE568F" w:rsidRPr="00DE568F">
                <w:rPr>
                  <w:rStyle w:val="Hyperlink"/>
                </w:rPr>
                <w:t>Conductor</w:t>
              </w:r>
            </w:hyperlink>
          </w:p>
        </w:tc>
      </w:tr>
      <w:tr w:rsidR="009D51BE" w14:paraId="100843E1" w14:textId="77777777" w:rsidTr="009D51BE">
        <w:tc>
          <w:tcPr>
            <w:tcW w:w="2177" w:type="dxa"/>
            <w:shd w:val="clear" w:color="auto" w:fill="auto"/>
          </w:tcPr>
          <w:p w14:paraId="4B0CAC45" w14:textId="65D2C21C" w:rsidR="009D51BE" w:rsidRDefault="009D51BE" w:rsidP="009D51BE">
            <w:pPr>
              <w:pStyle w:val="TABLE-cell"/>
            </w:pPr>
            <w:r>
              <w:t>aggregate</w:t>
            </w:r>
          </w:p>
        </w:tc>
        <w:tc>
          <w:tcPr>
            <w:tcW w:w="635" w:type="dxa"/>
            <w:shd w:val="clear" w:color="auto" w:fill="auto"/>
          </w:tcPr>
          <w:p w14:paraId="4039BB97" w14:textId="616D9DE9" w:rsidR="009D51BE" w:rsidRDefault="009D51BE" w:rsidP="009D51BE">
            <w:pPr>
              <w:pStyle w:val="TABLE-cell"/>
            </w:pPr>
            <w:r>
              <w:t>0..1</w:t>
            </w:r>
          </w:p>
        </w:tc>
        <w:tc>
          <w:tcPr>
            <w:tcW w:w="2177" w:type="dxa"/>
            <w:shd w:val="clear" w:color="auto" w:fill="auto"/>
          </w:tcPr>
          <w:p w14:paraId="01DE789C" w14:textId="11B99346" w:rsidR="009D51BE" w:rsidRDefault="00DE568F" w:rsidP="009D51BE">
            <w:pPr>
              <w:pStyle w:val="TABLE-cell"/>
            </w:pPr>
            <w:hyperlink r:id="rId85" w:anchor="Boolean" w:history="1">
              <w:r w:rsidRPr="00DE568F">
                <w:rPr>
                  <w:rStyle w:val="Hyperlink"/>
                </w:rPr>
                <w:t>Boolean</w:t>
              </w:r>
            </w:hyperlink>
          </w:p>
        </w:tc>
        <w:tc>
          <w:tcPr>
            <w:tcW w:w="4082" w:type="dxa"/>
            <w:shd w:val="clear" w:color="auto" w:fill="auto"/>
          </w:tcPr>
          <w:p w14:paraId="4EC5A999" w14:textId="6D6A71F9" w:rsidR="009D51BE" w:rsidRDefault="009D51BE" w:rsidP="009D51BE">
            <w:pPr>
              <w:pStyle w:val="TABLE-cell"/>
            </w:pPr>
            <w:r>
              <w:t xml:space="preserve">inherited from: </w:t>
            </w:r>
            <w:hyperlink r:id="rId86" w:anchor="Equipment" w:history="1">
              <w:r w:rsidR="00DE568F" w:rsidRPr="00DE568F">
                <w:rPr>
                  <w:rStyle w:val="Hyperlink"/>
                </w:rPr>
                <w:t>Equipment</w:t>
              </w:r>
            </w:hyperlink>
          </w:p>
        </w:tc>
      </w:tr>
      <w:tr w:rsidR="009D51BE" w14:paraId="4ADE7910" w14:textId="77777777" w:rsidTr="009D51BE">
        <w:tc>
          <w:tcPr>
            <w:tcW w:w="2177" w:type="dxa"/>
            <w:shd w:val="clear" w:color="auto" w:fill="auto"/>
          </w:tcPr>
          <w:p w14:paraId="2820CB6F" w14:textId="02942258" w:rsidR="009D51BE" w:rsidRDefault="009D51BE" w:rsidP="009D51BE">
            <w:pPr>
              <w:pStyle w:val="TABLE-cell"/>
            </w:pPr>
            <w:r>
              <w:t>normallyInService</w:t>
            </w:r>
          </w:p>
        </w:tc>
        <w:tc>
          <w:tcPr>
            <w:tcW w:w="635" w:type="dxa"/>
            <w:shd w:val="clear" w:color="auto" w:fill="auto"/>
          </w:tcPr>
          <w:p w14:paraId="0D2919C0" w14:textId="07F64ADC" w:rsidR="009D51BE" w:rsidRDefault="009D51BE" w:rsidP="009D51BE">
            <w:pPr>
              <w:pStyle w:val="TABLE-cell"/>
            </w:pPr>
            <w:r>
              <w:t>0..1</w:t>
            </w:r>
          </w:p>
        </w:tc>
        <w:tc>
          <w:tcPr>
            <w:tcW w:w="2177" w:type="dxa"/>
            <w:shd w:val="clear" w:color="auto" w:fill="auto"/>
          </w:tcPr>
          <w:p w14:paraId="7CCD859B" w14:textId="59C01E03" w:rsidR="009D51BE" w:rsidRDefault="00DE568F" w:rsidP="009D51BE">
            <w:pPr>
              <w:pStyle w:val="TABLE-cell"/>
            </w:pPr>
            <w:hyperlink r:id="rId87" w:anchor="Boolean" w:history="1">
              <w:r w:rsidRPr="00DE568F">
                <w:rPr>
                  <w:rStyle w:val="Hyperlink"/>
                </w:rPr>
                <w:t>Boolean</w:t>
              </w:r>
            </w:hyperlink>
          </w:p>
        </w:tc>
        <w:tc>
          <w:tcPr>
            <w:tcW w:w="4082" w:type="dxa"/>
            <w:shd w:val="clear" w:color="auto" w:fill="auto"/>
          </w:tcPr>
          <w:p w14:paraId="738B879D" w14:textId="76F5D7B7" w:rsidR="009D51BE" w:rsidRDefault="009D51BE" w:rsidP="009D51BE">
            <w:pPr>
              <w:pStyle w:val="TABLE-cell"/>
            </w:pPr>
            <w:r>
              <w:t xml:space="preserve">inherited from: </w:t>
            </w:r>
            <w:hyperlink r:id="rId88" w:anchor="Equipment" w:history="1">
              <w:r w:rsidR="00DE568F" w:rsidRPr="00DE568F">
                <w:rPr>
                  <w:rStyle w:val="Hyperlink"/>
                </w:rPr>
                <w:t>Equipment</w:t>
              </w:r>
            </w:hyperlink>
          </w:p>
        </w:tc>
      </w:tr>
      <w:tr w:rsidR="009D51BE" w14:paraId="03AD35CA" w14:textId="77777777" w:rsidTr="009D51BE">
        <w:tc>
          <w:tcPr>
            <w:tcW w:w="2177" w:type="dxa"/>
            <w:shd w:val="clear" w:color="auto" w:fill="auto"/>
          </w:tcPr>
          <w:p w14:paraId="53D72B5C" w14:textId="2CC1AF72" w:rsidR="009D51BE" w:rsidRDefault="009D51BE" w:rsidP="009D51BE">
            <w:pPr>
              <w:pStyle w:val="TABLE-cell"/>
            </w:pPr>
            <w:r>
              <w:t>description</w:t>
            </w:r>
          </w:p>
        </w:tc>
        <w:tc>
          <w:tcPr>
            <w:tcW w:w="635" w:type="dxa"/>
            <w:shd w:val="clear" w:color="auto" w:fill="auto"/>
          </w:tcPr>
          <w:p w14:paraId="00A74C61" w14:textId="1D747900" w:rsidR="009D51BE" w:rsidRDefault="009D51BE" w:rsidP="009D51BE">
            <w:pPr>
              <w:pStyle w:val="TABLE-cell"/>
            </w:pPr>
            <w:r>
              <w:t>0..1</w:t>
            </w:r>
          </w:p>
        </w:tc>
        <w:tc>
          <w:tcPr>
            <w:tcW w:w="2177" w:type="dxa"/>
            <w:shd w:val="clear" w:color="auto" w:fill="auto"/>
          </w:tcPr>
          <w:p w14:paraId="2D29E48E" w14:textId="5F5D2811" w:rsidR="009D51BE" w:rsidRDefault="00DE568F" w:rsidP="009D51BE">
            <w:pPr>
              <w:pStyle w:val="TABLE-cell"/>
            </w:pPr>
            <w:hyperlink r:id="rId89" w:anchor="String" w:history="1">
              <w:r w:rsidRPr="00DE568F">
                <w:rPr>
                  <w:rStyle w:val="Hyperlink"/>
                </w:rPr>
                <w:t>String</w:t>
              </w:r>
            </w:hyperlink>
          </w:p>
        </w:tc>
        <w:tc>
          <w:tcPr>
            <w:tcW w:w="4082" w:type="dxa"/>
            <w:shd w:val="clear" w:color="auto" w:fill="auto"/>
          </w:tcPr>
          <w:p w14:paraId="3B31E1B8" w14:textId="62D810C9" w:rsidR="009D51BE" w:rsidRDefault="009D51BE" w:rsidP="009D51BE">
            <w:pPr>
              <w:pStyle w:val="TABLE-cell"/>
            </w:pPr>
            <w:r>
              <w:t xml:space="preserve">inherited from: </w:t>
            </w:r>
            <w:hyperlink r:id="rId90" w:anchor="IdentifiedObject" w:history="1">
              <w:r w:rsidR="00DE568F" w:rsidRPr="00DE568F">
                <w:rPr>
                  <w:rStyle w:val="Hyperlink"/>
                </w:rPr>
                <w:t>IdentifiedObject</w:t>
              </w:r>
            </w:hyperlink>
          </w:p>
        </w:tc>
      </w:tr>
      <w:tr w:rsidR="009D51BE" w14:paraId="630DB117" w14:textId="77777777" w:rsidTr="009D51BE">
        <w:tc>
          <w:tcPr>
            <w:tcW w:w="2177" w:type="dxa"/>
            <w:shd w:val="clear" w:color="auto" w:fill="auto"/>
          </w:tcPr>
          <w:p w14:paraId="26F52B66" w14:textId="7F78DDD3" w:rsidR="009D51BE" w:rsidRDefault="009D51BE" w:rsidP="009D51BE">
            <w:pPr>
              <w:pStyle w:val="TABLE-cell"/>
            </w:pPr>
            <w:r>
              <w:t>mRID</w:t>
            </w:r>
          </w:p>
        </w:tc>
        <w:tc>
          <w:tcPr>
            <w:tcW w:w="635" w:type="dxa"/>
            <w:shd w:val="clear" w:color="auto" w:fill="auto"/>
          </w:tcPr>
          <w:p w14:paraId="268EB78E" w14:textId="5AE2E6BB" w:rsidR="009D51BE" w:rsidRDefault="009D51BE" w:rsidP="009D51BE">
            <w:pPr>
              <w:pStyle w:val="TABLE-cell"/>
            </w:pPr>
            <w:r>
              <w:t>1..1</w:t>
            </w:r>
          </w:p>
        </w:tc>
        <w:tc>
          <w:tcPr>
            <w:tcW w:w="2177" w:type="dxa"/>
            <w:shd w:val="clear" w:color="auto" w:fill="auto"/>
          </w:tcPr>
          <w:p w14:paraId="4C2491B6" w14:textId="4E88E34D" w:rsidR="009D51BE" w:rsidRDefault="00DE568F" w:rsidP="009D51BE">
            <w:pPr>
              <w:pStyle w:val="TABLE-cell"/>
            </w:pPr>
            <w:hyperlink r:id="rId91" w:anchor="String" w:history="1">
              <w:r w:rsidRPr="00DE568F">
                <w:rPr>
                  <w:rStyle w:val="Hyperlink"/>
                </w:rPr>
                <w:t>String</w:t>
              </w:r>
            </w:hyperlink>
          </w:p>
        </w:tc>
        <w:tc>
          <w:tcPr>
            <w:tcW w:w="4082" w:type="dxa"/>
            <w:shd w:val="clear" w:color="auto" w:fill="auto"/>
          </w:tcPr>
          <w:p w14:paraId="31F6C5C4" w14:textId="48EF066F" w:rsidR="009D51BE" w:rsidRDefault="009D51BE" w:rsidP="009D51BE">
            <w:pPr>
              <w:pStyle w:val="TABLE-cell"/>
            </w:pPr>
            <w:r>
              <w:t xml:space="preserve">inherited from: </w:t>
            </w:r>
            <w:hyperlink r:id="rId92" w:anchor="IdentifiedObject" w:history="1">
              <w:r w:rsidR="00DE568F" w:rsidRPr="00DE568F">
                <w:rPr>
                  <w:rStyle w:val="Hyperlink"/>
                </w:rPr>
                <w:t>IdentifiedObject</w:t>
              </w:r>
            </w:hyperlink>
          </w:p>
        </w:tc>
      </w:tr>
      <w:tr w:rsidR="009D51BE" w14:paraId="22F50D58" w14:textId="77777777" w:rsidTr="009D51BE">
        <w:tc>
          <w:tcPr>
            <w:tcW w:w="2177" w:type="dxa"/>
            <w:shd w:val="clear" w:color="auto" w:fill="auto"/>
          </w:tcPr>
          <w:p w14:paraId="1F4FA4BC" w14:textId="0DC727D7" w:rsidR="009D51BE" w:rsidRDefault="009D51BE" w:rsidP="009D51BE">
            <w:pPr>
              <w:pStyle w:val="TABLE-cell"/>
            </w:pPr>
            <w:r>
              <w:t>name</w:t>
            </w:r>
          </w:p>
        </w:tc>
        <w:tc>
          <w:tcPr>
            <w:tcW w:w="635" w:type="dxa"/>
            <w:shd w:val="clear" w:color="auto" w:fill="auto"/>
          </w:tcPr>
          <w:p w14:paraId="4D6F90EB" w14:textId="2C5016F5" w:rsidR="009D51BE" w:rsidRDefault="009D51BE" w:rsidP="009D51BE">
            <w:pPr>
              <w:pStyle w:val="TABLE-cell"/>
            </w:pPr>
            <w:r>
              <w:t>1..1</w:t>
            </w:r>
          </w:p>
        </w:tc>
        <w:tc>
          <w:tcPr>
            <w:tcW w:w="2177" w:type="dxa"/>
            <w:shd w:val="clear" w:color="auto" w:fill="auto"/>
          </w:tcPr>
          <w:p w14:paraId="4C17724B" w14:textId="316965F3" w:rsidR="009D51BE" w:rsidRDefault="00DE568F" w:rsidP="009D51BE">
            <w:pPr>
              <w:pStyle w:val="TABLE-cell"/>
            </w:pPr>
            <w:hyperlink r:id="rId93" w:anchor="String" w:history="1">
              <w:r w:rsidRPr="00DE568F">
                <w:rPr>
                  <w:rStyle w:val="Hyperlink"/>
                </w:rPr>
                <w:t>String</w:t>
              </w:r>
            </w:hyperlink>
          </w:p>
        </w:tc>
        <w:tc>
          <w:tcPr>
            <w:tcW w:w="4082" w:type="dxa"/>
            <w:shd w:val="clear" w:color="auto" w:fill="auto"/>
          </w:tcPr>
          <w:p w14:paraId="3A8888CE" w14:textId="77D4F1B2" w:rsidR="009D51BE" w:rsidRDefault="009D51BE" w:rsidP="009D51BE">
            <w:pPr>
              <w:pStyle w:val="TABLE-cell"/>
            </w:pPr>
            <w:r>
              <w:t xml:space="preserve">inherited from: </w:t>
            </w:r>
            <w:hyperlink r:id="rId94" w:anchor="IdentifiedObject" w:history="1">
              <w:r w:rsidR="00DE568F" w:rsidRPr="00DE568F">
                <w:rPr>
                  <w:rStyle w:val="Hyperlink"/>
                </w:rPr>
                <w:t>IdentifiedObject</w:t>
              </w:r>
            </w:hyperlink>
          </w:p>
        </w:tc>
      </w:tr>
    </w:tbl>
    <w:p w14:paraId="08A87F9D" w14:textId="16B2B8E9" w:rsidR="009D51BE" w:rsidRDefault="009D51BE" w:rsidP="009D51BE"/>
    <w:p w14:paraId="616C8D0C" w14:textId="73303E94" w:rsidR="009D51BE" w:rsidRDefault="009D51BE" w:rsidP="009D51BE">
      <w:r>
        <w:fldChar w:fldCharType="begin"/>
      </w:r>
      <w:r>
        <w:instrText xml:space="preserve"> REF _Ref111814676 \h </w:instrText>
      </w:r>
      <w:r>
        <w:fldChar w:fldCharType="separate"/>
      </w:r>
      <w:r w:rsidR="00DE568F">
        <w:t>Table 4</w:t>
      </w:r>
      <w:r>
        <w:fldChar w:fldCharType="end"/>
      </w:r>
      <w:r>
        <w:t xml:space="preserve"> shows all association ends of ACLineSegment with other classes.</w:t>
      </w:r>
    </w:p>
    <w:p w14:paraId="7F089D89" w14:textId="144672C7" w:rsidR="009D51BE" w:rsidRDefault="009D51BE" w:rsidP="009D51BE">
      <w:pPr>
        <w:pStyle w:val="TABLE-title"/>
      </w:pPr>
      <w:bookmarkStart w:id="130" w:name="_Ref111814676"/>
      <w:bookmarkStart w:id="131" w:name="_Toc111820634"/>
      <w:r>
        <w:t xml:space="preserve">Table </w:t>
      </w:r>
      <w:r>
        <w:fldChar w:fldCharType="begin"/>
      </w:r>
      <w:r>
        <w:instrText xml:space="preserve"> SEQ Table \* ARABIC </w:instrText>
      </w:r>
      <w:r>
        <w:fldChar w:fldCharType="separate"/>
      </w:r>
      <w:r w:rsidR="00DE568F">
        <w:t>4</w:t>
      </w:r>
      <w:r>
        <w:fldChar w:fldCharType="end"/>
      </w:r>
      <w:bookmarkEnd w:id="130"/>
      <w:r>
        <w:t xml:space="preserve"> – Association ends of LTDSEquipmentProfile::ACLineSegment with other classes</w:t>
      </w:r>
      <w:bookmarkEnd w:id="1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02FA7B3E" w14:textId="77777777" w:rsidTr="009D51BE">
        <w:trPr>
          <w:tblHeader/>
        </w:trPr>
        <w:tc>
          <w:tcPr>
            <w:tcW w:w="635" w:type="dxa"/>
            <w:shd w:val="clear" w:color="auto" w:fill="auto"/>
          </w:tcPr>
          <w:p w14:paraId="2BEAF982" w14:textId="21B23324" w:rsidR="009D51BE" w:rsidRDefault="009D51BE" w:rsidP="009D51BE">
            <w:pPr>
              <w:pStyle w:val="TABLE-col-heading"/>
            </w:pPr>
            <w:r>
              <w:t>mult from</w:t>
            </w:r>
          </w:p>
        </w:tc>
        <w:tc>
          <w:tcPr>
            <w:tcW w:w="2177" w:type="dxa"/>
            <w:shd w:val="clear" w:color="auto" w:fill="auto"/>
          </w:tcPr>
          <w:p w14:paraId="7072BD7A" w14:textId="4C60B61B" w:rsidR="009D51BE" w:rsidRDefault="009D51BE" w:rsidP="009D51BE">
            <w:pPr>
              <w:pStyle w:val="TABLE-col-heading"/>
            </w:pPr>
            <w:r>
              <w:t>name</w:t>
            </w:r>
          </w:p>
        </w:tc>
        <w:tc>
          <w:tcPr>
            <w:tcW w:w="635" w:type="dxa"/>
            <w:shd w:val="clear" w:color="auto" w:fill="auto"/>
          </w:tcPr>
          <w:p w14:paraId="7CDBD592" w14:textId="35371555" w:rsidR="009D51BE" w:rsidRDefault="009D51BE" w:rsidP="009D51BE">
            <w:pPr>
              <w:pStyle w:val="TABLE-col-heading"/>
            </w:pPr>
            <w:r>
              <w:t>mult to</w:t>
            </w:r>
          </w:p>
        </w:tc>
        <w:tc>
          <w:tcPr>
            <w:tcW w:w="2177" w:type="dxa"/>
            <w:shd w:val="clear" w:color="auto" w:fill="auto"/>
          </w:tcPr>
          <w:p w14:paraId="189D43BE" w14:textId="1D3A2A75" w:rsidR="009D51BE" w:rsidRDefault="009D51BE" w:rsidP="009D51BE">
            <w:pPr>
              <w:pStyle w:val="TABLE-col-heading"/>
            </w:pPr>
            <w:r>
              <w:t>type</w:t>
            </w:r>
          </w:p>
        </w:tc>
        <w:tc>
          <w:tcPr>
            <w:tcW w:w="3447" w:type="dxa"/>
            <w:shd w:val="clear" w:color="auto" w:fill="auto"/>
          </w:tcPr>
          <w:p w14:paraId="643C93AF" w14:textId="5B7B9668" w:rsidR="009D51BE" w:rsidRDefault="009D51BE" w:rsidP="009D51BE">
            <w:pPr>
              <w:pStyle w:val="TABLE-col-heading"/>
            </w:pPr>
            <w:r>
              <w:t>description</w:t>
            </w:r>
          </w:p>
        </w:tc>
      </w:tr>
      <w:tr w:rsidR="009D51BE" w14:paraId="49398C8C" w14:textId="77777777" w:rsidTr="009D51BE">
        <w:tc>
          <w:tcPr>
            <w:tcW w:w="635" w:type="dxa"/>
            <w:shd w:val="clear" w:color="auto" w:fill="auto"/>
          </w:tcPr>
          <w:p w14:paraId="5E56A4C1" w14:textId="2F45EDB2" w:rsidR="009D51BE" w:rsidRDefault="009D51BE" w:rsidP="009D51BE">
            <w:pPr>
              <w:pStyle w:val="TABLE-cell"/>
            </w:pPr>
            <w:r>
              <w:t>0..*</w:t>
            </w:r>
          </w:p>
        </w:tc>
        <w:tc>
          <w:tcPr>
            <w:tcW w:w="2177" w:type="dxa"/>
            <w:shd w:val="clear" w:color="auto" w:fill="auto"/>
          </w:tcPr>
          <w:p w14:paraId="3CFB78E7" w14:textId="28BC9E4E" w:rsidR="009D51BE" w:rsidRDefault="009D51BE" w:rsidP="009D51BE">
            <w:pPr>
              <w:pStyle w:val="TABLE-cell"/>
            </w:pPr>
            <w:r>
              <w:t>PerLengthImpedance</w:t>
            </w:r>
          </w:p>
        </w:tc>
        <w:tc>
          <w:tcPr>
            <w:tcW w:w="635" w:type="dxa"/>
            <w:shd w:val="clear" w:color="auto" w:fill="auto"/>
          </w:tcPr>
          <w:p w14:paraId="1659F8E8" w14:textId="6711EB9A" w:rsidR="009D51BE" w:rsidRDefault="009D51BE" w:rsidP="009D51BE">
            <w:pPr>
              <w:pStyle w:val="TABLE-cell"/>
            </w:pPr>
            <w:r>
              <w:t>0..1</w:t>
            </w:r>
          </w:p>
        </w:tc>
        <w:tc>
          <w:tcPr>
            <w:tcW w:w="2177" w:type="dxa"/>
            <w:shd w:val="clear" w:color="auto" w:fill="auto"/>
          </w:tcPr>
          <w:p w14:paraId="14AE9E99" w14:textId="5FFE6A3D" w:rsidR="009D51BE" w:rsidRDefault="00DE568F" w:rsidP="009D51BE">
            <w:pPr>
              <w:pStyle w:val="TABLE-cell"/>
            </w:pPr>
            <w:hyperlink r:id="rId95" w:anchor="PerLengthImpedance" w:history="1">
              <w:r w:rsidRPr="00DE568F">
                <w:rPr>
                  <w:rStyle w:val="Hyperlink"/>
                </w:rPr>
                <w:t>PerLengthImpedance</w:t>
              </w:r>
            </w:hyperlink>
          </w:p>
        </w:tc>
        <w:tc>
          <w:tcPr>
            <w:tcW w:w="3447" w:type="dxa"/>
            <w:shd w:val="clear" w:color="auto" w:fill="auto"/>
          </w:tcPr>
          <w:p w14:paraId="0A06FD8C" w14:textId="4D071DE0" w:rsidR="009D51BE" w:rsidRDefault="009D51BE" w:rsidP="009D51BE">
            <w:pPr>
              <w:pStyle w:val="TABLE-cell"/>
            </w:pPr>
            <w:r>
              <w:t>Per-length impedance of this line segment.</w:t>
            </w:r>
          </w:p>
        </w:tc>
      </w:tr>
      <w:tr w:rsidR="009D51BE" w14:paraId="096A998E" w14:textId="77777777" w:rsidTr="009D51BE">
        <w:tc>
          <w:tcPr>
            <w:tcW w:w="635" w:type="dxa"/>
            <w:shd w:val="clear" w:color="auto" w:fill="auto"/>
          </w:tcPr>
          <w:p w14:paraId="3FD1A28A" w14:textId="2511F81D" w:rsidR="009D51BE" w:rsidRDefault="009D51BE" w:rsidP="009D51BE">
            <w:pPr>
              <w:pStyle w:val="TABLE-cell"/>
            </w:pPr>
            <w:r>
              <w:t>0..*</w:t>
            </w:r>
          </w:p>
        </w:tc>
        <w:tc>
          <w:tcPr>
            <w:tcW w:w="2177" w:type="dxa"/>
            <w:shd w:val="clear" w:color="auto" w:fill="auto"/>
          </w:tcPr>
          <w:p w14:paraId="68554D24" w14:textId="3D682CEE" w:rsidR="009D51BE" w:rsidRDefault="009D51BE" w:rsidP="009D51BE">
            <w:pPr>
              <w:pStyle w:val="TABLE-cell"/>
            </w:pPr>
            <w:r>
              <w:t>BaseVoltage</w:t>
            </w:r>
          </w:p>
        </w:tc>
        <w:tc>
          <w:tcPr>
            <w:tcW w:w="635" w:type="dxa"/>
            <w:shd w:val="clear" w:color="auto" w:fill="auto"/>
          </w:tcPr>
          <w:p w14:paraId="2B7D4315" w14:textId="6090695F" w:rsidR="009D51BE" w:rsidRDefault="009D51BE" w:rsidP="009D51BE">
            <w:pPr>
              <w:pStyle w:val="TABLE-cell"/>
            </w:pPr>
            <w:r>
              <w:t>0..1</w:t>
            </w:r>
          </w:p>
        </w:tc>
        <w:tc>
          <w:tcPr>
            <w:tcW w:w="2177" w:type="dxa"/>
            <w:shd w:val="clear" w:color="auto" w:fill="auto"/>
          </w:tcPr>
          <w:p w14:paraId="7F8350C5" w14:textId="22455E7C" w:rsidR="009D51BE" w:rsidRDefault="00DE568F" w:rsidP="009D51BE">
            <w:pPr>
              <w:pStyle w:val="TABLE-cell"/>
            </w:pPr>
            <w:hyperlink r:id="rId96" w:anchor="BaseVoltage" w:history="1">
              <w:r w:rsidRPr="00DE568F">
                <w:rPr>
                  <w:rStyle w:val="Hyperlink"/>
                </w:rPr>
                <w:t>BaseVoltage</w:t>
              </w:r>
            </w:hyperlink>
          </w:p>
        </w:tc>
        <w:tc>
          <w:tcPr>
            <w:tcW w:w="3447" w:type="dxa"/>
            <w:shd w:val="clear" w:color="auto" w:fill="auto"/>
          </w:tcPr>
          <w:p w14:paraId="6BBE9518" w14:textId="10D98745" w:rsidR="009D51BE" w:rsidRDefault="009D51BE" w:rsidP="009D51BE">
            <w:pPr>
              <w:pStyle w:val="TABLE-cell"/>
            </w:pPr>
            <w:r>
              <w:t xml:space="preserve">inherited from: </w:t>
            </w:r>
            <w:hyperlink r:id="rId97" w:anchor="ConductingEquipment" w:history="1">
              <w:r w:rsidR="00DE568F" w:rsidRPr="00DE568F">
                <w:rPr>
                  <w:rStyle w:val="Hyperlink"/>
                </w:rPr>
                <w:t>ConductingEquipment</w:t>
              </w:r>
            </w:hyperlink>
          </w:p>
        </w:tc>
      </w:tr>
      <w:tr w:rsidR="009D51BE" w14:paraId="0B4CF07A" w14:textId="77777777" w:rsidTr="009D51BE">
        <w:tc>
          <w:tcPr>
            <w:tcW w:w="635" w:type="dxa"/>
            <w:shd w:val="clear" w:color="auto" w:fill="auto"/>
          </w:tcPr>
          <w:p w14:paraId="59919C59" w14:textId="077B0710" w:rsidR="009D51BE" w:rsidRDefault="009D51BE" w:rsidP="009D51BE">
            <w:pPr>
              <w:pStyle w:val="TABLE-cell"/>
            </w:pPr>
            <w:r>
              <w:t>0..*</w:t>
            </w:r>
          </w:p>
        </w:tc>
        <w:tc>
          <w:tcPr>
            <w:tcW w:w="2177" w:type="dxa"/>
            <w:shd w:val="clear" w:color="auto" w:fill="auto"/>
          </w:tcPr>
          <w:p w14:paraId="4227F246" w14:textId="15CA99A7" w:rsidR="009D51BE" w:rsidRDefault="009D51BE" w:rsidP="009D51BE">
            <w:pPr>
              <w:pStyle w:val="TABLE-cell"/>
            </w:pPr>
            <w:r>
              <w:t>EquipmentContainer</w:t>
            </w:r>
          </w:p>
        </w:tc>
        <w:tc>
          <w:tcPr>
            <w:tcW w:w="635" w:type="dxa"/>
            <w:shd w:val="clear" w:color="auto" w:fill="auto"/>
          </w:tcPr>
          <w:p w14:paraId="11864F82" w14:textId="18754EEC" w:rsidR="009D51BE" w:rsidRDefault="009D51BE" w:rsidP="009D51BE">
            <w:pPr>
              <w:pStyle w:val="TABLE-cell"/>
            </w:pPr>
            <w:r>
              <w:t>0..1</w:t>
            </w:r>
          </w:p>
        </w:tc>
        <w:tc>
          <w:tcPr>
            <w:tcW w:w="2177" w:type="dxa"/>
            <w:shd w:val="clear" w:color="auto" w:fill="auto"/>
          </w:tcPr>
          <w:p w14:paraId="68A4ED2A" w14:textId="2C992232" w:rsidR="009D51BE" w:rsidRDefault="00DE568F" w:rsidP="009D51BE">
            <w:pPr>
              <w:pStyle w:val="TABLE-cell"/>
            </w:pPr>
            <w:hyperlink r:id="rId98" w:anchor="EquipmentContainer" w:history="1">
              <w:r w:rsidRPr="00DE568F">
                <w:rPr>
                  <w:rStyle w:val="Hyperlink"/>
                </w:rPr>
                <w:t>EquipmentContainer</w:t>
              </w:r>
            </w:hyperlink>
          </w:p>
        </w:tc>
        <w:tc>
          <w:tcPr>
            <w:tcW w:w="3447" w:type="dxa"/>
            <w:shd w:val="clear" w:color="auto" w:fill="auto"/>
          </w:tcPr>
          <w:p w14:paraId="1A2B5447" w14:textId="698D8E99" w:rsidR="009D51BE" w:rsidRDefault="009D51BE" w:rsidP="009D51BE">
            <w:pPr>
              <w:pStyle w:val="TABLE-cell"/>
            </w:pPr>
            <w:r>
              <w:t xml:space="preserve">inherited from: </w:t>
            </w:r>
            <w:hyperlink r:id="rId99" w:anchor="Equipment" w:history="1">
              <w:r w:rsidR="00DE568F" w:rsidRPr="00DE568F">
                <w:rPr>
                  <w:rStyle w:val="Hyperlink"/>
                </w:rPr>
                <w:t>Equipment</w:t>
              </w:r>
            </w:hyperlink>
          </w:p>
        </w:tc>
      </w:tr>
    </w:tbl>
    <w:p w14:paraId="3A58A041" w14:textId="7F05E14C" w:rsidR="009D51BE" w:rsidRDefault="009D51BE" w:rsidP="009D51BE"/>
    <w:p w14:paraId="1FA11354" w14:textId="3E03650F" w:rsidR="009D51BE" w:rsidRDefault="009D51BE" w:rsidP="009D51BE">
      <w:pPr>
        <w:pStyle w:val="Heading3"/>
      </w:pPr>
      <w:bookmarkStart w:id="132" w:name="UML1897"/>
      <w:bookmarkStart w:id="133" w:name="_Toc111820299"/>
      <w:r>
        <w:lastRenderedPageBreak/>
        <w:t>ActivePowerLimit</w:t>
      </w:r>
      <w:bookmarkEnd w:id="132"/>
      <w:bookmarkEnd w:id="133"/>
    </w:p>
    <w:p w14:paraId="2348B5CC" w14:textId="298B83D8" w:rsidR="009D51BE" w:rsidRDefault="009D51BE" w:rsidP="009D51BE">
      <w:r>
        <w:t xml:space="preserve">Inheritance path = </w:t>
      </w:r>
      <w:hyperlink r:id="rId100" w:anchor="OperationalLimit" w:history="1">
        <w:r w:rsidR="00DE568F" w:rsidRPr="00DE568F">
          <w:rPr>
            <w:rStyle w:val="Hyperlink"/>
          </w:rPr>
          <w:t>OperationalLimit</w:t>
        </w:r>
      </w:hyperlink>
      <w:r>
        <w:t xml:space="preserve"> : </w:t>
      </w:r>
      <w:hyperlink r:id="rId101" w:anchor="IdentifiedObject" w:history="1">
        <w:r w:rsidR="00DE568F" w:rsidRPr="00DE568F">
          <w:rPr>
            <w:rStyle w:val="Hyperlink"/>
          </w:rPr>
          <w:t>IdentifiedObject</w:t>
        </w:r>
      </w:hyperlink>
    </w:p>
    <w:p w14:paraId="1A761AA5" w14:textId="6808ACEA" w:rsidR="009D51BE" w:rsidRDefault="009D51BE" w:rsidP="009D51BE">
      <w:r>
        <w:t>Limit on active power flow.</w:t>
      </w:r>
    </w:p>
    <w:p w14:paraId="2FDE7DC7" w14:textId="5E0F9244" w:rsidR="009D51BE" w:rsidRDefault="009D51BE" w:rsidP="009D51BE">
      <w:r>
        <w:fldChar w:fldCharType="begin"/>
      </w:r>
      <w:r>
        <w:instrText xml:space="preserve"> REF _Ref111814677 \h </w:instrText>
      </w:r>
      <w:r>
        <w:fldChar w:fldCharType="separate"/>
      </w:r>
      <w:r w:rsidR="00DE568F">
        <w:t>Table 5</w:t>
      </w:r>
      <w:r>
        <w:fldChar w:fldCharType="end"/>
      </w:r>
      <w:r>
        <w:t xml:space="preserve"> shows all attributes of ActivePowerLimit.</w:t>
      </w:r>
    </w:p>
    <w:p w14:paraId="0323A51F" w14:textId="08AA3014" w:rsidR="009D51BE" w:rsidRDefault="009D51BE" w:rsidP="009D51BE">
      <w:pPr>
        <w:pStyle w:val="TABLE-title"/>
      </w:pPr>
      <w:bookmarkStart w:id="134" w:name="_Ref111814677"/>
      <w:bookmarkStart w:id="135" w:name="_Toc111820635"/>
      <w:r>
        <w:t xml:space="preserve">Table </w:t>
      </w:r>
      <w:r>
        <w:fldChar w:fldCharType="begin"/>
      </w:r>
      <w:r>
        <w:instrText xml:space="preserve"> SEQ Table \* ARABIC </w:instrText>
      </w:r>
      <w:r>
        <w:fldChar w:fldCharType="separate"/>
      </w:r>
      <w:r w:rsidR="00DE568F">
        <w:t>5</w:t>
      </w:r>
      <w:r>
        <w:fldChar w:fldCharType="end"/>
      </w:r>
      <w:bookmarkEnd w:id="134"/>
      <w:r>
        <w:t xml:space="preserve"> – Attributes of LTDSEquipmentProfile::ActivePowerLimit</w:t>
      </w:r>
      <w:bookmarkEnd w:id="1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30EEDCB" w14:textId="77777777" w:rsidTr="009D51BE">
        <w:trPr>
          <w:tblHeader/>
        </w:trPr>
        <w:tc>
          <w:tcPr>
            <w:tcW w:w="2177" w:type="dxa"/>
            <w:shd w:val="clear" w:color="auto" w:fill="auto"/>
          </w:tcPr>
          <w:p w14:paraId="572C3908" w14:textId="0DB84F8B" w:rsidR="009D51BE" w:rsidRDefault="009D51BE" w:rsidP="009D51BE">
            <w:pPr>
              <w:pStyle w:val="TABLE-col-heading"/>
            </w:pPr>
            <w:r>
              <w:t>name</w:t>
            </w:r>
          </w:p>
        </w:tc>
        <w:tc>
          <w:tcPr>
            <w:tcW w:w="635" w:type="dxa"/>
            <w:shd w:val="clear" w:color="auto" w:fill="auto"/>
          </w:tcPr>
          <w:p w14:paraId="5694CE1B" w14:textId="72D0332D" w:rsidR="009D51BE" w:rsidRDefault="009D51BE" w:rsidP="009D51BE">
            <w:pPr>
              <w:pStyle w:val="TABLE-col-heading"/>
            </w:pPr>
            <w:r>
              <w:t>mult</w:t>
            </w:r>
          </w:p>
        </w:tc>
        <w:tc>
          <w:tcPr>
            <w:tcW w:w="2177" w:type="dxa"/>
            <w:shd w:val="clear" w:color="auto" w:fill="auto"/>
          </w:tcPr>
          <w:p w14:paraId="25B3D8B9" w14:textId="38484194" w:rsidR="009D51BE" w:rsidRDefault="009D51BE" w:rsidP="009D51BE">
            <w:pPr>
              <w:pStyle w:val="TABLE-col-heading"/>
            </w:pPr>
            <w:r>
              <w:t>type</w:t>
            </w:r>
          </w:p>
        </w:tc>
        <w:tc>
          <w:tcPr>
            <w:tcW w:w="4082" w:type="dxa"/>
            <w:shd w:val="clear" w:color="auto" w:fill="auto"/>
          </w:tcPr>
          <w:p w14:paraId="7F8DEECB" w14:textId="4708AAE6" w:rsidR="009D51BE" w:rsidRDefault="009D51BE" w:rsidP="009D51BE">
            <w:pPr>
              <w:pStyle w:val="TABLE-col-heading"/>
            </w:pPr>
            <w:r>
              <w:t>description</w:t>
            </w:r>
          </w:p>
        </w:tc>
      </w:tr>
      <w:tr w:rsidR="009D51BE" w14:paraId="48B11FE1" w14:textId="77777777" w:rsidTr="009D51BE">
        <w:tc>
          <w:tcPr>
            <w:tcW w:w="2177" w:type="dxa"/>
            <w:shd w:val="clear" w:color="auto" w:fill="auto"/>
          </w:tcPr>
          <w:p w14:paraId="6EC52497" w14:textId="3291151E" w:rsidR="009D51BE" w:rsidRDefault="009D51BE" w:rsidP="009D51BE">
            <w:pPr>
              <w:pStyle w:val="TABLE-cell"/>
            </w:pPr>
            <w:r>
              <w:t>normalValue</w:t>
            </w:r>
          </w:p>
        </w:tc>
        <w:tc>
          <w:tcPr>
            <w:tcW w:w="635" w:type="dxa"/>
            <w:shd w:val="clear" w:color="auto" w:fill="auto"/>
          </w:tcPr>
          <w:p w14:paraId="1C199644" w14:textId="02E3F865" w:rsidR="009D51BE" w:rsidRDefault="009D51BE" w:rsidP="009D51BE">
            <w:pPr>
              <w:pStyle w:val="TABLE-cell"/>
            </w:pPr>
            <w:r>
              <w:t>1..1</w:t>
            </w:r>
          </w:p>
        </w:tc>
        <w:tc>
          <w:tcPr>
            <w:tcW w:w="2177" w:type="dxa"/>
            <w:shd w:val="clear" w:color="auto" w:fill="auto"/>
          </w:tcPr>
          <w:p w14:paraId="1CA67E5B" w14:textId="5BAEB4A7" w:rsidR="009D51BE" w:rsidRDefault="00DE568F" w:rsidP="009D51BE">
            <w:pPr>
              <w:pStyle w:val="TABLE-cell"/>
            </w:pPr>
            <w:hyperlink r:id="rId102" w:anchor="ActivePower" w:history="1">
              <w:r w:rsidRPr="00DE568F">
                <w:rPr>
                  <w:rStyle w:val="Hyperlink"/>
                </w:rPr>
                <w:t>ActivePower</w:t>
              </w:r>
            </w:hyperlink>
          </w:p>
        </w:tc>
        <w:tc>
          <w:tcPr>
            <w:tcW w:w="4082" w:type="dxa"/>
            <w:shd w:val="clear" w:color="auto" w:fill="auto"/>
          </w:tcPr>
          <w:p w14:paraId="3A4A1FC2" w14:textId="2E43B93D" w:rsidR="009D51BE" w:rsidRDefault="009D51BE" w:rsidP="009D51BE">
            <w:pPr>
              <w:pStyle w:val="TABLE-cell"/>
            </w:pPr>
            <w:r>
              <w:t>The normal value of active power limit. The attribute shall be a positive value or zero.</w:t>
            </w:r>
          </w:p>
        </w:tc>
      </w:tr>
      <w:tr w:rsidR="009D51BE" w14:paraId="3FE86844" w14:textId="77777777" w:rsidTr="009D51BE">
        <w:tc>
          <w:tcPr>
            <w:tcW w:w="2177" w:type="dxa"/>
            <w:shd w:val="clear" w:color="auto" w:fill="auto"/>
          </w:tcPr>
          <w:p w14:paraId="4E20E2BD" w14:textId="772637A4" w:rsidR="009D51BE" w:rsidRDefault="009D51BE" w:rsidP="009D51BE">
            <w:pPr>
              <w:pStyle w:val="TABLE-cell"/>
            </w:pPr>
            <w:r>
              <w:t>description</w:t>
            </w:r>
          </w:p>
        </w:tc>
        <w:tc>
          <w:tcPr>
            <w:tcW w:w="635" w:type="dxa"/>
            <w:shd w:val="clear" w:color="auto" w:fill="auto"/>
          </w:tcPr>
          <w:p w14:paraId="5EA74AFE" w14:textId="103190A8" w:rsidR="009D51BE" w:rsidRDefault="009D51BE" w:rsidP="009D51BE">
            <w:pPr>
              <w:pStyle w:val="TABLE-cell"/>
            </w:pPr>
            <w:r>
              <w:t>0..1</w:t>
            </w:r>
          </w:p>
        </w:tc>
        <w:tc>
          <w:tcPr>
            <w:tcW w:w="2177" w:type="dxa"/>
            <w:shd w:val="clear" w:color="auto" w:fill="auto"/>
          </w:tcPr>
          <w:p w14:paraId="52F4E669" w14:textId="14F834FA" w:rsidR="009D51BE" w:rsidRDefault="00DE568F" w:rsidP="009D51BE">
            <w:pPr>
              <w:pStyle w:val="TABLE-cell"/>
            </w:pPr>
            <w:hyperlink r:id="rId103" w:anchor="String" w:history="1">
              <w:r w:rsidRPr="00DE568F">
                <w:rPr>
                  <w:rStyle w:val="Hyperlink"/>
                </w:rPr>
                <w:t>String</w:t>
              </w:r>
            </w:hyperlink>
          </w:p>
        </w:tc>
        <w:tc>
          <w:tcPr>
            <w:tcW w:w="4082" w:type="dxa"/>
            <w:shd w:val="clear" w:color="auto" w:fill="auto"/>
          </w:tcPr>
          <w:p w14:paraId="183838D1" w14:textId="3278934F" w:rsidR="009D51BE" w:rsidRDefault="009D51BE" w:rsidP="009D51BE">
            <w:pPr>
              <w:pStyle w:val="TABLE-cell"/>
            </w:pPr>
            <w:r>
              <w:t xml:space="preserve">inherited from: </w:t>
            </w:r>
            <w:hyperlink r:id="rId104" w:anchor="IdentifiedObject" w:history="1">
              <w:r w:rsidR="00DE568F" w:rsidRPr="00DE568F">
                <w:rPr>
                  <w:rStyle w:val="Hyperlink"/>
                </w:rPr>
                <w:t>IdentifiedObject</w:t>
              </w:r>
            </w:hyperlink>
          </w:p>
        </w:tc>
      </w:tr>
      <w:tr w:rsidR="009D51BE" w14:paraId="50FFF6CB" w14:textId="77777777" w:rsidTr="009D51BE">
        <w:tc>
          <w:tcPr>
            <w:tcW w:w="2177" w:type="dxa"/>
            <w:shd w:val="clear" w:color="auto" w:fill="auto"/>
          </w:tcPr>
          <w:p w14:paraId="51F4D756" w14:textId="3FFD1A93" w:rsidR="009D51BE" w:rsidRDefault="009D51BE" w:rsidP="009D51BE">
            <w:pPr>
              <w:pStyle w:val="TABLE-cell"/>
            </w:pPr>
            <w:r>
              <w:t>mRID</w:t>
            </w:r>
          </w:p>
        </w:tc>
        <w:tc>
          <w:tcPr>
            <w:tcW w:w="635" w:type="dxa"/>
            <w:shd w:val="clear" w:color="auto" w:fill="auto"/>
          </w:tcPr>
          <w:p w14:paraId="38F5E7E4" w14:textId="6BF16034" w:rsidR="009D51BE" w:rsidRDefault="009D51BE" w:rsidP="009D51BE">
            <w:pPr>
              <w:pStyle w:val="TABLE-cell"/>
            </w:pPr>
            <w:r>
              <w:t>1..1</w:t>
            </w:r>
          </w:p>
        </w:tc>
        <w:tc>
          <w:tcPr>
            <w:tcW w:w="2177" w:type="dxa"/>
            <w:shd w:val="clear" w:color="auto" w:fill="auto"/>
          </w:tcPr>
          <w:p w14:paraId="4CCDF403" w14:textId="04B801CF" w:rsidR="009D51BE" w:rsidRDefault="00DE568F" w:rsidP="009D51BE">
            <w:pPr>
              <w:pStyle w:val="TABLE-cell"/>
            </w:pPr>
            <w:hyperlink r:id="rId105" w:anchor="String" w:history="1">
              <w:r w:rsidRPr="00DE568F">
                <w:rPr>
                  <w:rStyle w:val="Hyperlink"/>
                </w:rPr>
                <w:t>String</w:t>
              </w:r>
            </w:hyperlink>
          </w:p>
        </w:tc>
        <w:tc>
          <w:tcPr>
            <w:tcW w:w="4082" w:type="dxa"/>
            <w:shd w:val="clear" w:color="auto" w:fill="auto"/>
          </w:tcPr>
          <w:p w14:paraId="1416FD4C" w14:textId="7A3CB67D" w:rsidR="009D51BE" w:rsidRDefault="009D51BE" w:rsidP="009D51BE">
            <w:pPr>
              <w:pStyle w:val="TABLE-cell"/>
            </w:pPr>
            <w:r>
              <w:t xml:space="preserve">inherited from: </w:t>
            </w:r>
            <w:hyperlink r:id="rId106" w:anchor="IdentifiedObject" w:history="1">
              <w:r w:rsidR="00DE568F" w:rsidRPr="00DE568F">
                <w:rPr>
                  <w:rStyle w:val="Hyperlink"/>
                </w:rPr>
                <w:t>IdentifiedObject</w:t>
              </w:r>
            </w:hyperlink>
          </w:p>
        </w:tc>
      </w:tr>
      <w:tr w:rsidR="009D51BE" w14:paraId="6DD7DFF9" w14:textId="77777777" w:rsidTr="009D51BE">
        <w:tc>
          <w:tcPr>
            <w:tcW w:w="2177" w:type="dxa"/>
            <w:shd w:val="clear" w:color="auto" w:fill="auto"/>
          </w:tcPr>
          <w:p w14:paraId="06ABADB4" w14:textId="399B5EC3" w:rsidR="009D51BE" w:rsidRDefault="009D51BE" w:rsidP="009D51BE">
            <w:pPr>
              <w:pStyle w:val="TABLE-cell"/>
            </w:pPr>
            <w:r>
              <w:t>name</w:t>
            </w:r>
          </w:p>
        </w:tc>
        <w:tc>
          <w:tcPr>
            <w:tcW w:w="635" w:type="dxa"/>
            <w:shd w:val="clear" w:color="auto" w:fill="auto"/>
          </w:tcPr>
          <w:p w14:paraId="033391B6" w14:textId="188F2B0B" w:rsidR="009D51BE" w:rsidRDefault="009D51BE" w:rsidP="009D51BE">
            <w:pPr>
              <w:pStyle w:val="TABLE-cell"/>
            </w:pPr>
            <w:r>
              <w:t>1..1</w:t>
            </w:r>
          </w:p>
        </w:tc>
        <w:tc>
          <w:tcPr>
            <w:tcW w:w="2177" w:type="dxa"/>
            <w:shd w:val="clear" w:color="auto" w:fill="auto"/>
          </w:tcPr>
          <w:p w14:paraId="6C6992E2" w14:textId="0B8CD2F1" w:rsidR="009D51BE" w:rsidRDefault="00DE568F" w:rsidP="009D51BE">
            <w:pPr>
              <w:pStyle w:val="TABLE-cell"/>
            </w:pPr>
            <w:hyperlink r:id="rId107" w:anchor="String" w:history="1">
              <w:r w:rsidRPr="00DE568F">
                <w:rPr>
                  <w:rStyle w:val="Hyperlink"/>
                </w:rPr>
                <w:t>String</w:t>
              </w:r>
            </w:hyperlink>
          </w:p>
        </w:tc>
        <w:tc>
          <w:tcPr>
            <w:tcW w:w="4082" w:type="dxa"/>
            <w:shd w:val="clear" w:color="auto" w:fill="auto"/>
          </w:tcPr>
          <w:p w14:paraId="2934E8E8" w14:textId="735215CF" w:rsidR="009D51BE" w:rsidRDefault="009D51BE" w:rsidP="009D51BE">
            <w:pPr>
              <w:pStyle w:val="TABLE-cell"/>
            </w:pPr>
            <w:r>
              <w:t xml:space="preserve">inherited from: </w:t>
            </w:r>
            <w:hyperlink r:id="rId108" w:anchor="IdentifiedObject" w:history="1">
              <w:r w:rsidR="00DE568F" w:rsidRPr="00DE568F">
                <w:rPr>
                  <w:rStyle w:val="Hyperlink"/>
                </w:rPr>
                <w:t>IdentifiedObject</w:t>
              </w:r>
            </w:hyperlink>
          </w:p>
        </w:tc>
      </w:tr>
    </w:tbl>
    <w:p w14:paraId="67F1A3E2" w14:textId="033299CB" w:rsidR="009D51BE" w:rsidRDefault="009D51BE" w:rsidP="009D51BE"/>
    <w:p w14:paraId="4742B832" w14:textId="7ECF3745" w:rsidR="009D51BE" w:rsidRDefault="009D51BE" w:rsidP="009D51BE">
      <w:r>
        <w:fldChar w:fldCharType="begin"/>
      </w:r>
      <w:r>
        <w:instrText xml:space="preserve"> REF _Ref111814678 \h </w:instrText>
      </w:r>
      <w:r>
        <w:fldChar w:fldCharType="separate"/>
      </w:r>
      <w:r w:rsidR="00DE568F">
        <w:t>Table 6</w:t>
      </w:r>
      <w:r>
        <w:fldChar w:fldCharType="end"/>
      </w:r>
      <w:r>
        <w:t xml:space="preserve"> shows all association ends of ActivePowerLimit with other classes.</w:t>
      </w:r>
    </w:p>
    <w:p w14:paraId="1AA2C963" w14:textId="4860606B" w:rsidR="009D51BE" w:rsidRDefault="009D51BE" w:rsidP="009D51BE">
      <w:pPr>
        <w:pStyle w:val="TABLE-title"/>
      </w:pPr>
      <w:bookmarkStart w:id="136" w:name="_Ref111814678"/>
      <w:bookmarkStart w:id="137" w:name="_Toc111820636"/>
      <w:r>
        <w:t xml:space="preserve">Table </w:t>
      </w:r>
      <w:r>
        <w:fldChar w:fldCharType="begin"/>
      </w:r>
      <w:r>
        <w:instrText xml:space="preserve"> SEQ Table \* ARABIC </w:instrText>
      </w:r>
      <w:r>
        <w:fldChar w:fldCharType="separate"/>
      </w:r>
      <w:r w:rsidR="00DE568F">
        <w:t>6</w:t>
      </w:r>
      <w:r>
        <w:fldChar w:fldCharType="end"/>
      </w:r>
      <w:bookmarkEnd w:id="136"/>
      <w:r>
        <w:t xml:space="preserve"> – Association ends of LTDSEquipmentProfile::ActivePowerLimit with other classes</w:t>
      </w:r>
      <w:bookmarkEnd w:id="1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076657C6" w14:textId="77777777" w:rsidTr="009D51BE">
        <w:trPr>
          <w:tblHeader/>
        </w:trPr>
        <w:tc>
          <w:tcPr>
            <w:tcW w:w="635" w:type="dxa"/>
            <w:shd w:val="clear" w:color="auto" w:fill="auto"/>
          </w:tcPr>
          <w:p w14:paraId="29A2488E" w14:textId="3CBD45AB" w:rsidR="009D51BE" w:rsidRDefault="009D51BE" w:rsidP="009D51BE">
            <w:pPr>
              <w:pStyle w:val="TABLE-col-heading"/>
            </w:pPr>
            <w:r>
              <w:t>mult from</w:t>
            </w:r>
          </w:p>
        </w:tc>
        <w:tc>
          <w:tcPr>
            <w:tcW w:w="2177" w:type="dxa"/>
            <w:shd w:val="clear" w:color="auto" w:fill="auto"/>
          </w:tcPr>
          <w:p w14:paraId="51C638CA" w14:textId="442679CD" w:rsidR="009D51BE" w:rsidRDefault="009D51BE" w:rsidP="009D51BE">
            <w:pPr>
              <w:pStyle w:val="TABLE-col-heading"/>
            </w:pPr>
            <w:r>
              <w:t>name</w:t>
            </w:r>
          </w:p>
        </w:tc>
        <w:tc>
          <w:tcPr>
            <w:tcW w:w="635" w:type="dxa"/>
            <w:shd w:val="clear" w:color="auto" w:fill="auto"/>
          </w:tcPr>
          <w:p w14:paraId="3C7D88FB" w14:textId="131B8EA8" w:rsidR="009D51BE" w:rsidRDefault="009D51BE" w:rsidP="009D51BE">
            <w:pPr>
              <w:pStyle w:val="TABLE-col-heading"/>
            </w:pPr>
            <w:r>
              <w:t>mult to</w:t>
            </w:r>
          </w:p>
        </w:tc>
        <w:tc>
          <w:tcPr>
            <w:tcW w:w="2177" w:type="dxa"/>
            <w:shd w:val="clear" w:color="auto" w:fill="auto"/>
          </w:tcPr>
          <w:p w14:paraId="36FCD8BB" w14:textId="233C8D10" w:rsidR="009D51BE" w:rsidRDefault="009D51BE" w:rsidP="009D51BE">
            <w:pPr>
              <w:pStyle w:val="TABLE-col-heading"/>
            </w:pPr>
            <w:r>
              <w:t>type</w:t>
            </w:r>
          </w:p>
        </w:tc>
        <w:tc>
          <w:tcPr>
            <w:tcW w:w="3447" w:type="dxa"/>
            <w:shd w:val="clear" w:color="auto" w:fill="auto"/>
          </w:tcPr>
          <w:p w14:paraId="1D1345B8" w14:textId="64FC63F8" w:rsidR="009D51BE" w:rsidRDefault="009D51BE" w:rsidP="009D51BE">
            <w:pPr>
              <w:pStyle w:val="TABLE-col-heading"/>
            </w:pPr>
            <w:r>
              <w:t>description</w:t>
            </w:r>
          </w:p>
        </w:tc>
      </w:tr>
      <w:tr w:rsidR="009D51BE" w14:paraId="27270062" w14:textId="77777777" w:rsidTr="009D51BE">
        <w:tc>
          <w:tcPr>
            <w:tcW w:w="635" w:type="dxa"/>
            <w:shd w:val="clear" w:color="auto" w:fill="auto"/>
          </w:tcPr>
          <w:p w14:paraId="7C41F5AE" w14:textId="41941409" w:rsidR="009D51BE" w:rsidRDefault="009D51BE" w:rsidP="009D51BE">
            <w:pPr>
              <w:pStyle w:val="TABLE-cell"/>
            </w:pPr>
            <w:r>
              <w:t>0..*</w:t>
            </w:r>
          </w:p>
        </w:tc>
        <w:tc>
          <w:tcPr>
            <w:tcW w:w="2177" w:type="dxa"/>
            <w:shd w:val="clear" w:color="auto" w:fill="auto"/>
          </w:tcPr>
          <w:p w14:paraId="097B219B" w14:textId="68D1692B" w:rsidR="009D51BE" w:rsidRDefault="009D51BE" w:rsidP="009D51BE">
            <w:pPr>
              <w:pStyle w:val="TABLE-cell"/>
            </w:pPr>
            <w:r>
              <w:t>OperationalLimitType</w:t>
            </w:r>
          </w:p>
        </w:tc>
        <w:tc>
          <w:tcPr>
            <w:tcW w:w="635" w:type="dxa"/>
            <w:shd w:val="clear" w:color="auto" w:fill="auto"/>
          </w:tcPr>
          <w:p w14:paraId="53C4E17E" w14:textId="44BC96E6" w:rsidR="009D51BE" w:rsidRDefault="009D51BE" w:rsidP="009D51BE">
            <w:pPr>
              <w:pStyle w:val="TABLE-cell"/>
            </w:pPr>
            <w:r>
              <w:t>1..1</w:t>
            </w:r>
          </w:p>
        </w:tc>
        <w:tc>
          <w:tcPr>
            <w:tcW w:w="2177" w:type="dxa"/>
            <w:shd w:val="clear" w:color="auto" w:fill="auto"/>
          </w:tcPr>
          <w:p w14:paraId="430B82BA" w14:textId="44567293" w:rsidR="009D51BE" w:rsidRDefault="00DE568F" w:rsidP="009D51BE">
            <w:pPr>
              <w:pStyle w:val="TABLE-cell"/>
            </w:pPr>
            <w:hyperlink r:id="rId109" w:anchor="OperationalLimitType" w:history="1">
              <w:r w:rsidRPr="00DE568F">
                <w:rPr>
                  <w:rStyle w:val="Hyperlink"/>
                </w:rPr>
                <w:t>OperationalLimitType</w:t>
              </w:r>
            </w:hyperlink>
          </w:p>
        </w:tc>
        <w:tc>
          <w:tcPr>
            <w:tcW w:w="3447" w:type="dxa"/>
            <w:shd w:val="clear" w:color="auto" w:fill="auto"/>
          </w:tcPr>
          <w:p w14:paraId="2BA2FF40" w14:textId="2CA4310B" w:rsidR="009D51BE" w:rsidRDefault="009D51BE" w:rsidP="009D51BE">
            <w:pPr>
              <w:pStyle w:val="TABLE-cell"/>
            </w:pPr>
            <w:r>
              <w:t xml:space="preserve">inherited from: </w:t>
            </w:r>
            <w:hyperlink r:id="rId110" w:anchor="OperationalLimit" w:history="1">
              <w:r w:rsidR="00DE568F" w:rsidRPr="00DE568F">
                <w:rPr>
                  <w:rStyle w:val="Hyperlink"/>
                </w:rPr>
                <w:t>OperationalLimit</w:t>
              </w:r>
            </w:hyperlink>
          </w:p>
        </w:tc>
      </w:tr>
      <w:tr w:rsidR="009D51BE" w14:paraId="109845DF" w14:textId="77777777" w:rsidTr="009D51BE">
        <w:tc>
          <w:tcPr>
            <w:tcW w:w="635" w:type="dxa"/>
            <w:shd w:val="clear" w:color="auto" w:fill="auto"/>
          </w:tcPr>
          <w:p w14:paraId="1E468A0B" w14:textId="3AE655ED" w:rsidR="009D51BE" w:rsidRDefault="009D51BE" w:rsidP="009D51BE">
            <w:pPr>
              <w:pStyle w:val="TABLE-cell"/>
            </w:pPr>
            <w:r>
              <w:t>0..*</w:t>
            </w:r>
          </w:p>
        </w:tc>
        <w:tc>
          <w:tcPr>
            <w:tcW w:w="2177" w:type="dxa"/>
            <w:shd w:val="clear" w:color="auto" w:fill="auto"/>
          </w:tcPr>
          <w:p w14:paraId="132A84B1" w14:textId="317B2D54" w:rsidR="009D51BE" w:rsidRDefault="009D51BE" w:rsidP="009D51BE">
            <w:pPr>
              <w:pStyle w:val="TABLE-cell"/>
            </w:pPr>
            <w:r>
              <w:t>OperationalLimitSet</w:t>
            </w:r>
          </w:p>
        </w:tc>
        <w:tc>
          <w:tcPr>
            <w:tcW w:w="635" w:type="dxa"/>
            <w:shd w:val="clear" w:color="auto" w:fill="auto"/>
          </w:tcPr>
          <w:p w14:paraId="613132B8" w14:textId="5D86CD40" w:rsidR="009D51BE" w:rsidRDefault="009D51BE" w:rsidP="009D51BE">
            <w:pPr>
              <w:pStyle w:val="TABLE-cell"/>
            </w:pPr>
            <w:r>
              <w:t>1..1</w:t>
            </w:r>
          </w:p>
        </w:tc>
        <w:tc>
          <w:tcPr>
            <w:tcW w:w="2177" w:type="dxa"/>
            <w:shd w:val="clear" w:color="auto" w:fill="auto"/>
          </w:tcPr>
          <w:p w14:paraId="3773B46E" w14:textId="791949CF" w:rsidR="009D51BE" w:rsidRDefault="00DE568F" w:rsidP="009D51BE">
            <w:pPr>
              <w:pStyle w:val="TABLE-cell"/>
            </w:pPr>
            <w:hyperlink r:id="rId111" w:anchor="OperationalLimitSet" w:history="1">
              <w:r w:rsidRPr="00DE568F">
                <w:rPr>
                  <w:rStyle w:val="Hyperlink"/>
                </w:rPr>
                <w:t>OperationalLimitSet</w:t>
              </w:r>
            </w:hyperlink>
          </w:p>
        </w:tc>
        <w:tc>
          <w:tcPr>
            <w:tcW w:w="3447" w:type="dxa"/>
            <w:shd w:val="clear" w:color="auto" w:fill="auto"/>
          </w:tcPr>
          <w:p w14:paraId="6CDDB5E7" w14:textId="3E5075E3" w:rsidR="009D51BE" w:rsidRDefault="009D51BE" w:rsidP="009D51BE">
            <w:pPr>
              <w:pStyle w:val="TABLE-cell"/>
            </w:pPr>
            <w:r>
              <w:t xml:space="preserve">inherited from: </w:t>
            </w:r>
            <w:hyperlink r:id="rId112" w:anchor="OperationalLimit" w:history="1">
              <w:r w:rsidR="00DE568F" w:rsidRPr="00DE568F">
                <w:rPr>
                  <w:rStyle w:val="Hyperlink"/>
                </w:rPr>
                <w:t>OperationalLimit</w:t>
              </w:r>
            </w:hyperlink>
          </w:p>
        </w:tc>
      </w:tr>
    </w:tbl>
    <w:p w14:paraId="58D65950" w14:textId="20265ACD" w:rsidR="009D51BE" w:rsidRDefault="009D51BE" w:rsidP="009D51BE"/>
    <w:p w14:paraId="7A762C42" w14:textId="0B1D5FF3" w:rsidR="009D51BE" w:rsidRDefault="009D51BE" w:rsidP="009D51BE">
      <w:pPr>
        <w:pStyle w:val="Heading3"/>
      </w:pPr>
      <w:bookmarkStart w:id="138" w:name="UML1896"/>
      <w:bookmarkStart w:id="139" w:name="_Toc111820300"/>
      <w:r>
        <w:t>ApparentPowerLimit</w:t>
      </w:r>
      <w:bookmarkEnd w:id="138"/>
      <w:bookmarkEnd w:id="139"/>
    </w:p>
    <w:p w14:paraId="00F6A075" w14:textId="639B713D" w:rsidR="009D51BE" w:rsidRDefault="009D51BE" w:rsidP="009D51BE">
      <w:r>
        <w:t xml:space="preserve">Inheritance path = </w:t>
      </w:r>
      <w:hyperlink r:id="rId113" w:anchor="OperationalLimit" w:history="1">
        <w:r w:rsidR="00DE568F" w:rsidRPr="00DE568F">
          <w:rPr>
            <w:rStyle w:val="Hyperlink"/>
          </w:rPr>
          <w:t>OperationalLimit</w:t>
        </w:r>
      </w:hyperlink>
      <w:r>
        <w:t xml:space="preserve"> : </w:t>
      </w:r>
      <w:hyperlink r:id="rId114" w:anchor="IdentifiedObject" w:history="1">
        <w:r w:rsidR="00DE568F" w:rsidRPr="00DE568F">
          <w:rPr>
            <w:rStyle w:val="Hyperlink"/>
          </w:rPr>
          <w:t>IdentifiedObject</w:t>
        </w:r>
      </w:hyperlink>
    </w:p>
    <w:p w14:paraId="0676F210" w14:textId="2189F646" w:rsidR="009D51BE" w:rsidRDefault="009D51BE" w:rsidP="009D51BE">
      <w:r>
        <w:t>Apparent power limit.</w:t>
      </w:r>
    </w:p>
    <w:p w14:paraId="44B9A19A" w14:textId="5689746C" w:rsidR="009D51BE" w:rsidRDefault="009D51BE" w:rsidP="009D51BE">
      <w:r>
        <w:fldChar w:fldCharType="begin"/>
      </w:r>
      <w:r>
        <w:instrText xml:space="preserve"> REF _Ref111814679 \h </w:instrText>
      </w:r>
      <w:r>
        <w:fldChar w:fldCharType="separate"/>
      </w:r>
      <w:r w:rsidR="00DE568F">
        <w:t>Table 7</w:t>
      </w:r>
      <w:r>
        <w:fldChar w:fldCharType="end"/>
      </w:r>
      <w:r>
        <w:t xml:space="preserve"> shows all attributes of ApparentPowerLimit.</w:t>
      </w:r>
    </w:p>
    <w:p w14:paraId="59D9C83C" w14:textId="59F5FF0D" w:rsidR="009D51BE" w:rsidRDefault="009D51BE" w:rsidP="009D51BE">
      <w:pPr>
        <w:pStyle w:val="TABLE-title"/>
      </w:pPr>
      <w:bookmarkStart w:id="140" w:name="_Ref111814679"/>
      <w:bookmarkStart w:id="141" w:name="_Toc111820637"/>
      <w:r>
        <w:t xml:space="preserve">Table </w:t>
      </w:r>
      <w:r>
        <w:fldChar w:fldCharType="begin"/>
      </w:r>
      <w:r>
        <w:instrText xml:space="preserve"> SEQ Table \* ARABIC </w:instrText>
      </w:r>
      <w:r>
        <w:fldChar w:fldCharType="separate"/>
      </w:r>
      <w:r w:rsidR="00DE568F">
        <w:t>7</w:t>
      </w:r>
      <w:r>
        <w:fldChar w:fldCharType="end"/>
      </w:r>
      <w:bookmarkEnd w:id="140"/>
      <w:r>
        <w:t xml:space="preserve"> – Attributes of LTDSEquipmentProfile::ApparentPowerLimit</w:t>
      </w:r>
      <w:bookmarkEnd w:id="1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7550795B" w14:textId="77777777" w:rsidTr="009D51BE">
        <w:trPr>
          <w:tblHeader/>
        </w:trPr>
        <w:tc>
          <w:tcPr>
            <w:tcW w:w="2177" w:type="dxa"/>
            <w:shd w:val="clear" w:color="auto" w:fill="auto"/>
          </w:tcPr>
          <w:p w14:paraId="7EF8FACF" w14:textId="01C2D6A9" w:rsidR="009D51BE" w:rsidRDefault="009D51BE" w:rsidP="009D51BE">
            <w:pPr>
              <w:pStyle w:val="TABLE-col-heading"/>
            </w:pPr>
            <w:r>
              <w:t>name</w:t>
            </w:r>
          </w:p>
        </w:tc>
        <w:tc>
          <w:tcPr>
            <w:tcW w:w="635" w:type="dxa"/>
            <w:shd w:val="clear" w:color="auto" w:fill="auto"/>
          </w:tcPr>
          <w:p w14:paraId="30BACE1D" w14:textId="2AB1C279" w:rsidR="009D51BE" w:rsidRDefault="009D51BE" w:rsidP="009D51BE">
            <w:pPr>
              <w:pStyle w:val="TABLE-col-heading"/>
            </w:pPr>
            <w:r>
              <w:t>mult</w:t>
            </w:r>
          </w:p>
        </w:tc>
        <w:tc>
          <w:tcPr>
            <w:tcW w:w="2177" w:type="dxa"/>
            <w:shd w:val="clear" w:color="auto" w:fill="auto"/>
          </w:tcPr>
          <w:p w14:paraId="0981EC34" w14:textId="007E74D4" w:rsidR="009D51BE" w:rsidRDefault="009D51BE" w:rsidP="009D51BE">
            <w:pPr>
              <w:pStyle w:val="TABLE-col-heading"/>
            </w:pPr>
            <w:r>
              <w:t>type</w:t>
            </w:r>
          </w:p>
        </w:tc>
        <w:tc>
          <w:tcPr>
            <w:tcW w:w="4082" w:type="dxa"/>
            <w:shd w:val="clear" w:color="auto" w:fill="auto"/>
          </w:tcPr>
          <w:p w14:paraId="584F4D2C" w14:textId="0E549D78" w:rsidR="009D51BE" w:rsidRDefault="009D51BE" w:rsidP="009D51BE">
            <w:pPr>
              <w:pStyle w:val="TABLE-col-heading"/>
            </w:pPr>
            <w:r>
              <w:t>description</w:t>
            </w:r>
          </w:p>
        </w:tc>
      </w:tr>
      <w:tr w:rsidR="009D51BE" w14:paraId="132A8232" w14:textId="77777777" w:rsidTr="009D51BE">
        <w:tc>
          <w:tcPr>
            <w:tcW w:w="2177" w:type="dxa"/>
            <w:shd w:val="clear" w:color="auto" w:fill="auto"/>
          </w:tcPr>
          <w:p w14:paraId="2B4C993D" w14:textId="5F29BDC3" w:rsidR="009D51BE" w:rsidRDefault="009D51BE" w:rsidP="009D51BE">
            <w:pPr>
              <w:pStyle w:val="TABLE-cell"/>
            </w:pPr>
            <w:r>
              <w:t>normalValue</w:t>
            </w:r>
          </w:p>
        </w:tc>
        <w:tc>
          <w:tcPr>
            <w:tcW w:w="635" w:type="dxa"/>
            <w:shd w:val="clear" w:color="auto" w:fill="auto"/>
          </w:tcPr>
          <w:p w14:paraId="349F7255" w14:textId="5F61DDE2" w:rsidR="009D51BE" w:rsidRDefault="009D51BE" w:rsidP="009D51BE">
            <w:pPr>
              <w:pStyle w:val="TABLE-cell"/>
            </w:pPr>
            <w:r>
              <w:t>1..1</w:t>
            </w:r>
          </w:p>
        </w:tc>
        <w:tc>
          <w:tcPr>
            <w:tcW w:w="2177" w:type="dxa"/>
            <w:shd w:val="clear" w:color="auto" w:fill="auto"/>
          </w:tcPr>
          <w:p w14:paraId="63F1F10E" w14:textId="5097FBE8" w:rsidR="009D51BE" w:rsidRDefault="00DE568F" w:rsidP="009D51BE">
            <w:pPr>
              <w:pStyle w:val="TABLE-cell"/>
            </w:pPr>
            <w:hyperlink r:id="rId115" w:anchor="ApparentPower" w:history="1">
              <w:r w:rsidRPr="00DE568F">
                <w:rPr>
                  <w:rStyle w:val="Hyperlink"/>
                </w:rPr>
                <w:t>ApparentPower</w:t>
              </w:r>
            </w:hyperlink>
          </w:p>
        </w:tc>
        <w:tc>
          <w:tcPr>
            <w:tcW w:w="4082" w:type="dxa"/>
            <w:shd w:val="clear" w:color="auto" w:fill="auto"/>
          </w:tcPr>
          <w:p w14:paraId="53B99F8B" w14:textId="7280C1A4" w:rsidR="009D51BE" w:rsidRDefault="009D51BE" w:rsidP="009D51BE">
            <w:pPr>
              <w:pStyle w:val="TABLE-cell"/>
            </w:pPr>
            <w:r>
              <w:t>The normal apparent power limit. The attribute shall be a positive value or zero.</w:t>
            </w:r>
          </w:p>
        </w:tc>
      </w:tr>
      <w:tr w:rsidR="009D51BE" w14:paraId="4736D792" w14:textId="77777777" w:rsidTr="009D51BE">
        <w:tc>
          <w:tcPr>
            <w:tcW w:w="2177" w:type="dxa"/>
            <w:shd w:val="clear" w:color="auto" w:fill="auto"/>
          </w:tcPr>
          <w:p w14:paraId="60D184D0" w14:textId="5091A59E" w:rsidR="009D51BE" w:rsidRDefault="009D51BE" w:rsidP="009D51BE">
            <w:pPr>
              <w:pStyle w:val="TABLE-cell"/>
            </w:pPr>
            <w:r>
              <w:t>description</w:t>
            </w:r>
          </w:p>
        </w:tc>
        <w:tc>
          <w:tcPr>
            <w:tcW w:w="635" w:type="dxa"/>
            <w:shd w:val="clear" w:color="auto" w:fill="auto"/>
          </w:tcPr>
          <w:p w14:paraId="60E118CB" w14:textId="7E8B6DBE" w:rsidR="009D51BE" w:rsidRDefault="009D51BE" w:rsidP="009D51BE">
            <w:pPr>
              <w:pStyle w:val="TABLE-cell"/>
            </w:pPr>
            <w:r>
              <w:t>0..1</w:t>
            </w:r>
          </w:p>
        </w:tc>
        <w:tc>
          <w:tcPr>
            <w:tcW w:w="2177" w:type="dxa"/>
            <w:shd w:val="clear" w:color="auto" w:fill="auto"/>
          </w:tcPr>
          <w:p w14:paraId="36811FE7" w14:textId="674FADA7" w:rsidR="009D51BE" w:rsidRDefault="00DE568F" w:rsidP="009D51BE">
            <w:pPr>
              <w:pStyle w:val="TABLE-cell"/>
            </w:pPr>
            <w:hyperlink r:id="rId116" w:anchor="String" w:history="1">
              <w:r w:rsidRPr="00DE568F">
                <w:rPr>
                  <w:rStyle w:val="Hyperlink"/>
                </w:rPr>
                <w:t>String</w:t>
              </w:r>
            </w:hyperlink>
          </w:p>
        </w:tc>
        <w:tc>
          <w:tcPr>
            <w:tcW w:w="4082" w:type="dxa"/>
            <w:shd w:val="clear" w:color="auto" w:fill="auto"/>
          </w:tcPr>
          <w:p w14:paraId="12B1B9F0" w14:textId="5AB7041F" w:rsidR="009D51BE" w:rsidRDefault="009D51BE" w:rsidP="009D51BE">
            <w:pPr>
              <w:pStyle w:val="TABLE-cell"/>
            </w:pPr>
            <w:r>
              <w:t xml:space="preserve">inherited from: </w:t>
            </w:r>
            <w:hyperlink r:id="rId117" w:anchor="IdentifiedObject" w:history="1">
              <w:r w:rsidR="00DE568F" w:rsidRPr="00DE568F">
                <w:rPr>
                  <w:rStyle w:val="Hyperlink"/>
                </w:rPr>
                <w:t>IdentifiedObject</w:t>
              </w:r>
            </w:hyperlink>
          </w:p>
        </w:tc>
      </w:tr>
      <w:tr w:rsidR="009D51BE" w14:paraId="3BD1A37E" w14:textId="77777777" w:rsidTr="009D51BE">
        <w:tc>
          <w:tcPr>
            <w:tcW w:w="2177" w:type="dxa"/>
            <w:shd w:val="clear" w:color="auto" w:fill="auto"/>
          </w:tcPr>
          <w:p w14:paraId="1DF8DC66" w14:textId="6D672025" w:rsidR="009D51BE" w:rsidRDefault="009D51BE" w:rsidP="009D51BE">
            <w:pPr>
              <w:pStyle w:val="TABLE-cell"/>
            </w:pPr>
            <w:r>
              <w:t>mRID</w:t>
            </w:r>
          </w:p>
        </w:tc>
        <w:tc>
          <w:tcPr>
            <w:tcW w:w="635" w:type="dxa"/>
            <w:shd w:val="clear" w:color="auto" w:fill="auto"/>
          </w:tcPr>
          <w:p w14:paraId="6F2BFF28" w14:textId="28490F9F" w:rsidR="009D51BE" w:rsidRDefault="009D51BE" w:rsidP="009D51BE">
            <w:pPr>
              <w:pStyle w:val="TABLE-cell"/>
            </w:pPr>
            <w:r>
              <w:t>1..1</w:t>
            </w:r>
          </w:p>
        </w:tc>
        <w:tc>
          <w:tcPr>
            <w:tcW w:w="2177" w:type="dxa"/>
            <w:shd w:val="clear" w:color="auto" w:fill="auto"/>
          </w:tcPr>
          <w:p w14:paraId="05E89407" w14:textId="7C2E16AA" w:rsidR="009D51BE" w:rsidRDefault="00DE568F" w:rsidP="009D51BE">
            <w:pPr>
              <w:pStyle w:val="TABLE-cell"/>
            </w:pPr>
            <w:hyperlink r:id="rId118" w:anchor="String" w:history="1">
              <w:r w:rsidRPr="00DE568F">
                <w:rPr>
                  <w:rStyle w:val="Hyperlink"/>
                </w:rPr>
                <w:t>String</w:t>
              </w:r>
            </w:hyperlink>
          </w:p>
        </w:tc>
        <w:tc>
          <w:tcPr>
            <w:tcW w:w="4082" w:type="dxa"/>
            <w:shd w:val="clear" w:color="auto" w:fill="auto"/>
          </w:tcPr>
          <w:p w14:paraId="468372A3" w14:textId="799EB3F2" w:rsidR="009D51BE" w:rsidRDefault="009D51BE" w:rsidP="009D51BE">
            <w:pPr>
              <w:pStyle w:val="TABLE-cell"/>
            </w:pPr>
            <w:r>
              <w:t xml:space="preserve">inherited from: </w:t>
            </w:r>
            <w:hyperlink r:id="rId119" w:anchor="IdentifiedObject" w:history="1">
              <w:r w:rsidR="00DE568F" w:rsidRPr="00DE568F">
                <w:rPr>
                  <w:rStyle w:val="Hyperlink"/>
                </w:rPr>
                <w:t>IdentifiedObject</w:t>
              </w:r>
            </w:hyperlink>
          </w:p>
        </w:tc>
      </w:tr>
      <w:tr w:rsidR="009D51BE" w14:paraId="71B9D8E6" w14:textId="77777777" w:rsidTr="009D51BE">
        <w:tc>
          <w:tcPr>
            <w:tcW w:w="2177" w:type="dxa"/>
            <w:shd w:val="clear" w:color="auto" w:fill="auto"/>
          </w:tcPr>
          <w:p w14:paraId="7479EF2A" w14:textId="1B7C3BE2" w:rsidR="009D51BE" w:rsidRDefault="009D51BE" w:rsidP="009D51BE">
            <w:pPr>
              <w:pStyle w:val="TABLE-cell"/>
            </w:pPr>
            <w:r>
              <w:t>name</w:t>
            </w:r>
          </w:p>
        </w:tc>
        <w:tc>
          <w:tcPr>
            <w:tcW w:w="635" w:type="dxa"/>
            <w:shd w:val="clear" w:color="auto" w:fill="auto"/>
          </w:tcPr>
          <w:p w14:paraId="04D908A9" w14:textId="0811FF9B" w:rsidR="009D51BE" w:rsidRDefault="009D51BE" w:rsidP="009D51BE">
            <w:pPr>
              <w:pStyle w:val="TABLE-cell"/>
            </w:pPr>
            <w:r>
              <w:t>1..1</w:t>
            </w:r>
          </w:p>
        </w:tc>
        <w:tc>
          <w:tcPr>
            <w:tcW w:w="2177" w:type="dxa"/>
            <w:shd w:val="clear" w:color="auto" w:fill="auto"/>
          </w:tcPr>
          <w:p w14:paraId="152DEC2D" w14:textId="6793F095" w:rsidR="009D51BE" w:rsidRDefault="00DE568F" w:rsidP="009D51BE">
            <w:pPr>
              <w:pStyle w:val="TABLE-cell"/>
            </w:pPr>
            <w:hyperlink r:id="rId120" w:anchor="String" w:history="1">
              <w:r w:rsidRPr="00DE568F">
                <w:rPr>
                  <w:rStyle w:val="Hyperlink"/>
                </w:rPr>
                <w:t>String</w:t>
              </w:r>
            </w:hyperlink>
          </w:p>
        </w:tc>
        <w:tc>
          <w:tcPr>
            <w:tcW w:w="4082" w:type="dxa"/>
            <w:shd w:val="clear" w:color="auto" w:fill="auto"/>
          </w:tcPr>
          <w:p w14:paraId="1DCA3757" w14:textId="0B5853A6" w:rsidR="009D51BE" w:rsidRDefault="009D51BE" w:rsidP="009D51BE">
            <w:pPr>
              <w:pStyle w:val="TABLE-cell"/>
            </w:pPr>
            <w:r>
              <w:t xml:space="preserve">inherited from: </w:t>
            </w:r>
            <w:hyperlink r:id="rId121" w:anchor="IdentifiedObject" w:history="1">
              <w:r w:rsidR="00DE568F" w:rsidRPr="00DE568F">
                <w:rPr>
                  <w:rStyle w:val="Hyperlink"/>
                </w:rPr>
                <w:t>IdentifiedObject</w:t>
              </w:r>
            </w:hyperlink>
          </w:p>
        </w:tc>
      </w:tr>
    </w:tbl>
    <w:p w14:paraId="458900C9" w14:textId="322F976D" w:rsidR="009D51BE" w:rsidRDefault="009D51BE" w:rsidP="009D51BE"/>
    <w:p w14:paraId="66D0F634" w14:textId="597D871B" w:rsidR="009D51BE" w:rsidRDefault="009D51BE" w:rsidP="009D51BE">
      <w:r>
        <w:fldChar w:fldCharType="begin"/>
      </w:r>
      <w:r>
        <w:instrText xml:space="preserve"> REF _Ref111814680 \h </w:instrText>
      </w:r>
      <w:r>
        <w:fldChar w:fldCharType="separate"/>
      </w:r>
      <w:r w:rsidR="00DE568F">
        <w:t>Table 8</w:t>
      </w:r>
      <w:r>
        <w:fldChar w:fldCharType="end"/>
      </w:r>
      <w:r>
        <w:t xml:space="preserve"> shows all association ends of ApparentPowerLimit with other classes.</w:t>
      </w:r>
    </w:p>
    <w:p w14:paraId="524EFF3C" w14:textId="160A7FD0" w:rsidR="009D51BE" w:rsidRDefault="009D51BE" w:rsidP="009D51BE">
      <w:pPr>
        <w:pStyle w:val="TABLE-title"/>
      </w:pPr>
      <w:bookmarkStart w:id="142" w:name="_Ref111814680"/>
      <w:bookmarkStart w:id="143" w:name="_Toc111820638"/>
      <w:r>
        <w:t xml:space="preserve">Table </w:t>
      </w:r>
      <w:r>
        <w:fldChar w:fldCharType="begin"/>
      </w:r>
      <w:r>
        <w:instrText xml:space="preserve"> SEQ Table \* ARABIC </w:instrText>
      </w:r>
      <w:r>
        <w:fldChar w:fldCharType="separate"/>
      </w:r>
      <w:r w:rsidR="00DE568F">
        <w:t>8</w:t>
      </w:r>
      <w:r>
        <w:fldChar w:fldCharType="end"/>
      </w:r>
      <w:bookmarkEnd w:id="142"/>
      <w:r>
        <w:t xml:space="preserve"> – Association ends of LTDSEquipmentProfile::ApparentPowerLimit with other classes</w:t>
      </w:r>
      <w:bookmarkEnd w:id="1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B136E41" w14:textId="77777777" w:rsidTr="009D51BE">
        <w:trPr>
          <w:tblHeader/>
        </w:trPr>
        <w:tc>
          <w:tcPr>
            <w:tcW w:w="635" w:type="dxa"/>
            <w:shd w:val="clear" w:color="auto" w:fill="auto"/>
          </w:tcPr>
          <w:p w14:paraId="6078E507" w14:textId="2340CAAC" w:rsidR="009D51BE" w:rsidRDefault="009D51BE" w:rsidP="009D51BE">
            <w:pPr>
              <w:pStyle w:val="TABLE-col-heading"/>
            </w:pPr>
            <w:r>
              <w:t>mult from</w:t>
            </w:r>
          </w:p>
        </w:tc>
        <w:tc>
          <w:tcPr>
            <w:tcW w:w="2177" w:type="dxa"/>
            <w:shd w:val="clear" w:color="auto" w:fill="auto"/>
          </w:tcPr>
          <w:p w14:paraId="18F719EF" w14:textId="07ABF0F2" w:rsidR="009D51BE" w:rsidRDefault="009D51BE" w:rsidP="009D51BE">
            <w:pPr>
              <w:pStyle w:val="TABLE-col-heading"/>
            </w:pPr>
            <w:r>
              <w:t>name</w:t>
            </w:r>
          </w:p>
        </w:tc>
        <w:tc>
          <w:tcPr>
            <w:tcW w:w="635" w:type="dxa"/>
            <w:shd w:val="clear" w:color="auto" w:fill="auto"/>
          </w:tcPr>
          <w:p w14:paraId="5AAA97E0" w14:textId="6A4719D3" w:rsidR="009D51BE" w:rsidRDefault="009D51BE" w:rsidP="009D51BE">
            <w:pPr>
              <w:pStyle w:val="TABLE-col-heading"/>
            </w:pPr>
            <w:r>
              <w:t>mult to</w:t>
            </w:r>
          </w:p>
        </w:tc>
        <w:tc>
          <w:tcPr>
            <w:tcW w:w="2177" w:type="dxa"/>
            <w:shd w:val="clear" w:color="auto" w:fill="auto"/>
          </w:tcPr>
          <w:p w14:paraId="5D91531A" w14:textId="44B6B068" w:rsidR="009D51BE" w:rsidRDefault="009D51BE" w:rsidP="009D51BE">
            <w:pPr>
              <w:pStyle w:val="TABLE-col-heading"/>
            </w:pPr>
            <w:r>
              <w:t>type</w:t>
            </w:r>
          </w:p>
        </w:tc>
        <w:tc>
          <w:tcPr>
            <w:tcW w:w="3447" w:type="dxa"/>
            <w:shd w:val="clear" w:color="auto" w:fill="auto"/>
          </w:tcPr>
          <w:p w14:paraId="2B2DE769" w14:textId="2F9A702E" w:rsidR="009D51BE" w:rsidRDefault="009D51BE" w:rsidP="009D51BE">
            <w:pPr>
              <w:pStyle w:val="TABLE-col-heading"/>
            </w:pPr>
            <w:r>
              <w:t>description</w:t>
            </w:r>
          </w:p>
        </w:tc>
      </w:tr>
      <w:tr w:rsidR="009D51BE" w14:paraId="26BC997D" w14:textId="77777777" w:rsidTr="009D51BE">
        <w:tc>
          <w:tcPr>
            <w:tcW w:w="635" w:type="dxa"/>
            <w:shd w:val="clear" w:color="auto" w:fill="auto"/>
          </w:tcPr>
          <w:p w14:paraId="5379758D" w14:textId="52CE6BDA" w:rsidR="009D51BE" w:rsidRDefault="009D51BE" w:rsidP="009D51BE">
            <w:pPr>
              <w:pStyle w:val="TABLE-cell"/>
            </w:pPr>
            <w:r>
              <w:t>0..*</w:t>
            </w:r>
          </w:p>
        </w:tc>
        <w:tc>
          <w:tcPr>
            <w:tcW w:w="2177" w:type="dxa"/>
            <w:shd w:val="clear" w:color="auto" w:fill="auto"/>
          </w:tcPr>
          <w:p w14:paraId="759F7611" w14:textId="540C6D8D" w:rsidR="009D51BE" w:rsidRDefault="009D51BE" w:rsidP="009D51BE">
            <w:pPr>
              <w:pStyle w:val="TABLE-cell"/>
            </w:pPr>
            <w:r>
              <w:t>OperationalLimitType</w:t>
            </w:r>
          </w:p>
        </w:tc>
        <w:tc>
          <w:tcPr>
            <w:tcW w:w="635" w:type="dxa"/>
            <w:shd w:val="clear" w:color="auto" w:fill="auto"/>
          </w:tcPr>
          <w:p w14:paraId="01814DD6" w14:textId="7BD38E83" w:rsidR="009D51BE" w:rsidRDefault="009D51BE" w:rsidP="009D51BE">
            <w:pPr>
              <w:pStyle w:val="TABLE-cell"/>
            </w:pPr>
            <w:r>
              <w:t>1..1</w:t>
            </w:r>
          </w:p>
        </w:tc>
        <w:tc>
          <w:tcPr>
            <w:tcW w:w="2177" w:type="dxa"/>
            <w:shd w:val="clear" w:color="auto" w:fill="auto"/>
          </w:tcPr>
          <w:p w14:paraId="5893AE55" w14:textId="2673E8ED" w:rsidR="009D51BE" w:rsidRDefault="00DE568F" w:rsidP="009D51BE">
            <w:pPr>
              <w:pStyle w:val="TABLE-cell"/>
            </w:pPr>
            <w:hyperlink r:id="rId122" w:anchor="OperationalLimitType" w:history="1">
              <w:r w:rsidRPr="00DE568F">
                <w:rPr>
                  <w:rStyle w:val="Hyperlink"/>
                </w:rPr>
                <w:t>OperationalLimitType</w:t>
              </w:r>
            </w:hyperlink>
          </w:p>
        </w:tc>
        <w:tc>
          <w:tcPr>
            <w:tcW w:w="3447" w:type="dxa"/>
            <w:shd w:val="clear" w:color="auto" w:fill="auto"/>
          </w:tcPr>
          <w:p w14:paraId="3493D76F" w14:textId="4943636D" w:rsidR="009D51BE" w:rsidRDefault="009D51BE" w:rsidP="009D51BE">
            <w:pPr>
              <w:pStyle w:val="TABLE-cell"/>
            </w:pPr>
            <w:r>
              <w:t xml:space="preserve">inherited from: </w:t>
            </w:r>
            <w:hyperlink r:id="rId123" w:anchor="OperationalLimit" w:history="1">
              <w:r w:rsidR="00DE568F" w:rsidRPr="00DE568F">
                <w:rPr>
                  <w:rStyle w:val="Hyperlink"/>
                </w:rPr>
                <w:t>OperationalLimit</w:t>
              </w:r>
            </w:hyperlink>
          </w:p>
        </w:tc>
      </w:tr>
      <w:tr w:rsidR="009D51BE" w14:paraId="05AB9A08" w14:textId="77777777" w:rsidTr="009D51BE">
        <w:tc>
          <w:tcPr>
            <w:tcW w:w="635" w:type="dxa"/>
            <w:shd w:val="clear" w:color="auto" w:fill="auto"/>
          </w:tcPr>
          <w:p w14:paraId="2C5913EC" w14:textId="621C70FB" w:rsidR="009D51BE" w:rsidRDefault="009D51BE" w:rsidP="009D51BE">
            <w:pPr>
              <w:pStyle w:val="TABLE-cell"/>
            </w:pPr>
            <w:r>
              <w:t>0..*</w:t>
            </w:r>
          </w:p>
        </w:tc>
        <w:tc>
          <w:tcPr>
            <w:tcW w:w="2177" w:type="dxa"/>
            <w:shd w:val="clear" w:color="auto" w:fill="auto"/>
          </w:tcPr>
          <w:p w14:paraId="705E1175" w14:textId="78273E52" w:rsidR="009D51BE" w:rsidRDefault="009D51BE" w:rsidP="009D51BE">
            <w:pPr>
              <w:pStyle w:val="TABLE-cell"/>
            </w:pPr>
            <w:r>
              <w:t>OperationalLimitSet</w:t>
            </w:r>
          </w:p>
        </w:tc>
        <w:tc>
          <w:tcPr>
            <w:tcW w:w="635" w:type="dxa"/>
            <w:shd w:val="clear" w:color="auto" w:fill="auto"/>
          </w:tcPr>
          <w:p w14:paraId="63D0B5B4" w14:textId="148EDAA2" w:rsidR="009D51BE" w:rsidRDefault="009D51BE" w:rsidP="009D51BE">
            <w:pPr>
              <w:pStyle w:val="TABLE-cell"/>
            </w:pPr>
            <w:r>
              <w:t>1..1</w:t>
            </w:r>
          </w:p>
        </w:tc>
        <w:tc>
          <w:tcPr>
            <w:tcW w:w="2177" w:type="dxa"/>
            <w:shd w:val="clear" w:color="auto" w:fill="auto"/>
          </w:tcPr>
          <w:p w14:paraId="58D7B280" w14:textId="6FEF9F07" w:rsidR="009D51BE" w:rsidRDefault="00DE568F" w:rsidP="009D51BE">
            <w:pPr>
              <w:pStyle w:val="TABLE-cell"/>
            </w:pPr>
            <w:hyperlink r:id="rId124" w:anchor="OperationalLimitSet" w:history="1">
              <w:r w:rsidRPr="00DE568F">
                <w:rPr>
                  <w:rStyle w:val="Hyperlink"/>
                </w:rPr>
                <w:t>OperationalLimitSet</w:t>
              </w:r>
            </w:hyperlink>
          </w:p>
        </w:tc>
        <w:tc>
          <w:tcPr>
            <w:tcW w:w="3447" w:type="dxa"/>
            <w:shd w:val="clear" w:color="auto" w:fill="auto"/>
          </w:tcPr>
          <w:p w14:paraId="65E7B8DB" w14:textId="38A884FB" w:rsidR="009D51BE" w:rsidRDefault="009D51BE" w:rsidP="009D51BE">
            <w:pPr>
              <w:pStyle w:val="TABLE-cell"/>
            </w:pPr>
            <w:r>
              <w:t xml:space="preserve">inherited from: </w:t>
            </w:r>
            <w:hyperlink r:id="rId125" w:anchor="OperationalLimit" w:history="1">
              <w:r w:rsidR="00DE568F" w:rsidRPr="00DE568F">
                <w:rPr>
                  <w:rStyle w:val="Hyperlink"/>
                </w:rPr>
                <w:t>OperationalLimit</w:t>
              </w:r>
            </w:hyperlink>
          </w:p>
        </w:tc>
      </w:tr>
    </w:tbl>
    <w:p w14:paraId="083D591F" w14:textId="3EBFE0AF" w:rsidR="009D51BE" w:rsidRDefault="009D51BE" w:rsidP="009D51BE"/>
    <w:p w14:paraId="621B69E5" w14:textId="286382EC" w:rsidR="009D51BE" w:rsidRDefault="009D51BE" w:rsidP="009D51BE">
      <w:pPr>
        <w:pStyle w:val="Heading3"/>
      </w:pPr>
      <w:bookmarkStart w:id="144" w:name="UML1930"/>
      <w:bookmarkStart w:id="145" w:name="_Toc111820301"/>
      <w:r>
        <w:t>AsynchronousMachine</w:t>
      </w:r>
      <w:bookmarkEnd w:id="144"/>
      <w:bookmarkEnd w:id="145"/>
    </w:p>
    <w:p w14:paraId="0CA25661" w14:textId="129CEF92" w:rsidR="009D51BE" w:rsidRDefault="009D51BE" w:rsidP="009D51BE">
      <w:r>
        <w:t xml:space="preserve">Inheritance path = </w:t>
      </w:r>
      <w:hyperlink r:id="rId126" w:anchor="RotatingMachine" w:history="1">
        <w:r w:rsidR="00DE568F" w:rsidRPr="00DE568F">
          <w:rPr>
            <w:rStyle w:val="Hyperlink"/>
          </w:rPr>
          <w:t>RotatingMachine</w:t>
        </w:r>
      </w:hyperlink>
      <w:r>
        <w:t xml:space="preserve"> : </w:t>
      </w:r>
      <w:hyperlink r:id="rId127" w:anchor="RegulatingCondEq" w:history="1">
        <w:r w:rsidR="00DE568F" w:rsidRPr="00DE568F">
          <w:rPr>
            <w:rStyle w:val="Hyperlink"/>
          </w:rPr>
          <w:t>RegulatingCondEq</w:t>
        </w:r>
      </w:hyperlink>
      <w:r>
        <w:t xml:space="preserve"> : </w:t>
      </w:r>
      <w:hyperlink r:id="rId128" w:anchor="EnergyConnection" w:history="1">
        <w:r w:rsidR="00DE568F" w:rsidRPr="00DE568F">
          <w:rPr>
            <w:rStyle w:val="Hyperlink"/>
          </w:rPr>
          <w:t>EnergyConnection</w:t>
        </w:r>
      </w:hyperlink>
      <w:r>
        <w:t xml:space="preserve"> : </w:t>
      </w:r>
      <w:hyperlink r:id="rId129" w:anchor="ConductingEquipment" w:history="1">
        <w:r w:rsidR="00DE568F" w:rsidRPr="00DE568F">
          <w:rPr>
            <w:rStyle w:val="Hyperlink"/>
          </w:rPr>
          <w:t>ConductingEquipment</w:t>
        </w:r>
      </w:hyperlink>
      <w:r>
        <w:t xml:space="preserve"> : </w:t>
      </w:r>
      <w:hyperlink r:id="rId130" w:anchor="Equipment" w:history="1">
        <w:r w:rsidR="00DE568F" w:rsidRPr="00DE568F">
          <w:rPr>
            <w:rStyle w:val="Hyperlink"/>
          </w:rPr>
          <w:t>Equipment</w:t>
        </w:r>
      </w:hyperlink>
      <w:r>
        <w:t xml:space="preserve"> : </w:t>
      </w:r>
      <w:hyperlink r:id="rId131" w:anchor="PowerSystemResource" w:history="1">
        <w:r w:rsidR="00DE568F" w:rsidRPr="00DE568F">
          <w:rPr>
            <w:rStyle w:val="Hyperlink"/>
          </w:rPr>
          <w:t>PowerSystemResource</w:t>
        </w:r>
      </w:hyperlink>
      <w:r>
        <w:t xml:space="preserve"> : </w:t>
      </w:r>
      <w:hyperlink r:id="rId132" w:anchor="IdentifiedObject" w:history="1">
        <w:r w:rsidR="00DE568F" w:rsidRPr="00DE568F">
          <w:rPr>
            <w:rStyle w:val="Hyperlink"/>
          </w:rPr>
          <w:t>IdentifiedObject</w:t>
        </w:r>
      </w:hyperlink>
    </w:p>
    <w:p w14:paraId="510791DE" w14:textId="37130EEE" w:rsidR="009D51BE" w:rsidRDefault="009D51BE" w:rsidP="009D51BE">
      <w:r>
        <w:t>A rotating machine whose shaft rotates asynchronously with the electrical field.  Also known as an induction machine with no external connection to the rotor windings, e.g. squirrel-cage induction machine.</w:t>
      </w:r>
    </w:p>
    <w:p w14:paraId="7130816C" w14:textId="3EA534D9" w:rsidR="009D51BE" w:rsidRDefault="009D51BE" w:rsidP="009D51BE">
      <w:r>
        <w:fldChar w:fldCharType="begin"/>
      </w:r>
      <w:r>
        <w:instrText xml:space="preserve"> REF _Ref111814681 \h </w:instrText>
      </w:r>
      <w:r>
        <w:fldChar w:fldCharType="separate"/>
      </w:r>
      <w:r w:rsidR="00DE568F">
        <w:t>Table 9</w:t>
      </w:r>
      <w:r>
        <w:fldChar w:fldCharType="end"/>
      </w:r>
      <w:r>
        <w:t xml:space="preserve"> shows all attributes of AsynchronousMachine.</w:t>
      </w:r>
    </w:p>
    <w:p w14:paraId="1C461D0F" w14:textId="2FD8A894" w:rsidR="009D51BE" w:rsidRDefault="009D51BE" w:rsidP="009D51BE">
      <w:pPr>
        <w:pStyle w:val="TABLE-title"/>
      </w:pPr>
      <w:bookmarkStart w:id="146" w:name="_Ref111814681"/>
      <w:bookmarkStart w:id="147" w:name="_Toc111820639"/>
      <w:r>
        <w:lastRenderedPageBreak/>
        <w:t xml:space="preserve">Table </w:t>
      </w:r>
      <w:r>
        <w:fldChar w:fldCharType="begin"/>
      </w:r>
      <w:r>
        <w:instrText xml:space="preserve"> SEQ Table \* ARABIC </w:instrText>
      </w:r>
      <w:r>
        <w:fldChar w:fldCharType="separate"/>
      </w:r>
      <w:r w:rsidR="00DE568F">
        <w:t>9</w:t>
      </w:r>
      <w:r>
        <w:fldChar w:fldCharType="end"/>
      </w:r>
      <w:bookmarkEnd w:id="146"/>
      <w:r>
        <w:t xml:space="preserve"> – Attributes of LTDSEquipmentProfile::AsynchronousMachine</w:t>
      </w:r>
      <w:bookmarkEnd w:id="1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BB53D3A" w14:textId="77777777" w:rsidTr="009D51BE">
        <w:trPr>
          <w:tblHeader/>
        </w:trPr>
        <w:tc>
          <w:tcPr>
            <w:tcW w:w="2177" w:type="dxa"/>
            <w:shd w:val="clear" w:color="auto" w:fill="auto"/>
          </w:tcPr>
          <w:p w14:paraId="4119FD7C" w14:textId="3B946227" w:rsidR="009D51BE" w:rsidRDefault="009D51BE" w:rsidP="009D51BE">
            <w:pPr>
              <w:pStyle w:val="TABLE-col-heading"/>
            </w:pPr>
            <w:r>
              <w:t>name</w:t>
            </w:r>
          </w:p>
        </w:tc>
        <w:tc>
          <w:tcPr>
            <w:tcW w:w="635" w:type="dxa"/>
            <w:shd w:val="clear" w:color="auto" w:fill="auto"/>
          </w:tcPr>
          <w:p w14:paraId="1D1E4CE0" w14:textId="4686420B" w:rsidR="009D51BE" w:rsidRDefault="009D51BE" w:rsidP="009D51BE">
            <w:pPr>
              <w:pStyle w:val="TABLE-col-heading"/>
            </w:pPr>
            <w:r>
              <w:t>mult</w:t>
            </w:r>
          </w:p>
        </w:tc>
        <w:tc>
          <w:tcPr>
            <w:tcW w:w="2177" w:type="dxa"/>
            <w:shd w:val="clear" w:color="auto" w:fill="auto"/>
          </w:tcPr>
          <w:p w14:paraId="2E77E426" w14:textId="27A06B9A" w:rsidR="009D51BE" w:rsidRDefault="009D51BE" w:rsidP="009D51BE">
            <w:pPr>
              <w:pStyle w:val="TABLE-col-heading"/>
            </w:pPr>
            <w:r>
              <w:t>type</w:t>
            </w:r>
          </w:p>
        </w:tc>
        <w:tc>
          <w:tcPr>
            <w:tcW w:w="4082" w:type="dxa"/>
            <w:shd w:val="clear" w:color="auto" w:fill="auto"/>
          </w:tcPr>
          <w:p w14:paraId="4878572D" w14:textId="504CB0FC" w:rsidR="009D51BE" w:rsidRDefault="009D51BE" w:rsidP="009D51BE">
            <w:pPr>
              <w:pStyle w:val="TABLE-col-heading"/>
            </w:pPr>
            <w:r>
              <w:t>description</w:t>
            </w:r>
          </w:p>
        </w:tc>
      </w:tr>
      <w:tr w:rsidR="009D51BE" w14:paraId="694D1633" w14:textId="77777777" w:rsidTr="009D51BE">
        <w:tc>
          <w:tcPr>
            <w:tcW w:w="2177" w:type="dxa"/>
            <w:shd w:val="clear" w:color="auto" w:fill="auto"/>
          </w:tcPr>
          <w:p w14:paraId="02FAB8C9" w14:textId="292E9CAC" w:rsidR="009D51BE" w:rsidRDefault="009D51BE" w:rsidP="009D51BE">
            <w:pPr>
              <w:pStyle w:val="TABLE-cell"/>
            </w:pPr>
            <w:r>
              <w:t>nominalFrequency</w:t>
            </w:r>
          </w:p>
        </w:tc>
        <w:tc>
          <w:tcPr>
            <w:tcW w:w="635" w:type="dxa"/>
            <w:shd w:val="clear" w:color="auto" w:fill="auto"/>
          </w:tcPr>
          <w:p w14:paraId="678F9AE8" w14:textId="7C3D4640" w:rsidR="009D51BE" w:rsidRDefault="009D51BE" w:rsidP="009D51BE">
            <w:pPr>
              <w:pStyle w:val="TABLE-cell"/>
            </w:pPr>
            <w:r>
              <w:t>0..1</w:t>
            </w:r>
          </w:p>
        </w:tc>
        <w:tc>
          <w:tcPr>
            <w:tcW w:w="2177" w:type="dxa"/>
            <w:shd w:val="clear" w:color="auto" w:fill="auto"/>
          </w:tcPr>
          <w:p w14:paraId="0B36B6B7" w14:textId="57F009F9" w:rsidR="009D51BE" w:rsidRDefault="00DE568F" w:rsidP="009D51BE">
            <w:pPr>
              <w:pStyle w:val="TABLE-cell"/>
            </w:pPr>
            <w:hyperlink r:id="rId133" w:anchor="Frequency" w:history="1">
              <w:r w:rsidRPr="00DE568F">
                <w:rPr>
                  <w:rStyle w:val="Hyperlink"/>
                </w:rPr>
                <w:t>Frequency</w:t>
              </w:r>
            </w:hyperlink>
          </w:p>
        </w:tc>
        <w:tc>
          <w:tcPr>
            <w:tcW w:w="4082" w:type="dxa"/>
            <w:shd w:val="clear" w:color="auto" w:fill="auto"/>
          </w:tcPr>
          <w:p w14:paraId="4D0C3B55" w14:textId="4FF43FF9" w:rsidR="009D51BE" w:rsidRDefault="009D51BE" w:rsidP="009D51BE">
            <w:pPr>
              <w:pStyle w:val="TABLE-cell"/>
            </w:pPr>
            <w:r>
              <w:t>Nameplate data indicates if the machine is 50 Hz or 60 Hz.</w:t>
            </w:r>
          </w:p>
        </w:tc>
      </w:tr>
      <w:tr w:rsidR="009D51BE" w14:paraId="3CCEEB3B" w14:textId="77777777" w:rsidTr="009D51BE">
        <w:tc>
          <w:tcPr>
            <w:tcW w:w="2177" w:type="dxa"/>
            <w:shd w:val="clear" w:color="auto" w:fill="auto"/>
          </w:tcPr>
          <w:p w14:paraId="4D599910" w14:textId="684710AA" w:rsidR="009D51BE" w:rsidRDefault="009D51BE" w:rsidP="009D51BE">
            <w:pPr>
              <w:pStyle w:val="TABLE-cell"/>
            </w:pPr>
            <w:r>
              <w:t>nominalSpeed</w:t>
            </w:r>
          </w:p>
        </w:tc>
        <w:tc>
          <w:tcPr>
            <w:tcW w:w="635" w:type="dxa"/>
            <w:shd w:val="clear" w:color="auto" w:fill="auto"/>
          </w:tcPr>
          <w:p w14:paraId="0151E24B" w14:textId="09574877" w:rsidR="009D51BE" w:rsidRDefault="009D51BE" w:rsidP="009D51BE">
            <w:pPr>
              <w:pStyle w:val="TABLE-cell"/>
            </w:pPr>
            <w:r>
              <w:t>0..1</w:t>
            </w:r>
          </w:p>
        </w:tc>
        <w:tc>
          <w:tcPr>
            <w:tcW w:w="2177" w:type="dxa"/>
            <w:shd w:val="clear" w:color="auto" w:fill="auto"/>
          </w:tcPr>
          <w:p w14:paraId="3D6304CE" w14:textId="43F145C0" w:rsidR="009D51BE" w:rsidRDefault="00DE568F" w:rsidP="009D51BE">
            <w:pPr>
              <w:pStyle w:val="TABLE-cell"/>
            </w:pPr>
            <w:hyperlink r:id="rId134" w:anchor="RotationSpeed" w:history="1">
              <w:r w:rsidRPr="00DE568F">
                <w:rPr>
                  <w:rStyle w:val="Hyperlink"/>
                </w:rPr>
                <w:t>RotationSpeed</w:t>
              </w:r>
            </w:hyperlink>
          </w:p>
        </w:tc>
        <w:tc>
          <w:tcPr>
            <w:tcW w:w="4082" w:type="dxa"/>
            <w:shd w:val="clear" w:color="auto" w:fill="auto"/>
          </w:tcPr>
          <w:p w14:paraId="1ABC1719" w14:textId="7C01F735" w:rsidR="009D51BE" w:rsidRDefault="009D51BE" w:rsidP="009D51BE">
            <w:pPr>
              <w:pStyle w:val="TABLE-cell"/>
            </w:pPr>
            <w:r>
              <w:t>Nameplate data.  Depends on the slip and number of pole pairs.</w:t>
            </w:r>
          </w:p>
        </w:tc>
      </w:tr>
      <w:tr w:rsidR="009D51BE" w14:paraId="0C26C558" w14:textId="77777777" w:rsidTr="009D51BE">
        <w:tc>
          <w:tcPr>
            <w:tcW w:w="2177" w:type="dxa"/>
            <w:shd w:val="clear" w:color="auto" w:fill="auto"/>
          </w:tcPr>
          <w:p w14:paraId="69230568" w14:textId="7275996C" w:rsidR="009D51BE" w:rsidRDefault="009D51BE" w:rsidP="009D51BE">
            <w:pPr>
              <w:pStyle w:val="TABLE-cell"/>
            </w:pPr>
            <w:r>
              <w:t>ratedPowerFactor</w:t>
            </w:r>
          </w:p>
        </w:tc>
        <w:tc>
          <w:tcPr>
            <w:tcW w:w="635" w:type="dxa"/>
            <w:shd w:val="clear" w:color="auto" w:fill="auto"/>
          </w:tcPr>
          <w:p w14:paraId="7F9351DA" w14:textId="248BB71A" w:rsidR="009D51BE" w:rsidRDefault="009D51BE" w:rsidP="009D51BE">
            <w:pPr>
              <w:pStyle w:val="TABLE-cell"/>
            </w:pPr>
            <w:r>
              <w:t>0..1</w:t>
            </w:r>
          </w:p>
        </w:tc>
        <w:tc>
          <w:tcPr>
            <w:tcW w:w="2177" w:type="dxa"/>
            <w:shd w:val="clear" w:color="auto" w:fill="auto"/>
          </w:tcPr>
          <w:p w14:paraId="51B807B0" w14:textId="5386A882" w:rsidR="009D51BE" w:rsidRDefault="00DE568F" w:rsidP="009D51BE">
            <w:pPr>
              <w:pStyle w:val="TABLE-cell"/>
            </w:pPr>
            <w:hyperlink r:id="rId135" w:anchor="Float" w:history="1">
              <w:r w:rsidRPr="00DE568F">
                <w:rPr>
                  <w:rStyle w:val="Hyperlink"/>
                </w:rPr>
                <w:t>Float</w:t>
              </w:r>
            </w:hyperlink>
          </w:p>
        </w:tc>
        <w:tc>
          <w:tcPr>
            <w:tcW w:w="4082" w:type="dxa"/>
            <w:shd w:val="clear" w:color="auto" w:fill="auto"/>
          </w:tcPr>
          <w:p w14:paraId="1C0BCF92" w14:textId="18DF1BA7" w:rsidR="009D51BE" w:rsidRDefault="009D51BE" w:rsidP="009D51BE">
            <w:pPr>
              <w:pStyle w:val="TABLE-cell"/>
            </w:pPr>
            <w:r>
              <w:t xml:space="preserve">inherited from: </w:t>
            </w:r>
            <w:hyperlink r:id="rId136" w:anchor="RotatingMachine" w:history="1">
              <w:r w:rsidR="00DE568F" w:rsidRPr="00DE568F">
                <w:rPr>
                  <w:rStyle w:val="Hyperlink"/>
                </w:rPr>
                <w:t>RotatingMachine</w:t>
              </w:r>
            </w:hyperlink>
          </w:p>
        </w:tc>
      </w:tr>
      <w:tr w:rsidR="009D51BE" w14:paraId="03ECE5CC" w14:textId="77777777" w:rsidTr="009D51BE">
        <w:tc>
          <w:tcPr>
            <w:tcW w:w="2177" w:type="dxa"/>
            <w:shd w:val="clear" w:color="auto" w:fill="auto"/>
          </w:tcPr>
          <w:p w14:paraId="466D8860" w14:textId="09E63797" w:rsidR="009D51BE" w:rsidRDefault="009D51BE" w:rsidP="009D51BE">
            <w:pPr>
              <w:pStyle w:val="TABLE-cell"/>
            </w:pPr>
            <w:r>
              <w:t>ratedS</w:t>
            </w:r>
          </w:p>
        </w:tc>
        <w:tc>
          <w:tcPr>
            <w:tcW w:w="635" w:type="dxa"/>
            <w:shd w:val="clear" w:color="auto" w:fill="auto"/>
          </w:tcPr>
          <w:p w14:paraId="7315A8AF" w14:textId="5FEF4EA8" w:rsidR="009D51BE" w:rsidRDefault="009D51BE" w:rsidP="009D51BE">
            <w:pPr>
              <w:pStyle w:val="TABLE-cell"/>
            </w:pPr>
            <w:r>
              <w:t>0..1</w:t>
            </w:r>
          </w:p>
        </w:tc>
        <w:tc>
          <w:tcPr>
            <w:tcW w:w="2177" w:type="dxa"/>
            <w:shd w:val="clear" w:color="auto" w:fill="auto"/>
          </w:tcPr>
          <w:p w14:paraId="20F52B4D" w14:textId="6D8FEF30" w:rsidR="009D51BE" w:rsidRDefault="00DE568F" w:rsidP="009D51BE">
            <w:pPr>
              <w:pStyle w:val="TABLE-cell"/>
            </w:pPr>
            <w:hyperlink r:id="rId137" w:anchor="ApparentPower" w:history="1">
              <w:r w:rsidRPr="00DE568F">
                <w:rPr>
                  <w:rStyle w:val="Hyperlink"/>
                </w:rPr>
                <w:t>ApparentPower</w:t>
              </w:r>
            </w:hyperlink>
          </w:p>
        </w:tc>
        <w:tc>
          <w:tcPr>
            <w:tcW w:w="4082" w:type="dxa"/>
            <w:shd w:val="clear" w:color="auto" w:fill="auto"/>
          </w:tcPr>
          <w:p w14:paraId="788AE7D6" w14:textId="57341E42" w:rsidR="009D51BE" w:rsidRDefault="009D51BE" w:rsidP="009D51BE">
            <w:pPr>
              <w:pStyle w:val="TABLE-cell"/>
            </w:pPr>
            <w:r>
              <w:t xml:space="preserve">inherited from: </w:t>
            </w:r>
            <w:hyperlink r:id="rId138" w:anchor="RotatingMachine" w:history="1">
              <w:r w:rsidR="00DE568F" w:rsidRPr="00DE568F">
                <w:rPr>
                  <w:rStyle w:val="Hyperlink"/>
                </w:rPr>
                <w:t>RotatingMachine</w:t>
              </w:r>
            </w:hyperlink>
          </w:p>
        </w:tc>
      </w:tr>
      <w:tr w:rsidR="009D51BE" w14:paraId="11D2C5B2" w14:textId="77777777" w:rsidTr="009D51BE">
        <w:tc>
          <w:tcPr>
            <w:tcW w:w="2177" w:type="dxa"/>
            <w:shd w:val="clear" w:color="auto" w:fill="auto"/>
          </w:tcPr>
          <w:p w14:paraId="323869B3" w14:textId="6D345E6F" w:rsidR="009D51BE" w:rsidRDefault="009D51BE" w:rsidP="009D51BE">
            <w:pPr>
              <w:pStyle w:val="TABLE-cell"/>
            </w:pPr>
            <w:r>
              <w:t>ratedU</w:t>
            </w:r>
          </w:p>
        </w:tc>
        <w:tc>
          <w:tcPr>
            <w:tcW w:w="635" w:type="dxa"/>
            <w:shd w:val="clear" w:color="auto" w:fill="auto"/>
          </w:tcPr>
          <w:p w14:paraId="393BC069" w14:textId="0D17B3C6" w:rsidR="009D51BE" w:rsidRDefault="009D51BE" w:rsidP="009D51BE">
            <w:pPr>
              <w:pStyle w:val="TABLE-cell"/>
            </w:pPr>
            <w:r>
              <w:t>0..1</w:t>
            </w:r>
          </w:p>
        </w:tc>
        <w:tc>
          <w:tcPr>
            <w:tcW w:w="2177" w:type="dxa"/>
            <w:shd w:val="clear" w:color="auto" w:fill="auto"/>
          </w:tcPr>
          <w:p w14:paraId="44514174" w14:textId="5B6E8F18" w:rsidR="009D51BE" w:rsidRDefault="00DE568F" w:rsidP="009D51BE">
            <w:pPr>
              <w:pStyle w:val="TABLE-cell"/>
            </w:pPr>
            <w:hyperlink r:id="rId139" w:anchor="Voltage" w:history="1">
              <w:r w:rsidRPr="00DE568F">
                <w:rPr>
                  <w:rStyle w:val="Hyperlink"/>
                </w:rPr>
                <w:t>Voltage</w:t>
              </w:r>
            </w:hyperlink>
          </w:p>
        </w:tc>
        <w:tc>
          <w:tcPr>
            <w:tcW w:w="4082" w:type="dxa"/>
            <w:shd w:val="clear" w:color="auto" w:fill="auto"/>
          </w:tcPr>
          <w:p w14:paraId="7C48D9A7" w14:textId="63201730" w:rsidR="009D51BE" w:rsidRDefault="009D51BE" w:rsidP="009D51BE">
            <w:pPr>
              <w:pStyle w:val="TABLE-cell"/>
            </w:pPr>
            <w:r>
              <w:t xml:space="preserve">inherited from: </w:t>
            </w:r>
            <w:hyperlink r:id="rId140" w:anchor="RotatingMachine" w:history="1">
              <w:r w:rsidR="00DE568F" w:rsidRPr="00DE568F">
                <w:rPr>
                  <w:rStyle w:val="Hyperlink"/>
                </w:rPr>
                <w:t>RotatingMachine</w:t>
              </w:r>
            </w:hyperlink>
          </w:p>
        </w:tc>
      </w:tr>
      <w:tr w:rsidR="009D51BE" w14:paraId="17FEC185" w14:textId="77777777" w:rsidTr="009D51BE">
        <w:tc>
          <w:tcPr>
            <w:tcW w:w="2177" w:type="dxa"/>
            <w:shd w:val="clear" w:color="auto" w:fill="auto"/>
          </w:tcPr>
          <w:p w14:paraId="5DF6F20A" w14:textId="128CA9DB" w:rsidR="009D51BE" w:rsidRDefault="009D51BE" w:rsidP="009D51BE">
            <w:pPr>
              <w:pStyle w:val="TABLE-cell"/>
            </w:pPr>
            <w:r>
              <w:t>aggregate</w:t>
            </w:r>
          </w:p>
        </w:tc>
        <w:tc>
          <w:tcPr>
            <w:tcW w:w="635" w:type="dxa"/>
            <w:shd w:val="clear" w:color="auto" w:fill="auto"/>
          </w:tcPr>
          <w:p w14:paraId="65B04232" w14:textId="395CED1B" w:rsidR="009D51BE" w:rsidRDefault="009D51BE" w:rsidP="009D51BE">
            <w:pPr>
              <w:pStyle w:val="TABLE-cell"/>
            </w:pPr>
            <w:r>
              <w:t>0..1</w:t>
            </w:r>
          </w:p>
        </w:tc>
        <w:tc>
          <w:tcPr>
            <w:tcW w:w="2177" w:type="dxa"/>
            <w:shd w:val="clear" w:color="auto" w:fill="auto"/>
          </w:tcPr>
          <w:p w14:paraId="35E86CD4" w14:textId="5EC11B52" w:rsidR="009D51BE" w:rsidRDefault="00DE568F" w:rsidP="009D51BE">
            <w:pPr>
              <w:pStyle w:val="TABLE-cell"/>
            </w:pPr>
            <w:hyperlink r:id="rId141" w:anchor="Boolean" w:history="1">
              <w:r w:rsidRPr="00DE568F">
                <w:rPr>
                  <w:rStyle w:val="Hyperlink"/>
                </w:rPr>
                <w:t>Boolean</w:t>
              </w:r>
            </w:hyperlink>
          </w:p>
        </w:tc>
        <w:tc>
          <w:tcPr>
            <w:tcW w:w="4082" w:type="dxa"/>
            <w:shd w:val="clear" w:color="auto" w:fill="auto"/>
          </w:tcPr>
          <w:p w14:paraId="30A3D3BD" w14:textId="464E5360" w:rsidR="009D51BE" w:rsidRDefault="009D51BE" w:rsidP="009D51BE">
            <w:pPr>
              <w:pStyle w:val="TABLE-cell"/>
            </w:pPr>
            <w:r>
              <w:t xml:space="preserve">inherited from: </w:t>
            </w:r>
            <w:hyperlink r:id="rId142" w:anchor="Equipment" w:history="1">
              <w:r w:rsidR="00DE568F" w:rsidRPr="00DE568F">
                <w:rPr>
                  <w:rStyle w:val="Hyperlink"/>
                </w:rPr>
                <w:t>Equipment</w:t>
              </w:r>
            </w:hyperlink>
          </w:p>
        </w:tc>
      </w:tr>
      <w:tr w:rsidR="009D51BE" w14:paraId="18B908F6" w14:textId="77777777" w:rsidTr="009D51BE">
        <w:tc>
          <w:tcPr>
            <w:tcW w:w="2177" w:type="dxa"/>
            <w:shd w:val="clear" w:color="auto" w:fill="auto"/>
          </w:tcPr>
          <w:p w14:paraId="2352C636" w14:textId="6478AE16" w:rsidR="009D51BE" w:rsidRDefault="009D51BE" w:rsidP="009D51BE">
            <w:pPr>
              <w:pStyle w:val="TABLE-cell"/>
            </w:pPr>
            <w:r>
              <w:t>normallyInService</w:t>
            </w:r>
          </w:p>
        </w:tc>
        <w:tc>
          <w:tcPr>
            <w:tcW w:w="635" w:type="dxa"/>
            <w:shd w:val="clear" w:color="auto" w:fill="auto"/>
          </w:tcPr>
          <w:p w14:paraId="398AD69E" w14:textId="04BB7D41" w:rsidR="009D51BE" w:rsidRDefault="009D51BE" w:rsidP="009D51BE">
            <w:pPr>
              <w:pStyle w:val="TABLE-cell"/>
            </w:pPr>
            <w:r>
              <w:t>0..1</w:t>
            </w:r>
          </w:p>
        </w:tc>
        <w:tc>
          <w:tcPr>
            <w:tcW w:w="2177" w:type="dxa"/>
            <w:shd w:val="clear" w:color="auto" w:fill="auto"/>
          </w:tcPr>
          <w:p w14:paraId="1E582C70" w14:textId="53E53019" w:rsidR="009D51BE" w:rsidRDefault="00DE568F" w:rsidP="009D51BE">
            <w:pPr>
              <w:pStyle w:val="TABLE-cell"/>
            </w:pPr>
            <w:hyperlink r:id="rId143" w:anchor="Boolean" w:history="1">
              <w:r w:rsidRPr="00DE568F">
                <w:rPr>
                  <w:rStyle w:val="Hyperlink"/>
                </w:rPr>
                <w:t>Boolean</w:t>
              </w:r>
            </w:hyperlink>
          </w:p>
        </w:tc>
        <w:tc>
          <w:tcPr>
            <w:tcW w:w="4082" w:type="dxa"/>
            <w:shd w:val="clear" w:color="auto" w:fill="auto"/>
          </w:tcPr>
          <w:p w14:paraId="37AD91A4" w14:textId="7E7EE262" w:rsidR="009D51BE" w:rsidRDefault="009D51BE" w:rsidP="009D51BE">
            <w:pPr>
              <w:pStyle w:val="TABLE-cell"/>
            </w:pPr>
            <w:r>
              <w:t xml:space="preserve">inherited from: </w:t>
            </w:r>
            <w:hyperlink r:id="rId144" w:anchor="Equipment" w:history="1">
              <w:r w:rsidR="00DE568F" w:rsidRPr="00DE568F">
                <w:rPr>
                  <w:rStyle w:val="Hyperlink"/>
                </w:rPr>
                <w:t>Equipment</w:t>
              </w:r>
            </w:hyperlink>
          </w:p>
        </w:tc>
      </w:tr>
      <w:tr w:rsidR="009D51BE" w14:paraId="6AC718DC" w14:textId="77777777" w:rsidTr="009D51BE">
        <w:tc>
          <w:tcPr>
            <w:tcW w:w="2177" w:type="dxa"/>
            <w:shd w:val="clear" w:color="auto" w:fill="auto"/>
          </w:tcPr>
          <w:p w14:paraId="0D998AAE" w14:textId="39172932" w:rsidR="009D51BE" w:rsidRDefault="009D51BE" w:rsidP="009D51BE">
            <w:pPr>
              <w:pStyle w:val="TABLE-cell"/>
            </w:pPr>
            <w:r>
              <w:t>description</w:t>
            </w:r>
          </w:p>
        </w:tc>
        <w:tc>
          <w:tcPr>
            <w:tcW w:w="635" w:type="dxa"/>
            <w:shd w:val="clear" w:color="auto" w:fill="auto"/>
          </w:tcPr>
          <w:p w14:paraId="5669E95C" w14:textId="4894312A" w:rsidR="009D51BE" w:rsidRDefault="009D51BE" w:rsidP="009D51BE">
            <w:pPr>
              <w:pStyle w:val="TABLE-cell"/>
            </w:pPr>
            <w:r>
              <w:t>0..1</w:t>
            </w:r>
          </w:p>
        </w:tc>
        <w:tc>
          <w:tcPr>
            <w:tcW w:w="2177" w:type="dxa"/>
            <w:shd w:val="clear" w:color="auto" w:fill="auto"/>
          </w:tcPr>
          <w:p w14:paraId="382A5872" w14:textId="651741AA" w:rsidR="009D51BE" w:rsidRDefault="00DE568F" w:rsidP="009D51BE">
            <w:pPr>
              <w:pStyle w:val="TABLE-cell"/>
            </w:pPr>
            <w:hyperlink r:id="rId145" w:anchor="String" w:history="1">
              <w:r w:rsidRPr="00DE568F">
                <w:rPr>
                  <w:rStyle w:val="Hyperlink"/>
                </w:rPr>
                <w:t>String</w:t>
              </w:r>
            </w:hyperlink>
          </w:p>
        </w:tc>
        <w:tc>
          <w:tcPr>
            <w:tcW w:w="4082" w:type="dxa"/>
            <w:shd w:val="clear" w:color="auto" w:fill="auto"/>
          </w:tcPr>
          <w:p w14:paraId="4B8FE814" w14:textId="0BCA27CB" w:rsidR="009D51BE" w:rsidRDefault="009D51BE" w:rsidP="009D51BE">
            <w:pPr>
              <w:pStyle w:val="TABLE-cell"/>
            </w:pPr>
            <w:r>
              <w:t xml:space="preserve">inherited from: </w:t>
            </w:r>
            <w:hyperlink r:id="rId146" w:anchor="IdentifiedObject" w:history="1">
              <w:r w:rsidR="00DE568F" w:rsidRPr="00DE568F">
                <w:rPr>
                  <w:rStyle w:val="Hyperlink"/>
                </w:rPr>
                <w:t>IdentifiedObject</w:t>
              </w:r>
            </w:hyperlink>
          </w:p>
        </w:tc>
      </w:tr>
      <w:tr w:rsidR="009D51BE" w14:paraId="21B5192F" w14:textId="77777777" w:rsidTr="009D51BE">
        <w:tc>
          <w:tcPr>
            <w:tcW w:w="2177" w:type="dxa"/>
            <w:shd w:val="clear" w:color="auto" w:fill="auto"/>
          </w:tcPr>
          <w:p w14:paraId="7311A8B4" w14:textId="5B74B4A8" w:rsidR="009D51BE" w:rsidRDefault="009D51BE" w:rsidP="009D51BE">
            <w:pPr>
              <w:pStyle w:val="TABLE-cell"/>
            </w:pPr>
            <w:r>
              <w:t>mRID</w:t>
            </w:r>
          </w:p>
        </w:tc>
        <w:tc>
          <w:tcPr>
            <w:tcW w:w="635" w:type="dxa"/>
            <w:shd w:val="clear" w:color="auto" w:fill="auto"/>
          </w:tcPr>
          <w:p w14:paraId="0781FA1B" w14:textId="27437716" w:rsidR="009D51BE" w:rsidRDefault="009D51BE" w:rsidP="009D51BE">
            <w:pPr>
              <w:pStyle w:val="TABLE-cell"/>
            </w:pPr>
            <w:r>
              <w:t>1..1</w:t>
            </w:r>
          </w:p>
        </w:tc>
        <w:tc>
          <w:tcPr>
            <w:tcW w:w="2177" w:type="dxa"/>
            <w:shd w:val="clear" w:color="auto" w:fill="auto"/>
          </w:tcPr>
          <w:p w14:paraId="206482E6" w14:textId="33C91D68" w:rsidR="009D51BE" w:rsidRDefault="00DE568F" w:rsidP="009D51BE">
            <w:pPr>
              <w:pStyle w:val="TABLE-cell"/>
            </w:pPr>
            <w:hyperlink r:id="rId147" w:anchor="String" w:history="1">
              <w:r w:rsidRPr="00DE568F">
                <w:rPr>
                  <w:rStyle w:val="Hyperlink"/>
                </w:rPr>
                <w:t>String</w:t>
              </w:r>
            </w:hyperlink>
          </w:p>
        </w:tc>
        <w:tc>
          <w:tcPr>
            <w:tcW w:w="4082" w:type="dxa"/>
            <w:shd w:val="clear" w:color="auto" w:fill="auto"/>
          </w:tcPr>
          <w:p w14:paraId="4AFE8806" w14:textId="05083AEE" w:rsidR="009D51BE" w:rsidRDefault="009D51BE" w:rsidP="009D51BE">
            <w:pPr>
              <w:pStyle w:val="TABLE-cell"/>
            </w:pPr>
            <w:r>
              <w:t xml:space="preserve">inherited from: </w:t>
            </w:r>
            <w:hyperlink r:id="rId148" w:anchor="IdentifiedObject" w:history="1">
              <w:r w:rsidR="00DE568F" w:rsidRPr="00DE568F">
                <w:rPr>
                  <w:rStyle w:val="Hyperlink"/>
                </w:rPr>
                <w:t>IdentifiedObject</w:t>
              </w:r>
            </w:hyperlink>
          </w:p>
        </w:tc>
      </w:tr>
      <w:tr w:rsidR="009D51BE" w14:paraId="14C3EE29" w14:textId="77777777" w:rsidTr="009D51BE">
        <w:tc>
          <w:tcPr>
            <w:tcW w:w="2177" w:type="dxa"/>
            <w:shd w:val="clear" w:color="auto" w:fill="auto"/>
          </w:tcPr>
          <w:p w14:paraId="3B93F318" w14:textId="69609B01" w:rsidR="009D51BE" w:rsidRDefault="009D51BE" w:rsidP="009D51BE">
            <w:pPr>
              <w:pStyle w:val="TABLE-cell"/>
            </w:pPr>
            <w:r>
              <w:t>name</w:t>
            </w:r>
          </w:p>
        </w:tc>
        <w:tc>
          <w:tcPr>
            <w:tcW w:w="635" w:type="dxa"/>
            <w:shd w:val="clear" w:color="auto" w:fill="auto"/>
          </w:tcPr>
          <w:p w14:paraId="35E1C373" w14:textId="3A2768E7" w:rsidR="009D51BE" w:rsidRDefault="009D51BE" w:rsidP="009D51BE">
            <w:pPr>
              <w:pStyle w:val="TABLE-cell"/>
            </w:pPr>
            <w:r>
              <w:t>1..1</w:t>
            </w:r>
          </w:p>
        </w:tc>
        <w:tc>
          <w:tcPr>
            <w:tcW w:w="2177" w:type="dxa"/>
            <w:shd w:val="clear" w:color="auto" w:fill="auto"/>
          </w:tcPr>
          <w:p w14:paraId="3113E38D" w14:textId="0A706952" w:rsidR="009D51BE" w:rsidRDefault="00DE568F" w:rsidP="009D51BE">
            <w:pPr>
              <w:pStyle w:val="TABLE-cell"/>
            </w:pPr>
            <w:hyperlink r:id="rId149" w:anchor="String" w:history="1">
              <w:r w:rsidRPr="00DE568F">
                <w:rPr>
                  <w:rStyle w:val="Hyperlink"/>
                </w:rPr>
                <w:t>String</w:t>
              </w:r>
            </w:hyperlink>
          </w:p>
        </w:tc>
        <w:tc>
          <w:tcPr>
            <w:tcW w:w="4082" w:type="dxa"/>
            <w:shd w:val="clear" w:color="auto" w:fill="auto"/>
          </w:tcPr>
          <w:p w14:paraId="630D6AB8" w14:textId="2242B8AA" w:rsidR="009D51BE" w:rsidRDefault="009D51BE" w:rsidP="009D51BE">
            <w:pPr>
              <w:pStyle w:val="TABLE-cell"/>
            </w:pPr>
            <w:r>
              <w:t xml:space="preserve">inherited from: </w:t>
            </w:r>
            <w:hyperlink r:id="rId150" w:anchor="IdentifiedObject" w:history="1">
              <w:r w:rsidR="00DE568F" w:rsidRPr="00DE568F">
                <w:rPr>
                  <w:rStyle w:val="Hyperlink"/>
                </w:rPr>
                <w:t>IdentifiedObject</w:t>
              </w:r>
            </w:hyperlink>
          </w:p>
        </w:tc>
      </w:tr>
    </w:tbl>
    <w:p w14:paraId="0731239B" w14:textId="6952EE3E" w:rsidR="009D51BE" w:rsidRDefault="009D51BE" w:rsidP="009D51BE"/>
    <w:p w14:paraId="2D8AC260" w14:textId="65534B5B" w:rsidR="009D51BE" w:rsidRDefault="009D51BE" w:rsidP="009D51BE">
      <w:r>
        <w:fldChar w:fldCharType="begin"/>
      </w:r>
      <w:r>
        <w:instrText xml:space="preserve"> REF _Ref111814682 \h </w:instrText>
      </w:r>
      <w:r>
        <w:fldChar w:fldCharType="separate"/>
      </w:r>
      <w:r w:rsidR="00DE568F">
        <w:t>Table 10</w:t>
      </w:r>
      <w:r>
        <w:fldChar w:fldCharType="end"/>
      </w:r>
      <w:r>
        <w:t xml:space="preserve"> shows all association ends of AsynchronousMachine with other classes.</w:t>
      </w:r>
    </w:p>
    <w:p w14:paraId="486B4A76" w14:textId="2AE93B94" w:rsidR="009D51BE" w:rsidRDefault="009D51BE" w:rsidP="009D51BE">
      <w:pPr>
        <w:pStyle w:val="TABLE-title"/>
      </w:pPr>
      <w:bookmarkStart w:id="148" w:name="_Ref111814682"/>
      <w:bookmarkStart w:id="149" w:name="_Toc111820640"/>
      <w:r>
        <w:t xml:space="preserve">Table </w:t>
      </w:r>
      <w:r>
        <w:fldChar w:fldCharType="begin"/>
      </w:r>
      <w:r>
        <w:instrText xml:space="preserve"> SEQ Table \* ARABIC </w:instrText>
      </w:r>
      <w:r>
        <w:fldChar w:fldCharType="separate"/>
      </w:r>
      <w:r w:rsidR="00DE568F">
        <w:t>10</w:t>
      </w:r>
      <w:r>
        <w:fldChar w:fldCharType="end"/>
      </w:r>
      <w:bookmarkEnd w:id="148"/>
      <w:r>
        <w:t xml:space="preserve"> – Association ends of LTDSEquipmentProfile::AsynchronousMachine with other classes</w:t>
      </w:r>
      <w:bookmarkEnd w:id="1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4FFEEF05" w14:textId="77777777" w:rsidTr="009D51BE">
        <w:trPr>
          <w:tblHeader/>
        </w:trPr>
        <w:tc>
          <w:tcPr>
            <w:tcW w:w="635" w:type="dxa"/>
            <w:shd w:val="clear" w:color="auto" w:fill="auto"/>
          </w:tcPr>
          <w:p w14:paraId="371BCF23" w14:textId="1E000A75" w:rsidR="009D51BE" w:rsidRDefault="009D51BE" w:rsidP="009D51BE">
            <w:pPr>
              <w:pStyle w:val="TABLE-col-heading"/>
            </w:pPr>
            <w:r>
              <w:t>mult from</w:t>
            </w:r>
          </w:p>
        </w:tc>
        <w:tc>
          <w:tcPr>
            <w:tcW w:w="2177" w:type="dxa"/>
            <w:shd w:val="clear" w:color="auto" w:fill="auto"/>
          </w:tcPr>
          <w:p w14:paraId="40E64E7A" w14:textId="029DE015" w:rsidR="009D51BE" w:rsidRDefault="009D51BE" w:rsidP="009D51BE">
            <w:pPr>
              <w:pStyle w:val="TABLE-col-heading"/>
            </w:pPr>
            <w:r>
              <w:t>name</w:t>
            </w:r>
          </w:p>
        </w:tc>
        <w:tc>
          <w:tcPr>
            <w:tcW w:w="635" w:type="dxa"/>
            <w:shd w:val="clear" w:color="auto" w:fill="auto"/>
          </w:tcPr>
          <w:p w14:paraId="5E5D7336" w14:textId="7DAA343B" w:rsidR="009D51BE" w:rsidRDefault="009D51BE" w:rsidP="009D51BE">
            <w:pPr>
              <w:pStyle w:val="TABLE-col-heading"/>
            </w:pPr>
            <w:r>
              <w:t>mult to</w:t>
            </w:r>
          </w:p>
        </w:tc>
        <w:tc>
          <w:tcPr>
            <w:tcW w:w="2177" w:type="dxa"/>
            <w:shd w:val="clear" w:color="auto" w:fill="auto"/>
          </w:tcPr>
          <w:p w14:paraId="4219D71A" w14:textId="05A2BAE5" w:rsidR="009D51BE" w:rsidRDefault="009D51BE" w:rsidP="009D51BE">
            <w:pPr>
              <w:pStyle w:val="TABLE-col-heading"/>
            </w:pPr>
            <w:r>
              <w:t>type</w:t>
            </w:r>
          </w:p>
        </w:tc>
        <w:tc>
          <w:tcPr>
            <w:tcW w:w="3447" w:type="dxa"/>
            <w:shd w:val="clear" w:color="auto" w:fill="auto"/>
          </w:tcPr>
          <w:p w14:paraId="745DDD47" w14:textId="4EE8862F" w:rsidR="009D51BE" w:rsidRDefault="009D51BE" w:rsidP="009D51BE">
            <w:pPr>
              <w:pStyle w:val="TABLE-col-heading"/>
            </w:pPr>
            <w:r>
              <w:t>description</w:t>
            </w:r>
          </w:p>
        </w:tc>
      </w:tr>
      <w:tr w:rsidR="009D51BE" w14:paraId="3B302391" w14:textId="77777777" w:rsidTr="009D51BE">
        <w:tc>
          <w:tcPr>
            <w:tcW w:w="635" w:type="dxa"/>
            <w:shd w:val="clear" w:color="auto" w:fill="auto"/>
          </w:tcPr>
          <w:p w14:paraId="022460F9" w14:textId="49708C3F" w:rsidR="009D51BE" w:rsidRDefault="009D51BE" w:rsidP="009D51BE">
            <w:pPr>
              <w:pStyle w:val="TABLE-cell"/>
            </w:pPr>
            <w:r>
              <w:t>1..*</w:t>
            </w:r>
          </w:p>
        </w:tc>
        <w:tc>
          <w:tcPr>
            <w:tcW w:w="2177" w:type="dxa"/>
            <w:shd w:val="clear" w:color="auto" w:fill="auto"/>
          </w:tcPr>
          <w:p w14:paraId="48A8CEE1" w14:textId="7DC11830" w:rsidR="009D51BE" w:rsidRDefault="009D51BE" w:rsidP="009D51BE">
            <w:pPr>
              <w:pStyle w:val="TABLE-cell"/>
            </w:pPr>
            <w:r>
              <w:t>GeneratingUnit</w:t>
            </w:r>
          </w:p>
        </w:tc>
        <w:tc>
          <w:tcPr>
            <w:tcW w:w="635" w:type="dxa"/>
            <w:shd w:val="clear" w:color="auto" w:fill="auto"/>
          </w:tcPr>
          <w:p w14:paraId="0F155DD8" w14:textId="73C9D854" w:rsidR="009D51BE" w:rsidRDefault="009D51BE" w:rsidP="009D51BE">
            <w:pPr>
              <w:pStyle w:val="TABLE-cell"/>
            </w:pPr>
            <w:r>
              <w:t>0..1</w:t>
            </w:r>
          </w:p>
        </w:tc>
        <w:tc>
          <w:tcPr>
            <w:tcW w:w="2177" w:type="dxa"/>
            <w:shd w:val="clear" w:color="auto" w:fill="auto"/>
          </w:tcPr>
          <w:p w14:paraId="41BDD241" w14:textId="44F11677" w:rsidR="009D51BE" w:rsidRDefault="00DE568F" w:rsidP="009D51BE">
            <w:pPr>
              <w:pStyle w:val="TABLE-cell"/>
            </w:pPr>
            <w:hyperlink r:id="rId151" w:anchor="GeneratingUnit" w:history="1">
              <w:r w:rsidRPr="00DE568F">
                <w:rPr>
                  <w:rStyle w:val="Hyperlink"/>
                </w:rPr>
                <w:t>GeneratingUnit</w:t>
              </w:r>
            </w:hyperlink>
          </w:p>
        </w:tc>
        <w:tc>
          <w:tcPr>
            <w:tcW w:w="3447" w:type="dxa"/>
            <w:shd w:val="clear" w:color="auto" w:fill="auto"/>
          </w:tcPr>
          <w:p w14:paraId="2A37D697" w14:textId="1146819B" w:rsidR="009D51BE" w:rsidRDefault="009D51BE" w:rsidP="009D51BE">
            <w:pPr>
              <w:pStyle w:val="TABLE-cell"/>
            </w:pPr>
            <w:r>
              <w:t xml:space="preserve">inherited from: </w:t>
            </w:r>
            <w:hyperlink r:id="rId152" w:anchor="RotatingMachine" w:history="1">
              <w:r w:rsidR="00DE568F" w:rsidRPr="00DE568F">
                <w:rPr>
                  <w:rStyle w:val="Hyperlink"/>
                </w:rPr>
                <w:t>RotatingMachine</w:t>
              </w:r>
            </w:hyperlink>
          </w:p>
        </w:tc>
      </w:tr>
      <w:tr w:rsidR="009D51BE" w14:paraId="59378612" w14:textId="77777777" w:rsidTr="009D51BE">
        <w:tc>
          <w:tcPr>
            <w:tcW w:w="635" w:type="dxa"/>
            <w:shd w:val="clear" w:color="auto" w:fill="auto"/>
          </w:tcPr>
          <w:p w14:paraId="40D13ACE" w14:textId="1FF96CD6" w:rsidR="009D51BE" w:rsidRDefault="009D51BE" w:rsidP="009D51BE">
            <w:pPr>
              <w:pStyle w:val="TABLE-cell"/>
            </w:pPr>
            <w:r>
              <w:t>0..*</w:t>
            </w:r>
          </w:p>
        </w:tc>
        <w:tc>
          <w:tcPr>
            <w:tcW w:w="2177" w:type="dxa"/>
            <w:shd w:val="clear" w:color="auto" w:fill="auto"/>
          </w:tcPr>
          <w:p w14:paraId="35C9D577" w14:textId="3ED11D3E" w:rsidR="009D51BE" w:rsidRDefault="009D51BE" w:rsidP="009D51BE">
            <w:pPr>
              <w:pStyle w:val="TABLE-cell"/>
            </w:pPr>
            <w:r>
              <w:t>RegulatingControl</w:t>
            </w:r>
          </w:p>
        </w:tc>
        <w:tc>
          <w:tcPr>
            <w:tcW w:w="635" w:type="dxa"/>
            <w:shd w:val="clear" w:color="auto" w:fill="auto"/>
          </w:tcPr>
          <w:p w14:paraId="1B0F0DE6" w14:textId="775BA2A5" w:rsidR="009D51BE" w:rsidRDefault="009D51BE" w:rsidP="009D51BE">
            <w:pPr>
              <w:pStyle w:val="TABLE-cell"/>
            </w:pPr>
            <w:r>
              <w:t>0..1</w:t>
            </w:r>
          </w:p>
        </w:tc>
        <w:tc>
          <w:tcPr>
            <w:tcW w:w="2177" w:type="dxa"/>
            <w:shd w:val="clear" w:color="auto" w:fill="auto"/>
          </w:tcPr>
          <w:p w14:paraId="2B94F7F7" w14:textId="580BDABE" w:rsidR="009D51BE" w:rsidRDefault="00DE568F" w:rsidP="009D51BE">
            <w:pPr>
              <w:pStyle w:val="TABLE-cell"/>
            </w:pPr>
            <w:hyperlink r:id="rId153" w:anchor="RegulatingControl" w:history="1">
              <w:r w:rsidRPr="00DE568F">
                <w:rPr>
                  <w:rStyle w:val="Hyperlink"/>
                </w:rPr>
                <w:t>RegulatingControl</w:t>
              </w:r>
            </w:hyperlink>
          </w:p>
        </w:tc>
        <w:tc>
          <w:tcPr>
            <w:tcW w:w="3447" w:type="dxa"/>
            <w:shd w:val="clear" w:color="auto" w:fill="auto"/>
          </w:tcPr>
          <w:p w14:paraId="0CF9762E" w14:textId="7D5A2857" w:rsidR="009D51BE" w:rsidRDefault="009D51BE" w:rsidP="009D51BE">
            <w:pPr>
              <w:pStyle w:val="TABLE-cell"/>
            </w:pPr>
            <w:r>
              <w:t xml:space="preserve">inherited from: </w:t>
            </w:r>
            <w:hyperlink r:id="rId154" w:anchor="RegulatingCondEq" w:history="1">
              <w:r w:rsidR="00DE568F" w:rsidRPr="00DE568F">
                <w:rPr>
                  <w:rStyle w:val="Hyperlink"/>
                </w:rPr>
                <w:t>RegulatingCondEq</w:t>
              </w:r>
            </w:hyperlink>
          </w:p>
        </w:tc>
      </w:tr>
      <w:tr w:rsidR="009D51BE" w14:paraId="0663B3AF" w14:textId="77777777" w:rsidTr="009D51BE">
        <w:tc>
          <w:tcPr>
            <w:tcW w:w="635" w:type="dxa"/>
            <w:shd w:val="clear" w:color="auto" w:fill="auto"/>
          </w:tcPr>
          <w:p w14:paraId="421F45B1" w14:textId="3271594B" w:rsidR="009D51BE" w:rsidRDefault="009D51BE" w:rsidP="009D51BE">
            <w:pPr>
              <w:pStyle w:val="TABLE-cell"/>
            </w:pPr>
            <w:r>
              <w:t>0..*</w:t>
            </w:r>
          </w:p>
        </w:tc>
        <w:tc>
          <w:tcPr>
            <w:tcW w:w="2177" w:type="dxa"/>
            <w:shd w:val="clear" w:color="auto" w:fill="auto"/>
          </w:tcPr>
          <w:p w14:paraId="44C17962" w14:textId="417B5EC0" w:rsidR="009D51BE" w:rsidRDefault="009D51BE" w:rsidP="009D51BE">
            <w:pPr>
              <w:pStyle w:val="TABLE-cell"/>
            </w:pPr>
            <w:r>
              <w:t>BaseVoltage</w:t>
            </w:r>
          </w:p>
        </w:tc>
        <w:tc>
          <w:tcPr>
            <w:tcW w:w="635" w:type="dxa"/>
            <w:shd w:val="clear" w:color="auto" w:fill="auto"/>
          </w:tcPr>
          <w:p w14:paraId="4D5A7586" w14:textId="34EEB0AF" w:rsidR="009D51BE" w:rsidRDefault="009D51BE" w:rsidP="009D51BE">
            <w:pPr>
              <w:pStyle w:val="TABLE-cell"/>
            </w:pPr>
            <w:r>
              <w:t>0..1</w:t>
            </w:r>
          </w:p>
        </w:tc>
        <w:tc>
          <w:tcPr>
            <w:tcW w:w="2177" w:type="dxa"/>
            <w:shd w:val="clear" w:color="auto" w:fill="auto"/>
          </w:tcPr>
          <w:p w14:paraId="225B761D" w14:textId="5FEAA64E" w:rsidR="009D51BE" w:rsidRDefault="00DE568F" w:rsidP="009D51BE">
            <w:pPr>
              <w:pStyle w:val="TABLE-cell"/>
            </w:pPr>
            <w:hyperlink r:id="rId155" w:anchor="BaseVoltage" w:history="1">
              <w:r w:rsidRPr="00DE568F">
                <w:rPr>
                  <w:rStyle w:val="Hyperlink"/>
                </w:rPr>
                <w:t>BaseVoltage</w:t>
              </w:r>
            </w:hyperlink>
          </w:p>
        </w:tc>
        <w:tc>
          <w:tcPr>
            <w:tcW w:w="3447" w:type="dxa"/>
            <w:shd w:val="clear" w:color="auto" w:fill="auto"/>
          </w:tcPr>
          <w:p w14:paraId="29CF079C" w14:textId="714028E5" w:rsidR="009D51BE" w:rsidRDefault="009D51BE" w:rsidP="009D51BE">
            <w:pPr>
              <w:pStyle w:val="TABLE-cell"/>
            </w:pPr>
            <w:r>
              <w:t xml:space="preserve">inherited from: </w:t>
            </w:r>
            <w:hyperlink r:id="rId156" w:anchor="ConductingEquipment" w:history="1">
              <w:r w:rsidR="00DE568F" w:rsidRPr="00DE568F">
                <w:rPr>
                  <w:rStyle w:val="Hyperlink"/>
                </w:rPr>
                <w:t>ConductingEquipment</w:t>
              </w:r>
            </w:hyperlink>
          </w:p>
        </w:tc>
      </w:tr>
      <w:tr w:rsidR="009D51BE" w14:paraId="6FD01D46" w14:textId="77777777" w:rsidTr="009D51BE">
        <w:tc>
          <w:tcPr>
            <w:tcW w:w="635" w:type="dxa"/>
            <w:shd w:val="clear" w:color="auto" w:fill="auto"/>
          </w:tcPr>
          <w:p w14:paraId="39F0E30B" w14:textId="407EA6FA" w:rsidR="009D51BE" w:rsidRDefault="009D51BE" w:rsidP="009D51BE">
            <w:pPr>
              <w:pStyle w:val="TABLE-cell"/>
            </w:pPr>
            <w:r>
              <w:t>0..*</w:t>
            </w:r>
          </w:p>
        </w:tc>
        <w:tc>
          <w:tcPr>
            <w:tcW w:w="2177" w:type="dxa"/>
            <w:shd w:val="clear" w:color="auto" w:fill="auto"/>
          </w:tcPr>
          <w:p w14:paraId="6942E5C0" w14:textId="55D8A806" w:rsidR="009D51BE" w:rsidRDefault="009D51BE" w:rsidP="009D51BE">
            <w:pPr>
              <w:pStyle w:val="TABLE-cell"/>
            </w:pPr>
            <w:r>
              <w:t>EquipmentContainer</w:t>
            </w:r>
          </w:p>
        </w:tc>
        <w:tc>
          <w:tcPr>
            <w:tcW w:w="635" w:type="dxa"/>
            <w:shd w:val="clear" w:color="auto" w:fill="auto"/>
          </w:tcPr>
          <w:p w14:paraId="4674DEE6" w14:textId="73B2DAE6" w:rsidR="009D51BE" w:rsidRDefault="009D51BE" w:rsidP="009D51BE">
            <w:pPr>
              <w:pStyle w:val="TABLE-cell"/>
            </w:pPr>
            <w:r>
              <w:t>0..1</w:t>
            </w:r>
          </w:p>
        </w:tc>
        <w:tc>
          <w:tcPr>
            <w:tcW w:w="2177" w:type="dxa"/>
            <w:shd w:val="clear" w:color="auto" w:fill="auto"/>
          </w:tcPr>
          <w:p w14:paraId="0C9809D4" w14:textId="07FF2EFE" w:rsidR="009D51BE" w:rsidRDefault="00DE568F" w:rsidP="009D51BE">
            <w:pPr>
              <w:pStyle w:val="TABLE-cell"/>
            </w:pPr>
            <w:hyperlink r:id="rId157" w:anchor="EquipmentContainer" w:history="1">
              <w:r w:rsidRPr="00DE568F">
                <w:rPr>
                  <w:rStyle w:val="Hyperlink"/>
                </w:rPr>
                <w:t>EquipmentContainer</w:t>
              </w:r>
            </w:hyperlink>
          </w:p>
        </w:tc>
        <w:tc>
          <w:tcPr>
            <w:tcW w:w="3447" w:type="dxa"/>
            <w:shd w:val="clear" w:color="auto" w:fill="auto"/>
          </w:tcPr>
          <w:p w14:paraId="3FBDCF8D" w14:textId="7025CD7E" w:rsidR="009D51BE" w:rsidRDefault="009D51BE" w:rsidP="009D51BE">
            <w:pPr>
              <w:pStyle w:val="TABLE-cell"/>
            </w:pPr>
            <w:r>
              <w:t xml:space="preserve">inherited from: </w:t>
            </w:r>
            <w:hyperlink r:id="rId158" w:anchor="Equipment" w:history="1">
              <w:r w:rsidR="00DE568F" w:rsidRPr="00DE568F">
                <w:rPr>
                  <w:rStyle w:val="Hyperlink"/>
                </w:rPr>
                <w:t>Equipment</w:t>
              </w:r>
            </w:hyperlink>
          </w:p>
        </w:tc>
      </w:tr>
    </w:tbl>
    <w:p w14:paraId="7A5133B1" w14:textId="3F76F91F" w:rsidR="009D51BE" w:rsidRDefault="009D51BE" w:rsidP="009D51BE"/>
    <w:p w14:paraId="523FEF88" w14:textId="086033BE" w:rsidR="009D51BE" w:rsidRDefault="009D51BE" w:rsidP="009D51BE">
      <w:pPr>
        <w:pStyle w:val="Heading3"/>
      </w:pPr>
      <w:bookmarkStart w:id="150" w:name="UML1953"/>
      <w:bookmarkStart w:id="151" w:name="_Toc111820302"/>
      <w:r>
        <w:t>(abstract) AuxiliaryEquipment</w:t>
      </w:r>
      <w:bookmarkEnd w:id="150"/>
      <w:bookmarkEnd w:id="151"/>
    </w:p>
    <w:p w14:paraId="6DADBC7D" w14:textId="42207432" w:rsidR="009D51BE" w:rsidRDefault="009D51BE" w:rsidP="009D51BE">
      <w:r>
        <w:t xml:space="preserve">Inheritance path = </w:t>
      </w:r>
      <w:hyperlink r:id="rId159" w:anchor="Equipment" w:history="1">
        <w:r w:rsidR="00DE568F" w:rsidRPr="00DE568F">
          <w:rPr>
            <w:rStyle w:val="Hyperlink"/>
          </w:rPr>
          <w:t>Equipment</w:t>
        </w:r>
      </w:hyperlink>
      <w:r>
        <w:t xml:space="preserve"> : </w:t>
      </w:r>
      <w:hyperlink r:id="rId160" w:anchor="PowerSystemResource" w:history="1">
        <w:r w:rsidR="00DE568F" w:rsidRPr="00DE568F">
          <w:rPr>
            <w:rStyle w:val="Hyperlink"/>
          </w:rPr>
          <w:t>PowerSystemResource</w:t>
        </w:r>
      </w:hyperlink>
      <w:r>
        <w:t xml:space="preserve"> : </w:t>
      </w:r>
      <w:hyperlink r:id="rId161" w:anchor="IdentifiedObject" w:history="1">
        <w:r w:rsidR="00DE568F" w:rsidRPr="00DE568F">
          <w:rPr>
            <w:rStyle w:val="Hyperlink"/>
          </w:rPr>
          <w:t>IdentifiedObject</w:t>
        </w:r>
      </w:hyperlink>
    </w:p>
    <w:p w14:paraId="6E851FAE" w14:textId="77777777" w:rsidR="009D51BE" w:rsidRDefault="009D51BE" w:rsidP="009D51BE">
      <w:r>
        <w:t>AuxiliaryEquipment describe equipment that is not performing any primary functions but support for the equipment performing the primary function.</w:t>
      </w:r>
    </w:p>
    <w:p w14:paraId="2D19152D" w14:textId="73B9FB90" w:rsidR="009D51BE" w:rsidRDefault="009D51BE" w:rsidP="009D51BE">
      <w:r>
        <w:t>AuxiliaryEquipment is attached to primary equipment via an association with Terminal.</w:t>
      </w:r>
    </w:p>
    <w:p w14:paraId="40F4BFD8" w14:textId="30DB9E4B" w:rsidR="009D51BE" w:rsidRDefault="009D51BE" w:rsidP="009D51BE">
      <w:r>
        <w:fldChar w:fldCharType="begin"/>
      </w:r>
      <w:r>
        <w:instrText xml:space="preserve"> REF _Ref111814683 \h </w:instrText>
      </w:r>
      <w:r>
        <w:fldChar w:fldCharType="separate"/>
      </w:r>
      <w:r w:rsidR="00DE568F">
        <w:t>Table 11</w:t>
      </w:r>
      <w:r>
        <w:fldChar w:fldCharType="end"/>
      </w:r>
      <w:r>
        <w:t xml:space="preserve"> shows all attributes of AuxiliaryEquipment.</w:t>
      </w:r>
    </w:p>
    <w:p w14:paraId="231F0480" w14:textId="2F48EA9D" w:rsidR="009D51BE" w:rsidRDefault="009D51BE" w:rsidP="009D51BE">
      <w:pPr>
        <w:pStyle w:val="TABLE-title"/>
      </w:pPr>
      <w:bookmarkStart w:id="152" w:name="_Ref111814683"/>
      <w:bookmarkStart w:id="153" w:name="_Toc111820641"/>
      <w:r>
        <w:t xml:space="preserve">Table </w:t>
      </w:r>
      <w:r>
        <w:fldChar w:fldCharType="begin"/>
      </w:r>
      <w:r>
        <w:instrText xml:space="preserve"> SEQ Table \* ARABIC </w:instrText>
      </w:r>
      <w:r>
        <w:fldChar w:fldCharType="separate"/>
      </w:r>
      <w:r w:rsidR="00DE568F">
        <w:t>11</w:t>
      </w:r>
      <w:r>
        <w:fldChar w:fldCharType="end"/>
      </w:r>
      <w:bookmarkEnd w:id="152"/>
      <w:r>
        <w:t xml:space="preserve"> – Attributes of LTDSEquipmentProfile::AuxiliaryEquipment</w:t>
      </w:r>
      <w:bookmarkEnd w:id="1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2B210907" w14:textId="77777777" w:rsidTr="009D51BE">
        <w:trPr>
          <w:tblHeader/>
        </w:trPr>
        <w:tc>
          <w:tcPr>
            <w:tcW w:w="2177" w:type="dxa"/>
            <w:shd w:val="clear" w:color="auto" w:fill="auto"/>
          </w:tcPr>
          <w:p w14:paraId="1C72E216" w14:textId="7EEDDCF5" w:rsidR="009D51BE" w:rsidRDefault="009D51BE" w:rsidP="009D51BE">
            <w:pPr>
              <w:pStyle w:val="TABLE-col-heading"/>
            </w:pPr>
            <w:r>
              <w:t>name</w:t>
            </w:r>
          </w:p>
        </w:tc>
        <w:tc>
          <w:tcPr>
            <w:tcW w:w="635" w:type="dxa"/>
            <w:shd w:val="clear" w:color="auto" w:fill="auto"/>
          </w:tcPr>
          <w:p w14:paraId="7E5824A1" w14:textId="0642AFDF" w:rsidR="009D51BE" w:rsidRDefault="009D51BE" w:rsidP="009D51BE">
            <w:pPr>
              <w:pStyle w:val="TABLE-col-heading"/>
            </w:pPr>
            <w:r>
              <w:t>mult</w:t>
            </w:r>
          </w:p>
        </w:tc>
        <w:tc>
          <w:tcPr>
            <w:tcW w:w="2177" w:type="dxa"/>
            <w:shd w:val="clear" w:color="auto" w:fill="auto"/>
          </w:tcPr>
          <w:p w14:paraId="16822F00" w14:textId="4761C412" w:rsidR="009D51BE" w:rsidRDefault="009D51BE" w:rsidP="009D51BE">
            <w:pPr>
              <w:pStyle w:val="TABLE-col-heading"/>
            </w:pPr>
            <w:r>
              <w:t>type</w:t>
            </w:r>
          </w:p>
        </w:tc>
        <w:tc>
          <w:tcPr>
            <w:tcW w:w="4082" w:type="dxa"/>
            <w:shd w:val="clear" w:color="auto" w:fill="auto"/>
          </w:tcPr>
          <w:p w14:paraId="1B51C5E1" w14:textId="0CABBA03" w:rsidR="009D51BE" w:rsidRDefault="009D51BE" w:rsidP="009D51BE">
            <w:pPr>
              <w:pStyle w:val="TABLE-col-heading"/>
            </w:pPr>
            <w:r>
              <w:t>description</w:t>
            </w:r>
          </w:p>
        </w:tc>
      </w:tr>
      <w:tr w:rsidR="009D51BE" w14:paraId="44D168CB" w14:textId="77777777" w:rsidTr="009D51BE">
        <w:tc>
          <w:tcPr>
            <w:tcW w:w="2177" w:type="dxa"/>
            <w:shd w:val="clear" w:color="auto" w:fill="auto"/>
          </w:tcPr>
          <w:p w14:paraId="2D64258A" w14:textId="330BC5E7" w:rsidR="009D51BE" w:rsidRDefault="009D51BE" w:rsidP="009D51BE">
            <w:pPr>
              <w:pStyle w:val="TABLE-cell"/>
            </w:pPr>
            <w:r>
              <w:t>aggregate</w:t>
            </w:r>
          </w:p>
        </w:tc>
        <w:tc>
          <w:tcPr>
            <w:tcW w:w="635" w:type="dxa"/>
            <w:shd w:val="clear" w:color="auto" w:fill="auto"/>
          </w:tcPr>
          <w:p w14:paraId="7600EA5C" w14:textId="65B40D53" w:rsidR="009D51BE" w:rsidRDefault="009D51BE" w:rsidP="009D51BE">
            <w:pPr>
              <w:pStyle w:val="TABLE-cell"/>
            </w:pPr>
            <w:r>
              <w:t>0..1</w:t>
            </w:r>
          </w:p>
        </w:tc>
        <w:tc>
          <w:tcPr>
            <w:tcW w:w="2177" w:type="dxa"/>
            <w:shd w:val="clear" w:color="auto" w:fill="auto"/>
          </w:tcPr>
          <w:p w14:paraId="1C2BB35A" w14:textId="17CBDDF9" w:rsidR="009D51BE" w:rsidRDefault="00DE568F" w:rsidP="009D51BE">
            <w:pPr>
              <w:pStyle w:val="TABLE-cell"/>
            </w:pPr>
            <w:hyperlink r:id="rId162" w:anchor="Boolean" w:history="1">
              <w:r w:rsidRPr="00DE568F">
                <w:rPr>
                  <w:rStyle w:val="Hyperlink"/>
                </w:rPr>
                <w:t>Boolean</w:t>
              </w:r>
            </w:hyperlink>
          </w:p>
        </w:tc>
        <w:tc>
          <w:tcPr>
            <w:tcW w:w="4082" w:type="dxa"/>
            <w:shd w:val="clear" w:color="auto" w:fill="auto"/>
          </w:tcPr>
          <w:p w14:paraId="538C34C6" w14:textId="2DD3306B" w:rsidR="009D51BE" w:rsidRDefault="009D51BE" w:rsidP="009D51BE">
            <w:pPr>
              <w:pStyle w:val="TABLE-cell"/>
            </w:pPr>
            <w:r>
              <w:t xml:space="preserve">inherited from: </w:t>
            </w:r>
            <w:hyperlink r:id="rId163" w:anchor="Equipment" w:history="1">
              <w:r w:rsidR="00DE568F" w:rsidRPr="00DE568F">
                <w:rPr>
                  <w:rStyle w:val="Hyperlink"/>
                </w:rPr>
                <w:t>Equipment</w:t>
              </w:r>
            </w:hyperlink>
          </w:p>
        </w:tc>
      </w:tr>
      <w:tr w:rsidR="009D51BE" w14:paraId="189C269A" w14:textId="77777777" w:rsidTr="009D51BE">
        <w:tc>
          <w:tcPr>
            <w:tcW w:w="2177" w:type="dxa"/>
            <w:shd w:val="clear" w:color="auto" w:fill="auto"/>
          </w:tcPr>
          <w:p w14:paraId="30AE1DEC" w14:textId="129E13C3" w:rsidR="009D51BE" w:rsidRDefault="009D51BE" w:rsidP="009D51BE">
            <w:pPr>
              <w:pStyle w:val="TABLE-cell"/>
            </w:pPr>
            <w:r>
              <w:t>normallyInService</w:t>
            </w:r>
          </w:p>
        </w:tc>
        <w:tc>
          <w:tcPr>
            <w:tcW w:w="635" w:type="dxa"/>
            <w:shd w:val="clear" w:color="auto" w:fill="auto"/>
          </w:tcPr>
          <w:p w14:paraId="22BEA8F9" w14:textId="5568D497" w:rsidR="009D51BE" w:rsidRDefault="009D51BE" w:rsidP="009D51BE">
            <w:pPr>
              <w:pStyle w:val="TABLE-cell"/>
            </w:pPr>
            <w:r>
              <w:t>0..1</w:t>
            </w:r>
          </w:p>
        </w:tc>
        <w:tc>
          <w:tcPr>
            <w:tcW w:w="2177" w:type="dxa"/>
            <w:shd w:val="clear" w:color="auto" w:fill="auto"/>
          </w:tcPr>
          <w:p w14:paraId="076521D1" w14:textId="5D60AB2B" w:rsidR="009D51BE" w:rsidRDefault="00DE568F" w:rsidP="009D51BE">
            <w:pPr>
              <w:pStyle w:val="TABLE-cell"/>
            </w:pPr>
            <w:hyperlink r:id="rId164" w:anchor="Boolean" w:history="1">
              <w:r w:rsidRPr="00DE568F">
                <w:rPr>
                  <w:rStyle w:val="Hyperlink"/>
                </w:rPr>
                <w:t>Boolean</w:t>
              </w:r>
            </w:hyperlink>
          </w:p>
        </w:tc>
        <w:tc>
          <w:tcPr>
            <w:tcW w:w="4082" w:type="dxa"/>
            <w:shd w:val="clear" w:color="auto" w:fill="auto"/>
          </w:tcPr>
          <w:p w14:paraId="4DCEFBBB" w14:textId="1579B360" w:rsidR="009D51BE" w:rsidRDefault="009D51BE" w:rsidP="009D51BE">
            <w:pPr>
              <w:pStyle w:val="TABLE-cell"/>
            </w:pPr>
            <w:r>
              <w:t xml:space="preserve">inherited from: </w:t>
            </w:r>
            <w:hyperlink r:id="rId165" w:anchor="Equipment" w:history="1">
              <w:r w:rsidR="00DE568F" w:rsidRPr="00DE568F">
                <w:rPr>
                  <w:rStyle w:val="Hyperlink"/>
                </w:rPr>
                <w:t>Equipment</w:t>
              </w:r>
            </w:hyperlink>
          </w:p>
        </w:tc>
      </w:tr>
      <w:tr w:rsidR="009D51BE" w14:paraId="004A2690" w14:textId="77777777" w:rsidTr="009D51BE">
        <w:tc>
          <w:tcPr>
            <w:tcW w:w="2177" w:type="dxa"/>
            <w:shd w:val="clear" w:color="auto" w:fill="auto"/>
          </w:tcPr>
          <w:p w14:paraId="3981AA7A" w14:textId="1624F7A2" w:rsidR="009D51BE" w:rsidRDefault="009D51BE" w:rsidP="009D51BE">
            <w:pPr>
              <w:pStyle w:val="TABLE-cell"/>
            </w:pPr>
            <w:r>
              <w:t>description</w:t>
            </w:r>
          </w:p>
        </w:tc>
        <w:tc>
          <w:tcPr>
            <w:tcW w:w="635" w:type="dxa"/>
            <w:shd w:val="clear" w:color="auto" w:fill="auto"/>
          </w:tcPr>
          <w:p w14:paraId="3E75DD91" w14:textId="233CB81A" w:rsidR="009D51BE" w:rsidRDefault="009D51BE" w:rsidP="009D51BE">
            <w:pPr>
              <w:pStyle w:val="TABLE-cell"/>
            </w:pPr>
            <w:r>
              <w:t>0..1</w:t>
            </w:r>
          </w:p>
        </w:tc>
        <w:tc>
          <w:tcPr>
            <w:tcW w:w="2177" w:type="dxa"/>
            <w:shd w:val="clear" w:color="auto" w:fill="auto"/>
          </w:tcPr>
          <w:p w14:paraId="4AC1D5F2" w14:textId="122A74B7" w:rsidR="009D51BE" w:rsidRDefault="00DE568F" w:rsidP="009D51BE">
            <w:pPr>
              <w:pStyle w:val="TABLE-cell"/>
            </w:pPr>
            <w:hyperlink r:id="rId166" w:anchor="String" w:history="1">
              <w:r w:rsidRPr="00DE568F">
                <w:rPr>
                  <w:rStyle w:val="Hyperlink"/>
                </w:rPr>
                <w:t>String</w:t>
              </w:r>
            </w:hyperlink>
          </w:p>
        </w:tc>
        <w:tc>
          <w:tcPr>
            <w:tcW w:w="4082" w:type="dxa"/>
            <w:shd w:val="clear" w:color="auto" w:fill="auto"/>
          </w:tcPr>
          <w:p w14:paraId="09398FB1" w14:textId="550B4207" w:rsidR="009D51BE" w:rsidRDefault="009D51BE" w:rsidP="009D51BE">
            <w:pPr>
              <w:pStyle w:val="TABLE-cell"/>
            </w:pPr>
            <w:r>
              <w:t xml:space="preserve">inherited from: </w:t>
            </w:r>
            <w:hyperlink r:id="rId167" w:anchor="IdentifiedObject" w:history="1">
              <w:r w:rsidR="00DE568F" w:rsidRPr="00DE568F">
                <w:rPr>
                  <w:rStyle w:val="Hyperlink"/>
                </w:rPr>
                <w:t>IdentifiedObject</w:t>
              </w:r>
            </w:hyperlink>
          </w:p>
        </w:tc>
      </w:tr>
      <w:tr w:rsidR="009D51BE" w14:paraId="4CD34702" w14:textId="77777777" w:rsidTr="009D51BE">
        <w:tc>
          <w:tcPr>
            <w:tcW w:w="2177" w:type="dxa"/>
            <w:shd w:val="clear" w:color="auto" w:fill="auto"/>
          </w:tcPr>
          <w:p w14:paraId="37B60AB3" w14:textId="5249FDE4" w:rsidR="009D51BE" w:rsidRDefault="009D51BE" w:rsidP="009D51BE">
            <w:pPr>
              <w:pStyle w:val="TABLE-cell"/>
            </w:pPr>
            <w:r>
              <w:t>mRID</w:t>
            </w:r>
          </w:p>
        </w:tc>
        <w:tc>
          <w:tcPr>
            <w:tcW w:w="635" w:type="dxa"/>
            <w:shd w:val="clear" w:color="auto" w:fill="auto"/>
          </w:tcPr>
          <w:p w14:paraId="5DC54B32" w14:textId="7B9E04AB" w:rsidR="009D51BE" w:rsidRDefault="009D51BE" w:rsidP="009D51BE">
            <w:pPr>
              <w:pStyle w:val="TABLE-cell"/>
            </w:pPr>
            <w:r>
              <w:t>1..1</w:t>
            </w:r>
          </w:p>
        </w:tc>
        <w:tc>
          <w:tcPr>
            <w:tcW w:w="2177" w:type="dxa"/>
            <w:shd w:val="clear" w:color="auto" w:fill="auto"/>
          </w:tcPr>
          <w:p w14:paraId="74E2A10A" w14:textId="38579267" w:rsidR="009D51BE" w:rsidRDefault="00DE568F" w:rsidP="009D51BE">
            <w:pPr>
              <w:pStyle w:val="TABLE-cell"/>
            </w:pPr>
            <w:hyperlink r:id="rId168" w:anchor="String" w:history="1">
              <w:r w:rsidRPr="00DE568F">
                <w:rPr>
                  <w:rStyle w:val="Hyperlink"/>
                </w:rPr>
                <w:t>String</w:t>
              </w:r>
            </w:hyperlink>
          </w:p>
        </w:tc>
        <w:tc>
          <w:tcPr>
            <w:tcW w:w="4082" w:type="dxa"/>
            <w:shd w:val="clear" w:color="auto" w:fill="auto"/>
          </w:tcPr>
          <w:p w14:paraId="354901B5" w14:textId="7244954E" w:rsidR="009D51BE" w:rsidRDefault="009D51BE" w:rsidP="009D51BE">
            <w:pPr>
              <w:pStyle w:val="TABLE-cell"/>
            </w:pPr>
            <w:r>
              <w:t xml:space="preserve">inherited from: </w:t>
            </w:r>
            <w:hyperlink r:id="rId169" w:anchor="IdentifiedObject" w:history="1">
              <w:r w:rsidR="00DE568F" w:rsidRPr="00DE568F">
                <w:rPr>
                  <w:rStyle w:val="Hyperlink"/>
                </w:rPr>
                <w:t>IdentifiedObject</w:t>
              </w:r>
            </w:hyperlink>
          </w:p>
        </w:tc>
      </w:tr>
      <w:tr w:rsidR="009D51BE" w14:paraId="50D4632F" w14:textId="77777777" w:rsidTr="009D51BE">
        <w:tc>
          <w:tcPr>
            <w:tcW w:w="2177" w:type="dxa"/>
            <w:shd w:val="clear" w:color="auto" w:fill="auto"/>
          </w:tcPr>
          <w:p w14:paraId="6057F1CA" w14:textId="7E688622" w:rsidR="009D51BE" w:rsidRDefault="009D51BE" w:rsidP="009D51BE">
            <w:pPr>
              <w:pStyle w:val="TABLE-cell"/>
            </w:pPr>
            <w:r>
              <w:t>name</w:t>
            </w:r>
          </w:p>
        </w:tc>
        <w:tc>
          <w:tcPr>
            <w:tcW w:w="635" w:type="dxa"/>
            <w:shd w:val="clear" w:color="auto" w:fill="auto"/>
          </w:tcPr>
          <w:p w14:paraId="28E3B8F6" w14:textId="0AEEB45A" w:rsidR="009D51BE" w:rsidRDefault="009D51BE" w:rsidP="009D51BE">
            <w:pPr>
              <w:pStyle w:val="TABLE-cell"/>
            </w:pPr>
            <w:r>
              <w:t>1..1</w:t>
            </w:r>
          </w:p>
        </w:tc>
        <w:tc>
          <w:tcPr>
            <w:tcW w:w="2177" w:type="dxa"/>
            <w:shd w:val="clear" w:color="auto" w:fill="auto"/>
          </w:tcPr>
          <w:p w14:paraId="433B8265" w14:textId="759DFCDC" w:rsidR="009D51BE" w:rsidRDefault="00DE568F" w:rsidP="009D51BE">
            <w:pPr>
              <w:pStyle w:val="TABLE-cell"/>
            </w:pPr>
            <w:hyperlink r:id="rId170" w:anchor="String" w:history="1">
              <w:r w:rsidRPr="00DE568F">
                <w:rPr>
                  <w:rStyle w:val="Hyperlink"/>
                </w:rPr>
                <w:t>String</w:t>
              </w:r>
            </w:hyperlink>
          </w:p>
        </w:tc>
        <w:tc>
          <w:tcPr>
            <w:tcW w:w="4082" w:type="dxa"/>
            <w:shd w:val="clear" w:color="auto" w:fill="auto"/>
          </w:tcPr>
          <w:p w14:paraId="5D062C0A" w14:textId="747E2D53" w:rsidR="009D51BE" w:rsidRDefault="009D51BE" w:rsidP="009D51BE">
            <w:pPr>
              <w:pStyle w:val="TABLE-cell"/>
            </w:pPr>
            <w:r>
              <w:t xml:space="preserve">inherited from: </w:t>
            </w:r>
            <w:hyperlink r:id="rId171" w:anchor="IdentifiedObject" w:history="1">
              <w:r w:rsidR="00DE568F" w:rsidRPr="00DE568F">
                <w:rPr>
                  <w:rStyle w:val="Hyperlink"/>
                </w:rPr>
                <w:t>IdentifiedObject</w:t>
              </w:r>
            </w:hyperlink>
          </w:p>
        </w:tc>
      </w:tr>
    </w:tbl>
    <w:p w14:paraId="6471A706" w14:textId="57CC7B49" w:rsidR="009D51BE" w:rsidRDefault="009D51BE" w:rsidP="009D51BE"/>
    <w:p w14:paraId="5AA278FC" w14:textId="51FF476C" w:rsidR="009D51BE" w:rsidRDefault="009D51BE" w:rsidP="009D51BE">
      <w:r>
        <w:fldChar w:fldCharType="begin"/>
      </w:r>
      <w:r>
        <w:instrText xml:space="preserve"> REF _Ref111814684 \h </w:instrText>
      </w:r>
      <w:r>
        <w:fldChar w:fldCharType="separate"/>
      </w:r>
      <w:r w:rsidR="00DE568F">
        <w:t>Table 12</w:t>
      </w:r>
      <w:r>
        <w:fldChar w:fldCharType="end"/>
      </w:r>
      <w:r>
        <w:t xml:space="preserve"> shows all association ends of AuxiliaryEquipment with other classes.</w:t>
      </w:r>
    </w:p>
    <w:p w14:paraId="583AF83B" w14:textId="6464D79C" w:rsidR="009D51BE" w:rsidRDefault="009D51BE" w:rsidP="009D51BE">
      <w:pPr>
        <w:pStyle w:val="TABLE-title"/>
      </w:pPr>
      <w:bookmarkStart w:id="154" w:name="_Ref111814684"/>
      <w:bookmarkStart w:id="155" w:name="_Toc111820642"/>
      <w:r>
        <w:t xml:space="preserve">Table </w:t>
      </w:r>
      <w:r>
        <w:fldChar w:fldCharType="begin"/>
      </w:r>
      <w:r>
        <w:instrText xml:space="preserve"> SEQ Table \* ARABIC </w:instrText>
      </w:r>
      <w:r>
        <w:fldChar w:fldCharType="separate"/>
      </w:r>
      <w:r w:rsidR="00DE568F">
        <w:t>12</w:t>
      </w:r>
      <w:r>
        <w:fldChar w:fldCharType="end"/>
      </w:r>
      <w:bookmarkEnd w:id="154"/>
      <w:r>
        <w:t xml:space="preserve"> – Association ends of LTDSEquipmentProfile::AuxiliaryEquipment with other classes</w:t>
      </w:r>
      <w:bookmarkEnd w:id="1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558301D4" w14:textId="77777777" w:rsidTr="009D51BE">
        <w:trPr>
          <w:tblHeader/>
        </w:trPr>
        <w:tc>
          <w:tcPr>
            <w:tcW w:w="635" w:type="dxa"/>
            <w:shd w:val="clear" w:color="auto" w:fill="auto"/>
          </w:tcPr>
          <w:p w14:paraId="6C2E1817" w14:textId="67A29B09" w:rsidR="009D51BE" w:rsidRDefault="009D51BE" w:rsidP="009D51BE">
            <w:pPr>
              <w:pStyle w:val="TABLE-col-heading"/>
            </w:pPr>
            <w:r>
              <w:t>mult from</w:t>
            </w:r>
          </w:p>
        </w:tc>
        <w:tc>
          <w:tcPr>
            <w:tcW w:w="2177" w:type="dxa"/>
            <w:shd w:val="clear" w:color="auto" w:fill="auto"/>
          </w:tcPr>
          <w:p w14:paraId="3F5F126E" w14:textId="64228A6C" w:rsidR="009D51BE" w:rsidRDefault="009D51BE" w:rsidP="009D51BE">
            <w:pPr>
              <w:pStyle w:val="TABLE-col-heading"/>
            </w:pPr>
            <w:r>
              <w:t>name</w:t>
            </w:r>
          </w:p>
        </w:tc>
        <w:tc>
          <w:tcPr>
            <w:tcW w:w="635" w:type="dxa"/>
            <w:shd w:val="clear" w:color="auto" w:fill="auto"/>
          </w:tcPr>
          <w:p w14:paraId="3D52EB57" w14:textId="1C254F7E" w:rsidR="009D51BE" w:rsidRDefault="009D51BE" w:rsidP="009D51BE">
            <w:pPr>
              <w:pStyle w:val="TABLE-col-heading"/>
            </w:pPr>
            <w:r>
              <w:t>mult to</w:t>
            </w:r>
          </w:p>
        </w:tc>
        <w:tc>
          <w:tcPr>
            <w:tcW w:w="2177" w:type="dxa"/>
            <w:shd w:val="clear" w:color="auto" w:fill="auto"/>
          </w:tcPr>
          <w:p w14:paraId="311B393B" w14:textId="5E674AB8" w:rsidR="009D51BE" w:rsidRDefault="009D51BE" w:rsidP="009D51BE">
            <w:pPr>
              <w:pStyle w:val="TABLE-col-heading"/>
            </w:pPr>
            <w:r>
              <w:t>type</w:t>
            </w:r>
          </w:p>
        </w:tc>
        <w:tc>
          <w:tcPr>
            <w:tcW w:w="3447" w:type="dxa"/>
            <w:shd w:val="clear" w:color="auto" w:fill="auto"/>
          </w:tcPr>
          <w:p w14:paraId="7C6F50FD" w14:textId="3BAA6CA8" w:rsidR="009D51BE" w:rsidRDefault="009D51BE" w:rsidP="009D51BE">
            <w:pPr>
              <w:pStyle w:val="TABLE-col-heading"/>
            </w:pPr>
            <w:r>
              <w:t>description</w:t>
            </w:r>
          </w:p>
        </w:tc>
      </w:tr>
      <w:tr w:rsidR="009D51BE" w14:paraId="140BDACD" w14:textId="77777777" w:rsidTr="009D51BE">
        <w:tc>
          <w:tcPr>
            <w:tcW w:w="635" w:type="dxa"/>
            <w:shd w:val="clear" w:color="auto" w:fill="auto"/>
          </w:tcPr>
          <w:p w14:paraId="1DEA0F0A" w14:textId="14172D85" w:rsidR="009D51BE" w:rsidRDefault="009D51BE" w:rsidP="009D51BE">
            <w:pPr>
              <w:pStyle w:val="TABLE-cell"/>
            </w:pPr>
            <w:r>
              <w:t>0..*</w:t>
            </w:r>
          </w:p>
        </w:tc>
        <w:tc>
          <w:tcPr>
            <w:tcW w:w="2177" w:type="dxa"/>
            <w:shd w:val="clear" w:color="auto" w:fill="auto"/>
          </w:tcPr>
          <w:p w14:paraId="374FB120" w14:textId="5839FB8A" w:rsidR="009D51BE" w:rsidRDefault="009D51BE" w:rsidP="009D51BE">
            <w:pPr>
              <w:pStyle w:val="TABLE-cell"/>
            </w:pPr>
            <w:r>
              <w:t>Terminal</w:t>
            </w:r>
          </w:p>
        </w:tc>
        <w:tc>
          <w:tcPr>
            <w:tcW w:w="635" w:type="dxa"/>
            <w:shd w:val="clear" w:color="auto" w:fill="auto"/>
          </w:tcPr>
          <w:p w14:paraId="074ADED6" w14:textId="4373CE20" w:rsidR="009D51BE" w:rsidRDefault="009D51BE" w:rsidP="009D51BE">
            <w:pPr>
              <w:pStyle w:val="TABLE-cell"/>
            </w:pPr>
            <w:r>
              <w:t>1..1</w:t>
            </w:r>
          </w:p>
        </w:tc>
        <w:tc>
          <w:tcPr>
            <w:tcW w:w="2177" w:type="dxa"/>
            <w:shd w:val="clear" w:color="auto" w:fill="auto"/>
          </w:tcPr>
          <w:p w14:paraId="5E5372C9" w14:textId="18C416EC" w:rsidR="009D51BE" w:rsidRDefault="00DE568F" w:rsidP="009D51BE">
            <w:pPr>
              <w:pStyle w:val="TABLE-cell"/>
            </w:pPr>
            <w:hyperlink r:id="rId172" w:anchor="Terminal" w:history="1">
              <w:r w:rsidRPr="00DE568F">
                <w:rPr>
                  <w:rStyle w:val="Hyperlink"/>
                </w:rPr>
                <w:t>Terminal</w:t>
              </w:r>
            </w:hyperlink>
          </w:p>
        </w:tc>
        <w:tc>
          <w:tcPr>
            <w:tcW w:w="3447" w:type="dxa"/>
            <w:shd w:val="clear" w:color="auto" w:fill="auto"/>
          </w:tcPr>
          <w:p w14:paraId="426767F4" w14:textId="3589DB98" w:rsidR="009D51BE" w:rsidRDefault="009D51BE" w:rsidP="009D51BE">
            <w:pPr>
              <w:pStyle w:val="TABLE-cell"/>
            </w:pPr>
            <w:r>
              <w:t>The Terminal at the equipment where the AuxiliaryEquipment is attached.</w:t>
            </w:r>
          </w:p>
        </w:tc>
      </w:tr>
      <w:tr w:rsidR="009D51BE" w14:paraId="4E171C39" w14:textId="77777777" w:rsidTr="009D51BE">
        <w:tc>
          <w:tcPr>
            <w:tcW w:w="635" w:type="dxa"/>
            <w:shd w:val="clear" w:color="auto" w:fill="auto"/>
          </w:tcPr>
          <w:p w14:paraId="25D5B82D" w14:textId="04BA251F" w:rsidR="009D51BE" w:rsidRDefault="009D51BE" w:rsidP="009D51BE">
            <w:pPr>
              <w:pStyle w:val="TABLE-cell"/>
            </w:pPr>
            <w:r>
              <w:t>0..*</w:t>
            </w:r>
          </w:p>
        </w:tc>
        <w:tc>
          <w:tcPr>
            <w:tcW w:w="2177" w:type="dxa"/>
            <w:shd w:val="clear" w:color="auto" w:fill="auto"/>
          </w:tcPr>
          <w:p w14:paraId="130757B0" w14:textId="742ED400" w:rsidR="009D51BE" w:rsidRDefault="009D51BE" w:rsidP="009D51BE">
            <w:pPr>
              <w:pStyle w:val="TABLE-cell"/>
            </w:pPr>
            <w:r>
              <w:t>EquipmentContainer</w:t>
            </w:r>
          </w:p>
        </w:tc>
        <w:tc>
          <w:tcPr>
            <w:tcW w:w="635" w:type="dxa"/>
            <w:shd w:val="clear" w:color="auto" w:fill="auto"/>
          </w:tcPr>
          <w:p w14:paraId="1BBBBD67" w14:textId="4387F79D" w:rsidR="009D51BE" w:rsidRDefault="009D51BE" w:rsidP="009D51BE">
            <w:pPr>
              <w:pStyle w:val="TABLE-cell"/>
            </w:pPr>
            <w:r>
              <w:t>0..1</w:t>
            </w:r>
          </w:p>
        </w:tc>
        <w:tc>
          <w:tcPr>
            <w:tcW w:w="2177" w:type="dxa"/>
            <w:shd w:val="clear" w:color="auto" w:fill="auto"/>
          </w:tcPr>
          <w:p w14:paraId="0C5DD051" w14:textId="7331B9F0" w:rsidR="009D51BE" w:rsidRDefault="00DE568F" w:rsidP="009D51BE">
            <w:pPr>
              <w:pStyle w:val="TABLE-cell"/>
            </w:pPr>
            <w:hyperlink r:id="rId173" w:anchor="EquipmentContainer" w:history="1">
              <w:r w:rsidRPr="00DE568F">
                <w:rPr>
                  <w:rStyle w:val="Hyperlink"/>
                </w:rPr>
                <w:t>EquipmentContainer</w:t>
              </w:r>
            </w:hyperlink>
          </w:p>
        </w:tc>
        <w:tc>
          <w:tcPr>
            <w:tcW w:w="3447" w:type="dxa"/>
            <w:shd w:val="clear" w:color="auto" w:fill="auto"/>
          </w:tcPr>
          <w:p w14:paraId="060D7A3D" w14:textId="6031165F" w:rsidR="009D51BE" w:rsidRDefault="009D51BE" w:rsidP="009D51BE">
            <w:pPr>
              <w:pStyle w:val="TABLE-cell"/>
            </w:pPr>
            <w:r>
              <w:t xml:space="preserve">inherited from: </w:t>
            </w:r>
            <w:hyperlink r:id="rId174" w:anchor="Equipment" w:history="1">
              <w:r w:rsidR="00DE568F" w:rsidRPr="00DE568F">
                <w:rPr>
                  <w:rStyle w:val="Hyperlink"/>
                </w:rPr>
                <w:t>Equipment</w:t>
              </w:r>
            </w:hyperlink>
          </w:p>
        </w:tc>
      </w:tr>
    </w:tbl>
    <w:p w14:paraId="507FE962" w14:textId="38EE1173" w:rsidR="009D51BE" w:rsidRDefault="009D51BE" w:rsidP="009D51BE"/>
    <w:p w14:paraId="202030DC" w14:textId="6D6DB8A1" w:rsidR="009D51BE" w:rsidRDefault="009D51BE" w:rsidP="009D51BE">
      <w:pPr>
        <w:pStyle w:val="Heading3"/>
      </w:pPr>
      <w:bookmarkStart w:id="156" w:name="UML1883"/>
      <w:bookmarkStart w:id="157" w:name="_Toc111820303"/>
      <w:r>
        <w:t>BaseVoltage</w:t>
      </w:r>
      <w:bookmarkEnd w:id="156"/>
      <w:bookmarkEnd w:id="157"/>
    </w:p>
    <w:p w14:paraId="2550E13D" w14:textId="61848C8F" w:rsidR="009D51BE" w:rsidRDefault="009D51BE" w:rsidP="009D51BE">
      <w:r>
        <w:t xml:space="preserve">Inheritance path = </w:t>
      </w:r>
      <w:hyperlink r:id="rId175" w:anchor="IdentifiedObject" w:history="1">
        <w:r w:rsidR="00DE568F" w:rsidRPr="00DE568F">
          <w:rPr>
            <w:rStyle w:val="Hyperlink"/>
          </w:rPr>
          <w:t>IdentifiedObject</w:t>
        </w:r>
      </w:hyperlink>
    </w:p>
    <w:p w14:paraId="6D2E235F" w14:textId="617C0DE3" w:rsidR="009D51BE" w:rsidRDefault="009D51BE" w:rsidP="009D51BE">
      <w:r>
        <w:t>Defines a system base voltage which is referenced.</w:t>
      </w:r>
    </w:p>
    <w:p w14:paraId="6F2DB6FF" w14:textId="2339871B" w:rsidR="009D51BE" w:rsidRDefault="009D51BE" w:rsidP="009D51BE">
      <w:r>
        <w:lastRenderedPageBreak/>
        <w:fldChar w:fldCharType="begin"/>
      </w:r>
      <w:r>
        <w:instrText xml:space="preserve"> REF _Ref111814685 \h </w:instrText>
      </w:r>
      <w:r>
        <w:fldChar w:fldCharType="separate"/>
      </w:r>
      <w:r w:rsidR="00DE568F">
        <w:t>Table 13</w:t>
      </w:r>
      <w:r>
        <w:fldChar w:fldCharType="end"/>
      </w:r>
      <w:r>
        <w:t xml:space="preserve"> shows all attributes of BaseVoltage.</w:t>
      </w:r>
    </w:p>
    <w:p w14:paraId="2A17EB56" w14:textId="53FDF593" w:rsidR="009D51BE" w:rsidRDefault="009D51BE" w:rsidP="009D51BE">
      <w:pPr>
        <w:pStyle w:val="TABLE-title"/>
      </w:pPr>
      <w:bookmarkStart w:id="158" w:name="_Ref111814685"/>
      <w:bookmarkStart w:id="159" w:name="_Toc111820643"/>
      <w:r>
        <w:t xml:space="preserve">Table </w:t>
      </w:r>
      <w:r>
        <w:fldChar w:fldCharType="begin"/>
      </w:r>
      <w:r>
        <w:instrText xml:space="preserve"> SEQ Table \* ARABIC </w:instrText>
      </w:r>
      <w:r>
        <w:fldChar w:fldCharType="separate"/>
      </w:r>
      <w:r w:rsidR="00DE568F">
        <w:t>13</w:t>
      </w:r>
      <w:r>
        <w:fldChar w:fldCharType="end"/>
      </w:r>
      <w:bookmarkEnd w:id="158"/>
      <w:r>
        <w:t xml:space="preserve"> – Attributes of LTDSEquipmentProfile::BaseVoltage</w:t>
      </w:r>
      <w:bookmarkEnd w:id="1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1019922B" w14:textId="77777777" w:rsidTr="009D51BE">
        <w:trPr>
          <w:tblHeader/>
        </w:trPr>
        <w:tc>
          <w:tcPr>
            <w:tcW w:w="2177" w:type="dxa"/>
            <w:shd w:val="clear" w:color="auto" w:fill="auto"/>
          </w:tcPr>
          <w:p w14:paraId="0BA5EB36" w14:textId="61190154" w:rsidR="009D51BE" w:rsidRDefault="009D51BE" w:rsidP="009D51BE">
            <w:pPr>
              <w:pStyle w:val="TABLE-col-heading"/>
            </w:pPr>
            <w:r>
              <w:t>name</w:t>
            </w:r>
          </w:p>
        </w:tc>
        <w:tc>
          <w:tcPr>
            <w:tcW w:w="635" w:type="dxa"/>
            <w:shd w:val="clear" w:color="auto" w:fill="auto"/>
          </w:tcPr>
          <w:p w14:paraId="773D376D" w14:textId="1754CC4F" w:rsidR="009D51BE" w:rsidRDefault="009D51BE" w:rsidP="009D51BE">
            <w:pPr>
              <w:pStyle w:val="TABLE-col-heading"/>
            </w:pPr>
            <w:r>
              <w:t>mult</w:t>
            </w:r>
          </w:p>
        </w:tc>
        <w:tc>
          <w:tcPr>
            <w:tcW w:w="2177" w:type="dxa"/>
            <w:shd w:val="clear" w:color="auto" w:fill="auto"/>
          </w:tcPr>
          <w:p w14:paraId="02845560" w14:textId="2B2EAF8B" w:rsidR="009D51BE" w:rsidRDefault="009D51BE" w:rsidP="009D51BE">
            <w:pPr>
              <w:pStyle w:val="TABLE-col-heading"/>
            </w:pPr>
            <w:r>
              <w:t>type</w:t>
            </w:r>
          </w:p>
        </w:tc>
        <w:tc>
          <w:tcPr>
            <w:tcW w:w="4082" w:type="dxa"/>
            <w:shd w:val="clear" w:color="auto" w:fill="auto"/>
          </w:tcPr>
          <w:p w14:paraId="29CBF242" w14:textId="39112DDB" w:rsidR="009D51BE" w:rsidRDefault="009D51BE" w:rsidP="009D51BE">
            <w:pPr>
              <w:pStyle w:val="TABLE-col-heading"/>
            </w:pPr>
            <w:r>
              <w:t>description</w:t>
            </w:r>
          </w:p>
        </w:tc>
      </w:tr>
      <w:tr w:rsidR="009D51BE" w14:paraId="74D88BCF" w14:textId="77777777" w:rsidTr="009D51BE">
        <w:tc>
          <w:tcPr>
            <w:tcW w:w="2177" w:type="dxa"/>
            <w:shd w:val="clear" w:color="auto" w:fill="auto"/>
          </w:tcPr>
          <w:p w14:paraId="40092AFA" w14:textId="6318F389" w:rsidR="009D51BE" w:rsidRDefault="009D51BE" w:rsidP="009D51BE">
            <w:pPr>
              <w:pStyle w:val="TABLE-cell"/>
            </w:pPr>
            <w:r>
              <w:t>nominalVoltage</w:t>
            </w:r>
          </w:p>
        </w:tc>
        <w:tc>
          <w:tcPr>
            <w:tcW w:w="635" w:type="dxa"/>
            <w:shd w:val="clear" w:color="auto" w:fill="auto"/>
          </w:tcPr>
          <w:p w14:paraId="3AC28ADE" w14:textId="4F43CBD3" w:rsidR="009D51BE" w:rsidRDefault="009D51BE" w:rsidP="009D51BE">
            <w:pPr>
              <w:pStyle w:val="TABLE-cell"/>
            </w:pPr>
            <w:r>
              <w:t>1..1</w:t>
            </w:r>
          </w:p>
        </w:tc>
        <w:tc>
          <w:tcPr>
            <w:tcW w:w="2177" w:type="dxa"/>
            <w:shd w:val="clear" w:color="auto" w:fill="auto"/>
          </w:tcPr>
          <w:p w14:paraId="54563C84" w14:textId="0B9255BE" w:rsidR="009D51BE" w:rsidRDefault="00DE568F" w:rsidP="009D51BE">
            <w:pPr>
              <w:pStyle w:val="TABLE-cell"/>
            </w:pPr>
            <w:hyperlink r:id="rId176" w:anchor="Voltage" w:history="1">
              <w:r w:rsidRPr="00DE568F">
                <w:rPr>
                  <w:rStyle w:val="Hyperlink"/>
                </w:rPr>
                <w:t>Voltage</w:t>
              </w:r>
            </w:hyperlink>
          </w:p>
        </w:tc>
        <w:tc>
          <w:tcPr>
            <w:tcW w:w="4082" w:type="dxa"/>
            <w:shd w:val="clear" w:color="auto" w:fill="auto"/>
          </w:tcPr>
          <w:p w14:paraId="0B5C73F1" w14:textId="531983F8" w:rsidR="009D51BE" w:rsidRDefault="009D51BE" w:rsidP="009D51BE">
            <w:pPr>
              <w:pStyle w:val="TABLE-cell"/>
            </w:pPr>
            <w:r>
              <w:t>The power system resource's base voltage.  Shall be a positive value and not zero.</w:t>
            </w:r>
          </w:p>
        </w:tc>
      </w:tr>
      <w:tr w:rsidR="009D51BE" w14:paraId="1F778DF1" w14:textId="77777777" w:rsidTr="009D51BE">
        <w:tc>
          <w:tcPr>
            <w:tcW w:w="2177" w:type="dxa"/>
            <w:shd w:val="clear" w:color="auto" w:fill="auto"/>
          </w:tcPr>
          <w:p w14:paraId="32788B4C" w14:textId="14E8A606" w:rsidR="009D51BE" w:rsidRDefault="009D51BE" w:rsidP="009D51BE">
            <w:pPr>
              <w:pStyle w:val="TABLE-cell"/>
            </w:pPr>
            <w:r>
              <w:t>description</w:t>
            </w:r>
          </w:p>
        </w:tc>
        <w:tc>
          <w:tcPr>
            <w:tcW w:w="635" w:type="dxa"/>
            <w:shd w:val="clear" w:color="auto" w:fill="auto"/>
          </w:tcPr>
          <w:p w14:paraId="5584A944" w14:textId="3C36015B" w:rsidR="009D51BE" w:rsidRDefault="009D51BE" w:rsidP="009D51BE">
            <w:pPr>
              <w:pStyle w:val="TABLE-cell"/>
            </w:pPr>
            <w:r>
              <w:t>0..1</w:t>
            </w:r>
          </w:p>
        </w:tc>
        <w:tc>
          <w:tcPr>
            <w:tcW w:w="2177" w:type="dxa"/>
            <w:shd w:val="clear" w:color="auto" w:fill="auto"/>
          </w:tcPr>
          <w:p w14:paraId="5D5E7A8E" w14:textId="4B62A15C" w:rsidR="009D51BE" w:rsidRDefault="00DE568F" w:rsidP="009D51BE">
            <w:pPr>
              <w:pStyle w:val="TABLE-cell"/>
            </w:pPr>
            <w:hyperlink r:id="rId177" w:anchor="String" w:history="1">
              <w:r w:rsidRPr="00DE568F">
                <w:rPr>
                  <w:rStyle w:val="Hyperlink"/>
                </w:rPr>
                <w:t>String</w:t>
              </w:r>
            </w:hyperlink>
          </w:p>
        </w:tc>
        <w:tc>
          <w:tcPr>
            <w:tcW w:w="4082" w:type="dxa"/>
            <w:shd w:val="clear" w:color="auto" w:fill="auto"/>
          </w:tcPr>
          <w:p w14:paraId="0C908629" w14:textId="7C69A20F" w:rsidR="009D51BE" w:rsidRDefault="009D51BE" w:rsidP="009D51BE">
            <w:pPr>
              <w:pStyle w:val="TABLE-cell"/>
            </w:pPr>
            <w:r>
              <w:t xml:space="preserve">inherited from: </w:t>
            </w:r>
            <w:hyperlink r:id="rId178" w:anchor="IdentifiedObject" w:history="1">
              <w:r w:rsidR="00DE568F" w:rsidRPr="00DE568F">
                <w:rPr>
                  <w:rStyle w:val="Hyperlink"/>
                </w:rPr>
                <w:t>IdentifiedObject</w:t>
              </w:r>
            </w:hyperlink>
          </w:p>
        </w:tc>
      </w:tr>
      <w:tr w:rsidR="009D51BE" w14:paraId="499B8481" w14:textId="77777777" w:rsidTr="009D51BE">
        <w:tc>
          <w:tcPr>
            <w:tcW w:w="2177" w:type="dxa"/>
            <w:shd w:val="clear" w:color="auto" w:fill="auto"/>
          </w:tcPr>
          <w:p w14:paraId="488D0F1F" w14:textId="5AED776E" w:rsidR="009D51BE" w:rsidRDefault="009D51BE" w:rsidP="009D51BE">
            <w:pPr>
              <w:pStyle w:val="TABLE-cell"/>
            </w:pPr>
            <w:r>
              <w:t>mRID</w:t>
            </w:r>
          </w:p>
        </w:tc>
        <w:tc>
          <w:tcPr>
            <w:tcW w:w="635" w:type="dxa"/>
            <w:shd w:val="clear" w:color="auto" w:fill="auto"/>
          </w:tcPr>
          <w:p w14:paraId="6689F76B" w14:textId="630B966B" w:rsidR="009D51BE" w:rsidRDefault="009D51BE" w:rsidP="009D51BE">
            <w:pPr>
              <w:pStyle w:val="TABLE-cell"/>
            </w:pPr>
            <w:r>
              <w:t>1..1</w:t>
            </w:r>
          </w:p>
        </w:tc>
        <w:tc>
          <w:tcPr>
            <w:tcW w:w="2177" w:type="dxa"/>
            <w:shd w:val="clear" w:color="auto" w:fill="auto"/>
          </w:tcPr>
          <w:p w14:paraId="55E5B7EF" w14:textId="72985B6F" w:rsidR="009D51BE" w:rsidRDefault="00DE568F" w:rsidP="009D51BE">
            <w:pPr>
              <w:pStyle w:val="TABLE-cell"/>
            </w:pPr>
            <w:hyperlink r:id="rId179" w:anchor="String" w:history="1">
              <w:r w:rsidRPr="00DE568F">
                <w:rPr>
                  <w:rStyle w:val="Hyperlink"/>
                </w:rPr>
                <w:t>String</w:t>
              </w:r>
            </w:hyperlink>
          </w:p>
        </w:tc>
        <w:tc>
          <w:tcPr>
            <w:tcW w:w="4082" w:type="dxa"/>
            <w:shd w:val="clear" w:color="auto" w:fill="auto"/>
          </w:tcPr>
          <w:p w14:paraId="68CE3386" w14:textId="72DA0DD5" w:rsidR="009D51BE" w:rsidRDefault="009D51BE" w:rsidP="009D51BE">
            <w:pPr>
              <w:pStyle w:val="TABLE-cell"/>
            </w:pPr>
            <w:r>
              <w:t xml:space="preserve">inherited from: </w:t>
            </w:r>
            <w:hyperlink r:id="rId180" w:anchor="IdentifiedObject" w:history="1">
              <w:r w:rsidR="00DE568F" w:rsidRPr="00DE568F">
                <w:rPr>
                  <w:rStyle w:val="Hyperlink"/>
                </w:rPr>
                <w:t>IdentifiedObject</w:t>
              </w:r>
            </w:hyperlink>
          </w:p>
        </w:tc>
      </w:tr>
      <w:tr w:rsidR="009D51BE" w14:paraId="50261C50" w14:textId="77777777" w:rsidTr="009D51BE">
        <w:tc>
          <w:tcPr>
            <w:tcW w:w="2177" w:type="dxa"/>
            <w:shd w:val="clear" w:color="auto" w:fill="auto"/>
          </w:tcPr>
          <w:p w14:paraId="6E37271F" w14:textId="3AD9B6D0" w:rsidR="009D51BE" w:rsidRDefault="009D51BE" w:rsidP="009D51BE">
            <w:pPr>
              <w:pStyle w:val="TABLE-cell"/>
            </w:pPr>
            <w:r>
              <w:t>name</w:t>
            </w:r>
          </w:p>
        </w:tc>
        <w:tc>
          <w:tcPr>
            <w:tcW w:w="635" w:type="dxa"/>
            <w:shd w:val="clear" w:color="auto" w:fill="auto"/>
          </w:tcPr>
          <w:p w14:paraId="54E4BD6E" w14:textId="4D4719CF" w:rsidR="009D51BE" w:rsidRDefault="009D51BE" w:rsidP="009D51BE">
            <w:pPr>
              <w:pStyle w:val="TABLE-cell"/>
            </w:pPr>
            <w:r>
              <w:t>1..1</w:t>
            </w:r>
          </w:p>
        </w:tc>
        <w:tc>
          <w:tcPr>
            <w:tcW w:w="2177" w:type="dxa"/>
            <w:shd w:val="clear" w:color="auto" w:fill="auto"/>
          </w:tcPr>
          <w:p w14:paraId="664417D3" w14:textId="2C316295" w:rsidR="009D51BE" w:rsidRDefault="00DE568F" w:rsidP="009D51BE">
            <w:pPr>
              <w:pStyle w:val="TABLE-cell"/>
            </w:pPr>
            <w:hyperlink r:id="rId181" w:anchor="String" w:history="1">
              <w:r w:rsidRPr="00DE568F">
                <w:rPr>
                  <w:rStyle w:val="Hyperlink"/>
                </w:rPr>
                <w:t>String</w:t>
              </w:r>
            </w:hyperlink>
          </w:p>
        </w:tc>
        <w:tc>
          <w:tcPr>
            <w:tcW w:w="4082" w:type="dxa"/>
            <w:shd w:val="clear" w:color="auto" w:fill="auto"/>
          </w:tcPr>
          <w:p w14:paraId="5D52E4F3" w14:textId="6E5FED67" w:rsidR="009D51BE" w:rsidRDefault="009D51BE" w:rsidP="009D51BE">
            <w:pPr>
              <w:pStyle w:val="TABLE-cell"/>
            </w:pPr>
            <w:r>
              <w:t xml:space="preserve">inherited from: </w:t>
            </w:r>
            <w:hyperlink r:id="rId182" w:anchor="IdentifiedObject" w:history="1">
              <w:r w:rsidR="00DE568F" w:rsidRPr="00DE568F">
                <w:rPr>
                  <w:rStyle w:val="Hyperlink"/>
                </w:rPr>
                <w:t>IdentifiedObject</w:t>
              </w:r>
            </w:hyperlink>
          </w:p>
        </w:tc>
      </w:tr>
    </w:tbl>
    <w:p w14:paraId="70AB85C3" w14:textId="4F9EFF85" w:rsidR="009D51BE" w:rsidRDefault="009D51BE" w:rsidP="009D51BE"/>
    <w:p w14:paraId="21BD817C" w14:textId="0364EFE2" w:rsidR="009D51BE" w:rsidRDefault="009D51BE" w:rsidP="009D51BE">
      <w:pPr>
        <w:pStyle w:val="Heading3"/>
      </w:pPr>
      <w:bookmarkStart w:id="160" w:name="UML1875"/>
      <w:bookmarkStart w:id="161" w:name="_Toc111820304"/>
      <w:r>
        <w:t>(abstract) BasicIntervalSchedule</w:t>
      </w:r>
      <w:bookmarkEnd w:id="160"/>
      <w:bookmarkEnd w:id="161"/>
    </w:p>
    <w:p w14:paraId="5253762F" w14:textId="59FE25CA" w:rsidR="009D51BE" w:rsidRDefault="009D51BE" w:rsidP="009D51BE">
      <w:r>
        <w:t xml:space="preserve">Inheritance path = </w:t>
      </w:r>
      <w:hyperlink r:id="rId183" w:anchor="IdentifiedObject" w:history="1">
        <w:r w:rsidR="00DE568F" w:rsidRPr="00DE568F">
          <w:rPr>
            <w:rStyle w:val="Hyperlink"/>
          </w:rPr>
          <w:t>IdentifiedObject</w:t>
        </w:r>
      </w:hyperlink>
    </w:p>
    <w:p w14:paraId="756B7223" w14:textId="38E42D2F" w:rsidR="009D51BE" w:rsidRDefault="009D51BE" w:rsidP="009D51BE">
      <w:r>
        <w:t>Schedule of values at points in time.</w:t>
      </w:r>
    </w:p>
    <w:p w14:paraId="24A63EBD" w14:textId="5FA1EBDD" w:rsidR="009D51BE" w:rsidRDefault="009D51BE" w:rsidP="009D51BE">
      <w:r>
        <w:fldChar w:fldCharType="begin"/>
      </w:r>
      <w:r>
        <w:instrText xml:space="preserve"> REF _Ref111814686 \h </w:instrText>
      </w:r>
      <w:r>
        <w:fldChar w:fldCharType="separate"/>
      </w:r>
      <w:r w:rsidR="00DE568F">
        <w:t>Table 14</w:t>
      </w:r>
      <w:r>
        <w:fldChar w:fldCharType="end"/>
      </w:r>
      <w:r>
        <w:t xml:space="preserve"> shows all attributes of BasicIntervalSchedule.</w:t>
      </w:r>
    </w:p>
    <w:p w14:paraId="38E502F6" w14:textId="20E262DD" w:rsidR="009D51BE" w:rsidRDefault="009D51BE" w:rsidP="009D51BE">
      <w:pPr>
        <w:pStyle w:val="TABLE-title"/>
      </w:pPr>
      <w:bookmarkStart w:id="162" w:name="_Ref111814686"/>
      <w:bookmarkStart w:id="163" w:name="_Toc111820644"/>
      <w:r>
        <w:t xml:space="preserve">Table </w:t>
      </w:r>
      <w:r>
        <w:fldChar w:fldCharType="begin"/>
      </w:r>
      <w:r>
        <w:instrText xml:space="preserve"> SEQ Table \* ARABIC </w:instrText>
      </w:r>
      <w:r>
        <w:fldChar w:fldCharType="separate"/>
      </w:r>
      <w:r w:rsidR="00DE568F">
        <w:t>14</w:t>
      </w:r>
      <w:r>
        <w:fldChar w:fldCharType="end"/>
      </w:r>
      <w:bookmarkEnd w:id="162"/>
      <w:r>
        <w:t xml:space="preserve"> – Attributes of LTDSEquipmentProfile::BasicIntervalSchedule</w:t>
      </w:r>
      <w:bookmarkEnd w:id="1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E5CAEF4" w14:textId="77777777" w:rsidTr="009D51BE">
        <w:trPr>
          <w:tblHeader/>
        </w:trPr>
        <w:tc>
          <w:tcPr>
            <w:tcW w:w="2177" w:type="dxa"/>
            <w:shd w:val="clear" w:color="auto" w:fill="auto"/>
          </w:tcPr>
          <w:p w14:paraId="272D045E" w14:textId="33162BFF" w:rsidR="009D51BE" w:rsidRDefault="009D51BE" w:rsidP="009D51BE">
            <w:pPr>
              <w:pStyle w:val="TABLE-col-heading"/>
            </w:pPr>
            <w:r>
              <w:t>name</w:t>
            </w:r>
          </w:p>
        </w:tc>
        <w:tc>
          <w:tcPr>
            <w:tcW w:w="635" w:type="dxa"/>
            <w:shd w:val="clear" w:color="auto" w:fill="auto"/>
          </w:tcPr>
          <w:p w14:paraId="050D492B" w14:textId="74A29B3E" w:rsidR="009D51BE" w:rsidRDefault="009D51BE" w:rsidP="009D51BE">
            <w:pPr>
              <w:pStyle w:val="TABLE-col-heading"/>
            </w:pPr>
            <w:r>
              <w:t>mult</w:t>
            </w:r>
          </w:p>
        </w:tc>
        <w:tc>
          <w:tcPr>
            <w:tcW w:w="2177" w:type="dxa"/>
            <w:shd w:val="clear" w:color="auto" w:fill="auto"/>
          </w:tcPr>
          <w:p w14:paraId="69BCA0E1" w14:textId="1D2A8FEA" w:rsidR="009D51BE" w:rsidRDefault="009D51BE" w:rsidP="009D51BE">
            <w:pPr>
              <w:pStyle w:val="TABLE-col-heading"/>
            </w:pPr>
            <w:r>
              <w:t>type</w:t>
            </w:r>
          </w:p>
        </w:tc>
        <w:tc>
          <w:tcPr>
            <w:tcW w:w="4082" w:type="dxa"/>
            <w:shd w:val="clear" w:color="auto" w:fill="auto"/>
          </w:tcPr>
          <w:p w14:paraId="0474C2AA" w14:textId="04DFB730" w:rsidR="009D51BE" w:rsidRDefault="009D51BE" w:rsidP="009D51BE">
            <w:pPr>
              <w:pStyle w:val="TABLE-col-heading"/>
            </w:pPr>
            <w:r>
              <w:t>description</w:t>
            </w:r>
          </w:p>
        </w:tc>
      </w:tr>
      <w:tr w:rsidR="009D51BE" w14:paraId="3BDFC311" w14:textId="77777777" w:rsidTr="009D51BE">
        <w:tc>
          <w:tcPr>
            <w:tcW w:w="2177" w:type="dxa"/>
            <w:shd w:val="clear" w:color="auto" w:fill="auto"/>
          </w:tcPr>
          <w:p w14:paraId="14B08D27" w14:textId="1583623D" w:rsidR="009D51BE" w:rsidRDefault="009D51BE" w:rsidP="009D51BE">
            <w:pPr>
              <w:pStyle w:val="TABLE-cell"/>
            </w:pPr>
            <w:r>
              <w:t>startTime</w:t>
            </w:r>
          </w:p>
        </w:tc>
        <w:tc>
          <w:tcPr>
            <w:tcW w:w="635" w:type="dxa"/>
            <w:shd w:val="clear" w:color="auto" w:fill="auto"/>
          </w:tcPr>
          <w:p w14:paraId="5423C1B8" w14:textId="6C5C81AB" w:rsidR="009D51BE" w:rsidRDefault="009D51BE" w:rsidP="009D51BE">
            <w:pPr>
              <w:pStyle w:val="TABLE-cell"/>
            </w:pPr>
            <w:r>
              <w:t>1..1</w:t>
            </w:r>
          </w:p>
        </w:tc>
        <w:tc>
          <w:tcPr>
            <w:tcW w:w="2177" w:type="dxa"/>
            <w:shd w:val="clear" w:color="auto" w:fill="auto"/>
          </w:tcPr>
          <w:p w14:paraId="7ACBA4A7" w14:textId="3F8141DD" w:rsidR="009D51BE" w:rsidRDefault="00DE568F" w:rsidP="009D51BE">
            <w:pPr>
              <w:pStyle w:val="TABLE-cell"/>
            </w:pPr>
            <w:hyperlink r:id="rId184" w:anchor="DateTime" w:history="1">
              <w:r w:rsidRPr="00DE568F">
                <w:rPr>
                  <w:rStyle w:val="Hyperlink"/>
                </w:rPr>
                <w:t>DateTime</w:t>
              </w:r>
            </w:hyperlink>
          </w:p>
        </w:tc>
        <w:tc>
          <w:tcPr>
            <w:tcW w:w="4082" w:type="dxa"/>
            <w:shd w:val="clear" w:color="auto" w:fill="auto"/>
          </w:tcPr>
          <w:p w14:paraId="7178A1B0" w14:textId="50C8A175" w:rsidR="009D51BE" w:rsidRDefault="009D51BE" w:rsidP="009D51BE">
            <w:pPr>
              <w:pStyle w:val="TABLE-cell"/>
            </w:pPr>
            <w:r>
              <w:t>The time for the first time point.  The value can be a time of day, not a specific date.</w:t>
            </w:r>
          </w:p>
        </w:tc>
      </w:tr>
      <w:tr w:rsidR="009D51BE" w14:paraId="40180343" w14:textId="77777777" w:rsidTr="009D51BE">
        <w:tc>
          <w:tcPr>
            <w:tcW w:w="2177" w:type="dxa"/>
            <w:shd w:val="clear" w:color="auto" w:fill="auto"/>
          </w:tcPr>
          <w:p w14:paraId="124B2CD5" w14:textId="3BE6D72D" w:rsidR="009D51BE" w:rsidRDefault="009D51BE" w:rsidP="009D51BE">
            <w:pPr>
              <w:pStyle w:val="TABLE-cell"/>
            </w:pPr>
            <w:r>
              <w:t>value1Unit</w:t>
            </w:r>
          </w:p>
        </w:tc>
        <w:tc>
          <w:tcPr>
            <w:tcW w:w="635" w:type="dxa"/>
            <w:shd w:val="clear" w:color="auto" w:fill="auto"/>
          </w:tcPr>
          <w:p w14:paraId="6903B00F" w14:textId="21D9B2BD" w:rsidR="009D51BE" w:rsidRDefault="009D51BE" w:rsidP="009D51BE">
            <w:pPr>
              <w:pStyle w:val="TABLE-cell"/>
            </w:pPr>
            <w:r>
              <w:t>1..1</w:t>
            </w:r>
          </w:p>
        </w:tc>
        <w:tc>
          <w:tcPr>
            <w:tcW w:w="2177" w:type="dxa"/>
            <w:shd w:val="clear" w:color="auto" w:fill="auto"/>
          </w:tcPr>
          <w:p w14:paraId="4D8610A1" w14:textId="608F16DC" w:rsidR="009D51BE" w:rsidRDefault="00DE568F" w:rsidP="009D51BE">
            <w:pPr>
              <w:pStyle w:val="TABLE-cell"/>
            </w:pPr>
            <w:hyperlink r:id="rId185" w:anchor="UnitSymbol" w:history="1">
              <w:r w:rsidRPr="00DE568F">
                <w:rPr>
                  <w:rStyle w:val="Hyperlink"/>
                </w:rPr>
                <w:t>UnitSymbol</w:t>
              </w:r>
            </w:hyperlink>
          </w:p>
        </w:tc>
        <w:tc>
          <w:tcPr>
            <w:tcW w:w="4082" w:type="dxa"/>
            <w:shd w:val="clear" w:color="auto" w:fill="auto"/>
          </w:tcPr>
          <w:p w14:paraId="2B38E0E2" w14:textId="2E363238" w:rsidR="009D51BE" w:rsidRDefault="009D51BE" w:rsidP="009D51BE">
            <w:pPr>
              <w:pStyle w:val="TABLE-cell"/>
            </w:pPr>
            <w:r>
              <w:t>Value1 units of measure.</w:t>
            </w:r>
          </w:p>
        </w:tc>
      </w:tr>
      <w:tr w:rsidR="009D51BE" w14:paraId="3C1362D5" w14:textId="77777777" w:rsidTr="009D51BE">
        <w:tc>
          <w:tcPr>
            <w:tcW w:w="2177" w:type="dxa"/>
            <w:shd w:val="clear" w:color="auto" w:fill="auto"/>
          </w:tcPr>
          <w:p w14:paraId="7441EDEA" w14:textId="70315A52" w:rsidR="009D51BE" w:rsidRDefault="009D51BE" w:rsidP="009D51BE">
            <w:pPr>
              <w:pStyle w:val="TABLE-cell"/>
            </w:pPr>
            <w:r>
              <w:t>value2Unit</w:t>
            </w:r>
          </w:p>
        </w:tc>
        <w:tc>
          <w:tcPr>
            <w:tcW w:w="635" w:type="dxa"/>
            <w:shd w:val="clear" w:color="auto" w:fill="auto"/>
          </w:tcPr>
          <w:p w14:paraId="20511C47" w14:textId="3062DCAC" w:rsidR="009D51BE" w:rsidRDefault="009D51BE" w:rsidP="009D51BE">
            <w:pPr>
              <w:pStyle w:val="TABLE-cell"/>
            </w:pPr>
            <w:r>
              <w:t>0..1</w:t>
            </w:r>
          </w:p>
        </w:tc>
        <w:tc>
          <w:tcPr>
            <w:tcW w:w="2177" w:type="dxa"/>
            <w:shd w:val="clear" w:color="auto" w:fill="auto"/>
          </w:tcPr>
          <w:p w14:paraId="62B6836B" w14:textId="0B2FFDBB" w:rsidR="009D51BE" w:rsidRDefault="00DE568F" w:rsidP="009D51BE">
            <w:pPr>
              <w:pStyle w:val="TABLE-cell"/>
            </w:pPr>
            <w:hyperlink r:id="rId186" w:anchor="UnitSymbol" w:history="1">
              <w:r w:rsidRPr="00DE568F">
                <w:rPr>
                  <w:rStyle w:val="Hyperlink"/>
                </w:rPr>
                <w:t>UnitSymbol</w:t>
              </w:r>
            </w:hyperlink>
          </w:p>
        </w:tc>
        <w:tc>
          <w:tcPr>
            <w:tcW w:w="4082" w:type="dxa"/>
            <w:shd w:val="clear" w:color="auto" w:fill="auto"/>
          </w:tcPr>
          <w:p w14:paraId="0EDC7F7C" w14:textId="5122E6E0" w:rsidR="009D51BE" w:rsidRDefault="009D51BE" w:rsidP="009D51BE">
            <w:pPr>
              <w:pStyle w:val="TABLE-cell"/>
            </w:pPr>
            <w:r>
              <w:t>Value2 units of measure.</w:t>
            </w:r>
          </w:p>
        </w:tc>
      </w:tr>
      <w:tr w:rsidR="009D51BE" w14:paraId="0B0A96EA" w14:textId="77777777" w:rsidTr="009D51BE">
        <w:tc>
          <w:tcPr>
            <w:tcW w:w="2177" w:type="dxa"/>
            <w:shd w:val="clear" w:color="auto" w:fill="auto"/>
          </w:tcPr>
          <w:p w14:paraId="4EC3545A" w14:textId="43000CB2" w:rsidR="009D51BE" w:rsidRDefault="009D51BE" w:rsidP="009D51BE">
            <w:pPr>
              <w:pStyle w:val="TABLE-cell"/>
            </w:pPr>
            <w:r>
              <w:t>description</w:t>
            </w:r>
          </w:p>
        </w:tc>
        <w:tc>
          <w:tcPr>
            <w:tcW w:w="635" w:type="dxa"/>
            <w:shd w:val="clear" w:color="auto" w:fill="auto"/>
          </w:tcPr>
          <w:p w14:paraId="3687EBC5" w14:textId="73F3E306" w:rsidR="009D51BE" w:rsidRDefault="009D51BE" w:rsidP="009D51BE">
            <w:pPr>
              <w:pStyle w:val="TABLE-cell"/>
            </w:pPr>
            <w:r>
              <w:t>0..1</w:t>
            </w:r>
          </w:p>
        </w:tc>
        <w:tc>
          <w:tcPr>
            <w:tcW w:w="2177" w:type="dxa"/>
            <w:shd w:val="clear" w:color="auto" w:fill="auto"/>
          </w:tcPr>
          <w:p w14:paraId="176CADB3" w14:textId="46988B77" w:rsidR="009D51BE" w:rsidRDefault="00DE568F" w:rsidP="009D51BE">
            <w:pPr>
              <w:pStyle w:val="TABLE-cell"/>
            </w:pPr>
            <w:hyperlink r:id="rId187" w:anchor="String" w:history="1">
              <w:r w:rsidRPr="00DE568F">
                <w:rPr>
                  <w:rStyle w:val="Hyperlink"/>
                </w:rPr>
                <w:t>String</w:t>
              </w:r>
            </w:hyperlink>
          </w:p>
        </w:tc>
        <w:tc>
          <w:tcPr>
            <w:tcW w:w="4082" w:type="dxa"/>
            <w:shd w:val="clear" w:color="auto" w:fill="auto"/>
          </w:tcPr>
          <w:p w14:paraId="3F506A4B" w14:textId="1F399609" w:rsidR="009D51BE" w:rsidRDefault="009D51BE" w:rsidP="009D51BE">
            <w:pPr>
              <w:pStyle w:val="TABLE-cell"/>
            </w:pPr>
            <w:r>
              <w:t xml:space="preserve">inherited from: </w:t>
            </w:r>
            <w:hyperlink r:id="rId188" w:anchor="IdentifiedObject" w:history="1">
              <w:r w:rsidR="00DE568F" w:rsidRPr="00DE568F">
                <w:rPr>
                  <w:rStyle w:val="Hyperlink"/>
                </w:rPr>
                <w:t>IdentifiedObject</w:t>
              </w:r>
            </w:hyperlink>
          </w:p>
        </w:tc>
      </w:tr>
      <w:tr w:rsidR="009D51BE" w14:paraId="4DF921F5" w14:textId="77777777" w:rsidTr="009D51BE">
        <w:tc>
          <w:tcPr>
            <w:tcW w:w="2177" w:type="dxa"/>
            <w:shd w:val="clear" w:color="auto" w:fill="auto"/>
          </w:tcPr>
          <w:p w14:paraId="304C566A" w14:textId="7651817B" w:rsidR="009D51BE" w:rsidRDefault="009D51BE" w:rsidP="009D51BE">
            <w:pPr>
              <w:pStyle w:val="TABLE-cell"/>
            </w:pPr>
            <w:r>
              <w:t>mRID</w:t>
            </w:r>
          </w:p>
        </w:tc>
        <w:tc>
          <w:tcPr>
            <w:tcW w:w="635" w:type="dxa"/>
            <w:shd w:val="clear" w:color="auto" w:fill="auto"/>
          </w:tcPr>
          <w:p w14:paraId="7B9BFE51" w14:textId="2FE14E6F" w:rsidR="009D51BE" w:rsidRDefault="009D51BE" w:rsidP="009D51BE">
            <w:pPr>
              <w:pStyle w:val="TABLE-cell"/>
            </w:pPr>
            <w:r>
              <w:t>1..1</w:t>
            </w:r>
          </w:p>
        </w:tc>
        <w:tc>
          <w:tcPr>
            <w:tcW w:w="2177" w:type="dxa"/>
            <w:shd w:val="clear" w:color="auto" w:fill="auto"/>
          </w:tcPr>
          <w:p w14:paraId="2A785327" w14:textId="1D545A64" w:rsidR="009D51BE" w:rsidRDefault="00DE568F" w:rsidP="009D51BE">
            <w:pPr>
              <w:pStyle w:val="TABLE-cell"/>
            </w:pPr>
            <w:hyperlink r:id="rId189" w:anchor="String" w:history="1">
              <w:r w:rsidRPr="00DE568F">
                <w:rPr>
                  <w:rStyle w:val="Hyperlink"/>
                </w:rPr>
                <w:t>String</w:t>
              </w:r>
            </w:hyperlink>
          </w:p>
        </w:tc>
        <w:tc>
          <w:tcPr>
            <w:tcW w:w="4082" w:type="dxa"/>
            <w:shd w:val="clear" w:color="auto" w:fill="auto"/>
          </w:tcPr>
          <w:p w14:paraId="651ABE08" w14:textId="6FA99401" w:rsidR="009D51BE" w:rsidRDefault="009D51BE" w:rsidP="009D51BE">
            <w:pPr>
              <w:pStyle w:val="TABLE-cell"/>
            </w:pPr>
            <w:r>
              <w:t xml:space="preserve">inherited from: </w:t>
            </w:r>
            <w:hyperlink r:id="rId190" w:anchor="IdentifiedObject" w:history="1">
              <w:r w:rsidR="00DE568F" w:rsidRPr="00DE568F">
                <w:rPr>
                  <w:rStyle w:val="Hyperlink"/>
                </w:rPr>
                <w:t>IdentifiedObject</w:t>
              </w:r>
            </w:hyperlink>
          </w:p>
        </w:tc>
      </w:tr>
      <w:tr w:rsidR="009D51BE" w14:paraId="1C9FA1FD" w14:textId="77777777" w:rsidTr="009D51BE">
        <w:tc>
          <w:tcPr>
            <w:tcW w:w="2177" w:type="dxa"/>
            <w:shd w:val="clear" w:color="auto" w:fill="auto"/>
          </w:tcPr>
          <w:p w14:paraId="699880CE" w14:textId="575F1FD1" w:rsidR="009D51BE" w:rsidRDefault="009D51BE" w:rsidP="009D51BE">
            <w:pPr>
              <w:pStyle w:val="TABLE-cell"/>
            </w:pPr>
            <w:r>
              <w:t>name</w:t>
            </w:r>
          </w:p>
        </w:tc>
        <w:tc>
          <w:tcPr>
            <w:tcW w:w="635" w:type="dxa"/>
            <w:shd w:val="clear" w:color="auto" w:fill="auto"/>
          </w:tcPr>
          <w:p w14:paraId="1A923FA5" w14:textId="775482D8" w:rsidR="009D51BE" w:rsidRDefault="009D51BE" w:rsidP="009D51BE">
            <w:pPr>
              <w:pStyle w:val="TABLE-cell"/>
            </w:pPr>
            <w:r>
              <w:t>1..1</w:t>
            </w:r>
          </w:p>
        </w:tc>
        <w:tc>
          <w:tcPr>
            <w:tcW w:w="2177" w:type="dxa"/>
            <w:shd w:val="clear" w:color="auto" w:fill="auto"/>
          </w:tcPr>
          <w:p w14:paraId="77A06A7D" w14:textId="388DFDD0" w:rsidR="009D51BE" w:rsidRDefault="00DE568F" w:rsidP="009D51BE">
            <w:pPr>
              <w:pStyle w:val="TABLE-cell"/>
            </w:pPr>
            <w:hyperlink r:id="rId191" w:anchor="String" w:history="1">
              <w:r w:rsidRPr="00DE568F">
                <w:rPr>
                  <w:rStyle w:val="Hyperlink"/>
                </w:rPr>
                <w:t>String</w:t>
              </w:r>
            </w:hyperlink>
          </w:p>
        </w:tc>
        <w:tc>
          <w:tcPr>
            <w:tcW w:w="4082" w:type="dxa"/>
            <w:shd w:val="clear" w:color="auto" w:fill="auto"/>
          </w:tcPr>
          <w:p w14:paraId="60223D89" w14:textId="4FE7DCA7" w:rsidR="009D51BE" w:rsidRDefault="009D51BE" w:rsidP="009D51BE">
            <w:pPr>
              <w:pStyle w:val="TABLE-cell"/>
            </w:pPr>
            <w:r>
              <w:t xml:space="preserve">inherited from: </w:t>
            </w:r>
            <w:hyperlink r:id="rId192" w:anchor="IdentifiedObject" w:history="1">
              <w:r w:rsidR="00DE568F" w:rsidRPr="00DE568F">
                <w:rPr>
                  <w:rStyle w:val="Hyperlink"/>
                </w:rPr>
                <w:t>IdentifiedObject</w:t>
              </w:r>
            </w:hyperlink>
          </w:p>
        </w:tc>
      </w:tr>
    </w:tbl>
    <w:p w14:paraId="11F0B367" w14:textId="6A0E9027" w:rsidR="009D51BE" w:rsidRDefault="009D51BE" w:rsidP="009D51BE"/>
    <w:p w14:paraId="4BBD05D4" w14:textId="6249CFFB" w:rsidR="009D51BE" w:rsidRDefault="009D51BE" w:rsidP="009D51BE">
      <w:pPr>
        <w:pStyle w:val="Heading3"/>
      </w:pPr>
      <w:bookmarkStart w:id="164" w:name="UML1980"/>
      <w:bookmarkStart w:id="165" w:name="_Toc111820305"/>
      <w:r>
        <w:t>BatteryUnit</w:t>
      </w:r>
      <w:bookmarkEnd w:id="164"/>
      <w:bookmarkEnd w:id="165"/>
    </w:p>
    <w:p w14:paraId="44BCA826" w14:textId="4955264F" w:rsidR="009D51BE" w:rsidRDefault="009D51BE" w:rsidP="009D51BE">
      <w:r>
        <w:t xml:space="preserve">Inheritance path = </w:t>
      </w:r>
      <w:hyperlink r:id="rId193" w:anchor="PowerElectronicsUnit" w:history="1">
        <w:r w:rsidR="00DE568F" w:rsidRPr="00DE568F">
          <w:rPr>
            <w:rStyle w:val="Hyperlink"/>
          </w:rPr>
          <w:t>PowerElectronicsUnit</w:t>
        </w:r>
      </w:hyperlink>
      <w:r>
        <w:t xml:space="preserve"> : </w:t>
      </w:r>
      <w:hyperlink r:id="rId194" w:anchor="Equipment" w:history="1">
        <w:r w:rsidR="00DE568F" w:rsidRPr="00DE568F">
          <w:rPr>
            <w:rStyle w:val="Hyperlink"/>
          </w:rPr>
          <w:t>Equipment</w:t>
        </w:r>
      </w:hyperlink>
      <w:r>
        <w:t xml:space="preserve"> : </w:t>
      </w:r>
      <w:hyperlink r:id="rId195" w:anchor="PowerSystemResource" w:history="1">
        <w:r w:rsidR="00DE568F" w:rsidRPr="00DE568F">
          <w:rPr>
            <w:rStyle w:val="Hyperlink"/>
          </w:rPr>
          <w:t>PowerSystemResource</w:t>
        </w:r>
      </w:hyperlink>
      <w:r>
        <w:t xml:space="preserve"> : </w:t>
      </w:r>
      <w:hyperlink r:id="rId196" w:anchor="IdentifiedObject" w:history="1">
        <w:r w:rsidR="00DE568F" w:rsidRPr="00DE568F">
          <w:rPr>
            <w:rStyle w:val="Hyperlink"/>
          </w:rPr>
          <w:t>IdentifiedObject</w:t>
        </w:r>
      </w:hyperlink>
    </w:p>
    <w:p w14:paraId="2B2F68A6" w14:textId="10F93BE7" w:rsidR="009D51BE" w:rsidRDefault="009D51BE" w:rsidP="009D51BE">
      <w:r>
        <w:t>An electrochemical energy storage device.</w:t>
      </w:r>
    </w:p>
    <w:p w14:paraId="447BBEF8" w14:textId="601B271A" w:rsidR="009D51BE" w:rsidRDefault="009D51BE" w:rsidP="009D51BE">
      <w:r>
        <w:fldChar w:fldCharType="begin"/>
      </w:r>
      <w:r>
        <w:instrText xml:space="preserve"> REF _Ref111814687 \h </w:instrText>
      </w:r>
      <w:r>
        <w:fldChar w:fldCharType="separate"/>
      </w:r>
      <w:r w:rsidR="00DE568F">
        <w:t>Table 15</w:t>
      </w:r>
      <w:r>
        <w:fldChar w:fldCharType="end"/>
      </w:r>
      <w:r>
        <w:t xml:space="preserve"> shows all attributes of BatteryUnit.</w:t>
      </w:r>
    </w:p>
    <w:p w14:paraId="384D0DC3" w14:textId="2228E253" w:rsidR="009D51BE" w:rsidRDefault="009D51BE" w:rsidP="009D51BE">
      <w:pPr>
        <w:pStyle w:val="TABLE-title"/>
      </w:pPr>
      <w:bookmarkStart w:id="166" w:name="_Ref111814687"/>
      <w:bookmarkStart w:id="167" w:name="_Toc111820645"/>
      <w:r>
        <w:t xml:space="preserve">Table </w:t>
      </w:r>
      <w:r>
        <w:fldChar w:fldCharType="begin"/>
      </w:r>
      <w:r>
        <w:instrText xml:space="preserve"> SEQ Table \* ARABIC </w:instrText>
      </w:r>
      <w:r>
        <w:fldChar w:fldCharType="separate"/>
      </w:r>
      <w:r w:rsidR="00DE568F">
        <w:t>15</w:t>
      </w:r>
      <w:r>
        <w:fldChar w:fldCharType="end"/>
      </w:r>
      <w:bookmarkEnd w:id="166"/>
      <w:r>
        <w:t xml:space="preserve"> – Attributes of LTDSEquipmentProfile::BatteryUnit</w:t>
      </w:r>
      <w:bookmarkEnd w:id="1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23AD7248" w14:textId="77777777" w:rsidTr="009D51BE">
        <w:trPr>
          <w:tblHeader/>
        </w:trPr>
        <w:tc>
          <w:tcPr>
            <w:tcW w:w="2177" w:type="dxa"/>
            <w:shd w:val="clear" w:color="auto" w:fill="auto"/>
          </w:tcPr>
          <w:p w14:paraId="396BEDC9" w14:textId="444D5D5B" w:rsidR="009D51BE" w:rsidRDefault="009D51BE" w:rsidP="009D51BE">
            <w:pPr>
              <w:pStyle w:val="TABLE-col-heading"/>
            </w:pPr>
            <w:r>
              <w:t>name</w:t>
            </w:r>
          </w:p>
        </w:tc>
        <w:tc>
          <w:tcPr>
            <w:tcW w:w="635" w:type="dxa"/>
            <w:shd w:val="clear" w:color="auto" w:fill="auto"/>
          </w:tcPr>
          <w:p w14:paraId="7C8E10F5" w14:textId="67033CE7" w:rsidR="009D51BE" w:rsidRDefault="009D51BE" w:rsidP="009D51BE">
            <w:pPr>
              <w:pStyle w:val="TABLE-col-heading"/>
            </w:pPr>
            <w:r>
              <w:t>mult</w:t>
            </w:r>
          </w:p>
        </w:tc>
        <w:tc>
          <w:tcPr>
            <w:tcW w:w="2177" w:type="dxa"/>
            <w:shd w:val="clear" w:color="auto" w:fill="auto"/>
          </w:tcPr>
          <w:p w14:paraId="712D7825" w14:textId="024469C0" w:rsidR="009D51BE" w:rsidRDefault="009D51BE" w:rsidP="009D51BE">
            <w:pPr>
              <w:pStyle w:val="TABLE-col-heading"/>
            </w:pPr>
            <w:r>
              <w:t>type</w:t>
            </w:r>
          </w:p>
        </w:tc>
        <w:tc>
          <w:tcPr>
            <w:tcW w:w="4082" w:type="dxa"/>
            <w:shd w:val="clear" w:color="auto" w:fill="auto"/>
          </w:tcPr>
          <w:p w14:paraId="78670811" w14:textId="15999995" w:rsidR="009D51BE" w:rsidRDefault="009D51BE" w:rsidP="009D51BE">
            <w:pPr>
              <w:pStyle w:val="TABLE-col-heading"/>
            </w:pPr>
            <w:r>
              <w:t>description</w:t>
            </w:r>
          </w:p>
        </w:tc>
      </w:tr>
      <w:tr w:rsidR="009D51BE" w14:paraId="1CC774CC" w14:textId="77777777" w:rsidTr="009D51BE">
        <w:tc>
          <w:tcPr>
            <w:tcW w:w="2177" w:type="dxa"/>
            <w:shd w:val="clear" w:color="auto" w:fill="auto"/>
          </w:tcPr>
          <w:p w14:paraId="5006029B" w14:textId="40A5B0C3" w:rsidR="009D51BE" w:rsidRDefault="009D51BE" w:rsidP="009D51BE">
            <w:pPr>
              <w:pStyle w:val="TABLE-cell"/>
            </w:pPr>
            <w:r>
              <w:t>ratedE</w:t>
            </w:r>
          </w:p>
        </w:tc>
        <w:tc>
          <w:tcPr>
            <w:tcW w:w="635" w:type="dxa"/>
            <w:shd w:val="clear" w:color="auto" w:fill="auto"/>
          </w:tcPr>
          <w:p w14:paraId="119ED4F8" w14:textId="2F7B0C32" w:rsidR="009D51BE" w:rsidRDefault="009D51BE" w:rsidP="009D51BE">
            <w:pPr>
              <w:pStyle w:val="TABLE-cell"/>
            </w:pPr>
            <w:r>
              <w:t>1..1</w:t>
            </w:r>
          </w:p>
        </w:tc>
        <w:tc>
          <w:tcPr>
            <w:tcW w:w="2177" w:type="dxa"/>
            <w:shd w:val="clear" w:color="auto" w:fill="auto"/>
          </w:tcPr>
          <w:p w14:paraId="155CEDB6" w14:textId="4873E40D" w:rsidR="009D51BE" w:rsidRDefault="00DE568F" w:rsidP="009D51BE">
            <w:pPr>
              <w:pStyle w:val="TABLE-cell"/>
            </w:pPr>
            <w:hyperlink r:id="rId197" w:anchor="RealEnergy" w:history="1">
              <w:r w:rsidRPr="00DE568F">
                <w:rPr>
                  <w:rStyle w:val="Hyperlink"/>
                </w:rPr>
                <w:t>RealEnergy</w:t>
              </w:r>
            </w:hyperlink>
          </w:p>
        </w:tc>
        <w:tc>
          <w:tcPr>
            <w:tcW w:w="4082" w:type="dxa"/>
            <w:shd w:val="clear" w:color="auto" w:fill="auto"/>
          </w:tcPr>
          <w:p w14:paraId="29181AC3" w14:textId="0924A59C" w:rsidR="009D51BE" w:rsidRDefault="009D51BE" w:rsidP="009D51BE">
            <w:pPr>
              <w:pStyle w:val="TABLE-cell"/>
            </w:pPr>
            <w:r>
              <w:t>Full energy storage capacity of the battery. The attribute shall be a positive value.</w:t>
            </w:r>
          </w:p>
        </w:tc>
      </w:tr>
      <w:tr w:rsidR="009D51BE" w14:paraId="6F1629EC" w14:textId="77777777" w:rsidTr="009D51BE">
        <w:tc>
          <w:tcPr>
            <w:tcW w:w="2177" w:type="dxa"/>
            <w:shd w:val="clear" w:color="auto" w:fill="auto"/>
          </w:tcPr>
          <w:p w14:paraId="2AD8744D" w14:textId="5DF202C0" w:rsidR="009D51BE" w:rsidRDefault="009D51BE" w:rsidP="009D51BE">
            <w:pPr>
              <w:pStyle w:val="TABLE-cell"/>
            </w:pPr>
            <w:r>
              <w:t>maxP</w:t>
            </w:r>
          </w:p>
        </w:tc>
        <w:tc>
          <w:tcPr>
            <w:tcW w:w="635" w:type="dxa"/>
            <w:shd w:val="clear" w:color="auto" w:fill="auto"/>
          </w:tcPr>
          <w:p w14:paraId="4CF27EAC" w14:textId="2860589E" w:rsidR="009D51BE" w:rsidRDefault="009D51BE" w:rsidP="009D51BE">
            <w:pPr>
              <w:pStyle w:val="TABLE-cell"/>
            </w:pPr>
            <w:r>
              <w:t>0..1</w:t>
            </w:r>
          </w:p>
        </w:tc>
        <w:tc>
          <w:tcPr>
            <w:tcW w:w="2177" w:type="dxa"/>
            <w:shd w:val="clear" w:color="auto" w:fill="auto"/>
          </w:tcPr>
          <w:p w14:paraId="0DF25804" w14:textId="3C8BD88C" w:rsidR="009D51BE" w:rsidRDefault="00DE568F" w:rsidP="009D51BE">
            <w:pPr>
              <w:pStyle w:val="TABLE-cell"/>
            </w:pPr>
            <w:hyperlink r:id="rId198" w:anchor="ActivePower" w:history="1">
              <w:r w:rsidRPr="00DE568F">
                <w:rPr>
                  <w:rStyle w:val="Hyperlink"/>
                </w:rPr>
                <w:t>ActivePower</w:t>
              </w:r>
            </w:hyperlink>
          </w:p>
        </w:tc>
        <w:tc>
          <w:tcPr>
            <w:tcW w:w="4082" w:type="dxa"/>
            <w:shd w:val="clear" w:color="auto" w:fill="auto"/>
          </w:tcPr>
          <w:p w14:paraId="25274887" w14:textId="0B046F62" w:rsidR="009D51BE" w:rsidRDefault="009D51BE" w:rsidP="009D51BE">
            <w:pPr>
              <w:pStyle w:val="TABLE-cell"/>
            </w:pPr>
            <w:r>
              <w:t xml:space="preserve">inherited from: </w:t>
            </w:r>
            <w:hyperlink r:id="rId199" w:anchor="PowerElectronicsUnit" w:history="1">
              <w:r w:rsidR="00DE568F" w:rsidRPr="00DE568F">
                <w:rPr>
                  <w:rStyle w:val="Hyperlink"/>
                </w:rPr>
                <w:t>PowerElectronicsUnit</w:t>
              </w:r>
            </w:hyperlink>
          </w:p>
        </w:tc>
      </w:tr>
      <w:tr w:rsidR="009D51BE" w14:paraId="43807B1B" w14:textId="77777777" w:rsidTr="009D51BE">
        <w:tc>
          <w:tcPr>
            <w:tcW w:w="2177" w:type="dxa"/>
            <w:shd w:val="clear" w:color="auto" w:fill="auto"/>
          </w:tcPr>
          <w:p w14:paraId="40533C7E" w14:textId="26A1E0EA" w:rsidR="009D51BE" w:rsidRDefault="009D51BE" w:rsidP="009D51BE">
            <w:pPr>
              <w:pStyle w:val="TABLE-cell"/>
            </w:pPr>
            <w:r>
              <w:t>minP</w:t>
            </w:r>
          </w:p>
        </w:tc>
        <w:tc>
          <w:tcPr>
            <w:tcW w:w="635" w:type="dxa"/>
            <w:shd w:val="clear" w:color="auto" w:fill="auto"/>
          </w:tcPr>
          <w:p w14:paraId="54448E0E" w14:textId="2B3E442E" w:rsidR="009D51BE" w:rsidRDefault="009D51BE" w:rsidP="009D51BE">
            <w:pPr>
              <w:pStyle w:val="TABLE-cell"/>
            </w:pPr>
            <w:r>
              <w:t>0..1</w:t>
            </w:r>
          </w:p>
        </w:tc>
        <w:tc>
          <w:tcPr>
            <w:tcW w:w="2177" w:type="dxa"/>
            <w:shd w:val="clear" w:color="auto" w:fill="auto"/>
          </w:tcPr>
          <w:p w14:paraId="650A9895" w14:textId="018DC199" w:rsidR="009D51BE" w:rsidRDefault="00DE568F" w:rsidP="009D51BE">
            <w:pPr>
              <w:pStyle w:val="TABLE-cell"/>
            </w:pPr>
            <w:hyperlink r:id="rId200" w:anchor="ActivePower" w:history="1">
              <w:r w:rsidRPr="00DE568F">
                <w:rPr>
                  <w:rStyle w:val="Hyperlink"/>
                </w:rPr>
                <w:t>ActivePower</w:t>
              </w:r>
            </w:hyperlink>
          </w:p>
        </w:tc>
        <w:tc>
          <w:tcPr>
            <w:tcW w:w="4082" w:type="dxa"/>
            <w:shd w:val="clear" w:color="auto" w:fill="auto"/>
          </w:tcPr>
          <w:p w14:paraId="628C82BD" w14:textId="048A7B58" w:rsidR="009D51BE" w:rsidRDefault="009D51BE" w:rsidP="009D51BE">
            <w:pPr>
              <w:pStyle w:val="TABLE-cell"/>
            </w:pPr>
            <w:r>
              <w:t xml:space="preserve">inherited from: </w:t>
            </w:r>
            <w:hyperlink r:id="rId201" w:anchor="PowerElectronicsUnit" w:history="1">
              <w:r w:rsidR="00DE568F" w:rsidRPr="00DE568F">
                <w:rPr>
                  <w:rStyle w:val="Hyperlink"/>
                </w:rPr>
                <w:t>PowerElectronicsUnit</w:t>
              </w:r>
            </w:hyperlink>
          </w:p>
        </w:tc>
      </w:tr>
      <w:tr w:rsidR="009D51BE" w14:paraId="175AB8EE" w14:textId="77777777" w:rsidTr="009D51BE">
        <w:tc>
          <w:tcPr>
            <w:tcW w:w="2177" w:type="dxa"/>
            <w:shd w:val="clear" w:color="auto" w:fill="auto"/>
          </w:tcPr>
          <w:p w14:paraId="32FF8A9C" w14:textId="103157CC" w:rsidR="009D51BE" w:rsidRDefault="009D51BE" w:rsidP="009D51BE">
            <w:pPr>
              <w:pStyle w:val="TABLE-cell"/>
            </w:pPr>
            <w:r>
              <w:t>aggregate</w:t>
            </w:r>
          </w:p>
        </w:tc>
        <w:tc>
          <w:tcPr>
            <w:tcW w:w="635" w:type="dxa"/>
            <w:shd w:val="clear" w:color="auto" w:fill="auto"/>
          </w:tcPr>
          <w:p w14:paraId="1075474F" w14:textId="5001D904" w:rsidR="009D51BE" w:rsidRDefault="009D51BE" w:rsidP="009D51BE">
            <w:pPr>
              <w:pStyle w:val="TABLE-cell"/>
            </w:pPr>
            <w:r>
              <w:t>0..1</w:t>
            </w:r>
          </w:p>
        </w:tc>
        <w:tc>
          <w:tcPr>
            <w:tcW w:w="2177" w:type="dxa"/>
            <w:shd w:val="clear" w:color="auto" w:fill="auto"/>
          </w:tcPr>
          <w:p w14:paraId="7E3D63DC" w14:textId="7D4BE713" w:rsidR="009D51BE" w:rsidRDefault="00DE568F" w:rsidP="009D51BE">
            <w:pPr>
              <w:pStyle w:val="TABLE-cell"/>
            </w:pPr>
            <w:hyperlink r:id="rId202" w:anchor="Boolean" w:history="1">
              <w:r w:rsidRPr="00DE568F">
                <w:rPr>
                  <w:rStyle w:val="Hyperlink"/>
                </w:rPr>
                <w:t>Boolean</w:t>
              </w:r>
            </w:hyperlink>
          </w:p>
        </w:tc>
        <w:tc>
          <w:tcPr>
            <w:tcW w:w="4082" w:type="dxa"/>
            <w:shd w:val="clear" w:color="auto" w:fill="auto"/>
          </w:tcPr>
          <w:p w14:paraId="142CD7AD" w14:textId="64DECDC4" w:rsidR="009D51BE" w:rsidRDefault="009D51BE" w:rsidP="009D51BE">
            <w:pPr>
              <w:pStyle w:val="TABLE-cell"/>
            </w:pPr>
            <w:r>
              <w:t xml:space="preserve">inherited from: </w:t>
            </w:r>
            <w:hyperlink r:id="rId203" w:anchor="Equipment" w:history="1">
              <w:r w:rsidR="00DE568F" w:rsidRPr="00DE568F">
                <w:rPr>
                  <w:rStyle w:val="Hyperlink"/>
                </w:rPr>
                <w:t>Equipment</w:t>
              </w:r>
            </w:hyperlink>
          </w:p>
        </w:tc>
      </w:tr>
      <w:tr w:rsidR="009D51BE" w14:paraId="768DF7D6" w14:textId="77777777" w:rsidTr="009D51BE">
        <w:tc>
          <w:tcPr>
            <w:tcW w:w="2177" w:type="dxa"/>
            <w:shd w:val="clear" w:color="auto" w:fill="auto"/>
          </w:tcPr>
          <w:p w14:paraId="0E7534F7" w14:textId="34322A0D" w:rsidR="009D51BE" w:rsidRDefault="009D51BE" w:rsidP="009D51BE">
            <w:pPr>
              <w:pStyle w:val="TABLE-cell"/>
            </w:pPr>
            <w:r>
              <w:t>normallyInService</w:t>
            </w:r>
          </w:p>
        </w:tc>
        <w:tc>
          <w:tcPr>
            <w:tcW w:w="635" w:type="dxa"/>
            <w:shd w:val="clear" w:color="auto" w:fill="auto"/>
          </w:tcPr>
          <w:p w14:paraId="417DAB8A" w14:textId="03840AE5" w:rsidR="009D51BE" w:rsidRDefault="009D51BE" w:rsidP="009D51BE">
            <w:pPr>
              <w:pStyle w:val="TABLE-cell"/>
            </w:pPr>
            <w:r>
              <w:t>0..1</w:t>
            </w:r>
          </w:p>
        </w:tc>
        <w:tc>
          <w:tcPr>
            <w:tcW w:w="2177" w:type="dxa"/>
            <w:shd w:val="clear" w:color="auto" w:fill="auto"/>
          </w:tcPr>
          <w:p w14:paraId="0D2AB5BC" w14:textId="712A15C3" w:rsidR="009D51BE" w:rsidRDefault="00DE568F" w:rsidP="009D51BE">
            <w:pPr>
              <w:pStyle w:val="TABLE-cell"/>
            </w:pPr>
            <w:hyperlink r:id="rId204" w:anchor="Boolean" w:history="1">
              <w:r w:rsidRPr="00DE568F">
                <w:rPr>
                  <w:rStyle w:val="Hyperlink"/>
                </w:rPr>
                <w:t>Boolean</w:t>
              </w:r>
            </w:hyperlink>
          </w:p>
        </w:tc>
        <w:tc>
          <w:tcPr>
            <w:tcW w:w="4082" w:type="dxa"/>
            <w:shd w:val="clear" w:color="auto" w:fill="auto"/>
          </w:tcPr>
          <w:p w14:paraId="3A8AB6A7" w14:textId="369F1E27" w:rsidR="009D51BE" w:rsidRDefault="009D51BE" w:rsidP="009D51BE">
            <w:pPr>
              <w:pStyle w:val="TABLE-cell"/>
            </w:pPr>
            <w:r>
              <w:t xml:space="preserve">inherited from: </w:t>
            </w:r>
            <w:hyperlink r:id="rId205" w:anchor="Equipment" w:history="1">
              <w:r w:rsidR="00DE568F" w:rsidRPr="00DE568F">
                <w:rPr>
                  <w:rStyle w:val="Hyperlink"/>
                </w:rPr>
                <w:t>Equipment</w:t>
              </w:r>
            </w:hyperlink>
          </w:p>
        </w:tc>
      </w:tr>
      <w:tr w:rsidR="009D51BE" w14:paraId="3BD318E3" w14:textId="77777777" w:rsidTr="009D51BE">
        <w:tc>
          <w:tcPr>
            <w:tcW w:w="2177" w:type="dxa"/>
            <w:shd w:val="clear" w:color="auto" w:fill="auto"/>
          </w:tcPr>
          <w:p w14:paraId="3F69BE69" w14:textId="3236AA7A" w:rsidR="009D51BE" w:rsidRDefault="009D51BE" w:rsidP="009D51BE">
            <w:pPr>
              <w:pStyle w:val="TABLE-cell"/>
            </w:pPr>
            <w:r>
              <w:t>description</w:t>
            </w:r>
          </w:p>
        </w:tc>
        <w:tc>
          <w:tcPr>
            <w:tcW w:w="635" w:type="dxa"/>
            <w:shd w:val="clear" w:color="auto" w:fill="auto"/>
          </w:tcPr>
          <w:p w14:paraId="56BA8AC0" w14:textId="7636E92D" w:rsidR="009D51BE" w:rsidRDefault="009D51BE" w:rsidP="009D51BE">
            <w:pPr>
              <w:pStyle w:val="TABLE-cell"/>
            </w:pPr>
            <w:r>
              <w:t>0..1</w:t>
            </w:r>
          </w:p>
        </w:tc>
        <w:tc>
          <w:tcPr>
            <w:tcW w:w="2177" w:type="dxa"/>
            <w:shd w:val="clear" w:color="auto" w:fill="auto"/>
          </w:tcPr>
          <w:p w14:paraId="4D69C1F7" w14:textId="7F7F8364" w:rsidR="009D51BE" w:rsidRDefault="00DE568F" w:rsidP="009D51BE">
            <w:pPr>
              <w:pStyle w:val="TABLE-cell"/>
            </w:pPr>
            <w:hyperlink r:id="rId206" w:anchor="String" w:history="1">
              <w:r w:rsidRPr="00DE568F">
                <w:rPr>
                  <w:rStyle w:val="Hyperlink"/>
                </w:rPr>
                <w:t>String</w:t>
              </w:r>
            </w:hyperlink>
          </w:p>
        </w:tc>
        <w:tc>
          <w:tcPr>
            <w:tcW w:w="4082" w:type="dxa"/>
            <w:shd w:val="clear" w:color="auto" w:fill="auto"/>
          </w:tcPr>
          <w:p w14:paraId="6D42EEE1" w14:textId="12F5FF07" w:rsidR="009D51BE" w:rsidRDefault="009D51BE" w:rsidP="009D51BE">
            <w:pPr>
              <w:pStyle w:val="TABLE-cell"/>
            </w:pPr>
            <w:r>
              <w:t xml:space="preserve">inherited from: </w:t>
            </w:r>
            <w:hyperlink r:id="rId207" w:anchor="IdentifiedObject" w:history="1">
              <w:r w:rsidR="00DE568F" w:rsidRPr="00DE568F">
                <w:rPr>
                  <w:rStyle w:val="Hyperlink"/>
                </w:rPr>
                <w:t>IdentifiedObject</w:t>
              </w:r>
            </w:hyperlink>
          </w:p>
        </w:tc>
      </w:tr>
      <w:tr w:rsidR="009D51BE" w14:paraId="556AB725" w14:textId="77777777" w:rsidTr="009D51BE">
        <w:tc>
          <w:tcPr>
            <w:tcW w:w="2177" w:type="dxa"/>
            <w:shd w:val="clear" w:color="auto" w:fill="auto"/>
          </w:tcPr>
          <w:p w14:paraId="2C6E8CB7" w14:textId="5E4695DB" w:rsidR="009D51BE" w:rsidRDefault="009D51BE" w:rsidP="009D51BE">
            <w:pPr>
              <w:pStyle w:val="TABLE-cell"/>
            </w:pPr>
            <w:r>
              <w:t>mRID</w:t>
            </w:r>
          </w:p>
        </w:tc>
        <w:tc>
          <w:tcPr>
            <w:tcW w:w="635" w:type="dxa"/>
            <w:shd w:val="clear" w:color="auto" w:fill="auto"/>
          </w:tcPr>
          <w:p w14:paraId="28191090" w14:textId="54EFDAC8" w:rsidR="009D51BE" w:rsidRDefault="009D51BE" w:rsidP="009D51BE">
            <w:pPr>
              <w:pStyle w:val="TABLE-cell"/>
            </w:pPr>
            <w:r>
              <w:t>1..1</w:t>
            </w:r>
          </w:p>
        </w:tc>
        <w:tc>
          <w:tcPr>
            <w:tcW w:w="2177" w:type="dxa"/>
            <w:shd w:val="clear" w:color="auto" w:fill="auto"/>
          </w:tcPr>
          <w:p w14:paraId="649D341C" w14:textId="1BCF9790" w:rsidR="009D51BE" w:rsidRDefault="00DE568F" w:rsidP="009D51BE">
            <w:pPr>
              <w:pStyle w:val="TABLE-cell"/>
            </w:pPr>
            <w:hyperlink r:id="rId208" w:anchor="String" w:history="1">
              <w:r w:rsidRPr="00DE568F">
                <w:rPr>
                  <w:rStyle w:val="Hyperlink"/>
                </w:rPr>
                <w:t>String</w:t>
              </w:r>
            </w:hyperlink>
          </w:p>
        </w:tc>
        <w:tc>
          <w:tcPr>
            <w:tcW w:w="4082" w:type="dxa"/>
            <w:shd w:val="clear" w:color="auto" w:fill="auto"/>
          </w:tcPr>
          <w:p w14:paraId="7DE5012B" w14:textId="4E74460D" w:rsidR="009D51BE" w:rsidRDefault="009D51BE" w:rsidP="009D51BE">
            <w:pPr>
              <w:pStyle w:val="TABLE-cell"/>
            </w:pPr>
            <w:r>
              <w:t xml:space="preserve">inherited from: </w:t>
            </w:r>
            <w:hyperlink r:id="rId209" w:anchor="IdentifiedObject" w:history="1">
              <w:r w:rsidR="00DE568F" w:rsidRPr="00DE568F">
                <w:rPr>
                  <w:rStyle w:val="Hyperlink"/>
                </w:rPr>
                <w:t>IdentifiedObject</w:t>
              </w:r>
            </w:hyperlink>
          </w:p>
        </w:tc>
      </w:tr>
      <w:tr w:rsidR="009D51BE" w14:paraId="0C7D7710" w14:textId="77777777" w:rsidTr="009D51BE">
        <w:tc>
          <w:tcPr>
            <w:tcW w:w="2177" w:type="dxa"/>
            <w:shd w:val="clear" w:color="auto" w:fill="auto"/>
          </w:tcPr>
          <w:p w14:paraId="7A00EF43" w14:textId="0FDA1087" w:rsidR="009D51BE" w:rsidRDefault="009D51BE" w:rsidP="009D51BE">
            <w:pPr>
              <w:pStyle w:val="TABLE-cell"/>
            </w:pPr>
            <w:r>
              <w:t>name</w:t>
            </w:r>
          </w:p>
        </w:tc>
        <w:tc>
          <w:tcPr>
            <w:tcW w:w="635" w:type="dxa"/>
            <w:shd w:val="clear" w:color="auto" w:fill="auto"/>
          </w:tcPr>
          <w:p w14:paraId="10E7E1F7" w14:textId="3BB8BED2" w:rsidR="009D51BE" w:rsidRDefault="009D51BE" w:rsidP="009D51BE">
            <w:pPr>
              <w:pStyle w:val="TABLE-cell"/>
            </w:pPr>
            <w:r>
              <w:t>1..1</w:t>
            </w:r>
          </w:p>
        </w:tc>
        <w:tc>
          <w:tcPr>
            <w:tcW w:w="2177" w:type="dxa"/>
            <w:shd w:val="clear" w:color="auto" w:fill="auto"/>
          </w:tcPr>
          <w:p w14:paraId="2AD487B0" w14:textId="594E846D" w:rsidR="009D51BE" w:rsidRDefault="00DE568F" w:rsidP="009D51BE">
            <w:pPr>
              <w:pStyle w:val="TABLE-cell"/>
            </w:pPr>
            <w:hyperlink r:id="rId210" w:anchor="String" w:history="1">
              <w:r w:rsidRPr="00DE568F">
                <w:rPr>
                  <w:rStyle w:val="Hyperlink"/>
                </w:rPr>
                <w:t>String</w:t>
              </w:r>
            </w:hyperlink>
          </w:p>
        </w:tc>
        <w:tc>
          <w:tcPr>
            <w:tcW w:w="4082" w:type="dxa"/>
            <w:shd w:val="clear" w:color="auto" w:fill="auto"/>
          </w:tcPr>
          <w:p w14:paraId="3666454D" w14:textId="520F5A3E" w:rsidR="009D51BE" w:rsidRDefault="009D51BE" w:rsidP="009D51BE">
            <w:pPr>
              <w:pStyle w:val="TABLE-cell"/>
            </w:pPr>
            <w:r>
              <w:t xml:space="preserve">inherited from: </w:t>
            </w:r>
            <w:hyperlink r:id="rId211" w:anchor="IdentifiedObject" w:history="1">
              <w:r w:rsidR="00DE568F" w:rsidRPr="00DE568F">
                <w:rPr>
                  <w:rStyle w:val="Hyperlink"/>
                </w:rPr>
                <w:t>IdentifiedObject</w:t>
              </w:r>
            </w:hyperlink>
          </w:p>
        </w:tc>
      </w:tr>
    </w:tbl>
    <w:p w14:paraId="6B7BF1B8" w14:textId="646A495E" w:rsidR="009D51BE" w:rsidRDefault="009D51BE" w:rsidP="009D51BE"/>
    <w:p w14:paraId="5C8D92BC" w14:textId="14B2219C" w:rsidR="009D51BE" w:rsidRDefault="009D51BE" w:rsidP="009D51BE">
      <w:r>
        <w:fldChar w:fldCharType="begin"/>
      </w:r>
      <w:r>
        <w:instrText xml:space="preserve"> REF _Ref111814688 \h </w:instrText>
      </w:r>
      <w:r>
        <w:fldChar w:fldCharType="separate"/>
      </w:r>
      <w:r w:rsidR="00DE568F">
        <w:t>Table 16</w:t>
      </w:r>
      <w:r>
        <w:fldChar w:fldCharType="end"/>
      </w:r>
      <w:r>
        <w:t xml:space="preserve"> shows all association ends of BatteryUnit with other classes.</w:t>
      </w:r>
    </w:p>
    <w:p w14:paraId="5DF40B9C" w14:textId="4D4E7DFE" w:rsidR="009D51BE" w:rsidRDefault="009D51BE" w:rsidP="009D51BE">
      <w:pPr>
        <w:pStyle w:val="TABLE-title"/>
      </w:pPr>
      <w:bookmarkStart w:id="168" w:name="_Ref111814688"/>
      <w:bookmarkStart w:id="169" w:name="_Toc111820646"/>
      <w:r>
        <w:t xml:space="preserve">Table </w:t>
      </w:r>
      <w:r>
        <w:fldChar w:fldCharType="begin"/>
      </w:r>
      <w:r>
        <w:instrText xml:space="preserve"> SEQ Table \* ARABIC </w:instrText>
      </w:r>
      <w:r>
        <w:fldChar w:fldCharType="separate"/>
      </w:r>
      <w:r w:rsidR="00DE568F">
        <w:t>16</w:t>
      </w:r>
      <w:r>
        <w:fldChar w:fldCharType="end"/>
      </w:r>
      <w:bookmarkEnd w:id="168"/>
      <w:r>
        <w:t xml:space="preserve"> – Association ends of LTDSEquipmentProfile::BatteryUnit with other classes</w:t>
      </w:r>
      <w:bookmarkEnd w:id="1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5C444CE8" w14:textId="77777777" w:rsidTr="009D51BE">
        <w:trPr>
          <w:tblHeader/>
        </w:trPr>
        <w:tc>
          <w:tcPr>
            <w:tcW w:w="635" w:type="dxa"/>
            <w:shd w:val="clear" w:color="auto" w:fill="auto"/>
          </w:tcPr>
          <w:p w14:paraId="6EAE98BA" w14:textId="2B1AFC22" w:rsidR="009D51BE" w:rsidRDefault="009D51BE" w:rsidP="009D51BE">
            <w:pPr>
              <w:pStyle w:val="TABLE-col-heading"/>
            </w:pPr>
            <w:r>
              <w:t>mult from</w:t>
            </w:r>
          </w:p>
        </w:tc>
        <w:tc>
          <w:tcPr>
            <w:tcW w:w="2177" w:type="dxa"/>
            <w:shd w:val="clear" w:color="auto" w:fill="auto"/>
          </w:tcPr>
          <w:p w14:paraId="3B261573" w14:textId="45477B91" w:rsidR="009D51BE" w:rsidRDefault="009D51BE" w:rsidP="009D51BE">
            <w:pPr>
              <w:pStyle w:val="TABLE-col-heading"/>
            </w:pPr>
            <w:r>
              <w:t>name</w:t>
            </w:r>
          </w:p>
        </w:tc>
        <w:tc>
          <w:tcPr>
            <w:tcW w:w="635" w:type="dxa"/>
            <w:shd w:val="clear" w:color="auto" w:fill="auto"/>
          </w:tcPr>
          <w:p w14:paraId="3F11BC9C" w14:textId="625C53FF" w:rsidR="009D51BE" w:rsidRDefault="009D51BE" w:rsidP="009D51BE">
            <w:pPr>
              <w:pStyle w:val="TABLE-col-heading"/>
            </w:pPr>
            <w:r>
              <w:t>mult to</w:t>
            </w:r>
          </w:p>
        </w:tc>
        <w:tc>
          <w:tcPr>
            <w:tcW w:w="2177" w:type="dxa"/>
            <w:shd w:val="clear" w:color="auto" w:fill="auto"/>
          </w:tcPr>
          <w:p w14:paraId="267D92BA" w14:textId="0B0F542D" w:rsidR="009D51BE" w:rsidRDefault="009D51BE" w:rsidP="009D51BE">
            <w:pPr>
              <w:pStyle w:val="TABLE-col-heading"/>
            </w:pPr>
            <w:r>
              <w:t>type</w:t>
            </w:r>
          </w:p>
        </w:tc>
        <w:tc>
          <w:tcPr>
            <w:tcW w:w="3447" w:type="dxa"/>
            <w:shd w:val="clear" w:color="auto" w:fill="auto"/>
          </w:tcPr>
          <w:p w14:paraId="3A72AC2F" w14:textId="661D0375" w:rsidR="009D51BE" w:rsidRDefault="009D51BE" w:rsidP="009D51BE">
            <w:pPr>
              <w:pStyle w:val="TABLE-col-heading"/>
            </w:pPr>
            <w:r>
              <w:t>description</w:t>
            </w:r>
          </w:p>
        </w:tc>
      </w:tr>
      <w:tr w:rsidR="009D51BE" w14:paraId="302C35DC" w14:textId="77777777" w:rsidTr="009D51BE">
        <w:tc>
          <w:tcPr>
            <w:tcW w:w="635" w:type="dxa"/>
            <w:shd w:val="clear" w:color="auto" w:fill="auto"/>
          </w:tcPr>
          <w:p w14:paraId="43474536" w14:textId="021A99CA" w:rsidR="009D51BE" w:rsidRDefault="009D51BE" w:rsidP="009D51BE">
            <w:pPr>
              <w:pStyle w:val="TABLE-cell"/>
            </w:pPr>
            <w:r>
              <w:t>0..*</w:t>
            </w:r>
          </w:p>
        </w:tc>
        <w:tc>
          <w:tcPr>
            <w:tcW w:w="2177" w:type="dxa"/>
            <w:shd w:val="clear" w:color="auto" w:fill="auto"/>
          </w:tcPr>
          <w:p w14:paraId="2036F5CC" w14:textId="518A9EA4" w:rsidR="009D51BE" w:rsidRDefault="009D51BE" w:rsidP="009D51BE">
            <w:pPr>
              <w:pStyle w:val="TABLE-cell"/>
            </w:pPr>
            <w:r>
              <w:t>EquipmentContainer</w:t>
            </w:r>
          </w:p>
        </w:tc>
        <w:tc>
          <w:tcPr>
            <w:tcW w:w="635" w:type="dxa"/>
            <w:shd w:val="clear" w:color="auto" w:fill="auto"/>
          </w:tcPr>
          <w:p w14:paraId="77804A07" w14:textId="4DF4E5A0" w:rsidR="009D51BE" w:rsidRDefault="009D51BE" w:rsidP="009D51BE">
            <w:pPr>
              <w:pStyle w:val="TABLE-cell"/>
            </w:pPr>
            <w:r>
              <w:t>0..1</w:t>
            </w:r>
          </w:p>
        </w:tc>
        <w:tc>
          <w:tcPr>
            <w:tcW w:w="2177" w:type="dxa"/>
            <w:shd w:val="clear" w:color="auto" w:fill="auto"/>
          </w:tcPr>
          <w:p w14:paraId="0FA4F438" w14:textId="2AC11F8B" w:rsidR="009D51BE" w:rsidRDefault="00DE568F" w:rsidP="009D51BE">
            <w:pPr>
              <w:pStyle w:val="TABLE-cell"/>
            </w:pPr>
            <w:hyperlink r:id="rId212" w:anchor="EquipmentContainer" w:history="1">
              <w:r w:rsidRPr="00DE568F">
                <w:rPr>
                  <w:rStyle w:val="Hyperlink"/>
                </w:rPr>
                <w:t>EquipmentContainer</w:t>
              </w:r>
            </w:hyperlink>
          </w:p>
        </w:tc>
        <w:tc>
          <w:tcPr>
            <w:tcW w:w="3447" w:type="dxa"/>
            <w:shd w:val="clear" w:color="auto" w:fill="auto"/>
          </w:tcPr>
          <w:p w14:paraId="4639BD9E" w14:textId="51FDE579" w:rsidR="009D51BE" w:rsidRDefault="009D51BE" w:rsidP="009D51BE">
            <w:pPr>
              <w:pStyle w:val="TABLE-cell"/>
            </w:pPr>
            <w:r>
              <w:t xml:space="preserve">inherited from: </w:t>
            </w:r>
            <w:hyperlink r:id="rId213" w:anchor="Equipment" w:history="1">
              <w:r w:rsidR="00DE568F" w:rsidRPr="00DE568F">
                <w:rPr>
                  <w:rStyle w:val="Hyperlink"/>
                </w:rPr>
                <w:t>Equipment</w:t>
              </w:r>
            </w:hyperlink>
          </w:p>
        </w:tc>
      </w:tr>
    </w:tbl>
    <w:p w14:paraId="0E358D0B" w14:textId="263F8139" w:rsidR="009D51BE" w:rsidRDefault="009D51BE" w:rsidP="009D51BE"/>
    <w:p w14:paraId="6D4D3E79" w14:textId="6312EAE4" w:rsidR="009D51BE" w:rsidRDefault="009D51BE" w:rsidP="009D51BE">
      <w:pPr>
        <w:pStyle w:val="Heading3"/>
      </w:pPr>
      <w:bookmarkStart w:id="170" w:name="UML1986"/>
      <w:bookmarkStart w:id="171" w:name="_Toc111820306"/>
      <w:r>
        <w:t>Bay</w:t>
      </w:r>
      <w:bookmarkEnd w:id="170"/>
      <w:bookmarkEnd w:id="171"/>
    </w:p>
    <w:p w14:paraId="67CA11C1" w14:textId="4E5CAF03" w:rsidR="009D51BE" w:rsidRDefault="009D51BE" w:rsidP="009D51BE">
      <w:r>
        <w:t xml:space="preserve">Inheritance path = </w:t>
      </w:r>
      <w:hyperlink r:id="rId214" w:anchor="EquipmentContainer" w:history="1">
        <w:r w:rsidR="00DE568F" w:rsidRPr="00DE568F">
          <w:rPr>
            <w:rStyle w:val="Hyperlink"/>
          </w:rPr>
          <w:t>EquipmentContainer</w:t>
        </w:r>
      </w:hyperlink>
      <w:r>
        <w:t xml:space="preserve"> : </w:t>
      </w:r>
      <w:hyperlink r:id="rId215" w:anchor="ConnectivityNodeContainer" w:history="1">
        <w:r w:rsidR="00DE568F" w:rsidRPr="00DE568F">
          <w:rPr>
            <w:rStyle w:val="Hyperlink"/>
          </w:rPr>
          <w:t>ConnectivityNodeContainer</w:t>
        </w:r>
      </w:hyperlink>
      <w:r>
        <w:t xml:space="preserve"> : </w:t>
      </w:r>
      <w:hyperlink r:id="rId216" w:anchor="PowerSystemResource" w:history="1">
        <w:r w:rsidR="00DE568F" w:rsidRPr="00DE568F">
          <w:rPr>
            <w:rStyle w:val="Hyperlink"/>
          </w:rPr>
          <w:t>PowerSystemResource</w:t>
        </w:r>
      </w:hyperlink>
      <w:r>
        <w:t xml:space="preserve"> : </w:t>
      </w:r>
      <w:hyperlink r:id="rId217" w:anchor="IdentifiedObject" w:history="1">
        <w:r w:rsidR="00DE568F" w:rsidRPr="00DE568F">
          <w:rPr>
            <w:rStyle w:val="Hyperlink"/>
          </w:rPr>
          <w:t>IdentifiedObject</w:t>
        </w:r>
      </w:hyperlink>
    </w:p>
    <w:p w14:paraId="1D6452F4" w14:textId="1EA26378" w:rsidR="009D51BE" w:rsidRDefault="009D51BE" w:rsidP="009D51BE">
      <w:r>
        <w:lastRenderedPageBreak/>
        <w:t>A collection of power system resources (within a given substation) including conducting equipment, protection relays, measurements, and telemetry.  A bay typically represents a physical grouping related to modularization of equipment.</w:t>
      </w:r>
    </w:p>
    <w:p w14:paraId="56CEB5CE" w14:textId="3D0E1B53" w:rsidR="009D51BE" w:rsidRDefault="009D51BE" w:rsidP="009D51BE">
      <w:r>
        <w:fldChar w:fldCharType="begin"/>
      </w:r>
      <w:r>
        <w:instrText xml:space="preserve"> REF _Ref111814689 \h </w:instrText>
      </w:r>
      <w:r>
        <w:fldChar w:fldCharType="separate"/>
      </w:r>
      <w:r w:rsidR="00DE568F">
        <w:t>Table 17</w:t>
      </w:r>
      <w:r>
        <w:fldChar w:fldCharType="end"/>
      </w:r>
      <w:r>
        <w:t xml:space="preserve"> shows all attributes of Bay.</w:t>
      </w:r>
    </w:p>
    <w:p w14:paraId="451759E8" w14:textId="4A4E3AED" w:rsidR="009D51BE" w:rsidRDefault="009D51BE" w:rsidP="009D51BE">
      <w:pPr>
        <w:pStyle w:val="TABLE-title"/>
      </w:pPr>
      <w:bookmarkStart w:id="172" w:name="_Ref111814689"/>
      <w:bookmarkStart w:id="173" w:name="_Toc111820647"/>
      <w:r>
        <w:t xml:space="preserve">Table </w:t>
      </w:r>
      <w:r>
        <w:fldChar w:fldCharType="begin"/>
      </w:r>
      <w:r>
        <w:instrText xml:space="preserve"> SEQ Table \* ARABIC </w:instrText>
      </w:r>
      <w:r>
        <w:fldChar w:fldCharType="separate"/>
      </w:r>
      <w:r w:rsidR="00DE568F">
        <w:t>17</w:t>
      </w:r>
      <w:r>
        <w:fldChar w:fldCharType="end"/>
      </w:r>
      <w:bookmarkEnd w:id="172"/>
      <w:r>
        <w:t xml:space="preserve"> – Attributes of LTDSEquipmentProfile::Bay</w:t>
      </w:r>
      <w:bookmarkEnd w:id="1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3DBD9240" w14:textId="77777777" w:rsidTr="009D51BE">
        <w:trPr>
          <w:tblHeader/>
        </w:trPr>
        <w:tc>
          <w:tcPr>
            <w:tcW w:w="2177" w:type="dxa"/>
            <w:shd w:val="clear" w:color="auto" w:fill="auto"/>
          </w:tcPr>
          <w:p w14:paraId="4896E74A" w14:textId="7B41304A" w:rsidR="009D51BE" w:rsidRDefault="009D51BE" w:rsidP="009D51BE">
            <w:pPr>
              <w:pStyle w:val="TABLE-col-heading"/>
            </w:pPr>
            <w:r>
              <w:t>name</w:t>
            </w:r>
          </w:p>
        </w:tc>
        <w:tc>
          <w:tcPr>
            <w:tcW w:w="635" w:type="dxa"/>
            <w:shd w:val="clear" w:color="auto" w:fill="auto"/>
          </w:tcPr>
          <w:p w14:paraId="6033D74D" w14:textId="0EE68298" w:rsidR="009D51BE" w:rsidRDefault="009D51BE" w:rsidP="009D51BE">
            <w:pPr>
              <w:pStyle w:val="TABLE-col-heading"/>
            </w:pPr>
            <w:r>
              <w:t>mult</w:t>
            </w:r>
          </w:p>
        </w:tc>
        <w:tc>
          <w:tcPr>
            <w:tcW w:w="2177" w:type="dxa"/>
            <w:shd w:val="clear" w:color="auto" w:fill="auto"/>
          </w:tcPr>
          <w:p w14:paraId="3FD78182" w14:textId="3C2CB080" w:rsidR="009D51BE" w:rsidRDefault="009D51BE" w:rsidP="009D51BE">
            <w:pPr>
              <w:pStyle w:val="TABLE-col-heading"/>
            </w:pPr>
            <w:r>
              <w:t>type</w:t>
            </w:r>
          </w:p>
        </w:tc>
        <w:tc>
          <w:tcPr>
            <w:tcW w:w="4082" w:type="dxa"/>
            <w:shd w:val="clear" w:color="auto" w:fill="auto"/>
          </w:tcPr>
          <w:p w14:paraId="49903E94" w14:textId="197BE995" w:rsidR="009D51BE" w:rsidRDefault="009D51BE" w:rsidP="009D51BE">
            <w:pPr>
              <w:pStyle w:val="TABLE-col-heading"/>
            </w:pPr>
            <w:r>
              <w:t>description</w:t>
            </w:r>
          </w:p>
        </w:tc>
      </w:tr>
      <w:tr w:rsidR="009D51BE" w14:paraId="5CF415B3" w14:textId="77777777" w:rsidTr="009D51BE">
        <w:tc>
          <w:tcPr>
            <w:tcW w:w="2177" w:type="dxa"/>
            <w:shd w:val="clear" w:color="auto" w:fill="auto"/>
          </w:tcPr>
          <w:p w14:paraId="2CA07CF7" w14:textId="41BCACC1" w:rsidR="009D51BE" w:rsidRDefault="009D51BE" w:rsidP="009D51BE">
            <w:pPr>
              <w:pStyle w:val="TABLE-cell"/>
            </w:pPr>
            <w:r>
              <w:t>description</w:t>
            </w:r>
          </w:p>
        </w:tc>
        <w:tc>
          <w:tcPr>
            <w:tcW w:w="635" w:type="dxa"/>
            <w:shd w:val="clear" w:color="auto" w:fill="auto"/>
          </w:tcPr>
          <w:p w14:paraId="23E6CFCC" w14:textId="7E3C47B8" w:rsidR="009D51BE" w:rsidRDefault="009D51BE" w:rsidP="009D51BE">
            <w:pPr>
              <w:pStyle w:val="TABLE-cell"/>
            </w:pPr>
            <w:r>
              <w:t>0..1</w:t>
            </w:r>
          </w:p>
        </w:tc>
        <w:tc>
          <w:tcPr>
            <w:tcW w:w="2177" w:type="dxa"/>
            <w:shd w:val="clear" w:color="auto" w:fill="auto"/>
          </w:tcPr>
          <w:p w14:paraId="68BE8432" w14:textId="1EFBC58B" w:rsidR="009D51BE" w:rsidRDefault="00DE568F" w:rsidP="009D51BE">
            <w:pPr>
              <w:pStyle w:val="TABLE-cell"/>
            </w:pPr>
            <w:hyperlink r:id="rId218" w:anchor="String" w:history="1">
              <w:r w:rsidRPr="00DE568F">
                <w:rPr>
                  <w:rStyle w:val="Hyperlink"/>
                </w:rPr>
                <w:t>String</w:t>
              </w:r>
            </w:hyperlink>
          </w:p>
        </w:tc>
        <w:tc>
          <w:tcPr>
            <w:tcW w:w="4082" w:type="dxa"/>
            <w:shd w:val="clear" w:color="auto" w:fill="auto"/>
          </w:tcPr>
          <w:p w14:paraId="6FE2701E" w14:textId="00B10F5F" w:rsidR="009D51BE" w:rsidRDefault="009D51BE" w:rsidP="009D51BE">
            <w:pPr>
              <w:pStyle w:val="TABLE-cell"/>
            </w:pPr>
            <w:r>
              <w:t xml:space="preserve">inherited from: </w:t>
            </w:r>
            <w:hyperlink r:id="rId219" w:anchor="IdentifiedObject" w:history="1">
              <w:r w:rsidR="00DE568F" w:rsidRPr="00DE568F">
                <w:rPr>
                  <w:rStyle w:val="Hyperlink"/>
                </w:rPr>
                <w:t>IdentifiedObject</w:t>
              </w:r>
            </w:hyperlink>
          </w:p>
        </w:tc>
      </w:tr>
      <w:tr w:rsidR="009D51BE" w14:paraId="7C440ECA" w14:textId="77777777" w:rsidTr="009D51BE">
        <w:tc>
          <w:tcPr>
            <w:tcW w:w="2177" w:type="dxa"/>
            <w:shd w:val="clear" w:color="auto" w:fill="auto"/>
          </w:tcPr>
          <w:p w14:paraId="1AF155F6" w14:textId="2AF424DA" w:rsidR="009D51BE" w:rsidRDefault="009D51BE" w:rsidP="009D51BE">
            <w:pPr>
              <w:pStyle w:val="TABLE-cell"/>
            </w:pPr>
            <w:r>
              <w:t>mRID</w:t>
            </w:r>
          </w:p>
        </w:tc>
        <w:tc>
          <w:tcPr>
            <w:tcW w:w="635" w:type="dxa"/>
            <w:shd w:val="clear" w:color="auto" w:fill="auto"/>
          </w:tcPr>
          <w:p w14:paraId="377B815B" w14:textId="73368434" w:rsidR="009D51BE" w:rsidRDefault="009D51BE" w:rsidP="009D51BE">
            <w:pPr>
              <w:pStyle w:val="TABLE-cell"/>
            </w:pPr>
            <w:r>
              <w:t>1..1</w:t>
            </w:r>
          </w:p>
        </w:tc>
        <w:tc>
          <w:tcPr>
            <w:tcW w:w="2177" w:type="dxa"/>
            <w:shd w:val="clear" w:color="auto" w:fill="auto"/>
          </w:tcPr>
          <w:p w14:paraId="181E425F" w14:textId="483C69EF" w:rsidR="009D51BE" w:rsidRDefault="00DE568F" w:rsidP="009D51BE">
            <w:pPr>
              <w:pStyle w:val="TABLE-cell"/>
            </w:pPr>
            <w:hyperlink r:id="rId220" w:anchor="String" w:history="1">
              <w:r w:rsidRPr="00DE568F">
                <w:rPr>
                  <w:rStyle w:val="Hyperlink"/>
                </w:rPr>
                <w:t>String</w:t>
              </w:r>
            </w:hyperlink>
          </w:p>
        </w:tc>
        <w:tc>
          <w:tcPr>
            <w:tcW w:w="4082" w:type="dxa"/>
            <w:shd w:val="clear" w:color="auto" w:fill="auto"/>
          </w:tcPr>
          <w:p w14:paraId="5BE506D5" w14:textId="0C99AEED" w:rsidR="009D51BE" w:rsidRDefault="009D51BE" w:rsidP="009D51BE">
            <w:pPr>
              <w:pStyle w:val="TABLE-cell"/>
            </w:pPr>
            <w:r>
              <w:t xml:space="preserve">inherited from: </w:t>
            </w:r>
            <w:hyperlink r:id="rId221" w:anchor="IdentifiedObject" w:history="1">
              <w:r w:rsidR="00DE568F" w:rsidRPr="00DE568F">
                <w:rPr>
                  <w:rStyle w:val="Hyperlink"/>
                </w:rPr>
                <w:t>IdentifiedObject</w:t>
              </w:r>
            </w:hyperlink>
          </w:p>
        </w:tc>
      </w:tr>
      <w:tr w:rsidR="009D51BE" w14:paraId="708A0DD2" w14:textId="77777777" w:rsidTr="009D51BE">
        <w:tc>
          <w:tcPr>
            <w:tcW w:w="2177" w:type="dxa"/>
            <w:shd w:val="clear" w:color="auto" w:fill="auto"/>
          </w:tcPr>
          <w:p w14:paraId="59F84D6C" w14:textId="37592868" w:rsidR="009D51BE" w:rsidRDefault="009D51BE" w:rsidP="009D51BE">
            <w:pPr>
              <w:pStyle w:val="TABLE-cell"/>
            </w:pPr>
            <w:r>
              <w:t>name</w:t>
            </w:r>
          </w:p>
        </w:tc>
        <w:tc>
          <w:tcPr>
            <w:tcW w:w="635" w:type="dxa"/>
            <w:shd w:val="clear" w:color="auto" w:fill="auto"/>
          </w:tcPr>
          <w:p w14:paraId="25BF13C2" w14:textId="726FFD76" w:rsidR="009D51BE" w:rsidRDefault="009D51BE" w:rsidP="009D51BE">
            <w:pPr>
              <w:pStyle w:val="TABLE-cell"/>
            </w:pPr>
            <w:r>
              <w:t>1..1</w:t>
            </w:r>
          </w:p>
        </w:tc>
        <w:tc>
          <w:tcPr>
            <w:tcW w:w="2177" w:type="dxa"/>
            <w:shd w:val="clear" w:color="auto" w:fill="auto"/>
          </w:tcPr>
          <w:p w14:paraId="2E65C60E" w14:textId="62EE0940" w:rsidR="009D51BE" w:rsidRDefault="00DE568F" w:rsidP="009D51BE">
            <w:pPr>
              <w:pStyle w:val="TABLE-cell"/>
            </w:pPr>
            <w:hyperlink r:id="rId222" w:anchor="String" w:history="1">
              <w:r w:rsidRPr="00DE568F">
                <w:rPr>
                  <w:rStyle w:val="Hyperlink"/>
                </w:rPr>
                <w:t>String</w:t>
              </w:r>
            </w:hyperlink>
          </w:p>
        </w:tc>
        <w:tc>
          <w:tcPr>
            <w:tcW w:w="4082" w:type="dxa"/>
            <w:shd w:val="clear" w:color="auto" w:fill="auto"/>
          </w:tcPr>
          <w:p w14:paraId="116BD2FE" w14:textId="7B76ECC3" w:rsidR="009D51BE" w:rsidRDefault="009D51BE" w:rsidP="009D51BE">
            <w:pPr>
              <w:pStyle w:val="TABLE-cell"/>
            </w:pPr>
            <w:r>
              <w:t xml:space="preserve">inherited from: </w:t>
            </w:r>
            <w:hyperlink r:id="rId223" w:anchor="IdentifiedObject" w:history="1">
              <w:r w:rsidR="00DE568F" w:rsidRPr="00DE568F">
                <w:rPr>
                  <w:rStyle w:val="Hyperlink"/>
                </w:rPr>
                <w:t>IdentifiedObject</w:t>
              </w:r>
            </w:hyperlink>
          </w:p>
        </w:tc>
      </w:tr>
    </w:tbl>
    <w:p w14:paraId="67645488" w14:textId="1736FE4F" w:rsidR="009D51BE" w:rsidRDefault="009D51BE" w:rsidP="009D51BE"/>
    <w:p w14:paraId="33C6E23C" w14:textId="13A95168" w:rsidR="009D51BE" w:rsidRDefault="009D51BE" w:rsidP="009D51BE">
      <w:r>
        <w:fldChar w:fldCharType="begin"/>
      </w:r>
      <w:r>
        <w:instrText xml:space="preserve"> REF _Ref111814690 \h </w:instrText>
      </w:r>
      <w:r>
        <w:fldChar w:fldCharType="separate"/>
      </w:r>
      <w:r w:rsidR="00DE568F">
        <w:t>Table 18</w:t>
      </w:r>
      <w:r>
        <w:fldChar w:fldCharType="end"/>
      </w:r>
      <w:r>
        <w:t xml:space="preserve"> shows all association ends of Bay with other classes.</w:t>
      </w:r>
    </w:p>
    <w:p w14:paraId="1BC53A6D" w14:textId="22DD5D27" w:rsidR="009D51BE" w:rsidRDefault="009D51BE" w:rsidP="009D51BE">
      <w:pPr>
        <w:pStyle w:val="TABLE-title"/>
      </w:pPr>
      <w:bookmarkStart w:id="174" w:name="_Ref111814690"/>
      <w:bookmarkStart w:id="175" w:name="_Toc111820648"/>
      <w:r>
        <w:t xml:space="preserve">Table </w:t>
      </w:r>
      <w:r>
        <w:fldChar w:fldCharType="begin"/>
      </w:r>
      <w:r>
        <w:instrText xml:space="preserve"> SEQ Table \* ARABIC </w:instrText>
      </w:r>
      <w:r>
        <w:fldChar w:fldCharType="separate"/>
      </w:r>
      <w:r w:rsidR="00DE568F">
        <w:t>18</w:t>
      </w:r>
      <w:r>
        <w:fldChar w:fldCharType="end"/>
      </w:r>
      <w:bookmarkEnd w:id="174"/>
      <w:r>
        <w:t xml:space="preserve"> – Association ends of LTDSEquipmentProfile::Bay with other classes</w:t>
      </w:r>
      <w:bookmarkEnd w:id="1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5D496BA" w14:textId="77777777" w:rsidTr="009D51BE">
        <w:trPr>
          <w:tblHeader/>
        </w:trPr>
        <w:tc>
          <w:tcPr>
            <w:tcW w:w="635" w:type="dxa"/>
            <w:shd w:val="clear" w:color="auto" w:fill="auto"/>
          </w:tcPr>
          <w:p w14:paraId="631EB078" w14:textId="68E2BED5" w:rsidR="009D51BE" w:rsidRDefault="009D51BE" w:rsidP="009D51BE">
            <w:pPr>
              <w:pStyle w:val="TABLE-col-heading"/>
            </w:pPr>
            <w:r>
              <w:t>mult from</w:t>
            </w:r>
          </w:p>
        </w:tc>
        <w:tc>
          <w:tcPr>
            <w:tcW w:w="2177" w:type="dxa"/>
            <w:shd w:val="clear" w:color="auto" w:fill="auto"/>
          </w:tcPr>
          <w:p w14:paraId="2B64E5CE" w14:textId="5DBFD27C" w:rsidR="009D51BE" w:rsidRDefault="009D51BE" w:rsidP="009D51BE">
            <w:pPr>
              <w:pStyle w:val="TABLE-col-heading"/>
            </w:pPr>
            <w:r>
              <w:t>name</w:t>
            </w:r>
          </w:p>
        </w:tc>
        <w:tc>
          <w:tcPr>
            <w:tcW w:w="635" w:type="dxa"/>
            <w:shd w:val="clear" w:color="auto" w:fill="auto"/>
          </w:tcPr>
          <w:p w14:paraId="58D0CD20" w14:textId="22FAC879" w:rsidR="009D51BE" w:rsidRDefault="009D51BE" w:rsidP="009D51BE">
            <w:pPr>
              <w:pStyle w:val="TABLE-col-heading"/>
            </w:pPr>
            <w:r>
              <w:t>mult to</w:t>
            </w:r>
          </w:p>
        </w:tc>
        <w:tc>
          <w:tcPr>
            <w:tcW w:w="2177" w:type="dxa"/>
            <w:shd w:val="clear" w:color="auto" w:fill="auto"/>
          </w:tcPr>
          <w:p w14:paraId="5D5A34CB" w14:textId="09E9933E" w:rsidR="009D51BE" w:rsidRDefault="009D51BE" w:rsidP="009D51BE">
            <w:pPr>
              <w:pStyle w:val="TABLE-col-heading"/>
            </w:pPr>
            <w:r>
              <w:t>type</w:t>
            </w:r>
          </w:p>
        </w:tc>
        <w:tc>
          <w:tcPr>
            <w:tcW w:w="3447" w:type="dxa"/>
            <w:shd w:val="clear" w:color="auto" w:fill="auto"/>
          </w:tcPr>
          <w:p w14:paraId="68A8265C" w14:textId="60C2575C" w:rsidR="009D51BE" w:rsidRDefault="009D51BE" w:rsidP="009D51BE">
            <w:pPr>
              <w:pStyle w:val="TABLE-col-heading"/>
            </w:pPr>
            <w:r>
              <w:t>description</w:t>
            </w:r>
          </w:p>
        </w:tc>
      </w:tr>
      <w:tr w:rsidR="009D51BE" w14:paraId="0D614D64" w14:textId="77777777" w:rsidTr="009D51BE">
        <w:tc>
          <w:tcPr>
            <w:tcW w:w="635" w:type="dxa"/>
            <w:shd w:val="clear" w:color="auto" w:fill="auto"/>
          </w:tcPr>
          <w:p w14:paraId="17A7285A" w14:textId="1A9E5A36" w:rsidR="009D51BE" w:rsidRDefault="009D51BE" w:rsidP="009D51BE">
            <w:pPr>
              <w:pStyle w:val="TABLE-cell"/>
            </w:pPr>
            <w:r>
              <w:t>0..*</w:t>
            </w:r>
          </w:p>
        </w:tc>
        <w:tc>
          <w:tcPr>
            <w:tcW w:w="2177" w:type="dxa"/>
            <w:shd w:val="clear" w:color="auto" w:fill="auto"/>
          </w:tcPr>
          <w:p w14:paraId="02C3C2D1" w14:textId="47F791C6" w:rsidR="009D51BE" w:rsidRDefault="009D51BE" w:rsidP="009D51BE">
            <w:pPr>
              <w:pStyle w:val="TABLE-cell"/>
            </w:pPr>
            <w:r>
              <w:t>VoltageLevel</w:t>
            </w:r>
          </w:p>
        </w:tc>
        <w:tc>
          <w:tcPr>
            <w:tcW w:w="635" w:type="dxa"/>
            <w:shd w:val="clear" w:color="auto" w:fill="auto"/>
          </w:tcPr>
          <w:p w14:paraId="2B156F4B" w14:textId="7FA02FB1" w:rsidR="009D51BE" w:rsidRDefault="009D51BE" w:rsidP="009D51BE">
            <w:pPr>
              <w:pStyle w:val="TABLE-cell"/>
            </w:pPr>
            <w:r>
              <w:t>1..1</w:t>
            </w:r>
          </w:p>
        </w:tc>
        <w:tc>
          <w:tcPr>
            <w:tcW w:w="2177" w:type="dxa"/>
            <w:shd w:val="clear" w:color="auto" w:fill="auto"/>
          </w:tcPr>
          <w:p w14:paraId="705B5FE5" w14:textId="106B4518" w:rsidR="009D51BE" w:rsidRDefault="00DE568F" w:rsidP="009D51BE">
            <w:pPr>
              <w:pStyle w:val="TABLE-cell"/>
            </w:pPr>
            <w:hyperlink r:id="rId224" w:anchor="VoltageLevel" w:history="1">
              <w:r w:rsidRPr="00DE568F">
                <w:rPr>
                  <w:rStyle w:val="Hyperlink"/>
                </w:rPr>
                <w:t>VoltageLevel</w:t>
              </w:r>
            </w:hyperlink>
          </w:p>
        </w:tc>
        <w:tc>
          <w:tcPr>
            <w:tcW w:w="3447" w:type="dxa"/>
            <w:shd w:val="clear" w:color="auto" w:fill="auto"/>
          </w:tcPr>
          <w:p w14:paraId="7C7AC841" w14:textId="60CBE51B" w:rsidR="009D51BE" w:rsidRDefault="009D51BE" w:rsidP="009D51BE">
            <w:pPr>
              <w:pStyle w:val="TABLE-cell"/>
            </w:pPr>
            <w:r>
              <w:t>The voltage level containing this bay.</w:t>
            </w:r>
          </w:p>
        </w:tc>
      </w:tr>
    </w:tbl>
    <w:p w14:paraId="77A0F57E" w14:textId="4189A7A5" w:rsidR="009D51BE" w:rsidRDefault="009D51BE" w:rsidP="009D51BE"/>
    <w:p w14:paraId="58F14CDE" w14:textId="16D29BA1" w:rsidR="009D51BE" w:rsidRDefault="009D51BE" w:rsidP="009D51BE">
      <w:pPr>
        <w:pStyle w:val="Heading3"/>
      </w:pPr>
      <w:bookmarkStart w:id="176" w:name="UML1905"/>
      <w:bookmarkStart w:id="177" w:name="_Toc111820307"/>
      <w:r>
        <w:t>(European) BoundaryPoint</w:t>
      </w:r>
      <w:bookmarkEnd w:id="176"/>
      <w:bookmarkEnd w:id="177"/>
    </w:p>
    <w:p w14:paraId="28A9315A" w14:textId="5946CCEF" w:rsidR="009D51BE" w:rsidRDefault="009D51BE" w:rsidP="009D51BE">
      <w:r>
        <w:t xml:space="preserve">Inheritance path = </w:t>
      </w:r>
      <w:hyperlink r:id="rId225" w:anchor="PowerSystemResource" w:history="1">
        <w:r w:rsidR="00DE568F" w:rsidRPr="00DE568F">
          <w:rPr>
            <w:rStyle w:val="Hyperlink"/>
          </w:rPr>
          <w:t>PowerSystemResource</w:t>
        </w:r>
      </w:hyperlink>
      <w:r>
        <w:t xml:space="preserve"> : </w:t>
      </w:r>
      <w:hyperlink r:id="rId226" w:anchor="IdentifiedObject" w:history="1">
        <w:r w:rsidR="00DE568F" w:rsidRPr="00DE568F">
          <w:rPr>
            <w:rStyle w:val="Hyperlink"/>
          </w:rPr>
          <w:t>IdentifiedObject</w:t>
        </w:r>
      </w:hyperlink>
    </w:p>
    <w:p w14:paraId="42D587AF" w14:textId="0CE6D678" w:rsidR="009D51BE" w:rsidRDefault="009D51BE" w:rsidP="009D51BE">
      <w:r>
        <w:t>Designates a connection point at which one or more model authority sets shall connect to. The location of the connection point as well as other properties are agreed between organisations responsible for the interconnection, hence all attributes of the class represent this agreement.  It is primarily used in a boundary model authority set which can contain one or many BoundaryPoint-s among other Equipment-s and their connections.</w:t>
      </w:r>
    </w:p>
    <w:p w14:paraId="0EBE70AB" w14:textId="37354498" w:rsidR="009D51BE" w:rsidRDefault="009D51BE" w:rsidP="009D51BE">
      <w:r>
        <w:fldChar w:fldCharType="begin"/>
      </w:r>
      <w:r>
        <w:instrText xml:space="preserve"> REF _Ref111814691 \h </w:instrText>
      </w:r>
      <w:r>
        <w:fldChar w:fldCharType="separate"/>
      </w:r>
      <w:r w:rsidR="00DE568F">
        <w:t>Table 19</w:t>
      </w:r>
      <w:r>
        <w:fldChar w:fldCharType="end"/>
      </w:r>
      <w:r>
        <w:t xml:space="preserve"> shows all attributes of BoundaryPoint.</w:t>
      </w:r>
    </w:p>
    <w:p w14:paraId="53219B03" w14:textId="1AE7043C" w:rsidR="009D51BE" w:rsidRDefault="009D51BE" w:rsidP="009D51BE">
      <w:pPr>
        <w:pStyle w:val="TABLE-title"/>
      </w:pPr>
      <w:bookmarkStart w:id="178" w:name="_Ref111814691"/>
      <w:bookmarkStart w:id="179" w:name="_Toc111820649"/>
      <w:r>
        <w:t xml:space="preserve">Table </w:t>
      </w:r>
      <w:r>
        <w:fldChar w:fldCharType="begin"/>
      </w:r>
      <w:r>
        <w:instrText xml:space="preserve"> SEQ Table \* ARABIC </w:instrText>
      </w:r>
      <w:r>
        <w:fldChar w:fldCharType="separate"/>
      </w:r>
      <w:r w:rsidR="00DE568F">
        <w:t>19</w:t>
      </w:r>
      <w:r>
        <w:fldChar w:fldCharType="end"/>
      </w:r>
      <w:bookmarkEnd w:id="178"/>
      <w:r>
        <w:t xml:space="preserve"> – Attributes of LTDSEquipmentProfile::BoundaryPoint</w:t>
      </w:r>
      <w:bookmarkEnd w:id="1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E7B28A3" w14:textId="77777777" w:rsidTr="009D51BE">
        <w:trPr>
          <w:tblHeader/>
        </w:trPr>
        <w:tc>
          <w:tcPr>
            <w:tcW w:w="2177" w:type="dxa"/>
            <w:shd w:val="clear" w:color="auto" w:fill="auto"/>
          </w:tcPr>
          <w:p w14:paraId="0A81A30B" w14:textId="545AFC99" w:rsidR="009D51BE" w:rsidRDefault="009D51BE" w:rsidP="009D51BE">
            <w:pPr>
              <w:pStyle w:val="TABLE-col-heading"/>
            </w:pPr>
            <w:r>
              <w:t>name</w:t>
            </w:r>
          </w:p>
        </w:tc>
        <w:tc>
          <w:tcPr>
            <w:tcW w:w="635" w:type="dxa"/>
            <w:shd w:val="clear" w:color="auto" w:fill="auto"/>
          </w:tcPr>
          <w:p w14:paraId="2A589D49" w14:textId="4199604F" w:rsidR="009D51BE" w:rsidRDefault="009D51BE" w:rsidP="009D51BE">
            <w:pPr>
              <w:pStyle w:val="TABLE-col-heading"/>
            </w:pPr>
            <w:r>
              <w:t>mult</w:t>
            </w:r>
          </w:p>
        </w:tc>
        <w:tc>
          <w:tcPr>
            <w:tcW w:w="2177" w:type="dxa"/>
            <w:shd w:val="clear" w:color="auto" w:fill="auto"/>
          </w:tcPr>
          <w:p w14:paraId="2496CD84" w14:textId="341091AA" w:rsidR="009D51BE" w:rsidRDefault="009D51BE" w:rsidP="009D51BE">
            <w:pPr>
              <w:pStyle w:val="TABLE-col-heading"/>
            </w:pPr>
            <w:r>
              <w:t>type</w:t>
            </w:r>
          </w:p>
        </w:tc>
        <w:tc>
          <w:tcPr>
            <w:tcW w:w="4082" w:type="dxa"/>
            <w:shd w:val="clear" w:color="auto" w:fill="auto"/>
          </w:tcPr>
          <w:p w14:paraId="48570C2E" w14:textId="7AB0EDDD" w:rsidR="009D51BE" w:rsidRDefault="009D51BE" w:rsidP="009D51BE">
            <w:pPr>
              <w:pStyle w:val="TABLE-col-heading"/>
            </w:pPr>
            <w:r>
              <w:t>description</w:t>
            </w:r>
          </w:p>
        </w:tc>
      </w:tr>
      <w:tr w:rsidR="009D51BE" w14:paraId="70C23806" w14:textId="77777777" w:rsidTr="009D51BE">
        <w:tc>
          <w:tcPr>
            <w:tcW w:w="2177" w:type="dxa"/>
            <w:shd w:val="clear" w:color="auto" w:fill="auto"/>
          </w:tcPr>
          <w:p w14:paraId="65D2CC94" w14:textId="70A21F95" w:rsidR="009D51BE" w:rsidRDefault="009D51BE" w:rsidP="009D51BE">
            <w:pPr>
              <w:pStyle w:val="TABLE-cell"/>
            </w:pPr>
            <w:r>
              <w:t>fromEndIsoCode</w:t>
            </w:r>
          </w:p>
        </w:tc>
        <w:tc>
          <w:tcPr>
            <w:tcW w:w="635" w:type="dxa"/>
            <w:shd w:val="clear" w:color="auto" w:fill="auto"/>
          </w:tcPr>
          <w:p w14:paraId="62FF4206" w14:textId="16A29157" w:rsidR="009D51BE" w:rsidRDefault="009D51BE" w:rsidP="009D51BE">
            <w:pPr>
              <w:pStyle w:val="TABLE-cell"/>
            </w:pPr>
            <w:r>
              <w:t>1..1</w:t>
            </w:r>
          </w:p>
        </w:tc>
        <w:tc>
          <w:tcPr>
            <w:tcW w:w="2177" w:type="dxa"/>
            <w:shd w:val="clear" w:color="auto" w:fill="auto"/>
          </w:tcPr>
          <w:p w14:paraId="7594CE79" w14:textId="59021F90" w:rsidR="009D51BE" w:rsidRDefault="00DE568F" w:rsidP="009D51BE">
            <w:pPr>
              <w:pStyle w:val="TABLE-cell"/>
            </w:pPr>
            <w:hyperlink r:id="rId227" w:anchor="String" w:history="1">
              <w:r w:rsidRPr="00DE568F">
                <w:rPr>
                  <w:rStyle w:val="Hyperlink"/>
                </w:rPr>
                <w:t>String</w:t>
              </w:r>
            </w:hyperlink>
          </w:p>
        </w:tc>
        <w:tc>
          <w:tcPr>
            <w:tcW w:w="4082" w:type="dxa"/>
            <w:shd w:val="clear" w:color="auto" w:fill="auto"/>
          </w:tcPr>
          <w:p w14:paraId="6B10F214" w14:textId="77777777" w:rsidR="009D51BE" w:rsidRDefault="009D51BE" w:rsidP="009D51BE">
            <w:pPr>
              <w:pStyle w:val="TABLE-cell"/>
            </w:pPr>
            <w:r>
              <w:t>(European) The ISO code of the region which the "From" side of the Boundary point belongs to or it is connected to.</w:t>
            </w:r>
          </w:p>
          <w:p w14:paraId="68C1E02E" w14:textId="6D033D7B" w:rsidR="009D51BE" w:rsidRDefault="009D51BE" w:rsidP="009D51BE">
            <w:pPr>
              <w:pStyle w:val="TABLE-cell"/>
            </w:pPr>
            <w:r>
              <w:t>The ISO code is a two-character country code as defined by ISO 3166 (http://www.iso.org/iso/country_codes). The length of the string is 2 characters maximum.</w:t>
            </w:r>
          </w:p>
        </w:tc>
      </w:tr>
      <w:tr w:rsidR="009D51BE" w14:paraId="0EC14623" w14:textId="77777777" w:rsidTr="009D51BE">
        <w:tc>
          <w:tcPr>
            <w:tcW w:w="2177" w:type="dxa"/>
            <w:shd w:val="clear" w:color="auto" w:fill="auto"/>
          </w:tcPr>
          <w:p w14:paraId="65EC2CEC" w14:textId="305A763F" w:rsidR="009D51BE" w:rsidRDefault="009D51BE" w:rsidP="009D51BE">
            <w:pPr>
              <w:pStyle w:val="TABLE-cell"/>
            </w:pPr>
            <w:r>
              <w:t>fromEndName</w:t>
            </w:r>
          </w:p>
        </w:tc>
        <w:tc>
          <w:tcPr>
            <w:tcW w:w="635" w:type="dxa"/>
            <w:shd w:val="clear" w:color="auto" w:fill="auto"/>
          </w:tcPr>
          <w:p w14:paraId="3084458F" w14:textId="19770B5B" w:rsidR="009D51BE" w:rsidRDefault="009D51BE" w:rsidP="009D51BE">
            <w:pPr>
              <w:pStyle w:val="TABLE-cell"/>
            </w:pPr>
            <w:r>
              <w:t>1..1</w:t>
            </w:r>
          </w:p>
        </w:tc>
        <w:tc>
          <w:tcPr>
            <w:tcW w:w="2177" w:type="dxa"/>
            <w:shd w:val="clear" w:color="auto" w:fill="auto"/>
          </w:tcPr>
          <w:p w14:paraId="5D6D4109" w14:textId="1CB56FE2" w:rsidR="009D51BE" w:rsidRDefault="00DE568F" w:rsidP="009D51BE">
            <w:pPr>
              <w:pStyle w:val="TABLE-cell"/>
            </w:pPr>
            <w:hyperlink r:id="rId228" w:anchor="String" w:history="1">
              <w:r w:rsidRPr="00DE568F">
                <w:rPr>
                  <w:rStyle w:val="Hyperlink"/>
                </w:rPr>
                <w:t>String</w:t>
              </w:r>
            </w:hyperlink>
          </w:p>
        </w:tc>
        <w:tc>
          <w:tcPr>
            <w:tcW w:w="4082" w:type="dxa"/>
            <w:shd w:val="clear" w:color="auto" w:fill="auto"/>
          </w:tcPr>
          <w:p w14:paraId="29C587C0" w14:textId="77777777" w:rsidR="009D51BE" w:rsidRDefault="009D51BE" w:rsidP="009D51BE">
            <w:pPr>
              <w:pStyle w:val="TABLE-cell"/>
            </w:pPr>
            <w:r>
              <w:t>(European) A human readable name with length of the string 64 characters maximum. It covers the following two cases:</w:t>
            </w:r>
          </w:p>
          <w:p w14:paraId="6268E5DC" w14:textId="77777777" w:rsidR="009D51BE" w:rsidRDefault="009D51BE" w:rsidP="009D51BE">
            <w:pPr>
              <w:pStyle w:val="TABLE-cell"/>
            </w:pPr>
            <w:r>
              <w:t>-if the Boundary point is placed on a tie-line, it is the name (IdentifiedObject.name) of the substation at which the "From" side of the tie-line is connected to.</w:t>
            </w:r>
          </w:p>
          <w:p w14:paraId="4364D80D" w14:textId="6D4720E1" w:rsidR="009D51BE" w:rsidRDefault="009D51BE" w:rsidP="009D51BE">
            <w:pPr>
              <w:pStyle w:val="TABLE-cell"/>
            </w:pPr>
            <w:r>
              <w:t>-if the Boundary point is placed in a substation, it is the name (IdentifiedObject.name) of the element (e.g. PowerTransformer, ACLineSegment, Switch, etc.) at which the "From" side of the Boundary point is connected to.</w:t>
            </w:r>
          </w:p>
        </w:tc>
      </w:tr>
      <w:tr w:rsidR="009D51BE" w14:paraId="0EE5AB5B" w14:textId="77777777" w:rsidTr="009D51BE">
        <w:tc>
          <w:tcPr>
            <w:tcW w:w="2177" w:type="dxa"/>
            <w:shd w:val="clear" w:color="auto" w:fill="auto"/>
          </w:tcPr>
          <w:p w14:paraId="27AC7745" w14:textId="5CC55085" w:rsidR="009D51BE" w:rsidRDefault="009D51BE" w:rsidP="009D51BE">
            <w:pPr>
              <w:pStyle w:val="TABLE-cell"/>
            </w:pPr>
            <w:r>
              <w:t>fromEndNameTso</w:t>
            </w:r>
          </w:p>
        </w:tc>
        <w:tc>
          <w:tcPr>
            <w:tcW w:w="635" w:type="dxa"/>
            <w:shd w:val="clear" w:color="auto" w:fill="auto"/>
          </w:tcPr>
          <w:p w14:paraId="1E6861A5" w14:textId="18AEF707" w:rsidR="009D51BE" w:rsidRDefault="009D51BE" w:rsidP="009D51BE">
            <w:pPr>
              <w:pStyle w:val="TABLE-cell"/>
            </w:pPr>
            <w:r>
              <w:t>1..1</w:t>
            </w:r>
          </w:p>
        </w:tc>
        <w:tc>
          <w:tcPr>
            <w:tcW w:w="2177" w:type="dxa"/>
            <w:shd w:val="clear" w:color="auto" w:fill="auto"/>
          </w:tcPr>
          <w:p w14:paraId="2576A6AC" w14:textId="564C5D86" w:rsidR="009D51BE" w:rsidRDefault="00DE568F" w:rsidP="009D51BE">
            <w:pPr>
              <w:pStyle w:val="TABLE-cell"/>
            </w:pPr>
            <w:hyperlink r:id="rId229" w:anchor="String" w:history="1">
              <w:r w:rsidRPr="00DE568F">
                <w:rPr>
                  <w:rStyle w:val="Hyperlink"/>
                </w:rPr>
                <w:t>String</w:t>
              </w:r>
            </w:hyperlink>
          </w:p>
        </w:tc>
        <w:tc>
          <w:tcPr>
            <w:tcW w:w="4082" w:type="dxa"/>
            <w:shd w:val="clear" w:color="auto" w:fill="auto"/>
          </w:tcPr>
          <w:p w14:paraId="53E4E302" w14:textId="53DC373B" w:rsidR="009D51BE" w:rsidRDefault="009D51BE" w:rsidP="009D51BE">
            <w:pPr>
              <w:pStyle w:val="TABLE-cell"/>
            </w:pPr>
            <w:r>
              <w:t>(European) Identifies the name of the transmission system operator, distribution system operator or other entity at which the "From" side of the interconnection is connected to. The length of the string is 64 characters maximum.</w:t>
            </w:r>
          </w:p>
        </w:tc>
      </w:tr>
      <w:tr w:rsidR="009D51BE" w14:paraId="3AB36707" w14:textId="77777777" w:rsidTr="009D51BE">
        <w:tc>
          <w:tcPr>
            <w:tcW w:w="2177" w:type="dxa"/>
            <w:shd w:val="clear" w:color="auto" w:fill="auto"/>
          </w:tcPr>
          <w:p w14:paraId="1BEB7D8E" w14:textId="423FC7EC" w:rsidR="009D51BE" w:rsidRDefault="009D51BE" w:rsidP="009D51BE">
            <w:pPr>
              <w:pStyle w:val="TABLE-cell"/>
            </w:pPr>
            <w:r>
              <w:t>toEndIsoCode</w:t>
            </w:r>
          </w:p>
        </w:tc>
        <w:tc>
          <w:tcPr>
            <w:tcW w:w="635" w:type="dxa"/>
            <w:shd w:val="clear" w:color="auto" w:fill="auto"/>
          </w:tcPr>
          <w:p w14:paraId="343C6C9B" w14:textId="23E57B62" w:rsidR="009D51BE" w:rsidRDefault="009D51BE" w:rsidP="009D51BE">
            <w:pPr>
              <w:pStyle w:val="TABLE-cell"/>
            </w:pPr>
            <w:r>
              <w:t>1..1</w:t>
            </w:r>
          </w:p>
        </w:tc>
        <w:tc>
          <w:tcPr>
            <w:tcW w:w="2177" w:type="dxa"/>
            <w:shd w:val="clear" w:color="auto" w:fill="auto"/>
          </w:tcPr>
          <w:p w14:paraId="0D1F3CBF" w14:textId="4DF1902E" w:rsidR="009D51BE" w:rsidRDefault="00DE568F" w:rsidP="009D51BE">
            <w:pPr>
              <w:pStyle w:val="TABLE-cell"/>
            </w:pPr>
            <w:hyperlink r:id="rId230" w:anchor="String" w:history="1">
              <w:r w:rsidRPr="00DE568F">
                <w:rPr>
                  <w:rStyle w:val="Hyperlink"/>
                </w:rPr>
                <w:t>String</w:t>
              </w:r>
            </w:hyperlink>
          </w:p>
        </w:tc>
        <w:tc>
          <w:tcPr>
            <w:tcW w:w="4082" w:type="dxa"/>
            <w:shd w:val="clear" w:color="auto" w:fill="auto"/>
          </w:tcPr>
          <w:p w14:paraId="1E368D02" w14:textId="77777777" w:rsidR="009D51BE" w:rsidRDefault="009D51BE" w:rsidP="009D51BE">
            <w:pPr>
              <w:pStyle w:val="TABLE-cell"/>
            </w:pPr>
            <w:r>
              <w:t>(European) The ISO code of the region which the "To" side of the Boundary point belongs to or is connected to.</w:t>
            </w:r>
          </w:p>
          <w:p w14:paraId="026A14FA" w14:textId="114AB414" w:rsidR="009D51BE" w:rsidRDefault="009D51BE" w:rsidP="009D51BE">
            <w:pPr>
              <w:pStyle w:val="TABLE-cell"/>
            </w:pPr>
            <w:r>
              <w:t>The ISO code is a two-character country code as defined by ISO 3166 (http://www.iso.org/iso/country_codes). The length of the string is 2 characters maximum.</w:t>
            </w:r>
          </w:p>
        </w:tc>
      </w:tr>
      <w:tr w:rsidR="009D51BE" w14:paraId="43E5B5B0" w14:textId="77777777" w:rsidTr="009D51BE">
        <w:tc>
          <w:tcPr>
            <w:tcW w:w="2177" w:type="dxa"/>
            <w:shd w:val="clear" w:color="auto" w:fill="auto"/>
          </w:tcPr>
          <w:p w14:paraId="0F8457D5" w14:textId="79EB29C5" w:rsidR="009D51BE" w:rsidRDefault="009D51BE" w:rsidP="009D51BE">
            <w:pPr>
              <w:pStyle w:val="TABLE-cell"/>
            </w:pPr>
            <w:r>
              <w:lastRenderedPageBreak/>
              <w:t>toEndName</w:t>
            </w:r>
          </w:p>
        </w:tc>
        <w:tc>
          <w:tcPr>
            <w:tcW w:w="635" w:type="dxa"/>
            <w:shd w:val="clear" w:color="auto" w:fill="auto"/>
          </w:tcPr>
          <w:p w14:paraId="632A3A27" w14:textId="4DAE67D9" w:rsidR="009D51BE" w:rsidRDefault="009D51BE" w:rsidP="009D51BE">
            <w:pPr>
              <w:pStyle w:val="TABLE-cell"/>
            </w:pPr>
            <w:r>
              <w:t>1..1</w:t>
            </w:r>
          </w:p>
        </w:tc>
        <w:tc>
          <w:tcPr>
            <w:tcW w:w="2177" w:type="dxa"/>
            <w:shd w:val="clear" w:color="auto" w:fill="auto"/>
          </w:tcPr>
          <w:p w14:paraId="6605D7B6" w14:textId="3F23433E" w:rsidR="009D51BE" w:rsidRDefault="00DE568F" w:rsidP="009D51BE">
            <w:pPr>
              <w:pStyle w:val="TABLE-cell"/>
            </w:pPr>
            <w:hyperlink r:id="rId231" w:anchor="String" w:history="1">
              <w:r w:rsidRPr="00DE568F">
                <w:rPr>
                  <w:rStyle w:val="Hyperlink"/>
                </w:rPr>
                <w:t>String</w:t>
              </w:r>
            </w:hyperlink>
          </w:p>
        </w:tc>
        <w:tc>
          <w:tcPr>
            <w:tcW w:w="4082" w:type="dxa"/>
            <w:shd w:val="clear" w:color="auto" w:fill="auto"/>
          </w:tcPr>
          <w:p w14:paraId="59BE018A" w14:textId="77777777" w:rsidR="009D51BE" w:rsidRDefault="009D51BE" w:rsidP="009D51BE">
            <w:pPr>
              <w:pStyle w:val="TABLE-cell"/>
            </w:pPr>
            <w:r>
              <w:t>(European) A human readable name with length of the string 64 characters maximum. It covers the following two cases:</w:t>
            </w:r>
          </w:p>
          <w:p w14:paraId="2CCB3F76" w14:textId="77777777" w:rsidR="009D51BE" w:rsidRDefault="009D51BE" w:rsidP="009D51BE">
            <w:pPr>
              <w:pStyle w:val="TABLE-cell"/>
            </w:pPr>
            <w:r>
              <w:t>-if the Boundary point is placed on a tie-line, it is the name (IdentifiedObject.name) of the substation at which the "To" side of the tie-line is connected to.</w:t>
            </w:r>
          </w:p>
          <w:p w14:paraId="09315064" w14:textId="0C4E62B8" w:rsidR="009D51BE" w:rsidRDefault="009D51BE" w:rsidP="009D51BE">
            <w:pPr>
              <w:pStyle w:val="TABLE-cell"/>
            </w:pPr>
            <w:r>
              <w:t>-if the Boundary point is placed in a substation, it is the name (IdentifiedObject.name) of the element (e.g. PowerTransformer, ACLineSegment, Switch, etc.) at which the "To" side of the Boundary point is connected to.</w:t>
            </w:r>
          </w:p>
        </w:tc>
      </w:tr>
      <w:tr w:rsidR="009D51BE" w14:paraId="70008658" w14:textId="77777777" w:rsidTr="009D51BE">
        <w:tc>
          <w:tcPr>
            <w:tcW w:w="2177" w:type="dxa"/>
            <w:shd w:val="clear" w:color="auto" w:fill="auto"/>
          </w:tcPr>
          <w:p w14:paraId="5E7804F7" w14:textId="362DDFF2" w:rsidR="009D51BE" w:rsidRDefault="009D51BE" w:rsidP="009D51BE">
            <w:pPr>
              <w:pStyle w:val="TABLE-cell"/>
            </w:pPr>
            <w:r>
              <w:t>toEndNameTso</w:t>
            </w:r>
          </w:p>
        </w:tc>
        <w:tc>
          <w:tcPr>
            <w:tcW w:w="635" w:type="dxa"/>
            <w:shd w:val="clear" w:color="auto" w:fill="auto"/>
          </w:tcPr>
          <w:p w14:paraId="3D636461" w14:textId="18F51C1C" w:rsidR="009D51BE" w:rsidRDefault="009D51BE" w:rsidP="009D51BE">
            <w:pPr>
              <w:pStyle w:val="TABLE-cell"/>
            </w:pPr>
            <w:r>
              <w:t>1..1</w:t>
            </w:r>
          </w:p>
        </w:tc>
        <w:tc>
          <w:tcPr>
            <w:tcW w:w="2177" w:type="dxa"/>
            <w:shd w:val="clear" w:color="auto" w:fill="auto"/>
          </w:tcPr>
          <w:p w14:paraId="290E9F40" w14:textId="6315D4B2" w:rsidR="009D51BE" w:rsidRDefault="00DE568F" w:rsidP="009D51BE">
            <w:pPr>
              <w:pStyle w:val="TABLE-cell"/>
            </w:pPr>
            <w:hyperlink r:id="rId232" w:anchor="String" w:history="1">
              <w:r w:rsidRPr="00DE568F">
                <w:rPr>
                  <w:rStyle w:val="Hyperlink"/>
                </w:rPr>
                <w:t>String</w:t>
              </w:r>
            </w:hyperlink>
          </w:p>
        </w:tc>
        <w:tc>
          <w:tcPr>
            <w:tcW w:w="4082" w:type="dxa"/>
            <w:shd w:val="clear" w:color="auto" w:fill="auto"/>
          </w:tcPr>
          <w:p w14:paraId="31003510" w14:textId="676B1C30" w:rsidR="009D51BE" w:rsidRDefault="009D51BE" w:rsidP="009D51BE">
            <w:pPr>
              <w:pStyle w:val="TABLE-cell"/>
            </w:pPr>
            <w:r>
              <w:t>(European) Identifies the name of the transmission system operator, distribution system operator or other entity at which the "To" side of the interconnection is connected to. The length of the string is 64 characters maximum.</w:t>
            </w:r>
          </w:p>
        </w:tc>
      </w:tr>
      <w:tr w:rsidR="009D51BE" w14:paraId="49C430E8" w14:textId="77777777" w:rsidTr="009D51BE">
        <w:tc>
          <w:tcPr>
            <w:tcW w:w="2177" w:type="dxa"/>
            <w:shd w:val="clear" w:color="auto" w:fill="auto"/>
          </w:tcPr>
          <w:p w14:paraId="5F2ECE82" w14:textId="13253ACD" w:rsidR="009D51BE" w:rsidRDefault="009D51BE" w:rsidP="009D51BE">
            <w:pPr>
              <w:pStyle w:val="TABLE-cell"/>
            </w:pPr>
            <w:r>
              <w:t>isDirectCurrent</w:t>
            </w:r>
          </w:p>
        </w:tc>
        <w:tc>
          <w:tcPr>
            <w:tcW w:w="635" w:type="dxa"/>
            <w:shd w:val="clear" w:color="auto" w:fill="auto"/>
          </w:tcPr>
          <w:p w14:paraId="21B54AD6" w14:textId="164D8A64" w:rsidR="009D51BE" w:rsidRDefault="009D51BE" w:rsidP="009D51BE">
            <w:pPr>
              <w:pStyle w:val="TABLE-cell"/>
            </w:pPr>
            <w:r>
              <w:t>0..1</w:t>
            </w:r>
          </w:p>
        </w:tc>
        <w:tc>
          <w:tcPr>
            <w:tcW w:w="2177" w:type="dxa"/>
            <w:shd w:val="clear" w:color="auto" w:fill="auto"/>
          </w:tcPr>
          <w:p w14:paraId="4304C603" w14:textId="78FDAC9A" w:rsidR="009D51BE" w:rsidRDefault="00DE568F" w:rsidP="009D51BE">
            <w:pPr>
              <w:pStyle w:val="TABLE-cell"/>
            </w:pPr>
            <w:hyperlink r:id="rId233" w:anchor="Boolean" w:history="1">
              <w:r w:rsidRPr="00DE568F">
                <w:rPr>
                  <w:rStyle w:val="Hyperlink"/>
                </w:rPr>
                <w:t>Boolean</w:t>
              </w:r>
            </w:hyperlink>
          </w:p>
        </w:tc>
        <w:tc>
          <w:tcPr>
            <w:tcW w:w="4082" w:type="dxa"/>
            <w:shd w:val="clear" w:color="auto" w:fill="auto"/>
          </w:tcPr>
          <w:p w14:paraId="292D4BDD" w14:textId="479E8184" w:rsidR="009D51BE" w:rsidRDefault="009D51BE" w:rsidP="009D51BE">
            <w:pPr>
              <w:pStyle w:val="TABLE-cell"/>
            </w:pPr>
            <w:r>
              <w:t>(European) If true, this boundary point is a point of common coupling (PCC) of a direct current (DC) interconnection, otherwise the interconnection is AC (default).</w:t>
            </w:r>
          </w:p>
        </w:tc>
      </w:tr>
      <w:tr w:rsidR="009D51BE" w14:paraId="5F16CC65" w14:textId="77777777" w:rsidTr="009D51BE">
        <w:tc>
          <w:tcPr>
            <w:tcW w:w="2177" w:type="dxa"/>
            <w:shd w:val="clear" w:color="auto" w:fill="auto"/>
          </w:tcPr>
          <w:p w14:paraId="06950309" w14:textId="26DB8B02" w:rsidR="009D51BE" w:rsidRDefault="009D51BE" w:rsidP="009D51BE">
            <w:pPr>
              <w:pStyle w:val="TABLE-cell"/>
            </w:pPr>
            <w:r>
              <w:t>isExcludedFromAreaInterchange</w:t>
            </w:r>
          </w:p>
        </w:tc>
        <w:tc>
          <w:tcPr>
            <w:tcW w:w="635" w:type="dxa"/>
            <w:shd w:val="clear" w:color="auto" w:fill="auto"/>
          </w:tcPr>
          <w:p w14:paraId="1DA22014" w14:textId="4F708E56" w:rsidR="009D51BE" w:rsidRDefault="009D51BE" w:rsidP="009D51BE">
            <w:pPr>
              <w:pStyle w:val="TABLE-cell"/>
            </w:pPr>
            <w:r>
              <w:t>0..1</w:t>
            </w:r>
          </w:p>
        </w:tc>
        <w:tc>
          <w:tcPr>
            <w:tcW w:w="2177" w:type="dxa"/>
            <w:shd w:val="clear" w:color="auto" w:fill="auto"/>
          </w:tcPr>
          <w:p w14:paraId="6FB54E65" w14:textId="5CDEC1E1" w:rsidR="009D51BE" w:rsidRDefault="00DE568F" w:rsidP="009D51BE">
            <w:pPr>
              <w:pStyle w:val="TABLE-cell"/>
            </w:pPr>
            <w:hyperlink r:id="rId234" w:anchor="Boolean" w:history="1">
              <w:r w:rsidRPr="00DE568F">
                <w:rPr>
                  <w:rStyle w:val="Hyperlink"/>
                </w:rPr>
                <w:t>Boolean</w:t>
              </w:r>
            </w:hyperlink>
          </w:p>
        </w:tc>
        <w:tc>
          <w:tcPr>
            <w:tcW w:w="4082" w:type="dxa"/>
            <w:shd w:val="clear" w:color="auto" w:fill="auto"/>
          </w:tcPr>
          <w:p w14:paraId="198D5C33" w14:textId="28D3A094" w:rsidR="009D51BE" w:rsidRDefault="009D51BE" w:rsidP="009D51BE">
            <w:pPr>
              <w:pStyle w:val="TABLE-cell"/>
            </w:pPr>
            <w:r>
              <w:t>(European) If true, this boundary point is on the interconnection that is excluded from control area interchange calculation and consequently has no related tie flows. Otherwise, the interconnection is included in control area interchange and a TieFlow is required at all sides of the boundary point (default).</w:t>
            </w:r>
          </w:p>
        </w:tc>
      </w:tr>
      <w:tr w:rsidR="009D51BE" w14:paraId="43CB6B74" w14:textId="77777777" w:rsidTr="009D51BE">
        <w:tc>
          <w:tcPr>
            <w:tcW w:w="2177" w:type="dxa"/>
            <w:shd w:val="clear" w:color="auto" w:fill="auto"/>
          </w:tcPr>
          <w:p w14:paraId="08AC1D8E" w14:textId="59C404B0" w:rsidR="009D51BE" w:rsidRDefault="009D51BE" w:rsidP="009D51BE">
            <w:pPr>
              <w:pStyle w:val="TABLE-cell"/>
            </w:pPr>
            <w:r>
              <w:t>description</w:t>
            </w:r>
          </w:p>
        </w:tc>
        <w:tc>
          <w:tcPr>
            <w:tcW w:w="635" w:type="dxa"/>
            <w:shd w:val="clear" w:color="auto" w:fill="auto"/>
          </w:tcPr>
          <w:p w14:paraId="4DF6826A" w14:textId="4FF4B33F" w:rsidR="009D51BE" w:rsidRDefault="009D51BE" w:rsidP="009D51BE">
            <w:pPr>
              <w:pStyle w:val="TABLE-cell"/>
            </w:pPr>
            <w:r>
              <w:t>0..1</w:t>
            </w:r>
          </w:p>
        </w:tc>
        <w:tc>
          <w:tcPr>
            <w:tcW w:w="2177" w:type="dxa"/>
            <w:shd w:val="clear" w:color="auto" w:fill="auto"/>
          </w:tcPr>
          <w:p w14:paraId="04F5EE55" w14:textId="40E1405F" w:rsidR="009D51BE" w:rsidRDefault="00DE568F" w:rsidP="009D51BE">
            <w:pPr>
              <w:pStyle w:val="TABLE-cell"/>
            </w:pPr>
            <w:hyperlink r:id="rId235" w:anchor="String" w:history="1">
              <w:r w:rsidRPr="00DE568F">
                <w:rPr>
                  <w:rStyle w:val="Hyperlink"/>
                </w:rPr>
                <w:t>String</w:t>
              </w:r>
            </w:hyperlink>
          </w:p>
        </w:tc>
        <w:tc>
          <w:tcPr>
            <w:tcW w:w="4082" w:type="dxa"/>
            <w:shd w:val="clear" w:color="auto" w:fill="auto"/>
          </w:tcPr>
          <w:p w14:paraId="69C4F3D7" w14:textId="0C397766" w:rsidR="009D51BE" w:rsidRDefault="009D51BE" w:rsidP="009D51BE">
            <w:pPr>
              <w:pStyle w:val="TABLE-cell"/>
            </w:pPr>
            <w:r>
              <w:t xml:space="preserve">inherited from: </w:t>
            </w:r>
            <w:hyperlink r:id="rId236" w:anchor="IdentifiedObject" w:history="1">
              <w:r w:rsidR="00DE568F" w:rsidRPr="00DE568F">
                <w:rPr>
                  <w:rStyle w:val="Hyperlink"/>
                </w:rPr>
                <w:t>IdentifiedObject</w:t>
              </w:r>
            </w:hyperlink>
          </w:p>
        </w:tc>
      </w:tr>
      <w:tr w:rsidR="009D51BE" w14:paraId="371592EF" w14:textId="77777777" w:rsidTr="009D51BE">
        <w:tc>
          <w:tcPr>
            <w:tcW w:w="2177" w:type="dxa"/>
            <w:shd w:val="clear" w:color="auto" w:fill="auto"/>
          </w:tcPr>
          <w:p w14:paraId="6DE60DA4" w14:textId="0D7FF771" w:rsidR="009D51BE" w:rsidRDefault="009D51BE" w:rsidP="009D51BE">
            <w:pPr>
              <w:pStyle w:val="TABLE-cell"/>
            </w:pPr>
            <w:r>
              <w:t>mRID</w:t>
            </w:r>
          </w:p>
        </w:tc>
        <w:tc>
          <w:tcPr>
            <w:tcW w:w="635" w:type="dxa"/>
            <w:shd w:val="clear" w:color="auto" w:fill="auto"/>
          </w:tcPr>
          <w:p w14:paraId="2DA637E0" w14:textId="014468D8" w:rsidR="009D51BE" w:rsidRDefault="009D51BE" w:rsidP="009D51BE">
            <w:pPr>
              <w:pStyle w:val="TABLE-cell"/>
            </w:pPr>
            <w:r>
              <w:t>1..1</w:t>
            </w:r>
          </w:p>
        </w:tc>
        <w:tc>
          <w:tcPr>
            <w:tcW w:w="2177" w:type="dxa"/>
            <w:shd w:val="clear" w:color="auto" w:fill="auto"/>
          </w:tcPr>
          <w:p w14:paraId="5CBA6A69" w14:textId="2B41A05D" w:rsidR="009D51BE" w:rsidRDefault="00DE568F" w:rsidP="009D51BE">
            <w:pPr>
              <w:pStyle w:val="TABLE-cell"/>
            </w:pPr>
            <w:hyperlink r:id="rId237" w:anchor="String" w:history="1">
              <w:r w:rsidRPr="00DE568F">
                <w:rPr>
                  <w:rStyle w:val="Hyperlink"/>
                </w:rPr>
                <w:t>String</w:t>
              </w:r>
            </w:hyperlink>
          </w:p>
        </w:tc>
        <w:tc>
          <w:tcPr>
            <w:tcW w:w="4082" w:type="dxa"/>
            <w:shd w:val="clear" w:color="auto" w:fill="auto"/>
          </w:tcPr>
          <w:p w14:paraId="76911668" w14:textId="41264034" w:rsidR="009D51BE" w:rsidRDefault="009D51BE" w:rsidP="009D51BE">
            <w:pPr>
              <w:pStyle w:val="TABLE-cell"/>
            </w:pPr>
            <w:r>
              <w:t xml:space="preserve">inherited from: </w:t>
            </w:r>
            <w:hyperlink r:id="rId238" w:anchor="IdentifiedObject" w:history="1">
              <w:r w:rsidR="00DE568F" w:rsidRPr="00DE568F">
                <w:rPr>
                  <w:rStyle w:val="Hyperlink"/>
                </w:rPr>
                <w:t>IdentifiedObject</w:t>
              </w:r>
            </w:hyperlink>
          </w:p>
        </w:tc>
      </w:tr>
      <w:tr w:rsidR="009D51BE" w14:paraId="575433FB" w14:textId="77777777" w:rsidTr="009D51BE">
        <w:tc>
          <w:tcPr>
            <w:tcW w:w="2177" w:type="dxa"/>
            <w:shd w:val="clear" w:color="auto" w:fill="auto"/>
          </w:tcPr>
          <w:p w14:paraId="51B2BE1A" w14:textId="21DCE152" w:rsidR="009D51BE" w:rsidRDefault="009D51BE" w:rsidP="009D51BE">
            <w:pPr>
              <w:pStyle w:val="TABLE-cell"/>
            </w:pPr>
            <w:r>
              <w:t>name</w:t>
            </w:r>
          </w:p>
        </w:tc>
        <w:tc>
          <w:tcPr>
            <w:tcW w:w="635" w:type="dxa"/>
            <w:shd w:val="clear" w:color="auto" w:fill="auto"/>
          </w:tcPr>
          <w:p w14:paraId="5133DF22" w14:textId="31BCCFD8" w:rsidR="009D51BE" w:rsidRDefault="009D51BE" w:rsidP="009D51BE">
            <w:pPr>
              <w:pStyle w:val="TABLE-cell"/>
            </w:pPr>
            <w:r>
              <w:t>1..1</w:t>
            </w:r>
          </w:p>
        </w:tc>
        <w:tc>
          <w:tcPr>
            <w:tcW w:w="2177" w:type="dxa"/>
            <w:shd w:val="clear" w:color="auto" w:fill="auto"/>
          </w:tcPr>
          <w:p w14:paraId="4E040693" w14:textId="6DC61A7E" w:rsidR="009D51BE" w:rsidRDefault="00DE568F" w:rsidP="009D51BE">
            <w:pPr>
              <w:pStyle w:val="TABLE-cell"/>
            </w:pPr>
            <w:hyperlink r:id="rId239" w:anchor="String" w:history="1">
              <w:r w:rsidRPr="00DE568F">
                <w:rPr>
                  <w:rStyle w:val="Hyperlink"/>
                </w:rPr>
                <w:t>String</w:t>
              </w:r>
            </w:hyperlink>
          </w:p>
        </w:tc>
        <w:tc>
          <w:tcPr>
            <w:tcW w:w="4082" w:type="dxa"/>
            <w:shd w:val="clear" w:color="auto" w:fill="auto"/>
          </w:tcPr>
          <w:p w14:paraId="0B7D0C79" w14:textId="459E63F0" w:rsidR="009D51BE" w:rsidRDefault="009D51BE" w:rsidP="009D51BE">
            <w:pPr>
              <w:pStyle w:val="TABLE-cell"/>
            </w:pPr>
            <w:r>
              <w:t xml:space="preserve">inherited from: </w:t>
            </w:r>
            <w:hyperlink r:id="rId240" w:anchor="IdentifiedObject" w:history="1">
              <w:r w:rsidR="00DE568F" w:rsidRPr="00DE568F">
                <w:rPr>
                  <w:rStyle w:val="Hyperlink"/>
                </w:rPr>
                <w:t>IdentifiedObject</w:t>
              </w:r>
            </w:hyperlink>
          </w:p>
        </w:tc>
      </w:tr>
    </w:tbl>
    <w:p w14:paraId="414076AF" w14:textId="724B70EC" w:rsidR="009D51BE" w:rsidRDefault="009D51BE" w:rsidP="009D51BE"/>
    <w:p w14:paraId="53380C5D" w14:textId="5C1220A1" w:rsidR="009D51BE" w:rsidRDefault="009D51BE" w:rsidP="009D51BE">
      <w:r>
        <w:fldChar w:fldCharType="begin"/>
      </w:r>
      <w:r>
        <w:instrText xml:space="preserve"> REF _Ref111814692 \h </w:instrText>
      </w:r>
      <w:r>
        <w:fldChar w:fldCharType="separate"/>
      </w:r>
      <w:r w:rsidR="00DE568F">
        <w:t>Table 20</w:t>
      </w:r>
      <w:r>
        <w:fldChar w:fldCharType="end"/>
      </w:r>
      <w:r>
        <w:t xml:space="preserve"> shows all association ends of BoundaryPoint with other classes.</w:t>
      </w:r>
    </w:p>
    <w:p w14:paraId="46097475" w14:textId="787BCA3C" w:rsidR="009D51BE" w:rsidRDefault="009D51BE" w:rsidP="009D51BE">
      <w:pPr>
        <w:pStyle w:val="TABLE-title"/>
      </w:pPr>
      <w:bookmarkStart w:id="180" w:name="_Ref111814692"/>
      <w:bookmarkStart w:id="181" w:name="_Toc111820650"/>
      <w:r>
        <w:t xml:space="preserve">Table </w:t>
      </w:r>
      <w:r>
        <w:fldChar w:fldCharType="begin"/>
      </w:r>
      <w:r>
        <w:instrText xml:space="preserve"> SEQ Table \* ARABIC </w:instrText>
      </w:r>
      <w:r>
        <w:fldChar w:fldCharType="separate"/>
      </w:r>
      <w:r w:rsidR="00DE568F">
        <w:t>20</w:t>
      </w:r>
      <w:r>
        <w:fldChar w:fldCharType="end"/>
      </w:r>
      <w:bookmarkEnd w:id="180"/>
      <w:r>
        <w:t xml:space="preserve"> – Association ends of LTDSEquipmentProfile::BoundaryPoint with other classes</w:t>
      </w:r>
      <w:bookmarkEnd w:id="1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152C6C4" w14:textId="77777777" w:rsidTr="009D51BE">
        <w:trPr>
          <w:tblHeader/>
        </w:trPr>
        <w:tc>
          <w:tcPr>
            <w:tcW w:w="635" w:type="dxa"/>
            <w:shd w:val="clear" w:color="auto" w:fill="auto"/>
          </w:tcPr>
          <w:p w14:paraId="55C5A879" w14:textId="381A0232" w:rsidR="009D51BE" w:rsidRDefault="009D51BE" w:rsidP="009D51BE">
            <w:pPr>
              <w:pStyle w:val="TABLE-col-heading"/>
            </w:pPr>
            <w:r>
              <w:t>mult from</w:t>
            </w:r>
          </w:p>
        </w:tc>
        <w:tc>
          <w:tcPr>
            <w:tcW w:w="2177" w:type="dxa"/>
            <w:shd w:val="clear" w:color="auto" w:fill="auto"/>
          </w:tcPr>
          <w:p w14:paraId="1ADD1E19" w14:textId="58D31B38" w:rsidR="009D51BE" w:rsidRDefault="009D51BE" w:rsidP="009D51BE">
            <w:pPr>
              <w:pStyle w:val="TABLE-col-heading"/>
            </w:pPr>
            <w:r>
              <w:t>name</w:t>
            </w:r>
          </w:p>
        </w:tc>
        <w:tc>
          <w:tcPr>
            <w:tcW w:w="635" w:type="dxa"/>
            <w:shd w:val="clear" w:color="auto" w:fill="auto"/>
          </w:tcPr>
          <w:p w14:paraId="2FD86D64" w14:textId="35C81D98" w:rsidR="009D51BE" w:rsidRDefault="009D51BE" w:rsidP="009D51BE">
            <w:pPr>
              <w:pStyle w:val="TABLE-col-heading"/>
            </w:pPr>
            <w:r>
              <w:t>mult to</w:t>
            </w:r>
          </w:p>
        </w:tc>
        <w:tc>
          <w:tcPr>
            <w:tcW w:w="2177" w:type="dxa"/>
            <w:shd w:val="clear" w:color="auto" w:fill="auto"/>
          </w:tcPr>
          <w:p w14:paraId="1CE953AC" w14:textId="5924196C" w:rsidR="009D51BE" w:rsidRDefault="009D51BE" w:rsidP="009D51BE">
            <w:pPr>
              <w:pStyle w:val="TABLE-col-heading"/>
            </w:pPr>
            <w:r>
              <w:t>type</w:t>
            </w:r>
          </w:p>
        </w:tc>
        <w:tc>
          <w:tcPr>
            <w:tcW w:w="3447" w:type="dxa"/>
            <w:shd w:val="clear" w:color="auto" w:fill="auto"/>
          </w:tcPr>
          <w:p w14:paraId="3E3BA5C2" w14:textId="58F02FD5" w:rsidR="009D51BE" w:rsidRDefault="009D51BE" w:rsidP="009D51BE">
            <w:pPr>
              <w:pStyle w:val="TABLE-col-heading"/>
            </w:pPr>
            <w:r>
              <w:t>description</w:t>
            </w:r>
          </w:p>
        </w:tc>
      </w:tr>
      <w:tr w:rsidR="009D51BE" w14:paraId="006B86AB" w14:textId="77777777" w:rsidTr="009D51BE">
        <w:tc>
          <w:tcPr>
            <w:tcW w:w="635" w:type="dxa"/>
            <w:shd w:val="clear" w:color="auto" w:fill="auto"/>
          </w:tcPr>
          <w:p w14:paraId="2FA00507" w14:textId="1167D1ED" w:rsidR="009D51BE" w:rsidRDefault="009D51BE" w:rsidP="009D51BE">
            <w:pPr>
              <w:pStyle w:val="TABLE-cell"/>
            </w:pPr>
            <w:r>
              <w:t>0..1</w:t>
            </w:r>
          </w:p>
        </w:tc>
        <w:tc>
          <w:tcPr>
            <w:tcW w:w="2177" w:type="dxa"/>
            <w:shd w:val="clear" w:color="auto" w:fill="auto"/>
          </w:tcPr>
          <w:p w14:paraId="28ED9D62" w14:textId="56ED38E1" w:rsidR="009D51BE" w:rsidRDefault="009D51BE" w:rsidP="009D51BE">
            <w:pPr>
              <w:pStyle w:val="TABLE-cell"/>
            </w:pPr>
            <w:r>
              <w:t>ConnectivityNode</w:t>
            </w:r>
          </w:p>
        </w:tc>
        <w:tc>
          <w:tcPr>
            <w:tcW w:w="635" w:type="dxa"/>
            <w:shd w:val="clear" w:color="auto" w:fill="auto"/>
          </w:tcPr>
          <w:p w14:paraId="3EBB8926" w14:textId="65ABEA06" w:rsidR="009D51BE" w:rsidRDefault="009D51BE" w:rsidP="009D51BE">
            <w:pPr>
              <w:pStyle w:val="TABLE-cell"/>
            </w:pPr>
            <w:r>
              <w:t>1..1</w:t>
            </w:r>
          </w:p>
        </w:tc>
        <w:tc>
          <w:tcPr>
            <w:tcW w:w="2177" w:type="dxa"/>
            <w:shd w:val="clear" w:color="auto" w:fill="auto"/>
          </w:tcPr>
          <w:p w14:paraId="3B895AC2" w14:textId="5FC2DC6B" w:rsidR="009D51BE" w:rsidRDefault="00DE568F" w:rsidP="009D51BE">
            <w:pPr>
              <w:pStyle w:val="TABLE-cell"/>
            </w:pPr>
            <w:hyperlink r:id="rId241" w:anchor="ConnectivityNode" w:history="1">
              <w:r w:rsidRPr="00DE568F">
                <w:rPr>
                  <w:rStyle w:val="Hyperlink"/>
                </w:rPr>
                <w:t>ConnectivityNode</w:t>
              </w:r>
            </w:hyperlink>
          </w:p>
        </w:tc>
        <w:tc>
          <w:tcPr>
            <w:tcW w:w="3447" w:type="dxa"/>
            <w:shd w:val="clear" w:color="auto" w:fill="auto"/>
          </w:tcPr>
          <w:p w14:paraId="1F6BAA28" w14:textId="5453B16C" w:rsidR="009D51BE" w:rsidRDefault="009D51BE" w:rsidP="009D51BE">
            <w:pPr>
              <w:pStyle w:val="TABLE-cell"/>
            </w:pPr>
            <w:r>
              <w:t>(European) The connectivity node that is designated as a boundary point.</w:t>
            </w:r>
          </w:p>
        </w:tc>
      </w:tr>
    </w:tbl>
    <w:p w14:paraId="154340D0" w14:textId="0FDC3E0F" w:rsidR="009D51BE" w:rsidRDefault="009D51BE" w:rsidP="009D51BE"/>
    <w:p w14:paraId="0F4589F0" w14:textId="1D03DE42" w:rsidR="009D51BE" w:rsidRDefault="009D51BE" w:rsidP="009D51BE">
      <w:pPr>
        <w:pStyle w:val="Heading3"/>
      </w:pPr>
      <w:bookmarkStart w:id="182" w:name="UML1946"/>
      <w:bookmarkStart w:id="183" w:name="_Toc111820308"/>
      <w:r>
        <w:t>Breaker</w:t>
      </w:r>
      <w:bookmarkEnd w:id="182"/>
      <w:bookmarkEnd w:id="183"/>
    </w:p>
    <w:p w14:paraId="38725BF3" w14:textId="6F89390E" w:rsidR="009D51BE" w:rsidRDefault="009D51BE" w:rsidP="009D51BE">
      <w:r>
        <w:t xml:space="preserve">Inheritance path = </w:t>
      </w:r>
      <w:hyperlink r:id="rId242" w:anchor="ProtectedSwitch" w:history="1">
        <w:r w:rsidR="00DE568F" w:rsidRPr="00DE568F">
          <w:rPr>
            <w:rStyle w:val="Hyperlink"/>
          </w:rPr>
          <w:t>ProtectedSwitch</w:t>
        </w:r>
      </w:hyperlink>
      <w:r>
        <w:t xml:space="preserve"> : </w:t>
      </w:r>
      <w:hyperlink r:id="rId243" w:anchor="Switch" w:history="1">
        <w:r w:rsidR="00DE568F" w:rsidRPr="00DE568F">
          <w:rPr>
            <w:rStyle w:val="Hyperlink"/>
          </w:rPr>
          <w:t>Switch</w:t>
        </w:r>
      </w:hyperlink>
      <w:r>
        <w:t xml:space="preserve"> : </w:t>
      </w:r>
      <w:hyperlink r:id="rId244" w:anchor="ConductingEquipment" w:history="1">
        <w:r w:rsidR="00DE568F" w:rsidRPr="00DE568F">
          <w:rPr>
            <w:rStyle w:val="Hyperlink"/>
          </w:rPr>
          <w:t>ConductingEquipment</w:t>
        </w:r>
      </w:hyperlink>
      <w:r>
        <w:t xml:space="preserve"> : </w:t>
      </w:r>
      <w:hyperlink r:id="rId245" w:anchor="Equipment" w:history="1">
        <w:r w:rsidR="00DE568F" w:rsidRPr="00DE568F">
          <w:rPr>
            <w:rStyle w:val="Hyperlink"/>
          </w:rPr>
          <w:t>Equipment</w:t>
        </w:r>
      </w:hyperlink>
      <w:r>
        <w:t xml:space="preserve"> : </w:t>
      </w:r>
      <w:hyperlink r:id="rId246" w:anchor="PowerSystemResource" w:history="1">
        <w:r w:rsidR="00DE568F" w:rsidRPr="00DE568F">
          <w:rPr>
            <w:rStyle w:val="Hyperlink"/>
          </w:rPr>
          <w:t>PowerSystemResource</w:t>
        </w:r>
      </w:hyperlink>
      <w:r>
        <w:t xml:space="preserve"> : </w:t>
      </w:r>
      <w:hyperlink r:id="rId247" w:anchor="IdentifiedObject" w:history="1">
        <w:r w:rsidR="00DE568F" w:rsidRPr="00DE568F">
          <w:rPr>
            <w:rStyle w:val="Hyperlink"/>
          </w:rPr>
          <w:t>IdentifiedObject</w:t>
        </w:r>
      </w:hyperlink>
    </w:p>
    <w:p w14:paraId="055A9165" w14:textId="7A71317A" w:rsidR="009D51BE" w:rsidRDefault="009D51BE" w:rsidP="009D51BE">
      <w:r>
        <w:t>A mechanical switching device capable of making, carrying, and breaking currents under normal circuit conditions and also making, carrying for a specified time, and breaking currents under specified abnormal circuit conditions e.g.  those of short circuit.</w:t>
      </w:r>
    </w:p>
    <w:p w14:paraId="6383FF91" w14:textId="5FD6DFEB" w:rsidR="009D51BE" w:rsidRDefault="009D51BE" w:rsidP="009D51BE">
      <w:r>
        <w:fldChar w:fldCharType="begin"/>
      </w:r>
      <w:r>
        <w:instrText xml:space="preserve"> REF _Ref111814693 \h </w:instrText>
      </w:r>
      <w:r>
        <w:fldChar w:fldCharType="separate"/>
      </w:r>
      <w:r w:rsidR="00DE568F">
        <w:t>Table 21</w:t>
      </w:r>
      <w:r>
        <w:fldChar w:fldCharType="end"/>
      </w:r>
      <w:r>
        <w:t xml:space="preserve"> shows all attributes of Breaker.</w:t>
      </w:r>
    </w:p>
    <w:p w14:paraId="55E5712C" w14:textId="6EE40D7D" w:rsidR="009D51BE" w:rsidRDefault="009D51BE" w:rsidP="009D51BE">
      <w:pPr>
        <w:pStyle w:val="TABLE-title"/>
      </w:pPr>
      <w:bookmarkStart w:id="184" w:name="_Ref111814693"/>
      <w:bookmarkStart w:id="185" w:name="_Toc111820651"/>
      <w:r>
        <w:t xml:space="preserve">Table </w:t>
      </w:r>
      <w:r>
        <w:fldChar w:fldCharType="begin"/>
      </w:r>
      <w:r>
        <w:instrText xml:space="preserve"> SEQ Table \* ARABIC </w:instrText>
      </w:r>
      <w:r>
        <w:fldChar w:fldCharType="separate"/>
      </w:r>
      <w:r w:rsidR="00DE568F">
        <w:t>21</w:t>
      </w:r>
      <w:r>
        <w:fldChar w:fldCharType="end"/>
      </w:r>
      <w:bookmarkEnd w:id="184"/>
      <w:r>
        <w:t xml:space="preserve"> – Attributes of LTDSEquipmentProfile::Breaker</w:t>
      </w:r>
      <w:bookmarkEnd w:id="1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6B80BDF" w14:textId="77777777" w:rsidTr="009D51BE">
        <w:trPr>
          <w:tblHeader/>
        </w:trPr>
        <w:tc>
          <w:tcPr>
            <w:tcW w:w="2177" w:type="dxa"/>
            <w:shd w:val="clear" w:color="auto" w:fill="auto"/>
          </w:tcPr>
          <w:p w14:paraId="66488C26" w14:textId="16AF17B5" w:rsidR="009D51BE" w:rsidRDefault="009D51BE" w:rsidP="009D51BE">
            <w:pPr>
              <w:pStyle w:val="TABLE-col-heading"/>
            </w:pPr>
            <w:r>
              <w:t>name</w:t>
            </w:r>
          </w:p>
        </w:tc>
        <w:tc>
          <w:tcPr>
            <w:tcW w:w="635" w:type="dxa"/>
            <w:shd w:val="clear" w:color="auto" w:fill="auto"/>
          </w:tcPr>
          <w:p w14:paraId="08356E51" w14:textId="562D424F" w:rsidR="009D51BE" w:rsidRDefault="009D51BE" w:rsidP="009D51BE">
            <w:pPr>
              <w:pStyle w:val="TABLE-col-heading"/>
            </w:pPr>
            <w:r>
              <w:t>mult</w:t>
            </w:r>
          </w:p>
        </w:tc>
        <w:tc>
          <w:tcPr>
            <w:tcW w:w="2177" w:type="dxa"/>
            <w:shd w:val="clear" w:color="auto" w:fill="auto"/>
          </w:tcPr>
          <w:p w14:paraId="04D5CB1B" w14:textId="2155BC73" w:rsidR="009D51BE" w:rsidRDefault="009D51BE" w:rsidP="009D51BE">
            <w:pPr>
              <w:pStyle w:val="TABLE-col-heading"/>
            </w:pPr>
            <w:r>
              <w:t>type</w:t>
            </w:r>
          </w:p>
        </w:tc>
        <w:tc>
          <w:tcPr>
            <w:tcW w:w="4082" w:type="dxa"/>
            <w:shd w:val="clear" w:color="auto" w:fill="auto"/>
          </w:tcPr>
          <w:p w14:paraId="18DD8EB2" w14:textId="712B42E5" w:rsidR="009D51BE" w:rsidRDefault="009D51BE" w:rsidP="009D51BE">
            <w:pPr>
              <w:pStyle w:val="TABLE-col-heading"/>
            </w:pPr>
            <w:r>
              <w:t>description</w:t>
            </w:r>
          </w:p>
        </w:tc>
      </w:tr>
      <w:tr w:rsidR="009D51BE" w14:paraId="22BD0F47" w14:textId="77777777" w:rsidTr="009D51BE">
        <w:tc>
          <w:tcPr>
            <w:tcW w:w="2177" w:type="dxa"/>
            <w:shd w:val="clear" w:color="auto" w:fill="auto"/>
          </w:tcPr>
          <w:p w14:paraId="5DAC2F3E" w14:textId="23B23119" w:rsidR="009D51BE" w:rsidRDefault="009D51BE" w:rsidP="009D51BE">
            <w:pPr>
              <w:pStyle w:val="TABLE-cell"/>
            </w:pPr>
            <w:r>
              <w:t>normalOpen</w:t>
            </w:r>
          </w:p>
        </w:tc>
        <w:tc>
          <w:tcPr>
            <w:tcW w:w="635" w:type="dxa"/>
            <w:shd w:val="clear" w:color="auto" w:fill="auto"/>
          </w:tcPr>
          <w:p w14:paraId="319D576F" w14:textId="061240C3" w:rsidR="009D51BE" w:rsidRDefault="009D51BE" w:rsidP="009D51BE">
            <w:pPr>
              <w:pStyle w:val="TABLE-cell"/>
            </w:pPr>
            <w:r>
              <w:t>1..1</w:t>
            </w:r>
          </w:p>
        </w:tc>
        <w:tc>
          <w:tcPr>
            <w:tcW w:w="2177" w:type="dxa"/>
            <w:shd w:val="clear" w:color="auto" w:fill="auto"/>
          </w:tcPr>
          <w:p w14:paraId="7C30051A" w14:textId="776D3899" w:rsidR="009D51BE" w:rsidRDefault="00DE568F" w:rsidP="009D51BE">
            <w:pPr>
              <w:pStyle w:val="TABLE-cell"/>
            </w:pPr>
            <w:hyperlink r:id="rId248" w:anchor="Boolean" w:history="1">
              <w:r w:rsidRPr="00DE568F">
                <w:rPr>
                  <w:rStyle w:val="Hyperlink"/>
                </w:rPr>
                <w:t>Boolean</w:t>
              </w:r>
            </w:hyperlink>
          </w:p>
        </w:tc>
        <w:tc>
          <w:tcPr>
            <w:tcW w:w="4082" w:type="dxa"/>
            <w:shd w:val="clear" w:color="auto" w:fill="auto"/>
          </w:tcPr>
          <w:p w14:paraId="5940B719" w14:textId="5DAAAA5D" w:rsidR="009D51BE" w:rsidRDefault="009D51BE" w:rsidP="009D51BE">
            <w:pPr>
              <w:pStyle w:val="TABLE-cell"/>
            </w:pPr>
            <w:r>
              <w:t xml:space="preserve">inherited from: </w:t>
            </w:r>
            <w:hyperlink r:id="rId249" w:anchor="Switch" w:history="1">
              <w:r w:rsidR="00DE568F" w:rsidRPr="00DE568F">
                <w:rPr>
                  <w:rStyle w:val="Hyperlink"/>
                </w:rPr>
                <w:t>Switch</w:t>
              </w:r>
            </w:hyperlink>
          </w:p>
        </w:tc>
      </w:tr>
      <w:tr w:rsidR="009D51BE" w14:paraId="4EB24208" w14:textId="77777777" w:rsidTr="009D51BE">
        <w:tc>
          <w:tcPr>
            <w:tcW w:w="2177" w:type="dxa"/>
            <w:shd w:val="clear" w:color="auto" w:fill="auto"/>
          </w:tcPr>
          <w:p w14:paraId="49FFDE6D" w14:textId="01D234A4" w:rsidR="009D51BE" w:rsidRDefault="009D51BE" w:rsidP="009D51BE">
            <w:pPr>
              <w:pStyle w:val="TABLE-cell"/>
            </w:pPr>
            <w:r>
              <w:t>ratedCurrent</w:t>
            </w:r>
          </w:p>
        </w:tc>
        <w:tc>
          <w:tcPr>
            <w:tcW w:w="635" w:type="dxa"/>
            <w:shd w:val="clear" w:color="auto" w:fill="auto"/>
          </w:tcPr>
          <w:p w14:paraId="7804C7F2" w14:textId="783A3158" w:rsidR="009D51BE" w:rsidRDefault="009D51BE" w:rsidP="009D51BE">
            <w:pPr>
              <w:pStyle w:val="TABLE-cell"/>
            </w:pPr>
            <w:r>
              <w:t>0..1</w:t>
            </w:r>
          </w:p>
        </w:tc>
        <w:tc>
          <w:tcPr>
            <w:tcW w:w="2177" w:type="dxa"/>
            <w:shd w:val="clear" w:color="auto" w:fill="auto"/>
          </w:tcPr>
          <w:p w14:paraId="6A7792A3" w14:textId="5844AF0F" w:rsidR="009D51BE" w:rsidRDefault="00DE568F" w:rsidP="009D51BE">
            <w:pPr>
              <w:pStyle w:val="TABLE-cell"/>
            </w:pPr>
            <w:hyperlink r:id="rId250" w:anchor="CurrentFlow" w:history="1">
              <w:r w:rsidRPr="00DE568F">
                <w:rPr>
                  <w:rStyle w:val="Hyperlink"/>
                </w:rPr>
                <w:t>CurrentFlow</w:t>
              </w:r>
            </w:hyperlink>
          </w:p>
        </w:tc>
        <w:tc>
          <w:tcPr>
            <w:tcW w:w="4082" w:type="dxa"/>
            <w:shd w:val="clear" w:color="auto" w:fill="auto"/>
          </w:tcPr>
          <w:p w14:paraId="08415DA5" w14:textId="4B8F0811" w:rsidR="009D51BE" w:rsidRDefault="009D51BE" w:rsidP="009D51BE">
            <w:pPr>
              <w:pStyle w:val="TABLE-cell"/>
            </w:pPr>
            <w:r>
              <w:t xml:space="preserve">inherited from: </w:t>
            </w:r>
            <w:hyperlink r:id="rId251" w:anchor="Switch" w:history="1">
              <w:r w:rsidR="00DE568F" w:rsidRPr="00DE568F">
                <w:rPr>
                  <w:rStyle w:val="Hyperlink"/>
                </w:rPr>
                <w:t>Switch</w:t>
              </w:r>
            </w:hyperlink>
          </w:p>
        </w:tc>
      </w:tr>
      <w:tr w:rsidR="009D51BE" w14:paraId="15F36CB7" w14:textId="77777777" w:rsidTr="009D51BE">
        <w:tc>
          <w:tcPr>
            <w:tcW w:w="2177" w:type="dxa"/>
            <w:shd w:val="clear" w:color="auto" w:fill="auto"/>
          </w:tcPr>
          <w:p w14:paraId="279C0480" w14:textId="5DFCAC26" w:rsidR="009D51BE" w:rsidRDefault="009D51BE" w:rsidP="009D51BE">
            <w:pPr>
              <w:pStyle w:val="TABLE-cell"/>
            </w:pPr>
            <w:r>
              <w:t>retained</w:t>
            </w:r>
          </w:p>
        </w:tc>
        <w:tc>
          <w:tcPr>
            <w:tcW w:w="635" w:type="dxa"/>
            <w:shd w:val="clear" w:color="auto" w:fill="auto"/>
          </w:tcPr>
          <w:p w14:paraId="276562F1" w14:textId="41650851" w:rsidR="009D51BE" w:rsidRDefault="009D51BE" w:rsidP="009D51BE">
            <w:pPr>
              <w:pStyle w:val="TABLE-cell"/>
            </w:pPr>
            <w:r>
              <w:t>1..1</w:t>
            </w:r>
          </w:p>
        </w:tc>
        <w:tc>
          <w:tcPr>
            <w:tcW w:w="2177" w:type="dxa"/>
            <w:shd w:val="clear" w:color="auto" w:fill="auto"/>
          </w:tcPr>
          <w:p w14:paraId="7791731E" w14:textId="03E525E3" w:rsidR="009D51BE" w:rsidRDefault="00DE568F" w:rsidP="009D51BE">
            <w:pPr>
              <w:pStyle w:val="TABLE-cell"/>
            </w:pPr>
            <w:hyperlink r:id="rId252" w:anchor="Boolean" w:history="1">
              <w:r w:rsidRPr="00DE568F">
                <w:rPr>
                  <w:rStyle w:val="Hyperlink"/>
                </w:rPr>
                <w:t>Boolean</w:t>
              </w:r>
            </w:hyperlink>
          </w:p>
        </w:tc>
        <w:tc>
          <w:tcPr>
            <w:tcW w:w="4082" w:type="dxa"/>
            <w:shd w:val="clear" w:color="auto" w:fill="auto"/>
          </w:tcPr>
          <w:p w14:paraId="21FA2F40" w14:textId="28919FDE" w:rsidR="009D51BE" w:rsidRDefault="009D51BE" w:rsidP="009D51BE">
            <w:pPr>
              <w:pStyle w:val="TABLE-cell"/>
            </w:pPr>
            <w:r>
              <w:t xml:space="preserve">inherited from: </w:t>
            </w:r>
            <w:hyperlink r:id="rId253" w:anchor="Switch" w:history="1">
              <w:r w:rsidR="00DE568F" w:rsidRPr="00DE568F">
                <w:rPr>
                  <w:rStyle w:val="Hyperlink"/>
                </w:rPr>
                <w:t>Switch</w:t>
              </w:r>
            </w:hyperlink>
          </w:p>
        </w:tc>
      </w:tr>
      <w:tr w:rsidR="009D51BE" w14:paraId="66CE9790" w14:textId="77777777" w:rsidTr="009D51BE">
        <w:tc>
          <w:tcPr>
            <w:tcW w:w="2177" w:type="dxa"/>
            <w:shd w:val="clear" w:color="auto" w:fill="auto"/>
          </w:tcPr>
          <w:p w14:paraId="369E6061" w14:textId="31CD1BA6" w:rsidR="009D51BE" w:rsidRDefault="009D51BE" w:rsidP="009D51BE">
            <w:pPr>
              <w:pStyle w:val="TABLE-cell"/>
            </w:pPr>
            <w:r>
              <w:t>aggregate</w:t>
            </w:r>
          </w:p>
        </w:tc>
        <w:tc>
          <w:tcPr>
            <w:tcW w:w="635" w:type="dxa"/>
            <w:shd w:val="clear" w:color="auto" w:fill="auto"/>
          </w:tcPr>
          <w:p w14:paraId="74E4300B" w14:textId="24AA81BA" w:rsidR="009D51BE" w:rsidRDefault="009D51BE" w:rsidP="009D51BE">
            <w:pPr>
              <w:pStyle w:val="TABLE-cell"/>
            </w:pPr>
            <w:r>
              <w:t>0..1</w:t>
            </w:r>
          </w:p>
        </w:tc>
        <w:tc>
          <w:tcPr>
            <w:tcW w:w="2177" w:type="dxa"/>
            <w:shd w:val="clear" w:color="auto" w:fill="auto"/>
          </w:tcPr>
          <w:p w14:paraId="711408C9" w14:textId="3299DAAD" w:rsidR="009D51BE" w:rsidRDefault="00DE568F" w:rsidP="009D51BE">
            <w:pPr>
              <w:pStyle w:val="TABLE-cell"/>
            </w:pPr>
            <w:hyperlink r:id="rId254" w:anchor="Boolean" w:history="1">
              <w:r w:rsidRPr="00DE568F">
                <w:rPr>
                  <w:rStyle w:val="Hyperlink"/>
                </w:rPr>
                <w:t>Boolean</w:t>
              </w:r>
            </w:hyperlink>
          </w:p>
        </w:tc>
        <w:tc>
          <w:tcPr>
            <w:tcW w:w="4082" w:type="dxa"/>
            <w:shd w:val="clear" w:color="auto" w:fill="auto"/>
          </w:tcPr>
          <w:p w14:paraId="28A1EB5A" w14:textId="779CBDAB" w:rsidR="009D51BE" w:rsidRDefault="009D51BE" w:rsidP="009D51BE">
            <w:pPr>
              <w:pStyle w:val="TABLE-cell"/>
            </w:pPr>
            <w:r>
              <w:t xml:space="preserve">inherited from: </w:t>
            </w:r>
            <w:hyperlink r:id="rId255" w:anchor="Equipment" w:history="1">
              <w:r w:rsidR="00DE568F" w:rsidRPr="00DE568F">
                <w:rPr>
                  <w:rStyle w:val="Hyperlink"/>
                </w:rPr>
                <w:t>Equipment</w:t>
              </w:r>
            </w:hyperlink>
          </w:p>
        </w:tc>
      </w:tr>
      <w:tr w:rsidR="009D51BE" w14:paraId="64601642" w14:textId="77777777" w:rsidTr="009D51BE">
        <w:tc>
          <w:tcPr>
            <w:tcW w:w="2177" w:type="dxa"/>
            <w:shd w:val="clear" w:color="auto" w:fill="auto"/>
          </w:tcPr>
          <w:p w14:paraId="1E994E2D" w14:textId="47A2CD40" w:rsidR="009D51BE" w:rsidRDefault="009D51BE" w:rsidP="009D51BE">
            <w:pPr>
              <w:pStyle w:val="TABLE-cell"/>
            </w:pPr>
            <w:r>
              <w:t>normallyInService</w:t>
            </w:r>
          </w:p>
        </w:tc>
        <w:tc>
          <w:tcPr>
            <w:tcW w:w="635" w:type="dxa"/>
            <w:shd w:val="clear" w:color="auto" w:fill="auto"/>
          </w:tcPr>
          <w:p w14:paraId="7A58C62C" w14:textId="4BA8DF73" w:rsidR="009D51BE" w:rsidRDefault="009D51BE" w:rsidP="009D51BE">
            <w:pPr>
              <w:pStyle w:val="TABLE-cell"/>
            </w:pPr>
            <w:r>
              <w:t>0..1</w:t>
            </w:r>
          </w:p>
        </w:tc>
        <w:tc>
          <w:tcPr>
            <w:tcW w:w="2177" w:type="dxa"/>
            <w:shd w:val="clear" w:color="auto" w:fill="auto"/>
          </w:tcPr>
          <w:p w14:paraId="3AB77E2C" w14:textId="579E3B76" w:rsidR="009D51BE" w:rsidRDefault="00DE568F" w:rsidP="009D51BE">
            <w:pPr>
              <w:pStyle w:val="TABLE-cell"/>
            </w:pPr>
            <w:hyperlink r:id="rId256" w:anchor="Boolean" w:history="1">
              <w:r w:rsidRPr="00DE568F">
                <w:rPr>
                  <w:rStyle w:val="Hyperlink"/>
                </w:rPr>
                <w:t>Boolean</w:t>
              </w:r>
            </w:hyperlink>
          </w:p>
        </w:tc>
        <w:tc>
          <w:tcPr>
            <w:tcW w:w="4082" w:type="dxa"/>
            <w:shd w:val="clear" w:color="auto" w:fill="auto"/>
          </w:tcPr>
          <w:p w14:paraId="2C701EF3" w14:textId="6D0C7CE2" w:rsidR="009D51BE" w:rsidRDefault="009D51BE" w:rsidP="009D51BE">
            <w:pPr>
              <w:pStyle w:val="TABLE-cell"/>
            </w:pPr>
            <w:r>
              <w:t xml:space="preserve">inherited from: </w:t>
            </w:r>
            <w:hyperlink r:id="rId257" w:anchor="Equipment" w:history="1">
              <w:r w:rsidR="00DE568F" w:rsidRPr="00DE568F">
                <w:rPr>
                  <w:rStyle w:val="Hyperlink"/>
                </w:rPr>
                <w:t>Equipment</w:t>
              </w:r>
            </w:hyperlink>
          </w:p>
        </w:tc>
      </w:tr>
      <w:tr w:rsidR="009D51BE" w14:paraId="35DC9871" w14:textId="77777777" w:rsidTr="009D51BE">
        <w:tc>
          <w:tcPr>
            <w:tcW w:w="2177" w:type="dxa"/>
            <w:shd w:val="clear" w:color="auto" w:fill="auto"/>
          </w:tcPr>
          <w:p w14:paraId="5542D4D7" w14:textId="77FC4941" w:rsidR="009D51BE" w:rsidRDefault="009D51BE" w:rsidP="009D51BE">
            <w:pPr>
              <w:pStyle w:val="TABLE-cell"/>
            </w:pPr>
            <w:r>
              <w:t>description</w:t>
            </w:r>
          </w:p>
        </w:tc>
        <w:tc>
          <w:tcPr>
            <w:tcW w:w="635" w:type="dxa"/>
            <w:shd w:val="clear" w:color="auto" w:fill="auto"/>
          </w:tcPr>
          <w:p w14:paraId="7FEC2766" w14:textId="24933614" w:rsidR="009D51BE" w:rsidRDefault="009D51BE" w:rsidP="009D51BE">
            <w:pPr>
              <w:pStyle w:val="TABLE-cell"/>
            </w:pPr>
            <w:r>
              <w:t>0..1</w:t>
            </w:r>
          </w:p>
        </w:tc>
        <w:tc>
          <w:tcPr>
            <w:tcW w:w="2177" w:type="dxa"/>
            <w:shd w:val="clear" w:color="auto" w:fill="auto"/>
          </w:tcPr>
          <w:p w14:paraId="21B07875" w14:textId="1DEA9530" w:rsidR="009D51BE" w:rsidRDefault="00DE568F" w:rsidP="009D51BE">
            <w:pPr>
              <w:pStyle w:val="TABLE-cell"/>
            </w:pPr>
            <w:hyperlink r:id="rId258" w:anchor="String" w:history="1">
              <w:r w:rsidRPr="00DE568F">
                <w:rPr>
                  <w:rStyle w:val="Hyperlink"/>
                </w:rPr>
                <w:t>String</w:t>
              </w:r>
            </w:hyperlink>
          </w:p>
        </w:tc>
        <w:tc>
          <w:tcPr>
            <w:tcW w:w="4082" w:type="dxa"/>
            <w:shd w:val="clear" w:color="auto" w:fill="auto"/>
          </w:tcPr>
          <w:p w14:paraId="0A09D27C" w14:textId="2DB63ADD" w:rsidR="009D51BE" w:rsidRDefault="009D51BE" w:rsidP="009D51BE">
            <w:pPr>
              <w:pStyle w:val="TABLE-cell"/>
            </w:pPr>
            <w:r>
              <w:t xml:space="preserve">inherited from: </w:t>
            </w:r>
            <w:hyperlink r:id="rId259" w:anchor="IdentifiedObject" w:history="1">
              <w:r w:rsidR="00DE568F" w:rsidRPr="00DE568F">
                <w:rPr>
                  <w:rStyle w:val="Hyperlink"/>
                </w:rPr>
                <w:t>IdentifiedObject</w:t>
              </w:r>
            </w:hyperlink>
          </w:p>
        </w:tc>
      </w:tr>
      <w:tr w:rsidR="009D51BE" w14:paraId="2ACF888A" w14:textId="77777777" w:rsidTr="009D51BE">
        <w:tc>
          <w:tcPr>
            <w:tcW w:w="2177" w:type="dxa"/>
            <w:shd w:val="clear" w:color="auto" w:fill="auto"/>
          </w:tcPr>
          <w:p w14:paraId="6AD10622" w14:textId="351CF91B" w:rsidR="009D51BE" w:rsidRDefault="009D51BE" w:rsidP="009D51BE">
            <w:pPr>
              <w:pStyle w:val="TABLE-cell"/>
            </w:pPr>
            <w:r>
              <w:t>mRID</w:t>
            </w:r>
          </w:p>
        </w:tc>
        <w:tc>
          <w:tcPr>
            <w:tcW w:w="635" w:type="dxa"/>
            <w:shd w:val="clear" w:color="auto" w:fill="auto"/>
          </w:tcPr>
          <w:p w14:paraId="6FE53372" w14:textId="338D3DE0" w:rsidR="009D51BE" w:rsidRDefault="009D51BE" w:rsidP="009D51BE">
            <w:pPr>
              <w:pStyle w:val="TABLE-cell"/>
            </w:pPr>
            <w:r>
              <w:t>1..1</w:t>
            </w:r>
          </w:p>
        </w:tc>
        <w:tc>
          <w:tcPr>
            <w:tcW w:w="2177" w:type="dxa"/>
            <w:shd w:val="clear" w:color="auto" w:fill="auto"/>
          </w:tcPr>
          <w:p w14:paraId="46F3883C" w14:textId="5E66D8B4" w:rsidR="009D51BE" w:rsidRDefault="00DE568F" w:rsidP="009D51BE">
            <w:pPr>
              <w:pStyle w:val="TABLE-cell"/>
            </w:pPr>
            <w:hyperlink r:id="rId260" w:anchor="String" w:history="1">
              <w:r w:rsidRPr="00DE568F">
                <w:rPr>
                  <w:rStyle w:val="Hyperlink"/>
                </w:rPr>
                <w:t>String</w:t>
              </w:r>
            </w:hyperlink>
          </w:p>
        </w:tc>
        <w:tc>
          <w:tcPr>
            <w:tcW w:w="4082" w:type="dxa"/>
            <w:shd w:val="clear" w:color="auto" w:fill="auto"/>
          </w:tcPr>
          <w:p w14:paraId="07BE4E53" w14:textId="56FE50B4" w:rsidR="009D51BE" w:rsidRDefault="009D51BE" w:rsidP="009D51BE">
            <w:pPr>
              <w:pStyle w:val="TABLE-cell"/>
            </w:pPr>
            <w:r>
              <w:t xml:space="preserve">inherited from: </w:t>
            </w:r>
            <w:hyperlink r:id="rId261" w:anchor="IdentifiedObject" w:history="1">
              <w:r w:rsidR="00DE568F" w:rsidRPr="00DE568F">
                <w:rPr>
                  <w:rStyle w:val="Hyperlink"/>
                </w:rPr>
                <w:t>IdentifiedObject</w:t>
              </w:r>
            </w:hyperlink>
          </w:p>
        </w:tc>
      </w:tr>
      <w:tr w:rsidR="009D51BE" w14:paraId="30ADCD70" w14:textId="77777777" w:rsidTr="009D51BE">
        <w:tc>
          <w:tcPr>
            <w:tcW w:w="2177" w:type="dxa"/>
            <w:shd w:val="clear" w:color="auto" w:fill="auto"/>
          </w:tcPr>
          <w:p w14:paraId="76B5ED6C" w14:textId="531B62FB" w:rsidR="009D51BE" w:rsidRDefault="009D51BE" w:rsidP="009D51BE">
            <w:pPr>
              <w:pStyle w:val="TABLE-cell"/>
            </w:pPr>
            <w:r>
              <w:t>name</w:t>
            </w:r>
          </w:p>
        </w:tc>
        <w:tc>
          <w:tcPr>
            <w:tcW w:w="635" w:type="dxa"/>
            <w:shd w:val="clear" w:color="auto" w:fill="auto"/>
          </w:tcPr>
          <w:p w14:paraId="3C623987" w14:textId="5CB10C87" w:rsidR="009D51BE" w:rsidRDefault="009D51BE" w:rsidP="009D51BE">
            <w:pPr>
              <w:pStyle w:val="TABLE-cell"/>
            </w:pPr>
            <w:r>
              <w:t>1..1</w:t>
            </w:r>
          </w:p>
        </w:tc>
        <w:tc>
          <w:tcPr>
            <w:tcW w:w="2177" w:type="dxa"/>
            <w:shd w:val="clear" w:color="auto" w:fill="auto"/>
          </w:tcPr>
          <w:p w14:paraId="1F45BC19" w14:textId="55597BEC" w:rsidR="009D51BE" w:rsidRDefault="00DE568F" w:rsidP="009D51BE">
            <w:pPr>
              <w:pStyle w:val="TABLE-cell"/>
            </w:pPr>
            <w:hyperlink r:id="rId262" w:anchor="String" w:history="1">
              <w:r w:rsidRPr="00DE568F">
                <w:rPr>
                  <w:rStyle w:val="Hyperlink"/>
                </w:rPr>
                <w:t>String</w:t>
              </w:r>
            </w:hyperlink>
          </w:p>
        </w:tc>
        <w:tc>
          <w:tcPr>
            <w:tcW w:w="4082" w:type="dxa"/>
            <w:shd w:val="clear" w:color="auto" w:fill="auto"/>
          </w:tcPr>
          <w:p w14:paraId="514DCC92" w14:textId="7C5B9D17" w:rsidR="009D51BE" w:rsidRDefault="009D51BE" w:rsidP="009D51BE">
            <w:pPr>
              <w:pStyle w:val="TABLE-cell"/>
            </w:pPr>
            <w:r>
              <w:t xml:space="preserve">inherited from: </w:t>
            </w:r>
            <w:hyperlink r:id="rId263" w:anchor="IdentifiedObject" w:history="1">
              <w:r w:rsidR="00DE568F" w:rsidRPr="00DE568F">
                <w:rPr>
                  <w:rStyle w:val="Hyperlink"/>
                </w:rPr>
                <w:t>IdentifiedObject</w:t>
              </w:r>
            </w:hyperlink>
          </w:p>
        </w:tc>
      </w:tr>
    </w:tbl>
    <w:p w14:paraId="14395F97" w14:textId="49F5C46D" w:rsidR="009D51BE" w:rsidRDefault="009D51BE" w:rsidP="009D51BE"/>
    <w:p w14:paraId="747D76C4" w14:textId="405D2C1B" w:rsidR="009D51BE" w:rsidRDefault="009D51BE" w:rsidP="009D51BE">
      <w:r>
        <w:lastRenderedPageBreak/>
        <w:fldChar w:fldCharType="begin"/>
      </w:r>
      <w:r>
        <w:instrText xml:space="preserve"> REF _Ref111814694 \h </w:instrText>
      </w:r>
      <w:r>
        <w:fldChar w:fldCharType="separate"/>
      </w:r>
      <w:r w:rsidR="00DE568F">
        <w:t>Table 22</w:t>
      </w:r>
      <w:r>
        <w:fldChar w:fldCharType="end"/>
      </w:r>
      <w:r>
        <w:t xml:space="preserve"> shows all association ends of Breaker with other classes.</w:t>
      </w:r>
    </w:p>
    <w:p w14:paraId="69F87915" w14:textId="0A56BE06" w:rsidR="009D51BE" w:rsidRDefault="009D51BE" w:rsidP="009D51BE">
      <w:pPr>
        <w:pStyle w:val="TABLE-title"/>
      </w:pPr>
      <w:bookmarkStart w:id="186" w:name="_Ref111814694"/>
      <w:bookmarkStart w:id="187" w:name="_Toc111820652"/>
      <w:r>
        <w:t xml:space="preserve">Table </w:t>
      </w:r>
      <w:r>
        <w:fldChar w:fldCharType="begin"/>
      </w:r>
      <w:r>
        <w:instrText xml:space="preserve"> SEQ Table \* ARABIC </w:instrText>
      </w:r>
      <w:r>
        <w:fldChar w:fldCharType="separate"/>
      </w:r>
      <w:r w:rsidR="00DE568F">
        <w:t>22</w:t>
      </w:r>
      <w:r>
        <w:fldChar w:fldCharType="end"/>
      </w:r>
      <w:bookmarkEnd w:id="186"/>
      <w:r>
        <w:t xml:space="preserve"> – Association ends of LTDSEquipmentProfile::Breaker with other classes</w:t>
      </w:r>
      <w:bookmarkEnd w:id="1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483F0503" w14:textId="77777777" w:rsidTr="009D51BE">
        <w:trPr>
          <w:tblHeader/>
        </w:trPr>
        <w:tc>
          <w:tcPr>
            <w:tcW w:w="635" w:type="dxa"/>
            <w:shd w:val="clear" w:color="auto" w:fill="auto"/>
          </w:tcPr>
          <w:p w14:paraId="2E277174" w14:textId="0F270B53" w:rsidR="009D51BE" w:rsidRDefault="009D51BE" w:rsidP="009D51BE">
            <w:pPr>
              <w:pStyle w:val="TABLE-col-heading"/>
            </w:pPr>
            <w:r>
              <w:t>mult from</w:t>
            </w:r>
          </w:p>
        </w:tc>
        <w:tc>
          <w:tcPr>
            <w:tcW w:w="2177" w:type="dxa"/>
            <w:shd w:val="clear" w:color="auto" w:fill="auto"/>
          </w:tcPr>
          <w:p w14:paraId="3A38459C" w14:textId="67EA1AFC" w:rsidR="009D51BE" w:rsidRDefault="009D51BE" w:rsidP="009D51BE">
            <w:pPr>
              <w:pStyle w:val="TABLE-col-heading"/>
            </w:pPr>
            <w:r>
              <w:t>name</w:t>
            </w:r>
          </w:p>
        </w:tc>
        <w:tc>
          <w:tcPr>
            <w:tcW w:w="635" w:type="dxa"/>
            <w:shd w:val="clear" w:color="auto" w:fill="auto"/>
          </w:tcPr>
          <w:p w14:paraId="1BD33CAD" w14:textId="1B1A195B" w:rsidR="009D51BE" w:rsidRDefault="009D51BE" w:rsidP="009D51BE">
            <w:pPr>
              <w:pStyle w:val="TABLE-col-heading"/>
            </w:pPr>
            <w:r>
              <w:t>mult to</w:t>
            </w:r>
          </w:p>
        </w:tc>
        <w:tc>
          <w:tcPr>
            <w:tcW w:w="2177" w:type="dxa"/>
            <w:shd w:val="clear" w:color="auto" w:fill="auto"/>
          </w:tcPr>
          <w:p w14:paraId="11CB8BDF" w14:textId="534B696F" w:rsidR="009D51BE" w:rsidRDefault="009D51BE" w:rsidP="009D51BE">
            <w:pPr>
              <w:pStyle w:val="TABLE-col-heading"/>
            </w:pPr>
            <w:r>
              <w:t>type</w:t>
            </w:r>
          </w:p>
        </w:tc>
        <w:tc>
          <w:tcPr>
            <w:tcW w:w="3447" w:type="dxa"/>
            <w:shd w:val="clear" w:color="auto" w:fill="auto"/>
          </w:tcPr>
          <w:p w14:paraId="48C1A761" w14:textId="0F18BC11" w:rsidR="009D51BE" w:rsidRDefault="009D51BE" w:rsidP="009D51BE">
            <w:pPr>
              <w:pStyle w:val="TABLE-col-heading"/>
            </w:pPr>
            <w:r>
              <w:t>description</w:t>
            </w:r>
          </w:p>
        </w:tc>
      </w:tr>
      <w:tr w:rsidR="009D51BE" w14:paraId="09069541" w14:textId="77777777" w:rsidTr="009D51BE">
        <w:tc>
          <w:tcPr>
            <w:tcW w:w="635" w:type="dxa"/>
            <w:shd w:val="clear" w:color="auto" w:fill="auto"/>
          </w:tcPr>
          <w:p w14:paraId="34B01696" w14:textId="42F38B80" w:rsidR="009D51BE" w:rsidRDefault="009D51BE" w:rsidP="009D51BE">
            <w:pPr>
              <w:pStyle w:val="TABLE-cell"/>
            </w:pPr>
            <w:r>
              <w:t>0..*</w:t>
            </w:r>
          </w:p>
        </w:tc>
        <w:tc>
          <w:tcPr>
            <w:tcW w:w="2177" w:type="dxa"/>
            <w:shd w:val="clear" w:color="auto" w:fill="auto"/>
          </w:tcPr>
          <w:p w14:paraId="625F51CE" w14:textId="143B979A" w:rsidR="009D51BE" w:rsidRDefault="009D51BE" w:rsidP="009D51BE">
            <w:pPr>
              <w:pStyle w:val="TABLE-cell"/>
            </w:pPr>
            <w:r>
              <w:t>BaseVoltage</w:t>
            </w:r>
          </w:p>
        </w:tc>
        <w:tc>
          <w:tcPr>
            <w:tcW w:w="635" w:type="dxa"/>
            <w:shd w:val="clear" w:color="auto" w:fill="auto"/>
          </w:tcPr>
          <w:p w14:paraId="7DD23974" w14:textId="4D33AA37" w:rsidR="009D51BE" w:rsidRDefault="009D51BE" w:rsidP="009D51BE">
            <w:pPr>
              <w:pStyle w:val="TABLE-cell"/>
            </w:pPr>
            <w:r>
              <w:t>0..1</w:t>
            </w:r>
          </w:p>
        </w:tc>
        <w:tc>
          <w:tcPr>
            <w:tcW w:w="2177" w:type="dxa"/>
            <w:shd w:val="clear" w:color="auto" w:fill="auto"/>
          </w:tcPr>
          <w:p w14:paraId="04F30D62" w14:textId="366384AB" w:rsidR="009D51BE" w:rsidRDefault="00DE568F" w:rsidP="009D51BE">
            <w:pPr>
              <w:pStyle w:val="TABLE-cell"/>
            </w:pPr>
            <w:hyperlink r:id="rId264" w:anchor="BaseVoltage" w:history="1">
              <w:r w:rsidRPr="00DE568F">
                <w:rPr>
                  <w:rStyle w:val="Hyperlink"/>
                </w:rPr>
                <w:t>BaseVoltage</w:t>
              </w:r>
            </w:hyperlink>
          </w:p>
        </w:tc>
        <w:tc>
          <w:tcPr>
            <w:tcW w:w="3447" w:type="dxa"/>
            <w:shd w:val="clear" w:color="auto" w:fill="auto"/>
          </w:tcPr>
          <w:p w14:paraId="7B550DFD" w14:textId="62C3CD69" w:rsidR="009D51BE" w:rsidRDefault="009D51BE" w:rsidP="009D51BE">
            <w:pPr>
              <w:pStyle w:val="TABLE-cell"/>
            </w:pPr>
            <w:r>
              <w:t xml:space="preserve">inherited from: </w:t>
            </w:r>
            <w:hyperlink r:id="rId265" w:anchor="ConductingEquipment" w:history="1">
              <w:r w:rsidR="00DE568F" w:rsidRPr="00DE568F">
                <w:rPr>
                  <w:rStyle w:val="Hyperlink"/>
                </w:rPr>
                <w:t>ConductingEquipment</w:t>
              </w:r>
            </w:hyperlink>
          </w:p>
        </w:tc>
      </w:tr>
      <w:tr w:rsidR="009D51BE" w14:paraId="6ADF2F50" w14:textId="77777777" w:rsidTr="009D51BE">
        <w:tc>
          <w:tcPr>
            <w:tcW w:w="635" w:type="dxa"/>
            <w:shd w:val="clear" w:color="auto" w:fill="auto"/>
          </w:tcPr>
          <w:p w14:paraId="5C989948" w14:textId="75185CCB" w:rsidR="009D51BE" w:rsidRDefault="009D51BE" w:rsidP="009D51BE">
            <w:pPr>
              <w:pStyle w:val="TABLE-cell"/>
            </w:pPr>
            <w:r>
              <w:t>0..*</w:t>
            </w:r>
          </w:p>
        </w:tc>
        <w:tc>
          <w:tcPr>
            <w:tcW w:w="2177" w:type="dxa"/>
            <w:shd w:val="clear" w:color="auto" w:fill="auto"/>
          </w:tcPr>
          <w:p w14:paraId="653D419C" w14:textId="42ACDB3F" w:rsidR="009D51BE" w:rsidRDefault="009D51BE" w:rsidP="009D51BE">
            <w:pPr>
              <w:pStyle w:val="TABLE-cell"/>
            </w:pPr>
            <w:r>
              <w:t>EquipmentContainer</w:t>
            </w:r>
          </w:p>
        </w:tc>
        <w:tc>
          <w:tcPr>
            <w:tcW w:w="635" w:type="dxa"/>
            <w:shd w:val="clear" w:color="auto" w:fill="auto"/>
          </w:tcPr>
          <w:p w14:paraId="7A0AF16F" w14:textId="7C63D155" w:rsidR="009D51BE" w:rsidRDefault="009D51BE" w:rsidP="009D51BE">
            <w:pPr>
              <w:pStyle w:val="TABLE-cell"/>
            </w:pPr>
            <w:r>
              <w:t>0..1</w:t>
            </w:r>
          </w:p>
        </w:tc>
        <w:tc>
          <w:tcPr>
            <w:tcW w:w="2177" w:type="dxa"/>
            <w:shd w:val="clear" w:color="auto" w:fill="auto"/>
          </w:tcPr>
          <w:p w14:paraId="10DD2185" w14:textId="29F79531" w:rsidR="009D51BE" w:rsidRDefault="00DE568F" w:rsidP="009D51BE">
            <w:pPr>
              <w:pStyle w:val="TABLE-cell"/>
            </w:pPr>
            <w:hyperlink r:id="rId266" w:anchor="EquipmentContainer" w:history="1">
              <w:r w:rsidRPr="00DE568F">
                <w:rPr>
                  <w:rStyle w:val="Hyperlink"/>
                </w:rPr>
                <w:t>EquipmentContainer</w:t>
              </w:r>
            </w:hyperlink>
          </w:p>
        </w:tc>
        <w:tc>
          <w:tcPr>
            <w:tcW w:w="3447" w:type="dxa"/>
            <w:shd w:val="clear" w:color="auto" w:fill="auto"/>
          </w:tcPr>
          <w:p w14:paraId="0E5B97E7" w14:textId="1BA0EE80" w:rsidR="009D51BE" w:rsidRDefault="009D51BE" w:rsidP="009D51BE">
            <w:pPr>
              <w:pStyle w:val="TABLE-cell"/>
            </w:pPr>
            <w:r>
              <w:t xml:space="preserve">inherited from: </w:t>
            </w:r>
            <w:hyperlink r:id="rId267" w:anchor="Equipment" w:history="1">
              <w:r w:rsidR="00DE568F" w:rsidRPr="00DE568F">
                <w:rPr>
                  <w:rStyle w:val="Hyperlink"/>
                </w:rPr>
                <w:t>Equipment</w:t>
              </w:r>
            </w:hyperlink>
          </w:p>
        </w:tc>
      </w:tr>
    </w:tbl>
    <w:p w14:paraId="1A88811B" w14:textId="21317A2E" w:rsidR="009D51BE" w:rsidRDefault="009D51BE" w:rsidP="009D51BE"/>
    <w:p w14:paraId="0228EDA3" w14:textId="3535CEDE" w:rsidR="009D51BE" w:rsidRDefault="009D51BE" w:rsidP="009D51BE">
      <w:pPr>
        <w:pStyle w:val="Heading3"/>
      </w:pPr>
      <w:bookmarkStart w:id="188" w:name="UML1915"/>
      <w:bookmarkStart w:id="189" w:name="_Toc111820309"/>
      <w:r>
        <w:t>BusbarSection</w:t>
      </w:r>
      <w:bookmarkEnd w:id="188"/>
      <w:bookmarkEnd w:id="189"/>
    </w:p>
    <w:p w14:paraId="6C4DFB27" w14:textId="4E6A231D" w:rsidR="009D51BE" w:rsidRDefault="009D51BE" w:rsidP="009D51BE">
      <w:r>
        <w:t xml:space="preserve">Inheritance path = </w:t>
      </w:r>
      <w:hyperlink r:id="rId268" w:anchor="Connector" w:history="1">
        <w:r w:rsidR="00DE568F" w:rsidRPr="00DE568F">
          <w:rPr>
            <w:rStyle w:val="Hyperlink"/>
          </w:rPr>
          <w:t>Connector</w:t>
        </w:r>
      </w:hyperlink>
      <w:r>
        <w:t xml:space="preserve"> : </w:t>
      </w:r>
      <w:hyperlink r:id="rId269" w:anchor="ConductingEquipment" w:history="1">
        <w:r w:rsidR="00DE568F" w:rsidRPr="00DE568F">
          <w:rPr>
            <w:rStyle w:val="Hyperlink"/>
          </w:rPr>
          <w:t>ConductingEquipment</w:t>
        </w:r>
      </w:hyperlink>
      <w:r>
        <w:t xml:space="preserve"> : </w:t>
      </w:r>
      <w:hyperlink r:id="rId270" w:anchor="Equipment" w:history="1">
        <w:r w:rsidR="00DE568F" w:rsidRPr="00DE568F">
          <w:rPr>
            <w:rStyle w:val="Hyperlink"/>
          </w:rPr>
          <w:t>Equipment</w:t>
        </w:r>
      </w:hyperlink>
      <w:r>
        <w:t xml:space="preserve"> : </w:t>
      </w:r>
      <w:hyperlink r:id="rId271" w:anchor="PowerSystemResource" w:history="1">
        <w:r w:rsidR="00DE568F" w:rsidRPr="00DE568F">
          <w:rPr>
            <w:rStyle w:val="Hyperlink"/>
          </w:rPr>
          <w:t>PowerSystemResource</w:t>
        </w:r>
      </w:hyperlink>
      <w:r>
        <w:t xml:space="preserve"> : </w:t>
      </w:r>
      <w:hyperlink r:id="rId272" w:anchor="IdentifiedObject" w:history="1">
        <w:r w:rsidR="00DE568F" w:rsidRPr="00DE568F">
          <w:rPr>
            <w:rStyle w:val="Hyperlink"/>
          </w:rPr>
          <w:t>IdentifiedObject</w:t>
        </w:r>
      </w:hyperlink>
    </w:p>
    <w:p w14:paraId="79E2AB9A" w14:textId="77777777" w:rsidR="009D51BE" w:rsidRDefault="009D51BE" w:rsidP="009D51BE">
      <w:r>
        <w:t>A conductor, or group of conductors, with negligible impedance, that serve to connect other conducting equipment within a single substation.</w:t>
      </w:r>
    </w:p>
    <w:p w14:paraId="5F466BF5" w14:textId="67338311" w:rsidR="009D51BE" w:rsidRDefault="009D51BE" w:rsidP="009D51BE">
      <w:r>
        <w:t>Voltage measurements are typically obtained from voltage transformers that are connected to busbar sections. A bus bar section may have many physical terminals but for analysis is modelled with exactly one logical terminal.</w:t>
      </w:r>
    </w:p>
    <w:p w14:paraId="3E381AFD" w14:textId="2CE83C28" w:rsidR="009D51BE" w:rsidRDefault="009D51BE" w:rsidP="009D51BE">
      <w:r>
        <w:fldChar w:fldCharType="begin"/>
      </w:r>
      <w:r>
        <w:instrText xml:space="preserve"> REF _Ref111814695 \h </w:instrText>
      </w:r>
      <w:r>
        <w:fldChar w:fldCharType="separate"/>
      </w:r>
      <w:r w:rsidR="00DE568F">
        <w:t>Table 23</w:t>
      </w:r>
      <w:r>
        <w:fldChar w:fldCharType="end"/>
      </w:r>
      <w:r>
        <w:t xml:space="preserve"> shows all attributes of BusbarSection.</w:t>
      </w:r>
    </w:p>
    <w:p w14:paraId="52812DFD" w14:textId="24F593D3" w:rsidR="009D51BE" w:rsidRDefault="009D51BE" w:rsidP="009D51BE">
      <w:pPr>
        <w:pStyle w:val="TABLE-title"/>
      </w:pPr>
      <w:bookmarkStart w:id="190" w:name="_Ref111814695"/>
      <w:bookmarkStart w:id="191" w:name="_Toc111820653"/>
      <w:r>
        <w:t xml:space="preserve">Table </w:t>
      </w:r>
      <w:r>
        <w:fldChar w:fldCharType="begin"/>
      </w:r>
      <w:r>
        <w:instrText xml:space="preserve"> SEQ Table \* ARABIC </w:instrText>
      </w:r>
      <w:r>
        <w:fldChar w:fldCharType="separate"/>
      </w:r>
      <w:r w:rsidR="00DE568F">
        <w:t>23</w:t>
      </w:r>
      <w:r>
        <w:fldChar w:fldCharType="end"/>
      </w:r>
      <w:bookmarkEnd w:id="190"/>
      <w:r>
        <w:t xml:space="preserve"> – Attributes of LTDSEquipmentProfile::BusbarSection</w:t>
      </w:r>
      <w:bookmarkEnd w:id="1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2A2910AE" w14:textId="77777777" w:rsidTr="009D51BE">
        <w:trPr>
          <w:tblHeader/>
        </w:trPr>
        <w:tc>
          <w:tcPr>
            <w:tcW w:w="2177" w:type="dxa"/>
            <w:shd w:val="clear" w:color="auto" w:fill="auto"/>
          </w:tcPr>
          <w:p w14:paraId="50475312" w14:textId="52F5E8BD" w:rsidR="009D51BE" w:rsidRDefault="009D51BE" w:rsidP="009D51BE">
            <w:pPr>
              <w:pStyle w:val="TABLE-col-heading"/>
            </w:pPr>
            <w:r>
              <w:t>name</w:t>
            </w:r>
          </w:p>
        </w:tc>
        <w:tc>
          <w:tcPr>
            <w:tcW w:w="635" w:type="dxa"/>
            <w:shd w:val="clear" w:color="auto" w:fill="auto"/>
          </w:tcPr>
          <w:p w14:paraId="5B4ABDCB" w14:textId="3EEE7972" w:rsidR="009D51BE" w:rsidRDefault="009D51BE" w:rsidP="009D51BE">
            <w:pPr>
              <w:pStyle w:val="TABLE-col-heading"/>
            </w:pPr>
            <w:r>
              <w:t>mult</w:t>
            </w:r>
          </w:p>
        </w:tc>
        <w:tc>
          <w:tcPr>
            <w:tcW w:w="2177" w:type="dxa"/>
            <w:shd w:val="clear" w:color="auto" w:fill="auto"/>
          </w:tcPr>
          <w:p w14:paraId="5D5FEFEF" w14:textId="5DB5DBA3" w:rsidR="009D51BE" w:rsidRDefault="009D51BE" w:rsidP="009D51BE">
            <w:pPr>
              <w:pStyle w:val="TABLE-col-heading"/>
            </w:pPr>
            <w:r>
              <w:t>type</w:t>
            </w:r>
          </w:p>
        </w:tc>
        <w:tc>
          <w:tcPr>
            <w:tcW w:w="4082" w:type="dxa"/>
            <w:shd w:val="clear" w:color="auto" w:fill="auto"/>
          </w:tcPr>
          <w:p w14:paraId="44847FD6" w14:textId="24B7D229" w:rsidR="009D51BE" w:rsidRDefault="009D51BE" w:rsidP="009D51BE">
            <w:pPr>
              <w:pStyle w:val="TABLE-col-heading"/>
            </w:pPr>
            <w:r>
              <w:t>description</w:t>
            </w:r>
          </w:p>
        </w:tc>
      </w:tr>
      <w:tr w:rsidR="009D51BE" w14:paraId="35893254" w14:textId="77777777" w:rsidTr="009D51BE">
        <w:tc>
          <w:tcPr>
            <w:tcW w:w="2177" w:type="dxa"/>
            <w:shd w:val="clear" w:color="auto" w:fill="auto"/>
          </w:tcPr>
          <w:p w14:paraId="0471B82F" w14:textId="3B062F7C" w:rsidR="009D51BE" w:rsidRDefault="009D51BE" w:rsidP="009D51BE">
            <w:pPr>
              <w:pStyle w:val="TABLE-cell"/>
            </w:pPr>
            <w:r>
              <w:t>aggregate</w:t>
            </w:r>
          </w:p>
        </w:tc>
        <w:tc>
          <w:tcPr>
            <w:tcW w:w="635" w:type="dxa"/>
            <w:shd w:val="clear" w:color="auto" w:fill="auto"/>
          </w:tcPr>
          <w:p w14:paraId="19B395CE" w14:textId="7758718C" w:rsidR="009D51BE" w:rsidRDefault="009D51BE" w:rsidP="009D51BE">
            <w:pPr>
              <w:pStyle w:val="TABLE-cell"/>
            </w:pPr>
            <w:r>
              <w:t>0..1</w:t>
            </w:r>
          </w:p>
        </w:tc>
        <w:tc>
          <w:tcPr>
            <w:tcW w:w="2177" w:type="dxa"/>
            <w:shd w:val="clear" w:color="auto" w:fill="auto"/>
          </w:tcPr>
          <w:p w14:paraId="1986B231" w14:textId="7FCA031A" w:rsidR="009D51BE" w:rsidRDefault="00DE568F" w:rsidP="009D51BE">
            <w:pPr>
              <w:pStyle w:val="TABLE-cell"/>
            </w:pPr>
            <w:hyperlink r:id="rId273" w:anchor="Boolean" w:history="1">
              <w:r w:rsidRPr="00DE568F">
                <w:rPr>
                  <w:rStyle w:val="Hyperlink"/>
                </w:rPr>
                <w:t>Boolean</w:t>
              </w:r>
            </w:hyperlink>
          </w:p>
        </w:tc>
        <w:tc>
          <w:tcPr>
            <w:tcW w:w="4082" w:type="dxa"/>
            <w:shd w:val="clear" w:color="auto" w:fill="auto"/>
          </w:tcPr>
          <w:p w14:paraId="5F6EB7AC" w14:textId="4FD85F32" w:rsidR="009D51BE" w:rsidRDefault="009D51BE" w:rsidP="009D51BE">
            <w:pPr>
              <w:pStyle w:val="TABLE-cell"/>
            </w:pPr>
            <w:r>
              <w:t xml:space="preserve">inherited from: </w:t>
            </w:r>
            <w:hyperlink r:id="rId274" w:anchor="Equipment" w:history="1">
              <w:r w:rsidR="00DE568F" w:rsidRPr="00DE568F">
                <w:rPr>
                  <w:rStyle w:val="Hyperlink"/>
                </w:rPr>
                <w:t>Equipment</w:t>
              </w:r>
            </w:hyperlink>
          </w:p>
        </w:tc>
      </w:tr>
      <w:tr w:rsidR="009D51BE" w14:paraId="15677120" w14:textId="77777777" w:rsidTr="009D51BE">
        <w:tc>
          <w:tcPr>
            <w:tcW w:w="2177" w:type="dxa"/>
            <w:shd w:val="clear" w:color="auto" w:fill="auto"/>
          </w:tcPr>
          <w:p w14:paraId="6B5C891E" w14:textId="337DD0D5" w:rsidR="009D51BE" w:rsidRDefault="009D51BE" w:rsidP="009D51BE">
            <w:pPr>
              <w:pStyle w:val="TABLE-cell"/>
            </w:pPr>
            <w:r>
              <w:t>normallyInService</w:t>
            </w:r>
          </w:p>
        </w:tc>
        <w:tc>
          <w:tcPr>
            <w:tcW w:w="635" w:type="dxa"/>
            <w:shd w:val="clear" w:color="auto" w:fill="auto"/>
          </w:tcPr>
          <w:p w14:paraId="58054479" w14:textId="7CC14794" w:rsidR="009D51BE" w:rsidRDefault="009D51BE" w:rsidP="009D51BE">
            <w:pPr>
              <w:pStyle w:val="TABLE-cell"/>
            </w:pPr>
            <w:r>
              <w:t>0..1</w:t>
            </w:r>
          </w:p>
        </w:tc>
        <w:tc>
          <w:tcPr>
            <w:tcW w:w="2177" w:type="dxa"/>
            <w:shd w:val="clear" w:color="auto" w:fill="auto"/>
          </w:tcPr>
          <w:p w14:paraId="5D20CA78" w14:textId="192F949C" w:rsidR="009D51BE" w:rsidRDefault="00DE568F" w:rsidP="009D51BE">
            <w:pPr>
              <w:pStyle w:val="TABLE-cell"/>
            </w:pPr>
            <w:hyperlink r:id="rId275" w:anchor="Boolean" w:history="1">
              <w:r w:rsidRPr="00DE568F">
                <w:rPr>
                  <w:rStyle w:val="Hyperlink"/>
                </w:rPr>
                <w:t>Boolean</w:t>
              </w:r>
            </w:hyperlink>
          </w:p>
        </w:tc>
        <w:tc>
          <w:tcPr>
            <w:tcW w:w="4082" w:type="dxa"/>
            <w:shd w:val="clear" w:color="auto" w:fill="auto"/>
          </w:tcPr>
          <w:p w14:paraId="4E0448BE" w14:textId="5D6F0A77" w:rsidR="009D51BE" w:rsidRDefault="009D51BE" w:rsidP="009D51BE">
            <w:pPr>
              <w:pStyle w:val="TABLE-cell"/>
            </w:pPr>
            <w:r>
              <w:t xml:space="preserve">inherited from: </w:t>
            </w:r>
            <w:hyperlink r:id="rId276" w:anchor="Equipment" w:history="1">
              <w:r w:rsidR="00DE568F" w:rsidRPr="00DE568F">
                <w:rPr>
                  <w:rStyle w:val="Hyperlink"/>
                </w:rPr>
                <w:t>Equipment</w:t>
              </w:r>
            </w:hyperlink>
          </w:p>
        </w:tc>
      </w:tr>
      <w:tr w:rsidR="009D51BE" w14:paraId="07AB05C5" w14:textId="77777777" w:rsidTr="009D51BE">
        <w:tc>
          <w:tcPr>
            <w:tcW w:w="2177" w:type="dxa"/>
            <w:shd w:val="clear" w:color="auto" w:fill="auto"/>
          </w:tcPr>
          <w:p w14:paraId="3C6B92C5" w14:textId="556EA0CA" w:rsidR="009D51BE" w:rsidRDefault="009D51BE" w:rsidP="009D51BE">
            <w:pPr>
              <w:pStyle w:val="TABLE-cell"/>
            </w:pPr>
            <w:r>
              <w:t>description</w:t>
            </w:r>
          </w:p>
        </w:tc>
        <w:tc>
          <w:tcPr>
            <w:tcW w:w="635" w:type="dxa"/>
            <w:shd w:val="clear" w:color="auto" w:fill="auto"/>
          </w:tcPr>
          <w:p w14:paraId="05EA679C" w14:textId="101B4C43" w:rsidR="009D51BE" w:rsidRDefault="009D51BE" w:rsidP="009D51BE">
            <w:pPr>
              <w:pStyle w:val="TABLE-cell"/>
            </w:pPr>
            <w:r>
              <w:t>0..1</w:t>
            </w:r>
          </w:p>
        </w:tc>
        <w:tc>
          <w:tcPr>
            <w:tcW w:w="2177" w:type="dxa"/>
            <w:shd w:val="clear" w:color="auto" w:fill="auto"/>
          </w:tcPr>
          <w:p w14:paraId="0C958F8F" w14:textId="70FB7936" w:rsidR="009D51BE" w:rsidRDefault="00DE568F" w:rsidP="009D51BE">
            <w:pPr>
              <w:pStyle w:val="TABLE-cell"/>
            </w:pPr>
            <w:hyperlink r:id="rId277" w:anchor="String" w:history="1">
              <w:r w:rsidRPr="00DE568F">
                <w:rPr>
                  <w:rStyle w:val="Hyperlink"/>
                </w:rPr>
                <w:t>String</w:t>
              </w:r>
            </w:hyperlink>
          </w:p>
        </w:tc>
        <w:tc>
          <w:tcPr>
            <w:tcW w:w="4082" w:type="dxa"/>
            <w:shd w:val="clear" w:color="auto" w:fill="auto"/>
          </w:tcPr>
          <w:p w14:paraId="60B12A27" w14:textId="1C2015B6" w:rsidR="009D51BE" w:rsidRDefault="009D51BE" w:rsidP="009D51BE">
            <w:pPr>
              <w:pStyle w:val="TABLE-cell"/>
            </w:pPr>
            <w:r>
              <w:t xml:space="preserve">inherited from: </w:t>
            </w:r>
            <w:hyperlink r:id="rId278" w:anchor="IdentifiedObject" w:history="1">
              <w:r w:rsidR="00DE568F" w:rsidRPr="00DE568F">
                <w:rPr>
                  <w:rStyle w:val="Hyperlink"/>
                </w:rPr>
                <w:t>IdentifiedObject</w:t>
              </w:r>
            </w:hyperlink>
          </w:p>
        </w:tc>
      </w:tr>
      <w:tr w:rsidR="009D51BE" w14:paraId="63D943AE" w14:textId="77777777" w:rsidTr="009D51BE">
        <w:tc>
          <w:tcPr>
            <w:tcW w:w="2177" w:type="dxa"/>
            <w:shd w:val="clear" w:color="auto" w:fill="auto"/>
          </w:tcPr>
          <w:p w14:paraId="470903C0" w14:textId="75F382FF" w:rsidR="009D51BE" w:rsidRDefault="009D51BE" w:rsidP="009D51BE">
            <w:pPr>
              <w:pStyle w:val="TABLE-cell"/>
            </w:pPr>
            <w:r>
              <w:t>mRID</w:t>
            </w:r>
          </w:p>
        </w:tc>
        <w:tc>
          <w:tcPr>
            <w:tcW w:w="635" w:type="dxa"/>
            <w:shd w:val="clear" w:color="auto" w:fill="auto"/>
          </w:tcPr>
          <w:p w14:paraId="3FE1A488" w14:textId="19F55472" w:rsidR="009D51BE" w:rsidRDefault="009D51BE" w:rsidP="009D51BE">
            <w:pPr>
              <w:pStyle w:val="TABLE-cell"/>
            </w:pPr>
            <w:r>
              <w:t>1..1</w:t>
            </w:r>
          </w:p>
        </w:tc>
        <w:tc>
          <w:tcPr>
            <w:tcW w:w="2177" w:type="dxa"/>
            <w:shd w:val="clear" w:color="auto" w:fill="auto"/>
          </w:tcPr>
          <w:p w14:paraId="4E71CFB2" w14:textId="7590BB7A" w:rsidR="009D51BE" w:rsidRDefault="00DE568F" w:rsidP="009D51BE">
            <w:pPr>
              <w:pStyle w:val="TABLE-cell"/>
            </w:pPr>
            <w:hyperlink r:id="rId279" w:anchor="String" w:history="1">
              <w:r w:rsidRPr="00DE568F">
                <w:rPr>
                  <w:rStyle w:val="Hyperlink"/>
                </w:rPr>
                <w:t>String</w:t>
              </w:r>
            </w:hyperlink>
          </w:p>
        </w:tc>
        <w:tc>
          <w:tcPr>
            <w:tcW w:w="4082" w:type="dxa"/>
            <w:shd w:val="clear" w:color="auto" w:fill="auto"/>
          </w:tcPr>
          <w:p w14:paraId="7F39B4C7" w14:textId="2E596135" w:rsidR="009D51BE" w:rsidRDefault="009D51BE" w:rsidP="009D51BE">
            <w:pPr>
              <w:pStyle w:val="TABLE-cell"/>
            </w:pPr>
            <w:r>
              <w:t xml:space="preserve">inherited from: </w:t>
            </w:r>
            <w:hyperlink r:id="rId280" w:anchor="IdentifiedObject" w:history="1">
              <w:r w:rsidR="00DE568F" w:rsidRPr="00DE568F">
                <w:rPr>
                  <w:rStyle w:val="Hyperlink"/>
                </w:rPr>
                <w:t>IdentifiedObject</w:t>
              </w:r>
            </w:hyperlink>
          </w:p>
        </w:tc>
      </w:tr>
      <w:tr w:rsidR="009D51BE" w14:paraId="67B9837B" w14:textId="77777777" w:rsidTr="009D51BE">
        <w:tc>
          <w:tcPr>
            <w:tcW w:w="2177" w:type="dxa"/>
            <w:shd w:val="clear" w:color="auto" w:fill="auto"/>
          </w:tcPr>
          <w:p w14:paraId="21066120" w14:textId="4B5AAB1A" w:rsidR="009D51BE" w:rsidRDefault="009D51BE" w:rsidP="009D51BE">
            <w:pPr>
              <w:pStyle w:val="TABLE-cell"/>
            </w:pPr>
            <w:r>
              <w:t>name</w:t>
            </w:r>
          </w:p>
        </w:tc>
        <w:tc>
          <w:tcPr>
            <w:tcW w:w="635" w:type="dxa"/>
            <w:shd w:val="clear" w:color="auto" w:fill="auto"/>
          </w:tcPr>
          <w:p w14:paraId="0CC8C638" w14:textId="7062D61D" w:rsidR="009D51BE" w:rsidRDefault="009D51BE" w:rsidP="009D51BE">
            <w:pPr>
              <w:pStyle w:val="TABLE-cell"/>
            </w:pPr>
            <w:r>
              <w:t>1..1</w:t>
            </w:r>
          </w:p>
        </w:tc>
        <w:tc>
          <w:tcPr>
            <w:tcW w:w="2177" w:type="dxa"/>
            <w:shd w:val="clear" w:color="auto" w:fill="auto"/>
          </w:tcPr>
          <w:p w14:paraId="0D6911A9" w14:textId="3B9DE77C" w:rsidR="009D51BE" w:rsidRDefault="00DE568F" w:rsidP="009D51BE">
            <w:pPr>
              <w:pStyle w:val="TABLE-cell"/>
            </w:pPr>
            <w:hyperlink r:id="rId281" w:anchor="String" w:history="1">
              <w:r w:rsidRPr="00DE568F">
                <w:rPr>
                  <w:rStyle w:val="Hyperlink"/>
                </w:rPr>
                <w:t>String</w:t>
              </w:r>
            </w:hyperlink>
          </w:p>
        </w:tc>
        <w:tc>
          <w:tcPr>
            <w:tcW w:w="4082" w:type="dxa"/>
            <w:shd w:val="clear" w:color="auto" w:fill="auto"/>
          </w:tcPr>
          <w:p w14:paraId="12D74688" w14:textId="17F3F056" w:rsidR="009D51BE" w:rsidRDefault="009D51BE" w:rsidP="009D51BE">
            <w:pPr>
              <w:pStyle w:val="TABLE-cell"/>
            </w:pPr>
            <w:r>
              <w:t xml:space="preserve">inherited from: </w:t>
            </w:r>
            <w:hyperlink r:id="rId282" w:anchor="IdentifiedObject" w:history="1">
              <w:r w:rsidR="00DE568F" w:rsidRPr="00DE568F">
                <w:rPr>
                  <w:rStyle w:val="Hyperlink"/>
                </w:rPr>
                <w:t>IdentifiedObject</w:t>
              </w:r>
            </w:hyperlink>
          </w:p>
        </w:tc>
      </w:tr>
    </w:tbl>
    <w:p w14:paraId="2C799DC9" w14:textId="75DE0A90" w:rsidR="009D51BE" w:rsidRDefault="009D51BE" w:rsidP="009D51BE"/>
    <w:p w14:paraId="624839A9" w14:textId="53201970" w:rsidR="009D51BE" w:rsidRDefault="009D51BE" w:rsidP="009D51BE">
      <w:r>
        <w:fldChar w:fldCharType="begin"/>
      </w:r>
      <w:r>
        <w:instrText xml:space="preserve"> REF _Ref111814696 \h </w:instrText>
      </w:r>
      <w:r>
        <w:fldChar w:fldCharType="separate"/>
      </w:r>
      <w:r w:rsidR="00DE568F">
        <w:t>Table 24</w:t>
      </w:r>
      <w:r>
        <w:fldChar w:fldCharType="end"/>
      </w:r>
      <w:r>
        <w:t xml:space="preserve"> shows all association ends of BusbarSection with other classes.</w:t>
      </w:r>
    </w:p>
    <w:p w14:paraId="2D9A197E" w14:textId="6660C8FE" w:rsidR="009D51BE" w:rsidRDefault="009D51BE" w:rsidP="009D51BE">
      <w:pPr>
        <w:pStyle w:val="TABLE-title"/>
      </w:pPr>
      <w:bookmarkStart w:id="192" w:name="_Ref111814696"/>
      <w:bookmarkStart w:id="193" w:name="_Toc111820654"/>
      <w:r>
        <w:t xml:space="preserve">Table </w:t>
      </w:r>
      <w:r>
        <w:fldChar w:fldCharType="begin"/>
      </w:r>
      <w:r>
        <w:instrText xml:space="preserve"> SEQ Table \* ARABIC </w:instrText>
      </w:r>
      <w:r>
        <w:fldChar w:fldCharType="separate"/>
      </w:r>
      <w:r w:rsidR="00DE568F">
        <w:t>24</w:t>
      </w:r>
      <w:r>
        <w:fldChar w:fldCharType="end"/>
      </w:r>
      <w:bookmarkEnd w:id="192"/>
      <w:r>
        <w:t xml:space="preserve"> – Association ends of LTDSEquipmentProfile::BusbarSection with other classes</w:t>
      </w:r>
      <w:bookmarkEnd w:id="1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7A9846FA" w14:textId="77777777" w:rsidTr="009D51BE">
        <w:trPr>
          <w:tblHeader/>
        </w:trPr>
        <w:tc>
          <w:tcPr>
            <w:tcW w:w="635" w:type="dxa"/>
            <w:shd w:val="clear" w:color="auto" w:fill="auto"/>
          </w:tcPr>
          <w:p w14:paraId="28241519" w14:textId="7B4F57D9" w:rsidR="009D51BE" w:rsidRDefault="009D51BE" w:rsidP="009D51BE">
            <w:pPr>
              <w:pStyle w:val="TABLE-col-heading"/>
            </w:pPr>
            <w:r>
              <w:t>mult from</w:t>
            </w:r>
          </w:p>
        </w:tc>
        <w:tc>
          <w:tcPr>
            <w:tcW w:w="2177" w:type="dxa"/>
            <w:shd w:val="clear" w:color="auto" w:fill="auto"/>
          </w:tcPr>
          <w:p w14:paraId="0B4A3115" w14:textId="2DEA152C" w:rsidR="009D51BE" w:rsidRDefault="009D51BE" w:rsidP="009D51BE">
            <w:pPr>
              <w:pStyle w:val="TABLE-col-heading"/>
            </w:pPr>
            <w:r>
              <w:t>name</w:t>
            </w:r>
          </w:p>
        </w:tc>
        <w:tc>
          <w:tcPr>
            <w:tcW w:w="635" w:type="dxa"/>
            <w:shd w:val="clear" w:color="auto" w:fill="auto"/>
          </w:tcPr>
          <w:p w14:paraId="3849B3AB" w14:textId="083AFDD9" w:rsidR="009D51BE" w:rsidRDefault="009D51BE" w:rsidP="009D51BE">
            <w:pPr>
              <w:pStyle w:val="TABLE-col-heading"/>
            </w:pPr>
            <w:r>
              <w:t>mult to</w:t>
            </w:r>
          </w:p>
        </w:tc>
        <w:tc>
          <w:tcPr>
            <w:tcW w:w="2177" w:type="dxa"/>
            <w:shd w:val="clear" w:color="auto" w:fill="auto"/>
          </w:tcPr>
          <w:p w14:paraId="7E7E7412" w14:textId="5A291E89" w:rsidR="009D51BE" w:rsidRDefault="009D51BE" w:rsidP="009D51BE">
            <w:pPr>
              <w:pStyle w:val="TABLE-col-heading"/>
            </w:pPr>
            <w:r>
              <w:t>type</w:t>
            </w:r>
          </w:p>
        </w:tc>
        <w:tc>
          <w:tcPr>
            <w:tcW w:w="3447" w:type="dxa"/>
            <w:shd w:val="clear" w:color="auto" w:fill="auto"/>
          </w:tcPr>
          <w:p w14:paraId="5437C548" w14:textId="76854A27" w:rsidR="009D51BE" w:rsidRDefault="009D51BE" w:rsidP="009D51BE">
            <w:pPr>
              <w:pStyle w:val="TABLE-col-heading"/>
            </w:pPr>
            <w:r>
              <w:t>description</w:t>
            </w:r>
          </w:p>
        </w:tc>
      </w:tr>
      <w:tr w:rsidR="009D51BE" w14:paraId="7CF038F4" w14:textId="77777777" w:rsidTr="009D51BE">
        <w:tc>
          <w:tcPr>
            <w:tcW w:w="635" w:type="dxa"/>
            <w:shd w:val="clear" w:color="auto" w:fill="auto"/>
          </w:tcPr>
          <w:p w14:paraId="3EE7CD45" w14:textId="727AB8F2" w:rsidR="009D51BE" w:rsidRDefault="009D51BE" w:rsidP="009D51BE">
            <w:pPr>
              <w:pStyle w:val="TABLE-cell"/>
            </w:pPr>
            <w:r>
              <w:t>0..*</w:t>
            </w:r>
          </w:p>
        </w:tc>
        <w:tc>
          <w:tcPr>
            <w:tcW w:w="2177" w:type="dxa"/>
            <w:shd w:val="clear" w:color="auto" w:fill="auto"/>
          </w:tcPr>
          <w:p w14:paraId="5DBAB1FF" w14:textId="691602A3" w:rsidR="009D51BE" w:rsidRDefault="009D51BE" w:rsidP="009D51BE">
            <w:pPr>
              <w:pStyle w:val="TABLE-cell"/>
            </w:pPr>
            <w:r>
              <w:t>BaseVoltage</w:t>
            </w:r>
          </w:p>
        </w:tc>
        <w:tc>
          <w:tcPr>
            <w:tcW w:w="635" w:type="dxa"/>
            <w:shd w:val="clear" w:color="auto" w:fill="auto"/>
          </w:tcPr>
          <w:p w14:paraId="5E4B6CFC" w14:textId="0C70289F" w:rsidR="009D51BE" w:rsidRDefault="009D51BE" w:rsidP="009D51BE">
            <w:pPr>
              <w:pStyle w:val="TABLE-cell"/>
            </w:pPr>
            <w:r>
              <w:t>0..1</w:t>
            </w:r>
          </w:p>
        </w:tc>
        <w:tc>
          <w:tcPr>
            <w:tcW w:w="2177" w:type="dxa"/>
            <w:shd w:val="clear" w:color="auto" w:fill="auto"/>
          </w:tcPr>
          <w:p w14:paraId="0EA0E83A" w14:textId="4529E220" w:rsidR="009D51BE" w:rsidRDefault="00DE568F" w:rsidP="009D51BE">
            <w:pPr>
              <w:pStyle w:val="TABLE-cell"/>
            </w:pPr>
            <w:hyperlink r:id="rId283" w:anchor="BaseVoltage" w:history="1">
              <w:r w:rsidRPr="00DE568F">
                <w:rPr>
                  <w:rStyle w:val="Hyperlink"/>
                </w:rPr>
                <w:t>BaseVoltage</w:t>
              </w:r>
            </w:hyperlink>
          </w:p>
        </w:tc>
        <w:tc>
          <w:tcPr>
            <w:tcW w:w="3447" w:type="dxa"/>
            <w:shd w:val="clear" w:color="auto" w:fill="auto"/>
          </w:tcPr>
          <w:p w14:paraId="4DF9A308" w14:textId="529F1904" w:rsidR="009D51BE" w:rsidRDefault="009D51BE" w:rsidP="009D51BE">
            <w:pPr>
              <w:pStyle w:val="TABLE-cell"/>
            </w:pPr>
            <w:r>
              <w:t xml:space="preserve">inherited from: </w:t>
            </w:r>
            <w:hyperlink r:id="rId284" w:anchor="ConductingEquipment" w:history="1">
              <w:r w:rsidR="00DE568F" w:rsidRPr="00DE568F">
                <w:rPr>
                  <w:rStyle w:val="Hyperlink"/>
                </w:rPr>
                <w:t>ConductingEquipment</w:t>
              </w:r>
            </w:hyperlink>
          </w:p>
        </w:tc>
      </w:tr>
      <w:tr w:rsidR="009D51BE" w14:paraId="4E284E44" w14:textId="77777777" w:rsidTr="009D51BE">
        <w:tc>
          <w:tcPr>
            <w:tcW w:w="635" w:type="dxa"/>
            <w:shd w:val="clear" w:color="auto" w:fill="auto"/>
          </w:tcPr>
          <w:p w14:paraId="26C5DAAF" w14:textId="691F9BEF" w:rsidR="009D51BE" w:rsidRDefault="009D51BE" w:rsidP="009D51BE">
            <w:pPr>
              <w:pStyle w:val="TABLE-cell"/>
            </w:pPr>
            <w:r>
              <w:t>0..*</w:t>
            </w:r>
          </w:p>
        </w:tc>
        <w:tc>
          <w:tcPr>
            <w:tcW w:w="2177" w:type="dxa"/>
            <w:shd w:val="clear" w:color="auto" w:fill="auto"/>
          </w:tcPr>
          <w:p w14:paraId="0F6330BC" w14:textId="7CADFFF4" w:rsidR="009D51BE" w:rsidRDefault="009D51BE" w:rsidP="009D51BE">
            <w:pPr>
              <w:pStyle w:val="TABLE-cell"/>
            </w:pPr>
            <w:r>
              <w:t>EquipmentContainer</w:t>
            </w:r>
          </w:p>
        </w:tc>
        <w:tc>
          <w:tcPr>
            <w:tcW w:w="635" w:type="dxa"/>
            <w:shd w:val="clear" w:color="auto" w:fill="auto"/>
          </w:tcPr>
          <w:p w14:paraId="6B5168DF" w14:textId="3A413591" w:rsidR="009D51BE" w:rsidRDefault="009D51BE" w:rsidP="009D51BE">
            <w:pPr>
              <w:pStyle w:val="TABLE-cell"/>
            </w:pPr>
            <w:r>
              <w:t>0..1</w:t>
            </w:r>
          </w:p>
        </w:tc>
        <w:tc>
          <w:tcPr>
            <w:tcW w:w="2177" w:type="dxa"/>
            <w:shd w:val="clear" w:color="auto" w:fill="auto"/>
          </w:tcPr>
          <w:p w14:paraId="2D312547" w14:textId="0848C684" w:rsidR="009D51BE" w:rsidRDefault="00DE568F" w:rsidP="009D51BE">
            <w:pPr>
              <w:pStyle w:val="TABLE-cell"/>
            </w:pPr>
            <w:hyperlink r:id="rId285" w:anchor="EquipmentContainer" w:history="1">
              <w:r w:rsidRPr="00DE568F">
                <w:rPr>
                  <w:rStyle w:val="Hyperlink"/>
                </w:rPr>
                <w:t>EquipmentContainer</w:t>
              </w:r>
            </w:hyperlink>
          </w:p>
        </w:tc>
        <w:tc>
          <w:tcPr>
            <w:tcW w:w="3447" w:type="dxa"/>
            <w:shd w:val="clear" w:color="auto" w:fill="auto"/>
          </w:tcPr>
          <w:p w14:paraId="516FEEC8" w14:textId="28945528" w:rsidR="009D51BE" w:rsidRDefault="009D51BE" w:rsidP="009D51BE">
            <w:pPr>
              <w:pStyle w:val="TABLE-cell"/>
            </w:pPr>
            <w:r>
              <w:t xml:space="preserve">inherited from: </w:t>
            </w:r>
            <w:hyperlink r:id="rId286" w:anchor="Equipment" w:history="1">
              <w:r w:rsidR="00DE568F" w:rsidRPr="00DE568F">
                <w:rPr>
                  <w:rStyle w:val="Hyperlink"/>
                </w:rPr>
                <w:t>Equipment</w:t>
              </w:r>
            </w:hyperlink>
          </w:p>
        </w:tc>
      </w:tr>
    </w:tbl>
    <w:p w14:paraId="43C4FE96" w14:textId="7F5BB215" w:rsidR="009D51BE" w:rsidRDefault="009D51BE" w:rsidP="009D51BE"/>
    <w:p w14:paraId="7BCBDCF1" w14:textId="61D039E5" w:rsidR="009D51BE" w:rsidRDefault="009D51BE" w:rsidP="009D51BE">
      <w:pPr>
        <w:pStyle w:val="Heading3"/>
      </w:pPr>
      <w:bookmarkStart w:id="194" w:name="UML1864"/>
      <w:bookmarkStart w:id="195" w:name="_Toc111820310"/>
      <w:r>
        <w:t>BusNameMarker</w:t>
      </w:r>
      <w:bookmarkEnd w:id="194"/>
      <w:bookmarkEnd w:id="195"/>
    </w:p>
    <w:p w14:paraId="0C49F277" w14:textId="090C1D38" w:rsidR="009D51BE" w:rsidRDefault="009D51BE" w:rsidP="009D51BE">
      <w:r>
        <w:t xml:space="preserve">Inheritance path = </w:t>
      </w:r>
      <w:hyperlink r:id="rId287" w:anchor="IdentifiedObject" w:history="1">
        <w:r w:rsidR="00DE568F" w:rsidRPr="00DE568F">
          <w:rPr>
            <w:rStyle w:val="Hyperlink"/>
          </w:rPr>
          <w:t>IdentifiedObject</w:t>
        </w:r>
      </w:hyperlink>
    </w:p>
    <w:p w14:paraId="7C91EDA2" w14:textId="03789B0A" w:rsidR="009D51BE" w:rsidRDefault="009D51BE" w:rsidP="009D51BE">
      <w:r>
        <w:t>Used to apply user standard names to TopologicalNodes. Associated with one or more terminals that are normally connected with the bus name.    The associated terminals are normally connected by non-retained switches. For a ring bus station configuration, all BusbarSection terminals in the ring are typically associated.   For a breaker and a half scheme, both BusbarSections would normally be associated.  For a ring bus, all BusbarSections would normally be associated.  For a "straight" busbar configuration, normally only the main terminal at the BusbarSection would be associated.</w:t>
      </w:r>
    </w:p>
    <w:p w14:paraId="44E08C00" w14:textId="151893DE" w:rsidR="009D51BE" w:rsidRDefault="009D51BE" w:rsidP="009D51BE">
      <w:r>
        <w:fldChar w:fldCharType="begin"/>
      </w:r>
      <w:r>
        <w:instrText xml:space="preserve"> REF _Ref111814697 \h </w:instrText>
      </w:r>
      <w:r>
        <w:fldChar w:fldCharType="separate"/>
      </w:r>
      <w:r w:rsidR="00DE568F">
        <w:t>Table 25</w:t>
      </w:r>
      <w:r>
        <w:fldChar w:fldCharType="end"/>
      </w:r>
      <w:r>
        <w:t xml:space="preserve"> shows all attributes of BusNameMarker.</w:t>
      </w:r>
    </w:p>
    <w:p w14:paraId="041FFCA7" w14:textId="7115EC21" w:rsidR="009D51BE" w:rsidRDefault="009D51BE" w:rsidP="009D51BE">
      <w:pPr>
        <w:pStyle w:val="TABLE-title"/>
      </w:pPr>
      <w:bookmarkStart w:id="196" w:name="_Ref111814697"/>
      <w:bookmarkStart w:id="197" w:name="_Toc111820655"/>
      <w:r>
        <w:t xml:space="preserve">Table </w:t>
      </w:r>
      <w:r>
        <w:fldChar w:fldCharType="begin"/>
      </w:r>
      <w:r>
        <w:instrText xml:space="preserve"> SEQ Table \* ARABIC </w:instrText>
      </w:r>
      <w:r>
        <w:fldChar w:fldCharType="separate"/>
      </w:r>
      <w:r w:rsidR="00DE568F">
        <w:t>25</w:t>
      </w:r>
      <w:r>
        <w:fldChar w:fldCharType="end"/>
      </w:r>
      <w:bookmarkEnd w:id="196"/>
      <w:r>
        <w:t xml:space="preserve"> – Attributes of LTDSEquipmentProfile::BusNameMarker</w:t>
      </w:r>
      <w:bookmarkEnd w:id="1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73F7D55" w14:textId="77777777" w:rsidTr="009D51BE">
        <w:trPr>
          <w:tblHeader/>
        </w:trPr>
        <w:tc>
          <w:tcPr>
            <w:tcW w:w="2177" w:type="dxa"/>
            <w:shd w:val="clear" w:color="auto" w:fill="auto"/>
          </w:tcPr>
          <w:p w14:paraId="250CF841" w14:textId="4EE35E2C" w:rsidR="009D51BE" w:rsidRDefault="009D51BE" w:rsidP="009D51BE">
            <w:pPr>
              <w:pStyle w:val="TABLE-col-heading"/>
            </w:pPr>
            <w:r>
              <w:t>name</w:t>
            </w:r>
          </w:p>
        </w:tc>
        <w:tc>
          <w:tcPr>
            <w:tcW w:w="635" w:type="dxa"/>
            <w:shd w:val="clear" w:color="auto" w:fill="auto"/>
          </w:tcPr>
          <w:p w14:paraId="7D9CAB41" w14:textId="03A09D86" w:rsidR="009D51BE" w:rsidRDefault="009D51BE" w:rsidP="009D51BE">
            <w:pPr>
              <w:pStyle w:val="TABLE-col-heading"/>
            </w:pPr>
            <w:r>
              <w:t>mult</w:t>
            </w:r>
          </w:p>
        </w:tc>
        <w:tc>
          <w:tcPr>
            <w:tcW w:w="2177" w:type="dxa"/>
            <w:shd w:val="clear" w:color="auto" w:fill="auto"/>
          </w:tcPr>
          <w:p w14:paraId="7E62CE0D" w14:textId="43C7C17F" w:rsidR="009D51BE" w:rsidRDefault="009D51BE" w:rsidP="009D51BE">
            <w:pPr>
              <w:pStyle w:val="TABLE-col-heading"/>
            </w:pPr>
            <w:r>
              <w:t>type</w:t>
            </w:r>
          </w:p>
        </w:tc>
        <w:tc>
          <w:tcPr>
            <w:tcW w:w="4082" w:type="dxa"/>
            <w:shd w:val="clear" w:color="auto" w:fill="auto"/>
          </w:tcPr>
          <w:p w14:paraId="2F87C93A" w14:textId="6156F83B" w:rsidR="009D51BE" w:rsidRDefault="009D51BE" w:rsidP="009D51BE">
            <w:pPr>
              <w:pStyle w:val="TABLE-col-heading"/>
            </w:pPr>
            <w:r>
              <w:t>description</w:t>
            </w:r>
          </w:p>
        </w:tc>
      </w:tr>
      <w:tr w:rsidR="009D51BE" w14:paraId="17307AFE" w14:textId="77777777" w:rsidTr="009D51BE">
        <w:tc>
          <w:tcPr>
            <w:tcW w:w="2177" w:type="dxa"/>
            <w:shd w:val="clear" w:color="auto" w:fill="auto"/>
          </w:tcPr>
          <w:p w14:paraId="29B7CF64" w14:textId="607DDA21" w:rsidR="009D51BE" w:rsidRDefault="009D51BE" w:rsidP="009D51BE">
            <w:pPr>
              <w:pStyle w:val="TABLE-cell"/>
            </w:pPr>
            <w:r>
              <w:t>priority</w:t>
            </w:r>
          </w:p>
        </w:tc>
        <w:tc>
          <w:tcPr>
            <w:tcW w:w="635" w:type="dxa"/>
            <w:shd w:val="clear" w:color="auto" w:fill="auto"/>
          </w:tcPr>
          <w:p w14:paraId="0B9BFAEF" w14:textId="57261701" w:rsidR="009D51BE" w:rsidRDefault="009D51BE" w:rsidP="009D51BE">
            <w:pPr>
              <w:pStyle w:val="TABLE-cell"/>
            </w:pPr>
            <w:r>
              <w:t>0..1</w:t>
            </w:r>
          </w:p>
        </w:tc>
        <w:tc>
          <w:tcPr>
            <w:tcW w:w="2177" w:type="dxa"/>
            <w:shd w:val="clear" w:color="auto" w:fill="auto"/>
          </w:tcPr>
          <w:p w14:paraId="79F660DD" w14:textId="7D52EF8C" w:rsidR="009D51BE" w:rsidRDefault="00DE568F" w:rsidP="009D51BE">
            <w:pPr>
              <w:pStyle w:val="TABLE-cell"/>
            </w:pPr>
            <w:hyperlink r:id="rId288" w:anchor="Integer" w:history="1">
              <w:r w:rsidRPr="00DE568F">
                <w:rPr>
                  <w:rStyle w:val="Hyperlink"/>
                </w:rPr>
                <w:t>Integer</w:t>
              </w:r>
            </w:hyperlink>
          </w:p>
        </w:tc>
        <w:tc>
          <w:tcPr>
            <w:tcW w:w="4082" w:type="dxa"/>
            <w:shd w:val="clear" w:color="auto" w:fill="auto"/>
          </w:tcPr>
          <w:p w14:paraId="7BEEE768" w14:textId="10A55798" w:rsidR="009D51BE" w:rsidRDefault="009D51BE" w:rsidP="009D51BE">
            <w:pPr>
              <w:pStyle w:val="TABLE-cell"/>
            </w:pPr>
            <w:r>
              <w:t>Priority of bus name marker for use as topology bus name.  Use 0 for do not care.  Use 1 for highest priority.  Use 2 as priority is less than 1 and so on.</w:t>
            </w:r>
          </w:p>
        </w:tc>
      </w:tr>
      <w:tr w:rsidR="009D51BE" w14:paraId="01F05D29" w14:textId="77777777" w:rsidTr="009D51BE">
        <w:tc>
          <w:tcPr>
            <w:tcW w:w="2177" w:type="dxa"/>
            <w:shd w:val="clear" w:color="auto" w:fill="auto"/>
          </w:tcPr>
          <w:p w14:paraId="39EB1FA4" w14:textId="321E14F2" w:rsidR="009D51BE" w:rsidRDefault="009D51BE" w:rsidP="009D51BE">
            <w:pPr>
              <w:pStyle w:val="TABLE-cell"/>
            </w:pPr>
            <w:r>
              <w:t>description</w:t>
            </w:r>
          </w:p>
        </w:tc>
        <w:tc>
          <w:tcPr>
            <w:tcW w:w="635" w:type="dxa"/>
            <w:shd w:val="clear" w:color="auto" w:fill="auto"/>
          </w:tcPr>
          <w:p w14:paraId="0C29A75B" w14:textId="471660A1" w:rsidR="009D51BE" w:rsidRDefault="009D51BE" w:rsidP="009D51BE">
            <w:pPr>
              <w:pStyle w:val="TABLE-cell"/>
            </w:pPr>
            <w:r>
              <w:t>0..1</w:t>
            </w:r>
          </w:p>
        </w:tc>
        <w:tc>
          <w:tcPr>
            <w:tcW w:w="2177" w:type="dxa"/>
            <w:shd w:val="clear" w:color="auto" w:fill="auto"/>
          </w:tcPr>
          <w:p w14:paraId="3505FA31" w14:textId="7053401C" w:rsidR="009D51BE" w:rsidRDefault="00DE568F" w:rsidP="009D51BE">
            <w:pPr>
              <w:pStyle w:val="TABLE-cell"/>
            </w:pPr>
            <w:hyperlink r:id="rId289" w:anchor="String" w:history="1">
              <w:r w:rsidRPr="00DE568F">
                <w:rPr>
                  <w:rStyle w:val="Hyperlink"/>
                </w:rPr>
                <w:t>String</w:t>
              </w:r>
            </w:hyperlink>
          </w:p>
        </w:tc>
        <w:tc>
          <w:tcPr>
            <w:tcW w:w="4082" w:type="dxa"/>
            <w:shd w:val="clear" w:color="auto" w:fill="auto"/>
          </w:tcPr>
          <w:p w14:paraId="415C031E" w14:textId="7B17B63D" w:rsidR="009D51BE" w:rsidRDefault="009D51BE" w:rsidP="009D51BE">
            <w:pPr>
              <w:pStyle w:val="TABLE-cell"/>
            </w:pPr>
            <w:r>
              <w:t xml:space="preserve">inherited from: </w:t>
            </w:r>
            <w:hyperlink r:id="rId290" w:anchor="IdentifiedObject" w:history="1">
              <w:r w:rsidR="00DE568F" w:rsidRPr="00DE568F">
                <w:rPr>
                  <w:rStyle w:val="Hyperlink"/>
                </w:rPr>
                <w:t>IdentifiedObject</w:t>
              </w:r>
            </w:hyperlink>
          </w:p>
        </w:tc>
      </w:tr>
      <w:tr w:rsidR="009D51BE" w14:paraId="45D85EC3" w14:textId="77777777" w:rsidTr="009D51BE">
        <w:tc>
          <w:tcPr>
            <w:tcW w:w="2177" w:type="dxa"/>
            <w:shd w:val="clear" w:color="auto" w:fill="auto"/>
          </w:tcPr>
          <w:p w14:paraId="7D329767" w14:textId="22963955" w:rsidR="009D51BE" w:rsidRDefault="009D51BE" w:rsidP="009D51BE">
            <w:pPr>
              <w:pStyle w:val="TABLE-cell"/>
            </w:pPr>
            <w:r>
              <w:t>mRID</w:t>
            </w:r>
          </w:p>
        </w:tc>
        <w:tc>
          <w:tcPr>
            <w:tcW w:w="635" w:type="dxa"/>
            <w:shd w:val="clear" w:color="auto" w:fill="auto"/>
          </w:tcPr>
          <w:p w14:paraId="18E73C64" w14:textId="782225BA" w:rsidR="009D51BE" w:rsidRDefault="009D51BE" w:rsidP="009D51BE">
            <w:pPr>
              <w:pStyle w:val="TABLE-cell"/>
            </w:pPr>
            <w:r>
              <w:t>1..1</w:t>
            </w:r>
          </w:p>
        </w:tc>
        <w:tc>
          <w:tcPr>
            <w:tcW w:w="2177" w:type="dxa"/>
            <w:shd w:val="clear" w:color="auto" w:fill="auto"/>
          </w:tcPr>
          <w:p w14:paraId="7A047701" w14:textId="0728CF2F" w:rsidR="009D51BE" w:rsidRDefault="00DE568F" w:rsidP="009D51BE">
            <w:pPr>
              <w:pStyle w:val="TABLE-cell"/>
            </w:pPr>
            <w:hyperlink r:id="rId291" w:anchor="String" w:history="1">
              <w:r w:rsidRPr="00DE568F">
                <w:rPr>
                  <w:rStyle w:val="Hyperlink"/>
                </w:rPr>
                <w:t>String</w:t>
              </w:r>
            </w:hyperlink>
          </w:p>
        </w:tc>
        <w:tc>
          <w:tcPr>
            <w:tcW w:w="4082" w:type="dxa"/>
            <w:shd w:val="clear" w:color="auto" w:fill="auto"/>
          </w:tcPr>
          <w:p w14:paraId="185667CA" w14:textId="1B8225E5" w:rsidR="009D51BE" w:rsidRDefault="009D51BE" w:rsidP="009D51BE">
            <w:pPr>
              <w:pStyle w:val="TABLE-cell"/>
            </w:pPr>
            <w:r>
              <w:t xml:space="preserve">inherited from: </w:t>
            </w:r>
            <w:hyperlink r:id="rId292" w:anchor="IdentifiedObject" w:history="1">
              <w:r w:rsidR="00DE568F" w:rsidRPr="00DE568F">
                <w:rPr>
                  <w:rStyle w:val="Hyperlink"/>
                </w:rPr>
                <w:t>IdentifiedObject</w:t>
              </w:r>
            </w:hyperlink>
          </w:p>
        </w:tc>
      </w:tr>
      <w:tr w:rsidR="009D51BE" w14:paraId="7064321C" w14:textId="77777777" w:rsidTr="009D51BE">
        <w:tc>
          <w:tcPr>
            <w:tcW w:w="2177" w:type="dxa"/>
            <w:shd w:val="clear" w:color="auto" w:fill="auto"/>
          </w:tcPr>
          <w:p w14:paraId="18B84964" w14:textId="7A887F42" w:rsidR="009D51BE" w:rsidRDefault="009D51BE" w:rsidP="009D51BE">
            <w:pPr>
              <w:pStyle w:val="TABLE-cell"/>
            </w:pPr>
            <w:r>
              <w:t>name</w:t>
            </w:r>
          </w:p>
        </w:tc>
        <w:tc>
          <w:tcPr>
            <w:tcW w:w="635" w:type="dxa"/>
            <w:shd w:val="clear" w:color="auto" w:fill="auto"/>
          </w:tcPr>
          <w:p w14:paraId="70E4400A" w14:textId="618709BA" w:rsidR="009D51BE" w:rsidRDefault="009D51BE" w:rsidP="009D51BE">
            <w:pPr>
              <w:pStyle w:val="TABLE-cell"/>
            </w:pPr>
            <w:r>
              <w:t>1..1</w:t>
            </w:r>
          </w:p>
        </w:tc>
        <w:tc>
          <w:tcPr>
            <w:tcW w:w="2177" w:type="dxa"/>
            <w:shd w:val="clear" w:color="auto" w:fill="auto"/>
          </w:tcPr>
          <w:p w14:paraId="7F79C11B" w14:textId="585C3423" w:rsidR="009D51BE" w:rsidRDefault="00DE568F" w:rsidP="009D51BE">
            <w:pPr>
              <w:pStyle w:val="TABLE-cell"/>
            </w:pPr>
            <w:hyperlink r:id="rId293" w:anchor="String" w:history="1">
              <w:r w:rsidRPr="00DE568F">
                <w:rPr>
                  <w:rStyle w:val="Hyperlink"/>
                </w:rPr>
                <w:t>String</w:t>
              </w:r>
            </w:hyperlink>
          </w:p>
        </w:tc>
        <w:tc>
          <w:tcPr>
            <w:tcW w:w="4082" w:type="dxa"/>
            <w:shd w:val="clear" w:color="auto" w:fill="auto"/>
          </w:tcPr>
          <w:p w14:paraId="7CF22436" w14:textId="42B6C01B" w:rsidR="009D51BE" w:rsidRDefault="009D51BE" w:rsidP="009D51BE">
            <w:pPr>
              <w:pStyle w:val="TABLE-cell"/>
            </w:pPr>
            <w:r>
              <w:t xml:space="preserve">inherited from: </w:t>
            </w:r>
            <w:hyperlink r:id="rId294" w:anchor="IdentifiedObject" w:history="1">
              <w:r w:rsidR="00DE568F" w:rsidRPr="00DE568F">
                <w:rPr>
                  <w:rStyle w:val="Hyperlink"/>
                </w:rPr>
                <w:t>IdentifiedObject</w:t>
              </w:r>
            </w:hyperlink>
          </w:p>
        </w:tc>
      </w:tr>
    </w:tbl>
    <w:p w14:paraId="54A300FC" w14:textId="002DD4DB" w:rsidR="009D51BE" w:rsidRDefault="009D51BE" w:rsidP="009D51BE"/>
    <w:p w14:paraId="794B9000" w14:textId="06937396" w:rsidR="009D51BE" w:rsidRDefault="009D51BE" w:rsidP="009D51BE">
      <w:r>
        <w:lastRenderedPageBreak/>
        <w:fldChar w:fldCharType="begin"/>
      </w:r>
      <w:r>
        <w:instrText xml:space="preserve"> REF _Ref111814698 \h </w:instrText>
      </w:r>
      <w:r>
        <w:fldChar w:fldCharType="separate"/>
      </w:r>
      <w:r w:rsidR="00DE568F">
        <w:t>Table 26</w:t>
      </w:r>
      <w:r>
        <w:fldChar w:fldCharType="end"/>
      </w:r>
      <w:r>
        <w:t xml:space="preserve"> shows all association ends of BusNameMarker with other classes.</w:t>
      </w:r>
    </w:p>
    <w:p w14:paraId="7891A1F4" w14:textId="09E8C381" w:rsidR="009D51BE" w:rsidRDefault="009D51BE" w:rsidP="009D51BE">
      <w:pPr>
        <w:pStyle w:val="TABLE-title"/>
      </w:pPr>
      <w:bookmarkStart w:id="198" w:name="_Ref111814698"/>
      <w:bookmarkStart w:id="199" w:name="_Toc111820656"/>
      <w:r>
        <w:t xml:space="preserve">Table </w:t>
      </w:r>
      <w:r>
        <w:fldChar w:fldCharType="begin"/>
      </w:r>
      <w:r>
        <w:instrText xml:space="preserve"> SEQ Table \* ARABIC </w:instrText>
      </w:r>
      <w:r>
        <w:fldChar w:fldCharType="separate"/>
      </w:r>
      <w:r w:rsidR="00DE568F">
        <w:t>26</w:t>
      </w:r>
      <w:r>
        <w:fldChar w:fldCharType="end"/>
      </w:r>
      <w:bookmarkEnd w:id="198"/>
      <w:r>
        <w:t xml:space="preserve"> – Association ends of LTDSEquipmentProfile::BusNameMarker with other classes</w:t>
      </w:r>
      <w:bookmarkEnd w:id="1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6411DD3B" w14:textId="77777777" w:rsidTr="009D51BE">
        <w:trPr>
          <w:tblHeader/>
        </w:trPr>
        <w:tc>
          <w:tcPr>
            <w:tcW w:w="635" w:type="dxa"/>
            <w:shd w:val="clear" w:color="auto" w:fill="auto"/>
          </w:tcPr>
          <w:p w14:paraId="0A30FC43" w14:textId="28BCE030" w:rsidR="009D51BE" w:rsidRDefault="009D51BE" w:rsidP="009D51BE">
            <w:pPr>
              <w:pStyle w:val="TABLE-col-heading"/>
            </w:pPr>
            <w:r>
              <w:t>mult from</w:t>
            </w:r>
          </w:p>
        </w:tc>
        <w:tc>
          <w:tcPr>
            <w:tcW w:w="2177" w:type="dxa"/>
            <w:shd w:val="clear" w:color="auto" w:fill="auto"/>
          </w:tcPr>
          <w:p w14:paraId="144A52BC" w14:textId="70F1619C" w:rsidR="009D51BE" w:rsidRDefault="009D51BE" w:rsidP="009D51BE">
            <w:pPr>
              <w:pStyle w:val="TABLE-col-heading"/>
            </w:pPr>
            <w:r>
              <w:t>name</w:t>
            </w:r>
          </w:p>
        </w:tc>
        <w:tc>
          <w:tcPr>
            <w:tcW w:w="635" w:type="dxa"/>
            <w:shd w:val="clear" w:color="auto" w:fill="auto"/>
          </w:tcPr>
          <w:p w14:paraId="0254B936" w14:textId="773A8525" w:rsidR="009D51BE" w:rsidRDefault="009D51BE" w:rsidP="009D51BE">
            <w:pPr>
              <w:pStyle w:val="TABLE-col-heading"/>
            </w:pPr>
            <w:r>
              <w:t>mult to</w:t>
            </w:r>
          </w:p>
        </w:tc>
        <w:tc>
          <w:tcPr>
            <w:tcW w:w="2177" w:type="dxa"/>
            <w:shd w:val="clear" w:color="auto" w:fill="auto"/>
          </w:tcPr>
          <w:p w14:paraId="075207F7" w14:textId="1B12D6CD" w:rsidR="009D51BE" w:rsidRDefault="009D51BE" w:rsidP="009D51BE">
            <w:pPr>
              <w:pStyle w:val="TABLE-col-heading"/>
            </w:pPr>
            <w:r>
              <w:t>type</w:t>
            </w:r>
          </w:p>
        </w:tc>
        <w:tc>
          <w:tcPr>
            <w:tcW w:w="3447" w:type="dxa"/>
            <w:shd w:val="clear" w:color="auto" w:fill="auto"/>
          </w:tcPr>
          <w:p w14:paraId="71083CD0" w14:textId="3CC741C7" w:rsidR="009D51BE" w:rsidRDefault="009D51BE" w:rsidP="009D51BE">
            <w:pPr>
              <w:pStyle w:val="TABLE-col-heading"/>
            </w:pPr>
            <w:r>
              <w:t>description</w:t>
            </w:r>
          </w:p>
        </w:tc>
      </w:tr>
      <w:tr w:rsidR="009D51BE" w14:paraId="3EE31582" w14:textId="77777777" w:rsidTr="009D51BE">
        <w:tc>
          <w:tcPr>
            <w:tcW w:w="635" w:type="dxa"/>
            <w:shd w:val="clear" w:color="auto" w:fill="auto"/>
          </w:tcPr>
          <w:p w14:paraId="1C60FDB9" w14:textId="433337D3" w:rsidR="009D51BE" w:rsidRDefault="009D51BE" w:rsidP="009D51BE">
            <w:pPr>
              <w:pStyle w:val="TABLE-cell"/>
            </w:pPr>
            <w:r>
              <w:t>0..*</w:t>
            </w:r>
          </w:p>
        </w:tc>
        <w:tc>
          <w:tcPr>
            <w:tcW w:w="2177" w:type="dxa"/>
            <w:shd w:val="clear" w:color="auto" w:fill="auto"/>
          </w:tcPr>
          <w:p w14:paraId="4FF25B27" w14:textId="1EF16CE6" w:rsidR="009D51BE" w:rsidRDefault="009D51BE" w:rsidP="009D51BE">
            <w:pPr>
              <w:pStyle w:val="TABLE-cell"/>
            </w:pPr>
            <w:r>
              <w:t>ReportingGroup</w:t>
            </w:r>
          </w:p>
        </w:tc>
        <w:tc>
          <w:tcPr>
            <w:tcW w:w="635" w:type="dxa"/>
            <w:shd w:val="clear" w:color="auto" w:fill="auto"/>
          </w:tcPr>
          <w:p w14:paraId="1F9FC2CF" w14:textId="2EEB85D4" w:rsidR="009D51BE" w:rsidRDefault="009D51BE" w:rsidP="009D51BE">
            <w:pPr>
              <w:pStyle w:val="TABLE-cell"/>
            </w:pPr>
            <w:r>
              <w:t>0..1</w:t>
            </w:r>
          </w:p>
        </w:tc>
        <w:tc>
          <w:tcPr>
            <w:tcW w:w="2177" w:type="dxa"/>
            <w:shd w:val="clear" w:color="auto" w:fill="auto"/>
          </w:tcPr>
          <w:p w14:paraId="4F01384B" w14:textId="3AEBAD3A" w:rsidR="009D51BE" w:rsidRDefault="00DE568F" w:rsidP="009D51BE">
            <w:pPr>
              <w:pStyle w:val="TABLE-cell"/>
            </w:pPr>
            <w:hyperlink r:id="rId295" w:anchor="ReportingGroup" w:history="1">
              <w:r w:rsidRPr="00DE568F">
                <w:rPr>
                  <w:rStyle w:val="Hyperlink"/>
                </w:rPr>
                <w:t>ReportingGroup</w:t>
              </w:r>
            </w:hyperlink>
          </w:p>
        </w:tc>
        <w:tc>
          <w:tcPr>
            <w:tcW w:w="3447" w:type="dxa"/>
            <w:shd w:val="clear" w:color="auto" w:fill="auto"/>
          </w:tcPr>
          <w:p w14:paraId="7CD97ED1" w14:textId="09BD5B39" w:rsidR="009D51BE" w:rsidRDefault="009D51BE" w:rsidP="009D51BE">
            <w:pPr>
              <w:pStyle w:val="TABLE-cell"/>
            </w:pPr>
            <w:r>
              <w:t>The reporting group to which this bus name marker belongs.</w:t>
            </w:r>
          </w:p>
        </w:tc>
      </w:tr>
    </w:tbl>
    <w:p w14:paraId="4B04DAAC" w14:textId="3CCA5B9A" w:rsidR="009D51BE" w:rsidRDefault="009D51BE" w:rsidP="009D51BE"/>
    <w:p w14:paraId="3A28FC56" w14:textId="30585250" w:rsidR="009D51BE" w:rsidRDefault="009D51BE" w:rsidP="009D51BE">
      <w:pPr>
        <w:pStyle w:val="Heading3"/>
      </w:pPr>
      <w:bookmarkStart w:id="200" w:name="UML1904"/>
      <w:bookmarkStart w:id="201" w:name="_Toc111820311"/>
      <w:r>
        <w:t>CAESPlant</w:t>
      </w:r>
      <w:bookmarkEnd w:id="200"/>
      <w:bookmarkEnd w:id="201"/>
    </w:p>
    <w:p w14:paraId="475A8195" w14:textId="4CCA1731" w:rsidR="009D51BE" w:rsidRDefault="009D51BE" w:rsidP="009D51BE">
      <w:r>
        <w:t xml:space="preserve">Inheritance path = </w:t>
      </w:r>
      <w:hyperlink r:id="rId296" w:anchor="PowerSystemResource" w:history="1">
        <w:r w:rsidR="00DE568F" w:rsidRPr="00DE568F">
          <w:rPr>
            <w:rStyle w:val="Hyperlink"/>
          </w:rPr>
          <w:t>PowerSystemResource</w:t>
        </w:r>
      </w:hyperlink>
      <w:r>
        <w:t xml:space="preserve"> : </w:t>
      </w:r>
      <w:hyperlink r:id="rId297" w:anchor="IdentifiedObject" w:history="1">
        <w:r w:rsidR="00DE568F" w:rsidRPr="00DE568F">
          <w:rPr>
            <w:rStyle w:val="Hyperlink"/>
          </w:rPr>
          <w:t>IdentifiedObject</w:t>
        </w:r>
      </w:hyperlink>
    </w:p>
    <w:p w14:paraId="1870E36F" w14:textId="35BBB9DC" w:rsidR="009D51BE" w:rsidRDefault="009D51BE" w:rsidP="009D51BE">
      <w:r>
        <w:t>Compressed air energy storage plant.</w:t>
      </w:r>
    </w:p>
    <w:p w14:paraId="7DD5FE71" w14:textId="5B5358F2" w:rsidR="009D51BE" w:rsidRDefault="009D51BE" w:rsidP="009D51BE">
      <w:r>
        <w:fldChar w:fldCharType="begin"/>
      </w:r>
      <w:r>
        <w:instrText xml:space="preserve"> REF _Ref111814699 \h </w:instrText>
      </w:r>
      <w:r>
        <w:fldChar w:fldCharType="separate"/>
      </w:r>
      <w:r w:rsidR="00DE568F">
        <w:t>Table 27</w:t>
      </w:r>
      <w:r>
        <w:fldChar w:fldCharType="end"/>
      </w:r>
      <w:r>
        <w:t xml:space="preserve"> shows all attributes of CAESPlant.</w:t>
      </w:r>
    </w:p>
    <w:p w14:paraId="242A0F43" w14:textId="453521A0" w:rsidR="009D51BE" w:rsidRDefault="009D51BE" w:rsidP="009D51BE">
      <w:pPr>
        <w:pStyle w:val="TABLE-title"/>
      </w:pPr>
      <w:bookmarkStart w:id="202" w:name="_Ref111814699"/>
      <w:bookmarkStart w:id="203" w:name="_Toc111820657"/>
      <w:r>
        <w:t xml:space="preserve">Table </w:t>
      </w:r>
      <w:r>
        <w:fldChar w:fldCharType="begin"/>
      </w:r>
      <w:r>
        <w:instrText xml:space="preserve"> SEQ Table \* ARABIC </w:instrText>
      </w:r>
      <w:r>
        <w:fldChar w:fldCharType="separate"/>
      </w:r>
      <w:r w:rsidR="00DE568F">
        <w:t>27</w:t>
      </w:r>
      <w:r>
        <w:fldChar w:fldCharType="end"/>
      </w:r>
      <w:bookmarkEnd w:id="202"/>
      <w:r>
        <w:t xml:space="preserve"> – Attributes of LTDSEquipmentProfile::CAESPlant</w:t>
      </w:r>
      <w:bookmarkEnd w:id="2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6475393" w14:textId="77777777" w:rsidTr="009D51BE">
        <w:trPr>
          <w:tblHeader/>
        </w:trPr>
        <w:tc>
          <w:tcPr>
            <w:tcW w:w="2177" w:type="dxa"/>
            <w:shd w:val="clear" w:color="auto" w:fill="auto"/>
          </w:tcPr>
          <w:p w14:paraId="08F1A9CF" w14:textId="1FCEE302" w:rsidR="009D51BE" w:rsidRDefault="009D51BE" w:rsidP="009D51BE">
            <w:pPr>
              <w:pStyle w:val="TABLE-col-heading"/>
            </w:pPr>
            <w:r>
              <w:t>name</w:t>
            </w:r>
          </w:p>
        </w:tc>
        <w:tc>
          <w:tcPr>
            <w:tcW w:w="635" w:type="dxa"/>
            <w:shd w:val="clear" w:color="auto" w:fill="auto"/>
          </w:tcPr>
          <w:p w14:paraId="3A0C2DC9" w14:textId="5EE77B9F" w:rsidR="009D51BE" w:rsidRDefault="009D51BE" w:rsidP="009D51BE">
            <w:pPr>
              <w:pStyle w:val="TABLE-col-heading"/>
            </w:pPr>
            <w:r>
              <w:t>mult</w:t>
            </w:r>
          </w:p>
        </w:tc>
        <w:tc>
          <w:tcPr>
            <w:tcW w:w="2177" w:type="dxa"/>
            <w:shd w:val="clear" w:color="auto" w:fill="auto"/>
          </w:tcPr>
          <w:p w14:paraId="00454BB8" w14:textId="717E6FEE" w:rsidR="009D51BE" w:rsidRDefault="009D51BE" w:rsidP="009D51BE">
            <w:pPr>
              <w:pStyle w:val="TABLE-col-heading"/>
            </w:pPr>
            <w:r>
              <w:t>type</w:t>
            </w:r>
          </w:p>
        </w:tc>
        <w:tc>
          <w:tcPr>
            <w:tcW w:w="4082" w:type="dxa"/>
            <w:shd w:val="clear" w:color="auto" w:fill="auto"/>
          </w:tcPr>
          <w:p w14:paraId="7D768132" w14:textId="1A98F041" w:rsidR="009D51BE" w:rsidRDefault="009D51BE" w:rsidP="009D51BE">
            <w:pPr>
              <w:pStyle w:val="TABLE-col-heading"/>
            </w:pPr>
            <w:r>
              <w:t>description</w:t>
            </w:r>
          </w:p>
        </w:tc>
      </w:tr>
      <w:tr w:rsidR="009D51BE" w14:paraId="621FC2F9" w14:textId="77777777" w:rsidTr="009D51BE">
        <w:tc>
          <w:tcPr>
            <w:tcW w:w="2177" w:type="dxa"/>
            <w:shd w:val="clear" w:color="auto" w:fill="auto"/>
          </w:tcPr>
          <w:p w14:paraId="395E12BB" w14:textId="7845AB93" w:rsidR="009D51BE" w:rsidRDefault="009D51BE" w:rsidP="009D51BE">
            <w:pPr>
              <w:pStyle w:val="TABLE-cell"/>
            </w:pPr>
            <w:r>
              <w:t>description</w:t>
            </w:r>
          </w:p>
        </w:tc>
        <w:tc>
          <w:tcPr>
            <w:tcW w:w="635" w:type="dxa"/>
            <w:shd w:val="clear" w:color="auto" w:fill="auto"/>
          </w:tcPr>
          <w:p w14:paraId="69017216" w14:textId="23D42EEC" w:rsidR="009D51BE" w:rsidRDefault="009D51BE" w:rsidP="009D51BE">
            <w:pPr>
              <w:pStyle w:val="TABLE-cell"/>
            </w:pPr>
            <w:r>
              <w:t>0..1</w:t>
            </w:r>
          </w:p>
        </w:tc>
        <w:tc>
          <w:tcPr>
            <w:tcW w:w="2177" w:type="dxa"/>
            <w:shd w:val="clear" w:color="auto" w:fill="auto"/>
          </w:tcPr>
          <w:p w14:paraId="7782B43E" w14:textId="0AB90762" w:rsidR="009D51BE" w:rsidRDefault="00DE568F" w:rsidP="009D51BE">
            <w:pPr>
              <w:pStyle w:val="TABLE-cell"/>
            </w:pPr>
            <w:hyperlink r:id="rId298" w:anchor="String" w:history="1">
              <w:r w:rsidRPr="00DE568F">
                <w:rPr>
                  <w:rStyle w:val="Hyperlink"/>
                </w:rPr>
                <w:t>String</w:t>
              </w:r>
            </w:hyperlink>
          </w:p>
        </w:tc>
        <w:tc>
          <w:tcPr>
            <w:tcW w:w="4082" w:type="dxa"/>
            <w:shd w:val="clear" w:color="auto" w:fill="auto"/>
          </w:tcPr>
          <w:p w14:paraId="6C49B132" w14:textId="6E65DB5F" w:rsidR="009D51BE" w:rsidRDefault="009D51BE" w:rsidP="009D51BE">
            <w:pPr>
              <w:pStyle w:val="TABLE-cell"/>
            </w:pPr>
            <w:r>
              <w:t xml:space="preserve">inherited from: </w:t>
            </w:r>
            <w:hyperlink r:id="rId299" w:anchor="IdentifiedObject" w:history="1">
              <w:r w:rsidR="00DE568F" w:rsidRPr="00DE568F">
                <w:rPr>
                  <w:rStyle w:val="Hyperlink"/>
                </w:rPr>
                <w:t>IdentifiedObject</w:t>
              </w:r>
            </w:hyperlink>
          </w:p>
        </w:tc>
      </w:tr>
      <w:tr w:rsidR="009D51BE" w14:paraId="5C78A8A8" w14:textId="77777777" w:rsidTr="009D51BE">
        <w:tc>
          <w:tcPr>
            <w:tcW w:w="2177" w:type="dxa"/>
            <w:shd w:val="clear" w:color="auto" w:fill="auto"/>
          </w:tcPr>
          <w:p w14:paraId="7787B560" w14:textId="27DFAEEB" w:rsidR="009D51BE" w:rsidRDefault="009D51BE" w:rsidP="009D51BE">
            <w:pPr>
              <w:pStyle w:val="TABLE-cell"/>
            </w:pPr>
            <w:r>
              <w:t>mRID</w:t>
            </w:r>
          </w:p>
        </w:tc>
        <w:tc>
          <w:tcPr>
            <w:tcW w:w="635" w:type="dxa"/>
            <w:shd w:val="clear" w:color="auto" w:fill="auto"/>
          </w:tcPr>
          <w:p w14:paraId="2C462BCC" w14:textId="4B46329B" w:rsidR="009D51BE" w:rsidRDefault="009D51BE" w:rsidP="009D51BE">
            <w:pPr>
              <w:pStyle w:val="TABLE-cell"/>
            </w:pPr>
            <w:r>
              <w:t>1..1</w:t>
            </w:r>
          </w:p>
        </w:tc>
        <w:tc>
          <w:tcPr>
            <w:tcW w:w="2177" w:type="dxa"/>
            <w:shd w:val="clear" w:color="auto" w:fill="auto"/>
          </w:tcPr>
          <w:p w14:paraId="1B0AF7C5" w14:textId="48A9DC89" w:rsidR="009D51BE" w:rsidRDefault="00DE568F" w:rsidP="009D51BE">
            <w:pPr>
              <w:pStyle w:val="TABLE-cell"/>
            </w:pPr>
            <w:hyperlink r:id="rId300" w:anchor="String" w:history="1">
              <w:r w:rsidRPr="00DE568F">
                <w:rPr>
                  <w:rStyle w:val="Hyperlink"/>
                </w:rPr>
                <w:t>String</w:t>
              </w:r>
            </w:hyperlink>
          </w:p>
        </w:tc>
        <w:tc>
          <w:tcPr>
            <w:tcW w:w="4082" w:type="dxa"/>
            <w:shd w:val="clear" w:color="auto" w:fill="auto"/>
          </w:tcPr>
          <w:p w14:paraId="0ECFFF0F" w14:textId="3CFB949F" w:rsidR="009D51BE" w:rsidRDefault="009D51BE" w:rsidP="009D51BE">
            <w:pPr>
              <w:pStyle w:val="TABLE-cell"/>
            </w:pPr>
            <w:r>
              <w:t xml:space="preserve">inherited from: </w:t>
            </w:r>
            <w:hyperlink r:id="rId301" w:anchor="IdentifiedObject" w:history="1">
              <w:r w:rsidR="00DE568F" w:rsidRPr="00DE568F">
                <w:rPr>
                  <w:rStyle w:val="Hyperlink"/>
                </w:rPr>
                <w:t>IdentifiedObject</w:t>
              </w:r>
            </w:hyperlink>
          </w:p>
        </w:tc>
      </w:tr>
      <w:tr w:rsidR="009D51BE" w14:paraId="4F0C2406" w14:textId="77777777" w:rsidTr="009D51BE">
        <w:tc>
          <w:tcPr>
            <w:tcW w:w="2177" w:type="dxa"/>
            <w:shd w:val="clear" w:color="auto" w:fill="auto"/>
          </w:tcPr>
          <w:p w14:paraId="1BEB1671" w14:textId="64B6A7E4" w:rsidR="009D51BE" w:rsidRDefault="009D51BE" w:rsidP="009D51BE">
            <w:pPr>
              <w:pStyle w:val="TABLE-cell"/>
            </w:pPr>
            <w:r>
              <w:t>name</w:t>
            </w:r>
          </w:p>
        </w:tc>
        <w:tc>
          <w:tcPr>
            <w:tcW w:w="635" w:type="dxa"/>
            <w:shd w:val="clear" w:color="auto" w:fill="auto"/>
          </w:tcPr>
          <w:p w14:paraId="24C8A5A0" w14:textId="4E53D14F" w:rsidR="009D51BE" w:rsidRDefault="009D51BE" w:rsidP="009D51BE">
            <w:pPr>
              <w:pStyle w:val="TABLE-cell"/>
            </w:pPr>
            <w:r>
              <w:t>1..1</w:t>
            </w:r>
          </w:p>
        </w:tc>
        <w:tc>
          <w:tcPr>
            <w:tcW w:w="2177" w:type="dxa"/>
            <w:shd w:val="clear" w:color="auto" w:fill="auto"/>
          </w:tcPr>
          <w:p w14:paraId="4086A3EC" w14:textId="1410C956" w:rsidR="009D51BE" w:rsidRDefault="00DE568F" w:rsidP="009D51BE">
            <w:pPr>
              <w:pStyle w:val="TABLE-cell"/>
            </w:pPr>
            <w:hyperlink r:id="rId302" w:anchor="String" w:history="1">
              <w:r w:rsidRPr="00DE568F">
                <w:rPr>
                  <w:rStyle w:val="Hyperlink"/>
                </w:rPr>
                <w:t>String</w:t>
              </w:r>
            </w:hyperlink>
          </w:p>
        </w:tc>
        <w:tc>
          <w:tcPr>
            <w:tcW w:w="4082" w:type="dxa"/>
            <w:shd w:val="clear" w:color="auto" w:fill="auto"/>
          </w:tcPr>
          <w:p w14:paraId="084B6270" w14:textId="07E0BC20" w:rsidR="009D51BE" w:rsidRDefault="009D51BE" w:rsidP="009D51BE">
            <w:pPr>
              <w:pStyle w:val="TABLE-cell"/>
            </w:pPr>
            <w:r>
              <w:t xml:space="preserve">inherited from: </w:t>
            </w:r>
            <w:hyperlink r:id="rId303" w:anchor="IdentifiedObject" w:history="1">
              <w:r w:rsidR="00DE568F" w:rsidRPr="00DE568F">
                <w:rPr>
                  <w:rStyle w:val="Hyperlink"/>
                </w:rPr>
                <w:t>IdentifiedObject</w:t>
              </w:r>
            </w:hyperlink>
          </w:p>
        </w:tc>
      </w:tr>
    </w:tbl>
    <w:p w14:paraId="4948CEC6" w14:textId="58AAC7FF" w:rsidR="009D51BE" w:rsidRDefault="009D51BE" w:rsidP="009D51BE"/>
    <w:p w14:paraId="2AC7576E" w14:textId="56FE6A08" w:rsidR="009D51BE" w:rsidRDefault="009D51BE" w:rsidP="009D51BE">
      <w:pPr>
        <w:pStyle w:val="Heading3"/>
      </w:pPr>
      <w:bookmarkStart w:id="204" w:name="UML1908"/>
      <w:bookmarkStart w:id="205" w:name="_Toc111820312"/>
      <w:r>
        <w:t>Clamp</w:t>
      </w:r>
      <w:bookmarkEnd w:id="204"/>
      <w:bookmarkEnd w:id="205"/>
    </w:p>
    <w:p w14:paraId="7936A585" w14:textId="12CF32F2" w:rsidR="009D51BE" w:rsidRDefault="009D51BE" w:rsidP="009D51BE">
      <w:r>
        <w:t xml:space="preserve">Inheritance path = </w:t>
      </w:r>
      <w:hyperlink r:id="rId304" w:anchor="ConductingEquipment" w:history="1">
        <w:r w:rsidR="00DE568F" w:rsidRPr="00DE568F">
          <w:rPr>
            <w:rStyle w:val="Hyperlink"/>
          </w:rPr>
          <w:t>ConductingEquipment</w:t>
        </w:r>
      </w:hyperlink>
      <w:r>
        <w:t xml:space="preserve"> : </w:t>
      </w:r>
      <w:hyperlink r:id="rId305" w:anchor="Equipment" w:history="1">
        <w:r w:rsidR="00DE568F" w:rsidRPr="00DE568F">
          <w:rPr>
            <w:rStyle w:val="Hyperlink"/>
          </w:rPr>
          <w:t>Equipment</w:t>
        </w:r>
      </w:hyperlink>
      <w:r>
        <w:t xml:space="preserve"> : </w:t>
      </w:r>
      <w:hyperlink r:id="rId306" w:anchor="PowerSystemResource" w:history="1">
        <w:r w:rsidR="00DE568F" w:rsidRPr="00DE568F">
          <w:rPr>
            <w:rStyle w:val="Hyperlink"/>
          </w:rPr>
          <w:t>PowerSystemResource</w:t>
        </w:r>
      </w:hyperlink>
      <w:r>
        <w:t xml:space="preserve"> : </w:t>
      </w:r>
      <w:hyperlink r:id="rId307" w:anchor="IdentifiedObject" w:history="1">
        <w:r w:rsidR="00DE568F" w:rsidRPr="00DE568F">
          <w:rPr>
            <w:rStyle w:val="Hyperlink"/>
          </w:rPr>
          <w:t>IdentifiedObject</w:t>
        </w:r>
      </w:hyperlink>
    </w:p>
    <w:p w14:paraId="2A923389" w14:textId="77777777" w:rsidR="009D51BE" w:rsidRDefault="009D51BE" w:rsidP="009D51BE">
      <w:r>
        <w:t>A Clamp is a galvanic connection at a line segment where other equipment is connected. A Clamp does not cut the line segment.</w:t>
      </w:r>
    </w:p>
    <w:p w14:paraId="59D53AB6" w14:textId="14E8C47D" w:rsidR="009D51BE" w:rsidRDefault="009D51BE" w:rsidP="009D51BE">
      <w:r>
        <w:t>A Clamp is ConductingEquipment and has one Terminal with an associated ConnectivityNode. Any other ConductingEquipment can be connected to the Clamp ConnectivityNode.</w:t>
      </w:r>
    </w:p>
    <w:p w14:paraId="40C6AF2D" w14:textId="1DD99C8A" w:rsidR="003D1A65" w:rsidRDefault="003D1A65" w:rsidP="003D1A65">
      <w:r>
        <w:fldChar w:fldCharType="begin"/>
      </w:r>
      <w:r>
        <w:instrText xml:space="preserve"> REF _Ref111814700 \h </w:instrText>
      </w:r>
      <w:r>
        <w:fldChar w:fldCharType="separate"/>
      </w:r>
      <w:r w:rsidR="00DE568F">
        <w:t>Table 28</w:t>
      </w:r>
      <w:r>
        <w:fldChar w:fldCharType="end"/>
      </w:r>
      <w:r>
        <w:t xml:space="preserve"> shows all attributes of Clamp.</w:t>
      </w:r>
    </w:p>
    <w:p w14:paraId="4AFB506A" w14:textId="56B3A5F0" w:rsidR="003D1A65" w:rsidRDefault="003D1A65" w:rsidP="003D1A65">
      <w:pPr>
        <w:pStyle w:val="TABLE-title"/>
      </w:pPr>
      <w:bookmarkStart w:id="206" w:name="_Ref111814700"/>
      <w:bookmarkStart w:id="207" w:name="_Toc111820658"/>
      <w:r>
        <w:t xml:space="preserve">Table </w:t>
      </w:r>
      <w:r>
        <w:fldChar w:fldCharType="begin"/>
      </w:r>
      <w:r>
        <w:instrText xml:space="preserve"> SEQ Table \* ARABIC </w:instrText>
      </w:r>
      <w:r>
        <w:fldChar w:fldCharType="separate"/>
      </w:r>
      <w:r w:rsidR="00DE568F">
        <w:t>28</w:t>
      </w:r>
      <w:r>
        <w:fldChar w:fldCharType="end"/>
      </w:r>
      <w:bookmarkEnd w:id="206"/>
      <w:r>
        <w:t xml:space="preserve"> – Attributes of LTDSEquipmentProfile::Clamp</w:t>
      </w:r>
      <w:bookmarkEnd w:id="2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24C6203D" w14:textId="77777777" w:rsidTr="003D1A65">
        <w:trPr>
          <w:tblHeader/>
        </w:trPr>
        <w:tc>
          <w:tcPr>
            <w:tcW w:w="2177" w:type="dxa"/>
            <w:shd w:val="clear" w:color="auto" w:fill="auto"/>
          </w:tcPr>
          <w:p w14:paraId="7DD7D3E6" w14:textId="6324D800" w:rsidR="003D1A65" w:rsidRDefault="003D1A65" w:rsidP="003D1A65">
            <w:pPr>
              <w:pStyle w:val="TABLE-col-heading"/>
            </w:pPr>
            <w:r>
              <w:t>name</w:t>
            </w:r>
          </w:p>
        </w:tc>
        <w:tc>
          <w:tcPr>
            <w:tcW w:w="635" w:type="dxa"/>
            <w:shd w:val="clear" w:color="auto" w:fill="auto"/>
          </w:tcPr>
          <w:p w14:paraId="5BE90D5F" w14:textId="177F5EF4" w:rsidR="003D1A65" w:rsidRDefault="003D1A65" w:rsidP="003D1A65">
            <w:pPr>
              <w:pStyle w:val="TABLE-col-heading"/>
            </w:pPr>
            <w:r>
              <w:t>mult</w:t>
            </w:r>
          </w:p>
        </w:tc>
        <w:tc>
          <w:tcPr>
            <w:tcW w:w="2177" w:type="dxa"/>
            <w:shd w:val="clear" w:color="auto" w:fill="auto"/>
          </w:tcPr>
          <w:p w14:paraId="16B2E83B" w14:textId="0C6A8026" w:rsidR="003D1A65" w:rsidRDefault="003D1A65" w:rsidP="003D1A65">
            <w:pPr>
              <w:pStyle w:val="TABLE-col-heading"/>
            </w:pPr>
            <w:r>
              <w:t>type</w:t>
            </w:r>
          </w:p>
        </w:tc>
        <w:tc>
          <w:tcPr>
            <w:tcW w:w="4082" w:type="dxa"/>
            <w:shd w:val="clear" w:color="auto" w:fill="auto"/>
          </w:tcPr>
          <w:p w14:paraId="6883D66E" w14:textId="6CC2EC8C" w:rsidR="003D1A65" w:rsidRDefault="003D1A65" w:rsidP="003D1A65">
            <w:pPr>
              <w:pStyle w:val="TABLE-col-heading"/>
            </w:pPr>
            <w:r>
              <w:t>description</w:t>
            </w:r>
          </w:p>
        </w:tc>
      </w:tr>
      <w:tr w:rsidR="003D1A65" w14:paraId="53EC3842" w14:textId="77777777" w:rsidTr="003D1A65">
        <w:tc>
          <w:tcPr>
            <w:tcW w:w="2177" w:type="dxa"/>
            <w:shd w:val="clear" w:color="auto" w:fill="auto"/>
          </w:tcPr>
          <w:p w14:paraId="5FCF9BAD" w14:textId="0CF9A049" w:rsidR="003D1A65" w:rsidRDefault="003D1A65" w:rsidP="003D1A65">
            <w:pPr>
              <w:pStyle w:val="TABLE-cell"/>
            </w:pPr>
            <w:r>
              <w:t>lengthFromTerminal1</w:t>
            </w:r>
          </w:p>
        </w:tc>
        <w:tc>
          <w:tcPr>
            <w:tcW w:w="635" w:type="dxa"/>
            <w:shd w:val="clear" w:color="auto" w:fill="auto"/>
          </w:tcPr>
          <w:p w14:paraId="3A941BAE" w14:textId="5F86D9DF" w:rsidR="003D1A65" w:rsidRDefault="003D1A65" w:rsidP="003D1A65">
            <w:pPr>
              <w:pStyle w:val="TABLE-cell"/>
            </w:pPr>
            <w:r>
              <w:t>0..1</w:t>
            </w:r>
          </w:p>
        </w:tc>
        <w:tc>
          <w:tcPr>
            <w:tcW w:w="2177" w:type="dxa"/>
            <w:shd w:val="clear" w:color="auto" w:fill="auto"/>
          </w:tcPr>
          <w:p w14:paraId="5EF6C843" w14:textId="25496BC7" w:rsidR="003D1A65" w:rsidRDefault="00DE568F" w:rsidP="003D1A65">
            <w:pPr>
              <w:pStyle w:val="TABLE-cell"/>
            </w:pPr>
            <w:hyperlink r:id="rId308" w:anchor="Length" w:history="1">
              <w:r w:rsidRPr="00DE568F">
                <w:rPr>
                  <w:rStyle w:val="Hyperlink"/>
                </w:rPr>
                <w:t>Length</w:t>
              </w:r>
            </w:hyperlink>
          </w:p>
        </w:tc>
        <w:tc>
          <w:tcPr>
            <w:tcW w:w="4082" w:type="dxa"/>
            <w:shd w:val="clear" w:color="auto" w:fill="auto"/>
          </w:tcPr>
          <w:p w14:paraId="3C6D9B51" w14:textId="53E97B29" w:rsidR="003D1A65" w:rsidRDefault="003D1A65" w:rsidP="003D1A65">
            <w:pPr>
              <w:pStyle w:val="TABLE-cell"/>
            </w:pPr>
            <w:r>
              <w:t>The length to the place where the clamp is located starting from side one of the line segment, i.e. the line segment terminal with sequence number equal to 1.</w:t>
            </w:r>
          </w:p>
        </w:tc>
      </w:tr>
      <w:tr w:rsidR="003D1A65" w14:paraId="2EB0B7F1" w14:textId="77777777" w:rsidTr="003D1A65">
        <w:tc>
          <w:tcPr>
            <w:tcW w:w="2177" w:type="dxa"/>
            <w:shd w:val="clear" w:color="auto" w:fill="auto"/>
          </w:tcPr>
          <w:p w14:paraId="283720E8" w14:textId="3F26C2CA" w:rsidR="003D1A65" w:rsidRDefault="003D1A65" w:rsidP="003D1A65">
            <w:pPr>
              <w:pStyle w:val="TABLE-cell"/>
            </w:pPr>
            <w:r>
              <w:t>aggregate</w:t>
            </w:r>
          </w:p>
        </w:tc>
        <w:tc>
          <w:tcPr>
            <w:tcW w:w="635" w:type="dxa"/>
            <w:shd w:val="clear" w:color="auto" w:fill="auto"/>
          </w:tcPr>
          <w:p w14:paraId="65F63175" w14:textId="4D0B92A1" w:rsidR="003D1A65" w:rsidRDefault="003D1A65" w:rsidP="003D1A65">
            <w:pPr>
              <w:pStyle w:val="TABLE-cell"/>
            </w:pPr>
            <w:r>
              <w:t>0..1</w:t>
            </w:r>
          </w:p>
        </w:tc>
        <w:tc>
          <w:tcPr>
            <w:tcW w:w="2177" w:type="dxa"/>
            <w:shd w:val="clear" w:color="auto" w:fill="auto"/>
          </w:tcPr>
          <w:p w14:paraId="30D432CA" w14:textId="6F11A762" w:rsidR="003D1A65" w:rsidRDefault="00DE568F" w:rsidP="003D1A65">
            <w:pPr>
              <w:pStyle w:val="TABLE-cell"/>
            </w:pPr>
            <w:hyperlink r:id="rId309" w:anchor="Boolean" w:history="1">
              <w:r w:rsidRPr="00DE568F">
                <w:rPr>
                  <w:rStyle w:val="Hyperlink"/>
                </w:rPr>
                <w:t>Boolean</w:t>
              </w:r>
            </w:hyperlink>
          </w:p>
        </w:tc>
        <w:tc>
          <w:tcPr>
            <w:tcW w:w="4082" w:type="dxa"/>
            <w:shd w:val="clear" w:color="auto" w:fill="auto"/>
          </w:tcPr>
          <w:p w14:paraId="57AD4EB1" w14:textId="07AFACA5" w:rsidR="003D1A65" w:rsidRDefault="003D1A65" w:rsidP="003D1A65">
            <w:pPr>
              <w:pStyle w:val="TABLE-cell"/>
            </w:pPr>
            <w:r>
              <w:t xml:space="preserve">inherited from: </w:t>
            </w:r>
            <w:hyperlink r:id="rId310" w:anchor="Equipment" w:history="1">
              <w:r w:rsidR="00DE568F" w:rsidRPr="00DE568F">
                <w:rPr>
                  <w:rStyle w:val="Hyperlink"/>
                </w:rPr>
                <w:t>Equipment</w:t>
              </w:r>
            </w:hyperlink>
          </w:p>
        </w:tc>
      </w:tr>
      <w:tr w:rsidR="003D1A65" w14:paraId="16C54A2A" w14:textId="77777777" w:rsidTr="003D1A65">
        <w:tc>
          <w:tcPr>
            <w:tcW w:w="2177" w:type="dxa"/>
            <w:shd w:val="clear" w:color="auto" w:fill="auto"/>
          </w:tcPr>
          <w:p w14:paraId="4C8D51A5" w14:textId="3ADB2FDF" w:rsidR="003D1A65" w:rsidRDefault="003D1A65" w:rsidP="003D1A65">
            <w:pPr>
              <w:pStyle w:val="TABLE-cell"/>
            </w:pPr>
            <w:r>
              <w:t>normallyInService</w:t>
            </w:r>
          </w:p>
        </w:tc>
        <w:tc>
          <w:tcPr>
            <w:tcW w:w="635" w:type="dxa"/>
            <w:shd w:val="clear" w:color="auto" w:fill="auto"/>
          </w:tcPr>
          <w:p w14:paraId="64821083" w14:textId="05C84CC4" w:rsidR="003D1A65" w:rsidRDefault="003D1A65" w:rsidP="003D1A65">
            <w:pPr>
              <w:pStyle w:val="TABLE-cell"/>
            </w:pPr>
            <w:r>
              <w:t>0..1</w:t>
            </w:r>
          </w:p>
        </w:tc>
        <w:tc>
          <w:tcPr>
            <w:tcW w:w="2177" w:type="dxa"/>
            <w:shd w:val="clear" w:color="auto" w:fill="auto"/>
          </w:tcPr>
          <w:p w14:paraId="6CC06F2B" w14:textId="604236B5" w:rsidR="003D1A65" w:rsidRDefault="00DE568F" w:rsidP="003D1A65">
            <w:pPr>
              <w:pStyle w:val="TABLE-cell"/>
            </w:pPr>
            <w:hyperlink r:id="rId311" w:anchor="Boolean" w:history="1">
              <w:r w:rsidRPr="00DE568F">
                <w:rPr>
                  <w:rStyle w:val="Hyperlink"/>
                </w:rPr>
                <w:t>Boolean</w:t>
              </w:r>
            </w:hyperlink>
          </w:p>
        </w:tc>
        <w:tc>
          <w:tcPr>
            <w:tcW w:w="4082" w:type="dxa"/>
            <w:shd w:val="clear" w:color="auto" w:fill="auto"/>
          </w:tcPr>
          <w:p w14:paraId="2D75AEF2" w14:textId="6609591E" w:rsidR="003D1A65" w:rsidRDefault="003D1A65" w:rsidP="003D1A65">
            <w:pPr>
              <w:pStyle w:val="TABLE-cell"/>
            </w:pPr>
            <w:r>
              <w:t xml:space="preserve">inherited from: </w:t>
            </w:r>
            <w:hyperlink r:id="rId312" w:anchor="Equipment" w:history="1">
              <w:r w:rsidR="00DE568F" w:rsidRPr="00DE568F">
                <w:rPr>
                  <w:rStyle w:val="Hyperlink"/>
                </w:rPr>
                <w:t>Equipment</w:t>
              </w:r>
            </w:hyperlink>
          </w:p>
        </w:tc>
      </w:tr>
      <w:tr w:rsidR="003D1A65" w14:paraId="1698C6A9" w14:textId="77777777" w:rsidTr="003D1A65">
        <w:tc>
          <w:tcPr>
            <w:tcW w:w="2177" w:type="dxa"/>
            <w:shd w:val="clear" w:color="auto" w:fill="auto"/>
          </w:tcPr>
          <w:p w14:paraId="29BAF557" w14:textId="3048E4ED" w:rsidR="003D1A65" w:rsidRDefault="003D1A65" w:rsidP="003D1A65">
            <w:pPr>
              <w:pStyle w:val="TABLE-cell"/>
            </w:pPr>
            <w:r>
              <w:t>description</w:t>
            </w:r>
          </w:p>
        </w:tc>
        <w:tc>
          <w:tcPr>
            <w:tcW w:w="635" w:type="dxa"/>
            <w:shd w:val="clear" w:color="auto" w:fill="auto"/>
          </w:tcPr>
          <w:p w14:paraId="0462DA68" w14:textId="77831AEE" w:rsidR="003D1A65" w:rsidRDefault="003D1A65" w:rsidP="003D1A65">
            <w:pPr>
              <w:pStyle w:val="TABLE-cell"/>
            </w:pPr>
            <w:r>
              <w:t>0..1</w:t>
            </w:r>
          </w:p>
        </w:tc>
        <w:tc>
          <w:tcPr>
            <w:tcW w:w="2177" w:type="dxa"/>
            <w:shd w:val="clear" w:color="auto" w:fill="auto"/>
          </w:tcPr>
          <w:p w14:paraId="5F618C6A" w14:textId="0B196D06" w:rsidR="003D1A65" w:rsidRDefault="00DE568F" w:rsidP="003D1A65">
            <w:pPr>
              <w:pStyle w:val="TABLE-cell"/>
            </w:pPr>
            <w:hyperlink r:id="rId313" w:anchor="String" w:history="1">
              <w:r w:rsidRPr="00DE568F">
                <w:rPr>
                  <w:rStyle w:val="Hyperlink"/>
                </w:rPr>
                <w:t>String</w:t>
              </w:r>
            </w:hyperlink>
          </w:p>
        </w:tc>
        <w:tc>
          <w:tcPr>
            <w:tcW w:w="4082" w:type="dxa"/>
            <w:shd w:val="clear" w:color="auto" w:fill="auto"/>
          </w:tcPr>
          <w:p w14:paraId="3C54A709" w14:textId="1E116E12" w:rsidR="003D1A65" w:rsidRDefault="003D1A65" w:rsidP="003D1A65">
            <w:pPr>
              <w:pStyle w:val="TABLE-cell"/>
            </w:pPr>
            <w:r>
              <w:t xml:space="preserve">inherited from: </w:t>
            </w:r>
            <w:hyperlink r:id="rId314" w:anchor="IdentifiedObject" w:history="1">
              <w:r w:rsidR="00DE568F" w:rsidRPr="00DE568F">
                <w:rPr>
                  <w:rStyle w:val="Hyperlink"/>
                </w:rPr>
                <w:t>IdentifiedObject</w:t>
              </w:r>
            </w:hyperlink>
          </w:p>
        </w:tc>
      </w:tr>
      <w:tr w:rsidR="003D1A65" w14:paraId="19FE5737" w14:textId="77777777" w:rsidTr="003D1A65">
        <w:tc>
          <w:tcPr>
            <w:tcW w:w="2177" w:type="dxa"/>
            <w:shd w:val="clear" w:color="auto" w:fill="auto"/>
          </w:tcPr>
          <w:p w14:paraId="7E09F252" w14:textId="1F0F66FC" w:rsidR="003D1A65" w:rsidRDefault="003D1A65" w:rsidP="003D1A65">
            <w:pPr>
              <w:pStyle w:val="TABLE-cell"/>
            </w:pPr>
            <w:r>
              <w:t>mRID</w:t>
            </w:r>
          </w:p>
        </w:tc>
        <w:tc>
          <w:tcPr>
            <w:tcW w:w="635" w:type="dxa"/>
            <w:shd w:val="clear" w:color="auto" w:fill="auto"/>
          </w:tcPr>
          <w:p w14:paraId="5EA22514" w14:textId="2CEEA71E" w:rsidR="003D1A65" w:rsidRDefault="003D1A65" w:rsidP="003D1A65">
            <w:pPr>
              <w:pStyle w:val="TABLE-cell"/>
            </w:pPr>
            <w:r>
              <w:t>1..1</w:t>
            </w:r>
          </w:p>
        </w:tc>
        <w:tc>
          <w:tcPr>
            <w:tcW w:w="2177" w:type="dxa"/>
            <w:shd w:val="clear" w:color="auto" w:fill="auto"/>
          </w:tcPr>
          <w:p w14:paraId="0D7562AF" w14:textId="59EDA5CA" w:rsidR="003D1A65" w:rsidRDefault="00DE568F" w:rsidP="003D1A65">
            <w:pPr>
              <w:pStyle w:val="TABLE-cell"/>
            </w:pPr>
            <w:hyperlink r:id="rId315" w:anchor="String" w:history="1">
              <w:r w:rsidRPr="00DE568F">
                <w:rPr>
                  <w:rStyle w:val="Hyperlink"/>
                </w:rPr>
                <w:t>String</w:t>
              </w:r>
            </w:hyperlink>
          </w:p>
        </w:tc>
        <w:tc>
          <w:tcPr>
            <w:tcW w:w="4082" w:type="dxa"/>
            <w:shd w:val="clear" w:color="auto" w:fill="auto"/>
          </w:tcPr>
          <w:p w14:paraId="6B57950F" w14:textId="40A48C5C" w:rsidR="003D1A65" w:rsidRDefault="003D1A65" w:rsidP="003D1A65">
            <w:pPr>
              <w:pStyle w:val="TABLE-cell"/>
            </w:pPr>
            <w:r>
              <w:t xml:space="preserve">inherited from: </w:t>
            </w:r>
            <w:hyperlink r:id="rId316" w:anchor="IdentifiedObject" w:history="1">
              <w:r w:rsidR="00DE568F" w:rsidRPr="00DE568F">
                <w:rPr>
                  <w:rStyle w:val="Hyperlink"/>
                </w:rPr>
                <w:t>IdentifiedObject</w:t>
              </w:r>
            </w:hyperlink>
          </w:p>
        </w:tc>
      </w:tr>
      <w:tr w:rsidR="003D1A65" w14:paraId="39A3FCC5" w14:textId="77777777" w:rsidTr="003D1A65">
        <w:tc>
          <w:tcPr>
            <w:tcW w:w="2177" w:type="dxa"/>
            <w:shd w:val="clear" w:color="auto" w:fill="auto"/>
          </w:tcPr>
          <w:p w14:paraId="4D6488B6" w14:textId="575710FA" w:rsidR="003D1A65" w:rsidRDefault="003D1A65" w:rsidP="003D1A65">
            <w:pPr>
              <w:pStyle w:val="TABLE-cell"/>
            </w:pPr>
            <w:r>
              <w:t>name</w:t>
            </w:r>
          </w:p>
        </w:tc>
        <w:tc>
          <w:tcPr>
            <w:tcW w:w="635" w:type="dxa"/>
            <w:shd w:val="clear" w:color="auto" w:fill="auto"/>
          </w:tcPr>
          <w:p w14:paraId="24DD7CA5" w14:textId="42331B7D" w:rsidR="003D1A65" w:rsidRDefault="003D1A65" w:rsidP="003D1A65">
            <w:pPr>
              <w:pStyle w:val="TABLE-cell"/>
            </w:pPr>
            <w:r>
              <w:t>1..1</w:t>
            </w:r>
          </w:p>
        </w:tc>
        <w:tc>
          <w:tcPr>
            <w:tcW w:w="2177" w:type="dxa"/>
            <w:shd w:val="clear" w:color="auto" w:fill="auto"/>
          </w:tcPr>
          <w:p w14:paraId="60038734" w14:textId="72A81B02" w:rsidR="003D1A65" w:rsidRDefault="00DE568F" w:rsidP="003D1A65">
            <w:pPr>
              <w:pStyle w:val="TABLE-cell"/>
            </w:pPr>
            <w:hyperlink r:id="rId317" w:anchor="String" w:history="1">
              <w:r w:rsidRPr="00DE568F">
                <w:rPr>
                  <w:rStyle w:val="Hyperlink"/>
                </w:rPr>
                <w:t>String</w:t>
              </w:r>
            </w:hyperlink>
          </w:p>
        </w:tc>
        <w:tc>
          <w:tcPr>
            <w:tcW w:w="4082" w:type="dxa"/>
            <w:shd w:val="clear" w:color="auto" w:fill="auto"/>
          </w:tcPr>
          <w:p w14:paraId="0266B7C0" w14:textId="432E8052" w:rsidR="003D1A65" w:rsidRDefault="003D1A65" w:rsidP="003D1A65">
            <w:pPr>
              <w:pStyle w:val="TABLE-cell"/>
            </w:pPr>
            <w:r>
              <w:t xml:space="preserve">inherited from: </w:t>
            </w:r>
            <w:hyperlink r:id="rId318" w:anchor="IdentifiedObject" w:history="1">
              <w:r w:rsidR="00DE568F" w:rsidRPr="00DE568F">
                <w:rPr>
                  <w:rStyle w:val="Hyperlink"/>
                </w:rPr>
                <w:t>IdentifiedObject</w:t>
              </w:r>
            </w:hyperlink>
          </w:p>
        </w:tc>
      </w:tr>
    </w:tbl>
    <w:p w14:paraId="4B4C2349" w14:textId="7DB905DD" w:rsidR="003D1A65" w:rsidRDefault="003D1A65" w:rsidP="003D1A65"/>
    <w:p w14:paraId="3E22E54C" w14:textId="07D03EF7" w:rsidR="003D1A65" w:rsidRDefault="003D1A65" w:rsidP="003D1A65">
      <w:r>
        <w:fldChar w:fldCharType="begin"/>
      </w:r>
      <w:r>
        <w:instrText xml:space="preserve"> REF _Ref111814701 \h </w:instrText>
      </w:r>
      <w:r>
        <w:fldChar w:fldCharType="separate"/>
      </w:r>
      <w:r w:rsidR="00DE568F">
        <w:t>Table 29</w:t>
      </w:r>
      <w:r>
        <w:fldChar w:fldCharType="end"/>
      </w:r>
      <w:r>
        <w:t xml:space="preserve"> shows all association ends of Clamp with other classes.</w:t>
      </w:r>
    </w:p>
    <w:p w14:paraId="79329302" w14:textId="3D8E186C" w:rsidR="003D1A65" w:rsidRDefault="003D1A65" w:rsidP="003D1A65">
      <w:pPr>
        <w:pStyle w:val="TABLE-title"/>
      </w:pPr>
      <w:bookmarkStart w:id="208" w:name="_Ref111814701"/>
      <w:bookmarkStart w:id="209" w:name="_Toc111820659"/>
      <w:r>
        <w:t xml:space="preserve">Table </w:t>
      </w:r>
      <w:r>
        <w:fldChar w:fldCharType="begin"/>
      </w:r>
      <w:r>
        <w:instrText xml:space="preserve"> SEQ Table \* ARABIC </w:instrText>
      </w:r>
      <w:r>
        <w:fldChar w:fldCharType="separate"/>
      </w:r>
      <w:r w:rsidR="00DE568F">
        <w:t>29</w:t>
      </w:r>
      <w:r>
        <w:fldChar w:fldCharType="end"/>
      </w:r>
      <w:bookmarkEnd w:id="208"/>
      <w:r>
        <w:t xml:space="preserve"> – Association ends of LTDSEquipmentProfile::Clamp with other classes</w:t>
      </w:r>
      <w:bookmarkEnd w:id="2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0DC804E4" w14:textId="77777777" w:rsidTr="003D1A65">
        <w:trPr>
          <w:tblHeader/>
        </w:trPr>
        <w:tc>
          <w:tcPr>
            <w:tcW w:w="635" w:type="dxa"/>
            <w:shd w:val="clear" w:color="auto" w:fill="auto"/>
          </w:tcPr>
          <w:p w14:paraId="5482C480" w14:textId="0603BE5A" w:rsidR="003D1A65" w:rsidRDefault="003D1A65" w:rsidP="003D1A65">
            <w:pPr>
              <w:pStyle w:val="TABLE-col-heading"/>
            </w:pPr>
            <w:r>
              <w:t>mult from</w:t>
            </w:r>
          </w:p>
        </w:tc>
        <w:tc>
          <w:tcPr>
            <w:tcW w:w="2177" w:type="dxa"/>
            <w:shd w:val="clear" w:color="auto" w:fill="auto"/>
          </w:tcPr>
          <w:p w14:paraId="37B943AF" w14:textId="58AA39C4" w:rsidR="003D1A65" w:rsidRDefault="003D1A65" w:rsidP="003D1A65">
            <w:pPr>
              <w:pStyle w:val="TABLE-col-heading"/>
            </w:pPr>
            <w:r>
              <w:t>name</w:t>
            </w:r>
          </w:p>
        </w:tc>
        <w:tc>
          <w:tcPr>
            <w:tcW w:w="635" w:type="dxa"/>
            <w:shd w:val="clear" w:color="auto" w:fill="auto"/>
          </w:tcPr>
          <w:p w14:paraId="59665A9A" w14:textId="15770174" w:rsidR="003D1A65" w:rsidRDefault="003D1A65" w:rsidP="003D1A65">
            <w:pPr>
              <w:pStyle w:val="TABLE-col-heading"/>
            </w:pPr>
            <w:r>
              <w:t>mult to</w:t>
            </w:r>
          </w:p>
        </w:tc>
        <w:tc>
          <w:tcPr>
            <w:tcW w:w="2177" w:type="dxa"/>
            <w:shd w:val="clear" w:color="auto" w:fill="auto"/>
          </w:tcPr>
          <w:p w14:paraId="46AEB178" w14:textId="117F6C2D" w:rsidR="003D1A65" w:rsidRDefault="003D1A65" w:rsidP="003D1A65">
            <w:pPr>
              <w:pStyle w:val="TABLE-col-heading"/>
            </w:pPr>
            <w:r>
              <w:t>type</w:t>
            </w:r>
          </w:p>
        </w:tc>
        <w:tc>
          <w:tcPr>
            <w:tcW w:w="3447" w:type="dxa"/>
            <w:shd w:val="clear" w:color="auto" w:fill="auto"/>
          </w:tcPr>
          <w:p w14:paraId="36DB152C" w14:textId="6065B431" w:rsidR="003D1A65" w:rsidRDefault="003D1A65" w:rsidP="003D1A65">
            <w:pPr>
              <w:pStyle w:val="TABLE-col-heading"/>
            </w:pPr>
            <w:r>
              <w:t>description</w:t>
            </w:r>
          </w:p>
        </w:tc>
      </w:tr>
      <w:tr w:rsidR="003D1A65" w14:paraId="123691FF" w14:textId="77777777" w:rsidTr="003D1A65">
        <w:tc>
          <w:tcPr>
            <w:tcW w:w="635" w:type="dxa"/>
            <w:shd w:val="clear" w:color="auto" w:fill="auto"/>
          </w:tcPr>
          <w:p w14:paraId="4D705261" w14:textId="38BE9E55" w:rsidR="003D1A65" w:rsidRDefault="003D1A65" w:rsidP="003D1A65">
            <w:pPr>
              <w:pStyle w:val="TABLE-cell"/>
            </w:pPr>
            <w:r>
              <w:t>0..*</w:t>
            </w:r>
          </w:p>
        </w:tc>
        <w:tc>
          <w:tcPr>
            <w:tcW w:w="2177" w:type="dxa"/>
            <w:shd w:val="clear" w:color="auto" w:fill="auto"/>
          </w:tcPr>
          <w:p w14:paraId="69152BE0" w14:textId="03CCF741" w:rsidR="003D1A65" w:rsidRDefault="003D1A65" w:rsidP="003D1A65">
            <w:pPr>
              <w:pStyle w:val="TABLE-cell"/>
            </w:pPr>
            <w:r>
              <w:t>ACLineSegment</w:t>
            </w:r>
          </w:p>
        </w:tc>
        <w:tc>
          <w:tcPr>
            <w:tcW w:w="635" w:type="dxa"/>
            <w:shd w:val="clear" w:color="auto" w:fill="auto"/>
          </w:tcPr>
          <w:p w14:paraId="6C412C01" w14:textId="693619F4" w:rsidR="003D1A65" w:rsidRDefault="003D1A65" w:rsidP="003D1A65">
            <w:pPr>
              <w:pStyle w:val="TABLE-cell"/>
            </w:pPr>
            <w:r>
              <w:t>1..1</w:t>
            </w:r>
          </w:p>
        </w:tc>
        <w:tc>
          <w:tcPr>
            <w:tcW w:w="2177" w:type="dxa"/>
            <w:shd w:val="clear" w:color="auto" w:fill="auto"/>
          </w:tcPr>
          <w:p w14:paraId="1B421754" w14:textId="7237F2E0" w:rsidR="003D1A65" w:rsidRDefault="00DE568F" w:rsidP="003D1A65">
            <w:pPr>
              <w:pStyle w:val="TABLE-cell"/>
            </w:pPr>
            <w:hyperlink r:id="rId319" w:anchor="ACLineSegment" w:history="1">
              <w:r w:rsidRPr="00DE568F">
                <w:rPr>
                  <w:rStyle w:val="Hyperlink"/>
                </w:rPr>
                <w:t>ACLineSegment</w:t>
              </w:r>
            </w:hyperlink>
          </w:p>
        </w:tc>
        <w:tc>
          <w:tcPr>
            <w:tcW w:w="3447" w:type="dxa"/>
            <w:shd w:val="clear" w:color="auto" w:fill="auto"/>
          </w:tcPr>
          <w:p w14:paraId="5185B9D2" w14:textId="09830C65" w:rsidR="003D1A65" w:rsidRDefault="003D1A65" w:rsidP="003D1A65">
            <w:pPr>
              <w:pStyle w:val="TABLE-cell"/>
            </w:pPr>
            <w:r>
              <w:t>The line segment to which the clamp is connected.</w:t>
            </w:r>
          </w:p>
        </w:tc>
      </w:tr>
      <w:tr w:rsidR="003D1A65" w14:paraId="77D6E0DD" w14:textId="77777777" w:rsidTr="003D1A65">
        <w:tc>
          <w:tcPr>
            <w:tcW w:w="635" w:type="dxa"/>
            <w:shd w:val="clear" w:color="auto" w:fill="auto"/>
          </w:tcPr>
          <w:p w14:paraId="528B9BE8" w14:textId="037F3EFC" w:rsidR="003D1A65" w:rsidRDefault="003D1A65" w:rsidP="003D1A65">
            <w:pPr>
              <w:pStyle w:val="TABLE-cell"/>
            </w:pPr>
            <w:r>
              <w:t>0..*</w:t>
            </w:r>
          </w:p>
        </w:tc>
        <w:tc>
          <w:tcPr>
            <w:tcW w:w="2177" w:type="dxa"/>
            <w:shd w:val="clear" w:color="auto" w:fill="auto"/>
          </w:tcPr>
          <w:p w14:paraId="50E8FCEE" w14:textId="439FF72E" w:rsidR="003D1A65" w:rsidRDefault="003D1A65" w:rsidP="003D1A65">
            <w:pPr>
              <w:pStyle w:val="TABLE-cell"/>
            </w:pPr>
            <w:r>
              <w:t>BaseVoltage</w:t>
            </w:r>
          </w:p>
        </w:tc>
        <w:tc>
          <w:tcPr>
            <w:tcW w:w="635" w:type="dxa"/>
            <w:shd w:val="clear" w:color="auto" w:fill="auto"/>
          </w:tcPr>
          <w:p w14:paraId="153C14A6" w14:textId="6ADA6AF0" w:rsidR="003D1A65" w:rsidRDefault="003D1A65" w:rsidP="003D1A65">
            <w:pPr>
              <w:pStyle w:val="TABLE-cell"/>
            </w:pPr>
            <w:r>
              <w:t>0..1</w:t>
            </w:r>
          </w:p>
        </w:tc>
        <w:tc>
          <w:tcPr>
            <w:tcW w:w="2177" w:type="dxa"/>
            <w:shd w:val="clear" w:color="auto" w:fill="auto"/>
          </w:tcPr>
          <w:p w14:paraId="3CF0E425" w14:textId="337A6516" w:rsidR="003D1A65" w:rsidRDefault="00DE568F" w:rsidP="003D1A65">
            <w:pPr>
              <w:pStyle w:val="TABLE-cell"/>
            </w:pPr>
            <w:hyperlink r:id="rId320" w:anchor="BaseVoltage" w:history="1">
              <w:r w:rsidRPr="00DE568F">
                <w:rPr>
                  <w:rStyle w:val="Hyperlink"/>
                </w:rPr>
                <w:t>BaseVoltage</w:t>
              </w:r>
            </w:hyperlink>
          </w:p>
        </w:tc>
        <w:tc>
          <w:tcPr>
            <w:tcW w:w="3447" w:type="dxa"/>
            <w:shd w:val="clear" w:color="auto" w:fill="auto"/>
          </w:tcPr>
          <w:p w14:paraId="006D2FFE" w14:textId="614F167A" w:rsidR="003D1A65" w:rsidRDefault="003D1A65" w:rsidP="003D1A65">
            <w:pPr>
              <w:pStyle w:val="TABLE-cell"/>
            </w:pPr>
            <w:r>
              <w:t xml:space="preserve">inherited from: </w:t>
            </w:r>
            <w:hyperlink r:id="rId321" w:anchor="ConductingEquipment" w:history="1">
              <w:r w:rsidR="00DE568F" w:rsidRPr="00DE568F">
                <w:rPr>
                  <w:rStyle w:val="Hyperlink"/>
                </w:rPr>
                <w:t>ConductingEquipment</w:t>
              </w:r>
            </w:hyperlink>
          </w:p>
        </w:tc>
      </w:tr>
      <w:tr w:rsidR="003D1A65" w14:paraId="6B5DBC0A" w14:textId="77777777" w:rsidTr="003D1A65">
        <w:tc>
          <w:tcPr>
            <w:tcW w:w="635" w:type="dxa"/>
            <w:shd w:val="clear" w:color="auto" w:fill="auto"/>
          </w:tcPr>
          <w:p w14:paraId="097D63F8" w14:textId="63808BAF" w:rsidR="003D1A65" w:rsidRDefault="003D1A65" w:rsidP="003D1A65">
            <w:pPr>
              <w:pStyle w:val="TABLE-cell"/>
            </w:pPr>
            <w:r>
              <w:t>0..*</w:t>
            </w:r>
          </w:p>
        </w:tc>
        <w:tc>
          <w:tcPr>
            <w:tcW w:w="2177" w:type="dxa"/>
            <w:shd w:val="clear" w:color="auto" w:fill="auto"/>
          </w:tcPr>
          <w:p w14:paraId="2A70CC7B" w14:textId="557BA2E5" w:rsidR="003D1A65" w:rsidRDefault="003D1A65" w:rsidP="003D1A65">
            <w:pPr>
              <w:pStyle w:val="TABLE-cell"/>
            </w:pPr>
            <w:r>
              <w:t>EquipmentContainer</w:t>
            </w:r>
          </w:p>
        </w:tc>
        <w:tc>
          <w:tcPr>
            <w:tcW w:w="635" w:type="dxa"/>
            <w:shd w:val="clear" w:color="auto" w:fill="auto"/>
          </w:tcPr>
          <w:p w14:paraId="446144AE" w14:textId="032521BB" w:rsidR="003D1A65" w:rsidRDefault="003D1A65" w:rsidP="003D1A65">
            <w:pPr>
              <w:pStyle w:val="TABLE-cell"/>
            </w:pPr>
            <w:r>
              <w:t>0..1</w:t>
            </w:r>
          </w:p>
        </w:tc>
        <w:tc>
          <w:tcPr>
            <w:tcW w:w="2177" w:type="dxa"/>
            <w:shd w:val="clear" w:color="auto" w:fill="auto"/>
          </w:tcPr>
          <w:p w14:paraId="62949150" w14:textId="5503301D" w:rsidR="003D1A65" w:rsidRDefault="00DE568F" w:rsidP="003D1A65">
            <w:pPr>
              <w:pStyle w:val="TABLE-cell"/>
            </w:pPr>
            <w:hyperlink r:id="rId322" w:anchor="EquipmentContainer" w:history="1">
              <w:r w:rsidRPr="00DE568F">
                <w:rPr>
                  <w:rStyle w:val="Hyperlink"/>
                </w:rPr>
                <w:t>EquipmentContainer</w:t>
              </w:r>
            </w:hyperlink>
          </w:p>
        </w:tc>
        <w:tc>
          <w:tcPr>
            <w:tcW w:w="3447" w:type="dxa"/>
            <w:shd w:val="clear" w:color="auto" w:fill="auto"/>
          </w:tcPr>
          <w:p w14:paraId="78979C8D" w14:textId="4407EFD6" w:rsidR="003D1A65" w:rsidRDefault="003D1A65" w:rsidP="003D1A65">
            <w:pPr>
              <w:pStyle w:val="TABLE-cell"/>
            </w:pPr>
            <w:r>
              <w:t xml:space="preserve">inherited from: </w:t>
            </w:r>
            <w:hyperlink r:id="rId323" w:anchor="Equipment" w:history="1">
              <w:r w:rsidR="00DE568F" w:rsidRPr="00DE568F">
                <w:rPr>
                  <w:rStyle w:val="Hyperlink"/>
                </w:rPr>
                <w:t>Equipment</w:t>
              </w:r>
            </w:hyperlink>
          </w:p>
        </w:tc>
      </w:tr>
    </w:tbl>
    <w:p w14:paraId="45B85F5B" w14:textId="53F0403F" w:rsidR="003D1A65" w:rsidRDefault="003D1A65" w:rsidP="003D1A65"/>
    <w:p w14:paraId="42DD9B0F" w14:textId="172C8D70" w:rsidR="003D1A65" w:rsidRDefault="003D1A65" w:rsidP="003D1A65">
      <w:pPr>
        <w:pStyle w:val="Heading3"/>
      </w:pPr>
      <w:bookmarkStart w:id="210" w:name="UML1881"/>
      <w:bookmarkStart w:id="211" w:name="_Toc111820313"/>
      <w:r>
        <w:t>ConformLoadSchedule</w:t>
      </w:r>
      <w:bookmarkEnd w:id="210"/>
      <w:bookmarkEnd w:id="211"/>
    </w:p>
    <w:p w14:paraId="233ACD24" w14:textId="7253820B" w:rsidR="003D1A65" w:rsidRDefault="003D1A65" w:rsidP="003D1A65">
      <w:r>
        <w:t xml:space="preserve">Inheritance path = </w:t>
      </w:r>
      <w:hyperlink r:id="rId324" w:anchor="SeasonDayTypeSchedule" w:history="1">
        <w:r w:rsidR="00DE568F" w:rsidRPr="00DE568F">
          <w:rPr>
            <w:rStyle w:val="Hyperlink"/>
          </w:rPr>
          <w:t>SeasonDayTypeSchedule</w:t>
        </w:r>
      </w:hyperlink>
      <w:r>
        <w:t xml:space="preserve"> : </w:t>
      </w:r>
      <w:hyperlink r:id="rId325" w:anchor="RegularIntervalSchedule" w:history="1">
        <w:r w:rsidR="00DE568F" w:rsidRPr="00DE568F">
          <w:rPr>
            <w:rStyle w:val="Hyperlink"/>
          </w:rPr>
          <w:t>RegularIntervalSchedule</w:t>
        </w:r>
      </w:hyperlink>
      <w:r>
        <w:t xml:space="preserve"> : </w:t>
      </w:r>
      <w:hyperlink r:id="rId326" w:anchor="BasicIntervalSchedule" w:history="1">
        <w:r w:rsidR="00DE568F" w:rsidRPr="00DE568F">
          <w:rPr>
            <w:rStyle w:val="Hyperlink"/>
          </w:rPr>
          <w:t>BasicIntervalSchedule</w:t>
        </w:r>
      </w:hyperlink>
      <w:r>
        <w:t xml:space="preserve"> : </w:t>
      </w:r>
      <w:hyperlink r:id="rId327" w:anchor="IdentifiedObject" w:history="1">
        <w:r w:rsidR="00DE568F" w:rsidRPr="00DE568F">
          <w:rPr>
            <w:rStyle w:val="Hyperlink"/>
          </w:rPr>
          <w:t>IdentifiedObject</w:t>
        </w:r>
      </w:hyperlink>
    </w:p>
    <w:p w14:paraId="4CDDD64E" w14:textId="642026F2" w:rsidR="003D1A65" w:rsidRDefault="003D1A65" w:rsidP="003D1A65">
      <w:r>
        <w:lastRenderedPageBreak/>
        <w:t>A curve of load  versus time (X-axis) showing the active power values (Y1-axis) and reactive power (Y2-axis) for each unit of the period covered. This curve represents a typical pattern of load over the time period for a given day type and season.</w:t>
      </w:r>
    </w:p>
    <w:p w14:paraId="40830AEC" w14:textId="684C25BF" w:rsidR="003D1A65" w:rsidRDefault="003D1A65" w:rsidP="003D1A65">
      <w:r>
        <w:fldChar w:fldCharType="begin"/>
      </w:r>
      <w:r>
        <w:instrText xml:space="preserve"> REF _Ref111814702 \h </w:instrText>
      </w:r>
      <w:r>
        <w:fldChar w:fldCharType="separate"/>
      </w:r>
      <w:r w:rsidR="00DE568F">
        <w:t>Table 30</w:t>
      </w:r>
      <w:r>
        <w:fldChar w:fldCharType="end"/>
      </w:r>
      <w:r>
        <w:t xml:space="preserve"> shows all attributes of ConformLoadSchedule.</w:t>
      </w:r>
    </w:p>
    <w:p w14:paraId="1EE08A56" w14:textId="6AE721D7" w:rsidR="003D1A65" w:rsidRDefault="003D1A65" w:rsidP="003D1A65">
      <w:pPr>
        <w:pStyle w:val="TABLE-title"/>
      </w:pPr>
      <w:bookmarkStart w:id="212" w:name="_Ref111814702"/>
      <w:bookmarkStart w:id="213" w:name="_Toc111820660"/>
      <w:r>
        <w:t xml:space="preserve">Table </w:t>
      </w:r>
      <w:r>
        <w:fldChar w:fldCharType="begin"/>
      </w:r>
      <w:r>
        <w:instrText xml:space="preserve"> SEQ Table \* ARABIC </w:instrText>
      </w:r>
      <w:r>
        <w:fldChar w:fldCharType="separate"/>
      </w:r>
      <w:r w:rsidR="00DE568F">
        <w:t>30</w:t>
      </w:r>
      <w:r>
        <w:fldChar w:fldCharType="end"/>
      </w:r>
      <w:bookmarkEnd w:id="212"/>
      <w:r>
        <w:t xml:space="preserve"> – Attributes of LTDSEquipmentProfile::ConformLoadSchedule</w:t>
      </w:r>
      <w:bookmarkEnd w:id="2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04CFBEBD" w14:textId="77777777" w:rsidTr="003D1A65">
        <w:trPr>
          <w:tblHeader/>
        </w:trPr>
        <w:tc>
          <w:tcPr>
            <w:tcW w:w="2177" w:type="dxa"/>
            <w:shd w:val="clear" w:color="auto" w:fill="auto"/>
          </w:tcPr>
          <w:p w14:paraId="6602A6BB" w14:textId="248E15C5" w:rsidR="003D1A65" w:rsidRDefault="003D1A65" w:rsidP="003D1A65">
            <w:pPr>
              <w:pStyle w:val="TABLE-col-heading"/>
            </w:pPr>
            <w:r>
              <w:t>name</w:t>
            </w:r>
          </w:p>
        </w:tc>
        <w:tc>
          <w:tcPr>
            <w:tcW w:w="635" w:type="dxa"/>
            <w:shd w:val="clear" w:color="auto" w:fill="auto"/>
          </w:tcPr>
          <w:p w14:paraId="0EC33305" w14:textId="79E5DC36" w:rsidR="003D1A65" w:rsidRDefault="003D1A65" w:rsidP="003D1A65">
            <w:pPr>
              <w:pStyle w:val="TABLE-col-heading"/>
            </w:pPr>
            <w:r>
              <w:t>mult</w:t>
            </w:r>
          </w:p>
        </w:tc>
        <w:tc>
          <w:tcPr>
            <w:tcW w:w="2177" w:type="dxa"/>
            <w:shd w:val="clear" w:color="auto" w:fill="auto"/>
          </w:tcPr>
          <w:p w14:paraId="71890D8C" w14:textId="023E05EC" w:rsidR="003D1A65" w:rsidRDefault="003D1A65" w:rsidP="003D1A65">
            <w:pPr>
              <w:pStyle w:val="TABLE-col-heading"/>
            </w:pPr>
            <w:r>
              <w:t>type</w:t>
            </w:r>
          </w:p>
        </w:tc>
        <w:tc>
          <w:tcPr>
            <w:tcW w:w="4082" w:type="dxa"/>
            <w:shd w:val="clear" w:color="auto" w:fill="auto"/>
          </w:tcPr>
          <w:p w14:paraId="31D99FAF" w14:textId="2075DD6B" w:rsidR="003D1A65" w:rsidRDefault="003D1A65" w:rsidP="003D1A65">
            <w:pPr>
              <w:pStyle w:val="TABLE-col-heading"/>
            </w:pPr>
            <w:r>
              <w:t>description</w:t>
            </w:r>
          </w:p>
        </w:tc>
      </w:tr>
      <w:tr w:rsidR="003D1A65" w14:paraId="3B0CB6C7" w14:textId="77777777" w:rsidTr="003D1A65">
        <w:tc>
          <w:tcPr>
            <w:tcW w:w="2177" w:type="dxa"/>
            <w:shd w:val="clear" w:color="auto" w:fill="auto"/>
          </w:tcPr>
          <w:p w14:paraId="30D51B0C" w14:textId="64BC0B91" w:rsidR="003D1A65" w:rsidRDefault="003D1A65" w:rsidP="003D1A65">
            <w:pPr>
              <w:pStyle w:val="TABLE-cell"/>
            </w:pPr>
            <w:r>
              <w:t>timeStep</w:t>
            </w:r>
          </w:p>
        </w:tc>
        <w:tc>
          <w:tcPr>
            <w:tcW w:w="635" w:type="dxa"/>
            <w:shd w:val="clear" w:color="auto" w:fill="auto"/>
          </w:tcPr>
          <w:p w14:paraId="7A7B72A6" w14:textId="1D14A546" w:rsidR="003D1A65" w:rsidRDefault="003D1A65" w:rsidP="003D1A65">
            <w:pPr>
              <w:pStyle w:val="TABLE-cell"/>
            </w:pPr>
            <w:r>
              <w:t>1..1</w:t>
            </w:r>
          </w:p>
        </w:tc>
        <w:tc>
          <w:tcPr>
            <w:tcW w:w="2177" w:type="dxa"/>
            <w:shd w:val="clear" w:color="auto" w:fill="auto"/>
          </w:tcPr>
          <w:p w14:paraId="6CEA3B98" w14:textId="0EB6E3B2" w:rsidR="003D1A65" w:rsidRDefault="00DE568F" w:rsidP="003D1A65">
            <w:pPr>
              <w:pStyle w:val="TABLE-cell"/>
            </w:pPr>
            <w:hyperlink r:id="rId328" w:anchor="Seconds" w:history="1">
              <w:r w:rsidRPr="00DE568F">
                <w:rPr>
                  <w:rStyle w:val="Hyperlink"/>
                </w:rPr>
                <w:t>Seconds</w:t>
              </w:r>
            </w:hyperlink>
          </w:p>
        </w:tc>
        <w:tc>
          <w:tcPr>
            <w:tcW w:w="4082" w:type="dxa"/>
            <w:shd w:val="clear" w:color="auto" w:fill="auto"/>
          </w:tcPr>
          <w:p w14:paraId="70FD28A2" w14:textId="00E783BC" w:rsidR="003D1A65" w:rsidRDefault="003D1A65" w:rsidP="003D1A65">
            <w:pPr>
              <w:pStyle w:val="TABLE-cell"/>
            </w:pPr>
            <w:r>
              <w:t xml:space="preserve">inherited from: </w:t>
            </w:r>
            <w:hyperlink r:id="rId329" w:anchor="RegularIntervalSchedule" w:history="1">
              <w:r w:rsidR="00DE568F" w:rsidRPr="00DE568F">
                <w:rPr>
                  <w:rStyle w:val="Hyperlink"/>
                </w:rPr>
                <w:t>RegularIntervalSchedule</w:t>
              </w:r>
            </w:hyperlink>
          </w:p>
        </w:tc>
      </w:tr>
      <w:tr w:rsidR="003D1A65" w14:paraId="7B8AEA6D" w14:textId="77777777" w:rsidTr="003D1A65">
        <w:tc>
          <w:tcPr>
            <w:tcW w:w="2177" w:type="dxa"/>
            <w:shd w:val="clear" w:color="auto" w:fill="auto"/>
          </w:tcPr>
          <w:p w14:paraId="71CCC7BB" w14:textId="4E457D3C" w:rsidR="003D1A65" w:rsidRDefault="003D1A65" w:rsidP="003D1A65">
            <w:pPr>
              <w:pStyle w:val="TABLE-cell"/>
            </w:pPr>
            <w:r>
              <w:t>endTime</w:t>
            </w:r>
          </w:p>
        </w:tc>
        <w:tc>
          <w:tcPr>
            <w:tcW w:w="635" w:type="dxa"/>
            <w:shd w:val="clear" w:color="auto" w:fill="auto"/>
          </w:tcPr>
          <w:p w14:paraId="58175029" w14:textId="5AE23BEA" w:rsidR="003D1A65" w:rsidRDefault="003D1A65" w:rsidP="003D1A65">
            <w:pPr>
              <w:pStyle w:val="TABLE-cell"/>
            </w:pPr>
            <w:r>
              <w:t>1..1</w:t>
            </w:r>
          </w:p>
        </w:tc>
        <w:tc>
          <w:tcPr>
            <w:tcW w:w="2177" w:type="dxa"/>
            <w:shd w:val="clear" w:color="auto" w:fill="auto"/>
          </w:tcPr>
          <w:p w14:paraId="116B1F39" w14:textId="091E18F7" w:rsidR="003D1A65" w:rsidRDefault="00DE568F" w:rsidP="003D1A65">
            <w:pPr>
              <w:pStyle w:val="TABLE-cell"/>
            </w:pPr>
            <w:hyperlink r:id="rId330" w:anchor="DateTime" w:history="1">
              <w:r w:rsidRPr="00DE568F">
                <w:rPr>
                  <w:rStyle w:val="Hyperlink"/>
                </w:rPr>
                <w:t>DateTime</w:t>
              </w:r>
            </w:hyperlink>
          </w:p>
        </w:tc>
        <w:tc>
          <w:tcPr>
            <w:tcW w:w="4082" w:type="dxa"/>
            <w:shd w:val="clear" w:color="auto" w:fill="auto"/>
          </w:tcPr>
          <w:p w14:paraId="55997784" w14:textId="5B5A0C86" w:rsidR="003D1A65" w:rsidRDefault="003D1A65" w:rsidP="003D1A65">
            <w:pPr>
              <w:pStyle w:val="TABLE-cell"/>
            </w:pPr>
            <w:r>
              <w:t xml:space="preserve">inherited from: </w:t>
            </w:r>
            <w:hyperlink r:id="rId331" w:anchor="RegularIntervalSchedule" w:history="1">
              <w:r w:rsidR="00DE568F" w:rsidRPr="00DE568F">
                <w:rPr>
                  <w:rStyle w:val="Hyperlink"/>
                </w:rPr>
                <w:t>RegularIntervalSchedule</w:t>
              </w:r>
            </w:hyperlink>
          </w:p>
        </w:tc>
      </w:tr>
      <w:tr w:rsidR="003D1A65" w14:paraId="4CC2C1A7" w14:textId="77777777" w:rsidTr="003D1A65">
        <w:tc>
          <w:tcPr>
            <w:tcW w:w="2177" w:type="dxa"/>
            <w:shd w:val="clear" w:color="auto" w:fill="auto"/>
          </w:tcPr>
          <w:p w14:paraId="1B5051E2" w14:textId="79A91A02" w:rsidR="003D1A65" w:rsidRDefault="003D1A65" w:rsidP="003D1A65">
            <w:pPr>
              <w:pStyle w:val="TABLE-cell"/>
            </w:pPr>
            <w:r>
              <w:t>startTime</w:t>
            </w:r>
          </w:p>
        </w:tc>
        <w:tc>
          <w:tcPr>
            <w:tcW w:w="635" w:type="dxa"/>
            <w:shd w:val="clear" w:color="auto" w:fill="auto"/>
          </w:tcPr>
          <w:p w14:paraId="73620F5C" w14:textId="6757A886" w:rsidR="003D1A65" w:rsidRDefault="003D1A65" w:rsidP="003D1A65">
            <w:pPr>
              <w:pStyle w:val="TABLE-cell"/>
            </w:pPr>
            <w:r>
              <w:t>1..1</w:t>
            </w:r>
          </w:p>
        </w:tc>
        <w:tc>
          <w:tcPr>
            <w:tcW w:w="2177" w:type="dxa"/>
            <w:shd w:val="clear" w:color="auto" w:fill="auto"/>
          </w:tcPr>
          <w:p w14:paraId="13F42879" w14:textId="7933A58A" w:rsidR="003D1A65" w:rsidRDefault="00DE568F" w:rsidP="003D1A65">
            <w:pPr>
              <w:pStyle w:val="TABLE-cell"/>
            </w:pPr>
            <w:hyperlink r:id="rId332" w:anchor="DateTime" w:history="1">
              <w:r w:rsidRPr="00DE568F">
                <w:rPr>
                  <w:rStyle w:val="Hyperlink"/>
                </w:rPr>
                <w:t>DateTime</w:t>
              </w:r>
            </w:hyperlink>
          </w:p>
        </w:tc>
        <w:tc>
          <w:tcPr>
            <w:tcW w:w="4082" w:type="dxa"/>
            <w:shd w:val="clear" w:color="auto" w:fill="auto"/>
          </w:tcPr>
          <w:p w14:paraId="18C15ABD" w14:textId="3D9EA646" w:rsidR="003D1A65" w:rsidRDefault="003D1A65" w:rsidP="003D1A65">
            <w:pPr>
              <w:pStyle w:val="TABLE-cell"/>
            </w:pPr>
            <w:r>
              <w:t xml:space="preserve">inherited from: </w:t>
            </w:r>
            <w:hyperlink r:id="rId333" w:anchor="BasicIntervalSchedule" w:history="1">
              <w:r w:rsidR="00DE568F" w:rsidRPr="00DE568F">
                <w:rPr>
                  <w:rStyle w:val="Hyperlink"/>
                </w:rPr>
                <w:t>BasicIntervalSchedule</w:t>
              </w:r>
            </w:hyperlink>
          </w:p>
        </w:tc>
      </w:tr>
      <w:tr w:rsidR="003D1A65" w14:paraId="625F5286" w14:textId="77777777" w:rsidTr="003D1A65">
        <w:tc>
          <w:tcPr>
            <w:tcW w:w="2177" w:type="dxa"/>
            <w:shd w:val="clear" w:color="auto" w:fill="auto"/>
          </w:tcPr>
          <w:p w14:paraId="668BF7F6" w14:textId="6A71ECC8" w:rsidR="003D1A65" w:rsidRDefault="003D1A65" w:rsidP="003D1A65">
            <w:pPr>
              <w:pStyle w:val="TABLE-cell"/>
            </w:pPr>
            <w:r>
              <w:t>value1Unit</w:t>
            </w:r>
          </w:p>
        </w:tc>
        <w:tc>
          <w:tcPr>
            <w:tcW w:w="635" w:type="dxa"/>
            <w:shd w:val="clear" w:color="auto" w:fill="auto"/>
          </w:tcPr>
          <w:p w14:paraId="22B47F78" w14:textId="2F95A4E6" w:rsidR="003D1A65" w:rsidRDefault="003D1A65" w:rsidP="003D1A65">
            <w:pPr>
              <w:pStyle w:val="TABLE-cell"/>
            </w:pPr>
            <w:r>
              <w:t>1..1</w:t>
            </w:r>
          </w:p>
        </w:tc>
        <w:tc>
          <w:tcPr>
            <w:tcW w:w="2177" w:type="dxa"/>
            <w:shd w:val="clear" w:color="auto" w:fill="auto"/>
          </w:tcPr>
          <w:p w14:paraId="018AF60A" w14:textId="40E2C011" w:rsidR="003D1A65" w:rsidRDefault="00DE568F" w:rsidP="003D1A65">
            <w:pPr>
              <w:pStyle w:val="TABLE-cell"/>
            </w:pPr>
            <w:hyperlink r:id="rId334" w:anchor="UnitSymbol" w:history="1">
              <w:r w:rsidRPr="00DE568F">
                <w:rPr>
                  <w:rStyle w:val="Hyperlink"/>
                </w:rPr>
                <w:t>UnitSymbol</w:t>
              </w:r>
            </w:hyperlink>
          </w:p>
        </w:tc>
        <w:tc>
          <w:tcPr>
            <w:tcW w:w="4082" w:type="dxa"/>
            <w:shd w:val="clear" w:color="auto" w:fill="auto"/>
          </w:tcPr>
          <w:p w14:paraId="4B0D9022" w14:textId="789E8AF7" w:rsidR="003D1A65" w:rsidRDefault="003D1A65" w:rsidP="003D1A65">
            <w:pPr>
              <w:pStyle w:val="TABLE-cell"/>
            </w:pPr>
            <w:r>
              <w:t xml:space="preserve">inherited from: </w:t>
            </w:r>
            <w:hyperlink r:id="rId335" w:anchor="BasicIntervalSchedule" w:history="1">
              <w:r w:rsidR="00DE568F" w:rsidRPr="00DE568F">
                <w:rPr>
                  <w:rStyle w:val="Hyperlink"/>
                </w:rPr>
                <w:t>BasicIntervalSchedule</w:t>
              </w:r>
            </w:hyperlink>
          </w:p>
        </w:tc>
      </w:tr>
      <w:tr w:rsidR="003D1A65" w14:paraId="6FABE96D" w14:textId="77777777" w:rsidTr="003D1A65">
        <w:tc>
          <w:tcPr>
            <w:tcW w:w="2177" w:type="dxa"/>
            <w:shd w:val="clear" w:color="auto" w:fill="auto"/>
          </w:tcPr>
          <w:p w14:paraId="7DEDD2BD" w14:textId="5C3AE8B5" w:rsidR="003D1A65" w:rsidRDefault="003D1A65" w:rsidP="003D1A65">
            <w:pPr>
              <w:pStyle w:val="TABLE-cell"/>
            </w:pPr>
            <w:r>
              <w:t>value2Unit</w:t>
            </w:r>
          </w:p>
        </w:tc>
        <w:tc>
          <w:tcPr>
            <w:tcW w:w="635" w:type="dxa"/>
            <w:shd w:val="clear" w:color="auto" w:fill="auto"/>
          </w:tcPr>
          <w:p w14:paraId="27BAAABA" w14:textId="5AFE48B6" w:rsidR="003D1A65" w:rsidRDefault="003D1A65" w:rsidP="003D1A65">
            <w:pPr>
              <w:pStyle w:val="TABLE-cell"/>
            </w:pPr>
            <w:r>
              <w:t>0..1</w:t>
            </w:r>
          </w:p>
        </w:tc>
        <w:tc>
          <w:tcPr>
            <w:tcW w:w="2177" w:type="dxa"/>
            <w:shd w:val="clear" w:color="auto" w:fill="auto"/>
          </w:tcPr>
          <w:p w14:paraId="3F346408" w14:textId="59C7D846" w:rsidR="003D1A65" w:rsidRDefault="00DE568F" w:rsidP="003D1A65">
            <w:pPr>
              <w:pStyle w:val="TABLE-cell"/>
            </w:pPr>
            <w:hyperlink r:id="rId336" w:anchor="UnitSymbol" w:history="1">
              <w:r w:rsidRPr="00DE568F">
                <w:rPr>
                  <w:rStyle w:val="Hyperlink"/>
                </w:rPr>
                <w:t>UnitSymbol</w:t>
              </w:r>
            </w:hyperlink>
          </w:p>
        </w:tc>
        <w:tc>
          <w:tcPr>
            <w:tcW w:w="4082" w:type="dxa"/>
            <w:shd w:val="clear" w:color="auto" w:fill="auto"/>
          </w:tcPr>
          <w:p w14:paraId="57EE652A" w14:textId="0D7CAF85" w:rsidR="003D1A65" w:rsidRDefault="003D1A65" w:rsidP="003D1A65">
            <w:pPr>
              <w:pStyle w:val="TABLE-cell"/>
            </w:pPr>
            <w:r>
              <w:t xml:space="preserve">inherited from: </w:t>
            </w:r>
            <w:hyperlink r:id="rId337" w:anchor="BasicIntervalSchedule" w:history="1">
              <w:r w:rsidR="00DE568F" w:rsidRPr="00DE568F">
                <w:rPr>
                  <w:rStyle w:val="Hyperlink"/>
                </w:rPr>
                <w:t>BasicIntervalSchedule</w:t>
              </w:r>
            </w:hyperlink>
          </w:p>
        </w:tc>
      </w:tr>
      <w:tr w:rsidR="003D1A65" w14:paraId="45B8F403" w14:textId="77777777" w:rsidTr="003D1A65">
        <w:tc>
          <w:tcPr>
            <w:tcW w:w="2177" w:type="dxa"/>
            <w:shd w:val="clear" w:color="auto" w:fill="auto"/>
          </w:tcPr>
          <w:p w14:paraId="3126ED64" w14:textId="29FD06D5" w:rsidR="003D1A65" w:rsidRDefault="003D1A65" w:rsidP="003D1A65">
            <w:pPr>
              <w:pStyle w:val="TABLE-cell"/>
            </w:pPr>
            <w:r>
              <w:t>description</w:t>
            </w:r>
          </w:p>
        </w:tc>
        <w:tc>
          <w:tcPr>
            <w:tcW w:w="635" w:type="dxa"/>
            <w:shd w:val="clear" w:color="auto" w:fill="auto"/>
          </w:tcPr>
          <w:p w14:paraId="3D6DD34B" w14:textId="6AFBEFD8" w:rsidR="003D1A65" w:rsidRDefault="003D1A65" w:rsidP="003D1A65">
            <w:pPr>
              <w:pStyle w:val="TABLE-cell"/>
            </w:pPr>
            <w:r>
              <w:t>0..1</w:t>
            </w:r>
          </w:p>
        </w:tc>
        <w:tc>
          <w:tcPr>
            <w:tcW w:w="2177" w:type="dxa"/>
            <w:shd w:val="clear" w:color="auto" w:fill="auto"/>
          </w:tcPr>
          <w:p w14:paraId="394FC667" w14:textId="3663C01E" w:rsidR="003D1A65" w:rsidRDefault="00DE568F" w:rsidP="003D1A65">
            <w:pPr>
              <w:pStyle w:val="TABLE-cell"/>
            </w:pPr>
            <w:hyperlink r:id="rId338" w:anchor="String" w:history="1">
              <w:r w:rsidRPr="00DE568F">
                <w:rPr>
                  <w:rStyle w:val="Hyperlink"/>
                </w:rPr>
                <w:t>String</w:t>
              </w:r>
            </w:hyperlink>
          </w:p>
        </w:tc>
        <w:tc>
          <w:tcPr>
            <w:tcW w:w="4082" w:type="dxa"/>
            <w:shd w:val="clear" w:color="auto" w:fill="auto"/>
          </w:tcPr>
          <w:p w14:paraId="447B354F" w14:textId="1E4A18DB" w:rsidR="003D1A65" w:rsidRDefault="003D1A65" w:rsidP="003D1A65">
            <w:pPr>
              <w:pStyle w:val="TABLE-cell"/>
            </w:pPr>
            <w:r>
              <w:t xml:space="preserve">inherited from: </w:t>
            </w:r>
            <w:hyperlink r:id="rId339" w:anchor="IdentifiedObject" w:history="1">
              <w:r w:rsidR="00DE568F" w:rsidRPr="00DE568F">
                <w:rPr>
                  <w:rStyle w:val="Hyperlink"/>
                </w:rPr>
                <w:t>IdentifiedObject</w:t>
              </w:r>
            </w:hyperlink>
          </w:p>
        </w:tc>
      </w:tr>
      <w:tr w:rsidR="003D1A65" w14:paraId="45EF89AD" w14:textId="77777777" w:rsidTr="003D1A65">
        <w:tc>
          <w:tcPr>
            <w:tcW w:w="2177" w:type="dxa"/>
            <w:shd w:val="clear" w:color="auto" w:fill="auto"/>
          </w:tcPr>
          <w:p w14:paraId="6375E889" w14:textId="45DD8271" w:rsidR="003D1A65" w:rsidRDefault="003D1A65" w:rsidP="003D1A65">
            <w:pPr>
              <w:pStyle w:val="TABLE-cell"/>
            </w:pPr>
            <w:r>
              <w:t>mRID</w:t>
            </w:r>
          </w:p>
        </w:tc>
        <w:tc>
          <w:tcPr>
            <w:tcW w:w="635" w:type="dxa"/>
            <w:shd w:val="clear" w:color="auto" w:fill="auto"/>
          </w:tcPr>
          <w:p w14:paraId="3D66BA9E" w14:textId="5DE1F5B3" w:rsidR="003D1A65" w:rsidRDefault="003D1A65" w:rsidP="003D1A65">
            <w:pPr>
              <w:pStyle w:val="TABLE-cell"/>
            </w:pPr>
            <w:r>
              <w:t>1..1</w:t>
            </w:r>
          </w:p>
        </w:tc>
        <w:tc>
          <w:tcPr>
            <w:tcW w:w="2177" w:type="dxa"/>
            <w:shd w:val="clear" w:color="auto" w:fill="auto"/>
          </w:tcPr>
          <w:p w14:paraId="291219FD" w14:textId="03D4270C" w:rsidR="003D1A65" w:rsidRDefault="00DE568F" w:rsidP="003D1A65">
            <w:pPr>
              <w:pStyle w:val="TABLE-cell"/>
            </w:pPr>
            <w:hyperlink r:id="rId340" w:anchor="String" w:history="1">
              <w:r w:rsidRPr="00DE568F">
                <w:rPr>
                  <w:rStyle w:val="Hyperlink"/>
                </w:rPr>
                <w:t>String</w:t>
              </w:r>
            </w:hyperlink>
          </w:p>
        </w:tc>
        <w:tc>
          <w:tcPr>
            <w:tcW w:w="4082" w:type="dxa"/>
            <w:shd w:val="clear" w:color="auto" w:fill="auto"/>
          </w:tcPr>
          <w:p w14:paraId="367BC98A" w14:textId="6915894B" w:rsidR="003D1A65" w:rsidRDefault="003D1A65" w:rsidP="003D1A65">
            <w:pPr>
              <w:pStyle w:val="TABLE-cell"/>
            </w:pPr>
            <w:r>
              <w:t xml:space="preserve">inherited from: </w:t>
            </w:r>
            <w:hyperlink r:id="rId341" w:anchor="IdentifiedObject" w:history="1">
              <w:r w:rsidR="00DE568F" w:rsidRPr="00DE568F">
                <w:rPr>
                  <w:rStyle w:val="Hyperlink"/>
                </w:rPr>
                <w:t>IdentifiedObject</w:t>
              </w:r>
            </w:hyperlink>
          </w:p>
        </w:tc>
      </w:tr>
      <w:tr w:rsidR="003D1A65" w14:paraId="2052D3A5" w14:textId="77777777" w:rsidTr="003D1A65">
        <w:tc>
          <w:tcPr>
            <w:tcW w:w="2177" w:type="dxa"/>
            <w:shd w:val="clear" w:color="auto" w:fill="auto"/>
          </w:tcPr>
          <w:p w14:paraId="118183D3" w14:textId="0B4E465F" w:rsidR="003D1A65" w:rsidRDefault="003D1A65" w:rsidP="003D1A65">
            <w:pPr>
              <w:pStyle w:val="TABLE-cell"/>
            </w:pPr>
            <w:r>
              <w:t>name</w:t>
            </w:r>
          </w:p>
        </w:tc>
        <w:tc>
          <w:tcPr>
            <w:tcW w:w="635" w:type="dxa"/>
            <w:shd w:val="clear" w:color="auto" w:fill="auto"/>
          </w:tcPr>
          <w:p w14:paraId="30AADE31" w14:textId="54EE55E5" w:rsidR="003D1A65" w:rsidRDefault="003D1A65" w:rsidP="003D1A65">
            <w:pPr>
              <w:pStyle w:val="TABLE-cell"/>
            </w:pPr>
            <w:r>
              <w:t>1..1</w:t>
            </w:r>
          </w:p>
        </w:tc>
        <w:tc>
          <w:tcPr>
            <w:tcW w:w="2177" w:type="dxa"/>
            <w:shd w:val="clear" w:color="auto" w:fill="auto"/>
          </w:tcPr>
          <w:p w14:paraId="261ABB8B" w14:textId="4F703D0C" w:rsidR="003D1A65" w:rsidRDefault="00DE568F" w:rsidP="003D1A65">
            <w:pPr>
              <w:pStyle w:val="TABLE-cell"/>
            </w:pPr>
            <w:hyperlink r:id="rId342" w:anchor="String" w:history="1">
              <w:r w:rsidRPr="00DE568F">
                <w:rPr>
                  <w:rStyle w:val="Hyperlink"/>
                </w:rPr>
                <w:t>String</w:t>
              </w:r>
            </w:hyperlink>
          </w:p>
        </w:tc>
        <w:tc>
          <w:tcPr>
            <w:tcW w:w="4082" w:type="dxa"/>
            <w:shd w:val="clear" w:color="auto" w:fill="auto"/>
          </w:tcPr>
          <w:p w14:paraId="6A9990BF" w14:textId="7EB165CB" w:rsidR="003D1A65" w:rsidRDefault="003D1A65" w:rsidP="003D1A65">
            <w:pPr>
              <w:pStyle w:val="TABLE-cell"/>
            </w:pPr>
            <w:r>
              <w:t xml:space="preserve">inherited from: </w:t>
            </w:r>
            <w:hyperlink r:id="rId343" w:anchor="IdentifiedObject" w:history="1">
              <w:r w:rsidR="00DE568F" w:rsidRPr="00DE568F">
                <w:rPr>
                  <w:rStyle w:val="Hyperlink"/>
                </w:rPr>
                <w:t>IdentifiedObject</w:t>
              </w:r>
            </w:hyperlink>
          </w:p>
        </w:tc>
      </w:tr>
    </w:tbl>
    <w:p w14:paraId="18FFF2CC" w14:textId="7EA3AF11" w:rsidR="003D1A65" w:rsidRDefault="003D1A65" w:rsidP="003D1A65"/>
    <w:p w14:paraId="68800873" w14:textId="67DD68D7" w:rsidR="003D1A65" w:rsidRDefault="003D1A65" w:rsidP="003D1A65">
      <w:r>
        <w:fldChar w:fldCharType="begin"/>
      </w:r>
      <w:r>
        <w:instrText xml:space="preserve"> REF _Ref111814703 \h </w:instrText>
      </w:r>
      <w:r>
        <w:fldChar w:fldCharType="separate"/>
      </w:r>
      <w:r w:rsidR="00DE568F">
        <w:t>Table 31</w:t>
      </w:r>
      <w:r>
        <w:fldChar w:fldCharType="end"/>
      </w:r>
      <w:r>
        <w:t xml:space="preserve"> shows all association ends of ConformLoadSchedule with other classes.</w:t>
      </w:r>
    </w:p>
    <w:p w14:paraId="4C1EBA2C" w14:textId="2C8F7316" w:rsidR="003D1A65" w:rsidRDefault="003D1A65" w:rsidP="003D1A65">
      <w:pPr>
        <w:pStyle w:val="TABLE-title"/>
      </w:pPr>
      <w:bookmarkStart w:id="214" w:name="_Ref111814703"/>
      <w:bookmarkStart w:id="215" w:name="_Toc111820661"/>
      <w:r>
        <w:t xml:space="preserve">Table </w:t>
      </w:r>
      <w:r>
        <w:fldChar w:fldCharType="begin"/>
      </w:r>
      <w:r>
        <w:instrText xml:space="preserve"> SEQ Table \* ARABIC </w:instrText>
      </w:r>
      <w:r>
        <w:fldChar w:fldCharType="separate"/>
      </w:r>
      <w:r w:rsidR="00DE568F">
        <w:t>31</w:t>
      </w:r>
      <w:r>
        <w:fldChar w:fldCharType="end"/>
      </w:r>
      <w:bookmarkEnd w:id="214"/>
      <w:r>
        <w:t xml:space="preserve"> – Association ends of LTDSEquipmentProfile::ConformLoadSchedule with other classes</w:t>
      </w:r>
      <w:bookmarkEnd w:id="2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770AA5B0" w14:textId="77777777" w:rsidTr="003D1A65">
        <w:trPr>
          <w:tblHeader/>
        </w:trPr>
        <w:tc>
          <w:tcPr>
            <w:tcW w:w="635" w:type="dxa"/>
            <w:shd w:val="clear" w:color="auto" w:fill="auto"/>
          </w:tcPr>
          <w:p w14:paraId="49082925" w14:textId="764F22A7" w:rsidR="003D1A65" w:rsidRDefault="003D1A65" w:rsidP="003D1A65">
            <w:pPr>
              <w:pStyle w:val="TABLE-col-heading"/>
            </w:pPr>
            <w:r>
              <w:t>mult from</w:t>
            </w:r>
          </w:p>
        </w:tc>
        <w:tc>
          <w:tcPr>
            <w:tcW w:w="2177" w:type="dxa"/>
            <w:shd w:val="clear" w:color="auto" w:fill="auto"/>
          </w:tcPr>
          <w:p w14:paraId="591F3CB8" w14:textId="54F144FF" w:rsidR="003D1A65" w:rsidRDefault="003D1A65" w:rsidP="003D1A65">
            <w:pPr>
              <w:pStyle w:val="TABLE-col-heading"/>
            </w:pPr>
            <w:r>
              <w:t>name</w:t>
            </w:r>
          </w:p>
        </w:tc>
        <w:tc>
          <w:tcPr>
            <w:tcW w:w="635" w:type="dxa"/>
            <w:shd w:val="clear" w:color="auto" w:fill="auto"/>
          </w:tcPr>
          <w:p w14:paraId="1E69353D" w14:textId="46F0CCDE" w:rsidR="003D1A65" w:rsidRDefault="003D1A65" w:rsidP="003D1A65">
            <w:pPr>
              <w:pStyle w:val="TABLE-col-heading"/>
            </w:pPr>
            <w:r>
              <w:t>mult to</w:t>
            </w:r>
          </w:p>
        </w:tc>
        <w:tc>
          <w:tcPr>
            <w:tcW w:w="2177" w:type="dxa"/>
            <w:shd w:val="clear" w:color="auto" w:fill="auto"/>
          </w:tcPr>
          <w:p w14:paraId="452C2932" w14:textId="1EF03F83" w:rsidR="003D1A65" w:rsidRDefault="003D1A65" w:rsidP="003D1A65">
            <w:pPr>
              <w:pStyle w:val="TABLE-col-heading"/>
            </w:pPr>
            <w:r>
              <w:t>type</w:t>
            </w:r>
          </w:p>
        </w:tc>
        <w:tc>
          <w:tcPr>
            <w:tcW w:w="3447" w:type="dxa"/>
            <w:shd w:val="clear" w:color="auto" w:fill="auto"/>
          </w:tcPr>
          <w:p w14:paraId="4A353A4E" w14:textId="01C1366C" w:rsidR="003D1A65" w:rsidRDefault="003D1A65" w:rsidP="003D1A65">
            <w:pPr>
              <w:pStyle w:val="TABLE-col-heading"/>
            </w:pPr>
            <w:r>
              <w:t>description</w:t>
            </w:r>
          </w:p>
        </w:tc>
      </w:tr>
      <w:tr w:rsidR="003D1A65" w14:paraId="035A53D5" w14:textId="77777777" w:rsidTr="003D1A65">
        <w:tc>
          <w:tcPr>
            <w:tcW w:w="635" w:type="dxa"/>
            <w:shd w:val="clear" w:color="auto" w:fill="auto"/>
          </w:tcPr>
          <w:p w14:paraId="6E834B98" w14:textId="6C5178B1" w:rsidR="003D1A65" w:rsidRDefault="003D1A65" w:rsidP="003D1A65">
            <w:pPr>
              <w:pStyle w:val="TABLE-cell"/>
            </w:pPr>
            <w:r>
              <w:t>0..*</w:t>
            </w:r>
          </w:p>
        </w:tc>
        <w:tc>
          <w:tcPr>
            <w:tcW w:w="2177" w:type="dxa"/>
            <w:shd w:val="clear" w:color="auto" w:fill="auto"/>
          </w:tcPr>
          <w:p w14:paraId="3DF7ED65" w14:textId="0C9005A2" w:rsidR="003D1A65" w:rsidRDefault="003D1A65" w:rsidP="003D1A65">
            <w:pPr>
              <w:pStyle w:val="TABLE-cell"/>
            </w:pPr>
            <w:r>
              <w:t>ConformLoadGroup</w:t>
            </w:r>
          </w:p>
        </w:tc>
        <w:tc>
          <w:tcPr>
            <w:tcW w:w="635" w:type="dxa"/>
            <w:shd w:val="clear" w:color="auto" w:fill="auto"/>
          </w:tcPr>
          <w:p w14:paraId="6B5B1A2C" w14:textId="0C34CE7A" w:rsidR="003D1A65" w:rsidRDefault="003D1A65" w:rsidP="003D1A65">
            <w:pPr>
              <w:pStyle w:val="TABLE-cell"/>
            </w:pPr>
            <w:r>
              <w:t>1..1</w:t>
            </w:r>
          </w:p>
        </w:tc>
        <w:tc>
          <w:tcPr>
            <w:tcW w:w="2177" w:type="dxa"/>
            <w:shd w:val="clear" w:color="auto" w:fill="auto"/>
          </w:tcPr>
          <w:p w14:paraId="21080C10" w14:textId="458BBE28" w:rsidR="003D1A65" w:rsidRDefault="00DE568F" w:rsidP="003D1A65">
            <w:pPr>
              <w:pStyle w:val="TABLE-cell"/>
            </w:pPr>
            <w:hyperlink r:id="rId344" w:anchor="ConformLoadGroup" w:history="1">
              <w:r w:rsidRPr="00DE568F">
                <w:rPr>
                  <w:rStyle w:val="Hyperlink"/>
                </w:rPr>
                <w:t>ConformLoadGroup</w:t>
              </w:r>
            </w:hyperlink>
          </w:p>
        </w:tc>
        <w:tc>
          <w:tcPr>
            <w:tcW w:w="3447" w:type="dxa"/>
            <w:shd w:val="clear" w:color="auto" w:fill="auto"/>
          </w:tcPr>
          <w:p w14:paraId="4CC381E0" w14:textId="549E953C" w:rsidR="003D1A65" w:rsidRDefault="003D1A65" w:rsidP="003D1A65">
            <w:pPr>
              <w:pStyle w:val="TABLE-cell"/>
            </w:pPr>
            <w:r>
              <w:t>The ConformLoadGroup where the ConformLoadSchedule belongs.</w:t>
            </w:r>
          </w:p>
        </w:tc>
      </w:tr>
      <w:tr w:rsidR="003D1A65" w14:paraId="38741DA2" w14:textId="77777777" w:rsidTr="003D1A65">
        <w:tc>
          <w:tcPr>
            <w:tcW w:w="635" w:type="dxa"/>
            <w:shd w:val="clear" w:color="auto" w:fill="auto"/>
          </w:tcPr>
          <w:p w14:paraId="3B4EC39B" w14:textId="62CFFCC1" w:rsidR="003D1A65" w:rsidRDefault="003D1A65" w:rsidP="003D1A65">
            <w:pPr>
              <w:pStyle w:val="TABLE-cell"/>
            </w:pPr>
            <w:r>
              <w:t>0..*</w:t>
            </w:r>
          </w:p>
        </w:tc>
        <w:tc>
          <w:tcPr>
            <w:tcW w:w="2177" w:type="dxa"/>
            <w:shd w:val="clear" w:color="auto" w:fill="auto"/>
          </w:tcPr>
          <w:p w14:paraId="57B2F81C" w14:textId="60206FC6" w:rsidR="003D1A65" w:rsidRDefault="003D1A65" w:rsidP="003D1A65">
            <w:pPr>
              <w:pStyle w:val="TABLE-cell"/>
            </w:pPr>
            <w:r>
              <w:t>DayType</w:t>
            </w:r>
          </w:p>
        </w:tc>
        <w:tc>
          <w:tcPr>
            <w:tcW w:w="635" w:type="dxa"/>
            <w:shd w:val="clear" w:color="auto" w:fill="auto"/>
          </w:tcPr>
          <w:p w14:paraId="07E52C1B" w14:textId="576CDBD7" w:rsidR="003D1A65" w:rsidRDefault="003D1A65" w:rsidP="003D1A65">
            <w:pPr>
              <w:pStyle w:val="TABLE-cell"/>
            </w:pPr>
            <w:r>
              <w:t>1..1</w:t>
            </w:r>
          </w:p>
        </w:tc>
        <w:tc>
          <w:tcPr>
            <w:tcW w:w="2177" w:type="dxa"/>
            <w:shd w:val="clear" w:color="auto" w:fill="auto"/>
          </w:tcPr>
          <w:p w14:paraId="7DD9CACB" w14:textId="54B6858E" w:rsidR="003D1A65" w:rsidRDefault="00DE568F" w:rsidP="003D1A65">
            <w:pPr>
              <w:pStyle w:val="TABLE-cell"/>
            </w:pPr>
            <w:hyperlink r:id="rId345" w:anchor="DayType" w:history="1">
              <w:r w:rsidRPr="00DE568F">
                <w:rPr>
                  <w:rStyle w:val="Hyperlink"/>
                </w:rPr>
                <w:t>DayType</w:t>
              </w:r>
            </w:hyperlink>
          </w:p>
        </w:tc>
        <w:tc>
          <w:tcPr>
            <w:tcW w:w="3447" w:type="dxa"/>
            <w:shd w:val="clear" w:color="auto" w:fill="auto"/>
          </w:tcPr>
          <w:p w14:paraId="2745B66C" w14:textId="10B0042B" w:rsidR="003D1A65" w:rsidRDefault="003D1A65" w:rsidP="003D1A65">
            <w:pPr>
              <w:pStyle w:val="TABLE-cell"/>
            </w:pPr>
            <w:r>
              <w:t xml:space="preserve">inherited from: </w:t>
            </w:r>
            <w:hyperlink r:id="rId346" w:anchor="SeasonDayTypeSchedule" w:history="1">
              <w:r w:rsidR="00DE568F" w:rsidRPr="00DE568F">
                <w:rPr>
                  <w:rStyle w:val="Hyperlink"/>
                </w:rPr>
                <w:t>SeasonDayTypeSchedule</w:t>
              </w:r>
            </w:hyperlink>
          </w:p>
        </w:tc>
      </w:tr>
      <w:tr w:rsidR="003D1A65" w14:paraId="6B92B5A3" w14:textId="77777777" w:rsidTr="003D1A65">
        <w:tc>
          <w:tcPr>
            <w:tcW w:w="635" w:type="dxa"/>
            <w:shd w:val="clear" w:color="auto" w:fill="auto"/>
          </w:tcPr>
          <w:p w14:paraId="59A1A5DE" w14:textId="023F37C4" w:rsidR="003D1A65" w:rsidRDefault="003D1A65" w:rsidP="003D1A65">
            <w:pPr>
              <w:pStyle w:val="TABLE-cell"/>
            </w:pPr>
            <w:r>
              <w:t>0..*</w:t>
            </w:r>
          </w:p>
        </w:tc>
        <w:tc>
          <w:tcPr>
            <w:tcW w:w="2177" w:type="dxa"/>
            <w:shd w:val="clear" w:color="auto" w:fill="auto"/>
          </w:tcPr>
          <w:p w14:paraId="29652392" w14:textId="4E4B08A8" w:rsidR="003D1A65" w:rsidRDefault="003D1A65" w:rsidP="003D1A65">
            <w:pPr>
              <w:pStyle w:val="TABLE-cell"/>
            </w:pPr>
            <w:r>
              <w:t>Season</w:t>
            </w:r>
          </w:p>
        </w:tc>
        <w:tc>
          <w:tcPr>
            <w:tcW w:w="635" w:type="dxa"/>
            <w:shd w:val="clear" w:color="auto" w:fill="auto"/>
          </w:tcPr>
          <w:p w14:paraId="28125D6D" w14:textId="2F98068D" w:rsidR="003D1A65" w:rsidRDefault="003D1A65" w:rsidP="003D1A65">
            <w:pPr>
              <w:pStyle w:val="TABLE-cell"/>
            </w:pPr>
            <w:r>
              <w:t>1..1</w:t>
            </w:r>
          </w:p>
        </w:tc>
        <w:tc>
          <w:tcPr>
            <w:tcW w:w="2177" w:type="dxa"/>
            <w:shd w:val="clear" w:color="auto" w:fill="auto"/>
          </w:tcPr>
          <w:p w14:paraId="6396D9B7" w14:textId="39BA21D2" w:rsidR="003D1A65" w:rsidRDefault="00DE568F" w:rsidP="003D1A65">
            <w:pPr>
              <w:pStyle w:val="TABLE-cell"/>
            </w:pPr>
            <w:hyperlink r:id="rId347" w:anchor="Season" w:history="1">
              <w:r w:rsidRPr="00DE568F">
                <w:rPr>
                  <w:rStyle w:val="Hyperlink"/>
                </w:rPr>
                <w:t>Season</w:t>
              </w:r>
            </w:hyperlink>
          </w:p>
        </w:tc>
        <w:tc>
          <w:tcPr>
            <w:tcW w:w="3447" w:type="dxa"/>
            <w:shd w:val="clear" w:color="auto" w:fill="auto"/>
          </w:tcPr>
          <w:p w14:paraId="2D2B2762" w14:textId="34AAB933" w:rsidR="003D1A65" w:rsidRDefault="003D1A65" w:rsidP="003D1A65">
            <w:pPr>
              <w:pStyle w:val="TABLE-cell"/>
            </w:pPr>
            <w:r>
              <w:t xml:space="preserve">inherited from: </w:t>
            </w:r>
            <w:hyperlink r:id="rId348" w:anchor="SeasonDayTypeSchedule" w:history="1">
              <w:r w:rsidR="00DE568F" w:rsidRPr="00DE568F">
                <w:rPr>
                  <w:rStyle w:val="Hyperlink"/>
                </w:rPr>
                <w:t>SeasonDayTypeSchedule</w:t>
              </w:r>
            </w:hyperlink>
          </w:p>
        </w:tc>
      </w:tr>
    </w:tbl>
    <w:p w14:paraId="21CF4839" w14:textId="141E4F57" w:rsidR="003D1A65" w:rsidRDefault="003D1A65" w:rsidP="003D1A65"/>
    <w:p w14:paraId="69D6873B" w14:textId="4759A2AA" w:rsidR="003D1A65" w:rsidRDefault="003D1A65" w:rsidP="003D1A65">
      <w:pPr>
        <w:pStyle w:val="Heading3"/>
      </w:pPr>
      <w:bookmarkStart w:id="216" w:name="UML1982"/>
      <w:bookmarkStart w:id="217" w:name="_Toc111820314"/>
      <w:r>
        <w:t>CogenerationPlant</w:t>
      </w:r>
      <w:bookmarkEnd w:id="216"/>
      <w:bookmarkEnd w:id="217"/>
    </w:p>
    <w:p w14:paraId="54C237DC" w14:textId="4FEBB1E1" w:rsidR="003D1A65" w:rsidRDefault="003D1A65" w:rsidP="003D1A65">
      <w:r>
        <w:t xml:space="preserve">Inheritance path = </w:t>
      </w:r>
      <w:hyperlink r:id="rId349" w:anchor="PowerSystemResource" w:history="1">
        <w:r w:rsidR="00DE568F" w:rsidRPr="00DE568F">
          <w:rPr>
            <w:rStyle w:val="Hyperlink"/>
          </w:rPr>
          <w:t>PowerSystemResource</w:t>
        </w:r>
      </w:hyperlink>
      <w:r>
        <w:t xml:space="preserve"> : </w:t>
      </w:r>
      <w:hyperlink r:id="rId350" w:anchor="IdentifiedObject" w:history="1">
        <w:r w:rsidR="00DE568F" w:rsidRPr="00DE568F">
          <w:rPr>
            <w:rStyle w:val="Hyperlink"/>
          </w:rPr>
          <w:t>IdentifiedObject</w:t>
        </w:r>
      </w:hyperlink>
    </w:p>
    <w:p w14:paraId="3689935E" w14:textId="045455D6" w:rsidR="003D1A65" w:rsidRDefault="003D1A65" w:rsidP="003D1A65">
      <w:r>
        <w:t>A set of thermal generating units for the production of electrical energy and process steam (usually from the output of the steam turbines). The steam sendout is typically used for industrial purposes or for municipal heating and cooling.</w:t>
      </w:r>
    </w:p>
    <w:p w14:paraId="326DA159" w14:textId="0E261D13" w:rsidR="003D1A65" w:rsidRDefault="003D1A65" w:rsidP="003D1A65">
      <w:r>
        <w:fldChar w:fldCharType="begin"/>
      </w:r>
      <w:r>
        <w:instrText xml:space="preserve"> REF _Ref111814707 \h </w:instrText>
      </w:r>
      <w:r>
        <w:fldChar w:fldCharType="separate"/>
      </w:r>
      <w:r w:rsidR="00DE568F">
        <w:t>Table 32</w:t>
      </w:r>
      <w:r>
        <w:fldChar w:fldCharType="end"/>
      </w:r>
      <w:r>
        <w:t xml:space="preserve"> shows all attributes of CogenerationPlant.</w:t>
      </w:r>
    </w:p>
    <w:p w14:paraId="1D1EF67F" w14:textId="60277108" w:rsidR="003D1A65" w:rsidRDefault="003D1A65" w:rsidP="003D1A65">
      <w:pPr>
        <w:pStyle w:val="TABLE-title"/>
      </w:pPr>
      <w:bookmarkStart w:id="218" w:name="_Ref111814707"/>
      <w:bookmarkStart w:id="219" w:name="_Toc111820662"/>
      <w:r>
        <w:t xml:space="preserve">Table </w:t>
      </w:r>
      <w:r>
        <w:fldChar w:fldCharType="begin"/>
      </w:r>
      <w:r>
        <w:instrText xml:space="preserve"> SEQ Table \* ARABIC </w:instrText>
      </w:r>
      <w:r>
        <w:fldChar w:fldCharType="separate"/>
      </w:r>
      <w:r w:rsidR="00DE568F">
        <w:t>32</w:t>
      </w:r>
      <w:r>
        <w:fldChar w:fldCharType="end"/>
      </w:r>
      <w:bookmarkEnd w:id="218"/>
      <w:r>
        <w:t xml:space="preserve"> – Attributes of LTDSEquipmentProfile::CogenerationPlant</w:t>
      </w:r>
      <w:bookmarkEnd w:id="2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3B679756" w14:textId="77777777" w:rsidTr="003D1A65">
        <w:trPr>
          <w:tblHeader/>
        </w:trPr>
        <w:tc>
          <w:tcPr>
            <w:tcW w:w="2177" w:type="dxa"/>
            <w:shd w:val="clear" w:color="auto" w:fill="auto"/>
          </w:tcPr>
          <w:p w14:paraId="11C20C28" w14:textId="35DF9742" w:rsidR="003D1A65" w:rsidRDefault="003D1A65" w:rsidP="003D1A65">
            <w:pPr>
              <w:pStyle w:val="TABLE-col-heading"/>
            </w:pPr>
            <w:r>
              <w:t>name</w:t>
            </w:r>
          </w:p>
        </w:tc>
        <w:tc>
          <w:tcPr>
            <w:tcW w:w="635" w:type="dxa"/>
            <w:shd w:val="clear" w:color="auto" w:fill="auto"/>
          </w:tcPr>
          <w:p w14:paraId="5C591606" w14:textId="5DBA7D2A" w:rsidR="003D1A65" w:rsidRDefault="003D1A65" w:rsidP="003D1A65">
            <w:pPr>
              <w:pStyle w:val="TABLE-col-heading"/>
            </w:pPr>
            <w:r>
              <w:t>mult</w:t>
            </w:r>
          </w:p>
        </w:tc>
        <w:tc>
          <w:tcPr>
            <w:tcW w:w="2177" w:type="dxa"/>
            <w:shd w:val="clear" w:color="auto" w:fill="auto"/>
          </w:tcPr>
          <w:p w14:paraId="60AEC68F" w14:textId="5660AB51" w:rsidR="003D1A65" w:rsidRDefault="003D1A65" w:rsidP="003D1A65">
            <w:pPr>
              <w:pStyle w:val="TABLE-col-heading"/>
            </w:pPr>
            <w:r>
              <w:t>type</w:t>
            </w:r>
          </w:p>
        </w:tc>
        <w:tc>
          <w:tcPr>
            <w:tcW w:w="4082" w:type="dxa"/>
            <w:shd w:val="clear" w:color="auto" w:fill="auto"/>
          </w:tcPr>
          <w:p w14:paraId="2C0448BF" w14:textId="55993451" w:rsidR="003D1A65" w:rsidRDefault="003D1A65" w:rsidP="003D1A65">
            <w:pPr>
              <w:pStyle w:val="TABLE-col-heading"/>
            </w:pPr>
            <w:r>
              <w:t>description</w:t>
            </w:r>
          </w:p>
        </w:tc>
      </w:tr>
      <w:tr w:rsidR="003D1A65" w14:paraId="7164500C" w14:textId="77777777" w:rsidTr="003D1A65">
        <w:tc>
          <w:tcPr>
            <w:tcW w:w="2177" w:type="dxa"/>
            <w:shd w:val="clear" w:color="auto" w:fill="auto"/>
          </w:tcPr>
          <w:p w14:paraId="102590D1" w14:textId="7178E4DC" w:rsidR="003D1A65" w:rsidRDefault="003D1A65" w:rsidP="003D1A65">
            <w:pPr>
              <w:pStyle w:val="TABLE-cell"/>
            </w:pPr>
            <w:r>
              <w:t>description</w:t>
            </w:r>
          </w:p>
        </w:tc>
        <w:tc>
          <w:tcPr>
            <w:tcW w:w="635" w:type="dxa"/>
            <w:shd w:val="clear" w:color="auto" w:fill="auto"/>
          </w:tcPr>
          <w:p w14:paraId="0C315BD9" w14:textId="45F0B92B" w:rsidR="003D1A65" w:rsidRDefault="003D1A65" w:rsidP="003D1A65">
            <w:pPr>
              <w:pStyle w:val="TABLE-cell"/>
            </w:pPr>
            <w:r>
              <w:t>0..1</w:t>
            </w:r>
          </w:p>
        </w:tc>
        <w:tc>
          <w:tcPr>
            <w:tcW w:w="2177" w:type="dxa"/>
            <w:shd w:val="clear" w:color="auto" w:fill="auto"/>
          </w:tcPr>
          <w:p w14:paraId="5C9D56F7" w14:textId="1E237602" w:rsidR="003D1A65" w:rsidRDefault="00DE568F" w:rsidP="003D1A65">
            <w:pPr>
              <w:pStyle w:val="TABLE-cell"/>
            </w:pPr>
            <w:hyperlink r:id="rId351" w:anchor="String" w:history="1">
              <w:r w:rsidRPr="00DE568F">
                <w:rPr>
                  <w:rStyle w:val="Hyperlink"/>
                </w:rPr>
                <w:t>String</w:t>
              </w:r>
            </w:hyperlink>
          </w:p>
        </w:tc>
        <w:tc>
          <w:tcPr>
            <w:tcW w:w="4082" w:type="dxa"/>
            <w:shd w:val="clear" w:color="auto" w:fill="auto"/>
          </w:tcPr>
          <w:p w14:paraId="1B1E3858" w14:textId="00479491" w:rsidR="003D1A65" w:rsidRDefault="003D1A65" w:rsidP="003D1A65">
            <w:pPr>
              <w:pStyle w:val="TABLE-cell"/>
            </w:pPr>
            <w:r>
              <w:t xml:space="preserve">inherited from: </w:t>
            </w:r>
            <w:hyperlink r:id="rId352" w:anchor="IdentifiedObject" w:history="1">
              <w:r w:rsidR="00DE568F" w:rsidRPr="00DE568F">
                <w:rPr>
                  <w:rStyle w:val="Hyperlink"/>
                </w:rPr>
                <w:t>IdentifiedObject</w:t>
              </w:r>
            </w:hyperlink>
          </w:p>
        </w:tc>
      </w:tr>
      <w:tr w:rsidR="003D1A65" w14:paraId="1570E505" w14:textId="77777777" w:rsidTr="003D1A65">
        <w:tc>
          <w:tcPr>
            <w:tcW w:w="2177" w:type="dxa"/>
            <w:shd w:val="clear" w:color="auto" w:fill="auto"/>
          </w:tcPr>
          <w:p w14:paraId="305FD286" w14:textId="2BDBC8B5" w:rsidR="003D1A65" w:rsidRDefault="003D1A65" w:rsidP="003D1A65">
            <w:pPr>
              <w:pStyle w:val="TABLE-cell"/>
            </w:pPr>
            <w:r>
              <w:t>mRID</w:t>
            </w:r>
          </w:p>
        </w:tc>
        <w:tc>
          <w:tcPr>
            <w:tcW w:w="635" w:type="dxa"/>
            <w:shd w:val="clear" w:color="auto" w:fill="auto"/>
          </w:tcPr>
          <w:p w14:paraId="671C2363" w14:textId="29AF9CF3" w:rsidR="003D1A65" w:rsidRDefault="003D1A65" w:rsidP="003D1A65">
            <w:pPr>
              <w:pStyle w:val="TABLE-cell"/>
            </w:pPr>
            <w:r>
              <w:t>1..1</w:t>
            </w:r>
          </w:p>
        </w:tc>
        <w:tc>
          <w:tcPr>
            <w:tcW w:w="2177" w:type="dxa"/>
            <w:shd w:val="clear" w:color="auto" w:fill="auto"/>
          </w:tcPr>
          <w:p w14:paraId="3D867C75" w14:textId="4A2913A6" w:rsidR="003D1A65" w:rsidRDefault="00DE568F" w:rsidP="003D1A65">
            <w:pPr>
              <w:pStyle w:val="TABLE-cell"/>
            </w:pPr>
            <w:hyperlink r:id="rId353" w:anchor="String" w:history="1">
              <w:r w:rsidRPr="00DE568F">
                <w:rPr>
                  <w:rStyle w:val="Hyperlink"/>
                </w:rPr>
                <w:t>String</w:t>
              </w:r>
            </w:hyperlink>
          </w:p>
        </w:tc>
        <w:tc>
          <w:tcPr>
            <w:tcW w:w="4082" w:type="dxa"/>
            <w:shd w:val="clear" w:color="auto" w:fill="auto"/>
          </w:tcPr>
          <w:p w14:paraId="6B617921" w14:textId="7C3881F1" w:rsidR="003D1A65" w:rsidRDefault="003D1A65" w:rsidP="003D1A65">
            <w:pPr>
              <w:pStyle w:val="TABLE-cell"/>
            </w:pPr>
            <w:r>
              <w:t xml:space="preserve">inherited from: </w:t>
            </w:r>
            <w:hyperlink r:id="rId354" w:anchor="IdentifiedObject" w:history="1">
              <w:r w:rsidR="00DE568F" w:rsidRPr="00DE568F">
                <w:rPr>
                  <w:rStyle w:val="Hyperlink"/>
                </w:rPr>
                <w:t>IdentifiedObject</w:t>
              </w:r>
            </w:hyperlink>
          </w:p>
        </w:tc>
      </w:tr>
      <w:tr w:rsidR="003D1A65" w14:paraId="0EA6F3B1" w14:textId="77777777" w:rsidTr="003D1A65">
        <w:tc>
          <w:tcPr>
            <w:tcW w:w="2177" w:type="dxa"/>
            <w:shd w:val="clear" w:color="auto" w:fill="auto"/>
          </w:tcPr>
          <w:p w14:paraId="270EB860" w14:textId="60A6B6FF" w:rsidR="003D1A65" w:rsidRDefault="003D1A65" w:rsidP="003D1A65">
            <w:pPr>
              <w:pStyle w:val="TABLE-cell"/>
            </w:pPr>
            <w:r>
              <w:t>name</w:t>
            </w:r>
          </w:p>
        </w:tc>
        <w:tc>
          <w:tcPr>
            <w:tcW w:w="635" w:type="dxa"/>
            <w:shd w:val="clear" w:color="auto" w:fill="auto"/>
          </w:tcPr>
          <w:p w14:paraId="7AC40041" w14:textId="76C73AE9" w:rsidR="003D1A65" w:rsidRDefault="003D1A65" w:rsidP="003D1A65">
            <w:pPr>
              <w:pStyle w:val="TABLE-cell"/>
            </w:pPr>
            <w:r>
              <w:t>1..1</w:t>
            </w:r>
          </w:p>
        </w:tc>
        <w:tc>
          <w:tcPr>
            <w:tcW w:w="2177" w:type="dxa"/>
            <w:shd w:val="clear" w:color="auto" w:fill="auto"/>
          </w:tcPr>
          <w:p w14:paraId="4C4AC575" w14:textId="68F756E1" w:rsidR="003D1A65" w:rsidRDefault="00DE568F" w:rsidP="003D1A65">
            <w:pPr>
              <w:pStyle w:val="TABLE-cell"/>
            </w:pPr>
            <w:hyperlink r:id="rId355" w:anchor="String" w:history="1">
              <w:r w:rsidRPr="00DE568F">
                <w:rPr>
                  <w:rStyle w:val="Hyperlink"/>
                </w:rPr>
                <w:t>String</w:t>
              </w:r>
            </w:hyperlink>
          </w:p>
        </w:tc>
        <w:tc>
          <w:tcPr>
            <w:tcW w:w="4082" w:type="dxa"/>
            <w:shd w:val="clear" w:color="auto" w:fill="auto"/>
          </w:tcPr>
          <w:p w14:paraId="6B85FF7B" w14:textId="20664917" w:rsidR="003D1A65" w:rsidRDefault="003D1A65" w:rsidP="003D1A65">
            <w:pPr>
              <w:pStyle w:val="TABLE-cell"/>
            </w:pPr>
            <w:r>
              <w:t xml:space="preserve">inherited from: </w:t>
            </w:r>
            <w:hyperlink r:id="rId356" w:anchor="IdentifiedObject" w:history="1">
              <w:r w:rsidR="00DE568F" w:rsidRPr="00DE568F">
                <w:rPr>
                  <w:rStyle w:val="Hyperlink"/>
                </w:rPr>
                <w:t>IdentifiedObject</w:t>
              </w:r>
            </w:hyperlink>
          </w:p>
        </w:tc>
      </w:tr>
    </w:tbl>
    <w:p w14:paraId="45F4DD84" w14:textId="0004CA0F" w:rsidR="003D1A65" w:rsidRDefault="003D1A65" w:rsidP="003D1A65"/>
    <w:p w14:paraId="52C862DC" w14:textId="794D1A04" w:rsidR="003D1A65" w:rsidRDefault="003D1A65" w:rsidP="003D1A65">
      <w:pPr>
        <w:pStyle w:val="Heading3"/>
      </w:pPr>
      <w:bookmarkStart w:id="220" w:name="UML1994"/>
      <w:bookmarkStart w:id="221" w:name="_Toc111820315"/>
      <w:r>
        <w:t>CombinedCyclePlant</w:t>
      </w:r>
      <w:bookmarkEnd w:id="220"/>
      <w:bookmarkEnd w:id="221"/>
    </w:p>
    <w:p w14:paraId="1DEBFF98" w14:textId="662B4AE6" w:rsidR="003D1A65" w:rsidRDefault="003D1A65" w:rsidP="003D1A65">
      <w:r>
        <w:t xml:space="preserve">Inheritance path = </w:t>
      </w:r>
      <w:hyperlink r:id="rId357" w:anchor="PowerSystemResource" w:history="1">
        <w:r w:rsidR="00DE568F" w:rsidRPr="00DE568F">
          <w:rPr>
            <w:rStyle w:val="Hyperlink"/>
          </w:rPr>
          <w:t>PowerSystemResource</w:t>
        </w:r>
      </w:hyperlink>
      <w:r>
        <w:t xml:space="preserve"> : </w:t>
      </w:r>
      <w:hyperlink r:id="rId358" w:anchor="IdentifiedObject" w:history="1">
        <w:r w:rsidR="00DE568F" w:rsidRPr="00DE568F">
          <w:rPr>
            <w:rStyle w:val="Hyperlink"/>
          </w:rPr>
          <w:t>IdentifiedObject</w:t>
        </w:r>
      </w:hyperlink>
    </w:p>
    <w:p w14:paraId="19EB1906" w14:textId="060632A3" w:rsidR="003D1A65" w:rsidRDefault="003D1A65" w:rsidP="003D1A65">
      <w:r>
        <w:t>A set of combustion turbines and steam turbines where the exhaust heat from the combustion turbines is recovered to make steam for the steam turbines, resulting in greater overall plant efficiency.</w:t>
      </w:r>
    </w:p>
    <w:p w14:paraId="36D1552E" w14:textId="50EFC6E3" w:rsidR="003D1A65" w:rsidRDefault="003D1A65" w:rsidP="003D1A65">
      <w:r>
        <w:fldChar w:fldCharType="begin"/>
      </w:r>
      <w:r>
        <w:instrText xml:space="preserve"> REF _Ref111814713 \h </w:instrText>
      </w:r>
      <w:r>
        <w:fldChar w:fldCharType="separate"/>
      </w:r>
      <w:r w:rsidR="00DE568F">
        <w:t>Table 33</w:t>
      </w:r>
      <w:r>
        <w:fldChar w:fldCharType="end"/>
      </w:r>
      <w:r>
        <w:t xml:space="preserve"> shows all attributes of CombinedCyclePlant.</w:t>
      </w:r>
    </w:p>
    <w:p w14:paraId="76F02524" w14:textId="116817C4" w:rsidR="003D1A65" w:rsidRDefault="003D1A65" w:rsidP="003D1A65">
      <w:pPr>
        <w:pStyle w:val="TABLE-title"/>
      </w:pPr>
      <w:bookmarkStart w:id="222" w:name="_Ref111814713"/>
      <w:bookmarkStart w:id="223" w:name="_Toc111820663"/>
      <w:r>
        <w:t xml:space="preserve">Table </w:t>
      </w:r>
      <w:r>
        <w:fldChar w:fldCharType="begin"/>
      </w:r>
      <w:r>
        <w:instrText xml:space="preserve"> SEQ Table \* ARABIC </w:instrText>
      </w:r>
      <w:r>
        <w:fldChar w:fldCharType="separate"/>
      </w:r>
      <w:r w:rsidR="00DE568F">
        <w:t>33</w:t>
      </w:r>
      <w:r>
        <w:fldChar w:fldCharType="end"/>
      </w:r>
      <w:bookmarkEnd w:id="222"/>
      <w:r>
        <w:t xml:space="preserve"> – Attributes of LTDSEquipmentProfile::CombinedCyclePlant</w:t>
      </w:r>
      <w:bookmarkEnd w:id="2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7F09EC1F" w14:textId="77777777" w:rsidTr="003D1A65">
        <w:trPr>
          <w:tblHeader/>
        </w:trPr>
        <w:tc>
          <w:tcPr>
            <w:tcW w:w="2177" w:type="dxa"/>
            <w:shd w:val="clear" w:color="auto" w:fill="auto"/>
          </w:tcPr>
          <w:p w14:paraId="14939539" w14:textId="5DFD8966" w:rsidR="003D1A65" w:rsidRDefault="003D1A65" w:rsidP="003D1A65">
            <w:pPr>
              <w:pStyle w:val="TABLE-col-heading"/>
            </w:pPr>
            <w:r>
              <w:t>name</w:t>
            </w:r>
          </w:p>
        </w:tc>
        <w:tc>
          <w:tcPr>
            <w:tcW w:w="635" w:type="dxa"/>
            <w:shd w:val="clear" w:color="auto" w:fill="auto"/>
          </w:tcPr>
          <w:p w14:paraId="7CD05810" w14:textId="628CEC76" w:rsidR="003D1A65" w:rsidRDefault="003D1A65" w:rsidP="003D1A65">
            <w:pPr>
              <w:pStyle w:val="TABLE-col-heading"/>
            </w:pPr>
            <w:r>
              <w:t>mult</w:t>
            </w:r>
          </w:p>
        </w:tc>
        <w:tc>
          <w:tcPr>
            <w:tcW w:w="2177" w:type="dxa"/>
            <w:shd w:val="clear" w:color="auto" w:fill="auto"/>
          </w:tcPr>
          <w:p w14:paraId="5FCF4C08" w14:textId="535865F9" w:rsidR="003D1A65" w:rsidRDefault="003D1A65" w:rsidP="003D1A65">
            <w:pPr>
              <w:pStyle w:val="TABLE-col-heading"/>
            </w:pPr>
            <w:r>
              <w:t>type</w:t>
            </w:r>
          </w:p>
        </w:tc>
        <w:tc>
          <w:tcPr>
            <w:tcW w:w="4082" w:type="dxa"/>
            <w:shd w:val="clear" w:color="auto" w:fill="auto"/>
          </w:tcPr>
          <w:p w14:paraId="2EA4B03D" w14:textId="014CEC02" w:rsidR="003D1A65" w:rsidRDefault="003D1A65" w:rsidP="003D1A65">
            <w:pPr>
              <w:pStyle w:val="TABLE-col-heading"/>
            </w:pPr>
            <w:r>
              <w:t>description</w:t>
            </w:r>
          </w:p>
        </w:tc>
      </w:tr>
      <w:tr w:rsidR="003D1A65" w14:paraId="79A5129E" w14:textId="77777777" w:rsidTr="003D1A65">
        <w:tc>
          <w:tcPr>
            <w:tcW w:w="2177" w:type="dxa"/>
            <w:shd w:val="clear" w:color="auto" w:fill="auto"/>
          </w:tcPr>
          <w:p w14:paraId="3AB46AE8" w14:textId="7F06C770" w:rsidR="003D1A65" w:rsidRDefault="003D1A65" w:rsidP="003D1A65">
            <w:pPr>
              <w:pStyle w:val="TABLE-cell"/>
            </w:pPr>
            <w:r>
              <w:t>description</w:t>
            </w:r>
          </w:p>
        </w:tc>
        <w:tc>
          <w:tcPr>
            <w:tcW w:w="635" w:type="dxa"/>
            <w:shd w:val="clear" w:color="auto" w:fill="auto"/>
          </w:tcPr>
          <w:p w14:paraId="367613AF" w14:textId="421E152A" w:rsidR="003D1A65" w:rsidRDefault="003D1A65" w:rsidP="003D1A65">
            <w:pPr>
              <w:pStyle w:val="TABLE-cell"/>
            </w:pPr>
            <w:r>
              <w:t>0..1</w:t>
            </w:r>
          </w:p>
        </w:tc>
        <w:tc>
          <w:tcPr>
            <w:tcW w:w="2177" w:type="dxa"/>
            <w:shd w:val="clear" w:color="auto" w:fill="auto"/>
          </w:tcPr>
          <w:p w14:paraId="6ADDEC66" w14:textId="1FB3902C" w:rsidR="003D1A65" w:rsidRDefault="00DE568F" w:rsidP="003D1A65">
            <w:pPr>
              <w:pStyle w:val="TABLE-cell"/>
            </w:pPr>
            <w:hyperlink r:id="rId359" w:anchor="String" w:history="1">
              <w:r w:rsidRPr="00DE568F">
                <w:rPr>
                  <w:rStyle w:val="Hyperlink"/>
                </w:rPr>
                <w:t>String</w:t>
              </w:r>
            </w:hyperlink>
          </w:p>
        </w:tc>
        <w:tc>
          <w:tcPr>
            <w:tcW w:w="4082" w:type="dxa"/>
            <w:shd w:val="clear" w:color="auto" w:fill="auto"/>
          </w:tcPr>
          <w:p w14:paraId="5EC2FE5D" w14:textId="6D78DEE6" w:rsidR="003D1A65" w:rsidRDefault="003D1A65" w:rsidP="003D1A65">
            <w:pPr>
              <w:pStyle w:val="TABLE-cell"/>
            </w:pPr>
            <w:r>
              <w:t xml:space="preserve">inherited from: </w:t>
            </w:r>
            <w:hyperlink r:id="rId360" w:anchor="IdentifiedObject" w:history="1">
              <w:r w:rsidR="00DE568F" w:rsidRPr="00DE568F">
                <w:rPr>
                  <w:rStyle w:val="Hyperlink"/>
                </w:rPr>
                <w:t>IdentifiedObject</w:t>
              </w:r>
            </w:hyperlink>
          </w:p>
        </w:tc>
      </w:tr>
      <w:tr w:rsidR="003D1A65" w14:paraId="47F800CB" w14:textId="77777777" w:rsidTr="003D1A65">
        <w:tc>
          <w:tcPr>
            <w:tcW w:w="2177" w:type="dxa"/>
            <w:shd w:val="clear" w:color="auto" w:fill="auto"/>
          </w:tcPr>
          <w:p w14:paraId="4CC839A0" w14:textId="43A6C5AA" w:rsidR="003D1A65" w:rsidRDefault="003D1A65" w:rsidP="003D1A65">
            <w:pPr>
              <w:pStyle w:val="TABLE-cell"/>
            </w:pPr>
            <w:r>
              <w:t>mRID</w:t>
            </w:r>
          </w:p>
        </w:tc>
        <w:tc>
          <w:tcPr>
            <w:tcW w:w="635" w:type="dxa"/>
            <w:shd w:val="clear" w:color="auto" w:fill="auto"/>
          </w:tcPr>
          <w:p w14:paraId="38577D47" w14:textId="6FF9D456" w:rsidR="003D1A65" w:rsidRDefault="003D1A65" w:rsidP="003D1A65">
            <w:pPr>
              <w:pStyle w:val="TABLE-cell"/>
            </w:pPr>
            <w:r>
              <w:t>1..1</w:t>
            </w:r>
          </w:p>
        </w:tc>
        <w:tc>
          <w:tcPr>
            <w:tcW w:w="2177" w:type="dxa"/>
            <w:shd w:val="clear" w:color="auto" w:fill="auto"/>
          </w:tcPr>
          <w:p w14:paraId="0F6DD195" w14:textId="17901688" w:rsidR="003D1A65" w:rsidRDefault="00DE568F" w:rsidP="003D1A65">
            <w:pPr>
              <w:pStyle w:val="TABLE-cell"/>
            </w:pPr>
            <w:hyperlink r:id="rId361" w:anchor="String" w:history="1">
              <w:r w:rsidRPr="00DE568F">
                <w:rPr>
                  <w:rStyle w:val="Hyperlink"/>
                </w:rPr>
                <w:t>String</w:t>
              </w:r>
            </w:hyperlink>
          </w:p>
        </w:tc>
        <w:tc>
          <w:tcPr>
            <w:tcW w:w="4082" w:type="dxa"/>
            <w:shd w:val="clear" w:color="auto" w:fill="auto"/>
          </w:tcPr>
          <w:p w14:paraId="030DEADE" w14:textId="20A2FD3F" w:rsidR="003D1A65" w:rsidRDefault="003D1A65" w:rsidP="003D1A65">
            <w:pPr>
              <w:pStyle w:val="TABLE-cell"/>
            </w:pPr>
            <w:r>
              <w:t xml:space="preserve">inherited from: </w:t>
            </w:r>
            <w:hyperlink r:id="rId362" w:anchor="IdentifiedObject" w:history="1">
              <w:r w:rsidR="00DE568F" w:rsidRPr="00DE568F">
                <w:rPr>
                  <w:rStyle w:val="Hyperlink"/>
                </w:rPr>
                <w:t>IdentifiedObject</w:t>
              </w:r>
            </w:hyperlink>
          </w:p>
        </w:tc>
      </w:tr>
      <w:tr w:rsidR="003D1A65" w14:paraId="5B6F758D" w14:textId="77777777" w:rsidTr="003D1A65">
        <w:tc>
          <w:tcPr>
            <w:tcW w:w="2177" w:type="dxa"/>
            <w:shd w:val="clear" w:color="auto" w:fill="auto"/>
          </w:tcPr>
          <w:p w14:paraId="104343CB" w14:textId="0B141E76" w:rsidR="003D1A65" w:rsidRDefault="003D1A65" w:rsidP="003D1A65">
            <w:pPr>
              <w:pStyle w:val="TABLE-cell"/>
            </w:pPr>
            <w:r>
              <w:t>name</w:t>
            </w:r>
          </w:p>
        </w:tc>
        <w:tc>
          <w:tcPr>
            <w:tcW w:w="635" w:type="dxa"/>
            <w:shd w:val="clear" w:color="auto" w:fill="auto"/>
          </w:tcPr>
          <w:p w14:paraId="7F8C7744" w14:textId="1DE1596E" w:rsidR="003D1A65" w:rsidRDefault="003D1A65" w:rsidP="003D1A65">
            <w:pPr>
              <w:pStyle w:val="TABLE-cell"/>
            </w:pPr>
            <w:r>
              <w:t>1..1</w:t>
            </w:r>
          </w:p>
        </w:tc>
        <w:tc>
          <w:tcPr>
            <w:tcW w:w="2177" w:type="dxa"/>
            <w:shd w:val="clear" w:color="auto" w:fill="auto"/>
          </w:tcPr>
          <w:p w14:paraId="4AC87891" w14:textId="6F584B49" w:rsidR="003D1A65" w:rsidRDefault="00DE568F" w:rsidP="003D1A65">
            <w:pPr>
              <w:pStyle w:val="TABLE-cell"/>
            </w:pPr>
            <w:hyperlink r:id="rId363" w:anchor="String" w:history="1">
              <w:r w:rsidRPr="00DE568F">
                <w:rPr>
                  <w:rStyle w:val="Hyperlink"/>
                </w:rPr>
                <w:t>String</w:t>
              </w:r>
            </w:hyperlink>
          </w:p>
        </w:tc>
        <w:tc>
          <w:tcPr>
            <w:tcW w:w="4082" w:type="dxa"/>
            <w:shd w:val="clear" w:color="auto" w:fill="auto"/>
          </w:tcPr>
          <w:p w14:paraId="07C63F1A" w14:textId="642880BB" w:rsidR="003D1A65" w:rsidRDefault="003D1A65" w:rsidP="003D1A65">
            <w:pPr>
              <w:pStyle w:val="TABLE-cell"/>
            </w:pPr>
            <w:r>
              <w:t xml:space="preserve">inherited from: </w:t>
            </w:r>
            <w:hyperlink r:id="rId364" w:anchor="IdentifiedObject" w:history="1">
              <w:r w:rsidR="00DE568F" w:rsidRPr="00DE568F">
                <w:rPr>
                  <w:rStyle w:val="Hyperlink"/>
                </w:rPr>
                <w:t>IdentifiedObject</w:t>
              </w:r>
            </w:hyperlink>
          </w:p>
        </w:tc>
      </w:tr>
    </w:tbl>
    <w:p w14:paraId="143CD573" w14:textId="0DD34774" w:rsidR="003D1A65" w:rsidRDefault="003D1A65" w:rsidP="003D1A65"/>
    <w:p w14:paraId="7D68E5C9" w14:textId="64F768DA" w:rsidR="003D1A65" w:rsidRDefault="003D1A65" w:rsidP="003D1A65">
      <w:pPr>
        <w:pStyle w:val="Heading3"/>
      </w:pPr>
      <w:bookmarkStart w:id="224" w:name="UML1907"/>
      <w:bookmarkStart w:id="225" w:name="_Toc111820316"/>
      <w:r>
        <w:lastRenderedPageBreak/>
        <w:t>(abstract) ConductingEquipment</w:t>
      </w:r>
      <w:bookmarkEnd w:id="224"/>
      <w:bookmarkEnd w:id="225"/>
    </w:p>
    <w:p w14:paraId="027E502F" w14:textId="24650455" w:rsidR="003D1A65" w:rsidRDefault="003D1A65" w:rsidP="003D1A65">
      <w:r>
        <w:t xml:space="preserve">Inheritance path = </w:t>
      </w:r>
      <w:hyperlink r:id="rId365" w:anchor="Equipment" w:history="1">
        <w:r w:rsidR="00DE568F" w:rsidRPr="00DE568F">
          <w:rPr>
            <w:rStyle w:val="Hyperlink"/>
          </w:rPr>
          <w:t>Equipment</w:t>
        </w:r>
      </w:hyperlink>
      <w:r>
        <w:t xml:space="preserve"> : </w:t>
      </w:r>
      <w:hyperlink r:id="rId366" w:anchor="PowerSystemResource" w:history="1">
        <w:r w:rsidR="00DE568F" w:rsidRPr="00DE568F">
          <w:rPr>
            <w:rStyle w:val="Hyperlink"/>
          </w:rPr>
          <w:t>PowerSystemResource</w:t>
        </w:r>
      </w:hyperlink>
      <w:r>
        <w:t xml:space="preserve"> : </w:t>
      </w:r>
      <w:hyperlink r:id="rId367" w:anchor="IdentifiedObject" w:history="1">
        <w:r w:rsidR="00DE568F" w:rsidRPr="00DE568F">
          <w:rPr>
            <w:rStyle w:val="Hyperlink"/>
          </w:rPr>
          <w:t>IdentifiedObject</w:t>
        </w:r>
      </w:hyperlink>
    </w:p>
    <w:p w14:paraId="03C4044D" w14:textId="3131D8D8" w:rsidR="003D1A65" w:rsidRDefault="003D1A65" w:rsidP="003D1A65">
      <w:r>
        <w:t>The parts of the AC power system that are designed to carry current or that are conductively connected through terminals.</w:t>
      </w:r>
    </w:p>
    <w:p w14:paraId="605892DC" w14:textId="5A748E66" w:rsidR="003D1A65" w:rsidRDefault="003D1A65" w:rsidP="003D1A65">
      <w:r>
        <w:fldChar w:fldCharType="begin"/>
      </w:r>
      <w:r>
        <w:instrText xml:space="preserve"> REF _Ref111814716 \h </w:instrText>
      </w:r>
      <w:r>
        <w:fldChar w:fldCharType="separate"/>
      </w:r>
      <w:r w:rsidR="00DE568F">
        <w:t>Table 34</w:t>
      </w:r>
      <w:r>
        <w:fldChar w:fldCharType="end"/>
      </w:r>
      <w:r>
        <w:t xml:space="preserve"> shows all attributes of ConductingEquipment.</w:t>
      </w:r>
    </w:p>
    <w:p w14:paraId="35BC8E76" w14:textId="6E7B4D90" w:rsidR="003D1A65" w:rsidRDefault="003D1A65" w:rsidP="003D1A65">
      <w:pPr>
        <w:pStyle w:val="TABLE-title"/>
      </w:pPr>
      <w:bookmarkStart w:id="226" w:name="_Ref111814716"/>
      <w:bookmarkStart w:id="227" w:name="_Toc111820664"/>
      <w:r>
        <w:t xml:space="preserve">Table </w:t>
      </w:r>
      <w:r>
        <w:fldChar w:fldCharType="begin"/>
      </w:r>
      <w:r>
        <w:instrText xml:space="preserve"> SEQ Table \* ARABIC </w:instrText>
      </w:r>
      <w:r>
        <w:fldChar w:fldCharType="separate"/>
      </w:r>
      <w:r w:rsidR="00DE568F">
        <w:t>34</w:t>
      </w:r>
      <w:r>
        <w:fldChar w:fldCharType="end"/>
      </w:r>
      <w:bookmarkEnd w:id="226"/>
      <w:r>
        <w:t xml:space="preserve"> – Attributes of LTDSEquipmentProfile::ConductingEquipment</w:t>
      </w:r>
      <w:bookmarkEnd w:id="2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5AD8AE8D" w14:textId="77777777" w:rsidTr="003D1A65">
        <w:trPr>
          <w:tblHeader/>
        </w:trPr>
        <w:tc>
          <w:tcPr>
            <w:tcW w:w="2177" w:type="dxa"/>
            <w:shd w:val="clear" w:color="auto" w:fill="auto"/>
          </w:tcPr>
          <w:p w14:paraId="570CE7B5" w14:textId="3E862A49" w:rsidR="003D1A65" w:rsidRDefault="003D1A65" w:rsidP="003D1A65">
            <w:pPr>
              <w:pStyle w:val="TABLE-col-heading"/>
            </w:pPr>
            <w:r>
              <w:t>name</w:t>
            </w:r>
          </w:p>
        </w:tc>
        <w:tc>
          <w:tcPr>
            <w:tcW w:w="635" w:type="dxa"/>
            <w:shd w:val="clear" w:color="auto" w:fill="auto"/>
          </w:tcPr>
          <w:p w14:paraId="2521EEEF" w14:textId="3C1114C0" w:rsidR="003D1A65" w:rsidRDefault="003D1A65" w:rsidP="003D1A65">
            <w:pPr>
              <w:pStyle w:val="TABLE-col-heading"/>
            </w:pPr>
            <w:r>
              <w:t>mult</w:t>
            </w:r>
          </w:p>
        </w:tc>
        <w:tc>
          <w:tcPr>
            <w:tcW w:w="2177" w:type="dxa"/>
            <w:shd w:val="clear" w:color="auto" w:fill="auto"/>
          </w:tcPr>
          <w:p w14:paraId="21D81B0C" w14:textId="7655E89B" w:rsidR="003D1A65" w:rsidRDefault="003D1A65" w:rsidP="003D1A65">
            <w:pPr>
              <w:pStyle w:val="TABLE-col-heading"/>
            </w:pPr>
            <w:r>
              <w:t>type</w:t>
            </w:r>
          </w:p>
        </w:tc>
        <w:tc>
          <w:tcPr>
            <w:tcW w:w="4082" w:type="dxa"/>
            <w:shd w:val="clear" w:color="auto" w:fill="auto"/>
          </w:tcPr>
          <w:p w14:paraId="7A925520" w14:textId="58C980DC" w:rsidR="003D1A65" w:rsidRDefault="003D1A65" w:rsidP="003D1A65">
            <w:pPr>
              <w:pStyle w:val="TABLE-col-heading"/>
            </w:pPr>
            <w:r>
              <w:t>description</w:t>
            </w:r>
          </w:p>
        </w:tc>
      </w:tr>
      <w:tr w:rsidR="003D1A65" w14:paraId="716956DB" w14:textId="77777777" w:rsidTr="003D1A65">
        <w:tc>
          <w:tcPr>
            <w:tcW w:w="2177" w:type="dxa"/>
            <w:shd w:val="clear" w:color="auto" w:fill="auto"/>
          </w:tcPr>
          <w:p w14:paraId="45AD2FDD" w14:textId="4561702F" w:rsidR="003D1A65" w:rsidRDefault="003D1A65" w:rsidP="003D1A65">
            <w:pPr>
              <w:pStyle w:val="TABLE-cell"/>
            </w:pPr>
            <w:r>
              <w:t>aggregate</w:t>
            </w:r>
          </w:p>
        </w:tc>
        <w:tc>
          <w:tcPr>
            <w:tcW w:w="635" w:type="dxa"/>
            <w:shd w:val="clear" w:color="auto" w:fill="auto"/>
          </w:tcPr>
          <w:p w14:paraId="2012068E" w14:textId="46198301" w:rsidR="003D1A65" w:rsidRDefault="003D1A65" w:rsidP="003D1A65">
            <w:pPr>
              <w:pStyle w:val="TABLE-cell"/>
            </w:pPr>
            <w:r>
              <w:t>0..1</w:t>
            </w:r>
          </w:p>
        </w:tc>
        <w:tc>
          <w:tcPr>
            <w:tcW w:w="2177" w:type="dxa"/>
            <w:shd w:val="clear" w:color="auto" w:fill="auto"/>
          </w:tcPr>
          <w:p w14:paraId="6E92442F" w14:textId="020ACF90" w:rsidR="003D1A65" w:rsidRDefault="00DE568F" w:rsidP="003D1A65">
            <w:pPr>
              <w:pStyle w:val="TABLE-cell"/>
            </w:pPr>
            <w:hyperlink r:id="rId368" w:anchor="Boolean" w:history="1">
              <w:r w:rsidRPr="00DE568F">
                <w:rPr>
                  <w:rStyle w:val="Hyperlink"/>
                </w:rPr>
                <w:t>Boolean</w:t>
              </w:r>
            </w:hyperlink>
          </w:p>
        </w:tc>
        <w:tc>
          <w:tcPr>
            <w:tcW w:w="4082" w:type="dxa"/>
            <w:shd w:val="clear" w:color="auto" w:fill="auto"/>
          </w:tcPr>
          <w:p w14:paraId="7C4EADAA" w14:textId="5338C4C5" w:rsidR="003D1A65" w:rsidRDefault="003D1A65" w:rsidP="003D1A65">
            <w:pPr>
              <w:pStyle w:val="TABLE-cell"/>
            </w:pPr>
            <w:r>
              <w:t xml:space="preserve">inherited from: </w:t>
            </w:r>
            <w:hyperlink r:id="rId369" w:anchor="Equipment" w:history="1">
              <w:r w:rsidR="00DE568F" w:rsidRPr="00DE568F">
                <w:rPr>
                  <w:rStyle w:val="Hyperlink"/>
                </w:rPr>
                <w:t>Equipment</w:t>
              </w:r>
            </w:hyperlink>
          </w:p>
        </w:tc>
      </w:tr>
      <w:tr w:rsidR="003D1A65" w14:paraId="3AF79358" w14:textId="77777777" w:rsidTr="003D1A65">
        <w:tc>
          <w:tcPr>
            <w:tcW w:w="2177" w:type="dxa"/>
            <w:shd w:val="clear" w:color="auto" w:fill="auto"/>
          </w:tcPr>
          <w:p w14:paraId="7135F263" w14:textId="51A313B5" w:rsidR="003D1A65" w:rsidRDefault="003D1A65" w:rsidP="003D1A65">
            <w:pPr>
              <w:pStyle w:val="TABLE-cell"/>
            </w:pPr>
            <w:r>
              <w:t>normallyInService</w:t>
            </w:r>
          </w:p>
        </w:tc>
        <w:tc>
          <w:tcPr>
            <w:tcW w:w="635" w:type="dxa"/>
            <w:shd w:val="clear" w:color="auto" w:fill="auto"/>
          </w:tcPr>
          <w:p w14:paraId="3DA0B048" w14:textId="7837F69E" w:rsidR="003D1A65" w:rsidRDefault="003D1A65" w:rsidP="003D1A65">
            <w:pPr>
              <w:pStyle w:val="TABLE-cell"/>
            </w:pPr>
            <w:r>
              <w:t>0..1</w:t>
            </w:r>
          </w:p>
        </w:tc>
        <w:tc>
          <w:tcPr>
            <w:tcW w:w="2177" w:type="dxa"/>
            <w:shd w:val="clear" w:color="auto" w:fill="auto"/>
          </w:tcPr>
          <w:p w14:paraId="58979EC9" w14:textId="6AF733CA" w:rsidR="003D1A65" w:rsidRDefault="00DE568F" w:rsidP="003D1A65">
            <w:pPr>
              <w:pStyle w:val="TABLE-cell"/>
            </w:pPr>
            <w:hyperlink r:id="rId370" w:anchor="Boolean" w:history="1">
              <w:r w:rsidRPr="00DE568F">
                <w:rPr>
                  <w:rStyle w:val="Hyperlink"/>
                </w:rPr>
                <w:t>Boolean</w:t>
              </w:r>
            </w:hyperlink>
          </w:p>
        </w:tc>
        <w:tc>
          <w:tcPr>
            <w:tcW w:w="4082" w:type="dxa"/>
            <w:shd w:val="clear" w:color="auto" w:fill="auto"/>
          </w:tcPr>
          <w:p w14:paraId="4BB35CAF" w14:textId="548CFDBA" w:rsidR="003D1A65" w:rsidRDefault="003D1A65" w:rsidP="003D1A65">
            <w:pPr>
              <w:pStyle w:val="TABLE-cell"/>
            </w:pPr>
            <w:r>
              <w:t xml:space="preserve">inherited from: </w:t>
            </w:r>
            <w:hyperlink r:id="rId371" w:anchor="Equipment" w:history="1">
              <w:r w:rsidR="00DE568F" w:rsidRPr="00DE568F">
                <w:rPr>
                  <w:rStyle w:val="Hyperlink"/>
                </w:rPr>
                <w:t>Equipment</w:t>
              </w:r>
            </w:hyperlink>
          </w:p>
        </w:tc>
      </w:tr>
      <w:tr w:rsidR="003D1A65" w14:paraId="745C473F" w14:textId="77777777" w:rsidTr="003D1A65">
        <w:tc>
          <w:tcPr>
            <w:tcW w:w="2177" w:type="dxa"/>
            <w:shd w:val="clear" w:color="auto" w:fill="auto"/>
          </w:tcPr>
          <w:p w14:paraId="46DC74C7" w14:textId="5DA77A2E" w:rsidR="003D1A65" w:rsidRDefault="003D1A65" w:rsidP="003D1A65">
            <w:pPr>
              <w:pStyle w:val="TABLE-cell"/>
            </w:pPr>
            <w:r>
              <w:t>description</w:t>
            </w:r>
          </w:p>
        </w:tc>
        <w:tc>
          <w:tcPr>
            <w:tcW w:w="635" w:type="dxa"/>
            <w:shd w:val="clear" w:color="auto" w:fill="auto"/>
          </w:tcPr>
          <w:p w14:paraId="1278E005" w14:textId="7D072946" w:rsidR="003D1A65" w:rsidRDefault="003D1A65" w:rsidP="003D1A65">
            <w:pPr>
              <w:pStyle w:val="TABLE-cell"/>
            </w:pPr>
            <w:r>
              <w:t>0..1</w:t>
            </w:r>
          </w:p>
        </w:tc>
        <w:tc>
          <w:tcPr>
            <w:tcW w:w="2177" w:type="dxa"/>
            <w:shd w:val="clear" w:color="auto" w:fill="auto"/>
          </w:tcPr>
          <w:p w14:paraId="4236DE9B" w14:textId="46A4ACEC" w:rsidR="003D1A65" w:rsidRDefault="00DE568F" w:rsidP="003D1A65">
            <w:pPr>
              <w:pStyle w:val="TABLE-cell"/>
            </w:pPr>
            <w:hyperlink r:id="rId372" w:anchor="String" w:history="1">
              <w:r w:rsidRPr="00DE568F">
                <w:rPr>
                  <w:rStyle w:val="Hyperlink"/>
                </w:rPr>
                <w:t>String</w:t>
              </w:r>
            </w:hyperlink>
          </w:p>
        </w:tc>
        <w:tc>
          <w:tcPr>
            <w:tcW w:w="4082" w:type="dxa"/>
            <w:shd w:val="clear" w:color="auto" w:fill="auto"/>
          </w:tcPr>
          <w:p w14:paraId="4E06C264" w14:textId="2D951099" w:rsidR="003D1A65" w:rsidRDefault="003D1A65" w:rsidP="003D1A65">
            <w:pPr>
              <w:pStyle w:val="TABLE-cell"/>
            </w:pPr>
            <w:r>
              <w:t xml:space="preserve">inherited from: </w:t>
            </w:r>
            <w:hyperlink r:id="rId373" w:anchor="IdentifiedObject" w:history="1">
              <w:r w:rsidR="00DE568F" w:rsidRPr="00DE568F">
                <w:rPr>
                  <w:rStyle w:val="Hyperlink"/>
                </w:rPr>
                <w:t>IdentifiedObject</w:t>
              </w:r>
            </w:hyperlink>
          </w:p>
        </w:tc>
      </w:tr>
      <w:tr w:rsidR="003D1A65" w14:paraId="25AEF727" w14:textId="77777777" w:rsidTr="003D1A65">
        <w:tc>
          <w:tcPr>
            <w:tcW w:w="2177" w:type="dxa"/>
            <w:shd w:val="clear" w:color="auto" w:fill="auto"/>
          </w:tcPr>
          <w:p w14:paraId="132642B0" w14:textId="4CD51944" w:rsidR="003D1A65" w:rsidRDefault="003D1A65" w:rsidP="003D1A65">
            <w:pPr>
              <w:pStyle w:val="TABLE-cell"/>
            </w:pPr>
            <w:r>
              <w:t>mRID</w:t>
            </w:r>
          </w:p>
        </w:tc>
        <w:tc>
          <w:tcPr>
            <w:tcW w:w="635" w:type="dxa"/>
            <w:shd w:val="clear" w:color="auto" w:fill="auto"/>
          </w:tcPr>
          <w:p w14:paraId="3DD904B9" w14:textId="26372CBB" w:rsidR="003D1A65" w:rsidRDefault="003D1A65" w:rsidP="003D1A65">
            <w:pPr>
              <w:pStyle w:val="TABLE-cell"/>
            </w:pPr>
            <w:r>
              <w:t>1..1</w:t>
            </w:r>
          </w:p>
        </w:tc>
        <w:tc>
          <w:tcPr>
            <w:tcW w:w="2177" w:type="dxa"/>
            <w:shd w:val="clear" w:color="auto" w:fill="auto"/>
          </w:tcPr>
          <w:p w14:paraId="4996FC2E" w14:textId="15FEB58F" w:rsidR="003D1A65" w:rsidRDefault="00DE568F" w:rsidP="003D1A65">
            <w:pPr>
              <w:pStyle w:val="TABLE-cell"/>
            </w:pPr>
            <w:hyperlink r:id="rId374" w:anchor="String" w:history="1">
              <w:r w:rsidRPr="00DE568F">
                <w:rPr>
                  <w:rStyle w:val="Hyperlink"/>
                </w:rPr>
                <w:t>String</w:t>
              </w:r>
            </w:hyperlink>
          </w:p>
        </w:tc>
        <w:tc>
          <w:tcPr>
            <w:tcW w:w="4082" w:type="dxa"/>
            <w:shd w:val="clear" w:color="auto" w:fill="auto"/>
          </w:tcPr>
          <w:p w14:paraId="40555BC9" w14:textId="40801A19" w:rsidR="003D1A65" w:rsidRDefault="003D1A65" w:rsidP="003D1A65">
            <w:pPr>
              <w:pStyle w:val="TABLE-cell"/>
            </w:pPr>
            <w:r>
              <w:t xml:space="preserve">inherited from: </w:t>
            </w:r>
            <w:hyperlink r:id="rId375" w:anchor="IdentifiedObject" w:history="1">
              <w:r w:rsidR="00DE568F" w:rsidRPr="00DE568F">
                <w:rPr>
                  <w:rStyle w:val="Hyperlink"/>
                </w:rPr>
                <w:t>IdentifiedObject</w:t>
              </w:r>
            </w:hyperlink>
          </w:p>
        </w:tc>
      </w:tr>
      <w:tr w:rsidR="003D1A65" w14:paraId="6C9F838A" w14:textId="77777777" w:rsidTr="003D1A65">
        <w:tc>
          <w:tcPr>
            <w:tcW w:w="2177" w:type="dxa"/>
            <w:shd w:val="clear" w:color="auto" w:fill="auto"/>
          </w:tcPr>
          <w:p w14:paraId="444C516F" w14:textId="6DED9500" w:rsidR="003D1A65" w:rsidRDefault="003D1A65" w:rsidP="003D1A65">
            <w:pPr>
              <w:pStyle w:val="TABLE-cell"/>
            </w:pPr>
            <w:r>
              <w:t>name</w:t>
            </w:r>
          </w:p>
        </w:tc>
        <w:tc>
          <w:tcPr>
            <w:tcW w:w="635" w:type="dxa"/>
            <w:shd w:val="clear" w:color="auto" w:fill="auto"/>
          </w:tcPr>
          <w:p w14:paraId="3EDCE6FE" w14:textId="4E7A0D1F" w:rsidR="003D1A65" w:rsidRDefault="003D1A65" w:rsidP="003D1A65">
            <w:pPr>
              <w:pStyle w:val="TABLE-cell"/>
            </w:pPr>
            <w:r>
              <w:t>1..1</w:t>
            </w:r>
          </w:p>
        </w:tc>
        <w:tc>
          <w:tcPr>
            <w:tcW w:w="2177" w:type="dxa"/>
            <w:shd w:val="clear" w:color="auto" w:fill="auto"/>
          </w:tcPr>
          <w:p w14:paraId="3B9665AE" w14:textId="6367ABFA" w:rsidR="003D1A65" w:rsidRDefault="00DE568F" w:rsidP="003D1A65">
            <w:pPr>
              <w:pStyle w:val="TABLE-cell"/>
            </w:pPr>
            <w:hyperlink r:id="rId376" w:anchor="String" w:history="1">
              <w:r w:rsidRPr="00DE568F">
                <w:rPr>
                  <w:rStyle w:val="Hyperlink"/>
                </w:rPr>
                <w:t>String</w:t>
              </w:r>
            </w:hyperlink>
          </w:p>
        </w:tc>
        <w:tc>
          <w:tcPr>
            <w:tcW w:w="4082" w:type="dxa"/>
            <w:shd w:val="clear" w:color="auto" w:fill="auto"/>
          </w:tcPr>
          <w:p w14:paraId="13C7A206" w14:textId="465C356B" w:rsidR="003D1A65" w:rsidRDefault="003D1A65" w:rsidP="003D1A65">
            <w:pPr>
              <w:pStyle w:val="TABLE-cell"/>
            </w:pPr>
            <w:r>
              <w:t xml:space="preserve">inherited from: </w:t>
            </w:r>
            <w:hyperlink r:id="rId377" w:anchor="IdentifiedObject" w:history="1">
              <w:r w:rsidR="00DE568F" w:rsidRPr="00DE568F">
                <w:rPr>
                  <w:rStyle w:val="Hyperlink"/>
                </w:rPr>
                <w:t>IdentifiedObject</w:t>
              </w:r>
            </w:hyperlink>
          </w:p>
        </w:tc>
      </w:tr>
    </w:tbl>
    <w:p w14:paraId="769C4574" w14:textId="3FE8D86F" w:rsidR="003D1A65" w:rsidRDefault="003D1A65" w:rsidP="003D1A65"/>
    <w:p w14:paraId="62C3F3B6" w14:textId="6B2A4CAC" w:rsidR="003D1A65" w:rsidRDefault="003D1A65" w:rsidP="003D1A65">
      <w:r>
        <w:fldChar w:fldCharType="begin"/>
      </w:r>
      <w:r>
        <w:instrText xml:space="preserve"> REF _Ref111814719 \h </w:instrText>
      </w:r>
      <w:r>
        <w:fldChar w:fldCharType="separate"/>
      </w:r>
      <w:r w:rsidR="00DE568F">
        <w:t>Table 35</w:t>
      </w:r>
      <w:r>
        <w:fldChar w:fldCharType="end"/>
      </w:r>
      <w:r>
        <w:t xml:space="preserve"> shows all association ends of ConductingEquipment with other classes.</w:t>
      </w:r>
    </w:p>
    <w:p w14:paraId="47CD0F60" w14:textId="38007CEC" w:rsidR="003D1A65" w:rsidRDefault="003D1A65" w:rsidP="003D1A65">
      <w:pPr>
        <w:pStyle w:val="TABLE-title"/>
      </w:pPr>
      <w:bookmarkStart w:id="228" w:name="_Ref111814719"/>
      <w:bookmarkStart w:id="229" w:name="_Toc111820665"/>
      <w:r>
        <w:t xml:space="preserve">Table </w:t>
      </w:r>
      <w:r>
        <w:fldChar w:fldCharType="begin"/>
      </w:r>
      <w:r>
        <w:instrText xml:space="preserve"> SEQ Table \* ARABIC </w:instrText>
      </w:r>
      <w:r>
        <w:fldChar w:fldCharType="separate"/>
      </w:r>
      <w:r w:rsidR="00DE568F">
        <w:t>35</w:t>
      </w:r>
      <w:r>
        <w:fldChar w:fldCharType="end"/>
      </w:r>
      <w:bookmarkEnd w:id="228"/>
      <w:r>
        <w:t xml:space="preserve"> – Association ends of LTDSEquipmentProfile::ConductingEquipment with other classes</w:t>
      </w:r>
      <w:bookmarkEnd w:id="2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5AD93D4E" w14:textId="77777777" w:rsidTr="003D1A65">
        <w:trPr>
          <w:tblHeader/>
        </w:trPr>
        <w:tc>
          <w:tcPr>
            <w:tcW w:w="635" w:type="dxa"/>
            <w:shd w:val="clear" w:color="auto" w:fill="auto"/>
          </w:tcPr>
          <w:p w14:paraId="7BA65FCA" w14:textId="21AFE742" w:rsidR="003D1A65" w:rsidRDefault="003D1A65" w:rsidP="003D1A65">
            <w:pPr>
              <w:pStyle w:val="TABLE-col-heading"/>
            </w:pPr>
            <w:r>
              <w:t>mult from</w:t>
            </w:r>
          </w:p>
        </w:tc>
        <w:tc>
          <w:tcPr>
            <w:tcW w:w="2177" w:type="dxa"/>
            <w:shd w:val="clear" w:color="auto" w:fill="auto"/>
          </w:tcPr>
          <w:p w14:paraId="38B5B27B" w14:textId="74479E53" w:rsidR="003D1A65" w:rsidRDefault="003D1A65" w:rsidP="003D1A65">
            <w:pPr>
              <w:pStyle w:val="TABLE-col-heading"/>
            </w:pPr>
            <w:r>
              <w:t>name</w:t>
            </w:r>
          </w:p>
        </w:tc>
        <w:tc>
          <w:tcPr>
            <w:tcW w:w="635" w:type="dxa"/>
            <w:shd w:val="clear" w:color="auto" w:fill="auto"/>
          </w:tcPr>
          <w:p w14:paraId="2D8CFA51" w14:textId="7A91BDB3" w:rsidR="003D1A65" w:rsidRDefault="003D1A65" w:rsidP="003D1A65">
            <w:pPr>
              <w:pStyle w:val="TABLE-col-heading"/>
            </w:pPr>
            <w:r>
              <w:t>mult to</w:t>
            </w:r>
          </w:p>
        </w:tc>
        <w:tc>
          <w:tcPr>
            <w:tcW w:w="2177" w:type="dxa"/>
            <w:shd w:val="clear" w:color="auto" w:fill="auto"/>
          </w:tcPr>
          <w:p w14:paraId="146BC2E8" w14:textId="44277D6E" w:rsidR="003D1A65" w:rsidRDefault="003D1A65" w:rsidP="003D1A65">
            <w:pPr>
              <w:pStyle w:val="TABLE-col-heading"/>
            </w:pPr>
            <w:r>
              <w:t>type</w:t>
            </w:r>
          </w:p>
        </w:tc>
        <w:tc>
          <w:tcPr>
            <w:tcW w:w="3447" w:type="dxa"/>
            <w:shd w:val="clear" w:color="auto" w:fill="auto"/>
          </w:tcPr>
          <w:p w14:paraId="0520EAB8" w14:textId="3A03B31D" w:rsidR="003D1A65" w:rsidRDefault="003D1A65" w:rsidP="003D1A65">
            <w:pPr>
              <w:pStyle w:val="TABLE-col-heading"/>
            </w:pPr>
            <w:r>
              <w:t>description</w:t>
            </w:r>
          </w:p>
        </w:tc>
      </w:tr>
      <w:tr w:rsidR="003D1A65" w14:paraId="537D618C" w14:textId="77777777" w:rsidTr="003D1A65">
        <w:tc>
          <w:tcPr>
            <w:tcW w:w="635" w:type="dxa"/>
            <w:shd w:val="clear" w:color="auto" w:fill="auto"/>
          </w:tcPr>
          <w:p w14:paraId="5B11B678" w14:textId="3AFB2452" w:rsidR="003D1A65" w:rsidRDefault="003D1A65" w:rsidP="003D1A65">
            <w:pPr>
              <w:pStyle w:val="TABLE-cell"/>
            </w:pPr>
            <w:r>
              <w:t>0..*</w:t>
            </w:r>
          </w:p>
        </w:tc>
        <w:tc>
          <w:tcPr>
            <w:tcW w:w="2177" w:type="dxa"/>
            <w:shd w:val="clear" w:color="auto" w:fill="auto"/>
          </w:tcPr>
          <w:p w14:paraId="51921154" w14:textId="4FAD2DE3" w:rsidR="003D1A65" w:rsidRDefault="003D1A65" w:rsidP="003D1A65">
            <w:pPr>
              <w:pStyle w:val="TABLE-cell"/>
            </w:pPr>
            <w:r>
              <w:t>BaseVoltage</w:t>
            </w:r>
          </w:p>
        </w:tc>
        <w:tc>
          <w:tcPr>
            <w:tcW w:w="635" w:type="dxa"/>
            <w:shd w:val="clear" w:color="auto" w:fill="auto"/>
          </w:tcPr>
          <w:p w14:paraId="6BAFA765" w14:textId="41C63DF9" w:rsidR="003D1A65" w:rsidRDefault="003D1A65" w:rsidP="003D1A65">
            <w:pPr>
              <w:pStyle w:val="TABLE-cell"/>
            </w:pPr>
            <w:r>
              <w:t>0..1</w:t>
            </w:r>
          </w:p>
        </w:tc>
        <w:tc>
          <w:tcPr>
            <w:tcW w:w="2177" w:type="dxa"/>
            <w:shd w:val="clear" w:color="auto" w:fill="auto"/>
          </w:tcPr>
          <w:p w14:paraId="4CB5AC66" w14:textId="605E3EA5" w:rsidR="003D1A65" w:rsidRDefault="00DE568F" w:rsidP="003D1A65">
            <w:pPr>
              <w:pStyle w:val="TABLE-cell"/>
            </w:pPr>
            <w:hyperlink r:id="rId378" w:anchor="BaseVoltage" w:history="1">
              <w:r w:rsidRPr="00DE568F">
                <w:rPr>
                  <w:rStyle w:val="Hyperlink"/>
                </w:rPr>
                <w:t>BaseVoltage</w:t>
              </w:r>
            </w:hyperlink>
          </w:p>
        </w:tc>
        <w:tc>
          <w:tcPr>
            <w:tcW w:w="3447" w:type="dxa"/>
            <w:shd w:val="clear" w:color="auto" w:fill="auto"/>
          </w:tcPr>
          <w:p w14:paraId="70A3B5AB" w14:textId="70F75F62" w:rsidR="003D1A65" w:rsidRDefault="003D1A65" w:rsidP="003D1A65">
            <w:pPr>
              <w:pStyle w:val="TABLE-cell"/>
            </w:pPr>
            <w:r>
              <w:t>Base voltage of this conducting equipment.  Use only when there is no voltage level container used and only one base voltage applies.  For example, not used for transformers.</w:t>
            </w:r>
          </w:p>
        </w:tc>
      </w:tr>
      <w:tr w:rsidR="003D1A65" w14:paraId="56980976" w14:textId="77777777" w:rsidTr="003D1A65">
        <w:tc>
          <w:tcPr>
            <w:tcW w:w="635" w:type="dxa"/>
            <w:shd w:val="clear" w:color="auto" w:fill="auto"/>
          </w:tcPr>
          <w:p w14:paraId="0C141E97" w14:textId="5D132251" w:rsidR="003D1A65" w:rsidRDefault="003D1A65" w:rsidP="003D1A65">
            <w:pPr>
              <w:pStyle w:val="TABLE-cell"/>
            </w:pPr>
            <w:r>
              <w:t>0..*</w:t>
            </w:r>
          </w:p>
        </w:tc>
        <w:tc>
          <w:tcPr>
            <w:tcW w:w="2177" w:type="dxa"/>
            <w:shd w:val="clear" w:color="auto" w:fill="auto"/>
          </w:tcPr>
          <w:p w14:paraId="7AE63B74" w14:textId="42187709" w:rsidR="003D1A65" w:rsidRDefault="003D1A65" w:rsidP="003D1A65">
            <w:pPr>
              <w:pStyle w:val="TABLE-cell"/>
            </w:pPr>
            <w:r>
              <w:t>EquipmentContainer</w:t>
            </w:r>
          </w:p>
        </w:tc>
        <w:tc>
          <w:tcPr>
            <w:tcW w:w="635" w:type="dxa"/>
            <w:shd w:val="clear" w:color="auto" w:fill="auto"/>
          </w:tcPr>
          <w:p w14:paraId="6D83BE9C" w14:textId="3F9B668B" w:rsidR="003D1A65" w:rsidRDefault="003D1A65" w:rsidP="003D1A65">
            <w:pPr>
              <w:pStyle w:val="TABLE-cell"/>
            </w:pPr>
            <w:r>
              <w:t>0..1</w:t>
            </w:r>
          </w:p>
        </w:tc>
        <w:tc>
          <w:tcPr>
            <w:tcW w:w="2177" w:type="dxa"/>
            <w:shd w:val="clear" w:color="auto" w:fill="auto"/>
          </w:tcPr>
          <w:p w14:paraId="72344F0B" w14:textId="703C8187" w:rsidR="003D1A65" w:rsidRDefault="00DE568F" w:rsidP="003D1A65">
            <w:pPr>
              <w:pStyle w:val="TABLE-cell"/>
            </w:pPr>
            <w:hyperlink r:id="rId379" w:anchor="EquipmentContainer" w:history="1">
              <w:r w:rsidRPr="00DE568F">
                <w:rPr>
                  <w:rStyle w:val="Hyperlink"/>
                </w:rPr>
                <w:t>EquipmentContainer</w:t>
              </w:r>
            </w:hyperlink>
          </w:p>
        </w:tc>
        <w:tc>
          <w:tcPr>
            <w:tcW w:w="3447" w:type="dxa"/>
            <w:shd w:val="clear" w:color="auto" w:fill="auto"/>
          </w:tcPr>
          <w:p w14:paraId="5BC95A3F" w14:textId="30213B71" w:rsidR="003D1A65" w:rsidRDefault="003D1A65" w:rsidP="003D1A65">
            <w:pPr>
              <w:pStyle w:val="TABLE-cell"/>
            </w:pPr>
            <w:r>
              <w:t xml:space="preserve">inherited from: </w:t>
            </w:r>
            <w:hyperlink r:id="rId380" w:anchor="Equipment" w:history="1">
              <w:r w:rsidR="00DE568F" w:rsidRPr="00DE568F">
                <w:rPr>
                  <w:rStyle w:val="Hyperlink"/>
                </w:rPr>
                <w:t>Equipment</w:t>
              </w:r>
            </w:hyperlink>
          </w:p>
        </w:tc>
      </w:tr>
    </w:tbl>
    <w:p w14:paraId="7D95EF33" w14:textId="04DF88B5" w:rsidR="003D1A65" w:rsidRDefault="003D1A65" w:rsidP="003D1A65"/>
    <w:p w14:paraId="0E8C4D97" w14:textId="6ADA3D6E" w:rsidR="003D1A65" w:rsidRDefault="003D1A65" w:rsidP="003D1A65">
      <w:pPr>
        <w:pStyle w:val="Heading3"/>
      </w:pPr>
      <w:bookmarkStart w:id="230" w:name="UML1912"/>
      <w:bookmarkStart w:id="231" w:name="_Toc111820317"/>
      <w:r>
        <w:t>(abstract) Conductor</w:t>
      </w:r>
      <w:bookmarkEnd w:id="230"/>
      <w:bookmarkEnd w:id="231"/>
    </w:p>
    <w:p w14:paraId="51738445" w14:textId="4BF289F4" w:rsidR="003D1A65" w:rsidRDefault="003D1A65" w:rsidP="003D1A65">
      <w:r>
        <w:t xml:space="preserve">Inheritance path = </w:t>
      </w:r>
      <w:hyperlink r:id="rId381" w:anchor="ConductingEquipment" w:history="1">
        <w:r w:rsidR="00DE568F" w:rsidRPr="00DE568F">
          <w:rPr>
            <w:rStyle w:val="Hyperlink"/>
          </w:rPr>
          <w:t>ConductingEquipment</w:t>
        </w:r>
      </w:hyperlink>
      <w:r>
        <w:t xml:space="preserve"> : </w:t>
      </w:r>
      <w:hyperlink r:id="rId382" w:anchor="Equipment" w:history="1">
        <w:r w:rsidR="00DE568F" w:rsidRPr="00DE568F">
          <w:rPr>
            <w:rStyle w:val="Hyperlink"/>
          </w:rPr>
          <w:t>Equipment</w:t>
        </w:r>
      </w:hyperlink>
      <w:r>
        <w:t xml:space="preserve"> : </w:t>
      </w:r>
      <w:hyperlink r:id="rId383" w:anchor="PowerSystemResource" w:history="1">
        <w:r w:rsidR="00DE568F" w:rsidRPr="00DE568F">
          <w:rPr>
            <w:rStyle w:val="Hyperlink"/>
          </w:rPr>
          <w:t>PowerSystemResource</w:t>
        </w:r>
      </w:hyperlink>
      <w:r>
        <w:t xml:space="preserve"> : </w:t>
      </w:r>
      <w:hyperlink r:id="rId384" w:anchor="IdentifiedObject" w:history="1">
        <w:r w:rsidR="00DE568F" w:rsidRPr="00DE568F">
          <w:rPr>
            <w:rStyle w:val="Hyperlink"/>
          </w:rPr>
          <w:t>IdentifiedObject</w:t>
        </w:r>
      </w:hyperlink>
    </w:p>
    <w:p w14:paraId="3838BC68" w14:textId="77E5F8F5" w:rsidR="003D1A65" w:rsidRDefault="003D1A65" w:rsidP="003D1A65">
      <w:r>
        <w:t>Combination of conducting material with consistent electrical characteristics, building a single electrical system, used to carry current between points in the power system.</w:t>
      </w:r>
    </w:p>
    <w:p w14:paraId="4C8CC59D" w14:textId="19EE84D4" w:rsidR="003D1A65" w:rsidRDefault="003D1A65" w:rsidP="003D1A65">
      <w:r>
        <w:fldChar w:fldCharType="begin"/>
      </w:r>
      <w:r>
        <w:instrText xml:space="preserve"> REF _Ref111814726 \h </w:instrText>
      </w:r>
      <w:r>
        <w:fldChar w:fldCharType="separate"/>
      </w:r>
      <w:r w:rsidR="00DE568F">
        <w:t>Table 36</w:t>
      </w:r>
      <w:r>
        <w:fldChar w:fldCharType="end"/>
      </w:r>
      <w:r>
        <w:t xml:space="preserve"> shows all attributes of Conductor.</w:t>
      </w:r>
    </w:p>
    <w:p w14:paraId="06B6A2DF" w14:textId="1794E8F3" w:rsidR="003D1A65" w:rsidRDefault="003D1A65" w:rsidP="003D1A65">
      <w:pPr>
        <w:pStyle w:val="TABLE-title"/>
      </w:pPr>
      <w:bookmarkStart w:id="232" w:name="_Ref111814726"/>
      <w:bookmarkStart w:id="233" w:name="_Toc111820666"/>
      <w:r>
        <w:t xml:space="preserve">Table </w:t>
      </w:r>
      <w:r>
        <w:fldChar w:fldCharType="begin"/>
      </w:r>
      <w:r>
        <w:instrText xml:space="preserve"> SEQ Table \* ARABIC </w:instrText>
      </w:r>
      <w:r>
        <w:fldChar w:fldCharType="separate"/>
      </w:r>
      <w:r w:rsidR="00DE568F">
        <w:t>36</w:t>
      </w:r>
      <w:r>
        <w:fldChar w:fldCharType="end"/>
      </w:r>
      <w:bookmarkEnd w:id="232"/>
      <w:r>
        <w:t xml:space="preserve"> – Attributes of LTDSEquipmentProfile::Conductor</w:t>
      </w:r>
      <w:bookmarkEnd w:id="2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1764B452" w14:textId="77777777" w:rsidTr="003D1A65">
        <w:trPr>
          <w:tblHeader/>
        </w:trPr>
        <w:tc>
          <w:tcPr>
            <w:tcW w:w="2177" w:type="dxa"/>
            <w:shd w:val="clear" w:color="auto" w:fill="auto"/>
          </w:tcPr>
          <w:p w14:paraId="60BDFD72" w14:textId="25BB357C" w:rsidR="003D1A65" w:rsidRDefault="003D1A65" w:rsidP="003D1A65">
            <w:pPr>
              <w:pStyle w:val="TABLE-col-heading"/>
            </w:pPr>
            <w:r>
              <w:t>name</w:t>
            </w:r>
          </w:p>
        </w:tc>
        <w:tc>
          <w:tcPr>
            <w:tcW w:w="635" w:type="dxa"/>
            <w:shd w:val="clear" w:color="auto" w:fill="auto"/>
          </w:tcPr>
          <w:p w14:paraId="73B0F2B3" w14:textId="19FF9C08" w:rsidR="003D1A65" w:rsidRDefault="003D1A65" w:rsidP="003D1A65">
            <w:pPr>
              <w:pStyle w:val="TABLE-col-heading"/>
            </w:pPr>
            <w:r>
              <w:t>mult</w:t>
            </w:r>
          </w:p>
        </w:tc>
        <w:tc>
          <w:tcPr>
            <w:tcW w:w="2177" w:type="dxa"/>
            <w:shd w:val="clear" w:color="auto" w:fill="auto"/>
          </w:tcPr>
          <w:p w14:paraId="665BB9A2" w14:textId="7E11AB68" w:rsidR="003D1A65" w:rsidRDefault="003D1A65" w:rsidP="003D1A65">
            <w:pPr>
              <w:pStyle w:val="TABLE-col-heading"/>
            </w:pPr>
            <w:r>
              <w:t>type</w:t>
            </w:r>
          </w:p>
        </w:tc>
        <w:tc>
          <w:tcPr>
            <w:tcW w:w="4082" w:type="dxa"/>
            <w:shd w:val="clear" w:color="auto" w:fill="auto"/>
          </w:tcPr>
          <w:p w14:paraId="67ED5863" w14:textId="06E9A015" w:rsidR="003D1A65" w:rsidRDefault="003D1A65" w:rsidP="003D1A65">
            <w:pPr>
              <w:pStyle w:val="TABLE-col-heading"/>
            </w:pPr>
            <w:r>
              <w:t>description</w:t>
            </w:r>
          </w:p>
        </w:tc>
      </w:tr>
      <w:tr w:rsidR="003D1A65" w14:paraId="07803C18" w14:textId="77777777" w:rsidTr="003D1A65">
        <w:tc>
          <w:tcPr>
            <w:tcW w:w="2177" w:type="dxa"/>
            <w:shd w:val="clear" w:color="auto" w:fill="auto"/>
          </w:tcPr>
          <w:p w14:paraId="0D6665EA" w14:textId="4BAEFD4D" w:rsidR="003D1A65" w:rsidRDefault="003D1A65" w:rsidP="003D1A65">
            <w:pPr>
              <w:pStyle w:val="TABLE-cell"/>
            </w:pPr>
            <w:r>
              <w:t>length</w:t>
            </w:r>
          </w:p>
        </w:tc>
        <w:tc>
          <w:tcPr>
            <w:tcW w:w="635" w:type="dxa"/>
            <w:shd w:val="clear" w:color="auto" w:fill="auto"/>
          </w:tcPr>
          <w:p w14:paraId="2C60775C" w14:textId="13384B3E" w:rsidR="003D1A65" w:rsidRDefault="003D1A65" w:rsidP="003D1A65">
            <w:pPr>
              <w:pStyle w:val="TABLE-cell"/>
            </w:pPr>
            <w:r>
              <w:t>0..1</w:t>
            </w:r>
          </w:p>
        </w:tc>
        <w:tc>
          <w:tcPr>
            <w:tcW w:w="2177" w:type="dxa"/>
            <w:shd w:val="clear" w:color="auto" w:fill="auto"/>
          </w:tcPr>
          <w:p w14:paraId="0BCFC47D" w14:textId="1BBE9995" w:rsidR="003D1A65" w:rsidRDefault="00DE568F" w:rsidP="003D1A65">
            <w:pPr>
              <w:pStyle w:val="TABLE-cell"/>
            </w:pPr>
            <w:hyperlink r:id="rId385" w:anchor="Length" w:history="1">
              <w:r w:rsidRPr="00DE568F">
                <w:rPr>
                  <w:rStyle w:val="Hyperlink"/>
                </w:rPr>
                <w:t>Length</w:t>
              </w:r>
            </w:hyperlink>
          </w:p>
        </w:tc>
        <w:tc>
          <w:tcPr>
            <w:tcW w:w="4082" w:type="dxa"/>
            <w:shd w:val="clear" w:color="auto" w:fill="auto"/>
          </w:tcPr>
          <w:p w14:paraId="3CB1AE80" w14:textId="5127BC7B" w:rsidR="003D1A65" w:rsidRDefault="003D1A65" w:rsidP="003D1A65">
            <w:pPr>
              <w:pStyle w:val="TABLE-cell"/>
            </w:pPr>
            <w:r>
              <w:t>Segment length for calculating line section capabilities.</w:t>
            </w:r>
          </w:p>
        </w:tc>
      </w:tr>
      <w:tr w:rsidR="003D1A65" w14:paraId="7703B85A" w14:textId="77777777" w:rsidTr="003D1A65">
        <w:tc>
          <w:tcPr>
            <w:tcW w:w="2177" w:type="dxa"/>
            <w:shd w:val="clear" w:color="auto" w:fill="auto"/>
          </w:tcPr>
          <w:p w14:paraId="5D8E2528" w14:textId="7C76A767" w:rsidR="003D1A65" w:rsidRDefault="003D1A65" w:rsidP="003D1A65">
            <w:pPr>
              <w:pStyle w:val="TABLE-cell"/>
            </w:pPr>
            <w:r>
              <w:t>aggregate</w:t>
            </w:r>
          </w:p>
        </w:tc>
        <w:tc>
          <w:tcPr>
            <w:tcW w:w="635" w:type="dxa"/>
            <w:shd w:val="clear" w:color="auto" w:fill="auto"/>
          </w:tcPr>
          <w:p w14:paraId="31345177" w14:textId="6F0109C2" w:rsidR="003D1A65" w:rsidRDefault="003D1A65" w:rsidP="003D1A65">
            <w:pPr>
              <w:pStyle w:val="TABLE-cell"/>
            </w:pPr>
            <w:r>
              <w:t>0..1</w:t>
            </w:r>
          </w:p>
        </w:tc>
        <w:tc>
          <w:tcPr>
            <w:tcW w:w="2177" w:type="dxa"/>
            <w:shd w:val="clear" w:color="auto" w:fill="auto"/>
          </w:tcPr>
          <w:p w14:paraId="3F260537" w14:textId="2E38231E" w:rsidR="003D1A65" w:rsidRDefault="00DE568F" w:rsidP="003D1A65">
            <w:pPr>
              <w:pStyle w:val="TABLE-cell"/>
            </w:pPr>
            <w:hyperlink r:id="rId386" w:anchor="Boolean" w:history="1">
              <w:r w:rsidRPr="00DE568F">
                <w:rPr>
                  <w:rStyle w:val="Hyperlink"/>
                </w:rPr>
                <w:t>Boolean</w:t>
              </w:r>
            </w:hyperlink>
          </w:p>
        </w:tc>
        <w:tc>
          <w:tcPr>
            <w:tcW w:w="4082" w:type="dxa"/>
            <w:shd w:val="clear" w:color="auto" w:fill="auto"/>
          </w:tcPr>
          <w:p w14:paraId="30A2F7A8" w14:textId="538FAD63" w:rsidR="003D1A65" w:rsidRDefault="003D1A65" w:rsidP="003D1A65">
            <w:pPr>
              <w:pStyle w:val="TABLE-cell"/>
            </w:pPr>
            <w:r>
              <w:t xml:space="preserve">inherited from: </w:t>
            </w:r>
            <w:hyperlink r:id="rId387" w:anchor="Equipment" w:history="1">
              <w:r w:rsidR="00DE568F" w:rsidRPr="00DE568F">
                <w:rPr>
                  <w:rStyle w:val="Hyperlink"/>
                </w:rPr>
                <w:t>Equipment</w:t>
              </w:r>
            </w:hyperlink>
          </w:p>
        </w:tc>
      </w:tr>
      <w:tr w:rsidR="003D1A65" w14:paraId="4B59538A" w14:textId="77777777" w:rsidTr="003D1A65">
        <w:tc>
          <w:tcPr>
            <w:tcW w:w="2177" w:type="dxa"/>
            <w:shd w:val="clear" w:color="auto" w:fill="auto"/>
          </w:tcPr>
          <w:p w14:paraId="64C44A1B" w14:textId="39892EBC" w:rsidR="003D1A65" w:rsidRDefault="003D1A65" w:rsidP="003D1A65">
            <w:pPr>
              <w:pStyle w:val="TABLE-cell"/>
            </w:pPr>
            <w:r>
              <w:t>normallyInService</w:t>
            </w:r>
          </w:p>
        </w:tc>
        <w:tc>
          <w:tcPr>
            <w:tcW w:w="635" w:type="dxa"/>
            <w:shd w:val="clear" w:color="auto" w:fill="auto"/>
          </w:tcPr>
          <w:p w14:paraId="595BDFEC" w14:textId="5ED2C3C7" w:rsidR="003D1A65" w:rsidRDefault="003D1A65" w:rsidP="003D1A65">
            <w:pPr>
              <w:pStyle w:val="TABLE-cell"/>
            </w:pPr>
            <w:r>
              <w:t>0..1</w:t>
            </w:r>
          </w:p>
        </w:tc>
        <w:tc>
          <w:tcPr>
            <w:tcW w:w="2177" w:type="dxa"/>
            <w:shd w:val="clear" w:color="auto" w:fill="auto"/>
          </w:tcPr>
          <w:p w14:paraId="34AA5313" w14:textId="4B3D9E48" w:rsidR="003D1A65" w:rsidRDefault="00DE568F" w:rsidP="003D1A65">
            <w:pPr>
              <w:pStyle w:val="TABLE-cell"/>
            </w:pPr>
            <w:hyperlink r:id="rId388" w:anchor="Boolean" w:history="1">
              <w:r w:rsidRPr="00DE568F">
                <w:rPr>
                  <w:rStyle w:val="Hyperlink"/>
                </w:rPr>
                <w:t>Boolean</w:t>
              </w:r>
            </w:hyperlink>
          </w:p>
        </w:tc>
        <w:tc>
          <w:tcPr>
            <w:tcW w:w="4082" w:type="dxa"/>
            <w:shd w:val="clear" w:color="auto" w:fill="auto"/>
          </w:tcPr>
          <w:p w14:paraId="0541E0CA" w14:textId="76BCA5B9" w:rsidR="003D1A65" w:rsidRDefault="003D1A65" w:rsidP="003D1A65">
            <w:pPr>
              <w:pStyle w:val="TABLE-cell"/>
            </w:pPr>
            <w:r>
              <w:t xml:space="preserve">inherited from: </w:t>
            </w:r>
            <w:hyperlink r:id="rId389" w:anchor="Equipment" w:history="1">
              <w:r w:rsidR="00DE568F" w:rsidRPr="00DE568F">
                <w:rPr>
                  <w:rStyle w:val="Hyperlink"/>
                </w:rPr>
                <w:t>Equipment</w:t>
              </w:r>
            </w:hyperlink>
          </w:p>
        </w:tc>
      </w:tr>
      <w:tr w:rsidR="003D1A65" w14:paraId="69831A30" w14:textId="77777777" w:rsidTr="003D1A65">
        <w:tc>
          <w:tcPr>
            <w:tcW w:w="2177" w:type="dxa"/>
            <w:shd w:val="clear" w:color="auto" w:fill="auto"/>
          </w:tcPr>
          <w:p w14:paraId="3CE6AAC7" w14:textId="588734F7" w:rsidR="003D1A65" w:rsidRDefault="003D1A65" w:rsidP="003D1A65">
            <w:pPr>
              <w:pStyle w:val="TABLE-cell"/>
            </w:pPr>
            <w:r>
              <w:t>description</w:t>
            </w:r>
          </w:p>
        </w:tc>
        <w:tc>
          <w:tcPr>
            <w:tcW w:w="635" w:type="dxa"/>
            <w:shd w:val="clear" w:color="auto" w:fill="auto"/>
          </w:tcPr>
          <w:p w14:paraId="78325F5E" w14:textId="5607CBE9" w:rsidR="003D1A65" w:rsidRDefault="003D1A65" w:rsidP="003D1A65">
            <w:pPr>
              <w:pStyle w:val="TABLE-cell"/>
            </w:pPr>
            <w:r>
              <w:t>0..1</w:t>
            </w:r>
          </w:p>
        </w:tc>
        <w:tc>
          <w:tcPr>
            <w:tcW w:w="2177" w:type="dxa"/>
            <w:shd w:val="clear" w:color="auto" w:fill="auto"/>
          </w:tcPr>
          <w:p w14:paraId="3F819980" w14:textId="1F47EF39" w:rsidR="003D1A65" w:rsidRDefault="00DE568F" w:rsidP="003D1A65">
            <w:pPr>
              <w:pStyle w:val="TABLE-cell"/>
            </w:pPr>
            <w:hyperlink r:id="rId390" w:anchor="String" w:history="1">
              <w:r w:rsidRPr="00DE568F">
                <w:rPr>
                  <w:rStyle w:val="Hyperlink"/>
                </w:rPr>
                <w:t>String</w:t>
              </w:r>
            </w:hyperlink>
          </w:p>
        </w:tc>
        <w:tc>
          <w:tcPr>
            <w:tcW w:w="4082" w:type="dxa"/>
            <w:shd w:val="clear" w:color="auto" w:fill="auto"/>
          </w:tcPr>
          <w:p w14:paraId="69EAA32E" w14:textId="109AE4C9" w:rsidR="003D1A65" w:rsidRDefault="003D1A65" w:rsidP="003D1A65">
            <w:pPr>
              <w:pStyle w:val="TABLE-cell"/>
            </w:pPr>
            <w:r>
              <w:t xml:space="preserve">inherited from: </w:t>
            </w:r>
            <w:hyperlink r:id="rId391" w:anchor="IdentifiedObject" w:history="1">
              <w:r w:rsidR="00DE568F" w:rsidRPr="00DE568F">
                <w:rPr>
                  <w:rStyle w:val="Hyperlink"/>
                </w:rPr>
                <w:t>IdentifiedObject</w:t>
              </w:r>
            </w:hyperlink>
          </w:p>
        </w:tc>
      </w:tr>
      <w:tr w:rsidR="003D1A65" w14:paraId="361B81A9" w14:textId="77777777" w:rsidTr="003D1A65">
        <w:tc>
          <w:tcPr>
            <w:tcW w:w="2177" w:type="dxa"/>
            <w:shd w:val="clear" w:color="auto" w:fill="auto"/>
          </w:tcPr>
          <w:p w14:paraId="659094A7" w14:textId="3E074F6F" w:rsidR="003D1A65" w:rsidRDefault="003D1A65" w:rsidP="003D1A65">
            <w:pPr>
              <w:pStyle w:val="TABLE-cell"/>
            </w:pPr>
            <w:r>
              <w:t>mRID</w:t>
            </w:r>
          </w:p>
        </w:tc>
        <w:tc>
          <w:tcPr>
            <w:tcW w:w="635" w:type="dxa"/>
            <w:shd w:val="clear" w:color="auto" w:fill="auto"/>
          </w:tcPr>
          <w:p w14:paraId="76A3B61D" w14:textId="397F2DD1" w:rsidR="003D1A65" w:rsidRDefault="003D1A65" w:rsidP="003D1A65">
            <w:pPr>
              <w:pStyle w:val="TABLE-cell"/>
            </w:pPr>
            <w:r>
              <w:t>1..1</w:t>
            </w:r>
          </w:p>
        </w:tc>
        <w:tc>
          <w:tcPr>
            <w:tcW w:w="2177" w:type="dxa"/>
            <w:shd w:val="clear" w:color="auto" w:fill="auto"/>
          </w:tcPr>
          <w:p w14:paraId="018E6283" w14:textId="0E7B606B" w:rsidR="003D1A65" w:rsidRDefault="00DE568F" w:rsidP="003D1A65">
            <w:pPr>
              <w:pStyle w:val="TABLE-cell"/>
            </w:pPr>
            <w:hyperlink r:id="rId392" w:anchor="String" w:history="1">
              <w:r w:rsidRPr="00DE568F">
                <w:rPr>
                  <w:rStyle w:val="Hyperlink"/>
                </w:rPr>
                <w:t>String</w:t>
              </w:r>
            </w:hyperlink>
          </w:p>
        </w:tc>
        <w:tc>
          <w:tcPr>
            <w:tcW w:w="4082" w:type="dxa"/>
            <w:shd w:val="clear" w:color="auto" w:fill="auto"/>
          </w:tcPr>
          <w:p w14:paraId="4E65E553" w14:textId="5DCEF848" w:rsidR="003D1A65" w:rsidRDefault="003D1A65" w:rsidP="003D1A65">
            <w:pPr>
              <w:pStyle w:val="TABLE-cell"/>
            </w:pPr>
            <w:r>
              <w:t xml:space="preserve">inherited from: </w:t>
            </w:r>
            <w:hyperlink r:id="rId393" w:anchor="IdentifiedObject" w:history="1">
              <w:r w:rsidR="00DE568F" w:rsidRPr="00DE568F">
                <w:rPr>
                  <w:rStyle w:val="Hyperlink"/>
                </w:rPr>
                <w:t>IdentifiedObject</w:t>
              </w:r>
            </w:hyperlink>
          </w:p>
        </w:tc>
      </w:tr>
      <w:tr w:rsidR="003D1A65" w14:paraId="5B715448" w14:textId="77777777" w:rsidTr="003D1A65">
        <w:tc>
          <w:tcPr>
            <w:tcW w:w="2177" w:type="dxa"/>
            <w:shd w:val="clear" w:color="auto" w:fill="auto"/>
          </w:tcPr>
          <w:p w14:paraId="584A13E6" w14:textId="6EC253C5" w:rsidR="003D1A65" w:rsidRDefault="003D1A65" w:rsidP="003D1A65">
            <w:pPr>
              <w:pStyle w:val="TABLE-cell"/>
            </w:pPr>
            <w:r>
              <w:t>name</w:t>
            </w:r>
          </w:p>
        </w:tc>
        <w:tc>
          <w:tcPr>
            <w:tcW w:w="635" w:type="dxa"/>
            <w:shd w:val="clear" w:color="auto" w:fill="auto"/>
          </w:tcPr>
          <w:p w14:paraId="2CEA40CA" w14:textId="30149159" w:rsidR="003D1A65" w:rsidRDefault="003D1A65" w:rsidP="003D1A65">
            <w:pPr>
              <w:pStyle w:val="TABLE-cell"/>
            </w:pPr>
            <w:r>
              <w:t>1..1</w:t>
            </w:r>
          </w:p>
        </w:tc>
        <w:tc>
          <w:tcPr>
            <w:tcW w:w="2177" w:type="dxa"/>
            <w:shd w:val="clear" w:color="auto" w:fill="auto"/>
          </w:tcPr>
          <w:p w14:paraId="31C43DE1" w14:textId="1DF7E1CB" w:rsidR="003D1A65" w:rsidRDefault="00DE568F" w:rsidP="003D1A65">
            <w:pPr>
              <w:pStyle w:val="TABLE-cell"/>
            </w:pPr>
            <w:hyperlink r:id="rId394" w:anchor="String" w:history="1">
              <w:r w:rsidRPr="00DE568F">
                <w:rPr>
                  <w:rStyle w:val="Hyperlink"/>
                </w:rPr>
                <w:t>String</w:t>
              </w:r>
            </w:hyperlink>
          </w:p>
        </w:tc>
        <w:tc>
          <w:tcPr>
            <w:tcW w:w="4082" w:type="dxa"/>
            <w:shd w:val="clear" w:color="auto" w:fill="auto"/>
          </w:tcPr>
          <w:p w14:paraId="5086B8EE" w14:textId="69779073" w:rsidR="003D1A65" w:rsidRDefault="003D1A65" w:rsidP="003D1A65">
            <w:pPr>
              <w:pStyle w:val="TABLE-cell"/>
            </w:pPr>
            <w:r>
              <w:t xml:space="preserve">inherited from: </w:t>
            </w:r>
            <w:hyperlink r:id="rId395" w:anchor="IdentifiedObject" w:history="1">
              <w:r w:rsidR="00DE568F" w:rsidRPr="00DE568F">
                <w:rPr>
                  <w:rStyle w:val="Hyperlink"/>
                </w:rPr>
                <w:t>IdentifiedObject</w:t>
              </w:r>
            </w:hyperlink>
          </w:p>
        </w:tc>
      </w:tr>
    </w:tbl>
    <w:p w14:paraId="639BFF92" w14:textId="73583A45" w:rsidR="003D1A65" w:rsidRDefault="003D1A65" w:rsidP="003D1A65"/>
    <w:p w14:paraId="1AC05EC8" w14:textId="616A785A" w:rsidR="003D1A65" w:rsidRDefault="003D1A65" w:rsidP="003D1A65">
      <w:r>
        <w:fldChar w:fldCharType="begin"/>
      </w:r>
      <w:r>
        <w:instrText xml:space="preserve"> REF _Ref111814731 \h </w:instrText>
      </w:r>
      <w:r>
        <w:fldChar w:fldCharType="separate"/>
      </w:r>
      <w:r w:rsidR="00DE568F">
        <w:t>Table 37</w:t>
      </w:r>
      <w:r>
        <w:fldChar w:fldCharType="end"/>
      </w:r>
      <w:r>
        <w:t xml:space="preserve"> shows all association ends of Conductor with other classes.</w:t>
      </w:r>
    </w:p>
    <w:p w14:paraId="23083B76" w14:textId="3FE48DA3" w:rsidR="003D1A65" w:rsidRDefault="003D1A65" w:rsidP="003D1A65">
      <w:pPr>
        <w:pStyle w:val="TABLE-title"/>
      </w:pPr>
      <w:bookmarkStart w:id="234" w:name="_Ref111814731"/>
      <w:bookmarkStart w:id="235" w:name="_Toc111820667"/>
      <w:r>
        <w:t xml:space="preserve">Table </w:t>
      </w:r>
      <w:r>
        <w:fldChar w:fldCharType="begin"/>
      </w:r>
      <w:r>
        <w:instrText xml:space="preserve"> SEQ Table \* ARABIC </w:instrText>
      </w:r>
      <w:r>
        <w:fldChar w:fldCharType="separate"/>
      </w:r>
      <w:r w:rsidR="00DE568F">
        <w:t>37</w:t>
      </w:r>
      <w:r>
        <w:fldChar w:fldCharType="end"/>
      </w:r>
      <w:bookmarkEnd w:id="234"/>
      <w:r>
        <w:t xml:space="preserve"> – Association ends of LTDSEquipmentProfile::Conductor with other classes</w:t>
      </w:r>
      <w:bookmarkEnd w:id="2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5EA103E2" w14:textId="77777777" w:rsidTr="003D1A65">
        <w:trPr>
          <w:tblHeader/>
        </w:trPr>
        <w:tc>
          <w:tcPr>
            <w:tcW w:w="635" w:type="dxa"/>
            <w:shd w:val="clear" w:color="auto" w:fill="auto"/>
          </w:tcPr>
          <w:p w14:paraId="061F7369" w14:textId="0BDB4046" w:rsidR="003D1A65" w:rsidRDefault="003D1A65" w:rsidP="003D1A65">
            <w:pPr>
              <w:pStyle w:val="TABLE-col-heading"/>
            </w:pPr>
            <w:r>
              <w:t>mult from</w:t>
            </w:r>
          </w:p>
        </w:tc>
        <w:tc>
          <w:tcPr>
            <w:tcW w:w="2177" w:type="dxa"/>
            <w:shd w:val="clear" w:color="auto" w:fill="auto"/>
          </w:tcPr>
          <w:p w14:paraId="7F9B271B" w14:textId="753D8475" w:rsidR="003D1A65" w:rsidRDefault="003D1A65" w:rsidP="003D1A65">
            <w:pPr>
              <w:pStyle w:val="TABLE-col-heading"/>
            </w:pPr>
            <w:r>
              <w:t>name</w:t>
            </w:r>
          </w:p>
        </w:tc>
        <w:tc>
          <w:tcPr>
            <w:tcW w:w="635" w:type="dxa"/>
            <w:shd w:val="clear" w:color="auto" w:fill="auto"/>
          </w:tcPr>
          <w:p w14:paraId="7E383E33" w14:textId="540F8433" w:rsidR="003D1A65" w:rsidRDefault="003D1A65" w:rsidP="003D1A65">
            <w:pPr>
              <w:pStyle w:val="TABLE-col-heading"/>
            </w:pPr>
            <w:r>
              <w:t>mult to</w:t>
            </w:r>
          </w:p>
        </w:tc>
        <w:tc>
          <w:tcPr>
            <w:tcW w:w="2177" w:type="dxa"/>
            <w:shd w:val="clear" w:color="auto" w:fill="auto"/>
          </w:tcPr>
          <w:p w14:paraId="4EB7336C" w14:textId="724F7091" w:rsidR="003D1A65" w:rsidRDefault="003D1A65" w:rsidP="003D1A65">
            <w:pPr>
              <w:pStyle w:val="TABLE-col-heading"/>
            </w:pPr>
            <w:r>
              <w:t>type</w:t>
            </w:r>
          </w:p>
        </w:tc>
        <w:tc>
          <w:tcPr>
            <w:tcW w:w="3447" w:type="dxa"/>
            <w:shd w:val="clear" w:color="auto" w:fill="auto"/>
          </w:tcPr>
          <w:p w14:paraId="653C8AAD" w14:textId="6C9E54EC" w:rsidR="003D1A65" w:rsidRDefault="003D1A65" w:rsidP="003D1A65">
            <w:pPr>
              <w:pStyle w:val="TABLE-col-heading"/>
            </w:pPr>
            <w:r>
              <w:t>description</w:t>
            </w:r>
          </w:p>
        </w:tc>
      </w:tr>
      <w:tr w:rsidR="003D1A65" w14:paraId="50753993" w14:textId="77777777" w:rsidTr="003D1A65">
        <w:tc>
          <w:tcPr>
            <w:tcW w:w="635" w:type="dxa"/>
            <w:shd w:val="clear" w:color="auto" w:fill="auto"/>
          </w:tcPr>
          <w:p w14:paraId="621EEAAA" w14:textId="112CD175" w:rsidR="003D1A65" w:rsidRDefault="003D1A65" w:rsidP="003D1A65">
            <w:pPr>
              <w:pStyle w:val="TABLE-cell"/>
            </w:pPr>
            <w:r>
              <w:t>0..*</w:t>
            </w:r>
          </w:p>
        </w:tc>
        <w:tc>
          <w:tcPr>
            <w:tcW w:w="2177" w:type="dxa"/>
            <w:shd w:val="clear" w:color="auto" w:fill="auto"/>
          </w:tcPr>
          <w:p w14:paraId="571D555F" w14:textId="7F6C2262" w:rsidR="003D1A65" w:rsidRDefault="003D1A65" w:rsidP="003D1A65">
            <w:pPr>
              <w:pStyle w:val="TABLE-cell"/>
            </w:pPr>
            <w:r>
              <w:t>BaseVoltage</w:t>
            </w:r>
          </w:p>
        </w:tc>
        <w:tc>
          <w:tcPr>
            <w:tcW w:w="635" w:type="dxa"/>
            <w:shd w:val="clear" w:color="auto" w:fill="auto"/>
          </w:tcPr>
          <w:p w14:paraId="1B6100A5" w14:textId="7270023C" w:rsidR="003D1A65" w:rsidRDefault="003D1A65" w:rsidP="003D1A65">
            <w:pPr>
              <w:pStyle w:val="TABLE-cell"/>
            </w:pPr>
            <w:r>
              <w:t>0..1</w:t>
            </w:r>
          </w:p>
        </w:tc>
        <w:tc>
          <w:tcPr>
            <w:tcW w:w="2177" w:type="dxa"/>
            <w:shd w:val="clear" w:color="auto" w:fill="auto"/>
          </w:tcPr>
          <w:p w14:paraId="73627954" w14:textId="1D98C85D" w:rsidR="003D1A65" w:rsidRDefault="00DE568F" w:rsidP="003D1A65">
            <w:pPr>
              <w:pStyle w:val="TABLE-cell"/>
            </w:pPr>
            <w:hyperlink r:id="rId396" w:anchor="BaseVoltage" w:history="1">
              <w:r w:rsidRPr="00DE568F">
                <w:rPr>
                  <w:rStyle w:val="Hyperlink"/>
                </w:rPr>
                <w:t>BaseVoltage</w:t>
              </w:r>
            </w:hyperlink>
          </w:p>
        </w:tc>
        <w:tc>
          <w:tcPr>
            <w:tcW w:w="3447" w:type="dxa"/>
            <w:shd w:val="clear" w:color="auto" w:fill="auto"/>
          </w:tcPr>
          <w:p w14:paraId="23D57EFB" w14:textId="4D0381A7" w:rsidR="003D1A65" w:rsidRDefault="003D1A65" w:rsidP="003D1A65">
            <w:pPr>
              <w:pStyle w:val="TABLE-cell"/>
            </w:pPr>
            <w:r>
              <w:t xml:space="preserve">inherited from: </w:t>
            </w:r>
            <w:hyperlink r:id="rId397" w:anchor="ConductingEquipment" w:history="1">
              <w:r w:rsidR="00DE568F" w:rsidRPr="00DE568F">
                <w:rPr>
                  <w:rStyle w:val="Hyperlink"/>
                </w:rPr>
                <w:t>ConductingEquipment</w:t>
              </w:r>
            </w:hyperlink>
          </w:p>
        </w:tc>
      </w:tr>
      <w:tr w:rsidR="003D1A65" w14:paraId="274136AD" w14:textId="77777777" w:rsidTr="003D1A65">
        <w:tc>
          <w:tcPr>
            <w:tcW w:w="635" w:type="dxa"/>
            <w:shd w:val="clear" w:color="auto" w:fill="auto"/>
          </w:tcPr>
          <w:p w14:paraId="3C2EA6CD" w14:textId="66446BCB" w:rsidR="003D1A65" w:rsidRDefault="003D1A65" w:rsidP="003D1A65">
            <w:pPr>
              <w:pStyle w:val="TABLE-cell"/>
            </w:pPr>
            <w:r>
              <w:t>0..*</w:t>
            </w:r>
          </w:p>
        </w:tc>
        <w:tc>
          <w:tcPr>
            <w:tcW w:w="2177" w:type="dxa"/>
            <w:shd w:val="clear" w:color="auto" w:fill="auto"/>
          </w:tcPr>
          <w:p w14:paraId="64C1DD9D" w14:textId="69E843E7" w:rsidR="003D1A65" w:rsidRDefault="003D1A65" w:rsidP="003D1A65">
            <w:pPr>
              <w:pStyle w:val="TABLE-cell"/>
            </w:pPr>
            <w:r>
              <w:t>EquipmentContainer</w:t>
            </w:r>
          </w:p>
        </w:tc>
        <w:tc>
          <w:tcPr>
            <w:tcW w:w="635" w:type="dxa"/>
            <w:shd w:val="clear" w:color="auto" w:fill="auto"/>
          </w:tcPr>
          <w:p w14:paraId="7C5FB363" w14:textId="0E81EA1C" w:rsidR="003D1A65" w:rsidRDefault="003D1A65" w:rsidP="003D1A65">
            <w:pPr>
              <w:pStyle w:val="TABLE-cell"/>
            </w:pPr>
            <w:r>
              <w:t>0..1</w:t>
            </w:r>
          </w:p>
        </w:tc>
        <w:tc>
          <w:tcPr>
            <w:tcW w:w="2177" w:type="dxa"/>
            <w:shd w:val="clear" w:color="auto" w:fill="auto"/>
          </w:tcPr>
          <w:p w14:paraId="7E71D79E" w14:textId="100B9BE1" w:rsidR="003D1A65" w:rsidRDefault="00DE568F" w:rsidP="003D1A65">
            <w:pPr>
              <w:pStyle w:val="TABLE-cell"/>
            </w:pPr>
            <w:hyperlink r:id="rId398" w:anchor="EquipmentContainer" w:history="1">
              <w:r w:rsidRPr="00DE568F">
                <w:rPr>
                  <w:rStyle w:val="Hyperlink"/>
                </w:rPr>
                <w:t>EquipmentContainer</w:t>
              </w:r>
            </w:hyperlink>
          </w:p>
        </w:tc>
        <w:tc>
          <w:tcPr>
            <w:tcW w:w="3447" w:type="dxa"/>
            <w:shd w:val="clear" w:color="auto" w:fill="auto"/>
          </w:tcPr>
          <w:p w14:paraId="7069D5EF" w14:textId="7F20C6EC" w:rsidR="003D1A65" w:rsidRDefault="003D1A65" w:rsidP="003D1A65">
            <w:pPr>
              <w:pStyle w:val="TABLE-cell"/>
            </w:pPr>
            <w:r>
              <w:t xml:space="preserve">inherited from: </w:t>
            </w:r>
            <w:hyperlink r:id="rId399" w:anchor="Equipment" w:history="1">
              <w:r w:rsidR="00DE568F" w:rsidRPr="00DE568F">
                <w:rPr>
                  <w:rStyle w:val="Hyperlink"/>
                </w:rPr>
                <w:t>Equipment</w:t>
              </w:r>
            </w:hyperlink>
          </w:p>
        </w:tc>
      </w:tr>
    </w:tbl>
    <w:p w14:paraId="4E96BF73" w14:textId="0106E59E" w:rsidR="003D1A65" w:rsidRDefault="003D1A65" w:rsidP="003D1A65"/>
    <w:p w14:paraId="00A396AC" w14:textId="33C34719" w:rsidR="003D1A65" w:rsidRDefault="003D1A65" w:rsidP="003D1A65">
      <w:pPr>
        <w:pStyle w:val="Heading3"/>
      </w:pPr>
      <w:bookmarkStart w:id="236" w:name="UML1922"/>
      <w:bookmarkStart w:id="237" w:name="_Toc111820318"/>
      <w:r>
        <w:t>ConformLoad</w:t>
      </w:r>
      <w:bookmarkEnd w:id="236"/>
      <w:bookmarkEnd w:id="237"/>
    </w:p>
    <w:p w14:paraId="658B6425" w14:textId="6AE29DF5" w:rsidR="003D1A65" w:rsidRDefault="003D1A65" w:rsidP="003D1A65">
      <w:r>
        <w:t xml:space="preserve">Inheritance path = </w:t>
      </w:r>
      <w:hyperlink r:id="rId400" w:anchor="EnergyConsumer" w:history="1">
        <w:r w:rsidR="00DE568F" w:rsidRPr="00DE568F">
          <w:rPr>
            <w:rStyle w:val="Hyperlink"/>
          </w:rPr>
          <w:t>EnergyConsumer</w:t>
        </w:r>
      </w:hyperlink>
      <w:r>
        <w:t xml:space="preserve"> : </w:t>
      </w:r>
      <w:hyperlink r:id="rId401" w:anchor="EnergyConnection" w:history="1">
        <w:r w:rsidR="00DE568F" w:rsidRPr="00DE568F">
          <w:rPr>
            <w:rStyle w:val="Hyperlink"/>
          </w:rPr>
          <w:t>EnergyConnection</w:t>
        </w:r>
      </w:hyperlink>
      <w:r>
        <w:t xml:space="preserve"> : </w:t>
      </w:r>
      <w:hyperlink r:id="rId402" w:anchor="ConductingEquipment" w:history="1">
        <w:r w:rsidR="00DE568F" w:rsidRPr="00DE568F">
          <w:rPr>
            <w:rStyle w:val="Hyperlink"/>
          </w:rPr>
          <w:t>ConductingEquipment</w:t>
        </w:r>
      </w:hyperlink>
      <w:r>
        <w:t xml:space="preserve"> : </w:t>
      </w:r>
      <w:hyperlink r:id="rId403" w:anchor="Equipment" w:history="1">
        <w:r w:rsidR="00DE568F" w:rsidRPr="00DE568F">
          <w:rPr>
            <w:rStyle w:val="Hyperlink"/>
          </w:rPr>
          <w:t>Equipment</w:t>
        </w:r>
      </w:hyperlink>
      <w:r>
        <w:t xml:space="preserve"> : </w:t>
      </w:r>
      <w:hyperlink r:id="rId404" w:anchor="PowerSystemResource" w:history="1">
        <w:r w:rsidR="00DE568F" w:rsidRPr="00DE568F">
          <w:rPr>
            <w:rStyle w:val="Hyperlink"/>
          </w:rPr>
          <w:t>PowerSystemResource</w:t>
        </w:r>
      </w:hyperlink>
      <w:r>
        <w:t xml:space="preserve"> : </w:t>
      </w:r>
      <w:hyperlink r:id="rId405" w:anchor="IdentifiedObject" w:history="1">
        <w:r w:rsidR="00DE568F" w:rsidRPr="00DE568F">
          <w:rPr>
            <w:rStyle w:val="Hyperlink"/>
          </w:rPr>
          <w:t>IdentifiedObject</w:t>
        </w:r>
      </w:hyperlink>
    </w:p>
    <w:p w14:paraId="2D5F7FD2" w14:textId="6C666F14" w:rsidR="003D1A65" w:rsidRDefault="003D1A65" w:rsidP="003D1A65">
      <w:r>
        <w:lastRenderedPageBreak/>
        <w:t>ConformLoad represent loads that follow a daily load change pattern where the pattern can be used to scale the load with a system load.</w:t>
      </w:r>
    </w:p>
    <w:p w14:paraId="30C034A6" w14:textId="0C73394D" w:rsidR="003D1A65" w:rsidRDefault="003D1A65" w:rsidP="003D1A65">
      <w:r>
        <w:fldChar w:fldCharType="begin"/>
      </w:r>
      <w:r>
        <w:instrText xml:space="preserve"> REF _Ref111814740 \h </w:instrText>
      </w:r>
      <w:r>
        <w:fldChar w:fldCharType="separate"/>
      </w:r>
      <w:r w:rsidR="00DE568F">
        <w:t>Table 38</w:t>
      </w:r>
      <w:r>
        <w:fldChar w:fldCharType="end"/>
      </w:r>
      <w:r>
        <w:t xml:space="preserve"> shows all attributes of ConformLoad.</w:t>
      </w:r>
    </w:p>
    <w:p w14:paraId="2E94FB07" w14:textId="4DB5181C" w:rsidR="003D1A65" w:rsidRDefault="003D1A65" w:rsidP="003D1A65">
      <w:pPr>
        <w:pStyle w:val="TABLE-title"/>
      </w:pPr>
      <w:bookmarkStart w:id="238" w:name="_Ref111814740"/>
      <w:bookmarkStart w:id="239" w:name="_Toc111820668"/>
      <w:r>
        <w:t xml:space="preserve">Table </w:t>
      </w:r>
      <w:r>
        <w:fldChar w:fldCharType="begin"/>
      </w:r>
      <w:r>
        <w:instrText xml:space="preserve"> SEQ Table \* ARABIC </w:instrText>
      </w:r>
      <w:r>
        <w:fldChar w:fldCharType="separate"/>
      </w:r>
      <w:r w:rsidR="00DE568F">
        <w:t>38</w:t>
      </w:r>
      <w:r>
        <w:fldChar w:fldCharType="end"/>
      </w:r>
      <w:bookmarkEnd w:id="238"/>
      <w:r>
        <w:t xml:space="preserve"> – Attributes of LTDSEquipmentProfile::ConformLoad</w:t>
      </w:r>
      <w:bookmarkEnd w:id="2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17223FF4" w14:textId="77777777" w:rsidTr="003D1A65">
        <w:trPr>
          <w:tblHeader/>
        </w:trPr>
        <w:tc>
          <w:tcPr>
            <w:tcW w:w="2177" w:type="dxa"/>
            <w:shd w:val="clear" w:color="auto" w:fill="auto"/>
          </w:tcPr>
          <w:p w14:paraId="0186EBB1" w14:textId="007870AA" w:rsidR="003D1A65" w:rsidRDefault="003D1A65" w:rsidP="003D1A65">
            <w:pPr>
              <w:pStyle w:val="TABLE-col-heading"/>
            </w:pPr>
            <w:r>
              <w:t>name</w:t>
            </w:r>
          </w:p>
        </w:tc>
        <w:tc>
          <w:tcPr>
            <w:tcW w:w="635" w:type="dxa"/>
            <w:shd w:val="clear" w:color="auto" w:fill="auto"/>
          </w:tcPr>
          <w:p w14:paraId="300C8898" w14:textId="2786E900" w:rsidR="003D1A65" w:rsidRDefault="003D1A65" w:rsidP="003D1A65">
            <w:pPr>
              <w:pStyle w:val="TABLE-col-heading"/>
            </w:pPr>
            <w:r>
              <w:t>mult</w:t>
            </w:r>
          </w:p>
        </w:tc>
        <w:tc>
          <w:tcPr>
            <w:tcW w:w="2177" w:type="dxa"/>
            <w:shd w:val="clear" w:color="auto" w:fill="auto"/>
          </w:tcPr>
          <w:p w14:paraId="6BE0F7E6" w14:textId="7DA5642A" w:rsidR="003D1A65" w:rsidRDefault="003D1A65" w:rsidP="003D1A65">
            <w:pPr>
              <w:pStyle w:val="TABLE-col-heading"/>
            </w:pPr>
            <w:r>
              <w:t>type</w:t>
            </w:r>
          </w:p>
        </w:tc>
        <w:tc>
          <w:tcPr>
            <w:tcW w:w="4082" w:type="dxa"/>
            <w:shd w:val="clear" w:color="auto" w:fill="auto"/>
          </w:tcPr>
          <w:p w14:paraId="30931F3D" w14:textId="4D008951" w:rsidR="003D1A65" w:rsidRDefault="003D1A65" w:rsidP="003D1A65">
            <w:pPr>
              <w:pStyle w:val="TABLE-col-heading"/>
            </w:pPr>
            <w:r>
              <w:t>description</w:t>
            </w:r>
          </w:p>
        </w:tc>
      </w:tr>
      <w:tr w:rsidR="003D1A65" w14:paraId="28367964" w14:textId="77777777" w:rsidTr="003D1A65">
        <w:tc>
          <w:tcPr>
            <w:tcW w:w="2177" w:type="dxa"/>
            <w:shd w:val="clear" w:color="auto" w:fill="auto"/>
          </w:tcPr>
          <w:p w14:paraId="17FC307C" w14:textId="28A0D9CB" w:rsidR="003D1A65" w:rsidRDefault="003D1A65" w:rsidP="003D1A65">
            <w:pPr>
              <w:pStyle w:val="TABLE-cell"/>
            </w:pPr>
            <w:r>
              <w:t>pfixed</w:t>
            </w:r>
          </w:p>
        </w:tc>
        <w:tc>
          <w:tcPr>
            <w:tcW w:w="635" w:type="dxa"/>
            <w:shd w:val="clear" w:color="auto" w:fill="auto"/>
          </w:tcPr>
          <w:p w14:paraId="40DCCB68" w14:textId="3DD013C4" w:rsidR="003D1A65" w:rsidRDefault="003D1A65" w:rsidP="003D1A65">
            <w:pPr>
              <w:pStyle w:val="TABLE-cell"/>
            </w:pPr>
            <w:r>
              <w:t>0..1</w:t>
            </w:r>
          </w:p>
        </w:tc>
        <w:tc>
          <w:tcPr>
            <w:tcW w:w="2177" w:type="dxa"/>
            <w:shd w:val="clear" w:color="auto" w:fill="auto"/>
          </w:tcPr>
          <w:p w14:paraId="71741DC2" w14:textId="2A2B63FE" w:rsidR="003D1A65" w:rsidRDefault="00DE568F" w:rsidP="003D1A65">
            <w:pPr>
              <w:pStyle w:val="TABLE-cell"/>
            </w:pPr>
            <w:hyperlink r:id="rId406" w:anchor="ActivePower" w:history="1">
              <w:r w:rsidRPr="00DE568F">
                <w:rPr>
                  <w:rStyle w:val="Hyperlink"/>
                </w:rPr>
                <w:t>ActivePower</w:t>
              </w:r>
            </w:hyperlink>
          </w:p>
        </w:tc>
        <w:tc>
          <w:tcPr>
            <w:tcW w:w="4082" w:type="dxa"/>
            <w:shd w:val="clear" w:color="auto" w:fill="auto"/>
          </w:tcPr>
          <w:p w14:paraId="0EA69889" w14:textId="7CE8D2CC" w:rsidR="003D1A65" w:rsidRDefault="003D1A65" w:rsidP="003D1A65">
            <w:pPr>
              <w:pStyle w:val="TABLE-cell"/>
            </w:pPr>
            <w:r>
              <w:t xml:space="preserve">inherited from: </w:t>
            </w:r>
            <w:hyperlink r:id="rId407" w:anchor="EnergyConsumer" w:history="1">
              <w:r w:rsidR="00DE568F" w:rsidRPr="00DE568F">
                <w:rPr>
                  <w:rStyle w:val="Hyperlink"/>
                </w:rPr>
                <w:t>EnergyConsumer</w:t>
              </w:r>
            </w:hyperlink>
          </w:p>
        </w:tc>
      </w:tr>
      <w:tr w:rsidR="003D1A65" w14:paraId="18FA58A9" w14:textId="77777777" w:rsidTr="003D1A65">
        <w:tc>
          <w:tcPr>
            <w:tcW w:w="2177" w:type="dxa"/>
            <w:shd w:val="clear" w:color="auto" w:fill="auto"/>
          </w:tcPr>
          <w:p w14:paraId="4CDBBEF4" w14:textId="65846E3A" w:rsidR="003D1A65" w:rsidRDefault="003D1A65" w:rsidP="003D1A65">
            <w:pPr>
              <w:pStyle w:val="TABLE-cell"/>
            </w:pPr>
            <w:r>
              <w:t>pfixedPct</w:t>
            </w:r>
          </w:p>
        </w:tc>
        <w:tc>
          <w:tcPr>
            <w:tcW w:w="635" w:type="dxa"/>
            <w:shd w:val="clear" w:color="auto" w:fill="auto"/>
          </w:tcPr>
          <w:p w14:paraId="25397760" w14:textId="24858E53" w:rsidR="003D1A65" w:rsidRDefault="003D1A65" w:rsidP="003D1A65">
            <w:pPr>
              <w:pStyle w:val="TABLE-cell"/>
            </w:pPr>
            <w:r>
              <w:t>0..1</w:t>
            </w:r>
          </w:p>
        </w:tc>
        <w:tc>
          <w:tcPr>
            <w:tcW w:w="2177" w:type="dxa"/>
            <w:shd w:val="clear" w:color="auto" w:fill="auto"/>
          </w:tcPr>
          <w:p w14:paraId="28A56476" w14:textId="0C831B89" w:rsidR="003D1A65" w:rsidRDefault="00DE568F" w:rsidP="003D1A65">
            <w:pPr>
              <w:pStyle w:val="TABLE-cell"/>
            </w:pPr>
            <w:hyperlink r:id="rId408" w:anchor="PerCent" w:history="1">
              <w:r w:rsidRPr="00DE568F">
                <w:rPr>
                  <w:rStyle w:val="Hyperlink"/>
                </w:rPr>
                <w:t>PerCent</w:t>
              </w:r>
            </w:hyperlink>
          </w:p>
        </w:tc>
        <w:tc>
          <w:tcPr>
            <w:tcW w:w="4082" w:type="dxa"/>
            <w:shd w:val="clear" w:color="auto" w:fill="auto"/>
          </w:tcPr>
          <w:p w14:paraId="6C0BBA63" w14:textId="6EC3A1C4" w:rsidR="003D1A65" w:rsidRDefault="003D1A65" w:rsidP="003D1A65">
            <w:pPr>
              <w:pStyle w:val="TABLE-cell"/>
            </w:pPr>
            <w:r>
              <w:t xml:space="preserve">inherited from: </w:t>
            </w:r>
            <w:hyperlink r:id="rId409" w:anchor="EnergyConsumer" w:history="1">
              <w:r w:rsidR="00DE568F" w:rsidRPr="00DE568F">
                <w:rPr>
                  <w:rStyle w:val="Hyperlink"/>
                </w:rPr>
                <w:t>EnergyConsumer</w:t>
              </w:r>
            </w:hyperlink>
          </w:p>
        </w:tc>
      </w:tr>
      <w:tr w:rsidR="003D1A65" w14:paraId="0F37DF2F" w14:textId="77777777" w:rsidTr="003D1A65">
        <w:tc>
          <w:tcPr>
            <w:tcW w:w="2177" w:type="dxa"/>
            <w:shd w:val="clear" w:color="auto" w:fill="auto"/>
          </w:tcPr>
          <w:p w14:paraId="57280610" w14:textId="53E5DC72" w:rsidR="003D1A65" w:rsidRDefault="003D1A65" w:rsidP="003D1A65">
            <w:pPr>
              <w:pStyle w:val="TABLE-cell"/>
            </w:pPr>
            <w:r>
              <w:t>qfixed</w:t>
            </w:r>
          </w:p>
        </w:tc>
        <w:tc>
          <w:tcPr>
            <w:tcW w:w="635" w:type="dxa"/>
            <w:shd w:val="clear" w:color="auto" w:fill="auto"/>
          </w:tcPr>
          <w:p w14:paraId="357D7645" w14:textId="3446E2F9" w:rsidR="003D1A65" w:rsidRDefault="003D1A65" w:rsidP="003D1A65">
            <w:pPr>
              <w:pStyle w:val="TABLE-cell"/>
            </w:pPr>
            <w:r>
              <w:t>0..1</w:t>
            </w:r>
          </w:p>
        </w:tc>
        <w:tc>
          <w:tcPr>
            <w:tcW w:w="2177" w:type="dxa"/>
            <w:shd w:val="clear" w:color="auto" w:fill="auto"/>
          </w:tcPr>
          <w:p w14:paraId="292F0278" w14:textId="6F16209F" w:rsidR="003D1A65" w:rsidRDefault="00DE568F" w:rsidP="003D1A65">
            <w:pPr>
              <w:pStyle w:val="TABLE-cell"/>
            </w:pPr>
            <w:hyperlink r:id="rId410" w:anchor="ReactivePower" w:history="1">
              <w:r w:rsidRPr="00DE568F">
                <w:rPr>
                  <w:rStyle w:val="Hyperlink"/>
                </w:rPr>
                <w:t>ReactivePower</w:t>
              </w:r>
            </w:hyperlink>
          </w:p>
        </w:tc>
        <w:tc>
          <w:tcPr>
            <w:tcW w:w="4082" w:type="dxa"/>
            <w:shd w:val="clear" w:color="auto" w:fill="auto"/>
          </w:tcPr>
          <w:p w14:paraId="0B7E816D" w14:textId="5B34CA6F" w:rsidR="003D1A65" w:rsidRDefault="003D1A65" w:rsidP="003D1A65">
            <w:pPr>
              <w:pStyle w:val="TABLE-cell"/>
            </w:pPr>
            <w:r>
              <w:t xml:space="preserve">inherited from: </w:t>
            </w:r>
            <w:hyperlink r:id="rId411" w:anchor="EnergyConsumer" w:history="1">
              <w:r w:rsidR="00DE568F" w:rsidRPr="00DE568F">
                <w:rPr>
                  <w:rStyle w:val="Hyperlink"/>
                </w:rPr>
                <w:t>EnergyConsumer</w:t>
              </w:r>
            </w:hyperlink>
          </w:p>
        </w:tc>
      </w:tr>
      <w:tr w:rsidR="003D1A65" w14:paraId="1E8526F7" w14:textId="77777777" w:rsidTr="003D1A65">
        <w:tc>
          <w:tcPr>
            <w:tcW w:w="2177" w:type="dxa"/>
            <w:shd w:val="clear" w:color="auto" w:fill="auto"/>
          </w:tcPr>
          <w:p w14:paraId="6D79C478" w14:textId="4D2190C1" w:rsidR="003D1A65" w:rsidRDefault="003D1A65" w:rsidP="003D1A65">
            <w:pPr>
              <w:pStyle w:val="TABLE-cell"/>
            </w:pPr>
            <w:r>
              <w:t>qfixedPct</w:t>
            </w:r>
          </w:p>
        </w:tc>
        <w:tc>
          <w:tcPr>
            <w:tcW w:w="635" w:type="dxa"/>
            <w:shd w:val="clear" w:color="auto" w:fill="auto"/>
          </w:tcPr>
          <w:p w14:paraId="73732AD9" w14:textId="1BBB1CC6" w:rsidR="003D1A65" w:rsidRDefault="003D1A65" w:rsidP="003D1A65">
            <w:pPr>
              <w:pStyle w:val="TABLE-cell"/>
            </w:pPr>
            <w:r>
              <w:t>0..1</w:t>
            </w:r>
          </w:p>
        </w:tc>
        <w:tc>
          <w:tcPr>
            <w:tcW w:w="2177" w:type="dxa"/>
            <w:shd w:val="clear" w:color="auto" w:fill="auto"/>
          </w:tcPr>
          <w:p w14:paraId="243FBF65" w14:textId="624DD87C" w:rsidR="003D1A65" w:rsidRDefault="00DE568F" w:rsidP="003D1A65">
            <w:pPr>
              <w:pStyle w:val="TABLE-cell"/>
            </w:pPr>
            <w:hyperlink r:id="rId412" w:anchor="PerCent" w:history="1">
              <w:r w:rsidRPr="00DE568F">
                <w:rPr>
                  <w:rStyle w:val="Hyperlink"/>
                </w:rPr>
                <w:t>PerCent</w:t>
              </w:r>
            </w:hyperlink>
          </w:p>
        </w:tc>
        <w:tc>
          <w:tcPr>
            <w:tcW w:w="4082" w:type="dxa"/>
            <w:shd w:val="clear" w:color="auto" w:fill="auto"/>
          </w:tcPr>
          <w:p w14:paraId="3C9E4335" w14:textId="064F5B02" w:rsidR="003D1A65" w:rsidRDefault="003D1A65" w:rsidP="003D1A65">
            <w:pPr>
              <w:pStyle w:val="TABLE-cell"/>
            </w:pPr>
            <w:r>
              <w:t xml:space="preserve">inherited from: </w:t>
            </w:r>
            <w:hyperlink r:id="rId413" w:anchor="EnergyConsumer" w:history="1">
              <w:r w:rsidR="00DE568F" w:rsidRPr="00DE568F">
                <w:rPr>
                  <w:rStyle w:val="Hyperlink"/>
                </w:rPr>
                <w:t>EnergyConsumer</w:t>
              </w:r>
            </w:hyperlink>
          </w:p>
        </w:tc>
      </w:tr>
      <w:tr w:rsidR="003D1A65" w14:paraId="667CD5CB" w14:textId="77777777" w:rsidTr="003D1A65">
        <w:tc>
          <w:tcPr>
            <w:tcW w:w="2177" w:type="dxa"/>
            <w:shd w:val="clear" w:color="auto" w:fill="auto"/>
          </w:tcPr>
          <w:p w14:paraId="75349BFB" w14:textId="3E37CBD1" w:rsidR="003D1A65" w:rsidRDefault="003D1A65" w:rsidP="003D1A65">
            <w:pPr>
              <w:pStyle w:val="TABLE-cell"/>
            </w:pPr>
            <w:r>
              <w:t>aggregate</w:t>
            </w:r>
          </w:p>
        </w:tc>
        <w:tc>
          <w:tcPr>
            <w:tcW w:w="635" w:type="dxa"/>
            <w:shd w:val="clear" w:color="auto" w:fill="auto"/>
          </w:tcPr>
          <w:p w14:paraId="7E50EC9B" w14:textId="7D92F57A" w:rsidR="003D1A65" w:rsidRDefault="003D1A65" w:rsidP="003D1A65">
            <w:pPr>
              <w:pStyle w:val="TABLE-cell"/>
            </w:pPr>
            <w:r>
              <w:t>0..1</w:t>
            </w:r>
          </w:p>
        </w:tc>
        <w:tc>
          <w:tcPr>
            <w:tcW w:w="2177" w:type="dxa"/>
            <w:shd w:val="clear" w:color="auto" w:fill="auto"/>
          </w:tcPr>
          <w:p w14:paraId="01920367" w14:textId="1EEA5E5D" w:rsidR="003D1A65" w:rsidRDefault="00DE568F" w:rsidP="003D1A65">
            <w:pPr>
              <w:pStyle w:val="TABLE-cell"/>
            </w:pPr>
            <w:hyperlink r:id="rId414" w:anchor="Boolean" w:history="1">
              <w:r w:rsidRPr="00DE568F">
                <w:rPr>
                  <w:rStyle w:val="Hyperlink"/>
                </w:rPr>
                <w:t>Boolean</w:t>
              </w:r>
            </w:hyperlink>
          </w:p>
        </w:tc>
        <w:tc>
          <w:tcPr>
            <w:tcW w:w="4082" w:type="dxa"/>
            <w:shd w:val="clear" w:color="auto" w:fill="auto"/>
          </w:tcPr>
          <w:p w14:paraId="59993B17" w14:textId="5EAAF27E" w:rsidR="003D1A65" w:rsidRDefault="003D1A65" w:rsidP="003D1A65">
            <w:pPr>
              <w:pStyle w:val="TABLE-cell"/>
            </w:pPr>
            <w:r>
              <w:t xml:space="preserve">inherited from: </w:t>
            </w:r>
            <w:hyperlink r:id="rId415" w:anchor="Equipment" w:history="1">
              <w:r w:rsidR="00DE568F" w:rsidRPr="00DE568F">
                <w:rPr>
                  <w:rStyle w:val="Hyperlink"/>
                </w:rPr>
                <w:t>Equipment</w:t>
              </w:r>
            </w:hyperlink>
          </w:p>
        </w:tc>
      </w:tr>
      <w:tr w:rsidR="003D1A65" w14:paraId="2239798A" w14:textId="77777777" w:rsidTr="003D1A65">
        <w:tc>
          <w:tcPr>
            <w:tcW w:w="2177" w:type="dxa"/>
            <w:shd w:val="clear" w:color="auto" w:fill="auto"/>
          </w:tcPr>
          <w:p w14:paraId="5E22BC63" w14:textId="18A49E4C" w:rsidR="003D1A65" w:rsidRDefault="003D1A65" w:rsidP="003D1A65">
            <w:pPr>
              <w:pStyle w:val="TABLE-cell"/>
            </w:pPr>
            <w:r>
              <w:t>normallyInService</w:t>
            </w:r>
          </w:p>
        </w:tc>
        <w:tc>
          <w:tcPr>
            <w:tcW w:w="635" w:type="dxa"/>
            <w:shd w:val="clear" w:color="auto" w:fill="auto"/>
          </w:tcPr>
          <w:p w14:paraId="75A21487" w14:textId="7E598C5E" w:rsidR="003D1A65" w:rsidRDefault="003D1A65" w:rsidP="003D1A65">
            <w:pPr>
              <w:pStyle w:val="TABLE-cell"/>
            </w:pPr>
            <w:r>
              <w:t>0..1</w:t>
            </w:r>
          </w:p>
        </w:tc>
        <w:tc>
          <w:tcPr>
            <w:tcW w:w="2177" w:type="dxa"/>
            <w:shd w:val="clear" w:color="auto" w:fill="auto"/>
          </w:tcPr>
          <w:p w14:paraId="65FA74D4" w14:textId="14B8708A" w:rsidR="003D1A65" w:rsidRDefault="00DE568F" w:rsidP="003D1A65">
            <w:pPr>
              <w:pStyle w:val="TABLE-cell"/>
            </w:pPr>
            <w:hyperlink r:id="rId416" w:anchor="Boolean" w:history="1">
              <w:r w:rsidRPr="00DE568F">
                <w:rPr>
                  <w:rStyle w:val="Hyperlink"/>
                </w:rPr>
                <w:t>Boolean</w:t>
              </w:r>
            </w:hyperlink>
          </w:p>
        </w:tc>
        <w:tc>
          <w:tcPr>
            <w:tcW w:w="4082" w:type="dxa"/>
            <w:shd w:val="clear" w:color="auto" w:fill="auto"/>
          </w:tcPr>
          <w:p w14:paraId="5460D789" w14:textId="316640F7" w:rsidR="003D1A65" w:rsidRDefault="003D1A65" w:rsidP="003D1A65">
            <w:pPr>
              <w:pStyle w:val="TABLE-cell"/>
            </w:pPr>
            <w:r>
              <w:t xml:space="preserve">inherited from: </w:t>
            </w:r>
            <w:hyperlink r:id="rId417" w:anchor="Equipment" w:history="1">
              <w:r w:rsidR="00DE568F" w:rsidRPr="00DE568F">
                <w:rPr>
                  <w:rStyle w:val="Hyperlink"/>
                </w:rPr>
                <w:t>Equipment</w:t>
              </w:r>
            </w:hyperlink>
          </w:p>
        </w:tc>
      </w:tr>
      <w:tr w:rsidR="003D1A65" w14:paraId="79BE35B9" w14:textId="77777777" w:rsidTr="003D1A65">
        <w:tc>
          <w:tcPr>
            <w:tcW w:w="2177" w:type="dxa"/>
            <w:shd w:val="clear" w:color="auto" w:fill="auto"/>
          </w:tcPr>
          <w:p w14:paraId="11F863A6" w14:textId="799D8622" w:rsidR="003D1A65" w:rsidRDefault="003D1A65" w:rsidP="003D1A65">
            <w:pPr>
              <w:pStyle w:val="TABLE-cell"/>
            </w:pPr>
            <w:r>
              <w:t>description</w:t>
            </w:r>
          </w:p>
        </w:tc>
        <w:tc>
          <w:tcPr>
            <w:tcW w:w="635" w:type="dxa"/>
            <w:shd w:val="clear" w:color="auto" w:fill="auto"/>
          </w:tcPr>
          <w:p w14:paraId="011399D8" w14:textId="2B2FBAB8" w:rsidR="003D1A65" w:rsidRDefault="003D1A65" w:rsidP="003D1A65">
            <w:pPr>
              <w:pStyle w:val="TABLE-cell"/>
            </w:pPr>
            <w:r>
              <w:t>0..1</w:t>
            </w:r>
          </w:p>
        </w:tc>
        <w:tc>
          <w:tcPr>
            <w:tcW w:w="2177" w:type="dxa"/>
            <w:shd w:val="clear" w:color="auto" w:fill="auto"/>
          </w:tcPr>
          <w:p w14:paraId="6801B255" w14:textId="36D62260" w:rsidR="003D1A65" w:rsidRDefault="00DE568F" w:rsidP="003D1A65">
            <w:pPr>
              <w:pStyle w:val="TABLE-cell"/>
            </w:pPr>
            <w:hyperlink r:id="rId418" w:anchor="String" w:history="1">
              <w:r w:rsidRPr="00DE568F">
                <w:rPr>
                  <w:rStyle w:val="Hyperlink"/>
                </w:rPr>
                <w:t>String</w:t>
              </w:r>
            </w:hyperlink>
          </w:p>
        </w:tc>
        <w:tc>
          <w:tcPr>
            <w:tcW w:w="4082" w:type="dxa"/>
            <w:shd w:val="clear" w:color="auto" w:fill="auto"/>
          </w:tcPr>
          <w:p w14:paraId="24234FEE" w14:textId="2C2BFC78" w:rsidR="003D1A65" w:rsidRDefault="003D1A65" w:rsidP="003D1A65">
            <w:pPr>
              <w:pStyle w:val="TABLE-cell"/>
            </w:pPr>
            <w:r>
              <w:t xml:space="preserve">inherited from: </w:t>
            </w:r>
            <w:hyperlink r:id="rId419" w:anchor="IdentifiedObject" w:history="1">
              <w:r w:rsidR="00DE568F" w:rsidRPr="00DE568F">
                <w:rPr>
                  <w:rStyle w:val="Hyperlink"/>
                </w:rPr>
                <w:t>IdentifiedObject</w:t>
              </w:r>
            </w:hyperlink>
          </w:p>
        </w:tc>
      </w:tr>
      <w:tr w:rsidR="003D1A65" w14:paraId="79508674" w14:textId="77777777" w:rsidTr="003D1A65">
        <w:tc>
          <w:tcPr>
            <w:tcW w:w="2177" w:type="dxa"/>
            <w:shd w:val="clear" w:color="auto" w:fill="auto"/>
          </w:tcPr>
          <w:p w14:paraId="111FF95D" w14:textId="3571F63A" w:rsidR="003D1A65" w:rsidRDefault="003D1A65" w:rsidP="003D1A65">
            <w:pPr>
              <w:pStyle w:val="TABLE-cell"/>
            </w:pPr>
            <w:r>
              <w:t>mRID</w:t>
            </w:r>
          </w:p>
        </w:tc>
        <w:tc>
          <w:tcPr>
            <w:tcW w:w="635" w:type="dxa"/>
            <w:shd w:val="clear" w:color="auto" w:fill="auto"/>
          </w:tcPr>
          <w:p w14:paraId="12AE21B4" w14:textId="6FFFEE87" w:rsidR="003D1A65" w:rsidRDefault="003D1A65" w:rsidP="003D1A65">
            <w:pPr>
              <w:pStyle w:val="TABLE-cell"/>
            </w:pPr>
            <w:r>
              <w:t>1..1</w:t>
            </w:r>
          </w:p>
        </w:tc>
        <w:tc>
          <w:tcPr>
            <w:tcW w:w="2177" w:type="dxa"/>
            <w:shd w:val="clear" w:color="auto" w:fill="auto"/>
          </w:tcPr>
          <w:p w14:paraId="3D4FC3B8" w14:textId="60174E1C" w:rsidR="003D1A65" w:rsidRDefault="00DE568F" w:rsidP="003D1A65">
            <w:pPr>
              <w:pStyle w:val="TABLE-cell"/>
            </w:pPr>
            <w:hyperlink r:id="rId420" w:anchor="String" w:history="1">
              <w:r w:rsidRPr="00DE568F">
                <w:rPr>
                  <w:rStyle w:val="Hyperlink"/>
                </w:rPr>
                <w:t>String</w:t>
              </w:r>
            </w:hyperlink>
          </w:p>
        </w:tc>
        <w:tc>
          <w:tcPr>
            <w:tcW w:w="4082" w:type="dxa"/>
            <w:shd w:val="clear" w:color="auto" w:fill="auto"/>
          </w:tcPr>
          <w:p w14:paraId="38142EB4" w14:textId="12198B7A" w:rsidR="003D1A65" w:rsidRDefault="003D1A65" w:rsidP="003D1A65">
            <w:pPr>
              <w:pStyle w:val="TABLE-cell"/>
            </w:pPr>
            <w:r>
              <w:t xml:space="preserve">inherited from: </w:t>
            </w:r>
            <w:hyperlink r:id="rId421" w:anchor="IdentifiedObject" w:history="1">
              <w:r w:rsidR="00DE568F" w:rsidRPr="00DE568F">
                <w:rPr>
                  <w:rStyle w:val="Hyperlink"/>
                </w:rPr>
                <w:t>IdentifiedObject</w:t>
              </w:r>
            </w:hyperlink>
          </w:p>
        </w:tc>
      </w:tr>
      <w:tr w:rsidR="003D1A65" w14:paraId="1F50F94B" w14:textId="77777777" w:rsidTr="003D1A65">
        <w:tc>
          <w:tcPr>
            <w:tcW w:w="2177" w:type="dxa"/>
            <w:shd w:val="clear" w:color="auto" w:fill="auto"/>
          </w:tcPr>
          <w:p w14:paraId="214312E5" w14:textId="4F8C2F3A" w:rsidR="003D1A65" w:rsidRDefault="003D1A65" w:rsidP="003D1A65">
            <w:pPr>
              <w:pStyle w:val="TABLE-cell"/>
            </w:pPr>
            <w:r>
              <w:t>name</w:t>
            </w:r>
          </w:p>
        </w:tc>
        <w:tc>
          <w:tcPr>
            <w:tcW w:w="635" w:type="dxa"/>
            <w:shd w:val="clear" w:color="auto" w:fill="auto"/>
          </w:tcPr>
          <w:p w14:paraId="25388D52" w14:textId="4FFCB67C" w:rsidR="003D1A65" w:rsidRDefault="003D1A65" w:rsidP="003D1A65">
            <w:pPr>
              <w:pStyle w:val="TABLE-cell"/>
            </w:pPr>
            <w:r>
              <w:t>1..1</w:t>
            </w:r>
          </w:p>
        </w:tc>
        <w:tc>
          <w:tcPr>
            <w:tcW w:w="2177" w:type="dxa"/>
            <w:shd w:val="clear" w:color="auto" w:fill="auto"/>
          </w:tcPr>
          <w:p w14:paraId="05924A20" w14:textId="1245162E" w:rsidR="003D1A65" w:rsidRDefault="00DE568F" w:rsidP="003D1A65">
            <w:pPr>
              <w:pStyle w:val="TABLE-cell"/>
            </w:pPr>
            <w:hyperlink r:id="rId422" w:anchor="String" w:history="1">
              <w:r w:rsidRPr="00DE568F">
                <w:rPr>
                  <w:rStyle w:val="Hyperlink"/>
                </w:rPr>
                <w:t>String</w:t>
              </w:r>
            </w:hyperlink>
          </w:p>
        </w:tc>
        <w:tc>
          <w:tcPr>
            <w:tcW w:w="4082" w:type="dxa"/>
            <w:shd w:val="clear" w:color="auto" w:fill="auto"/>
          </w:tcPr>
          <w:p w14:paraId="58325E1A" w14:textId="18ABA5CD" w:rsidR="003D1A65" w:rsidRDefault="003D1A65" w:rsidP="003D1A65">
            <w:pPr>
              <w:pStyle w:val="TABLE-cell"/>
            </w:pPr>
            <w:r>
              <w:t xml:space="preserve">inherited from: </w:t>
            </w:r>
            <w:hyperlink r:id="rId423" w:anchor="IdentifiedObject" w:history="1">
              <w:r w:rsidR="00DE568F" w:rsidRPr="00DE568F">
                <w:rPr>
                  <w:rStyle w:val="Hyperlink"/>
                </w:rPr>
                <w:t>IdentifiedObject</w:t>
              </w:r>
            </w:hyperlink>
          </w:p>
        </w:tc>
      </w:tr>
    </w:tbl>
    <w:p w14:paraId="70E65121" w14:textId="6EA9E275" w:rsidR="003D1A65" w:rsidRDefault="003D1A65" w:rsidP="003D1A65"/>
    <w:p w14:paraId="066184AA" w14:textId="6F57361A" w:rsidR="003D1A65" w:rsidRDefault="003D1A65" w:rsidP="003D1A65">
      <w:r>
        <w:fldChar w:fldCharType="begin"/>
      </w:r>
      <w:r>
        <w:instrText xml:space="preserve"> REF _Ref111814743 \h </w:instrText>
      </w:r>
      <w:r>
        <w:fldChar w:fldCharType="separate"/>
      </w:r>
      <w:r w:rsidR="00DE568F">
        <w:t>Table 39</w:t>
      </w:r>
      <w:r>
        <w:fldChar w:fldCharType="end"/>
      </w:r>
      <w:r>
        <w:t xml:space="preserve"> shows all association ends of ConformLoad with other classes.</w:t>
      </w:r>
    </w:p>
    <w:p w14:paraId="5A90CE9A" w14:textId="63844D9E" w:rsidR="003D1A65" w:rsidRDefault="003D1A65" w:rsidP="003D1A65">
      <w:pPr>
        <w:pStyle w:val="TABLE-title"/>
      </w:pPr>
      <w:bookmarkStart w:id="240" w:name="_Ref111814743"/>
      <w:bookmarkStart w:id="241" w:name="_Toc111820669"/>
      <w:r>
        <w:t xml:space="preserve">Table </w:t>
      </w:r>
      <w:r>
        <w:fldChar w:fldCharType="begin"/>
      </w:r>
      <w:r>
        <w:instrText xml:space="preserve"> SEQ Table \* ARABIC </w:instrText>
      </w:r>
      <w:r>
        <w:fldChar w:fldCharType="separate"/>
      </w:r>
      <w:r w:rsidR="00DE568F">
        <w:t>39</w:t>
      </w:r>
      <w:r>
        <w:fldChar w:fldCharType="end"/>
      </w:r>
      <w:bookmarkEnd w:id="240"/>
      <w:r>
        <w:t xml:space="preserve"> – Association ends of LTDSEquipmentProfile::ConformLoad with other classes</w:t>
      </w:r>
      <w:bookmarkEnd w:id="2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72AB3B8B" w14:textId="77777777" w:rsidTr="003D1A65">
        <w:trPr>
          <w:tblHeader/>
        </w:trPr>
        <w:tc>
          <w:tcPr>
            <w:tcW w:w="635" w:type="dxa"/>
            <w:shd w:val="clear" w:color="auto" w:fill="auto"/>
          </w:tcPr>
          <w:p w14:paraId="1FA81037" w14:textId="3BE313E5" w:rsidR="003D1A65" w:rsidRDefault="003D1A65" w:rsidP="003D1A65">
            <w:pPr>
              <w:pStyle w:val="TABLE-col-heading"/>
            </w:pPr>
            <w:r>
              <w:t>mult from</w:t>
            </w:r>
          </w:p>
        </w:tc>
        <w:tc>
          <w:tcPr>
            <w:tcW w:w="2177" w:type="dxa"/>
            <w:shd w:val="clear" w:color="auto" w:fill="auto"/>
          </w:tcPr>
          <w:p w14:paraId="0D82DAEF" w14:textId="117F0778" w:rsidR="003D1A65" w:rsidRDefault="003D1A65" w:rsidP="003D1A65">
            <w:pPr>
              <w:pStyle w:val="TABLE-col-heading"/>
            </w:pPr>
            <w:r>
              <w:t>name</w:t>
            </w:r>
          </w:p>
        </w:tc>
        <w:tc>
          <w:tcPr>
            <w:tcW w:w="635" w:type="dxa"/>
            <w:shd w:val="clear" w:color="auto" w:fill="auto"/>
          </w:tcPr>
          <w:p w14:paraId="7015CB34" w14:textId="514E40D0" w:rsidR="003D1A65" w:rsidRDefault="003D1A65" w:rsidP="003D1A65">
            <w:pPr>
              <w:pStyle w:val="TABLE-col-heading"/>
            </w:pPr>
            <w:r>
              <w:t>mult to</w:t>
            </w:r>
          </w:p>
        </w:tc>
        <w:tc>
          <w:tcPr>
            <w:tcW w:w="2177" w:type="dxa"/>
            <w:shd w:val="clear" w:color="auto" w:fill="auto"/>
          </w:tcPr>
          <w:p w14:paraId="0F217591" w14:textId="42194A92" w:rsidR="003D1A65" w:rsidRDefault="003D1A65" w:rsidP="003D1A65">
            <w:pPr>
              <w:pStyle w:val="TABLE-col-heading"/>
            </w:pPr>
            <w:r>
              <w:t>type</w:t>
            </w:r>
          </w:p>
        </w:tc>
        <w:tc>
          <w:tcPr>
            <w:tcW w:w="3447" w:type="dxa"/>
            <w:shd w:val="clear" w:color="auto" w:fill="auto"/>
          </w:tcPr>
          <w:p w14:paraId="11A7EFE7" w14:textId="5F4EA92A" w:rsidR="003D1A65" w:rsidRDefault="003D1A65" w:rsidP="003D1A65">
            <w:pPr>
              <w:pStyle w:val="TABLE-col-heading"/>
            </w:pPr>
            <w:r>
              <w:t>description</w:t>
            </w:r>
          </w:p>
        </w:tc>
      </w:tr>
      <w:tr w:rsidR="003D1A65" w14:paraId="43D120DB" w14:textId="77777777" w:rsidTr="003D1A65">
        <w:tc>
          <w:tcPr>
            <w:tcW w:w="635" w:type="dxa"/>
            <w:shd w:val="clear" w:color="auto" w:fill="auto"/>
          </w:tcPr>
          <w:p w14:paraId="2E184067" w14:textId="67BCA033" w:rsidR="003D1A65" w:rsidRDefault="003D1A65" w:rsidP="003D1A65">
            <w:pPr>
              <w:pStyle w:val="TABLE-cell"/>
            </w:pPr>
            <w:r>
              <w:t>1..*</w:t>
            </w:r>
          </w:p>
        </w:tc>
        <w:tc>
          <w:tcPr>
            <w:tcW w:w="2177" w:type="dxa"/>
            <w:shd w:val="clear" w:color="auto" w:fill="auto"/>
          </w:tcPr>
          <w:p w14:paraId="736B8176" w14:textId="4A5AAC9A" w:rsidR="003D1A65" w:rsidRDefault="003D1A65" w:rsidP="003D1A65">
            <w:pPr>
              <w:pStyle w:val="TABLE-cell"/>
            </w:pPr>
            <w:r>
              <w:t>LoadGroup</w:t>
            </w:r>
          </w:p>
        </w:tc>
        <w:tc>
          <w:tcPr>
            <w:tcW w:w="635" w:type="dxa"/>
            <w:shd w:val="clear" w:color="auto" w:fill="auto"/>
          </w:tcPr>
          <w:p w14:paraId="7E528818" w14:textId="139C7540" w:rsidR="003D1A65" w:rsidRDefault="003D1A65" w:rsidP="003D1A65">
            <w:pPr>
              <w:pStyle w:val="TABLE-cell"/>
            </w:pPr>
            <w:r>
              <w:t>1..1</w:t>
            </w:r>
          </w:p>
        </w:tc>
        <w:tc>
          <w:tcPr>
            <w:tcW w:w="2177" w:type="dxa"/>
            <w:shd w:val="clear" w:color="auto" w:fill="auto"/>
          </w:tcPr>
          <w:p w14:paraId="3F3C0737" w14:textId="6714025C" w:rsidR="003D1A65" w:rsidRDefault="00DE568F" w:rsidP="003D1A65">
            <w:pPr>
              <w:pStyle w:val="TABLE-cell"/>
            </w:pPr>
            <w:hyperlink r:id="rId424" w:anchor="ConformLoadGroup" w:history="1">
              <w:r w:rsidRPr="00DE568F">
                <w:rPr>
                  <w:rStyle w:val="Hyperlink"/>
                </w:rPr>
                <w:t>ConformLoadGroup</w:t>
              </w:r>
            </w:hyperlink>
          </w:p>
        </w:tc>
        <w:tc>
          <w:tcPr>
            <w:tcW w:w="3447" w:type="dxa"/>
            <w:shd w:val="clear" w:color="auto" w:fill="auto"/>
          </w:tcPr>
          <w:p w14:paraId="7CEDA49D" w14:textId="77C949F5" w:rsidR="003D1A65" w:rsidRDefault="003D1A65" w:rsidP="003D1A65">
            <w:pPr>
              <w:pStyle w:val="TABLE-cell"/>
            </w:pPr>
            <w:r>
              <w:t>Group of this ConformLoad.</w:t>
            </w:r>
          </w:p>
        </w:tc>
      </w:tr>
      <w:tr w:rsidR="003D1A65" w14:paraId="13F2129A" w14:textId="77777777" w:rsidTr="003D1A65">
        <w:tc>
          <w:tcPr>
            <w:tcW w:w="635" w:type="dxa"/>
            <w:shd w:val="clear" w:color="auto" w:fill="auto"/>
          </w:tcPr>
          <w:p w14:paraId="48E65B48" w14:textId="002743B4" w:rsidR="003D1A65" w:rsidRDefault="003D1A65" w:rsidP="003D1A65">
            <w:pPr>
              <w:pStyle w:val="TABLE-cell"/>
            </w:pPr>
            <w:r>
              <w:t>0..*</w:t>
            </w:r>
          </w:p>
        </w:tc>
        <w:tc>
          <w:tcPr>
            <w:tcW w:w="2177" w:type="dxa"/>
            <w:shd w:val="clear" w:color="auto" w:fill="auto"/>
          </w:tcPr>
          <w:p w14:paraId="4848BE4F" w14:textId="7D5D0211" w:rsidR="003D1A65" w:rsidRDefault="003D1A65" w:rsidP="003D1A65">
            <w:pPr>
              <w:pStyle w:val="TABLE-cell"/>
            </w:pPr>
            <w:r>
              <w:t>LoadResponse</w:t>
            </w:r>
          </w:p>
        </w:tc>
        <w:tc>
          <w:tcPr>
            <w:tcW w:w="635" w:type="dxa"/>
            <w:shd w:val="clear" w:color="auto" w:fill="auto"/>
          </w:tcPr>
          <w:p w14:paraId="29B9BEC8" w14:textId="7425306C" w:rsidR="003D1A65" w:rsidRDefault="003D1A65" w:rsidP="003D1A65">
            <w:pPr>
              <w:pStyle w:val="TABLE-cell"/>
            </w:pPr>
            <w:r>
              <w:t>0..1</w:t>
            </w:r>
          </w:p>
        </w:tc>
        <w:tc>
          <w:tcPr>
            <w:tcW w:w="2177" w:type="dxa"/>
            <w:shd w:val="clear" w:color="auto" w:fill="auto"/>
          </w:tcPr>
          <w:p w14:paraId="55D8CF94" w14:textId="7417614E" w:rsidR="003D1A65" w:rsidRDefault="00DE568F" w:rsidP="003D1A65">
            <w:pPr>
              <w:pStyle w:val="TABLE-cell"/>
            </w:pPr>
            <w:hyperlink r:id="rId425" w:anchor="LoadResponseCharacteristic" w:history="1">
              <w:r w:rsidRPr="00DE568F">
                <w:rPr>
                  <w:rStyle w:val="Hyperlink"/>
                </w:rPr>
                <w:t>LoadResponseCharacteristic</w:t>
              </w:r>
            </w:hyperlink>
          </w:p>
        </w:tc>
        <w:tc>
          <w:tcPr>
            <w:tcW w:w="3447" w:type="dxa"/>
            <w:shd w:val="clear" w:color="auto" w:fill="auto"/>
          </w:tcPr>
          <w:p w14:paraId="79A04132" w14:textId="1E2DFCE8" w:rsidR="003D1A65" w:rsidRDefault="003D1A65" w:rsidP="003D1A65">
            <w:pPr>
              <w:pStyle w:val="TABLE-cell"/>
            </w:pPr>
            <w:r>
              <w:t xml:space="preserve">inherited from: </w:t>
            </w:r>
            <w:hyperlink r:id="rId426" w:anchor="EnergyConsumer" w:history="1">
              <w:r w:rsidR="00DE568F" w:rsidRPr="00DE568F">
                <w:rPr>
                  <w:rStyle w:val="Hyperlink"/>
                </w:rPr>
                <w:t>EnergyConsumer</w:t>
              </w:r>
            </w:hyperlink>
          </w:p>
        </w:tc>
      </w:tr>
      <w:tr w:rsidR="003D1A65" w14:paraId="44DAC82B" w14:textId="77777777" w:rsidTr="003D1A65">
        <w:tc>
          <w:tcPr>
            <w:tcW w:w="635" w:type="dxa"/>
            <w:shd w:val="clear" w:color="auto" w:fill="auto"/>
          </w:tcPr>
          <w:p w14:paraId="48C0661A" w14:textId="3650E2F7" w:rsidR="003D1A65" w:rsidRDefault="003D1A65" w:rsidP="003D1A65">
            <w:pPr>
              <w:pStyle w:val="TABLE-cell"/>
            </w:pPr>
            <w:r>
              <w:t>0..*</w:t>
            </w:r>
          </w:p>
        </w:tc>
        <w:tc>
          <w:tcPr>
            <w:tcW w:w="2177" w:type="dxa"/>
            <w:shd w:val="clear" w:color="auto" w:fill="auto"/>
          </w:tcPr>
          <w:p w14:paraId="1819CA37" w14:textId="581FDC98" w:rsidR="003D1A65" w:rsidRDefault="003D1A65" w:rsidP="003D1A65">
            <w:pPr>
              <w:pStyle w:val="TABLE-cell"/>
            </w:pPr>
            <w:r>
              <w:t>BaseVoltage</w:t>
            </w:r>
          </w:p>
        </w:tc>
        <w:tc>
          <w:tcPr>
            <w:tcW w:w="635" w:type="dxa"/>
            <w:shd w:val="clear" w:color="auto" w:fill="auto"/>
          </w:tcPr>
          <w:p w14:paraId="306F607F" w14:textId="595E9C44" w:rsidR="003D1A65" w:rsidRDefault="003D1A65" w:rsidP="003D1A65">
            <w:pPr>
              <w:pStyle w:val="TABLE-cell"/>
            </w:pPr>
            <w:r>
              <w:t>0..1</w:t>
            </w:r>
          </w:p>
        </w:tc>
        <w:tc>
          <w:tcPr>
            <w:tcW w:w="2177" w:type="dxa"/>
            <w:shd w:val="clear" w:color="auto" w:fill="auto"/>
          </w:tcPr>
          <w:p w14:paraId="3BD5AAAC" w14:textId="351A2339" w:rsidR="003D1A65" w:rsidRDefault="00DE568F" w:rsidP="003D1A65">
            <w:pPr>
              <w:pStyle w:val="TABLE-cell"/>
            </w:pPr>
            <w:hyperlink r:id="rId427" w:anchor="BaseVoltage" w:history="1">
              <w:r w:rsidRPr="00DE568F">
                <w:rPr>
                  <w:rStyle w:val="Hyperlink"/>
                </w:rPr>
                <w:t>BaseVoltage</w:t>
              </w:r>
            </w:hyperlink>
          </w:p>
        </w:tc>
        <w:tc>
          <w:tcPr>
            <w:tcW w:w="3447" w:type="dxa"/>
            <w:shd w:val="clear" w:color="auto" w:fill="auto"/>
          </w:tcPr>
          <w:p w14:paraId="0F016DB7" w14:textId="50355962" w:rsidR="003D1A65" w:rsidRDefault="003D1A65" w:rsidP="003D1A65">
            <w:pPr>
              <w:pStyle w:val="TABLE-cell"/>
            </w:pPr>
            <w:r>
              <w:t xml:space="preserve">inherited from: </w:t>
            </w:r>
            <w:hyperlink r:id="rId428" w:anchor="ConductingEquipment" w:history="1">
              <w:r w:rsidR="00DE568F" w:rsidRPr="00DE568F">
                <w:rPr>
                  <w:rStyle w:val="Hyperlink"/>
                </w:rPr>
                <w:t>ConductingEquipment</w:t>
              </w:r>
            </w:hyperlink>
          </w:p>
        </w:tc>
      </w:tr>
      <w:tr w:rsidR="003D1A65" w14:paraId="08338788" w14:textId="77777777" w:rsidTr="003D1A65">
        <w:tc>
          <w:tcPr>
            <w:tcW w:w="635" w:type="dxa"/>
            <w:shd w:val="clear" w:color="auto" w:fill="auto"/>
          </w:tcPr>
          <w:p w14:paraId="183DE66D" w14:textId="081A4E0F" w:rsidR="003D1A65" w:rsidRDefault="003D1A65" w:rsidP="003D1A65">
            <w:pPr>
              <w:pStyle w:val="TABLE-cell"/>
            </w:pPr>
            <w:r>
              <w:t>0..*</w:t>
            </w:r>
          </w:p>
        </w:tc>
        <w:tc>
          <w:tcPr>
            <w:tcW w:w="2177" w:type="dxa"/>
            <w:shd w:val="clear" w:color="auto" w:fill="auto"/>
          </w:tcPr>
          <w:p w14:paraId="19BD9E0B" w14:textId="743148D9" w:rsidR="003D1A65" w:rsidRDefault="003D1A65" w:rsidP="003D1A65">
            <w:pPr>
              <w:pStyle w:val="TABLE-cell"/>
            </w:pPr>
            <w:r>
              <w:t>EquipmentContainer</w:t>
            </w:r>
          </w:p>
        </w:tc>
        <w:tc>
          <w:tcPr>
            <w:tcW w:w="635" w:type="dxa"/>
            <w:shd w:val="clear" w:color="auto" w:fill="auto"/>
          </w:tcPr>
          <w:p w14:paraId="1A64D98D" w14:textId="21C49DE7" w:rsidR="003D1A65" w:rsidRDefault="003D1A65" w:rsidP="003D1A65">
            <w:pPr>
              <w:pStyle w:val="TABLE-cell"/>
            </w:pPr>
            <w:r>
              <w:t>0..1</w:t>
            </w:r>
          </w:p>
        </w:tc>
        <w:tc>
          <w:tcPr>
            <w:tcW w:w="2177" w:type="dxa"/>
            <w:shd w:val="clear" w:color="auto" w:fill="auto"/>
          </w:tcPr>
          <w:p w14:paraId="29FAA9A0" w14:textId="1D3C5A99" w:rsidR="003D1A65" w:rsidRDefault="00DE568F" w:rsidP="003D1A65">
            <w:pPr>
              <w:pStyle w:val="TABLE-cell"/>
            </w:pPr>
            <w:hyperlink r:id="rId429" w:anchor="EquipmentContainer" w:history="1">
              <w:r w:rsidRPr="00DE568F">
                <w:rPr>
                  <w:rStyle w:val="Hyperlink"/>
                </w:rPr>
                <w:t>EquipmentContainer</w:t>
              </w:r>
            </w:hyperlink>
          </w:p>
        </w:tc>
        <w:tc>
          <w:tcPr>
            <w:tcW w:w="3447" w:type="dxa"/>
            <w:shd w:val="clear" w:color="auto" w:fill="auto"/>
          </w:tcPr>
          <w:p w14:paraId="104A29D5" w14:textId="5CC54D12" w:rsidR="003D1A65" w:rsidRDefault="003D1A65" w:rsidP="003D1A65">
            <w:pPr>
              <w:pStyle w:val="TABLE-cell"/>
            </w:pPr>
            <w:r>
              <w:t xml:space="preserve">inherited from: </w:t>
            </w:r>
            <w:hyperlink r:id="rId430" w:anchor="Equipment" w:history="1">
              <w:r w:rsidR="00DE568F" w:rsidRPr="00DE568F">
                <w:rPr>
                  <w:rStyle w:val="Hyperlink"/>
                </w:rPr>
                <w:t>Equipment</w:t>
              </w:r>
            </w:hyperlink>
          </w:p>
        </w:tc>
      </w:tr>
    </w:tbl>
    <w:p w14:paraId="0665039C" w14:textId="03AA8068" w:rsidR="003D1A65" w:rsidRDefault="003D1A65" w:rsidP="003D1A65"/>
    <w:p w14:paraId="3F0CD1E0" w14:textId="0356C136" w:rsidR="003D1A65" w:rsidRDefault="003D1A65" w:rsidP="003D1A65">
      <w:pPr>
        <w:pStyle w:val="Heading3"/>
      </w:pPr>
      <w:bookmarkStart w:id="242" w:name="UML1891"/>
      <w:bookmarkStart w:id="243" w:name="_Toc111820319"/>
      <w:r>
        <w:t>ConformLoadGroup</w:t>
      </w:r>
      <w:bookmarkEnd w:id="242"/>
      <w:bookmarkEnd w:id="243"/>
    </w:p>
    <w:p w14:paraId="323EEB04" w14:textId="231102BF" w:rsidR="003D1A65" w:rsidRDefault="003D1A65" w:rsidP="003D1A65">
      <w:r>
        <w:t xml:space="preserve">Inheritance path = </w:t>
      </w:r>
      <w:hyperlink r:id="rId431" w:anchor="LoadGroup" w:history="1">
        <w:r w:rsidR="00DE568F" w:rsidRPr="00DE568F">
          <w:rPr>
            <w:rStyle w:val="Hyperlink"/>
          </w:rPr>
          <w:t>LoadGroup</w:t>
        </w:r>
      </w:hyperlink>
      <w:r>
        <w:t xml:space="preserve"> : </w:t>
      </w:r>
      <w:hyperlink r:id="rId432" w:anchor="IdentifiedObject" w:history="1">
        <w:r w:rsidR="00DE568F" w:rsidRPr="00DE568F">
          <w:rPr>
            <w:rStyle w:val="Hyperlink"/>
          </w:rPr>
          <w:t>IdentifiedObject</w:t>
        </w:r>
      </w:hyperlink>
    </w:p>
    <w:p w14:paraId="6322BBFA" w14:textId="73EEA492" w:rsidR="003D1A65" w:rsidRDefault="003D1A65" w:rsidP="003D1A65">
      <w:r>
        <w:t>A group of loads conforming to an allocation pattern.</w:t>
      </w:r>
    </w:p>
    <w:p w14:paraId="252C789D" w14:textId="5419D392" w:rsidR="003D1A65" w:rsidRDefault="003D1A65" w:rsidP="003D1A65">
      <w:r>
        <w:fldChar w:fldCharType="begin"/>
      </w:r>
      <w:r>
        <w:instrText xml:space="preserve"> REF _Ref111814748 \h </w:instrText>
      </w:r>
      <w:r>
        <w:fldChar w:fldCharType="separate"/>
      </w:r>
      <w:r w:rsidR="00DE568F">
        <w:t>Table 40</w:t>
      </w:r>
      <w:r>
        <w:fldChar w:fldCharType="end"/>
      </w:r>
      <w:r>
        <w:t xml:space="preserve"> shows all attributes of ConformLoadGroup.</w:t>
      </w:r>
    </w:p>
    <w:p w14:paraId="2A537F6F" w14:textId="133DD188" w:rsidR="003D1A65" w:rsidRDefault="003D1A65" w:rsidP="003D1A65">
      <w:pPr>
        <w:pStyle w:val="TABLE-title"/>
      </w:pPr>
      <w:bookmarkStart w:id="244" w:name="_Ref111814748"/>
      <w:bookmarkStart w:id="245" w:name="_Toc111820670"/>
      <w:r>
        <w:t xml:space="preserve">Table </w:t>
      </w:r>
      <w:r>
        <w:fldChar w:fldCharType="begin"/>
      </w:r>
      <w:r>
        <w:instrText xml:space="preserve"> SEQ Table \* ARABIC </w:instrText>
      </w:r>
      <w:r>
        <w:fldChar w:fldCharType="separate"/>
      </w:r>
      <w:r w:rsidR="00DE568F">
        <w:t>40</w:t>
      </w:r>
      <w:r>
        <w:fldChar w:fldCharType="end"/>
      </w:r>
      <w:bookmarkEnd w:id="244"/>
      <w:r>
        <w:t xml:space="preserve"> – Attributes of LTDSEquipmentProfile::ConformLoadGroup</w:t>
      </w:r>
      <w:bookmarkEnd w:id="2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2FE11162" w14:textId="77777777" w:rsidTr="003D1A65">
        <w:trPr>
          <w:tblHeader/>
        </w:trPr>
        <w:tc>
          <w:tcPr>
            <w:tcW w:w="2177" w:type="dxa"/>
            <w:shd w:val="clear" w:color="auto" w:fill="auto"/>
          </w:tcPr>
          <w:p w14:paraId="5ECF3551" w14:textId="4F2C135B" w:rsidR="003D1A65" w:rsidRDefault="003D1A65" w:rsidP="003D1A65">
            <w:pPr>
              <w:pStyle w:val="TABLE-col-heading"/>
            </w:pPr>
            <w:r>
              <w:t>name</w:t>
            </w:r>
          </w:p>
        </w:tc>
        <w:tc>
          <w:tcPr>
            <w:tcW w:w="635" w:type="dxa"/>
            <w:shd w:val="clear" w:color="auto" w:fill="auto"/>
          </w:tcPr>
          <w:p w14:paraId="4E3D5558" w14:textId="68EF5AD4" w:rsidR="003D1A65" w:rsidRDefault="003D1A65" w:rsidP="003D1A65">
            <w:pPr>
              <w:pStyle w:val="TABLE-col-heading"/>
            </w:pPr>
            <w:r>
              <w:t>mult</w:t>
            </w:r>
          </w:p>
        </w:tc>
        <w:tc>
          <w:tcPr>
            <w:tcW w:w="2177" w:type="dxa"/>
            <w:shd w:val="clear" w:color="auto" w:fill="auto"/>
          </w:tcPr>
          <w:p w14:paraId="21FFE08B" w14:textId="417C6FE0" w:rsidR="003D1A65" w:rsidRDefault="003D1A65" w:rsidP="003D1A65">
            <w:pPr>
              <w:pStyle w:val="TABLE-col-heading"/>
            </w:pPr>
            <w:r>
              <w:t>type</w:t>
            </w:r>
          </w:p>
        </w:tc>
        <w:tc>
          <w:tcPr>
            <w:tcW w:w="4082" w:type="dxa"/>
            <w:shd w:val="clear" w:color="auto" w:fill="auto"/>
          </w:tcPr>
          <w:p w14:paraId="70560A96" w14:textId="5DDCBDB0" w:rsidR="003D1A65" w:rsidRDefault="003D1A65" w:rsidP="003D1A65">
            <w:pPr>
              <w:pStyle w:val="TABLE-col-heading"/>
            </w:pPr>
            <w:r>
              <w:t>description</w:t>
            </w:r>
          </w:p>
        </w:tc>
      </w:tr>
      <w:tr w:rsidR="003D1A65" w14:paraId="0083A6CC" w14:textId="77777777" w:rsidTr="003D1A65">
        <w:tc>
          <w:tcPr>
            <w:tcW w:w="2177" w:type="dxa"/>
            <w:shd w:val="clear" w:color="auto" w:fill="auto"/>
          </w:tcPr>
          <w:p w14:paraId="68649DDD" w14:textId="7865F68E" w:rsidR="003D1A65" w:rsidRDefault="003D1A65" w:rsidP="003D1A65">
            <w:pPr>
              <w:pStyle w:val="TABLE-cell"/>
            </w:pPr>
            <w:r>
              <w:t>description</w:t>
            </w:r>
          </w:p>
        </w:tc>
        <w:tc>
          <w:tcPr>
            <w:tcW w:w="635" w:type="dxa"/>
            <w:shd w:val="clear" w:color="auto" w:fill="auto"/>
          </w:tcPr>
          <w:p w14:paraId="77090923" w14:textId="7AB09BD2" w:rsidR="003D1A65" w:rsidRDefault="003D1A65" w:rsidP="003D1A65">
            <w:pPr>
              <w:pStyle w:val="TABLE-cell"/>
            </w:pPr>
            <w:r>
              <w:t>0..1</w:t>
            </w:r>
          </w:p>
        </w:tc>
        <w:tc>
          <w:tcPr>
            <w:tcW w:w="2177" w:type="dxa"/>
            <w:shd w:val="clear" w:color="auto" w:fill="auto"/>
          </w:tcPr>
          <w:p w14:paraId="30B08C76" w14:textId="02BF7AB7" w:rsidR="003D1A65" w:rsidRDefault="00DE568F" w:rsidP="003D1A65">
            <w:pPr>
              <w:pStyle w:val="TABLE-cell"/>
            </w:pPr>
            <w:hyperlink r:id="rId433" w:anchor="String" w:history="1">
              <w:r w:rsidRPr="00DE568F">
                <w:rPr>
                  <w:rStyle w:val="Hyperlink"/>
                </w:rPr>
                <w:t>String</w:t>
              </w:r>
            </w:hyperlink>
          </w:p>
        </w:tc>
        <w:tc>
          <w:tcPr>
            <w:tcW w:w="4082" w:type="dxa"/>
            <w:shd w:val="clear" w:color="auto" w:fill="auto"/>
          </w:tcPr>
          <w:p w14:paraId="00095161" w14:textId="31AFB8CC" w:rsidR="003D1A65" w:rsidRDefault="003D1A65" w:rsidP="003D1A65">
            <w:pPr>
              <w:pStyle w:val="TABLE-cell"/>
            </w:pPr>
            <w:r>
              <w:t xml:space="preserve">inherited from: </w:t>
            </w:r>
            <w:hyperlink r:id="rId434" w:anchor="IdentifiedObject" w:history="1">
              <w:r w:rsidR="00DE568F" w:rsidRPr="00DE568F">
                <w:rPr>
                  <w:rStyle w:val="Hyperlink"/>
                </w:rPr>
                <w:t>IdentifiedObject</w:t>
              </w:r>
            </w:hyperlink>
          </w:p>
        </w:tc>
      </w:tr>
      <w:tr w:rsidR="003D1A65" w14:paraId="724B54DC" w14:textId="77777777" w:rsidTr="003D1A65">
        <w:tc>
          <w:tcPr>
            <w:tcW w:w="2177" w:type="dxa"/>
            <w:shd w:val="clear" w:color="auto" w:fill="auto"/>
          </w:tcPr>
          <w:p w14:paraId="55A28832" w14:textId="008E513C" w:rsidR="003D1A65" w:rsidRDefault="003D1A65" w:rsidP="003D1A65">
            <w:pPr>
              <w:pStyle w:val="TABLE-cell"/>
            </w:pPr>
            <w:r>
              <w:t>mRID</w:t>
            </w:r>
          </w:p>
        </w:tc>
        <w:tc>
          <w:tcPr>
            <w:tcW w:w="635" w:type="dxa"/>
            <w:shd w:val="clear" w:color="auto" w:fill="auto"/>
          </w:tcPr>
          <w:p w14:paraId="574FD47A" w14:textId="6ECF14FB" w:rsidR="003D1A65" w:rsidRDefault="003D1A65" w:rsidP="003D1A65">
            <w:pPr>
              <w:pStyle w:val="TABLE-cell"/>
            </w:pPr>
            <w:r>
              <w:t>1..1</w:t>
            </w:r>
          </w:p>
        </w:tc>
        <w:tc>
          <w:tcPr>
            <w:tcW w:w="2177" w:type="dxa"/>
            <w:shd w:val="clear" w:color="auto" w:fill="auto"/>
          </w:tcPr>
          <w:p w14:paraId="2C9726FC" w14:textId="3754CEDD" w:rsidR="003D1A65" w:rsidRDefault="00DE568F" w:rsidP="003D1A65">
            <w:pPr>
              <w:pStyle w:val="TABLE-cell"/>
            </w:pPr>
            <w:hyperlink r:id="rId435" w:anchor="String" w:history="1">
              <w:r w:rsidRPr="00DE568F">
                <w:rPr>
                  <w:rStyle w:val="Hyperlink"/>
                </w:rPr>
                <w:t>String</w:t>
              </w:r>
            </w:hyperlink>
          </w:p>
        </w:tc>
        <w:tc>
          <w:tcPr>
            <w:tcW w:w="4082" w:type="dxa"/>
            <w:shd w:val="clear" w:color="auto" w:fill="auto"/>
          </w:tcPr>
          <w:p w14:paraId="3DBF6325" w14:textId="36F1A5E2" w:rsidR="003D1A65" w:rsidRDefault="003D1A65" w:rsidP="003D1A65">
            <w:pPr>
              <w:pStyle w:val="TABLE-cell"/>
            </w:pPr>
            <w:r>
              <w:t xml:space="preserve">inherited from: </w:t>
            </w:r>
            <w:hyperlink r:id="rId436" w:anchor="IdentifiedObject" w:history="1">
              <w:r w:rsidR="00DE568F" w:rsidRPr="00DE568F">
                <w:rPr>
                  <w:rStyle w:val="Hyperlink"/>
                </w:rPr>
                <w:t>IdentifiedObject</w:t>
              </w:r>
            </w:hyperlink>
          </w:p>
        </w:tc>
      </w:tr>
      <w:tr w:rsidR="003D1A65" w14:paraId="0995B421" w14:textId="77777777" w:rsidTr="003D1A65">
        <w:tc>
          <w:tcPr>
            <w:tcW w:w="2177" w:type="dxa"/>
            <w:shd w:val="clear" w:color="auto" w:fill="auto"/>
          </w:tcPr>
          <w:p w14:paraId="4F0374A1" w14:textId="745555E8" w:rsidR="003D1A65" w:rsidRDefault="003D1A65" w:rsidP="003D1A65">
            <w:pPr>
              <w:pStyle w:val="TABLE-cell"/>
            </w:pPr>
            <w:r>
              <w:t>name</w:t>
            </w:r>
          </w:p>
        </w:tc>
        <w:tc>
          <w:tcPr>
            <w:tcW w:w="635" w:type="dxa"/>
            <w:shd w:val="clear" w:color="auto" w:fill="auto"/>
          </w:tcPr>
          <w:p w14:paraId="529E364E" w14:textId="08CD9142" w:rsidR="003D1A65" w:rsidRDefault="003D1A65" w:rsidP="003D1A65">
            <w:pPr>
              <w:pStyle w:val="TABLE-cell"/>
            </w:pPr>
            <w:r>
              <w:t>1..1</w:t>
            </w:r>
          </w:p>
        </w:tc>
        <w:tc>
          <w:tcPr>
            <w:tcW w:w="2177" w:type="dxa"/>
            <w:shd w:val="clear" w:color="auto" w:fill="auto"/>
          </w:tcPr>
          <w:p w14:paraId="1A9624CE" w14:textId="6A5AD411" w:rsidR="003D1A65" w:rsidRDefault="00DE568F" w:rsidP="003D1A65">
            <w:pPr>
              <w:pStyle w:val="TABLE-cell"/>
            </w:pPr>
            <w:hyperlink r:id="rId437" w:anchor="String" w:history="1">
              <w:r w:rsidRPr="00DE568F">
                <w:rPr>
                  <w:rStyle w:val="Hyperlink"/>
                </w:rPr>
                <w:t>String</w:t>
              </w:r>
            </w:hyperlink>
          </w:p>
        </w:tc>
        <w:tc>
          <w:tcPr>
            <w:tcW w:w="4082" w:type="dxa"/>
            <w:shd w:val="clear" w:color="auto" w:fill="auto"/>
          </w:tcPr>
          <w:p w14:paraId="0D0EBDD8" w14:textId="042CFE90" w:rsidR="003D1A65" w:rsidRDefault="003D1A65" w:rsidP="003D1A65">
            <w:pPr>
              <w:pStyle w:val="TABLE-cell"/>
            </w:pPr>
            <w:r>
              <w:t xml:space="preserve">inherited from: </w:t>
            </w:r>
            <w:hyperlink r:id="rId438" w:anchor="IdentifiedObject" w:history="1">
              <w:r w:rsidR="00DE568F" w:rsidRPr="00DE568F">
                <w:rPr>
                  <w:rStyle w:val="Hyperlink"/>
                </w:rPr>
                <w:t>IdentifiedObject</w:t>
              </w:r>
            </w:hyperlink>
          </w:p>
        </w:tc>
      </w:tr>
    </w:tbl>
    <w:p w14:paraId="6A280EEF" w14:textId="6558AAB9" w:rsidR="003D1A65" w:rsidRDefault="003D1A65" w:rsidP="003D1A65"/>
    <w:p w14:paraId="159A59C5" w14:textId="1FD3DD74" w:rsidR="003D1A65" w:rsidRDefault="003D1A65" w:rsidP="003D1A65">
      <w:r>
        <w:fldChar w:fldCharType="begin"/>
      </w:r>
      <w:r>
        <w:instrText xml:space="preserve"> REF _Ref111814753 \h </w:instrText>
      </w:r>
      <w:r>
        <w:fldChar w:fldCharType="separate"/>
      </w:r>
      <w:r w:rsidR="00DE568F">
        <w:t>Table 41</w:t>
      </w:r>
      <w:r>
        <w:fldChar w:fldCharType="end"/>
      </w:r>
      <w:r>
        <w:t xml:space="preserve"> shows all association ends of ConformLoadGroup with other classes.</w:t>
      </w:r>
    </w:p>
    <w:p w14:paraId="5099569B" w14:textId="0FFFCD2F" w:rsidR="003D1A65" w:rsidRDefault="003D1A65" w:rsidP="003D1A65">
      <w:pPr>
        <w:pStyle w:val="TABLE-title"/>
      </w:pPr>
      <w:bookmarkStart w:id="246" w:name="_Ref111814753"/>
      <w:bookmarkStart w:id="247" w:name="_Toc111820671"/>
      <w:r>
        <w:t xml:space="preserve">Table </w:t>
      </w:r>
      <w:r>
        <w:fldChar w:fldCharType="begin"/>
      </w:r>
      <w:r>
        <w:instrText xml:space="preserve"> SEQ Table \* ARABIC </w:instrText>
      </w:r>
      <w:r>
        <w:fldChar w:fldCharType="separate"/>
      </w:r>
      <w:r w:rsidR="00DE568F">
        <w:t>41</w:t>
      </w:r>
      <w:r>
        <w:fldChar w:fldCharType="end"/>
      </w:r>
      <w:bookmarkEnd w:id="246"/>
      <w:r>
        <w:t xml:space="preserve"> – Association ends of LTDSEquipmentProfile::ConformLoadGroup with other classes</w:t>
      </w:r>
      <w:bookmarkEnd w:id="2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30EF6CFC" w14:textId="77777777" w:rsidTr="003D1A65">
        <w:trPr>
          <w:tblHeader/>
        </w:trPr>
        <w:tc>
          <w:tcPr>
            <w:tcW w:w="635" w:type="dxa"/>
            <w:shd w:val="clear" w:color="auto" w:fill="auto"/>
          </w:tcPr>
          <w:p w14:paraId="4C944D7C" w14:textId="17A551DB" w:rsidR="003D1A65" w:rsidRDefault="003D1A65" w:rsidP="003D1A65">
            <w:pPr>
              <w:pStyle w:val="TABLE-col-heading"/>
            </w:pPr>
            <w:r>
              <w:t>mult from</w:t>
            </w:r>
          </w:p>
        </w:tc>
        <w:tc>
          <w:tcPr>
            <w:tcW w:w="2177" w:type="dxa"/>
            <w:shd w:val="clear" w:color="auto" w:fill="auto"/>
          </w:tcPr>
          <w:p w14:paraId="706D7825" w14:textId="3C41EBAA" w:rsidR="003D1A65" w:rsidRDefault="003D1A65" w:rsidP="003D1A65">
            <w:pPr>
              <w:pStyle w:val="TABLE-col-heading"/>
            </w:pPr>
            <w:r>
              <w:t>name</w:t>
            </w:r>
          </w:p>
        </w:tc>
        <w:tc>
          <w:tcPr>
            <w:tcW w:w="635" w:type="dxa"/>
            <w:shd w:val="clear" w:color="auto" w:fill="auto"/>
          </w:tcPr>
          <w:p w14:paraId="32A70513" w14:textId="47FABFEF" w:rsidR="003D1A65" w:rsidRDefault="003D1A65" w:rsidP="003D1A65">
            <w:pPr>
              <w:pStyle w:val="TABLE-col-heading"/>
            </w:pPr>
            <w:r>
              <w:t>mult to</w:t>
            </w:r>
          </w:p>
        </w:tc>
        <w:tc>
          <w:tcPr>
            <w:tcW w:w="2177" w:type="dxa"/>
            <w:shd w:val="clear" w:color="auto" w:fill="auto"/>
          </w:tcPr>
          <w:p w14:paraId="4C7A7774" w14:textId="79A2123B" w:rsidR="003D1A65" w:rsidRDefault="003D1A65" w:rsidP="003D1A65">
            <w:pPr>
              <w:pStyle w:val="TABLE-col-heading"/>
            </w:pPr>
            <w:r>
              <w:t>type</w:t>
            </w:r>
          </w:p>
        </w:tc>
        <w:tc>
          <w:tcPr>
            <w:tcW w:w="3447" w:type="dxa"/>
            <w:shd w:val="clear" w:color="auto" w:fill="auto"/>
          </w:tcPr>
          <w:p w14:paraId="114576E8" w14:textId="59A25C8A" w:rsidR="003D1A65" w:rsidRDefault="003D1A65" w:rsidP="003D1A65">
            <w:pPr>
              <w:pStyle w:val="TABLE-col-heading"/>
            </w:pPr>
            <w:r>
              <w:t>description</w:t>
            </w:r>
          </w:p>
        </w:tc>
      </w:tr>
      <w:tr w:rsidR="003D1A65" w14:paraId="1D170847" w14:textId="77777777" w:rsidTr="003D1A65">
        <w:tc>
          <w:tcPr>
            <w:tcW w:w="635" w:type="dxa"/>
            <w:shd w:val="clear" w:color="auto" w:fill="auto"/>
          </w:tcPr>
          <w:p w14:paraId="6C34DD0E" w14:textId="44C504C1" w:rsidR="003D1A65" w:rsidRDefault="003D1A65" w:rsidP="003D1A65">
            <w:pPr>
              <w:pStyle w:val="TABLE-cell"/>
            </w:pPr>
            <w:r>
              <w:t>1..*</w:t>
            </w:r>
          </w:p>
        </w:tc>
        <w:tc>
          <w:tcPr>
            <w:tcW w:w="2177" w:type="dxa"/>
            <w:shd w:val="clear" w:color="auto" w:fill="auto"/>
          </w:tcPr>
          <w:p w14:paraId="4311564D" w14:textId="55544C29" w:rsidR="003D1A65" w:rsidRDefault="003D1A65" w:rsidP="003D1A65">
            <w:pPr>
              <w:pStyle w:val="TABLE-cell"/>
            </w:pPr>
            <w:r>
              <w:t>SubLoadArea</w:t>
            </w:r>
          </w:p>
        </w:tc>
        <w:tc>
          <w:tcPr>
            <w:tcW w:w="635" w:type="dxa"/>
            <w:shd w:val="clear" w:color="auto" w:fill="auto"/>
          </w:tcPr>
          <w:p w14:paraId="0B289753" w14:textId="1DFA97E4" w:rsidR="003D1A65" w:rsidRDefault="003D1A65" w:rsidP="003D1A65">
            <w:pPr>
              <w:pStyle w:val="TABLE-cell"/>
            </w:pPr>
            <w:r>
              <w:t>1..1</w:t>
            </w:r>
          </w:p>
        </w:tc>
        <w:tc>
          <w:tcPr>
            <w:tcW w:w="2177" w:type="dxa"/>
            <w:shd w:val="clear" w:color="auto" w:fill="auto"/>
          </w:tcPr>
          <w:p w14:paraId="2F420C57" w14:textId="2245D1FB" w:rsidR="003D1A65" w:rsidRDefault="00DE568F" w:rsidP="003D1A65">
            <w:pPr>
              <w:pStyle w:val="TABLE-cell"/>
            </w:pPr>
            <w:hyperlink r:id="rId439" w:anchor="SubLoadArea" w:history="1">
              <w:r w:rsidRPr="00DE568F">
                <w:rPr>
                  <w:rStyle w:val="Hyperlink"/>
                </w:rPr>
                <w:t>SubLoadArea</w:t>
              </w:r>
            </w:hyperlink>
          </w:p>
        </w:tc>
        <w:tc>
          <w:tcPr>
            <w:tcW w:w="3447" w:type="dxa"/>
            <w:shd w:val="clear" w:color="auto" w:fill="auto"/>
          </w:tcPr>
          <w:p w14:paraId="13E0407F" w14:textId="41176AA2" w:rsidR="003D1A65" w:rsidRDefault="003D1A65" w:rsidP="003D1A65">
            <w:pPr>
              <w:pStyle w:val="TABLE-cell"/>
            </w:pPr>
            <w:r>
              <w:t xml:space="preserve">inherited from: </w:t>
            </w:r>
            <w:hyperlink r:id="rId440" w:anchor="LoadGroup" w:history="1">
              <w:r w:rsidR="00DE568F" w:rsidRPr="00DE568F">
                <w:rPr>
                  <w:rStyle w:val="Hyperlink"/>
                </w:rPr>
                <w:t>LoadGroup</w:t>
              </w:r>
            </w:hyperlink>
          </w:p>
        </w:tc>
      </w:tr>
    </w:tbl>
    <w:p w14:paraId="4D4E019C" w14:textId="429B3501" w:rsidR="003D1A65" w:rsidRDefault="003D1A65" w:rsidP="003D1A65"/>
    <w:p w14:paraId="574D34B0" w14:textId="6CB3CFC0" w:rsidR="003D1A65" w:rsidRDefault="003D1A65" w:rsidP="003D1A65">
      <w:pPr>
        <w:pStyle w:val="Heading3"/>
      </w:pPr>
      <w:bookmarkStart w:id="248" w:name="UML1874"/>
      <w:bookmarkStart w:id="249" w:name="_Toc111820320"/>
      <w:r>
        <w:t>ConnectivityNode</w:t>
      </w:r>
      <w:bookmarkEnd w:id="248"/>
      <w:bookmarkEnd w:id="249"/>
    </w:p>
    <w:p w14:paraId="4935F787" w14:textId="328A6F7C" w:rsidR="003D1A65" w:rsidRDefault="003D1A65" w:rsidP="003D1A65">
      <w:r>
        <w:t xml:space="preserve">Inheritance path = </w:t>
      </w:r>
      <w:hyperlink r:id="rId441" w:anchor="IdentifiedObject" w:history="1">
        <w:r w:rsidR="00DE568F" w:rsidRPr="00DE568F">
          <w:rPr>
            <w:rStyle w:val="Hyperlink"/>
          </w:rPr>
          <w:t>IdentifiedObject</w:t>
        </w:r>
      </w:hyperlink>
    </w:p>
    <w:p w14:paraId="512BC483" w14:textId="116A878C" w:rsidR="003D1A65" w:rsidRDefault="003D1A65" w:rsidP="003D1A65">
      <w:r>
        <w:t>Connectivity nodes are points where terminals of AC conducting equipment are connected together with zero impedance.</w:t>
      </w:r>
    </w:p>
    <w:p w14:paraId="3EDEBF08" w14:textId="59A3F52F" w:rsidR="003D1A65" w:rsidRDefault="003D1A65" w:rsidP="003D1A65">
      <w:r>
        <w:fldChar w:fldCharType="begin"/>
      </w:r>
      <w:r>
        <w:instrText xml:space="preserve"> REF _Ref111814759 \h </w:instrText>
      </w:r>
      <w:r>
        <w:fldChar w:fldCharType="separate"/>
      </w:r>
      <w:r w:rsidR="00DE568F">
        <w:t>Table 42</w:t>
      </w:r>
      <w:r>
        <w:fldChar w:fldCharType="end"/>
      </w:r>
      <w:r>
        <w:t xml:space="preserve"> shows all attributes of ConnectivityNode.</w:t>
      </w:r>
    </w:p>
    <w:p w14:paraId="6780F615" w14:textId="61BAF2EA" w:rsidR="003D1A65" w:rsidRDefault="003D1A65" w:rsidP="003D1A65">
      <w:pPr>
        <w:pStyle w:val="TABLE-title"/>
      </w:pPr>
      <w:bookmarkStart w:id="250" w:name="_Ref111814759"/>
      <w:bookmarkStart w:id="251" w:name="_Toc111820672"/>
      <w:r>
        <w:lastRenderedPageBreak/>
        <w:t xml:space="preserve">Table </w:t>
      </w:r>
      <w:r>
        <w:fldChar w:fldCharType="begin"/>
      </w:r>
      <w:r>
        <w:instrText xml:space="preserve"> SEQ Table \* ARABIC </w:instrText>
      </w:r>
      <w:r>
        <w:fldChar w:fldCharType="separate"/>
      </w:r>
      <w:r w:rsidR="00DE568F">
        <w:t>42</w:t>
      </w:r>
      <w:r>
        <w:fldChar w:fldCharType="end"/>
      </w:r>
      <w:bookmarkEnd w:id="250"/>
      <w:r>
        <w:t xml:space="preserve"> – Attributes of LTDSEquipmentProfile::ConnectivityNode</w:t>
      </w:r>
      <w:bookmarkEnd w:id="2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46A62AA4" w14:textId="77777777" w:rsidTr="003D1A65">
        <w:trPr>
          <w:tblHeader/>
        </w:trPr>
        <w:tc>
          <w:tcPr>
            <w:tcW w:w="2177" w:type="dxa"/>
            <w:shd w:val="clear" w:color="auto" w:fill="auto"/>
          </w:tcPr>
          <w:p w14:paraId="5A23AC30" w14:textId="13FF8EDC" w:rsidR="003D1A65" w:rsidRDefault="003D1A65" w:rsidP="003D1A65">
            <w:pPr>
              <w:pStyle w:val="TABLE-col-heading"/>
            </w:pPr>
            <w:r>
              <w:t>name</w:t>
            </w:r>
          </w:p>
        </w:tc>
        <w:tc>
          <w:tcPr>
            <w:tcW w:w="635" w:type="dxa"/>
            <w:shd w:val="clear" w:color="auto" w:fill="auto"/>
          </w:tcPr>
          <w:p w14:paraId="25918E2C" w14:textId="4E18521B" w:rsidR="003D1A65" w:rsidRDefault="003D1A65" w:rsidP="003D1A65">
            <w:pPr>
              <w:pStyle w:val="TABLE-col-heading"/>
            </w:pPr>
            <w:r>
              <w:t>mult</w:t>
            </w:r>
          </w:p>
        </w:tc>
        <w:tc>
          <w:tcPr>
            <w:tcW w:w="2177" w:type="dxa"/>
            <w:shd w:val="clear" w:color="auto" w:fill="auto"/>
          </w:tcPr>
          <w:p w14:paraId="5C07F491" w14:textId="1612BAE4" w:rsidR="003D1A65" w:rsidRDefault="003D1A65" w:rsidP="003D1A65">
            <w:pPr>
              <w:pStyle w:val="TABLE-col-heading"/>
            </w:pPr>
            <w:r>
              <w:t>type</w:t>
            </w:r>
          </w:p>
        </w:tc>
        <w:tc>
          <w:tcPr>
            <w:tcW w:w="4082" w:type="dxa"/>
            <w:shd w:val="clear" w:color="auto" w:fill="auto"/>
          </w:tcPr>
          <w:p w14:paraId="383E3C90" w14:textId="67987193" w:rsidR="003D1A65" w:rsidRDefault="003D1A65" w:rsidP="003D1A65">
            <w:pPr>
              <w:pStyle w:val="TABLE-col-heading"/>
            </w:pPr>
            <w:r>
              <w:t>description</w:t>
            </w:r>
          </w:p>
        </w:tc>
      </w:tr>
      <w:tr w:rsidR="003D1A65" w14:paraId="17534044" w14:textId="77777777" w:rsidTr="003D1A65">
        <w:tc>
          <w:tcPr>
            <w:tcW w:w="2177" w:type="dxa"/>
            <w:shd w:val="clear" w:color="auto" w:fill="auto"/>
          </w:tcPr>
          <w:p w14:paraId="6FBEB69C" w14:textId="5E4A0FCF" w:rsidR="003D1A65" w:rsidRDefault="003D1A65" w:rsidP="003D1A65">
            <w:pPr>
              <w:pStyle w:val="TABLE-cell"/>
            </w:pPr>
            <w:r>
              <w:t>description</w:t>
            </w:r>
          </w:p>
        </w:tc>
        <w:tc>
          <w:tcPr>
            <w:tcW w:w="635" w:type="dxa"/>
            <w:shd w:val="clear" w:color="auto" w:fill="auto"/>
          </w:tcPr>
          <w:p w14:paraId="02706122" w14:textId="5A4D5842" w:rsidR="003D1A65" w:rsidRDefault="003D1A65" w:rsidP="003D1A65">
            <w:pPr>
              <w:pStyle w:val="TABLE-cell"/>
            </w:pPr>
            <w:r>
              <w:t>0..1</w:t>
            </w:r>
          </w:p>
        </w:tc>
        <w:tc>
          <w:tcPr>
            <w:tcW w:w="2177" w:type="dxa"/>
            <w:shd w:val="clear" w:color="auto" w:fill="auto"/>
          </w:tcPr>
          <w:p w14:paraId="2C4AFC8A" w14:textId="285A8549" w:rsidR="003D1A65" w:rsidRDefault="00DE568F" w:rsidP="003D1A65">
            <w:pPr>
              <w:pStyle w:val="TABLE-cell"/>
            </w:pPr>
            <w:hyperlink r:id="rId442" w:anchor="String" w:history="1">
              <w:r w:rsidRPr="00DE568F">
                <w:rPr>
                  <w:rStyle w:val="Hyperlink"/>
                </w:rPr>
                <w:t>String</w:t>
              </w:r>
            </w:hyperlink>
          </w:p>
        </w:tc>
        <w:tc>
          <w:tcPr>
            <w:tcW w:w="4082" w:type="dxa"/>
            <w:shd w:val="clear" w:color="auto" w:fill="auto"/>
          </w:tcPr>
          <w:p w14:paraId="53C713E6" w14:textId="4CCA201E" w:rsidR="003D1A65" w:rsidRDefault="003D1A65" w:rsidP="003D1A65">
            <w:pPr>
              <w:pStyle w:val="TABLE-cell"/>
            </w:pPr>
            <w:r>
              <w:t xml:space="preserve">inherited from: </w:t>
            </w:r>
            <w:hyperlink r:id="rId443" w:anchor="IdentifiedObject" w:history="1">
              <w:r w:rsidR="00DE568F" w:rsidRPr="00DE568F">
                <w:rPr>
                  <w:rStyle w:val="Hyperlink"/>
                </w:rPr>
                <w:t>IdentifiedObject</w:t>
              </w:r>
            </w:hyperlink>
          </w:p>
        </w:tc>
      </w:tr>
      <w:tr w:rsidR="003D1A65" w14:paraId="1AF59B78" w14:textId="77777777" w:rsidTr="003D1A65">
        <w:tc>
          <w:tcPr>
            <w:tcW w:w="2177" w:type="dxa"/>
            <w:shd w:val="clear" w:color="auto" w:fill="auto"/>
          </w:tcPr>
          <w:p w14:paraId="6FD51EC8" w14:textId="29C3A6A0" w:rsidR="003D1A65" w:rsidRDefault="003D1A65" w:rsidP="003D1A65">
            <w:pPr>
              <w:pStyle w:val="TABLE-cell"/>
            </w:pPr>
            <w:r>
              <w:t>mRID</w:t>
            </w:r>
          </w:p>
        </w:tc>
        <w:tc>
          <w:tcPr>
            <w:tcW w:w="635" w:type="dxa"/>
            <w:shd w:val="clear" w:color="auto" w:fill="auto"/>
          </w:tcPr>
          <w:p w14:paraId="5E0AD3B1" w14:textId="51DC2290" w:rsidR="003D1A65" w:rsidRDefault="003D1A65" w:rsidP="003D1A65">
            <w:pPr>
              <w:pStyle w:val="TABLE-cell"/>
            </w:pPr>
            <w:r>
              <w:t>1..1</w:t>
            </w:r>
          </w:p>
        </w:tc>
        <w:tc>
          <w:tcPr>
            <w:tcW w:w="2177" w:type="dxa"/>
            <w:shd w:val="clear" w:color="auto" w:fill="auto"/>
          </w:tcPr>
          <w:p w14:paraId="60682303" w14:textId="19FDD7C3" w:rsidR="003D1A65" w:rsidRDefault="00DE568F" w:rsidP="003D1A65">
            <w:pPr>
              <w:pStyle w:val="TABLE-cell"/>
            </w:pPr>
            <w:hyperlink r:id="rId444" w:anchor="String" w:history="1">
              <w:r w:rsidRPr="00DE568F">
                <w:rPr>
                  <w:rStyle w:val="Hyperlink"/>
                </w:rPr>
                <w:t>String</w:t>
              </w:r>
            </w:hyperlink>
          </w:p>
        </w:tc>
        <w:tc>
          <w:tcPr>
            <w:tcW w:w="4082" w:type="dxa"/>
            <w:shd w:val="clear" w:color="auto" w:fill="auto"/>
          </w:tcPr>
          <w:p w14:paraId="161411A5" w14:textId="70AF64E1" w:rsidR="003D1A65" w:rsidRDefault="003D1A65" w:rsidP="003D1A65">
            <w:pPr>
              <w:pStyle w:val="TABLE-cell"/>
            </w:pPr>
            <w:r>
              <w:t xml:space="preserve">inherited from: </w:t>
            </w:r>
            <w:hyperlink r:id="rId445" w:anchor="IdentifiedObject" w:history="1">
              <w:r w:rsidR="00DE568F" w:rsidRPr="00DE568F">
                <w:rPr>
                  <w:rStyle w:val="Hyperlink"/>
                </w:rPr>
                <w:t>IdentifiedObject</w:t>
              </w:r>
            </w:hyperlink>
          </w:p>
        </w:tc>
      </w:tr>
      <w:tr w:rsidR="003D1A65" w14:paraId="457426C1" w14:textId="77777777" w:rsidTr="003D1A65">
        <w:tc>
          <w:tcPr>
            <w:tcW w:w="2177" w:type="dxa"/>
            <w:shd w:val="clear" w:color="auto" w:fill="auto"/>
          </w:tcPr>
          <w:p w14:paraId="5B5A0ABB" w14:textId="16FA5F0D" w:rsidR="003D1A65" w:rsidRDefault="003D1A65" w:rsidP="003D1A65">
            <w:pPr>
              <w:pStyle w:val="TABLE-cell"/>
            </w:pPr>
            <w:r>
              <w:t>name</w:t>
            </w:r>
          </w:p>
        </w:tc>
        <w:tc>
          <w:tcPr>
            <w:tcW w:w="635" w:type="dxa"/>
            <w:shd w:val="clear" w:color="auto" w:fill="auto"/>
          </w:tcPr>
          <w:p w14:paraId="285A945B" w14:textId="1E1D254E" w:rsidR="003D1A65" w:rsidRDefault="003D1A65" w:rsidP="003D1A65">
            <w:pPr>
              <w:pStyle w:val="TABLE-cell"/>
            </w:pPr>
            <w:r>
              <w:t>1..1</w:t>
            </w:r>
          </w:p>
        </w:tc>
        <w:tc>
          <w:tcPr>
            <w:tcW w:w="2177" w:type="dxa"/>
            <w:shd w:val="clear" w:color="auto" w:fill="auto"/>
          </w:tcPr>
          <w:p w14:paraId="35FA3A88" w14:textId="36272689" w:rsidR="003D1A65" w:rsidRDefault="00DE568F" w:rsidP="003D1A65">
            <w:pPr>
              <w:pStyle w:val="TABLE-cell"/>
            </w:pPr>
            <w:hyperlink r:id="rId446" w:anchor="String" w:history="1">
              <w:r w:rsidRPr="00DE568F">
                <w:rPr>
                  <w:rStyle w:val="Hyperlink"/>
                </w:rPr>
                <w:t>String</w:t>
              </w:r>
            </w:hyperlink>
          </w:p>
        </w:tc>
        <w:tc>
          <w:tcPr>
            <w:tcW w:w="4082" w:type="dxa"/>
            <w:shd w:val="clear" w:color="auto" w:fill="auto"/>
          </w:tcPr>
          <w:p w14:paraId="5BA43438" w14:textId="794B7781" w:rsidR="003D1A65" w:rsidRDefault="003D1A65" w:rsidP="003D1A65">
            <w:pPr>
              <w:pStyle w:val="TABLE-cell"/>
            </w:pPr>
            <w:r>
              <w:t xml:space="preserve">inherited from: </w:t>
            </w:r>
            <w:hyperlink r:id="rId447" w:anchor="IdentifiedObject" w:history="1">
              <w:r w:rsidR="00DE568F" w:rsidRPr="00DE568F">
                <w:rPr>
                  <w:rStyle w:val="Hyperlink"/>
                </w:rPr>
                <w:t>IdentifiedObject</w:t>
              </w:r>
            </w:hyperlink>
          </w:p>
        </w:tc>
      </w:tr>
    </w:tbl>
    <w:p w14:paraId="55DBD9B1" w14:textId="2311811F" w:rsidR="003D1A65" w:rsidRDefault="003D1A65" w:rsidP="003D1A65"/>
    <w:p w14:paraId="7193586D" w14:textId="28FB601C" w:rsidR="003D1A65" w:rsidRDefault="003D1A65" w:rsidP="003D1A65">
      <w:r>
        <w:fldChar w:fldCharType="begin"/>
      </w:r>
      <w:r>
        <w:instrText xml:space="preserve"> REF _Ref111814764 \h </w:instrText>
      </w:r>
      <w:r>
        <w:fldChar w:fldCharType="separate"/>
      </w:r>
      <w:r w:rsidR="00DE568F">
        <w:t>Table 43</w:t>
      </w:r>
      <w:r>
        <w:fldChar w:fldCharType="end"/>
      </w:r>
      <w:r>
        <w:t xml:space="preserve"> shows all association ends of ConnectivityNode with other classes.</w:t>
      </w:r>
    </w:p>
    <w:p w14:paraId="19EB788E" w14:textId="0E1A9A98" w:rsidR="003D1A65" w:rsidRDefault="003D1A65" w:rsidP="003D1A65">
      <w:pPr>
        <w:pStyle w:val="TABLE-title"/>
      </w:pPr>
      <w:bookmarkStart w:id="252" w:name="_Ref111814764"/>
      <w:bookmarkStart w:id="253" w:name="_Toc111820673"/>
      <w:r>
        <w:t xml:space="preserve">Table </w:t>
      </w:r>
      <w:r>
        <w:fldChar w:fldCharType="begin"/>
      </w:r>
      <w:r>
        <w:instrText xml:space="preserve"> SEQ Table \* ARABIC </w:instrText>
      </w:r>
      <w:r>
        <w:fldChar w:fldCharType="separate"/>
      </w:r>
      <w:r w:rsidR="00DE568F">
        <w:t>43</w:t>
      </w:r>
      <w:r>
        <w:fldChar w:fldCharType="end"/>
      </w:r>
      <w:bookmarkEnd w:id="252"/>
      <w:r>
        <w:t xml:space="preserve"> – Association ends of LTDSEquipmentProfile::ConnectivityNode with other classes</w:t>
      </w:r>
      <w:bookmarkEnd w:id="2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74331DAE" w14:textId="77777777" w:rsidTr="003D1A65">
        <w:trPr>
          <w:tblHeader/>
        </w:trPr>
        <w:tc>
          <w:tcPr>
            <w:tcW w:w="635" w:type="dxa"/>
            <w:shd w:val="clear" w:color="auto" w:fill="auto"/>
          </w:tcPr>
          <w:p w14:paraId="625D46FF" w14:textId="425B2FFD" w:rsidR="003D1A65" w:rsidRDefault="003D1A65" w:rsidP="003D1A65">
            <w:pPr>
              <w:pStyle w:val="TABLE-col-heading"/>
            </w:pPr>
            <w:r>
              <w:t>mult from</w:t>
            </w:r>
          </w:p>
        </w:tc>
        <w:tc>
          <w:tcPr>
            <w:tcW w:w="2177" w:type="dxa"/>
            <w:shd w:val="clear" w:color="auto" w:fill="auto"/>
          </w:tcPr>
          <w:p w14:paraId="2F799C00" w14:textId="3F4CCC69" w:rsidR="003D1A65" w:rsidRDefault="003D1A65" w:rsidP="003D1A65">
            <w:pPr>
              <w:pStyle w:val="TABLE-col-heading"/>
            </w:pPr>
            <w:r>
              <w:t>name</w:t>
            </w:r>
          </w:p>
        </w:tc>
        <w:tc>
          <w:tcPr>
            <w:tcW w:w="635" w:type="dxa"/>
            <w:shd w:val="clear" w:color="auto" w:fill="auto"/>
          </w:tcPr>
          <w:p w14:paraId="67626D09" w14:textId="004AA746" w:rsidR="003D1A65" w:rsidRDefault="003D1A65" w:rsidP="003D1A65">
            <w:pPr>
              <w:pStyle w:val="TABLE-col-heading"/>
            </w:pPr>
            <w:r>
              <w:t>mult to</w:t>
            </w:r>
          </w:p>
        </w:tc>
        <w:tc>
          <w:tcPr>
            <w:tcW w:w="2177" w:type="dxa"/>
            <w:shd w:val="clear" w:color="auto" w:fill="auto"/>
          </w:tcPr>
          <w:p w14:paraId="45FDE596" w14:textId="4AFFD4B6" w:rsidR="003D1A65" w:rsidRDefault="003D1A65" w:rsidP="003D1A65">
            <w:pPr>
              <w:pStyle w:val="TABLE-col-heading"/>
            </w:pPr>
            <w:r>
              <w:t>type</w:t>
            </w:r>
          </w:p>
        </w:tc>
        <w:tc>
          <w:tcPr>
            <w:tcW w:w="3447" w:type="dxa"/>
            <w:shd w:val="clear" w:color="auto" w:fill="auto"/>
          </w:tcPr>
          <w:p w14:paraId="385D73E0" w14:textId="5390315E" w:rsidR="003D1A65" w:rsidRDefault="003D1A65" w:rsidP="003D1A65">
            <w:pPr>
              <w:pStyle w:val="TABLE-col-heading"/>
            </w:pPr>
            <w:r>
              <w:t>description</w:t>
            </w:r>
          </w:p>
        </w:tc>
      </w:tr>
      <w:tr w:rsidR="003D1A65" w14:paraId="4BFCF54C" w14:textId="77777777" w:rsidTr="003D1A65">
        <w:tc>
          <w:tcPr>
            <w:tcW w:w="635" w:type="dxa"/>
            <w:shd w:val="clear" w:color="auto" w:fill="auto"/>
          </w:tcPr>
          <w:p w14:paraId="68069D16" w14:textId="5DC2D6E9" w:rsidR="003D1A65" w:rsidRDefault="003D1A65" w:rsidP="003D1A65">
            <w:pPr>
              <w:pStyle w:val="TABLE-cell"/>
            </w:pPr>
            <w:r>
              <w:t>0..*</w:t>
            </w:r>
          </w:p>
        </w:tc>
        <w:tc>
          <w:tcPr>
            <w:tcW w:w="2177" w:type="dxa"/>
            <w:shd w:val="clear" w:color="auto" w:fill="auto"/>
          </w:tcPr>
          <w:p w14:paraId="60C53F04" w14:textId="16BB9AD7" w:rsidR="003D1A65" w:rsidRDefault="003D1A65" w:rsidP="003D1A65">
            <w:pPr>
              <w:pStyle w:val="TABLE-cell"/>
            </w:pPr>
            <w:r>
              <w:t>ConnectivityNodeContainer</w:t>
            </w:r>
          </w:p>
        </w:tc>
        <w:tc>
          <w:tcPr>
            <w:tcW w:w="635" w:type="dxa"/>
            <w:shd w:val="clear" w:color="auto" w:fill="auto"/>
          </w:tcPr>
          <w:p w14:paraId="0A0F571F" w14:textId="362FD6B0" w:rsidR="003D1A65" w:rsidRDefault="003D1A65" w:rsidP="003D1A65">
            <w:pPr>
              <w:pStyle w:val="TABLE-cell"/>
            </w:pPr>
            <w:r>
              <w:t>1..1</w:t>
            </w:r>
          </w:p>
        </w:tc>
        <w:tc>
          <w:tcPr>
            <w:tcW w:w="2177" w:type="dxa"/>
            <w:shd w:val="clear" w:color="auto" w:fill="auto"/>
          </w:tcPr>
          <w:p w14:paraId="098DEB80" w14:textId="34A24EA6" w:rsidR="003D1A65" w:rsidRDefault="00DE568F" w:rsidP="003D1A65">
            <w:pPr>
              <w:pStyle w:val="TABLE-cell"/>
            </w:pPr>
            <w:hyperlink r:id="rId448" w:anchor="ConnectivityNodeContainer" w:history="1">
              <w:r w:rsidRPr="00DE568F">
                <w:rPr>
                  <w:rStyle w:val="Hyperlink"/>
                </w:rPr>
                <w:t>ConnectivityNodeContainer</w:t>
              </w:r>
            </w:hyperlink>
          </w:p>
        </w:tc>
        <w:tc>
          <w:tcPr>
            <w:tcW w:w="3447" w:type="dxa"/>
            <w:shd w:val="clear" w:color="auto" w:fill="auto"/>
          </w:tcPr>
          <w:p w14:paraId="2490398F" w14:textId="51DD79EC" w:rsidR="003D1A65" w:rsidRDefault="003D1A65" w:rsidP="003D1A65">
            <w:pPr>
              <w:pStyle w:val="TABLE-cell"/>
            </w:pPr>
            <w:r>
              <w:t>Container of this connectivity node.</w:t>
            </w:r>
          </w:p>
        </w:tc>
      </w:tr>
    </w:tbl>
    <w:p w14:paraId="2DD7DE0B" w14:textId="4B274DF3" w:rsidR="003D1A65" w:rsidRDefault="003D1A65" w:rsidP="003D1A65"/>
    <w:p w14:paraId="3DE633C0" w14:textId="16E2B3D8" w:rsidR="003D1A65" w:rsidRDefault="003D1A65" w:rsidP="003D1A65">
      <w:pPr>
        <w:pStyle w:val="Heading3"/>
      </w:pPr>
      <w:bookmarkStart w:id="254" w:name="UML1984"/>
      <w:bookmarkStart w:id="255" w:name="_Toc111820321"/>
      <w:r>
        <w:t>(abstract) ConnectivityNodeContainer</w:t>
      </w:r>
      <w:bookmarkEnd w:id="254"/>
      <w:bookmarkEnd w:id="255"/>
    </w:p>
    <w:p w14:paraId="121A1D12" w14:textId="520EA960" w:rsidR="003D1A65" w:rsidRDefault="003D1A65" w:rsidP="003D1A65">
      <w:r>
        <w:t xml:space="preserve">Inheritance path = </w:t>
      </w:r>
      <w:hyperlink r:id="rId449" w:anchor="PowerSystemResource" w:history="1">
        <w:r w:rsidR="00DE568F" w:rsidRPr="00DE568F">
          <w:rPr>
            <w:rStyle w:val="Hyperlink"/>
          </w:rPr>
          <w:t>PowerSystemResource</w:t>
        </w:r>
      </w:hyperlink>
      <w:r>
        <w:t xml:space="preserve"> : </w:t>
      </w:r>
      <w:hyperlink r:id="rId450" w:anchor="IdentifiedObject" w:history="1">
        <w:r w:rsidR="00DE568F" w:rsidRPr="00DE568F">
          <w:rPr>
            <w:rStyle w:val="Hyperlink"/>
          </w:rPr>
          <w:t>IdentifiedObject</w:t>
        </w:r>
      </w:hyperlink>
    </w:p>
    <w:p w14:paraId="3108037B" w14:textId="3E4B24E6" w:rsidR="003D1A65" w:rsidRDefault="003D1A65" w:rsidP="003D1A65">
      <w:r>
        <w:t>A base class for all objects that may contain connectivity nodes or topological nodes.</w:t>
      </w:r>
    </w:p>
    <w:p w14:paraId="63D3605F" w14:textId="3F95C60F" w:rsidR="003D1A65" w:rsidRDefault="003D1A65" w:rsidP="003D1A65">
      <w:r>
        <w:fldChar w:fldCharType="begin"/>
      </w:r>
      <w:r>
        <w:instrText xml:space="preserve"> REF _Ref111814770 \h </w:instrText>
      </w:r>
      <w:r>
        <w:fldChar w:fldCharType="separate"/>
      </w:r>
      <w:r w:rsidR="00DE568F">
        <w:t>Table 44</w:t>
      </w:r>
      <w:r>
        <w:fldChar w:fldCharType="end"/>
      </w:r>
      <w:r>
        <w:t xml:space="preserve"> shows all attributes of ConnectivityNodeContainer.</w:t>
      </w:r>
    </w:p>
    <w:p w14:paraId="1279628F" w14:textId="1A25DC37" w:rsidR="003D1A65" w:rsidRDefault="003D1A65" w:rsidP="003D1A65">
      <w:pPr>
        <w:pStyle w:val="TABLE-title"/>
      </w:pPr>
      <w:bookmarkStart w:id="256" w:name="_Ref111814770"/>
      <w:bookmarkStart w:id="257" w:name="_Toc111820674"/>
      <w:r>
        <w:t xml:space="preserve">Table </w:t>
      </w:r>
      <w:r>
        <w:fldChar w:fldCharType="begin"/>
      </w:r>
      <w:r>
        <w:instrText xml:space="preserve"> SEQ Table \* ARABIC </w:instrText>
      </w:r>
      <w:r>
        <w:fldChar w:fldCharType="separate"/>
      </w:r>
      <w:r w:rsidR="00DE568F">
        <w:t>44</w:t>
      </w:r>
      <w:r>
        <w:fldChar w:fldCharType="end"/>
      </w:r>
      <w:bookmarkEnd w:id="256"/>
      <w:r>
        <w:t xml:space="preserve"> – Attributes of LTDSEquipmentProfile::ConnectivityNodeContainer</w:t>
      </w:r>
      <w:bookmarkEnd w:id="2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7602CAC4" w14:textId="77777777" w:rsidTr="003D1A65">
        <w:trPr>
          <w:tblHeader/>
        </w:trPr>
        <w:tc>
          <w:tcPr>
            <w:tcW w:w="2177" w:type="dxa"/>
            <w:shd w:val="clear" w:color="auto" w:fill="auto"/>
          </w:tcPr>
          <w:p w14:paraId="2E579C7E" w14:textId="0F93470F" w:rsidR="003D1A65" w:rsidRDefault="003D1A65" w:rsidP="003D1A65">
            <w:pPr>
              <w:pStyle w:val="TABLE-col-heading"/>
            </w:pPr>
            <w:r>
              <w:t>name</w:t>
            </w:r>
          </w:p>
        </w:tc>
        <w:tc>
          <w:tcPr>
            <w:tcW w:w="635" w:type="dxa"/>
            <w:shd w:val="clear" w:color="auto" w:fill="auto"/>
          </w:tcPr>
          <w:p w14:paraId="721B4B23" w14:textId="2019CB31" w:rsidR="003D1A65" w:rsidRDefault="003D1A65" w:rsidP="003D1A65">
            <w:pPr>
              <w:pStyle w:val="TABLE-col-heading"/>
            </w:pPr>
            <w:r>
              <w:t>mult</w:t>
            </w:r>
          </w:p>
        </w:tc>
        <w:tc>
          <w:tcPr>
            <w:tcW w:w="2177" w:type="dxa"/>
            <w:shd w:val="clear" w:color="auto" w:fill="auto"/>
          </w:tcPr>
          <w:p w14:paraId="1C1E805B" w14:textId="1894C7E2" w:rsidR="003D1A65" w:rsidRDefault="003D1A65" w:rsidP="003D1A65">
            <w:pPr>
              <w:pStyle w:val="TABLE-col-heading"/>
            </w:pPr>
            <w:r>
              <w:t>type</w:t>
            </w:r>
          </w:p>
        </w:tc>
        <w:tc>
          <w:tcPr>
            <w:tcW w:w="4082" w:type="dxa"/>
            <w:shd w:val="clear" w:color="auto" w:fill="auto"/>
          </w:tcPr>
          <w:p w14:paraId="592EDDE0" w14:textId="1EC4DB9B" w:rsidR="003D1A65" w:rsidRDefault="003D1A65" w:rsidP="003D1A65">
            <w:pPr>
              <w:pStyle w:val="TABLE-col-heading"/>
            </w:pPr>
            <w:r>
              <w:t>description</w:t>
            </w:r>
          </w:p>
        </w:tc>
      </w:tr>
      <w:tr w:rsidR="003D1A65" w14:paraId="32202AF7" w14:textId="77777777" w:rsidTr="003D1A65">
        <w:tc>
          <w:tcPr>
            <w:tcW w:w="2177" w:type="dxa"/>
            <w:shd w:val="clear" w:color="auto" w:fill="auto"/>
          </w:tcPr>
          <w:p w14:paraId="6429ACB9" w14:textId="01298D1F" w:rsidR="003D1A65" w:rsidRDefault="003D1A65" w:rsidP="003D1A65">
            <w:pPr>
              <w:pStyle w:val="TABLE-cell"/>
            </w:pPr>
            <w:r>
              <w:t>description</w:t>
            </w:r>
          </w:p>
        </w:tc>
        <w:tc>
          <w:tcPr>
            <w:tcW w:w="635" w:type="dxa"/>
            <w:shd w:val="clear" w:color="auto" w:fill="auto"/>
          </w:tcPr>
          <w:p w14:paraId="2DD42839" w14:textId="3217A080" w:rsidR="003D1A65" w:rsidRDefault="003D1A65" w:rsidP="003D1A65">
            <w:pPr>
              <w:pStyle w:val="TABLE-cell"/>
            </w:pPr>
            <w:r>
              <w:t>0..1</w:t>
            </w:r>
          </w:p>
        </w:tc>
        <w:tc>
          <w:tcPr>
            <w:tcW w:w="2177" w:type="dxa"/>
            <w:shd w:val="clear" w:color="auto" w:fill="auto"/>
          </w:tcPr>
          <w:p w14:paraId="3F17E594" w14:textId="1E229C20" w:rsidR="003D1A65" w:rsidRDefault="00DE568F" w:rsidP="003D1A65">
            <w:pPr>
              <w:pStyle w:val="TABLE-cell"/>
            </w:pPr>
            <w:hyperlink r:id="rId451" w:anchor="String" w:history="1">
              <w:r w:rsidRPr="00DE568F">
                <w:rPr>
                  <w:rStyle w:val="Hyperlink"/>
                </w:rPr>
                <w:t>String</w:t>
              </w:r>
            </w:hyperlink>
          </w:p>
        </w:tc>
        <w:tc>
          <w:tcPr>
            <w:tcW w:w="4082" w:type="dxa"/>
            <w:shd w:val="clear" w:color="auto" w:fill="auto"/>
          </w:tcPr>
          <w:p w14:paraId="12CF3490" w14:textId="53FFBBE8" w:rsidR="003D1A65" w:rsidRDefault="003D1A65" w:rsidP="003D1A65">
            <w:pPr>
              <w:pStyle w:val="TABLE-cell"/>
            </w:pPr>
            <w:r>
              <w:t xml:space="preserve">inherited from: </w:t>
            </w:r>
            <w:hyperlink r:id="rId452" w:anchor="IdentifiedObject" w:history="1">
              <w:r w:rsidR="00DE568F" w:rsidRPr="00DE568F">
                <w:rPr>
                  <w:rStyle w:val="Hyperlink"/>
                </w:rPr>
                <w:t>IdentifiedObject</w:t>
              </w:r>
            </w:hyperlink>
          </w:p>
        </w:tc>
      </w:tr>
      <w:tr w:rsidR="003D1A65" w14:paraId="5633F70A" w14:textId="77777777" w:rsidTr="003D1A65">
        <w:tc>
          <w:tcPr>
            <w:tcW w:w="2177" w:type="dxa"/>
            <w:shd w:val="clear" w:color="auto" w:fill="auto"/>
          </w:tcPr>
          <w:p w14:paraId="171D177B" w14:textId="40B8B059" w:rsidR="003D1A65" w:rsidRDefault="003D1A65" w:rsidP="003D1A65">
            <w:pPr>
              <w:pStyle w:val="TABLE-cell"/>
            </w:pPr>
            <w:r>
              <w:t>mRID</w:t>
            </w:r>
          </w:p>
        </w:tc>
        <w:tc>
          <w:tcPr>
            <w:tcW w:w="635" w:type="dxa"/>
            <w:shd w:val="clear" w:color="auto" w:fill="auto"/>
          </w:tcPr>
          <w:p w14:paraId="521A83AD" w14:textId="08521EFA" w:rsidR="003D1A65" w:rsidRDefault="003D1A65" w:rsidP="003D1A65">
            <w:pPr>
              <w:pStyle w:val="TABLE-cell"/>
            </w:pPr>
            <w:r>
              <w:t>1..1</w:t>
            </w:r>
          </w:p>
        </w:tc>
        <w:tc>
          <w:tcPr>
            <w:tcW w:w="2177" w:type="dxa"/>
            <w:shd w:val="clear" w:color="auto" w:fill="auto"/>
          </w:tcPr>
          <w:p w14:paraId="5E3A7450" w14:textId="68F42A3A" w:rsidR="003D1A65" w:rsidRDefault="00DE568F" w:rsidP="003D1A65">
            <w:pPr>
              <w:pStyle w:val="TABLE-cell"/>
            </w:pPr>
            <w:hyperlink r:id="rId453" w:anchor="String" w:history="1">
              <w:r w:rsidRPr="00DE568F">
                <w:rPr>
                  <w:rStyle w:val="Hyperlink"/>
                </w:rPr>
                <w:t>String</w:t>
              </w:r>
            </w:hyperlink>
          </w:p>
        </w:tc>
        <w:tc>
          <w:tcPr>
            <w:tcW w:w="4082" w:type="dxa"/>
            <w:shd w:val="clear" w:color="auto" w:fill="auto"/>
          </w:tcPr>
          <w:p w14:paraId="038D138F" w14:textId="10D4DF3E" w:rsidR="003D1A65" w:rsidRDefault="003D1A65" w:rsidP="003D1A65">
            <w:pPr>
              <w:pStyle w:val="TABLE-cell"/>
            </w:pPr>
            <w:r>
              <w:t xml:space="preserve">inherited from: </w:t>
            </w:r>
            <w:hyperlink r:id="rId454" w:anchor="IdentifiedObject" w:history="1">
              <w:r w:rsidR="00DE568F" w:rsidRPr="00DE568F">
                <w:rPr>
                  <w:rStyle w:val="Hyperlink"/>
                </w:rPr>
                <w:t>IdentifiedObject</w:t>
              </w:r>
            </w:hyperlink>
          </w:p>
        </w:tc>
      </w:tr>
      <w:tr w:rsidR="003D1A65" w14:paraId="2C212B9F" w14:textId="77777777" w:rsidTr="003D1A65">
        <w:tc>
          <w:tcPr>
            <w:tcW w:w="2177" w:type="dxa"/>
            <w:shd w:val="clear" w:color="auto" w:fill="auto"/>
          </w:tcPr>
          <w:p w14:paraId="22992D46" w14:textId="08693938" w:rsidR="003D1A65" w:rsidRDefault="003D1A65" w:rsidP="003D1A65">
            <w:pPr>
              <w:pStyle w:val="TABLE-cell"/>
            </w:pPr>
            <w:r>
              <w:t>name</w:t>
            </w:r>
          </w:p>
        </w:tc>
        <w:tc>
          <w:tcPr>
            <w:tcW w:w="635" w:type="dxa"/>
            <w:shd w:val="clear" w:color="auto" w:fill="auto"/>
          </w:tcPr>
          <w:p w14:paraId="696AACD2" w14:textId="47C4D0B7" w:rsidR="003D1A65" w:rsidRDefault="003D1A65" w:rsidP="003D1A65">
            <w:pPr>
              <w:pStyle w:val="TABLE-cell"/>
            </w:pPr>
            <w:r>
              <w:t>1..1</w:t>
            </w:r>
          </w:p>
        </w:tc>
        <w:tc>
          <w:tcPr>
            <w:tcW w:w="2177" w:type="dxa"/>
            <w:shd w:val="clear" w:color="auto" w:fill="auto"/>
          </w:tcPr>
          <w:p w14:paraId="3C74DEB0" w14:textId="72040079" w:rsidR="003D1A65" w:rsidRDefault="00DE568F" w:rsidP="003D1A65">
            <w:pPr>
              <w:pStyle w:val="TABLE-cell"/>
            </w:pPr>
            <w:hyperlink r:id="rId455" w:anchor="String" w:history="1">
              <w:r w:rsidRPr="00DE568F">
                <w:rPr>
                  <w:rStyle w:val="Hyperlink"/>
                </w:rPr>
                <w:t>String</w:t>
              </w:r>
            </w:hyperlink>
          </w:p>
        </w:tc>
        <w:tc>
          <w:tcPr>
            <w:tcW w:w="4082" w:type="dxa"/>
            <w:shd w:val="clear" w:color="auto" w:fill="auto"/>
          </w:tcPr>
          <w:p w14:paraId="6A8FDD14" w14:textId="25D71371" w:rsidR="003D1A65" w:rsidRDefault="003D1A65" w:rsidP="003D1A65">
            <w:pPr>
              <w:pStyle w:val="TABLE-cell"/>
            </w:pPr>
            <w:r>
              <w:t xml:space="preserve">inherited from: </w:t>
            </w:r>
            <w:hyperlink r:id="rId456" w:anchor="IdentifiedObject" w:history="1">
              <w:r w:rsidR="00DE568F" w:rsidRPr="00DE568F">
                <w:rPr>
                  <w:rStyle w:val="Hyperlink"/>
                </w:rPr>
                <w:t>IdentifiedObject</w:t>
              </w:r>
            </w:hyperlink>
          </w:p>
        </w:tc>
      </w:tr>
    </w:tbl>
    <w:p w14:paraId="61CB20FC" w14:textId="5D1C2677" w:rsidR="003D1A65" w:rsidRDefault="003D1A65" w:rsidP="003D1A65"/>
    <w:p w14:paraId="1BFC9B1E" w14:textId="3C315E43" w:rsidR="003D1A65" w:rsidRDefault="003D1A65" w:rsidP="003D1A65">
      <w:pPr>
        <w:pStyle w:val="Heading3"/>
      </w:pPr>
      <w:bookmarkStart w:id="258" w:name="UML1914"/>
      <w:bookmarkStart w:id="259" w:name="_Toc111820322"/>
      <w:r>
        <w:t>(abstract) Connector</w:t>
      </w:r>
      <w:bookmarkEnd w:id="258"/>
      <w:bookmarkEnd w:id="259"/>
    </w:p>
    <w:p w14:paraId="4CFA035C" w14:textId="74FCD460" w:rsidR="003D1A65" w:rsidRDefault="003D1A65" w:rsidP="003D1A65">
      <w:r>
        <w:t xml:space="preserve">Inheritance path = </w:t>
      </w:r>
      <w:hyperlink r:id="rId457" w:anchor="ConductingEquipment" w:history="1">
        <w:r w:rsidR="00DE568F" w:rsidRPr="00DE568F">
          <w:rPr>
            <w:rStyle w:val="Hyperlink"/>
          </w:rPr>
          <w:t>ConductingEquipment</w:t>
        </w:r>
      </w:hyperlink>
      <w:r>
        <w:t xml:space="preserve"> : </w:t>
      </w:r>
      <w:hyperlink r:id="rId458" w:anchor="Equipment" w:history="1">
        <w:r w:rsidR="00DE568F" w:rsidRPr="00DE568F">
          <w:rPr>
            <w:rStyle w:val="Hyperlink"/>
          </w:rPr>
          <w:t>Equipment</w:t>
        </w:r>
      </w:hyperlink>
      <w:r>
        <w:t xml:space="preserve"> : </w:t>
      </w:r>
      <w:hyperlink r:id="rId459" w:anchor="PowerSystemResource" w:history="1">
        <w:r w:rsidR="00DE568F" w:rsidRPr="00DE568F">
          <w:rPr>
            <w:rStyle w:val="Hyperlink"/>
          </w:rPr>
          <w:t>PowerSystemResource</w:t>
        </w:r>
      </w:hyperlink>
      <w:r>
        <w:t xml:space="preserve"> : </w:t>
      </w:r>
      <w:hyperlink r:id="rId460" w:anchor="IdentifiedObject" w:history="1">
        <w:r w:rsidR="00DE568F" w:rsidRPr="00DE568F">
          <w:rPr>
            <w:rStyle w:val="Hyperlink"/>
          </w:rPr>
          <w:t>IdentifiedObject</w:t>
        </w:r>
      </w:hyperlink>
    </w:p>
    <w:p w14:paraId="0ECCDC0D" w14:textId="1D3B611B" w:rsidR="003D1A65" w:rsidRDefault="003D1A65" w:rsidP="003D1A65">
      <w:r>
        <w:t>A conductor, or group of conductors, with negligible impedance, that serve to connect other conducting equipment within a single substation and are modelled with a single logical terminal.</w:t>
      </w:r>
    </w:p>
    <w:p w14:paraId="0A0918B0" w14:textId="34E0BF22" w:rsidR="003D1A65" w:rsidRDefault="003D1A65" w:rsidP="003D1A65">
      <w:r>
        <w:fldChar w:fldCharType="begin"/>
      </w:r>
      <w:r>
        <w:instrText xml:space="preserve"> REF _Ref111814777 \h </w:instrText>
      </w:r>
      <w:r>
        <w:fldChar w:fldCharType="separate"/>
      </w:r>
      <w:r w:rsidR="00DE568F">
        <w:t>Table 45</w:t>
      </w:r>
      <w:r>
        <w:fldChar w:fldCharType="end"/>
      </w:r>
      <w:r>
        <w:t xml:space="preserve"> shows all attributes of Connector.</w:t>
      </w:r>
    </w:p>
    <w:p w14:paraId="4D8353E1" w14:textId="02DAE1BF" w:rsidR="003D1A65" w:rsidRDefault="003D1A65" w:rsidP="003D1A65">
      <w:pPr>
        <w:pStyle w:val="TABLE-title"/>
      </w:pPr>
      <w:bookmarkStart w:id="260" w:name="_Ref111814777"/>
      <w:bookmarkStart w:id="261" w:name="_Toc111820675"/>
      <w:r>
        <w:t xml:space="preserve">Table </w:t>
      </w:r>
      <w:r>
        <w:fldChar w:fldCharType="begin"/>
      </w:r>
      <w:r>
        <w:instrText xml:space="preserve"> SEQ Table \* ARABIC </w:instrText>
      </w:r>
      <w:r>
        <w:fldChar w:fldCharType="separate"/>
      </w:r>
      <w:r w:rsidR="00DE568F">
        <w:t>45</w:t>
      </w:r>
      <w:r>
        <w:fldChar w:fldCharType="end"/>
      </w:r>
      <w:bookmarkEnd w:id="260"/>
      <w:r>
        <w:t xml:space="preserve"> – Attributes of LTDSEquipmentProfile::Connector</w:t>
      </w:r>
      <w:bookmarkEnd w:id="2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7E170747" w14:textId="77777777" w:rsidTr="003D1A65">
        <w:trPr>
          <w:tblHeader/>
        </w:trPr>
        <w:tc>
          <w:tcPr>
            <w:tcW w:w="2177" w:type="dxa"/>
            <w:shd w:val="clear" w:color="auto" w:fill="auto"/>
          </w:tcPr>
          <w:p w14:paraId="70783BB5" w14:textId="6575993A" w:rsidR="003D1A65" w:rsidRDefault="003D1A65" w:rsidP="003D1A65">
            <w:pPr>
              <w:pStyle w:val="TABLE-col-heading"/>
            </w:pPr>
            <w:r>
              <w:t>name</w:t>
            </w:r>
          </w:p>
        </w:tc>
        <w:tc>
          <w:tcPr>
            <w:tcW w:w="635" w:type="dxa"/>
            <w:shd w:val="clear" w:color="auto" w:fill="auto"/>
          </w:tcPr>
          <w:p w14:paraId="4F979480" w14:textId="6B843EDA" w:rsidR="003D1A65" w:rsidRDefault="003D1A65" w:rsidP="003D1A65">
            <w:pPr>
              <w:pStyle w:val="TABLE-col-heading"/>
            </w:pPr>
            <w:r>
              <w:t>mult</w:t>
            </w:r>
          </w:p>
        </w:tc>
        <w:tc>
          <w:tcPr>
            <w:tcW w:w="2177" w:type="dxa"/>
            <w:shd w:val="clear" w:color="auto" w:fill="auto"/>
          </w:tcPr>
          <w:p w14:paraId="0528D52F" w14:textId="4B6C29E8" w:rsidR="003D1A65" w:rsidRDefault="003D1A65" w:rsidP="003D1A65">
            <w:pPr>
              <w:pStyle w:val="TABLE-col-heading"/>
            </w:pPr>
            <w:r>
              <w:t>type</w:t>
            </w:r>
          </w:p>
        </w:tc>
        <w:tc>
          <w:tcPr>
            <w:tcW w:w="4082" w:type="dxa"/>
            <w:shd w:val="clear" w:color="auto" w:fill="auto"/>
          </w:tcPr>
          <w:p w14:paraId="0A872805" w14:textId="0F9074BD" w:rsidR="003D1A65" w:rsidRDefault="003D1A65" w:rsidP="003D1A65">
            <w:pPr>
              <w:pStyle w:val="TABLE-col-heading"/>
            </w:pPr>
            <w:r>
              <w:t>description</w:t>
            </w:r>
          </w:p>
        </w:tc>
      </w:tr>
      <w:tr w:rsidR="003D1A65" w14:paraId="17AA1EF4" w14:textId="77777777" w:rsidTr="003D1A65">
        <w:tc>
          <w:tcPr>
            <w:tcW w:w="2177" w:type="dxa"/>
            <w:shd w:val="clear" w:color="auto" w:fill="auto"/>
          </w:tcPr>
          <w:p w14:paraId="547F293A" w14:textId="33DB26C4" w:rsidR="003D1A65" w:rsidRDefault="003D1A65" w:rsidP="003D1A65">
            <w:pPr>
              <w:pStyle w:val="TABLE-cell"/>
            </w:pPr>
            <w:r>
              <w:t>aggregate</w:t>
            </w:r>
          </w:p>
        </w:tc>
        <w:tc>
          <w:tcPr>
            <w:tcW w:w="635" w:type="dxa"/>
            <w:shd w:val="clear" w:color="auto" w:fill="auto"/>
          </w:tcPr>
          <w:p w14:paraId="2D5D686B" w14:textId="796AF834" w:rsidR="003D1A65" w:rsidRDefault="003D1A65" w:rsidP="003D1A65">
            <w:pPr>
              <w:pStyle w:val="TABLE-cell"/>
            </w:pPr>
            <w:r>
              <w:t>0..1</w:t>
            </w:r>
          </w:p>
        </w:tc>
        <w:tc>
          <w:tcPr>
            <w:tcW w:w="2177" w:type="dxa"/>
            <w:shd w:val="clear" w:color="auto" w:fill="auto"/>
          </w:tcPr>
          <w:p w14:paraId="737B9C3F" w14:textId="013606A8" w:rsidR="003D1A65" w:rsidRDefault="00DE568F" w:rsidP="003D1A65">
            <w:pPr>
              <w:pStyle w:val="TABLE-cell"/>
            </w:pPr>
            <w:hyperlink r:id="rId461" w:anchor="Boolean" w:history="1">
              <w:r w:rsidRPr="00DE568F">
                <w:rPr>
                  <w:rStyle w:val="Hyperlink"/>
                </w:rPr>
                <w:t>Boolean</w:t>
              </w:r>
            </w:hyperlink>
          </w:p>
        </w:tc>
        <w:tc>
          <w:tcPr>
            <w:tcW w:w="4082" w:type="dxa"/>
            <w:shd w:val="clear" w:color="auto" w:fill="auto"/>
          </w:tcPr>
          <w:p w14:paraId="682612BF" w14:textId="0AE4607E" w:rsidR="003D1A65" w:rsidRDefault="003D1A65" w:rsidP="003D1A65">
            <w:pPr>
              <w:pStyle w:val="TABLE-cell"/>
            </w:pPr>
            <w:r>
              <w:t xml:space="preserve">inherited from: </w:t>
            </w:r>
            <w:hyperlink r:id="rId462" w:anchor="Equipment" w:history="1">
              <w:r w:rsidR="00DE568F" w:rsidRPr="00DE568F">
                <w:rPr>
                  <w:rStyle w:val="Hyperlink"/>
                </w:rPr>
                <w:t>Equipment</w:t>
              </w:r>
            </w:hyperlink>
          </w:p>
        </w:tc>
      </w:tr>
      <w:tr w:rsidR="003D1A65" w14:paraId="1D9EA6FA" w14:textId="77777777" w:rsidTr="003D1A65">
        <w:tc>
          <w:tcPr>
            <w:tcW w:w="2177" w:type="dxa"/>
            <w:shd w:val="clear" w:color="auto" w:fill="auto"/>
          </w:tcPr>
          <w:p w14:paraId="747229E4" w14:textId="17CFEEAC" w:rsidR="003D1A65" w:rsidRDefault="003D1A65" w:rsidP="003D1A65">
            <w:pPr>
              <w:pStyle w:val="TABLE-cell"/>
            </w:pPr>
            <w:r>
              <w:t>normallyInService</w:t>
            </w:r>
          </w:p>
        </w:tc>
        <w:tc>
          <w:tcPr>
            <w:tcW w:w="635" w:type="dxa"/>
            <w:shd w:val="clear" w:color="auto" w:fill="auto"/>
          </w:tcPr>
          <w:p w14:paraId="5ABDF2F5" w14:textId="1F03E89F" w:rsidR="003D1A65" w:rsidRDefault="003D1A65" w:rsidP="003D1A65">
            <w:pPr>
              <w:pStyle w:val="TABLE-cell"/>
            </w:pPr>
            <w:r>
              <w:t>0..1</w:t>
            </w:r>
          </w:p>
        </w:tc>
        <w:tc>
          <w:tcPr>
            <w:tcW w:w="2177" w:type="dxa"/>
            <w:shd w:val="clear" w:color="auto" w:fill="auto"/>
          </w:tcPr>
          <w:p w14:paraId="441E86D5" w14:textId="77B3535C" w:rsidR="003D1A65" w:rsidRDefault="00DE568F" w:rsidP="003D1A65">
            <w:pPr>
              <w:pStyle w:val="TABLE-cell"/>
            </w:pPr>
            <w:hyperlink r:id="rId463" w:anchor="Boolean" w:history="1">
              <w:r w:rsidRPr="00DE568F">
                <w:rPr>
                  <w:rStyle w:val="Hyperlink"/>
                </w:rPr>
                <w:t>Boolean</w:t>
              </w:r>
            </w:hyperlink>
          </w:p>
        </w:tc>
        <w:tc>
          <w:tcPr>
            <w:tcW w:w="4082" w:type="dxa"/>
            <w:shd w:val="clear" w:color="auto" w:fill="auto"/>
          </w:tcPr>
          <w:p w14:paraId="62276D72" w14:textId="6F2ACBA9" w:rsidR="003D1A65" w:rsidRDefault="003D1A65" w:rsidP="003D1A65">
            <w:pPr>
              <w:pStyle w:val="TABLE-cell"/>
            </w:pPr>
            <w:r>
              <w:t xml:space="preserve">inherited from: </w:t>
            </w:r>
            <w:hyperlink r:id="rId464" w:anchor="Equipment" w:history="1">
              <w:r w:rsidR="00DE568F" w:rsidRPr="00DE568F">
                <w:rPr>
                  <w:rStyle w:val="Hyperlink"/>
                </w:rPr>
                <w:t>Equipment</w:t>
              </w:r>
            </w:hyperlink>
          </w:p>
        </w:tc>
      </w:tr>
      <w:tr w:rsidR="003D1A65" w14:paraId="4624FCD2" w14:textId="77777777" w:rsidTr="003D1A65">
        <w:tc>
          <w:tcPr>
            <w:tcW w:w="2177" w:type="dxa"/>
            <w:shd w:val="clear" w:color="auto" w:fill="auto"/>
          </w:tcPr>
          <w:p w14:paraId="6A788242" w14:textId="1144679D" w:rsidR="003D1A65" w:rsidRDefault="003D1A65" w:rsidP="003D1A65">
            <w:pPr>
              <w:pStyle w:val="TABLE-cell"/>
            </w:pPr>
            <w:r>
              <w:t>description</w:t>
            </w:r>
          </w:p>
        </w:tc>
        <w:tc>
          <w:tcPr>
            <w:tcW w:w="635" w:type="dxa"/>
            <w:shd w:val="clear" w:color="auto" w:fill="auto"/>
          </w:tcPr>
          <w:p w14:paraId="2C2A1C15" w14:textId="08479E3F" w:rsidR="003D1A65" w:rsidRDefault="003D1A65" w:rsidP="003D1A65">
            <w:pPr>
              <w:pStyle w:val="TABLE-cell"/>
            </w:pPr>
            <w:r>
              <w:t>0..1</w:t>
            </w:r>
          </w:p>
        </w:tc>
        <w:tc>
          <w:tcPr>
            <w:tcW w:w="2177" w:type="dxa"/>
            <w:shd w:val="clear" w:color="auto" w:fill="auto"/>
          </w:tcPr>
          <w:p w14:paraId="66842000" w14:textId="07A0DCCE" w:rsidR="003D1A65" w:rsidRDefault="00DE568F" w:rsidP="003D1A65">
            <w:pPr>
              <w:pStyle w:val="TABLE-cell"/>
            </w:pPr>
            <w:hyperlink r:id="rId465" w:anchor="String" w:history="1">
              <w:r w:rsidRPr="00DE568F">
                <w:rPr>
                  <w:rStyle w:val="Hyperlink"/>
                </w:rPr>
                <w:t>String</w:t>
              </w:r>
            </w:hyperlink>
          </w:p>
        </w:tc>
        <w:tc>
          <w:tcPr>
            <w:tcW w:w="4082" w:type="dxa"/>
            <w:shd w:val="clear" w:color="auto" w:fill="auto"/>
          </w:tcPr>
          <w:p w14:paraId="75CCA00D" w14:textId="6AF4ECF2" w:rsidR="003D1A65" w:rsidRDefault="003D1A65" w:rsidP="003D1A65">
            <w:pPr>
              <w:pStyle w:val="TABLE-cell"/>
            </w:pPr>
            <w:r>
              <w:t xml:space="preserve">inherited from: </w:t>
            </w:r>
            <w:hyperlink r:id="rId466" w:anchor="IdentifiedObject" w:history="1">
              <w:r w:rsidR="00DE568F" w:rsidRPr="00DE568F">
                <w:rPr>
                  <w:rStyle w:val="Hyperlink"/>
                </w:rPr>
                <w:t>IdentifiedObject</w:t>
              </w:r>
            </w:hyperlink>
          </w:p>
        </w:tc>
      </w:tr>
      <w:tr w:rsidR="003D1A65" w14:paraId="23D64CE3" w14:textId="77777777" w:rsidTr="003D1A65">
        <w:tc>
          <w:tcPr>
            <w:tcW w:w="2177" w:type="dxa"/>
            <w:shd w:val="clear" w:color="auto" w:fill="auto"/>
          </w:tcPr>
          <w:p w14:paraId="1403E5EC" w14:textId="47F06B7E" w:rsidR="003D1A65" w:rsidRDefault="003D1A65" w:rsidP="003D1A65">
            <w:pPr>
              <w:pStyle w:val="TABLE-cell"/>
            </w:pPr>
            <w:r>
              <w:t>mRID</w:t>
            </w:r>
          </w:p>
        </w:tc>
        <w:tc>
          <w:tcPr>
            <w:tcW w:w="635" w:type="dxa"/>
            <w:shd w:val="clear" w:color="auto" w:fill="auto"/>
          </w:tcPr>
          <w:p w14:paraId="74985C35" w14:textId="6D5888ED" w:rsidR="003D1A65" w:rsidRDefault="003D1A65" w:rsidP="003D1A65">
            <w:pPr>
              <w:pStyle w:val="TABLE-cell"/>
            </w:pPr>
            <w:r>
              <w:t>1..1</w:t>
            </w:r>
          </w:p>
        </w:tc>
        <w:tc>
          <w:tcPr>
            <w:tcW w:w="2177" w:type="dxa"/>
            <w:shd w:val="clear" w:color="auto" w:fill="auto"/>
          </w:tcPr>
          <w:p w14:paraId="1416566A" w14:textId="6F0965E5" w:rsidR="003D1A65" w:rsidRDefault="00DE568F" w:rsidP="003D1A65">
            <w:pPr>
              <w:pStyle w:val="TABLE-cell"/>
            </w:pPr>
            <w:hyperlink r:id="rId467" w:anchor="String" w:history="1">
              <w:r w:rsidRPr="00DE568F">
                <w:rPr>
                  <w:rStyle w:val="Hyperlink"/>
                </w:rPr>
                <w:t>String</w:t>
              </w:r>
            </w:hyperlink>
          </w:p>
        </w:tc>
        <w:tc>
          <w:tcPr>
            <w:tcW w:w="4082" w:type="dxa"/>
            <w:shd w:val="clear" w:color="auto" w:fill="auto"/>
          </w:tcPr>
          <w:p w14:paraId="37FDEF68" w14:textId="664D523B" w:rsidR="003D1A65" w:rsidRDefault="003D1A65" w:rsidP="003D1A65">
            <w:pPr>
              <w:pStyle w:val="TABLE-cell"/>
            </w:pPr>
            <w:r>
              <w:t xml:space="preserve">inherited from: </w:t>
            </w:r>
            <w:hyperlink r:id="rId468" w:anchor="IdentifiedObject" w:history="1">
              <w:r w:rsidR="00DE568F" w:rsidRPr="00DE568F">
                <w:rPr>
                  <w:rStyle w:val="Hyperlink"/>
                </w:rPr>
                <w:t>IdentifiedObject</w:t>
              </w:r>
            </w:hyperlink>
          </w:p>
        </w:tc>
      </w:tr>
      <w:tr w:rsidR="003D1A65" w14:paraId="25FFE80A" w14:textId="77777777" w:rsidTr="003D1A65">
        <w:tc>
          <w:tcPr>
            <w:tcW w:w="2177" w:type="dxa"/>
            <w:shd w:val="clear" w:color="auto" w:fill="auto"/>
          </w:tcPr>
          <w:p w14:paraId="6F506DB7" w14:textId="72C5B8A1" w:rsidR="003D1A65" w:rsidRDefault="003D1A65" w:rsidP="003D1A65">
            <w:pPr>
              <w:pStyle w:val="TABLE-cell"/>
            </w:pPr>
            <w:r>
              <w:t>name</w:t>
            </w:r>
          </w:p>
        </w:tc>
        <w:tc>
          <w:tcPr>
            <w:tcW w:w="635" w:type="dxa"/>
            <w:shd w:val="clear" w:color="auto" w:fill="auto"/>
          </w:tcPr>
          <w:p w14:paraId="7B8DE9BB" w14:textId="2648DC72" w:rsidR="003D1A65" w:rsidRDefault="003D1A65" w:rsidP="003D1A65">
            <w:pPr>
              <w:pStyle w:val="TABLE-cell"/>
            </w:pPr>
            <w:r>
              <w:t>1..1</w:t>
            </w:r>
          </w:p>
        </w:tc>
        <w:tc>
          <w:tcPr>
            <w:tcW w:w="2177" w:type="dxa"/>
            <w:shd w:val="clear" w:color="auto" w:fill="auto"/>
          </w:tcPr>
          <w:p w14:paraId="0E4CACA3" w14:textId="0957E1E2" w:rsidR="003D1A65" w:rsidRDefault="00DE568F" w:rsidP="003D1A65">
            <w:pPr>
              <w:pStyle w:val="TABLE-cell"/>
            </w:pPr>
            <w:hyperlink r:id="rId469" w:anchor="String" w:history="1">
              <w:r w:rsidRPr="00DE568F">
                <w:rPr>
                  <w:rStyle w:val="Hyperlink"/>
                </w:rPr>
                <w:t>String</w:t>
              </w:r>
            </w:hyperlink>
          </w:p>
        </w:tc>
        <w:tc>
          <w:tcPr>
            <w:tcW w:w="4082" w:type="dxa"/>
            <w:shd w:val="clear" w:color="auto" w:fill="auto"/>
          </w:tcPr>
          <w:p w14:paraId="2E87ACE0" w14:textId="3565AAD8" w:rsidR="003D1A65" w:rsidRDefault="003D1A65" w:rsidP="003D1A65">
            <w:pPr>
              <w:pStyle w:val="TABLE-cell"/>
            </w:pPr>
            <w:r>
              <w:t xml:space="preserve">inherited from: </w:t>
            </w:r>
            <w:hyperlink r:id="rId470" w:anchor="IdentifiedObject" w:history="1">
              <w:r w:rsidR="00DE568F" w:rsidRPr="00DE568F">
                <w:rPr>
                  <w:rStyle w:val="Hyperlink"/>
                </w:rPr>
                <w:t>IdentifiedObject</w:t>
              </w:r>
            </w:hyperlink>
          </w:p>
        </w:tc>
      </w:tr>
    </w:tbl>
    <w:p w14:paraId="4B98EDE0" w14:textId="4FF3304D" w:rsidR="003D1A65" w:rsidRDefault="003D1A65" w:rsidP="003D1A65"/>
    <w:p w14:paraId="3F90C7E6" w14:textId="3D49A31F" w:rsidR="003D1A65" w:rsidRDefault="003D1A65" w:rsidP="003D1A65">
      <w:r>
        <w:fldChar w:fldCharType="begin"/>
      </w:r>
      <w:r>
        <w:instrText xml:space="preserve"> REF _Ref111814780 \h </w:instrText>
      </w:r>
      <w:r>
        <w:fldChar w:fldCharType="separate"/>
      </w:r>
      <w:r w:rsidR="00DE568F">
        <w:t>Table 46</w:t>
      </w:r>
      <w:r>
        <w:fldChar w:fldCharType="end"/>
      </w:r>
      <w:r>
        <w:t xml:space="preserve"> shows all association ends of Connector with other classes.</w:t>
      </w:r>
    </w:p>
    <w:p w14:paraId="3E7C209F" w14:textId="45496AE4" w:rsidR="003D1A65" w:rsidRDefault="003D1A65" w:rsidP="003D1A65">
      <w:pPr>
        <w:pStyle w:val="TABLE-title"/>
      </w:pPr>
      <w:bookmarkStart w:id="262" w:name="_Ref111814780"/>
      <w:bookmarkStart w:id="263" w:name="_Toc111820676"/>
      <w:r>
        <w:t xml:space="preserve">Table </w:t>
      </w:r>
      <w:r>
        <w:fldChar w:fldCharType="begin"/>
      </w:r>
      <w:r>
        <w:instrText xml:space="preserve"> SEQ Table \* ARABIC </w:instrText>
      </w:r>
      <w:r>
        <w:fldChar w:fldCharType="separate"/>
      </w:r>
      <w:r w:rsidR="00DE568F">
        <w:t>46</w:t>
      </w:r>
      <w:r>
        <w:fldChar w:fldCharType="end"/>
      </w:r>
      <w:bookmarkEnd w:id="262"/>
      <w:r>
        <w:t xml:space="preserve"> – Association ends of LTDSEquipmentProfile::Connector with other classes</w:t>
      </w:r>
      <w:bookmarkEnd w:id="2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37E06298" w14:textId="77777777" w:rsidTr="003D1A65">
        <w:trPr>
          <w:tblHeader/>
        </w:trPr>
        <w:tc>
          <w:tcPr>
            <w:tcW w:w="635" w:type="dxa"/>
            <w:shd w:val="clear" w:color="auto" w:fill="auto"/>
          </w:tcPr>
          <w:p w14:paraId="392423D4" w14:textId="78B11599" w:rsidR="003D1A65" w:rsidRDefault="003D1A65" w:rsidP="003D1A65">
            <w:pPr>
              <w:pStyle w:val="TABLE-col-heading"/>
            </w:pPr>
            <w:r>
              <w:t>mult from</w:t>
            </w:r>
          </w:p>
        </w:tc>
        <w:tc>
          <w:tcPr>
            <w:tcW w:w="2177" w:type="dxa"/>
            <w:shd w:val="clear" w:color="auto" w:fill="auto"/>
          </w:tcPr>
          <w:p w14:paraId="3A7F4E5D" w14:textId="3C969202" w:rsidR="003D1A65" w:rsidRDefault="003D1A65" w:rsidP="003D1A65">
            <w:pPr>
              <w:pStyle w:val="TABLE-col-heading"/>
            </w:pPr>
            <w:r>
              <w:t>name</w:t>
            </w:r>
          </w:p>
        </w:tc>
        <w:tc>
          <w:tcPr>
            <w:tcW w:w="635" w:type="dxa"/>
            <w:shd w:val="clear" w:color="auto" w:fill="auto"/>
          </w:tcPr>
          <w:p w14:paraId="40EE112A" w14:textId="776C2147" w:rsidR="003D1A65" w:rsidRDefault="003D1A65" w:rsidP="003D1A65">
            <w:pPr>
              <w:pStyle w:val="TABLE-col-heading"/>
            </w:pPr>
            <w:r>
              <w:t>mult to</w:t>
            </w:r>
          </w:p>
        </w:tc>
        <w:tc>
          <w:tcPr>
            <w:tcW w:w="2177" w:type="dxa"/>
            <w:shd w:val="clear" w:color="auto" w:fill="auto"/>
          </w:tcPr>
          <w:p w14:paraId="081547C3" w14:textId="0A4596BC" w:rsidR="003D1A65" w:rsidRDefault="003D1A65" w:rsidP="003D1A65">
            <w:pPr>
              <w:pStyle w:val="TABLE-col-heading"/>
            </w:pPr>
            <w:r>
              <w:t>type</w:t>
            </w:r>
          </w:p>
        </w:tc>
        <w:tc>
          <w:tcPr>
            <w:tcW w:w="3447" w:type="dxa"/>
            <w:shd w:val="clear" w:color="auto" w:fill="auto"/>
          </w:tcPr>
          <w:p w14:paraId="336EAC9A" w14:textId="2AB45A2D" w:rsidR="003D1A65" w:rsidRDefault="003D1A65" w:rsidP="003D1A65">
            <w:pPr>
              <w:pStyle w:val="TABLE-col-heading"/>
            </w:pPr>
            <w:r>
              <w:t>description</w:t>
            </w:r>
          </w:p>
        </w:tc>
      </w:tr>
      <w:tr w:rsidR="003D1A65" w14:paraId="70559E0C" w14:textId="77777777" w:rsidTr="003D1A65">
        <w:tc>
          <w:tcPr>
            <w:tcW w:w="635" w:type="dxa"/>
            <w:shd w:val="clear" w:color="auto" w:fill="auto"/>
          </w:tcPr>
          <w:p w14:paraId="3633221C" w14:textId="63F44CCF" w:rsidR="003D1A65" w:rsidRDefault="003D1A65" w:rsidP="003D1A65">
            <w:pPr>
              <w:pStyle w:val="TABLE-cell"/>
            </w:pPr>
            <w:r>
              <w:t>0..*</w:t>
            </w:r>
          </w:p>
        </w:tc>
        <w:tc>
          <w:tcPr>
            <w:tcW w:w="2177" w:type="dxa"/>
            <w:shd w:val="clear" w:color="auto" w:fill="auto"/>
          </w:tcPr>
          <w:p w14:paraId="62B04B2F" w14:textId="2E338096" w:rsidR="003D1A65" w:rsidRDefault="003D1A65" w:rsidP="003D1A65">
            <w:pPr>
              <w:pStyle w:val="TABLE-cell"/>
            </w:pPr>
            <w:r>
              <w:t>BaseVoltage</w:t>
            </w:r>
          </w:p>
        </w:tc>
        <w:tc>
          <w:tcPr>
            <w:tcW w:w="635" w:type="dxa"/>
            <w:shd w:val="clear" w:color="auto" w:fill="auto"/>
          </w:tcPr>
          <w:p w14:paraId="20414110" w14:textId="08D8B6BD" w:rsidR="003D1A65" w:rsidRDefault="003D1A65" w:rsidP="003D1A65">
            <w:pPr>
              <w:pStyle w:val="TABLE-cell"/>
            </w:pPr>
            <w:r>
              <w:t>0..1</w:t>
            </w:r>
          </w:p>
        </w:tc>
        <w:tc>
          <w:tcPr>
            <w:tcW w:w="2177" w:type="dxa"/>
            <w:shd w:val="clear" w:color="auto" w:fill="auto"/>
          </w:tcPr>
          <w:p w14:paraId="0269C760" w14:textId="763347CF" w:rsidR="003D1A65" w:rsidRDefault="00DE568F" w:rsidP="003D1A65">
            <w:pPr>
              <w:pStyle w:val="TABLE-cell"/>
            </w:pPr>
            <w:hyperlink r:id="rId471" w:anchor="BaseVoltage" w:history="1">
              <w:r w:rsidRPr="00DE568F">
                <w:rPr>
                  <w:rStyle w:val="Hyperlink"/>
                </w:rPr>
                <w:t>BaseVoltage</w:t>
              </w:r>
            </w:hyperlink>
          </w:p>
        </w:tc>
        <w:tc>
          <w:tcPr>
            <w:tcW w:w="3447" w:type="dxa"/>
            <w:shd w:val="clear" w:color="auto" w:fill="auto"/>
          </w:tcPr>
          <w:p w14:paraId="2F126912" w14:textId="624CFB08" w:rsidR="003D1A65" w:rsidRDefault="003D1A65" w:rsidP="003D1A65">
            <w:pPr>
              <w:pStyle w:val="TABLE-cell"/>
            </w:pPr>
            <w:r>
              <w:t xml:space="preserve">inherited from: </w:t>
            </w:r>
            <w:hyperlink r:id="rId472" w:anchor="ConductingEquipment" w:history="1">
              <w:r w:rsidR="00DE568F" w:rsidRPr="00DE568F">
                <w:rPr>
                  <w:rStyle w:val="Hyperlink"/>
                </w:rPr>
                <w:t>ConductingEquipment</w:t>
              </w:r>
            </w:hyperlink>
          </w:p>
        </w:tc>
      </w:tr>
      <w:tr w:rsidR="003D1A65" w14:paraId="060E9685" w14:textId="77777777" w:rsidTr="003D1A65">
        <w:tc>
          <w:tcPr>
            <w:tcW w:w="635" w:type="dxa"/>
            <w:shd w:val="clear" w:color="auto" w:fill="auto"/>
          </w:tcPr>
          <w:p w14:paraId="1F9D2048" w14:textId="4F9B0951" w:rsidR="003D1A65" w:rsidRDefault="003D1A65" w:rsidP="003D1A65">
            <w:pPr>
              <w:pStyle w:val="TABLE-cell"/>
            </w:pPr>
            <w:r>
              <w:t>0..*</w:t>
            </w:r>
          </w:p>
        </w:tc>
        <w:tc>
          <w:tcPr>
            <w:tcW w:w="2177" w:type="dxa"/>
            <w:shd w:val="clear" w:color="auto" w:fill="auto"/>
          </w:tcPr>
          <w:p w14:paraId="69EC2F9D" w14:textId="09C14C16" w:rsidR="003D1A65" w:rsidRDefault="003D1A65" w:rsidP="003D1A65">
            <w:pPr>
              <w:pStyle w:val="TABLE-cell"/>
            </w:pPr>
            <w:r>
              <w:t>EquipmentContainer</w:t>
            </w:r>
          </w:p>
        </w:tc>
        <w:tc>
          <w:tcPr>
            <w:tcW w:w="635" w:type="dxa"/>
            <w:shd w:val="clear" w:color="auto" w:fill="auto"/>
          </w:tcPr>
          <w:p w14:paraId="24EB827D" w14:textId="57908B6F" w:rsidR="003D1A65" w:rsidRDefault="003D1A65" w:rsidP="003D1A65">
            <w:pPr>
              <w:pStyle w:val="TABLE-cell"/>
            </w:pPr>
            <w:r>
              <w:t>0..1</w:t>
            </w:r>
          </w:p>
        </w:tc>
        <w:tc>
          <w:tcPr>
            <w:tcW w:w="2177" w:type="dxa"/>
            <w:shd w:val="clear" w:color="auto" w:fill="auto"/>
          </w:tcPr>
          <w:p w14:paraId="79F9B0D3" w14:textId="15722672" w:rsidR="003D1A65" w:rsidRDefault="00DE568F" w:rsidP="003D1A65">
            <w:pPr>
              <w:pStyle w:val="TABLE-cell"/>
            </w:pPr>
            <w:hyperlink r:id="rId473" w:anchor="EquipmentContainer" w:history="1">
              <w:r w:rsidRPr="00DE568F">
                <w:rPr>
                  <w:rStyle w:val="Hyperlink"/>
                </w:rPr>
                <w:t>EquipmentContainer</w:t>
              </w:r>
            </w:hyperlink>
          </w:p>
        </w:tc>
        <w:tc>
          <w:tcPr>
            <w:tcW w:w="3447" w:type="dxa"/>
            <w:shd w:val="clear" w:color="auto" w:fill="auto"/>
          </w:tcPr>
          <w:p w14:paraId="7B01906D" w14:textId="6A4631E8" w:rsidR="003D1A65" w:rsidRDefault="003D1A65" w:rsidP="003D1A65">
            <w:pPr>
              <w:pStyle w:val="TABLE-cell"/>
            </w:pPr>
            <w:r>
              <w:t xml:space="preserve">inherited from: </w:t>
            </w:r>
            <w:hyperlink r:id="rId474" w:anchor="Equipment" w:history="1">
              <w:r w:rsidR="00DE568F" w:rsidRPr="00DE568F">
                <w:rPr>
                  <w:rStyle w:val="Hyperlink"/>
                </w:rPr>
                <w:t>Equipment</w:t>
              </w:r>
            </w:hyperlink>
          </w:p>
        </w:tc>
      </w:tr>
    </w:tbl>
    <w:p w14:paraId="01860E6D" w14:textId="603D7A8B" w:rsidR="003D1A65" w:rsidRDefault="003D1A65" w:rsidP="003D1A65"/>
    <w:p w14:paraId="31931578" w14:textId="7F570FBA" w:rsidR="003D1A65" w:rsidRDefault="003D1A65" w:rsidP="003D1A65">
      <w:pPr>
        <w:pStyle w:val="Heading3"/>
      </w:pPr>
      <w:bookmarkStart w:id="264" w:name="UML1983"/>
      <w:bookmarkStart w:id="265" w:name="_Toc111820323"/>
      <w:r>
        <w:t>ControlArea</w:t>
      </w:r>
      <w:bookmarkEnd w:id="264"/>
      <w:bookmarkEnd w:id="265"/>
    </w:p>
    <w:p w14:paraId="4A035BFD" w14:textId="4D5C9E89" w:rsidR="003D1A65" w:rsidRDefault="003D1A65" w:rsidP="003D1A65">
      <w:r>
        <w:t xml:space="preserve">Inheritance path = </w:t>
      </w:r>
      <w:hyperlink r:id="rId475" w:anchor="PowerSystemResource" w:history="1">
        <w:r w:rsidR="00DE568F" w:rsidRPr="00DE568F">
          <w:rPr>
            <w:rStyle w:val="Hyperlink"/>
          </w:rPr>
          <w:t>PowerSystemResource</w:t>
        </w:r>
      </w:hyperlink>
      <w:r>
        <w:t xml:space="preserve"> : </w:t>
      </w:r>
      <w:hyperlink r:id="rId476" w:anchor="IdentifiedObject" w:history="1">
        <w:r w:rsidR="00DE568F" w:rsidRPr="00DE568F">
          <w:rPr>
            <w:rStyle w:val="Hyperlink"/>
          </w:rPr>
          <w:t>IdentifiedObject</w:t>
        </w:r>
      </w:hyperlink>
    </w:p>
    <w:p w14:paraId="5E2552AB" w14:textId="77777777" w:rsidR="003D1A65" w:rsidRDefault="003D1A65" w:rsidP="003D1A65">
      <w:r>
        <w:t xml:space="preserve">A control area is a grouping of generating units and/or loads and a cutset of tie lines (as terminals) which may be used for a variety of purposes including automatic generation control, power flow solution area interchange control specification, and input to load forecasting. All </w:t>
      </w:r>
      <w:r>
        <w:lastRenderedPageBreak/>
        <w:t>generation and load within the area defined by the terminals on the border are considered in the area interchange control. Note that any number of overlapping control area specifications can be superimposed on the physical model. The following general principles apply to ControlArea:</w:t>
      </w:r>
    </w:p>
    <w:p w14:paraId="58462004" w14:textId="77777777" w:rsidR="003D1A65" w:rsidRDefault="003D1A65" w:rsidP="003D1A65">
      <w:r>
        <w:t>1.  The control area orientation for net interchange is positive for an import, negative for an export.</w:t>
      </w:r>
    </w:p>
    <w:p w14:paraId="790C1B04" w14:textId="77777777" w:rsidR="003D1A65" w:rsidRDefault="003D1A65" w:rsidP="003D1A65">
      <w:r>
        <w:t>2.  The control area net interchange is determined by summing flows in Terminals. The Terminals are identified by creating a set of TieFlow objects associated with a ControlArea object. Each TieFlow object identifies one Terminal.</w:t>
      </w:r>
    </w:p>
    <w:p w14:paraId="3D6441FA" w14:textId="77777777" w:rsidR="003D1A65" w:rsidRDefault="003D1A65" w:rsidP="003D1A65">
      <w:r>
        <w:t>3.  In a single network model, a tie between two control areas must be modelled in both control area specifications, such that the two representations of the tie flow sum to zero.</w:t>
      </w:r>
    </w:p>
    <w:p w14:paraId="5451E656" w14:textId="67566B2E" w:rsidR="003D1A65" w:rsidRDefault="003D1A65" w:rsidP="003D1A65">
      <w:r>
        <w:t>4.  The normal orientation of Terminal flow is positive for flow into the conducting equipment that owns the Terminal. (i.e. flow from a bus into a device is positive.) However, the orientation of each flow in the control area specification must align with the control area convention, i.e. import is positive. If the orientation of the Terminal flow referenced by a TieFlow is positive into the control area, then this is confirmed by setting TieFlow.positiveFlowIn flag TRUE. If not, the orientation must be reversed by setting the TieFlow.positiveFlowIn flag FALSE.</w:t>
      </w:r>
    </w:p>
    <w:p w14:paraId="795AB6DF" w14:textId="0EDA7F38" w:rsidR="003D1A65" w:rsidRDefault="003D1A65" w:rsidP="003D1A65">
      <w:r>
        <w:fldChar w:fldCharType="begin"/>
      </w:r>
      <w:r>
        <w:instrText xml:space="preserve"> REF _Ref111814782 \h </w:instrText>
      </w:r>
      <w:r>
        <w:fldChar w:fldCharType="separate"/>
      </w:r>
      <w:r w:rsidR="00DE568F">
        <w:t>Table 47</w:t>
      </w:r>
      <w:r>
        <w:fldChar w:fldCharType="end"/>
      </w:r>
      <w:r>
        <w:t xml:space="preserve"> shows all attributes of ControlArea.</w:t>
      </w:r>
    </w:p>
    <w:p w14:paraId="37F6C6B1" w14:textId="5C80DF76" w:rsidR="003D1A65" w:rsidRDefault="003D1A65" w:rsidP="003D1A65">
      <w:pPr>
        <w:pStyle w:val="TABLE-title"/>
      </w:pPr>
      <w:bookmarkStart w:id="266" w:name="_Ref111814782"/>
      <w:bookmarkStart w:id="267" w:name="_Toc111820677"/>
      <w:r>
        <w:t xml:space="preserve">Table </w:t>
      </w:r>
      <w:r>
        <w:fldChar w:fldCharType="begin"/>
      </w:r>
      <w:r>
        <w:instrText xml:space="preserve"> SEQ Table \* ARABIC </w:instrText>
      </w:r>
      <w:r>
        <w:fldChar w:fldCharType="separate"/>
      </w:r>
      <w:r w:rsidR="00DE568F">
        <w:t>47</w:t>
      </w:r>
      <w:r>
        <w:fldChar w:fldCharType="end"/>
      </w:r>
      <w:bookmarkEnd w:id="266"/>
      <w:r>
        <w:t xml:space="preserve"> – Attributes of LTDSEquipmentProfile::ControlArea</w:t>
      </w:r>
      <w:bookmarkEnd w:id="2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4F6417CE" w14:textId="77777777" w:rsidTr="003D1A65">
        <w:trPr>
          <w:tblHeader/>
        </w:trPr>
        <w:tc>
          <w:tcPr>
            <w:tcW w:w="2177" w:type="dxa"/>
            <w:shd w:val="clear" w:color="auto" w:fill="auto"/>
          </w:tcPr>
          <w:p w14:paraId="38A339C4" w14:textId="65989528" w:rsidR="003D1A65" w:rsidRDefault="003D1A65" w:rsidP="003D1A65">
            <w:pPr>
              <w:pStyle w:val="TABLE-col-heading"/>
            </w:pPr>
            <w:r>
              <w:t>name</w:t>
            </w:r>
          </w:p>
        </w:tc>
        <w:tc>
          <w:tcPr>
            <w:tcW w:w="635" w:type="dxa"/>
            <w:shd w:val="clear" w:color="auto" w:fill="auto"/>
          </w:tcPr>
          <w:p w14:paraId="68EBF336" w14:textId="299F1937" w:rsidR="003D1A65" w:rsidRDefault="003D1A65" w:rsidP="003D1A65">
            <w:pPr>
              <w:pStyle w:val="TABLE-col-heading"/>
            </w:pPr>
            <w:r>
              <w:t>mult</w:t>
            </w:r>
          </w:p>
        </w:tc>
        <w:tc>
          <w:tcPr>
            <w:tcW w:w="2177" w:type="dxa"/>
            <w:shd w:val="clear" w:color="auto" w:fill="auto"/>
          </w:tcPr>
          <w:p w14:paraId="3EDE44BF" w14:textId="57972C38" w:rsidR="003D1A65" w:rsidRDefault="003D1A65" w:rsidP="003D1A65">
            <w:pPr>
              <w:pStyle w:val="TABLE-col-heading"/>
            </w:pPr>
            <w:r>
              <w:t>type</w:t>
            </w:r>
          </w:p>
        </w:tc>
        <w:tc>
          <w:tcPr>
            <w:tcW w:w="4082" w:type="dxa"/>
            <w:shd w:val="clear" w:color="auto" w:fill="auto"/>
          </w:tcPr>
          <w:p w14:paraId="70001CF7" w14:textId="5D8846FE" w:rsidR="003D1A65" w:rsidRDefault="003D1A65" w:rsidP="003D1A65">
            <w:pPr>
              <w:pStyle w:val="TABLE-col-heading"/>
            </w:pPr>
            <w:r>
              <w:t>description</w:t>
            </w:r>
          </w:p>
        </w:tc>
      </w:tr>
      <w:tr w:rsidR="003D1A65" w14:paraId="29C288C3" w14:textId="77777777" w:rsidTr="003D1A65">
        <w:tc>
          <w:tcPr>
            <w:tcW w:w="2177" w:type="dxa"/>
            <w:shd w:val="clear" w:color="auto" w:fill="auto"/>
          </w:tcPr>
          <w:p w14:paraId="4DF21F37" w14:textId="501878A1" w:rsidR="003D1A65" w:rsidRDefault="003D1A65" w:rsidP="003D1A65">
            <w:pPr>
              <w:pStyle w:val="TABLE-cell"/>
            </w:pPr>
            <w:r>
              <w:t>type</w:t>
            </w:r>
          </w:p>
        </w:tc>
        <w:tc>
          <w:tcPr>
            <w:tcW w:w="635" w:type="dxa"/>
            <w:shd w:val="clear" w:color="auto" w:fill="auto"/>
          </w:tcPr>
          <w:p w14:paraId="5CA4519A" w14:textId="55D8AA14" w:rsidR="003D1A65" w:rsidRDefault="003D1A65" w:rsidP="003D1A65">
            <w:pPr>
              <w:pStyle w:val="TABLE-cell"/>
            </w:pPr>
            <w:r>
              <w:t>1..1</w:t>
            </w:r>
          </w:p>
        </w:tc>
        <w:tc>
          <w:tcPr>
            <w:tcW w:w="2177" w:type="dxa"/>
            <w:shd w:val="clear" w:color="auto" w:fill="auto"/>
          </w:tcPr>
          <w:p w14:paraId="26DB6BDF" w14:textId="61493717" w:rsidR="003D1A65" w:rsidRDefault="00DE568F" w:rsidP="003D1A65">
            <w:pPr>
              <w:pStyle w:val="TABLE-cell"/>
            </w:pPr>
            <w:hyperlink r:id="rId477" w:anchor="ControlAreaTypeKind" w:history="1">
              <w:r w:rsidRPr="00DE568F">
                <w:rPr>
                  <w:rStyle w:val="Hyperlink"/>
                </w:rPr>
                <w:t>ControlAreaTypeKind</w:t>
              </w:r>
            </w:hyperlink>
          </w:p>
        </w:tc>
        <w:tc>
          <w:tcPr>
            <w:tcW w:w="4082" w:type="dxa"/>
            <w:shd w:val="clear" w:color="auto" w:fill="auto"/>
          </w:tcPr>
          <w:p w14:paraId="4AC60534" w14:textId="567507AB" w:rsidR="003D1A65" w:rsidRDefault="003D1A65" w:rsidP="003D1A65">
            <w:pPr>
              <w:pStyle w:val="TABLE-cell"/>
            </w:pPr>
            <w:r>
              <w:t>The primary type of control area definition used to determine if this is used for automatic generation control, for planning interchange control, or other purposes.   A control area specified with primary type of automatic generation control could still be forecast and used as an interchange area in power flow analysis.</w:t>
            </w:r>
          </w:p>
        </w:tc>
      </w:tr>
      <w:tr w:rsidR="003D1A65" w14:paraId="2A68A95D" w14:textId="77777777" w:rsidTr="003D1A65">
        <w:tc>
          <w:tcPr>
            <w:tcW w:w="2177" w:type="dxa"/>
            <w:shd w:val="clear" w:color="auto" w:fill="auto"/>
          </w:tcPr>
          <w:p w14:paraId="270577C2" w14:textId="62B40110" w:rsidR="003D1A65" w:rsidRDefault="003D1A65" w:rsidP="003D1A65">
            <w:pPr>
              <w:pStyle w:val="TABLE-cell"/>
            </w:pPr>
            <w:r>
              <w:t>description</w:t>
            </w:r>
          </w:p>
        </w:tc>
        <w:tc>
          <w:tcPr>
            <w:tcW w:w="635" w:type="dxa"/>
            <w:shd w:val="clear" w:color="auto" w:fill="auto"/>
          </w:tcPr>
          <w:p w14:paraId="17D01BEE" w14:textId="2E99A9C4" w:rsidR="003D1A65" w:rsidRDefault="003D1A65" w:rsidP="003D1A65">
            <w:pPr>
              <w:pStyle w:val="TABLE-cell"/>
            </w:pPr>
            <w:r>
              <w:t>0..1</w:t>
            </w:r>
          </w:p>
        </w:tc>
        <w:tc>
          <w:tcPr>
            <w:tcW w:w="2177" w:type="dxa"/>
            <w:shd w:val="clear" w:color="auto" w:fill="auto"/>
          </w:tcPr>
          <w:p w14:paraId="25CC33C2" w14:textId="44ACCB16" w:rsidR="003D1A65" w:rsidRDefault="00DE568F" w:rsidP="003D1A65">
            <w:pPr>
              <w:pStyle w:val="TABLE-cell"/>
            </w:pPr>
            <w:hyperlink r:id="rId478" w:anchor="String" w:history="1">
              <w:r w:rsidRPr="00DE568F">
                <w:rPr>
                  <w:rStyle w:val="Hyperlink"/>
                </w:rPr>
                <w:t>String</w:t>
              </w:r>
            </w:hyperlink>
          </w:p>
        </w:tc>
        <w:tc>
          <w:tcPr>
            <w:tcW w:w="4082" w:type="dxa"/>
            <w:shd w:val="clear" w:color="auto" w:fill="auto"/>
          </w:tcPr>
          <w:p w14:paraId="25EA5918" w14:textId="60D86719" w:rsidR="003D1A65" w:rsidRDefault="003D1A65" w:rsidP="003D1A65">
            <w:pPr>
              <w:pStyle w:val="TABLE-cell"/>
            </w:pPr>
            <w:r>
              <w:t xml:space="preserve">inherited from: </w:t>
            </w:r>
            <w:hyperlink r:id="rId479" w:anchor="IdentifiedObject" w:history="1">
              <w:r w:rsidR="00DE568F" w:rsidRPr="00DE568F">
                <w:rPr>
                  <w:rStyle w:val="Hyperlink"/>
                </w:rPr>
                <w:t>IdentifiedObject</w:t>
              </w:r>
            </w:hyperlink>
          </w:p>
        </w:tc>
      </w:tr>
      <w:tr w:rsidR="003D1A65" w14:paraId="0C206519" w14:textId="77777777" w:rsidTr="003D1A65">
        <w:tc>
          <w:tcPr>
            <w:tcW w:w="2177" w:type="dxa"/>
            <w:shd w:val="clear" w:color="auto" w:fill="auto"/>
          </w:tcPr>
          <w:p w14:paraId="0C361EBE" w14:textId="745F9658" w:rsidR="003D1A65" w:rsidRDefault="003D1A65" w:rsidP="003D1A65">
            <w:pPr>
              <w:pStyle w:val="TABLE-cell"/>
            </w:pPr>
            <w:r>
              <w:t>mRID</w:t>
            </w:r>
          </w:p>
        </w:tc>
        <w:tc>
          <w:tcPr>
            <w:tcW w:w="635" w:type="dxa"/>
            <w:shd w:val="clear" w:color="auto" w:fill="auto"/>
          </w:tcPr>
          <w:p w14:paraId="13461D38" w14:textId="12179D9D" w:rsidR="003D1A65" w:rsidRDefault="003D1A65" w:rsidP="003D1A65">
            <w:pPr>
              <w:pStyle w:val="TABLE-cell"/>
            </w:pPr>
            <w:r>
              <w:t>1..1</w:t>
            </w:r>
          </w:p>
        </w:tc>
        <w:tc>
          <w:tcPr>
            <w:tcW w:w="2177" w:type="dxa"/>
            <w:shd w:val="clear" w:color="auto" w:fill="auto"/>
          </w:tcPr>
          <w:p w14:paraId="03DB97AF" w14:textId="460AE31D" w:rsidR="003D1A65" w:rsidRDefault="00DE568F" w:rsidP="003D1A65">
            <w:pPr>
              <w:pStyle w:val="TABLE-cell"/>
            </w:pPr>
            <w:hyperlink r:id="rId480" w:anchor="String" w:history="1">
              <w:r w:rsidRPr="00DE568F">
                <w:rPr>
                  <w:rStyle w:val="Hyperlink"/>
                </w:rPr>
                <w:t>String</w:t>
              </w:r>
            </w:hyperlink>
          </w:p>
        </w:tc>
        <w:tc>
          <w:tcPr>
            <w:tcW w:w="4082" w:type="dxa"/>
            <w:shd w:val="clear" w:color="auto" w:fill="auto"/>
          </w:tcPr>
          <w:p w14:paraId="1A56B9BE" w14:textId="75364AE6" w:rsidR="003D1A65" w:rsidRDefault="003D1A65" w:rsidP="003D1A65">
            <w:pPr>
              <w:pStyle w:val="TABLE-cell"/>
            </w:pPr>
            <w:r>
              <w:t xml:space="preserve">inherited from: </w:t>
            </w:r>
            <w:hyperlink r:id="rId481" w:anchor="IdentifiedObject" w:history="1">
              <w:r w:rsidR="00DE568F" w:rsidRPr="00DE568F">
                <w:rPr>
                  <w:rStyle w:val="Hyperlink"/>
                </w:rPr>
                <w:t>IdentifiedObject</w:t>
              </w:r>
            </w:hyperlink>
          </w:p>
        </w:tc>
      </w:tr>
      <w:tr w:rsidR="003D1A65" w14:paraId="371CC404" w14:textId="77777777" w:rsidTr="003D1A65">
        <w:tc>
          <w:tcPr>
            <w:tcW w:w="2177" w:type="dxa"/>
            <w:shd w:val="clear" w:color="auto" w:fill="auto"/>
          </w:tcPr>
          <w:p w14:paraId="51D336F7" w14:textId="52A5996E" w:rsidR="003D1A65" w:rsidRDefault="003D1A65" w:rsidP="003D1A65">
            <w:pPr>
              <w:pStyle w:val="TABLE-cell"/>
            </w:pPr>
            <w:r>
              <w:t>name</w:t>
            </w:r>
          </w:p>
        </w:tc>
        <w:tc>
          <w:tcPr>
            <w:tcW w:w="635" w:type="dxa"/>
            <w:shd w:val="clear" w:color="auto" w:fill="auto"/>
          </w:tcPr>
          <w:p w14:paraId="2EF07521" w14:textId="35FBE87A" w:rsidR="003D1A65" w:rsidRDefault="003D1A65" w:rsidP="003D1A65">
            <w:pPr>
              <w:pStyle w:val="TABLE-cell"/>
            </w:pPr>
            <w:r>
              <w:t>1..1</w:t>
            </w:r>
          </w:p>
        </w:tc>
        <w:tc>
          <w:tcPr>
            <w:tcW w:w="2177" w:type="dxa"/>
            <w:shd w:val="clear" w:color="auto" w:fill="auto"/>
          </w:tcPr>
          <w:p w14:paraId="59CA2CD5" w14:textId="5DDC84D7" w:rsidR="003D1A65" w:rsidRDefault="00DE568F" w:rsidP="003D1A65">
            <w:pPr>
              <w:pStyle w:val="TABLE-cell"/>
            </w:pPr>
            <w:hyperlink r:id="rId482" w:anchor="String" w:history="1">
              <w:r w:rsidRPr="00DE568F">
                <w:rPr>
                  <w:rStyle w:val="Hyperlink"/>
                </w:rPr>
                <w:t>String</w:t>
              </w:r>
            </w:hyperlink>
          </w:p>
        </w:tc>
        <w:tc>
          <w:tcPr>
            <w:tcW w:w="4082" w:type="dxa"/>
            <w:shd w:val="clear" w:color="auto" w:fill="auto"/>
          </w:tcPr>
          <w:p w14:paraId="3C26C9E9" w14:textId="273381F1" w:rsidR="003D1A65" w:rsidRDefault="003D1A65" w:rsidP="003D1A65">
            <w:pPr>
              <w:pStyle w:val="TABLE-cell"/>
            </w:pPr>
            <w:r>
              <w:t xml:space="preserve">inherited from: </w:t>
            </w:r>
            <w:hyperlink r:id="rId483" w:anchor="IdentifiedObject" w:history="1">
              <w:r w:rsidR="00DE568F" w:rsidRPr="00DE568F">
                <w:rPr>
                  <w:rStyle w:val="Hyperlink"/>
                </w:rPr>
                <w:t>IdentifiedObject</w:t>
              </w:r>
            </w:hyperlink>
          </w:p>
        </w:tc>
      </w:tr>
    </w:tbl>
    <w:p w14:paraId="52015BE3" w14:textId="23AB8415" w:rsidR="003D1A65" w:rsidRDefault="003D1A65" w:rsidP="003D1A65"/>
    <w:p w14:paraId="05F6D294" w14:textId="22E2BA83" w:rsidR="003D1A65" w:rsidRDefault="003D1A65" w:rsidP="003D1A65">
      <w:r>
        <w:fldChar w:fldCharType="begin"/>
      </w:r>
      <w:r>
        <w:instrText xml:space="preserve"> REF _Ref111814787 \h </w:instrText>
      </w:r>
      <w:r>
        <w:fldChar w:fldCharType="separate"/>
      </w:r>
      <w:r w:rsidR="00DE568F">
        <w:t>Table 48</w:t>
      </w:r>
      <w:r>
        <w:fldChar w:fldCharType="end"/>
      </w:r>
      <w:r>
        <w:t xml:space="preserve"> shows all association ends of ControlArea with other classes.</w:t>
      </w:r>
    </w:p>
    <w:p w14:paraId="6CF07401" w14:textId="41E50D4C" w:rsidR="003D1A65" w:rsidRDefault="003D1A65" w:rsidP="003D1A65">
      <w:pPr>
        <w:pStyle w:val="TABLE-title"/>
      </w:pPr>
      <w:bookmarkStart w:id="268" w:name="_Ref111814787"/>
      <w:bookmarkStart w:id="269" w:name="_Toc111820678"/>
      <w:r>
        <w:t xml:space="preserve">Table </w:t>
      </w:r>
      <w:r>
        <w:fldChar w:fldCharType="begin"/>
      </w:r>
      <w:r>
        <w:instrText xml:space="preserve"> SEQ Table \* ARABIC </w:instrText>
      </w:r>
      <w:r>
        <w:fldChar w:fldCharType="separate"/>
      </w:r>
      <w:r w:rsidR="00DE568F">
        <w:t>48</w:t>
      </w:r>
      <w:r>
        <w:fldChar w:fldCharType="end"/>
      </w:r>
      <w:bookmarkEnd w:id="268"/>
      <w:r>
        <w:t xml:space="preserve"> – Association ends of LTDSEquipmentProfile::ControlArea with other classes</w:t>
      </w:r>
      <w:bookmarkEnd w:id="2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253795CB" w14:textId="77777777" w:rsidTr="003D1A65">
        <w:trPr>
          <w:tblHeader/>
        </w:trPr>
        <w:tc>
          <w:tcPr>
            <w:tcW w:w="635" w:type="dxa"/>
            <w:shd w:val="clear" w:color="auto" w:fill="auto"/>
          </w:tcPr>
          <w:p w14:paraId="0281B170" w14:textId="2D1DD254" w:rsidR="003D1A65" w:rsidRDefault="003D1A65" w:rsidP="003D1A65">
            <w:pPr>
              <w:pStyle w:val="TABLE-col-heading"/>
            </w:pPr>
            <w:r>
              <w:t>mult from</w:t>
            </w:r>
          </w:p>
        </w:tc>
        <w:tc>
          <w:tcPr>
            <w:tcW w:w="2177" w:type="dxa"/>
            <w:shd w:val="clear" w:color="auto" w:fill="auto"/>
          </w:tcPr>
          <w:p w14:paraId="4480D740" w14:textId="6C1AB2EF" w:rsidR="003D1A65" w:rsidRDefault="003D1A65" w:rsidP="003D1A65">
            <w:pPr>
              <w:pStyle w:val="TABLE-col-heading"/>
            </w:pPr>
            <w:r>
              <w:t>name</w:t>
            </w:r>
          </w:p>
        </w:tc>
        <w:tc>
          <w:tcPr>
            <w:tcW w:w="635" w:type="dxa"/>
            <w:shd w:val="clear" w:color="auto" w:fill="auto"/>
          </w:tcPr>
          <w:p w14:paraId="1DCE899F" w14:textId="574F7388" w:rsidR="003D1A65" w:rsidRDefault="003D1A65" w:rsidP="003D1A65">
            <w:pPr>
              <w:pStyle w:val="TABLE-col-heading"/>
            </w:pPr>
            <w:r>
              <w:t>mult to</w:t>
            </w:r>
          </w:p>
        </w:tc>
        <w:tc>
          <w:tcPr>
            <w:tcW w:w="2177" w:type="dxa"/>
            <w:shd w:val="clear" w:color="auto" w:fill="auto"/>
          </w:tcPr>
          <w:p w14:paraId="17825B4D" w14:textId="1E101A3A" w:rsidR="003D1A65" w:rsidRDefault="003D1A65" w:rsidP="003D1A65">
            <w:pPr>
              <w:pStyle w:val="TABLE-col-heading"/>
            </w:pPr>
            <w:r>
              <w:t>type</w:t>
            </w:r>
          </w:p>
        </w:tc>
        <w:tc>
          <w:tcPr>
            <w:tcW w:w="3447" w:type="dxa"/>
            <w:shd w:val="clear" w:color="auto" w:fill="auto"/>
          </w:tcPr>
          <w:p w14:paraId="7EF557D5" w14:textId="6ACAD32C" w:rsidR="003D1A65" w:rsidRDefault="003D1A65" w:rsidP="003D1A65">
            <w:pPr>
              <w:pStyle w:val="TABLE-col-heading"/>
            </w:pPr>
            <w:r>
              <w:t>description</w:t>
            </w:r>
          </w:p>
        </w:tc>
      </w:tr>
      <w:tr w:rsidR="003D1A65" w14:paraId="3D4221F7" w14:textId="77777777" w:rsidTr="003D1A65">
        <w:tc>
          <w:tcPr>
            <w:tcW w:w="635" w:type="dxa"/>
            <w:shd w:val="clear" w:color="auto" w:fill="auto"/>
          </w:tcPr>
          <w:p w14:paraId="607A59B2" w14:textId="0214305B" w:rsidR="003D1A65" w:rsidRDefault="003D1A65" w:rsidP="003D1A65">
            <w:pPr>
              <w:pStyle w:val="TABLE-cell"/>
            </w:pPr>
            <w:r>
              <w:t>0..1</w:t>
            </w:r>
          </w:p>
        </w:tc>
        <w:tc>
          <w:tcPr>
            <w:tcW w:w="2177" w:type="dxa"/>
            <w:shd w:val="clear" w:color="auto" w:fill="auto"/>
          </w:tcPr>
          <w:p w14:paraId="50CFF068" w14:textId="5B8FBFCA" w:rsidR="003D1A65" w:rsidRDefault="003D1A65" w:rsidP="003D1A65">
            <w:pPr>
              <w:pStyle w:val="TABLE-cell"/>
            </w:pPr>
            <w:r>
              <w:t>EnergyArea</w:t>
            </w:r>
          </w:p>
        </w:tc>
        <w:tc>
          <w:tcPr>
            <w:tcW w:w="635" w:type="dxa"/>
            <w:shd w:val="clear" w:color="auto" w:fill="auto"/>
          </w:tcPr>
          <w:p w14:paraId="5446B174" w14:textId="34BD9316" w:rsidR="003D1A65" w:rsidRDefault="003D1A65" w:rsidP="003D1A65">
            <w:pPr>
              <w:pStyle w:val="TABLE-cell"/>
            </w:pPr>
            <w:r>
              <w:t>1..1</w:t>
            </w:r>
          </w:p>
        </w:tc>
        <w:tc>
          <w:tcPr>
            <w:tcW w:w="2177" w:type="dxa"/>
            <w:shd w:val="clear" w:color="auto" w:fill="auto"/>
          </w:tcPr>
          <w:p w14:paraId="371289A8" w14:textId="09E16F3E" w:rsidR="003D1A65" w:rsidRDefault="00DE568F" w:rsidP="003D1A65">
            <w:pPr>
              <w:pStyle w:val="TABLE-cell"/>
            </w:pPr>
            <w:hyperlink r:id="rId484" w:anchor="EnergyArea" w:history="1">
              <w:r w:rsidRPr="00DE568F">
                <w:rPr>
                  <w:rStyle w:val="Hyperlink"/>
                </w:rPr>
                <w:t>EnergyArea</w:t>
              </w:r>
            </w:hyperlink>
          </w:p>
        </w:tc>
        <w:tc>
          <w:tcPr>
            <w:tcW w:w="3447" w:type="dxa"/>
            <w:shd w:val="clear" w:color="auto" w:fill="auto"/>
          </w:tcPr>
          <w:p w14:paraId="5D37B5B1" w14:textId="5CA06A53" w:rsidR="003D1A65" w:rsidRDefault="003D1A65" w:rsidP="003D1A65">
            <w:pPr>
              <w:pStyle w:val="TABLE-cell"/>
            </w:pPr>
            <w:r>
              <w:t>The energy area that is forecast from this control area specification.</w:t>
            </w:r>
          </w:p>
        </w:tc>
      </w:tr>
    </w:tbl>
    <w:p w14:paraId="064033EF" w14:textId="0B968A94" w:rsidR="003D1A65" w:rsidRDefault="003D1A65" w:rsidP="003D1A65"/>
    <w:p w14:paraId="294EF41C" w14:textId="592372DA" w:rsidR="003D1A65" w:rsidRDefault="003D1A65" w:rsidP="003D1A65">
      <w:pPr>
        <w:pStyle w:val="Heading3"/>
      </w:pPr>
      <w:bookmarkStart w:id="270" w:name="UML1873"/>
      <w:bookmarkStart w:id="271" w:name="_Toc111820324"/>
      <w:r>
        <w:t>ControlAreaGeneratingUnit</w:t>
      </w:r>
      <w:bookmarkEnd w:id="270"/>
      <w:bookmarkEnd w:id="271"/>
    </w:p>
    <w:p w14:paraId="3FF9F5C7" w14:textId="603FCB7E" w:rsidR="003D1A65" w:rsidRDefault="003D1A65" w:rsidP="003D1A65">
      <w:r>
        <w:t xml:space="preserve">Inheritance path = </w:t>
      </w:r>
      <w:hyperlink r:id="rId485" w:anchor="IdentifiedObject" w:history="1">
        <w:r w:rsidR="00DE568F" w:rsidRPr="00DE568F">
          <w:rPr>
            <w:rStyle w:val="Hyperlink"/>
          </w:rPr>
          <w:t>IdentifiedObject</w:t>
        </w:r>
      </w:hyperlink>
    </w:p>
    <w:p w14:paraId="720D2119" w14:textId="46A0CBF5" w:rsidR="003D1A65" w:rsidRDefault="003D1A65" w:rsidP="003D1A65">
      <w:r>
        <w:t>A control area generating unit. This class is needed so that alternate control area definitions may include the same generating unit.   It should be noted that only one instance within a control area should reference a specific generating unit.</w:t>
      </w:r>
    </w:p>
    <w:p w14:paraId="21BD4E0C" w14:textId="3AD1A653" w:rsidR="003D1A65" w:rsidRDefault="003D1A65" w:rsidP="003D1A65">
      <w:r>
        <w:fldChar w:fldCharType="begin"/>
      </w:r>
      <w:r>
        <w:instrText xml:space="preserve"> REF _Ref111814792 \h </w:instrText>
      </w:r>
      <w:r>
        <w:fldChar w:fldCharType="separate"/>
      </w:r>
      <w:r w:rsidR="00DE568F">
        <w:t>Table 49</w:t>
      </w:r>
      <w:r>
        <w:fldChar w:fldCharType="end"/>
      </w:r>
      <w:r>
        <w:t xml:space="preserve"> shows all attributes of ControlAreaGeneratingUnit.</w:t>
      </w:r>
    </w:p>
    <w:p w14:paraId="485706EB" w14:textId="45A07279" w:rsidR="003D1A65" w:rsidRDefault="003D1A65" w:rsidP="003D1A65">
      <w:pPr>
        <w:pStyle w:val="TABLE-title"/>
      </w:pPr>
      <w:bookmarkStart w:id="272" w:name="_Ref111814792"/>
      <w:bookmarkStart w:id="273" w:name="_Toc111820679"/>
      <w:r>
        <w:t xml:space="preserve">Table </w:t>
      </w:r>
      <w:r>
        <w:fldChar w:fldCharType="begin"/>
      </w:r>
      <w:r>
        <w:instrText xml:space="preserve"> SEQ Table \* ARABIC </w:instrText>
      </w:r>
      <w:r>
        <w:fldChar w:fldCharType="separate"/>
      </w:r>
      <w:r w:rsidR="00DE568F">
        <w:t>49</w:t>
      </w:r>
      <w:r>
        <w:fldChar w:fldCharType="end"/>
      </w:r>
      <w:bookmarkEnd w:id="272"/>
      <w:r>
        <w:t xml:space="preserve"> – Attributes of LTDSEquipmentProfile::ControlAreaGeneratingUnit</w:t>
      </w:r>
      <w:bookmarkEnd w:id="2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5C315A3C" w14:textId="77777777" w:rsidTr="003D1A65">
        <w:trPr>
          <w:tblHeader/>
        </w:trPr>
        <w:tc>
          <w:tcPr>
            <w:tcW w:w="2177" w:type="dxa"/>
            <w:shd w:val="clear" w:color="auto" w:fill="auto"/>
          </w:tcPr>
          <w:p w14:paraId="4B40F307" w14:textId="53A81F68" w:rsidR="003D1A65" w:rsidRDefault="003D1A65" w:rsidP="003D1A65">
            <w:pPr>
              <w:pStyle w:val="TABLE-col-heading"/>
            </w:pPr>
            <w:r>
              <w:t>name</w:t>
            </w:r>
          </w:p>
        </w:tc>
        <w:tc>
          <w:tcPr>
            <w:tcW w:w="635" w:type="dxa"/>
            <w:shd w:val="clear" w:color="auto" w:fill="auto"/>
          </w:tcPr>
          <w:p w14:paraId="15B825E4" w14:textId="73C9B0D2" w:rsidR="003D1A65" w:rsidRDefault="003D1A65" w:rsidP="003D1A65">
            <w:pPr>
              <w:pStyle w:val="TABLE-col-heading"/>
            </w:pPr>
            <w:r>
              <w:t>mult</w:t>
            </w:r>
          </w:p>
        </w:tc>
        <w:tc>
          <w:tcPr>
            <w:tcW w:w="2177" w:type="dxa"/>
            <w:shd w:val="clear" w:color="auto" w:fill="auto"/>
          </w:tcPr>
          <w:p w14:paraId="54926734" w14:textId="1B91528A" w:rsidR="003D1A65" w:rsidRDefault="003D1A65" w:rsidP="003D1A65">
            <w:pPr>
              <w:pStyle w:val="TABLE-col-heading"/>
            </w:pPr>
            <w:r>
              <w:t>type</w:t>
            </w:r>
          </w:p>
        </w:tc>
        <w:tc>
          <w:tcPr>
            <w:tcW w:w="4082" w:type="dxa"/>
            <w:shd w:val="clear" w:color="auto" w:fill="auto"/>
          </w:tcPr>
          <w:p w14:paraId="0F8E2BC2" w14:textId="3118417D" w:rsidR="003D1A65" w:rsidRDefault="003D1A65" w:rsidP="003D1A65">
            <w:pPr>
              <w:pStyle w:val="TABLE-col-heading"/>
            </w:pPr>
            <w:r>
              <w:t>description</w:t>
            </w:r>
          </w:p>
        </w:tc>
      </w:tr>
      <w:tr w:rsidR="003D1A65" w14:paraId="7A7F0F0D" w14:textId="77777777" w:rsidTr="003D1A65">
        <w:tc>
          <w:tcPr>
            <w:tcW w:w="2177" w:type="dxa"/>
            <w:shd w:val="clear" w:color="auto" w:fill="auto"/>
          </w:tcPr>
          <w:p w14:paraId="6C5FA8CE" w14:textId="0A952B96" w:rsidR="003D1A65" w:rsidRDefault="003D1A65" w:rsidP="003D1A65">
            <w:pPr>
              <w:pStyle w:val="TABLE-cell"/>
            </w:pPr>
            <w:r>
              <w:t>description</w:t>
            </w:r>
          </w:p>
        </w:tc>
        <w:tc>
          <w:tcPr>
            <w:tcW w:w="635" w:type="dxa"/>
            <w:shd w:val="clear" w:color="auto" w:fill="auto"/>
          </w:tcPr>
          <w:p w14:paraId="2CDBCE17" w14:textId="17B5BE6F" w:rsidR="003D1A65" w:rsidRDefault="003D1A65" w:rsidP="003D1A65">
            <w:pPr>
              <w:pStyle w:val="TABLE-cell"/>
            </w:pPr>
            <w:r>
              <w:t>0..1</w:t>
            </w:r>
          </w:p>
        </w:tc>
        <w:tc>
          <w:tcPr>
            <w:tcW w:w="2177" w:type="dxa"/>
            <w:shd w:val="clear" w:color="auto" w:fill="auto"/>
          </w:tcPr>
          <w:p w14:paraId="077E0786" w14:textId="67EBC17E" w:rsidR="003D1A65" w:rsidRDefault="00DE568F" w:rsidP="003D1A65">
            <w:pPr>
              <w:pStyle w:val="TABLE-cell"/>
            </w:pPr>
            <w:hyperlink r:id="rId486" w:anchor="String" w:history="1">
              <w:r w:rsidRPr="00DE568F">
                <w:rPr>
                  <w:rStyle w:val="Hyperlink"/>
                </w:rPr>
                <w:t>String</w:t>
              </w:r>
            </w:hyperlink>
          </w:p>
        </w:tc>
        <w:tc>
          <w:tcPr>
            <w:tcW w:w="4082" w:type="dxa"/>
            <w:shd w:val="clear" w:color="auto" w:fill="auto"/>
          </w:tcPr>
          <w:p w14:paraId="08F357E1" w14:textId="4ACFB786" w:rsidR="003D1A65" w:rsidRDefault="003D1A65" w:rsidP="003D1A65">
            <w:pPr>
              <w:pStyle w:val="TABLE-cell"/>
            </w:pPr>
            <w:r>
              <w:t xml:space="preserve">inherited from: </w:t>
            </w:r>
            <w:hyperlink r:id="rId487" w:anchor="IdentifiedObject" w:history="1">
              <w:r w:rsidR="00DE568F" w:rsidRPr="00DE568F">
                <w:rPr>
                  <w:rStyle w:val="Hyperlink"/>
                </w:rPr>
                <w:t>IdentifiedObject</w:t>
              </w:r>
            </w:hyperlink>
          </w:p>
        </w:tc>
      </w:tr>
      <w:tr w:rsidR="003D1A65" w14:paraId="0B505AC7" w14:textId="77777777" w:rsidTr="003D1A65">
        <w:tc>
          <w:tcPr>
            <w:tcW w:w="2177" w:type="dxa"/>
            <w:shd w:val="clear" w:color="auto" w:fill="auto"/>
          </w:tcPr>
          <w:p w14:paraId="77716E64" w14:textId="656F351B" w:rsidR="003D1A65" w:rsidRDefault="003D1A65" w:rsidP="003D1A65">
            <w:pPr>
              <w:pStyle w:val="TABLE-cell"/>
            </w:pPr>
            <w:r>
              <w:t>mRID</w:t>
            </w:r>
          </w:p>
        </w:tc>
        <w:tc>
          <w:tcPr>
            <w:tcW w:w="635" w:type="dxa"/>
            <w:shd w:val="clear" w:color="auto" w:fill="auto"/>
          </w:tcPr>
          <w:p w14:paraId="55A4D828" w14:textId="76553794" w:rsidR="003D1A65" w:rsidRDefault="003D1A65" w:rsidP="003D1A65">
            <w:pPr>
              <w:pStyle w:val="TABLE-cell"/>
            </w:pPr>
            <w:r>
              <w:t>1..1</w:t>
            </w:r>
          </w:p>
        </w:tc>
        <w:tc>
          <w:tcPr>
            <w:tcW w:w="2177" w:type="dxa"/>
            <w:shd w:val="clear" w:color="auto" w:fill="auto"/>
          </w:tcPr>
          <w:p w14:paraId="30054AAD" w14:textId="510ADF37" w:rsidR="003D1A65" w:rsidRDefault="00DE568F" w:rsidP="003D1A65">
            <w:pPr>
              <w:pStyle w:val="TABLE-cell"/>
            </w:pPr>
            <w:hyperlink r:id="rId488" w:anchor="String" w:history="1">
              <w:r w:rsidRPr="00DE568F">
                <w:rPr>
                  <w:rStyle w:val="Hyperlink"/>
                </w:rPr>
                <w:t>String</w:t>
              </w:r>
            </w:hyperlink>
          </w:p>
        </w:tc>
        <w:tc>
          <w:tcPr>
            <w:tcW w:w="4082" w:type="dxa"/>
            <w:shd w:val="clear" w:color="auto" w:fill="auto"/>
          </w:tcPr>
          <w:p w14:paraId="560EA803" w14:textId="304E3D9F" w:rsidR="003D1A65" w:rsidRDefault="003D1A65" w:rsidP="003D1A65">
            <w:pPr>
              <w:pStyle w:val="TABLE-cell"/>
            </w:pPr>
            <w:r>
              <w:t xml:space="preserve">inherited from: </w:t>
            </w:r>
            <w:hyperlink r:id="rId489" w:anchor="IdentifiedObject" w:history="1">
              <w:r w:rsidR="00DE568F" w:rsidRPr="00DE568F">
                <w:rPr>
                  <w:rStyle w:val="Hyperlink"/>
                </w:rPr>
                <w:t>IdentifiedObject</w:t>
              </w:r>
            </w:hyperlink>
          </w:p>
        </w:tc>
      </w:tr>
      <w:tr w:rsidR="003D1A65" w14:paraId="0C05C01F" w14:textId="77777777" w:rsidTr="003D1A65">
        <w:tc>
          <w:tcPr>
            <w:tcW w:w="2177" w:type="dxa"/>
            <w:shd w:val="clear" w:color="auto" w:fill="auto"/>
          </w:tcPr>
          <w:p w14:paraId="24B7360C" w14:textId="38397AAB" w:rsidR="003D1A65" w:rsidRDefault="003D1A65" w:rsidP="003D1A65">
            <w:pPr>
              <w:pStyle w:val="TABLE-cell"/>
            </w:pPr>
            <w:r>
              <w:t>name</w:t>
            </w:r>
          </w:p>
        </w:tc>
        <w:tc>
          <w:tcPr>
            <w:tcW w:w="635" w:type="dxa"/>
            <w:shd w:val="clear" w:color="auto" w:fill="auto"/>
          </w:tcPr>
          <w:p w14:paraId="23A13537" w14:textId="1023C79E" w:rsidR="003D1A65" w:rsidRDefault="003D1A65" w:rsidP="003D1A65">
            <w:pPr>
              <w:pStyle w:val="TABLE-cell"/>
            </w:pPr>
            <w:r>
              <w:t>1..1</w:t>
            </w:r>
          </w:p>
        </w:tc>
        <w:tc>
          <w:tcPr>
            <w:tcW w:w="2177" w:type="dxa"/>
            <w:shd w:val="clear" w:color="auto" w:fill="auto"/>
          </w:tcPr>
          <w:p w14:paraId="7A834410" w14:textId="556EE753" w:rsidR="003D1A65" w:rsidRDefault="00DE568F" w:rsidP="003D1A65">
            <w:pPr>
              <w:pStyle w:val="TABLE-cell"/>
            </w:pPr>
            <w:hyperlink r:id="rId490" w:anchor="String" w:history="1">
              <w:r w:rsidRPr="00DE568F">
                <w:rPr>
                  <w:rStyle w:val="Hyperlink"/>
                </w:rPr>
                <w:t>String</w:t>
              </w:r>
            </w:hyperlink>
          </w:p>
        </w:tc>
        <w:tc>
          <w:tcPr>
            <w:tcW w:w="4082" w:type="dxa"/>
            <w:shd w:val="clear" w:color="auto" w:fill="auto"/>
          </w:tcPr>
          <w:p w14:paraId="18D705C9" w14:textId="3E5B894B" w:rsidR="003D1A65" w:rsidRDefault="003D1A65" w:rsidP="003D1A65">
            <w:pPr>
              <w:pStyle w:val="TABLE-cell"/>
            </w:pPr>
            <w:r>
              <w:t xml:space="preserve">inherited from: </w:t>
            </w:r>
            <w:hyperlink r:id="rId491" w:anchor="IdentifiedObject" w:history="1">
              <w:r w:rsidR="00DE568F" w:rsidRPr="00DE568F">
                <w:rPr>
                  <w:rStyle w:val="Hyperlink"/>
                </w:rPr>
                <w:t>IdentifiedObject</w:t>
              </w:r>
            </w:hyperlink>
          </w:p>
        </w:tc>
      </w:tr>
    </w:tbl>
    <w:p w14:paraId="05210608" w14:textId="56BCBEC4" w:rsidR="003D1A65" w:rsidRDefault="003D1A65" w:rsidP="003D1A65"/>
    <w:p w14:paraId="21EF4D5B" w14:textId="4E6A4A19" w:rsidR="003D1A65" w:rsidRDefault="003D1A65" w:rsidP="003D1A65">
      <w:r>
        <w:fldChar w:fldCharType="begin"/>
      </w:r>
      <w:r>
        <w:instrText xml:space="preserve"> REF _Ref111814798 \h </w:instrText>
      </w:r>
      <w:r>
        <w:fldChar w:fldCharType="separate"/>
      </w:r>
      <w:r w:rsidR="00DE568F">
        <w:t>Table 50</w:t>
      </w:r>
      <w:r>
        <w:fldChar w:fldCharType="end"/>
      </w:r>
      <w:r>
        <w:t xml:space="preserve"> shows all association ends of ControlAreaGeneratingUnit with other classes.</w:t>
      </w:r>
    </w:p>
    <w:p w14:paraId="6D6C45C7" w14:textId="50F30666" w:rsidR="003D1A65" w:rsidRDefault="003D1A65" w:rsidP="003D1A65">
      <w:pPr>
        <w:pStyle w:val="TABLE-title"/>
      </w:pPr>
      <w:bookmarkStart w:id="274" w:name="_Ref111814798"/>
      <w:bookmarkStart w:id="275" w:name="_Toc111820680"/>
      <w:r>
        <w:lastRenderedPageBreak/>
        <w:t xml:space="preserve">Table </w:t>
      </w:r>
      <w:r>
        <w:fldChar w:fldCharType="begin"/>
      </w:r>
      <w:r>
        <w:instrText xml:space="preserve"> SEQ Table \* ARABIC </w:instrText>
      </w:r>
      <w:r>
        <w:fldChar w:fldCharType="separate"/>
      </w:r>
      <w:r w:rsidR="00DE568F">
        <w:t>50</w:t>
      </w:r>
      <w:r>
        <w:fldChar w:fldCharType="end"/>
      </w:r>
      <w:bookmarkEnd w:id="274"/>
      <w:r>
        <w:t xml:space="preserve"> – Association ends of LTDSEquipmentProfile::ControlAreaGeneratingUnit with other classes</w:t>
      </w:r>
      <w:bookmarkEnd w:id="2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00251D28" w14:textId="77777777" w:rsidTr="003D1A65">
        <w:trPr>
          <w:tblHeader/>
        </w:trPr>
        <w:tc>
          <w:tcPr>
            <w:tcW w:w="635" w:type="dxa"/>
            <w:shd w:val="clear" w:color="auto" w:fill="auto"/>
          </w:tcPr>
          <w:p w14:paraId="0261840F" w14:textId="318B8FC9" w:rsidR="003D1A65" w:rsidRDefault="003D1A65" w:rsidP="003D1A65">
            <w:pPr>
              <w:pStyle w:val="TABLE-col-heading"/>
            </w:pPr>
            <w:r>
              <w:t>mult from</w:t>
            </w:r>
          </w:p>
        </w:tc>
        <w:tc>
          <w:tcPr>
            <w:tcW w:w="2177" w:type="dxa"/>
            <w:shd w:val="clear" w:color="auto" w:fill="auto"/>
          </w:tcPr>
          <w:p w14:paraId="7213D70A" w14:textId="5217E377" w:rsidR="003D1A65" w:rsidRDefault="003D1A65" w:rsidP="003D1A65">
            <w:pPr>
              <w:pStyle w:val="TABLE-col-heading"/>
            </w:pPr>
            <w:r>
              <w:t>name</w:t>
            </w:r>
          </w:p>
        </w:tc>
        <w:tc>
          <w:tcPr>
            <w:tcW w:w="635" w:type="dxa"/>
            <w:shd w:val="clear" w:color="auto" w:fill="auto"/>
          </w:tcPr>
          <w:p w14:paraId="7E2D7F2F" w14:textId="797E3713" w:rsidR="003D1A65" w:rsidRDefault="003D1A65" w:rsidP="003D1A65">
            <w:pPr>
              <w:pStyle w:val="TABLE-col-heading"/>
            </w:pPr>
            <w:r>
              <w:t>mult to</w:t>
            </w:r>
          </w:p>
        </w:tc>
        <w:tc>
          <w:tcPr>
            <w:tcW w:w="2177" w:type="dxa"/>
            <w:shd w:val="clear" w:color="auto" w:fill="auto"/>
          </w:tcPr>
          <w:p w14:paraId="32753C37" w14:textId="7A13D4DA" w:rsidR="003D1A65" w:rsidRDefault="003D1A65" w:rsidP="003D1A65">
            <w:pPr>
              <w:pStyle w:val="TABLE-col-heading"/>
            </w:pPr>
            <w:r>
              <w:t>type</w:t>
            </w:r>
          </w:p>
        </w:tc>
        <w:tc>
          <w:tcPr>
            <w:tcW w:w="3447" w:type="dxa"/>
            <w:shd w:val="clear" w:color="auto" w:fill="auto"/>
          </w:tcPr>
          <w:p w14:paraId="5693D37C" w14:textId="65D9A043" w:rsidR="003D1A65" w:rsidRDefault="003D1A65" w:rsidP="003D1A65">
            <w:pPr>
              <w:pStyle w:val="TABLE-col-heading"/>
            </w:pPr>
            <w:r>
              <w:t>description</w:t>
            </w:r>
          </w:p>
        </w:tc>
      </w:tr>
      <w:tr w:rsidR="003D1A65" w14:paraId="30429154" w14:textId="77777777" w:rsidTr="003D1A65">
        <w:tc>
          <w:tcPr>
            <w:tcW w:w="635" w:type="dxa"/>
            <w:shd w:val="clear" w:color="auto" w:fill="auto"/>
          </w:tcPr>
          <w:p w14:paraId="2ADC4A98" w14:textId="68E607EC" w:rsidR="003D1A65" w:rsidRDefault="003D1A65" w:rsidP="003D1A65">
            <w:pPr>
              <w:pStyle w:val="TABLE-cell"/>
            </w:pPr>
            <w:r>
              <w:t>0..*</w:t>
            </w:r>
          </w:p>
        </w:tc>
        <w:tc>
          <w:tcPr>
            <w:tcW w:w="2177" w:type="dxa"/>
            <w:shd w:val="clear" w:color="auto" w:fill="auto"/>
          </w:tcPr>
          <w:p w14:paraId="60267280" w14:textId="5BCAE3EA" w:rsidR="003D1A65" w:rsidRDefault="003D1A65" w:rsidP="003D1A65">
            <w:pPr>
              <w:pStyle w:val="TABLE-cell"/>
            </w:pPr>
            <w:r>
              <w:t>ControlArea</w:t>
            </w:r>
          </w:p>
        </w:tc>
        <w:tc>
          <w:tcPr>
            <w:tcW w:w="635" w:type="dxa"/>
            <w:shd w:val="clear" w:color="auto" w:fill="auto"/>
          </w:tcPr>
          <w:p w14:paraId="3E037317" w14:textId="11967987" w:rsidR="003D1A65" w:rsidRDefault="003D1A65" w:rsidP="003D1A65">
            <w:pPr>
              <w:pStyle w:val="TABLE-cell"/>
            </w:pPr>
            <w:r>
              <w:t>1..1</w:t>
            </w:r>
          </w:p>
        </w:tc>
        <w:tc>
          <w:tcPr>
            <w:tcW w:w="2177" w:type="dxa"/>
            <w:shd w:val="clear" w:color="auto" w:fill="auto"/>
          </w:tcPr>
          <w:p w14:paraId="256303FC" w14:textId="787735E2" w:rsidR="003D1A65" w:rsidRDefault="00DE568F" w:rsidP="003D1A65">
            <w:pPr>
              <w:pStyle w:val="TABLE-cell"/>
            </w:pPr>
            <w:hyperlink r:id="rId492" w:anchor="ControlArea" w:history="1">
              <w:r w:rsidRPr="00DE568F">
                <w:rPr>
                  <w:rStyle w:val="Hyperlink"/>
                </w:rPr>
                <w:t>ControlArea</w:t>
              </w:r>
            </w:hyperlink>
          </w:p>
        </w:tc>
        <w:tc>
          <w:tcPr>
            <w:tcW w:w="3447" w:type="dxa"/>
            <w:shd w:val="clear" w:color="auto" w:fill="auto"/>
          </w:tcPr>
          <w:p w14:paraId="629CB116" w14:textId="07F64AB5" w:rsidR="003D1A65" w:rsidRDefault="003D1A65" w:rsidP="003D1A65">
            <w:pPr>
              <w:pStyle w:val="TABLE-cell"/>
            </w:pPr>
            <w:r>
              <w:t>The parent control area for the generating unit specifications.</w:t>
            </w:r>
          </w:p>
        </w:tc>
      </w:tr>
      <w:tr w:rsidR="003D1A65" w14:paraId="608A37CD" w14:textId="77777777" w:rsidTr="003D1A65">
        <w:tc>
          <w:tcPr>
            <w:tcW w:w="635" w:type="dxa"/>
            <w:shd w:val="clear" w:color="auto" w:fill="auto"/>
          </w:tcPr>
          <w:p w14:paraId="04CE126B" w14:textId="0E9CACEA" w:rsidR="003D1A65" w:rsidRDefault="003D1A65" w:rsidP="003D1A65">
            <w:pPr>
              <w:pStyle w:val="TABLE-cell"/>
            </w:pPr>
            <w:r>
              <w:t>0..*</w:t>
            </w:r>
          </w:p>
        </w:tc>
        <w:tc>
          <w:tcPr>
            <w:tcW w:w="2177" w:type="dxa"/>
            <w:shd w:val="clear" w:color="auto" w:fill="auto"/>
          </w:tcPr>
          <w:p w14:paraId="70A5509C" w14:textId="2BA25876" w:rsidR="003D1A65" w:rsidRDefault="003D1A65" w:rsidP="003D1A65">
            <w:pPr>
              <w:pStyle w:val="TABLE-cell"/>
            </w:pPr>
            <w:r>
              <w:t>GeneratingUnit</w:t>
            </w:r>
          </w:p>
        </w:tc>
        <w:tc>
          <w:tcPr>
            <w:tcW w:w="635" w:type="dxa"/>
            <w:shd w:val="clear" w:color="auto" w:fill="auto"/>
          </w:tcPr>
          <w:p w14:paraId="1112644A" w14:textId="0E287D56" w:rsidR="003D1A65" w:rsidRDefault="003D1A65" w:rsidP="003D1A65">
            <w:pPr>
              <w:pStyle w:val="TABLE-cell"/>
            </w:pPr>
            <w:r>
              <w:t>1..1</w:t>
            </w:r>
          </w:p>
        </w:tc>
        <w:tc>
          <w:tcPr>
            <w:tcW w:w="2177" w:type="dxa"/>
            <w:shd w:val="clear" w:color="auto" w:fill="auto"/>
          </w:tcPr>
          <w:p w14:paraId="099E28DA" w14:textId="32025BD3" w:rsidR="003D1A65" w:rsidRDefault="00DE568F" w:rsidP="003D1A65">
            <w:pPr>
              <w:pStyle w:val="TABLE-cell"/>
            </w:pPr>
            <w:hyperlink r:id="rId493" w:anchor="GeneratingUnit" w:history="1">
              <w:r w:rsidRPr="00DE568F">
                <w:rPr>
                  <w:rStyle w:val="Hyperlink"/>
                </w:rPr>
                <w:t>GeneratingUnit</w:t>
              </w:r>
            </w:hyperlink>
          </w:p>
        </w:tc>
        <w:tc>
          <w:tcPr>
            <w:tcW w:w="3447" w:type="dxa"/>
            <w:shd w:val="clear" w:color="auto" w:fill="auto"/>
          </w:tcPr>
          <w:p w14:paraId="1391EEFE" w14:textId="08519EE9" w:rsidR="003D1A65" w:rsidRDefault="003D1A65" w:rsidP="003D1A65">
            <w:pPr>
              <w:pStyle w:val="TABLE-cell"/>
            </w:pPr>
            <w:r>
              <w:t>The generating unit specified for this control area.  Note that a control area should include a GeneratingUnit only once.</w:t>
            </w:r>
          </w:p>
        </w:tc>
      </w:tr>
    </w:tbl>
    <w:p w14:paraId="591AE58B" w14:textId="0D2BCB72" w:rsidR="003D1A65" w:rsidRDefault="003D1A65" w:rsidP="003D1A65"/>
    <w:p w14:paraId="64288FD5" w14:textId="03A7388E" w:rsidR="003D1A65" w:rsidRDefault="003D1A65" w:rsidP="003D1A65">
      <w:pPr>
        <w:pStyle w:val="Heading3"/>
      </w:pPr>
      <w:bookmarkStart w:id="276" w:name="UML1895"/>
      <w:bookmarkStart w:id="277" w:name="_Toc111820325"/>
      <w:r>
        <w:t>CurrentLimit</w:t>
      </w:r>
      <w:bookmarkEnd w:id="276"/>
      <w:bookmarkEnd w:id="277"/>
    </w:p>
    <w:p w14:paraId="41313FF5" w14:textId="1B6B7CA5" w:rsidR="003D1A65" w:rsidRDefault="003D1A65" w:rsidP="003D1A65">
      <w:r>
        <w:t xml:space="preserve">Inheritance path = </w:t>
      </w:r>
      <w:hyperlink r:id="rId494" w:anchor="OperationalLimit" w:history="1">
        <w:r w:rsidR="00DE568F" w:rsidRPr="00DE568F">
          <w:rPr>
            <w:rStyle w:val="Hyperlink"/>
          </w:rPr>
          <w:t>OperationalLimit</w:t>
        </w:r>
      </w:hyperlink>
      <w:r>
        <w:t xml:space="preserve"> : </w:t>
      </w:r>
      <w:hyperlink r:id="rId495" w:anchor="IdentifiedObject" w:history="1">
        <w:r w:rsidR="00DE568F" w:rsidRPr="00DE568F">
          <w:rPr>
            <w:rStyle w:val="Hyperlink"/>
          </w:rPr>
          <w:t>IdentifiedObject</w:t>
        </w:r>
      </w:hyperlink>
    </w:p>
    <w:p w14:paraId="12347736" w14:textId="5808F5AC" w:rsidR="003D1A65" w:rsidRDefault="003D1A65" w:rsidP="003D1A65">
      <w:r>
        <w:t>Operational limit on current.</w:t>
      </w:r>
    </w:p>
    <w:p w14:paraId="6AC5BD6C" w14:textId="75521823" w:rsidR="003D1A65" w:rsidRDefault="003D1A65" w:rsidP="003D1A65">
      <w:r>
        <w:fldChar w:fldCharType="begin"/>
      </w:r>
      <w:r>
        <w:instrText xml:space="preserve"> REF _Ref111814805 \h </w:instrText>
      </w:r>
      <w:r>
        <w:fldChar w:fldCharType="separate"/>
      </w:r>
      <w:r w:rsidR="00DE568F">
        <w:t>Table 51</w:t>
      </w:r>
      <w:r>
        <w:fldChar w:fldCharType="end"/>
      </w:r>
      <w:r>
        <w:t xml:space="preserve"> shows all attributes of CurrentLimit.</w:t>
      </w:r>
    </w:p>
    <w:p w14:paraId="46F3389B" w14:textId="40C31F55" w:rsidR="003D1A65" w:rsidRDefault="003D1A65" w:rsidP="003D1A65">
      <w:pPr>
        <w:pStyle w:val="TABLE-title"/>
      </w:pPr>
      <w:bookmarkStart w:id="278" w:name="_Ref111814805"/>
      <w:bookmarkStart w:id="279" w:name="_Toc111820681"/>
      <w:r>
        <w:t xml:space="preserve">Table </w:t>
      </w:r>
      <w:r>
        <w:fldChar w:fldCharType="begin"/>
      </w:r>
      <w:r>
        <w:instrText xml:space="preserve"> SEQ Table \* ARABIC </w:instrText>
      </w:r>
      <w:r>
        <w:fldChar w:fldCharType="separate"/>
      </w:r>
      <w:r w:rsidR="00DE568F">
        <w:t>51</w:t>
      </w:r>
      <w:r>
        <w:fldChar w:fldCharType="end"/>
      </w:r>
      <w:bookmarkEnd w:id="278"/>
      <w:r>
        <w:t xml:space="preserve"> – Attributes of LTDSEquipmentProfile::CurrentLimit</w:t>
      </w:r>
      <w:bookmarkEnd w:id="2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3A4FABA3" w14:textId="77777777" w:rsidTr="003D1A65">
        <w:trPr>
          <w:tblHeader/>
        </w:trPr>
        <w:tc>
          <w:tcPr>
            <w:tcW w:w="2177" w:type="dxa"/>
            <w:shd w:val="clear" w:color="auto" w:fill="auto"/>
          </w:tcPr>
          <w:p w14:paraId="2B2F3F34" w14:textId="2741C64E" w:rsidR="003D1A65" w:rsidRDefault="003D1A65" w:rsidP="003D1A65">
            <w:pPr>
              <w:pStyle w:val="TABLE-col-heading"/>
            </w:pPr>
            <w:r>
              <w:t>name</w:t>
            </w:r>
          </w:p>
        </w:tc>
        <w:tc>
          <w:tcPr>
            <w:tcW w:w="635" w:type="dxa"/>
            <w:shd w:val="clear" w:color="auto" w:fill="auto"/>
          </w:tcPr>
          <w:p w14:paraId="4E987C6A" w14:textId="21616153" w:rsidR="003D1A65" w:rsidRDefault="003D1A65" w:rsidP="003D1A65">
            <w:pPr>
              <w:pStyle w:val="TABLE-col-heading"/>
            </w:pPr>
            <w:r>
              <w:t>mult</w:t>
            </w:r>
          </w:p>
        </w:tc>
        <w:tc>
          <w:tcPr>
            <w:tcW w:w="2177" w:type="dxa"/>
            <w:shd w:val="clear" w:color="auto" w:fill="auto"/>
          </w:tcPr>
          <w:p w14:paraId="4AE9D622" w14:textId="2FDF6F77" w:rsidR="003D1A65" w:rsidRDefault="003D1A65" w:rsidP="003D1A65">
            <w:pPr>
              <w:pStyle w:val="TABLE-col-heading"/>
            </w:pPr>
            <w:r>
              <w:t>type</w:t>
            </w:r>
          </w:p>
        </w:tc>
        <w:tc>
          <w:tcPr>
            <w:tcW w:w="4082" w:type="dxa"/>
            <w:shd w:val="clear" w:color="auto" w:fill="auto"/>
          </w:tcPr>
          <w:p w14:paraId="07C8B836" w14:textId="29C3F88E" w:rsidR="003D1A65" w:rsidRDefault="003D1A65" w:rsidP="003D1A65">
            <w:pPr>
              <w:pStyle w:val="TABLE-col-heading"/>
            </w:pPr>
            <w:r>
              <w:t>description</w:t>
            </w:r>
          </w:p>
        </w:tc>
      </w:tr>
      <w:tr w:rsidR="003D1A65" w14:paraId="04B55D90" w14:textId="77777777" w:rsidTr="003D1A65">
        <w:tc>
          <w:tcPr>
            <w:tcW w:w="2177" w:type="dxa"/>
            <w:shd w:val="clear" w:color="auto" w:fill="auto"/>
          </w:tcPr>
          <w:p w14:paraId="1D7852A6" w14:textId="5E232EA2" w:rsidR="003D1A65" w:rsidRDefault="003D1A65" w:rsidP="003D1A65">
            <w:pPr>
              <w:pStyle w:val="TABLE-cell"/>
            </w:pPr>
            <w:r>
              <w:t>normalValue</w:t>
            </w:r>
          </w:p>
        </w:tc>
        <w:tc>
          <w:tcPr>
            <w:tcW w:w="635" w:type="dxa"/>
            <w:shd w:val="clear" w:color="auto" w:fill="auto"/>
          </w:tcPr>
          <w:p w14:paraId="2C077A41" w14:textId="06C0EEE5" w:rsidR="003D1A65" w:rsidRDefault="003D1A65" w:rsidP="003D1A65">
            <w:pPr>
              <w:pStyle w:val="TABLE-cell"/>
            </w:pPr>
            <w:r>
              <w:t>1..1</w:t>
            </w:r>
          </w:p>
        </w:tc>
        <w:tc>
          <w:tcPr>
            <w:tcW w:w="2177" w:type="dxa"/>
            <w:shd w:val="clear" w:color="auto" w:fill="auto"/>
          </w:tcPr>
          <w:p w14:paraId="35E9E22F" w14:textId="559DF2E8" w:rsidR="003D1A65" w:rsidRDefault="00DE568F" w:rsidP="003D1A65">
            <w:pPr>
              <w:pStyle w:val="TABLE-cell"/>
            </w:pPr>
            <w:hyperlink r:id="rId496" w:anchor="CurrentFlow" w:history="1">
              <w:r w:rsidRPr="00DE568F">
                <w:rPr>
                  <w:rStyle w:val="Hyperlink"/>
                </w:rPr>
                <w:t>CurrentFlow</w:t>
              </w:r>
            </w:hyperlink>
          </w:p>
        </w:tc>
        <w:tc>
          <w:tcPr>
            <w:tcW w:w="4082" w:type="dxa"/>
            <w:shd w:val="clear" w:color="auto" w:fill="auto"/>
          </w:tcPr>
          <w:p w14:paraId="6897055B" w14:textId="47A46588" w:rsidR="003D1A65" w:rsidRDefault="003D1A65" w:rsidP="003D1A65">
            <w:pPr>
              <w:pStyle w:val="TABLE-cell"/>
            </w:pPr>
            <w:r>
              <w:t>The normal value for limit on current flow. The attribute shall be a positive value or zero.</w:t>
            </w:r>
          </w:p>
        </w:tc>
      </w:tr>
      <w:tr w:rsidR="003D1A65" w14:paraId="523A9A61" w14:textId="77777777" w:rsidTr="003D1A65">
        <w:tc>
          <w:tcPr>
            <w:tcW w:w="2177" w:type="dxa"/>
            <w:shd w:val="clear" w:color="auto" w:fill="auto"/>
          </w:tcPr>
          <w:p w14:paraId="3CD30733" w14:textId="08D7E68E" w:rsidR="003D1A65" w:rsidRDefault="003D1A65" w:rsidP="003D1A65">
            <w:pPr>
              <w:pStyle w:val="TABLE-cell"/>
            </w:pPr>
            <w:r>
              <w:t>description</w:t>
            </w:r>
          </w:p>
        </w:tc>
        <w:tc>
          <w:tcPr>
            <w:tcW w:w="635" w:type="dxa"/>
            <w:shd w:val="clear" w:color="auto" w:fill="auto"/>
          </w:tcPr>
          <w:p w14:paraId="06C7F79D" w14:textId="5DB48863" w:rsidR="003D1A65" w:rsidRDefault="003D1A65" w:rsidP="003D1A65">
            <w:pPr>
              <w:pStyle w:val="TABLE-cell"/>
            </w:pPr>
            <w:r>
              <w:t>0..1</w:t>
            </w:r>
          </w:p>
        </w:tc>
        <w:tc>
          <w:tcPr>
            <w:tcW w:w="2177" w:type="dxa"/>
            <w:shd w:val="clear" w:color="auto" w:fill="auto"/>
          </w:tcPr>
          <w:p w14:paraId="4072EB79" w14:textId="289AFD92" w:rsidR="003D1A65" w:rsidRDefault="00DE568F" w:rsidP="003D1A65">
            <w:pPr>
              <w:pStyle w:val="TABLE-cell"/>
            </w:pPr>
            <w:hyperlink r:id="rId497" w:anchor="String" w:history="1">
              <w:r w:rsidRPr="00DE568F">
                <w:rPr>
                  <w:rStyle w:val="Hyperlink"/>
                </w:rPr>
                <w:t>String</w:t>
              </w:r>
            </w:hyperlink>
          </w:p>
        </w:tc>
        <w:tc>
          <w:tcPr>
            <w:tcW w:w="4082" w:type="dxa"/>
            <w:shd w:val="clear" w:color="auto" w:fill="auto"/>
          </w:tcPr>
          <w:p w14:paraId="13C04598" w14:textId="26ACBA88" w:rsidR="003D1A65" w:rsidRDefault="003D1A65" w:rsidP="003D1A65">
            <w:pPr>
              <w:pStyle w:val="TABLE-cell"/>
            </w:pPr>
            <w:r>
              <w:t xml:space="preserve">inherited from: </w:t>
            </w:r>
            <w:hyperlink r:id="rId498" w:anchor="IdentifiedObject" w:history="1">
              <w:r w:rsidR="00DE568F" w:rsidRPr="00DE568F">
                <w:rPr>
                  <w:rStyle w:val="Hyperlink"/>
                </w:rPr>
                <w:t>IdentifiedObject</w:t>
              </w:r>
            </w:hyperlink>
          </w:p>
        </w:tc>
      </w:tr>
      <w:tr w:rsidR="003D1A65" w14:paraId="0F6D3A76" w14:textId="77777777" w:rsidTr="003D1A65">
        <w:tc>
          <w:tcPr>
            <w:tcW w:w="2177" w:type="dxa"/>
            <w:shd w:val="clear" w:color="auto" w:fill="auto"/>
          </w:tcPr>
          <w:p w14:paraId="2D4163FD" w14:textId="50499716" w:rsidR="003D1A65" w:rsidRDefault="003D1A65" w:rsidP="003D1A65">
            <w:pPr>
              <w:pStyle w:val="TABLE-cell"/>
            </w:pPr>
            <w:r>
              <w:t>mRID</w:t>
            </w:r>
          </w:p>
        </w:tc>
        <w:tc>
          <w:tcPr>
            <w:tcW w:w="635" w:type="dxa"/>
            <w:shd w:val="clear" w:color="auto" w:fill="auto"/>
          </w:tcPr>
          <w:p w14:paraId="40A5B834" w14:textId="32361271" w:rsidR="003D1A65" w:rsidRDefault="003D1A65" w:rsidP="003D1A65">
            <w:pPr>
              <w:pStyle w:val="TABLE-cell"/>
            </w:pPr>
            <w:r>
              <w:t>1..1</w:t>
            </w:r>
          </w:p>
        </w:tc>
        <w:tc>
          <w:tcPr>
            <w:tcW w:w="2177" w:type="dxa"/>
            <w:shd w:val="clear" w:color="auto" w:fill="auto"/>
          </w:tcPr>
          <w:p w14:paraId="30986DD2" w14:textId="7B20F39B" w:rsidR="003D1A65" w:rsidRDefault="00DE568F" w:rsidP="003D1A65">
            <w:pPr>
              <w:pStyle w:val="TABLE-cell"/>
            </w:pPr>
            <w:hyperlink r:id="rId499" w:anchor="String" w:history="1">
              <w:r w:rsidRPr="00DE568F">
                <w:rPr>
                  <w:rStyle w:val="Hyperlink"/>
                </w:rPr>
                <w:t>String</w:t>
              </w:r>
            </w:hyperlink>
          </w:p>
        </w:tc>
        <w:tc>
          <w:tcPr>
            <w:tcW w:w="4082" w:type="dxa"/>
            <w:shd w:val="clear" w:color="auto" w:fill="auto"/>
          </w:tcPr>
          <w:p w14:paraId="62B9DD57" w14:textId="5402B6A4" w:rsidR="003D1A65" w:rsidRDefault="003D1A65" w:rsidP="003D1A65">
            <w:pPr>
              <w:pStyle w:val="TABLE-cell"/>
            </w:pPr>
            <w:r>
              <w:t xml:space="preserve">inherited from: </w:t>
            </w:r>
            <w:hyperlink r:id="rId500" w:anchor="IdentifiedObject" w:history="1">
              <w:r w:rsidR="00DE568F" w:rsidRPr="00DE568F">
                <w:rPr>
                  <w:rStyle w:val="Hyperlink"/>
                </w:rPr>
                <w:t>IdentifiedObject</w:t>
              </w:r>
            </w:hyperlink>
          </w:p>
        </w:tc>
      </w:tr>
      <w:tr w:rsidR="003D1A65" w14:paraId="5C4391EB" w14:textId="77777777" w:rsidTr="003D1A65">
        <w:tc>
          <w:tcPr>
            <w:tcW w:w="2177" w:type="dxa"/>
            <w:shd w:val="clear" w:color="auto" w:fill="auto"/>
          </w:tcPr>
          <w:p w14:paraId="6C686AE6" w14:textId="347E4769" w:rsidR="003D1A65" w:rsidRDefault="003D1A65" w:rsidP="003D1A65">
            <w:pPr>
              <w:pStyle w:val="TABLE-cell"/>
            </w:pPr>
            <w:r>
              <w:t>name</w:t>
            </w:r>
          </w:p>
        </w:tc>
        <w:tc>
          <w:tcPr>
            <w:tcW w:w="635" w:type="dxa"/>
            <w:shd w:val="clear" w:color="auto" w:fill="auto"/>
          </w:tcPr>
          <w:p w14:paraId="7CD9F5EF" w14:textId="6B86634E" w:rsidR="003D1A65" w:rsidRDefault="003D1A65" w:rsidP="003D1A65">
            <w:pPr>
              <w:pStyle w:val="TABLE-cell"/>
            </w:pPr>
            <w:r>
              <w:t>1..1</w:t>
            </w:r>
          </w:p>
        </w:tc>
        <w:tc>
          <w:tcPr>
            <w:tcW w:w="2177" w:type="dxa"/>
            <w:shd w:val="clear" w:color="auto" w:fill="auto"/>
          </w:tcPr>
          <w:p w14:paraId="50BCBFBE" w14:textId="7437C409" w:rsidR="003D1A65" w:rsidRDefault="00DE568F" w:rsidP="003D1A65">
            <w:pPr>
              <w:pStyle w:val="TABLE-cell"/>
            </w:pPr>
            <w:hyperlink r:id="rId501" w:anchor="String" w:history="1">
              <w:r w:rsidRPr="00DE568F">
                <w:rPr>
                  <w:rStyle w:val="Hyperlink"/>
                </w:rPr>
                <w:t>String</w:t>
              </w:r>
            </w:hyperlink>
          </w:p>
        </w:tc>
        <w:tc>
          <w:tcPr>
            <w:tcW w:w="4082" w:type="dxa"/>
            <w:shd w:val="clear" w:color="auto" w:fill="auto"/>
          </w:tcPr>
          <w:p w14:paraId="7414C7D8" w14:textId="52AE298E" w:rsidR="003D1A65" w:rsidRDefault="003D1A65" w:rsidP="003D1A65">
            <w:pPr>
              <w:pStyle w:val="TABLE-cell"/>
            </w:pPr>
            <w:r>
              <w:t xml:space="preserve">inherited from: </w:t>
            </w:r>
            <w:hyperlink r:id="rId502" w:anchor="IdentifiedObject" w:history="1">
              <w:r w:rsidR="00DE568F" w:rsidRPr="00DE568F">
                <w:rPr>
                  <w:rStyle w:val="Hyperlink"/>
                </w:rPr>
                <w:t>IdentifiedObject</w:t>
              </w:r>
            </w:hyperlink>
          </w:p>
        </w:tc>
      </w:tr>
    </w:tbl>
    <w:p w14:paraId="40B5B2B1" w14:textId="21F729F3" w:rsidR="003D1A65" w:rsidRDefault="003D1A65" w:rsidP="003D1A65"/>
    <w:p w14:paraId="22110B13" w14:textId="0F54A83A" w:rsidR="003D1A65" w:rsidRDefault="003D1A65" w:rsidP="003D1A65">
      <w:r>
        <w:fldChar w:fldCharType="begin"/>
      </w:r>
      <w:r>
        <w:instrText xml:space="preserve"> REF _Ref111814811 \h </w:instrText>
      </w:r>
      <w:r>
        <w:fldChar w:fldCharType="separate"/>
      </w:r>
      <w:r w:rsidR="00DE568F">
        <w:t>Table 52</w:t>
      </w:r>
      <w:r>
        <w:fldChar w:fldCharType="end"/>
      </w:r>
      <w:r>
        <w:t xml:space="preserve"> shows all association ends of CurrentLimit with other classes.</w:t>
      </w:r>
    </w:p>
    <w:p w14:paraId="0979A0A1" w14:textId="7531D419" w:rsidR="003D1A65" w:rsidRDefault="003D1A65" w:rsidP="003D1A65">
      <w:pPr>
        <w:pStyle w:val="TABLE-title"/>
      </w:pPr>
      <w:bookmarkStart w:id="280" w:name="_Ref111814811"/>
      <w:bookmarkStart w:id="281" w:name="_Toc111820682"/>
      <w:r>
        <w:t xml:space="preserve">Table </w:t>
      </w:r>
      <w:r>
        <w:fldChar w:fldCharType="begin"/>
      </w:r>
      <w:r>
        <w:instrText xml:space="preserve"> SEQ Table \* ARABIC </w:instrText>
      </w:r>
      <w:r>
        <w:fldChar w:fldCharType="separate"/>
      </w:r>
      <w:r w:rsidR="00DE568F">
        <w:t>52</w:t>
      </w:r>
      <w:r>
        <w:fldChar w:fldCharType="end"/>
      </w:r>
      <w:bookmarkEnd w:id="280"/>
      <w:r>
        <w:t xml:space="preserve"> – Association ends of LTDSEquipmentProfile::CurrentLimit with other classes</w:t>
      </w:r>
      <w:bookmarkEnd w:id="2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368085E1" w14:textId="77777777" w:rsidTr="003D1A65">
        <w:trPr>
          <w:tblHeader/>
        </w:trPr>
        <w:tc>
          <w:tcPr>
            <w:tcW w:w="635" w:type="dxa"/>
            <w:shd w:val="clear" w:color="auto" w:fill="auto"/>
          </w:tcPr>
          <w:p w14:paraId="710A29F6" w14:textId="7496D1A6" w:rsidR="003D1A65" w:rsidRDefault="003D1A65" w:rsidP="003D1A65">
            <w:pPr>
              <w:pStyle w:val="TABLE-col-heading"/>
            </w:pPr>
            <w:r>
              <w:t>mult from</w:t>
            </w:r>
          </w:p>
        </w:tc>
        <w:tc>
          <w:tcPr>
            <w:tcW w:w="2177" w:type="dxa"/>
            <w:shd w:val="clear" w:color="auto" w:fill="auto"/>
          </w:tcPr>
          <w:p w14:paraId="2DF8A619" w14:textId="58F5C03E" w:rsidR="003D1A65" w:rsidRDefault="003D1A65" w:rsidP="003D1A65">
            <w:pPr>
              <w:pStyle w:val="TABLE-col-heading"/>
            </w:pPr>
            <w:r>
              <w:t>name</w:t>
            </w:r>
          </w:p>
        </w:tc>
        <w:tc>
          <w:tcPr>
            <w:tcW w:w="635" w:type="dxa"/>
            <w:shd w:val="clear" w:color="auto" w:fill="auto"/>
          </w:tcPr>
          <w:p w14:paraId="3708DDEE" w14:textId="66DCFCF0" w:rsidR="003D1A65" w:rsidRDefault="003D1A65" w:rsidP="003D1A65">
            <w:pPr>
              <w:pStyle w:val="TABLE-col-heading"/>
            </w:pPr>
            <w:r>
              <w:t>mult to</w:t>
            </w:r>
          </w:p>
        </w:tc>
        <w:tc>
          <w:tcPr>
            <w:tcW w:w="2177" w:type="dxa"/>
            <w:shd w:val="clear" w:color="auto" w:fill="auto"/>
          </w:tcPr>
          <w:p w14:paraId="6A36CCEC" w14:textId="46E06B0A" w:rsidR="003D1A65" w:rsidRDefault="003D1A65" w:rsidP="003D1A65">
            <w:pPr>
              <w:pStyle w:val="TABLE-col-heading"/>
            </w:pPr>
            <w:r>
              <w:t>type</w:t>
            </w:r>
          </w:p>
        </w:tc>
        <w:tc>
          <w:tcPr>
            <w:tcW w:w="3447" w:type="dxa"/>
            <w:shd w:val="clear" w:color="auto" w:fill="auto"/>
          </w:tcPr>
          <w:p w14:paraId="5360754A" w14:textId="2A772F08" w:rsidR="003D1A65" w:rsidRDefault="003D1A65" w:rsidP="003D1A65">
            <w:pPr>
              <w:pStyle w:val="TABLE-col-heading"/>
            </w:pPr>
            <w:r>
              <w:t>description</w:t>
            </w:r>
          </w:p>
        </w:tc>
      </w:tr>
      <w:tr w:rsidR="003D1A65" w14:paraId="3747FD44" w14:textId="77777777" w:rsidTr="003D1A65">
        <w:tc>
          <w:tcPr>
            <w:tcW w:w="635" w:type="dxa"/>
            <w:shd w:val="clear" w:color="auto" w:fill="auto"/>
          </w:tcPr>
          <w:p w14:paraId="7B9CD516" w14:textId="39541BED" w:rsidR="003D1A65" w:rsidRDefault="003D1A65" w:rsidP="003D1A65">
            <w:pPr>
              <w:pStyle w:val="TABLE-cell"/>
            </w:pPr>
            <w:r>
              <w:t>0..*</w:t>
            </w:r>
          </w:p>
        </w:tc>
        <w:tc>
          <w:tcPr>
            <w:tcW w:w="2177" w:type="dxa"/>
            <w:shd w:val="clear" w:color="auto" w:fill="auto"/>
          </w:tcPr>
          <w:p w14:paraId="4AA7B0B7" w14:textId="6AC01AA7" w:rsidR="003D1A65" w:rsidRDefault="003D1A65" w:rsidP="003D1A65">
            <w:pPr>
              <w:pStyle w:val="TABLE-cell"/>
            </w:pPr>
            <w:r>
              <w:t>OperationalLimitType</w:t>
            </w:r>
          </w:p>
        </w:tc>
        <w:tc>
          <w:tcPr>
            <w:tcW w:w="635" w:type="dxa"/>
            <w:shd w:val="clear" w:color="auto" w:fill="auto"/>
          </w:tcPr>
          <w:p w14:paraId="1E3342E9" w14:textId="66CB646A" w:rsidR="003D1A65" w:rsidRDefault="003D1A65" w:rsidP="003D1A65">
            <w:pPr>
              <w:pStyle w:val="TABLE-cell"/>
            </w:pPr>
            <w:r>
              <w:t>1..1</w:t>
            </w:r>
          </w:p>
        </w:tc>
        <w:tc>
          <w:tcPr>
            <w:tcW w:w="2177" w:type="dxa"/>
            <w:shd w:val="clear" w:color="auto" w:fill="auto"/>
          </w:tcPr>
          <w:p w14:paraId="2F9AA3BC" w14:textId="7CAE0EDD" w:rsidR="003D1A65" w:rsidRDefault="00DE568F" w:rsidP="003D1A65">
            <w:pPr>
              <w:pStyle w:val="TABLE-cell"/>
            </w:pPr>
            <w:hyperlink r:id="rId503" w:anchor="OperationalLimitType" w:history="1">
              <w:r w:rsidRPr="00DE568F">
                <w:rPr>
                  <w:rStyle w:val="Hyperlink"/>
                </w:rPr>
                <w:t>OperationalLimitType</w:t>
              </w:r>
            </w:hyperlink>
          </w:p>
        </w:tc>
        <w:tc>
          <w:tcPr>
            <w:tcW w:w="3447" w:type="dxa"/>
            <w:shd w:val="clear" w:color="auto" w:fill="auto"/>
          </w:tcPr>
          <w:p w14:paraId="5A883AE3" w14:textId="5A1ABA0C" w:rsidR="003D1A65" w:rsidRDefault="003D1A65" w:rsidP="003D1A65">
            <w:pPr>
              <w:pStyle w:val="TABLE-cell"/>
            </w:pPr>
            <w:r>
              <w:t xml:space="preserve">inherited from: </w:t>
            </w:r>
            <w:hyperlink r:id="rId504" w:anchor="OperationalLimit" w:history="1">
              <w:r w:rsidR="00DE568F" w:rsidRPr="00DE568F">
                <w:rPr>
                  <w:rStyle w:val="Hyperlink"/>
                </w:rPr>
                <w:t>OperationalLimit</w:t>
              </w:r>
            </w:hyperlink>
          </w:p>
        </w:tc>
      </w:tr>
      <w:tr w:rsidR="003D1A65" w14:paraId="32A4BA96" w14:textId="77777777" w:rsidTr="003D1A65">
        <w:tc>
          <w:tcPr>
            <w:tcW w:w="635" w:type="dxa"/>
            <w:shd w:val="clear" w:color="auto" w:fill="auto"/>
          </w:tcPr>
          <w:p w14:paraId="5FCBFBA2" w14:textId="5E004899" w:rsidR="003D1A65" w:rsidRDefault="003D1A65" w:rsidP="003D1A65">
            <w:pPr>
              <w:pStyle w:val="TABLE-cell"/>
            </w:pPr>
            <w:r>
              <w:t>0..*</w:t>
            </w:r>
          </w:p>
        </w:tc>
        <w:tc>
          <w:tcPr>
            <w:tcW w:w="2177" w:type="dxa"/>
            <w:shd w:val="clear" w:color="auto" w:fill="auto"/>
          </w:tcPr>
          <w:p w14:paraId="2F815F34" w14:textId="4BEE0A05" w:rsidR="003D1A65" w:rsidRDefault="003D1A65" w:rsidP="003D1A65">
            <w:pPr>
              <w:pStyle w:val="TABLE-cell"/>
            </w:pPr>
            <w:r>
              <w:t>OperationalLimitSet</w:t>
            </w:r>
          </w:p>
        </w:tc>
        <w:tc>
          <w:tcPr>
            <w:tcW w:w="635" w:type="dxa"/>
            <w:shd w:val="clear" w:color="auto" w:fill="auto"/>
          </w:tcPr>
          <w:p w14:paraId="112E1035" w14:textId="06034600" w:rsidR="003D1A65" w:rsidRDefault="003D1A65" w:rsidP="003D1A65">
            <w:pPr>
              <w:pStyle w:val="TABLE-cell"/>
            </w:pPr>
            <w:r>
              <w:t>1..1</w:t>
            </w:r>
          </w:p>
        </w:tc>
        <w:tc>
          <w:tcPr>
            <w:tcW w:w="2177" w:type="dxa"/>
            <w:shd w:val="clear" w:color="auto" w:fill="auto"/>
          </w:tcPr>
          <w:p w14:paraId="2F306B37" w14:textId="345CCA50" w:rsidR="003D1A65" w:rsidRDefault="00DE568F" w:rsidP="003D1A65">
            <w:pPr>
              <w:pStyle w:val="TABLE-cell"/>
            </w:pPr>
            <w:hyperlink r:id="rId505" w:anchor="OperationalLimitSet" w:history="1">
              <w:r w:rsidRPr="00DE568F">
                <w:rPr>
                  <w:rStyle w:val="Hyperlink"/>
                </w:rPr>
                <w:t>OperationalLimitSet</w:t>
              </w:r>
            </w:hyperlink>
          </w:p>
        </w:tc>
        <w:tc>
          <w:tcPr>
            <w:tcW w:w="3447" w:type="dxa"/>
            <w:shd w:val="clear" w:color="auto" w:fill="auto"/>
          </w:tcPr>
          <w:p w14:paraId="6F8DEC07" w14:textId="60EF0E6D" w:rsidR="003D1A65" w:rsidRDefault="003D1A65" w:rsidP="003D1A65">
            <w:pPr>
              <w:pStyle w:val="TABLE-cell"/>
            </w:pPr>
            <w:r>
              <w:t xml:space="preserve">inherited from: </w:t>
            </w:r>
            <w:hyperlink r:id="rId506" w:anchor="OperationalLimit" w:history="1">
              <w:r w:rsidR="00DE568F" w:rsidRPr="00DE568F">
                <w:rPr>
                  <w:rStyle w:val="Hyperlink"/>
                </w:rPr>
                <w:t>OperationalLimit</w:t>
              </w:r>
            </w:hyperlink>
          </w:p>
        </w:tc>
      </w:tr>
    </w:tbl>
    <w:p w14:paraId="09D2D7E2" w14:textId="7684F419" w:rsidR="003D1A65" w:rsidRDefault="003D1A65" w:rsidP="003D1A65"/>
    <w:p w14:paraId="65954CBB" w14:textId="44A6BAC6" w:rsidR="003D1A65" w:rsidRDefault="003D1A65" w:rsidP="003D1A65">
      <w:pPr>
        <w:pStyle w:val="Heading3"/>
      </w:pPr>
      <w:bookmarkStart w:id="282" w:name="UML1958"/>
      <w:bookmarkStart w:id="283" w:name="_Toc111820326"/>
      <w:r>
        <w:t>CurrentTransformer</w:t>
      </w:r>
      <w:bookmarkEnd w:id="282"/>
      <w:bookmarkEnd w:id="283"/>
    </w:p>
    <w:p w14:paraId="4B5822A2" w14:textId="0B96705B" w:rsidR="003D1A65" w:rsidRDefault="003D1A65" w:rsidP="003D1A65">
      <w:r>
        <w:t xml:space="preserve">Inheritance path = </w:t>
      </w:r>
      <w:hyperlink r:id="rId507" w:anchor="Sensor" w:history="1">
        <w:r w:rsidR="00DE568F" w:rsidRPr="00DE568F">
          <w:rPr>
            <w:rStyle w:val="Hyperlink"/>
          </w:rPr>
          <w:t>Sensor</w:t>
        </w:r>
      </w:hyperlink>
      <w:r>
        <w:t xml:space="preserve"> : </w:t>
      </w:r>
      <w:hyperlink r:id="rId508" w:anchor="AuxiliaryEquipment" w:history="1">
        <w:r w:rsidR="00DE568F" w:rsidRPr="00DE568F">
          <w:rPr>
            <w:rStyle w:val="Hyperlink"/>
          </w:rPr>
          <w:t>AuxiliaryEquipment</w:t>
        </w:r>
      </w:hyperlink>
      <w:r>
        <w:t xml:space="preserve"> : </w:t>
      </w:r>
      <w:hyperlink r:id="rId509" w:anchor="Equipment" w:history="1">
        <w:r w:rsidR="00DE568F" w:rsidRPr="00DE568F">
          <w:rPr>
            <w:rStyle w:val="Hyperlink"/>
          </w:rPr>
          <w:t>Equipment</w:t>
        </w:r>
      </w:hyperlink>
      <w:r>
        <w:t xml:space="preserve"> : </w:t>
      </w:r>
      <w:hyperlink r:id="rId510" w:anchor="PowerSystemResource" w:history="1">
        <w:r w:rsidR="00DE568F" w:rsidRPr="00DE568F">
          <w:rPr>
            <w:rStyle w:val="Hyperlink"/>
          </w:rPr>
          <w:t>PowerSystemResource</w:t>
        </w:r>
      </w:hyperlink>
      <w:r>
        <w:t xml:space="preserve"> : </w:t>
      </w:r>
      <w:hyperlink r:id="rId511" w:anchor="IdentifiedObject" w:history="1">
        <w:r w:rsidR="00DE568F" w:rsidRPr="00DE568F">
          <w:rPr>
            <w:rStyle w:val="Hyperlink"/>
          </w:rPr>
          <w:t>IdentifiedObject</w:t>
        </w:r>
      </w:hyperlink>
    </w:p>
    <w:p w14:paraId="531007D9" w14:textId="7E3087D0" w:rsidR="003D1A65" w:rsidRDefault="003D1A65" w:rsidP="003D1A65">
      <w:r>
        <w:t>Instrument transformer used to measure electrical qualities of the circuit that is being protected and/or monitored. Typically used as current transducer for the purpose of metering or protection. A typical secondary current rating would be 5A.</w:t>
      </w:r>
    </w:p>
    <w:p w14:paraId="26D740E2" w14:textId="13855C25" w:rsidR="003D1A65" w:rsidRDefault="003D1A65" w:rsidP="003D1A65">
      <w:r>
        <w:fldChar w:fldCharType="begin"/>
      </w:r>
      <w:r>
        <w:instrText xml:space="preserve"> REF _Ref111814815 \h </w:instrText>
      </w:r>
      <w:r>
        <w:fldChar w:fldCharType="separate"/>
      </w:r>
      <w:r w:rsidR="00DE568F">
        <w:t>Table 53</w:t>
      </w:r>
      <w:r>
        <w:fldChar w:fldCharType="end"/>
      </w:r>
      <w:r>
        <w:t xml:space="preserve"> shows all attributes of CurrentTransformer.</w:t>
      </w:r>
    </w:p>
    <w:p w14:paraId="28688BFA" w14:textId="0B792215" w:rsidR="003D1A65" w:rsidRDefault="003D1A65" w:rsidP="003D1A65">
      <w:pPr>
        <w:pStyle w:val="TABLE-title"/>
      </w:pPr>
      <w:bookmarkStart w:id="284" w:name="_Ref111814815"/>
      <w:bookmarkStart w:id="285" w:name="_Toc111820683"/>
      <w:r>
        <w:t xml:space="preserve">Table </w:t>
      </w:r>
      <w:r>
        <w:fldChar w:fldCharType="begin"/>
      </w:r>
      <w:r>
        <w:instrText xml:space="preserve"> SEQ Table \* ARABIC </w:instrText>
      </w:r>
      <w:r>
        <w:fldChar w:fldCharType="separate"/>
      </w:r>
      <w:r w:rsidR="00DE568F">
        <w:t>53</w:t>
      </w:r>
      <w:r>
        <w:fldChar w:fldCharType="end"/>
      </w:r>
      <w:bookmarkEnd w:id="284"/>
      <w:r>
        <w:t xml:space="preserve"> – Attributes of LTDSEquipmentProfile::CurrentTransformer</w:t>
      </w:r>
      <w:bookmarkEnd w:id="2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167183E0" w14:textId="77777777" w:rsidTr="003D1A65">
        <w:trPr>
          <w:tblHeader/>
        </w:trPr>
        <w:tc>
          <w:tcPr>
            <w:tcW w:w="2177" w:type="dxa"/>
            <w:shd w:val="clear" w:color="auto" w:fill="auto"/>
          </w:tcPr>
          <w:p w14:paraId="26DA1E52" w14:textId="6B9330A9" w:rsidR="003D1A65" w:rsidRDefault="003D1A65" w:rsidP="003D1A65">
            <w:pPr>
              <w:pStyle w:val="TABLE-col-heading"/>
            </w:pPr>
            <w:r>
              <w:t>name</w:t>
            </w:r>
          </w:p>
        </w:tc>
        <w:tc>
          <w:tcPr>
            <w:tcW w:w="635" w:type="dxa"/>
            <w:shd w:val="clear" w:color="auto" w:fill="auto"/>
          </w:tcPr>
          <w:p w14:paraId="18C9F207" w14:textId="08BEA840" w:rsidR="003D1A65" w:rsidRDefault="003D1A65" w:rsidP="003D1A65">
            <w:pPr>
              <w:pStyle w:val="TABLE-col-heading"/>
            </w:pPr>
            <w:r>
              <w:t>mult</w:t>
            </w:r>
          </w:p>
        </w:tc>
        <w:tc>
          <w:tcPr>
            <w:tcW w:w="2177" w:type="dxa"/>
            <w:shd w:val="clear" w:color="auto" w:fill="auto"/>
          </w:tcPr>
          <w:p w14:paraId="1656BFE7" w14:textId="1549659C" w:rsidR="003D1A65" w:rsidRDefault="003D1A65" w:rsidP="003D1A65">
            <w:pPr>
              <w:pStyle w:val="TABLE-col-heading"/>
            </w:pPr>
            <w:r>
              <w:t>type</w:t>
            </w:r>
          </w:p>
        </w:tc>
        <w:tc>
          <w:tcPr>
            <w:tcW w:w="4082" w:type="dxa"/>
            <w:shd w:val="clear" w:color="auto" w:fill="auto"/>
          </w:tcPr>
          <w:p w14:paraId="190CADBA" w14:textId="3BCBDAA7" w:rsidR="003D1A65" w:rsidRDefault="003D1A65" w:rsidP="003D1A65">
            <w:pPr>
              <w:pStyle w:val="TABLE-col-heading"/>
            </w:pPr>
            <w:r>
              <w:t>description</w:t>
            </w:r>
          </w:p>
        </w:tc>
      </w:tr>
      <w:tr w:rsidR="003D1A65" w14:paraId="5AE4E85C" w14:textId="77777777" w:rsidTr="003D1A65">
        <w:tc>
          <w:tcPr>
            <w:tcW w:w="2177" w:type="dxa"/>
            <w:shd w:val="clear" w:color="auto" w:fill="auto"/>
          </w:tcPr>
          <w:p w14:paraId="1BDCF0E8" w14:textId="16900F5D" w:rsidR="003D1A65" w:rsidRDefault="003D1A65" w:rsidP="003D1A65">
            <w:pPr>
              <w:pStyle w:val="TABLE-cell"/>
            </w:pPr>
            <w:r>
              <w:t>aggregate</w:t>
            </w:r>
          </w:p>
        </w:tc>
        <w:tc>
          <w:tcPr>
            <w:tcW w:w="635" w:type="dxa"/>
            <w:shd w:val="clear" w:color="auto" w:fill="auto"/>
          </w:tcPr>
          <w:p w14:paraId="0612C788" w14:textId="2FAA1C55" w:rsidR="003D1A65" w:rsidRDefault="003D1A65" w:rsidP="003D1A65">
            <w:pPr>
              <w:pStyle w:val="TABLE-cell"/>
            </w:pPr>
            <w:r>
              <w:t>0..1</w:t>
            </w:r>
          </w:p>
        </w:tc>
        <w:tc>
          <w:tcPr>
            <w:tcW w:w="2177" w:type="dxa"/>
            <w:shd w:val="clear" w:color="auto" w:fill="auto"/>
          </w:tcPr>
          <w:p w14:paraId="197D5851" w14:textId="335D881A" w:rsidR="003D1A65" w:rsidRDefault="00DE568F" w:rsidP="003D1A65">
            <w:pPr>
              <w:pStyle w:val="TABLE-cell"/>
            </w:pPr>
            <w:hyperlink r:id="rId512" w:anchor="Boolean" w:history="1">
              <w:r w:rsidRPr="00DE568F">
                <w:rPr>
                  <w:rStyle w:val="Hyperlink"/>
                </w:rPr>
                <w:t>Boolean</w:t>
              </w:r>
            </w:hyperlink>
          </w:p>
        </w:tc>
        <w:tc>
          <w:tcPr>
            <w:tcW w:w="4082" w:type="dxa"/>
            <w:shd w:val="clear" w:color="auto" w:fill="auto"/>
          </w:tcPr>
          <w:p w14:paraId="78B1DFD5" w14:textId="7D8F43A2" w:rsidR="003D1A65" w:rsidRDefault="003D1A65" w:rsidP="003D1A65">
            <w:pPr>
              <w:pStyle w:val="TABLE-cell"/>
            </w:pPr>
            <w:r>
              <w:t xml:space="preserve">inherited from: </w:t>
            </w:r>
            <w:hyperlink r:id="rId513" w:anchor="Equipment" w:history="1">
              <w:r w:rsidR="00DE568F" w:rsidRPr="00DE568F">
                <w:rPr>
                  <w:rStyle w:val="Hyperlink"/>
                </w:rPr>
                <w:t>Equipment</w:t>
              </w:r>
            </w:hyperlink>
          </w:p>
        </w:tc>
      </w:tr>
      <w:tr w:rsidR="003D1A65" w14:paraId="27A08FB7" w14:textId="77777777" w:rsidTr="003D1A65">
        <w:tc>
          <w:tcPr>
            <w:tcW w:w="2177" w:type="dxa"/>
            <w:shd w:val="clear" w:color="auto" w:fill="auto"/>
          </w:tcPr>
          <w:p w14:paraId="1AB3068A" w14:textId="2E426356" w:rsidR="003D1A65" w:rsidRDefault="003D1A65" w:rsidP="003D1A65">
            <w:pPr>
              <w:pStyle w:val="TABLE-cell"/>
            </w:pPr>
            <w:r>
              <w:t>normallyInService</w:t>
            </w:r>
          </w:p>
        </w:tc>
        <w:tc>
          <w:tcPr>
            <w:tcW w:w="635" w:type="dxa"/>
            <w:shd w:val="clear" w:color="auto" w:fill="auto"/>
          </w:tcPr>
          <w:p w14:paraId="610E8BEF" w14:textId="43E99549" w:rsidR="003D1A65" w:rsidRDefault="003D1A65" w:rsidP="003D1A65">
            <w:pPr>
              <w:pStyle w:val="TABLE-cell"/>
            </w:pPr>
            <w:r>
              <w:t>0..1</w:t>
            </w:r>
          </w:p>
        </w:tc>
        <w:tc>
          <w:tcPr>
            <w:tcW w:w="2177" w:type="dxa"/>
            <w:shd w:val="clear" w:color="auto" w:fill="auto"/>
          </w:tcPr>
          <w:p w14:paraId="061B4BAF" w14:textId="7B84A05F" w:rsidR="003D1A65" w:rsidRDefault="00DE568F" w:rsidP="003D1A65">
            <w:pPr>
              <w:pStyle w:val="TABLE-cell"/>
            </w:pPr>
            <w:hyperlink r:id="rId514" w:anchor="Boolean" w:history="1">
              <w:r w:rsidRPr="00DE568F">
                <w:rPr>
                  <w:rStyle w:val="Hyperlink"/>
                </w:rPr>
                <w:t>Boolean</w:t>
              </w:r>
            </w:hyperlink>
          </w:p>
        </w:tc>
        <w:tc>
          <w:tcPr>
            <w:tcW w:w="4082" w:type="dxa"/>
            <w:shd w:val="clear" w:color="auto" w:fill="auto"/>
          </w:tcPr>
          <w:p w14:paraId="603335B7" w14:textId="1970109D" w:rsidR="003D1A65" w:rsidRDefault="003D1A65" w:rsidP="003D1A65">
            <w:pPr>
              <w:pStyle w:val="TABLE-cell"/>
            </w:pPr>
            <w:r>
              <w:t xml:space="preserve">inherited from: </w:t>
            </w:r>
            <w:hyperlink r:id="rId515" w:anchor="Equipment" w:history="1">
              <w:r w:rsidR="00DE568F" w:rsidRPr="00DE568F">
                <w:rPr>
                  <w:rStyle w:val="Hyperlink"/>
                </w:rPr>
                <w:t>Equipment</w:t>
              </w:r>
            </w:hyperlink>
          </w:p>
        </w:tc>
      </w:tr>
      <w:tr w:rsidR="003D1A65" w14:paraId="68D2B970" w14:textId="77777777" w:rsidTr="003D1A65">
        <w:tc>
          <w:tcPr>
            <w:tcW w:w="2177" w:type="dxa"/>
            <w:shd w:val="clear" w:color="auto" w:fill="auto"/>
          </w:tcPr>
          <w:p w14:paraId="55B617FA" w14:textId="5C3864D2" w:rsidR="003D1A65" w:rsidRDefault="003D1A65" w:rsidP="003D1A65">
            <w:pPr>
              <w:pStyle w:val="TABLE-cell"/>
            </w:pPr>
            <w:r>
              <w:t>description</w:t>
            </w:r>
          </w:p>
        </w:tc>
        <w:tc>
          <w:tcPr>
            <w:tcW w:w="635" w:type="dxa"/>
            <w:shd w:val="clear" w:color="auto" w:fill="auto"/>
          </w:tcPr>
          <w:p w14:paraId="45C2AA03" w14:textId="7A80C200" w:rsidR="003D1A65" w:rsidRDefault="003D1A65" w:rsidP="003D1A65">
            <w:pPr>
              <w:pStyle w:val="TABLE-cell"/>
            </w:pPr>
            <w:r>
              <w:t>0..1</w:t>
            </w:r>
          </w:p>
        </w:tc>
        <w:tc>
          <w:tcPr>
            <w:tcW w:w="2177" w:type="dxa"/>
            <w:shd w:val="clear" w:color="auto" w:fill="auto"/>
          </w:tcPr>
          <w:p w14:paraId="580106E9" w14:textId="3E344725" w:rsidR="003D1A65" w:rsidRDefault="00DE568F" w:rsidP="003D1A65">
            <w:pPr>
              <w:pStyle w:val="TABLE-cell"/>
            </w:pPr>
            <w:hyperlink r:id="rId516" w:anchor="String" w:history="1">
              <w:r w:rsidRPr="00DE568F">
                <w:rPr>
                  <w:rStyle w:val="Hyperlink"/>
                </w:rPr>
                <w:t>String</w:t>
              </w:r>
            </w:hyperlink>
          </w:p>
        </w:tc>
        <w:tc>
          <w:tcPr>
            <w:tcW w:w="4082" w:type="dxa"/>
            <w:shd w:val="clear" w:color="auto" w:fill="auto"/>
          </w:tcPr>
          <w:p w14:paraId="3A72FFF9" w14:textId="22B4F89E" w:rsidR="003D1A65" w:rsidRDefault="003D1A65" w:rsidP="003D1A65">
            <w:pPr>
              <w:pStyle w:val="TABLE-cell"/>
            </w:pPr>
            <w:r>
              <w:t xml:space="preserve">inherited from: </w:t>
            </w:r>
            <w:hyperlink r:id="rId517" w:anchor="IdentifiedObject" w:history="1">
              <w:r w:rsidR="00DE568F" w:rsidRPr="00DE568F">
                <w:rPr>
                  <w:rStyle w:val="Hyperlink"/>
                </w:rPr>
                <w:t>IdentifiedObject</w:t>
              </w:r>
            </w:hyperlink>
          </w:p>
        </w:tc>
      </w:tr>
      <w:tr w:rsidR="003D1A65" w14:paraId="1B14924F" w14:textId="77777777" w:rsidTr="003D1A65">
        <w:tc>
          <w:tcPr>
            <w:tcW w:w="2177" w:type="dxa"/>
            <w:shd w:val="clear" w:color="auto" w:fill="auto"/>
          </w:tcPr>
          <w:p w14:paraId="7720F08D" w14:textId="00978D6B" w:rsidR="003D1A65" w:rsidRDefault="003D1A65" w:rsidP="003D1A65">
            <w:pPr>
              <w:pStyle w:val="TABLE-cell"/>
            </w:pPr>
            <w:r>
              <w:t>mRID</w:t>
            </w:r>
          </w:p>
        </w:tc>
        <w:tc>
          <w:tcPr>
            <w:tcW w:w="635" w:type="dxa"/>
            <w:shd w:val="clear" w:color="auto" w:fill="auto"/>
          </w:tcPr>
          <w:p w14:paraId="45B93C85" w14:textId="5118FFB0" w:rsidR="003D1A65" w:rsidRDefault="003D1A65" w:rsidP="003D1A65">
            <w:pPr>
              <w:pStyle w:val="TABLE-cell"/>
            </w:pPr>
            <w:r>
              <w:t>1..1</w:t>
            </w:r>
          </w:p>
        </w:tc>
        <w:tc>
          <w:tcPr>
            <w:tcW w:w="2177" w:type="dxa"/>
            <w:shd w:val="clear" w:color="auto" w:fill="auto"/>
          </w:tcPr>
          <w:p w14:paraId="6E539859" w14:textId="556382A5" w:rsidR="003D1A65" w:rsidRDefault="00DE568F" w:rsidP="003D1A65">
            <w:pPr>
              <w:pStyle w:val="TABLE-cell"/>
            </w:pPr>
            <w:hyperlink r:id="rId518" w:anchor="String" w:history="1">
              <w:r w:rsidRPr="00DE568F">
                <w:rPr>
                  <w:rStyle w:val="Hyperlink"/>
                </w:rPr>
                <w:t>String</w:t>
              </w:r>
            </w:hyperlink>
          </w:p>
        </w:tc>
        <w:tc>
          <w:tcPr>
            <w:tcW w:w="4082" w:type="dxa"/>
            <w:shd w:val="clear" w:color="auto" w:fill="auto"/>
          </w:tcPr>
          <w:p w14:paraId="18088CF7" w14:textId="20825489" w:rsidR="003D1A65" w:rsidRDefault="003D1A65" w:rsidP="003D1A65">
            <w:pPr>
              <w:pStyle w:val="TABLE-cell"/>
            </w:pPr>
            <w:r>
              <w:t xml:space="preserve">inherited from: </w:t>
            </w:r>
            <w:hyperlink r:id="rId519" w:anchor="IdentifiedObject" w:history="1">
              <w:r w:rsidR="00DE568F" w:rsidRPr="00DE568F">
                <w:rPr>
                  <w:rStyle w:val="Hyperlink"/>
                </w:rPr>
                <w:t>IdentifiedObject</w:t>
              </w:r>
            </w:hyperlink>
          </w:p>
        </w:tc>
      </w:tr>
      <w:tr w:rsidR="003D1A65" w14:paraId="18074FF5" w14:textId="77777777" w:rsidTr="003D1A65">
        <w:tc>
          <w:tcPr>
            <w:tcW w:w="2177" w:type="dxa"/>
            <w:shd w:val="clear" w:color="auto" w:fill="auto"/>
          </w:tcPr>
          <w:p w14:paraId="7F3DAB79" w14:textId="188D9689" w:rsidR="003D1A65" w:rsidRDefault="003D1A65" w:rsidP="003D1A65">
            <w:pPr>
              <w:pStyle w:val="TABLE-cell"/>
            </w:pPr>
            <w:r>
              <w:t>name</w:t>
            </w:r>
          </w:p>
        </w:tc>
        <w:tc>
          <w:tcPr>
            <w:tcW w:w="635" w:type="dxa"/>
            <w:shd w:val="clear" w:color="auto" w:fill="auto"/>
          </w:tcPr>
          <w:p w14:paraId="7BE84BCC" w14:textId="0AD4CD8E" w:rsidR="003D1A65" w:rsidRDefault="003D1A65" w:rsidP="003D1A65">
            <w:pPr>
              <w:pStyle w:val="TABLE-cell"/>
            </w:pPr>
            <w:r>
              <w:t>1..1</w:t>
            </w:r>
          </w:p>
        </w:tc>
        <w:tc>
          <w:tcPr>
            <w:tcW w:w="2177" w:type="dxa"/>
            <w:shd w:val="clear" w:color="auto" w:fill="auto"/>
          </w:tcPr>
          <w:p w14:paraId="19B0C148" w14:textId="0A236191" w:rsidR="003D1A65" w:rsidRDefault="00DE568F" w:rsidP="003D1A65">
            <w:pPr>
              <w:pStyle w:val="TABLE-cell"/>
            </w:pPr>
            <w:hyperlink r:id="rId520" w:anchor="String" w:history="1">
              <w:r w:rsidRPr="00DE568F">
                <w:rPr>
                  <w:rStyle w:val="Hyperlink"/>
                </w:rPr>
                <w:t>String</w:t>
              </w:r>
            </w:hyperlink>
          </w:p>
        </w:tc>
        <w:tc>
          <w:tcPr>
            <w:tcW w:w="4082" w:type="dxa"/>
            <w:shd w:val="clear" w:color="auto" w:fill="auto"/>
          </w:tcPr>
          <w:p w14:paraId="2CF3977D" w14:textId="7A45C7D6" w:rsidR="003D1A65" w:rsidRDefault="003D1A65" w:rsidP="003D1A65">
            <w:pPr>
              <w:pStyle w:val="TABLE-cell"/>
            </w:pPr>
            <w:r>
              <w:t xml:space="preserve">inherited from: </w:t>
            </w:r>
            <w:hyperlink r:id="rId521" w:anchor="IdentifiedObject" w:history="1">
              <w:r w:rsidR="00DE568F" w:rsidRPr="00DE568F">
                <w:rPr>
                  <w:rStyle w:val="Hyperlink"/>
                </w:rPr>
                <w:t>IdentifiedObject</w:t>
              </w:r>
            </w:hyperlink>
          </w:p>
        </w:tc>
      </w:tr>
    </w:tbl>
    <w:p w14:paraId="28818C96" w14:textId="252EF2B9" w:rsidR="003D1A65" w:rsidRDefault="003D1A65" w:rsidP="003D1A65"/>
    <w:p w14:paraId="152277E1" w14:textId="44C3238D" w:rsidR="003D1A65" w:rsidRDefault="003D1A65" w:rsidP="003D1A65">
      <w:r>
        <w:fldChar w:fldCharType="begin"/>
      </w:r>
      <w:r>
        <w:instrText xml:space="preserve"> REF _Ref111814820 \h </w:instrText>
      </w:r>
      <w:r>
        <w:fldChar w:fldCharType="separate"/>
      </w:r>
      <w:r w:rsidR="00DE568F">
        <w:t>Table 54</w:t>
      </w:r>
      <w:r>
        <w:fldChar w:fldCharType="end"/>
      </w:r>
      <w:r>
        <w:t xml:space="preserve"> shows all association ends of CurrentTransformer with other classes.</w:t>
      </w:r>
    </w:p>
    <w:p w14:paraId="0E83850A" w14:textId="2971B35F" w:rsidR="003D1A65" w:rsidRDefault="003D1A65" w:rsidP="003D1A65">
      <w:pPr>
        <w:pStyle w:val="TABLE-title"/>
      </w:pPr>
      <w:bookmarkStart w:id="286" w:name="_Ref111814820"/>
      <w:bookmarkStart w:id="287" w:name="_Toc111820684"/>
      <w:r>
        <w:t xml:space="preserve">Table </w:t>
      </w:r>
      <w:r>
        <w:fldChar w:fldCharType="begin"/>
      </w:r>
      <w:r>
        <w:instrText xml:space="preserve"> SEQ Table \* ARABIC </w:instrText>
      </w:r>
      <w:r>
        <w:fldChar w:fldCharType="separate"/>
      </w:r>
      <w:r w:rsidR="00DE568F">
        <w:t>54</w:t>
      </w:r>
      <w:r>
        <w:fldChar w:fldCharType="end"/>
      </w:r>
      <w:bookmarkEnd w:id="286"/>
      <w:r>
        <w:t xml:space="preserve"> – Association ends of LTDSEquipmentProfile::CurrentTransformer with other classes</w:t>
      </w:r>
      <w:bookmarkEnd w:id="2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1E23F616" w14:textId="77777777" w:rsidTr="003D1A65">
        <w:trPr>
          <w:tblHeader/>
        </w:trPr>
        <w:tc>
          <w:tcPr>
            <w:tcW w:w="635" w:type="dxa"/>
            <w:shd w:val="clear" w:color="auto" w:fill="auto"/>
          </w:tcPr>
          <w:p w14:paraId="31BC1579" w14:textId="020FF2F7" w:rsidR="003D1A65" w:rsidRDefault="003D1A65" w:rsidP="003D1A65">
            <w:pPr>
              <w:pStyle w:val="TABLE-col-heading"/>
            </w:pPr>
            <w:r>
              <w:t>mult from</w:t>
            </w:r>
          </w:p>
        </w:tc>
        <w:tc>
          <w:tcPr>
            <w:tcW w:w="2177" w:type="dxa"/>
            <w:shd w:val="clear" w:color="auto" w:fill="auto"/>
          </w:tcPr>
          <w:p w14:paraId="17908126" w14:textId="38E8B18B" w:rsidR="003D1A65" w:rsidRDefault="003D1A65" w:rsidP="003D1A65">
            <w:pPr>
              <w:pStyle w:val="TABLE-col-heading"/>
            </w:pPr>
            <w:r>
              <w:t>name</w:t>
            </w:r>
          </w:p>
        </w:tc>
        <w:tc>
          <w:tcPr>
            <w:tcW w:w="635" w:type="dxa"/>
            <w:shd w:val="clear" w:color="auto" w:fill="auto"/>
          </w:tcPr>
          <w:p w14:paraId="1DB75F81" w14:textId="51EFE3BC" w:rsidR="003D1A65" w:rsidRDefault="003D1A65" w:rsidP="003D1A65">
            <w:pPr>
              <w:pStyle w:val="TABLE-col-heading"/>
            </w:pPr>
            <w:r>
              <w:t>mult to</w:t>
            </w:r>
          </w:p>
        </w:tc>
        <w:tc>
          <w:tcPr>
            <w:tcW w:w="2177" w:type="dxa"/>
            <w:shd w:val="clear" w:color="auto" w:fill="auto"/>
          </w:tcPr>
          <w:p w14:paraId="1ED7A365" w14:textId="7B0083A7" w:rsidR="003D1A65" w:rsidRDefault="003D1A65" w:rsidP="003D1A65">
            <w:pPr>
              <w:pStyle w:val="TABLE-col-heading"/>
            </w:pPr>
            <w:r>
              <w:t>type</w:t>
            </w:r>
          </w:p>
        </w:tc>
        <w:tc>
          <w:tcPr>
            <w:tcW w:w="3447" w:type="dxa"/>
            <w:shd w:val="clear" w:color="auto" w:fill="auto"/>
          </w:tcPr>
          <w:p w14:paraId="51A410C3" w14:textId="5DC78E22" w:rsidR="003D1A65" w:rsidRDefault="003D1A65" w:rsidP="003D1A65">
            <w:pPr>
              <w:pStyle w:val="TABLE-col-heading"/>
            </w:pPr>
            <w:r>
              <w:t>description</w:t>
            </w:r>
          </w:p>
        </w:tc>
      </w:tr>
      <w:tr w:rsidR="003D1A65" w14:paraId="37E5F33E" w14:textId="77777777" w:rsidTr="003D1A65">
        <w:tc>
          <w:tcPr>
            <w:tcW w:w="635" w:type="dxa"/>
            <w:shd w:val="clear" w:color="auto" w:fill="auto"/>
          </w:tcPr>
          <w:p w14:paraId="64A47D63" w14:textId="4BA4A0EB" w:rsidR="003D1A65" w:rsidRDefault="003D1A65" w:rsidP="003D1A65">
            <w:pPr>
              <w:pStyle w:val="TABLE-cell"/>
            </w:pPr>
            <w:r>
              <w:t>0..*</w:t>
            </w:r>
          </w:p>
        </w:tc>
        <w:tc>
          <w:tcPr>
            <w:tcW w:w="2177" w:type="dxa"/>
            <w:shd w:val="clear" w:color="auto" w:fill="auto"/>
          </w:tcPr>
          <w:p w14:paraId="156B1F2D" w14:textId="05BE26CD" w:rsidR="003D1A65" w:rsidRDefault="003D1A65" w:rsidP="003D1A65">
            <w:pPr>
              <w:pStyle w:val="TABLE-cell"/>
            </w:pPr>
            <w:r>
              <w:t>Terminal</w:t>
            </w:r>
          </w:p>
        </w:tc>
        <w:tc>
          <w:tcPr>
            <w:tcW w:w="635" w:type="dxa"/>
            <w:shd w:val="clear" w:color="auto" w:fill="auto"/>
          </w:tcPr>
          <w:p w14:paraId="4997BD84" w14:textId="6AE32843" w:rsidR="003D1A65" w:rsidRDefault="003D1A65" w:rsidP="003D1A65">
            <w:pPr>
              <w:pStyle w:val="TABLE-cell"/>
            </w:pPr>
            <w:r>
              <w:t>1..1</w:t>
            </w:r>
          </w:p>
        </w:tc>
        <w:tc>
          <w:tcPr>
            <w:tcW w:w="2177" w:type="dxa"/>
            <w:shd w:val="clear" w:color="auto" w:fill="auto"/>
          </w:tcPr>
          <w:p w14:paraId="5D4E4552" w14:textId="1F3074F2" w:rsidR="003D1A65" w:rsidRDefault="00DE568F" w:rsidP="003D1A65">
            <w:pPr>
              <w:pStyle w:val="TABLE-cell"/>
            </w:pPr>
            <w:hyperlink r:id="rId522" w:anchor="Terminal" w:history="1">
              <w:r w:rsidRPr="00DE568F">
                <w:rPr>
                  <w:rStyle w:val="Hyperlink"/>
                </w:rPr>
                <w:t>Terminal</w:t>
              </w:r>
            </w:hyperlink>
          </w:p>
        </w:tc>
        <w:tc>
          <w:tcPr>
            <w:tcW w:w="3447" w:type="dxa"/>
            <w:shd w:val="clear" w:color="auto" w:fill="auto"/>
          </w:tcPr>
          <w:p w14:paraId="1EC648DC" w14:textId="2EFF1494" w:rsidR="003D1A65" w:rsidRDefault="003D1A65" w:rsidP="003D1A65">
            <w:pPr>
              <w:pStyle w:val="TABLE-cell"/>
            </w:pPr>
            <w:r>
              <w:t xml:space="preserve">inherited from: </w:t>
            </w:r>
            <w:hyperlink r:id="rId523" w:anchor="AuxiliaryEquipment" w:history="1">
              <w:r w:rsidR="00DE568F" w:rsidRPr="00DE568F">
                <w:rPr>
                  <w:rStyle w:val="Hyperlink"/>
                </w:rPr>
                <w:t>AuxiliaryEquipment</w:t>
              </w:r>
            </w:hyperlink>
          </w:p>
        </w:tc>
      </w:tr>
      <w:tr w:rsidR="003D1A65" w14:paraId="4E788EED" w14:textId="77777777" w:rsidTr="003D1A65">
        <w:tc>
          <w:tcPr>
            <w:tcW w:w="635" w:type="dxa"/>
            <w:shd w:val="clear" w:color="auto" w:fill="auto"/>
          </w:tcPr>
          <w:p w14:paraId="0BB16AC4" w14:textId="0ED8053D" w:rsidR="003D1A65" w:rsidRDefault="003D1A65" w:rsidP="003D1A65">
            <w:pPr>
              <w:pStyle w:val="TABLE-cell"/>
            </w:pPr>
            <w:r>
              <w:lastRenderedPageBreak/>
              <w:t>0..*</w:t>
            </w:r>
          </w:p>
        </w:tc>
        <w:tc>
          <w:tcPr>
            <w:tcW w:w="2177" w:type="dxa"/>
            <w:shd w:val="clear" w:color="auto" w:fill="auto"/>
          </w:tcPr>
          <w:p w14:paraId="3059A17E" w14:textId="104DABC9" w:rsidR="003D1A65" w:rsidRDefault="003D1A65" w:rsidP="003D1A65">
            <w:pPr>
              <w:pStyle w:val="TABLE-cell"/>
            </w:pPr>
            <w:r>
              <w:t>EquipmentContainer</w:t>
            </w:r>
          </w:p>
        </w:tc>
        <w:tc>
          <w:tcPr>
            <w:tcW w:w="635" w:type="dxa"/>
            <w:shd w:val="clear" w:color="auto" w:fill="auto"/>
          </w:tcPr>
          <w:p w14:paraId="799532C4" w14:textId="0EC40175" w:rsidR="003D1A65" w:rsidRDefault="003D1A65" w:rsidP="003D1A65">
            <w:pPr>
              <w:pStyle w:val="TABLE-cell"/>
            </w:pPr>
            <w:r>
              <w:t>0..1</w:t>
            </w:r>
          </w:p>
        </w:tc>
        <w:tc>
          <w:tcPr>
            <w:tcW w:w="2177" w:type="dxa"/>
            <w:shd w:val="clear" w:color="auto" w:fill="auto"/>
          </w:tcPr>
          <w:p w14:paraId="6BC97ACB" w14:textId="3B94546E" w:rsidR="003D1A65" w:rsidRDefault="00DE568F" w:rsidP="003D1A65">
            <w:pPr>
              <w:pStyle w:val="TABLE-cell"/>
            </w:pPr>
            <w:hyperlink r:id="rId524" w:anchor="EquipmentContainer" w:history="1">
              <w:r w:rsidRPr="00DE568F">
                <w:rPr>
                  <w:rStyle w:val="Hyperlink"/>
                </w:rPr>
                <w:t>EquipmentContainer</w:t>
              </w:r>
            </w:hyperlink>
          </w:p>
        </w:tc>
        <w:tc>
          <w:tcPr>
            <w:tcW w:w="3447" w:type="dxa"/>
            <w:shd w:val="clear" w:color="auto" w:fill="auto"/>
          </w:tcPr>
          <w:p w14:paraId="2B78A5AC" w14:textId="218B03A3" w:rsidR="003D1A65" w:rsidRDefault="003D1A65" w:rsidP="003D1A65">
            <w:pPr>
              <w:pStyle w:val="TABLE-cell"/>
            </w:pPr>
            <w:r>
              <w:t xml:space="preserve">inherited from: </w:t>
            </w:r>
            <w:hyperlink r:id="rId525" w:anchor="Equipment" w:history="1">
              <w:r w:rsidR="00DE568F" w:rsidRPr="00DE568F">
                <w:rPr>
                  <w:rStyle w:val="Hyperlink"/>
                </w:rPr>
                <w:t>Equipment</w:t>
              </w:r>
            </w:hyperlink>
          </w:p>
        </w:tc>
      </w:tr>
    </w:tbl>
    <w:p w14:paraId="6EDD6ED7" w14:textId="442FBFC0" w:rsidR="003D1A65" w:rsidRDefault="003D1A65" w:rsidP="003D1A65"/>
    <w:p w14:paraId="76DC03A3" w14:textId="5738CC9B" w:rsidR="003D1A65" w:rsidRDefault="003D1A65" w:rsidP="003D1A65">
      <w:pPr>
        <w:pStyle w:val="Heading3"/>
      </w:pPr>
      <w:bookmarkStart w:id="288" w:name="UML1869"/>
      <w:bookmarkStart w:id="289" w:name="_Toc111820327"/>
      <w:r>
        <w:t>(abstract) Curve</w:t>
      </w:r>
      <w:bookmarkEnd w:id="288"/>
      <w:bookmarkEnd w:id="289"/>
    </w:p>
    <w:p w14:paraId="390E2CEE" w14:textId="20FF08FD" w:rsidR="003D1A65" w:rsidRDefault="003D1A65" w:rsidP="003D1A65">
      <w:r>
        <w:t xml:space="preserve">Inheritance path = </w:t>
      </w:r>
      <w:hyperlink r:id="rId526" w:anchor="IdentifiedObject" w:history="1">
        <w:r w:rsidR="00DE568F" w:rsidRPr="00DE568F">
          <w:rPr>
            <w:rStyle w:val="Hyperlink"/>
          </w:rPr>
          <w:t>IdentifiedObject</w:t>
        </w:r>
      </w:hyperlink>
    </w:p>
    <w:p w14:paraId="31036022" w14:textId="685B0F1B" w:rsidR="003D1A65" w:rsidRDefault="003D1A65" w:rsidP="003D1A65">
      <w:r>
        <w:t>A multi-purpose curve or functional relationship between an independent variable (X-axis) and dependent (Y-axis) variables.</w:t>
      </w:r>
    </w:p>
    <w:p w14:paraId="085F65FD" w14:textId="6214BB12" w:rsidR="00AE5634" w:rsidRDefault="00AE5634" w:rsidP="00AE5634">
      <w:r>
        <w:fldChar w:fldCharType="begin"/>
      </w:r>
      <w:r>
        <w:instrText xml:space="preserve"> REF _Ref111814838 \h </w:instrText>
      </w:r>
      <w:r>
        <w:fldChar w:fldCharType="separate"/>
      </w:r>
      <w:r w:rsidR="00DE568F">
        <w:t>Table 55</w:t>
      </w:r>
      <w:r>
        <w:fldChar w:fldCharType="end"/>
      </w:r>
      <w:r>
        <w:t xml:space="preserve"> shows all attributes of Curve.</w:t>
      </w:r>
    </w:p>
    <w:p w14:paraId="1A647E53" w14:textId="75BC03A9" w:rsidR="00AE5634" w:rsidRDefault="00AE5634" w:rsidP="00AE5634">
      <w:pPr>
        <w:pStyle w:val="TABLE-title"/>
      </w:pPr>
      <w:bookmarkStart w:id="290" w:name="_Ref111814838"/>
      <w:bookmarkStart w:id="291" w:name="_Toc111820685"/>
      <w:r>
        <w:t xml:space="preserve">Table </w:t>
      </w:r>
      <w:r>
        <w:fldChar w:fldCharType="begin"/>
      </w:r>
      <w:r>
        <w:instrText xml:space="preserve"> SEQ Table \* ARABIC </w:instrText>
      </w:r>
      <w:r>
        <w:fldChar w:fldCharType="separate"/>
      </w:r>
      <w:r w:rsidR="00DE568F">
        <w:t>55</w:t>
      </w:r>
      <w:r>
        <w:fldChar w:fldCharType="end"/>
      </w:r>
      <w:bookmarkEnd w:id="290"/>
      <w:r>
        <w:t xml:space="preserve"> – Attributes of LTDSEquipmentProfile::Curve</w:t>
      </w:r>
      <w:bookmarkEnd w:id="2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3042D21" w14:textId="77777777" w:rsidTr="00AE5634">
        <w:trPr>
          <w:tblHeader/>
        </w:trPr>
        <w:tc>
          <w:tcPr>
            <w:tcW w:w="2177" w:type="dxa"/>
            <w:shd w:val="clear" w:color="auto" w:fill="auto"/>
          </w:tcPr>
          <w:p w14:paraId="011B5CD7" w14:textId="188611E6" w:rsidR="00AE5634" w:rsidRDefault="00AE5634" w:rsidP="00AE5634">
            <w:pPr>
              <w:pStyle w:val="TABLE-col-heading"/>
            </w:pPr>
            <w:r>
              <w:t>name</w:t>
            </w:r>
          </w:p>
        </w:tc>
        <w:tc>
          <w:tcPr>
            <w:tcW w:w="635" w:type="dxa"/>
            <w:shd w:val="clear" w:color="auto" w:fill="auto"/>
          </w:tcPr>
          <w:p w14:paraId="11C55A5B" w14:textId="6A696E35" w:rsidR="00AE5634" w:rsidRDefault="00AE5634" w:rsidP="00AE5634">
            <w:pPr>
              <w:pStyle w:val="TABLE-col-heading"/>
            </w:pPr>
            <w:r>
              <w:t>mult</w:t>
            </w:r>
          </w:p>
        </w:tc>
        <w:tc>
          <w:tcPr>
            <w:tcW w:w="2177" w:type="dxa"/>
            <w:shd w:val="clear" w:color="auto" w:fill="auto"/>
          </w:tcPr>
          <w:p w14:paraId="5B281C04" w14:textId="69B5D64C" w:rsidR="00AE5634" w:rsidRDefault="00AE5634" w:rsidP="00AE5634">
            <w:pPr>
              <w:pStyle w:val="TABLE-col-heading"/>
            </w:pPr>
            <w:r>
              <w:t>type</w:t>
            </w:r>
          </w:p>
        </w:tc>
        <w:tc>
          <w:tcPr>
            <w:tcW w:w="4082" w:type="dxa"/>
            <w:shd w:val="clear" w:color="auto" w:fill="auto"/>
          </w:tcPr>
          <w:p w14:paraId="2CC7AB52" w14:textId="7FEB02CA" w:rsidR="00AE5634" w:rsidRDefault="00AE5634" w:rsidP="00AE5634">
            <w:pPr>
              <w:pStyle w:val="TABLE-col-heading"/>
            </w:pPr>
            <w:r>
              <w:t>description</w:t>
            </w:r>
          </w:p>
        </w:tc>
      </w:tr>
      <w:tr w:rsidR="00AE5634" w14:paraId="0775DA6B" w14:textId="77777777" w:rsidTr="00AE5634">
        <w:tc>
          <w:tcPr>
            <w:tcW w:w="2177" w:type="dxa"/>
            <w:shd w:val="clear" w:color="auto" w:fill="auto"/>
          </w:tcPr>
          <w:p w14:paraId="5243F147" w14:textId="75D6EFC6" w:rsidR="00AE5634" w:rsidRDefault="00AE5634" w:rsidP="00AE5634">
            <w:pPr>
              <w:pStyle w:val="TABLE-cell"/>
            </w:pPr>
            <w:r>
              <w:t>curveStyle</w:t>
            </w:r>
          </w:p>
        </w:tc>
        <w:tc>
          <w:tcPr>
            <w:tcW w:w="635" w:type="dxa"/>
            <w:shd w:val="clear" w:color="auto" w:fill="auto"/>
          </w:tcPr>
          <w:p w14:paraId="138C03AB" w14:textId="51B96A73" w:rsidR="00AE5634" w:rsidRDefault="00AE5634" w:rsidP="00AE5634">
            <w:pPr>
              <w:pStyle w:val="TABLE-cell"/>
            </w:pPr>
            <w:r>
              <w:t>1..1</w:t>
            </w:r>
          </w:p>
        </w:tc>
        <w:tc>
          <w:tcPr>
            <w:tcW w:w="2177" w:type="dxa"/>
            <w:shd w:val="clear" w:color="auto" w:fill="auto"/>
          </w:tcPr>
          <w:p w14:paraId="7D757D8D" w14:textId="25A2C7B5" w:rsidR="00AE5634" w:rsidRDefault="00DE568F" w:rsidP="00AE5634">
            <w:pPr>
              <w:pStyle w:val="TABLE-cell"/>
            </w:pPr>
            <w:hyperlink r:id="rId527" w:anchor="CurveStyle" w:history="1">
              <w:r w:rsidRPr="00DE568F">
                <w:rPr>
                  <w:rStyle w:val="Hyperlink"/>
                </w:rPr>
                <w:t>CurveStyle</w:t>
              </w:r>
            </w:hyperlink>
          </w:p>
        </w:tc>
        <w:tc>
          <w:tcPr>
            <w:tcW w:w="4082" w:type="dxa"/>
            <w:shd w:val="clear" w:color="auto" w:fill="auto"/>
          </w:tcPr>
          <w:p w14:paraId="1F5E8089" w14:textId="13CC2E9F" w:rsidR="00AE5634" w:rsidRDefault="00AE5634" w:rsidP="00AE5634">
            <w:pPr>
              <w:pStyle w:val="TABLE-cell"/>
            </w:pPr>
            <w:r>
              <w:t>The style or shape of the curve.</w:t>
            </w:r>
          </w:p>
        </w:tc>
      </w:tr>
      <w:tr w:rsidR="00AE5634" w14:paraId="24DB4B69" w14:textId="77777777" w:rsidTr="00AE5634">
        <w:tc>
          <w:tcPr>
            <w:tcW w:w="2177" w:type="dxa"/>
            <w:shd w:val="clear" w:color="auto" w:fill="auto"/>
          </w:tcPr>
          <w:p w14:paraId="4F48FBC2" w14:textId="1B253932" w:rsidR="00AE5634" w:rsidRDefault="00AE5634" w:rsidP="00AE5634">
            <w:pPr>
              <w:pStyle w:val="TABLE-cell"/>
            </w:pPr>
            <w:r>
              <w:t>xUnit</w:t>
            </w:r>
          </w:p>
        </w:tc>
        <w:tc>
          <w:tcPr>
            <w:tcW w:w="635" w:type="dxa"/>
            <w:shd w:val="clear" w:color="auto" w:fill="auto"/>
          </w:tcPr>
          <w:p w14:paraId="3DEF26DB" w14:textId="7E0FE5D0" w:rsidR="00AE5634" w:rsidRDefault="00AE5634" w:rsidP="00AE5634">
            <w:pPr>
              <w:pStyle w:val="TABLE-cell"/>
            </w:pPr>
            <w:r>
              <w:t>1..1</w:t>
            </w:r>
          </w:p>
        </w:tc>
        <w:tc>
          <w:tcPr>
            <w:tcW w:w="2177" w:type="dxa"/>
            <w:shd w:val="clear" w:color="auto" w:fill="auto"/>
          </w:tcPr>
          <w:p w14:paraId="1AB2702F" w14:textId="7F483D0A" w:rsidR="00AE5634" w:rsidRDefault="00DE568F" w:rsidP="00AE5634">
            <w:pPr>
              <w:pStyle w:val="TABLE-cell"/>
            </w:pPr>
            <w:hyperlink r:id="rId528" w:anchor="UnitSymbol" w:history="1">
              <w:r w:rsidRPr="00DE568F">
                <w:rPr>
                  <w:rStyle w:val="Hyperlink"/>
                </w:rPr>
                <w:t>UnitSymbol</w:t>
              </w:r>
            </w:hyperlink>
          </w:p>
        </w:tc>
        <w:tc>
          <w:tcPr>
            <w:tcW w:w="4082" w:type="dxa"/>
            <w:shd w:val="clear" w:color="auto" w:fill="auto"/>
          </w:tcPr>
          <w:p w14:paraId="4A867FA2" w14:textId="18ED2AEB" w:rsidR="00AE5634" w:rsidRDefault="00AE5634" w:rsidP="00AE5634">
            <w:pPr>
              <w:pStyle w:val="TABLE-cell"/>
            </w:pPr>
            <w:r>
              <w:t>The X-axis units of measure.</w:t>
            </w:r>
          </w:p>
        </w:tc>
      </w:tr>
      <w:tr w:rsidR="00AE5634" w14:paraId="1685671B" w14:textId="77777777" w:rsidTr="00AE5634">
        <w:tc>
          <w:tcPr>
            <w:tcW w:w="2177" w:type="dxa"/>
            <w:shd w:val="clear" w:color="auto" w:fill="auto"/>
          </w:tcPr>
          <w:p w14:paraId="0BE8C1A8" w14:textId="5D944A71" w:rsidR="00AE5634" w:rsidRDefault="00AE5634" w:rsidP="00AE5634">
            <w:pPr>
              <w:pStyle w:val="TABLE-cell"/>
            </w:pPr>
            <w:r>
              <w:t>y1Unit</w:t>
            </w:r>
          </w:p>
        </w:tc>
        <w:tc>
          <w:tcPr>
            <w:tcW w:w="635" w:type="dxa"/>
            <w:shd w:val="clear" w:color="auto" w:fill="auto"/>
          </w:tcPr>
          <w:p w14:paraId="7B59FA95" w14:textId="1CF8BF6C" w:rsidR="00AE5634" w:rsidRDefault="00AE5634" w:rsidP="00AE5634">
            <w:pPr>
              <w:pStyle w:val="TABLE-cell"/>
            </w:pPr>
            <w:r>
              <w:t>1..1</w:t>
            </w:r>
          </w:p>
        </w:tc>
        <w:tc>
          <w:tcPr>
            <w:tcW w:w="2177" w:type="dxa"/>
            <w:shd w:val="clear" w:color="auto" w:fill="auto"/>
          </w:tcPr>
          <w:p w14:paraId="45EF1AF1" w14:textId="70191640" w:rsidR="00AE5634" w:rsidRDefault="00DE568F" w:rsidP="00AE5634">
            <w:pPr>
              <w:pStyle w:val="TABLE-cell"/>
            </w:pPr>
            <w:hyperlink r:id="rId529" w:anchor="UnitSymbol" w:history="1">
              <w:r w:rsidRPr="00DE568F">
                <w:rPr>
                  <w:rStyle w:val="Hyperlink"/>
                </w:rPr>
                <w:t>UnitSymbol</w:t>
              </w:r>
            </w:hyperlink>
          </w:p>
        </w:tc>
        <w:tc>
          <w:tcPr>
            <w:tcW w:w="4082" w:type="dxa"/>
            <w:shd w:val="clear" w:color="auto" w:fill="auto"/>
          </w:tcPr>
          <w:p w14:paraId="00E9704A" w14:textId="26B663EF" w:rsidR="00AE5634" w:rsidRDefault="00AE5634" w:rsidP="00AE5634">
            <w:pPr>
              <w:pStyle w:val="TABLE-cell"/>
            </w:pPr>
            <w:r>
              <w:t>The Y1-axis units of measure.</w:t>
            </w:r>
          </w:p>
        </w:tc>
      </w:tr>
      <w:tr w:rsidR="00AE5634" w14:paraId="4EEF0827" w14:textId="77777777" w:rsidTr="00AE5634">
        <w:tc>
          <w:tcPr>
            <w:tcW w:w="2177" w:type="dxa"/>
            <w:shd w:val="clear" w:color="auto" w:fill="auto"/>
          </w:tcPr>
          <w:p w14:paraId="16D12E56" w14:textId="3E24899D" w:rsidR="00AE5634" w:rsidRDefault="00AE5634" w:rsidP="00AE5634">
            <w:pPr>
              <w:pStyle w:val="TABLE-cell"/>
            </w:pPr>
            <w:r>
              <w:t>y2Unit</w:t>
            </w:r>
          </w:p>
        </w:tc>
        <w:tc>
          <w:tcPr>
            <w:tcW w:w="635" w:type="dxa"/>
            <w:shd w:val="clear" w:color="auto" w:fill="auto"/>
          </w:tcPr>
          <w:p w14:paraId="71EB48B5" w14:textId="1AC011F2" w:rsidR="00AE5634" w:rsidRDefault="00AE5634" w:rsidP="00AE5634">
            <w:pPr>
              <w:pStyle w:val="TABLE-cell"/>
            </w:pPr>
            <w:r>
              <w:t>0..1</w:t>
            </w:r>
          </w:p>
        </w:tc>
        <w:tc>
          <w:tcPr>
            <w:tcW w:w="2177" w:type="dxa"/>
            <w:shd w:val="clear" w:color="auto" w:fill="auto"/>
          </w:tcPr>
          <w:p w14:paraId="6A51376F" w14:textId="5B7F8DF2" w:rsidR="00AE5634" w:rsidRDefault="00DE568F" w:rsidP="00AE5634">
            <w:pPr>
              <w:pStyle w:val="TABLE-cell"/>
            </w:pPr>
            <w:hyperlink r:id="rId530" w:anchor="UnitSymbol" w:history="1">
              <w:r w:rsidRPr="00DE568F">
                <w:rPr>
                  <w:rStyle w:val="Hyperlink"/>
                </w:rPr>
                <w:t>UnitSymbol</w:t>
              </w:r>
            </w:hyperlink>
          </w:p>
        </w:tc>
        <w:tc>
          <w:tcPr>
            <w:tcW w:w="4082" w:type="dxa"/>
            <w:shd w:val="clear" w:color="auto" w:fill="auto"/>
          </w:tcPr>
          <w:p w14:paraId="48C8804E" w14:textId="3F9EA2D5" w:rsidR="00AE5634" w:rsidRDefault="00AE5634" w:rsidP="00AE5634">
            <w:pPr>
              <w:pStyle w:val="TABLE-cell"/>
            </w:pPr>
            <w:r>
              <w:t>The Y2-axis units of measure.</w:t>
            </w:r>
          </w:p>
        </w:tc>
      </w:tr>
      <w:tr w:rsidR="00AE5634" w14:paraId="30EE5E31" w14:textId="77777777" w:rsidTr="00AE5634">
        <w:tc>
          <w:tcPr>
            <w:tcW w:w="2177" w:type="dxa"/>
            <w:shd w:val="clear" w:color="auto" w:fill="auto"/>
          </w:tcPr>
          <w:p w14:paraId="43189583" w14:textId="43D9A30A" w:rsidR="00AE5634" w:rsidRDefault="00AE5634" w:rsidP="00AE5634">
            <w:pPr>
              <w:pStyle w:val="TABLE-cell"/>
            </w:pPr>
            <w:r>
              <w:t>description</w:t>
            </w:r>
          </w:p>
        </w:tc>
        <w:tc>
          <w:tcPr>
            <w:tcW w:w="635" w:type="dxa"/>
            <w:shd w:val="clear" w:color="auto" w:fill="auto"/>
          </w:tcPr>
          <w:p w14:paraId="212C9829" w14:textId="0F50926C" w:rsidR="00AE5634" w:rsidRDefault="00AE5634" w:rsidP="00AE5634">
            <w:pPr>
              <w:pStyle w:val="TABLE-cell"/>
            </w:pPr>
            <w:r>
              <w:t>0..1</w:t>
            </w:r>
          </w:p>
        </w:tc>
        <w:tc>
          <w:tcPr>
            <w:tcW w:w="2177" w:type="dxa"/>
            <w:shd w:val="clear" w:color="auto" w:fill="auto"/>
          </w:tcPr>
          <w:p w14:paraId="46D62101" w14:textId="3B51A71B" w:rsidR="00AE5634" w:rsidRDefault="00DE568F" w:rsidP="00AE5634">
            <w:pPr>
              <w:pStyle w:val="TABLE-cell"/>
            </w:pPr>
            <w:hyperlink r:id="rId531" w:anchor="String" w:history="1">
              <w:r w:rsidRPr="00DE568F">
                <w:rPr>
                  <w:rStyle w:val="Hyperlink"/>
                </w:rPr>
                <w:t>String</w:t>
              </w:r>
            </w:hyperlink>
          </w:p>
        </w:tc>
        <w:tc>
          <w:tcPr>
            <w:tcW w:w="4082" w:type="dxa"/>
            <w:shd w:val="clear" w:color="auto" w:fill="auto"/>
          </w:tcPr>
          <w:p w14:paraId="1FBD017A" w14:textId="710E2FA9" w:rsidR="00AE5634" w:rsidRDefault="00AE5634" w:rsidP="00AE5634">
            <w:pPr>
              <w:pStyle w:val="TABLE-cell"/>
            </w:pPr>
            <w:r>
              <w:t xml:space="preserve">inherited from: </w:t>
            </w:r>
            <w:hyperlink r:id="rId532" w:anchor="IdentifiedObject" w:history="1">
              <w:r w:rsidR="00DE568F" w:rsidRPr="00DE568F">
                <w:rPr>
                  <w:rStyle w:val="Hyperlink"/>
                </w:rPr>
                <w:t>IdentifiedObject</w:t>
              </w:r>
            </w:hyperlink>
          </w:p>
        </w:tc>
      </w:tr>
      <w:tr w:rsidR="00AE5634" w14:paraId="36A4CB21" w14:textId="77777777" w:rsidTr="00AE5634">
        <w:tc>
          <w:tcPr>
            <w:tcW w:w="2177" w:type="dxa"/>
            <w:shd w:val="clear" w:color="auto" w:fill="auto"/>
          </w:tcPr>
          <w:p w14:paraId="43A05278" w14:textId="2919BB3D" w:rsidR="00AE5634" w:rsidRDefault="00AE5634" w:rsidP="00AE5634">
            <w:pPr>
              <w:pStyle w:val="TABLE-cell"/>
            </w:pPr>
            <w:r>
              <w:t>mRID</w:t>
            </w:r>
          </w:p>
        </w:tc>
        <w:tc>
          <w:tcPr>
            <w:tcW w:w="635" w:type="dxa"/>
            <w:shd w:val="clear" w:color="auto" w:fill="auto"/>
          </w:tcPr>
          <w:p w14:paraId="7888A92C" w14:textId="5B30D013" w:rsidR="00AE5634" w:rsidRDefault="00AE5634" w:rsidP="00AE5634">
            <w:pPr>
              <w:pStyle w:val="TABLE-cell"/>
            </w:pPr>
            <w:r>
              <w:t>1..1</w:t>
            </w:r>
          </w:p>
        </w:tc>
        <w:tc>
          <w:tcPr>
            <w:tcW w:w="2177" w:type="dxa"/>
            <w:shd w:val="clear" w:color="auto" w:fill="auto"/>
          </w:tcPr>
          <w:p w14:paraId="2DCEE62F" w14:textId="187A6D84" w:rsidR="00AE5634" w:rsidRDefault="00DE568F" w:rsidP="00AE5634">
            <w:pPr>
              <w:pStyle w:val="TABLE-cell"/>
            </w:pPr>
            <w:hyperlink r:id="rId533" w:anchor="String" w:history="1">
              <w:r w:rsidRPr="00DE568F">
                <w:rPr>
                  <w:rStyle w:val="Hyperlink"/>
                </w:rPr>
                <w:t>String</w:t>
              </w:r>
            </w:hyperlink>
          </w:p>
        </w:tc>
        <w:tc>
          <w:tcPr>
            <w:tcW w:w="4082" w:type="dxa"/>
            <w:shd w:val="clear" w:color="auto" w:fill="auto"/>
          </w:tcPr>
          <w:p w14:paraId="756173CF" w14:textId="78C379ED" w:rsidR="00AE5634" w:rsidRDefault="00AE5634" w:rsidP="00AE5634">
            <w:pPr>
              <w:pStyle w:val="TABLE-cell"/>
            </w:pPr>
            <w:r>
              <w:t xml:space="preserve">inherited from: </w:t>
            </w:r>
            <w:hyperlink r:id="rId534" w:anchor="IdentifiedObject" w:history="1">
              <w:r w:rsidR="00DE568F" w:rsidRPr="00DE568F">
                <w:rPr>
                  <w:rStyle w:val="Hyperlink"/>
                </w:rPr>
                <w:t>IdentifiedObject</w:t>
              </w:r>
            </w:hyperlink>
          </w:p>
        </w:tc>
      </w:tr>
      <w:tr w:rsidR="00AE5634" w14:paraId="2A0EE579" w14:textId="77777777" w:rsidTr="00AE5634">
        <w:tc>
          <w:tcPr>
            <w:tcW w:w="2177" w:type="dxa"/>
            <w:shd w:val="clear" w:color="auto" w:fill="auto"/>
          </w:tcPr>
          <w:p w14:paraId="6B117F70" w14:textId="3538EE69" w:rsidR="00AE5634" w:rsidRDefault="00AE5634" w:rsidP="00AE5634">
            <w:pPr>
              <w:pStyle w:val="TABLE-cell"/>
            </w:pPr>
            <w:r>
              <w:t>name</w:t>
            </w:r>
          </w:p>
        </w:tc>
        <w:tc>
          <w:tcPr>
            <w:tcW w:w="635" w:type="dxa"/>
            <w:shd w:val="clear" w:color="auto" w:fill="auto"/>
          </w:tcPr>
          <w:p w14:paraId="1952CC59" w14:textId="641EEF22" w:rsidR="00AE5634" w:rsidRDefault="00AE5634" w:rsidP="00AE5634">
            <w:pPr>
              <w:pStyle w:val="TABLE-cell"/>
            </w:pPr>
            <w:r>
              <w:t>1..1</w:t>
            </w:r>
          </w:p>
        </w:tc>
        <w:tc>
          <w:tcPr>
            <w:tcW w:w="2177" w:type="dxa"/>
            <w:shd w:val="clear" w:color="auto" w:fill="auto"/>
          </w:tcPr>
          <w:p w14:paraId="18763219" w14:textId="607EE36B" w:rsidR="00AE5634" w:rsidRDefault="00DE568F" w:rsidP="00AE5634">
            <w:pPr>
              <w:pStyle w:val="TABLE-cell"/>
            </w:pPr>
            <w:hyperlink r:id="rId535" w:anchor="String" w:history="1">
              <w:r w:rsidRPr="00DE568F">
                <w:rPr>
                  <w:rStyle w:val="Hyperlink"/>
                </w:rPr>
                <w:t>String</w:t>
              </w:r>
            </w:hyperlink>
          </w:p>
        </w:tc>
        <w:tc>
          <w:tcPr>
            <w:tcW w:w="4082" w:type="dxa"/>
            <w:shd w:val="clear" w:color="auto" w:fill="auto"/>
          </w:tcPr>
          <w:p w14:paraId="096CB2AA" w14:textId="56ACE4C4" w:rsidR="00AE5634" w:rsidRDefault="00AE5634" w:rsidP="00AE5634">
            <w:pPr>
              <w:pStyle w:val="TABLE-cell"/>
            </w:pPr>
            <w:r>
              <w:t xml:space="preserve">inherited from: </w:t>
            </w:r>
            <w:hyperlink r:id="rId536" w:anchor="IdentifiedObject" w:history="1">
              <w:r w:rsidR="00DE568F" w:rsidRPr="00DE568F">
                <w:rPr>
                  <w:rStyle w:val="Hyperlink"/>
                </w:rPr>
                <w:t>IdentifiedObject</w:t>
              </w:r>
            </w:hyperlink>
          </w:p>
        </w:tc>
      </w:tr>
    </w:tbl>
    <w:p w14:paraId="212D6AF0" w14:textId="72859010" w:rsidR="00AE5634" w:rsidRDefault="00AE5634" w:rsidP="00AE5634"/>
    <w:p w14:paraId="08F4998C" w14:textId="6F734684" w:rsidR="00AE5634" w:rsidRDefault="00AE5634" w:rsidP="00AE5634">
      <w:pPr>
        <w:pStyle w:val="Heading3"/>
      </w:pPr>
      <w:bookmarkStart w:id="292" w:name="UML11"/>
      <w:bookmarkStart w:id="293" w:name="_Toc111820328"/>
      <w:r>
        <w:t>CurveData root class</w:t>
      </w:r>
      <w:bookmarkEnd w:id="292"/>
      <w:bookmarkEnd w:id="293"/>
    </w:p>
    <w:p w14:paraId="346523F3" w14:textId="354916DA" w:rsidR="00AE5634" w:rsidRDefault="00AE5634" w:rsidP="00AE5634">
      <w:r>
        <w:t>Multi-purpose data points for defining a curve.  The use of this generic class is discouraged if a more specific class can be used to specify the X and Y axis values along with their specific data types.</w:t>
      </w:r>
    </w:p>
    <w:p w14:paraId="4FFE691C" w14:textId="2D47296B" w:rsidR="00AE5634" w:rsidRDefault="00AE5634" w:rsidP="00AE5634">
      <w:r>
        <w:fldChar w:fldCharType="begin"/>
      </w:r>
      <w:r>
        <w:instrText xml:space="preserve"> REF _Ref111814844 \h </w:instrText>
      </w:r>
      <w:r>
        <w:fldChar w:fldCharType="separate"/>
      </w:r>
      <w:r w:rsidR="00DE568F">
        <w:t>Table 56</w:t>
      </w:r>
      <w:r>
        <w:fldChar w:fldCharType="end"/>
      </w:r>
      <w:r>
        <w:t xml:space="preserve"> shows all attributes of CurveData.</w:t>
      </w:r>
    </w:p>
    <w:p w14:paraId="04D555E6" w14:textId="1DC0FD83" w:rsidR="00AE5634" w:rsidRDefault="00AE5634" w:rsidP="00AE5634">
      <w:pPr>
        <w:pStyle w:val="TABLE-title"/>
      </w:pPr>
      <w:bookmarkStart w:id="294" w:name="_Ref111814844"/>
      <w:bookmarkStart w:id="295" w:name="_Toc111820686"/>
      <w:r>
        <w:t xml:space="preserve">Table </w:t>
      </w:r>
      <w:r>
        <w:fldChar w:fldCharType="begin"/>
      </w:r>
      <w:r>
        <w:instrText xml:space="preserve"> SEQ Table \* ARABIC </w:instrText>
      </w:r>
      <w:r>
        <w:fldChar w:fldCharType="separate"/>
      </w:r>
      <w:r w:rsidR="00DE568F">
        <w:t>56</w:t>
      </w:r>
      <w:r>
        <w:fldChar w:fldCharType="end"/>
      </w:r>
      <w:bookmarkEnd w:id="294"/>
      <w:r>
        <w:t xml:space="preserve"> – Attributes of LTDSEquipmentProfile::CurveData</w:t>
      </w:r>
      <w:bookmarkEnd w:id="2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114112F" w14:textId="77777777" w:rsidTr="00AE5634">
        <w:trPr>
          <w:tblHeader/>
        </w:trPr>
        <w:tc>
          <w:tcPr>
            <w:tcW w:w="2177" w:type="dxa"/>
            <w:shd w:val="clear" w:color="auto" w:fill="auto"/>
          </w:tcPr>
          <w:p w14:paraId="02444951" w14:textId="22914389" w:rsidR="00AE5634" w:rsidRDefault="00AE5634" w:rsidP="00AE5634">
            <w:pPr>
              <w:pStyle w:val="TABLE-col-heading"/>
            </w:pPr>
            <w:r>
              <w:t>name</w:t>
            </w:r>
          </w:p>
        </w:tc>
        <w:tc>
          <w:tcPr>
            <w:tcW w:w="635" w:type="dxa"/>
            <w:shd w:val="clear" w:color="auto" w:fill="auto"/>
          </w:tcPr>
          <w:p w14:paraId="10BD4EA5" w14:textId="39D89698" w:rsidR="00AE5634" w:rsidRDefault="00AE5634" w:rsidP="00AE5634">
            <w:pPr>
              <w:pStyle w:val="TABLE-col-heading"/>
            </w:pPr>
            <w:r>
              <w:t>mult</w:t>
            </w:r>
          </w:p>
        </w:tc>
        <w:tc>
          <w:tcPr>
            <w:tcW w:w="2177" w:type="dxa"/>
            <w:shd w:val="clear" w:color="auto" w:fill="auto"/>
          </w:tcPr>
          <w:p w14:paraId="497EC0FB" w14:textId="4516050F" w:rsidR="00AE5634" w:rsidRDefault="00AE5634" w:rsidP="00AE5634">
            <w:pPr>
              <w:pStyle w:val="TABLE-col-heading"/>
            </w:pPr>
            <w:r>
              <w:t>type</w:t>
            </w:r>
          </w:p>
        </w:tc>
        <w:tc>
          <w:tcPr>
            <w:tcW w:w="4082" w:type="dxa"/>
            <w:shd w:val="clear" w:color="auto" w:fill="auto"/>
          </w:tcPr>
          <w:p w14:paraId="1EBE2EBF" w14:textId="78CCE0FE" w:rsidR="00AE5634" w:rsidRDefault="00AE5634" w:rsidP="00AE5634">
            <w:pPr>
              <w:pStyle w:val="TABLE-col-heading"/>
            </w:pPr>
            <w:r>
              <w:t>description</w:t>
            </w:r>
          </w:p>
        </w:tc>
      </w:tr>
      <w:tr w:rsidR="00AE5634" w14:paraId="71532B60" w14:textId="77777777" w:rsidTr="00AE5634">
        <w:tc>
          <w:tcPr>
            <w:tcW w:w="2177" w:type="dxa"/>
            <w:shd w:val="clear" w:color="auto" w:fill="auto"/>
          </w:tcPr>
          <w:p w14:paraId="79E3E999" w14:textId="66E07A97" w:rsidR="00AE5634" w:rsidRDefault="00AE5634" w:rsidP="00AE5634">
            <w:pPr>
              <w:pStyle w:val="TABLE-cell"/>
            </w:pPr>
            <w:r>
              <w:t>xvalue</w:t>
            </w:r>
          </w:p>
        </w:tc>
        <w:tc>
          <w:tcPr>
            <w:tcW w:w="635" w:type="dxa"/>
            <w:shd w:val="clear" w:color="auto" w:fill="auto"/>
          </w:tcPr>
          <w:p w14:paraId="37859542" w14:textId="4CCBD8AF" w:rsidR="00AE5634" w:rsidRDefault="00AE5634" w:rsidP="00AE5634">
            <w:pPr>
              <w:pStyle w:val="TABLE-cell"/>
            </w:pPr>
            <w:r>
              <w:t>1..1</w:t>
            </w:r>
          </w:p>
        </w:tc>
        <w:tc>
          <w:tcPr>
            <w:tcW w:w="2177" w:type="dxa"/>
            <w:shd w:val="clear" w:color="auto" w:fill="auto"/>
          </w:tcPr>
          <w:p w14:paraId="1ABBE1F7" w14:textId="660F377F" w:rsidR="00AE5634" w:rsidRDefault="00DE568F" w:rsidP="00AE5634">
            <w:pPr>
              <w:pStyle w:val="TABLE-cell"/>
            </w:pPr>
            <w:hyperlink r:id="rId537" w:anchor="Float" w:history="1">
              <w:r w:rsidRPr="00DE568F">
                <w:rPr>
                  <w:rStyle w:val="Hyperlink"/>
                </w:rPr>
                <w:t>Float</w:t>
              </w:r>
            </w:hyperlink>
          </w:p>
        </w:tc>
        <w:tc>
          <w:tcPr>
            <w:tcW w:w="4082" w:type="dxa"/>
            <w:shd w:val="clear" w:color="auto" w:fill="auto"/>
          </w:tcPr>
          <w:p w14:paraId="34D8842B" w14:textId="36C7DD23" w:rsidR="00AE5634" w:rsidRDefault="00AE5634" w:rsidP="00AE5634">
            <w:pPr>
              <w:pStyle w:val="TABLE-cell"/>
            </w:pPr>
            <w:r>
              <w:t>The data value of the X-axis variable,  depending on the X-axis units.</w:t>
            </w:r>
          </w:p>
        </w:tc>
      </w:tr>
      <w:tr w:rsidR="00AE5634" w14:paraId="3DCCB28B" w14:textId="77777777" w:rsidTr="00AE5634">
        <w:tc>
          <w:tcPr>
            <w:tcW w:w="2177" w:type="dxa"/>
            <w:shd w:val="clear" w:color="auto" w:fill="auto"/>
          </w:tcPr>
          <w:p w14:paraId="1EB40633" w14:textId="2C7B6B85" w:rsidR="00AE5634" w:rsidRDefault="00AE5634" w:rsidP="00AE5634">
            <w:pPr>
              <w:pStyle w:val="TABLE-cell"/>
            </w:pPr>
            <w:r>
              <w:t>y1value</w:t>
            </w:r>
          </w:p>
        </w:tc>
        <w:tc>
          <w:tcPr>
            <w:tcW w:w="635" w:type="dxa"/>
            <w:shd w:val="clear" w:color="auto" w:fill="auto"/>
          </w:tcPr>
          <w:p w14:paraId="7B5EA3F9" w14:textId="15D8A50F" w:rsidR="00AE5634" w:rsidRDefault="00AE5634" w:rsidP="00AE5634">
            <w:pPr>
              <w:pStyle w:val="TABLE-cell"/>
            </w:pPr>
            <w:r>
              <w:t>1..1</w:t>
            </w:r>
          </w:p>
        </w:tc>
        <w:tc>
          <w:tcPr>
            <w:tcW w:w="2177" w:type="dxa"/>
            <w:shd w:val="clear" w:color="auto" w:fill="auto"/>
          </w:tcPr>
          <w:p w14:paraId="78C5724D" w14:textId="1CB51B8E" w:rsidR="00AE5634" w:rsidRDefault="00DE568F" w:rsidP="00AE5634">
            <w:pPr>
              <w:pStyle w:val="TABLE-cell"/>
            </w:pPr>
            <w:hyperlink r:id="rId538" w:anchor="Float" w:history="1">
              <w:r w:rsidRPr="00DE568F">
                <w:rPr>
                  <w:rStyle w:val="Hyperlink"/>
                </w:rPr>
                <w:t>Float</w:t>
              </w:r>
            </w:hyperlink>
          </w:p>
        </w:tc>
        <w:tc>
          <w:tcPr>
            <w:tcW w:w="4082" w:type="dxa"/>
            <w:shd w:val="clear" w:color="auto" w:fill="auto"/>
          </w:tcPr>
          <w:p w14:paraId="49BEF513" w14:textId="5F7CBE57" w:rsidR="00AE5634" w:rsidRDefault="00AE5634" w:rsidP="00AE5634">
            <w:pPr>
              <w:pStyle w:val="TABLE-cell"/>
            </w:pPr>
            <w:r>
              <w:t>The data value of the  first Y-axis variable, depending on the Y-axis units.</w:t>
            </w:r>
          </w:p>
        </w:tc>
      </w:tr>
      <w:tr w:rsidR="00AE5634" w14:paraId="38E41F4B" w14:textId="77777777" w:rsidTr="00AE5634">
        <w:tc>
          <w:tcPr>
            <w:tcW w:w="2177" w:type="dxa"/>
            <w:shd w:val="clear" w:color="auto" w:fill="auto"/>
          </w:tcPr>
          <w:p w14:paraId="70EA53C3" w14:textId="4F9EF9B4" w:rsidR="00AE5634" w:rsidRDefault="00AE5634" w:rsidP="00AE5634">
            <w:pPr>
              <w:pStyle w:val="TABLE-cell"/>
            </w:pPr>
            <w:r>
              <w:t>y2value</w:t>
            </w:r>
          </w:p>
        </w:tc>
        <w:tc>
          <w:tcPr>
            <w:tcW w:w="635" w:type="dxa"/>
            <w:shd w:val="clear" w:color="auto" w:fill="auto"/>
          </w:tcPr>
          <w:p w14:paraId="689C54CD" w14:textId="20DE5006" w:rsidR="00AE5634" w:rsidRDefault="00AE5634" w:rsidP="00AE5634">
            <w:pPr>
              <w:pStyle w:val="TABLE-cell"/>
            </w:pPr>
            <w:r>
              <w:t>0..1</w:t>
            </w:r>
          </w:p>
        </w:tc>
        <w:tc>
          <w:tcPr>
            <w:tcW w:w="2177" w:type="dxa"/>
            <w:shd w:val="clear" w:color="auto" w:fill="auto"/>
          </w:tcPr>
          <w:p w14:paraId="506E2B24" w14:textId="59B37F6C" w:rsidR="00AE5634" w:rsidRDefault="00DE568F" w:rsidP="00AE5634">
            <w:pPr>
              <w:pStyle w:val="TABLE-cell"/>
            </w:pPr>
            <w:hyperlink r:id="rId539" w:anchor="Float" w:history="1">
              <w:r w:rsidRPr="00DE568F">
                <w:rPr>
                  <w:rStyle w:val="Hyperlink"/>
                </w:rPr>
                <w:t>Float</w:t>
              </w:r>
            </w:hyperlink>
          </w:p>
        </w:tc>
        <w:tc>
          <w:tcPr>
            <w:tcW w:w="4082" w:type="dxa"/>
            <w:shd w:val="clear" w:color="auto" w:fill="auto"/>
          </w:tcPr>
          <w:p w14:paraId="2D79E8C9" w14:textId="174ED6D4" w:rsidR="00AE5634" w:rsidRDefault="00AE5634" w:rsidP="00AE5634">
            <w:pPr>
              <w:pStyle w:val="TABLE-cell"/>
            </w:pPr>
            <w:r>
              <w:t>The data value of the second Y-axis variable (if present), depending on the Y-axis units.</w:t>
            </w:r>
          </w:p>
        </w:tc>
      </w:tr>
    </w:tbl>
    <w:p w14:paraId="33CB6CB2" w14:textId="5A7C2834" w:rsidR="00AE5634" w:rsidRDefault="00AE5634" w:rsidP="00AE5634"/>
    <w:p w14:paraId="681F4527" w14:textId="22E468FD" w:rsidR="00AE5634" w:rsidRDefault="00AE5634" w:rsidP="00AE5634">
      <w:r>
        <w:fldChar w:fldCharType="begin"/>
      </w:r>
      <w:r>
        <w:instrText xml:space="preserve"> REF _Ref111814848 \h </w:instrText>
      </w:r>
      <w:r>
        <w:fldChar w:fldCharType="separate"/>
      </w:r>
      <w:r w:rsidR="00DE568F">
        <w:t>Table 57</w:t>
      </w:r>
      <w:r>
        <w:fldChar w:fldCharType="end"/>
      </w:r>
      <w:r>
        <w:t xml:space="preserve"> shows all association ends of CurveData with other classes.</w:t>
      </w:r>
    </w:p>
    <w:p w14:paraId="133426D5" w14:textId="709DD149" w:rsidR="00AE5634" w:rsidRDefault="00AE5634" w:rsidP="00AE5634">
      <w:pPr>
        <w:pStyle w:val="TABLE-title"/>
      </w:pPr>
      <w:bookmarkStart w:id="296" w:name="_Ref111814848"/>
      <w:bookmarkStart w:id="297" w:name="_Toc111820687"/>
      <w:r>
        <w:t xml:space="preserve">Table </w:t>
      </w:r>
      <w:r>
        <w:fldChar w:fldCharType="begin"/>
      </w:r>
      <w:r>
        <w:instrText xml:space="preserve"> SEQ Table \* ARABIC </w:instrText>
      </w:r>
      <w:r>
        <w:fldChar w:fldCharType="separate"/>
      </w:r>
      <w:r w:rsidR="00DE568F">
        <w:t>57</w:t>
      </w:r>
      <w:r>
        <w:fldChar w:fldCharType="end"/>
      </w:r>
      <w:bookmarkEnd w:id="296"/>
      <w:r>
        <w:t xml:space="preserve"> – Association ends of LTDSEquipmentProfile::CurveData with other classes</w:t>
      </w:r>
      <w:bookmarkEnd w:id="2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1F05F941" w14:textId="77777777" w:rsidTr="00AE5634">
        <w:trPr>
          <w:tblHeader/>
        </w:trPr>
        <w:tc>
          <w:tcPr>
            <w:tcW w:w="635" w:type="dxa"/>
            <w:shd w:val="clear" w:color="auto" w:fill="auto"/>
          </w:tcPr>
          <w:p w14:paraId="4D1596F8" w14:textId="6557F2F0" w:rsidR="00AE5634" w:rsidRDefault="00AE5634" w:rsidP="00AE5634">
            <w:pPr>
              <w:pStyle w:val="TABLE-col-heading"/>
            </w:pPr>
            <w:r>
              <w:t>mult from</w:t>
            </w:r>
          </w:p>
        </w:tc>
        <w:tc>
          <w:tcPr>
            <w:tcW w:w="2177" w:type="dxa"/>
            <w:shd w:val="clear" w:color="auto" w:fill="auto"/>
          </w:tcPr>
          <w:p w14:paraId="504D7C8A" w14:textId="7A0FDD44" w:rsidR="00AE5634" w:rsidRDefault="00AE5634" w:rsidP="00AE5634">
            <w:pPr>
              <w:pStyle w:val="TABLE-col-heading"/>
            </w:pPr>
            <w:r>
              <w:t>name</w:t>
            </w:r>
          </w:p>
        </w:tc>
        <w:tc>
          <w:tcPr>
            <w:tcW w:w="635" w:type="dxa"/>
            <w:shd w:val="clear" w:color="auto" w:fill="auto"/>
          </w:tcPr>
          <w:p w14:paraId="47AF88CF" w14:textId="4DA8721D" w:rsidR="00AE5634" w:rsidRDefault="00AE5634" w:rsidP="00AE5634">
            <w:pPr>
              <w:pStyle w:val="TABLE-col-heading"/>
            </w:pPr>
            <w:r>
              <w:t>mult to</w:t>
            </w:r>
          </w:p>
        </w:tc>
        <w:tc>
          <w:tcPr>
            <w:tcW w:w="2177" w:type="dxa"/>
            <w:shd w:val="clear" w:color="auto" w:fill="auto"/>
          </w:tcPr>
          <w:p w14:paraId="34203C66" w14:textId="522E987A" w:rsidR="00AE5634" w:rsidRDefault="00AE5634" w:rsidP="00AE5634">
            <w:pPr>
              <w:pStyle w:val="TABLE-col-heading"/>
            </w:pPr>
            <w:r>
              <w:t>type</w:t>
            </w:r>
          </w:p>
        </w:tc>
        <w:tc>
          <w:tcPr>
            <w:tcW w:w="3447" w:type="dxa"/>
            <w:shd w:val="clear" w:color="auto" w:fill="auto"/>
          </w:tcPr>
          <w:p w14:paraId="53B9EEAB" w14:textId="609C6745" w:rsidR="00AE5634" w:rsidRDefault="00AE5634" w:rsidP="00AE5634">
            <w:pPr>
              <w:pStyle w:val="TABLE-col-heading"/>
            </w:pPr>
            <w:r>
              <w:t>description</w:t>
            </w:r>
          </w:p>
        </w:tc>
      </w:tr>
      <w:tr w:rsidR="00AE5634" w14:paraId="573D4A4B" w14:textId="77777777" w:rsidTr="00AE5634">
        <w:tc>
          <w:tcPr>
            <w:tcW w:w="635" w:type="dxa"/>
            <w:shd w:val="clear" w:color="auto" w:fill="auto"/>
          </w:tcPr>
          <w:p w14:paraId="4337F201" w14:textId="6B32B1EF" w:rsidR="00AE5634" w:rsidRDefault="00AE5634" w:rsidP="00AE5634">
            <w:pPr>
              <w:pStyle w:val="TABLE-cell"/>
            </w:pPr>
            <w:r>
              <w:t>1..*</w:t>
            </w:r>
          </w:p>
        </w:tc>
        <w:tc>
          <w:tcPr>
            <w:tcW w:w="2177" w:type="dxa"/>
            <w:shd w:val="clear" w:color="auto" w:fill="auto"/>
          </w:tcPr>
          <w:p w14:paraId="544BDD77" w14:textId="12E0FEEF" w:rsidR="00AE5634" w:rsidRDefault="00AE5634" w:rsidP="00AE5634">
            <w:pPr>
              <w:pStyle w:val="TABLE-cell"/>
            </w:pPr>
            <w:r>
              <w:t>Curve</w:t>
            </w:r>
          </w:p>
        </w:tc>
        <w:tc>
          <w:tcPr>
            <w:tcW w:w="635" w:type="dxa"/>
            <w:shd w:val="clear" w:color="auto" w:fill="auto"/>
          </w:tcPr>
          <w:p w14:paraId="7D7BF48B" w14:textId="5CA0D9E2" w:rsidR="00AE5634" w:rsidRDefault="00AE5634" w:rsidP="00AE5634">
            <w:pPr>
              <w:pStyle w:val="TABLE-cell"/>
            </w:pPr>
            <w:r>
              <w:t>1..1</w:t>
            </w:r>
          </w:p>
        </w:tc>
        <w:tc>
          <w:tcPr>
            <w:tcW w:w="2177" w:type="dxa"/>
            <w:shd w:val="clear" w:color="auto" w:fill="auto"/>
          </w:tcPr>
          <w:p w14:paraId="1761824B" w14:textId="47C91DE5" w:rsidR="00AE5634" w:rsidRDefault="00DE568F" w:rsidP="00AE5634">
            <w:pPr>
              <w:pStyle w:val="TABLE-cell"/>
            </w:pPr>
            <w:hyperlink r:id="rId540" w:anchor="Curve" w:history="1">
              <w:r w:rsidRPr="00DE568F">
                <w:rPr>
                  <w:rStyle w:val="Hyperlink"/>
                </w:rPr>
                <w:t>Curve</w:t>
              </w:r>
            </w:hyperlink>
          </w:p>
        </w:tc>
        <w:tc>
          <w:tcPr>
            <w:tcW w:w="3447" w:type="dxa"/>
            <w:shd w:val="clear" w:color="auto" w:fill="auto"/>
          </w:tcPr>
          <w:p w14:paraId="12D02C39" w14:textId="4F174597" w:rsidR="00AE5634" w:rsidRDefault="00AE5634" w:rsidP="00AE5634">
            <w:pPr>
              <w:pStyle w:val="TABLE-cell"/>
            </w:pPr>
            <w:r>
              <w:t>The curve of  this curve data point.</w:t>
            </w:r>
          </w:p>
        </w:tc>
      </w:tr>
    </w:tbl>
    <w:p w14:paraId="0F0A555C" w14:textId="058D27E0" w:rsidR="00AE5634" w:rsidRDefault="00AE5634" w:rsidP="00AE5634"/>
    <w:p w14:paraId="133F69B6" w14:textId="20090A3C" w:rsidR="00AE5634" w:rsidRDefault="00AE5634" w:rsidP="00AE5634">
      <w:pPr>
        <w:pStyle w:val="Heading3"/>
      </w:pPr>
      <w:bookmarkStart w:id="298" w:name="UML1952"/>
      <w:bookmarkStart w:id="299" w:name="_Toc111820329"/>
      <w:r>
        <w:t>Cut</w:t>
      </w:r>
      <w:bookmarkEnd w:id="298"/>
      <w:bookmarkEnd w:id="299"/>
    </w:p>
    <w:p w14:paraId="15DA706C" w14:textId="49225013" w:rsidR="00AE5634" w:rsidRDefault="00AE5634" w:rsidP="00AE5634">
      <w:r>
        <w:t xml:space="preserve">Inheritance path = </w:t>
      </w:r>
      <w:hyperlink r:id="rId541" w:anchor="Switch" w:history="1">
        <w:r w:rsidR="00DE568F" w:rsidRPr="00DE568F">
          <w:rPr>
            <w:rStyle w:val="Hyperlink"/>
          </w:rPr>
          <w:t>Switch</w:t>
        </w:r>
      </w:hyperlink>
      <w:r>
        <w:t xml:space="preserve"> : </w:t>
      </w:r>
      <w:hyperlink r:id="rId542" w:anchor="ConductingEquipment" w:history="1">
        <w:r w:rsidR="00DE568F" w:rsidRPr="00DE568F">
          <w:rPr>
            <w:rStyle w:val="Hyperlink"/>
          </w:rPr>
          <w:t>ConductingEquipment</w:t>
        </w:r>
      </w:hyperlink>
      <w:r>
        <w:t xml:space="preserve"> : </w:t>
      </w:r>
      <w:hyperlink r:id="rId543" w:anchor="Equipment" w:history="1">
        <w:r w:rsidR="00DE568F" w:rsidRPr="00DE568F">
          <w:rPr>
            <w:rStyle w:val="Hyperlink"/>
          </w:rPr>
          <w:t>Equipment</w:t>
        </w:r>
      </w:hyperlink>
      <w:r>
        <w:t xml:space="preserve"> : </w:t>
      </w:r>
      <w:hyperlink r:id="rId544" w:anchor="PowerSystemResource" w:history="1">
        <w:r w:rsidR="00DE568F" w:rsidRPr="00DE568F">
          <w:rPr>
            <w:rStyle w:val="Hyperlink"/>
          </w:rPr>
          <w:t>PowerSystemResource</w:t>
        </w:r>
      </w:hyperlink>
      <w:r>
        <w:t xml:space="preserve"> : </w:t>
      </w:r>
      <w:hyperlink r:id="rId545" w:anchor="IdentifiedObject" w:history="1">
        <w:r w:rsidR="00DE568F" w:rsidRPr="00DE568F">
          <w:rPr>
            <w:rStyle w:val="Hyperlink"/>
          </w:rPr>
          <w:t>IdentifiedObject</w:t>
        </w:r>
      </w:hyperlink>
    </w:p>
    <w:p w14:paraId="4A4CA6A5" w14:textId="77777777" w:rsidR="00AE5634" w:rsidRDefault="00AE5634" w:rsidP="00AE5634">
      <w:r>
        <w:t>A cut separates a line segment into two parts. The cut appears as a switch inserted between these two parts and connects them together. As the cut is normally open there is no galvanic connection between the two line segment parts. But it is possible to close the cut to get galvanic connection.</w:t>
      </w:r>
    </w:p>
    <w:p w14:paraId="10201361" w14:textId="77777777" w:rsidR="00AE5634" w:rsidRDefault="00AE5634" w:rsidP="00AE5634">
      <w:r>
        <w:t>The cut terminals are oriented towards the line segment terminals with the same sequence number. Hence the cut terminal with sequence number equal to 1 is oriented to the line segment's terminal with sequence number equal to 1.</w:t>
      </w:r>
    </w:p>
    <w:p w14:paraId="42276AFE" w14:textId="23953F4D" w:rsidR="00AE5634" w:rsidRDefault="00AE5634" w:rsidP="00AE5634">
      <w:r>
        <w:t>The cut terminals also act as connection points for jumpers and other equipment, e.g. a mobile generator. To enable this, connectivity nodes are placed at the cut terminals. Once the connectivity nodes are in place any conducting equipment can be connected at them.</w:t>
      </w:r>
    </w:p>
    <w:p w14:paraId="2FAA4504" w14:textId="1741C150" w:rsidR="00AE5634" w:rsidRDefault="00AE5634" w:rsidP="00AE5634">
      <w:r>
        <w:fldChar w:fldCharType="begin"/>
      </w:r>
      <w:r>
        <w:instrText xml:space="preserve"> REF _Ref111814851 \h </w:instrText>
      </w:r>
      <w:r>
        <w:fldChar w:fldCharType="separate"/>
      </w:r>
      <w:r w:rsidR="00DE568F">
        <w:t>Table 58</w:t>
      </w:r>
      <w:r>
        <w:fldChar w:fldCharType="end"/>
      </w:r>
      <w:r>
        <w:t xml:space="preserve"> shows all attributes of Cut.</w:t>
      </w:r>
    </w:p>
    <w:p w14:paraId="3B061A28" w14:textId="49A4E878" w:rsidR="00AE5634" w:rsidRDefault="00AE5634" w:rsidP="00AE5634">
      <w:pPr>
        <w:pStyle w:val="TABLE-title"/>
      </w:pPr>
      <w:bookmarkStart w:id="300" w:name="_Ref111814851"/>
      <w:bookmarkStart w:id="301" w:name="_Toc111820688"/>
      <w:r>
        <w:lastRenderedPageBreak/>
        <w:t xml:space="preserve">Table </w:t>
      </w:r>
      <w:r>
        <w:fldChar w:fldCharType="begin"/>
      </w:r>
      <w:r>
        <w:instrText xml:space="preserve"> SEQ Table \* ARABIC </w:instrText>
      </w:r>
      <w:r>
        <w:fldChar w:fldCharType="separate"/>
      </w:r>
      <w:r w:rsidR="00DE568F">
        <w:t>58</w:t>
      </w:r>
      <w:r>
        <w:fldChar w:fldCharType="end"/>
      </w:r>
      <w:bookmarkEnd w:id="300"/>
      <w:r>
        <w:t xml:space="preserve"> – Attributes of LTDSEquipmentProfile::Cut</w:t>
      </w:r>
      <w:bookmarkEnd w:id="3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4A73D16F" w14:textId="77777777" w:rsidTr="00AE5634">
        <w:trPr>
          <w:tblHeader/>
        </w:trPr>
        <w:tc>
          <w:tcPr>
            <w:tcW w:w="2177" w:type="dxa"/>
            <w:shd w:val="clear" w:color="auto" w:fill="auto"/>
          </w:tcPr>
          <w:p w14:paraId="197B4217" w14:textId="79D59FF2" w:rsidR="00AE5634" w:rsidRDefault="00AE5634" w:rsidP="00AE5634">
            <w:pPr>
              <w:pStyle w:val="TABLE-col-heading"/>
            </w:pPr>
            <w:r>
              <w:t>name</w:t>
            </w:r>
          </w:p>
        </w:tc>
        <w:tc>
          <w:tcPr>
            <w:tcW w:w="635" w:type="dxa"/>
            <w:shd w:val="clear" w:color="auto" w:fill="auto"/>
          </w:tcPr>
          <w:p w14:paraId="28A33CE8" w14:textId="1365F224" w:rsidR="00AE5634" w:rsidRDefault="00AE5634" w:rsidP="00AE5634">
            <w:pPr>
              <w:pStyle w:val="TABLE-col-heading"/>
            </w:pPr>
            <w:r>
              <w:t>mult</w:t>
            </w:r>
          </w:p>
        </w:tc>
        <w:tc>
          <w:tcPr>
            <w:tcW w:w="2177" w:type="dxa"/>
            <w:shd w:val="clear" w:color="auto" w:fill="auto"/>
          </w:tcPr>
          <w:p w14:paraId="19644DE0" w14:textId="4906FFDB" w:rsidR="00AE5634" w:rsidRDefault="00AE5634" w:rsidP="00AE5634">
            <w:pPr>
              <w:pStyle w:val="TABLE-col-heading"/>
            </w:pPr>
            <w:r>
              <w:t>type</w:t>
            </w:r>
          </w:p>
        </w:tc>
        <w:tc>
          <w:tcPr>
            <w:tcW w:w="4082" w:type="dxa"/>
            <w:shd w:val="clear" w:color="auto" w:fill="auto"/>
          </w:tcPr>
          <w:p w14:paraId="380C49B1" w14:textId="2C9257EA" w:rsidR="00AE5634" w:rsidRDefault="00AE5634" w:rsidP="00AE5634">
            <w:pPr>
              <w:pStyle w:val="TABLE-col-heading"/>
            </w:pPr>
            <w:r>
              <w:t>description</w:t>
            </w:r>
          </w:p>
        </w:tc>
      </w:tr>
      <w:tr w:rsidR="00AE5634" w14:paraId="6856CAF0" w14:textId="77777777" w:rsidTr="00AE5634">
        <w:tc>
          <w:tcPr>
            <w:tcW w:w="2177" w:type="dxa"/>
            <w:shd w:val="clear" w:color="auto" w:fill="auto"/>
          </w:tcPr>
          <w:p w14:paraId="583669C3" w14:textId="0543804E" w:rsidR="00AE5634" w:rsidRDefault="00AE5634" w:rsidP="00AE5634">
            <w:pPr>
              <w:pStyle w:val="TABLE-cell"/>
            </w:pPr>
            <w:r>
              <w:t>lengthFromTerminal1</w:t>
            </w:r>
          </w:p>
        </w:tc>
        <w:tc>
          <w:tcPr>
            <w:tcW w:w="635" w:type="dxa"/>
            <w:shd w:val="clear" w:color="auto" w:fill="auto"/>
          </w:tcPr>
          <w:p w14:paraId="3A8440E5" w14:textId="099DF114" w:rsidR="00AE5634" w:rsidRDefault="00AE5634" w:rsidP="00AE5634">
            <w:pPr>
              <w:pStyle w:val="TABLE-cell"/>
            </w:pPr>
            <w:r>
              <w:t>0..1</w:t>
            </w:r>
          </w:p>
        </w:tc>
        <w:tc>
          <w:tcPr>
            <w:tcW w:w="2177" w:type="dxa"/>
            <w:shd w:val="clear" w:color="auto" w:fill="auto"/>
          </w:tcPr>
          <w:p w14:paraId="7EBA6FF9" w14:textId="529FCB81" w:rsidR="00AE5634" w:rsidRDefault="00DE568F" w:rsidP="00AE5634">
            <w:pPr>
              <w:pStyle w:val="TABLE-cell"/>
            </w:pPr>
            <w:hyperlink r:id="rId546" w:anchor="Length" w:history="1">
              <w:r w:rsidRPr="00DE568F">
                <w:rPr>
                  <w:rStyle w:val="Hyperlink"/>
                </w:rPr>
                <w:t>Length</w:t>
              </w:r>
            </w:hyperlink>
          </w:p>
        </w:tc>
        <w:tc>
          <w:tcPr>
            <w:tcW w:w="4082" w:type="dxa"/>
            <w:shd w:val="clear" w:color="auto" w:fill="auto"/>
          </w:tcPr>
          <w:p w14:paraId="51669B0B" w14:textId="3ADC31D6" w:rsidR="00AE5634" w:rsidRDefault="00AE5634" w:rsidP="00AE5634">
            <w:pPr>
              <w:pStyle w:val="TABLE-cell"/>
            </w:pPr>
            <w:r>
              <w:t>The length to the place where the cut is located starting from side one of the cut line segment, i.e. the line segment Terminal with sequenceNumber equal to 1.</w:t>
            </w:r>
          </w:p>
        </w:tc>
      </w:tr>
      <w:tr w:rsidR="00AE5634" w14:paraId="6C4D01FC" w14:textId="77777777" w:rsidTr="00AE5634">
        <w:tc>
          <w:tcPr>
            <w:tcW w:w="2177" w:type="dxa"/>
            <w:shd w:val="clear" w:color="auto" w:fill="auto"/>
          </w:tcPr>
          <w:p w14:paraId="64B44023" w14:textId="2C70A28E" w:rsidR="00AE5634" w:rsidRDefault="00AE5634" w:rsidP="00AE5634">
            <w:pPr>
              <w:pStyle w:val="TABLE-cell"/>
            </w:pPr>
            <w:r>
              <w:t>normalOpen</w:t>
            </w:r>
          </w:p>
        </w:tc>
        <w:tc>
          <w:tcPr>
            <w:tcW w:w="635" w:type="dxa"/>
            <w:shd w:val="clear" w:color="auto" w:fill="auto"/>
          </w:tcPr>
          <w:p w14:paraId="720D6E94" w14:textId="7818E3D2" w:rsidR="00AE5634" w:rsidRDefault="00AE5634" w:rsidP="00AE5634">
            <w:pPr>
              <w:pStyle w:val="TABLE-cell"/>
            </w:pPr>
            <w:r>
              <w:t>1..1</w:t>
            </w:r>
          </w:p>
        </w:tc>
        <w:tc>
          <w:tcPr>
            <w:tcW w:w="2177" w:type="dxa"/>
            <w:shd w:val="clear" w:color="auto" w:fill="auto"/>
          </w:tcPr>
          <w:p w14:paraId="08582B3D" w14:textId="168B973E" w:rsidR="00AE5634" w:rsidRDefault="00DE568F" w:rsidP="00AE5634">
            <w:pPr>
              <w:pStyle w:val="TABLE-cell"/>
            </w:pPr>
            <w:hyperlink r:id="rId547" w:anchor="Boolean" w:history="1">
              <w:r w:rsidRPr="00DE568F">
                <w:rPr>
                  <w:rStyle w:val="Hyperlink"/>
                </w:rPr>
                <w:t>Boolean</w:t>
              </w:r>
            </w:hyperlink>
          </w:p>
        </w:tc>
        <w:tc>
          <w:tcPr>
            <w:tcW w:w="4082" w:type="dxa"/>
            <w:shd w:val="clear" w:color="auto" w:fill="auto"/>
          </w:tcPr>
          <w:p w14:paraId="397F8639" w14:textId="5BC3763A" w:rsidR="00AE5634" w:rsidRDefault="00AE5634" w:rsidP="00AE5634">
            <w:pPr>
              <w:pStyle w:val="TABLE-cell"/>
            </w:pPr>
            <w:r>
              <w:t xml:space="preserve">inherited from: </w:t>
            </w:r>
            <w:hyperlink r:id="rId548" w:anchor="Switch" w:history="1">
              <w:r w:rsidR="00DE568F" w:rsidRPr="00DE568F">
                <w:rPr>
                  <w:rStyle w:val="Hyperlink"/>
                </w:rPr>
                <w:t>Switch</w:t>
              </w:r>
            </w:hyperlink>
          </w:p>
        </w:tc>
      </w:tr>
      <w:tr w:rsidR="00AE5634" w14:paraId="64817E7E" w14:textId="77777777" w:rsidTr="00AE5634">
        <w:tc>
          <w:tcPr>
            <w:tcW w:w="2177" w:type="dxa"/>
            <w:shd w:val="clear" w:color="auto" w:fill="auto"/>
          </w:tcPr>
          <w:p w14:paraId="6152131C" w14:textId="7B0A7CCD" w:rsidR="00AE5634" w:rsidRDefault="00AE5634" w:rsidP="00AE5634">
            <w:pPr>
              <w:pStyle w:val="TABLE-cell"/>
            </w:pPr>
            <w:r>
              <w:t>ratedCurrent</w:t>
            </w:r>
          </w:p>
        </w:tc>
        <w:tc>
          <w:tcPr>
            <w:tcW w:w="635" w:type="dxa"/>
            <w:shd w:val="clear" w:color="auto" w:fill="auto"/>
          </w:tcPr>
          <w:p w14:paraId="24B40F09" w14:textId="5C62B636" w:rsidR="00AE5634" w:rsidRDefault="00AE5634" w:rsidP="00AE5634">
            <w:pPr>
              <w:pStyle w:val="TABLE-cell"/>
            </w:pPr>
            <w:r>
              <w:t>0..1</w:t>
            </w:r>
          </w:p>
        </w:tc>
        <w:tc>
          <w:tcPr>
            <w:tcW w:w="2177" w:type="dxa"/>
            <w:shd w:val="clear" w:color="auto" w:fill="auto"/>
          </w:tcPr>
          <w:p w14:paraId="2AB19B65" w14:textId="135EB9A2" w:rsidR="00AE5634" w:rsidRDefault="00DE568F" w:rsidP="00AE5634">
            <w:pPr>
              <w:pStyle w:val="TABLE-cell"/>
            </w:pPr>
            <w:hyperlink r:id="rId549" w:anchor="CurrentFlow" w:history="1">
              <w:r w:rsidRPr="00DE568F">
                <w:rPr>
                  <w:rStyle w:val="Hyperlink"/>
                </w:rPr>
                <w:t>CurrentFlow</w:t>
              </w:r>
            </w:hyperlink>
          </w:p>
        </w:tc>
        <w:tc>
          <w:tcPr>
            <w:tcW w:w="4082" w:type="dxa"/>
            <w:shd w:val="clear" w:color="auto" w:fill="auto"/>
          </w:tcPr>
          <w:p w14:paraId="7AA34456" w14:textId="2E2739FE" w:rsidR="00AE5634" w:rsidRDefault="00AE5634" w:rsidP="00AE5634">
            <w:pPr>
              <w:pStyle w:val="TABLE-cell"/>
            </w:pPr>
            <w:r>
              <w:t xml:space="preserve">inherited from: </w:t>
            </w:r>
            <w:hyperlink r:id="rId550" w:anchor="Switch" w:history="1">
              <w:r w:rsidR="00DE568F" w:rsidRPr="00DE568F">
                <w:rPr>
                  <w:rStyle w:val="Hyperlink"/>
                </w:rPr>
                <w:t>Switch</w:t>
              </w:r>
            </w:hyperlink>
          </w:p>
        </w:tc>
      </w:tr>
      <w:tr w:rsidR="00AE5634" w14:paraId="56458870" w14:textId="77777777" w:rsidTr="00AE5634">
        <w:tc>
          <w:tcPr>
            <w:tcW w:w="2177" w:type="dxa"/>
            <w:shd w:val="clear" w:color="auto" w:fill="auto"/>
          </w:tcPr>
          <w:p w14:paraId="56DE8D4D" w14:textId="645D97A0" w:rsidR="00AE5634" w:rsidRDefault="00AE5634" w:rsidP="00AE5634">
            <w:pPr>
              <w:pStyle w:val="TABLE-cell"/>
            </w:pPr>
            <w:r>
              <w:t>retained</w:t>
            </w:r>
          </w:p>
        </w:tc>
        <w:tc>
          <w:tcPr>
            <w:tcW w:w="635" w:type="dxa"/>
            <w:shd w:val="clear" w:color="auto" w:fill="auto"/>
          </w:tcPr>
          <w:p w14:paraId="32DFA189" w14:textId="758EBD1F" w:rsidR="00AE5634" w:rsidRDefault="00AE5634" w:rsidP="00AE5634">
            <w:pPr>
              <w:pStyle w:val="TABLE-cell"/>
            </w:pPr>
            <w:r>
              <w:t>1..1</w:t>
            </w:r>
          </w:p>
        </w:tc>
        <w:tc>
          <w:tcPr>
            <w:tcW w:w="2177" w:type="dxa"/>
            <w:shd w:val="clear" w:color="auto" w:fill="auto"/>
          </w:tcPr>
          <w:p w14:paraId="4844C116" w14:textId="4EF0868E" w:rsidR="00AE5634" w:rsidRDefault="00DE568F" w:rsidP="00AE5634">
            <w:pPr>
              <w:pStyle w:val="TABLE-cell"/>
            </w:pPr>
            <w:hyperlink r:id="rId551" w:anchor="Boolean" w:history="1">
              <w:r w:rsidRPr="00DE568F">
                <w:rPr>
                  <w:rStyle w:val="Hyperlink"/>
                </w:rPr>
                <w:t>Boolean</w:t>
              </w:r>
            </w:hyperlink>
          </w:p>
        </w:tc>
        <w:tc>
          <w:tcPr>
            <w:tcW w:w="4082" w:type="dxa"/>
            <w:shd w:val="clear" w:color="auto" w:fill="auto"/>
          </w:tcPr>
          <w:p w14:paraId="10B04B4D" w14:textId="4301BB0C" w:rsidR="00AE5634" w:rsidRDefault="00AE5634" w:rsidP="00AE5634">
            <w:pPr>
              <w:pStyle w:val="TABLE-cell"/>
            </w:pPr>
            <w:r>
              <w:t xml:space="preserve">inherited from: </w:t>
            </w:r>
            <w:hyperlink r:id="rId552" w:anchor="Switch" w:history="1">
              <w:r w:rsidR="00DE568F" w:rsidRPr="00DE568F">
                <w:rPr>
                  <w:rStyle w:val="Hyperlink"/>
                </w:rPr>
                <w:t>Switch</w:t>
              </w:r>
            </w:hyperlink>
          </w:p>
        </w:tc>
      </w:tr>
      <w:tr w:rsidR="00AE5634" w14:paraId="4C287080" w14:textId="77777777" w:rsidTr="00AE5634">
        <w:tc>
          <w:tcPr>
            <w:tcW w:w="2177" w:type="dxa"/>
            <w:shd w:val="clear" w:color="auto" w:fill="auto"/>
          </w:tcPr>
          <w:p w14:paraId="449004C2" w14:textId="5396B4B1" w:rsidR="00AE5634" w:rsidRDefault="00AE5634" w:rsidP="00AE5634">
            <w:pPr>
              <w:pStyle w:val="TABLE-cell"/>
            </w:pPr>
            <w:r>
              <w:t>aggregate</w:t>
            </w:r>
          </w:p>
        </w:tc>
        <w:tc>
          <w:tcPr>
            <w:tcW w:w="635" w:type="dxa"/>
            <w:shd w:val="clear" w:color="auto" w:fill="auto"/>
          </w:tcPr>
          <w:p w14:paraId="641358AC" w14:textId="579ED1DA" w:rsidR="00AE5634" w:rsidRDefault="00AE5634" w:rsidP="00AE5634">
            <w:pPr>
              <w:pStyle w:val="TABLE-cell"/>
            </w:pPr>
            <w:r>
              <w:t>0..1</w:t>
            </w:r>
          </w:p>
        </w:tc>
        <w:tc>
          <w:tcPr>
            <w:tcW w:w="2177" w:type="dxa"/>
            <w:shd w:val="clear" w:color="auto" w:fill="auto"/>
          </w:tcPr>
          <w:p w14:paraId="553DA24A" w14:textId="3CF2B2D8" w:rsidR="00AE5634" w:rsidRDefault="00DE568F" w:rsidP="00AE5634">
            <w:pPr>
              <w:pStyle w:val="TABLE-cell"/>
            </w:pPr>
            <w:hyperlink r:id="rId553" w:anchor="Boolean" w:history="1">
              <w:r w:rsidRPr="00DE568F">
                <w:rPr>
                  <w:rStyle w:val="Hyperlink"/>
                </w:rPr>
                <w:t>Boolean</w:t>
              </w:r>
            </w:hyperlink>
          </w:p>
        </w:tc>
        <w:tc>
          <w:tcPr>
            <w:tcW w:w="4082" w:type="dxa"/>
            <w:shd w:val="clear" w:color="auto" w:fill="auto"/>
          </w:tcPr>
          <w:p w14:paraId="3887C8A0" w14:textId="1086C3C1" w:rsidR="00AE5634" w:rsidRDefault="00AE5634" w:rsidP="00AE5634">
            <w:pPr>
              <w:pStyle w:val="TABLE-cell"/>
            </w:pPr>
            <w:r>
              <w:t xml:space="preserve">inherited from: </w:t>
            </w:r>
            <w:hyperlink r:id="rId554" w:anchor="Equipment" w:history="1">
              <w:r w:rsidR="00DE568F" w:rsidRPr="00DE568F">
                <w:rPr>
                  <w:rStyle w:val="Hyperlink"/>
                </w:rPr>
                <w:t>Equipment</w:t>
              </w:r>
            </w:hyperlink>
          </w:p>
        </w:tc>
      </w:tr>
      <w:tr w:rsidR="00AE5634" w14:paraId="4DA6FFDB" w14:textId="77777777" w:rsidTr="00AE5634">
        <w:tc>
          <w:tcPr>
            <w:tcW w:w="2177" w:type="dxa"/>
            <w:shd w:val="clear" w:color="auto" w:fill="auto"/>
          </w:tcPr>
          <w:p w14:paraId="4670B830" w14:textId="4ABC8569" w:rsidR="00AE5634" w:rsidRDefault="00AE5634" w:rsidP="00AE5634">
            <w:pPr>
              <w:pStyle w:val="TABLE-cell"/>
            </w:pPr>
            <w:r>
              <w:t>normallyInService</w:t>
            </w:r>
          </w:p>
        </w:tc>
        <w:tc>
          <w:tcPr>
            <w:tcW w:w="635" w:type="dxa"/>
            <w:shd w:val="clear" w:color="auto" w:fill="auto"/>
          </w:tcPr>
          <w:p w14:paraId="6D56F389" w14:textId="3D56F79E" w:rsidR="00AE5634" w:rsidRDefault="00AE5634" w:rsidP="00AE5634">
            <w:pPr>
              <w:pStyle w:val="TABLE-cell"/>
            </w:pPr>
            <w:r>
              <w:t>0..1</w:t>
            </w:r>
          </w:p>
        </w:tc>
        <w:tc>
          <w:tcPr>
            <w:tcW w:w="2177" w:type="dxa"/>
            <w:shd w:val="clear" w:color="auto" w:fill="auto"/>
          </w:tcPr>
          <w:p w14:paraId="3BC9B067" w14:textId="31D967C4" w:rsidR="00AE5634" w:rsidRDefault="00DE568F" w:rsidP="00AE5634">
            <w:pPr>
              <w:pStyle w:val="TABLE-cell"/>
            </w:pPr>
            <w:hyperlink r:id="rId555" w:anchor="Boolean" w:history="1">
              <w:r w:rsidRPr="00DE568F">
                <w:rPr>
                  <w:rStyle w:val="Hyperlink"/>
                </w:rPr>
                <w:t>Boolean</w:t>
              </w:r>
            </w:hyperlink>
          </w:p>
        </w:tc>
        <w:tc>
          <w:tcPr>
            <w:tcW w:w="4082" w:type="dxa"/>
            <w:shd w:val="clear" w:color="auto" w:fill="auto"/>
          </w:tcPr>
          <w:p w14:paraId="43812CF8" w14:textId="74D8DB12" w:rsidR="00AE5634" w:rsidRDefault="00AE5634" w:rsidP="00AE5634">
            <w:pPr>
              <w:pStyle w:val="TABLE-cell"/>
            </w:pPr>
            <w:r>
              <w:t xml:space="preserve">inherited from: </w:t>
            </w:r>
            <w:hyperlink r:id="rId556" w:anchor="Equipment" w:history="1">
              <w:r w:rsidR="00DE568F" w:rsidRPr="00DE568F">
                <w:rPr>
                  <w:rStyle w:val="Hyperlink"/>
                </w:rPr>
                <w:t>Equipment</w:t>
              </w:r>
            </w:hyperlink>
          </w:p>
        </w:tc>
      </w:tr>
      <w:tr w:rsidR="00AE5634" w14:paraId="3FF62683" w14:textId="77777777" w:rsidTr="00AE5634">
        <w:tc>
          <w:tcPr>
            <w:tcW w:w="2177" w:type="dxa"/>
            <w:shd w:val="clear" w:color="auto" w:fill="auto"/>
          </w:tcPr>
          <w:p w14:paraId="1AB265A1" w14:textId="7B362B88" w:rsidR="00AE5634" w:rsidRDefault="00AE5634" w:rsidP="00AE5634">
            <w:pPr>
              <w:pStyle w:val="TABLE-cell"/>
            </w:pPr>
            <w:r>
              <w:t>description</w:t>
            </w:r>
          </w:p>
        </w:tc>
        <w:tc>
          <w:tcPr>
            <w:tcW w:w="635" w:type="dxa"/>
            <w:shd w:val="clear" w:color="auto" w:fill="auto"/>
          </w:tcPr>
          <w:p w14:paraId="48F188A3" w14:textId="68310A59" w:rsidR="00AE5634" w:rsidRDefault="00AE5634" w:rsidP="00AE5634">
            <w:pPr>
              <w:pStyle w:val="TABLE-cell"/>
            </w:pPr>
            <w:r>
              <w:t>0..1</w:t>
            </w:r>
          </w:p>
        </w:tc>
        <w:tc>
          <w:tcPr>
            <w:tcW w:w="2177" w:type="dxa"/>
            <w:shd w:val="clear" w:color="auto" w:fill="auto"/>
          </w:tcPr>
          <w:p w14:paraId="7513A310" w14:textId="5506EFA3" w:rsidR="00AE5634" w:rsidRDefault="00DE568F" w:rsidP="00AE5634">
            <w:pPr>
              <w:pStyle w:val="TABLE-cell"/>
            </w:pPr>
            <w:hyperlink r:id="rId557" w:anchor="String" w:history="1">
              <w:r w:rsidRPr="00DE568F">
                <w:rPr>
                  <w:rStyle w:val="Hyperlink"/>
                </w:rPr>
                <w:t>String</w:t>
              </w:r>
            </w:hyperlink>
          </w:p>
        </w:tc>
        <w:tc>
          <w:tcPr>
            <w:tcW w:w="4082" w:type="dxa"/>
            <w:shd w:val="clear" w:color="auto" w:fill="auto"/>
          </w:tcPr>
          <w:p w14:paraId="0D639274" w14:textId="39B77D32" w:rsidR="00AE5634" w:rsidRDefault="00AE5634" w:rsidP="00AE5634">
            <w:pPr>
              <w:pStyle w:val="TABLE-cell"/>
            </w:pPr>
            <w:r>
              <w:t xml:space="preserve">inherited from: </w:t>
            </w:r>
            <w:hyperlink r:id="rId558" w:anchor="IdentifiedObject" w:history="1">
              <w:r w:rsidR="00DE568F" w:rsidRPr="00DE568F">
                <w:rPr>
                  <w:rStyle w:val="Hyperlink"/>
                </w:rPr>
                <w:t>IdentifiedObject</w:t>
              </w:r>
            </w:hyperlink>
          </w:p>
        </w:tc>
      </w:tr>
      <w:tr w:rsidR="00AE5634" w14:paraId="73934DAB" w14:textId="77777777" w:rsidTr="00AE5634">
        <w:tc>
          <w:tcPr>
            <w:tcW w:w="2177" w:type="dxa"/>
            <w:shd w:val="clear" w:color="auto" w:fill="auto"/>
          </w:tcPr>
          <w:p w14:paraId="6130362C" w14:textId="133742E6" w:rsidR="00AE5634" w:rsidRDefault="00AE5634" w:rsidP="00AE5634">
            <w:pPr>
              <w:pStyle w:val="TABLE-cell"/>
            </w:pPr>
            <w:r>
              <w:t>mRID</w:t>
            </w:r>
          </w:p>
        </w:tc>
        <w:tc>
          <w:tcPr>
            <w:tcW w:w="635" w:type="dxa"/>
            <w:shd w:val="clear" w:color="auto" w:fill="auto"/>
          </w:tcPr>
          <w:p w14:paraId="119B13DF" w14:textId="4A0E403B" w:rsidR="00AE5634" w:rsidRDefault="00AE5634" w:rsidP="00AE5634">
            <w:pPr>
              <w:pStyle w:val="TABLE-cell"/>
            </w:pPr>
            <w:r>
              <w:t>1..1</w:t>
            </w:r>
          </w:p>
        </w:tc>
        <w:tc>
          <w:tcPr>
            <w:tcW w:w="2177" w:type="dxa"/>
            <w:shd w:val="clear" w:color="auto" w:fill="auto"/>
          </w:tcPr>
          <w:p w14:paraId="05561C58" w14:textId="0E3D71BE" w:rsidR="00AE5634" w:rsidRDefault="00DE568F" w:rsidP="00AE5634">
            <w:pPr>
              <w:pStyle w:val="TABLE-cell"/>
            </w:pPr>
            <w:hyperlink r:id="rId559" w:anchor="String" w:history="1">
              <w:r w:rsidRPr="00DE568F">
                <w:rPr>
                  <w:rStyle w:val="Hyperlink"/>
                </w:rPr>
                <w:t>String</w:t>
              </w:r>
            </w:hyperlink>
          </w:p>
        </w:tc>
        <w:tc>
          <w:tcPr>
            <w:tcW w:w="4082" w:type="dxa"/>
            <w:shd w:val="clear" w:color="auto" w:fill="auto"/>
          </w:tcPr>
          <w:p w14:paraId="538A16A3" w14:textId="28FACA57" w:rsidR="00AE5634" w:rsidRDefault="00AE5634" w:rsidP="00AE5634">
            <w:pPr>
              <w:pStyle w:val="TABLE-cell"/>
            </w:pPr>
            <w:r>
              <w:t xml:space="preserve">inherited from: </w:t>
            </w:r>
            <w:hyperlink r:id="rId560" w:anchor="IdentifiedObject" w:history="1">
              <w:r w:rsidR="00DE568F" w:rsidRPr="00DE568F">
                <w:rPr>
                  <w:rStyle w:val="Hyperlink"/>
                </w:rPr>
                <w:t>IdentifiedObject</w:t>
              </w:r>
            </w:hyperlink>
          </w:p>
        </w:tc>
      </w:tr>
      <w:tr w:rsidR="00AE5634" w14:paraId="786FF34C" w14:textId="77777777" w:rsidTr="00AE5634">
        <w:tc>
          <w:tcPr>
            <w:tcW w:w="2177" w:type="dxa"/>
            <w:shd w:val="clear" w:color="auto" w:fill="auto"/>
          </w:tcPr>
          <w:p w14:paraId="75178CE2" w14:textId="682FEE5C" w:rsidR="00AE5634" w:rsidRDefault="00AE5634" w:rsidP="00AE5634">
            <w:pPr>
              <w:pStyle w:val="TABLE-cell"/>
            </w:pPr>
            <w:r>
              <w:t>name</w:t>
            </w:r>
          </w:p>
        </w:tc>
        <w:tc>
          <w:tcPr>
            <w:tcW w:w="635" w:type="dxa"/>
            <w:shd w:val="clear" w:color="auto" w:fill="auto"/>
          </w:tcPr>
          <w:p w14:paraId="2384AC5F" w14:textId="11D8252D" w:rsidR="00AE5634" w:rsidRDefault="00AE5634" w:rsidP="00AE5634">
            <w:pPr>
              <w:pStyle w:val="TABLE-cell"/>
            </w:pPr>
            <w:r>
              <w:t>1..1</w:t>
            </w:r>
          </w:p>
        </w:tc>
        <w:tc>
          <w:tcPr>
            <w:tcW w:w="2177" w:type="dxa"/>
            <w:shd w:val="clear" w:color="auto" w:fill="auto"/>
          </w:tcPr>
          <w:p w14:paraId="33D56C23" w14:textId="19BC4DFD" w:rsidR="00AE5634" w:rsidRDefault="00DE568F" w:rsidP="00AE5634">
            <w:pPr>
              <w:pStyle w:val="TABLE-cell"/>
            </w:pPr>
            <w:hyperlink r:id="rId561" w:anchor="String" w:history="1">
              <w:r w:rsidRPr="00DE568F">
                <w:rPr>
                  <w:rStyle w:val="Hyperlink"/>
                </w:rPr>
                <w:t>String</w:t>
              </w:r>
            </w:hyperlink>
          </w:p>
        </w:tc>
        <w:tc>
          <w:tcPr>
            <w:tcW w:w="4082" w:type="dxa"/>
            <w:shd w:val="clear" w:color="auto" w:fill="auto"/>
          </w:tcPr>
          <w:p w14:paraId="1DA25A53" w14:textId="716BC32E" w:rsidR="00AE5634" w:rsidRDefault="00AE5634" w:rsidP="00AE5634">
            <w:pPr>
              <w:pStyle w:val="TABLE-cell"/>
            </w:pPr>
            <w:r>
              <w:t xml:space="preserve">inherited from: </w:t>
            </w:r>
            <w:hyperlink r:id="rId562" w:anchor="IdentifiedObject" w:history="1">
              <w:r w:rsidR="00DE568F" w:rsidRPr="00DE568F">
                <w:rPr>
                  <w:rStyle w:val="Hyperlink"/>
                </w:rPr>
                <w:t>IdentifiedObject</w:t>
              </w:r>
            </w:hyperlink>
          </w:p>
        </w:tc>
      </w:tr>
    </w:tbl>
    <w:p w14:paraId="1A1B98CD" w14:textId="4789D5AC" w:rsidR="00AE5634" w:rsidRDefault="00AE5634" w:rsidP="00AE5634"/>
    <w:p w14:paraId="0DD71269" w14:textId="7992AB99" w:rsidR="00AE5634" w:rsidRDefault="00AE5634" w:rsidP="00AE5634">
      <w:r>
        <w:fldChar w:fldCharType="begin"/>
      </w:r>
      <w:r>
        <w:instrText xml:space="preserve"> REF _Ref111814858 \h </w:instrText>
      </w:r>
      <w:r>
        <w:fldChar w:fldCharType="separate"/>
      </w:r>
      <w:r w:rsidR="00DE568F">
        <w:t>Table 59</w:t>
      </w:r>
      <w:r>
        <w:fldChar w:fldCharType="end"/>
      </w:r>
      <w:r>
        <w:t xml:space="preserve"> shows all association ends of Cut with other classes.</w:t>
      </w:r>
    </w:p>
    <w:p w14:paraId="308E92D4" w14:textId="5804B8AD" w:rsidR="00AE5634" w:rsidRDefault="00AE5634" w:rsidP="00AE5634">
      <w:pPr>
        <w:pStyle w:val="TABLE-title"/>
      </w:pPr>
      <w:bookmarkStart w:id="302" w:name="_Ref111814858"/>
      <w:bookmarkStart w:id="303" w:name="_Toc111820689"/>
      <w:r>
        <w:t xml:space="preserve">Table </w:t>
      </w:r>
      <w:r>
        <w:fldChar w:fldCharType="begin"/>
      </w:r>
      <w:r>
        <w:instrText xml:space="preserve"> SEQ Table \* ARABIC </w:instrText>
      </w:r>
      <w:r>
        <w:fldChar w:fldCharType="separate"/>
      </w:r>
      <w:r w:rsidR="00DE568F">
        <w:t>59</w:t>
      </w:r>
      <w:r>
        <w:fldChar w:fldCharType="end"/>
      </w:r>
      <w:bookmarkEnd w:id="302"/>
      <w:r>
        <w:t xml:space="preserve"> – Association ends of LTDSEquipmentProfile::Cut with other classes</w:t>
      </w:r>
      <w:bookmarkEnd w:id="3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70055ADA" w14:textId="77777777" w:rsidTr="00AE5634">
        <w:trPr>
          <w:tblHeader/>
        </w:trPr>
        <w:tc>
          <w:tcPr>
            <w:tcW w:w="635" w:type="dxa"/>
            <w:shd w:val="clear" w:color="auto" w:fill="auto"/>
          </w:tcPr>
          <w:p w14:paraId="1A63862C" w14:textId="2189115C" w:rsidR="00AE5634" w:rsidRDefault="00AE5634" w:rsidP="00AE5634">
            <w:pPr>
              <w:pStyle w:val="TABLE-col-heading"/>
            </w:pPr>
            <w:r>
              <w:t>mult from</w:t>
            </w:r>
          </w:p>
        </w:tc>
        <w:tc>
          <w:tcPr>
            <w:tcW w:w="2177" w:type="dxa"/>
            <w:shd w:val="clear" w:color="auto" w:fill="auto"/>
          </w:tcPr>
          <w:p w14:paraId="771EFE8D" w14:textId="226BBE6E" w:rsidR="00AE5634" w:rsidRDefault="00AE5634" w:rsidP="00AE5634">
            <w:pPr>
              <w:pStyle w:val="TABLE-col-heading"/>
            </w:pPr>
            <w:r>
              <w:t>name</w:t>
            </w:r>
          </w:p>
        </w:tc>
        <w:tc>
          <w:tcPr>
            <w:tcW w:w="635" w:type="dxa"/>
            <w:shd w:val="clear" w:color="auto" w:fill="auto"/>
          </w:tcPr>
          <w:p w14:paraId="7B186CBE" w14:textId="1A754ACB" w:rsidR="00AE5634" w:rsidRDefault="00AE5634" w:rsidP="00AE5634">
            <w:pPr>
              <w:pStyle w:val="TABLE-col-heading"/>
            </w:pPr>
            <w:r>
              <w:t>mult to</w:t>
            </w:r>
          </w:p>
        </w:tc>
        <w:tc>
          <w:tcPr>
            <w:tcW w:w="2177" w:type="dxa"/>
            <w:shd w:val="clear" w:color="auto" w:fill="auto"/>
          </w:tcPr>
          <w:p w14:paraId="7310A93C" w14:textId="20C31681" w:rsidR="00AE5634" w:rsidRDefault="00AE5634" w:rsidP="00AE5634">
            <w:pPr>
              <w:pStyle w:val="TABLE-col-heading"/>
            </w:pPr>
            <w:r>
              <w:t>type</w:t>
            </w:r>
          </w:p>
        </w:tc>
        <w:tc>
          <w:tcPr>
            <w:tcW w:w="3447" w:type="dxa"/>
            <w:shd w:val="clear" w:color="auto" w:fill="auto"/>
          </w:tcPr>
          <w:p w14:paraId="61395882" w14:textId="774314A6" w:rsidR="00AE5634" w:rsidRDefault="00AE5634" w:rsidP="00AE5634">
            <w:pPr>
              <w:pStyle w:val="TABLE-col-heading"/>
            </w:pPr>
            <w:r>
              <w:t>description</w:t>
            </w:r>
          </w:p>
        </w:tc>
      </w:tr>
      <w:tr w:rsidR="00AE5634" w14:paraId="04F62A11" w14:textId="77777777" w:rsidTr="00AE5634">
        <w:tc>
          <w:tcPr>
            <w:tcW w:w="635" w:type="dxa"/>
            <w:shd w:val="clear" w:color="auto" w:fill="auto"/>
          </w:tcPr>
          <w:p w14:paraId="187B3F0E" w14:textId="637C1093" w:rsidR="00AE5634" w:rsidRDefault="00AE5634" w:rsidP="00AE5634">
            <w:pPr>
              <w:pStyle w:val="TABLE-cell"/>
            </w:pPr>
            <w:r>
              <w:t>0..*</w:t>
            </w:r>
          </w:p>
        </w:tc>
        <w:tc>
          <w:tcPr>
            <w:tcW w:w="2177" w:type="dxa"/>
            <w:shd w:val="clear" w:color="auto" w:fill="auto"/>
          </w:tcPr>
          <w:p w14:paraId="4B2EB841" w14:textId="2994C360" w:rsidR="00AE5634" w:rsidRDefault="00AE5634" w:rsidP="00AE5634">
            <w:pPr>
              <w:pStyle w:val="TABLE-cell"/>
            </w:pPr>
            <w:r>
              <w:t>ACLineSegment</w:t>
            </w:r>
          </w:p>
        </w:tc>
        <w:tc>
          <w:tcPr>
            <w:tcW w:w="635" w:type="dxa"/>
            <w:shd w:val="clear" w:color="auto" w:fill="auto"/>
          </w:tcPr>
          <w:p w14:paraId="5A5F69FB" w14:textId="4B1809E6" w:rsidR="00AE5634" w:rsidRDefault="00AE5634" w:rsidP="00AE5634">
            <w:pPr>
              <w:pStyle w:val="TABLE-cell"/>
            </w:pPr>
            <w:r>
              <w:t>1..1</w:t>
            </w:r>
          </w:p>
        </w:tc>
        <w:tc>
          <w:tcPr>
            <w:tcW w:w="2177" w:type="dxa"/>
            <w:shd w:val="clear" w:color="auto" w:fill="auto"/>
          </w:tcPr>
          <w:p w14:paraId="1971B042" w14:textId="38BFF443" w:rsidR="00AE5634" w:rsidRDefault="00DE568F" w:rsidP="00AE5634">
            <w:pPr>
              <w:pStyle w:val="TABLE-cell"/>
            </w:pPr>
            <w:hyperlink r:id="rId563" w:anchor="ACLineSegment" w:history="1">
              <w:r w:rsidRPr="00DE568F">
                <w:rPr>
                  <w:rStyle w:val="Hyperlink"/>
                </w:rPr>
                <w:t>ACLineSegment</w:t>
              </w:r>
            </w:hyperlink>
          </w:p>
        </w:tc>
        <w:tc>
          <w:tcPr>
            <w:tcW w:w="3447" w:type="dxa"/>
            <w:shd w:val="clear" w:color="auto" w:fill="auto"/>
          </w:tcPr>
          <w:p w14:paraId="398380EF" w14:textId="6CCAF2E1" w:rsidR="00AE5634" w:rsidRDefault="00AE5634" w:rsidP="00AE5634">
            <w:pPr>
              <w:pStyle w:val="TABLE-cell"/>
            </w:pPr>
            <w:r>
              <w:t>The line segment to which the cut is applied.</w:t>
            </w:r>
          </w:p>
        </w:tc>
      </w:tr>
      <w:tr w:rsidR="00AE5634" w14:paraId="777FA1D0" w14:textId="77777777" w:rsidTr="00AE5634">
        <w:tc>
          <w:tcPr>
            <w:tcW w:w="635" w:type="dxa"/>
            <w:shd w:val="clear" w:color="auto" w:fill="auto"/>
          </w:tcPr>
          <w:p w14:paraId="72B88E76" w14:textId="40D48BC3" w:rsidR="00AE5634" w:rsidRDefault="00AE5634" w:rsidP="00AE5634">
            <w:pPr>
              <w:pStyle w:val="TABLE-cell"/>
            </w:pPr>
            <w:r>
              <w:t>0..*</w:t>
            </w:r>
          </w:p>
        </w:tc>
        <w:tc>
          <w:tcPr>
            <w:tcW w:w="2177" w:type="dxa"/>
            <w:shd w:val="clear" w:color="auto" w:fill="auto"/>
          </w:tcPr>
          <w:p w14:paraId="2D3E3F3A" w14:textId="35029294" w:rsidR="00AE5634" w:rsidRDefault="00AE5634" w:rsidP="00AE5634">
            <w:pPr>
              <w:pStyle w:val="TABLE-cell"/>
            </w:pPr>
            <w:r>
              <w:t>BaseVoltage</w:t>
            </w:r>
          </w:p>
        </w:tc>
        <w:tc>
          <w:tcPr>
            <w:tcW w:w="635" w:type="dxa"/>
            <w:shd w:val="clear" w:color="auto" w:fill="auto"/>
          </w:tcPr>
          <w:p w14:paraId="480C5F60" w14:textId="3EBE1055" w:rsidR="00AE5634" w:rsidRDefault="00AE5634" w:rsidP="00AE5634">
            <w:pPr>
              <w:pStyle w:val="TABLE-cell"/>
            </w:pPr>
            <w:r>
              <w:t>0..1</w:t>
            </w:r>
          </w:p>
        </w:tc>
        <w:tc>
          <w:tcPr>
            <w:tcW w:w="2177" w:type="dxa"/>
            <w:shd w:val="clear" w:color="auto" w:fill="auto"/>
          </w:tcPr>
          <w:p w14:paraId="1DB3AE68" w14:textId="68955F99" w:rsidR="00AE5634" w:rsidRDefault="00DE568F" w:rsidP="00AE5634">
            <w:pPr>
              <w:pStyle w:val="TABLE-cell"/>
            </w:pPr>
            <w:hyperlink r:id="rId564" w:anchor="BaseVoltage" w:history="1">
              <w:r w:rsidRPr="00DE568F">
                <w:rPr>
                  <w:rStyle w:val="Hyperlink"/>
                </w:rPr>
                <w:t>BaseVoltage</w:t>
              </w:r>
            </w:hyperlink>
          </w:p>
        </w:tc>
        <w:tc>
          <w:tcPr>
            <w:tcW w:w="3447" w:type="dxa"/>
            <w:shd w:val="clear" w:color="auto" w:fill="auto"/>
          </w:tcPr>
          <w:p w14:paraId="11369F08" w14:textId="1629B38A" w:rsidR="00AE5634" w:rsidRDefault="00AE5634" w:rsidP="00AE5634">
            <w:pPr>
              <w:pStyle w:val="TABLE-cell"/>
            </w:pPr>
            <w:r>
              <w:t xml:space="preserve">inherited from: </w:t>
            </w:r>
            <w:hyperlink r:id="rId565" w:anchor="ConductingEquipment" w:history="1">
              <w:r w:rsidR="00DE568F" w:rsidRPr="00DE568F">
                <w:rPr>
                  <w:rStyle w:val="Hyperlink"/>
                </w:rPr>
                <w:t>ConductingEquipment</w:t>
              </w:r>
            </w:hyperlink>
          </w:p>
        </w:tc>
      </w:tr>
      <w:tr w:rsidR="00AE5634" w14:paraId="23918ADD" w14:textId="77777777" w:rsidTr="00AE5634">
        <w:tc>
          <w:tcPr>
            <w:tcW w:w="635" w:type="dxa"/>
            <w:shd w:val="clear" w:color="auto" w:fill="auto"/>
          </w:tcPr>
          <w:p w14:paraId="766F9355" w14:textId="1C54582F" w:rsidR="00AE5634" w:rsidRDefault="00AE5634" w:rsidP="00AE5634">
            <w:pPr>
              <w:pStyle w:val="TABLE-cell"/>
            </w:pPr>
            <w:r>
              <w:t>0..*</w:t>
            </w:r>
          </w:p>
        </w:tc>
        <w:tc>
          <w:tcPr>
            <w:tcW w:w="2177" w:type="dxa"/>
            <w:shd w:val="clear" w:color="auto" w:fill="auto"/>
          </w:tcPr>
          <w:p w14:paraId="31741DF0" w14:textId="6AC7BDF7" w:rsidR="00AE5634" w:rsidRDefault="00AE5634" w:rsidP="00AE5634">
            <w:pPr>
              <w:pStyle w:val="TABLE-cell"/>
            </w:pPr>
            <w:r>
              <w:t>EquipmentContainer</w:t>
            </w:r>
          </w:p>
        </w:tc>
        <w:tc>
          <w:tcPr>
            <w:tcW w:w="635" w:type="dxa"/>
            <w:shd w:val="clear" w:color="auto" w:fill="auto"/>
          </w:tcPr>
          <w:p w14:paraId="4EAD55FB" w14:textId="0BCFA418" w:rsidR="00AE5634" w:rsidRDefault="00AE5634" w:rsidP="00AE5634">
            <w:pPr>
              <w:pStyle w:val="TABLE-cell"/>
            </w:pPr>
            <w:r>
              <w:t>0..1</w:t>
            </w:r>
          </w:p>
        </w:tc>
        <w:tc>
          <w:tcPr>
            <w:tcW w:w="2177" w:type="dxa"/>
            <w:shd w:val="clear" w:color="auto" w:fill="auto"/>
          </w:tcPr>
          <w:p w14:paraId="6AC85732" w14:textId="71CF9221" w:rsidR="00AE5634" w:rsidRDefault="00DE568F" w:rsidP="00AE5634">
            <w:pPr>
              <w:pStyle w:val="TABLE-cell"/>
            </w:pPr>
            <w:hyperlink r:id="rId566" w:anchor="EquipmentContainer" w:history="1">
              <w:r w:rsidRPr="00DE568F">
                <w:rPr>
                  <w:rStyle w:val="Hyperlink"/>
                </w:rPr>
                <w:t>EquipmentContainer</w:t>
              </w:r>
            </w:hyperlink>
          </w:p>
        </w:tc>
        <w:tc>
          <w:tcPr>
            <w:tcW w:w="3447" w:type="dxa"/>
            <w:shd w:val="clear" w:color="auto" w:fill="auto"/>
          </w:tcPr>
          <w:p w14:paraId="22C61147" w14:textId="3D42AD30" w:rsidR="00AE5634" w:rsidRDefault="00AE5634" w:rsidP="00AE5634">
            <w:pPr>
              <w:pStyle w:val="TABLE-cell"/>
            </w:pPr>
            <w:r>
              <w:t xml:space="preserve">inherited from: </w:t>
            </w:r>
            <w:hyperlink r:id="rId567" w:anchor="Equipment" w:history="1">
              <w:r w:rsidR="00DE568F" w:rsidRPr="00DE568F">
                <w:rPr>
                  <w:rStyle w:val="Hyperlink"/>
                </w:rPr>
                <w:t>Equipment</w:t>
              </w:r>
            </w:hyperlink>
          </w:p>
        </w:tc>
      </w:tr>
    </w:tbl>
    <w:p w14:paraId="7FC98873" w14:textId="675525EC" w:rsidR="00AE5634" w:rsidRDefault="00AE5634" w:rsidP="00AE5634"/>
    <w:p w14:paraId="489CCD37" w14:textId="46DD91A0" w:rsidR="00AE5634" w:rsidRDefault="00AE5634" w:rsidP="00AE5634">
      <w:pPr>
        <w:pStyle w:val="Heading3"/>
      </w:pPr>
      <w:bookmarkStart w:id="304" w:name="UML1868"/>
      <w:bookmarkStart w:id="305" w:name="_Toc111820330"/>
      <w:r>
        <w:t>DayType</w:t>
      </w:r>
      <w:bookmarkEnd w:id="304"/>
      <w:bookmarkEnd w:id="305"/>
    </w:p>
    <w:p w14:paraId="3D287726" w14:textId="569ECF92" w:rsidR="00AE5634" w:rsidRDefault="00AE5634" w:rsidP="00AE5634">
      <w:r>
        <w:t xml:space="preserve">Inheritance path = </w:t>
      </w:r>
      <w:hyperlink r:id="rId568" w:anchor="IdentifiedObject" w:history="1">
        <w:r w:rsidR="00DE568F" w:rsidRPr="00DE568F">
          <w:rPr>
            <w:rStyle w:val="Hyperlink"/>
          </w:rPr>
          <w:t>IdentifiedObject</w:t>
        </w:r>
      </w:hyperlink>
    </w:p>
    <w:p w14:paraId="5C40ADDC" w14:textId="0D1E80EF" w:rsidR="00AE5634" w:rsidRDefault="00AE5634" w:rsidP="00AE5634">
      <w:r>
        <w:t>Group of similar days.   For example it could be used to represent weekdays, weekend, or holidays.</w:t>
      </w:r>
    </w:p>
    <w:p w14:paraId="6644FC21" w14:textId="227FEAC1" w:rsidR="00AE5634" w:rsidRDefault="00AE5634" w:rsidP="00AE5634">
      <w:r>
        <w:fldChar w:fldCharType="begin"/>
      </w:r>
      <w:r>
        <w:instrText xml:space="preserve"> REF _Ref111814864 \h </w:instrText>
      </w:r>
      <w:r>
        <w:fldChar w:fldCharType="separate"/>
      </w:r>
      <w:r w:rsidR="00DE568F">
        <w:t>Table 60</w:t>
      </w:r>
      <w:r>
        <w:fldChar w:fldCharType="end"/>
      </w:r>
      <w:r>
        <w:t xml:space="preserve"> shows all attributes of DayType.</w:t>
      </w:r>
    </w:p>
    <w:p w14:paraId="3F5418DF" w14:textId="74CDE3DF" w:rsidR="00AE5634" w:rsidRDefault="00AE5634" w:rsidP="00AE5634">
      <w:pPr>
        <w:pStyle w:val="TABLE-title"/>
      </w:pPr>
      <w:bookmarkStart w:id="306" w:name="_Ref111814864"/>
      <w:bookmarkStart w:id="307" w:name="_Toc111820690"/>
      <w:r>
        <w:t xml:space="preserve">Table </w:t>
      </w:r>
      <w:r>
        <w:fldChar w:fldCharType="begin"/>
      </w:r>
      <w:r>
        <w:instrText xml:space="preserve"> SEQ Table \* ARABIC </w:instrText>
      </w:r>
      <w:r>
        <w:fldChar w:fldCharType="separate"/>
      </w:r>
      <w:r w:rsidR="00DE568F">
        <w:t>60</w:t>
      </w:r>
      <w:r>
        <w:fldChar w:fldCharType="end"/>
      </w:r>
      <w:bookmarkEnd w:id="306"/>
      <w:r>
        <w:t xml:space="preserve"> – Attributes of LTDSEquipmentProfile::DayType</w:t>
      </w:r>
      <w:bookmarkEnd w:id="3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34874235" w14:textId="77777777" w:rsidTr="00AE5634">
        <w:trPr>
          <w:tblHeader/>
        </w:trPr>
        <w:tc>
          <w:tcPr>
            <w:tcW w:w="2177" w:type="dxa"/>
            <w:shd w:val="clear" w:color="auto" w:fill="auto"/>
          </w:tcPr>
          <w:p w14:paraId="31ECB617" w14:textId="4D7569AA" w:rsidR="00AE5634" w:rsidRDefault="00AE5634" w:rsidP="00AE5634">
            <w:pPr>
              <w:pStyle w:val="TABLE-col-heading"/>
            </w:pPr>
            <w:r>
              <w:t>name</w:t>
            </w:r>
          </w:p>
        </w:tc>
        <w:tc>
          <w:tcPr>
            <w:tcW w:w="635" w:type="dxa"/>
            <w:shd w:val="clear" w:color="auto" w:fill="auto"/>
          </w:tcPr>
          <w:p w14:paraId="6112659F" w14:textId="2C637467" w:rsidR="00AE5634" w:rsidRDefault="00AE5634" w:rsidP="00AE5634">
            <w:pPr>
              <w:pStyle w:val="TABLE-col-heading"/>
            </w:pPr>
            <w:r>
              <w:t>mult</w:t>
            </w:r>
          </w:p>
        </w:tc>
        <w:tc>
          <w:tcPr>
            <w:tcW w:w="2177" w:type="dxa"/>
            <w:shd w:val="clear" w:color="auto" w:fill="auto"/>
          </w:tcPr>
          <w:p w14:paraId="19D179BA" w14:textId="7E755E7E" w:rsidR="00AE5634" w:rsidRDefault="00AE5634" w:rsidP="00AE5634">
            <w:pPr>
              <w:pStyle w:val="TABLE-col-heading"/>
            </w:pPr>
            <w:r>
              <w:t>type</w:t>
            </w:r>
          </w:p>
        </w:tc>
        <w:tc>
          <w:tcPr>
            <w:tcW w:w="4082" w:type="dxa"/>
            <w:shd w:val="clear" w:color="auto" w:fill="auto"/>
          </w:tcPr>
          <w:p w14:paraId="14379CCE" w14:textId="77B7081F" w:rsidR="00AE5634" w:rsidRDefault="00AE5634" w:rsidP="00AE5634">
            <w:pPr>
              <w:pStyle w:val="TABLE-col-heading"/>
            </w:pPr>
            <w:r>
              <w:t>description</w:t>
            </w:r>
          </w:p>
        </w:tc>
      </w:tr>
      <w:tr w:rsidR="00AE5634" w14:paraId="2F78FC34" w14:textId="77777777" w:rsidTr="00AE5634">
        <w:tc>
          <w:tcPr>
            <w:tcW w:w="2177" w:type="dxa"/>
            <w:shd w:val="clear" w:color="auto" w:fill="auto"/>
          </w:tcPr>
          <w:p w14:paraId="4403CE02" w14:textId="43BF934F" w:rsidR="00AE5634" w:rsidRDefault="00AE5634" w:rsidP="00AE5634">
            <w:pPr>
              <w:pStyle w:val="TABLE-cell"/>
            </w:pPr>
            <w:r>
              <w:t>description</w:t>
            </w:r>
          </w:p>
        </w:tc>
        <w:tc>
          <w:tcPr>
            <w:tcW w:w="635" w:type="dxa"/>
            <w:shd w:val="clear" w:color="auto" w:fill="auto"/>
          </w:tcPr>
          <w:p w14:paraId="61030C00" w14:textId="278315E4" w:rsidR="00AE5634" w:rsidRDefault="00AE5634" w:rsidP="00AE5634">
            <w:pPr>
              <w:pStyle w:val="TABLE-cell"/>
            </w:pPr>
            <w:r>
              <w:t>0..1</w:t>
            </w:r>
          </w:p>
        </w:tc>
        <w:tc>
          <w:tcPr>
            <w:tcW w:w="2177" w:type="dxa"/>
            <w:shd w:val="clear" w:color="auto" w:fill="auto"/>
          </w:tcPr>
          <w:p w14:paraId="4CF03DB5" w14:textId="65A141FF" w:rsidR="00AE5634" w:rsidRDefault="00DE568F" w:rsidP="00AE5634">
            <w:pPr>
              <w:pStyle w:val="TABLE-cell"/>
            </w:pPr>
            <w:hyperlink r:id="rId569" w:anchor="String" w:history="1">
              <w:r w:rsidRPr="00DE568F">
                <w:rPr>
                  <w:rStyle w:val="Hyperlink"/>
                </w:rPr>
                <w:t>String</w:t>
              </w:r>
            </w:hyperlink>
          </w:p>
        </w:tc>
        <w:tc>
          <w:tcPr>
            <w:tcW w:w="4082" w:type="dxa"/>
            <w:shd w:val="clear" w:color="auto" w:fill="auto"/>
          </w:tcPr>
          <w:p w14:paraId="377C1D33" w14:textId="507F9305" w:rsidR="00AE5634" w:rsidRDefault="00AE5634" w:rsidP="00AE5634">
            <w:pPr>
              <w:pStyle w:val="TABLE-cell"/>
            </w:pPr>
            <w:r>
              <w:t xml:space="preserve">inherited from: </w:t>
            </w:r>
            <w:hyperlink r:id="rId570" w:anchor="IdentifiedObject" w:history="1">
              <w:r w:rsidR="00DE568F" w:rsidRPr="00DE568F">
                <w:rPr>
                  <w:rStyle w:val="Hyperlink"/>
                </w:rPr>
                <w:t>IdentifiedObject</w:t>
              </w:r>
            </w:hyperlink>
          </w:p>
        </w:tc>
      </w:tr>
      <w:tr w:rsidR="00AE5634" w14:paraId="6E2FDDF7" w14:textId="77777777" w:rsidTr="00AE5634">
        <w:tc>
          <w:tcPr>
            <w:tcW w:w="2177" w:type="dxa"/>
            <w:shd w:val="clear" w:color="auto" w:fill="auto"/>
          </w:tcPr>
          <w:p w14:paraId="4F702617" w14:textId="1C4F9CE9" w:rsidR="00AE5634" w:rsidRDefault="00AE5634" w:rsidP="00AE5634">
            <w:pPr>
              <w:pStyle w:val="TABLE-cell"/>
            </w:pPr>
            <w:r>
              <w:t>mRID</w:t>
            </w:r>
          </w:p>
        </w:tc>
        <w:tc>
          <w:tcPr>
            <w:tcW w:w="635" w:type="dxa"/>
            <w:shd w:val="clear" w:color="auto" w:fill="auto"/>
          </w:tcPr>
          <w:p w14:paraId="1C7219F9" w14:textId="35436A31" w:rsidR="00AE5634" w:rsidRDefault="00AE5634" w:rsidP="00AE5634">
            <w:pPr>
              <w:pStyle w:val="TABLE-cell"/>
            </w:pPr>
            <w:r>
              <w:t>1..1</w:t>
            </w:r>
          </w:p>
        </w:tc>
        <w:tc>
          <w:tcPr>
            <w:tcW w:w="2177" w:type="dxa"/>
            <w:shd w:val="clear" w:color="auto" w:fill="auto"/>
          </w:tcPr>
          <w:p w14:paraId="605B2239" w14:textId="10DBE714" w:rsidR="00AE5634" w:rsidRDefault="00DE568F" w:rsidP="00AE5634">
            <w:pPr>
              <w:pStyle w:val="TABLE-cell"/>
            </w:pPr>
            <w:hyperlink r:id="rId571" w:anchor="String" w:history="1">
              <w:r w:rsidRPr="00DE568F">
                <w:rPr>
                  <w:rStyle w:val="Hyperlink"/>
                </w:rPr>
                <w:t>String</w:t>
              </w:r>
            </w:hyperlink>
          </w:p>
        </w:tc>
        <w:tc>
          <w:tcPr>
            <w:tcW w:w="4082" w:type="dxa"/>
            <w:shd w:val="clear" w:color="auto" w:fill="auto"/>
          </w:tcPr>
          <w:p w14:paraId="233CCA76" w14:textId="0EF5DE42" w:rsidR="00AE5634" w:rsidRDefault="00AE5634" w:rsidP="00AE5634">
            <w:pPr>
              <w:pStyle w:val="TABLE-cell"/>
            </w:pPr>
            <w:r>
              <w:t xml:space="preserve">inherited from: </w:t>
            </w:r>
            <w:hyperlink r:id="rId572" w:anchor="IdentifiedObject" w:history="1">
              <w:r w:rsidR="00DE568F" w:rsidRPr="00DE568F">
                <w:rPr>
                  <w:rStyle w:val="Hyperlink"/>
                </w:rPr>
                <w:t>IdentifiedObject</w:t>
              </w:r>
            </w:hyperlink>
          </w:p>
        </w:tc>
      </w:tr>
      <w:tr w:rsidR="00AE5634" w14:paraId="7832BC79" w14:textId="77777777" w:rsidTr="00AE5634">
        <w:tc>
          <w:tcPr>
            <w:tcW w:w="2177" w:type="dxa"/>
            <w:shd w:val="clear" w:color="auto" w:fill="auto"/>
          </w:tcPr>
          <w:p w14:paraId="3D634969" w14:textId="0188FD12" w:rsidR="00AE5634" w:rsidRDefault="00AE5634" w:rsidP="00AE5634">
            <w:pPr>
              <w:pStyle w:val="TABLE-cell"/>
            </w:pPr>
            <w:r>
              <w:t>name</w:t>
            </w:r>
          </w:p>
        </w:tc>
        <w:tc>
          <w:tcPr>
            <w:tcW w:w="635" w:type="dxa"/>
            <w:shd w:val="clear" w:color="auto" w:fill="auto"/>
          </w:tcPr>
          <w:p w14:paraId="25042494" w14:textId="7F613CCE" w:rsidR="00AE5634" w:rsidRDefault="00AE5634" w:rsidP="00AE5634">
            <w:pPr>
              <w:pStyle w:val="TABLE-cell"/>
            </w:pPr>
            <w:r>
              <w:t>1..1</w:t>
            </w:r>
          </w:p>
        </w:tc>
        <w:tc>
          <w:tcPr>
            <w:tcW w:w="2177" w:type="dxa"/>
            <w:shd w:val="clear" w:color="auto" w:fill="auto"/>
          </w:tcPr>
          <w:p w14:paraId="2AFBF6AB" w14:textId="03DDAC79" w:rsidR="00AE5634" w:rsidRDefault="00DE568F" w:rsidP="00AE5634">
            <w:pPr>
              <w:pStyle w:val="TABLE-cell"/>
            </w:pPr>
            <w:hyperlink r:id="rId573" w:anchor="String" w:history="1">
              <w:r w:rsidRPr="00DE568F">
                <w:rPr>
                  <w:rStyle w:val="Hyperlink"/>
                </w:rPr>
                <w:t>String</w:t>
              </w:r>
            </w:hyperlink>
          </w:p>
        </w:tc>
        <w:tc>
          <w:tcPr>
            <w:tcW w:w="4082" w:type="dxa"/>
            <w:shd w:val="clear" w:color="auto" w:fill="auto"/>
          </w:tcPr>
          <w:p w14:paraId="1F32BABE" w14:textId="77939BE5" w:rsidR="00AE5634" w:rsidRDefault="00AE5634" w:rsidP="00AE5634">
            <w:pPr>
              <w:pStyle w:val="TABLE-cell"/>
            </w:pPr>
            <w:r>
              <w:t xml:space="preserve">inherited from: </w:t>
            </w:r>
            <w:hyperlink r:id="rId574" w:anchor="IdentifiedObject" w:history="1">
              <w:r w:rsidR="00DE568F" w:rsidRPr="00DE568F">
                <w:rPr>
                  <w:rStyle w:val="Hyperlink"/>
                </w:rPr>
                <w:t>IdentifiedObject</w:t>
              </w:r>
            </w:hyperlink>
          </w:p>
        </w:tc>
      </w:tr>
    </w:tbl>
    <w:p w14:paraId="00DB5302" w14:textId="6C264D91" w:rsidR="00AE5634" w:rsidRDefault="00AE5634" w:rsidP="00AE5634"/>
    <w:p w14:paraId="147A9948" w14:textId="54BA4F03" w:rsidR="00AE5634" w:rsidRDefault="00AE5634" w:rsidP="00AE5634">
      <w:pPr>
        <w:pStyle w:val="Heading3"/>
      </w:pPr>
      <w:bookmarkStart w:id="308" w:name="UML1880"/>
      <w:bookmarkStart w:id="309" w:name="_Toc111820331"/>
      <w:r>
        <w:t>RegulationSchedule</w:t>
      </w:r>
      <w:bookmarkEnd w:id="308"/>
      <w:bookmarkEnd w:id="309"/>
    </w:p>
    <w:p w14:paraId="0A760866" w14:textId="04C61572" w:rsidR="00AE5634" w:rsidRDefault="00AE5634" w:rsidP="00AE5634">
      <w:r>
        <w:t xml:space="preserve">Inheritance path = </w:t>
      </w:r>
      <w:hyperlink r:id="rId575" w:anchor="SeasonDayTypeSchedule" w:history="1">
        <w:r w:rsidR="00DE568F" w:rsidRPr="00DE568F">
          <w:rPr>
            <w:rStyle w:val="Hyperlink"/>
          </w:rPr>
          <w:t>SeasonDayTypeSchedule</w:t>
        </w:r>
      </w:hyperlink>
      <w:r>
        <w:t xml:space="preserve"> : </w:t>
      </w:r>
      <w:hyperlink r:id="rId576" w:anchor="RegularIntervalSchedule" w:history="1">
        <w:r w:rsidR="00DE568F" w:rsidRPr="00DE568F">
          <w:rPr>
            <w:rStyle w:val="Hyperlink"/>
          </w:rPr>
          <w:t>RegularIntervalSchedule</w:t>
        </w:r>
      </w:hyperlink>
      <w:r>
        <w:t xml:space="preserve"> : </w:t>
      </w:r>
      <w:hyperlink r:id="rId577" w:anchor="BasicIntervalSchedule" w:history="1">
        <w:r w:rsidR="00DE568F" w:rsidRPr="00DE568F">
          <w:rPr>
            <w:rStyle w:val="Hyperlink"/>
          </w:rPr>
          <w:t>BasicIntervalSchedule</w:t>
        </w:r>
      </w:hyperlink>
      <w:r>
        <w:t xml:space="preserve"> : </w:t>
      </w:r>
      <w:hyperlink r:id="rId578" w:anchor="IdentifiedObject" w:history="1">
        <w:r w:rsidR="00DE568F" w:rsidRPr="00DE568F">
          <w:rPr>
            <w:rStyle w:val="Hyperlink"/>
          </w:rPr>
          <w:t>IdentifiedObject</w:t>
        </w:r>
      </w:hyperlink>
    </w:p>
    <w:p w14:paraId="48469250" w14:textId="6803E86B" w:rsidR="00AE5634" w:rsidRDefault="00AE5634" w:rsidP="00AE5634">
      <w:r>
        <w:t>A pre-established pattern over time for a controlled variable, e.g., busbar voltage.</w:t>
      </w:r>
    </w:p>
    <w:p w14:paraId="78F8423C" w14:textId="44A32A9F" w:rsidR="00AE5634" w:rsidRDefault="00AE5634" w:rsidP="00AE5634">
      <w:r>
        <w:fldChar w:fldCharType="begin"/>
      </w:r>
      <w:r>
        <w:instrText xml:space="preserve"> REF _Ref111814871 \h </w:instrText>
      </w:r>
      <w:r>
        <w:fldChar w:fldCharType="separate"/>
      </w:r>
      <w:r w:rsidR="00DE568F">
        <w:t>Table 61</w:t>
      </w:r>
      <w:r>
        <w:fldChar w:fldCharType="end"/>
      </w:r>
      <w:r>
        <w:t xml:space="preserve"> shows all attributes of RegulationSchedule.</w:t>
      </w:r>
    </w:p>
    <w:p w14:paraId="0EB0F01E" w14:textId="537B2C39" w:rsidR="00AE5634" w:rsidRDefault="00AE5634" w:rsidP="00AE5634">
      <w:pPr>
        <w:pStyle w:val="TABLE-title"/>
      </w:pPr>
      <w:bookmarkStart w:id="310" w:name="_Ref111814871"/>
      <w:bookmarkStart w:id="311" w:name="_Toc111820691"/>
      <w:r>
        <w:t xml:space="preserve">Table </w:t>
      </w:r>
      <w:r>
        <w:fldChar w:fldCharType="begin"/>
      </w:r>
      <w:r>
        <w:instrText xml:space="preserve"> SEQ Table \* ARABIC </w:instrText>
      </w:r>
      <w:r>
        <w:fldChar w:fldCharType="separate"/>
      </w:r>
      <w:r w:rsidR="00DE568F">
        <w:t>61</w:t>
      </w:r>
      <w:r>
        <w:fldChar w:fldCharType="end"/>
      </w:r>
      <w:bookmarkEnd w:id="310"/>
      <w:r>
        <w:t xml:space="preserve"> – Attributes of LTDSEquipmentProfile::RegulationSchedule</w:t>
      </w:r>
      <w:bookmarkEnd w:id="3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B8553B0" w14:textId="77777777" w:rsidTr="00AE5634">
        <w:trPr>
          <w:tblHeader/>
        </w:trPr>
        <w:tc>
          <w:tcPr>
            <w:tcW w:w="2177" w:type="dxa"/>
            <w:shd w:val="clear" w:color="auto" w:fill="auto"/>
          </w:tcPr>
          <w:p w14:paraId="2B5F0D68" w14:textId="5A49D35E" w:rsidR="00AE5634" w:rsidRDefault="00AE5634" w:rsidP="00AE5634">
            <w:pPr>
              <w:pStyle w:val="TABLE-col-heading"/>
            </w:pPr>
            <w:r>
              <w:t>name</w:t>
            </w:r>
          </w:p>
        </w:tc>
        <w:tc>
          <w:tcPr>
            <w:tcW w:w="635" w:type="dxa"/>
            <w:shd w:val="clear" w:color="auto" w:fill="auto"/>
          </w:tcPr>
          <w:p w14:paraId="78920CE5" w14:textId="5D3EB183" w:rsidR="00AE5634" w:rsidRDefault="00AE5634" w:rsidP="00AE5634">
            <w:pPr>
              <w:pStyle w:val="TABLE-col-heading"/>
            </w:pPr>
            <w:r>
              <w:t>mult</w:t>
            </w:r>
          </w:p>
        </w:tc>
        <w:tc>
          <w:tcPr>
            <w:tcW w:w="2177" w:type="dxa"/>
            <w:shd w:val="clear" w:color="auto" w:fill="auto"/>
          </w:tcPr>
          <w:p w14:paraId="16059D49" w14:textId="492CCBCD" w:rsidR="00AE5634" w:rsidRDefault="00AE5634" w:rsidP="00AE5634">
            <w:pPr>
              <w:pStyle w:val="TABLE-col-heading"/>
            </w:pPr>
            <w:r>
              <w:t>type</w:t>
            </w:r>
          </w:p>
        </w:tc>
        <w:tc>
          <w:tcPr>
            <w:tcW w:w="4082" w:type="dxa"/>
            <w:shd w:val="clear" w:color="auto" w:fill="auto"/>
          </w:tcPr>
          <w:p w14:paraId="706FC92A" w14:textId="56934FD0" w:rsidR="00AE5634" w:rsidRDefault="00AE5634" w:rsidP="00AE5634">
            <w:pPr>
              <w:pStyle w:val="TABLE-col-heading"/>
            </w:pPr>
            <w:r>
              <w:t>description</w:t>
            </w:r>
          </w:p>
        </w:tc>
      </w:tr>
      <w:tr w:rsidR="00AE5634" w14:paraId="4B8105F6" w14:textId="77777777" w:rsidTr="00AE5634">
        <w:tc>
          <w:tcPr>
            <w:tcW w:w="2177" w:type="dxa"/>
            <w:shd w:val="clear" w:color="auto" w:fill="auto"/>
          </w:tcPr>
          <w:p w14:paraId="14E82B21" w14:textId="6C69BE52" w:rsidR="00AE5634" w:rsidRDefault="00AE5634" w:rsidP="00AE5634">
            <w:pPr>
              <w:pStyle w:val="TABLE-cell"/>
            </w:pPr>
            <w:r>
              <w:t>timeStep</w:t>
            </w:r>
          </w:p>
        </w:tc>
        <w:tc>
          <w:tcPr>
            <w:tcW w:w="635" w:type="dxa"/>
            <w:shd w:val="clear" w:color="auto" w:fill="auto"/>
          </w:tcPr>
          <w:p w14:paraId="29CB6090" w14:textId="2FB72EE0" w:rsidR="00AE5634" w:rsidRDefault="00AE5634" w:rsidP="00AE5634">
            <w:pPr>
              <w:pStyle w:val="TABLE-cell"/>
            </w:pPr>
            <w:r>
              <w:t>1..1</w:t>
            </w:r>
          </w:p>
        </w:tc>
        <w:tc>
          <w:tcPr>
            <w:tcW w:w="2177" w:type="dxa"/>
            <w:shd w:val="clear" w:color="auto" w:fill="auto"/>
          </w:tcPr>
          <w:p w14:paraId="7A444A67" w14:textId="55900B39" w:rsidR="00AE5634" w:rsidRDefault="00DE568F" w:rsidP="00AE5634">
            <w:pPr>
              <w:pStyle w:val="TABLE-cell"/>
            </w:pPr>
            <w:hyperlink r:id="rId579" w:anchor="Seconds" w:history="1">
              <w:r w:rsidRPr="00DE568F">
                <w:rPr>
                  <w:rStyle w:val="Hyperlink"/>
                </w:rPr>
                <w:t>Seconds</w:t>
              </w:r>
            </w:hyperlink>
          </w:p>
        </w:tc>
        <w:tc>
          <w:tcPr>
            <w:tcW w:w="4082" w:type="dxa"/>
            <w:shd w:val="clear" w:color="auto" w:fill="auto"/>
          </w:tcPr>
          <w:p w14:paraId="28E7464F" w14:textId="732FC475" w:rsidR="00AE5634" w:rsidRDefault="00AE5634" w:rsidP="00AE5634">
            <w:pPr>
              <w:pStyle w:val="TABLE-cell"/>
            </w:pPr>
            <w:r>
              <w:t xml:space="preserve">inherited from: </w:t>
            </w:r>
            <w:hyperlink r:id="rId580" w:anchor="RegularIntervalSchedule" w:history="1">
              <w:r w:rsidR="00DE568F" w:rsidRPr="00DE568F">
                <w:rPr>
                  <w:rStyle w:val="Hyperlink"/>
                </w:rPr>
                <w:t>RegularIntervalSchedule</w:t>
              </w:r>
            </w:hyperlink>
          </w:p>
        </w:tc>
      </w:tr>
      <w:tr w:rsidR="00AE5634" w14:paraId="1F18D974" w14:textId="77777777" w:rsidTr="00AE5634">
        <w:tc>
          <w:tcPr>
            <w:tcW w:w="2177" w:type="dxa"/>
            <w:shd w:val="clear" w:color="auto" w:fill="auto"/>
          </w:tcPr>
          <w:p w14:paraId="2FCE903A" w14:textId="0E1E2BD5" w:rsidR="00AE5634" w:rsidRDefault="00AE5634" w:rsidP="00AE5634">
            <w:pPr>
              <w:pStyle w:val="TABLE-cell"/>
            </w:pPr>
            <w:r>
              <w:t>endTime</w:t>
            </w:r>
          </w:p>
        </w:tc>
        <w:tc>
          <w:tcPr>
            <w:tcW w:w="635" w:type="dxa"/>
            <w:shd w:val="clear" w:color="auto" w:fill="auto"/>
          </w:tcPr>
          <w:p w14:paraId="227FBD17" w14:textId="3684462C" w:rsidR="00AE5634" w:rsidRDefault="00AE5634" w:rsidP="00AE5634">
            <w:pPr>
              <w:pStyle w:val="TABLE-cell"/>
            </w:pPr>
            <w:r>
              <w:t>1..1</w:t>
            </w:r>
          </w:p>
        </w:tc>
        <w:tc>
          <w:tcPr>
            <w:tcW w:w="2177" w:type="dxa"/>
            <w:shd w:val="clear" w:color="auto" w:fill="auto"/>
          </w:tcPr>
          <w:p w14:paraId="1985E1CA" w14:textId="531296E1" w:rsidR="00AE5634" w:rsidRDefault="00DE568F" w:rsidP="00AE5634">
            <w:pPr>
              <w:pStyle w:val="TABLE-cell"/>
            </w:pPr>
            <w:hyperlink r:id="rId581" w:anchor="DateTime" w:history="1">
              <w:r w:rsidRPr="00DE568F">
                <w:rPr>
                  <w:rStyle w:val="Hyperlink"/>
                </w:rPr>
                <w:t>DateTime</w:t>
              </w:r>
            </w:hyperlink>
          </w:p>
        </w:tc>
        <w:tc>
          <w:tcPr>
            <w:tcW w:w="4082" w:type="dxa"/>
            <w:shd w:val="clear" w:color="auto" w:fill="auto"/>
          </w:tcPr>
          <w:p w14:paraId="4033D255" w14:textId="5EFC0B14" w:rsidR="00AE5634" w:rsidRDefault="00AE5634" w:rsidP="00AE5634">
            <w:pPr>
              <w:pStyle w:val="TABLE-cell"/>
            </w:pPr>
            <w:r>
              <w:t xml:space="preserve">inherited from: </w:t>
            </w:r>
            <w:hyperlink r:id="rId582" w:anchor="RegularIntervalSchedule" w:history="1">
              <w:r w:rsidR="00DE568F" w:rsidRPr="00DE568F">
                <w:rPr>
                  <w:rStyle w:val="Hyperlink"/>
                </w:rPr>
                <w:t>RegularIntervalSchedule</w:t>
              </w:r>
            </w:hyperlink>
          </w:p>
        </w:tc>
      </w:tr>
      <w:tr w:rsidR="00AE5634" w14:paraId="72BBC592" w14:textId="77777777" w:rsidTr="00AE5634">
        <w:tc>
          <w:tcPr>
            <w:tcW w:w="2177" w:type="dxa"/>
            <w:shd w:val="clear" w:color="auto" w:fill="auto"/>
          </w:tcPr>
          <w:p w14:paraId="175AF110" w14:textId="64AD4F62" w:rsidR="00AE5634" w:rsidRDefault="00AE5634" w:rsidP="00AE5634">
            <w:pPr>
              <w:pStyle w:val="TABLE-cell"/>
            </w:pPr>
            <w:r>
              <w:t>startTime</w:t>
            </w:r>
          </w:p>
        </w:tc>
        <w:tc>
          <w:tcPr>
            <w:tcW w:w="635" w:type="dxa"/>
            <w:shd w:val="clear" w:color="auto" w:fill="auto"/>
          </w:tcPr>
          <w:p w14:paraId="16DEB5F3" w14:textId="67CB4D73" w:rsidR="00AE5634" w:rsidRDefault="00AE5634" w:rsidP="00AE5634">
            <w:pPr>
              <w:pStyle w:val="TABLE-cell"/>
            </w:pPr>
            <w:r>
              <w:t>1..1</w:t>
            </w:r>
          </w:p>
        </w:tc>
        <w:tc>
          <w:tcPr>
            <w:tcW w:w="2177" w:type="dxa"/>
            <w:shd w:val="clear" w:color="auto" w:fill="auto"/>
          </w:tcPr>
          <w:p w14:paraId="78F6FB86" w14:textId="4E4CB0E5" w:rsidR="00AE5634" w:rsidRDefault="00DE568F" w:rsidP="00AE5634">
            <w:pPr>
              <w:pStyle w:val="TABLE-cell"/>
            </w:pPr>
            <w:hyperlink r:id="rId583" w:anchor="DateTime" w:history="1">
              <w:r w:rsidRPr="00DE568F">
                <w:rPr>
                  <w:rStyle w:val="Hyperlink"/>
                </w:rPr>
                <w:t>DateTime</w:t>
              </w:r>
            </w:hyperlink>
          </w:p>
        </w:tc>
        <w:tc>
          <w:tcPr>
            <w:tcW w:w="4082" w:type="dxa"/>
            <w:shd w:val="clear" w:color="auto" w:fill="auto"/>
          </w:tcPr>
          <w:p w14:paraId="361C3220" w14:textId="4D91E5D9" w:rsidR="00AE5634" w:rsidRDefault="00AE5634" w:rsidP="00AE5634">
            <w:pPr>
              <w:pStyle w:val="TABLE-cell"/>
            </w:pPr>
            <w:r>
              <w:t xml:space="preserve">inherited from: </w:t>
            </w:r>
            <w:hyperlink r:id="rId584" w:anchor="BasicIntervalSchedule" w:history="1">
              <w:r w:rsidR="00DE568F" w:rsidRPr="00DE568F">
                <w:rPr>
                  <w:rStyle w:val="Hyperlink"/>
                </w:rPr>
                <w:t>BasicIntervalSchedule</w:t>
              </w:r>
            </w:hyperlink>
          </w:p>
        </w:tc>
      </w:tr>
      <w:tr w:rsidR="00AE5634" w14:paraId="6D568AED" w14:textId="77777777" w:rsidTr="00AE5634">
        <w:tc>
          <w:tcPr>
            <w:tcW w:w="2177" w:type="dxa"/>
            <w:shd w:val="clear" w:color="auto" w:fill="auto"/>
          </w:tcPr>
          <w:p w14:paraId="28976AFA" w14:textId="6C9CCC57" w:rsidR="00AE5634" w:rsidRDefault="00AE5634" w:rsidP="00AE5634">
            <w:pPr>
              <w:pStyle w:val="TABLE-cell"/>
            </w:pPr>
            <w:r>
              <w:t>value1Unit</w:t>
            </w:r>
          </w:p>
        </w:tc>
        <w:tc>
          <w:tcPr>
            <w:tcW w:w="635" w:type="dxa"/>
            <w:shd w:val="clear" w:color="auto" w:fill="auto"/>
          </w:tcPr>
          <w:p w14:paraId="53EFB2E4" w14:textId="565824E8" w:rsidR="00AE5634" w:rsidRDefault="00AE5634" w:rsidP="00AE5634">
            <w:pPr>
              <w:pStyle w:val="TABLE-cell"/>
            </w:pPr>
            <w:r>
              <w:t>1..1</w:t>
            </w:r>
          </w:p>
        </w:tc>
        <w:tc>
          <w:tcPr>
            <w:tcW w:w="2177" w:type="dxa"/>
            <w:shd w:val="clear" w:color="auto" w:fill="auto"/>
          </w:tcPr>
          <w:p w14:paraId="2DAEA5E7" w14:textId="4AD8170D" w:rsidR="00AE5634" w:rsidRDefault="00DE568F" w:rsidP="00AE5634">
            <w:pPr>
              <w:pStyle w:val="TABLE-cell"/>
            </w:pPr>
            <w:hyperlink r:id="rId585" w:anchor="UnitSymbol" w:history="1">
              <w:r w:rsidRPr="00DE568F">
                <w:rPr>
                  <w:rStyle w:val="Hyperlink"/>
                </w:rPr>
                <w:t>UnitSymbol</w:t>
              </w:r>
            </w:hyperlink>
          </w:p>
        </w:tc>
        <w:tc>
          <w:tcPr>
            <w:tcW w:w="4082" w:type="dxa"/>
            <w:shd w:val="clear" w:color="auto" w:fill="auto"/>
          </w:tcPr>
          <w:p w14:paraId="201F56ED" w14:textId="563CD77F" w:rsidR="00AE5634" w:rsidRDefault="00AE5634" w:rsidP="00AE5634">
            <w:pPr>
              <w:pStyle w:val="TABLE-cell"/>
            </w:pPr>
            <w:r>
              <w:t xml:space="preserve">inherited from: </w:t>
            </w:r>
            <w:hyperlink r:id="rId586" w:anchor="BasicIntervalSchedule" w:history="1">
              <w:r w:rsidR="00DE568F" w:rsidRPr="00DE568F">
                <w:rPr>
                  <w:rStyle w:val="Hyperlink"/>
                </w:rPr>
                <w:t>BasicIntervalSchedule</w:t>
              </w:r>
            </w:hyperlink>
          </w:p>
        </w:tc>
      </w:tr>
      <w:tr w:rsidR="00AE5634" w14:paraId="6ECD8EB5" w14:textId="77777777" w:rsidTr="00AE5634">
        <w:tc>
          <w:tcPr>
            <w:tcW w:w="2177" w:type="dxa"/>
            <w:shd w:val="clear" w:color="auto" w:fill="auto"/>
          </w:tcPr>
          <w:p w14:paraId="2C1C9538" w14:textId="07BF581B" w:rsidR="00AE5634" w:rsidRDefault="00AE5634" w:rsidP="00AE5634">
            <w:pPr>
              <w:pStyle w:val="TABLE-cell"/>
            </w:pPr>
            <w:r>
              <w:t>value2Unit</w:t>
            </w:r>
          </w:p>
        </w:tc>
        <w:tc>
          <w:tcPr>
            <w:tcW w:w="635" w:type="dxa"/>
            <w:shd w:val="clear" w:color="auto" w:fill="auto"/>
          </w:tcPr>
          <w:p w14:paraId="5F954734" w14:textId="52A3AD78" w:rsidR="00AE5634" w:rsidRDefault="00AE5634" w:rsidP="00AE5634">
            <w:pPr>
              <w:pStyle w:val="TABLE-cell"/>
            </w:pPr>
            <w:r>
              <w:t>0..1</w:t>
            </w:r>
          </w:p>
        </w:tc>
        <w:tc>
          <w:tcPr>
            <w:tcW w:w="2177" w:type="dxa"/>
            <w:shd w:val="clear" w:color="auto" w:fill="auto"/>
          </w:tcPr>
          <w:p w14:paraId="7CD98920" w14:textId="7455A32C" w:rsidR="00AE5634" w:rsidRDefault="00DE568F" w:rsidP="00AE5634">
            <w:pPr>
              <w:pStyle w:val="TABLE-cell"/>
            </w:pPr>
            <w:hyperlink r:id="rId587" w:anchor="UnitSymbol" w:history="1">
              <w:r w:rsidRPr="00DE568F">
                <w:rPr>
                  <w:rStyle w:val="Hyperlink"/>
                </w:rPr>
                <w:t>UnitSymbol</w:t>
              </w:r>
            </w:hyperlink>
          </w:p>
        </w:tc>
        <w:tc>
          <w:tcPr>
            <w:tcW w:w="4082" w:type="dxa"/>
            <w:shd w:val="clear" w:color="auto" w:fill="auto"/>
          </w:tcPr>
          <w:p w14:paraId="406E9EC4" w14:textId="0F4A30ED" w:rsidR="00AE5634" w:rsidRDefault="00AE5634" w:rsidP="00AE5634">
            <w:pPr>
              <w:pStyle w:val="TABLE-cell"/>
            </w:pPr>
            <w:r>
              <w:t xml:space="preserve">inherited from: </w:t>
            </w:r>
            <w:hyperlink r:id="rId588" w:anchor="BasicIntervalSchedule" w:history="1">
              <w:r w:rsidR="00DE568F" w:rsidRPr="00DE568F">
                <w:rPr>
                  <w:rStyle w:val="Hyperlink"/>
                </w:rPr>
                <w:t>BasicIntervalSchedule</w:t>
              </w:r>
            </w:hyperlink>
          </w:p>
        </w:tc>
      </w:tr>
      <w:tr w:rsidR="00AE5634" w14:paraId="2FE94CA9" w14:textId="77777777" w:rsidTr="00AE5634">
        <w:tc>
          <w:tcPr>
            <w:tcW w:w="2177" w:type="dxa"/>
            <w:shd w:val="clear" w:color="auto" w:fill="auto"/>
          </w:tcPr>
          <w:p w14:paraId="5EE896DC" w14:textId="27AECD9D" w:rsidR="00AE5634" w:rsidRDefault="00AE5634" w:rsidP="00AE5634">
            <w:pPr>
              <w:pStyle w:val="TABLE-cell"/>
            </w:pPr>
            <w:r>
              <w:t>description</w:t>
            </w:r>
          </w:p>
        </w:tc>
        <w:tc>
          <w:tcPr>
            <w:tcW w:w="635" w:type="dxa"/>
            <w:shd w:val="clear" w:color="auto" w:fill="auto"/>
          </w:tcPr>
          <w:p w14:paraId="1BF05F59" w14:textId="7812DAB2" w:rsidR="00AE5634" w:rsidRDefault="00AE5634" w:rsidP="00AE5634">
            <w:pPr>
              <w:pStyle w:val="TABLE-cell"/>
            </w:pPr>
            <w:r>
              <w:t>0..1</w:t>
            </w:r>
          </w:p>
        </w:tc>
        <w:tc>
          <w:tcPr>
            <w:tcW w:w="2177" w:type="dxa"/>
            <w:shd w:val="clear" w:color="auto" w:fill="auto"/>
          </w:tcPr>
          <w:p w14:paraId="6F86A29C" w14:textId="1B698DEE" w:rsidR="00AE5634" w:rsidRDefault="00DE568F" w:rsidP="00AE5634">
            <w:pPr>
              <w:pStyle w:val="TABLE-cell"/>
            </w:pPr>
            <w:hyperlink r:id="rId589" w:anchor="String" w:history="1">
              <w:r w:rsidRPr="00DE568F">
                <w:rPr>
                  <w:rStyle w:val="Hyperlink"/>
                </w:rPr>
                <w:t>String</w:t>
              </w:r>
            </w:hyperlink>
          </w:p>
        </w:tc>
        <w:tc>
          <w:tcPr>
            <w:tcW w:w="4082" w:type="dxa"/>
            <w:shd w:val="clear" w:color="auto" w:fill="auto"/>
          </w:tcPr>
          <w:p w14:paraId="1B192D3D" w14:textId="0D7DE148" w:rsidR="00AE5634" w:rsidRDefault="00AE5634" w:rsidP="00AE5634">
            <w:pPr>
              <w:pStyle w:val="TABLE-cell"/>
            </w:pPr>
            <w:r>
              <w:t xml:space="preserve">inherited from: </w:t>
            </w:r>
            <w:hyperlink r:id="rId590" w:anchor="IdentifiedObject" w:history="1">
              <w:r w:rsidR="00DE568F" w:rsidRPr="00DE568F">
                <w:rPr>
                  <w:rStyle w:val="Hyperlink"/>
                </w:rPr>
                <w:t>IdentifiedObject</w:t>
              </w:r>
            </w:hyperlink>
          </w:p>
        </w:tc>
      </w:tr>
      <w:tr w:rsidR="00AE5634" w14:paraId="2F256EFE" w14:textId="77777777" w:rsidTr="00AE5634">
        <w:tc>
          <w:tcPr>
            <w:tcW w:w="2177" w:type="dxa"/>
            <w:shd w:val="clear" w:color="auto" w:fill="auto"/>
          </w:tcPr>
          <w:p w14:paraId="242EBE85" w14:textId="20ACCF14" w:rsidR="00AE5634" w:rsidRDefault="00AE5634" w:rsidP="00AE5634">
            <w:pPr>
              <w:pStyle w:val="TABLE-cell"/>
            </w:pPr>
            <w:r>
              <w:t>mRID</w:t>
            </w:r>
          </w:p>
        </w:tc>
        <w:tc>
          <w:tcPr>
            <w:tcW w:w="635" w:type="dxa"/>
            <w:shd w:val="clear" w:color="auto" w:fill="auto"/>
          </w:tcPr>
          <w:p w14:paraId="304FC6F7" w14:textId="2090F986" w:rsidR="00AE5634" w:rsidRDefault="00AE5634" w:rsidP="00AE5634">
            <w:pPr>
              <w:pStyle w:val="TABLE-cell"/>
            </w:pPr>
            <w:r>
              <w:t>1..1</w:t>
            </w:r>
          </w:p>
        </w:tc>
        <w:tc>
          <w:tcPr>
            <w:tcW w:w="2177" w:type="dxa"/>
            <w:shd w:val="clear" w:color="auto" w:fill="auto"/>
          </w:tcPr>
          <w:p w14:paraId="7F90B29D" w14:textId="3F45F490" w:rsidR="00AE5634" w:rsidRDefault="00DE568F" w:rsidP="00AE5634">
            <w:pPr>
              <w:pStyle w:val="TABLE-cell"/>
            </w:pPr>
            <w:hyperlink r:id="rId591" w:anchor="String" w:history="1">
              <w:r w:rsidRPr="00DE568F">
                <w:rPr>
                  <w:rStyle w:val="Hyperlink"/>
                </w:rPr>
                <w:t>String</w:t>
              </w:r>
            </w:hyperlink>
          </w:p>
        </w:tc>
        <w:tc>
          <w:tcPr>
            <w:tcW w:w="4082" w:type="dxa"/>
            <w:shd w:val="clear" w:color="auto" w:fill="auto"/>
          </w:tcPr>
          <w:p w14:paraId="6D213CC6" w14:textId="61C3DC34" w:rsidR="00AE5634" w:rsidRDefault="00AE5634" w:rsidP="00AE5634">
            <w:pPr>
              <w:pStyle w:val="TABLE-cell"/>
            </w:pPr>
            <w:r>
              <w:t xml:space="preserve">inherited from: </w:t>
            </w:r>
            <w:hyperlink r:id="rId592" w:anchor="IdentifiedObject" w:history="1">
              <w:r w:rsidR="00DE568F" w:rsidRPr="00DE568F">
                <w:rPr>
                  <w:rStyle w:val="Hyperlink"/>
                </w:rPr>
                <w:t>IdentifiedObject</w:t>
              </w:r>
            </w:hyperlink>
          </w:p>
        </w:tc>
      </w:tr>
      <w:tr w:rsidR="00AE5634" w14:paraId="5646196A" w14:textId="77777777" w:rsidTr="00AE5634">
        <w:tc>
          <w:tcPr>
            <w:tcW w:w="2177" w:type="dxa"/>
            <w:shd w:val="clear" w:color="auto" w:fill="auto"/>
          </w:tcPr>
          <w:p w14:paraId="4A1FD1E0" w14:textId="56CADDEA" w:rsidR="00AE5634" w:rsidRDefault="00AE5634" w:rsidP="00AE5634">
            <w:pPr>
              <w:pStyle w:val="TABLE-cell"/>
            </w:pPr>
            <w:r>
              <w:t>name</w:t>
            </w:r>
          </w:p>
        </w:tc>
        <w:tc>
          <w:tcPr>
            <w:tcW w:w="635" w:type="dxa"/>
            <w:shd w:val="clear" w:color="auto" w:fill="auto"/>
          </w:tcPr>
          <w:p w14:paraId="41C362C7" w14:textId="3FB04A1A" w:rsidR="00AE5634" w:rsidRDefault="00AE5634" w:rsidP="00AE5634">
            <w:pPr>
              <w:pStyle w:val="TABLE-cell"/>
            </w:pPr>
            <w:r>
              <w:t>1..1</w:t>
            </w:r>
          </w:p>
        </w:tc>
        <w:tc>
          <w:tcPr>
            <w:tcW w:w="2177" w:type="dxa"/>
            <w:shd w:val="clear" w:color="auto" w:fill="auto"/>
          </w:tcPr>
          <w:p w14:paraId="7FB1556A" w14:textId="7A5B9F32" w:rsidR="00AE5634" w:rsidRDefault="00DE568F" w:rsidP="00AE5634">
            <w:pPr>
              <w:pStyle w:val="TABLE-cell"/>
            </w:pPr>
            <w:hyperlink r:id="rId593" w:anchor="String" w:history="1">
              <w:r w:rsidRPr="00DE568F">
                <w:rPr>
                  <w:rStyle w:val="Hyperlink"/>
                </w:rPr>
                <w:t>String</w:t>
              </w:r>
            </w:hyperlink>
          </w:p>
        </w:tc>
        <w:tc>
          <w:tcPr>
            <w:tcW w:w="4082" w:type="dxa"/>
            <w:shd w:val="clear" w:color="auto" w:fill="auto"/>
          </w:tcPr>
          <w:p w14:paraId="5126BDA4" w14:textId="2743537D" w:rsidR="00AE5634" w:rsidRDefault="00AE5634" w:rsidP="00AE5634">
            <w:pPr>
              <w:pStyle w:val="TABLE-cell"/>
            </w:pPr>
            <w:r>
              <w:t xml:space="preserve">inherited from: </w:t>
            </w:r>
            <w:hyperlink r:id="rId594" w:anchor="IdentifiedObject" w:history="1">
              <w:r w:rsidR="00DE568F" w:rsidRPr="00DE568F">
                <w:rPr>
                  <w:rStyle w:val="Hyperlink"/>
                </w:rPr>
                <w:t>IdentifiedObject</w:t>
              </w:r>
            </w:hyperlink>
          </w:p>
        </w:tc>
      </w:tr>
    </w:tbl>
    <w:p w14:paraId="5C00A0D2" w14:textId="1A8B5285" w:rsidR="00AE5634" w:rsidRDefault="00AE5634" w:rsidP="00AE5634"/>
    <w:p w14:paraId="6DE98737" w14:textId="773B9DF3" w:rsidR="00AE5634" w:rsidRDefault="00AE5634" w:rsidP="00AE5634">
      <w:r>
        <w:lastRenderedPageBreak/>
        <w:fldChar w:fldCharType="begin"/>
      </w:r>
      <w:r>
        <w:instrText xml:space="preserve"> REF _Ref111814878 \h </w:instrText>
      </w:r>
      <w:r>
        <w:fldChar w:fldCharType="separate"/>
      </w:r>
      <w:r w:rsidR="00DE568F">
        <w:t>Table 62</w:t>
      </w:r>
      <w:r>
        <w:fldChar w:fldCharType="end"/>
      </w:r>
      <w:r>
        <w:t xml:space="preserve"> shows all association ends of RegulationSchedule with other classes.</w:t>
      </w:r>
    </w:p>
    <w:p w14:paraId="6CD250C1" w14:textId="317070B0" w:rsidR="00AE5634" w:rsidRDefault="00AE5634" w:rsidP="00AE5634">
      <w:pPr>
        <w:pStyle w:val="TABLE-title"/>
      </w:pPr>
      <w:bookmarkStart w:id="312" w:name="_Ref111814878"/>
      <w:bookmarkStart w:id="313" w:name="_Toc111820692"/>
      <w:r>
        <w:t xml:space="preserve">Table </w:t>
      </w:r>
      <w:r>
        <w:fldChar w:fldCharType="begin"/>
      </w:r>
      <w:r>
        <w:instrText xml:space="preserve"> SEQ Table \* ARABIC </w:instrText>
      </w:r>
      <w:r>
        <w:fldChar w:fldCharType="separate"/>
      </w:r>
      <w:r w:rsidR="00DE568F">
        <w:t>62</w:t>
      </w:r>
      <w:r>
        <w:fldChar w:fldCharType="end"/>
      </w:r>
      <w:bookmarkEnd w:id="312"/>
      <w:r>
        <w:t xml:space="preserve"> – Association ends of LTDSEquipmentProfile::RegulationSchedule with other classes</w:t>
      </w:r>
      <w:bookmarkEnd w:id="3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05A504BD" w14:textId="77777777" w:rsidTr="00AE5634">
        <w:trPr>
          <w:tblHeader/>
        </w:trPr>
        <w:tc>
          <w:tcPr>
            <w:tcW w:w="635" w:type="dxa"/>
            <w:shd w:val="clear" w:color="auto" w:fill="auto"/>
          </w:tcPr>
          <w:p w14:paraId="55321B14" w14:textId="2F56C24F" w:rsidR="00AE5634" w:rsidRDefault="00AE5634" w:rsidP="00AE5634">
            <w:pPr>
              <w:pStyle w:val="TABLE-col-heading"/>
            </w:pPr>
            <w:r>
              <w:t>mult from</w:t>
            </w:r>
          </w:p>
        </w:tc>
        <w:tc>
          <w:tcPr>
            <w:tcW w:w="2177" w:type="dxa"/>
            <w:shd w:val="clear" w:color="auto" w:fill="auto"/>
          </w:tcPr>
          <w:p w14:paraId="7E45AE9F" w14:textId="2E691CC1" w:rsidR="00AE5634" w:rsidRDefault="00AE5634" w:rsidP="00AE5634">
            <w:pPr>
              <w:pStyle w:val="TABLE-col-heading"/>
            </w:pPr>
            <w:r>
              <w:t>name</w:t>
            </w:r>
          </w:p>
        </w:tc>
        <w:tc>
          <w:tcPr>
            <w:tcW w:w="635" w:type="dxa"/>
            <w:shd w:val="clear" w:color="auto" w:fill="auto"/>
          </w:tcPr>
          <w:p w14:paraId="5248FA3A" w14:textId="1180D99B" w:rsidR="00AE5634" w:rsidRDefault="00AE5634" w:rsidP="00AE5634">
            <w:pPr>
              <w:pStyle w:val="TABLE-col-heading"/>
            </w:pPr>
            <w:r>
              <w:t>mult to</w:t>
            </w:r>
          </w:p>
        </w:tc>
        <w:tc>
          <w:tcPr>
            <w:tcW w:w="2177" w:type="dxa"/>
            <w:shd w:val="clear" w:color="auto" w:fill="auto"/>
          </w:tcPr>
          <w:p w14:paraId="54B475A2" w14:textId="1728B959" w:rsidR="00AE5634" w:rsidRDefault="00AE5634" w:rsidP="00AE5634">
            <w:pPr>
              <w:pStyle w:val="TABLE-col-heading"/>
            </w:pPr>
            <w:r>
              <w:t>type</w:t>
            </w:r>
          </w:p>
        </w:tc>
        <w:tc>
          <w:tcPr>
            <w:tcW w:w="3447" w:type="dxa"/>
            <w:shd w:val="clear" w:color="auto" w:fill="auto"/>
          </w:tcPr>
          <w:p w14:paraId="2A11BDA4" w14:textId="105B3AFD" w:rsidR="00AE5634" w:rsidRDefault="00AE5634" w:rsidP="00AE5634">
            <w:pPr>
              <w:pStyle w:val="TABLE-col-heading"/>
            </w:pPr>
            <w:r>
              <w:t>description</w:t>
            </w:r>
          </w:p>
        </w:tc>
      </w:tr>
      <w:tr w:rsidR="00AE5634" w14:paraId="4D9F043E" w14:textId="77777777" w:rsidTr="00AE5634">
        <w:tc>
          <w:tcPr>
            <w:tcW w:w="635" w:type="dxa"/>
            <w:shd w:val="clear" w:color="auto" w:fill="auto"/>
          </w:tcPr>
          <w:p w14:paraId="26B37711" w14:textId="16F2C378" w:rsidR="00AE5634" w:rsidRDefault="00AE5634" w:rsidP="00AE5634">
            <w:pPr>
              <w:pStyle w:val="TABLE-cell"/>
            </w:pPr>
            <w:r>
              <w:t>0..*</w:t>
            </w:r>
          </w:p>
        </w:tc>
        <w:tc>
          <w:tcPr>
            <w:tcW w:w="2177" w:type="dxa"/>
            <w:shd w:val="clear" w:color="auto" w:fill="auto"/>
          </w:tcPr>
          <w:p w14:paraId="4DEB87B0" w14:textId="7A4197F9" w:rsidR="00AE5634" w:rsidRDefault="00AE5634" w:rsidP="00AE5634">
            <w:pPr>
              <w:pStyle w:val="TABLE-cell"/>
            </w:pPr>
            <w:r>
              <w:t>RegulatingControl</w:t>
            </w:r>
          </w:p>
        </w:tc>
        <w:tc>
          <w:tcPr>
            <w:tcW w:w="635" w:type="dxa"/>
            <w:shd w:val="clear" w:color="auto" w:fill="auto"/>
          </w:tcPr>
          <w:p w14:paraId="5FC153D6" w14:textId="4170334D" w:rsidR="00AE5634" w:rsidRDefault="00AE5634" w:rsidP="00AE5634">
            <w:pPr>
              <w:pStyle w:val="TABLE-cell"/>
            </w:pPr>
            <w:r>
              <w:t>1..1</w:t>
            </w:r>
          </w:p>
        </w:tc>
        <w:tc>
          <w:tcPr>
            <w:tcW w:w="2177" w:type="dxa"/>
            <w:shd w:val="clear" w:color="auto" w:fill="auto"/>
          </w:tcPr>
          <w:p w14:paraId="16BA1DF9" w14:textId="18D378F9" w:rsidR="00AE5634" w:rsidRDefault="00DE568F" w:rsidP="00AE5634">
            <w:pPr>
              <w:pStyle w:val="TABLE-cell"/>
            </w:pPr>
            <w:hyperlink r:id="rId595" w:anchor="RegulatingControl" w:history="1">
              <w:r w:rsidRPr="00DE568F">
                <w:rPr>
                  <w:rStyle w:val="Hyperlink"/>
                </w:rPr>
                <w:t>RegulatingControl</w:t>
              </w:r>
            </w:hyperlink>
          </w:p>
        </w:tc>
        <w:tc>
          <w:tcPr>
            <w:tcW w:w="3447" w:type="dxa"/>
            <w:shd w:val="clear" w:color="auto" w:fill="auto"/>
          </w:tcPr>
          <w:p w14:paraId="7D1C9C24" w14:textId="574AAA48" w:rsidR="00AE5634" w:rsidRDefault="00AE5634" w:rsidP="00AE5634">
            <w:pPr>
              <w:pStyle w:val="TABLE-cell"/>
            </w:pPr>
            <w:r>
              <w:t>Regulating controls that have this schedule.</w:t>
            </w:r>
          </w:p>
        </w:tc>
      </w:tr>
      <w:tr w:rsidR="00AE5634" w14:paraId="791FA00C" w14:textId="77777777" w:rsidTr="00AE5634">
        <w:tc>
          <w:tcPr>
            <w:tcW w:w="635" w:type="dxa"/>
            <w:shd w:val="clear" w:color="auto" w:fill="auto"/>
          </w:tcPr>
          <w:p w14:paraId="68729F67" w14:textId="66737C79" w:rsidR="00AE5634" w:rsidRDefault="00AE5634" w:rsidP="00AE5634">
            <w:pPr>
              <w:pStyle w:val="TABLE-cell"/>
            </w:pPr>
            <w:r>
              <w:t>0..*</w:t>
            </w:r>
          </w:p>
        </w:tc>
        <w:tc>
          <w:tcPr>
            <w:tcW w:w="2177" w:type="dxa"/>
            <w:shd w:val="clear" w:color="auto" w:fill="auto"/>
          </w:tcPr>
          <w:p w14:paraId="105A2D4E" w14:textId="777B1282" w:rsidR="00AE5634" w:rsidRDefault="00AE5634" w:rsidP="00AE5634">
            <w:pPr>
              <w:pStyle w:val="TABLE-cell"/>
            </w:pPr>
            <w:r>
              <w:t>DayType</w:t>
            </w:r>
          </w:p>
        </w:tc>
        <w:tc>
          <w:tcPr>
            <w:tcW w:w="635" w:type="dxa"/>
            <w:shd w:val="clear" w:color="auto" w:fill="auto"/>
          </w:tcPr>
          <w:p w14:paraId="6E88B89D" w14:textId="4781FC4A" w:rsidR="00AE5634" w:rsidRDefault="00AE5634" w:rsidP="00AE5634">
            <w:pPr>
              <w:pStyle w:val="TABLE-cell"/>
            </w:pPr>
            <w:r>
              <w:t>1..1</w:t>
            </w:r>
          </w:p>
        </w:tc>
        <w:tc>
          <w:tcPr>
            <w:tcW w:w="2177" w:type="dxa"/>
            <w:shd w:val="clear" w:color="auto" w:fill="auto"/>
          </w:tcPr>
          <w:p w14:paraId="0E1F507B" w14:textId="00CECD08" w:rsidR="00AE5634" w:rsidRDefault="00DE568F" w:rsidP="00AE5634">
            <w:pPr>
              <w:pStyle w:val="TABLE-cell"/>
            </w:pPr>
            <w:hyperlink r:id="rId596" w:anchor="DayType" w:history="1">
              <w:r w:rsidRPr="00DE568F">
                <w:rPr>
                  <w:rStyle w:val="Hyperlink"/>
                </w:rPr>
                <w:t>DayType</w:t>
              </w:r>
            </w:hyperlink>
          </w:p>
        </w:tc>
        <w:tc>
          <w:tcPr>
            <w:tcW w:w="3447" w:type="dxa"/>
            <w:shd w:val="clear" w:color="auto" w:fill="auto"/>
          </w:tcPr>
          <w:p w14:paraId="625F3275" w14:textId="58DAC590" w:rsidR="00AE5634" w:rsidRDefault="00AE5634" w:rsidP="00AE5634">
            <w:pPr>
              <w:pStyle w:val="TABLE-cell"/>
            </w:pPr>
            <w:r>
              <w:t xml:space="preserve">inherited from: </w:t>
            </w:r>
            <w:hyperlink r:id="rId597" w:anchor="SeasonDayTypeSchedule" w:history="1">
              <w:r w:rsidR="00DE568F" w:rsidRPr="00DE568F">
                <w:rPr>
                  <w:rStyle w:val="Hyperlink"/>
                </w:rPr>
                <w:t>SeasonDayTypeSchedule</w:t>
              </w:r>
            </w:hyperlink>
          </w:p>
        </w:tc>
      </w:tr>
      <w:tr w:rsidR="00AE5634" w14:paraId="24997CD5" w14:textId="77777777" w:rsidTr="00AE5634">
        <w:tc>
          <w:tcPr>
            <w:tcW w:w="635" w:type="dxa"/>
            <w:shd w:val="clear" w:color="auto" w:fill="auto"/>
          </w:tcPr>
          <w:p w14:paraId="4D4BDBA1" w14:textId="4D8777E7" w:rsidR="00AE5634" w:rsidRDefault="00AE5634" w:rsidP="00AE5634">
            <w:pPr>
              <w:pStyle w:val="TABLE-cell"/>
            </w:pPr>
            <w:r>
              <w:t>0..*</w:t>
            </w:r>
          </w:p>
        </w:tc>
        <w:tc>
          <w:tcPr>
            <w:tcW w:w="2177" w:type="dxa"/>
            <w:shd w:val="clear" w:color="auto" w:fill="auto"/>
          </w:tcPr>
          <w:p w14:paraId="72357F49" w14:textId="610FACB0" w:rsidR="00AE5634" w:rsidRDefault="00AE5634" w:rsidP="00AE5634">
            <w:pPr>
              <w:pStyle w:val="TABLE-cell"/>
            </w:pPr>
            <w:r>
              <w:t>Season</w:t>
            </w:r>
          </w:p>
        </w:tc>
        <w:tc>
          <w:tcPr>
            <w:tcW w:w="635" w:type="dxa"/>
            <w:shd w:val="clear" w:color="auto" w:fill="auto"/>
          </w:tcPr>
          <w:p w14:paraId="0960FE85" w14:textId="3160B8A0" w:rsidR="00AE5634" w:rsidRDefault="00AE5634" w:rsidP="00AE5634">
            <w:pPr>
              <w:pStyle w:val="TABLE-cell"/>
            </w:pPr>
            <w:r>
              <w:t>1..1</w:t>
            </w:r>
          </w:p>
        </w:tc>
        <w:tc>
          <w:tcPr>
            <w:tcW w:w="2177" w:type="dxa"/>
            <w:shd w:val="clear" w:color="auto" w:fill="auto"/>
          </w:tcPr>
          <w:p w14:paraId="6910F67A" w14:textId="73868C20" w:rsidR="00AE5634" w:rsidRDefault="00DE568F" w:rsidP="00AE5634">
            <w:pPr>
              <w:pStyle w:val="TABLE-cell"/>
            </w:pPr>
            <w:hyperlink r:id="rId598" w:anchor="Season" w:history="1">
              <w:r w:rsidRPr="00DE568F">
                <w:rPr>
                  <w:rStyle w:val="Hyperlink"/>
                </w:rPr>
                <w:t>Season</w:t>
              </w:r>
            </w:hyperlink>
          </w:p>
        </w:tc>
        <w:tc>
          <w:tcPr>
            <w:tcW w:w="3447" w:type="dxa"/>
            <w:shd w:val="clear" w:color="auto" w:fill="auto"/>
          </w:tcPr>
          <w:p w14:paraId="4ACC8F12" w14:textId="3481F1C3" w:rsidR="00AE5634" w:rsidRDefault="00AE5634" w:rsidP="00AE5634">
            <w:pPr>
              <w:pStyle w:val="TABLE-cell"/>
            </w:pPr>
            <w:r>
              <w:t xml:space="preserve">inherited from: </w:t>
            </w:r>
            <w:hyperlink r:id="rId599" w:anchor="SeasonDayTypeSchedule" w:history="1">
              <w:r w:rsidR="00DE568F" w:rsidRPr="00DE568F">
                <w:rPr>
                  <w:rStyle w:val="Hyperlink"/>
                </w:rPr>
                <w:t>SeasonDayTypeSchedule</w:t>
              </w:r>
            </w:hyperlink>
          </w:p>
        </w:tc>
      </w:tr>
    </w:tbl>
    <w:p w14:paraId="6B5E98C6" w14:textId="1664C982" w:rsidR="00AE5634" w:rsidRDefault="00AE5634" w:rsidP="00AE5634"/>
    <w:p w14:paraId="33932B16" w14:textId="6A85D6CC" w:rsidR="00AE5634" w:rsidRDefault="00AE5634" w:rsidP="00AE5634">
      <w:pPr>
        <w:pStyle w:val="Heading3"/>
      </w:pPr>
      <w:bookmarkStart w:id="314" w:name="UML1951"/>
      <w:bookmarkStart w:id="315" w:name="_Toc111820332"/>
      <w:r>
        <w:t>Disconnector</w:t>
      </w:r>
      <w:bookmarkEnd w:id="314"/>
      <w:bookmarkEnd w:id="315"/>
    </w:p>
    <w:p w14:paraId="2B8E3138" w14:textId="1F9E333A" w:rsidR="00AE5634" w:rsidRDefault="00AE5634" w:rsidP="00AE5634">
      <w:r>
        <w:t xml:space="preserve">Inheritance path = </w:t>
      </w:r>
      <w:hyperlink r:id="rId600" w:anchor="Switch" w:history="1">
        <w:r w:rsidR="00DE568F" w:rsidRPr="00DE568F">
          <w:rPr>
            <w:rStyle w:val="Hyperlink"/>
          </w:rPr>
          <w:t>Switch</w:t>
        </w:r>
      </w:hyperlink>
      <w:r>
        <w:t xml:space="preserve"> : </w:t>
      </w:r>
      <w:hyperlink r:id="rId601" w:anchor="ConductingEquipment" w:history="1">
        <w:r w:rsidR="00DE568F" w:rsidRPr="00DE568F">
          <w:rPr>
            <w:rStyle w:val="Hyperlink"/>
          </w:rPr>
          <w:t>ConductingEquipment</w:t>
        </w:r>
      </w:hyperlink>
      <w:r>
        <w:t xml:space="preserve"> : </w:t>
      </w:r>
      <w:hyperlink r:id="rId602" w:anchor="Equipment" w:history="1">
        <w:r w:rsidR="00DE568F" w:rsidRPr="00DE568F">
          <w:rPr>
            <w:rStyle w:val="Hyperlink"/>
          </w:rPr>
          <w:t>Equipment</w:t>
        </w:r>
      </w:hyperlink>
      <w:r>
        <w:t xml:space="preserve"> : </w:t>
      </w:r>
      <w:hyperlink r:id="rId603" w:anchor="PowerSystemResource" w:history="1">
        <w:r w:rsidR="00DE568F" w:rsidRPr="00DE568F">
          <w:rPr>
            <w:rStyle w:val="Hyperlink"/>
          </w:rPr>
          <w:t>PowerSystemResource</w:t>
        </w:r>
      </w:hyperlink>
      <w:r>
        <w:t xml:space="preserve"> : </w:t>
      </w:r>
      <w:hyperlink r:id="rId604" w:anchor="IdentifiedObject" w:history="1">
        <w:r w:rsidR="00DE568F" w:rsidRPr="00DE568F">
          <w:rPr>
            <w:rStyle w:val="Hyperlink"/>
          </w:rPr>
          <w:t>IdentifiedObject</w:t>
        </w:r>
      </w:hyperlink>
    </w:p>
    <w:p w14:paraId="77ED4903" w14:textId="00E65FF6" w:rsidR="00AE5634" w:rsidRDefault="00AE5634" w:rsidP="00AE5634">
      <w:r>
        <w:t>A manually operated or motor operated mechanical switching device used for changing the connections in a circuit, or for isolating a circuit or equipment from a source of power. It is required to open or close circuits when negligible current is broken or made.</w:t>
      </w:r>
    </w:p>
    <w:p w14:paraId="20FC20E2" w14:textId="514C51AC" w:rsidR="00AE5634" w:rsidRDefault="00AE5634" w:rsidP="00AE5634">
      <w:r>
        <w:fldChar w:fldCharType="begin"/>
      </w:r>
      <w:r>
        <w:instrText xml:space="preserve"> REF _Ref111814888 \h </w:instrText>
      </w:r>
      <w:r>
        <w:fldChar w:fldCharType="separate"/>
      </w:r>
      <w:r w:rsidR="00DE568F">
        <w:t>Table 63</w:t>
      </w:r>
      <w:r>
        <w:fldChar w:fldCharType="end"/>
      </w:r>
      <w:r>
        <w:t xml:space="preserve"> shows all attributes of Disconnector.</w:t>
      </w:r>
    </w:p>
    <w:p w14:paraId="5B3758C5" w14:textId="486F7D45" w:rsidR="00AE5634" w:rsidRDefault="00AE5634" w:rsidP="00AE5634">
      <w:pPr>
        <w:pStyle w:val="TABLE-title"/>
      </w:pPr>
      <w:bookmarkStart w:id="316" w:name="_Ref111814888"/>
      <w:bookmarkStart w:id="317" w:name="_Toc111820693"/>
      <w:r>
        <w:t xml:space="preserve">Table </w:t>
      </w:r>
      <w:r>
        <w:fldChar w:fldCharType="begin"/>
      </w:r>
      <w:r>
        <w:instrText xml:space="preserve"> SEQ Table \* ARABIC </w:instrText>
      </w:r>
      <w:r>
        <w:fldChar w:fldCharType="separate"/>
      </w:r>
      <w:r w:rsidR="00DE568F">
        <w:t>63</w:t>
      </w:r>
      <w:r>
        <w:fldChar w:fldCharType="end"/>
      </w:r>
      <w:bookmarkEnd w:id="316"/>
      <w:r>
        <w:t xml:space="preserve"> – Attributes of LTDSEquipmentProfile::Disconnector</w:t>
      </w:r>
      <w:bookmarkEnd w:id="3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646F3E0E" w14:textId="77777777" w:rsidTr="00AE5634">
        <w:trPr>
          <w:tblHeader/>
        </w:trPr>
        <w:tc>
          <w:tcPr>
            <w:tcW w:w="2177" w:type="dxa"/>
            <w:shd w:val="clear" w:color="auto" w:fill="auto"/>
          </w:tcPr>
          <w:p w14:paraId="442E7C1D" w14:textId="75DB9D31" w:rsidR="00AE5634" w:rsidRDefault="00AE5634" w:rsidP="00AE5634">
            <w:pPr>
              <w:pStyle w:val="TABLE-col-heading"/>
            </w:pPr>
            <w:r>
              <w:t>name</w:t>
            </w:r>
          </w:p>
        </w:tc>
        <w:tc>
          <w:tcPr>
            <w:tcW w:w="635" w:type="dxa"/>
            <w:shd w:val="clear" w:color="auto" w:fill="auto"/>
          </w:tcPr>
          <w:p w14:paraId="465C4E1C" w14:textId="052A69A0" w:rsidR="00AE5634" w:rsidRDefault="00AE5634" w:rsidP="00AE5634">
            <w:pPr>
              <w:pStyle w:val="TABLE-col-heading"/>
            </w:pPr>
            <w:r>
              <w:t>mult</w:t>
            </w:r>
          </w:p>
        </w:tc>
        <w:tc>
          <w:tcPr>
            <w:tcW w:w="2177" w:type="dxa"/>
            <w:shd w:val="clear" w:color="auto" w:fill="auto"/>
          </w:tcPr>
          <w:p w14:paraId="5E2D5F63" w14:textId="4722C650" w:rsidR="00AE5634" w:rsidRDefault="00AE5634" w:rsidP="00AE5634">
            <w:pPr>
              <w:pStyle w:val="TABLE-col-heading"/>
            </w:pPr>
            <w:r>
              <w:t>type</w:t>
            </w:r>
          </w:p>
        </w:tc>
        <w:tc>
          <w:tcPr>
            <w:tcW w:w="4082" w:type="dxa"/>
            <w:shd w:val="clear" w:color="auto" w:fill="auto"/>
          </w:tcPr>
          <w:p w14:paraId="0DB1434B" w14:textId="1C1EC4D4" w:rsidR="00AE5634" w:rsidRDefault="00AE5634" w:rsidP="00AE5634">
            <w:pPr>
              <w:pStyle w:val="TABLE-col-heading"/>
            </w:pPr>
            <w:r>
              <w:t>description</w:t>
            </w:r>
          </w:p>
        </w:tc>
      </w:tr>
      <w:tr w:rsidR="00AE5634" w14:paraId="4E438058" w14:textId="77777777" w:rsidTr="00AE5634">
        <w:tc>
          <w:tcPr>
            <w:tcW w:w="2177" w:type="dxa"/>
            <w:shd w:val="clear" w:color="auto" w:fill="auto"/>
          </w:tcPr>
          <w:p w14:paraId="1AAC8691" w14:textId="6371C3B8" w:rsidR="00AE5634" w:rsidRDefault="00AE5634" w:rsidP="00AE5634">
            <w:pPr>
              <w:pStyle w:val="TABLE-cell"/>
            </w:pPr>
            <w:r>
              <w:t>normalOpen</w:t>
            </w:r>
          </w:p>
        </w:tc>
        <w:tc>
          <w:tcPr>
            <w:tcW w:w="635" w:type="dxa"/>
            <w:shd w:val="clear" w:color="auto" w:fill="auto"/>
          </w:tcPr>
          <w:p w14:paraId="67B3163B" w14:textId="1E6E475B" w:rsidR="00AE5634" w:rsidRDefault="00AE5634" w:rsidP="00AE5634">
            <w:pPr>
              <w:pStyle w:val="TABLE-cell"/>
            </w:pPr>
            <w:r>
              <w:t>1..1</w:t>
            </w:r>
          </w:p>
        </w:tc>
        <w:tc>
          <w:tcPr>
            <w:tcW w:w="2177" w:type="dxa"/>
            <w:shd w:val="clear" w:color="auto" w:fill="auto"/>
          </w:tcPr>
          <w:p w14:paraId="5C68C00E" w14:textId="188AF9B1" w:rsidR="00AE5634" w:rsidRDefault="00DE568F" w:rsidP="00AE5634">
            <w:pPr>
              <w:pStyle w:val="TABLE-cell"/>
            </w:pPr>
            <w:hyperlink r:id="rId605" w:anchor="Boolean" w:history="1">
              <w:r w:rsidRPr="00DE568F">
                <w:rPr>
                  <w:rStyle w:val="Hyperlink"/>
                </w:rPr>
                <w:t>Boolean</w:t>
              </w:r>
            </w:hyperlink>
          </w:p>
        </w:tc>
        <w:tc>
          <w:tcPr>
            <w:tcW w:w="4082" w:type="dxa"/>
            <w:shd w:val="clear" w:color="auto" w:fill="auto"/>
          </w:tcPr>
          <w:p w14:paraId="399CC522" w14:textId="55237999" w:rsidR="00AE5634" w:rsidRDefault="00AE5634" w:rsidP="00AE5634">
            <w:pPr>
              <w:pStyle w:val="TABLE-cell"/>
            </w:pPr>
            <w:r>
              <w:t xml:space="preserve">inherited from: </w:t>
            </w:r>
            <w:hyperlink r:id="rId606" w:anchor="Switch" w:history="1">
              <w:r w:rsidR="00DE568F" w:rsidRPr="00DE568F">
                <w:rPr>
                  <w:rStyle w:val="Hyperlink"/>
                </w:rPr>
                <w:t>Switch</w:t>
              </w:r>
            </w:hyperlink>
          </w:p>
        </w:tc>
      </w:tr>
      <w:tr w:rsidR="00AE5634" w14:paraId="435476EC" w14:textId="77777777" w:rsidTr="00AE5634">
        <w:tc>
          <w:tcPr>
            <w:tcW w:w="2177" w:type="dxa"/>
            <w:shd w:val="clear" w:color="auto" w:fill="auto"/>
          </w:tcPr>
          <w:p w14:paraId="0E9F8564" w14:textId="320D9FF4" w:rsidR="00AE5634" w:rsidRDefault="00AE5634" w:rsidP="00AE5634">
            <w:pPr>
              <w:pStyle w:val="TABLE-cell"/>
            </w:pPr>
            <w:r>
              <w:t>ratedCurrent</w:t>
            </w:r>
          </w:p>
        </w:tc>
        <w:tc>
          <w:tcPr>
            <w:tcW w:w="635" w:type="dxa"/>
            <w:shd w:val="clear" w:color="auto" w:fill="auto"/>
          </w:tcPr>
          <w:p w14:paraId="18CD0381" w14:textId="4FBE32A6" w:rsidR="00AE5634" w:rsidRDefault="00AE5634" w:rsidP="00AE5634">
            <w:pPr>
              <w:pStyle w:val="TABLE-cell"/>
            </w:pPr>
            <w:r>
              <w:t>0..1</w:t>
            </w:r>
          </w:p>
        </w:tc>
        <w:tc>
          <w:tcPr>
            <w:tcW w:w="2177" w:type="dxa"/>
            <w:shd w:val="clear" w:color="auto" w:fill="auto"/>
          </w:tcPr>
          <w:p w14:paraId="0C0C2BDB" w14:textId="30854B5A" w:rsidR="00AE5634" w:rsidRDefault="00DE568F" w:rsidP="00AE5634">
            <w:pPr>
              <w:pStyle w:val="TABLE-cell"/>
            </w:pPr>
            <w:hyperlink r:id="rId607" w:anchor="CurrentFlow" w:history="1">
              <w:r w:rsidRPr="00DE568F">
                <w:rPr>
                  <w:rStyle w:val="Hyperlink"/>
                </w:rPr>
                <w:t>CurrentFlow</w:t>
              </w:r>
            </w:hyperlink>
          </w:p>
        </w:tc>
        <w:tc>
          <w:tcPr>
            <w:tcW w:w="4082" w:type="dxa"/>
            <w:shd w:val="clear" w:color="auto" w:fill="auto"/>
          </w:tcPr>
          <w:p w14:paraId="49FB28AE" w14:textId="42D02324" w:rsidR="00AE5634" w:rsidRDefault="00AE5634" w:rsidP="00AE5634">
            <w:pPr>
              <w:pStyle w:val="TABLE-cell"/>
            </w:pPr>
            <w:r>
              <w:t xml:space="preserve">inherited from: </w:t>
            </w:r>
            <w:hyperlink r:id="rId608" w:anchor="Switch" w:history="1">
              <w:r w:rsidR="00DE568F" w:rsidRPr="00DE568F">
                <w:rPr>
                  <w:rStyle w:val="Hyperlink"/>
                </w:rPr>
                <w:t>Switch</w:t>
              </w:r>
            </w:hyperlink>
          </w:p>
        </w:tc>
      </w:tr>
      <w:tr w:rsidR="00AE5634" w14:paraId="265466B4" w14:textId="77777777" w:rsidTr="00AE5634">
        <w:tc>
          <w:tcPr>
            <w:tcW w:w="2177" w:type="dxa"/>
            <w:shd w:val="clear" w:color="auto" w:fill="auto"/>
          </w:tcPr>
          <w:p w14:paraId="1A63222A" w14:textId="1C5ED4FF" w:rsidR="00AE5634" w:rsidRDefault="00AE5634" w:rsidP="00AE5634">
            <w:pPr>
              <w:pStyle w:val="TABLE-cell"/>
            </w:pPr>
            <w:r>
              <w:t>retained</w:t>
            </w:r>
          </w:p>
        </w:tc>
        <w:tc>
          <w:tcPr>
            <w:tcW w:w="635" w:type="dxa"/>
            <w:shd w:val="clear" w:color="auto" w:fill="auto"/>
          </w:tcPr>
          <w:p w14:paraId="68226458" w14:textId="7D1DF993" w:rsidR="00AE5634" w:rsidRDefault="00AE5634" w:rsidP="00AE5634">
            <w:pPr>
              <w:pStyle w:val="TABLE-cell"/>
            </w:pPr>
            <w:r>
              <w:t>1..1</w:t>
            </w:r>
          </w:p>
        </w:tc>
        <w:tc>
          <w:tcPr>
            <w:tcW w:w="2177" w:type="dxa"/>
            <w:shd w:val="clear" w:color="auto" w:fill="auto"/>
          </w:tcPr>
          <w:p w14:paraId="0A7081ED" w14:textId="398DE2AF" w:rsidR="00AE5634" w:rsidRDefault="00DE568F" w:rsidP="00AE5634">
            <w:pPr>
              <w:pStyle w:val="TABLE-cell"/>
            </w:pPr>
            <w:hyperlink r:id="rId609" w:anchor="Boolean" w:history="1">
              <w:r w:rsidRPr="00DE568F">
                <w:rPr>
                  <w:rStyle w:val="Hyperlink"/>
                </w:rPr>
                <w:t>Boolean</w:t>
              </w:r>
            </w:hyperlink>
          </w:p>
        </w:tc>
        <w:tc>
          <w:tcPr>
            <w:tcW w:w="4082" w:type="dxa"/>
            <w:shd w:val="clear" w:color="auto" w:fill="auto"/>
          </w:tcPr>
          <w:p w14:paraId="1935218A" w14:textId="112B7148" w:rsidR="00AE5634" w:rsidRDefault="00AE5634" w:rsidP="00AE5634">
            <w:pPr>
              <w:pStyle w:val="TABLE-cell"/>
            </w:pPr>
            <w:r>
              <w:t xml:space="preserve">inherited from: </w:t>
            </w:r>
            <w:hyperlink r:id="rId610" w:anchor="Switch" w:history="1">
              <w:r w:rsidR="00DE568F" w:rsidRPr="00DE568F">
                <w:rPr>
                  <w:rStyle w:val="Hyperlink"/>
                </w:rPr>
                <w:t>Switch</w:t>
              </w:r>
            </w:hyperlink>
          </w:p>
        </w:tc>
      </w:tr>
      <w:tr w:rsidR="00AE5634" w14:paraId="441E5552" w14:textId="77777777" w:rsidTr="00AE5634">
        <w:tc>
          <w:tcPr>
            <w:tcW w:w="2177" w:type="dxa"/>
            <w:shd w:val="clear" w:color="auto" w:fill="auto"/>
          </w:tcPr>
          <w:p w14:paraId="0EF4CA61" w14:textId="404F5910" w:rsidR="00AE5634" w:rsidRDefault="00AE5634" w:rsidP="00AE5634">
            <w:pPr>
              <w:pStyle w:val="TABLE-cell"/>
            </w:pPr>
            <w:r>
              <w:t>aggregate</w:t>
            </w:r>
          </w:p>
        </w:tc>
        <w:tc>
          <w:tcPr>
            <w:tcW w:w="635" w:type="dxa"/>
            <w:shd w:val="clear" w:color="auto" w:fill="auto"/>
          </w:tcPr>
          <w:p w14:paraId="6004AD8C" w14:textId="3F1897B9" w:rsidR="00AE5634" w:rsidRDefault="00AE5634" w:rsidP="00AE5634">
            <w:pPr>
              <w:pStyle w:val="TABLE-cell"/>
            </w:pPr>
            <w:r>
              <w:t>0..1</w:t>
            </w:r>
          </w:p>
        </w:tc>
        <w:tc>
          <w:tcPr>
            <w:tcW w:w="2177" w:type="dxa"/>
            <w:shd w:val="clear" w:color="auto" w:fill="auto"/>
          </w:tcPr>
          <w:p w14:paraId="2E82CA8C" w14:textId="34A61276" w:rsidR="00AE5634" w:rsidRDefault="00DE568F" w:rsidP="00AE5634">
            <w:pPr>
              <w:pStyle w:val="TABLE-cell"/>
            </w:pPr>
            <w:hyperlink r:id="rId611" w:anchor="Boolean" w:history="1">
              <w:r w:rsidRPr="00DE568F">
                <w:rPr>
                  <w:rStyle w:val="Hyperlink"/>
                </w:rPr>
                <w:t>Boolean</w:t>
              </w:r>
            </w:hyperlink>
          </w:p>
        </w:tc>
        <w:tc>
          <w:tcPr>
            <w:tcW w:w="4082" w:type="dxa"/>
            <w:shd w:val="clear" w:color="auto" w:fill="auto"/>
          </w:tcPr>
          <w:p w14:paraId="6AA12BE8" w14:textId="48109A64" w:rsidR="00AE5634" w:rsidRDefault="00AE5634" w:rsidP="00AE5634">
            <w:pPr>
              <w:pStyle w:val="TABLE-cell"/>
            </w:pPr>
            <w:r>
              <w:t xml:space="preserve">inherited from: </w:t>
            </w:r>
            <w:hyperlink r:id="rId612" w:anchor="Equipment" w:history="1">
              <w:r w:rsidR="00DE568F" w:rsidRPr="00DE568F">
                <w:rPr>
                  <w:rStyle w:val="Hyperlink"/>
                </w:rPr>
                <w:t>Equipment</w:t>
              </w:r>
            </w:hyperlink>
          </w:p>
        </w:tc>
      </w:tr>
      <w:tr w:rsidR="00AE5634" w14:paraId="6558995A" w14:textId="77777777" w:rsidTr="00AE5634">
        <w:tc>
          <w:tcPr>
            <w:tcW w:w="2177" w:type="dxa"/>
            <w:shd w:val="clear" w:color="auto" w:fill="auto"/>
          </w:tcPr>
          <w:p w14:paraId="5ABC1629" w14:textId="26A8732D" w:rsidR="00AE5634" w:rsidRDefault="00AE5634" w:rsidP="00AE5634">
            <w:pPr>
              <w:pStyle w:val="TABLE-cell"/>
            </w:pPr>
            <w:r>
              <w:t>normallyInService</w:t>
            </w:r>
          </w:p>
        </w:tc>
        <w:tc>
          <w:tcPr>
            <w:tcW w:w="635" w:type="dxa"/>
            <w:shd w:val="clear" w:color="auto" w:fill="auto"/>
          </w:tcPr>
          <w:p w14:paraId="7CAB07E5" w14:textId="27575A2B" w:rsidR="00AE5634" w:rsidRDefault="00AE5634" w:rsidP="00AE5634">
            <w:pPr>
              <w:pStyle w:val="TABLE-cell"/>
            </w:pPr>
            <w:r>
              <w:t>0..1</w:t>
            </w:r>
          </w:p>
        </w:tc>
        <w:tc>
          <w:tcPr>
            <w:tcW w:w="2177" w:type="dxa"/>
            <w:shd w:val="clear" w:color="auto" w:fill="auto"/>
          </w:tcPr>
          <w:p w14:paraId="485AD6B3" w14:textId="3332B671" w:rsidR="00AE5634" w:rsidRDefault="00DE568F" w:rsidP="00AE5634">
            <w:pPr>
              <w:pStyle w:val="TABLE-cell"/>
            </w:pPr>
            <w:hyperlink r:id="rId613" w:anchor="Boolean" w:history="1">
              <w:r w:rsidRPr="00DE568F">
                <w:rPr>
                  <w:rStyle w:val="Hyperlink"/>
                </w:rPr>
                <w:t>Boolean</w:t>
              </w:r>
            </w:hyperlink>
          </w:p>
        </w:tc>
        <w:tc>
          <w:tcPr>
            <w:tcW w:w="4082" w:type="dxa"/>
            <w:shd w:val="clear" w:color="auto" w:fill="auto"/>
          </w:tcPr>
          <w:p w14:paraId="5FEB6A44" w14:textId="4431113C" w:rsidR="00AE5634" w:rsidRDefault="00AE5634" w:rsidP="00AE5634">
            <w:pPr>
              <w:pStyle w:val="TABLE-cell"/>
            </w:pPr>
            <w:r>
              <w:t xml:space="preserve">inherited from: </w:t>
            </w:r>
            <w:hyperlink r:id="rId614" w:anchor="Equipment" w:history="1">
              <w:r w:rsidR="00DE568F" w:rsidRPr="00DE568F">
                <w:rPr>
                  <w:rStyle w:val="Hyperlink"/>
                </w:rPr>
                <w:t>Equipment</w:t>
              </w:r>
            </w:hyperlink>
          </w:p>
        </w:tc>
      </w:tr>
      <w:tr w:rsidR="00AE5634" w14:paraId="6554D6B0" w14:textId="77777777" w:rsidTr="00AE5634">
        <w:tc>
          <w:tcPr>
            <w:tcW w:w="2177" w:type="dxa"/>
            <w:shd w:val="clear" w:color="auto" w:fill="auto"/>
          </w:tcPr>
          <w:p w14:paraId="13000C0E" w14:textId="34D699F4" w:rsidR="00AE5634" w:rsidRDefault="00AE5634" w:rsidP="00AE5634">
            <w:pPr>
              <w:pStyle w:val="TABLE-cell"/>
            </w:pPr>
            <w:r>
              <w:t>description</w:t>
            </w:r>
          </w:p>
        </w:tc>
        <w:tc>
          <w:tcPr>
            <w:tcW w:w="635" w:type="dxa"/>
            <w:shd w:val="clear" w:color="auto" w:fill="auto"/>
          </w:tcPr>
          <w:p w14:paraId="03DB4051" w14:textId="27DCF72A" w:rsidR="00AE5634" w:rsidRDefault="00AE5634" w:rsidP="00AE5634">
            <w:pPr>
              <w:pStyle w:val="TABLE-cell"/>
            </w:pPr>
            <w:r>
              <w:t>0..1</w:t>
            </w:r>
          </w:p>
        </w:tc>
        <w:tc>
          <w:tcPr>
            <w:tcW w:w="2177" w:type="dxa"/>
            <w:shd w:val="clear" w:color="auto" w:fill="auto"/>
          </w:tcPr>
          <w:p w14:paraId="0D3F24FE" w14:textId="1C969464" w:rsidR="00AE5634" w:rsidRDefault="00DE568F" w:rsidP="00AE5634">
            <w:pPr>
              <w:pStyle w:val="TABLE-cell"/>
            </w:pPr>
            <w:hyperlink r:id="rId615" w:anchor="String" w:history="1">
              <w:r w:rsidRPr="00DE568F">
                <w:rPr>
                  <w:rStyle w:val="Hyperlink"/>
                </w:rPr>
                <w:t>String</w:t>
              </w:r>
            </w:hyperlink>
          </w:p>
        </w:tc>
        <w:tc>
          <w:tcPr>
            <w:tcW w:w="4082" w:type="dxa"/>
            <w:shd w:val="clear" w:color="auto" w:fill="auto"/>
          </w:tcPr>
          <w:p w14:paraId="4A7AD547" w14:textId="1CCB5F5B" w:rsidR="00AE5634" w:rsidRDefault="00AE5634" w:rsidP="00AE5634">
            <w:pPr>
              <w:pStyle w:val="TABLE-cell"/>
            </w:pPr>
            <w:r>
              <w:t xml:space="preserve">inherited from: </w:t>
            </w:r>
            <w:hyperlink r:id="rId616" w:anchor="IdentifiedObject" w:history="1">
              <w:r w:rsidR="00DE568F" w:rsidRPr="00DE568F">
                <w:rPr>
                  <w:rStyle w:val="Hyperlink"/>
                </w:rPr>
                <w:t>IdentifiedObject</w:t>
              </w:r>
            </w:hyperlink>
          </w:p>
        </w:tc>
      </w:tr>
      <w:tr w:rsidR="00AE5634" w14:paraId="7DA3CD31" w14:textId="77777777" w:rsidTr="00AE5634">
        <w:tc>
          <w:tcPr>
            <w:tcW w:w="2177" w:type="dxa"/>
            <w:shd w:val="clear" w:color="auto" w:fill="auto"/>
          </w:tcPr>
          <w:p w14:paraId="02BD0C3C" w14:textId="2D608A7F" w:rsidR="00AE5634" w:rsidRDefault="00AE5634" w:rsidP="00AE5634">
            <w:pPr>
              <w:pStyle w:val="TABLE-cell"/>
            </w:pPr>
            <w:r>
              <w:t>mRID</w:t>
            </w:r>
          </w:p>
        </w:tc>
        <w:tc>
          <w:tcPr>
            <w:tcW w:w="635" w:type="dxa"/>
            <w:shd w:val="clear" w:color="auto" w:fill="auto"/>
          </w:tcPr>
          <w:p w14:paraId="298B1BA9" w14:textId="6BADFD3B" w:rsidR="00AE5634" w:rsidRDefault="00AE5634" w:rsidP="00AE5634">
            <w:pPr>
              <w:pStyle w:val="TABLE-cell"/>
            </w:pPr>
            <w:r>
              <w:t>1..1</w:t>
            </w:r>
          </w:p>
        </w:tc>
        <w:tc>
          <w:tcPr>
            <w:tcW w:w="2177" w:type="dxa"/>
            <w:shd w:val="clear" w:color="auto" w:fill="auto"/>
          </w:tcPr>
          <w:p w14:paraId="58B0EF46" w14:textId="24E5FBD3" w:rsidR="00AE5634" w:rsidRDefault="00DE568F" w:rsidP="00AE5634">
            <w:pPr>
              <w:pStyle w:val="TABLE-cell"/>
            </w:pPr>
            <w:hyperlink r:id="rId617" w:anchor="String" w:history="1">
              <w:r w:rsidRPr="00DE568F">
                <w:rPr>
                  <w:rStyle w:val="Hyperlink"/>
                </w:rPr>
                <w:t>String</w:t>
              </w:r>
            </w:hyperlink>
          </w:p>
        </w:tc>
        <w:tc>
          <w:tcPr>
            <w:tcW w:w="4082" w:type="dxa"/>
            <w:shd w:val="clear" w:color="auto" w:fill="auto"/>
          </w:tcPr>
          <w:p w14:paraId="16D828D9" w14:textId="61BC978E" w:rsidR="00AE5634" w:rsidRDefault="00AE5634" w:rsidP="00AE5634">
            <w:pPr>
              <w:pStyle w:val="TABLE-cell"/>
            </w:pPr>
            <w:r>
              <w:t xml:space="preserve">inherited from: </w:t>
            </w:r>
            <w:hyperlink r:id="rId618" w:anchor="IdentifiedObject" w:history="1">
              <w:r w:rsidR="00DE568F" w:rsidRPr="00DE568F">
                <w:rPr>
                  <w:rStyle w:val="Hyperlink"/>
                </w:rPr>
                <w:t>IdentifiedObject</w:t>
              </w:r>
            </w:hyperlink>
          </w:p>
        </w:tc>
      </w:tr>
      <w:tr w:rsidR="00AE5634" w14:paraId="5F345632" w14:textId="77777777" w:rsidTr="00AE5634">
        <w:tc>
          <w:tcPr>
            <w:tcW w:w="2177" w:type="dxa"/>
            <w:shd w:val="clear" w:color="auto" w:fill="auto"/>
          </w:tcPr>
          <w:p w14:paraId="1003D221" w14:textId="39E86D3C" w:rsidR="00AE5634" w:rsidRDefault="00AE5634" w:rsidP="00AE5634">
            <w:pPr>
              <w:pStyle w:val="TABLE-cell"/>
            </w:pPr>
            <w:r>
              <w:t>name</w:t>
            </w:r>
          </w:p>
        </w:tc>
        <w:tc>
          <w:tcPr>
            <w:tcW w:w="635" w:type="dxa"/>
            <w:shd w:val="clear" w:color="auto" w:fill="auto"/>
          </w:tcPr>
          <w:p w14:paraId="7DA1033E" w14:textId="24B36CBE" w:rsidR="00AE5634" w:rsidRDefault="00AE5634" w:rsidP="00AE5634">
            <w:pPr>
              <w:pStyle w:val="TABLE-cell"/>
            </w:pPr>
            <w:r>
              <w:t>1..1</w:t>
            </w:r>
          </w:p>
        </w:tc>
        <w:tc>
          <w:tcPr>
            <w:tcW w:w="2177" w:type="dxa"/>
            <w:shd w:val="clear" w:color="auto" w:fill="auto"/>
          </w:tcPr>
          <w:p w14:paraId="250657C3" w14:textId="694AF52B" w:rsidR="00AE5634" w:rsidRDefault="00DE568F" w:rsidP="00AE5634">
            <w:pPr>
              <w:pStyle w:val="TABLE-cell"/>
            </w:pPr>
            <w:hyperlink r:id="rId619" w:anchor="String" w:history="1">
              <w:r w:rsidRPr="00DE568F">
                <w:rPr>
                  <w:rStyle w:val="Hyperlink"/>
                </w:rPr>
                <w:t>String</w:t>
              </w:r>
            </w:hyperlink>
          </w:p>
        </w:tc>
        <w:tc>
          <w:tcPr>
            <w:tcW w:w="4082" w:type="dxa"/>
            <w:shd w:val="clear" w:color="auto" w:fill="auto"/>
          </w:tcPr>
          <w:p w14:paraId="7F619F97" w14:textId="0CD6AEFD" w:rsidR="00AE5634" w:rsidRDefault="00AE5634" w:rsidP="00AE5634">
            <w:pPr>
              <w:pStyle w:val="TABLE-cell"/>
            </w:pPr>
            <w:r>
              <w:t xml:space="preserve">inherited from: </w:t>
            </w:r>
            <w:hyperlink r:id="rId620" w:anchor="IdentifiedObject" w:history="1">
              <w:r w:rsidR="00DE568F" w:rsidRPr="00DE568F">
                <w:rPr>
                  <w:rStyle w:val="Hyperlink"/>
                </w:rPr>
                <w:t>IdentifiedObject</w:t>
              </w:r>
            </w:hyperlink>
          </w:p>
        </w:tc>
      </w:tr>
    </w:tbl>
    <w:p w14:paraId="253A1E40" w14:textId="5396FB97" w:rsidR="00AE5634" w:rsidRDefault="00AE5634" w:rsidP="00AE5634"/>
    <w:p w14:paraId="623EB994" w14:textId="5DAC894E" w:rsidR="00AE5634" w:rsidRDefault="00AE5634" w:rsidP="00AE5634">
      <w:r>
        <w:fldChar w:fldCharType="begin"/>
      </w:r>
      <w:r>
        <w:instrText xml:space="preserve"> REF _Ref111814895 \h </w:instrText>
      </w:r>
      <w:r>
        <w:fldChar w:fldCharType="separate"/>
      </w:r>
      <w:r w:rsidR="00DE568F">
        <w:t>Table 64</w:t>
      </w:r>
      <w:r>
        <w:fldChar w:fldCharType="end"/>
      </w:r>
      <w:r>
        <w:t xml:space="preserve"> shows all association ends of Disconnector with other classes.</w:t>
      </w:r>
    </w:p>
    <w:p w14:paraId="4A2A9CDA" w14:textId="43659573" w:rsidR="00AE5634" w:rsidRDefault="00AE5634" w:rsidP="00AE5634">
      <w:pPr>
        <w:pStyle w:val="TABLE-title"/>
      </w:pPr>
      <w:bookmarkStart w:id="318" w:name="_Ref111814895"/>
      <w:bookmarkStart w:id="319" w:name="_Toc111820694"/>
      <w:r>
        <w:t xml:space="preserve">Table </w:t>
      </w:r>
      <w:r>
        <w:fldChar w:fldCharType="begin"/>
      </w:r>
      <w:r>
        <w:instrText xml:space="preserve"> SEQ Table \* ARABIC </w:instrText>
      </w:r>
      <w:r>
        <w:fldChar w:fldCharType="separate"/>
      </w:r>
      <w:r w:rsidR="00DE568F">
        <w:t>64</w:t>
      </w:r>
      <w:r>
        <w:fldChar w:fldCharType="end"/>
      </w:r>
      <w:bookmarkEnd w:id="318"/>
      <w:r>
        <w:t xml:space="preserve"> – Association ends of LTDSEquipmentProfile::Disconnector with other classes</w:t>
      </w:r>
      <w:bookmarkEnd w:id="3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37DE86E0" w14:textId="77777777" w:rsidTr="00AE5634">
        <w:trPr>
          <w:tblHeader/>
        </w:trPr>
        <w:tc>
          <w:tcPr>
            <w:tcW w:w="635" w:type="dxa"/>
            <w:shd w:val="clear" w:color="auto" w:fill="auto"/>
          </w:tcPr>
          <w:p w14:paraId="3FA43561" w14:textId="3D285DF9" w:rsidR="00AE5634" w:rsidRDefault="00AE5634" w:rsidP="00AE5634">
            <w:pPr>
              <w:pStyle w:val="TABLE-col-heading"/>
            </w:pPr>
            <w:r>
              <w:t>mult from</w:t>
            </w:r>
          </w:p>
        </w:tc>
        <w:tc>
          <w:tcPr>
            <w:tcW w:w="2177" w:type="dxa"/>
            <w:shd w:val="clear" w:color="auto" w:fill="auto"/>
          </w:tcPr>
          <w:p w14:paraId="19A09026" w14:textId="50A9F7DE" w:rsidR="00AE5634" w:rsidRDefault="00AE5634" w:rsidP="00AE5634">
            <w:pPr>
              <w:pStyle w:val="TABLE-col-heading"/>
            </w:pPr>
            <w:r>
              <w:t>name</w:t>
            </w:r>
          </w:p>
        </w:tc>
        <w:tc>
          <w:tcPr>
            <w:tcW w:w="635" w:type="dxa"/>
            <w:shd w:val="clear" w:color="auto" w:fill="auto"/>
          </w:tcPr>
          <w:p w14:paraId="3FC6C757" w14:textId="2396D465" w:rsidR="00AE5634" w:rsidRDefault="00AE5634" w:rsidP="00AE5634">
            <w:pPr>
              <w:pStyle w:val="TABLE-col-heading"/>
            </w:pPr>
            <w:r>
              <w:t>mult to</w:t>
            </w:r>
          </w:p>
        </w:tc>
        <w:tc>
          <w:tcPr>
            <w:tcW w:w="2177" w:type="dxa"/>
            <w:shd w:val="clear" w:color="auto" w:fill="auto"/>
          </w:tcPr>
          <w:p w14:paraId="47DA1DA9" w14:textId="6C5EEAE0" w:rsidR="00AE5634" w:rsidRDefault="00AE5634" w:rsidP="00AE5634">
            <w:pPr>
              <w:pStyle w:val="TABLE-col-heading"/>
            </w:pPr>
            <w:r>
              <w:t>type</w:t>
            </w:r>
          </w:p>
        </w:tc>
        <w:tc>
          <w:tcPr>
            <w:tcW w:w="3447" w:type="dxa"/>
            <w:shd w:val="clear" w:color="auto" w:fill="auto"/>
          </w:tcPr>
          <w:p w14:paraId="15B0BA0F" w14:textId="10657875" w:rsidR="00AE5634" w:rsidRDefault="00AE5634" w:rsidP="00AE5634">
            <w:pPr>
              <w:pStyle w:val="TABLE-col-heading"/>
            </w:pPr>
            <w:r>
              <w:t>description</w:t>
            </w:r>
          </w:p>
        </w:tc>
      </w:tr>
      <w:tr w:rsidR="00AE5634" w14:paraId="495DD180" w14:textId="77777777" w:rsidTr="00AE5634">
        <w:tc>
          <w:tcPr>
            <w:tcW w:w="635" w:type="dxa"/>
            <w:shd w:val="clear" w:color="auto" w:fill="auto"/>
          </w:tcPr>
          <w:p w14:paraId="6EE90668" w14:textId="1FCAD555" w:rsidR="00AE5634" w:rsidRDefault="00AE5634" w:rsidP="00AE5634">
            <w:pPr>
              <w:pStyle w:val="TABLE-cell"/>
            </w:pPr>
            <w:r>
              <w:t>0..*</w:t>
            </w:r>
          </w:p>
        </w:tc>
        <w:tc>
          <w:tcPr>
            <w:tcW w:w="2177" w:type="dxa"/>
            <w:shd w:val="clear" w:color="auto" w:fill="auto"/>
          </w:tcPr>
          <w:p w14:paraId="7CA7A51C" w14:textId="4366D387" w:rsidR="00AE5634" w:rsidRDefault="00AE5634" w:rsidP="00AE5634">
            <w:pPr>
              <w:pStyle w:val="TABLE-cell"/>
            </w:pPr>
            <w:r>
              <w:t>BaseVoltage</w:t>
            </w:r>
          </w:p>
        </w:tc>
        <w:tc>
          <w:tcPr>
            <w:tcW w:w="635" w:type="dxa"/>
            <w:shd w:val="clear" w:color="auto" w:fill="auto"/>
          </w:tcPr>
          <w:p w14:paraId="46762193" w14:textId="5ACDBDFB" w:rsidR="00AE5634" w:rsidRDefault="00AE5634" w:rsidP="00AE5634">
            <w:pPr>
              <w:pStyle w:val="TABLE-cell"/>
            </w:pPr>
            <w:r>
              <w:t>0..1</w:t>
            </w:r>
          </w:p>
        </w:tc>
        <w:tc>
          <w:tcPr>
            <w:tcW w:w="2177" w:type="dxa"/>
            <w:shd w:val="clear" w:color="auto" w:fill="auto"/>
          </w:tcPr>
          <w:p w14:paraId="3CF2EEBA" w14:textId="0A7B679F" w:rsidR="00AE5634" w:rsidRDefault="00DE568F" w:rsidP="00AE5634">
            <w:pPr>
              <w:pStyle w:val="TABLE-cell"/>
            </w:pPr>
            <w:hyperlink r:id="rId621" w:anchor="BaseVoltage" w:history="1">
              <w:r w:rsidRPr="00DE568F">
                <w:rPr>
                  <w:rStyle w:val="Hyperlink"/>
                </w:rPr>
                <w:t>BaseVoltage</w:t>
              </w:r>
            </w:hyperlink>
          </w:p>
        </w:tc>
        <w:tc>
          <w:tcPr>
            <w:tcW w:w="3447" w:type="dxa"/>
            <w:shd w:val="clear" w:color="auto" w:fill="auto"/>
          </w:tcPr>
          <w:p w14:paraId="4EBD25BE" w14:textId="04680139" w:rsidR="00AE5634" w:rsidRDefault="00AE5634" w:rsidP="00AE5634">
            <w:pPr>
              <w:pStyle w:val="TABLE-cell"/>
            </w:pPr>
            <w:r>
              <w:t xml:space="preserve">inherited from: </w:t>
            </w:r>
            <w:hyperlink r:id="rId622" w:anchor="ConductingEquipment" w:history="1">
              <w:r w:rsidR="00DE568F" w:rsidRPr="00DE568F">
                <w:rPr>
                  <w:rStyle w:val="Hyperlink"/>
                </w:rPr>
                <w:t>ConductingEquipment</w:t>
              </w:r>
            </w:hyperlink>
          </w:p>
        </w:tc>
      </w:tr>
      <w:tr w:rsidR="00AE5634" w14:paraId="6722CD3C" w14:textId="77777777" w:rsidTr="00AE5634">
        <w:tc>
          <w:tcPr>
            <w:tcW w:w="635" w:type="dxa"/>
            <w:shd w:val="clear" w:color="auto" w:fill="auto"/>
          </w:tcPr>
          <w:p w14:paraId="2F3AEF6C" w14:textId="26993CB2" w:rsidR="00AE5634" w:rsidRDefault="00AE5634" w:rsidP="00AE5634">
            <w:pPr>
              <w:pStyle w:val="TABLE-cell"/>
            </w:pPr>
            <w:r>
              <w:t>0..*</w:t>
            </w:r>
          </w:p>
        </w:tc>
        <w:tc>
          <w:tcPr>
            <w:tcW w:w="2177" w:type="dxa"/>
            <w:shd w:val="clear" w:color="auto" w:fill="auto"/>
          </w:tcPr>
          <w:p w14:paraId="02FFC680" w14:textId="5FBA2E89" w:rsidR="00AE5634" w:rsidRDefault="00AE5634" w:rsidP="00AE5634">
            <w:pPr>
              <w:pStyle w:val="TABLE-cell"/>
            </w:pPr>
            <w:r>
              <w:t>EquipmentContainer</w:t>
            </w:r>
          </w:p>
        </w:tc>
        <w:tc>
          <w:tcPr>
            <w:tcW w:w="635" w:type="dxa"/>
            <w:shd w:val="clear" w:color="auto" w:fill="auto"/>
          </w:tcPr>
          <w:p w14:paraId="296EBBD2" w14:textId="04982E9E" w:rsidR="00AE5634" w:rsidRDefault="00AE5634" w:rsidP="00AE5634">
            <w:pPr>
              <w:pStyle w:val="TABLE-cell"/>
            </w:pPr>
            <w:r>
              <w:t>0..1</w:t>
            </w:r>
          </w:p>
        </w:tc>
        <w:tc>
          <w:tcPr>
            <w:tcW w:w="2177" w:type="dxa"/>
            <w:shd w:val="clear" w:color="auto" w:fill="auto"/>
          </w:tcPr>
          <w:p w14:paraId="18283E49" w14:textId="2166AE26" w:rsidR="00AE5634" w:rsidRDefault="00DE568F" w:rsidP="00AE5634">
            <w:pPr>
              <w:pStyle w:val="TABLE-cell"/>
            </w:pPr>
            <w:hyperlink r:id="rId623" w:anchor="EquipmentContainer" w:history="1">
              <w:r w:rsidRPr="00DE568F">
                <w:rPr>
                  <w:rStyle w:val="Hyperlink"/>
                </w:rPr>
                <w:t>EquipmentContainer</w:t>
              </w:r>
            </w:hyperlink>
          </w:p>
        </w:tc>
        <w:tc>
          <w:tcPr>
            <w:tcW w:w="3447" w:type="dxa"/>
            <w:shd w:val="clear" w:color="auto" w:fill="auto"/>
          </w:tcPr>
          <w:p w14:paraId="5AEA3C93" w14:textId="53F0DCEB" w:rsidR="00AE5634" w:rsidRDefault="00AE5634" w:rsidP="00AE5634">
            <w:pPr>
              <w:pStyle w:val="TABLE-cell"/>
            </w:pPr>
            <w:r>
              <w:t xml:space="preserve">inherited from: </w:t>
            </w:r>
            <w:hyperlink r:id="rId624" w:anchor="Equipment" w:history="1">
              <w:r w:rsidR="00DE568F" w:rsidRPr="00DE568F">
                <w:rPr>
                  <w:rStyle w:val="Hyperlink"/>
                </w:rPr>
                <w:t>Equipment</w:t>
              </w:r>
            </w:hyperlink>
          </w:p>
        </w:tc>
      </w:tr>
    </w:tbl>
    <w:p w14:paraId="26E20711" w14:textId="52849D70" w:rsidR="00AE5634" w:rsidRDefault="00AE5634" w:rsidP="00AE5634"/>
    <w:p w14:paraId="4498C108" w14:textId="59FCF76E" w:rsidR="00AE5634" w:rsidRDefault="00AE5634" w:rsidP="00AE5634">
      <w:pPr>
        <w:pStyle w:val="Heading3"/>
      </w:pPr>
      <w:bookmarkStart w:id="320" w:name="UML1947"/>
      <w:bookmarkStart w:id="321" w:name="_Toc111820333"/>
      <w:r>
        <w:t>DisconnectingCircuitBreaker</w:t>
      </w:r>
      <w:bookmarkEnd w:id="320"/>
      <w:bookmarkEnd w:id="321"/>
    </w:p>
    <w:p w14:paraId="58AD1BD0" w14:textId="61768BF6" w:rsidR="00AE5634" w:rsidRDefault="00AE5634" w:rsidP="00AE5634">
      <w:r>
        <w:t xml:space="preserve">Inheritance path = </w:t>
      </w:r>
      <w:hyperlink r:id="rId625" w:anchor="Breaker" w:history="1">
        <w:r w:rsidR="00DE568F" w:rsidRPr="00DE568F">
          <w:rPr>
            <w:rStyle w:val="Hyperlink"/>
          </w:rPr>
          <w:t>Breaker</w:t>
        </w:r>
      </w:hyperlink>
      <w:r>
        <w:t xml:space="preserve"> : </w:t>
      </w:r>
      <w:hyperlink r:id="rId626" w:anchor="ProtectedSwitch" w:history="1">
        <w:r w:rsidR="00DE568F" w:rsidRPr="00DE568F">
          <w:rPr>
            <w:rStyle w:val="Hyperlink"/>
          </w:rPr>
          <w:t>ProtectedSwitch</w:t>
        </w:r>
      </w:hyperlink>
      <w:r>
        <w:t xml:space="preserve"> : </w:t>
      </w:r>
      <w:hyperlink r:id="rId627" w:anchor="Switch" w:history="1">
        <w:r w:rsidR="00DE568F" w:rsidRPr="00DE568F">
          <w:rPr>
            <w:rStyle w:val="Hyperlink"/>
          </w:rPr>
          <w:t>Switch</w:t>
        </w:r>
      </w:hyperlink>
      <w:r>
        <w:t xml:space="preserve"> : </w:t>
      </w:r>
      <w:hyperlink r:id="rId628" w:anchor="ConductingEquipment" w:history="1">
        <w:r w:rsidR="00DE568F" w:rsidRPr="00DE568F">
          <w:rPr>
            <w:rStyle w:val="Hyperlink"/>
          </w:rPr>
          <w:t>ConductingEquipment</w:t>
        </w:r>
      </w:hyperlink>
      <w:r>
        <w:t xml:space="preserve"> : </w:t>
      </w:r>
      <w:hyperlink r:id="rId629" w:anchor="Equipment" w:history="1">
        <w:r w:rsidR="00DE568F" w:rsidRPr="00DE568F">
          <w:rPr>
            <w:rStyle w:val="Hyperlink"/>
          </w:rPr>
          <w:t>Equipment</w:t>
        </w:r>
      </w:hyperlink>
      <w:r>
        <w:t xml:space="preserve"> : </w:t>
      </w:r>
      <w:hyperlink r:id="rId630" w:anchor="PowerSystemResource" w:history="1">
        <w:r w:rsidR="00DE568F" w:rsidRPr="00DE568F">
          <w:rPr>
            <w:rStyle w:val="Hyperlink"/>
          </w:rPr>
          <w:t>PowerSystemResource</w:t>
        </w:r>
      </w:hyperlink>
      <w:r>
        <w:t xml:space="preserve"> : </w:t>
      </w:r>
      <w:hyperlink r:id="rId631" w:anchor="IdentifiedObject" w:history="1">
        <w:r w:rsidR="00DE568F" w:rsidRPr="00DE568F">
          <w:rPr>
            <w:rStyle w:val="Hyperlink"/>
          </w:rPr>
          <w:t>IdentifiedObject</w:t>
        </w:r>
      </w:hyperlink>
    </w:p>
    <w:p w14:paraId="2077C56A" w14:textId="18F97A0A" w:rsidR="00AE5634" w:rsidRDefault="00AE5634" w:rsidP="00AE5634">
      <w:r>
        <w:t>A circuit breaking device including disconnecting function, eliminating the need for separate disconnectors.</w:t>
      </w:r>
    </w:p>
    <w:p w14:paraId="35CB92F9" w14:textId="54843298" w:rsidR="00AE5634" w:rsidRDefault="00AE5634" w:rsidP="00AE5634">
      <w:r>
        <w:fldChar w:fldCharType="begin"/>
      </w:r>
      <w:r>
        <w:instrText xml:space="preserve"> REF _Ref111814902 \h </w:instrText>
      </w:r>
      <w:r>
        <w:fldChar w:fldCharType="separate"/>
      </w:r>
      <w:r w:rsidR="00DE568F">
        <w:t>Table 65</w:t>
      </w:r>
      <w:r>
        <w:fldChar w:fldCharType="end"/>
      </w:r>
      <w:r>
        <w:t xml:space="preserve"> shows all attributes of DisconnectingCircuitBreaker.</w:t>
      </w:r>
    </w:p>
    <w:p w14:paraId="65CB1AB6" w14:textId="7B987D52" w:rsidR="00AE5634" w:rsidRDefault="00AE5634" w:rsidP="00AE5634">
      <w:pPr>
        <w:pStyle w:val="TABLE-title"/>
      </w:pPr>
      <w:bookmarkStart w:id="322" w:name="_Ref111814902"/>
      <w:bookmarkStart w:id="323" w:name="_Toc111820695"/>
      <w:r>
        <w:t xml:space="preserve">Table </w:t>
      </w:r>
      <w:r>
        <w:fldChar w:fldCharType="begin"/>
      </w:r>
      <w:r>
        <w:instrText xml:space="preserve"> SEQ Table \* ARABIC </w:instrText>
      </w:r>
      <w:r>
        <w:fldChar w:fldCharType="separate"/>
      </w:r>
      <w:r w:rsidR="00DE568F">
        <w:t>65</w:t>
      </w:r>
      <w:r>
        <w:fldChar w:fldCharType="end"/>
      </w:r>
      <w:bookmarkEnd w:id="322"/>
      <w:r>
        <w:t xml:space="preserve"> – Attributes of LTDSEquipmentProfile::DisconnectingCircuitBreaker</w:t>
      </w:r>
      <w:bookmarkEnd w:id="3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7C4DEB29" w14:textId="77777777" w:rsidTr="00AE5634">
        <w:trPr>
          <w:tblHeader/>
        </w:trPr>
        <w:tc>
          <w:tcPr>
            <w:tcW w:w="2177" w:type="dxa"/>
            <w:shd w:val="clear" w:color="auto" w:fill="auto"/>
          </w:tcPr>
          <w:p w14:paraId="41372BA2" w14:textId="67B6F1FF" w:rsidR="00AE5634" w:rsidRDefault="00AE5634" w:rsidP="00AE5634">
            <w:pPr>
              <w:pStyle w:val="TABLE-col-heading"/>
            </w:pPr>
            <w:r>
              <w:t>name</w:t>
            </w:r>
          </w:p>
        </w:tc>
        <w:tc>
          <w:tcPr>
            <w:tcW w:w="635" w:type="dxa"/>
            <w:shd w:val="clear" w:color="auto" w:fill="auto"/>
          </w:tcPr>
          <w:p w14:paraId="7C91B74C" w14:textId="706EB680" w:rsidR="00AE5634" w:rsidRDefault="00AE5634" w:rsidP="00AE5634">
            <w:pPr>
              <w:pStyle w:val="TABLE-col-heading"/>
            </w:pPr>
            <w:r>
              <w:t>mult</w:t>
            </w:r>
          </w:p>
        </w:tc>
        <w:tc>
          <w:tcPr>
            <w:tcW w:w="2177" w:type="dxa"/>
            <w:shd w:val="clear" w:color="auto" w:fill="auto"/>
          </w:tcPr>
          <w:p w14:paraId="7D31C974" w14:textId="625C37CC" w:rsidR="00AE5634" w:rsidRDefault="00AE5634" w:rsidP="00AE5634">
            <w:pPr>
              <w:pStyle w:val="TABLE-col-heading"/>
            </w:pPr>
            <w:r>
              <w:t>type</w:t>
            </w:r>
          </w:p>
        </w:tc>
        <w:tc>
          <w:tcPr>
            <w:tcW w:w="4082" w:type="dxa"/>
            <w:shd w:val="clear" w:color="auto" w:fill="auto"/>
          </w:tcPr>
          <w:p w14:paraId="7A0A683D" w14:textId="06D56B26" w:rsidR="00AE5634" w:rsidRDefault="00AE5634" w:rsidP="00AE5634">
            <w:pPr>
              <w:pStyle w:val="TABLE-col-heading"/>
            </w:pPr>
            <w:r>
              <w:t>description</w:t>
            </w:r>
          </w:p>
        </w:tc>
      </w:tr>
      <w:tr w:rsidR="00AE5634" w14:paraId="72D30C2B" w14:textId="77777777" w:rsidTr="00AE5634">
        <w:tc>
          <w:tcPr>
            <w:tcW w:w="2177" w:type="dxa"/>
            <w:shd w:val="clear" w:color="auto" w:fill="auto"/>
          </w:tcPr>
          <w:p w14:paraId="54437F9A" w14:textId="447C42B5" w:rsidR="00AE5634" w:rsidRDefault="00AE5634" w:rsidP="00AE5634">
            <w:pPr>
              <w:pStyle w:val="TABLE-cell"/>
            </w:pPr>
            <w:r>
              <w:t>normalOpen</w:t>
            </w:r>
          </w:p>
        </w:tc>
        <w:tc>
          <w:tcPr>
            <w:tcW w:w="635" w:type="dxa"/>
            <w:shd w:val="clear" w:color="auto" w:fill="auto"/>
          </w:tcPr>
          <w:p w14:paraId="3C830C97" w14:textId="6E17F28B" w:rsidR="00AE5634" w:rsidRDefault="00AE5634" w:rsidP="00AE5634">
            <w:pPr>
              <w:pStyle w:val="TABLE-cell"/>
            </w:pPr>
            <w:r>
              <w:t>1..1</w:t>
            </w:r>
          </w:p>
        </w:tc>
        <w:tc>
          <w:tcPr>
            <w:tcW w:w="2177" w:type="dxa"/>
            <w:shd w:val="clear" w:color="auto" w:fill="auto"/>
          </w:tcPr>
          <w:p w14:paraId="0A86C7F0" w14:textId="1359F926" w:rsidR="00AE5634" w:rsidRDefault="00DE568F" w:rsidP="00AE5634">
            <w:pPr>
              <w:pStyle w:val="TABLE-cell"/>
            </w:pPr>
            <w:hyperlink r:id="rId632" w:anchor="Boolean" w:history="1">
              <w:r w:rsidRPr="00DE568F">
                <w:rPr>
                  <w:rStyle w:val="Hyperlink"/>
                </w:rPr>
                <w:t>Boolean</w:t>
              </w:r>
            </w:hyperlink>
          </w:p>
        </w:tc>
        <w:tc>
          <w:tcPr>
            <w:tcW w:w="4082" w:type="dxa"/>
            <w:shd w:val="clear" w:color="auto" w:fill="auto"/>
          </w:tcPr>
          <w:p w14:paraId="6FB0F5CF" w14:textId="5AEA4E70" w:rsidR="00AE5634" w:rsidRDefault="00AE5634" w:rsidP="00AE5634">
            <w:pPr>
              <w:pStyle w:val="TABLE-cell"/>
            </w:pPr>
            <w:r>
              <w:t xml:space="preserve">inherited from: </w:t>
            </w:r>
            <w:hyperlink r:id="rId633" w:anchor="Switch" w:history="1">
              <w:r w:rsidR="00DE568F" w:rsidRPr="00DE568F">
                <w:rPr>
                  <w:rStyle w:val="Hyperlink"/>
                </w:rPr>
                <w:t>Switch</w:t>
              </w:r>
            </w:hyperlink>
          </w:p>
        </w:tc>
      </w:tr>
      <w:tr w:rsidR="00AE5634" w14:paraId="6E7CF65B" w14:textId="77777777" w:rsidTr="00AE5634">
        <w:tc>
          <w:tcPr>
            <w:tcW w:w="2177" w:type="dxa"/>
            <w:shd w:val="clear" w:color="auto" w:fill="auto"/>
          </w:tcPr>
          <w:p w14:paraId="2586C522" w14:textId="6B0F5ABA" w:rsidR="00AE5634" w:rsidRDefault="00AE5634" w:rsidP="00AE5634">
            <w:pPr>
              <w:pStyle w:val="TABLE-cell"/>
            </w:pPr>
            <w:r>
              <w:t>ratedCurrent</w:t>
            </w:r>
          </w:p>
        </w:tc>
        <w:tc>
          <w:tcPr>
            <w:tcW w:w="635" w:type="dxa"/>
            <w:shd w:val="clear" w:color="auto" w:fill="auto"/>
          </w:tcPr>
          <w:p w14:paraId="3E457867" w14:textId="47188EA0" w:rsidR="00AE5634" w:rsidRDefault="00AE5634" w:rsidP="00AE5634">
            <w:pPr>
              <w:pStyle w:val="TABLE-cell"/>
            </w:pPr>
            <w:r>
              <w:t>0..1</w:t>
            </w:r>
          </w:p>
        </w:tc>
        <w:tc>
          <w:tcPr>
            <w:tcW w:w="2177" w:type="dxa"/>
            <w:shd w:val="clear" w:color="auto" w:fill="auto"/>
          </w:tcPr>
          <w:p w14:paraId="0A28D319" w14:textId="2CB9DBEA" w:rsidR="00AE5634" w:rsidRDefault="00DE568F" w:rsidP="00AE5634">
            <w:pPr>
              <w:pStyle w:val="TABLE-cell"/>
            </w:pPr>
            <w:hyperlink r:id="rId634" w:anchor="CurrentFlow" w:history="1">
              <w:r w:rsidRPr="00DE568F">
                <w:rPr>
                  <w:rStyle w:val="Hyperlink"/>
                </w:rPr>
                <w:t>CurrentFlow</w:t>
              </w:r>
            </w:hyperlink>
          </w:p>
        </w:tc>
        <w:tc>
          <w:tcPr>
            <w:tcW w:w="4082" w:type="dxa"/>
            <w:shd w:val="clear" w:color="auto" w:fill="auto"/>
          </w:tcPr>
          <w:p w14:paraId="5B372B17" w14:textId="20FF15C2" w:rsidR="00AE5634" w:rsidRDefault="00AE5634" w:rsidP="00AE5634">
            <w:pPr>
              <w:pStyle w:val="TABLE-cell"/>
            </w:pPr>
            <w:r>
              <w:t xml:space="preserve">inherited from: </w:t>
            </w:r>
            <w:hyperlink r:id="rId635" w:anchor="Switch" w:history="1">
              <w:r w:rsidR="00DE568F" w:rsidRPr="00DE568F">
                <w:rPr>
                  <w:rStyle w:val="Hyperlink"/>
                </w:rPr>
                <w:t>Switch</w:t>
              </w:r>
            </w:hyperlink>
          </w:p>
        </w:tc>
      </w:tr>
      <w:tr w:rsidR="00AE5634" w14:paraId="188D6B4D" w14:textId="77777777" w:rsidTr="00AE5634">
        <w:tc>
          <w:tcPr>
            <w:tcW w:w="2177" w:type="dxa"/>
            <w:shd w:val="clear" w:color="auto" w:fill="auto"/>
          </w:tcPr>
          <w:p w14:paraId="4B03FB91" w14:textId="3D7E05D8" w:rsidR="00AE5634" w:rsidRDefault="00AE5634" w:rsidP="00AE5634">
            <w:pPr>
              <w:pStyle w:val="TABLE-cell"/>
            </w:pPr>
            <w:r>
              <w:t>retained</w:t>
            </w:r>
          </w:p>
        </w:tc>
        <w:tc>
          <w:tcPr>
            <w:tcW w:w="635" w:type="dxa"/>
            <w:shd w:val="clear" w:color="auto" w:fill="auto"/>
          </w:tcPr>
          <w:p w14:paraId="72D6C2EA" w14:textId="26B2F60E" w:rsidR="00AE5634" w:rsidRDefault="00AE5634" w:rsidP="00AE5634">
            <w:pPr>
              <w:pStyle w:val="TABLE-cell"/>
            </w:pPr>
            <w:r>
              <w:t>1..1</w:t>
            </w:r>
          </w:p>
        </w:tc>
        <w:tc>
          <w:tcPr>
            <w:tcW w:w="2177" w:type="dxa"/>
            <w:shd w:val="clear" w:color="auto" w:fill="auto"/>
          </w:tcPr>
          <w:p w14:paraId="340071A9" w14:textId="39D196CB" w:rsidR="00AE5634" w:rsidRDefault="00DE568F" w:rsidP="00AE5634">
            <w:pPr>
              <w:pStyle w:val="TABLE-cell"/>
            </w:pPr>
            <w:hyperlink r:id="rId636" w:anchor="Boolean" w:history="1">
              <w:r w:rsidRPr="00DE568F">
                <w:rPr>
                  <w:rStyle w:val="Hyperlink"/>
                </w:rPr>
                <w:t>Boolean</w:t>
              </w:r>
            </w:hyperlink>
          </w:p>
        </w:tc>
        <w:tc>
          <w:tcPr>
            <w:tcW w:w="4082" w:type="dxa"/>
            <w:shd w:val="clear" w:color="auto" w:fill="auto"/>
          </w:tcPr>
          <w:p w14:paraId="1015348B" w14:textId="6130C5B8" w:rsidR="00AE5634" w:rsidRDefault="00AE5634" w:rsidP="00AE5634">
            <w:pPr>
              <w:pStyle w:val="TABLE-cell"/>
            </w:pPr>
            <w:r>
              <w:t xml:space="preserve">inherited from: </w:t>
            </w:r>
            <w:hyperlink r:id="rId637" w:anchor="Switch" w:history="1">
              <w:r w:rsidR="00DE568F" w:rsidRPr="00DE568F">
                <w:rPr>
                  <w:rStyle w:val="Hyperlink"/>
                </w:rPr>
                <w:t>Switch</w:t>
              </w:r>
            </w:hyperlink>
          </w:p>
        </w:tc>
      </w:tr>
      <w:tr w:rsidR="00AE5634" w14:paraId="04396C5F" w14:textId="77777777" w:rsidTr="00AE5634">
        <w:tc>
          <w:tcPr>
            <w:tcW w:w="2177" w:type="dxa"/>
            <w:shd w:val="clear" w:color="auto" w:fill="auto"/>
          </w:tcPr>
          <w:p w14:paraId="045A224C" w14:textId="07729E09" w:rsidR="00AE5634" w:rsidRDefault="00AE5634" w:rsidP="00AE5634">
            <w:pPr>
              <w:pStyle w:val="TABLE-cell"/>
            </w:pPr>
            <w:r>
              <w:t>aggregate</w:t>
            </w:r>
          </w:p>
        </w:tc>
        <w:tc>
          <w:tcPr>
            <w:tcW w:w="635" w:type="dxa"/>
            <w:shd w:val="clear" w:color="auto" w:fill="auto"/>
          </w:tcPr>
          <w:p w14:paraId="10E26F5D" w14:textId="53257B5C" w:rsidR="00AE5634" w:rsidRDefault="00AE5634" w:rsidP="00AE5634">
            <w:pPr>
              <w:pStyle w:val="TABLE-cell"/>
            </w:pPr>
            <w:r>
              <w:t>0..1</w:t>
            </w:r>
          </w:p>
        </w:tc>
        <w:tc>
          <w:tcPr>
            <w:tcW w:w="2177" w:type="dxa"/>
            <w:shd w:val="clear" w:color="auto" w:fill="auto"/>
          </w:tcPr>
          <w:p w14:paraId="59D70DA3" w14:textId="2A0D2277" w:rsidR="00AE5634" w:rsidRDefault="00DE568F" w:rsidP="00AE5634">
            <w:pPr>
              <w:pStyle w:val="TABLE-cell"/>
            </w:pPr>
            <w:hyperlink r:id="rId638" w:anchor="Boolean" w:history="1">
              <w:r w:rsidRPr="00DE568F">
                <w:rPr>
                  <w:rStyle w:val="Hyperlink"/>
                </w:rPr>
                <w:t>Boolean</w:t>
              </w:r>
            </w:hyperlink>
          </w:p>
        </w:tc>
        <w:tc>
          <w:tcPr>
            <w:tcW w:w="4082" w:type="dxa"/>
            <w:shd w:val="clear" w:color="auto" w:fill="auto"/>
          </w:tcPr>
          <w:p w14:paraId="2A3311AA" w14:textId="5ED45227" w:rsidR="00AE5634" w:rsidRDefault="00AE5634" w:rsidP="00AE5634">
            <w:pPr>
              <w:pStyle w:val="TABLE-cell"/>
            </w:pPr>
            <w:r>
              <w:t xml:space="preserve">inherited from: </w:t>
            </w:r>
            <w:hyperlink r:id="rId639" w:anchor="Equipment" w:history="1">
              <w:r w:rsidR="00DE568F" w:rsidRPr="00DE568F">
                <w:rPr>
                  <w:rStyle w:val="Hyperlink"/>
                </w:rPr>
                <w:t>Equipment</w:t>
              </w:r>
            </w:hyperlink>
          </w:p>
        </w:tc>
      </w:tr>
      <w:tr w:rsidR="00AE5634" w14:paraId="662BCDE8" w14:textId="77777777" w:rsidTr="00AE5634">
        <w:tc>
          <w:tcPr>
            <w:tcW w:w="2177" w:type="dxa"/>
            <w:shd w:val="clear" w:color="auto" w:fill="auto"/>
          </w:tcPr>
          <w:p w14:paraId="29FF222C" w14:textId="3A42B8A6" w:rsidR="00AE5634" w:rsidRDefault="00AE5634" w:rsidP="00AE5634">
            <w:pPr>
              <w:pStyle w:val="TABLE-cell"/>
            </w:pPr>
            <w:r>
              <w:t>normallyInService</w:t>
            </w:r>
          </w:p>
        </w:tc>
        <w:tc>
          <w:tcPr>
            <w:tcW w:w="635" w:type="dxa"/>
            <w:shd w:val="clear" w:color="auto" w:fill="auto"/>
          </w:tcPr>
          <w:p w14:paraId="3BCECB86" w14:textId="2CB29511" w:rsidR="00AE5634" w:rsidRDefault="00AE5634" w:rsidP="00AE5634">
            <w:pPr>
              <w:pStyle w:val="TABLE-cell"/>
            </w:pPr>
            <w:r>
              <w:t>0..1</w:t>
            </w:r>
          </w:p>
        </w:tc>
        <w:tc>
          <w:tcPr>
            <w:tcW w:w="2177" w:type="dxa"/>
            <w:shd w:val="clear" w:color="auto" w:fill="auto"/>
          </w:tcPr>
          <w:p w14:paraId="0762AFD8" w14:textId="3893C3F3" w:rsidR="00AE5634" w:rsidRDefault="00DE568F" w:rsidP="00AE5634">
            <w:pPr>
              <w:pStyle w:val="TABLE-cell"/>
            </w:pPr>
            <w:hyperlink r:id="rId640" w:anchor="Boolean" w:history="1">
              <w:r w:rsidRPr="00DE568F">
                <w:rPr>
                  <w:rStyle w:val="Hyperlink"/>
                </w:rPr>
                <w:t>Boolean</w:t>
              </w:r>
            </w:hyperlink>
          </w:p>
        </w:tc>
        <w:tc>
          <w:tcPr>
            <w:tcW w:w="4082" w:type="dxa"/>
            <w:shd w:val="clear" w:color="auto" w:fill="auto"/>
          </w:tcPr>
          <w:p w14:paraId="7000B4FA" w14:textId="5DC6A3A9" w:rsidR="00AE5634" w:rsidRDefault="00AE5634" w:rsidP="00AE5634">
            <w:pPr>
              <w:pStyle w:val="TABLE-cell"/>
            </w:pPr>
            <w:r>
              <w:t xml:space="preserve">inherited from: </w:t>
            </w:r>
            <w:hyperlink r:id="rId641" w:anchor="Equipment" w:history="1">
              <w:r w:rsidR="00DE568F" w:rsidRPr="00DE568F">
                <w:rPr>
                  <w:rStyle w:val="Hyperlink"/>
                </w:rPr>
                <w:t>Equipment</w:t>
              </w:r>
            </w:hyperlink>
          </w:p>
        </w:tc>
      </w:tr>
      <w:tr w:rsidR="00AE5634" w14:paraId="0EFA64EF" w14:textId="77777777" w:rsidTr="00AE5634">
        <w:tc>
          <w:tcPr>
            <w:tcW w:w="2177" w:type="dxa"/>
            <w:shd w:val="clear" w:color="auto" w:fill="auto"/>
          </w:tcPr>
          <w:p w14:paraId="39873D7C" w14:textId="68F6363A" w:rsidR="00AE5634" w:rsidRDefault="00AE5634" w:rsidP="00AE5634">
            <w:pPr>
              <w:pStyle w:val="TABLE-cell"/>
            </w:pPr>
            <w:r>
              <w:t>description</w:t>
            </w:r>
          </w:p>
        </w:tc>
        <w:tc>
          <w:tcPr>
            <w:tcW w:w="635" w:type="dxa"/>
            <w:shd w:val="clear" w:color="auto" w:fill="auto"/>
          </w:tcPr>
          <w:p w14:paraId="144E8FB9" w14:textId="488B514C" w:rsidR="00AE5634" w:rsidRDefault="00AE5634" w:rsidP="00AE5634">
            <w:pPr>
              <w:pStyle w:val="TABLE-cell"/>
            </w:pPr>
            <w:r>
              <w:t>0..1</w:t>
            </w:r>
          </w:p>
        </w:tc>
        <w:tc>
          <w:tcPr>
            <w:tcW w:w="2177" w:type="dxa"/>
            <w:shd w:val="clear" w:color="auto" w:fill="auto"/>
          </w:tcPr>
          <w:p w14:paraId="24EC5F3C" w14:textId="0BAD0EAD" w:rsidR="00AE5634" w:rsidRDefault="00DE568F" w:rsidP="00AE5634">
            <w:pPr>
              <w:pStyle w:val="TABLE-cell"/>
            </w:pPr>
            <w:hyperlink r:id="rId642" w:anchor="String" w:history="1">
              <w:r w:rsidRPr="00DE568F">
                <w:rPr>
                  <w:rStyle w:val="Hyperlink"/>
                </w:rPr>
                <w:t>String</w:t>
              </w:r>
            </w:hyperlink>
          </w:p>
        </w:tc>
        <w:tc>
          <w:tcPr>
            <w:tcW w:w="4082" w:type="dxa"/>
            <w:shd w:val="clear" w:color="auto" w:fill="auto"/>
          </w:tcPr>
          <w:p w14:paraId="1B0E4F06" w14:textId="52B380B4" w:rsidR="00AE5634" w:rsidRDefault="00AE5634" w:rsidP="00AE5634">
            <w:pPr>
              <w:pStyle w:val="TABLE-cell"/>
            </w:pPr>
            <w:r>
              <w:t xml:space="preserve">inherited from: </w:t>
            </w:r>
            <w:hyperlink r:id="rId643" w:anchor="IdentifiedObject" w:history="1">
              <w:r w:rsidR="00DE568F" w:rsidRPr="00DE568F">
                <w:rPr>
                  <w:rStyle w:val="Hyperlink"/>
                </w:rPr>
                <w:t>IdentifiedObject</w:t>
              </w:r>
            </w:hyperlink>
          </w:p>
        </w:tc>
      </w:tr>
      <w:tr w:rsidR="00AE5634" w14:paraId="6EFCFA38" w14:textId="77777777" w:rsidTr="00AE5634">
        <w:tc>
          <w:tcPr>
            <w:tcW w:w="2177" w:type="dxa"/>
            <w:shd w:val="clear" w:color="auto" w:fill="auto"/>
          </w:tcPr>
          <w:p w14:paraId="36FEF0CD" w14:textId="0E92ED72" w:rsidR="00AE5634" w:rsidRDefault="00AE5634" w:rsidP="00AE5634">
            <w:pPr>
              <w:pStyle w:val="TABLE-cell"/>
            </w:pPr>
            <w:r>
              <w:t>mRID</w:t>
            </w:r>
          </w:p>
        </w:tc>
        <w:tc>
          <w:tcPr>
            <w:tcW w:w="635" w:type="dxa"/>
            <w:shd w:val="clear" w:color="auto" w:fill="auto"/>
          </w:tcPr>
          <w:p w14:paraId="6D68C95A" w14:textId="35ABE7CF" w:rsidR="00AE5634" w:rsidRDefault="00AE5634" w:rsidP="00AE5634">
            <w:pPr>
              <w:pStyle w:val="TABLE-cell"/>
            </w:pPr>
            <w:r>
              <w:t>1..1</w:t>
            </w:r>
          </w:p>
        </w:tc>
        <w:tc>
          <w:tcPr>
            <w:tcW w:w="2177" w:type="dxa"/>
            <w:shd w:val="clear" w:color="auto" w:fill="auto"/>
          </w:tcPr>
          <w:p w14:paraId="68017C93" w14:textId="48901A4D" w:rsidR="00AE5634" w:rsidRDefault="00DE568F" w:rsidP="00AE5634">
            <w:pPr>
              <w:pStyle w:val="TABLE-cell"/>
            </w:pPr>
            <w:hyperlink r:id="rId644" w:anchor="String" w:history="1">
              <w:r w:rsidRPr="00DE568F">
                <w:rPr>
                  <w:rStyle w:val="Hyperlink"/>
                </w:rPr>
                <w:t>String</w:t>
              </w:r>
            </w:hyperlink>
          </w:p>
        </w:tc>
        <w:tc>
          <w:tcPr>
            <w:tcW w:w="4082" w:type="dxa"/>
            <w:shd w:val="clear" w:color="auto" w:fill="auto"/>
          </w:tcPr>
          <w:p w14:paraId="1C150F69" w14:textId="77487D9B" w:rsidR="00AE5634" w:rsidRDefault="00AE5634" w:rsidP="00AE5634">
            <w:pPr>
              <w:pStyle w:val="TABLE-cell"/>
            </w:pPr>
            <w:r>
              <w:t xml:space="preserve">inherited from: </w:t>
            </w:r>
            <w:hyperlink r:id="rId645" w:anchor="IdentifiedObject" w:history="1">
              <w:r w:rsidR="00DE568F" w:rsidRPr="00DE568F">
                <w:rPr>
                  <w:rStyle w:val="Hyperlink"/>
                </w:rPr>
                <w:t>IdentifiedObject</w:t>
              </w:r>
            </w:hyperlink>
          </w:p>
        </w:tc>
      </w:tr>
      <w:tr w:rsidR="00AE5634" w14:paraId="425F93D4" w14:textId="77777777" w:rsidTr="00AE5634">
        <w:tc>
          <w:tcPr>
            <w:tcW w:w="2177" w:type="dxa"/>
            <w:shd w:val="clear" w:color="auto" w:fill="auto"/>
          </w:tcPr>
          <w:p w14:paraId="7A1836B1" w14:textId="0E7B8513" w:rsidR="00AE5634" w:rsidRDefault="00AE5634" w:rsidP="00AE5634">
            <w:pPr>
              <w:pStyle w:val="TABLE-cell"/>
            </w:pPr>
            <w:r>
              <w:lastRenderedPageBreak/>
              <w:t>name</w:t>
            </w:r>
          </w:p>
        </w:tc>
        <w:tc>
          <w:tcPr>
            <w:tcW w:w="635" w:type="dxa"/>
            <w:shd w:val="clear" w:color="auto" w:fill="auto"/>
          </w:tcPr>
          <w:p w14:paraId="0DF72A5A" w14:textId="33ACEBFD" w:rsidR="00AE5634" w:rsidRDefault="00AE5634" w:rsidP="00AE5634">
            <w:pPr>
              <w:pStyle w:val="TABLE-cell"/>
            </w:pPr>
            <w:r>
              <w:t>1..1</w:t>
            </w:r>
          </w:p>
        </w:tc>
        <w:tc>
          <w:tcPr>
            <w:tcW w:w="2177" w:type="dxa"/>
            <w:shd w:val="clear" w:color="auto" w:fill="auto"/>
          </w:tcPr>
          <w:p w14:paraId="5E207085" w14:textId="36757593" w:rsidR="00AE5634" w:rsidRDefault="00DE568F" w:rsidP="00AE5634">
            <w:pPr>
              <w:pStyle w:val="TABLE-cell"/>
            </w:pPr>
            <w:hyperlink r:id="rId646" w:anchor="String" w:history="1">
              <w:r w:rsidRPr="00DE568F">
                <w:rPr>
                  <w:rStyle w:val="Hyperlink"/>
                </w:rPr>
                <w:t>String</w:t>
              </w:r>
            </w:hyperlink>
          </w:p>
        </w:tc>
        <w:tc>
          <w:tcPr>
            <w:tcW w:w="4082" w:type="dxa"/>
            <w:shd w:val="clear" w:color="auto" w:fill="auto"/>
          </w:tcPr>
          <w:p w14:paraId="1D899681" w14:textId="0AA8B020" w:rsidR="00AE5634" w:rsidRDefault="00AE5634" w:rsidP="00AE5634">
            <w:pPr>
              <w:pStyle w:val="TABLE-cell"/>
            </w:pPr>
            <w:r>
              <w:t xml:space="preserve">inherited from: </w:t>
            </w:r>
            <w:hyperlink r:id="rId647" w:anchor="IdentifiedObject" w:history="1">
              <w:r w:rsidR="00DE568F" w:rsidRPr="00DE568F">
                <w:rPr>
                  <w:rStyle w:val="Hyperlink"/>
                </w:rPr>
                <w:t>IdentifiedObject</w:t>
              </w:r>
            </w:hyperlink>
          </w:p>
        </w:tc>
      </w:tr>
    </w:tbl>
    <w:p w14:paraId="4B5EAAA9" w14:textId="17C30BE0" w:rsidR="00AE5634" w:rsidRDefault="00AE5634" w:rsidP="00AE5634"/>
    <w:p w14:paraId="30AB4533" w14:textId="5054A592" w:rsidR="00AE5634" w:rsidRDefault="00AE5634" w:rsidP="00AE5634">
      <w:r>
        <w:fldChar w:fldCharType="begin"/>
      </w:r>
      <w:r>
        <w:instrText xml:space="preserve"> REF _Ref111814907 \h </w:instrText>
      </w:r>
      <w:r>
        <w:fldChar w:fldCharType="separate"/>
      </w:r>
      <w:r w:rsidR="00DE568F">
        <w:t>Table 66</w:t>
      </w:r>
      <w:r>
        <w:fldChar w:fldCharType="end"/>
      </w:r>
      <w:r>
        <w:t xml:space="preserve"> shows all association ends of DisconnectingCircuitBreaker with other classes.</w:t>
      </w:r>
    </w:p>
    <w:p w14:paraId="54F3DE72" w14:textId="2BF20440" w:rsidR="00AE5634" w:rsidRDefault="00AE5634" w:rsidP="00AE5634">
      <w:pPr>
        <w:pStyle w:val="TABLE-title"/>
      </w:pPr>
      <w:bookmarkStart w:id="324" w:name="_Ref111814907"/>
      <w:bookmarkStart w:id="325" w:name="_Toc111820696"/>
      <w:r>
        <w:t xml:space="preserve">Table </w:t>
      </w:r>
      <w:r>
        <w:fldChar w:fldCharType="begin"/>
      </w:r>
      <w:r>
        <w:instrText xml:space="preserve"> SEQ Table \* ARABIC </w:instrText>
      </w:r>
      <w:r>
        <w:fldChar w:fldCharType="separate"/>
      </w:r>
      <w:r w:rsidR="00DE568F">
        <w:t>66</w:t>
      </w:r>
      <w:r>
        <w:fldChar w:fldCharType="end"/>
      </w:r>
      <w:bookmarkEnd w:id="324"/>
      <w:r>
        <w:t xml:space="preserve"> – Association ends of LTDSEquipmentProfile::DisconnectingCircuitBreaker with other classes</w:t>
      </w:r>
      <w:bookmarkEnd w:id="3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346F6E39" w14:textId="77777777" w:rsidTr="00AE5634">
        <w:trPr>
          <w:tblHeader/>
        </w:trPr>
        <w:tc>
          <w:tcPr>
            <w:tcW w:w="635" w:type="dxa"/>
            <w:shd w:val="clear" w:color="auto" w:fill="auto"/>
          </w:tcPr>
          <w:p w14:paraId="05FB1E0D" w14:textId="7BF12157" w:rsidR="00AE5634" w:rsidRDefault="00AE5634" w:rsidP="00AE5634">
            <w:pPr>
              <w:pStyle w:val="TABLE-col-heading"/>
            </w:pPr>
            <w:r>
              <w:t>mult from</w:t>
            </w:r>
          </w:p>
        </w:tc>
        <w:tc>
          <w:tcPr>
            <w:tcW w:w="2177" w:type="dxa"/>
            <w:shd w:val="clear" w:color="auto" w:fill="auto"/>
          </w:tcPr>
          <w:p w14:paraId="0DBC9245" w14:textId="6C98F173" w:rsidR="00AE5634" w:rsidRDefault="00AE5634" w:rsidP="00AE5634">
            <w:pPr>
              <w:pStyle w:val="TABLE-col-heading"/>
            </w:pPr>
            <w:r>
              <w:t>name</w:t>
            </w:r>
          </w:p>
        </w:tc>
        <w:tc>
          <w:tcPr>
            <w:tcW w:w="635" w:type="dxa"/>
            <w:shd w:val="clear" w:color="auto" w:fill="auto"/>
          </w:tcPr>
          <w:p w14:paraId="164427BA" w14:textId="4273C9E1" w:rsidR="00AE5634" w:rsidRDefault="00AE5634" w:rsidP="00AE5634">
            <w:pPr>
              <w:pStyle w:val="TABLE-col-heading"/>
            </w:pPr>
            <w:r>
              <w:t>mult to</w:t>
            </w:r>
          </w:p>
        </w:tc>
        <w:tc>
          <w:tcPr>
            <w:tcW w:w="2177" w:type="dxa"/>
            <w:shd w:val="clear" w:color="auto" w:fill="auto"/>
          </w:tcPr>
          <w:p w14:paraId="4FB4C90F" w14:textId="6F149560" w:rsidR="00AE5634" w:rsidRDefault="00AE5634" w:rsidP="00AE5634">
            <w:pPr>
              <w:pStyle w:val="TABLE-col-heading"/>
            </w:pPr>
            <w:r>
              <w:t>type</w:t>
            </w:r>
          </w:p>
        </w:tc>
        <w:tc>
          <w:tcPr>
            <w:tcW w:w="3447" w:type="dxa"/>
            <w:shd w:val="clear" w:color="auto" w:fill="auto"/>
          </w:tcPr>
          <w:p w14:paraId="65923105" w14:textId="03B37F83" w:rsidR="00AE5634" w:rsidRDefault="00AE5634" w:rsidP="00AE5634">
            <w:pPr>
              <w:pStyle w:val="TABLE-col-heading"/>
            </w:pPr>
            <w:r>
              <w:t>description</w:t>
            </w:r>
          </w:p>
        </w:tc>
      </w:tr>
      <w:tr w:rsidR="00AE5634" w14:paraId="12945E41" w14:textId="77777777" w:rsidTr="00AE5634">
        <w:tc>
          <w:tcPr>
            <w:tcW w:w="635" w:type="dxa"/>
            <w:shd w:val="clear" w:color="auto" w:fill="auto"/>
          </w:tcPr>
          <w:p w14:paraId="31E45FA4" w14:textId="182F6CFB" w:rsidR="00AE5634" w:rsidRDefault="00AE5634" w:rsidP="00AE5634">
            <w:pPr>
              <w:pStyle w:val="TABLE-cell"/>
            </w:pPr>
            <w:r>
              <w:t>0..*</w:t>
            </w:r>
          </w:p>
        </w:tc>
        <w:tc>
          <w:tcPr>
            <w:tcW w:w="2177" w:type="dxa"/>
            <w:shd w:val="clear" w:color="auto" w:fill="auto"/>
          </w:tcPr>
          <w:p w14:paraId="2135F5BD" w14:textId="6E7488FC" w:rsidR="00AE5634" w:rsidRDefault="00AE5634" w:rsidP="00AE5634">
            <w:pPr>
              <w:pStyle w:val="TABLE-cell"/>
            </w:pPr>
            <w:r>
              <w:t>BaseVoltage</w:t>
            </w:r>
          </w:p>
        </w:tc>
        <w:tc>
          <w:tcPr>
            <w:tcW w:w="635" w:type="dxa"/>
            <w:shd w:val="clear" w:color="auto" w:fill="auto"/>
          </w:tcPr>
          <w:p w14:paraId="2E21215D" w14:textId="07B82768" w:rsidR="00AE5634" w:rsidRDefault="00AE5634" w:rsidP="00AE5634">
            <w:pPr>
              <w:pStyle w:val="TABLE-cell"/>
            </w:pPr>
            <w:r>
              <w:t>0..1</w:t>
            </w:r>
          </w:p>
        </w:tc>
        <w:tc>
          <w:tcPr>
            <w:tcW w:w="2177" w:type="dxa"/>
            <w:shd w:val="clear" w:color="auto" w:fill="auto"/>
          </w:tcPr>
          <w:p w14:paraId="4809AE1F" w14:textId="333D4D1A" w:rsidR="00AE5634" w:rsidRDefault="00DE568F" w:rsidP="00AE5634">
            <w:pPr>
              <w:pStyle w:val="TABLE-cell"/>
            </w:pPr>
            <w:hyperlink r:id="rId648" w:anchor="BaseVoltage" w:history="1">
              <w:r w:rsidRPr="00DE568F">
                <w:rPr>
                  <w:rStyle w:val="Hyperlink"/>
                </w:rPr>
                <w:t>BaseVoltage</w:t>
              </w:r>
            </w:hyperlink>
          </w:p>
        </w:tc>
        <w:tc>
          <w:tcPr>
            <w:tcW w:w="3447" w:type="dxa"/>
            <w:shd w:val="clear" w:color="auto" w:fill="auto"/>
          </w:tcPr>
          <w:p w14:paraId="3669C416" w14:textId="21E90F4C" w:rsidR="00AE5634" w:rsidRDefault="00AE5634" w:rsidP="00AE5634">
            <w:pPr>
              <w:pStyle w:val="TABLE-cell"/>
            </w:pPr>
            <w:r>
              <w:t xml:space="preserve">inherited from: </w:t>
            </w:r>
            <w:hyperlink r:id="rId649" w:anchor="ConductingEquipment" w:history="1">
              <w:r w:rsidR="00DE568F" w:rsidRPr="00DE568F">
                <w:rPr>
                  <w:rStyle w:val="Hyperlink"/>
                </w:rPr>
                <w:t>ConductingEquipment</w:t>
              </w:r>
            </w:hyperlink>
          </w:p>
        </w:tc>
      </w:tr>
      <w:tr w:rsidR="00AE5634" w14:paraId="4ABE2729" w14:textId="77777777" w:rsidTr="00AE5634">
        <w:tc>
          <w:tcPr>
            <w:tcW w:w="635" w:type="dxa"/>
            <w:shd w:val="clear" w:color="auto" w:fill="auto"/>
          </w:tcPr>
          <w:p w14:paraId="60F0AA6B" w14:textId="1D30547C" w:rsidR="00AE5634" w:rsidRDefault="00AE5634" w:rsidP="00AE5634">
            <w:pPr>
              <w:pStyle w:val="TABLE-cell"/>
            </w:pPr>
            <w:r>
              <w:t>0..*</w:t>
            </w:r>
          </w:p>
        </w:tc>
        <w:tc>
          <w:tcPr>
            <w:tcW w:w="2177" w:type="dxa"/>
            <w:shd w:val="clear" w:color="auto" w:fill="auto"/>
          </w:tcPr>
          <w:p w14:paraId="0BC6BDAA" w14:textId="6225CB3F" w:rsidR="00AE5634" w:rsidRDefault="00AE5634" w:rsidP="00AE5634">
            <w:pPr>
              <w:pStyle w:val="TABLE-cell"/>
            </w:pPr>
            <w:r>
              <w:t>EquipmentContainer</w:t>
            </w:r>
          </w:p>
        </w:tc>
        <w:tc>
          <w:tcPr>
            <w:tcW w:w="635" w:type="dxa"/>
            <w:shd w:val="clear" w:color="auto" w:fill="auto"/>
          </w:tcPr>
          <w:p w14:paraId="6266E0B9" w14:textId="5EF3248C" w:rsidR="00AE5634" w:rsidRDefault="00AE5634" w:rsidP="00AE5634">
            <w:pPr>
              <w:pStyle w:val="TABLE-cell"/>
            </w:pPr>
            <w:r>
              <w:t>0..1</w:t>
            </w:r>
          </w:p>
        </w:tc>
        <w:tc>
          <w:tcPr>
            <w:tcW w:w="2177" w:type="dxa"/>
            <w:shd w:val="clear" w:color="auto" w:fill="auto"/>
          </w:tcPr>
          <w:p w14:paraId="1FC7FB5E" w14:textId="21959DA6" w:rsidR="00AE5634" w:rsidRDefault="00DE568F" w:rsidP="00AE5634">
            <w:pPr>
              <w:pStyle w:val="TABLE-cell"/>
            </w:pPr>
            <w:hyperlink r:id="rId650" w:anchor="EquipmentContainer" w:history="1">
              <w:r w:rsidRPr="00DE568F">
                <w:rPr>
                  <w:rStyle w:val="Hyperlink"/>
                </w:rPr>
                <w:t>EquipmentContainer</w:t>
              </w:r>
            </w:hyperlink>
          </w:p>
        </w:tc>
        <w:tc>
          <w:tcPr>
            <w:tcW w:w="3447" w:type="dxa"/>
            <w:shd w:val="clear" w:color="auto" w:fill="auto"/>
          </w:tcPr>
          <w:p w14:paraId="5602F6AD" w14:textId="71651653" w:rsidR="00AE5634" w:rsidRDefault="00AE5634" w:rsidP="00AE5634">
            <w:pPr>
              <w:pStyle w:val="TABLE-cell"/>
            </w:pPr>
            <w:r>
              <w:t xml:space="preserve">inherited from: </w:t>
            </w:r>
            <w:hyperlink r:id="rId651" w:anchor="Equipment" w:history="1">
              <w:r w:rsidR="00DE568F" w:rsidRPr="00DE568F">
                <w:rPr>
                  <w:rStyle w:val="Hyperlink"/>
                </w:rPr>
                <w:t>Equipment</w:t>
              </w:r>
            </w:hyperlink>
          </w:p>
        </w:tc>
      </w:tr>
    </w:tbl>
    <w:p w14:paraId="76938281" w14:textId="5BDE2F20" w:rsidR="00AE5634" w:rsidRDefault="00AE5634" w:rsidP="00AE5634"/>
    <w:p w14:paraId="75C2BDC8" w14:textId="4B59EC31" w:rsidR="00AE5634" w:rsidRDefault="00AE5634" w:rsidP="00AE5634">
      <w:pPr>
        <w:pStyle w:val="Heading3"/>
      </w:pPr>
      <w:bookmarkStart w:id="326" w:name="UML1917"/>
      <w:bookmarkStart w:id="327" w:name="_Toc111820334"/>
      <w:r>
        <w:t>(abstract) EarthFaultCompensator</w:t>
      </w:r>
      <w:bookmarkEnd w:id="326"/>
      <w:bookmarkEnd w:id="327"/>
    </w:p>
    <w:p w14:paraId="53C6EDF0" w14:textId="200D4EEC" w:rsidR="00AE5634" w:rsidRDefault="00AE5634" w:rsidP="00AE5634">
      <w:r>
        <w:t xml:space="preserve">Inheritance path = </w:t>
      </w:r>
      <w:hyperlink r:id="rId652" w:anchor="ConductingEquipment" w:history="1">
        <w:r w:rsidR="00DE568F" w:rsidRPr="00DE568F">
          <w:rPr>
            <w:rStyle w:val="Hyperlink"/>
          </w:rPr>
          <w:t>ConductingEquipment</w:t>
        </w:r>
      </w:hyperlink>
      <w:r>
        <w:t xml:space="preserve"> : </w:t>
      </w:r>
      <w:hyperlink r:id="rId653" w:anchor="Equipment" w:history="1">
        <w:r w:rsidR="00DE568F" w:rsidRPr="00DE568F">
          <w:rPr>
            <w:rStyle w:val="Hyperlink"/>
          </w:rPr>
          <w:t>Equipment</w:t>
        </w:r>
      </w:hyperlink>
      <w:r>
        <w:t xml:space="preserve"> : </w:t>
      </w:r>
      <w:hyperlink r:id="rId654" w:anchor="PowerSystemResource" w:history="1">
        <w:r w:rsidR="00DE568F" w:rsidRPr="00DE568F">
          <w:rPr>
            <w:rStyle w:val="Hyperlink"/>
          </w:rPr>
          <w:t>PowerSystemResource</w:t>
        </w:r>
      </w:hyperlink>
      <w:r>
        <w:t xml:space="preserve"> : </w:t>
      </w:r>
      <w:hyperlink r:id="rId655" w:anchor="IdentifiedObject" w:history="1">
        <w:r w:rsidR="00DE568F" w:rsidRPr="00DE568F">
          <w:rPr>
            <w:rStyle w:val="Hyperlink"/>
          </w:rPr>
          <w:t>IdentifiedObject</w:t>
        </w:r>
      </w:hyperlink>
    </w:p>
    <w:p w14:paraId="7E15409C" w14:textId="0DDF5DC1" w:rsidR="00AE5634" w:rsidRDefault="00AE5634" w:rsidP="00AE5634">
      <w:r>
        <w:t>A conducting equipment used to represent a connection to ground which is typically used to compensate earth faults.   An earth fault compensator device modelled with a single terminal implies a second terminal solidly connected to ground.  If two terminals are modelled, the ground is not assumed and normal connection rules apply.</w:t>
      </w:r>
    </w:p>
    <w:p w14:paraId="4D1C6571" w14:textId="22FCB8FF" w:rsidR="00AE5634" w:rsidRDefault="00AE5634" w:rsidP="00AE5634">
      <w:r>
        <w:fldChar w:fldCharType="begin"/>
      </w:r>
      <w:r>
        <w:instrText xml:space="preserve"> REF _Ref111814913 \h </w:instrText>
      </w:r>
      <w:r>
        <w:fldChar w:fldCharType="separate"/>
      </w:r>
      <w:r w:rsidR="00DE568F">
        <w:t>Table 67</w:t>
      </w:r>
      <w:r>
        <w:fldChar w:fldCharType="end"/>
      </w:r>
      <w:r>
        <w:t xml:space="preserve"> shows all attributes of EarthFaultCompensator.</w:t>
      </w:r>
    </w:p>
    <w:p w14:paraId="1FCD3610" w14:textId="25C7AB33" w:rsidR="00AE5634" w:rsidRDefault="00AE5634" w:rsidP="00AE5634">
      <w:pPr>
        <w:pStyle w:val="TABLE-title"/>
      </w:pPr>
      <w:bookmarkStart w:id="328" w:name="_Ref111814913"/>
      <w:bookmarkStart w:id="329" w:name="_Toc111820697"/>
      <w:r>
        <w:t xml:space="preserve">Table </w:t>
      </w:r>
      <w:r>
        <w:fldChar w:fldCharType="begin"/>
      </w:r>
      <w:r>
        <w:instrText xml:space="preserve"> SEQ Table \* ARABIC </w:instrText>
      </w:r>
      <w:r>
        <w:fldChar w:fldCharType="separate"/>
      </w:r>
      <w:r w:rsidR="00DE568F">
        <w:t>67</w:t>
      </w:r>
      <w:r>
        <w:fldChar w:fldCharType="end"/>
      </w:r>
      <w:bookmarkEnd w:id="328"/>
      <w:r>
        <w:t xml:space="preserve"> – Attributes of LTDSEquipmentProfile::EarthFaultCompensator</w:t>
      </w:r>
      <w:bookmarkEnd w:id="3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18391801" w14:textId="77777777" w:rsidTr="00AE5634">
        <w:trPr>
          <w:tblHeader/>
        </w:trPr>
        <w:tc>
          <w:tcPr>
            <w:tcW w:w="2177" w:type="dxa"/>
            <w:shd w:val="clear" w:color="auto" w:fill="auto"/>
          </w:tcPr>
          <w:p w14:paraId="0B693FE2" w14:textId="513A03D0" w:rsidR="00AE5634" w:rsidRDefault="00AE5634" w:rsidP="00AE5634">
            <w:pPr>
              <w:pStyle w:val="TABLE-col-heading"/>
            </w:pPr>
            <w:r>
              <w:t>name</w:t>
            </w:r>
          </w:p>
        </w:tc>
        <w:tc>
          <w:tcPr>
            <w:tcW w:w="635" w:type="dxa"/>
            <w:shd w:val="clear" w:color="auto" w:fill="auto"/>
          </w:tcPr>
          <w:p w14:paraId="5FC48270" w14:textId="39B121F2" w:rsidR="00AE5634" w:rsidRDefault="00AE5634" w:rsidP="00AE5634">
            <w:pPr>
              <w:pStyle w:val="TABLE-col-heading"/>
            </w:pPr>
            <w:r>
              <w:t>mult</w:t>
            </w:r>
          </w:p>
        </w:tc>
        <w:tc>
          <w:tcPr>
            <w:tcW w:w="2177" w:type="dxa"/>
            <w:shd w:val="clear" w:color="auto" w:fill="auto"/>
          </w:tcPr>
          <w:p w14:paraId="10CCEB84" w14:textId="5B702385" w:rsidR="00AE5634" w:rsidRDefault="00AE5634" w:rsidP="00AE5634">
            <w:pPr>
              <w:pStyle w:val="TABLE-col-heading"/>
            </w:pPr>
            <w:r>
              <w:t>type</w:t>
            </w:r>
          </w:p>
        </w:tc>
        <w:tc>
          <w:tcPr>
            <w:tcW w:w="4082" w:type="dxa"/>
            <w:shd w:val="clear" w:color="auto" w:fill="auto"/>
          </w:tcPr>
          <w:p w14:paraId="2073DEDA" w14:textId="780F80A7" w:rsidR="00AE5634" w:rsidRDefault="00AE5634" w:rsidP="00AE5634">
            <w:pPr>
              <w:pStyle w:val="TABLE-col-heading"/>
            </w:pPr>
            <w:r>
              <w:t>description</w:t>
            </w:r>
          </w:p>
        </w:tc>
      </w:tr>
      <w:tr w:rsidR="00AE5634" w14:paraId="7990C5D7" w14:textId="77777777" w:rsidTr="00AE5634">
        <w:tc>
          <w:tcPr>
            <w:tcW w:w="2177" w:type="dxa"/>
            <w:shd w:val="clear" w:color="auto" w:fill="auto"/>
          </w:tcPr>
          <w:p w14:paraId="615AAACA" w14:textId="05C7709F" w:rsidR="00AE5634" w:rsidRDefault="00AE5634" w:rsidP="00AE5634">
            <w:pPr>
              <w:pStyle w:val="TABLE-cell"/>
            </w:pPr>
            <w:r>
              <w:t>aggregate</w:t>
            </w:r>
          </w:p>
        </w:tc>
        <w:tc>
          <w:tcPr>
            <w:tcW w:w="635" w:type="dxa"/>
            <w:shd w:val="clear" w:color="auto" w:fill="auto"/>
          </w:tcPr>
          <w:p w14:paraId="6E56EBB6" w14:textId="4F38313E" w:rsidR="00AE5634" w:rsidRDefault="00AE5634" w:rsidP="00AE5634">
            <w:pPr>
              <w:pStyle w:val="TABLE-cell"/>
            </w:pPr>
            <w:r>
              <w:t>0..1</w:t>
            </w:r>
          </w:p>
        </w:tc>
        <w:tc>
          <w:tcPr>
            <w:tcW w:w="2177" w:type="dxa"/>
            <w:shd w:val="clear" w:color="auto" w:fill="auto"/>
          </w:tcPr>
          <w:p w14:paraId="179D8747" w14:textId="5BBC39E0" w:rsidR="00AE5634" w:rsidRDefault="00DE568F" w:rsidP="00AE5634">
            <w:pPr>
              <w:pStyle w:val="TABLE-cell"/>
            </w:pPr>
            <w:hyperlink r:id="rId656" w:anchor="Boolean" w:history="1">
              <w:r w:rsidRPr="00DE568F">
                <w:rPr>
                  <w:rStyle w:val="Hyperlink"/>
                </w:rPr>
                <w:t>Boolean</w:t>
              </w:r>
            </w:hyperlink>
          </w:p>
        </w:tc>
        <w:tc>
          <w:tcPr>
            <w:tcW w:w="4082" w:type="dxa"/>
            <w:shd w:val="clear" w:color="auto" w:fill="auto"/>
          </w:tcPr>
          <w:p w14:paraId="115B6079" w14:textId="62B762FE" w:rsidR="00AE5634" w:rsidRDefault="00AE5634" w:rsidP="00AE5634">
            <w:pPr>
              <w:pStyle w:val="TABLE-cell"/>
            </w:pPr>
            <w:r>
              <w:t xml:space="preserve">inherited from: </w:t>
            </w:r>
            <w:hyperlink r:id="rId657" w:anchor="Equipment" w:history="1">
              <w:r w:rsidR="00DE568F" w:rsidRPr="00DE568F">
                <w:rPr>
                  <w:rStyle w:val="Hyperlink"/>
                </w:rPr>
                <w:t>Equipment</w:t>
              </w:r>
            </w:hyperlink>
          </w:p>
        </w:tc>
      </w:tr>
      <w:tr w:rsidR="00AE5634" w14:paraId="20CAFD7B" w14:textId="77777777" w:rsidTr="00AE5634">
        <w:tc>
          <w:tcPr>
            <w:tcW w:w="2177" w:type="dxa"/>
            <w:shd w:val="clear" w:color="auto" w:fill="auto"/>
          </w:tcPr>
          <w:p w14:paraId="4202B8AD" w14:textId="28DBE792" w:rsidR="00AE5634" w:rsidRDefault="00AE5634" w:rsidP="00AE5634">
            <w:pPr>
              <w:pStyle w:val="TABLE-cell"/>
            </w:pPr>
            <w:r>
              <w:t>normallyInService</w:t>
            </w:r>
          </w:p>
        </w:tc>
        <w:tc>
          <w:tcPr>
            <w:tcW w:w="635" w:type="dxa"/>
            <w:shd w:val="clear" w:color="auto" w:fill="auto"/>
          </w:tcPr>
          <w:p w14:paraId="7D738A27" w14:textId="174FA4FB" w:rsidR="00AE5634" w:rsidRDefault="00AE5634" w:rsidP="00AE5634">
            <w:pPr>
              <w:pStyle w:val="TABLE-cell"/>
            </w:pPr>
            <w:r>
              <w:t>0..1</w:t>
            </w:r>
          </w:p>
        </w:tc>
        <w:tc>
          <w:tcPr>
            <w:tcW w:w="2177" w:type="dxa"/>
            <w:shd w:val="clear" w:color="auto" w:fill="auto"/>
          </w:tcPr>
          <w:p w14:paraId="5487FB0B" w14:textId="2E1E9084" w:rsidR="00AE5634" w:rsidRDefault="00DE568F" w:rsidP="00AE5634">
            <w:pPr>
              <w:pStyle w:val="TABLE-cell"/>
            </w:pPr>
            <w:hyperlink r:id="rId658" w:anchor="Boolean" w:history="1">
              <w:r w:rsidRPr="00DE568F">
                <w:rPr>
                  <w:rStyle w:val="Hyperlink"/>
                </w:rPr>
                <w:t>Boolean</w:t>
              </w:r>
            </w:hyperlink>
          </w:p>
        </w:tc>
        <w:tc>
          <w:tcPr>
            <w:tcW w:w="4082" w:type="dxa"/>
            <w:shd w:val="clear" w:color="auto" w:fill="auto"/>
          </w:tcPr>
          <w:p w14:paraId="7FB6BF04" w14:textId="15057CBB" w:rsidR="00AE5634" w:rsidRDefault="00AE5634" w:rsidP="00AE5634">
            <w:pPr>
              <w:pStyle w:val="TABLE-cell"/>
            </w:pPr>
            <w:r>
              <w:t xml:space="preserve">inherited from: </w:t>
            </w:r>
            <w:hyperlink r:id="rId659" w:anchor="Equipment" w:history="1">
              <w:r w:rsidR="00DE568F" w:rsidRPr="00DE568F">
                <w:rPr>
                  <w:rStyle w:val="Hyperlink"/>
                </w:rPr>
                <w:t>Equipment</w:t>
              </w:r>
            </w:hyperlink>
          </w:p>
        </w:tc>
      </w:tr>
      <w:tr w:rsidR="00AE5634" w14:paraId="56ACAB1D" w14:textId="77777777" w:rsidTr="00AE5634">
        <w:tc>
          <w:tcPr>
            <w:tcW w:w="2177" w:type="dxa"/>
            <w:shd w:val="clear" w:color="auto" w:fill="auto"/>
          </w:tcPr>
          <w:p w14:paraId="266B296F" w14:textId="21327E90" w:rsidR="00AE5634" w:rsidRDefault="00AE5634" w:rsidP="00AE5634">
            <w:pPr>
              <w:pStyle w:val="TABLE-cell"/>
            </w:pPr>
            <w:r>
              <w:t>description</w:t>
            </w:r>
          </w:p>
        </w:tc>
        <w:tc>
          <w:tcPr>
            <w:tcW w:w="635" w:type="dxa"/>
            <w:shd w:val="clear" w:color="auto" w:fill="auto"/>
          </w:tcPr>
          <w:p w14:paraId="78214151" w14:textId="292E29F7" w:rsidR="00AE5634" w:rsidRDefault="00AE5634" w:rsidP="00AE5634">
            <w:pPr>
              <w:pStyle w:val="TABLE-cell"/>
            </w:pPr>
            <w:r>
              <w:t>0..1</w:t>
            </w:r>
          </w:p>
        </w:tc>
        <w:tc>
          <w:tcPr>
            <w:tcW w:w="2177" w:type="dxa"/>
            <w:shd w:val="clear" w:color="auto" w:fill="auto"/>
          </w:tcPr>
          <w:p w14:paraId="2ED3B0E5" w14:textId="22BFCE15" w:rsidR="00AE5634" w:rsidRDefault="00DE568F" w:rsidP="00AE5634">
            <w:pPr>
              <w:pStyle w:val="TABLE-cell"/>
            </w:pPr>
            <w:hyperlink r:id="rId660" w:anchor="String" w:history="1">
              <w:r w:rsidRPr="00DE568F">
                <w:rPr>
                  <w:rStyle w:val="Hyperlink"/>
                </w:rPr>
                <w:t>String</w:t>
              </w:r>
            </w:hyperlink>
          </w:p>
        </w:tc>
        <w:tc>
          <w:tcPr>
            <w:tcW w:w="4082" w:type="dxa"/>
            <w:shd w:val="clear" w:color="auto" w:fill="auto"/>
          </w:tcPr>
          <w:p w14:paraId="0A360D66" w14:textId="03713142" w:rsidR="00AE5634" w:rsidRDefault="00AE5634" w:rsidP="00AE5634">
            <w:pPr>
              <w:pStyle w:val="TABLE-cell"/>
            </w:pPr>
            <w:r>
              <w:t xml:space="preserve">inherited from: </w:t>
            </w:r>
            <w:hyperlink r:id="rId661" w:anchor="IdentifiedObject" w:history="1">
              <w:r w:rsidR="00DE568F" w:rsidRPr="00DE568F">
                <w:rPr>
                  <w:rStyle w:val="Hyperlink"/>
                </w:rPr>
                <w:t>IdentifiedObject</w:t>
              </w:r>
            </w:hyperlink>
          </w:p>
        </w:tc>
      </w:tr>
      <w:tr w:rsidR="00AE5634" w14:paraId="0B798FEB" w14:textId="77777777" w:rsidTr="00AE5634">
        <w:tc>
          <w:tcPr>
            <w:tcW w:w="2177" w:type="dxa"/>
            <w:shd w:val="clear" w:color="auto" w:fill="auto"/>
          </w:tcPr>
          <w:p w14:paraId="392D660E" w14:textId="4C6D1CDC" w:rsidR="00AE5634" w:rsidRDefault="00AE5634" w:rsidP="00AE5634">
            <w:pPr>
              <w:pStyle w:val="TABLE-cell"/>
            </w:pPr>
            <w:r>
              <w:t>mRID</w:t>
            </w:r>
          </w:p>
        </w:tc>
        <w:tc>
          <w:tcPr>
            <w:tcW w:w="635" w:type="dxa"/>
            <w:shd w:val="clear" w:color="auto" w:fill="auto"/>
          </w:tcPr>
          <w:p w14:paraId="1DB0FDDB" w14:textId="10F9093A" w:rsidR="00AE5634" w:rsidRDefault="00AE5634" w:rsidP="00AE5634">
            <w:pPr>
              <w:pStyle w:val="TABLE-cell"/>
            </w:pPr>
            <w:r>
              <w:t>1..1</w:t>
            </w:r>
          </w:p>
        </w:tc>
        <w:tc>
          <w:tcPr>
            <w:tcW w:w="2177" w:type="dxa"/>
            <w:shd w:val="clear" w:color="auto" w:fill="auto"/>
          </w:tcPr>
          <w:p w14:paraId="2A077B13" w14:textId="500C4C96" w:rsidR="00AE5634" w:rsidRDefault="00DE568F" w:rsidP="00AE5634">
            <w:pPr>
              <w:pStyle w:val="TABLE-cell"/>
            </w:pPr>
            <w:hyperlink r:id="rId662" w:anchor="String" w:history="1">
              <w:r w:rsidRPr="00DE568F">
                <w:rPr>
                  <w:rStyle w:val="Hyperlink"/>
                </w:rPr>
                <w:t>String</w:t>
              </w:r>
            </w:hyperlink>
          </w:p>
        </w:tc>
        <w:tc>
          <w:tcPr>
            <w:tcW w:w="4082" w:type="dxa"/>
            <w:shd w:val="clear" w:color="auto" w:fill="auto"/>
          </w:tcPr>
          <w:p w14:paraId="7C094A6F" w14:textId="56ABA240" w:rsidR="00AE5634" w:rsidRDefault="00AE5634" w:rsidP="00AE5634">
            <w:pPr>
              <w:pStyle w:val="TABLE-cell"/>
            </w:pPr>
            <w:r>
              <w:t xml:space="preserve">inherited from: </w:t>
            </w:r>
            <w:hyperlink r:id="rId663" w:anchor="IdentifiedObject" w:history="1">
              <w:r w:rsidR="00DE568F" w:rsidRPr="00DE568F">
                <w:rPr>
                  <w:rStyle w:val="Hyperlink"/>
                </w:rPr>
                <w:t>IdentifiedObject</w:t>
              </w:r>
            </w:hyperlink>
          </w:p>
        </w:tc>
      </w:tr>
      <w:tr w:rsidR="00AE5634" w14:paraId="18495B23" w14:textId="77777777" w:rsidTr="00AE5634">
        <w:tc>
          <w:tcPr>
            <w:tcW w:w="2177" w:type="dxa"/>
            <w:shd w:val="clear" w:color="auto" w:fill="auto"/>
          </w:tcPr>
          <w:p w14:paraId="5192ED22" w14:textId="759F776E" w:rsidR="00AE5634" w:rsidRDefault="00AE5634" w:rsidP="00AE5634">
            <w:pPr>
              <w:pStyle w:val="TABLE-cell"/>
            </w:pPr>
            <w:r>
              <w:t>name</w:t>
            </w:r>
          </w:p>
        </w:tc>
        <w:tc>
          <w:tcPr>
            <w:tcW w:w="635" w:type="dxa"/>
            <w:shd w:val="clear" w:color="auto" w:fill="auto"/>
          </w:tcPr>
          <w:p w14:paraId="0CA00520" w14:textId="01B5A75C" w:rsidR="00AE5634" w:rsidRDefault="00AE5634" w:rsidP="00AE5634">
            <w:pPr>
              <w:pStyle w:val="TABLE-cell"/>
            </w:pPr>
            <w:r>
              <w:t>1..1</w:t>
            </w:r>
          </w:p>
        </w:tc>
        <w:tc>
          <w:tcPr>
            <w:tcW w:w="2177" w:type="dxa"/>
            <w:shd w:val="clear" w:color="auto" w:fill="auto"/>
          </w:tcPr>
          <w:p w14:paraId="71F152F2" w14:textId="3044A9D0" w:rsidR="00AE5634" w:rsidRDefault="00DE568F" w:rsidP="00AE5634">
            <w:pPr>
              <w:pStyle w:val="TABLE-cell"/>
            </w:pPr>
            <w:hyperlink r:id="rId664" w:anchor="String" w:history="1">
              <w:r w:rsidRPr="00DE568F">
                <w:rPr>
                  <w:rStyle w:val="Hyperlink"/>
                </w:rPr>
                <w:t>String</w:t>
              </w:r>
            </w:hyperlink>
          </w:p>
        </w:tc>
        <w:tc>
          <w:tcPr>
            <w:tcW w:w="4082" w:type="dxa"/>
            <w:shd w:val="clear" w:color="auto" w:fill="auto"/>
          </w:tcPr>
          <w:p w14:paraId="52080234" w14:textId="74190C11" w:rsidR="00AE5634" w:rsidRDefault="00AE5634" w:rsidP="00AE5634">
            <w:pPr>
              <w:pStyle w:val="TABLE-cell"/>
            </w:pPr>
            <w:r>
              <w:t xml:space="preserve">inherited from: </w:t>
            </w:r>
            <w:hyperlink r:id="rId665" w:anchor="IdentifiedObject" w:history="1">
              <w:r w:rsidR="00DE568F" w:rsidRPr="00DE568F">
                <w:rPr>
                  <w:rStyle w:val="Hyperlink"/>
                </w:rPr>
                <w:t>IdentifiedObject</w:t>
              </w:r>
            </w:hyperlink>
          </w:p>
        </w:tc>
      </w:tr>
    </w:tbl>
    <w:p w14:paraId="47611608" w14:textId="51233517" w:rsidR="00AE5634" w:rsidRDefault="00AE5634" w:rsidP="00AE5634"/>
    <w:p w14:paraId="4EB88208" w14:textId="62387DF4" w:rsidR="00AE5634" w:rsidRDefault="00AE5634" w:rsidP="00AE5634">
      <w:r>
        <w:fldChar w:fldCharType="begin"/>
      </w:r>
      <w:r>
        <w:instrText xml:space="preserve"> REF _Ref111814916 \h </w:instrText>
      </w:r>
      <w:r>
        <w:fldChar w:fldCharType="separate"/>
      </w:r>
      <w:r w:rsidR="00DE568F">
        <w:t>Table 68</w:t>
      </w:r>
      <w:r>
        <w:fldChar w:fldCharType="end"/>
      </w:r>
      <w:r>
        <w:t xml:space="preserve"> shows all association ends of EarthFaultCompensator with other classes.</w:t>
      </w:r>
    </w:p>
    <w:p w14:paraId="56517971" w14:textId="2DC46487" w:rsidR="00AE5634" w:rsidRDefault="00AE5634" w:rsidP="00AE5634">
      <w:pPr>
        <w:pStyle w:val="TABLE-title"/>
      </w:pPr>
      <w:bookmarkStart w:id="330" w:name="_Ref111814916"/>
      <w:bookmarkStart w:id="331" w:name="_Toc111820698"/>
      <w:r>
        <w:t xml:space="preserve">Table </w:t>
      </w:r>
      <w:r>
        <w:fldChar w:fldCharType="begin"/>
      </w:r>
      <w:r>
        <w:instrText xml:space="preserve"> SEQ Table \* ARABIC </w:instrText>
      </w:r>
      <w:r>
        <w:fldChar w:fldCharType="separate"/>
      </w:r>
      <w:r w:rsidR="00DE568F">
        <w:t>68</w:t>
      </w:r>
      <w:r>
        <w:fldChar w:fldCharType="end"/>
      </w:r>
      <w:bookmarkEnd w:id="330"/>
      <w:r>
        <w:t xml:space="preserve"> – Association ends of LTDSEquipmentProfile::EarthFaultCompensator with other classes</w:t>
      </w:r>
      <w:bookmarkEnd w:id="3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2FBBE070" w14:textId="77777777" w:rsidTr="00AE5634">
        <w:trPr>
          <w:tblHeader/>
        </w:trPr>
        <w:tc>
          <w:tcPr>
            <w:tcW w:w="635" w:type="dxa"/>
            <w:shd w:val="clear" w:color="auto" w:fill="auto"/>
          </w:tcPr>
          <w:p w14:paraId="6BC8F340" w14:textId="65C960A6" w:rsidR="00AE5634" w:rsidRDefault="00AE5634" w:rsidP="00AE5634">
            <w:pPr>
              <w:pStyle w:val="TABLE-col-heading"/>
            </w:pPr>
            <w:r>
              <w:t>mult from</w:t>
            </w:r>
          </w:p>
        </w:tc>
        <w:tc>
          <w:tcPr>
            <w:tcW w:w="2177" w:type="dxa"/>
            <w:shd w:val="clear" w:color="auto" w:fill="auto"/>
          </w:tcPr>
          <w:p w14:paraId="1728DC6F" w14:textId="798DB1E5" w:rsidR="00AE5634" w:rsidRDefault="00AE5634" w:rsidP="00AE5634">
            <w:pPr>
              <w:pStyle w:val="TABLE-col-heading"/>
            </w:pPr>
            <w:r>
              <w:t>name</w:t>
            </w:r>
          </w:p>
        </w:tc>
        <w:tc>
          <w:tcPr>
            <w:tcW w:w="635" w:type="dxa"/>
            <w:shd w:val="clear" w:color="auto" w:fill="auto"/>
          </w:tcPr>
          <w:p w14:paraId="159D3D4F" w14:textId="4BEE861E" w:rsidR="00AE5634" w:rsidRDefault="00AE5634" w:rsidP="00AE5634">
            <w:pPr>
              <w:pStyle w:val="TABLE-col-heading"/>
            </w:pPr>
            <w:r>
              <w:t>mult to</w:t>
            </w:r>
          </w:p>
        </w:tc>
        <w:tc>
          <w:tcPr>
            <w:tcW w:w="2177" w:type="dxa"/>
            <w:shd w:val="clear" w:color="auto" w:fill="auto"/>
          </w:tcPr>
          <w:p w14:paraId="4C45AEE7" w14:textId="189C0458" w:rsidR="00AE5634" w:rsidRDefault="00AE5634" w:rsidP="00AE5634">
            <w:pPr>
              <w:pStyle w:val="TABLE-col-heading"/>
            </w:pPr>
            <w:r>
              <w:t>type</w:t>
            </w:r>
          </w:p>
        </w:tc>
        <w:tc>
          <w:tcPr>
            <w:tcW w:w="3447" w:type="dxa"/>
            <w:shd w:val="clear" w:color="auto" w:fill="auto"/>
          </w:tcPr>
          <w:p w14:paraId="2853BE65" w14:textId="345F5679" w:rsidR="00AE5634" w:rsidRDefault="00AE5634" w:rsidP="00AE5634">
            <w:pPr>
              <w:pStyle w:val="TABLE-col-heading"/>
            </w:pPr>
            <w:r>
              <w:t>description</w:t>
            </w:r>
          </w:p>
        </w:tc>
      </w:tr>
      <w:tr w:rsidR="00AE5634" w14:paraId="06044141" w14:textId="77777777" w:rsidTr="00AE5634">
        <w:tc>
          <w:tcPr>
            <w:tcW w:w="635" w:type="dxa"/>
            <w:shd w:val="clear" w:color="auto" w:fill="auto"/>
          </w:tcPr>
          <w:p w14:paraId="559E07EC" w14:textId="488523C4" w:rsidR="00AE5634" w:rsidRDefault="00AE5634" w:rsidP="00AE5634">
            <w:pPr>
              <w:pStyle w:val="TABLE-cell"/>
            </w:pPr>
            <w:r>
              <w:t>0..*</w:t>
            </w:r>
          </w:p>
        </w:tc>
        <w:tc>
          <w:tcPr>
            <w:tcW w:w="2177" w:type="dxa"/>
            <w:shd w:val="clear" w:color="auto" w:fill="auto"/>
          </w:tcPr>
          <w:p w14:paraId="2AA2BD68" w14:textId="36B9FECE" w:rsidR="00AE5634" w:rsidRDefault="00AE5634" w:rsidP="00AE5634">
            <w:pPr>
              <w:pStyle w:val="TABLE-cell"/>
            </w:pPr>
            <w:r>
              <w:t>BaseVoltage</w:t>
            </w:r>
          </w:p>
        </w:tc>
        <w:tc>
          <w:tcPr>
            <w:tcW w:w="635" w:type="dxa"/>
            <w:shd w:val="clear" w:color="auto" w:fill="auto"/>
          </w:tcPr>
          <w:p w14:paraId="4048FBFF" w14:textId="1870EE32" w:rsidR="00AE5634" w:rsidRDefault="00AE5634" w:rsidP="00AE5634">
            <w:pPr>
              <w:pStyle w:val="TABLE-cell"/>
            </w:pPr>
            <w:r>
              <w:t>0..1</w:t>
            </w:r>
          </w:p>
        </w:tc>
        <w:tc>
          <w:tcPr>
            <w:tcW w:w="2177" w:type="dxa"/>
            <w:shd w:val="clear" w:color="auto" w:fill="auto"/>
          </w:tcPr>
          <w:p w14:paraId="4AF84ED6" w14:textId="230FC679" w:rsidR="00AE5634" w:rsidRDefault="00DE568F" w:rsidP="00AE5634">
            <w:pPr>
              <w:pStyle w:val="TABLE-cell"/>
            </w:pPr>
            <w:hyperlink r:id="rId666" w:anchor="BaseVoltage" w:history="1">
              <w:r w:rsidRPr="00DE568F">
                <w:rPr>
                  <w:rStyle w:val="Hyperlink"/>
                </w:rPr>
                <w:t>BaseVoltage</w:t>
              </w:r>
            </w:hyperlink>
          </w:p>
        </w:tc>
        <w:tc>
          <w:tcPr>
            <w:tcW w:w="3447" w:type="dxa"/>
            <w:shd w:val="clear" w:color="auto" w:fill="auto"/>
          </w:tcPr>
          <w:p w14:paraId="32F5427B" w14:textId="063BEBA2" w:rsidR="00AE5634" w:rsidRDefault="00AE5634" w:rsidP="00AE5634">
            <w:pPr>
              <w:pStyle w:val="TABLE-cell"/>
            </w:pPr>
            <w:r>
              <w:t xml:space="preserve">inherited from: </w:t>
            </w:r>
            <w:hyperlink r:id="rId667" w:anchor="ConductingEquipment" w:history="1">
              <w:r w:rsidR="00DE568F" w:rsidRPr="00DE568F">
                <w:rPr>
                  <w:rStyle w:val="Hyperlink"/>
                </w:rPr>
                <w:t>ConductingEquipment</w:t>
              </w:r>
            </w:hyperlink>
          </w:p>
        </w:tc>
      </w:tr>
      <w:tr w:rsidR="00AE5634" w14:paraId="6387A4C7" w14:textId="77777777" w:rsidTr="00AE5634">
        <w:tc>
          <w:tcPr>
            <w:tcW w:w="635" w:type="dxa"/>
            <w:shd w:val="clear" w:color="auto" w:fill="auto"/>
          </w:tcPr>
          <w:p w14:paraId="6C48028C" w14:textId="465B705F" w:rsidR="00AE5634" w:rsidRDefault="00AE5634" w:rsidP="00AE5634">
            <w:pPr>
              <w:pStyle w:val="TABLE-cell"/>
            </w:pPr>
            <w:r>
              <w:t>0..*</w:t>
            </w:r>
          </w:p>
        </w:tc>
        <w:tc>
          <w:tcPr>
            <w:tcW w:w="2177" w:type="dxa"/>
            <w:shd w:val="clear" w:color="auto" w:fill="auto"/>
          </w:tcPr>
          <w:p w14:paraId="2196ADF2" w14:textId="3CF2BFC2" w:rsidR="00AE5634" w:rsidRDefault="00AE5634" w:rsidP="00AE5634">
            <w:pPr>
              <w:pStyle w:val="TABLE-cell"/>
            </w:pPr>
            <w:r>
              <w:t>EquipmentContainer</w:t>
            </w:r>
          </w:p>
        </w:tc>
        <w:tc>
          <w:tcPr>
            <w:tcW w:w="635" w:type="dxa"/>
            <w:shd w:val="clear" w:color="auto" w:fill="auto"/>
          </w:tcPr>
          <w:p w14:paraId="2C9BE4C6" w14:textId="47B347BF" w:rsidR="00AE5634" w:rsidRDefault="00AE5634" w:rsidP="00AE5634">
            <w:pPr>
              <w:pStyle w:val="TABLE-cell"/>
            </w:pPr>
            <w:r>
              <w:t>0..1</w:t>
            </w:r>
          </w:p>
        </w:tc>
        <w:tc>
          <w:tcPr>
            <w:tcW w:w="2177" w:type="dxa"/>
            <w:shd w:val="clear" w:color="auto" w:fill="auto"/>
          </w:tcPr>
          <w:p w14:paraId="73A43AD2" w14:textId="6A0DC982" w:rsidR="00AE5634" w:rsidRDefault="00DE568F" w:rsidP="00AE5634">
            <w:pPr>
              <w:pStyle w:val="TABLE-cell"/>
            </w:pPr>
            <w:hyperlink r:id="rId668" w:anchor="EquipmentContainer" w:history="1">
              <w:r w:rsidRPr="00DE568F">
                <w:rPr>
                  <w:rStyle w:val="Hyperlink"/>
                </w:rPr>
                <w:t>EquipmentContainer</w:t>
              </w:r>
            </w:hyperlink>
          </w:p>
        </w:tc>
        <w:tc>
          <w:tcPr>
            <w:tcW w:w="3447" w:type="dxa"/>
            <w:shd w:val="clear" w:color="auto" w:fill="auto"/>
          </w:tcPr>
          <w:p w14:paraId="7E7181A5" w14:textId="0DDFBC9E" w:rsidR="00AE5634" w:rsidRDefault="00AE5634" w:rsidP="00AE5634">
            <w:pPr>
              <w:pStyle w:val="TABLE-cell"/>
            </w:pPr>
            <w:r>
              <w:t xml:space="preserve">inherited from: </w:t>
            </w:r>
            <w:hyperlink r:id="rId669" w:anchor="Equipment" w:history="1">
              <w:r w:rsidR="00DE568F" w:rsidRPr="00DE568F">
                <w:rPr>
                  <w:rStyle w:val="Hyperlink"/>
                </w:rPr>
                <w:t>Equipment</w:t>
              </w:r>
            </w:hyperlink>
          </w:p>
        </w:tc>
      </w:tr>
    </w:tbl>
    <w:p w14:paraId="5AE25F5D" w14:textId="33C86376" w:rsidR="00AE5634" w:rsidRDefault="00AE5634" w:rsidP="00AE5634"/>
    <w:p w14:paraId="299C72BF" w14:textId="6D9DEF0E" w:rsidR="00AE5634" w:rsidRDefault="00AE5634" w:rsidP="00AE5634">
      <w:pPr>
        <w:pStyle w:val="Heading3"/>
      </w:pPr>
      <w:bookmarkStart w:id="332" w:name="UML1865"/>
      <w:bookmarkStart w:id="333" w:name="_Toc111820335"/>
      <w:r>
        <w:t>(abstract) EnergyArea</w:t>
      </w:r>
      <w:bookmarkEnd w:id="332"/>
      <w:bookmarkEnd w:id="333"/>
    </w:p>
    <w:p w14:paraId="5EE8D9A1" w14:textId="001B4A69" w:rsidR="00AE5634" w:rsidRDefault="00AE5634" w:rsidP="00AE5634">
      <w:r>
        <w:t xml:space="preserve">Inheritance path = </w:t>
      </w:r>
      <w:hyperlink r:id="rId670" w:anchor="IdentifiedObject" w:history="1">
        <w:r w:rsidR="00DE568F" w:rsidRPr="00DE568F">
          <w:rPr>
            <w:rStyle w:val="Hyperlink"/>
          </w:rPr>
          <w:t>IdentifiedObject</w:t>
        </w:r>
      </w:hyperlink>
    </w:p>
    <w:p w14:paraId="09A47A57" w14:textId="449DDAD3" w:rsidR="00AE5634" w:rsidRDefault="00AE5634" w:rsidP="00AE5634">
      <w:r>
        <w:t>Describes an area having energy production or consumption.  Specializations are intended to support the load allocation function as typically required in energy management systems or planning studies to allocate hypothesized load levels to individual load points for power flow analysis.  Often the energy area can be linked to both measured and forecast load levels.</w:t>
      </w:r>
    </w:p>
    <w:p w14:paraId="76E0B3EE" w14:textId="7C906756" w:rsidR="00AE5634" w:rsidRDefault="00AE5634" w:rsidP="00AE5634">
      <w:r>
        <w:fldChar w:fldCharType="begin"/>
      </w:r>
      <w:r>
        <w:instrText xml:space="preserve"> REF _Ref111814919 \h </w:instrText>
      </w:r>
      <w:r>
        <w:fldChar w:fldCharType="separate"/>
      </w:r>
      <w:r w:rsidR="00DE568F">
        <w:t>Table 69</w:t>
      </w:r>
      <w:r>
        <w:fldChar w:fldCharType="end"/>
      </w:r>
      <w:r>
        <w:t xml:space="preserve"> shows all attributes of EnergyArea.</w:t>
      </w:r>
    </w:p>
    <w:p w14:paraId="27F312C1" w14:textId="3FE3783F" w:rsidR="00AE5634" w:rsidRDefault="00AE5634" w:rsidP="00AE5634">
      <w:pPr>
        <w:pStyle w:val="TABLE-title"/>
      </w:pPr>
      <w:bookmarkStart w:id="334" w:name="_Ref111814919"/>
      <w:bookmarkStart w:id="335" w:name="_Toc111820699"/>
      <w:r>
        <w:t xml:space="preserve">Table </w:t>
      </w:r>
      <w:r>
        <w:fldChar w:fldCharType="begin"/>
      </w:r>
      <w:r>
        <w:instrText xml:space="preserve"> SEQ Table \* ARABIC </w:instrText>
      </w:r>
      <w:r>
        <w:fldChar w:fldCharType="separate"/>
      </w:r>
      <w:r w:rsidR="00DE568F">
        <w:t>69</w:t>
      </w:r>
      <w:r>
        <w:fldChar w:fldCharType="end"/>
      </w:r>
      <w:bookmarkEnd w:id="334"/>
      <w:r>
        <w:t xml:space="preserve"> – Attributes of LTDSEquipmentProfile::EnergyArea</w:t>
      </w:r>
      <w:bookmarkEnd w:id="3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725C7E88" w14:textId="77777777" w:rsidTr="00AE5634">
        <w:trPr>
          <w:tblHeader/>
        </w:trPr>
        <w:tc>
          <w:tcPr>
            <w:tcW w:w="2177" w:type="dxa"/>
            <w:shd w:val="clear" w:color="auto" w:fill="auto"/>
          </w:tcPr>
          <w:p w14:paraId="53F916EE" w14:textId="6D8601A4" w:rsidR="00AE5634" w:rsidRDefault="00AE5634" w:rsidP="00AE5634">
            <w:pPr>
              <w:pStyle w:val="TABLE-col-heading"/>
            </w:pPr>
            <w:r>
              <w:t>name</w:t>
            </w:r>
          </w:p>
        </w:tc>
        <w:tc>
          <w:tcPr>
            <w:tcW w:w="635" w:type="dxa"/>
            <w:shd w:val="clear" w:color="auto" w:fill="auto"/>
          </w:tcPr>
          <w:p w14:paraId="15F18DEB" w14:textId="48F9DC40" w:rsidR="00AE5634" w:rsidRDefault="00AE5634" w:rsidP="00AE5634">
            <w:pPr>
              <w:pStyle w:val="TABLE-col-heading"/>
            </w:pPr>
            <w:r>
              <w:t>mult</w:t>
            </w:r>
          </w:p>
        </w:tc>
        <w:tc>
          <w:tcPr>
            <w:tcW w:w="2177" w:type="dxa"/>
            <w:shd w:val="clear" w:color="auto" w:fill="auto"/>
          </w:tcPr>
          <w:p w14:paraId="6EDE2199" w14:textId="34835DD7" w:rsidR="00AE5634" w:rsidRDefault="00AE5634" w:rsidP="00AE5634">
            <w:pPr>
              <w:pStyle w:val="TABLE-col-heading"/>
            </w:pPr>
            <w:r>
              <w:t>type</w:t>
            </w:r>
          </w:p>
        </w:tc>
        <w:tc>
          <w:tcPr>
            <w:tcW w:w="4082" w:type="dxa"/>
            <w:shd w:val="clear" w:color="auto" w:fill="auto"/>
          </w:tcPr>
          <w:p w14:paraId="5ABBD162" w14:textId="2EB3CBBC" w:rsidR="00AE5634" w:rsidRDefault="00AE5634" w:rsidP="00AE5634">
            <w:pPr>
              <w:pStyle w:val="TABLE-col-heading"/>
            </w:pPr>
            <w:r>
              <w:t>description</w:t>
            </w:r>
          </w:p>
        </w:tc>
      </w:tr>
      <w:tr w:rsidR="00AE5634" w14:paraId="678131A9" w14:textId="77777777" w:rsidTr="00AE5634">
        <w:tc>
          <w:tcPr>
            <w:tcW w:w="2177" w:type="dxa"/>
            <w:shd w:val="clear" w:color="auto" w:fill="auto"/>
          </w:tcPr>
          <w:p w14:paraId="616F10C1" w14:textId="429BC1D7" w:rsidR="00AE5634" w:rsidRDefault="00AE5634" w:rsidP="00AE5634">
            <w:pPr>
              <w:pStyle w:val="TABLE-cell"/>
            </w:pPr>
            <w:r>
              <w:t>description</w:t>
            </w:r>
          </w:p>
        </w:tc>
        <w:tc>
          <w:tcPr>
            <w:tcW w:w="635" w:type="dxa"/>
            <w:shd w:val="clear" w:color="auto" w:fill="auto"/>
          </w:tcPr>
          <w:p w14:paraId="7CE2A4EF" w14:textId="6C682713" w:rsidR="00AE5634" w:rsidRDefault="00AE5634" w:rsidP="00AE5634">
            <w:pPr>
              <w:pStyle w:val="TABLE-cell"/>
            </w:pPr>
            <w:r>
              <w:t>0..1</w:t>
            </w:r>
          </w:p>
        </w:tc>
        <w:tc>
          <w:tcPr>
            <w:tcW w:w="2177" w:type="dxa"/>
            <w:shd w:val="clear" w:color="auto" w:fill="auto"/>
          </w:tcPr>
          <w:p w14:paraId="1DDE6973" w14:textId="419F8E17" w:rsidR="00AE5634" w:rsidRDefault="00DE568F" w:rsidP="00AE5634">
            <w:pPr>
              <w:pStyle w:val="TABLE-cell"/>
            </w:pPr>
            <w:hyperlink r:id="rId671" w:anchor="String" w:history="1">
              <w:r w:rsidRPr="00DE568F">
                <w:rPr>
                  <w:rStyle w:val="Hyperlink"/>
                </w:rPr>
                <w:t>String</w:t>
              </w:r>
            </w:hyperlink>
          </w:p>
        </w:tc>
        <w:tc>
          <w:tcPr>
            <w:tcW w:w="4082" w:type="dxa"/>
            <w:shd w:val="clear" w:color="auto" w:fill="auto"/>
          </w:tcPr>
          <w:p w14:paraId="788027BB" w14:textId="1F1674AD" w:rsidR="00AE5634" w:rsidRDefault="00AE5634" w:rsidP="00AE5634">
            <w:pPr>
              <w:pStyle w:val="TABLE-cell"/>
            </w:pPr>
            <w:r>
              <w:t xml:space="preserve">inherited from: </w:t>
            </w:r>
            <w:hyperlink r:id="rId672" w:anchor="IdentifiedObject" w:history="1">
              <w:r w:rsidR="00DE568F" w:rsidRPr="00DE568F">
                <w:rPr>
                  <w:rStyle w:val="Hyperlink"/>
                </w:rPr>
                <w:t>IdentifiedObject</w:t>
              </w:r>
            </w:hyperlink>
          </w:p>
        </w:tc>
      </w:tr>
      <w:tr w:rsidR="00AE5634" w14:paraId="60E3A97D" w14:textId="77777777" w:rsidTr="00AE5634">
        <w:tc>
          <w:tcPr>
            <w:tcW w:w="2177" w:type="dxa"/>
            <w:shd w:val="clear" w:color="auto" w:fill="auto"/>
          </w:tcPr>
          <w:p w14:paraId="625AFCA1" w14:textId="080F30FC" w:rsidR="00AE5634" w:rsidRDefault="00AE5634" w:rsidP="00AE5634">
            <w:pPr>
              <w:pStyle w:val="TABLE-cell"/>
            </w:pPr>
            <w:r>
              <w:t>mRID</w:t>
            </w:r>
          </w:p>
        </w:tc>
        <w:tc>
          <w:tcPr>
            <w:tcW w:w="635" w:type="dxa"/>
            <w:shd w:val="clear" w:color="auto" w:fill="auto"/>
          </w:tcPr>
          <w:p w14:paraId="579A9D54" w14:textId="49D6F449" w:rsidR="00AE5634" w:rsidRDefault="00AE5634" w:rsidP="00AE5634">
            <w:pPr>
              <w:pStyle w:val="TABLE-cell"/>
            </w:pPr>
            <w:r>
              <w:t>1..1</w:t>
            </w:r>
          </w:p>
        </w:tc>
        <w:tc>
          <w:tcPr>
            <w:tcW w:w="2177" w:type="dxa"/>
            <w:shd w:val="clear" w:color="auto" w:fill="auto"/>
          </w:tcPr>
          <w:p w14:paraId="61928E7C" w14:textId="2D36591D" w:rsidR="00AE5634" w:rsidRDefault="00DE568F" w:rsidP="00AE5634">
            <w:pPr>
              <w:pStyle w:val="TABLE-cell"/>
            </w:pPr>
            <w:hyperlink r:id="rId673" w:anchor="String" w:history="1">
              <w:r w:rsidRPr="00DE568F">
                <w:rPr>
                  <w:rStyle w:val="Hyperlink"/>
                </w:rPr>
                <w:t>String</w:t>
              </w:r>
            </w:hyperlink>
          </w:p>
        </w:tc>
        <w:tc>
          <w:tcPr>
            <w:tcW w:w="4082" w:type="dxa"/>
            <w:shd w:val="clear" w:color="auto" w:fill="auto"/>
          </w:tcPr>
          <w:p w14:paraId="4E710543" w14:textId="6EA49AE8" w:rsidR="00AE5634" w:rsidRDefault="00AE5634" w:rsidP="00AE5634">
            <w:pPr>
              <w:pStyle w:val="TABLE-cell"/>
            </w:pPr>
            <w:r>
              <w:t xml:space="preserve">inherited from: </w:t>
            </w:r>
            <w:hyperlink r:id="rId674" w:anchor="IdentifiedObject" w:history="1">
              <w:r w:rsidR="00DE568F" w:rsidRPr="00DE568F">
                <w:rPr>
                  <w:rStyle w:val="Hyperlink"/>
                </w:rPr>
                <w:t>IdentifiedObject</w:t>
              </w:r>
            </w:hyperlink>
          </w:p>
        </w:tc>
      </w:tr>
      <w:tr w:rsidR="00AE5634" w14:paraId="7E2BB32F" w14:textId="77777777" w:rsidTr="00AE5634">
        <w:tc>
          <w:tcPr>
            <w:tcW w:w="2177" w:type="dxa"/>
            <w:shd w:val="clear" w:color="auto" w:fill="auto"/>
          </w:tcPr>
          <w:p w14:paraId="18EA0B8F" w14:textId="2591E29C" w:rsidR="00AE5634" w:rsidRDefault="00AE5634" w:rsidP="00AE5634">
            <w:pPr>
              <w:pStyle w:val="TABLE-cell"/>
            </w:pPr>
            <w:r>
              <w:t>name</w:t>
            </w:r>
          </w:p>
        </w:tc>
        <w:tc>
          <w:tcPr>
            <w:tcW w:w="635" w:type="dxa"/>
            <w:shd w:val="clear" w:color="auto" w:fill="auto"/>
          </w:tcPr>
          <w:p w14:paraId="65CA3D0C" w14:textId="68AF3CE8" w:rsidR="00AE5634" w:rsidRDefault="00AE5634" w:rsidP="00AE5634">
            <w:pPr>
              <w:pStyle w:val="TABLE-cell"/>
            </w:pPr>
            <w:r>
              <w:t>1..1</w:t>
            </w:r>
          </w:p>
        </w:tc>
        <w:tc>
          <w:tcPr>
            <w:tcW w:w="2177" w:type="dxa"/>
            <w:shd w:val="clear" w:color="auto" w:fill="auto"/>
          </w:tcPr>
          <w:p w14:paraId="1A94D5DF" w14:textId="7BF642CB" w:rsidR="00AE5634" w:rsidRDefault="00DE568F" w:rsidP="00AE5634">
            <w:pPr>
              <w:pStyle w:val="TABLE-cell"/>
            </w:pPr>
            <w:hyperlink r:id="rId675" w:anchor="String" w:history="1">
              <w:r w:rsidRPr="00DE568F">
                <w:rPr>
                  <w:rStyle w:val="Hyperlink"/>
                </w:rPr>
                <w:t>String</w:t>
              </w:r>
            </w:hyperlink>
          </w:p>
        </w:tc>
        <w:tc>
          <w:tcPr>
            <w:tcW w:w="4082" w:type="dxa"/>
            <w:shd w:val="clear" w:color="auto" w:fill="auto"/>
          </w:tcPr>
          <w:p w14:paraId="5ADD7DB0" w14:textId="26C9A6B0" w:rsidR="00AE5634" w:rsidRDefault="00AE5634" w:rsidP="00AE5634">
            <w:pPr>
              <w:pStyle w:val="TABLE-cell"/>
            </w:pPr>
            <w:r>
              <w:t xml:space="preserve">inherited from: </w:t>
            </w:r>
            <w:hyperlink r:id="rId676" w:anchor="IdentifiedObject" w:history="1">
              <w:r w:rsidR="00DE568F" w:rsidRPr="00DE568F">
                <w:rPr>
                  <w:rStyle w:val="Hyperlink"/>
                </w:rPr>
                <w:t>IdentifiedObject</w:t>
              </w:r>
            </w:hyperlink>
          </w:p>
        </w:tc>
      </w:tr>
    </w:tbl>
    <w:p w14:paraId="3B2C799C" w14:textId="6955D749" w:rsidR="00AE5634" w:rsidRDefault="00AE5634" w:rsidP="00AE5634"/>
    <w:p w14:paraId="1D30F70B" w14:textId="007F8654" w:rsidR="00AE5634" w:rsidRDefault="00AE5634" w:rsidP="00AE5634">
      <w:pPr>
        <w:pStyle w:val="Heading3"/>
      </w:pPr>
      <w:bookmarkStart w:id="336" w:name="UML1920"/>
      <w:bookmarkStart w:id="337" w:name="_Toc111820336"/>
      <w:r>
        <w:t>(abstract) EnergyConnection</w:t>
      </w:r>
      <w:bookmarkEnd w:id="336"/>
      <w:bookmarkEnd w:id="337"/>
    </w:p>
    <w:p w14:paraId="3750FDD6" w14:textId="2BB7B1BA" w:rsidR="00AE5634" w:rsidRDefault="00AE5634" w:rsidP="00AE5634">
      <w:r>
        <w:t xml:space="preserve">Inheritance path = </w:t>
      </w:r>
      <w:hyperlink r:id="rId677" w:anchor="ConductingEquipment" w:history="1">
        <w:r w:rsidR="00DE568F" w:rsidRPr="00DE568F">
          <w:rPr>
            <w:rStyle w:val="Hyperlink"/>
          </w:rPr>
          <w:t>ConductingEquipment</w:t>
        </w:r>
      </w:hyperlink>
      <w:r>
        <w:t xml:space="preserve"> : </w:t>
      </w:r>
      <w:hyperlink r:id="rId678" w:anchor="Equipment" w:history="1">
        <w:r w:rsidR="00DE568F" w:rsidRPr="00DE568F">
          <w:rPr>
            <w:rStyle w:val="Hyperlink"/>
          </w:rPr>
          <w:t>Equipment</w:t>
        </w:r>
      </w:hyperlink>
      <w:r>
        <w:t xml:space="preserve"> : </w:t>
      </w:r>
      <w:hyperlink r:id="rId679" w:anchor="PowerSystemResource" w:history="1">
        <w:r w:rsidR="00DE568F" w:rsidRPr="00DE568F">
          <w:rPr>
            <w:rStyle w:val="Hyperlink"/>
          </w:rPr>
          <w:t>PowerSystemResource</w:t>
        </w:r>
      </w:hyperlink>
      <w:r>
        <w:t xml:space="preserve"> : </w:t>
      </w:r>
      <w:hyperlink r:id="rId680" w:anchor="IdentifiedObject" w:history="1">
        <w:r w:rsidR="00DE568F" w:rsidRPr="00DE568F">
          <w:rPr>
            <w:rStyle w:val="Hyperlink"/>
          </w:rPr>
          <w:t>IdentifiedObject</w:t>
        </w:r>
      </w:hyperlink>
    </w:p>
    <w:p w14:paraId="7DD2BF96" w14:textId="1DD86508" w:rsidR="00AE5634" w:rsidRDefault="00AE5634" w:rsidP="00AE5634">
      <w:r>
        <w:lastRenderedPageBreak/>
        <w:t>A connection of energy generation or consumption on the power system model.</w:t>
      </w:r>
    </w:p>
    <w:p w14:paraId="11A8A34C" w14:textId="62EAD58C" w:rsidR="00AE5634" w:rsidRDefault="00AE5634" w:rsidP="00AE5634">
      <w:r>
        <w:fldChar w:fldCharType="begin"/>
      </w:r>
      <w:r>
        <w:instrText xml:space="preserve"> REF _Ref111814928 \h </w:instrText>
      </w:r>
      <w:r>
        <w:fldChar w:fldCharType="separate"/>
      </w:r>
      <w:r w:rsidR="00DE568F">
        <w:t>Table 70</w:t>
      </w:r>
      <w:r>
        <w:fldChar w:fldCharType="end"/>
      </w:r>
      <w:r>
        <w:t xml:space="preserve"> shows all attributes of EnergyConnection.</w:t>
      </w:r>
    </w:p>
    <w:p w14:paraId="135F5E5C" w14:textId="6176FB52" w:rsidR="00AE5634" w:rsidRDefault="00AE5634" w:rsidP="00AE5634">
      <w:pPr>
        <w:pStyle w:val="TABLE-title"/>
      </w:pPr>
      <w:bookmarkStart w:id="338" w:name="_Ref111814928"/>
      <w:bookmarkStart w:id="339" w:name="_Toc111820700"/>
      <w:r>
        <w:t xml:space="preserve">Table </w:t>
      </w:r>
      <w:r>
        <w:fldChar w:fldCharType="begin"/>
      </w:r>
      <w:r>
        <w:instrText xml:space="preserve"> SEQ Table \* ARABIC </w:instrText>
      </w:r>
      <w:r>
        <w:fldChar w:fldCharType="separate"/>
      </w:r>
      <w:r w:rsidR="00DE568F">
        <w:t>70</w:t>
      </w:r>
      <w:r>
        <w:fldChar w:fldCharType="end"/>
      </w:r>
      <w:bookmarkEnd w:id="338"/>
      <w:r>
        <w:t xml:space="preserve"> – Attributes of LTDSEquipmentProfile::EnergyConnection</w:t>
      </w:r>
      <w:bookmarkEnd w:id="3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3C1D811D" w14:textId="77777777" w:rsidTr="00AE5634">
        <w:trPr>
          <w:tblHeader/>
        </w:trPr>
        <w:tc>
          <w:tcPr>
            <w:tcW w:w="2177" w:type="dxa"/>
            <w:shd w:val="clear" w:color="auto" w:fill="auto"/>
          </w:tcPr>
          <w:p w14:paraId="699162E9" w14:textId="69F6798E" w:rsidR="00AE5634" w:rsidRDefault="00AE5634" w:rsidP="00AE5634">
            <w:pPr>
              <w:pStyle w:val="TABLE-col-heading"/>
            </w:pPr>
            <w:r>
              <w:t>name</w:t>
            </w:r>
          </w:p>
        </w:tc>
        <w:tc>
          <w:tcPr>
            <w:tcW w:w="635" w:type="dxa"/>
            <w:shd w:val="clear" w:color="auto" w:fill="auto"/>
          </w:tcPr>
          <w:p w14:paraId="098C6F1F" w14:textId="2FA21D52" w:rsidR="00AE5634" w:rsidRDefault="00AE5634" w:rsidP="00AE5634">
            <w:pPr>
              <w:pStyle w:val="TABLE-col-heading"/>
            </w:pPr>
            <w:r>
              <w:t>mult</w:t>
            </w:r>
          </w:p>
        </w:tc>
        <w:tc>
          <w:tcPr>
            <w:tcW w:w="2177" w:type="dxa"/>
            <w:shd w:val="clear" w:color="auto" w:fill="auto"/>
          </w:tcPr>
          <w:p w14:paraId="6B8FB002" w14:textId="794B995E" w:rsidR="00AE5634" w:rsidRDefault="00AE5634" w:rsidP="00AE5634">
            <w:pPr>
              <w:pStyle w:val="TABLE-col-heading"/>
            </w:pPr>
            <w:r>
              <w:t>type</w:t>
            </w:r>
          </w:p>
        </w:tc>
        <w:tc>
          <w:tcPr>
            <w:tcW w:w="4082" w:type="dxa"/>
            <w:shd w:val="clear" w:color="auto" w:fill="auto"/>
          </w:tcPr>
          <w:p w14:paraId="02601BF7" w14:textId="6447AF65" w:rsidR="00AE5634" w:rsidRDefault="00AE5634" w:rsidP="00AE5634">
            <w:pPr>
              <w:pStyle w:val="TABLE-col-heading"/>
            </w:pPr>
            <w:r>
              <w:t>description</w:t>
            </w:r>
          </w:p>
        </w:tc>
      </w:tr>
      <w:tr w:rsidR="00AE5634" w14:paraId="19A088AF" w14:textId="77777777" w:rsidTr="00AE5634">
        <w:tc>
          <w:tcPr>
            <w:tcW w:w="2177" w:type="dxa"/>
            <w:shd w:val="clear" w:color="auto" w:fill="auto"/>
          </w:tcPr>
          <w:p w14:paraId="52EEF9B9" w14:textId="2D20A676" w:rsidR="00AE5634" w:rsidRDefault="00AE5634" w:rsidP="00AE5634">
            <w:pPr>
              <w:pStyle w:val="TABLE-cell"/>
            </w:pPr>
            <w:r>
              <w:t>aggregate</w:t>
            </w:r>
          </w:p>
        </w:tc>
        <w:tc>
          <w:tcPr>
            <w:tcW w:w="635" w:type="dxa"/>
            <w:shd w:val="clear" w:color="auto" w:fill="auto"/>
          </w:tcPr>
          <w:p w14:paraId="34EF03ED" w14:textId="589EBE81" w:rsidR="00AE5634" w:rsidRDefault="00AE5634" w:rsidP="00AE5634">
            <w:pPr>
              <w:pStyle w:val="TABLE-cell"/>
            </w:pPr>
            <w:r>
              <w:t>0..1</w:t>
            </w:r>
          </w:p>
        </w:tc>
        <w:tc>
          <w:tcPr>
            <w:tcW w:w="2177" w:type="dxa"/>
            <w:shd w:val="clear" w:color="auto" w:fill="auto"/>
          </w:tcPr>
          <w:p w14:paraId="50766D25" w14:textId="36E0B4AE" w:rsidR="00AE5634" w:rsidRDefault="00DE568F" w:rsidP="00AE5634">
            <w:pPr>
              <w:pStyle w:val="TABLE-cell"/>
            </w:pPr>
            <w:hyperlink r:id="rId681" w:anchor="Boolean" w:history="1">
              <w:r w:rsidRPr="00DE568F">
                <w:rPr>
                  <w:rStyle w:val="Hyperlink"/>
                </w:rPr>
                <w:t>Boolean</w:t>
              </w:r>
            </w:hyperlink>
          </w:p>
        </w:tc>
        <w:tc>
          <w:tcPr>
            <w:tcW w:w="4082" w:type="dxa"/>
            <w:shd w:val="clear" w:color="auto" w:fill="auto"/>
          </w:tcPr>
          <w:p w14:paraId="6A45FA4F" w14:textId="738AF6DD" w:rsidR="00AE5634" w:rsidRDefault="00AE5634" w:rsidP="00AE5634">
            <w:pPr>
              <w:pStyle w:val="TABLE-cell"/>
            </w:pPr>
            <w:r>
              <w:t xml:space="preserve">inherited from: </w:t>
            </w:r>
            <w:hyperlink r:id="rId682" w:anchor="Equipment" w:history="1">
              <w:r w:rsidR="00DE568F" w:rsidRPr="00DE568F">
                <w:rPr>
                  <w:rStyle w:val="Hyperlink"/>
                </w:rPr>
                <w:t>Equipment</w:t>
              </w:r>
            </w:hyperlink>
          </w:p>
        </w:tc>
      </w:tr>
      <w:tr w:rsidR="00AE5634" w14:paraId="6B5F9517" w14:textId="77777777" w:rsidTr="00AE5634">
        <w:tc>
          <w:tcPr>
            <w:tcW w:w="2177" w:type="dxa"/>
            <w:shd w:val="clear" w:color="auto" w:fill="auto"/>
          </w:tcPr>
          <w:p w14:paraId="3EA86F33" w14:textId="72EAA3A4" w:rsidR="00AE5634" w:rsidRDefault="00AE5634" w:rsidP="00AE5634">
            <w:pPr>
              <w:pStyle w:val="TABLE-cell"/>
            </w:pPr>
            <w:r>
              <w:t>normallyInService</w:t>
            </w:r>
          </w:p>
        </w:tc>
        <w:tc>
          <w:tcPr>
            <w:tcW w:w="635" w:type="dxa"/>
            <w:shd w:val="clear" w:color="auto" w:fill="auto"/>
          </w:tcPr>
          <w:p w14:paraId="5EBED842" w14:textId="2E94AF48" w:rsidR="00AE5634" w:rsidRDefault="00AE5634" w:rsidP="00AE5634">
            <w:pPr>
              <w:pStyle w:val="TABLE-cell"/>
            </w:pPr>
            <w:r>
              <w:t>0..1</w:t>
            </w:r>
          </w:p>
        </w:tc>
        <w:tc>
          <w:tcPr>
            <w:tcW w:w="2177" w:type="dxa"/>
            <w:shd w:val="clear" w:color="auto" w:fill="auto"/>
          </w:tcPr>
          <w:p w14:paraId="5A7B48EC" w14:textId="7A778B6C" w:rsidR="00AE5634" w:rsidRDefault="00DE568F" w:rsidP="00AE5634">
            <w:pPr>
              <w:pStyle w:val="TABLE-cell"/>
            </w:pPr>
            <w:hyperlink r:id="rId683" w:anchor="Boolean" w:history="1">
              <w:r w:rsidRPr="00DE568F">
                <w:rPr>
                  <w:rStyle w:val="Hyperlink"/>
                </w:rPr>
                <w:t>Boolean</w:t>
              </w:r>
            </w:hyperlink>
          </w:p>
        </w:tc>
        <w:tc>
          <w:tcPr>
            <w:tcW w:w="4082" w:type="dxa"/>
            <w:shd w:val="clear" w:color="auto" w:fill="auto"/>
          </w:tcPr>
          <w:p w14:paraId="46A9639F" w14:textId="6806FF3E" w:rsidR="00AE5634" w:rsidRDefault="00AE5634" w:rsidP="00AE5634">
            <w:pPr>
              <w:pStyle w:val="TABLE-cell"/>
            </w:pPr>
            <w:r>
              <w:t xml:space="preserve">inherited from: </w:t>
            </w:r>
            <w:hyperlink r:id="rId684" w:anchor="Equipment" w:history="1">
              <w:r w:rsidR="00DE568F" w:rsidRPr="00DE568F">
                <w:rPr>
                  <w:rStyle w:val="Hyperlink"/>
                </w:rPr>
                <w:t>Equipment</w:t>
              </w:r>
            </w:hyperlink>
          </w:p>
        </w:tc>
      </w:tr>
      <w:tr w:rsidR="00AE5634" w14:paraId="7510A624" w14:textId="77777777" w:rsidTr="00AE5634">
        <w:tc>
          <w:tcPr>
            <w:tcW w:w="2177" w:type="dxa"/>
            <w:shd w:val="clear" w:color="auto" w:fill="auto"/>
          </w:tcPr>
          <w:p w14:paraId="4CE77463" w14:textId="45F27717" w:rsidR="00AE5634" w:rsidRDefault="00AE5634" w:rsidP="00AE5634">
            <w:pPr>
              <w:pStyle w:val="TABLE-cell"/>
            </w:pPr>
            <w:r>
              <w:t>description</w:t>
            </w:r>
          </w:p>
        </w:tc>
        <w:tc>
          <w:tcPr>
            <w:tcW w:w="635" w:type="dxa"/>
            <w:shd w:val="clear" w:color="auto" w:fill="auto"/>
          </w:tcPr>
          <w:p w14:paraId="6668DC7E" w14:textId="01CF9390" w:rsidR="00AE5634" w:rsidRDefault="00AE5634" w:rsidP="00AE5634">
            <w:pPr>
              <w:pStyle w:val="TABLE-cell"/>
            </w:pPr>
            <w:r>
              <w:t>0..1</w:t>
            </w:r>
          </w:p>
        </w:tc>
        <w:tc>
          <w:tcPr>
            <w:tcW w:w="2177" w:type="dxa"/>
            <w:shd w:val="clear" w:color="auto" w:fill="auto"/>
          </w:tcPr>
          <w:p w14:paraId="5FDFC881" w14:textId="44246DBF" w:rsidR="00AE5634" w:rsidRDefault="00DE568F" w:rsidP="00AE5634">
            <w:pPr>
              <w:pStyle w:val="TABLE-cell"/>
            </w:pPr>
            <w:hyperlink r:id="rId685" w:anchor="String" w:history="1">
              <w:r w:rsidRPr="00DE568F">
                <w:rPr>
                  <w:rStyle w:val="Hyperlink"/>
                </w:rPr>
                <w:t>String</w:t>
              </w:r>
            </w:hyperlink>
          </w:p>
        </w:tc>
        <w:tc>
          <w:tcPr>
            <w:tcW w:w="4082" w:type="dxa"/>
            <w:shd w:val="clear" w:color="auto" w:fill="auto"/>
          </w:tcPr>
          <w:p w14:paraId="271BEAEF" w14:textId="1ECF210E" w:rsidR="00AE5634" w:rsidRDefault="00AE5634" w:rsidP="00AE5634">
            <w:pPr>
              <w:pStyle w:val="TABLE-cell"/>
            </w:pPr>
            <w:r>
              <w:t xml:space="preserve">inherited from: </w:t>
            </w:r>
            <w:hyperlink r:id="rId686" w:anchor="IdentifiedObject" w:history="1">
              <w:r w:rsidR="00DE568F" w:rsidRPr="00DE568F">
                <w:rPr>
                  <w:rStyle w:val="Hyperlink"/>
                </w:rPr>
                <w:t>IdentifiedObject</w:t>
              </w:r>
            </w:hyperlink>
          </w:p>
        </w:tc>
      </w:tr>
      <w:tr w:rsidR="00AE5634" w14:paraId="6AB039BA" w14:textId="77777777" w:rsidTr="00AE5634">
        <w:tc>
          <w:tcPr>
            <w:tcW w:w="2177" w:type="dxa"/>
            <w:shd w:val="clear" w:color="auto" w:fill="auto"/>
          </w:tcPr>
          <w:p w14:paraId="1AC2B2AF" w14:textId="673FB809" w:rsidR="00AE5634" w:rsidRDefault="00AE5634" w:rsidP="00AE5634">
            <w:pPr>
              <w:pStyle w:val="TABLE-cell"/>
            </w:pPr>
            <w:r>
              <w:t>mRID</w:t>
            </w:r>
          </w:p>
        </w:tc>
        <w:tc>
          <w:tcPr>
            <w:tcW w:w="635" w:type="dxa"/>
            <w:shd w:val="clear" w:color="auto" w:fill="auto"/>
          </w:tcPr>
          <w:p w14:paraId="3A4DA3F0" w14:textId="128414B4" w:rsidR="00AE5634" w:rsidRDefault="00AE5634" w:rsidP="00AE5634">
            <w:pPr>
              <w:pStyle w:val="TABLE-cell"/>
            </w:pPr>
            <w:r>
              <w:t>1..1</w:t>
            </w:r>
          </w:p>
        </w:tc>
        <w:tc>
          <w:tcPr>
            <w:tcW w:w="2177" w:type="dxa"/>
            <w:shd w:val="clear" w:color="auto" w:fill="auto"/>
          </w:tcPr>
          <w:p w14:paraId="4F970926" w14:textId="7C895119" w:rsidR="00AE5634" w:rsidRDefault="00DE568F" w:rsidP="00AE5634">
            <w:pPr>
              <w:pStyle w:val="TABLE-cell"/>
            </w:pPr>
            <w:hyperlink r:id="rId687" w:anchor="String" w:history="1">
              <w:r w:rsidRPr="00DE568F">
                <w:rPr>
                  <w:rStyle w:val="Hyperlink"/>
                </w:rPr>
                <w:t>String</w:t>
              </w:r>
            </w:hyperlink>
          </w:p>
        </w:tc>
        <w:tc>
          <w:tcPr>
            <w:tcW w:w="4082" w:type="dxa"/>
            <w:shd w:val="clear" w:color="auto" w:fill="auto"/>
          </w:tcPr>
          <w:p w14:paraId="7046E446" w14:textId="49C9FE4D" w:rsidR="00AE5634" w:rsidRDefault="00AE5634" w:rsidP="00AE5634">
            <w:pPr>
              <w:pStyle w:val="TABLE-cell"/>
            </w:pPr>
            <w:r>
              <w:t xml:space="preserve">inherited from: </w:t>
            </w:r>
            <w:hyperlink r:id="rId688" w:anchor="IdentifiedObject" w:history="1">
              <w:r w:rsidR="00DE568F" w:rsidRPr="00DE568F">
                <w:rPr>
                  <w:rStyle w:val="Hyperlink"/>
                </w:rPr>
                <w:t>IdentifiedObject</w:t>
              </w:r>
            </w:hyperlink>
          </w:p>
        </w:tc>
      </w:tr>
      <w:tr w:rsidR="00AE5634" w14:paraId="053C00C7" w14:textId="77777777" w:rsidTr="00AE5634">
        <w:tc>
          <w:tcPr>
            <w:tcW w:w="2177" w:type="dxa"/>
            <w:shd w:val="clear" w:color="auto" w:fill="auto"/>
          </w:tcPr>
          <w:p w14:paraId="05A38EC8" w14:textId="79AB6D2C" w:rsidR="00AE5634" w:rsidRDefault="00AE5634" w:rsidP="00AE5634">
            <w:pPr>
              <w:pStyle w:val="TABLE-cell"/>
            </w:pPr>
            <w:r>
              <w:t>name</w:t>
            </w:r>
          </w:p>
        </w:tc>
        <w:tc>
          <w:tcPr>
            <w:tcW w:w="635" w:type="dxa"/>
            <w:shd w:val="clear" w:color="auto" w:fill="auto"/>
          </w:tcPr>
          <w:p w14:paraId="6EA94BF2" w14:textId="408833A9" w:rsidR="00AE5634" w:rsidRDefault="00AE5634" w:rsidP="00AE5634">
            <w:pPr>
              <w:pStyle w:val="TABLE-cell"/>
            </w:pPr>
            <w:r>
              <w:t>1..1</w:t>
            </w:r>
          </w:p>
        </w:tc>
        <w:tc>
          <w:tcPr>
            <w:tcW w:w="2177" w:type="dxa"/>
            <w:shd w:val="clear" w:color="auto" w:fill="auto"/>
          </w:tcPr>
          <w:p w14:paraId="6FD37314" w14:textId="22D6A38A" w:rsidR="00AE5634" w:rsidRDefault="00DE568F" w:rsidP="00AE5634">
            <w:pPr>
              <w:pStyle w:val="TABLE-cell"/>
            </w:pPr>
            <w:hyperlink r:id="rId689" w:anchor="String" w:history="1">
              <w:r w:rsidRPr="00DE568F">
                <w:rPr>
                  <w:rStyle w:val="Hyperlink"/>
                </w:rPr>
                <w:t>String</w:t>
              </w:r>
            </w:hyperlink>
          </w:p>
        </w:tc>
        <w:tc>
          <w:tcPr>
            <w:tcW w:w="4082" w:type="dxa"/>
            <w:shd w:val="clear" w:color="auto" w:fill="auto"/>
          </w:tcPr>
          <w:p w14:paraId="1DF2C353" w14:textId="28D5C642" w:rsidR="00AE5634" w:rsidRDefault="00AE5634" w:rsidP="00AE5634">
            <w:pPr>
              <w:pStyle w:val="TABLE-cell"/>
            </w:pPr>
            <w:r>
              <w:t xml:space="preserve">inherited from: </w:t>
            </w:r>
            <w:hyperlink r:id="rId690" w:anchor="IdentifiedObject" w:history="1">
              <w:r w:rsidR="00DE568F" w:rsidRPr="00DE568F">
                <w:rPr>
                  <w:rStyle w:val="Hyperlink"/>
                </w:rPr>
                <w:t>IdentifiedObject</w:t>
              </w:r>
            </w:hyperlink>
          </w:p>
        </w:tc>
      </w:tr>
    </w:tbl>
    <w:p w14:paraId="4EE890C1" w14:textId="49B3CDD6" w:rsidR="00AE5634" w:rsidRDefault="00AE5634" w:rsidP="00AE5634"/>
    <w:p w14:paraId="11EC5E71" w14:textId="0B1D1FC8" w:rsidR="00AE5634" w:rsidRDefault="00AE5634" w:rsidP="00AE5634">
      <w:r>
        <w:fldChar w:fldCharType="begin"/>
      </w:r>
      <w:r>
        <w:instrText xml:space="preserve"> REF _Ref111814933 \h </w:instrText>
      </w:r>
      <w:r>
        <w:fldChar w:fldCharType="separate"/>
      </w:r>
      <w:r w:rsidR="00DE568F">
        <w:t>Table 71</w:t>
      </w:r>
      <w:r>
        <w:fldChar w:fldCharType="end"/>
      </w:r>
      <w:r>
        <w:t xml:space="preserve"> shows all association ends of EnergyConnection with other classes.</w:t>
      </w:r>
    </w:p>
    <w:p w14:paraId="6E51C50B" w14:textId="1CE083EB" w:rsidR="00AE5634" w:rsidRDefault="00AE5634" w:rsidP="00AE5634">
      <w:pPr>
        <w:pStyle w:val="TABLE-title"/>
      </w:pPr>
      <w:bookmarkStart w:id="340" w:name="_Ref111814933"/>
      <w:bookmarkStart w:id="341" w:name="_Toc111820701"/>
      <w:r>
        <w:t xml:space="preserve">Table </w:t>
      </w:r>
      <w:r>
        <w:fldChar w:fldCharType="begin"/>
      </w:r>
      <w:r>
        <w:instrText xml:space="preserve"> SEQ Table \* ARABIC </w:instrText>
      </w:r>
      <w:r>
        <w:fldChar w:fldCharType="separate"/>
      </w:r>
      <w:r w:rsidR="00DE568F">
        <w:t>71</w:t>
      </w:r>
      <w:r>
        <w:fldChar w:fldCharType="end"/>
      </w:r>
      <w:bookmarkEnd w:id="340"/>
      <w:r>
        <w:t xml:space="preserve"> – Association ends of LTDSEquipmentProfile::EnergyConnection with other classes</w:t>
      </w:r>
      <w:bookmarkEnd w:id="3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75F9AF2F" w14:textId="77777777" w:rsidTr="00AE5634">
        <w:trPr>
          <w:tblHeader/>
        </w:trPr>
        <w:tc>
          <w:tcPr>
            <w:tcW w:w="635" w:type="dxa"/>
            <w:shd w:val="clear" w:color="auto" w:fill="auto"/>
          </w:tcPr>
          <w:p w14:paraId="3D036A72" w14:textId="1704E6CF" w:rsidR="00AE5634" w:rsidRDefault="00AE5634" w:rsidP="00AE5634">
            <w:pPr>
              <w:pStyle w:val="TABLE-col-heading"/>
            </w:pPr>
            <w:r>
              <w:t>mult from</w:t>
            </w:r>
          </w:p>
        </w:tc>
        <w:tc>
          <w:tcPr>
            <w:tcW w:w="2177" w:type="dxa"/>
            <w:shd w:val="clear" w:color="auto" w:fill="auto"/>
          </w:tcPr>
          <w:p w14:paraId="47177872" w14:textId="3217409B" w:rsidR="00AE5634" w:rsidRDefault="00AE5634" w:rsidP="00AE5634">
            <w:pPr>
              <w:pStyle w:val="TABLE-col-heading"/>
            </w:pPr>
            <w:r>
              <w:t>name</w:t>
            </w:r>
          </w:p>
        </w:tc>
        <w:tc>
          <w:tcPr>
            <w:tcW w:w="635" w:type="dxa"/>
            <w:shd w:val="clear" w:color="auto" w:fill="auto"/>
          </w:tcPr>
          <w:p w14:paraId="6A748FDE" w14:textId="411656FF" w:rsidR="00AE5634" w:rsidRDefault="00AE5634" w:rsidP="00AE5634">
            <w:pPr>
              <w:pStyle w:val="TABLE-col-heading"/>
            </w:pPr>
            <w:r>
              <w:t>mult to</w:t>
            </w:r>
          </w:p>
        </w:tc>
        <w:tc>
          <w:tcPr>
            <w:tcW w:w="2177" w:type="dxa"/>
            <w:shd w:val="clear" w:color="auto" w:fill="auto"/>
          </w:tcPr>
          <w:p w14:paraId="14C02B6A" w14:textId="11144291" w:rsidR="00AE5634" w:rsidRDefault="00AE5634" w:rsidP="00AE5634">
            <w:pPr>
              <w:pStyle w:val="TABLE-col-heading"/>
            </w:pPr>
            <w:r>
              <w:t>type</w:t>
            </w:r>
          </w:p>
        </w:tc>
        <w:tc>
          <w:tcPr>
            <w:tcW w:w="3447" w:type="dxa"/>
            <w:shd w:val="clear" w:color="auto" w:fill="auto"/>
          </w:tcPr>
          <w:p w14:paraId="2B4E4D56" w14:textId="514A648E" w:rsidR="00AE5634" w:rsidRDefault="00AE5634" w:rsidP="00AE5634">
            <w:pPr>
              <w:pStyle w:val="TABLE-col-heading"/>
            </w:pPr>
            <w:r>
              <w:t>description</w:t>
            </w:r>
          </w:p>
        </w:tc>
      </w:tr>
      <w:tr w:rsidR="00AE5634" w14:paraId="1869549C" w14:textId="77777777" w:rsidTr="00AE5634">
        <w:tc>
          <w:tcPr>
            <w:tcW w:w="635" w:type="dxa"/>
            <w:shd w:val="clear" w:color="auto" w:fill="auto"/>
          </w:tcPr>
          <w:p w14:paraId="06C2A134" w14:textId="2E00780D" w:rsidR="00AE5634" w:rsidRDefault="00AE5634" w:rsidP="00AE5634">
            <w:pPr>
              <w:pStyle w:val="TABLE-cell"/>
            </w:pPr>
            <w:r>
              <w:t>0..*</w:t>
            </w:r>
          </w:p>
        </w:tc>
        <w:tc>
          <w:tcPr>
            <w:tcW w:w="2177" w:type="dxa"/>
            <w:shd w:val="clear" w:color="auto" w:fill="auto"/>
          </w:tcPr>
          <w:p w14:paraId="73AEF691" w14:textId="630A43BE" w:rsidR="00AE5634" w:rsidRDefault="00AE5634" w:rsidP="00AE5634">
            <w:pPr>
              <w:pStyle w:val="TABLE-cell"/>
            </w:pPr>
            <w:r>
              <w:t>BaseVoltage</w:t>
            </w:r>
          </w:p>
        </w:tc>
        <w:tc>
          <w:tcPr>
            <w:tcW w:w="635" w:type="dxa"/>
            <w:shd w:val="clear" w:color="auto" w:fill="auto"/>
          </w:tcPr>
          <w:p w14:paraId="1A361F1A" w14:textId="1BD5B2A2" w:rsidR="00AE5634" w:rsidRDefault="00AE5634" w:rsidP="00AE5634">
            <w:pPr>
              <w:pStyle w:val="TABLE-cell"/>
            </w:pPr>
            <w:r>
              <w:t>0..1</w:t>
            </w:r>
          </w:p>
        </w:tc>
        <w:tc>
          <w:tcPr>
            <w:tcW w:w="2177" w:type="dxa"/>
            <w:shd w:val="clear" w:color="auto" w:fill="auto"/>
          </w:tcPr>
          <w:p w14:paraId="2953D6D4" w14:textId="1C01D71D" w:rsidR="00AE5634" w:rsidRDefault="00DE568F" w:rsidP="00AE5634">
            <w:pPr>
              <w:pStyle w:val="TABLE-cell"/>
            </w:pPr>
            <w:hyperlink r:id="rId691" w:anchor="BaseVoltage" w:history="1">
              <w:r w:rsidRPr="00DE568F">
                <w:rPr>
                  <w:rStyle w:val="Hyperlink"/>
                </w:rPr>
                <w:t>BaseVoltage</w:t>
              </w:r>
            </w:hyperlink>
          </w:p>
        </w:tc>
        <w:tc>
          <w:tcPr>
            <w:tcW w:w="3447" w:type="dxa"/>
            <w:shd w:val="clear" w:color="auto" w:fill="auto"/>
          </w:tcPr>
          <w:p w14:paraId="10654734" w14:textId="099CB9A2" w:rsidR="00AE5634" w:rsidRDefault="00AE5634" w:rsidP="00AE5634">
            <w:pPr>
              <w:pStyle w:val="TABLE-cell"/>
            </w:pPr>
            <w:r>
              <w:t xml:space="preserve">inherited from: </w:t>
            </w:r>
            <w:hyperlink r:id="rId692" w:anchor="ConductingEquipment" w:history="1">
              <w:r w:rsidR="00DE568F" w:rsidRPr="00DE568F">
                <w:rPr>
                  <w:rStyle w:val="Hyperlink"/>
                </w:rPr>
                <w:t>ConductingEquipment</w:t>
              </w:r>
            </w:hyperlink>
          </w:p>
        </w:tc>
      </w:tr>
      <w:tr w:rsidR="00AE5634" w14:paraId="1A42FD87" w14:textId="77777777" w:rsidTr="00AE5634">
        <w:tc>
          <w:tcPr>
            <w:tcW w:w="635" w:type="dxa"/>
            <w:shd w:val="clear" w:color="auto" w:fill="auto"/>
          </w:tcPr>
          <w:p w14:paraId="1BDF996D" w14:textId="2D15DCCB" w:rsidR="00AE5634" w:rsidRDefault="00AE5634" w:rsidP="00AE5634">
            <w:pPr>
              <w:pStyle w:val="TABLE-cell"/>
            </w:pPr>
            <w:r>
              <w:t>0..*</w:t>
            </w:r>
          </w:p>
        </w:tc>
        <w:tc>
          <w:tcPr>
            <w:tcW w:w="2177" w:type="dxa"/>
            <w:shd w:val="clear" w:color="auto" w:fill="auto"/>
          </w:tcPr>
          <w:p w14:paraId="6C0D9947" w14:textId="3AC4150A" w:rsidR="00AE5634" w:rsidRDefault="00AE5634" w:rsidP="00AE5634">
            <w:pPr>
              <w:pStyle w:val="TABLE-cell"/>
            </w:pPr>
            <w:r>
              <w:t>EquipmentContainer</w:t>
            </w:r>
          </w:p>
        </w:tc>
        <w:tc>
          <w:tcPr>
            <w:tcW w:w="635" w:type="dxa"/>
            <w:shd w:val="clear" w:color="auto" w:fill="auto"/>
          </w:tcPr>
          <w:p w14:paraId="60BE18D9" w14:textId="0F67EA71" w:rsidR="00AE5634" w:rsidRDefault="00AE5634" w:rsidP="00AE5634">
            <w:pPr>
              <w:pStyle w:val="TABLE-cell"/>
            </w:pPr>
            <w:r>
              <w:t>0..1</w:t>
            </w:r>
          </w:p>
        </w:tc>
        <w:tc>
          <w:tcPr>
            <w:tcW w:w="2177" w:type="dxa"/>
            <w:shd w:val="clear" w:color="auto" w:fill="auto"/>
          </w:tcPr>
          <w:p w14:paraId="77CC37F0" w14:textId="2332195D" w:rsidR="00AE5634" w:rsidRDefault="00DE568F" w:rsidP="00AE5634">
            <w:pPr>
              <w:pStyle w:val="TABLE-cell"/>
            </w:pPr>
            <w:hyperlink r:id="rId693" w:anchor="EquipmentContainer" w:history="1">
              <w:r w:rsidRPr="00DE568F">
                <w:rPr>
                  <w:rStyle w:val="Hyperlink"/>
                </w:rPr>
                <w:t>EquipmentContainer</w:t>
              </w:r>
            </w:hyperlink>
          </w:p>
        </w:tc>
        <w:tc>
          <w:tcPr>
            <w:tcW w:w="3447" w:type="dxa"/>
            <w:shd w:val="clear" w:color="auto" w:fill="auto"/>
          </w:tcPr>
          <w:p w14:paraId="708ADCBC" w14:textId="3132D5A0" w:rsidR="00AE5634" w:rsidRDefault="00AE5634" w:rsidP="00AE5634">
            <w:pPr>
              <w:pStyle w:val="TABLE-cell"/>
            </w:pPr>
            <w:r>
              <w:t xml:space="preserve">inherited from: </w:t>
            </w:r>
            <w:hyperlink r:id="rId694" w:anchor="Equipment" w:history="1">
              <w:r w:rsidR="00DE568F" w:rsidRPr="00DE568F">
                <w:rPr>
                  <w:rStyle w:val="Hyperlink"/>
                </w:rPr>
                <w:t>Equipment</w:t>
              </w:r>
            </w:hyperlink>
          </w:p>
        </w:tc>
      </w:tr>
    </w:tbl>
    <w:p w14:paraId="32BCE9E2" w14:textId="473CCAA1" w:rsidR="00AE5634" w:rsidRDefault="00AE5634" w:rsidP="00AE5634"/>
    <w:p w14:paraId="023668C5" w14:textId="0616C1E8" w:rsidR="00AE5634" w:rsidRDefault="00AE5634" w:rsidP="00AE5634">
      <w:pPr>
        <w:pStyle w:val="Heading3"/>
      </w:pPr>
      <w:bookmarkStart w:id="342" w:name="UML1921"/>
      <w:bookmarkStart w:id="343" w:name="_Toc111820337"/>
      <w:r>
        <w:t>EnergyConsumer</w:t>
      </w:r>
      <w:bookmarkEnd w:id="342"/>
      <w:bookmarkEnd w:id="343"/>
    </w:p>
    <w:p w14:paraId="32199AD4" w14:textId="42A04AD3" w:rsidR="00AE5634" w:rsidRDefault="00AE5634" w:rsidP="00AE5634">
      <w:r>
        <w:t xml:space="preserve">Inheritance path = </w:t>
      </w:r>
      <w:hyperlink r:id="rId695" w:anchor="EnergyConnection" w:history="1">
        <w:r w:rsidR="00DE568F" w:rsidRPr="00DE568F">
          <w:rPr>
            <w:rStyle w:val="Hyperlink"/>
          </w:rPr>
          <w:t>EnergyConnection</w:t>
        </w:r>
      </w:hyperlink>
      <w:r>
        <w:t xml:space="preserve"> : </w:t>
      </w:r>
      <w:hyperlink r:id="rId696" w:anchor="ConductingEquipment" w:history="1">
        <w:r w:rsidR="00DE568F" w:rsidRPr="00DE568F">
          <w:rPr>
            <w:rStyle w:val="Hyperlink"/>
          </w:rPr>
          <w:t>ConductingEquipment</w:t>
        </w:r>
      </w:hyperlink>
      <w:r>
        <w:t xml:space="preserve"> : </w:t>
      </w:r>
      <w:hyperlink r:id="rId697" w:anchor="Equipment" w:history="1">
        <w:r w:rsidR="00DE568F" w:rsidRPr="00DE568F">
          <w:rPr>
            <w:rStyle w:val="Hyperlink"/>
          </w:rPr>
          <w:t>Equipment</w:t>
        </w:r>
      </w:hyperlink>
      <w:r>
        <w:t xml:space="preserve"> : </w:t>
      </w:r>
      <w:hyperlink r:id="rId698" w:anchor="PowerSystemResource" w:history="1">
        <w:r w:rsidR="00DE568F" w:rsidRPr="00DE568F">
          <w:rPr>
            <w:rStyle w:val="Hyperlink"/>
          </w:rPr>
          <w:t>PowerSystemResource</w:t>
        </w:r>
      </w:hyperlink>
      <w:r>
        <w:t xml:space="preserve"> : </w:t>
      </w:r>
      <w:hyperlink r:id="rId699" w:anchor="IdentifiedObject" w:history="1">
        <w:r w:rsidR="00DE568F" w:rsidRPr="00DE568F">
          <w:rPr>
            <w:rStyle w:val="Hyperlink"/>
          </w:rPr>
          <w:t>IdentifiedObject</w:t>
        </w:r>
      </w:hyperlink>
    </w:p>
    <w:p w14:paraId="4E805007" w14:textId="77777777" w:rsidR="00AE5634" w:rsidRDefault="00AE5634" w:rsidP="00AE5634">
      <w:r>
        <w:t>Generic user of energy - a  point of consumption on the power system model.</w:t>
      </w:r>
    </w:p>
    <w:p w14:paraId="0BF013D1" w14:textId="707BB80E" w:rsidR="00AE5634" w:rsidRDefault="00AE5634" w:rsidP="00AE5634">
      <w:r>
        <w:t>EnergyConsumer.pfixed, .qfixed, .pfixedPct and .qfixedPct have meaning only if there is no LoadResponseCharacteristic associated with EnergyConsumer or if LoadResponseCharacteristic.exponentModel is set to False.</w:t>
      </w:r>
    </w:p>
    <w:p w14:paraId="5550D9E9" w14:textId="08FF03F4" w:rsidR="00AE5634" w:rsidRDefault="00AE5634" w:rsidP="00AE5634">
      <w:r>
        <w:fldChar w:fldCharType="begin"/>
      </w:r>
      <w:r>
        <w:instrText xml:space="preserve"> REF _Ref111814939 \h </w:instrText>
      </w:r>
      <w:r>
        <w:fldChar w:fldCharType="separate"/>
      </w:r>
      <w:r w:rsidR="00DE568F">
        <w:t>Table 72</w:t>
      </w:r>
      <w:r>
        <w:fldChar w:fldCharType="end"/>
      </w:r>
      <w:r>
        <w:t xml:space="preserve"> shows all attributes of EnergyConsumer.</w:t>
      </w:r>
    </w:p>
    <w:p w14:paraId="319ACD61" w14:textId="16848225" w:rsidR="00AE5634" w:rsidRDefault="00AE5634" w:rsidP="00AE5634">
      <w:pPr>
        <w:pStyle w:val="TABLE-title"/>
      </w:pPr>
      <w:bookmarkStart w:id="344" w:name="_Ref111814939"/>
      <w:bookmarkStart w:id="345" w:name="_Toc111820702"/>
      <w:r>
        <w:t xml:space="preserve">Table </w:t>
      </w:r>
      <w:r>
        <w:fldChar w:fldCharType="begin"/>
      </w:r>
      <w:r>
        <w:instrText xml:space="preserve"> SEQ Table \* ARABIC </w:instrText>
      </w:r>
      <w:r>
        <w:fldChar w:fldCharType="separate"/>
      </w:r>
      <w:r w:rsidR="00DE568F">
        <w:t>72</w:t>
      </w:r>
      <w:r>
        <w:fldChar w:fldCharType="end"/>
      </w:r>
      <w:bookmarkEnd w:id="344"/>
      <w:r>
        <w:t xml:space="preserve"> – Attributes of LTDSEquipmentProfile::EnergyConsumer</w:t>
      </w:r>
      <w:bookmarkEnd w:id="3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6AD7854E" w14:textId="77777777" w:rsidTr="00AE5634">
        <w:trPr>
          <w:tblHeader/>
        </w:trPr>
        <w:tc>
          <w:tcPr>
            <w:tcW w:w="2177" w:type="dxa"/>
            <w:shd w:val="clear" w:color="auto" w:fill="auto"/>
          </w:tcPr>
          <w:p w14:paraId="541A8FF7" w14:textId="01FE4802" w:rsidR="00AE5634" w:rsidRDefault="00AE5634" w:rsidP="00AE5634">
            <w:pPr>
              <w:pStyle w:val="TABLE-col-heading"/>
            </w:pPr>
            <w:r>
              <w:t>name</w:t>
            </w:r>
          </w:p>
        </w:tc>
        <w:tc>
          <w:tcPr>
            <w:tcW w:w="635" w:type="dxa"/>
            <w:shd w:val="clear" w:color="auto" w:fill="auto"/>
          </w:tcPr>
          <w:p w14:paraId="1A11C748" w14:textId="131D16BF" w:rsidR="00AE5634" w:rsidRDefault="00AE5634" w:rsidP="00AE5634">
            <w:pPr>
              <w:pStyle w:val="TABLE-col-heading"/>
            </w:pPr>
            <w:r>
              <w:t>mult</w:t>
            </w:r>
          </w:p>
        </w:tc>
        <w:tc>
          <w:tcPr>
            <w:tcW w:w="2177" w:type="dxa"/>
            <w:shd w:val="clear" w:color="auto" w:fill="auto"/>
          </w:tcPr>
          <w:p w14:paraId="3716D2C0" w14:textId="5DFE62B2" w:rsidR="00AE5634" w:rsidRDefault="00AE5634" w:rsidP="00AE5634">
            <w:pPr>
              <w:pStyle w:val="TABLE-col-heading"/>
            </w:pPr>
            <w:r>
              <w:t>type</w:t>
            </w:r>
          </w:p>
        </w:tc>
        <w:tc>
          <w:tcPr>
            <w:tcW w:w="4082" w:type="dxa"/>
            <w:shd w:val="clear" w:color="auto" w:fill="auto"/>
          </w:tcPr>
          <w:p w14:paraId="019FCF12" w14:textId="031D382F" w:rsidR="00AE5634" w:rsidRDefault="00AE5634" w:rsidP="00AE5634">
            <w:pPr>
              <w:pStyle w:val="TABLE-col-heading"/>
            </w:pPr>
            <w:r>
              <w:t>description</w:t>
            </w:r>
          </w:p>
        </w:tc>
      </w:tr>
      <w:tr w:rsidR="00AE5634" w14:paraId="3E3160BE" w14:textId="77777777" w:rsidTr="00AE5634">
        <w:tc>
          <w:tcPr>
            <w:tcW w:w="2177" w:type="dxa"/>
            <w:shd w:val="clear" w:color="auto" w:fill="auto"/>
          </w:tcPr>
          <w:p w14:paraId="69220223" w14:textId="13011DAC" w:rsidR="00AE5634" w:rsidRDefault="00AE5634" w:rsidP="00AE5634">
            <w:pPr>
              <w:pStyle w:val="TABLE-cell"/>
            </w:pPr>
            <w:r>
              <w:t>pfixed</w:t>
            </w:r>
          </w:p>
        </w:tc>
        <w:tc>
          <w:tcPr>
            <w:tcW w:w="635" w:type="dxa"/>
            <w:shd w:val="clear" w:color="auto" w:fill="auto"/>
          </w:tcPr>
          <w:p w14:paraId="58B8E762" w14:textId="2CDC049D" w:rsidR="00AE5634" w:rsidRDefault="00AE5634" w:rsidP="00AE5634">
            <w:pPr>
              <w:pStyle w:val="TABLE-cell"/>
            </w:pPr>
            <w:r>
              <w:t>0..1</w:t>
            </w:r>
          </w:p>
        </w:tc>
        <w:tc>
          <w:tcPr>
            <w:tcW w:w="2177" w:type="dxa"/>
            <w:shd w:val="clear" w:color="auto" w:fill="auto"/>
          </w:tcPr>
          <w:p w14:paraId="48917F4E" w14:textId="0B9F592C" w:rsidR="00AE5634" w:rsidRDefault="00DE568F" w:rsidP="00AE5634">
            <w:pPr>
              <w:pStyle w:val="TABLE-cell"/>
            </w:pPr>
            <w:hyperlink r:id="rId700" w:anchor="ActivePower" w:history="1">
              <w:r w:rsidRPr="00DE568F">
                <w:rPr>
                  <w:rStyle w:val="Hyperlink"/>
                </w:rPr>
                <w:t>ActivePower</w:t>
              </w:r>
            </w:hyperlink>
          </w:p>
        </w:tc>
        <w:tc>
          <w:tcPr>
            <w:tcW w:w="4082" w:type="dxa"/>
            <w:shd w:val="clear" w:color="auto" w:fill="auto"/>
          </w:tcPr>
          <w:p w14:paraId="10CDB1F9" w14:textId="7DCC0FE9" w:rsidR="00AE5634" w:rsidRDefault="00AE5634" w:rsidP="00AE5634">
            <w:pPr>
              <w:pStyle w:val="TABLE-cell"/>
            </w:pPr>
            <w:r>
              <w:t>Active power of the load that is a fixed quantity and does not vary as load group value varies. Load sign convention is used, i.e. positive sign means flow out from a node.</w:t>
            </w:r>
          </w:p>
        </w:tc>
      </w:tr>
      <w:tr w:rsidR="00AE5634" w14:paraId="062E8B87" w14:textId="77777777" w:rsidTr="00AE5634">
        <w:tc>
          <w:tcPr>
            <w:tcW w:w="2177" w:type="dxa"/>
            <w:shd w:val="clear" w:color="auto" w:fill="auto"/>
          </w:tcPr>
          <w:p w14:paraId="07593736" w14:textId="188B5B4D" w:rsidR="00AE5634" w:rsidRDefault="00AE5634" w:rsidP="00AE5634">
            <w:pPr>
              <w:pStyle w:val="TABLE-cell"/>
            </w:pPr>
            <w:r>
              <w:t>pfixedPct</w:t>
            </w:r>
          </w:p>
        </w:tc>
        <w:tc>
          <w:tcPr>
            <w:tcW w:w="635" w:type="dxa"/>
            <w:shd w:val="clear" w:color="auto" w:fill="auto"/>
          </w:tcPr>
          <w:p w14:paraId="04A7D276" w14:textId="353A63FA" w:rsidR="00AE5634" w:rsidRDefault="00AE5634" w:rsidP="00AE5634">
            <w:pPr>
              <w:pStyle w:val="TABLE-cell"/>
            </w:pPr>
            <w:r>
              <w:t>0..1</w:t>
            </w:r>
          </w:p>
        </w:tc>
        <w:tc>
          <w:tcPr>
            <w:tcW w:w="2177" w:type="dxa"/>
            <w:shd w:val="clear" w:color="auto" w:fill="auto"/>
          </w:tcPr>
          <w:p w14:paraId="3541A30E" w14:textId="33994FEC" w:rsidR="00AE5634" w:rsidRDefault="00DE568F" w:rsidP="00AE5634">
            <w:pPr>
              <w:pStyle w:val="TABLE-cell"/>
            </w:pPr>
            <w:hyperlink r:id="rId701" w:anchor="PerCent" w:history="1">
              <w:r w:rsidRPr="00DE568F">
                <w:rPr>
                  <w:rStyle w:val="Hyperlink"/>
                </w:rPr>
                <w:t>PerCent</w:t>
              </w:r>
            </w:hyperlink>
          </w:p>
        </w:tc>
        <w:tc>
          <w:tcPr>
            <w:tcW w:w="4082" w:type="dxa"/>
            <w:shd w:val="clear" w:color="auto" w:fill="auto"/>
          </w:tcPr>
          <w:p w14:paraId="32190DAE" w14:textId="36365BD6" w:rsidR="00AE5634" w:rsidRDefault="00AE5634" w:rsidP="00AE5634">
            <w:pPr>
              <w:pStyle w:val="TABLE-cell"/>
            </w:pPr>
            <w:r>
              <w:t>Fixed active power as a percentage of load group fixed active power. Used to represent the time-varying components.  Load sign convention is used, i.e. positive sign means flow out from a node.</w:t>
            </w:r>
          </w:p>
        </w:tc>
      </w:tr>
      <w:tr w:rsidR="00AE5634" w14:paraId="64EAB628" w14:textId="77777777" w:rsidTr="00AE5634">
        <w:tc>
          <w:tcPr>
            <w:tcW w:w="2177" w:type="dxa"/>
            <w:shd w:val="clear" w:color="auto" w:fill="auto"/>
          </w:tcPr>
          <w:p w14:paraId="42AB802D" w14:textId="5E6DF183" w:rsidR="00AE5634" w:rsidRDefault="00AE5634" w:rsidP="00AE5634">
            <w:pPr>
              <w:pStyle w:val="TABLE-cell"/>
            </w:pPr>
            <w:r>
              <w:t>qfixed</w:t>
            </w:r>
          </w:p>
        </w:tc>
        <w:tc>
          <w:tcPr>
            <w:tcW w:w="635" w:type="dxa"/>
            <w:shd w:val="clear" w:color="auto" w:fill="auto"/>
          </w:tcPr>
          <w:p w14:paraId="486118C9" w14:textId="3AD72773" w:rsidR="00AE5634" w:rsidRDefault="00AE5634" w:rsidP="00AE5634">
            <w:pPr>
              <w:pStyle w:val="TABLE-cell"/>
            </w:pPr>
            <w:r>
              <w:t>0..1</w:t>
            </w:r>
          </w:p>
        </w:tc>
        <w:tc>
          <w:tcPr>
            <w:tcW w:w="2177" w:type="dxa"/>
            <w:shd w:val="clear" w:color="auto" w:fill="auto"/>
          </w:tcPr>
          <w:p w14:paraId="5000BA13" w14:textId="1382B9D8" w:rsidR="00AE5634" w:rsidRDefault="00DE568F" w:rsidP="00AE5634">
            <w:pPr>
              <w:pStyle w:val="TABLE-cell"/>
            </w:pPr>
            <w:hyperlink r:id="rId702" w:anchor="ReactivePower" w:history="1">
              <w:r w:rsidRPr="00DE568F">
                <w:rPr>
                  <w:rStyle w:val="Hyperlink"/>
                </w:rPr>
                <w:t>ReactivePower</w:t>
              </w:r>
            </w:hyperlink>
          </w:p>
        </w:tc>
        <w:tc>
          <w:tcPr>
            <w:tcW w:w="4082" w:type="dxa"/>
            <w:shd w:val="clear" w:color="auto" w:fill="auto"/>
          </w:tcPr>
          <w:p w14:paraId="46EF49B0" w14:textId="0FD49FFB" w:rsidR="00AE5634" w:rsidRDefault="00AE5634" w:rsidP="00AE5634">
            <w:pPr>
              <w:pStyle w:val="TABLE-cell"/>
            </w:pPr>
            <w:r>
              <w:t>Reactive power of the load that is a fixed quantity and does not vary as load group value varies. Load sign convention is used, i.e. positive sign means flow out from a node.</w:t>
            </w:r>
          </w:p>
        </w:tc>
      </w:tr>
      <w:tr w:rsidR="00AE5634" w14:paraId="5B1AA8FE" w14:textId="77777777" w:rsidTr="00AE5634">
        <w:tc>
          <w:tcPr>
            <w:tcW w:w="2177" w:type="dxa"/>
            <w:shd w:val="clear" w:color="auto" w:fill="auto"/>
          </w:tcPr>
          <w:p w14:paraId="1B5B18D7" w14:textId="6B0A09C4" w:rsidR="00AE5634" w:rsidRDefault="00AE5634" w:rsidP="00AE5634">
            <w:pPr>
              <w:pStyle w:val="TABLE-cell"/>
            </w:pPr>
            <w:r>
              <w:t>qfixedPct</w:t>
            </w:r>
          </w:p>
        </w:tc>
        <w:tc>
          <w:tcPr>
            <w:tcW w:w="635" w:type="dxa"/>
            <w:shd w:val="clear" w:color="auto" w:fill="auto"/>
          </w:tcPr>
          <w:p w14:paraId="10D4B0B2" w14:textId="7B259D22" w:rsidR="00AE5634" w:rsidRDefault="00AE5634" w:rsidP="00AE5634">
            <w:pPr>
              <w:pStyle w:val="TABLE-cell"/>
            </w:pPr>
            <w:r>
              <w:t>0..1</w:t>
            </w:r>
          </w:p>
        </w:tc>
        <w:tc>
          <w:tcPr>
            <w:tcW w:w="2177" w:type="dxa"/>
            <w:shd w:val="clear" w:color="auto" w:fill="auto"/>
          </w:tcPr>
          <w:p w14:paraId="4A8B662B" w14:textId="6AC568A7" w:rsidR="00AE5634" w:rsidRDefault="00DE568F" w:rsidP="00AE5634">
            <w:pPr>
              <w:pStyle w:val="TABLE-cell"/>
            </w:pPr>
            <w:hyperlink r:id="rId703" w:anchor="PerCent" w:history="1">
              <w:r w:rsidRPr="00DE568F">
                <w:rPr>
                  <w:rStyle w:val="Hyperlink"/>
                </w:rPr>
                <w:t>PerCent</w:t>
              </w:r>
            </w:hyperlink>
          </w:p>
        </w:tc>
        <w:tc>
          <w:tcPr>
            <w:tcW w:w="4082" w:type="dxa"/>
            <w:shd w:val="clear" w:color="auto" w:fill="auto"/>
          </w:tcPr>
          <w:p w14:paraId="60DB60BA" w14:textId="39B30AF4" w:rsidR="00AE5634" w:rsidRDefault="00AE5634" w:rsidP="00AE5634">
            <w:pPr>
              <w:pStyle w:val="TABLE-cell"/>
            </w:pPr>
            <w:r>
              <w:t>Fixed reactive power as a percentage of load group fixed reactive power. Used to represent the time-varying components.  Load sign convention is used, i.e. positive sign means flow out from a node.</w:t>
            </w:r>
          </w:p>
        </w:tc>
      </w:tr>
      <w:tr w:rsidR="00AE5634" w14:paraId="7F1973D3" w14:textId="77777777" w:rsidTr="00AE5634">
        <w:tc>
          <w:tcPr>
            <w:tcW w:w="2177" w:type="dxa"/>
            <w:shd w:val="clear" w:color="auto" w:fill="auto"/>
          </w:tcPr>
          <w:p w14:paraId="28D207EB" w14:textId="24B801B1" w:rsidR="00AE5634" w:rsidRDefault="00AE5634" w:rsidP="00AE5634">
            <w:pPr>
              <w:pStyle w:val="TABLE-cell"/>
            </w:pPr>
            <w:r>
              <w:t>aggregate</w:t>
            </w:r>
          </w:p>
        </w:tc>
        <w:tc>
          <w:tcPr>
            <w:tcW w:w="635" w:type="dxa"/>
            <w:shd w:val="clear" w:color="auto" w:fill="auto"/>
          </w:tcPr>
          <w:p w14:paraId="1C868E93" w14:textId="4225AEFB" w:rsidR="00AE5634" w:rsidRDefault="00AE5634" w:rsidP="00AE5634">
            <w:pPr>
              <w:pStyle w:val="TABLE-cell"/>
            </w:pPr>
            <w:r>
              <w:t>0..1</w:t>
            </w:r>
          </w:p>
        </w:tc>
        <w:tc>
          <w:tcPr>
            <w:tcW w:w="2177" w:type="dxa"/>
            <w:shd w:val="clear" w:color="auto" w:fill="auto"/>
          </w:tcPr>
          <w:p w14:paraId="71186CD3" w14:textId="6B723318" w:rsidR="00AE5634" w:rsidRDefault="00DE568F" w:rsidP="00AE5634">
            <w:pPr>
              <w:pStyle w:val="TABLE-cell"/>
            </w:pPr>
            <w:hyperlink r:id="rId704" w:anchor="Boolean" w:history="1">
              <w:r w:rsidRPr="00DE568F">
                <w:rPr>
                  <w:rStyle w:val="Hyperlink"/>
                </w:rPr>
                <w:t>Boolean</w:t>
              </w:r>
            </w:hyperlink>
          </w:p>
        </w:tc>
        <w:tc>
          <w:tcPr>
            <w:tcW w:w="4082" w:type="dxa"/>
            <w:shd w:val="clear" w:color="auto" w:fill="auto"/>
          </w:tcPr>
          <w:p w14:paraId="5113C92C" w14:textId="76C75F84" w:rsidR="00AE5634" w:rsidRDefault="00AE5634" w:rsidP="00AE5634">
            <w:pPr>
              <w:pStyle w:val="TABLE-cell"/>
            </w:pPr>
            <w:r>
              <w:t xml:space="preserve">inherited from: </w:t>
            </w:r>
            <w:hyperlink r:id="rId705" w:anchor="Equipment" w:history="1">
              <w:r w:rsidR="00DE568F" w:rsidRPr="00DE568F">
                <w:rPr>
                  <w:rStyle w:val="Hyperlink"/>
                </w:rPr>
                <w:t>Equipment</w:t>
              </w:r>
            </w:hyperlink>
          </w:p>
        </w:tc>
      </w:tr>
      <w:tr w:rsidR="00AE5634" w14:paraId="483FD63C" w14:textId="77777777" w:rsidTr="00AE5634">
        <w:tc>
          <w:tcPr>
            <w:tcW w:w="2177" w:type="dxa"/>
            <w:shd w:val="clear" w:color="auto" w:fill="auto"/>
          </w:tcPr>
          <w:p w14:paraId="0E7D5380" w14:textId="4202D6FB" w:rsidR="00AE5634" w:rsidRDefault="00AE5634" w:rsidP="00AE5634">
            <w:pPr>
              <w:pStyle w:val="TABLE-cell"/>
            </w:pPr>
            <w:r>
              <w:t>normallyInService</w:t>
            </w:r>
          </w:p>
        </w:tc>
        <w:tc>
          <w:tcPr>
            <w:tcW w:w="635" w:type="dxa"/>
            <w:shd w:val="clear" w:color="auto" w:fill="auto"/>
          </w:tcPr>
          <w:p w14:paraId="78F91410" w14:textId="01FE345A" w:rsidR="00AE5634" w:rsidRDefault="00AE5634" w:rsidP="00AE5634">
            <w:pPr>
              <w:pStyle w:val="TABLE-cell"/>
            </w:pPr>
            <w:r>
              <w:t>0..1</w:t>
            </w:r>
          </w:p>
        </w:tc>
        <w:tc>
          <w:tcPr>
            <w:tcW w:w="2177" w:type="dxa"/>
            <w:shd w:val="clear" w:color="auto" w:fill="auto"/>
          </w:tcPr>
          <w:p w14:paraId="06839D5B" w14:textId="54750763" w:rsidR="00AE5634" w:rsidRDefault="00DE568F" w:rsidP="00AE5634">
            <w:pPr>
              <w:pStyle w:val="TABLE-cell"/>
            </w:pPr>
            <w:hyperlink r:id="rId706" w:anchor="Boolean" w:history="1">
              <w:r w:rsidRPr="00DE568F">
                <w:rPr>
                  <w:rStyle w:val="Hyperlink"/>
                </w:rPr>
                <w:t>Boolean</w:t>
              </w:r>
            </w:hyperlink>
          </w:p>
        </w:tc>
        <w:tc>
          <w:tcPr>
            <w:tcW w:w="4082" w:type="dxa"/>
            <w:shd w:val="clear" w:color="auto" w:fill="auto"/>
          </w:tcPr>
          <w:p w14:paraId="02386323" w14:textId="05D8EE81" w:rsidR="00AE5634" w:rsidRDefault="00AE5634" w:rsidP="00AE5634">
            <w:pPr>
              <w:pStyle w:val="TABLE-cell"/>
            </w:pPr>
            <w:r>
              <w:t xml:space="preserve">inherited from: </w:t>
            </w:r>
            <w:hyperlink r:id="rId707" w:anchor="Equipment" w:history="1">
              <w:r w:rsidR="00DE568F" w:rsidRPr="00DE568F">
                <w:rPr>
                  <w:rStyle w:val="Hyperlink"/>
                </w:rPr>
                <w:t>Equipment</w:t>
              </w:r>
            </w:hyperlink>
          </w:p>
        </w:tc>
      </w:tr>
      <w:tr w:rsidR="00AE5634" w14:paraId="0788E25E" w14:textId="77777777" w:rsidTr="00AE5634">
        <w:tc>
          <w:tcPr>
            <w:tcW w:w="2177" w:type="dxa"/>
            <w:shd w:val="clear" w:color="auto" w:fill="auto"/>
          </w:tcPr>
          <w:p w14:paraId="540A8F32" w14:textId="57D439E5" w:rsidR="00AE5634" w:rsidRDefault="00AE5634" w:rsidP="00AE5634">
            <w:pPr>
              <w:pStyle w:val="TABLE-cell"/>
            </w:pPr>
            <w:r>
              <w:t>description</w:t>
            </w:r>
          </w:p>
        </w:tc>
        <w:tc>
          <w:tcPr>
            <w:tcW w:w="635" w:type="dxa"/>
            <w:shd w:val="clear" w:color="auto" w:fill="auto"/>
          </w:tcPr>
          <w:p w14:paraId="34244203" w14:textId="03BDE894" w:rsidR="00AE5634" w:rsidRDefault="00AE5634" w:rsidP="00AE5634">
            <w:pPr>
              <w:pStyle w:val="TABLE-cell"/>
            </w:pPr>
            <w:r>
              <w:t>0..1</w:t>
            </w:r>
          </w:p>
        </w:tc>
        <w:tc>
          <w:tcPr>
            <w:tcW w:w="2177" w:type="dxa"/>
            <w:shd w:val="clear" w:color="auto" w:fill="auto"/>
          </w:tcPr>
          <w:p w14:paraId="6E05468D" w14:textId="64AA8A45" w:rsidR="00AE5634" w:rsidRDefault="00DE568F" w:rsidP="00AE5634">
            <w:pPr>
              <w:pStyle w:val="TABLE-cell"/>
            </w:pPr>
            <w:hyperlink r:id="rId708" w:anchor="String" w:history="1">
              <w:r w:rsidRPr="00DE568F">
                <w:rPr>
                  <w:rStyle w:val="Hyperlink"/>
                </w:rPr>
                <w:t>String</w:t>
              </w:r>
            </w:hyperlink>
          </w:p>
        </w:tc>
        <w:tc>
          <w:tcPr>
            <w:tcW w:w="4082" w:type="dxa"/>
            <w:shd w:val="clear" w:color="auto" w:fill="auto"/>
          </w:tcPr>
          <w:p w14:paraId="5B708AC7" w14:textId="40C7103C" w:rsidR="00AE5634" w:rsidRDefault="00AE5634" w:rsidP="00AE5634">
            <w:pPr>
              <w:pStyle w:val="TABLE-cell"/>
            </w:pPr>
            <w:r>
              <w:t xml:space="preserve">inherited from: </w:t>
            </w:r>
            <w:hyperlink r:id="rId709" w:anchor="IdentifiedObject" w:history="1">
              <w:r w:rsidR="00DE568F" w:rsidRPr="00DE568F">
                <w:rPr>
                  <w:rStyle w:val="Hyperlink"/>
                </w:rPr>
                <w:t>IdentifiedObject</w:t>
              </w:r>
            </w:hyperlink>
          </w:p>
        </w:tc>
      </w:tr>
      <w:tr w:rsidR="00AE5634" w14:paraId="675A5338" w14:textId="77777777" w:rsidTr="00AE5634">
        <w:tc>
          <w:tcPr>
            <w:tcW w:w="2177" w:type="dxa"/>
            <w:shd w:val="clear" w:color="auto" w:fill="auto"/>
          </w:tcPr>
          <w:p w14:paraId="2960DD1B" w14:textId="3E7C92DF" w:rsidR="00AE5634" w:rsidRDefault="00AE5634" w:rsidP="00AE5634">
            <w:pPr>
              <w:pStyle w:val="TABLE-cell"/>
            </w:pPr>
            <w:r>
              <w:t>mRID</w:t>
            </w:r>
          </w:p>
        </w:tc>
        <w:tc>
          <w:tcPr>
            <w:tcW w:w="635" w:type="dxa"/>
            <w:shd w:val="clear" w:color="auto" w:fill="auto"/>
          </w:tcPr>
          <w:p w14:paraId="040F2E0D" w14:textId="4C1B554B" w:rsidR="00AE5634" w:rsidRDefault="00AE5634" w:rsidP="00AE5634">
            <w:pPr>
              <w:pStyle w:val="TABLE-cell"/>
            </w:pPr>
            <w:r>
              <w:t>1..1</w:t>
            </w:r>
          </w:p>
        </w:tc>
        <w:tc>
          <w:tcPr>
            <w:tcW w:w="2177" w:type="dxa"/>
            <w:shd w:val="clear" w:color="auto" w:fill="auto"/>
          </w:tcPr>
          <w:p w14:paraId="55666903" w14:textId="7DD0B2C5" w:rsidR="00AE5634" w:rsidRDefault="00DE568F" w:rsidP="00AE5634">
            <w:pPr>
              <w:pStyle w:val="TABLE-cell"/>
            </w:pPr>
            <w:hyperlink r:id="rId710" w:anchor="String" w:history="1">
              <w:r w:rsidRPr="00DE568F">
                <w:rPr>
                  <w:rStyle w:val="Hyperlink"/>
                </w:rPr>
                <w:t>String</w:t>
              </w:r>
            </w:hyperlink>
          </w:p>
        </w:tc>
        <w:tc>
          <w:tcPr>
            <w:tcW w:w="4082" w:type="dxa"/>
            <w:shd w:val="clear" w:color="auto" w:fill="auto"/>
          </w:tcPr>
          <w:p w14:paraId="54D76C15" w14:textId="13116B6E" w:rsidR="00AE5634" w:rsidRDefault="00AE5634" w:rsidP="00AE5634">
            <w:pPr>
              <w:pStyle w:val="TABLE-cell"/>
            </w:pPr>
            <w:r>
              <w:t xml:space="preserve">inherited from: </w:t>
            </w:r>
            <w:hyperlink r:id="rId711" w:anchor="IdentifiedObject" w:history="1">
              <w:r w:rsidR="00DE568F" w:rsidRPr="00DE568F">
                <w:rPr>
                  <w:rStyle w:val="Hyperlink"/>
                </w:rPr>
                <w:t>IdentifiedObject</w:t>
              </w:r>
            </w:hyperlink>
          </w:p>
        </w:tc>
      </w:tr>
      <w:tr w:rsidR="00AE5634" w14:paraId="59C1FC70" w14:textId="77777777" w:rsidTr="00AE5634">
        <w:tc>
          <w:tcPr>
            <w:tcW w:w="2177" w:type="dxa"/>
            <w:shd w:val="clear" w:color="auto" w:fill="auto"/>
          </w:tcPr>
          <w:p w14:paraId="0F377346" w14:textId="79A1074B" w:rsidR="00AE5634" w:rsidRDefault="00AE5634" w:rsidP="00AE5634">
            <w:pPr>
              <w:pStyle w:val="TABLE-cell"/>
            </w:pPr>
            <w:r>
              <w:t>name</w:t>
            </w:r>
          </w:p>
        </w:tc>
        <w:tc>
          <w:tcPr>
            <w:tcW w:w="635" w:type="dxa"/>
            <w:shd w:val="clear" w:color="auto" w:fill="auto"/>
          </w:tcPr>
          <w:p w14:paraId="5D4DF56E" w14:textId="31A1BE69" w:rsidR="00AE5634" w:rsidRDefault="00AE5634" w:rsidP="00AE5634">
            <w:pPr>
              <w:pStyle w:val="TABLE-cell"/>
            </w:pPr>
            <w:r>
              <w:t>1..1</w:t>
            </w:r>
          </w:p>
        </w:tc>
        <w:tc>
          <w:tcPr>
            <w:tcW w:w="2177" w:type="dxa"/>
            <w:shd w:val="clear" w:color="auto" w:fill="auto"/>
          </w:tcPr>
          <w:p w14:paraId="12CD7539" w14:textId="29DFA98D" w:rsidR="00AE5634" w:rsidRDefault="00DE568F" w:rsidP="00AE5634">
            <w:pPr>
              <w:pStyle w:val="TABLE-cell"/>
            </w:pPr>
            <w:hyperlink r:id="rId712" w:anchor="String" w:history="1">
              <w:r w:rsidRPr="00DE568F">
                <w:rPr>
                  <w:rStyle w:val="Hyperlink"/>
                </w:rPr>
                <w:t>String</w:t>
              </w:r>
            </w:hyperlink>
          </w:p>
        </w:tc>
        <w:tc>
          <w:tcPr>
            <w:tcW w:w="4082" w:type="dxa"/>
            <w:shd w:val="clear" w:color="auto" w:fill="auto"/>
          </w:tcPr>
          <w:p w14:paraId="6F16D3A3" w14:textId="71F608EB" w:rsidR="00AE5634" w:rsidRDefault="00AE5634" w:rsidP="00AE5634">
            <w:pPr>
              <w:pStyle w:val="TABLE-cell"/>
            </w:pPr>
            <w:r>
              <w:t xml:space="preserve">inherited from: </w:t>
            </w:r>
            <w:hyperlink r:id="rId713" w:anchor="IdentifiedObject" w:history="1">
              <w:r w:rsidR="00DE568F" w:rsidRPr="00DE568F">
                <w:rPr>
                  <w:rStyle w:val="Hyperlink"/>
                </w:rPr>
                <w:t>IdentifiedObject</w:t>
              </w:r>
            </w:hyperlink>
          </w:p>
        </w:tc>
      </w:tr>
    </w:tbl>
    <w:p w14:paraId="7E866CAB" w14:textId="7E056B18" w:rsidR="00AE5634" w:rsidRDefault="00AE5634" w:rsidP="00AE5634"/>
    <w:p w14:paraId="30EA6EEE" w14:textId="59398564" w:rsidR="00AE5634" w:rsidRDefault="00AE5634" w:rsidP="00AE5634">
      <w:r>
        <w:fldChar w:fldCharType="begin"/>
      </w:r>
      <w:r>
        <w:instrText xml:space="preserve"> REF _Ref111814946 \h </w:instrText>
      </w:r>
      <w:r>
        <w:fldChar w:fldCharType="separate"/>
      </w:r>
      <w:r w:rsidR="00DE568F">
        <w:t>Table 73</w:t>
      </w:r>
      <w:r>
        <w:fldChar w:fldCharType="end"/>
      </w:r>
      <w:r>
        <w:t xml:space="preserve"> shows all association ends of EnergyConsumer with other classes.</w:t>
      </w:r>
    </w:p>
    <w:p w14:paraId="61D34C9F" w14:textId="4A2D93A1" w:rsidR="00AE5634" w:rsidRDefault="00AE5634" w:rsidP="00AE5634">
      <w:pPr>
        <w:pStyle w:val="TABLE-title"/>
      </w:pPr>
      <w:bookmarkStart w:id="346" w:name="_Ref111814946"/>
      <w:bookmarkStart w:id="347" w:name="_Toc111820703"/>
      <w:r>
        <w:lastRenderedPageBreak/>
        <w:t xml:space="preserve">Table </w:t>
      </w:r>
      <w:r>
        <w:fldChar w:fldCharType="begin"/>
      </w:r>
      <w:r>
        <w:instrText xml:space="preserve"> SEQ Table \* ARABIC </w:instrText>
      </w:r>
      <w:r>
        <w:fldChar w:fldCharType="separate"/>
      </w:r>
      <w:r w:rsidR="00DE568F">
        <w:t>73</w:t>
      </w:r>
      <w:r>
        <w:fldChar w:fldCharType="end"/>
      </w:r>
      <w:bookmarkEnd w:id="346"/>
      <w:r>
        <w:t xml:space="preserve"> – Association ends of LTDSEquipmentProfile::EnergyConsumer with other classes</w:t>
      </w:r>
      <w:bookmarkEnd w:id="3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32B0A06B" w14:textId="77777777" w:rsidTr="00AE5634">
        <w:trPr>
          <w:tblHeader/>
        </w:trPr>
        <w:tc>
          <w:tcPr>
            <w:tcW w:w="635" w:type="dxa"/>
            <w:shd w:val="clear" w:color="auto" w:fill="auto"/>
          </w:tcPr>
          <w:p w14:paraId="35480FA9" w14:textId="1BE6974E" w:rsidR="00AE5634" w:rsidRDefault="00AE5634" w:rsidP="00AE5634">
            <w:pPr>
              <w:pStyle w:val="TABLE-col-heading"/>
            </w:pPr>
            <w:r>
              <w:t>mult from</w:t>
            </w:r>
          </w:p>
        </w:tc>
        <w:tc>
          <w:tcPr>
            <w:tcW w:w="2177" w:type="dxa"/>
            <w:shd w:val="clear" w:color="auto" w:fill="auto"/>
          </w:tcPr>
          <w:p w14:paraId="288D9260" w14:textId="78475895" w:rsidR="00AE5634" w:rsidRDefault="00AE5634" w:rsidP="00AE5634">
            <w:pPr>
              <w:pStyle w:val="TABLE-col-heading"/>
            </w:pPr>
            <w:r>
              <w:t>name</w:t>
            </w:r>
          </w:p>
        </w:tc>
        <w:tc>
          <w:tcPr>
            <w:tcW w:w="635" w:type="dxa"/>
            <w:shd w:val="clear" w:color="auto" w:fill="auto"/>
          </w:tcPr>
          <w:p w14:paraId="5A352765" w14:textId="641E56BF" w:rsidR="00AE5634" w:rsidRDefault="00AE5634" w:rsidP="00AE5634">
            <w:pPr>
              <w:pStyle w:val="TABLE-col-heading"/>
            </w:pPr>
            <w:r>
              <w:t>mult to</w:t>
            </w:r>
          </w:p>
        </w:tc>
        <w:tc>
          <w:tcPr>
            <w:tcW w:w="2177" w:type="dxa"/>
            <w:shd w:val="clear" w:color="auto" w:fill="auto"/>
          </w:tcPr>
          <w:p w14:paraId="44352236" w14:textId="7AF2B8B9" w:rsidR="00AE5634" w:rsidRDefault="00AE5634" w:rsidP="00AE5634">
            <w:pPr>
              <w:pStyle w:val="TABLE-col-heading"/>
            </w:pPr>
            <w:r>
              <w:t>type</w:t>
            </w:r>
          </w:p>
        </w:tc>
        <w:tc>
          <w:tcPr>
            <w:tcW w:w="3447" w:type="dxa"/>
            <w:shd w:val="clear" w:color="auto" w:fill="auto"/>
          </w:tcPr>
          <w:p w14:paraId="456E4743" w14:textId="4CA57B28" w:rsidR="00AE5634" w:rsidRDefault="00AE5634" w:rsidP="00AE5634">
            <w:pPr>
              <w:pStyle w:val="TABLE-col-heading"/>
            </w:pPr>
            <w:r>
              <w:t>description</w:t>
            </w:r>
          </w:p>
        </w:tc>
      </w:tr>
      <w:tr w:rsidR="00AE5634" w14:paraId="2157A550" w14:textId="77777777" w:rsidTr="00AE5634">
        <w:tc>
          <w:tcPr>
            <w:tcW w:w="635" w:type="dxa"/>
            <w:shd w:val="clear" w:color="auto" w:fill="auto"/>
          </w:tcPr>
          <w:p w14:paraId="3D0702DC" w14:textId="03728161" w:rsidR="00AE5634" w:rsidRDefault="00AE5634" w:rsidP="00AE5634">
            <w:pPr>
              <w:pStyle w:val="TABLE-cell"/>
            </w:pPr>
            <w:r>
              <w:t>0..*</w:t>
            </w:r>
          </w:p>
        </w:tc>
        <w:tc>
          <w:tcPr>
            <w:tcW w:w="2177" w:type="dxa"/>
            <w:shd w:val="clear" w:color="auto" w:fill="auto"/>
          </w:tcPr>
          <w:p w14:paraId="51059188" w14:textId="5ADA2387" w:rsidR="00AE5634" w:rsidRDefault="00AE5634" w:rsidP="00AE5634">
            <w:pPr>
              <w:pStyle w:val="TABLE-cell"/>
            </w:pPr>
            <w:r>
              <w:t>LoadResponse</w:t>
            </w:r>
          </w:p>
        </w:tc>
        <w:tc>
          <w:tcPr>
            <w:tcW w:w="635" w:type="dxa"/>
            <w:shd w:val="clear" w:color="auto" w:fill="auto"/>
          </w:tcPr>
          <w:p w14:paraId="5DACDF8D" w14:textId="7D91E235" w:rsidR="00AE5634" w:rsidRDefault="00AE5634" w:rsidP="00AE5634">
            <w:pPr>
              <w:pStyle w:val="TABLE-cell"/>
            </w:pPr>
            <w:r>
              <w:t>0..1</w:t>
            </w:r>
          </w:p>
        </w:tc>
        <w:tc>
          <w:tcPr>
            <w:tcW w:w="2177" w:type="dxa"/>
            <w:shd w:val="clear" w:color="auto" w:fill="auto"/>
          </w:tcPr>
          <w:p w14:paraId="4C09198F" w14:textId="432E56D9" w:rsidR="00AE5634" w:rsidRDefault="00DE568F" w:rsidP="00AE5634">
            <w:pPr>
              <w:pStyle w:val="TABLE-cell"/>
            </w:pPr>
            <w:hyperlink r:id="rId714" w:anchor="LoadResponseCharacteristic" w:history="1">
              <w:r w:rsidRPr="00DE568F">
                <w:rPr>
                  <w:rStyle w:val="Hyperlink"/>
                </w:rPr>
                <w:t>LoadResponseCharacteristic</w:t>
              </w:r>
            </w:hyperlink>
          </w:p>
        </w:tc>
        <w:tc>
          <w:tcPr>
            <w:tcW w:w="3447" w:type="dxa"/>
            <w:shd w:val="clear" w:color="auto" w:fill="auto"/>
          </w:tcPr>
          <w:p w14:paraId="14266E06" w14:textId="7668BEBC" w:rsidR="00AE5634" w:rsidRDefault="00AE5634" w:rsidP="00AE5634">
            <w:pPr>
              <w:pStyle w:val="TABLE-cell"/>
            </w:pPr>
            <w:r>
              <w:t>The load response characteristic of this load.  If missing, this load is assumed to be constant power.</w:t>
            </w:r>
          </w:p>
        </w:tc>
      </w:tr>
      <w:tr w:rsidR="00AE5634" w14:paraId="06CD7C4B" w14:textId="77777777" w:rsidTr="00AE5634">
        <w:tc>
          <w:tcPr>
            <w:tcW w:w="635" w:type="dxa"/>
            <w:shd w:val="clear" w:color="auto" w:fill="auto"/>
          </w:tcPr>
          <w:p w14:paraId="3A6DAC54" w14:textId="2B6A2371" w:rsidR="00AE5634" w:rsidRDefault="00AE5634" w:rsidP="00AE5634">
            <w:pPr>
              <w:pStyle w:val="TABLE-cell"/>
            </w:pPr>
            <w:r>
              <w:t>0..*</w:t>
            </w:r>
          </w:p>
        </w:tc>
        <w:tc>
          <w:tcPr>
            <w:tcW w:w="2177" w:type="dxa"/>
            <w:shd w:val="clear" w:color="auto" w:fill="auto"/>
          </w:tcPr>
          <w:p w14:paraId="1C78EA2F" w14:textId="21DE6452" w:rsidR="00AE5634" w:rsidRDefault="00AE5634" w:rsidP="00AE5634">
            <w:pPr>
              <w:pStyle w:val="TABLE-cell"/>
            </w:pPr>
            <w:r>
              <w:t>BaseVoltage</w:t>
            </w:r>
          </w:p>
        </w:tc>
        <w:tc>
          <w:tcPr>
            <w:tcW w:w="635" w:type="dxa"/>
            <w:shd w:val="clear" w:color="auto" w:fill="auto"/>
          </w:tcPr>
          <w:p w14:paraId="65BCD47B" w14:textId="6BBB4F17" w:rsidR="00AE5634" w:rsidRDefault="00AE5634" w:rsidP="00AE5634">
            <w:pPr>
              <w:pStyle w:val="TABLE-cell"/>
            </w:pPr>
            <w:r>
              <w:t>0..1</w:t>
            </w:r>
          </w:p>
        </w:tc>
        <w:tc>
          <w:tcPr>
            <w:tcW w:w="2177" w:type="dxa"/>
            <w:shd w:val="clear" w:color="auto" w:fill="auto"/>
          </w:tcPr>
          <w:p w14:paraId="1830507F" w14:textId="32784759" w:rsidR="00AE5634" w:rsidRDefault="00DE568F" w:rsidP="00AE5634">
            <w:pPr>
              <w:pStyle w:val="TABLE-cell"/>
            </w:pPr>
            <w:hyperlink r:id="rId715" w:anchor="BaseVoltage" w:history="1">
              <w:r w:rsidRPr="00DE568F">
                <w:rPr>
                  <w:rStyle w:val="Hyperlink"/>
                </w:rPr>
                <w:t>BaseVoltage</w:t>
              </w:r>
            </w:hyperlink>
          </w:p>
        </w:tc>
        <w:tc>
          <w:tcPr>
            <w:tcW w:w="3447" w:type="dxa"/>
            <w:shd w:val="clear" w:color="auto" w:fill="auto"/>
          </w:tcPr>
          <w:p w14:paraId="108CDB80" w14:textId="7E3E84F1" w:rsidR="00AE5634" w:rsidRDefault="00AE5634" w:rsidP="00AE5634">
            <w:pPr>
              <w:pStyle w:val="TABLE-cell"/>
            </w:pPr>
            <w:r>
              <w:t xml:space="preserve">inherited from: </w:t>
            </w:r>
            <w:hyperlink r:id="rId716" w:anchor="ConductingEquipment" w:history="1">
              <w:r w:rsidR="00DE568F" w:rsidRPr="00DE568F">
                <w:rPr>
                  <w:rStyle w:val="Hyperlink"/>
                </w:rPr>
                <w:t>ConductingEquipment</w:t>
              </w:r>
            </w:hyperlink>
          </w:p>
        </w:tc>
      </w:tr>
      <w:tr w:rsidR="00AE5634" w14:paraId="44CD87FC" w14:textId="77777777" w:rsidTr="00AE5634">
        <w:tc>
          <w:tcPr>
            <w:tcW w:w="635" w:type="dxa"/>
            <w:shd w:val="clear" w:color="auto" w:fill="auto"/>
          </w:tcPr>
          <w:p w14:paraId="142604F8" w14:textId="13BCBBEC" w:rsidR="00AE5634" w:rsidRDefault="00AE5634" w:rsidP="00AE5634">
            <w:pPr>
              <w:pStyle w:val="TABLE-cell"/>
            </w:pPr>
            <w:r>
              <w:t>0..*</w:t>
            </w:r>
          </w:p>
        </w:tc>
        <w:tc>
          <w:tcPr>
            <w:tcW w:w="2177" w:type="dxa"/>
            <w:shd w:val="clear" w:color="auto" w:fill="auto"/>
          </w:tcPr>
          <w:p w14:paraId="119948A8" w14:textId="4A820767" w:rsidR="00AE5634" w:rsidRDefault="00AE5634" w:rsidP="00AE5634">
            <w:pPr>
              <w:pStyle w:val="TABLE-cell"/>
            </w:pPr>
            <w:r>
              <w:t>EquipmentContainer</w:t>
            </w:r>
          </w:p>
        </w:tc>
        <w:tc>
          <w:tcPr>
            <w:tcW w:w="635" w:type="dxa"/>
            <w:shd w:val="clear" w:color="auto" w:fill="auto"/>
          </w:tcPr>
          <w:p w14:paraId="40850F1A" w14:textId="7962DCDF" w:rsidR="00AE5634" w:rsidRDefault="00AE5634" w:rsidP="00AE5634">
            <w:pPr>
              <w:pStyle w:val="TABLE-cell"/>
            </w:pPr>
            <w:r>
              <w:t>0..1</w:t>
            </w:r>
          </w:p>
        </w:tc>
        <w:tc>
          <w:tcPr>
            <w:tcW w:w="2177" w:type="dxa"/>
            <w:shd w:val="clear" w:color="auto" w:fill="auto"/>
          </w:tcPr>
          <w:p w14:paraId="4BA12984" w14:textId="6BBAE510" w:rsidR="00AE5634" w:rsidRDefault="00DE568F" w:rsidP="00AE5634">
            <w:pPr>
              <w:pStyle w:val="TABLE-cell"/>
            </w:pPr>
            <w:hyperlink r:id="rId717" w:anchor="EquipmentContainer" w:history="1">
              <w:r w:rsidRPr="00DE568F">
                <w:rPr>
                  <w:rStyle w:val="Hyperlink"/>
                </w:rPr>
                <w:t>EquipmentContainer</w:t>
              </w:r>
            </w:hyperlink>
          </w:p>
        </w:tc>
        <w:tc>
          <w:tcPr>
            <w:tcW w:w="3447" w:type="dxa"/>
            <w:shd w:val="clear" w:color="auto" w:fill="auto"/>
          </w:tcPr>
          <w:p w14:paraId="00C29B54" w14:textId="572A664F" w:rsidR="00AE5634" w:rsidRDefault="00AE5634" w:rsidP="00AE5634">
            <w:pPr>
              <w:pStyle w:val="TABLE-cell"/>
            </w:pPr>
            <w:r>
              <w:t xml:space="preserve">inherited from: </w:t>
            </w:r>
            <w:hyperlink r:id="rId718" w:anchor="Equipment" w:history="1">
              <w:r w:rsidR="00DE568F" w:rsidRPr="00DE568F">
                <w:rPr>
                  <w:rStyle w:val="Hyperlink"/>
                </w:rPr>
                <w:t>Equipment</w:t>
              </w:r>
            </w:hyperlink>
          </w:p>
        </w:tc>
      </w:tr>
    </w:tbl>
    <w:p w14:paraId="4276C4C5" w14:textId="0400726D" w:rsidR="00AE5634" w:rsidRDefault="00AE5634" w:rsidP="00AE5634"/>
    <w:p w14:paraId="203266CA" w14:textId="00D5F1B9" w:rsidR="00AE5634" w:rsidRDefault="00AE5634" w:rsidP="00AE5634">
      <w:pPr>
        <w:pStyle w:val="Heading3"/>
      </w:pPr>
      <w:bookmarkStart w:id="348" w:name="UML1863"/>
      <w:bookmarkStart w:id="349" w:name="_Toc111820338"/>
      <w:r>
        <w:t>EnergySchedulingType</w:t>
      </w:r>
      <w:bookmarkEnd w:id="348"/>
      <w:bookmarkEnd w:id="349"/>
    </w:p>
    <w:p w14:paraId="2AA6EDB2" w14:textId="199DB720" w:rsidR="00AE5634" w:rsidRDefault="00AE5634" w:rsidP="00AE5634">
      <w:r>
        <w:t xml:space="preserve">Inheritance path = </w:t>
      </w:r>
      <w:hyperlink r:id="rId719" w:anchor="IdentifiedObject" w:history="1">
        <w:r w:rsidR="00DE568F" w:rsidRPr="00DE568F">
          <w:rPr>
            <w:rStyle w:val="Hyperlink"/>
          </w:rPr>
          <w:t>IdentifiedObject</w:t>
        </w:r>
      </w:hyperlink>
    </w:p>
    <w:p w14:paraId="0FC4EFC4" w14:textId="4EBB1B0E" w:rsidR="00AE5634" w:rsidRDefault="00AE5634" w:rsidP="00AE5634">
      <w:r>
        <w:t>Used to define the type of generation for scheduling purposes.</w:t>
      </w:r>
    </w:p>
    <w:p w14:paraId="7B09CCDC" w14:textId="795C09A6" w:rsidR="00AE5634" w:rsidRDefault="00AE5634" w:rsidP="00AE5634">
      <w:r>
        <w:fldChar w:fldCharType="begin"/>
      </w:r>
      <w:r>
        <w:instrText xml:space="preserve"> REF _Ref111814951 \h </w:instrText>
      </w:r>
      <w:r>
        <w:fldChar w:fldCharType="separate"/>
      </w:r>
      <w:r w:rsidR="00DE568F">
        <w:t>Table 74</w:t>
      </w:r>
      <w:r>
        <w:fldChar w:fldCharType="end"/>
      </w:r>
      <w:r>
        <w:t xml:space="preserve"> shows all attributes of EnergySchedulingType.</w:t>
      </w:r>
    </w:p>
    <w:p w14:paraId="38B7A32A" w14:textId="167CA3AA" w:rsidR="00AE5634" w:rsidRDefault="00AE5634" w:rsidP="00AE5634">
      <w:pPr>
        <w:pStyle w:val="TABLE-title"/>
      </w:pPr>
      <w:bookmarkStart w:id="350" w:name="_Ref111814951"/>
      <w:bookmarkStart w:id="351" w:name="_Toc111820704"/>
      <w:r>
        <w:t xml:space="preserve">Table </w:t>
      </w:r>
      <w:r>
        <w:fldChar w:fldCharType="begin"/>
      </w:r>
      <w:r>
        <w:instrText xml:space="preserve"> SEQ Table \* ARABIC </w:instrText>
      </w:r>
      <w:r>
        <w:fldChar w:fldCharType="separate"/>
      </w:r>
      <w:r w:rsidR="00DE568F">
        <w:t>74</w:t>
      </w:r>
      <w:r>
        <w:fldChar w:fldCharType="end"/>
      </w:r>
      <w:bookmarkEnd w:id="350"/>
      <w:r>
        <w:t xml:space="preserve"> – Attributes of LTDSEquipmentProfile::EnergySchedulingType</w:t>
      </w:r>
      <w:bookmarkEnd w:id="3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58D6E986" w14:textId="77777777" w:rsidTr="00AE5634">
        <w:trPr>
          <w:tblHeader/>
        </w:trPr>
        <w:tc>
          <w:tcPr>
            <w:tcW w:w="2177" w:type="dxa"/>
            <w:shd w:val="clear" w:color="auto" w:fill="auto"/>
          </w:tcPr>
          <w:p w14:paraId="0E2DC11C" w14:textId="2071C908" w:rsidR="00AE5634" w:rsidRDefault="00AE5634" w:rsidP="00AE5634">
            <w:pPr>
              <w:pStyle w:val="TABLE-col-heading"/>
            </w:pPr>
            <w:r>
              <w:t>name</w:t>
            </w:r>
          </w:p>
        </w:tc>
        <w:tc>
          <w:tcPr>
            <w:tcW w:w="635" w:type="dxa"/>
            <w:shd w:val="clear" w:color="auto" w:fill="auto"/>
          </w:tcPr>
          <w:p w14:paraId="0C561A8E" w14:textId="483A01EF" w:rsidR="00AE5634" w:rsidRDefault="00AE5634" w:rsidP="00AE5634">
            <w:pPr>
              <w:pStyle w:val="TABLE-col-heading"/>
            </w:pPr>
            <w:r>
              <w:t>mult</w:t>
            </w:r>
          </w:p>
        </w:tc>
        <w:tc>
          <w:tcPr>
            <w:tcW w:w="2177" w:type="dxa"/>
            <w:shd w:val="clear" w:color="auto" w:fill="auto"/>
          </w:tcPr>
          <w:p w14:paraId="5E4562B8" w14:textId="74691958" w:rsidR="00AE5634" w:rsidRDefault="00AE5634" w:rsidP="00AE5634">
            <w:pPr>
              <w:pStyle w:val="TABLE-col-heading"/>
            </w:pPr>
            <w:r>
              <w:t>type</w:t>
            </w:r>
          </w:p>
        </w:tc>
        <w:tc>
          <w:tcPr>
            <w:tcW w:w="4082" w:type="dxa"/>
            <w:shd w:val="clear" w:color="auto" w:fill="auto"/>
          </w:tcPr>
          <w:p w14:paraId="26E92255" w14:textId="7EFE37E8" w:rsidR="00AE5634" w:rsidRDefault="00AE5634" w:rsidP="00AE5634">
            <w:pPr>
              <w:pStyle w:val="TABLE-col-heading"/>
            </w:pPr>
            <w:r>
              <w:t>description</w:t>
            </w:r>
          </w:p>
        </w:tc>
      </w:tr>
      <w:tr w:rsidR="00AE5634" w14:paraId="23D6D855" w14:textId="77777777" w:rsidTr="00AE5634">
        <w:tc>
          <w:tcPr>
            <w:tcW w:w="2177" w:type="dxa"/>
            <w:shd w:val="clear" w:color="auto" w:fill="auto"/>
          </w:tcPr>
          <w:p w14:paraId="47C9A0EE" w14:textId="79B3B1B2" w:rsidR="00AE5634" w:rsidRDefault="00AE5634" w:rsidP="00AE5634">
            <w:pPr>
              <w:pStyle w:val="TABLE-cell"/>
            </w:pPr>
            <w:r>
              <w:t>description</w:t>
            </w:r>
          </w:p>
        </w:tc>
        <w:tc>
          <w:tcPr>
            <w:tcW w:w="635" w:type="dxa"/>
            <w:shd w:val="clear" w:color="auto" w:fill="auto"/>
          </w:tcPr>
          <w:p w14:paraId="1D2FAFD7" w14:textId="7DB4E196" w:rsidR="00AE5634" w:rsidRDefault="00AE5634" w:rsidP="00AE5634">
            <w:pPr>
              <w:pStyle w:val="TABLE-cell"/>
            </w:pPr>
            <w:r>
              <w:t>0..1</w:t>
            </w:r>
          </w:p>
        </w:tc>
        <w:tc>
          <w:tcPr>
            <w:tcW w:w="2177" w:type="dxa"/>
            <w:shd w:val="clear" w:color="auto" w:fill="auto"/>
          </w:tcPr>
          <w:p w14:paraId="49799BBA" w14:textId="4387E142" w:rsidR="00AE5634" w:rsidRDefault="00DE568F" w:rsidP="00AE5634">
            <w:pPr>
              <w:pStyle w:val="TABLE-cell"/>
            </w:pPr>
            <w:hyperlink r:id="rId720" w:anchor="String" w:history="1">
              <w:r w:rsidRPr="00DE568F">
                <w:rPr>
                  <w:rStyle w:val="Hyperlink"/>
                </w:rPr>
                <w:t>String</w:t>
              </w:r>
            </w:hyperlink>
          </w:p>
        </w:tc>
        <w:tc>
          <w:tcPr>
            <w:tcW w:w="4082" w:type="dxa"/>
            <w:shd w:val="clear" w:color="auto" w:fill="auto"/>
          </w:tcPr>
          <w:p w14:paraId="5958197E" w14:textId="0A686D6A" w:rsidR="00AE5634" w:rsidRDefault="00AE5634" w:rsidP="00AE5634">
            <w:pPr>
              <w:pStyle w:val="TABLE-cell"/>
            </w:pPr>
            <w:r>
              <w:t xml:space="preserve">inherited from: </w:t>
            </w:r>
            <w:hyperlink r:id="rId721" w:anchor="IdentifiedObject" w:history="1">
              <w:r w:rsidR="00DE568F" w:rsidRPr="00DE568F">
                <w:rPr>
                  <w:rStyle w:val="Hyperlink"/>
                </w:rPr>
                <w:t>IdentifiedObject</w:t>
              </w:r>
            </w:hyperlink>
          </w:p>
        </w:tc>
      </w:tr>
      <w:tr w:rsidR="00AE5634" w14:paraId="15494DDE" w14:textId="77777777" w:rsidTr="00AE5634">
        <w:tc>
          <w:tcPr>
            <w:tcW w:w="2177" w:type="dxa"/>
            <w:shd w:val="clear" w:color="auto" w:fill="auto"/>
          </w:tcPr>
          <w:p w14:paraId="0435FB64" w14:textId="49995500" w:rsidR="00AE5634" w:rsidRDefault="00AE5634" w:rsidP="00AE5634">
            <w:pPr>
              <w:pStyle w:val="TABLE-cell"/>
            </w:pPr>
            <w:r>
              <w:t>mRID</w:t>
            </w:r>
          </w:p>
        </w:tc>
        <w:tc>
          <w:tcPr>
            <w:tcW w:w="635" w:type="dxa"/>
            <w:shd w:val="clear" w:color="auto" w:fill="auto"/>
          </w:tcPr>
          <w:p w14:paraId="25F9DBE2" w14:textId="1A5EC57B" w:rsidR="00AE5634" w:rsidRDefault="00AE5634" w:rsidP="00AE5634">
            <w:pPr>
              <w:pStyle w:val="TABLE-cell"/>
            </w:pPr>
            <w:r>
              <w:t>1..1</w:t>
            </w:r>
          </w:p>
        </w:tc>
        <w:tc>
          <w:tcPr>
            <w:tcW w:w="2177" w:type="dxa"/>
            <w:shd w:val="clear" w:color="auto" w:fill="auto"/>
          </w:tcPr>
          <w:p w14:paraId="7D753B8C" w14:textId="3A2B0C2D" w:rsidR="00AE5634" w:rsidRDefault="00DE568F" w:rsidP="00AE5634">
            <w:pPr>
              <w:pStyle w:val="TABLE-cell"/>
            </w:pPr>
            <w:hyperlink r:id="rId722" w:anchor="String" w:history="1">
              <w:r w:rsidRPr="00DE568F">
                <w:rPr>
                  <w:rStyle w:val="Hyperlink"/>
                </w:rPr>
                <w:t>String</w:t>
              </w:r>
            </w:hyperlink>
          </w:p>
        </w:tc>
        <w:tc>
          <w:tcPr>
            <w:tcW w:w="4082" w:type="dxa"/>
            <w:shd w:val="clear" w:color="auto" w:fill="auto"/>
          </w:tcPr>
          <w:p w14:paraId="157A70E2" w14:textId="0384CBCD" w:rsidR="00AE5634" w:rsidRDefault="00AE5634" w:rsidP="00AE5634">
            <w:pPr>
              <w:pStyle w:val="TABLE-cell"/>
            </w:pPr>
            <w:r>
              <w:t xml:space="preserve">inherited from: </w:t>
            </w:r>
            <w:hyperlink r:id="rId723" w:anchor="IdentifiedObject" w:history="1">
              <w:r w:rsidR="00DE568F" w:rsidRPr="00DE568F">
                <w:rPr>
                  <w:rStyle w:val="Hyperlink"/>
                </w:rPr>
                <w:t>IdentifiedObject</w:t>
              </w:r>
            </w:hyperlink>
          </w:p>
        </w:tc>
      </w:tr>
      <w:tr w:rsidR="00AE5634" w14:paraId="667137AD" w14:textId="77777777" w:rsidTr="00AE5634">
        <w:tc>
          <w:tcPr>
            <w:tcW w:w="2177" w:type="dxa"/>
            <w:shd w:val="clear" w:color="auto" w:fill="auto"/>
          </w:tcPr>
          <w:p w14:paraId="383D073B" w14:textId="43885698" w:rsidR="00AE5634" w:rsidRDefault="00AE5634" w:rsidP="00AE5634">
            <w:pPr>
              <w:pStyle w:val="TABLE-cell"/>
            </w:pPr>
            <w:r>
              <w:t>name</w:t>
            </w:r>
          </w:p>
        </w:tc>
        <w:tc>
          <w:tcPr>
            <w:tcW w:w="635" w:type="dxa"/>
            <w:shd w:val="clear" w:color="auto" w:fill="auto"/>
          </w:tcPr>
          <w:p w14:paraId="184B2426" w14:textId="606ECF9F" w:rsidR="00AE5634" w:rsidRDefault="00AE5634" w:rsidP="00AE5634">
            <w:pPr>
              <w:pStyle w:val="TABLE-cell"/>
            </w:pPr>
            <w:r>
              <w:t>1..1</w:t>
            </w:r>
          </w:p>
        </w:tc>
        <w:tc>
          <w:tcPr>
            <w:tcW w:w="2177" w:type="dxa"/>
            <w:shd w:val="clear" w:color="auto" w:fill="auto"/>
          </w:tcPr>
          <w:p w14:paraId="15B684BF" w14:textId="2C49B07A" w:rsidR="00AE5634" w:rsidRDefault="00DE568F" w:rsidP="00AE5634">
            <w:pPr>
              <w:pStyle w:val="TABLE-cell"/>
            </w:pPr>
            <w:hyperlink r:id="rId724" w:anchor="String" w:history="1">
              <w:r w:rsidRPr="00DE568F">
                <w:rPr>
                  <w:rStyle w:val="Hyperlink"/>
                </w:rPr>
                <w:t>String</w:t>
              </w:r>
            </w:hyperlink>
          </w:p>
        </w:tc>
        <w:tc>
          <w:tcPr>
            <w:tcW w:w="4082" w:type="dxa"/>
            <w:shd w:val="clear" w:color="auto" w:fill="auto"/>
          </w:tcPr>
          <w:p w14:paraId="160F5D0B" w14:textId="1FAFFCC0" w:rsidR="00AE5634" w:rsidRDefault="00AE5634" w:rsidP="00AE5634">
            <w:pPr>
              <w:pStyle w:val="TABLE-cell"/>
            </w:pPr>
            <w:r>
              <w:t xml:space="preserve">inherited from: </w:t>
            </w:r>
            <w:hyperlink r:id="rId725" w:anchor="IdentifiedObject" w:history="1">
              <w:r w:rsidR="00DE568F" w:rsidRPr="00DE568F">
                <w:rPr>
                  <w:rStyle w:val="Hyperlink"/>
                </w:rPr>
                <w:t>IdentifiedObject</w:t>
              </w:r>
            </w:hyperlink>
          </w:p>
        </w:tc>
      </w:tr>
    </w:tbl>
    <w:p w14:paraId="30BBEAD6" w14:textId="37D37DBF" w:rsidR="00AE5634" w:rsidRDefault="00AE5634" w:rsidP="00AE5634"/>
    <w:p w14:paraId="478BCA66" w14:textId="19A85642" w:rsidR="00AE5634" w:rsidRDefault="00AE5634" w:rsidP="00AE5634">
      <w:pPr>
        <w:pStyle w:val="Heading3"/>
      </w:pPr>
      <w:bookmarkStart w:id="352" w:name="UML1879"/>
      <w:bookmarkStart w:id="353" w:name="_Toc111820339"/>
      <w:r>
        <w:t>TapSchedule</w:t>
      </w:r>
      <w:bookmarkEnd w:id="352"/>
      <w:bookmarkEnd w:id="353"/>
    </w:p>
    <w:p w14:paraId="6A01CEB5" w14:textId="4B8A9B09" w:rsidR="00AE5634" w:rsidRDefault="00AE5634" w:rsidP="00AE5634">
      <w:r>
        <w:t xml:space="preserve">Inheritance path = </w:t>
      </w:r>
      <w:hyperlink r:id="rId726" w:anchor="SeasonDayTypeSchedule" w:history="1">
        <w:r w:rsidR="00DE568F" w:rsidRPr="00DE568F">
          <w:rPr>
            <w:rStyle w:val="Hyperlink"/>
          </w:rPr>
          <w:t>SeasonDayTypeSchedule</w:t>
        </w:r>
      </w:hyperlink>
      <w:r>
        <w:t xml:space="preserve"> : </w:t>
      </w:r>
      <w:hyperlink r:id="rId727" w:anchor="RegularIntervalSchedule" w:history="1">
        <w:r w:rsidR="00DE568F" w:rsidRPr="00DE568F">
          <w:rPr>
            <w:rStyle w:val="Hyperlink"/>
          </w:rPr>
          <w:t>RegularIntervalSchedule</w:t>
        </w:r>
      </w:hyperlink>
      <w:r>
        <w:t xml:space="preserve"> : </w:t>
      </w:r>
      <w:hyperlink r:id="rId728" w:anchor="BasicIntervalSchedule" w:history="1">
        <w:r w:rsidR="00DE568F" w:rsidRPr="00DE568F">
          <w:rPr>
            <w:rStyle w:val="Hyperlink"/>
          </w:rPr>
          <w:t>BasicIntervalSchedule</w:t>
        </w:r>
      </w:hyperlink>
      <w:r>
        <w:t xml:space="preserve"> : </w:t>
      </w:r>
      <w:hyperlink r:id="rId729" w:anchor="IdentifiedObject" w:history="1">
        <w:r w:rsidR="00DE568F" w:rsidRPr="00DE568F">
          <w:rPr>
            <w:rStyle w:val="Hyperlink"/>
          </w:rPr>
          <w:t>IdentifiedObject</w:t>
        </w:r>
      </w:hyperlink>
    </w:p>
    <w:p w14:paraId="0CC0D49F" w14:textId="6EB43BD0" w:rsidR="00AE5634" w:rsidRDefault="00AE5634" w:rsidP="00AE5634">
      <w:r>
        <w:t>A pre-established pattern over time for a tap step.</w:t>
      </w:r>
    </w:p>
    <w:p w14:paraId="136792AD" w14:textId="551E139B" w:rsidR="00AE5634" w:rsidRDefault="00AE5634" w:rsidP="00AE5634">
      <w:r>
        <w:fldChar w:fldCharType="begin"/>
      </w:r>
      <w:r>
        <w:instrText xml:space="preserve"> REF _Ref111814960 \h </w:instrText>
      </w:r>
      <w:r>
        <w:fldChar w:fldCharType="separate"/>
      </w:r>
      <w:r w:rsidR="00DE568F">
        <w:t>Table 75</w:t>
      </w:r>
      <w:r>
        <w:fldChar w:fldCharType="end"/>
      </w:r>
      <w:r>
        <w:t xml:space="preserve"> shows all attributes of TapSchedule.</w:t>
      </w:r>
    </w:p>
    <w:p w14:paraId="3000BC34" w14:textId="14795C23" w:rsidR="00AE5634" w:rsidRDefault="00AE5634" w:rsidP="00AE5634">
      <w:pPr>
        <w:pStyle w:val="TABLE-title"/>
      </w:pPr>
      <w:bookmarkStart w:id="354" w:name="_Ref111814960"/>
      <w:bookmarkStart w:id="355" w:name="_Toc111820705"/>
      <w:r>
        <w:t xml:space="preserve">Table </w:t>
      </w:r>
      <w:r>
        <w:fldChar w:fldCharType="begin"/>
      </w:r>
      <w:r>
        <w:instrText xml:space="preserve"> SEQ Table \* ARABIC </w:instrText>
      </w:r>
      <w:r>
        <w:fldChar w:fldCharType="separate"/>
      </w:r>
      <w:r w:rsidR="00DE568F">
        <w:t>75</w:t>
      </w:r>
      <w:r>
        <w:fldChar w:fldCharType="end"/>
      </w:r>
      <w:bookmarkEnd w:id="354"/>
      <w:r>
        <w:t xml:space="preserve"> – Attributes of LTDSEquipmentProfile::TapSchedule</w:t>
      </w:r>
      <w:bookmarkEnd w:id="3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71399C99" w14:textId="77777777" w:rsidTr="00AE5634">
        <w:trPr>
          <w:tblHeader/>
        </w:trPr>
        <w:tc>
          <w:tcPr>
            <w:tcW w:w="2177" w:type="dxa"/>
            <w:shd w:val="clear" w:color="auto" w:fill="auto"/>
          </w:tcPr>
          <w:p w14:paraId="09119E58" w14:textId="161E86DE" w:rsidR="00AE5634" w:rsidRDefault="00AE5634" w:rsidP="00AE5634">
            <w:pPr>
              <w:pStyle w:val="TABLE-col-heading"/>
            </w:pPr>
            <w:r>
              <w:t>name</w:t>
            </w:r>
          </w:p>
        </w:tc>
        <w:tc>
          <w:tcPr>
            <w:tcW w:w="635" w:type="dxa"/>
            <w:shd w:val="clear" w:color="auto" w:fill="auto"/>
          </w:tcPr>
          <w:p w14:paraId="03F4390A" w14:textId="2C28A082" w:rsidR="00AE5634" w:rsidRDefault="00AE5634" w:rsidP="00AE5634">
            <w:pPr>
              <w:pStyle w:val="TABLE-col-heading"/>
            </w:pPr>
            <w:r>
              <w:t>mult</w:t>
            </w:r>
          </w:p>
        </w:tc>
        <w:tc>
          <w:tcPr>
            <w:tcW w:w="2177" w:type="dxa"/>
            <w:shd w:val="clear" w:color="auto" w:fill="auto"/>
          </w:tcPr>
          <w:p w14:paraId="4B3CF3E9" w14:textId="2DA254FF" w:rsidR="00AE5634" w:rsidRDefault="00AE5634" w:rsidP="00AE5634">
            <w:pPr>
              <w:pStyle w:val="TABLE-col-heading"/>
            </w:pPr>
            <w:r>
              <w:t>type</w:t>
            </w:r>
          </w:p>
        </w:tc>
        <w:tc>
          <w:tcPr>
            <w:tcW w:w="4082" w:type="dxa"/>
            <w:shd w:val="clear" w:color="auto" w:fill="auto"/>
          </w:tcPr>
          <w:p w14:paraId="7C660779" w14:textId="47A39633" w:rsidR="00AE5634" w:rsidRDefault="00AE5634" w:rsidP="00AE5634">
            <w:pPr>
              <w:pStyle w:val="TABLE-col-heading"/>
            </w:pPr>
            <w:r>
              <w:t>description</w:t>
            </w:r>
          </w:p>
        </w:tc>
      </w:tr>
      <w:tr w:rsidR="00AE5634" w14:paraId="360F9C94" w14:textId="77777777" w:rsidTr="00AE5634">
        <w:tc>
          <w:tcPr>
            <w:tcW w:w="2177" w:type="dxa"/>
            <w:shd w:val="clear" w:color="auto" w:fill="auto"/>
          </w:tcPr>
          <w:p w14:paraId="4A398C4C" w14:textId="69C5FB04" w:rsidR="00AE5634" w:rsidRDefault="00AE5634" w:rsidP="00AE5634">
            <w:pPr>
              <w:pStyle w:val="TABLE-cell"/>
            </w:pPr>
            <w:r>
              <w:t>timeStep</w:t>
            </w:r>
          </w:p>
        </w:tc>
        <w:tc>
          <w:tcPr>
            <w:tcW w:w="635" w:type="dxa"/>
            <w:shd w:val="clear" w:color="auto" w:fill="auto"/>
          </w:tcPr>
          <w:p w14:paraId="1CC81D0C" w14:textId="6B3BB625" w:rsidR="00AE5634" w:rsidRDefault="00AE5634" w:rsidP="00AE5634">
            <w:pPr>
              <w:pStyle w:val="TABLE-cell"/>
            </w:pPr>
            <w:r>
              <w:t>1..1</w:t>
            </w:r>
          </w:p>
        </w:tc>
        <w:tc>
          <w:tcPr>
            <w:tcW w:w="2177" w:type="dxa"/>
            <w:shd w:val="clear" w:color="auto" w:fill="auto"/>
          </w:tcPr>
          <w:p w14:paraId="440F1C3E" w14:textId="0BF12036" w:rsidR="00AE5634" w:rsidRDefault="00DE568F" w:rsidP="00AE5634">
            <w:pPr>
              <w:pStyle w:val="TABLE-cell"/>
            </w:pPr>
            <w:hyperlink r:id="rId730" w:anchor="Seconds" w:history="1">
              <w:r w:rsidRPr="00DE568F">
                <w:rPr>
                  <w:rStyle w:val="Hyperlink"/>
                </w:rPr>
                <w:t>Seconds</w:t>
              </w:r>
            </w:hyperlink>
          </w:p>
        </w:tc>
        <w:tc>
          <w:tcPr>
            <w:tcW w:w="4082" w:type="dxa"/>
            <w:shd w:val="clear" w:color="auto" w:fill="auto"/>
          </w:tcPr>
          <w:p w14:paraId="12BB49EC" w14:textId="794A9784" w:rsidR="00AE5634" w:rsidRDefault="00AE5634" w:rsidP="00AE5634">
            <w:pPr>
              <w:pStyle w:val="TABLE-cell"/>
            </w:pPr>
            <w:r>
              <w:t xml:space="preserve">inherited from: </w:t>
            </w:r>
            <w:hyperlink r:id="rId731" w:anchor="RegularIntervalSchedule" w:history="1">
              <w:r w:rsidR="00DE568F" w:rsidRPr="00DE568F">
                <w:rPr>
                  <w:rStyle w:val="Hyperlink"/>
                </w:rPr>
                <w:t>RegularIntervalSchedule</w:t>
              </w:r>
            </w:hyperlink>
          </w:p>
        </w:tc>
      </w:tr>
      <w:tr w:rsidR="00AE5634" w14:paraId="34C1E40C" w14:textId="77777777" w:rsidTr="00AE5634">
        <w:tc>
          <w:tcPr>
            <w:tcW w:w="2177" w:type="dxa"/>
            <w:shd w:val="clear" w:color="auto" w:fill="auto"/>
          </w:tcPr>
          <w:p w14:paraId="0FF6BC4D" w14:textId="36F4E4BF" w:rsidR="00AE5634" w:rsidRDefault="00AE5634" w:rsidP="00AE5634">
            <w:pPr>
              <w:pStyle w:val="TABLE-cell"/>
            </w:pPr>
            <w:r>
              <w:t>endTime</w:t>
            </w:r>
          </w:p>
        </w:tc>
        <w:tc>
          <w:tcPr>
            <w:tcW w:w="635" w:type="dxa"/>
            <w:shd w:val="clear" w:color="auto" w:fill="auto"/>
          </w:tcPr>
          <w:p w14:paraId="07A283FB" w14:textId="6BF83579" w:rsidR="00AE5634" w:rsidRDefault="00AE5634" w:rsidP="00AE5634">
            <w:pPr>
              <w:pStyle w:val="TABLE-cell"/>
            </w:pPr>
            <w:r>
              <w:t>1..1</w:t>
            </w:r>
          </w:p>
        </w:tc>
        <w:tc>
          <w:tcPr>
            <w:tcW w:w="2177" w:type="dxa"/>
            <w:shd w:val="clear" w:color="auto" w:fill="auto"/>
          </w:tcPr>
          <w:p w14:paraId="00ADFBE5" w14:textId="68652042" w:rsidR="00AE5634" w:rsidRDefault="00DE568F" w:rsidP="00AE5634">
            <w:pPr>
              <w:pStyle w:val="TABLE-cell"/>
            </w:pPr>
            <w:hyperlink r:id="rId732" w:anchor="DateTime" w:history="1">
              <w:r w:rsidRPr="00DE568F">
                <w:rPr>
                  <w:rStyle w:val="Hyperlink"/>
                </w:rPr>
                <w:t>DateTime</w:t>
              </w:r>
            </w:hyperlink>
          </w:p>
        </w:tc>
        <w:tc>
          <w:tcPr>
            <w:tcW w:w="4082" w:type="dxa"/>
            <w:shd w:val="clear" w:color="auto" w:fill="auto"/>
          </w:tcPr>
          <w:p w14:paraId="2DA52D26" w14:textId="41E23993" w:rsidR="00AE5634" w:rsidRDefault="00AE5634" w:rsidP="00AE5634">
            <w:pPr>
              <w:pStyle w:val="TABLE-cell"/>
            </w:pPr>
            <w:r>
              <w:t xml:space="preserve">inherited from: </w:t>
            </w:r>
            <w:hyperlink r:id="rId733" w:anchor="RegularIntervalSchedule" w:history="1">
              <w:r w:rsidR="00DE568F" w:rsidRPr="00DE568F">
                <w:rPr>
                  <w:rStyle w:val="Hyperlink"/>
                </w:rPr>
                <w:t>RegularIntervalSchedule</w:t>
              </w:r>
            </w:hyperlink>
          </w:p>
        </w:tc>
      </w:tr>
      <w:tr w:rsidR="00AE5634" w14:paraId="1C2969B7" w14:textId="77777777" w:rsidTr="00AE5634">
        <w:tc>
          <w:tcPr>
            <w:tcW w:w="2177" w:type="dxa"/>
            <w:shd w:val="clear" w:color="auto" w:fill="auto"/>
          </w:tcPr>
          <w:p w14:paraId="0D566C27" w14:textId="37AD9D54" w:rsidR="00AE5634" w:rsidRDefault="00AE5634" w:rsidP="00AE5634">
            <w:pPr>
              <w:pStyle w:val="TABLE-cell"/>
            </w:pPr>
            <w:r>
              <w:t>startTime</w:t>
            </w:r>
          </w:p>
        </w:tc>
        <w:tc>
          <w:tcPr>
            <w:tcW w:w="635" w:type="dxa"/>
            <w:shd w:val="clear" w:color="auto" w:fill="auto"/>
          </w:tcPr>
          <w:p w14:paraId="477FD073" w14:textId="1A796AF9" w:rsidR="00AE5634" w:rsidRDefault="00AE5634" w:rsidP="00AE5634">
            <w:pPr>
              <w:pStyle w:val="TABLE-cell"/>
            </w:pPr>
            <w:r>
              <w:t>1..1</w:t>
            </w:r>
          </w:p>
        </w:tc>
        <w:tc>
          <w:tcPr>
            <w:tcW w:w="2177" w:type="dxa"/>
            <w:shd w:val="clear" w:color="auto" w:fill="auto"/>
          </w:tcPr>
          <w:p w14:paraId="0D6C976C" w14:textId="31CBF2EC" w:rsidR="00AE5634" w:rsidRDefault="00DE568F" w:rsidP="00AE5634">
            <w:pPr>
              <w:pStyle w:val="TABLE-cell"/>
            </w:pPr>
            <w:hyperlink r:id="rId734" w:anchor="DateTime" w:history="1">
              <w:r w:rsidRPr="00DE568F">
                <w:rPr>
                  <w:rStyle w:val="Hyperlink"/>
                </w:rPr>
                <w:t>DateTime</w:t>
              </w:r>
            </w:hyperlink>
          </w:p>
        </w:tc>
        <w:tc>
          <w:tcPr>
            <w:tcW w:w="4082" w:type="dxa"/>
            <w:shd w:val="clear" w:color="auto" w:fill="auto"/>
          </w:tcPr>
          <w:p w14:paraId="19F9B88B" w14:textId="7ABFF7EF" w:rsidR="00AE5634" w:rsidRDefault="00AE5634" w:rsidP="00AE5634">
            <w:pPr>
              <w:pStyle w:val="TABLE-cell"/>
            </w:pPr>
            <w:r>
              <w:t xml:space="preserve">inherited from: </w:t>
            </w:r>
            <w:hyperlink r:id="rId735" w:anchor="BasicIntervalSchedule" w:history="1">
              <w:r w:rsidR="00DE568F" w:rsidRPr="00DE568F">
                <w:rPr>
                  <w:rStyle w:val="Hyperlink"/>
                </w:rPr>
                <w:t>BasicIntervalSchedule</w:t>
              </w:r>
            </w:hyperlink>
          </w:p>
        </w:tc>
      </w:tr>
      <w:tr w:rsidR="00AE5634" w14:paraId="7899EE1F" w14:textId="77777777" w:rsidTr="00AE5634">
        <w:tc>
          <w:tcPr>
            <w:tcW w:w="2177" w:type="dxa"/>
            <w:shd w:val="clear" w:color="auto" w:fill="auto"/>
          </w:tcPr>
          <w:p w14:paraId="7BC95450" w14:textId="12208B73" w:rsidR="00AE5634" w:rsidRDefault="00AE5634" w:rsidP="00AE5634">
            <w:pPr>
              <w:pStyle w:val="TABLE-cell"/>
            </w:pPr>
            <w:r>
              <w:t>value1Unit</w:t>
            </w:r>
          </w:p>
        </w:tc>
        <w:tc>
          <w:tcPr>
            <w:tcW w:w="635" w:type="dxa"/>
            <w:shd w:val="clear" w:color="auto" w:fill="auto"/>
          </w:tcPr>
          <w:p w14:paraId="75B48229" w14:textId="05927826" w:rsidR="00AE5634" w:rsidRDefault="00AE5634" w:rsidP="00AE5634">
            <w:pPr>
              <w:pStyle w:val="TABLE-cell"/>
            </w:pPr>
            <w:r>
              <w:t>1..1</w:t>
            </w:r>
          </w:p>
        </w:tc>
        <w:tc>
          <w:tcPr>
            <w:tcW w:w="2177" w:type="dxa"/>
            <w:shd w:val="clear" w:color="auto" w:fill="auto"/>
          </w:tcPr>
          <w:p w14:paraId="28F25DE6" w14:textId="348CB37B" w:rsidR="00AE5634" w:rsidRDefault="00DE568F" w:rsidP="00AE5634">
            <w:pPr>
              <w:pStyle w:val="TABLE-cell"/>
            </w:pPr>
            <w:hyperlink r:id="rId736" w:anchor="UnitSymbol" w:history="1">
              <w:r w:rsidRPr="00DE568F">
                <w:rPr>
                  <w:rStyle w:val="Hyperlink"/>
                </w:rPr>
                <w:t>UnitSymbol</w:t>
              </w:r>
            </w:hyperlink>
          </w:p>
        </w:tc>
        <w:tc>
          <w:tcPr>
            <w:tcW w:w="4082" w:type="dxa"/>
            <w:shd w:val="clear" w:color="auto" w:fill="auto"/>
          </w:tcPr>
          <w:p w14:paraId="750915E5" w14:textId="21F8E742" w:rsidR="00AE5634" w:rsidRDefault="00AE5634" w:rsidP="00AE5634">
            <w:pPr>
              <w:pStyle w:val="TABLE-cell"/>
            </w:pPr>
            <w:r>
              <w:t xml:space="preserve">inherited from: </w:t>
            </w:r>
            <w:hyperlink r:id="rId737" w:anchor="BasicIntervalSchedule" w:history="1">
              <w:r w:rsidR="00DE568F" w:rsidRPr="00DE568F">
                <w:rPr>
                  <w:rStyle w:val="Hyperlink"/>
                </w:rPr>
                <w:t>BasicIntervalSchedule</w:t>
              </w:r>
            </w:hyperlink>
          </w:p>
        </w:tc>
      </w:tr>
      <w:tr w:rsidR="00AE5634" w14:paraId="69586185" w14:textId="77777777" w:rsidTr="00AE5634">
        <w:tc>
          <w:tcPr>
            <w:tcW w:w="2177" w:type="dxa"/>
            <w:shd w:val="clear" w:color="auto" w:fill="auto"/>
          </w:tcPr>
          <w:p w14:paraId="445105E2" w14:textId="771885A2" w:rsidR="00AE5634" w:rsidRDefault="00AE5634" w:rsidP="00AE5634">
            <w:pPr>
              <w:pStyle w:val="TABLE-cell"/>
            </w:pPr>
            <w:r>
              <w:t>value2Unit</w:t>
            </w:r>
          </w:p>
        </w:tc>
        <w:tc>
          <w:tcPr>
            <w:tcW w:w="635" w:type="dxa"/>
            <w:shd w:val="clear" w:color="auto" w:fill="auto"/>
          </w:tcPr>
          <w:p w14:paraId="735B9B38" w14:textId="02CB857A" w:rsidR="00AE5634" w:rsidRDefault="00AE5634" w:rsidP="00AE5634">
            <w:pPr>
              <w:pStyle w:val="TABLE-cell"/>
            </w:pPr>
            <w:r>
              <w:t>0..1</w:t>
            </w:r>
          </w:p>
        </w:tc>
        <w:tc>
          <w:tcPr>
            <w:tcW w:w="2177" w:type="dxa"/>
            <w:shd w:val="clear" w:color="auto" w:fill="auto"/>
          </w:tcPr>
          <w:p w14:paraId="1C5EB7AB" w14:textId="66E3BE17" w:rsidR="00AE5634" w:rsidRDefault="00DE568F" w:rsidP="00AE5634">
            <w:pPr>
              <w:pStyle w:val="TABLE-cell"/>
            </w:pPr>
            <w:hyperlink r:id="rId738" w:anchor="UnitSymbol" w:history="1">
              <w:r w:rsidRPr="00DE568F">
                <w:rPr>
                  <w:rStyle w:val="Hyperlink"/>
                </w:rPr>
                <w:t>UnitSymbol</w:t>
              </w:r>
            </w:hyperlink>
          </w:p>
        </w:tc>
        <w:tc>
          <w:tcPr>
            <w:tcW w:w="4082" w:type="dxa"/>
            <w:shd w:val="clear" w:color="auto" w:fill="auto"/>
          </w:tcPr>
          <w:p w14:paraId="78B8EC91" w14:textId="323F8040" w:rsidR="00AE5634" w:rsidRDefault="00AE5634" w:rsidP="00AE5634">
            <w:pPr>
              <w:pStyle w:val="TABLE-cell"/>
            </w:pPr>
            <w:r>
              <w:t xml:space="preserve">inherited from: </w:t>
            </w:r>
            <w:hyperlink r:id="rId739" w:anchor="BasicIntervalSchedule" w:history="1">
              <w:r w:rsidR="00DE568F" w:rsidRPr="00DE568F">
                <w:rPr>
                  <w:rStyle w:val="Hyperlink"/>
                </w:rPr>
                <w:t>BasicIntervalSchedule</w:t>
              </w:r>
            </w:hyperlink>
          </w:p>
        </w:tc>
      </w:tr>
      <w:tr w:rsidR="00AE5634" w14:paraId="1973457E" w14:textId="77777777" w:rsidTr="00AE5634">
        <w:tc>
          <w:tcPr>
            <w:tcW w:w="2177" w:type="dxa"/>
            <w:shd w:val="clear" w:color="auto" w:fill="auto"/>
          </w:tcPr>
          <w:p w14:paraId="7EA22C6A" w14:textId="2AD4F27C" w:rsidR="00AE5634" w:rsidRDefault="00AE5634" w:rsidP="00AE5634">
            <w:pPr>
              <w:pStyle w:val="TABLE-cell"/>
            </w:pPr>
            <w:r>
              <w:t>description</w:t>
            </w:r>
          </w:p>
        </w:tc>
        <w:tc>
          <w:tcPr>
            <w:tcW w:w="635" w:type="dxa"/>
            <w:shd w:val="clear" w:color="auto" w:fill="auto"/>
          </w:tcPr>
          <w:p w14:paraId="2E8EDD70" w14:textId="4667391E" w:rsidR="00AE5634" w:rsidRDefault="00AE5634" w:rsidP="00AE5634">
            <w:pPr>
              <w:pStyle w:val="TABLE-cell"/>
            </w:pPr>
            <w:r>
              <w:t>0..1</w:t>
            </w:r>
          </w:p>
        </w:tc>
        <w:tc>
          <w:tcPr>
            <w:tcW w:w="2177" w:type="dxa"/>
            <w:shd w:val="clear" w:color="auto" w:fill="auto"/>
          </w:tcPr>
          <w:p w14:paraId="39D1E023" w14:textId="638DEC97" w:rsidR="00AE5634" w:rsidRDefault="00DE568F" w:rsidP="00AE5634">
            <w:pPr>
              <w:pStyle w:val="TABLE-cell"/>
            </w:pPr>
            <w:hyperlink r:id="rId740" w:anchor="String" w:history="1">
              <w:r w:rsidRPr="00DE568F">
                <w:rPr>
                  <w:rStyle w:val="Hyperlink"/>
                </w:rPr>
                <w:t>String</w:t>
              </w:r>
            </w:hyperlink>
          </w:p>
        </w:tc>
        <w:tc>
          <w:tcPr>
            <w:tcW w:w="4082" w:type="dxa"/>
            <w:shd w:val="clear" w:color="auto" w:fill="auto"/>
          </w:tcPr>
          <w:p w14:paraId="43907F5F" w14:textId="1E956C34" w:rsidR="00AE5634" w:rsidRDefault="00AE5634" w:rsidP="00AE5634">
            <w:pPr>
              <w:pStyle w:val="TABLE-cell"/>
            </w:pPr>
            <w:r>
              <w:t xml:space="preserve">inherited from: </w:t>
            </w:r>
            <w:hyperlink r:id="rId741" w:anchor="IdentifiedObject" w:history="1">
              <w:r w:rsidR="00DE568F" w:rsidRPr="00DE568F">
                <w:rPr>
                  <w:rStyle w:val="Hyperlink"/>
                </w:rPr>
                <w:t>IdentifiedObject</w:t>
              </w:r>
            </w:hyperlink>
          </w:p>
        </w:tc>
      </w:tr>
      <w:tr w:rsidR="00AE5634" w14:paraId="1F4EE636" w14:textId="77777777" w:rsidTr="00AE5634">
        <w:tc>
          <w:tcPr>
            <w:tcW w:w="2177" w:type="dxa"/>
            <w:shd w:val="clear" w:color="auto" w:fill="auto"/>
          </w:tcPr>
          <w:p w14:paraId="763DAE6A" w14:textId="64577A0F" w:rsidR="00AE5634" w:rsidRDefault="00AE5634" w:rsidP="00AE5634">
            <w:pPr>
              <w:pStyle w:val="TABLE-cell"/>
            </w:pPr>
            <w:r>
              <w:t>mRID</w:t>
            </w:r>
          </w:p>
        </w:tc>
        <w:tc>
          <w:tcPr>
            <w:tcW w:w="635" w:type="dxa"/>
            <w:shd w:val="clear" w:color="auto" w:fill="auto"/>
          </w:tcPr>
          <w:p w14:paraId="375908D4" w14:textId="0AF28C11" w:rsidR="00AE5634" w:rsidRDefault="00AE5634" w:rsidP="00AE5634">
            <w:pPr>
              <w:pStyle w:val="TABLE-cell"/>
            </w:pPr>
            <w:r>
              <w:t>1..1</w:t>
            </w:r>
          </w:p>
        </w:tc>
        <w:tc>
          <w:tcPr>
            <w:tcW w:w="2177" w:type="dxa"/>
            <w:shd w:val="clear" w:color="auto" w:fill="auto"/>
          </w:tcPr>
          <w:p w14:paraId="6DB46B47" w14:textId="75DCF03C" w:rsidR="00AE5634" w:rsidRDefault="00DE568F" w:rsidP="00AE5634">
            <w:pPr>
              <w:pStyle w:val="TABLE-cell"/>
            </w:pPr>
            <w:hyperlink r:id="rId742" w:anchor="String" w:history="1">
              <w:r w:rsidRPr="00DE568F">
                <w:rPr>
                  <w:rStyle w:val="Hyperlink"/>
                </w:rPr>
                <w:t>String</w:t>
              </w:r>
            </w:hyperlink>
          </w:p>
        </w:tc>
        <w:tc>
          <w:tcPr>
            <w:tcW w:w="4082" w:type="dxa"/>
            <w:shd w:val="clear" w:color="auto" w:fill="auto"/>
          </w:tcPr>
          <w:p w14:paraId="3D8480D3" w14:textId="512A71E7" w:rsidR="00AE5634" w:rsidRDefault="00AE5634" w:rsidP="00AE5634">
            <w:pPr>
              <w:pStyle w:val="TABLE-cell"/>
            </w:pPr>
            <w:r>
              <w:t xml:space="preserve">inherited from: </w:t>
            </w:r>
            <w:hyperlink r:id="rId743" w:anchor="IdentifiedObject" w:history="1">
              <w:r w:rsidR="00DE568F" w:rsidRPr="00DE568F">
                <w:rPr>
                  <w:rStyle w:val="Hyperlink"/>
                </w:rPr>
                <w:t>IdentifiedObject</w:t>
              </w:r>
            </w:hyperlink>
          </w:p>
        </w:tc>
      </w:tr>
      <w:tr w:rsidR="00AE5634" w14:paraId="3A20C47B" w14:textId="77777777" w:rsidTr="00AE5634">
        <w:tc>
          <w:tcPr>
            <w:tcW w:w="2177" w:type="dxa"/>
            <w:shd w:val="clear" w:color="auto" w:fill="auto"/>
          </w:tcPr>
          <w:p w14:paraId="30E26B01" w14:textId="73E570D5" w:rsidR="00AE5634" w:rsidRDefault="00AE5634" w:rsidP="00AE5634">
            <w:pPr>
              <w:pStyle w:val="TABLE-cell"/>
            </w:pPr>
            <w:r>
              <w:t>name</w:t>
            </w:r>
          </w:p>
        </w:tc>
        <w:tc>
          <w:tcPr>
            <w:tcW w:w="635" w:type="dxa"/>
            <w:shd w:val="clear" w:color="auto" w:fill="auto"/>
          </w:tcPr>
          <w:p w14:paraId="792FC07B" w14:textId="442687A6" w:rsidR="00AE5634" w:rsidRDefault="00AE5634" w:rsidP="00AE5634">
            <w:pPr>
              <w:pStyle w:val="TABLE-cell"/>
            </w:pPr>
            <w:r>
              <w:t>1..1</w:t>
            </w:r>
          </w:p>
        </w:tc>
        <w:tc>
          <w:tcPr>
            <w:tcW w:w="2177" w:type="dxa"/>
            <w:shd w:val="clear" w:color="auto" w:fill="auto"/>
          </w:tcPr>
          <w:p w14:paraId="37F81496" w14:textId="2AA88227" w:rsidR="00AE5634" w:rsidRDefault="00DE568F" w:rsidP="00AE5634">
            <w:pPr>
              <w:pStyle w:val="TABLE-cell"/>
            </w:pPr>
            <w:hyperlink r:id="rId744" w:anchor="String" w:history="1">
              <w:r w:rsidRPr="00DE568F">
                <w:rPr>
                  <w:rStyle w:val="Hyperlink"/>
                </w:rPr>
                <w:t>String</w:t>
              </w:r>
            </w:hyperlink>
          </w:p>
        </w:tc>
        <w:tc>
          <w:tcPr>
            <w:tcW w:w="4082" w:type="dxa"/>
            <w:shd w:val="clear" w:color="auto" w:fill="auto"/>
          </w:tcPr>
          <w:p w14:paraId="433A9988" w14:textId="311384E3" w:rsidR="00AE5634" w:rsidRDefault="00AE5634" w:rsidP="00AE5634">
            <w:pPr>
              <w:pStyle w:val="TABLE-cell"/>
            </w:pPr>
            <w:r>
              <w:t xml:space="preserve">inherited from: </w:t>
            </w:r>
            <w:hyperlink r:id="rId745" w:anchor="IdentifiedObject" w:history="1">
              <w:r w:rsidR="00DE568F" w:rsidRPr="00DE568F">
                <w:rPr>
                  <w:rStyle w:val="Hyperlink"/>
                </w:rPr>
                <w:t>IdentifiedObject</w:t>
              </w:r>
            </w:hyperlink>
          </w:p>
        </w:tc>
      </w:tr>
    </w:tbl>
    <w:p w14:paraId="71BCF56B" w14:textId="041C74B2" w:rsidR="00AE5634" w:rsidRDefault="00AE5634" w:rsidP="00AE5634"/>
    <w:p w14:paraId="52B57621" w14:textId="206798EB" w:rsidR="00AE5634" w:rsidRDefault="00AE5634" w:rsidP="00AE5634">
      <w:r>
        <w:fldChar w:fldCharType="begin"/>
      </w:r>
      <w:r>
        <w:instrText xml:space="preserve"> REF _Ref111814966 \h </w:instrText>
      </w:r>
      <w:r>
        <w:fldChar w:fldCharType="separate"/>
      </w:r>
      <w:r w:rsidR="00DE568F">
        <w:t>Table 76</w:t>
      </w:r>
      <w:r>
        <w:fldChar w:fldCharType="end"/>
      </w:r>
      <w:r>
        <w:t xml:space="preserve"> shows all association ends of TapSchedule with other classes.</w:t>
      </w:r>
    </w:p>
    <w:p w14:paraId="11403032" w14:textId="25903740" w:rsidR="00AE5634" w:rsidRDefault="00AE5634" w:rsidP="00AE5634">
      <w:pPr>
        <w:pStyle w:val="TABLE-title"/>
      </w:pPr>
      <w:bookmarkStart w:id="356" w:name="_Ref111814966"/>
      <w:bookmarkStart w:id="357" w:name="_Toc111820706"/>
      <w:r>
        <w:t xml:space="preserve">Table </w:t>
      </w:r>
      <w:r>
        <w:fldChar w:fldCharType="begin"/>
      </w:r>
      <w:r>
        <w:instrText xml:space="preserve"> SEQ Table \* ARABIC </w:instrText>
      </w:r>
      <w:r>
        <w:fldChar w:fldCharType="separate"/>
      </w:r>
      <w:r w:rsidR="00DE568F">
        <w:t>76</w:t>
      </w:r>
      <w:r>
        <w:fldChar w:fldCharType="end"/>
      </w:r>
      <w:bookmarkEnd w:id="356"/>
      <w:r>
        <w:t xml:space="preserve"> – Association ends of LTDSEquipmentProfile::TapSchedule with other classes</w:t>
      </w:r>
      <w:bookmarkEnd w:id="3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22E982EC" w14:textId="77777777" w:rsidTr="00AE5634">
        <w:trPr>
          <w:tblHeader/>
        </w:trPr>
        <w:tc>
          <w:tcPr>
            <w:tcW w:w="635" w:type="dxa"/>
            <w:shd w:val="clear" w:color="auto" w:fill="auto"/>
          </w:tcPr>
          <w:p w14:paraId="7232DD59" w14:textId="77CBF281" w:rsidR="00AE5634" w:rsidRDefault="00AE5634" w:rsidP="00AE5634">
            <w:pPr>
              <w:pStyle w:val="TABLE-col-heading"/>
            </w:pPr>
            <w:r>
              <w:t>mult from</w:t>
            </w:r>
          </w:p>
        </w:tc>
        <w:tc>
          <w:tcPr>
            <w:tcW w:w="2177" w:type="dxa"/>
            <w:shd w:val="clear" w:color="auto" w:fill="auto"/>
          </w:tcPr>
          <w:p w14:paraId="2462A575" w14:textId="662342F6" w:rsidR="00AE5634" w:rsidRDefault="00AE5634" w:rsidP="00AE5634">
            <w:pPr>
              <w:pStyle w:val="TABLE-col-heading"/>
            </w:pPr>
            <w:r>
              <w:t>name</w:t>
            </w:r>
          </w:p>
        </w:tc>
        <w:tc>
          <w:tcPr>
            <w:tcW w:w="635" w:type="dxa"/>
            <w:shd w:val="clear" w:color="auto" w:fill="auto"/>
          </w:tcPr>
          <w:p w14:paraId="7772325F" w14:textId="71CCBA32" w:rsidR="00AE5634" w:rsidRDefault="00AE5634" w:rsidP="00AE5634">
            <w:pPr>
              <w:pStyle w:val="TABLE-col-heading"/>
            </w:pPr>
            <w:r>
              <w:t>mult to</w:t>
            </w:r>
          </w:p>
        </w:tc>
        <w:tc>
          <w:tcPr>
            <w:tcW w:w="2177" w:type="dxa"/>
            <w:shd w:val="clear" w:color="auto" w:fill="auto"/>
          </w:tcPr>
          <w:p w14:paraId="7303618B" w14:textId="56100068" w:rsidR="00AE5634" w:rsidRDefault="00AE5634" w:rsidP="00AE5634">
            <w:pPr>
              <w:pStyle w:val="TABLE-col-heading"/>
            </w:pPr>
            <w:r>
              <w:t>type</w:t>
            </w:r>
          </w:p>
        </w:tc>
        <w:tc>
          <w:tcPr>
            <w:tcW w:w="3447" w:type="dxa"/>
            <w:shd w:val="clear" w:color="auto" w:fill="auto"/>
          </w:tcPr>
          <w:p w14:paraId="63C1F539" w14:textId="3EEC7384" w:rsidR="00AE5634" w:rsidRDefault="00AE5634" w:rsidP="00AE5634">
            <w:pPr>
              <w:pStyle w:val="TABLE-col-heading"/>
            </w:pPr>
            <w:r>
              <w:t>description</w:t>
            </w:r>
          </w:p>
        </w:tc>
      </w:tr>
      <w:tr w:rsidR="00AE5634" w14:paraId="03EE3FAC" w14:textId="77777777" w:rsidTr="00AE5634">
        <w:tc>
          <w:tcPr>
            <w:tcW w:w="635" w:type="dxa"/>
            <w:shd w:val="clear" w:color="auto" w:fill="auto"/>
          </w:tcPr>
          <w:p w14:paraId="73504AD5" w14:textId="101871B6" w:rsidR="00AE5634" w:rsidRDefault="00AE5634" w:rsidP="00AE5634">
            <w:pPr>
              <w:pStyle w:val="TABLE-cell"/>
            </w:pPr>
            <w:r>
              <w:t>0..*</w:t>
            </w:r>
          </w:p>
        </w:tc>
        <w:tc>
          <w:tcPr>
            <w:tcW w:w="2177" w:type="dxa"/>
            <w:shd w:val="clear" w:color="auto" w:fill="auto"/>
          </w:tcPr>
          <w:p w14:paraId="6A53C8EF" w14:textId="14CF1608" w:rsidR="00AE5634" w:rsidRDefault="00AE5634" w:rsidP="00AE5634">
            <w:pPr>
              <w:pStyle w:val="TABLE-cell"/>
            </w:pPr>
            <w:r>
              <w:t>TapChanger</w:t>
            </w:r>
          </w:p>
        </w:tc>
        <w:tc>
          <w:tcPr>
            <w:tcW w:w="635" w:type="dxa"/>
            <w:shd w:val="clear" w:color="auto" w:fill="auto"/>
          </w:tcPr>
          <w:p w14:paraId="2B5066E5" w14:textId="678CEC3F" w:rsidR="00AE5634" w:rsidRDefault="00AE5634" w:rsidP="00AE5634">
            <w:pPr>
              <w:pStyle w:val="TABLE-cell"/>
            </w:pPr>
            <w:r>
              <w:t>1..1</w:t>
            </w:r>
          </w:p>
        </w:tc>
        <w:tc>
          <w:tcPr>
            <w:tcW w:w="2177" w:type="dxa"/>
            <w:shd w:val="clear" w:color="auto" w:fill="auto"/>
          </w:tcPr>
          <w:p w14:paraId="46883283" w14:textId="705B786A" w:rsidR="00AE5634" w:rsidRDefault="00DE568F" w:rsidP="00AE5634">
            <w:pPr>
              <w:pStyle w:val="TABLE-cell"/>
            </w:pPr>
            <w:hyperlink r:id="rId746" w:anchor="TapChanger" w:history="1">
              <w:r w:rsidRPr="00DE568F">
                <w:rPr>
                  <w:rStyle w:val="Hyperlink"/>
                </w:rPr>
                <w:t>TapChanger</w:t>
              </w:r>
            </w:hyperlink>
          </w:p>
        </w:tc>
        <w:tc>
          <w:tcPr>
            <w:tcW w:w="3447" w:type="dxa"/>
            <w:shd w:val="clear" w:color="auto" w:fill="auto"/>
          </w:tcPr>
          <w:p w14:paraId="7206A4D4" w14:textId="320FA657" w:rsidR="00AE5634" w:rsidRDefault="00AE5634" w:rsidP="00AE5634">
            <w:pPr>
              <w:pStyle w:val="TABLE-cell"/>
            </w:pPr>
            <w:r>
              <w:t>A TapSchedule is associated with a TapChanger.</w:t>
            </w:r>
          </w:p>
        </w:tc>
      </w:tr>
      <w:tr w:rsidR="00AE5634" w14:paraId="4ED7CFEF" w14:textId="77777777" w:rsidTr="00AE5634">
        <w:tc>
          <w:tcPr>
            <w:tcW w:w="635" w:type="dxa"/>
            <w:shd w:val="clear" w:color="auto" w:fill="auto"/>
          </w:tcPr>
          <w:p w14:paraId="660D5743" w14:textId="1D6D26CF" w:rsidR="00AE5634" w:rsidRDefault="00AE5634" w:rsidP="00AE5634">
            <w:pPr>
              <w:pStyle w:val="TABLE-cell"/>
            </w:pPr>
            <w:r>
              <w:t>0..*</w:t>
            </w:r>
          </w:p>
        </w:tc>
        <w:tc>
          <w:tcPr>
            <w:tcW w:w="2177" w:type="dxa"/>
            <w:shd w:val="clear" w:color="auto" w:fill="auto"/>
          </w:tcPr>
          <w:p w14:paraId="28D9A4DF" w14:textId="7F768672" w:rsidR="00AE5634" w:rsidRDefault="00AE5634" w:rsidP="00AE5634">
            <w:pPr>
              <w:pStyle w:val="TABLE-cell"/>
            </w:pPr>
            <w:r>
              <w:t>DayType</w:t>
            </w:r>
          </w:p>
        </w:tc>
        <w:tc>
          <w:tcPr>
            <w:tcW w:w="635" w:type="dxa"/>
            <w:shd w:val="clear" w:color="auto" w:fill="auto"/>
          </w:tcPr>
          <w:p w14:paraId="4096B855" w14:textId="0110CCE9" w:rsidR="00AE5634" w:rsidRDefault="00AE5634" w:rsidP="00AE5634">
            <w:pPr>
              <w:pStyle w:val="TABLE-cell"/>
            </w:pPr>
            <w:r>
              <w:t>1..1</w:t>
            </w:r>
          </w:p>
        </w:tc>
        <w:tc>
          <w:tcPr>
            <w:tcW w:w="2177" w:type="dxa"/>
            <w:shd w:val="clear" w:color="auto" w:fill="auto"/>
          </w:tcPr>
          <w:p w14:paraId="712A6CFE" w14:textId="0CC2BADC" w:rsidR="00AE5634" w:rsidRDefault="00DE568F" w:rsidP="00AE5634">
            <w:pPr>
              <w:pStyle w:val="TABLE-cell"/>
            </w:pPr>
            <w:hyperlink r:id="rId747" w:anchor="DayType" w:history="1">
              <w:r w:rsidRPr="00DE568F">
                <w:rPr>
                  <w:rStyle w:val="Hyperlink"/>
                </w:rPr>
                <w:t>DayType</w:t>
              </w:r>
            </w:hyperlink>
          </w:p>
        </w:tc>
        <w:tc>
          <w:tcPr>
            <w:tcW w:w="3447" w:type="dxa"/>
            <w:shd w:val="clear" w:color="auto" w:fill="auto"/>
          </w:tcPr>
          <w:p w14:paraId="03A43D7E" w14:textId="01FFFF19" w:rsidR="00AE5634" w:rsidRDefault="00AE5634" w:rsidP="00AE5634">
            <w:pPr>
              <w:pStyle w:val="TABLE-cell"/>
            </w:pPr>
            <w:r>
              <w:t xml:space="preserve">inherited from: </w:t>
            </w:r>
            <w:hyperlink r:id="rId748" w:anchor="SeasonDayTypeSchedule" w:history="1">
              <w:r w:rsidR="00DE568F" w:rsidRPr="00DE568F">
                <w:rPr>
                  <w:rStyle w:val="Hyperlink"/>
                </w:rPr>
                <w:t>SeasonDayTypeSchedule</w:t>
              </w:r>
            </w:hyperlink>
          </w:p>
        </w:tc>
      </w:tr>
      <w:tr w:rsidR="00AE5634" w14:paraId="77D9C0F2" w14:textId="77777777" w:rsidTr="00AE5634">
        <w:tc>
          <w:tcPr>
            <w:tcW w:w="635" w:type="dxa"/>
            <w:shd w:val="clear" w:color="auto" w:fill="auto"/>
          </w:tcPr>
          <w:p w14:paraId="4850D067" w14:textId="1ECBCC43" w:rsidR="00AE5634" w:rsidRDefault="00AE5634" w:rsidP="00AE5634">
            <w:pPr>
              <w:pStyle w:val="TABLE-cell"/>
            </w:pPr>
            <w:r>
              <w:t>0..*</w:t>
            </w:r>
          </w:p>
        </w:tc>
        <w:tc>
          <w:tcPr>
            <w:tcW w:w="2177" w:type="dxa"/>
            <w:shd w:val="clear" w:color="auto" w:fill="auto"/>
          </w:tcPr>
          <w:p w14:paraId="5F57CB52" w14:textId="0B67E2CF" w:rsidR="00AE5634" w:rsidRDefault="00AE5634" w:rsidP="00AE5634">
            <w:pPr>
              <w:pStyle w:val="TABLE-cell"/>
            </w:pPr>
            <w:r>
              <w:t>Season</w:t>
            </w:r>
          </w:p>
        </w:tc>
        <w:tc>
          <w:tcPr>
            <w:tcW w:w="635" w:type="dxa"/>
            <w:shd w:val="clear" w:color="auto" w:fill="auto"/>
          </w:tcPr>
          <w:p w14:paraId="461FE2B4" w14:textId="2B74E915" w:rsidR="00AE5634" w:rsidRDefault="00AE5634" w:rsidP="00AE5634">
            <w:pPr>
              <w:pStyle w:val="TABLE-cell"/>
            </w:pPr>
            <w:r>
              <w:t>1..1</w:t>
            </w:r>
          </w:p>
        </w:tc>
        <w:tc>
          <w:tcPr>
            <w:tcW w:w="2177" w:type="dxa"/>
            <w:shd w:val="clear" w:color="auto" w:fill="auto"/>
          </w:tcPr>
          <w:p w14:paraId="5048EC08" w14:textId="40EACB64" w:rsidR="00AE5634" w:rsidRDefault="00DE568F" w:rsidP="00AE5634">
            <w:pPr>
              <w:pStyle w:val="TABLE-cell"/>
            </w:pPr>
            <w:hyperlink r:id="rId749" w:anchor="Season" w:history="1">
              <w:r w:rsidRPr="00DE568F">
                <w:rPr>
                  <w:rStyle w:val="Hyperlink"/>
                </w:rPr>
                <w:t>Season</w:t>
              </w:r>
            </w:hyperlink>
          </w:p>
        </w:tc>
        <w:tc>
          <w:tcPr>
            <w:tcW w:w="3447" w:type="dxa"/>
            <w:shd w:val="clear" w:color="auto" w:fill="auto"/>
          </w:tcPr>
          <w:p w14:paraId="1893C42D" w14:textId="472ABC2C" w:rsidR="00AE5634" w:rsidRDefault="00AE5634" w:rsidP="00AE5634">
            <w:pPr>
              <w:pStyle w:val="TABLE-cell"/>
            </w:pPr>
            <w:r>
              <w:t xml:space="preserve">inherited from: </w:t>
            </w:r>
            <w:hyperlink r:id="rId750" w:anchor="SeasonDayTypeSchedule" w:history="1">
              <w:r w:rsidR="00DE568F" w:rsidRPr="00DE568F">
                <w:rPr>
                  <w:rStyle w:val="Hyperlink"/>
                </w:rPr>
                <w:t>SeasonDayTypeSchedule</w:t>
              </w:r>
            </w:hyperlink>
          </w:p>
        </w:tc>
      </w:tr>
    </w:tbl>
    <w:p w14:paraId="73E25A62" w14:textId="33AB8EAC" w:rsidR="00AE5634" w:rsidRDefault="00AE5634" w:rsidP="00AE5634"/>
    <w:p w14:paraId="578D301A" w14:textId="770B2263" w:rsidR="00AE5634" w:rsidRDefault="00AE5634" w:rsidP="00AE5634">
      <w:pPr>
        <w:pStyle w:val="Heading3"/>
      </w:pPr>
      <w:bookmarkStart w:id="358" w:name="UML1925"/>
      <w:bookmarkStart w:id="359" w:name="_Toc111820340"/>
      <w:r>
        <w:t>EnergySource</w:t>
      </w:r>
      <w:bookmarkEnd w:id="358"/>
      <w:bookmarkEnd w:id="359"/>
    </w:p>
    <w:p w14:paraId="013339D6" w14:textId="779FEDAA" w:rsidR="00AE5634" w:rsidRDefault="00AE5634" w:rsidP="00AE5634">
      <w:r>
        <w:t xml:space="preserve">Inheritance path = </w:t>
      </w:r>
      <w:hyperlink r:id="rId751" w:anchor="EnergyConnection" w:history="1">
        <w:r w:rsidR="00DE568F" w:rsidRPr="00DE568F">
          <w:rPr>
            <w:rStyle w:val="Hyperlink"/>
          </w:rPr>
          <w:t>EnergyConnection</w:t>
        </w:r>
      </w:hyperlink>
      <w:r>
        <w:t xml:space="preserve"> : </w:t>
      </w:r>
      <w:hyperlink r:id="rId752" w:anchor="ConductingEquipment" w:history="1">
        <w:r w:rsidR="00DE568F" w:rsidRPr="00DE568F">
          <w:rPr>
            <w:rStyle w:val="Hyperlink"/>
          </w:rPr>
          <w:t>ConductingEquipment</w:t>
        </w:r>
      </w:hyperlink>
      <w:r>
        <w:t xml:space="preserve"> : </w:t>
      </w:r>
      <w:hyperlink r:id="rId753" w:anchor="Equipment" w:history="1">
        <w:r w:rsidR="00DE568F" w:rsidRPr="00DE568F">
          <w:rPr>
            <w:rStyle w:val="Hyperlink"/>
          </w:rPr>
          <w:t>Equipment</w:t>
        </w:r>
      </w:hyperlink>
      <w:r>
        <w:t xml:space="preserve"> : </w:t>
      </w:r>
      <w:hyperlink r:id="rId754" w:anchor="PowerSystemResource" w:history="1">
        <w:r w:rsidR="00DE568F" w:rsidRPr="00DE568F">
          <w:rPr>
            <w:rStyle w:val="Hyperlink"/>
          </w:rPr>
          <w:t>PowerSystemResource</w:t>
        </w:r>
      </w:hyperlink>
      <w:r>
        <w:t xml:space="preserve"> : </w:t>
      </w:r>
      <w:hyperlink r:id="rId755" w:anchor="IdentifiedObject" w:history="1">
        <w:r w:rsidR="00DE568F" w:rsidRPr="00DE568F">
          <w:rPr>
            <w:rStyle w:val="Hyperlink"/>
          </w:rPr>
          <w:t>IdentifiedObject</w:t>
        </w:r>
      </w:hyperlink>
    </w:p>
    <w:p w14:paraId="3AB43A19" w14:textId="541AC5E5" w:rsidR="00AE5634" w:rsidRDefault="00AE5634" w:rsidP="00AE5634">
      <w:r>
        <w:t>A generic equivalent for an energy supplier on a transmission or distribution voltage level.</w:t>
      </w:r>
    </w:p>
    <w:p w14:paraId="2226CC71" w14:textId="1410228E" w:rsidR="00AE5634" w:rsidRDefault="00AE5634" w:rsidP="00AE5634">
      <w:r>
        <w:fldChar w:fldCharType="begin"/>
      </w:r>
      <w:r>
        <w:instrText xml:space="preserve"> REF _Ref111814975 \h </w:instrText>
      </w:r>
      <w:r>
        <w:fldChar w:fldCharType="separate"/>
      </w:r>
      <w:r w:rsidR="00DE568F">
        <w:t>Table 77</w:t>
      </w:r>
      <w:r>
        <w:fldChar w:fldCharType="end"/>
      </w:r>
      <w:r>
        <w:t xml:space="preserve"> shows all attributes of EnergySource.</w:t>
      </w:r>
    </w:p>
    <w:p w14:paraId="74945275" w14:textId="16600714" w:rsidR="00AE5634" w:rsidRDefault="00AE5634" w:rsidP="00AE5634">
      <w:pPr>
        <w:pStyle w:val="TABLE-title"/>
      </w:pPr>
      <w:bookmarkStart w:id="360" w:name="_Ref111814975"/>
      <w:bookmarkStart w:id="361" w:name="_Toc111820707"/>
      <w:r>
        <w:lastRenderedPageBreak/>
        <w:t xml:space="preserve">Table </w:t>
      </w:r>
      <w:r>
        <w:fldChar w:fldCharType="begin"/>
      </w:r>
      <w:r>
        <w:instrText xml:space="preserve"> SEQ Table \* ARABIC </w:instrText>
      </w:r>
      <w:r>
        <w:fldChar w:fldCharType="separate"/>
      </w:r>
      <w:r w:rsidR="00DE568F">
        <w:t>77</w:t>
      </w:r>
      <w:r>
        <w:fldChar w:fldCharType="end"/>
      </w:r>
      <w:bookmarkEnd w:id="360"/>
      <w:r>
        <w:t xml:space="preserve"> – Attributes of LTDSEquipmentProfile::EnergySource</w:t>
      </w:r>
      <w:bookmarkEnd w:id="3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10E4A976" w14:textId="77777777" w:rsidTr="00AE5634">
        <w:trPr>
          <w:tblHeader/>
        </w:trPr>
        <w:tc>
          <w:tcPr>
            <w:tcW w:w="2177" w:type="dxa"/>
            <w:shd w:val="clear" w:color="auto" w:fill="auto"/>
          </w:tcPr>
          <w:p w14:paraId="4BE6FB96" w14:textId="5AAC85E4" w:rsidR="00AE5634" w:rsidRDefault="00AE5634" w:rsidP="00AE5634">
            <w:pPr>
              <w:pStyle w:val="TABLE-col-heading"/>
            </w:pPr>
            <w:r>
              <w:t>name</w:t>
            </w:r>
          </w:p>
        </w:tc>
        <w:tc>
          <w:tcPr>
            <w:tcW w:w="635" w:type="dxa"/>
            <w:shd w:val="clear" w:color="auto" w:fill="auto"/>
          </w:tcPr>
          <w:p w14:paraId="774E7F6F" w14:textId="27996B8C" w:rsidR="00AE5634" w:rsidRDefault="00AE5634" w:rsidP="00AE5634">
            <w:pPr>
              <w:pStyle w:val="TABLE-col-heading"/>
            </w:pPr>
            <w:r>
              <w:t>mult</w:t>
            </w:r>
          </w:p>
        </w:tc>
        <w:tc>
          <w:tcPr>
            <w:tcW w:w="2177" w:type="dxa"/>
            <w:shd w:val="clear" w:color="auto" w:fill="auto"/>
          </w:tcPr>
          <w:p w14:paraId="197BAC47" w14:textId="43BFAD08" w:rsidR="00AE5634" w:rsidRDefault="00AE5634" w:rsidP="00AE5634">
            <w:pPr>
              <w:pStyle w:val="TABLE-col-heading"/>
            </w:pPr>
            <w:r>
              <w:t>type</w:t>
            </w:r>
          </w:p>
        </w:tc>
        <w:tc>
          <w:tcPr>
            <w:tcW w:w="4082" w:type="dxa"/>
            <w:shd w:val="clear" w:color="auto" w:fill="auto"/>
          </w:tcPr>
          <w:p w14:paraId="388CE973" w14:textId="2B5DD736" w:rsidR="00AE5634" w:rsidRDefault="00AE5634" w:rsidP="00AE5634">
            <w:pPr>
              <w:pStyle w:val="TABLE-col-heading"/>
            </w:pPr>
            <w:r>
              <w:t>description</w:t>
            </w:r>
          </w:p>
        </w:tc>
      </w:tr>
      <w:tr w:rsidR="00AE5634" w14:paraId="2C12E7B4" w14:textId="77777777" w:rsidTr="00AE5634">
        <w:tc>
          <w:tcPr>
            <w:tcW w:w="2177" w:type="dxa"/>
            <w:shd w:val="clear" w:color="auto" w:fill="auto"/>
          </w:tcPr>
          <w:p w14:paraId="2F45CEB0" w14:textId="4A15FB26" w:rsidR="00AE5634" w:rsidRDefault="00AE5634" w:rsidP="00AE5634">
            <w:pPr>
              <w:pStyle w:val="TABLE-cell"/>
            </w:pPr>
            <w:r>
              <w:t>nominalVoltage</w:t>
            </w:r>
          </w:p>
        </w:tc>
        <w:tc>
          <w:tcPr>
            <w:tcW w:w="635" w:type="dxa"/>
            <w:shd w:val="clear" w:color="auto" w:fill="auto"/>
          </w:tcPr>
          <w:p w14:paraId="2416FFF8" w14:textId="4850B40D" w:rsidR="00AE5634" w:rsidRDefault="00AE5634" w:rsidP="00AE5634">
            <w:pPr>
              <w:pStyle w:val="TABLE-cell"/>
            </w:pPr>
            <w:r>
              <w:t>0..1</w:t>
            </w:r>
          </w:p>
        </w:tc>
        <w:tc>
          <w:tcPr>
            <w:tcW w:w="2177" w:type="dxa"/>
            <w:shd w:val="clear" w:color="auto" w:fill="auto"/>
          </w:tcPr>
          <w:p w14:paraId="21669241" w14:textId="541EF427" w:rsidR="00AE5634" w:rsidRDefault="00DE568F" w:rsidP="00AE5634">
            <w:pPr>
              <w:pStyle w:val="TABLE-cell"/>
            </w:pPr>
            <w:hyperlink r:id="rId756" w:anchor="Voltage" w:history="1">
              <w:r w:rsidRPr="00DE568F">
                <w:rPr>
                  <w:rStyle w:val="Hyperlink"/>
                </w:rPr>
                <w:t>Voltage</w:t>
              </w:r>
            </w:hyperlink>
          </w:p>
        </w:tc>
        <w:tc>
          <w:tcPr>
            <w:tcW w:w="4082" w:type="dxa"/>
            <w:shd w:val="clear" w:color="auto" w:fill="auto"/>
          </w:tcPr>
          <w:p w14:paraId="77059430" w14:textId="48E9830C" w:rsidR="00AE5634" w:rsidRDefault="00AE5634" w:rsidP="00AE5634">
            <w:pPr>
              <w:pStyle w:val="TABLE-cell"/>
            </w:pPr>
            <w:r>
              <w:t>Phase-to-phase nominal voltage.</w:t>
            </w:r>
          </w:p>
        </w:tc>
      </w:tr>
      <w:tr w:rsidR="00AE5634" w14:paraId="1D1A089B" w14:textId="77777777" w:rsidTr="00AE5634">
        <w:tc>
          <w:tcPr>
            <w:tcW w:w="2177" w:type="dxa"/>
            <w:shd w:val="clear" w:color="auto" w:fill="auto"/>
          </w:tcPr>
          <w:p w14:paraId="6C4FBE61" w14:textId="415536FB" w:rsidR="00AE5634" w:rsidRDefault="00AE5634" w:rsidP="00AE5634">
            <w:pPr>
              <w:pStyle w:val="TABLE-cell"/>
            </w:pPr>
            <w:r>
              <w:t>pMin</w:t>
            </w:r>
          </w:p>
        </w:tc>
        <w:tc>
          <w:tcPr>
            <w:tcW w:w="635" w:type="dxa"/>
            <w:shd w:val="clear" w:color="auto" w:fill="auto"/>
          </w:tcPr>
          <w:p w14:paraId="4A476ED9" w14:textId="7D2B09EE" w:rsidR="00AE5634" w:rsidRDefault="00AE5634" w:rsidP="00AE5634">
            <w:pPr>
              <w:pStyle w:val="TABLE-cell"/>
            </w:pPr>
            <w:r>
              <w:t>0..1</w:t>
            </w:r>
          </w:p>
        </w:tc>
        <w:tc>
          <w:tcPr>
            <w:tcW w:w="2177" w:type="dxa"/>
            <w:shd w:val="clear" w:color="auto" w:fill="auto"/>
          </w:tcPr>
          <w:p w14:paraId="31744BFB" w14:textId="26DFB164" w:rsidR="00AE5634" w:rsidRDefault="00DE568F" w:rsidP="00AE5634">
            <w:pPr>
              <w:pStyle w:val="TABLE-cell"/>
            </w:pPr>
            <w:hyperlink r:id="rId757" w:anchor="ActivePower" w:history="1">
              <w:r w:rsidRPr="00DE568F">
                <w:rPr>
                  <w:rStyle w:val="Hyperlink"/>
                </w:rPr>
                <w:t>ActivePower</w:t>
              </w:r>
            </w:hyperlink>
          </w:p>
        </w:tc>
        <w:tc>
          <w:tcPr>
            <w:tcW w:w="4082" w:type="dxa"/>
            <w:shd w:val="clear" w:color="auto" w:fill="auto"/>
          </w:tcPr>
          <w:p w14:paraId="5593AB28" w14:textId="77F244EA" w:rsidR="00AE5634" w:rsidRDefault="00AE5634" w:rsidP="00AE5634">
            <w:pPr>
              <w:pStyle w:val="TABLE-cell"/>
            </w:pPr>
            <w:r>
              <w:t>This is the minimum active power that can be produced by the source. Load sign convention is used, i.e. positive sign means flow out from a TopologicalNode (bus) into the conducting equipment.</w:t>
            </w:r>
          </w:p>
        </w:tc>
      </w:tr>
      <w:tr w:rsidR="00AE5634" w14:paraId="2D81D883" w14:textId="77777777" w:rsidTr="00AE5634">
        <w:tc>
          <w:tcPr>
            <w:tcW w:w="2177" w:type="dxa"/>
            <w:shd w:val="clear" w:color="auto" w:fill="auto"/>
          </w:tcPr>
          <w:p w14:paraId="0AC8EB71" w14:textId="244AB687" w:rsidR="00AE5634" w:rsidRDefault="00AE5634" w:rsidP="00AE5634">
            <w:pPr>
              <w:pStyle w:val="TABLE-cell"/>
            </w:pPr>
            <w:r>
              <w:t>pMax</w:t>
            </w:r>
          </w:p>
        </w:tc>
        <w:tc>
          <w:tcPr>
            <w:tcW w:w="635" w:type="dxa"/>
            <w:shd w:val="clear" w:color="auto" w:fill="auto"/>
          </w:tcPr>
          <w:p w14:paraId="58FD0C51" w14:textId="614913B6" w:rsidR="00AE5634" w:rsidRDefault="00AE5634" w:rsidP="00AE5634">
            <w:pPr>
              <w:pStyle w:val="TABLE-cell"/>
            </w:pPr>
            <w:r>
              <w:t>0..1</w:t>
            </w:r>
          </w:p>
        </w:tc>
        <w:tc>
          <w:tcPr>
            <w:tcW w:w="2177" w:type="dxa"/>
            <w:shd w:val="clear" w:color="auto" w:fill="auto"/>
          </w:tcPr>
          <w:p w14:paraId="7ECE5717" w14:textId="30E0710F" w:rsidR="00AE5634" w:rsidRDefault="00DE568F" w:rsidP="00AE5634">
            <w:pPr>
              <w:pStyle w:val="TABLE-cell"/>
            </w:pPr>
            <w:hyperlink r:id="rId758" w:anchor="ActivePower" w:history="1">
              <w:r w:rsidRPr="00DE568F">
                <w:rPr>
                  <w:rStyle w:val="Hyperlink"/>
                </w:rPr>
                <w:t>ActivePower</w:t>
              </w:r>
            </w:hyperlink>
          </w:p>
        </w:tc>
        <w:tc>
          <w:tcPr>
            <w:tcW w:w="4082" w:type="dxa"/>
            <w:shd w:val="clear" w:color="auto" w:fill="auto"/>
          </w:tcPr>
          <w:p w14:paraId="4CEFFB20" w14:textId="711047CD" w:rsidR="00AE5634" w:rsidRDefault="00AE5634" w:rsidP="00AE5634">
            <w:pPr>
              <w:pStyle w:val="TABLE-cell"/>
            </w:pPr>
            <w:r>
              <w:t>This is the maximum active power that can be produced by the source. Load sign convention is used, i.e. positive sign means flow out from a TopologicalNode (bus) into the conducting equipment.</w:t>
            </w:r>
          </w:p>
        </w:tc>
      </w:tr>
      <w:tr w:rsidR="00AE5634" w14:paraId="3C09281F" w14:textId="77777777" w:rsidTr="00AE5634">
        <w:tc>
          <w:tcPr>
            <w:tcW w:w="2177" w:type="dxa"/>
            <w:shd w:val="clear" w:color="auto" w:fill="auto"/>
          </w:tcPr>
          <w:p w14:paraId="695BE3EB" w14:textId="189F75AB" w:rsidR="00AE5634" w:rsidRDefault="00AE5634" w:rsidP="00AE5634">
            <w:pPr>
              <w:pStyle w:val="TABLE-cell"/>
            </w:pPr>
            <w:r>
              <w:t>aggregate</w:t>
            </w:r>
          </w:p>
        </w:tc>
        <w:tc>
          <w:tcPr>
            <w:tcW w:w="635" w:type="dxa"/>
            <w:shd w:val="clear" w:color="auto" w:fill="auto"/>
          </w:tcPr>
          <w:p w14:paraId="05438F68" w14:textId="3871CDB4" w:rsidR="00AE5634" w:rsidRDefault="00AE5634" w:rsidP="00AE5634">
            <w:pPr>
              <w:pStyle w:val="TABLE-cell"/>
            </w:pPr>
            <w:r>
              <w:t>0..1</w:t>
            </w:r>
          </w:p>
        </w:tc>
        <w:tc>
          <w:tcPr>
            <w:tcW w:w="2177" w:type="dxa"/>
            <w:shd w:val="clear" w:color="auto" w:fill="auto"/>
          </w:tcPr>
          <w:p w14:paraId="0BE144E1" w14:textId="187D025C" w:rsidR="00AE5634" w:rsidRDefault="00DE568F" w:rsidP="00AE5634">
            <w:pPr>
              <w:pStyle w:val="TABLE-cell"/>
            </w:pPr>
            <w:hyperlink r:id="rId759" w:anchor="Boolean" w:history="1">
              <w:r w:rsidRPr="00DE568F">
                <w:rPr>
                  <w:rStyle w:val="Hyperlink"/>
                </w:rPr>
                <w:t>Boolean</w:t>
              </w:r>
            </w:hyperlink>
          </w:p>
        </w:tc>
        <w:tc>
          <w:tcPr>
            <w:tcW w:w="4082" w:type="dxa"/>
            <w:shd w:val="clear" w:color="auto" w:fill="auto"/>
          </w:tcPr>
          <w:p w14:paraId="5C1C12C6" w14:textId="697B14BA" w:rsidR="00AE5634" w:rsidRDefault="00AE5634" w:rsidP="00AE5634">
            <w:pPr>
              <w:pStyle w:val="TABLE-cell"/>
            </w:pPr>
            <w:r>
              <w:t xml:space="preserve">inherited from: </w:t>
            </w:r>
            <w:hyperlink r:id="rId760" w:anchor="Equipment" w:history="1">
              <w:r w:rsidR="00DE568F" w:rsidRPr="00DE568F">
                <w:rPr>
                  <w:rStyle w:val="Hyperlink"/>
                </w:rPr>
                <w:t>Equipment</w:t>
              </w:r>
            </w:hyperlink>
          </w:p>
        </w:tc>
      </w:tr>
      <w:tr w:rsidR="00AE5634" w14:paraId="400D2AFB" w14:textId="77777777" w:rsidTr="00AE5634">
        <w:tc>
          <w:tcPr>
            <w:tcW w:w="2177" w:type="dxa"/>
            <w:shd w:val="clear" w:color="auto" w:fill="auto"/>
          </w:tcPr>
          <w:p w14:paraId="46550035" w14:textId="152C17F0" w:rsidR="00AE5634" w:rsidRDefault="00AE5634" w:rsidP="00AE5634">
            <w:pPr>
              <w:pStyle w:val="TABLE-cell"/>
            </w:pPr>
            <w:r>
              <w:t>normallyInService</w:t>
            </w:r>
          </w:p>
        </w:tc>
        <w:tc>
          <w:tcPr>
            <w:tcW w:w="635" w:type="dxa"/>
            <w:shd w:val="clear" w:color="auto" w:fill="auto"/>
          </w:tcPr>
          <w:p w14:paraId="45F5CE04" w14:textId="579F1429" w:rsidR="00AE5634" w:rsidRDefault="00AE5634" w:rsidP="00AE5634">
            <w:pPr>
              <w:pStyle w:val="TABLE-cell"/>
            </w:pPr>
            <w:r>
              <w:t>0..1</w:t>
            </w:r>
          </w:p>
        </w:tc>
        <w:tc>
          <w:tcPr>
            <w:tcW w:w="2177" w:type="dxa"/>
            <w:shd w:val="clear" w:color="auto" w:fill="auto"/>
          </w:tcPr>
          <w:p w14:paraId="01ED445A" w14:textId="4161DB1A" w:rsidR="00AE5634" w:rsidRDefault="00DE568F" w:rsidP="00AE5634">
            <w:pPr>
              <w:pStyle w:val="TABLE-cell"/>
            </w:pPr>
            <w:hyperlink r:id="rId761" w:anchor="Boolean" w:history="1">
              <w:r w:rsidRPr="00DE568F">
                <w:rPr>
                  <w:rStyle w:val="Hyperlink"/>
                </w:rPr>
                <w:t>Boolean</w:t>
              </w:r>
            </w:hyperlink>
          </w:p>
        </w:tc>
        <w:tc>
          <w:tcPr>
            <w:tcW w:w="4082" w:type="dxa"/>
            <w:shd w:val="clear" w:color="auto" w:fill="auto"/>
          </w:tcPr>
          <w:p w14:paraId="0663DC75" w14:textId="0BB0590D" w:rsidR="00AE5634" w:rsidRDefault="00AE5634" w:rsidP="00AE5634">
            <w:pPr>
              <w:pStyle w:val="TABLE-cell"/>
            </w:pPr>
            <w:r>
              <w:t xml:space="preserve">inherited from: </w:t>
            </w:r>
            <w:hyperlink r:id="rId762" w:anchor="Equipment" w:history="1">
              <w:r w:rsidR="00DE568F" w:rsidRPr="00DE568F">
                <w:rPr>
                  <w:rStyle w:val="Hyperlink"/>
                </w:rPr>
                <w:t>Equipment</w:t>
              </w:r>
            </w:hyperlink>
          </w:p>
        </w:tc>
      </w:tr>
      <w:tr w:rsidR="00AE5634" w14:paraId="2B4C4DEB" w14:textId="77777777" w:rsidTr="00AE5634">
        <w:tc>
          <w:tcPr>
            <w:tcW w:w="2177" w:type="dxa"/>
            <w:shd w:val="clear" w:color="auto" w:fill="auto"/>
          </w:tcPr>
          <w:p w14:paraId="5436ABAD" w14:textId="2A005739" w:rsidR="00AE5634" w:rsidRDefault="00AE5634" w:rsidP="00AE5634">
            <w:pPr>
              <w:pStyle w:val="TABLE-cell"/>
            </w:pPr>
            <w:r>
              <w:t>description</w:t>
            </w:r>
          </w:p>
        </w:tc>
        <w:tc>
          <w:tcPr>
            <w:tcW w:w="635" w:type="dxa"/>
            <w:shd w:val="clear" w:color="auto" w:fill="auto"/>
          </w:tcPr>
          <w:p w14:paraId="5064E7DC" w14:textId="6A1EE984" w:rsidR="00AE5634" w:rsidRDefault="00AE5634" w:rsidP="00AE5634">
            <w:pPr>
              <w:pStyle w:val="TABLE-cell"/>
            </w:pPr>
            <w:r>
              <w:t>0..1</w:t>
            </w:r>
          </w:p>
        </w:tc>
        <w:tc>
          <w:tcPr>
            <w:tcW w:w="2177" w:type="dxa"/>
            <w:shd w:val="clear" w:color="auto" w:fill="auto"/>
          </w:tcPr>
          <w:p w14:paraId="4A1FBEDC" w14:textId="4D37E283" w:rsidR="00AE5634" w:rsidRDefault="00DE568F" w:rsidP="00AE5634">
            <w:pPr>
              <w:pStyle w:val="TABLE-cell"/>
            </w:pPr>
            <w:hyperlink r:id="rId763" w:anchor="String" w:history="1">
              <w:r w:rsidRPr="00DE568F">
                <w:rPr>
                  <w:rStyle w:val="Hyperlink"/>
                </w:rPr>
                <w:t>String</w:t>
              </w:r>
            </w:hyperlink>
          </w:p>
        </w:tc>
        <w:tc>
          <w:tcPr>
            <w:tcW w:w="4082" w:type="dxa"/>
            <w:shd w:val="clear" w:color="auto" w:fill="auto"/>
          </w:tcPr>
          <w:p w14:paraId="3EE9D2E4" w14:textId="5A7B3007" w:rsidR="00AE5634" w:rsidRDefault="00AE5634" w:rsidP="00AE5634">
            <w:pPr>
              <w:pStyle w:val="TABLE-cell"/>
            </w:pPr>
            <w:r>
              <w:t xml:space="preserve">inherited from: </w:t>
            </w:r>
            <w:hyperlink r:id="rId764" w:anchor="IdentifiedObject" w:history="1">
              <w:r w:rsidR="00DE568F" w:rsidRPr="00DE568F">
                <w:rPr>
                  <w:rStyle w:val="Hyperlink"/>
                </w:rPr>
                <w:t>IdentifiedObject</w:t>
              </w:r>
            </w:hyperlink>
          </w:p>
        </w:tc>
      </w:tr>
      <w:tr w:rsidR="00AE5634" w14:paraId="0C01C041" w14:textId="77777777" w:rsidTr="00AE5634">
        <w:tc>
          <w:tcPr>
            <w:tcW w:w="2177" w:type="dxa"/>
            <w:shd w:val="clear" w:color="auto" w:fill="auto"/>
          </w:tcPr>
          <w:p w14:paraId="29560917" w14:textId="072D7DBA" w:rsidR="00AE5634" w:rsidRDefault="00AE5634" w:rsidP="00AE5634">
            <w:pPr>
              <w:pStyle w:val="TABLE-cell"/>
            </w:pPr>
            <w:r>
              <w:t>mRID</w:t>
            </w:r>
          </w:p>
        </w:tc>
        <w:tc>
          <w:tcPr>
            <w:tcW w:w="635" w:type="dxa"/>
            <w:shd w:val="clear" w:color="auto" w:fill="auto"/>
          </w:tcPr>
          <w:p w14:paraId="64A76D3A" w14:textId="773CED82" w:rsidR="00AE5634" w:rsidRDefault="00AE5634" w:rsidP="00AE5634">
            <w:pPr>
              <w:pStyle w:val="TABLE-cell"/>
            </w:pPr>
            <w:r>
              <w:t>1..1</w:t>
            </w:r>
          </w:p>
        </w:tc>
        <w:tc>
          <w:tcPr>
            <w:tcW w:w="2177" w:type="dxa"/>
            <w:shd w:val="clear" w:color="auto" w:fill="auto"/>
          </w:tcPr>
          <w:p w14:paraId="06163AEB" w14:textId="22E49732" w:rsidR="00AE5634" w:rsidRDefault="00DE568F" w:rsidP="00AE5634">
            <w:pPr>
              <w:pStyle w:val="TABLE-cell"/>
            </w:pPr>
            <w:hyperlink r:id="rId765" w:anchor="String" w:history="1">
              <w:r w:rsidRPr="00DE568F">
                <w:rPr>
                  <w:rStyle w:val="Hyperlink"/>
                </w:rPr>
                <w:t>String</w:t>
              </w:r>
            </w:hyperlink>
          </w:p>
        </w:tc>
        <w:tc>
          <w:tcPr>
            <w:tcW w:w="4082" w:type="dxa"/>
            <w:shd w:val="clear" w:color="auto" w:fill="auto"/>
          </w:tcPr>
          <w:p w14:paraId="1DDEEB9E" w14:textId="77A3D394" w:rsidR="00AE5634" w:rsidRDefault="00AE5634" w:rsidP="00AE5634">
            <w:pPr>
              <w:pStyle w:val="TABLE-cell"/>
            </w:pPr>
            <w:r>
              <w:t xml:space="preserve">inherited from: </w:t>
            </w:r>
            <w:hyperlink r:id="rId766" w:anchor="IdentifiedObject" w:history="1">
              <w:r w:rsidR="00DE568F" w:rsidRPr="00DE568F">
                <w:rPr>
                  <w:rStyle w:val="Hyperlink"/>
                </w:rPr>
                <w:t>IdentifiedObject</w:t>
              </w:r>
            </w:hyperlink>
          </w:p>
        </w:tc>
      </w:tr>
      <w:tr w:rsidR="00AE5634" w14:paraId="782265E9" w14:textId="77777777" w:rsidTr="00AE5634">
        <w:tc>
          <w:tcPr>
            <w:tcW w:w="2177" w:type="dxa"/>
            <w:shd w:val="clear" w:color="auto" w:fill="auto"/>
          </w:tcPr>
          <w:p w14:paraId="3A392567" w14:textId="1D56C093" w:rsidR="00AE5634" w:rsidRDefault="00AE5634" w:rsidP="00AE5634">
            <w:pPr>
              <w:pStyle w:val="TABLE-cell"/>
            </w:pPr>
            <w:r>
              <w:t>name</w:t>
            </w:r>
          </w:p>
        </w:tc>
        <w:tc>
          <w:tcPr>
            <w:tcW w:w="635" w:type="dxa"/>
            <w:shd w:val="clear" w:color="auto" w:fill="auto"/>
          </w:tcPr>
          <w:p w14:paraId="3D5CA534" w14:textId="242692C8" w:rsidR="00AE5634" w:rsidRDefault="00AE5634" w:rsidP="00AE5634">
            <w:pPr>
              <w:pStyle w:val="TABLE-cell"/>
            </w:pPr>
            <w:r>
              <w:t>1..1</w:t>
            </w:r>
          </w:p>
        </w:tc>
        <w:tc>
          <w:tcPr>
            <w:tcW w:w="2177" w:type="dxa"/>
            <w:shd w:val="clear" w:color="auto" w:fill="auto"/>
          </w:tcPr>
          <w:p w14:paraId="263A8BFE" w14:textId="57686BC8" w:rsidR="00AE5634" w:rsidRDefault="00DE568F" w:rsidP="00AE5634">
            <w:pPr>
              <w:pStyle w:val="TABLE-cell"/>
            </w:pPr>
            <w:hyperlink r:id="rId767" w:anchor="String" w:history="1">
              <w:r w:rsidRPr="00DE568F">
                <w:rPr>
                  <w:rStyle w:val="Hyperlink"/>
                </w:rPr>
                <w:t>String</w:t>
              </w:r>
            </w:hyperlink>
          </w:p>
        </w:tc>
        <w:tc>
          <w:tcPr>
            <w:tcW w:w="4082" w:type="dxa"/>
            <w:shd w:val="clear" w:color="auto" w:fill="auto"/>
          </w:tcPr>
          <w:p w14:paraId="2F19496B" w14:textId="59A17E66" w:rsidR="00AE5634" w:rsidRDefault="00AE5634" w:rsidP="00AE5634">
            <w:pPr>
              <w:pStyle w:val="TABLE-cell"/>
            </w:pPr>
            <w:r>
              <w:t xml:space="preserve">inherited from: </w:t>
            </w:r>
            <w:hyperlink r:id="rId768" w:anchor="IdentifiedObject" w:history="1">
              <w:r w:rsidR="00DE568F" w:rsidRPr="00DE568F">
                <w:rPr>
                  <w:rStyle w:val="Hyperlink"/>
                </w:rPr>
                <w:t>IdentifiedObject</w:t>
              </w:r>
            </w:hyperlink>
          </w:p>
        </w:tc>
      </w:tr>
    </w:tbl>
    <w:p w14:paraId="70B5C429" w14:textId="7A8BBBB0" w:rsidR="00AE5634" w:rsidRDefault="00AE5634" w:rsidP="00AE5634"/>
    <w:p w14:paraId="5DAC4F70" w14:textId="5815C70A" w:rsidR="00AE5634" w:rsidRDefault="00AE5634" w:rsidP="00AE5634">
      <w:r>
        <w:fldChar w:fldCharType="begin"/>
      </w:r>
      <w:r>
        <w:instrText xml:space="preserve"> REF _Ref111814980 \h </w:instrText>
      </w:r>
      <w:r>
        <w:fldChar w:fldCharType="separate"/>
      </w:r>
      <w:r w:rsidR="00DE568F">
        <w:t>Table 78</w:t>
      </w:r>
      <w:r>
        <w:fldChar w:fldCharType="end"/>
      </w:r>
      <w:r>
        <w:t xml:space="preserve"> shows all association ends of EnergySource with other classes.</w:t>
      </w:r>
    </w:p>
    <w:p w14:paraId="1D7908CD" w14:textId="283D42F6" w:rsidR="00AE5634" w:rsidRDefault="00AE5634" w:rsidP="00AE5634">
      <w:pPr>
        <w:pStyle w:val="TABLE-title"/>
      </w:pPr>
      <w:bookmarkStart w:id="362" w:name="_Ref111814980"/>
      <w:bookmarkStart w:id="363" w:name="_Toc111820708"/>
      <w:r>
        <w:t xml:space="preserve">Table </w:t>
      </w:r>
      <w:r>
        <w:fldChar w:fldCharType="begin"/>
      </w:r>
      <w:r>
        <w:instrText xml:space="preserve"> SEQ Table \* ARABIC </w:instrText>
      </w:r>
      <w:r>
        <w:fldChar w:fldCharType="separate"/>
      </w:r>
      <w:r w:rsidR="00DE568F">
        <w:t>78</w:t>
      </w:r>
      <w:r>
        <w:fldChar w:fldCharType="end"/>
      </w:r>
      <w:bookmarkEnd w:id="362"/>
      <w:r>
        <w:t xml:space="preserve"> – Association ends of LTDSEquipmentProfile::EnergySource with other classes</w:t>
      </w:r>
      <w:bookmarkEnd w:id="3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72E6DC07" w14:textId="77777777" w:rsidTr="00AE5634">
        <w:trPr>
          <w:tblHeader/>
        </w:trPr>
        <w:tc>
          <w:tcPr>
            <w:tcW w:w="635" w:type="dxa"/>
            <w:shd w:val="clear" w:color="auto" w:fill="auto"/>
          </w:tcPr>
          <w:p w14:paraId="279670F5" w14:textId="6C4B11EF" w:rsidR="00AE5634" w:rsidRDefault="00AE5634" w:rsidP="00AE5634">
            <w:pPr>
              <w:pStyle w:val="TABLE-col-heading"/>
            </w:pPr>
            <w:r>
              <w:t>mult from</w:t>
            </w:r>
          </w:p>
        </w:tc>
        <w:tc>
          <w:tcPr>
            <w:tcW w:w="2177" w:type="dxa"/>
            <w:shd w:val="clear" w:color="auto" w:fill="auto"/>
          </w:tcPr>
          <w:p w14:paraId="51781D1A" w14:textId="16FBE215" w:rsidR="00AE5634" w:rsidRDefault="00AE5634" w:rsidP="00AE5634">
            <w:pPr>
              <w:pStyle w:val="TABLE-col-heading"/>
            </w:pPr>
            <w:r>
              <w:t>name</w:t>
            </w:r>
          </w:p>
        </w:tc>
        <w:tc>
          <w:tcPr>
            <w:tcW w:w="635" w:type="dxa"/>
            <w:shd w:val="clear" w:color="auto" w:fill="auto"/>
          </w:tcPr>
          <w:p w14:paraId="08014DD5" w14:textId="581CF49A" w:rsidR="00AE5634" w:rsidRDefault="00AE5634" w:rsidP="00AE5634">
            <w:pPr>
              <w:pStyle w:val="TABLE-col-heading"/>
            </w:pPr>
            <w:r>
              <w:t>mult to</w:t>
            </w:r>
          </w:p>
        </w:tc>
        <w:tc>
          <w:tcPr>
            <w:tcW w:w="2177" w:type="dxa"/>
            <w:shd w:val="clear" w:color="auto" w:fill="auto"/>
          </w:tcPr>
          <w:p w14:paraId="3513A09F" w14:textId="69E0A1E4" w:rsidR="00AE5634" w:rsidRDefault="00AE5634" w:rsidP="00AE5634">
            <w:pPr>
              <w:pStyle w:val="TABLE-col-heading"/>
            </w:pPr>
            <w:r>
              <w:t>type</w:t>
            </w:r>
          </w:p>
        </w:tc>
        <w:tc>
          <w:tcPr>
            <w:tcW w:w="3447" w:type="dxa"/>
            <w:shd w:val="clear" w:color="auto" w:fill="auto"/>
          </w:tcPr>
          <w:p w14:paraId="4D05CF19" w14:textId="69AFA1E2" w:rsidR="00AE5634" w:rsidRDefault="00AE5634" w:rsidP="00AE5634">
            <w:pPr>
              <w:pStyle w:val="TABLE-col-heading"/>
            </w:pPr>
            <w:r>
              <w:t>description</w:t>
            </w:r>
          </w:p>
        </w:tc>
      </w:tr>
      <w:tr w:rsidR="00AE5634" w14:paraId="50B6EADE" w14:textId="77777777" w:rsidTr="00AE5634">
        <w:tc>
          <w:tcPr>
            <w:tcW w:w="635" w:type="dxa"/>
            <w:shd w:val="clear" w:color="auto" w:fill="auto"/>
          </w:tcPr>
          <w:p w14:paraId="1D93F29B" w14:textId="11E25730" w:rsidR="00AE5634" w:rsidRDefault="00AE5634" w:rsidP="00AE5634">
            <w:pPr>
              <w:pStyle w:val="TABLE-cell"/>
            </w:pPr>
            <w:r>
              <w:t>0..*</w:t>
            </w:r>
          </w:p>
        </w:tc>
        <w:tc>
          <w:tcPr>
            <w:tcW w:w="2177" w:type="dxa"/>
            <w:shd w:val="clear" w:color="auto" w:fill="auto"/>
          </w:tcPr>
          <w:p w14:paraId="4FCED3BD" w14:textId="3337781F" w:rsidR="00AE5634" w:rsidRDefault="00AE5634" w:rsidP="00AE5634">
            <w:pPr>
              <w:pStyle w:val="TABLE-cell"/>
            </w:pPr>
            <w:r>
              <w:t>EnergySchedulingType</w:t>
            </w:r>
          </w:p>
        </w:tc>
        <w:tc>
          <w:tcPr>
            <w:tcW w:w="635" w:type="dxa"/>
            <w:shd w:val="clear" w:color="auto" w:fill="auto"/>
          </w:tcPr>
          <w:p w14:paraId="4C9DD2AD" w14:textId="72081320" w:rsidR="00AE5634" w:rsidRDefault="00AE5634" w:rsidP="00AE5634">
            <w:pPr>
              <w:pStyle w:val="TABLE-cell"/>
            </w:pPr>
            <w:r>
              <w:t>0..1</w:t>
            </w:r>
          </w:p>
        </w:tc>
        <w:tc>
          <w:tcPr>
            <w:tcW w:w="2177" w:type="dxa"/>
            <w:shd w:val="clear" w:color="auto" w:fill="auto"/>
          </w:tcPr>
          <w:p w14:paraId="5DA80898" w14:textId="4E845462" w:rsidR="00AE5634" w:rsidRDefault="00DE568F" w:rsidP="00AE5634">
            <w:pPr>
              <w:pStyle w:val="TABLE-cell"/>
            </w:pPr>
            <w:hyperlink r:id="rId769" w:anchor="EnergySchedulingType" w:history="1">
              <w:r w:rsidRPr="00DE568F">
                <w:rPr>
                  <w:rStyle w:val="Hyperlink"/>
                </w:rPr>
                <w:t>EnergySchedulingType</w:t>
              </w:r>
            </w:hyperlink>
          </w:p>
        </w:tc>
        <w:tc>
          <w:tcPr>
            <w:tcW w:w="3447" w:type="dxa"/>
            <w:shd w:val="clear" w:color="auto" w:fill="auto"/>
          </w:tcPr>
          <w:p w14:paraId="125E8F94" w14:textId="410EF628" w:rsidR="00AE5634" w:rsidRDefault="00AE5634" w:rsidP="00AE5634">
            <w:pPr>
              <w:pStyle w:val="TABLE-cell"/>
            </w:pPr>
            <w:r>
              <w:t>Energy Scheduling Type of an Energy Source.</w:t>
            </w:r>
          </w:p>
        </w:tc>
      </w:tr>
      <w:tr w:rsidR="00AE5634" w14:paraId="78D3B0D0" w14:textId="77777777" w:rsidTr="00AE5634">
        <w:tc>
          <w:tcPr>
            <w:tcW w:w="635" w:type="dxa"/>
            <w:shd w:val="clear" w:color="auto" w:fill="auto"/>
          </w:tcPr>
          <w:p w14:paraId="145D3924" w14:textId="7606443B" w:rsidR="00AE5634" w:rsidRDefault="00AE5634" w:rsidP="00AE5634">
            <w:pPr>
              <w:pStyle w:val="TABLE-cell"/>
            </w:pPr>
            <w:r>
              <w:t>0..*</w:t>
            </w:r>
          </w:p>
        </w:tc>
        <w:tc>
          <w:tcPr>
            <w:tcW w:w="2177" w:type="dxa"/>
            <w:shd w:val="clear" w:color="auto" w:fill="auto"/>
          </w:tcPr>
          <w:p w14:paraId="5765E288" w14:textId="69747442" w:rsidR="00AE5634" w:rsidRDefault="00AE5634" w:rsidP="00AE5634">
            <w:pPr>
              <w:pStyle w:val="TABLE-cell"/>
            </w:pPr>
            <w:r>
              <w:t>BaseVoltage</w:t>
            </w:r>
          </w:p>
        </w:tc>
        <w:tc>
          <w:tcPr>
            <w:tcW w:w="635" w:type="dxa"/>
            <w:shd w:val="clear" w:color="auto" w:fill="auto"/>
          </w:tcPr>
          <w:p w14:paraId="7AB06E0B" w14:textId="339CE650" w:rsidR="00AE5634" w:rsidRDefault="00AE5634" w:rsidP="00AE5634">
            <w:pPr>
              <w:pStyle w:val="TABLE-cell"/>
            </w:pPr>
            <w:r>
              <w:t>0..1</w:t>
            </w:r>
          </w:p>
        </w:tc>
        <w:tc>
          <w:tcPr>
            <w:tcW w:w="2177" w:type="dxa"/>
            <w:shd w:val="clear" w:color="auto" w:fill="auto"/>
          </w:tcPr>
          <w:p w14:paraId="5D7A98C0" w14:textId="486CAE12" w:rsidR="00AE5634" w:rsidRDefault="00DE568F" w:rsidP="00AE5634">
            <w:pPr>
              <w:pStyle w:val="TABLE-cell"/>
            </w:pPr>
            <w:hyperlink r:id="rId770" w:anchor="BaseVoltage" w:history="1">
              <w:r w:rsidRPr="00DE568F">
                <w:rPr>
                  <w:rStyle w:val="Hyperlink"/>
                </w:rPr>
                <w:t>BaseVoltage</w:t>
              </w:r>
            </w:hyperlink>
          </w:p>
        </w:tc>
        <w:tc>
          <w:tcPr>
            <w:tcW w:w="3447" w:type="dxa"/>
            <w:shd w:val="clear" w:color="auto" w:fill="auto"/>
          </w:tcPr>
          <w:p w14:paraId="4342E839" w14:textId="4E7C1F55" w:rsidR="00AE5634" w:rsidRDefault="00AE5634" w:rsidP="00AE5634">
            <w:pPr>
              <w:pStyle w:val="TABLE-cell"/>
            </w:pPr>
            <w:r>
              <w:t xml:space="preserve">inherited from: </w:t>
            </w:r>
            <w:hyperlink r:id="rId771" w:anchor="ConductingEquipment" w:history="1">
              <w:r w:rsidR="00DE568F" w:rsidRPr="00DE568F">
                <w:rPr>
                  <w:rStyle w:val="Hyperlink"/>
                </w:rPr>
                <w:t>ConductingEquipment</w:t>
              </w:r>
            </w:hyperlink>
          </w:p>
        </w:tc>
      </w:tr>
      <w:tr w:rsidR="00AE5634" w14:paraId="1CB1CE7B" w14:textId="77777777" w:rsidTr="00AE5634">
        <w:tc>
          <w:tcPr>
            <w:tcW w:w="635" w:type="dxa"/>
            <w:shd w:val="clear" w:color="auto" w:fill="auto"/>
          </w:tcPr>
          <w:p w14:paraId="6C332128" w14:textId="19CEB8DA" w:rsidR="00AE5634" w:rsidRDefault="00AE5634" w:rsidP="00AE5634">
            <w:pPr>
              <w:pStyle w:val="TABLE-cell"/>
            </w:pPr>
            <w:r>
              <w:t>0..*</w:t>
            </w:r>
          </w:p>
        </w:tc>
        <w:tc>
          <w:tcPr>
            <w:tcW w:w="2177" w:type="dxa"/>
            <w:shd w:val="clear" w:color="auto" w:fill="auto"/>
          </w:tcPr>
          <w:p w14:paraId="008BF6A5" w14:textId="2A963B78" w:rsidR="00AE5634" w:rsidRDefault="00AE5634" w:rsidP="00AE5634">
            <w:pPr>
              <w:pStyle w:val="TABLE-cell"/>
            </w:pPr>
            <w:r>
              <w:t>EquipmentContainer</w:t>
            </w:r>
          </w:p>
        </w:tc>
        <w:tc>
          <w:tcPr>
            <w:tcW w:w="635" w:type="dxa"/>
            <w:shd w:val="clear" w:color="auto" w:fill="auto"/>
          </w:tcPr>
          <w:p w14:paraId="1481B5D7" w14:textId="60742DE1" w:rsidR="00AE5634" w:rsidRDefault="00AE5634" w:rsidP="00AE5634">
            <w:pPr>
              <w:pStyle w:val="TABLE-cell"/>
            </w:pPr>
            <w:r>
              <w:t>0..1</w:t>
            </w:r>
          </w:p>
        </w:tc>
        <w:tc>
          <w:tcPr>
            <w:tcW w:w="2177" w:type="dxa"/>
            <w:shd w:val="clear" w:color="auto" w:fill="auto"/>
          </w:tcPr>
          <w:p w14:paraId="4F29BECA" w14:textId="3D8B882B" w:rsidR="00AE5634" w:rsidRDefault="00DE568F" w:rsidP="00AE5634">
            <w:pPr>
              <w:pStyle w:val="TABLE-cell"/>
            </w:pPr>
            <w:hyperlink r:id="rId772" w:anchor="EquipmentContainer" w:history="1">
              <w:r w:rsidRPr="00DE568F">
                <w:rPr>
                  <w:rStyle w:val="Hyperlink"/>
                </w:rPr>
                <w:t>EquipmentContainer</w:t>
              </w:r>
            </w:hyperlink>
          </w:p>
        </w:tc>
        <w:tc>
          <w:tcPr>
            <w:tcW w:w="3447" w:type="dxa"/>
            <w:shd w:val="clear" w:color="auto" w:fill="auto"/>
          </w:tcPr>
          <w:p w14:paraId="0F892DE1" w14:textId="62BC3AA9" w:rsidR="00AE5634" w:rsidRDefault="00AE5634" w:rsidP="00AE5634">
            <w:pPr>
              <w:pStyle w:val="TABLE-cell"/>
            </w:pPr>
            <w:r>
              <w:t xml:space="preserve">inherited from: </w:t>
            </w:r>
            <w:hyperlink r:id="rId773" w:anchor="Equipment" w:history="1">
              <w:r w:rsidR="00DE568F" w:rsidRPr="00DE568F">
                <w:rPr>
                  <w:rStyle w:val="Hyperlink"/>
                </w:rPr>
                <w:t>Equipment</w:t>
              </w:r>
            </w:hyperlink>
          </w:p>
        </w:tc>
      </w:tr>
    </w:tbl>
    <w:p w14:paraId="2E829202" w14:textId="2AC62FD5" w:rsidR="00AE5634" w:rsidRDefault="00AE5634" w:rsidP="00AE5634"/>
    <w:p w14:paraId="1025C6EA" w14:textId="1421D5DC" w:rsidR="00AE5634" w:rsidRDefault="00AE5634" w:rsidP="00AE5634">
      <w:pPr>
        <w:pStyle w:val="Heading3"/>
      </w:pPr>
      <w:bookmarkStart w:id="364" w:name="UML1906"/>
      <w:bookmarkStart w:id="365" w:name="_Toc111820341"/>
      <w:r>
        <w:t>(abstract) Equipment</w:t>
      </w:r>
      <w:bookmarkEnd w:id="364"/>
      <w:bookmarkEnd w:id="365"/>
    </w:p>
    <w:p w14:paraId="7116062D" w14:textId="550D52D3" w:rsidR="00AE5634" w:rsidRDefault="00AE5634" w:rsidP="00AE5634">
      <w:r>
        <w:t xml:space="preserve">Inheritance path = </w:t>
      </w:r>
      <w:hyperlink r:id="rId774" w:anchor="PowerSystemResource" w:history="1">
        <w:r w:rsidR="00DE568F" w:rsidRPr="00DE568F">
          <w:rPr>
            <w:rStyle w:val="Hyperlink"/>
          </w:rPr>
          <w:t>PowerSystemResource</w:t>
        </w:r>
      </w:hyperlink>
      <w:r>
        <w:t xml:space="preserve"> : </w:t>
      </w:r>
      <w:hyperlink r:id="rId775" w:anchor="IdentifiedObject" w:history="1">
        <w:r w:rsidR="00DE568F" w:rsidRPr="00DE568F">
          <w:rPr>
            <w:rStyle w:val="Hyperlink"/>
          </w:rPr>
          <w:t>IdentifiedObject</w:t>
        </w:r>
      </w:hyperlink>
    </w:p>
    <w:p w14:paraId="33A208B6" w14:textId="0B9F604C" w:rsidR="00AE5634" w:rsidRDefault="00AE5634" w:rsidP="00AE5634">
      <w:r>
        <w:t>The parts of a power system that are physical devices, electronic or mechanical.</w:t>
      </w:r>
    </w:p>
    <w:p w14:paraId="7C3DF8F4" w14:textId="6A6B98F7" w:rsidR="00AE5634" w:rsidRDefault="00AE5634" w:rsidP="00AE5634">
      <w:r>
        <w:fldChar w:fldCharType="begin"/>
      </w:r>
      <w:r>
        <w:instrText xml:space="preserve"> REF _Ref111814983 \h </w:instrText>
      </w:r>
      <w:r>
        <w:fldChar w:fldCharType="separate"/>
      </w:r>
      <w:r w:rsidR="00DE568F">
        <w:t>Table 79</w:t>
      </w:r>
      <w:r>
        <w:fldChar w:fldCharType="end"/>
      </w:r>
      <w:r>
        <w:t xml:space="preserve"> shows all attributes of Equipment.</w:t>
      </w:r>
    </w:p>
    <w:p w14:paraId="07F05206" w14:textId="24B143AE" w:rsidR="00AE5634" w:rsidRDefault="00AE5634" w:rsidP="00AE5634">
      <w:pPr>
        <w:pStyle w:val="TABLE-title"/>
      </w:pPr>
      <w:bookmarkStart w:id="366" w:name="_Ref111814983"/>
      <w:bookmarkStart w:id="367" w:name="_Toc111820709"/>
      <w:r>
        <w:t xml:space="preserve">Table </w:t>
      </w:r>
      <w:r>
        <w:fldChar w:fldCharType="begin"/>
      </w:r>
      <w:r>
        <w:instrText xml:space="preserve"> SEQ Table \* ARABIC </w:instrText>
      </w:r>
      <w:r>
        <w:fldChar w:fldCharType="separate"/>
      </w:r>
      <w:r w:rsidR="00DE568F">
        <w:t>79</w:t>
      </w:r>
      <w:r>
        <w:fldChar w:fldCharType="end"/>
      </w:r>
      <w:bookmarkEnd w:id="366"/>
      <w:r>
        <w:t xml:space="preserve"> – Attributes of LTDSEquipmentProfile::Equipment</w:t>
      </w:r>
      <w:bookmarkEnd w:id="3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348455B" w14:textId="77777777" w:rsidTr="00AE5634">
        <w:trPr>
          <w:tblHeader/>
        </w:trPr>
        <w:tc>
          <w:tcPr>
            <w:tcW w:w="2177" w:type="dxa"/>
            <w:shd w:val="clear" w:color="auto" w:fill="auto"/>
          </w:tcPr>
          <w:p w14:paraId="0EB12D45" w14:textId="49BED8CE" w:rsidR="00AE5634" w:rsidRDefault="00AE5634" w:rsidP="00AE5634">
            <w:pPr>
              <w:pStyle w:val="TABLE-col-heading"/>
            </w:pPr>
            <w:r>
              <w:t>name</w:t>
            </w:r>
          </w:p>
        </w:tc>
        <w:tc>
          <w:tcPr>
            <w:tcW w:w="635" w:type="dxa"/>
            <w:shd w:val="clear" w:color="auto" w:fill="auto"/>
          </w:tcPr>
          <w:p w14:paraId="3E226F62" w14:textId="39903B8A" w:rsidR="00AE5634" w:rsidRDefault="00AE5634" w:rsidP="00AE5634">
            <w:pPr>
              <w:pStyle w:val="TABLE-col-heading"/>
            </w:pPr>
            <w:r>
              <w:t>mult</w:t>
            </w:r>
          </w:p>
        </w:tc>
        <w:tc>
          <w:tcPr>
            <w:tcW w:w="2177" w:type="dxa"/>
            <w:shd w:val="clear" w:color="auto" w:fill="auto"/>
          </w:tcPr>
          <w:p w14:paraId="4A17C8BC" w14:textId="6D48FBC4" w:rsidR="00AE5634" w:rsidRDefault="00AE5634" w:rsidP="00AE5634">
            <w:pPr>
              <w:pStyle w:val="TABLE-col-heading"/>
            </w:pPr>
            <w:r>
              <w:t>type</w:t>
            </w:r>
          </w:p>
        </w:tc>
        <w:tc>
          <w:tcPr>
            <w:tcW w:w="4082" w:type="dxa"/>
            <w:shd w:val="clear" w:color="auto" w:fill="auto"/>
          </w:tcPr>
          <w:p w14:paraId="0D7CAEBD" w14:textId="23EF77DB" w:rsidR="00AE5634" w:rsidRDefault="00AE5634" w:rsidP="00AE5634">
            <w:pPr>
              <w:pStyle w:val="TABLE-col-heading"/>
            </w:pPr>
            <w:r>
              <w:t>description</w:t>
            </w:r>
          </w:p>
        </w:tc>
      </w:tr>
      <w:tr w:rsidR="00AE5634" w14:paraId="2FF89625" w14:textId="77777777" w:rsidTr="00AE5634">
        <w:tc>
          <w:tcPr>
            <w:tcW w:w="2177" w:type="dxa"/>
            <w:shd w:val="clear" w:color="auto" w:fill="auto"/>
          </w:tcPr>
          <w:p w14:paraId="06996C7C" w14:textId="34D5C488" w:rsidR="00AE5634" w:rsidRDefault="00AE5634" w:rsidP="00AE5634">
            <w:pPr>
              <w:pStyle w:val="TABLE-cell"/>
            </w:pPr>
            <w:r>
              <w:t>aggregate</w:t>
            </w:r>
          </w:p>
        </w:tc>
        <w:tc>
          <w:tcPr>
            <w:tcW w:w="635" w:type="dxa"/>
            <w:shd w:val="clear" w:color="auto" w:fill="auto"/>
          </w:tcPr>
          <w:p w14:paraId="46E37BE8" w14:textId="07E16330" w:rsidR="00AE5634" w:rsidRDefault="00AE5634" w:rsidP="00AE5634">
            <w:pPr>
              <w:pStyle w:val="TABLE-cell"/>
            </w:pPr>
            <w:r>
              <w:t>0..1</w:t>
            </w:r>
          </w:p>
        </w:tc>
        <w:tc>
          <w:tcPr>
            <w:tcW w:w="2177" w:type="dxa"/>
            <w:shd w:val="clear" w:color="auto" w:fill="auto"/>
          </w:tcPr>
          <w:p w14:paraId="20156038" w14:textId="59BBA4BB" w:rsidR="00AE5634" w:rsidRDefault="00DE568F" w:rsidP="00AE5634">
            <w:pPr>
              <w:pStyle w:val="TABLE-cell"/>
            </w:pPr>
            <w:hyperlink r:id="rId776" w:anchor="Boolean" w:history="1">
              <w:r w:rsidRPr="00DE568F">
                <w:rPr>
                  <w:rStyle w:val="Hyperlink"/>
                </w:rPr>
                <w:t>Boolean</w:t>
              </w:r>
            </w:hyperlink>
          </w:p>
        </w:tc>
        <w:tc>
          <w:tcPr>
            <w:tcW w:w="4082" w:type="dxa"/>
            <w:shd w:val="clear" w:color="auto" w:fill="auto"/>
          </w:tcPr>
          <w:p w14:paraId="4A442264" w14:textId="77777777" w:rsidR="00AE5634" w:rsidRDefault="00AE5634" w:rsidP="00AE5634">
            <w:pPr>
              <w:pStyle w:val="TABLE-cell"/>
            </w:pPr>
            <w:r>
              <w:t>The aggregate flag provides an alternative way of representing an aggregated (equivalent) element. It is applicable in cases when the dedicated classes for equivalent equipment do not have all of the attributes necessary to represent the required level of detail.  In case the flag is set to “true” the single instance of equipment represents multiple pieces of equipment that have been modelled together as an aggregate equivalent obtained by a network reduction procedure. Examples would be power transformers or synchronous machines operating in parallel modelled as a single aggregate power transformer or aggregate synchronous machine.</w:t>
            </w:r>
          </w:p>
          <w:p w14:paraId="6F1912F1" w14:textId="32E83C88" w:rsidR="00AE5634" w:rsidRDefault="00AE5634" w:rsidP="00AE5634">
            <w:pPr>
              <w:pStyle w:val="TABLE-cell"/>
            </w:pPr>
            <w:r>
              <w:t>The attribute is not used for EquivalentBranch, EquivalentShunt and EquivalentInjection.</w:t>
            </w:r>
          </w:p>
        </w:tc>
      </w:tr>
      <w:tr w:rsidR="00AE5634" w14:paraId="4E9C6773" w14:textId="77777777" w:rsidTr="00AE5634">
        <w:tc>
          <w:tcPr>
            <w:tcW w:w="2177" w:type="dxa"/>
            <w:shd w:val="clear" w:color="auto" w:fill="auto"/>
          </w:tcPr>
          <w:p w14:paraId="6EA4E72D" w14:textId="1266FDF5" w:rsidR="00AE5634" w:rsidRDefault="00AE5634" w:rsidP="00AE5634">
            <w:pPr>
              <w:pStyle w:val="TABLE-cell"/>
            </w:pPr>
            <w:r>
              <w:t>normallyInService</w:t>
            </w:r>
          </w:p>
        </w:tc>
        <w:tc>
          <w:tcPr>
            <w:tcW w:w="635" w:type="dxa"/>
            <w:shd w:val="clear" w:color="auto" w:fill="auto"/>
          </w:tcPr>
          <w:p w14:paraId="47458C1A" w14:textId="14295D99" w:rsidR="00AE5634" w:rsidRDefault="00AE5634" w:rsidP="00AE5634">
            <w:pPr>
              <w:pStyle w:val="TABLE-cell"/>
            </w:pPr>
            <w:r>
              <w:t>0..1</w:t>
            </w:r>
          </w:p>
        </w:tc>
        <w:tc>
          <w:tcPr>
            <w:tcW w:w="2177" w:type="dxa"/>
            <w:shd w:val="clear" w:color="auto" w:fill="auto"/>
          </w:tcPr>
          <w:p w14:paraId="521CAADE" w14:textId="103232FF" w:rsidR="00AE5634" w:rsidRDefault="00DE568F" w:rsidP="00AE5634">
            <w:pPr>
              <w:pStyle w:val="TABLE-cell"/>
            </w:pPr>
            <w:hyperlink r:id="rId777" w:anchor="Boolean" w:history="1">
              <w:r w:rsidRPr="00DE568F">
                <w:rPr>
                  <w:rStyle w:val="Hyperlink"/>
                </w:rPr>
                <w:t>Boolean</w:t>
              </w:r>
            </w:hyperlink>
          </w:p>
        </w:tc>
        <w:tc>
          <w:tcPr>
            <w:tcW w:w="4082" w:type="dxa"/>
            <w:shd w:val="clear" w:color="auto" w:fill="auto"/>
          </w:tcPr>
          <w:p w14:paraId="30D3F64B" w14:textId="53D34060" w:rsidR="00AE5634" w:rsidRDefault="00AE5634" w:rsidP="00AE5634">
            <w:pPr>
              <w:pStyle w:val="TABLE-cell"/>
            </w:pPr>
            <w:r>
              <w:t>Specifies the availability of the equipment under normal operating conditions. True means the equipment is available for topology processing, which determines if the equipment is energized or not. False means that the equipment is treated by network applications as if it is not in the model.</w:t>
            </w:r>
          </w:p>
        </w:tc>
      </w:tr>
      <w:tr w:rsidR="00AE5634" w14:paraId="3C76B124" w14:textId="77777777" w:rsidTr="00AE5634">
        <w:tc>
          <w:tcPr>
            <w:tcW w:w="2177" w:type="dxa"/>
            <w:shd w:val="clear" w:color="auto" w:fill="auto"/>
          </w:tcPr>
          <w:p w14:paraId="61397633" w14:textId="6A5985EE" w:rsidR="00AE5634" w:rsidRDefault="00AE5634" w:rsidP="00AE5634">
            <w:pPr>
              <w:pStyle w:val="TABLE-cell"/>
            </w:pPr>
            <w:r>
              <w:t>description</w:t>
            </w:r>
          </w:p>
        </w:tc>
        <w:tc>
          <w:tcPr>
            <w:tcW w:w="635" w:type="dxa"/>
            <w:shd w:val="clear" w:color="auto" w:fill="auto"/>
          </w:tcPr>
          <w:p w14:paraId="7478710B" w14:textId="0773DA40" w:rsidR="00AE5634" w:rsidRDefault="00AE5634" w:rsidP="00AE5634">
            <w:pPr>
              <w:pStyle w:val="TABLE-cell"/>
            </w:pPr>
            <w:r>
              <w:t>0..1</w:t>
            </w:r>
          </w:p>
        </w:tc>
        <w:tc>
          <w:tcPr>
            <w:tcW w:w="2177" w:type="dxa"/>
            <w:shd w:val="clear" w:color="auto" w:fill="auto"/>
          </w:tcPr>
          <w:p w14:paraId="4B95B020" w14:textId="0A04A1F5" w:rsidR="00AE5634" w:rsidRDefault="00DE568F" w:rsidP="00AE5634">
            <w:pPr>
              <w:pStyle w:val="TABLE-cell"/>
            </w:pPr>
            <w:hyperlink r:id="rId778" w:anchor="String" w:history="1">
              <w:r w:rsidRPr="00DE568F">
                <w:rPr>
                  <w:rStyle w:val="Hyperlink"/>
                </w:rPr>
                <w:t>String</w:t>
              </w:r>
            </w:hyperlink>
          </w:p>
        </w:tc>
        <w:tc>
          <w:tcPr>
            <w:tcW w:w="4082" w:type="dxa"/>
            <w:shd w:val="clear" w:color="auto" w:fill="auto"/>
          </w:tcPr>
          <w:p w14:paraId="4892A2A7" w14:textId="32413120" w:rsidR="00AE5634" w:rsidRDefault="00AE5634" w:rsidP="00AE5634">
            <w:pPr>
              <w:pStyle w:val="TABLE-cell"/>
            </w:pPr>
            <w:r>
              <w:t xml:space="preserve">inherited from: </w:t>
            </w:r>
            <w:hyperlink r:id="rId779" w:anchor="IdentifiedObject" w:history="1">
              <w:r w:rsidR="00DE568F" w:rsidRPr="00DE568F">
                <w:rPr>
                  <w:rStyle w:val="Hyperlink"/>
                </w:rPr>
                <w:t>IdentifiedObject</w:t>
              </w:r>
            </w:hyperlink>
          </w:p>
        </w:tc>
      </w:tr>
      <w:tr w:rsidR="00AE5634" w14:paraId="74AB6C33" w14:textId="77777777" w:rsidTr="00AE5634">
        <w:tc>
          <w:tcPr>
            <w:tcW w:w="2177" w:type="dxa"/>
            <w:shd w:val="clear" w:color="auto" w:fill="auto"/>
          </w:tcPr>
          <w:p w14:paraId="30768F11" w14:textId="3E383B7D" w:rsidR="00AE5634" w:rsidRDefault="00AE5634" w:rsidP="00AE5634">
            <w:pPr>
              <w:pStyle w:val="TABLE-cell"/>
            </w:pPr>
            <w:r>
              <w:t>mRID</w:t>
            </w:r>
          </w:p>
        </w:tc>
        <w:tc>
          <w:tcPr>
            <w:tcW w:w="635" w:type="dxa"/>
            <w:shd w:val="clear" w:color="auto" w:fill="auto"/>
          </w:tcPr>
          <w:p w14:paraId="4F5B429C" w14:textId="0E4F0AEC" w:rsidR="00AE5634" w:rsidRDefault="00AE5634" w:rsidP="00AE5634">
            <w:pPr>
              <w:pStyle w:val="TABLE-cell"/>
            </w:pPr>
            <w:r>
              <w:t>1..1</w:t>
            </w:r>
          </w:p>
        </w:tc>
        <w:tc>
          <w:tcPr>
            <w:tcW w:w="2177" w:type="dxa"/>
            <w:shd w:val="clear" w:color="auto" w:fill="auto"/>
          </w:tcPr>
          <w:p w14:paraId="7B1746CA" w14:textId="36D6DEFD" w:rsidR="00AE5634" w:rsidRDefault="00DE568F" w:rsidP="00AE5634">
            <w:pPr>
              <w:pStyle w:val="TABLE-cell"/>
            </w:pPr>
            <w:hyperlink r:id="rId780" w:anchor="String" w:history="1">
              <w:r w:rsidRPr="00DE568F">
                <w:rPr>
                  <w:rStyle w:val="Hyperlink"/>
                </w:rPr>
                <w:t>String</w:t>
              </w:r>
            </w:hyperlink>
          </w:p>
        </w:tc>
        <w:tc>
          <w:tcPr>
            <w:tcW w:w="4082" w:type="dxa"/>
            <w:shd w:val="clear" w:color="auto" w:fill="auto"/>
          </w:tcPr>
          <w:p w14:paraId="4703B7B5" w14:textId="4A04473C" w:rsidR="00AE5634" w:rsidRDefault="00AE5634" w:rsidP="00AE5634">
            <w:pPr>
              <w:pStyle w:val="TABLE-cell"/>
            </w:pPr>
            <w:r>
              <w:t xml:space="preserve">inherited from: </w:t>
            </w:r>
            <w:hyperlink r:id="rId781" w:anchor="IdentifiedObject" w:history="1">
              <w:r w:rsidR="00DE568F" w:rsidRPr="00DE568F">
                <w:rPr>
                  <w:rStyle w:val="Hyperlink"/>
                </w:rPr>
                <w:t>IdentifiedObject</w:t>
              </w:r>
            </w:hyperlink>
          </w:p>
        </w:tc>
      </w:tr>
      <w:tr w:rsidR="00AE5634" w14:paraId="69284A7F" w14:textId="77777777" w:rsidTr="00AE5634">
        <w:tc>
          <w:tcPr>
            <w:tcW w:w="2177" w:type="dxa"/>
            <w:shd w:val="clear" w:color="auto" w:fill="auto"/>
          </w:tcPr>
          <w:p w14:paraId="6F62CB5F" w14:textId="7F5232E5" w:rsidR="00AE5634" w:rsidRDefault="00AE5634" w:rsidP="00AE5634">
            <w:pPr>
              <w:pStyle w:val="TABLE-cell"/>
            </w:pPr>
            <w:r>
              <w:lastRenderedPageBreak/>
              <w:t>name</w:t>
            </w:r>
          </w:p>
        </w:tc>
        <w:tc>
          <w:tcPr>
            <w:tcW w:w="635" w:type="dxa"/>
            <w:shd w:val="clear" w:color="auto" w:fill="auto"/>
          </w:tcPr>
          <w:p w14:paraId="3C20FC9D" w14:textId="0F7766CB" w:rsidR="00AE5634" w:rsidRDefault="00AE5634" w:rsidP="00AE5634">
            <w:pPr>
              <w:pStyle w:val="TABLE-cell"/>
            </w:pPr>
            <w:r>
              <w:t>1..1</w:t>
            </w:r>
          </w:p>
        </w:tc>
        <w:tc>
          <w:tcPr>
            <w:tcW w:w="2177" w:type="dxa"/>
            <w:shd w:val="clear" w:color="auto" w:fill="auto"/>
          </w:tcPr>
          <w:p w14:paraId="5887EBAD" w14:textId="73871BC8" w:rsidR="00AE5634" w:rsidRDefault="00DE568F" w:rsidP="00AE5634">
            <w:pPr>
              <w:pStyle w:val="TABLE-cell"/>
            </w:pPr>
            <w:hyperlink r:id="rId782" w:anchor="String" w:history="1">
              <w:r w:rsidRPr="00DE568F">
                <w:rPr>
                  <w:rStyle w:val="Hyperlink"/>
                </w:rPr>
                <w:t>String</w:t>
              </w:r>
            </w:hyperlink>
          </w:p>
        </w:tc>
        <w:tc>
          <w:tcPr>
            <w:tcW w:w="4082" w:type="dxa"/>
            <w:shd w:val="clear" w:color="auto" w:fill="auto"/>
          </w:tcPr>
          <w:p w14:paraId="7169211D" w14:textId="7B953634" w:rsidR="00AE5634" w:rsidRDefault="00AE5634" w:rsidP="00AE5634">
            <w:pPr>
              <w:pStyle w:val="TABLE-cell"/>
            </w:pPr>
            <w:r>
              <w:t xml:space="preserve">inherited from: </w:t>
            </w:r>
            <w:hyperlink r:id="rId783" w:anchor="IdentifiedObject" w:history="1">
              <w:r w:rsidR="00DE568F" w:rsidRPr="00DE568F">
                <w:rPr>
                  <w:rStyle w:val="Hyperlink"/>
                </w:rPr>
                <w:t>IdentifiedObject</w:t>
              </w:r>
            </w:hyperlink>
          </w:p>
        </w:tc>
      </w:tr>
    </w:tbl>
    <w:p w14:paraId="2E04F40C" w14:textId="2DFA47EE" w:rsidR="00AE5634" w:rsidRDefault="00AE5634" w:rsidP="00AE5634"/>
    <w:p w14:paraId="75A62F4D" w14:textId="213ACEB0" w:rsidR="00AE5634" w:rsidRDefault="00AE5634" w:rsidP="00AE5634">
      <w:r>
        <w:fldChar w:fldCharType="begin"/>
      </w:r>
      <w:r>
        <w:instrText xml:space="preserve"> REF _Ref111814987 \h </w:instrText>
      </w:r>
      <w:r>
        <w:fldChar w:fldCharType="separate"/>
      </w:r>
      <w:r w:rsidR="00DE568F">
        <w:t>Table 80</w:t>
      </w:r>
      <w:r>
        <w:fldChar w:fldCharType="end"/>
      </w:r>
      <w:r>
        <w:t xml:space="preserve"> shows all association ends of Equipment with other classes.</w:t>
      </w:r>
    </w:p>
    <w:p w14:paraId="46E787C3" w14:textId="6B451E5D" w:rsidR="00AE5634" w:rsidRDefault="00AE5634" w:rsidP="00AE5634">
      <w:pPr>
        <w:pStyle w:val="TABLE-title"/>
      </w:pPr>
      <w:bookmarkStart w:id="368" w:name="_Ref111814987"/>
      <w:bookmarkStart w:id="369" w:name="_Toc111820710"/>
      <w:r>
        <w:t xml:space="preserve">Table </w:t>
      </w:r>
      <w:r>
        <w:fldChar w:fldCharType="begin"/>
      </w:r>
      <w:r>
        <w:instrText xml:space="preserve"> SEQ Table \* ARABIC </w:instrText>
      </w:r>
      <w:r>
        <w:fldChar w:fldCharType="separate"/>
      </w:r>
      <w:r w:rsidR="00DE568F">
        <w:t>80</w:t>
      </w:r>
      <w:r>
        <w:fldChar w:fldCharType="end"/>
      </w:r>
      <w:bookmarkEnd w:id="368"/>
      <w:r>
        <w:t xml:space="preserve"> – Association ends of LTDSEquipmentProfile::Equipment with other classes</w:t>
      </w:r>
      <w:bookmarkEnd w:id="3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2828FBC0" w14:textId="77777777" w:rsidTr="00AE5634">
        <w:trPr>
          <w:tblHeader/>
        </w:trPr>
        <w:tc>
          <w:tcPr>
            <w:tcW w:w="635" w:type="dxa"/>
            <w:shd w:val="clear" w:color="auto" w:fill="auto"/>
          </w:tcPr>
          <w:p w14:paraId="61E96332" w14:textId="3E654980" w:rsidR="00AE5634" w:rsidRDefault="00AE5634" w:rsidP="00AE5634">
            <w:pPr>
              <w:pStyle w:val="TABLE-col-heading"/>
            </w:pPr>
            <w:r>
              <w:t>mult from</w:t>
            </w:r>
          </w:p>
        </w:tc>
        <w:tc>
          <w:tcPr>
            <w:tcW w:w="2177" w:type="dxa"/>
            <w:shd w:val="clear" w:color="auto" w:fill="auto"/>
          </w:tcPr>
          <w:p w14:paraId="518F5898" w14:textId="4EC17C7B" w:rsidR="00AE5634" w:rsidRDefault="00AE5634" w:rsidP="00AE5634">
            <w:pPr>
              <w:pStyle w:val="TABLE-col-heading"/>
            </w:pPr>
            <w:r>
              <w:t>name</w:t>
            </w:r>
          </w:p>
        </w:tc>
        <w:tc>
          <w:tcPr>
            <w:tcW w:w="635" w:type="dxa"/>
            <w:shd w:val="clear" w:color="auto" w:fill="auto"/>
          </w:tcPr>
          <w:p w14:paraId="03469A7C" w14:textId="6FD1515F" w:rsidR="00AE5634" w:rsidRDefault="00AE5634" w:rsidP="00AE5634">
            <w:pPr>
              <w:pStyle w:val="TABLE-col-heading"/>
            </w:pPr>
            <w:r>
              <w:t>mult to</w:t>
            </w:r>
          </w:p>
        </w:tc>
        <w:tc>
          <w:tcPr>
            <w:tcW w:w="2177" w:type="dxa"/>
            <w:shd w:val="clear" w:color="auto" w:fill="auto"/>
          </w:tcPr>
          <w:p w14:paraId="46A143AA" w14:textId="4C2BAFC8" w:rsidR="00AE5634" w:rsidRDefault="00AE5634" w:rsidP="00AE5634">
            <w:pPr>
              <w:pStyle w:val="TABLE-col-heading"/>
            </w:pPr>
            <w:r>
              <w:t>type</w:t>
            </w:r>
          </w:p>
        </w:tc>
        <w:tc>
          <w:tcPr>
            <w:tcW w:w="3447" w:type="dxa"/>
            <w:shd w:val="clear" w:color="auto" w:fill="auto"/>
          </w:tcPr>
          <w:p w14:paraId="33ADA894" w14:textId="430378AD" w:rsidR="00AE5634" w:rsidRDefault="00AE5634" w:rsidP="00AE5634">
            <w:pPr>
              <w:pStyle w:val="TABLE-col-heading"/>
            </w:pPr>
            <w:r>
              <w:t>description</w:t>
            </w:r>
          </w:p>
        </w:tc>
      </w:tr>
      <w:tr w:rsidR="00AE5634" w14:paraId="2B8F9574" w14:textId="77777777" w:rsidTr="00AE5634">
        <w:tc>
          <w:tcPr>
            <w:tcW w:w="635" w:type="dxa"/>
            <w:shd w:val="clear" w:color="auto" w:fill="auto"/>
          </w:tcPr>
          <w:p w14:paraId="474EC140" w14:textId="773969B3" w:rsidR="00AE5634" w:rsidRDefault="00AE5634" w:rsidP="00AE5634">
            <w:pPr>
              <w:pStyle w:val="TABLE-cell"/>
            </w:pPr>
            <w:r>
              <w:t>0..*</w:t>
            </w:r>
          </w:p>
        </w:tc>
        <w:tc>
          <w:tcPr>
            <w:tcW w:w="2177" w:type="dxa"/>
            <w:shd w:val="clear" w:color="auto" w:fill="auto"/>
          </w:tcPr>
          <w:p w14:paraId="33589F8C" w14:textId="7098E499" w:rsidR="00AE5634" w:rsidRDefault="00AE5634" w:rsidP="00AE5634">
            <w:pPr>
              <w:pStyle w:val="TABLE-cell"/>
            </w:pPr>
            <w:r>
              <w:t>EquipmentContainer</w:t>
            </w:r>
          </w:p>
        </w:tc>
        <w:tc>
          <w:tcPr>
            <w:tcW w:w="635" w:type="dxa"/>
            <w:shd w:val="clear" w:color="auto" w:fill="auto"/>
          </w:tcPr>
          <w:p w14:paraId="69ED9BE4" w14:textId="3486A311" w:rsidR="00AE5634" w:rsidRDefault="00AE5634" w:rsidP="00AE5634">
            <w:pPr>
              <w:pStyle w:val="TABLE-cell"/>
            </w:pPr>
            <w:r>
              <w:t>0..1</w:t>
            </w:r>
          </w:p>
        </w:tc>
        <w:tc>
          <w:tcPr>
            <w:tcW w:w="2177" w:type="dxa"/>
            <w:shd w:val="clear" w:color="auto" w:fill="auto"/>
          </w:tcPr>
          <w:p w14:paraId="5B827875" w14:textId="12D3C087" w:rsidR="00AE5634" w:rsidRDefault="00DE568F" w:rsidP="00AE5634">
            <w:pPr>
              <w:pStyle w:val="TABLE-cell"/>
            </w:pPr>
            <w:hyperlink r:id="rId784" w:anchor="EquipmentContainer" w:history="1">
              <w:r w:rsidRPr="00DE568F">
                <w:rPr>
                  <w:rStyle w:val="Hyperlink"/>
                </w:rPr>
                <w:t>EquipmentContainer</w:t>
              </w:r>
            </w:hyperlink>
          </w:p>
        </w:tc>
        <w:tc>
          <w:tcPr>
            <w:tcW w:w="3447" w:type="dxa"/>
            <w:shd w:val="clear" w:color="auto" w:fill="auto"/>
          </w:tcPr>
          <w:p w14:paraId="3753F94B" w14:textId="75E86163" w:rsidR="00AE5634" w:rsidRDefault="00AE5634" w:rsidP="00AE5634">
            <w:pPr>
              <w:pStyle w:val="TABLE-cell"/>
            </w:pPr>
            <w:r>
              <w:t>Container of this equipment.</w:t>
            </w:r>
          </w:p>
        </w:tc>
      </w:tr>
    </w:tbl>
    <w:p w14:paraId="08910966" w14:textId="27099A03" w:rsidR="00AE5634" w:rsidRDefault="00AE5634" w:rsidP="00AE5634"/>
    <w:p w14:paraId="366623F5" w14:textId="2A2F9D41" w:rsidR="00AE5634" w:rsidRDefault="00AE5634" w:rsidP="00AE5634">
      <w:pPr>
        <w:pStyle w:val="Heading3"/>
      </w:pPr>
      <w:bookmarkStart w:id="370" w:name="UML1985"/>
      <w:bookmarkStart w:id="371" w:name="_Toc111820342"/>
      <w:r>
        <w:t>(abstract) EquipmentContainer</w:t>
      </w:r>
      <w:bookmarkEnd w:id="370"/>
      <w:bookmarkEnd w:id="371"/>
    </w:p>
    <w:p w14:paraId="7FB09429" w14:textId="585EBF24" w:rsidR="00AE5634" w:rsidRDefault="00AE5634" w:rsidP="00AE5634">
      <w:r>
        <w:t xml:space="preserve">Inheritance path = </w:t>
      </w:r>
      <w:hyperlink r:id="rId785" w:anchor="ConnectivityNodeContainer" w:history="1">
        <w:r w:rsidR="00DE568F" w:rsidRPr="00DE568F">
          <w:rPr>
            <w:rStyle w:val="Hyperlink"/>
          </w:rPr>
          <w:t>ConnectivityNodeContainer</w:t>
        </w:r>
      </w:hyperlink>
      <w:r>
        <w:t xml:space="preserve"> : </w:t>
      </w:r>
      <w:hyperlink r:id="rId786" w:anchor="PowerSystemResource" w:history="1">
        <w:r w:rsidR="00DE568F" w:rsidRPr="00DE568F">
          <w:rPr>
            <w:rStyle w:val="Hyperlink"/>
          </w:rPr>
          <w:t>PowerSystemResource</w:t>
        </w:r>
      </w:hyperlink>
      <w:r>
        <w:t xml:space="preserve"> : </w:t>
      </w:r>
      <w:hyperlink r:id="rId787" w:anchor="IdentifiedObject" w:history="1">
        <w:r w:rsidR="00DE568F" w:rsidRPr="00DE568F">
          <w:rPr>
            <w:rStyle w:val="Hyperlink"/>
          </w:rPr>
          <w:t>IdentifiedObject</w:t>
        </w:r>
      </w:hyperlink>
    </w:p>
    <w:p w14:paraId="64B95C5A" w14:textId="71A37424" w:rsidR="00AE5634" w:rsidRDefault="00AE5634" w:rsidP="00AE5634">
      <w:r>
        <w:t>A modelling construct to provide a root class for containing equipment.</w:t>
      </w:r>
    </w:p>
    <w:p w14:paraId="26AB88FC" w14:textId="1F4EF309" w:rsidR="00AE5634" w:rsidRDefault="00AE5634" w:rsidP="00AE5634">
      <w:r>
        <w:fldChar w:fldCharType="begin"/>
      </w:r>
      <w:r>
        <w:instrText xml:space="preserve"> REF _Ref111814994 \h </w:instrText>
      </w:r>
      <w:r>
        <w:fldChar w:fldCharType="separate"/>
      </w:r>
      <w:r w:rsidR="00DE568F">
        <w:t>Table 81</w:t>
      </w:r>
      <w:r>
        <w:fldChar w:fldCharType="end"/>
      </w:r>
      <w:r>
        <w:t xml:space="preserve"> shows all attributes of EquipmentContainer.</w:t>
      </w:r>
    </w:p>
    <w:p w14:paraId="0CC2A8E3" w14:textId="631AA14E" w:rsidR="00AE5634" w:rsidRDefault="00AE5634" w:rsidP="00AE5634">
      <w:pPr>
        <w:pStyle w:val="TABLE-title"/>
      </w:pPr>
      <w:bookmarkStart w:id="372" w:name="_Ref111814994"/>
      <w:bookmarkStart w:id="373" w:name="_Toc111820711"/>
      <w:r>
        <w:t xml:space="preserve">Table </w:t>
      </w:r>
      <w:r>
        <w:fldChar w:fldCharType="begin"/>
      </w:r>
      <w:r>
        <w:instrText xml:space="preserve"> SEQ Table \* ARABIC </w:instrText>
      </w:r>
      <w:r>
        <w:fldChar w:fldCharType="separate"/>
      </w:r>
      <w:r w:rsidR="00DE568F">
        <w:t>81</w:t>
      </w:r>
      <w:r>
        <w:fldChar w:fldCharType="end"/>
      </w:r>
      <w:bookmarkEnd w:id="372"/>
      <w:r>
        <w:t xml:space="preserve"> – Attributes of LTDSEquipmentProfile::EquipmentContainer</w:t>
      </w:r>
      <w:bookmarkEnd w:id="3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270FA0AA" w14:textId="77777777" w:rsidTr="00AE5634">
        <w:trPr>
          <w:tblHeader/>
        </w:trPr>
        <w:tc>
          <w:tcPr>
            <w:tcW w:w="2177" w:type="dxa"/>
            <w:shd w:val="clear" w:color="auto" w:fill="auto"/>
          </w:tcPr>
          <w:p w14:paraId="1C76C43E" w14:textId="2F0FE9B1" w:rsidR="00AE5634" w:rsidRDefault="00AE5634" w:rsidP="00AE5634">
            <w:pPr>
              <w:pStyle w:val="TABLE-col-heading"/>
            </w:pPr>
            <w:r>
              <w:t>name</w:t>
            </w:r>
          </w:p>
        </w:tc>
        <w:tc>
          <w:tcPr>
            <w:tcW w:w="635" w:type="dxa"/>
            <w:shd w:val="clear" w:color="auto" w:fill="auto"/>
          </w:tcPr>
          <w:p w14:paraId="135341E3" w14:textId="1084FC00" w:rsidR="00AE5634" w:rsidRDefault="00AE5634" w:rsidP="00AE5634">
            <w:pPr>
              <w:pStyle w:val="TABLE-col-heading"/>
            </w:pPr>
            <w:r>
              <w:t>mult</w:t>
            </w:r>
          </w:p>
        </w:tc>
        <w:tc>
          <w:tcPr>
            <w:tcW w:w="2177" w:type="dxa"/>
            <w:shd w:val="clear" w:color="auto" w:fill="auto"/>
          </w:tcPr>
          <w:p w14:paraId="7C136040" w14:textId="58C45787" w:rsidR="00AE5634" w:rsidRDefault="00AE5634" w:rsidP="00AE5634">
            <w:pPr>
              <w:pStyle w:val="TABLE-col-heading"/>
            </w:pPr>
            <w:r>
              <w:t>type</w:t>
            </w:r>
          </w:p>
        </w:tc>
        <w:tc>
          <w:tcPr>
            <w:tcW w:w="4082" w:type="dxa"/>
            <w:shd w:val="clear" w:color="auto" w:fill="auto"/>
          </w:tcPr>
          <w:p w14:paraId="0E607FB3" w14:textId="7F5EB37A" w:rsidR="00AE5634" w:rsidRDefault="00AE5634" w:rsidP="00AE5634">
            <w:pPr>
              <w:pStyle w:val="TABLE-col-heading"/>
            </w:pPr>
            <w:r>
              <w:t>description</w:t>
            </w:r>
          </w:p>
        </w:tc>
      </w:tr>
      <w:tr w:rsidR="00AE5634" w14:paraId="1EE1C679" w14:textId="77777777" w:rsidTr="00AE5634">
        <w:tc>
          <w:tcPr>
            <w:tcW w:w="2177" w:type="dxa"/>
            <w:shd w:val="clear" w:color="auto" w:fill="auto"/>
          </w:tcPr>
          <w:p w14:paraId="1D935ACC" w14:textId="6F183C90" w:rsidR="00AE5634" w:rsidRDefault="00AE5634" w:rsidP="00AE5634">
            <w:pPr>
              <w:pStyle w:val="TABLE-cell"/>
            </w:pPr>
            <w:r>
              <w:t>description</w:t>
            </w:r>
          </w:p>
        </w:tc>
        <w:tc>
          <w:tcPr>
            <w:tcW w:w="635" w:type="dxa"/>
            <w:shd w:val="clear" w:color="auto" w:fill="auto"/>
          </w:tcPr>
          <w:p w14:paraId="390F1110" w14:textId="0FD85A39" w:rsidR="00AE5634" w:rsidRDefault="00AE5634" w:rsidP="00AE5634">
            <w:pPr>
              <w:pStyle w:val="TABLE-cell"/>
            </w:pPr>
            <w:r>
              <w:t>0..1</w:t>
            </w:r>
          </w:p>
        </w:tc>
        <w:tc>
          <w:tcPr>
            <w:tcW w:w="2177" w:type="dxa"/>
            <w:shd w:val="clear" w:color="auto" w:fill="auto"/>
          </w:tcPr>
          <w:p w14:paraId="120E5B32" w14:textId="0F50F955" w:rsidR="00AE5634" w:rsidRDefault="00DE568F" w:rsidP="00AE5634">
            <w:pPr>
              <w:pStyle w:val="TABLE-cell"/>
            </w:pPr>
            <w:hyperlink r:id="rId788" w:anchor="String" w:history="1">
              <w:r w:rsidRPr="00DE568F">
                <w:rPr>
                  <w:rStyle w:val="Hyperlink"/>
                </w:rPr>
                <w:t>String</w:t>
              </w:r>
            </w:hyperlink>
          </w:p>
        </w:tc>
        <w:tc>
          <w:tcPr>
            <w:tcW w:w="4082" w:type="dxa"/>
            <w:shd w:val="clear" w:color="auto" w:fill="auto"/>
          </w:tcPr>
          <w:p w14:paraId="4BCD5279" w14:textId="29751347" w:rsidR="00AE5634" w:rsidRDefault="00AE5634" w:rsidP="00AE5634">
            <w:pPr>
              <w:pStyle w:val="TABLE-cell"/>
            </w:pPr>
            <w:r>
              <w:t xml:space="preserve">inherited from: </w:t>
            </w:r>
            <w:hyperlink r:id="rId789" w:anchor="IdentifiedObject" w:history="1">
              <w:r w:rsidR="00DE568F" w:rsidRPr="00DE568F">
                <w:rPr>
                  <w:rStyle w:val="Hyperlink"/>
                </w:rPr>
                <w:t>IdentifiedObject</w:t>
              </w:r>
            </w:hyperlink>
          </w:p>
        </w:tc>
      </w:tr>
      <w:tr w:rsidR="00AE5634" w14:paraId="09E23D07" w14:textId="77777777" w:rsidTr="00AE5634">
        <w:tc>
          <w:tcPr>
            <w:tcW w:w="2177" w:type="dxa"/>
            <w:shd w:val="clear" w:color="auto" w:fill="auto"/>
          </w:tcPr>
          <w:p w14:paraId="5687D39E" w14:textId="46D65730" w:rsidR="00AE5634" w:rsidRDefault="00AE5634" w:rsidP="00AE5634">
            <w:pPr>
              <w:pStyle w:val="TABLE-cell"/>
            </w:pPr>
            <w:r>
              <w:t>mRID</w:t>
            </w:r>
          </w:p>
        </w:tc>
        <w:tc>
          <w:tcPr>
            <w:tcW w:w="635" w:type="dxa"/>
            <w:shd w:val="clear" w:color="auto" w:fill="auto"/>
          </w:tcPr>
          <w:p w14:paraId="33CE2F10" w14:textId="27DB9B7D" w:rsidR="00AE5634" w:rsidRDefault="00AE5634" w:rsidP="00AE5634">
            <w:pPr>
              <w:pStyle w:val="TABLE-cell"/>
            </w:pPr>
            <w:r>
              <w:t>1..1</w:t>
            </w:r>
          </w:p>
        </w:tc>
        <w:tc>
          <w:tcPr>
            <w:tcW w:w="2177" w:type="dxa"/>
            <w:shd w:val="clear" w:color="auto" w:fill="auto"/>
          </w:tcPr>
          <w:p w14:paraId="07F04A6A" w14:textId="5BB88E86" w:rsidR="00AE5634" w:rsidRDefault="00DE568F" w:rsidP="00AE5634">
            <w:pPr>
              <w:pStyle w:val="TABLE-cell"/>
            </w:pPr>
            <w:hyperlink r:id="rId790" w:anchor="String" w:history="1">
              <w:r w:rsidRPr="00DE568F">
                <w:rPr>
                  <w:rStyle w:val="Hyperlink"/>
                </w:rPr>
                <w:t>String</w:t>
              </w:r>
            </w:hyperlink>
          </w:p>
        </w:tc>
        <w:tc>
          <w:tcPr>
            <w:tcW w:w="4082" w:type="dxa"/>
            <w:shd w:val="clear" w:color="auto" w:fill="auto"/>
          </w:tcPr>
          <w:p w14:paraId="28637091" w14:textId="611CDB70" w:rsidR="00AE5634" w:rsidRDefault="00AE5634" w:rsidP="00AE5634">
            <w:pPr>
              <w:pStyle w:val="TABLE-cell"/>
            </w:pPr>
            <w:r>
              <w:t xml:space="preserve">inherited from: </w:t>
            </w:r>
            <w:hyperlink r:id="rId791" w:anchor="IdentifiedObject" w:history="1">
              <w:r w:rsidR="00DE568F" w:rsidRPr="00DE568F">
                <w:rPr>
                  <w:rStyle w:val="Hyperlink"/>
                </w:rPr>
                <w:t>IdentifiedObject</w:t>
              </w:r>
            </w:hyperlink>
          </w:p>
        </w:tc>
      </w:tr>
      <w:tr w:rsidR="00AE5634" w14:paraId="7BEC308F" w14:textId="77777777" w:rsidTr="00AE5634">
        <w:tc>
          <w:tcPr>
            <w:tcW w:w="2177" w:type="dxa"/>
            <w:shd w:val="clear" w:color="auto" w:fill="auto"/>
          </w:tcPr>
          <w:p w14:paraId="474BDA8F" w14:textId="3CF6D5CA" w:rsidR="00AE5634" w:rsidRDefault="00AE5634" w:rsidP="00AE5634">
            <w:pPr>
              <w:pStyle w:val="TABLE-cell"/>
            </w:pPr>
            <w:r>
              <w:t>name</w:t>
            </w:r>
          </w:p>
        </w:tc>
        <w:tc>
          <w:tcPr>
            <w:tcW w:w="635" w:type="dxa"/>
            <w:shd w:val="clear" w:color="auto" w:fill="auto"/>
          </w:tcPr>
          <w:p w14:paraId="440C6F73" w14:textId="64747A86" w:rsidR="00AE5634" w:rsidRDefault="00AE5634" w:rsidP="00AE5634">
            <w:pPr>
              <w:pStyle w:val="TABLE-cell"/>
            </w:pPr>
            <w:r>
              <w:t>1..1</w:t>
            </w:r>
          </w:p>
        </w:tc>
        <w:tc>
          <w:tcPr>
            <w:tcW w:w="2177" w:type="dxa"/>
            <w:shd w:val="clear" w:color="auto" w:fill="auto"/>
          </w:tcPr>
          <w:p w14:paraId="2C1C5DE7" w14:textId="22375183" w:rsidR="00AE5634" w:rsidRDefault="00DE568F" w:rsidP="00AE5634">
            <w:pPr>
              <w:pStyle w:val="TABLE-cell"/>
            </w:pPr>
            <w:hyperlink r:id="rId792" w:anchor="String" w:history="1">
              <w:r w:rsidRPr="00DE568F">
                <w:rPr>
                  <w:rStyle w:val="Hyperlink"/>
                </w:rPr>
                <w:t>String</w:t>
              </w:r>
            </w:hyperlink>
          </w:p>
        </w:tc>
        <w:tc>
          <w:tcPr>
            <w:tcW w:w="4082" w:type="dxa"/>
            <w:shd w:val="clear" w:color="auto" w:fill="auto"/>
          </w:tcPr>
          <w:p w14:paraId="574B3990" w14:textId="350A26F2" w:rsidR="00AE5634" w:rsidRDefault="00AE5634" w:rsidP="00AE5634">
            <w:pPr>
              <w:pStyle w:val="TABLE-cell"/>
            </w:pPr>
            <w:r>
              <w:t xml:space="preserve">inherited from: </w:t>
            </w:r>
            <w:hyperlink r:id="rId793" w:anchor="IdentifiedObject" w:history="1">
              <w:r w:rsidR="00DE568F" w:rsidRPr="00DE568F">
                <w:rPr>
                  <w:rStyle w:val="Hyperlink"/>
                </w:rPr>
                <w:t>IdentifiedObject</w:t>
              </w:r>
            </w:hyperlink>
          </w:p>
        </w:tc>
      </w:tr>
    </w:tbl>
    <w:p w14:paraId="02345317" w14:textId="6584C3EC" w:rsidR="00AE5634" w:rsidRDefault="00AE5634" w:rsidP="00AE5634"/>
    <w:p w14:paraId="315D21FB" w14:textId="3DBF80FD" w:rsidR="00AE5634" w:rsidRDefault="00AE5634" w:rsidP="00AE5634">
      <w:pPr>
        <w:pStyle w:val="Heading3"/>
      </w:pPr>
      <w:bookmarkStart w:id="374" w:name="UML1937"/>
      <w:bookmarkStart w:id="375" w:name="_Toc111820343"/>
      <w:r>
        <w:t>EquivalentBranch</w:t>
      </w:r>
      <w:bookmarkEnd w:id="374"/>
      <w:bookmarkEnd w:id="375"/>
    </w:p>
    <w:p w14:paraId="76C43E47" w14:textId="09180E5F" w:rsidR="00AE5634" w:rsidRDefault="00AE5634" w:rsidP="00AE5634">
      <w:r>
        <w:t xml:space="preserve">Inheritance path = </w:t>
      </w:r>
      <w:hyperlink r:id="rId794" w:anchor="EquivalentEquipment" w:history="1">
        <w:r w:rsidR="00DE568F" w:rsidRPr="00DE568F">
          <w:rPr>
            <w:rStyle w:val="Hyperlink"/>
          </w:rPr>
          <w:t>EquivalentEquipment</w:t>
        </w:r>
      </w:hyperlink>
      <w:r>
        <w:t xml:space="preserve"> : </w:t>
      </w:r>
      <w:hyperlink r:id="rId795" w:anchor="ConductingEquipment" w:history="1">
        <w:r w:rsidR="00DE568F" w:rsidRPr="00DE568F">
          <w:rPr>
            <w:rStyle w:val="Hyperlink"/>
          </w:rPr>
          <w:t>ConductingEquipment</w:t>
        </w:r>
      </w:hyperlink>
      <w:r>
        <w:t xml:space="preserve"> : </w:t>
      </w:r>
      <w:hyperlink r:id="rId796" w:anchor="Equipment" w:history="1">
        <w:r w:rsidR="00DE568F" w:rsidRPr="00DE568F">
          <w:rPr>
            <w:rStyle w:val="Hyperlink"/>
          </w:rPr>
          <w:t>Equipment</w:t>
        </w:r>
      </w:hyperlink>
      <w:r>
        <w:t xml:space="preserve"> : </w:t>
      </w:r>
      <w:hyperlink r:id="rId797" w:anchor="PowerSystemResource" w:history="1">
        <w:r w:rsidR="00DE568F" w:rsidRPr="00DE568F">
          <w:rPr>
            <w:rStyle w:val="Hyperlink"/>
          </w:rPr>
          <w:t>PowerSystemResource</w:t>
        </w:r>
      </w:hyperlink>
      <w:r>
        <w:t xml:space="preserve"> : </w:t>
      </w:r>
      <w:hyperlink r:id="rId798" w:anchor="IdentifiedObject" w:history="1">
        <w:r w:rsidR="00DE568F" w:rsidRPr="00DE568F">
          <w:rPr>
            <w:rStyle w:val="Hyperlink"/>
          </w:rPr>
          <w:t>IdentifiedObject</w:t>
        </w:r>
      </w:hyperlink>
    </w:p>
    <w:p w14:paraId="63708F6B" w14:textId="43C0CF8A" w:rsidR="00AE5634" w:rsidRDefault="00AE5634" w:rsidP="00AE5634">
      <w:r>
        <w:t>The class represents equivalent branches. In cases where a transformer phase shift is modelled and the EquivalentBranch is spanning the same nodes, the impedance quantities for the EquivalentBranch shall consider the needed phase shift.</w:t>
      </w:r>
    </w:p>
    <w:p w14:paraId="56E6BEB8" w14:textId="4AE55363" w:rsidR="009F4FB8" w:rsidRDefault="009F4FB8" w:rsidP="009F4FB8">
      <w:r>
        <w:fldChar w:fldCharType="begin"/>
      </w:r>
      <w:r>
        <w:instrText xml:space="preserve"> REF _Ref111815007 \h </w:instrText>
      </w:r>
      <w:r>
        <w:fldChar w:fldCharType="separate"/>
      </w:r>
      <w:r w:rsidR="00DE568F">
        <w:t>Table 82</w:t>
      </w:r>
      <w:r>
        <w:fldChar w:fldCharType="end"/>
      </w:r>
      <w:r>
        <w:t xml:space="preserve"> shows all attributes of EquivalentBranch.</w:t>
      </w:r>
    </w:p>
    <w:p w14:paraId="49B12A9D" w14:textId="6EF14D68" w:rsidR="009F4FB8" w:rsidRDefault="009F4FB8" w:rsidP="009F4FB8">
      <w:pPr>
        <w:pStyle w:val="TABLE-title"/>
      </w:pPr>
      <w:bookmarkStart w:id="376" w:name="_Ref111815007"/>
      <w:bookmarkStart w:id="377" w:name="_Toc111820712"/>
      <w:r>
        <w:t xml:space="preserve">Table </w:t>
      </w:r>
      <w:r>
        <w:fldChar w:fldCharType="begin"/>
      </w:r>
      <w:r>
        <w:instrText xml:space="preserve"> SEQ Table \* ARABIC </w:instrText>
      </w:r>
      <w:r>
        <w:fldChar w:fldCharType="separate"/>
      </w:r>
      <w:r w:rsidR="00DE568F">
        <w:t>82</w:t>
      </w:r>
      <w:r>
        <w:fldChar w:fldCharType="end"/>
      </w:r>
      <w:bookmarkEnd w:id="376"/>
      <w:r>
        <w:t xml:space="preserve"> – Attributes of LTDSEquipmentProfile::EquivalentBranch</w:t>
      </w:r>
      <w:bookmarkEnd w:id="37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1181A1C2" w14:textId="77777777" w:rsidTr="009F4FB8">
        <w:trPr>
          <w:tblHeader/>
        </w:trPr>
        <w:tc>
          <w:tcPr>
            <w:tcW w:w="2177" w:type="dxa"/>
            <w:shd w:val="clear" w:color="auto" w:fill="auto"/>
          </w:tcPr>
          <w:p w14:paraId="750497D1" w14:textId="6551E304" w:rsidR="009F4FB8" w:rsidRDefault="009F4FB8" w:rsidP="009F4FB8">
            <w:pPr>
              <w:pStyle w:val="TABLE-col-heading"/>
            </w:pPr>
            <w:r>
              <w:t>name</w:t>
            </w:r>
          </w:p>
        </w:tc>
        <w:tc>
          <w:tcPr>
            <w:tcW w:w="635" w:type="dxa"/>
            <w:shd w:val="clear" w:color="auto" w:fill="auto"/>
          </w:tcPr>
          <w:p w14:paraId="4C41282F" w14:textId="117EEE6B" w:rsidR="009F4FB8" w:rsidRDefault="009F4FB8" w:rsidP="009F4FB8">
            <w:pPr>
              <w:pStyle w:val="TABLE-col-heading"/>
            </w:pPr>
            <w:r>
              <w:t>mult</w:t>
            </w:r>
          </w:p>
        </w:tc>
        <w:tc>
          <w:tcPr>
            <w:tcW w:w="2177" w:type="dxa"/>
            <w:shd w:val="clear" w:color="auto" w:fill="auto"/>
          </w:tcPr>
          <w:p w14:paraId="7AAF6544" w14:textId="4D8D29CE" w:rsidR="009F4FB8" w:rsidRDefault="009F4FB8" w:rsidP="009F4FB8">
            <w:pPr>
              <w:pStyle w:val="TABLE-col-heading"/>
            </w:pPr>
            <w:r>
              <w:t>type</w:t>
            </w:r>
          </w:p>
        </w:tc>
        <w:tc>
          <w:tcPr>
            <w:tcW w:w="4082" w:type="dxa"/>
            <w:shd w:val="clear" w:color="auto" w:fill="auto"/>
          </w:tcPr>
          <w:p w14:paraId="35CCEBDF" w14:textId="3B89A0BF" w:rsidR="009F4FB8" w:rsidRDefault="009F4FB8" w:rsidP="009F4FB8">
            <w:pPr>
              <w:pStyle w:val="TABLE-col-heading"/>
            </w:pPr>
            <w:r>
              <w:t>description</w:t>
            </w:r>
          </w:p>
        </w:tc>
      </w:tr>
      <w:tr w:rsidR="009F4FB8" w14:paraId="13B16C73" w14:textId="77777777" w:rsidTr="009F4FB8">
        <w:tc>
          <w:tcPr>
            <w:tcW w:w="2177" w:type="dxa"/>
            <w:shd w:val="clear" w:color="auto" w:fill="auto"/>
          </w:tcPr>
          <w:p w14:paraId="3527377D" w14:textId="29E8A238" w:rsidR="009F4FB8" w:rsidRDefault="009F4FB8" w:rsidP="009F4FB8">
            <w:pPr>
              <w:pStyle w:val="TABLE-cell"/>
            </w:pPr>
            <w:r>
              <w:t>r</w:t>
            </w:r>
          </w:p>
        </w:tc>
        <w:tc>
          <w:tcPr>
            <w:tcW w:w="635" w:type="dxa"/>
            <w:shd w:val="clear" w:color="auto" w:fill="auto"/>
          </w:tcPr>
          <w:p w14:paraId="3C88901A" w14:textId="5CA40839" w:rsidR="009F4FB8" w:rsidRDefault="009F4FB8" w:rsidP="009F4FB8">
            <w:pPr>
              <w:pStyle w:val="TABLE-cell"/>
            </w:pPr>
            <w:r>
              <w:t>1..1</w:t>
            </w:r>
          </w:p>
        </w:tc>
        <w:tc>
          <w:tcPr>
            <w:tcW w:w="2177" w:type="dxa"/>
            <w:shd w:val="clear" w:color="auto" w:fill="auto"/>
          </w:tcPr>
          <w:p w14:paraId="5E0CF92E" w14:textId="44820040" w:rsidR="009F4FB8" w:rsidRDefault="00DE568F" w:rsidP="009F4FB8">
            <w:pPr>
              <w:pStyle w:val="TABLE-cell"/>
            </w:pPr>
            <w:hyperlink r:id="rId799" w:anchor="Resistance" w:history="1">
              <w:r w:rsidRPr="00DE568F">
                <w:rPr>
                  <w:rStyle w:val="Hyperlink"/>
                </w:rPr>
                <w:t>Resistance</w:t>
              </w:r>
            </w:hyperlink>
          </w:p>
        </w:tc>
        <w:tc>
          <w:tcPr>
            <w:tcW w:w="4082" w:type="dxa"/>
            <w:shd w:val="clear" w:color="auto" w:fill="auto"/>
          </w:tcPr>
          <w:p w14:paraId="32C03B58" w14:textId="6E012210" w:rsidR="009F4FB8" w:rsidRDefault="009F4FB8" w:rsidP="009F4FB8">
            <w:pPr>
              <w:pStyle w:val="TABLE-cell"/>
            </w:pPr>
            <w:r>
              <w:t>Positive sequence series resistance of the reduced branch.</w:t>
            </w:r>
          </w:p>
        </w:tc>
      </w:tr>
      <w:tr w:rsidR="009F4FB8" w14:paraId="6F2C90F2" w14:textId="77777777" w:rsidTr="009F4FB8">
        <w:tc>
          <w:tcPr>
            <w:tcW w:w="2177" w:type="dxa"/>
            <w:shd w:val="clear" w:color="auto" w:fill="auto"/>
          </w:tcPr>
          <w:p w14:paraId="189A2436" w14:textId="3C84B154" w:rsidR="009F4FB8" w:rsidRDefault="009F4FB8" w:rsidP="009F4FB8">
            <w:pPr>
              <w:pStyle w:val="TABLE-cell"/>
            </w:pPr>
            <w:r>
              <w:t>r21</w:t>
            </w:r>
          </w:p>
        </w:tc>
        <w:tc>
          <w:tcPr>
            <w:tcW w:w="635" w:type="dxa"/>
            <w:shd w:val="clear" w:color="auto" w:fill="auto"/>
          </w:tcPr>
          <w:p w14:paraId="6C6BFA70" w14:textId="4993C48C" w:rsidR="009F4FB8" w:rsidRDefault="009F4FB8" w:rsidP="009F4FB8">
            <w:pPr>
              <w:pStyle w:val="TABLE-cell"/>
            </w:pPr>
            <w:r>
              <w:t>0..1</w:t>
            </w:r>
          </w:p>
        </w:tc>
        <w:tc>
          <w:tcPr>
            <w:tcW w:w="2177" w:type="dxa"/>
            <w:shd w:val="clear" w:color="auto" w:fill="auto"/>
          </w:tcPr>
          <w:p w14:paraId="05739E31" w14:textId="3FEC4486" w:rsidR="009F4FB8" w:rsidRDefault="00DE568F" w:rsidP="009F4FB8">
            <w:pPr>
              <w:pStyle w:val="TABLE-cell"/>
            </w:pPr>
            <w:hyperlink r:id="rId800" w:anchor="Resistance" w:history="1">
              <w:r w:rsidRPr="00DE568F">
                <w:rPr>
                  <w:rStyle w:val="Hyperlink"/>
                </w:rPr>
                <w:t>Resistance</w:t>
              </w:r>
            </w:hyperlink>
          </w:p>
        </w:tc>
        <w:tc>
          <w:tcPr>
            <w:tcW w:w="4082" w:type="dxa"/>
            <w:shd w:val="clear" w:color="auto" w:fill="auto"/>
          </w:tcPr>
          <w:p w14:paraId="0052466B" w14:textId="77777777" w:rsidR="009F4FB8" w:rsidRDefault="009F4FB8" w:rsidP="009F4FB8">
            <w:pPr>
              <w:pStyle w:val="TABLE-cell"/>
            </w:pPr>
            <w:r>
              <w:t>Resistance from terminal sequence 2 to terminal sequence 1 .Used for steady state power flow. This attribute is optional and represent unbalanced network such as off-nominal phase shifter. If only EquivalentBranch.r is given, then EquivalentBranch.r21 is assumed equal to EquivalentBranch.r.</w:t>
            </w:r>
          </w:p>
          <w:p w14:paraId="3F8868E3" w14:textId="6F642D44" w:rsidR="009F4FB8" w:rsidRDefault="009F4FB8" w:rsidP="009F4FB8">
            <w:pPr>
              <w:pStyle w:val="TABLE-cell"/>
            </w:pPr>
            <w:r>
              <w:t>Usage rule : EquivalentBranch is a result of network reduction prior to the data exchange.</w:t>
            </w:r>
          </w:p>
        </w:tc>
      </w:tr>
      <w:tr w:rsidR="009F4FB8" w14:paraId="544B0728" w14:textId="77777777" w:rsidTr="009F4FB8">
        <w:tc>
          <w:tcPr>
            <w:tcW w:w="2177" w:type="dxa"/>
            <w:shd w:val="clear" w:color="auto" w:fill="auto"/>
          </w:tcPr>
          <w:p w14:paraId="1BC194DE" w14:textId="712984F5" w:rsidR="009F4FB8" w:rsidRDefault="009F4FB8" w:rsidP="009F4FB8">
            <w:pPr>
              <w:pStyle w:val="TABLE-cell"/>
            </w:pPr>
            <w:r>
              <w:t>x</w:t>
            </w:r>
          </w:p>
        </w:tc>
        <w:tc>
          <w:tcPr>
            <w:tcW w:w="635" w:type="dxa"/>
            <w:shd w:val="clear" w:color="auto" w:fill="auto"/>
          </w:tcPr>
          <w:p w14:paraId="6C78D359" w14:textId="60DEB1F3" w:rsidR="009F4FB8" w:rsidRDefault="009F4FB8" w:rsidP="009F4FB8">
            <w:pPr>
              <w:pStyle w:val="TABLE-cell"/>
            </w:pPr>
            <w:r>
              <w:t>1..1</w:t>
            </w:r>
          </w:p>
        </w:tc>
        <w:tc>
          <w:tcPr>
            <w:tcW w:w="2177" w:type="dxa"/>
            <w:shd w:val="clear" w:color="auto" w:fill="auto"/>
          </w:tcPr>
          <w:p w14:paraId="72510134" w14:textId="6F838E64" w:rsidR="009F4FB8" w:rsidRDefault="00DE568F" w:rsidP="009F4FB8">
            <w:pPr>
              <w:pStyle w:val="TABLE-cell"/>
            </w:pPr>
            <w:hyperlink r:id="rId801" w:anchor="Reactance" w:history="1">
              <w:r w:rsidRPr="00DE568F">
                <w:rPr>
                  <w:rStyle w:val="Hyperlink"/>
                </w:rPr>
                <w:t>Reactance</w:t>
              </w:r>
            </w:hyperlink>
          </w:p>
        </w:tc>
        <w:tc>
          <w:tcPr>
            <w:tcW w:w="4082" w:type="dxa"/>
            <w:shd w:val="clear" w:color="auto" w:fill="auto"/>
          </w:tcPr>
          <w:p w14:paraId="28A81C1B" w14:textId="535E3484" w:rsidR="009F4FB8" w:rsidRDefault="009F4FB8" w:rsidP="009F4FB8">
            <w:pPr>
              <w:pStyle w:val="TABLE-cell"/>
            </w:pPr>
            <w:r>
              <w:t>Positive sequence series reactance of the reduced branch.</w:t>
            </w:r>
          </w:p>
        </w:tc>
      </w:tr>
      <w:tr w:rsidR="009F4FB8" w14:paraId="14B89CC9" w14:textId="77777777" w:rsidTr="009F4FB8">
        <w:tc>
          <w:tcPr>
            <w:tcW w:w="2177" w:type="dxa"/>
            <w:shd w:val="clear" w:color="auto" w:fill="auto"/>
          </w:tcPr>
          <w:p w14:paraId="5D5E7115" w14:textId="601197C6" w:rsidR="009F4FB8" w:rsidRDefault="009F4FB8" w:rsidP="009F4FB8">
            <w:pPr>
              <w:pStyle w:val="TABLE-cell"/>
            </w:pPr>
            <w:r>
              <w:t>x21</w:t>
            </w:r>
          </w:p>
        </w:tc>
        <w:tc>
          <w:tcPr>
            <w:tcW w:w="635" w:type="dxa"/>
            <w:shd w:val="clear" w:color="auto" w:fill="auto"/>
          </w:tcPr>
          <w:p w14:paraId="0B250D85" w14:textId="1DF86F62" w:rsidR="009F4FB8" w:rsidRDefault="009F4FB8" w:rsidP="009F4FB8">
            <w:pPr>
              <w:pStyle w:val="TABLE-cell"/>
            </w:pPr>
            <w:r>
              <w:t>0..1</w:t>
            </w:r>
          </w:p>
        </w:tc>
        <w:tc>
          <w:tcPr>
            <w:tcW w:w="2177" w:type="dxa"/>
            <w:shd w:val="clear" w:color="auto" w:fill="auto"/>
          </w:tcPr>
          <w:p w14:paraId="27846775" w14:textId="4E6D5F8F" w:rsidR="009F4FB8" w:rsidRDefault="00DE568F" w:rsidP="009F4FB8">
            <w:pPr>
              <w:pStyle w:val="TABLE-cell"/>
            </w:pPr>
            <w:hyperlink r:id="rId802" w:anchor="Reactance" w:history="1">
              <w:r w:rsidRPr="00DE568F">
                <w:rPr>
                  <w:rStyle w:val="Hyperlink"/>
                </w:rPr>
                <w:t>Reactance</w:t>
              </w:r>
            </w:hyperlink>
          </w:p>
        </w:tc>
        <w:tc>
          <w:tcPr>
            <w:tcW w:w="4082" w:type="dxa"/>
            <w:shd w:val="clear" w:color="auto" w:fill="auto"/>
          </w:tcPr>
          <w:p w14:paraId="06AE9F7D" w14:textId="77777777" w:rsidR="009F4FB8" w:rsidRDefault="009F4FB8" w:rsidP="009F4FB8">
            <w:pPr>
              <w:pStyle w:val="TABLE-cell"/>
            </w:pPr>
            <w:r>
              <w:t>Reactance from terminal sequence 2 to terminal sequence 1. Used for steady state power flow. This attribute is optional and represents an unbalanced network such as off-nominal phase shifter. If only EquivalentBranch.x is given, then EquivalentBranch.x21 is assumed equal to EquivalentBranch.x.</w:t>
            </w:r>
          </w:p>
          <w:p w14:paraId="1D81B990" w14:textId="74292E49" w:rsidR="009F4FB8" w:rsidRDefault="009F4FB8" w:rsidP="009F4FB8">
            <w:pPr>
              <w:pStyle w:val="TABLE-cell"/>
            </w:pPr>
            <w:r>
              <w:t>Usage rule: EquivalentBranch is a result of network reduction prior to the data exchange.</w:t>
            </w:r>
          </w:p>
        </w:tc>
      </w:tr>
      <w:tr w:rsidR="009F4FB8" w14:paraId="65A96D10" w14:textId="77777777" w:rsidTr="009F4FB8">
        <w:tc>
          <w:tcPr>
            <w:tcW w:w="2177" w:type="dxa"/>
            <w:shd w:val="clear" w:color="auto" w:fill="auto"/>
          </w:tcPr>
          <w:p w14:paraId="09638BD6" w14:textId="6AE1A958" w:rsidR="009F4FB8" w:rsidRDefault="009F4FB8" w:rsidP="009F4FB8">
            <w:pPr>
              <w:pStyle w:val="TABLE-cell"/>
            </w:pPr>
            <w:r>
              <w:t>aggregate</w:t>
            </w:r>
          </w:p>
        </w:tc>
        <w:tc>
          <w:tcPr>
            <w:tcW w:w="635" w:type="dxa"/>
            <w:shd w:val="clear" w:color="auto" w:fill="auto"/>
          </w:tcPr>
          <w:p w14:paraId="4AF848CA" w14:textId="6E2A7480" w:rsidR="009F4FB8" w:rsidRDefault="009F4FB8" w:rsidP="009F4FB8">
            <w:pPr>
              <w:pStyle w:val="TABLE-cell"/>
            </w:pPr>
            <w:r>
              <w:t>0..1</w:t>
            </w:r>
          </w:p>
        </w:tc>
        <w:tc>
          <w:tcPr>
            <w:tcW w:w="2177" w:type="dxa"/>
            <w:shd w:val="clear" w:color="auto" w:fill="auto"/>
          </w:tcPr>
          <w:p w14:paraId="320D4221" w14:textId="161D731F" w:rsidR="009F4FB8" w:rsidRDefault="00DE568F" w:rsidP="009F4FB8">
            <w:pPr>
              <w:pStyle w:val="TABLE-cell"/>
            </w:pPr>
            <w:hyperlink r:id="rId803" w:anchor="Boolean" w:history="1">
              <w:r w:rsidRPr="00DE568F">
                <w:rPr>
                  <w:rStyle w:val="Hyperlink"/>
                </w:rPr>
                <w:t>Boolean</w:t>
              </w:r>
            </w:hyperlink>
          </w:p>
        </w:tc>
        <w:tc>
          <w:tcPr>
            <w:tcW w:w="4082" w:type="dxa"/>
            <w:shd w:val="clear" w:color="auto" w:fill="auto"/>
          </w:tcPr>
          <w:p w14:paraId="41AEB02C" w14:textId="6C1F5A62" w:rsidR="009F4FB8" w:rsidRDefault="009F4FB8" w:rsidP="009F4FB8">
            <w:pPr>
              <w:pStyle w:val="TABLE-cell"/>
            </w:pPr>
            <w:r>
              <w:t xml:space="preserve">inherited from: </w:t>
            </w:r>
            <w:hyperlink r:id="rId804" w:anchor="Equipment" w:history="1">
              <w:r w:rsidR="00DE568F" w:rsidRPr="00DE568F">
                <w:rPr>
                  <w:rStyle w:val="Hyperlink"/>
                </w:rPr>
                <w:t>Equipment</w:t>
              </w:r>
            </w:hyperlink>
          </w:p>
        </w:tc>
      </w:tr>
      <w:tr w:rsidR="009F4FB8" w14:paraId="5B5D6D0D" w14:textId="77777777" w:rsidTr="009F4FB8">
        <w:tc>
          <w:tcPr>
            <w:tcW w:w="2177" w:type="dxa"/>
            <w:shd w:val="clear" w:color="auto" w:fill="auto"/>
          </w:tcPr>
          <w:p w14:paraId="2FC9D9ED" w14:textId="152136E4" w:rsidR="009F4FB8" w:rsidRDefault="009F4FB8" w:rsidP="009F4FB8">
            <w:pPr>
              <w:pStyle w:val="TABLE-cell"/>
            </w:pPr>
            <w:r>
              <w:t>normallyInService</w:t>
            </w:r>
          </w:p>
        </w:tc>
        <w:tc>
          <w:tcPr>
            <w:tcW w:w="635" w:type="dxa"/>
            <w:shd w:val="clear" w:color="auto" w:fill="auto"/>
          </w:tcPr>
          <w:p w14:paraId="6DBA2E24" w14:textId="364398B4" w:rsidR="009F4FB8" w:rsidRDefault="009F4FB8" w:rsidP="009F4FB8">
            <w:pPr>
              <w:pStyle w:val="TABLE-cell"/>
            </w:pPr>
            <w:r>
              <w:t>0..1</w:t>
            </w:r>
          </w:p>
        </w:tc>
        <w:tc>
          <w:tcPr>
            <w:tcW w:w="2177" w:type="dxa"/>
            <w:shd w:val="clear" w:color="auto" w:fill="auto"/>
          </w:tcPr>
          <w:p w14:paraId="1A88FB24" w14:textId="20D6CA3A" w:rsidR="009F4FB8" w:rsidRDefault="00DE568F" w:rsidP="009F4FB8">
            <w:pPr>
              <w:pStyle w:val="TABLE-cell"/>
            </w:pPr>
            <w:hyperlink r:id="rId805" w:anchor="Boolean" w:history="1">
              <w:r w:rsidRPr="00DE568F">
                <w:rPr>
                  <w:rStyle w:val="Hyperlink"/>
                </w:rPr>
                <w:t>Boolean</w:t>
              </w:r>
            </w:hyperlink>
          </w:p>
        </w:tc>
        <w:tc>
          <w:tcPr>
            <w:tcW w:w="4082" w:type="dxa"/>
            <w:shd w:val="clear" w:color="auto" w:fill="auto"/>
          </w:tcPr>
          <w:p w14:paraId="14174276" w14:textId="10E55110" w:rsidR="009F4FB8" w:rsidRDefault="009F4FB8" w:rsidP="009F4FB8">
            <w:pPr>
              <w:pStyle w:val="TABLE-cell"/>
            </w:pPr>
            <w:r>
              <w:t xml:space="preserve">inherited from: </w:t>
            </w:r>
            <w:hyperlink r:id="rId806" w:anchor="Equipment" w:history="1">
              <w:r w:rsidR="00DE568F" w:rsidRPr="00DE568F">
                <w:rPr>
                  <w:rStyle w:val="Hyperlink"/>
                </w:rPr>
                <w:t>Equipment</w:t>
              </w:r>
            </w:hyperlink>
          </w:p>
        </w:tc>
      </w:tr>
      <w:tr w:rsidR="009F4FB8" w14:paraId="2F7F5A9C" w14:textId="77777777" w:rsidTr="009F4FB8">
        <w:tc>
          <w:tcPr>
            <w:tcW w:w="2177" w:type="dxa"/>
            <w:shd w:val="clear" w:color="auto" w:fill="auto"/>
          </w:tcPr>
          <w:p w14:paraId="2A2D70CD" w14:textId="1CE055F9" w:rsidR="009F4FB8" w:rsidRDefault="009F4FB8" w:rsidP="009F4FB8">
            <w:pPr>
              <w:pStyle w:val="TABLE-cell"/>
            </w:pPr>
            <w:r>
              <w:t>description</w:t>
            </w:r>
          </w:p>
        </w:tc>
        <w:tc>
          <w:tcPr>
            <w:tcW w:w="635" w:type="dxa"/>
            <w:shd w:val="clear" w:color="auto" w:fill="auto"/>
          </w:tcPr>
          <w:p w14:paraId="2C4D4396" w14:textId="654F053A" w:rsidR="009F4FB8" w:rsidRDefault="009F4FB8" w:rsidP="009F4FB8">
            <w:pPr>
              <w:pStyle w:val="TABLE-cell"/>
            </w:pPr>
            <w:r>
              <w:t>0..1</w:t>
            </w:r>
          </w:p>
        </w:tc>
        <w:tc>
          <w:tcPr>
            <w:tcW w:w="2177" w:type="dxa"/>
            <w:shd w:val="clear" w:color="auto" w:fill="auto"/>
          </w:tcPr>
          <w:p w14:paraId="2B26A68A" w14:textId="7E215CD1" w:rsidR="009F4FB8" w:rsidRDefault="00DE568F" w:rsidP="009F4FB8">
            <w:pPr>
              <w:pStyle w:val="TABLE-cell"/>
            </w:pPr>
            <w:hyperlink r:id="rId807" w:anchor="String" w:history="1">
              <w:r w:rsidRPr="00DE568F">
                <w:rPr>
                  <w:rStyle w:val="Hyperlink"/>
                </w:rPr>
                <w:t>String</w:t>
              </w:r>
            </w:hyperlink>
          </w:p>
        </w:tc>
        <w:tc>
          <w:tcPr>
            <w:tcW w:w="4082" w:type="dxa"/>
            <w:shd w:val="clear" w:color="auto" w:fill="auto"/>
          </w:tcPr>
          <w:p w14:paraId="04CFB5D5" w14:textId="1CE4E255" w:rsidR="009F4FB8" w:rsidRDefault="009F4FB8" w:rsidP="009F4FB8">
            <w:pPr>
              <w:pStyle w:val="TABLE-cell"/>
            </w:pPr>
            <w:r>
              <w:t xml:space="preserve">inherited from: </w:t>
            </w:r>
            <w:hyperlink r:id="rId808" w:anchor="IdentifiedObject" w:history="1">
              <w:r w:rsidR="00DE568F" w:rsidRPr="00DE568F">
                <w:rPr>
                  <w:rStyle w:val="Hyperlink"/>
                </w:rPr>
                <w:t>IdentifiedObject</w:t>
              </w:r>
            </w:hyperlink>
          </w:p>
        </w:tc>
      </w:tr>
      <w:tr w:rsidR="009F4FB8" w14:paraId="56903B4C" w14:textId="77777777" w:rsidTr="009F4FB8">
        <w:tc>
          <w:tcPr>
            <w:tcW w:w="2177" w:type="dxa"/>
            <w:shd w:val="clear" w:color="auto" w:fill="auto"/>
          </w:tcPr>
          <w:p w14:paraId="43C3EF49" w14:textId="660A73A9" w:rsidR="009F4FB8" w:rsidRDefault="009F4FB8" w:rsidP="009F4FB8">
            <w:pPr>
              <w:pStyle w:val="TABLE-cell"/>
            </w:pPr>
            <w:r>
              <w:t>mRID</w:t>
            </w:r>
          </w:p>
        </w:tc>
        <w:tc>
          <w:tcPr>
            <w:tcW w:w="635" w:type="dxa"/>
            <w:shd w:val="clear" w:color="auto" w:fill="auto"/>
          </w:tcPr>
          <w:p w14:paraId="4EBF8A7A" w14:textId="3A03F6DB" w:rsidR="009F4FB8" w:rsidRDefault="009F4FB8" w:rsidP="009F4FB8">
            <w:pPr>
              <w:pStyle w:val="TABLE-cell"/>
            </w:pPr>
            <w:r>
              <w:t>1..1</w:t>
            </w:r>
          </w:p>
        </w:tc>
        <w:tc>
          <w:tcPr>
            <w:tcW w:w="2177" w:type="dxa"/>
            <w:shd w:val="clear" w:color="auto" w:fill="auto"/>
          </w:tcPr>
          <w:p w14:paraId="253044B0" w14:textId="14917089" w:rsidR="009F4FB8" w:rsidRDefault="00DE568F" w:rsidP="009F4FB8">
            <w:pPr>
              <w:pStyle w:val="TABLE-cell"/>
            </w:pPr>
            <w:hyperlink r:id="rId809" w:anchor="String" w:history="1">
              <w:r w:rsidRPr="00DE568F">
                <w:rPr>
                  <w:rStyle w:val="Hyperlink"/>
                </w:rPr>
                <w:t>String</w:t>
              </w:r>
            </w:hyperlink>
          </w:p>
        </w:tc>
        <w:tc>
          <w:tcPr>
            <w:tcW w:w="4082" w:type="dxa"/>
            <w:shd w:val="clear" w:color="auto" w:fill="auto"/>
          </w:tcPr>
          <w:p w14:paraId="47C7C9A9" w14:textId="063A7DE3" w:rsidR="009F4FB8" w:rsidRDefault="009F4FB8" w:rsidP="009F4FB8">
            <w:pPr>
              <w:pStyle w:val="TABLE-cell"/>
            </w:pPr>
            <w:r>
              <w:t xml:space="preserve">inherited from: </w:t>
            </w:r>
            <w:hyperlink r:id="rId810" w:anchor="IdentifiedObject" w:history="1">
              <w:r w:rsidR="00DE568F" w:rsidRPr="00DE568F">
                <w:rPr>
                  <w:rStyle w:val="Hyperlink"/>
                </w:rPr>
                <w:t>IdentifiedObject</w:t>
              </w:r>
            </w:hyperlink>
          </w:p>
        </w:tc>
      </w:tr>
      <w:tr w:rsidR="009F4FB8" w14:paraId="5B68FA29" w14:textId="77777777" w:rsidTr="009F4FB8">
        <w:tc>
          <w:tcPr>
            <w:tcW w:w="2177" w:type="dxa"/>
            <w:shd w:val="clear" w:color="auto" w:fill="auto"/>
          </w:tcPr>
          <w:p w14:paraId="763FC9D1" w14:textId="1FF2D7DF" w:rsidR="009F4FB8" w:rsidRDefault="009F4FB8" w:rsidP="009F4FB8">
            <w:pPr>
              <w:pStyle w:val="TABLE-cell"/>
            </w:pPr>
            <w:r>
              <w:t>name</w:t>
            </w:r>
          </w:p>
        </w:tc>
        <w:tc>
          <w:tcPr>
            <w:tcW w:w="635" w:type="dxa"/>
            <w:shd w:val="clear" w:color="auto" w:fill="auto"/>
          </w:tcPr>
          <w:p w14:paraId="082E56C2" w14:textId="42504999" w:rsidR="009F4FB8" w:rsidRDefault="009F4FB8" w:rsidP="009F4FB8">
            <w:pPr>
              <w:pStyle w:val="TABLE-cell"/>
            </w:pPr>
            <w:r>
              <w:t>1..1</w:t>
            </w:r>
          </w:p>
        </w:tc>
        <w:tc>
          <w:tcPr>
            <w:tcW w:w="2177" w:type="dxa"/>
            <w:shd w:val="clear" w:color="auto" w:fill="auto"/>
          </w:tcPr>
          <w:p w14:paraId="74C2FF74" w14:textId="1B121A32" w:rsidR="009F4FB8" w:rsidRDefault="00DE568F" w:rsidP="009F4FB8">
            <w:pPr>
              <w:pStyle w:val="TABLE-cell"/>
            </w:pPr>
            <w:hyperlink r:id="rId811" w:anchor="String" w:history="1">
              <w:r w:rsidRPr="00DE568F">
                <w:rPr>
                  <w:rStyle w:val="Hyperlink"/>
                </w:rPr>
                <w:t>String</w:t>
              </w:r>
            </w:hyperlink>
          </w:p>
        </w:tc>
        <w:tc>
          <w:tcPr>
            <w:tcW w:w="4082" w:type="dxa"/>
            <w:shd w:val="clear" w:color="auto" w:fill="auto"/>
          </w:tcPr>
          <w:p w14:paraId="77CF0112" w14:textId="34BEDAD7" w:rsidR="009F4FB8" w:rsidRDefault="009F4FB8" w:rsidP="009F4FB8">
            <w:pPr>
              <w:pStyle w:val="TABLE-cell"/>
            </w:pPr>
            <w:r>
              <w:t xml:space="preserve">inherited from: </w:t>
            </w:r>
            <w:hyperlink r:id="rId812" w:anchor="IdentifiedObject" w:history="1">
              <w:r w:rsidR="00DE568F" w:rsidRPr="00DE568F">
                <w:rPr>
                  <w:rStyle w:val="Hyperlink"/>
                </w:rPr>
                <w:t>IdentifiedObject</w:t>
              </w:r>
            </w:hyperlink>
          </w:p>
        </w:tc>
      </w:tr>
    </w:tbl>
    <w:p w14:paraId="36E414AD" w14:textId="79F3949D" w:rsidR="009F4FB8" w:rsidRDefault="009F4FB8" w:rsidP="009F4FB8"/>
    <w:p w14:paraId="10994925" w14:textId="1B1DD72F" w:rsidR="009F4FB8" w:rsidRDefault="009F4FB8" w:rsidP="009F4FB8">
      <w:r>
        <w:lastRenderedPageBreak/>
        <w:fldChar w:fldCharType="begin"/>
      </w:r>
      <w:r>
        <w:instrText xml:space="preserve"> REF _Ref111815014 \h </w:instrText>
      </w:r>
      <w:r>
        <w:fldChar w:fldCharType="separate"/>
      </w:r>
      <w:r w:rsidR="00DE568F">
        <w:t>Table 83</w:t>
      </w:r>
      <w:r>
        <w:fldChar w:fldCharType="end"/>
      </w:r>
      <w:r>
        <w:t xml:space="preserve"> shows all association ends of EquivalentBranch with other classes.</w:t>
      </w:r>
    </w:p>
    <w:p w14:paraId="1D91C408" w14:textId="44237BA7" w:rsidR="009F4FB8" w:rsidRDefault="009F4FB8" w:rsidP="009F4FB8">
      <w:pPr>
        <w:pStyle w:val="TABLE-title"/>
      </w:pPr>
      <w:bookmarkStart w:id="378" w:name="_Ref111815014"/>
      <w:bookmarkStart w:id="379" w:name="_Toc111820713"/>
      <w:r>
        <w:t xml:space="preserve">Table </w:t>
      </w:r>
      <w:r>
        <w:fldChar w:fldCharType="begin"/>
      </w:r>
      <w:r>
        <w:instrText xml:space="preserve"> SEQ Table \* ARABIC </w:instrText>
      </w:r>
      <w:r>
        <w:fldChar w:fldCharType="separate"/>
      </w:r>
      <w:r w:rsidR="00DE568F">
        <w:t>83</w:t>
      </w:r>
      <w:r>
        <w:fldChar w:fldCharType="end"/>
      </w:r>
      <w:bookmarkEnd w:id="378"/>
      <w:r>
        <w:t xml:space="preserve"> – Association ends of LTDSEquipmentProfile::EquivalentBranch with other classes</w:t>
      </w:r>
      <w:bookmarkEnd w:id="3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36AEA1D6" w14:textId="77777777" w:rsidTr="009F4FB8">
        <w:trPr>
          <w:tblHeader/>
        </w:trPr>
        <w:tc>
          <w:tcPr>
            <w:tcW w:w="635" w:type="dxa"/>
            <w:shd w:val="clear" w:color="auto" w:fill="auto"/>
          </w:tcPr>
          <w:p w14:paraId="3855D1F3" w14:textId="7600C807" w:rsidR="009F4FB8" w:rsidRDefault="009F4FB8" w:rsidP="009F4FB8">
            <w:pPr>
              <w:pStyle w:val="TABLE-col-heading"/>
            </w:pPr>
            <w:r>
              <w:t>mult from</w:t>
            </w:r>
          </w:p>
        </w:tc>
        <w:tc>
          <w:tcPr>
            <w:tcW w:w="2177" w:type="dxa"/>
            <w:shd w:val="clear" w:color="auto" w:fill="auto"/>
          </w:tcPr>
          <w:p w14:paraId="4F641E29" w14:textId="1706BE1E" w:rsidR="009F4FB8" w:rsidRDefault="009F4FB8" w:rsidP="009F4FB8">
            <w:pPr>
              <w:pStyle w:val="TABLE-col-heading"/>
            </w:pPr>
            <w:r>
              <w:t>name</w:t>
            </w:r>
          </w:p>
        </w:tc>
        <w:tc>
          <w:tcPr>
            <w:tcW w:w="635" w:type="dxa"/>
            <w:shd w:val="clear" w:color="auto" w:fill="auto"/>
          </w:tcPr>
          <w:p w14:paraId="4EE5DE4A" w14:textId="78B8306E" w:rsidR="009F4FB8" w:rsidRDefault="009F4FB8" w:rsidP="009F4FB8">
            <w:pPr>
              <w:pStyle w:val="TABLE-col-heading"/>
            </w:pPr>
            <w:r>
              <w:t>mult to</w:t>
            </w:r>
          </w:p>
        </w:tc>
        <w:tc>
          <w:tcPr>
            <w:tcW w:w="2177" w:type="dxa"/>
            <w:shd w:val="clear" w:color="auto" w:fill="auto"/>
          </w:tcPr>
          <w:p w14:paraId="638D9D17" w14:textId="4D26DA41" w:rsidR="009F4FB8" w:rsidRDefault="009F4FB8" w:rsidP="009F4FB8">
            <w:pPr>
              <w:pStyle w:val="TABLE-col-heading"/>
            </w:pPr>
            <w:r>
              <w:t>type</w:t>
            </w:r>
          </w:p>
        </w:tc>
        <w:tc>
          <w:tcPr>
            <w:tcW w:w="3447" w:type="dxa"/>
            <w:shd w:val="clear" w:color="auto" w:fill="auto"/>
          </w:tcPr>
          <w:p w14:paraId="4AD05DE3" w14:textId="668FD7D6" w:rsidR="009F4FB8" w:rsidRDefault="009F4FB8" w:rsidP="009F4FB8">
            <w:pPr>
              <w:pStyle w:val="TABLE-col-heading"/>
            </w:pPr>
            <w:r>
              <w:t>description</w:t>
            </w:r>
          </w:p>
        </w:tc>
      </w:tr>
      <w:tr w:rsidR="009F4FB8" w14:paraId="6571B354" w14:textId="77777777" w:rsidTr="009F4FB8">
        <w:tc>
          <w:tcPr>
            <w:tcW w:w="635" w:type="dxa"/>
            <w:shd w:val="clear" w:color="auto" w:fill="auto"/>
          </w:tcPr>
          <w:p w14:paraId="64835672" w14:textId="37581FFC" w:rsidR="009F4FB8" w:rsidRDefault="009F4FB8" w:rsidP="009F4FB8">
            <w:pPr>
              <w:pStyle w:val="TABLE-cell"/>
            </w:pPr>
            <w:r>
              <w:t>0..*</w:t>
            </w:r>
          </w:p>
        </w:tc>
        <w:tc>
          <w:tcPr>
            <w:tcW w:w="2177" w:type="dxa"/>
            <w:shd w:val="clear" w:color="auto" w:fill="auto"/>
          </w:tcPr>
          <w:p w14:paraId="1D984D1A" w14:textId="4ACFC7F5" w:rsidR="009F4FB8" w:rsidRDefault="009F4FB8" w:rsidP="009F4FB8">
            <w:pPr>
              <w:pStyle w:val="TABLE-cell"/>
            </w:pPr>
            <w:r>
              <w:t>EquivalentNetwork</w:t>
            </w:r>
          </w:p>
        </w:tc>
        <w:tc>
          <w:tcPr>
            <w:tcW w:w="635" w:type="dxa"/>
            <w:shd w:val="clear" w:color="auto" w:fill="auto"/>
          </w:tcPr>
          <w:p w14:paraId="76D29152" w14:textId="2036F1CD" w:rsidR="009F4FB8" w:rsidRDefault="009F4FB8" w:rsidP="009F4FB8">
            <w:pPr>
              <w:pStyle w:val="TABLE-cell"/>
            </w:pPr>
            <w:r>
              <w:t>0..1</w:t>
            </w:r>
          </w:p>
        </w:tc>
        <w:tc>
          <w:tcPr>
            <w:tcW w:w="2177" w:type="dxa"/>
            <w:shd w:val="clear" w:color="auto" w:fill="auto"/>
          </w:tcPr>
          <w:p w14:paraId="071DDD72" w14:textId="1CCF20E5" w:rsidR="009F4FB8" w:rsidRDefault="00DE568F" w:rsidP="009F4FB8">
            <w:pPr>
              <w:pStyle w:val="TABLE-cell"/>
            </w:pPr>
            <w:hyperlink r:id="rId813" w:anchor="EquivalentNetwork" w:history="1">
              <w:r w:rsidRPr="00DE568F">
                <w:rPr>
                  <w:rStyle w:val="Hyperlink"/>
                </w:rPr>
                <w:t>EquivalentNetwork</w:t>
              </w:r>
            </w:hyperlink>
          </w:p>
        </w:tc>
        <w:tc>
          <w:tcPr>
            <w:tcW w:w="3447" w:type="dxa"/>
            <w:shd w:val="clear" w:color="auto" w:fill="auto"/>
          </w:tcPr>
          <w:p w14:paraId="1FC50C33" w14:textId="554DF224" w:rsidR="009F4FB8" w:rsidRDefault="009F4FB8" w:rsidP="009F4FB8">
            <w:pPr>
              <w:pStyle w:val="TABLE-cell"/>
            </w:pPr>
            <w:r>
              <w:t xml:space="preserve">inherited from: </w:t>
            </w:r>
            <w:hyperlink r:id="rId814" w:anchor="EquivalentEquipment" w:history="1">
              <w:r w:rsidR="00DE568F" w:rsidRPr="00DE568F">
                <w:rPr>
                  <w:rStyle w:val="Hyperlink"/>
                </w:rPr>
                <w:t>EquivalentEquipment</w:t>
              </w:r>
            </w:hyperlink>
          </w:p>
        </w:tc>
      </w:tr>
      <w:tr w:rsidR="009F4FB8" w14:paraId="72FE6AB1" w14:textId="77777777" w:rsidTr="009F4FB8">
        <w:tc>
          <w:tcPr>
            <w:tcW w:w="635" w:type="dxa"/>
            <w:shd w:val="clear" w:color="auto" w:fill="auto"/>
          </w:tcPr>
          <w:p w14:paraId="55F97D33" w14:textId="6C601260" w:rsidR="009F4FB8" w:rsidRDefault="009F4FB8" w:rsidP="009F4FB8">
            <w:pPr>
              <w:pStyle w:val="TABLE-cell"/>
            </w:pPr>
            <w:r>
              <w:t>0..*</w:t>
            </w:r>
          </w:p>
        </w:tc>
        <w:tc>
          <w:tcPr>
            <w:tcW w:w="2177" w:type="dxa"/>
            <w:shd w:val="clear" w:color="auto" w:fill="auto"/>
          </w:tcPr>
          <w:p w14:paraId="5F44E5A4" w14:textId="3CADF0E6" w:rsidR="009F4FB8" w:rsidRDefault="009F4FB8" w:rsidP="009F4FB8">
            <w:pPr>
              <w:pStyle w:val="TABLE-cell"/>
            </w:pPr>
            <w:r>
              <w:t>BaseVoltage</w:t>
            </w:r>
          </w:p>
        </w:tc>
        <w:tc>
          <w:tcPr>
            <w:tcW w:w="635" w:type="dxa"/>
            <w:shd w:val="clear" w:color="auto" w:fill="auto"/>
          </w:tcPr>
          <w:p w14:paraId="712AB5CB" w14:textId="77FF837D" w:rsidR="009F4FB8" w:rsidRDefault="009F4FB8" w:rsidP="009F4FB8">
            <w:pPr>
              <w:pStyle w:val="TABLE-cell"/>
            </w:pPr>
            <w:r>
              <w:t>0..1</w:t>
            </w:r>
          </w:p>
        </w:tc>
        <w:tc>
          <w:tcPr>
            <w:tcW w:w="2177" w:type="dxa"/>
            <w:shd w:val="clear" w:color="auto" w:fill="auto"/>
          </w:tcPr>
          <w:p w14:paraId="0E8D1832" w14:textId="7FFDCA62" w:rsidR="009F4FB8" w:rsidRDefault="00DE568F" w:rsidP="009F4FB8">
            <w:pPr>
              <w:pStyle w:val="TABLE-cell"/>
            </w:pPr>
            <w:hyperlink r:id="rId815" w:anchor="BaseVoltage" w:history="1">
              <w:r w:rsidRPr="00DE568F">
                <w:rPr>
                  <w:rStyle w:val="Hyperlink"/>
                </w:rPr>
                <w:t>BaseVoltage</w:t>
              </w:r>
            </w:hyperlink>
          </w:p>
        </w:tc>
        <w:tc>
          <w:tcPr>
            <w:tcW w:w="3447" w:type="dxa"/>
            <w:shd w:val="clear" w:color="auto" w:fill="auto"/>
          </w:tcPr>
          <w:p w14:paraId="55E5FBEC" w14:textId="0FBF2946" w:rsidR="009F4FB8" w:rsidRDefault="009F4FB8" w:rsidP="009F4FB8">
            <w:pPr>
              <w:pStyle w:val="TABLE-cell"/>
            </w:pPr>
            <w:r>
              <w:t xml:space="preserve">inherited from: </w:t>
            </w:r>
            <w:hyperlink r:id="rId816" w:anchor="ConductingEquipment" w:history="1">
              <w:r w:rsidR="00DE568F" w:rsidRPr="00DE568F">
                <w:rPr>
                  <w:rStyle w:val="Hyperlink"/>
                </w:rPr>
                <w:t>ConductingEquipment</w:t>
              </w:r>
            </w:hyperlink>
          </w:p>
        </w:tc>
      </w:tr>
      <w:tr w:rsidR="009F4FB8" w14:paraId="007A7C57" w14:textId="77777777" w:rsidTr="009F4FB8">
        <w:tc>
          <w:tcPr>
            <w:tcW w:w="635" w:type="dxa"/>
            <w:shd w:val="clear" w:color="auto" w:fill="auto"/>
          </w:tcPr>
          <w:p w14:paraId="254FFFF7" w14:textId="09DF2FFF" w:rsidR="009F4FB8" w:rsidRDefault="009F4FB8" w:rsidP="009F4FB8">
            <w:pPr>
              <w:pStyle w:val="TABLE-cell"/>
            </w:pPr>
            <w:r>
              <w:t>0..*</w:t>
            </w:r>
          </w:p>
        </w:tc>
        <w:tc>
          <w:tcPr>
            <w:tcW w:w="2177" w:type="dxa"/>
            <w:shd w:val="clear" w:color="auto" w:fill="auto"/>
          </w:tcPr>
          <w:p w14:paraId="091B5D5B" w14:textId="5240F744" w:rsidR="009F4FB8" w:rsidRDefault="009F4FB8" w:rsidP="009F4FB8">
            <w:pPr>
              <w:pStyle w:val="TABLE-cell"/>
            </w:pPr>
            <w:r>
              <w:t>EquipmentContainer</w:t>
            </w:r>
          </w:p>
        </w:tc>
        <w:tc>
          <w:tcPr>
            <w:tcW w:w="635" w:type="dxa"/>
            <w:shd w:val="clear" w:color="auto" w:fill="auto"/>
          </w:tcPr>
          <w:p w14:paraId="79D92F7E" w14:textId="215ADD4C" w:rsidR="009F4FB8" w:rsidRDefault="009F4FB8" w:rsidP="009F4FB8">
            <w:pPr>
              <w:pStyle w:val="TABLE-cell"/>
            </w:pPr>
            <w:r>
              <w:t>0..1</w:t>
            </w:r>
          </w:p>
        </w:tc>
        <w:tc>
          <w:tcPr>
            <w:tcW w:w="2177" w:type="dxa"/>
            <w:shd w:val="clear" w:color="auto" w:fill="auto"/>
          </w:tcPr>
          <w:p w14:paraId="1BFFE0E6" w14:textId="751240E9" w:rsidR="009F4FB8" w:rsidRDefault="00DE568F" w:rsidP="009F4FB8">
            <w:pPr>
              <w:pStyle w:val="TABLE-cell"/>
            </w:pPr>
            <w:hyperlink r:id="rId817" w:anchor="EquipmentContainer" w:history="1">
              <w:r w:rsidRPr="00DE568F">
                <w:rPr>
                  <w:rStyle w:val="Hyperlink"/>
                </w:rPr>
                <w:t>EquipmentContainer</w:t>
              </w:r>
            </w:hyperlink>
          </w:p>
        </w:tc>
        <w:tc>
          <w:tcPr>
            <w:tcW w:w="3447" w:type="dxa"/>
            <w:shd w:val="clear" w:color="auto" w:fill="auto"/>
          </w:tcPr>
          <w:p w14:paraId="42638F3A" w14:textId="390FB9F5" w:rsidR="009F4FB8" w:rsidRDefault="009F4FB8" w:rsidP="009F4FB8">
            <w:pPr>
              <w:pStyle w:val="TABLE-cell"/>
            </w:pPr>
            <w:r>
              <w:t xml:space="preserve">inherited from: </w:t>
            </w:r>
            <w:hyperlink r:id="rId818" w:anchor="Equipment" w:history="1">
              <w:r w:rsidR="00DE568F" w:rsidRPr="00DE568F">
                <w:rPr>
                  <w:rStyle w:val="Hyperlink"/>
                </w:rPr>
                <w:t>Equipment</w:t>
              </w:r>
            </w:hyperlink>
          </w:p>
        </w:tc>
      </w:tr>
    </w:tbl>
    <w:p w14:paraId="5D280001" w14:textId="350A1B5B" w:rsidR="009F4FB8" w:rsidRDefault="009F4FB8" w:rsidP="009F4FB8"/>
    <w:p w14:paraId="5FC84B85" w14:textId="7676D613" w:rsidR="009F4FB8" w:rsidRDefault="009F4FB8" w:rsidP="009F4FB8">
      <w:pPr>
        <w:pStyle w:val="Heading3"/>
      </w:pPr>
      <w:bookmarkStart w:id="380" w:name="UML1936"/>
      <w:bookmarkStart w:id="381" w:name="_Toc111820344"/>
      <w:r>
        <w:t>(abstract) EquivalentEquipment</w:t>
      </w:r>
      <w:bookmarkEnd w:id="380"/>
      <w:bookmarkEnd w:id="381"/>
    </w:p>
    <w:p w14:paraId="47FF9AA0" w14:textId="6A1061FC" w:rsidR="009F4FB8" w:rsidRDefault="009F4FB8" w:rsidP="009F4FB8">
      <w:r>
        <w:t xml:space="preserve">Inheritance path = </w:t>
      </w:r>
      <w:hyperlink r:id="rId819" w:anchor="ConductingEquipment" w:history="1">
        <w:r w:rsidR="00DE568F" w:rsidRPr="00DE568F">
          <w:rPr>
            <w:rStyle w:val="Hyperlink"/>
          </w:rPr>
          <w:t>ConductingEquipment</w:t>
        </w:r>
      </w:hyperlink>
      <w:r>
        <w:t xml:space="preserve"> : </w:t>
      </w:r>
      <w:hyperlink r:id="rId820" w:anchor="Equipment" w:history="1">
        <w:r w:rsidR="00DE568F" w:rsidRPr="00DE568F">
          <w:rPr>
            <w:rStyle w:val="Hyperlink"/>
          </w:rPr>
          <w:t>Equipment</w:t>
        </w:r>
      </w:hyperlink>
      <w:r>
        <w:t xml:space="preserve"> : </w:t>
      </w:r>
      <w:hyperlink r:id="rId821" w:anchor="PowerSystemResource" w:history="1">
        <w:r w:rsidR="00DE568F" w:rsidRPr="00DE568F">
          <w:rPr>
            <w:rStyle w:val="Hyperlink"/>
          </w:rPr>
          <w:t>PowerSystemResource</w:t>
        </w:r>
      </w:hyperlink>
      <w:r>
        <w:t xml:space="preserve"> : </w:t>
      </w:r>
      <w:hyperlink r:id="rId822" w:anchor="IdentifiedObject" w:history="1">
        <w:r w:rsidR="00DE568F" w:rsidRPr="00DE568F">
          <w:rPr>
            <w:rStyle w:val="Hyperlink"/>
          </w:rPr>
          <w:t>IdentifiedObject</w:t>
        </w:r>
      </w:hyperlink>
    </w:p>
    <w:p w14:paraId="3308D471" w14:textId="1F54A458" w:rsidR="009F4FB8" w:rsidRDefault="009F4FB8" w:rsidP="009F4FB8">
      <w:r>
        <w:t>The class represents equivalent objects that are the result of a network reduction. The class is the base for equivalent objects of different types.</w:t>
      </w:r>
    </w:p>
    <w:p w14:paraId="0D318708" w14:textId="48ED7050" w:rsidR="009F4FB8" w:rsidRDefault="009F4FB8" w:rsidP="009F4FB8">
      <w:r>
        <w:fldChar w:fldCharType="begin"/>
      </w:r>
      <w:r>
        <w:instrText xml:space="preserve"> REF _Ref111815022 \h </w:instrText>
      </w:r>
      <w:r>
        <w:fldChar w:fldCharType="separate"/>
      </w:r>
      <w:r w:rsidR="00DE568F">
        <w:t>Table 84</w:t>
      </w:r>
      <w:r>
        <w:fldChar w:fldCharType="end"/>
      </w:r>
      <w:r>
        <w:t xml:space="preserve"> shows all attributes of EquivalentEquipment.</w:t>
      </w:r>
    </w:p>
    <w:p w14:paraId="2A6C9FAC" w14:textId="5927B93C" w:rsidR="009F4FB8" w:rsidRDefault="009F4FB8" w:rsidP="009F4FB8">
      <w:pPr>
        <w:pStyle w:val="TABLE-title"/>
      </w:pPr>
      <w:bookmarkStart w:id="382" w:name="_Ref111815022"/>
      <w:bookmarkStart w:id="383" w:name="_Toc111820714"/>
      <w:r>
        <w:t xml:space="preserve">Table </w:t>
      </w:r>
      <w:r>
        <w:fldChar w:fldCharType="begin"/>
      </w:r>
      <w:r>
        <w:instrText xml:space="preserve"> SEQ Table \* ARABIC </w:instrText>
      </w:r>
      <w:r>
        <w:fldChar w:fldCharType="separate"/>
      </w:r>
      <w:r w:rsidR="00DE568F">
        <w:t>84</w:t>
      </w:r>
      <w:r>
        <w:fldChar w:fldCharType="end"/>
      </w:r>
      <w:bookmarkEnd w:id="382"/>
      <w:r>
        <w:t xml:space="preserve"> – Attributes of LTDSEquipmentProfile::EquivalentEquipment</w:t>
      </w:r>
      <w:bookmarkEnd w:id="3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67B0BD6" w14:textId="77777777" w:rsidTr="009F4FB8">
        <w:trPr>
          <w:tblHeader/>
        </w:trPr>
        <w:tc>
          <w:tcPr>
            <w:tcW w:w="2177" w:type="dxa"/>
            <w:shd w:val="clear" w:color="auto" w:fill="auto"/>
          </w:tcPr>
          <w:p w14:paraId="170BC912" w14:textId="369D2312" w:rsidR="009F4FB8" w:rsidRDefault="009F4FB8" w:rsidP="009F4FB8">
            <w:pPr>
              <w:pStyle w:val="TABLE-col-heading"/>
            </w:pPr>
            <w:r>
              <w:t>name</w:t>
            </w:r>
          </w:p>
        </w:tc>
        <w:tc>
          <w:tcPr>
            <w:tcW w:w="635" w:type="dxa"/>
            <w:shd w:val="clear" w:color="auto" w:fill="auto"/>
          </w:tcPr>
          <w:p w14:paraId="3A2D7A3A" w14:textId="45574267" w:rsidR="009F4FB8" w:rsidRDefault="009F4FB8" w:rsidP="009F4FB8">
            <w:pPr>
              <w:pStyle w:val="TABLE-col-heading"/>
            </w:pPr>
            <w:r>
              <w:t>mult</w:t>
            </w:r>
          </w:p>
        </w:tc>
        <w:tc>
          <w:tcPr>
            <w:tcW w:w="2177" w:type="dxa"/>
            <w:shd w:val="clear" w:color="auto" w:fill="auto"/>
          </w:tcPr>
          <w:p w14:paraId="7DB6CFDE" w14:textId="3F9B5397" w:rsidR="009F4FB8" w:rsidRDefault="009F4FB8" w:rsidP="009F4FB8">
            <w:pPr>
              <w:pStyle w:val="TABLE-col-heading"/>
            </w:pPr>
            <w:r>
              <w:t>type</w:t>
            </w:r>
          </w:p>
        </w:tc>
        <w:tc>
          <w:tcPr>
            <w:tcW w:w="4082" w:type="dxa"/>
            <w:shd w:val="clear" w:color="auto" w:fill="auto"/>
          </w:tcPr>
          <w:p w14:paraId="69517ED1" w14:textId="44E2B075" w:rsidR="009F4FB8" w:rsidRDefault="009F4FB8" w:rsidP="009F4FB8">
            <w:pPr>
              <w:pStyle w:val="TABLE-col-heading"/>
            </w:pPr>
            <w:r>
              <w:t>description</w:t>
            </w:r>
          </w:p>
        </w:tc>
      </w:tr>
      <w:tr w:rsidR="009F4FB8" w14:paraId="5F8D4B4E" w14:textId="77777777" w:rsidTr="009F4FB8">
        <w:tc>
          <w:tcPr>
            <w:tcW w:w="2177" w:type="dxa"/>
            <w:shd w:val="clear" w:color="auto" w:fill="auto"/>
          </w:tcPr>
          <w:p w14:paraId="698210DE" w14:textId="479841DC" w:rsidR="009F4FB8" w:rsidRDefault="009F4FB8" w:rsidP="009F4FB8">
            <w:pPr>
              <w:pStyle w:val="TABLE-cell"/>
            </w:pPr>
            <w:r>
              <w:t>aggregate</w:t>
            </w:r>
          </w:p>
        </w:tc>
        <w:tc>
          <w:tcPr>
            <w:tcW w:w="635" w:type="dxa"/>
            <w:shd w:val="clear" w:color="auto" w:fill="auto"/>
          </w:tcPr>
          <w:p w14:paraId="3DCE05DE" w14:textId="37236818" w:rsidR="009F4FB8" w:rsidRDefault="009F4FB8" w:rsidP="009F4FB8">
            <w:pPr>
              <w:pStyle w:val="TABLE-cell"/>
            </w:pPr>
            <w:r>
              <w:t>0..1</w:t>
            </w:r>
          </w:p>
        </w:tc>
        <w:tc>
          <w:tcPr>
            <w:tcW w:w="2177" w:type="dxa"/>
            <w:shd w:val="clear" w:color="auto" w:fill="auto"/>
          </w:tcPr>
          <w:p w14:paraId="23C3DABC" w14:textId="3991CCDB" w:rsidR="009F4FB8" w:rsidRDefault="00DE568F" w:rsidP="009F4FB8">
            <w:pPr>
              <w:pStyle w:val="TABLE-cell"/>
            </w:pPr>
            <w:hyperlink r:id="rId823" w:anchor="Boolean" w:history="1">
              <w:r w:rsidRPr="00DE568F">
                <w:rPr>
                  <w:rStyle w:val="Hyperlink"/>
                </w:rPr>
                <w:t>Boolean</w:t>
              </w:r>
            </w:hyperlink>
          </w:p>
        </w:tc>
        <w:tc>
          <w:tcPr>
            <w:tcW w:w="4082" w:type="dxa"/>
            <w:shd w:val="clear" w:color="auto" w:fill="auto"/>
          </w:tcPr>
          <w:p w14:paraId="2BAB23E8" w14:textId="5BEDAFEF" w:rsidR="009F4FB8" w:rsidRDefault="009F4FB8" w:rsidP="009F4FB8">
            <w:pPr>
              <w:pStyle w:val="TABLE-cell"/>
            </w:pPr>
            <w:r>
              <w:t xml:space="preserve">inherited from: </w:t>
            </w:r>
            <w:hyperlink r:id="rId824" w:anchor="Equipment" w:history="1">
              <w:r w:rsidR="00DE568F" w:rsidRPr="00DE568F">
                <w:rPr>
                  <w:rStyle w:val="Hyperlink"/>
                </w:rPr>
                <w:t>Equipment</w:t>
              </w:r>
            </w:hyperlink>
          </w:p>
        </w:tc>
      </w:tr>
      <w:tr w:rsidR="009F4FB8" w14:paraId="4B7449F6" w14:textId="77777777" w:rsidTr="009F4FB8">
        <w:tc>
          <w:tcPr>
            <w:tcW w:w="2177" w:type="dxa"/>
            <w:shd w:val="clear" w:color="auto" w:fill="auto"/>
          </w:tcPr>
          <w:p w14:paraId="4A8EC8E0" w14:textId="6197DB5C" w:rsidR="009F4FB8" w:rsidRDefault="009F4FB8" w:rsidP="009F4FB8">
            <w:pPr>
              <w:pStyle w:val="TABLE-cell"/>
            </w:pPr>
            <w:r>
              <w:t>normallyInService</w:t>
            </w:r>
          </w:p>
        </w:tc>
        <w:tc>
          <w:tcPr>
            <w:tcW w:w="635" w:type="dxa"/>
            <w:shd w:val="clear" w:color="auto" w:fill="auto"/>
          </w:tcPr>
          <w:p w14:paraId="62BD1589" w14:textId="19C7510F" w:rsidR="009F4FB8" w:rsidRDefault="009F4FB8" w:rsidP="009F4FB8">
            <w:pPr>
              <w:pStyle w:val="TABLE-cell"/>
            </w:pPr>
            <w:r>
              <w:t>0..1</w:t>
            </w:r>
          </w:p>
        </w:tc>
        <w:tc>
          <w:tcPr>
            <w:tcW w:w="2177" w:type="dxa"/>
            <w:shd w:val="clear" w:color="auto" w:fill="auto"/>
          </w:tcPr>
          <w:p w14:paraId="0AF012A6" w14:textId="0193D69D" w:rsidR="009F4FB8" w:rsidRDefault="00DE568F" w:rsidP="009F4FB8">
            <w:pPr>
              <w:pStyle w:val="TABLE-cell"/>
            </w:pPr>
            <w:hyperlink r:id="rId825" w:anchor="Boolean" w:history="1">
              <w:r w:rsidRPr="00DE568F">
                <w:rPr>
                  <w:rStyle w:val="Hyperlink"/>
                </w:rPr>
                <w:t>Boolean</w:t>
              </w:r>
            </w:hyperlink>
          </w:p>
        </w:tc>
        <w:tc>
          <w:tcPr>
            <w:tcW w:w="4082" w:type="dxa"/>
            <w:shd w:val="clear" w:color="auto" w:fill="auto"/>
          </w:tcPr>
          <w:p w14:paraId="370810AB" w14:textId="13E75BBB" w:rsidR="009F4FB8" w:rsidRDefault="009F4FB8" w:rsidP="009F4FB8">
            <w:pPr>
              <w:pStyle w:val="TABLE-cell"/>
            </w:pPr>
            <w:r>
              <w:t xml:space="preserve">inherited from: </w:t>
            </w:r>
            <w:hyperlink r:id="rId826" w:anchor="Equipment" w:history="1">
              <w:r w:rsidR="00DE568F" w:rsidRPr="00DE568F">
                <w:rPr>
                  <w:rStyle w:val="Hyperlink"/>
                </w:rPr>
                <w:t>Equipment</w:t>
              </w:r>
            </w:hyperlink>
          </w:p>
        </w:tc>
      </w:tr>
      <w:tr w:rsidR="009F4FB8" w14:paraId="598915BF" w14:textId="77777777" w:rsidTr="009F4FB8">
        <w:tc>
          <w:tcPr>
            <w:tcW w:w="2177" w:type="dxa"/>
            <w:shd w:val="clear" w:color="auto" w:fill="auto"/>
          </w:tcPr>
          <w:p w14:paraId="4746340A" w14:textId="5313523F" w:rsidR="009F4FB8" w:rsidRDefault="009F4FB8" w:rsidP="009F4FB8">
            <w:pPr>
              <w:pStyle w:val="TABLE-cell"/>
            </w:pPr>
            <w:r>
              <w:t>description</w:t>
            </w:r>
          </w:p>
        </w:tc>
        <w:tc>
          <w:tcPr>
            <w:tcW w:w="635" w:type="dxa"/>
            <w:shd w:val="clear" w:color="auto" w:fill="auto"/>
          </w:tcPr>
          <w:p w14:paraId="6B473D05" w14:textId="27471122" w:rsidR="009F4FB8" w:rsidRDefault="009F4FB8" w:rsidP="009F4FB8">
            <w:pPr>
              <w:pStyle w:val="TABLE-cell"/>
            </w:pPr>
            <w:r>
              <w:t>0..1</w:t>
            </w:r>
          </w:p>
        </w:tc>
        <w:tc>
          <w:tcPr>
            <w:tcW w:w="2177" w:type="dxa"/>
            <w:shd w:val="clear" w:color="auto" w:fill="auto"/>
          </w:tcPr>
          <w:p w14:paraId="26FCDD68" w14:textId="25542700" w:rsidR="009F4FB8" w:rsidRDefault="00DE568F" w:rsidP="009F4FB8">
            <w:pPr>
              <w:pStyle w:val="TABLE-cell"/>
            </w:pPr>
            <w:hyperlink r:id="rId827" w:anchor="String" w:history="1">
              <w:r w:rsidRPr="00DE568F">
                <w:rPr>
                  <w:rStyle w:val="Hyperlink"/>
                </w:rPr>
                <w:t>String</w:t>
              </w:r>
            </w:hyperlink>
          </w:p>
        </w:tc>
        <w:tc>
          <w:tcPr>
            <w:tcW w:w="4082" w:type="dxa"/>
            <w:shd w:val="clear" w:color="auto" w:fill="auto"/>
          </w:tcPr>
          <w:p w14:paraId="4DC6AA89" w14:textId="3CC717B7" w:rsidR="009F4FB8" w:rsidRDefault="009F4FB8" w:rsidP="009F4FB8">
            <w:pPr>
              <w:pStyle w:val="TABLE-cell"/>
            </w:pPr>
            <w:r>
              <w:t xml:space="preserve">inherited from: </w:t>
            </w:r>
            <w:hyperlink r:id="rId828" w:anchor="IdentifiedObject" w:history="1">
              <w:r w:rsidR="00DE568F" w:rsidRPr="00DE568F">
                <w:rPr>
                  <w:rStyle w:val="Hyperlink"/>
                </w:rPr>
                <w:t>IdentifiedObject</w:t>
              </w:r>
            </w:hyperlink>
          </w:p>
        </w:tc>
      </w:tr>
      <w:tr w:rsidR="009F4FB8" w14:paraId="759A22BC" w14:textId="77777777" w:rsidTr="009F4FB8">
        <w:tc>
          <w:tcPr>
            <w:tcW w:w="2177" w:type="dxa"/>
            <w:shd w:val="clear" w:color="auto" w:fill="auto"/>
          </w:tcPr>
          <w:p w14:paraId="7B142144" w14:textId="51C0E993" w:rsidR="009F4FB8" w:rsidRDefault="009F4FB8" w:rsidP="009F4FB8">
            <w:pPr>
              <w:pStyle w:val="TABLE-cell"/>
            </w:pPr>
            <w:r>
              <w:t>mRID</w:t>
            </w:r>
          </w:p>
        </w:tc>
        <w:tc>
          <w:tcPr>
            <w:tcW w:w="635" w:type="dxa"/>
            <w:shd w:val="clear" w:color="auto" w:fill="auto"/>
          </w:tcPr>
          <w:p w14:paraId="4E4D2896" w14:textId="70CD8EB5" w:rsidR="009F4FB8" w:rsidRDefault="009F4FB8" w:rsidP="009F4FB8">
            <w:pPr>
              <w:pStyle w:val="TABLE-cell"/>
            </w:pPr>
            <w:r>
              <w:t>1..1</w:t>
            </w:r>
          </w:p>
        </w:tc>
        <w:tc>
          <w:tcPr>
            <w:tcW w:w="2177" w:type="dxa"/>
            <w:shd w:val="clear" w:color="auto" w:fill="auto"/>
          </w:tcPr>
          <w:p w14:paraId="011AD824" w14:textId="7AA178FA" w:rsidR="009F4FB8" w:rsidRDefault="00DE568F" w:rsidP="009F4FB8">
            <w:pPr>
              <w:pStyle w:val="TABLE-cell"/>
            </w:pPr>
            <w:hyperlink r:id="rId829" w:anchor="String" w:history="1">
              <w:r w:rsidRPr="00DE568F">
                <w:rPr>
                  <w:rStyle w:val="Hyperlink"/>
                </w:rPr>
                <w:t>String</w:t>
              </w:r>
            </w:hyperlink>
          </w:p>
        </w:tc>
        <w:tc>
          <w:tcPr>
            <w:tcW w:w="4082" w:type="dxa"/>
            <w:shd w:val="clear" w:color="auto" w:fill="auto"/>
          </w:tcPr>
          <w:p w14:paraId="7DE281CA" w14:textId="36E19A28" w:rsidR="009F4FB8" w:rsidRDefault="009F4FB8" w:rsidP="009F4FB8">
            <w:pPr>
              <w:pStyle w:val="TABLE-cell"/>
            </w:pPr>
            <w:r>
              <w:t xml:space="preserve">inherited from: </w:t>
            </w:r>
            <w:hyperlink r:id="rId830" w:anchor="IdentifiedObject" w:history="1">
              <w:r w:rsidR="00DE568F" w:rsidRPr="00DE568F">
                <w:rPr>
                  <w:rStyle w:val="Hyperlink"/>
                </w:rPr>
                <w:t>IdentifiedObject</w:t>
              </w:r>
            </w:hyperlink>
          </w:p>
        </w:tc>
      </w:tr>
      <w:tr w:rsidR="009F4FB8" w14:paraId="1DE35E16" w14:textId="77777777" w:rsidTr="009F4FB8">
        <w:tc>
          <w:tcPr>
            <w:tcW w:w="2177" w:type="dxa"/>
            <w:shd w:val="clear" w:color="auto" w:fill="auto"/>
          </w:tcPr>
          <w:p w14:paraId="35337185" w14:textId="1CDD9199" w:rsidR="009F4FB8" w:rsidRDefault="009F4FB8" w:rsidP="009F4FB8">
            <w:pPr>
              <w:pStyle w:val="TABLE-cell"/>
            </w:pPr>
            <w:r>
              <w:t>name</w:t>
            </w:r>
          </w:p>
        </w:tc>
        <w:tc>
          <w:tcPr>
            <w:tcW w:w="635" w:type="dxa"/>
            <w:shd w:val="clear" w:color="auto" w:fill="auto"/>
          </w:tcPr>
          <w:p w14:paraId="1196D276" w14:textId="7B2753E6" w:rsidR="009F4FB8" w:rsidRDefault="009F4FB8" w:rsidP="009F4FB8">
            <w:pPr>
              <w:pStyle w:val="TABLE-cell"/>
            </w:pPr>
            <w:r>
              <w:t>1..1</w:t>
            </w:r>
          </w:p>
        </w:tc>
        <w:tc>
          <w:tcPr>
            <w:tcW w:w="2177" w:type="dxa"/>
            <w:shd w:val="clear" w:color="auto" w:fill="auto"/>
          </w:tcPr>
          <w:p w14:paraId="6214B5DB" w14:textId="400E8AED" w:rsidR="009F4FB8" w:rsidRDefault="00DE568F" w:rsidP="009F4FB8">
            <w:pPr>
              <w:pStyle w:val="TABLE-cell"/>
            </w:pPr>
            <w:hyperlink r:id="rId831" w:anchor="String" w:history="1">
              <w:r w:rsidRPr="00DE568F">
                <w:rPr>
                  <w:rStyle w:val="Hyperlink"/>
                </w:rPr>
                <w:t>String</w:t>
              </w:r>
            </w:hyperlink>
          </w:p>
        </w:tc>
        <w:tc>
          <w:tcPr>
            <w:tcW w:w="4082" w:type="dxa"/>
            <w:shd w:val="clear" w:color="auto" w:fill="auto"/>
          </w:tcPr>
          <w:p w14:paraId="4F918D37" w14:textId="13E9A9C6" w:rsidR="009F4FB8" w:rsidRDefault="009F4FB8" w:rsidP="009F4FB8">
            <w:pPr>
              <w:pStyle w:val="TABLE-cell"/>
            </w:pPr>
            <w:r>
              <w:t xml:space="preserve">inherited from: </w:t>
            </w:r>
            <w:hyperlink r:id="rId832" w:anchor="IdentifiedObject" w:history="1">
              <w:r w:rsidR="00DE568F" w:rsidRPr="00DE568F">
                <w:rPr>
                  <w:rStyle w:val="Hyperlink"/>
                </w:rPr>
                <w:t>IdentifiedObject</w:t>
              </w:r>
            </w:hyperlink>
          </w:p>
        </w:tc>
      </w:tr>
    </w:tbl>
    <w:p w14:paraId="366CCB01" w14:textId="2E5DEBA6" w:rsidR="009F4FB8" w:rsidRDefault="009F4FB8" w:rsidP="009F4FB8"/>
    <w:p w14:paraId="6425F8FF" w14:textId="23919208" w:rsidR="009F4FB8" w:rsidRDefault="009F4FB8" w:rsidP="009F4FB8">
      <w:r>
        <w:fldChar w:fldCharType="begin"/>
      </w:r>
      <w:r>
        <w:instrText xml:space="preserve"> REF _Ref111815029 \h </w:instrText>
      </w:r>
      <w:r>
        <w:fldChar w:fldCharType="separate"/>
      </w:r>
      <w:r w:rsidR="00DE568F">
        <w:t>Table 85</w:t>
      </w:r>
      <w:r>
        <w:fldChar w:fldCharType="end"/>
      </w:r>
      <w:r>
        <w:t xml:space="preserve"> shows all association ends of EquivalentEquipment with other classes.</w:t>
      </w:r>
    </w:p>
    <w:p w14:paraId="3C3515DC" w14:textId="30362F51" w:rsidR="009F4FB8" w:rsidRDefault="009F4FB8" w:rsidP="009F4FB8">
      <w:pPr>
        <w:pStyle w:val="TABLE-title"/>
      </w:pPr>
      <w:bookmarkStart w:id="384" w:name="_Ref111815029"/>
      <w:bookmarkStart w:id="385" w:name="_Toc111820715"/>
      <w:r>
        <w:t xml:space="preserve">Table </w:t>
      </w:r>
      <w:r>
        <w:fldChar w:fldCharType="begin"/>
      </w:r>
      <w:r>
        <w:instrText xml:space="preserve"> SEQ Table \* ARABIC </w:instrText>
      </w:r>
      <w:r>
        <w:fldChar w:fldCharType="separate"/>
      </w:r>
      <w:r w:rsidR="00DE568F">
        <w:t>85</w:t>
      </w:r>
      <w:r>
        <w:fldChar w:fldCharType="end"/>
      </w:r>
      <w:bookmarkEnd w:id="384"/>
      <w:r>
        <w:t xml:space="preserve"> – Association ends of LTDSEquipmentProfile::EquivalentEquipment with other classes</w:t>
      </w:r>
      <w:bookmarkEnd w:id="3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041EE8B0" w14:textId="77777777" w:rsidTr="009F4FB8">
        <w:trPr>
          <w:tblHeader/>
        </w:trPr>
        <w:tc>
          <w:tcPr>
            <w:tcW w:w="635" w:type="dxa"/>
            <w:shd w:val="clear" w:color="auto" w:fill="auto"/>
          </w:tcPr>
          <w:p w14:paraId="56E99A87" w14:textId="42D75447" w:rsidR="009F4FB8" w:rsidRDefault="009F4FB8" w:rsidP="009F4FB8">
            <w:pPr>
              <w:pStyle w:val="TABLE-col-heading"/>
            </w:pPr>
            <w:r>
              <w:t>mult from</w:t>
            </w:r>
          </w:p>
        </w:tc>
        <w:tc>
          <w:tcPr>
            <w:tcW w:w="2177" w:type="dxa"/>
            <w:shd w:val="clear" w:color="auto" w:fill="auto"/>
          </w:tcPr>
          <w:p w14:paraId="5ADA1844" w14:textId="59C90B12" w:rsidR="009F4FB8" w:rsidRDefault="009F4FB8" w:rsidP="009F4FB8">
            <w:pPr>
              <w:pStyle w:val="TABLE-col-heading"/>
            </w:pPr>
            <w:r>
              <w:t>name</w:t>
            </w:r>
          </w:p>
        </w:tc>
        <w:tc>
          <w:tcPr>
            <w:tcW w:w="635" w:type="dxa"/>
            <w:shd w:val="clear" w:color="auto" w:fill="auto"/>
          </w:tcPr>
          <w:p w14:paraId="7BE1BFC4" w14:textId="10BAA53B" w:rsidR="009F4FB8" w:rsidRDefault="009F4FB8" w:rsidP="009F4FB8">
            <w:pPr>
              <w:pStyle w:val="TABLE-col-heading"/>
            </w:pPr>
            <w:r>
              <w:t>mult to</w:t>
            </w:r>
          </w:p>
        </w:tc>
        <w:tc>
          <w:tcPr>
            <w:tcW w:w="2177" w:type="dxa"/>
            <w:shd w:val="clear" w:color="auto" w:fill="auto"/>
          </w:tcPr>
          <w:p w14:paraId="1E86C4F5" w14:textId="63618D4A" w:rsidR="009F4FB8" w:rsidRDefault="009F4FB8" w:rsidP="009F4FB8">
            <w:pPr>
              <w:pStyle w:val="TABLE-col-heading"/>
            </w:pPr>
            <w:r>
              <w:t>type</w:t>
            </w:r>
          </w:p>
        </w:tc>
        <w:tc>
          <w:tcPr>
            <w:tcW w:w="3447" w:type="dxa"/>
            <w:shd w:val="clear" w:color="auto" w:fill="auto"/>
          </w:tcPr>
          <w:p w14:paraId="333E9D22" w14:textId="30764D50" w:rsidR="009F4FB8" w:rsidRDefault="009F4FB8" w:rsidP="009F4FB8">
            <w:pPr>
              <w:pStyle w:val="TABLE-col-heading"/>
            </w:pPr>
            <w:r>
              <w:t>description</w:t>
            </w:r>
          </w:p>
        </w:tc>
      </w:tr>
      <w:tr w:rsidR="009F4FB8" w14:paraId="0A60F9E2" w14:textId="77777777" w:rsidTr="009F4FB8">
        <w:tc>
          <w:tcPr>
            <w:tcW w:w="635" w:type="dxa"/>
            <w:shd w:val="clear" w:color="auto" w:fill="auto"/>
          </w:tcPr>
          <w:p w14:paraId="30D1586B" w14:textId="4580D273" w:rsidR="009F4FB8" w:rsidRDefault="009F4FB8" w:rsidP="009F4FB8">
            <w:pPr>
              <w:pStyle w:val="TABLE-cell"/>
            </w:pPr>
            <w:r>
              <w:t>0..*</w:t>
            </w:r>
          </w:p>
        </w:tc>
        <w:tc>
          <w:tcPr>
            <w:tcW w:w="2177" w:type="dxa"/>
            <w:shd w:val="clear" w:color="auto" w:fill="auto"/>
          </w:tcPr>
          <w:p w14:paraId="6A39C85A" w14:textId="7A165E31" w:rsidR="009F4FB8" w:rsidRDefault="009F4FB8" w:rsidP="009F4FB8">
            <w:pPr>
              <w:pStyle w:val="TABLE-cell"/>
            </w:pPr>
            <w:r>
              <w:t>EquivalentNetwork</w:t>
            </w:r>
          </w:p>
        </w:tc>
        <w:tc>
          <w:tcPr>
            <w:tcW w:w="635" w:type="dxa"/>
            <w:shd w:val="clear" w:color="auto" w:fill="auto"/>
          </w:tcPr>
          <w:p w14:paraId="45C80979" w14:textId="47286487" w:rsidR="009F4FB8" w:rsidRDefault="009F4FB8" w:rsidP="009F4FB8">
            <w:pPr>
              <w:pStyle w:val="TABLE-cell"/>
            </w:pPr>
            <w:r>
              <w:t>0..1</w:t>
            </w:r>
          </w:p>
        </w:tc>
        <w:tc>
          <w:tcPr>
            <w:tcW w:w="2177" w:type="dxa"/>
            <w:shd w:val="clear" w:color="auto" w:fill="auto"/>
          </w:tcPr>
          <w:p w14:paraId="26204C90" w14:textId="3678C669" w:rsidR="009F4FB8" w:rsidRDefault="00DE568F" w:rsidP="009F4FB8">
            <w:pPr>
              <w:pStyle w:val="TABLE-cell"/>
            </w:pPr>
            <w:hyperlink r:id="rId833" w:anchor="EquivalentNetwork" w:history="1">
              <w:r w:rsidRPr="00DE568F">
                <w:rPr>
                  <w:rStyle w:val="Hyperlink"/>
                </w:rPr>
                <w:t>EquivalentNetwork</w:t>
              </w:r>
            </w:hyperlink>
          </w:p>
        </w:tc>
        <w:tc>
          <w:tcPr>
            <w:tcW w:w="3447" w:type="dxa"/>
            <w:shd w:val="clear" w:color="auto" w:fill="auto"/>
          </w:tcPr>
          <w:p w14:paraId="4025EF7A" w14:textId="2BE375B5" w:rsidR="009F4FB8" w:rsidRDefault="009F4FB8" w:rsidP="009F4FB8">
            <w:pPr>
              <w:pStyle w:val="TABLE-cell"/>
            </w:pPr>
            <w:r>
              <w:t>The equivalent where the reduced model belongs.</w:t>
            </w:r>
          </w:p>
        </w:tc>
      </w:tr>
      <w:tr w:rsidR="009F4FB8" w14:paraId="392AFCDF" w14:textId="77777777" w:rsidTr="009F4FB8">
        <w:tc>
          <w:tcPr>
            <w:tcW w:w="635" w:type="dxa"/>
            <w:shd w:val="clear" w:color="auto" w:fill="auto"/>
          </w:tcPr>
          <w:p w14:paraId="455F0F6B" w14:textId="50275EB8" w:rsidR="009F4FB8" w:rsidRDefault="009F4FB8" w:rsidP="009F4FB8">
            <w:pPr>
              <w:pStyle w:val="TABLE-cell"/>
            </w:pPr>
            <w:r>
              <w:t>0..*</w:t>
            </w:r>
          </w:p>
        </w:tc>
        <w:tc>
          <w:tcPr>
            <w:tcW w:w="2177" w:type="dxa"/>
            <w:shd w:val="clear" w:color="auto" w:fill="auto"/>
          </w:tcPr>
          <w:p w14:paraId="6ADF5E2D" w14:textId="11699B01" w:rsidR="009F4FB8" w:rsidRDefault="009F4FB8" w:rsidP="009F4FB8">
            <w:pPr>
              <w:pStyle w:val="TABLE-cell"/>
            </w:pPr>
            <w:r>
              <w:t>BaseVoltage</w:t>
            </w:r>
          </w:p>
        </w:tc>
        <w:tc>
          <w:tcPr>
            <w:tcW w:w="635" w:type="dxa"/>
            <w:shd w:val="clear" w:color="auto" w:fill="auto"/>
          </w:tcPr>
          <w:p w14:paraId="162CCA2E" w14:textId="1B6C26E5" w:rsidR="009F4FB8" w:rsidRDefault="009F4FB8" w:rsidP="009F4FB8">
            <w:pPr>
              <w:pStyle w:val="TABLE-cell"/>
            </w:pPr>
            <w:r>
              <w:t>0..1</w:t>
            </w:r>
          </w:p>
        </w:tc>
        <w:tc>
          <w:tcPr>
            <w:tcW w:w="2177" w:type="dxa"/>
            <w:shd w:val="clear" w:color="auto" w:fill="auto"/>
          </w:tcPr>
          <w:p w14:paraId="4F54F47E" w14:textId="4CEDE984" w:rsidR="009F4FB8" w:rsidRDefault="00DE568F" w:rsidP="009F4FB8">
            <w:pPr>
              <w:pStyle w:val="TABLE-cell"/>
            </w:pPr>
            <w:hyperlink r:id="rId834" w:anchor="BaseVoltage" w:history="1">
              <w:r w:rsidRPr="00DE568F">
                <w:rPr>
                  <w:rStyle w:val="Hyperlink"/>
                </w:rPr>
                <w:t>BaseVoltage</w:t>
              </w:r>
            </w:hyperlink>
          </w:p>
        </w:tc>
        <w:tc>
          <w:tcPr>
            <w:tcW w:w="3447" w:type="dxa"/>
            <w:shd w:val="clear" w:color="auto" w:fill="auto"/>
          </w:tcPr>
          <w:p w14:paraId="09345EF1" w14:textId="72148EE1" w:rsidR="009F4FB8" w:rsidRDefault="009F4FB8" w:rsidP="009F4FB8">
            <w:pPr>
              <w:pStyle w:val="TABLE-cell"/>
            </w:pPr>
            <w:r>
              <w:t xml:space="preserve">inherited from: </w:t>
            </w:r>
            <w:hyperlink r:id="rId835" w:anchor="ConductingEquipment" w:history="1">
              <w:r w:rsidR="00DE568F" w:rsidRPr="00DE568F">
                <w:rPr>
                  <w:rStyle w:val="Hyperlink"/>
                </w:rPr>
                <w:t>ConductingEquipment</w:t>
              </w:r>
            </w:hyperlink>
          </w:p>
        </w:tc>
      </w:tr>
      <w:tr w:rsidR="009F4FB8" w14:paraId="714017A0" w14:textId="77777777" w:rsidTr="009F4FB8">
        <w:tc>
          <w:tcPr>
            <w:tcW w:w="635" w:type="dxa"/>
            <w:shd w:val="clear" w:color="auto" w:fill="auto"/>
          </w:tcPr>
          <w:p w14:paraId="4133CF21" w14:textId="46A6DA87" w:rsidR="009F4FB8" w:rsidRDefault="009F4FB8" w:rsidP="009F4FB8">
            <w:pPr>
              <w:pStyle w:val="TABLE-cell"/>
            </w:pPr>
            <w:r>
              <w:t>0..*</w:t>
            </w:r>
          </w:p>
        </w:tc>
        <w:tc>
          <w:tcPr>
            <w:tcW w:w="2177" w:type="dxa"/>
            <w:shd w:val="clear" w:color="auto" w:fill="auto"/>
          </w:tcPr>
          <w:p w14:paraId="7B9DEFD7" w14:textId="0A1A47A3" w:rsidR="009F4FB8" w:rsidRDefault="009F4FB8" w:rsidP="009F4FB8">
            <w:pPr>
              <w:pStyle w:val="TABLE-cell"/>
            </w:pPr>
            <w:r>
              <w:t>EquipmentContainer</w:t>
            </w:r>
          </w:p>
        </w:tc>
        <w:tc>
          <w:tcPr>
            <w:tcW w:w="635" w:type="dxa"/>
            <w:shd w:val="clear" w:color="auto" w:fill="auto"/>
          </w:tcPr>
          <w:p w14:paraId="7506F68D" w14:textId="2D3ADC7B" w:rsidR="009F4FB8" w:rsidRDefault="009F4FB8" w:rsidP="009F4FB8">
            <w:pPr>
              <w:pStyle w:val="TABLE-cell"/>
            </w:pPr>
            <w:r>
              <w:t>0..1</w:t>
            </w:r>
          </w:p>
        </w:tc>
        <w:tc>
          <w:tcPr>
            <w:tcW w:w="2177" w:type="dxa"/>
            <w:shd w:val="clear" w:color="auto" w:fill="auto"/>
          </w:tcPr>
          <w:p w14:paraId="272D6B59" w14:textId="0231D3C4" w:rsidR="009F4FB8" w:rsidRDefault="00DE568F" w:rsidP="009F4FB8">
            <w:pPr>
              <w:pStyle w:val="TABLE-cell"/>
            </w:pPr>
            <w:hyperlink r:id="rId836" w:anchor="EquipmentContainer" w:history="1">
              <w:r w:rsidRPr="00DE568F">
                <w:rPr>
                  <w:rStyle w:val="Hyperlink"/>
                </w:rPr>
                <w:t>EquipmentContainer</w:t>
              </w:r>
            </w:hyperlink>
          </w:p>
        </w:tc>
        <w:tc>
          <w:tcPr>
            <w:tcW w:w="3447" w:type="dxa"/>
            <w:shd w:val="clear" w:color="auto" w:fill="auto"/>
          </w:tcPr>
          <w:p w14:paraId="147BED02" w14:textId="48C37FFB" w:rsidR="009F4FB8" w:rsidRDefault="009F4FB8" w:rsidP="009F4FB8">
            <w:pPr>
              <w:pStyle w:val="TABLE-cell"/>
            </w:pPr>
            <w:r>
              <w:t xml:space="preserve">inherited from: </w:t>
            </w:r>
            <w:hyperlink r:id="rId837" w:anchor="Equipment" w:history="1">
              <w:r w:rsidR="00DE568F" w:rsidRPr="00DE568F">
                <w:rPr>
                  <w:rStyle w:val="Hyperlink"/>
                </w:rPr>
                <w:t>Equipment</w:t>
              </w:r>
            </w:hyperlink>
          </w:p>
        </w:tc>
      </w:tr>
    </w:tbl>
    <w:p w14:paraId="7D2D3A55" w14:textId="3F405B71" w:rsidR="009F4FB8" w:rsidRDefault="009F4FB8" w:rsidP="009F4FB8"/>
    <w:p w14:paraId="2300D1D3" w14:textId="43A232A1" w:rsidR="009F4FB8" w:rsidRDefault="009F4FB8" w:rsidP="009F4FB8">
      <w:pPr>
        <w:pStyle w:val="Heading3"/>
      </w:pPr>
      <w:bookmarkStart w:id="386" w:name="UML1938"/>
      <w:bookmarkStart w:id="387" w:name="_Toc111820345"/>
      <w:r>
        <w:t>EquivalentInjection</w:t>
      </w:r>
      <w:bookmarkEnd w:id="386"/>
      <w:bookmarkEnd w:id="387"/>
    </w:p>
    <w:p w14:paraId="407D26F3" w14:textId="758276FA" w:rsidR="009F4FB8" w:rsidRDefault="009F4FB8" w:rsidP="009F4FB8">
      <w:r>
        <w:t xml:space="preserve">Inheritance path = </w:t>
      </w:r>
      <w:hyperlink r:id="rId838" w:anchor="EquivalentEquipment" w:history="1">
        <w:r w:rsidR="00DE568F" w:rsidRPr="00DE568F">
          <w:rPr>
            <w:rStyle w:val="Hyperlink"/>
          </w:rPr>
          <w:t>EquivalentEquipment</w:t>
        </w:r>
      </w:hyperlink>
      <w:r>
        <w:t xml:space="preserve"> : </w:t>
      </w:r>
      <w:hyperlink r:id="rId839" w:anchor="ConductingEquipment" w:history="1">
        <w:r w:rsidR="00DE568F" w:rsidRPr="00DE568F">
          <w:rPr>
            <w:rStyle w:val="Hyperlink"/>
          </w:rPr>
          <w:t>ConductingEquipment</w:t>
        </w:r>
      </w:hyperlink>
      <w:r>
        <w:t xml:space="preserve"> : </w:t>
      </w:r>
      <w:hyperlink r:id="rId840" w:anchor="Equipment" w:history="1">
        <w:r w:rsidR="00DE568F" w:rsidRPr="00DE568F">
          <w:rPr>
            <w:rStyle w:val="Hyperlink"/>
          </w:rPr>
          <w:t>Equipment</w:t>
        </w:r>
      </w:hyperlink>
      <w:r>
        <w:t xml:space="preserve"> : </w:t>
      </w:r>
      <w:hyperlink r:id="rId841" w:anchor="PowerSystemResource" w:history="1">
        <w:r w:rsidR="00DE568F" w:rsidRPr="00DE568F">
          <w:rPr>
            <w:rStyle w:val="Hyperlink"/>
          </w:rPr>
          <w:t>PowerSystemResource</w:t>
        </w:r>
      </w:hyperlink>
      <w:r>
        <w:t xml:space="preserve"> : </w:t>
      </w:r>
      <w:hyperlink r:id="rId842" w:anchor="IdentifiedObject" w:history="1">
        <w:r w:rsidR="00DE568F" w:rsidRPr="00DE568F">
          <w:rPr>
            <w:rStyle w:val="Hyperlink"/>
          </w:rPr>
          <w:t>IdentifiedObject</w:t>
        </w:r>
      </w:hyperlink>
    </w:p>
    <w:p w14:paraId="31AB8857" w14:textId="62F76C7E" w:rsidR="009F4FB8" w:rsidRDefault="009F4FB8" w:rsidP="009F4FB8">
      <w:r>
        <w:t>This class represents equivalent injections (generation or load).  Voltage regulation is allowed only at the point of connection.</w:t>
      </w:r>
    </w:p>
    <w:p w14:paraId="490A19DB" w14:textId="08F6E67E" w:rsidR="009F4FB8" w:rsidRDefault="009F4FB8" w:rsidP="009F4FB8">
      <w:r>
        <w:fldChar w:fldCharType="begin"/>
      </w:r>
      <w:r>
        <w:instrText xml:space="preserve"> REF _Ref111815041 \h </w:instrText>
      </w:r>
      <w:r>
        <w:fldChar w:fldCharType="separate"/>
      </w:r>
      <w:r w:rsidR="00DE568F">
        <w:t>Table 86</w:t>
      </w:r>
      <w:r>
        <w:fldChar w:fldCharType="end"/>
      </w:r>
      <w:r>
        <w:t xml:space="preserve"> shows all attributes of EquivalentInjection.</w:t>
      </w:r>
    </w:p>
    <w:p w14:paraId="610AF44B" w14:textId="77BEA2DB" w:rsidR="009F4FB8" w:rsidRDefault="009F4FB8" w:rsidP="009F4FB8">
      <w:pPr>
        <w:pStyle w:val="TABLE-title"/>
      </w:pPr>
      <w:bookmarkStart w:id="388" w:name="_Ref111815041"/>
      <w:bookmarkStart w:id="389" w:name="_Toc111820716"/>
      <w:r>
        <w:t xml:space="preserve">Table </w:t>
      </w:r>
      <w:r>
        <w:fldChar w:fldCharType="begin"/>
      </w:r>
      <w:r>
        <w:instrText xml:space="preserve"> SEQ Table \* ARABIC </w:instrText>
      </w:r>
      <w:r>
        <w:fldChar w:fldCharType="separate"/>
      </w:r>
      <w:r w:rsidR="00DE568F">
        <w:t>86</w:t>
      </w:r>
      <w:r>
        <w:fldChar w:fldCharType="end"/>
      </w:r>
      <w:bookmarkEnd w:id="388"/>
      <w:r>
        <w:t xml:space="preserve"> – Attributes of LTDSEquipmentProfile::EquivalentInjection</w:t>
      </w:r>
      <w:bookmarkEnd w:id="3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0046CB1B" w14:textId="77777777" w:rsidTr="009F4FB8">
        <w:trPr>
          <w:tblHeader/>
        </w:trPr>
        <w:tc>
          <w:tcPr>
            <w:tcW w:w="2177" w:type="dxa"/>
            <w:shd w:val="clear" w:color="auto" w:fill="auto"/>
          </w:tcPr>
          <w:p w14:paraId="5CA72FC5" w14:textId="558505A5" w:rsidR="009F4FB8" w:rsidRDefault="009F4FB8" w:rsidP="009F4FB8">
            <w:pPr>
              <w:pStyle w:val="TABLE-col-heading"/>
            </w:pPr>
            <w:r>
              <w:t>name</w:t>
            </w:r>
          </w:p>
        </w:tc>
        <w:tc>
          <w:tcPr>
            <w:tcW w:w="635" w:type="dxa"/>
            <w:shd w:val="clear" w:color="auto" w:fill="auto"/>
          </w:tcPr>
          <w:p w14:paraId="14E0799A" w14:textId="6B365CFC" w:rsidR="009F4FB8" w:rsidRDefault="009F4FB8" w:rsidP="009F4FB8">
            <w:pPr>
              <w:pStyle w:val="TABLE-col-heading"/>
            </w:pPr>
            <w:r>
              <w:t>mult</w:t>
            </w:r>
          </w:p>
        </w:tc>
        <w:tc>
          <w:tcPr>
            <w:tcW w:w="2177" w:type="dxa"/>
            <w:shd w:val="clear" w:color="auto" w:fill="auto"/>
          </w:tcPr>
          <w:p w14:paraId="02A5C50B" w14:textId="1F9A2BC8" w:rsidR="009F4FB8" w:rsidRDefault="009F4FB8" w:rsidP="009F4FB8">
            <w:pPr>
              <w:pStyle w:val="TABLE-col-heading"/>
            </w:pPr>
            <w:r>
              <w:t>type</w:t>
            </w:r>
          </w:p>
        </w:tc>
        <w:tc>
          <w:tcPr>
            <w:tcW w:w="4082" w:type="dxa"/>
            <w:shd w:val="clear" w:color="auto" w:fill="auto"/>
          </w:tcPr>
          <w:p w14:paraId="2C84DE09" w14:textId="788E516C" w:rsidR="009F4FB8" w:rsidRDefault="009F4FB8" w:rsidP="009F4FB8">
            <w:pPr>
              <w:pStyle w:val="TABLE-col-heading"/>
            </w:pPr>
            <w:r>
              <w:t>description</w:t>
            </w:r>
          </w:p>
        </w:tc>
      </w:tr>
      <w:tr w:rsidR="009F4FB8" w14:paraId="186A55B7" w14:textId="77777777" w:rsidTr="009F4FB8">
        <w:tc>
          <w:tcPr>
            <w:tcW w:w="2177" w:type="dxa"/>
            <w:shd w:val="clear" w:color="auto" w:fill="auto"/>
          </w:tcPr>
          <w:p w14:paraId="36EA6808" w14:textId="06D69E2A" w:rsidR="009F4FB8" w:rsidRDefault="009F4FB8" w:rsidP="009F4FB8">
            <w:pPr>
              <w:pStyle w:val="TABLE-cell"/>
            </w:pPr>
            <w:r>
              <w:t>maxP</w:t>
            </w:r>
          </w:p>
        </w:tc>
        <w:tc>
          <w:tcPr>
            <w:tcW w:w="635" w:type="dxa"/>
            <w:shd w:val="clear" w:color="auto" w:fill="auto"/>
          </w:tcPr>
          <w:p w14:paraId="59A5CE9A" w14:textId="727E6388" w:rsidR="009F4FB8" w:rsidRDefault="009F4FB8" w:rsidP="009F4FB8">
            <w:pPr>
              <w:pStyle w:val="TABLE-cell"/>
            </w:pPr>
            <w:r>
              <w:t>0..1</w:t>
            </w:r>
          </w:p>
        </w:tc>
        <w:tc>
          <w:tcPr>
            <w:tcW w:w="2177" w:type="dxa"/>
            <w:shd w:val="clear" w:color="auto" w:fill="auto"/>
          </w:tcPr>
          <w:p w14:paraId="48F3CE0D" w14:textId="4857B78D" w:rsidR="009F4FB8" w:rsidRDefault="00DE568F" w:rsidP="009F4FB8">
            <w:pPr>
              <w:pStyle w:val="TABLE-cell"/>
            </w:pPr>
            <w:hyperlink r:id="rId843" w:anchor="ActivePower" w:history="1">
              <w:r w:rsidRPr="00DE568F">
                <w:rPr>
                  <w:rStyle w:val="Hyperlink"/>
                </w:rPr>
                <w:t>ActivePower</w:t>
              </w:r>
            </w:hyperlink>
          </w:p>
        </w:tc>
        <w:tc>
          <w:tcPr>
            <w:tcW w:w="4082" w:type="dxa"/>
            <w:shd w:val="clear" w:color="auto" w:fill="auto"/>
          </w:tcPr>
          <w:p w14:paraId="4C3495F9" w14:textId="7B4DD261" w:rsidR="009F4FB8" w:rsidRDefault="009F4FB8" w:rsidP="009F4FB8">
            <w:pPr>
              <w:pStyle w:val="TABLE-cell"/>
            </w:pPr>
            <w:r>
              <w:t>Maximum active power of the injection.</w:t>
            </w:r>
          </w:p>
        </w:tc>
      </w:tr>
      <w:tr w:rsidR="009F4FB8" w14:paraId="503DCE5C" w14:textId="77777777" w:rsidTr="009F4FB8">
        <w:tc>
          <w:tcPr>
            <w:tcW w:w="2177" w:type="dxa"/>
            <w:shd w:val="clear" w:color="auto" w:fill="auto"/>
          </w:tcPr>
          <w:p w14:paraId="4267024E" w14:textId="738CCFD7" w:rsidR="009F4FB8" w:rsidRDefault="009F4FB8" w:rsidP="009F4FB8">
            <w:pPr>
              <w:pStyle w:val="TABLE-cell"/>
            </w:pPr>
            <w:r>
              <w:t>maxQ</w:t>
            </w:r>
          </w:p>
        </w:tc>
        <w:tc>
          <w:tcPr>
            <w:tcW w:w="635" w:type="dxa"/>
            <w:shd w:val="clear" w:color="auto" w:fill="auto"/>
          </w:tcPr>
          <w:p w14:paraId="04D0465A" w14:textId="7C0E6E00" w:rsidR="009F4FB8" w:rsidRDefault="009F4FB8" w:rsidP="009F4FB8">
            <w:pPr>
              <w:pStyle w:val="TABLE-cell"/>
            </w:pPr>
            <w:r>
              <w:t>0..1</w:t>
            </w:r>
          </w:p>
        </w:tc>
        <w:tc>
          <w:tcPr>
            <w:tcW w:w="2177" w:type="dxa"/>
            <w:shd w:val="clear" w:color="auto" w:fill="auto"/>
          </w:tcPr>
          <w:p w14:paraId="4527A045" w14:textId="692382D7" w:rsidR="009F4FB8" w:rsidRDefault="00DE568F" w:rsidP="009F4FB8">
            <w:pPr>
              <w:pStyle w:val="TABLE-cell"/>
            </w:pPr>
            <w:hyperlink r:id="rId844" w:anchor="ReactivePower" w:history="1">
              <w:r w:rsidRPr="00DE568F">
                <w:rPr>
                  <w:rStyle w:val="Hyperlink"/>
                </w:rPr>
                <w:t>ReactivePower</w:t>
              </w:r>
            </w:hyperlink>
          </w:p>
        </w:tc>
        <w:tc>
          <w:tcPr>
            <w:tcW w:w="4082" w:type="dxa"/>
            <w:shd w:val="clear" w:color="auto" w:fill="auto"/>
          </w:tcPr>
          <w:p w14:paraId="1C3C4C0A" w14:textId="7F3AE4E8" w:rsidR="009F4FB8" w:rsidRDefault="009F4FB8" w:rsidP="009F4FB8">
            <w:pPr>
              <w:pStyle w:val="TABLE-cell"/>
            </w:pPr>
            <w:r>
              <w:t>Maximum reactive power of the injection.  Used for modelling of infeed for load flow exchange. Not used for short circuit modelling.  If maxQ and minQ are not used ReactiveCapabilityCurve can be used.</w:t>
            </w:r>
          </w:p>
        </w:tc>
      </w:tr>
      <w:tr w:rsidR="009F4FB8" w14:paraId="05FD0EC2" w14:textId="77777777" w:rsidTr="009F4FB8">
        <w:tc>
          <w:tcPr>
            <w:tcW w:w="2177" w:type="dxa"/>
            <w:shd w:val="clear" w:color="auto" w:fill="auto"/>
          </w:tcPr>
          <w:p w14:paraId="6E227822" w14:textId="116C9D35" w:rsidR="009F4FB8" w:rsidRDefault="009F4FB8" w:rsidP="009F4FB8">
            <w:pPr>
              <w:pStyle w:val="TABLE-cell"/>
            </w:pPr>
            <w:r>
              <w:t>minP</w:t>
            </w:r>
          </w:p>
        </w:tc>
        <w:tc>
          <w:tcPr>
            <w:tcW w:w="635" w:type="dxa"/>
            <w:shd w:val="clear" w:color="auto" w:fill="auto"/>
          </w:tcPr>
          <w:p w14:paraId="3B67B2F4" w14:textId="0ED7B6B9" w:rsidR="009F4FB8" w:rsidRDefault="009F4FB8" w:rsidP="009F4FB8">
            <w:pPr>
              <w:pStyle w:val="TABLE-cell"/>
            </w:pPr>
            <w:r>
              <w:t>0..1</w:t>
            </w:r>
          </w:p>
        </w:tc>
        <w:tc>
          <w:tcPr>
            <w:tcW w:w="2177" w:type="dxa"/>
            <w:shd w:val="clear" w:color="auto" w:fill="auto"/>
          </w:tcPr>
          <w:p w14:paraId="14490533" w14:textId="03102576" w:rsidR="009F4FB8" w:rsidRDefault="00DE568F" w:rsidP="009F4FB8">
            <w:pPr>
              <w:pStyle w:val="TABLE-cell"/>
            </w:pPr>
            <w:hyperlink r:id="rId845" w:anchor="ActivePower" w:history="1">
              <w:r w:rsidRPr="00DE568F">
                <w:rPr>
                  <w:rStyle w:val="Hyperlink"/>
                </w:rPr>
                <w:t>ActivePower</w:t>
              </w:r>
            </w:hyperlink>
          </w:p>
        </w:tc>
        <w:tc>
          <w:tcPr>
            <w:tcW w:w="4082" w:type="dxa"/>
            <w:shd w:val="clear" w:color="auto" w:fill="auto"/>
          </w:tcPr>
          <w:p w14:paraId="50591EBD" w14:textId="2EF5A694" w:rsidR="009F4FB8" w:rsidRDefault="009F4FB8" w:rsidP="009F4FB8">
            <w:pPr>
              <w:pStyle w:val="TABLE-cell"/>
            </w:pPr>
            <w:r>
              <w:t>Minimum active power of the injection.</w:t>
            </w:r>
          </w:p>
        </w:tc>
      </w:tr>
      <w:tr w:rsidR="009F4FB8" w14:paraId="3143042F" w14:textId="77777777" w:rsidTr="009F4FB8">
        <w:tc>
          <w:tcPr>
            <w:tcW w:w="2177" w:type="dxa"/>
            <w:shd w:val="clear" w:color="auto" w:fill="auto"/>
          </w:tcPr>
          <w:p w14:paraId="582BD0A3" w14:textId="21045096" w:rsidR="009F4FB8" w:rsidRDefault="009F4FB8" w:rsidP="009F4FB8">
            <w:pPr>
              <w:pStyle w:val="TABLE-cell"/>
            </w:pPr>
            <w:r>
              <w:t>minQ</w:t>
            </w:r>
          </w:p>
        </w:tc>
        <w:tc>
          <w:tcPr>
            <w:tcW w:w="635" w:type="dxa"/>
            <w:shd w:val="clear" w:color="auto" w:fill="auto"/>
          </w:tcPr>
          <w:p w14:paraId="23EFE4D8" w14:textId="3D9455A5" w:rsidR="009F4FB8" w:rsidRDefault="009F4FB8" w:rsidP="009F4FB8">
            <w:pPr>
              <w:pStyle w:val="TABLE-cell"/>
            </w:pPr>
            <w:r>
              <w:t>0..1</w:t>
            </w:r>
          </w:p>
        </w:tc>
        <w:tc>
          <w:tcPr>
            <w:tcW w:w="2177" w:type="dxa"/>
            <w:shd w:val="clear" w:color="auto" w:fill="auto"/>
          </w:tcPr>
          <w:p w14:paraId="452AEDF6" w14:textId="781607F9" w:rsidR="009F4FB8" w:rsidRDefault="00DE568F" w:rsidP="009F4FB8">
            <w:pPr>
              <w:pStyle w:val="TABLE-cell"/>
            </w:pPr>
            <w:hyperlink r:id="rId846" w:anchor="ReactivePower" w:history="1">
              <w:r w:rsidRPr="00DE568F">
                <w:rPr>
                  <w:rStyle w:val="Hyperlink"/>
                </w:rPr>
                <w:t>ReactivePower</w:t>
              </w:r>
            </w:hyperlink>
          </w:p>
        </w:tc>
        <w:tc>
          <w:tcPr>
            <w:tcW w:w="4082" w:type="dxa"/>
            <w:shd w:val="clear" w:color="auto" w:fill="auto"/>
          </w:tcPr>
          <w:p w14:paraId="1AF7D8C0" w14:textId="53EC020B" w:rsidR="009F4FB8" w:rsidRDefault="009F4FB8" w:rsidP="009F4FB8">
            <w:pPr>
              <w:pStyle w:val="TABLE-cell"/>
            </w:pPr>
            <w:r>
              <w:t>Minimum reactive power of the injection.  Used for modelling of infeed for load flow exchange. Not used for short circuit modelling.  If maxQ and minQ are not used ReactiveCapabilityCurve can be used.</w:t>
            </w:r>
          </w:p>
        </w:tc>
      </w:tr>
      <w:tr w:rsidR="009F4FB8" w14:paraId="3A84D2D0" w14:textId="77777777" w:rsidTr="009F4FB8">
        <w:tc>
          <w:tcPr>
            <w:tcW w:w="2177" w:type="dxa"/>
            <w:shd w:val="clear" w:color="auto" w:fill="auto"/>
          </w:tcPr>
          <w:p w14:paraId="73044F05" w14:textId="20173198" w:rsidR="009F4FB8" w:rsidRDefault="009F4FB8" w:rsidP="009F4FB8">
            <w:pPr>
              <w:pStyle w:val="TABLE-cell"/>
            </w:pPr>
            <w:r>
              <w:lastRenderedPageBreak/>
              <w:t>regulationCapability</w:t>
            </w:r>
          </w:p>
        </w:tc>
        <w:tc>
          <w:tcPr>
            <w:tcW w:w="635" w:type="dxa"/>
            <w:shd w:val="clear" w:color="auto" w:fill="auto"/>
          </w:tcPr>
          <w:p w14:paraId="07586BC1" w14:textId="34D666A4" w:rsidR="009F4FB8" w:rsidRDefault="009F4FB8" w:rsidP="009F4FB8">
            <w:pPr>
              <w:pStyle w:val="TABLE-cell"/>
            </w:pPr>
            <w:r>
              <w:t>1..1</w:t>
            </w:r>
          </w:p>
        </w:tc>
        <w:tc>
          <w:tcPr>
            <w:tcW w:w="2177" w:type="dxa"/>
            <w:shd w:val="clear" w:color="auto" w:fill="auto"/>
          </w:tcPr>
          <w:p w14:paraId="662A852E" w14:textId="1CF8F053" w:rsidR="009F4FB8" w:rsidRDefault="00DE568F" w:rsidP="009F4FB8">
            <w:pPr>
              <w:pStyle w:val="TABLE-cell"/>
            </w:pPr>
            <w:hyperlink r:id="rId847" w:anchor="Boolean" w:history="1">
              <w:r w:rsidRPr="00DE568F">
                <w:rPr>
                  <w:rStyle w:val="Hyperlink"/>
                </w:rPr>
                <w:t>Boolean</w:t>
              </w:r>
            </w:hyperlink>
          </w:p>
        </w:tc>
        <w:tc>
          <w:tcPr>
            <w:tcW w:w="4082" w:type="dxa"/>
            <w:shd w:val="clear" w:color="auto" w:fill="auto"/>
          </w:tcPr>
          <w:p w14:paraId="08442D26" w14:textId="083315D3" w:rsidR="009F4FB8" w:rsidRDefault="009F4FB8" w:rsidP="009F4FB8">
            <w:pPr>
              <w:pStyle w:val="TABLE-cell"/>
            </w:pPr>
            <w:r>
              <w:t>Specifies whether or not the EquivalentInjection has the capability to regulate the local voltage. If true the EquivalentInjection can regulate. If false the EquivalentInjection cannot regulate. ReactiveCapabilityCurve can only be associated with EquivalentInjection  if the flag is true.</w:t>
            </w:r>
          </w:p>
        </w:tc>
      </w:tr>
      <w:tr w:rsidR="009F4FB8" w14:paraId="20609A1A" w14:textId="77777777" w:rsidTr="009F4FB8">
        <w:tc>
          <w:tcPr>
            <w:tcW w:w="2177" w:type="dxa"/>
            <w:shd w:val="clear" w:color="auto" w:fill="auto"/>
          </w:tcPr>
          <w:p w14:paraId="14983E65" w14:textId="2AD8E86A" w:rsidR="009F4FB8" w:rsidRDefault="009F4FB8" w:rsidP="009F4FB8">
            <w:pPr>
              <w:pStyle w:val="TABLE-cell"/>
            </w:pPr>
            <w:r>
              <w:t>aggregate</w:t>
            </w:r>
          </w:p>
        </w:tc>
        <w:tc>
          <w:tcPr>
            <w:tcW w:w="635" w:type="dxa"/>
            <w:shd w:val="clear" w:color="auto" w:fill="auto"/>
          </w:tcPr>
          <w:p w14:paraId="2F9E7173" w14:textId="5E58FD27" w:rsidR="009F4FB8" w:rsidRDefault="009F4FB8" w:rsidP="009F4FB8">
            <w:pPr>
              <w:pStyle w:val="TABLE-cell"/>
            </w:pPr>
            <w:r>
              <w:t>0..1</w:t>
            </w:r>
          </w:p>
        </w:tc>
        <w:tc>
          <w:tcPr>
            <w:tcW w:w="2177" w:type="dxa"/>
            <w:shd w:val="clear" w:color="auto" w:fill="auto"/>
          </w:tcPr>
          <w:p w14:paraId="6C730A90" w14:textId="482EC621" w:rsidR="009F4FB8" w:rsidRDefault="00DE568F" w:rsidP="009F4FB8">
            <w:pPr>
              <w:pStyle w:val="TABLE-cell"/>
            </w:pPr>
            <w:hyperlink r:id="rId848" w:anchor="Boolean" w:history="1">
              <w:r w:rsidRPr="00DE568F">
                <w:rPr>
                  <w:rStyle w:val="Hyperlink"/>
                </w:rPr>
                <w:t>Boolean</w:t>
              </w:r>
            </w:hyperlink>
          </w:p>
        </w:tc>
        <w:tc>
          <w:tcPr>
            <w:tcW w:w="4082" w:type="dxa"/>
            <w:shd w:val="clear" w:color="auto" w:fill="auto"/>
          </w:tcPr>
          <w:p w14:paraId="14692296" w14:textId="5C5B2CA0" w:rsidR="009F4FB8" w:rsidRDefault="009F4FB8" w:rsidP="009F4FB8">
            <w:pPr>
              <w:pStyle w:val="TABLE-cell"/>
            </w:pPr>
            <w:r>
              <w:t xml:space="preserve">inherited from: </w:t>
            </w:r>
            <w:hyperlink r:id="rId849" w:anchor="Equipment" w:history="1">
              <w:r w:rsidR="00DE568F" w:rsidRPr="00DE568F">
                <w:rPr>
                  <w:rStyle w:val="Hyperlink"/>
                </w:rPr>
                <w:t>Equipment</w:t>
              </w:r>
            </w:hyperlink>
          </w:p>
        </w:tc>
      </w:tr>
      <w:tr w:rsidR="009F4FB8" w14:paraId="0DCF34F6" w14:textId="77777777" w:rsidTr="009F4FB8">
        <w:tc>
          <w:tcPr>
            <w:tcW w:w="2177" w:type="dxa"/>
            <w:shd w:val="clear" w:color="auto" w:fill="auto"/>
          </w:tcPr>
          <w:p w14:paraId="3504A778" w14:textId="3E0CC5E0" w:rsidR="009F4FB8" w:rsidRDefault="009F4FB8" w:rsidP="009F4FB8">
            <w:pPr>
              <w:pStyle w:val="TABLE-cell"/>
            </w:pPr>
            <w:r>
              <w:t>normallyInService</w:t>
            </w:r>
          </w:p>
        </w:tc>
        <w:tc>
          <w:tcPr>
            <w:tcW w:w="635" w:type="dxa"/>
            <w:shd w:val="clear" w:color="auto" w:fill="auto"/>
          </w:tcPr>
          <w:p w14:paraId="0E998023" w14:textId="0B0FE6F0" w:rsidR="009F4FB8" w:rsidRDefault="009F4FB8" w:rsidP="009F4FB8">
            <w:pPr>
              <w:pStyle w:val="TABLE-cell"/>
            </w:pPr>
            <w:r>
              <w:t>0..1</w:t>
            </w:r>
          </w:p>
        </w:tc>
        <w:tc>
          <w:tcPr>
            <w:tcW w:w="2177" w:type="dxa"/>
            <w:shd w:val="clear" w:color="auto" w:fill="auto"/>
          </w:tcPr>
          <w:p w14:paraId="31D57484" w14:textId="3A1161B9" w:rsidR="009F4FB8" w:rsidRDefault="00DE568F" w:rsidP="009F4FB8">
            <w:pPr>
              <w:pStyle w:val="TABLE-cell"/>
            </w:pPr>
            <w:hyperlink r:id="rId850" w:anchor="Boolean" w:history="1">
              <w:r w:rsidRPr="00DE568F">
                <w:rPr>
                  <w:rStyle w:val="Hyperlink"/>
                </w:rPr>
                <w:t>Boolean</w:t>
              </w:r>
            </w:hyperlink>
          </w:p>
        </w:tc>
        <w:tc>
          <w:tcPr>
            <w:tcW w:w="4082" w:type="dxa"/>
            <w:shd w:val="clear" w:color="auto" w:fill="auto"/>
          </w:tcPr>
          <w:p w14:paraId="64E3AF76" w14:textId="383044B7" w:rsidR="009F4FB8" w:rsidRDefault="009F4FB8" w:rsidP="009F4FB8">
            <w:pPr>
              <w:pStyle w:val="TABLE-cell"/>
            </w:pPr>
            <w:r>
              <w:t xml:space="preserve">inherited from: </w:t>
            </w:r>
            <w:hyperlink r:id="rId851" w:anchor="Equipment" w:history="1">
              <w:r w:rsidR="00DE568F" w:rsidRPr="00DE568F">
                <w:rPr>
                  <w:rStyle w:val="Hyperlink"/>
                </w:rPr>
                <w:t>Equipment</w:t>
              </w:r>
            </w:hyperlink>
          </w:p>
        </w:tc>
      </w:tr>
      <w:tr w:rsidR="009F4FB8" w14:paraId="57187AE9" w14:textId="77777777" w:rsidTr="009F4FB8">
        <w:tc>
          <w:tcPr>
            <w:tcW w:w="2177" w:type="dxa"/>
            <w:shd w:val="clear" w:color="auto" w:fill="auto"/>
          </w:tcPr>
          <w:p w14:paraId="612F74D7" w14:textId="5734272A" w:rsidR="009F4FB8" w:rsidRDefault="009F4FB8" w:rsidP="009F4FB8">
            <w:pPr>
              <w:pStyle w:val="TABLE-cell"/>
            </w:pPr>
            <w:r>
              <w:t>description</w:t>
            </w:r>
          </w:p>
        </w:tc>
        <w:tc>
          <w:tcPr>
            <w:tcW w:w="635" w:type="dxa"/>
            <w:shd w:val="clear" w:color="auto" w:fill="auto"/>
          </w:tcPr>
          <w:p w14:paraId="74A25423" w14:textId="06CF4BAE" w:rsidR="009F4FB8" w:rsidRDefault="009F4FB8" w:rsidP="009F4FB8">
            <w:pPr>
              <w:pStyle w:val="TABLE-cell"/>
            </w:pPr>
            <w:r>
              <w:t>0..1</w:t>
            </w:r>
          </w:p>
        </w:tc>
        <w:tc>
          <w:tcPr>
            <w:tcW w:w="2177" w:type="dxa"/>
            <w:shd w:val="clear" w:color="auto" w:fill="auto"/>
          </w:tcPr>
          <w:p w14:paraId="1282C278" w14:textId="5B7AA046" w:rsidR="009F4FB8" w:rsidRDefault="00DE568F" w:rsidP="009F4FB8">
            <w:pPr>
              <w:pStyle w:val="TABLE-cell"/>
            </w:pPr>
            <w:hyperlink r:id="rId852" w:anchor="String" w:history="1">
              <w:r w:rsidRPr="00DE568F">
                <w:rPr>
                  <w:rStyle w:val="Hyperlink"/>
                </w:rPr>
                <w:t>String</w:t>
              </w:r>
            </w:hyperlink>
          </w:p>
        </w:tc>
        <w:tc>
          <w:tcPr>
            <w:tcW w:w="4082" w:type="dxa"/>
            <w:shd w:val="clear" w:color="auto" w:fill="auto"/>
          </w:tcPr>
          <w:p w14:paraId="3D6B43E5" w14:textId="7D0CC85D" w:rsidR="009F4FB8" w:rsidRDefault="009F4FB8" w:rsidP="009F4FB8">
            <w:pPr>
              <w:pStyle w:val="TABLE-cell"/>
            </w:pPr>
            <w:r>
              <w:t xml:space="preserve">inherited from: </w:t>
            </w:r>
            <w:hyperlink r:id="rId853" w:anchor="IdentifiedObject" w:history="1">
              <w:r w:rsidR="00DE568F" w:rsidRPr="00DE568F">
                <w:rPr>
                  <w:rStyle w:val="Hyperlink"/>
                </w:rPr>
                <w:t>IdentifiedObject</w:t>
              </w:r>
            </w:hyperlink>
          </w:p>
        </w:tc>
      </w:tr>
      <w:tr w:rsidR="009F4FB8" w14:paraId="0A07624E" w14:textId="77777777" w:rsidTr="009F4FB8">
        <w:tc>
          <w:tcPr>
            <w:tcW w:w="2177" w:type="dxa"/>
            <w:shd w:val="clear" w:color="auto" w:fill="auto"/>
          </w:tcPr>
          <w:p w14:paraId="61302ADD" w14:textId="5CD1D820" w:rsidR="009F4FB8" w:rsidRDefault="009F4FB8" w:rsidP="009F4FB8">
            <w:pPr>
              <w:pStyle w:val="TABLE-cell"/>
            </w:pPr>
            <w:r>
              <w:t>mRID</w:t>
            </w:r>
          </w:p>
        </w:tc>
        <w:tc>
          <w:tcPr>
            <w:tcW w:w="635" w:type="dxa"/>
            <w:shd w:val="clear" w:color="auto" w:fill="auto"/>
          </w:tcPr>
          <w:p w14:paraId="0FE9418C" w14:textId="795D1F56" w:rsidR="009F4FB8" w:rsidRDefault="009F4FB8" w:rsidP="009F4FB8">
            <w:pPr>
              <w:pStyle w:val="TABLE-cell"/>
            </w:pPr>
            <w:r>
              <w:t>1..1</w:t>
            </w:r>
          </w:p>
        </w:tc>
        <w:tc>
          <w:tcPr>
            <w:tcW w:w="2177" w:type="dxa"/>
            <w:shd w:val="clear" w:color="auto" w:fill="auto"/>
          </w:tcPr>
          <w:p w14:paraId="0284427F" w14:textId="78BFBB00" w:rsidR="009F4FB8" w:rsidRDefault="00DE568F" w:rsidP="009F4FB8">
            <w:pPr>
              <w:pStyle w:val="TABLE-cell"/>
            </w:pPr>
            <w:hyperlink r:id="rId854" w:anchor="String" w:history="1">
              <w:r w:rsidRPr="00DE568F">
                <w:rPr>
                  <w:rStyle w:val="Hyperlink"/>
                </w:rPr>
                <w:t>String</w:t>
              </w:r>
            </w:hyperlink>
          </w:p>
        </w:tc>
        <w:tc>
          <w:tcPr>
            <w:tcW w:w="4082" w:type="dxa"/>
            <w:shd w:val="clear" w:color="auto" w:fill="auto"/>
          </w:tcPr>
          <w:p w14:paraId="26F7C32D" w14:textId="77755E86" w:rsidR="009F4FB8" w:rsidRDefault="009F4FB8" w:rsidP="009F4FB8">
            <w:pPr>
              <w:pStyle w:val="TABLE-cell"/>
            </w:pPr>
            <w:r>
              <w:t xml:space="preserve">inherited from: </w:t>
            </w:r>
            <w:hyperlink r:id="rId855" w:anchor="IdentifiedObject" w:history="1">
              <w:r w:rsidR="00DE568F" w:rsidRPr="00DE568F">
                <w:rPr>
                  <w:rStyle w:val="Hyperlink"/>
                </w:rPr>
                <w:t>IdentifiedObject</w:t>
              </w:r>
            </w:hyperlink>
          </w:p>
        </w:tc>
      </w:tr>
      <w:tr w:rsidR="009F4FB8" w14:paraId="2CB276D1" w14:textId="77777777" w:rsidTr="009F4FB8">
        <w:tc>
          <w:tcPr>
            <w:tcW w:w="2177" w:type="dxa"/>
            <w:shd w:val="clear" w:color="auto" w:fill="auto"/>
          </w:tcPr>
          <w:p w14:paraId="5853035B" w14:textId="238F7BDE" w:rsidR="009F4FB8" w:rsidRDefault="009F4FB8" w:rsidP="009F4FB8">
            <w:pPr>
              <w:pStyle w:val="TABLE-cell"/>
            </w:pPr>
            <w:r>
              <w:t>name</w:t>
            </w:r>
          </w:p>
        </w:tc>
        <w:tc>
          <w:tcPr>
            <w:tcW w:w="635" w:type="dxa"/>
            <w:shd w:val="clear" w:color="auto" w:fill="auto"/>
          </w:tcPr>
          <w:p w14:paraId="03B49CAB" w14:textId="528FB01D" w:rsidR="009F4FB8" w:rsidRDefault="009F4FB8" w:rsidP="009F4FB8">
            <w:pPr>
              <w:pStyle w:val="TABLE-cell"/>
            </w:pPr>
            <w:r>
              <w:t>1..1</w:t>
            </w:r>
          </w:p>
        </w:tc>
        <w:tc>
          <w:tcPr>
            <w:tcW w:w="2177" w:type="dxa"/>
            <w:shd w:val="clear" w:color="auto" w:fill="auto"/>
          </w:tcPr>
          <w:p w14:paraId="42EB0118" w14:textId="0DD258B1" w:rsidR="009F4FB8" w:rsidRDefault="00DE568F" w:rsidP="009F4FB8">
            <w:pPr>
              <w:pStyle w:val="TABLE-cell"/>
            </w:pPr>
            <w:hyperlink r:id="rId856" w:anchor="String" w:history="1">
              <w:r w:rsidRPr="00DE568F">
                <w:rPr>
                  <w:rStyle w:val="Hyperlink"/>
                </w:rPr>
                <w:t>String</w:t>
              </w:r>
            </w:hyperlink>
          </w:p>
        </w:tc>
        <w:tc>
          <w:tcPr>
            <w:tcW w:w="4082" w:type="dxa"/>
            <w:shd w:val="clear" w:color="auto" w:fill="auto"/>
          </w:tcPr>
          <w:p w14:paraId="4C95DFAB" w14:textId="14462009" w:rsidR="009F4FB8" w:rsidRDefault="009F4FB8" w:rsidP="009F4FB8">
            <w:pPr>
              <w:pStyle w:val="TABLE-cell"/>
            </w:pPr>
            <w:r>
              <w:t xml:space="preserve">inherited from: </w:t>
            </w:r>
            <w:hyperlink r:id="rId857" w:anchor="IdentifiedObject" w:history="1">
              <w:r w:rsidR="00DE568F" w:rsidRPr="00DE568F">
                <w:rPr>
                  <w:rStyle w:val="Hyperlink"/>
                </w:rPr>
                <w:t>IdentifiedObject</w:t>
              </w:r>
            </w:hyperlink>
          </w:p>
        </w:tc>
      </w:tr>
    </w:tbl>
    <w:p w14:paraId="6273E654" w14:textId="05E0A32D" w:rsidR="009F4FB8" w:rsidRDefault="009F4FB8" w:rsidP="009F4FB8"/>
    <w:p w14:paraId="15E0A1B6" w14:textId="11AE763F" w:rsidR="009F4FB8" w:rsidRDefault="009F4FB8" w:rsidP="009F4FB8">
      <w:r>
        <w:fldChar w:fldCharType="begin"/>
      </w:r>
      <w:r>
        <w:instrText xml:space="preserve"> REF _Ref111815047 \h </w:instrText>
      </w:r>
      <w:r>
        <w:fldChar w:fldCharType="separate"/>
      </w:r>
      <w:r w:rsidR="00DE568F">
        <w:t>Table 87</w:t>
      </w:r>
      <w:r>
        <w:fldChar w:fldCharType="end"/>
      </w:r>
      <w:r>
        <w:t xml:space="preserve"> shows all association ends of EquivalentInjection with other classes.</w:t>
      </w:r>
    </w:p>
    <w:p w14:paraId="68695C2E" w14:textId="58BD69B1" w:rsidR="009F4FB8" w:rsidRDefault="009F4FB8" w:rsidP="009F4FB8">
      <w:pPr>
        <w:pStyle w:val="TABLE-title"/>
      </w:pPr>
      <w:bookmarkStart w:id="390" w:name="_Ref111815047"/>
      <w:bookmarkStart w:id="391" w:name="_Toc111820717"/>
      <w:r>
        <w:t xml:space="preserve">Table </w:t>
      </w:r>
      <w:r>
        <w:fldChar w:fldCharType="begin"/>
      </w:r>
      <w:r>
        <w:instrText xml:space="preserve"> SEQ Table \* ARABIC </w:instrText>
      </w:r>
      <w:r>
        <w:fldChar w:fldCharType="separate"/>
      </w:r>
      <w:r w:rsidR="00DE568F">
        <w:t>87</w:t>
      </w:r>
      <w:r>
        <w:fldChar w:fldCharType="end"/>
      </w:r>
      <w:bookmarkEnd w:id="390"/>
      <w:r>
        <w:t xml:space="preserve"> – Association ends of LTDSEquipmentProfile::EquivalentInjection with other classes</w:t>
      </w:r>
      <w:bookmarkEnd w:id="3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1116C032" w14:textId="77777777" w:rsidTr="009F4FB8">
        <w:trPr>
          <w:tblHeader/>
        </w:trPr>
        <w:tc>
          <w:tcPr>
            <w:tcW w:w="635" w:type="dxa"/>
            <w:shd w:val="clear" w:color="auto" w:fill="auto"/>
          </w:tcPr>
          <w:p w14:paraId="727250FD" w14:textId="13970E18" w:rsidR="009F4FB8" w:rsidRDefault="009F4FB8" w:rsidP="009F4FB8">
            <w:pPr>
              <w:pStyle w:val="TABLE-col-heading"/>
            </w:pPr>
            <w:r>
              <w:t>mult from</w:t>
            </w:r>
          </w:p>
        </w:tc>
        <w:tc>
          <w:tcPr>
            <w:tcW w:w="2177" w:type="dxa"/>
            <w:shd w:val="clear" w:color="auto" w:fill="auto"/>
          </w:tcPr>
          <w:p w14:paraId="2699E2BD" w14:textId="25047886" w:rsidR="009F4FB8" w:rsidRDefault="009F4FB8" w:rsidP="009F4FB8">
            <w:pPr>
              <w:pStyle w:val="TABLE-col-heading"/>
            </w:pPr>
            <w:r>
              <w:t>name</w:t>
            </w:r>
          </w:p>
        </w:tc>
        <w:tc>
          <w:tcPr>
            <w:tcW w:w="635" w:type="dxa"/>
            <w:shd w:val="clear" w:color="auto" w:fill="auto"/>
          </w:tcPr>
          <w:p w14:paraId="789C24A1" w14:textId="3790834C" w:rsidR="009F4FB8" w:rsidRDefault="009F4FB8" w:rsidP="009F4FB8">
            <w:pPr>
              <w:pStyle w:val="TABLE-col-heading"/>
            </w:pPr>
            <w:r>
              <w:t>mult to</w:t>
            </w:r>
          </w:p>
        </w:tc>
        <w:tc>
          <w:tcPr>
            <w:tcW w:w="2177" w:type="dxa"/>
            <w:shd w:val="clear" w:color="auto" w:fill="auto"/>
          </w:tcPr>
          <w:p w14:paraId="193628A1" w14:textId="3E09D38D" w:rsidR="009F4FB8" w:rsidRDefault="009F4FB8" w:rsidP="009F4FB8">
            <w:pPr>
              <w:pStyle w:val="TABLE-col-heading"/>
            </w:pPr>
            <w:r>
              <w:t>type</w:t>
            </w:r>
          </w:p>
        </w:tc>
        <w:tc>
          <w:tcPr>
            <w:tcW w:w="3447" w:type="dxa"/>
            <w:shd w:val="clear" w:color="auto" w:fill="auto"/>
          </w:tcPr>
          <w:p w14:paraId="4DC170F2" w14:textId="1A059301" w:rsidR="009F4FB8" w:rsidRDefault="009F4FB8" w:rsidP="009F4FB8">
            <w:pPr>
              <w:pStyle w:val="TABLE-col-heading"/>
            </w:pPr>
            <w:r>
              <w:t>description</w:t>
            </w:r>
          </w:p>
        </w:tc>
      </w:tr>
      <w:tr w:rsidR="009F4FB8" w14:paraId="09D31424" w14:textId="77777777" w:rsidTr="009F4FB8">
        <w:tc>
          <w:tcPr>
            <w:tcW w:w="635" w:type="dxa"/>
            <w:shd w:val="clear" w:color="auto" w:fill="auto"/>
          </w:tcPr>
          <w:p w14:paraId="30D7EE32" w14:textId="62E54B7A" w:rsidR="009F4FB8" w:rsidRDefault="009F4FB8" w:rsidP="009F4FB8">
            <w:pPr>
              <w:pStyle w:val="TABLE-cell"/>
            </w:pPr>
            <w:r>
              <w:t>0..*</w:t>
            </w:r>
          </w:p>
        </w:tc>
        <w:tc>
          <w:tcPr>
            <w:tcW w:w="2177" w:type="dxa"/>
            <w:shd w:val="clear" w:color="auto" w:fill="auto"/>
          </w:tcPr>
          <w:p w14:paraId="66D9B832" w14:textId="118D776B" w:rsidR="009F4FB8" w:rsidRDefault="009F4FB8" w:rsidP="009F4FB8">
            <w:pPr>
              <w:pStyle w:val="TABLE-cell"/>
            </w:pPr>
            <w:r>
              <w:t>ReactiveCapabilityCurve</w:t>
            </w:r>
          </w:p>
        </w:tc>
        <w:tc>
          <w:tcPr>
            <w:tcW w:w="635" w:type="dxa"/>
            <w:shd w:val="clear" w:color="auto" w:fill="auto"/>
          </w:tcPr>
          <w:p w14:paraId="497C53AB" w14:textId="7B2AED27" w:rsidR="009F4FB8" w:rsidRDefault="009F4FB8" w:rsidP="009F4FB8">
            <w:pPr>
              <w:pStyle w:val="TABLE-cell"/>
            </w:pPr>
            <w:r>
              <w:t>0..1</w:t>
            </w:r>
          </w:p>
        </w:tc>
        <w:tc>
          <w:tcPr>
            <w:tcW w:w="2177" w:type="dxa"/>
            <w:shd w:val="clear" w:color="auto" w:fill="auto"/>
          </w:tcPr>
          <w:p w14:paraId="41A2AA7A" w14:textId="44138A11" w:rsidR="009F4FB8" w:rsidRDefault="00DE568F" w:rsidP="009F4FB8">
            <w:pPr>
              <w:pStyle w:val="TABLE-cell"/>
            </w:pPr>
            <w:hyperlink r:id="rId858" w:anchor="ReactiveCapabilityCurve" w:history="1">
              <w:r w:rsidRPr="00DE568F">
                <w:rPr>
                  <w:rStyle w:val="Hyperlink"/>
                </w:rPr>
                <w:t>ReactiveCapabilityCurve</w:t>
              </w:r>
            </w:hyperlink>
          </w:p>
        </w:tc>
        <w:tc>
          <w:tcPr>
            <w:tcW w:w="3447" w:type="dxa"/>
            <w:shd w:val="clear" w:color="auto" w:fill="auto"/>
          </w:tcPr>
          <w:p w14:paraId="1872DE9E" w14:textId="762C35C5" w:rsidR="009F4FB8" w:rsidRDefault="009F4FB8" w:rsidP="009F4FB8">
            <w:pPr>
              <w:pStyle w:val="TABLE-cell"/>
            </w:pPr>
            <w:r>
              <w:t>The reactive capability curve used by this equivalent injection.</w:t>
            </w:r>
          </w:p>
        </w:tc>
      </w:tr>
      <w:tr w:rsidR="009F4FB8" w14:paraId="012E8C0C" w14:textId="77777777" w:rsidTr="009F4FB8">
        <w:tc>
          <w:tcPr>
            <w:tcW w:w="635" w:type="dxa"/>
            <w:shd w:val="clear" w:color="auto" w:fill="auto"/>
          </w:tcPr>
          <w:p w14:paraId="01B85A29" w14:textId="1917BC82" w:rsidR="009F4FB8" w:rsidRDefault="009F4FB8" w:rsidP="009F4FB8">
            <w:pPr>
              <w:pStyle w:val="TABLE-cell"/>
            </w:pPr>
            <w:r>
              <w:t>0..*</w:t>
            </w:r>
          </w:p>
        </w:tc>
        <w:tc>
          <w:tcPr>
            <w:tcW w:w="2177" w:type="dxa"/>
            <w:shd w:val="clear" w:color="auto" w:fill="auto"/>
          </w:tcPr>
          <w:p w14:paraId="18678966" w14:textId="3EA7771B" w:rsidR="009F4FB8" w:rsidRDefault="009F4FB8" w:rsidP="009F4FB8">
            <w:pPr>
              <w:pStyle w:val="TABLE-cell"/>
            </w:pPr>
            <w:r>
              <w:t>EquivalentNetwork</w:t>
            </w:r>
          </w:p>
        </w:tc>
        <w:tc>
          <w:tcPr>
            <w:tcW w:w="635" w:type="dxa"/>
            <w:shd w:val="clear" w:color="auto" w:fill="auto"/>
          </w:tcPr>
          <w:p w14:paraId="570ED1DE" w14:textId="39912345" w:rsidR="009F4FB8" w:rsidRDefault="009F4FB8" w:rsidP="009F4FB8">
            <w:pPr>
              <w:pStyle w:val="TABLE-cell"/>
            </w:pPr>
            <w:r>
              <w:t>0..1</w:t>
            </w:r>
          </w:p>
        </w:tc>
        <w:tc>
          <w:tcPr>
            <w:tcW w:w="2177" w:type="dxa"/>
            <w:shd w:val="clear" w:color="auto" w:fill="auto"/>
          </w:tcPr>
          <w:p w14:paraId="6E960AE3" w14:textId="5DC45ED4" w:rsidR="009F4FB8" w:rsidRDefault="00DE568F" w:rsidP="009F4FB8">
            <w:pPr>
              <w:pStyle w:val="TABLE-cell"/>
            </w:pPr>
            <w:hyperlink r:id="rId859" w:anchor="EquivalentNetwork" w:history="1">
              <w:r w:rsidRPr="00DE568F">
                <w:rPr>
                  <w:rStyle w:val="Hyperlink"/>
                </w:rPr>
                <w:t>EquivalentNetwork</w:t>
              </w:r>
            </w:hyperlink>
          </w:p>
        </w:tc>
        <w:tc>
          <w:tcPr>
            <w:tcW w:w="3447" w:type="dxa"/>
            <w:shd w:val="clear" w:color="auto" w:fill="auto"/>
          </w:tcPr>
          <w:p w14:paraId="0D2C8D1F" w14:textId="0D35F329" w:rsidR="009F4FB8" w:rsidRDefault="009F4FB8" w:rsidP="009F4FB8">
            <w:pPr>
              <w:pStyle w:val="TABLE-cell"/>
            </w:pPr>
            <w:r>
              <w:t xml:space="preserve">inherited from: </w:t>
            </w:r>
            <w:hyperlink r:id="rId860" w:anchor="EquivalentEquipment" w:history="1">
              <w:r w:rsidR="00DE568F" w:rsidRPr="00DE568F">
                <w:rPr>
                  <w:rStyle w:val="Hyperlink"/>
                </w:rPr>
                <w:t>EquivalentEquipment</w:t>
              </w:r>
            </w:hyperlink>
          </w:p>
        </w:tc>
      </w:tr>
      <w:tr w:rsidR="009F4FB8" w14:paraId="68055764" w14:textId="77777777" w:rsidTr="009F4FB8">
        <w:tc>
          <w:tcPr>
            <w:tcW w:w="635" w:type="dxa"/>
            <w:shd w:val="clear" w:color="auto" w:fill="auto"/>
          </w:tcPr>
          <w:p w14:paraId="71BF5B28" w14:textId="7BC585F0" w:rsidR="009F4FB8" w:rsidRDefault="009F4FB8" w:rsidP="009F4FB8">
            <w:pPr>
              <w:pStyle w:val="TABLE-cell"/>
            </w:pPr>
            <w:r>
              <w:t>0..*</w:t>
            </w:r>
          </w:p>
        </w:tc>
        <w:tc>
          <w:tcPr>
            <w:tcW w:w="2177" w:type="dxa"/>
            <w:shd w:val="clear" w:color="auto" w:fill="auto"/>
          </w:tcPr>
          <w:p w14:paraId="55191394" w14:textId="63B03222" w:rsidR="009F4FB8" w:rsidRDefault="009F4FB8" w:rsidP="009F4FB8">
            <w:pPr>
              <w:pStyle w:val="TABLE-cell"/>
            </w:pPr>
            <w:r>
              <w:t>BaseVoltage</w:t>
            </w:r>
          </w:p>
        </w:tc>
        <w:tc>
          <w:tcPr>
            <w:tcW w:w="635" w:type="dxa"/>
            <w:shd w:val="clear" w:color="auto" w:fill="auto"/>
          </w:tcPr>
          <w:p w14:paraId="3E10F87F" w14:textId="79803C8E" w:rsidR="009F4FB8" w:rsidRDefault="009F4FB8" w:rsidP="009F4FB8">
            <w:pPr>
              <w:pStyle w:val="TABLE-cell"/>
            </w:pPr>
            <w:r>
              <w:t>0..1</w:t>
            </w:r>
          </w:p>
        </w:tc>
        <w:tc>
          <w:tcPr>
            <w:tcW w:w="2177" w:type="dxa"/>
            <w:shd w:val="clear" w:color="auto" w:fill="auto"/>
          </w:tcPr>
          <w:p w14:paraId="2C19F0E9" w14:textId="42F9195B" w:rsidR="009F4FB8" w:rsidRDefault="00DE568F" w:rsidP="009F4FB8">
            <w:pPr>
              <w:pStyle w:val="TABLE-cell"/>
            </w:pPr>
            <w:hyperlink r:id="rId861" w:anchor="BaseVoltage" w:history="1">
              <w:r w:rsidRPr="00DE568F">
                <w:rPr>
                  <w:rStyle w:val="Hyperlink"/>
                </w:rPr>
                <w:t>BaseVoltage</w:t>
              </w:r>
            </w:hyperlink>
          </w:p>
        </w:tc>
        <w:tc>
          <w:tcPr>
            <w:tcW w:w="3447" w:type="dxa"/>
            <w:shd w:val="clear" w:color="auto" w:fill="auto"/>
          </w:tcPr>
          <w:p w14:paraId="7A3BED23" w14:textId="7046ED12" w:rsidR="009F4FB8" w:rsidRDefault="009F4FB8" w:rsidP="009F4FB8">
            <w:pPr>
              <w:pStyle w:val="TABLE-cell"/>
            </w:pPr>
            <w:r>
              <w:t xml:space="preserve">inherited from: </w:t>
            </w:r>
            <w:hyperlink r:id="rId862" w:anchor="ConductingEquipment" w:history="1">
              <w:r w:rsidR="00DE568F" w:rsidRPr="00DE568F">
                <w:rPr>
                  <w:rStyle w:val="Hyperlink"/>
                </w:rPr>
                <w:t>ConductingEquipment</w:t>
              </w:r>
            </w:hyperlink>
          </w:p>
        </w:tc>
      </w:tr>
      <w:tr w:rsidR="009F4FB8" w14:paraId="3F4D4D30" w14:textId="77777777" w:rsidTr="009F4FB8">
        <w:tc>
          <w:tcPr>
            <w:tcW w:w="635" w:type="dxa"/>
            <w:shd w:val="clear" w:color="auto" w:fill="auto"/>
          </w:tcPr>
          <w:p w14:paraId="2FF684F3" w14:textId="64E427E4" w:rsidR="009F4FB8" w:rsidRDefault="009F4FB8" w:rsidP="009F4FB8">
            <w:pPr>
              <w:pStyle w:val="TABLE-cell"/>
            </w:pPr>
            <w:r>
              <w:t>0..*</w:t>
            </w:r>
          </w:p>
        </w:tc>
        <w:tc>
          <w:tcPr>
            <w:tcW w:w="2177" w:type="dxa"/>
            <w:shd w:val="clear" w:color="auto" w:fill="auto"/>
          </w:tcPr>
          <w:p w14:paraId="1F572E27" w14:textId="1FDB4CE4" w:rsidR="009F4FB8" w:rsidRDefault="009F4FB8" w:rsidP="009F4FB8">
            <w:pPr>
              <w:pStyle w:val="TABLE-cell"/>
            </w:pPr>
            <w:r>
              <w:t>EquipmentContainer</w:t>
            </w:r>
          </w:p>
        </w:tc>
        <w:tc>
          <w:tcPr>
            <w:tcW w:w="635" w:type="dxa"/>
            <w:shd w:val="clear" w:color="auto" w:fill="auto"/>
          </w:tcPr>
          <w:p w14:paraId="6E9259C5" w14:textId="3B21925B" w:rsidR="009F4FB8" w:rsidRDefault="009F4FB8" w:rsidP="009F4FB8">
            <w:pPr>
              <w:pStyle w:val="TABLE-cell"/>
            </w:pPr>
            <w:r>
              <w:t>0..1</w:t>
            </w:r>
          </w:p>
        </w:tc>
        <w:tc>
          <w:tcPr>
            <w:tcW w:w="2177" w:type="dxa"/>
            <w:shd w:val="clear" w:color="auto" w:fill="auto"/>
          </w:tcPr>
          <w:p w14:paraId="7F8ABEF7" w14:textId="521ADCEA" w:rsidR="009F4FB8" w:rsidRDefault="00DE568F" w:rsidP="009F4FB8">
            <w:pPr>
              <w:pStyle w:val="TABLE-cell"/>
            </w:pPr>
            <w:hyperlink r:id="rId863" w:anchor="EquipmentContainer" w:history="1">
              <w:r w:rsidRPr="00DE568F">
                <w:rPr>
                  <w:rStyle w:val="Hyperlink"/>
                </w:rPr>
                <w:t>EquipmentContainer</w:t>
              </w:r>
            </w:hyperlink>
          </w:p>
        </w:tc>
        <w:tc>
          <w:tcPr>
            <w:tcW w:w="3447" w:type="dxa"/>
            <w:shd w:val="clear" w:color="auto" w:fill="auto"/>
          </w:tcPr>
          <w:p w14:paraId="08CD1939" w14:textId="7E092D1A" w:rsidR="009F4FB8" w:rsidRDefault="009F4FB8" w:rsidP="009F4FB8">
            <w:pPr>
              <w:pStyle w:val="TABLE-cell"/>
            </w:pPr>
            <w:r>
              <w:t xml:space="preserve">inherited from: </w:t>
            </w:r>
            <w:hyperlink r:id="rId864" w:anchor="Equipment" w:history="1">
              <w:r w:rsidR="00DE568F" w:rsidRPr="00DE568F">
                <w:rPr>
                  <w:rStyle w:val="Hyperlink"/>
                </w:rPr>
                <w:t>Equipment</w:t>
              </w:r>
            </w:hyperlink>
          </w:p>
        </w:tc>
      </w:tr>
    </w:tbl>
    <w:p w14:paraId="3060E212" w14:textId="40285C83" w:rsidR="009F4FB8" w:rsidRDefault="009F4FB8" w:rsidP="009F4FB8"/>
    <w:p w14:paraId="6771DB5D" w14:textId="2CE0401B" w:rsidR="009F4FB8" w:rsidRDefault="009F4FB8" w:rsidP="009F4FB8">
      <w:pPr>
        <w:pStyle w:val="Heading3"/>
      </w:pPr>
      <w:bookmarkStart w:id="392" w:name="UML1993"/>
      <w:bookmarkStart w:id="393" w:name="_Toc111820346"/>
      <w:r>
        <w:t>EquivalentNetwork</w:t>
      </w:r>
      <w:bookmarkEnd w:id="392"/>
      <w:bookmarkEnd w:id="393"/>
    </w:p>
    <w:p w14:paraId="32080F18" w14:textId="7499D8F2" w:rsidR="009F4FB8" w:rsidRDefault="009F4FB8" w:rsidP="009F4FB8">
      <w:r>
        <w:t xml:space="preserve">Inheritance path = </w:t>
      </w:r>
      <w:hyperlink r:id="rId865" w:anchor="ConnectivityNodeContainer" w:history="1">
        <w:r w:rsidR="00DE568F" w:rsidRPr="00DE568F">
          <w:rPr>
            <w:rStyle w:val="Hyperlink"/>
          </w:rPr>
          <w:t>ConnectivityNodeContainer</w:t>
        </w:r>
      </w:hyperlink>
      <w:r>
        <w:t xml:space="preserve"> : </w:t>
      </w:r>
      <w:hyperlink r:id="rId866" w:anchor="PowerSystemResource" w:history="1">
        <w:r w:rsidR="00DE568F" w:rsidRPr="00DE568F">
          <w:rPr>
            <w:rStyle w:val="Hyperlink"/>
          </w:rPr>
          <w:t>PowerSystemResource</w:t>
        </w:r>
      </w:hyperlink>
      <w:r>
        <w:t xml:space="preserve"> : </w:t>
      </w:r>
      <w:hyperlink r:id="rId867" w:anchor="IdentifiedObject" w:history="1">
        <w:r w:rsidR="00DE568F" w:rsidRPr="00DE568F">
          <w:rPr>
            <w:rStyle w:val="Hyperlink"/>
          </w:rPr>
          <w:t>IdentifiedObject</w:t>
        </w:r>
      </w:hyperlink>
    </w:p>
    <w:p w14:paraId="1CD75AD0" w14:textId="4D0DA6F7" w:rsidR="009F4FB8" w:rsidRDefault="009F4FB8" w:rsidP="009F4FB8">
      <w:r>
        <w:t>A class that groups electrical equivalents, including internal nodes, of a network that has been reduced. The ConnectivityNodes contained in the equivalent are intended to reflect internal nodes of the equivalent. The boundary Connectivity nodes where the equivalent connects outside itself are not contained by the equivalent.</w:t>
      </w:r>
    </w:p>
    <w:p w14:paraId="1FCB2C2C" w14:textId="71210793" w:rsidR="009F4FB8" w:rsidRDefault="009F4FB8" w:rsidP="009F4FB8">
      <w:r>
        <w:fldChar w:fldCharType="begin"/>
      </w:r>
      <w:r>
        <w:instrText xml:space="preserve"> REF _Ref111815051 \h </w:instrText>
      </w:r>
      <w:r>
        <w:fldChar w:fldCharType="separate"/>
      </w:r>
      <w:r w:rsidR="00DE568F">
        <w:t>Table 88</w:t>
      </w:r>
      <w:r>
        <w:fldChar w:fldCharType="end"/>
      </w:r>
      <w:r>
        <w:t xml:space="preserve"> shows all attributes of EquivalentNetwork.</w:t>
      </w:r>
    </w:p>
    <w:p w14:paraId="6302B81C" w14:textId="6E369885" w:rsidR="009F4FB8" w:rsidRDefault="009F4FB8" w:rsidP="009F4FB8">
      <w:pPr>
        <w:pStyle w:val="TABLE-title"/>
      </w:pPr>
      <w:bookmarkStart w:id="394" w:name="_Ref111815051"/>
      <w:bookmarkStart w:id="395" w:name="_Toc111820718"/>
      <w:r>
        <w:t xml:space="preserve">Table </w:t>
      </w:r>
      <w:r>
        <w:fldChar w:fldCharType="begin"/>
      </w:r>
      <w:r>
        <w:instrText xml:space="preserve"> SEQ Table \* ARABIC </w:instrText>
      </w:r>
      <w:r>
        <w:fldChar w:fldCharType="separate"/>
      </w:r>
      <w:r w:rsidR="00DE568F">
        <w:t>88</w:t>
      </w:r>
      <w:r>
        <w:fldChar w:fldCharType="end"/>
      </w:r>
      <w:bookmarkEnd w:id="394"/>
      <w:r>
        <w:t xml:space="preserve"> – Attributes of LTDSEquipmentProfile::EquivalentNetwork</w:t>
      </w:r>
      <w:bookmarkEnd w:id="3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6EBE1EA4" w14:textId="77777777" w:rsidTr="009F4FB8">
        <w:trPr>
          <w:tblHeader/>
        </w:trPr>
        <w:tc>
          <w:tcPr>
            <w:tcW w:w="2177" w:type="dxa"/>
            <w:shd w:val="clear" w:color="auto" w:fill="auto"/>
          </w:tcPr>
          <w:p w14:paraId="4CCD3D47" w14:textId="51AD4D77" w:rsidR="009F4FB8" w:rsidRDefault="009F4FB8" w:rsidP="009F4FB8">
            <w:pPr>
              <w:pStyle w:val="TABLE-col-heading"/>
            </w:pPr>
            <w:r>
              <w:t>name</w:t>
            </w:r>
          </w:p>
        </w:tc>
        <w:tc>
          <w:tcPr>
            <w:tcW w:w="635" w:type="dxa"/>
            <w:shd w:val="clear" w:color="auto" w:fill="auto"/>
          </w:tcPr>
          <w:p w14:paraId="78B4B910" w14:textId="0081A141" w:rsidR="009F4FB8" w:rsidRDefault="009F4FB8" w:rsidP="009F4FB8">
            <w:pPr>
              <w:pStyle w:val="TABLE-col-heading"/>
            </w:pPr>
            <w:r>
              <w:t>mult</w:t>
            </w:r>
          </w:p>
        </w:tc>
        <w:tc>
          <w:tcPr>
            <w:tcW w:w="2177" w:type="dxa"/>
            <w:shd w:val="clear" w:color="auto" w:fill="auto"/>
          </w:tcPr>
          <w:p w14:paraId="482C86B6" w14:textId="0813F7FC" w:rsidR="009F4FB8" w:rsidRDefault="009F4FB8" w:rsidP="009F4FB8">
            <w:pPr>
              <w:pStyle w:val="TABLE-col-heading"/>
            </w:pPr>
            <w:r>
              <w:t>type</w:t>
            </w:r>
          </w:p>
        </w:tc>
        <w:tc>
          <w:tcPr>
            <w:tcW w:w="4082" w:type="dxa"/>
            <w:shd w:val="clear" w:color="auto" w:fill="auto"/>
          </w:tcPr>
          <w:p w14:paraId="6F38BD2B" w14:textId="011D28F6" w:rsidR="009F4FB8" w:rsidRDefault="009F4FB8" w:rsidP="009F4FB8">
            <w:pPr>
              <w:pStyle w:val="TABLE-col-heading"/>
            </w:pPr>
            <w:r>
              <w:t>description</w:t>
            </w:r>
          </w:p>
        </w:tc>
      </w:tr>
      <w:tr w:rsidR="009F4FB8" w14:paraId="4A651183" w14:textId="77777777" w:rsidTr="009F4FB8">
        <w:tc>
          <w:tcPr>
            <w:tcW w:w="2177" w:type="dxa"/>
            <w:shd w:val="clear" w:color="auto" w:fill="auto"/>
          </w:tcPr>
          <w:p w14:paraId="0EAA7BE2" w14:textId="56B91D00" w:rsidR="009F4FB8" w:rsidRDefault="009F4FB8" w:rsidP="009F4FB8">
            <w:pPr>
              <w:pStyle w:val="TABLE-cell"/>
            </w:pPr>
            <w:r>
              <w:t>description</w:t>
            </w:r>
          </w:p>
        </w:tc>
        <w:tc>
          <w:tcPr>
            <w:tcW w:w="635" w:type="dxa"/>
            <w:shd w:val="clear" w:color="auto" w:fill="auto"/>
          </w:tcPr>
          <w:p w14:paraId="3D5F3BC8" w14:textId="169A70F8" w:rsidR="009F4FB8" w:rsidRDefault="009F4FB8" w:rsidP="009F4FB8">
            <w:pPr>
              <w:pStyle w:val="TABLE-cell"/>
            </w:pPr>
            <w:r>
              <w:t>0..1</w:t>
            </w:r>
          </w:p>
        </w:tc>
        <w:tc>
          <w:tcPr>
            <w:tcW w:w="2177" w:type="dxa"/>
            <w:shd w:val="clear" w:color="auto" w:fill="auto"/>
          </w:tcPr>
          <w:p w14:paraId="098547B8" w14:textId="2CEB3D4A" w:rsidR="009F4FB8" w:rsidRDefault="00DE568F" w:rsidP="009F4FB8">
            <w:pPr>
              <w:pStyle w:val="TABLE-cell"/>
            </w:pPr>
            <w:hyperlink r:id="rId868" w:anchor="String" w:history="1">
              <w:r w:rsidRPr="00DE568F">
                <w:rPr>
                  <w:rStyle w:val="Hyperlink"/>
                </w:rPr>
                <w:t>String</w:t>
              </w:r>
            </w:hyperlink>
          </w:p>
        </w:tc>
        <w:tc>
          <w:tcPr>
            <w:tcW w:w="4082" w:type="dxa"/>
            <w:shd w:val="clear" w:color="auto" w:fill="auto"/>
          </w:tcPr>
          <w:p w14:paraId="591D0C13" w14:textId="377F9A7F" w:rsidR="009F4FB8" w:rsidRDefault="009F4FB8" w:rsidP="009F4FB8">
            <w:pPr>
              <w:pStyle w:val="TABLE-cell"/>
            </w:pPr>
            <w:r>
              <w:t xml:space="preserve">inherited from: </w:t>
            </w:r>
            <w:hyperlink r:id="rId869" w:anchor="IdentifiedObject" w:history="1">
              <w:r w:rsidR="00DE568F" w:rsidRPr="00DE568F">
                <w:rPr>
                  <w:rStyle w:val="Hyperlink"/>
                </w:rPr>
                <w:t>IdentifiedObject</w:t>
              </w:r>
            </w:hyperlink>
          </w:p>
        </w:tc>
      </w:tr>
      <w:tr w:rsidR="009F4FB8" w14:paraId="2DA9D9E8" w14:textId="77777777" w:rsidTr="009F4FB8">
        <w:tc>
          <w:tcPr>
            <w:tcW w:w="2177" w:type="dxa"/>
            <w:shd w:val="clear" w:color="auto" w:fill="auto"/>
          </w:tcPr>
          <w:p w14:paraId="225DBBEA" w14:textId="3C87AE3D" w:rsidR="009F4FB8" w:rsidRDefault="009F4FB8" w:rsidP="009F4FB8">
            <w:pPr>
              <w:pStyle w:val="TABLE-cell"/>
            </w:pPr>
            <w:r>
              <w:t>mRID</w:t>
            </w:r>
          </w:p>
        </w:tc>
        <w:tc>
          <w:tcPr>
            <w:tcW w:w="635" w:type="dxa"/>
            <w:shd w:val="clear" w:color="auto" w:fill="auto"/>
          </w:tcPr>
          <w:p w14:paraId="00FEB403" w14:textId="3C342D68" w:rsidR="009F4FB8" w:rsidRDefault="009F4FB8" w:rsidP="009F4FB8">
            <w:pPr>
              <w:pStyle w:val="TABLE-cell"/>
            </w:pPr>
            <w:r>
              <w:t>1..1</w:t>
            </w:r>
          </w:p>
        </w:tc>
        <w:tc>
          <w:tcPr>
            <w:tcW w:w="2177" w:type="dxa"/>
            <w:shd w:val="clear" w:color="auto" w:fill="auto"/>
          </w:tcPr>
          <w:p w14:paraId="464C8CD0" w14:textId="43781E76" w:rsidR="009F4FB8" w:rsidRDefault="00DE568F" w:rsidP="009F4FB8">
            <w:pPr>
              <w:pStyle w:val="TABLE-cell"/>
            </w:pPr>
            <w:hyperlink r:id="rId870" w:anchor="String" w:history="1">
              <w:r w:rsidRPr="00DE568F">
                <w:rPr>
                  <w:rStyle w:val="Hyperlink"/>
                </w:rPr>
                <w:t>String</w:t>
              </w:r>
            </w:hyperlink>
          </w:p>
        </w:tc>
        <w:tc>
          <w:tcPr>
            <w:tcW w:w="4082" w:type="dxa"/>
            <w:shd w:val="clear" w:color="auto" w:fill="auto"/>
          </w:tcPr>
          <w:p w14:paraId="01C2EA79" w14:textId="1FB96B85" w:rsidR="009F4FB8" w:rsidRDefault="009F4FB8" w:rsidP="009F4FB8">
            <w:pPr>
              <w:pStyle w:val="TABLE-cell"/>
            </w:pPr>
            <w:r>
              <w:t xml:space="preserve">inherited from: </w:t>
            </w:r>
            <w:hyperlink r:id="rId871" w:anchor="IdentifiedObject" w:history="1">
              <w:r w:rsidR="00DE568F" w:rsidRPr="00DE568F">
                <w:rPr>
                  <w:rStyle w:val="Hyperlink"/>
                </w:rPr>
                <w:t>IdentifiedObject</w:t>
              </w:r>
            </w:hyperlink>
          </w:p>
        </w:tc>
      </w:tr>
      <w:tr w:rsidR="009F4FB8" w14:paraId="43F2B8EE" w14:textId="77777777" w:rsidTr="009F4FB8">
        <w:tc>
          <w:tcPr>
            <w:tcW w:w="2177" w:type="dxa"/>
            <w:shd w:val="clear" w:color="auto" w:fill="auto"/>
          </w:tcPr>
          <w:p w14:paraId="68196ABB" w14:textId="0596ADC3" w:rsidR="009F4FB8" w:rsidRDefault="009F4FB8" w:rsidP="009F4FB8">
            <w:pPr>
              <w:pStyle w:val="TABLE-cell"/>
            </w:pPr>
            <w:r>
              <w:t>name</w:t>
            </w:r>
          </w:p>
        </w:tc>
        <w:tc>
          <w:tcPr>
            <w:tcW w:w="635" w:type="dxa"/>
            <w:shd w:val="clear" w:color="auto" w:fill="auto"/>
          </w:tcPr>
          <w:p w14:paraId="3220636C" w14:textId="0094BA3B" w:rsidR="009F4FB8" w:rsidRDefault="009F4FB8" w:rsidP="009F4FB8">
            <w:pPr>
              <w:pStyle w:val="TABLE-cell"/>
            </w:pPr>
            <w:r>
              <w:t>1..1</w:t>
            </w:r>
          </w:p>
        </w:tc>
        <w:tc>
          <w:tcPr>
            <w:tcW w:w="2177" w:type="dxa"/>
            <w:shd w:val="clear" w:color="auto" w:fill="auto"/>
          </w:tcPr>
          <w:p w14:paraId="1F92F7C2" w14:textId="102125BF" w:rsidR="009F4FB8" w:rsidRDefault="00DE568F" w:rsidP="009F4FB8">
            <w:pPr>
              <w:pStyle w:val="TABLE-cell"/>
            </w:pPr>
            <w:hyperlink r:id="rId872" w:anchor="String" w:history="1">
              <w:r w:rsidRPr="00DE568F">
                <w:rPr>
                  <w:rStyle w:val="Hyperlink"/>
                </w:rPr>
                <w:t>String</w:t>
              </w:r>
            </w:hyperlink>
          </w:p>
        </w:tc>
        <w:tc>
          <w:tcPr>
            <w:tcW w:w="4082" w:type="dxa"/>
            <w:shd w:val="clear" w:color="auto" w:fill="auto"/>
          </w:tcPr>
          <w:p w14:paraId="643798ED" w14:textId="54ACF3BA" w:rsidR="009F4FB8" w:rsidRDefault="009F4FB8" w:rsidP="009F4FB8">
            <w:pPr>
              <w:pStyle w:val="TABLE-cell"/>
            </w:pPr>
            <w:r>
              <w:t xml:space="preserve">inherited from: </w:t>
            </w:r>
            <w:hyperlink r:id="rId873" w:anchor="IdentifiedObject" w:history="1">
              <w:r w:rsidR="00DE568F" w:rsidRPr="00DE568F">
                <w:rPr>
                  <w:rStyle w:val="Hyperlink"/>
                </w:rPr>
                <w:t>IdentifiedObject</w:t>
              </w:r>
            </w:hyperlink>
          </w:p>
        </w:tc>
      </w:tr>
    </w:tbl>
    <w:p w14:paraId="0AE7A714" w14:textId="02120326" w:rsidR="009F4FB8" w:rsidRDefault="009F4FB8" w:rsidP="009F4FB8"/>
    <w:p w14:paraId="080F7371" w14:textId="65300D5D" w:rsidR="009F4FB8" w:rsidRDefault="009F4FB8" w:rsidP="009F4FB8">
      <w:pPr>
        <w:pStyle w:val="Heading3"/>
      </w:pPr>
      <w:bookmarkStart w:id="396" w:name="UML1939"/>
      <w:bookmarkStart w:id="397" w:name="_Toc111820347"/>
      <w:r>
        <w:t>EquivalentShunt</w:t>
      </w:r>
      <w:bookmarkEnd w:id="396"/>
      <w:bookmarkEnd w:id="397"/>
    </w:p>
    <w:p w14:paraId="7F7D932E" w14:textId="62B83F59" w:rsidR="009F4FB8" w:rsidRDefault="009F4FB8" w:rsidP="009F4FB8">
      <w:r>
        <w:t xml:space="preserve">Inheritance path = </w:t>
      </w:r>
      <w:hyperlink r:id="rId874" w:anchor="EquivalentEquipment" w:history="1">
        <w:r w:rsidR="00DE568F" w:rsidRPr="00DE568F">
          <w:rPr>
            <w:rStyle w:val="Hyperlink"/>
          </w:rPr>
          <w:t>EquivalentEquipment</w:t>
        </w:r>
      </w:hyperlink>
      <w:r>
        <w:t xml:space="preserve"> : </w:t>
      </w:r>
      <w:hyperlink r:id="rId875" w:anchor="ConductingEquipment" w:history="1">
        <w:r w:rsidR="00DE568F" w:rsidRPr="00DE568F">
          <w:rPr>
            <w:rStyle w:val="Hyperlink"/>
          </w:rPr>
          <w:t>ConductingEquipment</w:t>
        </w:r>
      </w:hyperlink>
      <w:r>
        <w:t xml:space="preserve"> : </w:t>
      </w:r>
      <w:hyperlink r:id="rId876" w:anchor="Equipment" w:history="1">
        <w:r w:rsidR="00DE568F" w:rsidRPr="00DE568F">
          <w:rPr>
            <w:rStyle w:val="Hyperlink"/>
          </w:rPr>
          <w:t>Equipment</w:t>
        </w:r>
      </w:hyperlink>
      <w:r>
        <w:t xml:space="preserve"> : </w:t>
      </w:r>
      <w:hyperlink r:id="rId877" w:anchor="PowerSystemResource" w:history="1">
        <w:r w:rsidR="00DE568F" w:rsidRPr="00DE568F">
          <w:rPr>
            <w:rStyle w:val="Hyperlink"/>
          </w:rPr>
          <w:t>PowerSystemResource</w:t>
        </w:r>
      </w:hyperlink>
      <w:r>
        <w:t xml:space="preserve"> : </w:t>
      </w:r>
      <w:hyperlink r:id="rId878" w:anchor="IdentifiedObject" w:history="1">
        <w:r w:rsidR="00DE568F" w:rsidRPr="00DE568F">
          <w:rPr>
            <w:rStyle w:val="Hyperlink"/>
          </w:rPr>
          <w:t>IdentifiedObject</w:t>
        </w:r>
      </w:hyperlink>
    </w:p>
    <w:p w14:paraId="6471E568" w14:textId="7CCF75A7" w:rsidR="009F4FB8" w:rsidRDefault="009F4FB8" w:rsidP="009F4FB8">
      <w:r>
        <w:t>The class represents equivalent shunts.</w:t>
      </w:r>
    </w:p>
    <w:p w14:paraId="3DE18360" w14:textId="4C96287C" w:rsidR="009F4FB8" w:rsidRDefault="009F4FB8" w:rsidP="009F4FB8">
      <w:r>
        <w:fldChar w:fldCharType="begin"/>
      </w:r>
      <w:r>
        <w:instrText xml:space="preserve"> REF _Ref111815058 \h </w:instrText>
      </w:r>
      <w:r>
        <w:fldChar w:fldCharType="separate"/>
      </w:r>
      <w:r w:rsidR="00DE568F">
        <w:t>Table 89</w:t>
      </w:r>
      <w:r>
        <w:fldChar w:fldCharType="end"/>
      </w:r>
      <w:r>
        <w:t xml:space="preserve"> shows all attributes of EquivalentShunt.</w:t>
      </w:r>
    </w:p>
    <w:p w14:paraId="7D742671" w14:textId="18E1E84F" w:rsidR="009F4FB8" w:rsidRDefault="009F4FB8" w:rsidP="009F4FB8">
      <w:pPr>
        <w:pStyle w:val="TABLE-title"/>
      </w:pPr>
      <w:bookmarkStart w:id="398" w:name="_Ref111815058"/>
      <w:bookmarkStart w:id="399" w:name="_Toc111820719"/>
      <w:r>
        <w:t xml:space="preserve">Table </w:t>
      </w:r>
      <w:r>
        <w:fldChar w:fldCharType="begin"/>
      </w:r>
      <w:r>
        <w:instrText xml:space="preserve"> SEQ Table \* ARABIC </w:instrText>
      </w:r>
      <w:r>
        <w:fldChar w:fldCharType="separate"/>
      </w:r>
      <w:r w:rsidR="00DE568F">
        <w:t>89</w:t>
      </w:r>
      <w:r>
        <w:fldChar w:fldCharType="end"/>
      </w:r>
      <w:bookmarkEnd w:id="398"/>
      <w:r>
        <w:t xml:space="preserve"> – Attributes of LTDSEquipmentProfile::EquivalentShunt</w:t>
      </w:r>
      <w:bookmarkEnd w:id="3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55A132F7" w14:textId="77777777" w:rsidTr="009F4FB8">
        <w:trPr>
          <w:tblHeader/>
        </w:trPr>
        <w:tc>
          <w:tcPr>
            <w:tcW w:w="2177" w:type="dxa"/>
            <w:shd w:val="clear" w:color="auto" w:fill="auto"/>
          </w:tcPr>
          <w:p w14:paraId="1DC436E2" w14:textId="3247F3B8" w:rsidR="009F4FB8" w:rsidRDefault="009F4FB8" w:rsidP="009F4FB8">
            <w:pPr>
              <w:pStyle w:val="TABLE-col-heading"/>
            </w:pPr>
            <w:r>
              <w:t>name</w:t>
            </w:r>
          </w:p>
        </w:tc>
        <w:tc>
          <w:tcPr>
            <w:tcW w:w="635" w:type="dxa"/>
            <w:shd w:val="clear" w:color="auto" w:fill="auto"/>
          </w:tcPr>
          <w:p w14:paraId="0B7A4AB4" w14:textId="0D5D9AF6" w:rsidR="009F4FB8" w:rsidRDefault="009F4FB8" w:rsidP="009F4FB8">
            <w:pPr>
              <w:pStyle w:val="TABLE-col-heading"/>
            </w:pPr>
            <w:r>
              <w:t>mult</w:t>
            </w:r>
          </w:p>
        </w:tc>
        <w:tc>
          <w:tcPr>
            <w:tcW w:w="2177" w:type="dxa"/>
            <w:shd w:val="clear" w:color="auto" w:fill="auto"/>
          </w:tcPr>
          <w:p w14:paraId="6D90A39E" w14:textId="5B0E7CEC" w:rsidR="009F4FB8" w:rsidRDefault="009F4FB8" w:rsidP="009F4FB8">
            <w:pPr>
              <w:pStyle w:val="TABLE-col-heading"/>
            </w:pPr>
            <w:r>
              <w:t>type</w:t>
            </w:r>
          </w:p>
        </w:tc>
        <w:tc>
          <w:tcPr>
            <w:tcW w:w="4082" w:type="dxa"/>
            <w:shd w:val="clear" w:color="auto" w:fill="auto"/>
          </w:tcPr>
          <w:p w14:paraId="60E1E87F" w14:textId="55DB545B" w:rsidR="009F4FB8" w:rsidRDefault="009F4FB8" w:rsidP="009F4FB8">
            <w:pPr>
              <w:pStyle w:val="TABLE-col-heading"/>
            </w:pPr>
            <w:r>
              <w:t>description</w:t>
            </w:r>
          </w:p>
        </w:tc>
      </w:tr>
      <w:tr w:rsidR="009F4FB8" w14:paraId="703EC638" w14:textId="77777777" w:rsidTr="009F4FB8">
        <w:tc>
          <w:tcPr>
            <w:tcW w:w="2177" w:type="dxa"/>
            <w:shd w:val="clear" w:color="auto" w:fill="auto"/>
          </w:tcPr>
          <w:p w14:paraId="242D1DFA" w14:textId="5A40131B" w:rsidR="009F4FB8" w:rsidRDefault="009F4FB8" w:rsidP="009F4FB8">
            <w:pPr>
              <w:pStyle w:val="TABLE-cell"/>
            </w:pPr>
            <w:r>
              <w:t>b</w:t>
            </w:r>
          </w:p>
        </w:tc>
        <w:tc>
          <w:tcPr>
            <w:tcW w:w="635" w:type="dxa"/>
            <w:shd w:val="clear" w:color="auto" w:fill="auto"/>
          </w:tcPr>
          <w:p w14:paraId="71E3B70A" w14:textId="6729C9CC" w:rsidR="009F4FB8" w:rsidRDefault="009F4FB8" w:rsidP="009F4FB8">
            <w:pPr>
              <w:pStyle w:val="TABLE-cell"/>
            </w:pPr>
            <w:r>
              <w:t>1..1</w:t>
            </w:r>
          </w:p>
        </w:tc>
        <w:tc>
          <w:tcPr>
            <w:tcW w:w="2177" w:type="dxa"/>
            <w:shd w:val="clear" w:color="auto" w:fill="auto"/>
          </w:tcPr>
          <w:p w14:paraId="47F1F5D1" w14:textId="1F9755B4" w:rsidR="009F4FB8" w:rsidRDefault="00DE568F" w:rsidP="009F4FB8">
            <w:pPr>
              <w:pStyle w:val="TABLE-cell"/>
            </w:pPr>
            <w:hyperlink r:id="rId879" w:anchor="Susceptance" w:history="1">
              <w:r w:rsidRPr="00DE568F">
                <w:rPr>
                  <w:rStyle w:val="Hyperlink"/>
                </w:rPr>
                <w:t>Susceptance</w:t>
              </w:r>
            </w:hyperlink>
          </w:p>
        </w:tc>
        <w:tc>
          <w:tcPr>
            <w:tcW w:w="4082" w:type="dxa"/>
            <w:shd w:val="clear" w:color="auto" w:fill="auto"/>
          </w:tcPr>
          <w:p w14:paraId="28701E15" w14:textId="4123115D" w:rsidR="009F4FB8" w:rsidRDefault="009F4FB8" w:rsidP="009F4FB8">
            <w:pPr>
              <w:pStyle w:val="TABLE-cell"/>
            </w:pPr>
            <w:r>
              <w:t>Positive sequence shunt susceptance.</w:t>
            </w:r>
          </w:p>
        </w:tc>
      </w:tr>
      <w:tr w:rsidR="009F4FB8" w14:paraId="7C63D950" w14:textId="77777777" w:rsidTr="009F4FB8">
        <w:tc>
          <w:tcPr>
            <w:tcW w:w="2177" w:type="dxa"/>
            <w:shd w:val="clear" w:color="auto" w:fill="auto"/>
          </w:tcPr>
          <w:p w14:paraId="33475432" w14:textId="795E0322" w:rsidR="009F4FB8" w:rsidRDefault="009F4FB8" w:rsidP="009F4FB8">
            <w:pPr>
              <w:pStyle w:val="TABLE-cell"/>
            </w:pPr>
            <w:r>
              <w:t>g</w:t>
            </w:r>
          </w:p>
        </w:tc>
        <w:tc>
          <w:tcPr>
            <w:tcW w:w="635" w:type="dxa"/>
            <w:shd w:val="clear" w:color="auto" w:fill="auto"/>
          </w:tcPr>
          <w:p w14:paraId="5275D3C3" w14:textId="26AB3434" w:rsidR="009F4FB8" w:rsidRDefault="009F4FB8" w:rsidP="009F4FB8">
            <w:pPr>
              <w:pStyle w:val="TABLE-cell"/>
            </w:pPr>
            <w:r>
              <w:t>1..1</w:t>
            </w:r>
          </w:p>
        </w:tc>
        <w:tc>
          <w:tcPr>
            <w:tcW w:w="2177" w:type="dxa"/>
            <w:shd w:val="clear" w:color="auto" w:fill="auto"/>
          </w:tcPr>
          <w:p w14:paraId="0D49B244" w14:textId="50CF75A4" w:rsidR="009F4FB8" w:rsidRDefault="00DE568F" w:rsidP="009F4FB8">
            <w:pPr>
              <w:pStyle w:val="TABLE-cell"/>
            </w:pPr>
            <w:hyperlink r:id="rId880" w:anchor="Conductance" w:history="1">
              <w:r w:rsidRPr="00DE568F">
                <w:rPr>
                  <w:rStyle w:val="Hyperlink"/>
                </w:rPr>
                <w:t>Conductance</w:t>
              </w:r>
            </w:hyperlink>
          </w:p>
        </w:tc>
        <w:tc>
          <w:tcPr>
            <w:tcW w:w="4082" w:type="dxa"/>
            <w:shd w:val="clear" w:color="auto" w:fill="auto"/>
          </w:tcPr>
          <w:p w14:paraId="5F4886AF" w14:textId="0A5B3E76" w:rsidR="009F4FB8" w:rsidRDefault="009F4FB8" w:rsidP="009F4FB8">
            <w:pPr>
              <w:pStyle w:val="TABLE-cell"/>
            </w:pPr>
            <w:r>
              <w:t>Positive sequence shunt conductance.</w:t>
            </w:r>
          </w:p>
        </w:tc>
      </w:tr>
      <w:tr w:rsidR="009F4FB8" w14:paraId="62858B7E" w14:textId="77777777" w:rsidTr="009F4FB8">
        <w:tc>
          <w:tcPr>
            <w:tcW w:w="2177" w:type="dxa"/>
            <w:shd w:val="clear" w:color="auto" w:fill="auto"/>
          </w:tcPr>
          <w:p w14:paraId="1D94C7ED" w14:textId="6977EFD5" w:rsidR="009F4FB8" w:rsidRDefault="009F4FB8" w:rsidP="009F4FB8">
            <w:pPr>
              <w:pStyle w:val="TABLE-cell"/>
            </w:pPr>
            <w:r>
              <w:t>aggregate</w:t>
            </w:r>
          </w:p>
        </w:tc>
        <w:tc>
          <w:tcPr>
            <w:tcW w:w="635" w:type="dxa"/>
            <w:shd w:val="clear" w:color="auto" w:fill="auto"/>
          </w:tcPr>
          <w:p w14:paraId="6FC69E4B" w14:textId="3938BCB5" w:rsidR="009F4FB8" w:rsidRDefault="009F4FB8" w:rsidP="009F4FB8">
            <w:pPr>
              <w:pStyle w:val="TABLE-cell"/>
            </w:pPr>
            <w:r>
              <w:t>0..1</w:t>
            </w:r>
          </w:p>
        </w:tc>
        <w:tc>
          <w:tcPr>
            <w:tcW w:w="2177" w:type="dxa"/>
            <w:shd w:val="clear" w:color="auto" w:fill="auto"/>
          </w:tcPr>
          <w:p w14:paraId="31B3A33A" w14:textId="42EBF83F" w:rsidR="009F4FB8" w:rsidRDefault="00DE568F" w:rsidP="009F4FB8">
            <w:pPr>
              <w:pStyle w:val="TABLE-cell"/>
            </w:pPr>
            <w:hyperlink r:id="rId881" w:anchor="Boolean" w:history="1">
              <w:r w:rsidRPr="00DE568F">
                <w:rPr>
                  <w:rStyle w:val="Hyperlink"/>
                </w:rPr>
                <w:t>Boolean</w:t>
              </w:r>
            </w:hyperlink>
          </w:p>
        </w:tc>
        <w:tc>
          <w:tcPr>
            <w:tcW w:w="4082" w:type="dxa"/>
            <w:shd w:val="clear" w:color="auto" w:fill="auto"/>
          </w:tcPr>
          <w:p w14:paraId="5389A4D6" w14:textId="5A8A2BB5" w:rsidR="009F4FB8" w:rsidRDefault="009F4FB8" w:rsidP="009F4FB8">
            <w:pPr>
              <w:pStyle w:val="TABLE-cell"/>
            </w:pPr>
            <w:r>
              <w:t xml:space="preserve">inherited from: </w:t>
            </w:r>
            <w:hyperlink r:id="rId882" w:anchor="Equipment" w:history="1">
              <w:r w:rsidR="00DE568F" w:rsidRPr="00DE568F">
                <w:rPr>
                  <w:rStyle w:val="Hyperlink"/>
                </w:rPr>
                <w:t>Equipment</w:t>
              </w:r>
            </w:hyperlink>
          </w:p>
        </w:tc>
      </w:tr>
      <w:tr w:rsidR="009F4FB8" w14:paraId="206E0C13" w14:textId="77777777" w:rsidTr="009F4FB8">
        <w:tc>
          <w:tcPr>
            <w:tcW w:w="2177" w:type="dxa"/>
            <w:shd w:val="clear" w:color="auto" w:fill="auto"/>
          </w:tcPr>
          <w:p w14:paraId="3845543D" w14:textId="07888772" w:rsidR="009F4FB8" w:rsidRDefault="009F4FB8" w:rsidP="009F4FB8">
            <w:pPr>
              <w:pStyle w:val="TABLE-cell"/>
            </w:pPr>
            <w:r>
              <w:t>normallyInService</w:t>
            </w:r>
          </w:p>
        </w:tc>
        <w:tc>
          <w:tcPr>
            <w:tcW w:w="635" w:type="dxa"/>
            <w:shd w:val="clear" w:color="auto" w:fill="auto"/>
          </w:tcPr>
          <w:p w14:paraId="56BD7E7A" w14:textId="1BC0D132" w:rsidR="009F4FB8" w:rsidRDefault="009F4FB8" w:rsidP="009F4FB8">
            <w:pPr>
              <w:pStyle w:val="TABLE-cell"/>
            </w:pPr>
            <w:r>
              <w:t>0..1</w:t>
            </w:r>
          </w:p>
        </w:tc>
        <w:tc>
          <w:tcPr>
            <w:tcW w:w="2177" w:type="dxa"/>
            <w:shd w:val="clear" w:color="auto" w:fill="auto"/>
          </w:tcPr>
          <w:p w14:paraId="3EA9F1C0" w14:textId="655DD834" w:rsidR="009F4FB8" w:rsidRDefault="00DE568F" w:rsidP="009F4FB8">
            <w:pPr>
              <w:pStyle w:val="TABLE-cell"/>
            </w:pPr>
            <w:hyperlink r:id="rId883" w:anchor="Boolean" w:history="1">
              <w:r w:rsidRPr="00DE568F">
                <w:rPr>
                  <w:rStyle w:val="Hyperlink"/>
                </w:rPr>
                <w:t>Boolean</w:t>
              </w:r>
            </w:hyperlink>
          </w:p>
        </w:tc>
        <w:tc>
          <w:tcPr>
            <w:tcW w:w="4082" w:type="dxa"/>
            <w:shd w:val="clear" w:color="auto" w:fill="auto"/>
          </w:tcPr>
          <w:p w14:paraId="18AC2E04" w14:textId="62FA1B1F" w:rsidR="009F4FB8" w:rsidRDefault="009F4FB8" w:rsidP="009F4FB8">
            <w:pPr>
              <w:pStyle w:val="TABLE-cell"/>
            </w:pPr>
            <w:r>
              <w:t xml:space="preserve">inherited from: </w:t>
            </w:r>
            <w:hyperlink r:id="rId884" w:anchor="Equipment" w:history="1">
              <w:r w:rsidR="00DE568F" w:rsidRPr="00DE568F">
                <w:rPr>
                  <w:rStyle w:val="Hyperlink"/>
                </w:rPr>
                <w:t>Equipment</w:t>
              </w:r>
            </w:hyperlink>
          </w:p>
        </w:tc>
      </w:tr>
      <w:tr w:rsidR="009F4FB8" w14:paraId="19DB55EE" w14:textId="77777777" w:rsidTr="009F4FB8">
        <w:tc>
          <w:tcPr>
            <w:tcW w:w="2177" w:type="dxa"/>
            <w:shd w:val="clear" w:color="auto" w:fill="auto"/>
          </w:tcPr>
          <w:p w14:paraId="38D1E65B" w14:textId="64AC37C0" w:rsidR="009F4FB8" w:rsidRDefault="009F4FB8" w:rsidP="009F4FB8">
            <w:pPr>
              <w:pStyle w:val="TABLE-cell"/>
            </w:pPr>
            <w:r>
              <w:t>description</w:t>
            </w:r>
          </w:p>
        </w:tc>
        <w:tc>
          <w:tcPr>
            <w:tcW w:w="635" w:type="dxa"/>
            <w:shd w:val="clear" w:color="auto" w:fill="auto"/>
          </w:tcPr>
          <w:p w14:paraId="677F0666" w14:textId="3DE3BE8E" w:rsidR="009F4FB8" w:rsidRDefault="009F4FB8" w:rsidP="009F4FB8">
            <w:pPr>
              <w:pStyle w:val="TABLE-cell"/>
            </w:pPr>
            <w:r>
              <w:t>0..1</w:t>
            </w:r>
          </w:p>
        </w:tc>
        <w:tc>
          <w:tcPr>
            <w:tcW w:w="2177" w:type="dxa"/>
            <w:shd w:val="clear" w:color="auto" w:fill="auto"/>
          </w:tcPr>
          <w:p w14:paraId="0F2572FD" w14:textId="19E60B52" w:rsidR="009F4FB8" w:rsidRDefault="00DE568F" w:rsidP="009F4FB8">
            <w:pPr>
              <w:pStyle w:val="TABLE-cell"/>
            </w:pPr>
            <w:hyperlink r:id="rId885" w:anchor="String" w:history="1">
              <w:r w:rsidRPr="00DE568F">
                <w:rPr>
                  <w:rStyle w:val="Hyperlink"/>
                </w:rPr>
                <w:t>String</w:t>
              </w:r>
            </w:hyperlink>
          </w:p>
        </w:tc>
        <w:tc>
          <w:tcPr>
            <w:tcW w:w="4082" w:type="dxa"/>
            <w:shd w:val="clear" w:color="auto" w:fill="auto"/>
          </w:tcPr>
          <w:p w14:paraId="2AB91806" w14:textId="3FA7BAFE" w:rsidR="009F4FB8" w:rsidRDefault="009F4FB8" w:rsidP="009F4FB8">
            <w:pPr>
              <w:pStyle w:val="TABLE-cell"/>
            </w:pPr>
            <w:r>
              <w:t xml:space="preserve">inherited from: </w:t>
            </w:r>
            <w:hyperlink r:id="rId886" w:anchor="IdentifiedObject" w:history="1">
              <w:r w:rsidR="00DE568F" w:rsidRPr="00DE568F">
                <w:rPr>
                  <w:rStyle w:val="Hyperlink"/>
                </w:rPr>
                <w:t>IdentifiedObject</w:t>
              </w:r>
            </w:hyperlink>
          </w:p>
        </w:tc>
      </w:tr>
      <w:tr w:rsidR="009F4FB8" w14:paraId="2452D334" w14:textId="77777777" w:rsidTr="009F4FB8">
        <w:tc>
          <w:tcPr>
            <w:tcW w:w="2177" w:type="dxa"/>
            <w:shd w:val="clear" w:color="auto" w:fill="auto"/>
          </w:tcPr>
          <w:p w14:paraId="0E7C4456" w14:textId="09F099E2" w:rsidR="009F4FB8" w:rsidRDefault="009F4FB8" w:rsidP="009F4FB8">
            <w:pPr>
              <w:pStyle w:val="TABLE-cell"/>
            </w:pPr>
            <w:r>
              <w:t>mRID</w:t>
            </w:r>
          </w:p>
        </w:tc>
        <w:tc>
          <w:tcPr>
            <w:tcW w:w="635" w:type="dxa"/>
            <w:shd w:val="clear" w:color="auto" w:fill="auto"/>
          </w:tcPr>
          <w:p w14:paraId="5056458C" w14:textId="6E4C1617" w:rsidR="009F4FB8" w:rsidRDefault="009F4FB8" w:rsidP="009F4FB8">
            <w:pPr>
              <w:pStyle w:val="TABLE-cell"/>
            </w:pPr>
            <w:r>
              <w:t>1..1</w:t>
            </w:r>
          </w:p>
        </w:tc>
        <w:tc>
          <w:tcPr>
            <w:tcW w:w="2177" w:type="dxa"/>
            <w:shd w:val="clear" w:color="auto" w:fill="auto"/>
          </w:tcPr>
          <w:p w14:paraId="18B6EF71" w14:textId="5036A8F5" w:rsidR="009F4FB8" w:rsidRDefault="00DE568F" w:rsidP="009F4FB8">
            <w:pPr>
              <w:pStyle w:val="TABLE-cell"/>
            </w:pPr>
            <w:hyperlink r:id="rId887" w:anchor="String" w:history="1">
              <w:r w:rsidRPr="00DE568F">
                <w:rPr>
                  <w:rStyle w:val="Hyperlink"/>
                </w:rPr>
                <w:t>String</w:t>
              </w:r>
            </w:hyperlink>
          </w:p>
        </w:tc>
        <w:tc>
          <w:tcPr>
            <w:tcW w:w="4082" w:type="dxa"/>
            <w:shd w:val="clear" w:color="auto" w:fill="auto"/>
          </w:tcPr>
          <w:p w14:paraId="3D0C84E3" w14:textId="32F06C32" w:rsidR="009F4FB8" w:rsidRDefault="009F4FB8" w:rsidP="009F4FB8">
            <w:pPr>
              <w:pStyle w:val="TABLE-cell"/>
            </w:pPr>
            <w:r>
              <w:t xml:space="preserve">inherited from: </w:t>
            </w:r>
            <w:hyperlink r:id="rId888" w:anchor="IdentifiedObject" w:history="1">
              <w:r w:rsidR="00DE568F" w:rsidRPr="00DE568F">
                <w:rPr>
                  <w:rStyle w:val="Hyperlink"/>
                </w:rPr>
                <w:t>IdentifiedObject</w:t>
              </w:r>
            </w:hyperlink>
          </w:p>
        </w:tc>
      </w:tr>
      <w:tr w:rsidR="009F4FB8" w14:paraId="74491217" w14:textId="77777777" w:rsidTr="009F4FB8">
        <w:tc>
          <w:tcPr>
            <w:tcW w:w="2177" w:type="dxa"/>
            <w:shd w:val="clear" w:color="auto" w:fill="auto"/>
          </w:tcPr>
          <w:p w14:paraId="187D4A75" w14:textId="623A6FB2" w:rsidR="009F4FB8" w:rsidRDefault="009F4FB8" w:rsidP="009F4FB8">
            <w:pPr>
              <w:pStyle w:val="TABLE-cell"/>
            </w:pPr>
            <w:r>
              <w:t>name</w:t>
            </w:r>
          </w:p>
        </w:tc>
        <w:tc>
          <w:tcPr>
            <w:tcW w:w="635" w:type="dxa"/>
            <w:shd w:val="clear" w:color="auto" w:fill="auto"/>
          </w:tcPr>
          <w:p w14:paraId="199E38CF" w14:textId="76DBF7FF" w:rsidR="009F4FB8" w:rsidRDefault="009F4FB8" w:rsidP="009F4FB8">
            <w:pPr>
              <w:pStyle w:val="TABLE-cell"/>
            </w:pPr>
            <w:r>
              <w:t>1..1</w:t>
            </w:r>
          </w:p>
        </w:tc>
        <w:tc>
          <w:tcPr>
            <w:tcW w:w="2177" w:type="dxa"/>
            <w:shd w:val="clear" w:color="auto" w:fill="auto"/>
          </w:tcPr>
          <w:p w14:paraId="65F6098E" w14:textId="35C4A380" w:rsidR="009F4FB8" w:rsidRDefault="00DE568F" w:rsidP="009F4FB8">
            <w:pPr>
              <w:pStyle w:val="TABLE-cell"/>
            </w:pPr>
            <w:hyperlink r:id="rId889" w:anchor="String" w:history="1">
              <w:r w:rsidRPr="00DE568F">
                <w:rPr>
                  <w:rStyle w:val="Hyperlink"/>
                </w:rPr>
                <w:t>String</w:t>
              </w:r>
            </w:hyperlink>
          </w:p>
        </w:tc>
        <w:tc>
          <w:tcPr>
            <w:tcW w:w="4082" w:type="dxa"/>
            <w:shd w:val="clear" w:color="auto" w:fill="auto"/>
          </w:tcPr>
          <w:p w14:paraId="2AD97ACF" w14:textId="6055BCF5" w:rsidR="009F4FB8" w:rsidRDefault="009F4FB8" w:rsidP="009F4FB8">
            <w:pPr>
              <w:pStyle w:val="TABLE-cell"/>
            </w:pPr>
            <w:r>
              <w:t xml:space="preserve">inherited from: </w:t>
            </w:r>
            <w:hyperlink r:id="rId890" w:anchor="IdentifiedObject" w:history="1">
              <w:r w:rsidR="00DE568F" w:rsidRPr="00DE568F">
                <w:rPr>
                  <w:rStyle w:val="Hyperlink"/>
                </w:rPr>
                <w:t>IdentifiedObject</w:t>
              </w:r>
            </w:hyperlink>
          </w:p>
        </w:tc>
      </w:tr>
    </w:tbl>
    <w:p w14:paraId="2D476BD8" w14:textId="0703A40A" w:rsidR="009F4FB8" w:rsidRDefault="009F4FB8" w:rsidP="009F4FB8"/>
    <w:p w14:paraId="31B8B7E6" w14:textId="6DDCB6E5" w:rsidR="009F4FB8" w:rsidRDefault="009F4FB8" w:rsidP="009F4FB8">
      <w:r>
        <w:fldChar w:fldCharType="begin"/>
      </w:r>
      <w:r>
        <w:instrText xml:space="preserve"> REF _Ref111815065 \h </w:instrText>
      </w:r>
      <w:r>
        <w:fldChar w:fldCharType="separate"/>
      </w:r>
      <w:r w:rsidR="00DE568F">
        <w:t>Table 90</w:t>
      </w:r>
      <w:r>
        <w:fldChar w:fldCharType="end"/>
      </w:r>
      <w:r>
        <w:t xml:space="preserve"> shows all association ends of EquivalentShunt with other classes.</w:t>
      </w:r>
    </w:p>
    <w:p w14:paraId="19F699B9" w14:textId="2CB66A1C" w:rsidR="009F4FB8" w:rsidRDefault="009F4FB8" w:rsidP="009F4FB8">
      <w:pPr>
        <w:pStyle w:val="TABLE-title"/>
      </w:pPr>
      <w:bookmarkStart w:id="400" w:name="_Ref111815065"/>
      <w:bookmarkStart w:id="401" w:name="_Toc111820720"/>
      <w:r>
        <w:lastRenderedPageBreak/>
        <w:t xml:space="preserve">Table </w:t>
      </w:r>
      <w:r>
        <w:fldChar w:fldCharType="begin"/>
      </w:r>
      <w:r>
        <w:instrText xml:space="preserve"> SEQ Table \* ARABIC </w:instrText>
      </w:r>
      <w:r>
        <w:fldChar w:fldCharType="separate"/>
      </w:r>
      <w:r w:rsidR="00DE568F">
        <w:t>90</w:t>
      </w:r>
      <w:r>
        <w:fldChar w:fldCharType="end"/>
      </w:r>
      <w:bookmarkEnd w:id="400"/>
      <w:r>
        <w:t xml:space="preserve"> – Association ends of LTDSEquipmentProfile::EquivalentShunt with other classes</w:t>
      </w:r>
      <w:bookmarkEnd w:id="4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7D5E0921" w14:textId="77777777" w:rsidTr="009F4FB8">
        <w:trPr>
          <w:tblHeader/>
        </w:trPr>
        <w:tc>
          <w:tcPr>
            <w:tcW w:w="635" w:type="dxa"/>
            <w:shd w:val="clear" w:color="auto" w:fill="auto"/>
          </w:tcPr>
          <w:p w14:paraId="2A80231E" w14:textId="300FC965" w:rsidR="009F4FB8" w:rsidRDefault="009F4FB8" w:rsidP="009F4FB8">
            <w:pPr>
              <w:pStyle w:val="TABLE-col-heading"/>
            </w:pPr>
            <w:r>
              <w:t>mult from</w:t>
            </w:r>
          </w:p>
        </w:tc>
        <w:tc>
          <w:tcPr>
            <w:tcW w:w="2177" w:type="dxa"/>
            <w:shd w:val="clear" w:color="auto" w:fill="auto"/>
          </w:tcPr>
          <w:p w14:paraId="10CFF837" w14:textId="68ADF5D7" w:rsidR="009F4FB8" w:rsidRDefault="009F4FB8" w:rsidP="009F4FB8">
            <w:pPr>
              <w:pStyle w:val="TABLE-col-heading"/>
            </w:pPr>
            <w:r>
              <w:t>name</w:t>
            </w:r>
          </w:p>
        </w:tc>
        <w:tc>
          <w:tcPr>
            <w:tcW w:w="635" w:type="dxa"/>
            <w:shd w:val="clear" w:color="auto" w:fill="auto"/>
          </w:tcPr>
          <w:p w14:paraId="1571FFF1" w14:textId="74BD2440" w:rsidR="009F4FB8" w:rsidRDefault="009F4FB8" w:rsidP="009F4FB8">
            <w:pPr>
              <w:pStyle w:val="TABLE-col-heading"/>
            </w:pPr>
            <w:r>
              <w:t>mult to</w:t>
            </w:r>
          </w:p>
        </w:tc>
        <w:tc>
          <w:tcPr>
            <w:tcW w:w="2177" w:type="dxa"/>
            <w:shd w:val="clear" w:color="auto" w:fill="auto"/>
          </w:tcPr>
          <w:p w14:paraId="51748F99" w14:textId="1724A1B7" w:rsidR="009F4FB8" w:rsidRDefault="009F4FB8" w:rsidP="009F4FB8">
            <w:pPr>
              <w:pStyle w:val="TABLE-col-heading"/>
            </w:pPr>
            <w:r>
              <w:t>type</w:t>
            </w:r>
          </w:p>
        </w:tc>
        <w:tc>
          <w:tcPr>
            <w:tcW w:w="3447" w:type="dxa"/>
            <w:shd w:val="clear" w:color="auto" w:fill="auto"/>
          </w:tcPr>
          <w:p w14:paraId="7FB5D29F" w14:textId="735CA3B2" w:rsidR="009F4FB8" w:rsidRDefault="009F4FB8" w:rsidP="009F4FB8">
            <w:pPr>
              <w:pStyle w:val="TABLE-col-heading"/>
            </w:pPr>
            <w:r>
              <w:t>description</w:t>
            </w:r>
          </w:p>
        </w:tc>
      </w:tr>
      <w:tr w:rsidR="009F4FB8" w14:paraId="6E30F4A5" w14:textId="77777777" w:rsidTr="009F4FB8">
        <w:tc>
          <w:tcPr>
            <w:tcW w:w="635" w:type="dxa"/>
            <w:shd w:val="clear" w:color="auto" w:fill="auto"/>
          </w:tcPr>
          <w:p w14:paraId="1B91426F" w14:textId="4400E909" w:rsidR="009F4FB8" w:rsidRDefault="009F4FB8" w:rsidP="009F4FB8">
            <w:pPr>
              <w:pStyle w:val="TABLE-cell"/>
            </w:pPr>
            <w:r>
              <w:t>0..*</w:t>
            </w:r>
          </w:p>
        </w:tc>
        <w:tc>
          <w:tcPr>
            <w:tcW w:w="2177" w:type="dxa"/>
            <w:shd w:val="clear" w:color="auto" w:fill="auto"/>
          </w:tcPr>
          <w:p w14:paraId="2EAE5126" w14:textId="71F8E465" w:rsidR="009F4FB8" w:rsidRDefault="009F4FB8" w:rsidP="009F4FB8">
            <w:pPr>
              <w:pStyle w:val="TABLE-cell"/>
            </w:pPr>
            <w:r>
              <w:t>EquivalentNetwork</w:t>
            </w:r>
          </w:p>
        </w:tc>
        <w:tc>
          <w:tcPr>
            <w:tcW w:w="635" w:type="dxa"/>
            <w:shd w:val="clear" w:color="auto" w:fill="auto"/>
          </w:tcPr>
          <w:p w14:paraId="706BFAD0" w14:textId="745EE6A2" w:rsidR="009F4FB8" w:rsidRDefault="009F4FB8" w:rsidP="009F4FB8">
            <w:pPr>
              <w:pStyle w:val="TABLE-cell"/>
            </w:pPr>
            <w:r>
              <w:t>0..1</w:t>
            </w:r>
          </w:p>
        </w:tc>
        <w:tc>
          <w:tcPr>
            <w:tcW w:w="2177" w:type="dxa"/>
            <w:shd w:val="clear" w:color="auto" w:fill="auto"/>
          </w:tcPr>
          <w:p w14:paraId="7981FFDC" w14:textId="73B64722" w:rsidR="009F4FB8" w:rsidRDefault="00DE568F" w:rsidP="009F4FB8">
            <w:pPr>
              <w:pStyle w:val="TABLE-cell"/>
            </w:pPr>
            <w:hyperlink r:id="rId891" w:anchor="EquivalentNetwork" w:history="1">
              <w:r w:rsidRPr="00DE568F">
                <w:rPr>
                  <w:rStyle w:val="Hyperlink"/>
                </w:rPr>
                <w:t>EquivalentNetwork</w:t>
              </w:r>
            </w:hyperlink>
          </w:p>
        </w:tc>
        <w:tc>
          <w:tcPr>
            <w:tcW w:w="3447" w:type="dxa"/>
            <w:shd w:val="clear" w:color="auto" w:fill="auto"/>
          </w:tcPr>
          <w:p w14:paraId="0B419655" w14:textId="74EAF895" w:rsidR="009F4FB8" w:rsidRDefault="009F4FB8" w:rsidP="009F4FB8">
            <w:pPr>
              <w:pStyle w:val="TABLE-cell"/>
            </w:pPr>
            <w:r>
              <w:t xml:space="preserve">inherited from: </w:t>
            </w:r>
            <w:hyperlink r:id="rId892" w:anchor="EquivalentEquipment" w:history="1">
              <w:r w:rsidR="00DE568F" w:rsidRPr="00DE568F">
                <w:rPr>
                  <w:rStyle w:val="Hyperlink"/>
                </w:rPr>
                <w:t>EquivalentEquipment</w:t>
              </w:r>
            </w:hyperlink>
          </w:p>
        </w:tc>
      </w:tr>
      <w:tr w:rsidR="009F4FB8" w14:paraId="799BFAD7" w14:textId="77777777" w:rsidTr="009F4FB8">
        <w:tc>
          <w:tcPr>
            <w:tcW w:w="635" w:type="dxa"/>
            <w:shd w:val="clear" w:color="auto" w:fill="auto"/>
          </w:tcPr>
          <w:p w14:paraId="67265FDD" w14:textId="1889ADCD" w:rsidR="009F4FB8" w:rsidRDefault="009F4FB8" w:rsidP="009F4FB8">
            <w:pPr>
              <w:pStyle w:val="TABLE-cell"/>
            </w:pPr>
            <w:r>
              <w:t>0..*</w:t>
            </w:r>
          </w:p>
        </w:tc>
        <w:tc>
          <w:tcPr>
            <w:tcW w:w="2177" w:type="dxa"/>
            <w:shd w:val="clear" w:color="auto" w:fill="auto"/>
          </w:tcPr>
          <w:p w14:paraId="4638A04A" w14:textId="74DD5DBF" w:rsidR="009F4FB8" w:rsidRDefault="009F4FB8" w:rsidP="009F4FB8">
            <w:pPr>
              <w:pStyle w:val="TABLE-cell"/>
            </w:pPr>
            <w:r>
              <w:t>BaseVoltage</w:t>
            </w:r>
          </w:p>
        </w:tc>
        <w:tc>
          <w:tcPr>
            <w:tcW w:w="635" w:type="dxa"/>
            <w:shd w:val="clear" w:color="auto" w:fill="auto"/>
          </w:tcPr>
          <w:p w14:paraId="056A0C28" w14:textId="6B626524" w:rsidR="009F4FB8" w:rsidRDefault="009F4FB8" w:rsidP="009F4FB8">
            <w:pPr>
              <w:pStyle w:val="TABLE-cell"/>
            </w:pPr>
            <w:r>
              <w:t>0..1</w:t>
            </w:r>
          </w:p>
        </w:tc>
        <w:tc>
          <w:tcPr>
            <w:tcW w:w="2177" w:type="dxa"/>
            <w:shd w:val="clear" w:color="auto" w:fill="auto"/>
          </w:tcPr>
          <w:p w14:paraId="506102C4" w14:textId="0EDA5131" w:rsidR="009F4FB8" w:rsidRDefault="00DE568F" w:rsidP="009F4FB8">
            <w:pPr>
              <w:pStyle w:val="TABLE-cell"/>
            </w:pPr>
            <w:hyperlink r:id="rId893" w:anchor="BaseVoltage" w:history="1">
              <w:r w:rsidRPr="00DE568F">
                <w:rPr>
                  <w:rStyle w:val="Hyperlink"/>
                </w:rPr>
                <w:t>BaseVoltage</w:t>
              </w:r>
            </w:hyperlink>
          </w:p>
        </w:tc>
        <w:tc>
          <w:tcPr>
            <w:tcW w:w="3447" w:type="dxa"/>
            <w:shd w:val="clear" w:color="auto" w:fill="auto"/>
          </w:tcPr>
          <w:p w14:paraId="34B407CC" w14:textId="5D178AF0" w:rsidR="009F4FB8" w:rsidRDefault="009F4FB8" w:rsidP="009F4FB8">
            <w:pPr>
              <w:pStyle w:val="TABLE-cell"/>
            </w:pPr>
            <w:r>
              <w:t xml:space="preserve">inherited from: </w:t>
            </w:r>
            <w:hyperlink r:id="rId894" w:anchor="ConductingEquipment" w:history="1">
              <w:r w:rsidR="00DE568F" w:rsidRPr="00DE568F">
                <w:rPr>
                  <w:rStyle w:val="Hyperlink"/>
                </w:rPr>
                <w:t>ConductingEquipment</w:t>
              </w:r>
            </w:hyperlink>
          </w:p>
        </w:tc>
      </w:tr>
      <w:tr w:rsidR="009F4FB8" w14:paraId="45B79D06" w14:textId="77777777" w:rsidTr="009F4FB8">
        <w:tc>
          <w:tcPr>
            <w:tcW w:w="635" w:type="dxa"/>
            <w:shd w:val="clear" w:color="auto" w:fill="auto"/>
          </w:tcPr>
          <w:p w14:paraId="6FF31339" w14:textId="6FD71EFB" w:rsidR="009F4FB8" w:rsidRDefault="009F4FB8" w:rsidP="009F4FB8">
            <w:pPr>
              <w:pStyle w:val="TABLE-cell"/>
            </w:pPr>
            <w:r>
              <w:t>0..*</w:t>
            </w:r>
          </w:p>
        </w:tc>
        <w:tc>
          <w:tcPr>
            <w:tcW w:w="2177" w:type="dxa"/>
            <w:shd w:val="clear" w:color="auto" w:fill="auto"/>
          </w:tcPr>
          <w:p w14:paraId="5B355B21" w14:textId="2ACC7A19" w:rsidR="009F4FB8" w:rsidRDefault="009F4FB8" w:rsidP="009F4FB8">
            <w:pPr>
              <w:pStyle w:val="TABLE-cell"/>
            </w:pPr>
            <w:r>
              <w:t>EquipmentContainer</w:t>
            </w:r>
          </w:p>
        </w:tc>
        <w:tc>
          <w:tcPr>
            <w:tcW w:w="635" w:type="dxa"/>
            <w:shd w:val="clear" w:color="auto" w:fill="auto"/>
          </w:tcPr>
          <w:p w14:paraId="28F5F0B5" w14:textId="0174CEC1" w:rsidR="009F4FB8" w:rsidRDefault="009F4FB8" w:rsidP="009F4FB8">
            <w:pPr>
              <w:pStyle w:val="TABLE-cell"/>
            </w:pPr>
            <w:r>
              <w:t>0..1</w:t>
            </w:r>
          </w:p>
        </w:tc>
        <w:tc>
          <w:tcPr>
            <w:tcW w:w="2177" w:type="dxa"/>
            <w:shd w:val="clear" w:color="auto" w:fill="auto"/>
          </w:tcPr>
          <w:p w14:paraId="7E2022EC" w14:textId="30994F58" w:rsidR="009F4FB8" w:rsidRDefault="00DE568F" w:rsidP="009F4FB8">
            <w:pPr>
              <w:pStyle w:val="TABLE-cell"/>
            </w:pPr>
            <w:hyperlink r:id="rId895" w:anchor="EquipmentContainer" w:history="1">
              <w:r w:rsidRPr="00DE568F">
                <w:rPr>
                  <w:rStyle w:val="Hyperlink"/>
                </w:rPr>
                <w:t>EquipmentContainer</w:t>
              </w:r>
            </w:hyperlink>
          </w:p>
        </w:tc>
        <w:tc>
          <w:tcPr>
            <w:tcW w:w="3447" w:type="dxa"/>
            <w:shd w:val="clear" w:color="auto" w:fill="auto"/>
          </w:tcPr>
          <w:p w14:paraId="31E8A967" w14:textId="16DFE0FA" w:rsidR="009F4FB8" w:rsidRDefault="009F4FB8" w:rsidP="009F4FB8">
            <w:pPr>
              <w:pStyle w:val="TABLE-cell"/>
            </w:pPr>
            <w:r>
              <w:t xml:space="preserve">inherited from: </w:t>
            </w:r>
            <w:hyperlink r:id="rId896" w:anchor="Equipment" w:history="1">
              <w:r w:rsidR="00DE568F" w:rsidRPr="00DE568F">
                <w:rPr>
                  <w:rStyle w:val="Hyperlink"/>
                </w:rPr>
                <w:t>Equipment</w:t>
              </w:r>
            </w:hyperlink>
          </w:p>
        </w:tc>
      </w:tr>
    </w:tbl>
    <w:p w14:paraId="78E765FB" w14:textId="3F26398B" w:rsidR="009F4FB8" w:rsidRDefault="009F4FB8" w:rsidP="009F4FB8"/>
    <w:p w14:paraId="387A5267" w14:textId="0CAF8E75" w:rsidR="009F4FB8" w:rsidRDefault="009F4FB8" w:rsidP="009F4FB8">
      <w:pPr>
        <w:pStyle w:val="Heading3"/>
      </w:pPr>
      <w:bookmarkStart w:id="402" w:name="UML1928"/>
      <w:bookmarkStart w:id="403" w:name="_Toc111820348"/>
      <w:r>
        <w:t>ExternalNetworkInjection</w:t>
      </w:r>
      <w:bookmarkEnd w:id="402"/>
      <w:bookmarkEnd w:id="403"/>
    </w:p>
    <w:p w14:paraId="45F8E0AA" w14:textId="18B19AE2" w:rsidR="009F4FB8" w:rsidRDefault="009F4FB8" w:rsidP="009F4FB8">
      <w:r>
        <w:t xml:space="preserve">Inheritance path = </w:t>
      </w:r>
      <w:hyperlink r:id="rId897" w:anchor="RegulatingCondEq" w:history="1">
        <w:r w:rsidR="00DE568F" w:rsidRPr="00DE568F">
          <w:rPr>
            <w:rStyle w:val="Hyperlink"/>
          </w:rPr>
          <w:t>RegulatingCondEq</w:t>
        </w:r>
      </w:hyperlink>
      <w:r>
        <w:t xml:space="preserve"> : </w:t>
      </w:r>
      <w:hyperlink r:id="rId898" w:anchor="EnergyConnection" w:history="1">
        <w:r w:rsidR="00DE568F" w:rsidRPr="00DE568F">
          <w:rPr>
            <w:rStyle w:val="Hyperlink"/>
          </w:rPr>
          <w:t>EnergyConnection</w:t>
        </w:r>
      </w:hyperlink>
      <w:r>
        <w:t xml:space="preserve"> : </w:t>
      </w:r>
      <w:hyperlink r:id="rId899" w:anchor="ConductingEquipment" w:history="1">
        <w:r w:rsidR="00DE568F" w:rsidRPr="00DE568F">
          <w:rPr>
            <w:rStyle w:val="Hyperlink"/>
          </w:rPr>
          <w:t>ConductingEquipment</w:t>
        </w:r>
      </w:hyperlink>
      <w:r>
        <w:t xml:space="preserve"> : </w:t>
      </w:r>
      <w:hyperlink r:id="rId900" w:anchor="Equipment" w:history="1">
        <w:r w:rsidR="00DE568F" w:rsidRPr="00DE568F">
          <w:rPr>
            <w:rStyle w:val="Hyperlink"/>
          </w:rPr>
          <w:t>Equipment</w:t>
        </w:r>
      </w:hyperlink>
      <w:r>
        <w:t xml:space="preserve"> : </w:t>
      </w:r>
      <w:hyperlink r:id="rId901" w:anchor="PowerSystemResource" w:history="1">
        <w:r w:rsidR="00DE568F" w:rsidRPr="00DE568F">
          <w:rPr>
            <w:rStyle w:val="Hyperlink"/>
          </w:rPr>
          <w:t>PowerSystemResource</w:t>
        </w:r>
      </w:hyperlink>
      <w:r>
        <w:t xml:space="preserve"> : </w:t>
      </w:r>
      <w:hyperlink r:id="rId902" w:anchor="IdentifiedObject" w:history="1">
        <w:r w:rsidR="00DE568F" w:rsidRPr="00DE568F">
          <w:rPr>
            <w:rStyle w:val="Hyperlink"/>
          </w:rPr>
          <w:t>IdentifiedObject</w:t>
        </w:r>
      </w:hyperlink>
    </w:p>
    <w:p w14:paraId="7463D551" w14:textId="2F1931E0" w:rsidR="009F4FB8" w:rsidRDefault="009F4FB8" w:rsidP="009F4FB8">
      <w:r>
        <w:t>This class represents the external network and it is used for IEC 60909 calculations.</w:t>
      </w:r>
    </w:p>
    <w:p w14:paraId="749B31FE" w14:textId="60AE27A7" w:rsidR="009F4FB8" w:rsidRDefault="009F4FB8" w:rsidP="009F4FB8">
      <w:r>
        <w:fldChar w:fldCharType="begin"/>
      </w:r>
      <w:r>
        <w:instrText xml:space="preserve"> REF _Ref111815072 \h </w:instrText>
      </w:r>
      <w:r>
        <w:fldChar w:fldCharType="separate"/>
      </w:r>
      <w:r w:rsidR="00DE568F">
        <w:t>Table 91</w:t>
      </w:r>
      <w:r>
        <w:fldChar w:fldCharType="end"/>
      </w:r>
      <w:r>
        <w:t xml:space="preserve"> shows all attributes of ExternalNetworkInjection.</w:t>
      </w:r>
    </w:p>
    <w:p w14:paraId="3012BE1B" w14:textId="09C099E8" w:rsidR="009F4FB8" w:rsidRDefault="009F4FB8" w:rsidP="009F4FB8">
      <w:pPr>
        <w:pStyle w:val="TABLE-title"/>
      </w:pPr>
      <w:bookmarkStart w:id="404" w:name="_Ref111815072"/>
      <w:bookmarkStart w:id="405" w:name="_Toc111820721"/>
      <w:r>
        <w:t xml:space="preserve">Table </w:t>
      </w:r>
      <w:r>
        <w:fldChar w:fldCharType="begin"/>
      </w:r>
      <w:r>
        <w:instrText xml:space="preserve"> SEQ Table \* ARABIC </w:instrText>
      </w:r>
      <w:r>
        <w:fldChar w:fldCharType="separate"/>
      </w:r>
      <w:r w:rsidR="00DE568F">
        <w:t>91</w:t>
      </w:r>
      <w:r>
        <w:fldChar w:fldCharType="end"/>
      </w:r>
      <w:bookmarkEnd w:id="404"/>
      <w:r>
        <w:t xml:space="preserve"> – Attributes of LTDSEquipmentProfile::ExternalNetworkInjection</w:t>
      </w:r>
      <w:bookmarkEnd w:id="4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3C4B5AFE" w14:textId="77777777" w:rsidTr="009F4FB8">
        <w:trPr>
          <w:tblHeader/>
        </w:trPr>
        <w:tc>
          <w:tcPr>
            <w:tcW w:w="2177" w:type="dxa"/>
            <w:shd w:val="clear" w:color="auto" w:fill="auto"/>
          </w:tcPr>
          <w:p w14:paraId="7A4D7D67" w14:textId="3A1BFEAE" w:rsidR="009F4FB8" w:rsidRDefault="009F4FB8" w:rsidP="009F4FB8">
            <w:pPr>
              <w:pStyle w:val="TABLE-col-heading"/>
            </w:pPr>
            <w:r>
              <w:t>name</w:t>
            </w:r>
          </w:p>
        </w:tc>
        <w:tc>
          <w:tcPr>
            <w:tcW w:w="635" w:type="dxa"/>
            <w:shd w:val="clear" w:color="auto" w:fill="auto"/>
          </w:tcPr>
          <w:p w14:paraId="09D0CDAF" w14:textId="5F063F30" w:rsidR="009F4FB8" w:rsidRDefault="009F4FB8" w:rsidP="009F4FB8">
            <w:pPr>
              <w:pStyle w:val="TABLE-col-heading"/>
            </w:pPr>
            <w:r>
              <w:t>mult</w:t>
            </w:r>
          </w:p>
        </w:tc>
        <w:tc>
          <w:tcPr>
            <w:tcW w:w="2177" w:type="dxa"/>
            <w:shd w:val="clear" w:color="auto" w:fill="auto"/>
          </w:tcPr>
          <w:p w14:paraId="2A6F7064" w14:textId="0DB2F672" w:rsidR="009F4FB8" w:rsidRDefault="009F4FB8" w:rsidP="009F4FB8">
            <w:pPr>
              <w:pStyle w:val="TABLE-col-heading"/>
            </w:pPr>
            <w:r>
              <w:t>type</w:t>
            </w:r>
          </w:p>
        </w:tc>
        <w:tc>
          <w:tcPr>
            <w:tcW w:w="4082" w:type="dxa"/>
            <w:shd w:val="clear" w:color="auto" w:fill="auto"/>
          </w:tcPr>
          <w:p w14:paraId="1037808D" w14:textId="25A53D5F" w:rsidR="009F4FB8" w:rsidRDefault="009F4FB8" w:rsidP="009F4FB8">
            <w:pPr>
              <w:pStyle w:val="TABLE-col-heading"/>
            </w:pPr>
            <w:r>
              <w:t>description</w:t>
            </w:r>
          </w:p>
        </w:tc>
      </w:tr>
      <w:tr w:rsidR="009F4FB8" w14:paraId="4784C6DC" w14:textId="77777777" w:rsidTr="009F4FB8">
        <w:tc>
          <w:tcPr>
            <w:tcW w:w="2177" w:type="dxa"/>
            <w:shd w:val="clear" w:color="auto" w:fill="auto"/>
          </w:tcPr>
          <w:p w14:paraId="31EE9DD6" w14:textId="4F3023B4" w:rsidR="009F4FB8" w:rsidRDefault="009F4FB8" w:rsidP="009F4FB8">
            <w:pPr>
              <w:pStyle w:val="TABLE-cell"/>
            </w:pPr>
            <w:r>
              <w:t>governorSCD</w:t>
            </w:r>
          </w:p>
        </w:tc>
        <w:tc>
          <w:tcPr>
            <w:tcW w:w="635" w:type="dxa"/>
            <w:shd w:val="clear" w:color="auto" w:fill="auto"/>
          </w:tcPr>
          <w:p w14:paraId="2A29F33C" w14:textId="04D68118" w:rsidR="009F4FB8" w:rsidRDefault="009F4FB8" w:rsidP="009F4FB8">
            <w:pPr>
              <w:pStyle w:val="TABLE-cell"/>
            </w:pPr>
            <w:r>
              <w:t>1..1</w:t>
            </w:r>
          </w:p>
        </w:tc>
        <w:tc>
          <w:tcPr>
            <w:tcW w:w="2177" w:type="dxa"/>
            <w:shd w:val="clear" w:color="auto" w:fill="auto"/>
          </w:tcPr>
          <w:p w14:paraId="26650C21" w14:textId="5B153EE5" w:rsidR="009F4FB8" w:rsidRDefault="00DE568F" w:rsidP="009F4FB8">
            <w:pPr>
              <w:pStyle w:val="TABLE-cell"/>
            </w:pPr>
            <w:hyperlink r:id="rId903" w:anchor="ActivePowerPerFrequency" w:history="1">
              <w:r w:rsidRPr="00DE568F">
                <w:rPr>
                  <w:rStyle w:val="Hyperlink"/>
                </w:rPr>
                <w:t>ActivePowerPerFrequency</w:t>
              </w:r>
            </w:hyperlink>
          </w:p>
        </w:tc>
        <w:tc>
          <w:tcPr>
            <w:tcW w:w="4082" w:type="dxa"/>
            <w:shd w:val="clear" w:color="auto" w:fill="auto"/>
          </w:tcPr>
          <w:p w14:paraId="0D8F24D5" w14:textId="41CB2D8A" w:rsidR="009F4FB8" w:rsidRDefault="009F4FB8" w:rsidP="009F4FB8">
            <w:pPr>
              <w:pStyle w:val="TABLE-cell"/>
            </w:pPr>
            <w:r>
              <w:t>Power Frequency Bias. This is the change in power injection divided by the change in frequency and negated.  A positive value of the power frequency bias provides additional power injection upon a drop in frequency.</w:t>
            </w:r>
          </w:p>
        </w:tc>
      </w:tr>
      <w:tr w:rsidR="009F4FB8" w14:paraId="351025C5" w14:textId="77777777" w:rsidTr="009F4FB8">
        <w:tc>
          <w:tcPr>
            <w:tcW w:w="2177" w:type="dxa"/>
            <w:shd w:val="clear" w:color="auto" w:fill="auto"/>
          </w:tcPr>
          <w:p w14:paraId="4BCDCAB3" w14:textId="2A9ECE04" w:rsidR="009F4FB8" w:rsidRDefault="009F4FB8" w:rsidP="009F4FB8">
            <w:pPr>
              <w:pStyle w:val="TABLE-cell"/>
            </w:pPr>
            <w:r>
              <w:t>maxP</w:t>
            </w:r>
          </w:p>
        </w:tc>
        <w:tc>
          <w:tcPr>
            <w:tcW w:w="635" w:type="dxa"/>
            <w:shd w:val="clear" w:color="auto" w:fill="auto"/>
          </w:tcPr>
          <w:p w14:paraId="30E61AA2" w14:textId="295242DA" w:rsidR="009F4FB8" w:rsidRDefault="009F4FB8" w:rsidP="009F4FB8">
            <w:pPr>
              <w:pStyle w:val="TABLE-cell"/>
            </w:pPr>
            <w:r>
              <w:t>1..1</w:t>
            </w:r>
          </w:p>
        </w:tc>
        <w:tc>
          <w:tcPr>
            <w:tcW w:w="2177" w:type="dxa"/>
            <w:shd w:val="clear" w:color="auto" w:fill="auto"/>
          </w:tcPr>
          <w:p w14:paraId="06987805" w14:textId="5EED4382" w:rsidR="009F4FB8" w:rsidRDefault="00DE568F" w:rsidP="009F4FB8">
            <w:pPr>
              <w:pStyle w:val="TABLE-cell"/>
            </w:pPr>
            <w:hyperlink r:id="rId904" w:anchor="ActivePower" w:history="1">
              <w:r w:rsidRPr="00DE568F">
                <w:rPr>
                  <w:rStyle w:val="Hyperlink"/>
                </w:rPr>
                <w:t>ActivePower</w:t>
              </w:r>
            </w:hyperlink>
          </w:p>
        </w:tc>
        <w:tc>
          <w:tcPr>
            <w:tcW w:w="4082" w:type="dxa"/>
            <w:shd w:val="clear" w:color="auto" w:fill="auto"/>
          </w:tcPr>
          <w:p w14:paraId="22411004" w14:textId="21D9E52A" w:rsidR="009F4FB8" w:rsidRDefault="009F4FB8" w:rsidP="009F4FB8">
            <w:pPr>
              <w:pStyle w:val="TABLE-cell"/>
            </w:pPr>
            <w:r>
              <w:t>Maximum active power of the injection.</w:t>
            </w:r>
          </w:p>
        </w:tc>
      </w:tr>
      <w:tr w:rsidR="009F4FB8" w14:paraId="49721C1E" w14:textId="77777777" w:rsidTr="009F4FB8">
        <w:tc>
          <w:tcPr>
            <w:tcW w:w="2177" w:type="dxa"/>
            <w:shd w:val="clear" w:color="auto" w:fill="auto"/>
          </w:tcPr>
          <w:p w14:paraId="4785D8DF" w14:textId="3F3950A1" w:rsidR="009F4FB8" w:rsidRDefault="009F4FB8" w:rsidP="009F4FB8">
            <w:pPr>
              <w:pStyle w:val="TABLE-cell"/>
            </w:pPr>
            <w:r>
              <w:t>maxQ</w:t>
            </w:r>
          </w:p>
        </w:tc>
        <w:tc>
          <w:tcPr>
            <w:tcW w:w="635" w:type="dxa"/>
            <w:shd w:val="clear" w:color="auto" w:fill="auto"/>
          </w:tcPr>
          <w:p w14:paraId="74DDC8D6" w14:textId="14D6F833" w:rsidR="009F4FB8" w:rsidRDefault="009F4FB8" w:rsidP="009F4FB8">
            <w:pPr>
              <w:pStyle w:val="TABLE-cell"/>
            </w:pPr>
            <w:r>
              <w:t>1..1</w:t>
            </w:r>
          </w:p>
        </w:tc>
        <w:tc>
          <w:tcPr>
            <w:tcW w:w="2177" w:type="dxa"/>
            <w:shd w:val="clear" w:color="auto" w:fill="auto"/>
          </w:tcPr>
          <w:p w14:paraId="7B6EB42C" w14:textId="5221D9F8" w:rsidR="009F4FB8" w:rsidRDefault="00DE568F" w:rsidP="009F4FB8">
            <w:pPr>
              <w:pStyle w:val="TABLE-cell"/>
            </w:pPr>
            <w:hyperlink r:id="rId905" w:anchor="ReactivePower" w:history="1">
              <w:r w:rsidRPr="00DE568F">
                <w:rPr>
                  <w:rStyle w:val="Hyperlink"/>
                </w:rPr>
                <w:t>ReactivePower</w:t>
              </w:r>
            </w:hyperlink>
          </w:p>
        </w:tc>
        <w:tc>
          <w:tcPr>
            <w:tcW w:w="4082" w:type="dxa"/>
            <w:shd w:val="clear" w:color="auto" w:fill="auto"/>
          </w:tcPr>
          <w:p w14:paraId="6102F4B1" w14:textId="0F67934A" w:rsidR="009F4FB8" w:rsidRDefault="009F4FB8" w:rsidP="009F4FB8">
            <w:pPr>
              <w:pStyle w:val="TABLE-cell"/>
            </w:pPr>
            <w:r>
              <w:t>Maximum reactive power limit. It is used for modelling of infeed for load flow exchange and not for short circuit modelling.</w:t>
            </w:r>
          </w:p>
        </w:tc>
      </w:tr>
      <w:tr w:rsidR="009F4FB8" w14:paraId="0B3FDC66" w14:textId="77777777" w:rsidTr="009F4FB8">
        <w:tc>
          <w:tcPr>
            <w:tcW w:w="2177" w:type="dxa"/>
            <w:shd w:val="clear" w:color="auto" w:fill="auto"/>
          </w:tcPr>
          <w:p w14:paraId="39AD815E" w14:textId="138A3E2D" w:rsidR="009F4FB8" w:rsidRDefault="009F4FB8" w:rsidP="009F4FB8">
            <w:pPr>
              <w:pStyle w:val="TABLE-cell"/>
            </w:pPr>
            <w:r>
              <w:t>minP</w:t>
            </w:r>
          </w:p>
        </w:tc>
        <w:tc>
          <w:tcPr>
            <w:tcW w:w="635" w:type="dxa"/>
            <w:shd w:val="clear" w:color="auto" w:fill="auto"/>
          </w:tcPr>
          <w:p w14:paraId="5048BE27" w14:textId="397FF1FB" w:rsidR="009F4FB8" w:rsidRDefault="009F4FB8" w:rsidP="009F4FB8">
            <w:pPr>
              <w:pStyle w:val="TABLE-cell"/>
            </w:pPr>
            <w:r>
              <w:t>1..1</w:t>
            </w:r>
          </w:p>
        </w:tc>
        <w:tc>
          <w:tcPr>
            <w:tcW w:w="2177" w:type="dxa"/>
            <w:shd w:val="clear" w:color="auto" w:fill="auto"/>
          </w:tcPr>
          <w:p w14:paraId="11B3B131" w14:textId="375AE9F5" w:rsidR="009F4FB8" w:rsidRDefault="00DE568F" w:rsidP="009F4FB8">
            <w:pPr>
              <w:pStyle w:val="TABLE-cell"/>
            </w:pPr>
            <w:hyperlink r:id="rId906" w:anchor="ActivePower" w:history="1">
              <w:r w:rsidRPr="00DE568F">
                <w:rPr>
                  <w:rStyle w:val="Hyperlink"/>
                </w:rPr>
                <w:t>ActivePower</w:t>
              </w:r>
            </w:hyperlink>
          </w:p>
        </w:tc>
        <w:tc>
          <w:tcPr>
            <w:tcW w:w="4082" w:type="dxa"/>
            <w:shd w:val="clear" w:color="auto" w:fill="auto"/>
          </w:tcPr>
          <w:p w14:paraId="35A1622B" w14:textId="613DA512" w:rsidR="009F4FB8" w:rsidRDefault="009F4FB8" w:rsidP="009F4FB8">
            <w:pPr>
              <w:pStyle w:val="TABLE-cell"/>
            </w:pPr>
            <w:r>
              <w:t>Minimum active power of the injection.</w:t>
            </w:r>
          </w:p>
        </w:tc>
      </w:tr>
      <w:tr w:rsidR="009F4FB8" w14:paraId="67E46B91" w14:textId="77777777" w:rsidTr="009F4FB8">
        <w:tc>
          <w:tcPr>
            <w:tcW w:w="2177" w:type="dxa"/>
            <w:shd w:val="clear" w:color="auto" w:fill="auto"/>
          </w:tcPr>
          <w:p w14:paraId="2BF6E130" w14:textId="14F27AFC" w:rsidR="009F4FB8" w:rsidRDefault="009F4FB8" w:rsidP="009F4FB8">
            <w:pPr>
              <w:pStyle w:val="TABLE-cell"/>
            </w:pPr>
            <w:r>
              <w:t>minQ</w:t>
            </w:r>
          </w:p>
        </w:tc>
        <w:tc>
          <w:tcPr>
            <w:tcW w:w="635" w:type="dxa"/>
            <w:shd w:val="clear" w:color="auto" w:fill="auto"/>
          </w:tcPr>
          <w:p w14:paraId="3929C7C1" w14:textId="3564C80D" w:rsidR="009F4FB8" w:rsidRDefault="009F4FB8" w:rsidP="009F4FB8">
            <w:pPr>
              <w:pStyle w:val="TABLE-cell"/>
            </w:pPr>
            <w:r>
              <w:t>1..1</w:t>
            </w:r>
          </w:p>
        </w:tc>
        <w:tc>
          <w:tcPr>
            <w:tcW w:w="2177" w:type="dxa"/>
            <w:shd w:val="clear" w:color="auto" w:fill="auto"/>
          </w:tcPr>
          <w:p w14:paraId="12E0FE60" w14:textId="540D501E" w:rsidR="009F4FB8" w:rsidRDefault="00DE568F" w:rsidP="009F4FB8">
            <w:pPr>
              <w:pStyle w:val="TABLE-cell"/>
            </w:pPr>
            <w:hyperlink r:id="rId907" w:anchor="ReactivePower" w:history="1">
              <w:r w:rsidRPr="00DE568F">
                <w:rPr>
                  <w:rStyle w:val="Hyperlink"/>
                </w:rPr>
                <w:t>ReactivePower</w:t>
              </w:r>
            </w:hyperlink>
          </w:p>
        </w:tc>
        <w:tc>
          <w:tcPr>
            <w:tcW w:w="4082" w:type="dxa"/>
            <w:shd w:val="clear" w:color="auto" w:fill="auto"/>
          </w:tcPr>
          <w:p w14:paraId="5C8B5262" w14:textId="2A467002" w:rsidR="009F4FB8" w:rsidRDefault="009F4FB8" w:rsidP="009F4FB8">
            <w:pPr>
              <w:pStyle w:val="TABLE-cell"/>
            </w:pPr>
            <w:r>
              <w:t>Minimum reactive power limit. It is used for modelling of infeed for load flow exchange and not for short circuit modelling.</w:t>
            </w:r>
          </w:p>
        </w:tc>
      </w:tr>
      <w:tr w:rsidR="009F4FB8" w14:paraId="31725891" w14:textId="77777777" w:rsidTr="009F4FB8">
        <w:tc>
          <w:tcPr>
            <w:tcW w:w="2177" w:type="dxa"/>
            <w:shd w:val="clear" w:color="auto" w:fill="auto"/>
          </w:tcPr>
          <w:p w14:paraId="40FF7E14" w14:textId="6B43C614" w:rsidR="009F4FB8" w:rsidRDefault="009F4FB8" w:rsidP="009F4FB8">
            <w:pPr>
              <w:pStyle w:val="TABLE-cell"/>
            </w:pPr>
            <w:r>
              <w:t>aggregate</w:t>
            </w:r>
          </w:p>
        </w:tc>
        <w:tc>
          <w:tcPr>
            <w:tcW w:w="635" w:type="dxa"/>
            <w:shd w:val="clear" w:color="auto" w:fill="auto"/>
          </w:tcPr>
          <w:p w14:paraId="2494AE64" w14:textId="2212E6CD" w:rsidR="009F4FB8" w:rsidRDefault="009F4FB8" w:rsidP="009F4FB8">
            <w:pPr>
              <w:pStyle w:val="TABLE-cell"/>
            </w:pPr>
            <w:r>
              <w:t>0..1</w:t>
            </w:r>
          </w:p>
        </w:tc>
        <w:tc>
          <w:tcPr>
            <w:tcW w:w="2177" w:type="dxa"/>
            <w:shd w:val="clear" w:color="auto" w:fill="auto"/>
          </w:tcPr>
          <w:p w14:paraId="76F30618" w14:textId="3CCAC8E6" w:rsidR="009F4FB8" w:rsidRDefault="00DE568F" w:rsidP="009F4FB8">
            <w:pPr>
              <w:pStyle w:val="TABLE-cell"/>
            </w:pPr>
            <w:hyperlink r:id="rId908" w:anchor="Boolean" w:history="1">
              <w:r w:rsidRPr="00DE568F">
                <w:rPr>
                  <w:rStyle w:val="Hyperlink"/>
                </w:rPr>
                <w:t>Boolean</w:t>
              </w:r>
            </w:hyperlink>
          </w:p>
        </w:tc>
        <w:tc>
          <w:tcPr>
            <w:tcW w:w="4082" w:type="dxa"/>
            <w:shd w:val="clear" w:color="auto" w:fill="auto"/>
          </w:tcPr>
          <w:p w14:paraId="643DC9C4" w14:textId="0DFF412B" w:rsidR="009F4FB8" w:rsidRDefault="009F4FB8" w:rsidP="009F4FB8">
            <w:pPr>
              <w:pStyle w:val="TABLE-cell"/>
            </w:pPr>
            <w:r>
              <w:t xml:space="preserve">inherited from: </w:t>
            </w:r>
            <w:hyperlink r:id="rId909" w:anchor="Equipment" w:history="1">
              <w:r w:rsidR="00DE568F" w:rsidRPr="00DE568F">
                <w:rPr>
                  <w:rStyle w:val="Hyperlink"/>
                </w:rPr>
                <w:t>Equipment</w:t>
              </w:r>
            </w:hyperlink>
          </w:p>
        </w:tc>
      </w:tr>
      <w:tr w:rsidR="009F4FB8" w14:paraId="1D97BDD0" w14:textId="77777777" w:rsidTr="009F4FB8">
        <w:tc>
          <w:tcPr>
            <w:tcW w:w="2177" w:type="dxa"/>
            <w:shd w:val="clear" w:color="auto" w:fill="auto"/>
          </w:tcPr>
          <w:p w14:paraId="0ABC8FE4" w14:textId="5AFE90AD" w:rsidR="009F4FB8" w:rsidRDefault="009F4FB8" w:rsidP="009F4FB8">
            <w:pPr>
              <w:pStyle w:val="TABLE-cell"/>
            </w:pPr>
            <w:r>
              <w:t>normallyInService</w:t>
            </w:r>
          </w:p>
        </w:tc>
        <w:tc>
          <w:tcPr>
            <w:tcW w:w="635" w:type="dxa"/>
            <w:shd w:val="clear" w:color="auto" w:fill="auto"/>
          </w:tcPr>
          <w:p w14:paraId="7EE8CFCD" w14:textId="7301363B" w:rsidR="009F4FB8" w:rsidRDefault="009F4FB8" w:rsidP="009F4FB8">
            <w:pPr>
              <w:pStyle w:val="TABLE-cell"/>
            </w:pPr>
            <w:r>
              <w:t>0..1</w:t>
            </w:r>
          </w:p>
        </w:tc>
        <w:tc>
          <w:tcPr>
            <w:tcW w:w="2177" w:type="dxa"/>
            <w:shd w:val="clear" w:color="auto" w:fill="auto"/>
          </w:tcPr>
          <w:p w14:paraId="4478F198" w14:textId="3B0AF5E8" w:rsidR="009F4FB8" w:rsidRDefault="00DE568F" w:rsidP="009F4FB8">
            <w:pPr>
              <w:pStyle w:val="TABLE-cell"/>
            </w:pPr>
            <w:hyperlink r:id="rId910" w:anchor="Boolean" w:history="1">
              <w:r w:rsidRPr="00DE568F">
                <w:rPr>
                  <w:rStyle w:val="Hyperlink"/>
                </w:rPr>
                <w:t>Boolean</w:t>
              </w:r>
            </w:hyperlink>
          </w:p>
        </w:tc>
        <w:tc>
          <w:tcPr>
            <w:tcW w:w="4082" w:type="dxa"/>
            <w:shd w:val="clear" w:color="auto" w:fill="auto"/>
          </w:tcPr>
          <w:p w14:paraId="6ED93373" w14:textId="74730C75" w:rsidR="009F4FB8" w:rsidRDefault="009F4FB8" w:rsidP="009F4FB8">
            <w:pPr>
              <w:pStyle w:val="TABLE-cell"/>
            </w:pPr>
            <w:r>
              <w:t xml:space="preserve">inherited from: </w:t>
            </w:r>
            <w:hyperlink r:id="rId911" w:anchor="Equipment" w:history="1">
              <w:r w:rsidR="00DE568F" w:rsidRPr="00DE568F">
                <w:rPr>
                  <w:rStyle w:val="Hyperlink"/>
                </w:rPr>
                <w:t>Equipment</w:t>
              </w:r>
            </w:hyperlink>
          </w:p>
        </w:tc>
      </w:tr>
      <w:tr w:rsidR="009F4FB8" w14:paraId="01577193" w14:textId="77777777" w:rsidTr="009F4FB8">
        <w:tc>
          <w:tcPr>
            <w:tcW w:w="2177" w:type="dxa"/>
            <w:shd w:val="clear" w:color="auto" w:fill="auto"/>
          </w:tcPr>
          <w:p w14:paraId="615991ED" w14:textId="4E7EF246" w:rsidR="009F4FB8" w:rsidRDefault="009F4FB8" w:rsidP="009F4FB8">
            <w:pPr>
              <w:pStyle w:val="TABLE-cell"/>
            </w:pPr>
            <w:r>
              <w:t>description</w:t>
            </w:r>
          </w:p>
        </w:tc>
        <w:tc>
          <w:tcPr>
            <w:tcW w:w="635" w:type="dxa"/>
            <w:shd w:val="clear" w:color="auto" w:fill="auto"/>
          </w:tcPr>
          <w:p w14:paraId="4440283C" w14:textId="77213C9F" w:rsidR="009F4FB8" w:rsidRDefault="009F4FB8" w:rsidP="009F4FB8">
            <w:pPr>
              <w:pStyle w:val="TABLE-cell"/>
            </w:pPr>
            <w:r>
              <w:t>0..1</w:t>
            </w:r>
          </w:p>
        </w:tc>
        <w:tc>
          <w:tcPr>
            <w:tcW w:w="2177" w:type="dxa"/>
            <w:shd w:val="clear" w:color="auto" w:fill="auto"/>
          </w:tcPr>
          <w:p w14:paraId="6C54584A" w14:textId="192B95C6" w:rsidR="009F4FB8" w:rsidRDefault="00DE568F" w:rsidP="009F4FB8">
            <w:pPr>
              <w:pStyle w:val="TABLE-cell"/>
            </w:pPr>
            <w:hyperlink r:id="rId912" w:anchor="String" w:history="1">
              <w:r w:rsidRPr="00DE568F">
                <w:rPr>
                  <w:rStyle w:val="Hyperlink"/>
                </w:rPr>
                <w:t>String</w:t>
              </w:r>
            </w:hyperlink>
          </w:p>
        </w:tc>
        <w:tc>
          <w:tcPr>
            <w:tcW w:w="4082" w:type="dxa"/>
            <w:shd w:val="clear" w:color="auto" w:fill="auto"/>
          </w:tcPr>
          <w:p w14:paraId="7ACC0E8F" w14:textId="0DA9D81C" w:rsidR="009F4FB8" w:rsidRDefault="009F4FB8" w:rsidP="009F4FB8">
            <w:pPr>
              <w:pStyle w:val="TABLE-cell"/>
            </w:pPr>
            <w:r>
              <w:t xml:space="preserve">inherited from: </w:t>
            </w:r>
            <w:hyperlink r:id="rId913" w:anchor="IdentifiedObject" w:history="1">
              <w:r w:rsidR="00DE568F" w:rsidRPr="00DE568F">
                <w:rPr>
                  <w:rStyle w:val="Hyperlink"/>
                </w:rPr>
                <w:t>IdentifiedObject</w:t>
              </w:r>
            </w:hyperlink>
          </w:p>
        </w:tc>
      </w:tr>
      <w:tr w:rsidR="009F4FB8" w14:paraId="1CB875DD" w14:textId="77777777" w:rsidTr="009F4FB8">
        <w:tc>
          <w:tcPr>
            <w:tcW w:w="2177" w:type="dxa"/>
            <w:shd w:val="clear" w:color="auto" w:fill="auto"/>
          </w:tcPr>
          <w:p w14:paraId="12ACBDFE" w14:textId="6034FD60" w:rsidR="009F4FB8" w:rsidRDefault="009F4FB8" w:rsidP="009F4FB8">
            <w:pPr>
              <w:pStyle w:val="TABLE-cell"/>
            </w:pPr>
            <w:r>
              <w:t>mRID</w:t>
            </w:r>
          </w:p>
        </w:tc>
        <w:tc>
          <w:tcPr>
            <w:tcW w:w="635" w:type="dxa"/>
            <w:shd w:val="clear" w:color="auto" w:fill="auto"/>
          </w:tcPr>
          <w:p w14:paraId="0801657C" w14:textId="6BE93226" w:rsidR="009F4FB8" w:rsidRDefault="009F4FB8" w:rsidP="009F4FB8">
            <w:pPr>
              <w:pStyle w:val="TABLE-cell"/>
            </w:pPr>
            <w:r>
              <w:t>1..1</w:t>
            </w:r>
          </w:p>
        </w:tc>
        <w:tc>
          <w:tcPr>
            <w:tcW w:w="2177" w:type="dxa"/>
            <w:shd w:val="clear" w:color="auto" w:fill="auto"/>
          </w:tcPr>
          <w:p w14:paraId="389F0B78" w14:textId="43808D87" w:rsidR="009F4FB8" w:rsidRDefault="00DE568F" w:rsidP="009F4FB8">
            <w:pPr>
              <w:pStyle w:val="TABLE-cell"/>
            </w:pPr>
            <w:hyperlink r:id="rId914" w:anchor="String" w:history="1">
              <w:r w:rsidRPr="00DE568F">
                <w:rPr>
                  <w:rStyle w:val="Hyperlink"/>
                </w:rPr>
                <w:t>String</w:t>
              </w:r>
            </w:hyperlink>
          </w:p>
        </w:tc>
        <w:tc>
          <w:tcPr>
            <w:tcW w:w="4082" w:type="dxa"/>
            <w:shd w:val="clear" w:color="auto" w:fill="auto"/>
          </w:tcPr>
          <w:p w14:paraId="4887CC61" w14:textId="4EA690FF" w:rsidR="009F4FB8" w:rsidRDefault="009F4FB8" w:rsidP="009F4FB8">
            <w:pPr>
              <w:pStyle w:val="TABLE-cell"/>
            </w:pPr>
            <w:r>
              <w:t xml:space="preserve">inherited from: </w:t>
            </w:r>
            <w:hyperlink r:id="rId915" w:anchor="IdentifiedObject" w:history="1">
              <w:r w:rsidR="00DE568F" w:rsidRPr="00DE568F">
                <w:rPr>
                  <w:rStyle w:val="Hyperlink"/>
                </w:rPr>
                <w:t>IdentifiedObject</w:t>
              </w:r>
            </w:hyperlink>
          </w:p>
        </w:tc>
      </w:tr>
      <w:tr w:rsidR="009F4FB8" w14:paraId="787EF8CE" w14:textId="77777777" w:rsidTr="009F4FB8">
        <w:tc>
          <w:tcPr>
            <w:tcW w:w="2177" w:type="dxa"/>
            <w:shd w:val="clear" w:color="auto" w:fill="auto"/>
          </w:tcPr>
          <w:p w14:paraId="6B8E63D8" w14:textId="6482F1E8" w:rsidR="009F4FB8" w:rsidRDefault="009F4FB8" w:rsidP="009F4FB8">
            <w:pPr>
              <w:pStyle w:val="TABLE-cell"/>
            </w:pPr>
            <w:r>
              <w:t>name</w:t>
            </w:r>
          </w:p>
        </w:tc>
        <w:tc>
          <w:tcPr>
            <w:tcW w:w="635" w:type="dxa"/>
            <w:shd w:val="clear" w:color="auto" w:fill="auto"/>
          </w:tcPr>
          <w:p w14:paraId="50993706" w14:textId="0E87413A" w:rsidR="009F4FB8" w:rsidRDefault="009F4FB8" w:rsidP="009F4FB8">
            <w:pPr>
              <w:pStyle w:val="TABLE-cell"/>
            </w:pPr>
            <w:r>
              <w:t>1..1</w:t>
            </w:r>
          </w:p>
        </w:tc>
        <w:tc>
          <w:tcPr>
            <w:tcW w:w="2177" w:type="dxa"/>
            <w:shd w:val="clear" w:color="auto" w:fill="auto"/>
          </w:tcPr>
          <w:p w14:paraId="20E0CE34" w14:textId="01FAB0E4" w:rsidR="009F4FB8" w:rsidRDefault="00DE568F" w:rsidP="009F4FB8">
            <w:pPr>
              <w:pStyle w:val="TABLE-cell"/>
            </w:pPr>
            <w:hyperlink r:id="rId916" w:anchor="String" w:history="1">
              <w:r w:rsidRPr="00DE568F">
                <w:rPr>
                  <w:rStyle w:val="Hyperlink"/>
                </w:rPr>
                <w:t>String</w:t>
              </w:r>
            </w:hyperlink>
          </w:p>
        </w:tc>
        <w:tc>
          <w:tcPr>
            <w:tcW w:w="4082" w:type="dxa"/>
            <w:shd w:val="clear" w:color="auto" w:fill="auto"/>
          </w:tcPr>
          <w:p w14:paraId="6B535F61" w14:textId="19BA9AA1" w:rsidR="009F4FB8" w:rsidRDefault="009F4FB8" w:rsidP="009F4FB8">
            <w:pPr>
              <w:pStyle w:val="TABLE-cell"/>
            </w:pPr>
            <w:r>
              <w:t xml:space="preserve">inherited from: </w:t>
            </w:r>
            <w:hyperlink r:id="rId917" w:anchor="IdentifiedObject" w:history="1">
              <w:r w:rsidR="00DE568F" w:rsidRPr="00DE568F">
                <w:rPr>
                  <w:rStyle w:val="Hyperlink"/>
                </w:rPr>
                <w:t>IdentifiedObject</w:t>
              </w:r>
            </w:hyperlink>
          </w:p>
        </w:tc>
      </w:tr>
    </w:tbl>
    <w:p w14:paraId="38BA2BB8" w14:textId="0EF52ACE" w:rsidR="009F4FB8" w:rsidRDefault="009F4FB8" w:rsidP="009F4FB8"/>
    <w:p w14:paraId="6E77CFF7" w14:textId="3425A084" w:rsidR="009F4FB8" w:rsidRDefault="009F4FB8" w:rsidP="009F4FB8">
      <w:r>
        <w:fldChar w:fldCharType="begin"/>
      </w:r>
      <w:r>
        <w:instrText xml:space="preserve"> REF _Ref111815078 \h </w:instrText>
      </w:r>
      <w:r>
        <w:fldChar w:fldCharType="separate"/>
      </w:r>
      <w:r w:rsidR="00DE568F">
        <w:t>Table 92</w:t>
      </w:r>
      <w:r>
        <w:fldChar w:fldCharType="end"/>
      </w:r>
      <w:r>
        <w:t xml:space="preserve"> shows all association ends of ExternalNetworkInjection with other classes.</w:t>
      </w:r>
    </w:p>
    <w:p w14:paraId="540DAA94" w14:textId="174446C8" w:rsidR="009F4FB8" w:rsidRDefault="009F4FB8" w:rsidP="009F4FB8">
      <w:pPr>
        <w:pStyle w:val="TABLE-title"/>
      </w:pPr>
      <w:bookmarkStart w:id="406" w:name="_Ref111815078"/>
      <w:bookmarkStart w:id="407" w:name="_Toc111820722"/>
      <w:r>
        <w:t xml:space="preserve">Table </w:t>
      </w:r>
      <w:r>
        <w:fldChar w:fldCharType="begin"/>
      </w:r>
      <w:r>
        <w:instrText xml:space="preserve"> SEQ Table \* ARABIC </w:instrText>
      </w:r>
      <w:r>
        <w:fldChar w:fldCharType="separate"/>
      </w:r>
      <w:r w:rsidR="00DE568F">
        <w:t>92</w:t>
      </w:r>
      <w:r>
        <w:fldChar w:fldCharType="end"/>
      </w:r>
      <w:bookmarkEnd w:id="406"/>
      <w:r>
        <w:t xml:space="preserve"> – Association ends of LTDSEquipmentProfile::ExternalNetworkInjection with other classes</w:t>
      </w:r>
      <w:bookmarkEnd w:id="4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0359AED3" w14:textId="77777777" w:rsidTr="009F4FB8">
        <w:trPr>
          <w:tblHeader/>
        </w:trPr>
        <w:tc>
          <w:tcPr>
            <w:tcW w:w="635" w:type="dxa"/>
            <w:shd w:val="clear" w:color="auto" w:fill="auto"/>
          </w:tcPr>
          <w:p w14:paraId="5059EBE8" w14:textId="422F679F" w:rsidR="009F4FB8" w:rsidRDefault="009F4FB8" w:rsidP="009F4FB8">
            <w:pPr>
              <w:pStyle w:val="TABLE-col-heading"/>
            </w:pPr>
            <w:r>
              <w:t>mult from</w:t>
            </w:r>
          </w:p>
        </w:tc>
        <w:tc>
          <w:tcPr>
            <w:tcW w:w="2177" w:type="dxa"/>
            <w:shd w:val="clear" w:color="auto" w:fill="auto"/>
          </w:tcPr>
          <w:p w14:paraId="24BBF93A" w14:textId="2FA71BD3" w:rsidR="009F4FB8" w:rsidRDefault="009F4FB8" w:rsidP="009F4FB8">
            <w:pPr>
              <w:pStyle w:val="TABLE-col-heading"/>
            </w:pPr>
            <w:r>
              <w:t>name</w:t>
            </w:r>
          </w:p>
        </w:tc>
        <w:tc>
          <w:tcPr>
            <w:tcW w:w="635" w:type="dxa"/>
            <w:shd w:val="clear" w:color="auto" w:fill="auto"/>
          </w:tcPr>
          <w:p w14:paraId="5A54E6A8" w14:textId="38E3380F" w:rsidR="009F4FB8" w:rsidRDefault="009F4FB8" w:rsidP="009F4FB8">
            <w:pPr>
              <w:pStyle w:val="TABLE-col-heading"/>
            </w:pPr>
            <w:r>
              <w:t>mult to</w:t>
            </w:r>
          </w:p>
        </w:tc>
        <w:tc>
          <w:tcPr>
            <w:tcW w:w="2177" w:type="dxa"/>
            <w:shd w:val="clear" w:color="auto" w:fill="auto"/>
          </w:tcPr>
          <w:p w14:paraId="0621AAE7" w14:textId="7FEA5915" w:rsidR="009F4FB8" w:rsidRDefault="009F4FB8" w:rsidP="009F4FB8">
            <w:pPr>
              <w:pStyle w:val="TABLE-col-heading"/>
            </w:pPr>
            <w:r>
              <w:t>type</w:t>
            </w:r>
          </w:p>
        </w:tc>
        <w:tc>
          <w:tcPr>
            <w:tcW w:w="3447" w:type="dxa"/>
            <w:shd w:val="clear" w:color="auto" w:fill="auto"/>
          </w:tcPr>
          <w:p w14:paraId="54A61AA9" w14:textId="5C687F53" w:rsidR="009F4FB8" w:rsidRDefault="009F4FB8" w:rsidP="009F4FB8">
            <w:pPr>
              <w:pStyle w:val="TABLE-col-heading"/>
            </w:pPr>
            <w:r>
              <w:t>description</w:t>
            </w:r>
          </w:p>
        </w:tc>
      </w:tr>
      <w:tr w:rsidR="009F4FB8" w14:paraId="5BFC7561" w14:textId="77777777" w:rsidTr="009F4FB8">
        <w:tc>
          <w:tcPr>
            <w:tcW w:w="635" w:type="dxa"/>
            <w:shd w:val="clear" w:color="auto" w:fill="auto"/>
          </w:tcPr>
          <w:p w14:paraId="22947792" w14:textId="2FE9875E" w:rsidR="009F4FB8" w:rsidRDefault="009F4FB8" w:rsidP="009F4FB8">
            <w:pPr>
              <w:pStyle w:val="TABLE-cell"/>
            </w:pPr>
            <w:r>
              <w:t>0..*</w:t>
            </w:r>
          </w:p>
        </w:tc>
        <w:tc>
          <w:tcPr>
            <w:tcW w:w="2177" w:type="dxa"/>
            <w:shd w:val="clear" w:color="auto" w:fill="auto"/>
          </w:tcPr>
          <w:p w14:paraId="34BBE83E" w14:textId="2CFAF06D" w:rsidR="009F4FB8" w:rsidRDefault="009F4FB8" w:rsidP="009F4FB8">
            <w:pPr>
              <w:pStyle w:val="TABLE-cell"/>
            </w:pPr>
            <w:r>
              <w:t>RegulatingControl</w:t>
            </w:r>
          </w:p>
        </w:tc>
        <w:tc>
          <w:tcPr>
            <w:tcW w:w="635" w:type="dxa"/>
            <w:shd w:val="clear" w:color="auto" w:fill="auto"/>
          </w:tcPr>
          <w:p w14:paraId="27C961F3" w14:textId="31E63FD1" w:rsidR="009F4FB8" w:rsidRDefault="009F4FB8" w:rsidP="009F4FB8">
            <w:pPr>
              <w:pStyle w:val="TABLE-cell"/>
            </w:pPr>
            <w:r>
              <w:t>0..1</w:t>
            </w:r>
          </w:p>
        </w:tc>
        <w:tc>
          <w:tcPr>
            <w:tcW w:w="2177" w:type="dxa"/>
            <w:shd w:val="clear" w:color="auto" w:fill="auto"/>
          </w:tcPr>
          <w:p w14:paraId="73BF6F6E" w14:textId="7E8E2530" w:rsidR="009F4FB8" w:rsidRDefault="00DE568F" w:rsidP="009F4FB8">
            <w:pPr>
              <w:pStyle w:val="TABLE-cell"/>
            </w:pPr>
            <w:hyperlink r:id="rId918" w:anchor="RegulatingControl" w:history="1">
              <w:r w:rsidRPr="00DE568F">
                <w:rPr>
                  <w:rStyle w:val="Hyperlink"/>
                </w:rPr>
                <w:t>RegulatingControl</w:t>
              </w:r>
            </w:hyperlink>
          </w:p>
        </w:tc>
        <w:tc>
          <w:tcPr>
            <w:tcW w:w="3447" w:type="dxa"/>
            <w:shd w:val="clear" w:color="auto" w:fill="auto"/>
          </w:tcPr>
          <w:p w14:paraId="1222CC18" w14:textId="46F7F27B" w:rsidR="009F4FB8" w:rsidRDefault="009F4FB8" w:rsidP="009F4FB8">
            <w:pPr>
              <w:pStyle w:val="TABLE-cell"/>
            </w:pPr>
            <w:r>
              <w:t xml:space="preserve">inherited from: </w:t>
            </w:r>
            <w:hyperlink r:id="rId919" w:anchor="RegulatingCondEq" w:history="1">
              <w:r w:rsidR="00DE568F" w:rsidRPr="00DE568F">
                <w:rPr>
                  <w:rStyle w:val="Hyperlink"/>
                </w:rPr>
                <w:t>RegulatingCondEq</w:t>
              </w:r>
            </w:hyperlink>
          </w:p>
        </w:tc>
      </w:tr>
      <w:tr w:rsidR="009F4FB8" w14:paraId="45F2AA68" w14:textId="77777777" w:rsidTr="009F4FB8">
        <w:tc>
          <w:tcPr>
            <w:tcW w:w="635" w:type="dxa"/>
            <w:shd w:val="clear" w:color="auto" w:fill="auto"/>
          </w:tcPr>
          <w:p w14:paraId="7F300112" w14:textId="43C06338" w:rsidR="009F4FB8" w:rsidRDefault="009F4FB8" w:rsidP="009F4FB8">
            <w:pPr>
              <w:pStyle w:val="TABLE-cell"/>
            </w:pPr>
            <w:r>
              <w:t>0..*</w:t>
            </w:r>
          </w:p>
        </w:tc>
        <w:tc>
          <w:tcPr>
            <w:tcW w:w="2177" w:type="dxa"/>
            <w:shd w:val="clear" w:color="auto" w:fill="auto"/>
          </w:tcPr>
          <w:p w14:paraId="6FA612E3" w14:textId="46AB436B" w:rsidR="009F4FB8" w:rsidRDefault="009F4FB8" w:rsidP="009F4FB8">
            <w:pPr>
              <w:pStyle w:val="TABLE-cell"/>
            </w:pPr>
            <w:r>
              <w:t>BaseVoltage</w:t>
            </w:r>
          </w:p>
        </w:tc>
        <w:tc>
          <w:tcPr>
            <w:tcW w:w="635" w:type="dxa"/>
            <w:shd w:val="clear" w:color="auto" w:fill="auto"/>
          </w:tcPr>
          <w:p w14:paraId="512F7856" w14:textId="3346452D" w:rsidR="009F4FB8" w:rsidRDefault="009F4FB8" w:rsidP="009F4FB8">
            <w:pPr>
              <w:pStyle w:val="TABLE-cell"/>
            </w:pPr>
            <w:r>
              <w:t>0..1</w:t>
            </w:r>
          </w:p>
        </w:tc>
        <w:tc>
          <w:tcPr>
            <w:tcW w:w="2177" w:type="dxa"/>
            <w:shd w:val="clear" w:color="auto" w:fill="auto"/>
          </w:tcPr>
          <w:p w14:paraId="25286E69" w14:textId="205944CB" w:rsidR="009F4FB8" w:rsidRDefault="00DE568F" w:rsidP="009F4FB8">
            <w:pPr>
              <w:pStyle w:val="TABLE-cell"/>
            </w:pPr>
            <w:hyperlink r:id="rId920" w:anchor="BaseVoltage" w:history="1">
              <w:r w:rsidRPr="00DE568F">
                <w:rPr>
                  <w:rStyle w:val="Hyperlink"/>
                </w:rPr>
                <w:t>BaseVoltage</w:t>
              </w:r>
            </w:hyperlink>
          </w:p>
        </w:tc>
        <w:tc>
          <w:tcPr>
            <w:tcW w:w="3447" w:type="dxa"/>
            <w:shd w:val="clear" w:color="auto" w:fill="auto"/>
          </w:tcPr>
          <w:p w14:paraId="1B206C97" w14:textId="5C5B11ED" w:rsidR="009F4FB8" w:rsidRDefault="009F4FB8" w:rsidP="009F4FB8">
            <w:pPr>
              <w:pStyle w:val="TABLE-cell"/>
            </w:pPr>
            <w:r>
              <w:t xml:space="preserve">inherited from: </w:t>
            </w:r>
            <w:hyperlink r:id="rId921" w:anchor="ConductingEquipment" w:history="1">
              <w:r w:rsidR="00DE568F" w:rsidRPr="00DE568F">
                <w:rPr>
                  <w:rStyle w:val="Hyperlink"/>
                </w:rPr>
                <w:t>ConductingEquipment</w:t>
              </w:r>
            </w:hyperlink>
          </w:p>
        </w:tc>
      </w:tr>
      <w:tr w:rsidR="009F4FB8" w14:paraId="1E26664D" w14:textId="77777777" w:rsidTr="009F4FB8">
        <w:tc>
          <w:tcPr>
            <w:tcW w:w="635" w:type="dxa"/>
            <w:shd w:val="clear" w:color="auto" w:fill="auto"/>
          </w:tcPr>
          <w:p w14:paraId="0980318D" w14:textId="45407B2E" w:rsidR="009F4FB8" w:rsidRDefault="009F4FB8" w:rsidP="009F4FB8">
            <w:pPr>
              <w:pStyle w:val="TABLE-cell"/>
            </w:pPr>
            <w:r>
              <w:t>0..*</w:t>
            </w:r>
          </w:p>
        </w:tc>
        <w:tc>
          <w:tcPr>
            <w:tcW w:w="2177" w:type="dxa"/>
            <w:shd w:val="clear" w:color="auto" w:fill="auto"/>
          </w:tcPr>
          <w:p w14:paraId="15F99291" w14:textId="55C25DD0" w:rsidR="009F4FB8" w:rsidRDefault="009F4FB8" w:rsidP="009F4FB8">
            <w:pPr>
              <w:pStyle w:val="TABLE-cell"/>
            </w:pPr>
            <w:r>
              <w:t>EquipmentContainer</w:t>
            </w:r>
          </w:p>
        </w:tc>
        <w:tc>
          <w:tcPr>
            <w:tcW w:w="635" w:type="dxa"/>
            <w:shd w:val="clear" w:color="auto" w:fill="auto"/>
          </w:tcPr>
          <w:p w14:paraId="22787BD3" w14:textId="1C95E70E" w:rsidR="009F4FB8" w:rsidRDefault="009F4FB8" w:rsidP="009F4FB8">
            <w:pPr>
              <w:pStyle w:val="TABLE-cell"/>
            </w:pPr>
            <w:r>
              <w:t>0..1</w:t>
            </w:r>
          </w:p>
        </w:tc>
        <w:tc>
          <w:tcPr>
            <w:tcW w:w="2177" w:type="dxa"/>
            <w:shd w:val="clear" w:color="auto" w:fill="auto"/>
          </w:tcPr>
          <w:p w14:paraId="03331B82" w14:textId="038E3600" w:rsidR="009F4FB8" w:rsidRDefault="00DE568F" w:rsidP="009F4FB8">
            <w:pPr>
              <w:pStyle w:val="TABLE-cell"/>
            </w:pPr>
            <w:hyperlink r:id="rId922" w:anchor="EquipmentContainer" w:history="1">
              <w:r w:rsidRPr="00DE568F">
                <w:rPr>
                  <w:rStyle w:val="Hyperlink"/>
                </w:rPr>
                <w:t>EquipmentContainer</w:t>
              </w:r>
            </w:hyperlink>
          </w:p>
        </w:tc>
        <w:tc>
          <w:tcPr>
            <w:tcW w:w="3447" w:type="dxa"/>
            <w:shd w:val="clear" w:color="auto" w:fill="auto"/>
          </w:tcPr>
          <w:p w14:paraId="5AB2F323" w14:textId="0668D2BC" w:rsidR="009F4FB8" w:rsidRDefault="009F4FB8" w:rsidP="009F4FB8">
            <w:pPr>
              <w:pStyle w:val="TABLE-cell"/>
            </w:pPr>
            <w:r>
              <w:t xml:space="preserve">inherited from: </w:t>
            </w:r>
            <w:hyperlink r:id="rId923" w:anchor="Equipment" w:history="1">
              <w:r w:rsidR="00DE568F" w:rsidRPr="00DE568F">
                <w:rPr>
                  <w:rStyle w:val="Hyperlink"/>
                </w:rPr>
                <w:t>Equipment</w:t>
              </w:r>
            </w:hyperlink>
          </w:p>
        </w:tc>
      </w:tr>
    </w:tbl>
    <w:p w14:paraId="1B08B568" w14:textId="080ADB95" w:rsidR="009F4FB8" w:rsidRDefault="009F4FB8" w:rsidP="009F4FB8"/>
    <w:p w14:paraId="23969542" w14:textId="582AA0FA" w:rsidR="009F4FB8" w:rsidRDefault="009F4FB8" w:rsidP="009F4FB8">
      <w:pPr>
        <w:pStyle w:val="Heading3"/>
      </w:pPr>
      <w:bookmarkStart w:id="408" w:name="UML1954"/>
      <w:bookmarkStart w:id="409" w:name="_Toc111820349"/>
      <w:r>
        <w:t>FaultIndicator</w:t>
      </w:r>
      <w:bookmarkEnd w:id="408"/>
      <w:bookmarkEnd w:id="409"/>
    </w:p>
    <w:p w14:paraId="766E7B99" w14:textId="2BF3F66B" w:rsidR="009F4FB8" w:rsidRDefault="009F4FB8" w:rsidP="009F4FB8">
      <w:r>
        <w:t xml:space="preserve">Inheritance path = </w:t>
      </w:r>
      <w:hyperlink r:id="rId924" w:anchor="AuxiliaryEquipment" w:history="1">
        <w:r w:rsidR="00DE568F" w:rsidRPr="00DE568F">
          <w:rPr>
            <w:rStyle w:val="Hyperlink"/>
          </w:rPr>
          <w:t>AuxiliaryEquipment</w:t>
        </w:r>
      </w:hyperlink>
      <w:r>
        <w:t xml:space="preserve"> : </w:t>
      </w:r>
      <w:hyperlink r:id="rId925" w:anchor="Equipment" w:history="1">
        <w:r w:rsidR="00DE568F" w:rsidRPr="00DE568F">
          <w:rPr>
            <w:rStyle w:val="Hyperlink"/>
          </w:rPr>
          <w:t>Equipment</w:t>
        </w:r>
      </w:hyperlink>
      <w:r>
        <w:t xml:space="preserve"> : </w:t>
      </w:r>
      <w:hyperlink r:id="rId926" w:anchor="PowerSystemResource" w:history="1">
        <w:r w:rsidR="00DE568F" w:rsidRPr="00DE568F">
          <w:rPr>
            <w:rStyle w:val="Hyperlink"/>
          </w:rPr>
          <w:t>PowerSystemResource</w:t>
        </w:r>
      </w:hyperlink>
      <w:r>
        <w:t xml:space="preserve"> : </w:t>
      </w:r>
      <w:hyperlink r:id="rId927" w:anchor="IdentifiedObject" w:history="1">
        <w:r w:rsidR="00DE568F" w:rsidRPr="00DE568F">
          <w:rPr>
            <w:rStyle w:val="Hyperlink"/>
          </w:rPr>
          <w:t>IdentifiedObject</w:t>
        </w:r>
      </w:hyperlink>
    </w:p>
    <w:p w14:paraId="172A3482" w14:textId="5DC7EF4C" w:rsidR="009F4FB8" w:rsidRDefault="009F4FB8" w:rsidP="009F4FB8">
      <w:r>
        <w:t>A FaultIndicator is typically only an indicator (which may or may not be remotely monitored), and not a piece of equipment that actually initiates a protection event. It is used for FLISR (Fault Location, Isolation and Restoration) purposes, assisting with the dispatch of crews to "most likely" part of the network (i.e. assists with determining circuit section where the fault most likely happened).</w:t>
      </w:r>
    </w:p>
    <w:p w14:paraId="5A34310A" w14:textId="7BEFB0A5" w:rsidR="009F4FB8" w:rsidRDefault="009F4FB8" w:rsidP="009F4FB8">
      <w:r>
        <w:fldChar w:fldCharType="begin"/>
      </w:r>
      <w:r>
        <w:instrText xml:space="preserve"> REF _Ref111815086 \h </w:instrText>
      </w:r>
      <w:r>
        <w:fldChar w:fldCharType="separate"/>
      </w:r>
      <w:r w:rsidR="00DE568F">
        <w:t>Table 93</w:t>
      </w:r>
      <w:r>
        <w:fldChar w:fldCharType="end"/>
      </w:r>
      <w:r>
        <w:t xml:space="preserve"> shows all attributes of FaultIndicator.</w:t>
      </w:r>
    </w:p>
    <w:p w14:paraId="10318388" w14:textId="1FC2A8A4" w:rsidR="009F4FB8" w:rsidRDefault="009F4FB8" w:rsidP="009F4FB8">
      <w:pPr>
        <w:pStyle w:val="TABLE-title"/>
      </w:pPr>
      <w:bookmarkStart w:id="410" w:name="_Ref111815086"/>
      <w:bookmarkStart w:id="411" w:name="_Toc111820723"/>
      <w:r>
        <w:lastRenderedPageBreak/>
        <w:t xml:space="preserve">Table </w:t>
      </w:r>
      <w:r>
        <w:fldChar w:fldCharType="begin"/>
      </w:r>
      <w:r>
        <w:instrText xml:space="preserve"> SEQ Table \* ARABIC </w:instrText>
      </w:r>
      <w:r>
        <w:fldChar w:fldCharType="separate"/>
      </w:r>
      <w:r w:rsidR="00DE568F">
        <w:t>93</w:t>
      </w:r>
      <w:r>
        <w:fldChar w:fldCharType="end"/>
      </w:r>
      <w:bookmarkEnd w:id="410"/>
      <w:r>
        <w:t xml:space="preserve"> – Attributes of LTDSEquipmentProfile::FaultIndicator</w:t>
      </w:r>
      <w:bookmarkEnd w:id="4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4CD66850" w14:textId="77777777" w:rsidTr="009F4FB8">
        <w:trPr>
          <w:tblHeader/>
        </w:trPr>
        <w:tc>
          <w:tcPr>
            <w:tcW w:w="2177" w:type="dxa"/>
            <w:shd w:val="clear" w:color="auto" w:fill="auto"/>
          </w:tcPr>
          <w:p w14:paraId="28208D2B" w14:textId="65046309" w:rsidR="009F4FB8" w:rsidRDefault="009F4FB8" w:rsidP="009F4FB8">
            <w:pPr>
              <w:pStyle w:val="TABLE-col-heading"/>
            </w:pPr>
            <w:r>
              <w:t>name</w:t>
            </w:r>
          </w:p>
        </w:tc>
        <w:tc>
          <w:tcPr>
            <w:tcW w:w="635" w:type="dxa"/>
            <w:shd w:val="clear" w:color="auto" w:fill="auto"/>
          </w:tcPr>
          <w:p w14:paraId="03D476DB" w14:textId="745835DF" w:rsidR="009F4FB8" w:rsidRDefault="009F4FB8" w:rsidP="009F4FB8">
            <w:pPr>
              <w:pStyle w:val="TABLE-col-heading"/>
            </w:pPr>
            <w:r>
              <w:t>mult</w:t>
            </w:r>
          </w:p>
        </w:tc>
        <w:tc>
          <w:tcPr>
            <w:tcW w:w="2177" w:type="dxa"/>
            <w:shd w:val="clear" w:color="auto" w:fill="auto"/>
          </w:tcPr>
          <w:p w14:paraId="08E0600A" w14:textId="77179189" w:rsidR="009F4FB8" w:rsidRDefault="009F4FB8" w:rsidP="009F4FB8">
            <w:pPr>
              <w:pStyle w:val="TABLE-col-heading"/>
            </w:pPr>
            <w:r>
              <w:t>type</w:t>
            </w:r>
          </w:p>
        </w:tc>
        <w:tc>
          <w:tcPr>
            <w:tcW w:w="4082" w:type="dxa"/>
            <w:shd w:val="clear" w:color="auto" w:fill="auto"/>
          </w:tcPr>
          <w:p w14:paraId="22D1271E" w14:textId="5E3739C4" w:rsidR="009F4FB8" w:rsidRDefault="009F4FB8" w:rsidP="009F4FB8">
            <w:pPr>
              <w:pStyle w:val="TABLE-col-heading"/>
            </w:pPr>
            <w:r>
              <w:t>description</w:t>
            </w:r>
          </w:p>
        </w:tc>
      </w:tr>
      <w:tr w:rsidR="009F4FB8" w14:paraId="0DF50F39" w14:textId="77777777" w:rsidTr="009F4FB8">
        <w:tc>
          <w:tcPr>
            <w:tcW w:w="2177" w:type="dxa"/>
            <w:shd w:val="clear" w:color="auto" w:fill="auto"/>
          </w:tcPr>
          <w:p w14:paraId="586CAAAA" w14:textId="07AFFDEE" w:rsidR="009F4FB8" w:rsidRDefault="009F4FB8" w:rsidP="009F4FB8">
            <w:pPr>
              <w:pStyle w:val="TABLE-cell"/>
            </w:pPr>
            <w:r>
              <w:t>aggregate</w:t>
            </w:r>
          </w:p>
        </w:tc>
        <w:tc>
          <w:tcPr>
            <w:tcW w:w="635" w:type="dxa"/>
            <w:shd w:val="clear" w:color="auto" w:fill="auto"/>
          </w:tcPr>
          <w:p w14:paraId="5BDC2149" w14:textId="05AD5241" w:rsidR="009F4FB8" w:rsidRDefault="009F4FB8" w:rsidP="009F4FB8">
            <w:pPr>
              <w:pStyle w:val="TABLE-cell"/>
            </w:pPr>
            <w:r>
              <w:t>0..1</w:t>
            </w:r>
          </w:p>
        </w:tc>
        <w:tc>
          <w:tcPr>
            <w:tcW w:w="2177" w:type="dxa"/>
            <w:shd w:val="clear" w:color="auto" w:fill="auto"/>
          </w:tcPr>
          <w:p w14:paraId="26F5CC15" w14:textId="4AA99F3A" w:rsidR="009F4FB8" w:rsidRDefault="00DE568F" w:rsidP="009F4FB8">
            <w:pPr>
              <w:pStyle w:val="TABLE-cell"/>
            </w:pPr>
            <w:hyperlink r:id="rId928" w:anchor="Boolean" w:history="1">
              <w:r w:rsidRPr="00DE568F">
                <w:rPr>
                  <w:rStyle w:val="Hyperlink"/>
                </w:rPr>
                <w:t>Boolean</w:t>
              </w:r>
            </w:hyperlink>
          </w:p>
        </w:tc>
        <w:tc>
          <w:tcPr>
            <w:tcW w:w="4082" w:type="dxa"/>
            <w:shd w:val="clear" w:color="auto" w:fill="auto"/>
          </w:tcPr>
          <w:p w14:paraId="3EA2FDF2" w14:textId="07CDFBD7" w:rsidR="009F4FB8" w:rsidRDefault="009F4FB8" w:rsidP="009F4FB8">
            <w:pPr>
              <w:pStyle w:val="TABLE-cell"/>
            </w:pPr>
            <w:r>
              <w:t xml:space="preserve">inherited from: </w:t>
            </w:r>
            <w:hyperlink r:id="rId929" w:anchor="Equipment" w:history="1">
              <w:r w:rsidR="00DE568F" w:rsidRPr="00DE568F">
                <w:rPr>
                  <w:rStyle w:val="Hyperlink"/>
                </w:rPr>
                <w:t>Equipment</w:t>
              </w:r>
            </w:hyperlink>
          </w:p>
        </w:tc>
      </w:tr>
      <w:tr w:rsidR="009F4FB8" w14:paraId="477A7A1C" w14:textId="77777777" w:rsidTr="009F4FB8">
        <w:tc>
          <w:tcPr>
            <w:tcW w:w="2177" w:type="dxa"/>
            <w:shd w:val="clear" w:color="auto" w:fill="auto"/>
          </w:tcPr>
          <w:p w14:paraId="0D55BD2D" w14:textId="7BCE6CE7" w:rsidR="009F4FB8" w:rsidRDefault="009F4FB8" w:rsidP="009F4FB8">
            <w:pPr>
              <w:pStyle w:val="TABLE-cell"/>
            </w:pPr>
            <w:r>
              <w:t>normallyInService</w:t>
            </w:r>
          </w:p>
        </w:tc>
        <w:tc>
          <w:tcPr>
            <w:tcW w:w="635" w:type="dxa"/>
            <w:shd w:val="clear" w:color="auto" w:fill="auto"/>
          </w:tcPr>
          <w:p w14:paraId="2D47150E" w14:textId="3934D15B" w:rsidR="009F4FB8" w:rsidRDefault="009F4FB8" w:rsidP="009F4FB8">
            <w:pPr>
              <w:pStyle w:val="TABLE-cell"/>
            </w:pPr>
            <w:r>
              <w:t>0..1</w:t>
            </w:r>
          </w:p>
        </w:tc>
        <w:tc>
          <w:tcPr>
            <w:tcW w:w="2177" w:type="dxa"/>
            <w:shd w:val="clear" w:color="auto" w:fill="auto"/>
          </w:tcPr>
          <w:p w14:paraId="1AFF8C49" w14:textId="5775734A" w:rsidR="009F4FB8" w:rsidRDefault="00DE568F" w:rsidP="009F4FB8">
            <w:pPr>
              <w:pStyle w:val="TABLE-cell"/>
            </w:pPr>
            <w:hyperlink r:id="rId930" w:anchor="Boolean" w:history="1">
              <w:r w:rsidRPr="00DE568F">
                <w:rPr>
                  <w:rStyle w:val="Hyperlink"/>
                </w:rPr>
                <w:t>Boolean</w:t>
              </w:r>
            </w:hyperlink>
          </w:p>
        </w:tc>
        <w:tc>
          <w:tcPr>
            <w:tcW w:w="4082" w:type="dxa"/>
            <w:shd w:val="clear" w:color="auto" w:fill="auto"/>
          </w:tcPr>
          <w:p w14:paraId="58B589F6" w14:textId="74886F4B" w:rsidR="009F4FB8" w:rsidRDefault="009F4FB8" w:rsidP="009F4FB8">
            <w:pPr>
              <w:pStyle w:val="TABLE-cell"/>
            </w:pPr>
            <w:r>
              <w:t xml:space="preserve">inherited from: </w:t>
            </w:r>
            <w:hyperlink r:id="rId931" w:anchor="Equipment" w:history="1">
              <w:r w:rsidR="00DE568F" w:rsidRPr="00DE568F">
                <w:rPr>
                  <w:rStyle w:val="Hyperlink"/>
                </w:rPr>
                <w:t>Equipment</w:t>
              </w:r>
            </w:hyperlink>
          </w:p>
        </w:tc>
      </w:tr>
      <w:tr w:rsidR="009F4FB8" w14:paraId="72CE8CC3" w14:textId="77777777" w:rsidTr="009F4FB8">
        <w:tc>
          <w:tcPr>
            <w:tcW w:w="2177" w:type="dxa"/>
            <w:shd w:val="clear" w:color="auto" w:fill="auto"/>
          </w:tcPr>
          <w:p w14:paraId="40AB528C" w14:textId="54D6E243" w:rsidR="009F4FB8" w:rsidRDefault="009F4FB8" w:rsidP="009F4FB8">
            <w:pPr>
              <w:pStyle w:val="TABLE-cell"/>
            </w:pPr>
            <w:r>
              <w:t>description</w:t>
            </w:r>
          </w:p>
        </w:tc>
        <w:tc>
          <w:tcPr>
            <w:tcW w:w="635" w:type="dxa"/>
            <w:shd w:val="clear" w:color="auto" w:fill="auto"/>
          </w:tcPr>
          <w:p w14:paraId="078A9E8D" w14:textId="52B30D3D" w:rsidR="009F4FB8" w:rsidRDefault="009F4FB8" w:rsidP="009F4FB8">
            <w:pPr>
              <w:pStyle w:val="TABLE-cell"/>
            </w:pPr>
            <w:r>
              <w:t>0..1</w:t>
            </w:r>
          </w:p>
        </w:tc>
        <w:tc>
          <w:tcPr>
            <w:tcW w:w="2177" w:type="dxa"/>
            <w:shd w:val="clear" w:color="auto" w:fill="auto"/>
          </w:tcPr>
          <w:p w14:paraId="6BF14AF5" w14:textId="68AEE057" w:rsidR="009F4FB8" w:rsidRDefault="00DE568F" w:rsidP="009F4FB8">
            <w:pPr>
              <w:pStyle w:val="TABLE-cell"/>
            </w:pPr>
            <w:hyperlink r:id="rId932" w:anchor="String" w:history="1">
              <w:r w:rsidRPr="00DE568F">
                <w:rPr>
                  <w:rStyle w:val="Hyperlink"/>
                </w:rPr>
                <w:t>String</w:t>
              </w:r>
            </w:hyperlink>
          </w:p>
        </w:tc>
        <w:tc>
          <w:tcPr>
            <w:tcW w:w="4082" w:type="dxa"/>
            <w:shd w:val="clear" w:color="auto" w:fill="auto"/>
          </w:tcPr>
          <w:p w14:paraId="22D57AA3" w14:textId="04892BD7" w:rsidR="009F4FB8" w:rsidRDefault="009F4FB8" w:rsidP="009F4FB8">
            <w:pPr>
              <w:pStyle w:val="TABLE-cell"/>
            </w:pPr>
            <w:r>
              <w:t xml:space="preserve">inherited from: </w:t>
            </w:r>
            <w:hyperlink r:id="rId933" w:anchor="IdentifiedObject" w:history="1">
              <w:r w:rsidR="00DE568F" w:rsidRPr="00DE568F">
                <w:rPr>
                  <w:rStyle w:val="Hyperlink"/>
                </w:rPr>
                <w:t>IdentifiedObject</w:t>
              </w:r>
            </w:hyperlink>
          </w:p>
        </w:tc>
      </w:tr>
      <w:tr w:rsidR="009F4FB8" w14:paraId="07E61C9C" w14:textId="77777777" w:rsidTr="009F4FB8">
        <w:tc>
          <w:tcPr>
            <w:tcW w:w="2177" w:type="dxa"/>
            <w:shd w:val="clear" w:color="auto" w:fill="auto"/>
          </w:tcPr>
          <w:p w14:paraId="78FB14F7" w14:textId="09151B42" w:rsidR="009F4FB8" w:rsidRDefault="009F4FB8" w:rsidP="009F4FB8">
            <w:pPr>
              <w:pStyle w:val="TABLE-cell"/>
            </w:pPr>
            <w:r>
              <w:t>mRID</w:t>
            </w:r>
          </w:p>
        </w:tc>
        <w:tc>
          <w:tcPr>
            <w:tcW w:w="635" w:type="dxa"/>
            <w:shd w:val="clear" w:color="auto" w:fill="auto"/>
          </w:tcPr>
          <w:p w14:paraId="536038F2" w14:textId="09C36D6D" w:rsidR="009F4FB8" w:rsidRDefault="009F4FB8" w:rsidP="009F4FB8">
            <w:pPr>
              <w:pStyle w:val="TABLE-cell"/>
            </w:pPr>
            <w:r>
              <w:t>1..1</w:t>
            </w:r>
          </w:p>
        </w:tc>
        <w:tc>
          <w:tcPr>
            <w:tcW w:w="2177" w:type="dxa"/>
            <w:shd w:val="clear" w:color="auto" w:fill="auto"/>
          </w:tcPr>
          <w:p w14:paraId="2D758770" w14:textId="15E1343E" w:rsidR="009F4FB8" w:rsidRDefault="00DE568F" w:rsidP="009F4FB8">
            <w:pPr>
              <w:pStyle w:val="TABLE-cell"/>
            </w:pPr>
            <w:hyperlink r:id="rId934" w:anchor="String" w:history="1">
              <w:r w:rsidRPr="00DE568F">
                <w:rPr>
                  <w:rStyle w:val="Hyperlink"/>
                </w:rPr>
                <w:t>String</w:t>
              </w:r>
            </w:hyperlink>
          </w:p>
        </w:tc>
        <w:tc>
          <w:tcPr>
            <w:tcW w:w="4082" w:type="dxa"/>
            <w:shd w:val="clear" w:color="auto" w:fill="auto"/>
          </w:tcPr>
          <w:p w14:paraId="10D9A044" w14:textId="2A6EE329" w:rsidR="009F4FB8" w:rsidRDefault="009F4FB8" w:rsidP="009F4FB8">
            <w:pPr>
              <w:pStyle w:val="TABLE-cell"/>
            </w:pPr>
            <w:r>
              <w:t xml:space="preserve">inherited from: </w:t>
            </w:r>
            <w:hyperlink r:id="rId935" w:anchor="IdentifiedObject" w:history="1">
              <w:r w:rsidR="00DE568F" w:rsidRPr="00DE568F">
                <w:rPr>
                  <w:rStyle w:val="Hyperlink"/>
                </w:rPr>
                <w:t>IdentifiedObject</w:t>
              </w:r>
            </w:hyperlink>
          </w:p>
        </w:tc>
      </w:tr>
      <w:tr w:rsidR="009F4FB8" w14:paraId="4FDCCF2A" w14:textId="77777777" w:rsidTr="009F4FB8">
        <w:tc>
          <w:tcPr>
            <w:tcW w:w="2177" w:type="dxa"/>
            <w:shd w:val="clear" w:color="auto" w:fill="auto"/>
          </w:tcPr>
          <w:p w14:paraId="21E4403A" w14:textId="435DFEB9" w:rsidR="009F4FB8" w:rsidRDefault="009F4FB8" w:rsidP="009F4FB8">
            <w:pPr>
              <w:pStyle w:val="TABLE-cell"/>
            </w:pPr>
            <w:r>
              <w:t>name</w:t>
            </w:r>
          </w:p>
        </w:tc>
        <w:tc>
          <w:tcPr>
            <w:tcW w:w="635" w:type="dxa"/>
            <w:shd w:val="clear" w:color="auto" w:fill="auto"/>
          </w:tcPr>
          <w:p w14:paraId="4C80A359" w14:textId="0801DCB9" w:rsidR="009F4FB8" w:rsidRDefault="009F4FB8" w:rsidP="009F4FB8">
            <w:pPr>
              <w:pStyle w:val="TABLE-cell"/>
            </w:pPr>
            <w:r>
              <w:t>1..1</w:t>
            </w:r>
          </w:p>
        </w:tc>
        <w:tc>
          <w:tcPr>
            <w:tcW w:w="2177" w:type="dxa"/>
            <w:shd w:val="clear" w:color="auto" w:fill="auto"/>
          </w:tcPr>
          <w:p w14:paraId="7E076299" w14:textId="1DBBC4D1" w:rsidR="009F4FB8" w:rsidRDefault="00DE568F" w:rsidP="009F4FB8">
            <w:pPr>
              <w:pStyle w:val="TABLE-cell"/>
            </w:pPr>
            <w:hyperlink r:id="rId936" w:anchor="String" w:history="1">
              <w:r w:rsidRPr="00DE568F">
                <w:rPr>
                  <w:rStyle w:val="Hyperlink"/>
                </w:rPr>
                <w:t>String</w:t>
              </w:r>
            </w:hyperlink>
          </w:p>
        </w:tc>
        <w:tc>
          <w:tcPr>
            <w:tcW w:w="4082" w:type="dxa"/>
            <w:shd w:val="clear" w:color="auto" w:fill="auto"/>
          </w:tcPr>
          <w:p w14:paraId="7C5E7C8B" w14:textId="4AB9CB08" w:rsidR="009F4FB8" w:rsidRDefault="009F4FB8" w:rsidP="009F4FB8">
            <w:pPr>
              <w:pStyle w:val="TABLE-cell"/>
            </w:pPr>
            <w:r>
              <w:t xml:space="preserve">inherited from: </w:t>
            </w:r>
            <w:hyperlink r:id="rId937" w:anchor="IdentifiedObject" w:history="1">
              <w:r w:rsidR="00DE568F" w:rsidRPr="00DE568F">
                <w:rPr>
                  <w:rStyle w:val="Hyperlink"/>
                </w:rPr>
                <w:t>IdentifiedObject</w:t>
              </w:r>
            </w:hyperlink>
          </w:p>
        </w:tc>
      </w:tr>
    </w:tbl>
    <w:p w14:paraId="5380AE0C" w14:textId="48486F56" w:rsidR="009F4FB8" w:rsidRDefault="009F4FB8" w:rsidP="009F4FB8"/>
    <w:p w14:paraId="1DE4103C" w14:textId="4E57D514" w:rsidR="009F4FB8" w:rsidRDefault="009F4FB8" w:rsidP="009F4FB8">
      <w:r>
        <w:fldChar w:fldCharType="begin"/>
      </w:r>
      <w:r>
        <w:instrText xml:space="preserve"> REF _Ref111815091 \h </w:instrText>
      </w:r>
      <w:r>
        <w:fldChar w:fldCharType="separate"/>
      </w:r>
      <w:r w:rsidR="00DE568F">
        <w:t>Table 94</w:t>
      </w:r>
      <w:r>
        <w:fldChar w:fldCharType="end"/>
      </w:r>
      <w:r>
        <w:t xml:space="preserve"> shows all association ends of FaultIndicator with other classes.</w:t>
      </w:r>
    </w:p>
    <w:p w14:paraId="7D48F29C" w14:textId="47C8E07B" w:rsidR="009F4FB8" w:rsidRDefault="009F4FB8" w:rsidP="009F4FB8">
      <w:pPr>
        <w:pStyle w:val="TABLE-title"/>
      </w:pPr>
      <w:bookmarkStart w:id="412" w:name="_Ref111815091"/>
      <w:bookmarkStart w:id="413" w:name="_Toc111820724"/>
      <w:r>
        <w:t xml:space="preserve">Table </w:t>
      </w:r>
      <w:r>
        <w:fldChar w:fldCharType="begin"/>
      </w:r>
      <w:r>
        <w:instrText xml:space="preserve"> SEQ Table \* ARABIC </w:instrText>
      </w:r>
      <w:r>
        <w:fldChar w:fldCharType="separate"/>
      </w:r>
      <w:r w:rsidR="00DE568F">
        <w:t>94</w:t>
      </w:r>
      <w:r>
        <w:fldChar w:fldCharType="end"/>
      </w:r>
      <w:bookmarkEnd w:id="412"/>
      <w:r>
        <w:t xml:space="preserve"> – Association ends of LTDSEquipmentProfile::FaultIndicator with other classes</w:t>
      </w:r>
      <w:bookmarkEnd w:id="4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3296CDDC" w14:textId="77777777" w:rsidTr="009F4FB8">
        <w:trPr>
          <w:tblHeader/>
        </w:trPr>
        <w:tc>
          <w:tcPr>
            <w:tcW w:w="635" w:type="dxa"/>
            <w:shd w:val="clear" w:color="auto" w:fill="auto"/>
          </w:tcPr>
          <w:p w14:paraId="7631C5B1" w14:textId="64D463A0" w:rsidR="009F4FB8" w:rsidRDefault="009F4FB8" w:rsidP="009F4FB8">
            <w:pPr>
              <w:pStyle w:val="TABLE-col-heading"/>
            </w:pPr>
            <w:r>
              <w:t>mult from</w:t>
            </w:r>
          </w:p>
        </w:tc>
        <w:tc>
          <w:tcPr>
            <w:tcW w:w="2177" w:type="dxa"/>
            <w:shd w:val="clear" w:color="auto" w:fill="auto"/>
          </w:tcPr>
          <w:p w14:paraId="6E7A04C5" w14:textId="42FECEDC" w:rsidR="009F4FB8" w:rsidRDefault="009F4FB8" w:rsidP="009F4FB8">
            <w:pPr>
              <w:pStyle w:val="TABLE-col-heading"/>
            </w:pPr>
            <w:r>
              <w:t>name</w:t>
            </w:r>
          </w:p>
        </w:tc>
        <w:tc>
          <w:tcPr>
            <w:tcW w:w="635" w:type="dxa"/>
            <w:shd w:val="clear" w:color="auto" w:fill="auto"/>
          </w:tcPr>
          <w:p w14:paraId="5A15E1F1" w14:textId="4452B0AD" w:rsidR="009F4FB8" w:rsidRDefault="009F4FB8" w:rsidP="009F4FB8">
            <w:pPr>
              <w:pStyle w:val="TABLE-col-heading"/>
            </w:pPr>
            <w:r>
              <w:t>mult to</w:t>
            </w:r>
          </w:p>
        </w:tc>
        <w:tc>
          <w:tcPr>
            <w:tcW w:w="2177" w:type="dxa"/>
            <w:shd w:val="clear" w:color="auto" w:fill="auto"/>
          </w:tcPr>
          <w:p w14:paraId="1489B571" w14:textId="3350C61F" w:rsidR="009F4FB8" w:rsidRDefault="009F4FB8" w:rsidP="009F4FB8">
            <w:pPr>
              <w:pStyle w:val="TABLE-col-heading"/>
            </w:pPr>
            <w:r>
              <w:t>type</w:t>
            </w:r>
          </w:p>
        </w:tc>
        <w:tc>
          <w:tcPr>
            <w:tcW w:w="3447" w:type="dxa"/>
            <w:shd w:val="clear" w:color="auto" w:fill="auto"/>
          </w:tcPr>
          <w:p w14:paraId="02027032" w14:textId="3CCD74F8" w:rsidR="009F4FB8" w:rsidRDefault="009F4FB8" w:rsidP="009F4FB8">
            <w:pPr>
              <w:pStyle w:val="TABLE-col-heading"/>
            </w:pPr>
            <w:r>
              <w:t>description</w:t>
            </w:r>
          </w:p>
        </w:tc>
      </w:tr>
      <w:tr w:rsidR="009F4FB8" w14:paraId="239A2E96" w14:textId="77777777" w:rsidTr="009F4FB8">
        <w:tc>
          <w:tcPr>
            <w:tcW w:w="635" w:type="dxa"/>
            <w:shd w:val="clear" w:color="auto" w:fill="auto"/>
          </w:tcPr>
          <w:p w14:paraId="5E644465" w14:textId="310D228A" w:rsidR="009F4FB8" w:rsidRDefault="009F4FB8" w:rsidP="009F4FB8">
            <w:pPr>
              <w:pStyle w:val="TABLE-cell"/>
            </w:pPr>
            <w:r>
              <w:t>0..*</w:t>
            </w:r>
          </w:p>
        </w:tc>
        <w:tc>
          <w:tcPr>
            <w:tcW w:w="2177" w:type="dxa"/>
            <w:shd w:val="clear" w:color="auto" w:fill="auto"/>
          </w:tcPr>
          <w:p w14:paraId="47A0AE82" w14:textId="5FF2D6CE" w:rsidR="009F4FB8" w:rsidRDefault="009F4FB8" w:rsidP="009F4FB8">
            <w:pPr>
              <w:pStyle w:val="TABLE-cell"/>
            </w:pPr>
            <w:r>
              <w:t>Terminal</w:t>
            </w:r>
          </w:p>
        </w:tc>
        <w:tc>
          <w:tcPr>
            <w:tcW w:w="635" w:type="dxa"/>
            <w:shd w:val="clear" w:color="auto" w:fill="auto"/>
          </w:tcPr>
          <w:p w14:paraId="7A538691" w14:textId="02279267" w:rsidR="009F4FB8" w:rsidRDefault="009F4FB8" w:rsidP="009F4FB8">
            <w:pPr>
              <w:pStyle w:val="TABLE-cell"/>
            </w:pPr>
            <w:r>
              <w:t>1..1</w:t>
            </w:r>
          </w:p>
        </w:tc>
        <w:tc>
          <w:tcPr>
            <w:tcW w:w="2177" w:type="dxa"/>
            <w:shd w:val="clear" w:color="auto" w:fill="auto"/>
          </w:tcPr>
          <w:p w14:paraId="715E649B" w14:textId="149F1601" w:rsidR="009F4FB8" w:rsidRDefault="00DE568F" w:rsidP="009F4FB8">
            <w:pPr>
              <w:pStyle w:val="TABLE-cell"/>
            </w:pPr>
            <w:hyperlink r:id="rId938" w:anchor="Terminal" w:history="1">
              <w:r w:rsidRPr="00DE568F">
                <w:rPr>
                  <w:rStyle w:val="Hyperlink"/>
                </w:rPr>
                <w:t>Terminal</w:t>
              </w:r>
            </w:hyperlink>
          </w:p>
        </w:tc>
        <w:tc>
          <w:tcPr>
            <w:tcW w:w="3447" w:type="dxa"/>
            <w:shd w:val="clear" w:color="auto" w:fill="auto"/>
          </w:tcPr>
          <w:p w14:paraId="4D4678EE" w14:textId="67C4144A" w:rsidR="009F4FB8" w:rsidRDefault="009F4FB8" w:rsidP="009F4FB8">
            <w:pPr>
              <w:pStyle w:val="TABLE-cell"/>
            </w:pPr>
            <w:r>
              <w:t xml:space="preserve">inherited from: </w:t>
            </w:r>
            <w:hyperlink r:id="rId939" w:anchor="AuxiliaryEquipment" w:history="1">
              <w:r w:rsidR="00DE568F" w:rsidRPr="00DE568F">
                <w:rPr>
                  <w:rStyle w:val="Hyperlink"/>
                </w:rPr>
                <w:t>AuxiliaryEquipment</w:t>
              </w:r>
            </w:hyperlink>
          </w:p>
        </w:tc>
      </w:tr>
      <w:tr w:rsidR="009F4FB8" w14:paraId="3FF2E8A9" w14:textId="77777777" w:rsidTr="009F4FB8">
        <w:tc>
          <w:tcPr>
            <w:tcW w:w="635" w:type="dxa"/>
            <w:shd w:val="clear" w:color="auto" w:fill="auto"/>
          </w:tcPr>
          <w:p w14:paraId="6CF9E816" w14:textId="668CB701" w:rsidR="009F4FB8" w:rsidRDefault="009F4FB8" w:rsidP="009F4FB8">
            <w:pPr>
              <w:pStyle w:val="TABLE-cell"/>
            </w:pPr>
            <w:r>
              <w:t>0..*</w:t>
            </w:r>
          </w:p>
        </w:tc>
        <w:tc>
          <w:tcPr>
            <w:tcW w:w="2177" w:type="dxa"/>
            <w:shd w:val="clear" w:color="auto" w:fill="auto"/>
          </w:tcPr>
          <w:p w14:paraId="4A498BA7" w14:textId="3F558BD6" w:rsidR="009F4FB8" w:rsidRDefault="009F4FB8" w:rsidP="009F4FB8">
            <w:pPr>
              <w:pStyle w:val="TABLE-cell"/>
            </w:pPr>
            <w:r>
              <w:t>EquipmentContainer</w:t>
            </w:r>
          </w:p>
        </w:tc>
        <w:tc>
          <w:tcPr>
            <w:tcW w:w="635" w:type="dxa"/>
            <w:shd w:val="clear" w:color="auto" w:fill="auto"/>
          </w:tcPr>
          <w:p w14:paraId="027F62A8" w14:textId="4FE26EDA" w:rsidR="009F4FB8" w:rsidRDefault="009F4FB8" w:rsidP="009F4FB8">
            <w:pPr>
              <w:pStyle w:val="TABLE-cell"/>
            </w:pPr>
            <w:r>
              <w:t>0..1</w:t>
            </w:r>
          </w:p>
        </w:tc>
        <w:tc>
          <w:tcPr>
            <w:tcW w:w="2177" w:type="dxa"/>
            <w:shd w:val="clear" w:color="auto" w:fill="auto"/>
          </w:tcPr>
          <w:p w14:paraId="6BF88A77" w14:textId="2F51A40D" w:rsidR="009F4FB8" w:rsidRDefault="00DE568F" w:rsidP="009F4FB8">
            <w:pPr>
              <w:pStyle w:val="TABLE-cell"/>
            </w:pPr>
            <w:hyperlink r:id="rId940" w:anchor="EquipmentContainer" w:history="1">
              <w:r w:rsidRPr="00DE568F">
                <w:rPr>
                  <w:rStyle w:val="Hyperlink"/>
                </w:rPr>
                <w:t>EquipmentContainer</w:t>
              </w:r>
            </w:hyperlink>
          </w:p>
        </w:tc>
        <w:tc>
          <w:tcPr>
            <w:tcW w:w="3447" w:type="dxa"/>
            <w:shd w:val="clear" w:color="auto" w:fill="auto"/>
          </w:tcPr>
          <w:p w14:paraId="38E4E35B" w14:textId="53B2342B" w:rsidR="009F4FB8" w:rsidRDefault="009F4FB8" w:rsidP="009F4FB8">
            <w:pPr>
              <w:pStyle w:val="TABLE-cell"/>
            </w:pPr>
            <w:r>
              <w:t xml:space="preserve">inherited from: </w:t>
            </w:r>
            <w:hyperlink r:id="rId941" w:anchor="Equipment" w:history="1">
              <w:r w:rsidR="00DE568F" w:rsidRPr="00DE568F">
                <w:rPr>
                  <w:rStyle w:val="Hyperlink"/>
                </w:rPr>
                <w:t>Equipment</w:t>
              </w:r>
            </w:hyperlink>
          </w:p>
        </w:tc>
      </w:tr>
    </w:tbl>
    <w:p w14:paraId="5C19946A" w14:textId="6DA52AE4" w:rsidR="009F4FB8" w:rsidRDefault="009F4FB8" w:rsidP="009F4FB8"/>
    <w:p w14:paraId="746B6636" w14:textId="1AEEFA2E" w:rsidR="009F4FB8" w:rsidRDefault="009F4FB8" w:rsidP="009F4FB8">
      <w:pPr>
        <w:pStyle w:val="Heading3"/>
      </w:pPr>
      <w:bookmarkStart w:id="414" w:name="UML1861"/>
      <w:bookmarkStart w:id="415" w:name="_Toc111820350"/>
      <w:r>
        <w:t>FossilFuel</w:t>
      </w:r>
      <w:bookmarkEnd w:id="414"/>
      <w:bookmarkEnd w:id="415"/>
    </w:p>
    <w:p w14:paraId="5D00658A" w14:textId="460CDE7D" w:rsidR="009F4FB8" w:rsidRDefault="009F4FB8" w:rsidP="009F4FB8">
      <w:r>
        <w:t xml:space="preserve">Inheritance path = </w:t>
      </w:r>
      <w:hyperlink r:id="rId942" w:anchor="IdentifiedObject" w:history="1">
        <w:r w:rsidR="00DE568F" w:rsidRPr="00DE568F">
          <w:rPr>
            <w:rStyle w:val="Hyperlink"/>
          </w:rPr>
          <w:t>IdentifiedObject</w:t>
        </w:r>
      </w:hyperlink>
    </w:p>
    <w:p w14:paraId="7339620A" w14:textId="06DBB94A" w:rsidR="009F4FB8" w:rsidRDefault="009F4FB8" w:rsidP="009F4FB8">
      <w:r>
        <w:t>The fossil fuel consumed by the non-nuclear thermal generating unit.   For example, coal, oil, gas, etc.   These are the specific fuels that the generating unit can consume.</w:t>
      </w:r>
    </w:p>
    <w:p w14:paraId="365FED60" w14:textId="0DB327A8" w:rsidR="009F4FB8" w:rsidRDefault="009F4FB8" w:rsidP="009F4FB8">
      <w:r>
        <w:fldChar w:fldCharType="begin"/>
      </w:r>
      <w:r>
        <w:instrText xml:space="preserve"> REF _Ref111815098 \h </w:instrText>
      </w:r>
      <w:r>
        <w:fldChar w:fldCharType="separate"/>
      </w:r>
      <w:r w:rsidR="00DE568F">
        <w:t>Table 95</w:t>
      </w:r>
      <w:r>
        <w:fldChar w:fldCharType="end"/>
      </w:r>
      <w:r>
        <w:t xml:space="preserve"> shows all attributes of FossilFuel.</w:t>
      </w:r>
    </w:p>
    <w:p w14:paraId="1AF9CA93" w14:textId="486BD4E4" w:rsidR="009F4FB8" w:rsidRDefault="009F4FB8" w:rsidP="009F4FB8">
      <w:pPr>
        <w:pStyle w:val="TABLE-title"/>
      </w:pPr>
      <w:bookmarkStart w:id="416" w:name="_Ref111815098"/>
      <w:bookmarkStart w:id="417" w:name="_Toc111820725"/>
      <w:r>
        <w:t xml:space="preserve">Table </w:t>
      </w:r>
      <w:r>
        <w:fldChar w:fldCharType="begin"/>
      </w:r>
      <w:r>
        <w:instrText xml:space="preserve"> SEQ Table \* ARABIC </w:instrText>
      </w:r>
      <w:r>
        <w:fldChar w:fldCharType="separate"/>
      </w:r>
      <w:r w:rsidR="00DE568F">
        <w:t>95</w:t>
      </w:r>
      <w:r>
        <w:fldChar w:fldCharType="end"/>
      </w:r>
      <w:bookmarkEnd w:id="416"/>
      <w:r>
        <w:t xml:space="preserve"> – Attributes of LTDSEquipmentProfile::FossilFuel</w:t>
      </w:r>
      <w:bookmarkEnd w:id="4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8ABDE7C" w14:textId="77777777" w:rsidTr="009F4FB8">
        <w:trPr>
          <w:tblHeader/>
        </w:trPr>
        <w:tc>
          <w:tcPr>
            <w:tcW w:w="2177" w:type="dxa"/>
            <w:shd w:val="clear" w:color="auto" w:fill="auto"/>
          </w:tcPr>
          <w:p w14:paraId="33C48DCE" w14:textId="0AF7E32A" w:rsidR="009F4FB8" w:rsidRDefault="009F4FB8" w:rsidP="009F4FB8">
            <w:pPr>
              <w:pStyle w:val="TABLE-col-heading"/>
            </w:pPr>
            <w:r>
              <w:t>name</w:t>
            </w:r>
          </w:p>
        </w:tc>
        <w:tc>
          <w:tcPr>
            <w:tcW w:w="635" w:type="dxa"/>
            <w:shd w:val="clear" w:color="auto" w:fill="auto"/>
          </w:tcPr>
          <w:p w14:paraId="1680F294" w14:textId="62D26CF7" w:rsidR="009F4FB8" w:rsidRDefault="009F4FB8" w:rsidP="009F4FB8">
            <w:pPr>
              <w:pStyle w:val="TABLE-col-heading"/>
            </w:pPr>
            <w:r>
              <w:t>mult</w:t>
            </w:r>
          </w:p>
        </w:tc>
        <w:tc>
          <w:tcPr>
            <w:tcW w:w="2177" w:type="dxa"/>
            <w:shd w:val="clear" w:color="auto" w:fill="auto"/>
          </w:tcPr>
          <w:p w14:paraId="6BE6C9F7" w14:textId="3DAB2E1A" w:rsidR="009F4FB8" w:rsidRDefault="009F4FB8" w:rsidP="009F4FB8">
            <w:pPr>
              <w:pStyle w:val="TABLE-col-heading"/>
            </w:pPr>
            <w:r>
              <w:t>type</w:t>
            </w:r>
          </w:p>
        </w:tc>
        <w:tc>
          <w:tcPr>
            <w:tcW w:w="4082" w:type="dxa"/>
            <w:shd w:val="clear" w:color="auto" w:fill="auto"/>
          </w:tcPr>
          <w:p w14:paraId="0FDEFD66" w14:textId="6B146446" w:rsidR="009F4FB8" w:rsidRDefault="009F4FB8" w:rsidP="009F4FB8">
            <w:pPr>
              <w:pStyle w:val="TABLE-col-heading"/>
            </w:pPr>
            <w:r>
              <w:t>description</w:t>
            </w:r>
          </w:p>
        </w:tc>
      </w:tr>
      <w:tr w:rsidR="009F4FB8" w14:paraId="34392C99" w14:textId="77777777" w:rsidTr="009F4FB8">
        <w:tc>
          <w:tcPr>
            <w:tcW w:w="2177" w:type="dxa"/>
            <w:shd w:val="clear" w:color="auto" w:fill="auto"/>
          </w:tcPr>
          <w:p w14:paraId="7483303B" w14:textId="0857C08D" w:rsidR="009F4FB8" w:rsidRDefault="009F4FB8" w:rsidP="009F4FB8">
            <w:pPr>
              <w:pStyle w:val="TABLE-cell"/>
            </w:pPr>
            <w:r>
              <w:t>fossilFuelType</w:t>
            </w:r>
          </w:p>
        </w:tc>
        <w:tc>
          <w:tcPr>
            <w:tcW w:w="635" w:type="dxa"/>
            <w:shd w:val="clear" w:color="auto" w:fill="auto"/>
          </w:tcPr>
          <w:p w14:paraId="67DE4AEE" w14:textId="2982A316" w:rsidR="009F4FB8" w:rsidRDefault="009F4FB8" w:rsidP="009F4FB8">
            <w:pPr>
              <w:pStyle w:val="TABLE-cell"/>
            </w:pPr>
            <w:r>
              <w:t>1..1</w:t>
            </w:r>
          </w:p>
        </w:tc>
        <w:tc>
          <w:tcPr>
            <w:tcW w:w="2177" w:type="dxa"/>
            <w:shd w:val="clear" w:color="auto" w:fill="auto"/>
          </w:tcPr>
          <w:p w14:paraId="55ED8445" w14:textId="138BC679" w:rsidR="009F4FB8" w:rsidRDefault="00DE568F" w:rsidP="009F4FB8">
            <w:pPr>
              <w:pStyle w:val="TABLE-cell"/>
            </w:pPr>
            <w:hyperlink r:id="rId943" w:anchor="FuelType" w:history="1">
              <w:r w:rsidRPr="00DE568F">
                <w:rPr>
                  <w:rStyle w:val="Hyperlink"/>
                </w:rPr>
                <w:t>FuelType</w:t>
              </w:r>
            </w:hyperlink>
          </w:p>
        </w:tc>
        <w:tc>
          <w:tcPr>
            <w:tcW w:w="4082" w:type="dxa"/>
            <w:shd w:val="clear" w:color="auto" w:fill="auto"/>
          </w:tcPr>
          <w:p w14:paraId="13F835EB" w14:textId="7A7FDF6C" w:rsidR="009F4FB8" w:rsidRDefault="009F4FB8" w:rsidP="009F4FB8">
            <w:pPr>
              <w:pStyle w:val="TABLE-cell"/>
            </w:pPr>
            <w:r>
              <w:t>The type of fossil fuel, such as coal, oil, or gas.</w:t>
            </w:r>
          </w:p>
        </w:tc>
      </w:tr>
      <w:tr w:rsidR="009F4FB8" w14:paraId="6CF98609" w14:textId="77777777" w:rsidTr="009F4FB8">
        <w:tc>
          <w:tcPr>
            <w:tcW w:w="2177" w:type="dxa"/>
            <w:shd w:val="clear" w:color="auto" w:fill="auto"/>
          </w:tcPr>
          <w:p w14:paraId="1070B437" w14:textId="16AB2208" w:rsidR="009F4FB8" w:rsidRDefault="009F4FB8" w:rsidP="009F4FB8">
            <w:pPr>
              <w:pStyle w:val="TABLE-cell"/>
            </w:pPr>
            <w:r>
              <w:t>description</w:t>
            </w:r>
          </w:p>
        </w:tc>
        <w:tc>
          <w:tcPr>
            <w:tcW w:w="635" w:type="dxa"/>
            <w:shd w:val="clear" w:color="auto" w:fill="auto"/>
          </w:tcPr>
          <w:p w14:paraId="4EBE5229" w14:textId="3E4540AF" w:rsidR="009F4FB8" w:rsidRDefault="009F4FB8" w:rsidP="009F4FB8">
            <w:pPr>
              <w:pStyle w:val="TABLE-cell"/>
            </w:pPr>
            <w:r>
              <w:t>0..1</w:t>
            </w:r>
          </w:p>
        </w:tc>
        <w:tc>
          <w:tcPr>
            <w:tcW w:w="2177" w:type="dxa"/>
            <w:shd w:val="clear" w:color="auto" w:fill="auto"/>
          </w:tcPr>
          <w:p w14:paraId="7662C0DD" w14:textId="0215D282" w:rsidR="009F4FB8" w:rsidRDefault="00DE568F" w:rsidP="009F4FB8">
            <w:pPr>
              <w:pStyle w:val="TABLE-cell"/>
            </w:pPr>
            <w:hyperlink r:id="rId944" w:anchor="String" w:history="1">
              <w:r w:rsidRPr="00DE568F">
                <w:rPr>
                  <w:rStyle w:val="Hyperlink"/>
                </w:rPr>
                <w:t>String</w:t>
              </w:r>
            </w:hyperlink>
          </w:p>
        </w:tc>
        <w:tc>
          <w:tcPr>
            <w:tcW w:w="4082" w:type="dxa"/>
            <w:shd w:val="clear" w:color="auto" w:fill="auto"/>
          </w:tcPr>
          <w:p w14:paraId="458DD38C" w14:textId="6B0FADFC" w:rsidR="009F4FB8" w:rsidRDefault="009F4FB8" w:rsidP="009F4FB8">
            <w:pPr>
              <w:pStyle w:val="TABLE-cell"/>
            </w:pPr>
            <w:r>
              <w:t xml:space="preserve">inherited from: </w:t>
            </w:r>
            <w:hyperlink r:id="rId945" w:anchor="IdentifiedObject" w:history="1">
              <w:r w:rsidR="00DE568F" w:rsidRPr="00DE568F">
                <w:rPr>
                  <w:rStyle w:val="Hyperlink"/>
                </w:rPr>
                <w:t>IdentifiedObject</w:t>
              </w:r>
            </w:hyperlink>
          </w:p>
        </w:tc>
      </w:tr>
      <w:tr w:rsidR="009F4FB8" w14:paraId="04F4FEE3" w14:textId="77777777" w:rsidTr="009F4FB8">
        <w:tc>
          <w:tcPr>
            <w:tcW w:w="2177" w:type="dxa"/>
            <w:shd w:val="clear" w:color="auto" w:fill="auto"/>
          </w:tcPr>
          <w:p w14:paraId="3B9801DA" w14:textId="5DCB4E53" w:rsidR="009F4FB8" w:rsidRDefault="009F4FB8" w:rsidP="009F4FB8">
            <w:pPr>
              <w:pStyle w:val="TABLE-cell"/>
            </w:pPr>
            <w:r>
              <w:t>mRID</w:t>
            </w:r>
          </w:p>
        </w:tc>
        <w:tc>
          <w:tcPr>
            <w:tcW w:w="635" w:type="dxa"/>
            <w:shd w:val="clear" w:color="auto" w:fill="auto"/>
          </w:tcPr>
          <w:p w14:paraId="518BE854" w14:textId="5B88C12D" w:rsidR="009F4FB8" w:rsidRDefault="009F4FB8" w:rsidP="009F4FB8">
            <w:pPr>
              <w:pStyle w:val="TABLE-cell"/>
            </w:pPr>
            <w:r>
              <w:t>1..1</w:t>
            </w:r>
          </w:p>
        </w:tc>
        <w:tc>
          <w:tcPr>
            <w:tcW w:w="2177" w:type="dxa"/>
            <w:shd w:val="clear" w:color="auto" w:fill="auto"/>
          </w:tcPr>
          <w:p w14:paraId="7F5CBA13" w14:textId="32D29129" w:rsidR="009F4FB8" w:rsidRDefault="00DE568F" w:rsidP="009F4FB8">
            <w:pPr>
              <w:pStyle w:val="TABLE-cell"/>
            </w:pPr>
            <w:hyperlink r:id="rId946" w:anchor="String" w:history="1">
              <w:r w:rsidRPr="00DE568F">
                <w:rPr>
                  <w:rStyle w:val="Hyperlink"/>
                </w:rPr>
                <w:t>String</w:t>
              </w:r>
            </w:hyperlink>
          </w:p>
        </w:tc>
        <w:tc>
          <w:tcPr>
            <w:tcW w:w="4082" w:type="dxa"/>
            <w:shd w:val="clear" w:color="auto" w:fill="auto"/>
          </w:tcPr>
          <w:p w14:paraId="235B69C2" w14:textId="73A1ACF3" w:rsidR="009F4FB8" w:rsidRDefault="009F4FB8" w:rsidP="009F4FB8">
            <w:pPr>
              <w:pStyle w:val="TABLE-cell"/>
            </w:pPr>
            <w:r>
              <w:t xml:space="preserve">inherited from: </w:t>
            </w:r>
            <w:hyperlink r:id="rId947" w:anchor="IdentifiedObject" w:history="1">
              <w:r w:rsidR="00DE568F" w:rsidRPr="00DE568F">
                <w:rPr>
                  <w:rStyle w:val="Hyperlink"/>
                </w:rPr>
                <w:t>IdentifiedObject</w:t>
              </w:r>
            </w:hyperlink>
          </w:p>
        </w:tc>
      </w:tr>
      <w:tr w:rsidR="009F4FB8" w14:paraId="30BE2E02" w14:textId="77777777" w:rsidTr="009F4FB8">
        <w:tc>
          <w:tcPr>
            <w:tcW w:w="2177" w:type="dxa"/>
            <w:shd w:val="clear" w:color="auto" w:fill="auto"/>
          </w:tcPr>
          <w:p w14:paraId="45E301E9" w14:textId="5E7BA3A7" w:rsidR="009F4FB8" w:rsidRDefault="009F4FB8" w:rsidP="009F4FB8">
            <w:pPr>
              <w:pStyle w:val="TABLE-cell"/>
            </w:pPr>
            <w:r>
              <w:t>name</w:t>
            </w:r>
          </w:p>
        </w:tc>
        <w:tc>
          <w:tcPr>
            <w:tcW w:w="635" w:type="dxa"/>
            <w:shd w:val="clear" w:color="auto" w:fill="auto"/>
          </w:tcPr>
          <w:p w14:paraId="30CD315F" w14:textId="48421688" w:rsidR="009F4FB8" w:rsidRDefault="009F4FB8" w:rsidP="009F4FB8">
            <w:pPr>
              <w:pStyle w:val="TABLE-cell"/>
            </w:pPr>
            <w:r>
              <w:t>1..1</w:t>
            </w:r>
          </w:p>
        </w:tc>
        <w:tc>
          <w:tcPr>
            <w:tcW w:w="2177" w:type="dxa"/>
            <w:shd w:val="clear" w:color="auto" w:fill="auto"/>
          </w:tcPr>
          <w:p w14:paraId="4AEBC84D" w14:textId="67819C5C" w:rsidR="009F4FB8" w:rsidRDefault="00DE568F" w:rsidP="009F4FB8">
            <w:pPr>
              <w:pStyle w:val="TABLE-cell"/>
            </w:pPr>
            <w:hyperlink r:id="rId948" w:anchor="String" w:history="1">
              <w:r w:rsidRPr="00DE568F">
                <w:rPr>
                  <w:rStyle w:val="Hyperlink"/>
                </w:rPr>
                <w:t>String</w:t>
              </w:r>
            </w:hyperlink>
          </w:p>
        </w:tc>
        <w:tc>
          <w:tcPr>
            <w:tcW w:w="4082" w:type="dxa"/>
            <w:shd w:val="clear" w:color="auto" w:fill="auto"/>
          </w:tcPr>
          <w:p w14:paraId="5270140E" w14:textId="7D8EE1BC" w:rsidR="009F4FB8" w:rsidRDefault="009F4FB8" w:rsidP="009F4FB8">
            <w:pPr>
              <w:pStyle w:val="TABLE-cell"/>
            </w:pPr>
            <w:r>
              <w:t xml:space="preserve">inherited from: </w:t>
            </w:r>
            <w:hyperlink r:id="rId949" w:anchor="IdentifiedObject" w:history="1">
              <w:r w:rsidR="00DE568F" w:rsidRPr="00DE568F">
                <w:rPr>
                  <w:rStyle w:val="Hyperlink"/>
                </w:rPr>
                <w:t>IdentifiedObject</w:t>
              </w:r>
            </w:hyperlink>
          </w:p>
        </w:tc>
      </w:tr>
    </w:tbl>
    <w:p w14:paraId="16D5E7BC" w14:textId="21696F1D" w:rsidR="009F4FB8" w:rsidRDefault="009F4FB8" w:rsidP="009F4FB8"/>
    <w:p w14:paraId="64D86BD2" w14:textId="53EFE624" w:rsidR="009F4FB8" w:rsidRDefault="009F4FB8" w:rsidP="009F4FB8">
      <w:r>
        <w:fldChar w:fldCharType="begin"/>
      </w:r>
      <w:r>
        <w:instrText xml:space="preserve"> REF _Ref111815102 \h </w:instrText>
      </w:r>
      <w:r>
        <w:fldChar w:fldCharType="separate"/>
      </w:r>
      <w:r w:rsidR="00DE568F">
        <w:t>Table 96</w:t>
      </w:r>
      <w:r>
        <w:fldChar w:fldCharType="end"/>
      </w:r>
      <w:r>
        <w:t xml:space="preserve"> shows all association ends of FossilFuel with other classes.</w:t>
      </w:r>
    </w:p>
    <w:p w14:paraId="26EB578F" w14:textId="1B6EE31D" w:rsidR="009F4FB8" w:rsidRDefault="009F4FB8" w:rsidP="009F4FB8">
      <w:pPr>
        <w:pStyle w:val="TABLE-title"/>
      </w:pPr>
      <w:bookmarkStart w:id="418" w:name="_Ref111815102"/>
      <w:bookmarkStart w:id="419" w:name="_Toc111820726"/>
      <w:r>
        <w:t xml:space="preserve">Table </w:t>
      </w:r>
      <w:r>
        <w:fldChar w:fldCharType="begin"/>
      </w:r>
      <w:r>
        <w:instrText xml:space="preserve"> SEQ Table \* ARABIC </w:instrText>
      </w:r>
      <w:r>
        <w:fldChar w:fldCharType="separate"/>
      </w:r>
      <w:r w:rsidR="00DE568F">
        <w:t>96</w:t>
      </w:r>
      <w:r>
        <w:fldChar w:fldCharType="end"/>
      </w:r>
      <w:bookmarkEnd w:id="418"/>
      <w:r>
        <w:t xml:space="preserve"> – Association ends of LTDSEquipmentProfile::FossilFuel with other classes</w:t>
      </w:r>
      <w:bookmarkEnd w:id="4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521CFD65" w14:textId="77777777" w:rsidTr="009F4FB8">
        <w:trPr>
          <w:tblHeader/>
        </w:trPr>
        <w:tc>
          <w:tcPr>
            <w:tcW w:w="635" w:type="dxa"/>
            <w:shd w:val="clear" w:color="auto" w:fill="auto"/>
          </w:tcPr>
          <w:p w14:paraId="37E394EB" w14:textId="29AD9FF0" w:rsidR="009F4FB8" w:rsidRDefault="009F4FB8" w:rsidP="009F4FB8">
            <w:pPr>
              <w:pStyle w:val="TABLE-col-heading"/>
            </w:pPr>
            <w:r>
              <w:t>mult from</w:t>
            </w:r>
          </w:p>
        </w:tc>
        <w:tc>
          <w:tcPr>
            <w:tcW w:w="2177" w:type="dxa"/>
            <w:shd w:val="clear" w:color="auto" w:fill="auto"/>
          </w:tcPr>
          <w:p w14:paraId="30D4CF11" w14:textId="04DD90F5" w:rsidR="009F4FB8" w:rsidRDefault="009F4FB8" w:rsidP="009F4FB8">
            <w:pPr>
              <w:pStyle w:val="TABLE-col-heading"/>
            </w:pPr>
            <w:r>
              <w:t>name</w:t>
            </w:r>
          </w:p>
        </w:tc>
        <w:tc>
          <w:tcPr>
            <w:tcW w:w="635" w:type="dxa"/>
            <w:shd w:val="clear" w:color="auto" w:fill="auto"/>
          </w:tcPr>
          <w:p w14:paraId="6F1894E4" w14:textId="430EC784" w:rsidR="009F4FB8" w:rsidRDefault="009F4FB8" w:rsidP="009F4FB8">
            <w:pPr>
              <w:pStyle w:val="TABLE-col-heading"/>
            </w:pPr>
            <w:r>
              <w:t>mult to</w:t>
            </w:r>
          </w:p>
        </w:tc>
        <w:tc>
          <w:tcPr>
            <w:tcW w:w="2177" w:type="dxa"/>
            <w:shd w:val="clear" w:color="auto" w:fill="auto"/>
          </w:tcPr>
          <w:p w14:paraId="1D14E73E" w14:textId="2908FBDB" w:rsidR="009F4FB8" w:rsidRDefault="009F4FB8" w:rsidP="009F4FB8">
            <w:pPr>
              <w:pStyle w:val="TABLE-col-heading"/>
            </w:pPr>
            <w:r>
              <w:t>type</w:t>
            </w:r>
          </w:p>
        </w:tc>
        <w:tc>
          <w:tcPr>
            <w:tcW w:w="3447" w:type="dxa"/>
            <w:shd w:val="clear" w:color="auto" w:fill="auto"/>
          </w:tcPr>
          <w:p w14:paraId="45F7E51A" w14:textId="58B2BF6C" w:rsidR="009F4FB8" w:rsidRDefault="009F4FB8" w:rsidP="009F4FB8">
            <w:pPr>
              <w:pStyle w:val="TABLE-col-heading"/>
            </w:pPr>
            <w:r>
              <w:t>description</w:t>
            </w:r>
          </w:p>
        </w:tc>
      </w:tr>
      <w:tr w:rsidR="009F4FB8" w14:paraId="58FE2A67" w14:textId="77777777" w:rsidTr="009F4FB8">
        <w:tc>
          <w:tcPr>
            <w:tcW w:w="635" w:type="dxa"/>
            <w:shd w:val="clear" w:color="auto" w:fill="auto"/>
          </w:tcPr>
          <w:p w14:paraId="3D31FB8F" w14:textId="5C667B48" w:rsidR="009F4FB8" w:rsidRDefault="009F4FB8" w:rsidP="009F4FB8">
            <w:pPr>
              <w:pStyle w:val="TABLE-cell"/>
            </w:pPr>
            <w:r>
              <w:t>0..*</w:t>
            </w:r>
          </w:p>
        </w:tc>
        <w:tc>
          <w:tcPr>
            <w:tcW w:w="2177" w:type="dxa"/>
            <w:shd w:val="clear" w:color="auto" w:fill="auto"/>
          </w:tcPr>
          <w:p w14:paraId="418C7E0E" w14:textId="62946C52" w:rsidR="009F4FB8" w:rsidRDefault="009F4FB8" w:rsidP="009F4FB8">
            <w:pPr>
              <w:pStyle w:val="TABLE-cell"/>
            </w:pPr>
            <w:r>
              <w:t>ThermalGeneratingUnit</w:t>
            </w:r>
          </w:p>
        </w:tc>
        <w:tc>
          <w:tcPr>
            <w:tcW w:w="635" w:type="dxa"/>
            <w:shd w:val="clear" w:color="auto" w:fill="auto"/>
          </w:tcPr>
          <w:p w14:paraId="45CCC883" w14:textId="730C6698" w:rsidR="009F4FB8" w:rsidRDefault="009F4FB8" w:rsidP="009F4FB8">
            <w:pPr>
              <w:pStyle w:val="TABLE-cell"/>
            </w:pPr>
            <w:r>
              <w:t>1..1</w:t>
            </w:r>
          </w:p>
        </w:tc>
        <w:tc>
          <w:tcPr>
            <w:tcW w:w="2177" w:type="dxa"/>
            <w:shd w:val="clear" w:color="auto" w:fill="auto"/>
          </w:tcPr>
          <w:p w14:paraId="5C3512DE" w14:textId="3EE2562B" w:rsidR="009F4FB8" w:rsidRDefault="00DE568F" w:rsidP="009F4FB8">
            <w:pPr>
              <w:pStyle w:val="TABLE-cell"/>
            </w:pPr>
            <w:hyperlink r:id="rId950" w:anchor="ThermalGeneratingUnit" w:history="1">
              <w:r w:rsidRPr="00DE568F">
                <w:rPr>
                  <w:rStyle w:val="Hyperlink"/>
                </w:rPr>
                <w:t>ThermalGeneratingUnit</w:t>
              </w:r>
            </w:hyperlink>
          </w:p>
        </w:tc>
        <w:tc>
          <w:tcPr>
            <w:tcW w:w="3447" w:type="dxa"/>
            <w:shd w:val="clear" w:color="auto" w:fill="auto"/>
          </w:tcPr>
          <w:p w14:paraId="7B21C136" w14:textId="5AD8F730" w:rsidR="009F4FB8" w:rsidRDefault="009F4FB8" w:rsidP="009F4FB8">
            <w:pPr>
              <w:pStyle w:val="TABLE-cell"/>
            </w:pPr>
            <w:r>
              <w:t>A thermal generating unit may have one or more fossil fuels.</w:t>
            </w:r>
          </w:p>
        </w:tc>
      </w:tr>
    </w:tbl>
    <w:p w14:paraId="00140156" w14:textId="1F88F435" w:rsidR="009F4FB8" w:rsidRDefault="009F4FB8" w:rsidP="009F4FB8"/>
    <w:p w14:paraId="640D60C8" w14:textId="0413507F" w:rsidR="009F4FB8" w:rsidRDefault="009F4FB8" w:rsidP="009F4FB8">
      <w:pPr>
        <w:pStyle w:val="Heading3"/>
      </w:pPr>
      <w:bookmarkStart w:id="420" w:name="UML1950"/>
      <w:bookmarkStart w:id="421" w:name="_Toc111820351"/>
      <w:r>
        <w:t>Fuse</w:t>
      </w:r>
      <w:bookmarkEnd w:id="420"/>
      <w:bookmarkEnd w:id="421"/>
    </w:p>
    <w:p w14:paraId="7403B98D" w14:textId="1CA9647F" w:rsidR="009F4FB8" w:rsidRDefault="009F4FB8" w:rsidP="009F4FB8">
      <w:r>
        <w:t xml:space="preserve">Inheritance path = </w:t>
      </w:r>
      <w:hyperlink r:id="rId951" w:anchor="Switch" w:history="1">
        <w:r w:rsidR="00DE568F" w:rsidRPr="00DE568F">
          <w:rPr>
            <w:rStyle w:val="Hyperlink"/>
          </w:rPr>
          <w:t>Switch</w:t>
        </w:r>
      </w:hyperlink>
      <w:r>
        <w:t xml:space="preserve"> : </w:t>
      </w:r>
      <w:hyperlink r:id="rId952" w:anchor="ConductingEquipment" w:history="1">
        <w:r w:rsidR="00DE568F" w:rsidRPr="00DE568F">
          <w:rPr>
            <w:rStyle w:val="Hyperlink"/>
          </w:rPr>
          <w:t>ConductingEquipment</w:t>
        </w:r>
      </w:hyperlink>
      <w:r>
        <w:t xml:space="preserve"> : </w:t>
      </w:r>
      <w:hyperlink r:id="rId953" w:anchor="Equipment" w:history="1">
        <w:r w:rsidR="00DE568F" w:rsidRPr="00DE568F">
          <w:rPr>
            <w:rStyle w:val="Hyperlink"/>
          </w:rPr>
          <w:t>Equipment</w:t>
        </w:r>
      </w:hyperlink>
      <w:r>
        <w:t xml:space="preserve"> : </w:t>
      </w:r>
      <w:hyperlink r:id="rId954" w:anchor="PowerSystemResource" w:history="1">
        <w:r w:rsidR="00DE568F" w:rsidRPr="00DE568F">
          <w:rPr>
            <w:rStyle w:val="Hyperlink"/>
          </w:rPr>
          <w:t>PowerSystemResource</w:t>
        </w:r>
      </w:hyperlink>
      <w:r>
        <w:t xml:space="preserve"> : </w:t>
      </w:r>
      <w:hyperlink r:id="rId955" w:anchor="IdentifiedObject" w:history="1">
        <w:r w:rsidR="00DE568F" w:rsidRPr="00DE568F">
          <w:rPr>
            <w:rStyle w:val="Hyperlink"/>
          </w:rPr>
          <w:t>IdentifiedObject</w:t>
        </w:r>
      </w:hyperlink>
    </w:p>
    <w:p w14:paraId="24E53CAC" w14:textId="2B24151B" w:rsidR="009F4FB8" w:rsidRDefault="009F4FB8" w:rsidP="009F4FB8">
      <w:r>
        <w:t>An overcurrent protective device with a circuit opening fusible part that is heated and severed by the passage of overcurrent through it. A fuse is considered a switching device because it breaks current.</w:t>
      </w:r>
    </w:p>
    <w:p w14:paraId="224A6CB9" w14:textId="0140A5B3" w:rsidR="009F4FB8" w:rsidRDefault="009F4FB8" w:rsidP="009F4FB8">
      <w:r>
        <w:fldChar w:fldCharType="begin"/>
      </w:r>
      <w:r>
        <w:instrText xml:space="preserve"> REF _Ref111815105 \h </w:instrText>
      </w:r>
      <w:r>
        <w:fldChar w:fldCharType="separate"/>
      </w:r>
      <w:r w:rsidR="00DE568F">
        <w:t>Table 97</w:t>
      </w:r>
      <w:r>
        <w:fldChar w:fldCharType="end"/>
      </w:r>
      <w:r>
        <w:t xml:space="preserve"> shows all attributes of Fuse.</w:t>
      </w:r>
    </w:p>
    <w:p w14:paraId="3643C32F" w14:textId="10D3D906" w:rsidR="009F4FB8" w:rsidRDefault="009F4FB8" w:rsidP="009F4FB8">
      <w:pPr>
        <w:pStyle w:val="TABLE-title"/>
      </w:pPr>
      <w:bookmarkStart w:id="422" w:name="_Ref111815105"/>
      <w:bookmarkStart w:id="423" w:name="_Toc111820727"/>
      <w:r>
        <w:t xml:space="preserve">Table </w:t>
      </w:r>
      <w:r>
        <w:fldChar w:fldCharType="begin"/>
      </w:r>
      <w:r>
        <w:instrText xml:space="preserve"> SEQ Table \* ARABIC </w:instrText>
      </w:r>
      <w:r>
        <w:fldChar w:fldCharType="separate"/>
      </w:r>
      <w:r w:rsidR="00DE568F">
        <w:t>97</w:t>
      </w:r>
      <w:r>
        <w:fldChar w:fldCharType="end"/>
      </w:r>
      <w:bookmarkEnd w:id="422"/>
      <w:r>
        <w:t xml:space="preserve"> – Attributes of LTDSEquipmentProfile::Fuse</w:t>
      </w:r>
      <w:bookmarkEnd w:id="4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1802DD8" w14:textId="77777777" w:rsidTr="009F4FB8">
        <w:trPr>
          <w:tblHeader/>
        </w:trPr>
        <w:tc>
          <w:tcPr>
            <w:tcW w:w="2177" w:type="dxa"/>
            <w:shd w:val="clear" w:color="auto" w:fill="auto"/>
          </w:tcPr>
          <w:p w14:paraId="69EE9B82" w14:textId="4D9502CF" w:rsidR="009F4FB8" w:rsidRDefault="009F4FB8" w:rsidP="009F4FB8">
            <w:pPr>
              <w:pStyle w:val="TABLE-col-heading"/>
            </w:pPr>
            <w:r>
              <w:t>name</w:t>
            </w:r>
          </w:p>
        </w:tc>
        <w:tc>
          <w:tcPr>
            <w:tcW w:w="635" w:type="dxa"/>
            <w:shd w:val="clear" w:color="auto" w:fill="auto"/>
          </w:tcPr>
          <w:p w14:paraId="01D0CD0E" w14:textId="6899AEC4" w:rsidR="009F4FB8" w:rsidRDefault="009F4FB8" w:rsidP="009F4FB8">
            <w:pPr>
              <w:pStyle w:val="TABLE-col-heading"/>
            </w:pPr>
            <w:r>
              <w:t>mult</w:t>
            </w:r>
          </w:p>
        </w:tc>
        <w:tc>
          <w:tcPr>
            <w:tcW w:w="2177" w:type="dxa"/>
            <w:shd w:val="clear" w:color="auto" w:fill="auto"/>
          </w:tcPr>
          <w:p w14:paraId="42574B1B" w14:textId="6AD280CC" w:rsidR="009F4FB8" w:rsidRDefault="009F4FB8" w:rsidP="009F4FB8">
            <w:pPr>
              <w:pStyle w:val="TABLE-col-heading"/>
            </w:pPr>
            <w:r>
              <w:t>type</w:t>
            </w:r>
          </w:p>
        </w:tc>
        <w:tc>
          <w:tcPr>
            <w:tcW w:w="4082" w:type="dxa"/>
            <w:shd w:val="clear" w:color="auto" w:fill="auto"/>
          </w:tcPr>
          <w:p w14:paraId="29E92D6B" w14:textId="28A40C05" w:rsidR="009F4FB8" w:rsidRDefault="009F4FB8" w:rsidP="009F4FB8">
            <w:pPr>
              <w:pStyle w:val="TABLE-col-heading"/>
            </w:pPr>
            <w:r>
              <w:t>description</w:t>
            </w:r>
          </w:p>
        </w:tc>
      </w:tr>
      <w:tr w:rsidR="009F4FB8" w14:paraId="1A06DB03" w14:textId="77777777" w:rsidTr="009F4FB8">
        <w:tc>
          <w:tcPr>
            <w:tcW w:w="2177" w:type="dxa"/>
            <w:shd w:val="clear" w:color="auto" w:fill="auto"/>
          </w:tcPr>
          <w:p w14:paraId="5D6BBEB6" w14:textId="386DE3AC" w:rsidR="009F4FB8" w:rsidRDefault="009F4FB8" w:rsidP="009F4FB8">
            <w:pPr>
              <w:pStyle w:val="TABLE-cell"/>
            </w:pPr>
            <w:r>
              <w:t>normalOpen</w:t>
            </w:r>
          </w:p>
        </w:tc>
        <w:tc>
          <w:tcPr>
            <w:tcW w:w="635" w:type="dxa"/>
            <w:shd w:val="clear" w:color="auto" w:fill="auto"/>
          </w:tcPr>
          <w:p w14:paraId="09804714" w14:textId="6AC41EBD" w:rsidR="009F4FB8" w:rsidRDefault="009F4FB8" w:rsidP="009F4FB8">
            <w:pPr>
              <w:pStyle w:val="TABLE-cell"/>
            </w:pPr>
            <w:r>
              <w:t>1..1</w:t>
            </w:r>
          </w:p>
        </w:tc>
        <w:tc>
          <w:tcPr>
            <w:tcW w:w="2177" w:type="dxa"/>
            <w:shd w:val="clear" w:color="auto" w:fill="auto"/>
          </w:tcPr>
          <w:p w14:paraId="19338084" w14:textId="594648E9" w:rsidR="009F4FB8" w:rsidRDefault="00DE568F" w:rsidP="009F4FB8">
            <w:pPr>
              <w:pStyle w:val="TABLE-cell"/>
            </w:pPr>
            <w:hyperlink r:id="rId956" w:anchor="Boolean" w:history="1">
              <w:r w:rsidRPr="00DE568F">
                <w:rPr>
                  <w:rStyle w:val="Hyperlink"/>
                </w:rPr>
                <w:t>Boolean</w:t>
              </w:r>
            </w:hyperlink>
          </w:p>
        </w:tc>
        <w:tc>
          <w:tcPr>
            <w:tcW w:w="4082" w:type="dxa"/>
            <w:shd w:val="clear" w:color="auto" w:fill="auto"/>
          </w:tcPr>
          <w:p w14:paraId="67D60EE8" w14:textId="0B681DF3" w:rsidR="009F4FB8" w:rsidRDefault="009F4FB8" w:rsidP="009F4FB8">
            <w:pPr>
              <w:pStyle w:val="TABLE-cell"/>
            </w:pPr>
            <w:r>
              <w:t xml:space="preserve">inherited from: </w:t>
            </w:r>
            <w:hyperlink r:id="rId957" w:anchor="Switch" w:history="1">
              <w:r w:rsidR="00DE568F" w:rsidRPr="00DE568F">
                <w:rPr>
                  <w:rStyle w:val="Hyperlink"/>
                </w:rPr>
                <w:t>Switch</w:t>
              </w:r>
            </w:hyperlink>
          </w:p>
        </w:tc>
      </w:tr>
      <w:tr w:rsidR="009F4FB8" w14:paraId="753B1E25" w14:textId="77777777" w:rsidTr="009F4FB8">
        <w:tc>
          <w:tcPr>
            <w:tcW w:w="2177" w:type="dxa"/>
            <w:shd w:val="clear" w:color="auto" w:fill="auto"/>
          </w:tcPr>
          <w:p w14:paraId="140CB7D1" w14:textId="02296C2C" w:rsidR="009F4FB8" w:rsidRDefault="009F4FB8" w:rsidP="009F4FB8">
            <w:pPr>
              <w:pStyle w:val="TABLE-cell"/>
            </w:pPr>
            <w:r>
              <w:t>ratedCurrent</w:t>
            </w:r>
          </w:p>
        </w:tc>
        <w:tc>
          <w:tcPr>
            <w:tcW w:w="635" w:type="dxa"/>
            <w:shd w:val="clear" w:color="auto" w:fill="auto"/>
          </w:tcPr>
          <w:p w14:paraId="46F48978" w14:textId="0A277D63" w:rsidR="009F4FB8" w:rsidRDefault="009F4FB8" w:rsidP="009F4FB8">
            <w:pPr>
              <w:pStyle w:val="TABLE-cell"/>
            </w:pPr>
            <w:r>
              <w:t>0..1</w:t>
            </w:r>
          </w:p>
        </w:tc>
        <w:tc>
          <w:tcPr>
            <w:tcW w:w="2177" w:type="dxa"/>
            <w:shd w:val="clear" w:color="auto" w:fill="auto"/>
          </w:tcPr>
          <w:p w14:paraId="2E4A9171" w14:textId="74739CBC" w:rsidR="009F4FB8" w:rsidRDefault="00DE568F" w:rsidP="009F4FB8">
            <w:pPr>
              <w:pStyle w:val="TABLE-cell"/>
            </w:pPr>
            <w:hyperlink r:id="rId958" w:anchor="CurrentFlow" w:history="1">
              <w:r w:rsidRPr="00DE568F">
                <w:rPr>
                  <w:rStyle w:val="Hyperlink"/>
                </w:rPr>
                <w:t>CurrentFlow</w:t>
              </w:r>
            </w:hyperlink>
          </w:p>
        </w:tc>
        <w:tc>
          <w:tcPr>
            <w:tcW w:w="4082" w:type="dxa"/>
            <w:shd w:val="clear" w:color="auto" w:fill="auto"/>
          </w:tcPr>
          <w:p w14:paraId="7DBA7583" w14:textId="034E2178" w:rsidR="009F4FB8" w:rsidRDefault="009F4FB8" w:rsidP="009F4FB8">
            <w:pPr>
              <w:pStyle w:val="TABLE-cell"/>
            </w:pPr>
            <w:r>
              <w:t xml:space="preserve">inherited from: </w:t>
            </w:r>
            <w:hyperlink r:id="rId959" w:anchor="Switch" w:history="1">
              <w:r w:rsidR="00DE568F" w:rsidRPr="00DE568F">
                <w:rPr>
                  <w:rStyle w:val="Hyperlink"/>
                </w:rPr>
                <w:t>Switch</w:t>
              </w:r>
            </w:hyperlink>
          </w:p>
        </w:tc>
      </w:tr>
      <w:tr w:rsidR="009F4FB8" w14:paraId="73119C33" w14:textId="77777777" w:rsidTr="009F4FB8">
        <w:tc>
          <w:tcPr>
            <w:tcW w:w="2177" w:type="dxa"/>
            <w:shd w:val="clear" w:color="auto" w:fill="auto"/>
          </w:tcPr>
          <w:p w14:paraId="78005F82" w14:textId="20E309F5" w:rsidR="009F4FB8" w:rsidRDefault="009F4FB8" w:rsidP="009F4FB8">
            <w:pPr>
              <w:pStyle w:val="TABLE-cell"/>
            </w:pPr>
            <w:r>
              <w:t>retained</w:t>
            </w:r>
          </w:p>
        </w:tc>
        <w:tc>
          <w:tcPr>
            <w:tcW w:w="635" w:type="dxa"/>
            <w:shd w:val="clear" w:color="auto" w:fill="auto"/>
          </w:tcPr>
          <w:p w14:paraId="415CF7FC" w14:textId="4101C429" w:rsidR="009F4FB8" w:rsidRDefault="009F4FB8" w:rsidP="009F4FB8">
            <w:pPr>
              <w:pStyle w:val="TABLE-cell"/>
            </w:pPr>
            <w:r>
              <w:t>1..1</w:t>
            </w:r>
          </w:p>
        </w:tc>
        <w:tc>
          <w:tcPr>
            <w:tcW w:w="2177" w:type="dxa"/>
            <w:shd w:val="clear" w:color="auto" w:fill="auto"/>
          </w:tcPr>
          <w:p w14:paraId="26A25ED5" w14:textId="64BBF9F2" w:rsidR="009F4FB8" w:rsidRDefault="00DE568F" w:rsidP="009F4FB8">
            <w:pPr>
              <w:pStyle w:val="TABLE-cell"/>
            </w:pPr>
            <w:hyperlink r:id="rId960" w:anchor="Boolean" w:history="1">
              <w:r w:rsidRPr="00DE568F">
                <w:rPr>
                  <w:rStyle w:val="Hyperlink"/>
                </w:rPr>
                <w:t>Boolean</w:t>
              </w:r>
            </w:hyperlink>
          </w:p>
        </w:tc>
        <w:tc>
          <w:tcPr>
            <w:tcW w:w="4082" w:type="dxa"/>
            <w:shd w:val="clear" w:color="auto" w:fill="auto"/>
          </w:tcPr>
          <w:p w14:paraId="3E1CD484" w14:textId="33B0E6B1" w:rsidR="009F4FB8" w:rsidRDefault="009F4FB8" w:rsidP="009F4FB8">
            <w:pPr>
              <w:pStyle w:val="TABLE-cell"/>
            </w:pPr>
            <w:r>
              <w:t xml:space="preserve">inherited from: </w:t>
            </w:r>
            <w:hyperlink r:id="rId961" w:anchor="Switch" w:history="1">
              <w:r w:rsidR="00DE568F" w:rsidRPr="00DE568F">
                <w:rPr>
                  <w:rStyle w:val="Hyperlink"/>
                </w:rPr>
                <w:t>Switch</w:t>
              </w:r>
            </w:hyperlink>
          </w:p>
        </w:tc>
      </w:tr>
      <w:tr w:rsidR="009F4FB8" w14:paraId="68E4B251" w14:textId="77777777" w:rsidTr="009F4FB8">
        <w:tc>
          <w:tcPr>
            <w:tcW w:w="2177" w:type="dxa"/>
            <w:shd w:val="clear" w:color="auto" w:fill="auto"/>
          </w:tcPr>
          <w:p w14:paraId="05A23EFA" w14:textId="60F5390A" w:rsidR="009F4FB8" w:rsidRDefault="009F4FB8" w:rsidP="009F4FB8">
            <w:pPr>
              <w:pStyle w:val="TABLE-cell"/>
            </w:pPr>
            <w:r>
              <w:t>aggregate</w:t>
            </w:r>
          </w:p>
        </w:tc>
        <w:tc>
          <w:tcPr>
            <w:tcW w:w="635" w:type="dxa"/>
            <w:shd w:val="clear" w:color="auto" w:fill="auto"/>
          </w:tcPr>
          <w:p w14:paraId="3C56A668" w14:textId="3A9A20D4" w:rsidR="009F4FB8" w:rsidRDefault="009F4FB8" w:rsidP="009F4FB8">
            <w:pPr>
              <w:pStyle w:val="TABLE-cell"/>
            </w:pPr>
            <w:r>
              <w:t>0..1</w:t>
            </w:r>
          </w:p>
        </w:tc>
        <w:tc>
          <w:tcPr>
            <w:tcW w:w="2177" w:type="dxa"/>
            <w:shd w:val="clear" w:color="auto" w:fill="auto"/>
          </w:tcPr>
          <w:p w14:paraId="633AB65A" w14:textId="722C9F5D" w:rsidR="009F4FB8" w:rsidRDefault="00DE568F" w:rsidP="009F4FB8">
            <w:pPr>
              <w:pStyle w:val="TABLE-cell"/>
            </w:pPr>
            <w:hyperlink r:id="rId962" w:anchor="Boolean" w:history="1">
              <w:r w:rsidRPr="00DE568F">
                <w:rPr>
                  <w:rStyle w:val="Hyperlink"/>
                </w:rPr>
                <w:t>Boolean</w:t>
              </w:r>
            </w:hyperlink>
          </w:p>
        </w:tc>
        <w:tc>
          <w:tcPr>
            <w:tcW w:w="4082" w:type="dxa"/>
            <w:shd w:val="clear" w:color="auto" w:fill="auto"/>
          </w:tcPr>
          <w:p w14:paraId="5E727AFA" w14:textId="78022F50" w:rsidR="009F4FB8" w:rsidRDefault="009F4FB8" w:rsidP="009F4FB8">
            <w:pPr>
              <w:pStyle w:val="TABLE-cell"/>
            </w:pPr>
            <w:r>
              <w:t xml:space="preserve">inherited from: </w:t>
            </w:r>
            <w:hyperlink r:id="rId963" w:anchor="Equipment" w:history="1">
              <w:r w:rsidR="00DE568F" w:rsidRPr="00DE568F">
                <w:rPr>
                  <w:rStyle w:val="Hyperlink"/>
                </w:rPr>
                <w:t>Equipment</w:t>
              </w:r>
            </w:hyperlink>
          </w:p>
        </w:tc>
      </w:tr>
      <w:tr w:rsidR="009F4FB8" w14:paraId="73D546E8" w14:textId="77777777" w:rsidTr="009F4FB8">
        <w:tc>
          <w:tcPr>
            <w:tcW w:w="2177" w:type="dxa"/>
            <w:shd w:val="clear" w:color="auto" w:fill="auto"/>
          </w:tcPr>
          <w:p w14:paraId="2899C40A" w14:textId="1841CDA5" w:rsidR="009F4FB8" w:rsidRDefault="009F4FB8" w:rsidP="009F4FB8">
            <w:pPr>
              <w:pStyle w:val="TABLE-cell"/>
            </w:pPr>
            <w:r>
              <w:t>normallyInService</w:t>
            </w:r>
          </w:p>
        </w:tc>
        <w:tc>
          <w:tcPr>
            <w:tcW w:w="635" w:type="dxa"/>
            <w:shd w:val="clear" w:color="auto" w:fill="auto"/>
          </w:tcPr>
          <w:p w14:paraId="2E027BB7" w14:textId="2F7AEBE3" w:rsidR="009F4FB8" w:rsidRDefault="009F4FB8" w:rsidP="009F4FB8">
            <w:pPr>
              <w:pStyle w:val="TABLE-cell"/>
            </w:pPr>
            <w:r>
              <w:t>0..1</w:t>
            </w:r>
          </w:p>
        </w:tc>
        <w:tc>
          <w:tcPr>
            <w:tcW w:w="2177" w:type="dxa"/>
            <w:shd w:val="clear" w:color="auto" w:fill="auto"/>
          </w:tcPr>
          <w:p w14:paraId="3050EB48" w14:textId="120AD064" w:rsidR="009F4FB8" w:rsidRDefault="00DE568F" w:rsidP="009F4FB8">
            <w:pPr>
              <w:pStyle w:val="TABLE-cell"/>
            </w:pPr>
            <w:hyperlink r:id="rId964" w:anchor="Boolean" w:history="1">
              <w:r w:rsidRPr="00DE568F">
                <w:rPr>
                  <w:rStyle w:val="Hyperlink"/>
                </w:rPr>
                <w:t>Boolean</w:t>
              </w:r>
            </w:hyperlink>
          </w:p>
        </w:tc>
        <w:tc>
          <w:tcPr>
            <w:tcW w:w="4082" w:type="dxa"/>
            <w:shd w:val="clear" w:color="auto" w:fill="auto"/>
          </w:tcPr>
          <w:p w14:paraId="2B5EEDCB" w14:textId="41EE24DC" w:rsidR="009F4FB8" w:rsidRDefault="009F4FB8" w:rsidP="009F4FB8">
            <w:pPr>
              <w:pStyle w:val="TABLE-cell"/>
            </w:pPr>
            <w:r>
              <w:t xml:space="preserve">inherited from: </w:t>
            </w:r>
            <w:hyperlink r:id="rId965" w:anchor="Equipment" w:history="1">
              <w:r w:rsidR="00DE568F" w:rsidRPr="00DE568F">
                <w:rPr>
                  <w:rStyle w:val="Hyperlink"/>
                </w:rPr>
                <w:t>Equipment</w:t>
              </w:r>
            </w:hyperlink>
          </w:p>
        </w:tc>
      </w:tr>
      <w:tr w:rsidR="009F4FB8" w14:paraId="53ACB7D7" w14:textId="77777777" w:rsidTr="009F4FB8">
        <w:tc>
          <w:tcPr>
            <w:tcW w:w="2177" w:type="dxa"/>
            <w:shd w:val="clear" w:color="auto" w:fill="auto"/>
          </w:tcPr>
          <w:p w14:paraId="580E1B08" w14:textId="268B327E" w:rsidR="009F4FB8" w:rsidRDefault="009F4FB8" w:rsidP="009F4FB8">
            <w:pPr>
              <w:pStyle w:val="TABLE-cell"/>
            </w:pPr>
            <w:r>
              <w:t>description</w:t>
            </w:r>
          </w:p>
        </w:tc>
        <w:tc>
          <w:tcPr>
            <w:tcW w:w="635" w:type="dxa"/>
            <w:shd w:val="clear" w:color="auto" w:fill="auto"/>
          </w:tcPr>
          <w:p w14:paraId="302FD959" w14:textId="451CE2FD" w:rsidR="009F4FB8" w:rsidRDefault="009F4FB8" w:rsidP="009F4FB8">
            <w:pPr>
              <w:pStyle w:val="TABLE-cell"/>
            </w:pPr>
            <w:r>
              <w:t>0..1</w:t>
            </w:r>
          </w:p>
        </w:tc>
        <w:tc>
          <w:tcPr>
            <w:tcW w:w="2177" w:type="dxa"/>
            <w:shd w:val="clear" w:color="auto" w:fill="auto"/>
          </w:tcPr>
          <w:p w14:paraId="36B20433" w14:textId="5FF9A49F" w:rsidR="009F4FB8" w:rsidRDefault="00DE568F" w:rsidP="009F4FB8">
            <w:pPr>
              <w:pStyle w:val="TABLE-cell"/>
            </w:pPr>
            <w:hyperlink r:id="rId966" w:anchor="String" w:history="1">
              <w:r w:rsidRPr="00DE568F">
                <w:rPr>
                  <w:rStyle w:val="Hyperlink"/>
                </w:rPr>
                <w:t>String</w:t>
              </w:r>
            </w:hyperlink>
          </w:p>
        </w:tc>
        <w:tc>
          <w:tcPr>
            <w:tcW w:w="4082" w:type="dxa"/>
            <w:shd w:val="clear" w:color="auto" w:fill="auto"/>
          </w:tcPr>
          <w:p w14:paraId="6657DC56" w14:textId="4214B125" w:rsidR="009F4FB8" w:rsidRDefault="009F4FB8" w:rsidP="009F4FB8">
            <w:pPr>
              <w:pStyle w:val="TABLE-cell"/>
            </w:pPr>
            <w:r>
              <w:t xml:space="preserve">inherited from: </w:t>
            </w:r>
            <w:hyperlink r:id="rId967" w:anchor="IdentifiedObject" w:history="1">
              <w:r w:rsidR="00DE568F" w:rsidRPr="00DE568F">
                <w:rPr>
                  <w:rStyle w:val="Hyperlink"/>
                </w:rPr>
                <w:t>IdentifiedObject</w:t>
              </w:r>
            </w:hyperlink>
          </w:p>
        </w:tc>
      </w:tr>
      <w:tr w:rsidR="009F4FB8" w14:paraId="185A45E3" w14:textId="77777777" w:rsidTr="009F4FB8">
        <w:tc>
          <w:tcPr>
            <w:tcW w:w="2177" w:type="dxa"/>
            <w:shd w:val="clear" w:color="auto" w:fill="auto"/>
          </w:tcPr>
          <w:p w14:paraId="2415A2D3" w14:textId="6C186892" w:rsidR="009F4FB8" w:rsidRDefault="009F4FB8" w:rsidP="009F4FB8">
            <w:pPr>
              <w:pStyle w:val="TABLE-cell"/>
            </w:pPr>
            <w:r>
              <w:lastRenderedPageBreak/>
              <w:t>mRID</w:t>
            </w:r>
          </w:p>
        </w:tc>
        <w:tc>
          <w:tcPr>
            <w:tcW w:w="635" w:type="dxa"/>
            <w:shd w:val="clear" w:color="auto" w:fill="auto"/>
          </w:tcPr>
          <w:p w14:paraId="6D144BD2" w14:textId="7F708B57" w:rsidR="009F4FB8" w:rsidRDefault="009F4FB8" w:rsidP="009F4FB8">
            <w:pPr>
              <w:pStyle w:val="TABLE-cell"/>
            </w:pPr>
            <w:r>
              <w:t>1..1</w:t>
            </w:r>
          </w:p>
        </w:tc>
        <w:tc>
          <w:tcPr>
            <w:tcW w:w="2177" w:type="dxa"/>
            <w:shd w:val="clear" w:color="auto" w:fill="auto"/>
          </w:tcPr>
          <w:p w14:paraId="3EADA8F5" w14:textId="316DFBCB" w:rsidR="009F4FB8" w:rsidRDefault="00DE568F" w:rsidP="009F4FB8">
            <w:pPr>
              <w:pStyle w:val="TABLE-cell"/>
            </w:pPr>
            <w:hyperlink r:id="rId968" w:anchor="String" w:history="1">
              <w:r w:rsidRPr="00DE568F">
                <w:rPr>
                  <w:rStyle w:val="Hyperlink"/>
                </w:rPr>
                <w:t>String</w:t>
              </w:r>
            </w:hyperlink>
          </w:p>
        </w:tc>
        <w:tc>
          <w:tcPr>
            <w:tcW w:w="4082" w:type="dxa"/>
            <w:shd w:val="clear" w:color="auto" w:fill="auto"/>
          </w:tcPr>
          <w:p w14:paraId="2737879C" w14:textId="43FDCE55" w:rsidR="009F4FB8" w:rsidRDefault="009F4FB8" w:rsidP="009F4FB8">
            <w:pPr>
              <w:pStyle w:val="TABLE-cell"/>
            </w:pPr>
            <w:r>
              <w:t xml:space="preserve">inherited from: </w:t>
            </w:r>
            <w:hyperlink r:id="rId969" w:anchor="IdentifiedObject" w:history="1">
              <w:r w:rsidR="00DE568F" w:rsidRPr="00DE568F">
                <w:rPr>
                  <w:rStyle w:val="Hyperlink"/>
                </w:rPr>
                <w:t>IdentifiedObject</w:t>
              </w:r>
            </w:hyperlink>
          </w:p>
        </w:tc>
      </w:tr>
      <w:tr w:rsidR="009F4FB8" w14:paraId="2003D1D1" w14:textId="77777777" w:rsidTr="009F4FB8">
        <w:tc>
          <w:tcPr>
            <w:tcW w:w="2177" w:type="dxa"/>
            <w:shd w:val="clear" w:color="auto" w:fill="auto"/>
          </w:tcPr>
          <w:p w14:paraId="5A37E39D" w14:textId="19C4D8C8" w:rsidR="009F4FB8" w:rsidRDefault="009F4FB8" w:rsidP="009F4FB8">
            <w:pPr>
              <w:pStyle w:val="TABLE-cell"/>
            </w:pPr>
            <w:r>
              <w:t>name</w:t>
            </w:r>
          </w:p>
        </w:tc>
        <w:tc>
          <w:tcPr>
            <w:tcW w:w="635" w:type="dxa"/>
            <w:shd w:val="clear" w:color="auto" w:fill="auto"/>
          </w:tcPr>
          <w:p w14:paraId="2D23E92F" w14:textId="2FBD29FA" w:rsidR="009F4FB8" w:rsidRDefault="009F4FB8" w:rsidP="009F4FB8">
            <w:pPr>
              <w:pStyle w:val="TABLE-cell"/>
            </w:pPr>
            <w:r>
              <w:t>1..1</w:t>
            </w:r>
          </w:p>
        </w:tc>
        <w:tc>
          <w:tcPr>
            <w:tcW w:w="2177" w:type="dxa"/>
            <w:shd w:val="clear" w:color="auto" w:fill="auto"/>
          </w:tcPr>
          <w:p w14:paraId="55B5802C" w14:textId="3B89AC7F" w:rsidR="009F4FB8" w:rsidRDefault="00DE568F" w:rsidP="009F4FB8">
            <w:pPr>
              <w:pStyle w:val="TABLE-cell"/>
            </w:pPr>
            <w:hyperlink r:id="rId970" w:anchor="String" w:history="1">
              <w:r w:rsidRPr="00DE568F">
                <w:rPr>
                  <w:rStyle w:val="Hyperlink"/>
                </w:rPr>
                <w:t>String</w:t>
              </w:r>
            </w:hyperlink>
          </w:p>
        </w:tc>
        <w:tc>
          <w:tcPr>
            <w:tcW w:w="4082" w:type="dxa"/>
            <w:shd w:val="clear" w:color="auto" w:fill="auto"/>
          </w:tcPr>
          <w:p w14:paraId="2F02F87E" w14:textId="2B3A9F53" w:rsidR="009F4FB8" w:rsidRDefault="009F4FB8" w:rsidP="009F4FB8">
            <w:pPr>
              <w:pStyle w:val="TABLE-cell"/>
            </w:pPr>
            <w:r>
              <w:t xml:space="preserve">inherited from: </w:t>
            </w:r>
            <w:hyperlink r:id="rId971" w:anchor="IdentifiedObject" w:history="1">
              <w:r w:rsidR="00DE568F" w:rsidRPr="00DE568F">
                <w:rPr>
                  <w:rStyle w:val="Hyperlink"/>
                </w:rPr>
                <w:t>IdentifiedObject</w:t>
              </w:r>
            </w:hyperlink>
          </w:p>
        </w:tc>
      </w:tr>
    </w:tbl>
    <w:p w14:paraId="088126B0" w14:textId="4E570921" w:rsidR="009F4FB8" w:rsidRDefault="009F4FB8" w:rsidP="009F4FB8"/>
    <w:p w14:paraId="7C06123F" w14:textId="5BEBFF27" w:rsidR="009F4FB8" w:rsidRDefault="009F4FB8" w:rsidP="009F4FB8">
      <w:r>
        <w:fldChar w:fldCharType="begin"/>
      </w:r>
      <w:r>
        <w:instrText xml:space="preserve"> REF _Ref111815111 \h </w:instrText>
      </w:r>
      <w:r>
        <w:fldChar w:fldCharType="separate"/>
      </w:r>
      <w:r w:rsidR="00DE568F">
        <w:t>Table 98</w:t>
      </w:r>
      <w:r>
        <w:fldChar w:fldCharType="end"/>
      </w:r>
      <w:r>
        <w:t xml:space="preserve"> shows all association ends of Fuse with other classes.</w:t>
      </w:r>
    </w:p>
    <w:p w14:paraId="76515F24" w14:textId="233C6B18" w:rsidR="009F4FB8" w:rsidRDefault="009F4FB8" w:rsidP="009F4FB8">
      <w:pPr>
        <w:pStyle w:val="TABLE-title"/>
      </w:pPr>
      <w:bookmarkStart w:id="424" w:name="_Ref111815111"/>
      <w:bookmarkStart w:id="425" w:name="_Toc111820728"/>
      <w:r>
        <w:t xml:space="preserve">Table </w:t>
      </w:r>
      <w:r>
        <w:fldChar w:fldCharType="begin"/>
      </w:r>
      <w:r>
        <w:instrText xml:space="preserve"> SEQ Table \* ARABIC </w:instrText>
      </w:r>
      <w:r>
        <w:fldChar w:fldCharType="separate"/>
      </w:r>
      <w:r w:rsidR="00DE568F">
        <w:t>98</w:t>
      </w:r>
      <w:r>
        <w:fldChar w:fldCharType="end"/>
      </w:r>
      <w:bookmarkEnd w:id="424"/>
      <w:r>
        <w:t xml:space="preserve"> – Association ends of LTDSEquipmentProfile::Fuse with other classes</w:t>
      </w:r>
      <w:bookmarkEnd w:id="4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462BAD88" w14:textId="77777777" w:rsidTr="009F4FB8">
        <w:trPr>
          <w:tblHeader/>
        </w:trPr>
        <w:tc>
          <w:tcPr>
            <w:tcW w:w="635" w:type="dxa"/>
            <w:shd w:val="clear" w:color="auto" w:fill="auto"/>
          </w:tcPr>
          <w:p w14:paraId="578E4625" w14:textId="2CC0C36F" w:rsidR="009F4FB8" w:rsidRDefault="009F4FB8" w:rsidP="009F4FB8">
            <w:pPr>
              <w:pStyle w:val="TABLE-col-heading"/>
            </w:pPr>
            <w:r>
              <w:t>mult from</w:t>
            </w:r>
          </w:p>
        </w:tc>
        <w:tc>
          <w:tcPr>
            <w:tcW w:w="2177" w:type="dxa"/>
            <w:shd w:val="clear" w:color="auto" w:fill="auto"/>
          </w:tcPr>
          <w:p w14:paraId="0825EEB5" w14:textId="7A163CE8" w:rsidR="009F4FB8" w:rsidRDefault="009F4FB8" w:rsidP="009F4FB8">
            <w:pPr>
              <w:pStyle w:val="TABLE-col-heading"/>
            </w:pPr>
            <w:r>
              <w:t>name</w:t>
            </w:r>
          </w:p>
        </w:tc>
        <w:tc>
          <w:tcPr>
            <w:tcW w:w="635" w:type="dxa"/>
            <w:shd w:val="clear" w:color="auto" w:fill="auto"/>
          </w:tcPr>
          <w:p w14:paraId="3243537F" w14:textId="422B8A57" w:rsidR="009F4FB8" w:rsidRDefault="009F4FB8" w:rsidP="009F4FB8">
            <w:pPr>
              <w:pStyle w:val="TABLE-col-heading"/>
            </w:pPr>
            <w:r>
              <w:t>mult to</w:t>
            </w:r>
          </w:p>
        </w:tc>
        <w:tc>
          <w:tcPr>
            <w:tcW w:w="2177" w:type="dxa"/>
            <w:shd w:val="clear" w:color="auto" w:fill="auto"/>
          </w:tcPr>
          <w:p w14:paraId="5BE6FC63" w14:textId="1B670167" w:rsidR="009F4FB8" w:rsidRDefault="009F4FB8" w:rsidP="009F4FB8">
            <w:pPr>
              <w:pStyle w:val="TABLE-col-heading"/>
            </w:pPr>
            <w:r>
              <w:t>type</w:t>
            </w:r>
          </w:p>
        </w:tc>
        <w:tc>
          <w:tcPr>
            <w:tcW w:w="3447" w:type="dxa"/>
            <w:shd w:val="clear" w:color="auto" w:fill="auto"/>
          </w:tcPr>
          <w:p w14:paraId="476D4638" w14:textId="59AD7F11" w:rsidR="009F4FB8" w:rsidRDefault="009F4FB8" w:rsidP="009F4FB8">
            <w:pPr>
              <w:pStyle w:val="TABLE-col-heading"/>
            </w:pPr>
            <w:r>
              <w:t>description</w:t>
            </w:r>
          </w:p>
        </w:tc>
      </w:tr>
      <w:tr w:rsidR="009F4FB8" w14:paraId="11DD8B9E" w14:textId="77777777" w:rsidTr="009F4FB8">
        <w:tc>
          <w:tcPr>
            <w:tcW w:w="635" w:type="dxa"/>
            <w:shd w:val="clear" w:color="auto" w:fill="auto"/>
          </w:tcPr>
          <w:p w14:paraId="14AD166C" w14:textId="6FF0A749" w:rsidR="009F4FB8" w:rsidRDefault="009F4FB8" w:rsidP="009F4FB8">
            <w:pPr>
              <w:pStyle w:val="TABLE-cell"/>
            </w:pPr>
            <w:r>
              <w:t>0..*</w:t>
            </w:r>
          </w:p>
        </w:tc>
        <w:tc>
          <w:tcPr>
            <w:tcW w:w="2177" w:type="dxa"/>
            <w:shd w:val="clear" w:color="auto" w:fill="auto"/>
          </w:tcPr>
          <w:p w14:paraId="4F41E2CF" w14:textId="7E4E7BE0" w:rsidR="009F4FB8" w:rsidRDefault="009F4FB8" w:rsidP="009F4FB8">
            <w:pPr>
              <w:pStyle w:val="TABLE-cell"/>
            </w:pPr>
            <w:r>
              <w:t>BaseVoltage</w:t>
            </w:r>
          </w:p>
        </w:tc>
        <w:tc>
          <w:tcPr>
            <w:tcW w:w="635" w:type="dxa"/>
            <w:shd w:val="clear" w:color="auto" w:fill="auto"/>
          </w:tcPr>
          <w:p w14:paraId="2DA6F42B" w14:textId="23F330FF" w:rsidR="009F4FB8" w:rsidRDefault="009F4FB8" w:rsidP="009F4FB8">
            <w:pPr>
              <w:pStyle w:val="TABLE-cell"/>
            </w:pPr>
            <w:r>
              <w:t>0..1</w:t>
            </w:r>
          </w:p>
        </w:tc>
        <w:tc>
          <w:tcPr>
            <w:tcW w:w="2177" w:type="dxa"/>
            <w:shd w:val="clear" w:color="auto" w:fill="auto"/>
          </w:tcPr>
          <w:p w14:paraId="78F1EEB5" w14:textId="3531820D" w:rsidR="009F4FB8" w:rsidRDefault="00DE568F" w:rsidP="009F4FB8">
            <w:pPr>
              <w:pStyle w:val="TABLE-cell"/>
            </w:pPr>
            <w:hyperlink r:id="rId972" w:anchor="BaseVoltage" w:history="1">
              <w:r w:rsidRPr="00DE568F">
                <w:rPr>
                  <w:rStyle w:val="Hyperlink"/>
                </w:rPr>
                <w:t>BaseVoltage</w:t>
              </w:r>
            </w:hyperlink>
          </w:p>
        </w:tc>
        <w:tc>
          <w:tcPr>
            <w:tcW w:w="3447" w:type="dxa"/>
            <w:shd w:val="clear" w:color="auto" w:fill="auto"/>
          </w:tcPr>
          <w:p w14:paraId="745F94D4" w14:textId="07DB6EC8" w:rsidR="009F4FB8" w:rsidRDefault="009F4FB8" w:rsidP="009F4FB8">
            <w:pPr>
              <w:pStyle w:val="TABLE-cell"/>
            </w:pPr>
            <w:r>
              <w:t xml:space="preserve">inherited from: </w:t>
            </w:r>
            <w:hyperlink r:id="rId973" w:anchor="ConductingEquipment" w:history="1">
              <w:r w:rsidR="00DE568F" w:rsidRPr="00DE568F">
                <w:rPr>
                  <w:rStyle w:val="Hyperlink"/>
                </w:rPr>
                <w:t>ConductingEquipment</w:t>
              </w:r>
            </w:hyperlink>
          </w:p>
        </w:tc>
      </w:tr>
      <w:tr w:rsidR="009F4FB8" w14:paraId="05A1D6F9" w14:textId="77777777" w:rsidTr="009F4FB8">
        <w:tc>
          <w:tcPr>
            <w:tcW w:w="635" w:type="dxa"/>
            <w:shd w:val="clear" w:color="auto" w:fill="auto"/>
          </w:tcPr>
          <w:p w14:paraId="7B41F6F3" w14:textId="7EA25E34" w:rsidR="009F4FB8" w:rsidRDefault="009F4FB8" w:rsidP="009F4FB8">
            <w:pPr>
              <w:pStyle w:val="TABLE-cell"/>
            </w:pPr>
            <w:r>
              <w:t>0..*</w:t>
            </w:r>
          </w:p>
        </w:tc>
        <w:tc>
          <w:tcPr>
            <w:tcW w:w="2177" w:type="dxa"/>
            <w:shd w:val="clear" w:color="auto" w:fill="auto"/>
          </w:tcPr>
          <w:p w14:paraId="2CABBE37" w14:textId="3604E6FB" w:rsidR="009F4FB8" w:rsidRDefault="009F4FB8" w:rsidP="009F4FB8">
            <w:pPr>
              <w:pStyle w:val="TABLE-cell"/>
            </w:pPr>
            <w:r>
              <w:t>EquipmentContainer</w:t>
            </w:r>
          </w:p>
        </w:tc>
        <w:tc>
          <w:tcPr>
            <w:tcW w:w="635" w:type="dxa"/>
            <w:shd w:val="clear" w:color="auto" w:fill="auto"/>
          </w:tcPr>
          <w:p w14:paraId="53AD1A39" w14:textId="751DE8D9" w:rsidR="009F4FB8" w:rsidRDefault="009F4FB8" w:rsidP="009F4FB8">
            <w:pPr>
              <w:pStyle w:val="TABLE-cell"/>
            </w:pPr>
            <w:r>
              <w:t>0..1</w:t>
            </w:r>
          </w:p>
        </w:tc>
        <w:tc>
          <w:tcPr>
            <w:tcW w:w="2177" w:type="dxa"/>
            <w:shd w:val="clear" w:color="auto" w:fill="auto"/>
          </w:tcPr>
          <w:p w14:paraId="32D3D92B" w14:textId="75485880" w:rsidR="009F4FB8" w:rsidRDefault="00DE568F" w:rsidP="009F4FB8">
            <w:pPr>
              <w:pStyle w:val="TABLE-cell"/>
            </w:pPr>
            <w:hyperlink r:id="rId974" w:anchor="EquipmentContainer" w:history="1">
              <w:r w:rsidRPr="00DE568F">
                <w:rPr>
                  <w:rStyle w:val="Hyperlink"/>
                </w:rPr>
                <w:t>EquipmentContainer</w:t>
              </w:r>
            </w:hyperlink>
          </w:p>
        </w:tc>
        <w:tc>
          <w:tcPr>
            <w:tcW w:w="3447" w:type="dxa"/>
            <w:shd w:val="clear" w:color="auto" w:fill="auto"/>
          </w:tcPr>
          <w:p w14:paraId="043F2602" w14:textId="180FEB63" w:rsidR="009F4FB8" w:rsidRDefault="009F4FB8" w:rsidP="009F4FB8">
            <w:pPr>
              <w:pStyle w:val="TABLE-cell"/>
            </w:pPr>
            <w:r>
              <w:t xml:space="preserve">inherited from: </w:t>
            </w:r>
            <w:hyperlink r:id="rId975" w:anchor="Equipment" w:history="1">
              <w:r w:rsidR="00DE568F" w:rsidRPr="00DE568F">
                <w:rPr>
                  <w:rStyle w:val="Hyperlink"/>
                </w:rPr>
                <w:t>Equipment</w:t>
              </w:r>
            </w:hyperlink>
          </w:p>
        </w:tc>
      </w:tr>
    </w:tbl>
    <w:p w14:paraId="0CDA0378" w14:textId="1FCB81CC" w:rsidR="009F4FB8" w:rsidRDefault="009F4FB8" w:rsidP="009F4FB8"/>
    <w:p w14:paraId="5D3F2FC6" w14:textId="68BE4A7F" w:rsidR="009F4FB8" w:rsidRDefault="009F4FB8" w:rsidP="009F4FB8">
      <w:pPr>
        <w:pStyle w:val="Heading3"/>
      </w:pPr>
      <w:bookmarkStart w:id="426" w:name="UML1971"/>
      <w:bookmarkStart w:id="427" w:name="_Toc111820352"/>
      <w:r>
        <w:t>GeneratingUnit</w:t>
      </w:r>
      <w:bookmarkEnd w:id="426"/>
      <w:bookmarkEnd w:id="427"/>
    </w:p>
    <w:p w14:paraId="673CD847" w14:textId="73A66147" w:rsidR="009F4FB8" w:rsidRDefault="009F4FB8" w:rsidP="009F4FB8">
      <w:r>
        <w:t xml:space="preserve">Inheritance path = </w:t>
      </w:r>
      <w:hyperlink r:id="rId976" w:anchor="Equipment" w:history="1">
        <w:r w:rsidR="00DE568F" w:rsidRPr="00DE568F">
          <w:rPr>
            <w:rStyle w:val="Hyperlink"/>
          </w:rPr>
          <w:t>Equipment</w:t>
        </w:r>
      </w:hyperlink>
      <w:r>
        <w:t xml:space="preserve"> : </w:t>
      </w:r>
      <w:hyperlink r:id="rId977" w:anchor="PowerSystemResource" w:history="1">
        <w:r w:rsidR="00DE568F" w:rsidRPr="00DE568F">
          <w:rPr>
            <w:rStyle w:val="Hyperlink"/>
          </w:rPr>
          <w:t>PowerSystemResource</w:t>
        </w:r>
      </w:hyperlink>
      <w:r>
        <w:t xml:space="preserve"> : </w:t>
      </w:r>
      <w:hyperlink r:id="rId978" w:anchor="IdentifiedObject" w:history="1">
        <w:r w:rsidR="00DE568F" w:rsidRPr="00DE568F">
          <w:rPr>
            <w:rStyle w:val="Hyperlink"/>
          </w:rPr>
          <w:t>IdentifiedObject</w:t>
        </w:r>
      </w:hyperlink>
    </w:p>
    <w:p w14:paraId="104F4670" w14:textId="73D6B584" w:rsidR="009F4FB8" w:rsidRDefault="009F4FB8" w:rsidP="009F4FB8">
      <w:r>
        <w:t>A single or set of synchronous machines for converting mechanical power into alternating-current power. For example, individual machines within a set may be defined for scheduling purposes while a single control signal is derived for the set. In this case there would be a GeneratingUnit for each member of the set and an additional GeneratingUnit corresponding to the set.</w:t>
      </w:r>
    </w:p>
    <w:p w14:paraId="0EFE7514" w14:textId="636B0B7A" w:rsidR="009F4FB8" w:rsidRDefault="009F4FB8" w:rsidP="009F4FB8">
      <w:r>
        <w:fldChar w:fldCharType="begin"/>
      </w:r>
      <w:r>
        <w:instrText xml:space="preserve"> REF _Ref111815129 \h </w:instrText>
      </w:r>
      <w:r>
        <w:fldChar w:fldCharType="separate"/>
      </w:r>
      <w:r w:rsidR="00DE568F">
        <w:t>Table 99</w:t>
      </w:r>
      <w:r>
        <w:fldChar w:fldCharType="end"/>
      </w:r>
      <w:r>
        <w:t xml:space="preserve"> shows all attributes of GeneratingUnit.</w:t>
      </w:r>
    </w:p>
    <w:p w14:paraId="25C475B8" w14:textId="268FCB68" w:rsidR="009F4FB8" w:rsidRDefault="009F4FB8" w:rsidP="009F4FB8">
      <w:pPr>
        <w:pStyle w:val="TABLE-title"/>
      </w:pPr>
      <w:bookmarkStart w:id="428" w:name="_Ref111815129"/>
      <w:bookmarkStart w:id="429" w:name="_Toc111820729"/>
      <w:r>
        <w:t xml:space="preserve">Table </w:t>
      </w:r>
      <w:r>
        <w:fldChar w:fldCharType="begin"/>
      </w:r>
      <w:r>
        <w:instrText xml:space="preserve"> SEQ Table \* ARABIC </w:instrText>
      </w:r>
      <w:r>
        <w:fldChar w:fldCharType="separate"/>
      </w:r>
      <w:r w:rsidR="00DE568F">
        <w:t>99</w:t>
      </w:r>
      <w:r>
        <w:fldChar w:fldCharType="end"/>
      </w:r>
      <w:bookmarkEnd w:id="428"/>
      <w:r>
        <w:t xml:space="preserve"> – Attributes of LTDSEquipmentProfile::GeneratingUnit</w:t>
      </w:r>
      <w:bookmarkEnd w:id="4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6A1461DF" w14:textId="77777777" w:rsidTr="009F4FB8">
        <w:trPr>
          <w:tblHeader/>
        </w:trPr>
        <w:tc>
          <w:tcPr>
            <w:tcW w:w="2177" w:type="dxa"/>
            <w:shd w:val="clear" w:color="auto" w:fill="auto"/>
          </w:tcPr>
          <w:p w14:paraId="708FE1AF" w14:textId="4C268B03" w:rsidR="009F4FB8" w:rsidRDefault="009F4FB8" w:rsidP="009F4FB8">
            <w:pPr>
              <w:pStyle w:val="TABLE-col-heading"/>
            </w:pPr>
            <w:r>
              <w:t>name</w:t>
            </w:r>
          </w:p>
        </w:tc>
        <w:tc>
          <w:tcPr>
            <w:tcW w:w="635" w:type="dxa"/>
            <w:shd w:val="clear" w:color="auto" w:fill="auto"/>
          </w:tcPr>
          <w:p w14:paraId="5AD1FA96" w14:textId="7DAFDAE9" w:rsidR="009F4FB8" w:rsidRDefault="009F4FB8" w:rsidP="009F4FB8">
            <w:pPr>
              <w:pStyle w:val="TABLE-col-heading"/>
            </w:pPr>
            <w:r>
              <w:t>mult</w:t>
            </w:r>
          </w:p>
        </w:tc>
        <w:tc>
          <w:tcPr>
            <w:tcW w:w="2177" w:type="dxa"/>
            <w:shd w:val="clear" w:color="auto" w:fill="auto"/>
          </w:tcPr>
          <w:p w14:paraId="44873F82" w14:textId="5E6E2144" w:rsidR="009F4FB8" w:rsidRDefault="009F4FB8" w:rsidP="009F4FB8">
            <w:pPr>
              <w:pStyle w:val="TABLE-col-heading"/>
            </w:pPr>
            <w:r>
              <w:t>type</w:t>
            </w:r>
          </w:p>
        </w:tc>
        <w:tc>
          <w:tcPr>
            <w:tcW w:w="4082" w:type="dxa"/>
            <w:shd w:val="clear" w:color="auto" w:fill="auto"/>
          </w:tcPr>
          <w:p w14:paraId="139C311A" w14:textId="41FF1B06" w:rsidR="009F4FB8" w:rsidRDefault="009F4FB8" w:rsidP="009F4FB8">
            <w:pPr>
              <w:pStyle w:val="TABLE-col-heading"/>
            </w:pPr>
            <w:r>
              <w:t>description</w:t>
            </w:r>
          </w:p>
        </w:tc>
      </w:tr>
      <w:tr w:rsidR="009F4FB8" w14:paraId="79ED838A" w14:textId="77777777" w:rsidTr="009F4FB8">
        <w:tc>
          <w:tcPr>
            <w:tcW w:w="2177" w:type="dxa"/>
            <w:shd w:val="clear" w:color="auto" w:fill="auto"/>
          </w:tcPr>
          <w:p w14:paraId="2AFBA764" w14:textId="72BC8F8A" w:rsidR="009F4FB8" w:rsidRDefault="009F4FB8" w:rsidP="009F4FB8">
            <w:pPr>
              <w:pStyle w:val="TABLE-cell"/>
            </w:pPr>
            <w:r>
              <w:t>genControlSource</w:t>
            </w:r>
          </w:p>
        </w:tc>
        <w:tc>
          <w:tcPr>
            <w:tcW w:w="635" w:type="dxa"/>
            <w:shd w:val="clear" w:color="auto" w:fill="auto"/>
          </w:tcPr>
          <w:p w14:paraId="13517914" w14:textId="46DBA395" w:rsidR="009F4FB8" w:rsidRDefault="009F4FB8" w:rsidP="009F4FB8">
            <w:pPr>
              <w:pStyle w:val="TABLE-cell"/>
            </w:pPr>
            <w:r>
              <w:t>0..1</w:t>
            </w:r>
          </w:p>
        </w:tc>
        <w:tc>
          <w:tcPr>
            <w:tcW w:w="2177" w:type="dxa"/>
            <w:shd w:val="clear" w:color="auto" w:fill="auto"/>
          </w:tcPr>
          <w:p w14:paraId="379EAE43" w14:textId="19186AB4" w:rsidR="009F4FB8" w:rsidRDefault="00DE568F" w:rsidP="009F4FB8">
            <w:pPr>
              <w:pStyle w:val="TABLE-cell"/>
            </w:pPr>
            <w:hyperlink r:id="rId979" w:anchor="GeneratorControlSource" w:history="1">
              <w:r w:rsidRPr="00DE568F">
                <w:rPr>
                  <w:rStyle w:val="Hyperlink"/>
                </w:rPr>
                <w:t>GeneratorControlSource</w:t>
              </w:r>
            </w:hyperlink>
          </w:p>
        </w:tc>
        <w:tc>
          <w:tcPr>
            <w:tcW w:w="4082" w:type="dxa"/>
            <w:shd w:val="clear" w:color="auto" w:fill="auto"/>
          </w:tcPr>
          <w:p w14:paraId="5D900A71" w14:textId="17CFFFFE" w:rsidR="009F4FB8" w:rsidRDefault="009F4FB8" w:rsidP="009F4FB8">
            <w:pPr>
              <w:pStyle w:val="TABLE-cell"/>
            </w:pPr>
            <w:r>
              <w:t>The source of controls for a generating unit.  Defines the control status of the generating unit.</w:t>
            </w:r>
          </w:p>
        </w:tc>
      </w:tr>
      <w:tr w:rsidR="009F4FB8" w14:paraId="3257A681" w14:textId="77777777" w:rsidTr="009F4FB8">
        <w:tc>
          <w:tcPr>
            <w:tcW w:w="2177" w:type="dxa"/>
            <w:shd w:val="clear" w:color="auto" w:fill="auto"/>
          </w:tcPr>
          <w:p w14:paraId="27DC33F4" w14:textId="219C6241" w:rsidR="009F4FB8" w:rsidRDefault="009F4FB8" w:rsidP="009F4FB8">
            <w:pPr>
              <w:pStyle w:val="TABLE-cell"/>
            </w:pPr>
            <w:r>
              <w:t>governorSCD</w:t>
            </w:r>
          </w:p>
        </w:tc>
        <w:tc>
          <w:tcPr>
            <w:tcW w:w="635" w:type="dxa"/>
            <w:shd w:val="clear" w:color="auto" w:fill="auto"/>
          </w:tcPr>
          <w:p w14:paraId="45C1E3FE" w14:textId="07722D2F" w:rsidR="009F4FB8" w:rsidRDefault="009F4FB8" w:rsidP="009F4FB8">
            <w:pPr>
              <w:pStyle w:val="TABLE-cell"/>
            </w:pPr>
            <w:r>
              <w:t>0..1</w:t>
            </w:r>
          </w:p>
        </w:tc>
        <w:tc>
          <w:tcPr>
            <w:tcW w:w="2177" w:type="dxa"/>
            <w:shd w:val="clear" w:color="auto" w:fill="auto"/>
          </w:tcPr>
          <w:p w14:paraId="3A5464A2" w14:textId="1C7AA23F" w:rsidR="009F4FB8" w:rsidRDefault="00DE568F" w:rsidP="009F4FB8">
            <w:pPr>
              <w:pStyle w:val="TABLE-cell"/>
            </w:pPr>
            <w:hyperlink r:id="rId980" w:anchor="PerCent" w:history="1">
              <w:r w:rsidRPr="00DE568F">
                <w:rPr>
                  <w:rStyle w:val="Hyperlink"/>
                </w:rPr>
                <w:t>PerCent</w:t>
              </w:r>
            </w:hyperlink>
          </w:p>
        </w:tc>
        <w:tc>
          <w:tcPr>
            <w:tcW w:w="4082" w:type="dxa"/>
            <w:shd w:val="clear" w:color="auto" w:fill="auto"/>
          </w:tcPr>
          <w:p w14:paraId="52A58121" w14:textId="28A8F74F" w:rsidR="009F4FB8" w:rsidRDefault="009F4FB8" w:rsidP="009F4FB8">
            <w:pPr>
              <w:pStyle w:val="TABLE-cell"/>
            </w:pPr>
            <w:r>
              <w:t>Governor Speed Changer Droop.   This is the change in generator power output divided by the change in frequency normalized by the nominal power of the generator and the nominal frequency and expressed in percent and negated. A positive value of speed change droop provides additional generator output upon a drop in frequency.</w:t>
            </w:r>
          </w:p>
        </w:tc>
      </w:tr>
      <w:tr w:rsidR="009F4FB8" w14:paraId="2834D72C" w14:textId="77777777" w:rsidTr="009F4FB8">
        <w:tc>
          <w:tcPr>
            <w:tcW w:w="2177" w:type="dxa"/>
            <w:shd w:val="clear" w:color="auto" w:fill="auto"/>
          </w:tcPr>
          <w:p w14:paraId="679B82B2" w14:textId="7524665E" w:rsidR="009F4FB8" w:rsidRDefault="009F4FB8" w:rsidP="009F4FB8">
            <w:pPr>
              <w:pStyle w:val="TABLE-cell"/>
            </w:pPr>
            <w:r>
              <w:t>longPF</w:t>
            </w:r>
          </w:p>
        </w:tc>
        <w:tc>
          <w:tcPr>
            <w:tcW w:w="635" w:type="dxa"/>
            <w:shd w:val="clear" w:color="auto" w:fill="auto"/>
          </w:tcPr>
          <w:p w14:paraId="53F1CCB7" w14:textId="107807BB" w:rsidR="009F4FB8" w:rsidRDefault="009F4FB8" w:rsidP="009F4FB8">
            <w:pPr>
              <w:pStyle w:val="TABLE-cell"/>
            </w:pPr>
            <w:r>
              <w:t>0..1</w:t>
            </w:r>
          </w:p>
        </w:tc>
        <w:tc>
          <w:tcPr>
            <w:tcW w:w="2177" w:type="dxa"/>
            <w:shd w:val="clear" w:color="auto" w:fill="auto"/>
          </w:tcPr>
          <w:p w14:paraId="7E477174" w14:textId="60B97B6A" w:rsidR="009F4FB8" w:rsidRDefault="00DE568F" w:rsidP="009F4FB8">
            <w:pPr>
              <w:pStyle w:val="TABLE-cell"/>
            </w:pPr>
            <w:hyperlink r:id="rId981" w:anchor="Float" w:history="1">
              <w:r w:rsidRPr="00DE568F">
                <w:rPr>
                  <w:rStyle w:val="Hyperlink"/>
                </w:rPr>
                <w:t>Float</w:t>
              </w:r>
            </w:hyperlink>
          </w:p>
        </w:tc>
        <w:tc>
          <w:tcPr>
            <w:tcW w:w="4082" w:type="dxa"/>
            <w:shd w:val="clear" w:color="auto" w:fill="auto"/>
          </w:tcPr>
          <w:p w14:paraId="15D85B57" w14:textId="4B16672D" w:rsidR="009F4FB8" w:rsidRDefault="009F4FB8" w:rsidP="009F4FB8">
            <w:pPr>
              <w:pStyle w:val="TABLE-cell"/>
            </w:pPr>
            <w:r>
              <w:t>Generating unit long term economic participation factor.</w:t>
            </w:r>
          </w:p>
        </w:tc>
      </w:tr>
      <w:tr w:rsidR="009F4FB8" w14:paraId="4280FEAD" w14:textId="77777777" w:rsidTr="009F4FB8">
        <w:tc>
          <w:tcPr>
            <w:tcW w:w="2177" w:type="dxa"/>
            <w:shd w:val="clear" w:color="auto" w:fill="auto"/>
          </w:tcPr>
          <w:p w14:paraId="0E2F802A" w14:textId="3580FDCB" w:rsidR="009F4FB8" w:rsidRDefault="009F4FB8" w:rsidP="009F4FB8">
            <w:pPr>
              <w:pStyle w:val="TABLE-cell"/>
            </w:pPr>
            <w:r>
              <w:t>maximumAllowableSpinningReserve</w:t>
            </w:r>
          </w:p>
        </w:tc>
        <w:tc>
          <w:tcPr>
            <w:tcW w:w="635" w:type="dxa"/>
            <w:shd w:val="clear" w:color="auto" w:fill="auto"/>
          </w:tcPr>
          <w:p w14:paraId="4F54822E" w14:textId="3095236C" w:rsidR="009F4FB8" w:rsidRDefault="009F4FB8" w:rsidP="009F4FB8">
            <w:pPr>
              <w:pStyle w:val="TABLE-cell"/>
            </w:pPr>
            <w:r>
              <w:t>0..1</w:t>
            </w:r>
          </w:p>
        </w:tc>
        <w:tc>
          <w:tcPr>
            <w:tcW w:w="2177" w:type="dxa"/>
            <w:shd w:val="clear" w:color="auto" w:fill="auto"/>
          </w:tcPr>
          <w:p w14:paraId="7812FE04" w14:textId="1450D858" w:rsidR="009F4FB8" w:rsidRDefault="00DE568F" w:rsidP="009F4FB8">
            <w:pPr>
              <w:pStyle w:val="TABLE-cell"/>
            </w:pPr>
            <w:hyperlink r:id="rId982" w:anchor="ActivePower" w:history="1">
              <w:r w:rsidRPr="00DE568F">
                <w:rPr>
                  <w:rStyle w:val="Hyperlink"/>
                </w:rPr>
                <w:t>ActivePower</w:t>
              </w:r>
            </w:hyperlink>
          </w:p>
        </w:tc>
        <w:tc>
          <w:tcPr>
            <w:tcW w:w="4082" w:type="dxa"/>
            <w:shd w:val="clear" w:color="auto" w:fill="auto"/>
          </w:tcPr>
          <w:p w14:paraId="0BA7E175" w14:textId="1F493CF1" w:rsidR="009F4FB8" w:rsidRDefault="009F4FB8" w:rsidP="009F4FB8">
            <w:pPr>
              <w:pStyle w:val="TABLE-cell"/>
            </w:pPr>
            <w:r>
              <w:t>Maximum allowable spinning reserve. Spinning reserve will never be considered greater than this value regardless of the current operating point.</w:t>
            </w:r>
          </w:p>
        </w:tc>
      </w:tr>
      <w:tr w:rsidR="009F4FB8" w14:paraId="1990A645" w14:textId="77777777" w:rsidTr="009F4FB8">
        <w:tc>
          <w:tcPr>
            <w:tcW w:w="2177" w:type="dxa"/>
            <w:shd w:val="clear" w:color="auto" w:fill="auto"/>
          </w:tcPr>
          <w:p w14:paraId="69B6FD06" w14:textId="57B3A651" w:rsidR="009F4FB8" w:rsidRDefault="009F4FB8" w:rsidP="009F4FB8">
            <w:pPr>
              <w:pStyle w:val="TABLE-cell"/>
            </w:pPr>
            <w:r>
              <w:t>maxOperatingP</w:t>
            </w:r>
          </w:p>
        </w:tc>
        <w:tc>
          <w:tcPr>
            <w:tcW w:w="635" w:type="dxa"/>
            <w:shd w:val="clear" w:color="auto" w:fill="auto"/>
          </w:tcPr>
          <w:p w14:paraId="2C15C8A4" w14:textId="2200572E" w:rsidR="009F4FB8" w:rsidRDefault="009F4FB8" w:rsidP="009F4FB8">
            <w:pPr>
              <w:pStyle w:val="TABLE-cell"/>
            </w:pPr>
            <w:r>
              <w:t>1..1</w:t>
            </w:r>
          </w:p>
        </w:tc>
        <w:tc>
          <w:tcPr>
            <w:tcW w:w="2177" w:type="dxa"/>
            <w:shd w:val="clear" w:color="auto" w:fill="auto"/>
          </w:tcPr>
          <w:p w14:paraId="5ABEFFE9" w14:textId="6C2166C0" w:rsidR="009F4FB8" w:rsidRDefault="00DE568F" w:rsidP="009F4FB8">
            <w:pPr>
              <w:pStyle w:val="TABLE-cell"/>
            </w:pPr>
            <w:hyperlink r:id="rId983" w:anchor="ActivePower" w:history="1">
              <w:r w:rsidRPr="00DE568F">
                <w:rPr>
                  <w:rStyle w:val="Hyperlink"/>
                </w:rPr>
                <w:t>ActivePower</w:t>
              </w:r>
            </w:hyperlink>
          </w:p>
        </w:tc>
        <w:tc>
          <w:tcPr>
            <w:tcW w:w="4082" w:type="dxa"/>
            <w:shd w:val="clear" w:color="auto" w:fill="auto"/>
          </w:tcPr>
          <w:p w14:paraId="6C6C80A8" w14:textId="39189DE1" w:rsidR="009F4FB8" w:rsidRDefault="009F4FB8" w:rsidP="009F4FB8">
            <w:pPr>
              <w:pStyle w:val="TABLE-cell"/>
            </w:pPr>
            <w:r>
              <w:t>This is the maximum operating active power limit the dispatcher can enter for this unit.</w:t>
            </w:r>
          </w:p>
        </w:tc>
      </w:tr>
      <w:tr w:rsidR="009F4FB8" w14:paraId="0267C5FF" w14:textId="77777777" w:rsidTr="009F4FB8">
        <w:tc>
          <w:tcPr>
            <w:tcW w:w="2177" w:type="dxa"/>
            <w:shd w:val="clear" w:color="auto" w:fill="auto"/>
          </w:tcPr>
          <w:p w14:paraId="5D4754A5" w14:textId="006DA42D" w:rsidR="009F4FB8" w:rsidRDefault="009F4FB8" w:rsidP="009F4FB8">
            <w:pPr>
              <w:pStyle w:val="TABLE-cell"/>
            </w:pPr>
            <w:r>
              <w:t>minOperatingP</w:t>
            </w:r>
          </w:p>
        </w:tc>
        <w:tc>
          <w:tcPr>
            <w:tcW w:w="635" w:type="dxa"/>
            <w:shd w:val="clear" w:color="auto" w:fill="auto"/>
          </w:tcPr>
          <w:p w14:paraId="148724E5" w14:textId="093FF7E4" w:rsidR="009F4FB8" w:rsidRDefault="009F4FB8" w:rsidP="009F4FB8">
            <w:pPr>
              <w:pStyle w:val="TABLE-cell"/>
            </w:pPr>
            <w:r>
              <w:t>1..1</w:t>
            </w:r>
          </w:p>
        </w:tc>
        <w:tc>
          <w:tcPr>
            <w:tcW w:w="2177" w:type="dxa"/>
            <w:shd w:val="clear" w:color="auto" w:fill="auto"/>
          </w:tcPr>
          <w:p w14:paraId="1F9F2EB3" w14:textId="5489AF1D" w:rsidR="009F4FB8" w:rsidRDefault="00DE568F" w:rsidP="009F4FB8">
            <w:pPr>
              <w:pStyle w:val="TABLE-cell"/>
            </w:pPr>
            <w:hyperlink r:id="rId984" w:anchor="ActivePower" w:history="1">
              <w:r w:rsidRPr="00DE568F">
                <w:rPr>
                  <w:rStyle w:val="Hyperlink"/>
                </w:rPr>
                <w:t>ActivePower</w:t>
              </w:r>
            </w:hyperlink>
          </w:p>
        </w:tc>
        <w:tc>
          <w:tcPr>
            <w:tcW w:w="4082" w:type="dxa"/>
            <w:shd w:val="clear" w:color="auto" w:fill="auto"/>
          </w:tcPr>
          <w:p w14:paraId="38CF43C6" w14:textId="35AA0262" w:rsidR="009F4FB8" w:rsidRDefault="009F4FB8" w:rsidP="009F4FB8">
            <w:pPr>
              <w:pStyle w:val="TABLE-cell"/>
            </w:pPr>
            <w:r>
              <w:t>This is the minimum operating active power limit the dispatcher can enter for this unit.</w:t>
            </w:r>
          </w:p>
        </w:tc>
      </w:tr>
      <w:tr w:rsidR="009F4FB8" w14:paraId="358B8C43" w14:textId="77777777" w:rsidTr="009F4FB8">
        <w:tc>
          <w:tcPr>
            <w:tcW w:w="2177" w:type="dxa"/>
            <w:shd w:val="clear" w:color="auto" w:fill="auto"/>
          </w:tcPr>
          <w:p w14:paraId="62236A8D" w14:textId="562A2744" w:rsidR="009F4FB8" w:rsidRDefault="009F4FB8" w:rsidP="009F4FB8">
            <w:pPr>
              <w:pStyle w:val="TABLE-cell"/>
            </w:pPr>
            <w:r>
              <w:t>nominalP</w:t>
            </w:r>
          </w:p>
        </w:tc>
        <w:tc>
          <w:tcPr>
            <w:tcW w:w="635" w:type="dxa"/>
            <w:shd w:val="clear" w:color="auto" w:fill="auto"/>
          </w:tcPr>
          <w:p w14:paraId="03BB95CB" w14:textId="2A31485A" w:rsidR="009F4FB8" w:rsidRDefault="009F4FB8" w:rsidP="009F4FB8">
            <w:pPr>
              <w:pStyle w:val="TABLE-cell"/>
            </w:pPr>
            <w:r>
              <w:t>0..1</w:t>
            </w:r>
          </w:p>
        </w:tc>
        <w:tc>
          <w:tcPr>
            <w:tcW w:w="2177" w:type="dxa"/>
            <w:shd w:val="clear" w:color="auto" w:fill="auto"/>
          </w:tcPr>
          <w:p w14:paraId="4E6E4CCF" w14:textId="693FE35F" w:rsidR="009F4FB8" w:rsidRDefault="00DE568F" w:rsidP="009F4FB8">
            <w:pPr>
              <w:pStyle w:val="TABLE-cell"/>
            </w:pPr>
            <w:hyperlink r:id="rId985" w:anchor="ActivePower" w:history="1">
              <w:r w:rsidRPr="00DE568F">
                <w:rPr>
                  <w:rStyle w:val="Hyperlink"/>
                </w:rPr>
                <w:t>ActivePower</w:t>
              </w:r>
            </w:hyperlink>
          </w:p>
        </w:tc>
        <w:tc>
          <w:tcPr>
            <w:tcW w:w="4082" w:type="dxa"/>
            <w:shd w:val="clear" w:color="auto" w:fill="auto"/>
          </w:tcPr>
          <w:p w14:paraId="7C5B8235" w14:textId="77777777" w:rsidR="009F4FB8" w:rsidRDefault="009F4FB8" w:rsidP="009F4FB8">
            <w:pPr>
              <w:pStyle w:val="TABLE-cell"/>
            </w:pPr>
            <w:r>
              <w:t>The nominal power of the generating unit.  Used to give precise meaning to percentage based attributes such as the governor speed change droop (governorSCD attribute).</w:t>
            </w:r>
          </w:p>
          <w:p w14:paraId="788586A6" w14:textId="5D9F1BCB" w:rsidR="009F4FB8" w:rsidRDefault="009F4FB8" w:rsidP="009F4FB8">
            <w:pPr>
              <w:pStyle w:val="TABLE-cell"/>
            </w:pPr>
            <w:r>
              <w:t>The attribute shall be a positive value equal to or less than RotatingMachine.ratedS.</w:t>
            </w:r>
          </w:p>
        </w:tc>
      </w:tr>
      <w:tr w:rsidR="009F4FB8" w14:paraId="55375B89" w14:textId="77777777" w:rsidTr="009F4FB8">
        <w:tc>
          <w:tcPr>
            <w:tcW w:w="2177" w:type="dxa"/>
            <w:shd w:val="clear" w:color="auto" w:fill="auto"/>
          </w:tcPr>
          <w:p w14:paraId="4590A6DA" w14:textId="3BFA345B" w:rsidR="009F4FB8" w:rsidRDefault="009F4FB8" w:rsidP="009F4FB8">
            <w:pPr>
              <w:pStyle w:val="TABLE-cell"/>
            </w:pPr>
            <w:r>
              <w:t>ratedGrossMaxP</w:t>
            </w:r>
          </w:p>
        </w:tc>
        <w:tc>
          <w:tcPr>
            <w:tcW w:w="635" w:type="dxa"/>
            <w:shd w:val="clear" w:color="auto" w:fill="auto"/>
          </w:tcPr>
          <w:p w14:paraId="595DE218" w14:textId="08B75955" w:rsidR="009F4FB8" w:rsidRDefault="009F4FB8" w:rsidP="009F4FB8">
            <w:pPr>
              <w:pStyle w:val="TABLE-cell"/>
            </w:pPr>
            <w:r>
              <w:t>0..1</w:t>
            </w:r>
          </w:p>
        </w:tc>
        <w:tc>
          <w:tcPr>
            <w:tcW w:w="2177" w:type="dxa"/>
            <w:shd w:val="clear" w:color="auto" w:fill="auto"/>
          </w:tcPr>
          <w:p w14:paraId="01B797F3" w14:textId="4CEAF60F" w:rsidR="009F4FB8" w:rsidRDefault="00DE568F" w:rsidP="009F4FB8">
            <w:pPr>
              <w:pStyle w:val="TABLE-cell"/>
            </w:pPr>
            <w:hyperlink r:id="rId986" w:anchor="ActivePower" w:history="1">
              <w:r w:rsidRPr="00DE568F">
                <w:rPr>
                  <w:rStyle w:val="Hyperlink"/>
                </w:rPr>
                <w:t>ActivePower</w:t>
              </w:r>
            </w:hyperlink>
          </w:p>
        </w:tc>
        <w:tc>
          <w:tcPr>
            <w:tcW w:w="4082" w:type="dxa"/>
            <w:shd w:val="clear" w:color="auto" w:fill="auto"/>
          </w:tcPr>
          <w:p w14:paraId="1DEC2B9E" w14:textId="77777777" w:rsidR="009F4FB8" w:rsidRDefault="009F4FB8" w:rsidP="009F4FB8">
            <w:pPr>
              <w:pStyle w:val="TABLE-cell"/>
            </w:pPr>
            <w:r>
              <w:t>The unit's gross rated maximum capacity (book value).</w:t>
            </w:r>
          </w:p>
          <w:p w14:paraId="7B4D07F6" w14:textId="0851FC35" w:rsidR="009F4FB8" w:rsidRDefault="009F4FB8" w:rsidP="009F4FB8">
            <w:pPr>
              <w:pStyle w:val="TABLE-cell"/>
            </w:pPr>
            <w:r>
              <w:t>The attribute shall be a positive value.</w:t>
            </w:r>
          </w:p>
        </w:tc>
      </w:tr>
      <w:tr w:rsidR="009F4FB8" w14:paraId="550FC8BB" w14:textId="77777777" w:rsidTr="009F4FB8">
        <w:tc>
          <w:tcPr>
            <w:tcW w:w="2177" w:type="dxa"/>
            <w:shd w:val="clear" w:color="auto" w:fill="auto"/>
          </w:tcPr>
          <w:p w14:paraId="47BF6837" w14:textId="4C452C62" w:rsidR="009F4FB8" w:rsidRDefault="009F4FB8" w:rsidP="009F4FB8">
            <w:pPr>
              <w:pStyle w:val="TABLE-cell"/>
            </w:pPr>
            <w:r>
              <w:t>ratedGrossMinP</w:t>
            </w:r>
          </w:p>
        </w:tc>
        <w:tc>
          <w:tcPr>
            <w:tcW w:w="635" w:type="dxa"/>
            <w:shd w:val="clear" w:color="auto" w:fill="auto"/>
          </w:tcPr>
          <w:p w14:paraId="150DF0D5" w14:textId="14C48F1C" w:rsidR="009F4FB8" w:rsidRDefault="009F4FB8" w:rsidP="009F4FB8">
            <w:pPr>
              <w:pStyle w:val="TABLE-cell"/>
            </w:pPr>
            <w:r>
              <w:t>0..1</w:t>
            </w:r>
          </w:p>
        </w:tc>
        <w:tc>
          <w:tcPr>
            <w:tcW w:w="2177" w:type="dxa"/>
            <w:shd w:val="clear" w:color="auto" w:fill="auto"/>
          </w:tcPr>
          <w:p w14:paraId="52DCCF9A" w14:textId="48CE3BA1" w:rsidR="009F4FB8" w:rsidRDefault="00DE568F" w:rsidP="009F4FB8">
            <w:pPr>
              <w:pStyle w:val="TABLE-cell"/>
            </w:pPr>
            <w:hyperlink r:id="rId987" w:anchor="ActivePower" w:history="1">
              <w:r w:rsidRPr="00DE568F">
                <w:rPr>
                  <w:rStyle w:val="Hyperlink"/>
                </w:rPr>
                <w:t>ActivePower</w:t>
              </w:r>
            </w:hyperlink>
          </w:p>
        </w:tc>
        <w:tc>
          <w:tcPr>
            <w:tcW w:w="4082" w:type="dxa"/>
            <w:shd w:val="clear" w:color="auto" w:fill="auto"/>
          </w:tcPr>
          <w:p w14:paraId="37DB88F7" w14:textId="77777777" w:rsidR="009F4FB8" w:rsidRDefault="009F4FB8" w:rsidP="009F4FB8">
            <w:pPr>
              <w:pStyle w:val="TABLE-cell"/>
            </w:pPr>
            <w:r>
              <w:t>The gross rated minimum generation level which the unit can safely operate at while delivering power to the transmission grid.</w:t>
            </w:r>
          </w:p>
          <w:p w14:paraId="7C1537EF" w14:textId="7C223D8C" w:rsidR="009F4FB8" w:rsidRDefault="009F4FB8" w:rsidP="009F4FB8">
            <w:pPr>
              <w:pStyle w:val="TABLE-cell"/>
            </w:pPr>
            <w:r>
              <w:t>The attribute shall be a positive value.</w:t>
            </w:r>
          </w:p>
        </w:tc>
      </w:tr>
      <w:tr w:rsidR="009F4FB8" w14:paraId="3FA052F9" w14:textId="77777777" w:rsidTr="009F4FB8">
        <w:tc>
          <w:tcPr>
            <w:tcW w:w="2177" w:type="dxa"/>
            <w:shd w:val="clear" w:color="auto" w:fill="auto"/>
          </w:tcPr>
          <w:p w14:paraId="59947FFB" w14:textId="48A0318C" w:rsidR="009F4FB8" w:rsidRDefault="009F4FB8" w:rsidP="009F4FB8">
            <w:pPr>
              <w:pStyle w:val="TABLE-cell"/>
            </w:pPr>
            <w:r>
              <w:t>ratedNetMaxP</w:t>
            </w:r>
          </w:p>
        </w:tc>
        <w:tc>
          <w:tcPr>
            <w:tcW w:w="635" w:type="dxa"/>
            <w:shd w:val="clear" w:color="auto" w:fill="auto"/>
          </w:tcPr>
          <w:p w14:paraId="30FE960D" w14:textId="4499B448" w:rsidR="009F4FB8" w:rsidRDefault="009F4FB8" w:rsidP="009F4FB8">
            <w:pPr>
              <w:pStyle w:val="TABLE-cell"/>
            </w:pPr>
            <w:r>
              <w:t>0..1</w:t>
            </w:r>
          </w:p>
        </w:tc>
        <w:tc>
          <w:tcPr>
            <w:tcW w:w="2177" w:type="dxa"/>
            <w:shd w:val="clear" w:color="auto" w:fill="auto"/>
          </w:tcPr>
          <w:p w14:paraId="31CF50B5" w14:textId="72F0C8B7" w:rsidR="009F4FB8" w:rsidRDefault="00DE568F" w:rsidP="009F4FB8">
            <w:pPr>
              <w:pStyle w:val="TABLE-cell"/>
            </w:pPr>
            <w:hyperlink r:id="rId988" w:anchor="ActivePower" w:history="1">
              <w:r w:rsidRPr="00DE568F">
                <w:rPr>
                  <w:rStyle w:val="Hyperlink"/>
                </w:rPr>
                <w:t>ActivePower</w:t>
              </w:r>
            </w:hyperlink>
          </w:p>
        </w:tc>
        <w:tc>
          <w:tcPr>
            <w:tcW w:w="4082" w:type="dxa"/>
            <w:shd w:val="clear" w:color="auto" w:fill="auto"/>
          </w:tcPr>
          <w:p w14:paraId="0FF7EE63" w14:textId="77777777" w:rsidR="009F4FB8" w:rsidRDefault="009F4FB8" w:rsidP="009F4FB8">
            <w:pPr>
              <w:pStyle w:val="TABLE-cell"/>
            </w:pPr>
            <w:r>
              <w:t>The net rated maximum capacity determined by subtracting the auxiliary power used to operate the internal plant machinery from the rated gross maximum capacity.</w:t>
            </w:r>
          </w:p>
          <w:p w14:paraId="7957FD60" w14:textId="3580FA59" w:rsidR="009F4FB8" w:rsidRDefault="009F4FB8" w:rsidP="009F4FB8">
            <w:pPr>
              <w:pStyle w:val="TABLE-cell"/>
            </w:pPr>
            <w:r>
              <w:t>The attribute shall be a positive value.</w:t>
            </w:r>
          </w:p>
        </w:tc>
      </w:tr>
      <w:tr w:rsidR="009F4FB8" w14:paraId="519CD627" w14:textId="77777777" w:rsidTr="009F4FB8">
        <w:tc>
          <w:tcPr>
            <w:tcW w:w="2177" w:type="dxa"/>
            <w:shd w:val="clear" w:color="auto" w:fill="auto"/>
          </w:tcPr>
          <w:p w14:paraId="049BE11E" w14:textId="3010EC85" w:rsidR="009F4FB8" w:rsidRDefault="009F4FB8" w:rsidP="009F4FB8">
            <w:pPr>
              <w:pStyle w:val="TABLE-cell"/>
            </w:pPr>
            <w:r>
              <w:lastRenderedPageBreak/>
              <w:t>shortPF</w:t>
            </w:r>
          </w:p>
        </w:tc>
        <w:tc>
          <w:tcPr>
            <w:tcW w:w="635" w:type="dxa"/>
            <w:shd w:val="clear" w:color="auto" w:fill="auto"/>
          </w:tcPr>
          <w:p w14:paraId="6B17FA63" w14:textId="144E6909" w:rsidR="009F4FB8" w:rsidRDefault="009F4FB8" w:rsidP="009F4FB8">
            <w:pPr>
              <w:pStyle w:val="TABLE-cell"/>
            </w:pPr>
            <w:r>
              <w:t>0..1</w:t>
            </w:r>
          </w:p>
        </w:tc>
        <w:tc>
          <w:tcPr>
            <w:tcW w:w="2177" w:type="dxa"/>
            <w:shd w:val="clear" w:color="auto" w:fill="auto"/>
          </w:tcPr>
          <w:p w14:paraId="11ED948A" w14:textId="2CA9960F" w:rsidR="009F4FB8" w:rsidRDefault="00DE568F" w:rsidP="009F4FB8">
            <w:pPr>
              <w:pStyle w:val="TABLE-cell"/>
            </w:pPr>
            <w:hyperlink r:id="rId989" w:anchor="Float" w:history="1">
              <w:r w:rsidRPr="00DE568F">
                <w:rPr>
                  <w:rStyle w:val="Hyperlink"/>
                </w:rPr>
                <w:t>Float</w:t>
              </w:r>
            </w:hyperlink>
          </w:p>
        </w:tc>
        <w:tc>
          <w:tcPr>
            <w:tcW w:w="4082" w:type="dxa"/>
            <w:shd w:val="clear" w:color="auto" w:fill="auto"/>
          </w:tcPr>
          <w:p w14:paraId="62682D40" w14:textId="31521BDC" w:rsidR="009F4FB8" w:rsidRDefault="009F4FB8" w:rsidP="009F4FB8">
            <w:pPr>
              <w:pStyle w:val="TABLE-cell"/>
            </w:pPr>
            <w:r>
              <w:t>Generating unit short term economic participation factor.</w:t>
            </w:r>
          </w:p>
        </w:tc>
      </w:tr>
      <w:tr w:rsidR="009F4FB8" w14:paraId="4ADE043C" w14:textId="77777777" w:rsidTr="009F4FB8">
        <w:tc>
          <w:tcPr>
            <w:tcW w:w="2177" w:type="dxa"/>
            <w:shd w:val="clear" w:color="auto" w:fill="auto"/>
          </w:tcPr>
          <w:p w14:paraId="08D07136" w14:textId="3603A6FB" w:rsidR="009F4FB8" w:rsidRDefault="009F4FB8" w:rsidP="009F4FB8">
            <w:pPr>
              <w:pStyle w:val="TABLE-cell"/>
            </w:pPr>
            <w:r>
              <w:t>startupCost</w:t>
            </w:r>
          </w:p>
        </w:tc>
        <w:tc>
          <w:tcPr>
            <w:tcW w:w="635" w:type="dxa"/>
            <w:shd w:val="clear" w:color="auto" w:fill="auto"/>
          </w:tcPr>
          <w:p w14:paraId="3F93CC54" w14:textId="4529BFC7" w:rsidR="009F4FB8" w:rsidRDefault="009F4FB8" w:rsidP="009F4FB8">
            <w:pPr>
              <w:pStyle w:val="TABLE-cell"/>
            </w:pPr>
            <w:r>
              <w:t>0..1</w:t>
            </w:r>
          </w:p>
        </w:tc>
        <w:tc>
          <w:tcPr>
            <w:tcW w:w="2177" w:type="dxa"/>
            <w:shd w:val="clear" w:color="auto" w:fill="auto"/>
          </w:tcPr>
          <w:p w14:paraId="241296B2" w14:textId="79845FB9" w:rsidR="009F4FB8" w:rsidRDefault="00DE568F" w:rsidP="009F4FB8">
            <w:pPr>
              <w:pStyle w:val="TABLE-cell"/>
            </w:pPr>
            <w:hyperlink r:id="rId990" w:anchor="Money" w:history="1">
              <w:r w:rsidRPr="00DE568F">
                <w:rPr>
                  <w:rStyle w:val="Hyperlink"/>
                </w:rPr>
                <w:t>Money</w:t>
              </w:r>
            </w:hyperlink>
          </w:p>
        </w:tc>
        <w:tc>
          <w:tcPr>
            <w:tcW w:w="4082" w:type="dxa"/>
            <w:shd w:val="clear" w:color="auto" w:fill="auto"/>
          </w:tcPr>
          <w:p w14:paraId="782BFEE1" w14:textId="704EB83C" w:rsidR="009F4FB8" w:rsidRDefault="009F4FB8" w:rsidP="009F4FB8">
            <w:pPr>
              <w:pStyle w:val="TABLE-cell"/>
            </w:pPr>
            <w:r>
              <w:t>The initial startup cost incurred for each start of the GeneratingUnit.</w:t>
            </w:r>
          </w:p>
        </w:tc>
      </w:tr>
      <w:tr w:rsidR="009F4FB8" w14:paraId="4659D4A1" w14:textId="77777777" w:rsidTr="009F4FB8">
        <w:tc>
          <w:tcPr>
            <w:tcW w:w="2177" w:type="dxa"/>
            <w:shd w:val="clear" w:color="auto" w:fill="auto"/>
          </w:tcPr>
          <w:p w14:paraId="42554D6F" w14:textId="16FED69A" w:rsidR="009F4FB8" w:rsidRDefault="009F4FB8" w:rsidP="009F4FB8">
            <w:pPr>
              <w:pStyle w:val="TABLE-cell"/>
            </w:pPr>
            <w:r>
              <w:t>variableCost</w:t>
            </w:r>
          </w:p>
        </w:tc>
        <w:tc>
          <w:tcPr>
            <w:tcW w:w="635" w:type="dxa"/>
            <w:shd w:val="clear" w:color="auto" w:fill="auto"/>
          </w:tcPr>
          <w:p w14:paraId="5D887AC8" w14:textId="497B8EB6" w:rsidR="009F4FB8" w:rsidRDefault="009F4FB8" w:rsidP="009F4FB8">
            <w:pPr>
              <w:pStyle w:val="TABLE-cell"/>
            </w:pPr>
            <w:r>
              <w:t>0..1</w:t>
            </w:r>
          </w:p>
        </w:tc>
        <w:tc>
          <w:tcPr>
            <w:tcW w:w="2177" w:type="dxa"/>
            <w:shd w:val="clear" w:color="auto" w:fill="auto"/>
          </w:tcPr>
          <w:p w14:paraId="57DB343B" w14:textId="175B8EB4" w:rsidR="009F4FB8" w:rsidRDefault="00DE568F" w:rsidP="009F4FB8">
            <w:pPr>
              <w:pStyle w:val="TABLE-cell"/>
            </w:pPr>
            <w:hyperlink r:id="rId991" w:anchor="Money" w:history="1">
              <w:r w:rsidRPr="00DE568F">
                <w:rPr>
                  <w:rStyle w:val="Hyperlink"/>
                </w:rPr>
                <w:t>Money</w:t>
              </w:r>
            </w:hyperlink>
          </w:p>
        </w:tc>
        <w:tc>
          <w:tcPr>
            <w:tcW w:w="4082" w:type="dxa"/>
            <w:shd w:val="clear" w:color="auto" w:fill="auto"/>
          </w:tcPr>
          <w:p w14:paraId="0F6F92A7" w14:textId="4B00551D" w:rsidR="009F4FB8" w:rsidRDefault="009F4FB8" w:rsidP="009F4FB8">
            <w:pPr>
              <w:pStyle w:val="TABLE-cell"/>
            </w:pPr>
            <w:r>
              <w:t>The variable cost component of production per unit of ActivePower.</w:t>
            </w:r>
          </w:p>
        </w:tc>
      </w:tr>
      <w:tr w:rsidR="009F4FB8" w14:paraId="46CFA091" w14:textId="77777777" w:rsidTr="009F4FB8">
        <w:tc>
          <w:tcPr>
            <w:tcW w:w="2177" w:type="dxa"/>
            <w:shd w:val="clear" w:color="auto" w:fill="auto"/>
          </w:tcPr>
          <w:p w14:paraId="7F3EF4A8" w14:textId="66CE0FDA" w:rsidR="009F4FB8" w:rsidRDefault="009F4FB8" w:rsidP="009F4FB8">
            <w:pPr>
              <w:pStyle w:val="TABLE-cell"/>
            </w:pPr>
            <w:r>
              <w:t>startupTime</w:t>
            </w:r>
          </w:p>
        </w:tc>
        <w:tc>
          <w:tcPr>
            <w:tcW w:w="635" w:type="dxa"/>
            <w:shd w:val="clear" w:color="auto" w:fill="auto"/>
          </w:tcPr>
          <w:p w14:paraId="2D3CDEDF" w14:textId="0A4301A1" w:rsidR="009F4FB8" w:rsidRDefault="009F4FB8" w:rsidP="009F4FB8">
            <w:pPr>
              <w:pStyle w:val="TABLE-cell"/>
            </w:pPr>
            <w:r>
              <w:t>0..1</w:t>
            </w:r>
          </w:p>
        </w:tc>
        <w:tc>
          <w:tcPr>
            <w:tcW w:w="2177" w:type="dxa"/>
            <w:shd w:val="clear" w:color="auto" w:fill="auto"/>
          </w:tcPr>
          <w:p w14:paraId="133EE502" w14:textId="3C623093" w:rsidR="009F4FB8" w:rsidRDefault="00DE568F" w:rsidP="009F4FB8">
            <w:pPr>
              <w:pStyle w:val="TABLE-cell"/>
            </w:pPr>
            <w:hyperlink r:id="rId992" w:anchor="Seconds" w:history="1">
              <w:r w:rsidRPr="00DE568F">
                <w:rPr>
                  <w:rStyle w:val="Hyperlink"/>
                </w:rPr>
                <w:t>Seconds</w:t>
              </w:r>
            </w:hyperlink>
          </w:p>
        </w:tc>
        <w:tc>
          <w:tcPr>
            <w:tcW w:w="4082" w:type="dxa"/>
            <w:shd w:val="clear" w:color="auto" w:fill="auto"/>
          </w:tcPr>
          <w:p w14:paraId="6EE448F4" w14:textId="3473E2F2" w:rsidR="009F4FB8" w:rsidRDefault="009F4FB8" w:rsidP="009F4FB8">
            <w:pPr>
              <w:pStyle w:val="TABLE-cell"/>
            </w:pPr>
            <w:r>
              <w:t>Time it takes to get the unit on-line, from the time that the prime mover mechanical power is applied.</w:t>
            </w:r>
          </w:p>
        </w:tc>
      </w:tr>
      <w:tr w:rsidR="009F4FB8" w14:paraId="576CDEA8" w14:textId="77777777" w:rsidTr="009F4FB8">
        <w:tc>
          <w:tcPr>
            <w:tcW w:w="2177" w:type="dxa"/>
            <w:shd w:val="clear" w:color="auto" w:fill="auto"/>
          </w:tcPr>
          <w:p w14:paraId="264FB21E" w14:textId="5CD635BB" w:rsidR="009F4FB8" w:rsidRDefault="009F4FB8" w:rsidP="009F4FB8">
            <w:pPr>
              <w:pStyle w:val="TABLE-cell"/>
            </w:pPr>
            <w:r>
              <w:t>totalEfficiency</w:t>
            </w:r>
          </w:p>
        </w:tc>
        <w:tc>
          <w:tcPr>
            <w:tcW w:w="635" w:type="dxa"/>
            <w:shd w:val="clear" w:color="auto" w:fill="auto"/>
          </w:tcPr>
          <w:p w14:paraId="5A7101C3" w14:textId="20D81C47" w:rsidR="009F4FB8" w:rsidRDefault="009F4FB8" w:rsidP="009F4FB8">
            <w:pPr>
              <w:pStyle w:val="TABLE-cell"/>
            </w:pPr>
            <w:r>
              <w:t>0..1</w:t>
            </w:r>
          </w:p>
        </w:tc>
        <w:tc>
          <w:tcPr>
            <w:tcW w:w="2177" w:type="dxa"/>
            <w:shd w:val="clear" w:color="auto" w:fill="auto"/>
          </w:tcPr>
          <w:p w14:paraId="3C5D8004" w14:textId="57DE634B" w:rsidR="009F4FB8" w:rsidRDefault="00DE568F" w:rsidP="009F4FB8">
            <w:pPr>
              <w:pStyle w:val="TABLE-cell"/>
            </w:pPr>
            <w:hyperlink r:id="rId993" w:anchor="PerCent" w:history="1">
              <w:r w:rsidRPr="00DE568F">
                <w:rPr>
                  <w:rStyle w:val="Hyperlink"/>
                </w:rPr>
                <w:t>PerCent</w:t>
              </w:r>
            </w:hyperlink>
          </w:p>
        </w:tc>
        <w:tc>
          <w:tcPr>
            <w:tcW w:w="4082" w:type="dxa"/>
            <w:shd w:val="clear" w:color="auto" w:fill="auto"/>
          </w:tcPr>
          <w:p w14:paraId="6A04DBB0" w14:textId="28F1A4E6" w:rsidR="009F4FB8" w:rsidRDefault="009F4FB8" w:rsidP="009F4FB8">
            <w:pPr>
              <w:pStyle w:val="TABLE-cell"/>
            </w:pPr>
            <w:r>
              <w:t>The efficiency of the unit in converting the fuel into electrical energy.</w:t>
            </w:r>
          </w:p>
        </w:tc>
      </w:tr>
      <w:tr w:rsidR="009F4FB8" w14:paraId="436A49EA" w14:textId="77777777" w:rsidTr="009F4FB8">
        <w:tc>
          <w:tcPr>
            <w:tcW w:w="2177" w:type="dxa"/>
            <w:shd w:val="clear" w:color="auto" w:fill="auto"/>
          </w:tcPr>
          <w:p w14:paraId="06A6A635" w14:textId="594FC34D" w:rsidR="009F4FB8" w:rsidRDefault="009F4FB8" w:rsidP="009F4FB8">
            <w:pPr>
              <w:pStyle w:val="TABLE-cell"/>
            </w:pPr>
            <w:r>
              <w:t>aggregate</w:t>
            </w:r>
          </w:p>
        </w:tc>
        <w:tc>
          <w:tcPr>
            <w:tcW w:w="635" w:type="dxa"/>
            <w:shd w:val="clear" w:color="auto" w:fill="auto"/>
          </w:tcPr>
          <w:p w14:paraId="4242E432" w14:textId="64044034" w:rsidR="009F4FB8" w:rsidRDefault="009F4FB8" w:rsidP="009F4FB8">
            <w:pPr>
              <w:pStyle w:val="TABLE-cell"/>
            </w:pPr>
            <w:r>
              <w:t>0..1</w:t>
            </w:r>
          </w:p>
        </w:tc>
        <w:tc>
          <w:tcPr>
            <w:tcW w:w="2177" w:type="dxa"/>
            <w:shd w:val="clear" w:color="auto" w:fill="auto"/>
          </w:tcPr>
          <w:p w14:paraId="1B391AB2" w14:textId="2D861EAC" w:rsidR="009F4FB8" w:rsidRDefault="00DE568F" w:rsidP="009F4FB8">
            <w:pPr>
              <w:pStyle w:val="TABLE-cell"/>
            </w:pPr>
            <w:hyperlink r:id="rId994" w:anchor="Boolean" w:history="1">
              <w:r w:rsidRPr="00DE568F">
                <w:rPr>
                  <w:rStyle w:val="Hyperlink"/>
                </w:rPr>
                <w:t>Boolean</w:t>
              </w:r>
            </w:hyperlink>
          </w:p>
        </w:tc>
        <w:tc>
          <w:tcPr>
            <w:tcW w:w="4082" w:type="dxa"/>
            <w:shd w:val="clear" w:color="auto" w:fill="auto"/>
          </w:tcPr>
          <w:p w14:paraId="78C1F1E8" w14:textId="7DC7B655" w:rsidR="009F4FB8" w:rsidRDefault="009F4FB8" w:rsidP="009F4FB8">
            <w:pPr>
              <w:pStyle w:val="TABLE-cell"/>
            </w:pPr>
            <w:r>
              <w:t xml:space="preserve">inherited from: </w:t>
            </w:r>
            <w:hyperlink r:id="rId995" w:anchor="Equipment" w:history="1">
              <w:r w:rsidR="00DE568F" w:rsidRPr="00DE568F">
                <w:rPr>
                  <w:rStyle w:val="Hyperlink"/>
                </w:rPr>
                <w:t>Equipment</w:t>
              </w:r>
            </w:hyperlink>
          </w:p>
        </w:tc>
      </w:tr>
      <w:tr w:rsidR="009F4FB8" w14:paraId="35D49DDC" w14:textId="77777777" w:rsidTr="009F4FB8">
        <w:tc>
          <w:tcPr>
            <w:tcW w:w="2177" w:type="dxa"/>
            <w:shd w:val="clear" w:color="auto" w:fill="auto"/>
          </w:tcPr>
          <w:p w14:paraId="5FA280EE" w14:textId="3F1B7043" w:rsidR="009F4FB8" w:rsidRDefault="009F4FB8" w:rsidP="009F4FB8">
            <w:pPr>
              <w:pStyle w:val="TABLE-cell"/>
            </w:pPr>
            <w:r>
              <w:t>normallyInService</w:t>
            </w:r>
          </w:p>
        </w:tc>
        <w:tc>
          <w:tcPr>
            <w:tcW w:w="635" w:type="dxa"/>
            <w:shd w:val="clear" w:color="auto" w:fill="auto"/>
          </w:tcPr>
          <w:p w14:paraId="78390C04" w14:textId="1AAE9515" w:rsidR="009F4FB8" w:rsidRDefault="009F4FB8" w:rsidP="009F4FB8">
            <w:pPr>
              <w:pStyle w:val="TABLE-cell"/>
            </w:pPr>
            <w:r>
              <w:t>0..1</w:t>
            </w:r>
          </w:p>
        </w:tc>
        <w:tc>
          <w:tcPr>
            <w:tcW w:w="2177" w:type="dxa"/>
            <w:shd w:val="clear" w:color="auto" w:fill="auto"/>
          </w:tcPr>
          <w:p w14:paraId="3F8EE253" w14:textId="658A1F43" w:rsidR="009F4FB8" w:rsidRDefault="00DE568F" w:rsidP="009F4FB8">
            <w:pPr>
              <w:pStyle w:val="TABLE-cell"/>
            </w:pPr>
            <w:hyperlink r:id="rId996" w:anchor="Boolean" w:history="1">
              <w:r w:rsidRPr="00DE568F">
                <w:rPr>
                  <w:rStyle w:val="Hyperlink"/>
                </w:rPr>
                <w:t>Boolean</w:t>
              </w:r>
            </w:hyperlink>
          </w:p>
        </w:tc>
        <w:tc>
          <w:tcPr>
            <w:tcW w:w="4082" w:type="dxa"/>
            <w:shd w:val="clear" w:color="auto" w:fill="auto"/>
          </w:tcPr>
          <w:p w14:paraId="678D6124" w14:textId="614E22EA" w:rsidR="009F4FB8" w:rsidRDefault="009F4FB8" w:rsidP="009F4FB8">
            <w:pPr>
              <w:pStyle w:val="TABLE-cell"/>
            </w:pPr>
            <w:r>
              <w:t xml:space="preserve">inherited from: </w:t>
            </w:r>
            <w:hyperlink r:id="rId997" w:anchor="Equipment" w:history="1">
              <w:r w:rsidR="00DE568F" w:rsidRPr="00DE568F">
                <w:rPr>
                  <w:rStyle w:val="Hyperlink"/>
                </w:rPr>
                <w:t>Equipment</w:t>
              </w:r>
            </w:hyperlink>
          </w:p>
        </w:tc>
      </w:tr>
      <w:tr w:rsidR="009F4FB8" w14:paraId="3FC1A62E" w14:textId="77777777" w:rsidTr="009F4FB8">
        <w:tc>
          <w:tcPr>
            <w:tcW w:w="2177" w:type="dxa"/>
            <w:shd w:val="clear" w:color="auto" w:fill="auto"/>
          </w:tcPr>
          <w:p w14:paraId="38B8DD76" w14:textId="30D7D2EF" w:rsidR="009F4FB8" w:rsidRDefault="009F4FB8" w:rsidP="009F4FB8">
            <w:pPr>
              <w:pStyle w:val="TABLE-cell"/>
            </w:pPr>
            <w:r>
              <w:t>description</w:t>
            </w:r>
          </w:p>
        </w:tc>
        <w:tc>
          <w:tcPr>
            <w:tcW w:w="635" w:type="dxa"/>
            <w:shd w:val="clear" w:color="auto" w:fill="auto"/>
          </w:tcPr>
          <w:p w14:paraId="2714B7DC" w14:textId="62C3E2AE" w:rsidR="009F4FB8" w:rsidRDefault="009F4FB8" w:rsidP="009F4FB8">
            <w:pPr>
              <w:pStyle w:val="TABLE-cell"/>
            </w:pPr>
            <w:r>
              <w:t>0..1</w:t>
            </w:r>
          </w:p>
        </w:tc>
        <w:tc>
          <w:tcPr>
            <w:tcW w:w="2177" w:type="dxa"/>
            <w:shd w:val="clear" w:color="auto" w:fill="auto"/>
          </w:tcPr>
          <w:p w14:paraId="60DE2B0B" w14:textId="592D8013" w:rsidR="009F4FB8" w:rsidRDefault="00DE568F" w:rsidP="009F4FB8">
            <w:pPr>
              <w:pStyle w:val="TABLE-cell"/>
            </w:pPr>
            <w:hyperlink r:id="rId998" w:anchor="String" w:history="1">
              <w:r w:rsidRPr="00DE568F">
                <w:rPr>
                  <w:rStyle w:val="Hyperlink"/>
                </w:rPr>
                <w:t>String</w:t>
              </w:r>
            </w:hyperlink>
          </w:p>
        </w:tc>
        <w:tc>
          <w:tcPr>
            <w:tcW w:w="4082" w:type="dxa"/>
            <w:shd w:val="clear" w:color="auto" w:fill="auto"/>
          </w:tcPr>
          <w:p w14:paraId="462620B5" w14:textId="1F14774E" w:rsidR="009F4FB8" w:rsidRDefault="009F4FB8" w:rsidP="009F4FB8">
            <w:pPr>
              <w:pStyle w:val="TABLE-cell"/>
            </w:pPr>
            <w:r>
              <w:t xml:space="preserve">inherited from: </w:t>
            </w:r>
            <w:hyperlink r:id="rId999" w:anchor="IdentifiedObject" w:history="1">
              <w:r w:rsidR="00DE568F" w:rsidRPr="00DE568F">
                <w:rPr>
                  <w:rStyle w:val="Hyperlink"/>
                </w:rPr>
                <w:t>IdentifiedObject</w:t>
              </w:r>
            </w:hyperlink>
          </w:p>
        </w:tc>
      </w:tr>
      <w:tr w:rsidR="009F4FB8" w14:paraId="1441274E" w14:textId="77777777" w:rsidTr="009F4FB8">
        <w:tc>
          <w:tcPr>
            <w:tcW w:w="2177" w:type="dxa"/>
            <w:shd w:val="clear" w:color="auto" w:fill="auto"/>
          </w:tcPr>
          <w:p w14:paraId="0311182B" w14:textId="63B8A241" w:rsidR="009F4FB8" w:rsidRDefault="009F4FB8" w:rsidP="009F4FB8">
            <w:pPr>
              <w:pStyle w:val="TABLE-cell"/>
            </w:pPr>
            <w:r>
              <w:t>mRID</w:t>
            </w:r>
          </w:p>
        </w:tc>
        <w:tc>
          <w:tcPr>
            <w:tcW w:w="635" w:type="dxa"/>
            <w:shd w:val="clear" w:color="auto" w:fill="auto"/>
          </w:tcPr>
          <w:p w14:paraId="41D8DAD9" w14:textId="3D358AEE" w:rsidR="009F4FB8" w:rsidRDefault="009F4FB8" w:rsidP="009F4FB8">
            <w:pPr>
              <w:pStyle w:val="TABLE-cell"/>
            </w:pPr>
            <w:r>
              <w:t>1..1</w:t>
            </w:r>
          </w:p>
        </w:tc>
        <w:tc>
          <w:tcPr>
            <w:tcW w:w="2177" w:type="dxa"/>
            <w:shd w:val="clear" w:color="auto" w:fill="auto"/>
          </w:tcPr>
          <w:p w14:paraId="37509DA3" w14:textId="3AA23BDF" w:rsidR="009F4FB8" w:rsidRDefault="00DE568F" w:rsidP="009F4FB8">
            <w:pPr>
              <w:pStyle w:val="TABLE-cell"/>
            </w:pPr>
            <w:hyperlink r:id="rId1000" w:anchor="String" w:history="1">
              <w:r w:rsidRPr="00DE568F">
                <w:rPr>
                  <w:rStyle w:val="Hyperlink"/>
                </w:rPr>
                <w:t>String</w:t>
              </w:r>
            </w:hyperlink>
          </w:p>
        </w:tc>
        <w:tc>
          <w:tcPr>
            <w:tcW w:w="4082" w:type="dxa"/>
            <w:shd w:val="clear" w:color="auto" w:fill="auto"/>
          </w:tcPr>
          <w:p w14:paraId="2ABC48CA" w14:textId="439C858D" w:rsidR="009F4FB8" w:rsidRDefault="009F4FB8" w:rsidP="009F4FB8">
            <w:pPr>
              <w:pStyle w:val="TABLE-cell"/>
            </w:pPr>
            <w:r>
              <w:t xml:space="preserve">inherited from: </w:t>
            </w:r>
            <w:hyperlink r:id="rId1001" w:anchor="IdentifiedObject" w:history="1">
              <w:r w:rsidR="00DE568F" w:rsidRPr="00DE568F">
                <w:rPr>
                  <w:rStyle w:val="Hyperlink"/>
                </w:rPr>
                <w:t>IdentifiedObject</w:t>
              </w:r>
            </w:hyperlink>
          </w:p>
        </w:tc>
      </w:tr>
      <w:tr w:rsidR="009F4FB8" w14:paraId="75AB6AA1" w14:textId="77777777" w:rsidTr="009F4FB8">
        <w:tc>
          <w:tcPr>
            <w:tcW w:w="2177" w:type="dxa"/>
            <w:shd w:val="clear" w:color="auto" w:fill="auto"/>
          </w:tcPr>
          <w:p w14:paraId="228D9E79" w14:textId="1CD197CF" w:rsidR="009F4FB8" w:rsidRDefault="009F4FB8" w:rsidP="009F4FB8">
            <w:pPr>
              <w:pStyle w:val="TABLE-cell"/>
            </w:pPr>
            <w:r>
              <w:t>name</w:t>
            </w:r>
          </w:p>
        </w:tc>
        <w:tc>
          <w:tcPr>
            <w:tcW w:w="635" w:type="dxa"/>
            <w:shd w:val="clear" w:color="auto" w:fill="auto"/>
          </w:tcPr>
          <w:p w14:paraId="2E055835" w14:textId="2FB9A3DC" w:rsidR="009F4FB8" w:rsidRDefault="009F4FB8" w:rsidP="009F4FB8">
            <w:pPr>
              <w:pStyle w:val="TABLE-cell"/>
            </w:pPr>
            <w:r>
              <w:t>1..1</w:t>
            </w:r>
          </w:p>
        </w:tc>
        <w:tc>
          <w:tcPr>
            <w:tcW w:w="2177" w:type="dxa"/>
            <w:shd w:val="clear" w:color="auto" w:fill="auto"/>
          </w:tcPr>
          <w:p w14:paraId="1E15B156" w14:textId="3B2BAFDB" w:rsidR="009F4FB8" w:rsidRDefault="00DE568F" w:rsidP="009F4FB8">
            <w:pPr>
              <w:pStyle w:val="TABLE-cell"/>
            </w:pPr>
            <w:hyperlink r:id="rId1002" w:anchor="String" w:history="1">
              <w:r w:rsidRPr="00DE568F">
                <w:rPr>
                  <w:rStyle w:val="Hyperlink"/>
                </w:rPr>
                <w:t>String</w:t>
              </w:r>
            </w:hyperlink>
          </w:p>
        </w:tc>
        <w:tc>
          <w:tcPr>
            <w:tcW w:w="4082" w:type="dxa"/>
            <w:shd w:val="clear" w:color="auto" w:fill="auto"/>
          </w:tcPr>
          <w:p w14:paraId="4141000B" w14:textId="19202271" w:rsidR="009F4FB8" w:rsidRDefault="009F4FB8" w:rsidP="009F4FB8">
            <w:pPr>
              <w:pStyle w:val="TABLE-cell"/>
            </w:pPr>
            <w:r>
              <w:t xml:space="preserve">inherited from: </w:t>
            </w:r>
            <w:hyperlink r:id="rId1003" w:anchor="IdentifiedObject" w:history="1">
              <w:r w:rsidR="00DE568F" w:rsidRPr="00DE568F">
                <w:rPr>
                  <w:rStyle w:val="Hyperlink"/>
                </w:rPr>
                <w:t>IdentifiedObject</w:t>
              </w:r>
            </w:hyperlink>
          </w:p>
        </w:tc>
      </w:tr>
    </w:tbl>
    <w:p w14:paraId="62A79CEE" w14:textId="1AC63A01" w:rsidR="009F4FB8" w:rsidRDefault="009F4FB8" w:rsidP="009F4FB8"/>
    <w:p w14:paraId="41AC0803" w14:textId="6FB245E1" w:rsidR="009F4FB8" w:rsidRDefault="009F4FB8" w:rsidP="009F4FB8">
      <w:r>
        <w:fldChar w:fldCharType="begin"/>
      </w:r>
      <w:r>
        <w:instrText xml:space="preserve"> REF _Ref111815134 \h </w:instrText>
      </w:r>
      <w:r>
        <w:fldChar w:fldCharType="separate"/>
      </w:r>
      <w:r w:rsidR="00DE568F">
        <w:t>Table 100</w:t>
      </w:r>
      <w:r>
        <w:fldChar w:fldCharType="end"/>
      </w:r>
      <w:r>
        <w:t xml:space="preserve"> shows all association ends of GeneratingUnit with other classes.</w:t>
      </w:r>
    </w:p>
    <w:p w14:paraId="319391D0" w14:textId="3328F661" w:rsidR="009F4FB8" w:rsidRDefault="009F4FB8" w:rsidP="009F4FB8">
      <w:pPr>
        <w:pStyle w:val="TABLE-title"/>
      </w:pPr>
      <w:bookmarkStart w:id="430" w:name="_Ref111815134"/>
      <w:bookmarkStart w:id="431" w:name="_Toc111820730"/>
      <w:r>
        <w:t xml:space="preserve">Table </w:t>
      </w:r>
      <w:r>
        <w:fldChar w:fldCharType="begin"/>
      </w:r>
      <w:r>
        <w:instrText xml:space="preserve"> SEQ Table \* ARABIC </w:instrText>
      </w:r>
      <w:r>
        <w:fldChar w:fldCharType="separate"/>
      </w:r>
      <w:r w:rsidR="00DE568F">
        <w:t>100</w:t>
      </w:r>
      <w:r>
        <w:fldChar w:fldCharType="end"/>
      </w:r>
      <w:bookmarkEnd w:id="430"/>
      <w:r>
        <w:t xml:space="preserve"> – Association ends of LTDSEquipmentProfile::GeneratingUnit with other classes</w:t>
      </w:r>
      <w:bookmarkEnd w:id="4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04724911" w14:textId="77777777" w:rsidTr="009F4FB8">
        <w:trPr>
          <w:tblHeader/>
        </w:trPr>
        <w:tc>
          <w:tcPr>
            <w:tcW w:w="635" w:type="dxa"/>
            <w:shd w:val="clear" w:color="auto" w:fill="auto"/>
          </w:tcPr>
          <w:p w14:paraId="23E47A8C" w14:textId="4152E660" w:rsidR="009F4FB8" w:rsidRDefault="009F4FB8" w:rsidP="009F4FB8">
            <w:pPr>
              <w:pStyle w:val="TABLE-col-heading"/>
            </w:pPr>
            <w:r>
              <w:t>mult from</w:t>
            </w:r>
          </w:p>
        </w:tc>
        <w:tc>
          <w:tcPr>
            <w:tcW w:w="2177" w:type="dxa"/>
            <w:shd w:val="clear" w:color="auto" w:fill="auto"/>
          </w:tcPr>
          <w:p w14:paraId="0F3E2248" w14:textId="245CBD15" w:rsidR="009F4FB8" w:rsidRDefault="009F4FB8" w:rsidP="009F4FB8">
            <w:pPr>
              <w:pStyle w:val="TABLE-col-heading"/>
            </w:pPr>
            <w:r>
              <w:t>name</w:t>
            </w:r>
          </w:p>
        </w:tc>
        <w:tc>
          <w:tcPr>
            <w:tcW w:w="635" w:type="dxa"/>
            <w:shd w:val="clear" w:color="auto" w:fill="auto"/>
          </w:tcPr>
          <w:p w14:paraId="5DB5DA54" w14:textId="14CE8EB2" w:rsidR="009F4FB8" w:rsidRDefault="009F4FB8" w:rsidP="009F4FB8">
            <w:pPr>
              <w:pStyle w:val="TABLE-col-heading"/>
            </w:pPr>
            <w:r>
              <w:t>mult to</w:t>
            </w:r>
          </w:p>
        </w:tc>
        <w:tc>
          <w:tcPr>
            <w:tcW w:w="2177" w:type="dxa"/>
            <w:shd w:val="clear" w:color="auto" w:fill="auto"/>
          </w:tcPr>
          <w:p w14:paraId="2485AEDF" w14:textId="534501C1" w:rsidR="009F4FB8" w:rsidRDefault="009F4FB8" w:rsidP="009F4FB8">
            <w:pPr>
              <w:pStyle w:val="TABLE-col-heading"/>
            </w:pPr>
            <w:r>
              <w:t>type</w:t>
            </w:r>
          </w:p>
        </w:tc>
        <w:tc>
          <w:tcPr>
            <w:tcW w:w="3447" w:type="dxa"/>
            <w:shd w:val="clear" w:color="auto" w:fill="auto"/>
          </w:tcPr>
          <w:p w14:paraId="37925922" w14:textId="196120B5" w:rsidR="009F4FB8" w:rsidRDefault="009F4FB8" w:rsidP="009F4FB8">
            <w:pPr>
              <w:pStyle w:val="TABLE-col-heading"/>
            </w:pPr>
            <w:r>
              <w:t>description</w:t>
            </w:r>
          </w:p>
        </w:tc>
      </w:tr>
      <w:tr w:rsidR="009F4FB8" w14:paraId="024F8FF9" w14:textId="77777777" w:rsidTr="009F4FB8">
        <w:tc>
          <w:tcPr>
            <w:tcW w:w="635" w:type="dxa"/>
            <w:shd w:val="clear" w:color="auto" w:fill="auto"/>
          </w:tcPr>
          <w:p w14:paraId="2F69D13E" w14:textId="3E308031" w:rsidR="009F4FB8" w:rsidRDefault="009F4FB8" w:rsidP="009F4FB8">
            <w:pPr>
              <w:pStyle w:val="TABLE-cell"/>
            </w:pPr>
            <w:r>
              <w:t>0..*</w:t>
            </w:r>
          </w:p>
        </w:tc>
        <w:tc>
          <w:tcPr>
            <w:tcW w:w="2177" w:type="dxa"/>
            <w:shd w:val="clear" w:color="auto" w:fill="auto"/>
          </w:tcPr>
          <w:p w14:paraId="098CF69E" w14:textId="65B2B9BB" w:rsidR="009F4FB8" w:rsidRDefault="009F4FB8" w:rsidP="009F4FB8">
            <w:pPr>
              <w:pStyle w:val="TABLE-cell"/>
            </w:pPr>
            <w:r>
              <w:t>EquipmentContainer</w:t>
            </w:r>
          </w:p>
        </w:tc>
        <w:tc>
          <w:tcPr>
            <w:tcW w:w="635" w:type="dxa"/>
            <w:shd w:val="clear" w:color="auto" w:fill="auto"/>
          </w:tcPr>
          <w:p w14:paraId="7FDDBC9F" w14:textId="148C2449" w:rsidR="009F4FB8" w:rsidRDefault="009F4FB8" w:rsidP="009F4FB8">
            <w:pPr>
              <w:pStyle w:val="TABLE-cell"/>
            </w:pPr>
            <w:r>
              <w:t>0..1</w:t>
            </w:r>
          </w:p>
        </w:tc>
        <w:tc>
          <w:tcPr>
            <w:tcW w:w="2177" w:type="dxa"/>
            <w:shd w:val="clear" w:color="auto" w:fill="auto"/>
          </w:tcPr>
          <w:p w14:paraId="789A2CEC" w14:textId="0A58358A" w:rsidR="009F4FB8" w:rsidRDefault="00DE568F" w:rsidP="009F4FB8">
            <w:pPr>
              <w:pStyle w:val="TABLE-cell"/>
            </w:pPr>
            <w:hyperlink r:id="rId1004" w:anchor="EquipmentContainer" w:history="1">
              <w:r w:rsidRPr="00DE568F">
                <w:rPr>
                  <w:rStyle w:val="Hyperlink"/>
                </w:rPr>
                <w:t>EquipmentContainer</w:t>
              </w:r>
            </w:hyperlink>
          </w:p>
        </w:tc>
        <w:tc>
          <w:tcPr>
            <w:tcW w:w="3447" w:type="dxa"/>
            <w:shd w:val="clear" w:color="auto" w:fill="auto"/>
          </w:tcPr>
          <w:p w14:paraId="4DBA6207" w14:textId="735DBC8B" w:rsidR="009F4FB8" w:rsidRDefault="009F4FB8" w:rsidP="009F4FB8">
            <w:pPr>
              <w:pStyle w:val="TABLE-cell"/>
            </w:pPr>
            <w:r>
              <w:t xml:space="preserve">inherited from: </w:t>
            </w:r>
            <w:hyperlink r:id="rId1005" w:anchor="Equipment" w:history="1">
              <w:r w:rsidR="00DE568F" w:rsidRPr="00DE568F">
                <w:rPr>
                  <w:rStyle w:val="Hyperlink"/>
                </w:rPr>
                <w:t>Equipment</w:t>
              </w:r>
            </w:hyperlink>
          </w:p>
        </w:tc>
      </w:tr>
    </w:tbl>
    <w:p w14:paraId="3D139B1D" w14:textId="2DCE6969" w:rsidR="009F4FB8" w:rsidRDefault="009F4FB8" w:rsidP="009F4FB8"/>
    <w:p w14:paraId="62AEA28E" w14:textId="0031A06D" w:rsidR="009F4FB8" w:rsidRDefault="009F4FB8" w:rsidP="009F4FB8">
      <w:pPr>
        <w:pStyle w:val="Heading3"/>
      </w:pPr>
      <w:bookmarkStart w:id="432" w:name="UML1862"/>
      <w:bookmarkStart w:id="433" w:name="_Toc111820353"/>
      <w:r>
        <w:t>GeographicalRegion</w:t>
      </w:r>
      <w:bookmarkEnd w:id="432"/>
      <w:bookmarkEnd w:id="433"/>
    </w:p>
    <w:p w14:paraId="0AE41825" w14:textId="1E427F61" w:rsidR="009F4FB8" w:rsidRDefault="009F4FB8" w:rsidP="009F4FB8">
      <w:r>
        <w:t xml:space="preserve">Inheritance path = </w:t>
      </w:r>
      <w:hyperlink r:id="rId1006" w:anchor="IdentifiedObject" w:history="1">
        <w:r w:rsidR="00DE568F" w:rsidRPr="00DE568F">
          <w:rPr>
            <w:rStyle w:val="Hyperlink"/>
          </w:rPr>
          <w:t>IdentifiedObject</w:t>
        </w:r>
      </w:hyperlink>
    </w:p>
    <w:p w14:paraId="242A9E61" w14:textId="42245DB2" w:rsidR="009F4FB8" w:rsidRDefault="009F4FB8" w:rsidP="009F4FB8">
      <w:r>
        <w:t>A geographical region of a power system network model.</w:t>
      </w:r>
    </w:p>
    <w:p w14:paraId="082B6024" w14:textId="2B01E5E5" w:rsidR="009F4FB8" w:rsidRDefault="009F4FB8" w:rsidP="009F4FB8">
      <w:r>
        <w:fldChar w:fldCharType="begin"/>
      </w:r>
      <w:r>
        <w:instrText xml:space="preserve"> REF _Ref111815141 \h </w:instrText>
      </w:r>
      <w:r>
        <w:fldChar w:fldCharType="separate"/>
      </w:r>
      <w:r w:rsidR="00DE568F">
        <w:t>Table 101</w:t>
      </w:r>
      <w:r>
        <w:fldChar w:fldCharType="end"/>
      </w:r>
      <w:r>
        <w:t xml:space="preserve"> shows all attributes of GeographicalRegion.</w:t>
      </w:r>
    </w:p>
    <w:p w14:paraId="5E682F61" w14:textId="42F16FFC" w:rsidR="009F4FB8" w:rsidRDefault="009F4FB8" w:rsidP="009F4FB8">
      <w:pPr>
        <w:pStyle w:val="TABLE-title"/>
      </w:pPr>
      <w:bookmarkStart w:id="434" w:name="_Ref111815141"/>
      <w:bookmarkStart w:id="435" w:name="_Toc111820731"/>
      <w:r>
        <w:t xml:space="preserve">Table </w:t>
      </w:r>
      <w:r>
        <w:fldChar w:fldCharType="begin"/>
      </w:r>
      <w:r>
        <w:instrText xml:space="preserve"> SEQ Table \* ARABIC </w:instrText>
      </w:r>
      <w:r>
        <w:fldChar w:fldCharType="separate"/>
      </w:r>
      <w:r w:rsidR="00DE568F">
        <w:t>101</w:t>
      </w:r>
      <w:r>
        <w:fldChar w:fldCharType="end"/>
      </w:r>
      <w:bookmarkEnd w:id="434"/>
      <w:r>
        <w:t xml:space="preserve"> – Attributes of LTDSEquipmentProfile::GeographicalRegion</w:t>
      </w:r>
      <w:bookmarkEnd w:id="4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6706C2C8" w14:textId="77777777" w:rsidTr="009F4FB8">
        <w:trPr>
          <w:tblHeader/>
        </w:trPr>
        <w:tc>
          <w:tcPr>
            <w:tcW w:w="2177" w:type="dxa"/>
            <w:shd w:val="clear" w:color="auto" w:fill="auto"/>
          </w:tcPr>
          <w:p w14:paraId="72A729F3" w14:textId="109A700D" w:rsidR="009F4FB8" w:rsidRDefault="009F4FB8" w:rsidP="009F4FB8">
            <w:pPr>
              <w:pStyle w:val="TABLE-col-heading"/>
            </w:pPr>
            <w:r>
              <w:t>name</w:t>
            </w:r>
          </w:p>
        </w:tc>
        <w:tc>
          <w:tcPr>
            <w:tcW w:w="635" w:type="dxa"/>
            <w:shd w:val="clear" w:color="auto" w:fill="auto"/>
          </w:tcPr>
          <w:p w14:paraId="12014C7C" w14:textId="0FC96410" w:rsidR="009F4FB8" w:rsidRDefault="009F4FB8" w:rsidP="009F4FB8">
            <w:pPr>
              <w:pStyle w:val="TABLE-col-heading"/>
            </w:pPr>
            <w:r>
              <w:t>mult</w:t>
            </w:r>
          </w:p>
        </w:tc>
        <w:tc>
          <w:tcPr>
            <w:tcW w:w="2177" w:type="dxa"/>
            <w:shd w:val="clear" w:color="auto" w:fill="auto"/>
          </w:tcPr>
          <w:p w14:paraId="56DFF89A" w14:textId="3C107C46" w:rsidR="009F4FB8" w:rsidRDefault="009F4FB8" w:rsidP="009F4FB8">
            <w:pPr>
              <w:pStyle w:val="TABLE-col-heading"/>
            </w:pPr>
            <w:r>
              <w:t>type</w:t>
            </w:r>
          </w:p>
        </w:tc>
        <w:tc>
          <w:tcPr>
            <w:tcW w:w="4082" w:type="dxa"/>
            <w:shd w:val="clear" w:color="auto" w:fill="auto"/>
          </w:tcPr>
          <w:p w14:paraId="695117B1" w14:textId="5F7C67B0" w:rsidR="009F4FB8" w:rsidRDefault="009F4FB8" w:rsidP="009F4FB8">
            <w:pPr>
              <w:pStyle w:val="TABLE-col-heading"/>
            </w:pPr>
            <w:r>
              <w:t>description</w:t>
            </w:r>
          </w:p>
        </w:tc>
      </w:tr>
      <w:tr w:rsidR="009F4FB8" w14:paraId="5F420D88" w14:textId="77777777" w:rsidTr="009F4FB8">
        <w:tc>
          <w:tcPr>
            <w:tcW w:w="2177" w:type="dxa"/>
            <w:shd w:val="clear" w:color="auto" w:fill="auto"/>
          </w:tcPr>
          <w:p w14:paraId="096B5890" w14:textId="42A2B81C" w:rsidR="009F4FB8" w:rsidRDefault="009F4FB8" w:rsidP="009F4FB8">
            <w:pPr>
              <w:pStyle w:val="TABLE-cell"/>
            </w:pPr>
            <w:r>
              <w:t>description</w:t>
            </w:r>
          </w:p>
        </w:tc>
        <w:tc>
          <w:tcPr>
            <w:tcW w:w="635" w:type="dxa"/>
            <w:shd w:val="clear" w:color="auto" w:fill="auto"/>
          </w:tcPr>
          <w:p w14:paraId="763140FC" w14:textId="777DD698" w:rsidR="009F4FB8" w:rsidRDefault="009F4FB8" w:rsidP="009F4FB8">
            <w:pPr>
              <w:pStyle w:val="TABLE-cell"/>
            </w:pPr>
            <w:r>
              <w:t>0..1</w:t>
            </w:r>
          </w:p>
        </w:tc>
        <w:tc>
          <w:tcPr>
            <w:tcW w:w="2177" w:type="dxa"/>
            <w:shd w:val="clear" w:color="auto" w:fill="auto"/>
          </w:tcPr>
          <w:p w14:paraId="5A96F7FC" w14:textId="5AC2FE16" w:rsidR="009F4FB8" w:rsidRDefault="00DE568F" w:rsidP="009F4FB8">
            <w:pPr>
              <w:pStyle w:val="TABLE-cell"/>
            </w:pPr>
            <w:hyperlink r:id="rId1007" w:anchor="String" w:history="1">
              <w:r w:rsidRPr="00DE568F">
                <w:rPr>
                  <w:rStyle w:val="Hyperlink"/>
                </w:rPr>
                <w:t>String</w:t>
              </w:r>
            </w:hyperlink>
          </w:p>
        </w:tc>
        <w:tc>
          <w:tcPr>
            <w:tcW w:w="4082" w:type="dxa"/>
            <w:shd w:val="clear" w:color="auto" w:fill="auto"/>
          </w:tcPr>
          <w:p w14:paraId="6CB462E0" w14:textId="3C4B06B1" w:rsidR="009F4FB8" w:rsidRDefault="009F4FB8" w:rsidP="009F4FB8">
            <w:pPr>
              <w:pStyle w:val="TABLE-cell"/>
            </w:pPr>
            <w:r>
              <w:t xml:space="preserve">inherited from: </w:t>
            </w:r>
            <w:hyperlink r:id="rId1008" w:anchor="IdentifiedObject" w:history="1">
              <w:r w:rsidR="00DE568F" w:rsidRPr="00DE568F">
                <w:rPr>
                  <w:rStyle w:val="Hyperlink"/>
                </w:rPr>
                <w:t>IdentifiedObject</w:t>
              </w:r>
            </w:hyperlink>
          </w:p>
        </w:tc>
      </w:tr>
      <w:tr w:rsidR="009F4FB8" w14:paraId="7D49DE46" w14:textId="77777777" w:rsidTr="009F4FB8">
        <w:tc>
          <w:tcPr>
            <w:tcW w:w="2177" w:type="dxa"/>
            <w:shd w:val="clear" w:color="auto" w:fill="auto"/>
          </w:tcPr>
          <w:p w14:paraId="040DF273" w14:textId="49E4D33C" w:rsidR="009F4FB8" w:rsidRDefault="009F4FB8" w:rsidP="009F4FB8">
            <w:pPr>
              <w:pStyle w:val="TABLE-cell"/>
            </w:pPr>
            <w:r>
              <w:t>mRID</w:t>
            </w:r>
          </w:p>
        </w:tc>
        <w:tc>
          <w:tcPr>
            <w:tcW w:w="635" w:type="dxa"/>
            <w:shd w:val="clear" w:color="auto" w:fill="auto"/>
          </w:tcPr>
          <w:p w14:paraId="261AE9AA" w14:textId="6A887CFC" w:rsidR="009F4FB8" w:rsidRDefault="009F4FB8" w:rsidP="009F4FB8">
            <w:pPr>
              <w:pStyle w:val="TABLE-cell"/>
            </w:pPr>
            <w:r>
              <w:t>1..1</w:t>
            </w:r>
          </w:p>
        </w:tc>
        <w:tc>
          <w:tcPr>
            <w:tcW w:w="2177" w:type="dxa"/>
            <w:shd w:val="clear" w:color="auto" w:fill="auto"/>
          </w:tcPr>
          <w:p w14:paraId="7182E7F6" w14:textId="38EB4529" w:rsidR="009F4FB8" w:rsidRDefault="00DE568F" w:rsidP="009F4FB8">
            <w:pPr>
              <w:pStyle w:val="TABLE-cell"/>
            </w:pPr>
            <w:hyperlink r:id="rId1009" w:anchor="String" w:history="1">
              <w:r w:rsidRPr="00DE568F">
                <w:rPr>
                  <w:rStyle w:val="Hyperlink"/>
                </w:rPr>
                <w:t>String</w:t>
              </w:r>
            </w:hyperlink>
          </w:p>
        </w:tc>
        <w:tc>
          <w:tcPr>
            <w:tcW w:w="4082" w:type="dxa"/>
            <w:shd w:val="clear" w:color="auto" w:fill="auto"/>
          </w:tcPr>
          <w:p w14:paraId="4609B3F7" w14:textId="50518443" w:rsidR="009F4FB8" w:rsidRDefault="009F4FB8" w:rsidP="009F4FB8">
            <w:pPr>
              <w:pStyle w:val="TABLE-cell"/>
            </w:pPr>
            <w:r>
              <w:t xml:space="preserve">inherited from: </w:t>
            </w:r>
            <w:hyperlink r:id="rId1010" w:anchor="IdentifiedObject" w:history="1">
              <w:r w:rsidR="00DE568F" w:rsidRPr="00DE568F">
                <w:rPr>
                  <w:rStyle w:val="Hyperlink"/>
                </w:rPr>
                <w:t>IdentifiedObject</w:t>
              </w:r>
            </w:hyperlink>
          </w:p>
        </w:tc>
      </w:tr>
      <w:tr w:rsidR="009F4FB8" w14:paraId="50EC342D" w14:textId="77777777" w:rsidTr="009F4FB8">
        <w:tc>
          <w:tcPr>
            <w:tcW w:w="2177" w:type="dxa"/>
            <w:shd w:val="clear" w:color="auto" w:fill="auto"/>
          </w:tcPr>
          <w:p w14:paraId="15E11194" w14:textId="49912853" w:rsidR="009F4FB8" w:rsidRDefault="009F4FB8" w:rsidP="009F4FB8">
            <w:pPr>
              <w:pStyle w:val="TABLE-cell"/>
            </w:pPr>
            <w:r>
              <w:t>name</w:t>
            </w:r>
          </w:p>
        </w:tc>
        <w:tc>
          <w:tcPr>
            <w:tcW w:w="635" w:type="dxa"/>
            <w:shd w:val="clear" w:color="auto" w:fill="auto"/>
          </w:tcPr>
          <w:p w14:paraId="766C0ED6" w14:textId="60C4C4CD" w:rsidR="009F4FB8" w:rsidRDefault="009F4FB8" w:rsidP="009F4FB8">
            <w:pPr>
              <w:pStyle w:val="TABLE-cell"/>
            </w:pPr>
            <w:r>
              <w:t>1..1</w:t>
            </w:r>
          </w:p>
        </w:tc>
        <w:tc>
          <w:tcPr>
            <w:tcW w:w="2177" w:type="dxa"/>
            <w:shd w:val="clear" w:color="auto" w:fill="auto"/>
          </w:tcPr>
          <w:p w14:paraId="2A82312A" w14:textId="08D31AD2" w:rsidR="009F4FB8" w:rsidRDefault="00DE568F" w:rsidP="009F4FB8">
            <w:pPr>
              <w:pStyle w:val="TABLE-cell"/>
            </w:pPr>
            <w:hyperlink r:id="rId1011" w:anchor="String" w:history="1">
              <w:r w:rsidRPr="00DE568F">
                <w:rPr>
                  <w:rStyle w:val="Hyperlink"/>
                </w:rPr>
                <w:t>String</w:t>
              </w:r>
            </w:hyperlink>
          </w:p>
        </w:tc>
        <w:tc>
          <w:tcPr>
            <w:tcW w:w="4082" w:type="dxa"/>
            <w:shd w:val="clear" w:color="auto" w:fill="auto"/>
          </w:tcPr>
          <w:p w14:paraId="5FA4D0D4" w14:textId="3F1E73C0" w:rsidR="009F4FB8" w:rsidRDefault="009F4FB8" w:rsidP="009F4FB8">
            <w:pPr>
              <w:pStyle w:val="TABLE-cell"/>
            </w:pPr>
            <w:r>
              <w:t xml:space="preserve">inherited from: </w:t>
            </w:r>
            <w:hyperlink r:id="rId1012" w:anchor="IdentifiedObject" w:history="1">
              <w:r w:rsidR="00DE568F" w:rsidRPr="00DE568F">
                <w:rPr>
                  <w:rStyle w:val="Hyperlink"/>
                </w:rPr>
                <w:t>IdentifiedObject</w:t>
              </w:r>
            </w:hyperlink>
          </w:p>
        </w:tc>
      </w:tr>
    </w:tbl>
    <w:p w14:paraId="44A31E23" w14:textId="18C8363A" w:rsidR="009F4FB8" w:rsidRDefault="009F4FB8" w:rsidP="009F4FB8"/>
    <w:p w14:paraId="53D517FA" w14:textId="3BF94254" w:rsidR="009F4FB8" w:rsidRDefault="009F4FB8" w:rsidP="009F4FB8">
      <w:pPr>
        <w:pStyle w:val="Heading3"/>
      </w:pPr>
      <w:bookmarkStart w:id="436" w:name="UML1871"/>
      <w:bookmarkStart w:id="437" w:name="_Toc111820354"/>
      <w:r>
        <w:t>GrossToNetActivePowerCurve</w:t>
      </w:r>
      <w:bookmarkEnd w:id="436"/>
      <w:bookmarkEnd w:id="437"/>
    </w:p>
    <w:p w14:paraId="64725287" w14:textId="0F6C719A" w:rsidR="009F4FB8" w:rsidRDefault="009F4FB8" w:rsidP="009F4FB8">
      <w:r>
        <w:t xml:space="preserve">Inheritance path = </w:t>
      </w:r>
      <w:hyperlink r:id="rId1013" w:anchor="Curve" w:history="1">
        <w:r w:rsidR="00DE568F" w:rsidRPr="00DE568F">
          <w:rPr>
            <w:rStyle w:val="Hyperlink"/>
          </w:rPr>
          <w:t>Curve</w:t>
        </w:r>
      </w:hyperlink>
      <w:r>
        <w:t xml:space="preserve"> : </w:t>
      </w:r>
      <w:hyperlink r:id="rId1014" w:anchor="IdentifiedObject" w:history="1">
        <w:r w:rsidR="00DE568F" w:rsidRPr="00DE568F">
          <w:rPr>
            <w:rStyle w:val="Hyperlink"/>
          </w:rPr>
          <w:t>IdentifiedObject</w:t>
        </w:r>
      </w:hyperlink>
    </w:p>
    <w:p w14:paraId="03B5C6E7" w14:textId="52E9AA04" w:rsidR="009F4FB8" w:rsidRDefault="009F4FB8" w:rsidP="009F4FB8">
      <w:r>
        <w:t>Relationship between the generating unit's gross active power output on the X-axis (measured at the terminals of the machine(s)) and the generating unit's net active power output on the Y-axis (based on utility-defined measurements at the power station). Station service loads, when modelled, should be treated as non-conforming bus loads. There may be more than one curve, depending on the auxiliary equipment that is in service.</w:t>
      </w:r>
    </w:p>
    <w:p w14:paraId="692C2E52" w14:textId="7660ACA3" w:rsidR="009F4FB8" w:rsidRDefault="009F4FB8" w:rsidP="009F4FB8">
      <w:r>
        <w:fldChar w:fldCharType="begin"/>
      </w:r>
      <w:r>
        <w:instrText xml:space="preserve"> REF _Ref111815150 \h </w:instrText>
      </w:r>
      <w:r>
        <w:fldChar w:fldCharType="separate"/>
      </w:r>
      <w:r w:rsidR="00DE568F">
        <w:t>Table 102</w:t>
      </w:r>
      <w:r>
        <w:fldChar w:fldCharType="end"/>
      </w:r>
      <w:r>
        <w:t xml:space="preserve"> shows all attributes of GrossToNetActivePowerCurve.</w:t>
      </w:r>
    </w:p>
    <w:p w14:paraId="4366D33D" w14:textId="79F40DB8" w:rsidR="009F4FB8" w:rsidRDefault="009F4FB8" w:rsidP="009F4FB8">
      <w:pPr>
        <w:pStyle w:val="TABLE-title"/>
      </w:pPr>
      <w:bookmarkStart w:id="438" w:name="_Ref111815150"/>
      <w:bookmarkStart w:id="439" w:name="_Toc111820732"/>
      <w:r>
        <w:t xml:space="preserve">Table </w:t>
      </w:r>
      <w:r>
        <w:fldChar w:fldCharType="begin"/>
      </w:r>
      <w:r>
        <w:instrText xml:space="preserve"> SEQ Table \* ARABIC </w:instrText>
      </w:r>
      <w:r>
        <w:fldChar w:fldCharType="separate"/>
      </w:r>
      <w:r w:rsidR="00DE568F">
        <w:t>102</w:t>
      </w:r>
      <w:r>
        <w:fldChar w:fldCharType="end"/>
      </w:r>
      <w:bookmarkEnd w:id="438"/>
      <w:r>
        <w:t xml:space="preserve"> – Attributes of LTDSEquipmentProfile::GrossToNetActivePowerCurve</w:t>
      </w:r>
      <w:bookmarkEnd w:id="4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01ED2284" w14:textId="77777777" w:rsidTr="009F4FB8">
        <w:trPr>
          <w:tblHeader/>
        </w:trPr>
        <w:tc>
          <w:tcPr>
            <w:tcW w:w="2177" w:type="dxa"/>
            <w:shd w:val="clear" w:color="auto" w:fill="auto"/>
          </w:tcPr>
          <w:p w14:paraId="22231565" w14:textId="36E0F4F1" w:rsidR="009F4FB8" w:rsidRDefault="009F4FB8" w:rsidP="009F4FB8">
            <w:pPr>
              <w:pStyle w:val="TABLE-col-heading"/>
            </w:pPr>
            <w:r>
              <w:t>name</w:t>
            </w:r>
          </w:p>
        </w:tc>
        <w:tc>
          <w:tcPr>
            <w:tcW w:w="635" w:type="dxa"/>
            <w:shd w:val="clear" w:color="auto" w:fill="auto"/>
          </w:tcPr>
          <w:p w14:paraId="36F89A16" w14:textId="6F21879B" w:rsidR="009F4FB8" w:rsidRDefault="009F4FB8" w:rsidP="009F4FB8">
            <w:pPr>
              <w:pStyle w:val="TABLE-col-heading"/>
            </w:pPr>
            <w:r>
              <w:t>mult</w:t>
            </w:r>
          </w:p>
        </w:tc>
        <w:tc>
          <w:tcPr>
            <w:tcW w:w="2177" w:type="dxa"/>
            <w:shd w:val="clear" w:color="auto" w:fill="auto"/>
          </w:tcPr>
          <w:p w14:paraId="7A3C1907" w14:textId="745C3F24" w:rsidR="009F4FB8" w:rsidRDefault="009F4FB8" w:rsidP="009F4FB8">
            <w:pPr>
              <w:pStyle w:val="TABLE-col-heading"/>
            </w:pPr>
            <w:r>
              <w:t>type</w:t>
            </w:r>
          </w:p>
        </w:tc>
        <w:tc>
          <w:tcPr>
            <w:tcW w:w="4082" w:type="dxa"/>
            <w:shd w:val="clear" w:color="auto" w:fill="auto"/>
          </w:tcPr>
          <w:p w14:paraId="6E9915FB" w14:textId="11EF2F68" w:rsidR="009F4FB8" w:rsidRDefault="009F4FB8" w:rsidP="009F4FB8">
            <w:pPr>
              <w:pStyle w:val="TABLE-col-heading"/>
            </w:pPr>
            <w:r>
              <w:t>description</w:t>
            </w:r>
          </w:p>
        </w:tc>
      </w:tr>
      <w:tr w:rsidR="009F4FB8" w14:paraId="71F54874" w14:textId="77777777" w:rsidTr="009F4FB8">
        <w:tc>
          <w:tcPr>
            <w:tcW w:w="2177" w:type="dxa"/>
            <w:shd w:val="clear" w:color="auto" w:fill="auto"/>
          </w:tcPr>
          <w:p w14:paraId="0151DDD3" w14:textId="1FFA6ED7" w:rsidR="009F4FB8" w:rsidRDefault="009F4FB8" w:rsidP="009F4FB8">
            <w:pPr>
              <w:pStyle w:val="TABLE-cell"/>
            </w:pPr>
            <w:r>
              <w:t>curveStyle</w:t>
            </w:r>
          </w:p>
        </w:tc>
        <w:tc>
          <w:tcPr>
            <w:tcW w:w="635" w:type="dxa"/>
            <w:shd w:val="clear" w:color="auto" w:fill="auto"/>
          </w:tcPr>
          <w:p w14:paraId="3CB7A027" w14:textId="657B0193" w:rsidR="009F4FB8" w:rsidRDefault="009F4FB8" w:rsidP="009F4FB8">
            <w:pPr>
              <w:pStyle w:val="TABLE-cell"/>
            </w:pPr>
            <w:r>
              <w:t>1..1</w:t>
            </w:r>
          </w:p>
        </w:tc>
        <w:tc>
          <w:tcPr>
            <w:tcW w:w="2177" w:type="dxa"/>
            <w:shd w:val="clear" w:color="auto" w:fill="auto"/>
          </w:tcPr>
          <w:p w14:paraId="6B87C0FD" w14:textId="721C1102" w:rsidR="009F4FB8" w:rsidRDefault="00DE568F" w:rsidP="009F4FB8">
            <w:pPr>
              <w:pStyle w:val="TABLE-cell"/>
            </w:pPr>
            <w:hyperlink r:id="rId1015" w:anchor="CurveStyle" w:history="1">
              <w:r w:rsidRPr="00DE568F">
                <w:rPr>
                  <w:rStyle w:val="Hyperlink"/>
                </w:rPr>
                <w:t>CurveStyle</w:t>
              </w:r>
            </w:hyperlink>
          </w:p>
        </w:tc>
        <w:tc>
          <w:tcPr>
            <w:tcW w:w="4082" w:type="dxa"/>
            <w:shd w:val="clear" w:color="auto" w:fill="auto"/>
          </w:tcPr>
          <w:p w14:paraId="5203AC49" w14:textId="28D5BB94" w:rsidR="009F4FB8" w:rsidRDefault="009F4FB8" w:rsidP="009F4FB8">
            <w:pPr>
              <w:pStyle w:val="TABLE-cell"/>
            </w:pPr>
            <w:r>
              <w:t xml:space="preserve">inherited from: </w:t>
            </w:r>
            <w:hyperlink r:id="rId1016" w:anchor="Curve" w:history="1">
              <w:r w:rsidR="00DE568F" w:rsidRPr="00DE568F">
                <w:rPr>
                  <w:rStyle w:val="Hyperlink"/>
                </w:rPr>
                <w:t>Curve</w:t>
              </w:r>
            </w:hyperlink>
          </w:p>
        </w:tc>
      </w:tr>
      <w:tr w:rsidR="009F4FB8" w14:paraId="1D6999F7" w14:textId="77777777" w:rsidTr="009F4FB8">
        <w:tc>
          <w:tcPr>
            <w:tcW w:w="2177" w:type="dxa"/>
            <w:shd w:val="clear" w:color="auto" w:fill="auto"/>
          </w:tcPr>
          <w:p w14:paraId="69E98578" w14:textId="3BE8D218" w:rsidR="009F4FB8" w:rsidRDefault="009F4FB8" w:rsidP="009F4FB8">
            <w:pPr>
              <w:pStyle w:val="TABLE-cell"/>
            </w:pPr>
            <w:r>
              <w:t>xUnit</w:t>
            </w:r>
          </w:p>
        </w:tc>
        <w:tc>
          <w:tcPr>
            <w:tcW w:w="635" w:type="dxa"/>
            <w:shd w:val="clear" w:color="auto" w:fill="auto"/>
          </w:tcPr>
          <w:p w14:paraId="3EB24C32" w14:textId="6DD0A6E7" w:rsidR="009F4FB8" w:rsidRDefault="009F4FB8" w:rsidP="009F4FB8">
            <w:pPr>
              <w:pStyle w:val="TABLE-cell"/>
            </w:pPr>
            <w:r>
              <w:t>1..1</w:t>
            </w:r>
          </w:p>
        </w:tc>
        <w:tc>
          <w:tcPr>
            <w:tcW w:w="2177" w:type="dxa"/>
            <w:shd w:val="clear" w:color="auto" w:fill="auto"/>
          </w:tcPr>
          <w:p w14:paraId="592200D1" w14:textId="527E9860" w:rsidR="009F4FB8" w:rsidRDefault="00DE568F" w:rsidP="009F4FB8">
            <w:pPr>
              <w:pStyle w:val="TABLE-cell"/>
            </w:pPr>
            <w:hyperlink r:id="rId1017" w:anchor="UnitSymbol" w:history="1">
              <w:r w:rsidRPr="00DE568F">
                <w:rPr>
                  <w:rStyle w:val="Hyperlink"/>
                </w:rPr>
                <w:t>UnitSymbol</w:t>
              </w:r>
            </w:hyperlink>
          </w:p>
        </w:tc>
        <w:tc>
          <w:tcPr>
            <w:tcW w:w="4082" w:type="dxa"/>
            <w:shd w:val="clear" w:color="auto" w:fill="auto"/>
          </w:tcPr>
          <w:p w14:paraId="088625ED" w14:textId="791B94A8" w:rsidR="009F4FB8" w:rsidRDefault="009F4FB8" w:rsidP="009F4FB8">
            <w:pPr>
              <w:pStyle w:val="TABLE-cell"/>
            </w:pPr>
            <w:r>
              <w:t xml:space="preserve">inherited from: </w:t>
            </w:r>
            <w:hyperlink r:id="rId1018" w:anchor="Curve" w:history="1">
              <w:r w:rsidR="00DE568F" w:rsidRPr="00DE568F">
                <w:rPr>
                  <w:rStyle w:val="Hyperlink"/>
                </w:rPr>
                <w:t>Curve</w:t>
              </w:r>
            </w:hyperlink>
          </w:p>
        </w:tc>
      </w:tr>
      <w:tr w:rsidR="009F4FB8" w14:paraId="4D8AD61F" w14:textId="77777777" w:rsidTr="009F4FB8">
        <w:tc>
          <w:tcPr>
            <w:tcW w:w="2177" w:type="dxa"/>
            <w:shd w:val="clear" w:color="auto" w:fill="auto"/>
          </w:tcPr>
          <w:p w14:paraId="77445A4A" w14:textId="7349F7BD" w:rsidR="009F4FB8" w:rsidRDefault="009F4FB8" w:rsidP="009F4FB8">
            <w:pPr>
              <w:pStyle w:val="TABLE-cell"/>
            </w:pPr>
            <w:r>
              <w:t>y1Unit</w:t>
            </w:r>
          </w:p>
        </w:tc>
        <w:tc>
          <w:tcPr>
            <w:tcW w:w="635" w:type="dxa"/>
            <w:shd w:val="clear" w:color="auto" w:fill="auto"/>
          </w:tcPr>
          <w:p w14:paraId="1448C69E" w14:textId="77B1F090" w:rsidR="009F4FB8" w:rsidRDefault="009F4FB8" w:rsidP="009F4FB8">
            <w:pPr>
              <w:pStyle w:val="TABLE-cell"/>
            </w:pPr>
            <w:r>
              <w:t>1..1</w:t>
            </w:r>
          </w:p>
        </w:tc>
        <w:tc>
          <w:tcPr>
            <w:tcW w:w="2177" w:type="dxa"/>
            <w:shd w:val="clear" w:color="auto" w:fill="auto"/>
          </w:tcPr>
          <w:p w14:paraId="46F84715" w14:textId="536D718A" w:rsidR="009F4FB8" w:rsidRDefault="00DE568F" w:rsidP="009F4FB8">
            <w:pPr>
              <w:pStyle w:val="TABLE-cell"/>
            </w:pPr>
            <w:hyperlink r:id="rId1019" w:anchor="UnitSymbol" w:history="1">
              <w:r w:rsidRPr="00DE568F">
                <w:rPr>
                  <w:rStyle w:val="Hyperlink"/>
                </w:rPr>
                <w:t>UnitSymbol</w:t>
              </w:r>
            </w:hyperlink>
          </w:p>
        </w:tc>
        <w:tc>
          <w:tcPr>
            <w:tcW w:w="4082" w:type="dxa"/>
            <w:shd w:val="clear" w:color="auto" w:fill="auto"/>
          </w:tcPr>
          <w:p w14:paraId="3DCBC67F" w14:textId="35559427" w:rsidR="009F4FB8" w:rsidRDefault="009F4FB8" w:rsidP="009F4FB8">
            <w:pPr>
              <w:pStyle w:val="TABLE-cell"/>
            </w:pPr>
            <w:r>
              <w:t xml:space="preserve">inherited from: </w:t>
            </w:r>
            <w:hyperlink r:id="rId1020" w:anchor="Curve" w:history="1">
              <w:r w:rsidR="00DE568F" w:rsidRPr="00DE568F">
                <w:rPr>
                  <w:rStyle w:val="Hyperlink"/>
                </w:rPr>
                <w:t>Curve</w:t>
              </w:r>
            </w:hyperlink>
          </w:p>
        </w:tc>
      </w:tr>
      <w:tr w:rsidR="009F4FB8" w14:paraId="1E4785DB" w14:textId="77777777" w:rsidTr="009F4FB8">
        <w:tc>
          <w:tcPr>
            <w:tcW w:w="2177" w:type="dxa"/>
            <w:shd w:val="clear" w:color="auto" w:fill="auto"/>
          </w:tcPr>
          <w:p w14:paraId="624530E3" w14:textId="07178983" w:rsidR="009F4FB8" w:rsidRDefault="009F4FB8" w:rsidP="009F4FB8">
            <w:pPr>
              <w:pStyle w:val="TABLE-cell"/>
            </w:pPr>
            <w:r>
              <w:t>y2Unit</w:t>
            </w:r>
          </w:p>
        </w:tc>
        <w:tc>
          <w:tcPr>
            <w:tcW w:w="635" w:type="dxa"/>
            <w:shd w:val="clear" w:color="auto" w:fill="auto"/>
          </w:tcPr>
          <w:p w14:paraId="13715533" w14:textId="2D03121D" w:rsidR="009F4FB8" w:rsidRDefault="009F4FB8" w:rsidP="009F4FB8">
            <w:pPr>
              <w:pStyle w:val="TABLE-cell"/>
            </w:pPr>
            <w:r>
              <w:t>0..1</w:t>
            </w:r>
          </w:p>
        </w:tc>
        <w:tc>
          <w:tcPr>
            <w:tcW w:w="2177" w:type="dxa"/>
            <w:shd w:val="clear" w:color="auto" w:fill="auto"/>
          </w:tcPr>
          <w:p w14:paraId="7DDE4C1B" w14:textId="07419594" w:rsidR="009F4FB8" w:rsidRDefault="00DE568F" w:rsidP="009F4FB8">
            <w:pPr>
              <w:pStyle w:val="TABLE-cell"/>
            </w:pPr>
            <w:hyperlink r:id="rId1021" w:anchor="UnitSymbol" w:history="1">
              <w:r w:rsidRPr="00DE568F">
                <w:rPr>
                  <w:rStyle w:val="Hyperlink"/>
                </w:rPr>
                <w:t>UnitSymbol</w:t>
              </w:r>
            </w:hyperlink>
          </w:p>
        </w:tc>
        <w:tc>
          <w:tcPr>
            <w:tcW w:w="4082" w:type="dxa"/>
            <w:shd w:val="clear" w:color="auto" w:fill="auto"/>
          </w:tcPr>
          <w:p w14:paraId="541AAC0E" w14:textId="557C8EEF" w:rsidR="009F4FB8" w:rsidRDefault="009F4FB8" w:rsidP="009F4FB8">
            <w:pPr>
              <w:pStyle w:val="TABLE-cell"/>
            </w:pPr>
            <w:r>
              <w:t xml:space="preserve">inherited from: </w:t>
            </w:r>
            <w:hyperlink r:id="rId1022" w:anchor="Curve" w:history="1">
              <w:r w:rsidR="00DE568F" w:rsidRPr="00DE568F">
                <w:rPr>
                  <w:rStyle w:val="Hyperlink"/>
                </w:rPr>
                <w:t>Curve</w:t>
              </w:r>
            </w:hyperlink>
          </w:p>
        </w:tc>
      </w:tr>
      <w:tr w:rsidR="009F4FB8" w14:paraId="7745ABC8" w14:textId="77777777" w:rsidTr="009F4FB8">
        <w:tc>
          <w:tcPr>
            <w:tcW w:w="2177" w:type="dxa"/>
            <w:shd w:val="clear" w:color="auto" w:fill="auto"/>
          </w:tcPr>
          <w:p w14:paraId="38E6E432" w14:textId="7D569012" w:rsidR="009F4FB8" w:rsidRDefault="009F4FB8" w:rsidP="009F4FB8">
            <w:pPr>
              <w:pStyle w:val="TABLE-cell"/>
            </w:pPr>
            <w:r>
              <w:t>description</w:t>
            </w:r>
          </w:p>
        </w:tc>
        <w:tc>
          <w:tcPr>
            <w:tcW w:w="635" w:type="dxa"/>
            <w:shd w:val="clear" w:color="auto" w:fill="auto"/>
          </w:tcPr>
          <w:p w14:paraId="0CCD3081" w14:textId="7CE2103A" w:rsidR="009F4FB8" w:rsidRDefault="009F4FB8" w:rsidP="009F4FB8">
            <w:pPr>
              <w:pStyle w:val="TABLE-cell"/>
            </w:pPr>
            <w:r>
              <w:t>0..1</w:t>
            </w:r>
          </w:p>
        </w:tc>
        <w:tc>
          <w:tcPr>
            <w:tcW w:w="2177" w:type="dxa"/>
            <w:shd w:val="clear" w:color="auto" w:fill="auto"/>
          </w:tcPr>
          <w:p w14:paraId="36CA6C47" w14:textId="72A6B842" w:rsidR="009F4FB8" w:rsidRDefault="00DE568F" w:rsidP="009F4FB8">
            <w:pPr>
              <w:pStyle w:val="TABLE-cell"/>
            </w:pPr>
            <w:hyperlink r:id="rId1023" w:anchor="String" w:history="1">
              <w:r w:rsidRPr="00DE568F">
                <w:rPr>
                  <w:rStyle w:val="Hyperlink"/>
                </w:rPr>
                <w:t>String</w:t>
              </w:r>
            </w:hyperlink>
          </w:p>
        </w:tc>
        <w:tc>
          <w:tcPr>
            <w:tcW w:w="4082" w:type="dxa"/>
            <w:shd w:val="clear" w:color="auto" w:fill="auto"/>
          </w:tcPr>
          <w:p w14:paraId="0EA8A81A" w14:textId="0A533EC6" w:rsidR="009F4FB8" w:rsidRDefault="009F4FB8" w:rsidP="009F4FB8">
            <w:pPr>
              <w:pStyle w:val="TABLE-cell"/>
            </w:pPr>
            <w:r>
              <w:t xml:space="preserve">inherited from: </w:t>
            </w:r>
            <w:hyperlink r:id="rId1024" w:anchor="IdentifiedObject" w:history="1">
              <w:r w:rsidR="00DE568F" w:rsidRPr="00DE568F">
                <w:rPr>
                  <w:rStyle w:val="Hyperlink"/>
                </w:rPr>
                <w:t>IdentifiedObject</w:t>
              </w:r>
            </w:hyperlink>
          </w:p>
        </w:tc>
      </w:tr>
      <w:tr w:rsidR="009F4FB8" w14:paraId="3C9F7520" w14:textId="77777777" w:rsidTr="009F4FB8">
        <w:tc>
          <w:tcPr>
            <w:tcW w:w="2177" w:type="dxa"/>
            <w:shd w:val="clear" w:color="auto" w:fill="auto"/>
          </w:tcPr>
          <w:p w14:paraId="46DC1CA7" w14:textId="43476792" w:rsidR="009F4FB8" w:rsidRDefault="009F4FB8" w:rsidP="009F4FB8">
            <w:pPr>
              <w:pStyle w:val="TABLE-cell"/>
            </w:pPr>
            <w:r>
              <w:t>mRID</w:t>
            </w:r>
          </w:p>
        </w:tc>
        <w:tc>
          <w:tcPr>
            <w:tcW w:w="635" w:type="dxa"/>
            <w:shd w:val="clear" w:color="auto" w:fill="auto"/>
          </w:tcPr>
          <w:p w14:paraId="05441C65" w14:textId="255D2654" w:rsidR="009F4FB8" w:rsidRDefault="009F4FB8" w:rsidP="009F4FB8">
            <w:pPr>
              <w:pStyle w:val="TABLE-cell"/>
            </w:pPr>
            <w:r>
              <w:t>1..1</w:t>
            </w:r>
          </w:p>
        </w:tc>
        <w:tc>
          <w:tcPr>
            <w:tcW w:w="2177" w:type="dxa"/>
            <w:shd w:val="clear" w:color="auto" w:fill="auto"/>
          </w:tcPr>
          <w:p w14:paraId="21020D7C" w14:textId="0ACEF43F" w:rsidR="009F4FB8" w:rsidRDefault="00DE568F" w:rsidP="009F4FB8">
            <w:pPr>
              <w:pStyle w:val="TABLE-cell"/>
            </w:pPr>
            <w:hyperlink r:id="rId1025" w:anchor="String" w:history="1">
              <w:r w:rsidRPr="00DE568F">
                <w:rPr>
                  <w:rStyle w:val="Hyperlink"/>
                </w:rPr>
                <w:t>String</w:t>
              </w:r>
            </w:hyperlink>
          </w:p>
        </w:tc>
        <w:tc>
          <w:tcPr>
            <w:tcW w:w="4082" w:type="dxa"/>
            <w:shd w:val="clear" w:color="auto" w:fill="auto"/>
          </w:tcPr>
          <w:p w14:paraId="66CC09C3" w14:textId="07CE3EB9" w:rsidR="009F4FB8" w:rsidRDefault="009F4FB8" w:rsidP="009F4FB8">
            <w:pPr>
              <w:pStyle w:val="TABLE-cell"/>
            </w:pPr>
            <w:r>
              <w:t xml:space="preserve">inherited from: </w:t>
            </w:r>
            <w:hyperlink r:id="rId1026" w:anchor="IdentifiedObject" w:history="1">
              <w:r w:rsidR="00DE568F" w:rsidRPr="00DE568F">
                <w:rPr>
                  <w:rStyle w:val="Hyperlink"/>
                </w:rPr>
                <w:t>IdentifiedObject</w:t>
              </w:r>
            </w:hyperlink>
          </w:p>
        </w:tc>
      </w:tr>
      <w:tr w:rsidR="009F4FB8" w14:paraId="6C849F52" w14:textId="77777777" w:rsidTr="009F4FB8">
        <w:tc>
          <w:tcPr>
            <w:tcW w:w="2177" w:type="dxa"/>
            <w:shd w:val="clear" w:color="auto" w:fill="auto"/>
          </w:tcPr>
          <w:p w14:paraId="4C5D2D0F" w14:textId="2ED3A237" w:rsidR="009F4FB8" w:rsidRDefault="009F4FB8" w:rsidP="009F4FB8">
            <w:pPr>
              <w:pStyle w:val="TABLE-cell"/>
            </w:pPr>
            <w:r>
              <w:t>name</w:t>
            </w:r>
          </w:p>
        </w:tc>
        <w:tc>
          <w:tcPr>
            <w:tcW w:w="635" w:type="dxa"/>
            <w:shd w:val="clear" w:color="auto" w:fill="auto"/>
          </w:tcPr>
          <w:p w14:paraId="2D966986" w14:textId="0802DA1C" w:rsidR="009F4FB8" w:rsidRDefault="009F4FB8" w:rsidP="009F4FB8">
            <w:pPr>
              <w:pStyle w:val="TABLE-cell"/>
            </w:pPr>
            <w:r>
              <w:t>1..1</w:t>
            </w:r>
          </w:p>
        </w:tc>
        <w:tc>
          <w:tcPr>
            <w:tcW w:w="2177" w:type="dxa"/>
            <w:shd w:val="clear" w:color="auto" w:fill="auto"/>
          </w:tcPr>
          <w:p w14:paraId="7E5B01AF" w14:textId="17722B20" w:rsidR="009F4FB8" w:rsidRDefault="00DE568F" w:rsidP="009F4FB8">
            <w:pPr>
              <w:pStyle w:val="TABLE-cell"/>
            </w:pPr>
            <w:hyperlink r:id="rId1027" w:anchor="String" w:history="1">
              <w:r w:rsidRPr="00DE568F">
                <w:rPr>
                  <w:rStyle w:val="Hyperlink"/>
                </w:rPr>
                <w:t>String</w:t>
              </w:r>
            </w:hyperlink>
          </w:p>
        </w:tc>
        <w:tc>
          <w:tcPr>
            <w:tcW w:w="4082" w:type="dxa"/>
            <w:shd w:val="clear" w:color="auto" w:fill="auto"/>
          </w:tcPr>
          <w:p w14:paraId="045C85C6" w14:textId="535B6311" w:rsidR="009F4FB8" w:rsidRDefault="009F4FB8" w:rsidP="009F4FB8">
            <w:pPr>
              <w:pStyle w:val="TABLE-cell"/>
            </w:pPr>
            <w:r>
              <w:t xml:space="preserve">inherited from: </w:t>
            </w:r>
            <w:hyperlink r:id="rId1028" w:anchor="IdentifiedObject" w:history="1">
              <w:r w:rsidR="00DE568F" w:rsidRPr="00DE568F">
                <w:rPr>
                  <w:rStyle w:val="Hyperlink"/>
                </w:rPr>
                <w:t>IdentifiedObject</w:t>
              </w:r>
            </w:hyperlink>
          </w:p>
        </w:tc>
      </w:tr>
    </w:tbl>
    <w:p w14:paraId="2BC4BB36" w14:textId="6C65D340" w:rsidR="009F4FB8" w:rsidRDefault="009F4FB8" w:rsidP="009F4FB8"/>
    <w:p w14:paraId="19663564" w14:textId="4E7F60F0" w:rsidR="009F4FB8" w:rsidRDefault="009F4FB8" w:rsidP="009F4FB8">
      <w:r>
        <w:fldChar w:fldCharType="begin"/>
      </w:r>
      <w:r>
        <w:instrText xml:space="preserve"> REF _Ref111815155 \h </w:instrText>
      </w:r>
      <w:r>
        <w:fldChar w:fldCharType="separate"/>
      </w:r>
      <w:r w:rsidR="00DE568F">
        <w:t>Table 103</w:t>
      </w:r>
      <w:r>
        <w:fldChar w:fldCharType="end"/>
      </w:r>
      <w:r>
        <w:t xml:space="preserve"> shows all association ends of GrossToNetActivePowerCurve with other classes.</w:t>
      </w:r>
    </w:p>
    <w:p w14:paraId="1AD63055" w14:textId="0D0CB149" w:rsidR="009F4FB8" w:rsidRDefault="009F4FB8" w:rsidP="009F4FB8">
      <w:pPr>
        <w:pStyle w:val="TABLE-title"/>
      </w:pPr>
      <w:bookmarkStart w:id="440" w:name="_Ref111815155"/>
      <w:bookmarkStart w:id="441" w:name="_Toc111820733"/>
      <w:r>
        <w:t xml:space="preserve">Table </w:t>
      </w:r>
      <w:r>
        <w:fldChar w:fldCharType="begin"/>
      </w:r>
      <w:r>
        <w:instrText xml:space="preserve"> SEQ Table \* ARABIC </w:instrText>
      </w:r>
      <w:r>
        <w:fldChar w:fldCharType="separate"/>
      </w:r>
      <w:r w:rsidR="00DE568F">
        <w:t>103</w:t>
      </w:r>
      <w:r>
        <w:fldChar w:fldCharType="end"/>
      </w:r>
      <w:bookmarkEnd w:id="440"/>
      <w:r>
        <w:t xml:space="preserve"> – Association ends of LTDSEquipmentProfile::GrossToNetActivePowerCurve with other classes</w:t>
      </w:r>
      <w:bookmarkEnd w:id="4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1C9CF0B4" w14:textId="77777777" w:rsidTr="009F4FB8">
        <w:trPr>
          <w:tblHeader/>
        </w:trPr>
        <w:tc>
          <w:tcPr>
            <w:tcW w:w="635" w:type="dxa"/>
            <w:shd w:val="clear" w:color="auto" w:fill="auto"/>
          </w:tcPr>
          <w:p w14:paraId="6251F44C" w14:textId="6256677D" w:rsidR="009F4FB8" w:rsidRDefault="009F4FB8" w:rsidP="009F4FB8">
            <w:pPr>
              <w:pStyle w:val="TABLE-col-heading"/>
            </w:pPr>
            <w:r>
              <w:t>mult from</w:t>
            </w:r>
          </w:p>
        </w:tc>
        <w:tc>
          <w:tcPr>
            <w:tcW w:w="2177" w:type="dxa"/>
            <w:shd w:val="clear" w:color="auto" w:fill="auto"/>
          </w:tcPr>
          <w:p w14:paraId="7D15EB69" w14:textId="27CD11EF" w:rsidR="009F4FB8" w:rsidRDefault="009F4FB8" w:rsidP="009F4FB8">
            <w:pPr>
              <w:pStyle w:val="TABLE-col-heading"/>
            </w:pPr>
            <w:r>
              <w:t>name</w:t>
            </w:r>
          </w:p>
        </w:tc>
        <w:tc>
          <w:tcPr>
            <w:tcW w:w="635" w:type="dxa"/>
            <w:shd w:val="clear" w:color="auto" w:fill="auto"/>
          </w:tcPr>
          <w:p w14:paraId="4CF51940" w14:textId="0135CA68" w:rsidR="009F4FB8" w:rsidRDefault="009F4FB8" w:rsidP="009F4FB8">
            <w:pPr>
              <w:pStyle w:val="TABLE-col-heading"/>
            </w:pPr>
            <w:r>
              <w:t>mult to</w:t>
            </w:r>
          </w:p>
        </w:tc>
        <w:tc>
          <w:tcPr>
            <w:tcW w:w="2177" w:type="dxa"/>
            <w:shd w:val="clear" w:color="auto" w:fill="auto"/>
          </w:tcPr>
          <w:p w14:paraId="71D67AB2" w14:textId="07A29D53" w:rsidR="009F4FB8" w:rsidRDefault="009F4FB8" w:rsidP="009F4FB8">
            <w:pPr>
              <w:pStyle w:val="TABLE-col-heading"/>
            </w:pPr>
            <w:r>
              <w:t>type</w:t>
            </w:r>
          </w:p>
        </w:tc>
        <w:tc>
          <w:tcPr>
            <w:tcW w:w="3447" w:type="dxa"/>
            <w:shd w:val="clear" w:color="auto" w:fill="auto"/>
          </w:tcPr>
          <w:p w14:paraId="4C2E05AF" w14:textId="047A2CB5" w:rsidR="009F4FB8" w:rsidRDefault="009F4FB8" w:rsidP="009F4FB8">
            <w:pPr>
              <w:pStyle w:val="TABLE-col-heading"/>
            </w:pPr>
            <w:r>
              <w:t>description</w:t>
            </w:r>
          </w:p>
        </w:tc>
      </w:tr>
      <w:tr w:rsidR="009F4FB8" w14:paraId="6D188FED" w14:textId="77777777" w:rsidTr="009F4FB8">
        <w:tc>
          <w:tcPr>
            <w:tcW w:w="635" w:type="dxa"/>
            <w:shd w:val="clear" w:color="auto" w:fill="auto"/>
          </w:tcPr>
          <w:p w14:paraId="4BCAF2F8" w14:textId="5E11D988" w:rsidR="009F4FB8" w:rsidRDefault="009F4FB8" w:rsidP="009F4FB8">
            <w:pPr>
              <w:pStyle w:val="TABLE-cell"/>
            </w:pPr>
            <w:r>
              <w:t>0..*</w:t>
            </w:r>
          </w:p>
        </w:tc>
        <w:tc>
          <w:tcPr>
            <w:tcW w:w="2177" w:type="dxa"/>
            <w:shd w:val="clear" w:color="auto" w:fill="auto"/>
          </w:tcPr>
          <w:p w14:paraId="43D7FC2B" w14:textId="6DD31A52" w:rsidR="009F4FB8" w:rsidRDefault="009F4FB8" w:rsidP="009F4FB8">
            <w:pPr>
              <w:pStyle w:val="TABLE-cell"/>
            </w:pPr>
            <w:r>
              <w:t>GeneratingUnit</w:t>
            </w:r>
          </w:p>
        </w:tc>
        <w:tc>
          <w:tcPr>
            <w:tcW w:w="635" w:type="dxa"/>
            <w:shd w:val="clear" w:color="auto" w:fill="auto"/>
          </w:tcPr>
          <w:p w14:paraId="4FF1E2EC" w14:textId="56A5B120" w:rsidR="009F4FB8" w:rsidRDefault="009F4FB8" w:rsidP="009F4FB8">
            <w:pPr>
              <w:pStyle w:val="TABLE-cell"/>
            </w:pPr>
            <w:r>
              <w:t>1..1</w:t>
            </w:r>
          </w:p>
        </w:tc>
        <w:tc>
          <w:tcPr>
            <w:tcW w:w="2177" w:type="dxa"/>
            <w:shd w:val="clear" w:color="auto" w:fill="auto"/>
          </w:tcPr>
          <w:p w14:paraId="0D9B67C1" w14:textId="762567DA" w:rsidR="009F4FB8" w:rsidRDefault="00DE568F" w:rsidP="009F4FB8">
            <w:pPr>
              <w:pStyle w:val="TABLE-cell"/>
            </w:pPr>
            <w:hyperlink r:id="rId1029" w:anchor="GeneratingUnit" w:history="1">
              <w:r w:rsidRPr="00DE568F">
                <w:rPr>
                  <w:rStyle w:val="Hyperlink"/>
                </w:rPr>
                <w:t>GeneratingUnit</w:t>
              </w:r>
            </w:hyperlink>
          </w:p>
        </w:tc>
        <w:tc>
          <w:tcPr>
            <w:tcW w:w="3447" w:type="dxa"/>
            <w:shd w:val="clear" w:color="auto" w:fill="auto"/>
          </w:tcPr>
          <w:p w14:paraId="1DE81FCC" w14:textId="7C6572E5" w:rsidR="009F4FB8" w:rsidRDefault="009F4FB8" w:rsidP="009F4FB8">
            <w:pPr>
              <w:pStyle w:val="TABLE-cell"/>
            </w:pPr>
            <w:r>
              <w:t>A generating unit may have a gross active power to net active power curve, describing the losses and auxiliary power requirements of the unit.</w:t>
            </w:r>
          </w:p>
        </w:tc>
      </w:tr>
    </w:tbl>
    <w:p w14:paraId="6D0DFF1C" w14:textId="562ACE5C" w:rsidR="009F4FB8" w:rsidRDefault="009F4FB8" w:rsidP="009F4FB8"/>
    <w:p w14:paraId="433B7DC2" w14:textId="792EBE12" w:rsidR="009F4FB8" w:rsidRDefault="009F4FB8" w:rsidP="009F4FB8">
      <w:pPr>
        <w:pStyle w:val="Heading3"/>
      </w:pPr>
      <w:bookmarkStart w:id="442" w:name="UML1940"/>
      <w:bookmarkStart w:id="443" w:name="_Toc111820355"/>
      <w:r>
        <w:t>Ground</w:t>
      </w:r>
      <w:bookmarkEnd w:id="442"/>
      <w:bookmarkEnd w:id="443"/>
    </w:p>
    <w:p w14:paraId="113EBD8A" w14:textId="43BD83C1" w:rsidR="009F4FB8" w:rsidRDefault="009F4FB8" w:rsidP="009F4FB8">
      <w:r>
        <w:t xml:space="preserve">Inheritance path = </w:t>
      </w:r>
      <w:hyperlink r:id="rId1030" w:anchor="ConductingEquipment" w:history="1">
        <w:r w:rsidR="00DE568F" w:rsidRPr="00DE568F">
          <w:rPr>
            <w:rStyle w:val="Hyperlink"/>
          </w:rPr>
          <w:t>ConductingEquipment</w:t>
        </w:r>
      </w:hyperlink>
      <w:r>
        <w:t xml:space="preserve"> : </w:t>
      </w:r>
      <w:hyperlink r:id="rId1031" w:anchor="Equipment" w:history="1">
        <w:r w:rsidR="00DE568F" w:rsidRPr="00DE568F">
          <w:rPr>
            <w:rStyle w:val="Hyperlink"/>
          </w:rPr>
          <w:t>Equipment</w:t>
        </w:r>
      </w:hyperlink>
      <w:r>
        <w:t xml:space="preserve"> : </w:t>
      </w:r>
      <w:hyperlink r:id="rId1032" w:anchor="PowerSystemResource" w:history="1">
        <w:r w:rsidR="00DE568F" w:rsidRPr="00DE568F">
          <w:rPr>
            <w:rStyle w:val="Hyperlink"/>
          </w:rPr>
          <w:t>PowerSystemResource</w:t>
        </w:r>
      </w:hyperlink>
      <w:r>
        <w:t xml:space="preserve"> : </w:t>
      </w:r>
      <w:hyperlink r:id="rId1033" w:anchor="IdentifiedObject" w:history="1">
        <w:r w:rsidR="00DE568F" w:rsidRPr="00DE568F">
          <w:rPr>
            <w:rStyle w:val="Hyperlink"/>
          </w:rPr>
          <w:t>IdentifiedObject</w:t>
        </w:r>
      </w:hyperlink>
    </w:p>
    <w:p w14:paraId="1AAFBE2E" w14:textId="536E1649" w:rsidR="009F4FB8" w:rsidRDefault="009F4FB8" w:rsidP="009F4FB8">
      <w:r>
        <w:t>A point where the system is grounded used for connecting conducting equipment to ground. The power system model can have any number of grounds.</w:t>
      </w:r>
    </w:p>
    <w:p w14:paraId="4159BF98" w14:textId="43AC506E" w:rsidR="009F4FB8" w:rsidRDefault="009F4FB8" w:rsidP="009F4FB8">
      <w:r>
        <w:fldChar w:fldCharType="begin"/>
      </w:r>
      <w:r>
        <w:instrText xml:space="preserve"> REF _Ref111815163 \h </w:instrText>
      </w:r>
      <w:r>
        <w:fldChar w:fldCharType="separate"/>
      </w:r>
      <w:r w:rsidR="00DE568F">
        <w:t>Table 104</w:t>
      </w:r>
      <w:r>
        <w:fldChar w:fldCharType="end"/>
      </w:r>
      <w:r>
        <w:t xml:space="preserve"> shows all attributes of Ground.</w:t>
      </w:r>
    </w:p>
    <w:p w14:paraId="1C4C11B4" w14:textId="7E565140" w:rsidR="009F4FB8" w:rsidRDefault="009F4FB8" w:rsidP="009F4FB8">
      <w:pPr>
        <w:pStyle w:val="TABLE-title"/>
      </w:pPr>
      <w:bookmarkStart w:id="444" w:name="_Ref111815163"/>
      <w:bookmarkStart w:id="445" w:name="_Toc111820734"/>
      <w:r>
        <w:t xml:space="preserve">Table </w:t>
      </w:r>
      <w:r>
        <w:fldChar w:fldCharType="begin"/>
      </w:r>
      <w:r>
        <w:instrText xml:space="preserve"> SEQ Table \* ARABIC </w:instrText>
      </w:r>
      <w:r>
        <w:fldChar w:fldCharType="separate"/>
      </w:r>
      <w:r w:rsidR="00DE568F">
        <w:t>104</w:t>
      </w:r>
      <w:r>
        <w:fldChar w:fldCharType="end"/>
      </w:r>
      <w:bookmarkEnd w:id="444"/>
      <w:r>
        <w:t xml:space="preserve"> – Attributes of LTDSEquipmentProfile::Ground</w:t>
      </w:r>
      <w:bookmarkEnd w:id="4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3853D29" w14:textId="77777777" w:rsidTr="009F4FB8">
        <w:trPr>
          <w:tblHeader/>
        </w:trPr>
        <w:tc>
          <w:tcPr>
            <w:tcW w:w="2177" w:type="dxa"/>
            <w:shd w:val="clear" w:color="auto" w:fill="auto"/>
          </w:tcPr>
          <w:p w14:paraId="605CC9D4" w14:textId="1D5F9B55" w:rsidR="009F4FB8" w:rsidRDefault="009F4FB8" w:rsidP="009F4FB8">
            <w:pPr>
              <w:pStyle w:val="TABLE-col-heading"/>
            </w:pPr>
            <w:r>
              <w:t>name</w:t>
            </w:r>
          </w:p>
        </w:tc>
        <w:tc>
          <w:tcPr>
            <w:tcW w:w="635" w:type="dxa"/>
            <w:shd w:val="clear" w:color="auto" w:fill="auto"/>
          </w:tcPr>
          <w:p w14:paraId="62B7A62D" w14:textId="77D6BBE8" w:rsidR="009F4FB8" w:rsidRDefault="009F4FB8" w:rsidP="009F4FB8">
            <w:pPr>
              <w:pStyle w:val="TABLE-col-heading"/>
            </w:pPr>
            <w:r>
              <w:t>mult</w:t>
            </w:r>
          </w:p>
        </w:tc>
        <w:tc>
          <w:tcPr>
            <w:tcW w:w="2177" w:type="dxa"/>
            <w:shd w:val="clear" w:color="auto" w:fill="auto"/>
          </w:tcPr>
          <w:p w14:paraId="3A6EF639" w14:textId="03F39DAF" w:rsidR="009F4FB8" w:rsidRDefault="009F4FB8" w:rsidP="009F4FB8">
            <w:pPr>
              <w:pStyle w:val="TABLE-col-heading"/>
            </w:pPr>
            <w:r>
              <w:t>type</w:t>
            </w:r>
          </w:p>
        </w:tc>
        <w:tc>
          <w:tcPr>
            <w:tcW w:w="4082" w:type="dxa"/>
            <w:shd w:val="clear" w:color="auto" w:fill="auto"/>
          </w:tcPr>
          <w:p w14:paraId="4DE8B56F" w14:textId="33F4F35B" w:rsidR="009F4FB8" w:rsidRDefault="009F4FB8" w:rsidP="009F4FB8">
            <w:pPr>
              <w:pStyle w:val="TABLE-col-heading"/>
            </w:pPr>
            <w:r>
              <w:t>description</w:t>
            </w:r>
          </w:p>
        </w:tc>
      </w:tr>
      <w:tr w:rsidR="009F4FB8" w14:paraId="6BC50D4A" w14:textId="77777777" w:rsidTr="009F4FB8">
        <w:tc>
          <w:tcPr>
            <w:tcW w:w="2177" w:type="dxa"/>
            <w:shd w:val="clear" w:color="auto" w:fill="auto"/>
          </w:tcPr>
          <w:p w14:paraId="598845EE" w14:textId="5728A70D" w:rsidR="009F4FB8" w:rsidRDefault="009F4FB8" w:rsidP="009F4FB8">
            <w:pPr>
              <w:pStyle w:val="TABLE-cell"/>
            </w:pPr>
            <w:r>
              <w:t>aggregate</w:t>
            </w:r>
          </w:p>
        </w:tc>
        <w:tc>
          <w:tcPr>
            <w:tcW w:w="635" w:type="dxa"/>
            <w:shd w:val="clear" w:color="auto" w:fill="auto"/>
          </w:tcPr>
          <w:p w14:paraId="5BEF9500" w14:textId="4D9D7204" w:rsidR="009F4FB8" w:rsidRDefault="009F4FB8" w:rsidP="009F4FB8">
            <w:pPr>
              <w:pStyle w:val="TABLE-cell"/>
            </w:pPr>
            <w:r>
              <w:t>0..1</w:t>
            </w:r>
          </w:p>
        </w:tc>
        <w:tc>
          <w:tcPr>
            <w:tcW w:w="2177" w:type="dxa"/>
            <w:shd w:val="clear" w:color="auto" w:fill="auto"/>
          </w:tcPr>
          <w:p w14:paraId="1133FD2A" w14:textId="2F8A0E78" w:rsidR="009F4FB8" w:rsidRDefault="00DE568F" w:rsidP="009F4FB8">
            <w:pPr>
              <w:pStyle w:val="TABLE-cell"/>
            </w:pPr>
            <w:hyperlink r:id="rId1034" w:anchor="Boolean" w:history="1">
              <w:r w:rsidRPr="00DE568F">
                <w:rPr>
                  <w:rStyle w:val="Hyperlink"/>
                </w:rPr>
                <w:t>Boolean</w:t>
              </w:r>
            </w:hyperlink>
          </w:p>
        </w:tc>
        <w:tc>
          <w:tcPr>
            <w:tcW w:w="4082" w:type="dxa"/>
            <w:shd w:val="clear" w:color="auto" w:fill="auto"/>
          </w:tcPr>
          <w:p w14:paraId="1283F7C5" w14:textId="19DE9D54" w:rsidR="009F4FB8" w:rsidRDefault="009F4FB8" w:rsidP="009F4FB8">
            <w:pPr>
              <w:pStyle w:val="TABLE-cell"/>
            </w:pPr>
            <w:r>
              <w:t xml:space="preserve">inherited from: </w:t>
            </w:r>
            <w:hyperlink r:id="rId1035" w:anchor="Equipment" w:history="1">
              <w:r w:rsidR="00DE568F" w:rsidRPr="00DE568F">
                <w:rPr>
                  <w:rStyle w:val="Hyperlink"/>
                </w:rPr>
                <w:t>Equipment</w:t>
              </w:r>
            </w:hyperlink>
          </w:p>
        </w:tc>
      </w:tr>
      <w:tr w:rsidR="009F4FB8" w14:paraId="44062713" w14:textId="77777777" w:rsidTr="009F4FB8">
        <w:tc>
          <w:tcPr>
            <w:tcW w:w="2177" w:type="dxa"/>
            <w:shd w:val="clear" w:color="auto" w:fill="auto"/>
          </w:tcPr>
          <w:p w14:paraId="019BD017" w14:textId="3749E269" w:rsidR="009F4FB8" w:rsidRDefault="009F4FB8" w:rsidP="009F4FB8">
            <w:pPr>
              <w:pStyle w:val="TABLE-cell"/>
            </w:pPr>
            <w:r>
              <w:t>normallyInService</w:t>
            </w:r>
          </w:p>
        </w:tc>
        <w:tc>
          <w:tcPr>
            <w:tcW w:w="635" w:type="dxa"/>
            <w:shd w:val="clear" w:color="auto" w:fill="auto"/>
          </w:tcPr>
          <w:p w14:paraId="518AADBD" w14:textId="287F99F5" w:rsidR="009F4FB8" w:rsidRDefault="009F4FB8" w:rsidP="009F4FB8">
            <w:pPr>
              <w:pStyle w:val="TABLE-cell"/>
            </w:pPr>
            <w:r>
              <w:t>0..1</w:t>
            </w:r>
          </w:p>
        </w:tc>
        <w:tc>
          <w:tcPr>
            <w:tcW w:w="2177" w:type="dxa"/>
            <w:shd w:val="clear" w:color="auto" w:fill="auto"/>
          </w:tcPr>
          <w:p w14:paraId="50380C05" w14:textId="7E851510" w:rsidR="009F4FB8" w:rsidRDefault="00DE568F" w:rsidP="009F4FB8">
            <w:pPr>
              <w:pStyle w:val="TABLE-cell"/>
            </w:pPr>
            <w:hyperlink r:id="rId1036" w:anchor="Boolean" w:history="1">
              <w:r w:rsidRPr="00DE568F">
                <w:rPr>
                  <w:rStyle w:val="Hyperlink"/>
                </w:rPr>
                <w:t>Boolean</w:t>
              </w:r>
            </w:hyperlink>
          </w:p>
        </w:tc>
        <w:tc>
          <w:tcPr>
            <w:tcW w:w="4082" w:type="dxa"/>
            <w:shd w:val="clear" w:color="auto" w:fill="auto"/>
          </w:tcPr>
          <w:p w14:paraId="1131F163" w14:textId="5A92167A" w:rsidR="009F4FB8" w:rsidRDefault="009F4FB8" w:rsidP="009F4FB8">
            <w:pPr>
              <w:pStyle w:val="TABLE-cell"/>
            </w:pPr>
            <w:r>
              <w:t xml:space="preserve">inherited from: </w:t>
            </w:r>
            <w:hyperlink r:id="rId1037" w:anchor="Equipment" w:history="1">
              <w:r w:rsidR="00DE568F" w:rsidRPr="00DE568F">
                <w:rPr>
                  <w:rStyle w:val="Hyperlink"/>
                </w:rPr>
                <w:t>Equipment</w:t>
              </w:r>
            </w:hyperlink>
          </w:p>
        </w:tc>
      </w:tr>
      <w:tr w:rsidR="009F4FB8" w14:paraId="09F5BCDA" w14:textId="77777777" w:rsidTr="009F4FB8">
        <w:tc>
          <w:tcPr>
            <w:tcW w:w="2177" w:type="dxa"/>
            <w:shd w:val="clear" w:color="auto" w:fill="auto"/>
          </w:tcPr>
          <w:p w14:paraId="3B15E203" w14:textId="75386FE8" w:rsidR="009F4FB8" w:rsidRDefault="009F4FB8" w:rsidP="009F4FB8">
            <w:pPr>
              <w:pStyle w:val="TABLE-cell"/>
            </w:pPr>
            <w:r>
              <w:t>description</w:t>
            </w:r>
          </w:p>
        </w:tc>
        <w:tc>
          <w:tcPr>
            <w:tcW w:w="635" w:type="dxa"/>
            <w:shd w:val="clear" w:color="auto" w:fill="auto"/>
          </w:tcPr>
          <w:p w14:paraId="518C6C53" w14:textId="112A091A" w:rsidR="009F4FB8" w:rsidRDefault="009F4FB8" w:rsidP="009F4FB8">
            <w:pPr>
              <w:pStyle w:val="TABLE-cell"/>
            </w:pPr>
            <w:r>
              <w:t>0..1</w:t>
            </w:r>
          </w:p>
        </w:tc>
        <w:tc>
          <w:tcPr>
            <w:tcW w:w="2177" w:type="dxa"/>
            <w:shd w:val="clear" w:color="auto" w:fill="auto"/>
          </w:tcPr>
          <w:p w14:paraId="132480D3" w14:textId="7B69A8B9" w:rsidR="009F4FB8" w:rsidRDefault="00DE568F" w:rsidP="009F4FB8">
            <w:pPr>
              <w:pStyle w:val="TABLE-cell"/>
            </w:pPr>
            <w:hyperlink r:id="rId1038" w:anchor="String" w:history="1">
              <w:r w:rsidRPr="00DE568F">
                <w:rPr>
                  <w:rStyle w:val="Hyperlink"/>
                </w:rPr>
                <w:t>String</w:t>
              </w:r>
            </w:hyperlink>
          </w:p>
        </w:tc>
        <w:tc>
          <w:tcPr>
            <w:tcW w:w="4082" w:type="dxa"/>
            <w:shd w:val="clear" w:color="auto" w:fill="auto"/>
          </w:tcPr>
          <w:p w14:paraId="7A6EDBDE" w14:textId="6A667C1F" w:rsidR="009F4FB8" w:rsidRDefault="009F4FB8" w:rsidP="009F4FB8">
            <w:pPr>
              <w:pStyle w:val="TABLE-cell"/>
            </w:pPr>
            <w:r>
              <w:t xml:space="preserve">inherited from: </w:t>
            </w:r>
            <w:hyperlink r:id="rId1039" w:anchor="IdentifiedObject" w:history="1">
              <w:r w:rsidR="00DE568F" w:rsidRPr="00DE568F">
                <w:rPr>
                  <w:rStyle w:val="Hyperlink"/>
                </w:rPr>
                <w:t>IdentifiedObject</w:t>
              </w:r>
            </w:hyperlink>
          </w:p>
        </w:tc>
      </w:tr>
      <w:tr w:rsidR="009F4FB8" w14:paraId="230EF18D" w14:textId="77777777" w:rsidTr="009F4FB8">
        <w:tc>
          <w:tcPr>
            <w:tcW w:w="2177" w:type="dxa"/>
            <w:shd w:val="clear" w:color="auto" w:fill="auto"/>
          </w:tcPr>
          <w:p w14:paraId="335AAB92" w14:textId="2E96D3FC" w:rsidR="009F4FB8" w:rsidRDefault="009F4FB8" w:rsidP="009F4FB8">
            <w:pPr>
              <w:pStyle w:val="TABLE-cell"/>
            </w:pPr>
            <w:r>
              <w:t>mRID</w:t>
            </w:r>
          </w:p>
        </w:tc>
        <w:tc>
          <w:tcPr>
            <w:tcW w:w="635" w:type="dxa"/>
            <w:shd w:val="clear" w:color="auto" w:fill="auto"/>
          </w:tcPr>
          <w:p w14:paraId="3874D89B" w14:textId="6B4F2849" w:rsidR="009F4FB8" w:rsidRDefault="009F4FB8" w:rsidP="009F4FB8">
            <w:pPr>
              <w:pStyle w:val="TABLE-cell"/>
            </w:pPr>
            <w:r>
              <w:t>1..1</w:t>
            </w:r>
          </w:p>
        </w:tc>
        <w:tc>
          <w:tcPr>
            <w:tcW w:w="2177" w:type="dxa"/>
            <w:shd w:val="clear" w:color="auto" w:fill="auto"/>
          </w:tcPr>
          <w:p w14:paraId="75A6809B" w14:textId="68556359" w:rsidR="009F4FB8" w:rsidRDefault="00DE568F" w:rsidP="009F4FB8">
            <w:pPr>
              <w:pStyle w:val="TABLE-cell"/>
            </w:pPr>
            <w:hyperlink r:id="rId1040" w:anchor="String" w:history="1">
              <w:r w:rsidRPr="00DE568F">
                <w:rPr>
                  <w:rStyle w:val="Hyperlink"/>
                </w:rPr>
                <w:t>String</w:t>
              </w:r>
            </w:hyperlink>
          </w:p>
        </w:tc>
        <w:tc>
          <w:tcPr>
            <w:tcW w:w="4082" w:type="dxa"/>
            <w:shd w:val="clear" w:color="auto" w:fill="auto"/>
          </w:tcPr>
          <w:p w14:paraId="0FA0B365" w14:textId="0E7230BD" w:rsidR="009F4FB8" w:rsidRDefault="009F4FB8" w:rsidP="009F4FB8">
            <w:pPr>
              <w:pStyle w:val="TABLE-cell"/>
            </w:pPr>
            <w:r>
              <w:t xml:space="preserve">inherited from: </w:t>
            </w:r>
            <w:hyperlink r:id="rId1041" w:anchor="IdentifiedObject" w:history="1">
              <w:r w:rsidR="00DE568F" w:rsidRPr="00DE568F">
                <w:rPr>
                  <w:rStyle w:val="Hyperlink"/>
                </w:rPr>
                <w:t>IdentifiedObject</w:t>
              </w:r>
            </w:hyperlink>
          </w:p>
        </w:tc>
      </w:tr>
      <w:tr w:rsidR="009F4FB8" w14:paraId="676B6070" w14:textId="77777777" w:rsidTr="009F4FB8">
        <w:tc>
          <w:tcPr>
            <w:tcW w:w="2177" w:type="dxa"/>
            <w:shd w:val="clear" w:color="auto" w:fill="auto"/>
          </w:tcPr>
          <w:p w14:paraId="0F55691F" w14:textId="08F94D5F" w:rsidR="009F4FB8" w:rsidRDefault="009F4FB8" w:rsidP="009F4FB8">
            <w:pPr>
              <w:pStyle w:val="TABLE-cell"/>
            </w:pPr>
            <w:r>
              <w:t>name</w:t>
            </w:r>
          </w:p>
        </w:tc>
        <w:tc>
          <w:tcPr>
            <w:tcW w:w="635" w:type="dxa"/>
            <w:shd w:val="clear" w:color="auto" w:fill="auto"/>
          </w:tcPr>
          <w:p w14:paraId="5AAE74E5" w14:textId="5F19E70A" w:rsidR="009F4FB8" w:rsidRDefault="009F4FB8" w:rsidP="009F4FB8">
            <w:pPr>
              <w:pStyle w:val="TABLE-cell"/>
            </w:pPr>
            <w:r>
              <w:t>1..1</w:t>
            </w:r>
          </w:p>
        </w:tc>
        <w:tc>
          <w:tcPr>
            <w:tcW w:w="2177" w:type="dxa"/>
            <w:shd w:val="clear" w:color="auto" w:fill="auto"/>
          </w:tcPr>
          <w:p w14:paraId="71C75C97" w14:textId="2A46F3A1" w:rsidR="009F4FB8" w:rsidRDefault="00DE568F" w:rsidP="009F4FB8">
            <w:pPr>
              <w:pStyle w:val="TABLE-cell"/>
            </w:pPr>
            <w:hyperlink r:id="rId1042" w:anchor="String" w:history="1">
              <w:r w:rsidRPr="00DE568F">
                <w:rPr>
                  <w:rStyle w:val="Hyperlink"/>
                </w:rPr>
                <w:t>String</w:t>
              </w:r>
            </w:hyperlink>
          </w:p>
        </w:tc>
        <w:tc>
          <w:tcPr>
            <w:tcW w:w="4082" w:type="dxa"/>
            <w:shd w:val="clear" w:color="auto" w:fill="auto"/>
          </w:tcPr>
          <w:p w14:paraId="0838002D" w14:textId="307DF8BE" w:rsidR="009F4FB8" w:rsidRDefault="009F4FB8" w:rsidP="009F4FB8">
            <w:pPr>
              <w:pStyle w:val="TABLE-cell"/>
            </w:pPr>
            <w:r>
              <w:t xml:space="preserve">inherited from: </w:t>
            </w:r>
            <w:hyperlink r:id="rId1043" w:anchor="IdentifiedObject" w:history="1">
              <w:r w:rsidR="00DE568F" w:rsidRPr="00DE568F">
                <w:rPr>
                  <w:rStyle w:val="Hyperlink"/>
                </w:rPr>
                <w:t>IdentifiedObject</w:t>
              </w:r>
            </w:hyperlink>
          </w:p>
        </w:tc>
      </w:tr>
    </w:tbl>
    <w:p w14:paraId="33695DAD" w14:textId="1CF518F4" w:rsidR="009F4FB8" w:rsidRDefault="009F4FB8" w:rsidP="009F4FB8"/>
    <w:p w14:paraId="01CB0124" w14:textId="14C28145" w:rsidR="009F4FB8" w:rsidRDefault="009F4FB8" w:rsidP="009F4FB8">
      <w:r>
        <w:fldChar w:fldCharType="begin"/>
      </w:r>
      <w:r>
        <w:instrText xml:space="preserve"> REF _Ref111815169 \h </w:instrText>
      </w:r>
      <w:r>
        <w:fldChar w:fldCharType="separate"/>
      </w:r>
      <w:r w:rsidR="00DE568F">
        <w:t>Table 105</w:t>
      </w:r>
      <w:r>
        <w:fldChar w:fldCharType="end"/>
      </w:r>
      <w:r>
        <w:t xml:space="preserve"> shows all association ends of Ground with other classes.</w:t>
      </w:r>
    </w:p>
    <w:p w14:paraId="0FC6F7BD" w14:textId="37D538EB" w:rsidR="009F4FB8" w:rsidRDefault="009F4FB8" w:rsidP="009F4FB8">
      <w:pPr>
        <w:pStyle w:val="TABLE-title"/>
      </w:pPr>
      <w:bookmarkStart w:id="446" w:name="_Ref111815169"/>
      <w:bookmarkStart w:id="447" w:name="_Toc111820735"/>
      <w:r>
        <w:t xml:space="preserve">Table </w:t>
      </w:r>
      <w:r>
        <w:fldChar w:fldCharType="begin"/>
      </w:r>
      <w:r>
        <w:instrText xml:space="preserve"> SEQ Table \* ARABIC </w:instrText>
      </w:r>
      <w:r>
        <w:fldChar w:fldCharType="separate"/>
      </w:r>
      <w:r w:rsidR="00DE568F">
        <w:t>105</w:t>
      </w:r>
      <w:r>
        <w:fldChar w:fldCharType="end"/>
      </w:r>
      <w:bookmarkEnd w:id="446"/>
      <w:r>
        <w:t xml:space="preserve"> – Association ends of LTDSEquipmentProfile::Ground with other classes</w:t>
      </w:r>
      <w:bookmarkEnd w:id="4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442ED269" w14:textId="77777777" w:rsidTr="009F4FB8">
        <w:trPr>
          <w:tblHeader/>
        </w:trPr>
        <w:tc>
          <w:tcPr>
            <w:tcW w:w="635" w:type="dxa"/>
            <w:shd w:val="clear" w:color="auto" w:fill="auto"/>
          </w:tcPr>
          <w:p w14:paraId="2A203299" w14:textId="5C217333" w:rsidR="009F4FB8" w:rsidRDefault="009F4FB8" w:rsidP="009F4FB8">
            <w:pPr>
              <w:pStyle w:val="TABLE-col-heading"/>
            </w:pPr>
            <w:r>
              <w:t>mult from</w:t>
            </w:r>
          </w:p>
        </w:tc>
        <w:tc>
          <w:tcPr>
            <w:tcW w:w="2177" w:type="dxa"/>
            <w:shd w:val="clear" w:color="auto" w:fill="auto"/>
          </w:tcPr>
          <w:p w14:paraId="3041D7F2" w14:textId="0A4D406D" w:rsidR="009F4FB8" w:rsidRDefault="009F4FB8" w:rsidP="009F4FB8">
            <w:pPr>
              <w:pStyle w:val="TABLE-col-heading"/>
            </w:pPr>
            <w:r>
              <w:t>name</w:t>
            </w:r>
          </w:p>
        </w:tc>
        <w:tc>
          <w:tcPr>
            <w:tcW w:w="635" w:type="dxa"/>
            <w:shd w:val="clear" w:color="auto" w:fill="auto"/>
          </w:tcPr>
          <w:p w14:paraId="690639E0" w14:textId="50AD415B" w:rsidR="009F4FB8" w:rsidRDefault="009F4FB8" w:rsidP="009F4FB8">
            <w:pPr>
              <w:pStyle w:val="TABLE-col-heading"/>
            </w:pPr>
            <w:r>
              <w:t>mult to</w:t>
            </w:r>
          </w:p>
        </w:tc>
        <w:tc>
          <w:tcPr>
            <w:tcW w:w="2177" w:type="dxa"/>
            <w:shd w:val="clear" w:color="auto" w:fill="auto"/>
          </w:tcPr>
          <w:p w14:paraId="2EE733D9" w14:textId="21B11CE6" w:rsidR="009F4FB8" w:rsidRDefault="009F4FB8" w:rsidP="009F4FB8">
            <w:pPr>
              <w:pStyle w:val="TABLE-col-heading"/>
            </w:pPr>
            <w:r>
              <w:t>type</w:t>
            </w:r>
          </w:p>
        </w:tc>
        <w:tc>
          <w:tcPr>
            <w:tcW w:w="3447" w:type="dxa"/>
            <w:shd w:val="clear" w:color="auto" w:fill="auto"/>
          </w:tcPr>
          <w:p w14:paraId="76BCCDC4" w14:textId="22AE590E" w:rsidR="009F4FB8" w:rsidRDefault="009F4FB8" w:rsidP="009F4FB8">
            <w:pPr>
              <w:pStyle w:val="TABLE-col-heading"/>
            </w:pPr>
            <w:r>
              <w:t>description</w:t>
            </w:r>
          </w:p>
        </w:tc>
      </w:tr>
      <w:tr w:rsidR="009F4FB8" w14:paraId="72734AD7" w14:textId="77777777" w:rsidTr="009F4FB8">
        <w:tc>
          <w:tcPr>
            <w:tcW w:w="635" w:type="dxa"/>
            <w:shd w:val="clear" w:color="auto" w:fill="auto"/>
          </w:tcPr>
          <w:p w14:paraId="534AE9E0" w14:textId="159B3C17" w:rsidR="009F4FB8" w:rsidRDefault="009F4FB8" w:rsidP="009F4FB8">
            <w:pPr>
              <w:pStyle w:val="TABLE-cell"/>
            </w:pPr>
            <w:r>
              <w:t>0..*</w:t>
            </w:r>
          </w:p>
        </w:tc>
        <w:tc>
          <w:tcPr>
            <w:tcW w:w="2177" w:type="dxa"/>
            <w:shd w:val="clear" w:color="auto" w:fill="auto"/>
          </w:tcPr>
          <w:p w14:paraId="7BFB0725" w14:textId="7F5CF533" w:rsidR="009F4FB8" w:rsidRDefault="009F4FB8" w:rsidP="009F4FB8">
            <w:pPr>
              <w:pStyle w:val="TABLE-cell"/>
            </w:pPr>
            <w:r>
              <w:t>BaseVoltage</w:t>
            </w:r>
          </w:p>
        </w:tc>
        <w:tc>
          <w:tcPr>
            <w:tcW w:w="635" w:type="dxa"/>
            <w:shd w:val="clear" w:color="auto" w:fill="auto"/>
          </w:tcPr>
          <w:p w14:paraId="684E0F4C" w14:textId="2C37A43C" w:rsidR="009F4FB8" w:rsidRDefault="009F4FB8" w:rsidP="009F4FB8">
            <w:pPr>
              <w:pStyle w:val="TABLE-cell"/>
            </w:pPr>
            <w:r>
              <w:t>0..1</w:t>
            </w:r>
          </w:p>
        </w:tc>
        <w:tc>
          <w:tcPr>
            <w:tcW w:w="2177" w:type="dxa"/>
            <w:shd w:val="clear" w:color="auto" w:fill="auto"/>
          </w:tcPr>
          <w:p w14:paraId="15ADD65D" w14:textId="22451FE6" w:rsidR="009F4FB8" w:rsidRDefault="00DE568F" w:rsidP="009F4FB8">
            <w:pPr>
              <w:pStyle w:val="TABLE-cell"/>
            </w:pPr>
            <w:hyperlink r:id="rId1044" w:anchor="BaseVoltage" w:history="1">
              <w:r w:rsidRPr="00DE568F">
                <w:rPr>
                  <w:rStyle w:val="Hyperlink"/>
                </w:rPr>
                <w:t>BaseVoltage</w:t>
              </w:r>
            </w:hyperlink>
          </w:p>
        </w:tc>
        <w:tc>
          <w:tcPr>
            <w:tcW w:w="3447" w:type="dxa"/>
            <w:shd w:val="clear" w:color="auto" w:fill="auto"/>
          </w:tcPr>
          <w:p w14:paraId="49057C03" w14:textId="37D388E4" w:rsidR="009F4FB8" w:rsidRDefault="009F4FB8" w:rsidP="009F4FB8">
            <w:pPr>
              <w:pStyle w:val="TABLE-cell"/>
            </w:pPr>
            <w:r>
              <w:t xml:space="preserve">inherited from: </w:t>
            </w:r>
            <w:hyperlink r:id="rId1045" w:anchor="ConductingEquipment" w:history="1">
              <w:r w:rsidR="00DE568F" w:rsidRPr="00DE568F">
                <w:rPr>
                  <w:rStyle w:val="Hyperlink"/>
                </w:rPr>
                <w:t>ConductingEquipment</w:t>
              </w:r>
            </w:hyperlink>
          </w:p>
        </w:tc>
      </w:tr>
      <w:tr w:rsidR="009F4FB8" w14:paraId="1702A931" w14:textId="77777777" w:rsidTr="009F4FB8">
        <w:tc>
          <w:tcPr>
            <w:tcW w:w="635" w:type="dxa"/>
            <w:shd w:val="clear" w:color="auto" w:fill="auto"/>
          </w:tcPr>
          <w:p w14:paraId="4C0B0C72" w14:textId="362EB63D" w:rsidR="009F4FB8" w:rsidRDefault="009F4FB8" w:rsidP="009F4FB8">
            <w:pPr>
              <w:pStyle w:val="TABLE-cell"/>
            </w:pPr>
            <w:r>
              <w:t>0..*</w:t>
            </w:r>
          </w:p>
        </w:tc>
        <w:tc>
          <w:tcPr>
            <w:tcW w:w="2177" w:type="dxa"/>
            <w:shd w:val="clear" w:color="auto" w:fill="auto"/>
          </w:tcPr>
          <w:p w14:paraId="5EE95272" w14:textId="391215EE" w:rsidR="009F4FB8" w:rsidRDefault="009F4FB8" w:rsidP="009F4FB8">
            <w:pPr>
              <w:pStyle w:val="TABLE-cell"/>
            </w:pPr>
            <w:r>
              <w:t>EquipmentContainer</w:t>
            </w:r>
          </w:p>
        </w:tc>
        <w:tc>
          <w:tcPr>
            <w:tcW w:w="635" w:type="dxa"/>
            <w:shd w:val="clear" w:color="auto" w:fill="auto"/>
          </w:tcPr>
          <w:p w14:paraId="380CC1DF" w14:textId="05E02827" w:rsidR="009F4FB8" w:rsidRDefault="009F4FB8" w:rsidP="009F4FB8">
            <w:pPr>
              <w:pStyle w:val="TABLE-cell"/>
            </w:pPr>
            <w:r>
              <w:t>0..1</w:t>
            </w:r>
          </w:p>
        </w:tc>
        <w:tc>
          <w:tcPr>
            <w:tcW w:w="2177" w:type="dxa"/>
            <w:shd w:val="clear" w:color="auto" w:fill="auto"/>
          </w:tcPr>
          <w:p w14:paraId="5C765569" w14:textId="6CA4AE49" w:rsidR="009F4FB8" w:rsidRDefault="00DE568F" w:rsidP="009F4FB8">
            <w:pPr>
              <w:pStyle w:val="TABLE-cell"/>
            </w:pPr>
            <w:hyperlink r:id="rId1046" w:anchor="EquipmentContainer" w:history="1">
              <w:r w:rsidRPr="00DE568F">
                <w:rPr>
                  <w:rStyle w:val="Hyperlink"/>
                </w:rPr>
                <w:t>EquipmentContainer</w:t>
              </w:r>
            </w:hyperlink>
          </w:p>
        </w:tc>
        <w:tc>
          <w:tcPr>
            <w:tcW w:w="3447" w:type="dxa"/>
            <w:shd w:val="clear" w:color="auto" w:fill="auto"/>
          </w:tcPr>
          <w:p w14:paraId="42B78F56" w14:textId="090A370F" w:rsidR="009F4FB8" w:rsidRDefault="009F4FB8" w:rsidP="009F4FB8">
            <w:pPr>
              <w:pStyle w:val="TABLE-cell"/>
            </w:pPr>
            <w:r>
              <w:t xml:space="preserve">inherited from: </w:t>
            </w:r>
            <w:hyperlink r:id="rId1047" w:anchor="Equipment" w:history="1">
              <w:r w:rsidR="00DE568F" w:rsidRPr="00DE568F">
                <w:rPr>
                  <w:rStyle w:val="Hyperlink"/>
                </w:rPr>
                <w:t>Equipment</w:t>
              </w:r>
            </w:hyperlink>
          </w:p>
        </w:tc>
      </w:tr>
    </w:tbl>
    <w:p w14:paraId="05CEACC7" w14:textId="393BA8DD" w:rsidR="009F4FB8" w:rsidRDefault="009F4FB8" w:rsidP="009F4FB8"/>
    <w:p w14:paraId="40CA00A6" w14:textId="1BAE6DA6" w:rsidR="009F4FB8" w:rsidRDefault="009F4FB8" w:rsidP="009F4FB8">
      <w:pPr>
        <w:pStyle w:val="Heading3"/>
      </w:pPr>
      <w:bookmarkStart w:id="448" w:name="UML1949"/>
      <w:bookmarkStart w:id="449" w:name="_Toc111820356"/>
      <w:r>
        <w:t>GroundDisconnector</w:t>
      </w:r>
      <w:bookmarkEnd w:id="448"/>
      <w:bookmarkEnd w:id="449"/>
    </w:p>
    <w:p w14:paraId="0DB12C69" w14:textId="7DAAC263" w:rsidR="009F4FB8" w:rsidRDefault="009F4FB8" w:rsidP="009F4FB8">
      <w:r>
        <w:t xml:space="preserve">Inheritance path = </w:t>
      </w:r>
      <w:hyperlink r:id="rId1048" w:anchor="Switch" w:history="1">
        <w:r w:rsidR="00DE568F" w:rsidRPr="00DE568F">
          <w:rPr>
            <w:rStyle w:val="Hyperlink"/>
          </w:rPr>
          <w:t>Switch</w:t>
        </w:r>
      </w:hyperlink>
      <w:r>
        <w:t xml:space="preserve"> : </w:t>
      </w:r>
      <w:hyperlink r:id="rId1049" w:anchor="ConductingEquipment" w:history="1">
        <w:r w:rsidR="00DE568F" w:rsidRPr="00DE568F">
          <w:rPr>
            <w:rStyle w:val="Hyperlink"/>
          </w:rPr>
          <w:t>ConductingEquipment</w:t>
        </w:r>
      </w:hyperlink>
      <w:r>
        <w:t xml:space="preserve"> : </w:t>
      </w:r>
      <w:hyperlink r:id="rId1050" w:anchor="Equipment" w:history="1">
        <w:r w:rsidR="00DE568F" w:rsidRPr="00DE568F">
          <w:rPr>
            <w:rStyle w:val="Hyperlink"/>
          </w:rPr>
          <w:t>Equipment</w:t>
        </w:r>
      </w:hyperlink>
      <w:r>
        <w:t xml:space="preserve"> : </w:t>
      </w:r>
      <w:hyperlink r:id="rId1051" w:anchor="PowerSystemResource" w:history="1">
        <w:r w:rsidR="00DE568F" w:rsidRPr="00DE568F">
          <w:rPr>
            <w:rStyle w:val="Hyperlink"/>
          </w:rPr>
          <w:t>PowerSystemResource</w:t>
        </w:r>
      </w:hyperlink>
      <w:r>
        <w:t xml:space="preserve"> : </w:t>
      </w:r>
      <w:hyperlink r:id="rId1052" w:anchor="IdentifiedObject" w:history="1">
        <w:r w:rsidR="00DE568F" w:rsidRPr="00DE568F">
          <w:rPr>
            <w:rStyle w:val="Hyperlink"/>
          </w:rPr>
          <w:t>IdentifiedObject</w:t>
        </w:r>
      </w:hyperlink>
    </w:p>
    <w:p w14:paraId="3DF9CA7E" w14:textId="7535FBA0" w:rsidR="009F4FB8" w:rsidRDefault="009F4FB8" w:rsidP="009F4FB8">
      <w:r>
        <w:t>A manually operated or motor operated mechanical switching device used for isolating a circuit or equipment from ground.</w:t>
      </w:r>
    </w:p>
    <w:p w14:paraId="33032701" w14:textId="27133682" w:rsidR="009F4FB8" w:rsidRDefault="009F4FB8" w:rsidP="009F4FB8">
      <w:r>
        <w:fldChar w:fldCharType="begin"/>
      </w:r>
      <w:r>
        <w:instrText xml:space="preserve"> REF _Ref111815177 \h </w:instrText>
      </w:r>
      <w:r>
        <w:fldChar w:fldCharType="separate"/>
      </w:r>
      <w:r w:rsidR="00DE568F">
        <w:t>Table 106</w:t>
      </w:r>
      <w:r>
        <w:fldChar w:fldCharType="end"/>
      </w:r>
      <w:r>
        <w:t xml:space="preserve"> shows all attributes of GroundDisconnector.</w:t>
      </w:r>
    </w:p>
    <w:p w14:paraId="15631E13" w14:textId="52B64031" w:rsidR="009F4FB8" w:rsidRDefault="009F4FB8" w:rsidP="009F4FB8">
      <w:pPr>
        <w:pStyle w:val="TABLE-title"/>
      </w:pPr>
      <w:bookmarkStart w:id="450" w:name="_Ref111815177"/>
      <w:bookmarkStart w:id="451" w:name="_Toc111820736"/>
      <w:r>
        <w:t xml:space="preserve">Table </w:t>
      </w:r>
      <w:r>
        <w:fldChar w:fldCharType="begin"/>
      </w:r>
      <w:r>
        <w:instrText xml:space="preserve"> SEQ Table \* ARABIC </w:instrText>
      </w:r>
      <w:r>
        <w:fldChar w:fldCharType="separate"/>
      </w:r>
      <w:r w:rsidR="00DE568F">
        <w:t>106</w:t>
      </w:r>
      <w:r>
        <w:fldChar w:fldCharType="end"/>
      </w:r>
      <w:bookmarkEnd w:id="450"/>
      <w:r>
        <w:t xml:space="preserve"> – Attributes of LTDSEquipmentProfile::GroundDisconnector</w:t>
      </w:r>
      <w:bookmarkEnd w:id="4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1CE8D768" w14:textId="77777777" w:rsidTr="009F4FB8">
        <w:trPr>
          <w:tblHeader/>
        </w:trPr>
        <w:tc>
          <w:tcPr>
            <w:tcW w:w="2177" w:type="dxa"/>
            <w:shd w:val="clear" w:color="auto" w:fill="auto"/>
          </w:tcPr>
          <w:p w14:paraId="33213869" w14:textId="5378B52F" w:rsidR="009F4FB8" w:rsidRDefault="009F4FB8" w:rsidP="009F4FB8">
            <w:pPr>
              <w:pStyle w:val="TABLE-col-heading"/>
            </w:pPr>
            <w:r>
              <w:t>name</w:t>
            </w:r>
          </w:p>
        </w:tc>
        <w:tc>
          <w:tcPr>
            <w:tcW w:w="635" w:type="dxa"/>
            <w:shd w:val="clear" w:color="auto" w:fill="auto"/>
          </w:tcPr>
          <w:p w14:paraId="1C7DF029" w14:textId="58CBC143" w:rsidR="009F4FB8" w:rsidRDefault="009F4FB8" w:rsidP="009F4FB8">
            <w:pPr>
              <w:pStyle w:val="TABLE-col-heading"/>
            </w:pPr>
            <w:r>
              <w:t>mult</w:t>
            </w:r>
          </w:p>
        </w:tc>
        <w:tc>
          <w:tcPr>
            <w:tcW w:w="2177" w:type="dxa"/>
            <w:shd w:val="clear" w:color="auto" w:fill="auto"/>
          </w:tcPr>
          <w:p w14:paraId="26730A78" w14:textId="1BC2047A" w:rsidR="009F4FB8" w:rsidRDefault="009F4FB8" w:rsidP="009F4FB8">
            <w:pPr>
              <w:pStyle w:val="TABLE-col-heading"/>
            </w:pPr>
            <w:r>
              <w:t>type</w:t>
            </w:r>
          </w:p>
        </w:tc>
        <w:tc>
          <w:tcPr>
            <w:tcW w:w="4082" w:type="dxa"/>
            <w:shd w:val="clear" w:color="auto" w:fill="auto"/>
          </w:tcPr>
          <w:p w14:paraId="26657290" w14:textId="7D328DB0" w:rsidR="009F4FB8" w:rsidRDefault="009F4FB8" w:rsidP="009F4FB8">
            <w:pPr>
              <w:pStyle w:val="TABLE-col-heading"/>
            </w:pPr>
            <w:r>
              <w:t>description</w:t>
            </w:r>
          </w:p>
        </w:tc>
      </w:tr>
      <w:tr w:rsidR="009F4FB8" w14:paraId="1D2C180C" w14:textId="77777777" w:rsidTr="009F4FB8">
        <w:tc>
          <w:tcPr>
            <w:tcW w:w="2177" w:type="dxa"/>
            <w:shd w:val="clear" w:color="auto" w:fill="auto"/>
          </w:tcPr>
          <w:p w14:paraId="2B9C6322" w14:textId="1772A32F" w:rsidR="009F4FB8" w:rsidRDefault="009F4FB8" w:rsidP="009F4FB8">
            <w:pPr>
              <w:pStyle w:val="TABLE-cell"/>
            </w:pPr>
            <w:r>
              <w:t>normalOpen</w:t>
            </w:r>
          </w:p>
        </w:tc>
        <w:tc>
          <w:tcPr>
            <w:tcW w:w="635" w:type="dxa"/>
            <w:shd w:val="clear" w:color="auto" w:fill="auto"/>
          </w:tcPr>
          <w:p w14:paraId="2993EB97" w14:textId="23EAFA7F" w:rsidR="009F4FB8" w:rsidRDefault="009F4FB8" w:rsidP="009F4FB8">
            <w:pPr>
              <w:pStyle w:val="TABLE-cell"/>
            </w:pPr>
            <w:r>
              <w:t>1..1</w:t>
            </w:r>
          </w:p>
        </w:tc>
        <w:tc>
          <w:tcPr>
            <w:tcW w:w="2177" w:type="dxa"/>
            <w:shd w:val="clear" w:color="auto" w:fill="auto"/>
          </w:tcPr>
          <w:p w14:paraId="2AC1CA56" w14:textId="5821B1C6" w:rsidR="009F4FB8" w:rsidRDefault="00DE568F" w:rsidP="009F4FB8">
            <w:pPr>
              <w:pStyle w:val="TABLE-cell"/>
            </w:pPr>
            <w:hyperlink r:id="rId1053" w:anchor="Boolean" w:history="1">
              <w:r w:rsidRPr="00DE568F">
                <w:rPr>
                  <w:rStyle w:val="Hyperlink"/>
                </w:rPr>
                <w:t>Boolean</w:t>
              </w:r>
            </w:hyperlink>
          </w:p>
        </w:tc>
        <w:tc>
          <w:tcPr>
            <w:tcW w:w="4082" w:type="dxa"/>
            <w:shd w:val="clear" w:color="auto" w:fill="auto"/>
          </w:tcPr>
          <w:p w14:paraId="677C0DD8" w14:textId="31930276" w:rsidR="009F4FB8" w:rsidRDefault="009F4FB8" w:rsidP="009F4FB8">
            <w:pPr>
              <w:pStyle w:val="TABLE-cell"/>
            </w:pPr>
            <w:r>
              <w:t xml:space="preserve">inherited from: </w:t>
            </w:r>
            <w:hyperlink r:id="rId1054" w:anchor="Switch" w:history="1">
              <w:r w:rsidR="00DE568F" w:rsidRPr="00DE568F">
                <w:rPr>
                  <w:rStyle w:val="Hyperlink"/>
                </w:rPr>
                <w:t>Switch</w:t>
              </w:r>
            </w:hyperlink>
          </w:p>
        </w:tc>
      </w:tr>
      <w:tr w:rsidR="009F4FB8" w14:paraId="6D7A5DB7" w14:textId="77777777" w:rsidTr="009F4FB8">
        <w:tc>
          <w:tcPr>
            <w:tcW w:w="2177" w:type="dxa"/>
            <w:shd w:val="clear" w:color="auto" w:fill="auto"/>
          </w:tcPr>
          <w:p w14:paraId="3FA35283" w14:textId="727DDCBC" w:rsidR="009F4FB8" w:rsidRDefault="009F4FB8" w:rsidP="009F4FB8">
            <w:pPr>
              <w:pStyle w:val="TABLE-cell"/>
            </w:pPr>
            <w:r>
              <w:t>ratedCurrent</w:t>
            </w:r>
          </w:p>
        </w:tc>
        <w:tc>
          <w:tcPr>
            <w:tcW w:w="635" w:type="dxa"/>
            <w:shd w:val="clear" w:color="auto" w:fill="auto"/>
          </w:tcPr>
          <w:p w14:paraId="77A1305F" w14:textId="618A082A" w:rsidR="009F4FB8" w:rsidRDefault="009F4FB8" w:rsidP="009F4FB8">
            <w:pPr>
              <w:pStyle w:val="TABLE-cell"/>
            </w:pPr>
            <w:r>
              <w:t>0..1</w:t>
            </w:r>
          </w:p>
        </w:tc>
        <w:tc>
          <w:tcPr>
            <w:tcW w:w="2177" w:type="dxa"/>
            <w:shd w:val="clear" w:color="auto" w:fill="auto"/>
          </w:tcPr>
          <w:p w14:paraId="7DC9A2F8" w14:textId="63E89E65" w:rsidR="009F4FB8" w:rsidRDefault="00DE568F" w:rsidP="009F4FB8">
            <w:pPr>
              <w:pStyle w:val="TABLE-cell"/>
            </w:pPr>
            <w:hyperlink r:id="rId1055" w:anchor="CurrentFlow" w:history="1">
              <w:r w:rsidRPr="00DE568F">
                <w:rPr>
                  <w:rStyle w:val="Hyperlink"/>
                </w:rPr>
                <w:t>CurrentFlow</w:t>
              </w:r>
            </w:hyperlink>
          </w:p>
        </w:tc>
        <w:tc>
          <w:tcPr>
            <w:tcW w:w="4082" w:type="dxa"/>
            <w:shd w:val="clear" w:color="auto" w:fill="auto"/>
          </w:tcPr>
          <w:p w14:paraId="3B7E0B0A" w14:textId="0006F027" w:rsidR="009F4FB8" w:rsidRDefault="009F4FB8" w:rsidP="009F4FB8">
            <w:pPr>
              <w:pStyle w:val="TABLE-cell"/>
            </w:pPr>
            <w:r>
              <w:t xml:space="preserve">inherited from: </w:t>
            </w:r>
            <w:hyperlink r:id="rId1056" w:anchor="Switch" w:history="1">
              <w:r w:rsidR="00DE568F" w:rsidRPr="00DE568F">
                <w:rPr>
                  <w:rStyle w:val="Hyperlink"/>
                </w:rPr>
                <w:t>Switch</w:t>
              </w:r>
            </w:hyperlink>
          </w:p>
        </w:tc>
      </w:tr>
      <w:tr w:rsidR="009F4FB8" w14:paraId="37CD047A" w14:textId="77777777" w:rsidTr="009F4FB8">
        <w:tc>
          <w:tcPr>
            <w:tcW w:w="2177" w:type="dxa"/>
            <w:shd w:val="clear" w:color="auto" w:fill="auto"/>
          </w:tcPr>
          <w:p w14:paraId="0A6A2294" w14:textId="71CDD3C9" w:rsidR="009F4FB8" w:rsidRDefault="009F4FB8" w:rsidP="009F4FB8">
            <w:pPr>
              <w:pStyle w:val="TABLE-cell"/>
            </w:pPr>
            <w:r>
              <w:t>retained</w:t>
            </w:r>
          </w:p>
        </w:tc>
        <w:tc>
          <w:tcPr>
            <w:tcW w:w="635" w:type="dxa"/>
            <w:shd w:val="clear" w:color="auto" w:fill="auto"/>
          </w:tcPr>
          <w:p w14:paraId="24BD4D3A" w14:textId="0042B8F7" w:rsidR="009F4FB8" w:rsidRDefault="009F4FB8" w:rsidP="009F4FB8">
            <w:pPr>
              <w:pStyle w:val="TABLE-cell"/>
            </w:pPr>
            <w:r>
              <w:t>1..1</w:t>
            </w:r>
          </w:p>
        </w:tc>
        <w:tc>
          <w:tcPr>
            <w:tcW w:w="2177" w:type="dxa"/>
            <w:shd w:val="clear" w:color="auto" w:fill="auto"/>
          </w:tcPr>
          <w:p w14:paraId="0D486C29" w14:textId="45A1338F" w:rsidR="009F4FB8" w:rsidRDefault="00DE568F" w:rsidP="009F4FB8">
            <w:pPr>
              <w:pStyle w:val="TABLE-cell"/>
            </w:pPr>
            <w:hyperlink r:id="rId1057" w:anchor="Boolean" w:history="1">
              <w:r w:rsidRPr="00DE568F">
                <w:rPr>
                  <w:rStyle w:val="Hyperlink"/>
                </w:rPr>
                <w:t>Boolean</w:t>
              </w:r>
            </w:hyperlink>
          </w:p>
        </w:tc>
        <w:tc>
          <w:tcPr>
            <w:tcW w:w="4082" w:type="dxa"/>
            <w:shd w:val="clear" w:color="auto" w:fill="auto"/>
          </w:tcPr>
          <w:p w14:paraId="2E6A1C50" w14:textId="7430C2E9" w:rsidR="009F4FB8" w:rsidRDefault="009F4FB8" w:rsidP="009F4FB8">
            <w:pPr>
              <w:pStyle w:val="TABLE-cell"/>
            </w:pPr>
            <w:r>
              <w:t xml:space="preserve">inherited from: </w:t>
            </w:r>
            <w:hyperlink r:id="rId1058" w:anchor="Switch" w:history="1">
              <w:r w:rsidR="00DE568F" w:rsidRPr="00DE568F">
                <w:rPr>
                  <w:rStyle w:val="Hyperlink"/>
                </w:rPr>
                <w:t>Switch</w:t>
              </w:r>
            </w:hyperlink>
          </w:p>
        </w:tc>
      </w:tr>
      <w:tr w:rsidR="009F4FB8" w14:paraId="24AEC5E6" w14:textId="77777777" w:rsidTr="009F4FB8">
        <w:tc>
          <w:tcPr>
            <w:tcW w:w="2177" w:type="dxa"/>
            <w:shd w:val="clear" w:color="auto" w:fill="auto"/>
          </w:tcPr>
          <w:p w14:paraId="4F3186E0" w14:textId="241C10FE" w:rsidR="009F4FB8" w:rsidRDefault="009F4FB8" w:rsidP="009F4FB8">
            <w:pPr>
              <w:pStyle w:val="TABLE-cell"/>
            </w:pPr>
            <w:r>
              <w:t>aggregate</w:t>
            </w:r>
          </w:p>
        </w:tc>
        <w:tc>
          <w:tcPr>
            <w:tcW w:w="635" w:type="dxa"/>
            <w:shd w:val="clear" w:color="auto" w:fill="auto"/>
          </w:tcPr>
          <w:p w14:paraId="3A100EF3" w14:textId="63C4B17E" w:rsidR="009F4FB8" w:rsidRDefault="009F4FB8" w:rsidP="009F4FB8">
            <w:pPr>
              <w:pStyle w:val="TABLE-cell"/>
            </w:pPr>
            <w:r>
              <w:t>0..1</w:t>
            </w:r>
          </w:p>
        </w:tc>
        <w:tc>
          <w:tcPr>
            <w:tcW w:w="2177" w:type="dxa"/>
            <w:shd w:val="clear" w:color="auto" w:fill="auto"/>
          </w:tcPr>
          <w:p w14:paraId="151A565F" w14:textId="57BE8A84" w:rsidR="009F4FB8" w:rsidRDefault="00DE568F" w:rsidP="009F4FB8">
            <w:pPr>
              <w:pStyle w:val="TABLE-cell"/>
            </w:pPr>
            <w:hyperlink r:id="rId1059" w:anchor="Boolean" w:history="1">
              <w:r w:rsidRPr="00DE568F">
                <w:rPr>
                  <w:rStyle w:val="Hyperlink"/>
                </w:rPr>
                <w:t>Boolean</w:t>
              </w:r>
            </w:hyperlink>
          </w:p>
        </w:tc>
        <w:tc>
          <w:tcPr>
            <w:tcW w:w="4082" w:type="dxa"/>
            <w:shd w:val="clear" w:color="auto" w:fill="auto"/>
          </w:tcPr>
          <w:p w14:paraId="2E70490A" w14:textId="7FC64E3F" w:rsidR="009F4FB8" w:rsidRDefault="009F4FB8" w:rsidP="009F4FB8">
            <w:pPr>
              <w:pStyle w:val="TABLE-cell"/>
            </w:pPr>
            <w:r>
              <w:t xml:space="preserve">inherited from: </w:t>
            </w:r>
            <w:hyperlink r:id="rId1060" w:anchor="Equipment" w:history="1">
              <w:r w:rsidR="00DE568F" w:rsidRPr="00DE568F">
                <w:rPr>
                  <w:rStyle w:val="Hyperlink"/>
                </w:rPr>
                <w:t>Equipment</w:t>
              </w:r>
            </w:hyperlink>
          </w:p>
        </w:tc>
      </w:tr>
      <w:tr w:rsidR="009F4FB8" w14:paraId="6AD90DC9" w14:textId="77777777" w:rsidTr="009F4FB8">
        <w:tc>
          <w:tcPr>
            <w:tcW w:w="2177" w:type="dxa"/>
            <w:shd w:val="clear" w:color="auto" w:fill="auto"/>
          </w:tcPr>
          <w:p w14:paraId="5FEAC40C" w14:textId="410A7ED9" w:rsidR="009F4FB8" w:rsidRDefault="009F4FB8" w:rsidP="009F4FB8">
            <w:pPr>
              <w:pStyle w:val="TABLE-cell"/>
            </w:pPr>
            <w:r>
              <w:t>normallyInService</w:t>
            </w:r>
          </w:p>
        </w:tc>
        <w:tc>
          <w:tcPr>
            <w:tcW w:w="635" w:type="dxa"/>
            <w:shd w:val="clear" w:color="auto" w:fill="auto"/>
          </w:tcPr>
          <w:p w14:paraId="4C6FE2BD" w14:textId="4AB12BF0" w:rsidR="009F4FB8" w:rsidRDefault="009F4FB8" w:rsidP="009F4FB8">
            <w:pPr>
              <w:pStyle w:val="TABLE-cell"/>
            </w:pPr>
            <w:r>
              <w:t>0..1</w:t>
            </w:r>
          </w:p>
        </w:tc>
        <w:tc>
          <w:tcPr>
            <w:tcW w:w="2177" w:type="dxa"/>
            <w:shd w:val="clear" w:color="auto" w:fill="auto"/>
          </w:tcPr>
          <w:p w14:paraId="7B5A5974" w14:textId="40F197AF" w:rsidR="009F4FB8" w:rsidRDefault="00DE568F" w:rsidP="009F4FB8">
            <w:pPr>
              <w:pStyle w:val="TABLE-cell"/>
            </w:pPr>
            <w:hyperlink r:id="rId1061" w:anchor="Boolean" w:history="1">
              <w:r w:rsidRPr="00DE568F">
                <w:rPr>
                  <w:rStyle w:val="Hyperlink"/>
                </w:rPr>
                <w:t>Boolean</w:t>
              </w:r>
            </w:hyperlink>
          </w:p>
        </w:tc>
        <w:tc>
          <w:tcPr>
            <w:tcW w:w="4082" w:type="dxa"/>
            <w:shd w:val="clear" w:color="auto" w:fill="auto"/>
          </w:tcPr>
          <w:p w14:paraId="5426AD74" w14:textId="315C4AE4" w:rsidR="009F4FB8" w:rsidRDefault="009F4FB8" w:rsidP="009F4FB8">
            <w:pPr>
              <w:pStyle w:val="TABLE-cell"/>
            </w:pPr>
            <w:r>
              <w:t xml:space="preserve">inherited from: </w:t>
            </w:r>
            <w:hyperlink r:id="rId1062" w:anchor="Equipment" w:history="1">
              <w:r w:rsidR="00DE568F" w:rsidRPr="00DE568F">
                <w:rPr>
                  <w:rStyle w:val="Hyperlink"/>
                </w:rPr>
                <w:t>Equipment</w:t>
              </w:r>
            </w:hyperlink>
          </w:p>
        </w:tc>
      </w:tr>
      <w:tr w:rsidR="009F4FB8" w14:paraId="11963EC4" w14:textId="77777777" w:rsidTr="009F4FB8">
        <w:tc>
          <w:tcPr>
            <w:tcW w:w="2177" w:type="dxa"/>
            <w:shd w:val="clear" w:color="auto" w:fill="auto"/>
          </w:tcPr>
          <w:p w14:paraId="23F2BF46" w14:textId="39F7B6A1" w:rsidR="009F4FB8" w:rsidRDefault="009F4FB8" w:rsidP="009F4FB8">
            <w:pPr>
              <w:pStyle w:val="TABLE-cell"/>
            </w:pPr>
            <w:r>
              <w:t>description</w:t>
            </w:r>
          </w:p>
        </w:tc>
        <w:tc>
          <w:tcPr>
            <w:tcW w:w="635" w:type="dxa"/>
            <w:shd w:val="clear" w:color="auto" w:fill="auto"/>
          </w:tcPr>
          <w:p w14:paraId="32A09F98" w14:textId="6F260DE9" w:rsidR="009F4FB8" w:rsidRDefault="009F4FB8" w:rsidP="009F4FB8">
            <w:pPr>
              <w:pStyle w:val="TABLE-cell"/>
            </w:pPr>
            <w:r>
              <w:t>0..1</w:t>
            </w:r>
          </w:p>
        </w:tc>
        <w:tc>
          <w:tcPr>
            <w:tcW w:w="2177" w:type="dxa"/>
            <w:shd w:val="clear" w:color="auto" w:fill="auto"/>
          </w:tcPr>
          <w:p w14:paraId="571768C7" w14:textId="63C464D1" w:rsidR="009F4FB8" w:rsidRDefault="00DE568F" w:rsidP="009F4FB8">
            <w:pPr>
              <w:pStyle w:val="TABLE-cell"/>
            </w:pPr>
            <w:hyperlink r:id="rId1063" w:anchor="String" w:history="1">
              <w:r w:rsidRPr="00DE568F">
                <w:rPr>
                  <w:rStyle w:val="Hyperlink"/>
                </w:rPr>
                <w:t>String</w:t>
              </w:r>
            </w:hyperlink>
          </w:p>
        </w:tc>
        <w:tc>
          <w:tcPr>
            <w:tcW w:w="4082" w:type="dxa"/>
            <w:shd w:val="clear" w:color="auto" w:fill="auto"/>
          </w:tcPr>
          <w:p w14:paraId="381B7CF9" w14:textId="3374788E" w:rsidR="009F4FB8" w:rsidRDefault="009F4FB8" w:rsidP="009F4FB8">
            <w:pPr>
              <w:pStyle w:val="TABLE-cell"/>
            </w:pPr>
            <w:r>
              <w:t xml:space="preserve">inherited from: </w:t>
            </w:r>
            <w:hyperlink r:id="rId1064" w:anchor="IdentifiedObject" w:history="1">
              <w:r w:rsidR="00DE568F" w:rsidRPr="00DE568F">
                <w:rPr>
                  <w:rStyle w:val="Hyperlink"/>
                </w:rPr>
                <w:t>IdentifiedObject</w:t>
              </w:r>
            </w:hyperlink>
          </w:p>
        </w:tc>
      </w:tr>
      <w:tr w:rsidR="009F4FB8" w14:paraId="1E1791CB" w14:textId="77777777" w:rsidTr="009F4FB8">
        <w:tc>
          <w:tcPr>
            <w:tcW w:w="2177" w:type="dxa"/>
            <w:shd w:val="clear" w:color="auto" w:fill="auto"/>
          </w:tcPr>
          <w:p w14:paraId="4BF2A4AB" w14:textId="77BCA8ED" w:rsidR="009F4FB8" w:rsidRDefault="009F4FB8" w:rsidP="009F4FB8">
            <w:pPr>
              <w:pStyle w:val="TABLE-cell"/>
            </w:pPr>
            <w:r>
              <w:t>mRID</w:t>
            </w:r>
          </w:p>
        </w:tc>
        <w:tc>
          <w:tcPr>
            <w:tcW w:w="635" w:type="dxa"/>
            <w:shd w:val="clear" w:color="auto" w:fill="auto"/>
          </w:tcPr>
          <w:p w14:paraId="36A40831" w14:textId="1BA970E1" w:rsidR="009F4FB8" w:rsidRDefault="009F4FB8" w:rsidP="009F4FB8">
            <w:pPr>
              <w:pStyle w:val="TABLE-cell"/>
            </w:pPr>
            <w:r>
              <w:t>1..1</w:t>
            </w:r>
          </w:p>
        </w:tc>
        <w:tc>
          <w:tcPr>
            <w:tcW w:w="2177" w:type="dxa"/>
            <w:shd w:val="clear" w:color="auto" w:fill="auto"/>
          </w:tcPr>
          <w:p w14:paraId="4DDB11FF" w14:textId="6770526A" w:rsidR="009F4FB8" w:rsidRDefault="00DE568F" w:rsidP="009F4FB8">
            <w:pPr>
              <w:pStyle w:val="TABLE-cell"/>
            </w:pPr>
            <w:hyperlink r:id="rId1065" w:anchor="String" w:history="1">
              <w:r w:rsidRPr="00DE568F">
                <w:rPr>
                  <w:rStyle w:val="Hyperlink"/>
                </w:rPr>
                <w:t>String</w:t>
              </w:r>
            </w:hyperlink>
          </w:p>
        </w:tc>
        <w:tc>
          <w:tcPr>
            <w:tcW w:w="4082" w:type="dxa"/>
            <w:shd w:val="clear" w:color="auto" w:fill="auto"/>
          </w:tcPr>
          <w:p w14:paraId="684E4770" w14:textId="2DC33D16" w:rsidR="009F4FB8" w:rsidRDefault="009F4FB8" w:rsidP="009F4FB8">
            <w:pPr>
              <w:pStyle w:val="TABLE-cell"/>
            </w:pPr>
            <w:r>
              <w:t xml:space="preserve">inherited from: </w:t>
            </w:r>
            <w:hyperlink r:id="rId1066" w:anchor="IdentifiedObject" w:history="1">
              <w:r w:rsidR="00DE568F" w:rsidRPr="00DE568F">
                <w:rPr>
                  <w:rStyle w:val="Hyperlink"/>
                </w:rPr>
                <w:t>IdentifiedObject</w:t>
              </w:r>
            </w:hyperlink>
          </w:p>
        </w:tc>
      </w:tr>
      <w:tr w:rsidR="009F4FB8" w14:paraId="0793FDB5" w14:textId="77777777" w:rsidTr="009F4FB8">
        <w:tc>
          <w:tcPr>
            <w:tcW w:w="2177" w:type="dxa"/>
            <w:shd w:val="clear" w:color="auto" w:fill="auto"/>
          </w:tcPr>
          <w:p w14:paraId="0940E720" w14:textId="4CBBE0C8" w:rsidR="009F4FB8" w:rsidRDefault="009F4FB8" w:rsidP="009F4FB8">
            <w:pPr>
              <w:pStyle w:val="TABLE-cell"/>
            </w:pPr>
            <w:r>
              <w:t>name</w:t>
            </w:r>
          </w:p>
        </w:tc>
        <w:tc>
          <w:tcPr>
            <w:tcW w:w="635" w:type="dxa"/>
            <w:shd w:val="clear" w:color="auto" w:fill="auto"/>
          </w:tcPr>
          <w:p w14:paraId="19EF69F4" w14:textId="5EAB3BB6" w:rsidR="009F4FB8" w:rsidRDefault="009F4FB8" w:rsidP="009F4FB8">
            <w:pPr>
              <w:pStyle w:val="TABLE-cell"/>
            </w:pPr>
            <w:r>
              <w:t>1..1</w:t>
            </w:r>
          </w:p>
        </w:tc>
        <w:tc>
          <w:tcPr>
            <w:tcW w:w="2177" w:type="dxa"/>
            <w:shd w:val="clear" w:color="auto" w:fill="auto"/>
          </w:tcPr>
          <w:p w14:paraId="10C07961" w14:textId="6B6E4E60" w:rsidR="009F4FB8" w:rsidRDefault="00DE568F" w:rsidP="009F4FB8">
            <w:pPr>
              <w:pStyle w:val="TABLE-cell"/>
            </w:pPr>
            <w:hyperlink r:id="rId1067" w:anchor="String" w:history="1">
              <w:r w:rsidRPr="00DE568F">
                <w:rPr>
                  <w:rStyle w:val="Hyperlink"/>
                </w:rPr>
                <w:t>String</w:t>
              </w:r>
            </w:hyperlink>
          </w:p>
        </w:tc>
        <w:tc>
          <w:tcPr>
            <w:tcW w:w="4082" w:type="dxa"/>
            <w:shd w:val="clear" w:color="auto" w:fill="auto"/>
          </w:tcPr>
          <w:p w14:paraId="42FD3982" w14:textId="47BEAE06" w:rsidR="009F4FB8" w:rsidRDefault="009F4FB8" w:rsidP="009F4FB8">
            <w:pPr>
              <w:pStyle w:val="TABLE-cell"/>
            </w:pPr>
            <w:r>
              <w:t xml:space="preserve">inherited from: </w:t>
            </w:r>
            <w:hyperlink r:id="rId1068" w:anchor="IdentifiedObject" w:history="1">
              <w:r w:rsidR="00DE568F" w:rsidRPr="00DE568F">
                <w:rPr>
                  <w:rStyle w:val="Hyperlink"/>
                </w:rPr>
                <w:t>IdentifiedObject</w:t>
              </w:r>
            </w:hyperlink>
          </w:p>
        </w:tc>
      </w:tr>
    </w:tbl>
    <w:p w14:paraId="6784F3F4" w14:textId="681AC249" w:rsidR="009F4FB8" w:rsidRDefault="009F4FB8" w:rsidP="009F4FB8"/>
    <w:p w14:paraId="659C65B3" w14:textId="2FE8DDEA" w:rsidR="009F4FB8" w:rsidRDefault="009F4FB8" w:rsidP="009F4FB8">
      <w:r>
        <w:fldChar w:fldCharType="begin"/>
      </w:r>
      <w:r>
        <w:instrText xml:space="preserve"> REF _Ref111815181 \h </w:instrText>
      </w:r>
      <w:r>
        <w:fldChar w:fldCharType="separate"/>
      </w:r>
      <w:r w:rsidR="00DE568F">
        <w:t>Table 107</w:t>
      </w:r>
      <w:r>
        <w:fldChar w:fldCharType="end"/>
      </w:r>
      <w:r>
        <w:t xml:space="preserve"> shows all association ends of GroundDisconnector with other classes.</w:t>
      </w:r>
    </w:p>
    <w:p w14:paraId="10DBB1BA" w14:textId="489FE9C0" w:rsidR="009F4FB8" w:rsidRDefault="009F4FB8" w:rsidP="009F4FB8">
      <w:pPr>
        <w:pStyle w:val="TABLE-title"/>
      </w:pPr>
      <w:bookmarkStart w:id="452" w:name="_Ref111815181"/>
      <w:bookmarkStart w:id="453" w:name="_Toc111820737"/>
      <w:r>
        <w:lastRenderedPageBreak/>
        <w:t xml:space="preserve">Table </w:t>
      </w:r>
      <w:r>
        <w:fldChar w:fldCharType="begin"/>
      </w:r>
      <w:r>
        <w:instrText xml:space="preserve"> SEQ Table \* ARABIC </w:instrText>
      </w:r>
      <w:r>
        <w:fldChar w:fldCharType="separate"/>
      </w:r>
      <w:r w:rsidR="00DE568F">
        <w:t>107</w:t>
      </w:r>
      <w:r>
        <w:fldChar w:fldCharType="end"/>
      </w:r>
      <w:bookmarkEnd w:id="452"/>
      <w:r>
        <w:t xml:space="preserve"> – Association ends of LTDSEquipmentProfile::GroundDisconnector with other classes</w:t>
      </w:r>
      <w:bookmarkEnd w:id="4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691FFB8F" w14:textId="77777777" w:rsidTr="009F4FB8">
        <w:trPr>
          <w:tblHeader/>
        </w:trPr>
        <w:tc>
          <w:tcPr>
            <w:tcW w:w="635" w:type="dxa"/>
            <w:shd w:val="clear" w:color="auto" w:fill="auto"/>
          </w:tcPr>
          <w:p w14:paraId="626F080F" w14:textId="51A806FB" w:rsidR="009F4FB8" w:rsidRDefault="009F4FB8" w:rsidP="009F4FB8">
            <w:pPr>
              <w:pStyle w:val="TABLE-col-heading"/>
            </w:pPr>
            <w:r>
              <w:t>mult from</w:t>
            </w:r>
          </w:p>
        </w:tc>
        <w:tc>
          <w:tcPr>
            <w:tcW w:w="2177" w:type="dxa"/>
            <w:shd w:val="clear" w:color="auto" w:fill="auto"/>
          </w:tcPr>
          <w:p w14:paraId="58952075" w14:textId="36209B5C" w:rsidR="009F4FB8" w:rsidRDefault="009F4FB8" w:rsidP="009F4FB8">
            <w:pPr>
              <w:pStyle w:val="TABLE-col-heading"/>
            </w:pPr>
            <w:r>
              <w:t>name</w:t>
            </w:r>
          </w:p>
        </w:tc>
        <w:tc>
          <w:tcPr>
            <w:tcW w:w="635" w:type="dxa"/>
            <w:shd w:val="clear" w:color="auto" w:fill="auto"/>
          </w:tcPr>
          <w:p w14:paraId="6C0B0FC1" w14:textId="1BF4D989" w:rsidR="009F4FB8" w:rsidRDefault="009F4FB8" w:rsidP="009F4FB8">
            <w:pPr>
              <w:pStyle w:val="TABLE-col-heading"/>
            </w:pPr>
            <w:r>
              <w:t>mult to</w:t>
            </w:r>
          </w:p>
        </w:tc>
        <w:tc>
          <w:tcPr>
            <w:tcW w:w="2177" w:type="dxa"/>
            <w:shd w:val="clear" w:color="auto" w:fill="auto"/>
          </w:tcPr>
          <w:p w14:paraId="7F68447D" w14:textId="1B4A30B1" w:rsidR="009F4FB8" w:rsidRDefault="009F4FB8" w:rsidP="009F4FB8">
            <w:pPr>
              <w:pStyle w:val="TABLE-col-heading"/>
            </w:pPr>
            <w:r>
              <w:t>type</w:t>
            </w:r>
          </w:p>
        </w:tc>
        <w:tc>
          <w:tcPr>
            <w:tcW w:w="3447" w:type="dxa"/>
            <w:shd w:val="clear" w:color="auto" w:fill="auto"/>
          </w:tcPr>
          <w:p w14:paraId="5E186678" w14:textId="083ABA90" w:rsidR="009F4FB8" w:rsidRDefault="009F4FB8" w:rsidP="009F4FB8">
            <w:pPr>
              <w:pStyle w:val="TABLE-col-heading"/>
            </w:pPr>
            <w:r>
              <w:t>description</w:t>
            </w:r>
          </w:p>
        </w:tc>
      </w:tr>
      <w:tr w:rsidR="009F4FB8" w14:paraId="220BF39B" w14:textId="77777777" w:rsidTr="009F4FB8">
        <w:tc>
          <w:tcPr>
            <w:tcW w:w="635" w:type="dxa"/>
            <w:shd w:val="clear" w:color="auto" w:fill="auto"/>
          </w:tcPr>
          <w:p w14:paraId="0B02815B" w14:textId="5013EBFF" w:rsidR="009F4FB8" w:rsidRDefault="009F4FB8" w:rsidP="009F4FB8">
            <w:pPr>
              <w:pStyle w:val="TABLE-cell"/>
            </w:pPr>
            <w:r>
              <w:t>0..*</w:t>
            </w:r>
          </w:p>
        </w:tc>
        <w:tc>
          <w:tcPr>
            <w:tcW w:w="2177" w:type="dxa"/>
            <w:shd w:val="clear" w:color="auto" w:fill="auto"/>
          </w:tcPr>
          <w:p w14:paraId="7A2942D1" w14:textId="27516CA1" w:rsidR="009F4FB8" w:rsidRDefault="009F4FB8" w:rsidP="009F4FB8">
            <w:pPr>
              <w:pStyle w:val="TABLE-cell"/>
            </w:pPr>
            <w:r>
              <w:t>BaseVoltage</w:t>
            </w:r>
          </w:p>
        </w:tc>
        <w:tc>
          <w:tcPr>
            <w:tcW w:w="635" w:type="dxa"/>
            <w:shd w:val="clear" w:color="auto" w:fill="auto"/>
          </w:tcPr>
          <w:p w14:paraId="1BF54610" w14:textId="79C131E7" w:rsidR="009F4FB8" w:rsidRDefault="009F4FB8" w:rsidP="009F4FB8">
            <w:pPr>
              <w:pStyle w:val="TABLE-cell"/>
            </w:pPr>
            <w:r>
              <w:t>0..1</w:t>
            </w:r>
          </w:p>
        </w:tc>
        <w:tc>
          <w:tcPr>
            <w:tcW w:w="2177" w:type="dxa"/>
            <w:shd w:val="clear" w:color="auto" w:fill="auto"/>
          </w:tcPr>
          <w:p w14:paraId="2B8D8A49" w14:textId="24FBFC07" w:rsidR="009F4FB8" w:rsidRDefault="00DE568F" w:rsidP="009F4FB8">
            <w:pPr>
              <w:pStyle w:val="TABLE-cell"/>
            </w:pPr>
            <w:hyperlink r:id="rId1069" w:anchor="BaseVoltage" w:history="1">
              <w:r w:rsidRPr="00DE568F">
                <w:rPr>
                  <w:rStyle w:val="Hyperlink"/>
                </w:rPr>
                <w:t>BaseVoltage</w:t>
              </w:r>
            </w:hyperlink>
          </w:p>
        </w:tc>
        <w:tc>
          <w:tcPr>
            <w:tcW w:w="3447" w:type="dxa"/>
            <w:shd w:val="clear" w:color="auto" w:fill="auto"/>
          </w:tcPr>
          <w:p w14:paraId="6FFEEE61" w14:textId="7C0C4488" w:rsidR="009F4FB8" w:rsidRDefault="009F4FB8" w:rsidP="009F4FB8">
            <w:pPr>
              <w:pStyle w:val="TABLE-cell"/>
            </w:pPr>
            <w:r>
              <w:t xml:space="preserve">inherited from: </w:t>
            </w:r>
            <w:hyperlink r:id="rId1070" w:anchor="ConductingEquipment" w:history="1">
              <w:r w:rsidR="00DE568F" w:rsidRPr="00DE568F">
                <w:rPr>
                  <w:rStyle w:val="Hyperlink"/>
                </w:rPr>
                <w:t>ConductingEquipment</w:t>
              </w:r>
            </w:hyperlink>
          </w:p>
        </w:tc>
      </w:tr>
      <w:tr w:rsidR="009F4FB8" w14:paraId="51D774C8" w14:textId="77777777" w:rsidTr="009F4FB8">
        <w:tc>
          <w:tcPr>
            <w:tcW w:w="635" w:type="dxa"/>
            <w:shd w:val="clear" w:color="auto" w:fill="auto"/>
          </w:tcPr>
          <w:p w14:paraId="3F8D383B" w14:textId="1E0D4F27" w:rsidR="009F4FB8" w:rsidRDefault="009F4FB8" w:rsidP="009F4FB8">
            <w:pPr>
              <w:pStyle w:val="TABLE-cell"/>
            </w:pPr>
            <w:r>
              <w:t>0..*</w:t>
            </w:r>
          </w:p>
        </w:tc>
        <w:tc>
          <w:tcPr>
            <w:tcW w:w="2177" w:type="dxa"/>
            <w:shd w:val="clear" w:color="auto" w:fill="auto"/>
          </w:tcPr>
          <w:p w14:paraId="27B30EBF" w14:textId="7FA23C64" w:rsidR="009F4FB8" w:rsidRDefault="009F4FB8" w:rsidP="009F4FB8">
            <w:pPr>
              <w:pStyle w:val="TABLE-cell"/>
            </w:pPr>
            <w:r>
              <w:t>EquipmentContainer</w:t>
            </w:r>
          </w:p>
        </w:tc>
        <w:tc>
          <w:tcPr>
            <w:tcW w:w="635" w:type="dxa"/>
            <w:shd w:val="clear" w:color="auto" w:fill="auto"/>
          </w:tcPr>
          <w:p w14:paraId="1B496AAA" w14:textId="0DF3D57F" w:rsidR="009F4FB8" w:rsidRDefault="009F4FB8" w:rsidP="009F4FB8">
            <w:pPr>
              <w:pStyle w:val="TABLE-cell"/>
            </w:pPr>
            <w:r>
              <w:t>0..1</w:t>
            </w:r>
          </w:p>
        </w:tc>
        <w:tc>
          <w:tcPr>
            <w:tcW w:w="2177" w:type="dxa"/>
            <w:shd w:val="clear" w:color="auto" w:fill="auto"/>
          </w:tcPr>
          <w:p w14:paraId="6A8DB4DA" w14:textId="05F0E207" w:rsidR="009F4FB8" w:rsidRDefault="00DE568F" w:rsidP="009F4FB8">
            <w:pPr>
              <w:pStyle w:val="TABLE-cell"/>
            </w:pPr>
            <w:hyperlink r:id="rId1071" w:anchor="EquipmentContainer" w:history="1">
              <w:r w:rsidRPr="00DE568F">
                <w:rPr>
                  <w:rStyle w:val="Hyperlink"/>
                </w:rPr>
                <w:t>EquipmentContainer</w:t>
              </w:r>
            </w:hyperlink>
          </w:p>
        </w:tc>
        <w:tc>
          <w:tcPr>
            <w:tcW w:w="3447" w:type="dxa"/>
            <w:shd w:val="clear" w:color="auto" w:fill="auto"/>
          </w:tcPr>
          <w:p w14:paraId="595FF8C5" w14:textId="7EA073E1" w:rsidR="009F4FB8" w:rsidRDefault="009F4FB8" w:rsidP="009F4FB8">
            <w:pPr>
              <w:pStyle w:val="TABLE-cell"/>
            </w:pPr>
            <w:r>
              <w:t xml:space="preserve">inherited from: </w:t>
            </w:r>
            <w:hyperlink r:id="rId1072" w:anchor="Equipment" w:history="1">
              <w:r w:rsidR="00DE568F" w:rsidRPr="00DE568F">
                <w:rPr>
                  <w:rStyle w:val="Hyperlink"/>
                </w:rPr>
                <w:t>Equipment</w:t>
              </w:r>
            </w:hyperlink>
          </w:p>
        </w:tc>
      </w:tr>
    </w:tbl>
    <w:p w14:paraId="4B1DDBA1" w14:textId="0938E00F" w:rsidR="009F4FB8" w:rsidRDefault="009F4FB8" w:rsidP="009F4FB8"/>
    <w:p w14:paraId="65F855FF" w14:textId="515FDA8B" w:rsidR="009F4FB8" w:rsidRDefault="009F4FB8" w:rsidP="009F4FB8">
      <w:pPr>
        <w:pStyle w:val="Heading3"/>
      </w:pPr>
      <w:bookmarkStart w:id="454" w:name="UML1918"/>
      <w:bookmarkStart w:id="455" w:name="_Toc111820357"/>
      <w:r>
        <w:t>GroundingImpedance</w:t>
      </w:r>
      <w:bookmarkEnd w:id="454"/>
      <w:bookmarkEnd w:id="455"/>
    </w:p>
    <w:p w14:paraId="654FF251" w14:textId="394FFAB8" w:rsidR="009F4FB8" w:rsidRDefault="009F4FB8" w:rsidP="009F4FB8">
      <w:r>
        <w:t xml:space="preserve">Inheritance path = </w:t>
      </w:r>
      <w:hyperlink r:id="rId1073" w:anchor="EarthFaultCompensator" w:history="1">
        <w:r w:rsidR="00DE568F" w:rsidRPr="00DE568F">
          <w:rPr>
            <w:rStyle w:val="Hyperlink"/>
          </w:rPr>
          <w:t>EarthFaultCompensator</w:t>
        </w:r>
      </w:hyperlink>
      <w:r>
        <w:t xml:space="preserve"> : </w:t>
      </w:r>
      <w:hyperlink r:id="rId1074" w:anchor="ConductingEquipment" w:history="1">
        <w:r w:rsidR="00DE568F" w:rsidRPr="00DE568F">
          <w:rPr>
            <w:rStyle w:val="Hyperlink"/>
          </w:rPr>
          <w:t>ConductingEquipment</w:t>
        </w:r>
      </w:hyperlink>
      <w:r>
        <w:t xml:space="preserve"> : </w:t>
      </w:r>
      <w:hyperlink r:id="rId1075" w:anchor="Equipment" w:history="1">
        <w:r w:rsidR="00DE568F" w:rsidRPr="00DE568F">
          <w:rPr>
            <w:rStyle w:val="Hyperlink"/>
          </w:rPr>
          <w:t>Equipment</w:t>
        </w:r>
      </w:hyperlink>
      <w:r>
        <w:t xml:space="preserve"> : </w:t>
      </w:r>
      <w:hyperlink r:id="rId1076" w:anchor="PowerSystemResource" w:history="1">
        <w:r w:rsidR="00DE568F" w:rsidRPr="00DE568F">
          <w:rPr>
            <w:rStyle w:val="Hyperlink"/>
          </w:rPr>
          <w:t>PowerSystemResource</w:t>
        </w:r>
      </w:hyperlink>
      <w:r>
        <w:t xml:space="preserve"> : </w:t>
      </w:r>
      <w:hyperlink r:id="rId1077" w:anchor="IdentifiedObject" w:history="1">
        <w:r w:rsidR="00DE568F" w:rsidRPr="00DE568F">
          <w:rPr>
            <w:rStyle w:val="Hyperlink"/>
          </w:rPr>
          <w:t>IdentifiedObject</w:t>
        </w:r>
      </w:hyperlink>
    </w:p>
    <w:p w14:paraId="3E6CFDF2" w14:textId="0160862C" w:rsidR="009F4FB8" w:rsidRDefault="009F4FB8" w:rsidP="009F4FB8">
      <w:r>
        <w:t>A fixed impedance device used for grounding.</w:t>
      </w:r>
    </w:p>
    <w:p w14:paraId="6F07F5DC" w14:textId="66DFC276" w:rsidR="009F4FB8" w:rsidRDefault="009F4FB8" w:rsidP="009F4FB8">
      <w:r>
        <w:fldChar w:fldCharType="begin"/>
      </w:r>
      <w:r>
        <w:instrText xml:space="preserve"> REF _Ref111815189 \h </w:instrText>
      </w:r>
      <w:r>
        <w:fldChar w:fldCharType="separate"/>
      </w:r>
      <w:r w:rsidR="00DE568F">
        <w:t>Table 108</w:t>
      </w:r>
      <w:r>
        <w:fldChar w:fldCharType="end"/>
      </w:r>
      <w:r>
        <w:t xml:space="preserve"> shows all attributes of GroundingImpedance.</w:t>
      </w:r>
    </w:p>
    <w:p w14:paraId="14CCE20F" w14:textId="0213F0F2" w:rsidR="009F4FB8" w:rsidRDefault="009F4FB8" w:rsidP="009F4FB8">
      <w:pPr>
        <w:pStyle w:val="TABLE-title"/>
      </w:pPr>
      <w:bookmarkStart w:id="456" w:name="_Ref111815189"/>
      <w:bookmarkStart w:id="457" w:name="_Toc111820738"/>
      <w:r>
        <w:t xml:space="preserve">Table </w:t>
      </w:r>
      <w:r>
        <w:fldChar w:fldCharType="begin"/>
      </w:r>
      <w:r>
        <w:instrText xml:space="preserve"> SEQ Table \* ARABIC </w:instrText>
      </w:r>
      <w:r>
        <w:fldChar w:fldCharType="separate"/>
      </w:r>
      <w:r w:rsidR="00DE568F">
        <w:t>108</w:t>
      </w:r>
      <w:r>
        <w:fldChar w:fldCharType="end"/>
      </w:r>
      <w:bookmarkEnd w:id="456"/>
      <w:r>
        <w:t xml:space="preserve"> – Attributes of LTDSEquipmentProfile::GroundingImpedance</w:t>
      </w:r>
      <w:bookmarkEnd w:id="4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50B04AD3" w14:textId="77777777" w:rsidTr="009F4FB8">
        <w:trPr>
          <w:tblHeader/>
        </w:trPr>
        <w:tc>
          <w:tcPr>
            <w:tcW w:w="2177" w:type="dxa"/>
            <w:shd w:val="clear" w:color="auto" w:fill="auto"/>
          </w:tcPr>
          <w:p w14:paraId="79A398FE" w14:textId="48EB3080" w:rsidR="009F4FB8" w:rsidRDefault="009F4FB8" w:rsidP="009F4FB8">
            <w:pPr>
              <w:pStyle w:val="TABLE-col-heading"/>
            </w:pPr>
            <w:r>
              <w:t>name</w:t>
            </w:r>
          </w:p>
        </w:tc>
        <w:tc>
          <w:tcPr>
            <w:tcW w:w="635" w:type="dxa"/>
            <w:shd w:val="clear" w:color="auto" w:fill="auto"/>
          </w:tcPr>
          <w:p w14:paraId="14314C86" w14:textId="01B06CD7" w:rsidR="009F4FB8" w:rsidRDefault="009F4FB8" w:rsidP="009F4FB8">
            <w:pPr>
              <w:pStyle w:val="TABLE-col-heading"/>
            </w:pPr>
            <w:r>
              <w:t>mult</w:t>
            </w:r>
          </w:p>
        </w:tc>
        <w:tc>
          <w:tcPr>
            <w:tcW w:w="2177" w:type="dxa"/>
            <w:shd w:val="clear" w:color="auto" w:fill="auto"/>
          </w:tcPr>
          <w:p w14:paraId="42517B15" w14:textId="684C3717" w:rsidR="009F4FB8" w:rsidRDefault="009F4FB8" w:rsidP="009F4FB8">
            <w:pPr>
              <w:pStyle w:val="TABLE-col-heading"/>
            </w:pPr>
            <w:r>
              <w:t>type</w:t>
            </w:r>
          </w:p>
        </w:tc>
        <w:tc>
          <w:tcPr>
            <w:tcW w:w="4082" w:type="dxa"/>
            <w:shd w:val="clear" w:color="auto" w:fill="auto"/>
          </w:tcPr>
          <w:p w14:paraId="4AEBBCA1" w14:textId="4EEA5608" w:rsidR="009F4FB8" w:rsidRDefault="009F4FB8" w:rsidP="009F4FB8">
            <w:pPr>
              <w:pStyle w:val="TABLE-col-heading"/>
            </w:pPr>
            <w:r>
              <w:t>description</w:t>
            </w:r>
          </w:p>
        </w:tc>
      </w:tr>
      <w:tr w:rsidR="009F4FB8" w14:paraId="1D426F29" w14:textId="77777777" w:rsidTr="009F4FB8">
        <w:tc>
          <w:tcPr>
            <w:tcW w:w="2177" w:type="dxa"/>
            <w:shd w:val="clear" w:color="auto" w:fill="auto"/>
          </w:tcPr>
          <w:p w14:paraId="16334E6E" w14:textId="0EF3583C" w:rsidR="009F4FB8" w:rsidRDefault="009F4FB8" w:rsidP="009F4FB8">
            <w:pPr>
              <w:pStyle w:val="TABLE-cell"/>
            </w:pPr>
            <w:r>
              <w:t>aggregate</w:t>
            </w:r>
          </w:p>
        </w:tc>
        <w:tc>
          <w:tcPr>
            <w:tcW w:w="635" w:type="dxa"/>
            <w:shd w:val="clear" w:color="auto" w:fill="auto"/>
          </w:tcPr>
          <w:p w14:paraId="49549A44" w14:textId="288CBBC8" w:rsidR="009F4FB8" w:rsidRDefault="009F4FB8" w:rsidP="009F4FB8">
            <w:pPr>
              <w:pStyle w:val="TABLE-cell"/>
            </w:pPr>
            <w:r>
              <w:t>0..1</w:t>
            </w:r>
          </w:p>
        </w:tc>
        <w:tc>
          <w:tcPr>
            <w:tcW w:w="2177" w:type="dxa"/>
            <w:shd w:val="clear" w:color="auto" w:fill="auto"/>
          </w:tcPr>
          <w:p w14:paraId="4DAF0768" w14:textId="163343DC" w:rsidR="009F4FB8" w:rsidRDefault="00DE568F" w:rsidP="009F4FB8">
            <w:pPr>
              <w:pStyle w:val="TABLE-cell"/>
            </w:pPr>
            <w:hyperlink r:id="rId1078" w:anchor="Boolean" w:history="1">
              <w:r w:rsidRPr="00DE568F">
                <w:rPr>
                  <w:rStyle w:val="Hyperlink"/>
                </w:rPr>
                <w:t>Boolean</w:t>
              </w:r>
            </w:hyperlink>
          </w:p>
        </w:tc>
        <w:tc>
          <w:tcPr>
            <w:tcW w:w="4082" w:type="dxa"/>
            <w:shd w:val="clear" w:color="auto" w:fill="auto"/>
          </w:tcPr>
          <w:p w14:paraId="4EBBFF6A" w14:textId="2D35AB89" w:rsidR="009F4FB8" w:rsidRDefault="009F4FB8" w:rsidP="009F4FB8">
            <w:pPr>
              <w:pStyle w:val="TABLE-cell"/>
            </w:pPr>
            <w:r>
              <w:t xml:space="preserve">inherited from: </w:t>
            </w:r>
            <w:hyperlink r:id="rId1079" w:anchor="Equipment" w:history="1">
              <w:r w:rsidR="00DE568F" w:rsidRPr="00DE568F">
                <w:rPr>
                  <w:rStyle w:val="Hyperlink"/>
                </w:rPr>
                <w:t>Equipment</w:t>
              </w:r>
            </w:hyperlink>
          </w:p>
        </w:tc>
      </w:tr>
      <w:tr w:rsidR="009F4FB8" w14:paraId="459ABBA8" w14:textId="77777777" w:rsidTr="009F4FB8">
        <w:tc>
          <w:tcPr>
            <w:tcW w:w="2177" w:type="dxa"/>
            <w:shd w:val="clear" w:color="auto" w:fill="auto"/>
          </w:tcPr>
          <w:p w14:paraId="18AF2FB8" w14:textId="007E9C0E" w:rsidR="009F4FB8" w:rsidRDefault="009F4FB8" w:rsidP="009F4FB8">
            <w:pPr>
              <w:pStyle w:val="TABLE-cell"/>
            </w:pPr>
            <w:r>
              <w:t>normallyInService</w:t>
            </w:r>
          </w:p>
        </w:tc>
        <w:tc>
          <w:tcPr>
            <w:tcW w:w="635" w:type="dxa"/>
            <w:shd w:val="clear" w:color="auto" w:fill="auto"/>
          </w:tcPr>
          <w:p w14:paraId="13C665B0" w14:textId="143576FE" w:rsidR="009F4FB8" w:rsidRDefault="009F4FB8" w:rsidP="009F4FB8">
            <w:pPr>
              <w:pStyle w:val="TABLE-cell"/>
            </w:pPr>
            <w:r>
              <w:t>0..1</w:t>
            </w:r>
          </w:p>
        </w:tc>
        <w:tc>
          <w:tcPr>
            <w:tcW w:w="2177" w:type="dxa"/>
            <w:shd w:val="clear" w:color="auto" w:fill="auto"/>
          </w:tcPr>
          <w:p w14:paraId="3D37BB1F" w14:textId="0419FEFD" w:rsidR="009F4FB8" w:rsidRDefault="00DE568F" w:rsidP="009F4FB8">
            <w:pPr>
              <w:pStyle w:val="TABLE-cell"/>
            </w:pPr>
            <w:hyperlink r:id="rId1080" w:anchor="Boolean" w:history="1">
              <w:r w:rsidRPr="00DE568F">
                <w:rPr>
                  <w:rStyle w:val="Hyperlink"/>
                </w:rPr>
                <w:t>Boolean</w:t>
              </w:r>
            </w:hyperlink>
          </w:p>
        </w:tc>
        <w:tc>
          <w:tcPr>
            <w:tcW w:w="4082" w:type="dxa"/>
            <w:shd w:val="clear" w:color="auto" w:fill="auto"/>
          </w:tcPr>
          <w:p w14:paraId="1E127838" w14:textId="1F17F2B8" w:rsidR="009F4FB8" w:rsidRDefault="009F4FB8" w:rsidP="009F4FB8">
            <w:pPr>
              <w:pStyle w:val="TABLE-cell"/>
            </w:pPr>
            <w:r>
              <w:t xml:space="preserve">inherited from: </w:t>
            </w:r>
            <w:hyperlink r:id="rId1081" w:anchor="Equipment" w:history="1">
              <w:r w:rsidR="00DE568F" w:rsidRPr="00DE568F">
                <w:rPr>
                  <w:rStyle w:val="Hyperlink"/>
                </w:rPr>
                <w:t>Equipment</w:t>
              </w:r>
            </w:hyperlink>
          </w:p>
        </w:tc>
      </w:tr>
      <w:tr w:rsidR="009F4FB8" w14:paraId="68883DA2" w14:textId="77777777" w:rsidTr="009F4FB8">
        <w:tc>
          <w:tcPr>
            <w:tcW w:w="2177" w:type="dxa"/>
            <w:shd w:val="clear" w:color="auto" w:fill="auto"/>
          </w:tcPr>
          <w:p w14:paraId="5C1E0887" w14:textId="5C8FBE44" w:rsidR="009F4FB8" w:rsidRDefault="009F4FB8" w:rsidP="009F4FB8">
            <w:pPr>
              <w:pStyle w:val="TABLE-cell"/>
            </w:pPr>
            <w:r>
              <w:t>description</w:t>
            </w:r>
          </w:p>
        </w:tc>
        <w:tc>
          <w:tcPr>
            <w:tcW w:w="635" w:type="dxa"/>
            <w:shd w:val="clear" w:color="auto" w:fill="auto"/>
          </w:tcPr>
          <w:p w14:paraId="0739FD7C" w14:textId="11830FCC" w:rsidR="009F4FB8" w:rsidRDefault="009F4FB8" w:rsidP="009F4FB8">
            <w:pPr>
              <w:pStyle w:val="TABLE-cell"/>
            </w:pPr>
            <w:r>
              <w:t>0..1</w:t>
            </w:r>
          </w:p>
        </w:tc>
        <w:tc>
          <w:tcPr>
            <w:tcW w:w="2177" w:type="dxa"/>
            <w:shd w:val="clear" w:color="auto" w:fill="auto"/>
          </w:tcPr>
          <w:p w14:paraId="56BE3ABD" w14:textId="74AF8AAA" w:rsidR="009F4FB8" w:rsidRDefault="00DE568F" w:rsidP="009F4FB8">
            <w:pPr>
              <w:pStyle w:val="TABLE-cell"/>
            </w:pPr>
            <w:hyperlink r:id="rId1082" w:anchor="String" w:history="1">
              <w:r w:rsidRPr="00DE568F">
                <w:rPr>
                  <w:rStyle w:val="Hyperlink"/>
                </w:rPr>
                <w:t>String</w:t>
              </w:r>
            </w:hyperlink>
          </w:p>
        </w:tc>
        <w:tc>
          <w:tcPr>
            <w:tcW w:w="4082" w:type="dxa"/>
            <w:shd w:val="clear" w:color="auto" w:fill="auto"/>
          </w:tcPr>
          <w:p w14:paraId="5AE04371" w14:textId="7A7CF0CA" w:rsidR="009F4FB8" w:rsidRDefault="009F4FB8" w:rsidP="009F4FB8">
            <w:pPr>
              <w:pStyle w:val="TABLE-cell"/>
            </w:pPr>
            <w:r>
              <w:t xml:space="preserve">inherited from: </w:t>
            </w:r>
            <w:hyperlink r:id="rId1083" w:anchor="IdentifiedObject" w:history="1">
              <w:r w:rsidR="00DE568F" w:rsidRPr="00DE568F">
                <w:rPr>
                  <w:rStyle w:val="Hyperlink"/>
                </w:rPr>
                <w:t>IdentifiedObject</w:t>
              </w:r>
            </w:hyperlink>
          </w:p>
        </w:tc>
      </w:tr>
      <w:tr w:rsidR="009F4FB8" w14:paraId="725AACF0" w14:textId="77777777" w:rsidTr="009F4FB8">
        <w:tc>
          <w:tcPr>
            <w:tcW w:w="2177" w:type="dxa"/>
            <w:shd w:val="clear" w:color="auto" w:fill="auto"/>
          </w:tcPr>
          <w:p w14:paraId="4DB16C28" w14:textId="183F045D" w:rsidR="009F4FB8" w:rsidRDefault="009F4FB8" w:rsidP="009F4FB8">
            <w:pPr>
              <w:pStyle w:val="TABLE-cell"/>
            </w:pPr>
            <w:r>
              <w:t>mRID</w:t>
            </w:r>
          </w:p>
        </w:tc>
        <w:tc>
          <w:tcPr>
            <w:tcW w:w="635" w:type="dxa"/>
            <w:shd w:val="clear" w:color="auto" w:fill="auto"/>
          </w:tcPr>
          <w:p w14:paraId="2A8F217C" w14:textId="4497335C" w:rsidR="009F4FB8" w:rsidRDefault="009F4FB8" w:rsidP="009F4FB8">
            <w:pPr>
              <w:pStyle w:val="TABLE-cell"/>
            </w:pPr>
            <w:r>
              <w:t>1..1</w:t>
            </w:r>
          </w:p>
        </w:tc>
        <w:tc>
          <w:tcPr>
            <w:tcW w:w="2177" w:type="dxa"/>
            <w:shd w:val="clear" w:color="auto" w:fill="auto"/>
          </w:tcPr>
          <w:p w14:paraId="50045B8D" w14:textId="118461DD" w:rsidR="009F4FB8" w:rsidRDefault="00DE568F" w:rsidP="009F4FB8">
            <w:pPr>
              <w:pStyle w:val="TABLE-cell"/>
            </w:pPr>
            <w:hyperlink r:id="rId1084" w:anchor="String" w:history="1">
              <w:r w:rsidRPr="00DE568F">
                <w:rPr>
                  <w:rStyle w:val="Hyperlink"/>
                </w:rPr>
                <w:t>String</w:t>
              </w:r>
            </w:hyperlink>
          </w:p>
        </w:tc>
        <w:tc>
          <w:tcPr>
            <w:tcW w:w="4082" w:type="dxa"/>
            <w:shd w:val="clear" w:color="auto" w:fill="auto"/>
          </w:tcPr>
          <w:p w14:paraId="52391154" w14:textId="42CF527B" w:rsidR="009F4FB8" w:rsidRDefault="009F4FB8" w:rsidP="009F4FB8">
            <w:pPr>
              <w:pStyle w:val="TABLE-cell"/>
            </w:pPr>
            <w:r>
              <w:t xml:space="preserve">inherited from: </w:t>
            </w:r>
            <w:hyperlink r:id="rId1085" w:anchor="IdentifiedObject" w:history="1">
              <w:r w:rsidR="00DE568F" w:rsidRPr="00DE568F">
                <w:rPr>
                  <w:rStyle w:val="Hyperlink"/>
                </w:rPr>
                <w:t>IdentifiedObject</w:t>
              </w:r>
            </w:hyperlink>
          </w:p>
        </w:tc>
      </w:tr>
      <w:tr w:rsidR="009F4FB8" w14:paraId="2F577333" w14:textId="77777777" w:rsidTr="009F4FB8">
        <w:tc>
          <w:tcPr>
            <w:tcW w:w="2177" w:type="dxa"/>
            <w:shd w:val="clear" w:color="auto" w:fill="auto"/>
          </w:tcPr>
          <w:p w14:paraId="1BA962D5" w14:textId="5C4F83F2" w:rsidR="009F4FB8" w:rsidRDefault="009F4FB8" w:rsidP="009F4FB8">
            <w:pPr>
              <w:pStyle w:val="TABLE-cell"/>
            </w:pPr>
            <w:r>
              <w:t>name</w:t>
            </w:r>
          </w:p>
        </w:tc>
        <w:tc>
          <w:tcPr>
            <w:tcW w:w="635" w:type="dxa"/>
            <w:shd w:val="clear" w:color="auto" w:fill="auto"/>
          </w:tcPr>
          <w:p w14:paraId="4C4151BB" w14:textId="7185BCD8" w:rsidR="009F4FB8" w:rsidRDefault="009F4FB8" w:rsidP="009F4FB8">
            <w:pPr>
              <w:pStyle w:val="TABLE-cell"/>
            </w:pPr>
            <w:r>
              <w:t>1..1</w:t>
            </w:r>
          </w:p>
        </w:tc>
        <w:tc>
          <w:tcPr>
            <w:tcW w:w="2177" w:type="dxa"/>
            <w:shd w:val="clear" w:color="auto" w:fill="auto"/>
          </w:tcPr>
          <w:p w14:paraId="00E9504C" w14:textId="0DCE5853" w:rsidR="009F4FB8" w:rsidRDefault="00DE568F" w:rsidP="009F4FB8">
            <w:pPr>
              <w:pStyle w:val="TABLE-cell"/>
            </w:pPr>
            <w:hyperlink r:id="rId1086" w:anchor="String" w:history="1">
              <w:r w:rsidRPr="00DE568F">
                <w:rPr>
                  <w:rStyle w:val="Hyperlink"/>
                </w:rPr>
                <w:t>String</w:t>
              </w:r>
            </w:hyperlink>
          </w:p>
        </w:tc>
        <w:tc>
          <w:tcPr>
            <w:tcW w:w="4082" w:type="dxa"/>
            <w:shd w:val="clear" w:color="auto" w:fill="auto"/>
          </w:tcPr>
          <w:p w14:paraId="11BA3387" w14:textId="3A99B49A" w:rsidR="009F4FB8" w:rsidRDefault="009F4FB8" w:rsidP="009F4FB8">
            <w:pPr>
              <w:pStyle w:val="TABLE-cell"/>
            </w:pPr>
            <w:r>
              <w:t xml:space="preserve">inherited from: </w:t>
            </w:r>
            <w:hyperlink r:id="rId1087" w:anchor="IdentifiedObject" w:history="1">
              <w:r w:rsidR="00DE568F" w:rsidRPr="00DE568F">
                <w:rPr>
                  <w:rStyle w:val="Hyperlink"/>
                </w:rPr>
                <w:t>IdentifiedObject</w:t>
              </w:r>
            </w:hyperlink>
          </w:p>
        </w:tc>
      </w:tr>
    </w:tbl>
    <w:p w14:paraId="43E6ED42" w14:textId="35B00799" w:rsidR="009F4FB8" w:rsidRDefault="009F4FB8" w:rsidP="009F4FB8"/>
    <w:p w14:paraId="3D205857" w14:textId="3AAB73EB" w:rsidR="00965F00" w:rsidRDefault="00965F00" w:rsidP="00965F00">
      <w:r>
        <w:fldChar w:fldCharType="begin"/>
      </w:r>
      <w:r>
        <w:instrText xml:space="preserve"> REF _Ref111815198 \h </w:instrText>
      </w:r>
      <w:r>
        <w:fldChar w:fldCharType="separate"/>
      </w:r>
      <w:r w:rsidR="00DE568F">
        <w:t>Table 109</w:t>
      </w:r>
      <w:r>
        <w:fldChar w:fldCharType="end"/>
      </w:r>
      <w:r>
        <w:t xml:space="preserve"> shows all association ends of GroundingImpedance with other classes.</w:t>
      </w:r>
    </w:p>
    <w:p w14:paraId="76D9C48B" w14:textId="60B01C1F" w:rsidR="00965F00" w:rsidRDefault="00965F00" w:rsidP="00965F00">
      <w:pPr>
        <w:pStyle w:val="TABLE-title"/>
      </w:pPr>
      <w:bookmarkStart w:id="458" w:name="_Ref111815198"/>
      <w:bookmarkStart w:id="459" w:name="_Toc111820739"/>
      <w:r>
        <w:t xml:space="preserve">Table </w:t>
      </w:r>
      <w:r>
        <w:fldChar w:fldCharType="begin"/>
      </w:r>
      <w:r>
        <w:instrText xml:space="preserve"> SEQ Table \* ARABIC </w:instrText>
      </w:r>
      <w:r>
        <w:fldChar w:fldCharType="separate"/>
      </w:r>
      <w:r w:rsidR="00DE568F">
        <w:t>109</w:t>
      </w:r>
      <w:r>
        <w:fldChar w:fldCharType="end"/>
      </w:r>
      <w:bookmarkEnd w:id="458"/>
      <w:r>
        <w:t xml:space="preserve"> – Association ends of LTDSEquipmentProfile::GroundingImpedance with other classes</w:t>
      </w:r>
      <w:bookmarkEnd w:id="4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19E4C763" w14:textId="77777777" w:rsidTr="00965F00">
        <w:trPr>
          <w:tblHeader/>
        </w:trPr>
        <w:tc>
          <w:tcPr>
            <w:tcW w:w="635" w:type="dxa"/>
            <w:shd w:val="clear" w:color="auto" w:fill="auto"/>
          </w:tcPr>
          <w:p w14:paraId="304ECCF9" w14:textId="259855AE" w:rsidR="00965F00" w:rsidRDefault="00965F00" w:rsidP="00965F00">
            <w:pPr>
              <w:pStyle w:val="TABLE-col-heading"/>
            </w:pPr>
            <w:r>
              <w:t>mult from</w:t>
            </w:r>
          </w:p>
        </w:tc>
        <w:tc>
          <w:tcPr>
            <w:tcW w:w="2177" w:type="dxa"/>
            <w:shd w:val="clear" w:color="auto" w:fill="auto"/>
          </w:tcPr>
          <w:p w14:paraId="5A1A2B9F" w14:textId="601BB360" w:rsidR="00965F00" w:rsidRDefault="00965F00" w:rsidP="00965F00">
            <w:pPr>
              <w:pStyle w:val="TABLE-col-heading"/>
            </w:pPr>
            <w:r>
              <w:t>name</w:t>
            </w:r>
          </w:p>
        </w:tc>
        <w:tc>
          <w:tcPr>
            <w:tcW w:w="635" w:type="dxa"/>
            <w:shd w:val="clear" w:color="auto" w:fill="auto"/>
          </w:tcPr>
          <w:p w14:paraId="39085152" w14:textId="21BD4870" w:rsidR="00965F00" w:rsidRDefault="00965F00" w:rsidP="00965F00">
            <w:pPr>
              <w:pStyle w:val="TABLE-col-heading"/>
            </w:pPr>
            <w:r>
              <w:t>mult to</w:t>
            </w:r>
          </w:p>
        </w:tc>
        <w:tc>
          <w:tcPr>
            <w:tcW w:w="2177" w:type="dxa"/>
            <w:shd w:val="clear" w:color="auto" w:fill="auto"/>
          </w:tcPr>
          <w:p w14:paraId="0F249979" w14:textId="7590AD00" w:rsidR="00965F00" w:rsidRDefault="00965F00" w:rsidP="00965F00">
            <w:pPr>
              <w:pStyle w:val="TABLE-col-heading"/>
            </w:pPr>
            <w:r>
              <w:t>type</w:t>
            </w:r>
          </w:p>
        </w:tc>
        <w:tc>
          <w:tcPr>
            <w:tcW w:w="3447" w:type="dxa"/>
            <w:shd w:val="clear" w:color="auto" w:fill="auto"/>
          </w:tcPr>
          <w:p w14:paraId="0A2072E7" w14:textId="4A49E1AB" w:rsidR="00965F00" w:rsidRDefault="00965F00" w:rsidP="00965F00">
            <w:pPr>
              <w:pStyle w:val="TABLE-col-heading"/>
            </w:pPr>
            <w:r>
              <w:t>description</w:t>
            </w:r>
          </w:p>
        </w:tc>
      </w:tr>
      <w:tr w:rsidR="00965F00" w14:paraId="5328CE06" w14:textId="77777777" w:rsidTr="00965F00">
        <w:tc>
          <w:tcPr>
            <w:tcW w:w="635" w:type="dxa"/>
            <w:shd w:val="clear" w:color="auto" w:fill="auto"/>
          </w:tcPr>
          <w:p w14:paraId="78C1CEAB" w14:textId="0F6342F4" w:rsidR="00965F00" w:rsidRDefault="00965F00" w:rsidP="00965F00">
            <w:pPr>
              <w:pStyle w:val="TABLE-cell"/>
            </w:pPr>
            <w:r>
              <w:t>0..*</w:t>
            </w:r>
          </w:p>
        </w:tc>
        <w:tc>
          <w:tcPr>
            <w:tcW w:w="2177" w:type="dxa"/>
            <w:shd w:val="clear" w:color="auto" w:fill="auto"/>
          </w:tcPr>
          <w:p w14:paraId="3E226EAE" w14:textId="6E0C3858" w:rsidR="00965F00" w:rsidRDefault="00965F00" w:rsidP="00965F00">
            <w:pPr>
              <w:pStyle w:val="TABLE-cell"/>
            </w:pPr>
            <w:r>
              <w:t>BaseVoltage</w:t>
            </w:r>
          </w:p>
        </w:tc>
        <w:tc>
          <w:tcPr>
            <w:tcW w:w="635" w:type="dxa"/>
            <w:shd w:val="clear" w:color="auto" w:fill="auto"/>
          </w:tcPr>
          <w:p w14:paraId="49FCED17" w14:textId="65DA8087" w:rsidR="00965F00" w:rsidRDefault="00965F00" w:rsidP="00965F00">
            <w:pPr>
              <w:pStyle w:val="TABLE-cell"/>
            </w:pPr>
            <w:r>
              <w:t>0..1</w:t>
            </w:r>
          </w:p>
        </w:tc>
        <w:tc>
          <w:tcPr>
            <w:tcW w:w="2177" w:type="dxa"/>
            <w:shd w:val="clear" w:color="auto" w:fill="auto"/>
          </w:tcPr>
          <w:p w14:paraId="07206A12" w14:textId="38E6CDDD" w:rsidR="00965F00" w:rsidRDefault="00DE568F" w:rsidP="00965F00">
            <w:pPr>
              <w:pStyle w:val="TABLE-cell"/>
            </w:pPr>
            <w:hyperlink r:id="rId1088" w:anchor="BaseVoltage" w:history="1">
              <w:r w:rsidRPr="00DE568F">
                <w:rPr>
                  <w:rStyle w:val="Hyperlink"/>
                </w:rPr>
                <w:t>BaseVoltage</w:t>
              </w:r>
            </w:hyperlink>
          </w:p>
        </w:tc>
        <w:tc>
          <w:tcPr>
            <w:tcW w:w="3447" w:type="dxa"/>
            <w:shd w:val="clear" w:color="auto" w:fill="auto"/>
          </w:tcPr>
          <w:p w14:paraId="0191D86F" w14:textId="09049423" w:rsidR="00965F00" w:rsidRDefault="00965F00" w:rsidP="00965F00">
            <w:pPr>
              <w:pStyle w:val="TABLE-cell"/>
            </w:pPr>
            <w:r>
              <w:t xml:space="preserve">inherited from: </w:t>
            </w:r>
            <w:hyperlink r:id="rId1089" w:anchor="ConductingEquipment" w:history="1">
              <w:r w:rsidR="00DE568F" w:rsidRPr="00DE568F">
                <w:rPr>
                  <w:rStyle w:val="Hyperlink"/>
                </w:rPr>
                <w:t>ConductingEquipment</w:t>
              </w:r>
            </w:hyperlink>
          </w:p>
        </w:tc>
      </w:tr>
      <w:tr w:rsidR="00965F00" w14:paraId="20E5A930" w14:textId="77777777" w:rsidTr="00965F00">
        <w:tc>
          <w:tcPr>
            <w:tcW w:w="635" w:type="dxa"/>
            <w:shd w:val="clear" w:color="auto" w:fill="auto"/>
          </w:tcPr>
          <w:p w14:paraId="5F74A2C2" w14:textId="77F6B9AA" w:rsidR="00965F00" w:rsidRDefault="00965F00" w:rsidP="00965F00">
            <w:pPr>
              <w:pStyle w:val="TABLE-cell"/>
            </w:pPr>
            <w:r>
              <w:t>0..*</w:t>
            </w:r>
          </w:p>
        </w:tc>
        <w:tc>
          <w:tcPr>
            <w:tcW w:w="2177" w:type="dxa"/>
            <w:shd w:val="clear" w:color="auto" w:fill="auto"/>
          </w:tcPr>
          <w:p w14:paraId="1894C4F8" w14:textId="4F3DAF2F" w:rsidR="00965F00" w:rsidRDefault="00965F00" w:rsidP="00965F00">
            <w:pPr>
              <w:pStyle w:val="TABLE-cell"/>
            </w:pPr>
            <w:r>
              <w:t>EquipmentContainer</w:t>
            </w:r>
          </w:p>
        </w:tc>
        <w:tc>
          <w:tcPr>
            <w:tcW w:w="635" w:type="dxa"/>
            <w:shd w:val="clear" w:color="auto" w:fill="auto"/>
          </w:tcPr>
          <w:p w14:paraId="1E55256E" w14:textId="0C7684CE" w:rsidR="00965F00" w:rsidRDefault="00965F00" w:rsidP="00965F00">
            <w:pPr>
              <w:pStyle w:val="TABLE-cell"/>
            </w:pPr>
            <w:r>
              <w:t>0..1</w:t>
            </w:r>
          </w:p>
        </w:tc>
        <w:tc>
          <w:tcPr>
            <w:tcW w:w="2177" w:type="dxa"/>
            <w:shd w:val="clear" w:color="auto" w:fill="auto"/>
          </w:tcPr>
          <w:p w14:paraId="43899D71" w14:textId="7E572F35" w:rsidR="00965F00" w:rsidRDefault="00DE568F" w:rsidP="00965F00">
            <w:pPr>
              <w:pStyle w:val="TABLE-cell"/>
            </w:pPr>
            <w:hyperlink r:id="rId1090" w:anchor="EquipmentContainer" w:history="1">
              <w:r w:rsidRPr="00DE568F">
                <w:rPr>
                  <w:rStyle w:val="Hyperlink"/>
                </w:rPr>
                <w:t>EquipmentContainer</w:t>
              </w:r>
            </w:hyperlink>
          </w:p>
        </w:tc>
        <w:tc>
          <w:tcPr>
            <w:tcW w:w="3447" w:type="dxa"/>
            <w:shd w:val="clear" w:color="auto" w:fill="auto"/>
          </w:tcPr>
          <w:p w14:paraId="1169BF89" w14:textId="57C27189" w:rsidR="00965F00" w:rsidRDefault="00965F00" w:rsidP="00965F00">
            <w:pPr>
              <w:pStyle w:val="TABLE-cell"/>
            </w:pPr>
            <w:r>
              <w:t xml:space="preserve">inherited from: </w:t>
            </w:r>
            <w:hyperlink r:id="rId1091" w:anchor="Equipment" w:history="1">
              <w:r w:rsidR="00DE568F" w:rsidRPr="00DE568F">
                <w:rPr>
                  <w:rStyle w:val="Hyperlink"/>
                </w:rPr>
                <w:t>Equipment</w:t>
              </w:r>
            </w:hyperlink>
          </w:p>
        </w:tc>
      </w:tr>
    </w:tbl>
    <w:p w14:paraId="4BC3F7BA" w14:textId="6BBC045F" w:rsidR="00965F00" w:rsidRDefault="00965F00" w:rsidP="00965F00"/>
    <w:p w14:paraId="27009930" w14:textId="40C0B166" w:rsidR="00965F00" w:rsidRDefault="00965F00" w:rsidP="00965F00">
      <w:pPr>
        <w:pStyle w:val="Heading3"/>
      </w:pPr>
      <w:bookmarkStart w:id="460" w:name="UML1972"/>
      <w:bookmarkStart w:id="461" w:name="_Toc111820358"/>
      <w:r>
        <w:t>HydroGeneratingUnit</w:t>
      </w:r>
      <w:bookmarkEnd w:id="460"/>
      <w:bookmarkEnd w:id="461"/>
    </w:p>
    <w:p w14:paraId="3B625B70" w14:textId="17801A83" w:rsidR="00965F00" w:rsidRDefault="00965F00" w:rsidP="00965F00">
      <w:r>
        <w:t xml:space="preserve">Inheritance path = </w:t>
      </w:r>
      <w:hyperlink r:id="rId1092" w:anchor="GeneratingUnit" w:history="1">
        <w:r w:rsidR="00DE568F" w:rsidRPr="00DE568F">
          <w:rPr>
            <w:rStyle w:val="Hyperlink"/>
          </w:rPr>
          <w:t>GeneratingUnit</w:t>
        </w:r>
      </w:hyperlink>
      <w:r>
        <w:t xml:space="preserve"> : </w:t>
      </w:r>
      <w:hyperlink r:id="rId1093" w:anchor="Equipment" w:history="1">
        <w:r w:rsidR="00DE568F" w:rsidRPr="00DE568F">
          <w:rPr>
            <w:rStyle w:val="Hyperlink"/>
          </w:rPr>
          <w:t>Equipment</w:t>
        </w:r>
      </w:hyperlink>
      <w:r>
        <w:t xml:space="preserve"> : </w:t>
      </w:r>
      <w:hyperlink r:id="rId1094" w:anchor="PowerSystemResource" w:history="1">
        <w:r w:rsidR="00DE568F" w:rsidRPr="00DE568F">
          <w:rPr>
            <w:rStyle w:val="Hyperlink"/>
          </w:rPr>
          <w:t>PowerSystemResource</w:t>
        </w:r>
      </w:hyperlink>
      <w:r>
        <w:t xml:space="preserve"> : </w:t>
      </w:r>
      <w:hyperlink r:id="rId1095" w:anchor="IdentifiedObject" w:history="1">
        <w:r w:rsidR="00DE568F" w:rsidRPr="00DE568F">
          <w:rPr>
            <w:rStyle w:val="Hyperlink"/>
          </w:rPr>
          <w:t>IdentifiedObject</w:t>
        </w:r>
      </w:hyperlink>
    </w:p>
    <w:p w14:paraId="57E1CBB7" w14:textId="1F453E6C" w:rsidR="00965F00" w:rsidRDefault="00965F00" w:rsidP="00965F00">
      <w:r>
        <w:t>A generating unit whose prime mover is a hydraulic turbine (e.g., Francis, Pelton, Kaplan).</w:t>
      </w:r>
    </w:p>
    <w:p w14:paraId="3E788555" w14:textId="4DF90BC7" w:rsidR="00965F00" w:rsidRDefault="00965F00" w:rsidP="00965F00">
      <w:r>
        <w:fldChar w:fldCharType="begin"/>
      </w:r>
      <w:r>
        <w:instrText xml:space="preserve"> REF _Ref111815220 \h </w:instrText>
      </w:r>
      <w:r>
        <w:fldChar w:fldCharType="separate"/>
      </w:r>
      <w:r w:rsidR="00DE568F">
        <w:t>Table 110</w:t>
      </w:r>
      <w:r>
        <w:fldChar w:fldCharType="end"/>
      </w:r>
      <w:r>
        <w:t xml:space="preserve"> shows all attributes of HydroGeneratingUnit.</w:t>
      </w:r>
    </w:p>
    <w:p w14:paraId="7DA88F0F" w14:textId="29BD7194" w:rsidR="00965F00" w:rsidRDefault="00965F00" w:rsidP="00965F00">
      <w:pPr>
        <w:pStyle w:val="TABLE-title"/>
      </w:pPr>
      <w:bookmarkStart w:id="462" w:name="_Ref111815220"/>
      <w:bookmarkStart w:id="463" w:name="_Toc111820740"/>
      <w:r>
        <w:t xml:space="preserve">Table </w:t>
      </w:r>
      <w:r>
        <w:fldChar w:fldCharType="begin"/>
      </w:r>
      <w:r>
        <w:instrText xml:space="preserve"> SEQ Table \* ARABIC </w:instrText>
      </w:r>
      <w:r>
        <w:fldChar w:fldCharType="separate"/>
      </w:r>
      <w:r w:rsidR="00DE568F">
        <w:t>110</w:t>
      </w:r>
      <w:r>
        <w:fldChar w:fldCharType="end"/>
      </w:r>
      <w:bookmarkEnd w:id="462"/>
      <w:r>
        <w:t xml:space="preserve"> – Attributes of LTDSEquipmentProfile::HydroGeneratingUnit</w:t>
      </w:r>
      <w:bookmarkEnd w:id="4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1C271DBB" w14:textId="77777777" w:rsidTr="00965F00">
        <w:trPr>
          <w:tblHeader/>
        </w:trPr>
        <w:tc>
          <w:tcPr>
            <w:tcW w:w="2177" w:type="dxa"/>
            <w:shd w:val="clear" w:color="auto" w:fill="auto"/>
          </w:tcPr>
          <w:p w14:paraId="7ECDADCB" w14:textId="7F8C61CF" w:rsidR="00965F00" w:rsidRDefault="00965F00" w:rsidP="00965F00">
            <w:pPr>
              <w:pStyle w:val="TABLE-col-heading"/>
            </w:pPr>
            <w:r>
              <w:t>name</w:t>
            </w:r>
          </w:p>
        </w:tc>
        <w:tc>
          <w:tcPr>
            <w:tcW w:w="635" w:type="dxa"/>
            <w:shd w:val="clear" w:color="auto" w:fill="auto"/>
          </w:tcPr>
          <w:p w14:paraId="339139A3" w14:textId="47914BFE" w:rsidR="00965F00" w:rsidRDefault="00965F00" w:rsidP="00965F00">
            <w:pPr>
              <w:pStyle w:val="TABLE-col-heading"/>
            </w:pPr>
            <w:r>
              <w:t>mult</w:t>
            </w:r>
          </w:p>
        </w:tc>
        <w:tc>
          <w:tcPr>
            <w:tcW w:w="2177" w:type="dxa"/>
            <w:shd w:val="clear" w:color="auto" w:fill="auto"/>
          </w:tcPr>
          <w:p w14:paraId="655CE37A" w14:textId="2C1D2A9D" w:rsidR="00965F00" w:rsidRDefault="00965F00" w:rsidP="00965F00">
            <w:pPr>
              <w:pStyle w:val="TABLE-col-heading"/>
            </w:pPr>
            <w:r>
              <w:t>type</w:t>
            </w:r>
          </w:p>
        </w:tc>
        <w:tc>
          <w:tcPr>
            <w:tcW w:w="4082" w:type="dxa"/>
            <w:shd w:val="clear" w:color="auto" w:fill="auto"/>
          </w:tcPr>
          <w:p w14:paraId="378FA12D" w14:textId="75F88C9E" w:rsidR="00965F00" w:rsidRDefault="00965F00" w:rsidP="00965F00">
            <w:pPr>
              <w:pStyle w:val="TABLE-col-heading"/>
            </w:pPr>
            <w:r>
              <w:t>description</w:t>
            </w:r>
          </w:p>
        </w:tc>
      </w:tr>
      <w:tr w:rsidR="00965F00" w14:paraId="75439DC6" w14:textId="77777777" w:rsidTr="00965F00">
        <w:tc>
          <w:tcPr>
            <w:tcW w:w="2177" w:type="dxa"/>
            <w:shd w:val="clear" w:color="auto" w:fill="auto"/>
          </w:tcPr>
          <w:p w14:paraId="23AC555E" w14:textId="5B378375" w:rsidR="00965F00" w:rsidRDefault="00965F00" w:rsidP="00965F00">
            <w:pPr>
              <w:pStyle w:val="TABLE-cell"/>
            </w:pPr>
            <w:r>
              <w:t>energyConversionCapability</w:t>
            </w:r>
          </w:p>
        </w:tc>
        <w:tc>
          <w:tcPr>
            <w:tcW w:w="635" w:type="dxa"/>
            <w:shd w:val="clear" w:color="auto" w:fill="auto"/>
          </w:tcPr>
          <w:p w14:paraId="2553C719" w14:textId="7BBAF54B" w:rsidR="00965F00" w:rsidRDefault="00965F00" w:rsidP="00965F00">
            <w:pPr>
              <w:pStyle w:val="TABLE-cell"/>
            </w:pPr>
            <w:r>
              <w:t>0..1</w:t>
            </w:r>
          </w:p>
        </w:tc>
        <w:tc>
          <w:tcPr>
            <w:tcW w:w="2177" w:type="dxa"/>
            <w:shd w:val="clear" w:color="auto" w:fill="auto"/>
          </w:tcPr>
          <w:p w14:paraId="1A09DCA8" w14:textId="4A7460A1" w:rsidR="00965F00" w:rsidRDefault="00DE568F" w:rsidP="00965F00">
            <w:pPr>
              <w:pStyle w:val="TABLE-cell"/>
            </w:pPr>
            <w:hyperlink r:id="rId1096" w:anchor="HydroEnergyConversionKind" w:history="1">
              <w:r w:rsidRPr="00DE568F">
                <w:rPr>
                  <w:rStyle w:val="Hyperlink"/>
                </w:rPr>
                <w:t>HydroEnergyConversionKind</w:t>
              </w:r>
            </w:hyperlink>
          </w:p>
        </w:tc>
        <w:tc>
          <w:tcPr>
            <w:tcW w:w="4082" w:type="dxa"/>
            <w:shd w:val="clear" w:color="auto" w:fill="auto"/>
          </w:tcPr>
          <w:p w14:paraId="0762D2F4" w14:textId="0385F4E0" w:rsidR="00965F00" w:rsidRDefault="00965F00" w:rsidP="00965F00">
            <w:pPr>
              <w:pStyle w:val="TABLE-cell"/>
            </w:pPr>
            <w:r>
              <w:t>Energy conversion capability for generating.</w:t>
            </w:r>
          </w:p>
        </w:tc>
      </w:tr>
      <w:tr w:rsidR="00965F00" w14:paraId="5E773E2B" w14:textId="77777777" w:rsidTr="00965F00">
        <w:tc>
          <w:tcPr>
            <w:tcW w:w="2177" w:type="dxa"/>
            <w:shd w:val="clear" w:color="auto" w:fill="auto"/>
          </w:tcPr>
          <w:p w14:paraId="3E08AB8B" w14:textId="450FEF5F" w:rsidR="00965F00" w:rsidRDefault="00965F00" w:rsidP="00965F00">
            <w:pPr>
              <w:pStyle w:val="TABLE-cell"/>
            </w:pPr>
            <w:r>
              <w:t>dropHeight</w:t>
            </w:r>
          </w:p>
        </w:tc>
        <w:tc>
          <w:tcPr>
            <w:tcW w:w="635" w:type="dxa"/>
            <w:shd w:val="clear" w:color="auto" w:fill="auto"/>
          </w:tcPr>
          <w:p w14:paraId="6DA9BBA6" w14:textId="0F5ED99E" w:rsidR="00965F00" w:rsidRDefault="00965F00" w:rsidP="00965F00">
            <w:pPr>
              <w:pStyle w:val="TABLE-cell"/>
            </w:pPr>
            <w:r>
              <w:t>0..1</w:t>
            </w:r>
          </w:p>
        </w:tc>
        <w:tc>
          <w:tcPr>
            <w:tcW w:w="2177" w:type="dxa"/>
            <w:shd w:val="clear" w:color="auto" w:fill="auto"/>
          </w:tcPr>
          <w:p w14:paraId="2390CC70" w14:textId="2FE4386F" w:rsidR="00965F00" w:rsidRDefault="00DE568F" w:rsidP="00965F00">
            <w:pPr>
              <w:pStyle w:val="TABLE-cell"/>
            </w:pPr>
            <w:hyperlink r:id="rId1097" w:anchor="Length" w:history="1">
              <w:r w:rsidRPr="00DE568F">
                <w:rPr>
                  <w:rStyle w:val="Hyperlink"/>
                </w:rPr>
                <w:t>Length</w:t>
              </w:r>
            </w:hyperlink>
          </w:p>
        </w:tc>
        <w:tc>
          <w:tcPr>
            <w:tcW w:w="4082" w:type="dxa"/>
            <w:shd w:val="clear" w:color="auto" w:fill="auto"/>
          </w:tcPr>
          <w:p w14:paraId="04FFA55B" w14:textId="6004597F" w:rsidR="00965F00" w:rsidRDefault="00965F00" w:rsidP="00965F00">
            <w:pPr>
              <w:pStyle w:val="TABLE-cell"/>
            </w:pPr>
            <w:r>
              <w:t>The height water drops from the reservoir mid-point to the turbine.</w:t>
            </w:r>
          </w:p>
        </w:tc>
      </w:tr>
      <w:tr w:rsidR="00965F00" w14:paraId="78811F87" w14:textId="77777777" w:rsidTr="00965F00">
        <w:tc>
          <w:tcPr>
            <w:tcW w:w="2177" w:type="dxa"/>
            <w:shd w:val="clear" w:color="auto" w:fill="auto"/>
          </w:tcPr>
          <w:p w14:paraId="1F98D49C" w14:textId="21EA4FC7" w:rsidR="00965F00" w:rsidRDefault="00965F00" w:rsidP="00965F00">
            <w:pPr>
              <w:pStyle w:val="TABLE-cell"/>
            </w:pPr>
            <w:r>
              <w:t>turbineType</w:t>
            </w:r>
          </w:p>
        </w:tc>
        <w:tc>
          <w:tcPr>
            <w:tcW w:w="635" w:type="dxa"/>
            <w:shd w:val="clear" w:color="auto" w:fill="auto"/>
          </w:tcPr>
          <w:p w14:paraId="4521281B" w14:textId="35035BB0" w:rsidR="00965F00" w:rsidRDefault="00965F00" w:rsidP="00965F00">
            <w:pPr>
              <w:pStyle w:val="TABLE-cell"/>
            </w:pPr>
            <w:r>
              <w:t>0..1</w:t>
            </w:r>
          </w:p>
        </w:tc>
        <w:tc>
          <w:tcPr>
            <w:tcW w:w="2177" w:type="dxa"/>
            <w:shd w:val="clear" w:color="auto" w:fill="auto"/>
          </w:tcPr>
          <w:p w14:paraId="240C7FEF" w14:textId="0FAA1640" w:rsidR="00965F00" w:rsidRDefault="00DE568F" w:rsidP="00965F00">
            <w:pPr>
              <w:pStyle w:val="TABLE-cell"/>
            </w:pPr>
            <w:hyperlink r:id="rId1098" w:anchor="HydroTurbineKind" w:history="1">
              <w:r w:rsidRPr="00DE568F">
                <w:rPr>
                  <w:rStyle w:val="Hyperlink"/>
                </w:rPr>
                <w:t>HydroTurbineKind</w:t>
              </w:r>
            </w:hyperlink>
          </w:p>
        </w:tc>
        <w:tc>
          <w:tcPr>
            <w:tcW w:w="4082" w:type="dxa"/>
            <w:shd w:val="clear" w:color="auto" w:fill="auto"/>
          </w:tcPr>
          <w:p w14:paraId="0E94AB6D" w14:textId="466D5199" w:rsidR="00965F00" w:rsidRDefault="00965F00" w:rsidP="00965F00">
            <w:pPr>
              <w:pStyle w:val="TABLE-cell"/>
            </w:pPr>
            <w:r>
              <w:t>Type of turbine.</w:t>
            </w:r>
          </w:p>
        </w:tc>
      </w:tr>
      <w:tr w:rsidR="00965F00" w14:paraId="18C1F701" w14:textId="77777777" w:rsidTr="00965F00">
        <w:tc>
          <w:tcPr>
            <w:tcW w:w="2177" w:type="dxa"/>
            <w:shd w:val="clear" w:color="auto" w:fill="auto"/>
          </w:tcPr>
          <w:p w14:paraId="0CA38152" w14:textId="6AE03DEF" w:rsidR="00965F00" w:rsidRDefault="00965F00" w:rsidP="00965F00">
            <w:pPr>
              <w:pStyle w:val="TABLE-cell"/>
            </w:pPr>
            <w:r>
              <w:t>genControlSource</w:t>
            </w:r>
          </w:p>
        </w:tc>
        <w:tc>
          <w:tcPr>
            <w:tcW w:w="635" w:type="dxa"/>
            <w:shd w:val="clear" w:color="auto" w:fill="auto"/>
          </w:tcPr>
          <w:p w14:paraId="77A4E341" w14:textId="37B4F47C" w:rsidR="00965F00" w:rsidRDefault="00965F00" w:rsidP="00965F00">
            <w:pPr>
              <w:pStyle w:val="TABLE-cell"/>
            </w:pPr>
            <w:r>
              <w:t>0..1</w:t>
            </w:r>
          </w:p>
        </w:tc>
        <w:tc>
          <w:tcPr>
            <w:tcW w:w="2177" w:type="dxa"/>
            <w:shd w:val="clear" w:color="auto" w:fill="auto"/>
          </w:tcPr>
          <w:p w14:paraId="0BAF24DC" w14:textId="70725716" w:rsidR="00965F00" w:rsidRDefault="00DE568F" w:rsidP="00965F00">
            <w:pPr>
              <w:pStyle w:val="TABLE-cell"/>
            </w:pPr>
            <w:hyperlink r:id="rId1099" w:anchor="GeneratorControlSource" w:history="1">
              <w:r w:rsidRPr="00DE568F">
                <w:rPr>
                  <w:rStyle w:val="Hyperlink"/>
                </w:rPr>
                <w:t>GeneratorControlSource</w:t>
              </w:r>
            </w:hyperlink>
          </w:p>
        </w:tc>
        <w:tc>
          <w:tcPr>
            <w:tcW w:w="4082" w:type="dxa"/>
            <w:shd w:val="clear" w:color="auto" w:fill="auto"/>
          </w:tcPr>
          <w:p w14:paraId="5925C34B" w14:textId="4A488BEC" w:rsidR="00965F00" w:rsidRDefault="00965F00" w:rsidP="00965F00">
            <w:pPr>
              <w:pStyle w:val="TABLE-cell"/>
            </w:pPr>
            <w:r>
              <w:t xml:space="preserve">inherited from: </w:t>
            </w:r>
            <w:hyperlink r:id="rId1100" w:anchor="GeneratingUnit" w:history="1">
              <w:r w:rsidR="00DE568F" w:rsidRPr="00DE568F">
                <w:rPr>
                  <w:rStyle w:val="Hyperlink"/>
                </w:rPr>
                <w:t>GeneratingUnit</w:t>
              </w:r>
            </w:hyperlink>
          </w:p>
        </w:tc>
      </w:tr>
      <w:tr w:rsidR="00965F00" w14:paraId="443AA13D" w14:textId="77777777" w:rsidTr="00965F00">
        <w:tc>
          <w:tcPr>
            <w:tcW w:w="2177" w:type="dxa"/>
            <w:shd w:val="clear" w:color="auto" w:fill="auto"/>
          </w:tcPr>
          <w:p w14:paraId="642DA446" w14:textId="3207D0A0" w:rsidR="00965F00" w:rsidRDefault="00965F00" w:rsidP="00965F00">
            <w:pPr>
              <w:pStyle w:val="TABLE-cell"/>
            </w:pPr>
            <w:r>
              <w:t>governorSCD</w:t>
            </w:r>
          </w:p>
        </w:tc>
        <w:tc>
          <w:tcPr>
            <w:tcW w:w="635" w:type="dxa"/>
            <w:shd w:val="clear" w:color="auto" w:fill="auto"/>
          </w:tcPr>
          <w:p w14:paraId="4603F323" w14:textId="70DB4E62" w:rsidR="00965F00" w:rsidRDefault="00965F00" w:rsidP="00965F00">
            <w:pPr>
              <w:pStyle w:val="TABLE-cell"/>
            </w:pPr>
            <w:r>
              <w:t>0..1</w:t>
            </w:r>
          </w:p>
        </w:tc>
        <w:tc>
          <w:tcPr>
            <w:tcW w:w="2177" w:type="dxa"/>
            <w:shd w:val="clear" w:color="auto" w:fill="auto"/>
          </w:tcPr>
          <w:p w14:paraId="20935A29" w14:textId="56292DE1" w:rsidR="00965F00" w:rsidRDefault="00DE568F" w:rsidP="00965F00">
            <w:pPr>
              <w:pStyle w:val="TABLE-cell"/>
            </w:pPr>
            <w:hyperlink r:id="rId1101" w:anchor="PerCent" w:history="1">
              <w:r w:rsidRPr="00DE568F">
                <w:rPr>
                  <w:rStyle w:val="Hyperlink"/>
                </w:rPr>
                <w:t>PerCent</w:t>
              </w:r>
            </w:hyperlink>
          </w:p>
        </w:tc>
        <w:tc>
          <w:tcPr>
            <w:tcW w:w="4082" w:type="dxa"/>
            <w:shd w:val="clear" w:color="auto" w:fill="auto"/>
          </w:tcPr>
          <w:p w14:paraId="4FF6A592" w14:textId="296B1987" w:rsidR="00965F00" w:rsidRDefault="00965F00" w:rsidP="00965F00">
            <w:pPr>
              <w:pStyle w:val="TABLE-cell"/>
            </w:pPr>
            <w:r>
              <w:t xml:space="preserve">inherited from: </w:t>
            </w:r>
            <w:hyperlink r:id="rId1102" w:anchor="GeneratingUnit" w:history="1">
              <w:r w:rsidR="00DE568F" w:rsidRPr="00DE568F">
                <w:rPr>
                  <w:rStyle w:val="Hyperlink"/>
                </w:rPr>
                <w:t>GeneratingUnit</w:t>
              </w:r>
            </w:hyperlink>
          </w:p>
        </w:tc>
      </w:tr>
      <w:tr w:rsidR="00965F00" w14:paraId="691B3397" w14:textId="77777777" w:rsidTr="00965F00">
        <w:tc>
          <w:tcPr>
            <w:tcW w:w="2177" w:type="dxa"/>
            <w:shd w:val="clear" w:color="auto" w:fill="auto"/>
          </w:tcPr>
          <w:p w14:paraId="18487AC7" w14:textId="334FACC5" w:rsidR="00965F00" w:rsidRDefault="00965F00" w:rsidP="00965F00">
            <w:pPr>
              <w:pStyle w:val="TABLE-cell"/>
            </w:pPr>
            <w:r>
              <w:t>longPF</w:t>
            </w:r>
          </w:p>
        </w:tc>
        <w:tc>
          <w:tcPr>
            <w:tcW w:w="635" w:type="dxa"/>
            <w:shd w:val="clear" w:color="auto" w:fill="auto"/>
          </w:tcPr>
          <w:p w14:paraId="2F9AE110" w14:textId="12A3D5DD" w:rsidR="00965F00" w:rsidRDefault="00965F00" w:rsidP="00965F00">
            <w:pPr>
              <w:pStyle w:val="TABLE-cell"/>
            </w:pPr>
            <w:r>
              <w:t>0..1</w:t>
            </w:r>
          </w:p>
        </w:tc>
        <w:tc>
          <w:tcPr>
            <w:tcW w:w="2177" w:type="dxa"/>
            <w:shd w:val="clear" w:color="auto" w:fill="auto"/>
          </w:tcPr>
          <w:p w14:paraId="63B8E233" w14:textId="4899CCBE" w:rsidR="00965F00" w:rsidRDefault="00DE568F" w:rsidP="00965F00">
            <w:pPr>
              <w:pStyle w:val="TABLE-cell"/>
            </w:pPr>
            <w:hyperlink r:id="rId1103" w:anchor="Float" w:history="1">
              <w:r w:rsidRPr="00DE568F">
                <w:rPr>
                  <w:rStyle w:val="Hyperlink"/>
                </w:rPr>
                <w:t>Float</w:t>
              </w:r>
            </w:hyperlink>
          </w:p>
        </w:tc>
        <w:tc>
          <w:tcPr>
            <w:tcW w:w="4082" w:type="dxa"/>
            <w:shd w:val="clear" w:color="auto" w:fill="auto"/>
          </w:tcPr>
          <w:p w14:paraId="46CAB1FE" w14:textId="215E9458" w:rsidR="00965F00" w:rsidRDefault="00965F00" w:rsidP="00965F00">
            <w:pPr>
              <w:pStyle w:val="TABLE-cell"/>
            </w:pPr>
            <w:r>
              <w:t xml:space="preserve">inherited from: </w:t>
            </w:r>
            <w:hyperlink r:id="rId1104" w:anchor="GeneratingUnit" w:history="1">
              <w:r w:rsidR="00DE568F" w:rsidRPr="00DE568F">
                <w:rPr>
                  <w:rStyle w:val="Hyperlink"/>
                </w:rPr>
                <w:t>GeneratingUnit</w:t>
              </w:r>
            </w:hyperlink>
          </w:p>
        </w:tc>
      </w:tr>
      <w:tr w:rsidR="00965F00" w14:paraId="2FF6FE40" w14:textId="77777777" w:rsidTr="00965F00">
        <w:tc>
          <w:tcPr>
            <w:tcW w:w="2177" w:type="dxa"/>
            <w:shd w:val="clear" w:color="auto" w:fill="auto"/>
          </w:tcPr>
          <w:p w14:paraId="53970B49" w14:textId="797295A0" w:rsidR="00965F00" w:rsidRDefault="00965F00" w:rsidP="00965F00">
            <w:pPr>
              <w:pStyle w:val="TABLE-cell"/>
            </w:pPr>
            <w:r>
              <w:t>maximumAllowableSpinningReserve</w:t>
            </w:r>
          </w:p>
        </w:tc>
        <w:tc>
          <w:tcPr>
            <w:tcW w:w="635" w:type="dxa"/>
            <w:shd w:val="clear" w:color="auto" w:fill="auto"/>
          </w:tcPr>
          <w:p w14:paraId="6498CAC8" w14:textId="3BE3054D" w:rsidR="00965F00" w:rsidRDefault="00965F00" w:rsidP="00965F00">
            <w:pPr>
              <w:pStyle w:val="TABLE-cell"/>
            </w:pPr>
            <w:r>
              <w:t>0..1</w:t>
            </w:r>
          </w:p>
        </w:tc>
        <w:tc>
          <w:tcPr>
            <w:tcW w:w="2177" w:type="dxa"/>
            <w:shd w:val="clear" w:color="auto" w:fill="auto"/>
          </w:tcPr>
          <w:p w14:paraId="54A83DA3" w14:textId="1880C777" w:rsidR="00965F00" w:rsidRDefault="00DE568F" w:rsidP="00965F00">
            <w:pPr>
              <w:pStyle w:val="TABLE-cell"/>
            </w:pPr>
            <w:hyperlink r:id="rId1105" w:anchor="ActivePower" w:history="1">
              <w:r w:rsidRPr="00DE568F">
                <w:rPr>
                  <w:rStyle w:val="Hyperlink"/>
                </w:rPr>
                <w:t>ActivePower</w:t>
              </w:r>
            </w:hyperlink>
          </w:p>
        </w:tc>
        <w:tc>
          <w:tcPr>
            <w:tcW w:w="4082" w:type="dxa"/>
            <w:shd w:val="clear" w:color="auto" w:fill="auto"/>
          </w:tcPr>
          <w:p w14:paraId="55516E08" w14:textId="773C4CA5" w:rsidR="00965F00" w:rsidRDefault="00965F00" w:rsidP="00965F00">
            <w:pPr>
              <w:pStyle w:val="TABLE-cell"/>
            </w:pPr>
            <w:r>
              <w:t xml:space="preserve">inherited from: </w:t>
            </w:r>
            <w:hyperlink r:id="rId1106" w:anchor="GeneratingUnit" w:history="1">
              <w:r w:rsidR="00DE568F" w:rsidRPr="00DE568F">
                <w:rPr>
                  <w:rStyle w:val="Hyperlink"/>
                </w:rPr>
                <w:t>GeneratingUnit</w:t>
              </w:r>
            </w:hyperlink>
          </w:p>
        </w:tc>
      </w:tr>
      <w:tr w:rsidR="00965F00" w14:paraId="0FE81572" w14:textId="77777777" w:rsidTr="00965F00">
        <w:tc>
          <w:tcPr>
            <w:tcW w:w="2177" w:type="dxa"/>
            <w:shd w:val="clear" w:color="auto" w:fill="auto"/>
          </w:tcPr>
          <w:p w14:paraId="3184B2D2" w14:textId="09D4B286" w:rsidR="00965F00" w:rsidRDefault="00965F00" w:rsidP="00965F00">
            <w:pPr>
              <w:pStyle w:val="TABLE-cell"/>
            </w:pPr>
            <w:r>
              <w:t>maxOperatingP</w:t>
            </w:r>
          </w:p>
        </w:tc>
        <w:tc>
          <w:tcPr>
            <w:tcW w:w="635" w:type="dxa"/>
            <w:shd w:val="clear" w:color="auto" w:fill="auto"/>
          </w:tcPr>
          <w:p w14:paraId="4ACCE666" w14:textId="3FD163FF" w:rsidR="00965F00" w:rsidRDefault="00965F00" w:rsidP="00965F00">
            <w:pPr>
              <w:pStyle w:val="TABLE-cell"/>
            </w:pPr>
            <w:r>
              <w:t>1..1</w:t>
            </w:r>
          </w:p>
        </w:tc>
        <w:tc>
          <w:tcPr>
            <w:tcW w:w="2177" w:type="dxa"/>
            <w:shd w:val="clear" w:color="auto" w:fill="auto"/>
          </w:tcPr>
          <w:p w14:paraId="31AFB52A" w14:textId="3AE207D9" w:rsidR="00965F00" w:rsidRDefault="00DE568F" w:rsidP="00965F00">
            <w:pPr>
              <w:pStyle w:val="TABLE-cell"/>
            </w:pPr>
            <w:hyperlink r:id="rId1107" w:anchor="ActivePower" w:history="1">
              <w:r w:rsidRPr="00DE568F">
                <w:rPr>
                  <w:rStyle w:val="Hyperlink"/>
                </w:rPr>
                <w:t>ActivePower</w:t>
              </w:r>
            </w:hyperlink>
          </w:p>
        </w:tc>
        <w:tc>
          <w:tcPr>
            <w:tcW w:w="4082" w:type="dxa"/>
            <w:shd w:val="clear" w:color="auto" w:fill="auto"/>
          </w:tcPr>
          <w:p w14:paraId="3CC5EB7E" w14:textId="05A6A504" w:rsidR="00965F00" w:rsidRDefault="00965F00" w:rsidP="00965F00">
            <w:pPr>
              <w:pStyle w:val="TABLE-cell"/>
            </w:pPr>
            <w:r>
              <w:t xml:space="preserve">inherited from: </w:t>
            </w:r>
            <w:hyperlink r:id="rId1108" w:anchor="GeneratingUnit" w:history="1">
              <w:r w:rsidR="00DE568F" w:rsidRPr="00DE568F">
                <w:rPr>
                  <w:rStyle w:val="Hyperlink"/>
                </w:rPr>
                <w:t>GeneratingUnit</w:t>
              </w:r>
            </w:hyperlink>
          </w:p>
        </w:tc>
      </w:tr>
      <w:tr w:rsidR="00965F00" w14:paraId="7AEDDBCE" w14:textId="77777777" w:rsidTr="00965F00">
        <w:tc>
          <w:tcPr>
            <w:tcW w:w="2177" w:type="dxa"/>
            <w:shd w:val="clear" w:color="auto" w:fill="auto"/>
          </w:tcPr>
          <w:p w14:paraId="558B73A1" w14:textId="3E14800F" w:rsidR="00965F00" w:rsidRDefault="00965F00" w:rsidP="00965F00">
            <w:pPr>
              <w:pStyle w:val="TABLE-cell"/>
            </w:pPr>
            <w:r>
              <w:t>minOperatingP</w:t>
            </w:r>
          </w:p>
        </w:tc>
        <w:tc>
          <w:tcPr>
            <w:tcW w:w="635" w:type="dxa"/>
            <w:shd w:val="clear" w:color="auto" w:fill="auto"/>
          </w:tcPr>
          <w:p w14:paraId="61DFD0B0" w14:textId="3381989D" w:rsidR="00965F00" w:rsidRDefault="00965F00" w:rsidP="00965F00">
            <w:pPr>
              <w:pStyle w:val="TABLE-cell"/>
            </w:pPr>
            <w:r>
              <w:t>1..1</w:t>
            </w:r>
          </w:p>
        </w:tc>
        <w:tc>
          <w:tcPr>
            <w:tcW w:w="2177" w:type="dxa"/>
            <w:shd w:val="clear" w:color="auto" w:fill="auto"/>
          </w:tcPr>
          <w:p w14:paraId="6255CAAD" w14:textId="2EA88DB4" w:rsidR="00965F00" w:rsidRDefault="00DE568F" w:rsidP="00965F00">
            <w:pPr>
              <w:pStyle w:val="TABLE-cell"/>
            </w:pPr>
            <w:hyperlink r:id="rId1109" w:anchor="ActivePower" w:history="1">
              <w:r w:rsidRPr="00DE568F">
                <w:rPr>
                  <w:rStyle w:val="Hyperlink"/>
                </w:rPr>
                <w:t>ActivePower</w:t>
              </w:r>
            </w:hyperlink>
          </w:p>
        </w:tc>
        <w:tc>
          <w:tcPr>
            <w:tcW w:w="4082" w:type="dxa"/>
            <w:shd w:val="clear" w:color="auto" w:fill="auto"/>
          </w:tcPr>
          <w:p w14:paraId="104D276B" w14:textId="49A920DC" w:rsidR="00965F00" w:rsidRDefault="00965F00" w:rsidP="00965F00">
            <w:pPr>
              <w:pStyle w:val="TABLE-cell"/>
            </w:pPr>
            <w:r>
              <w:t xml:space="preserve">inherited from: </w:t>
            </w:r>
            <w:hyperlink r:id="rId1110" w:anchor="GeneratingUnit" w:history="1">
              <w:r w:rsidR="00DE568F" w:rsidRPr="00DE568F">
                <w:rPr>
                  <w:rStyle w:val="Hyperlink"/>
                </w:rPr>
                <w:t>GeneratingUnit</w:t>
              </w:r>
            </w:hyperlink>
          </w:p>
        </w:tc>
      </w:tr>
      <w:tr w:rsidR="00965F00" w14:paraId="2B7A4A6C" w14:textId="77777777" w:rsidTr="00965F00">
        <w:tc>
          <w:tcPr>
            <w:tcW w:w="2177" w:type="dxa"/>
            <w:shd w:val="clear" w:color="auto" w:fill="auto"/>
          </w:tcPr>
          <w:p w14:paraId="121666EC" w14:textId="49C63838" w:rsidR="00965F00" w:rsidRDefault="00965F00" w:rsidP="00965F00">
            <w:pPr>
              <w:pStyle w:val="TABLE-cell"/>
            </w:pPr>
            <w:r>
              <w:t>nominalP</w:t>
            </w:r>
          </w:p>
        </w:tc>
        <w:tc>
          <w:tcPr>
            <w:tcW w:w="635" w:type="dxa"/>
            <w:shd w:val="clear" w:color="auto" w:fill="auto"/>
          </w:tcPr>
          <w:p w14:paraId="00773398" w14:textId="5467A7CA" w:rsidR="00965F00" w:rsidRDefault="00965F00" w:rsidP="00965F00">
            <w:pPr>
              <w:pStyle w:val="TABLE-cell"/>
            </w:pPr>
            <w:r>
              <w:t>0..1</w:t>
            </w:r>
          </w:p>
        </w:tc>
        <w:tc>
          <w:tcPr>
            <w:tcW w:w="2177" w:type="dxa"/>
            <w:shd w:val="clear" w:color="auto" w:fill="auto"/>
          </w:tcPr>
          <w:p w14:paraId="7803091C" w14:textId="68FE283E" w:rsidR="00965F00" w:rsidRDefault="00DE568F" w:rsidP="00965F00">
            <w:pPr>
              <w:pStyle w:val="TABLE-cell"/>
            </w:pPr>
            <w:hyperlink r:id="rId1111" w:anchor="ActivePower" w:history="1">
              <w:r w:rsidRPr="00DE568F">
                <w:rPr>
                  <w:rStyle w:val="Hyperlink"/>
                </w:rPr>
                <w:t>ActivePower</w:t>
              </w:r>
            </w:hyperlink>
          </w:p>
        </w:tc>
        <w:tc>
          <w:tcPr>
            <w:tcW w:w="4082" w:type="dxa"/>
            <w:shd w:val="clear" w:color="auto" w:fill="auto"/>
          </w:tcPr>
          <w:p w14:paraId="27816E89" w14:textId="5CDB33B5" w:rsidR="00965F00" w:rsidRDefault="00965F00" w:rsidP="00965F00">
            <w:pPr>
              <w:pStyle w:val="TABLE-cell"/>
            </w:pPr>
            <w:r>
              <w:t xml:space="preserve">inherited from: </w:t>
            </w:r>
            <w:hyperlink r:id="rId1112" w:anchor="GeneratingUnit" w:history="1">
              <w:r w:rsidR="00DE568F" w:rsidRPr="00DE568F">
                <w:rPr>
                  <w:rStyle w:val="Hyperlink"/>
                </w:rPr>
                <w:t>GeneratingUnit</w:t>
              </w:r>
            </w:hyperlink>
          </w:p>
        </w:tc>
      </w:tr>
      <w:tr w:rsidR="00965F00" w14:paraId="57AFA0E4" w14:textId="77777777" w:rsidTr="00965F00">
        <w:tc>
          <w:tcPr>
            <w:tcW w:w="2177" w:type="dxa"/>
            <w:shd w:val="clear" w:color="auto" w:fill="auto"/>
          </w:tcPr>
          <w:p w14:paraId="0D85E41C" w14:textId="6D52822A" w:rsidR="00965F00" w:rsidRDefault="00965F00" w:rsidP="00965F00">
            <w:pPr>
              <w:pStyle w:val="TABLE-cell"/>
            </w:pPr>
            <w:r>
              <w:t>ratedGrossMaxP</w:t>
            </w:r>
          </w:p>
        </w:tc>
        <w:tc>
          <w:tcPr>
            <w:tcW w:w="635" w:type="dxa"/>
            <w:shd w:val="clear" w:color="auto" w:fill="auto"/>
          </w:tcPr>
          <w:p w14:paraId="648CB599" w14:textId="115887C9" w:rsidR="00965F00" w:rsidRDefault="00965F00" w:rsidP="00965F00">
            <w:pPr>
              <w:pStyle w:val="TABLE-cell"/>
            </w:pPr>
            <w:r>
              <w:t>0..1</w:t>
            </w:r>
          </w:p>
        </w:tc>
        <w:tc>
          <w:tcPr>
            <w:tcW w:w="2177" w:type="dxa"/>
            <w:shd w:val="clear" w:color="auto" w:fill="auto"/>
          </w:tcPr>
          <w:p w14:paraId="051FADF7" w14:textId="418E45EA" w:rsidR="00965F00" w:rsidRDefault="00DE568F" w:rsidP="00965F00">
            <w:pPr>
              <w:pStyle w:val="TABLE-cell"/>
            </w:pPr>
            <w:hyperlink r:id="rId1113" w:anchor="ActivePower" w:history="1">
              <w:r w:rsidRPr="00DE568F">
                <w:rPr>
                  <w:rStyle w:val="Hyperlink"/>
                </w:rPr>
                <w:t>ActivePower</w:t>
              </w:r>
            </w:hyperlink>
          </w:p>
        </w:tc>
        <w:tc>
          <w:tcPr>
            <w:tcW w:w="4082" w:type="dxa"/>
            <w:shd w:val="clear" w:color="auto" w:fill="auto"/>
          </w:tcPr>
          <w:p w14:paraId="2B61881E" w14:textId="446AA6E6" w:rsidR="00965F00" w:rsidRDefault="00965F00" w:rsidP="00965F00">
            <w:pPr>
              <w:pStyle w:val="TABLE-cell"/>
            </w:pPr>
            <w:r>
              <w:t xml:space="preserve">inherited from: </w:t>
            </w:r>
            <w:hyperlink r:id="rId1114" w:anchor="GeneratingUnit" w:history="1">
              <w:r w:rsidR="00DE568F" w:rsidRPr="00DE568F">
                <w:rPr>
                  <w:rStyle w:val="Hyperlink"/>
                </w:rPr>
                <w:t>GeneratingUnit</w:t>
              </w:r>
            </w:hyperlink>
          </w:p>
        </w:tc>
      </w:tr>
      <w:tr w:rsidR="00965F00" w14:paraId="684D1CBD" w14:textId="77777777" w:rsidTr="00965F00">
        <w:tc>
          <w:tcPr>
            <w:tcW w:w="2177" w:type="dxa"/>
            <w:shd w:val="clear" w:color="auto" w:fill="auto"/>
          </w:tcPr>
          <w:p w14:paraId="07BC3B4D" w14:textId="203890F9" w:rsidR="00965F00" w:rsidRDefault="00965F00" w:rsidP="00965F00">
            <w:pPr>
              <w:pStyle w:val="TABLE-cell"/>
            </w:pPr>
            <w:r>
              <w:t>ratedGrossMinP</w:t>
            </w:r>
          </w:p>
        </w:tc>
        <w:tc>
          <w:tcPr>
            <w:tcW w:w="635" w:type="dxa"/>
            <w:shd w:val="clear" w:color="auto" w:fill="auto"/>
          </w:tcPr>
          <w:p w14:paraId="5B3B9EBC" w14:textId="351E72E1" w:rsidR="00965F00" w:rsidRDefault="00965F00" w:rsidP="00965F00">
            <w:pPr>
              <w:pStyle w:val="TABLE-cell"/>
            </w:pPr>
            <w:r>
              <w:t>0..1</w:t>
            </w:r>
          </w:p>
        </w:tc>
        <w:tc>
          <w:tcPr>
            <w:tcW w:w="2177" w:type="dxa"/>
            <w:shd w:val="clear" w:color="auto" w:fill="auto"/>
          </w:tcPr>
          <w:p w14:paraId="1945811E" w14:textId="2377FB5E" w:rsidR="00965F00" w:rsidRDefault="00DE568F" w:rsidP="00965F00">
            <w:pPr>
              <w:pStyle w:val="TABLE-cell"/>
            </w:pPr>
            <w:hyperlink r:id="rId1115" w:anchor="ActivePower" w:history="1">
              <w:r w:rsidRPr="00DE568F">
                <w:rPr>
                  <w:rStyle w:val="Hyperlink"/>
                </w:rPr>
                <w:t>ActivePower</w:t>
              </w:r>
            </w:hyperlink>
          </w:p>
        </w:tc>
        <w:tc>
          <w:tcPr>
            <w:tcW w:w="4082" w:type="dxa"/>
            <w:shd w:val="clear" w:color="auto" w:fill="auto"/>
          </w:tcPr>
          <w:p w14:paraId="1A77282E" w14:textId="772E7626" w:rsidR="00965F00" w:rsidRDefault="00965F00" w:rsidP="00965F00">
            <w:pPr>
              <w:pStyle w:val="TABLE-cell"/>
            </w:pPr>
            <w:r>
              <w:t xml:space="preserve">inherited from: </w:t>
            </w:r>
            <w:hyperlink r:id="rId1116" w:anchor="GeneratingUnit" w:history="1">
              <w:r w:rsidR="00DE568F" w:rsidRPr="00DE568F">
                <w:rPr>
                  <w:rStyle w:val="Hyperlink"/>
                </w:rPr>
                <w:t>GeneratingUnit</w:t>
              </w:r>
            </w:hyperlink>
          </w:p>
        </w:tc>
      </w:tr>
      <w:tr w:rsidR="00965F00" w14:paraId="0CEC65A4" w14:textId="77777777" w:rsidTr="00965F00">
        <w:tc>
          <w:tcPr>
            <w:tcW w:w="2177" w:type="dxa"/>
            <w:shd w:val="clear" w:color="auto" w:fill="auto"/>
          </w:tcPr>
          <w:p w14:paraId="7154690E" w14:textId="4571FB29" w:rsidR="00965F00" w:rsidRDefault="00965F00" w:rsidP="00965F00">
            <w:pPr>
              <w:pStyle w:val="TABLE-cell"/>
            </w:pPr>
            <w:r>
              <w:t>ratedNetMaxP</w:t>
            </w:r>
          </w:p>
        </w:tc>
        <w:tc>
          <w:tcPr>
            <w:tcW w:w="635" w:type="dxa"/>
            <w:shd w:val="clear" w:color="auto" w:fill="auto"/>
          </w:tcPr>
          <w:p w14:paraId="4E4F3B97" w14:textId="40BD30F5" w:rsidR="00965F00" w:rsidRDefault="00965F00" w:rsidP="00965F00">
            <w:pPr>
              <w:pStyle w:val="TABLE-cell"/>
            </w:pPr>
            <w:r>
              <w:t>0..1</w:t>
            </w:r>
          </w:p>
        </w:tc>
        <w:tc>
          <w:tcPr>
            <w:tcW w:w="2177" w:type="dxa"/>
            <w:shd w:val="clear" w:color="auto" w:fill="auto"/>
          </w:tcPr>
          <w:p w14:paraId="50ADF349" w14:textId="35F78F46" w:rsidR="00965F00" w:rsidRDefault="00DE568F" w:rsidP="00965F00">
            <w:pPr>
              <w:pStyle w:val="TABLE-cell"/>
            </w:pPr>
            <w:hyperlink r:id="rId1117" w:anchor="ActivePower" w:history="1">
              <w:r w:rsidRPr="00DE568F">
                <w:rPr>
                  <w:rStyle w:val="Hyperlink"/>
                </w:rPr>
                <w:t>ActivePower</w:t>
              </w:r>
            </w:hyperlink>
          </w:p>
        </w:tc>
        <w:tc>
          <w:tcPr>
            <w:tcW w:w="4082" w:type="dxa"/>
            <w:shd w:val="clear" w:color="auto" w:fill="auto"/>
          </w:tcPr>
          <w:p w14:paraId="3C5B12C8" w14:textId="57E19E1A" w:rsidR="00965F00" w:rsidRDefault="00965F00" w:rsidP="00965F00">
            <w:pPr>
              <w:pStyle w:val="TABLE-cell"/>
            </w:pPr>
            <w:r>
              <w:t xml:space="preserve">inherited from: </w:t>
            </w:r>
            <w:hyperlink r:id="rId1118" w:anchor="GeneratingUnit" w:history="1">
              <w:r w:rsidR="00DE568F" w:rsidRPr="00DE568F">
                <w:rPr>
                  <w:rStyle w:val="Hyperlink"/>
                </w:rPr>
                <w:t>GeneratingUnit</w:t>
              </w:r>
            </w:hyperlink>
          </w:p>
        </w:tc>
      </w:tr>
      <w:tr w:rsidR="00965F00" w14:paraId="0628BD2C" w14:textId="77777777" w:rsidTr="00965F00">
        <w:tc>
          <w:tcPr>
            <w:tcW w:w="2177" w:type="dxa"/>
            <w:shd w:val="clear" w:color="auto" w:fill="auto"/>
          </w:tcPr>
          <w:p w14:paraId="6403F607" w14:textId="755F78FD" w:rsidR="00965F00" w:rsidRDefault="00965F00" w:rsidP="00965F00">
            <w:pPr>
              <w:pStyle w:val="TABLE-cell"/>
            </w:pPr>
            <w:r>
              <w:t>shortPF</w:t>
            </w:r>
          </w:p>
        </w:tc>
        <w:tc>
          <w:tcPr>
            <w:tcW w:w="635" w:type="dxa"/>
            <w:shd w:val="clear" w:color="auto" w:fill="auto"/>
          </w:tcPr>
          <w:p w14:paraId="07026641" w14:textId="6AB1760C" w:rsidR="00965F00" w:rsidRDefault="00965F00" w:rsidP="00965F00">
            <w:pPr>
              <w:pStyle w:val="TABLE-cell"/>
            </w:pPr>
            <w:r>
              <w:t>0..1</w:t>
            </w:r>
          </w:p>
        </w:tc>
        <w:tc>
          <w:tcPr>
            <w:tcW w:w="2177" w:type="dxa"/>
            <w:shd w:val="clear" w:color="auto" w:fill="auto"/>
          </w:tcPr>
          <w:p w14:paraId="02197AD2" w14:textId="2A5DAD19" w:rsidR="00965F00" w:rsidRDefault="00DE568F" w:rsidP="00965F00">
            <w:pPr>
              <w:pStyle w:val="TABLE-cell"/>
            </w:pPr>
            <w:hyperlink r:id="rId1119" w:anchor="Float" w:history="1">
              <w:r w:rsidRPr="00DE568F">
                <w:rPr>
                  <w:rStyle w:val="Hyperlink"/>
                </w:rPr>
                <w:t>Float</w:t>
              </w:r>
            </w:hyperlink>
          </w:p>
        </w:tc>
        <w:tc>
          <w:tcPr>
            <w:tcW w:w="4082" w:type="dxa"/>
            <w:shd w:val="clear" w:color="auto" w:fill="auto"/>
          </w:tcPr>
          <w:p w14:paraId="26898E67" w14:textId="105123C7" w:rsidR="00965F00" w:rsidRDefault="00965F00" w:rsidP="00965F00">
            <w:pPr>
              <w:pStyle w:val="TABLE-cell"/>
            </w:pPr>
            <w:r>
              <w:t xml:space="preserve">inherited from: </w:t>
            </w:r>
            <w:hyperlink r:id="rId1120" w:anchor="GeneratingUnit" w:history="1">
              <w:r w:rsidR="00DE568F" w:rsidRPr="00DE568F">
                <w:rPr>
                  <w:rStyle w:val="Hyperlink"/>
                </w:rPr>
                <w:t>GeneratingUnit</w:t>
              </w:r>
            </w:hyperlink>
          </w:p>
        </w:tc>
      </w:tr>
      <w:tr w:rsidR="00965F00" w14:paraId="5B2478F5" w14:textId="77777777" w:rsidTr="00965F00">
        <w:tc>
          <w:tcPr>
            <w:tcW w:w="2177" w:type="dxa"/>
            <w:shd w:val="clear" w:color="auto" w:fill="auto"/>
          </w:tcPr>
          <w:p w14:paraId="63EDEA7E" w14:textId="7CC0D14D" w:rsidR="00965F00" w:rsidRDefault="00965F00" w:rsidP="00965F00">
            <w:pPr>
              <w:pStyle w:val="TABLE-cell"/>
            </w:pPr>
            <w:r>
              <w:lastRenderedPageBreak/>
              <w:t>startupCost</w:t>
            </w:r>
          </w:p>
        </w:tc>
        <w:tc>
          <w:tcPr>
            <w:tcW w:w="635" w:type="dxa"/>
            <w:shd w:val="clear" w:color="auto" w:fill="auto"/>
          </w:tcPr>
          <w:p w14:paraId="3949D5BD" w14:textId="0C2A6173" w:rsidR="00965F00" w:rsidRDefault="00965F00" w:rsidP="00965F00">
            <w:pPr>
              <w:pStyle w:val="TABLE-cell"/>
            </w:pPr>
            <w:r>
              <w:t>0..1</w:t>
            </w:r>
          </w:p>
        </w:tc>
        <w:tc>
          <w:tcPr>
            <w:tcW w:w="2177" w:type="dxa"/>
            <w:shd w:val="clear" w:color="auto" w:fill="auto"/>
          </w:tcPr>
          <w:p w14:paraId="60999810" w14:textId="22D497FF" w:rsidR="00965F00" w:rsidRDefault="00DE568F" w:rsidP="00965F00">
            <w:pPr>
              <w:pStyle w:val="TABLE-cell"/>
            </w:pPr>
            <w:hyperlink r:id="rId1121" w:anchor="Money" w:history="1">
              <w:r w:rsidRPr="00DE568F">
                <w:rPr>
                  <w:rStyle w:val="Hyperlink"/>
                </w:rPr>
                <w:t>Money</w:t>
              </w:r>
            </w:hyperlink>
          </w:p>
        </w:tc>
        <w:tc>
          <w:tcPr>
            <w:tcW w:w="4082" w:type="dxa"/>
            <w:shd w:val="clear" w:color="auto" w:fill="auto"/>
          </w:tcPr>
          <w:p w14:paraId="7F6B86EF" w14:textId="3E68BA16" w:rsidR="00965F00" w:rsidRDefault="00965F00" w:rsidP="00965F00">
            <w:pPr>
              <w:pStyle w:val="TABLE-cell"/>
            </w:pPr>
            <w:r>
              <w:t xml:space="preserve">inherited from: </w:t>
            </w:r>
            <w:hyperlink r:id="rId1122" w:anchor="GeneratingUnit" w:history="1">
              <w:r w:rsidR="00DE568F" w:rsidRPr="00DE568F">
                <w:rPr>
                  <w:rStyle w:val="Hyperlink"/>
                </w:rPr>
                <w:t>GeneratingUnit</w:t>
              </w:r>
            </w:hyperlink>
          </w:p>
        </w:tc>
      </w:tr>
      <w:tr w:rsidR="00965F00" w14:paraId="4E1735CD" w14:textId="77777777" w:rsidTr="00965F00">
        <w:tc>
          <w:tcPr>
            <w:tcW w:w="2177" w:type="dxa"/>
            <w:shd w:val="clear" w:color="auto" w:fill="auto"/>
          </w:tcPr>
          <w:p w14:paraId="21412BD8" w14:textId="48074691" w:rsidR="00965F00" w:rsidRDefault="00965F00" w:rsidP="00965F00">
            <w:pPr>
              <w:pStyle w:val="TABLE-cell"/>
            </w:pPr>
            <w:r>
              <w:t>variableCost</w:t>
            </w:r>
          </w:p>
        </w:tc>
        <w:tc>
          <w:tcPr>
            <w:tcW w:w="635" w:type="dxa"/>
            <w:shd w:val="clear" w:color="auto" w:fill="auto"/>
          </w:tcPr>
          <w:p w14:paraId="5C3BB2F7" w14:textId="5A2B0CA1" w:rsidR="00965F00" w:rsidRDefault="00965F00" w:rsidP="00965F00">
            <w:pPr>
              <w:pStyle w:val="TABLE-cell"/>
            </w:pPr>
            <w:r>
              <w:t>0..1</w:t>
            </w:r>
          </w:p>
        </w:tc>
        <w:tc>
          <w:tcPr>
            <w:tcW w:w="2177" w:type="dxa"/>
            <w:shd w:val="clear" w:color="auto" w:fill="auto"/>
          </w:tcPr>
          <w:p w14:paraId="794DA217" w14:textId="260F0BC2" w:rsidR="00965F00" w:rsidRDefault="00DE568F" w:rsidP="00965F00">
            <w:pPr>
              <w:pStyle w:val="TABLE-cell"/>
            </w:pPr>
            <w:hyperlink r:id="rId1123" w:anchor="Money" w:history="1">
              <w:r w:rsidRPr="00DE568F">
                <w:rPr>
                  <w:rStyle w:val="Hyperlink"/>
                </w:rPr>
                <w:t>Money</w:t>
              </w:r>
            </w:hyperlink>
          </w:p>
        </w:tc>
        <w:tc>
          <w:tcPr>
            <w:tcW w:w="4082" w:type="dxa"/>
            <w:shd w:val="clear" w:color="auto" w:fill="auto"/>
          </w:tcPr>
          <w:p w14:paraId="32504FEE" w14:textId="0B45B101" w:rsidR="00965F00" w:rsidRDefault="00965F00" w:rsidP="00965F00">
            <w:pPr>
              <w:pStyle w:val="TABLE-cell"/>
            </w:pPr>
            <w:r>
              <w:t xml:space="preserve">inherited from: </w:t>
            </w:r>
            <w:hyperlink r:id="rId1124" w:anchor="GeneratingUnit" w:history="1">
              <w:r w:rsidR="00DE568F" w:rsidRPr="00DE568F">
                <w:rPr>
                  <w:rStyle w:val="Hyperlink"/>
                </w:rPr>
                <w:t>GeneratingUnit</w:t>
              </w:r>
            </w:hyperlink>
          </w:p>
        </w:tc>
      </w:tr>
      <w:tr w:rsidR="00965F00" w14:paraId="1F18C300" w14:textId="77777777" w:rsidTr="00965F00">
        <w:tc>
          <w:tcPr>
            <w:tcW w:w="2177" w:type="dxa"/>
            <w:shd w:val="clear" w:color="auto" w:fill="auto"/>
          </w:tcPr>
          <w:p w14:paraId="6B77D93B" w14:textId="3305B38E" w:rsidR="00965F00" w:rsidRDefault="00965F00" w:rsidP="00965F00">
            <w:pPr>
              <w:pStyle w:val="TABLE-cell"/>
            </w:pPr>
            <w:r>
              <w:t>startupTime</w:t>
            </w:r>
          </w:p>
        </w:tc>
        <w:tc>
          <w:tcPr>
            <w:tcW w:w="635" w:type="dxa"/>
            <w:shd w:val="clear" w:color="auto" w:fill="auto"/>
          </w:tcPr>
          <w:p w14:paraId="6FD58B84" w14:textId="7CC60B59" w:rsidR="00965F00" w:rsidRDefault="00965F00" w:rsidP="00965F00">
            <w:pPr>
              <w:pStyle w:val="TABLE-cell"/>
            </w:pPr>
            <w:r>
              <w:t>0..1</w:t>
            </w:r>
          </w:p>
        </w:tc>
        <w:tc>
          <w:tcPr>
            <w:tcW w:w="2177" w:type="dxa"/>
            <w:shd w:val="clear" w:color="auto" w:fill="auto"/>
          </w:tcPr>
          <w:p w14:paraId="6E56341F" w14:textId="6234E489" w:rsidR="00965F00" w:rsidRDefault="00DE568F" w:rsidP="00965F00">
            <w:pPr>
              <w:pStyle w:val="TABLE-cell"/>
            </w:pPr>
            <w:hyperlink r:id="rId1125" w:anchor="Seconds" w:history="1">
              <w:r w:rsidRPr="00DE568F">
                <w:rPr>
                  <w:rStyle w:val="Hyperlink"/>
                </w:rPr>
                <w:t>Seconds</w:t>
              </w:r>
            </w:hyperlink>
          </w:p>
        </w:tc>
        <w:tc>
          <w:tcPr>
            <w:tcW w:w="4082" w:type="dxa"/>
            <w:shd w:val="clear" w:color="auto" w:fill="auto"/>
          </w:tcPr>
          <w:p w14:paraId="7C1A7C20" w14:textId="0B0B77A9" w:rsidR="00965F00" w:rsidRDefault="00965F00" w:rsidP="00965F00">
            <w:pPr>
              <w:pStyle w:val="TABLE-cell"/>
            </w:pPr>
            <w:r>
              <w:t xml:space="preserve">inherited from: </w:t>
            </w:r>
            <w:hyperlink r:id="rId1126" w:anchor="GeneratingUnit" w:history="1">
              <w:r w:rsidR="00DE568F" w:rsidRPr="00DE568F">
                <w:rPr>
                  <w:rStyle w:val="Hyperlink"/>
                </w:rPr>
                <w:t>GeneratingUnit</w:t>
              </w:r>
            </w:hyperlink>
          </w:p>
        </w:tc>
      </w:tr>
      <w:tr w:rsidR="00965F00" w14:paraId="5387BAA4" w14:textId="77777777" w:rsidTr="00965F00">
        <w:tc>
          <w:tcPr>
            <w:tcW w:w="2177" w:type="dxa"/>
            <w:shd w:val="clear" w:color="auto" w:fill="auto"/>
          </w:tcPr>
          <w:p w14:paraId="13FD95B8" w14:textId="03D45ECD" w:rsidR="00965F00" w:rsidRDefault="00965F00" w:rsidP="00965F00">
            <w:pPr>
              <w:pStyle w:val="TABLE-cell"/>
            </w:pPr>
            <w:r>
              <w:t>totalEfficiency</w:t>
            </w:r>
          </w:p>
        </w:tc>
        <w:tc>
          <w:tcPr>
            <w:tcW w:w="635" w:type="dxa"/>
            <w:shd w:val="clear" w:color="auto" w:fill="auto"/>
          </w:tcPr>
          <w:p w14:paraId="02656899" w14:textId="0545934D" w:rsidR="00965F00" w:rsidRDefault="00965F00" w:rsidP="00965F00">
            <w:pPr>
              <w:pStyle w:val="TABLE-cell"/>
            </w:pPr>
            <w:r>
              <w:t>0..1</w:t>
            </w:r>
          </w:p>
        </w:tc>
        <w:tc>
          <w:tcPr>
            <w:tcW w:w="2177" w:type="dxa"/>
            <w:shd w:val="clear" w:color="auto" w:fill="auto"/>
          </w:tcPr>
          <w:p w14:paraId="076A6444" w14:textId="7758AFC8" w:rsidR="00965F00" w:rsidRDefault="00DE568F" w:rsidP="00965F00">
            <w:pPr>
              <w:pStyle w:val="TABLE-cell"/>
            </w:pPr>
            <w:hyperlink r:id="rId1127" w:anchor="PerCent" w:history="1">
              <w:r w:rsidRPr="00DE568F">
                <w:rPr>
                  <w:rStyle w:val="Hyperlink"/>
                </w:rPr>
                <w:t>PerCent</w:t>
              </w:r>
            </w:hyperlink>
          </w:p>
        </w:tc>
        <w:tc>
          <w:tcPr>
            <w:tcW w:w="4082" w:type="dxa"/>
            <w:shd w:val="clear" w:color="auto" w:fill="auto"/>
          </w:tcPr>
          <w:p w14:paraId="17953E67" w14:textId="5E181A39" w:rsidR="00965F00" w:rsidRDefault="00965F00" w:rsidP="00965F00">
            <w:pPr>
              <w:pStyle w:val="TABLE-cell"/>
            </w:pPr>
            <w:r>
              <w:t xml:space="preserve">inherited from: </w:t>
            </w:r>
            <w:hyperlink r:id="rId1128" w:anchor="GeneratingUnit" w:history="1">
              <w:r w:rsidR="00DE568F" w:rsidRPr="00DE568F">
                <w:rPr>
                  <w:rStyle w:val="Hyperlink"/>
                </w:rPr>
                <w:t>GeneratingUnit</w:t>
              </w:r>
            </w:hyperlink>
          </w:p>
        </w:tc>
      </w:tr>
      <w:tr w:rsidR="00965F00" w14:paraId="3F6E984B" w14:textId="77777777" w:rsidTr="00965F00">
        <w:tc>
          <w:tcPr>
            <w:tcW w:w="2177" w:type="dxa"/>
            <w:shd w:val="clear" w:color="auto" w:fill="auto"/>
          </w:tcPr>
          <w:p w14:paraId="1910103E" w14:textId="353590FF" w:rsidR="00965F00" w:rsidRDefault="00965F00" w:rsidP="00965F00">
            <w:pPr>
              <w:pStyle w:val="TABLE-cell"/>
            </w:pPr>
            <w:r>
              <w:t>aggregate</w:t>
            </w:r>
          </w:p>
        </w:tc>
        <w:tc>
          <w:tcPr>
            <w:tcW w:w="635" w:type="dxa"/>
            <w:shd w:val="clear" w:color="auto" w:fill="auto"/>
          </w:tcPr>
          <w:p w14:paraId="184BD079" w14:textId="63085FBA" w:rsidR="00965F00" w:rsidRDefault="00965F00" w:rsidP="00965F00">
            <w:pPr>
              <w:pStyle w:val="TABLE-cell"/>
            </w:pPr>
            <w:r>
              <w:t>0..1</w:t>
            </w:r>
          </w:p>
        </w:tc>
        <w:tc>
          <w:tcPr>
            <w:tcW w:w="2177" w:type="dxa"/>
            <w:shd w:val="clear" w:color="auto" w:fill="auto"/>
          </w:tcPr>
          <w:p w14:paraId="2F898368" w14:textId="738EB601" w:rsidR="00965F00" w:rsidRDefault="00DE568F" w:rsidP="00965F00">
            <w:pPr>
              <w:pStyle w:val="TABLE-cell"/>
            </w:pPr>
            <w:hyperlink r:id="rId1129" w:anchor="Boolean" w:history="1">
              <w:r w:rsidRPr="00DE568F">
                <w:rPr>
                  <w:rStyle w:val="Hyperlink"/>
                </w:rPr>
                <w:t>Boolean</w:t>
              </w:r>
            </w:hyperlink>
          </w:p>
        </w:tc>
        <w:tc>
          <w:tcPr>
            <w:tcW w:w="4082" w:type="dxa"/>
            <w:shd w:val="clear" w:color="auto" w:fill="auto"/>
          </w:tcPr>
          <w:p w14:paraId="4982F144" w14:textId="2B42DCCB" w:rsidR="00965F00" w:rsidRDefault="00965F00" w:rsidP="00965F00">
            <w:pPr>
              <w:pStyle w:val="TABLE-cell"/>
            </w:pPr>
            <w:r>
              <w:t xml:space="preserve">inherited from: </w:t>
            </w:r>
            <w:hyperlink r:id="rId1130" w:anchor="Equipment" w:history="1">
              <w:r w:rsidR="00DE568F" w:rsidRPr="00DE568F">
                <w:rPr>
                  <w:rStyle w:val="Hyperlink"/>
                </w:rPr>
                <w:t>Equipment</w:t>
              </w:r>
            </w:hyperlink>
          </w:p>
        </w:tc>
      </w:tr>
      <w:tr w:rsidR="00965F00" w14:paraId="6D80F1C0" w14:textId="77777777" w:rsidTr="00965F00">
        <w:tc>
          <w:tcPr>
            <w:tcW w:w="2177" w:type="dxa"/>
            <w:shd w:val="clear" w:color="auto" w:fill="auto"/>
          </w:tcPr>
          <w:p w14:paraId="10D53FE1" w14:textId="6C494BF4" w:rsidR="00965F00" w:rsidRDefault="00965F00" w:rsidP="00965F00">
            <w:pPr>
              <w:pStyle w:val="TABLE-cell"/>
            </w:pPr>
            <w:r>
              <w:t>normallyInService</w:t>
            </w:r>
          </w:p>
        </w:tc>
        <w:tc>
          <w:tcPr>
            <w:tcW w:w="635" w:type="dxa"/>
            <w:shd w:val="clear" w:color="auto" w:fill="auto"/>
          </w:tcPr>
          <w:p w14:paraId="60004AEA" w14:textId="52F3BE9C" w:rsidR="00965F00" w:rsidRDefault="00965F00" w:rsidP="00965F00">
            <w:pPr>
              <w:pStyle w:val="TABLE-cell"/>
            </w:pPr>
            <w:r>
              <w:t>0..1</w:t>
            </w:r>
          </w:p>
        </w:tc>
        <w:tc>
          <w:tcPr>
            <w:tcW w:w="2177" w:type="dxa"/>
            <w:shd w:val="clear" w:color="auto" w:fill="auto"/>
          </w:tcPr>
          <w:p w14:paraId="0646EB59" w14:textId="01BABB3C" w:rsidR="00965F00" w:rsidRDefault="00DE568F" w:rsidP="00965F00">
            <w:pPr>
              <w:pStyle w:val="TABLE-cell"/>
            </w:pPr>
            <w:hyperlink r:id="rId1131" w:anchor="Boolean" w:history="1">
              <w:r w:rsidRPr="00DE568F">
                <w:rPr>
                  <w:rStyle w:val="Hyperlink"/>
                </w:rPr>
                <w:t>Boolean</w:t>
              </w:r>
            </w:hyperlink>
          </w:p>
        </w:tc>
        <w:tc>
          <w:tcPr>
            <w:tcW w:w="4082" w:type="dxa"/>
            <w:shd w:val="clear" w:color="auto" w:fill="auto"/>
          </w:tcPr>
          <w:p w14:paraId="69BF5DDE" w14:textId="20ABE1CF" w:rsidR="00965F00" w:rsidRDefault="00965F00" w:rsidP="00965F00">
            <w:pPr>
              <w:pStyle w:val="TABLE-cell"/>
            </w:pPr>
            <w:r>
              <w:t xml:space="preserve">inherited from: </w:t>
            </w:r>
            <w:hyperlink r:id="rId1132" w:anchor="Equipment" w:history="1">
              <w:r w:rsidR="00DE568F" w:rsidRPr="00DE568F">
                <w:rPr>
                  <w:rStyle w:val="Hyperlink"/>
                </w:rPr>
                <w:t>Equipment</w:t>
              </w:r>
            </w:hyperlink>
          </w:p>
        </w:tc>
      </w:tr>
      <w:tr w:rsidR="00965F00" w14:paraId="3DAE2E1D" w14:textId="77777777" w:rsidTr="00965F00">
        <w:tc>
          <w:tcPr>
            <w:tcW w:w="2177" w:type="dxa"/>
            <w:shd w:val="clear" w:color="auto" w:fill="auto"/>
          </w:tcPr>
          <w:p w14:paraId="06C7465E" w14:textId="560F6612" w:rsidR="00965F00" w:rsidRDefault="00965F00" w:rsidP="00965F00">
            <w:pPr>
              <w:pStyle w:val="TABLE-cell"/>
            </w:pPr>
            <w:r>
              <w:t>description</w:t>
            </w:r>
          </w:p>
        </w:tc>
        <w:tc>
          <w:tcPr>
            <w:tcW w:w="635" w:type="dxa"/>
            <w:shd w:val="clear" w:color="auto" w:fill="auto"/>
          </w:tcPr>
          <w:p w14:paraId="25E3421E" w14:textId="27CBB761" w:rsidR="00965F00" w:rsidRDefault="00965F00" w:rsidP="00965F00">
            <w:pPr>
              <w:pStyle w:val="TABLE-cell"/>
            </w:pPr>
            <w:r>
              <w:t>0..1</w:t>
            </w:r>
          </w:p>
        </w:tc>
        <w:tc>
          <w:tcPr>
            <w:tcW w:w="2177" w:type="dxa"/>
            <w:shd w:val="clear" w:color="auto" w:fill="auto"/>
          </w:tcPr>
          <w:p w14:paraId="1A6C34B2" w14:textId="1334613B" w:rsidR="00965F00" w:rsidRDefault="00DE568F" w:rsidP="00965F00">
            <w:pPr>
              <w:pStyle w:val="TABLE-cell"/>
            </w:pPr>
            <w:hyperlink r:id="rId1133" w:anchor="String" w:history="1">
              <w:r w:rsidRPr="00DE568F">
                <w:rPr>
                  <w:rStyle w:val="Hyperlink"/>
                </w:rPr>
                <w:t>String</w:t>
              </w:r>
            </w:hyperlink>
          </w:p>
        </w:tc>
        <w:tc>
          <w:tcPr>
            <w:tcW w:w="4082" w:type="dxa"/>
            <w:shd w:val="clear" w:color="auto" w:fill="auto"/>
          </w:tcPr>
          <w:p w14:paraId="442E4231" w14:textId="4E3E1578" w:rsidR="00965F00" w:rsidRDefault="00965F00" w:rsidP="00965F00">
            <w:pPr>
              <w:pStyle w:val="TABLE-cell"/>
            </w:pPr>
            <w:r>
              <w:t xml:space="preserve">inherited from: </w:t>
            </w:r>
            <w:hyperlink r:id="rId1134" w:anchor="IdentifiedObject" w:history="1">
              <w:r w:rsidR="00DE568F" w:rsidRPr="00DE568F">
                <w:rPr>
                  <w:rStyle w:val="Hyperlink"/>
                </w:rPr>
                <w:t>IdentifiedObject</w:t>
              </w:r>
            </w:hyperlink>
          </w:p>
        </w:tc>
      </w:tr>
      <w:tr w:rsidR="00965F00" w14:paraId="024D6BC0" w14:textId="77777777" w:rsidTr="00965F00">
        <w:tc>
          <w:tcPr>
            <w:tcW w:w="2177" w:type="dxa"/>
            <w:shd w:val="clear" w:color="auto" w:fill="auto"/>
          </w:tcPr>
          <w:p w14:paraId="5E2BDFFB" w14:textId="741345F6" w:rsidR="00965F00" w:rsidRDefault="00965F00" w:rsidP="00965F00">
            <w:pPr>
              <w:pStyle w:val="TABLE-cell"/>
            </w:pPr>
            <w:r>
              <w:t>mRID</w:t>
            </w:r>
          </w:p>
        </w:tc>
        <w:tc>
          <w:tcPr>
            <w:tcW w:w="635" w:type="dxa"/>
            <w:shd w:val="clear" w:color="auto" w:fill="auto"/>
          </w:tcPr>
          <w:p w14:paraId="543C8B08" w14:textId="226FF2B1" w:rsidR="00965F00" w:rsidRDefault="00965F00" w:rsidP="00965F00">
            <w:pPr>
              <w:pStyle w:val="TABLE-cell"/>
            </w:pPr>
            <w:r>
              <w:t>1..1</w:t>
            </w:r>
          </w:p>
        </w:tc>
        <w:tc>
          <w:tcPr>
            <w:tcW w:w="2177" w:type="dxa"/>
            <w:shd w:val="clear" w:color="auto" w:fill="auto"/>
          </w:tcPr>
          <w:p w14:paraId="31AE8C7F" w14:textId="71C1C143" w:rsidR="00965F00" w:rsidRDefault="00DE568F" w:rsidP="00965F00">
            <w:pPr>
              <w:pStyle w:val="TABLE-cell"/>
            </w:pPr>
            <w:hyperlink r:id="rId1135" w:anchor="String" w:history="1">
              <w:r w:rsidRPr="00DE568F">
                <w:rPr>
                  <w:rStyle w:val="Hyperlink"/>
                </w:rPr>
                <w:t>String</w:t>
              </w:r>
            </w:hyperlink>
          </w:p>
        </w:tc>
        <w:tc>
          <w:tcPr>
            <w:tcW w:w="4082" w:type="dxa"/>
            <w:shd w:val="clear" w:color="auto" w:fill="auto"/>
          </w:tcPr>
          <w:p w14:paraId="1050AEC5" w14:textId="26941492" w:rsidR="00965F00" w:rsidRDefault="00965F00" w:rsidP="00965F00">
            <w:pPr>
              <w:pStyle w:val="TABLE-cell"/>
            </w:pPr>
            <w:r>
              <w:t xml:space="preserve">inherited from: </w:t>
            </w:r>
            <w:hyperlink r:id="rId1136" w:anchor="IdentifiedObject" w:history="1">
              <w:r w:rsidR="00DE568F" w:rsidRPr="00DE568F">
                <w:rPr>
                  <w:rStyle w:val="Hyperlink"/>
                </w:rPr>
                <w:t>IdentifiedObject</w:t>
              </w:r>
            </w:hyperlink>
          </w:p>
        </w:tc>
      </w:tr>
      <w:tr w:rsidR="00965F00" w14:paraId="6DF2329B" w14:textId="77777777" w:rsidTr="00965F00">
        <w:tc>
          <w:tcPr>
            <w:tcW w:w="2177" w:type="dxa"/>
            <w:shd w:val="clear" w:color="auto" w:fill="auto"/>
          </w:tcPr>
          <w:p w14:paraId="6F2B505B" w14:textId="01070364" w:rsidR="00965F00" w:rsidRDefault="00965F00" w:rsidP="00965F00">
            <w:pPr>
              <w:pStyle w:val="TABLE-cell"/>
            </w:pPr>
            <w:r>
              <w:t>name</w:t>
            </w:r>
          </w:p>
        </w:tc>
        <w:tc>
          <w:tcPr>
            <w:tcW w:w="635" w:type="dxa"/>
            <w:shd w:val="clear" w:color="auto" w:fill="auto"/>
          </w:tcPr>
          <w:p w14:paraId="6BB6A852" w14:textId="0519B799" w:rsidR="00965F00" w:rsidRDefault="00965F00" w:rsidP="00965F00">
            <w:pPr>
              <w:pStyle w:val="TABLE-cell"/>
            </w:pPr>
            <w:r>
              <w:t>1..1</w:t>
            </w:r>
          </w:p>
        </w:tc>
        <w:tc>
          <w:tcPr>
            <w:tcW w:w="2177" w:type="dxa"/>
            <w:shd w:val="clear" w:color="auto" w:fill="auto"/>
          </w:tcPr>
          <w:p w14:paraId="59644CE5" w14:textId="6D4E0037" w:rsidR="00965F00" w:rsidRDefault="00DE568F" w:rsidP="00965F00">
            <w:pPr>
              <w:pStyle w:val="TABLE-cell"/>
            </w:pPr>
            <w:hyperlink r:id="rId1137" w:anchor="String" w:history="1">
              <w:r w:rsidRPr="00DE568F">
                <w:rPr>
                  <w:rStyle w:val="Hyperlink"/>
                </w:rPr>
                <w:t>String</w:t>
              </w:r>
            </w:hyperlink>
          </w:p>
        </w:tc>
        <w:tc>
          <w:tcPr>
            <w:tcW w:w="4082" w:type="dxa"/>
            <w:shd w:val="clear" w:color="auto" w:fill="auto"/>
          </w:tcPr>
          <w:p w14:paraId="77E6D7D0" w14:textId="4883E1DC" w:rsidR="00965F00" w:rsidRDefault="00965F00" w:rsidP="00965F00">
            <w:pPr>
              <w:pStyle w:val="TABLE-cell"/>
            </w:pPr>
            <w:r>
              <w:t xml:space="preserve">inherited from: </w:t>
            </w:r>
            <w:hyperlink r:id="rId1138" w:anchor="IdentifiedObject" w:history="1">
              <w:r w:rsidR="00DE568F" w:rsidRPr="00DE568F">
                <w:rPr>
                  <w:rStyle w:val="Hyperlink"/>
                </w:rPr>
                <w:t>IdentifiedObject</w:t>
              </w:r>
            </w:hyperlink>
          </w:p>
        </w:tc>
      </w:tr>
    </w:tbl>
    <w:p w14:paraId="6237249C" w14:textId="3650F840" w:rsidR="00965F00" w:rsidRDefault="00965F00" w:rsidP="00965F00"/>
    <w:p w14:paraId="5B508724" w14:textId="1B2EB68F" w:rsidR="00965F00" w:rsidRDefault="00965F00" w:rsidP="00965F00">
      <w:r>
        <w:fldChar w:fldCharType="begin"/>
      </w:r>
      <w:r>
        <w:instrText xml:space="preserve"> REF _Ref111815225 \h </w:instrText>
      </w:r>
      <w:r>
        <w:fldChar w:fldCharType="separate"/>
      </w:r>
      <w:r w:rsidR="00DE568F">
        <w:t>Table 111</w:t>
      </w:r>
      <w:r>
        <w:fldChar w:fldCharType="end"/>
      </w:r>
      <w:r>
        <w:t xml:space="preserve"> shows all association ends of HydroGeneratingUnit with other classes.</w:t>
      </w:r>
    </w:p>
    <w:p w14:paraId="26FD22E3" w14:textId="184F2DD4" w:rsidR="00965F00" w:rsidRDefault="00965F00" w:rsidP="00965F00">
      <w:pPr>
        <w:pStyle w:val="TABLE-title"/>
      </w:pPr>
      <w:bookmarkStart w:id="464" w:name="_Ref111815225"/>
      <w:bookmarkStart w:id="465" w:name="_Toc111820741"/>
      <w:r>
        <w:t xml:space="preserve">Table </w:t>
      </w:r>
      <w:r>
        <w:fldChar w:fldCharType="begin"/>
      </w:r>
      <w:r>
        <w:instrText xml:space="preserve"> SEQ Table \* ARABIC </w:instrText>
      </w:r>
      <w:r>
        <w:fldChar w:fldCharType="separate"/>
      </w:r>
      <w:r w:rsidR="00DE568F">
        <w:t>111</w:t>
      </w:r>
      <w:r>
        <w:fldChar w:fldCharType="end"/>
      </w:r>
      <w:bookmarkEnd w:id="464"/>
      <w:r>
        <w:t xml:space="preserve"> – Association ends of LTDSEquipmentProfile::HydroGeneratingUnit with other classes</w:t>
      </w:r>
      <w:bookmarkEnd w:id="4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5F0BABD7" w14:textId="77777777" w:rsidTr="00965F00">
        <w:trPr>
          <w:tblHeader/>
        </w:trPr>
        <w:tc>
          <w:tcPr>
            <w:tcW w:w="635" w:type="dxa"/>
            <w:shd w:val="clear" w:color="auto" w:fill="auto"/>
          </w:tcPr>
          <w:p w14:paraId="45C1288C" w14:textId="75C9BD50" w:rsidR="00965F00" w:rsidRDefault="00965F00" w:rsidP="00965F00">
            <w:pPr>
              <w:pStyle w:val="TABLE-col-heading"/>
            </w:pPr>
            <w:r>
              <w:t>mult from</w:t>
            </w:r>
          </w:p>
        </w:tc>
        <w:tc>
          <w:tcPr>
            <w:tcW w:w="2177" w:type="dxa"/>
            <w:shd w:val="clear" w:color="auto" w:fill="auto"/>
          </w:tcPr>
          <w:p w14:paraId="1E3D501D" w14:textId="57708AEA" w:rsidR="00965F00" w:rsidRDefault="00965F00" w:rsidP="00965F00">
            <w:pPr>
              <w:pStyle w:val="TABLE-col-heading"/>
            </w:pPr>
            <w:r>
              <w:t>name</w:t>
            </w:r>
          </w:p>
        </w:tc>
        <w:tc>
          <w:tcPr>
            <w:tcW w:w="635" w:type="dxa"/>
            <w:shd w:val="clear" w:color="auto" w:fill="auto"/>
          </w:tcPr>
          <w:p w14:paraId="3137266D" w14:textId="138E1FBB" w:rsidR="00965F00" w:rsidRDefault="00965F00" w:rsidP="00965F00">
            <w:pPr>
              <w:pStyle w:val="TABLE-col-heading"/>
            </w:pPr>
            <w:r>
              <w:t>mult to</w:t>
            </w:r>
          </w:p>
        </w:tc>
        <w:tc>
          <w:tcPr>
            <w:tcW w:w="2177" w:type="dxa"/>
            <w:shd w:val="clear" w:color="auto" w:fill="auto"/>
          </w:tcPr>
          <w:p w14:paraId="2BC9FEC9" w14:textId="4E6411EA" w:rsidR="00965F00" w:rsidRDefault="00965F00" w:rsidP="00965F00">
            <w:pPr>
              <w:pStyle w:val="TABLE-col-heading"/>
            </w:pPr>
            <w:r>
              <w:t>type</w:t>
            </w:r>
          </w:p>
        </w:tc>
        <w:tc>
          <w:tcPr>
            <w:tcW w:w="3447" w:type="dxa"/>
            <w:shd w:val="clear" w:color="auto" w:fill="auto"/>
          </w:tcPr>
          <w:p w14:paraId="7F404107" w14:textId="701014B2" w:rsidR="00965F00" w:rsidRDefault="00965F00" w:rsidP="00965F00">
            <w:pPr>
              <w:pStyle w:val="TABLE-col-heading"/>
            </w:pPr>
            <w:r>
              <w:t>description</w:t>
            </w:r>
          </w:p>
        </w:tc>
      </w:tr>
      <w:tr w:rsidR="00965F00" w14:paraId="143D6B4D" w14:textId="77777777" w:rsidTr="00965F00">
        <w:tc>
          <w:tcPr>
            <w:tcW w:w="635" w:type="dxa"/>
            <w:shd w:val="clear" w:color="auto" w:fill="auto"/>
          </w:tcPr>
          <w:p w14:paraId="5DCC5283" w14:textId="33F6F6F0" w:rsidR="00965F00" w:rsidRDefault="00965F00" w:rsidP="00965F00">
            <w:pPr>
              <w:pStyle w:val="TABLE-cell"/>
            </w:pPr>
            <w:r>
              <w:t>0..*</w:t>
            </w:r>
          </w:p>
        </w:tc>
        <w:tc>
          <w:tcPr>
            <w:tcW w:w="2177" w:type="dxa"/>
            <w:shd w:val="clear" w:color="auto" w:fill="auto"/>
          </w:tcPr>
          <w:p w14:paraId="02864BA7" w14:textId="246C1BD9" w:rsidR="00965F00" w:rsidRDefault="00965F00" w:rsidP="00965F00">
            <w:pPr>
              <w:pStyle w:val="TABLE-cell"/>
            </w:pPr>
            <w:r>
              <w:t>HydroPowerPlant</w:t>
            </w:r>
          </w:p>
        </w:tc>
        <w:tc>
          <w:tcPr>
            <w:tcW w:w="635" w:type="dxa"/>
            <w:shd w:val="clear" w:color="auto" w:fill="auto"/>
          </w:tcPr>
          <w:p w14:paraId="7510F3E5" w14:textId="62751252" w:rsidR="00965F00" w:rsidRDefault="00965F00" w:rsidP="00965F00">
            <w:pPr>
              <w:pStyle w:val="TABLE-cell"/>
            </w:pPr>
            <w:r>
              <w:t>0..1</w:t>
            </w:r>
          </w:p>
        </w:tc>
        <w:tc>
          <w:tcPr>
            <w:tcW w:w="2177" w:type="dxa"/>
            <w:shd w:val="clear" w:color="auto" w:fill="auto"/>
          </w:tcPr>
          <w:p w14:paraId="26699B2C" w14:textId="6415FF7D" w:rsidR="00965F00" w:rsidRDefault="00DE568F" w:rsidP="00965F00">
            <w:pPr>
              <w:pStyle w:val="TABLE-cell"/>
            </w:pPr>
            <w:hyperlink r:id="rId1139" w:anchor="HydroPowerPlant" w:history="1">
              <w:r w:rsidRPr="00DE568F">
                <w:rPr>
                  <w:rStyle w:val="Hyperlink"/>
                </w:rPr>
                <w:t>HydroPowerPlant</w:t>
              </w:r>
            </w:hyperlink>
          </w:p>
        </w:tc>
        <w:tc>
          <w:tcPr>
            <w:tcW w:w="3447" w:type="dxa"/>
            <w:shd w:val="clear" w:color="auto" w:fill="auto"/>
          </w:tcPr>
          <w:p w14:paraId="3C729EA8" w14:textId="5B7C6AD4" w:rsidR="00965F00" w:rsidRDefault="00965F00" w:rsidP="00965F00">
            <w:pPr>
              <w:pStyle w:val="TABLE-cell"/>
            </w:pPr>
            <w:r>
              <w:t>The hydro generating unit belongs to a hydro power plant.</w:t>
            </w:r>
          </w:p>
        </w:tc>
      </w:tr>
      <w:tr w:rsidR="00965F00" w14:paraId="396F16C8" w14:textId="77777777" w:rsidTr="00965F00">
        <w:tc>
          <w:tcPr>
            <w:tcW w:w="635" w:type="dxa"/>
            <w:shd w:val="clear" w:color="auto" w:fill="auto"/>
          </w:tcPr>
          <w:p w14:paraId="134A1B67" w14:textId="4F1B25F3" w:rsidR="00965F00" w:rsidRDefault="00965F00" w:rsidP="00965F00">
            <w:pPr>
              <w:pStyle w:val="TABLE-cell"/>
            </w:pPr>
            <w:r>
              <w:t>0..*</w:t>
            </w:r>
          </w:p>
        </w:tc>
        <w:tc>
          <w:tcPr>
            <w:tcW w:w="2177" w:type="dxa"/>
            <w:shd w:val="clear" w:color="auto" w:fill="auto"/>
          </w:tcPr>
          <w:p w14:paraId="1D09FB43" w14:textId="5F8BBA6F" w:rsidR="00965F00" w:rsidRDefault="00965F00" w:rsidP="00965F00">
            <w:pPr>
              <w:pStyle w:val="TABLE-cell"/>
            </w:pPr>
            <w:r>
              <w:t>EquipmentContainer</w:t>
            </w:r>
          </w:p>
        </w:tc>
        <w:tc>
          <w:tcPr>
            <w:tcW w:w="635" w:type="dxa"/>
            <w:shd w:val="clear" w:color="auto" w:fill="auto"/>
          </w:tcPr>
          <w:p w14:paraId="22F8FFB3" w14:textId="0E7C2864" w:rsidR="00965F00" w:rsidRDefault="00965F00" w:rsidP="00965F00">
            <w:pPr>
              <w:pStyle w:val="TABLE-cell"/>
            </w:pPr>
            <w:r>
              <w:t>0..1</w:t>
            </w:r>
          </w:p>
        </w:tc>
        <w:tc>
          <w:tcPr>
            <w:tcW w:w="2177" w:type="dxa"/>
            <w:shd w:val="clear" w:color="auto" w:fill="auto"/>
          </w:tcPr>
          <w:p w14:paraId="45763F02" w14:textId="6437E39A" w:rsidR="00965F00" w:rsidRDefault="00DE568F" w:rsidP="00965F00">
            <w:pPr>
              <w:pStyle w:val="TABLE-cell"/>
            </w:pPr>
            <w:hyperlink r:id="rId1140" w:anchor="EquipmentContainer" w:history="1">
              <w:r w:rsidRPr="00DE568F">
                <w:rPr>
                  <w:rStyle w:val="Hyperlink"/>
                </w:rPr>
                <w:t>EquipmentContainer</w:t>
              </w:r>
            </w:hyperlink>
          </w:p>
        </w:tc>
        <w:tc>
          <w:tcPr>
            <w:tcW w:w="3447" w:type="dxa"/>
            <w:shd w:val="clear" w:color="auto" w:fill="auto"/>
          </w:tcPr>
          <w:p w14:paraId="645C066B" w14:textId="5078EFA7" w:rsidR="00965F00" w:rsidRDefault="00965F00" w:rsidP="00965F00">
            <w:pPr>
              <w:pStyle w:val="TABLE-cell"/>
            </w:pPr>
            <w:r>
              <w:t xml:space="preserve">inherited from: </w:t>
            </w:r>
            <w:hyperlink r:id="rId1141" w:anchor="Equipment" w:history="1">
              <w:r w:rsidR="00DE568F" w:rsidRPr="00DE568F">
                <w:rPr>
                  <w:rStyle w:val="Hyperlink"/>
                </w:rPr>
                <w:t>Equipment</w:t>
              </w:r>
            </w:hyperlink>
          </w:p>
        </w:tc>
      </w:tr>
    </w:tbl>
    <w:p w14:paraId="460EBBC7" w14:textId="6FD3BBD7" w:rsidR="00965F00" w:rsidRDefault="00965F00" w:rsidP="00965F00"/>
    <w:p w14:paraId="28DA097D" w14:textId="78E47154" w:rsidR="00965F00" w:rsidRDefault="00965F00" w:rsidP="00965F00">
      <w:pPr>
        <w:pStyle w:val="Heading3"/>
      </w:pPr>
      <w:bookmarkStart w:id="466" w:name="UML1903"/>
      <w:bookmarkStart w:id="467" w:name="_Toc111820359"/>
      <w:r>
        <w:t>HydroPowerPlant</w:t>
      </w:r>
      <w:bookmarkEnd w:id="466"/>
      <w:bookmarkEnd w:id="467"/>
    </w:p>
    <w:p w14:paraId="6EDCAA89" w14:textId="41B970C4" w:rsidR="00965F00" w:rsidRDefault="00965F00" w:rsidP="00965F00">
      <w:r>
        <w:t xml:space="preserve">Inheritance path = </w:t>
      </w:r>
      <w:hyperlink r:id="rId1142" w:anchor="PowerSystemResource" w:history="1">
        <w:r w:rsidR="00DE568F" w:rsidRPr="00DE568F">
          <w:rPr>
            <w:rStyle w:val="Hyperlink"/>
          </w:rPr>
          <w:t>PowerSystemResource</w:t>
        </w:r>
      </w:hyperlink>
      <w:r>
        <w:t xml:space="preserve"> : </w:t>
      </w:r>
      <w:hyperlink r:id="rId1143" w:anchor="IdentifiedObject" w:history="1">
        <w:r w:rsidR="00DE568F" w:rsidRPr="00DE568F">
          <w:rPr>
            <w:rStyle w:val="Hyperlink"/>
          </w:rPr>
          <w:t>IdentifiedObject</w:t>
        </w:r>
      </w:hyperlink>
    </w:p>
    <w:p w14:paraId="79BC644B" w14:textId="53D26DD9" w:rsidR="00965F00" w:rsidRDefault="00965F00" w:rsidP="00965F00">
      <w:r>
        <w:t>A hydro power station which can generate or pump. When generating, the generator turbines receive water from an upper reservoir. When pumping, the pumps receive their water from a lower reservoir.</w:t>
      </w:r>
    </w:p>
    <w:p w14:paraId="4ACD1052" w14:textId="7E40FABF" w:rsidR="00965F00" w:rsidRDefault="00965F00" w:rsidP="00965F00">
      <w:r>
        <w:fldChar w:fldCharType="begin"/>
      </w:r>
      <w:r>
        <w:instrText xml:space="preserve"> REF _Ref111815232 \h </w:instrText>
      </w:r>
      <w:r>
        <w:fldChar w:fldCharType="separate"/>
      </w:r>
      <w:r w:rsidR="00DE568F">
        <w:t>Table 112</w:t>
      </w:r>
      <w:r>
        <w:fldChar w:fldCharType="end"/>
      </w:r>
      <w:r>
        <w:t xml:space="preserve"> shows all attributes of HydroPowerPlant.</w:t>
      </w:r>
    </w:p>
    <w:p w14:paraId="3BB81632" w14:textId="5C7FD70D" w:rsidR="00965F00" w:rsidRDefault="00965F00" w:rsidP="00965F00">
      <w:pPr>
        <w:pStyle w:val="TABLE-title"/>
      </w:pPr>
      <w:bookmarkStart w:id="468" w:name="_Ref111815232"/>
      <w:bookmarkStart w:id="469" w:name="_Toc111820742"/>
      <w:r>
        <w:t xml:space="preserve">Table </w:t>
      </w:r>
      <w:r>
        <w:fldChar w:fldCharType="begin"/>
      </w:r>
      <w:r>
        <w:instrText xml:space="preserve"> SEQ Table \* ARABIC </w:instrText>
      </w:r>
      <w:r>
        <w:fldChar w:fldCharType="separate"/>
      </w:r>
      <w:r w:rsidR="00DE568F">
        <w:t>112</w:t>
      </w:r>
      <w:r>
        <w:fldChar w:fldCharType="end"/>
      </w:r>
      <w:bookmarkEnd w:id="468"/>
      <w:r>
        <w:t xml:space="preserve"> – Attributes of LTDSEquipmentProfile::HydroPowerPlant</w:t>
      </w:r>
      <w:bookmarkEnd w:id="4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2315B4FA" w14:textId="77777777" w:rsidTr="00965F00">
        <w:trPr>
          <w:tblHeader/>
        </w:trPr>
        <w:tc>
          <w:tcPr>
            <w:tcW w:w="2177" w:type="dxa"/>
            <w:shd w:val="clear" w:color="auto" w:fill="auto"/>
          </w:tcPr>
          <w:p w14:paraId="281AFB29" w14:textId="5AAB881B" w:rsidR="00965F00" w:rsidRDefault="00965F00" w:rsidP="00965F00">
            <w:pPr>
              <w:pStyle w:val="TABLE-col-heading"/>
            </w:pPr>
            <w:r>
              <w:t>name</w:t>
            </w:r>
          </w:p>
        </w:tc>
        <w:tc>
          <w:tcPr>
            <w:tcW w:w="635" w:type="dxa"/>
            <w:shd w:val="clear" w:color="auto" w:fill="auto"/>
          </w:tcPr>
          <w:p w14:paraId="2E220BF1" w14:textId="01916794" w:rsidR="00965F00" w:rsidRDefault="00965F00" w:rsidP="00965F00">
            <w:pPr>
              <w:pStyle w:val="TABLE-col-heading"/>
            </w:pPr>
            <w:r>
              <w:t>mult</w:t>
            </w:r>
          </w:p>
        </w:tc>
        <w:tc>
          <w:tcPr>
            <w:tcW w:w="2177" w:type="dxa"/>
            <w:shd w:val="clear" w:color="auto" w:fill="auto"/>
          </w:tcPr>
          <w:p w14:paraId="6B30F14B" w14:textId="423F3E3B" w:rsidR="00965F00" w:rsidRDefault="00965F00" w:rsidP="00965F00">
            <w:pPr>
              <w:pStyle w:val="TABLE-col-heading"/>
            </w:pPr>
            <w:r>
              <w:t>type</w:t>
            </w:r>
          </w:p>
        </w:tc>
        <w:tc>
          <w:tcPr>
            <w:tcW w:w="4082" w:type="dxa"/>
            <w:shd w:val="clear" w:color="auto" w:fill="auto"/>
          </w:tcPr>
          <w:p w14:paraId="4FA5B4CB" w14:textId="0F433062" w:rsidR="00965F00" w:rsidRDefault="00965F00" w:rsidP="00965F00">
            <w:pPr>
              <w:pStyle w:val="TABLE-col-heading"/>
            </w:pPr>
            <w:r>
              <w:t>description</w:t>
            </w:r>
          </w:p>
        </w:tc>
      </w:tr>
      <w:tr w:rsidR="00965F00" w14:paraId="179FD6A7" w14:textId="77777777" w:rsidTr="00965F00">
        <w:tc>
          <w:tcPr>
            <w:tcW w:w="2177" w:type="dxa"/>
            <w:shd w:val="clear" w:color="auto" w:fill="auto"/>
          </w:tcPr>
          <w:p w14:paraId="12CC9D82" w14:textId="1FA3E177" w:rsidR="00965F00" w:rsidRDefault="00965F00" w:rsidP="00965F00">
            <w:pPr>
              <w:pStyle w:val="TABLE-cell"/>
            </w:pPr>
            <w:r>
              <w:t>hydroPlantStorageType</w:t>
            </w:r>
          </w:p>
        </w:tc>
        <w:tc>
          <w:tcPr>
            <w:tcW w:w="635" w:type="dxa"/>
            <w:shd w:val="clear" w:color="auto" w:fill="auto"/>
          </w:tcPr>
          <w:p w14:paraId="4EC35107" w14:textId="6D0D5F1B" w:rsidR="00965F00" w:rsidRDefault="00965F00" w:rsidP="00965F00">
            <w:pPr>
              <w:pStyle w:val="TABLE-cell"/>
            </w:pPr>
            <w:r>
              <w:t>1..1</w:t>
            </w:r>
          </w:p>
        </w:tc>
        <w:tc>
          <w:tcPr>
            <w:tcW w:w="2177" w:type="dxa"/>
            <w:shd w:val="clear" w:color="auto" w:fill="auto"/>
          </w:tcPr>
          <w:p w14:paraId="36085A5A" w14:textId="1AA6431C" w:rsidR="00965F00" w:rsidRDefault="00DE568F" w:rsidP="00965F00">
            <w:pPr>
              <w:pStyle w:val="TABLE-cell"/>
            </w:pPr>
            <w:hyperlink r:id="rId1144" w:anchor="HydroPlantStorageKind" w:history="1">
              <w:r w:rsidRPr="00DE568F">
                <w:rPr>
                  <w:rStyle w:val="Hyperlink"/>
                </w:rPr>
                <w:t>HydroPlantStorageKind</w:t>
              </w:r>
            </w:hyperlink>
          </w:p>
        </w:tc>
        <w:tc>
          <w:tcPr>
            <w:tcW w:w="4082" w:type="dxa"/>
            <w:shd w:val="clear" w:color="auto" w:fill="auto"/>
          </w:tcPr>
          <w:p w14:paraId="797EFC3E" w14:textId="540021FF" w:rsidR="00965F00" w:rsidRDefault="00965F00" w:rsidP="00965F00">
            <w:pPr>
              <w:pStyle w:val="TABLE-cell"/>
            </w:pPr>
            <w:r>
              <w:t>The type of hydro power plant water storage.</w:t>
            </w:r>
          </w:p>
        </w:tc>
      </w:tr>
      <w:tr w:rsidR="00965F00" w14:paraId="0F4DC309" w14:textId="77777777" w:rsidTr="00965F00">
        <w:tc>
          <w:tcPr>
            <w:tcW w:w="2177" w:type="dxa"/>
            <w:shd w:val="clear" w:color="auto" w:fill="auto"/>
          </w:tcPr>
          <w:p w14:paraId="69FA8F85" w14:textId="242514BF" w:rsidR="00965F00" w:rsidRDefault="00965F00" w:rsidP="00965F00">
            <w:pPr>
              <w:pStyle w:val="TABLE-cell"/>
            </w:pPr>
            <w:r>
              <w:t>description</w:t>
            </w:r>
          </w:p>
        </w:tc>
        <w:tc>
          <w:tcPr>
            <w:tcW w:w="635" w:type="dxa"/>
            <w:shd w:val="clear" w:color="auto" w:fill="auto"/>
          </w:tcPr>
          <w:p w14:paraId="4C60CCC3" w14:textId="3D99A673" w:rsidR="00965F00" w:rsidRDefault="00965F00" w:rsidP="00965F00">
            <w:pPr>
              <w:pStyle w:val="TABLE-cell"/>
            </w:pPr>
            <w:r>
              <w:t>0..1</w:t>
            </w:r>
          </w:p>
        </w:tc>
        <w:tc>
          <w:tcPr>
            <w:tcW w:w="2177" w:type="dxa"/>
            <w:shd w:val="clear" w:color="auto" w:fill="auto"/>
          </w:tcPr>
          <w:p w14:paraId="389C40D0" w14:textId="359DE8FE" w:rsidR="00965F00" w:rsidRDefault="00DE568F" w:rsidP="00965F00">
            <w:pPr>
              <w:pStyle w:val="TABLE-cell"/>
            </w:pPr>
            <w:hyperlink r:id="rId1145" w:anchor="String" w:history="1">
              <w:r w:rsidRPr="00DE568F">
                <w:rPr>
                  <w:rStyle w:val="Hyperlink"/>
                </w:rPr>
                <w:t>String</w:t>
              </w:r>
            </w:hyperlink>
          </w:p>
        </w:tc>
        <w:tc>
          <w:tcPr>
            <w:tcW w:w="4082" w:type="dxa"/>
            <w:shd w:val="clear" w:color="auto" w:fill="auto"/>
          </w:tcPr>
          <w:p w14:paraId="5D6F3B96" w14:textId="1C856767" w:rsidR="00965F00" w:rsidRDefault="00965F00" w:rsidP="00965F00">
            <w:pPr>
              <w:pStyle w:val="TABLE-cell"/>
            </w:pPr>
            <w:r>
              <w:t xml:space="preserve">inherited from: </w:t>
            </w:r>
            <w:hyperlink r:id="rId1146" w:anchor="IdentifiedObject" w:history="1">
              <w:r w:rsidR="00DE568F" w:rsidRPr="00DE568F">
                <w:rPr>
                  <w:rStyle w:val="Hyperlink"/>
                </w:rPr>
                <w:t>IdentifiedObject</w:t>
              </w:r>
            </w:hyperlink>
          </w:p>
        </w:tc>
      </w:tr>
      <w:tr w:rsidR="00965F00" w14:paraId="5AF92B12" w14:textId="77777777" w:rsidTr="00965F00">
        <w:tc>
          <w:tcPr>
            <w:tcW w:w="2177" w:type="dxa"/>
            <w:shd w:val="clear" w:color="auto" w:fill="auto"/>
          </w:tcPr>
          <w:p w14:paraId="353FE612" w14:textId="6A320017" w:rsidR="00965F00" w:rsidRDefault="00965F00" w:rsidP="00965F00">
            <w:pPr>
              <w:pStyle w:val="TABLE-cell"/>
            </w:pPr>
            <w:r>
              <w:t>mRID</w:t>
            </w:r>
          </w:p>
        </w:tc>
        <w:tc>
          <w:tcPr>
            <w:tcW w:w="635" w:type="dxa"/>
            <w:shd w:val="clear" w:color="auto" w:fill="auto"/>
          </w:tcPr>
          <w:p w14:paraId="6F6A040C" w14:textId="1B3A60E1" w:rsidR="00965F00" w:rsidRDefault="00965F00" w:rsidP="00965F00">
            <w:pPr>
              <w:pStyle w:val="TABLE-cell"/>
            </w:pPr>
            <w:r>
              <w:t>1..1</w:t>
            </w:r>
          </w:p>
        </w:tc>
        <w:tc>
          <w:tcPr>
            <w:tcW w:w="2177" w:type="dxa"/>
            <w:shd w:val="clear" w:color="auto" w:fill="auto"/>
          </w:tcPr>
          <w:p w14:paraId="512A3373" w14:textId="68F37034" w:rsidR="00965F00" w:rsidRDefault="00DE568F" w:rsidP="00965F00">
            <w:pPr>
              <w:pStyle w:val="TABLE-cell"/>
            </w:pPr>
            <w:hyperlink r:id="rId1147" w:anchor="String" w:history="1">
              <w:r w:rsidRPr="00DE568F">
                <w:rPr>
                  <w:rStyle w:val="Hyperlink"/>
                </w:rPr>
                <w:t>String</w:t>
              </w:r>
            </w:hyperlink>
          </w:p>
        </w:tc>
        <w:tc>
          <w:tcPr>
            <w:tcW w:w="4082" w:type="dxa"/>
            <w:shd w:val="clear" w:color="auto" w:fill="auto"/>
          </w:tcPr>
          <w:p w14:paraId="5B049C9D" w14:textId="02BA56F6" w:rsidR="00965F00" w:rsidRDefault="00965F00" w:rsidP="00965F00">
            <w:pPr>
              <w:pStyle w:val="TABLE-cell"/>
            </w:pPr>
            <w:r>
              <w:t xml:space="preserve">inherited from: </w:t>
            </w:r>
            <w:hyperlink r:id="rId1148" w:anchor="IdentifiedObject" w:history="1">
              <w:r w:rsidR="00DE568F" w:rsidRPr="00DE568F">
                <w:rPr>
                  <w:rStyle w:val="Hyperlink"/>
                </w:rPr>
                <w:t>IdentifiedObject</w:t>
              </w:r>
            </w:hyperlink>
          </w:p>
        </w:tc>
      </w:tr>
      <w:tr w:rsidR="00965F00" w14:paraId="149CB3D4" w14:textId="77777777" w:rsidTr="00965F00">
        <w:tc>
          <w:tcPr>
            <w:tcW w:w="2177" w:type="dxa"/>
            <w:shd w:val="clear" w:color="auto" w:fill="auto"/>
          </w:tcPr>
          <w:p w14:paraId="23F62AEE" w14:textId="1D54408B" w:rsidR="00965F00" w:rsidRDefault="00965F00" w:rsidP="00965F00">
            <w:pPr>
              <w:pStyle w:val="TABLE-cell"/>
            </w:pPr>
            <w:r>
              <w:t>name</w:t>
            </w:r>
          </w:p>
        </w:tc>
        <w:tc>
          <w:tcPr>
            <w:tcW w:w="635" w:type="dxa"/>
            <w:shd w:val="clear" w:color="auto" w:fill="auto"/>
          </w:tcPr>
          <w:p w14:paraId="35D9BAB0" w14:textId="443CD35C" w:rsidR="00965F00" w:rsidRDefault="00965F00" w:rsidP="00965F00">
            <w:pPr>
              <w:pStyle w:val="TABLE-cell"/>
            </w:pPr>
            <w:r>
              <w:t>1..1</w:t>
            </w:r>
          </w:p>
        </w:tc>
        <w:tc>
          <w:tcPr>
            <w:tcW w:w="2177" w:type="dxa"/>
            <w:shd w:val="clear" w:color="auto" w:fill="auto"/>
          </w:tcPr>
          <w:p w14:paraId="7CDBBDB0" w14:textId="1569428B" w:rsidR="00965F00" w:rsidRDefault="00DE568F" w:rsidP="00965F00">
            <w:pPr>
              <w:pStyle w:val="TABLE-cell"/>
            </w:pPr>
            <w:hyperlink r:id="rId1149" w:anchor="String" w:history="1">
              <w:r w:rsidRPr="00DE568F">
                <w:rPr>
                  <w:rStyle w:val="Hyperlink"/>
                </w:rPr>
                <w:t>String</w:t>
              </w:r>
            </w:hyperlink>
          </w:p>
        </w:tc>
        <w:tc>
          <w:tcPr>
            <w:tcW w:w="4082" w:type="dxa"/>
            <w:shd w:val="clear" w:color="auto" w:fill="auto"/>
          </w:tcPr>
          <w:p w14:paraId="1508FB48" w14:textId="0370E1A7" w:rsidR="00965F00" w:rsidRDefault="00965F00" w:rsidP="00965F00">
            <w:pPr>
              <w:pStyle w:val="TABLE-cell"/>
            </w:pPr>
            <w:r>
              <w:t xml:space="preserve">inherited from: </w:t>
            </w:r>
            <w:hyperlink r:id="rId1150" w:anchor="IdentifiedObject" w:history="1">
              <w:r w:rsidR="00DE568F" w:rsidRPr="00DE568F">
                <w:rPr>
                  <w:rStyle w:val="Hyperlink"/>
                </w:rPr>
                <w:t>IdentifiedObject</w:t>
              </w:r>
            </w:hyperlink>
          </w:p>
        </w:tc>
      </w:tr>
    </w:tbl>
    <w:p w14:paraId="5D8384AB" w14:textId="0624A612" w:rsidR="00965F00" w:rsidRDefault="00965F00" w:rsidP="00965F00"/>
    <w:p w14:paraId="4703BF1B" w14:textId="154D3DC4" w:rsidR="00965F00" w:rsidRDefault="00965F00" w:rsidP="00965F00">
      <w:pPr>
        <w:pStyle w:val="Heading3"/>
      </w:pPr>
      <w:bookmarkStart w:id="470" w:name="UML1977"/>
      <w:bookmarkStart w:id="471" w:name="_Toc111820360"/>
      <w:r>
        <w:t>HydroPump</w:t>
      </w:r>
      <w:bookmarkEnd w:id="470"/>
      <w:bookmarkEnd w:id="471"/>
    </w:p>
    <w:p w14:paraId="4F474485" w14:textId="3D786725" w:rsidR="00965F00" w:rsidRDefault="00965F00" w:rsidP="00965F00">
      <w:r>
        <w:t xml:space="preserve">Inheritance path = </w:t>
      </w:r>
      <w:hyperlink r:id="rId1151" w:anchor="Equipment" w:history="1">
        <w:r w:rsidR="00DE568F" w:rsidRPr="00DE568F">
          <w:rPr>
            <w:rStyle w:val="Hyperlink"/>
          </w:rPr>
          <w:t>Equipment</w:t>
        </w:r>
      </w:hyperlink>
      <w:r>
        <w:t xml:space="preserve"> : </w:t>
      </w:r>
      <w:hyperlink r:id="rId1152" w:anchor="PowerSystemResource" w:history="1">
        <w:r w:rsidR="00DE568F" w:rsidRPr="00DE568F">
          <w:rPr>
            <w:rStyle w:val="Hyperlink"/>
          </w:rPr>
          <w:t>PowerSystemResource</w:t>
        </w:r>
      </w:hyperlink>
      <w:r>
        <w:t xml:space="preserve"> : </w:t>
      </w:r>
      <w:hyperlink r:id="rId1153" w:anchor="IdentifiedObject" w:history="1">
        <w:r w:rsidR="00DE568F" w:rsidRPr="00DE568F">
          <w:rPr>
            <w:rStyle w:val="Hyperlink"/>
          </w:rPr>
          <w:t>IdentifiedObject</w:t>
        </w:r>
      </w:hyperlink>
    </w:p>
    <w:p w14:paraId="66C84DFF" w14:textId="1DD21DD0" w:rsidR="00965F00" w:rsidRDefault="00965F00" w:rsidP="00965F00">
      <w:r>
        <w:t>A synchronous motor-driven pump, typically associated with a pumped storage plant.</w:t>
      </w:r>
    </w:p>
    <w:p w14:paraId="20CE888F" w14:textId="472102DF" w:rsidR="00965F00" w:rsidRDefault="00965F00" w:rsidP="00965F00">
      <w:r>
        <w:fldChar w:fldCharType="begin"/>
      </w:r>
      <w:r>
        <w:instrText xml:space="preserve"> REF _Ref111815240 \h </w:instrText>
      </w:r>
      <w:r>
        <w:fldChar w:fldCharType="separate"/>
      </w:r>
      <w:r w:rsidR="00DE568F">
        <w:t>Table 113</w:t>
      </w:r>
      <w:r>
        <w:fldChar w:fldCharType="end"/>
      </w:r>
      <w:r>
        <w:t xml:space="preserve"> shows all attributes of HydroPump.</w:t>
      </w:r>
    </w:p>
    <w:p w14:paraId="36DA10CC" w14:textId="26937105" w:rsidR="00965F00" w:rsidRDefault="00965F00" w:rsidP="00965F00">
      <w:pPr>
        <w:pStyle w:val="TABLE-title"/>
      </w:pPr>
      <w:bookmarkStart w:id="472" w:name="_Ref111815240"/>
      <w:bookmarkStart w:id="473" w:name="_Toc111820743"/>
      <w:r>
        <w:t xml:space="preserve">Table </w:t>
      </w:r>
      <w:r>
        <w:fldChar w:fldCharType="begin"/>
      </w:r>
      <w:r>
        <w:instrText xml:space="preserve"> SEQ Table \* ARABIC </w:instrText>
      </w:r>
      <w:r>
        <w:fldChar w:fldCharType="separate"/>
      </w:r>
      <w:r w:rsidR="00DE568F">
        <w:t>113</w:t>
      </w:r>
      <w:r>
        <w:fldChar w:fldCharType="end"/>
      </w:r>
      <w:bookmarkEnd w:id="472"/>
      <w:r>
        <w:t xml:space="preserve"> – Attributes of LTDSEquipmentProfile::HydroPump</w:t>
      </w:r>
      <w:bookmarkEnd w:id="4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92EE8AE" w14:textId="77777777" w:rsidTr="00965F00">
        <w:trPr>
          <w:tblHeader/>
        </w:trPr>
        <w:tc>
          <w:tcPr>
            <w:tcW w:w="2177" w:type="dxa"/>
            <w:shd w:val="clear" w:color="auto" w:fill="auto"/>
          </w:tcPr>
          <w:p w14:paraId="669A36F8" w14:textId="6DC5536F" w:rsidR="00965F00" w:rsidRDefault="00965F00" w:rsidP="00965F00">
            <w:pPr>
              <w:pStyle w:val="TABLE-col-heading"/>
            </w:pPr>
            <w:r>
              <w:t>name</w:t>
            </w:r>
          </w:p>
        </w:tc>
        <w:tc>
          <w:tcPr>
            <w:tcW w:w="635" w:type="dxa"/>
            <w:shd w:val="clear" w:color="auto" w:fill="auto"/>
          </w:tcPr>
          <w:p w14:paraId="453BB7E3" w14:textId="461EC661" w:rsidR="00965F00" w:rsidRDefault="00965F00" w:rsidP="00965F00">
            <w:pPr>
              <w:pStyle w:val="TABLE-col-heading"/>
            </w:pPr>
            <w:r>
              <w:t>mult</w:t>
            </w:r>
          </w:p>
        </w:tc>
        <w:tc>
          <w:tcPr>
            <w:tcW w:w="2177" w:type="dxa"/>
            <w:shd w:val="clear" w:color="auto" w:fill="auto"/>
          </w:tcPr>
          <w:p w14:paraId="1F0A599B" w14:textId="25AD5739" w:rsidR="00965F00" w:rsidRDefault="00965F00" w:rsidP="00965F00">
            <w:pPr>
              <w:pStyle w:val="TABLE-col-heading"/>
            </w:pPr>
            <w:r>
              <w:t>type</w:t>
            </w:r>
          </w:p>
        </w:tc>
        <w:tc>
          <w:tcPr>
            <w:tcW w:w="4082" w:type="dxa"/>
            <w:shd w:val="clear" w:color="auto" w:fill="auto"/>
          </w:tcPr>
          <w:p w14:paraId="6B1C567D" w14:textId="05F7F356" w:rsidR="00965F00" w:rsidRDefault="00965F00" w:rsidP="00965F00">
            <w:pPr>
              <w:pStyle w:val="TABLE-col-heading"/>
            </w:pPr>
            <w:r>
              <w:t>description</w:t>
            </w:r>
          </w:p>
        </w:tc>
      </w:tr>
      <w:tr w:rsidR="00965F00" w14:paraId="6F381DDD" w14:textId="77777777" w:rsidTr="00965F00">
        <w:tc>
          <w:tcPr>
            <w:tcW w:w="2177" w:type="dxa"/>
            <w:shd w:val="clear" w:color="auto" w:fill="auto"/>
          </w:tcPr>
          <w:p w14:paraId="57A12B02" w14:textId="143EE49D" w:rsidR="00965F00" w:rsidRDefault="00965F00" w:rsidP="00965F00">
            <w:pPr>
              <w:pStyle w:val="TABLE-cell"/>
            </w:pPr>
            <w:r>
              <w:t>aggregate</w:t>
            </w:r>
          </w:p>
        </w:tc>
        <w:tc>
          <w:tcPr>
            <w:tcW w:w="635" w:type="dxa"/>
            <w:shd w:val="clear" w:color="auto" w:fill="auto"/>
          </w:tcPr>
          <w:p w14:paraId="5CFBD6B9" w14:textId="4BD5219E" w:rsidR="00965F00" w:rsidRDefault="00965F00" w:rsidP="00965F00">
            <w:pPr>
              <w:pStyle w:val="TABLE-cell"/>
            </w:pPr>
            <w:r>
              <w:t>0..1</w:t>
            </w:r>
          </w:p>
        </w:tc>
        <w:tc>
          <w:tcPr>
            <w:tcW w:w="2177" w:type="dxa"/>
            <w:shd w:val="clear" w:color="auto" w:fill="auto"/>
          </w:tcPr>
          <w:p w14:paraId="44695FBB" w14:textId="04C18882" w:rsidR="00965F00" w:rsidRDefault="00DE568F" w:rsidP="00965F00">
            <w:pPr>
              <w:pStyle w:val="TABLE-cell"/>
            </w:pPr>
            <w:hyperlink r:id="rId1154" w:anchor="Boolean" w:history="1">
              <w:r w:rsidRPr="00DE568F">
                <w:rPr>
                  <w:rStyle w:val="Hyperlink"/>
                </w:rPr>
                <w:t>Boolean</w:t>
              </w:r>
            </w:hyperlink>
          </w:p>
        </w:tc>
        <w:tc>
          <w:tcPr>
            <w:tcW w:w="4082" w:type="dxa"/>
            <w:shd w:val="clear" w:color="auto" w:fill="auto"/>
          </w:tcPr>
          <w:p w14:paraId="198A71B0" w14:textId="57B3FA67" w:rsidR="00965F00" w:rsidRDefault="00965F00" w:rsidP="00965F00">
            <w:pPr>
              <w:pStyle w:val="TABLE-cell"/>
            </w:pPr>
            <w:r>
              <w:t xml:space="preserve">inherited from: </w:t>
            </w:r>
            <w:hyperlink r:id="rId1155" w:anchor="Equipment" w:history="1">
              <w:r w:rsidR="00DE568F" w:rsidRPr="00DE568F">
                <w:rPr>
                  <w:rStyle w:val="Hyperlink"/>
                </w:rPr>
                <w:t>Equipment</w:t>
              </w:r>
            </w:hyperlink>
          </w:p>
        </w:tc>
      </w:tr>
      <w:tr w:rsidR="00965F00" w14:paraId="6096EC51" w14:textId="77777777" w:rsidTr="00965F00">
        <w:tc>
          <w:tcPr>
            <w:tcW w:w="2177" w:type="dxa"/>
            <w:shd w:val="clear" w:color="auto" w:fill="auto"/>
          </w:tcPr>
          <w:p w14:paraId="56DE9893" w14:textId="27A9BFDE" w:rsidR="00965F00" w:rsidRDefault="00965F00" w:rsidP="00965F00">
            <w:pPr>
              <w:pStyle w:val="TABLE-cell"/>
            </w:pPr>
            <w:r>
              <w:t>normallyInService</w:t>
            </w:r>
          </w:p>
        </w:tc>
        <w:tc>
          <w:tcPr>
            <w:tcW w:w="635" w:type="dxa"/>
            <w:shd w:val="clear" w:color="auto" w:fill="auto"/>
          </w:tcPr>
          <w:p w14:paraId="349031D2" w14:textId="363263BE" w:rsidR="00965F00" w:rsidRDefault="00965F00" w:rsidP="00965F00">
            <w:pPr>
              <w:pStyle w:val="TABLE-cell"/>
            </w:pPr>
            <w:r>
              <w:t>0..1</w:t>
            </w:r>
          </w:p>
        </w:tc>
        <w:tc>
          <w:tcPr>
            <w:tcW w:w="2177" w:type="dxa"/>
            <w:shd w:val="clear" w:color="auto" w:fill="auto"/>
          </w:tcPr>
          <w:p w14:paraId="1AD406C7" w14:textId="019EA701" w:rsidR="00965F00" w:rsidRDefault="00DE568F" w:rsidP="00965F00">
            <w:pPr>
              <w:pStyle w:val="TABLE-cell"/>
            </w:pPr>
            <w:hyperlink r:id="rId1156" w:anchor="Boolean" w:history="1">
              <w:r w:rsidRPr="00DE568F">
                <w:rPr>
                  <w:rStyle w:val="Hyperlink"/>
                </w:rPr>
                <w:t>Boolean</w:t>
              </w:r>
            </w:hyperlink>
          </w:p>
        </w:tc>
        <w:tc>
          <w:tcPr>
            <w:tcW w:w="4082" w:type="dxa"/>
            <w:shd w:val="clear" w:color="auto" w:fill="auto"/>
          </w:tcPr>
          <w:p w14:paraId="5314D0B1" w14:textId="7F88D84B" w:rsidR="00965F00" w:rsidRDefault="00965F00" w:rsidP="00965F00">
            <w:pPr>
              <w:pStyle w:val="TABLE-cell"/>
            </w:pPr>
            <w:r>
              <w:t xml:space="preserve">inherited from: </w:t>
            </w:r>
            <w:hyperlink r:id="rId1157" w:anchor="Equipment" w:history="1">
              <w:r w:rsidR="00DE568F" w:rsidRPr="00DE568F">
                <w:rPr>
                  <w:rStyle w:val="Hyperlink"/>
                </w:rPr>
                <w:t>Equipment</w:t>
              </w:r>
            </w:hyperlink>
          </w:p>
        </w:tc>
      </w:tr>
      <w:tr w:rsidR="00965F00" w14:paraId="118B791C" w14:textId="77777777" w:rsidTr="00965F00">
        <w:tc>
          <w:tcPr>
            <w:tcW w:w="2177" w:type="dxa"/>
            <w:shd w:val="clear" w:color="auto" w:fill="auto"/>
          </w:tcPr>
          <w:p w14:paraId="18F4CD59" w14:textId="53020A8B" w:rsidR="00965F00" w:rsidRDefault="00965F00" w:rsidP="00965F00">
            <w:pPr>
              <w:pStyle w:val="TABLE-cell"/>
            </w:pPr>
            <w:r>
              <w:t>description</w:t>
            </w:r>
          </w:p>
        </w:tc>
        <w:tc>
          <w:tcPr>
            <w:tcW w:w="635" w:type="dxa"/>
            <w:shd w:val="clear" w:color="auto" w:fill="auto"/>
          </w:tcPr>
          <w:p w14:paraId="027694B8" w14:textId="105B5343" w:rsidR="00965F00" w:rsidRDefault="00965F00" w:rsidP="00965F00">
            <w:pPr>
              <w:pStyle w:val="TABLE-cell"/>
            </w:pPr>
            <w:r>
              <w:t>0..1</w:t>
            </w:r>
          </w:p>
        </w:tc>
        <w:tc>
          <w:tcPr>
            <w:tcW w:w="2177" w:type="dxa"/>
            <w:shd w:val="clear" w:color="auto" w:fill="auto"/>
          </w:tcPr>
          <w:p w14:paraId="1A3411F7" w14:textId="772154C1" w:rsidR="00965F00" w:rsidRDefault="00DE568F" w:rsidP="00965F00">
            <w:pPr>
              <w:pStyle w:val="TABLE-cell"/>
            </w:pPr>
            <w:hyperlink r:id="rId1158" w:anchor="String" w:history="1">
              <w:r w:rsidRPr="00DE568F">
                <w:rPr>
                  <w:rStyle w:val="Hyperlink"/>
                </w:rPr>
                <w:t>String</w:t>
              </w:r>
            </w:hyperlink>
          </w:p>
        </w:tc>
        <w:tc>
          <w:tcPr>
            <w:tcW w:w="4082" w:type="dxa"/>
            <w:shd w:val="clear" w:color="auto" w:fill="auto"/>
          </w:tcPr>
          <w:p w14:paraId="5AA1F045" w14:textId="403F82CD" w:rsidR="00965F00" w:rsidRDefault="00965F00" w:rsidP="00965F00">
            <w:pPr>
              <w:pStyle w:val="TABLE-cell"/>
            </w:pPr>
            <w:r>
              <w:t xml:space="preserve">inherited from: </w:t>
            </w:r>
            <w:hyperlink r:id="rId1159" w:anchor="IdentifiedObject" w:history="1">
              <w:r w:rsidR="00DE568F" w:rsidRPr="00DE568F">
                <w:rPr>
                  <w:rStyle w:val="Hyperlink"/>
                </w:rPr>
                <w:t>IdentifiedObject</w:t>
              </w:r>
            </w:hyperlink>
          </w:p>
        </w:tc>
      </w:tr>
      <w:tr w:rsidR="00965F00" w14:paraId="15485684" w14:textId="77777777" w:rsidTr="00965F00">
        <w:tc>
          <w:tcPr>
            <w:tcW w:w="2177" w:type="dxa"/>
            <w:shd w:val="clear" w:color="auto" w:fill="auto"/>
          </w:tcPr>
          <w:p w14:paraId="2EB1EC2F" w14:textId="3E3B3530" w:rsidR="00965F00" w:rsidRDefault="00965F00" w:rsidP="00965F00">
            <w:pPr>
              <w:pStyle w:val="TABLE-cell"/>
            </w:pPr>
            <w:r>
              <w:t>mRID</w:t>
            </w:r>
          </w:p>
        </w:tc>
        <w:tc>
          <w:tcPr>
            <w:tcW w:w="635" w:type="dxa"/>
            <w:shd w:val="clear" w:color="auto" w:fill="auto"/>
          </w:tcPr>
          <w:p w14:paraId="7ABE85B6" w14:textId="00744E4E" w:rsidR="00965F00" w:rsidRDefault="00965F00" w:rsidP="00965F00">
            <w:pPr>
              <w:pStyle w:val="TABLE-cell"/>
            </w:pPr>
            <w:r>
              <w:t>1..1</w:t>
            </w:r>
          </w:p>
        </w:tc>
        <w:tc>
          <w:tcPr>
            <w:tcW w:w="2177" w:type="dxa"/>
            <w:shd w:val="clear" w:color="auto" w:fill="auto"/>
          </w:tcPr>
          <w:p w14:paraId="7A1C919F" w14:textId="259A84BF" w:rsidR="00965F00" w:rsidRDefault="00DE568F" w:rsidP="00965F00">
            <w:pPr>
              <w:pStyle w:val="TABLE-cell"/>
            </w:pPr>
            <w:hyperlink r:id="rId1160" w:anchor="String" w:history="1">
              <w:r w:rsidRPr="00DE568F">
                <w:rPr>
                  <w:rStyle w:val="Hyperlink"/>
                </w:rPr>
                <w:t>String</w:t>
              </w:r>
            </w:hyperlink>
          </w:p>
        </w:tc>
        <w:tc>
          <w:tcPr>
            <w:tcW w:w="4082" w:type="dxa"/>
            <w:shd w:val="clear" w:color="auto" w:fill="auto"/>
          </w:tcPr>
          <w:p w14:paraId="350B805E" w14:textId="4832FBF6" w:rsidR="00965F00" w:rsidRDefault="00965F00" w:rsidP="00965F00">
            <w:pPr>
              <w:pStyle w:val="TABLE-cell"/>
            </w:pPr>
            <w:r>
              <w:t xml:space="preserve">inherited from: </w:t>
            </w:r>
            <w:hyperlink r:id="rId1161" w:anchor="IdentifiedObject" w:history="1">
              <w:r w:rsidR="00DE568F" w:rsidRPr="00DE568F">
                <w:rPr>
                  <w:rStyle w:val="Hyperlink"/>
                </w:rPr>
                <w:t>IdentifiedObject</w:t>
              </w:r>
            </w:hyperlink>
          </w:p>
        </w:tc>
      </w:tr>
      <w:tr w:rsidR="00965F00" w14:paraId="76CE9209" w14:textId="77777777" w:rsidTr="00965F00">
        <w:tc>
          <w:tcPr>
            <w:tcW w:w="2177" w:type="dxa"/>
            <w:shd w:val="clear" w:color="auto" w:fill="auto"/>
          </w:tcPr>
          <w:p w14:paraId="132BBA8E" w14:textId="7E0CAE65" w:rsidR="00965F00" w:rsidRDefault="00965F00" w:rsidP="00965F00">
            <w:pPr>
              <w:pStyle w:val="TABLE-cell"/>
            </w:pPr>
            <w:r>
              <w:t>name</w:t>
            </w:r>
          </w:p>
        </w:tc>
        <w:tc>
          <w:tcPr>
            <w:tcW w:w="635" w:type="dxa"/>
            <w:shd w:val="clear" w:color="auto" w:fill="auto"/>
          </w:tcPr>
          <w:p w14:paraId="0FA0A0B2" w14:textId="478B4710" w:rsidR="00965F00" w:rsidRDefault="00965F00" w:rsidP="00965F00">
            <w:pPr>
              <w:pStyle w:val="TABLE-cell"/>
            </w:pPr>
            <w:r>
              <w:t>1..1</w:t>
            </w:r>
          </w:p>
        </w:tc>
        <w:tc>
          <w:tcPr>
            <w:tcW w:w="2177" w:type="dxa"/>
            <w:shd w:val="clear" w:color="auto" w:fill="auto"/>
          </w:tcPr>
          <w:p w14:paraId="20418E9A" w14:textId="18D3322F" w:rsidR="00965F00" w:rsidRDefault="00DE568F" w:rsidP="00965F00">
            <w:pPr>
              <w:pStyle w:val="TABLE-cell"/>
            </w:pPr>
            <w:hyperlink r:id="rId1162" w:anchor="String" w:history="1">
              <w:r w:rsidRPr="00DE568F">
                <w:rPr>
                  <w:rStyle w:val="Hyperlink"/>
                </w:rPr>
                <w:t>String</w:t>
              </w:r>
            </w:hyperlink>
          </w:p>
        </w:tc>
        <w:tc>
          <w:tcPr>
            <w:tcW w:w="4082" w:type="dxa"/>
            <w:shd w:val="clear" w:color="auto" w:fill="auto"/>
          </w:tcPr>
          <w:p w14:paraId="0E087DCB" w14:textId="31AEB269" w:rsidR="00965F00" w:rsidRDefault="00965F00" w:rsidP="00965F00">
            <w:pPr>
              <w:pStyle w:val="TABLE-cell"/>
            </w:pPr>
            <w:r>
              <w:t xml:space="preserve">inherited from: </w:t>
            </w:r>
            <w:hyperlink r:id="rId1163" w:anchor="IdentifiedObject" w:history="1">
              <w:r w:rsidR="00DE568F" w:rsidRPr="00DE568F">
                <w:rPr>
                  <w:rStyle w:val="Hyperlink"/>
                </w:rPr>
                <w:t>IdentifiedObject</w:t>
              </w:r>
            </w:hyperlink>
          </w:p>
        </w:tc>
      </w:tr>
    </w:tbl>
    <w:p w14:paraId="0B1B0BCD" w14:textId="2C65294D" w:rsidR="00965F00" w:rsidRDefault="00965F00" w:rsidP="00965F00"/>
    <w:p w14:paraId="3FEE455E" w14:textId="39B51290" w:rsidR="00965F00" w:rsidRDefault="00965F00" w:rsidP="00965F00">
      <w:r>
        <w:fldChar w:fldCharType="begin"/>
      </w:r>
      <w:r>
        <w:instrText xml:space="preserve"> REF _Ref111815242 \h </w:instrText>
      </w:r>
      <w:r>
        <w:fldChar w:fldCharType="separate"/>
      </w:r>
      <w:r w:rsidR="00DE568F">
        <w:t>Table 114</w:t>
      </w:r>
      <w:r>
        <w:fldChar w:fldCharType="end"/>
      </w:r>
      <w:r>
        <w:t xml:space="preserve"> shows all association ends of HydroPump with other classes.</w:t>
      </w:r>
    </w:p>
    <w:p w14:paraId="7DC02CBB" w14:textId="57189140" w:rsidR="00965F00" w:rsidRDefault="00965F00" w:rsidP="00965F00">
      <w:pPr>
        <w:pStyle w:val="TABLE-title"/>
      </w:pPr>
      <w:bookmarkStart w:id="474" w:name="_Ref111815242"/>
      <w:bookmarkStart w:id="475" w:name="_Toc111820744"/>
      <w:r>
        <w:lastRenderedPageBreak/>
        <w:t xml:space="preserve">Table </w:t>
      </w:r>
      <w:r>
        <w:fldChar w:fldCharType="begin"/>
      </w:r>
      <w:r>
        <w:instrText xml:space="preserve"> SEQ Table \* ARABIC </w:instrText>
      </w:r>
      <w:r>
        <w:fldChar w:fldCharType="separate"/>
      </w:r>
      <w:r w:rsidR="00DE568F">
        <w:t>114</w:t>
      </w:r>
      <w:r>
        <w:fldChar w:fldCharType="end"/>
      </w:r>
      <w:bookmarkEnd w:id="474"/>
      <w:r>
        <w:t xml:space="preserve"> – Association ends of LTDSEquipmentProfile::HydroPump with other classes</w:t>
      </w:r>
      <w:bookmarkEnd w:id="4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2AB3A28B" w14:textId="77777777" w:rsidTr="00965F00">
        <w:trPr>
          <w:tblHeader/>
        </w:trPr>
        <w:tc>
          <w:tcPr>
            <w:tcW w:w="635" w:type="dxa"/>
            <w:shd w:val="clear" w:color="auto" w:fill="auto"/>
          </w:tcPr>
          <w:p w14:paraId="3A9880AD" w14:textId="51D07676" w:rsidR="00965F00" w:rsidRDefault="00965F00" w:rsidP="00965F00">
            <w:pPr>
              <w:pStyle w:val="TABLE-col-heading"/>
            </w:pPr>
            <w:r>
              <w:t>mult from</w:t>
            </w:r>
          </w:p>
        </w:tc>
        <w:tc>
          <w:tcPr>
            <w:tcW w:w="2177" w:type="dxa"/>
            <w:shd w:val="clear" w:color="auto" w:fill="auto"/>
          </w:tcPr>
          <w:p w14:paraId="078D3203" w14:textId="455D7DC9" w:rsidR="00965F00" w:rsidRDefault="00965F00" w:rsidP="00965F00">
            <w:pPr>
              <w:pStyle w:val="TABLE-col-heading"/>
            </w:pPr>
            <w:r>
              <w:t>name</w:t>
            </w:r>
          </w:p>
        </w:tc>
        <w:tc>
          <w:tcPr>
            <w:tcW w:w="635" w:type="dxa"/>
            <w:shd w:val="clear" w:color="auto" w:fill="auto"/>
          </w:tcPr>
          <w:p w14:paraId="4EC4434D" w14:textId="2EAF5798" w:rsidR="00965F00" w:rsidRDefault="00965F00" w:rsidP="00965F00">
            <w:pPr>
              <w:pStyle w:val="TABLE-col-heading"/>
            </w:pPr>
            <w:r>
              <w:t>mult to</w:t>
            </w:r>
          </w:p>
        </w:tc>
        <w:tc>
          <w:tcPr>
            <w:tcW w:w="2177" w:type="dxa"/>
            <w:shd w:val="clear" w:color="auto" w:fill="auto"/>
          </w:tcPr>
          <w:p w14:paraId="5A56D33D" w14:textId="17C03850" w:rsidR="00965F00" w:rsidRDefault="00965F00" w:rsidP="00965F00">
            <w:pPr>
              <w:pStyle w:val="TABLE-col-heading"/>
            </w:pPr>
            <w:r>
              <w:t>type</w:t>
            </w:r>
          </w:p>
        </w:tc>
        <w:tc>
          <w:tcPr>
            <w:tcW w:w="3447" w:type="dxa"/>
            <w:shd w:val="clear" w:color="auto" w:fill="auto"/>
          </w:tcPr>
          <w:p w14:paraId="4FF2A513" w14:textId="443D2396" w:rsidR="00965F00" w:rsidRDefault="00965F00" w:rsidP="00965F00">
            <w:pPr>
              <w:pStyle w:val="TABLE-col-heading"/>
            </w:pPr>
            <w:r>
              <w:t>description</w:t>
            </w:r>
          </w:p>
        </w:tc>
      </w:tr>
      <w:tr w:rsidR="00965F00" w14:paraId="14D26355" w14:textId="77777777" w:rsidTr="00965F00">
        <w:tc>
          <w:tcPr>
            <w:tcW w:w="635" w:type="dxa"/>
            <w:shd w:val="clear" w:color="auto" w:fill="auto"/>
          </w:tcPr>
          <w:p w14:paraId="486F83C4" w14:textId="788B191D" w:rsidR="00965F00" w:rsidRDefault="00965F00" w:rsidP="00965F00">
            <w:pPr>
              <w:pStyle w:val="TABLE-cell"/>
            </w:pPr>
            <w:r>
              <w:t>0..1</w:t>
            </w:r>
          </w:p>
        </w:tc>
        <w:tc>
          <w:tcPr>
            <w:tcW w:w="2177" w:type="dxa"/>
            <w:shd w:val="clear" w:color="auto" w:fill="auto"/>
          </w:tcPr>
          <w:p w14:paraId="791EC4CD" w14:textId="0B4F75C2" w:rsidR="00965F00" w:rsidRDefault="00965F00" w:rsidP="00965F00">
            <w:pPr>
              <w:pStyle w:val="TABLE-cell"/>
            </w:pPr>
            <w:r>
              <w:t>RotatingMachine</w:t>
            </w:r>
          </w:p>
        </w:tc>
        <w:tc>
          <w:tcPr>
            <w:tcW w:w="635" w:type="dxa"/>
            <w:shd w:val="clear" w:color="auto" w:fill="auto"/>
          </w:tcPr>
          <w:p w14:paraId="2C70DB11" w14:textId="02654FA6" w:rsidR="00965F00" w:rsidRDefault="00965F00" w:rsidP="00965F00">
            <w:pPr>
              <w:pStyle w:val="TABLE-cell"/>
            </w:pPr>
            <w:r>
              <w:t>1..1</w:t>
            </w:r>
          </w:p>
        </w:tc>
        <w:tc>
          <w:tcPr>
            <w:tcW w:w="2177" w:type="dxa"/>
            <w:shd w:val="clear" w:color="auto" w:fill="auto"/>
          </w:tcPr>
          <w:p w14:paraId="0090F8EA" w14:textId="567C89D8" w:rsidR="00965F00" w:rsidRDefault="00DE568F" w:rsidP="00965F00">
            <w:pPr>
              <w:pStyle w:val="TABLE-cell"/>
            </w:pPr>
            <w:hyperlink r:id="rId1164" w:anchor="RotatingMachine" w:history="1">
              <w:r w:rsidRPr="00DE568F">
                <w:rPr>
                  <w:rStyle w:val="Hyperlink"/>
                </w:rPr>
                <w:t>RotatingMachine</w:t>
              </w:r>
            </w:hyperlink>
          </w:p>
        </w:tc>
        <w:tc>
          <w:tcPr>
            <w:tcW w:w="3447" w:type="dxa"/>
            <w:shd w:val="clear" w:color="auto" w:fill="auto"/>
          </w:tcPr>
          <w:p w14:paraId="54A9E566" w14:textId="28AF61C6" w:rsidR="00965F00" w:rsidRDefault="00965F00" w:rsidP="00965F00">
            <w:pPr>
              <w:pStyle w:val="TABLE-cell"/>
            </w:pPr>
            <w:r>
              <w:t>The synchronous machine drives the turbine which moves the water from a low elevation to a higher elevation. The direction of machine rotation for pumping may or may not be the same as for generating.</w:t>
            </w:r>
          </w:p>
        </w:tc>
      </w:tr>
      <w:tr w:rsidR="00965F00" w14:paraId="7A50F1B9" w14:textId="77777777" w:rsidTr="00965F00">
        <w:tc>
          <w:tcPr>
            <w:tcW w:w="635" w:type="dxa"/>
            <w:shd w:val="clear" w:color="auto" w:fill="auto"/>
          </w:tcPr>
          <w:p w14:paraId="66397AAF" w14:textId="6B46ACE1" w:rsidR="00965F00" w:rsidRDefault="00965F00" w:rsidP="00965F00">
            <w:pPr>
              <w:pStyle w:val="TABLE-cell"/>
            </w:pPr>
            <w:r>
              <w:t>0..*</w:t>
            </w:r>
          </w:p>
        </w:tc>
        <w:tc>
          <w:tcPr>
            <w:tcW w:w="2177" w:type="dxa"/>
            <w:shd w:val="clear" w:color="auto" w:fill="auto"/>
          </w:tcPr>
          <w:p w14:paraId="46247E5D" w14:textId="11631B08" w:rsidR="00965F00" w:rsidRDefault="00965F00" w:rsidP="00965F00">
            <w:pPr>
              <w:pStyle w:val="TABLE-cell"/>
            </w:pPr>
            <w:r>
              <w:t>HydroPowerPlant</w:t>
            </w:r>
          </w:p>
        </w:tc>
        <w:tc>
          <w:tcPr>
            <w:tcW w:w="635" w:type="dxa"/>
            <w:shd w:val="clear" w:color="auto" w:fill="auto"/>
          </w:tcPr>
          <w:p w14:paraId="01109A1E" w14:textId="2210B157" w:rsidR="00965F00" w:rsidRDefault="00965F00" w:rsidP="00965F00">
            <w:pPr>
              <w:pStyle w:val="TABLE-cell"/>
            </w:pPr>
            <w:r>
              <w:t>0..1</w:t>
            </w:r>
          </w:p>
        </w:tc>
        <w:tc>
          <w:tcPr>
            <w:tcW w:w="2177" w:type="dxa"/>
            <w:shd w:val="clear" w:color="auto" w:fill="auto"/>
          </w:tcPr>
          <w:p w14:paraId="74F52CB0" w14:textId="552190E3" w:rsidR="00965F00" w:rsidRDefault="00DE568F" w:rsidP="00965F00">
            <w:pPr>
              <w:pStyle w:val="TABLE-cell"/>
            </w:pPr>
            <w:hyperlink r:id="rId1165" w:anchor="HydroPowerPlant" w:history="1">
              <w:r w:rsidRPr="00DE568F">
                <w:rPr>
                  <w:rStyle w:val="Hyperlink"/>
                </w:rPr>
                <w:t>HydroPowerPlant</w:t>
              </w:r>
            </w:hyperlink>
          </w:p>
        </w:tc>
        <w:tc>
          <w:tcPr>
            <w:tcW w:w="3447" w:type="dxa"/>
            <w:shd w:val="clear" w:color="auto" w:fill="auto"/>
          </w:tcPr>
          <w:p w14:paraId="7CC05A31" w14:textId="661FFAB9" w:rsidR="00965F00" w:rsidRDefault="00965F00" w:rsidP="00965F00">
            <w:pPr>
              <w:pStyle w:val="TABLE-cell"/>
            </w:pPr>
            <w:r>
              <w:t>The hydro pump may be a member of a pumped storage plant or a pump for distributing water.</w:t>
            </w:r>
          </w:p>
        </w:tc>
      </w:tr>
      <w:tr w:rsidR="00965F00" w14:paraId="7D26BA92" w14:textId="77777777" w:rsidTr="00965F00">
        <w:tc>
          <w:tcPr>
            <w:tcW w:w="635" w:type="dxa"/>
            <w:shd w:val="clear" w:color="auto" w:fill="auto"/>
          </w:tcPr>
          <w:p w14:paraId="0E564404" w14:textId="73E26BA3" w:rsidR="00965F00" w:rsidRDefault="00965F00" w:rsidP="00965F00">
            <w:pPr>
              <w:pStyle w:val="TABLE-cell"/>
            </w:pPr>
            <w:r>
              <w:t>0..*</w:t>
            </w:r>
          </w:p>
        </w:tc>
        <w:tc>
          <w:tcPr>
            <w:tcW w:w="2177" w:type="dxa"/>
            <w:shd w:val="clear" w:color="auto" w:fill="auto"/>
          </w:tcPr>
          <w:p w14:paraId="1E7C0008" w14:textId="504843A6" w:rsidR="00965F00" w:rsidRDefault="00965F00" w:rsidP="00965F00">
            <w:pPr>
              <w:pStyle w:val="TABLE-cell"/>
            </w:pPr>
            <w:r>
              <w:t>EquipmentContainer</w:t>
            </w:r>
          </w:p>
        </w:tc>
        <w:tc>
          <w:tcPr>
            <w:tcW w:w="635" w:type="dxa"/>
            <w:shd w:val="clear" w:color="auto" w:fill="auto"/>
          </w:tcPr>
          <w:p w14:paraId="1619FDB0" w14:textId="7F5825D2" w:rsidR="00965F00" w:rsidRDefault="00965F00" w:rsidP="00965F00">
            <w:pPr>
              <w:pStyle w:val="TABLE-cell"/>
            </w:pPr>
            <w:r>
              <w:t>0..1</w:t>
            </w:r>
          </w:p>
        </w:tc>
        <w:tc>
          <w:tcPr>
            <w:tcW w:w="2177" w:type="dxa"/>
            <w:shd w:val="clear" w:color="auto" w:fill="auto"/>
          </w:tcPr>
          <w:p w14:paraId="7E26070D" w14:textId="4563DC39" w:rsidR="00965F00" w:rsidRDefault="00DE568F" w:rsidP="00965F00">
            <w:pPr>
              <w:pStyle w:val="TABLE-cell"/>
            </w:pPr>
            <w:hyperlink r:id="rId1166" w:anchor="EquipmentContainer" w:history="1">
              <w:r w:rsidRPr="00DE568F">
                <w:rPr>
                  <w:rStyle w:val="Hyperlink"/>
                </w:rPr>
                <w:t>EquipmentContainer</w:t>
              </w:r>
            </w:hyperlink>
          </w:p>
        </w:tc>
        <w:tc>
          <w:tcPr>
            <w:tcW w:w="3447" w:type="dxa"/>
            <w:shd w:val="clear" w:color="auto" w:fill="auto"/>
          </w:tcPr>
          <w:p w14:paraId="13E96DD2" w14:textId="6B530906" w:rsidR="00965F00" w:rsidRDefault="00965F00" w:rsidP="00965F00">
            <w:pPr>
              <w:pStyle w:val="TABLE-cell"/>
            </w:pPr>
            <w:r>
              <w:t xml:space="preserve">inherited from: </w:t>
            </w:r>
            <w:hyperlink r:id="rId1167" w:anchor="Equipment" w:history="1">
              <w:r w:rsidR="00DE568F" w:rsidRPr="00DE568F">
                <w:rPr>
                  <w:rStyle w:val="Hyperlink"/>
                </w:rPr>
                <w:t>Equipment</w:t>
              </w:r>
            </w:hyperlink>
          </w:p>
        </w:tc>
      </w:tr>
    </w:tbl>
    <w:p w14:paraId="6A70BE55" w14:textId="65FE2855" w:rsidR="00965F00" w:rsidRDefault="00965F00" w:rsidP="00965F00"/>
    <w:p w14:paraId="625E2862" w14:textId="651FFF59" w:rsidR="00965F00" w:rsidRDefault="00965F00" w:rsidP="00965F00">
      <w:pPr>
        <w:pStyle w:val="Heading3"/>
      </w:pPr>
      <w:bookmarkStart w:id="476" w:name="UML12"/>
      <w:bookmarkStart w:id="477" w:name="_Toc111820361"/>
      <w:r>
        <w:t>(abstract) IdentifiedObject root class</w:t>
      </w:r>
      <w:bookmarkEnd w:id="476"/>
      <w:bookmarkEnd w:id="477"/>
    </w:p>
    <w:p w14:paraId="1793F185" w14:textId="5B065C23" w:rsidR="00965F00" w:rsidRDefault="00965F00" w:rsidP="00965F00">
      <w:r>
        <w:t>This is a root class to provide common identification for all classes needing identification and naming attributes.</w:t>
      </w:r>
    </w:p>
    <w:p w14:paraId="1E099D95" w14:textId="0D4B8B3B" w:rsidR="00965F00" w:rsidRDefault="00965F00" w:rsidP="00965F00">
      <w:r>
        <w:fldChar w:fldCharType="begin"/>
      </w:r>
      <w:r>
        <w:instrText xml:space="preserve"> REF _Ref111815245 \h </w:instrText>
      </w:r>
      <w:r>
        <w:fldChar w:fldCharType="separate"/>
      </w:r>
      <w:r w:rsidR="00DE568F">
        <w:t>Table 115</w:t>
      </w:r>
      <w:r>
        <w:fldChar w:fldCharType="end"/>
      </w:r>
      <w:r>
        <w:t xml:space="preserve"> shows all attributes of IdentifiedObject.</w:t>
      </w:r>
    </w:p>
    <w:p w14:paraId="68C27C95" w14:textId="15D51C1C" w:rsidR="00965F00" w:rsidRDefault="00965F00" w:rsidP="00965F00">
      <w:pPr>
        <w:pStyle w:val="TABLE-title"/>
      </w:pPr>
      <w:bookmarkStart w:id="478" w:name="_Ref111815245"/>
      <w:bookmarkStart w:id="479" w:name="_Toc111820745"/>
      <w:r>
        <w:t xml:space="preserve">Table </w:t>
      </w:r>
      <w:r>
        <w:fldChar w:fldCharType="begin"/>
      </w:r>
      <w:r>
        <w:instrText xml:space="preserve"> SEQ Table \* ARABIC </w:instrText>
      </w:r>
      <w:r>
        <w:fldChar w:fldCharType="separate"/>
      </w:r>
      <w:r w:rsidR="00DE568F">
        <w:t>115</w:t>
      </w:r>
      <w:r>
        <w:fldChar w:fldCharType="end"/>
      </w:r>
      <w:bookmarkEnd w:id="478"/>
      <w:r>
        <w:t xml:space="preserve"> – Attributes of LTDSEquipmentProfile::IdentifiedObject</w:t>
      </w:r>
      <w:bookmarkEnd w:id="4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53E1FFF3" w14:textId="77777777" w:rsidTr="00965F00">
        <w:trPr>
          <w:tblHeader/>
        </w:trPr>
        <w:tc>
          <w:tcPr>
            <w:tcW w:w="2177" w:type="dxa"/>
            <w:shd w:val="clear" w:color="auto" w:fill="auto"/>
          </w:tcPr>
          <w:p w14:paraId="3977DC7B" w14:textId="20944B8F" w:rsidR="00965F00" w:rsidRDefault="00965F00" w:rsidP="00965F00">
            <w:pPr>
              <w:pStyle w:val="TABLE-col-heading"/>
            </w:pPr>
            <w:r>
              <w:t>name</w:t>
            </w:r>
          </w:p>
        </w:tc>
        <w:tc>
          <w:tcPr>
            <w:tcW w:w="635" w:type="dxa"/>
            <w:shd w:val="clear" w:color="auto" w:fill="auto"/>
          </w:tcPr>
          <w:p w14:paraId="465227DC" w14:textId="742360B9" w:rsidR="00965F00" w:rsidRDefault="00965F00" w:rsidP="00965F00">
            <w:pPr>
              <w:pStyle w:val="TABLE-col-heading"/>
            </w:pPr>
            <w:r>
              <w:t>mult</w:t>
            </w:r>
          </w:p>
        </w:tc>
        <w:tc>
          <w:tcPr>
            <w:tcW w:w="2177" w:type="dxa"/>
            <w:shd w:val="clear" w:color="auto" w:fill="auto"/>
          </w:tcPr>
          <w:p w14:paraId="58D00035" w14:textId="0C4286C1" w:rsidR="00965F00" w:rsidRDefault="00965F00" w:rsidP="00965F00">
            <w:pPr>
              <w:pStyle w:val="TABLE-col-heading"/>
            </w:pPr>
            <w:r>
              <w:t>type</w:t>
            </w:r>
          </w:p>
        </w:tc>
        <w:tc>
          <w:tcPr>
            <w:tcW w:w="4082" w:type="dxa"/>
            <w:shd w:val="clear" w:color="auto" w:fill="auto"/>
          </w:tcPr>
          <w:p w14:paraId="3EA4D090" w14:textId="6F38632A" w:rsidR="00965F00" w:rsidRDefault="00965F00" w:rsidP="00965F00">
            <w:pPr>
              <w:pStyle w:val="TABLE-col-heading"/>
            </w:pPr>
            <w:r>
              <w:t>description</w:t>
            </w:r>
          </w:p>
        </w:tc>
      </w:tr>
      <w:tr w:rsidR="00965F00" w14:paraId="6B5128DD" w14:textId="77777777" w:rsidTr="00965F00">
        <w:tc>
          <w:tcPr>
            <w:tcW w:w="2177" w:type="dxa"/>
            <w:shd w:val="clear" w:color="auto" w:fill="auto"/>
          </w:tcPr>
          <w:p w14:paraId="2024ECBD" w14:textId="61414648" w:rsidR="00965F00" w:rsidRDefault="00965F00" w:rsidP="00965F00">
            <w:pPr>
              <w:pStyle w:val="TABLE-cell"/>
            </w:pPr>
            <w:r>
              <w:t>description</w:t>
            </w:r>
          </w:p>
        </w:tc>
        <w:tc>
          <w:tcPr>
            <w:tcW w:w="635" w:type="dxa"/>
            <w:shd w:val="clear" w:color="auto" w:fill="auto"/>
          </w:tcPr>
          <w:p w14:paraId="439AD1DF" w14:textId="20321418" w:rsidR="00965F00" w:rsidRDefault="00965F00" w:rsidP="00965F00">
            <w:pPr>
              <w:pStyle w:val="TABLE-cell"/>
            </w:pPr>
            <w:r>
              <w:t>0..1</w:t>
            </w:r>
          </w:p>
        </w:tc>
        <w:tc>
          <w:tcPr>
            <w:tcW w:w="2177" w:type="dxa"/>
            <w:shd w:val="clear" w:color="auto" w:fill="auto"/>
          </w:tcPr>
          <w:p w14:paraId="25722F3B" w14:textId="65AD7290" w:rsidR="00965F00" w:rsidRDefault="00DE568F" w:rsidP="00965F00">
            <w:pPr>
              <w:pStyle w:val="TABLE-cell"/>
            </w:pPr>
            <w:hyperlink r:id="rId1168" w:anchor="String" w:history="1">
              <w:r w:rsidRPr="00DE568F">
                <w:rPr>
                  <w:rStyle w:val="Hyperlink"/>
                </w:rPr>
                <w:t>String</w:t>
              </w:r>
            </w:hyperlink>
          </w:p>
        </w:tc>
        <w:tc>
          <w:tcPr>
            <w:tcW w:w="4082" w:type="dxa"/>
            <w:shd w:val="clear" w:color="auto" w:fill="auto"/>
          </w:tcPr>
          <w:p w14:paraId="288AAE65" w14:textId="0C628608" w:rsidR="00965F00" w:rsidRDefault="00965F00" w:rsidP="00965F00">
            <w:pPr>
              <w:pStyle w:val="TABLE-cell"/>
            </w:pPr>
            <w:r>
              <w:t>The description is a free human readable text describing or naming the object. It may be non unique and may not correlate to a naming hierarchy.</w:t>
            </w:r>
          </w:p>
        </w:tc>
      </w:tr>
      <w:tr w:rsidR="00965F00" w14:paraId="40D8362F" w14:textId="77777777" w:rsidTr="00965F00">
        <w:tc>
          <w:tcPr>
            <w:tcW w:w="2177" w:type="dxa"/>
            <w:shd w:val="clear" w:color="auto" w:fill="auto"/>
          </w:tcPr>
          <w:p w14:paraId="23998DC3" w14:textId="3ABC9342" w:rsidR="00965F00" w:rsidRDefault="00965F00" w:rsidP="00965F00">
            <w:pPr>
              <w:pStyle w:val="TABLE-cell"/>
            </w:pPr>
            <w:r>
              <w:t>mRID</w:t>
            </w:r>
          </w:p>
        </w:tc>
        <w:tc>
          <w:tcPr>
            <w:tcW w:w="635" w:type="dxa"/>
            <w:shd w:val="clear" w:color="auto" w:fill="auto"/>
          </w:tcPr>
          <w:p w14:paraId="54E045D5" w14:textId="6F6A2736" w:rsidR="00965F00" w:rsidRDefault="00965F00" w:rsidP="00965F00">
            <w:pPr>
              <w:pStyle w:val="TABLE-cell"/>
            </w:pPr>
            <w:r>
              <w:t>1..1</w:t>
            </w:r>
          </w:p>
        </w:tc>
        <w:tc>
          <w:tcPr>
            <w:tcW w:w="2177" w:type="dxa"/>
            <w:shd w:val="clear" w:color="auto" w:fill="auto"/>
          </w:tcPr>
          <w:p w14:paraId="3AE3EDF9" w14:textId="1EDF82AA" w:rsidR="00965F00" w:rsidRDefault="00DE568F" w:rsidP="00965F00">
            <w:pPr>
              <w:pStyle w:val="TABLE-cell"/>
            </w:pPr>
            <w:hyperlink r:id="rId1169" w:anchor="String" w:history="1">
              <w:r w:rsidRPr="00DE568F">
                <w:rPr>
                  <w:rStyle w:val="Hyperlink"/>
                </w:rPr>
                <w:t>String</w:t>
              </w:r>
            </w:hyperlink>
          </w:p>
        </w:tc>
        <w:tc>
          <w:tcPr>
            <w:tcW w:w="4082" w:type="dxa"/>
            <w:shd w:val="clear" w:color="auto" w:fill="auto"/>
          </w:tcPr>
          <w:p w14:paraId="7DD601E9" w14:textId="77777777" w:rsidR="00965F00" w:rsidRDefault="00965F00" w:rsidP="00965F00">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552D2B05" w14:textId="20189AE9" w:rsidR="00965F00" w:rsidRDefault="00965F00" w:rsidP="00965F00">
            <w:pPr>
              <w:pStyle w:val="TABLE-cell"/>
            </w:pPr>
            <w:r>
              <w:t>For CIMXML data files in RDF syntax conforming to IEC 61970-552, the mRID is mapped to rdf:ID or rdf:about attributes that identify CIM object elements.</w:t>
            </w:r>
          </w:p>
        </w:tc>
      </w:tr>
      <w:tr w:rsidR="00965F00" w14:paraId="042528A1" w14:textId="77777777" w:rsidTr="00965F00">
        <w:tc>
          <w:tcPr>
            <w:tcW w:w="2177" w:type="dxa"/>
            <w:shd w:val="clear" w:color="auto" w:fill="auto"/>
          </w:tcPr>
          <w:p w14:paraId="41A37AF9" w14:textId="6AFB9CA2" w:rsidR="00965F00" w:rsidRDefault="00965F00" w:rsidP="00965F00">
            <w:pPr>
              <w:pStyle w:val="TABLE-cell"/>
            </w:pPr>
            <w:r>
              <w:t>name</w:t>
            </w:r>
          </w:p>
        </w:tc>
        <w:tc>
          <w:tcPr>
            <w:tcW w:w="635" w:type="dxa"/>
            <w:shd w:val="clear" w:color="auto" w:fill="auto"/>
          </w:tcPr>
          <w:p w14:paraId="37B16A64" w14:textId="51B4D156" w:rsidR="00965F00" w:rsidRDefault="00965F00" w:rsidP="00965F00">
            <w:pPr>
              <w:pStyle w:val="TABLE-cell"/>
            </w:pPr>
            <w:r>
              <w:t>1..1</w:t>
            </w:r>
          </w:p>
        </w:tc>
        <w:tc>
          <w:tcPr>
            <w:tcW w:w="2177" w:type="dxa"/>
            <w:shd w:val="clear" w:color="auto" w:fill="auto"/>
          </w:tcPr>
          <w:p w14:paraId="2C4B4031" w14:textId="2B8C9DDB" w:rsidR="00965F00" w:rsidRDefault="00DE568F" w:rsidP="00965F00">
            <w:pPr>
              <w:pStyle w:val="TABLE-cell"/>
            </w:pPr>
            <w:hyperlink r:id="rId1170" w:anchor="String" w:history="1">
              <w:r w:rsidRPr="00DE568F">
                <w:rPr>
                  <w:rStyle w:val="Hyperlink"/>
                </w:rPr>
                <w:t>String</w:t>
              </w:r>
            </w:hyperlink>
          </w:p>
        </w:tc>
        <w:tc>
          <w:tcPr>
            <w:tcW w:w="4082" w:type="dxa"/>
            <w:shd w:val="clear" w:color="auto" w:fill="auto"/>
          </w:tcPr>
          <w:p w14:paraId="5DEA64AD" w14:textId="5A0775F0" w:rsidR="00965F00" w:rsidRDefault="00965F00" w:rsidP="00965F00">
            <w:pPr>
              <w:pStyle w:val="TABLE-cell"/>
            </w:pPr>
            <w:r>
              <w:t>The name is any free human readable and possibly non unique text naming the object.</w:t>
            </w:r>
          </w:p>
        </w:tc>
      </w:tr>
    </w:tbl>
    <w:p w14:paraId="1286662D" w14:textId="43483438" w:rsidR="00965F00" w:rsidRDefault="00965F00" w:rsidP="00965F00"/>
    <w:p w14:paraId="440824BB" w14:textId="55EA4569" w:rsidR="00965F00" w:rsidRDefault="00965F00" w:rsidP="00965F00">
      <w:pPr>
        <w:pStyle w:val="Heading3"/>
      </w:pPr>
      <w:bookmarkStart w:id="480" w:name="UML1948"/>
      <w:bookmarkStart w:id="481" w:name="_Toc111820362"/>
      <w:r>
        <w:t>Jumper</w:t>
      </w:r>
      <w:bookmarkEnd w:id="480"/>
      <w:bookmarkEnd w:id="481"/>
    </w:p>
    <w:p w14:paraId="1775BA9E" w14:textId="5F4F910B" w:rsidR="00965F00" w:rsidRDefault="00965F00" w:rsidP="00965F00">
      <w:r>
        <w:t xml:space="preserve">Inheritance path = </w:t>
      </w:r>
      <w:hyperlink r:id="rId1171" w:anchor="Switch" w:history="1">
        <w:r w:rsidR="00DE568F" w:rsidRPr="00DE568F">
          <w:rPr>
            <w:rStyle w:val="Hyperlink"/>
          </w:rPr>
          <w:t>Switch</w:t>
        </w:r>
      </w:hyperlink>
      <w:r>
        <w:t xml:space="preserve"> : </w:t>
      </w:r>
      <w:hyperlink r:id="rId1172" w:anchor="ConductingEquipment" w:history="1">
        <w:r w:rsidR="00DE568F" w:rsidRPr="00DE568F">
          <w:rPr>
            <w:rStyle w:val="Hyperlink"/>
          </w:rPr>
          <w:t>ConductingEquipment</w:t>
        </w:r>
      </w:hyperlink>
      <w:r>
        <w:t xml:space="preserve"> : </w:t>
      </w:r>
      <w:hyperlink r:id="rId1173" w:anchor="Equipment" w:history="1">
        <w:r w:rsidR="00DE568F" w:rsidRPr="00DE568F">
          <w:rPr>
            <w:rStyle w:val="Hyperlink"/>
          </w:rPr>
          <w:t>Equipment</w:t>
        </w:r>
      </w:hyperlink>
      <w:r>
        <w:t xml:space="preserve"> : </w:t>
      </w:r>
      <w:hyperlink r:id="rId1174" w:anchor="PowerSystemResource" w:history="1">
        <w:r w:rsidR="00DE568F" w:rsidRPr="00DE568F">
          <w:rPr>
            <w:rStyle w:val="Hyperlink"/>
          </w:rPr>
          <w:t>PowerSystemResource</w:t>
        </w:r>
      </w:hyperlink>
      <w:r>
        <w:t xml:space="preserve"> : </w:t>
      </w:r>
      <w:hyperlink r:id="rId1175" w:anchor="IdentifiedObject" w:history="1">
        <w:r w:rsidR="00DE568F" w:rsidRPr="00DE568F">
          <w:rPr>
            <w:rStyle w:val="Hyperlink"/>
          </w:rPr>
          <w:t>IdentifiedObject</w:t>
        </w:r>
      </w:hyperlink>
    </w:p>
    <w:p w14:paraId="07BC73A7" w14:textId="0FDED589" w:rsidR="00965F00" w:rsidRDefault="00965F00" w:rsidP="00965F00">
      <w:r>
        <w:t>A short section of conductor with negligible impedance which can be manually removed and replaced if the circuit is de-energized. Note that zero-impedance branches can potentially be modelled by other equipment types.</w:t>
      </w:r>
    </w:p>
    <w:p w14:paraId="72B2931A" w14:textId="7C1894E2" w:rsidR="00965F00" w:rsidRDefault="00965F00" w:rsidP="00965F00">
      <w:r>
        <w:fldChar w:fldCharType="begin"/>
      </w:r>
      <w:r>
        <w:instrText xml:space="preserve"> REF _Ref111815255 \h </w:instrText>
      </w:r>
      <w:r>
        <w:fldChar w:fldCharType="separate"/>
      </w:r>
      <w:r w:rsidR="00DE568F">
        <w:t>Table 116</w:t>
      </w:r>
      <w:r>
        <w:fldChar w:fldCharType="end"/>
      </w:r>
      <w:r>
        <w:t xml:space="preserve"> shows all attributes of Jumper.</w:t>
      </w:r>
    </w:p>
    <w:p w14:paraId="4BBEAE88" w14:textId="12C40A3E" w:rsidR="00965F00" w:rsidRDefault="00965F00" w:rsidP="00965F00">
      <w:pPr>
        <w:pStyle w:val="TABLE-title"/>
      </w:pPr>
      <w:bookmarkStart w:id="482" w:name="_Ref111815255"/>
      <w:bookmarkStart w:id="483" w:name="_Toc111820746"/>
      <w:r>
        <w:t xml:space="preserve">Table </w:t>
      </w:r>
      <w:r>
        <w:fldChar w:fldCharType="begin"/>
      </w:r>
      <w:r>
        <w:instrText xml:space="preserve"> SEQ Table \* ARABIC </w:instrText>
      </w:r>
      <w:r>
        <w:fldChar w:fldCharType="separate"/>
      </w:r>
      <w:r w:rsidR="00DE568F">
        <w:t>116</w:t>
      </w:r>
      <w:r>
        <w:fldChar w:fldCharType="end"/>
      </w:r>
      <w:bookmarkEnd w:id="482"/>
      <w:r>
        <w:t xml:space="preserve"> – Attributes of LTDSEquipmentProfile::Jumper</w:t>
      </w:r>
      <w:bookmarkEnd w:id="4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4F5ECD23" w14:textId="77777777" w:rsidTr="00965F00">
        <w:trPr>
          <w:tblHeader/>
        </w:trPr>
        <w:tc>
          <w:tcPr>
            <w:tcW w:w="2177" w:type="dxa"/>
            <w:shd w:val="clear" w:color="auto" w:fill="auto"/>
          </w:tcPr>
          <w:p w14:paraId="0F59DAF6" w14:textId="72C2907C" w:rsidR="00965F00" w:rsidRDefault="00965F00" w:rsidP="00965F00">
            <w:pPr>
              <w:pStyle w:val="TABLE-col-heading"/>
            </w:pPr>
            <w:r>
              <w:t>name</w:t>
            </w:r>
          </w:p>
        </w:tc>
        <w:tc>
          <w:tcPr>
            <w:tcW w:w="635" w:type="dxa"/>
            <w:shd w:val="clear" w:color="auto" w:fill="auto"/>
          </w:tcPr>
          <w:p w14:paraId="0531DBB9" w14:textId="2D2DC781" w:rsidR="00965F00" w:rsidRDefault="00965F00" w:rsidP="00965F00">
            <w:pPr>
              <w:pStyle w:val="TABLE-col-heading"/>
            </w:pPr>
            <w:r>
              <w:t>mult</w:t>
            </w:r>
          </w:p>
        </w:tc>
        <w:tc>
          <w:tcPr>
            <w:tcW w:w="2177" w:type="dxa"/>
            <w:shd w:val="clear" w:color="auto" w:fill="auto"/>
          </w:tcPr>
          <w:p w14:paraId="64C6FF34" w14:textId="504B6D6A" w:rsidR="00965F00" w:rsidRDefault="00965F00" w:rsidP="00965F00">
            <w:pPr>
              <w:pStyle w:val="TABLE-col-heading"/>
            </w:pPr>
            <w:r>
              <w:t>type</w:t>
            </w:r>
          </w:p>
        </w:tc>
        <w:tc>
          <w:tcPr>
            <w:tcW w:w="4082" w:type="dxa"/>
            <w:shd w:val="clear" w:color="auto" w:fill="auto"/>
          </w:tcPr>
          <w:p w14:paraId="4139542B" w14:textId="78B15545" w:rsidR="00965F00" w:rsidRDefault="00965F00" w:rsidP="00965F00">
            <w:pPr>
              <w:pStyle w:val="TABLE-col-heading"/>
            </w:pPr>
            <w:r>
              <w:t>description</w:t>
            </w:r>
          </w:p>
        </w:tc>
      </w:tr>
      <w:tr w:rsidR="00965F00" w14:paraId="2FC10B72" w14:textId="77777777" w:rsidTr="00965F00">
        <w:tc>
          <w:tcPr>
            <w:tcW w:w="2177" w:type="dxa"/>
            <w:shd w:val="clear" w:color="auto" w:fill="auto"/>
          </w:tcPr>
          <w:p w14:paraId="02F0978D" w14:textId="46212922" w:rsidR="00965F00" w:rsidRDefault="00965F00" w:rsidP="00965F00">
            <w:pPr>
              <w:pStyle w:val="TABLE-cell"/>
            </w:pPr>
            <w:r>
              <w:t>normalOpen</w:t>
            </w:r>
          </w:p>
        </w:tc>
        <w:tc>
          <w:tcPr>
            <w:tcW w:w="635" w:type="dxa"/>
            <w:shd w:val="clear" w:color="auto" w:fill="auto"/>
          </w:tcPr>
          <w:p w14:paraId="62F2BBE9" w14:textId="0133DAF1" w:rsidR="00965F00" w:rsidRDefault="00965F00" w:rsidP="00965F00">
            <w:pPr>
              <w:pStyle w:val="TABLE-cell"/>
            </w:pPr>
            <w:r>
              <w:t>1..1</w:t>
            </w:r>
          </w:p>
        </w:tc>
        <w:tc>
          <w:tcPr>
            <w:tcW w:w="2177" w:type="dxa"/>
            <w:shd w:val="clear" w:color="auto" w:fill="auto"/>
          </w:tcPr>
          <w:p w14:paraId="151FC2A0" w14:textId="2A826A02" w:rsidR="00965F00" w:rsidRDefault="00DE568F" w:rsidP="00965F00">
            <w:pPr>
              <w:pStyle w:val="TABLE-cell"/>
            </w:pPr>
            <w:hyperlink r:id="rId1176" w:anchor="Boolean" w:history="1">
              <w:r w:rsidRPr="00DE568F">
                <w:rPr>
                  <w:rStyle w:val="Hyperlink"/>
                </w:rPr>
                <w:t>Boolean</w:t>
              </w:r>
            </w:hyperlink>
          </w:p>
        </w:tc>
        <w:tc>
          <w:tcPr>
            <w:tcW w:w="4082" w:type="dxa"/>
            <w:shd w:val="clear" w:color="auto" w:fill="auto"/>
          </w:tcPr>
          <w:p w14:paraId="7E7A2A98" w14:textId="6C530F70" w:rsidR="00965F00" w:rsidRDefault="00965F00" w:rsidP="00965F00">
            <w:pPr>
              <w:pStyle w:val="TABLE-cell"/>
            </w:pPr>
            <w:r>
              <w:t xml:space="preserve">inherited from: </w:t>
            </w:r>
            <w:hyperlink r:id="rId1177" w:anchor="Switch" w:history="1">
              <w:r w:rsidR="00DE568F" w:rsidRPr="00DE568F">
                <w:rPr>
                  <w:rStyle w:val="Hyperlink"/>
                </w:rPr>
                <w:t>Switch</w:t>
              </w:r>
            </w:hyperlink>
          </w:p>
        </w:tc>
      </w:tr>
      <w:tr w:rsidR="00965F00" w14:paraId="596FBB33" w14:textId="77777777" w:rsidTr="00965F00">
        <w:tc>
          <w:tcPr>
            <w:tcW w:w="2177" w:type="dxa"/>
            <w:shd w:val="clear" w:color="auto" w:fill="auto"/>
          </w:tcPr>
          <w:p w14:paraId="1BE0E291" w14:textId="2A996D29" w:rsidR="00965F00" w:rsidRDefault="00965F00" w:rsidP="00965F00">
            <w:pPr>
              <w:pStyle w:val="TABLE-cell"/>
            </w:pPr>
            <w:r>
              <w:t>ratedCurrent</w:t>
            </w:r>
          </w:p>
        </w:tc>
        <w:tc>
          <w:tcPr>
            <w:tcW w:w="635" w:type="dxa"/>
            <w:shd w:val="clear" w:color="auto" w:fill="auto"/>
          </w:tcPr>
          <w:p w14:paraId="1D609976" w14:textId="5AFD915D" w:rsidR="00965F00" w:rsidRDefault="00965F00" w:rsidP="00965F00">
            <w:pPr>
              <w:pStyle w:val="TABLE-cell"/>
            </w:pPr>
            <w:r>
              <w:t>0..1</w:t>
            </w:r>
          </w:p>
        </w:tc>
        <w:tc>
          <w:tcPr>
            <w:tcW w:w="2177" w:type="dxa"/>
            <w:shd w:val="clear" w:color="auto" w:fill="auto"/>
          </w:tcPr>
          <w:p w14:paraId="1DEC13F8" w14:textId="74F42646" w:rsidR="00965F00" w:rsidRDefault="00DE568F" w:rsidP="00965F00">
            <w:pPr>
              <w:pStyle w:val="TABLE-cell"/>
            </w:pPr>
            <w:hyperlink r:id="rId1178" w:anchor="CurrentFlow" w:history="1">
              <w:r w:rsidRPr="00DE568F">
                <w:rPr>
                  <w:rStyle w:val="Hyperlink"/>
                </w:rPr>
                <w:t>CurrentFlow</w:t>
              </w:r>
            </w:hyperlink>
          </w:p>
        </w:tc>
        <w:tc>
          <w:tcPr>
            <w:tcW w:w="4082" w:type="dxa"/>
            <w:shd w:val="clear" w:color="auto" w:fill="auto"/>
          </w:tcPr>
          <w:p w14:paraId="04C6CB3E" w14:textId="52428791" w:rsidR="00965F00" w:rsidRDefault="00965F00" w:rsidP="00965F00">
            <w:pPr>
              <w:pStyle w:val="TABLE-cell"/>
            </w:pPr>
            <w:r>
              <w:t xml:space="preserve">inherited from: </w:t>
            </w:r>
            <w:hyperlink r:id="rId1179" w:anchor="Switch" w:history="1">
              <w:r w:rsidR="00DE568F" w:rsidRPr="00DE568F">
                <w:rPr>
                  <w:rStyle w:val="Hyperlink"/>
                </w:rPr>
                <w:t>Switch</w:t>
              </w:r>
            </w:hyperlink>
          </w:p>
        </w:tc>
      </w:tr>
      <w:tr w:rsidR="00965F00" w14:paraId="6503A840" w14:textId="77777777" w:rsidTr="00965F00">
        <w:tc>
          <w:tcPr>
            <w:tcW w:w="2177" w:type="dxa"/>
            <w:shd w:val="clear" w:color="auto" w:fill="auto"/>
          </w:tcPr>
          <w:p w14:paraId="2E6D7DC7" w14:textId="0349710A" w:rsidR="00965F00" w:rsidRDefault="00965F00" w:rsidP="00965F00">
            <w:pPr>
              <w:pStyle w:val="TABLE-cell"/>
            </w:pPr>
            <w:r>
              <w:t>retained</w:t>
            </w:r>
          </w:p>
        </w:tc>
        <w:tc>
          <w:tcPr>
            <w:tcW w:w="635" w:type="dxa"/>
            <w:shd w:val="clear" w:color="auto" w:fill="auto"/>
          </w:tcPr>
          <w:p w14:paraId="397F0480" w14:textId="338250D2" w:rsidR="00965F00" w:rsidRDefault="00965F00" w:rsidP="00965F00">
            <w:pPr>
              <w:pStyle w:val="TABLE-cell"/>
            </w:pPr>
            <w:r>
              <w:t>1..1</w:t>
            </w:r>
          </w:p>
        </w:tc>
        <w:tc>
          <w:tcPr>
            <w:tcW w:w="2177" w:type="dxa"/>
            <w:shd w:val="clear" w:color="auto" w:fill="auto"/>
          </w:tcPr>
          <w:p w14:paraId="58DC67BC" w14:textId="31423DEB" w:rsidR="00965F00" w:rsidRDefault="00DE568F" w:rsidP="00965F00">
            <w:pPr>
              <w:pStyle w:val="TABLE-cell"/>
            </w:pPr>
            <w:hyperlink r:id="rId1180" w:anchor="Boolean" w:history="1">
              <w:r w:rsidRPr="00DE568F">
                <w:rPr>
                  <w:rStyle w:val="Hyperlink"/>
                </w:rPr>
                <w:t>Boolean</w:t>
              </w:r>
            </w:hyperlink>
          </w:p>
        </w:tc>
        <w:tc>
          <w:tcPr>
            <w:tcW w:w="4082" w:type="dxa"/>
            <w:shd w:val="clear" w:color="auto" w:fill="auto"/>
          </w:tcPr>
          <w:p w14:paraId="1A846AD8" w14:textId="7B4A9911" w:rsidR="00965F00" w:rsidRDefault="00965F00" w:rsidP="00965F00">
            <w:pPr>
              <w:pStyle w:val="TABLE-cell"/>
            </w:pPr>
            <w:r>
              <w:t xml:space="preserve">inherited from: </w:t>
            </w:r>
            <w:hyperlink r:id="rId1181" w:anchor="Switch" w:history="1">
              <w:r w:rsidR="00DE568F" w:rsidRPr="00DE568F">
                <w:rPr>
                  <w:rStyle w:val="Hyperlink"/>
                </w:rPr>
                <w:t>Switch</w:t>
              </w:r>
            </w:hyperlink>
          </w:p>
        </w:tc>
      </w:tr>
      <w:tr w:rsidR="00965F00" w14:paraId="270E77B1" w14:textId="77777777" w:rsidTr="00965F00">
        <w:tc>
          <w:tcPr>
            <w:tcW w:w="2177" w:type="dxa"/>
            <w:shd w:val="clear" w:color="auto" w:fill="auto"/>
          </w:tcPr>
          <w:p w14:paraId="585A798A" w14:textId="23CEB1AA" w:rsidR="00965F00" w:rsidRDefault="00965F00" w:rsidP="00965F00">
            <w:pPr>
              <w:pStyle w:val="TABLE-cell"/>
            </w:pPr>
            <w:r>
              <w:t>aggregate</w:t>
            </w:r>
          </w:p>
        </w:tc>
        <w:tc>
          <w:tcPr>
            <w:tcW w:w="635" w:type="dxa"/>
            <w:shd w:val="clear" w:color="auto" w:fill="auto"/>
          </w:tcPr>
          <w:p w14:paraId="21F57841" w14:textId="4B828147" w:rsidR="00965F00" w:rsidRDefault="00965F00" w:rsidP="00965F00">
            <w:pPr>
              <w:pStyle w:val="TABLE-cell"/>
            </w:pPr>
            <w:r>
              <w:t>0..1</w:t>
            </w:r>
          </w:p>
        </w:tc>
        <w:tc>
          <w:tcPr>
            <w:tcW w:w="2177" w:type="dxa"/>
            <w:shd w:val="clear" w:color="auto" w:fill="auto"/>
          </w:tcPr>
          <w:p w14:paraId="61131646" w14:textId="334EFDE8" w:rsidR="00965F00" w:rsidRDefault="00DE568F" w:rsidP="00965F00">
            <w:pPr>
              <w:pStyle w:val="TABLE-cell"/>
            </w:pPr>
            <w:hyperlink r:id="rId1182" w:anchor="Boolean" w:history="1">
              <w:r w:rsidRPr="00DE568F">
                <w:rPr>
                  <w:rStyle w:val="Hyperlink"/>
                </w:rPr>
                <w:t>Boolean</w:t>
              </w:r>
            </w:hyperlink>
          </w:p>
        </w:tc>
        <w:tc>
          <w:tcPr>
            <w:tcW w:w="4082" w:type="dxa"/>
            <w:shd w:val="clear" w:color="auto" w:fill="auto"/>
          </w:tcPr>
          <w:p w14:paraId="344A7244" w14:textId="6ABD8128" w:rsidR="00965F00" w:rsidRDefault="00965F00" w:rsidP="00965F00">
            <w:pPr>
              <w:pStyle w:val="TABLE-cell"/>
            </w:pPr>
            <w:r>
              <w:t xml:space="preserve">inherited from: </w:t>
            </w:r>
            <w:hyperlink r:id="rId1183" w:anchor="Equipment" w:history="1">
              <w:r w:rsidR="00DE568F" w:rsidRPr="00DE568F">
                <w:rPr>
                  <w:rStyle w:val="Hyperlink"/>
                </w:rPr>
                <w:t>Equipment</w:t>
              </w:r>
            </w:hyperlink>
          </w:p>
        </w:tc>
      </w:tr>
      <w:tr w:rsidR="00965F00" w14:paraId="73DE3185" w14:textId="77777777" w:rsidTr="00965F00">
        <w:tc>
          <w:tcPr>
            <w:tcW w:w="2177" w:type="dxa"/>
            <w:shd w:val="clear" w:color="auto" w:fill="auto"/>
          </w:tcPr>
          <w:p w14:paraId="711284BC" w14:textId="04B1F1D6" w:rsidR="00965F00" w:rsidRDefault="00965F00" w:rsidP="00965F00">
            <w:pPr>
              <w:pStyle w:val="TABLE-cell"/>
            </w:pPr>
            <w:r>
              <w:t>normallyInService</w:t>
            </w:r>
          </w:p>
        </w:tc>
        <w:tc>
          <w:tcPr>
            <w:tcW w:w="635" w:type="dxa"/>
            <w:shd w:val="clear" w:color="auto" w:fill="auto"/>
          </w:tcPr>
          <w:p w14:paraId="6E7B0C6A" w14:textId="3997525E" w:rsidR="00965F00" w:rsidRDefault="00965F00" w:rsidP="00965F00">
            <w:pPr>
              <w:pStyle w:val="TABLE-cell"/>
            </w:pPr>
            <w:r>
              <w:t>0..1</w:t>
            </w:r>
          </w:p>
        </w:tc>
        <w:tc>
          <w:tcPr>
            <w:tcW w:w="2177" w:type="dxa"/>
            <w:shd w:val="clear" w:color="auto" w:fill="auto"/>
          </w:tcPr>
          <w:p w14:paraId="019842E9" w14:textId="45B1C451" w:rsidR="00965F00" w:rsidRDefault="00DE568F" w:rsidP="00965F00">
            <w:pPr>
              <w:pStyle w:val="TABLE-cell"/>
            </w:pPr>
            <w:hyperlink r:id="rId1184" w:anchor="Boolean" w:history="1">
              <w:r w:rsidRPr="00DE568F">
                <w:rPr>
                  <w:rStyle w:val="Hyperlink"/>
                </w:rPr>
                <w:t>Boolean</w:t>
              </w:r>
            </w:hyperlink>
          </w:p>
        </w:tc>
        <w:tc>
          <w:tcPr>
            <w:tcW w:w="4082" w:type="dxa"/>
            <w:shd w:val="clear" w:color="auto" w:fill="auto"/>
          </w:tcPr>
          <w:p w14:paraId="494B969F" w14:textId="4A18FAE1" w:rsidR="00965F00" w:rsidRDefault="00965F00" w:rsidP="00965F00">
            <w:pPr>
              <w:pStyle w:val="TABLE-cell"/>
            </w:pPr>
            <w:r>
              <w:t xml:space="preserve">inherited from: </w:t>
            </w:r>
            <w:hyperlink r:id="rId1185" w:anchor="Equipment" w:history="1">
              <w:r w:rsidR="00DE568F" w:rsidRPr="00DE568F">
                <w:rPr>
                  <w:rStyle w:val="Hyperlink"/>
                </w:rPr>
                <w:t>Equipment</w:t>
              </w:r>
            </w:hyperlink>
          </w:p>
        </w:tc>
      </w:tr>
      <w:tr w:rsidR="00965F00" w14:paraId="5B03680B" w14:textId="77777777" w:rsidTr="00965F00">
        <w:tc>
          <w:tcPr>
            <w:tcW w:w="2177" w:type="dxa"/>
            <w:shd w:val="clear" w:color="auto" w:fill="auto"/>
          </w:tcPr>
          <w:p w14:paraId="2E1EA5DE" w14:textId="191E372D" w:rsidR="00965F00" w:rsidRDefault="00965F00" w:rsidP="00965F00">
            <w:pPr>
              <w:pStyle w:val="TABLE-cell"/>
            </w:pPr>
            <w:r>
              <w:t>description</w:t>
            </w:r>
          </w:p>
        </w:tc>
        <w:tc>
          <w:tcPr>
            <w:tcW w:w="635" w:type="dxa"/>
            <w:shd w:val="clear" w:color="auto" w:fill="auto"/>
          </w:tcPr>
          <w:p w14:paraId="68CDF483" w14:textId="37378507" w:rsidR="00965F00" w:rsidRDefault="00965F00" w:rsidP="00965F00">
            <w:pPr>
              <w:pStyle w:val="TABLE-cell"/>
            </w:pPr>
            <w:r>
              <w:t>0..1</w:t>
            </w:r>
          </w:p>
        </w:tc>
        <w:tc>
          <w:tcPr>
            <w:tcW w:w="2177" w:type="dxa"/>
            <w:shd w:val="clear" w:color="auto" w:fill="auto"/>
          </w:tcPr>
          <w:p w14:paraId="402A2EA4" w14:textId="636DF638" w:rsidR="00965F00" w:rsidRDefault="00DE568F" w:rsidP="00965F00">
            <w:pPr>
              <w:pStyle w:val="TABLE-cell"/>
            </w:pPr>
            <w:hyperlink r:id="rId1186" w:anchor="String" w:history="1">
              <w:r w:rsidRPr="00DE568F">
                <w:rPr>
                  <w:rStyle w:val="Hyperlink"/>
                </w:rPr>
                <w:t>String</w:t>
              </w:r>
            </w:hyperlink>
          </w:p>
        </w:tc>
        <w:tc>
          <w:tcPr>
            <w:tcW w:w="4082" w:type="dxa"/>
            <w:shd w:val="clear" w:color="auto" w:fill="auto"/>
          </w:tcPr>
          <w:p w14:paraId="2D4C1662" w14:textId="25464416" w:rsidR="00965F00" w:rsidRDefault="00965F00" w:rsidP="00965F00">
            <w:pPr>
              <w:pStyle w:val="TABLE-cell"/>
            </w:pPr>
            <w:r>
              <w:t xml:space="preserve">inherited from: </w:t>
            </w:r>
            <w:hyperlink r:id="rId1187" w:anchor="IdentifiedObject" w:history="1">
              <w:r w:rsidR="00DE568F" w:rsidRPr="00DE568F">
                <w:rPr>
                  <w:rStyle w:val="Hyperlink"/>
                </w:rPr>
                <w:t>IdentifiedObject</w:t>
              </w:r>
            </w:hyperlink>
          </w:p>
        </w:tc>
      </w:tr>
      <w:tr w:rsidR="00965F00" w14:paraId="7785D2D1" w14:textId="77777777" w:rsidTr="00965F00">
        <w:tc>
          <w:tcPr>
            <w:tcW w:w="2177" w:type="dxa"/>
            <w:shd w:val="clear" w:color="auto" w:fill="auto"/>
          </w:tcPr>
          <w:p w14:paraId="2CBB61E9" w14:textId="76796536" w:rsidR="00965F00" w:rsidRDefault="00965F00" w:rsidP="00965F00">
            <w:pPr>
              <w:pStyle w:val="TABLE-cell"/>
            </w:pPr>
            <w:r>
              <w:t>mRID</w:t>
            </w:r>
          </w:p>
        </w:tc>
        <w:tc>
          <w:tcPr>
            <w:tcW w:w="635" w:type="dxa"/>
            <w:shd w:val="clear" w:color="auto" w:fill="auto"/>
          </w:tcPr>
          <w:p w14:paraId="2BA80169" w14:textId="2A2CC826" w:rsidR="00965F00" w:rsidRDefault="00965F00" w:rsidP="00965F00">
            <w:pPr>
              <w:pStyle w:val="TABLE-cell"/>
            </w:pPr>
            <w:r>
              <w:t>1..1</w:t>
            </w:r>
          </w:p>
        </w:tc>
        <w:tc>
          <w:tcPr>
            <w:tcW w:w="2177" w:type="dxa"/>
            <w:shd w:val="clear" w:color="auto" w:fill="auto"/>
          </w:tcPr>
          <w:p w14:paraId="674AE3D9" w14:textId="49376D30" w:rsidR="00965F00" w:rsidRDefault="00DE568F" w:rsidP="00965F00">
            <w:pPr>
              <w:pStyle w:val="TABLE-cell"/>
            </w:pPr>
            <w:hyperlink r:id="rId1188" w:anchor="String" w:history="1">
              <w:r w:rsidRPr="00DE568F">
                <w:rPr>
                  <w:rStyle w:val="Hyperlink"/>
                </w:rPr>
                <w:t>String</w:t>
              </w:r>
            </w:hyperlink>
          </w:p>
        </w:tc>
        <w:tc>
          <w:tcPr>
            <w:tcW w:w="4082" w:type="dxa"/>
            <w:shd w:val="clear" w:color="auto" w:fill="auto"/>
          </w:tcPr>
          <w:p w14:paraId="3F13D958" w14:textId="4AF26F00" w:rsidR="00965F00" w:rsidRDefault="00965F00" w:rsidP="00965F00">
            <w:pPr>
              <w:pStyle w:val="TABLE-cell"/>
            </w:pPr>
            <w:r>
              <w:t xml:space="preserve">inherited from: </w:t>
            </w:r>
            <w:hyperlink r:id="rId1189" w:anchor="IdentifiedObject" w:history="1">
              <w:r w:rsidR="00DE568F" w:rsidRPr="00DE568F">
                <w:rPr>
                  <w:rStyle w:val="Hyperlink"/>
                </w:rPr>
                <w:t>IdentifiedObject</w:t>
              </w:r>
            </w:hyperlink>
          </w:p>
        </w:tc>
      </w:tr>
      <w:tr w:rsidR="00965F00" w14:paraId="1A4C0E05" w14:textId="77777777" w:rsidTr="00965F00">
        <w:tc>
          <w:tcPr>
            <w:tcW w:w="2177" w:type="dxa"/>
            <w:shd w:val="clear" w:color="auto" w:fill="auto"/>
          </w:tcPr>
          <w:p w14:paraId="63F59190" w14:textId="41E539A9" w:rsidR="00965F00" w:rsidRDefault="00965F00" w:rsidP="00965F00">
            <w:pPr>
              <w:pStyle w:val="TABLE-cell"/>
            </w:pPr>
            <w:r>
              <w:t>name</w:t>
            </w:r>
          </w:p>
        </w:tc>
        <w:tc>
          <w:tcPr>
            <w:tcW w:w="635" w:type="dxa"/>
            <w:shd w:val="clear" w:color="auto" w:fill="auto"/>
          </w:tcPr>
          <w:p w14:paraId="5EDE220B" w14:textId="11E1CE3B" w:rsidR="00965F00" w:rsidRDefault="00965F00" w:rsidP="00965F00">
            <w:pPr>
              <w:pStyle w:val="TABLE-cell"/>
            </w:pPr>
            <w:r>
              <w:t>1..1</w:t>
            </w:r>
          </w:p>
        </w:tc>
        <w:tc>
          <w:tcPr>
            <w:tcW w:w="2177" w:type="dxa"/>
            <w:shd w:val="clear" w:color="auto" w:fill="auto"/>
          </w:tcPr>
          <w:p w14:paraId="0ACCECF2" w14:textId="2D01656A" w:rsidR="00965F00" w:rsidRDefault="00DE568F" w:rsidP="00965F00">
            <w:pPr>
              <w:pStyle w:val="TABLE-cell"/>
            </w:pPr>
            <w:hyperlink r:id="rId1190" w:anchor="String" w:history="1">
              <w:r w:rsidRPr="00DE568F">
                <w:rPr>
                  <w:rStyle w:val="Hyperlink"/>
                </w:rPr>
                <w:t>String</w:t>
              </w:r>
            </w:hyperlink>
          </w:p>
        </w:tc>
        <w:tc>
          <w:tcPr>
            <w:tcW w:w="4082" w:type="dxa"/>
            <w:shd w:val="clear" w:color="auto" w:fill="auto"/>
          </w:tcPr>
          <w:p w14:paraId="72AAB76F" w14:textId="1A061816" w:rsidR="00965F00" w:rsidRDefault="00965F00" w:rsidP="00965F00">
            <w:pPr>
              <w:pStyle w:val="TABLE-cell"/>
            </w:pPr>
            <w:r>
              <w:t xml:space="preserve">inherited from: </w:t>
            </w:r>
            <w:hyperlink r:id="rId1191" w:anchor="IdentifiedObject" w:history="1">
              <w:r w:rsidR="00DE568F" w:rsidRPr="00DE568F">
                <w:rPr>
                  <w:rStyle w:val="Hyperlink"/>
                </w:rPr>
                <w:t>IdentifiedObject</w:t>
              </w:r>
            </w:hyperlink>
          </w:p>
        </w:tc>
      </w:tr>
    </w:tbl>
    <w:p w14:paraId="474A4818" w14:textId="419C74CD" w:rsidR="00965F00" w:rsidRDefault="00965F00" w:rsidP="00965F00"/>
    <w:p w14:paraId="2A39C41A" w14:textId="2BD3DEA0" w:rsidR="00965F00" w:rsidRDefault="00965F00" w:rsidP="00965F00">
      <w:r>
        <w:fldChar w:fldCharType="begin"/>
      </w:r>
      <w:r>
        <w:instrText xml:space="preserve"> REF _Ref111815260 \h </w:instrText>
      </w:r>
      <w:r>
        <w:fldChar w:fldCharType="separate"/>
      </w:r>
      <w:r w:rsidR="00DE568F">
        <w:t>Table 117</w:t>
      </w:r>
      <w:r>
        <w:fldChar w:fldCharType="end"/>
      </w:r>
      <w:r>
        <w:t xml:space="preserve"> shows all association ends of Jumper with other classes.</w:t>
      </w:r>
    </w:p>
    <w:p w14:paraId="60405C03" w14:textId="309F037C" w:rsidR="00965F00" w:rsidRDefault="00965F00" w:rsidP="00965F00">
      <w:pPr>
        <w:pStyle w:val="TABLE-title"/>
      </w:pPr>
      <w:bookmarkStart w:id="484" w:name="_Ref111815260"/>
      <w:bookmarkStart w:id="485" w:name="_Toc111820747"/>
      <w:r>
        <w:lastRenderedPageBreak/>
        <w:t xml:space="preserve">Table </w:t>
      </w:r>
      <w:r>
        <w:fldChar w:fldCharType="begin"/>
      </w:r>
      <w:r>
        <w:instrText xml:space="preserve"> SEQ Table \* ARABIC </w:instrText>
      </w:r>
      <w:r>
        <w:fldChar w:fldCharType="separate"/>
      </w:r>
      <w:r w:rsidR="00DE568F">
        <w:t>117</w:t>
      </w:r>
      <w:r>
        <w:fldChar w:fldCharType="end"/>
      </w:r>
      <w:bookmarkEnd w:id="484"/>
      <w:r>
        <w:t xml:space="preserve"> – Association ends of LTDSEquipmentProfile::Jumper with other classes</w:t>
      </w:r>
      <w:bookmarkEnd w:id="4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732D00B2" w14:textId="77777777" w:rsidTr="00965F00">
        <w:trPr>
          <w:tblHeader/>
        </w:trPr>
        <w:tc>
          <w:tcPr>
            <w:tcW w:w="635" w:type="dxa"/>
            <w:shd w:val="clear" w:color="auto" w:fill="auto"/>
          </w:tcPr>
          <w:p w14:paraId="37F6D137" w14:textId="5D26CAE4" w:rsidR="00965F00" w:rsidRDefault="00965F00" w:rsidP="00965F00">
            <w:pPr>
              <w:pStyle w:val="TABLE-col-heading"/>
            </w:pPr>
            <w:r>
              <w:t>mult from</w:t>
            </w:r>
          </w:p>
        </w:tc>
        <w:tc>
          <w:tcPr>
            <w:tcW w:w="2177" w:type="dxa"/>
            <w:shd w:val="clear" w:color="auto" w:fill="auto"/>
          </w:tcPr>
          <w:p w14:paraId="12C4FAC8" w14:textId="34427E32" w:rsidR="00965F00" w:rsidRDefault="00965F00" w:rsidP="00965F00">
            <w:pPr>
              <w:pStyle w:val="TABLE-col-heading"/>
            </w:pPr>
            <w:r>
              <w:t>name</w:t>
            </w:r>
          </w:p>
        </w:tc>
        <w:tc>
          <w:tcPr>
            <w:tcW w:w="635" w:type="dxa"/>
            <w:shd w:val="clear" w:color="auto" w:fill="auto"/>
          </w:tcPr>
          <w:p w14:paraId="29D58F4B" w14:textId="75F0172F" w:rsidR="00965F00" w:rsidRDefault="00965F00" w:rsidP="00965F00">
            <w:pPr>
              <w:pStyle w:val="TABLE-col-heading"/>
            </w:pPr>
            <w:r>
              <w:t>mult to</w:t>
            </w:r>
          </w:p>
        </w:tc>
        <w:tc>
          <w:tcPr>
            <w:tcW w:w="2177" w:type="dxa"/>
            <w:shd w:val="clear" w:color="auto" w:fill="auto"/>
          </w:tcPr>
          <w:p w14:paraId="00E6F269" w14:textId="16B649CE" w:rsidR="00965F00" w:rsidRDefault="00965F00" w:rsidP="00965F00">
            <w:pPr>
              <w:pStyle w:val="TABLE-col-heading"/>
            </w:pPr>
            <w:r>
              <w:t>type</w:t>
            </w:r>
          </w:p>
        </w:tc>
        <w:tc>
          <w:tcPr>
            <w:tcW w:w="3447" w:type="dxa"/>
            <w:shd w:val="clear" w:color="auto" w:fill="auto"/>
          </w:tcPr>
          <w:p w14:paraId="36EE6888" w14:textId="6A3A34AE" w:rsidR="00965F00" w:rsidRDefault="00965F00" w:rsidP="00965F00">
            <w:pPr>
              <w:pStyle w:val="TABLE-col-heading"/>
            </w:pPr>
            <w:r>
              <w:t>description</w:t>
            </w:r>
          </w:p>
        </w:tc>
      </w:tr>
      <w:tr w:rsidR="00965F00" w14:paraId="5806507F" w14:textId="77777777" w:rsidTr="00965F00">
        <w:tc>
          <w:tcPr>
            <w:tcW w:w="635" w:type="dxa"/>
            <w:shd w:val="clear" w:color="auto" w:fill="auto"/>
          </w:tcPr>
          <w:p w14:paraId="2080A96C" w14:textId="5603F70A" w:rsidR="00965F00" w:rsidRDefault="00965F00" w:rsidP="00965F00">
            <w:pPr>
              <w:pStyle w:val="TABLE-cell"/>
            </w:pPr>
            <w:r>
              <w:t>0..*</w:t>
            </w:r>
          </w:p>
        </w:tc>
        <w:tc>
          <w:tcPr>
            <w:tcW w:w="2177" w:type="dxa"/>
            <w:shd w:val="clear" w:color="auto" w:fill="auto"/>
          </w:tcPr>
          <w:p w14:paraId="02F05859" w14:textId="71290FD3" w:rsidR="00965F00" w:rsidRDefault="00965F00" w:rsidP="00965F00">
            <w:pPr>
              <w:pStyle w:val="TABLE-cell"/>
            </w:pPr>
            <w:r>
              <w:t>BaseVoltage</w:t>
            </w:r>
          </w:p>
        </w:tc>
        <w:tc>
          <w:tcPr>
            <w:tcW w:w="635" w:type="dxa"/>
            <w:shd w:val="clear" w:color="auto" w:fill="auto"/>
          </w:tcPr>
          <w:p w14:paraId="597A0614" w14:textId="4F50FFA5" w:rsidR="00965F00" w:rsidRDefault="00965F00" w:rsidP="00965F00">
            <w:pPr>
              <w:pStyle w:val="TABLE-cell"/>
            </w:pPr>
            <w:r>
              <w:t>0..1</w:t>
            </w:r>
          </w:p>
        </w:tc>
        <w:tc>
          <w:tcPr>
            <w:tcW w:w="2177" w:type="dxa"/>
            <w:shd w:val="clear" w:color="auto" w:fill="auto"/>
          </w:tcPr>
          <w:p w14:paraId="39480C81" w14:textId="05EF764B" w:rsidR="00965F00" w:rsidRDefault="00DE568F" w:rsidP="00965F00">
            <w:pPr>
              <w:pStyle w:val="TABLE-cell"/>
            </w:pPr>
            <w:hyperlink r:id="rId1192" w:anchor="BaseVoltage" w:history="1">
              <w:r w:rsidRPr="00DE568F">
                <w:rPr>
                  <w:rStyle w:val="Hyperlink"/>
                </w:rPr>
                <w:t>BaseVoltage</w:t>
              </w:r>
            </w:hyperlink>
          </w:p>
        </w:tc>
        <w:tc>
          <w:tcPr>
            <w:tcW w:w="3447" w:type="dxa"/>
            <w:shd w:val="clear" w:color="auto" w:fill="auto"/>
          </w:tcPr>
          <w:p w14:paraId="1C14762D" w14:textId="6F22B59E" w:rsidR="00965F00" w:rsidRDefault="00965F00" w:rsidP="00965F00">
            <w:pPr>
              <w:pStyle w:val="TABLE-cell"/>
            </w:pPr>
            <w:r>
              <w:t xml:space="preserve">inherited from: </w:t>
            </w:r>
            <w:hyperlink r:id="rId1193" w:anchor="ConductingEquipment" w:history="1">
              <w:r w:rsidR="00DE568F" w:rsidRPr="00DE568F">
                <w:rPr>
                  <w:rStyle w:val="Hyperlink"/>
                </w:rPr>
                <w:t>ConductingEquipment</w:t>
              </w:r>
            </w:hyperlink>
          </w:p>
        </w:tc>
      </w:tr>
      <w:tr w:rsidR="00965F00" w14:paraId="55A60551" w14:textId="77777777" w:rsidTr="00965F00">
        <w:tc>
          <w:tcPr>
            <w:tcW w:w="635" w:type="dxa"/>
            <w:shd w:val="clear" w:color="auto" w:fill="auto"/>
          </w:tcPr>
          <w:p w14:paraId="054B022A" w14:textId="12C68BC2" w:rsidR="00965F00" w:rsidRDefault="00965F00" w:rsidP="00965F00">
            <w:pPr>
              <w:pStyle w:val="TABLE-cell"/>
            </w:pPr>
            <w:r>
              <w:t>0..*</w:t>
            </w:r>
          </w:p>
        </w:tc>
        <w:tc>
          <w:tcPr>
            <w:tcW w:w="2177" w:type="dxa"/>
            <w:shd w:val="clear" w:color="auto" w:fill="auto"/>
          </w:tcPr>
          <w:p w14:paraId="299EB98F" w14:textId="65EC5090" w:rsidR="00965F00" w:rsidRDefault="00965F00" w:rsidP="00965F00">
            <w:pPr>
              <w:pStyle w:val="TABLE-cell"/>
            </w:pPr>
            <w:r>
              <w:t>EquipmentContainer</w:t>
            </w:r>
          </w:p>
        </w:tc>
        <w:tc>
          <w:tcPr>
            <w:tcW w:w="635" w:type="dxa"/>
            <w:shd w:val="clear" w:color="auto" w:fill="auto"/>
          </w:tcPr>
          <w:p w14:paraId="4941748C" w14:textId="35DBA245" w:rsidR="00965F00" w:rsidRDefault="00965F00" w:rsidP="00965F00">
            <w:pPr>
              <w:pStyle w:val="TABLE-cell"/>
            </w:pPr>
            <w:r>
              <w:t>0..1</w:t>
            </w:r>
          </w:p>
        </w:tc>
        <w:tc>
          <w:tcPr>
            <w:tcW w:w="2177" w:type="dxa"/>
            <w:shd w:val="clear" w:color="auto" w:fill="auto"/>
          </w:tcPr>
          <w:p w14:paraId="6F20F147" w14:textId="098E014C" w:rsidR="00965F00" w:rsidRDefault="00DE568F" w:rsidP="00965F00">
            <w:pPr>
              <w:pStyle w:val="TABLE-cell"/>
            </w:pPr>
            <w:hyperlink r:id="rId1194" w:anchor="EquipmentContainer" w:history="1">
              <w:r w:rsidRPr="00DE568F">
                <w:rPr>
                  <w:rStyle w:val="Hyperlink"/>
                </w:rPr>
                <w:t>EquipmentContainer</w:t>
              </w:r>
            </w:hyperlink>
          </w:p>
        </w:tc>
        <w:tc>
          <w:tcPr>
            <w:tcW w:w="3447" w:type="dxa"/>
            <w:shd w:val="clear" w:color="auto" w:fill="auto"/>
          </w:tcPr>
          <w:p w14:paraId="5DD52980" w14:textId="07AFBF96" w:rsidR="00965F00" w:rsidRDefault="00965F00" w:rsidP="00965F00">
            <w:pPr>
              <w:pStyle w:val="TABLE-cell"/>
            </w:pPr>
            <w:r>
              <w:t xml:space="preserve">inherited from: </w:t>
            </w:r>
            <w:hyperlink r:id="rId1195" w:anchor="Equipment" w:history="1">
              <w:r w:rsidR="00DE568F" w:rsidRPr="00DE568F">
                <w:rPr>
                  <w:rStyle w:val="Hyperlink"/>
                </w:rPr>
                <w:t>Equipment</w:t>
              </w:r>
            </w:hyperlink>
          </w:p>
        </w:tc>
      </w:tr>
    </w:tbl>
    <w:p w14:paraId="2285F079" w14:textId="779F51C5" w:rsidR="00965F00" w:rsidRDefault="00965F00" w:rsidP="00965F00"/>
    <w:p w14:paraId="3610EDE6" w14:textId="7CB7580C" w:rsidR="00965F00" w:rsidRDefault="00965F00" w:rsidP="00965F00">
      <w:pPr>
        <w:pStyle w:val="Heading3"/>
      </w:pPr>
      <w:bookmarkStart w:id="486" w:name="UML1916"/>
      <w:bookmarkStart w:id="487" w:name="_Toc111820363"/>
      <w:r>
        <w:t>Junction</w:t>
      </w:r>
      <w:bookmarkEnd w:id="486"/>
      <w:bookmarkEnd w:id="487"/>
    </w:p>
    <w:p w14:paraId="20B9B5F4" w14:textId="6708BAD5" w:rsidR="00965F00" w:rsidRDefault="00965F00" w:rsidP="00965F00">
      <w:r>
        <w:t xml:space="preserve">Inheritance path = </w:t>
      </w:r>
      <w:hyperlink r:id="rId1196" w:anchor="Connector" w:history="1">
        <w:r w:rsidR="00DE568F" w:rsidRPr="00DE568F">
          <w:rPr>
            <w:rStyle w:val="Hyperlink"/>
          </w:rPr>
          <w:t>Connector</w:t>
        </w:r>
      </w:hyperlink>
      <w:r>
        <w:t xml:space="preserve"> : </w:t>
      </w:r>
      <w:hyperlink r:id="rId1197" w:anchor="ConductingEquipment" w:history="1">
        <w:r w:rsidR="00DE568F" w:rsidRPr="00DE568F">
          <w:rPr>
            <w:rStyle w:val="Hyperlink"/>
          </w:rPr>
          <w:t>ConductingEquipment</w:t>
        </w:r>
      </w:hyperlink>
      <w:r>
        <w:t xml:space="preserve"> : </w:t>
      </w:r>
      <w:hyperlink r:id="rId1198" w:anchor="Equipment" w:history="1">
        <w:r w:rsidR="00DE568F" w:rsidRPr="00DE568F">
          <w:rPr>
            <w:rStyle w:val="Hyperlink"/>
          </w:rPr>
          <w:t>Equipment</w:t>
        </w:r>
      </w:hyperlink>
      <w:r>
        <w:t xml:space="preserve"> : </w:t>
      </w:r>
      <w:hyperlink r:id="rId1199" w:anchor="PowerSystemResource" w:history="1">
        <w:r w:rsidR="00DE568F" w:rsidRPr="00DE568F">
          <w:rPr>
            <w:rStyle w:val="Hyperlink"/>
          </w:rPr>
          <w:t>PowerSystemResource</w:t>
        </w:r>
      </w:hyperlink>
      <w:r>
        <w:t xml:space="preserve"> : </w:t>
      </w:r>
      <w:hyperlink r:id="rId1200" w:anchor="IdentifiedObject" w:history="1">
        <w:r w:rsidR="00DE568F" w:rsidRPr="00DE568F">
          <w:rPr>
            <w:rStyle w:val="Hyperlink"/>
          </w:rPr>
          <w:t>IdentifiedObject</w:t>
        </w:r>
      </w:hyperlink>
    </w:p>
    <w:p w14:paraId="5AED7ADF" w14:textId="19ABB790" w:rsidR="00965F00" w:rsidRDefault="00965F00" w:rsidP="00965F00">
      <w:r>
        <w:t>A point where one or more conducting equipments are connected with zero resistance.</w:t>
      </w:r>
    </w:p>
    <w:p w14:paraId="6BADDC30" w14:textId="6547FCCB" w:rsidR="00965F00" w:rsidRDefault="00965F00" w:rsidP="00965F00">
      <w:r>
        <w:fldChar w:fldCharType="begin"/>
      </w:r>
      <w:r>
        <w:instrText xml:space="preserve"> REF _Ref111815267 \h </w:instrText>
      </w:r>
      <w:r>
        <w:fldChar w:fldCharType="separate"/>
      </w:r>
      <w:r w:rsidR="00DE568F">
        <w:t>Table 118</w:t>
      </w:r>
      <w:r>
        <w:fldChar w:fldCharType="end"/>
      </w:r>
      <w:r>
        <w:t xml:space="preserve"> shows all attributes of Junction.</w:t>
      </w:r>
    </w:p>
    <w:p w14:paraId="6A3B6B15" w14:textId="62EF29D8" w:rsidR="00965F00" w:rsidRDefault="00965F00" w:rsidP="00965F00">
      <w:pPr>
        <w:pStyle w:val="TABLE-title"/>
      </w:pPr>
      <w:bookmarkStart w:id="488" w:name="_Ref111815267"/>
      <w:bookmarkStart w:id="489" w:name="_Toc111820748"/>
      <w:r>
        <w:t xml:space="preserve">Table </w:t>
      </w:r>
      <w:r>
        <w:fldChar w:fldCharType="begin"/>
      </w:r>
      <w:r>
        <w:instrText xml:space="preserve"> SEQ Table \* ARABIC </w:instrText>
      </w:r>
      <w:r>
        <w:fldChar w:fldCharType="separate"/>
      </w:r>
      <w:r w:rsidR="00DE568F">
        <w:t>118</w:t>
      </w:r>
      <w:r>
        <w:fldChar w:fldCharType="end"/>
      </w:r>
      <w:bookmarkEnd w:id="488"/>
      <w:r>
        <w:t xml:space="preserve"> – Attributes of LTDSEquipmentProfile::Junction</w:t>
      </w:r>
      <w:bookmarkEnd w:id="4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2C0553A2" w14:textId="77777777" w:rsidTr="00965F00">
        <w:trPr>
          <w:tblHeader/>
        </w:trPr>
        <w:tc>
          <w:tcPr>
            <w:tcW w:w="2177" w:type="dxa"/>
            <w:shd w:val="clear" w:color="auto" w:fill="auto"/>
          </w:tcPr>
          <w:p w14:paraId="2EFFC315" w14:textId="2F237812" w:rsidR="00965F00" w:rsidRDefault="00965F00" w:rsidP="00965F00">
            <w:pPr>
              <w:pStyle w:val="TABLE-col-heading"/>
            </w:pPr>
            <w:r>
              <w:t>name</w:t>
            </w:r>
          </w:p>
        </w:tc>
        <w:tc>
          <w:tcPr>
            <w:tcW w:w="635" w:type="dxa"/>
            <w:shd w:val="clear" w:color="auto" w:fill="auto"/>
          </w:tcPr>
          <w:p w14:paraId="24EBD366" w14:textId="7EC22367" w:rsidR="00965F00" w:rsidRDefault="00965F00" w:rsidP="00965F00">
            <w:pPr>
              <w:pStyle w:val="TABLE-col-heading"/>
            </w:pPr>
            <w:r>
              <w:t>mult</w:t>
            </w:r>
          </w:p>
        </w:tc>
        <w:tc>
          <w:tcPr>
            <w:tcW w:w="2177" w:type="dxa"/>
            <w:shd w:val="clear" w:color="auto" w:fill="auto"/>
          </w:tcPr>
          <w:p w14:paraId="0619B092" w14:textId="78D51097" w:rsidR="00965F00" w:rsidRDefault="00965F00" w:rsidP="00965F00">
            <w:pPr>
              <w:pStyle w:val="TABLE-col-heading"/>
            </w:pPr>
            <w:r>
              <w:t>type</w:t>
            </w:r>
          </w:p>
        </w:tc>
        <w:tc>
          <w:tcPr>
            <w:tcW w:w="4082" w:type="dxa"/>
            <w:shd w:val="clear" w:color="auto" w:fill="auto"/>
          </w:tcPr>
          <w:p w14:paraId="22979394" w14:textId="20EA5988" w:rsidR="00965F00" w:rsidRDefault="00965F00" w:rsidP="00965F00">
            <w:pPr>
              <w:pStyle w:val="TABLE-col-heading"/>
            </w:pPr>
            <w:r>
              <w:t>description</w:t>
            </w:r>
          </w:p>
        </w:tc>
      </w:tr>
      <w:tr w:rsidR="00965F00" w14:paraId="5429182E" w14:textId="77777777" w:rsidTr="00965F00">
        <w:tc>
          <w:tcPr>
            <w:tcW w:w="2177" w:type="dxa"/>
            <w:shd w:val="clear" w:color="auto" w:fill="auto"/>
          </w:tcPr>
          <w:p w14:paraId="63663089" w14:textId="597986CE" w:rsidR="00965F00" w:rsidRDefault="00965F00" w:rsidP="00965F00">
            <w:pPr>
              <w:pStyle w:val="TABLE-cell"/>
            </w:pPr>
            <w:r>
              <w:t>aggregate</w:t>
            </w:r>
          </w:p>
        </w:tc>
        <w:tc>
          <w:tcPr>
            <w:tcW w:w="635" w:type="dxa"/>
            <w:shd w:val="clear" w:color="auto" w:fill="auto"/>
          </w:tcPr>
          <w:p w14:paraId="6260EAEF" w14:textId="263562DB" w:rsidR="00965F00" w:rsidRDefault="00965F00" w:rsidP="00965F00">
            <w:pPr>
              <w:pStyle w:val="TABLE-cell"/>
            </w:pPr>
            <w:r>
              <w:t>0..1</w:t>
            </w:r>
          </w:p>
        </w:tc>
        <w:tc>
          <w:tcPr>
            <w:tcW w:w="2177" w:type="dxa"/>
            <w:shd w:val="clear" w:color="auto" w:fill="auto"/>
          </w:tcPr>
          <w:p w14:paraId="3B21B3A2" w14:textId="4FE147DF" w:rsidR="00965F00" w:rsidRDefault="00DE568F" w:rsidP="00965F00">
            <w:pPr>
              <w:pStyle w:val="TABLE-cell"/>
            </w:pPr>
            <w:hyperlink r:id="rId1201" w:anchor="Boolean" w:history="1">
              <w:r w:rsidRPr="00DE568F">
                <w:rPr>
                  <w:rStyle w:val="Hyperlink"/>
                </w:rPr>
                <w:t>Boolean</w:t>
              </w:r>
            </w:hyperlink>
          </w:p>
        </w:tc>
        <w:tc>
          <w:tcPr>
            <w:tcW w:w="4082" w:type="dxa"/>
            <w:shd w:val="clear" w:color="auto" w:fill="auto"/>
          </w:tcPr>
          <w:p w14:paraId="16F51B68" w14:textId="56AAB0AC" w:rsidR="00965F00" w:rsidRDefault="00965F00" w:rsidP="00965F00">
            <w:pPr>
              <w:pStyle w:val="TABLE-cell"/>
            </w:pPr>
            <w:r>
              <w:t xml:space="preserve">inherited from: </w:t>
            </w:r>
            <w:hyperlink r:id="rId1202" w:anchor="Equipment" w:history="1">
              <w:r w:rsidR="00DE568F" w:rsidRPr="00DE568F">
                <w:rPr>
                  <w:rStyle w:val="Hyperlink"/>
                </w:rPr>
                <w:t>Equipment</w:t>
              </w:r>
            </w:hyperlink>
          </w:p>
        </w:tc>
      </w:tr>
      <w:tr w:rsidR="00965F00" w14:paraId="6BAD9F33" w14:textId="77777777" w:rsidTr="00965F00">
        <w:tc>
          <w:tcPr>
            <w:tcW w:w="2177" w:type="dxa"/>
            <w:shd w:val="clear" w:color="auto" w:fill="auto"/>
          </w:tcPr>
          <w:p w14:paraId="47918DC7" w14:textId="61D26AA3" w:rsidR="00965F00" w:rsidRDefault="00965F00" w:rsidP="00965F00">
            <w:pPr>
              <w:pStyle w:val="TABLE-cell"/>
            </w:pPr>
            <w:r>
              <w:t>normallyInService</w:t>
            </w:r>
          </w:p>
        </w:tc>
        <w:tc>
          <w:tcPr>
            <w:tcW w:w="635" w:type="dxa"/>
            <w:shd w:val="clear" w:color="auto" w:fill="auto"/>
          </w:tcPr>
          <w:p w14:paraId="35F8E8CE" w14:textId="6051D51E" w:rsidR="00965F00" w:rsidRDefault="00965F00" w:rsidP="00965F00">
            <w:pPr>
              <w:pStyle w:val="TABLE-cell"/>
            </w:pPr>
            <w:r>
              <w:t>0..1</w:t>
            </w:r>
          </w:p>
        </w:tc>
        <w:tc>
          <w:tcPr>
            <w:tcW w:w="2177" w:type="dxa"/>
            <w:shd w:val="clear" w:color="auto" w:fill="auto"/>
          </w:tcPr>
          <w:p w14:paraId="2907F4B0" w14:textId="79506C0C" w:rsidR="00965F00" w:rsidRDefault="00DE568F" w:rsidP="00965F00">
            <w:pPr>
              <w:pStyle w:val="TABLE-cell"/>
            </w:pPr>
            <w:hyperlink r:id="rId1203" w:anchor="Boolean" w:history="1">
              <w:r w:rsidRPr="00DE568F">
                <w:rPr>
                  <w:rStyle w:val="Hyperlink"/>
                </w:rPr>
                <w:t>Boolean</w:t>
              </w:r>
            </w:hyperlink>
          </w:p>
        </w:tc>
        <w:tc>
          <w:tcPr>
            <w:tcW w:w="4082" w:type="dxa"/>
            <w:shd w:val="clear" w:color="auto" w:fill="auto"/>
          </w:tcPr>
          <w:p w14:paraId="3142D336" w14:textId="1485FB0B" w:rsidR="00965F00" w:rsidRDefault="00965F00" w:rsidP="00965F00">
            <w:pPr>
              <w:pStyle w:val="TABLE-cell"/>
            </w:pPr>
            <w:r>
              <w:t xml:space="preserve">inherited from: </w:t>
            </w:r>
            <w:hyperlink r:id="rId1204" w:anchor="Equipment" w:history="1">
              <w:r w:rsidR="00DE568F" w:rsidRPr="00DE568F">
                <w:rPr>
                  <w:rStyle w:val="Hyperlink"/>
                </w:rPr>
                <w:t>Equipment</w:t>
              </w:r>
            </w:hyperlink>
          </w:p>
        </w:tc>
      </w:tr>
      <w:tr w:rsidR="00965F00" w14:paraId="3FC7F4CB" w14:textId="77777777" w:rsidTr="00965F00">
        <w:tc>
          <w:tcPr>
            <w:tcW w:w="2177" w:type="dxa"/>
            <w:shd w:val="clear" w:color="auto" w:fill="auto"/>
          </w:tcPr>
          <w:p w14:paraId="7EC14688" w14:textId="0E618986" w:rsidR="00965F00" w:rsidRDefault="00965F00" w:rsidP="00965F00">
            <w:pPr>
              <w:pStyle w:val="TABLE-cell"/>
            </w:pPr>
            <w:r>
              <w:t>description</w:t>
            </w:r>
          </w:p>
        </w:tc>
        <w:tc>
          <w:tcPr>
            <w:tcW w:w="635" w:type="dxa"/>
            <w:shd w:val="clear" w:color="auto" w:fill="auto"/>
          </w:tcPr>
          <w:p w14:paraId="57BBDBE5" w14:textId="4EE5879C" w:rsidR="00965F00" w:rsidRDefault="00965F00" w:rsidP="00965F00">
            <w:pPr>
              <w:pStyle w:val="TABLE-cell"/>
            </w:pPr>
            <w:r>
              <w:t>0..1</w:t>
            </w:r>
          </w:p>
        </w:tc>
        <w:tc>
          <w:tcPr>
            <w:tcW w:w="2177" w:type="dxa"/>
            <w:shd w:val="clear" w:color="auto" w:fill="auto"/>
          </w:tcPr>
          <w:p w14:paraId="5CEFD035" w14:textId="5E3741D3" w:rsidR="00965F00" w:rsidRDefault="00DE568F" w:rsidP="00965F00">
            <w:pPr>
              <w:pStyle w:val="TABLE-cell"/>
            </w:pPr>
            <w:hyperlink r:id="rId1205" w:anchor="String" w:history="1">
              <w:r w:rsidRPr="00DE568F">
                <w:rPr>
                  <w:rStyle w:val="Hyperlink"/>
                </w:rPr>
                <w:t>String</w:t>
              </w:r>
            </w:hyperlink>
          </w:p>
        </w:tc>
        <w:tc>
          <w:tcPr>
            <w:tcW w:w="4082" w:type="dxa"/>
            <w:shd w:val="clear" w:color="auto" w:fill="auto"/>
          </w:tcPr>
          <w:p w14:paraId="7713704B" w14:textId="7A1270DA" w:rsidR="00965F00" w:rsidRDefault="00965F00" w:rsidP="00965F00">
            <w:pPr>
              <w:pStyle w:val="TABLE-cell"/>
            </w:pPr>
            <w:r>
              <w:t xml:space="preserve">inherited from: </w:t>
            </w:r>
            <w:hyperlink r:id="rId1206" w:anchor="IdentifiedObject" w:history="1">
              <w:r w:rsidR="00DE568F" w:rsidRPr="00DE568F">
                <w:rPr>
                  <w:rStyle w:val="Hyperlink"/>
                </w:rPr>
                <w:t>IdentifiedObject</w:t>
              </w:r>
            </w:hyperlink>
          </w:p>
        </w:tc>
      </w:tr>
      <w:tr w:rsidR="00965F00" w14:paraId="10C3B0AC" w14:textId="77777777" w:rsidTr="00965F00">
        <w:tc>
          <w:tcPr>
            <w:tcW w:w="2177" w:type="dxa"/>
            <w:shd w:val="clear" w:color="auto" w:fill="auto"/>
          </w:tcPr>
          <w:p w14:paraId="7506D9D9" w14:textId="7AD90E60" w:rsidR="00965F00" w:rsidRDefault="00965F00" w:rsidP="00965F00">
            <w:pPr>
              <w:pStyle w:val="TABLE-cell"/>
            </w:pPr>
            <w:r>
              <w:t>mRID</w:t>
            </w:r>
          </w:p>
        </w:tc>
        <w:tc>
          <w:tcPr>
            <w:tcW w:w="635" w:type="dxa"/>
            <w:shd w:val="clear" w:color="auto" w:fill="auto"/>
          </w:tcPr>
          <w:p w14:paraId="22E04C53" w14:textId="74096332" w:rsidR="00965F00" w:rsidRDefault="00965F00" w:rsidP="00965F00">
            <w:pPr>
              <w:pStyle w:val="TABLE-cell"/>
            </w:pPr>
            <w:r>
              <w:t>1..1</w:t>
            </w:r>
          </w:p>
        </w:tc>
        <w:tc>
          <w:tcPr>
            <w:tcW w:w="2177" w:type="dxa"/>
            <w:shd w:val="clear" w:color="auto" w:fill="auto"/>
          </w:tcPr>
          <w:p w14:paraId="11DCD49C" w14:textId="693B2EC7" w:rsidR="00965F00" w:rsidRDefault="00DE568F" w:rsidP="00965F00">
            <w:pPr>
              <w:pStyle w:val="TABLE-cell"/>
            </w:pPr>
            <w:hyperlink r:id="rId1207" w:anchor="String" w:history="1">
              <w:r w:rsidRPr="00DE568F">
                <w:rPr>
                  <w:rStyle w:val="Hyperlink"/>
                </w:rPr>
                <w:t>String</w:t>
              </w:r>
            </w:hyperlink>
          </w:p>
        </w:tc>
        <w:tc>
          <w:tcPr>
            <w:tcW w:w="4082" w:type="dxa"/>
            <w:shd w:val="clear" w:color="auto" w:fill="auto"/>
          </w:tcPr>
          <w:p w14:paraId="5FD530F2" w14:textId="02E67027" w:rsidR="00965F00" w:rsidRDefault="00965F00" w:rsidP="00965F00">
            <w:pPr>
              <w:pStyle w:val="TABLE-cell"/>
            </w:pPr>
            <w:r>
              <w:t xml:space="preserve">inherited from: </w:t>
            </w:r>
            <w:hyperlink r:id="rId1208" w:anchor="IdentifiedObject" w:history="1">
              <w:r w:rsidR="00DE568F" w:rsidRPr="00DE568F">
                <w:rPr>
                  <w:rStyle w:val="Hyperlink"/>
                </w:rPr>
                <w:t>IdentifiedObject</w:t>
              </w:r>
            </w:hyperlink>
          </w:p>
        </w:tc>
      </w:tr>
      <w:tr w:rsidR="00965F00" w14:paraId="22D3B715" w14:textId="77777777" w:rsidTr="00965F00">
        <w:tc>
          <w:tcPr>
            <w:tcW w:w="2177" w:type="dxa"/>
            <w:shd w:val="clear" w:color="auto" w:fill="auto"/>
          </w:tcPr>
          <w:p w14:paraId="3E5D7A85" w14:textId="67AE078B" w:rsidR="00965F00" w:rsidRDefault="00965F00" w:rsidP="00965F00">
            <w:pPr>
              <w:pStyle w:val="TABLE-cell"/>
            </w:pPr>
            <w:r>
              <w:t>name</w:t>
            </w:r>
          </w:p>
        </w:tc>
        <w:tc>
          <w:tcPr>
            <w:tcW w:w="635" w:type="dxa"/>
            <w:shd w:val="clear" w:color="auto" w:fill="auto"/>
          </w:tcPr>
          <w:p w14:paraId="23321776" w14:textId="1A644660" w:rsidR="00965F00" w:rsidRDefault="00965F00" w:rsidP="00965F00">
            <w:pPr>
              <w:pStyle w:val="TABLE-cell"/>
            </w:pPr>
            <w:r>
              <w:t>1..1</w:t>
            </w:r>
          </w:p>
        </w:tc>
        <w:tc>
          <w:tcPr>
            <w:tcW w:w="2177" w:type="dxa"/>
            <w:shd w:val="clear" w:color="auto" w:fill="auto"/>
          </w:tcPr>
          <w:p w14:paraId="53BAC6DC" w14:textId="545DAFD4" w:rsidR="00965F00" w:rsidRDefault="00DE568F" w:rsidP="00965F00">
            <w:pPr>
              <w:pStyle w:val="TABLE-cell"/>
            </w:pPr>
            <w:hyperlink r:id="rId1209" w:anchor="String" w:history="1">
              <w:r w:rsidRPr="00DE568F">
                <w:rPr>
                  <w:rStyle w:val="Hyperlink"/>
                </w:rPr>
                <w:t>String</w:t>
              </w:r>
            </w:hyperlink>
          </w:p>
        </w:tc>
        <w:tc>
          <w:tcPr>
            <w:tcW w:w="4082" w:type="dxa"/>
            <w:shd w:val="clear" w:color="auto" w:fill="auto"/>
          </w:tcPr>
          <w:p w14:paraId="3F6BBA37" w14:textId="3B7379E7" w:rsidR="00965F00" w:rsidRDefault="00965F00" w:rsidP="00965F00">
            <w:pPr>
              <w:pStyle w:val="TABLE-cell"/>
            </w:pPr>
            <w:r>
              <w:t xml:space="preserve">inherited from: </w:t>
            </w:r>
            <w:hyperlink r:id="rId1210" w:anchor="IdentifiedObject" w:history="1">
              <w:r w:rsidR="00DE568F" w:rsidRPr="00DE568F">
                <w:rPr>
                  <w:rStyle w:val="Hyperlink"/>
                </w:rPr>
                <w:t>IdentifiedObject</w:t>
              </w:r>
            </w:hyperlink>
          </w:p>
        </w:tc>
      </w:tr>
    </w:tbl>
    <w:p w14:paraId="134EEE28" w14:textId="1493B26E" w:rsidR="00965F00" w:rsidRDefault="00965F00" w:rsidP="00965F00"/>
    <w:p w14:paraId="0130E4AE" w14:textId="2CC4348D" w:rsidR="00965F00" w:rsidRDefault="00965F00" w:rsidP="00965F00">
      <w:r>
        <w:fldChar w:fldCharType="begin"/>
      </w:r>
      <w:r>
        <w:instrText xml:space="preserve"> REF _Ref111815273 \h </w:instrText>
      </w:r>
      <w:r>
        <w:fldChar w:fldCharType="separate"/>
      </w:r>
      <w:r w:rsidR="00DE568F">
        <w:t>Table 119</w:t>
      </w:r>
      <w:r>
        <w:fldChar w:fldCharType="end"/>
      </w:r>
      <w:r>
        <w:t xml:space="preserve"> shows all association ends of Junction with other classes.</w:t>
      </w:r>
    </w:p>
    <w:p w14:paraId="0C67DCCF" w14:textId="5F422598" w:rsidR="00965F00" w:rsidRDefault="00965F00" w:rsidP="00965F00">
      <w:pPr>
        <w:pStyle w:val="TABLE-title"/>
      </w:pPr>
      <w:bookmarkStart w:id="490" w:name="_Ref111815273"/>
      <w:bookmarkStart w:id="491" w:name="_Toc111820749"/>
      <w:r>
        <w:t xml:space="preserve">Table </w:t>
      </w:r>
      <w:r>
        <w:fldChar w:fldCharType="begin"/>
      </w:r>
      <w:r>
        <w:instrText xml:space="preserve"> SEQ Table \* ARABIC </w:instrText>
      </w:r>
      <w:r>
        <w:fldChar w:fldCharType="separate"/>
      </w:r>
      <w:r w:rsidR="00DE568F">
        <w:t>119</w:t>
      </w:r>
      <w:r>
        <w:fldChar w:fldCharType="end"/>
      </w:r>
      <w:bookmarkEnd w:id="490"/>
      <w:r>
        <w:t xml:space="preserve"> – Association ends of LTDSEquipmentProfile::Junction with other classes</w:t>
      </w:r>
      <w:bookmarkEnd w:id="4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73AB7599" w14:textId="77777777" w:rsidTr="00965F00">
        <w:trPr>
          <w:tblHeader/>
        </w:trPr>
        <w:tc>
          <w:tcPr>
            <w:tcW w:w="635" w:type="dxa"/>
            <w:shd w:val="clear" w:color="auto" w:fill="auto"/>
          </w:tcPr>
          <w:p w14:paraId="3F55560C" w14:textId="36320BC2" w:rsidR="00965F00" w:rsidRDefault="00965F00" w:rsidP="00965F00">
            <w:pPr>
              <w:pStyle w:val="TABLE-col-heading"/>
            </w:pPr>
            <w:r>
              <w:t>mult from</w:t>
            </w:r>
          </w:p>
        </w:tc>
        <w:tc>
          <w:tcPr>
            <w:tcW w:w="2177" w:type="dxa"/>
            <w:shd w:val="clear" w:color="auto" w:fill="auto"/>
          </w:tcPr>
          <w:p w14:paraId="47D2CFBE" w14:textId="38F9E792" w:rsidR="00965F00" w:rsidRDefault="00965F00" w:rsidP="00965F00">
            <w:pPr>
              <w:pStyle w:val="TABLE-col-heading"/>
            </w:pPr>
            <w:r>
              <w:t>name</w:t>
            </w:r>
          </w:p>
        </w:tc>
        <w:tc>
          <w:tcPr>
            <w:tcW w:w="635" w:type="dxa"/>
            <w:shd w:val="clear" w:color="auto" w:fill="auto"/>
          </w:tcPr>
          <w:p w14:paraId="7D788D80" w14:textId="66359A90" w:rsidR="00965F00" w:rsidRDefault="00965F00" w:rsidP="00965F00">
            <w:pPr>
              <w:pStyle w:val="TABLE-col-heading"/>
            </w:pPr>
            <w:r>
              <w:t>mult to</w:t>
            </w:r>
          </w:p>
        </w:tc>
        <w:tc>
          <w:tcPr>
            <w:tcW w:w="2177" w:type="dxa"/>
            <w:shd w:val="clear" w:color="auto" w:fill="auto"/>
          </w:tcPr>
          <w:p w14:paraId="14D973C5" w14:textId="31776DF1" w:rsidR="00965F00" w:rsidRDefault="00965F00" w:rsidP="00965F00">
            <w:pPr>
              <w:pStyle w:val="TABLE-col-heading"/>
            </w:pPr>
            <w:r>
              <w:t>type</w:t>
            </w:r>
          </w:p>
        </w:tc>
        <w:tc>
          <w:tcPr>
            <w:tcW w:w="3447" w:type="dxa"/>
            <w:shd w:val="clear" w:color="auto" w:fill="auto"/>
          </w:tcPr>
          <w:p w14:paraId="753B013D" w14:textId="4DC1720B" w:rsidR="00965F00" w:rsidRDefault="00965F00" w:rsidP="00965F00">
            <w:pPr>
              <w:pStyle w:val="TABLE-col-heading"/>
            </w:pPr>
            <w:r>
              <w:t>description</w:t>
            </w:r>
          </w:p>
        </w:tc>
      </w:tr>
      <w:tr w:rsidR="00965F00" w14:paraId="1A3F930B" w14:textId="77777777" w:rsidTr="00965F00">
        <w:tc>
          <w:tcPr>
            <w:tcW w:w="635" w:type="dxa"/>
            <w:shd w:val="clear" w:color="auto" w:fill="auto"/>
          </w:tcPr>
          <w:p w14:paraId="13CB52EA" w14:textId="1140F261" w:rsidR="00965F00" w:rsidRDefault="00965F00" w:rsidP="00965F00">
            <w:pPr>
              <w:pStyle w:val="TABLE-cell"/>
            </w:pPr>
            <w:r>
              <w:t>0..*</w:t>
            </w:r>
          </w:p>
        </w:tc>
        <w:tc>
          <w:tcPr>
            <w:tcW w:w="2177" w:type="dxa"/>
            <w:shd w:val="clear" w:color="auto" w:fill="auto"/>
          </w:tcPr>
          <w:p w14:paraId="7A3896DF" w14:textId="039F39AD" w:rsidR="00965F00" w:rsidRDefault="00965F00" w:rsidP="00965F00">
            <w:pPr>
              <w:pStyle w:val="TABLE-cell"/>
            </w:pPr>
            <w:r>
              <w:t>BaseVoltage</w:t>
            </w:r>
          </w:p>
        </w:tc>
        <w:tc>
          <w:tcPr>
            <w:tcW w:w="635" w:type="dxa"/>
            <w:shd w:val="clear" w:color="auto" w:fill="auto"/>
          </w:tcPr>
          <w:p w14:paraId="6800EE3B" w14:textId="0E744B70" w:rsidR="00965F00" w:rsidRDefault="00965F00" w:rsidP="00965F00">
            <w:pPr>
              <w:pStyle w:val="TABLE-cell"/>
            </w:pPr>
            <w:r>
              <w:t>0..1</w:t>
            </w:r>
          </w:p>
        </w:tc>
        <w:tc>
          <w:tcPr>
            <w:tcW w:w="2177" w:type="dxa"/>
            <w:shd w:val="clear" w:color="auto" w:fill="auto"/>
          </w:tcPr>
          <w:p w14:paraId="06C04C24" w14:textId="44B7C993" w:rsidR="00965F00" w:rsidRDefault="00DE568F" w:rsidP="00965F00">
            <w:pPr>
              <w:pStyle w:val="TABLE-cell"/>
            </w:pPr>
            <w:hyperlink r:id="rId1211" w:anchor="BaseVoltage" w:history="1">
              <w:r w:rsidRPr="00DE568F">
                <w:rPr>
                  <w:rStyle w:val="Hyperlink"/>
                </w:rPr>
                <w:t>BaseVoltage</w:t>
              </w:r>
            </w:hyperlink>
          </w:p>
        </w:tc>
        <w:tc>
          <w:tcPr>
            <w:tcW w:w="3447" w:type="dxa"/>
            <w:shd w:val="clear" w:color="auto" w:fill="auto"/>
          </w:tcPr>
          <w:p w14:paraId="1A35BA7A" w14:textId="13233E70" w:rsidR="00965F00" w:rsidRDefault="00965F00" w:rsidP="00965F00">
            <w:pPr>
              <w:pStyle w:val="TABLE-cell"/>
            </w:pPr>
            <w:r>
              <w:t xml:space="preserve">inherited from: </w:t>
            </w:r>
            <w:hyperlink r:id="rId1212" w:anchor="ConductingEquipment" w:history="1">
              <w:r w:rsidR="00DE568F" w:rsidRPr="00DE568F">
                <w:rPr>
                  <w:rStyle w:val="Hyperlink"/>
                </w:rPr>
                <w:t>ConductingEquipment</w:t>
              </w:r>
            </w:hyperlink>
          </w:p>
        </w:tc>
      </w:tr>
      <w:tr w:rsidR="00965F00" w14:paraId="41E62BFB" w14:textId="77777777" w:rsidTr="00965F00">
        <w:tc>
          <w:tcPr>
            <w:tcW w:w="635" w:type="dxa"/>
            <w:shd w:val="clear" w:color="auto" w:fill="auto"/>
          </w:tcPr>
          <w:p w14:paraId="13F8D3BB" w14:textId="052B6376" w:rsidR="00965F00" w:rsidRDefault="00965F00" w:rsidP="00965F00">
            <w:pPr>
              <w:pStyle w:val="TABLE-cell"/>
            </w:pPr>
            <w:r>
              <w:t>0..*</w:t>
            </w:r>
          </w:p>
        </w:tc>
        <w:tc>
          <w:tcPr>
            <w:tcW w:w="2177" w:type="dxa"/>
            <w:shd w:val="clear" w:color="auto" w:fill="auto"/>
          </w:tcPr>
          <w:p w14:paraId="4BDF7264" w14:textId="6C934FC0" w:rsidR="00965F00" w:rsidRDefault="00965F00" w:rsidP="00965F00">
            <w:pPr>
              <w:pStyle w:val="TABLE-cell"/>
            </w:pPr>
            <w:r>
              <w:t>EquipmentContainer</w:t>
            </w:r>
          </w:p>
        </w:tc>
        <w:tc>
          <w:tcPr>
            <w:tcW w:w="635" w:type="dxa"/>
            <w:shd w:val="clear" w:color="auto" w:fill="auto"/>
          </w:tcPr>
          <w:p w14:paraId="56344EC7" w14:textId="6A676731" w:rsidR="00965F00" w:rsidRDefault="00965F00" w:rsidP="00965F00">
            <w:pPr>
              <w:pStyle w:val="TABLE-cell"/>
            </w:pPr>
            <w:r>
              <w:t>0..1</w:t>
            </w:r>
          </w:p>
        </w:tc>
        <w:tc>
          <w:tcPr>
            <w:tcW w:w="2177" w:type="dxa"/>
            <w:shd w:val="clear" w:color="auto" w:fill="auto"/>
          </w:tcPr>
          <w:p w14:paraId="2FBF0A13" w14:textId="58E65FCD" w:rsidR="00965F00" w:rsidRDefault="00DE568F" w:rsidP="00965F00">
            <w:pPr>
              <w:pStyle w:val="TABLE-cell"/>
            </w:pPr>
            <w:hyperlink r:id="rId1213" w:anchor="EquipmentContainer" w:history="1">
              <w:r w:rsidRPr="00DE568F">
                <w:rPr>
                  <w:rStyle w:val="Hyperlink"/>
                </w:rPr>
                <w:t>EquipmentContainer</w:t>
              </w:r>
            </w:hyperlink>
          </w:p>
        </w:tc>
        <w:tc>
          <w:tcPr>
            <w:tcW w:w="3447" w:type="dxa"/>
            <w:shd w:val="clear" w:color="auto" w:fill="auto"/>
          </w:tcPr>
          <w:p w14:paraId="4EF25650" w14:textId="6E01A440" w:rsidR="00965F00" w:rsidRDefault="00965F00" w:rsidP="00965F00">
            <w:pPr>
              <w:pStyle w:val="TABLE-cell"/>
            </w:pPr>
            <w:r>
              <w:t xml:space="preserve">inherited from: </w:t>
            </w:r>
            <w:hyperlink r:id="rId1214" w:anchor="Equipment" w:history="1">
              <w:r w:rsidR="00DE568F" w:rsidRPr="00DE568F">
                <w:rPr>
                  <w:rStyle w:val="Hyperlink"/>
                </w:rPr>
                <w:t>Equipment</w:t>
              </w:r>
            </w:hyperlink>
          </w:p>
        </w:tc>
      </w:tr>
    </w:tbl>
    <w:p w14:paraId="6C0804AA" w14:textId="7B48301A" w:rsidR="00965F00" w:rsidRDefault="00965F00" w:rsidP="00965F00"/>
    <w:p w14:paraId="1B6A52A7" w14:textId="3C56799F" w:rsidR="00965F00" w:rsidRDefault="00965F00" w:rsidP="00965F00">
      <w:pPr>
        <w:pStyle w:val="Heading3"/>
      </w:pPr>
      <w:bookmarkStart w:id="492" w:name="UML1990"/>
      <w:bookmarkStart w:id="493" w:name="_Toc111820364"/>
      <w:r>
        <w:t>Line</w:t>
      </w:r>
      <w:bookmarkEnd w:id="492"/>
      <w:bookmarkEnd w:id="493"/>
    </w:p>
    <w:p w14:paraId="5C84AEAA" w14:textId="00B4B19D" w:rsidR="00965F00" w:rsidRDefault="00965F00" w:rsidP="00965F00">
      <w:r>
        <w:t xml:space="preserve">Inheritance path = </w:t>
      </w:r>
      <w:hyperlink r:id="rId1215" w:anchor="EquipmentContainer" w:history="1">
        <w:r w:rsidR="00DE568F" w:rsidRPr="00DE568F">
          <w:rPr>
            <w:rStyle w:val="Hyperlink"/>
          </w:rPr>
          <w:t>EquipmentContainer</w:t>
        </w:r>
      </w:hyperlink>
      <w:r>
        <w:t xml:space="preserve"> : </w:t>
      </w:r>
      <w:hyperlink r:id="rId1216" w:anchor="ConnectivityNodeContainer" w:history="1">
        <w:r w:rsidR="00DE568F" w:rsidRPr="00DE568F">
          <w:rPr>
            <w:rStyle w:val="Hyperlink"/>
          </w:rPr>
          <w:t>ConnectivityNodeContainer</w:t>
        </w:r>
      </w:hyperlink>
      <w:r>
        <w:t xml:space="preserve"> : </w:t>
      </w:r>
      <w:hyperlink r:id="rId1217" w:anchor="PowerSystemResource" w:history="1">
        <w:r w:rsidR="00DE568F" w:rsidRPr="00DE568F">
          <w:rPr>
            <w:rStyle w:val="Hyperlink"/>
          </w:rPr>
          <w:t>PowerSystemResource</w:t>
        </w:r>
      </w:hyperlink>
      <w:r>
        <w:t xml:space="preserve"> : </w:t>
      </w:r>
      <w:hyperlink r:id="rId1218" w:anchor="IdentifiedObject" w:history="1">
        <w:r w:rsidR="00DE568F" w:rsidRPr="00DE568F">
          <w:rPr>
            <w:rStyle w:val="Hyperlink"/>
          </w:rPr>
          <w:t>IdentifiedObject</w:t>
        </w:r>
      </w:hyperlink>
    </w:p>
    <w:p w14:paraId="13B92942" w14:textId="128BA984" w:rsidR="00965F00" w:rsidRDefault="00965F00" w:rsidP="00965F00">
      <w:r>
        <w:t>Contains equipment beyond a substation belonging to a power transmission line.</w:t>
      </w:r>
    </w:p>
    <w:p w14:paraId="12F2E228" w14:textId="5ECE1D66" w:rsidR="00965F00" w:rsidRDefault="00965F00" w:rsidP="00965F00">
      <w:r>
        <w:fldChar w:fldCharType="begin"/>
      </w:r>
      <w:r>
        <w:instrText xml:space="preserve"> REF _Ref111815279 \h </w:instrText>
      </w:r>
      <w:r>
        <w:fldChar w:fldCharType="separate"/>
      </w:r>
      <w:r w:rsidR="00DE568F">
        <w:t>Table 120</w:t>
      </w:r>
      <w:r>
        <w:fldChar w:fldCharType="end"/>
      </w:r>
      <w:r>
        <w:t xml:space="preserve"> shows all attributes of Line.</w:t>
      </w:r>
    </w:p>
    <w:p w14:paraId="6A9F5FED" w14:textId="5B851425" w:rsidR="00965F00" w:rsidRDefault="00965F00" w:rsidP="00965F00">
      <w:pPr>
        <w:pStyle w:val="TABLE-title"/>
      </w:pPr>
      <w:bookmarkStart w:id="494" w:name="_Ref111815279"/>
      <w:bookmarkStart w:id="495" w:name="_Toc111820750"/>
      <w:r>
        <w:t xml:space="preserve">Table </w:t>
      </w:r>
      <w:r>
        <w:fldChar w:fldCharType="begin"/>
      </w:r>
      <w:r>
        <w:instrText xml:space="preserve"> SEQ Table \* ARABIC </w:instrText>
      </w:r>
      <w:r>
        <w:fldChar w:fldCharType="separate"/>
      </w:r>
      <w:r w:rsidR="00DE568F">
        <w:t>120</w:t>
      </w:r>
      <w:r>
        <w:fldChar w:fldCharType="end"/>
      </w:r>
      <w:bookmarkEnd w:id="494"/>
      <w:r>
        <w:t xml:space="preserve"> – Attributes of LTDSEquipmentProfile::Line</w:t>
      </w:r>
      <w:bookmarkEnd w:id="4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DAF2E49" w14:textId="77777777" w:rsidTr="00965F00">
        <w:trPr>
          <w:tblHeader/>
        </w:trPr>
        <w:tc>
          <w:tcPr>
            <w:tcW w:w="2177" w:type="dxa"/>
            <w:shd w:val="clear" w:color="auto" w:fill="auto"/>
          </w:tcPr>
          <w:p w14:paraId="3D03C8D8" w14:textId="66326845" w:rsidR="00965F00" w:rsidRDefault="00965F00" w:rsidP="00965F00">
            <w:pPr>
              <w:pStyle w:val="TABLE-col-heading"/>
            </w:pPr>
            <w:r>
              <w:t>name</w:t>
            </w:r>
          </w:p>
        </w:tc>
        <w:tc>
          <w:tcPr>
            <w:tcW w:w="635" w:type="dxa"/>
            <w:shd w:val="clear" w:color="auto" w:fill="auto"/>
          </w:tcPr>
          <w:p w14:paraId="553CE999" w14:textId="36D6FBAE" w:rsidR="00965F00" w:rsidRDefault="00965F00" w:rsidP="00965F00">
            <w:pPr>
              <w:pStyle w:val="TABLE-col-heading"/>
            </w:pPr>
            <w:r>
              <w:t>mult</w:t>
            </w:r>
          </w:p>
        </w:tc>
        <w:tc>
          <w:tcPr>
            <w:tcW w:w="2177" w:type="dxa"/>
            <w:shd w:val="clear" w:color="auto" w:fill="auto"/>
          </w:tcPr>
          <w:p w14:paraId="1CDA7856" w14:textId="7082092A" w:rsidR="00965F00" w:rsidRDefault="00965F00" w:rsidP="00965F00">
            <w:pPr>
              <w:pStyle w:val="TABLE-col-heading"/>
            </w:pPr>
            <w:r>
              <w:t>type</w:t>
            </w:r>
          </w:p>
        </w:tc>
        <w:tc>
          <w:tcPr>
            <w:tcW w:w="4082" w:type="dxa"/>
            <w:shd w:val="clear" w:color="auto" w:fill="auto"/>
          </w:tcPr>
          <w:p w14:paraId="04474859" w14:textId="47A690FC" w:rsidR="00965F00" w:rsidRDefault="00965F00" w:rsidP="00965F00">
            <w:pPr>
              <w:pStyle w:val="TABLE-col-heading"/>
            </w:pPr>
            <w:r>
              <w:t>description</w:t>
            </w:r>
          </w:p>
        </w:tc>
      </w:tr>
      <w:tr w:rsidR="00965F00" w14:paraId="400CCD0A" w14:textId="77777777" w:rsidTr="00965F00">
        <w:tc>
          <w:tcPr>
            <w:tcW w:w="2177" w:type="dxa"/>
            <w:shd w:val="clear" w:color="auto" w:fill="auto"/>
          </w:tcPr>
          <w:p w14:paraId="048F89F4" w14:textId="5C14EFC8" w:rsidR="00965F00" w:rsidRDefault="00965F00" w:rsidP="00965F00">
            <w:pPr>
              <w:pStyle w:val="TABLE-cell"/>
            </w:pPr>
            <w:r>
              <w:t>description</w:t>
            </w:r>
          </w:p>
        </w:tc>
        <w:tc>
          <w:tcPr>
            <w:tcW w:w="635" w:type="dxa"/>
            <w:shd w:val="clear" w:color="auto" w:fill="auto"/>
          </w:tcPr>
          <w:p w14:paraId="11AC0A8B" w14:textId="2A3FBC80" w:rsidR="00965F00" w:rsidRDefault="00965F00" w:rsidP="00965F00">
            <w:pPr>
              <w:pStyle w:val="TABLE-cell"/>
            </w:pPr>
            <w:r>
              <w:t>0..1</w:t>
            </w:r>
          </w:p>
        </w:tc>
        <w:tc>
          <w:tcPr>
            <w:tcW w:w="2177" w:type="dxa"/>
            <w:shd w:val="clear" w:color="auto" w:fill="auto"/>
          </w:tcPr>
          <w:p w14:paraId="101D331E" w14:textId="5F45522F" w:rsidR="00965F00" w:rsidRDefault="00DE568F" w:rsidP="00965F00">
            <w:pPr>
              <w:pStyle w:val="TABLE-cell"/>
            </w:pPr>
            <w:hyperlink r:id="rId1219" w:anchor="String" w:history="1">
              <w:r w:rsidRPr="00DE568F">
                <w:rPr>
                  <w:rStyle w:val="Hyperlink"/>
                </w:rPr>
                <w:t>String</w:t>
              </w:r>
            </w:hyperlink>
          </w:p>
        </w:tc>
        <w:tc>
          <w:tcPr>
            <w:tcW w:w="4082" w:type="dxa"/>
            <w:shd w:val="clear" w:color="auto" w:fill="auto"/>
          </w:tcPr>
          <w:p w14:paraId="4B3EB75A" w14:textId="31159A0B" w:rsidR="00965F00" w:rsidRDefault="00965F00" w:rsidP="00965F00">
            <w:pPr>
              <w:pStyle w:val="TABLE-cell"/>
            </w:pPr>
            <w:r>
              <w:t xml:space="preserve">inherited from: </w:t>
            </w:r>
            <w:hyperlink r:id="rId1220" w:anchor="IdentifiedObject" w:history="1">
              <w:r w:rsidR="00DE568F" w:rsidRPr="00DE568F">
                <w:rPr>
                  <w:rStyle w:val="Hyperlink"/>
                </w:rPr>
                <w:t>IdentifiedObject</w:t>
              </w:r>
            </w:hyperlink>
          </w:p>
        </w:tc>
      </w:tr>
      <w:tr w:rsidR="00965F00" w14:paraId="4F40DE86" w14:textId="77777777" w:rsidTr="00965F00">
        <w:tc>
          <w:tcPr>
            <w:tcW w:w="2177" w:type="dxa"/>
            <w:shd w:val="clear" w:color="auto" w:fill="auto"/>
          </w:tcPr>
          <w:p w14:paraId="4622CE33" w14:textId="32E7DD55" w:rsidR="00965F00" w:rsidRDefault="00965F00" w:rsidP="00965F00">
            <w:pPr>
              <w:pStyle w:val="TABLE-cell"/>
            </w:pPr>
            <w:r>
              <w:t>mRID</w:t>
            </w:r>
          </w:p>
        </w:tc>
        <w:tc>
          <w:tcPr>
            <w:tcW w:w="635" w:type="dxa"/>
            <w:shd w:val="clear" w:color="auto" w:fill="auto"/>
          </w:tcPr>
          <w:p w14:paraId="404D6500" w14:textId="0422CAAB" w:rsidR="00965F00" w:rsidRDefault="00965F00" w:rsidP="00965F00">
            <w:pPr>
              <w:pStyle w:val="TABLE-cell"/>
            </w:pPr>
            <w:r>
              <w:t>1..1</w:t>
            </w:r>
          </w:p>
        </w:tc>
        <w:tc>
          <w:tcPr>
            <w:tcW w:w="2177" w:type="dxa"/>
            <w:shd w:val="clear" w:color="auto" w:fill="auto"/>
          </w:tcPr>
          <w:p w14:paraId="74288F1B" w14:textId="2C2C9E74" w:rsidR="00965F00" w:rsidRDefault="00DE568F" w:rsidP="00965F00">
            <w:pPr>
              <w:pStyle w:val="TABLE-cell"/>
            </w:pPr>
            <w:hyperlink r:id="rId1221" w:anchor="String" w:history="1">
              <w:r w:rsidRPr="00DE568F">
                <w:rPr>
                  <w:rStyle w:val="Hyperlink"/>
                </w:rPr>
                <w:t>String</w:t>
              </w:r>
            </w:hyperlink>
          </w:p>
        </w:tc>
        <w:tc>
          <w:tcPr>
            <w:tcW w:w="4082" w:type="dxa"/>
            <w:shd w:val="clear" w:color="auto" w:fill="auto"/>
          </w:tcPr>
          <w:p w14:paraId="53070468" w14:textId="7F72B0A2" w:rsidR="00965F00" w:rsidRDefault="00965F00" w:rsidP="00965F00">
            <w:pPr>
              <w:pStyle w:val="TABLE-cell"/>
            </w:pPr>
            <w:r>
              <w:t xml:space="preserve">inherited from: </w:t>
            </w:r>
            <w:hyperlink r:id="rId1222" w:anchor="IdentifiedObject" w:history="1">
              <w:r w:rsidR="00DE568F" w:rsidRPr="00DE568F">
                <w:rPr>
                  <w:rStyle w:val="Hyperlink"/>
                </w:rPr>
                <w:t>IdentifiedObject</w:t>
              </w:r>
            </w:hyperlink>
          </w:p>
        </w:tc>
      </w:tr>
      <w:tr w:rsidR="00965F00" w14:paraId="3D7FAD91" w14:textId="77777777" w:rsidTr="00965F00">
        <w:tc>
          <w:tcPr>
            <w:tcW w:w="2177" w:type="dxa"/>
            <w:shd w:val="clear" w:color="auto" w:fill="auto"/>
          </w:tcPr>
          <w:p w14:paraId="06A5A53B" w14:textId="0F875138" w:rsidR="00965F00" w:rsidRDefault="00965F00" w:rsidP="00965F00">
            <w:pPr>
              <w:pStyle w:val="TABLE-cell"/>
            </w:pPr>
            <w:r>
              <w:t>name</w:t>
            </w:r>
          </w:p>
        </w:tc>
        <w:tc>
          <w:tcPr>
            <w:tcW w:w="635" w:type="dxa"/>
            <w:shd w:val="clear" w:color="auto" w:fill="auto"/>
          </w:tcPr>
          <w:p w14:paraId="1BC08727" w14:textId="5543953A" w:rsidR="00965F00" w:rsidRDefault="00965F00" w:rsidP="00965F00">
            <w:pPr>
              <w:pStyle w:val="TABLE-cell"/>
            </w:pPr>
            <w:r>
              <w:t>1..1</w:t>
            </w:r>
          </w:p>
        </w:tc>
        <w:tc>
          <w:tcPr>
            <w:tcW w:w="2177" w:type="dxa"/>
            <w:shd w:val="clear" w:color="auto" w:fill="auto"/>
          </w:tcPr>
          <w:p w14:paraId="440D97EB" w14:textId="0E09C161" w:rsidR="00965F00" w:rsidRDefault="00DE568F" w:rsidP="00965F00">
            <w:pPr>
              <w:pStyle w:val="TABLE-cell"/>
            </w:pPr>
            <w:hyperlink r:id="rId1223" w:anchor="String" w:history="1">
              <w:r w:rsidRPr="00DE568F">
                <w:rPr>
                  <w:rStyle w:val="Hyperlink"/>
                </w:rPr>
                <w:t>String</w:t>
              </w:r>
            </w:hyperlink>
          </w:p>
        </w:tc>
        <w:tc>
          <w:tcPr>
            <w:tcW w:w="4082" w:type="dxa"/>
            <w:shd w:val="clear" w:color="auto" w:fill="auto"/>
          </w:tcPr>
          <w:p w14:paraId="5889E76A" w14:textId="6A2DF8AD" w:rsidR="00965F00" w:rsidRDefault="00965F00" w:rsidP="00965F00">
            <w:pPr>
              <w:pStyle w:val="TABLE-cell"/>
            </w:pPr>
            <w:r>
              <w:t xml:space="preserve">inherited from: </w:t>
            </w:r>
            <w:hyperlink r:id="rId1224" w:anchor="IdentifiedObject" w:history="1">
              <w:r w:rsidR="00DE568F" w:rsidRPr="00DE568F">
                <w:rPr>
                  <w:rStyle w:val="Hyperlink"/>
                </w:rPr>
                <w:t>IdentifiedObject</w:t>
              </w:r>
            </w:hyperlink>
          </w:p>
        </w:tc>
      </w:tr>
    </w:tbl>
    <w:p w14:paraId="62C6C269" w14:textId="55A1A8E6" w:rsidR="00965F00" w:rsidRDefault="00965F00" w:rsidP="00965F00"/>
    <w:p w14:paraId="35D96336" w14:textId="4BEBCEC2" w:rsidR="00965F00" w:rsidRDefault="00965F00" w:rsidP="00965F00">
      <w:r>
        <w:fldChar w:fldCharType="begin"/>
      </w:r>
      <w:r>
        <w:instrText xml:space="preserve"> REF _Ref111815285 \h </w:instrText>
      </w:r>
      <w:r>
        <w:fldChar w:fldCharType="separate"/>
      </w:r>
      <w:r w:rsidR="00DE568F">
        <w:t>Table 121</w:t>
      </w:r>
      <w:r>
        <w:fldChar w:fldCharType="end"/>
      </w:r>
      <w:r>
        <w:t xml:space="preserve"> shows all association ends of Line with other classes.</w:t>
      </w:r>
    </w:p>
    <w:p w14:paraId="24FBC3A0" w14:textId="37B76532" w:rsidR="00965F00" w:rsidRDefault="00965F00" w:rsidP="00965F00">
      <w:pPr>
        <w:pStyle w:val="TABLE-title"/>
      </w:pPr>
      <w:bookmarkStart w:id="496" w:name="_Ref111815285"/>
      <w:bookmarkStart w:id="497" w:name="_Toc111820751"/>
      <w:r>
        <w:t xml:space="preserve">Table </w:t>
      </w:r>
      <w:r>
        <w:fldChar w:fldCharType="begin"/>
      </w:r>
      <w:r>
        <w:instrText xml:space="preserve"> SEQ Table \* ARABIC </w:instrText>
      </w:r>
      <w:r>
        <w:fldChar w:fldCharType="separate"/>
      </w:r>
      <w:r w:rsidR="00DE568F">
        <w:t>121</w:t>
      </w:r>
      <w:r>
        <w:fldChar w:fldCharType="end"/>
      </w:r>
      <w:bookmarkEnd w:id="496"/>
      <w:r>
        <w:t xml:space="preserve"> – Association ends of LTDSEquipmentProfile::Line with other classes</w:t>
      </w:r>
      <w:bookmarkEnd w:id="4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5E22F4BC" w14:textId="77777777" w:rsidTr="00965F00">
        <w:trPr>
          <w:tblHeader/>
        </w:trPr>
        <w:tc>
          <w:tcPr>
            <w:tcW w:w="635" w:type="dxa"/>
            <w:shd w:val="clear" w:color="auto" w:fill="auto"/>
          </w:tcPr>
          <w:p w14:paraId="3FE67524" w14:textId="725D3BB3" w:rsidR="00965F00" w:rsidRDefault="00965F00" w:rsidP="00965F00">
            <w:pPr>
              <w:pStyle w:val="TABLE-col-heading"/>
            </w:pPr>
            <w:r>
              <w:t>mult from</w:t>
            </w:r>
          </w:p>
        </w:tc>
        <w:tc>
          <w:tcPr>
            <w:tcW w:w="2177" w:type="dxa"/>
            <w:shd w:val="clear" w:color="auto" w:fill="auto"/>
          </w:tcPr>
          <w:p w14:paraId="0728CA1C" w14:textId="7DC847C5" w:rsidR="00965F00" w:rsidRDefault="00965F00" w:rsidP="00965F00">
            <w:pPr>
              <w:pStyle w:val="TABLE-col-heading"/>
            </w:pPr>
            <w:r>
              <w:t>name</w:t>
            </w:r>
          </w:p>
        </w:tc>
        <w:tc>
          <w:tcPr>
            <w:tcW w:w="635" w:type="dxa"/>
            <w:shd w:val="clear" w:color="auto" w:fill="auto"/>
          </w:tcPr>
          <w:p w14:paraId="42DE5A74" w14:textId="0776599D" w:rsidR="00965F00" w:rsidRDefault="00965F00" w:rsidP="00965F00">
            <w:pPr>
              <w:pStyle w:val="TABLE-col-heading"/>
            </w:pPr>
            <w:r>
              <w:t>mult to</w:t>
            </w:r>
          </w:p>
        </w:tc>
        <w:tc>
          <w:tcPr>
            <w:tcW w:w="2177" w:type="dxa"/>
            <w:shd w:val="clear" w:color="auto" w:fill="auto"/>
          </w:tcPr>
          <w:p w14:paraId="6740FC83" w14:textId="6258980D" w:rsidR="00965F00" w:rsidRDefault="00965F00" w:rsidP="00965F00">
            <w:pPr>
              <w:pStyle w:val="TABLE-col-heading"/>
            </w:pPr>
            <w:r>
              <w:t>type</w:t>
            </w:r>
          </w:p>
        </w:tc>
        <w:tc>
          <w:tcPr>
            <w:tcW w:w="3447" w:type="dxa"/>
            <w:shd w:val="clear" w:color="auto" w:fill="auto"/>
          </w:tcPr>
          <w:p w14:paraId="43242EC4" w14:textId="7BCE1784" w:rsidR="00965F00" w:rsidRDefault="00965F00" w:rsidP="00965F00">
            <w:pPr>
              <w:pStyle w:val="TABLE-col-heading"/>
            </w:pPr>
            <w:r>
              <w:t>description</w:t>
            </w:r>
          </w:p>
        </w:tc>
      </w:tr>
      <w:tr w:rsidR="00965F00" w14:paraId="41A1AC56" w14:textId="77777777" w:rsidTr="00965F00">
        <w:tc>
          <w:tcPr>
            <w:tcW w:w="635" w:type="dxa"/>
            <w:shd w:val="clear" w:color="auto" w:fill="auto"/>
          </w:tcPr>
          <w:p w14:paraId="7E13C0D6" w14:textId="2C691944" w:rsidR="00965F00" w:rsidRDefault="00965F00" w:rsidP="00965F00">
            <w:pPr>
              <w:pStyle w:val="TABLE-cell"/>
            </w:pPr>
            <w:r>
              <w:t>0..*</w:t>
            </w:r>
          </w:p>
        </w:tc>
        <w:tc>
          <w:tcPr>
            <w:tcW w:w="2177" w:type="dxa"/>
            <w:shd w:val="clear" w:color="auto" w:fill="auto"/>
          </w:tcPr>
          <w:p w14:paraId="56D9CB33" w14:textId="56FB1859" w:rsidR="00965F00" w:rsidRDefault="00965F00" w:rsidP="00965F00">
            <w:pPr>
              <w:pStyle w:val="TABLE-cell"/>
            </w:pPr>
            <w:r>
              <w:t>Region</w:t>
            </w:r>
          </w:p>
        </w:tc>
        <w:tc>
          <w:tcPr>
            <w:tcW w:w="635" w:type="dxa"/>
            <w:shd w:val="clear" w:color="auto" w:fill="auto"/>
          </w:tcPr>
          <w:p w14:paraId="7C554E4C" w14:textId="79E1F594" w:rsidR="00965F00" w:rsidRDefault="00965F00" w:rsidP="00965F00">
            <w:pPr>
              <w:pStyle w:val="TABLE-cell"/>
            </w:pPr>
            <w:r>
              <w:t>0..1</w:t>
            </w:r>
          </w:p>
        </w:tc>
        <w:tc>
          <w:tcPr>
            <w:tcW w:w="2177" w:type="dxa"/>
            <w:shd w:val="clear" w:color="auto" w:fill="auto"/>
          </w:tcPr>
          <w:p w14:paraId="6FA9B397" w14:textId="4E5E1424" w:rsidR="00965F00" w:rsidRDefault="00DE568F" w:rsidP="00965F00">
            <w:pPr>
              <w:pStyle w:val="TABLE-cell"/>
            </w:pPr>
            <w:hyperlink r:id="rId1225" w:anchor="SubGeographicalRegion" w:history="1">
              <w:r w:rsidRPr="00DE568F">
                <w:rPr>
                  <w:rStyle w:val="Hyperlink"/>
                </w:rPr>
                <w:t>SubGeographicalRegion</w:t>
              </w:r>
            </w:hyperlink>
          </w:p>
        </w:tc>
        <w:tc>
          <w:tcPr>
            <w:tcW w:w="3447" w:type="dxa"/>
            <w:shd w:val="clear" w:color="auto" w:fill="auto"/>
          </w:tcPr>
          <w:p w14:paraId="5C5B9CF8" w14:textId="00AC5DEE" w:rsidR="00965F00" w:rsidRDefault="00965F00" w:rsidP="00965F00">
            <w:pPr>
              <w:pStyle w:val="TABLE-cell"/>
            </w:pPr>
            <w:r>
              <w:t>The sub-geographical region of the line.</w:t>
            </w:r>
          </w:p>
        </w:tc>
      </w:tr>
    </w:tbl>
    <w:p w14:paraId="4B8EED23" w14:textId="600754F0" w:rsidR="00965F00" w:rsidRDefault="00965F00" w:rsidP="00965F00"/>
    <w:p w14:paraId="145264C4" w14:textId="2B952752" w:rsidR="00965F00" w:rsidRDefault="00965F00" w:rsidP="00965F00">
      <w:pPr>
        <w:pStyle w:val="Heading3"/>
      </w:pPr>
      <w:bookmarkStart w:id="498" w:name="UML1934"/>
      <w:bookmarkStart w:id="499" w:name="_Toc111820365"/>
      <w:r>
        <w:t>LinearShuntCompensator</w:t>
      </w:r>
      <w:bookmarkEnd w:id="498"/>
      <w:bookmarkEnd w:id="499"/>
    </w:p>
    <w:p w14:paraId="141235E8" w14:textId="17D8D897" w:rsidR="00965F00" w:rsidRDefault="00965F00" w:rsidP="00965F00">
      <w:r>
        <w:t xml:space="preserve">Inheritance path = </w:t>
      </w:r>
      <w:hyperlink r:id="rId1226" w:anchor="ShuntCompensator" w:history="1">
        <w:r w:rsidR="00DE568F" w:rsidRPr="00DE568F">
          <w:rPr>
            <w:rStyle w:val="Hyperlink"/>
          </w:rPr>
          <w:t>ShuntCompensator</w:t>
        </w:r>
      </w:hyperlink>
      <w:r>
        <w:t xml:space="preserve"> : </w:t>
      </w:r>
      <w:hyperlink r:id="rId1227" w:anchor="RegulatingCondEq" w:history="1">
        <w:r w:rsidR="00DE568F" w:rsidRPr="00DE568F">
          <w:rPr>
            <w:rStyle w:val="Hyperlink"/>
          </w:rPr>
          <w:t>RegulatingCondEq</w:t>
        </w:r>
      </w:hyperlink>
      <w:r>
        <w:t xml:space="preserve"> : </w:t>
      </w:r>
      <w:hyperlink r:id="rId1228" w:anchor="EnergyConnection" w:history="1">
        <w:r w:rsidR="00DE568F" w:rsidRPr="00DE568F">
          <w:rPr>
            <w:rStyle w:val="Hyperlink"/>
          </w:rPr>
          <w:t>EnergyConnection</w:t>
        </w:r>
      </w:hyperlink>
      <w:r>
        <w:t xml:space="preserve"> : </w:t>
      </w:r>
      <w:hyperlink r:id="rId1229" w:anchor="ConductingEquipment" w:history="1">
        <w:r w:rsidR="00DE568F" w:rsidRPr="00DE568F">
          <w:rPr>
            <w:rStyle w:val="Hyperlink"/>
          </w:rPr>
          <w:t>ConductingEquipment</w:t>
        </w:r>
      </w:hyperlink>
      <w:r>
        <w:t xml:space="preserve"> : </w:t>
      </w:r>
      <w:hyperlink r:id="rId1230" w:anchor="Equipment" w:history="1">
        <w:r w:rsidR="00DE568F" w:rsidRPr="00DE568F">
          <w:rPr>
            <w:rStyle w:val="Hyperlink"/>
          </w:rPr>
          <w:t>Equipment</w:t>
        </w:r>
      </w:hyperlink>
      <w:r>
        <w:t xml:space="preserve"> : </w:t>
      </w:r>
      <w:hyperlink r:id="rId1231" w:anchor="PowerSystemResource" w:history="1">
        <w:r w:rsidR="00DE568F" w:rsidRPr="00DE568F">
          <w:rPr>
            <w:rStyle w:val="Hyperlink"/>
          </w:rPr>
          <w:t>PowerSystemResource</w:t>
        </w:r>
      </w:hyperlink>
      <w:r>
        <w:t xml:space="preserve"> : </w:t>
      </w:r>
      <w:hyperlink r:id="rId1232" w:anchor="IdentifiedObject" w:history="1">
        <w:r w:rsidR="00DE568F" w:rsidRPr="00DE568F">
          <w:rPr>
            <w:rStyle w:val="Hyperlink"/>
          </w:rPr>
          <w:t>IdentifiedObject</w:t>
        </w:r>
      </w:hyperlink>
    </w:p>
    <w:p w14:paraId="224A29D5" w14:textId="62A8BCEE" w:rsidR="00965F00" w:rsidRDefault="00965F00" w:rsidP="00965F00">
      <w:r>
        <w:t>A linear shunt compensator has banks or sections with equal admittance values.</w:t>
      </w:r>
    </w:p>
    <w:p w14:paraId="7E64D2FE" w14:textId="51890CC6" w:rsidR="00965F00" w:rsidRDefault="00965F00" w:rsidP="00965F00">
      <w:r>
        <w:fldChar w:fldCharType="begin"/>
      </w:r>
      <w:r>
        <w:instrText xml:space="preserve"> REF _Ref111815299 \h </w:instrText>
      </w:r>
      <w:r>
        <w:fldChar w:fldCharType="separate"/>
      </w:r>
      <w:r w:rsidR="00DE568F">
        <w:t>Table 122</w:t>
      </w:r>
      <w:r>
        <w:fldChar w:fldCharType="end"/>
      </w:r>
      <w:r>
        <w:t xml:space="preserve"> shows all attributes of LinearShuntCompensator.</w:t>
      </w:r>
    </w:p>
    <w:p w14:paraId="046752AA" w14:textId="0C857A31" w:rsidR="00965F00" w:rsidRDefault="00965F00" w:rsidP="00965F00">
      <w:pPr>
        <w:pStyle w:val="TABLE-title"/>
      </w:pPr>
      <w:bookmarkStart w:id="500" w:name="_Ref111815299"/>
      <w:bookmarkStart w:id="501" w:name="_Toc111820752"/>
      <w:r>
        <w:lastRenderedPageBreak/>
        <w:t xml:space="preserve">Table </w:t>
      </w:r>
      <w:r>
        <w:fldChar w:fldCharType="begin"/>
      </w:r>
      <w:r>
        <w:instrText xml:space="preserve"> SEQ Table \* ARABIC </w:instrText>
      </w:r>
      <w:r>
        <w:fldChar w:fldCharType="separate"/>
      </w:r>
      <w:r w:rsidR="00DE568F">
        <w:t>122</w:t>
      </w:r>
      <w:r>
        <w:fldChar w:fldCharType="end"/>
      </w:r>
      <w:bookmarkEnd w:id="500"/>
      <w:r>
        <w:t xml:space="preserve"> – Attributes of LTDSEquipmentProfile::LinearShuntCompensator</w:t>
      </w:r>
      <w:bookmarkEnd w:id="5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24051F38" w14:textId="77777777" w:rsidTr="00965F00">
        <w:trPr>
          <w:tblHeader/>
        </w:trPr>
        <w:tc>
          <w:tcPr>
            <w:tcW w:w="2177" w:type="dxa"/>
            <w:shd w:val="clear" w:color="auto" w:fill="auto"/>
          </w:tcPr>
          <w:p w14:paraId="6B38A827" w14:textId="73E4D52D" w:rsidR="00965F00" w:rsidRDefault="00965F00" w:rsidP="00965F00">
            <w:pPr>
              <w:pStyle w:val="TABLE-col-heading"/>
            </w:pPr>
            <w:r>
              <w:t>name</w:t>
            </w:r>
          </w:p>
        </w:tc>
        <w:tc>
          <w:tcPr>
            <w:tcW w:w="635" w:type="dxa"/>
            <w:shd w:val="clear" w:color="auto" w:fill="auto"/>
          </w:tcPr>
          <w:p w14:paraId="7797E05E" w14:textId="2CD310B7" w:rsidR="00965F00" w:rsidRDefault="00965F00" w:rsidP="00965F00">
            <w:pPr>
              <w:pStyle w:val="TABLE-col-heading"/>
            </w:pPr>
            <w:r>
              <w:t>mult</w:t>
            </w:r>
          </w:p>
        </w:tc>
        <w:tc>
          <w:tcPr>
            <w:tcW w:w="2177" w:type="dxa"/>
            <w:shd w:val="clear" w:color="auto" w:fill="auto"/>
          </w:tcPr>
          <w:p w14:paraId="18876E43" w14:textId="38350F94" w:rsidR="00965F00" w:rsidRDefault="00965F00" w:rsidP="00965F00">
            <w:pPr>
              <w:pStyle w:val="TABLE-col-heading"/>
            </w:pPr>
            <w:r>
              <w:t>type</w:t>
            </w:r>
          </w:p>
        </w:tc>
        <w:tc>
          <w:tcPr>
            <w:tcW w:w="4082" w:type="dxa"/>
            <w:shd w:val="clear" w:color="auto" w:fill="auto"/>
          </w:tcPr>
          <w:p w14:paraId="1E9DBA69" w14:textId="66A36519" w:rsidR="00965F00" w:rsidRDefault="00965F00" w:rsidP="00965F00">
            <w:pPr>
              <w:pStyle w:val="TABLE-col-heading"/>
            </w:pPr>
            <w:r>
              <w:t>description</w:t>
            </w:r>
          </w:p>
        </w:tc>
      </w:tr>
      <w:tr w:rsidR="00965F00" w14:paraId="120A7540" w14:textId="77777777" w:rsidTr="00965F00">
        <w:tc>
          <w:tcPr>
            <w:tcW w:w="2177" w:type="dxa"/>
            <w:shd w:val="clear" w:color="auto" w:fill="auto"/>
          </w:tcPr>
          <w:p w14:paraId="738B6F59" w14:textId="256A6319" w:rsidR="00965F00" w:rsidRDefault="00965F00" w:rsidP="00965F00">
            <w:pPr>
              <w:pStyle w:val="TABLE-cell"/>
            </w:pPr>
            <w:r>
              <w:t>bPerSection</w:t>
            </w:r>
          </w:p>
        </w:tc>
        <w:tc>
          <w:tcPr>
            <w:tcW w:w="635" w:type="dxa"/>
            <w:shd w:val="clear" w:color="auto" w:fill="auto"/>
          </w:tcPr>
          <w:p w14:paraId="473B9887" w14:textId="7D6888F3" w:rsidR="00965F00" w:rsidRDefault="00965F00" w:rsidP="00965F00">
            <w:pPr>
              <w:pStyle w:val="TABLE-cell"/>
            </w:pPr>
            <w:r>
              <w:t>1..1</w:t>
            </w:r>
          </w:p>
        </w:tc>
        <w:tc>
          <w:tcPr>
            <w:tcW w:w="2177" w:type="dxa"/>
            <w:shd w:val="clear" w:color="auto" w:fill="auto"/>
          </w:tcPr>
          <w:p w14:paraId="54573BCC" w14:textId="764051C2" w:rsidR="00965F00" w:rsidRDefault="00DE568F" w:rsidP="00965F00">
            <w:pPr>
              <w:pStyle w:val="TABLE-cell"/>
            </w:pPr>
            <w:hyperlink r:id="rId1233" w:anchor="Susceptance" w:history="1">
              <w:r w:rsidRPr="00DE568F">
                <w:rPr>
                  <w:rStyle w:val="Hyperlink"/>
                </w:rPr>
                <w:t>Susceptance</w:t>
              </w:r>
            </w:hyperlink>
          </w:p>
        </w:tc>
        <w:tc>
          <w:tcPr>
            <w:tcW w:w="4082" w:type="dxa"/>
            <w:shd w:val="clear" w:color="auto" w:fill="auto"/>
          </w:tcPr>
          <w:p w14:paraId="319DE943" w14:textId="6CAE5169" w:rsidR="00965F00" w:rsidRDefault="00965F00" w:rsidP="00965F00">
            <w:pPr>
              <w:pStyle w:val="TABLE-cell"/>
            </w:pPr>
            <w:r>
              <w:t>Positive sequence shunt (charging) susceptance per section.</w:t>
            </w:r>
          </w:p>
        </w:tc>
      </w:tr>
      <w:tr w:rsidR="00965F00" w14:paraId="7EE2F737" w14:textId="77777777" w:rsidTr="00965F00">
        <w:tc>
          <w:tcPr>
            <w:tcW w:w="2177" w:type="dxa"/>
            <w:shd w:val="clear" w:color="auto" w:fill="auto"/>
          </w:tcPr>
          <w:p w14:paraId="3640DDC9" w14:textId="76762838" w:rsidR="00965F00" w:rsidRDefault="00965F00" w:rsidP="00965F00">
            <w:pPr>
              <w:pStyle w:val="TABLE-cell"/>
            </w:pPr>
            <w:r>
              <w:t>gPerSection</w:t>
            </w:r>
          </w:p>
        </w:tc>
        <w:tc>
          <w:tcPr>
            <w:tcW w:w="635" w:type="dxa"/>
            <w:shd w:val="clear" w:color="auto" w:fill="auto"/>
          </w:tcPr>
          <w:p w14:paraId="71893112" w14:textId="2DF1EEF2" w:rsidR="00965F00" w:rsidRDefault="00965F00" w:rsidP="00965F00">
            <w:pPr>
              <w:pStyle w:val="TABLE-cell"/>
            </w:pPr>
            <w:r>
              <w:t>1..1</w:t>
            </w:r>
          </w:p>
        </w:tc>
        <w:tc>
          <w:tcPr>
            <w:tcW w:w="2177" w:type="dxa"/>
            <w:shd w:val="clear" w:color="auto" w:fill="auto"/>
          </w:tcPr>
          <w:p w14:paraId="372C8390" w14:textId="2D9CDE13" w:rsidR="00965F00" w:rsidRDefault="00DE568F" w:rsidP="00965F00">
            <w:pPr>
              <w:pStyle w:val="TABLE-cell"/>
            </w:pPr>
            <w:hyperlink r:id="rId1234" w:anchor="Conductance" w:history="1">
              <w:r w:rsidRPr="00DE568F">
                <w:rPr>
                  <w:rStyle w:val="Hyperlink"/>
                </w:rPr>
                <w:t>Conductance</w:t>
              </w:r>
            </w:hyperlink>
          </w:p>
        </w:tc>
        <w:tc>
          <w:tcPr>
            <w:tcW w:w="4082" w:type="dxa"/>
            <w:shd w:val="clear" w:color="auto" w:fill="auto"/>
          </w:tcPr>
          <w:p w14:paraId="41C00740" w14:textId="05AEBF2C" w:rsidR="00965F00" w:rsidRDefault="00965F00" w:rsidP="00965F00">
            <w:pPr>
              <w:pStyle w:val="TABLE-cell"/>
            </w:pPr>
            <w:r>
              <w:t>Positive sequence shunt (charging) conductance per section.</w:t>
            </w:r>
          </w:p>
        </w:tc>
      </w:tr>
      <w:tr w:rsidR="00965F00" w14:paraId="56978D95" w14:textId="77777777" w:rsidTr="00965F00">
        <w:tc>
          <w:tcPr>
            <w:tcW w:w="2177" w:type="dxa"/>
            <w:shd w:val="clear" w:color="auto" w:fill="auto"/>
          </w:tcPr>
          <w:p w14:paraId="6432F86E" w14:textId="1BE8AAB7" w:rsidR="00965F00" w:rsidRDefault="00965F00" w:rsidP="00965F00">
            <w:pPr>
              <w:pStyle w:val="TABLE-cell"/>
            </w:pPr>
            <w:r>
              <w:t>aVRDelay</w:t>
            </w:r>
          </w:p>
        </w:tc>
        <w:tc>
          <w:tcPr>
            <w:tcW w:w="635" w:type="dxa"/>
            <w:shd w:val="clear" w:color="auto" w:fill="auto"/>
          </w:tcPr>
          <w:p w14:paraId="1271931E" w14:textId="47E9FD01" w:rsidR="00965F00" w:rsidRDefault="00965F00" w:rsidP="00965F00">
            <w:pPr>
              <w:pStyle w:val="TABLE-cell"/>
            </w:pPr>
            <w:r>
              <w:t>0..1</w:t>
            </w:r>
          </w:p>
        </w:tc>
        <w:tc>
          <w:tcPr>
            <w:tcW w:w="2177" w:type="dxa"/>
            <w:shd w:val="clear" w:color="auto" w:fill="auto"/>
          </w:tcPr>
          <w:p w14:paraId="2A25A2BE" w14:textId="1A864671" w:rsidR="00965F00" w:rsidRDefault="00DE568F" w:rsidP="00965F00">
            <w:pPr>
              <w:pStyle w:val="TABLE-cell"/>
            </w:pPr>
            <w:hyperlink r:id="rId1235" w:anchor="Seconds" w:history="1">
              <w:r w:rsidRPr="00DE568F">
                <w:rPr>
                  <w:rStyle w:val="Hyperlink"/>
                </w:rPr>
                <w:t>Seconds</w:t>
              </w:r>
            </w:hyperlink>
          </w:p>
        </w:tc>
        <w:tc>
          <w:tcPr>
            <w:tcW w:w="4082" w:type="dxa"/>
            <w:shd w:val="clear" w:color="auto" w:fill="auto"/>
          </w:tcPr>
          <w:p w14:paraId="00E11963" w14:textId="5A88556F" w:rsidR="00965F00" w:rsidRDefault="00965F00" w:rsidP="00965F00">
            <w:pPr>
              <w:pStyle w:val="TABLE-cell"/>
            </w:pPr>
            <w:r>
              <w:t xml:space="preserve">inherited from: </w:t>
            </w:r>
            <w:hyperlink r:id="rId1236" w:anchor="ShuntCompensator" w:history="1">
              <w:r w:rsidR="00DE568F" w:rsidRPr="00DE568F">
                <w:rPr>
                  <w:rStyle w:val="Hyperlink"/>
                </w:rPr>
                <w:t>ShuntCompensator</w:t>
              </w:r>
            </w:hyperlink>
          </w:p>
        </w:tc>
      </w:tr>
      <w:tr w:rsidR="00965F00" w14:paraId="189DC0C5" w14:textId="77777777" w:rsidTr="00965F00">
        <w:tc>
          <w:tcPr>
            <w:tcW w:w="2177" w:type="dxa"/>
            <w:shd w:val="clear" w:color="auto" w:fill="auto"/>
          </w:tcPr>
          <w:p w14:paraId="0F1F63D3" w14:textId="55D226BC" w:rsidR="00965F00" w:rsidRDefault="00965F00" w:rsidP="00965F00">
            <w:pPr>
              <w:pStyle w:val="TABLE-cell"/>
            </w:pPr>
            <w:r>
              <w:t>grounded</w:t>
            </w:r>
          </w:p>
        </w:tc>
        <w:tc>
          <w:tcPr>
            <w:tcW w:w="635" w:type="dxa"/>
            <w:shd w:val="clear" w:color="auto" w:fill="auto"/>
          </w:tcPr>
          <w:p w14:paraId="42455AA9" w14:textId="7A24CEAA" w:rsidR="00965F00" w:rsidRDefault="00965F00" w:rsidP="00965F00">
            <w:pPr>
              <w:pStyle w:val="TABLE-cell"/>
            </w:pPr>
            <w:r>
              <w:t>0..1</w:t>
            </w:r>
          </w:p>
        </w:tc>
        <w:tc>
          <w:tcPr>
            <w:tcW w:w="2177" w:type="dxa"/>
            <w:shd w:val="clear" w:color="auto" w:fill="auto"/>
          </w:tcPr>
          <w:p w14:paraId="79B3EA65" w14:textId="7D7D56D5" w:rsidR="00965F00" w:rsidRDefault="00DE568F" w:rsidP="00965F00">
            <w:pPr>
              <w:pStyle w:val="TABLE-cell"/>
            </w:pPr>
            <w:hyperlink r:id="rId1237" w:anchor="Boolean" w:history="1">
              <w:r w:rsidRPr="00DE568F">
                <w:rPr>
                  <w:rStyle w:val="Hyperlink"/>
                </w:rPr>
                <w:t>Boolean</w:t>
              </w:r>
            </w:hyperlink>
          </w:p>
        </w:tc>
        <w:tc>
          <w:tcPr>
            <w:tcW w:w="4082" w:type="dxa"/>
            <w:shd w:val="clear" w:color="auto" w:fill="auto"/>
          </w:tcPr>
          <w:p w14:paraId="06341F34" w14:textId="6A07A17E" w:rsidR="00965F00" w:rsidRDefault="00965F00" w:rsidP="00965F00">
            <w:pPr>
              <w:pStyle w:val="TABLE-cell"/>
            </w:pPr>
            <w:r>
              <w:t xml:space="preserve">inherited from: </w:t>
            </w:r>
            <w:hyperlink r:id="rId1238" w:anchor="ShuntCompensator" w:history="1">
              <w:r w:rsidR="00DE568F" w:rsidRPr="00DE568F">
                <w:rPr>
                  <w:rStyle w:val="Hyperlink"/>
                </w:rPr>
                <w:t>ShuntCompensator</w:t>
              </w:r>
            </w:hyperlink>
          </w:p>
        </w:tc>
      </w:tr>
      <w:tr w:rsidR="00965F00" w14:paraId="786153AA" w14:textId="77777777" w:rsidTr="00965F00">
        <w:tc>
          <w:tcPr>
            <w:tcW w:w="2177" w:type="dxa"/>
            <w:shd w:val="clear" w:color="auto" w:fill="auto"/>
          </w:tcPr>
          <w:p w14:paraId="76F905DA" w14:textId="0AB9B96E" w:rsidR="00965F00" w:rsidRDefault="00965F00" w:rsidP="00965F00">
            <w:pPr>
              <w:pStyle w:val="TABLE-cell"/>
            </w:pPr>
            <w:r>
              <w:t>maximumSections</w:t>
            </w:r>
          </w:p>
        </w:tc>
        <w:tc>
          <w:tcPr>
            <w:tcW w:w="635" w:type="dxa"/>
            <w:shd w:val="clear" w:color="auto" w:fill="auto"/>
          </w:tcPr>
          <w:p w14:paraId="4A62768E" w14:textId="120B742D" w:rsidR="00965F00" w:rsidRDefault="00965F00" w:rsidP="00965F00">
            <w:pPr>
              <w:pStyle w:val="TABLE-cell"/>
            </w:pPr>
            <w:r>
              <w:t>1..1</w:t>
            </w:r>
          </w:p>
        </w:tc>
        <w:tc>
          <w:tcPr>
            <w:tcW w:w="2177" w:type="dxa"/>
            <w:shd w:val="clear" w:color="auto" w:fill="auto"/>
          </w:tcPr>
          <w:p w14:paraId="3E6AF0E4" w14:textId="09D47E7E" w:rsidR="00965F00" w:rsidRDefault="00DE568F" w:rsidP="00965F00">
            <w:pPr>
              <w:pStyle w:val="TABLE-cell"/>
            </w:pPr>
            <w:hyperlink r:id="rId1239" w:anchor="Integer" w:history="1">
              <w:r w:rsidRPr="00DE568F">
                <w:rPr>
                  <w:rStyle w:val="Hyperlink"/>
                </w:rPr>
                <w:t>Integer</w:t>
              </w:r>
            </w:hyperlink>
          </w:p>
        </w:tc>
        <w:tc>
          <w:tcPr>
            <w:tcW w:w="4082" w:type="dxa"/>
            <w:shd w:val="clear" w:color="auto" w:fill="auto"/>
          </w:tcPr>
          <w:p w14:paraId="27A8235C" w14:textId="732DE161" w:rsidR="00965F00" w:rsidRDefault="00965F00" w:rsidP="00965F00">
            <w:pPr>
              <w:pStyle w:val="TABLE-cell"/>
            </w:pPr>
            <w:r>
              <w:t xml:space="preserve">inherited from: </w:t>
            </w:r>
            <w:hyperlink r:id="rId1240" w:anchor="ShuntCompensator" w:history="1">
              <w:r w:rsidR="00DE568F" w:rsidRPr="00DE568F">
                <w:rPr>
                  <w:rStyle w:val="Hyperlink"/>
                </w:rPr>
                <w:t>ShuntCompensator</w:t>
              </w:r>
            </w:hyperlink>
          </w:p>
        </w:tc>
      </w:tr>
      <w:tr w:rsidR="00965F00" w14:paraId="4DC71969" w14:textId="77777777" w:rsidTr="00965F00">
        <w:tc>
          <w:tcPr>
            <w:tcW w:w="2177" w:type="dxa"/>
            <w:shd w:val="clear" w:color="auto" w:fill="auto"/>
          </w:tcPr>
          <w:p w14:paraId="48D39964" w14:textId="53C77C5E" w:rsidR="00965F00" w:rsidRDefault="00965F00" w:rsidP="00965F00">
            <w:pPr>
              <w:pStyle w:val="TABLE-cell"/>
            </w:pPr>
            <w:r>
              <w:t>nomU</w:t>
            </w:r>
          </w:p>
        </w:tc>
        <w:tc>
          <w:tcPr>
            <w:tcW w:w="635" w:type="dxa"/>
            <w:shd w:val="clear" w:color="auto" w:fill="auto"/>
          </w:tcPr>
          <w:p w14:paraId="78B07C3F" w14:textId="26FB09C7" w:rsidR="00965F00" w:rsidRDefault="00965F00" w:rsidP="00965F00">
            <w:pPr>
              <w:pStyle w:val="TABLE-cell"/>
            </w:pPr>
            <w:r>
              <w:t>1..1</w:t>
            </w:r>
          </w:p>
        </w:tc>
        <w:tc>
          <w:tcPr>
            <w:tcW w:w="2177" w:type="dxa"/>
            <w:shd w:val="clear" w:color="auto" w:fill="auto"/>
          </w:tcPr>
          <w:p w14:paraId="259B84CF" w14:textId="52E1A15D" w:rsidR="00965F00" w:rsidRDefault="00DE568F" w:rsidP="00965F00">
            <w:pPr>
              <w:pStyle w:val="TABLE-cell"/>
            </w:pPr>
            <w:hyperlink r:id="rId1241" w:anchor="Voltage" w:history="1">
              <w:r w:rsidRPr="00DE568F">
                <w:rPr>
                  <w:rStyle w:val="Hyperlink"/>
                </w:rPr>
                <w:t>Voltage</w:t>
              </w:r>
            </w:hyperlink>
          </w:p>
        </w:tc>
        <w:tc>
          <w:tcPr>
            <w:tcW w:w="4082" w:type="dxa"/>
            <w:shd w:val="clear" w:color="auto" w:fill="auto"/>
          </w:tcPr>
          <w:p w14:paraId="5A42BFDB" w14:textId="77441092" w:rsidR="00965F00" w:rsidRDefault="00965F00" w:rsidP="00965F00">
            <w:pPr>
              <w:pStyle w:val="TABLE-cell"/>
            </w:pPr>
            <w:r>
              <w:t xml:space="preserve">inherited from: </w:t>
            </w:r>
            <w:hyperlink r:id="rId1242" w:anchor="ShuntCompensator" w:history="1">
              <w:r w:rsidR="00DE568F" w:rsidRPr="00DE568F">
                <w:rPr>
                  <w:rStyle w:val="Hyperlink"/>
                </w:rPr>
                <w:t>ShuntCompensator</w:t>
              </w:r>
            </w:hyperlink>
          </w:p>
        </w:tc>
      </w:tr>
      <w:tr w:rsidR="00965F00" w14:paraId="4F467C8D" w14:textId="77777777" w:rsidTr="00965F00">
        <w:tc>
          <w:tcPr>
            <w:tcW w:w="2177" w:type="dxa"/>
            <w:shd w:val="clear" w:color="auto" w:fill="auto"/>
          </w:tcPr>
          <w:p w14:paraId="6A26BDB7" w14:textId="1A5274DA" w:rsidR="00965F00" w:rsidRDefault="00965F00" w:rsidP="00965F00">
            <w:pPr>
              <w:pStyle w:val="TABLE-cell"/>
            </w:pPr>
            <w:r>
              <w:t>normalSections</w:t>
            </w:r>
          </w:p>
        </w:tc>
        <w:tc>
          <w:tcPr>
            <w:tcW w:w="635" w:type="dxa"/>
            <w:shd w:val="clear" w:color="auto" w:fill="auto"/>
          </w:tcPr>
          <w:p w14:paraId="6B48F6E3" w14:textId="68599F24" w:rsidR="00965F00" w:rsidRDefault="00965F00" w:rsidP="00965F00">
            <w:pPr>
              <w:pStyle w:val="TABLE-cell"/>
            </w:pPr>
            <w:r>
              <w:t>1..1</w:t>
            </w:r>
          </w:p>
        </w:tc>
        <w:tc>
          <w:tcPr>
            <w:tcW w:w="2177" w:type="dxa"/>
            <w:shd w:val="clear" w:color="auto" w:fill="auto"/>
          </w:tcPr>
          <w:p w14:paraId="69344166" w14:textId="6EBF4AA1" w:rsidR="00965F00" w:rsidRDefault="00DE568F" w:rsidP="00965F00">
            <w:pPr>
              <w:pStyle w:val="TABLE-cell"/>
            </w:pPr>
            <w:hyperlink r:id="rId1243" w:anchor="Integer" w:history="1">
              <w:r w:rsidRPr="00DE568F">
                <w:rPr>
                  <w:rStyle w:val="Hyperlink"/>
                </w:rPr>
                <w:t>Integer</w:t>
              </w:r>
            </w:hyperlink>
          </w:p>
        </w:tc>
        <w:tc>
          <w:tcPr>
            <w:tcW w:w="4082" w:type="dxa"/>
            <w:shd w:val="clear" w:color="auto" w:fill="auto"/>
          </w:tcPr>
          <w:p w14:paraId="14BDC54B" w14:textId="742D0DBF" w:rsidR="00965F00" w:rsidRDefault="00965F00" w:rsidP="00965F00">
            <w:pPr>
              <w:pStyle w:val="TABLE-cell"/>
            </w:pPr>
            <w:r>
              <w:t xml:space="preserve">inherited from: </w:t>
            </w:r>
            <w:hyperlink r:id="rId1244" w:anchor="ShuntCompensator" w:history="1">
              <w:r w:rsidR="00DE568F" w:rsidRPr="00DE568F">
                <w:rPr>
                  <w:rStyle w:val="Hyperlink"/>
                </w:rPr>
                <w:t>ShuntCompensator</w:t>
              </w:r>
            </w:hyperlink>
          </w:p>
        </w:tc>
      </w:tr>
      <w:tr w:rsidR="00965F00" w14:paraId="2A13E0BB" w14:textId="77777777" w:rsidTr="00965F00">
        <w:tc>
          <w:tcPr>
            <w:tcW w:w="2177" w:type="dxa"/>
            <w:shd w:val="clear" w:color="auto" w:fill="auto"/>
          </w:tcPr>
          <w:p w14:paraId="5E2510CD" w14:textId="770E3602" w:rsidR="00965F00" w:rsidRDefault="00965F00" w:rsidP="00965F00">
            <w:pPr>
              <w:pStyle w:val="TABLE-cell"/>
            </w:pPr>
            <w:r>
              <w:t>voltageSensitivity</w:t>
            </w:r>
          </w:p>
        </w:tc>
        <w:tc>
          <w:tcPr>
            <w:tcW w:w="635" w:type="dxa"/>
            <w:shd w:val="clear" w:color="auto" w:fill="auto"/>
          </w:tcPr>
          <w:p w14:paraId="4F0271AC" w14:textId="773AE156" w:rsidR="00965F00" w:rsidRDefault="00965F00" w:rsidP="00965F00">
            <w:pPr>
              <w:pStyle w:val="TABLE-cell"/>
            </w:pPr>
            <w:r>
              <w:t>0..1</w:t>
            </w:r>
          </w:p>
        </w:tc>
        <w:tc>
          <w:tcPr>
            <w:tcW w:w="2177" w:type="dxa"/>
            <w:shd w:val="clear" w:color="auto" w:fill="auto"/>
          </w:tcPr>
          <w:p w14:paraId="2BCFAE39" w14:textId="20F86AD3" w:rsidR="00965F00" w:rsidRDefault="00DE568F" w:rsidP="00965F00">
            <w:pPr>
              <w:pStyle w:val="TABLE-cell"/>
            </w:pPr>
            <w:hyperlink r:id="rId1245" w:anchor="VoltagePerReactivePower" w:history="1">
              <w:r w:rsidRPr="00DE568F">
                <w:rPr>
                  <w:rStyle w:val="Hyperlink"/>
                </w:rPr>
                <w:t>VoltagePerReactivePower</w:t>
              </w:r>
            </w:hyperlink>
          </w:p>
        </w:tc>
        <w:tc>
          <w:tcPr>
            <w:tcW w:w="4082" w:type="dxa"/>
            <w:shd w:val="clear" w:color="auto" w:fill="auto"/>
          </w:tcPr>
          <w:p w14:paraId="595B9945" w14:textId="4291E409" w:rsidR="00965F00" w:rsidRDefault="00965F00" w:rsidP="00965F00">
            <w:pPr>
              <w:pStyle w:val="TABLE-cell"/>
            </w:pPr>
            <w:r>
              <w:t xml:space="preserve">inherited from: </w:t>
            </w:r>
            <w:hyperlink r:id="rId1246" w:anchor="ShuntCompensator" w:history="1">
              <w:r w:rsidR="00DE568F" w:rsidRPr="00DE568F">
                <w:rPr>
                  <w:rStyle w:val="Hyperlink"/>
                </w:rPr>
                <w:t>ShuntCompensator</w:t>
              </w:r>
            </w:hyperlink>
          </w:p>
        </w:tc>
      </w:tr>
      <w:tr w:rsidR="00965F00" w14:paraId="01B21D4C" w14:textId="77777777" w:rsidTr="00965F00">
        <w:tc>
          <w:tcPr>
            <w:tcW w:w="2177" w:type="dxa"/>
            <w:shd w:val="clear" w:color="auto" w:fill="auto"/>
          </w:tcPr>
          <w:p w14:paraId="57A138A7" w14:textId="4428F20E" w:rsidR="00965F00" w:rsidRDefault="00965F00" w:rsidP="00965F00">
            <w:pPr>
              <w:pStyle w:val="TABLE-cell"/>
            </w:pPr>
            <w:r>
              <w:t>aggregate</w:t>
            </w:r>
          </w:p>
        </w:tc>
        <w:tc>
          <w:tcPr>
            <w:tcW w:w="635" w:type="dxa"/>
            <w:shd w:val="clear" w:color="auto" w:fill="auto"/>
          </w:tcPr>
          <w:p w14:paraId="5F074CE3" w14:textId="71DAE7DD" w:rsidR="00965F00" w:rsidRDefault="00965F00" w:rsidP="00965F00">
            <w:pPr>
              <w:pStyle w:val="TABLE-cell"/>
            </w:pPr>
            <w:r>
              <w:t>0..1</w:t>
            </w:r>
          </w:p>
        </w:tc>
        <w:tc>
          <w:tcPr>
            <w:tcW w:w="2177" w:type="dxa"/>
            <w:shd w:val="clear" w:color="auto" w:fill="auto"/>
          </w:tcPr>
          <w:p w14:paraId="361D81B9" w14:textId="6C6AF3E0" w:rsidR="00965F00" w:rsidRDefault="00DE568F" w:rsidP="00965F00">
            <w:pPr>
              <w:pStyle w:val="TABLE-cell"/>
            </w:pPr>
            <w:hyperlink r:id="rId1247" w:anchor="Boolean" w:history="1">
              <w:r w:rsidRPr="00DE568F">
                <w:rPr>
                  <w:rStyle w:val="Hyperlink"/>
                </w:rPr>
                <w:t>Boolean</w:t>
              </w:r>
            </w:hyperlink>
          </w:p>
        </w:tc>
        <w:tc>
          <w:tcPr>
            <w:tcW w:w="4082" w:type="dxa"/>
            <w:shd w:val="clear" w:color="auto" w:fill="auto"/>
          </w:tcPr>
          <w:p w14:paraId="25066735" w14:textId="2A0DAA3D" w:rsidR="00965F00" w:rsidRDefault="00965F00" w:rsidP="00965F00">
            <w:pPr>
              <w:pStyle w:val="TABLE-cell"/>
            </w:pPr>
            <w:r>
              <w:t xml:space="preserve">inherited from: </w:t>
            </w:r>
            <w:hyperlink r:id="rId1248" w:anchor="Equipment" w:history="1">
              <w:r w:rsidR="00DE568F" w:rsidRPr="00DE568F">
                <w:rPr>
                  <w:rStyle w:val="Hyperlink"/>
                </w:rPr>
                <w:t>Equipment</w:t>
              </w:r>
            </w:hyperlink>
          </w:p>
        </w:tc>
      </w:tr>
      <w:tr w:rsidR="00965F00" w14:paraId="4D9A23A0" w14:textId="77777777" w:rsidTr="00965F00">
        <w:tc>
          <w:tcPr>
            <w:tcW w:w="2177" w:type="dxa"/>
            <w:shd w:val="clear" w:color="auto" w:fill="auto"/>
          </w:tcPr>
          <w:p w14:paraId="291A9333" w14:textId="20E971E9" w:rsidR="00965F00" w:rsidRDefault="00965F00" w:rsidP="00965F00">
            <w:pPr>
              <w:pStyle w:val="TABLE-cell"/>
            </w:pPr>
            <w:r>
              <w:t>normallyInService</w:t>
            </w:r>
          </w:p>
        </w:tc>
        <w:tc>
          <w:tcPr>
            <w:tcW w:w="635" w:type="dxa"/>
            <w:shd w:val="clear" w:color="auto" w:fill="auto"/>
          </w:tcPr>
          <w:p w14:paraId="7B8DD3E8" w14:textId="36C3BAEE" w:rsidR="00965F00" w:rsidRDefault="00965F00" w:rsidP="00965F00">
            <w:pPr>
              <w:pStyle w:val="TABLE-cell"/>
            </w:pPr>
            <w:r>
              <w:t>0..1</w:t>
            </w:r>
          </w:p>
        </w:tc>
        <w:tc>
          <w:tcPr>
            <w:tcW w:w="2177" w:type="dxa"/>
            <w:shd w:val="clear" w:color="auto" w:fill="auto"/>
          </w:tcPr>
          <w:p w14:paraId="0B076DF6" w14:textId="2AD8B63B" w:rsidR="00965F00" w:rsidRDefault="00DE568F" w:rsidP="00965F00">
            <w:pPr>
              <w:pStyle w:val="TABLE-cell"/>
            </w:pPr>
            <w:hyperlink r:id="rId1249" w:anchor="Boolean" w:history="1">
              <w:r w:rsidRPr="00DE568F">
                <w:rPr>
                  <w:rStyle w:val="Hyperlink"/>
                </w:rPr>
                <w:t>Boolean</w:t>
              </w:r>
            </w:hyperlink>
          </w:p>
        </w:tc>
        <w:tc>
          <w:tcPr>
            <w:tcW w:w="4082" w:type="dxa"/>
            <w:shd w:val="clear" w:color="auto" w:fill="auto"/>
          </w:tcPr>
          <w:p w14:paraId="37122174" w14:textId="16D21038" w:rsidR="00965F00" w:rsidRDefault="00965F00" w:rsidP="00965F00">
            <w:pPr>
              <w:pStyle w:val="TABLE-cell"/>
            </w:pPr>
            <w:r>
              <w:t xml:space="preserve">inherited from: </w:t>
            </w:r>
            <w:hyperlink r:id="rId1250" w:anchor="Equipment" w:history="1">
              <w:r w:rsidR="00DE568F" w:rsidRPr="00DE568F">
                <w:rPr>
                  <w:rStyle w:val="Hyperlink"/>
                </w:rPr>
                <w:t>Equipment</w:t>
              </w:r>
            </w:hyperlink>
          </w:p>
        </w:tc>
      </w:tr>
      <w:tr w:rsidR="00965F00" w14:paraId="52BC8D0A" w14:textId="77777777" w:rsidTr="00965F00">
        <w:tc>
          <w:tcPr>
            <w:tcW w:w="2177" w:type="dxa"/>
            <w:shd w:val="clear" w:color="auto" w:fill="auto"/>
          </w:tcPr>
          <w:p w14:paraId="2D558BB7" w14:textId="7C22E5FC" w:rsidR="00965F00" w:rsidRDefault="00965F00" w:rsidP="00965F00">
            <w:pPr>
              <w:pStyle w:val="TABLE-cell"/>
            </w:pPr>
            <w:r>
              <w:t>description</w:t>
            </w:r>
          </w:p>
        </w:tc>
        <w:tc>
          <w:tcPr>
            <w:tcW w:w="635" w:type="dxa"/>
            <w:shd w:val="clear" w:color="auto" w:fill="auto"/>
          </w:tcPr>
          <w:p w14:paraId="45DDB61C" w14:textId="61DDFEF0" w:rsidR="00965F00" w:rsidRDefault="00965F00" w:rsidP="00965F00">
            <w:pPr>
              <w:pStyle w:val="TABLE-cell"/>
            </w:pPr>
            <w:r>
              <w:t>0..1</w:t>
            </w:r>
          </w:p>
        </w:tc>
        <w:tc>
          <w:tcPr>
            <w:tcW w:w="2177" w:type="dxa"/>
            <w:shd w:val="clear" w:color="auto" w:fill="auto"/>
          </w:tcPr>
          <w:p w14:paraId="65A026B6" w14:textId="25E12CA5" w:rsidR="00965F00" w:rsidRDefault="00DE568F" w:rsidP="00965F00">
            <w:pPr>
              <w:pStyle w:val="TABLE-cell"/>
            </w:pPr>
            <w:hyperlink r:id="rId1251" w:anchor="String" w:history="1">
              <w:r w:rsidRPr="00DE568F">
                <w:rPr>
                  <w:rStyle w:val="Hyperlink"/>
                </w:rPr>
                <w:t>String</w:t>
              </w:r>
            </w:hyperlink>
          </w:p>
        </w:tc>
        <w:tc>
          <w:tcPr>
            <w:tcW w:w="4082" w:type="dxa"/>
            <w:shd w:val="clear" w:color="auto" w:fill="auto"/>
          </w:tcPr>
          <w:p w14:paraId="4BFA0C74" w14:textId="111A8EA5" w:rsidR="00965F00" w:rsidRDefault="00965F00" w:rsidP="00965F00">
            <w:pPr>
              <w:pStyle w:val="TABLE-cell"/>
            </w:pPr>
            <w:r>
              <w:t xml:space="preserve">inherited from: </w:t>
            </w:r>
            <w:hyperlink r:id="rId1252" w:anchor="IdentifiedObject" w:history="1">
              <w:r w:rsidR="00DE568F" w:rsidRPr="00DE568F">
                <w:rPr>
                  <w:rStyle w:val="Hyperlink"/>
                </w:rPr>
                <w:t>IdentifiedObject</w:t>
              </w:r>
            </w:hyperlink>
          </w:p>
        </w:tc>
      </w:tr>
      <w:tr w:rsidR="00965F00" w14:paraId="32DE93DA" w14:textId="77777777" w:rsidTr="00965F00">
        <w:tc>
          <w:tcPr>
            <w:tcW w:w="2177" w:type="dxa"/>
            <w:shd w:val="clear" w:color="auto" w:fill="auto"/>
          </w:tcPr>
          <w:p w14:paraId="267B9CBD" w14:textId="0FCA08D2" w:rsidR="00965F00" w:rsidRDefault="00965F00" w:rsidP="00965F00">
            <w:pPr>
              <w:pStyle w:val="TABLE-cell"/>
            </w:pPr>
            <w:r>
              <w:t>mRID</w:t>
            </w:r>
          </w:p>
        </w:tc>
        <w:tc>
          <w:tcPr>
            <w:tcW w:w="635" w:type="dxa"/>
            <w:shd w:val="clear" w:color="auto" w:fill="auto"/>
          </w:tcPr>
          <w:p w14:paraId="6F38CBE9" w14:textId="54C119E8" w:rsidR="00965F00" w:rsidRDefault="00965F00" w:rsidP="00965F00">
            <w:pPr>
              <w:pStyle w:val="TABLE-cell"/>
            </w:pPr>
            <w:r>
              <w:t>1..1</w:t>
            </w:r>
          </w:p>
        </w:tc>
        <w:tc>
          <w:tcPr>
            <w:tcW w:w="2177" w:type="dxa"/>
            <w:shd w:val="clear" w:color="auto" w:fill="auto"/>
          </w:tcPr>
          <w:p w14:paraId="70F38DE5" w14:textId="0F919EA2" w:rsidR="00965F00" w:rsidRDefault="00DE568F" w:rsidP="00965F00">
            <w:pPr>
              <w:pStyle w:val="TABLE-cell"/>
            </w:pPr>
            <w:hyperlink r:id="rId1253" w:anchor="String" w:history="1">
              <w:r w:rsidRPr="00DE568F">
                <w:rPr>
                  <w:rStyle w:val="Hyperlink"/>
                </w:rPr>
                <w:t>String</w:t>
              </w:r>
            </w:hyperlink>
          </w:p>
        </w:tc>
        <w:tc>
          <w:tcPr>
            <w:tcW w:w="4082" w:type="dxa"/>
            <w:shd w:val="clear" w:color="auto" w:fill="auto"/>
          </w:tcPr>
          <w:p w14:paraId="4A978BE4" w14:textId="3EBC5595" w:rsidR="00965F00" w:rsidRDefault="00965F00" w:rsidP="00965F00">
            <w:pPr>
              <w:pStyle w:val="TABLE-cell"/>
            </w:pPr>
            <w:r>
              <w:t xml:space="preserve">inherited from: </w:t>
            </w:r>
            <w:hyperlink r:id="rId1254" w:anchor="IdentifiedObject" w:history="1">
              <w:r w:rsidR="00DE568F" w:rsidRPr="00DE568F">
                <w:rPr>
                  <w:rStyle w:val="Hyperlink"/>
                </w:rPr>
                <w:t>IdentifiedObject</w:t>
              </w:r>
            </w:hyperlink>
          </w:p>
        </w:tc>
      </w:tr>
      <w:tr w:rsidR="00965F00" w14:paraId="5D8FE22E" w14:textId="77777777" w:rsidTr="00965F00">
        <w:tc>
          <w:tcPr>
            <w:tcW w:w="2177" w:type="dxa"/>
            <w:shd w:val="clear" w:color="auto" w:fill="auto"/>
          </w:tcPr>
          <w:p w14:paraId="1FDAECDC" w14:textId="5E616F0E" w:rsidR="00965F00" w:rsidRDefault="00965F00" w:rsidP="00965F00">
            <w:pPr>
              <w:pStyle w:val="TABLE-cell"/>
            </w:pPr>
            <w:r>
              <w:t>name</w:t>
            </w:r>
          </w:p>
        </w:tc>
        <w:tc>
          <w:tcPr>
            <w:tcW w:w="635" w:type="dxa"/>
            <w:shd w:val="clear" w:color="auto" w:fill="auto"/>
          </w:tcPr>
          <w:p w14:paraId="2CBD8585" w14:textId="5AEE49F8" w:rsidR="00965F00" w:rsidRDefault="00965F00" w:rsidP="00965F00">
            <w:pPr>
              <w:pStyle w:val="TABLE-cell"/>
            </w:pPr>
            <w:r>
              <w:t>1..1</w:t>
            </w:r>
          </w:p>
        </w:tc>
        <w:tc>
          <w:tcPr>
            <w:tcW w:w="2177" w:type="dxa"/>
            <w:shd w:val="clear" w:color="auto" w:fill="auto"/>
          </w:tcPr>
          <w:p w14:paraId="7DB811BC" w14:textId="1BABB281" w:rsidR="00965F00" w:rsidRDefault="00DE568F" w:rsidP="00965F00">
            <w:pPr>
              <w:pStyle w:val="TABLE-cell"/>
            </w:pPr>
            <w:hyperlink r:id="rId1255" w:anchor="String" w:history="1">
              <w:r w:rsidRPr="00DE568F">
                <w:rPr>
                  <w:rStyle w:val="Hyperlink"/>
                </w:rPr>
                <w:t>String</w:t>
              </w:r>
            </w:hyperlink>
          </w:p>
        </w:tc>
        <w:tc>
          <w:tcPr>
            <w:tcW w:w="4082" w:type="dxa"/>
            <w:shd w:val="clear" w:color="auto" w:fill="auto"/>
          </w:tcPr>
          <w:p w14:paraId="198D5202" w14:textId="49BA41A1" w:rsidR="00965F00" w:rsidRDefault="00965F00" w:rsidP="00965F00">
            <w:pPr>
              <w:pStyle w:val="TABLE-cell"/>
            </w:pPr>
            <w:r>
              <w:t xml:space="preserve">inherited from: </w:t>
            </w:r>
            <w:hyperlink r:id="rId1256" w:anchor="IdentifiedObject" w:history="1">
              <w:r w:rsidR="00DE568F" w:rsidRPr="00DE568F">
                <w:rPr>
                  <w:rStyle w:val="Hyperlink"/>
                </w:rPr>
                <w:t>IdentifiedObject</w:t>
              </w:r>
            </w:hyperlink>
          </w:p>
        </w:tc>
      </w:tr>
    </w:tbl>
    <w:p w14:paraId="53197C38" w14:textId="53BDE2CE" w:rsidR="00965F00" w:rsidRDefault="00965F00" w:rsidP="00965F00"/>
    <w:p w14:paraId="36B2E542" w14:textId="38FF5818" w:rsidR="00965F00" w:rsidRDefault="00965F00" w:rsidP="00965F00">
      <w:r>
        <w:fldChar w:fldCharType="begin"/>
      </w:r>
      <w:r>
        <w:instrText xml:space="preserve"> REF _Ref111815306 \h </w:instrText>
      </w:r>
      <w:r>
        <w:fldChar w:fldCharType="separate"/>
      </w:r>
      <w:r w:rsidR="00DE568F">
        <w:t>Table 123</w:t>
      </w:r>
      <w:r>
        <w:fldChar w:fldCharType="end"/>
      </w:r>
      <w:r>
        <w:t xml:space="preserve"> shows all association ends of LinearShuntCompensator with other classes.</w:t>
      </w:r>
    </w:p>
    <w:p w14:paraId="6DA6C419" w14:textId="604FF5D9" w:rsidR="00965F00" w:rsidRDefault="00965F00" w:rsidP="00965F00">
      <w:pPr>
        <w:pStyle w:val="TABLE-title"/>
      </w:pPr>
      <w:bookmarkStart w:id="502" w:name="_Ref111815306"/>
      <w:bookmarkStart w:id="503" w:name="_Toc111820753"/>
      <w:r>
        <w:t xml:space="preserve">Table </w:t>
      </w:r>
      <w:r>
        <w:fldChar w:fldCharType="begin"/>
      </w:r>
      <w:r>
        <w:instrText xml:space="preserve"> SEQ Table \* ARABIC </w:instrText>
      </w:r>
      <w:r>
        <w:fldChar w:fldCharType="separate"/>
      </w:r>
      <w:r w:rsidR="00DE568F">
        <w:t>123</w:t>
      </w:r>
      <w:r>
        <w:fldChar w:fldCharType="end"/>
      </w:r>
      <w:bookmarkEnd w:id="502"/>
      <w:r>
        <w:t xml:space="preserve"> – Association ends of LTDSEquipmentProfile::LinearShuntCompensator with other classes</w:t>
      </w:r>
      <w:bookmarkEnd w:id="5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74FC3873" w14:textId="77777777" w:rsidTr="00965F00">
        <w:trPr>
          <w:tblHeader/>
        </w:trPr>
        <w:tc>
          <w:tcPr>
            <w:tcW w:w="635" w:type="dxa"/>
            <w:shd w:val="clear" w:color="auto" w:fill="auto"/>
          </w:tcPr>
          <w:p w14:paraId="61A3010C" w14:textId="2E44667E" w:rsidR="00965F00" w:rsidRDefault="00965F00" w:rsidP="00965F00">
            <w:pPr>
              <w:pStyle w:val="TABLE-col-heading"/>
            </w:pPr>
            <w:r>
              <w:t>mult from</w:t>
            </w:r>
          </w:p>
        </w:tc>
        <w:tc>
          <w:tcPr>
            <w:tcW w:w="2177" w:type="dxa"/>
            <w:shd w:val="clear" w:color="auto" w:fill="auto"/>
          </w:tcPr>
          <w:p w14:paraId="456C2451" w14:textId="111CC306" w:rsidR="00965F00" w:rsidRDefault="00965F00" w:rsidP="00965F00">
            <w:pPr>
              <w:pStyle w:val="TABLE-col-heading"/>
            </w:pPr>
            <w:r>
              <w:t>name</w:t>
            </w:r>
          </w:p>
        </w:tc>
        <w:tc>
          <w:tcPr>
            <w:tcW w:w="635" w:type="dxa"/>
            <w:shd w:val="clear" w:color="auto" w:fill="auto"/>
          </w:tcPr>
          <w:p w14:paraId="60BA1F80" w14:textId="17726917" w:rsidR="00965F00" w:rsidRDefault="00965F00" w:rsidP="00965F00">
            <w:pPr>
              <w:pStyle w:val="TABLE-col-heading"/>
            </w:pPr>
            <w:r>
              <w:t>mult to</w:t>
            </w:r>
          </w:p>
        </w:tc>
        <w:tc>
          <w:tcPr>
            <w:tcW w:w="2177" w:type="dxa"/>
            <w:shd w:val="clear" w:color="auto" w:fill="auto"/>
          </w:tcPr>
          <w:p w14:paraId="5F5756CD" w14:textId="1B365BC4" w:rsidR="00965F00" w:rsidRDefault="00965F00" w:rsidP="00965F00">
            <w:pPr>
              <w:pStyle w:val="TABLE-col-heading"/>
            </w:pPr>
            <w:r>
              <w:t>type</w:t>
            </w:r>
          </w:p>
        </w:tc>
        <w:tc>
          <w:tcPr>
            <w:tcW w:w="3447" w:type="dxa"/>
            <w:shd w:val="clear" w:color="auto" w:fill="auto"/>
          </w:tcPr>
          <w:p w14:paraId="34A9E67E" w14:textId="0F6B41D4" w:rsidR="00965F00" w:rsidRDefault="00965F00" w:rsidP="00965F00">
            <w:pPr>
              <w:pStyle w:val="TABLE-col-heading"/>
            </w:pPr>
            <w:r>
              <w:t>description</w:t>
            </w:r>
          </w:p>
        </w:tc>
      </w:tr>
      <w:tr w:rsidR="00965F00" w14:paraId="5BE7BC93" w14:textId="77777777" w:rsidTr="00965F00">
        <w:tc>
          <w:tcPr>
            <w:tcW w:w="635" w:type="dxa"/>
            <w:shd w:val="clear" w:color="auto" w:fill="auto"/>
          </w:tcPr>
          <w:p w14:paraId="0B0E9B54" w14:textId="20C90A67" w:rsidR="00965F00" w:rsidRDefault="00965F00" w:rsidP="00965F00">
            <w:pPr>
              <w:pStyle w:val="TABLE-cell"/>
            </w:pPr>
            <w:r>
              <w:t>0..*</w:t>
            </w:r>
          </w:p>
        </w:tc>
        <w:tc>
          <w:tcPr>
            <w:tcW w:w="2177" w:type="dxa"/>
            <w:shd w:val="clear" w:color="auto" w:fill="auto"/>
          </w:tcPr>
          <w:p w14:paraId="4A698942" w14:textId="5BA0E796" w:rsidR="00965F00" w:rsidRDefault="00965F00" w:rsidP="00965F00">
            <w:pPr>
              <w:pStyle w:val="TABLE-cell"/>
            </w:pPr>
            <w:r>
              <w:t>RegulatingControl</w:t>
            </w:r>
          </w:p>
        </w:tc>
        <w:tc>
          <w:tcPr>
            <w:tcW w:w="635" w:type="dxa"/>
            <w:shd w:val="clear" w:color="auto" w:fill="auto"/>
          </w:tcPr>
          <w:p w14:paraId="4DC3751A" w14:textId="46E13AFC" w:rsidR="00965F00" w:rsidRDefault="00965F00" w:rsidP="00965F00">
            <w:pPr>
              <w:pStyle w:val="TABLE-cell"/>
            </w:pPr>
            <w:r>
              <w:t>0..1</w:t>
            </w:r>
          </w:p>
        </w:tc>
        <w:tc>
          <w:tcPr>
            <w:tcW w:w="2177" w:type="dxa"/>
            <w:shd w:val="clear" w:color="auto" w:fill="auto"/>
          </w:tcPr>
          <w:p w14:paraId="5E705543" w14:textId="61E15025" w:rsidR="00965F00" w:rsidRDefault="00DE568F" w:rsidP="00965F00">
            <w:pPr>
              <w:pStyle w:val="TABLE-cell"/>
            </w:pPr>
            <w:hyperlink r:id="rId1257" w:anchor="RegulatingControl" w:history="1">
              <w:r w:rsidRPr="00DE568F">
                <w:rPr>
                  <w:rStyle w:val="Hyperlink"/>
                </w:rPr>
                <w:t>RegulatingControl</w:t>
              </w:r>
            </w:hyperlink>
          </w:p>
        </w:tc>
        <w:tc>
          <w:tcPr>
            <w:tcW w:w="3447" w:type="dxa"/>
            <w:shd w:val="clear" w:color="auto" w:fill="auto"/>
          </w:tcPr>
          <w:p w14:paraId="1683DDFC" w14:textId="647BFE7B" w:rsidR="00965F00" w:rsidRDefault="00965F00" w:rsidP="00965F00">
            <w:pPr>
              <w:pStyle w:val="TABLE-cell"/>
            </w:pPr>
            <w:r>
              <w:t xml:space="preserve">inherited from: </w:t>
            </w:r>
            <w:hyperlink r:id="rId1258" w:anchor="RegulatingCondEq" w:history="1">
              <w:r w:rsidR="00DE568F" w:rsidRPr="00DE568F">
                <w:rPr>
                  <w:rStyle w:val="Hyperlink"/>
                </w:rPr>
                <w:t>RegulatingCondEq</w:t>
              </w:r>
            </w:hyperlink>
          </w:p>
        </w:tc>
      </w:tr>
      <w:tr w:rsidR="00965F00" w14:paraId="5EDD21BA" w14:textId="77777777" w:rsidTr="00965F00">
        <w:tc>
          <w:tcPr>
            <w:tcW w:w="635" w:type="dxa"/>
            <w:shd w:val="clear" w:color="auto" w:fill="auto"/>
          </w:tcPr>
          <w:p w14:paraId="643A3DCC" w14:textId="21D2B481" w:rsidR="00965F00" w:rsidRDefault="00965F00" w:rsidP="00965F00">
            <w:pPr>
              <w:pStyle w:val="TABLE-cell"/>
            </w:pPr>
            <w:r>
              <w:t>0..*</w:t>
            </w:r>
          </w:p>
        </w:tc>
        <w:tc>
          <w:tcPr>
            <w:tcW w:w="2177" w:type="dxa"/>
            <w:shd w:val="clear" w:color="auto" w:fill="auto"/>
          </w:tcPr>
          <w:p w14:paraId="2961B89E" w14:textId="2B636AB1" w:rsidR="00965F00" w:rsidRDefault="00965F00" w:rsidP="00965F00">
            <w:pPr>
              <w:pStyle w:val="TABLE-cell"/>
            </w:pPr>
            <w:r>
              <w:t>BaseVoltage</w:t>
            </w:r>
          </w:p>
        </w:tc>
        <w:tc>
          <w:tcPr>
            <w:tcW w:w="635" w:type="dxa"/>
            <w:shd w:val="clear" w:color="auto" w:fill="auto"/>
          </w:tcPr>
          <w:p w14:paraId="24F44264" w14:textId="2000DA20" w:rsidR="00965F00" w:rsidRDefault="00965F00" w:rsidP="00965F00">
            <w:pPr>
              <w:pStyle w:val="TABLE-cell"/>
            </w:pPr>
            <w:r>
              <w:t>0..1</w:t>
            </w:r>
          </w:p>
        </w:tc>
        <w:tc>
          <w:tcPr>
            <w:tcW w:w="2177" w:type="dxa"/>
            <w:shd w:val="clear" w:color="auto" w:fill="auto"/>
          </w:tcPr>
          <w:p w14:paraId="49A3CA9F" w14:textId="302F062C" w:rsidR="00965F00" w:rsidRDefault="00DE568F" w:rsidP="00965F00">
            <w:pPr>
              <w:pStyle w:val="TABLE-cell"/>
            </w:pPr>
            <w:hyperlink r:id="rId1259" w:anchor="BaseVoltage" w:history="1">
              <w:r w:rsidRPr="00DE568F">
                <w:rPr>
                  <w:rStyle w:val="Hyperlink"/>
                </w:rPr>
                <w:t>BaseVoltage</w:t>
              </w:r>
            </w:hyperlink>
          </w:p>
        </w:tc>
        <w:tc>
          <w:tcPr>
            <w:tcW w:w="3447" w:type="dxa"/>
            <w:shd w:val="clear" w:color="auto" w:fill="auto"/>
          </w:tcPr>
          <w:p w14:paraId="2BA11CDD" w14:textId="6097A029" w:rsidR="00965F00" w:rsidRDefault="00965F00" w:rsidP="00965F00">
            <w:pPr>
              <w:pStyle w:val="TABLE-cell"/>
            </w:pPr>
            <w:r>
              <w:t xml:space="preserve">inherited from: </w:t>
            </w:r>
            <w:hyperlink r:id="rId1260" w:anchor="ConductingEquipment" w:history="1">
              <w:r w:rsidR="00DE568F" w:rsidRPr="00DE568F">
                <w:rPr>
                  <w:rStyle w:val="Hyperlink"/>
                </w:rPr>
                <w:t>ConductingEquipment</w:t>
              </w:r>
            </w:hyperlink>
          </w:p>
        </w:tc>
      </w:tr>
      <w:tr w:rsidR="00965F00" w14:paraId="7ECD8A6D" w14:textId="77777777" w:rsidTr="00965F00">
        <w:tc>
          <w:tcPr>
            <w:tcW w:w="635" w:type="dxa"/>
            <w:shd w:val="clear" w:color="auto" w:fill="auto"/>
          </w:tcPr>
          <w:p w14:paraId="6463B56F" w14:textId="59A4409B" w:rsidR="00965F00" w:rsidRDefault="00965F00" w:rsidP="00965F00">
            <w:pPr>
              <w:pStyle w:val="TABLE-cell"/>
            </w:pPr>
            <w:r>
              <w:t>0..*</w:t>
            </w:r>
          </w:p>
        </w:tc>
        <w:tc>
          <w:tcPr>
            <w:tcW w:w="2177" w:type="dxa"/>
            <w:shd w:val="clear" w:color="auto" w:fill="auto"/>
          </w:tcPr>
          <w:p w14:paraId="60344D7F" w14:textId="0D4F65AF" w:rsidR="00965F00" w:rsidRDefault="00965F00" w:rsidP="00965F00">
            <w:pPr>
              <w:pStyle w:val="TABLE-cell"/>
            </w:pPr>
            <w:r>
              <w:t>EquipmentContainer</w:t>
            </w:r>
          </w:p>
        </w:tc>
        <w:tc>
          <w:tcPr>
            <w:tcW w:w="635" w:type="dxa"/>
            <w:shd w:val="clear" w:color="auto" w:fill="auto"/>
          </w:tcPr>
          <w:p w14:paraId="518DE9BC" w14:textId="39FCA937" w:rsidR="00965F00" w:rsidRDefault="00965F00" w:rsidP="00965F00">
            <w:pPr>
              <w:pStyle w:val="TABLE-cell"/>
            </w:pPr>
            <w:r>
              <w:t>0..1</w:t>
            </w:r>
          </w:p>
        </w:tc>
        <w:tc>
          <w:tcPr>
            <w:tcW w:w="2177" w:type="dxa"/>
            <w:shd w:val="clear" w:color="auto" w:fill="auto"/>
          </w:tcPr>
          <w:p w14:paraId="4C4CC104" w14:textId="65BC9117" w:rsidR="00965F00" w:rsidRDefault="00DE568F" w:rsidP="00965F00">
            <w:pPr>
              <w:pStyle w:val="TABLE-cell"/>
            </w:pPr>
            <w:hyperlink r:id="rId1261" w:anchor="EquipmentContainer" w:history="1">
              <w:r w:rsidRPr="00DE568F">
                <w:rPr>
                  <w:rStyle w:val="Hyperlink"/>
                </w:rPr>
                <w:t>EquipmentContainer</w:t>
              </w:r>
            </w:hyperlink>
          </w:p>
        </w:tc>
        <w:tc>
          <w:tcPr>
            <w:tcW w:w="3447" w:type="dxa"/>
            <w:shd w:val="clear" w:color="auto" w:fill="auto"/>
          </w:tcPr>
          <w:p w14:paraId="379589A0" w14:textId="410B3EB4" w:rsidR="00965F00" w:rsidRDefault="00965F00" w:rsidP="00965F00">
            <w:pPr>
              <w:pStyle w:val="TABLE-cell"/>
            </w:pPr>
            <w:r>
              <w:t xml:space="preserve">inherited from: </w:t>
            </w:r>
            <w:hyperlink r:id="rId1262" w:anchor="Equipment" w:history="1">
              <w:r w:rsidR="00DE568F" w:rsidRPr="00DE568F">
                <w:rPr>
                  <w:rStyle w:val="Hyperlink"/>
                </w:rPr>
                <w:t>Equipment</w:t>
              </w:r>
            </w:hyperlink>
          </w:p>
        </w:tc>
      </w:tr>
    </w:tbl>
    <w:p w14:paraId="0EC73345" w14:textId="74B7C49D" w:rsidR="00965F00" w:rsidRDefault="00965F00" w:rsidP="00965F00"/>
    <w:p w14:paraId="48FEAD27" w14:textId="76F10FB5" w:rsidR="00965F00" w:rsidRDefault="00965F00" w:rsidP="00965F00">
      <w:pPr>
        <w:pStyle w:val="Heading3"/>
      </w:pPr>
      <w:bookmarkStart w:id="504" w:name="UML1866"/>
      <w:bookmarkStart w:id="505" w:name="_Toc111820366"/>
      <w:r>
        <w:t>LoadArea</w:t>
      </w:r>
      <w:bookmarkEnd w:id="504"/>
      <w:bookmarkEnd w:id="505"/>
    </w:p>
    <w:p w14:paraId="18F49D13" w14:textId="21377B0A" w:rsidR="00965F00" w:rsidRDefault="00965F00" w:rsidP="00965F00">
      <w:r>
        <w:t xml:space="preserve">Inheritance path = </w:t>
      </w:r>
      <w:hyperlink r:id="rId1263" w:anchor="EnergyArea" w:history="1">
        <w:r w:rsidR="00DE568F" w:rsidRPr="00DE568F">
          <w:rPr>
            <w:rStyle w:val="Hyperlink"/>
          </w:rPr>
          <w:t>EnergyArea</w:t>
        </w:r>
      </w:hyperlink>
      <w:r>
        <w:t xml:space="preserve"> : </w:t>
      </w:r>
      <w:hyperlink r:id="rId1264" w:anchor="IdentifiedObject" w:history="1">
        <w:r w:rsidR="00DE568F" w:rsidRPr="00DE568F">
          <w:rPr>
            <w:rStyle w:val="Hyperlink"/>
          </w:rPr>
          <w:t>IdentifiedObject</w:t>
        </w:r>
      </w:hyperlink>
    </w:p>
    <w:p w14:paraId="1B7DA1B1" w14:textId="42F5B8B6" w:rsidR="00965F00" w:rsidRDefault="00965F00" w:rsidP="00965F00">
      <w:r>
        <w:t>The class is the root or first level in a hierarchical structure for grouping of loads for the purpose of load flow load scaling.</w:t>
      </w:r>
    </w:p>
    <w:p w14:paraId="67BBED3D" w14:textId="3906F0ED" w:rsidR="00965F00" w:rsidRDefault="00965F00" w:rsidP="00965F00">
      <w:r>
        <w:fldChar w:fldCharType="begin"/>
      </w:r>
      <w:r>
        <w:instrText xml:space="preserve"> REF _Ref111815309 \h </w:instrText>
      </w:r>
      <w:r>
        <w:fldChar w:fldCharType="separate"/>
      </w:r>
      <w:r w:rsidR="00DE568F">
        <w:t>Table 124</w:t>
      </w:r>
      <w:r>
        <w:fldChar w:fldCharType="end"/>
      </w:r>
      <w:r>
        <w:t xml:space="preserve"> shows all attributes of LoadArea.</w:t>
      </w:r>
    </w:p>
    <w:p w14:paraId="2034EAA1" w14:textId="5C70DCA2" w:rsidR="00965F00" w:rsidRDefault="00965F00" w:rsidP="00965F00">
      <w:pPr>
        <w:pStyle w:val="TABLE-title"/>
      </w:pPr>
      <w:bookmarkStart w:id="506" w:name="_Ref111815309"/>
      <w:bookmarkStart w:id="507" w:name="_Toc111820754"/>
      <w:r>
        <w:t xml:space="preserve">Table </w:t>
      </w:r>
      <w:r>
        <w:fldChar w:fldCharType="begin"/>
      </w:r>
      <w:r>
        <w:instrText xml:space="preserve"> SEQ Table \* ARABIC </w:instrText>
      </w:r>
      <w:r>
        <w:fldChar w:fldCharType="separate"/>
      </w:r>
      <w:r w:rsidR="00DE568F">
        <w:t>124</w:t>
      </w:r>
      <w:r>
        <w:fldChar w:fldCharType="end"/>
      </w:r>
      <w:bookmarkEnd w:id="506"/>
      <w:r>
        <w:t xml:space="preserve"> – Attributes of LTDSEquipmentProfile::LoadArea</w:t>
      </w:r>
      <w:bookmarkEnd w:id="5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5F9C4A55" w14:textId="77777777" w:rsidTr="00965F00">
        <w:trPr>
          <w:tblHeader/>
        </w:trPr>
        <w:tc>
          <w:tcPr>
            <w:tcW w:w="2177" w:type="dxa"/>
            <w:shd w:val="clear" w:color="auto" w:fill="auto"/>
          </w:tcPr>
          <w:p w14:paraId="07C1106C" w14:textId="6B6A8E4E" w:rsidR="00965F00" w:rsidRDefault="00965F00" w:rsidP="00965F00">
            <w:pPr>
              <w:pStyle w:val="TABLE-col-heading"/>
            </w:pPr>
            <w:r>
              <w:t>name</w:t>
            </w:r>
          </w:p>
        </w:tc>
        <w:tc>
          <w:tcPr>
            <w:tcW w:w="635" w:type="dxa"/>
            <w:shd w:val="clear" w:color="auto" w:fill="auto"/>
          </w:tcPr>
          <w:p w14:paraId="149FA753" w14:textId="71E23C0C" w:rsidR="00965F00" w:rsidRDefault="00965F00" w:rsidP="00965F00">
            <w:pPr>
              <w:pStyle w:val="TABLE-col-heading"/>
            </w:pPr>
            <w:r>
              <w:t>mult</w:t>
            </w:r>
          </w:p>
        </w:tc>
        <w:tc>
          <w:tcPr>
            <w:tcW w:w="2177" w:type="dxa"/>
            <w:shd w:val="clear" w:color="auto" w:fill="auto"/>
          </w:tcPr>
          <w:p w14:paraId="4BE2D572" w14:textId="0F267FFD" w:rsidR="00965F00" w:rsidRDefault="00965F00" w:rsidP="00965F00">
            <w:pPr>
              <w:pStyle w:val="TABLE-col-heading"/>
            </w:pPr>
            <w:r>
              <w:t>type</w:t>
            </w:r>
          </w:p>
        </w:tc>
        <w:tc>
          <w:tcPr>
            <w:tcW w:w="4082" w:type="dxa"/>
            <w:shd w:val="clear" w:color="auto" w:fill="auto"/>
          </w:tcPr>
          <w:p w14:paraId="58235C64" w14:textId="5308C87A" w:rsidR="00965F00" w:rsidRDefault="00965F00" w:rsidP="00965F00">
            <w:pPr>
              <w:pStyle w:val="TABLE-col-heading"/>
            </w:pPr>
            <w:r>
              <w:t>description</w:t>
            </w:r>
          </w:p>
        </w:tc>
      </w:tr>
      <w:tr w:rsidR="00965F00" w14:paraId="5964277C" w14:textId="77777777" w:rsidTr="00965F00">
        <w:tc>
          <w:tcPr>
            <w:tcW w:w="2177" w:type="dxa"/>
            <w:shd w:val="clear" w:color="auto" w:fill="auto"/>
          </w:tcPr>
          <w:p w14:paraId="09DC8F33" w14:textId="12FFD9AC" w:rsidR="00965F00" w:rsidRDefault="00965F00" w:rsidP="00965F00">
            <w:pPr>
              <w:pStyle w:val="TABLE-cell"/>
            </w:pPr>
            <w:r>
              <w:t>description</w:t>
            </w:r>
          </w:p>
        </w:tc>
        <w:tc>
          <w:tcPr>
            <w:tcW w:w="635" w:type="dxa"/>
            <w:shd w:val="clear" w:color="auto" w:fill="auto"/>
          </w:tcPr>
          <w:p w14:paraId="6D6E55B7" w14:textId="7C4E5DCB" w:rsidR="00965F00" w:rsidRDefault="00965F00" w:rsidP="00965F00">
            <w:pPr>
              <w:pStyle w:val="TABLE-cell"/>
            </w:pPr>
            <w:r>
              <w:t>0..1</w:t>
            </w:r>
          </w:p>
        </w:tc>
        <w:tc>
          <w:tcPr>
            <w:tcW w:w="2177" w:type="dxa"/>
            <w:shd w:val="clear" w:color="auto" w:fill="auto"/>
          </w:tcPr>
          <w:p w14:paraId="3CDB448B" w14:textId="66E4EDBC" w:rsidR="00965F00" w:rsidRDefault="00DE568F" w:rsidP="00965F00">
            <w:pPr>
              <w:pStyle w:val="TABLE-cell"/>
            </w:pPr>
            <w:hyperlink r:id="rId1265" w:anchor="String" w:history="1">
              <w:r w:rsidRPr="00DE568F">
                <w:rPr>
                  <w:rStyle w:val="Hyperlink"/>
                </w:rPr>
                <w:t>String</w:t>
              </w:r>
            </w:hyperlink>
          </w:p>
        </w:tc>
        <w:tc>
          <w:tcPr>
            <w:tcW w:w="4082" w:type="dxa"/>
            <w:shd w:val="clear" w:color="auto" w:fill="auto"/>
          </w:tcPr>
          <w:p w14:paraId="42E15419" w14:textId="20CB0181" w:rsidR="00965F00" w:rsidRDefault="00965F00" w:rsidP="00965F00">
            <w:pPr>
              <w:pStyle w:val="TABLE-cell"/>
            </w:pPr>
            <w:r>
              <w:t xml:space="preserve">inherited from: </w:t>
            </w:r>
            <w:hyperlink r:id="rId1266" w:anchor="IdentifiedObject" w:history="1">
              <w:r w:rsidR="00DE568F" w:rsidRPr="00DE568F">
                <w:rPr>
                  <w:rStyle w:val="Hyperlink"/>
                </w:rPr>
                <w:t>IdentifiedObject</w:t>
              </w:r>
            </w:hyperlink>
          </w:p>
        </w:tc>
      </w:tr>
      <w:tr w:rsidR="00965F00" w14:paraId="758FB914" w14:textId="77777777" w:rsidTr="00965F00">
        <w:tc>
          <w:tcPr>
            <w:tcW w:w="2177" w:type="dxa"/>
            <w:shd w:val="clear" w:color="auto" w:fill="auto"/>
          </w:tcPr>
          <w:p w14:paraId="724BA92B" w14:textId="1B2CFE8E" w:rsidR="00965F00" w:rsidRDefault="00965F00" w:rsidP="00965F00">
            <w:pPr>
              <w:pStyle w:val="TABLE-cell"/>
            </w:pPr>
            <w:r>
              <w:t>mRID</w:t>
            </w:r>
          </w:p>
        </w:tc>
        <w:tc>
          <w:tcPr>
            <w:tcW w:w="635" w:type="dxa"/>
            <w:shd w:val="clear" w:color="auto" w:fill="auto"/>
          </w:tcPr>
          <w:p w14:paraId="5BA5D0C1" w14:textId="282E5299" w:rsidR="00965F00" w:rsidRDefault="00965F00" w:rsidP="00965F00">
            <w:pPr>
              <w:pStyle w:val="TABLE-cell"/>
            </w:pPr>
            <w:r>
              <w:t>1..1</w:t>
            </w:r>
          </w:p>
        </w:tc>
        <w:tc>
          <w:tcPr>
            <w:tcW w:w="2177" w:type="dxa"/>
            <w:shd w:val="clear" w:color="auto" w:fill="auto"/>
          </w:tcPr>
          <w:p w14:paraId="034658F4" w14:textId="5BDB90E8" w:rsidR="00965F00" w:rsidRDefault="00DE568F" w:rsidP="00965F00">
            <w:pPr>
              <w:pStyle w:val="TABLE-cell"/>
            </w:pPr>
            <w:hyperlink r:id="rId1267" w:anchor="String" w:history="1">
              <w:r w:rsidRPr="00DE568F">
                <w:rPr>
                  <w:rStyle w:val="Hyperlink"/>
                </w:rPr>
                <w:t>String</w:t>
              </w:r>
            </w:hyperlink>
          </w:p>
        </w:tc>
        <w:tc>
          <w:tcPr>
            <w:tcW w:w="4082" w:type="dxa"/>
            <w:shd w:val="clear" w:color="auto" w:fill="auto"/>
          </w:tcPr>
          <w:p w14:paraId="3CCF3E24" w14:textId="76C5048F" w:rsidR="00965F00" w:rsidRDefault="00965F00" w:rsidP="00965F00">
            <w:pPr>
              <w:pStyle w:val="TABLE-cell"/>
            </w:pPr>
            <w:r>
              <w:t xml:space="preserve">inherited from: </w:t>
            </w:r>
            <w:hyperlink r:id="rId1268" w:anchor="IdentifiedObject" w:history="1">
              <w:r w:rsidR="00DE568F" w:rsidRPr="00DE568F">
                <w:rPr>
                  <w:rStyle w:val="Hyperlink"/>
                </w:rPr>
                <w:t>IdentifiedObject</w:t>
              </w:r>
            </w:hyperlink>
          </w:p>
        </w:tc>
      </w:tr>
      <w:tr w:rsidR="00965F00" w14:paraId="11DD21E8" w14:textId="77777777" w:rsidTr="00965F00">
        <w:tc>
          <w:tcPr>
            <w:tcW w:w="2177" w:type="dxa"/>
            <w:shd w:val="clear" w:color="auto" w:fill="auto"/>
          </w:tcPr>
          <w:p w14:paraId="25BC287B" w14:textId="25DA505D" w:rsidR="00965F00" w:rsidRDefault="00965F00" w:rsidP="00965F00">
            <w:pPr>
              <w:pStyle w:val="TABLE-cell"/>
            </w:pPr>
            <w:r>
              <w:t>name</w:t>
            </w:r>
          </w:p>
        </w:tc>
        <w:tc>
          <w:tcPr>
            <w:tcW w:w="635" w:type="dxa"/>
            <w:shd w:val="clear" w:color="auto" w:fill="auto"/>
          </w:tcPr>
          <w:p w14:paraId="3E69C608" w14:textId="4349B91B" w:rsidR="00965F00" w:rsidRDefault="00965F00" w:rsidP="00965F00">
            <w:pPr>
              <w:pStyle w:val="TABLE-cell"/>
            </w:pPr>
            <w:r>
              <w:t>1..1</w:t>
            </w:r>
          </w:p>
        </w:tc>
        <w:tc>
          <w:tcPr>
            <w:tcW w:w="2177" w:type="dxa"/>
            <w:shd w:val="clear" w:color="auto" w:fill="auto"/>
          </w:tcPr>
          <w:p w14:paraId="7ADF0874" w14:textId="255C4DC0" w:rsidR="00965F00" w:rsidRDefault="00DE568F" w:rsidP="00965F00">
            <w:pPr>
              <w:pStyle w:val="TABLE-cell"/>
            </w:pPr>
            <w:hyperlink r:id="rId1269" w:anchor="String" w:history="1">
              <w:r w:rsidRPr="00DE568F">
                <w:rPr>
                  <w:rStyle w:val="Hyperlink"/>
                </w:rPr>
                <w:t>String</w:t>
              </w:r>
            </w:hyperlink>
          </w:p>
        </w:tc>
        <w:tc>
          <w:tcPr>
            <w:tcW w:w="4082" w:type="dxa"/>
            <w:shd w:val="clear" w:color="auto" w:fill="auto"/>
          </w:tcPr>
          <w:p w14:paraId="59544B64" w14:textId="51AFED19" w:rsidR="00965F00" w:rsidRDefault="00965F00" w:rsidP="00965F00">
            <w:pPr>
              <w:pStyle w:val="TABLE-cell"/>
            </w:pPr>
            <w:r>
              <w:t xml:space="preserve">inherited from: </w:t>
            </w:r>
            <w:hyperlink r:id="rId1270" w:anchor="IdentifiedObject" w:history="1">
              <w:r w:rsidR="00DE568F" w:rsidRPr="00DE568F">
                <w:rPr>
                  <w:rStyle w:val="Hyperlink"/>
                </w:rPr>
                <w:t>IdentifiedObject</w:t>
              </w:r>
            </w:hyperlink>
          </w:p>
        </w:tc>
      </w:tr>
    </w:tbl>
    <w:p w14:paraId="39DEAE64" w14:textId="61FAB312" w:rsidR="00965F00" w:rsidRDefault="00965F00" w:rsidP="00965F00"/>
    <w:p w14:paraId="69B49805" w14:textId="4B465111" w:rsidR="00965F00" w:rsidRDefault="00965F00" w:rsidP="00965F00">
      <w:pPr>
        <w:pStyle w:val="Heading3"/>
      </w:pPr>
      <w:bookmarkStart w:id="508" w:name="UML1945"/>
      <w:bookmarkStart w:id="509" w:name="_Toc111820367"/>
      <w:r>
        <w:t>LoadBreakSwitch</w:t>
      </w:r>
      <w:bookmarkEnd w:id="508"/>
      <w:bookmarkEnd w:id="509"/>
    </w:p>
    <w:p w14:paraId="63A0D0C4" w14:textId="013A2723" w:rsidR="00965F00" w:rsidRDefault="00965F00" w:rsidP="00965F00">
      <w:r>
        <w:t xml:space="preserve">Inheritance path = </w:t>
      </w:r>
      <w:hyperlink r:id="rId1271" w:anchor="ProtectedSwitch" w:history="1">
        <w:r w:rsidR="00DE568F" w:rsidRPr="00DE568F">
          <w:rPr>
            <w:rStyle w:val="Hyperlink"/>
          </w:rPr>
          <w:t>ProtectedSwitch</w:t>
        </w:r>
      </w:hyperlink>
      <w:r>
        <w:t xml:space="preserve"> : </w:t>
      </w:r>
      <w:hyperlink r:id="rId1272" w:anchor="Switch" w:history="1">
        <w:r w:rsidR="00DE568F" w:rsidRPr="00DE568F">
          <w:rPr>
            <w:rStyle w:val="Hyperlink"/>
          </w:rPr>
          <w:t>Switch</w:t>
        </w:r>
      </w:hyperlink>
      <w:r>
        <w:t xml:space="preserve"> : </w:t>
      </w:r>
      <w:hyperlink r:id="rId1273" w:anchor="ConductingEquipment" w:history="1">
        <w:r w:rsidR="00DE568F" w:rsidRPr="00DE568F">
          <w:rPr>
            <w:rStyle w:val="Hyperlink"/>
          </w:rPr>
          <w:t>ConductingEquipment</w:t>
        </w:r>
      </w:hyperlink>
      <w:r>
        <w:t xml:space="preserve"> : </w:t>
      </w:r>
      <w:hyperlink r:id="rId1274" w:anchor="Equipment" w:history="1">
        <w:r w:rsidR="00DE568F" w:rsidRPr="00DE568F">
          <w:rPr>
            <w:rStyle w:val="Hyperlink"/>
          </w:rPr>
          <w:t>Equipment</w:t>
        </w:r>
      </w:hyperlink>
      <w:r>
        <w:t xml:space="preserve"> : </w:t>
      </w:r>
      <w:hyperlink r:id="rId1275" w:anchor="PowerSystemResource" w:history="1">
        <w:r w:rsidR="00DE568F" w:rsidRPr="00DE568F">
          <w:rPr>
            <w:rStyle w:val="Hyperlink"/>
          </w:rPr>
          <w:t>PowerSystemResource</w:t>
        </w:r>
      </w:hyperlink>
      <w:r>
        <w:t xml:space="preserve"> : </w:t>
      </w:r>
      <w:hyperlink r:id="rId1276" w:anchor="IdentifiedObject" w:history="1">
        <w:r w:rsidR="00DE568F" w:rsidRPr="00DE568F">
          <w:rPr>
            <w:rStyle w:val="Hyperlink"/>
          </w:rPr>
          <w:t>IdentifiedObject</w:t>
        </w:r>
      </w:hyperlink>
    </w:p>
    <w:p w14:paraId="26871499" w14:textId="28F26884" w:rsidR="00965F00" w:rsidRDefault="00965F00" w:rsidP="00965F00">
      <w:r>
        <w:t>A mechanical switching device capable of making, carrying, and breaking currents under normal operating conditions.</w:t>
      </w:r>
    </w:p>
    <w:p w14:paraId="76A05F00" w14:textId="722E3DB5" w:rsidR="00965F00" w:rsidRDefault="00965F00" w:rsidP="00965F00">
      <w:r>
        <w:fldChar w:fldCharType="begin"/>
      </w:r>
      <w:r>
        <w:instrText xml:space="preserve"> REF _Ref111815313 \h </w:instrText>
      </w:r>
      <w:r>
        <w:fldChar w:fldCharType="separate"/>
      </w:r>
      <w:r w:rsidR="00DE568F">
        <w:t>Table 125</w:t>
      </w:r>
      <w:r>
        <w:fldChar w:fldCharType="end"/>
      </w:r>
      <w:r>
        <w:t xml:space="preserve"> shows all attributes of LoadBreakSwitch.</w:t>
      </w:r>
    </w:p>
    <w:p w14:paraId="63D419BC" w14:textId="663E0CA4" w:rsidR="00965F00" w:rsidRDefault="00965F00" w:rsidP="00965F00">
      <w:pPr>
        <w:pStyle w:val="TABLE-title"/>
      </w:pPr>
      <w:bookmarkStart w:id="510" w:name="_Ref111815313"/>
      <w:bookmarkStart w:id="511" w:name="_Toc111820755"/>
      <w:r>
        <w:t xml:space="preserve">Table </w:t>
      </w:r>
      <w:r>
        <w:fldChar w:fldCharType="begin"/>
      </w:r>
      <w:r>
        <w:instrText xml:space="preserve"> SEQ Table \* ARABIC </w:instrText>
      </w:r>
      <w:r>
        <w:fldChar w:fldCharType="separate"/>
      </w:r>
      <w:r w:rsidR="00DE568F">
        <w:t>125</w:t>
      </w:r>
      <w:r>
        <w:fldChar w:fldCharType="end"/>
      </w:r>
      <w:bookmarkEnd w:id="510"/>
      <w:r>
        <w:t xml:space="preserve"> – Attributes of LTDSEquipmentProfile::LoadBreakSwitch</w:t>
      </w:r>
      <w:bookmarkEnd w:id="5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1F0A8FE0" w14:textId="77777777" w:rsidTr="00965F00">
        <w:trPr>
          <w:tblHeader/>
        </w:trPr>
        <w:tc>
          <w:tcPr>
            <w:tcW w:w="2177" w:type="dxa"/>
            <w:shd w:val="clear" w:color="auto" w:fill="auto"/>
          </w:tcPr>
          <w:p w14:paraId="76CC89F8" w14:textId="164A300C" w:rsidR="00965F00" w:rsidRDefault="00965F00" w:rsidP="00965F00">
            <w:pPr>
              <w:pStyle w:val="TABLE-col-heading"/>
            </w:pPr>
            <w:r>
              <w:t>name</w:t>
            </w:r>
          </w:p>
        </w:tc>
        <w:tc>
          <w:tcPr>
            <w:tcW w:w="635" w:type="dxa"/>
            <w:shd w:val="clear" w:color="auto" w:fill="auto"/>
          </w:tcPr>
          <w:p w14:paraId="1FD5D6DF" w14:textId="3721EBCA" w:rsidR="00965F00" w:rsidRDefault="00965F00" w:rsidP="00965F00">
            <w:pPr>
              <w:pStyle w:val="TABLE-col-heading"/>
            </w:pPr>
            <w:r>
              <w:t>mult</w:t>
            </w:r>
          </w:p>
        </w:tc>
        <w:tc>
          <w:tcPr>
            <w:tcW w:w="2177" w:type="dxa"/>
            <w:shd w:val="clear" w:color="auto" w:fill="auto"/>
          </w:tcPr>
          <w:p w14:paraId="69A0F284" w14:textId="2B5F7D66" w:rsidR="00965F00" w:rsidRDefault="00965F00" w:rsidP="00965F00">
            <w:pPr>
              <w:pStyle w:val="TABLE-col-heading"/>
            </w:pPr>
            <w:r>
              <w:t>type</w:t>
            </w:r>
          </w:p>
        </w:tc>
        <w:tc>
          <w:tcPr>
            <w:tcW w:w="4082" w:type="dxa"/>
            <w:shd w:val="clear" w:color="auto" w:fill="auto"/>
          </w:tcPr>
          <w:p w14:paraId="5E84930F" w14:textId="095A83CE" w:rsidR="00965F00" w:rsidRDefault="00965F00" w:rsidP="00965F00">
            <w:pPr>
              <w:pStyle w:val="TABLE-col-heading"/>
            </w:pPr>
            <w:r>
              <w:t>description</w:t>
            </w:r>
          </w:p>
        </w:tc>
      </w:tr>
      <w:tr w:rsidR="00965F00" w14:paraId="0DF3D7F2" w14:textId="77777777" w:rsidTr="00965F00">
        <w:tc>
          <w:tcPr>
            <w:tcW w:w="2177" w:type="dxa"/>
            <w:shd w:val="clear" w:color="auto" w:fill="auto"/>
          </w:tcPr>
          <w:p w14:paraId="733E4DA7" w14:textId="707F2FD4" w:rsidR="00965F00" w:rsidRDefault="00965F00" w:rsidP="00965F00">
            <w:pPr>
              <w:pStyle w:val="TABLE-cell"/>
            </w:pPr>
            <w:r>
              <w:t>normalOpen</w:t>
            </w:r>
          </w:p>
        </w:tc>
        <w:tc>
          <w:tcPr>
            <w:tcW w:w="635" w:type="dxa"/>
            <w:shd w:val="clear" w:color="auto" w:fill="auto"/>
          </w:tcPr>
          <w:p w14:paraId="3835F23C" w14:textId="5A5AC87B" w:rsidR="00965F00" w:rsidRDefault="00965F00" w:rsidP="00965F00">
            <w:pPr>
              <w:pStyle w:val="TABLE-cell"/>
            </w:pPr>
            <w:r>
              <w:t>1..1</w:t>
            </w:r>
          </w:p>
        </w:tc>
        <w:tc>
          <w:tcPr>
            <w:tcW w:w="2177" w:type="dxa"/>
            <w:shd w:val="clear" w:color="auto" w:fill="auto"/>
          </w:tcPr>
          <w:p w14:paraId="089AB74D" w14:textId="580D2F07" w:rsidR="00965F00" w:rsidRDefault="00DE568F" w:rsidP="00965F00">
            <w:pPr>
              <w:pStyle w:val="TABLE-cell"/>
            </w:pPr>
            <w:hyperlink r:id="rId1277" w:anchor="Boolean" w:history="1">
              <w:r w:rsidRPr="00DE568F">
                <w:rPr>
                  <w:rStyle w:val="Hyperlink"/>
                </w:rPr>
                <w:t>Boolean</w:t>
              </w:r>
            </w:hyperlink>
          </w:p>
        </w:tc>
        <w:tc>
          <w:tcPr>
            <w:tcW w:w="4082" w:type="dxa"/>
            <w:shd w:val="clear" w:color="auto" w:fill="auto"/>
          </w:tcPr>
          <w:p w14:paraId="3276ADBC" w14:textId="1258DF77" w:rsidR="00965F00" w:rsidRDefault="00965F00" w:rsidP="00965F00">
            <w:pPr>
              <w:pStyle w:val="TABLE-cell"/>
            </w:pPr>
            <w:r>
              <w:t xml:space="preserve">inherited from: </w:t>
            </w:r>
            <w:hyperlink r:id="rId1278" w:anchor="Switch" w:history="1">
              <w:r w:rsidR="00DE568F" w:rsidRPr="00DE568F">
                <w:rPr>
                  <w:rStyle w:val="Hyperlink"/>
                </w:rPr>
                <w:t>Switch</w:t>
              </w:r>
            </w:hyperlink>
          </w:p>
        </w:tc>
      </w:tr>
      <w:tr w:rsidR="00965F00" w14:paraId="46702577" w14:textId="77777777" w:rsidTr="00965F00">
        <w:tc>
          <w:tcPr>
            <w:tcW w:w="2177" w:type="dxa"/>
            <w:shd w:val="clear" w:color="auto" w:fill="auto"/>
          </w:tcPr>
          <w:p w14:paraId="5EB01FCD" w14:textId="22B3D401" w:rsidR="00965F00" w:rsidRDefault="00965F00" w:rsidP="00965F00">
            <w:pPr>
              <w:pStyle w:val="TABLE-cell"/>
            </w:pPr>
            <w:r>
              <w:t>ratedCurrent</w:t>
            </w:r>
          </w:p>
        </w:tc>
        <w:tc>
          <w:tcPr>
            <w:tcW w:w="635" w:type="dxa"/>
            <w:shd w:val="clear" w:color="auto" w:fill="auto"/>
          </w:tcPr>
          <w:p w14:paraId="25C0E0DA" w14:textId="67D90121" w:rsidR="00965F00" w:rsidRDefault="00965F00" w:rsidP="00965F00">
            <w:pPr>
              <w:pStyle w:val="TABLE-cell"/>
            </w:pPr>
            <w:r>
              <w:t>0..1</w:t>
            </w:r>
          </w:p>
        </w:tc>
        <w:tc>
          <w:tcPr>
            <w:tcW w:w="2177" w:type="dxa"/>
            <w:shd w:val="clear" w:color="auto" w:fill="auto"/>
          </w:tcPr>
          <w:p w14:paraId="737EDBD1" w14:textId="20B66017" w:rsidR="00965F00" w:rsidRDefault="00DE568F" w:rsidP="00965F00">
            <w:pPr>
              <w:pStyle w:val="TABLE-cell"/>
            </w:pPr>
            <w:hyperlink r:id="rId1279" w:anchor="CurrentFlow" w:history="1">
              <w:r w:rsidRPr="00DE568F">
                <w:rPr>
                  <w:rStyle w:val="Hyperlink"/>
                </w:rPr>
                <w:t>CurrentFlow</w:t>
              </w:r>
            </w:hyperlink>
          </w:p>
        </w:tc>
        <w:tc>
          <w:tcPr>
            <w:tcW w:w="4082" w:type="dxa"/>
            <w:shd w:val="clear" w:color="auto" w:fill="auto"/>
          </w:tcPr>
          <w:p w14:paraId="64C3CBD9" w14:textId="7CED0B54" w:rsidR="00965F00" w:rsidRDefault="00965F00" w:rsidP="00965F00">
            <w:pPr>
              <w:pStyle w:val="TABLE-cell"/>
            </w:pPr>
            <w:r>
              <w:t xml:space="preserve">inherited from: </w:t>
            </w:r>
            <w:hyperlink r:id="rId1280" w:anchor="Switch" w:history="1">
              <w:r w:rsidR="00DE568F" w:rsidRPr="00DE568F">
                <w:rPr>
                  <w:rStyle w:val="Hyperlink"/>
                </w:rPr>
                <w:t>Switch</w:t>
              </w:r>
            </w:hyperlink>
          </w:p>
        </w:tc>
      </w:tr>
      <w:tr w:rsidR="00965F00" w14:paraId="2964EB83" w14:textId="77777777" w:rsidTr="00965F00">
        <w:tc>
          <w:tcPr>
            <w:tcW w:w="2177" w:type="dxa"/>
            <w:shd w:val="clear" w:color="auto" w:fill="auto"/>
          </w:tcPr>
          <w:p w14:paraId="575A13B5" w14:textId="4856184D" w:rsidR="00965F00" w:rsidRDefault="00965F00" w:rsidP="00965F00">
            <w:pPr>
              <w:pStyle w:val="TABLE-cell"/>
            </w:pPr>
            <w:r>
              <w:t>retained</w:t>
            </w:r>
          </w:p>
        </w:tc>
        <w:tc>
          <w:tcPr>
            <w:tcW w:w="635" w:type="dxa"/>
            <w:shd w:val="clear" w:color="auto" w:fill="auto"/>
          </w:tcPr>
          <w:p w14:paraId="35B2D98D" w14:textId="29EF2B06" w:rsidR="00965F00" w:rsidRDefault="00965F00" w:rsidP="00965F00">
            <w:pPr>
              <w:pStyle w:val="TABLE-cell"/>
            </w:pPr>
            <w:r>
              <w:t>1..1</w:t>
            </w:r>
          </w:p>
        </w:tc>
        <w:tc>
          <w:tcPr>
            <w:tcW w:w="2177" w:type="dxa"/>
            <w:shd w:val="clear" w:color="auto" w:fill="auto"/>
          </w:tcPr>
          <w:p w14:paraId="2950C50D" w14:textId="00EF4AE2" w:rsidR="00965F00" w:rsidRDefault="00DE568F" w:rsidP="00965F00">
            <w:pPr>
              <w:pStyle w:val="TABLE-cell"/>
            </w:pPr>
            <w:hyperlink r:id="rId1281" w:anchor="Boolean" w:history="1">
              <w:r w:rsidRPr="00DE568F">
                <w:rPr>
                  <w:rStyle w:val="Hyperlink"/>
                </w:rPr>
                <w:t>Boolean</w:t>
              </w:r>
            </w:hyperlink>
          </w:p>
        </w:tc>
        <w:tc>
          <w:tcPr>
            <w:tcW w:w="4082" w:type="dxa"/>
            <w:shd w:val="clear" w:color="auto" w:fill="auto"/>
          </w:tcPr>
          <w:p w14:paraId="1AA43A7F" w14:textId="10E9A6D1" w:rsidR="00965F00" w:rsidRDefault="00965F00" w:rsidP="00965F00">
            <w:pPr>
              <w:pStyle w:val="TABLE-cell"/>
            </w:pPr>
            <w:r>
              <w:t xml:space="preserve">inherited from: </w:t>
            </w:r>
            <w:hyperlink r:id="rId1282" w:anchor="Switch" w:history="1">
              <w:r w:rsidR="00DE568F" w:rsidRPr="00DE568F">
                <w:rPr>
                  <w:rStyle w:val="Hyperlink"/>
                </w:rPr>
                <w:t>Switch</w:t>
              </w:r>
            </w:hyperlink>
          </w:p>
        </w:tc>
      </w:tr>
      <w:tr w:rsidR="00965F00" w14:paraId="2BC5E306" w14:textId="77777777" w:rsidTr="00965F00">
        <w:tc>
          <w:tcPr>
            <w:tcW w:w="2177" w:type="dxa"/>
            <w:shd w:val="clear" w:color="auto" w:fill="auto"/>
          </w:tcPr>
          <w:p w14:paraId="1FABBE1C" w14:textId="3F86DFD3" w:rsidR="00965F00" w:rsidRDefault="00965F00" w:rsidP="00965F00">
            <w:pPr>
              <w:pStyle w:val="TABLE-cell"/>
            </w:pPr>
            <w:r>
              <w:t>aggregate</w:t>
            </w:r>
          </w:p>
        </w:tc>
        <w:tc>
          <w:tcPr>
            <w:tcW w:w="635" w:type="dxa"/>
            <w:shd w:val="clear" w:color="auto" w:fill="auto"/>
          </w:tcPr>
          <w:p w14:paraId="1AA8F085" w14:textId="34457B6B" w:rsidR="00965F00" w:rsidRDefault="00965F00" w:rsidP="00965F00">
            <w:pPr>
              <w:pStyle w:val="TABLE-cell"/>
            </w:pPr>
            <w:r>
              <w:t>0..1</w:t>
            </w:r>
          </w:p>
        </w:tc>
        <w:tc>
          <w:tcPr>
            <w:tcW w:w="2177" w:type="dxa"/>
            <w:shd w:val="clear" w:color="auto" w:fill="auto"/>
          </w:tcPr>
          <w:p w14:paraId="5E1FE892" w14:textId="70353C43" w:rsidR="00965F00" w:rsidRDefault="00DE568F" w:rsidP="00965F00">
            <w:pPr>
              <w:pStyle w:val="TABLE-cell"/>
            </w:pPr>
            <w:hyperlink r:id="rId1283" w:anchor="Boolean" w:history="1">
              <w:r w:rsidRPr="00DE568F">
                <w:rPr>
                  <w:rStyle w:val="Hyperlink"/>
                </w:rPr>
                <w:t>Boolean</w:t>
              </w:r>
            </w:hyperlink>
          </w:p>
        </w:tc>
        <w:tc>
          <w:tcPr>
            <w:tcW w:w="4082" w:type="dxa"/>
            <w:shd w:val="clear" w:color="auto" w:fill="auto"/>
          </w:tcPr>
          <w:p w14:paraId="092A031B" w14:textId="26717508" w:rsidR="00965F00" w:rsidRDefault="00965F00" w:rsidP="00965F00">
            <w:pPr>
              <w:pStyle w:val="TABLE-cell"/>
            </w:pPr>
            <w:r>
              <w:t xml:space="preserve">inherited from: </w:t>
            </w:r>
            <w:hyperlink r:id="rId1284" w:anchor="Equipment" w:history="1">
              <w:r w:rsidR="00DE568F" w:rsidRPr="00DE568F">
                <w:rPr>
                  <w:rStyle w:val="Hyperlink"/>
                </w:rPr>
                <w:t>Equipment</w:t>
              </w:r>
            </w:hyperlink>
          </w:p>
        </w:tc>
      </w:tr>
      <w:tr w:rsidR="00965F00" w14:paraId="6F6760C1" w14:textId="77777777" w:rsidTr="00965F00">
        <w:tc>
          <w:tcPr>
            <w:tcW w:w="2177" w:type="dxa"/>
            <w:shd w:val="clear" w:color="auto" w:fill="auto"/>
          </w:tcPr>
          <w:p w14:paraId="61A32A34" w14:textId="5190C4DC" w:rsidR="00965F00" w:rsidRDefault="00965F00" w:rsidP="00965F00">
            <w:pPr>
              <w:pStyle w:val="TABLE-cell"/>
            </w:pPr>
            <w:r>
              <w:lastRenderedPageBreak/>
              <w:t>normallyInService</w:t>
            </w:r>
          </w:p>
        </w:tc>
        <w:tc>
          <w:tcPr>
            <w:tcW w:w="635" w:type="dxa"/>
            <w:shd w:val="clear" w:color="auto" w:fill="auto"/>
          </w:tcPr>
          <w:p w14:paraId="4B97029A" w14:textId="39DCFB32" w:rsidR="00965F00" w:rsidRDefault="00965F00" w:rsidP="00965F00">
            <w:pPr>
              <w:pStyle w:val="TABLE-cell"/>
            </w:pPr>
            <w:r>
              <w:t>0..1</w:t>
            </w:r>
          </w:p>
        </w:tc>
        <w:tc>
          <w:tcPr>
            <w:tcW w:w="2177" w:type="dxa"/>
            <w:shd w:val="clear" w:color="auto" w:fill="auto"/>
          </w:tcPr>
          <w:p w14:paraId="7B4BB57E" w14:textId="43B3A07D" w:rsidR="00965F00" w:rsidRDefault="00DE568F" w:rsidP="00965F00">
            <w:pPr>
              <w:pStyle w:val="TABLE-cell"/>
            </w:pPr>
            <w:hyperlink r:id="rId1285" w:anchor="Boolean" w:history="1">
              <w:r w:rsidRPr="00DE568F">
                <w:rPr>
                  <w:rStyle w:val="Hyperlink"/>
                </w:rPr>
                <w:t>Boolean</w:t>
              </w:r>
            </w:hyperlink>
          </w:p>
        </w:tc>
        <w:tc>
          <w:tcPr>
            <w:tcW w:w="4082" w:type="dxa"/>
            <w:shd w:val="clear" w:color="auto" w:fill="auto"/>
          </w:tcPr>
          <w:p w14:paraId="227EA407" w14:textId="30CF81DC" w:rsidR="00965F00" w:rsidRDefault="00965F00" w:rsidP="00965F00">
            <w:pPr>
              <w:pStyle w:val="TABLE-cell"/>
            </w:pPr>
            <w:r>
              <w:t xml:space="preserve">inherited from: </w:t>
            </w:r>
            <w:hyperlink r:id="rId1286" w:anchor="Equipment" w:history="1">
              <w:r w:rsidR="00DE568F" w:rsidRPr="00DE568F">
                <w:rPr>
                  <w:rStyle w:val="Hyperlink"/>
                </w:rPr>
                <w:t>Equipment</w:t>
              </w:r>
            </w:hyperlink>
          </w:p>
        </w:tc>
      </w:tr>
      <w:tr w:rsidR="00965F00" w14:paraId="444D419F" w14:textId="77777777" w:rsidTr="00965F00">
        <w:tc>
          <w:tcPr>
            <w:tcW w:w="2177" w:type="dxa"/>
            <w:shd w:val="clear" w:color="auto" w:fill="auto"/>
          </w:tcPr>
          <w:p w14:paraId="6BF7BF80" w14:textId="36AF83D2" w:rsidR="00965F00" w:rsidRDefault="00965F00" w:rsidP="00965F00">
            <w:pPr>
              <w:pStyle w:val="TABLE-cell"/>
            </w:pPr>
            <w:r>
              <w:t>description</w:t>
            </w:r>
          </w:p>
        </w:tc>
        <w:tc>
          <w:tcPr>
            <w:tcW w:w="635" w:type="dxa"/>
            <w:shd w:val="clear" w:color="auto" w:fill="auto"/>
          </w:tcPr>
          <w:p w14:paraId="1A7A8737" w14:textId="0660D8DF" w:rsidR="00965F00" w:rsidRDefault="00965F00" w:rsidP="00965F00">
            <w:pPr>
              <w:pStyle w:val="TABLE-cell"/>
            </w:pPr>
            <w:r>
              <w:t>0..1</w:t>
            </w:r>
          </w:p>
        </w:tc>
        <w:tc>
          <w:tcPr>
            <w:tcW w:w="2177" w:type="dxa"/>
            <w:shd w:val="clear" w:color="auto" w:fill="auto"/>
          </w:tcPr>
          <w:p w14:paraId="69A20A3E" w14:textId="121F2E48" w:rsidR="00965F00" w:rsidRDefault="00DE568F" w:rsidP="00965F00">
            <w:pPr>
              <w:pStyle w:val="TABLE-cell"/>
            </w:pPr>
            <w:hyperlink r:id="rId1287" w:anchor="String" w:history="1">
              <w:r w:rsidRPr="00DE568F">
                <w:rPr>
                  <w:rStyle w:val="Hyperlink"/>
                </w:rPr>
                <w:t>String</w:t>
              </w:r>
            </w:hyperlink>
          </w:p>
        </w:tc>
        <w:tc>
          <w:tcPr>
            <w:tcW w:w="4082" w:type="dxa"/>
            <w:shd w:val="clear" w:color="auto" w:fill="auto"/>
          </w:tcPr>
          <w:p w14:paraId="086FCE62" w14:textId="0E420719" w:rsidR="00965F00" w:rsidRDefault="00965F00" w:rsidP="00965F00">
            <w:pPr>
              <w:pStyle w:val="TABLE-cell"/>
            </w:pPr>
            <w:r>
              <w:t xml:space="preserve">inherited from: </w:t>
            </w:r>
            <w:hyperlink r:id="rId1288" w:anchor="IdentifiedObject" w:history="1">
              <w:r w:rsidR="00DE568F" w:rsidRPr="00DE568F">
                <w:rPr>
                  <w:rStyle w:val="Hyperlink"/>
                </w:rPr>
                <w:t>IdentifiedObject</w:t>
              </w:r>
            </w:hyperlink>
          </w:p>
        </w:tc>
      </w:tr>
      <w:tr w:rsidR="00965F00" w14:paraId="6BE647ED" w14:textId="77777777" w:rsidTr="00965F00">
        <w:tc>
          <w:tcPr>
            <w:tcW w:w="2177" w:type="dxa"/>
            <w:shd w:val="clear" w:color="auto" w:fill="auto"/>
          </w:tcPr>
          <w:p w14:paraId="62DB3731" w14:textId="12B6953F" w:rsidR="00965F00" w:rsidRDefault="00965F00" w:rsidP="00965F00">
            <w:pPr>
              <w:pStyle w:val="TABLE-cell"/>
            </w:pPr>
            <w:r>
              <w:t>mRID</w:t>
            </w:r>
          </w:p>
        </w:tc>
        <w:tc>
          <w:tcPr>
            <w:tcW w:w="635" w:type="dxa"/>
            <w:shd w:val="clear" w:color="auto" w:fill="auto"/>
          </w:tcPr>
          <w:p w14:paraId="0EE1491E" w14:textId="01885AA5" w:rsidR="00965F00" w:rsidRDefault="00965F00" w:rsidP="00965F00">
            <w:pPr>
              <w:pStyle w:val="TABLE-cell"/>
            </w:pPr>
            <w:r>
              <w:t>1..1</w:t>
            </w:r>
          </w:p>
        </w:tc>
        <w:tc>
          <w:tcPr>
            <w:tcW w:w="2177" w:type="dxa"/>
            <w:shd w:val="clear" w:color="auto" w:fill="auto"/>
          </w:tcPr>
          <w:p w14:paraId="73BEB01A" w14:textId="5A91628A" w:rsidR="00965F00" w:rsidRDefault="00DE568F" w:rsidP="00965F00">
            <w:pPr>
              <w:pStyle w:val="TABLE-cell"/>
            </w:pPr>
            <w:hyperlink r:id="rId1289" w:anchor="String" w:history="1">
              <w:r w:rsidRPr="00DE568F">
                <w:rPr>
                  <w:rStyle w:val="Hyperlink"/>
                </w:rPr>
                <w:t>String</w:t>
              </w:r>
            </w:hyperlink>
          </w:p>
        </w:tc>
        <w:tc>
          <w:tcPr>
            <w:tcW w:w="4082" w:type="dxa"/>
            <w:shd w:val="clear" w:color="auto" w:fill="auto"/>
          </w:tcPr>
          <w:p w14:paraId="7576DC17" w14:textId="551313A0" w:rsidR="00965F00" w:rsidRDefault="00965F00" w:rsidP="00965F00">
            <w:pPr>
              <w:pStyle w:val="TABLE-cell"/>
            </w:pPr>
            <w:r>
              <w:t xml:space="preserve">inherited from: </w:t>
            </w:r>
            <w:hyperlink r:id="rId1290" w:anchor="IdentifiedObject" w:history="1">
              <w:r w:rsidR="00DE568F" w:rsidRPr="00DE568F">
                <w:rPr>
                  <w:rStyle w:val="Hyperlink"/>
                </w:rPr>
                <w:t>IdentifiedObject</w:t>
              </w:r>
            </w:hyperlink>
          </w:p>
        </w:tc>
      </w:tr>
      <w:tr w:rsidR="00965F00" w14:paraId="12D5271D" w14:textId="77777777" w:rsidTr="00965F00">
        <w:tc>
          <w:tcPr>
            <w:tcW w:w="2177" w:type="dxa"/>
            <w:shd w:val="clear" w:color="auto" w:fill="auto"/>
          </w:tcPr>
          <w:p w14:paraId="7C624CC0" w14:textId="04574378" w:rsidR="00965F00" w:rsidRDefault="00965F00" w:rsidP="00965F00">
            <w:pPr>
              <w:pStyle w:val="TABLE-cell"/>
            </w:pPr>
            <w:r>
              <w:t>name</w:t>
            </w:r>
          </w:p>
        </w:tc>
        <w:tc>
          <w:tcPr>
            <w:tcW w:w="635" w:type="dxa"/>
            <w:shd w:val="clear" w:color="auto" w:fill="auto"/>
          </w:tcPr>
          <w:p w14:paraId="6227531D" w14:textId="22C413A2" w:rsidR="00965F00" w:rsidRDefault="00965F00" w:rsidP="00965F00">
            <w:pPr>
              <w:pStyle w:val="TABLE-cell"/>
            </w:pPr>
            <w:r>
              <w:t>1..1</w:t>
            </w:r>
          </w:p>
        </w:tc>
        <w:tc>
          <w:tcPr>
            <w:tcW w:w="2177" w:type="dxa"/>
            <w:shd w:val="clear" w:color="auto" w:fill="auto"/>
          </w:tcPr>
          <w:p w14:paraId="19AC78FF" w14:textId="367708AD" w:rsidR="00965F00" w:rsidRDefault="00DE568F" w:rsidP="00965F00">
            <w:pPr>
              <w:pStyle w:val="TABLE-cell"/>
            </w:pPr>
            <w:hyperlink r:id="rId1291" w:anchor="String" w:history="1">
              <w:r w:rsidRPr="00DE568F">
                <w:rPr>
                  <w:rStyle w:val="Hyperlink"/>
                </w:rPr>
                <w:t>String</w:t>
              </w:r>
            </w:hyperlink>
          </w:p>
        </w:tc>
        <w:tc>
          <w:tcPr>
            <w:tcW w:w="4082" w:type="dxa"/>
            <w:shd w:val="clear" w:color="auto" w:fill="auto"/>
          </w:tcPr>
          <w:p w14:paraId="08AA92FA" w14:textId="4568BEDD" w:rsidR="00965F00" w:rsidRDefault="00965F00" w:rsidP="00965F00">
            <w:pPr>
              <w:pStyle w:val="TABLE-cell"/>
            </w:pPr>
            <w:r>
              <w:t xml:space="preserve">inherited from: </w:t>
            </w:r>
            <w:hyperlink r:id="rId1292" w:anchor="IdentifiedObject" w:history="1">
              <w:r w:rsidR="00DE568F" w:rsidRPr="00DE568F">
                <w:rPr>
                  <w:rStyle w:val="Hyperlink"/>
                </w:rPr>
                <w:t>IdentifiedObject</w:t>
              </w:r>
            </w:hyperlink>
          </w:p>
        </w:tc>
      </w:tr>
    </w:tbl>
    <w:p w14:paraId="555F871C" w14:textId="205B72FE" w:rsidR="00965F00" w:rsidRDefault="00965F00" w:rsidP="00965F00"/>
    <w:p w14:paraId="6F57413A" w14:textId="555CF77F" w:rsidR="00965F00" w:rsidRDefault="00965F00" w:rsidP="00965F00">
      <w:r>
        <w:fldChar w:fldCharType="begin"/>
      </w:r>
      <w:r>
        <w:instrText xml:space="preserve"> REF _Ref111815319 \h </w:instrText>
      </w:r>
      <w:r>
        <w:fldChar w:fldCharType="separate"/>
      </w:r>
      <w:r w:rsidR="00DE568F">
        <w:t>Table 126</w:t>
      </w:r>
      <w:r>
        <w:fldChar w:fldCharType="end"/>
      </w:r>
      <w:r>
        <w:t xml:space="preserve"> shows all association ends of LoadBreakSwitch with other classes.</w:t>
      </w:r>
    </w:p>
    <w:p w14:paraId="0CB92A80" w14:textId="0A85E869" w:rsidR="00965F00" w:rsidRDefault="00965F00" w:rsidP="00965F00">
      <w:pPr>
        <w:pStyle w:val="TABLE-title"/>
      </w:pPr>
      <w:bookmarkStart w:id="512" w:name="_Ref111815319"/>
      <w:bookmarkStart w:id="513" w:name="_Toc111820756"/>
      <w:r>
        <w:t xml:space="preserve">Table </w:t>
      </w:r>
      <w:r>
        <w:fldChar w:fldCharType="begin"/>
      </w:r>
      <w:r>
        <w:instrText xml:space="preserve"> SEQ Table \* ARABIC </w:instrText>
      </w:r>
      <w:r>
        <w:fldChar w:fldCharType="separate"/>
      </w:r>
      <w:r w:rsidR="00DE568F">
        <w:t>126</w:t>
      </w:r>
      <w:r>
        <w:fldChar w:fldCharType="end"/>
      </w:r>
      <w:bookmarkEnd w:id="512"/>
      <w:r>
        <w:t xml:space="preserve"> – Association ends of LTDSEquipmentProfile::LoadBreakSwitch with other classes</w:t>
      </w:r>
      <w:bookmarkEnd w:id="5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2881FE9E" w14:textId="77777777" w:rsidTr="00965F00">
        <w:trPr>
          <w:tblHeader/>
        </w:trPr>
        <w:tc>
          <w:tcPr>
            <w:tcW w:w="635" w:type="dxa"/>
            <w:shd w:val="clear" w:color="auto" w:fill="auto"/>
          </w:tcPr>
          <w:p w14:paraId="64F8F078" w14:textId="04524C72" w:rsidR="00965F00" w:rsidRDefault="00965F00" w:rsidP="00965F00">
            <w:pPr>
              <w:pStyle w:val="TABLE-col-heading"/>
            </w:pPr>
            <w:r>
              <w:t>mult from</w:t>
            </w:r>
          </w:p>
        </w:tc>
        <w:tc>
          <w:tcPr>
            <w:tcW w:w="2177" w:type="dxa"/>
            <w:shd w:val="clear" w:color="auto" w:fill="auto"/>
          </w:tcPr>
          <w:p w14:paraId="3D2E1791" w14:textId="644B5C92" w:rsidR="00965F00" w:rsidRDefault="00965F00" w:rsidP="00965F00">
            <w:pPr>
              <w:pStyle w:val="TABLE-col-heading"/>
            </w:pPr>
            <w:r>
              <w:t>name</w:t>
            </w:r>
          </w:p>
        </w:tc>
        <w:tc>
          <w:tcPr>
            <w:tcW w:w="635" w:type="dxa"/>
            <w:shd w:val="clear" w:color="auto" w:fill="auto"/>
          </w:tcPr>
          <w:p w14:paraId="2C4AE5B3" w14:textId="3A2B3EDB" w:rsidR="00965F00" w:rsidRDefault="00965F00" w:rsidP="00965F00">
            <w:pPr>
              <w:pStyle w:val="TABLE-col-heading"/>
            </w:pPr>
            <w:r>
              <w:t>mult to</w:t>
            </w:r>
          </w:p>
        </w:tc>
        <w:tc>
          <w:tcPr>
            <w:tcW w:w="2177" w:type="dxa"/>
            <w:shd w:val="clear" w:color="auto" w:fill="auto"/>
          </w:tcPr>
          <w:p w14:paraId="505ADD91" w14:textId="28172E07" w:rsidR="00965F00" w:rsidRDefault="00965F00" w:rsidP="00965F00">
            <w:pPr>
              <w:pStyle w:val="TABLE-col-heading"/>
            </w:pPr>
            <w:r>
              <w:t>type</w:t>
            </w:r>
          </w:p>
        </w:tc>
        <w:tc>
          <w:tcPr>
            <w:tcW w:w="3447" w:type="dxa"/>
            <w:shd w:val="clear" w:color="auto" w:fill="auto"/>
          </w:tcPr>
          <w:p w14:paraId="48F2DFD6" w14:textId="1C4D8D8C" w:rsidR="00965F00" w:rsidRDefault="00965F00" w:rsidP="00965F00">
            <w:pPr>
              <w:pStyle w:val="TABLE-col-heading"/>
            </w:pPr>
            <w:r>
              <w:t>description</w:t>
            </w:r>
          </w:p>
        </w:tc>
      </w:tr>
      <w:tr w:rsidR="00965F00" w14:paraId="451E05DA" w14:textId="77777777" w:rsidTr="00965F00">
        <w:tc>
          <w:tcPr>
            <w:tcW w:w="635" w:type="dxa"/>
            <w:shd w:val="clear" w:color="auto" w:fill="auto"/>
          </w:tcPr>
          <w:p w14:paraId="1E11C021" w14:textId="663C06E1" w:rsidR="00965F00" w:rsidRDefault="00965F00" w:rsidP="00965F00">
            <w:pPr>
              <w:pStyle w:val="TABLE-cell"/>
            </w:pPr>
            <w:r>
              <w:t>0..*</w:t>
            </w:r>
          </w:p>
        </w:tc>
        <w:tc>
          <w:tcPr>
            <w:tcW w:w="2177" w:type="dxa"/>
            <w:shd w:val="clear" w:color="auto" w:fill="auto"/>
          </w:tcPr>
          <w:p w14:paraId="2A046577" w14:textId="27E0C978" w:rsidR="00965F00" w:rsidRDefault="00965F00" w:rsidP="00965F00">
            <w:pPr>
              <w:pStyle w:val="TABLE-cell"/>
            </w:pPr>
            <w:r>
              <w:t>BaseVoltage</w:t>
            </w:r>
          </w:p>
        </w:tc>
        <w:tc>
          <w:tcPr>
            <w:tcW w:w="635" w:type="dxa"/>
            <w:shd w:val="clear" w:color="auto" w:fill="auto"/>
          </w:tcPr>
          <w:p w14:paraId="05B557E8" w14:textId="759DD15D" w:rsidR="00965F00" w:rsidRDefault="00965F00" w:rsidP="00965F00">
            <w:pPr>
              <w:pStyle w:val="TABLE-cell"/>
            </w:pPr>
            <w:r>
              <w:t>0..1</w:t>
            </w:r>
          </w:p>
        </w:tc>
        <w:tc>
          <w:tcPr>
            <w:tcW w:w="2177" w:type="dxa"/>
            <w:shd w:val="clear" w:color="auto" w:fill="auto"/>
          </w:tcPr>
          <w:p w14:paraId="18FA124F" w14:textId="070F9611" w:rsidR="00965F00" w:rsidRDefault="00DE568F" w:rsidP="00965F00">
            <w:pPr>
              <w:pStyle w:val="TABLE-cell"/>
            </w:pPr>
            <w:hyperlink r:id="rId1293" w:anchor="BaseVoltage" w:history="1">
              <w:r w:rsidRPr="00DE568F">
                <w:rPr>
                  <w:rStyle w:val="Hyperlink"/>
                </w:rPr>
                <w:t>BaseVoltage</w:t>
              </w:r>
            </w:hyperlink>
          </w:p>
        </w:tc>
        <w:tc>
          <w:tcPr>
            <w:tcW w:w="3447" w:type="dxa"/>
            <w:shd w:val="clear" w:color="auto" w:fill="auto"/>
          </w:tcPr>
          <w:p w14:paraId="4C9D2EED" w14:textId="31E64496" w:rsidR="00965F00" w:rsidRDefault="00965F00" w:rsidP="00965F00">
            <w:pPr>
              <w:pStyle w:val="TABLE-cell"/>
            </w:pPr>
            <w:r>
              <w:t xml:space="preserve">inherited from: </w:t>
            </w:r>
            <w:hyperlink r:id="rId1294" w:anchor="ConductingEquipment" w:history="1">
              <w:r w:rsidR="00DE568F" w:rsidRPr="00DE568F">
                <w:rPr>
                  <w:rStyle w:val="Hyperlink"/>
                </w:rPr>
                <w:t>ConductingEquipment</w:t>
              </w:r>
            </w:hyperlink>
          </w:p>
        </w:tc>
      </w:tr>
      <w:tr w:rsidR="00965F00" w14:paraId="146BBD85" w14:textId="77777777" w:rsidTr="00965F00">
        <w:tc>
          <w:tcPr>
            <w:tcW w:w="635" w:type="dxa"/>
            <w:shd w:val="clear" w:color="auto" w:fill="auto"/>
          </w:tcPr>
          <w:p w14:paraId="2BD3482D" w14:textId="23572F1B" w:rsidR="00965F00" w:rsidRDefault="00965F00" w:rsidP="00965F00">
            <w:pPr>
              <w:pStyle w:val="TABLE-cell"/>
            </w:pPr>
            <w:r>
              <w:t>0..*</w:t>
            </w:r>
          </w:p>
        </w:tc>
        <w:tc>
          <w:tcPr>
            <w:tcW w:w="2177" w:type="dxa"/>
            <w:shd w:val="clear" w:color="auto" w:fill="auto"/>
          </w:tcPr>
          <w:p w14:paraId="6384A0DD" w14:textId="62B6EA8F" w:rsidR="00965F00" w:rsidRDefault="00965F00" w:rsidP="00965F00">
            <w:pPr>
              <w:pStyle w:val="TABLE-cell"/>
            </w:pPr>
            <w:r>
              <w:t>EquipmentContainer</w:t>
            </w:r>
          </w:p>
        </w:tc>
        <w:tc>
          <w:tcPr>
            <w:tcW w:w="635" w:type="dxa"/>
            <w:shd w:val="clear" w:color="auto" w:fill="auto"/>
          </w:tcPr>
          <w:p w14:paraId="721C392A" w14:textId="1E51624B" w:rsidR="00965F00" w:rsidRDefault="00965F00" w:rsidP="00965F00">
            <w:pPr>
              <w:pStyle w:val="TABLE-cell"/>
            </w:pPr>
            <w:r>
              <w:t>0..1</w:t>
            </w:r>
          </w:p>
        </w:tc>
        <w:tc>
          <w:tcPr>
            <w:tcW w:w="2177" w:type="dxa"/>
            <w:shd w:val="clear" w:color="auto" w:fill="auto"/>
          </w:tcPr>
          <w:p w14:paraId="3FC9FC44" w14:textId="1337DCC1" w:rsidR="00965F00" w:rsidRDefault="00DE568F" w:rsidP="00965F00">
            <w:pPr>
              <w:pStyle w:val="TABLE-cell"/>
            </w:pPr>
            <w:hyperlink r:id="rId1295" w:anchor="EquipmentContainer" w:history="1">
              <w:r w:rsidRPr="00DE568F">
                <w:rPr>
                  <w:rStyle w:val="Hyperlink"/>
                </w:rPr>
                <w:t>EquipmentContainer</w:t>
              </w:r>
            </w:hyperlink>
          </w:p>
        </w:tc>
        <w:tc>
          <w:tcPr>
            <w:tcW w:w="3447" w:type="dxa"/>
            <w:shd w:val="clear" w:color="auto" w:fill="auto"/>
          </w:tcPr>
          <w:p w14:paraId="42DF87DB" w14:textId="7F9CE4C1" w:rsidR="00965F00" w:rsidRDefault="00965F00" w:rsidP="00965F00">
            <w:pPr>
              <w:pStyle w:val="TABLE-cell"/>
            </w:pPr>
            <w:r>
              <w:t xml:space="preserve">inherited from: </w:t>
            </w:r>
            <w:hyperlink r:id="rId1296" w:anchor="Equipment" w:history="1">
              <w:r w:rsidR="00DE568F" w:rsidRPr="00DE568F">
                <w:rPr>
                  <w:rStyle w:val="Hyperlink"/>
                </w:rPr>
                <w:t>Equipment</w:t>
              </w:r>
            </w:hyperlink>
          </w:p>
        </w:tc>
      </w:tr>
    </w:tbl>
    <w:p w14:paraId="2D6654D0" w14:textId="71665093" w:rsidR="00965F00" w:rsidRDefault="00965F00" w:rsidP="00965F00"/>
    <w:p w14:paraId="7D2E1B7F" w14:textId="1D0F5E03" w:rsidR="00965F00" w:rsidRDefault="00965F00" w:rsidP="00965F00">
      <w:pPr>
        <w:pStyle w:val="Heading3"/>
      </w:pPr>
      <w:bookmarkStart w:id="514" w:name="UML1890"/>
      <w:bookmarkStart w:id="515" w:name="_Toc111820368"/>
      <w:r>
        <w:t>(abstract) LoadGroup</w:t>
      </w:r>
      <w:bookmarkEnd w:id="514"/>
      <w:bookmarkEnd w:id="515"/>
    </w:p>
    <w:p w14:paraId="71964A64" w14:textId="356EB849" w:rsidR="00965F00" w:rsidRDefault="00965F00" w:rsidP="00965F00">
      <w:r>
        <w:t xml:space="preserve">Inheritance path = </w:t>
      </w:r>
      <w:hyperlink r:id="rId1297" w:anchor="IdentifiedObject" w:history="1">
        <w:r w:rsidR="00DE568F" w:rsidRPr="00DE568F">
          <w:rPr>
            <w:rStyle w:val="Hyperlink"/>
          </w:rPr>
          <w:t>IdentifiedObject</w:t>
        </w:r>
      </w:hyperlink>
    </w:p>
    <w:p w14:paraId="01CECC6D" w14:textId="11000F2A" w:rsidR="00965F00" w:rsidRDefault="00965F00" w:rsidP="00965F00">
      <w:r>
        <w:t>The class is the third level in a hierarchical structure for grouping of loads for the purpose of load flow load scaling.</w:t>
      </w:r>
    </w:p>
    <w:p w14:paraId="4A527C60" w14:textId="38E8B0E4" w:rsidR="00965F00" w:rsidRDefault="00965F00" w:rsidP="00965F00">
      <w:r>
        <w:fldChar w:fldCharType="begin"/>
      </w:r>
      <w:r>
        <w:instrText xml:space="preserve"> REF _Ref111815324 \h </w:instrText>
      </w:r>
      <w:r>
        <w:fldChar w:fldCharType="separate"/>
      </w:r>
      <w:r w:rsidR="00DE568F">
        <w:t>Table 127</w:t>
      </w:r>
      <w:r>
        <w:fldChar w:fldCharType="end"/>
      </w:r>
      <w:r>
        <w:t xml:space="preserve"> shows all attributes of LoadGroup.</w:t>
      </w:r>
    </w:p>
    <w:p w14:paraId="63AD064B" w14:textId="7B0E8904" w:rsidR="00965F00" w:rsidRDefault="00965F00" w:rsidP="00965F00">
      <w:pPr>
        <w:pStyle w:val="TABLE-title"/>
      </w:pPr>
      <w:bookmarkStart w:id="516" w:name="_Ref111815324"/>
      <w:bookmarkStart w:id="517" w:name="_Toc111820757"/>
      <w:r>
        <w:t xml:space="preserve">Table </w:t>
      </w:r>
      <w:r>
        <w:fldChar w:fldCharType="begin"/>
      </w:r>
      <w:r>
        <w:instrText xml:space="preserve"> SEQ Table \* ARABIC </w:instrText>
      </w:r>
      <w:r>
        <w:fldChar w:fldCharType="separate"/>
      </w:r>
      <w:r w:rsidR="00DE568F">
        <w:t>127</w:t>
      </w:r>
      <w:r>
        <w:fldChar w:fldCharType="end"/>
      </w:r>
      <w:bookmarkEnd w:id="516"/>
      <w:r>
        <w:t xml:space="preserve"> – Attributes of LTDSEquipmentProfile::LoadGroup</w:t>
      </w:r>
      <w:bookmarkEnd w:id="5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77645DBC" w14:textId="77777777" w:rsidTr="00965F00">
        <w:trPr>
          <w:tblHeader/>
        </w:trPr>
        <w:tc>
          <w:tcPr>
            <w:tcW w:w="2177" w:type="dxa"/>
            <w:shd w:val="clear" w:color="auto" w:fill="auto"/>
          </w:tcPr>
          <w:p w14:paraId="0DBE62F4" w14:textId="31EDC1D0" w:rsidR="00965F00" w:rsidRDefault="00965F00" w:rsidP="00965F00">
            <w:pPr>
              <w:pStyle w:val="TABLE-col-heading"/>
            </w:pPr>
            <w:r>
              <w:t>name</w:t>
            </w:r>
          </w:p>
        </w:tc>
        <w:tc>
          <w:tcPr>
            <w:tcW w:w="635" w:type="dxa"/>
            <w:shd w:val="clear" w:color="auto" w:fill="auto"/>
          </w:tcPr>
          <w:p w14:paraId="5BE6E8FB" w14:textId="093124F4" w:rsidR="00965F00" w:rsidRDefault="00965F00" w:rsidP="00965F00">
            <w:pPr>
              <w:pStyle w:val="TABLE-col-heading"/>
            </w:pPr>
            <w:r>
              <w:t>mult</w:t>
            </w:r>
          </w:p>
        </w:tc>
        <w:tc>
          <w:tcPr>
            <w:tcW w:w="2177" w:type="dxa"/>
            <w:shd w:val="clear" w:color="auto" w:fill="auto"/>
          </w:tcPr>
          <w:p w14:paraId="4484CF52" w14:textId="3D6356B1" w:rsidR="00965F00" w:rsidRDefault="00965F00" w:rsidP="00965F00">
            <w:pPr>
              <w:pStyle w:val="TABLE-col-heading"/>
            </w:pPr>
            <w:r>
              <w:t>type</w:t>
            </w:r>
          </w:p>
        </w:tc>
        <w:tc>
          <w:tcPr>
            <w:tcW w:w="4082" w:type="dxa"/>
            <w:shd w:val="clear" w:color="auto" w:fill="auto"/>
          </w:tcPr>
          <w:p w14:paraId="36124EC3" w14:textId="2701AB08" w:rsidR="00965F00" w:rsidRDefault="00965F00" w:rsidP="00965F00">
            <w:pPr>
              <w:pStyle w:val="TABLE-col-heading"/>
            </w:pPr>
            <w:r>
              <w:t>description</w:t>
            </w:r>
          </w:p>
        </w:tc>
      </w:tr>
      <w:tr w:rsidR="00965F00" w14:paraId="2C227DC0" w14:textId="77777777" w:rsidTr="00965F00">
        <w:tc>
          <w:tcPr>
            <w:tcW w:w="2177" w:type="dxa"/>
            <w:shd w:val="clear" w:color="auto" w:fill="auto"/>
          </w:tcPr>
          <w:p w14:paraId="606CFFC3" w14:textId="060B0683" w:rsidR="00965F00" w:rsidRDefault="00965F00" w:rsidP="00965F00">
            <w:pPr>
              <w:pStyle w:val="TABLE-cell"/>
            </w:pPr>
            <w:r>
              <w:t>description</w:t>
            </w:r>
          </w:p>
        </w:tc>
        <w:tc>
          <w:tcPr>
            <w:tcW w:w="635" w:type="dxa"/>
            <w:shd w:val="clear" w:color="auto" w:fill="auto"/>
          </w:tcPr>
          <w:p w14:paraId="509CCF74" w14:textId="70057055" w:rsidR="00965F00" w:rsidRDefault="00965F00" w:rsidP="00965F00">
            <w:pPr>
              <w:pStyle w:val="TABLE-cell"/>
            </w:pPr>
            <w:r>
              <w:t>0..1</w:t>
            </w:r>
          </w:p>
        </w:tc>
        <w:tc>
          <w:tcPr>
            <w:tcW w:w="2177" w:type="dxa"/>
            <w:shd w:val="clear" w:color="auto" w:fill="auto"/>
          </w:tcPr>
          <w:p w14:paraId="2ACF7965" w14:textId="69C9C9DB" w:rsidR="00965F00" w:rsidRDefault="00DE568F" w:rsidP="00965F00">
            <w:pPr>
              <w:pStyle w:val="TABLE-cell"/>
            </w:pPr>
            <w:hyperlink r:id="rId1298" w:anchor="String" w:history="1">
              <w:r w:rsidRPr="00DE568F">
                <w:rPr>
                  <w:rStyle w:val="Hyperlink"/>
                </w:rPr>
                <w:t>String</w:t>
              </w:r>
            </w:hyperlink>
          </w:p>
        </w:tc>
        <w:tc>
          <w:tcPr>
            <w:tcW w:w="4082" w:type="dxa"/>
            <w:shd w:val="clear" w:color="auto" w:fill="auto"/>
          </w:tcPr>
          <w:p w14:paraId="7470F2E0" w14:textId="23F9E6E9" w:rsidR="00965F00" w:rsidRDefault="00965F00" w:rsidP="00965F00">
            <w:pPr>
              <w:pStyle w:val="TABLE-cell"/>
            </w:pPr>
            <w:r>
              <w:t xml:space="preserve">inherited from: </w:t>
            </w:r>
            <w:hyperlink r:id="rId1299" w:anchor="IdentifiedObject" w:history="1">
              <w:r w:rsidR="00DE568F" w:rsidRPr="00DE568F">
                <w:rPr>
                  <w:rStyle w:val="Hyperlink"/>
                </w:rPr>
                <w:t>IdentifiedObject</w:t>
              </w:r>
            </w:hyperlink>
          </w:p>
        </w:tc>
      </w:tr>
      <w:tr w:rsidR="00965F00" w14:paraId="5236A14E" w14:textId="77777777" w:rsidTr="00965F00">
        <w:tc>
          <w:tcPr>
            <w:tcW w:w="2177" w:type="dxa"/>
            <w:shd w:val="clear" w:color="auto" w:fill="auto"/>
          </w:tcPr>
          <w:p w14:paraId="423F0AB0" w14:textId="6F2AC03D" w:rsidR="00965F00" w:rsidRDefault="00965F00" w:rsidP="00965F00">
            <w:pPr>
              <w:pStyle w:val="TABLE-cell"/>
            </w:pPr>
            <w:r>
              <w:t>mRID</w:t>
            </w:r>
          </w:p>
        </w:tc>
        <w:tc>
          <w:tcPr>
            <w:tcW w:w="635" w:type="dxa"/>
            <w:shd w:val="clear" w:color="auto" w:fill="auto"/>
          </w:tcPr>
          <w:p w14:paraId="0789D6E9" w14:textId="561DD454" w:rsidR="00965F00" w:rsidRDefault="00965F00" w:rsidP="00965F00">
            <w:pPr>
              <w:pStyle w:val="TABLE-cell"/>
            </w:pPr>
            <w:r>
              <w:t>1..1</w:t>
            </w:r>
          </w:p>
        </w:tc>
        <w:tc>
          <w:tcPr>
            <w:tcW w:w="2177" w:type="dxa"/>
            <w:shd w:val="clear" w:color="auto" w:fill="auto"/>
          </w:tcPr>
          <w:p w14:paraId="4E065B5F" w14:textId="7D11707C" w:rsidR="00965F00" w:rsidRDefault="00DE568F" w:rsidP="00965F00">
            <w:pPr>
              <w:pStyle w:val="TABLE-cell"/>
            </w:pPr>
            <w:hyperlink r:id="rId1300" w:anchor="String" w:history="1">
              <w:r w:rsidRPr="00DE568F">
                <w:rPr>
                  <w:rStyle w:val="Hyperlink"/>
                </w:rPr>
                <w:t>String</w:t>
              </w:r>
            </w:hyperlink>
          </w:p>
        </w:tc>
        <w:tc>
          <w:tcPr>
            <w:tcW w:w="4082" w:type="dxa"/>
            <w:shd w:val="clear" w:color="auto" w:fill="auto"/>
          </w:tcPr>
          <w:p w14:paraId="64EC243A" w14:textId="3BB0CDA5" w:rsidR="00965F00" w:rsidRDefault="00965F00" w:rsidP="00965F00">
            <w:pPr>
              <w:pStyle w:val="TABLE-cell"/>
            </w:pPr>
            <w:r>
              <w:t xml:space="preserve">inherited from: </w:t>
            </w:r>
            <w:hyperlink r:id="rId1301" w:anchor="IdentifiedObject" w:history="1">
              <w:r w:rsidR="00DE568F" w:rsidRPr="00DE568F">
                <w:rPr>
                  <w:rStyle w:val="Hyperlink"/>
                </w:rPr>
                <w:t>IdentifiedObject</w:t>
              </w:r>
            </w:hyperlink>
          </w:p>
        </w:tc>
      </w:tr>
      <w:tr w:rsidR="00965F00" w14:paraId="4EC68BCB" w14:textId="77777777" w:rsidTr="00965F00">
        <w:tc>
          <w:tcPr>
            <w:tcW w:w="2177" w:type="dxa"/>
            <w:shd w:val="clear" w:color="auto" w:fill="auto"/>
          </w:tcPr>
          <w:p w14:paraId="14D71E2E" w14:textId="204DB7EB" w:rsidR="00965F00" w:rsidRDefault="00965F00" w:rsidP="00965F00">
            <w:pPr>
              <w:pStyle w:val="TABLE-cell"/>
            </w:pPr>
            <w:r>
              <w:t>name</w:t>
            </w:r>
          </w:p>
        </w:tc>
        <w:tc>
          <w:tcPr>
            <w:tcW w:w="635" w:type="dxa"/>
            <w:shd w:val="clear" w:color="auto" w:fill="auto"/>
          </w:tcPr>
          <w:p w14:paraId="1BAD9352" w14:textId="609570DC" w:rsidR="00965F00" w:rsidRDefault="00965F00" w:rsidP="00965F00">
            <w:pPr>
              <w:pStyle w:val="TABLE-cell"/>
            </w:pPr>
            <w:r>
              <w:t>1..1</w:t>
            </w:r>
          </w:p>
        </w:tc>
        <w:tc>
          <w:tcPr>
            <w:tcW w:w="2177" w:type="dxa"/>
            <w:shd w:val="clear" w:color="auto" w:fill="auto"/>
          </w:tcPr>
          <w:p w14:paraId="6CF964A3" w14:textId="34C49714" w:rsidR="00965F00" w:rsidRDefault="00DE568F" w:rsidP="00965F00">
            <w:pPr>
              <w:pStyle w:val="TABLE-cell"/>
            </w:pPr>
            <w:hyperlink r:id="rId1302" w:anchor="String" w:history="1">
              <w:r w:rsidRPr="00DE568F">
                <w:rPr>
                  <w:rStyle w:val="Hyperlink"/>
                </w:rPr>
                <w:t>String</w:t>
              </w:r>
            </w:hyperlink>
          </w:p>
        </w:tc>
        <w:tc>
          <w:tcPr>
            <w:tcW w:w="4082" w:type="dxa"/>
            <w:shd w:val="clear" w:color="auto" w:fill="auto"/>
          </w:tcPr>
          <w:p w14:paraId="3696B5BB" w14:textId="10D96AAF" w:rsidR="00965F00" w:rsidRDefault="00965F00" w:rsidP="00965F00">
            <w:pPr>
              <w:pStyle w:val="TABLE-cell"/>
            </w:pPr>
            <w:r>
              <w:t xml:space="preserve">inherited from: </w:t>
            </w:r>
            <w:hyperlink r:id="rId1303" w:anchor="IdentifiedObject" w:history="1">
              <w:r w:rsidR="00DE568F" w:rsidRPr="00DE568F">
                <w:rPr>
                  <w:rStyle w:val="Hyperlink"/>
                </w:rPr>
                <w:t>IdentifiedObject</w:t>
              </w:r>
            </w:hyperlink>
          </w:p>
        </w:tc>
      </w:tr>
    </w:tbl>
    <w:p w14:paraId="14ECD111" w14:textId="7FCB0E3D" w:rsidR="00965F00" w:rsidRDefault="00965F00" w:rsidP="00965F00"/>
    <w:p w14:paraId="2BEE37E4" w14:textId="6DB45D7F" w:rsidR="00965F00" w:rsidRDefault="00965F00" w:rsidP="00965F00">
      <w:r>
        <w:fldChar w:fldCharType="begin"/>
      </w:r>
      <w:r>
        <w:instrText xml:space="preserve"> REF _Ref111815330 \h </w:instrText>
      </w:r>
      <w:r>
        <w:fldChar w:fldCharType="separate"/>
      </w:r>
      <w:r w:rsidR="00DE568F">
        <w:t>Table 128</w:t>
      </w:r>
      <w:r>
        <w:fldChar w:fldCharType="end"/>
      </w:r>
      <w:r>
        <w:t xml:space="preserve"> shows all association ends of LoadGroup with other classes.</w:t>
      </w:r>
    </w:p>
    <w:p w14:paraId="11B6D6F2" w14:textId="34EB0519" w:rsidR="00965F00" w:rsidRDefault="00965F00" w:rsidP="00965F00">
      <w:pPr>
        <w:pStyle w:val="TABLE-title"/>
      </w:pPr>
      <w:bookmarkStart w:id="518" w:name="_Ref111815330"/>
      <w:bookmarkStart w:id="519" w:name="_Toc111820758"/>
      <w:r>
        <w:t xml:space="preserve">Table </w:t>
      </w:r>
      <w:r>
        <w:fldChar w:fldCharType="begin"/>
      </w:r>
      <w:r>
        <w:instrText xml:space="preserve"> SEQ Table \* ARABIC </w:instrText>
      </w:r>
      <w:r>
        <w:fldChar w:fldCharType="separate"/>
      </w:r>
      <w:r w:rsidR="00DE568F">
        <w:t>128</w:t>
      </w:r>
      <w:r>
        <w:fldChar w:fldCharType="end"/>
      </w:r>
      <w:bookmarkEnd w:id="518"/>
      <w:r>
        <w:t xml:space="preserve"> – Association ends of LTDSEquipmentProfile::LoadGroup with other classes</w:t>
      </w:r>
      <w:bookmarkEnd w:id="5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121907CD" w14:textId="77777777" w:rsidTr="00965F00">
        <w:trPr>
          <w:tblHeader/>
        </w:trPr>
        <w:tc>
          <w:tcPr>
            <w:tcW w:w="635" w:type="dxa"/>
            <w:shd w:val="clear" w:color="auto" w:fill="auto"/>
          </w:tcPr>
          <w:p w14:paraId="0F8D6DBA" w14:textId="4503303C" w:rsidR="00965F00" w:rsidRDefault="00965F00" w:rsidP="00965F00">
            <w:pPr>
              <w:pStyle w:val="TABLE-col-heading"/>
            </w:pPr>
            <w:r>
              <w:t>mult from</w:t>
            </w:r>
          </w:p>
        </w:tc>
        <w:tc>
          <w:tcPr>
            <w:tcW w:w="2177" w:type="dxa"/>
            <w:shd w:val="clear" w:color="auto" w:fill="auto"/>
          </w:tcPr>
          <w:p w14:paraId="3FB72394" w14:textId="265E4145" w:rsidR="00965F00" w:rsidRDefault="00965F00" w:rsidP="00965F00">
            <w:pPr>
              <w:pStyle w:val="TABLE-col-heading"/>
            </w:pPr>
            <w:r>
              <w:t>name</w:t>
            </w:r>
          </w:p>
        </w:tc>
        <w:tc>
          <w:tcPr>
            <w:tcW w:w="635" w:type="dxa"/>
            <w:shd w:val="clear" w:color="auto" w:fill="auto"/>
          </w:tcPr>
          <w:p w14:paraId="6FDCC8A4" w14:textId="08FAB4E2" w:rsidR="00965F00" w:rsidRDefault="00965F00" w:rsidP="00965F00">
            <w:pPr>
              <w:pStyle w:val="TABLE-col-heading"/>
            </w:pPr>
            <w:r>
              <w:t>mult to</w:t>
            </w:r>
          </w:p>
        </w:tc>
        <w:tc>
          <w:tcPr>
            <w:tcW w:w="2177" w:type="dxa"/>
            <w:shd w:val="clear" w:color="auto" w:fill="auto"/>
          </w:tcPr>
          <w:p w14:paraId="040A40A8" w14:textId="14F9FA27" w:rsidR="00965F00" w:rsidRDefault="00965F00" w:rsidP="00965F00">
            <w:pPr>
              <w:pStyle w:val="TABLE-col-heading"/>
            </w:pPr>
            <w:r>
              <w:t>type</w:t>
            </w:r>
          </w:p>
        </w:tc>
        <w:tc>
          <w:tcPr>
            <w:tcW w:w="3447" w:type="dxa"/>
            <w:shd w:val="clear" w:color="auto" w:fill="auto"/>
          </w:tcPr>
          <w:p w14:paraId="185F10ED" w14:textId="54FE588C" w:rsidR="00965F00" w:rsidRDefault="00965F00" w:rsidP="00965F00">
            <w:pPr>
              <w:pStyle w:val="TABLE-col-heading"/>
            </w:pPr>
            <w:r>
              <w:t>description</w:t>
            </w:r>
          </w:p>
        </w:tc>
      </w:tr>
      <w:tr w:rsidR="00965F00" w14:paraId="4B097610" w14:textId="77777777" w:rsidTr="00965F00">
        <w:tc>
          <w:tcPr>
            <w:tcW w:w="635" w:type="dxa"/>
            <w:shd w:val="clear" w:color="auto" w:fill="auto"/>
          </w:tcPr>
          <w:p w14:paraId="654D03AF" w14:textId="3C97DD68" w:rsidR="00965F00" w:rsidRDefault="00965F00" w:rsidP="00965F00">
            <w:pPr>
              <w:pStyle w:val="TABLE-cell"/>
            </w:pPr>
            <w:r>
              <w:t>1..*</w:t>
            </w:r>
          </w:p>
        </w:tc>
        <w:tc>
          <w:tcPr>
            <w:tcW w:w="2177" w:type="dxa"/>
            <w:shd w:val="clear" w:color="auto" w:fill="auto"/>
          </w:tcPr>
          <w:p w14:paraId="569343F6" w14:textId="2915C3DC" w:rsidR="00965F00" w:rsidRDefault="00965F00" w:rsidP="00965F00">
            <w:pPr>
              <w:pStyle w:val="TABLE-cell"/>
            </w:pPr>
            <w:r>
              <w:t>SubLoadArea</w:t>
            </w:r>
          </w:p>
        </w:tc>
        <w:tc>
          <w:tcPr>
            <w:tcW w:w="635" w:type="dxa"/>
            <w:shd w:val="clear" w:color="auto" w:fill="auto"/>
          </w:tcPr>
          <w:p w14:paraId="6AA32A14" w14:textId="4307AA09" w:rsidR="00965F00" w:rsidRDefault="00965F00" w:rsidP="00965F00">
            <w:pPr>
              <w:pStyle w:val="TABLE-cell"/>
            </w:pPr>
            <w:r>
              <w:t>1..1</w:t>
            </w:r>
          </w:p>
        </w:tc>
        <w:tc>
          <w:tcPr>
            <w:tcW w:w="2177" w:type="dxa"/>
            <w:shd w:val="clear" w:color="auto" w:fill="auto"/>
          </w:tcPr>
          <w:p w14:paraId="109228D2" w14:textId="55995FD7" w:rsidR="00965F00" w:rsidRDefault="00DE568F" w:rsidP="00965F00">
            <w:pPr>
              <w:pStyle w:val="TABLE-cell"/>
            </w:pPr>
            <w:hyperlink r:id="rId1304" w:anchor="SubLoadArea" w:history="1">
              <w:r w:rsidRPr="00DE568F">
                <w:rPr>
                  <w:rStyle w:val="Hyperlink"/>
                </w:rPr>
                <w:t>SubLoadArea</w:t>
              </w:r>
            </w:hyperlink>
          </w:p>
        </w:tc>
        <w:tc>
          <w:tcPr>
            <w:tcW w:w="3447" w:type="dxa"/>
            <w:shd w:val="clear" w:color="auto" w:fill="auto"/>
          </w:tcPr>
          <w:p w14:paraId="5234B4D0" w14:textId="299A0D1F" w:rsidR="00965F00" w:rsidRDefault="00965F00" w:rsidP="00965F00">
            <w:pPr>
              <w:pStyle w:val="TABLE-cell"/>
            </w:pPr>
            <w:r>
              <w:t>The SubLoadArea where the Loadgroup belongs.</w:t>
            </w:r>
          </w:p>
        </w:tc>
      </w:tr>
    </w:tbl>
    <w:p w14:paraId="2F99640A" w14:textId="499CA2D3" w:rsidR="00965F00" w:rsidRDefault="00965F00" w:rsidP="00965F00"/>
    <w:p w14:paraId="191F574A" w14:textId="052A550B" w:rsidR="00965F00" w:rsidRDefault="00965F00" w:rsidP="00965F00">
      <w:pPr>
        <w:pStyle w:val="Heading3"/>
      </w:pPr>
      <w:bookmarkStart w:id="520" w:name="UML1893"/>
      <w:bookmarkStart w:id="521" w:name="_Toc111820369"/>
      <w:r>
        <w:t>LoadResponseCharacteristic</w:t>
      </w:r>
      <w:bookmarkEnd w:id="520"/>
      <w:bookmarkEnd w:id="521"/>
    </w:p>
    <w:p w14:paraId="440D312E" w14:textId="67259CAE" w:rsidR="00965F00" w:rsidRDefault="00965F00" w:rsidP="00965F00">
      <w:r>
        <w:t xml:space="preserve">Inheritance path = </w:t>
      </w:r>
      <w:hyperlink r:id="rId1305" w:anchor="IdentifiedObject" w:history="1">
        <w:r w:rsidR="00DE568F" w:rsidRPr="00DE568F">
          <w:rPr>
            <w:rStyle w:val="Hyperlink"/>
          </w:rPr>
          <w:t>IdentifiedObject</w:t>
        </w:r>
      </w:hyperlink>
    </w:p>
    <w:p w14:paraId="7A418A9F" w14:textId="77777777" w:rsidR="00965F00" w:rsidRDefault="00965F00" w:rsidP="00965F00">
      <w:r>
        <w:t>Models the characteristic response of the load demand due to changes in system conditions such as voltage and frequency. It is not related to demand response.</w:t>
      </w:r>
    </w:p>
    <w:p w14:paraId="11C73377" w14:textId="77777777" w:rsidR="00965F00" w:rsidRDefault="00965F00" w:rsidP="00965F00">
      <w:r>
        <w:t>If LoadResponseCharacteristic.exponentModel is True, the exponential voltage or frequency dependent models are specified and used as to calculate active and reactive power components of the load model.</w:t>
      </w:r>
    </w:p>
    <w:p w14:paraId="668425DD" w14:textId="77777777" w:rsidR="00965F00" w:rsidRDefault="00965F00" w:rsidP="00965F00">
      <w:r>
        <w:t>The equations to calculate active and reactive power components of the load model are internal to the power flow calculation, hence they use different quantities depending on the use case of the data exchange.</w:t>
      </w:r>
    </w:p>
    <w:p w14:paraId="7AA5E8BE" w14:textId="77777777" w:rsidR="00965F00" w:rsidRDefault="00965F00" w:rsidP="00965F00">
      <w:r>
        <w:t>The equations for exponential voltage dependent load model injected power are:</w:t>
      </w:r>
    </w:p>
    <w:p w14:paraId="02BB9368" w14:textId="77777777" w:rsidR="00965F00" w:rsidRDefault="00965F00" w:rsidP="00965F00">
      <w:r>
        <w:t>pInjection= Pnominal* (Voltage/cim:BaseVoltage.nominalVoltage) ** cim:LoadResponseCharacteristic.pVoltageExponent</w:t>
      </w:r>
    </w:p>
    <w:p w14:paraId="42CB8FAE" w14:textId="77777777" w:rsidR="00965F00" w:rsidRDefault="00965F00" w:rsidP="00965F00">
      <w:r>
        <w:t>qInjection= Qnominal* (Voltage/cim:BaseVoltage.nominalVoltage) ** cim:LoadResponseCharacteristic.qVoltageExponent</w:t>
      </w:r>
    </w:p>
    <w:p w14:paraId="295734F3" w14:textId="77777777" w:rsidR="00965F00" w:rsidRDefault="00965F00" w:rsidP="00965F00">
      <w:r>
        <w:t>Where:</w:t>
      </w:r>
    </w:p>
    <w:p w14:paraId="6D69A9E6" w14:textId="77777777" w:rsidR="00965F00" w:rsidRDefault="00965F00" w:rsidP="00965F00">
      <w:r>
        <w:t>1) * means "multiply" and ** is "raised to power of";</w:t>
      </w:r>
    </w:p>
    <w:p w14:paraId="3872459E" w14:textId="77777777" w:rsidR="00965F00" w:rsidRDefault="00965F00" w:rsidP="00965F00">
      <w:r>
        <w:t>2) Pnominal and Qnominal represent the active power and reactive power at nominal voltage as any load described by the voltage exponential model shall be given at nominal voltage.  This means that EnergyConsumer.p and EnergyConsumer.q  are at nominal voltage.</w:t>
      </w:r>
    </w:p>
    <w:p w14:paraId="0A340EAF" w14:textId="77777777" w:rsidR="00965F00" w:rsidRDefault="00965F00" w:rsidP="00965F00">
      <w:r>
        <w:t>3) After power flow is solved:</w:t>
      </w:r>
    </w:p>
    <w:p w14:paraId="389073C6" w14:textId="77777777" w:rsidR="00965F00" w:rsidRDefault="00965F00" w:rsidP="00965F00">
      <w:r>
        <w:t>-pInjection and qInjection correspond to SvPowerflow.p and SvPowerflow.q respectively.</w:t>
      </w:r>
    </w:p>
    <w:p w14:paraId="44E20ED2" w14:textId="250ACEF9" w:rsidR="00965F00" w:rsidRDefault="00965F00" w:rsidP="00965F00">
      <w:r>
        <w:lastRenderedPageBreak/>
        <w:t>- Voltage corresponds to SvVoltage.v at the TopologicalNode where the load is connected.</w:t>
      </w:r>
    </w:p>
    <w:p w14:paraId="2AB2EAF1" w14:textId="75330D8C" w:rsidR="00965F00" w:rsidRDefault="00965F00" w:rsidP="00965F00">
      <w:r>
        <w:fldChar w:fldCharType="begin"/>
      </w:r>
      <w:r>
        <w:instrText xml:space="preserve"> REF _Ref111815336 \h </w:instrText>
      </w:r>
      <w:r>
        <w:fldChar w:fldCharType="separate"/>
      </w:r>
      <w:r w:rsidR="00DE568F">
        <w:t>Table 129</w:t>
      </w:r>
      <w:r>
        <w:fldChar w:fldCharType="end"/>
      </w:r>
      <w:r>
        <w:t xml:space="preserve"> shows all attributes of LoadResponseCharacteristic.</w:t>
      </w:r>
    </w:p>
    <w:p w14:paraId="1047AA13" w14:textId="30FB89D3" w:rsidR="00965F00" w:rsidRDefault="00965F00" w:rsidP="00965F00">
      <w:pPr>
        <w:pStyle w:val="TABLE-title"/>
      </w:pPr>
      <w:bookmarkStart w:id="522" w:name="_Ref111815336"/>
      <w:bookmarkStart w:id="523" w:name="_Toc111820759"/>
      <w:r>
        <w:t xml:space="preserve">Table </w:t>
      </w:r>
      <w:r>
        <w:fldChar w:fldCharType="begin"/>
      </w:r>
      <w:r>
        <w:instrText xml:space="preserve"> SEQ Table \* ARABIC </w:instrText>
      </w:r>
      <w:r>
        <w:fldChar w:fldCharType="separate"/>
      </w:r>
      <w:r w:rsidR="00DE568F">
        <w:t>129</w:t>
      </w:r>
      <w:r>
        <w:fldChar w:fldCharType="end"/>
      </w:r>
      <w:bookmarkEnd w:id="522"/>
      <w:r>
        <w:t xml:space="preserve"> – Attributes of LTDSEquipmentProfile::LoadResponseCharacteristic</w:t>
      </w:r>
      <w:bookmarkEnd w:id="5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0381E16" w14:textId="77777777" w:rsidTr="00965F00">
        <w:trPr>
          <w:tblHeader/>
        </w:trPr>
        <w:tc>
          <w:tcPr>
            <w:tcW w:w="2177" w:type="dxa"/>
            <w:shd w:val="clear" w:color="auto" w:fill="auto"/>
          </w:tcPr>
          <w:p w14:paraId="630BEAFD" w14:textId="26F4F0B2" w:rsidR="00965F00" w:rsidRDefault="00965F00" w:rsidP="00965F00">
            <w:pPr>
              <w:pStyle w:val="TABLE-col-heading"/>
            </w:pPr>
            <w:r>
              <w:t>name</w:t>
            </w:r>
          </w:p>
        </w:tc>
        <w:tc>
          <w:tcPr>
            <w:tcW w:w="635" w:type="dxa"/>
            <w:shd w:val="clear" w:color="auto" w:fill="auto"/>
          </w:tcPr>
          <w:p w14:paraId="5B42D99B" w14:textId="1DC2B681" w:rsidR="00965F00" w:rsidRDefault="00965F00" w:rsidP="00965F00">
            <w:pPr>
              <w:pStyle w:val="TABLE-col-heading"/>
            </w:pPr>
            <w:r>
              <w:t>mult</w:t>
            </w:r>
          </w:p>
        </w:tc>
        <w:tc>
          <w:tcPr>
            <w:tcW w:w="2177" w:type="dxa"/>
            <w:shd w:val="clear" w:color="auto" w:fill="auto"/>
          </w:tcPr>
          <w:p w14:paraId="2EA2E627" w14:textId="51E04489" w:rsidR="00965F00" w:rsidRDefault="00965F00" w:rsidP="00965F00">
            <w:pPr>
              <w:pStyle w:val="TABLE-col-heading"/>
            </w:pPr>
            <w:r>
              <w:t>type</w:t>
            </w:r>
          </w:p>
        </w:tc>
        <w:tc>
          <w:tcPr>
            <w:tcW w:w="4082" w:type="dxa"/>
            <w:shd w:val="clear" w:color="auto" w:fill="auto"/>
          </w:tcPr>
          <w:p w14:paraId="3A642DA6" w14:textId="23B21529" w:rsidR="00965F00" w:rsidRDefault="00965F00" w:rsidP="00965F00">
            <w:pPr>
              <w:pStyle w:val="TABLE-col-heading"/>
            </w:pPr>
            <w:r>
              <w:t>description</w:t>
            </w:r>
          </w:p>
        </w:tc>
      </w:tr>
      <w:tr w:rsidR="00965F00" w14:paraId="50164C6F" w14:textId="77777777" w:rsidTr="00965F00">
        <w:tc>
          <w:tcPr>
            <w:tcW w:w="2177" w:type="dxa"/>
            <w:shd w:val="clear" w:color="auto" w:fill="auto"/>
          </w:tcPr>
          <w:p w14:paraId="73E6F13B" w14:textId="01E29420" w:rsidR="00965F00" w:rsidRDefault="00965F00" w:rsidP="00965F00">
            <w:pPr>
              <w:pStyle w:val="TABLE-cell"/>
            </w:pPr>
            <w:r>
              <w:t>exponentModel</w:t>
            </w:r>
          </w:p>
        </w:tc>
        <w:tc>
          <w:tcPr>
            <w:tcW w:w="635" w:type="dxa"/>
            <w:shd w:val="clear" w:color="auto" w:fill="auto"/>
          </w:tcPr>
          <w:p w14:paraId="7DC149F5" w14:textId="6C593503" w:rsidR="00965F00" w:rsidRDefault="00965F00" w:rsidP="00965F00">
            <w:pPr>
              <w:pStyle w:val="TABLE-cell"/>
            </w:pPr>
            <w:r>
              <w:t>1..1</w:t>
            </w:r>
          </w:p>
        </w:tc>
        <w:tc>
          <w:tcPr>
            <w:tcW w:w="2177" w:type="dxa"/>
            <w:shd w:val="clear" w:color="auto" w:fill="auto"/>
          </w:tcPr>
          <w:p w14:paraId="7B3F4100" w14:textId="33915E2B" w:rsidR="00965F00" w:rsidRDefault="00DE568F" w:rsidP="00965F00">
            <w:pPr>
              <w:pStyle w:val="TABLE-cell"/>
            </w:pPr>
            <w:hyperlink r:id="rId1306" w:anchor="Boolean" w:history="1">
              <w:r w:rsidRPr="00DE568F">
                <w:rPr>
                  <w:rStyle w:val="Hyperlink"/>
                </w:rPr>
                <w:t>Boolean</w:t>
              </w:r>
            </w:hyperlink>
          </w:p>
        </w:tc>
        <w:tc>
          <w:tcPr>
            <w:tcW w:w="4082" w:type="dxa"/>
            <w:shd w:val="clear" w:color="auto" w:fill="auto"/>
          </w:tcPr>
          <w:p w14:paraId="4E304D28" w14:textId="77777777" w:rsidR="00965F00" w:rsidRDefault="00965F00" w:rsidP="00965F00">
            <w:pPr>
              <w:pStyle w:val="TABLE-cell"/>
            </w:pPr>
            <w:r>
              <w:t>Indicates the exponential voltage dependency model is to be used. If false, the coefficient model is to be used.</w:t>
            </w:r>
          </w:p>
          <w:p w14:paraId="3BA9881E" w14:textId="77777777" w:rsidR="00965F00" w:rsidRDefault="00965F00" w:rsidP="00965F00">
            <w:pPr>
              <w:pStyle w:val="TABLE-cell"/>
            </w:pPr>
            <w:r>
              <w:t>The exponential voltage dependency model consist of the attributes:</w:t>
            </w:r>
          </w:p>
          <w:p w14:paraId="7B7D362D" w14:textId="77777777" w:rsidR="00965F00" w:rsidRDefault="00965F00" w:rsidP="00965F00">
            <w:pPr>
              <w:pStyle w:val="TABLE-cell"/>
            </w:pPr>
            <w:r>
              <w:t>- pVoltageExponent</w:t>
            </w:r>
          </w:p>
          <w:p w14:paraId="0E9B6B63" w14:textId="77777777" w:rsidR="00965F00" w:rsidRDefault="00965F00" w:rsidP="00965F00">
            <w:pPr>
              <w:pStyle w:val="TABLE-cell"/>
            </w:pPr>
            <w:r>
              <w:t>- qVoltageExponent</w:t>
            </w:r>
          </w:p>
          <w:p w14:paraId="184088C8" w14:textId="77777777" w:rsidR="00965F00" w:rsidRDefault="00965F00" w:rsidP="00965F00">
            <w:pPr>
              <w:pStyle w:val="TABLE-cell"/>
            </w:pPr>
            <w:r>
              <w:t>- pFrequencyExponent</w:t>
            </w:r>
          </w:p>
          <w:p w14:paraId="0AA83FFD" w14:textId="77777777" w:rsidR="00965F00" w:rsidRDefault="00965F00" w:rsidP="00965F00">
            <w:pPr>
              <w:pStyle w:val="TABLE-cell"/>
            </w:pPr>
            <w:r>
              <w:t>- qFrequencyExponent.</w:t>
            </w:r>
          </w:p>
          <w:p w14:paraId="155228AD" w14:textId="77777777" w:rsidR="00965F00" w:rsidRDefault="00965F00" w:rsidP="00965F00">
            <w:pPr>
              <w:pStyle w:val="TABLE-cell"/>
            </w:pPr>
            <w:r>
              <w:t>The coefficient model consist of the attributes:</w:t>
            </w:r>
          </w:p>
          <w:p w14:paraId="701053A6" w14:textId="77777777" w:rsidR="00965F00" w:rsidRDefault="00965F00" w:rsidP="00965F00">
            <w:pPr>
              <w:pStyle w:val="TABLE-cell"/>
            </w:pPr>
            <w:r>
              <w:t>- pConstantImpedance</w:t>
            </w:r>
          </w:p>
          <w:p w14:paraId="0F1B0DE4" w14:textId="77777777" w:rsidR="00965F00" w:rsidRDefault="00965F00" w:rsidP="00965F00">
            <w:pPr>
              <w:pStyle w:val="TABLE-cell"/>
            </w:pPr>
            <w:r>
              <w:t>- pConstantCurrent</w:t>
            </w:r>
          </w:p>
          <w:p w14:paraId="76B5CAD8" w14:textId="77777777" w:rsidR="00965F00" w:rsidRDefault="00965F00" w:rsidP="00965F00">
            <w:pPr>
              <w:pStyle w:val="TABLE-cell"/>
            </w:pPr>
            <w:r>
              <w:t>- pConstantPower</w:t>
            </w:r>
          </w:p>
          <w:p w14:paraId="54799A94" w14:textId="77777777" w:rsidR="00965F00" w:rsidRDefault="00965F00" w:rsidP="00965F00">
            <w:pPr>
              <w:pStyle w:val="TABLE-cell"/>
            </w:pPr>
            <w:r>
              <w:t>- qConstantImpedance</w:t>
            </w:r>
          </w:p>
          <w:p w14:paraId="29082D02" w14:textId="77777777" w:rsidR="00965F00" w:rsidRDefault="00965F00" w:rsidP="00965F00">
            <w:pPr>
              <w:pStyle w:val="TABLE-cell"/>
            </w:pPr>
            <w:r>
              <w:t>- qConstantCurrent</w:t>
            </w:r>
          </w:p>
          <w:p w14:paraId="361210C5" w14:textId="77777777" w:rsidR="00965F00" w:rsidRDefault="00965F00" w:rsidP="00965F00">
            <w:pPr>
              <w:pStyle w:val="TABLE-cell"/>
            </w:pPr>
            <w:r>
              <w:t>- qConstantPower.</w:t>
            </w:r>
          </w:p>
          <w:p w14:paraId="7E938F33" w14:textId="77777777" w:rsidR="00965F00" w:rsidRDefault="00965F00" w:rsidP="00965F00">
            <w:pPr>
              <w:pStyle w:val="TABLE-cell"/>
            </w:pPr>
            <w:r>
              <w:t>The sum of pConstantImpedance, pConstantCurrent and pConstantPower shall equal 1.</w:t>
            </w:r>
          </w:p>
          <w:p w14:paraId="44AD86B9" w14:textId="03638A39" w:rsidR="00965F00" w:rsidRDefault="00965F00" w:rsidP="00965F00">
            <w:pPr>
              <w:pStyle w:val="TABLE-cell"/>
            </w:pPr>
            <w:r>
              <w:t>The sum of qConstantImpedance, qConstantCurrent and qConstantPower shall equal 1.</w:t>
            </w:r>
          </w:p>
        </w:tc>
      </w:tr>
      <w:tr w:rsidR="00965F00" w14:paraId="1C0D2F58" w14:textId="77777777" w:rsidTr="00965F00">
        <w:tc>
          <w:tcPr>
            <w:tcW w:w="2177" w:type="dxa"/>
            <w:shd w:val="clear" w:color="auto" w:fill="auto"/>
          </w:tcPr>
          <w:p w14:paraId="027F2761" w14:textId="1CBA558C" w:rsidR="00965F00" w:rsidRDefault="00965F00" w:rsidP="00965F00">
            <w:pPr>
              <w:pStyle w:val="TABLE-cell"/>
            </w:pPr>
            <w:r>
              <w:t>pConstantCurrent</w:t>
            </w:r>
          </w:p>
        </w:tc>
        <w:tc>
          <w:tcPr>
            <w:tcW w:w="635" w:type="dxa"/>
            <w:shd w:val="clear" w:color="auto" w:fill="auto"/>
          </w:tcPr>
          <w:p w14:paraId="63165AAD" w14:textId="33708F1D" w:rsidR="00965F00" w:rsidRDefault="00965F00" w:rsidP="00965F00">
            <w:pPr>
              <w:pStyle w:val="TABLE-cell"/>
            </w:pPr>
            <w:r>
              <w:t>0..1</w:t>
            </w:r>
          </w:p>
        </w:tc>
        <w:tc>
          <w:tcPr>
            <w:tcW w:w="2177" w:type="dxa"/>
            <w:shd w:val="clear" w:color="auto" w:fill="auto"/>
          </w:tcPr>
          <w:p w14:paraId="6BA17FA8" w14:textId="7A246F4C" w:rsidR="00965F00" w:rsidRDefault="00DE568F" w:rsidP="00965F00">
            <w:pPr>
              <w:pStyle w:val="TABLE-cell"/>
            </w:pPr>
            <w:hyperlink r:id="rId1307" w:anchor="Float" w:history="1">
              <w:r w:rsidRPr="00DE568F">
                <w:rPr>
                  <w:rStyle w:val="Hyperlink"/>
                </w:rPr>
                <w:t>Float</w:t>
              </w:r>
            </w:hyperlink>
          </w:p>
        </w:tc>
        <w:tc>
          <w:tcPr>
            <w:tcW w:w="4082" w:type="dxa"/>
            <w:shd w:val="clear" w:color="auto" w:fill="auto"/>
          </w:tcPr>
          <w:p w14:paraId="2DAB3496" w14:textId="275E57BA" w:rsidR="00965F00" w:rsidRDefault="00965F00" w:rsidP="00965F00">
            <w:pPr>
              <w:pStyle w:val="TABLE-cell"/>
            </w:pPr>
            <w:r>
              <w:t>Portion of active power load modelled as constant current.</w:t>
            </w:r>
          </w:p>
        </w:tc>
      </w:tr>
      <w:tr w:rsidR="00965F00" w14:paraId="79CE2AEC" w14:textId="77777777" w:rsidTr="00965F00">
        <w:tc>
          <w:tcPr>
            <w:tcW w:w="2177" w:type="dxa"/>
            <w:shd w:val="clear" w:color="auto" w:fill="auto"/>
          </w:tcPr>
          <w:p w14:paraId="40DDF612" w14:textId="695847AC" w:rsidR="00965F00" w:rsidRDefault="00965F00" w:rsidP="00965F00">
            <w:pPr>
              <w:pStyle w:val="TABLE-cell"/>
            </w:pPr>
            <w:r>
              <w:t>pConstantImpedance</w:t>
            </w:r>
          </w:p>
        </w:tc>
        <w:tc>
          <w:tcPr>
            <w:tcW w:w="635" w:type="dxa"/>
            <w:shd w:val="clear" w:color="auto" w:fill="auto"/>
          </w:tcPr>
          <w:p w14:paraId="1E35E5BC" w14:textId="7AC2762F" w:rsidR="00965F00" w:rsidRDefault="00965F00" w:rsidP="00965F00">
            <w:pPr>
              <w:pStyle w:val="TABLE-cell"/>
            </w:pPr>
            <w:r>
              <w:t>0..1</w:t>
            </w:r>
          </w:p>
        </w:tc>
        <w:tc>
          <w:tcPr>
            <w:tcW w:w="2177" w:type="dxa"/>
            <w:shd w:val="clear" w:color="auto" w:fill="auto"/>
          </w:tcPr>
          <w:p w14:paraId="14BB24EE" w14:textId="19C37161" w:rsidR="00965F00" w:rsidRDefault="00DE568F" w:rsidP="00965F00">
            <w:pPr>
              <w:pStyle w:val="TABLE-cell"/>
            </w:pPr>
            <w:hyperlink r:id="rId1308" w:anchor="Float" w:history="1">
              <w:r w:rsidRPr="00DE568F">
                <w:rPr>
                  <w:rStyle w:val="Hyperlink"/>
                </w:rPr>
                <w:t>Float</w:t>
              </w:r>
            </w:hyperlink>
          </w:p>
        </w:tc>
        <w:tc>
          <w:tcPr>
            <w:tcW w:w="4082" w:type="dxa"/>
            <w:shd w:val="clear" w:color="auto" w:fill="auto"/>
          </w:tcPr>
          <w:p w14:paraId="6A848AD0" w14:textId="69861243" w:rsidR="00965F00" w:rsidRDefault="00965F00" w:rsidP="00965F00">
            <w:pPr>
              <w:pStyle w:val="TABLE-cell"/>
            </w:pPr>
            <w:r>
              <w:t>Portion of active power load modelled as constant impedance.</w:t>
            </w:r>
          </w:p>
        </w:tc>
      </w:tr>
      <w:tr w:rsidR="00965F00" w14:paraId="3181160F" w14:textId="77777777" w:rsidTr="00965F00">
        <w:tc>
          <w:tcPr>
            <w:tcW w:w="2177" w:type="dxa"/>
            <w:shd w:val="clear" w:color="auto" w:fill="auto"/>
          </w:tcPr>
          <w:p w14:paraId="75518602" w14:textId="5777797E" w:rsidR="00965F00" w:rsidRDefault="00965F00" w:rsidP="00965F00">
            <w:pPr>
              <w:pStyle w:val="TABLE-cell"/>
            </w:pPr>
            <w:r>
              <w:t>pConstantPower</w:t>
            </w:r>
          </w:p>
        </w:tc>
        <w:tc>
          <w:tcPr>
            <w:tcW w:w="635" w:type="dxa"/>
            <w:shd w:val="clear" w:color="auto" w:fill="auto"/>
          </w:tcPr>
          <w:p w14:paraId="538EF8AE" w14:textId="1D7CB8DB" w:rsidR="00965F00" w:rsidRDefault="00965F00" w:rsidP="00965F00">
            <w:pPr>
              <w:pStyle w:val="TABLE-cell"/>
            </w:pPr>
            <w:r>
              <w:t>0..1</w:t>
            </w:r>
          </w:p>
        </w:tc>
        <w:tc>
          <w:tcPr>
            <w:tcW w:w="2177" w:type="dxa"/>
            <w:shd w:val="clear" w:color="auto" w:fill="auto"/>
          </w:tcPr>
          <w:p w14:paraId="2EE71217" w14:textId="1DF3B7EA" w:rsidR="00965F00" w:rsidRDefault="00DE568F" w:rsidP="00965F00">
            <w:pPr>
              <w:pStyle w:val="TABLE-cell"/>
            </w:pPr>
            <w:hyperlink r:id="rId1309" w:anchor="Float" w:history="1">
              <w:r w:rsidRPr="00DE568F">
                <w:rPr>
                  <w:rStyle w:val="Hyperlink"/>
                </w:rPr>
                <w:t>Float</w:t>
              </w:r>
            </w:hyperlink>
          </w:p>
        </w:tc>
        <w:tc>
          <w:tcPr>
            <w:tcW w:w="4082" w:type="dxa"/>
            <w:shd w:val="clear" w:color="auto" w:fill="auto"/>
          </w:tcPr>
          <w:p w14:paraId="71ADBEE4" w14:textId="4383A11E" w:rsidR="00965F00" w:rsidRDefault="00965F00" w:rsidP="00965F00">
            <w:pPr>
              <w:pStyle w:val="TABLE-cell"/>
            </w:pPr>
            <w:r>
              <w:t>Portion of active power load modelled as constant power.</w:t>
            </w:r>
          </w:p>
        </w:tc>
      </w:tr>
      <w:tr w:rsidR="00965F00" w14:paraId="243AFA77" w14:textId="77777777" w:rsidTr="00965F00">
        <w:tc>
          <w:tcPr>
            <w:tcW w:w="2177" w:type="dxa"/>
            <w:shd w:val="clear" w:color="auto" w:fill="auto"/>
          </w:tcPr>
          <w:p w14:paraId="40380036" w14:textId="2BC8CCF9" w:rsidR="00965F00" w:rsidRDefault="00965F00" w:rsidP="00965F00">
            <w:pPr>
              <w:pStyle w:val="TABLE-cell"/>
            </w:pPr>
            <w:r>
              <w:t>pFrequencyExponent</w:t>
            </w:r>
          </w:p>
        </w:tc>
        <w:tc>
          <w:tcPr>
            <w:tcW w:w="635" w:type="dxa"/>
            <w:shd w:val="clear" w:color="auto" w:fill="auto"/>
          </w:tcPr>
          <w:p w14:paraId="3F6CEB63" w14:textId="516C3476" w:rsidR="00965F00" w:rsidRDefault="00965F00" w:rsidP="00965F00">
            <w:pPr>
              <w:pStyle w:val="TABLE-cell"/>
            </w:pPr>
            <w:r>
              <w:t>0..1</w:t>
            </w:r>
          </w:p>
        </w:tc>
        <w:tc>
          <w:tcPr>
            <w:tcW w:w="2177" w:type="dxa"/>
            <w:shd w:val="clear" w:color="auto" w:fill="auto"/>
          </w:tcPr>
          <w:p w14:paraId="508F11A7" w14:textId="7920CB3F" w:rsidR="00965F00" w:rsidRDefault="00DE568F" w:rsidP="00965F00">
            <w:pPr>
              <w:pStyle w:val="TABLE-cell"/>
            </w:pPr>
            <w:hyperlink r:id="rId1310" w:anchor="Float" w:history="1">
              <w:r w:rsidRPr="00DE568F">
                <w:rPr>
                  <w:rStyle w:val="Hyperlink"/>
                </w:rPr>
                <w:t>Float</w:t>
              </w:r>
            </w:hyperlink>
          </w:p>
        </w:tc>
        <w:tc>
          <w:tcPr>
            <w:tcW w:w="4082" w:type="dxa"/>
            <w:shd w:val="clear" w:color="auto" w:fill="auto"/>
          </w:tcPr>
          <w:p w14:paraId="1BA50199" w14:textId="1CFB6892" w:rsidR="00965F00" w:rsidRDefault="00965F00" w:rsidP="00965F00">
            <w:pPr>
              <w:pStyle w:val="TABLE-cell"/>
            </w:pPr>
            <w:r>
              <w:t>Exponent of per unit frequency effecting active power.</w:t>
            </w:r>
          </w:p>
        </w:tc>
      </w:tr>
      <w:tr w:rsidR="00965F00" w14:paraId="2491ACE3" w14:textId="77777777" w:rsidTr="00965F00">
        <w:tc>
          <w:tcPr>
            <w:tcW w:w="2177" w:type="dxa"/>
            <w:shd w:val="clear" w:color="auto" w:fill="auto"/>
          </w:tcPr>
          <w:p w14:paraId="05A75D55" w14:textId="73E76AD3" w:rsidR="00965F00" w:rsidRDefault="00965F00" w:rsidP="00965F00">
            <w:pPr>
              <w:pStyle w:val="TABLE-cell"/>
            </w:pPr>
            <w:r>
              <w:t>pVoltageExponent</w:t>
            </w:r>
          </w:p>
        </w:tc>
        <w:tc>
          <w:tcPr>
            <w:tcW w:w="635" w:type="dxa"/>
            <w:shd w:val="clear" w:color="auto" w:fill="auto"/>
          </w:tcPr>
          <w:p w14:paraId="00B43EE7" w14:textId="0FFA0CED" w:rsidR="00965F00" w:rsidRDefault="00965F00" w:rsidP="00965F00">
            <w:pPr>
              <w:pStyle w:val="TABLE-cell"/>
            </w:pPr>
            <w:r>
              <w:t>0..1</w:t>
            </w:r>
          </w:p>
        </w:tc>
        <w:tc>
          <w:tcPr>
            <w:tcW w:w="2177" w:type="dxa"/>
            <w:shd w:val="clear" w:color="auto" w:fill="auto"/>
          </w:tcPr>
          <w:p w14:paraId="1DDDE02A" w14:textId="6ACB61F2" w:rsidR="00965F00" w:rsidRDefault="00DE568F" w:rsidP="00965F00">
            <w:pPr>
              <w:pStyle w:val="TABLE-cell"/>
            </w:pPr>
            <w:hyperlink r:id="rId1311" w:anchor="Float" w:history="1">
              <w:r w:rsidRPr="00DE568F">
                <w:rPr>
                  <w:rStyle w:val="Hyperlink"/>
                </w:rPr>
                <w:t>Float</w:t>
              </w:r>
            </w:hyperlink>
          </w:p>
        </w:tc>
        <w:tc>
          <w:tcPr>
            <w:tcW w:w="4082" w:type="dxa"/>
            <w:shd w:val="clear" w:color="auto" w:fill="auto"/>
          </w:tcPr>
          <w:p w14:paraId="63ED603B" w14:textId="40B7E0C7" w:rsidR="00965F00" w:rsidRDefault="00965F00" w:rsidP="00965F00">
            <w:pPr>
              <w:pStyle w:val="TABLE-cell"/>
            </w:pPr>
            <w:r>
              <w:t>Exponent of per unit voltage effecting real power.</w:t>
            </w:r>
          </w:p>
        </w:tc>
      </w:tr>
      <w:tr w:rsidR="00965F00" w14:paraId="5645D526" w14:textId="77777777" w:rsidTr="00965F00">
        <w:tc>
          <w:tcPr>
            <w:tcW w:w="2177" w:type="dxa"/>
            <w:shd w:val="clear" w:color="auto" w:fill="auto"/>
          </w:tcPr>
          <w:p w14:paraId="03A23C69" w14:textId="69370BD5" w:rsidR="00965F00" w:rsidRDefault="00965F00" w:rsidP="00965F00">
            <w:pPr>
              <w:pStyle w:val="TABLE-cell"/>
            </w:pPr>
            <w:r>
              <w:t>qConstantCurrent</w:t>
            </w:r>
          </w:p>
        </w:tc>
        <w:tc>
          <w:tcPr>
            <w:tcW w:w="635" w:type="dxa"/>
            <w:shd w:val="clear" w:color="auto" w:fill="auto"/>
          </w:tcPr>
          <w:p w14:paraId="01F4479D" w14:textId="7FCDC68A" w:rsidR="00965F00" w:rsidRDefault="00965F00" w:rsidP="00965F00">
            <w:pPr>
              <w:pStyle w:val="TABLE-cell"/>
            </w:pPr>
            <w:r>
              <w:t>0..1</w:t>
            </w:r>
          </w:p>
        </w:tc>
        <w:tc>
          <w:tcPr>
            <w:tcW w:w="2177" w:type="dxa"/>
            <w:shd w:val="clear" w:color="auto" w:fill="auto"/>
          </w:tcPr>
          <w:p w14:paraId="136BFFBF" w14:textId="415AD211" w:rsidR="00965F00" w:rsidRDefault="00DE568F" w:rsidP="00965F00">
            <w:pPr>
              <w:pStyle w:val="TABLE-cell"/>
            </w:pPr>
            <w:hyperlink r:id="rId1312" w:anchor="Float" w:history="1">
              <w:r w:rsidRPr="00DE568F">
                <w:rPr>
                  <w:rStyle w:val="Hyperlink"/>
                </w:rPr>
                <w:t>Float</w:t>
              </w:r>
            </w:hyperlink>
          </w:p>
        </w:tc>
        <w:tc>
          <w:tcPr>
            <w:tcW w:w="4082" w:type="dxa"/>
            <w:shd w:val="clear" w:color="auto" w:fill="auto"/>
          </w:tcPr>
          <w:p w14:paraId="313EEE39" w14:textId="708FC787" w:rsidR="00965F00" w:rsidRDefault="00965F00" w:rsidP="00965F00">
            <w:pPr>
              <w:pStyle w:val="TABLE-cell"/>
            </w:pPr>
            <w:r>
              <w:t>Portion of reactive power load modelled as constant current.</w:t>
            </w:r>
          </w:p>
        </w:tc>
      </w:tr>
      <w:tr w:rsidR="00965F00" w14:paraId="42EB475A" w14:textId="77777777" w:rsidTr="00965F00">
        <w:tc>
          <w:tcPr>
            <w:tcW w:w="2177" w:type="dxa"/>
            <w:shd w:val="clear" w:color="auto" w:fill="auto"/>
          </w:tcPr>
          <w:p w14:paraId="500F07D8" w14:textId="56E666D9" w:rsidR="00965F00" w:rsidRDefault="00965F00" w:rsidP="00965F00">
            <w:pPr>
              <w:pStyle w:val="TABLE-cell"/>
            </w:pPr>
            <w:r>
              <w:t>qConstantImpedance</w:t>
            </w:r>
          </w:p>
        </w:tc>
        <w:tc>
          <w:tcPr>
            <w:tcW w:w="635" w:type="dxa"/>
            <w:shd w:val="clear" w:color="auto" w:fill="auto"/>
          </w:tcPr>
          <w:p w14:paraId="6BACB8AA" w14:textId="600486BF" w:rsidR="00965F00" w:rsidRDefault="00965F00" w:rsidP="00965F00">
            <w:pPr>
              <w:pStyle w:val="TABLE-cell"/>
            </w:pPr>
            <w:r>
              <w:t>0..1</w:t>
            </w:r>
          </w:p>
        </w:tc>
        <w:tc>
          <w:tcPr>
            <w:tcW w:w="2177" w:type="dxa"/>
            <w:shd w:val="clear" w:color="auto" w:fill="auto"/>
          </w:tcPr>
          <w:p w14:paraId="5C3551BC" w14:textId="72F44E4D" w:rsidR="00965F00" w:rsidRDefault="00DE568F" w:rsidP="00965F00">
            <w:pPr>
              <w:pStyle w:val="TABLE-cell"/>
            </w:pPr>
            <w:hyperlink r:id="rId1313" w:anchor="Float" w:history="1">
              <w:r w:rsidRPr="00DE568F">
                <w:rPr>
                  <w:rStyle w:val="Hyperlink"/>
                </w:rPr>
                <w:t>Float</w:t>
              </w:r>
            </w:hyperlink>
          </w:p>
        </w:tc>
        <w:tc>
          <w:tcPr>
            <w:tcW w:w="4082" w:type="dxa"/>
            <w:shd w:val="clear" w:color="auto" w:fill="auto"/>
          </w:tcPr>
          <w:p w14:paraId="048D7C6E" w14:textId="5594CDDF" w:rsidR="00965F00" w:rsidRDefault="00965F00" w:rsidP="00965F00">
            <w:pPr>
              <w:pStyle w:val="TABLE-cell"/>
            </w:pPr>
            <w:r>
              <w:t>Portion of reactive power load modelled as constant impedance.</w:t>
            </w:r>
          </w:p>
        </w:tc>
      </w:tr>
      <w:tr w:rsidR="00965F00" w14:paraId="5E6BC9D1" w14:textId="77777777" w:rsidTr="00965F00">
        <w:tc>
          <w:tcPr>
            <w:tcW w:w="2177" w:type="dxa"/>
            <w:shd w:val="clear" w:color="auto" w:fill="auto"/>
          </w:tcPr>
          <w:p w14:paraId="571D14CC" w14:textId="48AAC186" w:rsidR="00965F00" w:rsidRDefault="00965F00" w:rsidP="00965F00">
            <w:pPr>
              <w:pStyle w:val="TABLE-cell"/>
            </w:pPr>
            <w:r>
              <w:t>qConstantPower</w:t>
            </w:r>
          </w:p>
        </w:tc>
        <w:tc>
          <w:tcPr>
            <w:tcW w:w="635" w:type="dxa"/>
            <w:shd w:val="clear" w:color="auto" w:fill="auto"/>
          </w:tcPr>
          <w:p w14:paraId="11B3AC6E" w14:textId="59CEFF87" w:rsidR="00965F00" w:rsidRDefault="00965F00" w:rsidP="00965F00">
            <w:pPr>
              <w:pStyle w:val="TABLE-cell"/>
            </w:pPr>
            <w:r>
              <w:t>0..1</w:t>
            </w:r>
          </w:p>
        </w:tc>
        <w:tc>
          <w:tcPr>
            <w:tcW w:w="2177" w:type="dxa"/>
            <w:shd w:val="clear" w:color="auto" w:fill="auto"/>
          </w:tcPr>
          <w:p w14:paraId="34EAB507" w14:textId="560EBA4E" w:rsidR="00965F00" w:rsidRDefault="00DE568F" w:rsidP="00965F00">
            <w:pPr>
              <w:pStyle w:val="TABLE-cell"/>
            </w:pPr>
            <w:hyperlink r:id="rId1314" w:anchor="Float" w:history="1">
              <w:r w:rsidRPr="00DE568F">
                <w:rPr>
                  <w:rStyle w:val="Hyperlink"/>
                </w:rPr>
                <w:t>Float</w:t>
              </w:r>
            </w:hyperlink>
          </w:p>
        </w:tc>
        <w:tc>
          <w:tcPr>
            <w:tcW w:w="4082" w:type="dxa"/>
            <w:shd w:val="clear" w:color="auto" w:fill="auto"/>
          </w:tcPr>
          <w:p w14:paraId="2B2FA8CF" w14:textId="7A1E9ACA" w:rsidR="00965F00" w:rsidRDefault="00965F00" w:rsidP="00965F00">
            <w:pPr>
              <w:pStyle w:val="TABLE-cell"/>
            </w:pPr>
            <w:r>
              <w:t>Portion of reactive power load modelled as constant power.</w:t>
            </w:r>
          </w:p>
        </w:tc>
      </w:tr>
      <w:tr w:rsidR="00965F00" w14:paraId="4BEE43C0" w14:textId="77777777" w:rsidTr="00965F00">
        <w:tc>
          <w:tcPr>
            <w:tcW w:w="2177" w:type="dxa"/>
            <w:shd w:val="clear" w:color="auto" w:fill="auto"/>
          </w:tcPr>
          <w:p w14:paraId="682A2EBD" w14:textId="03253CD6" w:rsidR="00965F00" w:rsidRDefault="00965F00" w:rsidP="00965F00">
            <w:pPr>
              <w:pStyle w:val="TABLE-cell"/>
            </w:pPr>
            <w:r>
              <w:t>qFrequencyExponent</w:t>
            </w:r>
          </w:p>
        </w:tc>
        <w:tc>
          <w:tcPr>
            <w:tcW w:w="635" w:type="dxa"/>
            <w:shd w:val="clear" w:color="auto" w:fill="auto"/>
          </w:tcPr>
          <w:p w14:paraId="3550045E" w14:textId="469B7E30" w:rsidR="00965F00" w:rsidRDefault="00965F00" w:rsidP="00965F00">
            <w:pPr>
              <w:pStyle w:val="TABLE-cell"/>
            </w:pPr>
            <w:r>
              <w:t>0..1</w:t>
            </w:r>
          </w:p>
        </w:tc>
        <w:tc>
          <w:tcPr>
            <w:tcW w:w="2177" w:type="dxa"/>
            <w:shd w:val="clear" w:color="auto" w:fill="auto"/>
          </w:tcPr>
          <w:p w14:paraId="59C45FB7" w14:textId="3CA4CFF5" w:rsidR="00965F00" w:rsidRDefault="00DE568F" w:rsidP="00965F00">
            <w:pPr>
              <w:pStyle w:val="TABLE-cell"/>
            </w:pPr>
            <w:hyperlink r:id="rId1315" w:anchor="Float" w:history="1">
              <w:r w:rsidRPr="00DE568F">
                <w:rPr>
                  <w:rStyle w:val="Hyperlink"/>
                </w:rPr>
                <w:t>Float</w:t>
              </w:r>
            </w:hyperlink>
          </w:p>
        </w:tc>
        <w:tc>
          <w:tcPr>
            <w:tcW w:w="4082" w:type="dxa"/>
            <w:shd w:val="clear" w:color="auto" w:fill="auto"/>
          </w:tcPr>
          <w:p w14:paraId="5D98D9F4" w14:textId="271AF09E" w:rsidR="00965F00" w:rsidRDefault="00965F00" w:rsidP="00965F00">
            <w:pPr>
              <w:pStyle w:val="TABLE-cell"/>
            </w:pPr>
            <w:r>
              <w:t>Exponent of per unit frequency effecting reactive power.</w:t>
            </w:r>
          </w:p>
        </w:tc>
      </w:tr>
      <w:tr w:rsidR="00965F00" w14:paraId="1EE9F38C" w14:textId="77777777" w:rsidTr="00965F00">
        <w:tc>
          <w:tcPr>
            <w:tcW w:w="2177" w:type="dxa"/>
            <w:shd w:val="clear" w:color="auto" w:fill="auto"/>
          </w:tcPr>
          <w:p w14:paraId="0EA9FBFD" w14:textId="4F8DB67D" w:rsidR="00965F00" w:rsidRDefault="00965F00" w:rsidP="00965F00">
            <w:pPr>
              <w:pStyle w:val="TABLE-cell"/>
            </w:pPr>
            <w:r>
              <w:t>qVoltageExponent</w:t>
            </w:r>
          </w:p>
        </w:tc>
        <w:tc>
          <w:tcPr>
            <w:tcW w:w="635" w:type="dxa"/>
            <w:shd w:val="clear" w:color="auto" w:fill="auto"/>
          </w:tcPr>
          <w:p w14:paraId="2A34C738" w14:textId="0A9EB221" w:rsidR="00965F00" w:rsidRDefault="00965F00" w:rsidP="00965F00">
            <w:pPr>
              <w:pStyle w:val="TABLE-cell"/>
            </w:pPr>
            <w:r>
              <w:t>0..1</w:t>
            </w:r>
          </w:p>
        </w:tc>
        <w:tc>
          <w:tcPr>
            <w:tcW w:w="2177" w:type="dxa"/>
            <w:shd w:val="clear" w:color="auto" w:fill="auto"/>
          </w:tcPr>
          <w:p w14:paraId="45CB6C8F" w14:textId="193BECFD" w:rsidR="00965F00" w:rsidRDefault="00DE568F" w:rsidP="00965F00">
            <w:pPr>
              <w:pStyle w:val="TABLE-cell"/>
            </w:pPr>
            <w:hyperlink r:id="rId1316" w:anchor="Float" w:history="1">
              <w:r w:rsidRPr="00DE568F">
                <w:rPr>
                  <w:rStyle w:val="Hyperlink"/>
                </w:rPr>
                <w:t>Float</w:t>
              </w:r>
            </w:hyperlink>
          </w:p>
        </w:tc>
        <w:tc>
          <w:tcPr>
            <w:tcW w:w="4082" w:type="dxa"/>
            <w:shd w:val="clear" w:color="auto" w:fill="auto"/>
          </w:tcPr>
          <w:p w14:paraId="28109326" w14:textId="5D6555C3" w:rsidR="00965F00" w:rsidRDefault="00965F00" w:rsidP="00965F00">
            <w:pPr>
              <w:pStyle w:val="TABLE-cell"/>
            </w:pPr>
            <w:r>
              <w:t>Exponent of per unit voltage effecting reactive power.</w:t>
            </w:r>
          </w:p>
        </w:tc>
      </w:tr>
      <w:tr w:rsidR="00965F00" w14:paraId="0013E6A4" w14:textId="77777777" w:rsidTr="00965F00">
        <w:tc>
          <w:tcPr>
            <w:tcW w:w="2177" w:type="dxa"/>
            <w:shd w:val="clear" w:color="auto" w:fill="auto"/>
          </w:tcPr>
          <w:p w14:paraId="1030F411" w14:textId="139808D0" w:rsidR="00965F00" w:rsidRDefault="00965F00" w:rsidP="00965F00">
            <w:pPr>
              <w:pStyle w:val="TABLE-cell"/>
            </w:pPr>
            <w:r>
              <w:t>description</w:t>
            </w:r>
          </w:p>
        </w:tc>
        <w:tc>
          <w:tcPr>
            <w:tcW w:w="635" w:type="dxa"/>
            <w:shd w:val="clear" w:color="auto" w:fill="auto"/>
          </w:tcPr>
          <w:p w14:paraId="410FD81D" w14:textId="4A96C76A" w:rsidR="00965F00" w:rsidRDefault="00965F00" w:rsidP="00965F00">
            <w:pPr>
              <w:pStyle w:val="TABLE-cell"/>
            </w:pPr>
            <w:r>
              <w:t>0..1</w:t>
            </w:r>
          </w:p>
        </w:tc>
        <w:tc>
          <w:tcPr>
            <w:tcW w:w="2177" w:type="dxa"/>
            <w:shd w:val="clear" w:color="auto" w:fill="auto"/>
          </w:tcPr>
          <w:p w14:paraId="17E2A342" w14:textId="7447D255" w:rsidR="00965F00" w:rsidRDefault="00DE568F" w:rsidP="00965F00">
            <w:pPr>
              <w:pStyle w:val="TABLE-cell"/>
            </w:pPr>
            <w:hyperlink r:id="rId1317" w:anchor="String" w:history="1">
              <w:r w:rsidRPr="00DE568F">
                <w:rPr>
                  <w:rStyle w:val="Hyperlink"/>
                </w:rPr>
                <w:t>String</w:t>
              </w:r>
            </w:hyperlink>
          </w:p>
        </w:tc>
        <w:tc>
          <w:tcPr>
            <w:tcW w:w="4082" w:type="dxa"/>
            <w:shd w:val="clear" w:color="auto" w:fill="auto"/>
          </w:tcPr>
          <w:p w14:paraId="6C9DE2D5" w14:textId="76FAF697" w:rsidR="00965F00" w:rsidRDefault="00965F00" w:rsidP="00965F00">
            <w:pPr>
              <w:pStyle w:val="TABLE-cell"/>
            </w:pPr>
            <w:r>
              <w:t xml:space="preserve">inherited from: </w:t>
            </w:r>
            <w:hyperlink r:id="rId1318" w:anchor="IdentifiedObject" w:history="1">
              <w:r w:rsidR="00DE568F" w:rsidRPr="00DE568F">
                <w:rPr>
                  <w:rStyle w:val="Hyperlink"/>
                </w:rPr>
                <w:t>IdentifiedObject</w:t>
              </w:r>
            </w:hyperlink>
          </w:p>
        </w:tc>
      </w:tr>
      <w:tr w:rsidR="00965F00" w14:paraId="062C74EF" w14:textId="77777777" w:rsidTr="00965F00">
        <w:tc>
          <w:tcPr>
            <w:tcW w:w="2177" w:type="dxa"/>
            <w:shd w:val="clear" w:color="auto" w:fill="auto"/>
          </w:tcPr>
          <w:p w14:paraId="1683CC5D" w14:textId="2C5A7FD0" w:rsidR="00965F00" w:rsidRDefault="00965F00" w:rsidP="00965F00">
            <w:pPr>
              <w:pStyle w:val="TABLE-cell"/>
            </w:pPr>
            <w:r>
              <w:t>mRID</w:t>
            </w:r>
          </w:p>
        </w:tc>
        <w:tc>
          <w:tcPr>
            <w:tcW w:w="635" w:type="dxa"/>
            <w:shd w:val="clear" w:color="auto" w:fill="auto"/>
          </w:tcPr>
          <w:p w14:paraId="5943DAC2" w14:textId="26E608B5" w:rsidR="00965F00" w:rsidRDefault="00965F00" w:rsidP="00965F00">
            <w:pPr>
              <w:pStyle w:val="TABLE-cell"/>
            </w:pPr>
            <w:r>
              <w:t>1..1</w:t>
            </w:r>
          </w:p>
        </w:tc>
        <w:tc>
          <w:tcPr>
            <w:tcW w:w="2177" w:type="dxa"/>
            <w:shd w:val="clear" w:color="auto" w:fill="auto"/>
          </w:tcPr>
          <w:p w14:paraId="1B2C3D35" w14:textId="6418B4BD" w:rsidR="00965F00" w:rsidRDefault="00DE568F" w:rsidP="00965F00">
            <w:pPr>
              <w:pStyle w:val="TABLE-cell"/>
            </w:pPr>
            <w:hyperlink r:id="rId1319" w:anchor="String" w:history="1">
              <w:r w:rsidRPr="00DE568F">
                <w:rPr>
                  <w:rStyle w:val="Hyperlink"/>
                </w:rPr>
                <w:t>String</w:t>
              </w:r>
            </w:hyperlink>
          </w:p>
        </w:tc>
        <w:tc>
          <w:tcPr>
            <w:tcW w:w="4082" w:type="dxa"/>
            <w:shd w:val="clear" w:color="auto" w:fill="auto"/>
          </w:tcPr>
          <w:p w14:paraId="0B34DDC5" w14:textId="43E9A88F" w:rsidR="00965F00" w:rsidRDefault="00965F00" w:rsidP="00965F00">
            <w:pPr>
              <w:pStyle w:val="TABLE-cell"/>
            </w:pPr>
            <w:r>
              <w:t xml:space="preserve">inherited from: </w:t>
            </w:r>
            <w:hyperlink r:id="rId1320" w:anchor="IdentifiedObject" w:history="1">
              <w:r w:rsidR="00DE568F" w:rsidRPr="00DE568F">
                <w:rPr>
                  <w:rStyle w:val="Hyperlink"/>
                </w:rPr>
                <w:t>IdentifiedObject</w:t>
              </w:r>
            </w:hyperlink>
          </w:p>
        </w:tc>
      </w:tr>
      <w:tr w:rsidR="00965F00" w14:paraId="512F8457" w14:textId="77777777" w:rsidTr="00965F00">
        <w:tc>
          <w:tcPr>
            <w:tcW w:w="2177" w:type="dxa"/>
            <w:shd w:val="clear" w:color="auto" w:fill="auto"/>
          </w:tcPr>
          <w:p w14:paraId="728EA84C" w14:textId="1608F7D8" w:rsidR="00965F00" w:rsidRDefault="00965F00" w:rsidP="00965F00">
            <w:pPr>
              <w:pStyle w:val="TABLE-cell"/>
            </w:pPr>
            <w:r>
              <w:t>name</w:t>
            </w:r>
          </w:p>
        </w:tc>
        <w:tc>
          <w:tcPr>
            <w:tcW w:w="635" w:type="dxa"/>
            <w:shd w:val="clear" w:color="auto" w:fill="auto"/>
          </w:tcPr>
          <w:p w14:paraId="65DB63A4" w14:textId="7118DEB3" w:rsidR="00965F00" w:rsidRDefault="00965F00" w:rsidP="00965F00">
            <w:pPr>
              <w:pStyle w:val="TABLE-cell"/>
            </w:pPr>
            <w:r>
              <w:t>1..1</w:t>
            </w:r>
          </w:p>
        </w:tc>
        <w:tc>
          <w:tcPr>
            <w:tcW w:w="2177" w:type="dxa"/>
            <w:shd w:val="clear" w:color="auto" w:fill="auto"/>
          </w:tcPr>
          <w:p w14:paraId="2C8A8A7B" w14:textId="0154B59C" w:rsidR="00965F00" w:rsidRDefault="00DE568F" w:rsidP="00965F00">
            <w:pPr>
              <w:pStyle w:val="TABLE-cell"/>
            </w:pPr>
            <w:hyperlink r:id="rId1321" w:anchor="String" w:history="1">
              <w:r w:rsidRPr="00DE568F">
                <w:rPr>
                  <w:rStyle w:val="Hyperlink"/>
                </w:rPr>
                <w:t>String</w:t>
              </w:r>
            </w:hyperlink>
          </w:p>
        </w:tc>
        <w:tc>
          <w:tcPr>
            <w:tcW w:w="4082" w:type="dxa"/>
            <w:shd w:val="clear" w:color="auto" w:fill="auto"/>
          </w:tcPr>
          <w:p w14:paraId="59EF6CD8" w14:textId="4DB72269" w:rsidR="00965F00" w:rsidRDefault="00965F00" w:rsidP="00965F00">
            <w:pPr>
              <w:pStyle w:val="TABLE-cell"/>
            </w:pPr>
            <w:r>
              <w:t xml:space="preserve">inherited from: </w:t>
            </w:r>
            <w:hyperlink r:id="rId1322" w:anchor="IdentifiedObject" w:history="1">
              <w:r w:rsidR="00DE568F" w:rsidRPr="00DE568F">
                <w:rPr>
                  <w:rStyle w:val="Hyperlink"/>
                </w:rPr>
                <w:t>IdentifiedObject</w:t>
              </w:r>
            </w:hyperlink>
          </w:p>
        </w:tc>
      </w:tr>
    </w:tbl>
    <w:p w14:paraId="2696534C" w14:textId="75E29F3F" w:rsidR="00965F00" w:rsidRDefault="00965F00" w:rsidP="00965F00"/>
    <w:p w14:paraId="1204264E" w14:textId="0B55FCA2" w:rsidR="00965F00" w:rsidRDefault="00965F00" w:rsidP="00965F00">
      <w:pPr>
        <w:pStyle w:val="Heading3"/>
      </w:pPr>
      <w:bookmarkStart w:id="524" w:name="UML1923"/>
      <w:bookmarkStart w:id="525" w:name="_Toc111820370"/>
      <w:r>
        <w:t>NonConformLoad</w:t>
      </w:r>
      <w:bookmarkEnd w:id="524"/>
      <w:bookmarkEnd w:id="525"/>
    </w:p>
    <w:p w14:paraId="7CC99AC8" w14:textId="0B821847" w:rsidR="00965F00" w:rsidRDefault="00965F00" w:rsidP="00965F00">
      <w:r>
        <w:t xml:space="preserve">Inheritance path = </w:t>
      </w:r>
      <w:hyperlink r:id="rId1323" w:anchor="EnergyConsumer" w:history="1">
        <w:r w:rsidR="00DE568F" w:rsidRPr="00DE568F">
          <w:rPr>
            <w:rStyle w:val="Hyperlink"/>
          </w:rPr>
          <w:t>EnergyConsumer</w:t>
        </w:r>
      </w:hyperlink>
      <w:r>
        <w:t xml:space="preserve"> : </w:t>
      </w:r>
      <w:hyperlink r:id="rId1324" w:anchor="EnergyConnection" w:history="1">
        <w:r w:rsidR="00DE568F" w:rsidRPr="00DE568F">
          <w:rPr>
            <w:rStyle w:val="Hyperlink"/>
          </w:rPr>
          <w:t>EnergyConnection</w:t>
        </w:r>
      </w:hyperlink>
      <w:r>
        <w:t xml:space="preserve"> : </w:t>
      </w:r>
      <w:hyperlink r:id="rId1325" w:anchor="ConductingEquipment" w:history="1">
        <w:r w:rsidR="00DE568F" w:rsidRPr="00DE568F">
          <w:rPr>
            <w:rStyle w:val="Hyperlink"/>
          </w:rPr>
          <w:t>ConductingEquipment</w:t>
        </w:r>
      </w:hyperlink>
      <w:r>
        <w:t xml:space="preserve"> : </w:t>
      </w:r>
      <w:hyperlink r:id="rId1326" w:anchor="Equipment" w:history="1">
        <w:r w:rsidR="00DE568F" w:rsidRPr="00DE568F">
          <w:rPr>
            <w:rStyle w:val="Hyperlink"/>
          </w:rPr>
          <w:t>Equipment</w:t>
        </w:r>
      </w:hyperlink>
      <w:r>
        <w:t xml:space="preserve"> : </w:t>
      </w:r>
      <w:hyperlink r:id="rId1327" w:anchor="PowerSystemResource" w:history="1">
        <w:r w:rsidR="00DE568F" w:rsidRPr="00DE568F">
          <w:rPr>
            <w:rStyle w:val="Hyperlink"/>
          </w:rPr>
          <w:t>PowerSystemResource</w:t>
        </w:r>
      </w:hyperlink>
      <w:r>
        <w:t xml:space="preserve"> : </w:t>
      </w:r>
      <w:hyperlink r:id="rId1328" w:anchor="IdentifiedObject" w:history="1">
        <w:r w:rsidR="00DE568F" w:rsidRPr="00DE568F">
          <w:rPr>
            <w:rStyle w:val="Hyperlink"/>
          </w:rPr>
          <w:t>IdentifiedObject</w:t>
        </w:r>
      </w:hyperlink>
    </w:p>
    <w:p w14:paraId="62AEE277" w14:textId="3C04AA6F" w:rsidR="00965F00" w:rsidRDefault="00965F00" w:rsidP="00965F00">
      <w:r>
        <w:t>NonConformLoad represents loads that do not follow a daily load change pattern and whose changes are not correlated with the daily load change pattern.</w:t>
      </w:r>
    </w:p>
    <w:p w14:paraId="1A0B27FD" w14:textId="7F20597E" w:rsidR="00965F00" w:rsidRDefault="00965F00" w:rsidP="00965F00">
      <w:r>
        <w:fldChar w:fldCharType="begin"/>
      </w:r>
      <w:r>
        <w:instrText xml:space="preserve"> REF _Ref111815347 \h </w:instrText>
      </w:r>
      <w:r>
        <w:fldChar w:fldCharType="separate"/>
      </w:r>
      <w:r w:rsidR="00DE568F">
        <w:t>Table 130</w:t>
      </w:r>
      <w:r>
        <w:fldChar w:fldCharType="end"/>
      </w:r>
      <w:r>
        <w:t xml:space="preserve"> shows all attributes of NonConformLoad.</w:t>
      </w:r>
    </w:p>
    <w:p w14:paraId="0487B3BF" w14:textId="70A3AB63" w:rsidR="00965F00" w:rsidRDefault="00965F00" w:rsidP="00965F00">
      <w:pPr>
        <w:pStyle w:val="TABLE-title"/>
      </w:pPr>
      <w:bookmarkStart w:id="526" w:name="_Ref111815347"/>
      <w:bookmarkStart w:id="527" w:name="_Toc111820760"/>
      <w:r>
        <w:t xml:space="preserve">Table </w:t>
      </w:r>
      <w:r>
        <w:fldChar w:fldCharType="begin"/>
      </w:r>
      <w:r>
        <w:instrText xml:space="preserve"> SEQ Table \* ARABIC </w:instrText>
      </w:r>
      <w:r>
        <w:fldChar w:fldCharType="separate"/>
      </w:r>
      <w:r w:rsidR="00DE568F">
        <w:t>130</w:t>
      </w:r>
      <w:r>
        <w:fldChar w:fldCharType="end"/>
      </w:r>
      <w:bookmarkEnd w:id="526"/>
      <w:r>
        <w:t xml:space="preserve"> – Attributes of LTDSEquipmentProfile::NonConformLoad</w:t>
      </w:r>
      <w:bookmarkEnd w:id="5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67FF740E" w14:textId="77777777" w:rsidTr="00965F00">
        <w:trPr>
          <w:tblHeader/>
        </w:trPr>
        <w:tc>
          <w:tcPr>
            <w:tcW w:w="2177" w:type="dxa"/>
            <w:shd w:val="clear" w:color="auto" w:fill="auto"/>
          </w:tcPr>
          <w:p w14:paraId="52C3788D" w14:textId="51685486" w:rsidR="00965F00" w:rsidRDefault="00965F00" w:rsidP="00965F00">
            <w:pPr>
              <w:pStyle w:val="TABLE-col-heading"/>
            </w:pPr>
            <w:r>
              <w:t>name</w:t>
            </w:r>
          </w:p>
        </w:tc>
        <w:tc>
          <w:tcPr>
            <w:tcW w:w="635" w:type="dxa"/>
            <w:shd w:val="clear" w:color="auto" w:fill="auto"/>
          </w:tcPr>
          <w:p w14:paraId="2FF49C5B" w14:textId="2A7F7A3D" w:rsidR="00965F00" w:rsidRDefault="00965F00" w:rsidP="00965F00">
            <w:pPr>
              <w:pStyle w:val="TABLE-col-heading"/>
            </w:pPr>
            <w:r>
              <w:t>mult</w:t>
            </w:r>
          </w:p>
        </w:tc>
        <w:tc>
          <w:tcPr>
            <w:tcW w:w="2177" w:type="dxa"/>
            <w:shd w:val="clear" w:color="auto" w:fill="auto"/>
          </w:tcPr>
          <w:p w14:paraId="561F0E72" w14:textId="77813CAA" w:rsidR="00965F00" w:rsidRDefault="00965F00" w:rsidP="00965F00">
            <w:pPr>
              <w:pStyle w:val="TABLE-col-heading"/>
            </w:pPr>
            <w:r>
              <w:t>type</w:t>
            </w:r>
          </w:p>
        </w:tc>
        <w:tc>
          <w:tcPr>
            <w:tcW w:w="4082" w:type="dxa"/>
            <w:shd w:val="clear" w:color="auto" w:fill="auto"/>
          </w:tcPr>
          <w:p w14:paraId="007A1EE2" w14:textId="3401430A" w:rsidR="00965F00" w:rsidRDefault="00965F00" w:rsidP="00965F00">
            <w:pPr>
              <w:pStyle w:val="TABLE-col-heading"/>
            </w:pPr>
            <w:r>
              <w:t>description</w:t>
            </w:r>
          </w:p>
        </w:tc>
      </w:tr>
      <w:tr w:rsidR="00965F00" w14:paraId="4921BF2F" w14:textId="77777777" w:rsidTr="00965F00">
        <w:tc>
          <w:tcPr>
            <w:tcW w:w="2177" w:type="dxa"/>
            <w:shd w:val="clear" w:color="auto" w:fill="auto"/>
          </w:tcPr>
          <w:p w14:paraId="4E142084" w14:textId="2F75A516" w:rsidR="00965F00" w:rsidRDefault="00965F00" w:rsidP="00965F00">
            <w:pPr>
              <w:pStyle w:val="TABLE-cell"/>
            </w:pPr>
            <w:r>
              <w:t>pfixed</w:t>
            </w:r>
          </w:p>
        </w:tc>
        <w:tc>
          <w:tcPr>
            <w:tcW w:w="635" w:type="dxa"/>
            <w:shd w:val="clear" w:color="auto" w:fill="auto"/>
          </w:tcPr>
          <w:p w14:paraId="75304EAD" w14:textId="4F4AF749" w:rsidR="00965F00" w:rsidRDefault="00965F00" w:rsidP="00965F00">
            <w:pPr>
              <w:pStyle w:val="TABLE-cell"/>
            </w:pPr>
            <w:r>
              <w:t>0..1</w:t>
            </w:r>
          </w:p>
        </w:tc>
        <w:tc>
          <w:tcPr>
            <w:tcW w:w="2177" w:type="dxa"/>
            <w:shd w:val="clear" w:color="auto" w:fill="auto"/>
          </w:tcPr>
          <w:p w14:paraId="5947442C" w14:textId="48CED0ED" w:rsidR="00965F00" w:rsidRDefault="00DE568F" w:rsidP="00965F00">
            <w:pPr>
              <w:pStyle w:val="TABLE-cell"/>
            </w:pPr>
            <w:hyperlink r:id="rId1329" w:anchor="ActivePower" w:history="1">
              <w:r w:rsidRPr="00DE568F">
                <w:rPr>
                  <w:rStyle w:val="Hyperlink"/>
                </w:rPr>
                <w:t>ActivePower</w:t>
              </w:r>
            </w:hyperlink>
          </w:p>
        </w:tc>
        <w:tc>
          <w:tcPr>
            <w:tcW w:w="4082" w:type="dxa"/>
            <w:shd w:val="clear" w:color="auto" w:fill="auto"/>
          </w:tcPr>
          <w:p w14:paraId="1E0F399B" w14:textId="3DBF07B0" w:rsidR="00965F00" w:rsidRDefault="00965F00" w:rsidP="00965F00">
            <w:pPr>
              <w:pStyle w:val="TABLE-cell"/>
            </w:pPr>
            <w:r>
              <w:t xml:space="preserve">inherited from: </w:t>
            </w:r>
            <w:hyperlink r:id="rId1330" w:anchor="EnergyConsumer" w:history="1">
              <w:r w:rsidR="00DE568F" w:rsidRPr="00DE568F">
                <w:rPr>
                  <w:rStyle w:val="Hyperlink"/>
                </w:rPr>
                <w:t>EnergyConsumer</w:t>
              </w:r>
            </w:hyperlink>
          </w:p>
        </w:tc>
      </w:tr>
      <w:tr w:rsidR="00965F00" w14:paraId="220E52A1" w14:textId="77777777" w:rsidTr="00965F00">
        <w:tc>
          <w:tcPr>
            <w:tcW w:w="2177" w:type="dxa"/>
            <w:shd w:val="clear" w:color="auto" w:fill="auto"/>
          </w:tcPr>
          <w:p w14:paraId="2EB039AE" w14:textId="6D8A3065" w:rsidR="00965F00" w:rsidRDefault="00965F00" w:rsidP="00965F00">
            <w:pPr>
              <w:pStyle w:val="TABLE-cell"/>
            </w:pPr>
            <w:r>
              <w:lastRenderedPageBreak/>
              <w:t>pfixedPct</w:t>
            </w:r>
          </w:p>
        </w:tc>
        <w:tc>
          <w:tcPr>
            <w:tcW w:w="635" w:type="dxa"/>
            <w:shd w:val="clear" w:color="auto" w:fill="auto"/>
          </w:tcPr>
          <w:p w14:paraId="39A18641" w14:textId="696F773E" w:rsidR="00965F00" w:rsidRDefault="00965F00" w:rsidP="00965F00">
            <w:pPr>
              <w:pStyle w:val="TABLE-cell"/>
            </w:pPr>
            <w:r>
              <w:t>0..1</w:t>
            </w:r>
          </w:p>
        </w:tc>
        <w:tc>
          <w:tcPr>
            <w:tcW w:w="2177" w:type="dxa"/>
            <w:shd w:val="clear" w:color="auto" w:fill="auto"/>
          </w:tcPr>
          <w:p w14:paraId="04A82E61" w14:textId="3278A4A8" w:rsidR="00965F00" w:rsidRDefault="00DE568F" w:rsidP="00965F00">
            <w:pPr>
              <w:pStyle w:val="TABLE-cell"/>
            </w:pPr>
            <w:hyperlink r:id="rId1331" w:anchor="PerCent" w:history="1">
              <w:r w:rsidRPr="00DE568F">
                <w:rPr>
                  <w:rStyle w:val="Hyperlink"/>
                </w:rPr>
                <w:t>PerCent</w:t>
              </w:r>
            </w:hyperlink>
          </w:p>
        </w:tc>
        <w:tc>
          <w:tcPr>
            <w:tcW w:w="4082" w:type="dxa"/>
            <w:shd w:val="clear" w:color="auto" w:fill="auto"/>
          </w:tcPr>
          <w:p w14:paraId="4307ECA5" w14:textId="14A37991" w:rsidR="00965F00" w:rsidRDefault="00965F00" w:rsidP="00965F00">
            <w:pPr>
              <w:pStyle w:val="TABLE-cell"/>
            </w:pPr>
            <w:r>
              <w:t xml:space="preserve">inherited from: </w:t>
            </w:r>
            <w:hyperlink r:id="rId1332" w:anchor="EnergyConsumer" w:history="1">
              <w:r w:rsidR="00DE568F" w:rsidRPr="00DE568F">
                <w:rPr>
                  <w:rStyle w:val="Hyperlink"/>
                </w:rPr>
                <w:t>EnergyConsumer</w:t>
              </w:r>
            </w:hyperlink>
          </w:p>
        </w:tc>
      </w:tr>
      <w:tr w:rsidR="00965F00" w14:paraId="28565F59" w14:textId="77777777" w:rsidTr="00965F00">
        <w:tc>
          <w:tcPr>
            <w:tcW w:w="2177" w:type="dxa"/>
            <w:shd w:val="clear" w:color="auto" w:fill="auto"/>
          </w:tcPr>
          <w:p w14:paraId="1A84B86B" w14:textId="7A6A3B2E" w:rsidR="00965F00" w:rsidRDefault="00965F00" w:rsidP="00965F00">
            <w:pPr>
              <w:pStyle w:val="TABLE-cell"/>
            </w:pPr>
            <w:r>
              <w:t>qfixed</w:t>
            </w:r>
          </w:p>
        </w:tc>
        <w:tc>
          <w:tcPr>
            <w:tcW w:w="635" w:type="dxa"/>
            <w:shd w:val="clear" w:color="auto" w:fill="auto"/>
          </w:tcPr>
          <w:p w14:paraId="70A390BF" w14:textId="586D4FA4" w:rsidR="00965F00" w:rsidRDefault="00965F00" w:rsidP="00965F00">
            <w:pPr>
              <w:pStyle w:val="TABLE-cell"/>
            </w:pPr>
            <w:r>
              <w:t>0..1</w:t>
            </w:r>
          </w:p>
        </w:tc>
        <w:tc>
          <w:tcPr>
            <w:tcW w:w="2177" w:type="dxa"/>
            <w:shd w:val="clear" w:color="auto" w:fill="auto"/>
          </w:tcPr>
          <w:p w14:paraId="4DF4F236" w14:textId="5BB16B9F" w:rsidR="00965F00" w:rsidRDefault="00DE568F" w:rsidP="00965F00">
            <w:pPr>
              <w:pStyle w:val="TABLE-cell"/>
            </w:pPr>
            <w:hyperlink r:id="rId1333" w:anchor="ReactivePower" w:history="1">
              <w:r w:rsidRPr="00DE568F">
                <w:rPr>
                  <w:rStyle w:val="Hyperlink"/>
                </w:rPr>
                <w:t>ReactivePower</w:t>
              </w:r>
            </w:hyperlink>
          </w:p>
        </w:tc>
        <w:tc>
          <w:tcPr>
            <w:tcW w:w="4082" w:type="dxa"/>
            <w:shd w:val="clear" w:color="auto" w:fill="auto"/>
          </w:tcPr>
          <w:p w14:paraId="48FCE127" w14:textId="0AA5B02D" w:rsidR="00965F00" w:rsidRDefault="00965F00" w:rsidP="00965F00">
            <w:pPr>
              <w:pStyle w:val="TABLE-cell"/>
            </w:pPr>
            <w:r>
              <w:t xml:space="preserve">inherited from: </w:t>
            </w:r>
            <w:hyperlink r:id="rId1334" w:anchor="EnergyConsumer" w:history="1">
              <w:r w:rsidR="00DE568F" w:rsidRPr="00DE568F">
                <w:rPr>
                  <w:rStyle w:val="Hyperlink"/>
                </w:rPr>
                <w:t>EnergyConsumer</w:t>
              </w:r>
            </w:hyperlink>
          </w:p>
        </w:tc>
      </w:tr>
      <w:tr w:rsidR="00965F00" w14:paraId="08C5926A" w14:textId="77777777" w:rsidTr="00965F00">
        <w:tc>
          <w:tcPr>
            <w:tcW w:w="2177" w:type="dxa"/>
            <w:shd w:val="clear" w:color="auto" w:fill="auto"/>
          </w:tcPr>
          <w:p w14:paraId="1494AC6E" w14:textId="3C4BA78B" w:rsidR="00965F00" w:rsidRDefault="00965F00" w:rsidP="00965F00">
            <w:pPr>
              <w:pStyle w:val="TABLE-cell"/>
            </w:pPr>
            <w:r>
              <w:t>qfixedPct</w:t>
            </w:r>
          </w:p>
        </w:tc>
        <w:tc>
          <w:tcPr>
            <w:tcW w:w="635" w:type="dxa"/>
            <w:shd w:val="clear" w:color="auto" w:fill="auto"/>
          </w:tcPr>
          <w:p w14:paraId="26A7BC4C" w14:textId="3D6762DA" w:rsidR="00965F00" w:rsidRDefault="00965F00" w:rsidP="00965F00">
            <w:pPr>
              <w:pStyle w:val="TABLE-cell"/>
            </w:pPr>
            <w:r>
              <w:t>0..1</w:t>
            </w:r>
          </w:p>
        </w:tc>
        <w:tc>
          <w:tcPr>
            <w:tcW w:w="2177" w:type="dxa"/>
            <w:shd w:val="clear" w:color="auto" w:fill="auto"/>
          </w:tcPr>
          <w:p w14:paraId="0BEF7C44" w14:textId="79930D7A" w:rsidR="00965F00" w:rsidRDefault="00DE568F" w:rsidP="00965F00">
            <w:pPr>
              <w:pStyle w:val="TABLE-cell"/>
            </w:pPr>
            <w:hyperlink r:id="rId1335" w:anchor="PerCent" w:history="1">
              <w:r w:rsidRPr="00DE568F">
                <w:rPr>
                  <w:rStyle w:val="Hyperlink"/>
                </w:rPr>
                <w:t>PerCent</w:t>
              </w:r>
            </w:hyperlink>
          </w:p>
        </w:tc>
        <w:tc>
          <w:tcPr>
            <w:tcW w:w="4082" w:type="dxa"/>
            <w:shd w:val="clear" w:color="auto" w:fill="auto"/>
          </w:tcPr>
          <w:p w14:paraId="7D7EE935" w14:textId="0CBDA39D" w:rsidR="00965F00" w:rsidRDefault="00965F00" w:rsidP="00965F00">
            <w:pPr>
              <w:pStyle w:val="TABLE-cell"/>
            </w:pPr>
            <w:r>
              <w:t xml:space="preserve">inherited from: </w:t>
            </w:r>
            <w:hyperlink r:id="rId1336" w:anchor="EnergyConsumer" w:history="1">
              <w:r w:rsidR="00DE568F" w:rsidRPr="00DE568F">
                <w:rPr>
                  <w:rStyle w:val="Hyperlink"/>
                </w:rPr>
                <w:t>EnergyConsumer</w:t>
              </w:r>
            </w:hyperlink>
          </w:p>
        </w:tc>
      </w:tr>
      <w:tr w:rsidR="00965F00" w14:paraId="505AE5BE" w14:textId="77777777" w:rsidTr="00965F00">
        <w:tc>
          <w:tcPr>
            <w:tcW w:w="2177" w:type="dxa"/>
            <w:shd w:val="clear" w:color="auto" w:fill="auto"/>
          </w:tcPr>
          <w:p w14:paraId="1E8E9F3D" w14:textId="13BAF409" w:rsidR="00965F00" w:rsidRDefault="00965F00" w:rsidP="00965F00">
            <w:pPr>
              <w:pStyle w:val="TABLE-cell"/>
            </w:pPr>
            <w:r>
              <w:t>aggregate</w:t>
            </w:r>
          </w:p>
        </w:tc>
        <w:tc>
          <w:tcPr>
            <w:tcW w:w="635" w:type="dxa"/>
            <w:shd w:val="clear" w:color="auto" w:fill="auto"/>
          </w:tcPr>
          <w:p w14:paraId="607F9983" w14:textId="0630AFC6" w:rsidR="00965F00" w:rsidRDefault="00965F00" w:rsidP="00965F00">
            <w:pPr>
              <w:pStyle w:val="TABLE-cell"/>
            </w:pPr>
            <w:r>
              <w:t>0..1</w:t>
            </w:r>
          </w:p>
        </w:tc>
        <w:tc>
          <w:tcPr>
            <w:tcW w:w="2177" w:type="dxa"/>
            <w:shd w:val="clear" w:color="auto" w:fill="auto"/>
          </w:tcPr>
          <w:p w14:paraId="1A3112D4" w14:textId="79A2558C" w:rsidR="00965F00" w:rsidRDefault="00DE568F" w:rsidP="00965F00">
            <w:pPr>
              <w:pStyle w:val="TABLE-cell"/>
            </w:pPr>
            <w:hyperlink r:id="rId1337" w:anchor="Boolean" w:history="1">
              <w:r w:rsidRPr="00DE568F">
                <w:rPr>
                  <w:rStyle w:val="Hyperlink"/>
                </w:rPr>
                <w:t>Boolean</w:t>
              </w:r>
            </w:hyperlink>
          </w:p>
        </w:tc>
        <w:tc>
          <w:tcPr>
            <w:tcW w:w="4082" w:type="dxa"/>
            <w:shd w:val="clear" w:color="auto" w:fill="auto"/>
          </w:tcPr>
          <w:p w14:paraId="67AC197E" w14:textId="27376596" w:rsidR="00965F00" w:rsidRDefault="00965F00" w:rsidP="00965F00">
            <w:pPr>
              <w:pStyle w:val="TABLE-cell"/>
            </w:pPr>
            <w:r>
              <w:t xml:space="preserve">inherited from: </w:t>
            </w:r>
            <w:hyperlink r:id="rId1338" w:anchor="Equipment" w:history="1">
              <w:r w:rsidR="00DE568F" w:rsidRPr="00DE568F">
                <w:rPr>
                  <w:rStyle w:val="Hyperlink"/>
                </w:rPr>
                <w:t>Equipment</w:t>
              </w:r>
            </w:hyperlink>
          </w:p>
        </w:tc>
      </w:tr>
      <w:tr w:rsidR="00965F00" w14:paraId="5AFE15F8" w14:textId="77777777" w:rsidTr="00965F00">
        <w:tc>
          <w:tcPr>
            <w:tcW w:w="2177" w:type="dxa"/>
            <w:shd w:val="clear" w:color="auto" w:fill="auto"/>
          </w:tcPr>
          <w:p w14:paraId="4A2C843D" w14:textId="75C2D4B1" w:rsidR="00965F00" w:rsidRDefault="00965F00" w:rsidP="00965F00">
            <w:pPr>
              <w:pStyle w:val="TABLE-cell"/>
            </w:pPr>
            <w:r>
              <w:t>normallyInService</w:t>
            </w:r>
          </w:p>
        </w:tc>
        <w:tc>
          <w:tcPr>
            <w:tcW w:w="635" w:type="dxa"/>
            <w:shd w:val="clear" w:color="auto" w:fill="auto"/>
          </w:tcPr>
          <w:p w14:paraId="28D9E650" w14:textId="4E6683D5" w:rsidR="00965F00" w:rsidRDefault="00965F00" w:rsidP="00965F00">
            <w:pPr>
              <w:pStyle w:val="TABLE-cell"/>
            </w:pPr>
            <w:r>
              <w:t>0..1</w:t>
            </w:r>
          </w:p>
        </w:tc>
        <w:tc>
          <w:tcPr>
            <w:tcW w:w="2177" w:type="dxa"/>
            <w:shd w:val="clear" w:color="auto" w:fill="auto"/>
          </w:tcPr>
          <w:p w14:paraId="4A654FD9" w14:textId="3BAC3DCE" w:rsidR="00965F00" w:rsidRDefault="00DE568F" w:rsidP="00965F00">
            <w:pPr>
              <w:pStyle w:val="TABLE-cell"/>
            </w:pPr>
            <w:hyperlink r:id="rId1339" w:anchor="Boolean" w:history="1">
              <w:r w:rsidRPr="00DE568F">
                <w:rPr>
                  <w:rStyle w:val="Hyperlink"/>
                </w:rPr>
                <w:t>Boolean</w:t>
              </w:r>
            </w:hyperlink>
          </w:p>
        </w:tc>
        <w:tc>
          <w:tcPr>
            <w:tcW w:w="4082" w:type="dxa"/>
            <w:shd w:val="clear" w:color="auto" w:fill="auto"/>
          </w:tcPr>
          <w:p w14:paraId="2BB507EF" w14:textId="5B61397B" w:rsidR="00965F00" w:rsidRDefault="00965F00" w:rsidP="00965F00">
            <w:pPr>
              <w:pStyle w:val="TABLE-cell"/>
            </w:pPr>
            <w:r>
              <w:t xml:space="preserve">inherited from: </w:t>
            </w:r>
            <w:hyperlink r:id="rId1340" w:anchor="Equipment" w:history="1">
              <w:r w:rsidR="00DE568F" w:rsidRPr="00DE568F">
                <w:rPr>
                  <w:rStyle w:val="Hyperlink"/>
                </w:rPr>
                <w:t>Equipment</w:t>
              </w:r>
            </w:hyperlink>
          </w:p>
        </w:tc>
      </w:tr>
      <w:tr w:rsidR="00965F00" w14:paraId="4CAFEDF6" w14:textId="77777777" w:rsidTr="00965F00">
        <w:tc>
          <w:tcPr>
            <w:tcW w:w="2177" w:type="dxa"/>
            <w:shd w:val="clear" w:color="auto" w:fill="auto"/>
          </w:tcPr>
          <w:p w14:paraId="609DA322" w14:textId="65BAA9DA" w:rsidR="00965F00" w:rsidRDefault="00965F00" w:rsidP="00965F00">
            <w:pPr>
              <w:pStyle w:val="TABLE-cell"/>
            </w:pPr>
            <w:r>
              <w:t>description</w:t>
            </w:r>
          </w:p>
        </w:tc>
        <w:tc>
          <w:tcPr>
            <w:tcW w:w="635" w:type="dxa"/>
            <w:shd w:val="clear" w:color="auto" w:fill="auto"/>
          </w:tcPr>
          <w:p w14:paraId="1A88399A" w14:textId="45130994" w:rsidR="00965F00" w:rsidRDefault="00965F00" w:rsidP="00965F00">
            <w:pPr>
              <w:pStyle w:val="TABLE-cell"/>
            </w:pPr>
            <w:r>
              <w:t>0..1</w:t>
            </w:r>
          </w:p>
        </w:tc>
        <w:tc>
          <w:tcPr>
            <w:tcW w:w="2177" w:type="dxa"/>
            <w:shd w:val="clear" w:color="auto" w:fill="auto"/>
          </w:tcPr>
          <w:p w14:paraId="77169226" w14:textId="1A694BF7" w:rsidR="00965F00" w:rsidRDefault="00DE568F" w:rsidP="00965F00">
            <w:pPr>
              <w:pStyle w:val="TABLE-cell"/>
            </w:pPr>
            <w:hyperlink r:id="rId1341" w:anchor="String" w:history="1">
              <w:r w:rsidRPr="00DE568F">
                <w:rPr>
                  <w:rStyle w:val="Hyperlink"/>
                </w:rPr>
                <w:t>String</w:t>
              </w:r>
            </w:hyperlink>
          </w:p>
        </w:tc>
        <w:tc>
          <w:tcPr>
            <w:tcW w:w="4082" w:type="dxa"/>
            <w:shd w:val="clear" w:color="auto" w:fill="auto"/>
          </w:tcPr>
          <w:p w14:paraId="37F1A767" w14:textId="3A6CE204" w:rsidR="00965F00" w:rsidRDefault="00965F00" w:rsidP="00965F00">
            <w:pPr>
              <w:pStyle w:val="TABLE-cell"/>
            </w:pPr>
            <w:r>
              <w:t xml:space="preserve">inherited from: </w:t>
            </w:r>
            <w:hyperlink r:id="rId1342" w:anchor="IdentifiedObject" w:history="1">
              <w:r w:rsidR="00DE568F" w:rsidRPr="00DE568F">
                <w:rPr>
                  <w:rStyle w:val="Hyperlink"/>
                </w:rPr>
                <w:t>IdentifiedObject</w:t>
              </w:r>
            </w:hyperlink>
          </w:p>
        </w:tc>
      </w:tr>
      <w:tr w:rsidR="00965F00" w14:paraId="18EF99F8" w14:textId="77777777" w:rsidTr="00965F00">
        <w:tc>
          <w:tcPr>
            <w:tcW w:w="2177" w:type="dxa"/>
            <w:shd w:val="clear" w:color="auto" w:fill="auto"/>
          </w:tcPr>
          <w:p w14:paraId="1448E484" w14:textId="344DBB24" w:rsidR="00965F00" w:rsidRDefault="00965F00" w:rsidP="00965F00">
            <w:pPr>
              <w:pStyle w:val="TABLE-cell"/>
            </w:pPr>
            <w:r>
              <w:t>mRID</w:t>
            </w:r>
          </w:p>
        </w:tc>
        <w:tc>
          <w:tcPr>
            <w:tcW w:w="635" w:type="dxa"/>
            <w:shd w:val="clear" w:color="auto" w:fill="auto"/>
          </w:tcPr>
          <w:p w14:paraId="4B734FE1" w14:textId="25112D65" w:rsidR="00965F00" w:rsidRDefault="00965F00" w:rsidP="00965F00">
            <w:pPr>
              <w:pStyle w:val="TABLE-cell"/>
            </w:pPr>
            <w:r>
              <w:t>1..1</w:t>
            </w:r>
          </w:p>
        </w:tc>
        <w:tc>
          <w:tcPr>
            <w:tcW w:w="2177" w:type="dxa"/>
            <w:shd w:val="clear" w:color="auto" w:fill="auto"/>
          </w:tcPr>
          <w:p w14:paraId="21CC3FDC" w14:textId="6461243D" w:rsidR="00965F00" w:rsidRDefault="00DE568F" w:rsidP="00965F00">
            <w:pPr>
              <w:pStyle w:val="TABLE-cell"/>
            </w:pPr>
            <w:hyperlink r:id="rId1343" w:anchor="String" w:history="1">
              <w:r w:rsidRPr="00DE568F">
                <w:rPr>
                  <w:rStyle w:val="Hyperlink"/>
                </w:rPr>
                <w:t>String</w:t>
              </w:r>
            </w:hyperlink>
          </w:p>
        </w:tc>
        <w:tc>
          <w:tcPr>
            <w:tcW w:w="4082" w:type="dxa"/>
            <w:shd w:val="clear" w:color="auto" w:fill="auto"/>
          </w:tcPr>
          <w:p w14:paraId="33BA9B96" w14:textId="3BCBD54C" w:rsidR="00965F00" w:rsidRDefault="00965F00" w:rsidP="00965F00">
            <w:pPr>
              <w:pStyle w:val="TABLE-cell"/>
            </w:pPr>
            <w:r>
              <w:t xml:space="preserve">inherited from: </w:t>
            </w:r>
            <w:hyperlink r:id="rId1344" w:anchor="IdentifiedObject" w:history="1">
              <w:r w:rsidR="00DE568F" w:rsidRPr="00DE568F">
                <w:rPr>
                  <w:rStyle w:val="Hyperlink"/>
                </w:rPr>
                <w:t>IdentifiedObject</w:t>
              </w:r>
            </w:hyperlink>
          </w:p>
        </w:tc>
      </w:tr>
      <w:tr w:rsidR="00965F00" w14:paraId="2E000263" w14:textId="77777777" w:rsidTr="00965F00">
        <w:tc>
          <w:tcPr>
            <w:tcW w:w="2177" w:type="dxa"/>
            <w:shd w:val="clear" w:color="auto" w:fill="auto"/>
          </w:tcPr>
          <w:p w14:paraId="3AF275B8" w14:textId="40FD87C5" w:rsidR="00965F00" w:rsidRDefault="00965F00" w:rsidP="00965F00">
            <w:pPr>
              <w:pStyle w:val="TABLE-cell"/>
            </w:pPr>
            <w:r>
              <w:t>name</w:t>
            </w:r>
          </w:p>
        </w:tc>
        <w:tc>
          <w:tcPr>
            <w:tcW w:w="635" w:type="dxa"/>
            <w:shd w:val="clear" w:color="auto" w:fill="auto"/>
          </w:tcPr>
          <w:p w14:paraId="029AD749" w14:textId="594E750B" w:rsidR="00965F00" w:rsidRDefault="00965F00" w:rsidP="00965F00">
            <w:pPr>
              <w:pStyle w:val="TABLE-cell"/>
            </w:pPr>
            <w:r>
              <w:t>1..1</w:t>
            </w:r>
          </w:p>
        </w:tc>
        <w:tc>
          <w:tcPr>
            <w:tcW w:w="2177" w:type="dxa"/>
            <w:shd w:val="clear" w:color="auto" w:fill="auto"/>
          </w:tcPr>
          <w:p w14:paraId="0941AAEB" w14:textId="64C1DB09" w:rsidR="00965F00" w:rsidRDefault="00DE568F" w:rsidP="00965F00">
            <w:pPr>
              <w:pStyle w:val="TABLE-cell"/>
            </w:pPr>
            <w:hyperlink r:id="rId1345" w:anchor="String" w:history="1">
              <w:r w:rsidRPr="00DE568F">
                <w:rPr>
                  <w:rStyle w:val="Hyperlink"/>
                </w:rPr>
                <w:t>String</w:t>
              </w:r>
            </w:hyperlink>
          </w:p>
        </w:tc>
        <w:tc>
          <w:tcPr>
            <w:tcW w:w="4082" w:type="dxa"/>
            <w:shd w:val="clear" w:color="auto" w:fill="auto"/>
          </w:tcPr>
          <w:p w14:paraId="3746B0F9" w14:textId="1376130A" w:rsidR="00965F00" w:rsidRDefault="00965F00" w:rsidP="00965F00">
            <w:pPr>
              <w:pStyle w:val="TABLE-cell"/>
            </w:pPr>
            <w:r>
              <w:t xml:space="preserve">inherited from: </w:t>
            </w:r>
            <w:hyperlink r:id="rId1346" w:anchor="IdentifiedObject" w:history="1">
              <w:r w:rsidR="00DE568F" w:rsidRPr="00DE568F">
                <w:rPr>
                  <w:rStyle w:val="Hyperlink"/>
                </w:rPr>
                <w:t>IdentifiedObject</w:t>
              </w:r>
            </w:hyperlink>
          </w:p>
        </w:tc>
      </w:tr>
    </w:tbl>
    <w:p w14:paraId="05578668" w14:textId="001113EC" w:rsidR="00965F00" w:rsidRDefault="00965F00" w:rsidP="00965F00"/>
    <w:p w14:paraId="2A35FE95" w14:textId="24002E67" w:rsidR="00965F00" w:rsidRDefault="00965F00" w:rsidP="00965F00">
      <w:r>
        <w:fldChar w:fldCharType="begin"/>
      </w:r>
      <w:r>
        <w:instrText xml:space="preserve"> REF _Ref111815355 \h </w:instrText>
      </w:r>
      <w:r>
        <w:fldChar w:fldCharType="separate"/>
      </w:r>
      <w:r w:rsidR="00DE568F">
        <w:t>Table 131</w:t>
      </w:r>
      <w:r>
        <w:fldChar w:fldCharType="end"/>
      </w:r>
      <w:r>
        <w:t xml:space="preserve"> shows all association ends of NonConformLoad with other classes.</w:t>
      </w:r>
    </w:p>
    <w:p w14:paraId="5EE0E0E0" w14:textId="6CDE737A" w:rsidR="00965F00" w:rsidRDefault="00965F00" w:rsidP="00965F00">
      <w:pPr>
        <w:pStyle w:val="TABLE-title"/>
      </w:pPr>
      <w:bookmarkStart w:id="528" w:name="_Ref111815355"/>
      <w:bookmarkStart w:id="529" w:name="_Toc111820761"/>
      <w:r>
        <w:t xml:space="preserve">Table </w:t>
      </w:r>
      <w:r>
        <w:fldChar w:fldCharType="begin"/>
      </w:r>
      <w:r>
        <w:instrText xml:space="preserve"> SEQ Table \* ARABIC </w:instrText>
      </w:r>
      <w:r>
        <w:fldChar w:fldCharType="separate"/>
      </w:r>
      <w:r w:rsidR="00DE568F">
        <w:t>131</w:t>
      </w:r>
      <w:r>
        <w:fldChar w:fldCharType="end"/>
      </w:r>
      <w:bookmarkEnd w:id="528"/>
      <w:r>
        <w:t xml:space="preserve"> – Association ends of LTDSEquipmentProfile::NonConformLoad with other classes</w:t>
      </w:r>
      <w:bookmarkEnd w:id="5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440CE84F" w14:textId="77777777" w:rsidTr="00965F00">
        <w:trPr>
          <w:tblHeader/>
        </w:trPr>
        <w:tc>
          <w:tcPr>
            <w:tcW w:w="635" w:type="dxa"/>
            <w:shd w:val="clear" w:color="auto" w:fill="auto"/>
          </w:tcPr>
          <w:p w14:paraId="6CE0BCBE" w14:textId="090F9A4A" w:rsidR="00965F00" w:rsidRDefault="00965F00" w:rsidP="00965F00">
            <w:pPr>
              <w:pStyle w:val="TABLE-col-heading"/>
            </w:pPr>
            <w:r>
              <w:t>mult from</w:t>
            </w:r>
          </w:p>
        </w:tc>
        <w:tc>
          <w:tcPr>
            <w:tcW w:w="2177" w:type="dxa"/>
            <w:shd w:val="clear" w:color="auto" w:fill="auto"/>
          </w:tcPr>
          <w:p w14:paraId="04B5B80B" w14:textId="369EBDB5" w:rsidR="00965F00" w:rsidRDefault="00965F00" w:rsidP="00965F00">
            <w:pPr>
              <w:pStyle w:val="TABLE-col-heading"/>
            </w:pPr>
            <w:r>
              <w:t>name</w:t>
            </w:r>
          </w:p>
        </w:tc>
        <w:tc>
          <w:tcPr>
            <w:tcW w:w="635" w:type="dxa"/>
            <w:shd w:val="clear" w:color="auto" w:fill="auto"/>
          </w:tcPr>
          <w:p w14:paraId="4A622A94" w14:textId="02E0A4C5" w:rsidR="00965F00" w:rsidRDefault="00965F00" w:rsidP="00965F00">
            <w:pPr>
              <w:pStyle w:val="TABLE-col-heading"/>
            </w:pPr>
            <w:r>
              <w:t>mult to</w:t>
            </w:r>
          </w:p>
        </w:tc>
        <w:tc>
          <w:tcPr>
            <w:tcW w:w="2177" w:type="dxa"/>
            <w:shd w:val="clear" w:color="auto" w:fill="auto"/>
          </w:tcPr>
          <w:p w14:paraId="33084C87" w14:textId="7F1DCF23" w:rsidR="00965F00" w:rsidRDefault="00965F00" w:rsidP="00965F00">
            <w:pPr>
              <w:pStyle w:val="TABLE-col-heading"/>
            </w:pPr>
            <w:r>
              <w:t>type</w:t>
            </w:r>
          </w:p>
        </w:tc>
        <w:tc>
          <w:tcPr>
            <w:tcW w:w="3447" w:type="dxa"/>
            <w:shd w:val="clear" w:color="auto" w:fill="auto"/>
          </w:tcPr>
          <w:p w14:paraId="606CABEF" w14:textId="35A06D0D" w:rsidR="00965F00" w:rsidRDefault="00965F00" w:rsidP="00965F00">
            <w:pPr>
              <w:pStyle w:val="TABLE-col-heading"/>
            </w:pPr>
            <w:r>
              <w:t>description</w:t>
            </w:r>
          </w:p>
        </w:tc>
      </w:tr>
      <w:tr w:rsidR="00965F00" w14:paraId="1665D906" w14:textId="77777777" w:rsidTr="00965F00">
        <w:tc>
          <w:tcPr>
            <w:tcW w:w="635" w:type="dxa"/>
            <w:shd w:val="clear" w:color="auto" w:fill="auto"/>
          </w:tcPr>
          <w:p w14:paraId="3E38FB89" w14:textId="66845586" w:rsidR="00965F00" w:rsidRDefault="00965F00" w:rsidP="00965F00">
            <w:pPr>
              <w:pStyle w:val="TABLE-cell"/>
            </w:pPr>
            <w:r>
              <w:t>1..*</w:t>
            </w:r>
          </w:p>
        </w:tc>
        <w:tc>
          <w:tcPr>
            <w:tcW w:w="2177" w:type="dxa"/>
            <w:shd w:val="clear" w:color="auto" w:fill="auto"/>
          </w:tcPr>
          <w:p w14:paraId="2B1692A2" w14:textId="7DD1F2A8" w:rsidR="00965F00" w:rsidRDefault="00965F00" w:rsidP="00965F00">
            <w:pPr>
              <w:pStyle w:val="TABLE-cell"/>
            </w:pPr>
            <w:r>
              <w:t>LoadGroup</w:t>
            </w:r>
          </w:p>
        </w:tc>
        <w:tc>
          <w:tcPr>
            <w:tcW w:w="635" w:type="dxa"/>
            <w:shd w:val="clear" w:color="auto" w:fill="auto"/>
          </w:tcPr>
          <w:p w14:paraId="1C041EDB" w14:textId="7A571655" w:rsidR="00965F00" w:rsidRDefault="00965F00" w:rsidP="00965F00">
            <w:pPr>
              <w:pStyle w:val="TABLE-cell"/>
            </w:pPr>
            <w:r>
              <w:t>1..1</w:t>
            </w:r>
          </w:p>
        </w:tc>
        <w:tc>
          <w:tcPr>
            <w:tcW w:w="2177" w:type="dxa"/>
            <w:shd w:val="clear" w:color="auto" w:fill="auto"/>
          </w:tcPr>
          <w:p w14:paraId="65206E67" w14:textId="5213FFC1" w:rsidR="00965F00" w:rsidRDefault="00DE568F" w:rsidP="00965F00">
            <w:pPr>
              <w:pStyle w:val="TABLE-cell"/>
            </w:pPr>
            <w:hyperlink r:id="rId1347" w:anchor="NonConformLoadGroup" w:history="1">
              <w:r w:rsidRPr="00DE568F">
                <w:rPr>
                  <w:rStyle w:val="Hyperlink"/>
                </w:rPr>
                <w:t>NonConformLoadGroup</w:t>
              </w:r>
            </w:hyperlink>
          </w:p>
        </w:tc>
        <w:tc>
          <w:tcPr>
            <w:tcW w:w="3447" w:type="dxa"/>
            <w:shd w:val="clear" w:color="auto" w:fill="auto"/>
          </w:tcPr>
          <w:p w14:paraId="28386420" w14:textId="06D7003F" w:rsidR="00965F00" w:rsidRDefault="00965F00" w:rsidP="00965F00">
            <w:pPr>
              <w:pStyle w:val="TABLE-cell"/>
            </w:pPr>
            <w:r>
              <w:t>Group of this ConformLoad.</w:t>
            </w:r>
          </w:p>
        </w:tc>
      </w:tr>
      <w:tr w:rsidR="00965F00" w14:paraId="773311FC" w14:textId="77777777" w:rsidTr="00965F00">
        <w:tc>
          <w:tcPr>
            <w:tcW w:w="635" w:type="dxa"/>
            <w:shd w:val="clear" w:color="auto" w:fill="auto"/>
          </w:tcPr>
          <w:p w14:paraId="5C4373E6" w14:textId="0131172E" w:rsidR="00965F00" w:rsidRDefault="00965F00" w:rsidP="00965F00">
            <w:pPr>
              <w:pStyle w:val="TABLE-cell"/>
            </w:pPr>
            <w:r>
              <w:t>0..*</w:t>
            </w:r>
          </w:p>
        </w:tc>
        <w:tc>
          <w:tcPr>
            <w:tcW w:w="2177" w:type="dxa"/>
            <w:shd w:val="clear" w:color="auto" w:fill="auto"/>
          </w:tcPr>
          <w:p w14:paraId="22C22BA7" w14:textId="5352EC38" w:rsidR="00965F00" w:rsidRDefault="00965F00" w:rsidP="00965F00">
            <w:pPr>
              <w:pStyle w:val="TABLE-cell"/>
            </w:pPr>
            <w:r>
              <w:t>LoadResponse</w:t>
            </w:r>
          </w:p>
        </w:tc>
        <w:tc>
          <w:tcPr>
            <w:tcW w:w="635" w:type="dxa"/>
            <w:shd w:val="clear" w:color="auto" w:fill="auto"/>
          </w:tcPr>
          <w:p w14:paraId="0E116B21" w14:textId="2F3CF624" w:rsidR="00965F00" w:rsidRDefault="00965F00" w:rsidP="00965F00">
            <w:pPr>
              <w:pStyle w:val="TABLE-cell"/>
            </w:pPr>
            <w:r>
              <w:t>0..1</w:t>
            </w:r>
          </w:p>
        </w:tc>
        <w:tc>
          <w:tcPr>
            <w:tcW w:w="2177" w:type="dxa"/>
            <w:shd w:val="clear" w:color="auto" w:fill="auto"/>
          </w:tcPr>
          <w:p w14:paraId="4D479313" w14:textId="4208F2FC" w:rsidR="00965F00" w:rsidRDefault="00DE568F" w:rsidP="00965F00">
            <w:pPr>
              <w:pStyle w:val="TABLE-cell"/>
            </w:pPr>
            <w:hyperlink r:id="rId1348" w:anchor="LoadResponseCharacteristic" w:history="1">
              <w:r w:rsidRPr="00DE568F">
                <w:rPr>
                  <w:rStyle w:val="Hyperlink"/>
                </w:rPr>
                <w:t>LoadResponseCharacteristic</w:t>
              </w:r>
            </w:hyperlink>
          </w:p>
        </w:tc>
        <w:tc>
          <w:tcPr>
            <w:tcW w:w="3447" w:type="dxa"/>
            <w:shd w:val="clear" w:color="auto" w:fill="auto"/>
          </w:tcPr>
          <w:p w14:paraId="4DE221AF" w14:textId="7D527EDB" w:rsidR="00965F00" w:rsidRDefault="00965F00" w:rsidP="00965F00">
            <w:pPr>
              <w:pStyle w:val="TABLE-cell"/>
            </w:pPr>
            <w:r>
              <w:t xml:space="preserve">inherited from: </w:t>
            </w:r>
            <w:hyperlink r:id="rId1349" w:anchor="EnergyConsumer" w:history="1">
              <w:r w:rsidR="00DE568F" w:rsidRPr="00DE568F">
                <w:rPr>
                  <w:rStyle w:val="Hyperlink"/>
                </w:rPr>
                <w:t>EnergyConsumer</w:t>
              </w:r>
            </w:hyperlink>
          </w:p>
        </w:tc>
      </w:tr>
      <w:tr w:rsidR="00965F00" w14:paraId="5D1F174D" w14:textId="77777777" w:rsidTr="00965F00">
        <w:tc>
          <w:tcPr>
            <w:tcW w:w="635" w:type="dxa"/>
            <w:shd w:val="clear" w:color="auto" w:fill="auto"/>
          </w:tcPr>
          <w:p w14:paraId="7D45E176" w14:textId="048C34D8" w:rsidR="00965F00" w:rsidRDefault="00965F00" w:rsidP="00965F00">
            <w:pPr>
              <w:pStyle w:val="TABLE-cell"/>
            </w:pPr>
            <w:r>
              <w:t>0..*</w:t>
            </w:r>
          </w:p>
        </w:tc>
        <w:tc>
          <w:tcPr>
            <w:tcW w:w="2177" w:type="dxa"/>
            <w:shd w:val="clear" w:color="auto" w:fill="auto"/>
          </w:tcPr>
          <w:p w14:paraId="7CE761E0" w14:textId="11D3F92B" w:rsidR="00965F00" w:rsidRDefault="00965F00" w:rsidP="00965F00">
            <w:pPr>
              <w:pStyle w:val="TABLE-cell"/>
            </w:pPr>
            <w:r>
              <w:t>BaseVoltage</w:t>
            </w:r>
          </w:p>
        </w:tc>
        <w:tc>
          <w:tcPr>
            <w:tcW w:w="635" w:type="dxa"/>
            <w:shd w:val="clear" w:color="auto" w:fill="auto"/>
          </w:tcPr>
          <w:p w14:paraId="53A2D1E0" w14:textId="0C0AB107" w:rsidR="00965F00" w:rsidRDefault="00965F00" w:rsidP="00965F00">
            <w:pPr>
              <w:pStyle w:val="TABLE-cell"/>
            </w:pPr>
            <w:r>
              <w:t>0..1</w:t>
            </w:r>
          </w:p>
        </w:tc>
        <w:tc>
          <w:tcPr>
            <w:tcW w:w="2177" w:type="dxa"/>
            <w:shd w:val="clear" w:color="auto" w:fill="auto"/>
          </w:tcPr>
          <w:p w14:paraId="285A4FD3" w14:textId="7B4F4146" w:rsidR="00965F00" w:rsidRDefault="00DE568F" w:rsidP="00965F00">
            <w:pPr>
              <w:pStyle w:val="TABLE-cell"/>
            </w:pPr>
            <w:hyperlink r:id="rId1350" w:anchor="BaseVoltage" w:history="1">
              <w:r w:rsidRPr="00DE568F">
                <w:rPr>
                  <w:rStyle w:val="Hyperlink"/>
                </w:rPr>
                <w:t>BaseVoltage</w:t>
              </w:r>
            </w:hyperlink>
          </w:p>
        </w:tc>
        <w:tc>
          <w:tcPr>
            <w:tcW w:w="3447" w:type="dxa"/>
            <w:shd w:val="clear" w:color="auto" w:fill="auto"/>
          </w:tcPr>
          <w:p w14:paraId="2BB51623" w14:textId="074B84E1" w:rsidR="00965F00" w:rsidRDefault="00965F00" w:rsidP="00965F00">
            <w:pPr>
              <w:pStyle w:val="TABLE-cell"/>
            </w:pPr>
            <w:r>
              <w:t xml:space="preserve">inherited from: </w:t>
            </w:r>
            <w:hyperlink r:id="rId1351" w:anchor="ConductingEquipment" w:history="1">
              <w:r w:rsidR="00DE568F" w:rsidRPr="00DE568F">
                <w:rPr>
                  <w:rStyle w:val="Hyperlink"/>
                </w:rPr>
                <w:t>ConductingEquipment</w:t>
              </w:r>
            </w:hyperlink>
          </w:p>
        </w:tc>
      </w:tr>
      <w:tr w:rsidR="00965F00" w14:paraId="34C51DA9" w14:textId="77777777" w:rsidTr="00965F00">
        <w:tc>
          <w:tcPr>
            <w:tcW w:w="635" w:type="dxa"/>
            <w:shd w:val="clear" w:color="auto" w:fill="auto"/>
          </w:tcPr>
          <w:p w14:paraId="0CCDD5F8" w14:textId="7A98A422" w:rsidR="00965F00" w:rsidRDefault="00965F00" w:rsidP="00965F00">
            <w:pPr>
              <w:pStyle w:val="TABLE-cell"/>
            </w:pPr>
            <w:r>
              <w:t>0..*</w:t>
            </w:r>
          </w:p>
        </w:tc>
        <w:tc>
          <w:tcPr>
            <w:tcW w:w="2177" w:type="dxa"/>
            <w:shd w:val="clear" w:color="auto" w:fill="auto"/>
          </w:tcPr>
          <w:p w14:paraId="4F963B46" w14:textId="4CDD9B05" w:rsidR="00965F00" w:rsidRDefault="00965F00" w:rsidP="00965F00">
            <w:pPr>
              <w:pStyle w:val="TABLE-cell"/>
            </w:pPr>
            <w:r>
              <w:t>EquipmentContainer</w:t>
            </w:r>
          </w:p>
        </w:tc>
        <w:tc>
          <w:tcPr>
            <w:tcW w:w="635" w:type="dxa"/>
            <w:shd w:val="clear" w:color="auto" w:fill="auto"/>
          </w:tcPr>
          <w:p w14:paraId="516CBE67" w14:textId="6C90F398" w:rsidR="00965F00" w:rsidRDefault="00965F00" w:rsidP="00965F00">
            <w:pPr>
              <w:pStyle w:val="TABLE-cell"/>
            </w:pPr>
            <w:r>
              <w:t>0..1</w:t>
            </w:r>
          </w:p>
        </w:tc>
        <w:tc>
          <w:tcPr>
            <w:tcW w:w="2177" w:type="dxa"/>
            <w:shd w:val="clear" w:color="auto" w:fill="auto"/>
          </w:tcPr>
          <w:p w14:paraId="53D14451" w14:textId="56772DEA" w:rsidR="00965F00" w:rsidRDefault="00DE568F" w:rsidP="00965F00">
            <w:pPr>
              <w:pStyle w:val="TABLE-cell"/>
            </w:pPr>
            <w:hyperlink r:id="rId1352" w:anchor="EquipmentContainer" w:history="1">
              <w:r w:rsidRPr="00DE568F">
                <w:rPr>
                  <w:rStyle w:val="Hyperlink"/>
                </w:rPr>
                <w:t>EquipmentContainer</w:t>
              </w:r>
            </w:hyperlink>
          </w:p>
        </w:tc>
        <w:tc>
          <w:tcPr>
            <w:tcW w:w="3447" w:type="dxa"/>
            <w:shd w:val="clear" w:color="auto" w:fill="auto"/>
          </w:tcPr>
          <w:p w14:paraId="1E36BB88" w14:textId="2FEE2DBA" w:rsidR="00965F00" w:rsidRDefault="00965F00" w:rsidP="00965F00">
            <w:pPr>
              <w:pStyle w:val="TABLE-cell"/>
            </w:pPr>
            <w:r>
              <w:t xml:space="preserve">inherited from: </w:t>
            </w:r>
            <w:hyperlink r:id="rId1353" w:anchor="Equipment" w:history="1">
              <w:r w:rsidR="00DE568F" w:rsidRPr="00DE568F">
                <w:rPr>
                  <w:rStyle w:val="Hyperlink"/>
                </w:rPr>
                <w:t>Equipment</w:t>
              </w:r>
            </w:hyperlink>
          </w:p>
        </w:tc>
      </w:tr>
    </w:tbl>
    <w:p w14:paraId="24174819" w14:textId="12407F4C" w:rsidR="00965F00" w:rsidRDefault="00965F00" w:rsidP="00965F00"/>
    <w:p w14:paraId="4F6038A9" w14:textId="39E79A2E" w:rsidR="00965F00" w:rsidRDefault="00965F00" w:rsidP="00965F00">
      <w:pPr>
        <w:pStyle w:val="Heading3"/>
      </w:pPr>
      <w:bookmarkStart w:id="530" w:name="UML1892"/>
      <w:bookmarkStart w:id="531" w:name="_Toc111820371"/>
      <w:r>
        <w:t>NonConformLoadGroup</w:t>
      </w:r>
      <w:bookmarkEnd w:id="530"/>
      <w:bookmarkEnd w:id="531"/>
    </w:p>
    <w:p w14:paraId="051298A7" w14:textId="75A00FA1" w:rsidR="00965F00" w:rsidRDefault="00965F00" w:rsidP="00965F00">
      <w:r>
        <w:t xml:space="preserve">Inheritance path = </w:t>
      </w:r>
      <w:hyperlink r:id="rId1354" w:anchor="LoadGroup" w:history="1">
        <w:r w:rsidR="00DE568F" w:rsidRPr="00DE568F">
          <w:rPr>
            <w:rStyle w:val="Hyperlink"/>
          </w:rPr>
          <w:t>LoadGroup</w:t>
        </w:r>
      </w:hyperlink>
      <w:r>
        <w:t xml:space="preserve"> : </w:t>
      </w:r>
      <w:hyperlink r:id="rId1355" w:anchor="IdentifiedObject" w:history="1">
        <w:r w:rsidR="00DE568F" w:rsidRPr="00DE568F">
          <w:rPr>
            <w:rStyle w:val="Hyperlink"/>
          </w:rPr>
          <w:t>IdentifiedObject</w:t>
        </w:r>
      </w:hyperlink>
    </w:p>
    <w:p w14:paraId="0D97E5AD" w14:textId="5EB99462" w:rsidR="00965F00" w:rsidRDefault="00965F00" w:rsidP="00965F00">
      <w:r>
        <w:t>Loads that do not follow a daily and seasonal load variation pattern.</w:t>
      </w:r>
    </w:p>
    <w:p w14:paraId="107E64BF" w14:textId="025828B8" w:rsidR="00965F00" w:rsidRDefault="00965F00" w:rsidP="00965F00">
      <w:r>
        <w:fldChar w:fldCharType="begin"/>
      </w:r>
      <w:r>
        <w:instrText xml:space="preserve"> REF _Ref111815361 \h </w:instrText>
      </w:r>
      <w:r>
        <w:fldChar w:fldCharType="separate"/>
      </w:r>
      <w:r w:rsidR="00DE568F">
        <w:t>Table 132</w:t>
      </w:r>
      <w:r>
        <w:fldChar w:fldCharType="end"/>
      </w:r>
      <w:r>
        <w:t xml:space="preserve"> shows all attributes of NonConformLoadGroup.</w:t>
      </w:r>
    </w:p>
    <w:p w14:paraId="6402C598" w14:textId="017BE5D9" w:rsidR="00965F00" w:rsidRDefault="00965F00" w:rsidP="00965F00">
      <w:pPr>
        <w:pStyle w:val="TABLE-title"/>
      </w:pPr>
      <w:bookmarkStart w:id="532" w:name="_Ref111815361"/>
      <w:bookmarkStart w:id="533" w:name="_Toc111820762"/>
      <w:r>
        <w:t xml:space="preserve">Table </w:t>
      </w:r>
      <w:r>
        <w:fldChar w:fldCharType="begin"/>
      </w:r>
      <w:r>
        <w:instrText xml:space="preserve"> SEQ Table \* ARABIC </w:instrText>
      </w:r>
      <w:r>
        <w:fldChar w:fldCharType="separate"/>
      </w:r>
      <w:r w:rsidR="00DE568F">
        <w:t>132</w:t>
      </w:r>
      <w:r>
        <w:fldChar w:fldCharType="end"/>
      </w:r>
      <w:bookmarkEnd w:id="532"/>
      <w:r>
        <w:t xml:space="preserve"> – Attributes of LTDSEquipmentProfile::NonConformLoadGroup</w:t>
      </w:r>
      <w:bookmarkEnd w:id="5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00907639" w14:textId="77777777" w:rsidTr="00965F00">
        <w:trPr>
          <w:tblHeader/>
        </w:trPr>
        <w:tc>
          <w:tcPr>
            <w:tcW w:w="2177" w:type="dxa"/>
            <w:shd w:val="clear" w:color="auto" w:fill="auto"/>
          </w:tcPr>
          <w:p w14:paraId="0B288D15" w14:textId="531A596D" w:rsidR="00965F00" w:rsidRDefault="00965F00" w:rsidP="00965F00">
            <w:pPr>
              <w:pStyle w:val="TABLE-col-heading"/>
            </w:pPr>
            <w:r>
              <w:t>name</w:t>
            </w:r>
          </w:p>
        </w:tc>
        <w:tc>
          <w:tcPr>
            <w:tcW w:w="635" w:type="dxa"/>
            <w:shd w:val="clear" w:color="auto" w:fill="auto"/>
          </w:tcPr>
          <w:p w14:paraId="2DB90F2F" w14:textId="34E5943F" w:rsidR="00965F00" w:rsidRDefault="00965F00" w:rsidP="00965F00">
            <w:pPr>
              <w:pStyle w:val="TABLE-col-heading"/>
            </w:pPr>
            <w:r>
              <w:t>mult</w:t>
            </w:r>
          </w:p>
        </w:tc>
        <w:tc>
          <w:tcPr>
            <w:tcW w:w="2177" w:type="dxa"/>
            <w:shd w:val="clear" w:color="auto" w:fill="auto"/>
          </w:tcPr>
          <w:p w14:paraId="2F884C87" w14:textId="66751312" w:rsidR="00965F00" w:rsidRDefault="00965F00" w:rsidP="00965F00">
            <w:pPr>
              <w:pStyle w:val="TABLE-col-heading"/>
            </w:pPr>
            <w:r>
              <w:t>type</w:t>
            </w:r>
          </w:p>
        </w:tc>
        <w:tc>
          <w:tcPr>
            <w:tcW w:w="4082" w:type="dxa"/>
            <w:shd w:val="clear" w:color="auto" w:fill="auto"/>
          </w:tcPr>
          <w:p w14:paraId="1AEC9157" w14:textId="34697FBE" w:rsidR="00965F00" w:rsidRDefault="00965F00" w:rsidP="00965F00">
            <w:pPr>
              <w:pStyle w:val="TABLE-col-heading"/>
            </w:pPr>
            <w:r>
              <w:t>description</w:t>
            </w:r>
          </w:p>
        </w:tc>
      </w:tr>
      <w:tr w:rsidR="00965F00" w14:paraId="19073690" w14:textId="77777777" w:rsidTr="00965F00">
        <w:tc>
          <w:tcPr>
            <w:tcW w:w="2177" w:type="dxa"/>
            <w:shd w:val="clear" w:color="auto" w:fill="auto"/>
          </w:tcPr>
          <w:p w14:paraId="4114245A" w14:textId="4E566C92" w:rsidR="00965F00" w:rsidRDefault="00965F00" w:rsidP="00965F00">
            <w:pPr>
              <w:pStyle w:val="TABLE-cell"/>
            </w:pPr>
            <w:r>
              <w:t>description</w:t>
            </w:r>
          </w:p>
        </w:tc>
        <w:tc>
          <w:tcPr>
            <w:tcW w:w="635" w:type="dxa"/>
            <w:shd w:val="clear" w:color="auto" w:fill="auto"/>
          </w:tcPr>
          <w:p w14:paraId="3CC35AA7" w14:textId="649000FE" w:rsidR="00965F00" w:rsidRDefault="00965F00" w:rsidP="00965F00">
            <w:pPr>
              <w:pStyle w:val="TABLE-cell"/>
            </w:pPr>
            <w:r>
              <w:t>0..1</w:t>
            </w:r>
          </w:p>
        </w:tc>
        <w:tc>
          <w:tcPr>
            <w:tcW w:w="2177" w:type="dxa"/>
            <w:shd w:val="clear" w:color="auto" w:fill="auto"/>
          </w:tcPr>
          <w:p w14:paraId="2D798253" w14:textId="1254F9F1" w:rsidR="00965F00" w:rsidRDefault="00DE568F" w:rsidP="00965F00">
            <w:pPr>
              <w:pStyle w:val="TABLE-cell"/>
            </w:pPr>
            <w:hyperlink r:id="rId1356" w:anchor="String" w:history="1">
              <w:r w:rsidRPr="00DE568F">
                <w:rPr>
                  <w:rStyle w:val="Hyperlink"/>
                </w:rPr>
                <w:t>String</w:t>
              </w:r>
            </w:hyperlink>
          </w:p>
        </w:tc>
        <w:tc>
          <w:tcPr>
            <w:tcW w:w="4082" w:type="dxa"/>
            <w:shd w:val="clear" w:color="auto" w:fill="auto"/>
          </w:tcPr>
          <w:p w14:paraId="298972D6" w14:textId="6043972B" w:rsidR="00965F00" w:rsidRDefault="00965F00" w:rsidP="00965F00">
            <w:pPr>
              <w:pStyle w:val="TABLE-cell"/>
            </w:pPr>
            <w:r>
              <w:t xml:space="preserve">inherited from: </w:t>
            </w:r>
            <w:hyperlink r:id="rId1357" w:anchor="IdentifiedObject" w:history="1">
              <w:r w:rsidR="00DE568F" w:rsidRPr="00DE568F">
                <w:rPr>
                  <w:rStyle w:val="Hyperlink"/>
                </w:rPr>
                <w:t>IdentifiedObject</w:t>
              </w:r>
            </w:hyperlink>
          </w:p>
        </w:tc>
      </w:tr>
      <w:tr w:rsidR="00965F00" w14:paraId="56E568AE" w14:textId="77777777" w:rsidTr="00965F00">
        <w:tc>
          <w:tcPr>
            <w:tcW w:w="2177" w:type="dxa"/>
            <w:shd w:val="clear" w:color="auto" w:fill="auto"/>
          </w:tcPr>
          <w:p w14:paraId="44C4FC57" w14:textId="0A8E215F" w:rsidR="00965F00" w:rsidRDefault="00965F00" w:rsidP="00965F00">
            <w:pPr>
              <w:pStyle w:val="TABLE-cell"/>
            </w:pPr>
            <w:r>
              <w:t>mRID</w:t>
            </w:r>
          </w:p>
        </w:tc>
        <w:tc>
          <w:tcPr>
            <w:tcW w:w="635" w:type="dxa"/>
            <w:shd w:val="clear" w:color="auto" w:fill="auto"/>
          </w:tcPr>
          <w:p w14:paraId="54118120" w14:textId="09A2F635" w:rsidR="00965F00" w:rsidRDefault="00965F00" w:rsidP="00965F00">
            <w:pPr>
              <w:pStyle w:val="TABLE-cell"/>
            </w:pPr>
            <w:r>
              <w:t>1..1</w:t>
            </w:r>
          </w:p>
        </w:tc>
        <w:tc>
          <w:tcPr>
            <w:tcW w:w="2177" w:type="dxa"/>
            <w:shd w:val="clear" w:color="auto" w:fill="auto"/>
          </w:tcPr>
          <w:p w14:paraId="3E939B91" w14:textId="33CCEF03" w:rsidR="00965F00" w:rsidRDefault="00DE568F" w:rsidP="00965F00">
            <w:pPr>
              <w:pStyle w:val="TABLE-cell"/>
            </w:pPr>
            <w:hyperlink r:id="rId1358" w:anchor="String" w:history="1">
              <w:r w:rsidRPr="00DE568F">
                <w:rPr>
                  <w:rStyle w:val="Hyperlink"/>
                </w:rPr>
                <w:t>String</w:t>
              </w:r>
            </w:hyperlink>
          </w:p>
        </w:tc>
        <w:tc>
          <w:tcPr>
            <w:tcW w:w="4082" w:type="dxa"/>
            <w:shd w:val="clear" w:color="auto" w:fill="auto"/>
          </w:tcPr>
          <w:p w14:paraId="3FC3D594" w14:textId="459162C9" w:rsidR="00965F00" w:rsidRDefault="00965F00" w:rsidP="00965F00">
            <w:pPr>
              <w:pStyle w:val="TABLE-cell"/>
            </w:pPr>
            <w:r>
              <w:t xml:space="preserve">inherited from: </w:t>
            </w:r>
            <w:hyperlink r:id="rId1359" w:anchor="IdentifiedObject" w:history="1">
              <w:r w:rsidR="00DE568F" w:rsidRPr="00DE568F">
                <w:rPr>
                  <w:rStyle w:val="Hyperlink"/>
                </w:rPr>
                <w:t>IdentifiedObject</w:t>
              </w:r>
            </w:hyperlink>
          </w:p>
        </w:tc>
      </w:tr>
      <w:tr w:rsidR="00965F00" w14:paraId="0552C348" w14:textId="77777777" w:rsidTr="00965F00">
        <w:tc>
          <w:tcPr>
            <w:tcW w:w="2177" w:type="dxa"/>
            <w:shd w:val="clear" w:color="auto" w:fill="auto"/>
          </w:tcPr>
          <w:p w14:paraId="39EDB3DA" w14:textId="15B30D7C" w:rsidR="00965F00" w:rsidRDefault="00965F00" w:rsidP="00965F00">
            <w:pPr>
              <w:pStyle w:val="TABLE-cell"/>
            </w:pPr>
            <w:r>
              <w:t>name</w:t>
            </w:r>
          </w:p>
        </w:tc>
        <w:tc>
          <w:tcPr>
            <w:tcW w:w="635" w:type="dxa"/>
            <w:shd w:val="clear" w:color="auto" w:fill="auto"/>
          </w:tcPr>
          <w:p w14:paraId="6F198776" w14:textId="11190EB7" w:rsidR="00965F00" w:rsidRDefault="00965F00" w:rsidP="00965F00">
            <w:pPr>
              <w:pStyle w:val="TABLE-cell"/>
            </w:pPr>
            <w:r>
              <w:t>1..1</w:t>
            </w:r>
          </w:p>
        </w:tc>
        <w:tc>
          <w:tcPr>
            <w:tcW w:w="2177" w:type="dxa"/>
            <w:shd w:val="clear" w:color="auto" w:fill="auto"/>
          </w:tcPr>
          <w:p w14:paraId="416EAED5" w14:textId="2C6A87EF" w:rsidR="00965F00" w:rsidRDefault="00DE568F" w:rsidP="00965F00">
            <w:pPr>
              <w:pStyle w:val="TABLE-cell"/>
            </w:pPr>
            <w:hyperlink r:id="rId1360" w:anchor="String" w:history="1">
              <w:r w:rsidRPr="00DE568F">
                <w:rPr>
                  <w:rStyle w:val="Hyperlink"/>
                </w:rPr>
                <w:t>String</w:t>
              </w:r>
            </w:hyperlink>
          </w:p>
        </w:tc>
        <w:tc>
          <w:tcPr>
            <w:tcW w:w="4082" w:type="dxa"/>
            <w:shd w:val="clear" w:color="auto" w:fill="auto"/>
          </w:tcPr>
          <w:p w14:paraId="4E35E9AF" w14:textId="584C10B1" w:rsidR="00965F00" w:rsidRDefault="00965F00" w:rsidP="00965F00">
            <w:pPr>
              <w:pStyle w:val="TABLE-cell"/>
            </w:pPr>
            <w:r>
              <w:t xml:space="preserve">inherited from: </w:t>
            </w:r>
            <w:hyperlink r:id="rId1361" w:anchor="IdentifiedObject" w:history="1">
              <w:r w:rsidR="00DE568F" w:rsidRPr="00DE568F">
                <w:rPr>
                  <w:rStyle w:val="Hyperlink"/>
                </w:rPr>
                <w:t>IdentifiedObject</w:t>
              </w:r>
            </w:hyperlink>
          </w:p>
        </w:tc>
      </w:tr>
    </w:tbl>
    <w:p w14:paraId="76FD75DD" w14:textId="7D5C8539" w:rsidR="00965F00" w:rsidRDefault="00965F00" w:rsidP="00965F00"/>
    <w:p w14:paraId="616FE619" w14:textId="6BD229BB" w:rsidR="00965F00" w:rsidRDefault="00965F00" w:rsidP="00965F00">
      <w:r>
        <w:fldChar w:fldCharType="begin"/>
      </w:r>
      <w:r>
        <w:instrText xml:space="preserve"> REF _Ref111815366 \h </w:instrText>
      </w:r>
      <w:r>
        <w:fldChar w:fldCharType="separate"/>
      </w:r>
      <w:r w:rsidR="00DE568F">
        <w:t>Table 133</w:t>
      </w:r>
      <w:r>
        <w:fldChar w:fldCharType="end"/>
      </w:r>
      <w:r>
        <w:t xml:space="preserve"> shows all association ends of NonConformLoadGroup with other classes.</w:t>
      </w:r>
    </w:p>
    <w:p w14:paraId="3ADE498C" w14:textId="58174840" w:rsidR="00965F00" w:rsidRDefault="00965F00" w:rsidP="00965F00">
      <w:pPr>
        <w:pStyle w:val="TABLE-title"/>
      </w:pPr>
      <w:bookmarkStart w:id="534" w:name="_Ref111815366"/>
      <w:bookmarkStart w:id="535" w:name="_Toc111820763"/>
      <w:r>
        <w:t xml:space="preserve">Table </w:t>
      </w:r>
      <w:r>
        <w:fldChar w:fldCharType="begin"/>
      </w:r>
      <w:r>
        <w:instrText xml:space="preserve"> SEQ Table \* ARABIC </w:instrText>
      </w:r>
      <w:r>
        <w:fldChar w:fldCharType="separate"/>
      </w:r>
      <w:r w:rsidR="00DE568F">
        <w:t>133</w:t>
      </w:r>
      <w:r>
        <w:fldChar w:fldCharType="end"/>
      </w:r>
      <w:bookmarkEnd w:id="534"/>
      <w:r>
        <w:t xml:space="preserve"> – Association ends of LTDSEquipmentProfile::NonConformLoadGroup with other classes</w:t>
      </w:r>
      <w:bookmarkEnd w:id="5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0AC278CF" w14:textId="77777777" w:rsidTr="00965F00">
        <w:trPr>
          <w:tblHeader/>
        </w:trPr>
        <w:tc>
          <w:tcPr>
            <w:tcW w:w="635" w:type="dxa"/>
            <w:shd w:val="clear" w:color="auto" w:fill="auto"/>
          </w:tcPr>
          <w:p w14:paraId="7C48DD3E" w14:textId="050B63A9" w:rsidR="00965F00" w:rsidRDefault="00965F00" w:rsidP="00965F00">
            <w:pPr>
              <w:pStyle w:val="TABLE-col-heading"/>
            </w:pPr>
            <w:r>
              <w:t>mult from</w:t>
            </w:r>
          </w:p>
        </w:tc>
        <w:tc>
          <w:tcPr>
            <w:tcW w:w="2177" w:type="dxa"/>
            <w:shd w:val="clear" w:color="auto" w:fill="auto"/>
          </w:tcPr>
          <w:p w14:paraId="125C8C9D" w14:textId="20FB01C5" w:rsidR="00965F00" w:rsidRDefault="00965F00" w:rsidP="00965F00">
            <w:pPr>
              <w:pStyle w:val="TABLE-col-heading"/>
            </w:pPr>
            <w:r>
              <w:t>name</w:t>
            </w:r>
          </w:p>
        </w:tc>
        <w:tc>
          <w:tcPr>
            <w:tcW w:w="635" w:type="dxa"/>
            <w:shd w:val="clear" w:color="auto" w:fill="auto"/>
          </w:tcPr>
          <w:p w14:paraId="038B1252" w14:textId="587F9EF5" w:rsidR="00965F00" w:rsidRDefault="00965F00" w:rsidP="00965F00">
            <w:pPr>
              <w:pStyle w:val="TABLE-col-heading"/>
            </w:pPr>
            <w:r>
              <w:t>mult to</w:t>
            </w:r>
          </w:p>
        </w:tc>
        <w:tc>
          <w:tcPr>
            <w:tcW w:w="2177" w:type="dxa"/>
            <w:shd w:val="clear" w:color="auto" w:fill="auto"/>
          </w:tcPr>
          <w:p w14:paraId="094A7882" w14:textId="33020647" w:rsidR="00965F00" w:rsidRDefault="00965F00" w:rsidP="00965F00">
            <w:pPr>
              <w:pStyle w:val="TABLE-col-heading"/>
            </w:pPr>
            <w:r>
              <w:t>type</w:t>
            </w:r>
          </w:p>
        </w:tc>
        <w:tc>
          <w:tcPr>
            <w:tcW w:w="3447" w:type="dxa"/>
            <w:shd w:val="clear" w:color="auto" w:fill="auto"/>
          </w:tcPr>
          <w:p w14:paraId="08FDC6DB" w14:textId="6FB7B37F" w:rsidR="00965F00" w:rsidRDefault="00965F00" w:rsidP="00965F00">
            <w:pPr>
              <w:pStyle w:val="TABLE-col-heading"/>
            </w:pPr>
            <w:r>
              <w:t>description</w:t>
            </w:r>
          </w:p>
        </w:tc>
      </w:tr>
      <w:tr w:rsidR="00965F00" w14:paraId="2EA4D851" w14:textId="77777777" w:rsidTr="00965F00">
        <w:tc>
          <w:tcPr>
            <w:tcW w:w="635" w:type="dxa"/>
            <w:shd w:val="clear" w:color="auto" w:fill="auto"/>
          </w:tcPr>
          <w:p w14:paraId="61A147FB" w14:textId="756E09F1" w:rsidR="00965F00" w:rsidRDefault="00965F00" w:rsidP="00965F00">
            <w:pPr>
              <w:pStyle w:val="TABLE-cell"/>
            </w:pPr>
            <w:r>
              <w:t>1..*</w:t>
            </w:r>
          </w:p>
        </w:tc>
        <w:tc>
          <w:tcPr>
            <w:tcW w:w="2177" w:type="dxa"/>
            <w:shd w:val="clear" w:color="auto" w:fill="auto"/>
          </w:tcPr>
          <w:p w14:paraId="03535D86" w14:textId="198057AB" w:rsidR="00965F00" w:rsidRDefault="00965F00" w:rsidP="00965F00">
            <w:pPr>
              <w:pStyle w:val="TABLE-cell"/>
            </w:pPr>
            <w:r>
              <w:t>SubLoadArea</w:t>
            </w:r>
          </w:p>
        </w:tc>
        <w:tc>
          <w:tcPr>
            <w:tcW w:w="635" w:type="dxa"/>
            <w:shd w:val="clear" w:color="auto" w:fill="auto"/>
          </w:tcPr>
          <w:p w14:paraId="3037A264" w14:textId="6BAFEAFF" w:rsidR="00965F00" w:rsidRDefault="00965F00" w:rsidP="00965F00">
            <w:pPr>
              <w:pStyle w:val="TABLE-cell"/>
            </w:pPr>
            <w:r>
              <w:t>1..1</w:t>
            </w:r>
          </w:p>
        </w:tc>
        <w:tc>
          <w:tcPr>
            <w:tcW w:w="2177" w:type="dxa"/>
            <w:shd w:val="clear" w:color="auto" w:fill="auto"/>
          </w:tcPr>
          <w:p w14:paraId="615D9F75" w14:textId="53D6B324" w:rsidR="00965F00" w:rsidRDefault="00DE568F" w:rsidP="00965F00">
            <w:pPr>
              <w:pStyle w:val="TABLE-cell"/>
            </w:pPr>
            <w:hyperlink r:id="rId1362" w:anchor="SubLoadArea" w:history="1">
              <w:r w:rsidRPr="00DE568F">
                <w:rPr>
                  <w:rStyle w:val="Hyperlink"/>
                </w:rPr>
                <w:t>SubLoadArea</w:t>
              </w:r>
            </w:hyperlink>
          </w:p>
        </w:tc>
        <w:tc>
          <w:tcPr>
            <w:tcW w:w="3447" w:type="dxa"/>
            <w:shd w:val="clear" w:color="auto" w:fill="auto"/>
          </w:tcPr>
          <w:p w14:paraId="5FBB4722" w14:textId="57E1C514" w:rsidR="00965F00" w:rsidRDefault="00965F00" w:rsidP="00965F00">
            <w:pPr>
              <w:pStyle w:val="TABLE-cell"/>
            </w:pPr>
            <w:r>
              <w:t xml:space="preserve">inherited from: </w:t>
            </w:r>
            <w:hyperlink r:id="rId1363" w:anchor="LoadGroup" w:history="1">
              <w:r w:rsidR="00DE568F" w:rsidRPr="00DE568F">
                <w:rPr>
                  <w:rStyle w:val="Hyperlink"/>
                </w:rPr>
                <w:t>LoadGroup</w:t>
              </w:r>
            </w:hyperlink>
          </w:p>
        </w:tc>
      </w:tr>
    </w:tbl>
    <w:p w14:paraId="7D06949D" w14:textId="1A4831DF" w:rsidR="00965F00" w:rsidRDefault="00965F00" w:rsidP="00965F00"/>
    <w:p w14:paraId="5EADEB30" w14:textId="76623C3A" w:rsidR="00965F00" w:rsidRDefault="00965F00" w:rsidP="00965F00">
      <w:pPr>
        <w:pStyle w:val="Heading3"/>
      </w:pPr>
      <w:bookmarkStart w:id="536" w:name="UML1878"/>
      <w:bookmarkStart w:id="537" w:name="_Toc111820372"/>
      <w:r>
        <w:t>NonConformLoadSchedule</w:t>
      </w:r>
      <w:bookmarkEnd w:id="536"/>
      <w:bookmarkEnd w:id="537"/>
    </w:p>
    <w:p w14:paraId="31AD7D46" w14:textId="3C464228" w:rsidR="00965F00" w:rsidRDefault="00965F00" w:rsidP="00965F00">
      <w:r>
        <w:t xml:space="preserve">Inheritance path = </w:t>
      </w:r>
      <w:hyperlink r:id="rId1364" w:anchor="SeasonDayTypeSchedule" w:history="1">
        <w:r w:rsidR="00DE568F" w:rsidRPr="00DE568F">
          <w:rPr>
            <w:rStyle w:val="Hyperlink"/>
          </w:rPr>
          <w:t>SeasonDayTypeSchedule</w:t>
        </w:r>
      </w:hyperlink>
      <w:r>
        <w:t xml:space="preserve"> : </w:t>
      </w:r>
      <w:hyperlink r:id="rId1365" w:anchor="RegularIntervalSchedule" w:history="1">
        <w:r w:rsidR="00DE568F" w:rsidRPr="00DE568F">
          <w:rPr>
            <w:rStyle w:val="Hyperlink"/>
          </w:rPr>
          <w:t>RegularIntervalSchedule</w:t>
        </w:r>
      </w:hyperlink>
      <w:r>
        <w:t xml:space="preserve"> : </w:t>
      </w:r>
      <w:hyperlink r:id="rId1366" w:anchor="BasicIntervalSchedule" w:history="1">
        <w:r w:rsidR="00DE568F" w:rsidRPr="00DE568F">
          <w:rPr>
            <w:rStyle w:val="Hyperlink"/>
          </w:rPr>
          <w:t>BasicIntervalSchedule</w:t>
        </w:r>
      </w:hyperlink>
      <w:r>
        <w:t xml:space="preserve"> : </w:t>
      </w:r>
      <w:hyperlink r:id="rId1367" w:anchor="IdentifiedObject" w:history="1">
        <w:r w:rsidR="00DE568F" w:rsidRPr="00DE568F">
          <w:rPr>
            <w:rStyle w:val="Hyperlink"/>
          </w:rPr>
          <w:t>IdentifiedObject</w:t>
        </w:r>
      </w:hyperlink>
    </w:p>
    <w:p w14:paraId="4F67C7DB" w14:textId="352D2E2E" w:rsidR="00965F00" w:rsidRDefault="00965F00" w:rsidP="00965F00">
      <w:r>
        <w:t>An active power (Y1-axis) and reactive power (Y2-axis) schedule (curves) versus time (X-axis) for non-conforming loads, e.g., large industrial load or power station service (where modelled).</w:t>
      </w:r>
    </w:p>
    <w:p w14:paraId="215166FD" w14:textId="614264C0" w:rsidR="00965F00" w:rsidRDefault="00965F00" w:rsidP="00965F00">
      <w:r>
        <w:fldChar w:fldCharType="begin"/>
      </w:r>
      <w:r>
        <w:instrText xml:space="preserve"> REF _Ref111815374 \h </w:instrText>
      </w:r>
      <w:r>
        <w:fldChar w:fldCharType="separate"/>
      </w:r>
      <w:r w:rsidR="00DE568F">
        <w:t>Table 134</w:t>
      </w:r>
      <w:r>
        <w:fldChar w:fldCharType="end"/>
      </w:r>
      <w:r>
        <w:t xml:space="preserve"> shows all attributes of NonConformLoadSchedule.</w:t>
      </w:r>
    </w:p>
    <w:p w14:paraId="1A63D438" w14:textId="33F46CF9" w:rsidR="00965F00" w:rsidRDefault="00965F00" w:rsidP="00965F00">
      <w:pPr>
        <w:pStyle w:val="TABLE-title"/>
      </w:pPr>
      <w:bookmarkStart w:id="538" w:name="_Ref111815374"/>
      <w:bookmarkStart w:id="539" w:name="_Toc111820764"/>
      <w:r>
        <w:t xml:space="preserve">Table </w:t>
      </w:r>
      <w:r>
        <w:fldChar w:fldCharType="begin"/>
      </w:r>
      <w:r>
        <w:instrText xml:space="preserve"> SEQ Table \* ARABIC </w:instrText>
      </w:r>
      <w:r>
        <w:fldChar w:fldCharType="separate"/>
      </w:r>
      <w:r w:rsidR="00DE568F">
        <w:t>134</w:t>
      </w:r>
      <w:r>
        <w:fldChar w:fldCharType="end"/>
      </w:r>
      <w:bookmarkEnd w:id="538"/>
      <w:r>
        <w:t xml:space="preserve"> – Attributes of LTDSEquipmentProfile::NonConformLoadSchedule</w:t>
      </w:r>
      <w:bookmarkEnd w:id="5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048E407" w14:textId="77777777" w:rsidTr="00965F00">
        <w:trPr>
          <w:tblHeader/>
        </w:trPr>
        <w:tc>
          <w:tcPr>
            <w:tcW w:w="2177" w:type="dxa"/>
            <w:shd w:val="clear" w:color="auto" w:fill="auto"/>
          </w:tcPr>
          <w:p w14:paraId="6FD19A23" w14:textId="568D16FE" w:rsidR="00965F00" w:rsidRDefault="00965F00" w:rsidP="00965F00">
            <w:pPr>
              <w:pStyle w:val="TABLE-col-heading"/>
            </w:pPr>
            <w:r>
              <w:t>name</w:t>
            </w:r>
          </w:p>
        </w:tc>
        <w:tc>
          <w:tcPr>
            <w:tcW w:w="635" w:type="dxa"/>
            <w:shd w:val="clear" w:color="auto" w:fill="auto"/>
          </w:tcPr>
          <w:p w14:paraId="57132228" w14:textId="7DB7E7BC" w:rsidR="00965F00" w:rsidRDefault="00965F00" w:rsidP="00965F00">
            <w:pPr>
              <w:pStyle w:val="TABLE-col-heading"/>
            </w:pPr>
            <w:r>
              <w:t>mult</w:t>
            </w:r>
          </w:p>
        </w:tc>
        <w:tc>
          <w:tcPr>
            <w:tcW w:w="2177" w:type="dxa"/>
            <w:shd w:val="clear" w:color="auto" w:fill="auto"/>
          </w:tcPr>
          <w:p w14:paraId="141232AC" w14:textId="134212DB" w:rsidR="00965F00" w:rsidRDefault="00965F00" w:rsidP="00965F00">
            <w:pPr>
              <w:pStyle w:val="TABLE-col-heading"/>
            </w:pPr>
            <w:r>
              <w:t>type</w:t>
            </w:r>
          </w:p>
        </w:tc>
        <w:tc>
          <w:tcPr>
            <w:tcW w:w="4082" w:type="dxa"/>
            <w:shd w:val="clear" w:color="auto" w:fill="auto"/>
          </w:tcPr>
          <w:p w14:paraId="192EB7AB" w14:textId="68DA2343" w:rsidR="00965F00" w:rsidRDefault="00965F00" w:rsidP="00965F00">
            <w:pPr>
              <w:pStyle w:val="TABLE-col-heading"/>
            </w:pPr>
            <w:r>
              <w:t>description</w:t>
            </w:r>
          </w:p>
        </w:tc>
      </w:tr>
      <w:tr w:rsidR="00965F00" w14:paraId="1DFEBDC9" w14:textId="77777777" w:rsidTr="00965F00">
        <w:tc>
          <w:tcPr>
            <w:tcW w:w="2177" w:type="dxa"/>
            <w:shd w:val="clear" w:color="auto" w:fill="auto"/>
          </w:tcPr>
          <w:p w14:paraId="7760B043" w14:textId="1387BB07" w:rsidR="00965F00" w:rsidRDefault="00965F00" w:rsidP="00965F00">
            <w:pPr>
              <w:pStyle w:val="TABLE-cell"/>
            </w:pPr>
            <w:r>
              <w:t>timeStep</w:t>
            </w:r>
          </w:p>
        </w:tc>
        <w:tc>
          <w:tcPr>
            <w:tcW w:w="635" w:type="dxa"/>
            <w:shd w:val="clear" w:color="auto" w:fill="auto"/>
          </w:tcPr>
          <w:p w14:paraId="535704BB" w14:textId="591EAE6B" w:rsidR="00965F00" w:rsidRDefault="00965F00" w:rsidP="00965F00">
            <w:pPr>
              <w:pStyle w:val="TABLE-cell"/>
            </w:pPr>
            <w:r>
              <w:t>1..1</w:t>
            </w:r>
          </w:p>
        </w:tc>
        <w:tc>
          <w:tcPr>
            <w:tcW w:w="2177" w:type="dxa"/>
            <w:shd w:val="clear" w:color="auto" w:fill="auto"/>
          </w:tcPr>
          <w:p w14:paraId="4C5D66A7" w14:textId="08B890D1" w:rsidR="00965F00" w:rsidRDefault="00DE568F" w:rsidP="00965F00">
            <w:pPr>
              <w:pStyle w:val="TABLE-cell"/>
            </w:pPr>
            <w:hyperlink r:id="rId1368" w:anchor="Seconds" w:history="1">
              <w:r w:rsidRPr="00DE568F">
                <w:rPr>
                  <w:rStyle w:val="Hyperlink"/>
                </w:rPr>
                <w:t>Seconds</w:t>
              </w:r>
            </w:hyperlink>
          </w:p>
        </w:tc>
        <w:tc>
          <w:tcPr>
            <w:tcW w:w="4082" w:type="dxa"/>
            <w:shd w:val="clear" w:color="auto" w:fill="auto"/>
          </w:tcPr>
          <w:p w14:paraId="36380403" w14:textId="5CF06D7B" w:rsidR="00965F00" w:rsidRDefault="00965F00" w:rsidP="00965F00">
            <w:pPr>
              <w:pStyle w:val="TABLE-cell"/>
            </w:pPr>
            <w:r>
              <w:t xml:space="preserve">inherited from: </w:t>
            </w:r>
            <w:hyperlink r:id="rId1369" w:anchor="RegularIntervalSchedule" w:history="1">
              <w:r w:rsidR="00DE568F" w:rsidRPr="00DE568F">
                <w:rPr>
                  <w:rStyle w:val="Hyperlink"/>
                </w:rPr>
                <w:t>RegularIntervalSchedule</w:t>
              </w:r>
            </w:hyperlink>
          </w:p>
        </w:tc>
      </w:tr>
      <w:tr w:rsidR="00965F00" w14:paraId="66E61F02" w14:textId="77777777" w:rsidTr="00965F00">
        <w:tc>
          <w:tcPr>
            <w:tcW w:w="2177" w:type="dxa"/>
            <w:shd w:val="clear" w:color="auto" w:fill="auto"/>
          </w:tcPr>
          <w:p w14:paraId="50C38190" w14:textId="6F3F0D13" w:rsidR="00965F00" w:rsidRDefault="00965F00" w:rsidP="00965F00">
            <w:pPr>
              <w:pStyle w:val="TABLE-cell"/>
            </w:pPr>
            <w:r>
              <w:t>endTime</w:t>
            </w:r>
          </w:p>
        </w:tc>
        <w:tc>
          <w:tcPr>
            <w:tcW w:w="635" w:type="dxa"/>
            <w:shd w:val="clear" w:color="auto" w:fill="auto"/>
          </w:tcPr>
          <w:p w14:paraId="774E5E55" w14:textId="60E579D4" w:rsidR="00965F00" w:rsidRDefault="00965F00" w:rsidP="00965F00">
            <w:pPr>
              <w:pStyle w:val="TABLE-cell"/>
            </w:pPr>
            <w:r>
              <w:t>1..1</w:t>
            </w:r>
          </w:p>
        </w:tc>
        <w:tc>
          <w:tcPr>
            <w:tcW w:w="2177" w:type="dxa"/>
            <w:shd w:val="clear" w:color="auto" w:fill="auto"/>
          </w:tcPr>
          <w:p w14:paraId="1485C7BC" w14:textId="19AE4419" w:rsidR="00965F00" w:rsidRDefault="00DE568F" w:rsidP="00965F00">
            <w:pPr>
              <w:pStyle w:val="TABLE-cell"/>
            </w:pPr>
            <w:hyperlink r:id="rId1370" w:anchor="DateTime" w:history="1">
              <w:r w:rsidRPr="00DE568F">
                <w:rPr>
                  <w:rStyle w:val="Hyperlink"/>
                </w:rPr>
                <w:t>DateTime</w:t>
              </w:r>
            </w:hyperlink>
          </w:p>
        </w:tc>
        <w:tc>
          <w:tcPr>
            <w:tcW w:w="4082" w:type="dxa"/>
            <w:shd w:val="clear" w:color="auto" w:fill="auto"/>
          </w:tcPr>
          <w:p w14:paraId="6B4C3DA7" w14:textId="66806BBC" w:rsidR="00965F00" w:rsidRDefault="00965F00" w:rsidP="00965F00">
            <w:pPr>
              <w:pStyle w:val="TABLE-cell"/>
            </w:pPr>
            <w:r>
              <w:t xml:space="preserve">inherited from: </w:t>
            </w:r>
            <w:hyperlink r:id="rId1371" w:anchor="RegularIntervalSchedule" w:history="1">
              <w:r w:rsidR="00DE568F" w:rsidRPr="00DE568F">
                <w:rPr>
                  <w:rStyle w:val="Hyperlink"/>
                </w:rPr>
                <w:t>RegularIntervalSchedule</w:t>
              </w:r>
            </w:hyperlink>
          </w:p>
        </w:tc>
      </w:tr>
      <w:tr w:rsidR="00965F00" w14:paraId="3F90EB3E" w14:textId="77777777" w:rsidTr="00965F00">
        <w:tc>
          <w:tcPr>
            <w:tcW w:w="2177" w:type="dxa"/>
            <w:shd w:val="clear" w:color="auto" w:fill="auto"/>
          </w:tcPr>
          <w:p w14:paraId="25408CEF" w14:textId="06C01653" w:rsidR="00965F00" w:rsidRDefault="00965F00" w:rsidP="00965F00">
            <w:pPr>
              <w:pStyle w:val="TABLE-cell"/>
            </w:pPr>
            <w:r>
              <w:t>startTime</w:t>
            </w:r>
          </w:p>
        </w:tc>
        <w:tc>
          <w:tcPr>
            <w:tcW w:w="635" w:type="dxa"/>
            <w:shd w:val="clear" w:color="auto" w:fill="auto"/>
          </w:tcPr>
          <w:p w14:paraId="386B744E" w14:textId="12253064" w:rsidR="00965F00" w:rsidRDefault="00965F00" w:rsidP="00965F00">
            <w:pPr>
              <w:pStyle w:val="TABLE-cell"/>
            </w:pPr>
            <w:r>
              <w:t>1..1</w:t>
            </w:r>
          </w:p>
        </w:tc>
        <w:tc>
          <w:tcPr>
            <w:tcW w:w="2177" w:type="dxa"/>
            <w:shd w:val="clear" w:color="auto" w:fill="auto"/>
          </w:tcPr>
          <w:p w14:paraId="0D59B91E" w14:textId="50EB6BA8" w:rsidR="00965F00" w:rsidRDefault="00DE568F" w:rsidP="00965F00">
            <w:pPr>
              <w:pStyle w:val="TABLE-cell"/>
            </w:pPr>
            <w:hyperlink r:id="rId1372" w:anchor="DateTime" w:history="1">
              <w:r w:rsidRPr="00DE568F">
                <w:rPr>
                  <w:rStyle w:val="Hyperlink"/>
                </w:rPr>
                <w:t>DateTime</w:t>
              </w:r>
            </w:hyperlink>
          </w:p>
        </w:tc>
        <w:tc>
          <w:tcPr>
            <w:tcW w:w="4082" w:type="dxa"/>
            <w:shd w:val="clear" w:color="auto" w:fill="auto"/>
          </w:tcPr>
          <w:p w14:paraId="461F7323" w14:textId="47F76D99" w:rsidR="00965F00" w:rsidRDefault="00965F00" w:rsidP="00965F00">
            <w:pPr>
              <w:pStyle w:val="TABLE-cell"/>
            </w:pPr>
            <w:r>
              <w:t xml:space="preserve">inherited from: </w:t>
            </w:r>
            <w:hyperlink r:id="rId1373" w:anchor="BasicIntervalSchedule" w:history="1">
              <w:r w:rsidR="00DE568F" w:rsidRPr="00DE568F">
                <w:rPr>
                  <w:rStyle w:val="Hyperlink"/>
                </w:rPr>
                <w:t>BasicIntervalSchedule</w:t>
              </w:r>
            </w:hyperlink>
          </w:p>
        </w:tc>
      </w:tr>
      <w:tr w:rsidR="00965F00" w14:paraId="397BF8DF" w14:textId="77777777" w:rsidTr="00965F00">
        <w:tc>
          <w:tcPr>
            <w:tcW w:w="2177" w:type="dxa"/>
            <w:shd w:val="clear" w:color="auto" w:fill="auto"/>
          </w:tcPr>
          <w:p w14:paraId="359D8815" w14:textId="009963B2" w:rsidR="00965F00" w:rsidRDefault="00965F00" w:rsidP="00965F00">
            <w:pPr>
              <w:pStyle w:val="TABLE-cell"/>
            </w:pPr>
            <w:r>
              <w:t>value1Unit</w:t>
            </w:r>
          </w:p>
        </w:tc>
        <w:tc>
          <w:tcPr>
            <w:tcW w:w="635" w:type="dxa"/>
            <w:shd w:val="clear" w:color="auto" w:fill="auto"/>
          </w:tcPr>
          <w:p w14:paraId="777A704E" w14:textId="179245D6" w:rsidR="00965F00" w:rsidRDefault="00965F00" w:rsidP="00965F00">
            <w:pPr>
              <w:pStyle w:val="TABLE-cell"/>
            </w:pPr>
            <w:r>
              <w:t>1..1</w:t>
            </w:r>
          </w:p>
        </w:tc>
        <w:tc>
          <w:tcPr>
            <w:tcW w:w="2177" w:type="dxa"/>
            <w:shd w:val="clear" w:color="auto" w:fill="auto"/>
          </w:tcPr>
          <w:p w14:paraId="2F336902" w14:textId="71707103" w:rsidR="00965F00" w:rsidRDefault="00DE568F" w:rsidP="00965F00">
            <w:pPr>
              <w:pStyle w:val="TABLE-cell"/>
            </w:pPr>
            <w:hyperlink r:id="rId1374" w:anchor="UnitSymbol" w:history="1">
              <w:r w:rsidRPr="00DE568F">
                <w:rPr>
                  <w:rStyle w:val="Hyperlink"/>
                </w:rPr>
                <w:t>UnitSymbol</w:t>
              </w:r>
            </w:hyperlink>
          </w:p>
        </w:tc>
        <w:tc>
          <w:tcPr>
            <w:tcW w:w="4082" w:type="dxa"/>
            <w:shd w:val="clear" w:color="auto" w:fill="auto"/>
          </w:tcPr>
          <w:p w14:paraId="62503130" w14:textId="044989B6" w:rsidR="00965F00" w:rsidRDefault="00965F00" w:rsidP="00965F00">
            <w:pPr>
              <w:pStyle w:val="TABLE-cell"/>
            </w:pPr>
            <w:r>
              <w:t xml:space="preserve">inherited from: </w:t>
            </w:r>
            <w:hyperlink r:id="rId1375" w:anchor="BasicIntervalSchedule" w:history="1">
              <w:r w:rsidR="00DE568F" w:rsidRPr="00DE568F">
                <w:rPr>
                  <w:rStyle w:val="Hyperlink"/>
                </w:rPr>
                <w:t>BasicIntervalSchedule</w:t>
              </w:r>
            </w:hyperlink>
          </w:p>
        </w:tc>
      </w:tr>
      <w:tr w:rsidR="00965F00" w14:paraId="14DD030A" w14:textId="77777777" w:rsidTr="00965F00">
        <w:tc>
          <w:tcPr>
            <w:tcW w:w="2177" w:type="dxa"/>
            <w:shd w:val="clear" w:color="auto" w:fill="auto"/>
          </w:tcPr>
          <w:p w14:paraId="64075535" w14:textId="2AA5EC94" w:rsidR="00965F00" w:rsidRDefault="00965F00" w:rsidP="00965F00">
            <w:pPr>
              <w:pStyle w:val="TABLE-cell"/>
            </w:pPr>
            <w:r>
              <w:lastRenderedPageBreak/>
              <w:t>value2Unit</w:t>
            </w:r>
          </w:p>
        </w:tc>
        <w:tc>
          <w:tcPr>
            <w:tcW w:w="635" w:type="dxa"/>
            <w:shd w:val="clear" w:color="auto" w:fill="auto"/>
          </w:tcPr>
          <w:p w14:paraId="085CB610" w14:textId="3A71A722" w:rsidR="00965F00" w:rsidRDefault="00965F00" w:rsidP="00965F00">
            <w:pPr>
              <w:pStyle w:val="TABLE-cell"/>
            </w:pPr>
            <w:r>
              <w:t>0..1</w:t>
            </w:r>
          </w:p>
        </w:tc>
        <w:tc>
          <w:tcPr>
            <w:tcW w:w="2177" w:type="dxa"/>
            <w:shd w:val="clear" w:color="auto" w:fill="auto"/>
          </w:tcPr>
          <w:p w14:paraId="67C13530" w14:textId="0B85E772" w:rsidR="00965F00" w:rsidRDefault="00DE568F" w:rsidP="00965F00">
            <w:pPr>
              <w:pStyle w:val="TABLE-cell"/>
            </w:pPr>
            <w:hyperlink r:id="rId1376" w:anchor="UnitSymbol" w:history="1">
              <w:r w:rsidRPr="00DE568F">
                <w:rPr>
                  <w:rStyle w:val="Hyperlink"/>
                </w:rPr>
                <w:t>UnitSymbol</w:t>
              </w:r>
            </w:hyperlink>
          </w:p>
        </w:tc>
        <w:tc>
          <w:tcPr>
            <w:tcW w:w="4082" w:type="dxa"/>
            <w:shd w:val="clear" w:color="auto" w:fill="auto"/>
          </w:tcPr>
          <w:p w14:paraId="7A22672C" w14:textId="232E0A2F" w:rsidR="00965F00" w:rsidRDefault="00965F00" w:rsidP="00965F00">
            <w:pPr>
              <w:pStyle w:val="TABLE-cell"/>
            </w:pPr>
            <w:r>
              <w:t xml:space="preserve">inherited from: </w:t>
            </w:r>
            <w:hyperlink r:id="rId1377" w:anchor="BasicIntervalSchedule" w:history="1">
              <w:r w:rsidR="00DE568F" w:rsidRPr="00DE568F">
                <w:rPr>
                  <w:rStyle w:val="Hyperlink"/>
                </w:rPr>
                <w:t>BasicIntervalSchedule</w:t>
              </w:r>
            </w:hyperlink>
          </w:p>
        </w:tc>
      </w:tr>
      <w:tr w:rsidR="00965F00" w14:paraId="4CC379FF" w14:textId="77777777" w:rsidTr="00965F00">
        <w:tc>
          <w:tcPr>
            <w:tcW w:w="2177" w:type="dxa"/>
            <w:shd w:val="clear" w:color="auto" w:fill="auto"/>
          </w:tcPr>
          <w:p w14:paraId="7DCA5A71" w14:textId="72B11893" w:rsidR="00965F00" w:rsidRDefault="00965F00" w:rsidP="00965F00">
            <w:pPr>
              <w:pStyle w:val="TABLE-cell"/>
            </w:pPr>
            <w:r>
              <w:t>description</w:t>
            </w:r>
          </w:p>
        </w:tc>
        <w:tc>
          <w:tcPr>
            <w:tcW w:w="635" w:type="dxa"/>
            <w:shd w:val="clear" w:color="auto" w:fill="auto"/>
          </w:tcPr>
          <w:p w14:paraId="56FC89A6" w14:textId="0F08AD07" w:rsidR="00965F00" w:rsidRDefault="00965F00" w:rsidP="00965F00">
            <w:pPr>
              <w:pStyle w:val="TABLE-cell"/>
            </w:pPr>
            <w:r>
              <w:t>0..1</w:t>
            </w:r>
          </w:p>
        </w:tc>
        <w:tc>
          <w:tcPr>
            <w:tcW w:w="2177" w:type="dxa"/>
            <w:shd w:val="clear" w:color="auto" w:fill="auto"/>
          </w:tcPr>
          <w:p w14:paraId="31399506" w14:textId="5DC5FBC7" w:rsidR="00965F00" w:rsidRDefault="00DE568F" w:rsidP="00965F00">
            <w:pPr>
              <w:pStyle w:val="TABLE-cell"/>
            </w:pPr>
            <w:hyperlink r:id="rId1378" w:anchor="String" w:history="1">
              <w:r w:rsidRPr="00DE568F">
                <w:rPr>
                  <w:rStyle w:val="Hyperlink"/>
                </w:rPr>
                <w:t>String</w:t>
              </w:r>
            </w:hyperlink>
          </w:p>
        </w:tc>
        <w:tc>
          <w:tcPr>
            <w:tcW w:w="4082" w:type="dxa"/>
            <w:shd w:val="clear" w:color="auto" w:fill="auto"/>
          </w:tcPr>
          <w:p w14:paraId="0916DA5B" w14:textId="2B3E3763" w:rsidR="00965F00" w:rsidRDefault="00965F00" w:rsidP="00965F00">
            <w:pPr>
              <w:pStyle w:val="TABLE-cell"/>
            </w:pPr>
            <w:r>
              <w:t xml:space="preserve">inherited from: </w:t>
            </w:r>
            <w:hyperlink r:id="rId1379" w:anchor="IdentifiedObject" w:history="1">
              <w:r w:rsidR="00DE568F" w:rsidRPr="00DE568F">
                <w:rPr>
                  <w:rStyle w:val="Hyperlink"/>
                </w:rPr>
                <w:t>IdentifiedObject</w:t>
              </w:r>
            </w:hyperlink>
          </w:p>
        </w:tc>
      </w:tr>
      <w:tr w:rsidR="00965F00" w14:paraId="42BA9C28" w14:textId="77777777" w:rsidTr="00965F00">
        <w:tc>
          <w:tcPr>
            <w:tcW w:w="2177" w:type="dxa"/>
            <w:shd w:val="clear" w:color="auto" w:fill="auto"/>
          </w:tcPr>
          <w:p w14:paraId="022C1A89" w14:textId="6423C93B" w:rsidR="00965F00" w:rsidRDefault="00965F00" w:rsidP="00965F00">
            <w:pPr>
              <w:pStyle w:val="TABLE-cell"/>
            </w:pPr>
            <w:r>
              <w:t>mRID</w:t>
            </w:r>
          </w:p>
        </w:tc>
        <w:tc>
          <w:tcPr>
            <w:tcW w:w="635" w:type="dxa"/>
            <w:shd w:val="clear" w:color="auto" w:fill="auto"/>
          </w:tcPr>
          <w:p w14:paraId="7102A6A6" w14:textId="4BEBC5EF" w:rsidR="00965F00" w:rsidRDefault="00965F00" w:rsidP="00965F00">
            <w:pPr>
              <w:pStyle w:val="TABLE-cell"/>
            </w:pPr>
            <w:r>
              <w:t>1..1</w:t>
            </w:r>
          </w:p>
        </w:tc>
        <w:tc>
          <w:tcPr>
            <w:tcW w:w="2177" w:type="dxa"/>
            <w:shd w:val="clear" w:color="auto" w:fill="auto"/>
          </w:tcPr>
          <w:p w14:paraId="0DC026F2" w14:textId="5A8E1ED6" w:rsidR="00965F00" w:rsidRDefault="00DE568F" w:rsidP="00965F00">
            <w:pPr>
              <w:pStyle w:val="TABLE-cell"/>
            </w:pPr>
            <w:hyperlink r:id="rId1380" w:anchor="String" w:history="1">
              <w:r w:rsidRPr="00DE568F">
                <w:rPr>
                  <w:rStyle w:val="Hyperlink"/>
                </w:rPr>
                <w:t>String</w:t>
              </w:r>
            </w:hyperlink>
          </w:p>
        </w:tc>
        <w:tc>
          <w:tcPr>
            <w:tcW w:w="4082" w:type="dxa"/>
            <w:shd w:val="clear" w:color="auto" w:fill="auto"/>
          </w:tcPr>
          <w:p w14:paraId="1FA2C70A" w14:textId="5E9264D6" w:rsidR="00965F00" w:rsidRDefault="00965F00" w:rsidP="00965F00">
            <w:pPr>
              <w:pStyle w:val="TABLE-cell"/>
            </w:pPr>
            <w:r>
              <w:t xml:space="preserve">inherited from: </w:t>
            </w:r>
            <w:hyperlink r:id="rId1381" w:anchor="IdentifiedObject" w:history="1">
              <w:r w:rsidR="00DE568F" w:rsidRPr="00DE568F">
                <w:rPr>
                  <w:rStyle w:val="Hyperlink"/>
                </w:rPr>
                <w:t>IdentifiedObject</w:t>
              </w:r>
            </w:hyperlink>
          </w:p>
        </w:tc>
      </w:tr>
      <w:tr w:rsidR="00965F00" w14:paraId="53D61269" w14:textId="77777777" w:rsidTr="00965F00">
        <w:tc>
          <w:tcPr>
            <w:tcW w:w="2177" w:type="dxa"/>
            <w:shd w:val="clear" w:color="auto" w:fill="auto"/>
          </w:tcPr>
          <w:p w14:paraId="0C0575FD" w14:textId="2D2DF559" w:rsidR="00965F00" w:rsidRDefault="00965F00" w:rsidP="00965F00">
            <w:pPr>
              <w:pStyle w:val="TABLE-cell"/>
            </w:pPr>
            <w:r>
              <w:t>name</w:t>
            </w:r>
          </w:p>
        </w:tc>
        <w:tc>
          <w:tcPr>
            <w:tcW w:w="635" w:type="dxa"/>
            <w:shd w:val="clear" w:color="auto" w:fill="auto"/>
          </w:tcPr>
          <w:p w14:paraId="488C1B04" w14:textId="572A1BF7" w:rsidR="00965F00" w:rsidRDefault="00965F00" w:rsidP="00965F00">
            <w:pPr>
              <w:pStyle w:val="TABLE-cell"/>
            </w:pPr>
            <w:r>
              <w:t>1..1</w:t>
            </w:r>
          </w:p>
        </w:tc>
        <w:tc>
          <w:tcPr>
            <w:tcW w:w="2177" w:type="dxa"/>
            <w:shd w:val="clear" w:color="auto" w:fill="auto"/>
          </w:tcPr>
          <w:p w14:paraId="41F53375" w14:textId="49DBC692" w:rsidR="00965F00" w:rsidRDefault="00DE568F" w:rsidP="00965F00">
            <w:pPr>
              <w:pStyle w:val="TABLE-cell"/>
            </w:pPr>
            <w:hyperlink r:id="rId1382" w:anchor="String" w:history="1">
              <w:r w:rsidRPr="00DE568F">
                <w:rPr>
                  <w:rStyle w:val="Hyperlink"/>
                </w:rPr>
                <w:t>String</w:t>
              </w:r>
            </w:hyperlink>
          </w:p>
        </w:tc>
        <w:tc>
          <w:tcPr>
            <w:tcW w:w="4082" w:type="dxa"/>
            <w:shd w:val="clear" w:color="auto" w:fill="auto"/>
          </w:tcPr>
          <w:p w14:paraId="76C3E285" w14:textId="648E72F7" w:rsidR="00965F00" w:rsidRDefault="00965F00" w:rsidP="00965F00">
            <w:pPr>
              <w:pStyle w:val="TABLE-cell"/>
            </w:pPr>
            <w:r>
              <w:t xml:space="preserve">inherited from: </w:t>
            </w:r>
            <w:hyperlink r:id="rId1383" w:anchor="IdentifiedObject" w:history="1">
              <w:r w:rsidR="00DE568F" w:rsidRPr="00DE568F">
                <w:rPr>
                  <w:rStyle w:val="Hyperlink"/>
                </w:rPr>
                <w:t>IdentifiedObject</w:t>
              </w:r>
            </w:hyperlink>
          </w:p>
        </w:tc>
      </w:tr>
    </w:tbl>
    <w:p w14:paraId="7714F5A6" w14:textId="2C1E3A39" w:rsidR="00965F00" w:rsidRDefault="00965F00" w:rsidP="00965F00"/>
    <w:p w14:paraId="1EAC6D7B" w14:textId="7504CB7A" w:rsidR="00965F00" w:rsidRDefault="00965F00" w:rsidP="00965F00">
      <w:r>
        <w:fldChar w:fldCharType="begin"/>
      </w:r>
      <w:r>
        <w:instrText xml:space="preserve"> REF _Ref111815377 \h </w:instrText>
      </w:r>
      <w:r>
        <w:fldChar w:fldCharType="separate"/>
      </w:r>
      <w:r w:rsidR="00DE568F">
        <w:t>Table 135</w:t>
      </w:r>
      <w:r>
        <w:fldChar w:fldCharType="end"/>
      </w:r>
      <w:r>
        <w:t xml:space="preserve"> shows all association ends of NonConformLoadSchedule with other classes.</w:t>
      </w:r>
    </w:p>
    <w:p w14:paraId="43DFF2A5" w14:textId="73C51A10" w:rsidR="00965F00" w:rsidRDefault="00965F00" w:rsidP="00965F00">
      <w:pPr>
        <w:pStyle w:val="TABLE-title"/>
      </w:pPr>
      <w:bookmarkStart w:id="540" w:name="_Ref111815377"/>
      <w:bookmarkStart w:id="541" w:name="_Toc111820765"/>
      <w:r>
        <w:t xml:space="preserve">Table </w:t>
      </w:r>
      <w:r>
        <w:fldChar w:fldCharType="begin"/>
      </w:r>
      <w:r>
        <w:instrText xml:space="preserve"> SEQ Table \* ARABIC </w:instrText>
      </w:r>
      <w:r>
        <w:fldChar w:fldCharType="separate"/>
      </w:r>
      <w:r w:rsidR="00DE568F">
        <w:t>135</w:t>
      </w:r>
      <w:r>
        <w:fldChar w:fldCharType="end"/>
      </w:r>
      <w:bookmarkEnd w:id="540"/>
      <w:r>
        <w:t xml:space="preserve"> – Association ends of LTDSEquipmentProfile::NonConformLoadSchedule with other classes</w:t>
      </w:r>
      <w:bookmarkEnd w:id="5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52076ED5" w14:textId="77777777" w:rsidTr="00965F00">
        <w:trPr>
          <w:tblHeader/>
        </w:trPr>
        <w:tc>
          <w:tcPr>
            <w:tcW w:w="635" w:type="dxa"/>
            <w:shd w:val="clear" w:color="auto" w:fill="auto"/>
          </w:tcPr>
          <w:p w14:paraId="48D7B183" w14:textId="500AB55A" w:rsidR="00965F00" w:rsidRDefault="00965F00" w:rsidP="00965F00">
            <w:pPr>
              <w:pStyle w:val="TABLE-col-heading"/>
            </w:pPr>
            <w:r>
              <w:t>mult from</w:t>
            </w:r>
          </w:p>
        </w:tc>
        <w:tc>
          <w:tcPr>
            <w:tcW w:w="2177" w:type="dxa"/>
            <w:shd w:val="clear" w:color="auto" w:fill="auto"/>
          </w:tcPr>
          <w:p w14:paraId="15C1BC85" w14:textId="45DC1789" w:rsidR="00965F00" w:rsidRDefault="00965F00" w:rsidP="00965F00">
            <w:pPr>
              <w:pStyle w:val="TABLE-col-heading"/>
            </w:pPr>
            <w:r>
              <w:t>name</w:t>
            </w:r>
          </w:p>
        </w:tc>
        <w:tc>
          <w:tcPr>
            <w:tcW w:w="635" w:type="dxa"/>
            <w:shd w:val="clear" w:color="auto" w:fill="auto"/>
          </w:tcPr>
          <w:p w14:paraId="4469EA32" w14:textId="277FB471" w:rsidR="00965F00" w:rsidRDefault="00965F00" w:rsidP="00965F00">
            <w:pPr>
              <w:pStyle w:val="TABLE-col-heading"/>
            </w:pPr>
            <w:r>
              <w:t>mult to</w:t>
            </w:r>
          </w:p>
        </w:tc>
        <w:tc>
          <w:tcPr>
            <w:tcW w:w="2177" w:type="dxa"/>
            <w:shd w:val="clear" w:color="auto" w:fill="auto"/>
          </w:tcPr>
          <w:p w14:paraId="2E4A5CA1" w14:textId="693A2C70" w:rsidR="00965F00" w:rsidRDefault="00965F00" w:rsidP="00965F00">
            <w:pPr>
              <w:pStyle w:val="TABLE-col-heading"/>
            </w:pPr>
            <w:r>
              <w:t>type</w:t>
            </w:r>
          </w:p>
        </w:tc>
        <w:tc>
          <w:tcPr>
            <w:tcW w:w="3447" w:type="dxa"/>
            <w:shd w:val="clear" w:color="auto" w:fill="auto"/>
          </w:tcPr>
          <w:p w14:paraId="75D04581" w14:textId="77C7B946" w:rsidR="00965F00" w:rsidRDefault="00965F00" w:rsidP="00965F00">
            <w:pPr>
              <w:pStyle w:val="TABLE-col-heading"/>
            </w:pPr>
            <w:r>
              <w:t>description</w:t>
            </w:r>
          </w:p>
        </w:tc>
      </w:tr>
      <w:tr w:rsidR="00965F00" w14:paraId="433B9E90" w14:textId="77777777" w:rsidTr="00965F00">
        <w:tc>
          <w:tcPr>
            <w:tcW w:w="635" w:type="dxa"/>
            <w:shd w:val="clear" w:color="auto" w:fill="auto"/>
          </w:tcPr>
          <w:p w14:paraId="0233BCB8" w14:textId="441BA48C" w:rsidR="00965F00" w:rsidRDefault="00965F00" w:rsidP="00965F00">
            <w:pPr>
              <w:pStyle w:val="TABLE-cell"/>
            </w:pPr>
            <w:r>
              <w:t>0..*</w:t>
            </w:r>
          </w:p>
        </w:tc>
        <w:tc>
          <w:tcPr>
            <w:tcW w:w="2177" w:type="dxa"/>
            <w:shd w:val="clear" w:color="auto" w:fill="auto"/>
          </w:tcPr>
          <w:p w14:paraId="15DBA26F" w14:textId="73845AE9" w:rsidR="00965F00" w:rsidRDefault="00965F00" w:rsidP="00965F00">
            <w:pPr>
              <w:pStyle w:val="TABLE-cell"/>
            </w:pPr>
            <w:r>
              <w:t>NonConformLoadGroup</w:t>
            </w:r>
          </w:p>
        </w:tc>
        <w:tc>
          <w:tcPr>
            <w:tcW w:w="635" w:type="dxa"/>
            <w:shd w:val="clear" w:color="auto" w:fill="auto"/>
          </w:tcPr>
          <w:p w14:paraId="25F329A9" w14:textId="37A0847F" w:rsidR="00965F00" w:rsidRDefault="00965F00" w:rsidP="00965F00">
            <w:pPr>
              <w:pStyle w:val="TABLE-cell"/>
            </w:pPr>
            <w:r>
              <w:t>1..1</w:t>
            </w:r>
          </w:p>
        </w:tc>
        <w:tc>
          <w:tcPr>
            <w:tcW w:w="2177" w:type="dxa"/>
            <w:shd w:val="clear" w:color="auto" w:fill="auto"/>
          </w:tcPr>
          <w:p w14:paraId="7C91FEC0" w14:textId="164344B4" w:rsidR="00965F00" w:rsidRDefault="00DE568F" w:rsidP="00965F00">
            <w:pPr>
              <w:pStyle w:val="TABLE-cell"/>
            </w:pPr>
            <w:hyperlink r:id="rId1384" w:anchor="NonConformLoadGroup" w:history="1">
              <w:r w:rsidRPr="00DE568F">
                <w:rPr>
                  <w:rStyle w:val="Hyperlink"/>
                </w:rPr>
                <w:t>NonConformLoadGroup</w:t>
              </w:r>
            </w:hyperlink>
          </w:p>
        </w:tc>
        <w:tc>
          <w:tcPr>
            <w:tcW w:w="3447" w:type="dxa"/>
            <w:shd w:val="clear" w:color="auto" w:fill="auto"/>
          </w:tcPr>
          <w:p w14:paraId="07E6FB19" w14:textId="5A443987" w:rsidR="00965F00" w:rsidRDefault="00965F00" w:rsidP="00965F00">
            <w:pPr>
              <w:pStyle w:val="TABLE-cell"/>
            </w:pPr>
            <w:r>
              <w:t>The NonConformLoadGroup where the NonConformLoadSchedule belongs.</w:t>
            </w:r>
          </w:p>
        </w:tc>
      </w:tr>
      <w:tr w:rsidR="00965F00" w14:paraId="57F6F908" w14:textId="77777777" w:rsidTr="00965F00">
        <w:tc>
          <w:tcPr>
            <w:tcW w:w="635" w:type="dxa"/>
            <w:shd w:val="clear" w:color="auto" w:fill="auto"/>
          </w:tcPr>
          <w:p w14:paraId="613EC1CB" w14:textId="065FD5B9" w:rsidR="00965F00" w:rsidRDefault="00965F00" w:rsidP="00965F00">
            <w:pPr>
              <w:pStyle w:val="TABLE-cell"/>
            </w:pPr>
            <w:r>
              <w:t>0..*</w:t>
            </w:r>
          </w:p>
        </w:tc>
        <w:tc>
          <w:tcPr>
            <w:tcW w:w="2177" w:type="dxa"/>
            <w:shd w:val="clear" w:color="auto" w:fill="auto"/>
          </w:tcPr>
          <w:p w14:paraId="3F9D6D86" w14:textId="2596E058" w:rsidR="00965F00" w:rsidRDefault="00965F00" w:rsidP="00965F00">
            <w:pPr>
              <w:pStyle w:val="TABLE-cell"/>
            </w:pPr>
            <w:r>
              <w:t>DayType</w:t>
            </w:r>
          </w:p>
        </w:tc>
        <w:tc>
          <w:tcPr>
            <w:tcW w:w="635" w:type="dxa"/>
            <w:shd w:val="clear" w:color="auto" w:fill="auto"/>
          </w:tcPr>
          <w:p w14:paraId="157F9349" w14:textId="2829440C" w:rsidR="00965F00" w:rsidRDefault="00965F00" w:rsidP="00965F00">
            <w:pPr>
              <w:pStyle w:val="TABLE-cell"/>
            </w:pPr>
            <w:r>
              <w:t>1..1</w:t>
            </w:r>
          </w:p>
        </w:tc>
        <w:tc>
          <w:tcPr>
            <w:tcW w:w="2177" w:type="dxa"/>
            <w:shd w:val="clear" w:color="auto" w:fill="auto"/>
          </w:tcPr>
          <w:p w14:paraId="5A4216AF" w14:textId="7ED9DB35" w:rsidR="00965F00" w:rsidRDefault="00DE568F" w:rsidP="00965F00">
            <w:pPr>
              <w:pStyle w:val="TABLE-cell"/>
            </w:pPr>
            <w:hyperlink r:id="rId1385" w:anchor="DayType" w:history="1">
              <w:r w:rsidRPr="00DE568F">
                <w:rPr>
                  <w:rStyle w:val="Hyperlink"/>
                </w:rPr>
                <w:t>DayType</w:t>
              </w:r>
            </w:hyperlink>
          </w:p>
        </w:tc>
        <w:tc>
          <w:tcPr>
            <w:tcW w:w="3447" w:type="dxa"/>
            <w:shd w:val="clear" w:color="auto" w:fill="auto"/>
          </w:tcPr>
          <w:p w14:paraId="346D1622" w14:textId="4DCFED27" w:rsidR="00965F00" w:rsidRDefault="00965F00" w:rsidP="00965F00">
            <w:pPr>
              <w:pStyle w:val="TABLE-cell"/>
            </w:pPr>
            <w:r>
              <w:t xml:space="preserve">inherited from: </w:t>
            </w:r>
            <w:hyperlink r:id="rId1386" w:anchor="SeasonDayTypeSchedule" w:history="1">
              <w:r w:rsidR="00DE568F" w:rsidRPr="00DE568F">
                <w:rPr>
                  <w:rStyle w:val="Hyperlink"/>
                </w:rPr>
                <w:t>SeasonDayTypeSchedule</w:t>
              </w:r>
            </w:hyperlink>
          </w:p>
        </w:tc>
      </w:tr>
      <w:tr w:rsidR="00965F00" w14:paraId="771DDF41" w14:textId="77777777" w:rsidTr="00965F00">
        <w:tc>
          <w:tcPr>
            <w:tcW w:w="635" w:type="dxa"/>
            <w:shd w:val="clear" w:color="auto" w:fill="auto"/>
          </w:tcPr>
          <w:p w14:paraId="38BC8A37" w14:textId="65051E72" w:rsidR="00965F00" w:rsidRDefault="00965F00" w:rsidP="00965F00">
            <w:pPr>
              <w:pStyle w:val="TABLE-cell"/>
            </w:pPr>
            <w:r>
              <w:t>0..*</w:t>
            </w:r>
          </w:p>
        </w:tc>
        <w:tc>
          <w:tcPr>
            <w:tcW w:w="2177" w:type="dxa"/>
            <w:shd w:val="clear" w:color="auto" w:fill="auto"/>
          </w:tcPr>
          <w:p w14:paraId="340F1F72" w14:textId="106DF7B9" w:rsidR="00965F00" w:rsidRDefault="00965F00" w:rsidP="00965F00">
            <w:pPr>
              <w:pStyle w:val="TABLE-cell"/>
            </w:pPr>
            <w:r>
              <w:t>Season</w:t>
            </w:r>
          </w:p>
        </w:tc>
        <w:tc>
          <w:tcPr>
            <w:tcW w:w="635" w:type="dxa"/>
            <w:shd w:val="clear" w:color="auto" w:fill="auto"/>
          </w:tcPr>
          <w:p w14:paraId="43362C7C" w14:textId="65C534CB" w:rsidR="00965F00" w:rsidRDefault="00965F00" w:rsidP="00965F00">
            <w:pPr>
              <w:pStyle w:val="TABLE-cell"/>
            </w:pPr>
            <w:r>
              <w:t>1..1</w:t>
            </w:r>
          </w:p>
        </w:tc>
        <w:tc>
          <w:tcPr>
            <w:tcW w:w="2177" w:type="dxa"/>
            <w:shd w:val="clear" w:color="auto" w:fill="auto"/>
          </w:tcPr>
          <w:p w14:paraId="1055633F" w14:textId="162038DC" w:rsidR="00965F00" w:rsidRDefault="00DE568F" w:rsidP="00965F00">
            <w:pPr>
              <w:pStyle w:val="TABLE-cell"/>
            </w:pPr>
            <w:hyperlink r:id="rId1387" w:anchor="Season" w:history="1">
              <w:r w:rsidRPr="00DE568F">
                <w:rPr>
                  <w:rStyle w:val="Hyperlink"/>
                </w:rPr>
                <w:t>Season</w:t>
              </w:r>
            </w:hyperlink>
          </w:p>
        </w:tc>
        <w:tc>
          <w:tcPr>
            <w:tcW w:w="3447" w:type="dxa"/>
            <w:shd w:val="clear" w:color="auto" w:fill="auto"/>
          </w:tcPr>
          <w:p w14:paraId="36CD2554" w14:textId="004F3FF8" w:rsidR="00965F00" w:rsidRDefault="00965F00" w:rsidP="00965F00">
            <w:pPr>
              <w:pStyle w:val="TABLE-cell"/>
            </w:pPr>
            <w:r>
              <w:t xml:space="preserve">inherited from: </w:t>
            </w:r>
            <w:hyperlink r:id="rId1388" w:anchor="SeasonDayTypeSchedule" w:history="1">
              <w:r w:rsidR="00DE568F" w:rsidRPr="00DE568F">
                <w:rPr>
                  <w:rStyle w:val="Hyperlink"/>
                </w:rPr>
                <w:t>SeasonDayTypeSchedule</w:t>
              </w:r>
            </w:hyperlink>
          </w:p>
        </w:tc>
      </w:tr>
    </w:tbl>
    <w:p w14:paraId="627B03CC" w14:textId="361711E5" w:rsidR="00965F00" w:rsidRDefault="00965F00" w:rsidP="00965F00"/>
    <w:p w14:paraId="2E1659D5" w14:textId="6F22B89F" w:rsidR="00965F00" w:rsidRDefault="00965F00" w:rsidP="00965F00">
      <w:pPr>
        <w:pStyle w:val="Heading3"/>
      </w:pPr>
      <w:bookmarkStart w:id="542" w:name="UML1933"/>
      <w:bookmarkStart w:id="543" w:name="_Toc111820373"/>
      <w:r>
        <w:t>NonlinearShuntCompensator</w:t>
      </w:r>
      <w:bookmarkEnd w:id="542"/>
      <w:bookmarkEnd w:id="543"/>
    </w:p>
    <w:p w14:paraId="22119616" w14:textId="3B149B1A" w:rsidR="00965F00" w:rsidRDefault="00965F00" w:rsidP="00965F00">
      <w:r>
        <w:t xml:space="preserve">Inheritance path = </w:t>
      </w:r>
      <w:hyperlink r:id="rId1389" w:anchor="ShuntCompensator" w:history="1">
        <w:r w:rsidR="00DE568F" w:rsidRPr="00DE568F">
          <w:rPr>
            <w:rStyle w:val="Hyperlink"/>
          </w:rPr>
          <w:t>ShuntCompensator</w:t>
        </w:r>
      </w:hyperlink>
      <w:r>
        <w:t xml:space="preserve"> : </w:t>
      </w:r>
      <w:hyperlink r:id="rId1390" w:anchor="RegulatingCondEq" w:history="1">
        <w:r w:rsidR="00DE568F" w:rsidRPr="00DE568F">
          <w:rPr>
            <w:rStyle w:val="Hyperlink"/>
          </w:rPr>
          <w:t>RegulatingCondEq</w:t>
        </w:r>
      </w:hyperlink>
      <w:r>
        <w:t xml:space="preserve"> : </w:t>
      </w:r>
      <w:hyperlink r:id="rId1391" w:anchor="EnergyConnection" w:history="1">
        <w:r w:rsidR="00DE568F" w:rsidRPr="00DE568F">
          <w:rPr>
            <w:rStyle w:val="Hyperlink"/>
          </w:rPr>
          <w:t>EnergyConnection</w:t>
        </w:r>
      </w:hyperlink>
      <w:r>
        <w:t xml:space="preserve"> : </w:t>
      </w:r>
      <w:hyperlink r:id="rId1392" w:anchor="ConductingEquipment" w:history="1">
        <w:r w:rsidR="00DE568F" w:rsidRPr="00DE568F">
          <w:rPr>
            <w:rStyle w:val="Hyperlink"/>
          </w:rPr>
          <w:t>ConductingEquipment</w:t>
        </w:r>
      </w:hyperlink>
      <w:r>
        <w:t xml:space="preserve"> : </w:t>
      </w:r>
      <w:hyperlink r:id="rId1393" w:anchor="Equipment" w:history="1">
        <w:r w:rsidR="00DE568F" w:rsidRPr="00DE568F">
          <w:rPr>
            <w:rStyle w:val="Hyperlink"/>
          </w:rPr>
          <w:t>Equipment</w:t>
        </w:r>
      </w:hyperlink>
      <w:r>
        <w:t xml:space="preserve"> : </w:t>
      </w:r>
      <w:hyperlink r:id="rId1394" w:anchor="PowerSystemResource" w:history="1">
        <w:r w:rsidR="00DE568F" w:rsidRPr="00DE568F">
          <w:rPr>
            <w:rStyle w:val="Hyperlink"/>
          </w:rPr>
          <w:t>PowerSystemResource</w:t>
        </w:r>
      </w:hyperlink>
      <w:r>
        <w:t xml:space="preserve"> : </w:t>
      </w:r>
      <w:hyperlink r:id="rId1395" w:anchor="IdentifiedObject" w:history="1">
        <w:r w:rsidR="00DE568F" w:rsidRPr="00DE568F">
          <w:rPr>
            <w:rStyle w:val="Hyperlink"/>
          </w:rPr>
          <w:t>IdentifiedObject</w:t>
        </w:r>
      </w:hyperlink>
    </w:p>
    <w:p w14:paraId="4AAE7E1B" w14:textId="3C017E3B" w:rsidR="00965F00" w:rsidRDefault="00965F00" w:rsidP="00965F00">
      <w:r>
        <w:t>A non linear shunt compensator has bank or section admittance values that differ. The attributes g, b, g0 and b0 of the associated NonlinearShuntCompensatorPoint describe the total conductance and admittance of a NonlinearShuntCompensatorPoint at a section number specified by NonlinearShuntCompensatorPoint.sectionNumber.</w:t>
      </w:r>
    </w:p>
    <w:p w14:paraId="20547C5F" w14:textId="418031F8" w:rsidR="00716D03" w:rsidRDefault="00716D03" w:rsidP="00716D03">
      <w:r>
        <w:fldChar w:fldCharType="begin"/>
      </w:r>
      <w:r>
        <w:instrText xml:space="preserve"> REF _Ref111815391 \h </w:instrText>
      </w:r>
      <w:r>
        <w:fldChar w:fldCharType="separate"/>
      </w:r>
      <w:r w:rsidR="00DE568F">
        <w:t>Table 136</w:t>
      </w:r>
      <w:r>
        <w:fldChar w:fldCharType="end"/>
      </w:r>
      <w:r>
        <w:t xml:space="preserve"> shows all attributes of NonlinearShuntCompensator.</w:t>
      </w:r>
    </w:p>
    <w:p w14:paraId="0CF8E8B9" w14:textId="0649C27D" w:rsidR="00716D03" w:rsidRDefault="00716D03" w:rsidP="00716D03">
      <w:pPr>
        <w:pStyle w:val="TABLE-title"/>
      </w:pPr>
      <w:bookmarkStart w:id="544" w:name="_Ref111815391"/>
      <w:bookmarkStart w:id="545" w:name="_Toc111820766"/>
      <w:r>
        <w:t xml:space="preserve">Table </w:t>
      </w:r>
      <w:r>
        <w:fldChar w:fldCharType="begin"/>
      </w:r>
      <w:r>
        <w:instrText xml:space="preserve"> SEQ Table \* ARABIC </w:instrText>
      </w:r>
      <w:r>
        <w:fldChar w:fldCharType="separate"/>
      </w:r>
      <w:r w:rsidR="00DE568F">
        <w:t>136</w:t>
      </w:r>
      <w:r>
        <w:fldChar w:fldCharType="end"/>
      </w:r>
      <w:bookmarkEnd w:id="544"/>
      <w:r>
        <w:t xml:space="preserve"> – Attributes of LTDSEquipmentProfile::NonlinearShuntCompensator</w:t>
      </w:r>
      <w:bookmarkEnd w:id="5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15A59A43" w14:textId="77777777" w:rsidTr="00716D03">
        <w:trPr>
          <w:tblHeader/>
        </w:trPr>
        <w:tc>
          <w:tcPr>
            <w:tcW w:w="2177" w:type="dxa"/>
            <w:shd w:val="clear" w:color="auto" w:fill="auto"/>
          </w:tcPr>
          <w:p w14:paraId="751C31E6" w14:textId="4F4707BC" w:rsidR="00716D03" w:rsidRDefault="00716D03" w:rsidP="00716D03">
            <w:pPr>
              <w:pStyle w:val="TABLE-col-heading"/>
            </w:pPr>
            <w:r>
              <w:t>name</w:t>
            </w:r>
          </w:p>
        </w:tc>
        <w:tc>
          <w:tcPr>
            <w:tcW w:w="635" w:type="dxa"/>
            <w:shd w:val="clear" w:color="auto" w:fill="auto"/>
          </w:tcPr>
          <w:p w14:paraId="55B3498D" w14:textId="73009FAB" w:rsidR="00716D03" w:rsidRDefault="00716D03" w:rsidP="00716D03">
            <w:pPr>
              <w:pStyle w:val="TABLE-col-heading"/>
            </w:pPr>
            <w:r>
              <w:t>mult</w:t>
            </w:r>
          </w:p>
        </w:tc>
        <w:tc>
          <w:tcPr>
            <w:tcW w:w="2177" w:type="dxa"/>
            <w:shd w:val="clear" w:color="auto" w:fill="auto"/>
          </w:tcPr>
          <w:p w14:paraId="5A198FF2" w14:textId="79FA644B" w:rsidR="00716D03" w:rsidRDefault="00716D03" w:rsidP="00716D03">
            <w:pPr>
              <w:pStyle w:val="TABLE-col-heading"/>
            </w:pPr>
            <w:r>
              <w:t>type</w:t>
            </w:r>
          </w:p>
        </w:tc>
        <w:tc>
          <w:tcPr>
            <w:tcW w:w="4082" w:type="dxa"/>
            <w:shd w:val="clear" w:color="auto" w:fill="auto"/>
          </w:tcPr>
          <w:p w14:paraId="21B41C12" w14:textId="15E69725" w:rsidR="00716D03" w:rsidRDefault="00716D03" w:rsidP="00716D03">
            <w:pPr>
              <w:pStyle w:val="TABLE-col-heading"/>
            </w:pPr>
            <w:r>
              <w:t>description</w:t>
            </w:r>
          </w:p>
        </w:tc>
      </w:tr>
      <w:tr w:rsidR="00716D03" w14:paraId="5D8D9228" w14:textId="77777777" w:rsidTr="00716D03">
        <w:tc>
          <w:tcPr>
            <w:tcW w:w="2177" w:type="dxa"/>
            <w:shd w:val="clear" w:color="auto" w:fill="auto"/>
          </w:tcPr>
          <w:p w14:paraId="0D1BA6E7" w14:textId="4A4130B2" w:rsidR="00716D03" w:rsidRDefault="00716D03" w:rsidP="00716D03">
            <w:pPr>
              <w:pStyle w:val="TABLE-cell"/>
            </w:pPr>
            <w:r>
              <w:t>aVRDelay</w:t>
            </w:r>
          </w:p>
        </w:tc>
        <w:tc>
          <w:tcPr>
            <w:tcW w:w="635" w:type="dxa"/>
            <w:shd w:val="clear" w:color="auto" w:fill="auto"/>
          </w:tcPr>
          <w:p w14:paraId="78DEA5FC" w14:textId="41F5F6BA" w:rsidR="00716D03" w:rsidRDefault="00716D03" w:rsidP="00716D03">
            <w:pPr>
              <w:pStyle w:val="TABLE-cell"/>
            </w:pPr>
            <w:r>
              <w:t>0..1</w:t>
            </w:r>
          </w:p>
        </w:tc>
        <w:tc>
          <w:tcPr>
            <w:tcW w:w="2177" w:type="dxa"/>
            <w:shd w:val="clear" w:color="auto" w:fill="auto"/>
          </w:tcPr>
          <w:p w14:paraId="1092ABFC" w14:textId="1587B22B" w:rsidR="00716D03" w:rsidRDefault="00DE568F" w:rsidP="00716D03">
            <w:pPr>
              <w:pStyle w:val="TABLE-cell"/>
            </w:pPr>
            <w:hyperlink r:id="rId1396" w:anchor="Seconds" w:history="1">
              <w:r w:rsidRPr="00DE568F">
                <w:rPr>
                  <w:rStyle w:val="Hyperlink"/>
                </w:rPr>
                <w:t>Seconds</w:t>
              </w:r>
            </w:hyperlink>
          </w:p>
        </w:tc>
        <w:tc>
          <w:tcPr>
            <w:tcW w:w="4082" w:type="dxa"/>
            <w:shd w:val="clear" w:color="auto" w:fill="auto"/>
          </w:tcPr>
          <w:p w14:paraId="65DCAAB3" w14:textId="5B242E6F" w:rsidR="00716D03" w:rsidRDefault="00716D03" w:rsidP="00716D03">
            <w:pPr>
              <w:pStyle w:val="TABLE-cell"/>
            </w:pPr>
            <w:r>
              <w:t xml:space="preserve">inherited from: </w:t>
            </w:r>
            <w:hyperlink r:id="rId1397" w:anchor="ShuntCompensator" w:history="1">
              <w:r w:rsidR="00DE568F" w:rsidRPr="00DE568F">
                <w:rPr>
                  <w:rStyle w:val="Hyperlink"/>
                </w:rPr>
                <w:t>ShuntCompensator</w:t>
              </w:r>
            </w:hyperlink>
          </w:p>
        </w:tc>
      </w:tr>
      <w:tr w:rsidR="00716D03" w14:paraId="43BFB977" w14:textId="77777777" w:rsidTr="00716D03">
        <w:tc>
          <w:tcPr>
            <w:tcW w:w="2177" w:type="dxa"/>
            <w:shd w:val="clear" w:color="auto" w:fill="auto"/>
          </w:tcPr>
          <w:p w14:paraId="1B2CEF69" w14:textId="0AC7C4BB" w:rsidR="00716D03" w:rsidRDefault="00716D03" w:rsidP="00716D03">
            <w:pPr>
              <w:pStyle w:val="TABLE-cell"/>
            </w:pPr>
            <w:r>
              <w:t>grounded</w:t>
            </w:r>
          </w:p>
        </w:tc>
        <w:tc>
          <w:tcPr>
            <w:tcW w:w="635" w:type="dxa"/>
            <w:shd w:val="clear" w:color="auto" w:fill="auto"/>
          </w:tcPr>
          <w:p w14:paraId="25E951AF" w14:textId="2CD2FB33" w:rsidR="00716D03" w:rsidRDefault="00716D03" w:rsidP="00716D03">
            <w:pPr>
              <w:pStyle w:val="TABLE-cell"/>
            </w:pPr>
            <w:r>
              <w:t>0..1</w:t>
            </w:r>
          </w:p>
        </w:tc>
        <w:tc>
          <w:tcPr>
            <w:tcW w:w="2177" w:type="dxa"/>
            <w:shd w:val="clear" w:color="auto" w:fill="auto"/>
          </w:tcPr>
          <w:p w14:paraId="02EF6571" w14:textId="4067A16F" w:rsidR="00716D03" w:rsidRDefault="00DE568F" w:rsidP="00716D03">
            <w:pPr>
              <w:pStyle w:val="TABLE-cell"/>
            </w:pPr>
            <w:hyperlink r:id="rId1398" w:anchor="Boolean" w:history="1">
              <w:r w:rsidRPr="00DE568F">
                <w:rPr>
                  <w:rStyle w:val="Hyperlink"/>
                </w:rPr>
                <w:t>Boolean</w:t>
              </w:r>
            </w:hyperlink>
          </w:p>
        </w:tc>
        <w:tc>
          <w:tcPr>
            <w:tcW w:w="4082" w:type="dxa"/>
            <w:shd w:val="clear" w:color="auto" w:fill="auto"/>
          </w:tcPr>
          <w:p w14:paraId="351362BD" w14:textId="11C5A6AF" w:rsidR="00716D03" w:rsidRDefault="00716D03" w:rsidP="00716D03">
            <w:pPr>
              <w:pStyle w:val="TABLE-cell"/>
            </w:pPr>
            <w:r>
              <w:t xml:space="preserve">inherited from: </w:t>
            </w:r>
            <w:hyperlink r:id="rId1399" w:anchor="ShuntCompensator" w:history="1">
              <w:r w:rsidR="00DE568F" w:rsidRPr="00DE568F">
                <w:rPr>
                  <w:rStyle w:val="Hyperlink"/>
                </w:rPr>
                <w:t>ShuntCompensator</w:t>
              </w:r>
            </w:hyperlink>
          </w:p>
        </w:tc>
      </w:tr>
      <w:tr w:rsidR="00716D03" w14:paraId="140D8612" w14:textId="77777777" w:rsidTr="00716D03">
        <w:tc>
          <w:tcPr>
            <w:tcW w:w="2177" w:type="dxa"/>
            <w:shd w:val="clear" w:color="auto" w:fill="auto"/>
          </w:tcPr>
          <w:p w14:paraId="2D3ADBAE" w14:textId="782A8BF5" w:rsidR="00716D03" w:rsidRDefault="00716D03" w:rsidP="00716D03">
            <w:pPr>
              <w:pStyle w:val="TABLE-cell"/>
            </w:pPr>
            <w:r>
              <w:t>maximumSections</w:t>
            </w:r>
          </w:p>
        </w:tc>
        <w:tc>
          <w:tcPr>
            <w:tcW w:w="635" w:type="dxa"/>
            <w:shd w:val="clear" w:color="auto" w:fill="auto"/>
          </w:tcPr>
          <w:p w14:paraId="460A66B2" w14:textId="13482C52" w:rsidR="00716D03" w:rsidRDefault="00716D03" w:rsidP="00716D03">
            <w:pPr>
              <w:pStyle w:val="TABLE-cell"/>
            </w:pPr>
            <w:r>
              <w:t>1..1</w:t>
            </w:r>
          </w:p>
        </w:tc>
        <w:tc>
          <w:tcPr>
            <w:tcW w:w="2177" w:type="dxa"/>
            <w:shd w:val="clear" w:color="auto" w:fill="auto"/>
          </w:tcPr>
          <w:p w14:paraId="18129541" w14:textId="0F6A4F01" w:rsidR="00716D03" w:rsidRDefault="00DE568F" w:rsidP="00716D03">
            <w:pPr>
              <w:pStyle w:val="TABLE-cell"/>
            </w:pPr>
            <w:hyperlink r:id="rId1400" w:anchor="Integer" w:history="1">
              <w:r w:rsidRPr="00DE568F">
                <w:rPr>
                  <w:rStyle w:val="Hyperlink"/>
                </w:rPr>
                <w:t>Integer</w:t>
              </w:r>
            </w:hyperlink>
          </w:p>
        </w:tc>
        <w:tc>
          <w:tcPr>
            <w:tcW w:w="4082" w:type="dxa"/>
            <w:shd w:val="clear" w:color="auto" w:fill="auto"/>
          </w:tcPr>
          <w:p w14:paraId="1BF4A93F" w14:textId="26059B97" w:rsidR="00716D03" w:rsidRDefault="00716D03" w:rsidP="00716D03">
            <w:pPr>
              <w:pStyle w:val="TABLE-cell"/>
            </w:pPr>
            <w:r>
              <w:t xml:space="preserve">inherited from: </w:t>
            </w:r>
            <w:hyperlink r:id="rId1401" w:anchor="ShuntCompensator" w:history="1">
              <w:r w:rsidR="00DE568F" w:rsidRPr="00DE568F">
                <w:rPr>
                  <w:rStyle w:val="Hyperlink"/>
                </w:rPr>
                <w:t>ShuntCompensator</w:t>
              </w:r>
            </w:hyperlink>
          </w:p>
        </w:tc>
      </w:tr>
      <w:tr w:rsidR="00716D03" w14:paraId="6766EC38" w14:textId="77777777" w:rsidTr="00716D03">
        <w:tc>
          <w:tcPr>
            <w:tcW w:w="2177" w:type="dxa"/>
            <w:shd w:val="clear" w:color="auto" w:fill="auto"/>
          </w:tcPr>
          <w:p w14:paraId="65DD0C25" w14:textId="058BC1C4" w:rsidR="00716D03" w:rsidRDefault="00716D03" w:rsidP="00716D03">
            <w:pPr>
              <w:pStyle w:val="TABLE-cell"/>
            </w:pPr>
            <w:r>
              <w:t>nomU</w:t>
            </w:r>
          </w:p>
        </w:tc>
        <w:tc>
          <w:tcPr>
            <w:tcW w:w="635" w:type="dxa"/>
            <w:shd w:val="clear" w:color="auto" w:fill="auto"/>
          </w:tcPr>
          <w:p w14:paraId="6C27DCB4" w14:textId="5D952676" w:rsidR="00716D03" w:rsidRDefault="00716D03" w:rsidP="00716D03">
            <w:pPr>
              <w:pStyle w:val="TABLE-cell"/>
            </w:pPr>
            <w:r>
              <w:t>1..1</w:t>
            </w:r>
          </w:p>
        </w:tc>
        <w:tc>
          <w:tcPr>
            <w:tcW w:w="2177" w:type="dxa"/>
            <w:shd w:val="clear" w:color="auto" w:fill="auto"/>
          </w:tcPr>
          <w:p w14:paraId="504AC97F" w14:textId="60C23F6D" w:rsidR="00716D03" w:rsidRDefault="00DE568F" w:rsidP="00716D03">
            <w:pPr>
              <w:pStyle w:val="TABLE-cell"/>
            </w:pPr>
            <w:hyperlink r:id="rId1402" w:anchor="Voltage" w:history="1">
              <w:r w:rsidRPr="00DE568F">
                <w:rPr>
                  <w:rStyle w:val="Hyperlink"/>
                </w:rPr>
                <w:t>Voltage</w:t>
              </w:r>
            </w:hyperlink>
          </w:p>
        </w:tc>
        <w:tc>
          <w:tcPr>
            <w:tcW w:w="4082" w:type="dxa"/>
            <w:shd w:val="clear" w:color="auto" w:fill="auto"/>
          </w:tcPr>
          <w:p w14:paraId="6020DA63" w14:textId="10D6AF6E" w:rsidR="00716D03" w:rsidRDefault="00716D03" w:rsidP="00716D03">
            <w:pPr>
              <w:pStyle w:val="TABLE-cell"/>
            </w:pPr>
            <w:r>
              <w:t xml:space="preserve">inherited from: </w:t>
            </w:r>
            <w:hyperlink r:id="rId1403" w:anchor="ShuntCompensator" w:history="1">
              <w:r w:rsidR="00DE568F" w:rsidRPr="00DE568F">
                <w:rPr>
                  <w:rStyle w:val="Hyperlink"/>
                </w:rPr>
                <w:t>ShuntCompensator</w:t>
              </w:r>
            </w:hyperlink>
          </w:p>
        </w:tc>
      </w:tr>
      <w:tr w:rsidR="00716D03" w14:paraId="3CF89CB6" w14:textId="77777777" w:rsidTr="00716D03">
        <w:tc>
          <w:tcPr>
            <w:tcW w:w="2177" w:type="dxa"/>
            <w:shd w:val="clear" w:color="auto" w:fill="auto"/>
          </w:tcPr>
          <w:p w14:paraId="7280FB87" w14:textId="16169110" w:rsidR="00716D03" w:rsidRDefault="00716D03" w:rsidP="00716D03">
            <w:pPr>
              <w:pStyle w:val="TABLE-cell"/>
            </w:pPr>
            <w:r>
              <w:t>normalSections</w:t>
            </w:r>
          </w:p>
        </w:tc>
        <w:tc>
          <w:tcPr>
            <w:tcW w:w="635" w:type="dxa"/>
            <w:shd w:val="clear" w:color="auto" w:fill="auto"/>
          </w:tcPr>
          <w:p w14:paraId="593E6C6B" w14:textId="7AC7C370" w:rsidR="00716D03" w:rsidRDefault="00716D03" w:rsidP="00716D03">
            <w:pPr>
              <w:pStyle w:val="TABLE-cell"/>
            </w:pPr>
            <w:r>
              <w:t>1..1</w:t>
            </w:r>
          </w:p>
        </w:tc>
        <w:tc>
          <w:tcPr>
            <w:tcW w:w="2177" w:type="dxa"/>
            <w:shd w:val="clear" w:color="auto" w:fill="auto"/>
          </w:tcPr>
          <w:p w14:paraId="4AD220CF" w14:textId="189DBAC5" w:rsidR="00716D03" w:rsidRDefault="00DE568F" w:rsidP="00716D03">
            <w:pPr>
              <w:pStyle w:val="TABLE-cell"/>
            </w:pPr>
            <w:hyperlink r:id="rId1404" w:anchor="Integer" w:history="1">
              <w:r w:rsidRPr="00DE568F">
                <w:rPr>
                  <w:rStyle w:val="Hyperlink"/>
                </w:rPr>
                <w:t>Integer</w:t>
              </w:r>
            </w:hyperlink>
          </w:p>
        </w:tc>
        <w:tc>
          <w:tcPr>
            <w:tcW w:w="4082" w:type="dxa"/>
            <w:shd w:val="clear" w:color="auto" w:fill="auto"/>
          </w:tcPr>
          <w:p w14:paraId="7A417A2A" w14:textId="226B48D8" w:rsidR="00716D03" w:rsidRDefault="00716D03" w:rsidP="00716D03">
            <w:pPr>
              <w:pStyle w:val="TABLE-cell"/>
            </w:pPr>
            <w:r>
              <w:t xml:space="preserve">inherited from: </w:t>
            </w:r>
            <w:hyperlink r:id="rId1405" w:anchor="ShuntCompensator" w:history="1">
              <w:r w:rsidR="00DE568F" w:rsidRPr="00DE568F">
                <w:rPr>
                  <w:rStyle w:val="Hyperlink"/>
                </w:rPr>
                <w:t>ShuntCompensator</w:t>
              </w:r>
            </w:hyperlink>
          </w:p>
        </w:tc>
      </w:tr>
      <w:tr w:rsidR="00716D03" w14:paraId="11FE9D8E" w14:textId="77777777" w:rsidTr="00716D03">
        <w:tc>
          <w:tcPr>
            <w:tcW w:w="2177" w:type="dxa"/>
            <w:shd w:val="clear" w:color="auto" w:fill="auto"/>
          </w:tcPr>
          <w:p w14:paraId="28A0CAE9" w14:textId="38A80357" w:rsidR="00716D03" w:rsidRDefault="00716D03" w:rsidP="00716D03">
            <w:pPr>
              <w:pStyle w:val="TABLE-cell"/>
            </w:pPr>
            <w:r>
              <w:t>voltageSensitivity</w:t>
            </w:r>
          </w:p>
        </w:tc>
        <w:tc>
          <w:tcPr>
            <w:tcW w:w="635" w:type="dxa"/>
            <w:shd w:val="clear" w:color="auto" w:fill="auto"/>
          </w:tcPr>
          <w:p w14:paraId="3B95097D" w14:textId="2094FF18" w:rsidR="00716D03" w:rsidRDefault="00716D03" w:rsidP="00716D03">
            <w:pPr>
              <w:pStyle w:val="TABLE-cell"/>
            </w:pPr>
            <w:r>
              <w:t>0..1</w:t>
            </w:r>
          </w:p>
        </w:tc>
        <w:tc>
          <w:tcPr>
            <w:tcW w:w="2177" w:type="dxa"/>
            <w:shd w:val="clear" w:color="auto" w:fill="auto"/>
          </w:tcPr>
          <w:p w14:paraId="5F99C6C4" w14:textId="0E6E7956" w:rsidR="00716D03" w:rsidRDefault="00DE568F" w:rsidP="00716D03">
            <w:pPr>
              <w:pStyle w:val="TABLE-cell"/>
            </w:pPr>
            <w:hyperlink r:id="rId1406" w:anchor="VoltagePerReactivePower" w:history="1">
              <w:r w:rsidRPr="00DE568F">
                <w:rPr>
                  <w:rStyle w:val="Hyperlink"/>
                </w:rPr>
                <w:t>VoltagePerReactivePower</w:t>
              </w:r>
            </w:hyperlink>
          </w:p>
        </w:tc>
        <w:tc>
          <w:tcPr>
            <w:tcW w:w="4082" w:type="dxa"/>
            <w:shd w:val="clear" w:color="auto" w:fill="auto"/>
          </w:tcPr>
          <w:p w14:paraId="296B3C8C" w14:textId="012CB2C8" w:rsidR="00716D03" w:rsidRDefault="00716D03" w:rsidP="00716D03">
            <w:pPr>
              <w:pStyle w:val="TABLE-cell"/>
            </w:pPr>
            <w:r>
              <w:t xml:space="preserve">inherited from: </w:t>
            </w:r>
            <w:hyperlink r:id="rId1407" w:anchor="ShuntCompensator" w:history="1">
              <w:r w:rsidR="00DE568F" w:rsidRPr="00DE568F">
                <w:rPr>
                  <w:rStyle w:val="Hyperlink"/>
                </w:rPr>
                <w:t>ShuntCompensator</w:t>
              </w:r>
            </w:hyperlink>
          </w:p>
        </w:tc>
      </w:tr>
      <w:tr w:rsidR="00716D03" w14:paraId="3E439E8A" w14:textId="77777777" w:rsidTr="00716D03">
        <w:tc>
          <w:tcPr>
            <w:tcW w:w="2177" w:type="dxa"/>
            <w:shd w:val="clear" w:color="auto" w:fill="auto"/>
          </w:tcPr>
          <w:p w14:paraId="6FEF0A21" w14:textId="6D309C65" w:rsidR="00716D03" w:rsidRDefault="00716D03" w:rsidP="00716D03">
            <w:pPr>
              <w:pStyle w:val="TABLE-cell"/>
            </w:pPr>
            <w:r>
              <w:t>aggregate</w:t>
            </w:r>
          </w:p>
        </w:tc>
        <w:tc>
          <w:tcPr>
            <w:tcW w:w="635" w:type="dxa"/>
            <w:shd w:val="clear" w:color="auto" w:fill="auto"/>
          </w:tcPr>
          <w:p w14:paraId="40648102" w14:textId="7CECCCA4" w:rsidR="00716D03" w:rsidRDefault="00716D03" w:rsidP="00716D03">
            <w:pPr>
              <w:pStyle w:val="TABLE-cell"/>
            </w:pPr>
            <w:r>
              <w:t>0..1</w:t>
            </w:r>
          </w:p>
        </w:tc>
        <w:tc>
          <w:tcPr>
            <w:tcW w:w="2177" w:type="dxa"/>
            <w:shd w:val="clear" w:color="auto" w:fill="auto"/>
          </w:tcPr>
          <w:p w14:paraId="6AB60EA7" w14:textId="1DE070FC" w:rsidR="00716D03" w:rsidRDefault="00DE568F" w:rsidP="00716D03">
            <w:pPr>
              <w:pStyle w:val="TABLE-cell"/>
            </w:pPr>
            <w:hyperlink r:id="rId1408" w:anchor="Boolean" w:history="1">
              <w:r w:rsidRPr="00DE568F">
                <w:rPr>
                  <w:rStyle w:val="Hyperlink"/>
                </w:rPr>
                <w:t>Boolean</w:t>
              </w:r>
            </w:hyperlink>
          </w:p>
        </w:tc>
        <w:tc>
          <w:tcPr>
            <w:tcW w:w="4082" w:type="dxa"/>
            <w:shd w:val="clear" w:color="auto" w:fill="auto"/>
          </w:tcPr>
          <w:p w14:paraId="655D1035" w14:textId="771E4524" w:rsidR="00716D03" w:rsidRDefault="00716D03" w:rsidP="00716D03">
            <w:pPr>
              <w:pStyle w:val="TABLE-cell"/>
            </w:pPr>
            <w:r>
              <w:t xml:space="preserve">inherited from: </w:t>
            </w:r>
            <w:hyperlink r:id="rId1409" w:anchor="Equipment" w:history="1">
              <w:r w:rsidR="00DE568F" w:rsidRPr="00DE568F">
                <w:rPr>
                  <w:rStyle w:val="Hyperlink"/>
                </w:rPr>
                <w:t>Equipment</w:t>
              </w:r>
            </w:hyperlink>
          </w:p>
        </w:tc>
      </w:tr>
      <w:tr w:rsidR="00716D03" w14:paraId="2C882FFF" w14:textId="77777777" w:rsidTr="00716D03">
        <w:tc>
          <w:tcPr>
            <w:tcW w:w="2177" w:type="dxa"/>
            <w:shd w:val="clear" w:color="auto" w:fill="auto"/>
          </w:tcPr>
          <w:p w14:paraId="4325F371" w14:textId="168711C1" w:rsidR="00716D03" w:rsidRDefault="00716D03" w:rsidP="00716D03">
            <w:pPr>
              <w:pStyle w:val="TABLE-cell"/>
            </w:pPr>
            <w:r>
              <w:t>normallyInService</w:t>
            </w:r>
          </w:p>
        </w:tc>
        <w:tc>
          <w:tcPr>
            <w:tcW w:w="635" w:type="dxa"/>
            <w:shd w:val="clear" w:color="auto" w:fill="auto"/>
          </w:tcPr>
          <w:p w14:paraId="21F911B1" w14:textId="56C0D7AD" w:rsidR="00716D03" w:rsidRDefault="00716D03" w:rsidP="00716D03">
            <w:pPr>
              <w:pStyle w:val="TABLE-cell"/>
            </w:pPr>
            <w:r>
              <w:t>0..1</w:t>
            </w:r>
          </w:p>
        </w:tc>
        <w:tc>
          <w:tcPr>
            <w:tcW w:w="2177" w:type="dxa"/>
            <w:shd w:val="clear" w:color="auto" w:fill="auto"/>
          </w:tcPr>
          <w:p w14:paraId="6B286C65" w14:textId="75C70223" w:rsidR="00716D03" w:rsidRDefault="00DE568F" w:rsidP="00716D03">
            <w:pPr>
              <w:pStyle w:val="TABLE-cell"/>
            </w:pPr>
            <w:hyperlink r:id="rId1410" w:anchor="Boolean" w:history="1">
              <w:r w:rsidRPr="00DE568F">
                <w:rPr>
                  <w:rStyle w:val="Hyperlink"/>
                </w:rPr>
                <w:t>Boolean</w:t>
              </w:r>
            </w:hyperlink>
          </w:p>
        </w:tc>
        <w:tc>
          <w:tcPr>
            <w:tcW w:w="4082" w:type="dxa"/>
            <w:shd w:val="clear" w:color="auto" w:fill="auto"/>
          </w:tcPr>
          <w:p w14:paraId="08D34845" w14:textId="73BCAFA0" w:rsidR="00716D03" w:rsidRDefault="00716D03" w:rsidP="00716D03">
            <w:pPr>
              <w:pStyle w:val="TABLE-cell"/>
            </w:pPr>
            <w:r>
              <w:t xml:space="preserve">inherited from: </w:t>
            </w:r>
            <w:hyperlink r:id="rId1411" w:anchor="Equipment" w:history="1">
              <w:r w:rsidR="00DE568F" w:rsidRPr="00DE568F">
                <w:rPr>
                  <w:rStyle w:val="Hyperlink"/>
                </w:rPr>
                <w:t>Equipment</w:t>
              </w:r>
            </w:hyperlink>
          </w:p>
        </w:tc>
      </w:tr>
      <w:tr w:rsidR="00716D03" w14:paraId="12BC5AC3" w14:textId="77777777" w:rsidTr="00716D03">
        <w:tc>
          <w:tcPr>
            <w:tcW w:w="2177" w:type="dxa"/>
            <w:shd w:val="clear" w:color="auto" w:fill="auto"/>
          </w:tcPr>
          <w:p w14:paraId="7FA61490" w14:textId="445A908F" w:rsidR="00716D03" w:rsidRDefault="00716D03" w:rsidP="00716D03">
            <w:pPr>
              <w:pStyle w:val="TABLE-cell"/>
            </w:pPr>
            <w:r>
              <w:t>description</w:t>
            </w:r>
          </w:p>
        </w:tc>
        <w:tc>
          <w:tcPr>
            <w:tcW w:w="635" w:type="dxa"/>
            <w:shd w:val="clear" w:color="auto" w:fill="auto"/>
          </w:tcPr>
          <w:p w14:paraId="216FCABB" w14:textId="61689996" w:rsidR="00716D03" w:rsidRDefault="00716D03" w:rsidP="00716D03">
            <w:pPr>
              <w:pStyle w:val="TABLE-cell"/>
            </w:pPr>
            <w:r>
              <w:t>0..1</w:t>
            </w:r>
          </w:p>
        </w:tc>
        <w:tc>
          <w:tcPr>
            <w:tcW w:w="2177" w:type="dxa"/>
            <w:shd w:val="clear" w:color="auto" w:fill="auto"/>
          </w:tcPr>
          <w:p w14:paraId="58C1297F" w14:textId="19072CE4" w:rsidR="00716D03" w:rsidRDefault="00DE568F" w:rsidP="00716D03">
            <w:pPr>
              <w:pStyle w:val="TABLE-cell"/>
            </w:pPr>
            <w:hyperlink r:id="rId1412" w:anchor="String" w:history="1">
              <w:r w:rsidRPr="00DE568F">
                <w:rPr>
                  <w:rStyle w:val="Hyperlink"/>
                </w:rPr>
                <w:t>String</w:t>
              </w:r>
            </w:hyperlink>
          </w:p>
        </w:tc>
        <w:tc>
          <w:tcPr>
            <w:tcW w:w="4082" w:type="dxa"/>
            <w:shd w:val="clear" w:color="auto" w:fill="auto"/>
          </w:tcPr>
          <w:p w14:paraId="0561C482" w14:textId="5ACEFA3C" w:rsidR="00716D03" w:rsidRDefault="00716D03" w:rsidP="00716D03">
            <w:pPr>
              <w:pStyle w:val="TABLE-cell"/>
            </w:pPr>
            <w:r>
              <w:t xml:space="preserve">inherited from: </w:t>
            </w:r>
            <w:hyperlink r:id="rId1413" w:anchor="IdentifiedObject" w:history="1">
              <w:r w:rsidR="00DE568F" w:rsidRPr="00DE568F">
                <w:rPr>
                  <w:rStyle w:val="Hyperlink"/>
                </w:rPr>
                <w:t>IdentifiedObject</w:t>
              </w:r>
            </w:hyperlink>
          </w:p>
        </w:tc>
      </w:tr>
      <w:tr w:rsidR="00716D03" w14:paraId="5E3FD190" w14:textId="77777777" w:rsidTr="00716D03">
        <w:tc>
          <w:tcPr>
            <w:tcW w:w="2177" w:type="dxa"/>
            <w:shd w:val="clear" w:color="auto" w:fill="auto"/>
          </w:tcPr>
          <w:p w14:paraId="5EF2B2C5" w14:textId="56738769" w:rsidR="00716D03" w:rsidRDefault="00716D03" w:rsidP="00716D03">
            <w:pPr>
              <w:pStyle w:val="TABLE-cell"/>
            </w:pPr>
            <w:r>
              <w:t>mRID</w:t>
            </w:r>
          </w:p>
        </w:tc>
        <w:tc>
          <w:tcPr>
            <w:tcW w:w="635" w:type="dxa"/>
            <w:shd w:val="clear" w:color="auto" w:fill="auto"/>
          </w:tcPr>
          <w:p w14:paraId="1FC117CB" w14:textId="291EB178" w:rsidR="00716D03" w:rsidRDefault="00716D03" w:rsidP="00716D03">
            <w:pPr>
              <w:pStyle w:val="TABLE-cell"/>
            </w:pPr>
            <w:r>
              <w:t>1..1</w:t>
            </w:r>
          </w:p>
        </w:tc>
        <w:tc>
          <w:tcPr>
            <w:tcW w:w="2177" w:type="dxa"/>
            <w:shd w:val="clear" w:color="auto" w:fill="auto"/>
          </w:tcPr>
          <w:p w14:paraId="4DBA939F" w14:textId="3B7F84B4" w:rsidR="00716D03" w:rsidRDefault="00DE568F" w:rsidP="00716D03">
            <w:pPr>
              <w:pStyle w:val="TABLE-cell"/>
            </w:pPr>
            <w:hyperlink r:id="rId1414" w:anchor="String" w:history="1">
              <w:r w:rsidRPr="00DE568F">
                <w:rPr>
                  <w:rStyle w:val="Hyperlink"/>
                </w:rPr>
                <w:t>String</w:t>
              </w:r>
            </w:hyperlink>
          </w:p>
        </w:tc>
        <w:tc>
          <w:tcPr>
            <w:tcW w:w="4082" w:type="dxa"/>
            <w:shd w:val="clear" w:color="auto" w:fill="auto"/>
          </w:tcPr>
          <w:p w14:paraId="09BE228B" w14:textId="20F087E9" w:rsidR="00716D03" w:rsidRDefault="00716D03" w:rsidP="00716D03">
            <w:pPr>
              <w:pStyle w:val="TABLE-cell"/>
            </w:pPr>
            <w:r>
              <w:t xml:space="preserve">inherited from: </w:t>
            </w:r>
            <w:hyperlink r:id="rId1415" w:anchor="IdentifiedObject" w:history="1">
              <w:r w:rsidR="00DE568F" w:rsidRPr="00DE568F">
                <w:rPr>
                  <w:rStyle w:val="Hyperlink"/>
                </w:rPr>
                <w:t>IdentifiedObject</w:t>
              </w:r>
            </w:hyperlink>
          </w:p>
        </w:tc>
      </w:tr>
      <w:tr w:rsidR="00716D03" w14:paraId="6935C803" w14:textId="77777777" w:rsidTr="00716D03">
        <w:tc>
          <w:tcPr>
            <w:tcW w:w="2177" w:type="dxa"/>
            <w:shd w:val="clear" w:color="auto" w:fill="auto"/>
          </w:tcPr>
          <w:p w14:paraId="51575B73" w14:textId="66D42D21" w:rsidR="00716D03" w:rsidRDefault="00716D03" w:rsidP="00716D03">
            <w:pPr>
              <w:pStyle w:val="TABLE-cell"/>
            </w:pPr>
            <w:r>
              <w:t>name</w:t>
            </w:r>
          </w:p>
        </w:tc>
        <w:tc>
          <w:tcPr>
            <w:tcW w:w="635" w:type="dxa"/>
            <w:shd w:val="clear" w:color="auto" w:fill="auto"/>
          </w:tcPr>
          <w:p w14:paraId="1F5C3853" w14:textId="74D4359C" w:rsidR="00716D03" w:rsidRDefault="00716D03" w:rsidP="00716D03">
            <w:pPr>
              <w:pStyle w:val="TABLE-cell"/>
            </w:pPr>
            <w:r>
              <w:t>1..1</w:t>
            </w:r>
          </w:p>
        </w:tc>
        <w:tc>
          <w:tcPr>
            <w:tcW w:w="2177" w:type="dxa"/>
            <w:shd w:val="clear" w:color="auto" w:fill="auto"/>
          </w:tcPr>
          <w:p w14:paraId="2FE9910F" w14:textId="35E2021F" w:rsidR="00716D03" w:rsidRDefault="00DE568F" w:rsidP="00716D03">
            <w:pPr>
              <w:pStyle w:val="TABLE-cell"/>
            </w:pPr>
            <w:hyperlink r:id="rId1416" w:anchor="String" w:history="1">
              <w:r w:rsidRPr="00DE568F">
                <w:rPr>
                  <w:rStyle w:val="Hyperlink"/>
                </w:rPr>
                <w:t>String</w:t>
              </w:r>
            </w:hyperlink>
          </w:p>
        </w:tc>
        <w:tc>
          <w:tcPr>
            <w:tcW w:w="4082" w:type="dxa"/>
            <w:shd w:val="clear" w:color="auto" w:fill="auto"/>
          </w:tcPr>
          <w:p w14:paraId="2E6EBC2D" w14:textId="1A0AE893" w:rsidR="00716D03" w:rsidRDefault="00716D03" w:rsidP="00716D03">
            <w:pPr>
              <w:pStyle w:val="TABLE-cell"/>
            </w:pPr>
            <w:r>
              <w:t xml:space="preserve">inherited from: </w:t>
            </w:r>
            <w:hyperlink r:id="rId1417" w:anchor="IdentifiedObject" w:history="1">
              <w:r w:rsidR="00DE568F" w:rsidRPr="00DE568F">
                <w:rPr>
                  <w:rStyle w:val="Hyperlink"/>
                </w:rPr>
                <w:t>IdentifiedObject</w:t>
              </w:r>
            </w:hyperlink>
          </w:p>
        </w:tc>
      </w:tr>
    </w:tbl>
    <w:p w14:paraId="6BF98DC1" w14:textId="679C25E8" w:rsidR="00716D03" w:rsidRDefault="00716D03" w:rsidP="00716D03"/>
    <w:p w14:paraId="6C67278B" w14:textId="468C4191" w:rsidR="00716D03" w:rsidRDefault="00716D03" w:rsidP="00716D03">
      <w:r>
        <w:fldChar w:fldCharType="begin"/>
      </w:r>
      <w:r>
        <w:instrText xml:space="preserve"> REF _Ref111815398 \h </w:instrText>
      </w:r>
      <w:r>
        <w:fldChar w:fldCharType="separate"/>
      </w:r>
      <w:r w:rsidR="00DE568F">
        <w:t>Table 137</w:t>
      </w:r>
      <w:r>
        <w:fldChar w:fldCharType="end"/>
      </w:r>
      <w:r>
        <w:t xml:space="preserve"> shows all association ends of NonlinearShuntCompensator with other classes.</w:t>
      </w:r>
    </w:p>
    <w:p w14:paraId="29D0A531" w14:textId="46CC73BC" w:rsidR="00716D03" w:rsidRDefault="00716D03" w:rsidP="00716D03">
      <w:pPr>
        <w:pStyle w:val="TABLE-title"/>
      </w:pPr>
      <w:bookmarkStart w:id="546" w:name="_Ref111815398"/>
      <w:bookmarkStart w:id="547" w:name="_Toc111820767"/>
      <w:r>
        <w:t xml:space="preserve">Table </w:t>
      </w:r>
      <w:r>
        <w:fldChar w:fldCharType="begin"/>
      </w:r>
      <w:r>
        <w:instrText xml:space="preserve"> SEQ Table \* ARABIC </w:instrText>
      </w:r>
      <w:r>
        <w:fldChar w:fldCharType="separate"/>
      </w:r>
      <w:r w:rsidR="00DE568F">
        <w:t>137</w:t>
      </w:r>
      <w:r>
        <w:fldChar w:fldCharType="end"/>
      </w:r>
      <w:bookmarkEnd w:id="546"/>
      <w:r>
        <w:t xml:space="preserve"> – Association ends of LTDSEquipmentProfile::NonlinearShuntCompensator with other classes</w:t>
      </w:r>
      <w:bookmarkEnd w:id="5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2FDEF63" w14:textId="77777777" w:rsidTr="00716D03">
        <w:trPr>
          <w:tblHeader/>
        </w:trPr>
        <w:tc>
          <w:tcPr>
            <w:tcW w:w="635" w:type="dxa"/>
            <w:shd w:val="clear" w:color="auto" w:fill="auto"/>
          </w:tcPr>
          <w:p w14:paraId="5BE681CC" w14:textId="3C35AFF6" w:rsidR="00716D03" w:rsidRDefault="00716D03" w:rsidP="00716D03">
            <w:pPr>
              <w:pStyle w:val="TABLE-col-heading"/>
            </w:pPr>
            <w:r>
              <w:t>mult from</w:t>
            </w:r>
          </w:p>
        </w:tc>
        <w:tc>
          <w:tcPr>
            <w:tcW w:w="2177" w:type="dxa"/>
            <w:shd w:val="clear" w:color="auto" w:fill="auto"/>
          </w:tcPr>
          <w:p w14:paraId="350E438E" w14:textId="72AC4290" w:rsidR="00716D03" w:rsidRDefault="00716D03" w:rsidP="00716D03">
            <w:pPr>
              <w:pStyle w:val="TABLE-col-heading"/>
            </w:pPr>
            <w:r>
              <w:t>name</w:t>
            </w:r>
          </w:p>
        </w:tc>
        <w:tc>
          <w:tcPr>
            <w:tcW w:w="635" w:type="dxa"/>
            <w:shd w:val="clear" w:color="auto" w:fill="auto"/>
          </w:tcPr>
          <w:p w14:paraId="7F426D42" w14:textId="5582721E" w:rsidR="00716D03" w:rsidRDefault="00716D03" w:rsidP="00716D03">
            <w:pPr>
              <w:pStyle w:val="TABLE-col-heading"/>
            </w:pPr>
            <w:r>
              <w:t>mult to</w:t>
            </w:r>
          </w:p>
        </w:tc>
        <w:tc>
          <w:tcPr>
            <w:tcW w:w="2177" w:type="dxa"/>
            <w:shd w:val="clear" w:color="auto" w:fill="auto"/>
          </w:tcPr>
          <w:p w14:paraId="3266728A" w14:textId="0860C0A5" w:rsidR="00716D03" w:rsidRDefault="00716D03" w:rsidP="00716D03">
            <w:pPr>
              <w:pStyle w:val="TABLE-col-heading"/>
            </w:pPr>
            <w:r>
              <w:t>type</w:t>
            </w:r>
          </w:p>
        </w:tc>
        <w:tc>
          <w:tcPr>
            <w:tcW w:w="3447" w:type="dxa"/>
            <w:shd w:val="clear" w:color="auto" w:fill="auto"/>
          </w:tcPr>
          <w:p w14:paraId="1F44F1D3" w14:textId="02CB21F5" w:rsidR="00716D03" w:rsidRDefault="00716D03" w:rsidP="00716D03">
            <w:pPr>
              <w:pStyle w:val="TABLE-col-heading"/>
            </w:pPr>
            <w:r>
              <w:t>description</w:t>
            </w:r>
          </w:p>
        </w:tc>
      </w:tr>
      <w:tr w:rsidR="00716D03" w14:paraId="78A483FB" w14:textId="77777777" w:rsidTr="00716D03">
        <w:tc>
          <w:tcPr>
            <w:tcW w:w="635" w:type="dxa"/>
            <w:shd w:val="clear" w:color="auto" w:fill="auto"/>
          </w:tcPr>
          <w:p w14:paraId="52D58A98" w14:textId="45E26754" w:rsidR="00716D03" w:rsidRDefault="00716D03" w:rsidP="00716D03">
            <w:pPr>
              <w:pStyle w:val="TABLE-cell"/>
            </w:pPr>
            <w:r>
              <w:t>0..*</w:t>
            </w:r>
          </w:p>
        </w:tc>
        <w:tc>
          <w:tcPr>
            <w:tcW w:w="2177" w:type="dxa"/>
            <w:shd w:val="clear" w:color="auto" w:fill="auto"/>
          </w:tcPr>
          <w:p w14:paraId="6532DD0E" w14:textId="19A2EB9E" w:rsidR="00716D03" w:rsidRDefault="00716D03" w:rsidP="00716D03">
            <w:pPr>
              <w:pStyle w:val="TABLE-cell"/>
            </w:pPr>
            <w:r>
              <w:t>RegulatingControl</w:t>
            </w:r>
          </w:p>
        </w:tc>
        <w:tc>
          <w:tcPr>
            <w:tcW w:w="635" w:type="dxa"/>
            <w:shd w:val="clear" w:color="auto" w:fill="auto"/>
          </w:tcPr>
          <w:p w14:paraId="6B575B3E" w14:textId="1A35DEAC" w:rsidR="00716D03" w:rsidRDefault="00716D03" w:rsidP="00716D03">
            <w:pPr>
              <w:pStyle w:val="TABLE-cell"/>
            </w:pPr>
            <w:r>
              <w:t>0..1</w:t>
            </w:r>
          </w:p>
        </w:tc>
        <w:tc>
          <w:tcPr>
            <w:tcW w:w="2177" w:type="dxa"/>
            <w:shd w:val="clear" w:color="auto" w:fill="auto"/>
          </w:tcPr>
          <w:p w14:paraId="11544EB7" w14:textId="33D7CF2D" w:rsidR="00716D03" w:rsidRDefault="00DE568F" w:rsidP="00716D03">
            <w:pPr>
              <w:pStyle w:val="TABLE-cell"/>
            </w:pPr>
            <w:hyperlink r:id="rId1418" w:anchor="RegulatingControl" w:history="1">
              <w:r w:rsidRPr="00DE568F">
                <w:rPr>
                  <w:rStyle w:val="Hyperlink"/>
                </w:rPr>
                <w:t>RegulatingControl</w:t>
              </w:r>
            </w:hyperlink>
          </w:p>
        </w:tc>
        <w:tc>
          <w:tcPr>
            <w:tcW w:w="3447" w:type="dxa"/>
            <w:shd w:val="clear" w:color="auto" w:fill="auto"/>
          </w:tcPr>
          <w:p w14:paraId="6A5C7940" w14:textId="053A7860" w:rsidR="00716D03" w:rsidRDefault="00716D03" w:rsidP="00716D03">
            <w:pPr>
              <w:pStyle w:val="TABLE-cell"/>
            </w:pPr>
            <w:r>
              <w:t xml:space="preserve">inherited from: </w:t>
            </w:r>
            <w:hyperlink r:id="rId1419" w:anchor="RegulatingCondEq" w:history="1">
              <w:r w:rsidR="00DE568F" w:rsidRPr="00DE568F">
                <w:rPr>
                  <w:rStyle w:val="Hyperlink"/>
                </w:rPr>
                <w:t>RegulatingCondEq</w:t>
              </w:r>
            </w:hyperlink>
          </w:p>
        </w:tc>
      </w:tr>
      <w:tr w:rsidR="00716D03" w14:paraId="40C1E56F" w14:textId="77777777" w:rsidTr="00716D03">
        <w:tc>
          <w:tcPr>
            <w:tcW w:w="635" w:type="dxa"/>
            <w:shd w:val="clear" w:color="auto" w:fill="auto"/>
          </w:tcPr>
          <w:p w14:paraId="5A683E6D" w14:textId="4845BE50" w:rsidR="00716D03" w:rsidRDefault="00716D03" w:rsidP="00716D03">
            <w:pPr>
              <w:pStyle w:val="TABLE-cell"/>
            </w:pPr>
            <w:r>
              <w:t>0..*</w:t>
            </w:r>
          </w:p>
        </w:tc>
        <w:tc>
          <w:tcPr>
            <w:tcW w:w="2177" w:type="dxa"/>
            <w:shd w:val="clear" w:color="auto" w:fill="auto"/>
          </w:tcPr>
          <w:p w14:paraId="6C2FBA61" w14:textId="36A2D93B" w:rsidR="00716D03" w:rsidRDefault="00716D03" w:rsidP="00716D03">
            <w:pPr>
              <w:pStyle w:val="TABLE-cell"/>
            </w:pPr>
            <w:r>
              <w:t>BaseVoltage</w:t>
            </w:r>
          </w:p>
        </w:tc>
        <w:tc>
          <w:tcPr>
            <w:tcW w:w="635" w:type="dxa"/>
            <w:shd w:val="clear" w:color="auto" w:fill="auto"/>
          </w:tcPr>
          <w:p w14:paraId="7E0E12D2" w14:textId="207481EE" w:rsidR="00716D03" w:rsidRDefault="00716D03" w:rsidP="00716D03">
            <w:pPr>
              <w:pStyle w:val="TABLE-cell"/>
            </w:pPr>
            <w:r>
              <w:t>0..1</w:t>
            </w:r>
          </w:p>
        </w:tc>
        <w:tc>
          <w:tcPr>
            <w:tcW w:w="2177" w:type="dxa"/>
            <w:shd w:val="clear" w:color="auto" w:fill="auto"/>
          </w:tcPr>
          <w:p w14:paraId="7CF4FE97" w14:textId="55F3196E" w:rsidR="00716D03" w:rsidRDefault="00DE568F" w:rsidP="00716D03">
            <w:pPr>
              <w:pStyle w:val="TABLE-cell"/>
            </w:pPr>
            <w:hyperlink r:id="rId1420" w:anchor="BaseVoltage" w:history="1">
              <w:r w:rsidRPr="00DE568F">
                <w:rPr>
                  <w:rStyle w:val="Hyperlink"/>
                </w:rPr>
                <w:t>BaseVoltage</w:t>
              </w:r>
            </w:hyperlink>
          </w:p>
        </w:tc>
        <w:tc>
          <w:tcPr>
            <w:tcW w:w="3447" w:type="dxa"/>
            <w:shd w:val="clear" w:color="auto" w:fill="auto"/>
          </w:tcPr>
          <w:p w14:paraId="5DD7F43E" w14:textId="71EDA889" w:rsidR="00716D03" w:rsidRDefault="00716D03" w:rsidP="00716D03">
            <w:pPr>
              <w:pStyle w:val="TABLE-cell"/>
            </w:pPr>
            <w:r>
              <w:t xml:space="preserve">inherited from: </w:t>
            </w:r>
            <w:hyperlink r:id="rId1421" w:anchor="ConductingEquipment" w:history="1">
              <w:r w:rsidR="00DE568F" w:rsidRPr="00DE568F">
                <w:rPr>
                  <w:rStyle w:val="Hyperlink"/>
                </w:rPr>
                <w:t>ConductingEquipment</w:t>
              </w:r>
            </w:hyperlink>
          </w:p>
        </w:tc>
      </w:tr>
      <w:tr w:rsidR="00716D03" w14:paraId="31524534" w14:textId="77777777" w:rsidTr="00716D03">
        <w:tc>
          <w:tcPr>
            <w:tcW w:w="635" w:type="dxa"/>
            <w:shd w:val="clear" w:color="auto" w:fill="auto"/>
          </w:tcPr>
          <w:p w14:paraId="698BB747" w14:textId="35C25F35" w:rsidR="00716D03" w:rsidRDefault="00716D03" w:rsidP="00716D03">
            <w:pPr>
              <w:pStyle w:val="TABLE-cell"/>
            </w:pPr>
            <w:r>
              <w:t>0..*</w:t>
            </w:r>
          </w:p>
        </w:tc>
        <w:tc>
          <w:tcPr>
            <w:tcW w:w="2177" w:type="dxa"/>
            <w:shd w:val="clear" w:color="auto" w:fill="auto"/>
          </w:tcPr>
          <w:p w14:paraId="30030479" w14:textId="7CCB4C71" w:rsidR="00716D03" w:rsidRDefault="00716D03" w:rsidP="00716D03">
            <w:pPr>
              <w:pStyle w:val="TABLE-cell"/>
            </w:pPr>
            <w:r>
              <w:t>EquipmentContainer</w:t>
            </w:r>
          </w:p>
        </w:tc>
        <w:tc>
          <w:tcPr>
            <w:tcW w:w="635" w:type="dxa"/>
            <w:shd w:val="clear" w:color="auto" w:fill="auto"/>
          </w:tcPr>
          <w:p w14:paraId="7ECF5C16" w14:textId="1E40833D" w:rsidR="00716D03" w:rsidRDefault="00716D03" w:rsidP="00716D03">
            <w:pPr>
              <w:pStyle w:val="TABLE-cell"/>
            </w:pPr>
            <w:r>
              <w:t>0..1</w:t>
            </w:r>
          </w:p>
        </w:tc>
        <w:tc>
          <w:tcPr>
            <w:tcW w:w="2177" w:type="dxa"/>
            <w:shd w:val="clear" w:color="auto" w:fill="auto"/>
          </w:tcPr>
          <w:p w14:paraId="740CB8CB" w14:textId="7F9FA34D" w:rsidR="00716D03" w:rsidRDefault="00DE568F" w:rsidP="00716D03">
            <w:pPr>
              <w:pStyle w:val="TABLE-cell"/>
            </w:pPr>
            <w:hyperlink r:id="rId1422" w:anchor="EquipmentContainer" w:history="1">
              <w:r w:rsidRPr="00DE568F">
                <w:rPr>
                  <w:rStyle w:val="Hyperlink"/>
                </w:rPr>
                <w:t>EquipmentContainer</w:t>
              </w:r>
            </w:hyperlink>
          </w:p>
        </w:tc>
        <w:tc>
          <w:tcPr>
            <w:tcW w:w="3447" w:type="dxa"/>
            <w:shd w:val="clear" w:color="auto" w:fill="auto"/>
          </w:tcPr>
          <w:p w14:paraId="271A26E1" w14:textId="6C76970F" w:rsidR="00716D03" w:rsidRDefault="00716D03" w:rsidP="00716D03">
            <w:pPr>
              <w:pStyle w:val="TABLE-cell"/>
            </w:pPr>
            <w:r>
              <w:t xml:space="preserve">inherited from: </w:t>
            </w:r>
            <w:hyperlink r:id="rId1423" w:anchor="Equipment" w:history="1">
              <w:r w:rsidR="00DE568F" w:rsidRPr="00DE568F">
                <w:rPr>
                  <w:rStyle w:val="Hyperlink"/>
                </w:rPr>
                <w:t>Equipment</w:t>
              </w:r>
            </w:hyperlink>
          </w:p>
        </w:tc>
      </w:tr>
    </w:tbl>
    <w:p w14:paraId="15BBE14F" w14:textId="16B84421" w:rsidR="00716D03" w:rsidRDefault="00716D03" w:rsidP="00716D03"/>
    <w:p w14:paraId="361A76D6" w14:textId="5885C268" w:rsidR="00716D03" w:rsidRDefault="00716D03" w:rsidP="00716D03">
      <w:pPr>
        <w:pStyle w:val="Heading3"/>
      </w:pPr>
      <w:bookmarkStart w:id="548" w:name="UML13"/>
      <w:bookmarkStart w:id="549" w:name="_Toc111820374"/>
      <w:r>
        <w:t>NonlinearShuntCompensatorPoint root class</w:t>
      </w:r>
      <w:bookmarkEnd w:id="548"/>
      <w:bookmarkEnd w:id="549"/>
    </w:p>
    <w:p w14:paraId="1E800280" w14:textId="26360707" w:rsidR="00716D03" w:rsidRDefault="00716D03" w:rsidP="00716D03">
      <w:r>
        <w:t xml:space="preserve">A non linear shunt compensator bank or section admittance value. The number of NonlinearShuntCompenstorPoint instances associated with a NonlinearShuntCompensator shall be equal to ShuntCompensator.maximumSections. ShuntCompensator.sections shall only </w:t>
      </w:r>
      <w:r>
        <w:lastRenderedPageBreak/>
        <w:t>be set to one of the NonlinearShuntCompenstorPoint.sectionNumber. There is no interpolation between NonlinearShuntCompenstorPoint-s.</w:t>
      </w:r>
    </w:p>
    <w:p w14:paraId="01B85104" w14:textId="6AAB0516" w:rsidR="00716D03" w:rsidRDefault="00716D03" w:rsidP="00716D03">
      <w:r>
        <w:fldChar w:fldCharType="begin"/>
      </w:r>
      <w:r>
        <w:instrText xml:space="preserve"> REF _Ref111815405 \h </w:instrText>
      </w:r>
      <w:r>
        <w:fldChar w:fldCharType="separate"/>
      </w:r>
      <w:r w:rsidR="00DE568F">
        <w:t>Table 138</w:t>
      </w:r>
      <w:r>
        <w:fldChar w:fldCharType="end"/>
      </w:r>
      <w:r>
        <w:t xml:space="preserve"> shows all attributes of NonlinearShuntCompensatorPoint.</w:t>
      </w:r>
    </w:p>
    <w:p w14:paraId="3563BC15" w14:textId="4F567D5A" w:rsidR="00716D03" w:rsidRDefault="00716D03" w:rsidP="00716D03">
      <w:pPr>
        <w:pStyle w:val="TABLE-title"/>
      </w:pPr>
      <w:bookmarkStart w:id="550" w:name="_Ref111815405"/>
      <w:bookmarkStart w:id="551" w:name="_Toc111820768"/>
      <w:r>
        <w:t xml:space="preserve">Table </w:t>
      </w:r>
      <w:r>
        <w:fldChar w:fldCharType="begin"/>
      </w:r>
      <w:r>
        <w:instrText xml:space="preserve"> SEQ Table \* ARABIC </w:instrText>
      </w:r>
      <w:r>
        <w:fldChar w:fldCharType="separate"/>
      </w:r>
      <w:r w:rsidR="00DE568F">
        <w:t>138</w:t>
      </w:r>
      <w:r>
        <w:fldChar w:fldCharType="end"/>
      </w:r>
      <w:bookmarkEnd w:id="550"/>
      <w:r>
        <w:t xml:space="preserve"> – Attributes of LTDSEquipmentProfile::NonlinearShuntCompensatorPoint</w:t>
      </w:r>
      <w:bookmarkEnd w:id="5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5BEA40A5" w14:textId="77777777" w:rsidTr="00716D03">
        <w:trPr>
          <w:tblHeader/>
        </w:trPr>
        <w:tc>
          <w:tcPr>
            <w:tcW w:w="2177" w:type="dxa"/>
            <w:shd w:val="clear" w:color="auto" w:fill="auto"/>
          </w:tcPr>
          <w:p w14:paraId="284396E5" w14:textId="2F5D6096" w:rsidR="00716D03" w:rsidRDefault="00716D03" w:rsidP="00716D03">
            <w:pPr>
              <w:pStyle w:val="TABLE-col-heading"/>
            </w:pPr>
            <w:r>
              <w:t>name</w:t>
            </w:r>
          </w:p>
        </w:tc>
        <w:tc>
          <w:tcPr>
            <w:tcW w:w="635" w:type="dxa"/>
            <w:shd w:val="clear" w:color="auto" w:fill="auto"/>
          </w:tcPr>
          <w:p w14:paraId="4400A609" w14:textId="2C4F2892" w:rsidR="00716D03" w:rsidRDefault="00716D03" w:rsidP="00716D03">
            <w:pPr>
              <w:pStyle w:val="TABLE-col-heading"/>
            </w:pPr>
            <w:r>
              <w:t>mult</w:t>
            </w:r>
          </w:p>
        </w:tc>
        <w:tc>
          <w:tcPr>
            <w:tcW w:w="2177" w:type="dxa"/>
            <w:shd w:val="clear" w:color="auto" w:fill="auto"/>
          </w:tcPr>
          <w:p w14:paraId="67EE6EC0" w14:textId="73D426DA" w:rsidR="00716D03" w:rsidRDefault="00716D03" w:rsidP="00716D03">
            <w:pPr>
              <w:pStyle w:val="TABLE-col-heading"/>
            </w:pPr>
            <w:r>
              <w:t>type</w:t>
            </w:r>
          </w:p>
        </w:tc>
        <w:tc>
          <w:tcPr>
            <w:tcW w:w="4082" w:type="dxa"/>
            <w:shd w:val="clear" w:color="auto" w:fill="auto"/>
          </w:tcPr>
          <w:p w14:paraId="411BA087" w14:textId="2CE373C8" w:rsidR="00716D03" w:rsidRDefault="00716D03" w:rsidP="00716D03">
            <w:pPr>
              <w:pStyle w:val="TABLE-col-heading"/>
            </w:pPr>
            <w:r>
              <w:t>description</w:t>
            </w:r>
          </w:p>
        </w:tc>
      </w:tr>
      <w:tr w:rsidR="00716D03" w14:paraId="2E57EA8B" w14:textId="77777777" w:rsidTr="00716D03">
        <w:tc>
          <w:tcPr>
            <w:tcW w:w="2177" w:type="dxa"/>
            <w:shd w:val="clear" w:color="auto" w:fill="auto"/>
          </w:tcPr>
          <w:p w14:paraId="44BEDF78" w14:textId="2CDD796D" w:rsidR="00716D03" w:rsidRDefault="00716D03" w:rsidP="00716D03">
            <w:pPr>
              <w:pStyle w:val="TABLE-cell"/>
            </w:pPr>
            <w:r>
              <w:t>b</w:t>
            </w:r>
          </w:p>
        </w:tc>
        <w:tc>
          <w:tcPr>
            <w:tcW w:w="635" w:type="dxa"/>
            <w:shd w:val="clear" w:color="auto" w:fill="auto"/>
          </w:tcPr>
          <w:p w14:paraId="698FDD27" w14:textId="47882629" w:rsidR="00716D03" w:rsidRDefault="00716D03" w:rsidP="00716D03">
            <w:pPr>
              <w:pStyle w:val="TABLE-cell"/>
            </w:pPr>
            <w:r>
              <w:t>1..1</w:t>
            </w:r>
          </w:p>
        </w:tc>
        <w:tc>
          <w:tcPr>
            <w:tcW w:w="2177" w:type="dxa"/>
            <w:shd w:val="clear" w:color="auto" w:fill="auto"/>
          </w:tcPr>
          <w:p w14:paraId="4F2403D9" w14:textId="2833A0BD" w:rsidR="00716D03" w:rsidRDefault="00DE568F" w:rsidP="00716D03">
            <w:pPr>
              <w:pStyle w:val="TABLE-cell"/>
            </w:pPr>
            <w:hyperlink r:id="rId1424" w:anchor="Susceptance" w:history="1">
              <w:r w:rsidRPr="00DE568F">
                <w:rPr>
                  <w:rStyle w:val="Hyperlink"/>
                </w:rPr>
                <w:t>Susceptance</w:t>
              </w:r>
            </w:hyperlink>
          </w:p>
        </w:tc>
        <w:tc>
          <w:tcPr>
            <w:tcW w:w="4082" w:type="dxa"/>
            <w:shd w:val="clear" w:color="auto" w:fill="auto"/>
          </w:tcPr>
          <w:p w14:paraId="33B47E24" w14:textId="4A835C4C" w:rsidR="00716D03" w:rsidRDefault="00716D03" w:rsidP="00716D03">
            <w:pPr>
              <w:pStyle w:val="TABLE-cell"/>
            </w:pPr>
            <w:r>
              <w:t>Positive sequence shunt (charging) susceptance per section.</w:t>
            </w:r>
          </w:p>
        </w:tc>
      </w:tr>
      <w:tr w:rsidR="00716D03" w14:paraId="4CD98163" w14:textId="77777777" w:rsidTr="00716D03">
        <w:tc>
          <w:tcPr>
            <w:tcW w:w="2177" w:type="dxa"/>
            <w:shd w:val="clear" w:color="auto" w:fill="auto"/>
          </w:tcPr>
          <w:p w14:paraId="7DCDAA90" w14:textId="2C78A674" w:rsidR="00716D03" w:rsidRDefault="00716D03" w:rsidP="00716D03">
            <w:pPr>
              <w:pStyle w:val="TABLE-cell"/>
            </w:pPr>
            <w:r>
              <w:t>g</w:t>
            </w:r>
          </w:p>
        </w:tc>
        <w:tc>
          <w:tcPr>
            <w:tcW w:w="635" w:type="dxa"/>
            <w:shd w:val="clear" w:color="auto" w:fill="auto"/>
          </w:tcPr>
          <w:p w14:paraId="56154EDF" w14:textId="2B9677A0" w:rsidR="00716D03" w:rsidRDefault="00716D03" w:rsidP="00716D03">
            <w:pPr>
              <w:pStyle w:val="TABLE-cell"/>
            </w:pPr>
            <w:r>
              <w:t>1..1</w:t>
            </w:r>
          </w:p>
        </w:tc>
        <w:tc>
          <w:tcPr>
            <w:tcW w:w="2177" w:type="dxa"/>
            <w:shd w:val="clear" w:color="auto" w:fill="auto"/>
          </w:tcPr>
          <w:p w14:paraId="0A7FA4E5" w14:textId="0760BC39" w:rsidR="00716D03" w:rsidRDefault="00DE568F" w:rsidP="00716D03">
            <w:pPr>
              <w:pStyle w:val="TABLE-cell"/>
            </w:pPr>
            <w:hyperlink r:id="rId1425" w:anchor="Conductance" w:history="1">
              <w:r w:rsidRPr="00DE568F">
                <w:rPr>
                  <w:rStyle w:val="Hyperlink"/>
                </w:rPr>
                <w:t>Conductance</w:t>
              </w:r>
            </w:hyperlink>
          </w:p>
        </w:tc>
        <w:tc>
          <w:tcPr>
            <w:tcW w:w="4082" w:type="dxa"/>
            <w:shd w:val="clear" w:color="auto" w:fill="auto"/>
          </w:tcPr>
          <w:p w14:paraId="5DE59D89" w14:textId="02C6DABD" w:rsidR="00716D03" w:rsidRDefault="00716D03" w:rsidP="00716D03">
            <w:pPr>
              <w:pStyle w:val="TABLE-cell"/>
            </w:pPr>
            <w:r>
              <w:t>Positive sequence shunt (charging) conductance per section.</w:t>
            </w:r>
          </w:p>
        </w:tc>
      </w:tr>
      <w:tr w:rsidR="00716D03" w14:paraId="3865AAFC" w14:textId="77777777" w:rsidTr="00716D03">
        <w:tc>
          <w:tcPr>
            <w:tcW w:w="2177" w:type="dxa"/>
            <w:shd w:val="clear" w:color="auto" w:fill="auto"/>
          </w:tcPr>
          <w:p w14:paraId="4F458D07" w14:textId="21C243D4" w:rsidR="00716D03" w:rsidRDefault="00716D03" w:rsidP="00716D03">
            <w:pPr>
              <w:pStyle w:val="TABLE-cell"/>
            </w:pPr>
            <w:r>
              <w:t>sectionNumber</w:t>
            </w:r>
          </w:p>
        </w:tc>
        <w:tc>
          <w:tcPr>
            <w:tcW w:w="635" w:type="dxa"/>
            <w:shd w:val="clear" w:color="auto" w:fill="auto"/>
          </w:tcPr>
          <w:p w14:paraId="3A402C1F" w14:textId="34B0D437" w:rsidR="00716D03" w:rsidRDefault="00716D03" w:rsidP="00716D03">
            <w:pPr>
              <w:pStyle w:val="TABLE-cell"/>
            </w:pPr>
            <w:r>
              <w:t>1..1</w:t>
            </w:r>
          </w:p>
        </w:tc>
        <w:tc>
          <w:tcPr>
            <w:tcW w:w="2177" w:type="dxa"/>
            <w:shd w:val="clear" w:color="auto" w:fill="auto"/>
          </w:tcPr>
          <w:p w14:paraId="4AE96E4A" w14:textId="1AFE7F09" w:rsidR="00716D03" w:rsidRDefault="00DE568F" w:rsidP="00716D03">
            <w:pPr>
              <w:pStyle w:val="TABLE-cell"/>
            </w:pPr>
            <w:hyperlink r:id="rId1426" w:anchor="Integer" w:history="1">
              <w:r w:rsidRPr="00DE568F">
                <w:rPr>
                  <w:rStyle w:val="Hyperlink"/>
                </w:rPr>
                <w:t>Integer</w:t>
              </w:r>
            </w:hyperlink>
          </w:p>
        </w:tc>
        <w:tc>
          <w:tcPr>
            <w:tcW w:w="4082" w:type="dxa"/>
            <w:shd w:val="clear" w:color="auto" w:fill="auto"/>
          </w:tcPr>
          <w:p w14:paraId="7838DC3B" w14:textId="29A00437" w:rsidR="00716D03" w:rsidRDefault="00716D03" w:rsidP="00716D03">
            <w:pPr>
              <w:pStyle w:val="TABLE-cell"/>
            </w:pPr>
            <w:r>
              <w:t>The number of the section.</w:t>
            </w:r>
          </w:p>
        </w:tc>
      </w:tr>
    </w:tbl>
    <w:p w14:paraId="725AC1EB" w14:textId="08DAD648" w:rsidR="00716D03" w:rsidRDefault="00716D03" w:rsidP="00716D03"/>
    <w:p w14:paraId="4E5B3E55" w14:textId="554F9395" w:rsidR="00716D03" w:rsidRDefault="00716D03" w:rsidP="00716D03">
      <w:r>
        <w:fldChar w:fldCharType="begin"/>
      </w:r>
      <w:r>
        <w:instrText xml:space="preserve"> REF _Ref111815410 \h </w:instrText>
      </w:r>
      <w:r>
        <w:fldChar w:fldCharType="separate"/>
      </w:r>
      <w:r w:rsidR="00DE568F">
        <w:t>Table 139</w:t>
      </w:r>
      <w:r>
        <w:fldChar w:fldCharType="end"/>
      </w:r>
      <w:r>
        <w:t xml:space="preserve"> shows all association ends of NonlinearShuntCompensatorPoint with other classes.</w:t>
      </w:r>
    </w:p>
    <w:p w14:paraId="58FA6FEE" w14:textId="37B87D27" w:rsidR="00716D03" w:rsidRDefault="00716D03" w:rsidP="00716D03">
      <w:pPr>
        <w:pStyle w:val="TABLE-title"/>
      </w:pPr>
      <w:bookmarkStart w:id="552" w:name="_Ref111815410"/>
      <w:bookmarkStart w:id="553" w:name="_Toc111820769"/>
      <w:r>
        <w:t xml:space="preserve">Table </w:t>
      </w:r>
      <w:r>
        <w:fldChar w:fldCharType="begin"/>
      </w:r>
      <w:r>
        <w:instrText xml:space="preserve"> SEQ Table \* ARABIC </w:instrText>
      </w:r>
      <w:r>
        <w:fldChar w:fldCharType="separate"/>
      </w:r>
      <w:r w:rsidR="00DE568F">
        <w:t>139</w:t>
      </w:r>
      <w:r>
        <w:fldChar w:fldCharType="end"/>
      </w:r>
      <w:bookmarkEnd w:id="552"/>
      <w:r>
        <w:t xml:space="preserve"> – Association ends of LTDSEquipmentProfile::NonlinearShuntCompensatorPoint with other classes</w:t>
      </w:r>
      <w:bookmarkEnd w:id="5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51476F5" w14:textId="77777777" w:rsidTr="00716D03">
        <w:trPr>
          <w:tblHeader/>
        </w:trPr>
        <w:tc>
          <w:tcPr>
            <w:tcW w:w="635" w:type="dxa"/>
            <w:shd w:val="clear" w:color="auto" w:fill="auto"/>
          </w:tcPr>
          <w:p w14:paraId="2AA77A42" w14:textId="2A585696" w:rsidR="00716D03" w:rsidRDefault="00716D03" w:rsidP="00716D03">
            <w:pPr>
              <w:pStyle w:val="TABLE-col-heading"/>
            </w:pPr>
            <w:r>
              <w:t>mult from</w:t>
            </w:r>
          </w:p>
        </w:tc>
        <w:tc>
          <w:tcPr>
            <w:tcW w:w="2177" w:type="dxa"/>
            <w:shd w:val="clear" w:color="auto" w:fill="auto"/>
          </w:tcPr>
          <w:p w14:paraId="7609F0B8" w14:textId="19FE7915" w:rsidR="00716D03" w:rsidRDefault="00716D03" w:rsidP="00716D03">
            <w:pPr>
              <w:pStyle w:val="TABLE-col-heading"/>
            </w:pPr>
            <w:r>
              <w:t>name</w:t>
            </w:r>
          </w:p>
        </w:tc>
        <w:tc>
          <w:tcPr>
            <w:tcW w:w="635" w:type="dxa"/>
            <w:shd w:val="clear" w:color="auto" w:fill="auto"/>
          </w:tcPr>
          <w:p w14:paraId="7664AC44" w14:textId="5277E422" w:rsidR="00716D03" w:rsidRDefault="00716D03" w:rsidP="00716D03">
            <w:pPr>
              <w:pStyle w:val="TABLE-col-heading"/>
            </w:pPr>
            <w:r>
              <w:t>mult to</w:t>
            </w:r>
          </w:p>
        </w:tc>
        <w:tc>
          <w:tcPr>
            <w:tcW w:w="2177" w:type="dxa"/>
            <w:shd w:val="clear" w:color="auto" w:fill="auto"/>
          </w:tcPr>
          <w:p w14:paraId="0F319C6D" w14:textId="5C77CD75" w:rsidR="00716D03" w:rsidRDefault="00716D03" w:rsidP="00716D03">
            <w:pPr>
              <w:pStyle w:val="TABLE-col-heading"/>
            </w:pPr>
            <w:r>
              <w:t>type</w:t>
            </w:r>
          </w:p>
        </w:tc>
        <w:tc>
          <w:tcPr>
            <w:tcW w:w="3447" w:type="dxa"/>
            <w:shd w:val="clear" w:color="auto" w:fill="auto"/>
          </w:tcPr>
          <w:p w14:paraId="7D4AAE7A" w14:textId="7B11EAED" w:rsidR="00716D03" w:rsidRDefault="00716D03" w:rsidP="00716D03">
            <w:pPr>
              <w:pStyle w:val="TABLE-col-heading"/>
            </w:pPr>
            <w:r>
              <w:t>description</w:t>
            </w:r>
          </w:p>
        </w:tc>
      </w:tr>
      <w:tr w:rsidR="00716D03" w14:paraId="0D73B0F5" w14:textId="77777777" w:rsidTr="00716D03">
        <w:tc>
          <w:tcPr>
            <w:tcW w:w="635" w:type="dxa"/>
            <w:shd w:val="clear" w:color="auto" w:fill="auto"/>
          </w:tcPr>
          <w:p w14:paraId="6D245990" w14:textId="796E75BD" w:rsidR="00716D03" w:rsidRDefault="00716D03" w:rsidP="00716D03">
            <w:pPr>
              <w:pStyle w:val="TABLE-cell"/>
            </w:pPr>
            <w:r>
              <w:t>1..*</w:t>
            </w:r>
          </w:p>
        </w:tc>
        <w:tc>
          <w:tcPr>
            <w:tcW w:w="2177" w:type="dxa"/>
            <w:shd w:val="clear" w:color="auto" w:fill="auto"/>
          </w:tcPr>
          <w:p w14:paraId="268CCADF" w14:textId="1DA7C661" w:rsidR="00716D03" w:rsidRDefault="00716D03" w:rsidP="00716D03">
            <w:pPr>
              <w:pStyle w:val="TABLE-cell"/>
            </w:pPr>
            <w:r>
              <w:t>NonlinearShuntCompensator</w:t>
            </w:r>
          </w:p>
        </w:tc>
        <w:tc>
          <w:tcPr>
            <w:tcW w:w="635" w:type="dxa"/>
            <w:shd w:val="clear" w:color="auto" w:fill="auto"/>
          </w:tcPr>
          <w:p w14:paraId="024F93AC" w14:textId="48722E4F" w:rsidR="00716D03" w:rsidRDefault="00716D03" w:rsidP="00716D03">
            <w:pPr>
              <w:pStyle w:val="TABLE-cell"/>
            </w:pPr>
            <w:r>
              <w:t>1..1</w:t>
            </w:r>
          </w:p>
        </w:tc>
        <w:tc>
          <w:tcPr>
            <w:tcW w:w="2177" w:type="dxa"/>
            <w:shd w:val="clear" w:color="auto" w:fill="auto"/>
          </w:tcPr>
          <w:p w14:paraId="41E0EBFA" w14:textId="780DCBE7" w:rsidR="00716D03" w:rsidRDefault="00DE568F" w:rsidP="00716D03">
            <w:pPr>
              <w:pStyle w:val="TABLE-cell"/>
            </w:pPr>
            <w:hyperlink r:id="rId1427" w:anchor="NonlinearShuntCompensator" w:history="1">
              <w:r w:rsidRPr="00DE568F">
                <w:rPr>
                  <w:rStyle w:val="Hyperlink"/>
                </w:rPr>
                <w:t>NonlinearShuntCompensator</w:t>
              </w:r>
            </w:hyperlink>
          </w:p>
        </w:tc>
        <w:tc>
          <w:tcPr>
            <w:tcW w:w="3447" w:type="dxa"/>
            <w:shd w:val="clear" w:color="auto" w:fill="auto"/>
          </w:tcPr>
          <w:p w14:paraId="6CC99C07" w14:textId="1FBE0C50" w:rsidR="00716D03" w:rsidRDefault="00716D03" w:rsidP="00716D03">
            <w:pPr>
              <w:pStyle w:val="TABLE-cell"/>
            </w:pPr>
            <w:r>
              <w:t>Non-linear shunt compensator owning this point.</w:t>
            </w:r>
          </w:p>
        </w:tc>
      </w:tr>
    </w:tbl>
    <w:p w14:paraId="0A745850" w14:textId="364400DF" w:rsidR="00716D03" w:rsidRDefault="00716D03" w:rsidP="00716D03"/>
    <w:p w14:paraId="69E23B68" w14:textId="05816A50" w:rsidR="00716D03" w:rsidRDefault="00716D03" w:rsidP="00716D03">
      <w:pPr>
        <w:pStyle w:val="Heading3"/>
      </w:pPr>
      <w:bookmarkStart w:id="554" w:name="UML1973"/>
      <w:bookmarkStart w:id="555" w:name="_Toc111820375"/>
      <w:r>
        <w:t>NuclearGeneratingUnit</w:t>
      </w:r>
      <w:bookmarkEnd w:id="554"/>
      <w:bookmarkEnd w:id="555"/>
    </w:p>
    <w:p w14:paraId="50D83A2E" w14:textId="32B35331" w:rsidR="00716D03" w:rsidRDefault="00716D03" w:rsidP="00716D03">
      <w:r>
        <w:t xml:space="preserve">Inheritance path = </w:t>
      </w:r>
      <w:hyperlink r:id="rId1428" w:anchor="GeneratingUnit" w:history="1">
        <w:r w:rsidR="00DE568F" w:rsidRPr="00DE568F">
          <w:rPr>
            <w:rStyle w:val="Hyperlink"/>
          </w:rPr>
          <w:t>GeneratingUnit</w:t>
        </w:r>
      </w:hyperlink>
      <w:r>
        <w:t xml:space="preserve"> : </w:t>
      </w:r>
      <w:hyperlink r:id="rId1429" w:anchor="Equipment" w:history="1">
        <w:r w:rsidR="00DE568F" w:rsidRPr="00DE568F">
          <w:rPr>
            <w:rStyle w:val="Hyperlink"/>
          </w:rPr>
          <w:t>Equipment</w:t>
        </w:r>
      </w:hyperlink>
      <w:r>
        <w:t xml:space="preserve"> : </w:t>
      </w:r>
      <w:hyperlink r:id="rId1430" w:anchor="PowerSystemResource" w:history="1">
        <w:r w:rsidR="00DE568F" w:rsidRPr="00DE568F">
          <w:rPr>
            <w:rStyle w:val="Hyperlink"/>
          </w:rPr>
          <w:t>PowerSystemResource</w:t>
        </w:r>
      </w:hyperlink>
      <w:r>
        <w:t xml:space="preserve"> : </w:t>
      </w:r>
      <w:hyperlink r:id="rId1431" w:anchor="IdentifiedObject" w:history="1">
        <w:r w:rsidR="00DE568F" w:rsidRPr="00DE568F">
          <w:rPr>
            <w:rStyle w:val="Hyperlink"/>
          </w:rPr>
          <w:t>IdentifiedObject</w:t>
        </w:r>
      </w:hyperlink>
    </w:p>
    <w:p w14:paraId="4207FCFA" w14:textId="372ABF38" w:rsidR="00716D03" w:rsidRDefault="00716D03" w:rsidP="00716D03">
      <w:r>
        <w:t>A nuclear generating unit.</w:t>
      </w:r>
    </w:p>
    <w:p w14:paraId="7DF6A779" w14:textId="173263A0" w:rsidR="00716D03" w:rsidRDefault="00716D03" w:rsidP="00716D03">
      <w:r>
        <w:fldChar w:fldCharType="begin"/>
      </w:r>
      <w:r>
        <w:instrText xml:space="preserve"> REF _Ref111815430 \h </w:instrText>
      </w:r>
      <w:r>
        <w:fldChar w:fldCharType="separate"/>
      </w:r>
      <w:r w:rsidR="00DE568F">
        <w:t>Table 140</w:t>
      </w:r>
      <w:r>
        <w:fldChar w:fldCharType="end"/>
      </w:r>
      <w:r>
        <w:t xml:space="preserve"> shows all attributes of NuclearGeneratingUnit.</w:t>
      </w:r>
    </w:p>
    <w:p w14:paraId="7E9ED609" w14:textId="31E5A94B" w:rsidR="00716D03" w:rsidRDefault="00716D03" w:rsidP="00716D03">
      <w:pPr>
        <w:pStyle w:val="TABLE-title"/>
      </w:pPr>
      <w:bookmarkStart w:id="556" w:name="_Ref111815430"/>
      <w:bookmarkStart w:id="557" w:name="_Toc111820770"/>
      <w:r>
        <w:t xml:space="preserve">Table </w:t>
      </w:r>
      <w:r>
        <w:fldChar w:fldCharType="begin"/>
      </w:r>
      <w:r>
        <w:instrText xml:space="preserve"> SEQ Table \* ARABIC </w:instrText>
      </w:r>
      <w:r>
        <w:fldChar w:fldCharType="separate"/>
      </w:r>
      <w:r w:rsidR="00DE568F">
        <w:t>140</w:t>
      </w:r>
      <w:r>
        <w:fldChar w:fldCharType="end"/>
      </w:r>
      <w:bookmarkEnd w:id="556"/>
      <w:r>
        <w:t xml:space="preserve"> – Attributes of LTDSEquipmentProfile::NuclearGeneratingUnit</w:t>
      </w:r>
      <w:bookmarkEnd w:id="5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7800CE21" w14:textId="77777777" w:rsidTr="00716D03">
        <w:trPr>
          <w:tblHeader/>
        </w:trPr>
        <w:tc>
          <w:tcPr>
            <w:tcW w:w="2177" w:type="dxa"/>
            <w:shd w:val="clear" w:color="auto" w:fill="auto"/>
          </w:tcPr>
          <w:p w14:paraId="3587F538" w14:textId="6897DA4E" w:rsidR="00716D03" w:rsidRDefault="00716D03" w:rsidP="00716D03">
            <w:pPr>
              <w:pStyle w:val="TABLE-col-heading"/>
            </w:pPr>
            <w:r>
              <w:t>name</w:t>
            </w:r>
          </w:p>
        </w:tc>
        <w:tc>
          <w:tcPr>
            <w:tcW w:w="635" w:type="dxa"/>
            <w:shd w:val="clear" w:color="auto" w:fill="auto"/>
          </w:tcPr>
          <w:p w14:paraId="3BD72E10" w14:textId="249EDC79" w:rsidR="00716D03" w:rsidRDefault="00716D03" w:rsidP="00716D03">
            <w:pPr>
              <w:pStyle w:val="TABLE-col-heading"/>
            </w:pPr>
            <w:r>
              <w:t>mult</w:t>
            </w:r>
          </w:p>
        </w:tc>
        <w:tc>
          <w:tcPr>
            <w:tcW w:w="2177" w:type="dxa"/>
            <w:shd w:val="clear" w:color="auto" w:fill="auto"/>
          </w:tcPr>
          <w:p w14:paraId="490EED56" w14:textId="7D7CC447" w:rsidR="00716D03" w:rsidRDefault="00716D03" w:rsidP="00716D03">
            <w:pPr>
              <w:pStyle w:val="TABLE-col-heading"/>
            </w:pPr>
            <w:r>
              <w:t>type</w:t>
            </w:r>
          </w:p>
        </w:tc>
        <w:tc>
          <w:tcPr>
            <w:tcW w:w="4082" w:type="dxa"/>
            <w:shd w:val="clear" w:color="auto" w:fill="auto"/>
          </w:tcPr>
          <w:p w14:paraId="5CB3C7B2" w14:textId="3682CC15" w:rsidR="00716D03" w:rsidRDefault="00716D03" w:rsidP="00716D03">
            <w:pPr>
              <w:pStyle w:val="TABLE-col-heading"/>
            </w:pPr>
            <w:r>
              <w:t>description</w:t>
            </w:r>
          </w:p>
        </w:tc>
      </w:tr>
      <w:tr w:rsidR="00716D03" w14:paraId="7FF932EA" w14:textId="77777777" w:rsidTr="00716D03">
        <w:tc>
          <w:tcPr>
            <w:tcW w:w="2177" w:type="dxa"/>
            <w:shd w:val="clear" w:color="auto" w:fill="auto"/>
          </w:tcPr>
          <w:p w14:paraId="51F0B95B" w14:textId="52DC17DF" w:rsidR="00716D03" w:rsidRDefault="00716D03" w:rsidP="00716D03">
            <w:pPr>
              <w:pStyle w:val="TABLE-cell"/>
            </w:pPr>
            <w:r>
              <w:t>genControlSource</w:t>
            </w:r>
          </w:p>
        </w:tc>
        <w:tc>
          <w:tcPr>
            <w:tcW w:w="635" w:type="dxa"/>
            <w:shd w:val="clear" w:color="auto" w:fill="auto"/>
          </w:tcPr>
          <w:p w14:paraId="1B03AB28" w14:textId="608CA279" w:rsidR="00716D03" w:rsidRDefault="00716D03" w:rsidP="00716D03">
            <w:pPr>
              <w:pStyle w:val="TABLE-cell"/>
            </w:pPr>
            <w:r>
              <w:t>0..1</w:t>
            </w:r>
          </w:p>
        </w:tc>
        <w:tc>
          <w:tcPr>
            <w:tcW w:w="2177" w:type="dxa"/>
            <w:shd w:val="clear" w:color="auto" w:fill="auto"/>
          </w:tcPr>
          <w:p w14:paraId="76C9E1DD" w14:textId="7ECA2CA0" w:rsidR="00716D03" w:rsidRDefault="00DE568F" w:rsidP="00716D03">
            <w:pPr>
              <w:pStyle w:val="TABLE-cell"/>
            </w:pPr>
            <w:hyperlink r:id="rId1432" w:anchor="GeneratorControlSource" w:history="1">
              <w:r w:rsidRPr="00DE568F">
                <w:rPr>
                  <w:rStyle w:val="Hyperlink"/>
                </w:rPr>
                <w:t>GeneratorControlSource</w:t>
              </w:r>
            </w:hyperlink>
          </w:p>
        </w:tc>
        <w:tc>
          <w:tcPr>
            <w:tcW w:w="4082" w:type="dxa"/>
            <w:shd w:val="clear" w:color="auto" w:fill="auto"/>
          </w:tcPr>
          <w:p w14:paraId="39EACE4D" w14:textId="742B0AFD" w:rsidR="00716D03" w:rsidRDefault="00716D03" w:rsidP="00716D03">
            <w:pPr>
              <w:pStyle w:val="TABLE-cell"/>
            </w:pPr>
            <w:r>
              <w:t xml:space="preserve">inherited from: </w:t>
            </w:r>
            <w:hyperlink r:id="rId1433" w:anchor="GeneratingUnit" w:history="1">
              <w:r w:rsidR="00DE568F" w:rsidRPr="00DE568F">
                <w:rPr>
                  <w:rStyle w:val="Hyperlink"/>
                </w:rPr>
                <w:t>GeneratingUnit</w:t>
              </w:r>
            </w:hyperlink>
          </w:p>
        </w:tc>
      </w:tr>
      <w:tr w:rsidR="00716D03" w14:paraId="7AC3CF94" w14:textId="77777777" w:rsidTr="00716D03">
        <w:tc>
          <w:tcPr>
            <w:tcW w:w="2177" w:type="dxa"/>
            <w:shd w:val="clear" w:color="auto" w:fill="auto"/>
          </w:tcPr>
          <w:p w14:paraId="16233E23" w14:textId="01EBA1F5" w:rsidR="00716D03" w:rsidRDefault="00716D03" w:rsidP="00716D03">
            <w:pPr>
              <w:pStyle w:val="TABLE-cell"/>
            </w:pPr>
            <w:r>
              <w:t>governorSCD</w:t>
            </w:r>
          </w:p>
        </w:tc>
        <w:tc>
          <w:tcPr>
            <w:tcW w:w="635" w:type="dxa"/>
            <w:shd w:val="clear" w:color="auto" w:fill="auto"/>
          </w:tcPr>
          <w:p w14:paraId="61137365" w14:textId="47B0F797" w:rsidR="00716D03" w:rsidRDefault="00716D03" w:rsidP="00716D03">
            <w:pPr>
              <w:pStyle w:val="TABLE-cell"/>
            </w:pPr>
            <w:r>
              <w:t>0..1</w:t>
            </w:r>
          </w:p>
        </w:tc>
        <w:tc>
          <w:tcPr>
            <w:tcW w:w="2177" w:type="dxa"/>
            <w:shd w:val="clear" w:color="auto" w:fill="auto"/>
          </w:tcPr>
          <w:p w14:paraId="423EC9C0" w14:textId="797B3298" w:rsidR="00716D03" w:rsidRDefault="00DE568F" w:rsidP="00716D03">
            <w:pPr>
              <w:pStyle w:val="TABLE-cell"/>
            </w:pPr>
            <w:hyperlink r:id="rId1434" w:anchor="PerCent" w:history="1">
              <w:r w:rsidRPr="00DE568F">
                <w:rPr>
                  <w:rStyle w:val="Hyperlink"/>
                </w:rPr>
                <w:t>PerCent</w:t>
              </w:r>
            </w:hyperlink>
          </w:p>
        </w:tc>
        <w:tc>
          <w:tcPr>
            <w:tcW w:w="4082" w:type="dxa"/>
            <w:shd w:val="clear" w:color="auto" w:fill="auto"/>
          </w:tcPr>
          <w:p w14:paraId="7DCE9F57" w14:textId="5C1411F8" w:rsidR="00716D03" w:rsidRDefault="00716D03" w:rsidP="00716D03">
            <w:pPr>
              <w:pStyle w:val="TABLE-cell"/>
            </w:pPr>
            <w:r>
              <w:t xml:space="preserve">inherited from: </w:t>
            </w:r>
            <w:hyperlink r:id="rId1435" w:anchor="GeneratingUnit" w:history="1">
              <w:r w:rsidR="00DE568F" w:rsidRPr="00DE568F">
                <w:rPr>
                  <w:rStyle w:val="Hyperlink"/>
                </w:rPr>
                <w:t>GeneratingUnit</w:t>
              </w:r>
            </w:hyperlink>
          </w:p>
        </w:tc>
      </w:tr>
      <w:tr w:rsidR="00716D03" w14:paraId="0CCE9063" w14:textId="77777777" w:rsidTr="00716D03">
        <w:tc>
          <w:tcPr>
            <w:tcW w:w="2177" w:type="dxa"/>
            <w:shd w:val="clear" w:color="auto" w:fill="auto"/>
          </w:tcPr>
          <w:p w14:paraId="44FF4E16" w14:textId="4864ACF8" w:rsidR="00716D03" w:rsidRDefault="00716D03" w:rsidP="00716D03">
            <w:pPr>
              <w:pStyle w:val="TABLE-cell"/>
            </w:pPr>
            <w:r>
              <w:t>longPF</w:t>
            </w:r>
          </w:p>
        </w:tc>
        <w:tc>
          <w:tcPr>
            <w:tcW w:w="635" w:type="dxa"/>
            <w:shd w:val="clear" w:color="auto" w:fill="auto"/>
          </w:tcPr>
          <w:p w14:paraId="11637C6F" w14:textId="594C83D4" w:rsidR="00716D03" w:rsidRDefault="00716D03" w:rsidP="00716D03">
            <w:pPr>
              <w:pStyle w:val="TABLE-cell"/>
            </w:pPr>
            <w:r>
              <w:t>0..1</w:t>
            </w:r>
          </w:p>
        </w:tc>
        <w:tc>
          <w:tcPr>
            <w:tcW w:w="2177" w:type="dxa"/>
            <w:shd w:val="clear" w:color="auto" w:fill="auto"/>
          </w:tcPr>
          <w:p w14:paraId="30A96B04" w14:textId="36AD5023" w:rsidR="00716D03" w:rsidRDefault="00DE568F" w:rsidP="00716D03">
            <w:pPr>
              <w:pStyle w:val="TABLE-cell"/>
            </w:pPr>
            <w:hyperlink r:id="rId1436" w:anchor="Float" w:history="1">
              <w:r w:rsidRPr="00DE568F">
                <w:rPr>
                  <w:rStyle w:val="Hyperlink"/>
                </w:rPr>
                <w:t>Float</w:t>
              </w:r>
            </w:hyperlink>
          </w:p>
        </w:tc>
        <w:tc>
          <w:tcPr>
            <w:tcW w:w="4082" w:type="dxa"/>
            <w:shd w:val="clear" w:color="auto" w:fill="auto"/>
          </w:tcPr>
          <w:p w14:paraId="6E7B573C" w14:textId="40DC2324" w:rsidR="00716D03" w:rsidRDefault="00716D03" w:rsidP="00716D03">
            <w:pPr>
              <w:pStyle w:val="TABLE-cell"/>
            </w:pPr>
            <w:r>
              <w:t xml:space="preserve">inherited from: </w:t>
            </w:r>
            <w:hyperlink r:id="rId1437" w:anchor="GeneratingUnit" w:history="1">
              <w:r w:rsidR="00DE568F" w:rsidRPr="00DE568F">
                <w:rPr>
                  <w:rStyle w:val="Hyperlink"/>
                </w:rPr>
                <w:t>GeneratingUnit</w:t>
              </w:r>
            </w:hyperlink>
          </w:p>
        </w:tc>
      </w:tr>
      <w:tr w:rsidR="00716D03" w14:paraId="45985F8C" w14:textId="77777777" w:rsidTr="00716D03">
        <w:tc>
          <w:tcPr>
            <w:tcW w:w="2177" w:type="dxa"/>
            <w:shd w:val="clear" w:color="auto" w:fill="auto"/>
          </w:tcPr>
          <w:p w14:paraId="6B85D58B" w14:textId="2A1BBDD0" w:rsidR="00716D03" w:rsidRDefault="00716D03" w:rsidP="00716D03">
            <w:pPr>
              <w:pStyle w:val="TABLE-cell"/>
            </w:pPr>
            <w:r>
              <w:t>maximumAllowableSpinningReserve</w:t>
            </w:r>
          </w:p>
        </w:tc>
        <w:tc>
          <w:tcPr>
            <w:tcW w:w="635" w:type="dxa"/>
            <w:shd w:val="clear" w:color="auto" w:fill="auto"/>
          </w:tcPr>
          <w:p w14:paraId="085E1C74" w14:textId="054DA903" w:rsidR="00716D03" w:rsidRDefault="00716D03" w:rsidP="00716D03">
            <w:pPr>
              <w:pStyle w:val="TABLE-cell"/>
            </w:pPr>
            <w:r>
              <w:t>0..1</w:t>
            </w:r>
          </w:p>
        </w:tc>
        <w:tc>
          <w:tcPr>
            <w:tcW w:w="2177" w:type="dxa"/>
            <w:shd w:val="clear" w:color="auto" w:fill="auto"/>
          </w:tcPr>
          <w:p w14:paraId="1D76316F" w14:textId="5C0E6E92" w:rsidR="00716D03" w:rsidRDefault="00DE568F" w:rsidP="00716D03">
            <w:pPr>
              <w:pStyle w:val="TABLE-cell"/>
            </w:pPr>
            <w:hyperlink r:id="rId1438" w:anchor="ActivePower" w:history="1">
              <w:r w:rsidRPr="00DE568F">
                <w:rPr>
                  <w:rStyle w:val="Hyperlink"/>
                </w:rPr>
                <w:t>ActivePower</w:t>
              </w:r>
            </w:hyperlink>
          </w:p>
        </w:tc>
        <w:tc>
          <w:tcPr>
            <w:tcW w:w="4082" w:type="dxa"/>
            <w:shd w:val="clear" w:color="auto" w:fill="auto"/>
          </w:tcPr>
          <w:p w14:paraId="5A533801" w14:textId="43265DB9" w:rsidR="00716D03" w:rsidRDefault="00716D03" w:rsidP="00716D03">
            <w:pPr>
              <w:pStyle w:val="TABLE-cell"/>
            </w:pPr>
            <w:r>
              <w:t xml:space="preserve">inherited from: </w:t>
            </w:r>
            <w:hyperlink r:id="rId1439" w:anchor="GeneratingUnit" w:history="1">
              <w:r w:rsidR="00DE568F" w:rsidRPr="00DE568F">
                <w:rPr>
                  <w:rStyle w:val="Hyperlink"/>
                </w:rPr>
                <w:t>GeneratingUnit</w:t>
              </w:r>
            </w:hyperlink>
          </w:p>
        </w:tc>
      </w:tr>
      <w:tr w:rsidR="00716D03" w14:paraId="0C641610" w14:textId="77777777" w:rsidTr="00716D03">
        <w:tc>
          <w:tcPr>
            <w:tcW w:w="2177" w:type="dxa"/>
            <w:shd w:val="clear" w:color="auto" w:fill="auto"/>
          </w:tcPr>
          <w:p w14:paraId="019647E5" w14:textId="46608D03" w:rsidR="00716D03" w:rsidRDefault="00716D03" w:rsidP="00716D03">
            <w:pPr>
              <w:pStyle w:val="TABLE-cell"/>
            </w:pPr>
            <w:r>
              <w:t>maxOperatingP</w:t>
            </w:r>
          </w:p>
        </w:tc>
        <w:tc>
          <w:tcPr>
            <w:tcW w:w="635" w:type="dxa"/>
            <w:shd w:val="clear" w:color="auto" w:fill="auto"/>
          </w:tcPr>
          <w:p w14:paraId="7D50BAFC" w14:textId="010E8F39" w:rsidR="00716D03" w:rsidRDefault="00716D03" w:rsidP="00716D03">
            <w:pPr>
              <w:pStyle w:val="TABLE-cell"/>
            </w:pPr>
            <w:r>
              <w:t>1..1</w:t>
            </w:r>
          </w:p>
        </w:tc>
        <w:tc>
          <w:tcPr>
            <w:tcW w:w="2177" w:type="dxa"/>
            <w:shd w:val="clear" w:color="auto" w:fill="auto"/>
          </w:tcPr>
          <w:p w14:paraId="1D22487E" w14:textId="33967811" w:rsidR="00716D03" w:rsidRDefault="00DE568F" w:rsidP="00716D03">
            <w:pPr>
              <w:pStyle w:val="TABLE-cell"/>
            </w:pPr>
            <w:hyperlink r:id="rId1440" w:anchor="ActivePower" w:history="1">
              <w:r w:rsidRPr="00DE568F">
                <w:rPr>
                  <w:rStyle w:val="Hyperlink"/>
                </w:rPr>
                <w:t>ActivePower</w:t>
              </w:r>
            </w:hyperlink>
          </w:p>
        </w:tc>
        <w:tc>
          <w:tcPr>
            <w:tcW w:w="4082" w:type="dxa"/>
            <w:shd w:val="clear" w:color="auto" w:fill="auto"/>
          </w:tcPr>
          <w:p w14:paraId="4743BADA" w14:textId="2F7EDE35" w:rsidR="00716D03" w:rsidRDefault="00716D03" w:rsidP="00716D03">
            <w:pPr>
              <w:pStyle w:val="TABLE-cell"/>
            </w:pPr>
            <w:r>
              <w:t xml:space="preserve">inherited from: </w:t>
            </w:r>
            <w:hyperlink r:id="rId1441" w:anchor="GeneratingUnit" w:history="1">
              <w:r w:rsidR="00DE568F" w:rsidRPr="00DE568F">
                <w:rPr>
                  <w:rStyle w:val="Hyperlink"/>
                </w:rPr>
                <w:t>GeneratingUnit</w:t>
              </w:r>
            </w:hyperlink>
          </w:p>
        </w:tc>
      </w:tr>
      <w:tr w:rsidR="00716D03" w14:paraId="1ADC7E8E" w14:textId="77777777" w:rsidTr="00716D03">
        <w:tc>
          <w:tcPr>
            <w:tcW w:w="2177" w:type="dxa"/>
            <w:shd w:val="clear" w:color="auto" w:fill="auto"/>
          </w:tcPr>
          <w:p w14:paraId="76AF279F" w14:textId="5838ADE4" w:rsidR="00716D03" w:rsidRDefault="00716D03" w:rsidP="00716D03">
            <w:pPr>
              <w:pStyle w:val="TABLE-cell"/>
            </w:pPr>
            <w:r>
              <w:t>minOperatingP</w:t>
            </w:r>
          </w:p>
        </w:tc>
        <w:tc>
          <w:tcPr>
            <w:tcW w:w="635" w:type="dxa"/>
            <w:shd w:val="clear" w:color="auto" w:fill="auto"/>
          </w:tcPr>
          <w:p w14:paraId="388FE75D" w14:textId="1173F5DF" w:rsidR="00716D03" w:rsidRDefault="00716D03" w:rsidP="00716D03">
            <w:pPr>
              <w:pStyle w:val="TABLE-cell"/>
            </w:pPr>
            <w:r>
              <w:t>1..1</w:t>
            </w:r>
          </w:p>
        </w:tc>
        <w:tc>
          <w:tcPr>
            <w:tcW w:w="2177" w:type="dxa"/>
            <w:shd w:val="clear" w:color="auto" w:fill="auto"/>
          </w:tcPr>
          <w:p w14:paraId="03ABA425" w14:textId="37A5B3FB" w:rsidR="00716D03" w:rsidRDefault="00DE568F" w:rsidP="00716D03">
            <w:pPr>
              <w:pStyle w:val="TABLE-cell"/>
            </w:pPr>
            <w:hyperlink r:id="rId1442" w:anchor="ActivePower" w:history="1">
              <w:r w:rsidRPr="00DE568F">
                <w:rPr>
                  <w:rStyle w:val="Hyperlink"/>
                </w:rPr>
                <w:t>ActivePower</w:t>
              </w:r>
            </w:hyperlink>
          </w:p>
        </w:tc>
        <w:tc>
          <w:tcPr>
            <w:tcW w:w="4082" w:type="dxa"/>
            <w:shd w:val="clear" w:color="auto" w:fill="auto"/>
          </w:tcPr>
          <w:p w14:paraId="6AC4CC3F" w14:textId="7D660ADE" w:rsidR="00716D03" w:rsidRDefault="00716D03" w:rsidP="00716D03">
            <w:pPr>
              <w:pStyle w:val="TABLE-cell"/>
            </w:pPr>
            <w:r>
              <w:t xml:space="preserve">inherited from: </w:t>
            </w:r>
            <w:hyperlink r:id="rId1443" w:anchor="GeneratingUnit" w:history="1">
              <w:r w:rsidR="00DE568F" w:rsidRPr="00DE568F">
                <w:rPr>
                  <w:rStyle w:val="Hyperlink"/>
                </w:rPr>
                <w:t>GeneratingUnit</w:t>
              </w:r>
            </w:hyperlink>
          </w:p>
        </w:tc>
      </w:tr>
      <w:tr w:rsidR="00716D03" w14:paraId="18EB9AF8" w14:textId="77777777" w:rsidTr="00716D03">
        <w:tc>
          <w:tcPr>
            <w:tcW w:w="2177" w:type="dxa"/>
            <w:shd w:val="clear" w:color="auto" w:fill="auto"/>
          </w:tcPr>
          <w:p w14:paraId="17EFD632" w14:textId="13D85970" w:rsidR="00716D03" w:rsidRDefault="00716D03" w:rsidP="00716D03">
            <w:pPr>
              <w:pStyle w:val="TABLE-cell"/>
            </w:pPr>
            <w:r>
              <w:t>nominalP</w:t>
            </w:r>
          </w:p>
        </w:tc>
        <w:tc>
          <w:tcPr>
            <w:tcW w:w="635" w:type="dxa"/>
            <w:shd w:val="clear" w:color="auto" w:fill="auto"/>
          </w:tcPr>
          <w:p w14:paraId="66F8F003" w14:textId="6DEBD090" w:rsidR="00716D03" w:rsidRDefault="00716D03" w:rsidP="00716D03">
            <w:pPr>
              <w:pStyle w:val="TABLE-cell"/>
            </w:pPr>
            <w:r>
              <w:t>0..1</w:t>
            </w:r>
          </w:p>
        </w:tc>
        <w:tc>
          <w:tcPr>
            <w:tcW w:w="2177" w:type="dxa"/>
            <w:shd w:val="clear" w:color="auto" w:fill="auto"/>
          </w:tcPr>
          <w:p w14:paraId="771C979A" w14:textId="7F621074" w:rsidR="00716D03" w:rsidRDefault="00DE568F" w:rsidP="00716D03">
            <w:pPr>
              <w:pStyle w:val="TABLE-cell"/>
            </w:pPr>
            <w:hyperlink r:id="rId1444" w:anchor="ActivePower" w:history="1">
              <w:r w:rsidRPr="00DE568F">
                <w:rPr>
                  <w:rStyle w:val="Hyperlink"/>
                </w:rPr>
                <w:t>ActivePower</w:t>
              </w:r>
            </w:hyperlink>
          </w:p>
        </w:tc>
        <w:tc>
          <w:tcPr>
            <w:tcW w:w="4082" w:type="dxa"/>
            <w:shd w:val="clear" w:color="auto" w:fill="auto"/>
          </w:tcPr>
          <w:p w14:paraId="1EF0DA18" w14:textId="7DB1A450" w:rsidR="00716D03" w:rsidRDefault="00716D03" w:rsidP="00716D03">
            <w:pPr>
              <w:pStyle w:val="TABLE-cell"/>
            </w:pPr>
            <w:r>
              <w:t xml:space="preserve">inherited from: </w:t>
            </w:r>
            <w:hyperlink r:id="rId1445" w:anchor="GeneratingUnit" w:history="1">
              <w:r w:rsidR="00DE568F" w:rsidRPr="00DE568F">
                <w:rPr>
                  <w:rStyle w:val="Hyperlink"/>
                </w:rPr>
                <w:t>GeneratingUnit</w:t>
              </w:r>
            </w:hyperlink>
          </w:p>
        </w:tc>
      </w:tr>
      <w:tr w:rsidR="00716D03" w14:paraId="716CDD5D" w14:textId="77777777" w:rsidTr="00716D03">
        <w:tc>
          <w:tcPr>
            <w:tcW w:w="2177" w:type="dxa"/>
            <w:shd w:val="clear" w:color="auto" w:fill="auto"/>
          </w:tcPr>
          <w:p w14:paraId="21A4E42D" w14:textId="7A725F89" w:rsidR="00716D03" w:rsidRDefault="00716D03" w:rsidP="00716D03">
            <w:pPr>
              <w:pStyle w:val="TABLE-cell"/>
            </w:pPr>
            <w:r>
              <w:t>ratedGrossMaxP</w:t>
            </w:r>
          </w:p>
        </w:tc>
        <w:tc>
          <w:tcPr>
            <w:tcW w:w="635" w:type="dxa"/>
            <w:shd w:val="clear" w:color="auto" w:fill="auto"/>
          </w:tcPr>
          <w:p w14:paraId="4DD26225" w14:textId="10C810D2" w:rsidR="00716D03" w:rsidRDefault="00716D03" w:rsidP="00716D03">
            <w:pPr>
              <w:pStyle w:val="TABLE-cell"/>
            </w:pPr>
            <w:r>
              <w:t>0..1</w:t>
            </w:r>
          </w:p>
        </w:tc>
        <w:tc>
          <w:tcPr>
            <w:tcW w:w="2177" w:type="dxa"/>
            <w:shd w:val="clear" w:color="auto" w:fill="auto"/>
          </w:tcPr>
          <w:p w14:paraId="1B0C1071" w14:textId="220ED9CE" w:rsidR="00716D03" w:rsidRDefault="00DE568F" w:rsidP="00716D03">
            <w:pPr>
              <w:pStyle w:val="TABLE-cell"/>
            </w:pPr>
            <w:hyperlink r:id="rId1446" w:anchor="ActivePower" w:history="1">
              <w:r w:rsidRPr="00DE568F">
                <w:rPr>
                  <w:rStyle w:val="Hyperlink"/>
                </w:rPr>
                <w:t>ActivePower</w:t>
              </w:r>
            </w:hyperlink>
          </w:p>
        </w:tc>
        <w:tc>
          <w:tcPr>
            <w:tcW w:w="4082" w:type="dxa"/>
            <w:shd w:val="clear" w:color="auto" w:fill="auto"/>
          </w:tcPr>
          <w:p w14:paraId="38DF8137" w14:textId="77ABD807" w:rsidR="00716D03" w:rsidRDefault="00716D03" w:rsidP="00716D03">
            <w:pPr>
              <w:pStyle w:val="TABLE-cell"/>
            </w:pPr>
            <w:r>
              <w:t xml:space="preserve">inherited from: </w:t>
            </w:r>
            <w:hyperlink r:id="rId1447" w:anchor="GeneratingUnit" w:history="1">
              <w:r w:rsidR="00DE568F" w:rsidRPr="00DE568F">
                <w:rPr>
                  <w:rStyle w:val="Hyperlink"/>
                </w:rPr>
                <w:t>GeneratingUnit</w:t>
              </w:r>
            </w:hyperlink>
          </w:p>
        </w:tc>
      </w:tr>
      <w:tr w:rsidR="00716D03" w14:paraId="084BBFCD" w14:textId="77777777" w:rsidTr="00716D03">
        <w:tc>
          <w:tcPr>
            <w:tcW w:w="2177" w:type="dxa"/>
            <w:shd w:val="clear" w:color="auto" w:fill="auto"/>
          </w:tcPr>
          <w:p w14:paraId="78753670" w14:textId="1969D42C" w:rsidR="00716D03" w:rsidRDefault="00716D03" w:rsidP="00716D03">
            <w:pPr>
              <w:pStyle w:val="TABLE-cell"/>
            </w:pPr>
            <w:r>
              <w:t>ratedGrossMinP</w:t>
            </w:r>
          </w:p>
        </w:tc>
        <w:tc>
          <w:tcPr>
            <w:tcW w:w="635" w:type="dxa"/>
            <w:shd w:val="clear" w:color="auto" w:fill="auto"/>
          </w:tcPr>
          <w:p w14:paraId="43B6580E" w14:textId="0BFD61F9" w:rsidR="00716D03" w:rsidRDefault="00716D03" w:rsidP="00716D03">
            <w:pPr>
              <w:pStyle w:val="TABLE-cell"/>
            </w:pPr>
            <w:r>
              <w:t>0..1</w:t>
            </w:r>
          </w:p>
        </w:tc>
        <w:tc>
          <w:tcPr>
            <w:tcW w:w="2177" w:type="dxa"/>
            <w:shd w:val="clear" w:color="auto" w:fill="auto"/>
          </w:tcPr>
          <w:p w14:paraId="455CE42E" w14:textId="51448C8F" w:rsidR="00716D03" w:rsidRDefault="00DE568F" w:rsidP="00716D03">
            <w:pPr>
              <w:pStyle w:val="TABLE-cell"/>
            </w:pPr>
            <w:hyperlink r:id="rId1448" w:anchor="ActivePower" w:history="1">
              <w:r w:rsidRPr="00DE568F">
                <w:rPr>
                  <w:rStyle w:val="Hyperlink"/>
                </w:rPr>
                <w:t>ActivePower</w:t>
              </w:r>
            </w:hyperlink>
          </w:p>
        </w:tc>
        <w:tc>
          <w:tcPr>
            <w:tcW w:w="4082" w:type="dxa"/>
            <w:shd w:val="clear" w:color="auto" w:fill="auto"/>
          </w:tcPr>
          <w:p w14:paraId="17AAA369" w14:textId="341EFC04" w:rsidR="00716D03" w:rsidRDefault="00716D03" w:rsidP="00716D03">
            <w:pPr>
              <w:pStyle w:val="TABLE-cell"/>
            </w:pPr>
            <w:r>
              <w:t xml:space="preserve">inherited from: </w:t>
            </w:r>
            <w:hyperlink r:id="rId1449" w:anchor="GeneratingUnit" w:history="1">
              <w:r w:rsidR="00DE568F" w:rsidRPr="00DE568F">
                <w:rPr>
                  <w:rStyle w:val="Hyperlink"/>
                </w:rPr>
                <w:t>GeneratingUnit</w:t>
              </w:r>
            </w:hyperlink>
          </w:p>
        </w:tc>
      </w:tr>
      <w:tr w:rsidR="00716D03" w14:paraId="3F0BCAC5" w14:textId="77777777" w:rsidTr="00716D03">
        <w:tc>
          <w:tcPr>
            <w:tcW w:w="2177" w:type="dxa"/>
            <w:shd w:val="clear" w:color="auto" w:fill="auto"/>
          </w:tcPr>
          <w:p w14:paraId="5D09C7FB" w14:textId="2D175AFD" w:rsidR="00716D03" w:rsidRDefault="00716D03" w:rsidP="00716D03">
            <w:pPr>
              <w:pStyle w:val="TABLE-cell"/>
            </w:pPr>
            <w:r>
              <w:t>ratedNetMaxP</w:t>
            </w:r>
          </w:p>
        </w:tc>
        <w:tc>
          <w:tcPr>
            <w:tcW w:w="635" w:type="dxa"/>
            <w:shd w:val="clear" w:color="auto" w:fill="auto"/>
          </w:tcPr>
          <w:p w14:paraId="5B49BDFA" w14:textId="740A742C" w:rsidR="00716D03" w:rsidRDefault="00716D03" w:rsidP="00716D03">
            <w:pPr>
              <w:pStyle w:val="TABLE-cell"/>
            </w:pPr>
            <w:r>
              <w:t>0..1</w:t>
            </w:r>
          </w:p>
        </w:tc>
        <w:tc>
          <w:tcPr>
            <w:tcW w:w="2177" w:type="dxa"/>
            <w:shd w:val="clear" w:color="auto" w:fill="auto"/>
          </w:tcPr>
          <w:p w14:paraId="3709F8D6" w14:textId="6E367EE6" w:rsidR="00716D03" w:rsidRDefault="00DE568F" w:rsidP="00716D03">
            <w:pPr>
              <w:pStyle w:val="TABLE-cell"/>
            </w:pPr>
            <w:hyperlink r:id="rId1450" w:anchor="ActivePower" w:history="1">
              <w:r w:rsidRPr="00DE568F">
                <w:rPr>
                  <w:rStyle w:val="Hyperlink"/>
                </w:rPr>
                <w:t>ActivePower</w:t>
              </w:r>
            </w:hyperlink>
          </w:p>
        </w:tc>
        <w:tc>
          <w:tcPr>
            <w:tcW w:w="4082" w:type="dxa"/>
            <w:shd w:val="clear" w:color="auto" w:fill="auto"/>
          </w:tcPr>
          <w:p w14:paraId="149BFB7E" w14:textId="48C48660" w:rsidR="00716D03" w:rsidRDefault="00716D03" w:rsidP="00716D03">
            <w:pPr>
              <w:pStyle w:val="TABLE-cell"/>
            </w:pPr>
            <w:r>
              <w:t xml:space="preserve">inherited from: </w:t>
            </w:r>
            <w:hyperlink r:id="rId1451" w:anchor="GeneratingUnit" w:history="1">
              <w:r w:rsidR="00DE568F" w:rsidRPr="00DE568F">
                <w:rPr>
                  <w:rStyle w:val="Hyperlink"/>
                </w:rPr>
                <w:t>GeneratingUnit</w:t>
              </w:r>
            </w:hyperlink>
          </w:p>
        </w:tc>
      </w:tr>
      <w:tr w:rsidR="00716D03" w14:paraId="1DA0611E" w14:textId="77777777" w:rsidTr="00716D03">
        <w:tc>
          <w:tcPr>
            <w:tcW w:w="2177" w:type="dxa"/>
            <w:shd w:val="clear" w:color="auto" w:fill="auto"/>
          </w:tcPr>
          <w:p w14:paraId="426EB1AC" w14:textId="0E5FD3F7" w:rsidR="00716D03" w:rsidRDefault="00716D03" w:rsidP="00716D03">
            <w:pPr>
              <w:pStyle w:val="TABLE-cell"/>
            </w:pPr>
            <w:r>
              <w:t>shortPF</w:t>
            </w:r>
          </w:p>
        </w:tc>
        <w:tc>
          <w:tcPr>
            <w:tcW w:w="635" w:type="dxa"/>
            <w:shd w:val="clear" w:color="auto" w:fill="auto"/>
          </w:tcPr>
          <w:p w14:paraId="2BA2DF9D" w14:textId="0D536F98" w:rsidR="00716D03" w:rsidRDefault="00716D03" w:rsidP="00716D03">
            <w:pPr>
              <w:pStyle w:val="TABLE-cell"/>
            </w:pPr>
            <w:r>
              <w:t>0..1</w:t>
            </w:r>
          </w:p>
        </w:tc>
        <w:tc>
          <w:tcPr>
            <w:tcW w:w="2177" w:type="dxa"/>
            <w:shd w:val="clear" w:color="auto" w:fill="auto"/>
          </w:tcPr>
          <w:p w14:paraId="2269527E" w14:textId="2E543137" w:rsidR="00716D03" w:rsidRDefault="00DE568F" w:rsidP="00716D03">
            <w:pPr>
              <w:pStyle w:val="TABLE-cell"/>
            </w:pPr>
            <w:hyperlink r:id="rId1452" w:anchor="Float" w:history="1">
              <w:r w:rsidRPr="00DE568F">
                <w:rPr>
                  <w:rStyle w:val="Hyperlink"/>
                </w:rPr>
                <w:t>Float</w:t>
              </w:r>
            </w:hyperlink>
          </w:p>
        </w:tc>
        <w:tc>
          <w:tcPr>
            <w:tcW w:w="4082" w:type="dxa"/>
            <w:shd w:val="clear" w:color="auto" w:fill="auto"/>
          </w:tcPr>
          <w:p w14:paraId="3D8E780D" w14:textId="67D1AD53" w:rsidR="00716D03" w:rsidRDefault="00716D03" w:rsidP="00716D03">
            <w:pPr>
              <w:pStyle w:val="TABLE-cell"/>
            </w:pPr>
            <w:r>
              <w:t xml:space="preserve">inherited from: </w:t>
            </w:r>
            <w:hyperlink r:id="rId1453" w:anchor="GeneratingUnit" w:history="1">
              <w:r w:rsidR="00DE568F" w:rsidRPr="00DE568F">
                <w:rPr>
                  <w:rStyle w:val="Hyperlink"/>
                </w:rPr>
                <w:t>GeneratingUnit</w:t>
              </w:r>
            </w:hyperlink>
          </w:p>
        </w:tc>
      </w:tr>
      <w:tr w:rsidR="00716D03" w14:paraId="7C32C89E" w14:textId="77777777" w:rsidTr="00716D03">
        <w:tc>
          <w:tcPr>
            <w:tcW w:w="2177" w:type="dxa"/>
            <w:shd w:val="clear" w:color="auto" w:fill="auto"/>
          </w:tcPr>
          <w:p w14:paraId="2CBA7FEF" w14:textId="593F29AD" w:rsidR="00716D03" w:rsidRDefault="00716D03" w:rsidP="00716D03">
            <w:pPr>
              <w:pStyle w:val="TABLE-cell"/>
            </w:pPr>
            <w:r>
              <w:t>startupCost</w:t>
            </w:r>
          </w:p>
        </w:tc>
        <w:tc>
          <w:tcPr>
            <w:tcW w:w="635" w:type="dxa"/>
            <w:shd w:val="clear" w:color="auto" w:fill="auto"/>
          </w:tcPr>
          <w:p w14:paraId="09CACAF8" w14:textId="672EB893" w:rsidR="00716D03" w:rsidRDefault="00716D03" w:rsidP="00716D03">
            <w:pPr>
              <w:pStyle w:val="TABLE-cell"/>
            </w:pPr>
            <w:r>
              <w:t>0..1</w:t>
            </w:r>
          </w:p>
        </w:tc>
        <w:tc>
          <w:tcPr>
            <w:tcW w:w="2177" w:type="dxa"/>
            <w:shd w:val="clear" w:color="auto" w:fill="auto"/>
          </w:tcPr>
          <w:p w14:paraId="43D94916" w14:textId="4E166499" w:rsidR="00716D03" w:rsidRDefault="00DE568F" w:rsidP="00716D03">
            <w:pPr>
              <w:pStyle w:val="TABLE-cell"/>
            </w:pPr>
            <w:hyperlink r:id="rId1454" w:anchor="Money" w:history="1">
              <w:r w:rsidRPr="00DE568F">
                <w:rPr>
                  <w:rStyle w:val="Hyperlink"/>
                </w:rPr>
                <w:t>Money</w:t>
              </w:r>
            </w:hyperlink>
          </w:p>
        </w:tc>
        <w:tc>
          <w:tcPr>
            <w:tcW w:w="4082" w:type="dxa"/>
            <w:shd w:val="clear" w:color="auto" w:fill="auto"/>
          </w:tcPr>
          <w:p w14:paraId="01D5A54A" w14:textId="09B57115" w:rsidR="00716D03" w:rsidRDefault="00716D03" w:rsidP="00716D03">
            <w:pPr>
              <w:pStyle w:val="TABLE-cell"/>
            </w:pPr>
            <w:r>
              <w:t xml:space="preserve">inherited from: </w:t>
            </w:r>
            <w:hyperlink r:id="rId1455" w:anchor="GeneratingUnit" w:history="1">
              <w:r w:rsidR="00DE568F" w:rsidRPr="00DE568F">
                <w:rPr>
                  <w:rStyle w:val="Hyperlink"/>
                </w:rPr>
                <w:t>GeneratingUnit</w:t>
              </w:r>
            </w:hyperlink>
          </w:p>
        </w:tc>
      </w:tr>
      <w:tr w:rsidR="00716D03" w14:paraId="51AB69F1" w14:textId="77777777" w:rsidTr="00716D03">
        <w:tc>
          <w:tcPr>
            <w:tcW w:w="2177" w:type="dxa"/>
            <w:shd w:val="clear" w:color="auto" w:fill="auto"/>
          </w:tcPr>
          <w:p w14:paraId="43475335" w14:textId="498DF8EA" w:rsidR="00716D03" w:rsidRDefault="00716D03" w:rsidP="00716D03">
            <w:pPr>
              <w:pStyle w:val="TABLE-cell"/>
            </w:pPr>
            <w:r>
              <w:t>variableCost</w:t>
            </w:r>
          </w:p>
        </w:tc>
        <w:tc>
          <w:tcPr>
            <w:tcW w:w="635" w:type="dxa"/>
            <w:shd w:val="clear" w:color="auto" w:fill="auto"/>
          </w:tcPr>
          <w:p w14:paraId="224FE1C3" w14:textId="6692FCDA" w:rsidR="00716D03" w:rsidRDefault="00716D03" w:rsidP="00716D03">
            <w:pPr>
              <w:pStyle w:val="TABLE-cell"/>
            </w:pPr>
            <w:r>
              <w:t>0..1</w:t>
            </w:r>
          </w:p>
        </w:tc>
        <w:tc>
          <w:tcPr>
            <w:tcW w:w="2177" w:type="dxa"/>
            <w:shd w:val="clear" w:color="auto" w:fill="auto"/>
          </w:tcPr>
          <w:p w14:paraId="6D94B095" w14:textId="5DD2FB0C" w:rsidR="00716D03" w:rsidRDefault="00DE568F" w:rsidP="00716D03">
            <w:pPr>
              <w:pStyle w:val="TABLE-cell"/>
            </w:pPr>
            <w:hyperlink r:id="rId1456" w:anchor="Money" w:history="1">
              <w:r w:rsidRPr="00DE568F">
                <w:rPr>
                  <w:rStyle w:val="Hyperlink"/>
                </w:rPr>
                <w:t>Money</w:t>
              </w:r>
            </w:hyperlink>
          </w:p>
        </w:tc>
        <w:tc>
          <w:tcPr>
            <w:tcW w:w="4082" w:type="dxa"/>
            <w:shd w:val="clear" w:color="auto" w:fill="auto"/>
          </w:tcPr>
          <w:p w14:paraId="7C472D8D" w14:textId="530C5DA1" w:rsidR="00716D03" w:rsidRDefault="00716D03" w:rsidP="00716D03">
            <w:pPr>
              <w:pStyle w:val="TABLE-cell"/>
            </w:pPr>
            <w:r>
              <w:t xml:space="preserve">inherited from: </w:t>
            </w:r>
            <w:hyperlink r:id="rId1457" w:anchor="GeneratingUnit" w:history="1">
              <w:r w:rsidR="00DE568F" w:rsidRPr="00DE568F">
                <w:rPr>
                  <w:rStyle w:val="Hyperlink"/>
                </w:rPr>
                <w:t>GeneratingUnit</w:t>
              </w:r>
            </w:hyperlink>
          </w:p>
        </w:tc>
      </w:tr>
      <w:tr w:rsidR="00716D03" w14:paraId="18D9AFDF" w14:textId="77777777" w:rsidTr="00716D03">
        <w:tc>
          <w:tcPr>
            <w:tcW w:w="2177" w:type="dxa"/>
            <w:shd w:val="clear" w:color="auto" w:fill="auto"/>
          </w:tcPr>
          <w:p w14:paraId="380C15CC" w14:textId="2E47C19E" w:rsidR="00716D03" w:rsidRDefault="00716D03" w:rsidP="00716D03">
            <w:pPr>
              <w:pStyle w:val="TABLE-cell"/>
            </w:pPr>
            <w:r>
              <w:t>startupTime</w:t>
            </w:r>
          </w:p>
        </w:tc>
        <w:tc>
          <w:tcPr>
            <w:tcW w:w="635" w:type="dxa"/>
            <w:shd w:val="clear" w:color="auto" w:fill="auto"/>
          </w:tcPr>
          <w:p w14:paraId="42AD0561" w14:textId="11DBA357" w:rsidR="00716D03" w:rsidRDefault="00716D03" w:rsidP="00716D03">
            <w:pPr>
              <w:pStyle w:val="TABLE-cell"/>
            </w:pPr>
            <w:r>
              <w:t>0..1</w:t>
            </w:r>
          </w:p>
        </w:tc>
        <w:tc>
          <w:tcPr>
            <w:tcW w:w="2177" w:type="dxa"/>
            <w:shd w:val="clear" w:color="auto" w:fill="auto"/>
          </w:tcPr>
          <w:p w14:paraId="02B44504" w14:textId="33E9B01E" w:rsidR="00716D03" w:rsidRDefault="00DE568F" w:rsidP="00716D03">
            <w:pPr>
              <w:pStyle w:val="TABLE-cell"/>
            </w:pPr>
            <w:hyperlink r:id="rId1458" w:anchor="Seconds" w:history="1">
              <w:r w:rsidRPr="00DE568F">
                <w:rPr>
                  <w:rStyle w:val="Hyperlink"/>
                </w:rPr>
                <w:t>Seconds</w:t>
              </w:r>
            </w:hyperlink>
          </w:p>
        </w:tc>
        <w:tc>
          <w:tcPr>
            <w:tcW w:w="4082" w:type="dxa"/>
            <w:shd w:val="clear" w:color="auto" w:fill="auto"/>
          </w:tcPr>
          <w:p w14:paraId="58C857B5" w14:textId="3490A376" w:rsidR="00716D03" w:rsidRDefault="00716D03" w:rsidP="00716D03">
            <w:pPr>
              <w:pStyle w:val="TABLE-cell"/>
            </w:pPr>
            <w:r>
              <w:t xml:space="preserve">inherited from: </w:t>
            </w:r>
            <w:hyperlink r:id="rId1459" w:anchor="GeneratingUnit" w:history="1">
              <w:r w:rsidR="00DE568F" w:rsidRPr="00DE568F">
                <w:rPr>
                  <w:rStyle w:val="Hyperlink"/>
                </w:rPr>
                <w:t>GeneratingUnit</w:t>
              </w:r>
            </w:hyperlink>
          </w:p>
        </w:tc>
      </w:tr>
      <w:tr w:rsidR="00716D03" w14:paraId="23838DF4" w14:textId="77777777" w:rsidTr="00716D03">
        <w:tc>
          <w:tcPr>
            <w:tcW w:w="2177" w:type="dxa"/>
            <w:shd w:val="clear" w:color="auto" w:fill="auto"/>
          </w:tcPr>
          <w:p w14:paraId="723CC4D1" w14:textId="5A7A565B" w:rsidR="00716D03" w:rsidRDefault="00716D03" w:rsidP="00716D03">
            <w:pPr>
              <w:pStyle w:val="TABLE-cell"/>
            </w:pPr>
            <w:r>
              <w:t>totalEfficiency</w:t>
            </w:r>
          </w:p>
        </w:tc>
        <w:tc>
          <w:tcPr>
            <w:tcW w:w="635" w:type="dxa"/>
            <w:shd w:val="clear" w:color="auto" w:fill="auto"/>
          </w:tcPr>
          <w:p w14:paraId="205778B8" w14:textId="224FD713" w:rsidR="00716D03" w:rsidRDefault="00716D03" w:rsidP="00716D03">
            <w:pPr>
              <w:pStyle w:val="TABLE-cell"/>
            </w:pPr>
            <w:r>
              <w:t>0..1</w:t>
            </w:r>
          </w:p>
        </w:tc>
        <w:tc>
          <w:tcPr>
            <w:tcW w:w="2177" w:type="dxa"/>
            <w:shd w:val="clear" w:color="auto" w:fill="auto"/>
          </w:tcPr>
          <w:p w14:paraId="56BEE8CF" w14:textId="509EB549" w:rsidR="00716D03" w:rsidRDefault="00DE568F" w:rsidP="00716D03">
            <w:pPr>
              <w:pStyle w:val="TABLE-cell"/>
            </w:pPr>
            <w:hyperlink r:id="rId1460" w:anchor="PerCent" w:history="1">
              <w:r w:rsidRPr="00DE568F">
                <w:rPr>
                  <w:rStyle w:val="Hyperlink"/>
                </w:rPr>
                <w:t>PerCent</w:t>
              </w:r>
            </w:hyperlink>
          </w:p>
        </w:tc>
        <w:tc>
          <w:tcPr>
            <w:tcW w:w="4082" w:type="dxa"/>
            <w:shd w:val="clear" w:color="auto" w:fill="auto"/>
          </w:tcPr>
          <w:p w14:paraId="74F62F5A" w14:textId="57F0B527" w:rsidR="00716D03" w:rsidRDefault="00716D03" w:rsidP="00716D03">
            <w:pPr>
              <w:pStyle w:val="TABLE-cell"/>
            </w:pPr>
            <w:r>
              <w:t xml:space="preserve">inherited from: </w:t>
            </w:r>
            <w:hyperlink r:id="rId1461" w:anchor="GeneratingUnit" w:history="1">
              <w:r w:rsidR="00DE568F" w:rsidRPr="00DE568F">
                <w:rPr>
                  <w:rStyle w:val="Hyperlink"/>
                </w:rPr>
                <w:t>GeneratingUnit</w:t>
              </w:r>
            </w:hyperlink>
          </w:p>
        </w:tc>
      </w:tr>
      <w:tr w:rsidR="00716D03" w14:paraId="3C672C33" w14:textId="77777777" w:rsidTr="00716D03">
        <w:tc>
          <w:tcPr>
            <w:tcW w:w="2177" w:type="dxa"/>
            <w:shd w:val="clear" w:color="auto" w:fill="auto"/>
          </w:tcPr>
          <w:p w14:paraId="08E97FAB" w14:textId="77675E68" w:rsidR="00716D03" w:rsidRDefault="00716D03" w:rsidP="00716D03">
            <w:pPr>
              <w:pStyle w:val="TABLE-cell"/>
            </w:pPr>
            <w:r>
              <w:t>aggregate</w:t>
            </w:r>
          </w:p>
        </w:tc>
        <w:tc>
          <w:tcPr>
            <w:tcW w:w="635" w:type="dxa"/>
            <w:shd w:val="clear" w:color="auto" w:fill="auto"/>
          </w:tcPr>
          <w:p w14:paraId="00D3752D" w14:textId="539DA115" w:rsidR="00716D03" w:rsidRDefault="00716D03" w:rsidP="00716D03">
            <w:pPr>
              <w:pStyle w:val="TABLE-cell"/>
            </w:pPr>
            <w:r>
              <w:t>0..1</w:t>
            </w:r>
          </w:p>
        </w:tc>
        <w:tc>
          <w:tcPr>
            <w:tcW w:w="2177" w:type="dxa"/>
            <w:shd w:val="clear" w:color="auto" w:fill="auto"/>
          </w:tcPr>
          <w:p w14:paraId="4B42FFB6" w14:textId="4DB8DB63" w:rsidR="00716D03" w:rsidRDefault="00DE568F" w:rsidP="00716D03">
            <w:pPr>
              <w:pStyle w:val="TABLE-cell"/>
            </w:pPr>
            <w:hyperlink r:id="rId1462" w:anchor="Boolean" w:history="1">
              <w:r w:rsidRPr="00DE568F">
                <w:rPr>
                  <w:rStyle w:val="Hyperlink"/>
                </w:rPr>
                <w:t>Boolean</w:t>
              </w:r>
            </w:hyperlink>
          </w:p>
        </w:tc>
        <w:tc>
          <w:tcPr>
            <w:tcW w:w="4082" w:type="dxa"/>
            <w:shd w:val="clear" w:color="auto" w:fill="auto"/>
          </w:tcPr>
          <w:p w14:paraId="6458C414" w14:textId="33406C7E" w:rsidR="00716D03" w:rsidRDefault="00716D03" w:rsidP="00716D03">
            <w:pPr>
              <w:pStyle w:val="TABLE-cell"/>
            </w:pPr>
            <w:r>
              <w:t xml:space="preserve">inherited from: </w:t>
            </w:r>
            <w:hyperlink r:id="rId1463" w:anchor="Equipment" w:history="1">
              <w:r w:rsidR="00DE568F" w:rsidRPr="00DE568F">
                <w:rPr>
                  <w:rStyle w:val="Hyperlink"/>
                </w:rPr>
                <w:t>Equipment</w:t>
              </w:r>
            </w:hyperlink>
          </w:p>
        </w:tc>
      </w:tr>
      <w:tr w:rsidR="00716D03" w14:paraId="17836154" w14:textId="77777777" w:rsidTr="00716D03">
        <w:tc>
          <w:tcPr>
            <w:tcW w:w="2177" w:type="dxa"/>
            <w:shd w:val="clear" w:color="auto" w:fill="auto"/>
          </w:tcPr>
          <w:p w14:paraId="5D1780CF" w14:textId="53CE4EBA" w:rsidR="00716D03" w:rsidRDefault="00716D03" w:rsidP="00716D03">
            <w:pPr>
              <w:pStyle w:val="TABLE-cell"/>
            </w:pPr>
            <w:r>
              <w:t>normallyInService</w:t>
            </w:r>
          </w:p>
        </w:tc>
        <w:tc>
          <w:tcPr>
            <w:tcW w:w="635" w:type="dxa"/>
            <w:shd w:val="clear" w:color="auto" w:fill="auto"/>
          </w:tcPr>
          <w:p w14:paraId="69B56EB2" w14:textId="2CAF260A" w:rsidR="00716D03" w:rsidRDefault="00716D03" w:rsidP="00716D03">
            <w:pPr>
              <w:pStyle w:val="TABLE-cell"/>
            </w:pPr>
            <w:r>
              <w:t>0..1</w:t>
            </w:r>
          </w:p>
        </w:tc>
        <w:tc>
          <w:tcPr>
            <w:tcW w:w="2177" w:type="dxa"/>
            <w:shd w:val="clear" w:color="auto" w:fill="auto"/>
          </w:tcPr>
          <w:p w14:paraId="70649946" w14:textId="43ABEA73" w:rsidR="00716D03" w:rsidRDefault="00DE568F" w:rsidP="00716D03">
            <w:pPr>
              <w:pStyle w:val="TABLE-cell"/>
            </w:pPr>
            <w:hyperlink r:id="rId1464" w:anchor="Boolean" w:history="1">
              <w:r w:rsidRPr="00DE568F">
                <w:rPr>
                  <w:rStyle w:val="Hyperlink"/>
                </w:rPr>
                <w:t>Boolean</w:t>
              </w:r>
            </w:hyperlink>
          </w:p>
        </w:tc>
        <w:tc>
          <w:tcPr>
            <w:tcW w:w="4082" w:type="dxa"/>
            <w:shd w:val="clear" w:color="auto" w:fill="auto"/>
          </w:tcPr>
          <w:p w14:paraId="5E5900DF" w14:textId="0128B9C9" w:rsidR="00716D03" w:rsidRDefault="00716D03" w:rsidP="00716D03">
            <w:pPr>
              <w:pStyle w:val="TABLE-cell"/>
            </w:pPr>
            <w:r>
              <w:t xml:space="preserve">inherited from: </w:t>
            </w:r>
            <w:hyperlink r:id="rId1465" w:anchor="Equipment" w:history="1">
              <w:r w:rsidR="00DE568F" w:rsidRPr="00DE568F">
                <w:rPr>
                  <w:rStyle w:val="Hyperlink"/>
                </w:rPr>
                <w:t>Equipment</w:t>
              </w:r>
            </w:hyperlink>
          </w:p>
        </w:tc>
      </w:tr>
      <w:tr w:rsidR="00716D03" w14:paraId="266A1B46" w14:textId="77777777" w:rsidTr="00716D03">
        <w:tc>
          <w:tcPr>
            <w:tcW w:w="2177" w:type="dxa"/>
            <w:shd w:val="clear" w:color="auto" w:fill="auto"/>
          </w:tcPr>
          <w:p w14:paraId="26397FBA" w14:textId="7D342DE2" w:rsidR="00716D03" w:rsidRDefault="00716D03" w:rsidP="00716D03">
            <w:pPr>
              <w:pStyle w:val="TABLE-cell"/>
            </w:pPr>
            <w:r>
              <w:t>description</w:t>
            </w:r>
          </w:p>
        </w:tc>
        <w:tc>
          <w:tcPr>
            <w:tcW w:w="635" w:type="dxa"/>
            <w:shd w:val="clear" w:color="auto" w:fill="auto"/>
          </w:tcPr>
          <w:p w14:paraId="06E5BC7E" w14:textId="55D133DB" w:rsidR="00716D03" w:rsidRDefault="00716D03" w:rsidP="00716D03">
            <w:pPr>
              <w:pStyle w:val="TABLE-cell"/>
            </w:pPr>
            <w:r>
              <w:t>0..1</w:t>
            </w:r>
          </w:p>
        </w:tc>
        <w:tc>
          <w:tcPr>
            <w:tcW w:w="2177" w:type="dxa"/>
            <w:shd w:val="clear" w:color="auto" w:fill="auto"/>
          </w:tcPr>
          <w:p w14:paraId="367CF0E9" w14:textId="5673790A" w:rsidR="00716D03" w:rsidRDefault="00DE568F" w:rsidP="00716D03">
            <w:pPr>
              <w:pStyle w:val="TABLE-cell"/>
            </w:pPr>
            <w:hyperlink r:id="rId1466" w:anchor="String" w:history="1">
              <w:r w:rsidRPr="00DE568F">
                <w:rPr>
                  <w:rStyle w:val="Hyperlink"/>
                </w:rPr>
                <w:t>String</w:t>
              </w:r>
            </w:hyperlink>
          </w:p>
        </w:tc>
        <w:tc>
          <w:tcPr>
            <w:tcW w:w="4082" w:type="dxa"/>
            <w:shd w:val="clear" w:color="auto" w:fill="auto"/>
          </w:tcPr>
          <w:p w14:paraId="7232EAE4" w14:textId="451D1100" w:rsidR="00716D03" w:rsidRDefault="00716D03" w:rsidP="00716D03">
            <w:pPr>
              <w:pStyle w:val="TABLE-cell"/>
            </w:pPr>
            <w:r>
              <w:t xml:space="preserve">inherited from: </w:t>
            </w:r>
            <w:hyperlink r:id="rId1467" w:anchor="IdentifiedObject" w:history="1">
              <w:r w:rsidR="00DE568F" w:rsidRPr="00DE568F">
                <w:rPr>
                  <w:rStyle w:val="Hyperlink"/>
                </w:rPr>
                <w:t>IdentifiedObject</w:t>
              </w:r>
            </w:hyperlink>
          </w:p>
        </w:tc>
      </w:tr>
      <w:tr w:rsidR="00716D03" w14:paraId="10BF4353" w14:textId="77777777" w:rsidTr="00716D03">
        <w:tc>
          <w:tcPr>
            <w:tcW w:w="2177" w:type="dxa"/>
            <w:shd w:val="clear" w:color="auto" w:fill="auto"/>
          </w:tcPr>
          <w:p w14:paraId="4FA51C61" w14:textId="0A5240B1" w:rsidR="00716D03" w:rsidRDefault="00716D03" w:rsidP="00716D03">
            <w:pPr>
              <w:pStyle w:val="TABLE-cell"/>
            </w:pPr>
            <w:r>
              <w:t>mRID</w:t>
            </w:r>
          </w:p>
        </w:tc>
        <w:tc>
          <w:tcPr>
            <w:tcW w:w="635" w:type="dxa"/>
            <w:shd w:val="clear" w:color="auto" w:fill="auto"/>
          </w:tcPr>
          <w:p w14:paraId="0C3E87D0" w14:textId="1088749C" w:rsidR="00716D03" w:rsidRDefault="00716D03" w:rsidP="00716D03">
            <w:pPr>
              <w:pStyle w:val="TABLE-cell"/>
            </w:pPr>
            <w:r>
              <w:t>1..1</w:t>
            </w:r>
          </w:p>
        </w:tc>
        <w:tc>
          <w:tcPr>
            <w:tcW w:w="2177" w:type="dxa"/>
            <w:shd w:val="clear" w:color="auto" w:fill="auto"/>
          </w:tcPr>
          <w:p w14:paraId="55ECF07B" w14:textId="74FA73B4" w:rsidR="00716D03" w:rsidRDefault="00DE568F" w:rsidP="00716D03">
            <w:pPr>
              <w:pStyle w:val="TABLE-cell"/>
            </w:pPr>
            <w:hyperlink r:id="rId1468" w:anchor="String" w:history="1">
              <w:r w:rsidRPr="00DE568F">
                <w:rPr>
                  <w:rStyle w:val="Hyperlink"/>
                </w:rPr>
                <w:t>String</w:t>
              </w:r>
            </w:hyperlink>
          </w:p>
        </w:tc>
        <w:tc>
          <w:tcPr>
            <w:tcW w:w="4082" w:type="dxa"/>
            <w:shd w:val="clear" w:color="auto" w:fill="auto"/>
          </w:tcPr>
          <w:p w14:paraId="7DD2882E" w14:textId="3E8C121E" w:rsidR="00716D03" w:rsidRDefault="00716D03" w:rsidP="00716D03">
            <w:pPr>
              <w:pStyle w:val="TABLE-cell"/>
            </w:pPr>
            <w:r>
              <w:t xml:space="preserve">inherited from: </w:t>
            </w:r>
            <w:hyperlink r:id="rId1469" w:anchor="IdentifiedObject" w:history="1">
              <w:r w:rsidR="00DE568F" w:rsidRPr="00DE568F">
                <w:rPr>
                  <w:rStyle w:val="Hyperlink"/>
                </w:rPr>
                <w:t>IdentifiedObject</w:t>
              </w:r>
            </w:hyperlink>
          </w:p>
        </w:tc>
      </w:tr>
      <w:tr w:rsidR="00716D03" w14:paraId="5F7D64FB" w14:textId="77777777" w:rsidTr="00716D03">
        <w:tc>
          <w:tcPr>
            <w:tcW w:w="2177" w:type="dxa"/>
            <w:shd w:val="clear" w:color="auto" w:fill="auto"/>
          </w:tcPr>
          <w:p w14:paraId="14868F50" w14:textId="176E7680" w:rsidR="00716D03" w:rsidRDefault="00716D03" w:rsidP="00716D03">
            <w:pPr>
              <w:pStyle w:val="TABLE-cell"/>
            </w:pPr>
            <w:r>
              <w:t>name</w:t>
            </w:r>
          </w:p>
        </w:tc>
        <w:tc>
          <w:tcPr>
            <w:tcW w:w="635" w:type="dxa"/>
            <w:shd w:val="clear" w:color="auto" w:fill="auto"/>
          </w:tcPr>
          <w:p w14:paraId="0934A078" w14:textId="03C4BEB5" w:rsidR="00716D03" w:rsidRDefault="00716D03" w:rsidP="00716D03">
            <w:pPr>
              <w:pStyle w:val="TABLE-cell"/>
            </w:pPr>
            <w:r>
              <w:t>1..1</w:t>
            </w:r>
          </w:p>
        </w:tc>
        <w:tc>
          <w:tcPr>
            <w:tcW w:w="2177" w:type="dxa"/>
            <w:shd w:val="clear" w:color="auto" w:fill="auto"/>
          </w:tcPr>
          <w:p w14:paraId="42FCDC1B" w14:textId="2E630B78" w:rsidR="00716D03" w:rsidRDefault="00DE568F" w:rsidP="00716D03">
            <w:pPr>
              <w:pStyle w:val="TABLE-cell"/>
            </w:pPr>
            <w:hyperlink r:id="rId1470" w:anchor="String" w:history="1">
              <w:r w:rsidRPr="00DE568F">
                <w:rPr>
                  <w:rStyle w:val="Hyperlink"/>
                </w:rPr>
                <w:t>String</w:t>
              </w:r>
            </w:hyperlink>
          </w:p>
        </w:tc>
        <w:tc>
          <w:tcPr>
            <w:tcW w:w="4082" w:type="dxa"/>
            <w:shd w:val="clear" w:color="auto" w:fill="auto"/>
          </w:tcPr>
          <w:p w14:paraId="7994E0B4" w14:textId="2347223C" w:rsidR="00716D03" w:rsidRDefault="00716D03" w:rsidP="00716D03">
            <w:pPr>
              <w:pStyle w:val="TABLE-cell"/>
            </w:pPr>
            <w:r>
              <w:t xml:space="preserve">inherited from: </w:t>
            </w:r>
            <w:hyperlink r:id="rId1471" w:anchor="IdentifiedObject" w:history="1">
              <w:r w:rsidR="00DE568F" w:rsidRPr="00DE568F">
                <w:rPr>
                  <w:rStyle w:val="Hyperlink"/>
                </w:rPr>
                <w:t>IdentifiedObject</w:t>
              </w:r>
            </w:hyperlink>
          </w:p>
        </w:tc>
      </w:tr>
    </w:tbl>
    <w:p w14:paraId="1CB82A5F" w14:textId="45628C8D" w:rsidR="00716D03" w:rsidRDefault="00716D03" w:rsidP="00716D03"/>
    <w:p w14:paraId="70B6DF3A" w14:textId="22573A70" w:rsidR="00716D03" w:rsidRDefault="00716D03" w:rsidP="00716D03">
      <w:r>
        <w:fldChar w:fldCharType="begin"/>
      </w:r>
      <w:r>
        <w:instrText xml:space="preserve"> REF _Ref111815435 \h </w:instrText>
      </w:r>
      <w:r>
        <w:fldChar w:fldCharType="separate"/>
      </w:r>
      <w:r w:rsidR="00DE568F">
        <w:t>Table 141</w:t>
      </w:r>
      <w:r>
        <w:fldChar w:fldCharType="end"/>
      </w:r>
      <w:r>
        <w:t xml:space="preserve"> shows all association ends of NuclearGeneratingUnit with other classes.</w:t>
      </w:r>
    </w:p>
    <w:p w14:paraId="383B7341" w14:textId="67FF3121" w:rsidR="00716D03" w:rsidRDefault="00716D03" w:rsidP="00716D03">
      <w:pPr>
        <w:pStyle w:val="TABLE-title"/>
      </w:pPr>
      <w:bookmarkStart w:id="558" w:name="_Ref111815435"/>
      <w:bookmarkStart w:id="559" w:name="_Toc111820771"/>
      <w:r>
        <w:lastRenderedPageBreak/>
        <w:t xml:space="preserve">Table </w:t>
      </w:r>
      <w:r>
        <w:fldChar w:fldCharType="begin"/>
      </w:r>
      <w:r>
        <w:instrText xml:space="preserve"> SEQ Table \* ARABIC </w:instrText>
      </w:r>
      <w:r>
        <w:fldChar w:fldCharType="separate"/>
      </w:r>
      <w:r w:rsidR="00DE568F">
        <w:t>141</w:t>
      </w:r>
      <w:r>
        <w:fldChar w:fldCharType="end"/>
      </w:r>
      <w:bookmarkEnd w:id="558"/>
      <w:r>
        <w:t xml:space="preserve"> – Association ends of LTDSEquipmentProfile::NuclearGeneratingUnit with other classes</w:t>
      </w:r>
      <w:bookmarkEnd w:id="5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06E88F86" w14:textId="77777777" w:rsidTr="00716D03">
        <w:trPr>
          <w:tblHeader/>
        </w:trPr>
        <w:tc>
          <w:tcPr>
            <w:tcW w:w="635" w:type="dxa"/>
            <w:shd w:val="clear" w:color="auto" w:fill="auto"/>
          </w:tcPr>
          <w:p w14:paraId="706C943B" w14:textId="624FE564" w:rsidR="00716D03" w:rsidRDefault="00716D03" w:rsidP="00716D03">
            <w:pPr>
              <w:pStyle w:val="TABLE-col-heading"/>
            </w:pPr>
            <w:r>
              <w:t>mult from</w:t>
            </w:r>
          </w:p>
        </w:tc>
        <w:tc>
          <w:tcPr>
            <w:tcW w:w="2177" w:type="dxa"/>
            <w:shd w:val="clear" w:color="auto" w:fill="auto"/>
          </w:tcPr>
          <w:p w14:paraId="107F7BDF" w14:textId="2E20249E" w:rsidR="00716D03" w:rsidRDefault="00716D03" w:rsidP="00716D03">
            <w:pPr>
              <w:pStyle w:val="TABLE-col-heading"/>
            </w:pPr>
            <w:r>
              <w:t>name</w:t>
            </w:r>
          </w:p>
        </w:tc>
        <w:tc>
          <w:tcPr>
            <w:tcW w:w="635" w:type="dxa"/>
            <w:shd w:val="clear" w:color="auto" w:fill="auto"/>
          </w:tcPr>
          <w:p w14:paraId="05BFC4CD" w14:textId="22297B78" w:rsidR="00716D03" w:rsidRDefault="00716D03" w:rsidP="00716D03">
            <w:pPr>
              <w:pStyle w:val="TABLE-col-heading"/>
            </w:pPr>
            <w:r>
              <w:t>mult to</w:t>
            </w:r>
          </w:p>
        </w:tc>
        <w:tc>
          <w:tcPr>
            <w:tcW w:w="2177" w:type="dxa"/>
            <w:shd w:val="clear" w:color="auto" w:fill="auto"/>
          </w:tcPr>
          <w:p w14:paraId="28ED9516" w14:textId="2C727BAB" w:rsidR="00716D03" w:rsidRDefault="00716D03" w:rsidP="00716D03">
            <w:pPr>
              <w:pStyle w:val="TABLE-col-heading"/>
            </w:pPr>
            <w:r>
              <w:t>type</w:t>
            </w:r>
          </w:p>
        </w:tc>
        <w:tc>
          <w:tcPr>
            <w:tcW w:w="3447" w:type="dxa"/>
            <w:shd w:val="clear" w:color="auto" w:fill="auto"/>
          </w:tcPr>
          <w:p w14:paraId="3D7D31B4" w14:textId="3EFF1721" w:rsidR="00716D03" w:rsidRDefault="00716D03" w:rsidP="00716D03">
            <w:pPr>
              <w:pStyle w:val="TABLE-col-heading"/>
            </w:pPr>
            <w:r>
              <w:t>description</w:t>
            </w:r>
          </w:p>
        </w:tc>
      </w:tr>
      <w:tr w:rsidR="00716D03" w14:paraId="664E3B90" w14:textId="77777777" w:rsidTr="00716D03">
        <w:tc>
          <w:tcPr>
            <w:tcW w:w="635" w:type="dxa"/>
            <w:shd w:val="clear" w:color="auto" w:fill="auto"/>
          </w:tcPr>
          <w:p w14:paraId="22D6C5F2" w14:textId="5B2715D1" w:rsidR="00716D03" w:rsidRDefault="00716D03" w:rsidP="00716D03">
            <w:pPr>
              <w:pStyle w:val="TABLE-cell"/>
            </w:pPr>
            <w:r>
              <w:t>0..*</w:t>
            </w:r>
          </w:p>
        </w:tc>
        <w:tc>
          <w:tcPr>
            <w:tcW w:w="2177" w:type="dxa"/>
            <w:shd w:val="clear" w:color="auto" w:fill="auto"/>
          </w:tcPr>
          <w:p w14:paraId="2474AC95" w14:textId="057CE20C" w:rsidR="00716D03" w:rsidRDefault="00716D03" w:rsidP="00716D03">
            <w:pPr>
              <w:pStyle w:val="TABLE-cell"/>
            </w:pPr>
            <w:r>
              <w:t>EquipmentContainer</w:t>
            </w:r>
          </w:p>
        </w:tc>
        <w:tc>
          <w:tcPr>
            <w:tcW w:w="635" w:type="dxa"/>
            <w:shd w:val="clear" w:color="auto" w:fill="auto"/>
          </w:tcPr>
          <w:p w14:paraId="2B0D978A" w14:textId="22F8A826" w:rsidR="00716D03" w:rsidRDefault="00716D03" w:rsidP="00716D03">
            <w:pPr>
              <w:pStyle w:val="TABLE-cell"/>
            </w:pPr>
            <w:r>
              <w:t>0..1</w:t>
            </w:r>
          </w:p>
        </w:tc>
        <w:tc>
          <w:tcPr>
            <w:tcW w:w="2177" w:type="dxa"/>
            <w:shd w:val="clear" w:color="auto" w:fill="auto"/>
          </w:tcPr>
          <w:p w14:paraId="437B4094" w14:textId="70FC6BE7" w:rsidR="00716D03" w:rsidRDefault="00DE568F" w:rsidP="00716D03">
            <w:pPr>
              <w:pStyle w:val="TABLE-cell"/>
            </w:pPr>
            <w:hyperlink r:id="rId1472" w:anchor="EquipmentContainer" w:history="1">
              <w:r w:rsidRPr="00DE568F">
                <w:rPr>
                  <w:rStyle w:val="Hyperlink"/>
                </w:rPr>
                <w:t>EquipmentContainer</w:t>
              </w:r>
            </w:hyperlink>
          </w:p>
        </w:tc>
        <w:tc>
          <w:tcPr>
            <w:tcW w:w="3447" w:type="dxa"/>
            <w:shd w:val="clear" w:color="auto" w:fill="auto"/>
          </w:tcPr>
          <w:p w14:paraId="6A69577D" w14:textId="134C0D1C" w:rsidR="00716D03" w:rsidRDefault="00716D03" w:rsidP="00716D03">
            <w:pPr>
              <w:pStyle w:val="TABLE-cell"/>
            </w:pPr>
            <w:r>
              <w:t xml:space="preserve">inherited from: </w:t>
            </w:r>
            <w:hyperlink r:id="rId1473" w:anchor="Equipment" w:history="1">
              <w:r w:rsidR="00DE568F" w:rsidRPr="00DE568F">
                <w:rPr>
                  <w:rStyle w:val="Hyperlink"/>
                </w:rPr>
                <w:t>Equipment</w:t>
              </w:r>
            </w:hyperlink>
          </w:p>
        </w:tc>
      </w:tr>
    </w:tbl>
    <w:p w14:paraId="4B74F4E2" w14:textId="4F7B6DB9" w:rsidR="00716D03" w:rsidRDefault="00716D03" w:rsidP="00716D03"/>
    <w:p w14:paraId="4D2D4034" w14:textId="778CBE60" w:rsidR="00716D03" w:rsidRDefault="00716D03" w:rsidP="00716D03">
      <w:pPr>
        <w:pStyle w:val="Heading3"/>
      </w:pPr>
      <w:bookmarkStart w:id="560" w:name="UML1894"/>
      <w:bookmarkStart w:id="561" w:name="_Toc111820376"/>
      <w:r>
        <w:t>(abstract) OperationalLimit</w:t>
      </w:r>
      <w:bookmarkEnd w:id="560"/>
      <w:bookmarkEnd w:id="561"/>
    </w:p>
    <w:p w14:paraId="6D7066C1" w14:textId="515D3D63" w:rsidR="00716D03" w:rsidRDefault="00716D03" w:rsidP="00716D03">
      <w:r>
        <w:t xml:space="preserve">Inheritance path = </w:t>
      </w:r>
      <w:hyperlink r:id="rId1474" w:anchor="IdentifiedObject" w:history="1">
        <w:r w:rsidR="00DE568F" w:rsidRPr="00DE568F">
          <w:rPr>
            <w:rStyle w:val="Hyperlink"/>
          </w:rPr>
          <w:t>IdentifiedObject</w:t>
        </w:r>
      </w:hyperlink>
    </w:p>
    <w:p w14:paraId="7A1A22B2" w14:textId="77777777" w:rsidR="00716D03" w:rsidRDefault="00716D03" w:rsidP="00716D03">
      <w:r>
        <w:t>A value and normal value associated with a specific kind of limit.</w:t>
      </w:r>
    </w:p>
    <w:p w14:paraId="625CB43A" w14:textId="77777777" w:rsidR="00716D03" w:rsidRDefault="00716D03" w:rsidP="00716D03">
      <w:r>
        <w:t>The sub class value and normalValue attributes vary inversely to the associated OperationalLimitType.acceptableDuration (acceptableDuration for short).</w:t>
      </w:r>
    </w:p>
    <w:p w14:paraId="70B81293" w14:textId="09F9330A" w:rsidR="00716D03" w:rsidRDefault="00716D03" w:rsidP="00716D03">
      <w:r>
        <w:t>If a particular piece of equipment has multiple operational limits of the same kind (apparent power, current, etc.), the limit with the greatest acceptableDuration shall have the smallest limit value and the limit with the smallest acceptableDuration shall have the largest limit value.  Note: A large current can only be allowed to flow through a piece of equipment for a short duration without causing damage, but a lesser current can be allowed to flow for a longer duration.</w:t>
      </w:r>
    </w:p>
    <w:p w14:paraId="3827C0EE" w14:textId="092E29E4" w:rsidR="00716D03" w:rsidRDefault="00716D03" w:rsidP="00716D03">
      <w:r>
        <w:fldChar w:fldCharType="begin"/>
      </w:r>
      <w:r>
        <w:instrText xml:space="preserve"> REF _Ref111815441 \h </w:instrText>
      </w:r>
      <w:r>
        <w:fldChar w:fldCharType="separate"/>
      </w:r>
      <w:r w:rsidR="00DE568F">
        <w:t>Table 142</w:t>
      </w:r>
      <w:r>
        <w:fldChar w:fldCharType="end"/>
      </w:r>
      <w:r>
        <w:t xml:space="preserve"> shows all attributes of OperationalLimit.</w:t>
      </w:r>
    </w:p>
    <w:p w14:paraId="1C6E8801" w14:textId="6CF5BE6C" w:rsidR="00716D03" w:rsidRDefault="00716D03" w:rsidP="00716D03">
      <w:pPr>
        <w:pStyle w:val="TABLE-title"/>
      </w:pPr>
      <w:bookmarkStart w:id="562" w:name="_Ref111815441"/>
      <w:bookmarkStart w:id="563" w:name="_Toc111820772"/>
      <w:r>
        <w:t xml:space="preserve">Table </w:t>
      </w:r>
      <w:r>
        <w:fldChar w:fldCharType="begin"/>
      </w:r>
      <w:r>
        <w:instrText xml:space="preserve"> SEQ Table \* ARABIC </w:instrText>
      </w:r>
      <w:r>
        <w:fldChar w:fldCharType="separate"/>
      </w:r>
      <w:r w:rsidR="00DE568F">
        <w:t>142</w:t>
      </w:r>
      <w:r>
        <w:fldChar w:fldCharType="end"/>
      </w:r>
      <w:bookmarkEnd w:id="562"/>
      <w:r>
        <w:t xml:space="preserve"> – Attributes of LTDSEquipmentProfile::OperationalLimit</w:t>
      </w:r>
      <w:bookmarkEnd w:id="5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2B4C8CD8" w14:textId="77777777" w:rsidTr="00716D03">
        <w:trPr>
          <w:tblHeader/>
        </w:trPr>
        <w:tc>
          <w:tcPr>
            <w:tcW w:w="2177" w:type="dxa"/>
            <w:shd w:val="clear" w:color="auto" w:fill="auto"/>
          </w:tcPr>
          <w:p w14:paraId="04D01FA4" w14:textId="2E453039" w:rsidR="00716D03" w:rsidRDefault="00716D03" w:rsidP="00716D03">
            <w:pPr>
              <w:pStyle w:val="TABLE-col-heading"/>
            </w:pPr>
            <w:r>
              <w:t>name</w:t>
            </w:r>
          </w:p>
        </w:tc>
        <w:tc>
          <w:tcPr>
            <w:tcW w:w="635" w:type="dxa"/>
            <w:shd w:val="clear" w:color="auto" w:fill="auto"/>
          </w:tcPr>
          <w:p w14:paraId="3F5A83C3" w14:textId="2F57B693" w:rsidR="00716D03" w:rsidRDefault="00716D03" w:rsidP="00716D03">
            <w:pPr>
              <w:pStyle w:val="TABLE-col-heading"/>
            </w:pPr>
            <w:r>
              <w:t>mult</w:t>
            </w:r>
          </w:p>
        </w:tc>
        <w:tc>
          <w:tcPr>
            <w:tcW w:w="2177" w:type="dxa"/>
            <w:shd w:val="clear" w:color="auto" w:fill="auto"/>
          </w:tcPr>
          <w:p w14:paraId="0E7D97A0" w14:textId="53040443" w:rsidR="00716D03" w:rsidRDefault="00716D03" w:rsidP="00716D03">
            <w:pPr>
              <w:pStyle w:val="TABLE-col-heading"/>
            </w:pPr>
            <w:r>
              <w:t>type</w:t>
            </w:r>
          </w:p>
        </w:tc>
        <w:tc>
          <w:tcPr>
            <w:tcW w:w="4082" w:type="dxa"/>
            <w:shd w:val="clear" w:color="auto" w:fill="auto"/>
          </w:tcPr>
          <w:p w14:paraId="032E890E" w14:textId="5C245687" w:rsidR="00716D03" w:rsidRDefault="00716D03" w:rsidP="00716D03">
            <w:pPr>
              <w:pStyle w:val="TABLE-col-heading"/>
            </w:pPr>
            <w:r>
              <w:t>description</w:t>
            </w:r>
          </w:p>
        </w:tc>
      </w:tr>
      <w:tr w:rsidR="00716D03" w14:paraId="515E2E89" w14:textId="77777777" w:rsidTr="00716D03">
        <w:tc>
          <w:tcPr>
            <w:tcW w:w="2177" w:type="dxa"/>
            <w:shd w:val="clear" w:color="auto" w:fill="auto"/>
          </w:tcPr>
          <w:p w14:paraId="32C3FB23" w14:textId="7918713A" w:rsidR="00716D03" w:rsidRDefault="00716D03" w:rsidP="00716D03">
            <w:pPr>
              <w:pStyle w:val="TABLE-cell"/>
            </w:pPr>
            <w:r>
              <w:t>description</w:t>
            </w:r>
          </w:p>
        </w:tc>
        <w:tc>
          <w:tcPr>
            <w:tcW w:w="635" w:type="dxa"/>
            <w:shd w:val="clear" w:color="auto" w:fill="auto"/>
          </w:tcPr>
          <w:p w14:paraId="23862ED4" w14:textId="39BCA566" w:rsidR="00716D03" w:rsidRDefault="00716D03" w:rsidP="00716D03">
            <w:pPr>
              <w:pStyle w:val="TABLE-cell"/>
            </w:pPr>
            <w:r>
              <w:t>0..1</w:t>
            </w:r>
          </w:p>
        </w:tc>
        <w:tc>
          <w:tcPr>
            <w:tcW w:w="2177" w:type="dxa"/>
            <w:shd w:val="clear" w:color="auto" w:fill="auto"/>
          </w:tcPr>
          <w:p w14:paraId="6DBF4EEF" w14:textId="06C01F36" w:rsidR="00716D03" w:rsidRDefault="00DE568F" w:rsidP="00716D03">
            <w:pPr>
              <w:pStyle w:val="TABLE-cell"/>
            </w:pPr>
            <w:hyperlink r:id="rId1475" w:anchor="String" w:history="1">
              <w:r w:rsidRPr="00DE568F">
                <w:rPr>
                  <w:rStyle w:val="Hyperlink"/>
                </w:rPr>
                <w:t>String</w:t>
              </w:r>
            </w:hyperlink>
          </w:p>
        </w:tc>
        <w:tc>
          <w:tcPr>
            <w:tcW w:w="4082" w:type="dxa"/>
            <w:shd w:val="clear" w:color="auto" w:fill="auto"/>
          </w:tcPr>
          <w:p w14:paraId="5F441172" w14:textId="2A3C0830" w:rsidR="00716D03" w:rsidRDefault="00716D03" w:rsidP="00716D03">
            <w:pPr>
              <w:pStyle w:val="TABLE-cell"/>
            </w:pPr>
            <w:r>
              <w:t xml:space="preserve">inherited from: </w:t>
            </w:r>
            <w:hyperlink r:id="rId1476" w:anchor="IdentifiedObject" w:history="1">
              <w:r w:rsidR="00DE568F" w:rsidRPr="00DE568F">
                <w:rPr>
                  <w:rStyle w:val="Hyperlink"/>
                </w:rPr>
                <w:t>IdentifiedObject</w:t>
              </w:r>
            </w:hyperlink>
          </w:p>
        </w:tc>
      </w:tr>
      <w:tr w:rsidR="00716D03" w14:paraId="04E19E6E" w14:textId="77777777" w:rsidTr="00716D03">
        <w:tc>
          <w:tcPr>
            <w:tcW w:w="2177" w:type="dxa"/>
            <w:shd w:val="clear" w:color="auto" w:fill="auto"/>
          </w:tcPr>
          <w:p w14:paraId="252C1BBB" w14:textId="2E84098A" w:rsidR="00716D03" w:rsidRDefault="00716D03" w:rsidP="00716D03">
            <w:pPr>
              <w:pStyle w:val="TABLE-cell"/>
            </w:pPr>
            <w:r>
              <w:t>mRID</w:t>
            </w:r>
          </w:p>
        </w:tc>
        <w:tc>
          <w:tcPr>
            <w:tcW w:w="635" w:type="dxa"/>
            <w:shd w:val="clear" w:color="auto" w:fill="auto"/>
          </w:tcPr>
          <w:p w14:paraId="2830A63C" w14:textId="1A6ED18C" w:rsidR="00716D03" w:rsidRDefault="00716D03" w:rsidP="00716D03">
            <w:pPr>
              <w:pStyle w:val="TABLE-cell"/>
            </w:pPr>
            <w:r>
              <w:t>1..1</w:t>
            </w:r>
          </w:p>
        </w:tc>
        <w:tc>
          <w:tcPr>
            <w:tcW w:w="2177" w:type="dxa"/>
            <w:shd w:val="clear" w:color="auto" w:fill="auto"/>
          </w:tcPr>
          <w:p w14:paraId="6D660258" w14:textId="3E83668B" w:rsidR="00716D03" w:rsidRDefault="00DE568F" w:rsidP="00716D03">
            <w:pPr>
              <w:pStyle w:val="TABLE-cell"/>
            </w:pPr>
            <w:hyperlink r:id="rId1477" w:anchor="String" w:history="1">
              <w:r w:rsidRPr="00DE568F">
                <w:rPr>
                  <w:rStyle w:val="Hyperlink"/>
                </w:rPr>
                <w:t>String</w:t>
              </w:r>
            </w:hyperlink>
          </w:p>
        </w:tc>
        <w:tc>
          <w:tcPr>
            <w:tcW w:w="4082" w:type="dxa"/>
            <w:shd w:val="clear" w:color="auto" w:fill="auto"/>
          </w:tcPr>
          <w:p w14:paraId="7D74CCCC" w14:textId="3707F452" w:rsidR="00716D03" w:rsidRDefault="00716D03" w:rsidP="00716D03">
            <w:pPr>
              <w:pStyle w:val="TABLE-cell"/>
            </w:pPr>
            <w:r>
              <w:t xml:space="preserve">inherited from: </w:t>
            </w:r>
            <w:hyperlink r:id="rId1478" w:anchor="IdentifiedObject" w:history="1">
              <w:r w:rsidR="00DE568F" w:rsidRPr="00DE568F">
                <w:rPr>
                  <w:rStyle w:val="Hyperlink"/>
                </w:rPr>
                <w:t>IdentifiedObject</w:t>
              </w:r>
            </w:hyperlink>
          </w:p>
        </w:tc>
      </w:tr>
      <w:tr w:rsidR="00716D03" w14:paraId="7A9E8444" w14:textId="77777777" w:rsidTr="00716D03">
        <w:tc>
          <w:tcPr>
            <w:tcW w:w="2177" w:type="dxa"/>
            <w:shd w:val="clear" w:color="auto" w:fill="auto"/>
          </w:tcPr>
          <w:p w14:paraId="5E87A03A" w14:textId="50E3E0D5" w:rsidR="00716D03" w:rsidRDefault="00716D03" w:rsidP="00716D03">
            <w:pPr>
              <w:pStyle w:val="TABLE-cell"/>
            </w:pPr>
            <w:r>
              <w:t>name</w:t>
            </w:r>
          </w:p>
        </w:tc>
        <w:tc>
          <w:tcPr>
            <w:tcW w:w="635" w:type="dxa"/>
            <w:shd w:val="clear" w:color="auto" w:fill="auto"/>
          </w:tcPr>
          <w:p w14:paraId="141AA8BD" w14:textId="51352691" w:rsidR="00716D03" w:rsidRDefault="00716D03" w:rsidP="00716D03">
            <w:pPr>
              <w:pStyle w:val="TABLE-cell"/>
            </w:pPr>
            <w:r>
              <w:t>1..1</w:t>
            </w:r>
          </w:p>
        </w:tc>
        <w:tc>
          <w:tcPr>
            <w:tcW w:w="2177" w:type="dxa"/>
            <w:shd w:val="clear" w:color="auto" w:fill="auto"/>
          </w:tcPr>
          <w:p w14:paraId="5DC82211" w14:textId="61BE3595" w:rsidR="00716D03" w:rsidRDefault="00DE568F" w:rsidP="00716D03">
            <w:pPr>
              <w:pStyle w:val="TABLE-cell"/>
            </w:pPr>
            <w:hyperlink r:id="rId1479" w:anchor="String" w:history="1">
              <w:r w:rsidRPr="00DE568F">
                <w:rPr>
                  <w:rStyle w:val="Hyperlink"/>
                </w:rPr>
                <w:t>String</w:t>
              </w:r>
            </w:hyperlink>
          </w:p>
        </w:tc>
        <w:tc>
          <w:tcPr>
            <w:tcW w:w="4082" w:type="dxa"/>
            <w:shd w:val="clear" w:color="auto" w:fill="auto"/>
          </w:tcPr>
          <w:p w14:paraId="61CFC3FC" w14:textId="1566C0BC" w:rsidR="00716D03" w:rsidRDefault="00716D03" w:rsidP="00716D03">
            <w:pPr>
              <w:pStyle w:val="TABLE-cell"/>
            </w:pPr>
            <w:r>
              <w:t xml:space="preserve">inherited from: </w:t>
            </w:r>
            <w:hyperlink r:id="rId1480" w:anchor="IdentifiedObject" w:history="1">
              <w:r w:rsidR="00DE568F" w:rsidRPr="00DE568F">
                <w:rPr>
                  <w:rStyle w:val="Hyperlink"/>
                </w:rPr>
                <w:t>IdentifiedObject</w:t>
              </w:r>
            </w:hyperlink>
          </w:p>
        </w:tc>
      </w:tr>
    </w:tbl>
    <w:p w14:paraId="598E4099" w14:textId="01D6B413" w:rsidR="00716D03" w:rsidRDefault="00716D03" w:rsidP="00716D03"/>
    <w:p w14:paraId="24C6F314" w14:textId="7D3B7ADF" w:rsidR="00716D03" w:rsidRDefault="00716D03" w:rsidP="00716D03">
      <w:r>
        <w:fldChar w:fldCharType="begin"/>
      </w:r>
      <w:r>
        <w:instrText xml:space="preserve"> REF _Ref111815446 \h </w:instrText>
      </w:r>
      <w:r>
        <w:fldChar w:fldCharType="separate"/>
      </w:r>
      <w:r w:rsidR="00DE568F">
        <w:t>Table 143</w:t>
      </w:r>
      <w:r>
        <w:fldChar w:fldCharType="end"/>
      </w:r>
      <w:r>
        <w:t xml:space="preserve"> shows all association ends of OperationalLimit with other classes.</w:t>
      </w:r>
    </w:p>
    <w:p w14:paraId="7C7D4CBF" w14:textId="6B6A8923" w:rsidR="00716D03" w:rsidRDefault="00716D03" w:rsidP="00716D03">
      <w:pPr>
        <w:pStyle w:val="TABLE-title"/>
      </w:pPr>
      <w:bookmarkStart w:id="564" w:name="_Ref111815446"/>
      <w:bookmarkStart w:id="565" w:name="_Toc111820773"/>
      <w:r>
        <w:t xml:space="preserve">Table </w:t>
      </w:r>
      <w:r>
        <w:fldChar w:fldCharType="begin"/>
      </w:r>
      <w:r>
        <w:instrText xml:space="preserve"> SEQ Table \* ARABIC </w:instrText>
      </w:r>
      <w:r>
        <w:fldChar w:fldCharType="separate"/>
      </w:r>
      <w:r w:rsidR="00DE568F">
        <w:t>143</w:t>
      </w:r>
      <w:r>
        <w:fldChar w:fldCharType="end"/>
      </w:r>
      <w:bookmarkEnd w:id="564"/>
      <w:r>
        <w:t xml:space="preserve"> – Association ends of LTDSEquipmentProfile::OperationalLimit with other classes</w:t>
      </w:r>
      <w:bookmarkEnd w:id="5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421EE62F" w14:textId="77777777" w:rsidTr="00716D03">
        <w:trPr>
          <w:tblHeader/>
        </w:trPr>
        <w:tc>
          <w:tcPr>
            <w:tcW w:w="635" w:type="dxa"/>
            <w:shd w:val="clear" w:color="auto" w:fill="auto"/>
          </w:tcPr>
          <w:p w14:paraId="069B6C8D" w14:textId="2BF6EDD6" w:rsidR="00716D03" w:rsidRDefault="00716D03" w:rsidP="00716D03">
            <w:pPr>
              <w:pStyle w:val="TABLE-col-heading"/>
            </w:pPr>
            <w:r>
              <w:t>mult from</w:t>
            </w:r>
          </w:p>
        </w:tc>
        <w:tc>
          <w:tcPr>
            <w:tcW w:w="2177" w:type="dxa"/>
            <w:shd w:val="clear" w:color="auto" w:fill="auto"/>
          </w:tcPr>
          <w:p w14:paraId="13A00DC7" w14:textId="3B0EF812" w:rsidR="00716D03" w:rsidRDefault="00716D03" w:rsidP="00716D03">
            <w:pPr>
              <w:pStyle w:val="TABLE-col-heading"/>
            </w:pPr>
            <w:r>
              <w:t>name</w:t>
            </w:r>
          </w:p>
        </w:tc>
        <w:tc>
          <w:tcPr>
            <w:tcW w:w="635" w:type="dxa"/>
            <w:shd w:val="clear" w:color="auto" w:fill="auto"/>
          </w:tcPr>
          <w:p w14:paraId="7E3D59BD" w14:textId="484F8F66" w:rsidR="00716D03" w:rsidRDefault="00716D03" w:rsidP="00716D03">
            <w:pPr>
              <w:pStyle w:val="TABLE-col-heading"/>
            </w:pPr>
            <w:r>
              <w:t>mult to</w:t>
            </w:r>
          </w:p>
        </w:tc>
        <w:tc>
          <w:tcPr>
            <w:tcW w:w="2177" w:type="dxa"/>
            <w:shd w:val="clear" w:color="auto" w:fill="auto"/>
          </w:tcPr>
          <w:p w14:paraId="12A8AEAF" w14:textId="2F3D131F" w:rsidR="00716D03" w:rsidRDefault="00716D03" w:rsidP="00716D03">
            <w:pPr>
              <w:pStyle w:val="TABLE-col-heading"/>
            </w:pPr>
            <w:r>
              <w:t>type</w:t>
            </w:r>
          </w:p>
        </w:tc>
        <w:tc>
          <w:tcPr>
            <w:tcW w:w="3447" w:type="dxa"/>
            <w:shd w:val="clear" w:color="auto" w:fill="auto"/>
          </w:tcPr>
          <w:p w14:paraId="6C422F56" w14:textId="551368A6" w:rsidR="00716D03" w:rsidRDefault="00716D03" w:rsidP="00716D03">
            <w:pPr>
              <w:pStyle w:val="TABLE-col-heading"/>
            </w:pPr>
            <w:r>
              <w:t>description</w:t>
            </w:r>
          </w:p>
        </w:tc>
      </w:tr>
      <w:tr w:rsidR="00716D03" w14:paraId="66855DAC" w14:textId="77777777" w:rsidTr="00716D03">
        <w:tc>
          <w:tcPr>
            <w:tcW w:w="635" w:type="dxa"/>
            <w:shd w:val="clear" w:color="auto" w:fill="auto"/>
          </w:tcPr>
          <w:p w14:paraId="3671814D" w14:textId="64A280B8" w:rsidR="00716D03" w:rsidRDefault="00716D03" w:rsidP="00716D03">
            <w:pPr>
              <w:pStyle w:val="TABLE-cell"/>
            </w:pPr>
            <w:r>
              <w:t>0..*</w:t>
            </w:r>
          </w:p>
        </w:tc>
        <w:tc>
          <w:tcPr>
            <w:tcW w:w="2177" w:type="dxa"/>
            <w:shd w:val="clear" w:color="auto" w:fill="auto"/>
          </w:tcPr>
          <w:p w14:paraId="3B7A33DA" w14:textId="4930F992" w:rsidR="00716D03" w:rsidRDefault="00716D03" w:rsidP="00716D03">
            <w:pPr>
              <w:pStyle w:val="TABLE-cell"/>
            </w:pPr>
            <w:r>
              <w:t>OperationalLimitType</w:t>
            </w:r>
          </w:p>
        </w:tc>
        <w:tc>
          <w:tcPr>
            <w:tcW w:w="635" w:type="dxa"/>
            <w:shd w:val="clear" w:color="auto" w:fill="auto"/>
          </w:tcPr>
          <w:p w14:paraId="5A23F39B" w14:textId="76E33100" w:rsidR="00716D03" w:rsidRDefault="00716D03" w:rsidP="00716D03">
            <w:pPr>
              <w:pStyle w:val="TABLE-cell"/>
            </w:pPr>
            <w:r>
              <w:t>1..1</w:t>
            </w:r>
          </w:p>
        </w:tc>
        <w:tc>
          <w:tcPr>
            <w:tcW w:w="2177" w:type="dxa"/>
            <w:shd w:val="clear" w:color="auto" w:fill="auto"/>
          </w:tcPr>
          <w:p w14:paraId="3045711A" w14:textId="2F66E630" w:rsidR="00716D03" w:rsidRDefault="00DE568F" w:rsidP="00716D03">
            <w:pPr>
              <w:pStyle w:val="TABLE-cell"/>
            </w:pPr>
            <w:hyperlink r:id="rId1481" w:anchor="OperationalLimitType" w:history="1">
              <w:r w:rsidRPr="00DE568F">
                <w:rPr>
                  <w:rStyle w:val="Hyperlink"/>
                </w:rPr>
                <w:t>OperationalLimitType</w:t>
              </w:r>
            </w:hyperlink>
          </w:p>
        </w:tc>
        <w:tc>
          <w:tcPr>
            <w:tcW w:w="3447" w:type="dxa"/>
            <w:shd w:val="clear" w:color="auto" w:fill="auto"/>
          </w:tcPr>
          <w:p w14:paraId="7310CC95" w14:textId="7C8D75F7" w:rsidR="00716D03" w:rsidRDefault="00716D03" w:rsidP="00716D03">
            <w:pPr>
              <w:pStyle w:val="TABLE-cell"/>
            </w:pPr>
            <w:r>
              <w:t>The limit type associated with this limit.</w:t>
            </w:r>
          </w:p>
        </w:tc>
      </w:tr>
      <w:tr w:rsidR="00716D03" w14:paraId="0BE6AFE7" w14:textId="77777777" w:rsidTr="00716D03">
        <w:tc>
          <w:tcPr>
            <w:tcW w:w="635" w:type="dxa"/>
            <w:shd w:val="clear" w:color="auto" w:fill="auto"/>
          </w:tcPr>
          <w:p w14:paraId="25677EE8" w14:textId="59F385E8" w:rsidR="00716D03" w:rsidRDefault="00716D03" w:rsidP="00716D03">
            <w:pPr>
              <w:pStyle w:val="TABLE-cell"/>
            </w:pPr>
            <w:r>
              <w:t>0..*</w:t>
            </w:r>
          </w:p>
        </w:tc>
        <w:tc>
          <w:tcPr>
            <w:tcW w:w="2177" w:type="dxa"/>
            <w:shd w:val="clear" w:color="auto" w:fill="auto"/>
          </w:tcPr>
          <w:p w14:paraId="0E7C4195" w14:textId="6E64F4D0" w:rsidR="00716D03" w:rsidRDefault="00716D03" w:rsidP="00716D03">
            <w:pPr>
              <w:pStyle w:val="TABLE-cell"/>
            </w:pPr>
            <w:r>
              <w:t>OperationalLimitSet</w:t>
            </w:r>
          </w:p>
        </w:tc>
        <w:tc>
          <w:tcPr>
            <w:tcW w:w="635" w:type="dxa"/>
            <w:shd w:val="clear" w:color="auto" w:fill="auto"/>
          </w:tcPr>
          <w:p w14:paraId="4FECA68D" w14:textId="3210C01B" w:rsidR="00716D03" w:rsidRDefault="00716D03" w:rsidP="00716D03">
            <w:pPr>
              <w:pStyle w:val="TABLE-cell"/>
            </w:pPr>
            <w:r>
              <w:t>1..1</w:t>
            </w:r>
          </w:p>
        </w:tc>
        <w:tc>
          <w:tcPr>
            <w:tcW w:w="2177" w:type="dxa"/>
            <w:shd w:val="clear" w:color="auto" w:fill="auto"/>
          </w:tcPr>
          <w:p w14:paraId="44BE5C9E" w14:textId="6C53A6EA" w:rsidR="00716D03" w:rsidRDefault="00DE568F" w:rsidP="00716D03">
            <w:pPr>
              <w:pStyle w:val="TABLE-cell"/>
            </w:pPr>
            <w:hyperlink r:id="rId1482" w:anchor="OperationalLimitSet" w:history="1">
              <w:r w:rsidRPr="00DE568F">
                <w:rPr>
                  <w:rStyle w:val="Hyperlink"/>
                </w:rPr>
                <w:t>OperationalLimitSet</w:t>
              </w:r>
            </w:hyperlink>
          </w:p>
        </w:tc>
        <w:tc>
          <w:tcPr>
            <w:tcW w:w="3447" w:type="dxa"/>
            <w:shd w:val="clear" w:color="auto" w:fill="auto"/>
          </w:tcPr>
          <w:p w14:paraId="55F3FABB" w14:textId="5E30AE5B" w:rsidR="00716D03" w:rsidRDefault="00716D03" w:rsidP="00716D03">
            <w:pPr>
              <w:pStyle w:val="TABLE-cell"/>
            </w:pPr>
            <w:r>
              <w:t>The limit set to which the limit values belong.</w:t>
            </w:r>
          </w:p>
        </w:tc>
      </w:tr>
    </w:tbl>
    <w:p w14:paraId="1FFC7518" w14:textId="30B747BD" w:rsidR="00716D03" w:rsidRDefault="00716D03" w:rsidP="00716D03"/>
    <w:p w14:paraId="0247F8ED" w14:textId="581B1BF4" w:rsidR="00716D03" w:rsidRDefault="00716D03" w:rsidP="00716D03">
      <w:pPr>
        <w:pStyle w:val="Heading3"/>
      </w:pPr>
      <w:bookmarkStart w:id="566" w:name="UML1899"/>
      <w:bookmarkStart w:id="567" w:name="_Toc111820377"/>
      <w:r>
        <w:t>OperationalLimitSet</w:t>
      </w:r>
      <w:bookmarkEnd w:id="566"/>
      <w:bookmarkEnd w:id="567"/>
    </w:p>
    <w:p w14:paraId="230C5282" w14:textId="3B0D79C3" w:rsidR="00716D03" w:rsidRDefault="00716D03" w:rsidP="00716D03">
      <w:r>
        <w:t xml:space="preserve">Inheritance path = </w:t>
      </w:r>
      <w:hyperlink r:id="rId1483" w:anchor="IdentifiedObject" w:history="1">
        <w:r w:rsidR="00DE568F" w:rsidRPr="00DE568F">
          <w:rPr>
            <w:rStyle w:val="Hyperlink"/>
          </w:rPr>
          <w:t>IdentifiedObject</w:t>
        </w:r>
      </w:hyperlink>
    </w:p>
    <w:p w14:paraId="044416BB" w14:textId="7CB248D8" w:rsidR="00716D03" w:rsidRDefault="00716D03" w:rsidP="00716D03">
      <w:r>
        <w:t>A set of limits associated with equipment.  Sets of limits might apply to a specific temperature, or season for example. A set of limits may contain different severities of limit levels that would apply to the same equipment. The set may contain limits of different types such as apparent power and current limits or high and low voltage limits  that are logically applied together as a set.</w:t>
      </w:r>
    </w:p>
    <w:p w14:paraId="5EA175D0" w14:textId="6BC0037B" w:rsidR="00716D03" w:rsidRDefault="00716D03" w:rsidP="00716D03">
      <w:r>
        <w:fldChar w:fldCharType="begin"/>
      </w:r>
      <w:r>
        <w:instrText xml:space="preserve"> REF _Ref111815452 \h </w:instrText>
      </w:r>
      <w:r>
        <w:fldChar w:fldCharType="separate"/>
      </w:r>
      <w:r w:rsidR="00DE568F">
        <w:t>Table 144</w:t>
      </w:r>
      <w:r>
        <w:fldChar w:fldCharType="end"/>
      </w:r>
      <w:r>
        <w:t xml:space="preserve"> shows all attributes of OperationalLimitSet.</w:t>
      </w:r>
    </w:p>
    <w:p w14:paraId="1E1E2E82" w14:textId="4933854C" w:rsidR="00716D03" w:rsidRDefault="00716D03" w:rsidP="00716D03">
      <w:pPr>
        <w:pStyle w:val="TABLE-title"/>
      </w:pPr>
      <w:bookmarkStart w:id="568" w:name="_Ref111815452"/>
      <w:bookmarkStart w:id="569" w:name="_Toc111820774"/>
      <w:r>
        <w:t xml:space="preserve">Table </w:t>
      </w:r>
      <w:r>
        <w:fldChar w:fldCharType="begin"/>
      </w:r>
      <w:r>
        <w:instrText xml:space="preserve"> SEQ Table \* ARABIC </w:instrText>
      </w:r>
      <w:r>
        <w:fldChar w:fldCharType="separate"/>
      </w:r>
      <w:r w:rsidR="00DE568F">
        <w:t>144</w:t>
      </w:r>
      <w:r>
        <w:fldChar w:fldCharType="end"/>
      </w:r>
      <w:bookmarkEnd w:id="568"/>
      <w:r>
        <w:t xml:space="preserve"> – Attributes of LTDSEquipmentProfile::OperationalLimitSet</w:t>
      </w:r>
      <w:bookmarkEnd w:id="5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7CED597E" w14:textId="77777777" w:rsidTr="00716D03">
        <w:trPr>
          <w:tblHeader/>
        </w:trPr>
        <w:tc>
          <w:tcPr>
            <w:tcW w:w="2177" w:type="dxa"/>
            <w:shd w:val="clear" w:color="auto" w:fill="auto"/>
          </w:tcPr>
          <w:p w14:paraId="1E537DBF" w14:textId="03EAAFC6" w:rsidR="00716D03" w:rsidRDefault="00716D03" w:rsidP="00716D03">
            <w:pPr>
              <w:pStyle w:val="TABLE-col-heading"/>
            </w:pPr>
            <w:r>
              <w:t>name</w:t>
            </w:r>
          </w:p>
        </w:tc>
        <w:tc>
          <w:tcPr>
            <w:tcW w:w="635" w:type="dxa"/>
            <w:shd w:val="clear" w:color="auto" w:fill="auto"/>
          </w:tcPr>
          <w:p w14:paraId="040BCB9A" w14:textId="5D65F9E6" w:rsidR="00716D03" w:rsidRDefault="00716D03" w:rsidP="00716D03">
            <w:pPr>
              <w:pStyle w:val="TABLE-col-heading"/>
            </w:pPr>
            <w:r>
              <w:t>mult</w:t>
            </w:r>
          </w:p>
        </w:tc>
        <w:tc>
          <w:tcPr>
            <w:tcW w:w="2177" w:type="dxa"/>
            <w:shd w:val="clear" w:color="auto" w:fill="auto"/>
          </w:tcPr>
          <w:p w14:paraId="538E83CC" w14:textId="2C30C486" w:rsidR="00716D03" w:rsidRDefault="00716D03" w:rsidP="00716D03">
            <w:pPr>
              <w:pStyle w:val="TABLE-col-heading"/>
            </w:pPr>
            <w:r>
              <w:t>type</w:t>
            </w:r>
          </w:p>
        </w:tc>
        <w:tc>
          <w:tcPr>
            <w:tcW w:w="4082" w:type="dxa"/>
            <w:shd w:val="clear" w:color="auto" w:fill="auto"/>
          </w:tcPr>
          <w:p w14:paraId="1D63136F" w14:textId="65F00598" w:rsidR="00716D03" w:rsidRDefault="00716D03" w:rsidP="00716D03">
            <w:pPr>
              <w:pStyle w:val="TABLE-col-heading"/>
            </w:pPr>
            <w:r>
              <w:t>description</w:t>
            </w:r>
          </w:p>
        </w:tc>
      </w:tr>
      <w:tr w:rsidR="00716D03" w14:paraId="72443428" w14:textId="77777777" w:rsidTr="00716D03">
        <w:tc>
          <w:tcPr>
            <w:tcW w:w="2177" w:type="dxa"/>
            <w:shd w:val="clear" w:color="auto" w:fill="auto"/>
          </w:tcPr>
          <w:p w14:paraId="388F449D" w14:textId="44138BE8" w:rsidR="00716D03" w:rsidRDefault="00716D03" w:rsidP="00716D03">
            <w:pPr>
              <w:pStyle w:val="TABLE-cell"/>
            </w:pPr>
            <w:r>
              <w:t>description</w:t>
            </w:r>
          </w:p>
        </w:tc>
        <w:tc>
          <w:tcPr>
            <w:tcW w:w="635" w:type="dxa"/>
            <w:shd w:val="clear" w:color="auto" w:fill="auto"/>
          </w:tcPr>
          <w:p w14:paraId="6B480F07" w14:textId="3CEB2E81" w:rsidR="00716D03" w:rsidRDefault="00716D03" w:rsidP="00716D03">
            <w:pPr>
              <w:pStyle w:val="TABLE-cell"/>
            </w:pPr>
            <w:r>
              <w:t>0..1</w:t>
            </w:r>
          </w:p>
        </w:tc>
        <w:tc>
          <w:tcPr>
            <w:tcW w:w="2177" w:type="dxa"/>
            <w:shd w:val="clear" w:color="auto" w:fill="auto"/>
          </w:tcPr>
          <w:p w14:paraId="46757122" w14:textId="0DC787C7" w:rsidR="00716D03" w:rsidRDefault="00DE568F" w:rsidP="00716D03">
            <w:pPr>
              <w:pStyle w:val="TABLE-cell"/>
            </w:pPr>
            <w:hyperlink r:id="rId1484" w:anchor="String" w:history="1">
              <w:r w:rsidRPr="00DE568F">
                <w:rPr>
                  <w:rStyle w:val="Hyperlink"/>
                </w:rPr>
                <w:t>String</w:t>
              </w:r>
            </w:hyperlink>
          </w:p>
        </w:tc>
        <w:tc>
          <w:tcPr>
            <w:tcW w:w="4082" w:type="dxa"/>
            <w:shd w:val="clear" w:color="auto" w:fill="auto"/>
          </w:tcPr>
          <w:p w14:paraId="22820D47" w14:textId="2271EF36" w:rsidR="00716D03" w:rsidRDefault="00716D03" w:rsidP="00716D03">
            <w:pPr>
              <w:pStyle w:val="TABLE-cell"/>
            </w:pPr>
            <w:r>
              <w:t xml:space="preserve">inherited from: </w:t>
            </w:r>
            <w:hyperlink r:id="rId1485" w:anchor="IdentifiedObject" w:history="1">
              <w:r w:rsidR="00DE568F" w:rsidRPr="00DE568F">
                <w:rPr>
                  <w:rStyle w:val="Hyperlink"/>
                </w:rPr>
                <w:t>IdentifiedObject</w:t>
              </w:r>
            </w:hyperlink>
          </w:p>
        </w:tc>
      </w:tr>
      <w:tr w:rsidR="00716D03" w14:paraId="30DB3146" w14:textId="77777777" w:rsidTr="00716D03">
        <w:tc>
          <w:tcPr>
            <w:tcW w:w="2177" w:type="dxa"/>
            <w:shd w:val="clear" w:color="auto" w:fill="auto"/>
          </w:tcPr>
          <w:p w14:paraId="3D91DACB" w14:textId="273AB440" w:rsidR="00716D03" w:rsidRDefault="00716D03" w:rsidP="00716D03">
            <w:pPr>
              <w:pStyle w:val="TABLE-cell"/>
            </w:pPr>
            <w:r>
              <w:t>mRID</w:t>
            </w:r>
          </w:p>
        </w:tc>
        <w:tc>
          <w:tcPr>
            <w:tcW w:w="635" w:type="dxa"/>
            <w:shd w:val="clear" w:color="auto" w:fill="auto"/>
          </w:tcPr>
          <w:p w14:paraId="1F8365C1" w14:textId="1221BB9E" w:rsidR="00716D03" w:rsidRDefault="00716D03" w:rsidP="00716D03">
            <w:pPr>
              <w:pStyle w:val="TABLE-cell"/>
            </w:pPr>
            <w:r>
              <w:t>1..1</w:t>
            </w:r>
          </w:p>
        </w:tc>
        <w:tc>
          <w:tcPr>
            <w:tcW w:w="2177" w:type="dxa"/>
            <w:shd w:val="clear" w:color="auto" w:fill="auto"/>
          </w:tcPr>
          <w:p w14:paraId="0EE365F2" w14:textId="5C937BC0" w:rsidR="00716D03" w:rsidRDefault="00DE568F" w:rsidP="00716D03">
            <w:pPr>
              <w:pStyle w:val="TABLE-cell"/>
            </w:pPr>
            <w:hyperlink r:id="rId1486" w:anchor="String" w:history="1">
              <w:r w:rsidRPr="00DE568F">
                <w:rPr>
                  <w:rStyle w:val="Hyperlink"/>
                </w:rPr>
                <w:t>String</w:t>
              </w:r>
            </w:hyperlink>
          </w:p>
        </w:tc>
        <w:tc>
          <w:tcPr>
            <w:tcW w:w="4082" w:type="dxa"/>
            <w:shd w:val="clear" w:color="auto" w:fill="auto"/>
          </w:tcPr>
          <w:p w14:paraId="44CABDAB" w14:textId="6045B643" w:rsidR="00716D03" w:rsidRDefault="00716D03" w:rsidP="00716D03">
            <w:pPr>
              <w:pStyle w:val="TABLE-cell"/>
            </w:pPr>
            <w:r>
              <w:t xml:space="preserve">inherited from: </w:t>
            </w:r>
            <w:hyperlink r:id="rId1487" w:anchor="IdentifiedObject" w:history="1">
              <w:r w:rsidR="00DE568F" w:rsidRPr="00DE568F">
                <w:rPr>
                  <w:rStyle w:val="Hyperlink"/>
                </w:rPr>
                <w:t>IdentifiedObject</w:t>
              </w:r>
            </w:hyperlink>
          </w:p>
        </w:tc>
      </w:tr>
      <w:tr w:rsidR="00716D03" w14:paraId="4367E5E1" w14:textId="77777777" w:rsidTr="00716D03">
        <w:tc>
          <w:tcPr>
            <w:tcW w:w="2177" w:type="dxa"/>
            <w:shd w:val="clear" w:color="auto" w:fill="auto"/>
          </w:tcPr>
          <w:p w14:paraId="63FE1056" w14:textId="73EAD81B" w:rsidR="00716D03" w:rsidRDefault="00716D03" w:rsidP="00716D03">
            <w:pPr>
              <w:pStyle w:val="TABLE-cell"/>
            </w:pPr>
            <w:r>
              <w:t>name</w:t>
            </w:r>
          </w:p>
        </w:tc>
        <w:tc>
          <w:tcPr>
            <w:tcW w:w="635" w:type="dxa"/>
            <w:shd w:val="clear" w:color="auto" w:fill="auto"/>
          </w:tcPr>
          <w:p w14:paraId="24C59F24" w14:textId="13717E05" w:rsidR="00716D03" w:rsidRDefault="00716D03" w:rsidP="00716D03">
            <w:pPr>
              <w:pStyle w:val="TABLE-cell"/>
            </w:pPr>
            <w:r>
              <w:t>1..1</w:t>
            </w:r>
          </w:p>
        </w:tc>
        <w:tc>
          <w:tcPr>
            <w:tcW w:w="2177" w:type="dxa"/>
            <w:shd w:val="clear" w:color="auto" w:fill="auto"/>
          </w:tcPr>
          <w:p w14:paraId="4C76F122" w14:textId="353E87B0" w:rsidR="00716D03" w:rsidRDefault="00DE568F" w:rsidP="00716D03">
            <w:pPr>
              <w:pStyle w:val="TABLE-cell"/>
            </w:pPr>
            <w:hyperlink r:id="rId1488" w:anchor="String" w:history="1">
              <w:r w:rsidRPr="00DE568F">
                <w:rPr>
                  <w:rStyle w:val="Hyperlink"/>
                </w:rPr>
                <w:t>String</w:t>
              </w:r>
            </w:hyperlink>
          </w:p>
        </w:tc>
        <w:tc>
          <w:tcPr>
            <w:tcW w:w="4082" w:type="dxa"/>
            <w:shd w:val="clear" w:color="auto" w:fill="auto"/>
          </w:tcPr>
          <w:p w14:paraId="0A0D8304" w14:textId="6B82D9F1" w:rsidR="00716D03" w:rsidRDefault="00716D03" w:rsidP="00716D03">
            <w:pPr>
              <w:pStyle w:val="TABLE-cell"/>
            </w:pPr>
            <w:r>
              <w:t xml:space="preserve">inherited from: </w:t>
            </w:r>
            <w:hyperlink r:id="rId1489" w:anchor="IdentifiedObject" w:history="1">
              <w:r w:rsidR="00DE568F" w:rsidRPr="00DE568F">
                <w:rPr>
                  <w:rStyle w:val="Hyperlink"/>
                </w:rPr>
                <w:t>IdentifiedObject</w:t>
              </w:r>
            </w:hyperlink>
          </w:p>
        </w:tc>
      </w:tr>
    </w:tbl>
    <w:p w14:paraId="66C99344" w14:textId="7B6764C4" w:rsidR="00716D03" w:rsidRDefault="00716D03" w:rsidP="00716D03"/>
    <w:p w14:paraId="4891BD4C" w14:textId="5B9750C1" w:rsidR="00716D03" w:rsidRDefault="00716D03" w:rsidP="00716D03">
      <w:r>
        <w:fldChar w:fldCharType="begin"/>
      </w:r>
      <w:r>
        <w:instrText xml:space="preserve"> REF _Ref111815459 \h </w:instrText>
      </w:r>
      <w:r>
        <w:fldChar w:fldCharType="separate"/>
      </w:r>
      <w:r w:rsidR="00DE568F">
        <w:t>Table 145</w:t>
      </w:r>
      <w:r>
        <w:fldChar w:fldCharType="end"/>
      </w:r>
      <w:r>
        <w:t xml:space="preserve"> shows all association ends of OperationalLimitSet with other classes.</w:t>
      </w:r>
    </w:p>
    <w:p w14:paraId="2DC23C7D" w14:textId="6D3BB325" w:rsidR="00716D03" w:rsidRDefault="00716D03" w:rsidP="00716D03">
      <w:pPr>
        <w:pStyle w:val="TABLE-title"/>
      </w:pPr>
      <w:bookmarkStart w:id="570" w:name="_Ref111815459"/>
      <w:bookmarkStart w:id="571" w:name="_Toc111820775"/>
      <w:r>
        <w:lastRenderedPageBreak/>
        <w:t xml:space="preserve">Table </w:t>
      </w:r>
      <w:r>
        <w:fldChar w:fldCharType="begin"/>
      </w:r>
      <w:r>
        <w:instrText xml:space="preserve"> SEQ Table \* ARABIC </w:instrText>
      </w:r>
      <w:r>
        <w:fldChar w:fldCharType="separate"/>
      </w:r>
      <w:r w:rsidR="00DE568F">
        <w:t>145</w:t>
      </w:r>
      <w:r>
        <w:fldChar w:fldCharType="end"/>
      </w:r>
      <w:bookmarkEnd w:id="570"/>
      <w:r>
        <w:t xml:space="preserve"> – Association ends of LTDSEquipmentProfile::OperationalLimitSet with other classes</w:t>
      </w:r>
      <w:bookmarkEnd w:id="5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67E3AA3F" w14:textId="77777777" w:rsidTr="00716D03">
        <w:trPr>
          <w:tblHeader/>
        </w:trPr>
        <w:tc>
          <w:tcPr>
            <w:tcW w:w="635" w:type="dxa"/>
            <w:shd w:val="clear" w:color="auto" w:fill="auto"/>
          </w:tcPr>
          <w:p w14:paraId="20F5E2E2" w14:textId="7F0D356C" w:rsidR="00716D03" w:rsidRDefault="00716D03" w:rsidP="00716D03">
            <w:pPr>
              <w:pStyle w:val="TABLE-col-heading"/>
            </w:pPr>
            <w:r>
              <w:t>mult from</w:t>
            </w:r>
          </w:p>
        </w:tc>
        <w:tc>
          <w:tcPr>
            <w:tcW w:w="2177" w:type="dxa"/>
            <w:shd w:val="clear" w:color="auto" w:fill="auto"/>
          </w:tcPr>
          <w:p w14:paraId="140DB3AC" w14:textId="38C77D53" w:rsidR="00716D03" w:rsidRDefault="00716D03" w:rsidP="00716D03">
            <w:pPr>
              <w:pStyle w:val="TABLE-col-heading"/>
            </w:pPr>
            <w:r>
              <w:t>name</w:t>
            </w:r>
          </w:p>
        </w:tc>
        <w:tc>
          <w:tcPr>
            <w:tcW w:w="635" w:type="dxa"/>
            <w:shd w:val="clear" w:color="auto" w:fill="auto"/>
          </w:tcPr>
          <w:p w14:paraId="6CB29078" w14:textId="581FB430" w:rsidR="00716D03" w:rsidRDefault="00716D03" w:rsidP="00716D03">
            <w:pPr>
              <w:pStyle w:val="TABLE-col-heading"/>
            </w:pPr>
            <w:r>
              <w:t>mult to</w:t>
            </w:r>
          </w:p>
        </w:tc>
        <w:tc>
          <w:tcPr>
            <w:tcW w:w="2177" w:type="dxa"/>
            <w:shd w:val="clear" w:color="auto" w:fill="auto"/>
          </w:tcPr>
          <w:p w14:paraId="195D3445" w14:textId="535089E0" w:rsidR="00716D03" w:rsidRDefault="00716D03" w:rsidP="00716D03">
            <w:pPr>
              <w:pStyle w:val="TABLE-col-heading"/>
            </w:pPr>
            <w:r>
              <w:t>type</w:t>
            </w:r>
          </w:p>
        </w:tc>
        <w:tc>
          <w:tcPr>
            <w:tcW w:w="3447" w:type="dxa"/>
            <w:shd w:val="clear" w:color="auto" w:fill="auto"/>
          </w:tcPr>
          <w:p w14:paraId="27AB0B77" w14:textId="53C63A8E" w:rsidR="00716D03" w:rsidRDefault="00716D03" w:rsidP="00716D03">
            <w:pPr>
              <w:pStyle w:val="TABLE-col-heading"/>
            </w:pPr>
            <w:r>
              <w:t>description</w:t>
            </w:r>
          </w:p>
        </w:tc>
      </w:tr>
      <w:tr w:rsidR="00716D03" w14:paraId="10B56021" w14:textId="77777777" w:rsidTr="00716D03">
        <w:tc>
          <w:tcPr>
            <w:tcW w:w="635" w:type="dxa"/>
            <w:shd w:val="clear" w:color="auto" w:fill="auto"/>
          </w:tcPr>
          <w:p w14:paraId="240720CF" w14:textId="76C12DCD" w:rsidR="00716D03" w:rsidRDefault="00716D03" w:rsidP="00716D03">
            <w:pPr>
              <w:pStyle w:val="TABLE-cell"/>
            </w:pPr>
            <w:r>
              <w:t>0..*</w:t>
            </w:r>
          </w:p>
        </w:tc>
        <w:tc>
          <w:tcPr>
            <w:tcW w:w="2177" w:type="dxa"/>
            <w:shd w:val="clear" w:color="auto" w:fill="auto"/>
          </w:tcPr>
          <w:p w14:paraId="40826A95" w14:textId="6C0717F7" w:rsidR="00716D03" w:rsidRDefault="00716D03" w:rsidP="00716D03">
            <w:pPr>
              <w:pStyle w:val="TABLE-cell"/>
            </w:pPr>
            <w:r>
              <w:t>Terminal</w:t>
            </w:r>
          </w:p>
        </w:tc>
        <w:tc>
          <w:tcPr>
            <w:tcW w:w="635" w:type="dxa"/>
            <w:shd w:val="clear" w:color="auto" w:fill="auto"/>
          </w:tcPr>
          <w:p w14:paraId="663FB79C" w14:textId="672F60BB" w:rsidR="00716D03" w:rsidRDefault="00716D03" w:rsidP="00716D03">
            <w:pPr>
              <w:pStyle w:val="TABLE-cell"/>
            </w:pPr>
            <w:r>
              <w:t>1..1</w:t>
            </w:r>
          </w:p>
        </w:tc>
        <w:tc>
          <w:tcPr>
            <w:tcW w:w="2177" w:type="dxa"/>
            <w:shd w:val="clear" w:color="auto" w:fill="auto"/>
          </w:tcPr>
          <w:p w14:paraId="3573C193" w14:textId="79DB9D9A" w:rsidR="00716D03" w:rsidRDefault="00DE568F" w:rsidP="00716D03">
            <w:pPr>
              <w:pStyle w:val="TABLE-cell"/>
            </w:pPr>
            <w:hyperlink r:id="rId1490" w:anchor="ACDCTerminal" w:history="1">
              <w:r w:rsidRPr="00DE568F">
                <w:rPr>
                  <w:rStyle w:val="Hyperlink"/>
                </w:rPr>
                <w:t>ACDCTerminal</w:t>
              </w:r>
            </w:hyperlink>
          </w:p>
        </w:tc>
        <w:tc>
          <w:tcPr>
            <w:tcW w:w="3447" w:type="dxa"/>
            <w:shd w:val="clear" w:color="auto" w:fill="auto"/>
          </w:tcPr>
          <w:p w14:paraId="34D5FF71" w14:textId="290A56C6" w:rsidR="00716D03" w:rsidRDefault="00716D03" w:rsidP="00716D03">
            <w:pPr>
              <w:pStyle w:val="TABLE-cell"/>
            </w:pPr>
            <w:r>
              <w:t>The terminal where the operational limit set apply.</w:t>
            </w:r>
          </w:p>
        </w:tc>
      </w:tr>
      <w:tr w:rsidR="00716D03" w14:paraId="76F3B900" w14:textId="77777777" w:rsidTr="00716D03">
        <w:tc>
          <w:tcPr>
            <w:tcW w:w="635" w:type="dxa"/>
            <w:shd w:val="clear" w:color="auto" w:fill="auto"/>
          </w:tcPr>
          <w:p w14:paraId="19358FCF" w14:textId="0CAFBD07" w:rsidR="00716D03" w:rsidRDefault="00716D03" w:rsidP="00716D03">
            <w:pPr>
              <w:pStyle w:val="TABLE-cell"/>
            </w:pPr>
            <w:r>
              <w:t>0..*</w:t>
            </w:r>
          </w:p>
        </w:tc>
        <w:tc>
          <w:tcPr>
            <w:tcW w:w="2177" w:type="dxa"/>
            <w:shd w:val="clear" w:color="auto" w:fill="auto"/>
          </w:tcPr>
          <w:p w14:paraId="36DAA60E" w14:textId="4CF379E1" w:rsidR="00716D03" w:rsidRDefault="00716D03" w:rsidP="00716D03">
            <w:pPr>
              <w:pStyle w:val="TABLE-cell"/>
            </w:pPr>
            <w:r>
              <w:t>Equipment</w:t>
            </w:r>
          </w:p>
        </w:tc>
        <w:tc>
          <w:tcPr>
            <w:tcW w:w="635" w:type="dxa"/>
            <w:shd w:val="clear" w:color="auto" w:fill="auto"/>
          </w:tcPr>
          <w:p w14:paraId="7D214737" w14:textId="33977964" w:rsidR="00716D03" w:rsidRDefault="00716D03" w:rsidP="00716D03">
            <w:pPr>
              <w:pStyle w:val="TABLE-cell"/>
            </w:pPr>
            <w:r>
              <w:t>0..1</w:t>
            </w:r>
          </w:p>
        </w:tc>
        <w:tc>
          <w:tcPr>
            <w:tcW w:w="2177" w:type="dxa"/>
            <w:shd w:val="clear" w:color="auto" w:fill="auto"/>
          </w:tcPr>
          <w:p w14:paraId="00B60AE9" w14:textId="422C6ED3" w:rsidR="00716D03" w:rsidRDefault="00DE568F" w:rsidP="00716D03">
            <w:pPr>
              <w:pStyle w:val="TABLE-cell"/>
            </w:pPr>
            <w:hyperlink r:id="rId1491" w:anchor="Equipment" w:history="1">
              <w:r w:rsidRPr="00DE568F">
                <w:rPr>
                  <w:rStyle w:val="Hyperlink"/>
                </w:rPr>
                <w:t>Equipment</w:t>
              </w:r>
            </w:hyperlink>
          </w:p>
        </w:tc>
        <w:tc>
          <w:tcPr>
            <w:tcW w:w="3447" w:type="dxa"/>
            <w:shd w:val="clear" w:color="auto" w:fill="auto"/>
          </w:tcPr>
          <w:p w14:paraId="62CD3EEB" w14:textId="322BAE52" w:rsidR="00716D03" w:rsidRDefault="00716D03" w:rsidP="00716D03">
            <w:pPr>
              <w:pStyle w:val="TABLE-cell"/>
            </w:pPr>
            <w:r>
              <w:t>The equipment to which the limit set applies.</w:t>
            </w:r>
          </w:p>
        </w:tc>
      </w:tr>
    </w:tbl>
    <w:p w14:paraId="7586C149" w14:textId="6E142110" w:rsidR="00716D03" w:rsidRDefault="00716D03" w:rsidP="00716D03"/>
    <w:p w14:paraId="15454798" w14:textId="795B0A5A" w:rsidR="00716D03" w:rsidRDefault="00716D03" w:rsidP="00716D03">
      <w:pPr>
        <w:pStyle w:val="Heading3"/>
      </w:pPr>
      <w:bookmarkStart w:id="572" w:name="UML1900"/>
      <w:bookmarkStart w:id="573" w:name="_Toc111820378"/>
      <w:r>
        <w:t>OperationalLimitType</w:t>
      </w:r>
      <w:bookmarkEnd w:id="572"/>
      <w:bookmarkEnd w:id="573"/>
    </w:p>
    <w:p w14:paraId="34A9281D" w14:textId="6FEC5DB0" w:rsidR="00716D03" w:rsidRDefault="00716D03" w:rsidP="00716D03">
      <w:r>
        <w:t xml:space="preserve">Inheritance path = </w:t>
      </w:r>
      <w:hyperlink r:id="rId1492" w:anchor="IdentifiedObject" w:history="1">
        <w:r w:rsidR="00DE568F" w:rsidRPr="00DE568F">
          <w:rPr>
            <w:rStyle w:val="Hyperlink"/>
          </w:rPr>
          <w:t>IdentifiedObject</w:t>
        </w:r>
      </w:hyperlink>
    </w:p>
    <w:p w14:paraId="2F67E2D1" w14:textId="0D564C2B" w:rsidR="00716D03" w:rsidRDefault="00716D03" w:rsidP="00716D03">
      <w:r>
        <w:t>The operational meaning of a category of limits.</w:t>
      </w:r>
    </w:p>
    <w:p w14:paraId="42B4C585" w14:textId="58378FF8" w:rsidR="00716D03" w:rsidRDefault="00716D03" w:rsidP="00716D03">
      <w:r>
        <w:fldChar w:fldCharType="begin"/>
      </w:r>
      <w:r>
        <w:instrText xml:space="preserve"> REF _Ref111815470 \h </w:instrText>
      </w:r>
      <w:r>
        <w:fldChar w:fldCharType="separate"/>
      </w:r>
      <w:r w:rsidR="00DE568F">
        <w:t>Table 146</w:t>
      </w:r>
      <w:r>
        <w:fldChar w:fldCharType="end"/>
      </w:r>
      <w:r>
        <w:t xml:space="preserve"> shows all attributes of OperationalLimitType.</w:t>
      </w:r>
    </w:p>
    <w:p w14:paraId="5D86A202" w14:textId="0D69752F" w:rsidR="00716D03" w:rsidRDefault="00716D03" w:rsidP="00716D03">
      <w:pPr>
        <w:pStyle w:val="TABLE-title"/>
      </w:pPr>
      <w:bookmarkStart w:id="574" w:name="_Ref111815470"/>
      <w:bookmarkStart w:id="575" w:name="_Toc111820776"/>
      <w:r>
        <w:t xml:space="preserve">Table </w:t>
      </w:r>
      <w:r>
        <w:fldChar w:fldCharType="begin"/>
      </w:r>
      <w:r>
        <w:instrText xml:space="preserve"> SEQ Table \* ARABIC </w:instrText>
      </w:r>
      <w:r>
        <w:fldChar w:fldCharType="separate"/>
      </w:r>
      <w:r w:rsidR="00DE568F">
        <w:t>146</w:t>
      </w:r>
      <w:r>
        <w:fldChar w:fldCharType="end"/>
      </w:r>
      <w:bookmarkEnd w:id="574"/>
      <w:r>
        <w:t xml:space="preserve"> – Attributes of LTDSEquipmentProfile::OperationalLimitType</w:t>
      </w:r>
      <w:bookmarkEnd w:id="5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5C1E5977" w14:textId="77777777" w:rsidTr="00716D03">
        <w:trPr>
          <w:tblHeader/>
        </w:trPr>
        <w:tc>
          <w:tcPr>
            <w:tcW w:w="2177" w:type="dxa"/>
            <w:shd w:val="clear" w:color="auto" w:fill="auto"/>
          </w:tcPr>
          <w:p w14:paraId="3157E3A0" w14:textId="0358D27D" w:rsidR="00716D03" w:rsidRDefault="00716D03" w:rsidP="00716D03">
            <w:pPr>
              <w:pStyle w:val="TABLE-col-heading"/>
            </w:pPr>
            <w:r>
              <w:t>name</w:t>
            </w:r>
          </w:p>
        </w:tc>
        <w:tc>
          <w:tcPr>
            <w:tcW w:w="635" w:type="dxa"/>
            <w:shd w:val="clear" w:color="auto" w:fill="auto"/>
          </w:tcPr>
          <w:p w14:paraId="13C444AC" w14:textId="018FAC74" w:rsidR="00716D03" w:rsidRDefault="00716D03" w:rsidP="00716D03">
            <w:pPr>
              <w:pStyle w:val="TABLE-col-heading"/>
            </w:pPr>
            <w:r>
              <w:t>mult</w:t>
            </w:r>
          </w:p>
        </w:tc>
        <w:tc>
          <w:tcPr>
            <w:tcW w:w="2177" w:type="dxa"/>
            <w:shd w:val="clear" w:color="auto" w:fill="auto"/>
          </w:tcPr>
          <w:p w14:paraId="6B8B4243" w14:textId="7FD7839A" w:rsidR="00716D03" w:rsidRDefault="00716D03" w:rsidP="00716D03">
            <w:pPr>
              <w:pStyle w:val="TABLE-col-heading"/>
            </w:pPr>
            <w:r>
              <w:t>type</w:t>
            </w:r>
          </w:p>
        </w:tc>
        <w:tc>
          <w:tcPr>
            <w:tcW w:w="4082" w:type="dxa"/>
            <w:shd w:val="clear" w:color="auto" w:fill="auto"/>
          </w:tcPr>
          <w:p w14:paraId="587A04FE" w14:textId="09E0A442" w:rsidR="00716D03" w:rsidRDefault="00716D03" w:rsidP="00716D03">
            <w:pPr>
              <w:pStyle w:val="TABLE-col-heading"/>
            </w:pPr>
            <w:r>
              <w:t>description</w:t>
            </w:r>
          </w:p>
        </w:tc>
      </w:tr>
      <w:tr w:rsidR="00716D03" w14:paraId="3E882DBA" w14:textId="77777777" w:rsidTr="00716D03">
        <w:tc>
          <w:tcPr>
            <w:tcW w:w="2177" w:type="dxa"/>
            <w:shd w:val="clear" w:color="auto" w:fill="auto"/>
          </w:tcPr>
          <w:p w14:paraId="135B183A" w14:textId="0A0A39FE" w:rsidR="00716D03" w:rsidRDefault="00716D03" w:rsidP="00716D03">
            <w:pPr>
              <w:pStyle w:val="TABLE-cell"/>
            </w:pPr>
            <w:r>
              <w:t>acceptableDuration</w:t>
            </w:r>
          </w:p>
        </w:tc>
        <w:tc>
          <w:tcPr>
            <w:tcW w:w="635" w:type="dxa"/>
            <w:shd w:val="clear" w:color="auto" w:fill="auto"/>
          </w:tcPr>
          <w:p w14:paraId="28BD356D" w14:textId="455F79B9" w:rsidR="00716D03" w:rsidRDefault="00716D03" w:rsidP="00716D03">
            <w:pPr>
              <w:pStyle w:val="TABLE-cell"/>
            </w:pPr>
            <w:r>
              <w:t>0..1</w:t>
            </w:r>
          </w:p>
        </w:tc>
        <w:tc>
          <w:tcPr>
            <w:tcW w:w="2177" w:type="dxa"/>
            <w:shd w:val="clear" w:color="auto" w:fill="auto"/>
          </w:tcPr>
          <w:p w14:paraId="7DB74D97" w14:textId="3DEE65B7" w:rsidR="00716D03" w:rsidRDefault="00DE568F" w:rsidP="00716D03">
            <w:pPr>
              <w:pStyle w:val="TABLE-cell"/>
            </w:pPr>
            <w:hyperlink r:id="rId1493" w:anchor="Seconds" w:history="1">
              <w:r w:rsidRPr="00DE568F">
                <w:rPr>
                  <w:rStyle w:val="Hyperlink"/>
                </w:rPr>
                <w:t>Seconds</w:t>
              </w:r>
            </w:hyperlink>
          </w:p>
        </w:tc>
        <w:tc>
          <w:tcPr>
            <w:tcW w:w="4082" w:type="dxa"/>
            <w:shd w:val="clear" w:color="auto" w:fill="auto"/>
          </w:tcPr>
          <w:p w14:paraId="7C28A67E" w14:textId="7880AA22" w:rsidR="00716D03" w:rsidRDefault="00716D03" w:rsidP="00716D03">
            <w:pPr>
              <w:pStyle w:val="TABLE-cell"/>
            </w:pPr>
            <w:r>
              <w:t>The nominal acceptable duration of the limit. Limits are commonly expressed in terms of the time limit for which the limit is normally acceptable. The actual acceptable duration of a specific limit may depend on other local factors such as temperature or wind speed. The attribute has meaning only if the flag isInfiniteDuration is set to false, hence it shall not be exchanged when isInfiniteDuration is set to true.</w:t>
            </w:r>
          </w:p>
        </w:tc>
      </w:tr>
      <w:tr w:rsidR="00716D03" w14:paraId="653CF7A0" w14:textId="77777777" w:rsidTr="00716D03">
        <w:tc>
          <w:tcPr>
            <w:tcW w:w="2177" w:type="dxa"/>
            <w:shd w:val="clear" w:color="auto" w:fill="auto"/>
          </w:tcPr>
          <w:p w14:paraId="094F1F73" w14:textId="7B0BD2FC" w:rsidR="00716D03" w:rsidRDefault="00716D03" w:rsidP="00716D03">
            <w:pPr>
              <w:pStyle w:val="TABLE-cell"/>
            </w:pPr>
            <w:r>
              <w:t>direction</w:t>
            </w:r>
          </w:p>
        </w:tc>
        <w:tc>
          <w:tcPr>
            <w:tcW w:w="635" w:type="dxa"/>
            <w:shd w:val="clear" w:color="auto" w:fill="auto"/>
          </w:tcPr>
          <w:p w14:paraId="3B764150" w14:textId="0FA9F879" w:rsidR="00716D03" w:rsidRDefault="00716D03" w:rsidP="00716D03">
            <w:pPr>
              <w:pStyle w:val="TABLE-cell"/>
            </w:pPr>
            <w:r>
              <w:t>1..1</w:t>
            </w:r>
          </w:p>
        </w:tc>
        <w:tc>
          <w:tcPr>
            <w:tcW w:w="2177" w:type="dxa"/>
            <w:shd w:val="clear" w:color="auto" w:fill="auto"/>
          </w:tcPr>
          <w:p w14:paraId="42B47F4A" w14:textId="1B04E838" w:rsidR="00716D03" w:rsidRDefault="00DE568F" w:rsidP="00716D03">
            <w:pPr>
              <w:pStyle w:val="TABLE-cell"/>
            </w:pPr>
            <w:hyperlink r:id="rId1494" w:anchor="OperationalLimitDirectionKind" w:history="1">
              <w:r w:rsidRPr="00DE568F">
                <w:rPr>
                  <w:rStyle w:val="Hyperlink"/>
                </w:rPr>
                <w:t>OperationalLimitDirectionKind</w:t>
              </w:r>
            </w:hyperlink>
          </w:p>
        </w:tc>
        <w:tc>
          <w:tcPr>
            <w:tcW w:w="4082" w:type="dxa"/>
            <w:shd w:val="clear" w:color="auto" w:fill="auto"/>
          </w:tcPr>
          <w:p w14:paraId="218422EF" w14:textId="5AA57F8B" w:rsidR="00716D03" w:rsidRDefault="00716D03" w:rsidP="00716D03">
            <w:pPr>
              <w:pStyle w:val="TABLE-cell"/>
            </w:pPr>
            <w:r>
              <w:t>The direction of the limit.</w:t>
            </w:r>
          </w:p>
        </w:tc>
      </w:tr>
      <w:tr w:rsidR="00716D03" w14:paraId="74970E8E" w14:textId="77777777" w:rsidTr="00716D03">
        <w:tc>
          <w:tcPr>
            <w:tcW w:w="2177" w:type="dxa"/>
            <w:shd w:val="clear" w:color="auto" w:fill="auto"/>
          </w:tcPr>
          <w:p w14:paraId="6EF495EE" w14:textId="1A1AF0A8" w:rsidR="00716D03" w:rsidRDefault="00716D03" w:rsidP="00716D03">
            <w:pPr>
              <w:pStyle w:val="TABLE-cell"/>
            </w:pPr>
            <w:r>
              <w:t>isInfiniteDuration</w:t>
            </w:r>
          </w:p>
        </w:tc>
        <w:tc>
          <w:tcPr>
            <w:tcW w:w="635" w:type="dxa"/>
            <w:shd w:val="clear" w:color="auto" w:fill="auto"/>
          </w:tcPr>
          <w:p w14:paraId="3828BF60" w14:textId="168F2BDC" w:rsidR="00716D03" w:rsidRDefault="00716D03" w:rsidP="00716D03">
            <w:pPr>
              <w:pStyle w:val="TABLE-cell"/>
            </w:pPr>
            <w:r>
              <w:t>1..1</w:t>
            </w:r>
          </w:p>
        </w:tc>
        <w:tc>
          <w:tcPr>
            <w:tcW w:w="2177" w:type="dxa"/>
            <w:shd w:val="clear" w:color="auto" w:fill="auto"/>
          </w:tcPr>
          <w:p w14:paraId="0E429FB8" w14:textId="6A88859E" w:rsidR="00716D03" w:rsidRDefault="00DE568F" w:rsidP="00716D03">
            <w:pPr>
              <w:pStyle w:val="TABLE-cell"/>
            </w:pPr>
            <w:hyperlink r:id="rId1495" w:anchor="Boolean" w:history="1">
              <w:r w:rsidRPr="00DE568F">
                <w:rPr>
                  <w:rStyle w:val="Hyperlink"/>
                </w:rPr>
                <w:t>Boolean</w:t>
              </w:r>
            </w:hyperlink>
          </w:p>
        </w:tc>
        <w:tc>
          <w:tcPr>
            <w:tcW w:w="4082" w:type="dxa"/>
            <w:shd w:val="clear" w:color="auto" w:fill="auto"/>
          </w:tcPr>
          <w:p w14:paraId="2CF60127" w14:textId="40BB7709" w:rsidR="00716D03" w:rsidRDefault="00716D03" w:rsidP="00716D03">
            <w:pPr>
              <w:pStyle w:val="TABLE-cell"/>
            </w:pPr>
            <w:r>
              <w:t>Defines if the operational limit type has infinite duration. If true, the limit has infinite duration. If false, the limit has definite duration which is defined by the attribute acceptableDuration.</w:t>
            </w:r>
          </w:p>
        </w:tc>
      </w:tr>
      <w:tr w:rsidR="00716D03" w14:paraId="3F30C06B" w14:textId="77777777" w:rsidTr="00716D03">
        <w:tc>
          <w:tcPr>
            <w:tcW w:w="2177" w:type="dxa"/>
            <w:shd w:val="clear" w:color="auto" w:fill="auto"/>
          </w:tcPr>
          <w:p w14:paraId="6216522C" w14:textId="72D27825" w:rsidR="00716D03" w:rsidRDefault="00716D03" w:rsidP="00716D03">
            <w:pPr>
              <w:pStyle w:val="TABLE-cell"/>
            </w:pPr>
            <w:r>
              <w:t>kind</w:t>
            </w:r>
          </w:p>
        </w:tc>
        <w:tc>
          <w:tcPr>
            <w:tcW w:w="635" w:type="dxa"/>
            <w:shd w:val="clear" w:color="auto" w:fill="auto"/>
          </w:tcPr>
          <w:p w14:paraId="0D5B541B" w14:textId="0F582884" w:rsidR="00716D03" w:rsidRDefault="00716D03" w:rsidP="00716D03">
            <w:pPr>
              <w:pStyle w:val="TABLE-cell"/>
            </w:pPr>
            <w:r>
              <w:t>1..1</w:t>
            </w:r>
          </w:p>
        </w:tc>
        <w:tc>
          <w:tcPr>
            <w:tcW w:w="2177" w:type="dxa"/>
            <w:shd w:val="clear" w:color="auto" w:fill="auto"/>
          </w:tcPr>
          <w:p w14:paraId="03B6356D" w14:textId="45721EA9" w:rsidR="00716D03" w:rsidRDefault="00DE568F" w:rsidP="00716D03">
            <w:pPr>
              <w:pStyle w:val="TABLE-cell"/>
            </w:pPr>
            <w:hyperlink r:id="rId1496" w:anchor="LimitKind" w:history="1">
              <w:r w:rsidRPr="00DE568F">
                <w:rPr>
                  <w:rStyle w:val="Hyperlink"/>
                </w:rPr>
                <w:t>LimitKind</w:t>
              </w:r>
            </w:hyperlink>
          </w:p>
        </w:tc>
        <w:tc>
          <w:tcPr>
            <w:tcW w:w="4082" w:type="dxa"/>
            <w:shd w:val="clear" w:color="auto" w:fill="auto"/>
          </w:tcPr>
          <w:p w14:paraId="002C511F" w14:textId="45553D51" w:rsidR="00716D03" w:rsidRDefault="00716D03" w:rsidP="00716D03">
            <w:pPr>
              <w:pStyle w:val="TABLE-cell"/>
            </w:pPr>
            <w:r>
              <w:t>(European) Types of limits defined in the ENTSO-E Operational Handbook Policy 3.</w:t>
            </w:r>
          </w:p>
        </w:tc>
      </w:tr>
      <w:tr w:rsidR="00716D03" w14:paraId="770F698C" w14:textId="77777777" w:rsidTr="00716D03">
        <w:tc>
          <w:tcPr>
            <w:tcW w:w="2177" w:type="dxa"/>
            <w:shd w:val="clear" w:color="auto" w:fill="auto"/>
          </w:tcPr>
          <w:p w14:paraId="4C529E84" w14:textId="721E3300" w:rsidR="00716D03" w:rsidRDefault="00716D03" w:rsidP="00716D03">
            <w:pPr>
              <w:pStyle w:val="TABLE-cell"/>
            </w:pPr>
            <w:r>
              <w:t>description</w:t>
            </w:r>
          </w:p>
        </w:tc>
        <w:tc>
          <w:tcPr>
            <w:tcW w:w="635" w:type="dxa"/>
            <w:shd w:val="clear" w:color="auto" w:fill="auto"/>
          </w:tcPr>
          <w:p w14:paraId="1898076C" w14:textId="0B977A65" w:rsidR="00716D03" w:rsidRDefault="00716D03" w:rsidP="00716D03">
            <w:pPr>
              <w:pStyle w:val="TABLE-cell"/>
            </w:pPr>
            <w:r>
              <w:t>0..1</w:t>
            </w:r>
          </w:p>
        </w:tc>
        <w:tc>
          <w:tcPr>
            <w:tcW w:w="2177" w:type="dxa"/>
            <w:shd w:val="clear" w:color="auto" w:fill="auto"/>
          </w:tcPr>
          <w:p w14:paraId="1B616911" w14:textId="083CD194" w:rsidR="00716D03" w:rsidRDefault="00DE568F" w:rsidP="00716D03">
            <w:pPr>
              <w:pStyle w:val="TABLE-cell"/>
            </w:pPr>
            <w:hyperlink r:id="rId1497" w:anchor="String" w:history="1">
              <w:r w:rsidRPr="00DE568F">
                <w:rPr>
                  <w:rStyle w:val="Hyperlink"/>
                </w:rPr>
                <w:t>String</w:t>
              </w:r>
            </w:hyperlink>
          </w:p>
        </w:tc>
        <w:tc>
          <w:tcPr>
            <w:tcW w:w="4082" w:type="dxa"/>
            <w:shd w:val="clear" w:color="auto" w:fill="auto"/>
          </w:tcPr>
          <w:p w14:paraId="030878D0" w14:textId="2574A710" w:rsidR="00716D03" w:rsidRDefault="00716D03" w:rsidP="00716D03">
            <w:pPr>
              <w:pStyle w:val="TABLE-cell"/>
            </w:pPr>
            <w:r>
              <w:t xml:space="preserve">inherited from: </w:t>
            </w:r>
            <w:hyperlink r:id="rId1498" w:anchor="IdentifiedObject" w:history="1">
              <w:r w:rsidR="00DE568F" w:rsidRPr="00DE568F">
                <w:rPr>
                  <w:rStyle w:val="Hyperlink"/>
                </w:rPr>
                <w:t>IdentifiedObject</w:t>
              </w:r>
            </w:hyperlink>
          </w:p>
        </w:tc>
      </w:tr>
      <w:tr w:rsidR="00716D03" w14:paraId="74CDF48D" w14:textId="77777777" w:rsidTr="00716D03">
        <w:tc>
          <w:tcPr>
            <w:tcW w:w="2177" w:type="dxa"/>
            <w:shd w:val="clear" w:color="auto" w:fill="auto"/>
          </w:tcPr>
          <w:p w14:paraId="25512396" w14:textId="1DA5ECF2" w:rsidR="00716D03" w:rsidRDefault="00716D03" w:rsidP="00716D03">
            <w:pPr>
              <w:pStyle w:val="TABLE-cell"/>
            </w:pPr>
            <w:r>
              <w:t>mRID</w:t>
            </w:r>
          </w:p>
        </w:tc>
        <w:tc>
          <w:tcPr>
            <w:tcW w:w="635" w:type="dxa"/>
            <w:shd w:val="clear" w:color="auto" w:fill="auto"/>
          </w:tcPr>
          <w:p w14:paraId="34CF087C" w14:textId="017FC00F" w:rsidR="00716D03" w:rsidRDefault="00716D03" w:rsidP="00716D03">
            <w:pPr>
              <w:pStyle w:val="TABLE-cell"/>
            </w:pPr>
            <w:r>
              <w:t>1..1</w:t>
            </w:r>
          </w:p>
        </w:tc>
        <w:tc>
          <w:tcPr>
            <w:tcW w:w="2177" w:type="dxa"/>
            <w:shd w:val="clear" w:color="auto" w:fill="auto"/>
          </w:tcPr>
          <w:p w14:paraId="05855278" w14:textId="2B42F20A" w:rsidR="00716D03" w:rsidRDefault="00DE568F" w:rsidP="00716D03">
            <w:pPr>
              <w:pStyle w:val="TABLE-cell"/>
            </w:pPr>
            <w:hyperlink r:id="rId1499" w:anchor="String" w:history="1">
              <w:r w:rsidRPr="00DE568F">
                <w:rPr>
                  <w:rStyle w:val="Hyperlink"/>
                </w:rPr>
                <w:t>String</w:t>
              </w:r>
            </w:hyperlink>
          </w:p>
        </w:tc>
        <w:tc>
          <w:tcPr>
            <w:tcW w:w="4082" w:type="dxa"/>
            <w:shd w:val="clear" w:color="auto" w:fill="auto"/>
          </w:tcPr>
          <w:p w14:paraId="66B97BC4" w14:textId="30FC676A" w:rsidR="00716D03" w:rsidRDefault="00716D03" w:rsidP="00716D03">
            <w:pPr>
              <w:pStyle w:val="TABLE-cell"/>
            </w:pPr>
            <w:r>
              <w:t xml:space="preserve">inherited from: </w:t>
            </w:r>
            <w:hyperlink r:id="rId1500" w:anchor="IdentifiedObject" w:history="1">
              <w:r w:rsidR="00DE568F" w:rsidRPr="00DE568F">
                <w:rPr>
                  <w:rStyle w:val="Hyperlink"/>
                </w:rPr>
                <w:t>IdentifiedObject</w:t>
              </w:r>
            </w:hyperlink>
          </w:p>
        </w:tc>
      </w:tr>
      <w:tr w:rsidR="00716D03" w14:paraId="76DFD0C3" w14:textId="77777777" w:rsidTr="00716D03">
        <w:tc>
          <w:tcPr>
            <w:tcW w:w="2177" w:type="dxa"/>
            <w:shd w:val="clear" w:color="auto" w:fill="auto"/>
          </w:tcPr>
          <w:p w14:paraId="1C2BCA13" w14:textId="5A9EDA52" w:rsidR="00716D03" w:rsidRDefault="00716D03" w:rsidP="00716D03">
            <w:pPr>
              <w:pStyle w:val="TABLE-cell"/>
            </w:pPr>
            <w:r>
              <w:t>name</w:t>
            </w:r>
          </w:p>
        </w:tc>
        <w:tc>
          <w:tcPr>
            <w:tcW w:w="635" w:type="dxa"/>
            <w:shd w:val="clear" w:color="auto" w:fill="auto"/>
          </w:tcPr>
          <w:p w14:paraId="56F3F053" w14:textId="1B2A68E3" w:rsidR="00716D03" w:rsidRDefault="00716D03" w:rsidP="00716D03">
            <w:pPr>
              <w:pStyle w:val="TABLE-cell"/>
            </w:pPr>
            <w:r>
              <w:t>1..1</w:t>
            </w:r>
          </w:p>
        </w:tc>
        <w:tc>
          <w:tcPr>
            <w:tcW w:w="2177" w:type="dxa"/>
            <w:shd w:val="clear" w:color="auto" w:fill="auto"/>
          </w:tcPr>
          <w:p w14:paraId="67578D8C" w14:textId="1382333F" w:rsidR="00716D03" w:rsidRDefault="00DE568F" w:rsidP="00716D03">
            <w:pPr>
              <w:pStyle w:val="TABLE-cell"/>
            </w:pPr>
            <w:hyperlink r:id="rId1501" w:anchor="String" w:history="1">
              <w:r w:rsidRPr="00DE568F">
                <w:rPr>
                  <w:rStyle w:val="Hyperlink"/>
                </w:rPr>
                <w:t>String</w:t>
              </w:r>
            </w:hyperlink>
          </w:p>
        </w:tc>
        <w:tc>
          <w:tcPr>
            <w:tcW w:w="4082" w:type="dxa"/>
            <w:shd w:val="clear" w:color="auto" w:fill="auto"/>
          </w:tcPr>
          <w:p w14:paraId="24DE1531" w14:textId="3A009AE8" w:rsidR="00716D03" w:rsidRDefault="00716D03" w:rsidP="00716D03">
            <w:pPr>
              <w:pStyle w:val="TABLE-cell"/>
            </w:pPr>
            <w:r>
              <w:t xml:space="preserve">inherited from: </w:t>
            </w:r>
            <w:hyperlink r:id="rId1502" w:anchor="IdentifiedObject" w:history="1">
              <w:r w:rsidR="00DE568F" w:rsidRPr="00DE568F">
                <w:rPr>
                  <w:rStyle w:val="Hyperlink"/>
                </w:rPr>
                <w:t>IdentifiedObject</w:t>
              </w:r>
            </w:hyperlink>
          </w:p>
        </w:tc>
      </w:tr>
    </w:tbl>
    <w:p w14:paraId="70C2050D" w14:textId="24284111" w:rsidR="00716D03" w:rsidRDefault="00716D03" w:rsidP="00716D03"/>
    <w:p w14:paraId="3754FE98" w14:textId="3EE6EEB7" w:rsidR="00716D03" w:rsidRDefault="00716D03" w:rsidP="00716D03">
      <w:pPr>
        <w:pStyle w:val="Heading3"/>
      </w:pPr>
      <w:bookmarkStart w:id="576" w:name="UML1919"/>
      <w:bookmarkStart w:id="577" w:name="_Toc111820379"/>
      <w:r>
        <w:t>PetersenCoil</w:t>
      </w:r>
      <w:bookmarkEnd w:id="576"/>
      <w:bookmarkEnd w:id="577"/>
    </w:p>
    <w:p w14:paraId="3C60BE45" w14:textId="5A944141" w:rsidR="00716D03" w:rsidRDefault="00716D03" w:rsidP="00716D03">
      <w:r>
        <w:t xml:space="preserve">Inheritance path = </w:t>
      </w:r>
      <w:hyperlink r:id="rId1503" w:anchor="EarthFaultCompensator" w:history="1">
        <w:r w:rsidR="00DE568F" w:rsidRPr="00DE568F">
          <w:rPr>
            <w:rStyle w:val="Hyperlink"/>
          </w:rPr>
          <w:t>EarthFaultCompensator</w:t>
        </w:r>
      </w:hyperlink>
      <w:r>
        <w:t xml:space="preserve"> : </w:t>
      </w:r>
      <w:hyperlink r:id="rId1504" w:anchor="ConductingEquipment" w:history="1">
        <w:r w:rsidR="00DE568F" w:rsidRPr="00DE568F">
          <w:rPr>
            <w:rStyle w:val="Hyperlink"/>
          </w:rPr>
          <w:t>ConductingEquipment</w:t>
        </w:r>
      </w:hyperlink>
      <w:r>
        <w:t xml:space="preserve"> : </w:t>
      </w:r>
      <w:hyperlink r:id="rId1505" w:anchor="Equipment" w:history="1">
        <w:r w:rsidR="00DE568F" w:rsidRPr="00DE568F">
          <w:rPr>
            <w:rStyle w:val="Hyperlink"/>
          </w:rPr>
          <w:t>Equipment</w:t>
        </w:r>
      </w:hyperlink>
      <w:r>
        <w:t xml:space="preserve"> : </w:t>
      </w:r>
      <w:hyperlink r:id="rId1506" w:anchor="PowerSystemResource" w:history="1">
        <w:r w:rsidR="00DE568F" w:rsidRPr="00DE568F">
          <w:rPr>
            <w:rStyle w:val="Hyperlink"/>
          </w:rPr>
          <w:t>PowerSystemResource</w:t>
        </w:r>
      </w:hyperlink>
      <w:r>
        <w:t xml:space="preserve"> : </w:t>
      </w:r>
      <w:hyperlink r:id="rId1507" w:anchor="IdentifiedObject" w:history="1">
        <w:r w:rsidR="00DE568F" w:rsidRPr="00DE568F">
          <w:rPr>
            <w:rStyle w:val="Hyperlink"/>
          </w:rPr>
          <w:t>IdentifiedObject</w:t>
        </w:r>
      </w:hyperlink>
    </w:p>
    <w:p w14:paraId="7C871E78" w14:textId="795B104D" w:rsidR="00716D03" w:rsidRDefault="00716D03" w:rsidP="00716D03">
      <w:r>
        <w:t>A variable impedance device normally used to offset line charging during single line faults in an ungrounded section of network.</w:t>
      </w:r>
    </w:p>
    <w:p w14:paraId="358D43EC" w14:textId="7BDF6B1A" w:rsidR="00716D03" w:rsidRDefault="00716D03" w:rsidP="00716D03">
      <w:r>
        <w:fldChar w:fldCharType="begin"/>
      </w:r>
      <w:r>
        <w:instrText xml:space="preserve"> REF _Ref111815478 \h </w:instrText>
      </w:r>
      <w:r>
        <w:fldChar w:fldCharType="separate"/>
      </w:r>
      <w:r w:rsidR="00DE568F">
        <w:t>Table 147</w:t>
      </w:r>
      <w:r>
        <w:fldChar w:fldCharType="end"/>
      </w:r>
      <w:r>
        <w:t xml:space="preserve"> shows all attributes of PetersenCoil.</w:t>
      </w:r>
    </w:p>
    <w:p w14:paraId="6F33946B" w14:textId="78DBEB89" w:rsidR="00716D03" w:rsidRDefault="00716D03" w:rsidP="00716D03">
      <w:pPr>
        <w:pStyle w:val="TABLE-title"/>
      </w:pPr>
      <w:bookmarkStart w:id="578" w:name="_Ref111815478"/>
      <w:bookmarkStart w:id="579" w:name="_Toc111820777"/>
      <w:r>
        <w:t xml:space="preserve">Table </w:t>
      </w:r>
      <w:r>
        <w:fldChar w:fldCharType="begin"/>
      </w:r>
      <w:r>
        <w:instrText xml:space="preserve"> SEQ Table \* ARABIC </w:instrText>
      </w:r>
      <w:r>
        <w:fldChar w:fldCharType="separate"/>
      </w:r>
      <w:r w:rsidR="00DE568F">
        <w:t>147</w:t>
      </w:r>
      <w:r>
        <w:fldChar w:fldCharType="end"/>
      </w:r>
      <w:bookmarkEnd w:id="578"/>
      <w:r>
        <w:t xml:space="preserve"> – Attributes of LTDSEquipmentProfile::PetersenCoil</w:t>
      </w:r>
      <w:bookmarkEnd w:id="5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52FA42A" w14:textId="77777777" w:rsidTr="00716D03">
        <w:trPr>
          <w:tblHeader/>
        </w:trPr>
        <w:tc>
          <w:tcPr>
            <w:tcW w:w="2177" w:type="dxa"/>
            <w:shd w:val="clear" w:color="auto" w:fill="auto"/>
          </w:tcPr>
          <w:p w14:paraId="05A509FD" w14:textId="720D4D49" w:rsidR="00716D03" w:rsidRDefault="00716D03" w:rsidP="00716D03">
            <w:pPr>
              <w:pStyle w:val="TABLE-col-heading"/>
            </w:pPr>
            <w:r>
              <w:t>name</w:t>
            </w:r>
          </w:p>
        </w:tc>
        <w:tc>
          <w:tcPr>
            <w:tcW w:w="635" w:type="dxa"/>
            <w:shd w:val="clear" w:color="auto" w:fill="auto"/>
          </w:tcPr>
          <w:p w14:paraId="277CE9F5" w14:textId="035AE4EE" w:rsidR="00716D03" w:rsidRDefault="00716D03" w:rsidP="00716D03">
            <w:pPr>
              <w:pStyle w:val="TABLE-col-heading"/>
            </w:pPr>
            <w:r>
              <w:t>mult</w:t>
            </w:r>
          </w:p>
        </w:tc>
        <w:tc>
          <w:tcPr>
            <w:tcW w:w="2177" w:type="dxa"/>
            <w:shd w:val="clear" w:color="auto" w:fill="auto"/>
          </w:tcPr>
          <w:p w14:paraId="7E281492" w14:textId="510D383B" w:rsidR="00716D03" w:rsidRDefault="00716D03" w:rsidP="00716D03">
            <w:pPr>
              <w:pStyle w:val="TABLE-col-heading"/>
            </w:pPr>
            <w:r>
              <w:t>type</w:t>
            </w:r>
          </w:p>
        </w:tc>
        <w:tc>
          <w:tcPr>
            <w:tcW w:w="4082" w:type="dxa"/>
            <w:shd w:val="clear" w:color="auto" w:fill="auto"/>
          </w:tcPr>
          <w:p w14:paraId="62AA2A8F" w14:textId="03330B00" w:rsidR="00716D03" w:rsidRDefault="00716D03" w:rsidP="00716D03">
            <w:pPr>
              <w:pStyle w:val="TABLE-col-heading"/>
            </w:pPr>
            <w:r>
              <w:t>description</w:t>
            </w:r>
          </w:p>
        </w:tc>
      </w:tr>
      <w:tr w:rsidR="00716D03" w14:paraId="6FBD45F8" w14:textId="77777777" w:rsidTr="00716D03">
        <w:tc>
          <w:tcPr>
            <w:tcW w:w="2177" w:type="dxa"/>
            <w:shd w:val="clear" w:color="auto" w:fill="auto"/>
          </w:tcPr>
          <w:p w14:paraId="7FB9AE87" w14:textId="5839B120" w:rsidR="00716D03" w:rsidRDefault="00716D03" w:rsidP="00716D03">
            <w:pPr>
              <w:pStyle w:val="TABLE-cell"/>
            </w:pPr>
            <w:r>
              <w:t>aggregate</w:t>
            </w:r>
          </w:p>
        </w:tc>
        <w:tc>
          <w:tcPr>
            <w:tcW w:w="635" w:type="dxa"/>
            <w:shd w:val="clear" w:color="auto" w:fill="auto"/>
          </w:tcPr>
          <w:p w14:paraId="116977FE" w14:textId="384D0653" w:rsidR="00716D03" w:rsidRDefault="00716D03" w:rsidP="00716D03">
            <w:pPr>
              <w:pStyle w:val="TABLE-cell"/>
            </w:pPr>
            <w:r>
              <w:t>0..1</w:t>
            </w:r>
          </w:p>
        </w:tc>
        <w:tc>
          <w:tcPr>
            <w:tcW w:w="2177" w:type="dxa"/>
            <w:shd w:val="clear" w:color="auto" w:fill="auto"/>
          </w:tcPr>
          <w:p w14:paraId="162D03FF" w14:textId="29FF0817" w:rsidR="00716D03" w:rsidRDefault="00DE568F" w:rsidP="00716D03">
            <w:pPr>
              <w:pStyle w:val="TABLE-cell"/>
            </w:pPr>
            <w:hyperlink r:id="rId1508" w:anchor="Boolean" w:history="1">
              <w:r w:rsidRPr="00DE568F">
                <w:rPr>
                  <w:rStyle w:val="Hyperlink"/>
                </w:rPr>
                <w:t>Boolean</w:t>
              </w:r>
            </w:hyperlink>
          </w:p>
        </w:tc>
        <w:tc>
          <w:tcPr>
            <w:tcW w:w="4082" w:type="dxa"/>
            <w:shd w:val="clear" w:color="auto" w:fill="auto"/>
          </w:tcPr>
          <w:p w14:paraId="57FF145E" w14:textId="24AC5BF8" w:rsidR="00716D03" w:rsidRDefault="00716D03" w:rsidP="00716D03">
            <w:pPr>
              <w:pStyle w:val="TABLE-cell"/>
            </w:pPr>
            <w:r>
              <w:t xml:space="preserve">inherited from: </w:t>
            </w:r>
            <w:hyperlink r:id="rId1509" w:anchor="Equipment" w:history="1">
              <w:r w:rsidR="00DE568F" w:rsidRPr="00DE568F">
                <w:rPr>
                  <w:rStyle w:val="Hyperlink"/>
                </w:rPr>
                <w:t>Equipment</w:t>
              </w:r>
            </w:hyperlink>
          </w:p>
        </w:tc>
      </w:tr>
      <w:tr w:rsidR="00716D03" w14:paraId="3B203C2E" w14:textId="77777777" w:rsidTr="00716D03">
        <w:tc>
          <w:tcPr>
            <w:tcW w:w="2177" w:type="dxa"/>
            <w:shd w:val="clear" w:color="auto" w:fill="auto"/>
          </w:tcPr>
          <w:p w14:paraId="4B32238B" w14:textId="219FF22B" w:rsidR="00716D03" w:rsidRDefault="00716D03" w:rsidP="00716D03">
            <w:pPr>
              <w:pStyle w:val="TABLE-cell"/>
            </w:pPr>
            <w:r>
              <w:t>normallyInService</w:t>
            </w:r>
          </w:p>
        </w:tc>
        <w:tc>
          <w:tcPr>
            <w:tcW w:w="635" w:type="dxa"/>
            <w:shd w:val="clear" w:color="auto" w:fill="auto"/>
          </w:tcPr>
          <w:p w14:paraId="5D8A6D6D" w14:textId="101A21C2" w:rsidR="00716D03" w:rsidRDefault="00716D03" w:rsidP="00716D03">
            <w:pPr>
              <w:pStyle w:val="TABLE-cell"/>
            </w:pPr>
            <w:r>
              <w:t>0..1</w:t>
            </w:r>
          </w:p>
        </w:tc>
        <w:tc>
          <w:tcPr>
            <w:tcW w:w="2177" w:type="dxa"/>
            <w:shd w:val="clear" w:color="auto" w:fill="auto"/>
          </w:tcPr>
          <w:p w14:paraId="2294D7F3" w14:textId="7AFAA513" w:rsidR="00716D03" w:rsidRDefault="00DE568F" w:rsidP="00716D03">
            <w:pPr>
              <w:pStyle w:val="TABLE-cell"/>
            </w:pPr>
            <w:hyperlink r:id="rId1510" w:anchor="Boolean" w:history="1">
              <w:r w:rsidRPr="00DE568F">
                <w:rPr>
                  <w:rStyle w:val="Hyperlink"/>
                </w:rPr>
                <w:t>Boolean</w:t>
              </w:r>
            </w:hyperlink>
          </w:p>
        </w:tc>
        <w:tc>
          <w:tcPr>
            <w:tcW w:w="4082" w:type="dxa"/>
            <w:shd w:val="clear" w:color="auto" w:fill="auto"/>
          </w:tcPr>
          <w:p w14:paraId="432D4797" w14:textId="352152AB" w:rsidR="00716D03" w:rsidRDefault="00716D03" w:rsidP="00716D03">
            <w:pPr>
              <w:pStyle w:val="TABLE-cell"/>
            </w:pPr>
            <w:r>
              <w:t xml:space="preserve">inherited from: </w:t>
            </w:r>
            <w:hyperlink r:id="rId1511" w:anchor="Equipment" w:history="1">
              <w:r w:rsidR="00DE568F" w:rsidRPr="00DE568F">
                <w:rPr>
                  <w:rStyle w:val="Hyperlink"/>
                </w:rPr>
                <w:t>Equipment</w:t>
              </w:r>
            </w:hyperlink>
          </w:p>
        </w:tc>
      </w:tr>
      <w:tr w:rsidR="00716D03" w14:paraId="73AC01AC" w14:textId="77777777" w:rsidTr="00716D03">
        <w:tc>
          <w:tcPr>
            <w:tcW w:w="2177" w:type="dxa"/>
            <w:shd w:val="clear" w:color="auto" w:fill="auto"/>
          </w:tcPr>
          <w:p w14:paraId="5EB17FC2" w14:textId="55501194" w:rsidR="00716D03" w:rsidRDefault="00716D03" w:rsidP="00716D03">
            <w:pPr>
              <w:pStyle w:val="TABLE-cell"/>
            </w:pPr>
            <w:r>
              <w:t>description</w:t>
            </w:r>
          </w:p>
        </w:tc>
        <w:tc>
          <w:tcPr>
            <w:tcW w:w="635" w:type="dxa"/>
            <w:shd w:val="clear" w:color="auto" w:fill="auto"/>
          </w:tcPr>
          <w:p w14:paraId="5A7F2784" w14:textId="7BBF2BFC" w:rsidR="00716D03" w:rsidRDefault="00716D03" w:rsidP="00716D03">
            <w:pPr>
              <w:pStyle w:val="TABLE-cell"/>
            </w:pPr>
            <w:r>
              <w:t>0..1</w:t>
            </w:r>
          </w:p>
        </w:tc>
        <w:tc>
          <w:tcPr>
            <w:tcW w:w="2177" w:type="dxa"/>
            <w:shd w:val="clear" w:color="auto" w:fill="auto"/>
          </w:tcPr>
          <w:p w14:paraId="5B1BDE53" w14:textId="355790D3" w:rsidR="00716D03" w:rsidRDefault="00DE568F" w:rsidP="00716D03">
            <w:pPr>
              <w:pStyle w:val="TABLE-cell"/>
            </w:pPr>
            <w:hyperlink r:id="rId1512" w:anchor="String" w:history="1">
              <w:r w:rsidRPr="00DE568F">
                <w:rPr>
                  <w:rStyle w:val="Hyperlink"/>
                </w:rPr>
                <w:t>String</w:t>
              </w:r>
            </w:hyperlink>
          </w:p>
        </w:tc>
        <w:tc>
          <w:tcPr>
            <w:tcW w:w="4082" w:type="dxa"/>
            <w:shd w:val="clear" w:color="auto" w:fill="auto"/>
          </w:tcPr>
          <w:p w14:paraId="572CFB28" w14:textId="081C0037" w:rsidR="00716D03" w:rsidRDefault="00716D03" w:rsidP="00716D03">
            <w:pPr>
              <w:pStyle w:val="TABLE-cell"/>
            </w:pPr>
            <w:r>
              <w:t xml:space="preserve">inherited from: </w:t>
            </w:r>
            <w:hyperlink r:id="rId1513" w:anchor="IdentifiedObject" w:history="1">
              <w:r w:rsidR="00DE568F" w:rsidRPr="00DE568F">
                <w:rPr>
                  <w:rStyle w:val="Hyperlink"/>
                </w:rPr>
                <w:t>IdentifiedObject</w:t>
              </w:r>
            </w:hyperlink>
          </w:p>
        </w:tc>
      </w:tr>
      <w:tr w:rsidR="00716D03" w14:paraId="72D74F78" w14:textId="77777777" w:rsidTr="00716D03">
        <w:tc>
          <w:tcPr>
            <w:tcW w:w="2177" w:type="dxa"/>
            <w:shd w:val="clear" w:color="auto" w:fill="auto"/>
          </w:tcPr>
          <w:p w14:paraId="28C92304" w14:textId="467E3341" w:rsidR="00716D03" w:rsidRDefault="00716D03" w:rsidP="00716D03">
            <w:pPr>
              <w:pStyle w:val="TABLE-cell"/>
            </w:pPr>
            <w:r>
              <w:t>mRID</w:t>
            </w:r>
          </w:p>
        </w:tc>
        <w:tc>
          <w:tcPr>
            <w:tcW w:w="635" w:type="dxa"/>
            <w:shd w:val="clear" w:color="auto" w:fill="auto"/>
          </w:tcPr>
          <w:p w14:paraId="475109EC" w14:textId="72812891" w:rsidR="00716D03" w:rsidRDefault="00716D03" w:rsidP="00716D03">
            <w:pPr>
              <w:pStyle w:val="TABLE-cell"/>
            </w:pPr>
            <w:r>
              <w:t>1..1</w:t>
            </w:r>
          </w:p>
        </w:tc>
        <w:tc>
          <w:tcPr>
            <w:tcW w:w="2177" w:type="dxa"/>
            <w:shd w:val="clear" w:color="auto" w:fill="auto"/>
          </w:tcPr>
          <w:p w14:paraId="0AF688CA" w14:textId="2343ABA3" w:rsidR="00716D03" w:rsidRDefault="00DE568F" w:rsidP="00716D03">
            <w:pPr>
              <w:pStyle w:val="TABLE-cell"/>
            </w:pPr>
            <w:hyperlink r:id="rId1514" w:anchor="String" w:history="1">
              <w:r w:rsidRPr="00DE568F">
                <w:rPr>
                  <w:rStyle w:val="Hyperlink"/>
                </w:rPr>
                <w:t>String</w:t>
              </w:r>
            </w:hyperlink>
          </w:p>
        </w:tc>
        <w:tc>
          <w:tcPr>
            <w:tcW w:w="4082" w:type="dxa"/>
            <w:shd w:val="clear" w:color="auto" w:fill="auto"/>
          </w:tcPr>
          <w:p w14:paraId="2EEA6FFF" w14:textId="6B01C07E" w:rsidR="00716D03" w:rsidRDefault="00716D03" w:rsidP="00716D03">
            <w:pPr>
              <w:pStyle w:val="TABLE-cell"/>
            </w:pPr>
            <w:r>
              <w:t xml:space="preserve">inherited from: </w:t>
            </w:r>
            <w:hyperlink r:id="rId1515" w:anchor="IdentifiedObject" w:history="1">
              <w:r w:rsidR="00DE568F" w:rsidRPr="00DE568F">
                <w:rPr>
                  <w:rStyle w:val="Hyperlink"/>
                </w:rPr>
                <w:t>IdentifiedObject</w:t>
              </w:r>
            </w:hyperlink>
          </w:p>
        </w:tc>
      </w:tr>
      <w:tr w:rsidR="00716D03" w14:paraId="73612D21" w14:textId="77777777" w:rsidTr="00716D03">
        <w:tc>
          <w:tcPr>
            <w:tcW w:w="2177" w:type="dxa"/>
            <w:shd w:val="clear" w:color="auto" w:fill="auto"/>
          </w:tcPr>
          <w:p w14:paraId="49109386" w14:textId="395A9F1C" w:rsidR="00716D03" w:rsidRDefault="00716D03" w:rsidP="00716D03">
            <w:pPr>
              <w:pStyle w:val="TABLE-cell"/>
            </w:pPr>
            <w:r>
              <w:t>name</w:t>
            </w:r>
          </w:p>
        </w:tc>
        <w:tc>
          <w:tcPr>
            <w:tcW w:w="635" w:type="dxa"/>
            <w:shd w:val="clear" w:color="auto" w:fill="auto"/>
          </w:tcPr>
          <w:p w14:paraId="1BF848EF" w14:textId="6496D41B" w:rsidR="00716D03" w:rsidRDefault="00716D03" w:rsidP="00716D03">
            <w:pPr>
              <w:pStyle w:val="TABLE-cell"/>
            </w:pPr>
            <w:r>
              <w:t>1..1</w:t>
            </w:r>
          </w:p>
        </w:tc>
        <w:tc>
          <w:tcPr>
            <w:tcW w:w="2177" w:type="dxa"/>
            <w:shd w:val="clear" w:color="auto" w:fill="auto"/>
          </w:tcPr>
          <w:p w14:paraId="1F12B6B8" w14:textId="4A72A411" w:rsidR="00716D03" w:rsidRDefault="00DE568F" w:rsidP="00716D03">
            <w:pPr>
              <w:pStyle w:val="TABLE-cell"/>
            </w:pPr>
            <w:hyperlink r:id="rId1516" w:anchor="String" w:history="1">
              <w:r w:rsidRPr="00DE568F">
                <w:rPr>
                  <w:rStyle w:val="Hyperlink"/>
                </w:rPr>
                <w:t>String</w:t>
              </w:r>
            </w:hyperlink>
          </w:p>
        </w:tc>
        <w:tc>
          <w:tcPr>
            <w:tcW w:w="4082" w:type="dxa"/>
            <w:shd w:val="clear" w:color="auto" w:fill="auto"/>
          </w:tcPr>
          <w:p w14:paraId="2BF865AB" w14:textId="45CC93A4" w:rsidR="00716D03" w:rsidRDefault="00716D03" w:rsidP="00716D03">
            <w:pPr>
              <w:pStyle w:val="TABLE-cell"/>
            </w:pPr>
            <w:r>
              <w:t xml:space="preserve">inherited from: </w:t>
            </w:r>
            <w:hyperlink r:id="rId1517" w:anchor="IdentifiedObject" w:history="1">
              <w:r w:rsidR="00DE568F" w:rsidRPr="00DE568F">
                <w:rPr>
                  <w:rStyle w:val="Hyperlink"/>
                </w:rPr>
                <w:t>IdentifiedObject</w:t>
              </w:r>
            </w:hyperlink>
          </w:p>
        </w:tc>
      </w:tr>
    </w:tbl>
    <w:p w14:paraId="487DEE0A" w14:textId="18B23E5B" w:rsidR="00716D03" w:rsidRDefault="00716D03" w:rsidP="00716D03"/>
    <w:p w14:paraId="090EDDBD" w14:textId="27EDF101" w:rsidR="00716D03" w:rsidRDefault="00716D03" w:rsidP="00716D03">
      <w:r>
        <w:fldChar w:fldCharType="begin"/>
      </w:r>
      <w:r>
        <w:instrText xml:space="preserve"> REF _Ref111815485 \h </w:instrText>
      </w:r>
      <w:r>
        <w:fldChar w:fldCharType="separate"/>
      </w:r>
      <w:r w:rsidR="00DE568F">
        <w:t>Table 148</w:t>
      </w:r>
      <w:r>
        <w:fldChar w:fldCharType="end"/>
      </w:r>
      <w:r>
        <w:t xml:space="preserve"> shows all association ends of PetersenCoil with other classes.</w:t>
      </w:r>
    </w:p>
    <w:p w14:paraId="722F980E" w14:textId="240F380E" w:rsidR="00716D03" w:rsidRDefault="00716D03" w:rsidP="00716D03">
      <w:pPr>
        <w:pStyle w:val="TABLE-title"/>
      </w:pPr>
      <w:bookmarkStart w:id="580" w:name="_Ref111815485"/>
      <w:bookmarkStart w:id="581" w:name="_Toc111820778"/>
      <w:r>
        <w:lastRenderedPageBreak/>
        <w:t xml:space="preserve">Table </w:t>
      </w:r>
      <w:r>
        <w:fldChar w:fldCharType="begin"/>
      </w:r>
      <w:r>
        <w:instrText xml:space="preserve"> SEQ Table \* ARABIC </w:instrText>
      </w:r>
      <w:r>
        <w:fldChar w:fldCharType="separate"/>
      </w:r>
      <w:r w:rsidR="00DE568F">
        <w:t>148</w:t>
      </w:r>
      <w:r>
        <w:fldChar w:fldCharType="end"/>
      </w:r>
      <w:bookmarkEnd w:id="580"/>
      <w:r>
        <w:t xml:space="preserve"> – Association ends of LTDSEquipmentProfile::PetersenCoil with other classes</w:t>
      </w:r>
      <w:bookmarkEnd w:id="5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1E52D877" w14:textId="77777777" w:rsidTr="00716D03">
        <w:trPr>
          <w:tblHeader/>
        </w:trPr>
        <w:tc>
          <w:tcPr>
            <w:tcW w:w="635" w:type="dxa"/>
            <w:shd w:val="clear" w:color="auto" w:fill="auto"/>
          </w:tcPr>
          <w:p w14:paraId="4418B71C" w14:textId="107B1D74" w:rsidR="00716D03" w:rsidRDefault="00716D03" w:rsidP="00716D03">
            <w:pPr>
              <w:pStyle w:val="TABLE-col-heading"/>
            </w:pPr>
            <w:r>
              <w:t>mult from</w:t>
            </w:r>
          </w:p>
        </w:tc>
        <w:tc>
          <w:tcPr>
            <w:tcW w:w="2177" w:type="dxa"/>
            <w:shd w:val="clear" w:color="auto" w:fill="auto"/>
          </w:tcPr>
          <w:p w14:paraId="03359028" w14:textId="5E25B52B" w:rsidR="00716D03" w:rsidRDefault="00716D03" w:rsidP="00716D03">
            <w:pPr>
              <w:pStyle w:val="TABLE-col-heading"/>
            </w:pPr>
            <w:r>
              <w:t>name</w:t>
            </w:r>
          </w:p>
        </w:tc>
        <w:tc>
          <w:tcPr>
            <w:tcW w:w="635" w:type="dxa"/>
            <w:shd w:val="clear" w:color="auto" w:fill="auto"/>
          </w:tcPr>
          <w:p w14:paraId="38E7FFFC" w14:textId="67A41E24" w:rsidR="00716D03" w:rsidRDefault="00716D03" w:rsidP="00716D03">
            <w:pPr>
              <w:pStyle w:val="TABLE-col-heading"/>
            </w:pPr>
            <w:r>
              <w:t>mult to</w:t>
            </w:r>
          </w:p>
        </w:tc>
        <w:tc>
          <w:tcPr>
            <w:tcW w:w="2177" w:type="dxa"/>
            <w:shd w:val="clear" w:color="auto" w:fill="auto"/>
          </w:tcPr>
          <w:p w14:paraId="37543BE5" w14:textId="1E253E05" w:rsidR="00716D03" w:rsidRDefault="00716D03" w:rsidP="00716D03">
            <w:pPr>
              <w:pStyle w:val="TABLE-col-heading"/>
            </w:pPr>
            <w:r>
              <w:t>type</w:t>
            </w:r>
          </w:p>
        </w:tc>
        <w:tc>
          <w:tcPr>
            <w:tcW w:w="3447" w:type="dxa"/>
            <w:shd w:val="clear" w:color="auto" w:fill="auto"/>
          </w:tcPr>
          <w:p w14:paraId="358A8666" w14:textId="15C911B9" w:rsidR="00716D03" w:rsidRDefault="00716D03" w:rsidP="00716D03">
            <w:pPr>
              <w:pStyle w:val="TABLE-col-heading"/>
            </w:pPr>
            <w:r>
              <w:t>description</w:t>
            </w:r>
          </w:p>
        </w:tc>
      </w:tr>
      <w:tr w:rsidR="00716D03" w14:paraId="0464EE9E" w14:textId="77777777" w:rsidTr="00716D03">
        <w:tc>
          <w:tcPr>
            <w:tcW w:w="635" w:type="dxa"/>
            <w:shd w:val="clear" w:color="auto" w:fill="auto"/>
          </w:tcPr>
          <w:p w14:paraId="6B4705CD" w14:textId="5DB999C2" w:rsidR="00716D03" w:rsidRDefault="00716D03" w:rsidP="00716D03">
            <w:pPr>
              <w:pStyle w:val="TABLE-cell"/>
            </w:pPr>
            <w:r>
              <w:t>0..*</w:t>
            </w:r>
          </w:p>
        </w:tc>
        <w:tc>
          <w:tcPr>
            <w:tcW w:w="2177" w:type="dxa"/>
            <w:shd w:val="clear" w:color="auto" w:fill="auto"/>
          </w:tcPr>
          <w:p w14:paraId="1EB668A2" w14:textId="344C801E" w:rsidR="00716D03" w:rsidRDefault="00716D03" w:rsidP="00716D03">
            <w:pPr>
              <w:pStyle w:val="TABLE-cell"/>
            </w:pPr>
            <w:r>
              <w:t>BaseVoltage</w:t>
            </w:r>
          </w:p>
        </w:tc>
        <w:tc>
          <w:tcPr>
            <w:tcW w:w="635" w:type="dxa"/>
            <w:shd w:val="clear" w:color="auto" w:fill="auto"/>
          </w:tcPr>
          <w:p w14:paraId="56D8DCB3" w14:textId="75DBD42A" w:rsidR="00716D03" w:rsidRDefault="00716D03" w:rsidP="00716D03">
            <w:pPr>
              <w:pStyle w:val="TABLE-cell"/>
            </w:pPr>
            <w:r>
              <w:t>0..1</w:t>
            </w:r>
          </w:p>
        </w:tc>
        <w:tc>
          <w:tcPr>
            <w:tcW w:w="2177" w:type="dxa"/>
            <w:shd w:val="clear" w:color="auto" w:fill="auto"/>
          </w:tcPr>
          <w:p w14:paraId="5897B4AA" w14:textId="61BA5C8B" w:rsidR="00716D03" w:rsidRDefault="00DE568F" w:rsidP="00716D03">
            <w:pPr>
              <w:pStyle w:val="TABLE-cell"/>
            </w:pPr>
            <w:hyperlink r:id="rId1518" w:anchor="BaseVoltage" w:history="1">
              <w:r w:rsidRPr="00DE568F">
                <w:rPr>
                  <w:rStyle w:val="Hyperlink"/>
                </w:rPr>
                <w:t>BaseVoltage</w:t>
              </w:r>
            </w:hyperlink>
          </w:p>
        </w:tc>
        <w:tc>
          <w:tcPr>
            <w:tcW w:w="3447" w:type="dxa"/>
            <w:shd w:val="clear" w:color="auto" w:fill="auto"/>
          </w:tcPr>
          <w:p w14:paraId="4EFABE57" w14:textId="70FA624A" w:rsidR="00716D03" w:rsidRDefault="00716D03" w:rsidP="00716D03">
            <w:pPr>
              <w:pStyle w:val="TABLE-cell"/>
            </w:pPr>
            <w:r>
              <w:t xml:space="preserve">inherited from: </w:t>
            </w:r>
            <w:hyperlink r:id="rId1519" w:anchor="ConductingEquipment" w:history="1">
              <w:r w:rsidR="00DE568F" w:rsidRPr="00DE568F">
                <w:rPr>
                  <w:rStyle w:val="Hyperlink"/>
                </w:rPr>
                <w:t>ConductingEquipment</w:t>
              </w:r>
            </w:hyperlink>
          </w:p>
        </w:tc>
      </w:tr>
      <w:tr w:rsidR="00716D03" w14:paraId="642C3F09" w14:textId="77777777" w:rsidTr="00716D03">
        <w:tc>
          <w:tcPr>
            <w:tcW w:w="635" w:type="dxa"/>
            <w:shd w:val="clear" w:color="auto" w:fill="auto"/>
          </w:tcPr>
          <w:p w14:paraId="2F22E32A" w14:textId="1B66E2CC" w:rsidR="00716D03" w:rsidRDefault="00716D03" w:rsidP="00716D03">
            <w:pPr>
              <w:pStyle w:val="TABLE-cell"/>
            </w:pPr>
            <w:r>
              <w:t>0..*</w:t>
            </w:r>
          </w:p>
        </w:tc>
        <w:tc>
          <w:tcPr>
            <w:tcW w:w="2177" w:type="dxa"/>
            <w:shd w:val="clear" w:color="auto" w:fill="auto"/>
          </w:tcPr>
          <w:p w14:paraId="68718BD6" w14:textId="55176461" w:rsidR="00716D03" w:rsidRDefault="00716D03" w:rsidP="00716D03">
            <w:pPr>
              <w:pStyle w:val="TABLE-cell"/>
            </w:pPr>
            <w:r>
              <w:t>EquipmentContainer</w:t>
            </w:r>
          </w:p>
        </w:tc>
        <w:tc>
          <w:tcPr>
            <w:tcW w:w="635" w:type="dxa"/>
            <w:shd w:val="clear" w:color="auto" w:fill="auto"/>
          </w:tcPr>
          <w:p w14:paraId="670E78D1" w14:textId="7D72C6E2" w:rsidR="00716D03" w:rsidRDefault="00716D03" w:rsidP="00716D03">
            <w:pPr>
              <w:pStyle w:val="TABLE-cell"/>
            </w:pPr>
            <w:r>
              <w:t>0..1</w:t>
            </w:r>
          </w:p>
        </w:tc>
        <w:tc>
          <w:tcPr>
            <w:tcW w:w="2177" w:type="dxa"/>
            <w:shd w:val="clear" w:color="auto" w:fill="auto"/>
          </w:tcPr>
          <w:p w14:paraId="313DCF3B" w14:textId="2616E7B1" w:rsidR="00716D03" w:rsidRDefault="00DE568F" w:rsidP="00716D03">
            <w:pPr>
              <w:pStyle w:val="TABLE-cell"/>
            </w:pPr>
            <w:hyperlink r:id="rId1520" w:anchor="EquipmentContainer" w:history="1">
              <w:r w:rsidRPr="00DE568F">
                <w:rPr>
                  <w:rStyle w:val="Hyperlink"/>
                </w:rPr>
                <w:t>EquipmentContainer</w:t>
              </w:r>
            </w:hyperlink>
          </w:p>
        </w:tc>
        <w:tc>
          <w:tcPr>
            <w:tcW w:w="3447" w:type="dxa"/>
            <w:shd w:val="clear" w:color="auto" w:fill="auto"/>
          </w:tcPr>
          <w:p w14:paraId="2B43D417" w14:textId="5FD9AB60" w:rsidR="00716D03" w:rsidRDefault="00716D03" w:rsidP="00716D03">
            <w:pPr>
              <w:pStyle w:val="TABLE-cell"/>
            </w:pPr>
            <w:r>
              <w:t xml:space="preserve">inherited from: </w:t>
            </w:r>
            <w:hyperlink r:id="rId1521" w:anchor="Equipment" w:history="1">
              <w:r w:rsidR="00DE568F" w:rsidRPr="00DE568F">
                <w:rPr>
                  <w:rStyle w:val="Hyperlink"/>
                </w:rPr>
                <w:t>Equipment</w:t>
              </w:r>
            </w:hyperlink>
          </w:p>
        </w:tc>
      </w:tr>
    </w:tbl>
    <w:p w14:paraId="43E391F4" w14:textId="07701AD2" w:rsidR="00716D03" w:rsidRDefault="00716D03" w:rsidP="00716D03"/>
    <w:p w14:paraId="72C18CE7" w14:textId="29B2D2AE" w:rsidR="00716D03" w:rsidRDefault="00716D03" w:rsidP="00716D03">
      <w:pPr>
        <w:pStyle w:val="Heading3"/>
      </w:pPr>
      <w:bookmarkStart w:id="582" w:name="UML2000"/>
      <w:bookmarkStart w:id="583" w:name="_Toc111820380"/>
      <w:r>
        <w:t>(abstract) PhaseTapChanger</w:t>
      </w:r>
      <w:bookmarkEnd w:id="582"/>
      <w:bookmarkEnd w:id="583"/>
    </w:p>
    <w:p w14:paraId="4C491794" w14:textId="44037EF5" w:rsidR="00716D03" w:rsidRDefault="00716D03" w:rsidP="00716D03">
      <w:r>
        <w:t xml:space="preserve">Inheritance path = </w:t>
      </w:r>
      <w:hyperlink r:id="rId1522" w:anchor="TapChanger" w:history="1">
        <w:r w:rsidR="00DE568F" w:rsidRPr="00DE568F">
          <w:rPr>
            <w:rStyle w:val="Hyperlink"/>
          </w:rPr>
          <w:t>TapChanger</w:t>
        </w:r>
      </w:hyperlink>
      <w:r>
        <w:t xml:space="preserve"> : </w:t>
      </w:r>
      <w:hyperlink r:id="rId1523" w:anchor="PowerSystemResource" w:history="1">
        <w:r w:rsidR="00DE568F" w:rsidRPr="00DE568F">
          <w:rPr>
            <w:rStyle w:val="Hyperlink"/>
          </w:rPr>
          <w:t>PowerSystemResource</w:t>
        </w:r>
      </w:hyperlink>
      <w:r>
        <w:t xml:space="preserve"> : </w:t>
      </w:r>
      <w:hyperlink r:id="rId1524" w:anchor="IdentifiedObject" w:history="1">
        <w:r w:rsidR="00DE568F" w:rsidRPr="00DE568F">
          <w:rPr>
            <w:rStyle w:val="Hyperlink"/>
          </w:rPr>
          <w:t>IdentifiedObject</w:t>
        </w:r>
      </w:hyperlink>
    </w:p>
    <w:p w14:paraId="1920E1B2" w14:textId="31A1B356" w:rsidR="00716D03" w:rsidRDefault="00716D03" w:rsidP="00716D03">
      <w:r>
        <w:t>A transformer phase shifting tap model that controls the phase angle difference across the power transformer and potentially the active power flow through the power transformer.  This phase tap model may also impact the voltage magnitude.</w:t>
      </w:r>
    </w:p>
    <w:p w14:paraId="2369B7A5" w14:textId="21850FBC" w:rsidR="00716D03" w:rsidRDefault="00716D03" w:rsidP="00716D03">
      <w:r>
        <w:fldChar w:fldCharType="begin"/>
      </w:r>
      <w:r>
        <w:instrText xml:space="preserve"> REF _Ref111815496 \h </w:instrText>
      </w:r>
      <w:r>
        <w:fldChar w:fldCharType="separate"/>
      </w:r>
      <w:r w:rsidR="00DE568F">
        <w:t>Table 149</w:t>
      </w:r>
      <w:r>
        <w:fldChar w:fldCharType="end"/>
      </w:r>
      <w:r>
        <w:t xml:space="preserve"> shows all attributes of PhaseTapChanger.</w:t>
      </w:r>
    </w:p>
    <w:p w14:paraId="01AC069E" w14:textId="6A878423" w:rsidR="00716D03" w:rsidRDefault="00716D03" w:rsidP="00716D03">
      <w:pPr>
        <w:pStyle w:val="TABLE-title"/>
      </w:pPr>
      <w:bookmarkStart w:id="584" w:name="_Ref111815496"/>
      <w:bookmarkStart w:id="585" w:name="_Toc111820779"/>
      <w:r>
        <w:t xml:space="preserve">Table </w:t>
      </w:r>
      <w:r>
        <w:fldChar w:fldCharType="begin"/>
      </w:r>
      <w:r>
        <w:instrText xml:space="preserve"> SEQ Table \* ARABIC </w:instrText>
      </w:r>
      <w:r>
        <w:fldChar w:fldCharType="separate"/>
      </w:r>
      <w:r w:rsidR="00DE568F">
        <w:t>149</w:t>
      </w:r>
      <w:r>
        <w:fldChar w:fldCharType="end"/>
      </w:r>
      <w:bookmarkEnd w:id="584"/>
      <w:r>
        <w:t xml:space="preserve"> – Attributes of LTDSEquipmentProfile::PhaseTapChanger</w:t>
      </w:r>
      <w:bookmarkEnd w:id="5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4673366E" w14:textId="77777777" w:rsidTr="00716D03">
        <w:trPr>
          <w:tblHeader/>
        </w:trPr>
        <w:tc>
          <w:tcPr>
            <w:tcW w:w="2177" w:type="dxa"/>
            <w:shd w:val="clear" w:color="auto" w:fill="auto"/>
          </w:tcPr>
          <w:p w14:paraId="685559CC" w14:textId="3BFFFF19" w:rsidR="00716D03" w:rsidRDefault="00716D03" w:rsidP="00716D03">
            <w:pPr>
              <w:pStyle w:val="TABLE-col-heading"/>
            </w:pPr>
            <w:r>
              <w:t>name</w:t>
            </w:r>
          </w:p>
        </w:tc>
        <w:tc>
          <w:tcPr>
            <w:tcW w:w="635" w:type="dxa"/>
            <w:shd w:val="clear" w:color="auto" w:fill="auto"/>
          </w:tcPr>
          <w:p w14:paraId="2D62E3B7" w14:textId="66EA449C" w:rsidR="00716D03" w:rsidRDefault="00716D03" w:rsidP="00716D03">
            <w:pPr>
              <w:pStyle w:val="TABLE-col-heading"/>
            </w:pPr>
            <w:r>
              <w:t>mult</w:t>
            </w:r>
          </w:p>
        </w:tc>
        <w:tc>
          <w:tcPr>
            <w:tcW w:w="2177" w:type="dxa"/>
            <w:shd w:val="clear" w:color="auto" w:fill="auto"/>
          </w:tcPr>
          <w:p w14:paraId="45C6BFF1" w14:textId="44570F68" w:rsidR="00716D03" w:rsidRDefault="00716D03" w:rsidP="00716D03">
            <w:pPr>
              <w:pStyle w:val="TABLE-col-heading"/>
            </w:pPr>
            <w:r>
              <w:t>type</w:t>
            </w:r>
          </w:p>
        </w:tc>
        <w:tc>
          <w:tcPr>
            <w:tcW w:w="4082" w:type="dxa"/>
            <w:shd w:val="clear" w:color="auto" w:fill="auto"/>
          </w:tcPr>
          <w:p w14:paraId="74BE5FEE" w14:textId="5AF6D07C" w:rsidR="00716D03" w:rsidRDefault="00716D03" w:rsidP="00716D03">
            <w:pPr>
              <w:pStyle w:val="TABLE-col-heading"/>
            </w:pPr>
            <w:r>
              <w:t>description</w:t>
            </w:r>
          </w:p>
        </w:tc>
      </w:tr>
      <w:tr w:rsidR="00716D03" w14:paraId="75D1874F" w14:textId="77777777" w:rsidTr="00716D03">
        <w:tc>
          <w:tcPr>
            <w:tcW w:w="2177" w:type="dxa"/>
            <w:shd w:val="clear" w:color="auto" w:fill="auto"/>
          </w:tcPr>
          <w:p w14:paraId="4CFBF54C" w14:textId="49A91EBB" w:rsidR="00716D03" w:rsidRDefault="00716D03" w:rsidP="00716D03">
            <w:pPr>
              <w:pStyle w:val="TABLE-cell"/>
            </w:pPr>
            <w:r>
              <w:t>highStep</w:t>
            </w:r>
          </w:p>
        </w:tc>
        <w:tc>
          <w:tcPr>
            <w:tcW w:w="635" w:type="dxa"/>
            <w:shd w:val="clear" w:color="auto" w:fill="auto"/>
          </w:tcPr>
          <w:p w14:paraId="78FE4E8E" w14:textId="780CC52C" w:rsidR="00716D03" w:rsidRDefault="00716D03" w:rsidP="00716D03">
            <w:pPr>
              <w:pStyle w:val="TABLE-cell"/>
            </w:pPr>
            <w:r>
              <w:t>1..1</w:t>
            </w:r>
          </w:p>
        </w:tc>
        <w:tc>
          <w:tcPr>
            <w:tcW w:w="2177" w:type="dxa"/>
            <w:shd w:val="clear" w:color="auto" w:fill="auto"/>
          </w:tcPr>
          <w:p w14:paraId="4F1897A5" w14:textId="32D18EBC" w:rsidR="00716D03" w:rsidRDefault="00DE568F" w:rsidP="00716D03">
            <w:pPr>
              <w:pStyle w:val="TABLE-cell"/>
            </w:pPr>
            <w:hyperlink r:id="rId1525" w:anchor="Integer" w:history="1">
              <w:r w:rsidRPr="00DE568F">
                <w:rPr>
                  <w:rStyle w:val="Hyperlink"/>
                </w:rPr>
                <w:t>Integer</w:t>
              </w:r>
            </w:hyperlink>
          </w:p>
        </w:tc>
        <w:tc>
          <w:tcPr>
            <w:tcW w:w="4082" w:type="dxa"/>
            <w:shd w:val="clear" w:color="auto" w:fill="auto"/>
          </w:tcPr>
          <w:p w14:paraId="7D7E6ABB" w14:textId="429A3F8D" w:rsidR="00716D03" w:rsidRDefault="00716D03" w:rsidP="00716D03">
            <w:pPr>
              <w:pStyle w:val="TABLE-cell"/>
            </w:pPr>
            <w:r>
              <w:t xml:space="preserve">inherited from: </w:t>
            </w:r>
            <w:hyperlink r:id="rId1526" w:anchor="TapChanger" w:history="1">
              <w:r w:rsidR="00DE568F" w:rsidRPr="00DE568F">
                <w:rPr>
                  <w:rStyle w:val="Hyperlink"/>
                </w:rPr>
                <w:t>TapChanger</w:t>
              </w:r>
            </w:hyperlink>
          </w:p>
        </w:tc>
      </w:tr>
      <w:tr w:rsidR="00716D03" w14:paraId="25743DF4" w14:textId="77777777" w:rsidTr="00716D03">
        <w:tc>
          <w:tcPr>
            <w:tcW w:w="2177" w:type="dxa"/>
            <w:shd w:val="clear" w:color="auto" w:fill="auto"/>
          </w:tcPr>
          <w:p w14:paraId="0240D9D0" w14:textId="58C50696" w:rsidR="00716D03" w:rsidRDefault="00716D03" w:rsidP="00716D03">
            <w:pPr>
              <w:pStyle w:val="TABLE-cell"/>
            </w:pPr>
            <w:r>
              <w:t>lowStep</w:t>
            </w:r>
          </w:p>
        </w:tc>
        <w:tc>
          <w:tcPr>
            <w:tcW w:w="635" w:type="dxa"/>
            <w:shd w:val="clear" w:color="auto" w:fill="auto"/>
          </w:tcPr>
          <w:p w14:paraId="0CF0BAA3" w14:textId="199A882E" w:rsidR="00716D03" w:rsidRDefault="00716D03" w:rsidP="00716D03">
            <w:pPr>
              <w:pStyle w:val="TABLE-cell"/>
            </w:pPr>
            <w:r>
              <w:t>1..1</w:t>
            </w:r>
          </w:p>
        </w:tc>
        <w:tc>
          <w:tcPr>
            <w:tcW w:w="2177" w:type="dxa"/>
            <w:shd w:val="clear" w:color="auto" w:fill="auto"/>
          </w:tcPr>
          <w:p w14:paraId="0A34A9EE" w14:textId="5152B4F5" w:rsidR="00716D03" w:rsidRDefault="00DE568F" w:rsidP="00716D03">
            <w:pPr>
              <w:pStyle w:val="TABLE-cell"/>
            </w:pPr>
            <w:hyperlink r:id="rId1527" w:anchor="Integer" w:history="1">
              <w:r w:rsidRPr="00DE568F">
                <w:rPr>
                  <w:rStyle w:val="Hyperlink"/>
                </w:rPr>
                <w:t>Integer</w:t>
              </w:r>
            </w:hyperlink>
          </w:p>
        </w:tc>
        <w:tc>
          <w:tcPr>
            <w:tcW w:w="4082" w:type="dxa"/>
            <w:shd w:val="clear" w:color="auto" w:fill="auto"/>
          </w:tcPr>
          <w:p w14:paraId="2167C819" w14:textId="6841C58C" w:rsidR="00716D03" w:rsidRDefault="00716D03" w:rsidP="00716D03">
            <w:pPr>
              <w:pStyle w:val="TABLE-cell"/>
            </w:pPr>
            <w:r>
              <w:t xml:space="preserve">inherited from: </w:t>
            </w:r>
            <w:hyperlink r:id="rId1528" w:anchor="TapChanger" w:history="1">
              <w:r w:rsidR="00DE568F" w:rsidRPr="00DE568F">
                <w:rPr>
                  <w:rStyle w:val="Hyperlink"/>
                </w:rPr>
                <w:t>TapChanger</w:t>
              </w:r>
            </w:hyperlink>
          </w:p>
        </w:tc>
      </w:tr>
      <w:tr w:rsidR="00716D03" w14:paraId="02115F65" w14:textId="77777777" w:rsidTr="00716D03">
        <w:tc>
          <w:tcPr>
            <w:tcW w:w="2177" w:type="dxa"/>
            <w:shd w:val="clear" w:color="auto" w:fill="auto"/>
          </w:tcPr>
          <w:p w14:paraId="77798889" w14:textId="2A230A16" w:rsidR="00716D03" w:rsidRDefault="00716D03" w:rsidP="00716D03">
            <w:pPr>
              <w:pStyle w:val="TABLE-cell"/>
            </w:pPr>
            <w:r>
              <w:t>ltcFlag</w:t>
            </w:r>
          </w:p>
        </w:tc>
        <w:tc>
          <w:tcPr>
            <w:tcW w:w="635" w:type="dxa"/>
            <w:shd w:val="clear" w:color="auto" w:fill="auto"/>
          </w:tcPr>
          <w:p w14:paraId="0C77FA3E" w14:textId="1D46AECF" w:rsidR="00716D03" w:rsidRDefault="00716D03" w:rsidP="00716D03">
            <w:pPr>
              <w:pStyle w:val="TABLE-cell"/>
            </w:pPr>
            <w:r>
              <w:t>1..1</w:t>
            </w:r>
          </w:p>
        </w:tc>
        <w:tc>
          <w:tcPr>
            <w:tcW w:w="2177" w:type="dxa"/>
            <w:shd w:val="clear" w:color="auto" w:fill="auto"/>
          </w:tcPr>
          <w:p w14:paraId="71C7C369" w14:textId="55E60525" w:rsidR="00716D03" w:rsidRDefault="00DE568F" w:rsidP="00716D03">
            <w:pPr>
              <w:pStyle w:val="TABLE-cell"/>
            </w:pPr>
            <w:hyperlink r:id="rId1529" w:anchor="Boolean" w:history="1">
              <w:r w:rsidRPr="00DE568F">
                <w:rPr>
                  <w:rStyle w:val="Hyperlink"/>
                </w:rPr>
                <w:t>Boolean</w:t>
              </w:r>
            </w:hyperlink>
          </w:p>
        </w:tc>
        <w:tc>
          <w:tcPr>
            <w:tcW w:w="4082" w:type="dxa"/>
            <w:shd w:val="clear" w:color="auto" w:fill="auto"/>
          </w:tcPr>
          <w:p w14:paraId="17A07767" w14:textId="300E6B82" w:rsidR="00716D03" w:rsidRDefault="00716D03" w:rsidP="00716D03">
            <w:pPr>
              <w:pStyle w:val="TABLE-cell"/>
            </w:pPr>
            <w:r>
              <w:t xml:space="preserve">inherited from: </w:t>
            </w:r>
            <w:hyperlink r:id="rId1530" w:anchor="TapChanger" w:history="1">
              <w:r w:rsidR="00DE568F" w:rsidRPr="00DE568F">
                <w:rPr>
                  <w:rStyle w:val="Hyperlink"/>
                </w:rPr>
                <w:t>TapChanger</w:t>
              </w:r>
            </w:hyperlink>
          </w:p>
        </w:tc>
      </w:tr>
      <w:tr w:rsidR="00716D03" w14:paraId="657B2471" w14:textId="77777777" w:rsidTr="00716D03">
        <w:tc>
          <w:tcPr>
            <w:tcW w:w="2177" w:type="dxa"/>
            <w:shd w:val="clear" w:color="auto" w:fill="auto"/>
          </w:tcPr>
          <w:p w14:paraId="6F856946" w14:textId="17ABE70A" w:rsidR="00716D03" w:rsidRDefault="00716D03" w:rsidP="00716D03">
            <w:pPr>
              <w:pStyle w:val="TABLE-cell"/>
            </w:pPr>
            <w:r>
              <w:t>neutralStep</w:t>
            </w:r>
          </w:p>
        </w:tc>
        <w:tc>
          <w:tcPr>
            <w:tcW w:w="635" w:type="dxa"/>
            <w:shd w:val="clear" w:color="auto" w:fill="auto"/>
          </w:tcPr>
          <w:p w14:paraId="6C249C7D" w14:textId="38CB2980" w:rsidR="00716D03" w:rsidRDefault="00716D03" w:rsidP="00716D03">
            <w:pPr>
              <w:pStyle w:val="TABLE-cell"/>
            </w:pPr>
            <w:r>
              <w:t>1..1</w:t>
            </w:r>
          </w:p>
        </w:tc>
        <w:tc>
          <w:tcPr>
            <w:tcW w:w="2177" w:type="dxa"/>
            <w:shd w:val="clear" w:color="auto" w:fill="auto"/>
          </w:tcPr>
          <w:p w14:paraId="53945421" w14:textId="5FE4BF5B" w:rsidR="00716D03" w:rsidRDefault="00DE568F" w:rsidP="00716D03">
            <w:pPr>
              <w:pStyle w:val="TABLE-cell"/>
            </w:pPr>
            <w:hyperlink r:id="rId1531" w:anchor="Integer" w:history="1">
              <w:r w:rsidRPr="00DE568F">
                <w:rPr>
                  <w:rStyle w:val="Hyperlink"/>
                </w:rPr>
                <w:t>Integer</w:t>
              </w:r>
            </w:hyperlink>
          </w:p>
        </w:tc>
        <w:tc>
          <w:tcPr>
            <w:tcW w:w="4082" w:type="dxa"/>
            <w:shd w:val="clear" w:color="auto" w:fill="auto"/>
          </w:tcPr>
          <w:p w14:paraId="7C6C6567" w14:textId="061477FB" w:rsidR="00716D03" w:rsidRDefault="00716D03" w:rsidP="00716D03">
            <w:pPr>
              <w:pStyle w:val="TABLE-cell"/>
            </w:pPr>
            <w:r>
              <w:t xml:space="preserve">inherited from: </w:t>
            </w:r>
            <w:hyperlink r:id="rId1532" w:anchor="TapChanger" w:history="1">
              <w:r w:rsidR="00DE568F" w:rsidRPr="00DE568F">
                <w:rPr>
                  <w:rStyle w:val="Hyperlink"/>
                </w:rPr>
                <w:t>TapChanger</w:t>
              </w:r>
            </w:hyperlink>
          </w:p>
        </w:tc>
      </w:tr>
      <w:tr w:rsidR="00716D03" w14:paraId="4100EF2C" w14:textId="77777777" w:rsidTr="00716D03">
        <w:tc>
          <w:tcPr>
            <w:tcW w:w="2177" w:type="dxa"/>
            <w:shd w:val="clear" w:color="auto" w:fill="auto"/>
          </w:tcPr>
          <w:p w14:paraId="4031DEFD" w14:textId="380E50F8" w:rsidR="00716D03" w:rsidRDefault="00716D03" w:rsidP="00716D03">
            <w:pPr>
              <w:pStyle w:val="TABLE-cell"/>
            </w:pPr>
            <w:r>
              <w:t>neutralU</w:t>
            </w:r>
          </w:p>
        </w:tc>
        <w:tc>
          <w:tcPr>
            <w:tcW w:w="635" w:type="dxa"/>
            <w:shd w:val="clear" w:color="auto" w:fill="auto"/>
          </w:tcPr>
          <w:p w14:paraId="544464E1" w14:textId="184507A6" w:rsidR="00716D03" w:rsidRDefault="00716D03" w:rsidP="00716D03">
            <w:pPr>
              <w:pStyle w:val="TABLE-cell"/>
            </w:pPr>
            <w:r>
              <w:t>1..1</w:t>
            </w:r>
          </w:p>
        </w:tc>
        <w:tc>
          <w:tcPr>
            <w:tcW w:w="2177" w:type="dxa"/>
            <w:shd w:val="clear" w:color="auto" w:fill="auto"/>
          </w:tcPr>
          <w:p w14:paraId="5EDEE4D4" w14:textId="6E74A753" w:rsidR="00716D03" w:rsidRDefault="00DE568F" w:rsidP="00716D03">
            <w:pPr>
              <w:pStyle w:val="TABLE-cell"/>
            </w:pPr>
            <w:hyperlink r:id="rId1533" w:anchor="Voltage" w:history="1">
              <w:r w:rsidRPr="00DE568F">
                <w:rPr>
                  <w:rStyle w:val="Hyperlink"/>
                </w:rPr>
                <w:t>Voltage</w:t>
              </w:r>
            </w:hyperlink>
          </w:p>
        </w:tc>
        <w:tc>
          <w:tcPr>
            <w:tcW w:w="4082" w:type="dxa"/>
            <w:shd w:val="clear" w:color="auto" w:fill="auto"/>
          </w:tcPr>
          <w:p w14:paraId="27FD71BC" w14:textId="3FC0AEA2" w:rsidR="00716D03" w:rsidRDefault="00716D03" w:rsidP="00716D03">
            <w:pPr>
              <w:pStyle w:val="TABLE-cell"/>
            </w:pPr>
            <w:r>
              <w:t xml:space="preserve">inherited from: </w:t>
            </w:r>
            <w:hyperlink r:id="rId1534" w:anchor="TapChanger" w:history="1">
              <w:r w:rsidR="00DE568F" w:rsidRPr="00DE568F">
                <w:rPr>
                  <w:rStyle w:val="Hyperlink"/>
                </w:rPr>
                <w:t>TapChanger</w:t>
              </w:r>
            </w:hyperlink>
          </w:p>
        </w:tc>
      </w:tr>
      <w:tr w:rsidR="00716D03" w14:paraId="7A74ED50" w14:textId="77777777" w:rsidTr="00716D03">
        <w:tc>
          <w:tcPr>
            <w:tcW w:w="2177" w:type="dxa"/>
            <w:shd w:val="clear" w:color="auto" w:fill="auto"/>
          </w:tcPr>
          <w:p w14:paraId="5BE43576" w14:textId="4C32F604" w:rsidR="00716D03" w:rsidRDefault="00716D03" w:rsidP="00716D03">
            <w:pPr>
              <w:pStyle w:val="TABLE-cell"/>
            </w:pPr>
            <w:r>
              <w:t>normalStep</w:t>
            </w:r>
          </w:p>
        </w:tc>
        <w:tc>
          <w:tcPr>
            <w:tcW w:w="635" w:type="dxa"/>
            <w:shd w:val="clear" w:color="auto" w:fill="auto"/>
          </w:tcPr>
          <w:p w14:paraId="5CE3DED6" w14:textId="5A14C54D" w:rsidR="00716D03" w:rsidRDefault="00716D03" w:rsidP="00716D03">
            <w:pPr>
              <w:pStyle w:val="TABLE-cell"/>
            </w:pPr>
            <w:r>
              <w:t>1..1</w:t>
            </w:r>
          </w:p>
        </w:tc>
        <w:tc>
          <w:tcPr>
            <w:tcW w:w="2177" w:type="dxa"/>
            <w:shd w:val="clear" w:color="auto" w:fill="auto"/>
          </w:tcPr>
          <w:p w14:paraId="2CE891F5" w14:textId="016F7CEA" w:rsidR="00716D03" w:rsidRDefault="00DE568F" w:rsidP="00716D03">
            <w:pPr>
              <w:pStyle w:val="TABLE-cell"/>
            </w:pPr>
            <w:hyperlink r:id="rId1535" w:anchor="Integer" w:history="1">
              <w:r w:rsidRPr="00DE568F">
                <w:rPr>
                  <w:rStyle w:val="Hyperlink"/>
                </w:rPr>
                <w:t>Integer</w:t>
              </w:r>
            </w:hyperlink>
          </w:p>
        </w:tc>
        <w:tc>
          <w:tcPr>
            <w:tcW w:w="4082" w:type="dxa"/>
            <w:shd w:val="clear" w:color="auto" w:fill="auto"/>
          </w:tcPr>
          <w:p w14:paraId="71343227" w14:textId="16654DB0" w:rsidR="00716D03" w:rsidRDefault="00716D03" w:rsidP="00716D03">
            <w:pPr>
              <w:pStyle w:val="TABLE-cell"/>
            </w:pPr>
            <w:r>
              <w:t xml:space="preserve">inherited from: </w:t>
            </w:r>
            <w:hyperlink r:id="rId1536" w:anchor="TapChanger" w:history="1">
              <w:r w:rsidR="00DE568F" w:rsidRPr="00DE568F">
                <w:rPr>
                  <w:rStyle w:val="Hyperlink"/>
                </w:rPr>
                <w:t>TapChanger</w:t>
              </w:r>
            </w:hyperlink>
          </w:p>
        </w:tc>
      </w:tr>
      <w:tr w:rsidR="00716D03" w14:paraId="6B96C2F2" w14:textId="77777777" w:rsidTr="00716D03">
        <w:tc>
          <w:tcPr>
            <w:tcW w:w="2177" w:type="dxa"/>
            <w:shd w:val="clear" w:color="auto" w:fill="auto"/>
          </w:tcPr>
          <w:p w14:paraId="72C10CAC" w14:textId="5136C99F" w:rsidR="00716D03" w:rsidRDefault="00716D03" w:rsidP="00716D03">
            <w:pPr>
              <w:pStyle w:val="TABLE-cell"/>
            </w:pPr>
            <w:r>
              <w:t>description</w:t>
            </w:r>
          </w:p>
        </w:tc>
        <w:tc>
          <w:tcPr>
            <w:tcW w:w="635" w:type="dxa"/>
            <w:shd w:val="clear" w:color="auto" w:fill="auto"/>
          </w:tcPr>
          <w:p w14:paraId="73101100" w14:textId="3DE1BEE4" w:rsidR="00716D03" w:rsidRDefault="00716D03" w:rsidP="00716D03">
            <w:pPr>
              <w:pStyle w:val="TABLE-cell"/>
            </w:pPr>
            <w:r>
              <w:t>0..1</w:t>
            </w:r>
          </w:p>
        </w:tc>
        <w:tc>
          <w:tcPr>
            <w:tcW w:w="2177" w:type="dxa"/>
            <w:shd w:val="clear" w:color="auto" w:fill="auto"/>
          </w:tcPr>
          <w:p w14:paraId="4A692A34" w14:textId="72D3F761" w:rsidR="00716D03" w:rsidRDefault="00DE568F" w:rsidP="00716D03">
            <w:pPr>
              <w:pStyle w:val="TABLE-cell"/>
            </w:pPr>
            <w:hyperlink r:id="rId1537" w:anchor="String" w:history="1">
              <w:r w:rsidRPr="00DE568F">
                <w:rPr>
                  <w:rStyle w:val="Hyperlink"/>
                </w:rPr>
                <w:t>String</w:t>
              </w:r>
            </w:hyperlink>
          </w:p>
        </w:tc>
        <w:tc>
          <w:tcPr>
            <w:tcW w:w="4082" w:type="dxa"/>
            <w:shd w:val="clear" w:color="auto" w:fill="auto"/>
          </w:tcPr>
          <w:p w14:paraId="3F84FAD0" w14:textId="112D05FA" w:rsidR="00716D03" w:rsidRDefault="00716D03" w:rsidP="00716D03">
            <w:pPr>
              <w:pStyle w:val="TABLE-cell"/>
            </w:pPr>
            <w:r>
              <w:t xml:space="preserve">inherited from: </w:t>
            </w:r>
            <w:hyperlink r:id="rId1538" w:anchor="IdentifiedObject" w:history="1">
              <w:r w:rsidR="00DE568F" w:rsidRPr="00DE568F">
                <w:rPr>
                  <w:rStyle w:val="Hyperlink"/>
                </w:rPr>
                <w:t>IdentifiedObject</w:t>
              </w:r>
            </w:hyperlink>
          </w:p>
        </w:tc>
      </w:tr>
      <w:tr w:rsidR="00716D03" w14:paraId="1B71FA1B" w14:textId="77777777" w:rsidTr="00716D03">
        <w:tc>
          <w:tcPr>
            <w:tcW w:w="2177" w:type="dxa"/>
            <w:shd w:val="clear" w:color="auto" w:fill="auto"/>
          </w:tcPr>
          <w:p w14:paraId="11C19F66" w14:textId="68EF69DC" w:rsidR="00716D03" w:rsidRDefault="00716D03" w:rsidP="00716D03">
            <w:pPr>
              <w:pStyle w:val="TABLE-cell"/>
            </w:pPr>
            <w:r>
              <w:t>mRID</w:t>
            </w:r>
          </w:p>
        </w:tc>
        <w:tc>
          <w:tcPr>
            <w:tcW w:w="635" w:type="dxa"/>
            <w:shd w:val="clear" w:color="auto" w:fill="auto"/>
          </w:tcPr>
          <w:p w14:paraId="4C0CCBAB" w14:textId="43BD0CF1" w:rsidR="00716D03" w:rsidRDefault="00716D03" w:rsidP="00716D03">
            <w:pPr>
              <w:pStyle w:val="TABLE-cell"/>
            </w:pPr>
            <w:r>
              <w:t>1..1</w:t>
            </w:r>
          </w:p>
        </w:tc>
        <w:tc>
          <w:tcPr>
            <w:tcW w:w="2177" w:type="dxa"/>
            <w:shd w:val="clear" w:color="auto" w:fill="auto"/>
          </w:tcPr>
          <w:p w14:paraId="21EE4121" w14:textId="1A1C32DD" w:rsidR="00716D03" w:rsidRDefault="00DE568F" w:rsidP="00716D03">
            <w:pPr>
              <w:pStyle w:val="TABLE-cell"/>
            </w:pPr>
            <w:hyperlink r:id="rId1539" w:anchor="String" w:history="1">
              <w:r w:rsidRPr="00DE568F">
                <w:rPr>
                  <w:rStyle w:val="Hyperlink"/>
                </w:rPr>
                <w:t>String</w:t>
              </w:r>
            </w:hyperlink>
          </w:p>
        </w:tc>
        <w:tc>
          <w:tcPr>
            <w:tcW w:w="4082" w:type="dxa"/>
            <w:shd w:val="clear" w:color="auto" w:fill="auto"/>
          </w:tcPr>
          <w:p w14:paraId="4C4558F1" w14:textId="645E2A20" w:rsidR="00716D03" w:rsidRDefault="00716D03" w:rsidP="00716D03">
            <w:pPr>
              <w:pStyle w:val="TABLE-cell"/>
            </w:pPr>
            <w:r>
              <w:t xml:space="preserve">inherited from: </w:t>
            </w:r>
            <w:hyperlink r:id="rId1540" w:anchor="IdentifiedObject" w:history="1">
              <w:r w:rsidR="00DE568F" w:rsidRPr="00DE568F">
                <w:rPr>
                  <w:rStyle w:val="Hyperlink"/>
                </w:rPr>
                <w:t>IdentifiedObject</w:t>
              </w:r>
            </w:hyperlink>
          </w:p>
        </w:tc>
      </w:tr>
      <w:tr w:rsidR="00716D03" w14:paraId="7CBB6433" w14:textId="77777777" w:rsidTr="00716D03">
        <w:tc>
          <w:tcPr>
            <w:tcW w:w="2177" w:type="dxa"/>
            <w:shd w:val="clear" w:color="auto" w:fill="auto"/>
          </w:tcPr>
          <w:p w14:paraId="7E94AE81" w14:textId="209C216E" w:rsidR="00716D03" w:rsidRDefault="00716D03" w:rsidP="00716D03">
            <w:pPr>
              <w:pStyle w:val="TABLE-cell"/>
            </w:pPr>
            <w:r>
              <w:t>name</w:t>
            </w:r>
          </w:p>
        </w:tc>
        <w:tc>
          <w:tcPr>
            <w:tcW w:w="635" w:type="dxa"/>
            <w:shd w:val="clear" w:color="auto" w:fill="auto"/>
          </w:tcPr>
          <w:p w14:paraId="28F77CC2" w14:textId="20BB3E1F" w:rsidR="00716D03" w:rsidRDefault="00716D03" w:rsidP="00716D03">
            <w:pPr>
              <w:pStyle w:val="TABLE-cell"/>
            </w:pPr>
            <w:r>
              <w:t>1..1</w:t>
            </w:r>
          </w:p>
        </w:tc>
        <w:tc>
          <w:tcPr>
            <w:tcW w:w="2177" w:type="dxa"/>
            <w:shd w:val="clear" w:color="auto" w:fill="auto"/>
          </w:tcPr>
          <w:p w14:paraId="3979D58D" w14:textId="6E4E3AD0" w:rsidR="00716D03" w:rsidRDefault="00DE568F" w:rsidP="00716D03">
            <w:pPr>
              <w:pStyle w:val="TABLE-cell"/>
            </w:pPr>
            <w:hyperlink r:id="rId1541" w:anchor="String" w:history="1">
              <w:r w:rsidRPr="00DE568F">
                <w:rPr>
                  <w:rStyle w:val="Hyperlink"/>
                </w:rPr>
                <w:t>String</w:t>
              </w:r>
            </w:hyperlink>
          </w:p>
        </w:tc>
        <w:tc>
          <w:tcPr>
            <w:tcW w:w="4082" w:type="dxa"/>
            <w:shd w:val="clear" w:color="auto" w:fill="auto"/>
          </w:tcPr>
          <w:p w14:paraId="1202491C" w14:textId="3B2E1630" w:rsidR="00716D03" w:rsidRDefault="00716D03" w:rsidP="00716D03">
            <w:pPr>
              <w:pStyle w:val="TABLE-cell"/>
            </w:pPr>
            <w:r>
              <w:t xml:space="preserve">inherited from: </w:t>
            </w:r>
            <w:hyperlink r:id="rId1542" w:anchor="IdentifiedObject" w:history="1">
              <w:r w:rsidR="00DE568F" w:rsidRPr="00DE568F">
                <w:rPr>
                  <w:rStyle w:val="Hyperlink"/>
                </w:rPr>
                <w:t>IdentifiedObject</w:t>
              </w:r>
            </w:hyperlink>
          </w:p>
        </w:tc>
      </w:tr>
    </w:tbl>
    <w:p w14:paraId="1E41765A" w14:textId="498C3FD1" w:rsidR="00716D03" w:rsidRDefault="00716D03" w:rsidP="00716D03"/>
    <w:p w14:paraId="24790CF8" w14:textId="494F867B" w:rsidR="00716D03" w:rsidRDefault="00716D03" w:rsidP="00716D03">
      <w:r>
        <w:fldChar w:fldCharType="begin"/>
      </w:r>
      <w:r>
        <w:instrText xml:space="preserve"> REF _Ref111815503 \h </w:instrText>
      </w:r>
      <w:r>
        <w:fldChar w:fldCharType="separate"/>
      </w:r>
      <w:r w:rsidR="00DE568F">
        <w:t>Table 150</w:t>
      </w:r>
      <w:r>
        <w:fldChar w:fldCharType="end"/>
      </w:r>
      <w:r>
        <w:t xml:space="preserve"> shows all association ends of PhaseTapChanger with other classes.</w:t>
      </w:r>
    </w:p>
    <w:p w14:paraId="2CFE3D5A" w14:textId="6C7872D4" w:rsidR="00716D03" w:rsidRDefault="00716D03" w:rsidP="00716D03">
      <w:pPr>
        <w:pStyle w:val="TABLE-title"/>
      </w:pPr>
      <w:bookmarkStart w:id="586" w:name="_Ref111815503"/>
      <w:bookmarkStart w:id="587" w:name="_Toc111820780"/>
      <w:r>
        <w:t xml:space="preserve">Table </w:t>
      </w:r>
      <w:r>
        <w:fldChar w:fldCharType="begin"/>
      </w:r>
      <w:r>
        <w:instrText xml:space="preserve"> SEQ Table \* ARABIC </w:instrText>
      </w:r>
      <w:r>
        <w:fldChar w:fldCharType="separate"/>
      </w:r>
      <w:r w:rsidR="00DE568F">
        <w:t>150</w:t>
      </w:r>
      <w:r>
        <w:fldChar w:fldCharType="end"/>
      </w:r>
      <w:bookmarkEnd w:id="586"/>
      <w:r>
        <w:t xml:space="preserve"> – Association ends of LTDSEquipmentProfile::PhaseTapChanger with other classes</w:t>
      </w:r>
      <w:bookmarkEnd w:id="5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6409961D" w14:textId="77777777" w:rsidTr="00716D03">
        <w:trPr>
          <w:tblHeader/>
        </w:trPr>
        <w:tc>
          <w:tcPr>
            <w:tcW w:w="635" w:type="dxa"/>
            <w:shd w:val="clear" w:color="auto" w:fill="auto"/>
          </w:tcPr>
          <w:p w14:paraId="5ACFBF0B" w14:textId="7D876345" w:rsidR="00716D03" w:rsidRDefault="00716D03" w:rsidP="00716D03">
            <w:pPr>
              <w:pStyle w:val="TABLE-col-heading"/>
            </w:pPr>
            <w:r>
              <w:t>mult from</w:t>
            </w:r>
          </w:p>
        </w:tc>
        <w:tc>
          <w:tcPr>
            <w:tcW w:w="2177" w:type="dxa"/>
            <w:shd w:val="clear" w:color="auto" w:fill="auto"/>
          </w:tcPr>
          <w:p w14:paraId="6EE0ECF3" w14:textId="4DF83D8F" w:rsidR="00716D03" w:rsidRDefault="00716D03" w:rsidP="00716D03">
            <w:pPr>
              <w:pStyle w:val="TABLE-col-heading"/>
            </w:pPr>
            <w:r>
              <w:t>name</w:t>
            </w:r>
          </w:p>
        </w:tc>
        <w:tc>
          <w:tcPr>
            <w:tcW w:w="635" w:type="dxa"/>
            <w:shd w:val="clear" w:color="auto" w:fill="auto"/>
          </w:tcPr>
          <w:p w14:paraId="45EF0BF4" w14:textId="475E7B94" w:rsidR="00716D03" w:rsidRDefault="00716D03" w:rsidP="00716D03">
            <w:pPr>
              <w:pStyle w:val="TABLE-col-heading"/>
            </w:pPr>
            <w:r>
              <w:t>mult to</w:t>
            </w:r>
          </w:p>
        </w:tc>
        <w:tc>
          <w:tcPr>
            <w:tcW w:w="2177" w:type="dxa"/>
            <w:shd w:val="clear" w:color="auto" w:fill="auto"/>
          </w:tcPr>
          <w:p w14:paraId="7EAA7C35" w14:textId="0EB7B46F" w:rsidR="00716D03" w:rsidRDefault="00716D03" w:rsidP="00716D03">
            <w:pPr>
              <w:pStyle w:val="TABLE-col-heading"/>
            </w:pPr>
            <w:r>
              <w:t>type</w:t>
            </w:r>
          </w:p>
        </w:tc>
        <w:tc>
          <w:tcPr>
            <w:tcW w:w="3447" w:type="dxa"/>
            <w:shd w:val="clear" w:color="auto" w:fill="auto"/>
          </w:tcPr>
          <w:p w14:paraId="6D6C0506" w14:textId="3891CDBB" w:rsidR="00716D03" w:rsidRDefault="00716D03" w:rsidP="00716D03">
            <w:pPr>
              <w:pStyle w:val="TABLE-col-heading"/>
            </w:pPr>
            <w:r>
              <w:t>description</w:t>
            </w:r>
          </w:p>
        </w:tc>
      </w:tr>
      <w:tr w:rsidR="00716D03" w14:paraId="04188F26" w14:textId="77777777" w:rsidTr="00716D03">
        <w:tc>
          <w:tcPr>
            <w:tcW w:w="635" w:type="dxa"/>
            <w:shd w:val="clear" w:color="auto" w:fill="auto"/>
          </w:tcPr>
          <w:p w14:paraId="5ED0B5C4" w14:textId="4C8E5CBE" w:rsidR="00716D03" w:rsidRDefault="00716D03" w:rsidP="00716D03">
            <w:pPr>
              <w:pStyle w:val="TABLE-cell"/>
            </w:pPr>
            <w:r>
              <w:t>0..1</w:t>
            </w:r>
          </w:p>
        </w:tc>
        <w:tc>
          <w:tcPr>
            <w:tcW w:w="2177" w:type="dxa"/>
            <w:shd w:val="clear" w:color="auto" w:fill="auto"/>
          </w:tcPr>
          <w:p w14:paraId="07DA1B3D" w14:textId="0C88CEC0" w:rsidR="00716D03" w:rsidRDefault="00716D03" w:rsidP="00716D03">
            <w:pPr>
              <w:pStyle w:val="TABLE-cell"/>
            </w:pPr>
            <w:r>
              <w:t>TransformerEnd</w:t>
            </w:r>
          </w:p>
        </w:tc>
        <w:tc>
          <w:tcPr>
            <w:tcW w:w="635" w:type="dxa"/>
            <w:shd w:val="clear" w:color="auto" w:fill="auto"/>
          </w:tcPr>
          <w:p w14:paraId="5553B060" w14:textId="77705A89" w:rsidR="00716D03" w:rsidRDefault="00716D03" w:rsidP="00716D03">
            <w:pPr>
              <w:pStyle w:val="TABLE-cell"/>
            </w:pPr>
            <w:r>
              <w:t>1..1</w:t>
            </w:r>
          </w:p>
        </w:tc>
        <w:tc>
          <w:tcPr>
            <w:tcW w:w="2177" w:type="dxa"/>
            <w:shd w:val="clear" w:color="auto" w:fill="auto"/>
          </w:tcPr>
          <w:p w14:paraId="06A23C14" w14:textId="405DCCB5" w:rsidR="00716D03" w:rsidRDefault="00DE568F" w:rsidP="00716D03">
            <w:pPr>
              <w:pStyle w:val="TABLE-cell"/>
            </w:pPr>
            <w:hyperlink r:id="rId1543" w:anchor="TransformerEnd" w:history="1">
              <w:r w:rsidRPr="00DE568F">
                <w:rPr>
                  <w:rStyle w:val="Hyperlink"/>
                </w:rPr>
                <w:t>TransformerEnd</w:t>
              </w:r>
            </w:hyperlink>
          </w:p>
        </w:tc>
        <w:tc>
          <w:tcPr>
            <w:tcW w:w="3447" w:type="dxa"/>
            <w:shd w:val="clear" w:color="auto" w:fill="auto"/>
          </w:tcPr>
          <w:p w14:paraId="18E77FA5" w14:textId="514F08FA" w:rsidR="00716D03" w:rsidRDefault="00716D03" w:rsidP="00716D03">
            <w:pPr>
              <w:pStyle w:val="TABLE-cell"/>
            </w:pPr>
            <w:r>
              <w:t>Transformer end to which this phase tap changer belongs.</w:t>
            </w:r>
          </w:p>
        </w:tc>
      </w:tr>
      <w:tr w:rsidR="00716D03" w14:paraId="26CC0FD0" w14:textId="77777777" w:rsidTr="00716D03">
        <w:tc>
          <w:tcPr>
            <w:tcW w:w="635" w:type="dxa"/>
            <w:shd w:val="clear" w:color="auto" w:fill="auto"/>
          </w:tcPr>
          <w:p w14:paraId="3D384CBE" w14:textId="60184638" w:rsidR="00716D03" w:rsidRDefault="00716D03" w:rsidP="00716D03">
            <w:pPr>
              <w:pStyle w:val="TABLE-cell"/>
            </w:pPr>
            <w:r>
              <w:t>1..*</w:t>
            </w:r>
          </w:p>
        </w:tc>
        <w:tc>
          <w:tcPr>
            <w:tcW w:w="2177" w:type="dxa"/>
            <w:shd w:val="clear" w:color="auto" w:fill="auto"/>
          </w:tcPr>
          <w:p w14:paraId="33E4E7BF" w14:textId="1E4AC5A9" w:rsidR="00716D03" w:rsidRDefault="00716D03" w:rsidP="00716D03">
            <w:pPr>
              <w:pStyle w:val="TABLE-cell"/>
            </w:pPr>
            <w:r>
              <w:t>TapChangerControl</w:t>
            </w:r>
          </w:p>
        </w:tc>
        <w:tc>
          <w:tcPr>
            <w:tcW w:w="635" w:type="dxa"/>
            <w:shd w:val="clear" w:color="auto" w:fill="auto"/>
          </w:tcPr>
          <w:p w14:paraId="6F9B523E" w14:textId="358DACC7" w:rsidR="00716D03" w:rsidRDefault="00716D03" w:rsidP="00716D03">
            <w:pPr>
              <w:pStyle w:val="TABLE-cell"/>
            </w:pPr>
            <w:r>
              <w:t>0..1</w:t>
            </w:r>
          </w:p>
        </w:tc>
        <w:tc>
          <w:tcPr>
            <w:tcW w:w="2177" w:type="dxa"/>
            <w:shd w:val="clear" w:color="auto" w:fill="auto"/>
          </w:tcPr>
          <w:p w14:paraId="34AEF5C8" w14:textId="5891AFA8" w:rsidR="00716D03" w:rsidRDefault="00DE568F" w:rsidP="00716D03">
            <w:pPr>
              <w:pStyle w:val="TABLE-cell"/>
            </w:pPr>
            <w:hyperlink r:id="rId1544" w:anchor="TapChangerControl" w:history="1">
              <w:r w:rsidRPr="00DE568F">
                <w:rPr>
                  <w:rStyle w:val="Hyperlink"/>
                </w:rPr>
                <w:t>TapChangerControl</w:t>
              </w:r>
            </w:hyperlink>
          </w:p>
        </w:tc>
        <w:tc>
          <w:tcPr>
            <w:tcW w:w="3447" w:type="dxa"/>
            <w:shd w:val="clear" w:color="auto" w:fill="auto"/>
          </w:tcPr>
          <w:p w14:paraId="3717CACE" w14:textId="121CDF4B" w:rsidR="00716D03" w:rsidRDefault="00716D03" w:rsidP="00716D03">
            <w:pPr>
              <w:pStyle w:val="TABLE-cell"/>
            </w:pPr>
            <w:r>
              <w:t xml:space="preserve">inherited from: </w:t>
            </w:r>
            <w:hyperlink r:id="rId1545" w:anchor="TapChanger" w:history="1">
              <w:r w:rsidR="00DE568F" w:rsidRPr="00DE568F">
                <w:rPr>
                  <w:rStyle w:val="Hyperlink"/>
                </w:rPr>
                <w:t>TapChanger</w:t>
              </w:r>
            </w:hyperlink>
          </w:p>
        </w:tc>
      </w:tr>
    </w:tbl>
    <w:p w14:paraId="2C782090" w14:textId="7964989F" w:rsidR="00716D03" w:rsidRDefault="00716D03" w:rsidP="00716D03"/>
    <w:p w14:paraId="233FFFE7" w14:textId="49E9D28F" w:rsidR="00716D03" w:rsidRDefault="00716D03" w:rsidP="00716D03">
      <w:pPr>
        <w:pStyle w:val="Heading3"/>
      </w:pPr>
      <w:bookmarkStart w:id="588" w:name="UML2003"/>
      <w:bookmarkStart w:id="589" w:name="_Toc111820381"/>
      <w:r>
        <w:t>PhaseTapChangerAsymmetrical</w:t>
      </w:r>
      <w:bookmarkEnd w:id="588"/>
      <w:bookmarkEnd w:id="589"/>
    </w:p>
    <w:p w14:paraId="2A3FA259" w14:textId="3B8F13E4" w:rsidR="00716D03" w:rsidRDefault="00716D03" w:rsidP="00716D03">
      <w:r>
        <w:t xml:space="preserve">Inheritance path = </w:t>
      </w:r>
      <w:hyperlink r:id="rId1546" w:anchor="PhaseTapChangerNonLinear" w:history="1">
        <w:r w:rsidR="00DE568F" w:rsidRPr="00DE568F">
          <w:rPr>
            <w:rStyle w:val="Hyperlink"/>
          </w:rPr>
          <w:t>PhaseTapChangerNonLinear</w:t>
        </w:r>
      </w:hyperlink>
      <w:r>
        <w:t xml:space="preserve"> : </w:t>
      </w:r>
      <w:hyperlink r:id="rId1547" w:anchor="PhaseTapChanger" w:history="1">
        <w:r w:rsidR="00DE568F" w:rsidRPr="00DE568F">
          <w:rPr>
            <w:rStyle w:val="Hyperlink"/>
          </w:rPr>
          <w:t>PhaseTapChanger</w:t>
        </w:r>
      </w:hyperlink>
      <w:r>
        <w:t xml:space="preserve"> : </w:t>
      </w:r>
      <w:hyperlink r:id="rId1548" w:anchor="TapChanger" w:history="1">
        <w:r w:rsidR="00DE568F" w:rsidRPr="00DE568F">
          <w:rPr>
            <w:rStyle w:val="Hyperlink"/>
          </w:rPr>
          <w:t>TapChanger</w:t>
        </w:r>
      </w:hyperlink>
      <w:r>
        <w:t xml:space="preserve"> : </w:t>
      </w:r>
      <w:hyperlink r:id="rId1549" w:anchor="PowerSystemResource" w:history="1">
        <w:r w:rsidR="00DE568F" w:rsidRPr="00DE568F">
          <w:rPr>
            <w:rStyle w:val="Hyperlink"/>
          </w:rPr>
          <w:t>PowerSystemResource</w:t>
        </w:r>
      </w:hyperlink>
      <w:r>
        <w:t xml:space="preserve"> : </w:t>
      </w:r>
      <w:hyperlink r:id="rId1550" w:anchor="IdentifiedObject" w:history="1">
        <w:r w:rsidR="00DE568F" w:rsidRPr="00DE568F">
          <w:rPr>
            <w:rStyle w:val="Hyperlink"/>
          </w:rPr>
          <w:t>IdentifiedObject</w:t>
        </w:r>
      </w:hyperlink>
    </w:p>
    <w:p w14:paraId="4DB0215B" w14:textId="6958472E" w:rsidR="00716D03" w:rsidRDefault="00716D03" w:rsidP="00716D03">
      <w:r>
        <w:t>Describes the tap model for an asymmetrical phase shifting transformer in which the difference voltage vector adds to the in-phase winding. The out-of-phase winding is the transformer end where the tap changer is located.  The angle between the in-phase and out-of-phase windings is named the winding connection angle. The phase shift depends on both the difference voltage magnitude and the winding connection angle.</w:t>
      </w:r>
    </w:p>
    <w:p w14:paraId="7AAFA0D9" w14:textId="614B5AA1" w:rsidR="00716D03" w:rsidRDefault="00716D03" w:rsidP="00716D03">
      <w:r>
        <w:fldChar w:fldCharType="begin"/>
      </w:r>
      <w:r>
        <w:instrText xml:space="preserve"> REF _Ref111815508 \h </w:instrText>
      </w:r>
      <w:r>
        <w:fldChar w:fldCharType="separate"/>
      </w:r>
      <w:r w:rsidR="00DE568F">
        <w:t>Table 151</w:t>
      </w:r>
      <w:r>
        <w:fldChar w:fldCharType="end"/>
      </w:r>
      <w:r>
        <w:t xml:space="preserve"> shows all attributes of PhaseTapChangerAsymmetrical.</w:t>
      </w:r>
    </w:p>
    <w:p w14:paraId="5D8A4D6D" w14:textId="3E74D958" w:rsidR="00716D03" w:rsidRDefault="00716D03" w:rsidP="00716D03">
      <w:pPr>
        <w:pStyle w:val="TABLE-title"/>
      </w:pPr>
      <w:bookmarkStart w:id="590" w:name="_Ref111815508"/>
      <w:bookmarkStart w:id="591" w:name="_Toc111820781"/>
      <w:r>
        <w:t xml:space="preserve">Table </w:t>
      </w:r>
      <w:r>
        <w:fldChar w:fldCharType="begin"/>
      </w:r>
      <w:r>
        <w:instrText xml:space="preserve"> SEQ Table \* ARABIC </w:instrText>
      </w:r>
      <w:r>
        <w:fldChar w:fldCharType="separate"/>
      </w:r>
      <w:r w:rsidR="00DE568F">
        <w:t>151</w:t>
      </w:r>
      <w:r>
        <w:fldChar w:fldCharType="end"/>
      </w:r>
      <w:bookmarkEnd w:id="590"/>
      <w:r>
        <w:t xml:space="preserve"> – Attributes of LTDSEquipmentProfile::PhaseTapChangerAsymmetrical</w:t>
      </w:r>
      <w:bookmarkEnd w:id="5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40BFBCB6" w14:textId="77777777" w:rsidTr="00716D03">
        <w:trPr>
          <w:tblHeader/>
        </w:trPr>
        <w:tc>
          <w:tcPr>
            <w:tcW w:w="2177" w:type="dxa"/>
            <w:shd w:val="clear" w:color="auto" w:fill="auto"/>
          </w:tcPr>
          <w:p w14:paraId="2B742961" w14:textId="33E82BFF" w:rsidR="00716D03" w:rsidRDefault="00716D03" w:rsidP="00716D03">
            <w:pPr>
              <w:pStyle w:val="TABLE-col-heading"/>
            </w:pPr>
            <w:r>
              <w:t>name</w:t>
            </w:r>
          </w:p>
        </w:tc>
        <w:tc>
          <w:tcPr>
            <w:tcW w:w="635" w:type="dxa"/>
            <w:shd w:val="clear" w:color="auto" w:fill="auto"/>
          </w:tcPr>
          <w:p w14:paraId="22644B4D" w14:textId="6CECB6D1" w:rsidR="00716D03" w:rsidRDefault="00716D03" w:rsidP="00716D03">
            <w:pPr>
              <w:pStyle w:val="TABLE-col-heading"/>
            </w:pPr>
            <w:r>
              <w:t>mult</w:t>
            </w:r>
          </w:p>
        </w:tc>
        <w:tc>
          <w:tcPr>
            <w:tcW w:w="2177" w:type="dxa"/>
            <w:shd w:val="clear" w:color="auto" w:fill="auto"/>
          </w:tcPr>
          <w:p w14:paraId="7CA99360" w14:textId="502E6051" w:rsidR="00716D03" w:rsidRDefault="00716D03" w:rsidP="00716D03">
            <w:pPr>
              <w:pStyle w:val="TABLE-col-heading"/>
            </w:pPr>
            <w:r>
              <w:t>type</w:t>
            </w:r>
          </w:p>
        </w:tc>
        <w:tc>
          <w:tcPr>
            <w:tcW w:w="4082" w:type="dxa"/>
            <w:shd w:val="clear" w:color="auto" w:fill="auto"/>
          </w:tcPr>
          <w:p w14:paraId="1087B1E1" w14:textId="1E31EEF3" w:rsidR="00716D03" w:rsidRDefault="00716D03" w:rsidP="00716D03">
            <w:pPr>
              <w:pStyle w:val="TABLE-col-heading"/>
            </w:pPr>
            <w:r>
              <w:t>description</w:t>
            </w:r>
          </w:p>
        </w:tc>
      </w:tr>
      <w:tr w:rsidR="00716D03" w14:paraId="3E7B924F" w14:textId="77777777" w:rsidTr="00716D03">
        <w:tc>
          <w:tcPr>
            <w:tcW w:w="2177" w:type="dxa"/>
            <w:shd w:val="clear" w:color="auto" w:fill="auto"/>
          </w:tcPr>
          <w:p w14:paraId="16B75FE5" w14:textId="7CA8ACDA" w:rsidR="00716D03" w:rsidRDefault="00716D03" w:rsidP="00716D03">
            <w:pPr>
              <w:pStyle w:val="TABLE-cell"/>
            </w:pPr>
            <w:r>
              <w:t>windingConnectionAngle</w:t>
            </w:r>
          </w:p>
        </w:tc>
        <w:tc>
          <w:tcPr>
            <w:tcW w:w="635" w:type="dxa"/>
            <w:shd w:val="clear" w:color="auto" w:fill="auto"/>
          </w:tcPr>
          <w:p w14:paraId="13E69C80" w14:textId="6DFC1975" w:rsidR="00716D03" w:rsidRDefault="00716D03" w:rsidP="00716D03">
            <w:pPr>
              <w:pStyle w:val="TABLE-cell"/>
            </w:pPr>
            <w:r>
              <w:t>1..1</w:t>
            </w:r>
          </w:p>
        </w:tc>
        <w:tc>
          <w:tcPr>
            <w:tcW w:w="2177" w:type="dxa"/>
            <w:shd w:val="clear" w:color="auto" w:fill="auto"/>
          </w:tcPr>
          <w:p w14:paraId="110E98D8" w14:textId="6325DA40" w:rsidR="00716D03" w:rsidRDefault="00DE568F" w:rsidP="00716D03">
            <w:pPr>
              <w:pStyle w:val="TABLE-cell"/>
            </w:pPr>
            <w:hyperlink r:id="rId1551" w:anchor="AngleDegrees" w:history="1">
              <w:r w:rsidRPr="00DE568F">
                <w:rPr>
                  <w:rStyle w:val="Hyperlink"/>
                </w:rPr>
                <w:t>AngleDegrees</w:t>
              </w:r>
            </w:hyperlink>
          </w:p>
        </w:tc>
        <w:tc>
          <w:tcPr>
            <w:tcW w:w="4082" w:type="dxa"/>
            <w:shd w:val="clear" w:color="auto" w:fill="auto"/>
          </w:tcPr>
          <w:p w14:paraId="780A4EBD" w14:textId="44CAB4B7" w:rsidR="00716D03" w:rsidRDefault="00716D03" w:rsidP="00716D03">
            <w:pPr>
              <w:pStyle w:val="TABLE-cell"/>
            </w:pPr>
            <w:r>
              <w:t>The phase angle between the in-phase winding and the out-of -phase winding used for creating phase shift. The out-of-phase winding produces what is known as the difference voltage.  Setting this angle to 90 degrees is not the same as a symmetrical transformer. The attribute can only be multiples of 30 degrees.  The allowed range is -150 degrees to 150 degrees excluding 0.</w:t>
            </w:r>
          </w:p>
        </w:tc>
      </w:tr>
      <w:tr w:rsidR="00716D03" w14:paraId="56149980" w14:textId="77777777" w:rsidTr="00716D03">
        <w:tc>
          <w:tcPr>
            <w:tcW w:w="2177" w:type="dxa"/>
            <w:shd w:val="clear" w:color="auto" w:fill="auto"/>
          </w:tcPr>
          <w:p w14:paraId="25A8BF09" w14:textId="2F83A24E" w:rsidR="00716D03" w:rsidRDefault="00716D03" w:rsidP="00716D03">
            <w:pPr>
              <w:pStyle w:val="TABLE-cell"/>
            </w:pPr>
            <w:r>
              <w:lastRenderedPageBreak/>
              <w:t>voltageStepIncrement</w:t>
            </w:r>
          </w:p>
        </w:tc>
        <w:tc>
          <w:tcPr>
            <w:tcW w:w="635" w:type="dxa"/>
            <w:shd w:val="clear" w:color="auto" w:fill="auto"/>
          </w:tcPr>
          <w:p w14:paraId="55B58A0B" w14:textId="67F64B4C" w:rsidR="00716D03" w:rsidRDefault="00716D03" w:rsidP="00716D03">
            <w:pPr>
              <w:pStyle w:val="TABLE-cell"/>
            </w:pPr>
            <w:r>
              <w:t>1..1</w:t>
            </w:r>
          </w:p>
        </w:tc>
        <w:tc>
          <w:tcPr>
            <w:tcW w:w="2177" w:type="dxa"/>
            <w:shd w:val="clear" w:color="auto" w:fill="auto"/>
          </w:tcPr>
          <w:p w14:paraId="307DB6AB" w14:textId="00A5866D" w:rsidR="00716D03" w:rsidRDefault="00DE568F" w:rsidP="00716D03">
            <w:pPr>
              <w:pStyle w:val="TABLE-cell"/>
            </w:pPr>
            <w:hyperlink r:id="rId1552" w:anchor="PerCent" w:history="1">
              <w:r w:rsidRPr="00DE568F">
                <w:rPr>
                  <w:rStyle w:val="Hyperlink"/>
                </w:rPr>
                <w:t>PerCent</w:t>
              </w:r>
            </w:hyperlink>
          </w:p>
        </w:tc>
        <w:tc>
          <w:tcPr>
            <w:tcW w:w="4082" w:type="dxa"/>
            <w:shd w:val="clear" w:color="auto" w:fill="auto"/>
          </w:tcPr>
          <w:p w14:paraId="61D57C76" w14:textId="4FCB363A" w:rsidR="00716D03" w:rsidRDefault="00716D03" w:rsidP="00716D03">
            <w:pPr>
              <w:pStyle w:val="TABLE-cell"/>
            </w:pPr>
            <w:r>
              <w:t xml:space="preserve">inherited from: </w:t>
            </w:r>
            <w:hyperlink r:id="rId1553" w:anchor="PhaseTapChangerNonLinear" w:history="1">
              <w:r w:rsidR="00DE568F" w:rsidRPr="00DE568F">
                <w:rPr>
                  <w:rStyle w:val="Hyperlink"/>
                </w:rPr>
                <w:t>PhaseTapChangerNonLinear</w:t>
              </w:r>
            </w:hyperlink>
          </w:p>
        </w:tc>
      </w:tr>
      <w:tr w:rsidR="00716D03" w14:paraId="3B7BB079" w14:textId="77777777" w:rsidTr="00716D03">
        <w:tc>
          <w:tcPr>
            <w:tcW w:w="2177" w:type="dxa"/>
            <w:shd w:val="clear" w:color="auto" w:fill="auto"/>
          </w:tcPr>
          <w:p w14:paraId="6F51AD25" w14:textId="425F553C" w:rsidR="00716D03" w:rsidRDefault="00716D03" w:rsidP="00716D03">
            <w:pPr>
              <w:pStyle w:val="TABLE-cell"/>
            </w:pPr>
            <w:r>
              <w:t>xMax</w:t>
            </w:r>
          </w:p>
        </w:tc>
        <w:tc>
          <w:tcPr>
            <w:tcW w:w="635" w:type="dxa"/>
            <w:shd w:val="clear" w:color="auto" w:fill="auto"/>
          </w:tcPr>
          <w:p w14:paraId="2B6C68FE" w14:textId="5E55C3E0" w:rsidR="00716D03" w:rsidRDefault="00716D03" w:rsidP="00716D03">
            <w:pPr>
              <w:pStyle w:val="TABLE-cell"/>
            </w:pPr>
            <w:r>
              <w:t>1..1</w:t>
            </w:r>
          </w:p>
        </w:tc>
        <w:tc>
          <w:tcPr>
            <w:tcW w:w="2177" w:type="dxa"/>
            <w:shd w:val="clear" w:color="auto" w:fill="auto"/>
          </w:tcPr>
          <w:p w14:paraId="7904982F" w14:textId="0B243BD4" w:rsidR="00716D03" w:rsidRDefault="00DE568F" w:rsidP="00716D03">
            <w:pPr>
              <w:pStyle w:val="TABLE-cell"/>
            </w:pPr>
            <w:hyperlink r:id="rId1554" w:anchor="Reactance" w:history="1">
              <w:r w:rsidRPr="00DE568F">
                <w:rPr>
                  <w:rStyle w:val="Hyperlink"/>
                </w:rPr>
                <w:t>Reactance</w:t>
              </w:r>
            </w:hyperlink>
          </w:p>
        </w:tc>
        <w:tc>
          <w:tcPr>
            <w:tcW w:w="4082" w:type="dxa"/>
            <w:shd w:val="clear" w:color="auto" w:fill="auto"/>
          </w:tcPr>
          <w:p w14:paraId="404F40F4" w14:textId="498B7146" w:rsidR="00716D03" w:rsidRDefault="00716D03" w:rsidP="00716D03">
            <w:pPr>
              <w:pStyle w:val="TABLE-cell"/>
            </w:pPr>
            <w:r>
              <w:t xml:space="preserve">inherited from: </w:t>
            </w:r>
            <w:hyperlink r:id="rId1555" w:anchor="PhaseTapChangerNonLinear" w:history="1">
              <w:r w:rsidR="00DE568F" w:rsidRPr="00DE568F">
                <w:rPr>
                  <w:rStyle w:val="Hyperlink"/>
                </w:rPr>
                <w:t>PhaseTapChangerNonLinear</w:t>
              </w:r>
            </w:hyperlink>
          </w:p>
        </w:tc>
      </w:tr>
      <w:tr w:rsidR="00716D03" w14:paraId="7A9A0576" w14:textId="77777777" w:rsidTr="00716D03">
        <w:tc>
          <w:tcPr>
            <w:tcW w:w="2177" w:type="dxa"/>
            <w:shd w:val="clear" w:color="auto" w:fill="auto"/>
          </w:tcPr>
          <w:p w14:paraId="132DF803" w14:textId="67292D32" w:rsidR="00716D03" w:rsidRDefault="00716D03" w:rsidP="00716D03">
            <w:pPr>
              <w:pStyle w:val="TABLE-cell"/>
            </w:pPr>
            <w:r>
              <w:t>xMin</w:t>
            </w:r>
          </w:p>
        </w:tc>
        <w:tc>
          <w:tcPr>
            <w:tcW w:w="635" w:type="dxa"/>
            <w:shd w:val="clear" w:color="auto" w:fill="auto"/>
          </w:tcPr>
          <w:p w14:paraId="65904DB3" w14:textId="31B7D21F" w:rsidR="00716D03" w:rsidRDefault="00716D03" w:rsidP="00716D03">
            <w:pPr>
              <w:pStyle w:val="TABLE-cell"/>
            </w:pPr>
            <w:r>
              <w:t>1..1</w:t>
            </w:r>
          </w:p>
        </w:tc>
        <w:tc>
          <w:tcPr>
            <w:tcW w:w="2177" w:type="dxa"/>
            <w:shd w:val="clear" w:color="auto" w:fill="auto"/>
          </w:tcPr>
          <w:p w14:paraId="6C01B839" w14:textId="5FB8305D" w:rsidR="00716D03" w:rsidRDefault="00DE568F" w:rsidP="00716D03">
            <w:pPr>
              <w:pStyle w:val="TABLE-cell"/>
            </w:pPr>
            <w:hyperlink r:id="rId1556" w:anchor="Reactance" w:history="1">
              <w:r w:rsidRPr="00DE568F">
                <w:rPr>
                  <w:rStyle w:val="Hyperlink"/>
                </w:rPr>
                <w:t>Reactance</w:t>
              </w:r>
            </w:hyperlink>
          </w:p>
        </w:tc>
        <w:tc>
          <w:tcPr>
            <w:tcW w:w="4082" w:type="dxa"/>
            <w:shd w:val="clear" w:color="auto" w:fill="auto"/>
          </w:tcPr>
          <w:p w14:paraId="190547A3" w14:textId="5498872A" w:rsidR="00716D03" w:rsidRDefault="00716D03" w:rsidP="00716D03">
            <w:pPr>
              <w:pStyle w:val="TABLE-cell"/>
            </w:pPr>
            <w:r>
              <w:t xml:space="preserve">(deprecated) inherited from: </w:t>
            </w:r>
            <w:hyperlink r:id="rId1557" w:anchor="PhaseTapChangerNonLinear" w:history="1">
              <w:r w:rsidR="00DE568F" w:rsidRPr="00DE568F">
                <w:rPr>
                  <w:rStyle w:val="Hyperlink"/>
                </w:rPr>
                <w:t>PhaseTapChangerNonLinear</w:t>
              </w:r>
            </w:hyperlink>
          </w:p>
        </w:tc>
      </w:tr>
      <w:tr w:rsidR="00716D03" w14:paraId="5DB42462" w14:textId="77777777" w:rsidTr="00716D03">
        <w:tc>
          <w:tcPr>
            <w:tcW w:w="2177" w:type="dxa"/>
            <w:shd w:val="clear" w:color="auto" w:fill="auto"/>
          </w:tcPr>
          <w:p w14:paraId="01D08A7D" w14:textId="72A1F251" w:rsidR="00716D03" w:rsidRDefault="00716D03" w:rsidP="00716D03">
            <w:pPr>
              <w:pStyle w:val="TABLE-cell"/>
            </w:pPr>
            <w:r>
              <w:t>highStep</w:t>
            </w:r>
          </w:p>
        </w:tc>
        <w:tc>
          <w:tcPr>
            <w:tcW w:w="635" w:type="dxa"/>
            <w:shd w:val="clear" w:color="auto" w:fill="auto"/>
          </w:tcPr>
          <w:p w14:paraId="385D9263" w14:textId="49D9F08E" w:rsidR="00716D03" w:rsidRDefault="00716D03" w:rsidP="00716D03">
            <w:pPr>
              <w:pStyle w:val="TABLE-cell"/>
            </w:pPr>
            <w:r>
              <w:t>1..1</w:t>
            </w:r>
          </w:p>
        </w:tc>
        <w:tc>
          <w:tcPr>
            <w:tcW w:w="2177" w:type="dxa"/>
            <w:shd w:val="clear" w:color="auto" w:fill="auto"/>
          </w:tcPr>
          <w:p w14:paraId="78C5A38D" w14:textId="1056624E" w:rsidR="00716D03" w:rsidRDefault="00DE568F" w:rsidP="00716D03">
            <w:pPr>
              <w:pStyle w:val="TABLE-cell"/>
            </w:pPr>
            <w:hyperlink r:id="rId1558" w:anchor="Integer" w:history="1">
              <w:r w:rsidRPr="00DE568F">
                <w:rPr>
                  <w:rStyle w:val="Hyperlink"/>
                </w:rPr>
                <w:t>Integer</w:t>
              </w:r>
            </w:hyperlink>
          </w:p>
        </w:tc>
        <w:tc>
          <w:tcPr>
            <w:tcW w:w="4082" w:type="dxa"/>
            <w:shd w:val="clear" w:color="auto" w:fill="auto"/>
          </w:tcPr>
          <w:p w14:paraId="512042EB" w14:textId="097C69AB" w:rsidR="00716D03" w:rsidRDefault="00716D03" w:rsidP="00716D03">
            <w:pPr>
              <w:pStyle w:val="TABLE-cell"/>
            </w:pPr>
            <w:r>
              <w:t xml:space="preserve">inherited from: </w:t>
            </w:r>
            <w:hyperlink r:id="rId1559" w:anchor="TapChanger" w:history="1">
              <w:r w:rsidR="00DE568F" w:rsidRPr="00DE568F">
                <w:rPr>
                  <w:rStyle w:val="Hyperlink"/>
                </w:rPr>
                <w:t>TapChanger</w:t>
              </w:r>
            </w:hyperlink>
          </w:p>
        </w:tc>
      </w:tr>
      <w:tr w:rsidR="00716D03" w14:paraId="3031CEA3" w14:textId="77777777" w:rsidTr="00716D03">
        <w:tc>
          <w:tcPr>
            <w:tcW w:w="2177" w:type="dxa"/>
            <w:shd w:val="clear" w:color="auto" w:fill="auto"/>
          </w:tcPr>
          <w:p w14:paraId="62E4BCD5" w14:textId="586522F6" w:rsidR="00716D03" w:rsidRDefault="00716D03" w:rsidP="00716D03">
            <w:pPr>
              <w:pStyle w:val="TABLE-cell"/>
            </w:pPr>
            <w:r>
              <w:t>lowStep</w:t>
            </w:r>
          </w:p>
        </w:tc>
        <w:tc>
          <w:tcPr>
            <w:tcW w:w="635" w:type="dxa"/>
            <w:shd w:val="clear" w:color="auto" w:fill="auto"/>
          </w:tcPr>
          <w:p w14:paraId="7C2D3388" w14:textId="3AFB1B3F" w:rsidR="00716D03" w:rsidRDefault="00716D03" w:rsidP="00716D03">
            <w:pPr>
              <w:pStyle w:val="TABLE-cell"/>
            </w:pPr>
            <w:r>
              <w:t>1..1</w:t>
            </w:r>
          </w:p>
        </w:tc>
        <w:tc>
          <w:tcPr>
            <w:tcW w:w="2177" w:type="dxa"/>
            <w:shd w:val="clear" w:color="auto" w:fill="auto"/>
          </w:tcPr>
          <w:p w14:paraId="6D1EE7C8" w14:textId="0AA262E4" w:rsidR="00716D03" w:rsidRDefault="00DE568F" w:rsidP="00716D03">
            <w:pPr>
              <w:pStyle w:val="TABLE-cell"/>
            </w:pPr>
            <w:hyperlink r:id="rId1560" w:anchor="Integer" w:history="1">
              <w:r w:rsidRPr="00DE568F">
                <w:rPr>
                  <w:rStyle w:val="Hyperlink"/>
                </w:rPr>
                <w:t>Integer</w:t>
              </w:r>
            </w:hyperlink>
          </w:p>
        </w:tc>
        <w:tc>
          <w:tcPr>
            <w:tcW w:w="4082" w:type="dxa"/>
            <w:shd w:val="clear" w:color="auto" w:fill="auto"/>
          </w:tcPr>
          <w:p w14:paraId="55AEDBC4" w14:textId="3B8BC1F8" w:rsidR="00716D03" w:rsidRDefault="00716D03" w:rsidP="00716D03">
            <w:pPr>
              <w:pStyle w:val="TABLE-cell"/>
            </w:pPr>
            <w:r>
              <w:t xml:space="preserve">inherited from: </w:t>
            </w:r>
            <w:hyperlink r:id="rId1561" w:anchor="TapChanger" w:history="1">
              <w:r w:rsidR="00DE568F" w:rsidRPr="00DE568F">
                <w:rPr>
                  <w:rStyle w:val="Hyperlink"/>
                </w:rPr>
                <w:t>TapChanger</w:t>
              </w:r>
            </w:hyperlink>
          </w:p>
        </w:tc>
      </w:tr>
      <w:tr w:rsidR="00716D03" w14:paraId="336DB341" w14:textId="77777777" w:rsidTr="00716D03">
        <w:tc>
          <w:tcPr>
            <w:tcW w:w="2177" w:type="dxa"/>
            <w:shd w:val="clear" w:color="auto" w:fill="auto"/>
          </w:tcPr>
          <w:p w14:paraId="01D1144B" w14:textId="0726F4CF" w:rsidR="00716D03" w:rsidRDefault="00716D03" w:rsidP="00716D03">
            <w:pPr>
              <w:pStyle w:val="TABLE-cell"/>
            </w:pPr>
            <w:r>
              <w:t>ltcFlag</w:t>
            </w:r>
          </w:p>
        </w:tc>
        <w:tc>
          <w:tcPr>
            <w:tcW w:w="635" w:type="dxa"/>
            <w:shd w:val="clear" w:color="auto" w:fill="auto"/>
          </w:tcPr>
          <w:p w14:paraId="4D0422E3" w14:textId="7C8A6969" w:rsidR="00716D03" w:rsidRDefault="00716D03" w:rsidP="00716D03">
            <w:pPr>
              <w:pStyle w:val="TABLE-cell"/>
            </w:pPr>
            <w:r>
              <w:t>1..1</w:t>
            </w:r>
          </w:p>
        </w:tc>
        <w:tc>
          <w:tcPr>
            <w:tcW w:w="2177" w:type="dxa"/>
            <w:shd w:val="clear" w:color="auto" w:fill="auto"/>
          </w:tcPr>
          <w:p w14:paraId="32BB4DA9" w14:textId="705FB20B" w:rsidR="00716D03" w:rsidRDefault="00DE568F" w:rsidP="00716D03">
            <w:pPr>
              <w:pStyle w:val="TABLE-cell"/>
            </w:pPr>
            <w:hyperlink r:id="rId1562" w:anchor="Boolean" w:history="1">
              <w:r w:rsidRPr="00DE568F">
                <w:rPr>
                  <w:rStyle w:val="Hyperlink"/>
                </w:rPr>
                <w:t>Boolean</w:t>
              </w:r>
            </w:hyperlink>
          </w:p>
        </w:tc>
        <w:tc>
          <w:tcPr>
            <w:tcW w:w="4082" w:type="dxa"/>
            <w:shd w:val="clear" w:color="auto" w:fill="auto"/>
          </w:tcPr>
          <w:p w14:paraId="569F2C27" w14:textId="289BF7C0" w:rsidR="00716D03" w:rsidRDefault="00716D03" w:rsidP="00716D03">
            <w:pPr>
              <w:pStyle w:val="TABLE-cell"/>
            </w:pPr>
            <w:r>
              <w:t xml:space="preserve">inherited from: </w:t>
            </w:r>
            <w:hyperlink r:id="rId1563" w:anchor="TapChanger" w:history="1">
              <w:r w:rsidR="00DE568F" w:rsidRPr="00DE568F">
                <w:rPr>
                  <w:rStyle w:val="Hyperlink"/>
                </w:rPr>
                <w:t>TapChanger</w:t>
              </w:r>
            </w:hyperlink>
          </w:p>
        </w:tc>
      </w:tr>
      <w:tr w:rsidR="00716D03" w14:paraId="1901D062" w14:textId="77777777" w:rsidTr="00716D03">
        <w:tc>
          <w:tcPr>
            <w:tcW w:w="2177" w:type="dxa"/>
            <w:shd w:val="clear" w:color="auto" w:fill="auto"/>
          </w:tcPr>
          <w:p w14:paraId="12828B59" w14:textId="0C8C7574" w:rsidR="00716D03" w:rsidRDefault="00716D03" w:rsidP="00716D03">
            <w:pPr>
              <w:pStyle w:val="TABLE-cell"/>
            </w:pPr>
            <w:r>
              <w:t>neutralStep</w:t>
            </w:r>
          </w:p>
        </w:tc>
        <w:tc>
          <w:tcPr>
            <w:tcW w:w="635" w:type="dxa"/>
            <w:shd w:val="clear" w:color="auto" w:fill="auto"/>
          </w:tcPr>
          <w:p w14:paraId="35289ACB" w14:textId="038297AB" w:rsidR="00716D03" w:rsidRDefault="00716D03" w:rsidP="00716D03">
            <w:pPr>
              <w:pStyle w:val="TABLE-cell"/>
            </w:pPr>
            <w:r>
              <w:t>1..1</w:t>
            </w:r>
          </w:p>
        </w:tc>
        <w:tc>
          <w:tcPr>
            <w:tcW w:w="2177" w:type="dxa"/>
            <w:shd w:val="clear" w:color="auto" w:fill="auto"/>
          </w:tcPr>
          <w:p w14:paraId="71C71FD5" w14:textId="4CD1DF96" w:rsidR="00716D03" w:rsidRDefault="00DE568F" w:rsidP="00716D03">
            <w:pPr>
              <w:pStyle w:val="TABLE-cell"/>
            </w:pPr>
            <w:hyperlink r:id="rId1564" w:anchor="Integer" w:history="1">
              <w:r w:rsidRPr="00DE568F">
                <w:rPr>
                  <w:rStyle w:val="Hyperlink"/>
                </w:rPr>
                <w:t>Integer</w:t>
              </w:r>
            </w:hyperlink>
          </w:p>
        </w:tc>
        <w:tc>
          <w:tcPr>
            <w:tcW w:w="4082" w:type="dxa"/>
            <w:shd w:val="clear" w:color="auto" w:fill="auto"/>
          </w:tcPr>
          <w:p w14:paraId="7F1D1028" w14:textId="4595E521" w:rsidR="00716D03" w:rsidRDefault="00716D03" w:rsidP="00716D03">
            <w:pPr>
              <w:pStyle w:val="TABLE-cell"/>
            </w:pPr>
            <w:r>
              <w:t xml:space="preserve">inherited from: </w:t>
            </w:r>
            <w:hyperlink r:id="rId1565" w:anchor="TapChanger" w:history="1">
              <w:r w:rsidR="00DE568F" w:rsidRPr="00DE568F">
                <w:rPr>
                  <w:rStyle w:val="Hyperlink"/>
                </w:rPr>
                <w:t>TapChanger</w:t>
              </w:r>
            </w:hyperlink>
          </w:p>
        </w:tc>
      </w:tr>
      <w:tr w:rsidR="00716D03" w14:paraId="570D005C" w14:textId="77777777" w:rsidTr="00716D03">
        <w:tc>
          <w:tcPr>
            <w:tcW w:w="2177" w:type="dxa"/>
            <w:shd w:val="clear" w:color="auto" w:fill="auto"/>
          </w:tcPr>
          <w:p w14:paraId="75A41132" w14:textId="27CBFF87" w:rsidR="00716D03" w:rsidRDefault="00716D03" w:rsidP="00716D03">
            <w:pPr>
              <w:pStyle w:val="TABLE-cell"/>
            </w:pPr>
            <w:r>
              <w:t>neutralU</w:t>
            </w:r>
          </w:p>
        </w:tc>
        <w:tc>
          <w:tcPr>
            <w:tcW w:w="635" w:type="dxa"/>
            <w:shd w:val="clear" w:color="auto" w:fill="auto"/>
          </w:tcPr>
          <w:p w14:paraId="3234A3F3" w14:textId="58169F01" w:rsidR="00716D03" w:rsidRDefault="00716D03" w:rsidP="00716D03">
            <w:pPr>
              <w:pStyle w:val="TABLE-cell"/>
            </w:pPr>
            <w:r>
              <w:t>1..1</w:t>
            </w:r>
          </w:p>
        </w:tc>
        <w:tc>
          <w:tcPr>
            <w:tcW w:w="2177" w:type="dxa"/>
            <w:shd w:val="clear" w:color="auto" w:fill="auto"/>
          </w:tcPr>
          <w:p w14:paraId="288273A0" w14:textId="0D373EB4" w:rsidR="00716D03" w:rsidRDefault="00DE568F" w:rsidP="00716D03">
            <w:pPr>
              <w:pStyle w:val="TABLE-cell"/>
            </w:pPr>
            <w:hyperlink r:id="rId1566" w:anchor="Voltage" w:history="1">
              <w:r w:rsidRPr="00DE568F">
                <w:rPr>
                  <w:rStyle w:val="Hyperlink"/>
                </w:rPr>
                <w:t>Voltage</w:t>
              </w:r>
            </w:hyperlink>
          </w:p>
        </w:tc>
        <w:tc>
          <w:tcPr>
            <w:tcW w:w="4082" w:type="dxa"/>
            <w:shd w:val="clear" w:color="auto" w:fill="auto"/>
          </w:tcPr>
          <w:p w14:paraId="2F9A8C81" w14:textId="3D67FB13" w:rsidR="00716D03" w:rsidRDefault="00716D03" w:rsidP="00716D03">
            <w:pPr>
              <w:pStyle w:val="TABLE-cell"/>
            </w:pPr>
            <w:r>
              <w:t xml:space="preserve">inherited from: </w:t>
            </w:r>
            <w:hyperlink r:id="rId1567" w:anchor="TapChanger" w:history="1">
              <w:r w:rsidR="00DE568F" w:rsidRPr="00DE568F">
                <w:rPr>
                  <w:rStyle w:val="Hyperlink"/>
                </w:rPr>
                <w:t>TapChanger</w:t>
              </w:r>
            </w:hyperlink>
          </w:p>
        </w:tc>
      </w:tr>
      <w:tr w:rsidR="00716D03" w14:paraId="7B82FC8E" w14:textId="77777777" w:rsidTr="00716D03">
        <w:tc>
          <w:tcPr>
            <w:tcW w:w="2177" w:type="dxa"/>
            <w:shd w:val="clear" w:color="auto" w:fill="auto"/>
          </w:tcPr>
          <w:p w14:paraId="28D3BEE9" w14:textId="2E955FC6" w:rsidR="00716D03" w:rsidRDefault="00716D03" w:rsidP="00716D03">
            <w:pPr>
              <w:pStyle w:val="TABLE-cell"/>
            </w:pPr>
            <w:r>
              <w:t>normalStep</w:t>
            </w:r>
          </w:p>
        </w:tc>
        <w:tc>
          <w:tcPr>
            <w:tcW w:w="635" w:type="dxa"/>
            <w:shd w:val="clear" w:color="auto" w:fill="auto"/>
          </w:tcPr>
          <w:p w14:paraId="5E4FC34A" w14:textId="3387ED92" w:rsidR="00716D03" w:rsidRDefault="00716D03" w:rsidP="00716D03">
            <w:pPr>
              <w:pStyle w:val="TABLE-cell"/>
            </w:pPr>
            <w:r>
              <w:t>1..1</w:t>
            </w:r>
          </w:p>
        </w:tc>
        <w:tc>
          <w:tcPr>
            <w:tcW w:w="2177" w:type="dxa"/>
            <w:shd w:val="clear" w:color="auto" w:fill="auto"/>
          </w:tcPr>
          <w:p w14:paraId="3503D523" w14:textId="64D8AEF7" w:rsidR="00716D03" w:rsidRDefault="00DE568F" w:rsidP="00716D03">
            <w:pPr>
              <w:pStyle w:val="TABLE-cell"/>
            </w:pPr>
            <w:hyperlink r:id="rId1568" w:anchor="Integer" w:history="1">
              <w:r w:rsidRPr="00DE568F">
                <w:rPr>
                  <w:rStyle w:val="Hyperlink"/>
                </w:rPr>
                <w:t>Integer</w:t>
              </w:r>
            </w:hyperlink>
          </w:p>
        </w:tc>
        <w:tc>
          <w:tcPr>
            <w:tcW w:w="4082" w:type="dxa"/>
            <w:shd w:val="clear" w:color="auto" w:fill="auto"/>
          </w:tcPr>
          <w:p w14:paraId="6F145EBA" w14:textId="445B2541" w:rsidR="00716D03" w:rsidRDefault="00716D03" w:rsidP="00716D03">
            <w:pPr>
              <w:pStyle w:val="TABLE-cell"/>
            </w:pPr>
            <w:r>
              <w:t xml:space="preserve">inherited from: </w:t>
            </w:r>
            <w:hyperlink r:id="rId1569" w:anchor="TapChanger" w:history="1">
              <w:r w:rsidR="00DE568F" w:rsidRPr="00DE568F">
                <w:rPr>
                  <w:rStyle w:val="Hyperlink"/>
                </w:rPr>
                <w:t>TapChanger</w:t>
              </w:r>
            </w:hyperlink>
          </w:p>
        </w:tc>
      </w:tr>
      <w:tr w:rsidR="00716D03" w14:paraId="48EA49E9" w14:textId="77777777" w:rsidTr="00716D03">
        <w:tc>
          <w:tcPr>
            <w:tcW w:w="2177" w:type="dxa"/>
            <w:shd w:val="clear" w:color="auto" w:fill="auto"/>
          </w:tcPr>
          <w:p w14:paraId="6B1FBE82" w14:textId="67D895D8" w:rsidR="00716D03" w:rsidRDefault="00716D03" w:rsidP="00716D03">
            <w:pPr>
              <w:pStyle w:val="TABLE-cell"/>
            </w:pPr>
            <w:r>
              <w:t>description</w:t>
            </w:r>
          </w:p>
        </w:tc>
        <w:tc>
          <w:tcPr>
            <w:tcW w:w="635" w:type="dxa"/>
            <w:shd w:val="clear" w:color="auto" w:fill="auto"/>
          </w:tcPr>
          <w:p w14:paraId="3BDC62DC" w14:textId="7AF9630C" w:rsidR="00716D03" w:rsidRDefault="00716D03" w:rsidP="00716D03">
            <w:pPr>
              <w:pStyle w:val="TABLE-cell"/>
            </w:pPr>
            <w:r>
              <w:t>0..1</w:t>
            </w:r>
          </w:p>
        </w:tc>
        <w:tc>
          <w:tcPr>
            <w:tcW w:w="2177" w:type="dxa"/>
            <w:shd w:val="clear" w:color="auto" w:fill="auto"/>
          </w:tcPr>
          <w:p w14:paraId="10C95F7A" w14:textId="1F07F354" w:rsidR="00716D03" w:rsidRDefault="00DE568F" w:rsidP="00716D03">
            <w:pPr>
              <w:pStyle w:val="TABLE-cell"/>
            </w:pPr>
            <w:hyperlink r:id="rId1570" w:anchor="String" w:history="1">
              <w:r w:rsidRPr="00DE568F">
                <w:rPr>
                  <w:rStyle w:val="Hyperlink"/>
                </w:rPr>
                <w:t>String</w:t>
              </w:r>
            </w:hyperlink>
          </w:p>
        </w:tc>
        <w:tc>
          <w:tcPr>
            <w:tcW w:w="4082" w:type="dxa"/>
            <w:shd w:val="clear" w:color="auto" w:fill="auto"/>
          </w:tcPr>
          <w:p w14:paraId="18607EB9" w14:textId="0F068EBD" w:rsidR="00716D03" w:rsidRDefault="00716D03" w:rsidP="00716D03">
            <w:pPr>
              <w:pStyle w:val="TABLE-cell"/>
            </w:pPr>
            <w:r>
              <w:t xml:space="preserve">inherited from: </w:t>
            </w:r>
            <w:hyperlink r:id="rId1571" w:anchor="IdentifiedObject" w:history="1">
              <w:r w:rsidR="00DE568F" w:rsidRPr="00DE568F">
                <w:rPr>
                  <w:rStyle w:val="Hyperlink"/>
                </w:rPr>
                <w:t>IdentifiedObject</w:t>
              </w:r>
            </w:hyperlink>
          </w:p>
        </w:tc>
      </w:tr>
      <w:tr w:rsidR="00716D03" w14:paraId="692C6A03" w14:textId="77777777" w:rsidTr="00716D03">
        <w:tc>
          <w:tcPr>
            <w:tcW w:w="2177" w:type="dxa"/>
            <w:shd w:val="clear" w:color="auto" w:fill="auto"/>
          </w:tcPr>
          <w:p w14:paraId="5F224D27" w14:textId="07AF6C82" w:rsidR="00716D03" w:rsidRDefault="00716D03" w:rsidP="00716D03">
            <w:pPr>
              <w:pStyle w:val="TABLE-cell"/>
            </w:pPr>
            <w:r>
              <w:t>mRID</w:t>
            </w:r>
          </w:p>
        </w:tc>
        <w:tc>
          <w:tcPr>
            <w:tcW w:w="635" w:type="dxa"/>
            <w:shd w:val="clear" w:color="auto" w:fill="auto"/>
          </w:tcPr>
          <w:p w14:paraId="41F6C562" w14:textId="6FE25F29" w:rsidR="00716D03" w:rsidRDefault="00716D03" w:rsidP="00716D03">
            <w:pPr>
              <w:pStyle w:val="TABLE-cell"/>
            </w:pPr>
            <w:r>
              <w:t>1..1</w:t>
            </w:r>
          </w:p>
        </w:tc>
        <w:tc>
          <w:tcPr>
            <w:tcW w:w="2177" w:type="dxa"/>
            <w:shd w:val="clear" w:color="auto" w:fill="auto"/>
          </w:tcPr>
          <w:p w14:paraId="32FF0FE0" w14:textId="3E03C840" w:rsidR="00716D03" w:rsidRDefault="00DE568F" w:rsidP="00716D03">
            <w:pPr>
              <w:pStyle w:val="TABLE-cell"/>
            </w:pPr>
            <w:hyperlink r:id="rId1572" w:anchor="String" w:history="1">
              <w:r w:rsidRPr="00DE568F">
                <w:rPr>
                  <w:rStyle w:val="Hyperlink"/>
                </w:rPr>
                <w:t>String</w:t>
              </w:r>
            </w:hyperlink>
          </w:p>
        </w:tc>
        <w:tc>
          <w:tcPr>
            <w:tcW w:w="4082" w:type="dxa"/>
            <w:shd w:val="clear" w:color="auto" w:fill="auto"/>
          </w:tcPr>
          <w:p w14:paraId="7E10E4F4" w14:textId="5486D40C" w:rsidR="00716D03" w:rsidRDefault="00716D03" w:rsidP="00716D03">
            <w:pPr>
              <w:pStyle w:val="TABLE-cell"/>
            </w:pPr>
            <w:r>
              <w:t xml:space="preserve">inherited from: </w:t>
            </w:r>
            <w:hyperlink r:id="rId1573" w:anchor="IdentifiedObject" w:history="1">
              <w:r w:rsidR="00DE568F" w:rsidRPr="00DE568F">
                <w:rPr>
                  <w:rStyle w:val="Hyperlink"/>
                </w:rPr>
                <w:t>IdentifiedObject</w:t>
              </w:r>
            </w:hyperlink>
          </w:p>
        </w:tc>
      </w:tr>
      <w:tr w:rsidR="00716D03" w14:paraId="3BE3F985" w14:textId="77777777" w:rsidTr="00716D03">
        <w:tc>
          <w:tcPr>
            <w:tcW w:w="2177" w:type="dxa"/>
            <w:shd w:val="clear" w:color="auto" w:fill="auto"/>
          </w:tcPr>
          <w:p w14:paraId="67EBDB37" w14:textId="4F69B1E4" w:rsidR="00716D03" w:rsidRDefault="00716D03" w:rsidP="00716D03">
            <w:pPr>
              <w:pStyle w:val="TABLE-cell"/>
            </w:pPr>
            <w:r>
              <w:t>name</w:t>
            </w:r>
          </w:p>
        </w:tc>
        <w:tc>
          <w:tcPr>
            <w:tcW w:w="635" w:type="dxa"/>
            <w:shd w:val="clear" w:color="auto" w:fill="auto"/>
          </w:tcPr>
          <w:p w14:paraId="5E45BCEC" w14:textId="24DA48D4" w:rsidR="00716D03" w:rsidRDefault="00716D03" w:rsidP="00716D03">
            <w:pPr>
              <w:pStyle w:val="TABLE-cell"/>
            </w:pPr>
            <w:r>
              <w:t>1..1</w:t>
            </w:r>
          </w:p>
        </w:tc>
        <w:tc>
          <w:tcPr>
            <w:tcW w:w="2177" w:type="dxa"/>
            <w:shd w:val="clear" w:color="auto" w:fill="auto"/>
          </w:tcPr>
          <w:p w14:paraId="346D91D0" w14:textId="7737F34D" w:rsidR="00716D03" w:rsidRDefault="00DE568F" w:rsidP="00716D03">
            <w:pPr>
              <w:pStyle w:val="TABLE-cell"/>
            </w:pPr>
            <w:hyperlink r:id="rId1574" w:anchor="String" w:history="1">
              <w:r w:rsidRPr="00DE568F">
                <w:rPr>
                  <w:rStyle w:val="Hyperlink"/>
                </w:rPr>
                <w:t>String</w:t>
              </w:r>
            </w:hyperlink>
          </w:p>
        </w:tc>
        <w:tc>
          <w:tcPr>
            <w:tcW w:w="4082" w:type="dxa"/>
            <w:shd w:val="clear" w:color="auto" w:fill="auto"/>
          </w:tcPr>
          <w:p w14:paraId="6A7F9780" w14:textId="2E2E01B4" w:rsidR="00716D03" w:rsidRDefault="00716D03" w:rsidP="00716D03">
            <w:pPr>
              <w:pStyle w:val="TABLE-cell"/>
            </w:pPr>
            <w:r>
              <w:t xml:space="preserve">inherited from: </w:t>
            </w:r>
            <w:hyperlink r:id="rId1575" w:anchor="IdentifiedObject" w:history="1">
              <w:r w:rsidR="00DE568F" w:rsidRPr="00DE568F">
                <w:rPr>
                  <w:rStyle w:val="Hyperlink"/>
                </w:rPr>
                <w:t>IdentifiedObject</w:t>
              </w:r>
            </w:hyperlink>
          </w:p>
        </w:tc>
      </w:tr>
    </w:tbl>
    <w:p w14:paraId="5C006249" w14:textId="4BD1FFBE" w:rsidR="00716D03" w:rsidRDefault="00716D03" w:rsidP="00716D03"/>
    <w:p w14:paraId="524CE77A" w14:textId="40DBB082" w:rsidR="00716D03" w:rsidRDefault="00716D03" w:rsidP="00716D03">
      <w:r>
        <w:fldChar w:fldCharType="begin"/>
      </w:r>
      <w:r>
        <w:instrText xml:space="preserve"> REF _Ref111815513 \h </w:instrText>
      </w:r>
      <w:r>
        <w:fldChar w:fldCharType="separate"/>
      </w:r>
      <w:r w:rsidR="00DE568F">
        <w:t>Table 152</w:t>
      </w:r>
      <w:r>
        <w:fldChar w:fldCharType="end"/>
      </w:r>
      <w:r>
        <w:t xml:space="preserve"> shows all association ends of PhaseTapChangerAsymmetrical with other classes.</w:t>
      </w:r>
    </w:p>
    <w:p w14:paraId="28CAE128" w14:textId="7A32D74D" w:rsidR="00716D03" w:rsidRDefault="00716D03" w:rsidP="00716D03">
      <w:pPr>
        <w:pStyle w:val="TABLE-title"/>
      </w:pPr>
      <w:bookmarkStart w:id="592" w:name="_Ref111815513"/>
      <w:bookmarkStart w:id="593" w:name="_Toc111820782"/>
      <w:r>
        <w:t xml:space="preserve">Table </w:t>
      </w:r>
      <w:r>
        <w:fldChar w:fldCharType="begin"/>
      </w:r>
      <w:r>
        <w:instrText xml:space="preserve"> SEQ Table \* ARABIC </w:instrText>
      </w:r>
      <w:r>
        <w:fldChar w:fldCharType="separate"/>
      </w:r>
      <w:r w:rsidR="00DE568F">
        <w:t>152</w:t>
      </w:r>
      <w:r>
        <w:fldChar w:fldCharType="end"/>
      </w:r>
      <w:bookmarkEnd w:id="592"/>
      <w:r>
        <w:t xml:space="preserve"> – Association ends of LTDSEquipmentProfile::PhaseTapChangerAsymmetrical with other classes</w:t>
      </w:r>
      <w:bookmarkEnd w:id="5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71B96E7D" w14:textId="77777777" w:rsidTr="00716D03">
        <w:trPr>
          <w:tblHeader/>
        </w:trPr>
        <w:tc>
          <w:tcPr>
            <w:tcW w:w="635" w:type="dxa"/>
            <w:shd w:val="clear" w:color="auto" w:fill="auto"/>
          </w:tcPr>
          <w:p w14:paraId="2DB4D23F" w14:textId="38CC7298" w:rsidR="00716D03" w:rsidRDefault="00716D03" w:rsidP="00716D03">
            <w:pPr>
              <w:pStyle w:val="TABLE-col-heading"/>
            </w:pPr>
            <w:r>
              <w:t>mult from</w:t>
            </w:r>
          </w:p>
        </w:tc>
        <w:tc>
          <w:tcPr>
            <w:tcW w:w="2177" w:type="dxa"/>
            <w:shd w:val="clear" w:color="auto" w:fill="auto"/>
          </w:tcPr>
          <w:p w14:paraId="0CF275A2" w14:textId="165505D1" w:rsidR="00716D03" w:rsidRDefault="00716D03" w:rsidP="00716D03">
            <w:pPr>
              <w:pStyle w:val="TABLE-col-heading"/>
            </w:pPr>
            <w:r>
              <w:t>name</w:t>
            </w:r>
          </w:p>
        </w:tc>
        <w:tc>
          <w:tcPr>
            <w:tcW w:w="635" w:type="dxa"/>
            <w:shd w:val="clear" w:color="auto" w:fill="auto"/>
          </w:tcPr>
          <w:p w14:paraId="4C978AE9" w14:textId="56CCD92C" w:rsidR="00716D03" w:rsidRDefault="00716D03" w:rsidP="00716D03">
            <w:pPr>
              <w:pStyle w:val="TABLE-col-heading"/>
            </w:pPr>
            <w:r>
              <w:t>mult to</w:t>
            </w:r>
          </w:p>
        </w:tc>
        <w:tc>
          <w:tcPr>
            <w:tcW w:w="2177" w:type="dxa"/>
            <w:shd w:val="clear" w:color="auto" w:fill="auto"/>
          </w:tcPr>
          <w:p w14:paraId="6CB8FC49" w14:textId="0BB45A4F" w:rsidR="00716D03" w:rsidRDefault="00716D03" w:rsidP="00716D03">
            <w:pPr>
              <w:pStyle w:val="TABLE-col-heading"/>
            </w:pPr>
            <w:r>
              <w:t>type</w:t>
            </w:r>
          </w:p>
        </w:tc>
        <w:tc>
          <w:tcPr>
            <w:tcW w:w="3447" w:type="dxa"/>
            <w:shd w:val="clear" w:color="auto" w:fill="auto"/>
          </w:tcPr>
          <w:p w14:paraId="0FB36F17" w14:textId="20F93CB4" w:rsidR="00716D03" w:rsidRDefault="00716D03" w:rsidP="00716D03">
            <w:pPr>
              <w:pStyle w:val="TABLE-col-heading"/>
            </w:pPr>
            <w:r>
              <w:t>description</w:t>
            </w:r>
          </w:p>
        </w:tc>
      </w:tr>
      <w:tr w:rsidR="00716D03" w14:paraId="142909D4" w14:textId="77777777" w:rsidTr="00716D03">
        <w:tc>
          <w:tcPr>
            <w:tcW w:w="635" w:type="dxa"/>
            <w:shd w:val="clear" w:color="auto" w:fill="auto"/>
          </w:tcPr>
          <w:p w14:paraId="71D0A6E5" w14:textId="149A7B1E" w:rsidR="00716D03" w:rsidRDefault="00716D03" w:rsidP="00716D03">
            <w:pPr>
              <w:pStyle w:val="TABLE-cell"/>
            </w:pPr>
            <w:r>
              <w:t>0..1</w:t>
            </w:r>
          </w:p>
        </w:tc>
        <w:tc>
          <w:tcPr>
            <w:tcW w:w="2177" w:type="dxa"/>
            <w:shd w:val="clear" w:color="auto" w:fill="auto"/>
          </w:tcPr>
          <w:p w14:paraId="6C9F9833" w14:textId="0571EA72" w:rsidR="00716D03" w:rsidRDefault="00716D03" w:rsidP="00716D03">
            <w:pPr>
              <w:pStyle w:val="TABLE-cell"/>
            </w:pPr>
            <w:r>
              <w:t>TransformerEnd</w:t>
            </w:r>
          </w:p>
        </w:tc>
        <w:tc>
          <w:tcPr>
            <w:tcW w:w="635" w:type="dxa"/>
            <w:shd w:val="clear" w:color="auto" w:fill="auto"/>
          </w:tcPr>
          <w:p w14:paraId="419EC3DB" w14:textId="7E3BC1E5" w:rsidR="00716D03" w:rsidRDefault="00716D03" w:rsidP="00716D03">
            <w:pPr>
              <w:pStyle w:val="TABLE-cell"/>
            </w:pPr>
            <w:r>
              <w:t>1..1</w:t>
            </w:r>
          </w:p>
        </w:tc>
        <w:tc>
          <w:tcPr>
            <w:tcW w:w="2177" w:type="dxa"/>
            <w:shd w:val="clear" w:color="auto" w:fill="auto"/>
          </w:tcPr>
          <w:p w14:paraId="02CC6E9F" w14:textId="0BAA7F83" w:rsidR="00716D03" w:rsidRDefault="00DE568F" w:rsidP="00716D03">
            <w:pPr>
              <w:pStyle w:val="TABLE-cell"/>
            </w:pPr>
            <w:hyperlink r:id="rId1576" w:anchor="TransformerEnd" w:history="1">
              <w:r w:rsidRPr="00DE568F">
                <w:rPr>
                  <w:rStyle w:val="Hyperlink"/>
                </w:rPr>
                <w:t>TransformerEnd</w:t>
              </w:r>
            </w:hyperlink>
          </w:p>
        </w:tc>
        <w:tc>
          <w:tcPr>
            <w:tcW w:w="3447" w:type="dxa"/>
            <w:shd w:val="clear" w:color="auto" w:fill="auto"/>
          </w:tcPr>
          <w:p w14:paraId="77BC76DE" w14:textId="036E8C62" w:rsidR="00716D03" w:rsidRDefault="00716D03" w:rsidP="00716D03">
            <w:pPr>
              <w:pStyle w:val="TABLE-cell"/>
            </w:pPr>
            <w:r>
              <w:t xml:space="preserve">inherited from: </w:t>
            </w:r>
            <w:hyperlink r:id="rId1577" w:anchor="PhaseTapChanger" w:history="1">
              <w:r w:rsidR="00DE568F" w:rsidRPr="00DE568F">
                <w:rPr>
                  <w:rStyle w:val="Hyperlink"/>
                </w:rPr>
                <w:t>PhaseTapChanger</w:t>
              </w:r>
            </w:hyperlink>
          </w:p>
        </w:tc>
      </w:tr>
      <w:tr w:rsidR="00716D03" w14:paraId="0F40821E" w14:textId="77777777" w:rsidTr="00716D03">
        <w:tc>
          <w:tcPr>
            <w:tcW w:w="635" w:type="dxa"/>
            <w:shd w:val="clear" w:color="auto" w:fill="auto"/>
          </w:tcPr>
          <w:p w14:paraId="056AD912" w14:textId="62067976" w:rsidR="00716D03" w:rsidRDefault="00716D03" w:rsidP="00716D03">
            <w:pPr>
              <w:pStyle w:val="TABLE-cell"/>
            </w:pPr>
            <w:r>
              <w:t>1..*</w:t>
            </w:r>
          </w:p>
        </w:tc>
        <w:tc>
          <w:tcPr>
            <w:tcW w:w="2177" w:type="dxa"/>
            <w:shd w:val="clear" w:color="auto" w:fill="auto"/>
          </w:tcPr>
          <w:p w14:paraId="6F162CDA" w14:textId="2D6E8E57" w:rsidR="00716D03" w:rsidRDefault="00716D03" w:rsidP="00716D03">
            <w:pPr>
              <w:pStyle w:val="TABLE-cell"/>
            </w:pPr>
            <w:r>
              <w:t>TapChangerControl</w:t>
            </w:r>
          </w:p>
        </w:tc>
        <w:tc>
          <w:tcPr>
            <w:tcW w:w="635" w:type="dxa"/>
            <w:shd w:val="clear" w:color="auto" w:fill="auto"/>
          </w:tcPr>
          <w:p w14:paraId="40C39291" w14:textId="05577DB8" w:rsidR="00716D03" w:rsidRDefault="00716D03" w:rsidP="00716D03">
            <w:pPr>
              <w:pStyle w:val="TABLE-cell"/>
            </w:pPr>
            <w:r>
              <w:t>0..1</w:t>
            </w:r>
          </w:p>
        </w:tc>
        <w:tc>
          <w:tcPr>
            <w:tcW w:w="2177" w:type="dxa"/>
            <w:shd w:val="clear" w:color="auto" w:fill="auto"/>
          </w:tcPr>
          <w:p w14:paraId="29DAA9C1" w14:textId="22437DF2" w:rsidR="00716D03" w:rsidRDefault="00DE568F" w:rsidP="00716D03">
            <w:pPr>
              <w:pStyle w:val="TABLE-cell"/>
            </w:pPr>
            <w:hyperlink r:id="rId1578" w:anchor="TapChangerControl" w:history="1">
              <w:r w:rsidRPr="00DE568F">
                <w:rPr>
                  <w:rStyle w:val="Hyperlink"/>
                </w:rPr>
                <w:t>TapChangerControl</w:t>
              </w:r>
            </w:hyperlink>
          </w:p>
        </w:tc>
        <w:tc>
          <w:tcPr>
            <w:tcW w:w="3447" w:type="dxa"/>
            <w:shd w:val="clear" w:color="auto" w:fill="auto"/>
          </w:tcPr>
          <w:p w14:paraId="44AF2C3A" w14:textId="7D899535" w:rsidR="00716D03" w:rsidRDefault="00716D03" w:rsidP="00716D03">
            <w:pPr>
              <w:pStyle w:val="TABLE-cell"/>
            </w:pPr>
            <w:r>
              <w:t xml:space="preserve">inherited from: </w:t>
            </w:r>
            <w:hyperlink r:id="rId1579" w:anchor="TapChanger" w:history="1">
              <w:r w:rsidR="00DE568F" w:rsidRPr="00DE568F">
                <w:rPr>
                  <w:rStyle w:val="Hyperlink"/>
                </w:rPr>
                <w:t>TapChanger</w:t>
              </w:r>
            </w:hyperlink>
          </w:p>
        </w:tc>
      </w:tr>
    </w:tbl>
    <w:p w14:paraId="19AD8A10" w14:textId="3C7B5687" w:rsidR="00716D03" w:rsidRDefault="00716D03" w:rsidP="00716D03"/>
    <w:p w14:paraId="62B33A61" w14:textId="0E39F7B7" w:rsidR="00716D03" w:rsidRDefault="00716D03" w:rsidP="00716D03">
      <w:pPr>
        <w:pStyle w:val="Heading3"/>
      </w:pPr>
      <w:bookmarkStart w:id="594" w:name="UML2001"/>
      <w:bookmarkStart w:id="595" w:name="_Toc111820382"/>
      <w:r>
        <w:t>PhaseTapChangerLinear</w:t>
      </w:r>
      <w:bookmarkEnd w:id="594"/>
      <w:bookmarkEnd w:id="595"/>
    </w:p>
    <w:p w14:paraId="60E0CD8B" w14:textId="49264C0E" w:rsidR="00716D03" w:rsidRDefault="00716D03" w:rsidP="00716D03">
      <w:r>
        <w:t xml:space="preserve">Inheritance path = </w:t>
      </w:r>
      <w:hyperlink r:id="rId1580" w:anchor="PhaseTapChanger" w:history="1">
        <w:r w:rsidR="00DE568F" w:rsidRPr="00DE568F">
          <w:rPr>
            <w:rStyle w:val="Hyperlink"/>
          </w:rPr>
          <w:t>PhaseTapChanger</w:t>
        </w:r>
      </w:hyperlink>
      <w:r>
        <w:t xml:space="preserve"> : </w:t>
      </w:r>
      <w:hyperlink r:id="rId1581" w:anchor="TapChanger" w:history="1">
        <w:r w:rsidR="00DE568F" w:rsidRPr="00DE568F">
          <w:rPr>
            <w:rStyle w:val="Hyperlink"/>
          </w:rPr>
          <w:t>TapChanger</w:t>
        </w:r>
      </w:hyperlink>
      <w:r>
        <w:t xml:space="preserve"> : </w:t>
      </w:r>
      <w:hyperlink r:id="rId1582" w:anchor="PowerSystemResource" w:history="1">
        <w:r w:rsidR="00DE568F" w:rsidRPr="00DE568F">
          <w:rPr>
            <w:rStyle w:val="Hyperlink"/>
          </w:rPr>
          <w:t>PowerSystemResource</w:t>
        </w:r>
      </w:hyperlink>
      <w:r>
        <w:t xml:space="preserve"> : </w:t>
      </w:r>
      <w:hyperlink r:id="rId1583" w:anchor="IdentifiedObject" w:history="1">
        <w:r w:rsidR="00DE568F" w:rsidRPr="00DE568F">
          <w:rPr>
            <w:rStyle w:val="Hyperlink"/>
          </w:rPr>
          <w:t>IdentifiedObject</w:t>
        </w:r>
      </w:hyperlink>
    </w:p>
    <w:p w14:paraId="165AAD71" w14:textId="77777777" w:rsidR="00716D03" w:rsidRDefault="00716D03" w:rsidP="00716D03">
      <w:r>
        <w:t>Describes a tap changer with a linear relation between the tap step and the phase angle difference across the transformer. This is a mathematical model that is an approximation of a real phase tap changer.</w:t>
      </w:r>
    </w:p>
    <w:p w14:paraId="5C0C5A10" w14:textId="77777777" w:rsidR="00716D03" w:rsidRDefault="00716D03" w:rsidP="00716D03">
      <w:r>
        <w:t>The phase angle is computed as stepPhaseShiftIncrement times the tap position.</w:t>
      </w:r>
    </w:p>
    <w:p w14:paraId="0B33D618" w14:textId="3F5C0C40" w:rsidR="00716D03" w:rsidRDefault="00716D03" w:rsidP="00716D03">
      <w:r>
        <w:t>The voltage magnitude of both sides is the same.</w:t>
      </w:r>
    </w:p>
    <w:p w14:paraId="494ED2C9" w14:textId="18D1E30B" w:rsidR="00716D03" w:rsidRDefault="00716D03" w:rsidP="00716D03">
      <w:r>
        <w:fldChar w:fldCharType="begin"/>
      </w:r>
      <w:r>
        <w:instrText xml:space="preserve"> REF _Ref111815527 \h </w:instrText>
      </w:r>
      <w:r>
        <w:fldChar w:fldCharType="separate"/>
      </w:r>
      <w:r w:rsidR="00DE568F">
        <w:t>Table 153</w:t>
      </w:r>
      <w:r>
        <w:fldChar w:fldCharType="end"/>
      </w:r>
      <w:r>
        <w:t xml:space="preserve"> shows all attributes of PhaseTapChangerLinear.</w:t>
      </w:r>
    </w:p>
    <w:p w14:paraId="55C6E5E4" w14:textId="6FDA36CA" w:rsidR="00716D03" w:rsidRDefault="00716D03" w:rsidP="00716D03">
      <w:pPr>
        <w:pStyle w:val="TABLE-title"/>
      </w:pPr>
      <w:bookmarkStart w:id="596" w:name="_Ref111815527"/>
      <w:bookmarkStart w:id="597" w:name="_Toc111820783"/>
      <w:r>
        <w:t xml:space="preserve">Table </w:t>
      </w:r>
      <w:r>
        <w:fldChar w:fldCharType="begin"/>
      </w:r>
      <w:r>
        <w:instrText xml:space="preserve"> SEQ Table \* ARABIC </w:instrText>
      </w:r>
      <w:r>
        <w:fldChar w:fldCharType="separate"/>
      </w:r>
      <w:r w:rsidR="00DE568F">
        <w:t>153</w:t>
      </w:r>
      <w:r>
        <w:fldChar w:fldCharType="end"/>
      </w:r>
      <w:bookmarkEnd w:id="596"/>
      <w:r>
        <w:t xml:space="preserve"> – Attributes of LTDSEquipmentProfile::PhaseTapChangerLinear</w:t>
      </w:r>
      <w:bookmarkEnd w:id="5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0D4EFA79" w14:textId="77777777" w:rsidTr="00716D03">
        <w:trPr>
          <w:tblHeader/>
        </w:trPr>
        <w:tc>
          <w:tcPr>
            <w:tcW w:w="2177" w:type="dxa"/>
            <w:shd w:val="clear" w:color="auto" w:fill="auto"/>
          </w:tcPr>
          <w:p w14:paraId="0DE50D53" w14:textId="731331BA" w:rsidR="00716D03" w:rsidRDefault="00716D03" w:rsidP="00716D03">
            <w:pPr>
              <w:pStyle w:val="TABLE-col-heading"/>
            </w:pPr>
            <w:r>
              <w:t>name</w:t>
            </w:r>
          </w:p>
        </w:tc>
        <w:tc>
          <w:tcPr>
            <w:tcW w:w="635" w:type="dxa"/>
            <w:shd w:val="clear" w:color="auto" w:fill="auto"/>
          </w:tcPr>
          <w:p w14:paraId="273CE566" w14:textId="426792B3" w:rsidR="00716D03" w:rsidRDefault="00716D03" w:rsidP="00716D03">
            <w:pPr>
              <w:pStyle w:val="TABLE-col-heading"/>
            </w:pPr>
            <w:r>
              <w:t>mult</w:t>
            </w:r>
          </w:p>
        </w:tc>
        <w:tc>
          <w:tcPr>
            <w:tcW w:w="2177" w:type="dxa"/>
            <w:shd w:val="clear" w:color="auto" w:fill="auto"/>
          </w:tcPr>
          <w:p w14:paraId="66392F07" w14:textId="1A73A6AF" w:rsidR="00716D03" w:rsidRDefault="00716D03" w:rsidP="00716D03">
            <w:pPr>
              <w:pStyle w:val="TABLE-col-heading"/>
            </w:pPr>
            <w:r>
              <w:t>type</w:t>
            </w:r>
          </w:p>
        </w:tc>
        <w:tc>
          <w:tcPr>
            <w:tcW w:w="4082" w:type="dxa"/>
            <w:shd w:val="clear" w:color="auto" w:fill="auto"/>
          </w:tcPr>
          <w:p w14:paraId="3ACE097E" w14:textId="61CE5041" w:rsidR="00716D03" w:rsidRDefault="00716D03" w:rsidP="00716D03">
            <w:pPr>
              <w:pStyle w:val="TABLE-col-heading"/>
            </w:pPr>
            <w:r>
              <w:t>description</w:t>
            </w:r>
          </w:p>
        </w:tc>
      </w:tr>
      <w:tr w:rsidR="00716D03" w14:paraId="4AE76406" w14:textId="77777777" w:rsidTr="00716D03">
        <w:tc>
          <w:tcPr>
            <w:tcW w:w="2177" w:type="dxa"/>
            <w:shd w:val="clear" w:color="auto" w:fill="auto"/>
          </w:tcPr>
          <w:p w14:paraId="29EBA350" w14:textId="42E9AECC" w:rsidR="00716D03" w:rsidRDefault="00716D03" w:rsidP="00716D03">
            <w:pPr>
              <w:pStyle w:val="TABLE-cell"/>
            </w:pPr>
            <w:r>
              <w:t>stepPhaseShiftIncrement</w:t>
            </w:r>
          </w:p>
        </w:tc>
        <w:tc>
          <w:tcPr>
            <w:tcW w:w="635" w:type="dxa"/>
            <w:shd w:val="clear" w:color="auto" w:fill="auto"/>
          </w:tcPr>
          <w:p w14:paraId="4FE5061C" w14:textId="19E39224" w:rsidR="00716D03" w:rsidRDefault="00716D03" w:rsidP="00716D03">
            <w:pPr>
              <w:pStyle w:val="TABLE-cell"/>
            </w:pPr>
            <w:r>
              <w:t>1..1</w:t>
            </w:r>
          </w:p>
        </w:tc>
        <w:tc>
          <w:tcPr>
            <w:tcW w:w="2177" w:type="dxa"/>
            <w:shd w:val="clear" w:color="auto" w:fill="auto"/>
          </w:tcPr>
          <w:p w14:paraId="2028360B" w14:textId="50F254CF" w:rsidR="00716D03" w:rsidRDefault="00DE568F" w:rsidP="00716D03">
            <w:pPr>
              <w:pStyle w:val="TABLE-cell"/>
            </w:pPr>
            <w:hyperlink r:id="rId1584" w:anchor="AngleDegrees" w:history="1">
              <w:r w:rsidRPr="00DE568F">
                <w:rPr>
                  <w:rStyle w:val="Hyperlink"/>
                </w:rPr>
                <w:t>AngleDegrees</w:t>
              </w:r>
            </w:hyperlink>
          </w:p>
        </w:tc>
        <w:tc>
          <w:tcPr>
            <w:tcW w:w="4082" w:type="dxa"/>
            <w:shd w:val="clear" w:color="auto" w:fill="auto"/>
          </w:tcPr>
          <w:p w14:paraId="55882290" w14:textId="77777777" w:rsidR="00716D03" w:rsidRDefault="00716D03" w:rsidP="00716D03">
            <w:pPr>
              <w:pStyle w:val="TABLE-cell"/>
            </w:pPr>
            <w:r>
              <w:t>Phase shift per step position. A positive value indicates a positive angle variation from the Terminal at the  PowerTransformerEnd,  where the TapChanger is located, into the transformer.</w:t>
            </w:r>
          </w:p>
          <w:p w14:paraId="41ADFD9E" w14:textId="19E831B7" w:rsidR="00716D03" w:rsidRDefault="00716D03" w:rsidP="00716D03">
            <w:pPr>
              <w:pStyle w:val="TABLE-cell"/>
            </w:pPr>
            <w:r>
              <w:t>The actual phase shift increment might be more accurately computed from the symmetrical or asymmetrical models or a tap step table lookup if those are available.</w:t>
            </w:r>
          </w:p>
        </w:tc>
      </w:tr>
      <w:tr w:rsidR="00716D03" w14:paraId="59650FBA" w14:textId="77777777" w:rsidTr="00716D03">
        <w:tc>
          <w:tcPr>
            <w:tcW w:w="2177" w:type="dxa"/>
            <w:shd w:val="clear" w:color="auto" w:fill="auto"/>
          </w:tcPr>
          <w:p w14:paraId="29F51AEA" w14:textId="7BC7E862" w:rsidR="00716D03" w:rsidRDefault="00716D03" w:rsidP="00716D03">
            <w:pPr>
              <w:pStyle w:val="TABLE-cell"/>
            </w:pPr>
            <w:r>
              <w:t>xMax</w:t>
            </w:r>
          </w:p>
        </w:tc>
        <w:tc>
          <w:tcPr>
            <w:tcW w:w="635" w:type="dxa"/>
            <w:shd w:val="clear" w:color="auto" w:fill="auto"/>
          </w:tcPr>
          <w:p w14:paraId="3B164997" w14:textId="3F2AEC91" w:rsidR="00716D03" w:rsidRDefault="00716D03" w:rsidP="00716D03">
            <w:pPr>
              <w:pStyle w:val="TABLE-cell"/>
            </w:pPr>
            <w:r>
              <w:t>1..1</w:t>
            </w:r>
          </w:p>
        </w:tc>
        <w:tc>
          <w:tcPr>
            <w:tcW w:w="2177" w:type="dxa"/>
            <w:shd w:val="clear" w:color="auto" w:fill="auto"/>
          </w:tcPr>
          <w:p w14:paraId="611203BD" w14:textId="4F6C4595" w:rsidR="00716D03" w:rsidRDefault="00DE568F" w:rsidP="00716D03">
            <w:pPr>
              <w:pStyle w:val="TABLE-cell"/>
            </w:pPr>
            <w:hyperlink r:id="rId1585" w:anchor="Reactance" w:history="1">
              <w:r w:rsidRPr="00DE568F">
                <w:rPr>
                  <w:rStyle w:val="Hyperlink"/>
                </w:rPr>
                <w:t>Reactance</w:t>
              </w:r>
            </w:hyperlink>
          </w:p>
        </w:tc>
        <w:tc>
          <w:tcPr>
            <w:tcW w:w="4082" w:type="dxa"/>
            <w:shd w:val="clear" w:color="auto" w:fill="auto"/>
          </w:tcPr>
          <w:p w14:paraId="0B265A5B" w14:textId="72F707E2" w:rsidR="00716D03" w:rsidRDefault="00716D03" w:rsidP="00716D03">
            <w:pPr>
              <w:pStyle w:val="TABLE-cell"/>
            </w:pPr>
            <w:r>
              <w:t>The reactance depends on the tap position according to a "u" shaped curve. The maximum reactance (xMax) appears at the low and high tap positions. Depending on the “u” curve the attribute can be either higher or lower than PowerTransformerEnd.x.</w:t>
            </w:r>
          </w:p>
        </w:tc>
      </w:tr>
      <w:tr w:rsidR="00716D03" w14:paraId="0EA0A5DC" w14:textId="77777777" w:rsidTr="00716D03">
        <w:tc>
          <w:tcPr>
            <w:tcW w:w="2177" w:type="dxa"/>
            <w:shd w:val="clear" w:color="auto" w:fill="auto"/>
          </w:tcPr>
          <w:p w14:paraId="15193507" w14:textId="09F66E1A" w:rsidR="00716D03" w:rsidRDefault="00716D03" w:rsidP="00716D03">
            <w:pPr>
              <w:pStyle w:val="TABLE-cell"/>
            </w:pPr>
            <w:r>
              <w:t>xMin</w:t>
            </w:r>
          </w:p>
        </w:tc>
        <w:tc>
          <w:tcPr>
            <w:tcW w:w="635" w:type="dxa"/>
            <w:shd w:val="clear" w:color="auto" w:fill="auto"/>
          </w:tcPr>
          <w:p w14:paraId="03141AF3" w14:textId="4DEA9ECE" w:rsidR="00716D03" w:rsidRDefault="00716D03" w:rsidP="00716D03">
            <w:pPr>
              <w:pStyle w:val="TABLE-cell"/>
            </w:pPr>
            <w:r>
              <w:t>1..1</w:t>
            </w:r>
          </w:p>
        </w:tc>
        <w:tc>
          <w:tcPr>
            <w:tcW w:w="2177" w:type="dxa"/>
            <w:shd w:val="clear" w:color="auto" w:fill="auto"/>
          </w:tcPr>
          <w:p w14:paraId="355A81BE" w14:textId="6EDA62E8" w:rsidR="00716D03" w:rsidRDefault="00DE568F" w:rsidP="00716D03">
            <w:pPr>
              <w:pStyle w:val="TABLE-cell"/>
            </w:pPr>
            <w:hyperlink r:id="rId1586" w:anchor="Reactance" w:history="1">
              <w:r w:rsidRPr="00DE568F">
                <w:rPr>
                  <w:rStyle w:val="Hyperlink"/>
                </w:rPr>
                <w:t>Reactance</w:t>
              </w:r>
            </w:hyperlink>
          </w:p>
        </w:tc>
        <w:tc>
          <w:tcPr>
            <w:tcW w:w="4082" w:type="dxa"/>
            <w:shd w:val="clear" w:color="auto" w:fill="auto"/>
          </w:tcPr>
          <w:p w14:paraId="6C3028F8" w14:textId="3320D132" w:rsidR="00716D03" w:rsidRDefault="00716D03" w:rsidP="00716D03">
            <w:pPr>
              <w:pStyle w:val="TABLE-cell"/>
            </w:pPr>
            <w:r>
              <w:t>(deprecated) The reactance depends on the tap position according to a "u" shaped curve. The minimum reactance (xMin) appears at the mid tap position.  PowerTransformerEnd.x shall be consistent with PhaseTapChangerLinear.xMin and PhaseTapChangerNonLinear.xMin. In case of inconsistency, PowerTransformerEnd.x shall be used.</w:t>
            </w:r>
          </w:p>
        </w:tc>
      </w:tr>
      <w:tr w:rsidR="00716D03" w14:paraId="7B0D2A35" w14:textId="77777777" w:rsidTr="00716D03">
        <w:tc>
          <w:tcPr>
            <w:tcW w:w="2177" w:type="dxa"/>
            <w:shd w:val="clear" w:color="auto" w:fill="auto"/>
          </w:tcPr>
          <w:p w14:paraId="4407B4D3" w14:textId="0D064B9A" w:rsidR="00716D03" w:rsidRDefault="00716D03" w:rsidP="00716D03">
            <w:pPr>
              <w:pStyle w:val="TABLE-cell"/>
            </w:pPr>
            <w:r>
              <w:t>highStep</w:t>
            </w:r>
          </w:p>
        </w:tc>
        <w:tc>
          <w:tcPr>
            <w:tcW w:w="635" w:type="dxa"/>
            <w:shd w:val="clear" w:color="auto" w:fill="auto"/>
          </w:tcPr>
          <w:p w14:paraId="76B0DC90" w14:textId="458EFDA8" w:rsidR="00716D03" w:rsidRDefault="00716D03" w:rsidP="00716D03">
            <w:pPr>
              <w:pStyle w:val="TABLE-cell"/>
            </w:pPr>
            <w:r>
              <w:t>1..1</w:t>
            </w:r>
          </w:p>
        </w:tc>
        <w:tc>
          <w:tcPr>
            <w:tcW w:w="2177" w:type="dxa"/>
            <w:shd w:val="clear" w:color="auto" w:fill="auto"/>
          </w:tcPr>
          <w:p w14:paraId="7A0A7F50" w14:textId="34315C03" w:rsidR="00716D03" w:rsidRDefault="00DE568F" w:rsidP="00716D03">
            <w:pPr>
              <w:pStyle w:val="TABLE-cell"/>
            </w:pPr>
            <w:hyperlink r:id="rId1587" w:anchor="Integer" w:history="1">
              <w:r w:rsidRPr="00DE568F">
                <w:rPr>
                  <w:rStyle w:val="Hyperlink"/>
                </w:rPr>
                <w:t>Integer</w:t>
              </w:r>
            </w:hyperlink>
          </w:p>
        </w:tc>
        <w:tc>
          <w:tcPr>
            <w:tcW w:w="4082" w:type="dxa"/>
            <w:shd w:val="clear" w:color="auto" w:fill="auto"/>
          </w:tcPr>
          <w:p w14:paraId="7FC31BC4" w14:textId="0A75B5BC" w:rsidR="00716D03" w:rsidRDefault="00716D03" w:rsidP="00716D03">
            <w:pPr>
              <w:pStyle w:val="TABLE-cell"/>
            </w:pPr>
            <w:r>
              <w:t xml:space="preserve">inherited from: </w:t>
            </w:r>
            <w:hyperlink r:id="rId1588" w:anchor="TapChanger" w:history="1">
              <w:r w:rsidR="00DE568F" w:rsidRPr="00DE568F">
                <w:rPr>
                  <w:rStyle w:val="Hyperlink"/>
                </w:rPr>
                <w:t>TapChanger</w:t>
              </w:r>
            </w:hyperlink>
          </w:p>
        </w:tc>
      </w:tr>
      <w:tr w:rsidR="00716D03" w14:paraId="1CE2D019" w14:textId="77777777" w:rsidTr="00716D03">
        <w:tc>
          <w:tcPr>
            <w:tcW w:w="2177" w:type="dxa"/>
            <w:shd w:val="clear" w:color="auto" w:fill="auto"/>
          </w:tcPr>
          <w:p w14:paraId="431924C5" w14:textId="482013FC" w:rsidR="00716D03" w:rsidRDefault="00716D03" w:rsidP="00716D03">
            <w:pPr>
              <w:pStyle w:val="TABLE-cell"/>
            </w:pPr>
            <w:r>
              <w:t>lowStep</w:t>
            </w:r>
          </w:p>
        </w:tc>
        <w:tc>
          <w:tcPr>
            <w:tcW w:w="635" w:type="dxa"/>
            <w:shd w:val="clear" w:color="auto" w:fill="auto"/>
          </w:tcPr>
          <w:p w14:paraId="36A47A99" w14:textId="11AB92B3" w:rsidR="00716D03" w:rsidRDefault="00716D03" w:rsidP="00716D03">
            <w:pPr>
              <w:pStyle w:val="TABLE-cell"/>
            </w:pPr>
            <w:r>
              <w:t>1..1</w:t>
            </w:r>
          </w:p>
        </w:tc>
        <w:tc>
          <w:tcPr>
            <w:tcW w:w="2177" w:type="dxa"/>
            <w:shd w:val="clear" w:color="auto" w:fill="auto"/>
          </w:tcPr>
          <w:p w14:paraId="5F002209" w14:textId="600CD43B" w:rsidR="00716D03" w:rsidRDefault="00DE568F" w:rsidP="00716D03">
            <w:pPr>
              <w:pStyle w:val="TABLE-cell"/>
            </w:pPr>
            <w:hyperlink r:id="rId1589" w:anchor="Integer" w:history="1">
              <w:r w:rsidRPr="00DE568F">
                <w:rPr>
                  <w:rStyle w:val="Hyperlink"/>
                </w:rPr>
                <w:t>Integer</w:t>
              </w:r>
            </w:hyperlink>
          </w:p>
        </w:tc>
        <w:tc>
          <w:tcPr>
            <w:tcW w:w="4082" w:type="dxa"/>
            <w:shd w:val="clear" w:color="auto" w:fill="auto"/>
          </w:tcPr>
          <w:p w14:paraId="2326A709" w14:textId="7F35D887" w:rsidR="00716D03" w:rsidRDefault="00716D03" w:rsidP="00716D03">
            <w:pPr>
              <w:pStyle w:val="TABLE-cell"/>
            </w:pPr>
            <w:r>
              <w:t xml:space="preserve">inherited from: </w:t>
            </w:r>
            <w:hyperlink r:id="rId1590" w:anchor="TapChanger" w:history="1">
              <w:r w:rsidR="00DE568F" w:rsidRPr="00DE568F">
                <w:rPr>
                  <w:rStyle w:val="Hyperlink"/>
                </w:rPr>
                <w:t>TapChanger</w:t>
              </w:r>
            </w:hyperlink>
          </w:p>
        </w:tc>
      </w:tr>
      <w:tr w:rsidR="00716D03" w14:paraId="66D5456C" w14:textId="77777777" w:rsidTr="00716D03">
        <w:tc>
          <w:tcPr>
            <w:tcW w:w="2177" w:type="dxa"/>
            <w:shd w:val="clear" w:color="auto" w:fill="auto"/>
          </w:tcPr>
          <w:p w14:paraId="44562207" w14:textId="657D0043" w:rsidR="00716D03" w:rsidRDefault="00716D03" w:rsidP="00716D03">
            <w:pPr>
              <w:pStyle w:val="TABLE-cell"/>
            </w:pPr>
            <w:r>
              <w:t>ltcFlag</w:t>
            </w:r>
          </w:p>
        </w:tc>
        <w:tc>
          <w:tcPr>
            <w:tcW w:w="635" w:type="dxa"/>
            <w:shd w:val="clear" w:color="auto" w:fill="auto"/>
          </w:tcPr>
          <w:p w14:paraId="3764434E" w14:textId="077FE801" w:rsidR="00716D03" w:rsidRDefault="00716D03" w:rsidP="00716D03">
            <w:pPr>
              <w:pStyle w:val="TABLE-cell"/>
            </w:pPr>
            <w:r>
              <w:t>1..1</w:t>
            </w:r>
          </w:p>
        </w:tc>
        <w:tc>
          <w:tcPr>
            <w:tcW w:w="2177" w:type="dxa"/>
            <w:shd w:val="clear" w:color="auto" w:fill="auto"/>
          </w:tcPr>
          <w:p w14:paraId="1C76DC3B" w14:textId="385AA207" w:rsidR="00716D03" w:rsidRDefault="00DE568F" w:rsidP="00716D03">
            <w:pPr>
              <w:pStyle w:val="TABLE-cell"/>
            </w:pPr>
            <w:hyperlink r:id="rId1591" w:anchor="Boolean" w:history="1">
              <w:r w:rsidRPr="00DE568F">
                <w:rPr>
                  <w:rStyle w:val="Hyperlink"/>
                </w:rPr>
                <w:t>Boolean</w:t>
              </w:r>
            </w:hyperlink>
          </w:p>
        </w:tc>
        <w:tc>
          <w:tcPr>
            <w:tcW w:w="4082" w:type="dxa"/>
            <w:shd w:val="clear" w:color="auto" w:fill="auto"/>
          </w:tcPr>
          <w:p w14:paraId="16EB958F" w14:textId="33717D08" w:rsidR="00716D03" w:rsidRDefault="00716D03" w:rsidP="00716D03">
            <w:pPr>
              <w:pStyle w:val="TABLE-cell"/>
            </w:pPr>
            <w:r>
              <w:t xml:space="preserve">inherited from: </w:t>
            </w:r>
            <w:hyperlink r:id="rId1592" w:anchor="TapChanger" w:history="1">
              <w:r w:rsidR="00DE568F" w:rsidRPr="00DE568F">
                <w:rPr>
                  <w:rStyle w:val="Hyperlink"/>
                </w:rPr>
                <w:t>TapChanger</w:t>
              </w:r>
            </w:hyperlink>
          </w:p>
        </w:tc>
      </w:tr>
      <w:tr w:rsidR="00716D03" w14:paraId="50A2F42C" w14:textId="77777777" w:rsidTr="00716D03">
        <w:tc>
          <w:tcPr>
            <w:tcW w:w="2177" w:type="dxa"/>
            <w:shd w:val="clear" w:color="auto" w:fill="auto"/>
          </w:tcPr>
          <w:p w14:paraId="1ED51C19" w14:textId="480E9AD7" w:rsidR="00716D03" w:rsidRDefault="00716D03" w:rsidP="00716D03">
            <w:pPr>
              <w:pStyle w:val="TABLE-cell"/>
            </w:pPr>
            <w:r>
              <w:lastRenderedPageBreak/>
              <w:t>neutralStep</w:t>
            </w:r>
          </w:p>
        </w:tc>
        <w:tc>
          <w:tcPr>
            <w:tcW w:w="635" w:type="dxa"/>
            <w:shd w:val="clear" w:color="auto" w:fill="auto"/>
          </w:tcPr>
          <w:p w14:paraId="70A3B914" w14:textId="73570212" w:rsidR="00716D03" w:rsidRDefault="00716D03" w:rsidP="00716D03">
            <w:pPr>
              <w:pStyle w:val="TABLE-cell"/>
            </w:pPr>
            <w:r>
              <w:t>1..1</w:t>
            </w:r>
          </w:p>
        </w:tc>
        <w:tc>
          <w:tcPr>
            <w:tcW w:w="2177" w:type="dxa"/>
            <w:shd w:val="clear" w:color="auto" w:fill="auto"/>
          </w:tcPr>
          <w:p w14:paraId="540037D7" w14:textId="678F601E" w:rsidR="00716D03" w:rsidRDefault="00DE568F" w:rsidP="00716D03">
            <w:pPr>
              <w:pStyle w:val="TABLE-cell"/>
            </w:pPr>
            <w:hyperlink r:id="rId1593" w:anchor="Integer" w:history="1">
              <w:r w:rsidRPr="00DE568F">
                <w:rPr>
                  <w:rStyle w:val="Hyperlink"/>
                </w:rPr>
                <w:t>Integer</w:t>
              </w:r>
            </w:hyperlink>
          </w:p>
        </w:tc>
        <w:tc>
          <w:tcPr>
            <w:tcW w:w="4082" w:type="dxa"/>
            <w:shd w:val="clear" w:color="auto" w:fill="auto"/>
          </w:tcPr>
          <w:p w14:paraId="276B0B73" w14:textId="48ED779C" w:rsidR="00716D03" w:rsidRDefault="00716D03" w:rsidP="00716D03">
            <w:pPr>
              <w:pStyle w:val="TABLE-cell"/>
            </w:pPr>
            <w:r>
              <w:t xml:space="preserve">inherited from: </w:t>
            </w:r>
            <w:hyperlink r:id="rId1594" w:anchor="TapChanger" w:history="1">
              <w:r w:rsidR="00DE568F" w:rsidRPr="00DE568F">
                <w:rPr>
                  <w:rStyle w:val="Hyperlink"/>
                </w:rPr>
                <w:t>TapChanger</w:t>
              </w:r>
            </w:hyperlink>
          </w:p>
        </w:tc>
      </w:tr>
      <w:tr w:rsidR="00716D03" w14:paraId="73E9C8A8" w14:textId="77777777" w:rsidTr="00716D03">
        <w:tc>
          <w:tcPr>
            <w:tcW w:w="2177" w:type="dxa"/>
            <w:shd w:val="clear" w:color="auto" w:fill="auto"/>
          </w:tcPr>
          <w:p w14:paraId="167E1B12" w14:textId="57FA6A34" w:rsidR="00716D03" w:rsidRDefault="00716D03" w:rsidP="00716D03">
            <w:pPr>
              <w:pStyle w:val="TABLE-cell"/>
            </w:pPr>
            <w:r>
              <w:t>neutralU</w:t>
            </w:r>
          </w:p>
        </w:tc>
        <w:tc>
          <w:tcPr>
            <w:tcW w:w="635" w:type="dxa"/>
            <w:shd w:val="clear" w:color="auto" w:fill="auto"/>
          </w:tcPr>
          <w:p w14:paraId="7EE14845" w14:textId="3CC926CE" w:rsidR="00716D03" w:rsidRDefault="00716D03" w:rsidP="00716D03">
            <w:pPr>
              <w:pStyle w:val="TABLE-cell"/>
            </w:pPr>
            <w:r>
              <w:t>1..1</w:t>
            </w:r>
          </w:p>
        </w:tc>
        <w:tc>
          <w:tcPr>
            <w:tcW w:w="2177" w:type="dxa"/>
            <w:shd w:val="clear" w:color="auto" w:fill="auto"/>
          </w:tcPr>
          <w:p w14:paraId="239E6AE4" w14:textId="28451C4D" w:rsidR="00716D03" w:rsidRDefault="00DE568F" w:rsidP="00716D03">
            <w:pPr>
              <w:pStyle w:val="TABLE-cell"/>
            </w:pPr>
            <w:hyperlink r:id="rId1595" w:anchor="Voltage" w:history="1">
              <w:r w:rsidRPr="00DE568F">
                <w:rPr>
                  <w:rStyle w:val="Hyperlink"/>
                </w:rPr>
                <w:t>Voltage</w:t>
              </w:r>
            </w:hyperlink>
          </w:p>
        </w:tc>
        <w:tc>
          <w:tcPr>
            <w:tcW w:w="4082" w:type="dxa"/>
            <w:shd w:val="clear" w:color="auto" w:fill="auto"/>
          </w:tcPr>
          <w:p w14:paraId="0F776EFE" w14:textId="0F966520" w:rsidR="00716D03" w:rsidRDefault="00716D03" w:rsidP="00716D03">
            <w:pPr>
              <w:pStyle w:val="TABLE-cell"/>
            </w:pPr>
            <w:r>
              <w:t xml:space="preserve">inherited from: </w:t>
            </w:r>
            <w:hyperlink r:id="rId1596" w:anchor="TapChanger" w:history="1">
              <w:r w:rsidR="00DE568F" w:rsidRPr="00DE568F">
                <w:rPr>
                  <w:rStyle w:val="Hyperlink"/>
                </w:rPr>
                <w:t>TapChanger</w:t>
              </w:r>
            </w:hyperlink>
          </w:p>
        </w:tc>
      </w:tr>
      <w:tr w:rsidR="00716D03" w14:paraId="1C703E57" w14:textId="77777777" w:rsidTr="00716D03">
        <w:tc>
          <w:tcPr>
            <w:tcW w:w="2177" w:type="dxa"/>
            <w:shd w:val="clear" w:color="auto" w:fill="auto"/>
          </w:tcPr>
          <w:p w14:paraId="6AC3D2AF" w14:textId="5FCA6574" w:rsidR="00716D03" w:rsidRDefault="00716D03" w:rsidP="00716D03">
            <w:pPr>
              <w:pStyle w:val="TABLE-cell"/>
            </w:pPr>
            <w:r>
              <w:t>normalStep</w:t>
            </w:r>
          </w:p>
        </w:tc>
        <w:tc>
          <w:tcPr>
            <w:tcW w:w="635" w:type="dxa"/>
            <w:shd w:val="clear" w:color="auto" w:fill="auto"/>
          </w:tcPr>
          <w:p w14:paraId="757674F0" w14:textId="72A301BB" w:rsidR="00716D03" w:rsidRDefault="00716D03" w:rsidP="00716D03">
            <w:pPr>
              <w:pStyle w:val="TABLE-cell"/>
            </w:pPr>
            <w:r>
              <w:t>1..1</w:t>
            </w:r>
          </w:p>
        </w:tc>
        <w:tc>
          <w:tcPr>
            <w:tcW w:w="2177" w:type="dxa"/>
            <w:shd w:val="clear" w:color="auto" w:fill="auto"/>
          </w:tcPr>
          <w:p w14:paraId="5C711492" w14:textId="580F6065" w:rsidR="00716D03" w:rsidRDefault="00DE568F" w:rsidP="00716D03">
            <w:pPr>
              <w:pStyle w:val="TABLE-cell"/>
            </w:pPr>
            <w:hyperlink r:id="rId1597" w:anchor="Integer" w:history="1">
              <w:r w:rsidRPr="00DE568F">
                <w:rPr>
                  <w:rStyle w:val="Hyperlink"/>
                </w:rPr>
                <w:t>Integer</w:t>
              </w:r>
            </w:hyperlink>
          </w:p>
        </w:tc>
        <w:tc>
          <w:tcPr>
            <w:tcW w:w="4082" w:type="dxa"/>
            <w:shd w:val="clear" w:color="auto" w:fill="auto"/>
          </w:tcPr>
          <w:p w14:paraId="792F08C4" w14:textId="393423EA" w:rsidR="00716D03" w:rsidRDefault="00716D03" w:rsidP="00716D03">
            <w:pPr>
              <w:pStyle w:val="TABLE-cell"/>
            </w:pPr>
            <w:r>
              <w:t xml:space="preserve">inherited from: </w:t>
            </w:r>
            <w:hyperlink r:id="rId1598" w:anchor="TapChanger" w:history="1">
              <w:r w:rsidR="00DE568F" w:rsidRPr="00DE568F">
                <w:rPr>
                  <w:rStyle w:val="Hyperlink"/>
                </w:rPr>
                <w:t>TapChanger</w:t>
              </w:r>
            </w:hyperlink>
          </w:p>
        </w:tc>
      </w:tr>
      <w:tr w:rsidR="00716D03" w14:paraId="6B5A7F58" w14:textId="77777777" w:rsidTr="00716D03">
        <w:tc>
          <w:tcPr>
            <w:tcW w:w="2177" w:type="dxa"/>
            <w:shd w:val="clear" w:color="auto" w:fill="auto"/>
          </w:tcPr>
          <w:p w14:paraId="19146241" w14:textId="04F69C9E" w:rsidR="00716D03" w:rsidRDefault="00716D03" w:rsidP="00716D03">
            <w:pPr>
              <w:pStyle w:val="TABLE-cell"/>
            </w:pPr>
            <w:r>
              <w:t>description</w:t>
            </w:r>
          </w:p>
        </w:tc>
        <w:tc>
          <w:tcPr>
            <w:tcW w:w="635" w:type="dxa"/>
            <w:shd w:val="clear" w:color="auto" w:fill="auto"/>
          </w:tcPr>
          <w:p w14:paraId="3E0A1880" w14:textId="03E31798" w:rsidR="00716D03" w:rsidRDefault="00716D03" w:rsidP="00716D03">
            <w:pPr>
              <w:pStyle w:val="TABLE-cell"/>
            </w:pPr>
            <w:r>
              <w:t>0..1</w:t>
            </w:r>
          </w:p>
        </w:tc>
        <w:tc>
          <w:tcPr>
            <w:tcW w:w="2177" w:type="dxa"/>
            <w:shd w:val="clear" w:color="auto" w:fill="auto"/>
          </w:tcPr>
          <w:p w14:paraId="245ACBE1" w14:textId="5C9BB350" w:rsidR="00716D03" w:rsidRDefault="00DE568F" w:rsidP="00716D03">
            <w:pPr>
              <w:pStyle w:val="TABLE-cell"/>
            </w:pPr>
            <w:hyperlink r:id="rId1599" w:anchor="String" w:history="1">
              <w:r w:rsidRPr="00DE568F">
                <w:rPr>
                  <w:rStyle w:val="Hyperlink"/>
                </w:rPr>
                <w:t>String</w:t>
              </w:r>
            </w:hyperlink>
          </w:p>
        </w:tc>
        <w:tc>
          <w:tcPr>
            <w:tcW w:w="4082" w:type="dxa"/>
            <w:shd w:val="clear" w:color="auto" w:fill="auto"/>
          </w:tcPr>
          <w:p w14:paraId="4A4C475C" w14:textId="2A954946" w:rsidR="00716D03" w:rsidRDefault="00716D03" w:rsidP="00716D03">
            <w:pPr>
              <w:pStyle w:val="TABLE-cell"/>
            </w:pPr>
            <w:r>
              <w:t xml:space="preserve">inherited from: </w:t>
            </w:r>
            <w:hyperlink r:id="rId1600" w:anchor="IdentifiedObject" w:history="1">
              <w:r w:rsidR="00DE568F" w:rsidRPr="00DE568F">
                <w:rPr>
                  <w:rStyle w:val="Hyperlink"/>
                </w:rPr>
                <w:t>IdentifiedObject</w:t>
              </w:r>
            </w:hyperlink>
          </w:p>
        </w:tc>
      </w:tr>
      <w:tr w:rsidR="00716D03" w14:paraId="1F43741C" w14:textId="77777777" w:rsidTr="00716D03">
        <w:tc>
          <w:tcPr>
            <w:tcW w:w="2177" w:type="dxa"/>
            <w:shd w:val="clear" w:color="auto" w:fill="auto"/>
          </w:tcPr>
          <w:p w14:paraId="09D43487" w14:textId="3FEC48F9" w:rsidR="00716D03" w:rsidRDefault="00716D03" w:rsidP="00716D03">
            <w:pPr>
              <w:pStyle w:val="TABLE-cell"/>
            </w:pPr>
            <w:r>
              <w:t>mRID</w:t>
            </w:r>
          </w:p>
        </w:tc>
        <w:tc>
          <w:tcPr>
            <w:tcW w:w="635" w:type="dxa"/>
            <w:shd w:val="clear" w:color="auto" w:fill="auto"/>
          </w:tcPr>
          <w:p w14:paraId="2CEFE5B4" w14:textId="66B83F56" w:rsidR="00716D03" w:rsidRDefault="00716D03" w:rsidP="00716D03">
            <w:pPr>
              <w:pStyle w:val="TABLE-cell"/>
            </w:pPr>
            <w:r>
              <w:t>1..1</w:t>
            </w:r>
          </w:p>
        </w:tc>
        <w:tc>
          <w:tcPr>
            <w:tcW w:w="2177" w:type="dxa"/>
            <w:shd w:val="clear" w:color="auto" w:fill="auto"/>
          </w:tcPr>
          <w:p w14:paraId="0A4BE8E2" w14:textId="37DF0B39" w:rsidR="00716D03" w:rsidRDefault="00DE568F" w:rsidP="00716D03">
            <w:pPr>
              <w:pStyle w:val="TABLE-cell"/>
            </w:pPr>
            <w:hyperlink r:id="rId1601" w:anchor="String" w:history="1">
              <w:r w:rsidRPr="00DE568F">
                <w:rPr>
                  <w:rStyle w:val="Hyperlink"/>
                </w:rPr>
                <w:t>String</w:t>
              </w:r>
            </w:hyperlink>
          </w:p>
        </w:tc>
        <w:tc>
          <w:tcPr>
            <w:tcW w:w="4082" w:type="dxa"/>
            <w:shd w:val="clear" w:color="auto" w:fill="auto"/>
          </w:tcPr>
          <w:p w14:paraId="1D31EC50" w14:textId="795A161C" w:rsidR="00716D03" w:rsidRDefault="00716D03" w:rsidP="00716D03">
            <w:pPr>
              <w:pStyle w:val="TABLE-cell"/>
            </w:pPr>
            <w:r>
              <w:t xml:space="preserve">inherited from: </w:t>
            </w:r>
            <w:hyperlink r:id="rId1602" w:anchor="IdentifiedObject" w:history="1">
              <w:r w:rsidR="00DE568F" w:rsidRPr="00DE568F">
                <w:rPr>
                  <w:rStyle w:val="Hyperlink"/>
                </w:rPr>
                <w:t>IdentifiedObject</w:t>
              </w:r>
            </w:hyperlink>
          </w:p>
        </w:tc>
      </w:tr>
      <w:tr w:rsidR="00716D03" w14:paraId="0F2E0219" w14:textId="77777777" w:rsidTr="00716D03">
        <w:tc>
          <w:tcPr>
            <w:tcW w:w="2177" w:type="dxa"/>
            <w:shd w:val="clear" w:color="auto" w:fill="auto"/>
          </w:tcPr>
          <w:p w14:paraId="79CA0EBD" w14:textId="7A4AF3C8" w:rsidR="00716D03" w:rsidRDefault="00716D03" w:rsidP="00716D03">
            <w:pPr>
              <w:pStyle w:val="TABLE-cell"/>
            </w:pPr>
            <w:r>
              <w:t>name</w:t>
            </w:r>
          </w:p>
        </w:tc>
        <w:tc>
          <w:tcPr>
            <w:tcW w:w="635" w:type="dxa"/>
            <w:shd w:val="clear" w:color="auto" w:fill="auto"/>
          </w:tcPr>
          <w:p w14:paraId="57A46E2E" w14:textId="28773A77" w:rsidR="00716D03" w:rsidRDefault="00716D03" w:rsidP="00716D03">
            <w:pPr>
              <w:pStyle w:val="TABLE-cell"/>
            </w:pPr>
            <w:r>
              <w:t>1..1</w:t>
            </w:r>
          </w:p>
        </w:tc>
        <w:tc>
          <w:tcPr>
            <w:tcW w:w="2177" w:type="dxa"/>
            <w:shd w:val="clear" w:color="auto" w:fill="auto"/>
          </w:tcPr>
          <w:p w14:paraId="5A23CEEC" w14:textId="6B155DE4" w:rsidR="00716D03" w:rsidRDefault="00DE568F" w:rsidP="00716D03">
            <w:pPr>
              <w:pStyle w:val="TABLE-cell"/>
            </w:pPr>
            <w:hyperlink r:id="rId1603" w:anchor="String" w:history="1">
              <w:r w:rsidRPr="00DE568F">
                <w:rPr>
                  <w:rStyle w:val="Hyperlink"/>
                </w:rPr>
                <w:t>String</w:t>
              </w:r>
            </w:hyperlink>
          </w:p>
        </w:tc>
        <w:tc>
          <w:tcPr>
            <w:tcW w:w="4082" w:type="dxa"/>
            <w:shd w:val="clear" w:color="auto" w:fill="auto"/>
          </w:tcPr>
          <w:p w14:paraId="2AC62960" w14:textId="5DBD4534" w:rsidR="00716D03" w:rsidRDefault="00716D03" w:rsidP="00716D03">
            <w:pPr>
              <w:pStyle w:val="TABLE-cell"/>
            </w:pPr>
            <w:r>
              <w:t xml:space="preserve">inherited from: </w:t>
            </w:r>
            <w:hyperlink r:id="rId1604" w:anchor="IdentifiedObject" w:history="1">
              <w:r w:rsidR="00DE568F" w:rsidRPr="00DE568F">
                <w:rPr>
                  <w:rStyle w:val="Hyperlink"/>
                </w:rPr>
                <w:t>IdentifiedObject</w:t>
              </w:r>
            </w:hyperlink>
          </w:p>
        </w:tc>
      </w:tr>
    </w:tbl>
    <w:p w14:paraId="6D8E0488" w14:textId="05E37662" w:rsidR="00716D03" w:rsidRDefault="00716D03" w:rsidP="00716D03"/>
    <w:p w14:paraId="02413D2F" w14:textId="181D1018" w:rsidR="00716D03" w:rsidRDefault="00716D03" w:rsidP="00716D03">
      <w:r>
        <w:fldChar w:fldCharType="begin"/>
      </w:r>
      <w:r>
        <w:instrText xml:space="preserve"> REF _Ref111815533 \h </w:instrText>
      </w:r>
      <w:r>
        <w:fldChar w:fldCharType="separate"/>
      </w:r>
      <w:r w:rsidR="00DE568F">
        <w:t>Table 154</w:t>
      </w:r>
      <w:r>
        <w:fldChar w:fldCharType="end"/>
      </w:r>
      <w:r>
        <w:t xml:space="preserve"> shows all association ends of PhaseTapChangerLinear with other classes.</w:t>
      </w:r>
    </w:p>
    <w:p w14:paraId="64486D8E" w14:textId="02F1D3A1" w:rsidR="00716D03" w:rsidRDefault="00716D03" w:rsidP="00716D03">
      <w:pPr>
        <w:pStyle w:val="TABLE-title"/>
      </w:pPr>
      <w:bookmarkStart w:id="598" w:name="_Ref111815533"/>
      <w:bookmarkStart w:id="599" w:name="_Toc111820784"/>
      <w:r>
        <w:t xml:space="preserve">Table </w:t>
      </w:r>
      <w:r>
        <w:fldChar w:fldCharType="begin"/>
      </w:r>
      <w:r>
        <w:instrText xml:space="preserve"> SEQ Table \* ARABIC </w:instrText>
      </w:r>
      <w:r>
        <w:fldChar w:fldCharType="separate"/>
      </w:r>
      <w:r w:rsidR="00DE568F">
        <w:t>154</w:t>
      </w:r>
      <w:r>
        <w:fldChar w:fldCharType="end"/>
      </w:r>
      <w:bookmarkEnd w:id="598"/>
      <w:r>
        <w:t xml:space="preserve"> – Association ends of LTDSEquipmentProfile::PhaseTapChangerLinear with other classes</w:t>
      </w:r>
      <w:bookmarkEnd w:id="5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A2968D8" w14:textId="77777777" w:rsidTr="00716D03">
        <w:trPr>
          <w:tblHeader/>
        </w:trPr>
        <w:tc>
          <w:tcPr>
            <w:tcW w:w="635" w:type="dxa"/>
            <w:shd w:val="clear" w:color="auto" w:fill="auto"/>
          </w:tcPr>
          <w:p w14:paraId="6A043257" w14:textId="5E4CF48F" w:rsidR="00716D03" w:rsidRDefault="00716D03" w:rsidP="00716D03">
            <w:pPr>
              <w:pStyle w:val="TABLE-col-heading"/>
            </w:pPr>
            <w:r>
              <w:t>mult from</w:t>
            </w:r>
          </w:p>
        </w:tc>
        <w:tc>
          <w:tcPr>
            <w:tcW w:w="2177" w:type="dxa"/>
            <w:shd w:val="clear" w:color="auto" w:fill="auto"/>
          </w:tcPr>
          <w:p w14:paraId="3E0C1A7C" w14:textId="494EEBA3" w:rsidR="00716D03" w:rsidRDefault="00716D03" w:rsidP="00716D03">
            <w:pPr>
              <w:pStyle w:val="TABLE-col-heading"/>
            </w:pPr>
            <w:r>
              <w:t>name</w:t>
            </w:r>
          </w:p>
        </w:tc>
        <w:tc>
          <w:tcPr>
            <w:tcW w:w="635" w:type="dxa"/>
            <w:shd w:val="clear" w:color="auto" w:fill="auto"/>
          </w:tcPr>
          <w:p w14:paraId="7160C995" w14:textId="73B2B64F" w:rsidR="00716D03" w:rsidRDefault="00716D03" w:rsidP="00716D03">
            <w:pPr>
              <w:pStyle w:val="TABLE-col-heading"/>
            </w:pPr>
            <w:r>
              <w:t>mult to</w:t>
            </w:r>
          </w:p>
        </w:tc>
        <w:tc>
          <w:tcPr>
            <w:tcW w:w="2177" w:type="dxa"/>
            <w:shd w:val="clear" w:color="auto" w:fill="auto"/>
          </w:tcPr>
          <w:p w14:paraId="29223E5C" w14:textId="2A08FCB2" w:rsidR="00716D03" w:rsidRDefault="00716D03" w:rsidP="00716D03">
            <w:pPr>
              <w:pStyle w:val="TABLE-col-heading"/>
            </w:pPr>
            <w:r>
              <w:t>type</w:t>
            </w:r>
          </w:p>
        </w:tc>
        <w:tc>
          <w:tcPr>
            <w:tcW w:w="3447" w:type="dxa"/>
            <w:shd w:val="clear" w:color="auto" w:fill="auto"/>
          </w:tcPr>
          <w:p w14:paraId="21BF122F" w14:textId="35D30637" w:rsidR="00716D03" w:rsidRDefault="00716D03" w:rsidP="00716D03">
            <w:pPr>
              <w:pStyle w:val="TABLE-col-heading"/>
            </w:pPr>
            <w:r>
              <w:t>description</w:t>
            </w:r>
          </w:p>
        </w:tc>
      </w:tr>
      <w:tr w:rsidR="00716D03" w14:paraId="29FE30AA" w14:textId="77777777" w:rsidTr="00716D03">
        <w:tc>
          <w:tcPr>
            <w:tcW w:w="635" w:type="dxa"/>
            <w:shd w:val="clear" w:color="auto" w:fill="auto"/>
          </w:tcPr>
          <w:p w14:paraId="61A80327" w14:textId="7BA245BE" w:rsidR="00716D03" w:rsidRDefault="00716D03" w:rsidP="00716D03">
            <w:pPr>
              <w:pStyle w:val="TABLE-cell"/>
            </w:pPr>
            <w:r>
              <w:t>0..1</w:t>
            </w:r>
          </w:p>
        </w:tc>
        <w:tc>
          <w:tcPr>
            <w:tcW w:w="2177" w:type="dxa"/>
            <w:shd w:val="clear" w:color="auto" w:fill="auto"/>
          </w:tcPr>
          <w:p w14:paraId="058DE376" w14:textId="1B5A7B18" w:rsidR="00716D03" w:rsidRDefault="00716D03" w:rsidP="00716D03">
            <w:pPr>
              <w:pStyle w:val="TABLE-cell"/>
            </w:pPr>
            <w:r>
              <w:t>TransformerEnd</w:t>
            </w:r>
          </w:p>
        </w:tc>
        <w:tc>
          <w:tcPr>
            <w:tcW w:w="635" w:type="dxa"/>
            <w:shd w:val="clear" w:color="auto" w:fill="auto"/>
          </w:tcPr>
          <w:p w14:paraId="2F5BD5BF" w14:textId="7930FEF0" w:rsidR="00716D03" w:rsidRDefault="00716D03" w:rsidP="00716D03">
            <w:pPr>
              <w:pStyle w:val="TABLE-cell"/>
            </w:pPr>
            <w:r>
              <w:t>1..1</w:t>
            </w:r>
          </w:p>
        </w:tc>
        <w:tc>
          <w:tcPr>
            <w:tcW w:w="2177" w:type="dxa"/>
            <w:shd w:val="clear" w:color="auto" w:fill="auto"/>
          </w:tcPr>
          <w:p w14:paraId="7123DCD8" w14:textId="57BEE8FE" w:rsidR="00716D03" w:rsidRDefault="00DE568F" w:rsidP="00716D03">
            <w:pPr>
              <w:pStyle w:val="TABLE-cell"/>
            </w:pPr>
            <w:hyperlink r:id="rId1605" w:anchor="TransformerEnd" w:history="1">
              <w:r w:rsidRPr="00DE568F">
                <w:rPr>
                  <w:rStyle w:val="Hyperlink"/>
                </w:rPr>
                <w:t>TransformerEnd</w:t>
              </w:r>
            </w:hyperlink>
          </w:p>
        </w:tc>
        <w:tc>
          <w:tcPr>
            <w:tcW w:w="3447" w:type="dxa"/>
            <w:shd w:val="clear" w:color="auto" w:fill="auto"/>
          </w:tcPr>
          <w:p w14:paraId="07DC5038" w14:textId="5CE60BD7" w:rsidR="00716D03" w:rsidRDefault="00716D03" w:rsidP="00716D03">
            <w:pPr>
              <w:pStyle w:val="TABLE-cell"/>
            </w:pPr>
            <w:r>
              <w:t xml:space="preserve">inherited from: </w:t>
            </w:r>
            <w:hyperlink r:id="rId1606" w:anchor="PhaseTapChanger" w:history="1">
              <w:r w:rsidR="00DE568F" w:rsidRPr="00DE568F">
                <w:rPr>
                  <w:rStyle w:val="Hyperlink"/>
                </w:rPr>
                <w:t>PhaseTapChanger</w:t>
              </w:r>
            </w:hyperlink>
          </w:p>
        </w:tc>
      </w:tr>
      <w:tr w:rsidR="00716D03" w14:paraId="09AA1DFC" w14:textId="77777777" w:rsidTr="00716D03">
        <w:tc>
          <w:tcPr>
            <w:tcW w:w="635" w:type="dxa"/>
            <w:shd w:val="clear" w:color="auto" w:fill="auto"/>
          </w:tcPr>
          <w:p w14:paraId="179DA5B4" w14:textId="7F7EDDB6" w:rsidR="00716D03" w:rsidRDefault="00716D03" w:rsidP="00716D03">
            <w:pPr>
              <w:pStyle w:val="TABLE-cell"/>
            </w:pPr>
            <w:r>
              <w:t>1..*</w:t>
            </w:r>
          </w:p>
        </w:tc>
        <w:tc>
          <w:tcPr>
            <w:tcW w:w="2177" w:type="dxa"/>
            <w:shd w:val="clear" w:color="auto" w:fill="auto"/>
          </w:tcPr>
          <w:p w14:paraId="15EAA9DC" w14:textId="410C90F8" w:rsidR="00716D03" w:rsidRDefault="00716D03" w:rsidP="00716D03">
            <w:pPr>
              <w:pStyle w:val="TABLE-cell"/>
            </w:pPr>
            <w:r>
              <w:t>TapChangerControl</w:t>
            </w:r>
          </w:p>
        </w:tc>
        <w:tc>
          <w:tcPr>
            <w:tcW w:w="635" w:type="dxa"/>
            <w:shd w:val="clear" w:color="auto" w:fill="auto"/>
          </w:tcPr>
          <w:p w14:paraId="66830AA0" w14:textId="1A224BB1" w:rsidR="00716D03" w:rsidRDefault="00716D03" w:rsidP="00716D03">
            <w:pPr>
              <w:pStyle w:val="TABLE-cell"/>
            </w:pPr>
            <w:r>
              <w:t>0..1</w:t>
            </w:r>
          </w:p>
        </w:tc>
        <w:tc>
          <w:tcPr>
            <w:tcW w:w="2177" w:type="dxa"/>
            <w:shd w:val="clear" w:color="auto" w:fill="auto"/>
          </w:tcPr>
          <w:p w14:paraId="4C3B94AF" w14:textId="2A43F97C" w:rsidR="00716D03" w:rsidRDefault="00DE568F" w:rsidP="00716D03">
            <w:pPr>
              <w:pStyle w:val="TABLE-cell"/>
            </w:pPr>
            <w:hyperlink r:id="rId1607" w:anchor="TapChangerControl" w:history="1">
              <w:r w:rsidRPr="00DE568F">
                <w:rPr>
                  <w:rStyle w:val="Hyperlink"/>
                </w:rPr>
                <w:t>TapChangerControl</w:t>
              </w:r>
            </w:hyperlink>
          </w:p>
        </w:tc>
        <w:tc>
          <w:tcPr>
            <w:tcW w:w="3447" w:type="dxa"/>
            <w:shd w:val="clear" w:color="auto" w:fill="auto"/>
          </w:tcPr>
          <w:p w14:paraId="24C3E161" w14:textId="038C3B42" w:rsidR="00716D03" w:rsidRDefault="00716D03" w:rsidP="00716D03">
            <w:pPr>
              <w:pStyle w:val="TABLE-cell"/>
            </w:pPr>
            <w:r>
              <w:t xml:space="preserve">inherited from: </w:t>
            </w:r>
            <w:hyperlink r:id="rId1608" w:anchor="TapChanger" w:history="1">
              <w:r w:rsidR="00DE568F" w:rsidRPr="00DE568F">
                <w:rPr>
                  <w:rStyle w:val="Hyperlink"/>
                </w:rPr>
                <w:t>TapChanger</w:t>
              </w:r>
            </w:hyperlink>
          </w:p>
        </w:tc>
      </w:tr>
    </w:tbl>
    <w:p w14:paraId="4446ED73" w14:textId="1481C277" w:rsidR="00716D03" w:rsidRDefault="00716D03" w:rsidP="00716D03"/>
    <w:p w14:paraId="510DFE5C" w14:textId="55758560" w:rsidR="00716D03" w:rsidRDefault="00716D03" w:rsidP="00716D03">
      <w:pPr>
        <w:pStyle w:val="Heading3"/>
      </w:pPr>
      <w:bookmarkStart w:id="600" w:name="UML2002"/>
      <w:bookmarkStart w:id="601" w:name="_Toc111820383"/>
      <w:r>
        <w:t>(abstract) PhaseTapChangerNonLinear</w:t>
      </w:r>
      <w:bookmarkEnd w:id="600"/>
      <w:bookmarkEnd w:id="601"/>
    </w:p>
    <w:p w14:paraId="188A8C11" w14:textId="4D0C880A" w:rsidR="00716D03" w:rsidRDefault="00716D03" w:rsidP="00716D03">
      <w:r>
        <w:t xml:space="preserve">Inheritance path = </w:t>
      </w:r>
      <w:hyperlink r:id="rId1609" w:anchor="PhaseTapChanger" w:history="1">
        <w:r w:rsidR="00DE568F" w:rsidRPr="00DE568F">
          <w:rPr>
            <w:rStyle w:val="Hyperlink"/>
          </w:rPr>
          <w:t>PhaseTapChanger</w:t>
        </w:r>
      </w:hyperlink>
      <w:r>
        <w:t xml:space="preserve"> : </w:t>
      </w:r>
      <w:hyperlink r:id="rId1610" w:anchor="TapChanger" w:history="1">
        <w:r w:rsidR="00DE568F" w:rsidRPr="00DE568F">
          <w:rPr>
            <w:rStyle w:val="Hyperlink"/>
          </w:rPr>
          <w:t>TapChanger</w:t>
        </w:r>
      </w:hyperlink>
      <w:r>
        <w:t xml:space="preserve"> : </w:t>
      </w:r>
      <w:hyperlink r:id="rId1611" w:anchor="PowerSystemResource" w:history="1">
        <w:r w:rsidR="00DE568F" w:rsidRPr="00DE568F">
          <w:rPr>
            <w:rStyle w:val="Hyperlink"/>
          </w:rPr>
          <w:t>PowerSystemResource</w:t>
        </w:r>
      </w:hyperlink>
      <w:r>
        <w:t xml:space="preserve"> : </w:t>
      </w:r>
      <w:hyperlink r:id="rId1612" w:anchor="IdentifiedObject" w:history="1">
        <w:r w:rsidR="00DE568F" w:rsidRPr="00DE568F">
          <w:rPr>
            <w:rStyle w:val="Hyperlink"/>
          </w:rPr>
          <w:t>IdentifiedObject</w:t>
        </w:r>
      </w:hyperlink>
    </w:p>
    <w:p w14:paraId="28DF13B7" w14:textId="664BCB7B" w:rsidR="00716D03" w:rsidRDefault="00716D03" w:rsidP="00716D03">
      <w:r>
        <w:t>The non-linear phase tap changer describes the non-linear behaviour of a phase tap changer. This is a base class for the symmetrical and asymmetrical phase tap changer models. The details of these models can be found in IEC 61970-301.</w:t>
      </w:r>
    </w:p>
    <w:p w14:paraId="04CA0BB9" w14:textId="01F6E2A8" w:rsidR="00716D03" w:rsidRDefault="00716D03" w:rsidP="00716D03">
      <w:r>
        <w:fldChar w:fldCharType="begin"/>
      </w:r>
      <w:r>
        <w:instrText xml:space="preserve"> REF _Ref111815547 \h </w:instrText>
      </w:r>
      <w:r>
        <w:fldChar w:fldCharType="separate"/>
      </w:r>
      <w:r w:rsidR="00DE568F">
        <w:t>Table 155</w:t>
      </w:r>
      <w:r>
        <w:fldChar w:fldCharType="end"/>
      </w:r>
      <w:r>
        <w:t xml:space="preserve"> shows all attributes of PhaseTapChangerNonLinear.</w:t>
      </w:r>
    </w:p>
    <w:p w14:paraId="008D03DB" w14:textId="3F208ACA" w:rsidR="00716D03" w:rsidRDefault="00716D03" w:rsidP="00716D03">
      <w:pPr>
        <w:pStyle w:val="TABLE-title"/>
      </w:pPr>
      <w:bookmarkStart w:id="602" w:name="_Ref111815547"/>
      <w:bookmarkStart w:id="603" w:name="_Toc111820785"/>
      <w:r>
        <w:t xml:space="preserve">Table </w:t>
      </w:r>
      <w:r>
        <w:fldChar w:fldCharType="begin"/>
      </w:r>
      <w:r>
        <w:instrText xml:space="preserve"> SEQ Table \* ARABIC </w:instrText>
      </w:r>
      <w:r>
        <w:fldChar w:fldCharType="separate"/>
      </w:r>
      <w:r w:rsidR="00DE568F">
        <w:t>155</w:t>
      </w:r>
      <w:r>
        <w:fldChar w:fldCharType="end"/>
      </w:r>
      <w:bookmarkEnd w:id="602"/>
      <w:r>
        <w:t xml:space="preserve"> – Attributes of LTDSEquipmentProfile::PhaseTapChangerNonLinear</w:t>
      </w:r>
      <w:bookmarkEnd w:id="6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4C4E31E7" w14:textId="77777777" w:rsidTr="00716D03">
        <w:trPr>
          <w:tblHeader/>
        </w:trPr>
        <w:tc>
          <w:tcPr>
            <w:tcW w:w="2177" w:type="dxa"/>
            <w:shd w:val="clear" w:color="auto" w:fill="auto"/>
          </w:tcPr>
          <w:p w14:paraId="16A72495" w14:textId="25A8910B" w:rsidR="00716D03" w:rsidRDefault="00716D03" w:rsidP="00716D03">
            <w:pPr>
              <w:pStyle w:val="TABLE-col-heading"/>
            </w:pPr>
            <w:r>
              <w:t>name</w:t>
            </w:r>
          </w:p>
        </w:tc>
        <w:tc>
          <w:tcPr>
            <w:tcW w:w="635" w:type="dxa"/>
            <w:shd w:val="clear" w:color="auto" w:fill="auto"/>
          </w:tcPr>
          <w:p w14:paraId="25332319" w14:textId="4ED129FD" w:rsidR="00716D03" w:rsidRDefault="00716D03" w:rsidP="00716D03">
            <w:pPr>
              <w:pStyle w:val="TABLE-col-heading"/>
            </w:pPr>
            <w:r>
              <w:t>mult</w:t>
            </w:r>
          </w:p>
        </w:tc>
        <w:tc>
          <w:tcPr>
            <w:tcW w:w="2177" w:type="dxa"/>
            <w:shd w:val="clear" w:color="auto" w:fill="auto"/>
          </w:tcPr>
          <w:p w14:paraId="35D64E0C" w14:textId="4944A454" w:rsidR="00716D03" w:rsidRDefault="00716D03" w:rsidP="00716D03">
            <w:pPr>
              <w:pStyle w:val="TABLE-col-heading"/>
            </w:pPr>
            <w:r>
              <w:t>type</w:t>
            </w:r>
          </w:p>
        </w:tc>
        <w:tc>
          <w:tcPr>
            <w:tcW w:w="4082" w:type="dxa"/>
            <w:shd w:val="clear" w:color="auto" w:fill="auto"/>
          </w:tcPr>
          <w:p w14:paraId="797D05A3" w14:textId="6961070D" w:rsidR="00716D03" w:rsidRDefault="00716D03" w:rsidP="00716D03">
            <w:pPr>
              <w:pStyle w:val="TABLE-col-heading"/>
            </w:pPr>
            <w:r>
              <w:t>description</w:t>
            </w:r>
          </w:p>
        </w:tc>
      </w:tr>
      <w:tr w:rsidR="00716D03" w14:paraId="31338078" w14:textId="77777777" w:rsidTr="00716D03">
        <w:tc>
          <w:tcPr>
            <w:tcW w:w="2177" w:type="dxa"/>
            <w:shd w:val="clear" w:color="auto" w:fill="auto"/>
          </w:tcPr>
          <w:p w14:paraId="6EDD5623" w14:textId="4A586413" w:rsidR="00716D03" w:rsidRDefault="00716D03" w:rsidP="00716D03">
            <w:pPr>
              <w:pStyle w:val="TABLE-cell"/>
            </w:pPr>
            <w:r>
              <w:t>voltageStepIncrement</w:t>
            </w:r>
          </w:p>
        </w:tc>
        <w:tc>
          <w:tcPr>
            <w:tcW w:w="635" w:type="dxa"/>
            <w:shd w:val="clear" w:color="auto" w:fill="auto"/>
          </w:tcPr>
          <w:p w14:paraId="3C3E7A25" w14:textId="3C040B63" w:rsidR="00716D03" w:rsidRDefault="00716D03" w:rsidP="00716D03">
            <w:pPr>
              <w:pStyle w:val="TABLE-cell"/>
            </w:pPr>
            <w:r>
              <w:t>1..1</w:t>
            </w:r>
          </w:p>
        </w:tc>
        <w:tc>
          <w:tcPr>
            <w:tcW w:w="2177" w:type="dxa"/>
            <w:shd w:val="clear" w:color="auto" w:fill="auto"/>
          </w:tcPr>
          <w:p w14:paraId="43E0B9FA" w14:textId="02FFEEBD" w:rsidR="00716D03" w:rsidRDefault="00DE568F" w:rsidP="00716D03">
            <w:pPr>
              <w:pStyle w:val="TABLE-cell"/>
            </w:pPr>
            <w:hyperlink r:id="rId1613" w:anchor="PerCent" w:history="1">
              <w:r w:rsidRPr="00DE568F">
                <w:rPr>
                  <w:rStyle w:val="Hyperlink"/>
                </w:rPr>
                <w:t>PerCent</w:t>
              </w:r>
            </w:hyperlink>
          </w:p>
        </w:tc>
        <w:tc>
          <w:tcPr>
            <w:tcW w:w="4082" w:type="dxa"/>
            <w:shd w:val="clear" w:color="auto" w:fill="auto"/>
          </w:tcPr>
          <w:p w14:paraId="600881B2" w14:textId="77777777" w:rsidR="00716D03" w:rsidRDefault="00716D03" w:rsidP="00716D03">
            <w:pPr>
              <w:pStyle w:val="TABLE-cell"/>
            </w:pPr>
            <w:r>
              <w:t>The voltage step increment on the out of phase winding (the PowerTransformerEnd where the TapChanger is located) specified in percent of rated voltage of the PowerTransformerEnd. A positive value means a positive voltage variation from the Terminal at the PowerTransformerEnd, where the TapChanger is located, into the transformer.</w:t>
            </w:r>
          </w:p>
          <w:p w14:paraId="1F4B922D" w14:textId="41646766" w:rsidR="00716D03" w:rsidRDefault="00716D03" w:rsidP="00716D03">
            <w:pPr>
              <w:pStyle w:val="TABLE-cell"/>
            </w:pPr>
            <w:r>
              <w:t>When the increment is negative, the voltage decreases when the tap step increases.</w:t>
            </w:r>
          </w:p>
        </w:tc>
      </w:tr>
      <w:tr w:rsidR="00716D03" w14:paraId="7E22BF8A" w14:textId="77777777" w:rsidTr="00716D03">
        <w:tc>
          <w:tcPr>
            <w:tcW w:w="2177" w:type="dxa"/>
            <w:shd w:val="clear" w:color="auto" w:fill="auto"/>
          </w:tcPr>
          <w:p w14:paraId="1FD4574F" w14:textId="43DF96CF" w:rsidR="00716D03" w:rsidRDefault="00716D03" w:rsidP="00716D03">
            <w:pPr>
              <w:pStyle w:val="TABLE-cell"/>
            </w:pPr>
            <w:r>
              <w:t>xMax</w:t>
            </w:r>
          </w:p>
        </w:tc>
        <w:tc>
          <w:tcPr>
            <w:tcW w:w="635" w:type="dxa"/>
            <w:shd w:val="clear" w:color="auto" w:fill="auto"/>
          </w:tcPr>
          <w:p w14:paraId="302631C4" w14:textId="73A96C78" w:rsidR="00716D03" w:rsidRDefault="00716D03" w:rsidP="00716D03">
            <w:pPr>
              <w:pStyle w:val="TABLE-cell"/>
            </w:pPr>
            <w:r>
              <w:t>1..1</w:t>
            </w:r>
          </w:p>
        </w:tc>
        <w:tc>
          <w:tcPr>
            <w:tcW w:w="2177" w:type="dxa"/>
            <w:shd w:val="clear" w:color="auto" w:fill="auto"/>
          </w:tcPr>
          <w:p w14:paraId="444FEB4B" w14:textId="19AD288E" w:rsidR="00716D03" w:rsidRDefault="00DE568F" w:rsidP="00716D03">
            <w:pPr>
              <w:pStyle w:val="TABLE-cell"/>
            </w:pPr>
            <w:hyperlink r:id="rId1614" w:anchor="Reactance" w:history="1">
              <w:r w:rsidRPr="00DE568F">
                <w:rPr>
                  <w:rStyle w:val="Hyperlink"/>
                </w:rPr>
                <w:t>Reactance</w:t>
              </w:r>
            </w:hyperlink>
          </w:p>
        </w:tc>
        <w:tc>
          <w:tcPr>
            <w:tcW w:w="4082" w:type="dxa"/>
            <w:shd w:val="clear" w:color="auto" w:fill="auto"/>
          </w:tcPr>
          <w:p w14:paraId="490273D6" w14:textId="089E3135" w:rsidR="00716D03" w:rsidRDefault="00716D03" w:rsidP="00716D03">
            <w:pPr>
              <w:pStyle w:val="TABLE-cell"/>
            </w:pPr>
            <w:r>
              <w:t>The reactance depends on the tap position according to a "u" shaped curve. The maximum reactance (xMax) appears at the low and high tap positions. Depending on the “u” curve the attribute can be either higher or lower than PowerTransformerEnd.x.</w:t>
            </w:r>
          </w:p>
        </w:tc>
      </w:tr>
      <w:tr w:rsidR="00716D03" w14:paraId="454E3BF7" w14:textId="77777777" w:rsidTr="00716D03">
        <w:tc>
          <w:tcPr>
            <w:tcW w:w="2177" w:type="dxa"/>
            <w:shd w:val="clear" w:color="auto" w:fill="auto"/>
          </w:tcPr>
          <w:p w14:paraId="161B196E" w14:textId="37D26691" w:rsidR="00716D03" w:rsidRDefault="00716D03" w:rsidP="00716D03">
            <w:pPr>
              <w:pStyle w:val="TABLE-cell"/>
            </w:pPr>
            <w:r>
              <w:t>xMin</w:t>
            </w:r>
          </w:p>
        </w:tc>
        <w:tc>
          <w:tcPr>
            <w:tcW w:w="635" w:type="dxa"/>
            <w:shd w:val="clear" w:color="auto" w:fill="auto"/>
          </w:tcPr>
          <w:p w14:paraId="28AB5406" w14:textId="1DB597E1" w:rsidR="00716D03" w:rsidRDefault="00716D03" w:rsidP="00716D03">
            <w:pPr>
              <w:pStyle w:val="TABLE-cell"/>
            </w:pPr>
            <w:r>
              <w:t>1..1</w:t>
            </w:r>
          </w:p>
        </w:tc>
        <w:tc>
          <w:tcPr>
            <w:tcW w:w="2177" w:type="dxa"/>
            <w:shd w:val="clear" w:color="auto" w:fill="auto"/>
          </w:tcPr>
          <w:p w14:paraId="4FC33375" w14:textId="43263FF2" w:rsidR="00716D03" w:rsidRDefault="00DE568F" w:rsidP="00716D03">
            <w:pPr>
              <w:pStyle w:val="TABLE-cell"/>
            </w:pPr>
            <w:hyperlink r:id="rId1615" w:anchor="Reactance" w:history="1">
              <w:r w:rsidRPr="00DE568F">
                <w:rPr>
                  <w:rStyle w:val="Hyperlink"/>
                </w:rPr>
                <w:t>Reactance</w:t>
              </w:r>
            </w:hyperlink>
          </w:p>
        </w:tc>
        <w:tc>
          <w:tcPr>
            <w:tcW w:w="4082" w:type="dxa"/>
            <w:shd w:val="clear" w:color="auto" w:fill="auto"/>
          </w:tcPr>
          <w:p w14:paraId="0E9A0213" w14:textId="20280B63" w:rsidR="00716D03" w:rsidRDefault="00716D03" w:rsidP="00716D03">
            <w:pPr>
              <w:pStyle w:val="TABLE-cell"/>
            </w:pPr>
            <w:r>
              <w:t>(deprecated) The reactance depend on the tap position according to a "u" shaped curve. The minimum reactance (xMin) appear at the mid tap position.   PowerTransformerEnd.x shall be consistent with PhaseTapChangerLinear.xMin and PhaseTapChangerNonLinear.xMin. In case of inconsistency, PowerTransformerEnd.x shall be used.</w:t>
            </w:r>
          </w:p>
        </w:tc>
      </w:tr>
      <w:tr w:rsidR="00716D03" w14:paraId="29EA04D0" w14:textId="77777777" w:rsidTr="00716D03">
        <w:tc>
          <w:tcPr>
            <w:tcW w:w="2177" w:type="dxa"/>
            <w:shd w:val="clear" w:color="auto" w:fill="auto"/>
          </w:tcPr>
          <w:p w14:paraId="655F3AE2" w14:textId="3B49A237" w:rsidR="00716D03" w:rsidRDefault="00716D03" w:rsidP="00716D03">
            <w:pPr>
              <w:pStyle w:val="TABLE-cell"/>
            </w:pPr>
            <w:r>
              <w:t>highStep</w:t>
            </w:r>
          </w:p>
        </w:tc>
        <w:tc>
          <w:tcPr>
            <w:tcW w:w="635" w:type="dxa"/>
            <w:shd w:val="clear" w:color="auto" w:fill="auto"/>
          </w:tcPr>
          <w:p w14:paraId="1162ED3C" w14:textId="12E0FC3D" w:rsidR="00716D03" w:rsidRDefault="00716D03" w:rsidP="00716D03">
            <w:pPr>
              <w:pStyle w:val="TABLE-cell"/>
            </w:pPr>
            <w:r>
              <w:t>1..1</w:t>
            </w:r>
          </w:p>
        </w:tc>
        <w:tc>
          <w:tcPr>
            <w:tcW w:w="2177" w:type="dxa"/>
            <w:shd w:val="clear" w:color="auto" w:fill="auto"/>
          </w:tcPr>
          <w:p w14:paraId="1B33D750" w14:textId="021F5256" w:rsidR="00716D03" w:rsidRDefault="00DE568F" w:rsidP="00716D03">
            <w:pPr>
              <w:pStyle w:val="TABLE-cell"/>
            </w:pPr>
            <w:hyperlink r:id="rId1616" w:anchor="Integer" w:history="1">
              <w:r w:rsidRPr="00DE568F">
                <w:rPr>
                  <w:rStyle w:val="Hyperlink"/>
                </w:rPr>
                <w:t>Integer</w:t>
              </w:r>
            </w:hyperlink>
          </w:p>
        </w:tc>
        <w:tc>
          <w:tcPr>
            <w:tcW w:w="4082" w:type="dxa"/>
            <w:shd w:val="clear" w:color="auto" w:fill="auto"/>
          </w:tcPr>
          <w:p w14:paraId="2ED7DA9A" w14:textId="3AFBC2B8" w:rsidR="00716D03" w:rsidRDefault="00716D03" w:rsidP="00716D03">
            <w:pPr>
              <w:pStyle w:val="TABLE-cell"/>
            </w:pPr>
            <w:r>
              <w:t xml:space="preserve">inherited from: </w:t>
            </w:r>
            <w:hyperlink r:id="rId1617" w:anchor="TapChanger" w:history="1">
              <w:r w:rsidR="00DE568F" w:rsidRPr="00DE568F">
                <w:rPr>
                  <w:rStyle w:val="Hyperlink"/>
                </w:rPr>
                <w:t>TapChanger</w:t>
              </w:r>
            </w:hyperlink>
          </w:p>
        </w:tc>
      </w:tr>
      <w:tr w:rsidR="00716D03" w14:paraId="6E42E7C4" w14:textId="77777777" w:rsidTr="00716D03">
        <w:tc>
          <w:tcPr>
            <w:tcW w:w="2177" w:type="dxa"/>
            <w:shd w:val="clear" w:color="auto" w:fill="auto"/>
          </w:tcPr>
          <w:p w14:paraId="11C76240" w14:textId="640390E2" w:rsidR="00716D03" w:rsidRDefault="00716D03" w:rsidP="00716D03">
            <w:pPr>
              <w:pStyle w:val="TABLE-cell"/>
            </w:pPr>
            <w:r>
              <w:t>lowStep</w:t>
            </w:r>
          </w:p>
        </w:tc>
        <w:tc>
          <w:tcPr>
            <w:tcW w:w="635" w:type="dxa"/>
            <w:shd w:val="clear" w:color="auto" w:fill="auto"/>
          </w:tcPr>
          <w:p w14:paraId="2910FE0E" w14:textId="77DA296E" w:rsidR="00716D03" w:rsidRDefault="00716D03" w:rsidP="00716D03">
            <w:pPr>
              <w:pStyle w:val="TABLE-cell"/>
            </w:pPr>
            <w:r>
              <w:t>1..1</w:t>
            </w:r>
          </w:p>
        </w:tc>
        <w:tc>
          <w:tcPr>
            <w:tcW w:w="2177" w:type="dxa"/>
            <w:shd w:val="clear" w:color="auto" w:fill="auto"/>
          </w:tcPr>
          <w:p w14:paraId="0BEF1989" w14:textId="35B173AB" w:rsidR="00716D03" w:rsidRDefault="00DE568F" w:rsidP="00716D03">
            <w:pPr>
              <w:pStyle w:val="TABLE-cell"/>
            </w:pPr>
            <w:hyperlink r:id="rId1618" w:anchor="Integer" w:history="1">
              <w:r w:rsidRPr="00DE568F">
                <w:rPr>
                  <w:rStyle w:val="Hyperlink"/>
                </w:rPr>
                <w:t>Integer</w:t>
              </w:r>
            </w:hyperlink>
          </w:p>
        </w:tc>
        <w:tc>
          <w:tcPr>
            <w:tcW w:w="4082" w:type="dxa"/>
            <w:shd w:val="clear" w:color="auto" w:fill="auto"/>
          </w:tcPr>
          <w:p w14:paraId="6EB343F4" w14:textId="168CD9B1" w:rsidR="00716D03" w:rsidRDefault="00716D03" w:rsidP="00716D03">
            <w:pPr>
              <w:pStyle w:val="TABLE-cell"/>
            </w:pPr>
            <w:r>
              <w:t xml:space="preserve">inherited from: </w:t>
            </w:r>
            <w:hyperlink r:id="rId1619" w:anchor="TapChanger" w:history="1">
              <w:r w:rsidR="00DE568F" w:rsidRPr="00DE568F">
                <w:rPr>
                  <w:rStyle w:val="Hyperlink"/>
                </w:rPr>
                <w:t>TapChanger</w:t>
              </w:r>
            </w:hyperlink>
          </w:p>
        </w:tc>
      </w:tr>
      <w:tr w:rsidR="00716D03" w14:paraId="4886F402" w14:textId="77777777" w:rsidTr="00716D03">
        <w:tc>
          <w:tcPr>
            <w:tcW w:w="2177" w:type="dxa"/>
            <w:shd w:val="clear" w:color="auto" w:fill="auto"/>
          </w:tcPr>
          <w:p w14:paraId="17C23B6C" w14:textId="1D8995D1" w:rsidR="00716D03" w:rsidRDefault="00716D03" w:rsidP="00716D03">
            <w:pPr>
              <w:pStyle w:val="TABLE-cell"/>
            </w:pPr>
            <w:r>
              <w:t>ltcFlag</w:t>
            </w:r>
          </w:p>
        </w:tc>
        <w:tc>
          <w:tcPr>
            <w:tcW w:w="635" w:type="dxa"/>
            <w:shd w:val="clear" w:color="auto" w:fill="auto"/>
          </w:tcPr>
          <w:p w14:paraId="116E6365" w14:textId="42453949" w:rsidR="00716D03" w:rsidRDefault="00716D03" w:rsidP="00716D03">
            <w:pPr>
              <w:pStyle w:val="TABLE-cell"/>
            </w:pPr>
            <w:r>
              <w:t>1..1</w:t>
            </w:r>
          </w:p>
        </w:tc>
        <w:tc>
          <w:tcPr>
            <w:tcW w:w="2177" w:type="dxa"/>
            <w:shd w:val="clear" w:color="auto" w:fill="auto"/>
          </w:tcPr>
          <w:p w14:paraId="52E7E644" w14:textId="6F6A7424" w:rsidR="00716D03" w:rsidRDefault="00DE568F" w:rsidP="00716D03">
            <w:pPr>
              <w:pStyle w:val="TABLE-cell"/>
            </w:pPr>
            <w:hyperlink r:id="rId1620" w:anchor="Boolean" w:history="1">
              <w:r w:rsidRPr="00DE568F">
                <w:rPr>
                  <w:rStyle w:val="Hyperlink"/>
                </w:rPr>
                <w:t>Boolean</w:t>
              </w:r>
            </w:hyperlink>
          </w:p>
        </w:tc>
        <w:tc>
          <w:tcPr>
            <w:tcW w:w="4082" w:type="dxa"/>
            <w:shd w:val="clear" w:color="auto" w:fill="auto"/>
          </w:tcPr>
          <w:p w14:paraId="2579B0F9" w14:textId="46F15CE9" w:rsidR="00716D03" w:rsidRDefault="00716D03" w:rsidP="00716D03">
            <w:pPr>
              <w:pStyle w:val="TABLE-cell"/>
            </w:pPr>
            <w:r>
              <w:t xml:space="preserve">inherited from: </w:t>
            </w:r>
            <w:hyperlink r:id="rId1621" w:anchor="TapChanger" w:history="1">
              <w:r w:rsidR="00DE568F" w:rsidRPr="00DE568F">
                <w:rPr>
                  <w:rStyle w:val="Hyperlink"/>
                </w:rPr>
                <w:t>TapChanger</w:t>
              </w:r>
            </w:hyperlink>
          </w:p>
        </w:tc>
      </w:tr>
      <w:tr w:rsidR="00716D03" w14:paraId="3DD47B08" w14:textId="77777777" w:rsidTr="00716D03">
        <w:tc>
          <w:tcPr>
            <w:tcW w:w="2177" w:type="dxa"/>
            <w:shd w:val="clear" w:color="auto" w:fill="auto"/>
          </w:tcPr>
          <w:p w14:paraId="7C4BC95D" w14:textId="618B66C8" w:rsidR="00716D03" w:rsidRDefault="00716D03" w:rsidP="00716D03">
            <w:pPr>
              <w:pStyle w:val="TABLE-cell"/>
            </w:pPr>
            <w:r>
              <w:t>neutralStep</w:t>
            </w:r>
          </w:p>
        </w:tc>
        <w:tc>
          <w:tcPr>
            <w:tcW w:w="635" w:type="dxa"/>
            <w:shd w:val="clear" w:color="auto" w:fill="auto"/>
          </w:tcPr>
          <w:p w14:paraId="0278F06C" w14:textId="3BF2FAA5" w:rsidR="00716D03" w:rsidRDefault="00716D03" w:rsidP="00716D03">
            <w:pPr>
              <w:pStyle w:val="TABLE-cell"/>
            </w:pPr>
            <w:r>
              <w:t>1..1</w:t>
            </w:r>
          </w:p>
        </w:tc>
        <w:tc>
          <w:tcPr>
            <w:tcW w:w="2177" w:type="dxa"/>
            <w:shd w:val="clear" w:color="auto" w:fill="auto"/>
          </w:tcPr>
          <w:p w14:paraId="74AC079E" w14:textId="7142166D" w:rsidR="00716D03" w:rsidRDefault="00DE568F" w:rsidP="00716D03">
            <w:pPr>
              <w:pStyle w:val="TABLE-cell"/>
            </w:pPr>
            <w:hyperlink r:id="rId1622" w:anchor="Integer" w:history="1">
              <w:r w:rsidRPr="00DE568F">
                <w:rPr>
                  <w:rStyle w:val="Hyperlink"/>
                </w:rPr>
                <w:t>Integer</w:t>
              </w:r>
            </w:hyperlink>
          </w:p>
        </w:tc>
        <w:tc>
          <w:tcPr>
            <w:tcW w:w="4082" w:type="dxa"/>
            <w:shd w:val="clear" w:color="auto" w:fill="auto"/>
          </w:tcPr>
          <w:p w14:paraId="06AD34EF" w14:textId="1E8B91B4" w:rsidR="00716D03" w:rsidRDefault="00716D03" w:rsidP="00716D03">
            <w:pPr>
              <w:pStyle w:val="TABLE-cell"/>
            </w:pPr>
            <w:r>
              <w:t xml:space="preserve">inherited from: </w:t>
            </w:r>
            <w:hyperlink r:id="rId1623" w:anchor="TapChanger" w:history="1">
              <w:r w:rsidR="00DE568F" w:rsidRPr="00DE568F">
                <w:rPr>
                  <w:rStyle w:val="Hyperlink"/>
                </w:rPr>
                <w:t>TapChanger</w:t>
              </w:r>
            </w:hyperlink>
          </w:p>
        </w:tc>
      </w:tr>
      <w:tr w:rsidR="00716D03" w14:paraId="3CCC66E7" w14:textId="77777777" w:rsidTr="00716D03">
        <w:tc>
          <w:tcPr>
            <w:tcW w:w="2177" w:type="dxa"/>
            <w:shd w:val="clear" w:color="auto" w:fill="auto"/>
          </w:tcPr>
          <w:p w14:paraId="1B80C351" w14:textId="3D052CFF" w:rsidR="00716D03" w:rsidRDefault="00716D03" w:rsidP="00716D03">
            <w:pPr>
              <w:pStyle w:val="TABLE-cell"/>
            </w:pPr>
            <w:r>
              <w:t>neutralU</w:t>
            </w:r>
          </w:p>
        </w:tc>
        <w:tc>
          <w:tcPr>
            <w:tcW w:w="635" w:type="dxa"/>
            <w:shd w:val="clear" w:color="auto" w:fill="auto"/>
          </w:tcPr>
          <w:p w14:paraId="35D1B2FF" w14:textId="0A9C0AE8" w:rsidR="00716D03" w:rsidRDefault="00716D03" w:rsidP="00716D03">
            <w:pPr>
              <w:pStyle w:val="TABLE-cell"/>
            </w:pPr>
            <w:r>
              <w:t>1..1</w:t>
            </w:r>
          </w:p>
        </w:tc>
        <w:tc>
          <w:tcPr>
            <w:tcW w:w="2177" w:type="dxa"/>
            <w:shd w:val="clear" w:color="auto" w:fill="auto"/>
          </w:tcPr>
          <w:p w14:paraId="48CCBFCC" w14:textId="2ACE9FD9" w:rsidR="00716D03" w:rsidRDefault="00DE568F" w:rsidP="00716D03">
            <w:pPr>
              <w:pStyle w:val="TABLE-cell"/>
            </w:pPr>
            <w:hyperlink r:id="rId1624" w:anchor="Voltage" w:history="1">
              <w:r w:rsidRPr="00DE568F">
                <w:rPr>
                  <w:rStyle w:val="Hyperlink"/>
                </w:rPr>
                <w:t>Voltage</w:t>
              </w:r>
            </w:hyperlink>
          </w:p>
        </w:tc>
        <w:tc>
          <w:tcPr>
            <w:tcW w:w="4082" w:type="dxa"/>
            <w:shd w:val="clear" w:color="auto" w:fill="auto"/>
          </w:tcPr>
          <w:p w14:paraId="71E6C2CF" w14:textId="35377FFA" w:rsidR="00716D03" w:rsidRDefault="00716D03" w:rsidP="00716D03">
            <w:pPr>
              <w:pStyle w:val="TABLE-cell"/>
            </w:pPr>
            <w:r>
              <w:t xml:space="preserve">inherited from: </w:t>
            </w:r>
            <w:hyperlink r:id="rId1625" w:anchor="TapChanger" w:history="1">
              <w:r w:rsidR="00DE568F" w:rsidRPr="00DE568F">
                <w:rPr>
                  <w:rStyle w:val="Hyperlink"/>
                </w:rPr>
                <w:t>TapChanger</w:t>
              </w:r>
            </w:hyperlink>
          </w:p>
        </w:tc>
      </w:tr>
      <w:tr w:rsidR="00716D03" w14:paraId="18A014F5" w14:textId="77777777" w:rsidTr="00716D03">
        <w:tc>
          <w:tcPr>
            <w:tcW w:w="2177" w:type="dxa"/>
            <w:shd w:val="clear" w:color="auto" w:fill="auto"/>
          </w:tcPr>
          <w:p w14:paraId="08946E62" w14:textId="304435BA" w:rsidR="00716D03" w:rsidRDefault="00716D03" w:rsidP="00716D03">
            <w:pPr>
              <w:pStyle w:val="TABLE-cell"/>
            </w:pPr>
            <w:r>
              <w:t>normalStep</w:t>
            </w:r>
          </w:p>
        </w:tc>
        <w:tc>
          <w:tcPr>
            <w:tcW w:w="635" w:type="dxa"/>
            <w:shd w:val="clear" w:color="auto" w:fill="auto"/>
          </w:tcPr>
          <w:p w14:paraId="415B5D80" w14:textId="43CDE98D" w:rsidR="00716D03" w:rsidRDefault="00716D03" w:rsidP="00716D03">
            <w:pPr>
              <w:pStyle w:val="TABLE-cell"/>
            </w:pPr>
            <w:r>
              <w:t>1..1</w:t>
            </w:r>
          </w:p>
        </w:tc>
        <w:tc>
          <w:tcPr>
            <w:tcW w:w="2177" w:type="dxa"/>
            <w:shd w:val="clear" w:color="auto" w:fill="auto"/>
          </w:tcPr>
          <w:p w14:paraId="691EBE4E" w14:textId="06754945" w:rsidR="00716D03" w:rsidRDefault="00DE568F" w:rsidP="00716D03">
            <w:pPr>
              <w:pStyle w:val="TABLE-cell"/>
            </w:pPr>
            <w:hyperlink r:id="rId1626" w:anchor="Integer" w:history="1">
              <w:r w:rsidRPr="00DE568F">
                <w:rPr>
                  <w:rStyle w:val="Hyperlink"/>
                </w:rPr>
                <w:t>Integer</w:t>
              </w:r>
            </w:hyperlink>
          </w:p>
        </w:tc>
        <w:tc>
          <w:tcPr>
            <w:tcW w:w="4082" w:type="dxa"/>
            <w:shd w:val="clear" w:color="auto" w:fill="auto"/>
          </w:tcPr>
          <w:p w14:paraId="5B77A920" w14:textId="166F812B" w:rsidR="00716D03" w:rsidRDefault="00716D03" w:rsidP="00716D03">
            <w:pPr>
              <w:pStyle w:val="TABLE-cell"/>
            </w:pPr>
            <w:r>
              <w:t xml:space="preserve">inherited from: </w:t>
            </w:r>
            <w:hyperlink r:id="rId1627" w:anchor="TapChanger" w:history="1">
              <w:r w:rsidR="00DE568F" w:rsidRPr="00DE568F">
                <w:rPr>
                  <w:rStyle w:val="Hyperlink"/>
                </w:rPr>
                <w:t>TapChanger</w:t>
              </w:r>
            </w:hyperlink>
          </w:p>
        </w:tc>
      </w:tr>
      <w:tr w:rsidR="00716D03" w14:paraId="1D03A014" w14:textId="77777777" w:rsidTr="00716D03">
        <w:tc>
          <w:tcPr>
            <w:tcW w:w="2177" w:type="dxa"/>
            <w:shd w:val="clear" w:color="auto" w:fill="auto"/>
          </w:tcPr>
          <w:p w14:paraId="5050B6CC" w14:textId="7F4DAA06" w:rsidR="00716D03" w:rsidRDefault="00716D03" w:rsidP="00716D03">
            <w:pPr>
              <w:pStyle w:val="TABLE-cell"/>
            </w:pPr>
            <w:r>
              <w:t>description</w:t>
            </w:r>
          </w:p>
        </w:tc>
        <w:tc>
          <w:tcPr>
            <w:tcW w:w="635" w:type="dxa"/>
            <w:shd w:val="clear" w:color="auto" w:fill="auto"/>
          </w:tcPr>
          <w:p w14:paraId="43818800" w14:textId="6180B365" w:rsidR="00716D03" w:rsidRDefault="00716D03" w:rsidP="00716D03">
            <w:pPr>
              <w:pStyle w:val="TABLE-cell"/>
            </w:pPr>
            <w:r>
              <w:t>0..1</w:t>
            </w:r>
          </w:p>
        </w:tc>
        <w:tc>
          <w:tcPr>
            <w:tcW w:w="2177" w:type="dxa"/>
            <w:shd w:val="clear" w:color="auto" w:fill="auto"/>
          </w:tcPr>
          <w:p w14:paraId="5B4B444F" w14:textId="606BCC7C" w:rsidR="00716D03" w:rsidRDefault="00DE568F" w:rsidP="00716D03">
            <w:pPr>
              <w:pStyle w:val="TABLE-cell"/>
            </w:pPr>
            <w:hyperlink r:id="rId1628" w:anchor="String" w:history="1">
              <w:r w:rsidRPr="00DE568F">
                <w:rPr>
                  <w:rStyle w:val="Hyperlink"/>
                </w:rPr>
                <w:t>String</w:t>
              </w:r>
            </w:hyperlink>
          </w:p>
        </w:tc>
        <w:tc>
          <w:tcPr>
            <w:tcW w:w="4082" w:type="dxa"/>
            <w:shd w:val="clear" w:color="auto" w:fill="auto"/>
          </w:tcPr>
          <w:p w14:paraId="71888282" w14:textId="3CCA5BB0" w:rsidR="00716D03" w:rsidRDefault="00716D03" w:rsidP="00716D03">
            <w:pPr>
              <w:pStyle w:val="TABLE-cell"/>
            </w:pPr>
            <w:r>
              <w:t xml:space="preserve">inherited from: </w:t>
            </w:r>
            <w:hyperlink r:id="rId1629" w:anchor="IdentifiedObject" w:history="1">
              <w:r w:rsidR="00DE568F" w:rsidRPr="00DE568F">
                <w:rPr>
                  <w:rStyle w:val="Hyperlink"/>
                </w:rPr>
                <w:t>IdentifiedObject</w:t>
              </w:r>
            </w:hyperlink>
          </w:p>
        </w:tc>
      </w:tr>
      <w:tr w:rsidR="00716D03" w14:paraId="2534E63F" w14:textId="77777777" w:rsidTr="00716D03">
        <w:tc>
          <w:tcPr>
            <w:tcW w:w="2177" w:type="dxa"/>
            <w:shd w:val="clear" w:color="auto" w:fill="auto"/>
          </w:tcPr>
          <w:p w14:paraId="2F20D3A4" w14:textId="6361F71A" w:rsidR="00716D03" w:rsidRDefault="00716D03" w:rsidP="00716D03">
            <w:pPr>
              <w:pStyle w:val="TABLE-cell"/>
            </w:pPr>
            <w:r>
              <w:t>mRID</w:t>
            </w:r>
          </w:p>
        </w:tc>
        <w:tc>
          <w:tcPr>
            <w:tcW w:w="635" w:type="dxa"/>
            <w:shd w:val="clear" w:color="auto" w:fill="auto"/>
          </w:tcPr>
          <w:p w14:paraId="19641325" w14:textId="4051805B" w:rsidR="00716D03" w:rsidRDefault="00716D03" w:rsidP="00716D03">
            <w:pPr>
              <w:pStyle w:val="TABLE-cell"/>
            </w:pPr>
            <w:r>
              <w:t>1..1</w:t>
            </w:r>
          </w:p>
        </w:tc>
        <w:tc>
          <w:tcPr>
            <w:tcW w:w="2177" w:type="dxa"/>
            <w:shd w:val="clear" w:color="auto" w:fill="auto"/>
          </w:tcPr>
          <w:p w14:paraId="2F3F40BE" w14:textId="7BF4F39B" w:rsidR="00716D03" w:rsidRDefault="00DE568F" w:rsidP="00716D03">
            <w:pPr>
              <w:pStyle w:val="TABLE-cell"/>
            </w:pPr>
            <w:hyperlink r:id="rId1630" w:anchor="String" w:history="1">
              <w:r w:rsidRPr="00DE568F">
                <w:rPr>
                  <w:rStyle w:val="Hyperlink"/>
                </w:rPr>
                <w:t>String</w:t>
              </w:r>
            </w:hyperlink>
          </w:p>
        </w:tc>
        <w:tc>
          <w:tcPr>
            <w:tcW w:w="4082" w:type="dxa"/>
            <w:shd w:val="clear" w:color="auto" w:fill="auto"/>
          </w:tcPr>
          <w:p w14:paraId="28A38BBF" w14:textId="3C54AC4A" w:rsidR="00716D03" w:rsidRDefault="00716D03" w:rsidP="00716D03">
            <w:pPr>
              <w:pStyle w:val="TABLE-cell"/>
            </w:pPr>
            <w:r>
              <w:t xml:space="preserve">inherited from: </w:t>
            </w:r>
            <w:hyperlink r:id="rId1631" w:anchor="IdentifiedObject" w:history="1">
              <w:r w:rsidR="00DE568F" w:rsidRPr="00DE568F">
                <w:rPr>
                  <w:rStyle w:val="Hyperlink"/>
                </w:rPr>
                <w:t>IdentifiedObject</w:t>
              </w:r>
            </w:hyperlink>
          </w:p>
        </w:tc>
      </w:tr>
      <w:tr w:rsidR="00716D03" w14:paraId="35840B0C" w14:textId="77777777" w:rsidTr="00716D03">
        <w:tc>
          <w:tcPr>
            <w:tcW w:w="2177" w:type="dxa"/>
            <w:shd w:val="clear" w:color="auto" w:fill="auto"/>
          </w:tcPr>
          <w:p w14:paraId="7971B9C7" w14:textId="009E0774" w:rsidR="00716D03" w:rsidRDefault="00716D03" w:rsidP="00716D03">
            <w:pPr>
              <w:pStyle w:val="TABLE-cell"/>
            </w:pPr>
            <w:r>
              <w:t>name</w:t>
            </w:r>
          </w:p>
        </w:tc>
        <w:tc>
          <w:tcPr>
            <w:tcW w:w="635" w:type="dxa"/>
            <w:shd w:val="clear" w:color="auto" w:fill="auto"/>
          </w:tcPr>
          <w:p w14:paraId="1AF0FEA8" w14:textId="4990A82F" w:rsidR="00716D03" w:rsidRDefault="00716D03" w:rsidP="00716D03">
            <w:pPr>
              <w:pStyle w:val="TABLE-cell"/>
            </w:pPr>
            <w:r>
              <w:t>1..1</w:t>
            </w:r>
          </w:p>
        </w:tc>
        <w:tc>
          <w:tcPr>
            <w:tcW w:w="2177" w:type="dxa"/>
            <w:shd w:val="clear" w:color="auto" w:fill="auto"/>
          </w:tcPr>
          <w:p w14:paraId="2A663425" w14:textId="0AB88759" w:rsidR="00716D03" w:rsidRDefault="00DE568F" w:rsidP="00716D03">
            <w:pPr>
              <w:pStyle w:val="TABLE-cell"/>
            </w:pPr>
            <w:hyperlink r:id="rId1632" w:anchor="String" w:history="1">
              <w:r w:rsidRPr="00DE568F">
                <w:rPr>
                  <w:rStyle w:val="Hyperlink"/>
                </w:rPr>
                <w:t>String</w:t>
              </w:r>
            </w:hyperlink>
          </w:p>
        </w:tc>
        <w:tc>
          <w:tcPr>
            <w:tcW w:w="4082" w:type="dxa"/>
            <w:shd w:val="clear" w:color="auto" w:fill="auto"/>
          </w:tcPr>
          <w:p w14:paraId="2DEB435D" w14:textId="783AA76E" w:rsidR="00716D03" w:rsidRDefault="00716D03" w:rsidP="00716D03">
            <w:pPr>
              <w:pStyle w:val="TABLE-cell"/>
            </w:pPr>
            <w:r>
              <w:t xml:space="preserve">inherited from: </w:t>
            </w:r>
            <w:hyperlink r:id="rId1633" w:anchor="IdentifiedObject" w:history="1">
              <w:r w:rsidR="00DE568F" w:rsidRPr="00DE568F">
                <w:rPr>
                  <w:rStyle w:val="Hyperlink"/>
                </w:rPr>
                <w:t>IdentifiedObject</w:t>
              </w:r>
            </w:hyperlink>
          </w:p>
        </w:tc>
      </w:tr>
    </w:tbl>
    <w:p w14:paraId="78239C92" w14:textId="7B68F6A0" w:rsidR="00716D03" w:rsidRDefault="00716D03" w:rsidP="00716D03"/>
    <w:p w14:paraId="04CA45AD" w14:textId="168DA396" w:rsidR="00716D03" w:rsidRDefault="00716D03" w:rsidP="00716D03">
      <w:r>
        <w:lastRenderedPageBreak/>
        <w:fldChar w:fldCharType="begin"/>
      </w:r>
      <w:r>
        <w:instrText xml:space="preserve"> REF _Ref111815553 \h </w:instrText>
      </w:r>
      <w:r>
        <w:fldChar w:fldCharType="separate"/>
      </w:r>
      <w:r w:rsidR="00DE568F">
        <w:t>Table 156</w:t>
      </w:r>
      <w:r>
        <w:fldChar w:fldCharType="end"/>
      </w:r>
      <w:r>
        <w:t xml:space="preserve"> shows all association ends of PhaseTapChangerNonLinear with other classes.</w:t>
      </w:r>
    </w:p>
    <w:p w14:paraId="24FE19FD" w14:textId="42234F9B" w:rsidR="00716D03" w:rsidRDefault="00716D03" w:rsidP="00716D03">
      <w:pPr>
        <w:pStyle w:val="TABLE-title"/>
      </w:pPr>
      <w:bookmarkStart w:id="604" w:name="_Ref111815553"/>
      <w:bookmarkStart w:id="605" w:name="_Toc111820786"/>
      <w:r>
        <w:t xml:space="preserve">Table </w:t>
      </w:r>
      <w:r>
        <w:fldChar w:fldCharType="begin"/>
      </w:r>
      <w:r>
        <w:instrText xml:space="preserve"> SEQ Table \* ARABIC </w:instrText>
      </w:r>
      <w:r>
        <w:fldChar w:fldCharType="separate"/>
      </w:r>
      <w:r w:rsidR="00DE568F">
        <w:t>156</w:t>
      </w:r>
      <w:r>
        <w:fldChar w:fldCharType="end"/>
      </w:r>
      <w:bookmarkEnd w:id="604"/>
      <w:r>
        <w:t xml:space="preserve"> – Association ends of LTDSEquipmentProfile::PhaseTapChangerNonLinear with other classes</w:t>
      </w:r>
      <w:bookmarkEnd w:id="6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9BC9885" w14:textId="77777777" w:rsidTr="00716D03">
        <w:trPr>
          <w:tblHeader/>
        </w:trPr>
        <w:tc>
          <w:tcPr>
            <w:tcW w:w="635" w:type="dxa"/>
            <w:shd w:val="clear" w:color="auto" w:fill="auto"/>
          </w:tcPr>
          <w:p w14:paraId="37E93EE9" w14:textId="0C482677" w:rsidR="00716D03" w:rsidRDefault="00716D03" w:rsidP="00716D03">
            <w:pPr>
              <w:pStyle w:val="TABLE-col-heading"/>
            </w:pPr>
            <w:r>
              <w:t>mult from</w:t>
            </w:r>
          </w:p>
        </w:tc>
        <w:tc>
          <w:tcPr>
            <w:tcW w:w="2177" w:type="dxa"/>
            <w:shd w:val="clear" w:color="auto" w:fill="auto"/>
          </w:tcPr>
          <w:p w14:paraId="0A1F47CA" w14:textId="46F85A27" w:rsidR="00716D03" w:rsidRDefault="00716D03" w:rsidP="00716D03">
            <w:pPr>
              <w:pStyle w:val="TABLE-col-heading"/>
            </w:pPr>
            <w:r>
              <w:t>name</w:t>
            </w:r>
          </w:p>
        </w:tc>
        <w:tc>
          <w:tcPr>
            <w:tcW w:w="635" w:type="dxa"/>
            <w:shd w:val="clear" w:color="auto" w:fill="auto"/>
          </w:tcPr>
          <w:p w14:paraId="6D11CD5F" w14:textId="40A7697A" w:rsidR="00716D03" w:rsidRDefault="00716D03" w:rsidP="00716D03">
            <w:pPr>
              <w:pStyle w:val="TABLE-col-heading"/>
            </w:pPr>
            <w:r>
              <w:t>mult to</w:t>
            </w:r>
          </w:p>
        </w:tc>
        <w:tc>
          <w:tcPr>
            <w:tcW w:w="2177" w:type="dxa"/>
            <w:shd w:val="clear" w:color="auto" w:fill="auto"/>
          </w:tcPr>
          <w:p w14:paraId="5F00B02B" w14:textId="718648F4" w:rsidR="00716D03" w:rsidRDefault="00716D03" w:rsidP="00716D03">
            <w:pPr>
              <w:pStyle w:val="TABLE-col-heading"/>
            </w:pPr>
            <w:r>
              <w:t>type</w:t>
            </w:r>
          </w:p>
        </w:tc>
        <w:tc>
          <w:tcPr>
            <w:tcW w:w="3447" w:type="dxa"/>
            <w:shd w:val="clear" w:color="auto" w:fill="auto"/>
          </w:tcPr>
          <w:p w14:paraId="387348CC" w14:textId="47A9BE76" w:rsidR="00716D03" w:rsidRDefault="00716D03" w:rsidP="00716D03">
            <w:pPr>
              <w:pStyle w:val="TABLE-col-heading"/>
            </w:pPr>
            <w:r>
              <w:t>description</w:t>
            </w:r>
          </w:p>
        </w:tc>
      </w:tr>
      <w:tr w:rsidR="00716D03" w14:paraId="5CA3B479" w14:textId="77777777" w:rsidTr="00716D03">
        <w:tc>
          <w:tcPr>
            <w:tcW w:w="635" w:type="dxa"/>
            <w:shd w:val="clear" w:color="auto" w:fill="auto"/>
          </w:tcPr>
          <w:p w14:paraId="1333FB10" w14:textId="55FC9E97" w:rsidR="00716D03" w:rsidRDefault="00716D03" w:rsidP="00716D03">
            <w:pPr>
              <w:pStyle w:val="TABLE-cell"/>
            </w:pPr>
            <w:r>
              <w:t>0..1</w:t>
            </w:r>
          </w:p>
        </w:tc>
        <w:tc>
          <w:tcPr>
            <w:tcW w:w="2177" w:type="dxa"/>
            <w:shd w:val="clear" w:color="auto" w:fill="auto"/>
          </w:tcPr>
          <w:p w14:paraId="4C3358FF" w14:textId="575CEC02" w:rsidR="00716D03" w:rsidRDefault="00716D03" w:rsidP="00716D03">
            <w:pPr>
              <w:pStyle w:val="TABLE-cell"/>
            </w:pPr>
            <w:r>
              <w:t>TransformerEnd</w:t>
            </w:r>
          </w:p>
        </w:tc>
        <w:tc>
          <w:tcPr>
            <w:tcW w:w="635" w:type="dxa"/>
            <w:shd w:val="clear" w:color="auto" w:fill="auto"/>
          </w:tcPr>
          <w:p w14:paraId="68EA13B6" w14:textId="22D6EACF" w:rsidR="00716D03" w:rsidRDefault="00716D03" w:rsidP="00716D03">
            <w:pPr>
              <w:pStyle w:val="TABLE-cell"/>
            </w:pPr>
            <w:r>
              <w:t>1..1</w:t>
            </w:r>
          </w:p>
        </w:tc>
        <w:tc>
          <w:tcPr>
            <w:tcW w:w="2177" w:type="dxa"/>
            <w:shd w:val="clear" w:color="auto" w:fill="auto"/>
          </w:tcPr>
          <w:p w14:paraId="77032E97" w14:textId="10106CEA" w:rsidR="00716D03" w:rsidRDefault="00DE568F" w:rsidP="00716D03">
            <w:pPr>
              <w:pStyle w:val="TABLE-cell"/>
            </w:pPr>
            <w:hyperlink r:id="rId1634" w:anchor="TransformerEnd" w:history="1">
              <w:r w:rsidRPr="00DE568F">
                <w:rPr>
                  <w:rStyle w:val="Hyperlink"/>
                </w:rPr>
                <w:t>TransformerEnd</w:t>
              </w:r>
            </w:hyperlink>
          </w:p>
        </w:tc>
        <w:tc>
          <w:tcPr>
            <w:tcW w:w="3447" w:type="dxa"/>
            <w:shd w:val="clear" w:color="auto" w:fill="auto"/>
          </w:tcPr>
          <w:p w14:paraId="501F5243" w14:textId="41B8802C" w:rsidR="00716D03" w:rsidRDefault="00716D03" w:rsidP="00716D03">
            <w:pPr>
              <w:pStyle w:val="TABLE-cell"/>
            </w:pPr>
            <w:r>
              <w:t xml:space="preserve">inherited from: </w:t>
            </w:r>
            <w:hyperlink r:id="rId1635" w:anchor="PhaseTapChanger" w:history="1">
              <w:r w:rsidR="00DE568F" w:rsidRPr="00DE568F">
                <w:rPr>
                  <w:rStyle w:val="Hyperlink"/>
                </w:rPr>
                <w:t>PhaseTapChanger</w:t>
              </w:r>
            </w:hyperlink>
          </w:p>
        </w:tc>
      </w:tr>
      <w:tr w:rsidR="00716D03" w14:paraId="3E0977DD" w14:textId="77777777" w:rsidTr="00716D03">
        <w:tc>
          <w:tcPr>
            <w:tcW w:w="635" w:type="dxa"/>
            <w:shd w:val="clear" w:color="auto" w:fill="auto"/>
          </w:tcPr>
          <w:p w14:paraId="0F4F6186" w14:textId="59AE66BC" w:rsidR="00716D03" w:rsidRDefault="00716D03" w:rsidP="00716D03">
            <w:pPr>
              <w:pStyle w:val="TABLE-cell"/>
            </w:pPr>
            <w:r>
              <w:t>1..*</w:t>
            </w:r>
          </w:p>
        </w:tc>
        <w:tc>
          <w:tcPr>
            <w:tcW w:w="2177" w:type="dxa"/>
            <w:shd w:val="clear" w:color="auto" w:fill="auto"/>
          </w:tcPr>
          <w:p w14:paraId="735D03CE" w14:textId="12A828AB" w:rsidR="00716D03" w:rsidRDefault="00716D03" w:rsidP="00716D03">
            <w:pPr>
              <w:pStyle w:val="TABLE-cell"/>
            </w:pPr>
            <w:r>
              <w:t>TapChangerControl</w:t>
            </w:r>
          </w:p>
        </w:tc>
        <w:tc>
          <w:tcPr>
            <w:tcW w:w="635" w:type="dxa"/>
            <w:shd w:val="clear" w:color="auto" w:fill="auto"/>
          </w:tcPr>
          <w:p w14:paraId="5267E388" w14:textId="582CF0F3" w:rsidR="00716D03" w:rsidRDefault="00716D03" w:rsidP="00716D03">
            <w:pPr>
              <w:pStyle w:val="TABLE-cell"/>
            </w:pPr>
            <w:r>
              <w:t>0..1</w:t>
            </w:r>
          </w:p>
        </w:tc>
        <w:tc>
          <w:tcPr>
            <w:tcW w:w="2177" w:type="dxa"/>
            <w:shd w:val="clear" w:color="auto" w:fill="auto"/>
          </w:tcPr>
          <w:p w14:paraId="7690AF3F" w14:textId="31C12B7C" w:rsidR="00716D03" w:rsidRDefault="00DE568F" w:rsidP="00716D03">
            <w:pPr>
              <w:pStyle w:val="TABLE-cell"/>
            </w:pPr>
            <w:hyperlink r:id="rId1636" w:anchor="TapChangerControl" w:history="1">
              <w:r w:rsidRPr="00DE568F">
                <w:rPr>
                  <w:rStyle w:val="Hyperlink"/>
                </w:rPr>
                <w:t>TapChangerControl</w:t>
              </w:r>
            </w:hyperlink>
          </w:p>
        </w:tc>
        <w:tc>
          <w:tcPr>
            <w:tcW w:w="3447" w:type="dxa"/>
            <w:shd w:val="clear" w:color="auto" w:fill="auto"/>
          </w:tcPr>
          <w:p w14:paraId="279FF1BC" w14:textId="78B1A2AF" w:rsidR="00716D03" w:rsidRDefault="00716D03" w:rsidP="00716D03">
            <w:pPr>
              <w:pStyle w:val="TABLE-cell"/>
            </w:pPr>
            <w:r>
              <w:t xml:space="preserve">inherited from: </w:t>
            </w:r>
            <w:hyperlink r:id="rId1637" w:anchor="TapChanger" w:history="1">
              <w:r w:rsidR="00DE568F" w:rsidRPr="00DE568F">
                <w:rPr>
                  <w:rStyle w:val="Hyperlink"/>
                </w:rPr>
                <w:t>TapChanger</w:t>
              </w:r>
            </w:hyperlink>
          </w:p>
        </w:tc>
      </w:tr>
    </w:tbl>
    <w:p w14:paraId="67B16688" w14:textId="643EFF0B" w:rsidR="00716D03" w:rsidRDefault="00716D03" w:rsidP="00716D03"/>
    <w:p w14:paraId="5FCB429A" w14:textId="1D22EFC1" w:rsidR="00716D03" w:rsidRDefault="00716D03" w:rsidP="00716D03">
      <w:pPr>
        <w:pStyle w:val="Heading3"/>
      </w:pPr>
      <w:bookmarkStart w:id="606" w:name="UML2004"/>
      <w:bookmarkStart w:id="607" w:name="_Toc111820384"/>
      <w:r>
        <w:t>PhaseTapChangerSymmetrical</w:t>
      </w:r>
      <w:bookmarkEnd w:id="606"/>
      <w:bookmarkEnd w:id="607"/>
    </w:p>
    <w:p w14:paraId="60548DDC" w14:textId="6D450391" w:rsidR="00716D03" w:rsidRDefault="00716D03" w:rsidP="00716D03">
      <w:r>
        <w:t xml:space="preserve">Inheritance path = </w:t>
      </w:r>
      <w:hyperlink r:id="rId1638" w:anchor="PhaseTapChangerNonLinear" w:history="1">
        <w:r w:rsidR="00DE568F" w:rsidRPr="00DE568F">
          <w:rPr>
            <w:rStyle w:val="Hyperlink"/>
          </w:rPr>
          <w:t>PhaseTapChangerNonLinear</w:t>
        </w:r>
      </w:hyperlink>
      <w:r>
        <w:t xml:space="preserve"> : </w:t>
      </w:r>
      <w:hyperlink r:id="rId1639" w:anchor="PhaseTapChanger" w:history="1">
        <w:r w:rsidR="00DE568F" w:rsidRPr="00DE568F">
          <w:rPr>
            <w:rStyle w:val="Hyperlink"/>
          </w:rPr>
          <w:t>PhaseTapChanger</w:t>
        </w:r>
      </w:hyperlink>
      <w:r>
        <w:t xml:space="preserve"> : </w:t>
      </w:r>
      <w:hyperlink r:id="rId1640" w:anchor="TapChanger" w:history="1">
        <w:r w:rsidR="00DE568F" w:rsidRPr="00DE568F">
          <w:rPr>
            <w:rStyle w:val="Hyperlink"/>
          </w:rPr>
          <w:t>TapChanger</w:t>
        </w:r>
      </w:hyperlink>
      <w:r>
        <w:t xml:space="preserve"> : </w:t>
      </w:r>
      <w:hyperlink r:id="rId1641" w:anchor="PowerSystemResource" w:history="1">
        <w:r w:rsidR="00DE568F" w:rsidRPr="00DE568F">
          <w:rPr>
            <w:rStyle w:val="Hyperlink"/>
          </w:rPr>
          <w:t>PowerSystemResource</w:t>
        </w:r>
      </w:hyperlink>
      <w:r>
        <w:t xml:space="preserve"> : </w:t>
      </w:r>
      <w:hyperlink r:id="rId1642" w:anchor="IdentifiedObject" w:history="1">
        <w:r w:rsidR="00DE568F" w:rsidRPr="00DE568F">
          <w:rPr>
            <w:rStyle w:val="Hyperlink"/>
          </w:rPr>
          <w:t>IdentifiedObject</w:t>
        </w:r>
      </w:hyperlink>
    </w:p>
    <w:p w14:paraId="68507A5B" w14:textId="0F21215E" w:rsidR="00716D03" w:rsidRDefault="00716D03" w:rsidP="00716D03">
      <w:r>
        <w:t>Describes a symmetrical phase shifting transformer tap model in which the voltage magnitude of both sides is the same. The difference voltage magnitude is the base in an equal-sided triangle where the sides corresponds to the primary and secondary voltages. The phase angle difference corresponds to the top angle and can be expressed as twice the arctangent of half the total difference voltage.</w:t>
      </w:r>
    </w:p>
    <w:p w14:paraId="0509CC8C" w14:textId="0F888FF5" w:rsidR="00716D03" w:rsidRDefault="00716D03" w:rsidP="00716D03">
      <w:r>
        <w:fldChar w:fldCharType="begin"/>
      </w:r>
      <w:r>
        <w:instrText xml:space="preserve"> REF _Ref111815559 \h </w:instrText>
      </w:r>
      <w:r>
        <w:fldChar w:fldCharType="separate"/>
      </w:r>
      <w:r w:rsidR="00DE568F">
        <w:t>Table 157</w:t>
      </w:r>
      <w:r>
        <w:fldChar w:fldCharType="end"/>
      </w:r>
      <w:r>
        <w:t xml:space="preserve"> shows all attributes of PhaseTapChangerSymmetrical.</w:t>
      </w:r>
    </w:p>
    <w:p w14:paraId="06E06880" w14:textId="35C42D2F" w:rsidR="00716D03" w:rsidRDefault="00716D03" w:rsidP="00716D03">
      <w:pPr>
        <w:pStyle w:val="TABLE-title"/>
      </w:pPr>
      <w:bookmarkStart w:id="608" w:name="_Ref111815559"/>
      <w:bookmarkStart w:id="609" w:name="_Toc111820787"/>
      <w:r>
        <w:t xml:space="preserve">Table </w:t>
      </w:r>
      <w:r>
        <w:fldChar w:fldCharType="begin"/>
      </w:r>
      <w:r>
        <w:instrText xml:space="preserve"> SEQ Table \* ARABIC </w:instrText>
      </w:r>
      <w:r>
        <w:fldChar w:fldCharType="separate"/>
      </w:r>
      <w:r w:rsidR="00DE568F">
        <w:t>157</w:t>
      </w:r>
      <w:r>
        <w:fldChar w:fldCharType="end"/>
      </w:r>
      <w:bookmarkEnd w:id="608"/>
      <w:r>
        <w:t xml:space="preserve"> – Attributes of LTDSEquipmentProfile::PhaseTapChangerSymmetrical</w:t>
      </w:r>
      <w:bookmarkEnd w:id="6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530CFFD" w14:textId="77777777" w:rsidTr="00716D03">
        <w:trPr>
          <w:tblHeader/>
        </w:trPr>
        <w:tc>
          <w:tcPr>
            <w:tcW w:w="2177" w:type="dxa"/>
            <w:shd w:val="clear" w:color="auto" w:fill="auto"/>
          </w:tcPr>
          <w:p w14:paraId="4B129914" w14:textId="11F51C5F" w:rsidR="00716D03" w:rsidRDefault="00716D03" w:rsidP="00716D03">
            <w:pPr>
              <w:pStyle w:val="TABLE-col-heading"/>
            </w:pPr>
            <w:r>
              <w:t>name</w:t>
            </w:r>
          </w:p>
        </w:tc>
        <w:tc>
          <w:tcPr>
            <w:tcW w:w="635" w:type="dxa"/>
            <w:shd w:val="clear" w:color="auto" w:fill="auto"/>
          </w:tcPr>
          <w:p w14:paraId="23876A5C" w14:textId="034E12A0" w:rsidR="00716D03" w:rsidRDefault="00716D03" w:rsidP="00716D03">
            <w:pPr>
              <w:pStyle w:val="TABLE-col-heading"/>
            </w:pPr>
            <w:r>
              <w:t>mult</w:t>
            </w:r>
          </w:p>
        </w:tc>
        <w:tc>
          <w:tcPr>
            <w:tcW w:w="2177" w:type="dxa"/>
            <w:shd w:val="clear" w:color="auto" w:fill="auto"/>
          </w:tcPr>
          <w:p w14:paraId="1D0819F3" w14:textId="652D3ABF" w:rsidR="00716D03" w:rsidRDefault="00716D03" w:rsidP="00716D03">
            <w:pPr>
              <w:pStyle w:val="TABLE-col-heading"/>
            </w:pPr>
            <w:r>
              <w:t>type</w:t>
            </w:r>
          </w:p>
        </w:tc>
        <w:tc>
          <w:tcPr>
            <w:tcW w:w="4082" w:type="dxa"/>
            <w:shd w:val="clear" w:color="auto" w:fill="auto"/>
          </w:tcPr>
          <w:p w14:paraId="5AD8408A" w14:textId="13339B31" w:rsidR="00716D03" w:rsidRDefault="00716D03" w:rsidP="00716D03">
            <w:pPr>
              <w:pStyle w:val="TABLE-col-heading"/>
            </w:pPr>
            <w:r>
              <w:t>description</w:t>
            </w:r>
          </w:p>
        </w:tc>
      </w:tr>
      <w:tr w:rsidR="00716D03" w14:paraId="555BE983" w14:textId="77777777" w:rsidTr="00716D03">
        <w:tc>
          <w:tcPr>
            <w:tcW w:w="2177" w:type="dxa"/>
            <w:shd w:val="clear" w:color="auto" w:fill="auto"/>
          </w:tcPr>
          <w:p w14:paraId="2CA7FF4B" w14:textId="3DD55D33" w:rsidR="00716D03" w:rsidRDefault="00716D03" w:rsidP="00716D03">
            <w:pPr>
              <w:pStyle w:val="TABLE-cell"/>
            </w:pPr>
            <w:r>
              <w:t>voltageStepIncrement</w:t>
            </w:r>
          </w:p>
        </w:tc>
        <w:tc>
          <w:tcPr>
            <w:tcW w:w="635" w:type="dxa"/>
            <w:shd w:val="clear" w:color="auto" w:fill="auto"/>
          </w:tcPr>
          <w:p w14:paraId="43F9A6AE" w14:textId="3D65426C" w:rsidR="00716D03" w:rsidRDefault="00716D03" w:rsidP="00716D03">
            <w:pPr>
              <w:pStyle w:val="TABLE-cell"/>
            </w:pPr>
            <w:r>
              <w:t>1..1</w:t>
            </w:r>
          </w:p>
        </w:tc>
        <w:tc>
          <w:tcPr>
            <w:tcW w:w="2177" w:type="dxa"/>
            <w:shd w:val="clear" w:color="auto" w:fill="auto"/>
          </w:tcPr>
          <w:p w14:paraId="5B7C3128" w14:textId="181E4F6F" w:rsidR="00716D03" w:rsidRDefault="00DE568F" w:rsidP="00716D03">
            <w:pPr>
              <w:pStyle w:val="TABLE-cell"/>
            </w:pPr>
            <w:hyperlink r:id="rId1643" w:anchor="PerCent" w:history="1">
              <w:r w:rsidRPr="00DE568F">
                <w:rPr>
                  <w:rStyle w:val="Hyperlink"/>
                </w:rPr>
                <w:t>PerCent</w:t>
              </w:r>
            </w:hyperlink>
          </w:p>
        </w:tc>
        <w:tc>
          <w:tcPr>
            <w:tcW w:w="4082" w:type="dxa"/>
            <w:shd w:val="clear" w:color="auto" w:fill="auto"/>
          </w:tcPr>
          <w:p w14:paraId="4676C477" w14:textId="5F317CD8" w:rsidR="00716D03" w:rsidRDefault="00716D03" w:rsidP="00716D03">
            <w:pPr>
              <w:pStyle w:val="TABLE-cell"/>
            </w:pPr>
            <w:r>
              <w:t xml:space="preserve">inherited from: </w:t>
            </w:r>
            <w:hyperlink r:id="rId1644" w:anchor="PhaseTapChangerNonLinear" w:history="1">
              <w:r w:rsidR="00DE568F" w:rsidRPr="00DE568F">
                <w:rPr>
                  <w:rStyle w:val="Hyperlink"/>
                </w:rPr>
                <w:t>PhaseTapChangerNonLinear</w:t>
              </w:r>
            </w:hyperlink>
          </w:p>
        </w:tc>
      </w:tr>
      <w:tr w:rsidR="00716D03" w14:paraId="18C4F5A1" w14:textId="77777777" w:rsidTr="00716D03">
        <w:tc>
          <w:tcPr>
            <w:tcW w:w="2177" w:type="dxa"/>
            <w:shd w:val="clear" w:color="auto" w:fill="auto"/>
          </w:tcPr>
          <w:p w14:paraId="421A3017" w14:textId="09B66322" w:rsidR="00716D03" w:rsidRDefault="00716D03" w:rsidP="00716D03">
            <w:pPr>
              <w:pStyle w:val="TABLE-cell"/>
            </w:pPr>
            <w:r>
              <w:t>xMax</w:t>
            </w:r>
          </w:p>
        </w:tc>
        <w:tc>
          <w:tcPr>
            <w:tcW w:w="635" w:type="dxa"/>
            <w:shd w:val="clear" w:color="auto" w:fill="auto"/>
          </w:tcPr>
          <w:p w14:paraId="01B3B29C" w14:textId="3505BE08" w:rsidR="00716D03" w:rsidRDefault="00716D03" w:rsidP="00716D03">
            <w:pPr>
              <w:pStyle w:val="TABLE-cell"/>
            </w:pPr>
            <w:r>
              <w:t>1..1</w:t>
            </w:r>
          </w:p>
        </w:tc>
        <w:tc>
          <w:tcPr>
            <w:tcW w:w="2177" w:type="dxa"/>
            <w:shd w:val="clear" w:color="auto" w:fill="auto"/>
          </w:tcPr>
          <w:p w14:paraId="65D7AC63" w14:textId="6AAA1AF9" w:rsidR="00716D03" w:rsidRDefault="00DE568F" w:rsidP="00716D03">
            <w:pPr>
              <w:pStyle w:val="TABLE-cell"/>
            </w:pPr>
            <w:hyperlink r:id="rId1645" w:anchor="Reactance" w:history="1">
              <w:r w:rsidRPr="00DE568F">
                <w:rPr>
                  <w:rStyle w:val="Hyperlink"/>
                </w:rPr>
                <w:t>Reactance</w:t>
              </w:r>
            </w:hyperlink>
          </w:p>
        </w:tc>
        <w:tc>
          <w:tcPr>
            <w:tcW w:w="4082" w:type="dxa"/>
            <w:shd w:val="clear" w:color="auto" w:fill="auto"/>
          </w:tcPr>
          <w:p w14:paraId="1DFD4822" w14:textId="78D2F55F" w:rsidR="00716D03" w:rsidRDefault="00716D03" w:rsidP="00716D03">
            <w:pPr>
              <w:pStyle w:val="TABLE-cell"/>
            </w:pPr>
            <w:r>
              <w:t xml:space="preserve">inherited from: </w:t>
            </w:r>
            <w:hyperlink r:id="rId1646" w:anchor="PhaseTapChangerNonLinear" w:history="1">
              <w:r w:rsidR="00DE568F" w:rsidRPr="00DE568F">
                <w:rPr>
                  <w:rStyle w:val="Hyperlink"/>
                </w:rPr>
                <w:t>PhaseTapChangerNonLinear</w:t>
              </w:r>
            </w:hyperlink>
          </w:p>
        </w:tc>
      </w:tr>
      <w:tr w:rsidR="00716D03" w14:paraId="466FA606" w14:textId="77777777" w:rsidTr="00716D03">
        <w:tc>
          <w:tcPr>
            <w:tcW w:w="2177" w:type="dxa"/>
            <w:shd w:val="clear" w:color="auto" w:fill="auto"/>
          </w:tcPr>
          <w:p w14:paraId="570FDA95" w14:textId="11279CC4" w:rsidR="00716D03" w:rsidRDefault="00716D03" w:rsidP="00716D03">
            <w:pPr>
              <w:pStyle w:val="TABLE-cell"/>
            </w:pPr>
            <w:r>
              <w:t>xMin</w:t>
            </w:r>
          </w:p>
        </w:tc>
        <w:tc>
          <w:tcPr>
            <w:tcW w:w="635" w:type="dxa"/>
            <w:shd w:val="clear" w:color="auto" w:fill="auto"/>
          </w:tcPr>
          <w:p w14:paraId="16416FB5" w14:textId="37B5D229" w:rsidR="00716D03" w:rsidRDefault="00716D03" w:rsidP="00716D03">
            <w:pPr>
              <w:pStyle w:val="TABLE-cell"/>
            </w:pPr>
            <w:r>
              <w:t>1..1</w:t>
            </w:r>
          </w:p>
        </w:tc>
        <w:tc>
          <w:tcPr>
            <w:tcW w:w="2177" w:type="dxa"/>
            <w:shd w:val="clear" w:color="auto" w:fill="auto"/>
          </w:tcPr>
          <w:p w14:paraId="6767239B" w14:textId="3C1B523F" w:rsidR="00716D03" w:rsidRDefault="00DE568F" w:rsidP="00716D03">
            <w:pPr>
              <w:pStyle w:val="TABLE-cell"/>
            </w:pPr>
            <w:hyperlink r:id="rId1647" w:anchor="Reactance" w:history="1">
              <w:r w:rsidRPr="00DE568F">
                <w:rPr>
                  <w:rStyle w:val="Hyperlink"/>
                </w:rPr>
                <w:t>Reactance</w:t>
              </w:r>
            </w:hyperlink>
          </w:p>
        </w:tc>
        <w:tc>
          <w:tcPr>
            <w:tcW w:w="4082" w:type="dxa"/>
            <w:shd w:val="clear" w:color="auto" w:fill="auto"/>
          </w:tcPr>
          <w:p w14:paraId="7ACDDBA1" w14:textId="24D088AD" w:rsidR="00716D03" w:rsidRDefault="00716D03" w:rsidP="00716D03">
            <w:pPr>
              <w:pStyle w:val="TABLE-cell"/>
            </w:pPr>
            <w:r>
              <w:t xml:space="preserve">(deprecated) inherited from: </w:t>
            </w:r>
            <w:hyperlink r:id="rId1648" w:anchor="PhaseTapChangerNonLinear" w:history="1">
              <w:r w:rsidR="00DE568F" w:rsidRPr="00DE568F">
                <w:rPr>
                  <w:rStyle w:val="Hyperlink"/>
                </w:rPr>
                <w:t>PhaseTapChangerNonLinear</w:t>
              </w:r>
            </w:hyperlink>
          </w:p>
        </w:tc>
      </w:tr>
      <w:tr w:rsidR="00716D03" w14:paraId="04CF8FAE" w14:textId="77777777" w:rsidTr="00716D03">
        <w:tc>
          <w:tcPr>
            <w:tcW w:w="2177" w:type="dxa"/>
            <w:shd w:val="clear" w:color="auto" w:fill="auto"/>
          </w:tcPr>
          <w:p w14:paraId="44411BCE" w14:textId="149D59B9" w:rsidR="00716D03" w:rsidRDefault="00716D03" w:rsidP="00716D03">
            <w:pPr>
              <w:pStyle w:val="TABLE-cell"/>
            </w:pPr>
            <w:r>
              <w:t>highStep</w:t>
            </w:r>
          </w:p>
        </w:tc>
        <w:tc>
          <w:tcPr>
            <w:tcW w:w="635" w:type="dxa"/>
            <w:shd w:val="clear" w:color="auto" w:fill="auto"/>
          </w:tcPr>
          <w:p w14:paraId="10D48FB2" w14:textId="7387B8B0" w:rsidR="00716D03" w:rsidRDefault="00716D03" w:rsidP="00716D03">
            <w:pPr>
              <w:pStyle w:val="TABLE-cell"/>
            </w:pPr>
            <w:r>
              <w:t>1..1</w:t>
            </w:r>
          </w:p>
        </w:tc>
        <w:tc>
          <w:tcPr>
            <w:tcW w:w="2177" w:type="dxa"/>
            <w:shd w:val="clear" w:color="auto" w:fill="auto"/>
          </w:tcPr>
          <w:p w14:paraId="45995BAE" w14:textId="2CF0201C" w:rsidR="00716D03" w:rsidRDefault="00DE568F" w:rsidP="00716D03">
            <w:pPr>
              <w:pStyle w:val="TABLE-cell"/>
            </w:pPr>
            <w:hyperlink r:id="rId1649" w:anchor="Integer" w:history="1">
              <w:r w:rsidRPr="00DE568F">
                <w:rPr>
                  <w:rStyle w:val="Hyperlink"/>
                </w:rPr>
                <w:t>Integer</w:t>
              </w:r>
            </w:hyperlink>
          </w:p>
        </w:tc>
        <w:tc>
          <w:tcPr>
            <w:tcW w:w="4082" w:type="dxa"/>
            <w:shd w:val="clear" w:color="auto" w:fill="auto"/>
          </w:tcPr>
          <w:p w14:paraId="275F0F02" w14:textId="44E02D2D" w:rsidR="00716D03" w:rsidRDefault="00716D03" w:rsidP="00716D03">
            <w:pPr>
              <w:pStyle w:val="TABLE-cell"/>
            </w:pPr>
            <w:r>
              <w:t xml:space="preserve">inherited from: </w:t>
            </w:r>
            <w:hyperlink r:id="rId1650" w:anchor="TapChanger" w:history="1">
              <w:r w:rsidR="00DE568F" w:rsidRPr="00DE568F">
                <w:rPr>
                  <w:rStyle w:val="Hyperlink"/>
                </w:rPr>
                <w:t>TapChanger</w:t>
              </w:r>
            </w:hyperlink>
          </w:p>
        </w:tc>
      </w:tr>
      <w:tr w:rsidR="00716D03" w14:paraId="23271C98" w14:textId="77777777" w:rsidTr="00716D03">
        <w:tc>
          <w:tcPr>
            <w:tcW w:w="2177" w:type="dxa"/>
            <w:shd w:val="clear" w:color="auto" w:fill="auto"/>
          </w:tcPr>
          <w:p w14:paraId="29C7B26C" w14:textId="72A1E36D" w:rsidR="00716D03" w:rsidRDefault="00716D03" w:rsidP="00716D03">
            <w:pPr>
              <w:pStyle w:val="TABLE-cell"/>
            </w:pPr>
            <w:r>
              <w:t>lowStep</w:t>
            </w:r>
          </w:p>
        </w:tc>
        <w:tc>
          <w:tcPr>
            <w:tcW w:w="635" w:type="dxa"/>
            <w:shd w:val="clear" w:color="auto" w:fill="auto"/>
          </w:tcPr>
          <w:p w14:paraId="6D149327" w14:textId="479EB712" w:rsidR="00716D03" w:rsidRDefault="00716D03" w:rsidP="00716D03">
            <w:pPr>
              <w:pStyle w:val="TABLE-cell"/>
            </w:pPr>
            <w:r>
              <w:t>1..1</w:t>
            </w:r>
          </w:p>
        </w:tc>
        <w:tc>
          <w:tcPr>
            <w:tcW w:w="2177" w:type="dxa"/>
            <w:shd w:val="clear" w:color="auto" w:fill="auto"/>
          </w:tcPr>
          <w:p w14:paraId="495E28AB" w14:textId="5056E42D" w:rsidR="00716D03" w:rsidRDefault="00DE568F" w:rsidP="00716D03">
            <w:pPr>
              <w:pStyle w:val="TABLE-cell"/>
            </w:pPr>
            <w:hyperlink r:id="rId1651" w:anchor="Integer" w:history="1">
              <w:r w:rsidRPr="00DE568F">
                <w:rPr>
                  <w:rStyle w:val="Hyperlink"/>
                </w:rPr>
                <w:t>Integer</w:t>
              </w:r>
            </w:hyperlink>
          </w:p>
        </w:tc>
        <w:tc>
          <w:tcPr>
            <w:tcW w:w="4082" w:type="dxa"/>
            <w:shd w:val="clear" w:color="auto" w:fill="auto"/>
          </w:tcPr>
          <w:p w14:paraId="3C4AF85F" w14:textId="7904C486" w:rsidR="00716D03" w:rsidRDefault="00716D03" w:rsidP="00716D03">
            <w:pPr>
              <w:pStyle w:val="TABLE-cell"/>
            </w:pPr>
            <w:r>
              <w:t xml:space="preserve">inherited from: </w:t>
            </w:r>
            <w:hyperlink r:id="rId1652" w:anchor="TapChanger" w:history="1">
              <w:r w:rsidR="00DE568F" w:rsidRPr="00DE568F">
                <w:rPr>
                  <w:rStyle w:val="Hyperlink"/>
                </w:rPr>
                <w:t>TapChanger</w:t>
              </w:r>
            </w:hyperlink>
          </w:p>
        </w:tc>
      </w:tr>
      <w:tr w:rsidR="00716D03" w14:paraId="032C0581" w14:textId="77777777" w:rsidTr="00716D03">
        <w:tc>
          <w:tcPr>
            <w:tcW w:w="2177" w:type="dxa"/>
            <w:shd w:val="clear" w:color="auto" w:fill="auto"/>
          </w:tcPr>
          <w:p w14:paraId="2E80C305" w14:textId="3D6DA5DB" w:rsidR="00716D03" w:rsidRDefault="00716D03" w:rsidP="00716D03">
            <w:pPr>
              <w:pStyle w:val="TABLE-cell"/>
            </w:pPr>
            <w:r>
              <w:t>ltcFlag</w:t>
            </w:r>
          </w:p>
        </w:tc>
        <w:tc>
          <w:tcPr>
            <w:tcW w:w="635" w:type="dxa"/>
            <w:shd w:val="clear" w:color="auto" w:fill="auto"/>
          </w:tcPr>
          <w:p w14:paraId="1CC65B74" w14:textId="3280937B" w:rsidR="00716D03" w:rsidRDefault="00716D03" w:rsidP="00716D03">
            <w:pPr>
              <w:pStyle w:val="TABLE-cell"/>
            </w:pPr>
            <w:r>
              <w:t>1..1</w:t>
            </w:r>
          </w:p>
        </w:tc>
        <w:tc>
          <w:tcPr>
            <w:tcW w:w="2177" w:type="dxa"/>
            <w:shd w:val="clear" w:color="auto" w:fill="auto"/>
          </w:tcPr>
          <w:p w14:paraId="00AF334E" w14:textId="1C5AA249" w:rsidR="00716D03" w:rsidRDefault="00DE568F" w:rsidP="00716D03">
            <w:pPr>
              <w:pStyle w:val="TABLE-cell"/>
            </w:pPr>
            <w:hyperlink r:id="rId1653" w:anchor="Boolean" w:history="1">
              <w:r w:rsidRPr="00DE568F">
                <w:rPr>
                  <w:rStyle w:val="Hyperlink"/>
                </w:rPr>
                <w:t>Boolean</w:t>
              </w:r>
            </w:hyperlink>
          </w:p>
        </w:tc>
        <w:tc>
          <w:tcPr>
            <w:tcW w:w="4082" w:type="dxa"/>
            <w:shd w:val="clear" w:color="auto" w:fill="auto"/>
          </w:tcPr>
          <w:p w14:paraId="5C4FF9B9" w14:textId="0FE6AFBD" w:rsidR="00716D03" w:rsidRDefault="00716D03" w:rsidP="00716D03">
            <w:pPr>
              <w:pStyle w:val="TABLE-cell"/>
            </w:pPr>
            <w:r>
              <w:t xml:space="preserve">inherited from: </w:t>
            </w:r>
            <w:hyperlink r:id="rId1654" w:anchor="TapChanger" w:history="1">
              <w:r w:rsidR="00DE568F" w:rsidRPr="00DE568F">
                <w:rPr>
                  <w:rStyle w:val="Hyperlink"/>
                </w:rPr>
                <w:t>TapChanger</w:t>
              </w:r>
            </w:hyperlink>
          </w:p>
        </w:tc>
      </w:tr>
      <w:tr w:rsidR="00716D03" w14:paraId="3E32C900" w14:textId="77777777" w:rsidTr="00716D03">
        <w:tc>
          <w:tcPr>
            <w:tcW w:w="2177" w:type="dxa"/>
            <w:shd w:val="clear" w:color="auto" w:fill="auto"/>
          </w:tcPr>
          <w:p w14:paraId="4ADBD5E4" w14:textId="7478B176" w:rsidR="00716D03" w:rsidRDefault="00716D03" w:rsidP="00716D03">
            <w:pPr>
              <w:pStyle w:val="TABLE-cell"/>
            </w:pPr>
            <w:r>
              <w:t>neutralStep</w:t>
            </w:r>
          </w:p>
        </w:tc>
        <w:tc>
          <w:tcPr>
            <w:tcW w:w="635" w:type="dxa"/>
            <w:shd w:val="clear" w:color="auto" w:fill="auto"/>
          </w:tcPr>
          <w:p w14:paraId="6EA9763A" w14:textId="553CEB0F" w:rsidR="00716D03" w:rsidRDefault="00716D03" w:rsidP="00716D03">
            <w:pPr>
              <w:pStyle w:val="TABLE-cell"/>
            </w:pPr>
            <w:r>
              <w:t>1..1</w:t>
            </w:r>
          </w:p>
        </w:tc>
        <w:tc>
          <w:tcPr>
            <w:tcW w:w="2177" w:type="dxa"/>
            <w:shd w:val="clear" w:color="auto" w:fill="auto"/>
          </w:tcPr>
          <w:p w14:paraId="76297D36" w14:textId="23BC25A7" w:rsidR="00716D03" w:rsidRDefault="00DE568F" w:rsidP="00716D03">
            <w:pPr>
              <w:pStyle w:val="TABLE-cell"/>
            </w:pPr>
            <w:hyperlink r:id="rId1655" w:anchor="Integer" w:history="1">
              <w:r w:rsidRPr="00DE568F">
                <w:rPr>
                  <w:rStyle w:val="Hyperlink"/>
                </w:rPr>
                <w:t>Integer</w:t>
              </w:r>
            </w:hyperlink>
          </w:p>
        </w:tc>
        <w:tc>
          <w:tcPr>
            <w:tcW w:w="4082" w:type="dxa"/>
            <w:shd w:val="clear" w:color="auto" w:fill="auto"/>
          </w:tcPr>
          <w:p w14:paraId="30B5816C" w14:textId="204D306C" w:rsidR="00716D03" w:rsidRDefault="00716D03" w:rsidP="00716D03">
            <w:pPr>
              <w:pStyle w:val="TABLE-cell"/>
            </w:pPr>
            <w:r>
              <w:t xml:space="preserve">inherited from: </w:t>
            </w:r>
            <w:hyperlink r:id="rId1656" w:anchor="TapChanger" w:history="1">
              <w:r w:rsidR="00DE568F" w:rsidRPr="00DE568F">
                <w:rPr>
                  <w:rStyle w:val="Hyperlink"/>
                </w:rPr>
                <w:t>TapChanger</w:t>
              </w:r>
            </w:hyperlink>
          </w:p>
        </w:tc>
      </w:tr>
      <w:tr w:rsidR="00716D03" w14:paraId="4C5D80E5" w14:textId="77777777" w:rsidTr="00716D03">
        <w:tc>
          <w:tcPr>
            <w:tcW w:w="2177" w:type="dxa"/>
            <w:shd w:val="clear" w:color="auto" w:fill="auto"/>
          </w:tcPr>
          <w:p w14:paraId="3D55EAC1" w14:textId="537719EC" w:rsidR="00716D03" w:rsidRDefault="00716D03" w:rsidP="00716D03">
            <w:pPr>
              <w:pStyle w:val="TABLE-cell"/>
            </w:pPr>
            <w:r>
              <w:t>neutralU</w:t>
            </w:r>
          </w:p>
        </w:tc>
        <w:tc>
          <w:tcPr>
            <w:tcW w:w="635" w:type="dxa"/>
            <w:shd w:val="clear" w:color="auto" w:fill="auto"/>
          </w:tcPr>
          <w:p w14:paraId="241BBB37" w14:textId="1B2A5EB5" w:rsidR="00716D03" w:rsidRDefault="00716D03" w:rsidP="00716D03">
            <w:pPr>
              <w:pStyle w:val="TABLE-cell"/>
            </w:pPr>
            <w:r>
              <w:t>1..1</w:t>
            </w:r>
          </w:p>
        </w:tc>
        <w:tc>
          <w:tcPr>
            <w:tcW w:w="2177" w:type="dxa"/>
            <w:shd w:val="clear" w:color="auto" w:fill="auto"/>
          </w:tcPr>
          <w:p w14:paraId="56EA034C" w14:textId="26CACE7D" w:rsidR="00716D03" w:rsidRDefault="00DE568F" w:rsidP="00716D03">
            <w:pPr>
              <w:pStyle w:val="TABLE-cell"/>
            </w:pPr>
            <w:hyperlink r:id="rId1657" w:anchor="Voltage" w:history="1">
              <w:r w:rsidRPr="00DE568F">
                <w:rPr>
                  <w:rStyle w:val="Hyperlink"/>
                </w:rPr>
                <w:t>Voltage</w:t>
              </w:r>
            </w:hyperlink>
          </w:p>
        </w:tc>
        <w:tc>
          <w:tcPr>
            <w:tcW w:w="4082" w:type="dxa"/>
            <w:shd w:val="clear" w:color="auto" w:fill="auto"/>
          </w:tcPr>
          <w:p w14:paraId="6A8D5E09" w14:textId="7C354EDA" w:rsidR="00716D03" w:rsidRDefault="00716D03" w:rsidP="00716D03">
            <w:pPr>
              <w:pStyle w:val="TABLE-cell"/>
            </w:pPr>
            <w:r>
              <w:t xml:space="preserve">inherited from: </w:t>
            </w:r>
            <w:hyperlink r:id="rId1658" w:anchor="TapChanger" w:history="1">
              <w:r w:rsidR="00DE568F" w:rsidRPr="00DE568F">
                <w:rPr>
                  <w:rStyle w:val="Hyperlink"/>
                </w:rPr>
                <w:t>TapChanger</w:t>
              </w:r>
            </w:hyperlink>
          </w:p>
        </w:tc>
      </w:tr>
      <w:tr w:rsidR="00716D03" w14:paraId="765FAB1D" w14:textId="77777777" w:rsidTr="00716D03">
        <w:tc>
          <w:tcPr>
            <w:tcW w:w="2177" w:type="dxa"/>
            <w:shd w:val="clear" w:color="auto" w:fill="auto"/>
          </w:tcPr>
          <w:p w14:paraId="3A26B42C" w14:textId="0920638B" w:rsidR="00716D03" w:rsidRDefault="00716D03" w:rsidP="00716D03">
            <w:pPr>
              <w:pStyle w:val="TABLE-cell"/>
            </w:pPr>
            <w:r>
              <w:t>normalStep</w:t>
            </w:r>
          </w:p>
        </w:tc>
        <w:tc>
          <w:tcPr>
            <w:tcW w:w="635" w:type="dxa"/>
            <w:shd w:val="clear" w:color="auto" w:fill="auto"/>
          </w:tcPr>
          <w:p w14:paraId="79DAD3CC" w14:textId="3A978F02" w:rsidR="00716D03" w:rsidRDefault="00716D03" w:rsidP="00716D03">
            <w:pPr>
              <w:pStyle w:val="TABLE-cell"/>
            </w:pPr>
            <w:r>
              <w:t>1..1</w:t>
            </w:r>
          </w:p>
        </w:tc>
        <w:tc>
          <w:tcPr>
            <w:tcW w:w="2177" w:type="dxa"/>
            <w:shd w:val="clear" w:color="auto" w:fill="auto"/>
          </w:tcPr>
          <w:p w14:paraId="5AFC34D1" w14:textId="0A115D97" w:rsidR="00716D03" w:rsidRDefault="00DE568F" w:rsidP="00716D03">
            <w:pPr>
              <w:pStyle w:val="TABLE-cell"/>
            </w:pPr>
            <w:hyperlink r:id="rId1659" w:anchor="Integer" w:history="1">
              <w:r w:rsidRPr="00DE568F">
                <w:rPr>
                  <w:rStyle w:val="Hyperlink"/>
                </w:rPr>
                <w:t>Integer</w:t>
              </w:r>
            </w:hyperlink>
          </w:p>
        </w:tc>
        <w:tc>
          <w:tcPr>
            <w:tcW w:w="4082" w:type="dxa"/>
            <w:shd w:val="clear" w:color="auto" w:fill="auto"/>
          </w:tcPr>
          <w:p w14:paraId="18830B92" w14:textId="687BD731" w:rsidR="00716D03" w:rsidRDefault="00716D03" w:rsidP="00716D03">
            <w:pPr>
              <w:pStyle w:val="TABLE-cell"/>
            </w:pPr>
            <w:r>
              <w:t xml:space="preserve">inherited from: </w:t>
            </w:r>
            <w:hyperlink r:id="rId1660" w:anchor="TapChanger" w:history="1">
              <w:r w:rsidR="00DE568F" w:rsidRPr="00DE568F">
                <w:rPr>
                  <w:rStyle w:val="Hyperlink"/>
                </w:rPr>
                <w:t>TapChanger</w:t>
              </w:r>
            </w:hyperlink>
          </w:p>
        </w:tc>
      </w:tr>
      <w:tr w:rsidR="00716D03" w14:paraId="050519F1" w14:textId="77777777" w:rsidTr="00716D03">
        <w:tc>
          <w:tcPr>
            <w:tcW w:w="2177" w:type="dxa"/>
            <w:shd w:val="clear" w:color="auto" w:fill="auto"/>
          </w:tcPr>
          <w:p w14:paraId="4F3477E3" w14:textId="6B5B49DA" w:rsidR="00716D03" w:rsidRDefault="00716D03" w:rsidP="00716D03">
            <w:pPr>
              <w:pStyle w:val="TABLE-cell"/>
            </w:pPr>
            <w:r>
              <w:t>description</w:t>
            </w:r>
          </w:p>
        </w:tc>
        <w:tc>
          <w:tcPr>
            <w:tcW w:w="635" w:type="dxa"/>
            <w:shd w:val="clear" w:color="auto" w:fill="auto"/>
          </w:tcPr>
          <w:p w14:paraId="2AE81F26" w14:textId="282D301A" w:rsidR="00716D03" w:rsidRDefault="00716D03" w:rsidP="00716D03">
            <w:pPr>
              <w:pStyle w:val="TABLE-cell"/>
            </w:pPr>
            <w:r>
              <w:t>0..1</w:t>
            </w:r>
          </w:p>
        </w:tc>
        <w:tc>
          <w:tcPr>
            <w:tcW w:w="2177" w:type="dxa"/>
            <w:shd w:val="clear" w:color="auto" w:fill="auto"/>
          </w:tcPr>
          <w:p w14:paraId="25FFCCEC" w14:textId="33F206C1" w:rsidR="00716D03" w:rsidRDefault="00DE568F" w:rsidP="00716D03">
            <w:pPr>
              <w:pStyle w:val="TABLE-cell"/>
            </w:pPr>
            <w:hyperlink r:id="rId1661" w:anchor="String" w:history="1">
              <w:r w:rsidRPr="00DE568F">
                <w:rPr>
                  <w:rStyle w:val="Hyperlink"/>
                </w:rPr>
                <w:t>String</w:t>
              </w:r>
            </w:hyperlink>
          </w:p>
        </w:tc>
        <w:tc>
          <w:tcPr>
            <w:tcW w:w="4082" w:type="dxa"/>
            <w:shd w:val="clear" w:color="auto" w:fill="auto"/>
          </w:tcPr>
          <w:p w14:paraId="61654496" w14:textId="472C9225" w:rsidR="00716D03" w:rsidRDefault="00716D03" w:rsidP="00716D03">
            <w:pPr>
              <w:pStyle w:val="TABLE-cell"/>
            </w:pPr>
            <w:r>
              <w:t xml:space="preserve">inherited from: </w:t>
            </w:r>
            <w:hyperlink r:id="rId1662" w:anchor="IdentifiedObject" w:history="1">
              <w:r w:rsidR="00DE568F" w:rsidRPr="00DE568F">
                <w:rPr>
                  <w:rStyle w:val="Hyperlink"/>
                </w:rPr>
                <w:t>IdentifiedObject</w:t>
              </w:r>
            </w:hyperlink>
          </w:p>
        </w:tc>
      </w:tr>
      <w:tr w:rsidR="00716D03" w14:paraId="69C882B5" w14:textId="77777777" w:rsidTr="00716D03">
        <w:tc>
          <w:tcPr>
            <w:tcW w:w="2177" w:type="dxa"/>
            <w:shd w:val="clear" w:color="auto" w:fill="auto"/>
          </w:tcPr>
          <w:p w14:paraId="2FC0F829" w14:textId="7A0606AB" w:rsidR="00716D03" w:rsidRDefault="00716D03" w:rsidP="00716D03">
            <w:pPr>
              <w:pStyle w:val="TABLE-cell"/>
            </w:pPr>
            <w:r>
              <w:t>mRID</w:t>
            </w:r>
          </w:p>
        </w:tc>
        <w:tc>
          <w:tcPr>
            <w:tcW w:w="635" w:type="dxa"/>
            <w:shd w:val="clear" w:color="auto" w:fill="auto"/>
          </w:tcPr>
          <w:p w14:paraId="18FD0CEC" w14:textId="543ACEB2" w:rsidR="00716D03" w:rsidRDefault="00716D03" w:rsidP="00716D03">
            <w:pPr>
              <w:pStyle w:val="TABLE-cell"/>
            </w:pPr>
            <w:r>
              <w:t>1..1</w:t>
            </w:r>
          </w:p>
        </w:tc>
        <w:tc>
          <w:tcPr>
            <w:tcW w:w="2177" w:type="dxa"/>
            <w:shd w:val="clear" w:color="auto" w:fill="auto"/>
          </w:tcPr>
          <w:p w14:paraId="3EE56CE9" w14:textId="63992E16" w:rsidR="00716D03" w:rsidRDefault="00DE568F" w:rsidP="00716D03">
            <w:pPr>
              <w:pStyle w:val="TABLE-cell"/>
            </w:pPr>
            <w:hyperlink r:id="rId1663" w:anchor="String" w:history="1">
              <w:r w:rsidRPr="00DE568F">
                <w:rPr>
                  <w:rStyle w:val="Hyperlink"/>
                </w:rPr>
                <w:t>String</w:t>
              </w:r>
            </w:hyperlink>
          </w:p>
        </w:tc>
        <w:tc>
          <w:tcPr>
            <w:tcW w:w="4082" w:type="dxa"/>
            <w:shd w:val="clear" w:color="auto" w:fill="auto"/>
          </w:tcPr>
          <w:p w14:paraId="029002CF" w14:textId="361080E4" w:rsidR="00716D03" w:rsidRDefault="00716D03" w:rsidP="00716D03">
            <w:pPr>
              <w:pStyle w:val="TABLE-cell"/>
            </w:pPr>
            <w:r>
              <w:t xml:space="preserve">inherited from: </w:t>
            </w:r>
            <w:hyperlink r:id="rId1664" w:anchor="IdentifiedObject" w:history="1">
              <w:r w:rsidR="00DE568F" w:rsidRPr="00DE568F">
                <w:rPr>
                  <w:rStyle w:val="Hyperlink"/>
                </w:rPr>
                <w:t>IdentifiedObject</w:t>
              </w:r>
            </w:hyperlink>
          </w:p>
        </w:tc>
      </w:tr>
      <w:tr w:rsidR="00716D03" w14:paraId="58BE2743" w14:textId="77777777" w:rsidTr="00716D03">
        <w:tc>
          <w:tcPr>
            <w:tcW w:w="2177" w:type="dxa"/>
            <w:shd w:val="clear" w:color="auto" w:fill="auto"/>
          </w:tcPr>
          <w:p w14:paraId="4C4B4CD8" w14:textId="6F6AAC62" w:rsidR="00716D03" w:rsidRDefault="00716D03" w:rsidP="00716D03">
            <w:pPr>
              <w:pStyle w:val="TABLE-cell"/>
            </w:pPr>
            <w:r>
              <w:t>name</w:t>
            </w:r>
          </w:p>
        </w:tc>
        <w:tc>
          <w:tcPr>
            <w:tcW w:w="635" w:type="dxa"/>
            <w:shd w:val="clear" w:color="auto" w:fill="auto"/>
          </w:tcPr>
          <w:p w14:paraId="7FCFEB4F" w14:textId="6A641A0B" w:rsidR="00716D03" w:rsidRDefault="00716D03" w:rsidP="00716D03">
            <w:pPr>
              <w:pStyle w:val="TABLE-cell"/>
            </w:pPr>
            <w:r>
              <w:t>1..1</w:t>
            </w:r>
          </w:p>
        </w:tc>
        <w:tc>
          <w:tcPr>
            <w:tcW w:w="2177" w:type="dxa"/>
            <w:shd w:val="clear" w:color="auto" w:fill="auto"/>
          </w:tcPr>
          <w:p w14:paraId="668324AA" w14:textId="5053B264" w:rsidR="00716D03" w:rsidRDefault="00DE568F" w:rsidP="00716D03">
            <w:pPr>
              <w:pStyle w:val="TABLE-cell"/>
            </w:pPr>
            <w:hyperlink r:id="rId1665" w:anchor="String" w:history="1">
              <w:r w:rsidRPr="00DE568F">
                <w:rPr>
                  <w:rStyle w:val="Hyperlink"/>
                </w:rPr>
                <w:t>String</w:t>
              </w:r>
            </w:hyperlink>
          </w:p>
        </w:tc>
        <w:tc>
          <w:tcPr>
            <w:tcW w:w="4082" w:type="dxa"/>
            <w:shd w:val="clear" w:color="auto" w:fill="auto"/>
          </w:tcPr>
          <w:p w14:paraId="50228E69" w14:textId="30DA1166" w:rsidR="00716D03" w:rsidRDefault="00716D03" w:rsidP="00716D03">
            <w:pPr>
              <w:pStyle w:val="TABLE-cell"/>
            </w:pPr>
            <w:r>
              <w:t xml:space="preserve">inherited from: </w:t>
            </w:r>
            <w:hyperlink r:id="rId1666" w:anchor="IdentifiedObject" w:history="1">
              <w:r w:rsidR="00DE568F" w:rsidRPr="00DE568F">
                <w:rPr>
                  <w:rStyle w:val="Hyperlink"/>
                </w:rPr>
                <w:t>IdentifiedObject</w:t>
              </w:r>
            </w:hyperlink>
          </w:p>
        </w:tc>
      </w:tr>
    </w:tbl>
    <w:p w14:paraId="4CF7DCBE" w14:textId="42E658CD" w:rsidR="00716D03" w:rsidRDefault="00716D03" w:rsidP="00716D03"/>
    <w:p w14:paraId="19E97B54" w14:textId="5F193A45" w:rsidR="00716D03" w:rsidRDefault="00716D03" w:rsidP="00716D03">
      <w:r>
        <w:fldChar w:fldCharType="begin"/>
      </w:r>
      <w:r>
        <w:instrText xml:space="preserve"> REF _Ref111815565 \h </w:instrText>
      </w:r>
      <w:r>
        <w:fldChar w:fldCharType="separate"/>
      </w:r>
      <w:r w:rsidR="00DE568F">
        <w:t>Table 158</w:t>
      </w:r>
      <w:r>
        <w:fldChar w:fldCharType="end"/>
      </w:r>
      <w:r>
        <w:t xml:space="preserve"> shows all association ends of PhaseTapChangerSymmetrical with other classes.</w:t>
      </w:r>
    </w:p>
    <w:p w14:paraId="2A3477AE" w14:textId="201F67E4" w:rsidR="00716D03" w:rsidRDefault="00716D03" w:rsidP="00716D03">
      <w:pPr>
        <w:pStyle w:val="TABLE-title"/>
      </w:pPr>
      <w:bookmarkStart w:id="610" w:name="_Ref111815565"/>
      <w:bookmarkStart w:id="611" w:name="_Toc111820788"/>
      <w:r>
        <w:t xml:space="preserve">Table </w:t>
      </w:r>
      <w:r>
        <w:fldChar w:fldCharType="begin"/>
      </w:r>
      <w:r>
        <w:instrText xml:space="preserve"> SEQ Table \* ARABIC </w:instrText>
      </w:r>
      <w:r>
        <w:fldChar w:fldCharType="separate"/>
      </w:r>
      <w:r w:rsidR="00DE568F">
        <w:t>158</w:t>
      </w:r>
      <w:r>
        <w:fldChar w:fldCharType="end"/>
      </w:r>
      <w:bookmarkEnd w:id="610"/>
      <w:r>
        <w:t xml:space="preserve"> – Association ends of LTDSEquipmentProfile::PhaseTapChangerSymmetrical with other classes</w:t>
      </w:r>
      <w:bookmarkEnd w:id="6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2E270969" w14:textId="77777777" w:rsidTr="00716D03">
        <w:trPr>
          <w:tblHeader/>
        </w:trPr>
        <w:tc>
          <w:tcPr>
            <w:tcW w:w="635" w:type="dxa"/>
            <w:shd w:val="clear" w:color="auto" w:fill="auto"/>
          </w:tcPr>
          <w:p w14:paraId="3E107276" w14:textId="2C0522D2" w:rsidR="00716D03" w:rsidRDefault="00716D03" w:rsidP="00716D03">
            <w:pPr>
              <w:pStyle w:val="TABLE-col-heading"/>
            </w:pPr>
            <w:r>
              <w:t>mult from</w:t>
            </w:r>
          </w:p>
        </w:tc>
        <w:tc>
          <w:tcPr>
            <w:tcW w:w="2177" w:type="dxa"/>
            <w:shd w:val="clear" w:color="auto" w:fill="auto"/>
          </w:tcPr>
          <w:p w14:paraId="1803DD94" w14:textId="5C15A72F" w:rsidR="00716D03" w:rsidRDefault="00716D03" w:rsidP="00716D03">
            <w:pPr>
              <w:pStyle w:val="TABLE-col-heading"/>
            </w:pPr>
            <w:r>
              <w:t>name</w:t>
            </w:r>
          </w:p>
        </w:tc>
        <w:tc>
          <w:tcPr>
            <w:tcW w:w="635" w:type="dxa"/>
            <w:shd w:val="clear" w:color="auto" w:fill="auto"/>
          </w:tcPr>
          <w:p w14:paraId="67583FE5" w14:textId="45BB9F33" w:rsidR="00716D03" w:rsidRDefault="00716D03" w:rsidP="00716D03">
            <w:pPr>
              <w:pStyle w:val="TABLE-col-heading"/>
            </w:pPr>
            <w:r>
              <w:t>mult to</w:t>
            </w:r>
          </w:p>
        </w:tc>
        <w:tc>
          <w:tcPr>
            <w:tcW w:w="2177" w:type="dxa"/>
            <w:shd w:val="clear" w:color="auto" w:fill="auto"/>
          </w:tcPr>
          <w:p w14:paraId="3F9818D2" w14:textId="49D73B4C" w:rsidR="00716D03" w:rsidRDefault="00716D03" w:rsidP="00716D03">
            <w:pPr>
              <w:pStyle w:val="TABLE-col-heading"/>
            </w:pPr>
            <w:r>
              <w:t>type</w:t>
            </w:r>
          </w:p>
        </w:tc>
        <w:tc>
          <w:tcPr>
            <w:tcW w:w="3447" w:type="dxa"/>
            <w:shd w:val="clear" w:color="auto" w:fill="auto"/>
          </w:tcPr>
          <w:p w14:paraId="48FD07F4" w14:textId="610AAF4B" w:rsidR="00716D03" w:rsidRDefault="00716D03" w:rsidP="00716D03">
            <w:pPr>
              <w:pStyle w:val="TABLE-col-heading"/>
            </w:pPr>
            <w:r>
              <w:t>description</w:t>
            </w:r>
          </w:p>
        </w:tc>
      </w:tr>
      <w:tr w:rsidR="00716D03" w14:paraId="22186E20" w14:textId="77777777" w:rsidTr="00716D03">
        <w:tc>
          <w:tcPr>
            <w:tcW w:w="635" w:type="dxa"/>
            <w:shd w:val="clear" w:color="auto" w:fill="auto"/>
          </w:tcPr>
          <w:p w14:paraId="2AA0DEF5" w14:textId="71F3C488" w:rsidR="00716D03" w:rsidRDefault="00716D03" w:rsidP="00716D03">
            <w:pPr>
              <w:pStyle w:val="TABLE-cell"/>
            </w:pPr>
            <w:r>
              <w:t>0..1</w:t>
            </w:r>
          </w:p>
        </w:tc>
        <w:tc>
          <w:tcPr>
            <w:tcW w:w="2177" w:type="dxa"/>
            <w:shd w:val="clear" w:color="auto" w:fill="auto"/>
          </w:tcPr>
          <w:p w14:paraId="7896205C" w14:textId="2FC79203" w:rsidR="00716D03" w:rsidRDefault="00716D03" w:rsidP="00716D03">
            <w:pPr>
              <w:pStyle w:val="TABLE-cell"/>
            </w:pPr>
            <w:r>
              <w:t>TransformerEnd</w:t>
            </w:r>
          </w:p>
        </w:tc>
        <w:tc>
          <w:tcPr>
            <w:tcW w:w="635" w:type="dxa"/>
            <w:shd w:val="clear" w:color="auto" w:fill="auto"/>
          </w:tcPr>
          <w:p w14:paraId="326474F1" w14:textId="163959A1" w:rsidR="00716D03" w:rsidRDefault="00716D03" w:rsidP="00716D03">
            <w:pPr>
              <w:pStyle w:val="TABLE-cell"/>
            </w:pPr>
            <w:r>
              <w:t>1..1</w:t>
            </w:r>
          </w:p>
        </w:tc>
        <w:tc>
          <w:tcPr>
            <w:tcW w:w="2177" w:type="dxa"/>
            <w:shd w:val="clear" w:color="auto" w:fill="auto"/>
          </w:tcPr>
          <w:p w14:paraId="52E6FD6B" w14:textId="67062678" w:rsidR="00716D03" w:rsidRDefault="00DE568F" w:rsidP="00716D03">
            <w:pPr>
              <w:pStyle w:val="TABLE-cell"/>
            </w:pPr>
            <w:hyperlink r:id="rId1667" w:anchor="TransformerEnd" w:history="1">
              <w:r w:rsidRPr="00DE568F">
                <w:rPr>
                  <w:rStyle w:val="Hyperlink"/>
                </w:rPr>
                <w:t>TransformerEnd</w:t>
              </w:r>
            </w:hyperlink>
          </w:p>
        </w:tc>
        <w:tc>
          <w:tcPr>
            <w:tcW w:w="3447" w:type="dxa"/>
            <w:shd w:val="clear" w:color="auto" w:fill="auto"/>
          </w:tcPr>
          <w:p w14:paraId="0294D0BC" w14:textId="4CE5BD5E" w:rsidR="00716D03" w:rsidRDefault="00716D03" w:rsidP="00716D03">
            <w:pPr>
              <w:pStyle w:val="TABLE-cell"/>
            </w:pPr>
            <w:r>
              <w:t xml:space="preserve">inherited from: </w:t>
            </w:r>
            <w:hyperlink r:id="rId1668" w:anchor="PhaseTapChanger" w:history="1">
              <w:r w:rsidR="00DE568F" w:rsidRPr="00DE568F">
                <w:rPr>
                  <w:rStyle w:val="Hyperlink"/>
                </w:rPr>
                <w:t>PhaseTapChanger</w:t>
              </w:r>
            </w:hyperlink>
          </w:p>
        </w:tc>
      </w:tr>
      <w:tr w:rsidR="00716D03" w14:paraId="0244FF5C" w14:textId="77777777" w:rsidTr="00716D03">
        <w:tc>
          <w:tcPr>
            <w:tcW w:w="635" w:type="dxa"/>
            <w:shd w:val="clear" w:color="auto" w:fill="auto"/>
          </w:tcPr>
          <w:p w14:paraId="1E459374" w14:textId="561B258C" w:rsidR="00716D03" w:rsidRDefault="00716D03" w:rsidP="00716D03">
            <w:pPr>
              <w:pStyle w:val="TABLE-cell"/>
            </w:pPr>
            <w:r>
              <w:t>1..*</w:t>
            </w:r>
          </w:p>
        </w:tc>
        <w:tc>
          <w:tcPr>
            <w:tcW w:w="2177" w:type="dxa"/>
            <w:shd w:val="clear" w:color="auto" w:fill="auto"/>
          </w:tcPr>
          <w:p w14:paraId="6E367ABE" w14:textId="6A7C5249" w:rsidR="00716D03" w:rsidRDefault="00716D03" w:rsidP="00716D03">
            <w:pPr>
              <w:pStyle w:val="TABLE-cell"/>
            </w:pPr>
            <w:r>
              <w:t>TapChangerControl</w:t>
            </w:r>
          </w:p>
        </w:tc>
        <w:tc>
          <w:tcPr>
            <w:tcW w:w="635" w:type="dxa"/>
            <w:shd w:val="clear" w:color="auto" w:fill="auto"/>
          </w:tcPr>
          <w:p w14:paraId="3B0FAE4E" w14:textId="3E6D9FF9" w:rsidR="00716D03" w:rsidRDefault="00716D03" w:rsidP="00716D03">
            <w:pPr>
              <w:pStyle w:val="TABLE-cell"/>
            </w:pPr>
            <w:r>
              <w:t>0..1</w:t>
            </w:r>
          </w:p>
        </w:tc>
        <w:tc>
          <w:tcPr>
            <w:tcW w:w="2177" w:type="dxa"/>
            <w:shd w:val="clear" w:color="auto" w:fill="auto"/>
          </w:tcPr>
          <w:p w14:paraId="639EB3BC" w14:textId="4FC43694" w:rsidR="00716D03" w:rsidRDefault="00DE568F" w:rsidP="00716D03">
            <w:pPr>
              <w:pStyle w:val="TABLE-cell"/>
            </w:pPr>
            <w:hyperlink r:id="rId1669" w:anchor="TapChangerControl" w:history="1">
              <w:r w:rsidRPr="00DE568F">
                <w:rPr>
                  <w:rStyle w:val="Hyperlink"/>
                </w:rPr>
                <w:t>TapChangerControl</w:t>
              </w:r>
            </w:hyperlink>
          </w:p>
        </w:tc>
        <w:tc>
          <w:tcPr>
            <w:tcW w:w="3447" w:type="dxa"/>
            <w:shd w:val="clear" w:color="auto" w:fill="auto"/>
          </w:tcPr>
          <w:p w14:paraId="5A62257C" w14:textId="03A7D4BC" w:rsidR="00716D03" w:rsidRDefault="00716D03" w:rsidP="00716D03">
            <w:pPr>
              <w:pStyle w:val="TABLE-cell"/>
            </w:pPr>
            <w:r>
              <w:t xml:space="preserve">inherited from: </w:t>
            </w:r>
            <w:hyperlink r:id="rId1670" w:anchor="TapChanger" w:history="1">
              <w:r w:rsidR="00DE568F" w:rsidRPr="00DE568F">
                <w:rPr>
                  <w:rStyle w:val="Hyperlink"/>
                </w:rPr>
                <w:t>TapChanger</w:t>
              </w:r>
            </w:hyperlink>
          </w:p>
        </w:tc>
      </w:tr>
    </w:tbl>
    <w:p w14:paraId="781CC69B" w14:textId="08252AE7" w:rsidR="00716D03" w:rsidRDefault="00716D03" w:rsidP="00716D03"/>
    <w:p w14:paraId="14EB9173" w14:textId="2C6CDF4D" w:rsidR="00716D03" w:rsidRDefault="00716D03" w:rsidP="00716D03">
      <w:pPr>
        <w:pStyle w:val="Heading3"/>
      </w:pPr>
      <w:bookmarkStart w:id="612" w:name="UML1901"/>
      <w:bookmarkStart w:id="613" w:name="_Toc111820385"/>
      <w:r>
        <w:t>PhaseTapChangerTable</w:t>
      </w:r>
      <w:bookmarkEnd w:id="612"/>
      <w:bookmarkEnd w:id="613"/>
    </w:p>
    <w:p w14:paraId="67BF67B5" w14:textId="2F386588" w:rsidR="00716D03" w:rsidRDefault="00716D03" w:rsidP="00716D03">
      <w:r>
        <w:t xml:space="preserve">Inheritance path = </w:t>
      </w:r>
      <w:hyperlink r:id="rId1671" w:anchor="IdentifiedObject" w:history="1">
        <w:r w:rsidR="00DE568F" w:rsidRPr="00DE568F">
          <w:rPr>
            <w:rStyle w:val="Hyperlink"/>
          </w:rPr>
          <w:t>IdentifiedObject</w:t>
        </w:r>
      </w:hyperlink>
    </w:p>
    <w:p w14:paraId="0A408019" w14:textId="0F3A0673" w:rsidR="00716D03" w:rsidRDefault="00716D03" w:rsidP="00716D03">
      <w:r>
        <w:t>Describes a tabular curve for how the phase angle difference and impedance varies with the tap step.</w:t>
      </w:r>
    </w:p>
    <w:p w14:paraId="40161469" w14:textId="483D7070" w:rsidR="00716D03" w:rsidRDefault="00716D03" w:rsidP="00716D03">
      <w:r>
        <w:fldChar w:fldCharType="begin"/>
      </w:r>
      <w:r>
        <w:instrText xml:space="preserve"> REF _Ref111815571 \h </w:instrText>
      </w:r>
      <w:r>
        <w:fldChar w:fldCharType="separate"/>
      </w:r>
      <w:r w:rsidR="00DE568F">
        <w:t>Table 159</w:t>
      </w:r>
      <w:r>
        <w:fldChar w:fldCharType="end"/>
      </w:r>
      <w:r>
        <w:t xml:space="preserve"> shows all attributes of PhaseTapChangerTable.</w:t>
      </w:r>
    </w:p>
    <w:p w14:paraId="3EA99004" w14:textId="24F43870" w:rsidR="00716D03" w:rsidRDefault="00716D03" w:rsidP="00716D03">
      <w:pPr>
        <w:pStyle w:val="TABLE-title"/>
      </w:pPr>
      <w:bookmarkStart w:id="614" w:name="_Ref111815571"/>
      <w:bookmarkStart w:id="615" w:name="_Toc111820789"/>
      <w:r>
        <w:t xml:space="preserve">Table </w:t>
      </w:r>
      <w:r>
        <w:fldChar w:fldCharType="begin"/>
      </w:r>
      <w:r>
        <w:instrText xml:space="preserve"> SEQ Table \* ARABIC </w:instrText>
      </w:r>
      <w:r>
        <w:fldChar w:fldCharType="separate"/>
      </w:r>
      <w:r w:rsidR="00DE568F">
        <w:t>159</w:t>
      </w:r>
      <w:r>
        <w:fldChar w:fldCharType="end"/>
      </w:r>
      <w:bookmarkEnd w:id="614"/>
      <w:r>
        <w:t xml:space="preserve"> – Attributes of LTDSEquipmentProfile::PhaseTapChangerTable</w:t>
      </w:r>
      <w:bookmarkEnd w:id="6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E2FA344" w14:textId="77777777" w:rsidTr="00716D03">
        <w:trPr>
          <w:tblHeader/>
        </w:trPr>
        <w:tc>
          <w:tcPr>
            <w:tcW w:w="2177" w:type="dxa"/>
            <w:shd w:val="clear" w:color="auto" w:fill="auto"/>
          </w:tcPr>
          <w:p w14:paraId="53A5E42E" w14:textId="56B4CBB7" w:rsidR="00716D03" w:rsidRDefault="00716D03" w:rsidP="00716D03">
            <w:pPr>
              <w:pStyle w:val="TABLE-col-heading"/>
            </w:pPr>
            <w:r>
              <w:t>name</w:t>
            </w:r>
          </w:p>
        </w:tc>
        <w:tc>
          <w:tcPr>
            <w:tcW w:w="635" w:type="dxa"/>
            <w:shd w:val="clear" w:color="auto" w:fill="auto"/>
          </w:tcPr>
          <w:p w14:paraId="1E2FAB47" w14:textId="70F7FC8D" w:rsidR="00716D03" w:rsidRDefault="00716D03" w:rsidP="00716D03">
            <w:pPr>
              <w:pStyle w:val="TABLE-col-heading"/>
            </w:pPr>
            <w:r>
              <w:t>mult</w:t>
            </w:r>
          </w:p>
        </w:tc>
        <w:tc>
          <w:tcPr>
            <w:tcW w:w="2177" w:type="dxa"/>
            <w:shd w:val="clear" w:color="auto" w:fill="auto"/>
          </w:tcPr>
          <w:p w14:paraId="25CA9238" w14:textId="74A09B97" w:rsidR="00716D03" w:rsidRDefault="00716D03" w:rsidP="00716D03">
            <w:pPr>
              <w:pStyle w:val="TABLE-col-heading"/>
            </w:pPr>
            <w:r>
              <w:t>type</w:t>
            </w:r>
          </w:p>
        </w:tc>
        <w:tc>
          <w:tcPr>
            <w:tcW w:w="4082" w:type="dxa"/>
            <w:shd w:val="clear" w:color="auto" w:fill="auto"/>
          </w:tcPr>
          <w:p w14:paraId="6758367F" w14:textId="507DDF20" w:rsidR="00716D03" w:rsidRDefault="00716D03" w:rsidP="00716D03">
            <w:pPr>
              <w:pStyle w:val="TABLE-col-heading"/>
            </w:pPr>
            <w:r>
              <w:t>description</w:t>
            </w:r>
          </w:p>
        </w:tc>
      </w:tr>
      <w:tr w:rsidR="00716D03" w14:paraId="7B650053" w14:textId="77777777" w:rsidTr="00716D03">
        <w:tc>
          <w:tcPr>
            <w:tcW w:w="2177" w:type="dxa"/>
            <w:shd w:val="clear" w:color="auto" w:fill="auto"/>
          </w:tcPr>
          <w:p w14:paraId="44974E94" w14:textId="07E59E6D" w:rsidR="00716D03" w:rsidRDefault="00716D03" w:rsidP="00716D03">
            <w:pPr>
              <w:pStyle w:val="TABLE-cell"/>
            </w:pPr>
            <w:r>
              <w:t>description</w:t>
            </w:r>
          </w:p>
        </w:tc>
        <w:tc>
          <w:tcPr>
            <w:tcW w:w="635" w:type="dxa"/>
            <w:shd w:val="clear" w:color="auto" w:fill="auto"/>
          </w:tcPr>
          <w:p w14:paraId="7BAE6CA9" w14:textId="0EFB803C" w:rsidR="00716D03" w:rsidRDefault="00716D03" w:rsidP="00716D03">
            <w:pPr>
              <w:pStyle w:val="TABLE-cell"/>
            </w:pPr>
            <w:r>
              <w:t>0..1</w:t>
            </w:r>
          </w:p>
        </w:tc>
        <w:tc>
          <w:tcPr>
            <w:tcW w:w="2177" w:type="dxa"/>
            <w:shd w:val="clear" w:color="auto" w:fill="auto"/>
          </w:tcPr>
          <w:p w14:paraId="6D8B9AFC" w14:textId="64C595E4" w:rsidR="00716D03" w:rsidRDefault="00DE568F" w:rsidP="00716D03">
            <w:pPr>
              <w:pStyle w:val="TABLE-cell"/>
            </w:pPr>
            <w:hyperlink r:id="rId1672" w:anchor="String" w:history="1">
              <w:r w:rsidRPr="00DE568F">
                <w:rPr>
                  <w:rStyle w:val="Hyperlink"/>
                </w:rPr>
                <w:t>String</w:t>
              </w:r>
            </w:hyperlink>
          </w:p>
        </w:tc>
        <w:tc>
          <w:tcPr>
            <w:tcW w:w="4082" w:type="dxa"/>
            <w:shd w:val="clear" w:color="auto" w:fill="auto"/>
          </w:tcPr>
          <w:p w14:paraId="1FC59EAC" w14:textId="27078A0D" w:rsidR="00716D03" w:rsidRDefault="00716D03" w:rsidP="00716D03">
            <w:pPr>
              <w:pStyle w:val="TABLE-cell"/>
            </w:pPr>
            <w:r>
              <w:t xml:space="preserve">inherited from: </w:t>
            </w:r>
            <w:hyperlink r:id="rId1673" w:anchor="IdentifiedObject" w:history="1">
              <w:r w:rsidR="00DE568F" w:rsidRPr="00DE568F">
                <w:rPr>
                  <w:rStyle w:val="Hyperlink"/>
                </w:rPr>
                <w:t>IdentifiedObject</w:t>
              </w:r>
            </w:hyperlink>
          </w:p>
        </w:tc>
      </w:tr>
      <w:tr w:rsidR="00716D03" w14:paraId="7EDBE59F" w14:textId="77777777" w:rsidTr="00716D03">
        <w:tc>
          <w:tcPr>
            <w:tcW w:w="2177" w:type="dxa"/>
            <w:shd w:val="clear" w:color="auto" w:fill="auto"/>
          </w:tcPr>
          <w:p w14:paraId="6CCA7A2B" w14:textId="73C9FD67" w:rsidR="00716D03" w:rsidRDefault="00716D03" w:rsidP="00716D03">
            <w:pPr>
              <w:pStyle w:val="TABLE-cell"/>
            </w:pPr>
            <w:r>
              <w:t>mRID</w:t>
            </w:r>
          </w:p>
        </w:tc>
        <w:tc>
          <w:tcPr>
            <w:tcW w:w="635" w:type="dxa"/>
            <w:shd w:val="clear" w:color="auto" w:fill="auto"/>
          </w:tcPr>
          <w:p w14:paraId="2EBDB3F1" w14:textId="270B49B6" w:rsidR="00716D03" w:rsidRDefault="00716D03" w:rsidP="00716D03">
            <w:pPr>
              <w:pStyle w:val="TABLE-cell"/>
            </w:pPr>
            <w:r>
              <w:t>1..1</w:t>
            </w:r>
          </w:p>
        </w:tc>
        <w:tc>
          <w:tcPr>
            <w:tcW w:w="2177" w:type="dxa"/>
            <w:shd w:val="clear" w:color="auto" w:fill="auto"/>
          </w:tcPr>
          <w:p w14:paraId="3EACE2D1" w14:textId="740629C7" w:rsidR="00716D03" w:rsidRDefault="00DE568F" w:rsidP="00716D03">
            <w:pPr>
              <w:pStyle w:val="TABLE-cell"/>
            </w:pPr>
            <w:hyperlink r:id="rId1674" w:anchor="String" w:history="1">
              <w:r w:rsidRPr="00DE568F">
                <w:rPr>
                  <w:rStyle w:val="Hyperlink"/>
                </w:rPr>
                <w:t>String</w:t>
              </w:r>
            </w:hyperlink>
          </w:p>
        </w:tc>
        <w:tc>
          <w:tcPr>
            <w:tcW w:w="4082" w:type="dxa"/>
            <w:shd w:val="clear" w:color="auto" w:fill="auto"/>
          </w:tcPr>
          <w:p w14:paraId="09864398" w14:textId="4411B914" w:rsidR="00716D03" w:rsidRDefault="00716D03" w:rsidP="00716D03">
            <w:pPr>
              <w:pStyle w:val="TABLE-cell"/>
            </w:pPr>
            <w:r>
              <w:t xml:space="preserve">inherited from: </w:t>
            </w:r>
            <w:hyperlink r:id="rId1675" w:anchor="IdentifiedObject" w:history="1">
              <w:r w:rsidR="00DE568F" w:rsidRPr="00DE568F">
                <w:rPr>
                  <w:rStyle w:val="Hyperlink"/>
                </w:rPr>
                <w:t>IdentifiedObject</w:t>
              </w:r>
            </w:hyperlink>
          </w:p>
        </w:tc>
      </w:tr>
      <w:tr w:rsidR="00716D03" w14:paraId="301953E9" w14:textId="77777777" w:rsidTr="00716D03">
        <w:tc>
          <w:tcPr>
            <w:tcW w:w="2177" w:type="dxa"/>
            <w:shd w:val="clear" w:color="auto" w:fill="auto"/>
          </w:tcPr>
          <w:p w14:paraId="550508EF" w14:textId="655CD681" w:rsidR="00716D03" w:rsidRDefault="00716D03" w:rsidP="00716D03">
            <w:pPr>
              <w:pStyle w:val="TABLE-cell"/>
            </w:pPr>
            <w:r>
              <w:t>name</w:t>
            </w:r>
          </w:p>
        </w:tc>
        <w:tc>
          <w:tcPr>
            <w:tcW w:w="635" w:type="dxa"/>
            <w:shd w:val="clear" w:color="auto" w:fill="auto"/>
          </w:tcPr>
          <w:p w14:paraId="3D34A28C" w14:textId="359DF6D2" w:rsidR="00716D03" w:rsidRDefault="00716D03" w:rsidP="00716D03">
            <w:pPr>
              <w:pStyle w:val="TABLE-cell"/>
            </w:pPr>
            <w:r>
              <w:t>1..1</w:t>
            </w:r>
          </w:p>
        </w:tc>
        <w:tc>
          <w:tcPr>
            <w:tcW w:w="2177" w:type="dxa"/>
            <w:shd w:val="clear" w:color="auto" w:fill="auto"/>
          </w:tcPr>
          <w:p w14:paraId="274CBA04" w14:textId="19A3555E" w:rsidR="00716D03" w:rsidRDefault="00DE568F" w:rsidP="00716D03">
            <w:pPr>
              <w:pStyle w:val="TABLE-cell"/>
            </w:pPr>
            <w:hyperlink r:id="rId1676" w:anchor="String" w:history="1">
              <w:r w:rsidRPr="00DE568F">
                <w:rPr>
                  <w:rStyle w:val="Hyperlink"/>
                </w:rPr>
                <w:t>String</w:t>
              </w:r>
            </w:hyperlink>
          </w:p>
        </w:tc>
        <w:tc>
          <w:tcPr>
            <w:tcW w:w="4082" w:type="dxa"/>
            <w:shd w:val="clear" w:color="auto" w:fill="auto"/>
          </w:tcPr>
          <w:p w14:paraId="4588E72C" w14:textId="47C4A5E9" w:rsidR="00716D03" w:rsidRDefault="00716D03" w:rsidP="00716D03">
            <w:pPr>
              <w:pStyle w:val="TABLE-cell"/>
            </w:pPr>
            <w:r>
              <w:t xml:space="preserve">inherited from: </w:t>
            </w:r>
            <w:hyperlink r:id="rId1677" w:anchor="IdentifiedObject" w:history="1">
              <w:r w:rsidR="00DE568F" w:rsidRPr="00DE568F">
                <w:rPr>
                  <w:rStyle w:val="Hyperlink"/>
                </w:rPr>
                <w:t>IdentifiedObject</w:t>
              </w:r>
            </w:hyperlink>
          </w:p>
        </w:tc>
      </w:tr>
    </w:tbl>
    <w:p w14:paraId="00DC9DF3" w14:textId="2B297ECF" w:rsidR="00716D03" w:rsidRDefault="00716D03" w:rsidP="00716D03"/>
    <w:p w14:paraId="71F2966D" w14:textId="1CFA0D22" w:rsidR="00716D03" w:rsidRDefault="00716D03" w:rsidP="00716D03">
      <w:pPr>
        <w:pStyle w:val="Heading3"/>
      </w:pPr>
      <w:bookmarkStart w:id="616" w:name="UML2018"/>
      <w:bookmarkStart w:id="617" w:name="_Toc111820386"/>
      <w:r>
        <w:t>PhaseTapChangerTablePoint</w:t>
      </w:r>
      <w:bookmarkEnd w:id="616"/>
      <w:bookmarkEnd w:id="617"/>
    </w:p>
    <w:p w14:paraId="3FD685CD" w14:textId="68D70279" w:rsidR="00716D03" w:rsidRDefault="00716D03" w:rsidP="00716D03">
      <w:r>
        <w:t xml:space="preserve">Inheritance path = </w:t>
      </w:r>
      <w:hyperlink r:id="rId1678" w:anchor="TapChangerTablePoint" w:history="1">
        <w:r w:rsidR="00DE568F" w:rsidRPr="00DE568F">
          <w:rPr>
            <w:rStyle w:val="Hyperlink"/>
          </w:rPr>
          <w:t>TapChangerTablePoint</w:t>
        </w:r>
      </w:hyperlink>
    </w:p>
    <w:p w14:paraId="42BF8660" w14:textId="49CA030E" w:rsidR="00716D03" w:rsidRDefault="00716D03" w:rsidP="00716D03">
      <w:r>
        <w:t>Describes each tap step in the phase tap changer tabular curve.</w:t>
      </w:r>
    </w:p>
    <w:p w14:paraId="65E402F4" w14:textId="1F927D01" w:rsidR="00716D03" w:rsidRDefault="00716D03" w:rsidP="00716D03">
      <w:r>
        <w:fldChar w:fldCharType="begin"/>
      </w:r>
      <w:r>
        <w:instrText xml:space="preserve"> REF _Ref111815576 \h </w:instrText>
      </w:r>
      <w:r>
        <w:fldChar w:fldCharType="separate"/>
      </w:r>
      <w:r w:rsidR="00DE568F">
        <w:t>Table 160</w:t>
      </w:r>
      <w:r>
        <w:fldChar w:fldCharType="end"/>
      </w:r>
      <w:r>
        <w:t xml:space="preserve"> shows all attributes of PhaseTapChangerTablePoint.</w:t>
      </w:r>
    </w:p>
    <w:p w14:paraId="3B369939" w14:textId="6D3CBF89" w:rsidR="00716D03" w:rsidRDefault="00716D03" w:rsidP="00716D03">
      <w:pPr>
        <w:pStyle w:val="TABLE-title"/>
      </w:pPr>
      <w:bookmarkStart w:id="618" w:name="_Ref111815576"/>
      <w:bookmarkStart w:id="619" w:name="_Toc111820790"/>
      <w:r>
        <w:t xml:space="preserve">Table </w:t>
      </w:r>
      <w:r>
        <w:fldChar w:fldCharType="begin"/>
      </w:r>
      <w:r>
        <w:instrText xml:space="preserve"> SEQ Table \* ARABIC </w:instrText>
      </w:r>
      <w:r>
        <w:fldChar w:fldCharType="separate"/>
      </w:r>
      <w:r w:rsidR="00DE568F">
        <w:t>160</w:t>
      </w:r>
      <w:r>
        <w:fldChar w:fldCharType="end"/>
      </w:r>
      <w:bookmarkEnd w:id="618"/>
      <w:r>
        <w:t xml:space="preserve"> – Attributes of LTDSEquipmentProfile::PhaseTapChangerTablePoint</w:t>
      </w:r>
      <w:bookmarkEnd w:id="6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8B38570" w14:textId="77777777" w:rsidTr="00716D03">
        <w:trPr>
          <w:tblHeader/>
        </w:trPr>
        <w:tc>
          <w:tcPr>
            <w:tcW w:w="2177" w:type="dxa"/>
            <w:shd w:val="clear" w:color="auto" w:fill="auto"/>
          </w:tcPr>
          <w:p w14:paraId="377A7F47" w14:textId="02A4BBE7" w:rsidR="00716D03" w:rsidRDefault="00716D03" w:rsidP="00716D03">
            <w:pPr>
              <w:pStyle w:val="TABLE-col-heading"/>
            </w:pPr>
            <w:r>
              <w:t>name</w:t>
            </w:r>
          </w:p>
        </w:tc>
        <w:tc>
          <w:tcPr>
            <w:tcW w:w="635" w:type="dxa"/>
            <w:shd w:val="clear" w:color="auto" w:fill="auto"/>
          </w:tcPr>
          <w:p w14:paraId="71719D2F" w14:textId="04C9348F" w:rsidR="00716D03" w:rsidRDefault="00716D03" w:rsidP="00716D03">
            <w:pPr>
              <w:pStyle w:val="TABLE-col-heading"/>
            </w:pPr>
            <w:r>
              <w:t>mult</w:t>
            </w:r>
          </w:p>
        </w:tc>
        <w:tc>
          <w:tcPr>
            <w:tcW w:w="2177" w:type="dxa"/>
            <w:shd w:val="clear" w:color="auto" w:fill="auto"/>
          </w:tcPr>
          <w:p w14:paraId="2EA7FE79" w14:textId="35F208CD" w:rsidR="00716D03" w:rsidRDefault="00716D03" w:rsidP="00716D03">
            <w:pPr>
              <w:pStyle w:val="TABLE-col-heading"/>
            </w:pPr>
            <w:r>
              <w:t>type</w:t>
            </w:r>
          </w:p>
        </w:tc>
        <w:tc>
          <w:tcPr>
            <w:tcW w:w="4082" w:type="dxa"/>
            <w:shd w:val="clear" w:color="auto" w:fill="auto"/>
          </w:tcPr>
          <w:p w14:paraId="7DDA3F18" w14:textId="21486972" w:rsidR="00716D03" w:rsidRDefault="00716D03" w:rsidP="00716D03">
            <w:pPr>
              <w:pStyle w:val="TABLE-col-heading"/>
            </w:pPr>
            <w:r>
              <w:t>description</w:t>
            </w:r>
          </w:p>
        </w:tc>
      </w:tr>
      <w:tr w:rsidR="00716D03" w14:paraId="48EBDE58" w14:textId="77777777" w:rsidTr="00716D03">
        <w:tc>
          <w:tcPr>
            <w:tcW w:w="2177" w:type="dxa"/>
            <w:shd w:val="clear" w:color="auto" w:fill="auto"/>
          </w:tcPr>
          <w:p w14:paraId="5A12EE21" w14:textId="720201D1" w:rsidR="00716D03" w:rsidRDefault="00716D03" w:rsidP="00716D03">
            <w:pPr>
              <w:pStyle w:val="TABLE-cell"/>
            </w:pPr>
            <w:r>
              <w:t>angle</w:t>
            </w:r>
          </w:p>
        </w:tc>
        <w:tc>
          <w:tcPr>
            <w:tcW w:w="635" w:type="dxa"/>
            <w:shd w:val="clear" w:color="auto" w:fill="auto"/>
          </w:tcPr>
          <w:p w14:paraId="23465D07" w14:textId="520CB319" w:rsidR="00716D03" w:rsidRDefault="00716D03" w:rsidP="00716D03">
            <w:pPr>
              <w:pStyle w:val="TABLE-cell"/>
            </w:pPr>
            <w:r>
              <w:t>1..1</w:t>
            </w:r>
          </w:p>
        </w:tc>
        <w:tc>
          <w:tcPr>
            <w:tcW w:w="2177" w:type="dxa"/>
            <w:shd w:val="clear" w:color="auto" w:fill="auto"/>
          </w:tcPr>
          <w:p w14:paraId="5D6BA4BE" w14:textId="5FC3D9A0" w:rsidR="00716D03" w:rsidRDefault="00DE568F" w:rsidP="00716D03">
            <w:pPr>
              <w:pStyle w:val="TABLE-cell"/>
            </w:pPr>
            <w:hyperlink r:id="rId1679" w:anchor="AngleDegrees" w:history="1">
              <w:r w:rsidRPr="00DE568F">
                <w:rPr>
                  <w:rStyle w:val="Hyperlink"/>
                </w:rPr>
                <w:t>AngleDegrees</w:t>
              </w:r>
            </w:hyperlink>
          </w:p>
        </w:tc>
        <w:tc>
          <w:tcPr>
            <w:tcW w:w="4082" w:type="dxa"/>
            <w:shd w:val="clear" w:color="auto" w:fill="auto"/>
          </w:tcPr>
          <w:p w14:paraId="059BE6A4" w14:textId="424856FD" w:rsidR="00716D03" w:rsidRDefault="00716D03" w:rsidP="00716D03">
            <w:pPr>
              <w:pStyle w:val="TABLE-cell"/>
            </w:pPr>
            <w:r>
              <w:t>The angle difference in degrees. A positive value indicates a positive angle variation from the Terminal at the  PowerTransformerEnd,  where the TapChanger is located, into the transformer.</w:t>
            </w:r>
          </w:p>
        </w:tc>
      </w:tr>
      <w:tr w:rsidR="00716D03" w14:paraId="7F32E35C" w14:textId="77777777" w:rsidTr="00716D03">
        <w:tc>
          <w:tcPr>
            <w:tcW w:w="2177" w:type="dxa"/>
            <w:shd w:val="clear" w:color="auto" w:fill="auto"/>
          </w:tcPr>
          <w:p w14:paraId="1BBDBBB9" w14:textId="6C3E09FD" w:rsidR="00716D03" w:rsidRDefault="00716D03" w:rsidP="00716D03">
            <w:pPr>
              <w:pStyle w:val="TABLE-cell"/>
            </w:pPr>
            <w:r>
              <w:t>b</w:t>
            </w:r>
          </w:p>
        </w:tc>
        <w:tc>
          <w:tcPr>
            <w:tcW w:w="635" w:type="dxa"/>
            <w:shd w:val="clear" w:color="auto" w:fill="auto"/>
          </w:tcPr>
          <w:p w14:paraId="58D7754F" w14:textId="23122633" w:rsidR="00716D03" w:rsidRDefault="00716D03" w:rsidP="00716D03">
            <w:pPr>
              <w:pStyle w:val="TABLE-cell"/>
            </w:pPr>
            <w:r>
              <w:t>0..1</w:t>
            </w:r>
          </w:p>
        </w:tc>
        <w:tc>
          <w:tcPr>
            <w:tcW w:w="2177" w:type="dxa"/>
            <w:shd w:val="clear" w:color="auto" w:fill="auto"/>
          </w:tcPr>
          <w:p w14:paraId="5CBC2E04" w14:textId="674CAF41" w:rsidR="00716D03" w:rsidRDefault="00DE568F" w:rsidP="00716D03">
            <w:pPr>
              <w:pStyle w:val="TABLE-cell"/>
            </w:pPr>
            <w:hyperlink r:id="rId1680" w:anchor="PerCent" w:history="1">
              <w:r w:rsidRPr="00DE568F">
                <w:rPr>
                  <w:rStyle w:val="Hyperlink"/>
                </w:rPr>
                <w:t>PerCent</w:t>
              </w:r>
            </w:hyperlink>
          </w:p>
        </w:tc>
        <w:tc>
          <w:tcPr>
            <w:tcW w:w="4082" w:type="dxa"/>
            <w:shd w:val="clear" w:color="auto" w:fill="auto"/>
          </w:tcPr>
          <w:p w14:paraId="3A3E32E2" w14:textId="6B92C3B2" w:rsidR="00716D03" w:rsidRDefault="00716D03" w:rsidP="00716D03">
            <w:pPr>
              <w:pStyle w:val="TABLE-cell"/>
            </w:pPr>
            <w:r>
              <w:t xml:space="preserve">inherited from: </w:t>
            </w:r>
            <w:hyperlink r:id="rId1681" w:anchor="TapChangerTablePoint" w:history="1">
              <w:r w:rsidR="00DE568F" w:rsidRPr="00DE568F">
                <w:rPr>
                  <w:rStyle w:val="Hyperlink"/>
                </w:rPr>
                <w:t>TapChangerTablePoint</w:t>
              </w:r>
            </w:hyperlink>
          </w:p>
        </w:tc>
      </w:tr>
      <w:tr w:rsidR="00716D03" w14:paraId="2315648C" w14:textId="77777777" w:rsidTr="00716D03">
        <w:tc>
          <w:tcPr>
            <w:tcW w:w="2177" w:type="dxa"/>
            <w:shd w:val="clear" w:color="auto" w:fill="auto"/>
          </w:tcPr>
          <w:p w14:paraId="5E4949C4" w14:textId="62C48709" w:rsidR="00716D03" w:rsidRDefault="00716D03" w:rsidP="00716D03">
            <w:pPr>
              <w:pStyle w:val="TABLE-cell"/>
            </w:pPr>
            <w:r>
              <w:t>g</w:t>
            </w:r>
          </w:p>
        </w:tc>
        <w:tc>
          <w:tcPr>
            <w:tcW w:w="635" w:type="dxa"/>
            <w:shd w:val="clear" w:color="auto" w:fill="auto"/>
          </w:tcPr>
          <w:p w14:paraId="3C9FBC18" w14:textId="287D5377" w:rsidR="00716D03" w:rsidRDefault="00716D03" w:rsidP="00716D03">
            <w:pPr>
              <w:pStyle w:val="TABLE-cell"/>
            </w:pPr>
            <w:r>
              <w:t>0..1</w:t>
            </w:r>
          </w:p>
        </w:tc>
        <w:tc>
          <w:tcPr>
            <w:tcW w:w="2177" w:type="dxa"/>
            <w:shd w:val="clear" w:color="auto" w:fill="auto"/>
          </w:tcPr>
          <w:p w14:paraId="56FFC108" w14:textId="56F8ABAB" w:rsidR="00716D03" w:rsidRDefault="00DE568F" w:rsidP="00716D03">
            <w:pPr>
              <w:pStyle w:val="TABLE-cell"/>
            </w:pPr>
            <w:hyperlink r:id="rId1682" w:anchor="PerCent" w:history="1">
              <w:r w:rsidRPr="00DE568F">
                <w:rPr>
                  <w:rStyle w:val="Hyperlink"/>
                </w:rPr>
                <w:t>PerCent</w:t>
              </w:r>
            </w:hyperlink>
          </w:p>
        </w:tc>
        <w:tc>
          <w:tcPr>
            <w:tcW w:w="4082" w:type="dxa"/>
            <w:shd w:val="clear" w:color="auto" w:fill="auto"/>
          </w:tcPr>
          <w:p w14:paraId="2C9D215B" w14:textId="57702821" w:rsidR="00716D03" w:rsidRDefault="00716D03" w:rsidP="00716D03">
            <w:pPr>
              <w:pStyle w:val="TABLE-cell"/>
            </w:pPr>
            <w:r>
              <w:t xml:space="preserve">inherited from: </w:t>
            </w:r>
            <w:hyperlink r:id="rId1683" w:anchor="TapChangerTablePoint" w:history="1">
              <w:r w:rsidR="00DE568F" w:rsidRPr="00DE568F">
                <w:rPr>
                  <w:rStyle w:val="Hyperlink"/>
                </w:rPr>
                <w:t>TapChangerTablePoint</w:t>
              </w:r>
            </w:hyperlink>
          </w:p>
        </w:tc>
      </w:tr>
      <w:tr w:rsidR="00716D03" w14:paraId="443E3A99" w14:textId="77777777" w:rsidTr="00716D03">
        <w:tc>
          <w:tcPr>
            <w:tcW w:w="2177" w:type="dxa"/>
            <w:shd w:val="clear" w:color="auto" w:fill="auto"/>
          </w:tcPr>
          <w:p w14:paraId="06BF0317" w14:textId="262E9C16" w:rsidR="00716D03" w:rsidRDefault="00716D03" w:rsidP="00716D03">
            <w:pPr>
              <w:pStyle w:val="TABLE-cell"/>
            </w:pPr>
            <w:r>
              <w:t>r</w:t>
            </w:r>
          </w:p>
        </w:tc>
        <w:tc>
          <w:tcPr>
            <w:tcW w:w="635" w:type="dxa"/>
            <w:shd w:val="clear" w:color="auto" w:fill="auto"/>
          </w:tcPr>
          <w:p w14:paraId="68E62D9E" w14:textId="6526CB76" w:rsidR="00716D03" w:rsidRDefault="00716D03" w:rsidP="00716D03">
            <w:pPr>
              <w:pStyle w:val="TABLE-cell"/>
            </w:pPr>
            <w:r>
              <w:t>0..1</w:t>
            </w:r>
          </w:p>
        </w:tc>
        <w:tc>
          <w:tcPr>
            <w:tcW w:w="2177" w:type="dxa"/>
            <w:shd w:val="clear" w:color="auto" w:fill="auto"/>
          </w:tcPr>
          <w:p w14:paraId="6171034D" w14:textId="041DE213" w:rsidR="00716D03" w:rsidRDefault="00DE568F" w:rsidP="00716D03">
            <w:pPr>
              <w:pStyle w:val="TABLE-cell"/>
            </w:pPr>
            <w:hyperlink r:id="rId1684" w:anchor="PerCent" w:history="1">
              <w:r w:rsidRPr="00DE568F">
                <w:rPr>
                  <w:rStyle w:val="Hyperlink"/>
                </w:rPr>
                <w:t>PerCent</w:t>
              </w:r>
            </w:hyperlink>
          </w:p>
        </w:tc>
        <w:tc>
          <w:tcPr>
            <w:tcW w:w="4082" w:type="dxa"/>
            <w:shd w:val="clear" w:color="auto" w:fill="auto"/>
          </w:tcPr>
          <w:p w14:paraId="4798994F" w14:textId="00CABA12" w:rsidR="00716D03" w:rsidRDefault="00716D03" w:rsidP="00716D03">
            <w:pPr>
              <w:pStyle w:val="TABLE-cell"/>
            </w:pPr>
            <w:r>
              <w:t xml:space="preserve">inherited from: </w:t>
            </w:r>
            <w:hyperlink r:id="rId1685" w:anchor="TapChangerTablePoint" w:history="1">
              <w:r w:rsidR="00DE568F" w:rsidRPr="00DE568F">
                <w:rPr>
                  <w:rStyle w:val="Hyperlink"/>
                </w:rPr>
                <w:t>TapChangerTablePoint</w:t>
              </w:r>
            </w:hyperlink>
          </w:p>
        </w:tc>
      </w:tr>
      <w:tr w:rsidR="00716D03" w14:paraId="498D856C" w14:textId="77777777" w:rsidTr="00716D03">
        <w:tc>
          <w:tcPr>
            <w:tcW w:w="2177" w:type="dxa"/>
            <w:shd w:val="clear" w:color="auto" w:fill="auto"/>
          </w:tcPr>
          <w:p w14:paraId="225AE3B0" w14:textId="7A161B86" w:rsidR="00716D03" w:rsidRDefault="00716D03" w:rsidP="00716D03">
            <w:pPr>
              <w:pStyle w:val="TABLE-cell"/>
            </w:pPr>
            <w:r>
              <w:t>ratio</w:t>
            </w:r>
          </w:p>
        </w:tc>
        <w:tc>
          <w:tcPr>
            <w:tcW w:w="635" w:type="dxa"/>
            <w:shd w:val="clear" w:color="auto" w:fill="auto"/>
          </w:tcPr>
          <w:p w14:paraId="13DDA431" w14:textId="3D2ACE3A" w:rsidR="00716D03" w:rsidRDefault="00716D03" w:rsidP="00716D03">
            <w:pPr>
              <w:pStyle w:val="TABLE-cell"/>
            </w:pPr>
            <w:r>
              <w:t>0..1</w:t>
            </w:r>
          </w:p>
        </w:tc>
        <w:tc>
          <w:tcPr>
            <w:tcW w:w="2177" w:type="dxa"/>
            <w:shd w:val="clear" w:color="auto" w:fill="auto"/>
          </w:tcPr>
          <w:p w14:paraId="38F0A9B1" w14:textId="41AD91A2" w:rsidR="00716D03" w:rsidRDefault="00DE568F" w:rsidP="00716D03">
            <w:pPr>
              <w:pStyle w:val="TABLE-cell"/>
            </w:pPr>
            <w:hyperlink r:id="rId1686" w:anchor="Float" w:history="1">
              <w:r w:rsidRPr="00DE568F">
                <w:rPr>
                  <w:rStyle w:val="Hyperlink"/>
                </w:rPr>
                <w:t>Float</w:t>
              </w:r>
            </w:hyperlink>
          </w:p>
        </w:tc>
        <w:tc>
          <w:tcPr>
            <w:tcW w:w="4082" w:type="dxa"/>
            <w:shd w:val="clear" w:color="auto" w:fill="auto"/>
          </w:tcPr>
          <w:p w14:paraId="03AAC67E" w14:textId="70B5F47A" w:rsidR="00716D03" w:rsidRDefault="00716D03" w:rsidP="00716D03">
            <w:pPr>
              <w:pStyle w:val="TABLE-cell"/>
            </w:pPr>
            <w:r>
              <w:t xml:space="preserve">inherited from: </w:t>
            </w:r>
            <w:hyperlink r:id="rId1687" w:anchor="TapChangerTablePoint" w:history="1">
              <w:r w:rsidR="00DE568F" w:rsidRPr="00DE568F">
                <w:rPr>
                  <w:rStyle w:val="Hyperlink"/>
                </w:rPr>
                <w:t>TapChangerTablePoint</w:t>
              </w:r>
            </w:hyperlink>
          </w:p>
        </w:tc>
      </w:tr>
      <w:tr w:rsidR="00716D03" w14:paraId="0AD70B8C" w14:textId="77777777" w:rsidTr="00716D03">
        <w:tc>
          <w:tcPr>
            <w:tcW w:w="2177" w:type="dxa"/>
            <w:shd w:val="clear" w:color="auto" w:fill="auto"/>
          </w:tcPr>
          <w:p w14:paraId="55445C2C" w14:textId="18B88833" w:rsidR="00716D03" w:rsidRDefault="00716D03" w:rsidP="00716D03">
            <w:pPr>
              <w:pStyle w:val="TABLE-cell"/>
            </w:pPr>
            <w:r>
              <w:t>step</w:t>
            </w:r>
          </w:p>
        </w:tc>
        <w:tc>
          <w:tcPr>
            <w:tcW w:w="635" w:type="dxa"/>
            <w:shd w:val="clear" w:color="auto" w:fill="auto"/>
          </w:tcPr>
          <w:p w14:paraId="3A90D8F4" w14:textId="7A4DC70B" w:rsidR="00716D03" w:rsidRDefault="00716D03" w:rsidP="00716D03">
            <w:pPr>
              <w:pStyle w:val="TABLE-cell"/>
            </w:pPr>
            <w:r>
              <w:t>1..1</w:t>
            </w:r>
          </w:p>
        </w:tc>
        <w:tc>
          <w:tcPr>
            <w:tcW w:w="2177" w:type="dxa"/>
            <w:shd w:val="clear" w:color="auto" w:fill="auto"/>
          </w:tcPr>
          <w:p w14:paraId="61DFE1BB" w14:textId="7F735B5A" w:rsidR="00716D03" w:rsidRDefault="00DE568F" w:rsidP="00716D03">
            <w:pPr>
              <w:pStyle w:val="TABLE-cell"/>
            </w:pPr>
            <w:hyperlink r:id="rId1688" w:anchor="Integer" w:history="1">
              <w:r w:rsidRPr="00DE568F">
                <w:rPr>
                  <w:rStyle w:val="Hyperlink"/>
                </w:rPr>
                <w:t>Integer</w:t>
              </w:r>
            </w:hyperlink>
          </w:p>
        </w:tc>
        <w:tc>
          <w:tcPr>
            <w:tcW w:w="4082" w:type="dxa"/>
            <w:shd w:val="clear" w:color="auto" w:fill="auto"/>
          </w:tcPr>
          <w:p w14:paraId="64E39BA6" w14:textId="225CE691" w:rsidR="00716D03" w:rsidRDefault="00716D03" w:rsidP="00716D03">
            <w:pPr>
              <w:pStyle w:val="TABLE-cell"/>
            </w:pPr>
            <w:r>
              <w:t xml:space="preserve">inherited from: </w:t>
            </w:r>
            <w:hyperlink r:id="rId1689" w:anchor="TapChangerTablePoint" w:history="1">
              <w:r w:rsidR="00DE568F" w:rsidRPr="00DE568F">
                <w:rPr>
                  <w:rStyle w:val="Hyperlink"/>
                </w:rPr>
                <w:t>TapChangerTablePoint</w:t>
              </w:r>
            </w:hyperlink>
          </w:p>
        </w:tc>
      </w:tr>
      <w:tr w:rsidR="00716D03" w14:paraId="685E3F06" w14:textId="77777777" w:rsidTr="00716D03">
        <w:tc>
          <w:tcPr>
            <w:tcW w:w="2177" w:type="dxa"/>
            <w:shd w:val="clear" w:color="auto" w:fill="auto"/>
          </w:tcPr>
          <w:p w14:paraId="76E29DF9" w14:textId="7A8B36AD" w:rsidR="00716D03" w:rsidRDefault="00716D03" w:rsidP="00716D03">
            <w:pPr>
              <w:pStyle w:val="TABLE-cell"/>
            </w:pPr>
            <w:r>
              <w:t>x</w:t>
            </w:r>
          </w:p>
        </w:tc>
        <w:tc>
          <w:tcPr>
            <w:tcW w:w="635" w:type="dxa"/>
            <w:shd w:val="clear" w:color="auto" w:fill="auto"/>
          </w:tcPr>
          <w:p w14:paraId="6ED3486C" w14:textId="49BD8B33" w:rsidR="00716D03" w:rsidRDefault="00716D03" w:rsidP="00716D03">
            <w:pPr>
              <w:pStyle w:val="TABLE-cell"/>
            </w:pPr>
            <w:r>
              <w:t>0..1</w:t>
            </w:r>
          </w:p>
        </w:tc>
        <w:tc>
          <w:tcPr>
            <w:tcW w:w="2177" w:type="dxa"/>
            <w:shd w:val="clear" w:color="auto" w:fill="auto"/>
          </w:tcPr>
          <w:p w14:paraId="3A8E57E3" w14:textId="08D98624" w:rsidR="00716D03" w:rsidRDefault="00DE568F" w:rsidP="00716D03">
            <w:pPr>
              <w:pStyle w:val="TABLE-cell"/>
            </w:pPr>
            <w:hyperlink r:id="rId1690" w:anchor="PerCent" w:history="1">
              <w:r w:rsidRPr="00DE568F">
                <w:rPr>
                  <w:rStyle w:val="Hyperlink"/>
                </w:rPr>
                <w:t>PerCent</w:t>
              </w:r>
            </w:hyperlink>
          </w:p>
        </w:tc>
        <w:tc>
          <w:tcPr>
            <w:tcW w:w="4082" w:type="dxa"/>
            <w:shd w:val="clear" w:color="auto" w:fill="auto"/>
          </w:tcPr>
          <w:p w14:paraId="01CE74AA" w14:textId="231F46B0" w:rsidR="00716D03" w:rsidRDefault="00716D03" w:rsidP="00716D03">
            <w:pPr>
              <w:pStyle w:val="TABLE-cell"/>
            </w:pPr>
            <w:r>
              <w:t xml:space="preserve">inherited from: </w:t>
            </w:r>
            <w:hyperlink r:id="rId1691" w:anchor="TapChangerTablePoint" w:history="1">
              <w:r w:rsidR="00DE568F" w:rsidRPr="00DE568F">
                <w:rPr>
                  <w:rStyle w:val="Hyperlink"/>
                </w:rPr>
                <w:t>TapChangerTablePoint</w:t>
              </w:r>
            </w:hyperlink>
          </w:p>
        </w:tc>
      </w:tr>
    </w:tbl>
    <w:p w14:paraId="13007260" w14:textId="7C60006E" w:rsidR="00716D03" w:rsidRDefault="00716D03" w:rsidP="00716D03"/>
    <w:p w14:paraId="09FD6A99" w14:textId="1643E299" w:rsidR="00716D03" w:rsidRDefault="00716D03" w:rsidP="00716D03">
      <w:r>
        <w:fldChar w:fldCharType="begin"/>
      </w:r>
      <w:r>
        <w:instrText xml:space="preserve"> REF _Ref111815582 \h </w:instrText>
      </w:r>
      <w:r>
        <w:fldChar w:fldCharType="separate"/>
      </w:r>
      <w:r w:rsidR="00DE568F">
        <w:t>Table 161</w:t>
      </w:r>
      <w:r>
        <w:fldChar w:fldCharType="end"/>
      </w:r>
      <w:r>
        <w:t xml:space="preserve"> shows all association ends of PhaseTapChangerTablePoint with other classes.</w:t>
      </w:r>
    </w:p>
    <w:p w14:paraId="751EFD33" w14:textId="6A7B1A21" w:rsidR="00716D03" w:rsidRDefault="00716D03" w:rsidP="00716D03">
      <w:pPr>
        <w:pStyle w:val="TABLE-title"/>
      </w:pPr>
      <w:bookmarkStart w:id="620" w:name="_Ref111815582"/>
      <w:bookmarkStart w:id="621" w:name="_Toc111820791"/>
      <w:r>
        <w:t xml:space="preserve">Table </w:t>
      </w:r>
      <w:r>
        <w:fldChar w:fldCharType="begin"/>
      </w:r>
      <w:r>
        <w:instrText xml:space="preserve"> SEQ Table \* ARABIC </w:instrText>
      </w:r>
      <w:r>
        <w:fldChar w:fldCharType="separate"/>
      </w:r>
      <w:r w:rsidR="00DE568F">
        <w:t>161</w:t>
      </w:r>
      <w:r>
        <w:fldChar w:fldCharType="end"/>
      </w:r>
      <w:bookmarkEnd w:id="620"/>
      <w:r>
        <w:t xml:space="preserve"> – Association ends of LTDSEquipmentProfile::PhaseTapChangerTablePoint with other classes</w:t>
      </w:r>
      <w:bookmarkEnd w:id="6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5B8FC35A" w14:textId="77777777" w:rsidTr="00716D03">
        <w:trPr>
          <w:tblHeader/>
        </w:trPr>
        <w:tc>
          <w:tcPr>
            <w:tcW w:w="635" w:type="dxa"/>
            <w:shd w:val="clear" w:color="auto" w:fill="auto"/>
          </w:tcPr>
          <w:p w14:paraId="1C468BB8" w14:textId="1FE23632" w:rsidR="00716D03" w:rsidRDefault="00716D03" w:rsidP="00716D03">
            <w:pPr>
              <w:pStyle w:val="TABLE-col-heading"/>
            </w:pPr>
            <w:r>
              <w:t>mult from</w:t>
            </w:r>
          </w:p>
        </w:tc>
        <w:tc>
          <w:tcPr>
            <w:tcW w:w="2177" w:type="dxa"/>
            <w:shd w:val="clear" w:color="auto" w:fill="auto"/>
          </w:tcPr>
          <w:p w14:paraId="596ADD38" w14:textId="4445D736" w:rsidR="00716D03" w:rsidRDefault="00716D03" w:rsidP="00716D03">
            <w:pPr>
              <w:pStyle w:val="TABLE-col-heading"/>
            </w:pPr>
            <w:r>
              <w:t>name</w:t>
            </w:r>
          </w:p>
        </w:tc>
        <w:tc>
          <w:tcPr>
            <w:tcW w:w="635" w:type="dxa"/>
            <w:shd w:val="clear" w:color="auto" w:fill="auto"/>
          </w:tcPr>
          <w:p w14:paraId="73B5A334" w14:textId="465E0231" w:rsidR="00716D03" w:rsidRDefault="00716D03" w:rsidP="00716D03">
            <w:pPr>
              <w:pStyle w:val="TABLE-col-heading"/>
            </w:pPr>
            <w:r>
              <w:t>mult to</w:t>
            </w:r>
          </w:p>
        </w:tc>
        <w:tc>
          <w:tcPr>
            <w:tcW w:w="2177" w:type="dxa"/>
            <w:shd w:val="clear" w:color="auto" w:fill="auto"/>
          </w:tcPr>
          <w:p w14:paraId="1A42F761" w14:textId="1F86E7E5" w:rsidR="00716D03" w:rsidRDefault="00716D03" w:rsidP="00716D03">
            <w:pPr>
              <w:pStyle w:val="TABLE-col-heading"/>
            </w:pPr>
            <w:r>
              <w:t>type</w:t>
            </w:r>
          </w:p>
        </w:tc>
        <w:tc>
          <w:tcPr>
            <w:tcW w:w="3447" w:type="dxa"/>
            <w:shd w:val="clear" w:color="auto" w:fill="auto"/>
          </w:tcPr>
          <w:p w14:paraId="161916E3" w14:textId="157B0AB8" w:rsidR="00716D03" w:rsidRDefault="00716D03" w:rsidP="00716D03">
            <w:pPr>
              <w:pStyle w:val="TABLE-col-heading"/>
            </w:pPr>
            <w:r>
              <w:t>description</w:t>
            </w:r>
          </w:p>
        </w:tc>
      </w:tr>
      <w:tr w:rsidR="00716D03" w14:paraId="026CB82D" w14:textId="77777777" w:rsidTr="00716D03">
        <w:tc>
          <w:tcPr>
            <w:tcW w:w="635" w:type="dxa"/>
            <w:shd w:val="clear" w:color="auto" w:fill="auto"/>
          </w:tcPr>
          <w:p w14:paraId="35463913" w14:textId="2C56F61C" w:rsidR="00716D03" w:rsidRDefault="00716D03" w:rsidP="00716D03">
            <w:pPr>
              <w:pStyle w:val="TABLE-cell"/>
            </w:pPr>
            <w:r>
              <w:t>1..*</w:t>
            </w:r>
          </w:p>
        </w:tc>
        <w:tc>
          <w:tcPr>
            <w:tcW w:w="2177" w:type="dxa"/>
            <w:shd w:val="clear" w:color="auto" w:fill="auto"/>
          </w:tcPr>
          <w:p w14:paraId="62085E86" w14:textId="1F2C4BAB" w:rsidR="00716D03" w:rsidRDefault="00716D03" w:rsidP="00716D03">
            <w:pPr>
              <w:pStyle w:val="TABLE-cell"/>
            </w:pPr>
            <w:r>
              <w:t>PhaseTapChangerTable</w:t>
            </w:r>
          </w:p>
        </w:tc>
        <w:tc>
          <w:tcPr>
            <w:tcW w:w="635" w:type="dxa"/>
            <w:shd w:val="clear" w:color="auto" w:fill="auto"/>
          </w:tcPr>
          <w:p w14:paraId="761F2599" w14:textId="015F9B25" w:rsidR="00716D03" w:rsidRDefault="00716D03" w:rsidP="00716D03">
            <w:pPr>
              <w:pStyle w:val="TABLE-cell"/>
            </w:pPr>
            <w:r>
              <w:t>1..1</w:t>
            </w:r>
          </w:p>
        </w:tc>
        <w:tc>
          <w:tcPr>
            <w:tcW w:w="2177" w:type="dxa"/>
            <w:shd w:val="clear" w:color="auto" w:fill="auto"/>
          </w:tcPr>
          <w:p w14:paraId="23F26681" w14:textId="4F847B24" w:rsidR="00716D03" w:rsidRDefault="00DE568F" w:rsidP="00716D03">
            <w:pPr>
              <w:pStyle w:val="TABLE-cell"/>
            </w:pPr>
            <w:hyperlink r:id="rId1692" w:anchor="PhaseTapChangerTable" w:history="1">
              <w:r w:rsidRPr="00DE568F">
                <w:rPr>
                  <w:rStyle w:val="Hyperlink"/>
                </w:rPr>
                <w:t>PhaseTapChangerTable</w:t>
              </w:r>
            </w:hyperlink>
          </w:p>
        </w:tc>
        <w:tc>
          <w:tcPr>
            <w:tcW w:w="3447" w:type="dxa"/>
            <w:shd w:val="clear" w:color="auto" w:fill="auto"/>
          </w:tcPr>
          <w:p w14:paraId="25532986" w14:textId="719BC389" w:rsidR="00716D03" w:rsidRDefault="00716D03" w:rsidP="00716D03">
            <w:pPr>
              <w:pStyle w:val="TABLE-cell"/>
            </w:pPr>
            <w:r>
              <w:t>The table of this point.</w:t>
            </w:r>
          </w:p>
        </w:tc>
      </w:tr>
    </w:tbl>
    <w:p w14:paraId="3FC19FB5" w14:textId="20CF3499" w:rsidR="00716D03" w:rsidRDefault="00716D03" w:rsidP="00716D03"/>
    <w:p w14:paraId="482189C7" w14:textId="1DED49AB" w:rsidR="00716D03" w:rsidRDefault="00716D03" w:rsidP="00716D03">
      <w:pPr>
        <w:pStyle w:val="Heading3"/>
      </w:pPr>
      <w:bookmarkStart w:id="622" w:name="UML2005"/>
      <w:bookmarkStart w:id="623" w:name="_Toc111820387"/>
      <w:r>
        <w:t>PhaseTapChangerTabular</w:t>
      </w:r>
      <w:bookmarkEnd w:id="622"/>
      <w:bookmarkEnd w:id="623"/>
    </w:p>
    <w:p w14:paraId="332FF944" w14:textId="3DE5679D" w:rsidR="00716D03" w:rsidRDefault="00716D03" w:rsidP="00716D03">
      <w:r>
        <w:t xml:space="preserve">Inheritance path = </w:t>
      </w:r>
      <w:hyperlink r:id="rId1693" w:anchor="PhaseTapChanger" w:history="1">
        <w:r w:rsidR="00DE568F" w:rsidRPr="00DE568F">
          <w:rPr>
            <w:rStyle w:val="Hyperlink"/>
          </w:rPr>
          <w:t>PhaseTapChanger</w:t>
        </w:r>
      </w:hyperlink>
      <w:r>
        <w:t xml:space="preserve"> : </w:t>
      </w:r>
      <w:hyperlink r:id="rId1694" w:anchor="TapChanger" w:history="1">
        <w:r w:rsidR="00DE568F" w:rsidRPr="00DE568F">
          <w:rPr>
            <w:rStyle w:val="Hyperlink"/>
          </w:rPr>
          <w:t>TapChanger</w:t>
        </w:r>
      </w:hyperlink>
      <w:r>
        <w:t xml:space="preserve"> : </w:t>
      </w:r>
      <w:hyperlink r:id="rId1695" w:anchor="PowerSystemResource" w:history="1">
        <w:r w:rsidR="00DE568F" w:rsidRPr="00DE568F">
          <w:rPr>
            <w:rStyle w:val="Hyperlink"/>
          </w:rPr>
          <w:t>PowerSystemResource</w:t>
        </w:r>
      </w:hyperlink>
      <w:r>
        <w:t xml:space="preserve"> : </w:t>
      </w:r>
      <w:hyperlink r:id="rId1696" w:anchor="IdentifiedObject" w:history="1">
        <w:r w:rsidR="00DE568F" w:rsidRPr="00DE568F">
          <w:rPr>
            <w:rStyle w:val="Hyperlink"/>
          </w:rPr>
          <w:t>IdentifiedObject</w:t>
        </w:r>
      </w:hyperlink>
    </w:p>
    <w:p w14:paraId="07679700" w14:textId="42DFC9DC" w:rsidR="00716D03" w:rsidRDefault="00716D03" w:rsidP="00716D03">
      <w:r>
        <w:t>Describes a tap changer with a table defining the relation between the tap step and the phase angle difference across the transformer.</w:t>
      </w:r>
    </w:p>
    <w:p w14:paraId="1E4FC288" w14:textId="7BA7EDEE" w:rsidR="00716D03" w:rsidRDefault="00716D03" w:rsidP="00716D03">
      <w:r>
        <w:fldChar w:fldCharType="begin"/>
      </w:r>
      <w:r>
        <w:instrText xml:space="preserve"> REF _Ref111815593 \h </w:instrText>
      </w:r>
      <w:r>
        <w:fldChar w:fldCharType="separate"/>
      </w:r>
      <w:r w:rsidR="00DE568F">
        <w:t>Table 162</w:t>
      </w:r>
      <w:r>
        <w:fldChar w:fldCharType="end"/>
      </w:r>
      <w:r>
        <w:t xml:space="preserve"> shows all attributes of PhaseTapChangerTabular.</w:t>
      </w:r>
    </w:p>
    <w:p w14:paraId="1EC1E92D" w14:textId="03CDDBDB" w:rsidR="00716D03" w:rsidRDefault="00716D03" w:rsidP="00716D03">
      <w:pPr>
        <w:pStyle w:val="TABLE-title"/>
      </w:pPr>
      <w:bookmarkStart w:id="624" w:name="_Ref111815593"/>
      <w:bookmarkStart w:id="625" w:name="_Toc111820792"/>
      <w:r>
        <w:t xml:space="preserve">Table </w:t>
      </w:r>
      <w:r>
        <w:fldChar w:fldCharType="begin"/>
      </w:r>
      <w:r>
        <w:instrText xml:space="preserve"> SEQ Table \* ARABIC </w:instrText>
      </w:r>
      <w:r>
        <w:fldChar w:fldCharType="separate"/>
      </w:r>
      <w:r w:rsidR="00DE568F">
        <w:t>162</w:t>
      </w:r>
      <w:r>
        <w:fldChar w:fldCharType="end"/>
      </w:r>
      <w:bookmarkEnd w:id="624"/>
      <w:r>
        <w:t xml:space="preserve"> – Attributes of LTDSEquipmentProfile::PhaseTapChangerTabular</w:t>
      </w:r>
      <w:bookmarkEnd w:id="6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FFCC87E" w14:textId="77777777" w:rsidTr="00716D03">
        <w:trPr>
          <w:tblHeader/>
        </w:trPr>
        <w:tc>
          <w:tcPr>
            <w:tcW w:w="2177" w:type="dxa"/>
            <w:shd w:val="clear" w:color="auto" w:fill="auto"/>
          </w:tcPr>
          <w:p w14:paraId="42B75B42" w14:textId="453CD6E4" w:rsidR="00716D03" w:rsidRDefault="00716D03" w:rsidP="00716D03">
            <w:pPr>
              <w:pStyle w:val="TABLE-col-heading"/>
            </w:pPr>
            <w:r>
              <w:t>name</w:t>
            </w:r>
          </w:p>
        </w:tc>
        <w:tc>
          <w:tcPr>
            <w:tcW w:w="635" w:type="dxa"/>
            <w:shd w:val="clear" w:color="auto" w:fill="auto"/>
          </w:tcPr>
          <w:p w14:paraId="0F34BCDC" w14:textId="4A0CCC2F" w:rsidR="00716D03" w:rsidRDefault="00716D03" w:rsidP="00716D03">
            <w:pPr>
              <w:pStyle w:val="TABLE-col-heading"/>
            </w:pPr>
            <w:r>
              <w:t>mult</w:t>
            </w:r>
          </w:p>
        </w:tc>
        <w:tc>
          <w:tcPr>
            <w:tcW w:w="2177" w:type="dxa"/>
            <w:shd w:val="clear" w:color="auto" w:fill="auto"/>
          </w:tcPr>
          <w:p w14:paraId="753DFB24" w14:textId="6801FB5E" w:rsidR="00716D03" w:rsidRDefault="00716D03" w:rsidP="00716D03">
            <w:pPr>
              <w:pStyle w:val="TABLE-col-heading"/>
            </w:pPr>
            <w:r>
              <w:t>type</w:t>
            </w:r>
          </w:p>
        </w:tc>
        <w:tc>
          <w:tcPr>
            <w:tcW w:w="4082" w:type="dxa"/>
            <w:shd w:val="clear" w:color="auto" w:fill="auto"/>
          </w:tcPr>
          <w:p w14:paraId="65D88F42" w14:textId="2F152C40" w:rsidR="00716D03" w:rsidRDefault="00716D03" w:rsidP="00716D03">
            <w:pPr>
              <w:pStyle w:val="TABLE-col-heading"/>
            </w:pPr>
            <w:r>
              <w:t>description</w:t>
            </w:r>
          </w:p>
        </w:tc>
      </w:tr>
      <w:tr w:rsidR="00716D03" w14:paraId="496DB8EE" w14:textId="77777777" w:rsidTr="00716D03">
        <w:tc>
          <w:tcPr>
            <w:tcW w:w="2177" w:type="dxa"/>
            <w:shd w:val="clear" w:color="auto" w:fill="auto"/>
          </w:tcPr>
          <w:p w14:paraId="5FA46ABB" w14:textId="5A4F6AB1" w:rsidR="00716D03" w:rsidRDefault="00716D03" w:rsidP="00716D03">
            <w:pPr>
              <w:pStyle w:val="TABLE-cell"/>
            </w:pPr>
            <w:r>
              <w:t>highStep</w:t>
            </w:r>
          </w:p>
        </w:tc>
        <w:tc>
          <w:tcPr>
            <w:tcW w:w="635" w:type="dxa"/>
            <w:shd w:val="clear" w:color="auto" w:fill="auto"/>
          </w:tcPr>
          <w:p w14:paraId="419F636C" w14:textId="33BCE12B" w:rsidR="00716D03" w:rsidRDefault="00716D03" w:rsidP="00716D03">
            <w:pPr>
              <w:pStyle w:val="TABLE-cell"/>
            </w:pPr>
            <w:r>
              <w:t>1..1</w:t>
            </w:r>
          </w:p>
        </w:tc>
        <w:tc>
          <w:tcPr>
            <w:tcW w:w="2177" w:type="dxa"/>
            <w:shd w:val="clear" w:color="auto" w:fill="auto"/>
          </w:tcPr>
          <w:p w14:paraId="1AB5F7C2" w14:textId="0EFF4B2D" w:rsidR="00716D03" w:rsidRDefault="00DE568F" w:rsidP="00716D03">
            <w:pPr>
              <w:pStyle w:val="TABLE-cell"/>
            </w:pPr>
            <w:hyperlink r:id="rId1697" w:anchor="Integer" w:history="1">
              <w:r w:rsidRPr="00DE568F">
                <w:rPr>
                  <w:rStyle w:val="Hyperlink"/>
                </w:rPr>
                <w:t>Integer</w:t>
              </w:r>
            </w:hyperlink>
          </w:p>
        </w:tc>
        <w:tc>
          <w:tcPr>
            <w:tcW w:w="4082" w:type="dxa"/>
            <w:shd w:val="clear" w:color="auto" w:fill="auto"/>
          </w:tcPr>
          <w:p w14:paraId="51EE98EE" w14:textId="0D5D8EE3" w:rsidR="00716D03" w:rsidRDefault="00716D03" w:rsidP="00716D03">
            <w:pPr>
              <w:pStyle w:val="TABLE-cell"/>
            </w:pPr>
            <w:r>
              <w:t xml:space="preserve">inherited from: </w:t>
            </w:r>
            <w:hyperlink r:id="rId1698" w:anchor="TapChanger" w:history="1">
              <w:r w:rsidR="00DE568F" w:rsidRPr="00DE568F">
                <w:rPr>
                  <w:rStyle w:val="Hyperlink"/>
                </w:rPr>
                <w:t>TapChanger</w:t>
              </w:r>
            </w:hyperlink>
          </w:p>
        </w:tc>
      </w:tr>
      <w:tr w:rsidR="00716D03" w14:paraId="3D981180" w14:textId="77777777" w:rsidTr="00716D03">
        <w:tc>
          <w:tcPr>
            <w:tcW w:w="2177" w:type="dxa"/>
            <w:shd w:val="clear" w:color="auto" w:fill="auto"/>
          </w:tcPr>
          <w:p w14:paraId="115C4D78" w14:textId="5255B3AB" w:rsidR="00716D03" w:rsidRDefault="00716D03" w:rsidP="00716D03">
            <w:pPr>
              <w:pStyle w:val="TABLE-cell"/>
            </w:pPr>
            <w:r>
              <w:t>lowStep</w:t>
            </w:r>
          </w:p>
        </w:tc>
        <w:tc>
          <w:tcPr>
            <w:tcW w:w="635" w:type="dxa"/>
            <w:shd w:val="clear" w:color="auto" w:fill="auto"/>
          </w:tcPr>
          <w:p w14:paraId="1D14A141" w14:textId="3CDA7A4B" w:rsidR="00716D03" w:rsidRDefault="00716D03" w:rsidP="00716D03">
            <w:pPr>
              <w:pStyle w:val="TABLE-cell"/>
            </w:pPr>
            <w:r>
              <w:t>1..1</w:t>
            </w:r>
          </w:p>
        </w:tc>
        <w:tc>
          <w:tcPr>
            <w:tcW w:w="2177" w:type="dxa"/>
            <w:shd w:val="clear" w:color="auto" w:fill="auto"/>
          </w:tcPr>
          <w:p w14:paraId="3B7AF7FB" w14:textId="0918BC68" w:rsidR="00716D03" w:rsidRDefault="00DE568F" w:rsidP="00716D03">
            <w:pPr>
              <w:pStyle w:val="TABLE-cell"/>
            </w:pPr>
            <w:hyperlink r:id="rId1699" w:anchor="Integer" w:history="1">
              <w:r w:rsidRPr="00DE568F">
                <w:rPr>
                  <w:rStyle w:val="Hyperlink"/>
                </w:rPr>
                <w:t>Integer</w:t>
              </w:r>
            </w:hyperlink>
          </w:p>
        </w:tc>
        <w:tc>
          <w:tcPr>
            <w:tcW w:w="4082" w:type="dxa"/>
            <w:shd w:val="clear" w:color="auto" w:fill="auto"/>
          </w:tcPr>
          <w:p w14:paraId="778828F4" w14:textId="101F0437" w:rsidR="00716D03" w:rsidRDefault="00716D03" w:rsidP="00716D03">
            <w:pPr>
              <w:pStyle w:val="TABLE-cell"/>
            </w:pPr>
            <w:r>
              <w:t xml:space="preserve">inherited from: </w:t>
            </w:r>
            <w:hyperlink r:id="rId1700" w:anchor="TapChanger" w:history="1">
              <w:r w:rsidR="00DE568F" w:rsidRPr="00DE568F">
                <w:rPr>
                  <w:rStyle w:val="Hyperlink"/>
                </w:rPr>
                <w:t>TapChanger</w:t>
              </w:r>
            </w:hyperlink>
          </w:p>
        </w:tc>
      </w:tr>
      <w:tr w:rsidR="00716D03" w14:paraId="1FB4CF83" w14:textId="77777777" w:rsidTr="00716D03">
        <w:tc>
          <w:tcPr>
            <w:tcW w:w="2177" w:type="dxa"/>
            <w:shd w:val="clear" w:color="auto" w:fill="auto"/>
          </w:tcPr>
          <w:p w14:paraId="0DE434E5" w14:textId="686C0E5B" w:rsidR="00716D03" w:rsidRDefault="00716D03" w:rsidP="00716D03">
            <w:pPr>
              <w:pStyle w:val="TABLE-cell"/>
            </w:pPr>
            <w:r>
              <w:t>ltcFlag</w:t>
            </w:r>
          </w:p>
        </w:tc>
        <w:tc>
          <w:tcPr>
            <w:tcW w:w="635" w:type="dxa"/>
            <w:shd w:val="clear" w:color="auto" w:fill="auto"/>
          </w:tcPr>
          <w:p w14:paraId="06CDDD0F" w14:textId="146FB1B2" w:rsidR="00716D03" w:rsidRDefault="00716D03" w:rsidP="00716D03">
            <w:pPr>
              <w:pStyle w:val="TABLE-cell"/>
            </w:pPr>
            <w:r>
              <w:t>1..1</w:t>
            </w:r>
          </w:p>
        </w:tc>
        <w:tc>
          <w:tcPr>
            <w:tcW w:w="2177" w:type="dxa"/>
            <w:shd w:val="clear" w:color="auto" w:fill="auto"/>
          </w:tcPr>
          <w:p w14:paraId="22A62DD7" w14:textId="3E297651" w:rsidR="00716D03" w:rsidRDefault="00DE568F" w:rsidP="00716D03">
            <w:pPr>
              <w:pStyle w:val="TABLE-cell"/>
            </w:pPr>
            <w:hyperlink r:id="rId1701" w:anchor="Boolean" w:history="1">
              <w:r w:rsidRPr="00DE568F">
                <w:rPr>
                  <w:rStyle w:val="Hyperlink"/>
                </w:rPr>
                <w:t>Boolean</w:t>
              </w:r>
            </w:hyperlink>
          </w:p>
        </w:tc>
        <w:tc>
          <w:tcPr>
            <w:tcW w:w="4082" w:type="dxa"/>
            <w:shd w:val="clear" w:color="auto" w:fill="auto"/>
          </w:tcPr>
          <w:p w14:paraId="5C395D15" w14:textId="3136E29B" w:rsidR="00716D03" w:rsidRDefault="00716D03" w:rsidP="00716D03">
            <w:pPr>
              <w:pStyle w:val="TABLE-cell"/>
            </w:pPr>
            <w:r>
              <w:t xml:space="preserve">inherited from: </w:t>
            </w:r>
            <w:hyperlink r:id="rId1702" w:anchor="TapChanger" w:history="1">
              <w:r w:rsidR="00DE568F" w:rsidRPr="00DE568F">
                <w:rPr>
                  <w:rStyle w:val="Hyperlink"/>
                </w:rPr>
                <w:t>TapChanger</w:t>
              </w:r>
            </w:hyperlink>
          </w:p>
        </w:tc>
      </w:tr>
      <w:tr w:rsidR="00716D03" w14:paraId="3854A732" w14:textId="77777777" w:rsidTr="00716D03">
        <w:tc>
          <w:tcPr>
            <w:tcW w:w="2177" w:type="dxa"/>
            <w:shd w:val="clear" w:color="auto" w:fill="auto"/>
          </w:tcPr>
          <w:p w14:paraId="7689A91B" w14:textId="0E358D6F" w:rsidR="00716D03" w:rsidRDefault="00716D03" w:rsidP="00716D03">
            <w:pPr>
              <w:pStyle w:val="TABLE-cell"/>
            </w:pPr>
            <w:r>
              <w:t>neutralStep</w:t>
            </w:r>
          </w:p>
        </w:tc>
        <w:tc>
          <w:tcPr>
            <w:tcW w:w="635" w:type="dxa"/>
            <w:shd w:val="clear" w:color="auto" w:fill="auto"/>
          </w:tcPr>
          <w:p w14:paraId="1A296CD1" w14:textId="377F8B21" w:rsidR="00716D03" w:rsidRDefault="00716D03" w:rsidP="00716D03">
            <w:pPr>
              <w:pStyle w:val="TABLE-cell"/>
            </w:pPr>
            <w:r>
              <w:t>1..1</w:t>
            </w:r>
          </w:p>
        </w:tc>
        <w:tc>
          <w:tcPr>
            <w:tcW w:w="2177" w:type="dxa"/>
            <w:shd w:val="clear" w:color="auto" w:fill="auto"/>
          </w:tcPr>
          <w:p w14:paraId="42405914" w14:textId="4504AD48" w:rsidR="00716D03" w:rsidRDefault="00DE568F" w:rsidP="00716D03">
            <w:pPr>
              <w:pStyle w:val="TABLE-cell"/>
            </w:pPr>
            <w:hyperlink r:id="rId1703" w:anchor="Integer" w:history="1">
              <w:r w:rsidRPr="00DE568F">
                <w:rPr>
                  <w:rStyle w:val="Hyperlink"/>
                </w:rPr>
                <w:t>Integer</w:t>
              </w:r>
            </w:hyperlink>
          </w:p>
        </w:tc>
        <w:tc>
          <w:tcPr>
            <w:tcW w:w="4082" w:type="dxa"/>
            <w:shd w:val="clear" w:color="auto" w:fill="auto"/>
          </w:tcPr>
          <w:p w14:paraId="39A63539" w14:textId="46D8610C" w:rsidR="00716D03" w:rsidRDefault="00716D03" w:rsidP="00716D03">
            <w:pPr>
              <w:pStyle w:val="TABLE-cell"/>
            </w:pPr>
            <w:r>
              <w:t xml:space="preserve">inherited from: </w:t>
            </w:r>
            <w:hyperlink r:id="rId1704" w:anchor="TapChanger" w:history="1">
              <w:r w:rsidR="00DE568F" w:rsidRPr="00DE568F">
                <w:rPr>
                  <w:rStyle w:val="Hyperlink"/>
                </w:rPr>
                <w:t>TapChanger</w:t>
              </w:r>
            </w:hyperlink>
          </w:p>
        </w:tc>
      </w:tr>
      <w:tr w:rsidR="00716D03" w14:paraId="773DC78D" w14:textId="77777777" w:rsidTr="00716D03">
        <w:tc>
          <w:tcPr>
            <w:tcW w:w="2177" w:type="dxa"/>
            <w:shd w:val="clear" w:color="auto" w:fill="auto"/>
          </w:tcPr>
          <w:p w14:paraId="229EFAB0" w14:textId="4096D3AB" w:rsidR="00716D03" w:rsidRDefault="00716D03" w:rsidP="00716D03">
            <w:pPr>
              <w:pStyle w:val="TABLE-cell"/>
            </w:pPr>
            <w:r>
              <w:t>neutralU</w:t>
            </w:r>
          </w:p>
        </w:tc>
        <w:tc>
          <w:tcPr>
            <w:tcW w:w="635" w:type="dxa"/>
            <w:shd w:val="clear" w:color="auto" w:fill="auto"/>
          </w:tcPr>
          <w:p w14:paraId="4803FD64" w14:textId="754325FA" w:rsidR="00716D03" w:rsidRDefault="00716D03" w:rsidP="00716D03">
            <w:pPr>
              <w:pStyle w:val="TABLE-cell"/>
            </w:pPr>
            <w:r>
              <w:t>1..1</w:t>
            </w:r>
          </w:p>
        </w:tc>
        <w:tc>
          <w:tcPr>
            <w:tcW w:w="2177" w:type="dxa"/>
            <w:shd w:val="clear" w:color="auto" w:fill="auto"/>
          </w:tcPr>
          <w:p w14:paraId="5C1CBBCB" w14:textId="6F48AFEE" w:rsidR="00716D03" w:rsidRDefault="00DE568F" w:rsidP="00716D03">
            <w:pPr>
              <w:pStyle w:val="TABLE-cell"/>
            </w:pPr>
            <w:hyperlink r:id="rId1705" w:anchor="Voltage" w:history="1">
              <w:r w:rsidRPr="00DE568F">
                <w:rPr>
                  <w:rStyle w:val="Hyperlink"/>
                </w:rPr>
                <w:t>Voltage</w:t>
              </w:r>
            </w:hyperlink>
          </w:p>
        </w:tc>
        <w:tc>
          <w:tcPr>
            <w:tcW w:w="4082" w:type="dxa"/>
            <w:shd w:val="clear" w:color="auto" w:fill="auto"/>
          </w:tcPr>
          <w:p w14:paraId="555D4C1D" w14:textId="603282B9" w:rsidR="00716D03" w:rsidRDefault="00716D03" w:rsidP="00716D03">
            <w:pPr>
              <w:pStyle w:val="TABLE-cell"/>
            </w:pPr>
            <w:r>
              <w:t xml:space="preserve">inherited from: </w:t>
            </w:r>
            <w:hyperlink r:id="rId1706" w:anchor="TapChanger" w:history="1">
              <w:r w:rsidR="00DE568F" w:rsidRPr="00DE568F">
                <w:rPr>
                  <w:rStyle w:val="Hyperlink"/>
                </w:rPr>
                <w:t>TapChanger</w:t>
              </w:r>
            </w:hyperlink>
          </w:p>
        </w:tc>
      </w:tr>
      <w:tr w:rsidR="00716D03" w14:paraId="11550B99" w14:textId="77777777" w:rsidTr="00716D03">
        <w:tc>
          <w:tcPr>
            <w:tcW w:w="2177" w:type="dxa"/>
            <w:shd w:val="clear" w:color="auto" w:fill="auto"/>
          </w:tcPr>
          <w:p w14:paraId="181D7651" w14:textId="21FAEDDD" w:rsidR="00716D03" w:rsidRDefault="00716D03" w:rsidP="00716D03">
            <w:pPr>
              <w:pStyle w:val="TABLE-cell"/>
            </w:pPr>
            <w:r>
              <w:t>normalStep</w:t>
            </w:r>
          </w:p>
        </w:tc>
        <w:tc>
          <w:tcPr>
            <w:tcW w:w="635" w:type="dxa"/>
            <w:shd w:val="clear" w:color="auto" w:fill="auto"/>
          </w:tcPr>
          <w:p w14:paraId="3D50D246" w14:textId="3283F926" w:rsidR="00716D03" w:rsidRDefault="00716D03" w:rsidP="00716D03">
            <w:pPr>
              <w:pStyle w:val="TABLE-cell"/>
            </w:pPr>
            <w:r>
              <w:t>1..1</w:t>
            </w:r>
          </w:p>
        </w:tc>
        <w:tc>
          <w:tcPr>
            <w:tcW w:w="2177" w:type="dxa"/>
            <w:shd w:val="clear" w:color="auto" w:fill="auto"/>
          </w:tcPr>
          <w:p w14:paraId="609FA0E4" w14:textId="4C7CF99F" w:rsidR="00716D03" w:rsidRDefault="00DE568F" w:rsidP="00716D03">
            <w:pPr>
              <w:pStyle w:val="TABLE-cell"/>
            </w:pPr>
            <w:hyperlink r:id="rId1707" w:anchor="Integer" w:history="1">
              <w:r w:rsidRPr="00DE568F">
                <w:rPr>
                  <w:rStyle w:val="Hyperlink"/>
                </w:rPr>
                <w:t>Integer</w:t>
              </w:r>
            </w:hyperlink>
          </w:p>
        </w:tc>
        <w:tc>
          <w:tcPr>
            <w:tcW w:w="4082" w:type="dxa"/>
            <w:shd w:val="clear" w:color="auto" w:fill="auto"/>
          </w:tcPr>
          <w:p w14:paraId="66EC4662" w14:textId="64D5262A" w:rsidR="00716D03" w:rsidRDefault="00716D03" w:rsidP="00716D03">
            <w:pPr>
              <w:pStyle w:val="TABLE-cell"/>
            </w:pPr>
            <w:r>
              <w:t xml:space="preserve">inherited from: </w:t>
            </w:r>
            <w:hyperlink r:id="rId1708" w:anchor="TapChanger" w:history="1">
              <w:r w:rsidR="00DE568F" w:rsidRPr="00DE568F">
                <w:rPr>
                  <w:rStyle w:val="Hyperlink"/>
                </w:rPr>
                <w:t>TapChanger</w:t>
              </w:r>
            </w:hyperlink>
          </w:p>
        </w:tc>
      </w:tr>
      <w:tr w:rsidR="00716D03" w14:paraId="41FE5273" w14:textId="77777777" w:rsidTr="00716D03">
        <w:tc>
          <w:tcPr>
            <w:tcW w:w="2177" w:type="dxa"/>
            <w:shd w:val="clear" w:color="auto" w:fill="auto"/>
          </w:tcPr>
          <w:p w14:paraId="06AAB8F0" w14:textId="7E1E5056" w:rsidR="00716D03" w:rsidRDefault="00716D03" w:rsidP="00716D03">
            <w:pPr>
              <w:pStyle w:val="TABLE-cell"/>
            </w:pPr>
            <w:r>
              <w:t>description</w:t>
            </w:r>
          </w:p>
        </w:tc>
        <w:tc>
          <w:tcPr>
            <w:tcW w:w="635" w:type="dxa"/>
            <w:shd w:val="clear" w:color="auto" w:fill="auto"/>
          </w:tcPr>
          <w:p w14:paraId="5E85862F" w14:textId="6BFCF3BE" w:rsidR="00716D03" w:rsidRDefault="00716D03" w:rsidP="00716D03">
            <w:pPr>
              <w:pStyle w:val="TABLE-cell"/>
            </w:pPr>
            <w:r>
              <w:t>0..1</w:t>
            </w:r>
          </w:p>
        </w:tc>
        <w:tc>
          <w:tcPr>
            <w:tcW w:w="2177" w:type="dxa"/>
            <w:shd w:val="clear" w:color="auto" w:fill="auto"/>
          </w:tcPr>
          <w:p w14:paraId="43799F5A" w14:textId="69C0ABCA" w:rsidR="00716D03" w:rsidRDefault="00DE568F" w:rsidP="00716D03">
            <w:pPr>
              <w:pStyle w:val="TABLE-cell"/>
            </w:pPr>
            <w:hyperlink r:id="rId1709" w:anchor="String" w:history="1">
              <w:r w:rsidRPr="00DE568F">
                <w:rPr>
                  <w:rStyle w:val="Hyperlink"/>
                </w:rPr>
                <w:t>String</w:t>
              </w:r>
            </w:hyperlink>
          </w:p>
        </w:tc>
        <w:tc>
          <w:tcPr>
            <w:tcW w:w="4082" w:type="dxa"/>
            <w:shd w:val="clear" w:color="auto" w:fill="auto"/>
          </w:tcPr>
          <w:p w14:paraId="2BE31737" w14:textId="511B64B9" w:rsidR="00716D03" w:rsidRDefault="00716D03" w:rsidP="00716D03">
            <w:pPr>
              <w:pStyle w:val="TABLE-cell"/>
            </w:pPr>
            <w:r>
              <w:t xml:space="preserve">inherited from: </w:t>
            </w:r>
            <w:hyperlink r:id="rId1710" w:anchor="IdentifiedObject" w:history="1">
              <w:r w:rsidR="00DE568F" w:rsidRPr="00DE568F">
                <w:rPr>
                  <w:rStyle w:val="Hyperlink"/>
                </w:rPr>
                <w:t>IdentifiedObject</w:t>
              </w:r>
            </w:hyperlink>
          </w:p>
        </w:tc>
      </w:tr>
      <w:tr w:rsidR="00716D03" w14:paraId="026991D7" w14:textId="77777777" w:rsidTr="00716D03">
        <w:tc>
          <w:tcPr>
            <w:tcW w:w="2177" w:type="dxa"/>
            <w:shd w:val="clear" w:color="auto" w:fill="auto"/>
          </w:tcPr>
          <w:p w14:paraId="54ADEBD4" w14:textId="0ABF9767" w:rsidR="00716D03" w:rsidRDefault="00716D03" w:rsidP="00716D03">
            <w:pPr>
              <w:pStyle w:val="TABLE-cell"/>
            </w:pPr>
            <w:r>
              <w:t>mRID</w:t>
            </w:r>
          </w:p>
        </w:tc>
        <w:tc>
          <w:tcPr>
            <w:tcW w:w="635" w:type="dxa"/>
            <w:shd w:val="clear" w:color="auto" w:fill="auto"/>
          </w:tcPr>
          <w:p w14:paraId="2F3D0CFE" w14:textId="7320047C" w:rsidR="00716D03" w:rsidRDefault="00716D03" w:rsidP="00716D03">
            <w:pPr>
              <w:pStyle w:val="TABLE-cell"/>
            </w:pPr>
            <w:r>
              <w:t>1..1</w:t>
            </w:r>
          </w:p>
        </w:tc>
        <w:tc>
          <w:tcPr>
            <w:tcW w:w="2177" w:type="dxa"/>
            <w:shd w:val="clear" w:color="auto" w:fill="auto"/>
          </w:tcPr>
          <w:p w14:paraId="5428321B" w14:textId="51BAA32B" w:rsidR="00716D03" w:rsidRDefault="00DE568F" w:rsidP="00716D03">
            <w:pPr>
              <w:pStyle w:val="TABLE-cell"/>
            </w:pPr>
            <w:hyperlink r:id="rId1711" w:anchor="String" w:history="1">
              <w:r w:rsidRPr="00DE568F">
                <w:rPr>
                  <w:rStyle w:val="Hyperlink"/>
                </w:rPr>
                <w:t>String</w:t>
              </w:r>
            </w:hyperlink>
          </w:p>
        </w:tc>
        <w:tc>
          <w:tcPr>
            <w:tcW w:w="4082" w:type="dxa"/>
            <w:shd w:val="clear" w:color="auto" w:fill="auto"/>
          </w:tcPr>
          <w:p w14:paraId="25171ABD" w14:textId="67CCC4D5" w:rsidR="00716D03" w:rsidRDefault="00716D03" w:rsidP="00716D03">
            <w:pPr>
              <w:pStyle w:val="TABLE-cell"/>
            </w:pPr>
            <w:r>
              <w:t xml:space="preserve">inherited from: </w:t>
            </w:r>
            <w:hyperlink r:id="rId1712" w:anchor="IdentifiedObject" w:history="1">
              <w:r w:rsidR="00DE568F" w:rsidRPr="00DE568F">
                <w:rPr>
                  <w:rStyle w:val="Hyperlink"/>
                </w:rPr>
                <w:t>IdentifiedObject</w:t>
              </w:r>
            </w:hyperlink>
          </w:p>
        </w:tc>
      </w:tr>
      <w:tr w:rsidR="00716D03" w14:paraId="577882C0" w14:textId="77777777" w:rsidTr="00716D03">
        <w:tc>
          <w:tcPr>
            <w:tcW w:w="2177" w:type="dxa"/>
            <w:shd w:val="clear" w:color="auto" w:fill="auto"/>
          </w:tcPr>
          <w:p w14:paraId="270C9C08" w14:textId="36286AA9" w:rsidR="00716D03" w:rsidRDefault="00716D03" w:rsidP="00716D03">
            <w:pPr>
              <w:pStyle w:val="TABLE-cell"/>
            </w:pPr>
            <w:r>
              <w:t>name</w:t>
            </w:r>
          </w:p>
        </w:tc>
        <w:tc>
          <w:tcPr>
            <w:tcW w:w="635" w:type="dxa"/>
            <w:shd w:val="clear" w:color="auto" w:fill="auto"/>
          </w:tcPr>
          <w:p w14:paraId="29CA97DB" w14:textId="479095E8" w:rsidR="00716D03" w:rsidRDefault="00716D03" w:rsidP="00716D03">
            <w:pPr>
              <w:pStyle w:val="TABLE-cell"/>
            </w:pPr>
            <w:r>
              <w:t>1..1</w:t>
            </w:r>
          </w:p>
        </w:tc>
        <w:tc>
          <w:tcPr>
            <w:tcW w:w="2177" w:type="dxa"/>
            <w:shd w:val="clear" w:color="auto" w:fill="auto"/>
          </w:tcPr>
          <w:p w14:paraId="5C3078D6" w14:textId="65EB3446" w:rsidR="00716D03" w:rsidRDefault="00DE568F" w:rsidP="00716D03">
            <w:pPr>
              <w:pStyle w:val="TABLE-cell"/>
            </w:pPr>
            <w:hyperlink r:id="rId1713" w:anchor="String" w:history="1">
              <w:r w:rsidRPr="00DE568F">
                <w:rPr>
                  <w:rStyle w:val="Hyperlink"/>
                </w:rPr>
                <w:t>String</w:t>
              </w:r>
            </w:hyperlink>
          </w:p>
        </w:tc>
        <w:tc>
          <w:tcPr>
            <w:tcW w:w="4082" w:type="dxa"/>
            <w:shd w:val="clear" w:color="auto" w:fill="auto"/>
          </w:tcPr>
          <w:p w14:paraId="4A988022" w14:textId="2B02DC63" w:rsidR="00716D03" w:rsidRDefault="00716D03" w:rsidP="00716D03">
            <w:pPr>
              <w:pStyle w:val="TABLE-cell"/>
            </w:pPr>
            <w:r>
              <w:t xml:space="preserve">inherited from: </w:t>
            </w:r>
            <w:hyperlink r:id="rId1714" w:anchor="IdentifiedObject" w:history="1">
              <w:r w:rsidR="00DE568F" w:rsidRPr="00DE568F">
                <w:rPr>
                  <w:rStyle w:val="Hyperlink"/>
                </w:rPr>
                <w:t>IdentifiedObject</w:t>
              </w:r>
            </w:hyperlink>
          </w:p>
        </w:tc>
      </w:tr>
    </w:tbl>
    <w:p w14:paraId="79C12EBC" w14:textId="4F53B6D9" w:rsidR="00716D03" w:rsidRDefault="00716D03" w:rsidP="00716D03"/>
    <w:p w14:paraId="599A90AD" w14:textId="09FFFA5C" w:rsidR="002A2B1B" w:rsidRDefault="002A2B1B" w:rsidP="002A2B1B">
      <w:r>
        <w:fldChar w:fldCharType="begin"/>
      </w:r>
      <w:r>
        <w:instrText xml:space="preserve"> REF _Ref111815608 \h </w:instrText>
      </w:r>
      <w:r>
        <w:fldChar w:fldCharType="separate"/>
      </w:r>
      <w:r w:rsidR="00DE568F">
        <w:t>Table 163</w:t>
      </w:r>
      <w:r>
        <w:fldChar w:fldCharType="end"/>
      </w:r>
      <w:r>
        <w:t xml:space="preserve"> shows all association ends of PhaseTapChangerTabular with other classes.</w:t>
      </w:r>
    </w:p>
    <w:p w14:paraId="2321143D" w14:textId="1EE8C817" w:rsidR="002A2B1B" w:rsidRDefault="002A2B1B" w:rsidP="002A2B1B">
      <w:pPr>
        <w:pStyle w:val="TABLE-title"/>
      </w:pPr>
      <w:bookmarkStart w:id="626" w:name="_Ref111815608"/>
      <w:bookmarkStart w:id="627" w:name="_Toc111820793"/>
      <w:r>
        <w:t xml:space="preserve">Table </w:t>
      </w:r>
      <w:r>
        <w:fldChar w:fldCharType="begin"/>
      </w:r>
      <w:r>
        <w:instrText xml:space="preserve"> SEQ Table \* ARABIC </w:instrText>
      </w:r>
      <w:r>
        <w:fldChar w:fldCharType="separate"/>
      </w:r>
      <w:r w:rsidR="00DE568F">
        <w:t>163</w:t>
      </w:r>
      <w:r>
        <w:fldChar w:fldCharType="end"/>
      </w:r>
      <w:bookmarkEnd w:id="626"/>
      <w:r>
        <w:t xml:space="preserve"> – Association ends of LTDSEquipmentProfile::PhaseTapChangerTabular with other classes</w:t>
      </w:r>
      <w:bookmarkEnd w:id="6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3AA88405" w14:textId="77777777" w:rsidTr="002A2B1B">
        <w:trPr>
          <w:tblHeader/>
        </w:trPr>
        <w:tc>
          <w:tcPr>
            <w:tcW w:w="635" w:type="dxa"/>
            <w:shd w:val="clear" w:color="auto" w:fill="auto"/>
          </w:tcPr>
          <w:p w14:paraId="37359798" w14:textId="6F6625D1" w:rsidR="002A2B1B" w:rsidRDefault="002A2B1B" w:rsidP="002A2B1B">
            <w:pPr>
              <w:pStyle w:val="TABLE-col-heading"/>
            </w:pPr>
            <w:r>
              <w:t>mult from</w:t>
            </w:r>
          </w:p>
        </w:tc>
        <w:tc>
          <w:tcPr>
            <w:tcW w:w="2177" w:type="dxa"/>
            <w:shd w:val="clear" w:color="auto" w:fill="auto"/>
          </w:tcPr>
          <w:p w14:paraId="1E058607" w14:textId="3CC5A395" w:rsidR="002A2B1B" w:rsidRDefault="002A2B1B" w:rsidP="002A2B1B">
            <w:pPr>
              <w:pStyle w:val="TABLE-col-heading"/>
            </w:pPr>
            <w:r>
              <w:t>name</w:t>
            </w:r>
          </w:p>
        </w:tc>
        <w:tc>
          <w:tcPr>
            <w:tcW w:w="635" w:type="dxa"/>
            <w:shd w:val="clear" w:color="auto" w:fill="auto"/>
          </w:tcPr>
          <w:p w14:paraId="54F36BEB" w14:textId="05217143" w:rsidR="002A2B1B" w:rsidRDefault="002A2B1B" w:rsidP="002A2B1B">
            <w:pPr>
              <w:pStyle w:val="TABLE-col-heading"/>
            </w:pPr>
            <w:r>
              <w:t>mult to</w:t>
            </w:r>
          </w:p>
        </w:tc>
        <w:tc>
          <w:tcPr>
            <w:tcW w:w="2177" w:type="dxa"/>
            <w:shd w:val="clear" w:color="auto" w:fill="auto"/>
          </w:tcPr>
          <w:p w14:paraId="19800B1D" w14:textId="6F02BA8E" w:rsidR="002A2B1B" w:rsidRDefault="002A2B1B" w:rsidP="002A2B1B">
            <w:pPr>
              <w:pStyle w:val="TABLE-col-heading"/>
            </w:pPr>
            <w:r>
              <w:t>type</w:t>
            </w:r>
          </w:p>
        </w:tc>
        <w:tc>
          <w:tcPr>
            <w:tcW w:w="3447" w:type="dxa"/>
            <w:shd w:val="clear" w:color="auto" w:fill="auto"/>
          </w:tcPr>
          <w:p w14:paraId="60370ADC" w14:textId="56BBC1A9" w:rsidR="002A2B1B" w:rsidRDefault="002A2B1B" w:rsidP="002A2B1B">
            <w:pPr>
              <w:pStyle w:val="TABLE-col-heading"/>
            </w:pPr>
            <w:r>
              <w:t>description</w:t>
            </w:r>
          </w:p>
        </w:tc>
      </w:tr>
      <w:tr w:rsidR="002A2B1B" w14:paraId="27D907F4" w14:textId="77777777" w:rsidTr="002A2B1B">
        <w:tc>
          <w:tcPr>
            <w:tcW w:w="635" w:type="dxa"/>
            <w:shd w:val="clear" w:color="auto" w:fill="auto"/>
          </w:tcPr>
          <w:p w14:paraId="6DDD9572" w14:textId="7C0155C5" w:rsidR="002A2B1B" w:rsidRDefault="002A2B1B" w:rsidP="002A2B1B">
            <w:pPr>
              <w:pStyle w:val="TABLE-cell"/>
            </w:pPr>
            <w:r>
              <w:t>0..*</w:t>
            </w:r>
          </w:p>
        </w:tc>
        <w:tc>
          <w:tcPr>
            <w:tcW w:w="2177" w:type="dxa"/>
            <w:shd w:val="clear" w:color="auto" w:fill="auto"/>
          </w:tcPr>
          <w:p w14:paraId="68BB2A40" w14:textId="5A445D8D" w:rsidR="002A2B1B" w:rsidRDefault="002A2B1B" w:rsidP="002A2B1B">
            <w:pPr>
              <w:pStyle w:val="TABLE-cell"/>
            </w:pPr>
            <w:r>
              <w:t>PhaseTapChangerTable</w:t>
            </w:r>
          </w:p>
        </w:tc>
        <w:tc>
          <w:tcPr>
            <w:tcW w:w="635" w:type="dxa"/>
            <w:shd w:val="clear" w:color="auto" w:fill="auto"/>
          </w:tcPr>
          <w:p w14:paraId="6F50D28E" w14:textId="0BC5D526" w:rsidR="002A2B1B" w:rsidRDefault="002A2B1B" w:rsidP="002A2B1B">
            <w:pPr>
              <w:pStyle w:val="TABLE-cell"/>
            </w:pPr>
            <w:r>
              <w:t>1..1</w:t>
            </w:r>
          </w:p>
        </w:tc>
        <w:tc>
          <w:tcPr>
            <w:tcW w:w="2177" w:type="dxa"/>
            <w:shd w:val="clear" w:color="auto" w:fill="auto"/>
          </w:tcPr>
          <w:p w14:paraId="0AAA94B7" w14:textId="4E91A4BF" w:rsidR="002A2B1B" w:rsidRDefault="00DE568F" w:rsidP="002A2B1B">
            <w:pPr>
              <w:pStyle w:val="TABLE-cell"/>
            </w:pPr>
            <w:hyperlink r:id="rId1715" w:anchor="PhaseTapChangerTable" w:history="1">
              <w:r w:rsidRPr="00DE568F">
                <w:rPr>
                  <w:rStyle w:val="Hyperlink"/>
                </w:rPr>
                <w:t>PhaseTapChangerTable</w:t>
              </w:r>
            </w:hyperlink>
          </w:p>
        </w:tc>
        <w:tc>
          <w:tcPr>
            <w:tcW w:w="3447" w:type="dxa"/>
            <w:shd w:val="clear" w:color="auto" w:fill="auto"/>
          </w:tcPr>
          <w:p w14:paraId="4D17DF29" w14:textId="64819C81" w:rsidR="002A2B1B" w:rsidRDefault="002A2B1B" w:rsidP="002A2B1B">
            <w:pPr>
              <w:pStyle w:val="TABLE-cell"/>
            </w:pPr>
            <w:r>
              <w:t>The phase tap changer table for this phase tap changer.</w:t>
            </w:r>
          </w:p>
        </w:tc>
      </w:tr>
      <w:tr w:rsidR="002A2B1B" w14:paraId="7FD9002A" w14:textId="77777777" w:rsidTr="002A2B1B">
        <w:tc>
          <w:tcPr>
            <w:tcW w:w="635" w:type="dxa"/>
            <w:shd w:val="clear" w:color="auto" w:fill="auto"/>
          </w:tcPr>
          <w:p w14:paraId="4C12F03C" w14:textId="5B5DFE24" w:rsidR="002A2B1B" w:rsidRDefault="002A2B1B" w:rsidP="002A2B1B">
            <w:pPr>
              <w:pStyle w:val="TABLE-cell"/>
            </w:pPr>
            <w:r>
              <w:t>0..1</w:t>
            </w:r>
          </w:p>
        </w:tc>
        <w:tc>
          <w:tcPr>
            <w:tcW w:w="2177" w:type="dxa"/>
            <w:shd w:val="clear" w:color="auto" w:fill="auto"/>
          </w:tcPr>
          <w:p w14:paraId="0D970A69" w14:textId="3FEB9FE4" w:rsidR="002A2B1B" w:rsidRDefault="002A2B1B" w:rsidP="002A2B1B">
            <w:pPr>
              <w:pStyle w:val="TABLE-cell"/>
            </w:pPr>
            <w:r>
              <w:t>TransformerEnd</w:t>
            </w:r>
          </w:p>
        </w:tc>
        <w:tc>
          <w:tcPr>
            <w:tcW w:w="635" w:type="dxa"/>
            <w:shd w:val="clear" w:color="auto" w:fill="auto"/>
          </w:tcPr>
          <w:p w14:paraId="76772519" w14:textId="4D61CE7C" w:rsidR="002A2B1B" w:rsidRDefault="002A2B1B" w:rsidP="002A2B1B">
            <w:pPr>
              <w:pStyle w:val="TABLE-cell"/>
            </w:pPr>
            <w:r>
              <w:t>1..1</w:t>
            </w:r>
          </w:p>
        </w:tc>
        <w:tc>
          <w:tcPr>
            <w:tcW w:w="2177" w:type="dxa"/>
            <w:shd w:val="clear" w:color="auto" w:fill="auto"/>
          </w:tcPr>
          <w:p w14:paraId="53D730CF" w14:textId="7DD417F0" w:rsidR="002A2B1B" w:rsidRDefault="00DE568F" w:rsidP="002A2B1B">
            <w:pPr>
              <w:pStyle w:val="TABLE-cell"/>
            </w:pPr>
            <w:hyperlink r:id="rId1716" w:anchor="TransformerEnd" w:history="1">
              <w:r w:rsidRPr="00DE568F">
                <w:rPr>
                  <w:rStyle w:val="Hyperlink"/>
                </w:rPr>
                <w:t>TransformerEnd</w:t>
              </w:r>
            </w:hyperlink>
          </w:p>
        </w:tc>
        <w:tc>
          <w:tcPr>
            <w:tcW w:w="3447" w:type="dxa"/>
            <w:shd w:val="clear" w:color="auto" w:fill="auto"/>
          </w:tcPr>
          <w:p w14:paraId="01785171" w14:textId="587BB638" w:rsidR="002A2B1B" w:rsidRDefault="002A2B1B" w:rsidP="002A2B1B">
            <w:pPr>
              <w:pStyle w:val="TABLE-cell"/>
            </w:pPr>
            <w:r>
              <w:t xml:space="preserve">inherited from: </w:t>
            </w:r>
            <w:hyperlink r:id="rId1717" w:anchor="PhaseTapChanger" w:history="1">
              <w:r w:rsidR="00DE568F" w:rsidRPr="00DE568F">
                <w:rPr>
                  <w:rStyle w:val="Hyperlink"/>
                </w:rPr>
                <w:t>PhaseTapChanger</w:t>
              </w:r>
            </w:hyperlink>
          </w:p>
        </w:tc>
      </w:tr>
      <w:tr w:rsidR="002A2B1B" w14:paraId="1D8AC2F6" w14:textId="77777777" w:rsidTr="002A2B1B">
        <w:tc>
          <w:tcPr>
            <w:tcW w:w="635" w:type="dxa"/>
            <w:shd w:val="clear" w:color="auto" w:fill="auto"/>
          </w:tcPr>
          <w:p w14:paraId="42E83A3A" w14:textId="7F253C63" w:rsidR="002A2B1B" w:rsidRDefault="002A2B1B" w:rsidP="002A2B1B">
            <w:pPr>
              <w:pStyle w:val="TABLE-cell"/>
            </w:pPr>
            <w:r>
              <w:t>1..*</w:t>
            </w:r>
          </w:p>
        </w:tc>
        <w:tc>
          <w:tcPr>
            <w:tcW w:w="2177" w:type="dxa"/>
            <w:shd w:val="clear" w:color="auto" w:fill="auto"/>
          </w:tcPr>
          <w:p w14:paraId="620EA8E5" w14:textId="528AACE2" w:rsidR="002A2B1B" w:rsidRDefault="002A2B1B" w:rsidP="002A2B1B">
            <w:pPr>
              <w:pStyle w:val="TABLE-cell"/>
            </w:pPr>
            <w:r>
              <w:t>TapChangerControl</w:t>
            </w:r>
          </w:p>
        </w:tc>
        <w:tc>
          <w:tcPr>
            <w:tcW w:w="635" w:type="dxa"/>
            <w:shd w:val="clear" w:color="auto" w:fill="auto"/>
          </w:tcPr>
          <w:p w14:paraId="6772539F" w14:textId="2D172AF3" w:rsidR="002A2B1B" w:rsidRDefault="002A2B1B" w:rsidP="002A2B1B">
            <w:pPr>
              <w:pStyle w:val="TABLE-cell"/>
            </w:pPr>
            <w:r>
              <w:t>0..1</w:t>
            </w:r>
          </w:p>
        </w:tc>
        <w:tc>
          <w:tcPr>
            <w:tcW w:w="2177" w:type="dxa"/>
            <w:shd w:val="clear" w:color="auto" w:fill="auto"/>
          </w:tcPr>
          <w:p w14:paraId="27FEF353" w14:textId="0E5695D1" w:rsidR="002A2B1B" w:rsidRDefault="00DE568F" w:rsidP="002A2B1B">
            <w:pPr>
              <w:pStyle w:val="TABLE-cell"/>
            </w:pPr>
            <w:hyperlink r:id="rId1718" w:anchor="TapChangerControl" w:history="1">
              <w:r w:rsidRPr="00DE568F">
                <w:rPr>
                  <w:rStyle w:val="Hyperlink"/>
                </w:rPr>
                <w:t>TapChangerControl</w:t>
              </w:r>
            </w:hyperlink>
          </w:p>
        </w:tc>
        <w:tc>
          <w:tcPr>
            <w:tcW w:w="3447" w:type="dxa"/>
            <w:shd w:val="clear" w:color="auto" w:fill="auto"/>
          </w:tcPr>
          <w:p w14:paraId="7AC97497" w14:textId="322D4042" w:rsidR="002A2B1B" w:rsidRDefault="002A2B1B" w:rsidP="002A2B1B">
            <w:pPr>
              <w:pStyle w:val="TABLE-cell"/>
            </w:pPr>
            <w:r>
              <w:t xml:space="preserve">inherited from: </w:t>
            </w:r>
            <w:hyperlink r:id="rId1719" w:anchor="TapChanger" w:history="1">
              <w:r w:rsidR="00DE568F" w:rsidRPr="00DE568F">
                <w:rPr>
                  <w:rStyle w:val="Hyperlink"/>
                </w:rPr>
                <w:t>TapChanger</w:t>
              </w:r>
            </w:hyperlink>
          </w:p>
        </w:tc>
      </w:tr>
    </w:tbl>
    <w:p w14:paraId="09F3B11A" w14:textId="5B18BC86" w:rsidR="002A2B1B" w:rsidRDefault="002A2B1B" w:rsidP="002A2B1B"/>
    <w:p w14:paraId="5F054C80" w14:textId="562978DC" w:rsidR="002A2B1B" w:rsidRDefault="002A2B1B" w:rsidP="002A2B1B">
      <w:pPr>
        <w:pStyle w:val="Heading3"/>
      </w:pPr>
      <w:bookmarkStart w:id="628" w:name="UML1979"/>
      <w:bookmarkStart w:id="629" w:name="_Toc111820388"/>
      <w:r>
        <w:t>PhotoVoltaicUnit</w:t>
      </w:r>
      <w:bookmarkEnd w:id="628"/>
      <w:bookmarkEnd w:id="629"/>
    </w:p>
    <w:p w14:paraId="100E80D8" w14:textId="0C7B8451" w:rsidR="002A2B1B" w:rsidRDefault="002A2B1B" w:rsidP="002A2B1B">
      <w:r>
        <w:t xml:space="preserve">Inheritance path = </w:t>
      </w:r>
      <w:hyperlink r:id="rId1720" w:anchor="PowerElectronicsUnit" w:history="1">
        <w:r w:rsidR="00DE568F" w:rsidRPr="00DE568F">
          <w:rPr>
            <w:rStyle w:val="Hyperlink"/>
          </w:rPr>
          <w:t>PowerElectronicsUnit</w:t>
        </w:r>
      </w:hyperlink>
      <w:r>
        <w:t xml:space="preserve"> : </w:t>
      </w:r>
      <w:hyperlink r:id="rId1721" w:anchor="Equipment" w:history="1">
        <w:r w:rsidR="00DE568F" w:rsidRPr="00DE568F">
          <w:rPr>
            <w:rStyle w:val="Hyperlink"/>
          </w:rPr>
          <w:t>Equipment</w:t>
        </w:r>
      </w:hyperlink>
      <w:r>
        <w:t xml:space="preserve"> : </w:t>
      </w:r>
      <w:hyperlink r:id="rId1722" w:anchor="PowerSystemResource" w:history="1">
        <w:r w:rsidR="00DE568F" w:rsidRPr="00DE568F">
          <w:rPr>
            <w:rStyle w:val="Hyperlink"/>
          </w:rPr>
          <w:t>PowerSystemResource</w:t>
        </w:r>
      </w:hyperlink>
      <w:r>
        <w:t xml:space="preserve"> : </w:t>
      </w:r>
      <w:hyperlink r:id="rId1723" w:anchor="IdentifiedObject" w:history="1">
        <w:r w:rsidR="00DE568F" w:rsidRPr="00DE568F">
          <w:rPr>
            <w:rStyle w:val="Hyperlink"/>
          </w:rPr>
          <w:t>IdentifiedObject</w:t>
        </w:r>
      </w:hyperlink>
    </w:p>
    <w:p w14:paraId="309F22DD" w14:textId="50F191B7" w:rsidR="002A2B1B" w:rsidRDefault="002A2B1B" w:rsidP="002A2B1B">
      <w:r>
        <w:t>A photovoltaic device or an aggregation of such devices.</w:t>
      </w:r>
    </w:p>
    <w:p w14:paraId="5E6FFBDC" w14:textId="3A95D547" w:rsidR="002A2B1B" w:rsidRDefault="002A2B1B" w:rsidP="002A2B1B">
      <w:r>
        <w:fldChar w:fldCharType="begin"/>
      </w:r>
      <w:r>
        <w:instrText xml:space="preserve"> REF _Ref111815619 \h </w:instrText>
      </w:r>
      <w:r>
        <w:fldChar w:fldCharType="separate"/>
      </w:r>
      <w:r w:rsidR="00DE568F">
        <w:t>Table 164</w:t>
      </w:r>
      <w:r>
        <w:fldChar w:fldCharType="end"/>
      </w:r>
      <w:r>
        <w:t xml:space="preserve"> shows all attributes of PhotoVoltaicUnit.</w:t>
      </w:r>
    </w:p>
    <w:p w14:paraId="1616B951" w14:textId="08D4B3AA" w:rsidR="002A2B1B" w:rsidRDefault="002A2B1B" w:rsidP="002A2B1B">
      <w:pPr>
        <w:pStyle w:val="TABLE-title"/>
      </w:pPr>
      <w:bookmarkStart w:id="630" w:name="_Ref111815619"/>
      <w:bookmarkStart w:id="631" w:name="_Toc111820794"/>
      <w:r>
        <w:t xml:space="preserve">Table </w:t>
      </w:r>
      <w:r>
        <w:fldChar w:fldCharType="begin"/>
      </w:r>
      <w:r>
        <w:instrText xml:space="preserve"> SEQ Table \* ARABIC </w:instrText>
      </w:r>
      <w:r>
        <w:fldChar w:fldCharType="separate"/>
      </w:r>
      <w:r w:rsidR="00DE568F">
        <w:t>164</w:t>
      </w:r>
      <w:r>
        <w:fldChar w:fldCharType="end"/>
      </w:r>
      <w:bookmarkEnd w:id="630"/>
      <w:r>
        <w:t xml:space="preserve"> – Attributes of LTDSEquipmentProfile::PhotoVoltaicUnit</w:t>
      </w:r>
      <w:bookmarkEnd w:id="6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4E487DE" w14:textId="77777777" w:rsidTr="002A2B1B">
        <w:trPr>
          <w:tblHeader/>
        </w:trPr>
        <w:tc>
          <w:tcPr>
            <w:tcW w:w="2177" w:type="dxa"/>
            <w:shd w:val="clear" w:color="auto" w:fill="auto"/>
          </w:tcPr>
          <w:p w14:paraId="7CFEE30D" w14:textId="6B04BF38" w:rsidR="002A2B1B" w:rsidRDefault="002A2B1B" w:rsidP="002A2B1B">
            <w:pPr>
              <w:pStyle w:val="TABLE-col-heading"/>
            </w:pPr>
            <w:r>
              <w:t>name</w:t>
            </w:r>
          </w:p>
        </w:tc>
        <w:tc>
          <w:tcPr>
            <w:tcW w:w="635" w:type="dxa"/>
            <w:shd w:val="clear" w:color="auto" w:fill="auto"/>
          </w:tcPr>
          <w:p w14:paraId="59596AE6" w14:textId="3028C41A" w:rsidR="002A2B1B" w:rsidRDefault="002A2B1B" w:rsidP="002A2B1B">
            <w:pPr>
              <w:pStyle w:val="TABLE-col-heading"/>
            </w:pPr>
            <w:r>
              <w:t>mult</w:t>
            </w:r>
          </w:p>
        </w:tc>
        <w:tc>
          <w:tcPr>
            <w:tcW w:w="2177" w:type="dxa"/>
            <w:shd w:val="clear" w:color="auto" w:fill="auto"/>
          </w:tcPr>
          <w:p w14:paraId="5666D916" w14:textId="26F7DD8F" w:rsidR="002A2B1B" w:rsidRDefault="002A2B1B" w:rsidP="002A2B1B">
            <w:pPr>
              <w:pStyle w:val="TABLE-col-heading"/>
            </w:pPr>
            <w:r>
              <w:t>type</w:t>
            </w:r>
          </w:p>
        </w:tc>
        <w:tc>
          <w:tcPr>
            <w:tcW w:w="4082" w:type="dxa"/>
            <w:shd w:val="clear" w:color="auto" w:fill="auto"/>
          </w:tcPr>
          <w:p w14:paraId="42A31189" w14:textId="0DFB6EB3" w:rsidR="002A2B1B" w:rsidRDefault="002A2B1B" w:rsidP="002A2B1B">
            <w:pPr>
              <w:pStyle w:val="TABLE-col-heading"/>
            </w:pPr>
            <w:r>
              <w:t>description</w:t>
            </w:r>
          </w:p>
        </w:tc>
      </w:tr>
      <w:tr w:rsidR="002A2B1B" w14:paraId="53C305D9" w14:textId="77777777" w:rsidTr="002A2B1B">
        <w:tc>
          <w:tcPr>
            <w:tcW w:w="2177" w:type="dxa"/>
            <w:shd w:val="clear" w:color="auto" w:fill="auto"/>
          </w:tcPr>
          <w:p w14:paraId="4E3D13FC" w14:textId="01D281E7" w:rsidR="002A2B1B" w:rsidRDefault="002A2B1B" w:rsidP="002A2B1B">
            <w:pPr>
              <w:pStyle w:val="TABLE-cell"/>
            </w:pPr>
            <w:r>
              <w:t>maxP</w:t>
            </w:r>
          </w:p>
        </w:tc>
        <w:tc>
          <w:tcPr>
            <w:tcW w:w="635" w:type="dxa"/>
            <w:shd w:val="clear" w:color="auto" w:fill="auto"/>
          </w:tcPr>
          <w:p w14:paraId="18347734" w14:textId="03CE293A" w:rsidR="002A2B1B" w:rsidRDefault="002A2B1B" w:rsidP="002A2B1B">
            <w:pPr>
              <w:pStyle w:val="TABLE-cell"/>
            </w:pPr>
            <w:r>
              <w:t>0..1</w:t>
            </w:r>
          </w:p>
        </w:tc>
        <w:tc>
          <w:tcPr>
            <w:tcW w:w="2177" w:type="dxa"/>
            <w:shd w:val="clear" w:color="auto" w:fill="auto"/>
          </w:tcPr>
          <w:p w14:paraId="2FCDB266" w14:textId="3561D2AC" w:rsidR="002A2B1B" w:rsidRDefault="00DE568F" w:rsidP="002A2B1B">
            <w:pPr>
              <w:pStyle w:val="TABLE-cell"/>
            </w:pPr>
            <w:hyperlink r:id="rId1724" w:anchor="ActivePower" w:history="1">
              <w:r w:rsidRPr="00DE568F">
                <w:rPr>
                  <w:rStyle w:val="Hyperlink"/>
                </w:rPr>
                <w:t>ActivePower</w:t>
              </w:r>
            </w:hyperlink>
          </w:p>
        </w:tc>
        <w:tc>
          <w:tcPr>
            <w:tcW w:w="4082" w:type="dxa"/>
            <w:shd w:val="clear" w:color="auto" w:fill="auto"/>
          </w:tcPr>
          <w:p w14:paraId="0141C8DA" w14:textId="587A6C25" w:rsidR="002A2B1B" w:rsidRDefault="002A2B1B" w:rsidP="002A2B1B">
            <w:pPr>
              <w:pStyle w:val="TABLE-cell"/>
            </w:pPr>
            <w:r>
              <w:t xml:space="preserve">inherited from: </w:t>
            </w:r>
            <w:hyperlink r:id="rId1725" w:anchor="PowerElectronicsUnit" w:history="1">
              <w:r w:rsidR="00DE568F" w:rsidRPr="00DE568F">
                <w:rPr>
                  <w:rStyle w:val="Hyperlink"/>
                </w:rPr>
                <w:t>PowerElectronicsUnit</w:t>
              </w:r>
            </w:hyperlink>
          </w:p>
        </w:tc>
      </w:tr>
      <w:tr w:rsidR="002A2B1B" w14:paraId="2134EB2F" w14:textId="77777777" w:rsidTr="002A2B1B">
        <w:tc>
          <w:tcPr>
            <w:tcW w:w="2177" w:type="dxa"/>
            <w:shd w:val="clear" w:color="auto" w:fill="auto"/>
          </w:tcPr>
          <w:p w14:paraId="7BC42794" w14:textId="169289E8" w:rsidR="002A2B1B" w:rsidRDefault="002A2B1B" w:rsidP="002A2B1B">
            <w:pPr>
              <w:pStyle w:val="TABLE-cell"/>
            </w:pPr>
            <w:r>
              <w:t>minP</w:t>
            </w:r>
          </w:p>
        </w:tc>
        <w:tc>
          <w:tcPr>
            <w:tcW w:w="635" w:type="dxa"/>
            <w:shd w:val="clear" w:color="auto" w:fill="auto"/>
          </w:tcPr>
          <w:p w14:paraId="2F2F4497" w14:textId="0EC150EB" w:rsidR="002A2B1B" w:rsidRDefault="002A2B1B" w:rsidP="002A2B1B">
            <w:pPr>
              <w:pStyle w:val="TABLE-cell"/>
            </w:pPr>
            <w:r>
              <w:t>0..1</w:t>
            </w:r>
          </w:p>
        </w:tc>
        <w:tc>
          <w:tcPr>
            <w:tcW w:w="2177" w:type="dxa"/>
            <w:shd w:val="clear" w:color="auto" w:fill="auto"/>
          </w:tcPr>
          <w:p w14:paraId="43671704" w14:textId="03F2FA04" w:rsidR="002A2B1B" w:rsidRDefault="00DE568F" w:rsidP="002A2B1B">
            <w:pPr>
              <w:pStyle w:val="TABLE-cell"/>
            </w:pPr>
            <w:hyperlink r:id="rId1726" w:anchor="ActivePower" w:history="1">
              <w:r w:rsidRPr="00DE568F">
                <w:rPr>
                  <w:rStyle w:val="Hyperlink"/>
                </w:rPr>
                <w:t>ActivePower</w:t>
              </w:r>
            </w:hyperlink>
          </w:p>
        </w:tc>
        <w:tc>
          <w:tcPr>
            <w:tcW w:w="4082" w:type="dxa"/>
            <w:shd w:val="clear" w:color="auto" w:fill="auto"/>
          </w:tcPr>
          <w:p w14:paraId="64EADD33" w14:textId="352D7150" w:rsidR="002A2B1B" w:rsidRDefault="002A2B1B" w:rsidP="002A2B1B">
            <w:pPr>
              <w:pStyle w:val="TABLE-cell"/>
            </w:pPr>
            <w:r>
              <w:t xml:space="preserve">inherited from: </w:t>
            </w:r>
            <w:hyperlink r:id="rId1727" w:anchor="PowerElectronicsUnit" w:history="1">
              <w:r w:rsidR="00DE568F" w:rsidRPr="00DE568F">
                <w:rPr>
                  <w:rStyle w:val="Hyperlink"/>
                </w:rPr>
                <w:t>PowerElectronicsUnit</w:t>
              </w:r>
            </w:hyperlink>
          </w:p>
        </w:tc>
      </w:tr>
      <w:tr w:rsidR="002A2B1B" w14:paraId="6C767C4E" w14:textId="77777777" w:rsidTr="002A2B1B">
        <w:tc>
          <w:tcPr>
            <w:tcW w:w="2177" w:type="dxa"/>
            <w:shd w:val="clear" w:color="auto" w:fill="auto"/>
          </w:tcPr>
          <w:p w14:paraId="062F3502" w14:textId="3A8141EF" w:rsidR="002A2B1B" w:rsidRDefault="002A2B1B" w:rsidP="002A2B1B">
            <w:pPr>
              <w:pStyle w:val="TABLE-cell"/>
            </w:pPr>
            <w:r>
              <w:t>aggregate</w:t>
            </w:r>
          </w:p>
        </w:tc>
        <w:tc>
          <w:tcPr>
            <w:tcW w:w="635" w:type="dxa"/>
            <w:shd w:val="clear" w:color="auto" w:fill="auto"/>
          </w:tcPr>
          <w:p w14:paraId="5C11336A" w14:textId="0BCB4558" w:rsidR="002A2B1B" w:rsidRDefault="002A2B1B" w:rsidP="002A2B1B">
            <w:pPr>
              <w:pStyle w:val="TABLE-cell"/>
            </w:pPr>
            <w:r>
              <w:t>0..1</w:t>
            </w:r>
          </w:p>
        </w:tc>
        <w:tc>
          <w:tcPr>
            <w:tcW w:w="2177" w:type="dxa"/>
            <w:shd w:val="clear" w:color="auto" w:fill="auto"/>
          </w:tcPr>
          <w:p w14:paraId="1AEE515C" w14:textId="58145ABB" w:rsidR="002A2B1B" w:rsidRDefault="00DE568F" w:rsidP="002A2B1B">
            <w:pPr>
              <w:pStyle w:val="TABLE-cell"/>
            </w:pPr>
            <w:hyperlink r:id="rId1728" w:anchor="Boolean" w:history="1">
              <w:r w:rsidRPr="00DE568F">
                <w:rPr>
                  <w:rStyle w:val="Hyperlink"/>
                </w:rPr>
                <w:t>Boolean</w:t>
              </w:r>
            </w:hyperlink>
          </w:p>
        </w:tc>
        <w:tc>
          <w:tcPr>
            <w:tcW w:w="4082" w:type="dxa"/>
            <w:shd w:val="clear" w:color="auto" w:fill="auto"/>
          </w:tcPr>
          <w:p w14:paraId="43B406D2" w14:textId="6E7D7FF5" w:rsidR="002A2B1B" w:rsidRDefault="002A2B1B" w:rsidP="002A2B1B">
            <w:pPr>
              <w:pStyle w:val="TABLE-cell"/>
            </w:pPr>
            <w:r>
              <w:t xml:space="preserve">inherited from: </w:t>
            </w:r>
            <w:hyperlink r:id="rId1729" w:anchor="Equipment" w:history="1">
              <w:r w:rsidR="00DE568F" w:rsidRPr="00DE568F">
                <w:rPr>
                  <w:rStyle w:val="Hyperlink"/>
                </w:rPr>
                <w:t>Equipment</w:t>
              </w:r>
            </w:hyperlink>
          </w:p>
        </w:tc>
      </w:tr>
      <w:tr w:rsidR="002A2B1B" w14:paraId="5B83CB87" w14:textId="77777777" w:rsidTr="002A2B1B">
        <w:tc>
          <w:tcPr>
            <w:tcW w:w="2177" w:type="dxa"/>
            <w:shd w:val="clear" w:color="auto" w:fill="auto"/>
          </w:tcPr>
          <w:p w14:paraId="188BAA42" w14:textId="0402BBA4" w:rsidR="002A2B1B" w:rsidRDefault="002A2B1B" w:rsidP="002A2B1B">
            <w:pPr>
              <w:pStyle w:val="TABLE-cell"/>
            </w:pPr>
            <w:r>
              <w:t>normallyInService</w:t>
            </w:r>
          </w:p>
        </w:tc>
        <w:tc>
          <w:tcPr>
            <w:tcW w:w="635" w:type="dxa"/>
            <w:shd w:val="clear" w:color="auto" w:fill="auto"/>
          </w:tcPr>
          <w:p w14:paraId="410F6B6F" w14:textId="77E5220C" w:rsidR="002A2B1B" w:rsidRDefault="002A2B1B" w:rsidP="002A2B1B">
            <w:pPr>
              <w:pStyle w:val="TABLE-cell"/>
            </w:pPr>
            <w:r>
              <w:t>0..1</w:t>
            </w:r>
          </w:p>
        </w:tc>
        <w:tc>
          <w:tcPr>
            <w:tcW w:w="2177" w:type="dxa"/>
            <w:shd w:val="clear" w:color="auto" w:fill="auto"/>
          </w:tcPr>
          <w:p w14:paraId="079969C7" w14:textId="01783EA9" w:rsidR="002A2B1B" w:rsidRDefault="00DE568F" w:rsidP="002A2B1B">
            <w:pPr>
              <w:pStyle w:val="TABLE-cell"/>
            </w:pPr>
            <w:hyperlink r:id="rId1730" w:anchor="Boolean" w:history="1">
              <w:r w:rsidRPr="00DE568F">
                <w:rPr>
                  <w:rStyle w:val="Hyperlink"/>
                </w:rPr>
                <w:t>Boolean</w:t>
              </w:r>
            </w:hyperlink>
          </w:p>
        </w:tc>
        <w:tc>
          <w:tcPr>
            <w:tcW w:w="4082" w:type="dxa"/>
            <w:shd w:val="clear" w:color="auto" w:fill="auto"/>
          </w:tcPr>
          <w:p w14:paraId="237BB2B7" w14:textId="55B65D85" w:rsidR="002A2B1B" w:rsidRDefault="002A2B1B" w:rsidP="002A2B1B">
            <w:pPr>
              <w:pStyle w:val="TABLE-cell"/>
            </w:pPr>
            <w:r>
              <w:t xml:space="preserve">inherited from: </w:t>
            </w:r>
            <w:hyperlink r:id="rId1731" w:anchor="Equipment" w:history="1">
              <w:r w:rsidR="00DE568F" w:rsidRPr="00DE568F">
                <w:rPr>
                  <w:rStyle w:val="Hyperlink"/>
                </w:rPr>
                <w:t>Equipment</w:t>
              </w:r>
            </w:hyperlink>
          </w:p>
        </w:tc>
      </w:tr>
      <w:tr w:rsidR="002A2B1B" w14:paraId="489A35BA" w14:textId="77777777" w:rsidTr="002A2B1B">
        <w:tc>
          <w:tcPr>
            <w:tcW w:w="2177" w:type="dxa"/>
            <w:shd w:val="clear" w:color="auto" w:fill="auto"/>
          </w:tcPr>
          <w:p w14:paraId="6A23EAF5" w14:textId="04D7739C" w:rsidR="002A2B1B" w:rsidRDefault="002A2B1B" w:rsidP="002A2B1B">
            <w:pPr>
              <w:pStyle w:val="TABLE-cell"/>
            </w:pPr>
            <w:r>
              <w:t>description</w:t>
            </w:r>
          </w:p>
        </w:tc>
        <w:tc>
          <w:tcPr>
            <w:tcW w:w="635" w:type="dxa"/>
            <w:shd w:val="clear" w:color="auto" w:fill="auto"/>
          </w:tcPr>
          <w:p w14:paraId="7EF9AEF0" w14:textId="587ADC7F" w:rsidR="002A2B1B" w:rsidRDefault="002A2B1B" w:rsidP="002A2B1B">
            <w:pPr>
              <w:pStyle w:val="TABLE-cell"/>
            </w:pPr>
            <w:r>
              <w:t>0..1</w:t>
            </w:r>
          </w:p>
        </w:tc>
        <w:tc>
          <w:tcPr>
            <w:tcW w:w="2177" w:type="dxa"/>
            <w:shd w:val="clear" w:color="auto" w:fill="auto"/>
          </w:tcPr>
          <w:p w14:paraId="4BB929A5" w14:textId="57C3A405" w:rsidR="002A2B1B" w:rsidRDefault="00DE568F" w:rsidP="002A2B1B">
            <w:pPr>
              <w:pStyle w:val="TABLE-cell"/>
            </w:pPr>
            <w:hyperlink r:id="rId1732" w:anchor="String" w:history="1">
              <w:r w:rsidRPr="00DE568F">
                <w:rPr>
                  <w:rStyle w:val="Hyperlink"/>
                </w:rPr>
                <w:t>String</w:t>
              </w:r>
            </w:hyperlink>
          </w:p>
        </w:tc>
        <w:tc>
          <w:tcPr>
            <w:tcW w:w="4082" w:type="dxa"/>
            <w:shd w:val="clear" w:color="auto" w:fill="auto"/>
          </w:tcPr>
          <w:p w14:paraId="197F6D8B" w14:textId="50094F24" w:rsidR="002A2B1B" w:rsidRDefault="002A2B1B" w:rsidP="002A2B1B">
            <w:pPr>
              <w:pStyle w:val="TABLE-cell"/>
            </w:pPr>
            <w:r>
              <w:t xml:space="preserve">inherited from: </w:t>
            </w:r>
            <w:hyperlink r:id="rId1733" w:anchor="IdentifiedObject" w:history="1">
              <w:r w:rsidR="00DE568F" w:rsidRPr="00DE568F">
                <w:rPr>
                  <w:rStyle w:val="Hyperlink"/>
                </w:rPr>
                <w:t>IdentifiedObject</w:t>
              </w:r>
            </w:hyperlink>
          </w:p>
        </w:tc>
      </w:tr>
      <w:tr w:rsidR="002A2B1B" w14:paraId="3D27BC9C" w14:textId="77777777" w:rsidTr="002A2B1B">
        <w:tc>
          <w:tcPr>
            <w:tcW w:w="2177" w:type="dxa"/>
            <w:shd w:val="clear" w:color="auto" w:fill="auto"/>
          </w:tcPr>
          <w:p w14:paraId="5F0BFE4E" w14:textId="2F78D712" w:rsidR="002A2B1B" w:rsidRDefault="002A2B1B" w:rsidP="002A2B1B">
            <w:pPr>
              <w:pStyle w:val="TABLE-cell"/>
            </w:pPr>
            <w:r>
              <w:t>mRID</w:t>
            </w:r>
          </w:p>
        </w:tc>
        <w:tc>
          <w:tcPr>
            <w:tcW w:w="635" w:type="dxa"/>
            <w:shd w:val="clear" w:color="auto" w:fill="auto"/>
          </w:tcPr>
          <w:p w14:paraId="6A27D917" w14:textId="49DF873C" w:rsidR="002A2B1B" w:rsidRDefault="002A2B1B" w:rsidP="002A2B1B">
            <w:pPr>
              <w:pStyle w:val="TABLE-cell"/>
            </w:pPr>
            <w:r>
              <w:t>1..1</w:t>
            </w:r>
          </w:p>
        </w:tc>
        <w:tc>
          <w:tcPr>
            <w:tcW w:w="2177" w:type="dxa"/>
            <w:shd w:val="clear" w:color="auto" w:fill="auto"/>
          </w:tcPr>
          <w:p w14:paraId="15C030A2" w14:textId="488476FD" w:rsidR="002A2B1B" w:rsidRDefault="00DE568F" w:rsidP="002A2B1B">
            <w:pPr>
              <w:pStyle w:val="TABLE-cell"/>
            </w:pPr>
            <w:hyperlink r:id="rId1734" w:anchor="String" w:history="1">
              <w:r w:rsidRPr="00DE568F">
                <w:rPr>
                  <w:rStyle w:val="Hyperlink"/>
                </w:rPr>
                <w:t>String</w:t>
              </w:r>
            </w:hyperlink>
          </w:p>
        </w:tc>
        <w:tc>
          <w:tcPr>
            <w:tcW w:w="4082" w:type="dxa"/>
            <w:shd w:val="clear" w:color="auto" w:fill="auto"/>
          </w:tcPr>
          <w:p w14:paraId="09167233" w14:textId="69CA7143" w:rsidR="002A2B1B" w:rsidRDefault="002A2B1B" w:rsidP="002A2B1B">
            <w:pPr>
              <w:pStyle w:val="TABLE-cell"/>
            </w:pPr>
            <w:r>
              <w:t xml:space="preserve">inherited from: </w:t>
            </w:r>
            <w:hyperlink r:id="rId1735" w:anchor="IdentifiedObject" w:history="1">
              <w:r w:rsidR="00DE568F" w:rsidRPr="00DE568F">
                <w:rPr>
                  <w:rStyle w:val="Hyperlink"/>
                </w:rPr>
                <w:t>IdentifiedObject</w:t>
              </w:r>
            </w:hyperlink>
          </w:p>
        </w:tc>
      </w:tr>
      <w:tr w:rsidR="002A2B1B" w14:paraId="6E8E7AAA" w14:textId="77777777" w:rsidTr="002A2B1B">
        <w:tc>
          <w:tcPr>
            <w:tcW w:w="2177" w:type="dxa"/>
            <w:shd w:val="clear" w:color="auto" w:fill="auto"/>
          </w:tcPr>
          <w:p w14:paraId="387B7B59" w14:textId="3AD0DDF1" w:rsidR="002A2B1B" w:rsidRDefault="002A2B1B" w:rsidP="002A2B1B">
            <w:pPr>
              <w:pStyle w:val="TABLE-cell"/>
            </w:pPr>
            <w:r>
              <w:t>name</w:t>
            </w:r>
          </w:p>
        </w:tc>
        <w:tc>
          <w:tcPr>
            <w:tcW w:w="635" w:type="dxa"/>
            <w:shd w:val="clear" w:color="auto" w:fill="auto"/>
          </w:tcPr>
          <w:p w14:paraId="7437D487" w14:textId="79DF40FC" w:rsidR="002A2B1B" w:rsidRDefault="002A2B1B" w:rsidP="002A2B1B">
            <w:pPr>
              <w:pStyle w:val="TABLE-cell"/>
            </w:pPr>
            <w:r>
              <w:t>1..1</w:t>
            </w:r>
          </w:p>
        </w:tc>
        <w:tc>
          <w:tcPr>
            <w:tcW w:w="2177" w:type="dxa"/>
            <w:shd w:val="clear" w:color="auto" w:fill="auto"/>
          </w:tcPr>
          <w:p w14:paraId="1CE13F06" w14:textId="1574934A" w:rsidR="002A2B1B" w:rsidRDefault="00DE568F" w:rsidP="002A2B1B">
            <w:pPr>
              <w:pStyle w:val="TABLE-cell"/>
            </w:pPr>
            <w:hyperlink r:id="rId1736" w:anchor="String" w:history="1">
              <w:r w:rsidRPr="00DE568F">
                <w:rPr>
                  <w:rStyle w:val="Hyperlink"/>
                </w:rPr>
                <w:t>String</w:t>
              </w:r>
            </w:hyperlink>
          </w:p>
        </w:tc>
        <w:tc>
          <w:tcPr>
            <w:tcW w:w="4082" w:type="dxa"/>
            <w:shd w:val="clear" w:color="auto" w:fill="auto"/>
          </w:tcPr>
          <w:p w14:paraId="083B85F3" w14:textId="41B38E2B" w:rsidR="002A2B1B" w:rsidRDefault="002A2B1B" w:rsidP="002A2B1B">
            <w:pPr>
              <w:pStyle w:val="TABLE-cell"/>
            </w:pPr>
            <w:r>
              <w:t xml:space="preserve">inherited from: </w:t>
            </w:r>
            <w:hyperlink r:id="rId1737" w:anchor="IdentifiedObject" w:history="1">
              <w:r w:rsidR="00DE568F" w:rsidRPr="00DE568F">
                <w:rPr>
                  <w:rStyle w:val="Hyperlink"/>
                </w:rPr>
                <w:t>IdentifiedObject</w:t>
              </w:r>
            </w:hyperlink>
          </w:p>
        </w:tc>
      </w:tr>
    </w:tbl>
    <w:p w14:paraId="0106C352" w14:textId="17079642" w:rsidR="002A2B1B" w:rsidRDefault="002A2B1B" w:rsidP="002A2B1B"/>
    <w:p w14:paraId="191C1874" w14:textId="797412AF" w:rsidR="002A2B1B" w:rsidRDefault="002A2B1B" w:rsidP="002A2B1B">
      <w:r>
        <w:fldChar w:fldCharType="begin"/>
      </w:r>
      <w:r>
        <w:instrText xml:space="preserve"> REF _Ref111815624 \h </w:instrText>
      </w:r>
      <w:r>
        <w:fldChar w:fldCharType="separate"/>
      </w:r>
      <w:r w:rsidR="00DE568F">
        <w:t>Table 165</w:t>
      </w:r>
      <w:r>
        <w:fldChar w:fldCharType="end"/>
      </w:r>
      <w:r>
        <w:t xml:space="preserve"> shows all association ends of PhotoVoltaicUnit with other classes.</w:t>
      </w:r>
    </w:p>
    <w:p w14:paraId="335F690B" w14:textId="1593D565" w:rsidR="002A2B1B" w:rsidRDefault="002A2B1B" w:rsidP="002A2B1B">
      <w:pPr>
        <w:pStyle w:val="TABLE-title"/>
      </w:pPr>
      <w:bookmarkStart w:id="632" w:name="_Ref111815624"/>
      <w:bookmarkStart w:id="633" w:name="_Toc111820795"/>
      <w:r>
        <w:t xml:space="preserve">Table </w:t>
      </w:r>
      <w:r>
        <w:fldChar w:fldCharType="begin"/>
      </w:r>
      <w:r>
        <w:instrText xml:space="preserve"> SEQ Table \* ARABIC </w:instrText>
      </w:r>
      <w:r>
        <w:fldChar w:fldCharType="separate"/>
      </w:r>
      <w:r w:rsidR="00DE568F">
        <w:t>165</w:t>
      </w:r>
      <w:r>
        <w:fldChar w:fldCharType="end"/>
      </w:r>
      <w:bookmarkEnd w:id="632"/>
      <w:r>
        <w:t xml:space="preserve"> – Association ends of LTDSEquipmentProfile::PhotoVoltaicUnit with other classes</w:t>
      </w:r>
      <w:bookmarkEnd w:id="6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18479D08" w14:textId="77777777" w:rsidTr="002A2B1B">
        <w:trPr>
          <w:tblHeader/>
        </w:trPr>
        <w:tc>
          <w:tcPr>
            <w:tcW w:w="635" w:type="dxa"/>
            <w:shd w:val="clear" w:color="auto" w:fill="auto"/>
          </w:tcPr>
          <w:p w14:paraId="0EE5A156" w14:textId="7A246A76" w:rsidR="002A2B1B" w:rsidRDefault="002A2B1B" w:rsidP="002A2B1B">
            <w:pPr>
              <w:pStyle w:val="TABLE-col-heading"/>
            </w:pPr>
            <w:r>
              <w:t>mult from</w:t>
            </w:r>
          </w:p>
        </w:tc>
        <w:tc>
          <w:tcPr>
            <w:tcW w:w="2177" w:type="dxa"/>
            <w:shd w:val="clear" w:color="auto" w:fill="auto"/>
          </w:tcPr>
          <w:p w14:paraId="1A6B1BAA" w14:textId="621537E3" w:rsidR="002A2B1B" w:rsidRDefault="002A2B1B" w:rsidP="002A2B1B">
            <w:pPr>
              <w:pStyle w:val="TABLE-col-heading"/>
            </w:pPr>
            <w:r>
              <w:t>name</w:t>
            </w:r>
          </w:p>
        </w:tc>
        <w:tc>
          <w:tcPr>
            <w:tcW w:w="635" w:type="dxa"/>
            <w:shd w:val="clear" w:color="auto" w:fill="auto"/>
          </w:tcPr>
          <w:p w14:paraId="1A10FDCF" w14:textId="630DE597" w:rsidR="002A2B1B" w:rsidRDefault="002A2B1B" w:rsidP="002A2B1B">
            <w:pPr>
              <w:pStyle w:val="TABLE-col-heading"/>
            </w:pPr>
            <w:r>
              <w:t>mult to</w:t>
            </w:r>
          </w:p>
        </w:tc>
        <w:tc>
          <w:tcPr>
            <w:tcW w:w="2177" w:type="dxa"/>
            <w:shd w:val="clear" w:color="auto" w:fill="auto"/>
          </w:tcPr>
          <w:p w14:paraId="18E5B8C1" w14:textId="272DC1CD" w:rsidR="002A2B1B" w:rsidRDefault="002A2B1B" w:rsidP="002A2B1B">
            <w:pPr>
              <w:pStyle w:val="TABLE-col-heading"/>
            </w:pPr>
            <w:r>
              <w:t>type</w:t>
            </w:r>
          </w:p>
        </w:tc>
        <w:tc>
          <w:tcPr>
            <w:tcW w:w="3447" w:type="dxa"/>
            <w:shd w:val="clear" w:color="auto" w:fill="auto"/>
          </w:tcPr>
          <w:p w14:paraId="3FED93B0" w14:textId="21709730" w:rsidR="002A2B1B" w:rsidRDefault="002A2B1B" w:rsidP="002A2B1B">
            <w:pPr>
              <w:pStyle w:val="TABLE-col-heading"/>
            </w:pPr>
            <w:r>
              <w:t>description</w:t>
            </w:r>
          </w:p>
        </w:tc>
      </w:tr>
      <w:tr w:rsidR="002A2B1B" w14:paraId="4ECBC3D4" w14:textId="77777777" w:rsidTr="002A2B1B">
        <w:tc>
          <w:tcPr>
            <w:tcW w:w="635" w:type="dxa"/>
            <w:shd w:val="clear" w:color="auto" w:fill="auto"/>
          </w:tcPr>
          <w:p w14:paraId="0E600A6F" w14:textId="7764CB60" w:rsidR="002A2B1B" w:rsidRDefault="002A2B1B" w:rsidP="002A2B1B">
            <w:pPr>
              <w:pStyle w:val="TABLE-cell"/>
            </w:pPr>
            <w:r>
              <w:t>0..*</w:t>
            </w:r>
          </w:p>
        </w:tc>
        <w:tc>
          <w:tcPr>
            <w:tcW w:w="2177" w:type="dxa"/>
            <w:shd w:val="clear" w:color="auto" w:fill="auto"/>
          </w:tcPr>
          <w:p w14:paraId="157D0597" w14:textId="70DB11E4" w:rsidR="002A2B1B" w:rsidRDefault="002A2B1B" w:rsidP="002A2B1B">
            <w:pPr>
              <w:pStyle w:val="TABLE-cell"/>
            </w:pPr>
            <w:r>
              <w:t>EquipmentContainer</w:t>
            </w:r>
          </w:p>
        </w:tc>
        <w:tc>
          <w:tcPr>
            <w:tcW w:w="635" w:type="dxa"/>
            <w:shd w:val="clear" w:color="auto" w:fill="auto"/>
          </w:tcPr>
          <w:p w14:paraId="784C2D58" w14:textId="1F4A46F3" w:rsidR="002A2B1B" w:rsidRDefault="002A2B1B" w:rsidP="002A2B1B">
            <w:pPr>
              <w:pStyle w:val="TABLE-cell"/>
            </w:pPr>
            <w:r>
              <w:t>0..1</w:t>
            </w:r>
          </w:p>
        </w:tc>
        <w:tc>
          <w:tcPr>
            <w:tcW w:w="2177" w:type="dxa"/>
            <w:shd w:val="clear" w:color="auto" w:fill="auto"/>
          </w:tcPr>
          <w:p w14:paraId="1D7491B7" w14:textId="3F86FDA7" w:rsidR="002A2B1B" w:rsidRDefault="00DE568F" w:rsidP="002A2B1B">
            <w:pPr>
              <w:pStyle w:val="TABLE-cell"/>
            </w:pPr>
            <w:hyperlink r:id="rId1738" w:anchor="EquipmentContainer" w:history="1">
              <w:r w:rsidRPr="00DE568F">
                <w:rPr>
                  <w:rStyle w:val="Hyperlink"/>
                </w:rPr>
                <w:t>EquipmentContainer</w:t>
              </w:r>
            </w:hyperlink>
          </w:p>
        </w:tc>
        <w:tc>
          <w:tcPr>
            <w:tcW w:w="3447" w:type="dxa"/>
            <w:shd w:val="clear" w:color="auto" w:fill="auto"/>
          </w:tcPr>
          <w:p w14:paraId="1C06DFFE" w14:textId="22D31887" w:rsidR="002A2B1B" w:rsidRDefault="002A2B1B" w:rsidP="002A2B1B">
            <w:pPr>
              <w:pStyle w:val="TABLE-cell"/>
            </w:pPr>
            <w:r>
              <w:t xml:space="preserve">inherited from: </w:t>
            </w:r>
            <w:hyperlink r:id="rId1739" w:anchor="Equipment" w:history="1">
              <w:r w:rsidR="00DE568F" w:rsidRPr="00DE568F">
                <w:rPr>
                  <w:rStyle w:val="Hyperlink"/>
                </w:rPr>
                <w:t>Equipment</w:t>
              </w:r>
            </w:hyperlink>
          </w:p>
        </w:tc>
      </w:tr>
    </w:tbl>
    <w:p w14:paraId="6704CEF9" w14:textId="69BE569C" w:rsidR="002A2B1B" w:rsidRDefault="002A2B1B" w:rsidP="002A2B1B"/>
    <w:p w14:paraId="460D8F37" w14:textId="19E2DB99" w:rsidR="002A2B1B" w:rsidRDefault="002A2B1B" w:rsidP="002A2B1B">
      <w:pPr>
        <w:pStyle w:val="Heading3"/>
      </w:pPr>
      <w:bookmarkStart w:id="634" w:name="UML1957"/>
      <w:bookmarkStart w:id="635" w:name="_Toc111820389"/>
      <w:r>
        <w:t>PostLineSensor</w:t>
      </w:r>
      <w:bookmarkEnd w:id="634"/>
      <w:bookmarkEnd w:id="635"/>
    </w:p>
    <w:p w14:paraId="2F0F4F74" w14:textId="7830B2B5" w:rsidR="002A2B1B" w:rsidRDefault="002A2B1B" w:rsidP="002A2B1B">
      <w:r>
        <w:t xml:space="preserve">Inheritance path = </w:t>
      </w:r>
      <w:hyperlink r:id="rId1740" w:anchor="Sensor" w:history="1">
        <w:r w:rsidR="00DE568F" w:rsidRPr="00DE568F">
          <w:rPr>
            <w:rStyle w:val="Hyperlink"/>
          </w:rPr>
          <w:t>Sensor</w:t>
        </w:r>
      </w:hyperlink>
      <w:r>
        <w:t xml:space="preserve"> : </w:t>
      </w:r>
      <w:hyperlink r:id="rId1741" w:anchor="AuxiliaryEquipment" w:history="1">
        <w:r w:rsidR="00DE568F" w:rsidRPr="00DE568F">
          <w:rPr>
            <w:rStyle w:val="Hyperlink"/>
          </w:rPr>
          <w:t>AuxiliaryEquipment</w:t>
        </w:r>
      </w:hyperlink>
      <w:r>
        <w:t xml:space="preserve"> : </w:t>
      </w:r>
      <w:hyperlink r:id="rId1742" w:anchor="Equipment" w:history="1">
        <w:r w:rsidR="00DE568F" w:rsidRPr="00DE568F">
          <w:rPr>
            <w:rStyle w:val="Hyperlink"/>
          </w:rPr>
          <w:t>Equipment</w:t>
        </w:r>
      </w:hyperlink>
      <w:r>
        <w:t xml:space="preserve"> : </w:t>
      </w:r>
      <w:hyperlink r:id="rId1743" w:anchor="PowerSystemResource" w:history="1">
        <w:r w:rsidR="00DE568F" w:rsidRPr="00DE568F">
          <w:rPr>
            <w:rStyle w:val="Hyperlink"/>
          </w:rPr>
          <w:t>PowerSystemResource</w:t>
        </w:r>
      </w:hyperlink>
      <w:r>
        <w:t xml:space="preserve"> : </w:t>
      </w:r>
      <w:hyperlink r:id="rId1744" w:anchor="IdentifiedObject" w:history="1">
        <w:r w:rsidR="00DE568F" w:rsidRPr="00DE568F">
          <w:rPr>
            <w:rStyle w:val="Hyperlink"/>
          </w:rPr>
          <w:t>IdentifiedObject</w:t>
        </w:r>
      </w:hyperlink>
    </w:p>
    <w:p w14:paraId="554928DA" w14:textId="0E47F8B2" w:rsidR="002A2B1B" w:rsidRDefault="002A2B1B" w:rsidP="002A2B1B">
      <w:r>
        <w:t>A sensor used mainly in overhead distribution networks as the source of both current and voltage measurements.</w:t>
      </w:r>
    </w:p>
    <w:p w14:paraId="7A1C6A80" w14:textId="7584BB9B" w:rsidR="002A2B1B" w:rsidRDefault="002A2B1B" w:rsidP="002A2B1B">
      <w:r>
        <w:fldChar w:fldCharType="begin"/>
      </w:r>
      <w:r>
        <w:instrText xml:space="preserve"> REF _Ref111815632 \h </w:instrText>
      </w:r>
      <w:r>
        <w:fldChar w:fldCharType="separate"/>
      </w:r>
      <w:r w:rsidR="00DE568F">
        <w:t>Table 166</w:t>
      </w:r>
      <w:r>
        <w:fldChar w:fldCharType="end"/>
      </w:r>
      <w:r>
        <w:t xml:space="preserve"> shows all attributes of PostLineSensor.</w:t>
      </w:r>
    </w:p>
    <w:p w14:paraId="1085412E" w14:textId="24724855" w:rsidR="002A2B1B" w:rsidRDefault="002A2B1B" w:rsidP="002A2B1B">
      <w:pPr>
        <w:pStyle w:val="TABLE-title"/>
      </w:pPr>
      <w:bookmarkStart w:id="636" w:name="_Ref111815632"/>
      <w:bookmarkStart w:id="637" w:name="_Toc111820796"/>
      <w:r>
        <w:t xml:space="preserve">Table </w:t>
      </w:r>
      <w:r>
        <w:fldChar w:fldCharType="begin"/>
      </w:r>
      <w:r>
        <w:instrText xml:space="preserve"> SEQ Table \* ARABIC </w:instrText>
      </w:r>
      <w:r>
        <w:fldChar w:fldCharType="separate"/>
      </w:r>
      <w:r w:rsidR="00DE568F">
        <w:t>166</w:t>
      </w:r>
      <w:r>
        <w:fldChar w:fldCharType="end"/>
      </w:r>
      <w:bookmarkEnd w:id="636"/>
      <w:r>
        <w:t xml:space="preserve"> – Attributes of LTDSEquipmentProfile::PostLineSensor</w:t>
      </w:r>
      <w:bookmarkEnd w:id="6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6297224" w14:textId="77777777" w:rsidTr="002A2B1B">
        <w:trPr>
          <w:tblHeader/>
        </w:trPr>
        <w:tc>
          <w:tcPr>
            <w:tcW w:w="2177" w:type="dxa"/>
            <w:shd w:val="clear" w:color="auto" w:fill="auto"/>
          </w:tcPr>
          <w:p w14:paraId="0DC953DD" w14:textId="0EF4B436" w:rsidR="002A2B1B" w:rsidRDefault="002A2B1B" w:rsidP="002A2B1B">
            <w:pPr>
              <w:pStyle w:val="TABLE-col-heading"/>
            </w:pPr>
            <w:r>
              <w:t>name</w:t>
            </w:r>
          </w:p>
        </w:tc>
        <w:tc>
          <w:tcPr>
            <w:tcW w:w="635" w:type="dxa"/>
            <w:shd w:val="clear" w:color="auto" w:fill="auto"/>
          </w:tcPr>
          <w:p w14:paraId="7FA2FFBA" w14:textId="5CB23E27" w:rsidR="002A2B1B" w:rsidRDefault="002A2B1B" w:rsidP="002A2B1B">
            <w:pPr>
              <w:pStyle w:val="TABLE-col-heading"/>
            </w:pPr>
            <w:r>
              <w:t>mult</w:t>
            </w:r>
          </w:p>
        </w:tc>
        <w:tc>
          <w:tcPr>
            <w:tcW w:w="2177" w:type="dxa"/>
            <w:shd w:val="clear" w:color="auto" w:fill="auto"/>
          </w:tcPr>
          <w:p w14:paraId="2B39767C" w14:textId="3D074366" w:rsidR="002A2B1B" w:rsidRDefault="002A2B1B" w:rsidP="002A2B1B">
            <w:pPr>
              <w:pStyle w:val="TABLE-col-heading"/>
            </w:pPr>
            <w:r>
              <w:t>type</w:t>
            </w:r>
          </w:p>
        </w:tc>
        <w:tc>
          <w:tcPr>
            <w:tcW w:w="4082" w:type="dxa"/>
            <w:shd w:val="clear" w:color="auto" w:fill="auto"/>
          </w:tcPr>
          <w:p w14:paraId="56834CE3" w14:textId="5AB162BD" w:rsidR="002A2B1B" w:rsidRDefault="002A2B1B" w:rsidP="002A2B1B">
            <w:pPr>
              <w:pStyle w:val="TABLE-col-heading"/>
            </w:pPr>
            <w:r>
              <w:t>description</w:t>
            </w:r>
          </w:p>
        </w:tc>
      </w:tr>
      <w:tr w:rsidR="002A2B1B" w14:paraId="230CFA91" w14:textId="77777777" w:rsidTr="002A2B1B">
        <w:tc>
          <w:tcPr>
            <w:tcW w:w="2177" w:type="dxa"/>
            <w:shd w:val="clear" w:color="auto" w:fill="auto"/>
          </w:tcPr>
          <w:p w14:paraId="7F0C821A" w14:textId="6225DFD3" w:rsidR="002A2B1B" w:rsidRDefault="002A2B1B" w:rsidP="002A2B1B">
            <w:pPr>
              <w:pStyle w:val="TABLE-cell"/>
            </w:pPr>
            <w:r>
              <w:t>aggregate</w:t>
            </w:r>
          </w:p>
        </w:tc>
        <w:tc>
          <w:tcPr>
            <w:tcW w:w="635" w:type="dxa"/>
            <w:shd w:val="clear" w:color="auto" w:fill="auto"/>
          </w:tcPr>
          <w:p w14:paraId="1DE81409" w14:textId="62088275" w:rsidR="002A2B1B" w:rsidRDefault="002A2B1B" w:rsidP="002A2B1B">
            <w:pPr>
              <w:pStyle w:val="TABLE-cell"/>
            </w:pPr>
            <w:r>
              <w:t>0..1</w:t>
            </w:r>
          </w:p>
        </w:tc>
        <w:tc>
          <w:tcPr>
            <w:tcW w:w="2177" w:type="dxa"/>
            <w:shd w:val="clear" w:color="auto" w:fill="auto"/>
          </w:tcPr>
          <w:p w14:paraId="6B556905" w14:textId="59430880" w:rsidR="002A2B1B" w:rsidRDefault="00DE568F" w:rsidP="002A2B1B">
            <w:pPr>
              <w:pStyle w:val="TABLE-cell"/>
            </w:pPr>
            <w:hyperlink r:id="rId1745" w:anchor="Boolean" w:history="1">
              <w:r w:rsidRPr="00DE568F">
                <w:rPr>
                  <w:rStyle w:val="Hyperlink"/>
                </w:rPr>
                <w:t>Boolean</w:t>
              </w:r>
            </w:hyperlink>
          </w:p>
        </w:tc>
        <w:tc>
          <w:tcPr>
            <w:tcW w:w="4082" w:type="dxa"/>
            <w:shd w:val="clear" w:color="auto" w:fill="auto"/>
          </w:tcPr>
          <w:p w14:paraId="46AAD728" w14:textId="4FDE3B6D" w:rsidR="002A2B1B" w:rsidRDefault="002A2B1B" w:rsidP="002A2B1B">
            <w:pPr>
              <w:pStyle w:val="TABLE-cell"/>
            </w:pPr>
            <w:r>
              <w:t xml:space="preserve">inherited from: </w:t>
            </w:r>
            <w:hyperlink r:id="rId1746" w:anchor="Equipment" w:history="1">
              <w:r w:rsidR="00DE568F" w:rsidRPr="00DE568F">
                <w:rPr>
                  <w:rStyle w:val="Hyperlink"/>
                </w:rPr>
                <w:t>Equipment</w:t>
              </w:r>
            </w:hyperlink>
          </w:p>
        </w:tc>
      </w:tr>
      <w:tr w:rsidR="002A2B1B" w14:paraId="02FE1F0D" w14:textId="77777777" w:rsidTr="002A2B1B">
        <w:tc>
          <w:tcPr>
            <w:tcW w:w="2177" w:type="dxa"/>
            <w:shd w:val="clear" w:color="auto" w:fill="auto"/>
          </w:tcPr>
          <w:p w14:paraId="43F548C5" w14:textId="44653811" w:rsidR="002A2B1B" w:rsidRDefault="002A2B1B" w:rsidP="002A2B1B">
            <w:pPr>
              <w:pStyle w:val="TABLE-cell"/>
            </w:pPr>
            <w:r>
              <w:t>normallyInService</w:t>
            </w:r>
          </w:p>
        </w:tc>
        <w:tc>
          <w:tcPr>
            <w:tcW w:w="635" w:type="dxa"/>
            <w:shd w:val="clear" w:color="auto" w:fill="auto"/>
          </w:tcPr>
          <w:p w14:paraId="33F57AF8" w14:textId="7A24CF9F" w:rsidR="002A2B1B" w:rsidRDefault="002A2B1B" w:rsidP="002A2B1B">
            <w:pPr>
              <w:pStyle w:val="TABLE-cell"/>
            </w:pPr>
            <w:r>
              <w:t>0..1</w:t>
            </w:r>
          </w:p>
        </w:tc>
        <w:tc>
          <w:tcPr>
            <w:tcW w:w="2177" w:type="dxa"/>
            <w:shd w:val="clear" w:color="auto" w:fill="auto"/>
          </w:tcPr>
          <w:p w14:paraId="6B7B47EB" w14:textId="350B7D24" w:rsidR="002A2B1B" w:rsidRDefault="00DE568F" w:rsidP="002A2B1B">
            <w:pPr>
              <w:pStyle w:val="TABLE-cell"/>
            </w:pPr>
            <w:hyperlink r:id="rId1747" w:anchor="Boolean" w:history="1">
              <w:r w:rsidRPr="00DE568F">
                <w:rPr>
                  <w:rStyle w:val="Hyperlink"/>
                </w:rPr>
                <w:t>Boolean</w:t>
              </w:r>
            </w:hyperlink>
          </w:p>
        </w:tc>
        <w:tc>
          <w:tcPr>
            <w:tcW w:w="4082" w:type="dxa"/>
            <w:shd w:val="clear" w:color="auto" w:fill="auto"/>
          </w:tcPr>
          <w:p w14:paraId="7382FBAD" w14:textId="6A0707E1" w:rsidR="002A2B1B" w:rsidRDefault="002A2B1B" w:rsidP="002A2B1B">
            <w:pPr>
              <w:pStyle w:val="TABLE-cell"/>
            </w:pPr>
            <w:r>
              <w:t xml:space="preserve">inherited from: </w:t>
            </w:r>
            <w:hyperlink r:id="rId1748" w:anchor="Equipment" w:history="1">
              <w:r w:rsidR="00DE568F" w:rsidRPr="00DE568F">
                <w:rPr>
                  <w:rStyle w:val="Hyperlink"/>
                </w:rPr>
                <w:t>Equipment</w:t>
              </w:r>
            </w:hyperlink>
          </w:p>
        </w:tc>
      </w:tr>
      <w:tr w:rsidR="002A2B1B" w14:paraId="3217C11A" w14:textId="77777777" w:rsidTr="002A2B1B">
        <w:tc>
          <w:tcPr>
            <w:tcW w:w="2177" w:type="dxa"/>
            <w:shd w:val="clear" w:color="auto" w:fill="auto"/>
          </w:tcPr>
          <w:p w14:paraId="69F9EB4B" w14:textId="41B49146" w:rsidR="002A2B1B" w:rsidRDefault="002A2B1B" w:rsidP="002A2B1B">
            <w:pPr>
              <w:pStyle w:val="TABLE-cell"/>
            </w:pPr>
            <w:r>
              <w:t>description</w:t>
            </w:r>
          </w:p>
        </w:tc>
        <w:tc>
          <w:tcPr>
            <w:tcW w:w="635" w:type="dxa"/>
            <w:shd w:val="clear" w:color="auto" w:fill="auto"/>
          </w:tcPr>
          <w:p w14:paraId="33C49795" w14:textId="47360983" w:rsidR="002A2B1B" w:rsidRDefault="002A2B1B" w:rsidP="002A2B1B">
            <w:pPr>
              <w:pStyle w:val="TABLE-cell"/>
            </w:pPr>
            <w:r>
              <w:t>0..1</w:t>
            </w:r>
          </w:p>
        </w:tc>
        <w:tc>
          <w:tcPr>
            <w:tcW w:w="2177" w:type="dxa"/>
            <w:shd w:val="clear" w:color="auto" w:fill="auto"/>
          </w:tcPr>
          <w:p w14:paraId="17F7F8DC" w14:textId="60308937" w:rsidR="002A2B1B" w:rsidRDefault="00DE568F" w:rsidP="002A2B1B">
            <w:pPr>
              <w:pStyle w:val="TABLE-cell"/>
            </w:pPr>
            <w:hyperlink r:id="rId1749" w:anchor="String" w:history="1">
              <w:r w:rsidRPr="00DE568F">
                <w:rPr>
                  <w:rStyle w:val="Hyperlink"/>
                </w:rPr>
                <w:t>String</w:t>
              </w:r>
            </w:hyperlink>
          </w:p>
        </w:tc>
        <w:tc>
          <w:tcPr>
            <w:tcW w:w="4082" w:type="dxa"/>
            <w:shd w:val="clear" w:color="auto" w:fill="auto"/>
          </w:tcPr>
          <w:p w14:paraId="1F12DF93" w14:textId="004AEE1B" w:rsidR="002A2B1B" w:rsidRDefault="002A2B1B" w:rsidP="002A2B1B">
            <w:pPr>
              <w:pStyle w:val="TABLE-cell"/>
            </w:pPr>
            <w:r>
              <w:t xml:space="preserve">inherited from: </w:t>
            </w:r>
            <w:hyperlink r:id="rId1750" w:anchor="IdentifiedObject" w:history="1">
              <w:r w:rsidR="00DE568F" w:rsidRPr="00DE568F">
                <w:rPr>
                  <w:rStyle w:val="Hyperlink"/>
                </w:rPr>
                <w:t>IdentifiedObject</w:t>
              </w:r>
            </w:hyperlink>
          </w:p>
        </w:tc>
      </w:tr>
      <w:tr w:rsidR="002A2B1B" w14:paraId="05E33770" w14:textId="77777777" w:rsidTr="002A2B1B">
        <w:tc>
          <w:tcPr>
            <w:tcW w:w="2177" w:type="dxa"/>
            <w:shd w:val="clear" w:color="auto" w:fill="auto"/>
          </w:tcPr>
          <w:p w14:paraId="5457CCD9" w14:textId="154E2738" w:rsidR="002A2B1B" w:rsidRDefault="002A2B1B" w:rsidP="002A2B1B">
            <w:pPr>
              <w:pStyle w:val="TABLE-cell"/>
            </w:pPr>
            <w:r>
              <w:t>mRID</w:t>
            </w:r>
          </w:p>
        </w:tc>
        <w:tc>
          <w:tcPr>
            <w:tcW w:w="635" w:type="dxa"/>
            <w:shd w:val="clear" w:color="auto" w:fill="auto"/>
          </w:tcPr>
          <w:p w14:paraId="475A88D5" w14:textId="724351BA" w:rsidR="002A2B1B" w:rsidRDefault="002A2B1B" w:rsidP="002A2B1B">
            <w:pPr>
              <w:pStyle w:val="TABLE-cell"/>
            </w:pPr>
            <w:r>
              <w:t>1..1</w:t>
            </w:r>
          </w:p>
        </w:tc>
        <w:tc>
          <w:tcPr>
            <w:tcW w:w="2177" w:type="dxa"/>
            <w:shd w:val="clear" w:color="auto" w:fill="auto"/>
          </w:tcPr>
          <w:p w14:paraId="774031B6" w14:textId="4C85385A" w:rsidR="002A2B1B" w:rsidRDefault="00DE568F" w:rsidP="002A2B1B">
            <w:pPr>
              <w:pStyle w:val="TABLE-cell"/>
            </w:pPr>
            <w:hyperlink r:id="rId1751" w:anchor="String" w:history="1">
              <w:r w:rsidRPr="00DE568F">
                <w:rPr>
                  <w:rStyle w:val="Hyperlink"/>
                </w:rPr>
                <w:t>String</w:t>
              </w:r>
            </w:hyperlink>
          </w:p>
        </w:tc>
        <w:tc>
          <w:tcPr>
            <w:tcW w:w="4082" w:type="dxa"/>
            <w:shd w:val="clear" w:color="auto" w:fill="auto"/>
          </w:tcPr>
          <w:p w14:paraId="74C00741" w14:textId="40D5CF45" w:rsidR="002A2B1B" w:rsidRDefault="002A2B1B" w:rsidP="002A2B1B">
            <w:pPr>
              <w:pStyle w:val="TABLE-cell"/>
            </w:pPr>
            <w:r>
              <w:t xml:space="preserve">inherited from: </w:t>
            </w:r>
            <w:hyperlink r:id="rId1752" w:anchor="IdentifiedObject" w:history="1">
              <w:r w:rsidR="00DE568F" w:rsidRPr="00DE568F">
                <w:rPr>
                  <w:rStyle w:val="Hyperlink"/>
                </w:rPr>
                <w:t>IdentifiedObject</w:t>
              </w:r>
            </w:hyperlink>
          </w:p>
        </w:tc>
      </w:tr>
      <w:tr w:rsidR="002A2B1B" w14:paraId="0FCEE35A" w14:textId="77777777" w:rsidTr="002A2B1B">
        <w:tc>
          <w:tcPr>
            <w:tcW w:w="2177" w:type="dxa"/>
            <w:shd w:val="clear" w:color="auto" w:fill="auto"/>
          </w:tcPr>
          <w:p w14:paraId="78D269AC" w14:textId="191CD1ED" w:rsidR="002A2B1B" w:rsidRDefault="002A2B1B" w:rsidP="002A2B1B">
            <w:pPr>
              <w:pStyle w:val="TABLE-cell"/>
            </w:pPr>
            <w:r>
              <w:t>name</w:t>
            </w:r>
          </w:p>
        </w:tc>
        <w:tc>
          <w:tcPr>
            <w:tcW w:w="635" w:type="dxa"/>
            <w:shd w:val="clear" w:color="auto" w:fill="auto"/>
          </w:tcPr>
          <w:p w14:paraId="3B2CEF35" w14:textId="01AE2E78" w:rsidR="002A2B1B" w:rsidRDefault="002A2B1B" w:rsidP="002A2B1B">
            <w:pPr>
              <w:pStyle w:val="TABLE-cell"/>
            </w:pPr>
            <w:r>
              <w:t>1..1</w:t>
            </w:r>
          </w:p>
        </w:tc>
        <w:tc>
          <w:tcPr>
            <w:tcW w:w="2177" w:type="dxa"/>
            <w:shd w:val="clear" w:color="auto" w:fill="auto"/>
          </w:tcPr>
          <w:p w14:paraId="45E1AAAE" w14:textId="1B19A52C" w:rsidR="002A2B1B" w:rsidRDefault="00DE568F" w:rsidP="002A2B1B">
            <w:pPr>
              <w:pStyle w:val="TABLE-cell"/>
            </w:pPr>
            <w:hyperlink r:id="rId1753" w:anchor="String" w:history="1">
              <w:r w:rsidRPr="00DE568F">
                <w:rPr>
                  <w:rStyle w:val="Hyperlink"/>
                </w:rPr>
                <w:t>String</w:t>
              </w:r>
            </w:hyperlink>
          </w:p>
        </w:tc>
        <w:tc>
          <w:tcPr>
            <w:tcW w:w="4082" w:type="dxa"/>
            <w:shd w:val="clear" w:color="auto" w:fill="auto"/>
          </w:tcPr>
          <w:p w14:paraId="7D5DBAA9" w14:textId="3A2C6C26" w:rsidR="002A2B1B" w:rsidRDefault="002A2B1B" w:rsidP="002A2B1B">
            <w:pPr>
              <w:pStyle w:val="TABLE-cell"/>
            </w:pPr>
            <w:r>
              <w:t xml:space="preserve">inherited from: </w:t>
            </w:r>
            <w:hyperlink r:id="rId1754" w:anchor="IdentifiedObject" w:history="1">
              <w:r w:rsidR="00DE568F" w:rsidRPr="00DE568F">
                <w:rPr>
                  <w:rStyle w:val="Hyperlink"/>
                </w:rPr>
                <w:t>IdentifiedObject</w:t>
              </w:r>
            </w:hyperlink>
          </w:p>
        </w:tc>
      </w:tr>
    </w:tbl>
    <w:p w14:paraId="5402AF66" w14:textId="182F4025" w:rsidR="002A2B1B" w:rsidRDefault="002A2B1B" w:rsidP="002A2B1B"/>
    <w:p w14:paraId="67BC79BF" w14:textId="2F2315FB" w:rsidR="002A2B1B" w:rsidRDefault="002A2B1B" w:rsidP="002A2B1B">
      <w:r>
        <w:fldChar w:fldCharType="begin"/>
      </w:r>
      <w:r>
        <w:instrText xml:space="preserve"> REF _Ref111815637 \h </w:instrText>
      </w:r>
      <w:r>
        <w:fldChar w:fldCharType="separate"/>
      </w:r>
      <w:r w:rsidR="00DE568F">
        <w:t>Table 167</w:t>
      </w:r>
      <w:r>
        <w:fldChar w:fldCharType="end"/>
      </w:r>
      <w:r>
        <w:t xml:space="preserve"> shows all association ends of PostLineSensor with other classes.</w:t>
      </w:r>
    </w:p>
    <w:p w14:paraId="5EF61DFC" w14:textId="4C14CCE0" w:rsidR="002A2B1B" w:rsidRDefault="002A2B1B" w:rsidP="002A2B1B">
      <w:pPr>
        <w:pStyle w:val="TABLE-title"/>
      </w:pPr>
      <w:bookmarkStart w:id="638" w:name="_Ref111815637"/>
      <w:bookmarkStart w:id="639" w:name="_Toc111820797"/>
      <w:r>
        <w:t xml:space="preserve">Table </w:t>
      </w:r>
      <w:r>
        <w:fldChar w:fldCharType="begin"/>
      </w:r>
      <w:r>
        <w:instrText xml:space="preserve"> SEQ Table \* ARABIC </w:instrText>
      </w:r>
      <w:r>
        <w:fldChar w:fldCharType="separate"/>
      </w:r>
      <w:r w:rsidR="00DE568F">
        <w:t>167</w:t>
      </w:r>
      <w:r>
        <w:fldChar w:fldCharType="end"/>
      </w:r>
      <w:bookmarkEnd w:id="638"/>
      <w:r>
        <w:t xml:space="preserve"> – Association ends of LTDSEquipmentProfile::PostLineSensor with other classes</w:t>
      </w:r>
      <w:bookmarkEnd w:id="6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034DDFD2" w14:textId="77777777" w:rsidTr="002A2B1B">
        <w:trPr>
          <w:tblHeader/>
        </w:trPr>
        <w:tc>
          <w:tcPr>
            <w:tcW w:w="635" w:type="dxa"/>
            <w:shd w:val="clear" w:color="auto" w:fill="auto"/>
          </w:tcPr>
          <w:p w14:paraId="0086BEA5" w14:textId="10F0B360" w:rsidR="002A2B1B" w:rsidRDefault="002A2B1B" w:rsidP="002A2B1B">
            <w:pPr>
              <w:pStyle w:val="TABLE-col-heading"/>
            </w:pPr>
            <w:r>
              <w:t>mult from</w:t>
            </w:r>
          </w:p>
        </w:tc>
        <w:tc>
          <w:tcPr>
            <w:tcW w:w="2177" w:type="dxa"/>
            <w:shd w:val="clear" w:color="auto" w:fill="auto"/>
          </w:tcPr>
          <w:p w14:paraId="4C4C7CDC" w14:textId="7D1E2BCF" w:rsidR="002A2B1B" w:rsidRDefault="002A2B1B" w:rsidP="002A2B1B">
            <w:pPr>
              <w:pStyle w:val="TABLE-col-heading"/>
            </w:pPr>
            <w:r>
              <w:t>name</w:t>
            </w:r>
          </w:p>
        </w:tc>
        <w:tc>
          <w:tcPr>
            <w:tcW w:w="635" w:type="dxa"/>
            <w:shd w:val="clear" w:color="auto" w:fill="auto"/>
          </w:tcPr>
          <w:p w14:paraId="2D5ED140" w14:textId="09839E69" w:rsidR="002A2B1B" w:rsidRDefault="002A2B1B" w:rsidP="002A2B1B">
            <w:pPr>
              <w:pStyle w:val="TABLE-col-heading"/>
            </w:pPr>
            <w:r>
              <w:t>mult to</w:t>
            </w:r>
          </w:p>
        </w:tc>
        <w:tc>
          <w:tcPr>
            <w:tcW w:w="2177" w:type="dxa"/>
            <w:shd w:val="clear" w:color="auto" w:fill="auto"/>
          </w:tcPr>
          <w:p w14:paraId="298E5493" w14:textId="1960DF83" w:rsidR="002A2B1B" w:rsidRDefault="002A2B1B" w:rsidP="002A2B1B">
            <w:pPr>
              <w:pStyle w:val="TABLE-col-heading"/>
            </w:pPr>
            <w:r>
              <w:t>type</w:t>
            </w:r>
          </w:p>
        </w:tc>
        <w:tc>
          <w:tcPr>
            <w:tcW w:w="3447" w:type="dxa"/>
            <w:shd w:val="clear" w:color="auto" w:fill="auto"/>
          </w:tcPr>
          <w:p w14:paraId="544F5A73" w14:textId="346B755D" w:rsidR="002A2B1B" w:rsidRDefault="002A2B1B" w:rsidP="002A2B1B">
            <w:pPr>
              <w:pStyle w:val="TABLE-col-heading"/>
            </w:pPr>
            <w:r>
              <w:t>description</w:t>
            </w:r>
          </w:p>
        </w:tc>
      </w:tr>
      <w:tr w:rsidR="002A2B1B" w14:paraId="10D6FF1D" w14:textId="77777777" w:rsidTr="002A2B1B">
        <w:tc>
          <w:tcPr>
            <w:tcW w:w="635" w:type="dxa"/>
            <w:shd w:val="clear" w:color="auto" w:fill="auto"/>
          </w:tcPr>
          <w:p w14:paraId="5D90404C" w14:textId="19824349" w:rsidR="002A2B1B" w:rsidRDefault="002A2B1B" w:rsidP="002A2B1B">
            <w:pPr>
              <w:pStyle w:val="TABLE-cell"/>
            </w:pPr>
            <w:r>
              <w:t>0..*</w:t>
            </w:r>
          </w:p>
        </w:tc>
        <w:tc>
          <w:tcPr>
            <w:tcW w:w="2177" w:type="dxa"/>
            <w:shd w:val="clear" w:color="auto" w:fill="auto"/>
          </w:tcPr>
          <w:p w14:paraId="01FF889F" w14:textId="355BFA79" w:rsidR="002A2B1B" w:rsidRDefault="002A2B1B" w:rsidP="002A2B1B">
            <w:pPr>
              <w:pStyle w:val="TABLE-cell"/>
            </w:pPr>
            <w:r>
              <w:t>Terminal</w:t>
            </w:r>
          </w:p>
        </w:tc>
        <w:tc>
          <w:tcPr>
            <w:tcW w:w="635" w:type="dxa"/>
            <w:shd w:val="clear" w:color="auto" w:fill="auto"/>
          </w:tcPr>
          <w:p w14:paraId="4328DA2F" w14:textId="24A4BB37" w:rsidR="002A2B1B" w:rsidRDefault="002A2B1B" w:rsidP="002A2B1B">
            <w:pPr>
              <w:pStyle w:val="TABLE-cell"/>
            </w:pPr>
            <w:r>
              <w:t>1..1</w:t>
            </w:r>
          </w:p>
        </w:tc>
        <w:tc>
          <w:tcPr>
            <w:tcW w:w="2177" w:type="dxa"/>
            <w:shd w:val="clear" w:color="auto" w:fill="auto"/>
          </w:tcPr>
          <w:p w14:paraId="11470D2E" w14:textId="4C867BA1" w:rsidR="002A2B1B" w:rsidRDefault="00DE568F" w:rsidP="002A2B1B">
            <w:pPr>
              <w:pStyle w:val="TABLE-cell"/>
            </w:pPr>
            <w:hyperlink r:id="rId1755" w:anchor="Terminal" w:history="1">
              <w:r w:rsidRPr="00DE568F">
                <w:rPr>
                  <w:rStyle w:val="Hyperlink"/>
                </w:rPr>
                <w:t>Terminal</w:t>
              </w:r>
            </w:hyperlink>
          </w:p>
        </w:tc>
        <w:tc>
          <w:tcPr>
            <w:tcW w:w="3447" w:type="dxa"/>
            <w:shd w:val="clear" w:color="auto" w:fill="auto"/>
          </w:tcPr>
          <w:p w14:paraId="6DD1487E" w14:textId="2D61906E" w:rsidR="002A2B1B" w:rsidRDefault="002A2B1B" w:rsidP="002A2B1B">
            <w:pPr>
              <w:pStyle w:val="TABLE-cell"/>
            </w:pPr>
            <w:r>
              <w:t xml:space="preserve">inherited from: </w:t>
            </w:r>
            <w:hyperlink r:id="rId1756" w:anchor="AuxiliaryEquipment" w:history="1">
              <w:r w:rsidR="00DE568F" w:rsidRPr="00DE568F">
                <w:rPr>
                  <w:rStyle w:val="Hyperlink"/>
                </w:rPr>
                <w:t>AuxiliaryEquipment</w:t>
              </w:r>
            </w:hyperlink>
          </w:p>
        </w:tc>
      </w:tr>
      <w:tr w:rsidR="002A2B1B" w14:paraId="49DBD113" w14:textId="77777777" w:rsidTr="002A2B1B">
        <w:tc>
          <w:tcPr>
            <w:tcW w:w="635" w:type="dxa"/>
            <w:shd w:val="clear" w:color="auto" w:fill="auto"/>
          </w:tcPr>
          <w:p w14:paraId="2305C065" w14:textId="4B62EE4C" w:rsidR="002A2B1B" w:rsidRDefault="002A2B1B" w:rsidP="002A2B1B">
            <w:pPr>
              <w:pStyle w:val="TABLE-cell"/>
            </w:pPr>
            <w:r>
              <w:t>0..*</w:t>
            </w:r>
          </w:p>
        </w:tc>
        <w:tc>
          <w:tcPr>
            <w:tcW w:w="2177" w:type="dxa"/>
            <w:shd w:val="clear" w:color="auto" w:fill="auto"/>
          </w:tcPr>
          <w:p w14:paraId="2EB2B9C2" w14:textId="2D5CC2BC" w:rsidR="002A2B1B" w:rsidRDefault="002A2B1B" w:rsidP="002A2B1B">
            <w:pPr>
              <w:pStyle w:val="TABLE-cell"/>
            </w:pPr>
            <w:r>
              <w:t>EquipmentContainer</w:t>
            </w:r>
          </w:p>
        </w:tc>
        <w:tc>
          <w:tcPr>
            <w:tcW w:w="635" w:type="dxa"/>
            <w:shd w:val="clear" w:color="auto" w:fill="auto"/>
          </w:tcPr>
          <w:p w14:paraId="198D23DE" w14:textId="5AA77A11" w:rsidR="002A2B1B" w:rsidRDefault="002A2B1B" w:rsidP="002A2B1B">
            <w:pPr>
              <w:pStyle w:val="TABLE-cell"/>
            </w:pPr>
            <w:r>
              <w:t>0..1</w:t>
            </w:r>
          </w:p>
        </w:tc>
        <w:tc>
          <w:tcPr>
            <w:tcW w:w="2177" w:type="dxa"/>
            <w:shd w:val="clear" w:color="auto" w:fill="auto"/>
          </w:tcPr>
          <w:p w14:paraId="56A5ADB3" w14:textId="703D97A2" w:rsidR="002A2B1B" w:rsidRDefault="00DE568F" w:rsidP="002A2B1B">
            <w:pPr>
              <w:pStyle w:val="TABLE-cell"/>
            </w:pPr>
            <w:hyperlink r:id="rId1757" w:anchor="EquipmentContainer" w:history="1">
              <w:r w:rsidRPr="00DE568F">
                <w:rPr>
                  <w:rStyle w:val="Hyperlink"/>
                </w:rPr>
                <w:t>EquipmentContainer</w:t>
              </w:r>
            </w:hyperlink>
          </w:p>
        </w:tc>
        <w:tc>
          <w:tcPr>
            <w:tcW w:w="3447" w:type="dxa"/>
            <w:shd w:val="clear" w:color="auto" w:fill="auto"/>
          </w:tcPr>
          <w:p w14:paraId="2D0592C1" w14:textId="111F4319" w:rsidR="002A2B1B" w:rsidRDefault="002A2B1B" w:rsidP="002A2B1B">
            <w:pPr>
              <w:pStyle w:val="TABLE-cell"/>
            </w:pPr>
            <w:r>
              <w:t xml:space="preserve">inherited from: </w:t>
            </w:r>
            <w:hyperlink r:id="rId1758" w:anchor="Equipment" w:history="1">
              <w:r w:rsidR="00DE568F" w:rsidRPr="00DE568F">
                <w:rPr>
                  <w:rStyle w:val="Hyperlink"/>
                </w:rPr>
                <w:t>Equipment</w:t>
              </w:r>
            </w:hyperlink>
          </w:p>
        </w:tc>
      </w:tr>
    </w:tbl>
    <w:p w14:paraId="5C22B033" w14:textId="1C44587F" w:rsidR="002A2B1B" w:rsidRDefault="002A2B1B" w:rsidP="002A2B1B"/>
    <w:p w14:paraId="0503B6C3" w14:textId="447E8E42" w:rsidR="002A2B1B" w:rsidRDefault="002A2B1B" w:rsidP="002A2B1B">
      <w:pPr>
        <w:pStyle w:val="Heading3"/>
      </w:pPr>
      <w:bookmarkStart w:id="640" w:name="UML1956"/>
      <w:bookmarkStart w:id="641" w:name="_Toc111820390"/>
      <w:r>
        <w:t>PotentialTransformer</w:t>
      </w:r>
      <w:bookmarkEnd w:id="640"/>
      <w:bookmarkEnd w:id="641"/>
    </w:p>
    <w:p w14:paraId="4624523E" w14:textId="5862DC8D" w:rsidR="002A2B1B" w:rsidRDefault="002A2B1B" w:rsidP="002A2B1B">
      <w:r>
        <w:t xml:space="preserve">Inheritance path = </w:t>
      </w:r>
      <w:hyperlink r:id="rId1759" w:anchor="Sensor" w:history="1">
        <w:r w:rsidR="00DE568F" w:rsidRPr="00DE568F">
          <w:rPr>
            <w:rStyle w:val="Hyperlink"/>
          </w:rPr>
          <w:t>Sensor</w:t>
        </w:r>
      </w:hyperlink>
      <w:r>
        <w:t xml:space="preserve"> : </w:t>
      </w:r>
      <w:hyperlink r:id="rId1760" w:anchor="AuxiliaryEquipment" w:history="1">
        <w:r w:rsidR="00DE568F" w:rsidRPr="00DE568F">
          <w:rPr>
            <w:rStyle w:val="Hyperlink"/>
          </w:rPr>
          <w:t>AuxiliaryEquipment</w:t>
        </w:r>
      </w:hyperlink>
      <w:r>
        <w:t xml:space="preserve"> : </w:t>
      </w:r>
      <w:hyperlink r:id="rId1761" w:anchor="Equipment" w:history="1">
        <w:r w:rsidR="00DE568F" w:rsidRPr="00DE568F">
          <w:rPr>
            <w:rStyle w:val="Hyperlink"/>
          </w:rPr>
          <w:t>Equipment</w:t>
        </w:r>
      </w:hyperlink>
      <w:r>
        <w:t xml:space="preserve"> : </w:t>
      </w:r>
      <w:hyperlink r:id="rId1762" w:anchor="PowerSystemResource" w:history="1">
        <w:r w:rsidR="00DE568F" w:rsidRPr="00DE568F">
          <w:rPr>
            <w:rStyle w:val="Hyperlink"/>
          </w:rPr>
          <w:t>PowerSystemResource</w:t>
        </w:r>
      </w:hyperlink>
      <w:r>
        <w:t xml:space="preserve"> : </w:t>
      </w:r>
      <w:hyperlink r:id="rId1763" w:anchor="IdentifiedObject" w:history="1">
        <w:r w:rsidR="00DE568F" w:rsidRPr="00DE568F">
          <w:rPr>
            <w:rStyle w:val="Hyperlink"/>
          </w:rPr>
          <w:t>IdentifiedObject</w:t>
        </w:r>
      </w:hyperlink>
    </w:p>
    <w:p w14:paraId="325E926D" w14:textId="085A447E" w:rsidR="002A2B1B" w:rsidRDefault="002A2B1B" w:rsidP="002A2B1B">
      <w:r>
        <w:t xml:space="preserve">Instrument transformer (also known as Voltage Transformer) used to measure electrical qualities of the circuit that is being protected and/or monitored. Typically used as voltage </w:t>
      </w:r>
      <w:r>
        <w:lastRenderedPageBreak/>
        <w:t>transducer for the purpose of metering, protection, or sometimes auxiliary substation supply. A typical secondary voltage rating would be 120V.</w:t>
      </w:r>
    </w:p>
    <w:p w14:paraId="0A023D0A" w14:textId="0D680A7D" w:rsidR="002A2B1B" w:rsidRDefault="002A2B1B" w:rsidP="002A2B1B">
      <w:r>
        <w:fldChar w:fldCharType="begin"/>
      </w:r>
      <w:r>
        <w:instrText xml:space="preserve"> REF _Ref111815642 \h </w:instrText>
      </w:r>
      <w:r>
        <w:fldChar w:fldCharType="separate"/>
      </w:r>
      <w:r w:rsidR="00DE568F">
        <w:t>Table 168</w:t>
      </w:r>
      <w:r>
        <w:fldChar w:fldCharType="end"/>
      </w:r>
      <w:r>
        <w:t xml:space="preserve"> shows all attributes of PotentialTransformer.</w:t>
      </w:r>
    </w:p>
    <w:p w14:paraId="1B1187A3" w14:textId="5087BAA6" w:rsidR="002A2B1B" w:rsidRDefault="002A2B1B" w:rsidP="002A2B1B">
      <w:pPr>
        <w:pStyle w:val="TABLE-title"/>
      </w:pPr>
      <w:bookmarkStart w:id="642" w:name="_Ref111815642"/>
      <w:bookmarkStart w:id="643" w:name="_Toc111820798"/>
      <w:r>
        <w:t xml:space="preserve">Table </w:t>
      </w:r>
      <w:r>
        <w:fldChar w:fldCharType="begin"/>
      </w:r>
      <w:r>
        <w:instrText xml:space="preserve"> SEQ Table \* ARABIC </w:instrText>
      </w:r>
      <w:r>
        <w:fldChar w:fldCharType="separate"/>
      </w:r>
      <w:r w:rsidR="00DE568F">
        <w:t>168</w:t>
      </w:r>
      <w:r>
        <w:fldChar w:fldCharType="end"/>
      </w:r>
      <w:bookmarkEnd w:id="642"/>
      <w:r>
        <w:t xml:space="preserve"> – Attributes of LTDSEquipmentProfile::PotentialTransformer</w:t>
      </w:r>
      <w:bookmarkEnd w:id="6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13D67068" w14:textId="77777777" w:rsidTr="002A2B1B">
        <w:trPr>
          <w:tblHeader/>
        </w:trPr>
        <w:tc>
          <w:tcPr>
            <w:tcW w:w="2177" w:type="dxa"/>
            <w:shd w:val="clear" w:color="auto" w:fill="auto"/>
          </w:tcPr>
          <w:p w14:paraId="5B6284A0" w14:textId="4B27D771" w:rsidR="002A2B1B" w:rsidRDefault="002A2B1B" w:rsidP="002A2B1B">
            <w:pPr>
              <w:pStyle w:val="TABLE-col-heading"/>
            </w:pPr>
            <w:r>
              <w:t>name</w:t>
            </w:r>
          </w:p>
        </w:tc>
        <w:tc>
          <w:tcPr>
            <w:tcW w:w="635" w:type="dxa"/>
            <w:shd w:val="clear" w:color="auto" w:fill="auto"/>
          </w:tcPr>
          <w:p w14:paraId="6D86E76E" w14:textId="5280F6B2" w:rsidR="002A2B1B" w:rsidRDefault="002A2B1B" w:rsidP="002A2B1B">
            <w:pPr>
              <w:pStyle w:val="TABLE-col-heading"/>
            </w:pPr>
            <w:r>
              <w:t>mult</w:t>
            </w:r>
          </w:p>
        </w:tc>
        <w:tc>
          <w:tcPr>
            <w:tcW w:w="2177" w:type="dxa"/>
            <w:shd w:val="clear" w:color="auto" w:fill="auto"/>
          </w:tcPr>
          <w:p w14:paraId="6B696A15" w14:textId="3884F30A" w:rsidR="002A2B1B" w:rsidRDefault="002A2B1B" w:rsidP="002A2B1B">
            <w:pPr>
              <w:pStyle w:val="TABLE-col-heading"/>
            </w:pPr>
            <w:r>
              <w:t>type</w:t>
            </w:r>
          </w:p>
        </w:tc>
        <w:tc>
          <w:tcPr>
            <w:tcW w:w="4082" w:type="dxa"/>
            <w:shd w:val="clear" w:color="auto" w:fill="auto"/>
          </w:tcPr>
          <w:p w14:paraId="4617A309" w14:textId="5F6CA172" w:rsidR="002A2B1B" w:rsidRDefault="002A2B1B" w:rsidP="002A2B1B">
            <w:pPr>
              <w:pStyle w:val="TABLE-col-heading"/>
            </w:pPr>
            <w:r>
              <w:t>description</w:t>
            </w:r>
          </w:p>
        </w:tc>
      </w:tr>
      <w:tr w:rsidR="002A2B1B" w14:paraId="2D5EB512" w14:textId="77777777" w:rsidTr="002A2B1B">
        <w:tc>
          <w:tcPr>
            <w:tcW w:w="2177" w:type="dxa"/>
            <w:shd w:val="clear" w:color="auto" w:fill="auto"/>
          </w:tcPr>
          <w:p w14:paraId="24A2FAFB" w14:textId="657A71F2" w:rsidR="002A2B1B" w:rsidRDefault="002A2B1B" w:rsidP="002A2B1B">
            <w:pPr>
              <w:pStyle w:val="TABLE-cell"/>
            </w:pPr>
            <w:r>
              <w:t>aggregate</w:t>
            </w:r>
          </w:p>
        </w:tc>
        <w:tc>
          <w:tcPr>
            <w:tcW w:w="635" w:type="dxa"/>
            <w:shd w:val="clear" w:color="auto" w:fill="auto"/>
          </w:tcPr>
          <w:p w14:paraId="1B8347AD" w14:textId="25724175" w:rsidR="002A2B1B" w:rsidRDefault="002A2B1B" w:rsidP="002A2B1B">
            <w:pPr>
              <w:pStyle w:val="TABLE-cell"/>
            </w:pPr>
            <w:r>
              <w:t>0..1</w:t>
            </w:r>
          </w:p>
        </w:tc>
        <w:tc>
          <w:tcPr>
            <w:tcW w:w="2177" w:type="dxa"/>
            <w:shd w:val="clear" w:color="auto" w:fill="auto"/>
          </w:tcPr>
          <w:p w14:paraId="16617F2F" w14:textId="61F2C855" w:rsidR="002A2B1B" w:rsidRDefault="00DE568F" w:rsidP="002A2B1B">
            <w:pPr>
              <w:pStyle w:val="TABLE-cell"/>
            </w:pPr>
            <w:hyperlink r:id="rId1764" w:anchor="Boolean" w:history="1">
              <w:r w:rsidRPr="00DE568F">
                <w:rPr>
                  <w:rStyle w:val="Hyperlink"/>
                </w:rPr>
                <w:t>Boolean</w:t>
              </w:r>
            </w:hyperlink>
          </w:p>
        </w:tc>
        <w:tc>
          <w:tcPr>
            <w:tcW w:w="4082" w:type="dxa"/>
            <w:shd w:val="clear" w:color="auto" w:fill="auto"/>
          </w:tcPr>
          <w:p w14:paraId="3558DE8E" w14:textId="30E19AAF" w:rsidR="002A2B1B" w:rsidRDefault="002A2B1B" w:rsidP="002A2B1B">
            <w:pPr>
              <w:pStyle w:val="TABLE-cell"/>
            </w:pPr>
            <w:r>
              <w:t xml:space="preserve">inherited from: </w:t>
            </w:r>
            <w:hyperlink r:id="rId1765" w:anchor="Equipment" w:history="1">
              <w:r w:rsidR="00DE568F" w:rsidRPr="00DE568F">
                <w:rPr>
                  <w:rStyle w:val="Hyperlink"/>
                </w:rPr>
                <w:t>Equipment</w:t>
              </w:r>
            </w:hyperlink>
          </w:p>
        </w:tc>
      </w:tr>
      <w:tr w:rsidR="002A2B1B" w14:paraId="67C698D6" w14:textId="77777777" w:rsidTr="002A2B1B">
        <w:tc>
          <w:tcPr>
            <w:tcW w:w="2177" w:type="dxa"/>
            <w:shd w:val="clear" w:color="auto" w:fill="auto"/>
          </w:tcPr>
          <w:p w14:paraId="255531F5" w14:textId="7334C6CE" w:rsidR="002A2B1B" w:rsidRDefault="002A2B1B" w:rsidP="002A2B1B">
            <w:pPr>
              <w:pStyle w:val="TABLE-cell"/>
            </w:pPr>
            <w:r>
              <w:t>normallyInService</w:t>
            </w:r>
          </w:p>
        </w:tc>
        <w:tc>
          <w:tcPr>
            <w:tcW w:w="635" w:type="dxa"/>
            <w:shd w:val="clear" w:color="auto" w:fill="auto"/>
          </w:tcPr>
          <w:p w14:paraId="506A433E" w14:textId="4ABBC612" w:rsidR="002A2B1B" w:rsidRDefault="002A2B1B" w:rsidP="002A2B1B">
            <w:pPr>
              <w:pStyle w:val="TABLE-cell"/>
            </w:pPr>
            <w:r>
              <w:t>0..1</w:t>
            </w:r>
          </w:p>
        </w:tc>
        <w:tc>
          <w:tcPr>
            <w:tcW w:w="2177" w:type="dxa"/>
            <w:shd w:val="clear" w:color="auto" w:fill="auto"/>
          </w:tcPr>
          <w:p w14:paraId="17A2870E" w14:textId="53014E88" w:rsidR="002A2B1B" w:rsidRDefault="00DE568F" w:rsidP="002A2B1B">
            <w:pPr>
              <w:pStyle w:val="TABLE-cell"/>
            </w:pPr>
            <w:hyperlink r:id="rId1766" w:anchor="Boolean" w:history="1">
              <w:r w:rsidRPr="00DE568F">
                <w:rPr>
                  <w:rStyle w:val="Hyperlink"/>
                </w:rPr>
                <w:t>Boolean</w:t>
              </w:r>
            </w:hyperlink>
          </w:p>
        </w:tc>
        <w:tc>
          <w:tcPr>
            <w:tcW w:w="4082" w:type="dxa"/>
            <w:shd w:val="clear" w:color="auto" w:fill="auto"/>
          </w:tcPr>
          <w:p w14:paraId="5123DC48" w14:textId="71FFCC8D" w:rsidR="002A2B1B" w:rsidRDefault="002A2B1B" w:rsidP="002A2B1B">
            <w:pPr>
              <w:pStyle w:val="TABLE-cell"/>
            </w:pPr>
            <w:r>
              <w:t xml:space="preserve">inherited from: </w:t>
            </w:r>
            <w:hyperlink r:id="rId1767" w:anchor="Equipment" w:history="1">
              <w:r w:rsidR="00DE568F" w:rsidRPr="00DE568F">
                <w:rPr>
                  <w:rStyle w:val="Hyperlink"/>
                </w:rPr>
                <w:t>Equipment</w:t>
              </w:r>
            </w:hyperlink>
          </w:p>
        </w:tc>
      </w:tr>
      <w:tr w:rsidR="002A2B1B" w14:paraId="3F635F0A" w14:textId="77777777" w:rsidTr="002A2B1B">
        <w:tc>
          <w:tcPr>
            <w:tcW w:w="2177" w:type="dxa"/>
            <w:shd w:val="clear" w:color="auto" w:fill="auto"/>
          </w:tcPr>
          <w:p w14:paraId="48E22C0C" w14:textId="2519BDB9" w:rsidR="002A2B1B" w:rsidRDefault="002A2B1B" w:rsidP="002A2B1B">
            <w:pPr>
              <w:pStyle w:val="TABLE-cell"/>
            </w:pPr>
            <w:r>
              <w:t>description</w:t>
            </w:r>
          </w:p>
        </w:tc>
        <w:tc>
          <w:tcPr>
            <w:tcW w:w="635" w:type="dxa"/>
            <w:shd w:val="clear" w:color="auto" w:fill="auto"/>
          </w:tcPr>
          <w:p w14:paraId="27C0AE30" w14:textId="67901CF3" w:rsidR="002A2B1B" w:rsidRDefault="002A2B1B" w:rsidP="002A2B1B">
            <w:pPr>
              <w:pStyle w:val="TABLE-cell"/>
            </w:pPr>
            <w:r>
              <w:t>0..1</w:t>
            </w:r>
          </w:p>
        </w:tc>
        <w:tc>
          <w:tcPr>
            <w:tcW w:w="2177" w:type="dxa"/>
            <w:shd w:val="clear" w:color="auto" w:fill="auto"/>
          </w:tcPr>
          <w:p w14:paraId="25E73B82" w14:textId="0C7756BB" w:rsidR="002A2B1B" w:rsidRDefault="00DE568F" w:rsidP="002A2B1B">
            <w:pPr>
              <w:pStyle w:val="TABLE-cell"/>
            </w:pPr>
            <w:hyperlink r:id="rId1768" w:anchor="String" w:history="1">
              <w:r w:rsidRPr="00DE568F">
                <w:rPr>
                  <w:rStyle w:val="Hyperlink"/>
                </w:rPr>
                <w:t>String</w:t>
              </w:r>
            </w:hyperlink>
          </w:p>
        </w:tc>
        <w:tc>
          <w:tcPr>
            <w:tcW w:w="4082" w:type="dxa"/>
            <w:shd w:val="clear" w:color="auto" w:fill="auto"/>
          </w:tcPr>
          <w:p w14:paraId="32E2BC6D" w14:textId="512F7EA0" w:rsidR="002A2B1B" w:rsidRDefault="002A2B1B" w:rsidP="002A2B1B">
            <w:pPr>
              <w:pStyle w:val="TABLE-cell"/>
            </w:pPr>
            <w:r>
              <w:t xml:space="preserve">inherited from: </w:t>
            </w:r>
            <w:hyperlink r:id="rId1769" w:anchor="IdentifiedObject" w:history="1">
              <w:r w:rsidR="00DE568F" w:rsidRPr="00DE568F">
                <w:rPr>
                  <w:rStyle w:val="Hyperlink"/>
                </w:rPr>
                <w:t>IdentifiedObject</w:t>
              </w:r>
            </w:hyperlink>
          </w:p>
        </w:tc>
      </w:tr>
      <w:tr w:rsidR="002A2B1B" w14:paraId="41D66E27" w14:textId="77777777" w:rsidTr="002A2B1B">
        <w:tc>
          <w:tcPr>
            <w:tcW w:w="2177" w:type="dxa"/>
            <w:shd w:val="clear" w:color="auto" w:fill="auto"/>
          </w:tcPr>
          <w:p w14:paraId="6241DA5F" w14:textId="4015C3B0" w:rsidR="002A2B1B" w:rsidRDefault="002A2B1B" w:rsidP="002A2B1B">
            <w:pPr>
              <w:pStyle w:val="TABLE-cell"/>
            </w:pPr>
            <w:r>
              <w:t>mRID</w:t>
            </w:r>
          </w:p>
        </w:tc>
        <w:tc>
          <w:tcPr>
            <w:tcW w:w="635" w:type="dxa"/>
            <w:shd w:val="clear" w:color="auto" w:fill="auto"/>
          </w:tcPr>
          <w:p w14:paraId="13636341" w14:textId="1E01065D" w:rsidR="002A2B1B" w:rsidRDefault="002A2B1B" w:rsidP="002A2B1B">
            <w:pPr>
              <w:pStyle w:val="TABLE-cell"/>
            </w:pPr>
            <w:r>
              <w:t>1..1</w:t>
            </w:r>
          </w:p>
        </w:tc>
        <w:tc>
          <w:tcPr>
            <w:tcW w:w="2177" w:type="dxa"/>
            <w:shd w:val="clear" w:color="auto" w:fill="auto"/>
          </w:tcPr>
          <w:p w14:paraId="66E367F0" w14:textId="6DB556F0" w:rsidR="002A2B1B" w:rsidRDefault="00DE568F" w:rsidP="002A2B1B">
            <w:pPr>
              <w:pStyle w:val="TABLE-cell"/>
            </w:pPr>
            <w:hyperlink r:id="rId1770" w:anchor="String" w:history="1">
              <w:r w:rsidRPr="00DE568F">
                <w:rPr>
                  <w:rStyle w:val="Hyperlink"/>
                </w:rPr>
                <w:t>String</w:t>
              </w:r>
            </w:hyperlink>
          </w:p>
        </w:tc>
        <w:tc>
          <w:tcPr>
            <w:tcW w:w="4082" w:type="dxa"/>
            <w:shd w:val="clear" w:color="auto" w:fill="auto"/>
          </w:tcPr>
          <w:p w14:paraId="3D174C49" w14:textId="57D06C5B" w:rsidR="002A2B1B" w:rsidRDefault="002A2B1B" w:rsidP="002A2B1B">
            <w:pPr>
              <w:pStyle w:val="TABLE-cell"/>
            </w:pPr>
            <w:r>
              <w:t xml:space="preserve">inherited from: </w:t>
            </w:r>
            <w:hyperlink r:id="rId1771" w:anchor="IdentifiedObject" w:history="1">
              <w:r w:rsidR="00DE568F" w:rsidRPr="00DE568F">
                <w:rPr>
                  <w:rStyle w:val="Hyperlink"/>
                </w:rPr>
                <w:t>IdentifiedObject</w:t>
              </w:r>
            </w:hyperlink>
          </w:p>
        </w:tc>
      </w:tr>
      <w:tr w:rsidR="002A2B1B" w14:paraId="1C177673" w14:textId="77777777" w:rsidTr="002A2B1B">
        <w:tc>
          <w:tcPr>
            <w:tcW w:w="2177" w:type="dxa"/>
            <w:shd w:val="clear" w:color="auto" w:fill="auto"/>
          </w:tcPr>
          <w:p w14:paraId="5A4C9BA4" w14:textId="1EE37B4E" w:rsidR="002A2B1B" w:rsidRDefault="002A2B1B" w:rsidP="002A2B1B">
            <w:pPr>
              <w:pStyle w:val="TABLE-cell"/>
            </w:pPr>
            <w:r>
              <w:t>name</w:t>
            </w:r>
          </w:p>
        </w:tc>
        <w:tc>
          <w:tcPr>
            <w:tcW w:w="635" w:type="dxa"/>
            <w:shd w:val="clear" w:color="auto" w:fill="auto"/>
          </w:tcPr>
          <w:p w14:paraId="47FBDBBD" w14:textId="17FE21E0" w:rsidR="002A2B1B" w:rsidRDefault="002A2B1B" w:rsidP="002A2B1B">
            <w:pPr>
              <w:pStyle w:val="TABLE-cell"/>
            </w:pPr>
            <w:r>
              <w:t>1..1</w:t>
            </w:r>
          </w:p>
        </w:tc>
        <w:tc>
          <w:tcPr>
            <w:tcW w:w="2177" w:type="dxa"/>
            <w:shd w:val="clear" w:color="auto" w:fill="auto"/>
          </w:tcPr>
          <w:p w14:paraId="2429B07D" w14:textId="0E9D99D3" w:rsidR="002A2B1B" w:rsidRDefault="00DE568F" w:rsidP="002A2B1B">
            <w:pPr>
              <w:pStyle w:val="TABLE-cell"/>
            </w:pPr>
            <w:hyperlink r:id="rId1772" w:anchor="String" w:history="1">
              <w:r w:rsidRPr="00DE568F">
                <w:rPr>
                  <w:rStyle w:val="Hyperlink"/>
                </w:rPr>
                <w:t>String</w:t>
              </w:r>
            </w:hyperlink>
          </w:p>
        </w:tc>
        <w:tc>
          <w:tcPr>
            <w:tcW w:w="4082" w:type="dxa"/>
            <w:shd w:val="clear" w:color="auto" w:fill="auto"/>
          </w:tcPr>
          <w:p w14:paraId="6E64622E" w14:textId="4A244D3C" w:rsidR="002A2B1B" w:rsidRDefault="002A2B1B" w:rsidP="002A2B1B">
            <w:pPr>
              <w:pStyle w:val="TABLE-cell"/>
            </w:pPr>
            <w:r>
              <w:t xml:space="preserve">inherited from: </w:t>
            </w:r>
            <w:hyperlink r:id="rId1773" w:anchor="IdentifiedObject" w:history="1">
              <w:r w:rsidR="00DE568F" w:rsidRPr="00DE568F">
                <w:rPr>
                  <w:rStyle w:val="Hyperlink"/>
                </w:rPr>
                <w:t>IdentifiedObject</w:t>
              </w:r>
            </w:hyperlink>
          </w:p>
        </w:tc>
      </w:tr>
    </w:tbl>
    <w:p w14:paraId="179B98CD" w14:textId="2AAF96B7" w:rsidR="002A2B1B" w:rsidRDefault="002A2B1B" w:rsidP="002A2B1B"/>
    <w:p w14:paraId="2D35A8AC" w14:textId="641CB3A7" w:rsidR="002A2B1B" w:rsidRDefault="002A2B1B" w:rsidP="002A2B1B">
      <w:r>
        <w:fldChar w:fldCharType="begin"/>
      </w:r>
      <w:r>
        <w:instrText xml:space="preserve"> REF _Ref111815648 \h </w:instrText>
      </w:r>
      <w:r>
        <w:fldChar w:fldCharType="separate"/>
      </w:r>
      <w:r w:rsidR="00DE568F">
        <w:t>Table 169</w:t>
      </w:r>
      <w:r>
        <w:fldChar w:fldCharType="end"/>
      </w:r>
      <w:r>
        <w:t xml:space="preserve"> shows all association ends of PotentialTransformer with other classes.</w:t>
      </w:r>
    </w:p>
    <w:p w14:paraId="147D7CE0" w14:textId="293ED1FB" w:rsidR="002A2B1B" w:rsidRDefault="002A2B1B" w:rsidP="002A2B1B">
      <w:pPr>
        <w:pStyle w:val="TABLE-title"/>
      </w:pPr>
      <w:bookmarkStart w:id="644" w:name="_Ref111815648"/>
      <w:bookmarkStart w:id="645" w:name="_Toc111820799"/>
      <w:r>
        <w:t xml:space="preserve">Table </w:t>
      </w:r>
      <w:r>
        <w:fldChar w:fldCharType="begin"/>
      </w:r>
      <w:r>
        <w:instrText xml:space="preserve"> SEQ Table \* ARABIC </w:instrText>
      </w:r>
      <w:r>
        <w:fldChar w:fldCharType="separate"/>
      </w:r>
      <w:r w:rsidR="00DE568F">
        <w:t>169</w:t>
      </w:r>
      <w:r>
        <w:fldChar w:fldCharType="end"/>
      </w:r>
      <w:bookmarkEnd w:id="644"/>
      <w:r>
        <w:t xml:space="preserve"> – Association ends of LTDSEquipmentProfile::PotentialTransformer with other classes</w:t>
      </w:r>
      <w:bookmarkEnd w:id="6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450662E0" w14:textId="77777777" w:rsidTr="002A2B1B">
        <w:trPr>
          <w:tblHeader/>
        </w:trPr>
        <w:tc>
          <w:tcPr>
            <w:tcW w:w="635" w:type="dxa"/>
            <w:shd w:val="clear" w:color="auto" w:fill="auto"/>
          </w:tcPr>
          <w:p w14:paraId="0C5CA379" w14:textId="49A83638" w:rsidR="002A2B1B" w:rsidRDefault="002A2B1B" w:rsidP="002A2B1B">
            <w:pPr>
              <w:pStyle w:val="TABLE-col-heading"/>
            </w:pPr>
            <w:r>
              <w:t>mult from</w:t>
            </w:r>
          </w:p>
        </w:tc>
        <w:tc>
          <w:tcPr>
            <w:tcW w:w="2177" w:type="dxa"/>
            <w:shd w:val="clear" w:color="auto" w:fill="auto"/>
          </w:tcPr>
          <w:p w14:paraId="58F80264" w14:textId="5534DA3C" w:rsidR="002A2B1B" w:rsidRDefault="002A2B1B" w:rsidP="002A2B1B">
            <w:pPr>
              <w:pStyle w:val="TABLE-col-heading"/>
            </w:pPr>
            <w:r>
              <w:t>name</w:t>
            </w:r>
          </w:p>
        </w:tc>
        <w:tc>
          <w:tcPr>
            <w:tcW w:w="635" w:type="dxa"/>
            <w:shd w:val="clear" w:color="auto" w:fill="auto"/>
          </w:tcPr>
          <w:p w14:paraId="3D80A154" w14:textId="67A50C1B" w:rsidR="002A2B1B" w:rsidRDefault="002A2B1B" w:rsidP="002A2B1B">
            <w:pPr>
              <w:pStyle w:val="TABLE-col-heading"/>
            </w:pPr>
            <w:r>
              <w:t>mult to</w:t>
            </w:r>
          </w:p>
        </w:tc>
        <w:tc>
          <w:tcPr>
            <w:tcW w:w="2177" w:type="dxa"/>
            <w:shd w:val="clear" w:color="auto" w:fill="auto"/>
          </w:tcPr>
          <w:p w14:paraId="0AB9D5AE" w14:textId="41CE5F9F" w:rsidR="002A2B1B" w:rsidRDefault="002A2B1B" w:rsidP="002A2B1B">
            <w:pPr>
              <w:pStyle w:val="TABLE-col-heading"/>
            </w:pPr>
            <w:r>
              <w:t>type</w:t>
            </w:r>
          </w:p>
        </w:tc>
        <w:tc>
          <w:tcPr>
            <w:tcW w:w="3447" w:type="dxa"/>
            <w:shd w:val="clear" w:color="auto" w:fill="auto"/>
          </w:tcPr>
          <w:p w14:paraId="1647369A" w14:textId="25371B40" w:rsidR="002A2B1B" w:rsidRDefault="002A2B1B" w:rsidP="002A2B1B">
            <w:pPr>
              <w:pStyle w:val="TABLE-col-heading"/>
            </w:pPr>
            <w:r>
              <w:t>description</w:t>
            </w:r>
          </w:p>
        </w:tc>
      </w:tr>
      <w:tr w:rsidR="002A2B1B" w14:paraId="04352A8B" w14:textId="77777777" w:rsidTr="002A2B1B">
        <w:tc>
          <w:tcPr>
            <w:tcW w:w="635" w:type="dxa"/>
            <w:shd w:val="clear" w:color="auto" w:fill="auto"/>
          </w:tcPr>
          <w:p w14:paraId="210BF64E" w14:textId="4E1D1A79" w:rsidR="002A2B1B" w:rsidRDefault="002A2B1B" w:rsidP="002A2B1B">
            <w:pPr>
              <w:pStyle w:val="TABLE-cell"/>
            </w:pPr>
            <w:r>
              <w:t>0..*</w:t>
            </w:r>
          </w:p>
        </w:tc>
        <w:tc>
          <w:tcPr>
            <w:tcW w:w="2177" w:type="dxa"/>
            <w:shd w:val="clear" w:color="auto" w:fill="auto"/>
          </w:tcPr>
          <w:p w14:paraId="62F4DA63" w14:textId="4D8D84F3" w:rsidR="002A2B1B" w:rsidRDefault="002A2B1B" w:rsidP="002A2B1B">
            <w:pPr>
              <w:pStyle w:val="TABLE-cell"/>
            </w:pPr>
            <w:r>
              <w:t>Terminal</w:t>
            </w:r>
          </w:p>
        </w:tc>
        <w:tc>
          <w:tcPr>
            <w:tcW w:w="635" w:type="dxa"/>
            <w:shd w:val="clear" w:color="auto" w:fill="auto"/>
          </w:tcPr>
          <w:p w14:paraId="666AEFD0" w14:textId="493234D2" w:rsidR="002A2B1B" w:rsidRDefault="002A2B1B" w:rsidP="002A2B1B">
            <w:pPr>
              <w:pStyle w:val="TABLE-cell"/>
            </w:pPr>
            <w:r>
              <w:t>1..1</w:t>
            </w:r>
          </w:p>
        </w:tc>
        <w:tc>
          <w:tcPr>
            <w:tcW w:w="2177" w:type="dxa"/>
            <w:shd w:val="clear" w:color="auto" w:fill="auto"/>
          </w:tcPr>
          <w:p w14:paraId="2F7EF553" w14:textId="46A12A95" w:rsidR="002A2B1B" w:rsidRDefault="00DE568F" w:rsidP="002A2B1B">
            <w:pPr>
              <w:pStyle w:val="TABLE-cell"/>
            </w:pPr>
            <w:hyperlink r:id="rId1774" w:anchor="Terminal" w:history="1">
              <w:r w:rsidRPr="00DE568F">
                <w:rPr>
                  <w:rStyle w:val="Hyperlink"/>
                </w:rPr>
                <w:t>Terminal</w:t>
              </w:r>
            </w:hyperlink>
          </w:p>
        </w:tc>
        <w:tc>
          <w:tcPr>
            <w:tcW w:w="3447" w:type="dxa"/>
            <w:shd w:val="clear" w:color="auto" w:fill="auto"/>
          </w:tcPr>
          <w:p w14:paraId="3496472C" w14:textId="64BBFFCE" w:rsidR="002A2B1B" w:rsidRDefault="002A2B1B" w:rsidP="002A2B1B">
            <w:pPr>
              <w:pStyle w:val="TABLE-cell"/>
            </w:pPr>
            <w:r>
              <w:t xml:space="preserve">inherited from: </w:t>
            </w:r>
            <w:hyperlink r:id="rId1775" w:anchor="AuxiliaryEquipment" w:history="1">
              <w:r w:rsidR="00DE568F" w:rsidRPr="00DE568F">
                <w:rPr>
                  <w:rStyle w:val="Hyperlink"/>
                </w:rPr>
                <w:t>AuxiliaryEquipment</w:t>
              </w:r>
            </w:hyperlink>
          </w:p>
        </w:tc>
      </w:tr>
      <w:tr w:rsidR="002A2B1B" w14:paraId="44494350" w14:textId="77777777" w:rsidTr="002A2B1B">
        <w:tc>
          <w:tcPr>
            <w:tcW w:w="635" w:type="dxa"/>
            <w:shd w:val="clear" w:color="auto" w:fill="auto"/>
          </w:tcPr>
          <w:p w14:paraId="06ADDBE2" w14:textId="179BFB44" w:rsidR="002A2B1B" w:rsidRDefault="002A2B1B" w:rsidP="002A2B1B">
            <w:pPr>
              <w:pStyle w:val="TABLE-cell"/>
            </w:pPr>
            <w:r>
              <w:t>0..*</w:t>
            </w:r>
          </w:p>
        </w:tc>
        <w:tc>
          <w:tcPr>
            <w:tcW w:w="2177" w:type="dxa"/>
            <w:shd w:val="clear" w:color="auto" w:fill="auto"/>
          </w:tcPr>
          <w:p w14:paraId="56D92838" w14:textId="56032CF4" w:rsidR="002A2B1B" w:rsidRDefault="002A2B1B" w:rsidP="002A2B1B">
            <w:pPr>
              <w:pStyle w:val="TABLE-cell"/>
            </w:pPr>
            <w:r>
              <w:t>EquipmentContainer</w:t>
            </w:r>
          </w:p>
        </w:tc>
        <w:tc>
          <w:tcPr>
            <w:tcW w:w="635" w:type="dxa"/>
            <w:shd w:val="clear" w:color="auto" w:fill="auto"/>
          </w:tcPr>
          <w:p w14:paraId="63E8D23F" w14:textId="52E070E5" w:rsidR="002A2B1B" w:rsidRDefault="002A2B1B" w:rsidP="002A2B1B">
            <w:pPr>
              <w:pStyle w:val="TABLE-cell"/>
            </w:pPr>
            <w:r>
              <w:t>0..1</w:t>
            </w:r>
          </w:p>
        </w:tc>
        <w:tc>
          <w:tcPr>
            <w:tcW w:w="2177" w:type="dxa"/>
            <w:shd w:val="clear" w:color="auto" w:fill="auto"/>
          </w:tcPr>
          <w:p w14:paraId="75D695EC" w14:textId="161C5695" w:rsidR="002A2B1B" w:rsidRDefault="00DE568F" w:rsidP="002A2B1B">
            <w:pPr>
              <w:pStyle w:val="TABLE-cell"/>
            </w:pPr>
            <w:hyperlink r:id="rId1776" w:anchor="EquipmentContainer" w:history="1">
              <w:r w:rsidRPr="00DE568F">
                <w:rPr>
                  <w:rStyle w:val="Hyperlink"/>
                </w:rPr>
                <w:t>EquipmentContainer</w:t>
              </w:r>
            </w:hyperlink>
          </w:p>
        </w:tc>
        <w:tc>
          <w:tcPr>
            <w:tcW w:w="3447" w:type="dxa"/>
            <w:shd w:val="clear" w:color="auto" w:fill="auto"/>
          </w:tcPr>
          <w:p w14:paraId="4442732C" w14:textId="04A64735" w:rsidR="002A2B1B" w:rsidRDefault="002A2B1B" w:rsidP="002A2B1B">
            <w:pPr>
              <w:pStyle w:val="TABLE-cell"/>
            </w:pPr>
            <w:r>
              <w:t xml:space="preserve">inherited from: </w:t>
            </w:r>
            <w:hyperlink r:id="rId1777" w:anchor="Equipment" w:history="1">
              <w:r w:rsidR="00DE568F" w:rsidRPr="00DE568F">
                <w:rPr>
                  <w:rStyle w:val="Hyperlink"/>
                </w:rPr>
                <w:t>Equipment</w:t>
              </w:r>
            </w:hyperlink>
          </w:p>
        </w:tc>
      </w:tr>
    </w:tbl>
    <w:p w14:paraId="20308662" w14:textId="4296582E" w:rsidR="002A2B1B" w:rsidRDefault="002A2B1B" w:rsidP="002A2B1B"/>
    <w:p w14:paraId="1CC1C40A" w14:textId="207358DB" w:rsidR="002A2B1B" w:rsidRDefault="002A2B1B" w:rsidP="002A2B1B">
      <w:pPr>
        <w:pStyle w:val="Heading3"/>
      </w:pPr>
      <w:bookmarkStart w:id="646" w:name="UML1927"/>
      <w:bookmarkStart w:id="647" w:name="_Toc111820391"/>
      <w:r>
        <w:t>PowerElectronicsConnection</w:t>
      </w:r>
      <w:bookmarkEnd w:id="646"/>
      <w:bookmarkEnd w:id="647"/>
    </w:p>
    <w:p w14:paraId="0424813C" w14:textId="2EC69123" w:rsidR="002A2B1B" w:rsidRDefault="002A2B1B" w:rsidP="002A2B1B">
      <w:r>
        <w:t xml:space="preserve">Inheritance path = </w:t>
      </w:r>
      <w:hyperlink r:id="rId1778" w:anchor="RegulatingCondEq" w:history="1">
        <w:r w:rsidR="00DE568F" w:rsidRPr="00DE568F">
          <w:rPr>
            <w:rStyle w:val="Hyperlink"/>
          </w:rPr>
          <w:t>RegulatingCondEq</w:t>
        </w:r>
      </w:hyperlink>
      <w:r>
        <w:t xml:space="preserve"> : </w:t>
      </w:r>
      <w:hyperlink r:id="rId1779" w:anchor="EnergyConnection" w:history="1">
        <w:r w:rsidR="00DE568F" w:rsidRPr="00DE568F">
          <w:rPr>
            <w:rStyle w:val="Hyperlink"/>
          </w:rPr>
          <w:t>EnergyConnection</w:t>
        </w:r>
      </w:hyperlink>
      <w:r>
        <w:t xml:space="preserve"> : </w:t>
      </w:r>
      <w:hyperlink r:id="rId1780" w:anchor="ConductingEquipment" w:history="1">
        <w:r w:rsidR="00DE568F" w:rsidRPr="00DE568F">
          <w:rPr>
            <w:rStyle w:val="Hyperlink"/>
          </w:rPr>
          <w:t>ConductingEquipment</w:t>
        </w:r>
      </w:hyperlink>
      <w:r>
        <w:t xml:space="preserve"> : </w:t>
      </w:r>
      <w:hyperlink r:id="rId1781" w:anchor="Equipment" w:history="1">
        <w:r w:rsidR="00DE568F" w:rsidRPr="00DE568F">
          <w:rPr>
            <w:rStyle w:val="Hyperlink"/>
          </w:rPr>
          <w:t>Equipment</w:t>
        </w:r>
      </w:hyperlink>
      <w:r>
        <w:t xml:space="preserve"> : </w:t>
      </w:r>
      <w:hyperlink r:id="rId1782" w:anchor="PowerSystemResource" w:history="1">
        <w:r w:rsidR="00DE568F" w:rsidRPr="00DE568F">
          <w:rPr>
            <w:rStyle w:val="Hyperlink"/>
          </w:rPr>
          <w:t>PowerSystemResource</w:t>
        </w:r>
      </w:hyperlink>
      <w:r>
        <w:t xml:space="preserve"> : </w:t>
      </w:r>
      <w:hyperlink r:id="rId1783" w:anchor="IdentifiedObject" w:history="1">
        <w:r w:rsidR="00DE568F" w:rsidRPr="00DE568F">
          <w:rPr>
            <w:rStyle w:val="Hyperlink"/>
          </w:rPr>
          <w:t>IdentifiedObject</w:t>
        </w:r>
      </w:hyperlink>
    </w:p>
    <w:p w14:paraId="1FAF4022" w14:textId="1A72F51A" w:rsidR="002A2B1B" w:rsidRDefault="002A2B1B" w:rsidP="002A2B1B">
      <w:r>
        <w:t>A connection to the AC network for energy production or consumption that uses power electronics rather than rotating machines.</w:t>
      </w:r>
    </w:p>
    <w:p w14:paraId="473196C6" w14:textId="44DD3896" w:rsidR="002A2B1B" w:rsidRDefault="002A2B1B" w:rsidP="002A2B1B">
      <w:r>
        <w:fldChar w:fldCharType="begin"/>
      </w:r>
      <w:r>
        <w:instrText xml:space="preserve"> REF _Ref111815660 \h </w:instrText>
      </w:r>
      <w:r>
        <w:fldChar w:fldCharType="separate"/>
      </w:r>
      <w:r w:rsidR="00DE568F">
        <w:t>Table 170</w:t>
      </w:r>
      <w:r>
        <w:fldChar w:fldCharType="end"/>
      </w:r>
      <w:r>
        <w:t xml:space="preserve"> shows all attributes of PowerElectronicsConnection.</w:t>
      </w:r>
    </w:p>
    <w:p w14:paraId="139FB21E" w14:textId="26C73F69" w:rsidR="002A2B1B" w:rsidRDefault="002A2B1B" w:rsidP="002A2B1B">
      <w:pPr>
        <w:pStyle w:val="TABLE-title"/>
      </w:pPr>
      <w:bookmarkStart w:id="648" w:name="_Ref111815660"/>
      <w:bookmarkStart w:id="649" w:name="_Toc111820800"/>
      <w:r>
        <w:t xml:space="preserve">Table </w:t>
      </w:r>
      <w:r>
        <w:fldChar w:fldCharType="begin"/>
      </w:r>
      <w:r>
        <w:instrText xml:space="preserve"> SEQ Table \* ARABIC </w:instrText>
      </w:r>
      <w:r>
        <w:fldChar w:fldCharType="separate"/>
      </w:r>
      <w:r w:rsidR="00DE568F">
        <w:t>170</w:t>
      </w:r>
      <w:r>
        <w:fldChar w:fldCharType="end"/>
      </w:r>
      <w:bookmarkEnd w:id="648"/>
      <w:r>
        <w:t xml:space="preserve"> – Attributes of LTDSEquipmentProfile::PowerElectronicsConnection</w:t>
      </w:r>
      <w:bookmarkEnd w:id="6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C61F8BA" w14:textId="77777777" w:rsidTr="002A2B1B">
        <w:trPr>
          <w:tblHeader/>
        </w:trPr>
        <w:tc>
          <w:tcPr>
            <w:tcW w:w="2177" w:type="dxa"/>
            <w:shd w:val="clear" w:color="auto" w:fill="auto"/>
          </w:tcPr>
          <w:p w14:paraId="25E9FE57" w14:textId="5D8FB539" w:rsidR="002A2B1B" w:rsidRDefault="002A2B1B" w:rsidP="002A2B1B">
            <w:pPr>
              <w:pStyle w:val="TABLE-col-heading"/>
            </w:pPr>
            <w:r>
              <w:t>name</w:t>
            </w:r>
          </w:p>
        </w:tc>
        <w:tc>
          <w:tcPr>
            <w:tcW w:w="635" w:type="dxa"/>
            <w:shd w:val="clear" w:color="auto" w:fill="auto"/>
          </w:tcPr>
          <w:p w14:paraId="1CCF1105" w14:textId="6D2845EA" w:rsidR="002A2B1B" w:rsidRDefault="002A2B1B" w:rsidP="002A2B1B">
            <w:pPr>
              <w:pStyle w:val="TABLE-col-heading"/>
            </w:pPr>
            <w:r>
              <w:t>mult</w:t>
            </w:r>
          </w:p>
        </w:tc>
        <w:tc>
          <w:tcPr>
            <w:tcW w:w="2177" w:type="dxa"/>
            <w:shd w:val="clear" w:color="auto" w:fill="auto"/>
          </w:tcPr>
          <w:p w14:paraId="4ECCB63F" w14:textId="3D0F05AA" w:rsidR="002A2B1B" w:rsidRDefault="002A2B1B" w:rsidP="002A2B1B">
            <w:pPr>
              <w:pStyle w:val="TABLE-col-heading"/>
            </w:pPr>
            <w:r>
              <w:t>type</w:t>
            </w:r>
          </w:p>
        </w:tc>
        <w:tc>
          <w:tcPr>
            <w:tcW w:w="4082" w:type="dxa"/>
            <w:shd w:val="clear" w:color="auto" w:fill="auto"/>
          </w:tcPr>
          <w:p w14:paraId="1E786907" w14:textId="045914B7" w:rsidR="002A2B1B" w:rsidRDefault="002A2B1B" w:rsidP="002A2B1B">
            <w:pPr>
              <w:pStyle w:val="TABLE-col-heading"/>
            </w:pPr>
            <w:r>
              <w:t>description</w:t>
            </w:r>
          </w:p>
        </w:tc>
      </w:tr>
      <w:tr w:rsidR="002A2B1B" w14:paraId="07A1632E" w14:textId="77777777" w:rsidTr="002A2B1B">
        <w:tc>
          <w:tcPr>
            <w:tcW w:w="2177" w:type="dxa"/>
            <w:shd w:val="clear" w:color="auto" w:fill="auto"/>
          </w:tcPr>
          <w:p w14:paraId="258FC07A" w14:textId="687C6EAB" w:rsidR="002A2B1B" w:rsidRDefault="002A2B1B" w:rsidP="002A2B1B">
            <w:pPr>
              <w:pStyle w:val="TABLE-cell"/>
            </w:pPr>
            <w:r>
              <w:t>maxQ</w:t>
            </w:r>
          </w:p>
        </w:tc>
        <w:tc>
          <w:tcPr>
            <w:tcW w:w="635" w:type="dxa"/>
            <w:shd w:val="clear" w:color="auto" w:fill="auto"/>
          </w:tcPr>
          <w:p w14:paraId="16D7D80C" w14:textId="08AE8D30" w:rsidR="002A2B1B" w:rsidRDefault="002A2B1B" w:rsidP="002A2B1B">
            <w:pPr>
              <w:pStyle w:val="TABLE-cell"/>
            </w:pPr>
            <w:r>
              <w:t>0..1</w:t>
            </w:r>
          </w:p>
        </w:tc>
        <w:tc>
          <w:tcPr>
            <w:tcW w:w="2177" w:type="dxa"/>
            <w:shd w:val="clear" w:color="auto" w:fill="auto"/>
          </w:tcPr>
          <w:p w14:paraId="71880206" w14:textId="314F7F15" w:rsidR="002A2B1B" w:rsidRDefault="00DE568F" w:rsidP="002A2B1B">
            <w:pPr>
              <w:pStyle w:val="TABLE-cell"/>
            </w:pPr>
            <w:hyperlink r:id="rId1784" w:anchor="ReactivePower" w:history="1">
              <w:r w:rsidRPr="00DE568F">
                <w:rPr>
                  <w:rStyle w:val="Hyperlink"/>
                </w:rPr>
                <w:t>ReactivePower</w:t>
              </w:r>
            </w:hyperlink>
          </w:p>
        </w:tc>
        <w:tc>
          <w:tcPr>
            <w:tcW w:w="4082" w:type="dxa"/>
            <w:shd w:val="clear" w:color="auto" w:fill="auto"/>
          </w:tcPr>
          <w:p w14:paraId="09C28CD4" w14:textId="45426462" w:rsidR="002A2B1B" w:rsidRDefault="002A2B1B" w:rsidP="002A2B1B">
            <w:pPr>
              <w:pStyle w:val="TABLE-cell"/>
            </w:pPr>
            <w:r>
              <w:t>Maximum reactive power limit. This is the maximum (nameplate) limit for the unit.</w:t>
            </w:r>
          </w:p>
        </w:tc>
      </w:tr>
      <w:tr w:rsidR="002A2B1B" w14:paraId="41B2EF51" w14:textId="77777777" w:rsidTr="002A2B1B">
        <w:tc>
          <w:tcPr>
            <w:tcW w:w="2177" w:type="dxa"/>
            <w:shd w:val="clear" w:color="auto" w:fill="auto"/>
          </w:tcPr>
          <w:p w14:paraId="55669E19" w14:textId="1F11CA7C" w:rsidR="002A2B1B" w:rsidRDefault="002A2B1B" w:rsidP="002A2B1B">
            <w:pPr>
              <w:pStyle w:val="TABLE-cell"/>
            </w:pPr>
            <w:r>
              <w:t>minQ</w:t>
            </w:r>
          </w:p>
        </w:tc>
        <w:tc>
          <w:tcPr>
            <w:tcW w:w="635" w:type="dxa"/>
            <w:shd w:val="clear" w:color="auto" w:fill="auto"/>
          </w:tcPr>
          <w:p w14:paraId="5CCBFC5F" w14:textId="0891CA72" w:rsidR="002A2B1B" w:rsidRDefault="002A2B1B" w:rsidP="002A2B1B">
            <w:pPr>
              <w:pStyle w:val="TABLE-cell"/>
            </w:pPr>
            <w:r>
              <w:t>0..1</w:t>
            </w:r>
          </w:p>
        </w:tc>
        <w:tc>
          <w:tcPr>
            <w:tcW w:w="2177" w:type="dxa"/>
            <w:shd w:val="clear" w:color="auto" w:fill="auto"/>
          </w:tcPr>
          <w:p w14:paraId="189DB9CE" w14:textId="7FCD3FAF" w:rsidR="002A2B1B" w:rsidRDefault="00DE568F" w:rsidP="002A2B1B">
            <w:pPr>
              <w:pStyle w:val="TABLE-cell"/>
            </w:pPr>
            <w:hyperlink r:id="rId1785" w:anchor="ReactivePower" w:history="1">
              <w:r w:rsidRPr="00DE568F">
                <w:rPr>
                  <w:rStyle w:val="Hyperlink"/>
                </w:rPr>
                <w:t>ReactivePower</w:t>
              </w:r>
            </w:hyperlink>
          </w:p>
        </w:tc>
        <w:tc>
          <w:tcPr>
            <w:tcW w:w="4082" w:type="dxa"/>
            <w:shd w:val="clear" w:color="auto" w:fill="auto"/>
          </w:tcPr>
          <w:p w14:paraId="75EDDFE3" w14:textId="743E9381" w:rsidR="002A2B1B" w:rsidRDefault="002A2B1B" w:rsidP="002A2B1B">
            <w:pPr>
              <w:pStyle w:val="TABLE-cell"/>
            </w:pPr>
            <w:r>
              <w:t>Minimum reactive power limit for the unit. This is the minimum (nameplate) limit for the unit.</w:t>
            </w:r>
          </w:p>
        </w:tc>
      </w:tr>
      <w:tr w:rsidR="002A2B1B" w14:paraId="6E646075" w14:textId="77777777" w:rsidTr="002A2B1B">
        <w:tc>
          <w:tcPr>
            <w:tcW w:w="2177" w:type="dxa"/>
            <w:shd w:val="clear" w:color="auto" w:fill="auto"/>
          </w:tcPr>
          <w:p w14:paraId="0893C6FA" w14:textId="1FADB699" w:rsidR="002A2B1B" w:rsidRDefault="002A2B1B" w:rsidP="002A2B1B">
            <w:pPr>
              <w:pStyle w:val="TABLE-cell"/>
            </w:pPr>
            <w:r>
              <w:t>ratedS</w:t>
            </w:r>
          </w:p>
        </w:tc>
        <w:tc>
          <w:tcPr>
            <w:tcW w:w="635" w:type="dxa"/>
            <w:shd w:val="clear" w:color="auto" w:fill="auto"/>
          </w:tcPr>
          <w:p w14:paraId="2845226A" w14:textId="6642D370" w:rsidR="002A2B1B" w:rsidRDefault="002A2B1B" w:rsidP="002A2B1B">
            <w:pPr>
              <w:pStyle w:val="TABLE-cell"/>
            </w:pPr>
            <w:r>
              <w:t>0..1</w:t>
            </w:r>
          </w:p>
        </w:tc>
        <w:tc>
          <w:tcPr>
            <w:tcW w:w="2177" w:type="dxa"/>
            <w:shd w:val="clear" w:color="auto" w:fill="auto"/>
          </w:tcPr>
          <w:p w14:paraId="7F45FBD2" w14:textId="49F78E9C" w:rsidR="002A2B1B" w:rsidRDefault="00DE568F" w:rsidP="002A2B1B">
            <w:pPr>
              <w:pStyle w:val="TABLE-cell"/>
            </w:pPr>
            <w:hyperlink r:id="rId1786" w:anchor="ApparentPower" w:history="1">
              <w:r w:rsidRPr="00DE568F">
                <w:rPr>
                  <w:rStyle w:val="Hyperlink"/>
                </w:rPr>
                <w:t>ApparentPower</w:t>
              </w:r>
            </w:hyperlink>
          </w:p>
        </w:tc>
        <w:tc>
          <w:tcPr>
            <w:tcW w:w="4082" w:type="dxa"/>
            <w:shd w:val="clear" w:color="auto" w:fill="auto"/>
          </w:tcPr>
          <w:p w14:paraId="2930E60C" w14:textId="77777777" w:rsidR="002A2B1B" w:rsidRDefault="002A2B1B" w:rsidP="002A2B1B">
            <w:pPr>
              <w:pStyle w:val="TABLE-cell"/>
            </w:pPr>
            <w:r>
              <w:t>Nameplate apparent power rating for the unit.</w:t>
            </w:r>
          </w:p>
          <w:p w14:paraId="3ADA93C9" w14:textId="53F6274F" w:rsidR="002A2B1B" w:rsidRDefault="002A2B1B" w:rsidP="002A2B1B">
            <w:pPr>
              <w:pStyle w:val="TABLE-cell"/>
            </w:pPr>
            <w:r>
              <w:t>The attribute shall have a positive value.</w:t>
            </w:r>
          </w:p>
        </w:tc>
      </w:tr>
      <w:tr w:rsidR="002A2B1B" w14:paraId="1400FB56" w14:textId="77777777" w:rsidTr="002A2B1B">
        <w:tc>
          <w:tcPr>
            <w:tcW w:w="2177" w:type="dxa"/>
            <w:shd w:val="clear" w:color="auto" w:fill="auto"/>
          </w:tcPr>
          <w:p w14:paraId="1BD54B90" w14:textId="254EF072" w:rsidR="002A2B1B" w:rsidRDefault="002A2B1B" w:rsidP="002A2B1B">
            <w:pPr>
              <w:pStyle w:val="TABLE-cell"/>
            </w:pPr>
            <w:r>
              <w:t>ratedU</w:t>
            </w:r>
          </w:p>
        </w:tc>
        <w:tc>
          <w:tcPr>
            <w:tcW w:w="635" w:type="dxa"/>
            <w:shd w:val="clear" w:color="auto" w:fill="auto"/>
          </w:tcPr>
          <w:p w14:paraId="60C08BE2" w14:textId="606B0AB9" w:rsidR="002A2B1B" w:rsidRDefault="002A2B1B" w:rsidP="002A2B1B">
            <w:pPr>
              <w:pStyle w:val="TABLE-cell"/>
            </w:pPr>
            <w:r>
              <w:t>0..1</w:t>
            </w:r>
          </w:p>
        </w:tc>
        <w:tc>
          <w:tcPr>
            <w:tcW w:w="2177" w:type="dxa"/>
            <w:shd w:val="clear" w:color="auto" w:fill="auto"/>
          </w:tcPr>
          <w:p w14:paraId="55C33C42" w14:textId="696587F9" w:rsidR="002A2B1B" w:rsidRDefault="00DE568F" w:rsidP="002A2B1B">
            <w:pPr>
              <w:pStyle w:val="TABLE-cell"/>
            </w:pPr>
            <w:hyperlink r:id="rId1787" w:anchor="Voltage" w:history="1">
              <w:r w:rsidRPr="00DE568F">
                <w:rPr>
                  <w:rStyle w:val="Hyperlink"/>
                </w:rPr>
                <w:t>Voltage</w:t>
              </w:r>
            </w:hyperlink>
          </w:p>
        </w:tc>
        <w:tc>
          <w:tcPr>
            <w:tcW w:w="4082" w:type="dxa"/>
            <w:shd w:val="clear" w:color="auto" w:fill="auto"/>
          </w:tcPr>
          <w:p w14:paraId="2F94C850" w14:textId="77777777" w:rsidR="002A2B1B" w:rsidRDefault="002A2B1B" w:rsidP="002A2B1B">
            <w:pPr>
              <w:pStyle w:val="TABLE-cell"/>
            </w:pPr>
            <w:r>
              <w:t>Rated voltage (nameplate data, Ur in IEC 60909-0). It is primarily used for short circuit data exchange according to IEC 60909.</w:t>
            </w:r>
          </w:p>
          <w:p w14:paraId="3DEBA40A" w14:textId="79D576A8" w:rsidR="002A2B1B" w:rsidRDefault="002A2B1B" w:rsidP="002A2B1B">
            <w:pPr>
              <w:pStyle w:val="TABLE-cell"/>
            </w:pPr>
            <w:r>
              <w:t>The attribute shall be a positive value.</w:t>
            </w:r>
          </w:p>
        </w:tc>
      </w:tr>
      <w:tr w:rsidR="002A2B1B" w14:paraId="03C3E397" w14:textId="77777777" w:rsidTr="002A2B1B">
        <w:tc>
          <w:tcPr>
            <w:tcW w:w="2177" w:type="dxa"/>
            <w:shd w:val="clear" w:color="auto" w:fill="auto"/>
          </w:tcPr>
          <w:p w14:paraId="04B6D4B5" w14:textId="0D3603D2" w:rsidR="002A2B1B" w:rsidRDefault="002A2B1B" w:rsidP="002A2B1B">
            <w:pPr>
              <w:pStyle w:val="TABLE-cell"/>
            </w:pPr>
            <w:r>
              <w:t>aggregate</w:t>
            </w:r>
          </w:p>
        </w:tc>
        <w:tc>
          <w:tcPr>
            <w:tcW w:w="635" w:type="dxa"/>
            <w:shd w:val="clear" w:color="auto" w:fill="auto"/>
          </w:tcPr>
          <w:p w14:paraId="750ADBA6" w14:textId="6C3D3B45" w:rsidR="002A2B1B" w:rsidRDefault="002A2B1B" w:rsidP="002A2B1B">
            <w:pPr>
              <w:pStyle w:val="TABLE-cell"/>
            </w:pPr>
            <w:r>
              <w:t>0..1</w:t>
            </w:r>
          </w:p>
        </w:tc>
        <w:tc>
          <w:tcPr>
            <w:tcW w:w="2177" w:type="dxa"/>
            <w:shd w:val="clear" w:color="auto" w:fill="auto"/>
          </w:tcPr>
          <w:p w14:paraId="3C995C7A" w14:textId="3A01EDE5" w:rsidR="002A2B1B" w:rsidRDefault="00DE568F" w:rsidP="002A2B1B">
            <w:pPr>
              <w:pStyle w:val="TABLE-cell"/>
            </w:pPr>
            <w:hyperlink r:id="rId1788" w:anchor="Boolean" w:history="1">
              <w:r w:rsidRPr="00DE568F">
                <w:rPr>
                  <w:rStyle w:val="Hyperlink"/>
                </w:rPr>
                <w:t>Boolean</w:t>
              </w:r>
            </w:hyperlink>
          </w:p>
        </w:tc>
        <w:tc>
          <w:tcPr>
            <w:tcW w:w="4082" w:type="dxa"/>
            <w:shd w:val="clear" w:color="auto" w:fill="auto"/>
          </w:tcPr>
          <w:p w14:paraId="627D80D2" w14:textId="740155E4" w:rsidR="002A2B1B" w:rsidRDefault="002A2B1B" w:rsidP="002A2B1B">
            <w:pPr>
              <w:pStyle w:val="TABLE-cell"/>
            </w:pPr>
            <w:r>
              <w:t xml:space="preserve">inherited from: </w:t>
            </w:r>
            <w:hyperlink r:id="rId1789" w:anchor="Equipment" w:history="1">
              <w:r w:rsidR="00DE568F" w:rsidRPr="00DE568F">
                <w:rPr>
                  <w:rStyle w:val="Hyperlink"/>
                </w:rPr>
                <w:t>Equipment</w:t>
              </w:r>
            </w:hyperlink>
          </w:p>
        </w:tc>
      </w:tr>
      <w:tr w:rsidR="002A2B1B" w14:paraId="40769EC2" w14:textId="77777777" w:rsidTr="002A2B1B">
        <w:tc>
          <w:tcPr>
            <w:tcW w:w="2177" w:type="dxa"/>
            <w:shd w:val="clear" w:color="auto" w:fill="auto"/>
          </w:tcPr>
          <w:p w14:paraId="0CFECF88" w14:textId="3D4B14E5" w:rsidR="002A2B1B" w:rsidRDefault="002A2B1B" w:rsidP="002A2B1B">
            <w:pPr>
              <w:pStyle w:val="TABLE-cell"/>
            </w:pPr>
            <w:r>
              <w:t>normallyInService</w:t>
            </w:r>
          </w:p>
        </w:tc>
        <w:tc>
          <w:tcPr>
            <w:tcW w:w="635" w:type="dxa"/>
            <w:shd w:val="clear" w:color="auto" w:fill="auto"/>
          </w:tcPr>
          <w:p w14:paraId="266C464F" w14:textId="046D5F99" w:rsidR="002A2B1B" w:rsidRDefault="002A2B1B" w:rsidP="002A2B1B">
            <w:pPr>
              <w:pStyle w:val="TABLE-cell"/>
            </w:pPr>
            <w:r>
              <w:t>0..1</w:t>
            </w:r>
          </w:p>
        </w:tc>
        <w:tc>
          <w:tcPr>
            <w:tcW w:w="2177" w:type="dxa"/>
            <w:shd w:val="clear" w:color="auto" w:fill="auto"/>
          </w:tcPr>
          <w:p w14:paraId="22D21D7E" w14:textId="5C274CCD" w:rsidR="002A2B1B" w:rsidRDefault="00DE568F" w:rsidP="002A2B1B">
            <w:pPr>
              <w:pStyle w:val="TABLE-cell"/>
            </w:pPr>
            <w:hyperlink r:id="rId1790" w:anchor="Boolean" w:history="1">
              <w:r w:rsidRPr="00DE568F">
                <w:rPr>
                  <w:rStyle w:val="Hyperlink"/>
                </w:rPr>
                <w:t>Boolean</w:t>
              </w:r>
            </w:hyperlink>
          </w:p>
        </w:tc>
        <w:tc>
          <w:tcPr>
            <w:tcW w:w="4082" w:type="dxa"/>
            <w:shd w:val="clear" w:color="auto" w:fill="auto"/>
          </w:tcPr>
          <w:p w14:paraId="71C2279D" w14:textId="344924B2" w:rsidR="002A2B1B" w:rsidRDefault="002A2B1B" w:rsidP="002A2B1B">
            <w:pPr>
              <w:pStyle w:val="TABLE-cell"/>
            </w:pPr>
            <w:r>
              <w:t xml:space="preserve">inherited from: </w:t>
            </w:r>
            <w:hyperlink r:id="rId1791" w:anchor="Equipment" w:history="1">
              <w:r w:rsidR="00DE568F" w:rsidRPr="00DE568F">
                <w:rPr>
                  <w:rStyle w:val="Hyperlink"/>
                </w:rPr>
                <w:t>Equipment</w:t>
              </w:r>
            </w:hyperlink>
          </w:p>
        </w:tc>
      </w:tr>
      <w:tr w:rsidR="002A2B1B" w14:paraId="575EA72C" w14:textId="77777777" w:rsidTr="002A2B1B">
        <w:tc>
          <w:tcPr>
            <w:tcW w:w="2177" w:type="dxa"/>
            <w:shd w:val="clear" w:color="auto" w:fill="auto"/>
          </w:tcPr>
          <w:p w14:paraId="21B54189" w14:textId="273E1D10" w:rsidR="002A2B1B" w:rsidRDefault="002A2B1B" w:rsidP="002A2B1B">
            <w:pPr>
              <w:pStyle w:val="TABLE-cell"/>
            </w:pPr>
            <w:r>
              <w:t>description</w:t>
            </w:r>
          </w:p>
        </w:tc>
        <w:tc>
          <w:tcPr>
            <w:tcW w:w="635" w:type="dxa"/>
            <w:shd w:val="clear" w:color="auto" w:fill="auto"/>
          </w:tcPr>
          <w:p w14:paraId="419FDC11" w14:textId="14EDBE17" w:rsidR="002A2B1B" w:rsidRDefault="002A2B1B" w:rsidP="002A2B1B">
            <w:pPr>
              <w:pStyle w:val="TABLE-cell"/>
            </w:pPr>
            <w:r>
              <w:t>0..1</w:t>
            </w:r>
          </w:p>
        </w:tc>
        <w:tc>
          <w:tcPr>
            <w:tcW w:w="2177" w:type="dxa"/>
            <w:shd w:val="clear" w:color="auto" w:fill="auto"/>
          </w:tcPr>
          <w:p w14:paraId="2CCA53F7" w14:textId="7F43B432" w:rsidR="002A2B1B" w:rsidRDefault="00DE568F" w:rsidP="002A2B1B">
            <w:pPr>
              <w:pStyle w:val="TABLE-cell"/>
            </w:pPr>
            <w:hyperlink r:id="rId1792" w:anchor="String" w:history="1">
              <w:r w:rsidRPr="00DE568F">
                <w:rPr>
                  <w:rStyle w:val="Hyperlink"/>
                </w:rPr>
                <w:t>String</w:t>
              </w:r>
            </w:hyperlink>
          </w:p>
        </w:tc>
        <w:tc>
          <w:tcPr>
            <w:tcW w:w="4082" w:type="dxa"/>
            <w:shd w:val="clear" w:color="auto" w:fill="auto"/>
          </w:tcPr>
          <w:p w14:paraId="6903F1C3" w14:textId="34280504" w:rsidR="002A2B1B" w:rsidRDefault="002A2B1B" w:rsidP="002A2B1B">
            <w:pPr>
              <w:pStyle w:val="TABLE-cell"/>
            </w:pPr>
            <w:r>
              <w:t xml:space="preserve">inherited from: </w:t>
            </w:r>
            <w:hyperlink r:id="rId1793" w:anchor="IdentifiedObject" w:history="1">
              <w:r w:rsidR="00DE568F" w:rsidRPr="00DE568F">
                <w:rPr>
                  <w:rStyle w:val="Hyperlink"/>
                </w:rPr>
                <w:t>IdentifiedObject</w:t>
              </w:r>
            </w:hyperlink>
          </w:p>
        </w:tc>
      </w:tr>
      <w:tr w:rsidR="002A2B1B" w14:paraId="3B6FB3BC" w14:textId="77777777" w:rsidTr="002A2B1B">
        <w:tc>
          <w:tcPr>
            <w:tcW w:w="2177" w:type="dxa"/>
            <w:shd w:val="clear" w:color="auto" w:fill="auto"/>
          </w:tcPr>
          <w:p w14:paraId="65401AF3" w14:textId="68317245" w:rsidR="002A2B1B" w:rsidRDefault="002A2B1B" w:rsidP="002A2B1B">
            <w:pPr>
              <w:pStyle w:val="TABLE-cell"/>
            </w:pPr>
            <w:r>
              <w:t>mRID</w:t>
            </w:r>
          </w:p>
        </w:tc>
        <w:tc>
          <w:tcPr>
            <w:tcW w:w="635" w:type="dxa"/>
            <w:shd w:val="clear" w:color="auto" w:fill="auto"/>
          </w:tcPr>
          <w:p w14:paraId="6756BF8E" w14:textId="4BF9B102" w:rsidR="002A2B1B" w:rsidRDefault="002A2B1B" w:rsidP="002A2B1B">
            <w:pPr>
              <w:pStyle w:val="TABLE-cell"/>
            </w:pPr>
            <w:r>
              <w:t>1..1</w:t>
            </w:r>
          </w:p>
        </w:tc>
        <w:tc>
          <w:tcPr>
            <w:tcW w:w="2177" w:type="dxa"/>
            <w:shd w:val="clear" w:color="auto" w:fill="auto"/>
          </w:tcPr>
          <w:p w14:paraId="05FF9E47" w14:textId="0FFE22F3" w:rsidR="002A2B1B" w:rsidRDefault="00DE568F" w:rsidP="002A2B1B">
            <w:pPr>
              <w:pStyle w:val="TABLE-cell"/>
            </w:pPr>
            <w:hyperlink r:id="rId1794" w:anchor="String" w:history="1">
              <w:r w:rsidRPr="00DE568F">
                <w:rPr>
                  <w:rStyle w:val="Hyperlink"/>
                </w:rPr>
                <w:t>String</w:t>
              </w:r>
            </w:hyperlink>
          </w:p>
        </w:tc>
        <w:tc>
          <w:tcPr>
            <w:tcW w:w="4082" w:type="dxa"/>
            <w:shd w:val="clear" w:color="auto" w:fill="auto"/>
          </w:tcPr>
          <w:p w14:paraId="3A67CEA7" w14:textId="1EA449B4" w:rsidR="002A2B1B" w:rsidRDefault="002A2B1B" w:rsidP="002A2B1B">
            <w:pPr>
              <w:pStyle w:val="TABLE-cell"/>
            </w:pPr>
            <w:r>
              <w:t xml:space="preserve">inherited from: </w:t>
            </w:r>
            <w:hyperlink r:id="rId1795" w:anchor="IdentifiedObject" w:history="1">
              <w:r w:rsidR="00DE568F" w:rsidRPr="00DE568F">
                <w:rPr>
                  <w:rStyle w:val="Hyperlink"/>
                </w:rPr>
                <w:t>IdentifiedObject</w:t>
              </w:r>
            </w:hyperlink>
          </w:p>
        </w:tc>
      </w:tr>
      <w:tr w:rsidR="002A2B1B" w14:paraId="0563B7D2" w14:textId="77777777" w:rsidTr="002A2B1B">
        <w:tc>
          <w:tcPr>
            <w:tcW w:w="2177" w:type="dxa"/>
            <w:shd w:val="clear" w:color="auto" w:fill="auto"/>
          </w:tcPr>
          <w:p w14:paraId="474F0FAF" w14:textId="2D3AEDF3" w:rsidR="002A2B1B" w:rsidRDefault="002A2B1B" w:rsidP="002A2B1B">
            <w:pPr>
              <w:pStyle w:val="TABLE-cell"/>
            </w:pPr>
            <w:r>
              <w:t>name</w:t>
            </w:r>
          </w:p>
        </w:tc>
        <w:tc>
          <w:tcPr>
            <w:tcW w:w="635" w:type="dxa"/>
            <w:shd w:val="clear" w:color="auto" w:fill="auto"/>
          </w:tcPr>
          <w:p w14:paraId="3F1984FD" w14:textId="48C74C08" w:rsidR="002A2B1B" w:rsidRDefault="002A2B1B" w:rsidP="002A2B1B">
            <w:pPr>
              <w:pStyle w:val="TABLE-cell"/>
            </w:pPr>
            <w:r>
              <w:t>1..1</w:t>
            </w:r>
          </w:p>
        </w:tc>
        <w:tc>
          <w:tcPr>
            <w:tcW w:w="2177" w:type="dxa"/>
            <w:shd w:val="clear" w:color="auto" w:fill="auto"/>
          </w:tcPr>
          <w:p w14:paraId="510FC4A3" w14:textId="16BA971E" w:rsidR="002A2B1B" w:rsidRDefault="00DE568F" w:rsidP="002A2B1B">
            <w:pPr>
              <w:pStyle w:val="TABLE-cell"/>
            </w:pPr>
            <w:hyperlink r:id="rId1796" w:anchor="String" w:history="1">
              <w:r w:rsidRPr="00DE568F">
                <w:rPr>
                  <w:rStyle w:val="Hyperlink"/>
                </w:rPr>
                <w:t>String</w:t>
              </w:r>
            </w:hyperlink>
          </w:p>
        </w:tc>
        <w:tc>
          <w:tcPr>
            <w:tcW w:w="4082" w:type="dxa"/>
            <w:shd w:val="clear" w:color="auto" w:fill="auto"/>
          </w:tcPr>
          <w:p w14:paraId="64F77C2D" w14:textId="2AC4E49A" w:rsidR="002A2B1B" w:rsidRDefault="002A2B1B" w:rsidP="002A2B1B">
            <w:pPr>
              <w:pStyle w:val="TABLE-cell"/>
            </w:pPr>
            <w:r>
              <w:t xml:space="preserve">inherited from: </w:t>
            </w:r>
            <w:hyperlink r:id="rId1797" w:anchor="IdentifiedObject" w:history="1">
              <w:r w:rsidR="00DE568F" w:rsidRPr="00DE568F">
                <w:rPr>
                  <w:rStyle w:val="Hyperlink"/>
                </w:rPr>
                <w:t>IdentifiedObject</w:t>
              </w:r>
            </w:hyperlink>
          </w:p>
        </w:tc>
      </w:tr>
    </w:tbl>
    <w:p w14:paraId="5D6474B1" w14:textId="2E4678C9" w:rsidR="002A2B1B" w:rsidRDefault="002A2B1B" w:rsidP="002A2B1B"/>
    <w:p w14:paraId="60948CF6" w14:textId="444B2C9E" w:rsidR="002A2B1B" w:rsidRDefault="002A2B1B" w:rsidP="002A2B1B">
      <w:r>
        <w:fldChar w:fldCharType="begin"/>
      </w:r>
      <w:r>
        <w:instrText xml:space="preserve"> REF _Ref111815667 \h </w:instrText>
      </w:r>
      <w:r>
        <w:fldChar w:fldCharType="separate"/>
      </w:r>
      <w:r w:rsidR="00DE568F">
        <w:t>Table 171</w:t>
      </w:r>
      <w:r>
        <w:fldChar w:fldCharType="end"/>
      </w:r>
      <w:r>
        <w:t xml:space="preserve"> shows all association ends of PowerElectronicsConnection with other classes.</w:t>
      </w:r>
    </w:p>
    <w:p w14:paraId="0370D561" w14:textId="07C0E6CB" w:rsidR="002A2B1B" w:rsidRDefault="002A2B1B" w:rsidP="002A2B1B">
      <w:pPr>
        <w:pStyle w:val="TABLE-title"/>
      </w:pPr>
      <w:bookmarkStart w:id="650" w:name="_Ref111815667"/>
      <w:bookmarkStart w:id="651" w:name="_Toc111820801"/>
      <w:r>
        <w:t xml:space="preserve">Table </w:t>
      </w:r>
      <w:r>
        <w:fldChar w:fldCharType="begin"/>
      </w:r>
      <w:r>
        <w:instrText xml:space="preserve"> SEQ Table \* ARABIC </w:instrText>
      </w:r>
      <w:r>
        <w:fldChar w:fldCharType="separate"/>
      </w:r>
      <w:r w:rsidR="00DE568F">
        <w:t>171</w:t>
      </w:r>
      <w:r>
        <w:fldChar w:fldCharType="end"/>
      </w:r>
      <w:bookmarkEnd w:id="650"/>
      <w:r>
        <w:t xml:space="preserve"> – Association ends of LTDSEquipmentProfile::PowerElectronicsConnection with other classes</w:t>
      </w:r>
      <w:bookmarkEnd w:id="6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0B7AAB3C" w14:textId="77777777" w:rsidTr="002A2B1B">
        <w:trPr>
          <w:tblHeader/>
        </w:trPr>
        <w:tc>
          <w:tcPr>
            <w:tcW w:w="635" w:type="dxa"/>
            <w:shd w:val="clear" w:color="auto" w:fill="auto"/>
          </w:tcPr>
          <w:p w14:paraId="0CC09145" w14:textId="19580DF5" w:rsidR="002A2B1B" w:rsidRDefault="002A2B1B" w:rsidP="002A2B1B">
            <w:pPr>
              <w:pStyle w:val="TABLE-col-heading"/>
            </w:pPr>
            <w:r>
              <w:t>mult from</w:t>
            </w:r>
          </w:p>
        </w:tc>
        <w:tc>
          <w:tcPr>
            <w:tcW w:w="2177" w:type="dxa"/>
            <w:shd w:val="clear" w:color="auto" w:fill="auto"/>
          </w:tcPr>
          <w:p w14:paraId="5291C4F4" w14:textId="621C2DBE" w:rsidR="002A2B1B" w:rsidRDefault="002A2B1B" w:rsidP="002A2B1B">
            <w:pPr>
              <w:pStyle w:val="TABLE-col-heading"/>
            </w:pPr>
            <w:r>
              <w:t>name</w:t>
            </w:r>
          </w:p>
        </w:tc>
        <w:tc>
          <w:tcPr>
            <w:tcW w:w="635" w:type="dxa"/>
            <w:shd w:val="clear" w:color="auto" w:fill="auto"/>
          </w:tcPr>
          <w:p w14:paraId="3D3DAA05" w14:textId="6E13C5A3" w:rsidR="002A2B1B" w:rsidRDefault="002A2B1B" w:rsidP="002A2B1B">
            <w:pPr>
              <w:pStyle w:val="TABLE-col-heading"/>
            </w:pPr>
            <w:r>
              <w:t>mult to</w:t>
            </w:r>
          </w:p>
        </w:tc>
        <w:tc>
          <w:tcPr>
            <w:tcW w:w="2177" w:type="dxa"/>
            <w:shd w:val="clear" w:color="auto" w:fill="auto"/>
          </w:tcPr>
          <w:p w14:paraId="01B05272" w14:textId="0791E279" w:rsidR="002A2B1B" w:rsidRDefault="002A2B1B" w:rsidP="002A2B1B">
            <w:pPr>
              <w:pStyle w:val="TABLE-col-heading"/>
            </w:pPr>
            <w:r>
              <w:t>type</w:t>
            </w:r>
          </w:p>
        </w:tc>
        <w:tc>
          <w:tcPr>
            <w:tcW w:w="3447" w:type="dxa"/>
            <w:shd w:val="clear" w:color="auto" w:fill="auto"/>
          </w:tcPr>
          <w:p w14:paraId="64577D9C" w14:textId="02A9F0EF" w:rsidR="002A2B1B" w:rsidRDefault="002A2B1B" w:rsidP="002A2B1B">
            <w:pPr>
              <w:pStyle w:val="TABLE-col-heading"/>
            </w:pPr>
            <w:r>
              <w:t>description</w:t>
            </w:r>
          </w:p>
        </w:tc>
      </w:tr>
      <w:tr w:rsidR="002A2B1B" w14:paraId="21FE4C81" w14:textId="77777777" w:rsidTr="002A2B1B">
        <w:tc>
          <w:tcPr>
            <w:tcW w:w="635" w:type="dxa"/>
            <w:shd w:val="clear" w:color="auto" w:fill="auto"/>
          </w:tcPr>
          <w:p w14:paraId="7C07D3F1" w14:textId="4C8CC469" w:rsidR="002A2B1B" w:rsidRDefault="002A2B1B" w:rsidP="002A2B1B">
            <w:pPr>
              <w:pStyle w:val="TABLE-cell"/>
            </w:pPr>
            <w:r>
              <w:t>1..1</w:t>
            </w:r>
          </w:p>
        </w:tc>
        <w:tc>
          <w:tcPr>
            <w:tcW w:w="2177" w:type="dxa"/>
            <w:shd w:val="clear" w:color="auto" w:fill="auto"/>
          </w:tcPr>
          <w:p w14:paraId="535AB8C4" w14:textId="4F57C3D7" w:rsidR="002A2B1B" w:rsidRDefault="002A2B1B" w:rsidP="002A2B1B">
            <w:pPr>
              <w:pStyle w:val="TABLE-cell"/>
            </w:pPr>
            <w:r>
              <w:t>PowerElectronicsUnit</w:t>
            </w:r>
          </w:p>
        </w:tc>
        <w:tc>
          <w:tcPr>
            <w:tcW w:w="635" w:type="dxa"/>
            <w:shd w:val="clear" w:color="auto" w:fill="auto"/>
          </w:tcPr>
          <w:p w14:paraId="5A6F068D" w14:textId="7500FBD3" w:rsidR="002A2B1B" w:rsidRDefault="002A2B1B" w:rsidP="002A2B1B">
            <w:pPr>
              <w:pStyle w:val="TABLE-cell"/>
            </w:pPr>
            <w:r>
              <w:t>0..1</w:t>
            </w:r>
          </w:p>
        </w:tc>
        <w:tc>
          <w:tcPr>
            <w:tcW w:w="2177" w:type="dxa"/>
            <w:shd w:val="clear" w:color="auto" w:fill="auto"/>
          </w:tcPr>
          <w:p w14:paraId="705B36C5" w14:textId="2E9754DD" w:rsidR="002A2B1B" w:rsidRDefault="00DE568F" w:rsidP="002A2B1B">
            <w:pPr>
              <w:pStyle w:val="TABLE-cell"/>
            </w:pPr>
            <w:hyperlink r:id="rId1798" w:anchor="PowerElectronicsUnit" w:history="1">
              <w:r w:rsidRPr="00DE568F">
                <w:rPr>
                  <w:rStyle w:val="Hyperlink"/>
                </w:rPr>
                <w:t>PowerElectronicsUnit</w:t>
              </w:r>
            </w:hyperlink>
          </w:p>
        </w:tc>
        <w:tc>
          <w:tcPr>
            <w:tcW w:w="3447" w:type="dxa"/>
            <w:shd w:val="clear" w:color="auto" w:fill="auto"/>
          </w:tcPr>
          <w:p w14:paraId="765124D1" w14:textId="7364597A" w:rsidR="002A2B1B" w:rsidRDefault="002A2B1B" w:rsidP="002A2B1B">
            <w:pPr>
              <w:pStyle w:val="TABLE-cell"/>
            </w:pPr>
            <w:r>
              <w:t>An AC network connection may have several power electronics units connecting through it.</w:t>
            </w:r>
          </w:p>
        </w:tc>
      </w:tr>
      <w:tr w:rsidR="002A2B1B" w14:paraId="667E1F4A" w14:textId="77777777" w:rsidTr="002A2B1B">
        <w:tc>
          <w:tcPr>
            <w:tcW w:w="635" w:type="dxa"/>
            <w:shd w:val="clear" w:color="auto" w:fill="auto"/>
          </w:tcPr>
          <w:p w14:paraId="33C9BDF7" w14:textId="6BC98B2A" w:rsidR="002A2B1B" w:rsidRDefault="002A2B1B" w:rsidP="002A2B1B">
            <w:pPr>
              <w:pStyle w:val="TABLE-cell"/>
            </w:pPr>
            <w:r>
              <w:t>0..*</w:t>
            </w:r>
          </w:p>
        </w:tc>
        <w:tc>
          <w:tcPr>
            <w:tcW w:w="2177" w:type="dxa"/>
            <w:shd w:val="clear" w:color="auto" w:fill="auto"/>
          </w:tcPr>
          <w:p w14:paraId="5D89830C" w14:textId="2DECAF30" w:rsidR="002A2B1B" w:rsidRDefault="002A2B1B" w:rsidP="002A2B1B">
            <w:pPr>
              <w:pStyle w:val="TABLE-cell"/>
            </w:pPr>
            <w:r>
              <w:t>RegulatingControl</w:t>
            </w:r>
          </w:p>
        </w:tc>
        <w:tc>
          <w:tcPr>
            <w:tcW w:w="635" w:type="dxa"/>
            <w:shd w:val="clear" w:color="auto" w:fill="auto"/>
          </w:tcPr>
          <w:p w14:paraId="7F7546C9" w14:textId="6C0991B0" w:rsidR="002A2B1B" w:rsidRDefault="002A2B1B" w:rsidP="002A2B1B">
            <w:pPr>
              <w:pStyle w:val="TABLE-cell"/>
            </w:pPr>
            <w:r>
              <w:t>0..1</w:t>
            </w:r>
          </w:p>
        </w:tc>
        <w:tc>
          <w:tcPr>
            <w:tcW w:w="2177" w:type="dxa"/>
            <w:shd w:val="clear" w:color="auto" w:fill="auto"/>
          </w:tcPr>
          <w:p w14:paraId="51298EA5" w14:textId="1B193DE2" w:rsidR="002A2B1B" w:rsidRDefault="00DE568F" w:rsidP="002A2B1B">
            <w:pPr>
              <w:pStyle w:val="TABLE-cell"/>
            </w:pPr>
            <w:hyperlink r:id="rId1799" w:anchor="RegulatingControl" w:history="1">
              <w:r w:rsidRPr="00DE568F">
                <w:rPr>
                  <w:rStyle w:val="Hyperlink"/>
                </w:rPr>
                <w:t>RegulatingControl</w:t>
              </w:r>
            </w:hyperlink>
          </w:p>
        </w:tc>
        <w:tc>
          <w:tcPr>
            <w:tcW w:w="3447" w:type="dxa"/>
            <w:shd w:val="clear" w:color="auto" w:fill="auto"/>
          </w:tcPr>
          <w:p w14:paraId="42523312" w14:textId="65B51FED" w:rsidR="002A2B1B" w:rsidRDefault="002A2B1B" w:rsidP="002A2B1B">
            <w:pPr>
              <w:pStyle w:val="TABLE-cell"/>
            </w:pPr>
            <w:r>
              <w:t xml:space="preserve">inherited from: </w:t>
            </w:r>
            <w:hyperlink r:id="rId1800" w:anchor="RegulatingCondEq" w:history="1">
              <w:r w:rsidR="00DE568F" w:rsidRPr="00DE568F">
                <w:rPr>
                  <w:rStyle w:val="Hyperlink"/>
                </w:rPr>
                <w:t>RegulatingCondEq</w:t>
              </w:r>
            </w:hyperlink>
          </w:p>
        </w:tc>
      </w:tr>
      <w:tr w:rsidR="002A2B1B" w14:paraId="6D2A1546" w14:textId="77777777" w:rsidTr="002A2B1B">
        <w:tc>
          <w:tcPr>
            <w:tcW w:w="635" w:type="dxa"/>
            <w:shd w:val="clear" w:color="auto" w:fill="auto"/>
          </w:tcPr>
          <w:p w14:paraId="0F834D5A" w14:textId="147AE8AB" w:rsidR="002A2B1B" w:rsidRDefault="002A2B1B" w:rsidP="002A2B1B">
            <w:pPr>
              <w:pStyle w:val="TABLE-cell"/>
            </w:pPr>
            <w:r>
              <w:t>0..*</w:t>
            </w:r>
          </w:p>
        </w:tc>
        <w:tc>
          <w:tcPr>
            <w:tcW w:w="2177" w:type="dxa"/>
            <w:shd w:val="clear" w:color="auto" w:fill="auto"/>
          </w:tcPr>
          <w:p w14:paraId="3B3B25A6" w14:textId="4A3C9574" w:rsidR="002A2B1B" w:rsidRDefault="002A2B1B" w:rsidP="002A2B1B">
            <w:pPr>
              <w:pStyle w:val="TABLE-cell"/>
            </w:pPr>
            <w:r>
              <w:t>BaseVoltage</w:t>
            </w:r>
          </w:p>
        </w:tc>
        <w:tc>
          <w:tcPr>
            <w:tcW w:w="635" w:type="dxa"/>
            <w:shd w:val="clear" w:color="auto" w:fill="auto"/>
          </w:tcPr>
          <w:p w14:paraId="672034BC" w14:textId="113E58DD" w:rsidR="002A2B1B" w:rsidRDefault="002A2B1B" w:rsidP="002A2B1B">
            <w:pPr>
              <w:pStyle w:val="TABLE-cell"/>
            </w:pPr>
            <w:r>
              <w:t>0..1</w:t>
            </w:r>
          </w:p>
        </w:tc>
        <w:tc>
          <w:tcPr>
            <w:tcW w:w="2177" w:type="dxa"/>
            <w:shd w:val="clear" w:color="auto" w:fill="auto"/>
          </w:tcPr>
          <w:p w14:paraId="5993EB8F" w14:textId="47880278" w:rsidR="002A2B1B" w:rsidRDefault="00DE568F" w:rsidP="002A2B1B">
            <w:pPr>
              <w:pStyle w:val="TABLE-cell"/>
            </w:pPr>
            <w:hyperlink r:id="rId1801" w:anchor="BaseVoltage" w:history="1">
              <w:r w:rsidRPr="00DE568F">
                <w:rPr>
                  <w:rStyle w:val="Hyperlink"/>
                </w:rPr>
                <w:t>BaseVoltage</w:t>
              </w:r>
            </w:hyperlink>
          </w:p>
        </w:tc>
        <w:tc>
          <w:tcPr>
            <w:tcW w:w="3447" w:type="dxa"/>
            <w:shd w:val="clear" w:color="auto" w:fill="auto"/>
          </w:tcPr>
          <w:p w14:paraId="1AC0AFEF" w14:textId="6357584A" w:rsidR="002A2B1B" w:rsidRDefault="002A2B1B" w:rsidP="002A2B1B">
            <w:pPr>
              <w:pStyle w:val="TABLE-cell"/>
            </w:pPr>
            <w:r>
              <w:t xml:space="preserve">inherited from: </w:t>
            </w:r>
            <w:hyperlink r:id="rId1802" w:anchor="ConductingEquipment" w:history="1">
              <w:r w:rsidR="00DE568F" w:rsidRPr="00DE568F">
                <w:rPr>
                  <w:rStyle w:val="Hyperlink"/>
                </w:rPr>
                <w:t>ConductingEquipment</w:t>
              </w:r>
            </w:hyperlink>
          </w:p>
        </w:tc>
      </w:tr>
      <w:tr w:rsidR="002A2B1B" w14:paraId="48C06E66" w14:textId="77777777" w:rsidTr="002A2B1B">
        <w:tc>
          <w:tcPr>
            <w:tcW w:w="635" w:type="dxa"/>
            <w:shd w:val="clear" w:color="auto" w:fill="auto"/>
          </w:tcPr>
          <w:p w14:paraId="027F1A24" w14:textId="1684E95A" w:rsidR="002A2B1B" w:rsidRDefault="002A2B1B" w:rsidP="002A2B1B">
            <w:pPr>
              <w:pStyle w:val="TABLE-cell"/>
            </w:pPr>
            <w:r>
              <w:lastRenderedPageBreak/>
              <w:t>0..*</w:t>
            </w:r>
          </w:p>
        </w:tc>
        <w:tc>
          <w:tcPr>
            <w:tcW w:w="2177" w:type="dxa"/>
            <w:shd w:val="clear" w:color="auto" w:fill="auto"/>
          </w:tcPr>
          <w:p w14:paraId="611A865B" w14:textId="03F8EF66" w:rsidR="002A2B1B" w:rsidRDefault="002A2B1B" w:rsidP="002A2B1B">
            <w:pPr>
              <w:pStyle w:val="TABLE-cell"/>
            </w:pPr>
            <w:r>
              <w:t>EquipmentContainer</w:t>
            </w:r>
          </w:p>
        </w:tc>
        <w:tc>
          <w:tcPr>
            <w:tcW w:w="635" w:type="dxa"/>
            <w:shd w:val="clear" w:color="auto" w:fill="auto"/>
          </w:tcPr>
          <w:p w14:paraId="51A14280" w14:textId="0004DD65" w:rsidR="002A2B1B" w:rsidRDefault="002A2B1B" w:rsidP="002A2B1B">
            <w:pPr>
              <w:pStyle w:val="TABLE-cell"/>
            </w:pPr>
            <w:r>
              <w:t>0..1</w:t>
            </w:r>
          </w:p>
        </w:tc>
        <w:tc>
          <w:tcPr>
            <w:tcW w:w="2177" w:type="dxa"/>
            <w:shd w:val="clear" w:color="auto" w:fill="auto"/>
          </w:tcPr>
          <w:p w14:paraId="3281197E" w14:textId="0B6E066D" w:rsidR="002A2B1B" w:rsidRDefault="00DE568F" w:rsidP="002A2B1B">
            <w:pPr>
              <w:pStyle w:val="TABLE-cell"/>
            </w:pPr>
            <w:hyperlink r:id="rId1803" w:anchor="EquipmentContainer" w:history="1">
              <w:r w:rsidRPr="00DE568F">
                <w:rPr>
                  <w:rStyle w:val="Hyperlink"/>
                </w:rPr>
                <w:t>EquipmentContainer</w:t>
              </w:r>
            </w:hyperlink>
          </w:p>
        </w:tc>
        <w:tc>
          <w:tcPr>
            <w:tcW w:w="3447" w:type="dxa"/>
            <w:shd w:val="clear" w:color="auto" w:fill="auto"/>
          </w:tcPr>
          <w:p w14:paraId="1DBBCD51" w14:textId="3A2A6CB7" w:rsidR="002A2B1B" w:rsidRDefault="002A2B1B" w:rsidP="002A2B1B">
            <w:pPr>
              <w:pStyle w:val="TABLE-cell"/>
            </w:pPr>
            <w:r>
              <w:t xml:space="preserve">inherited from: </w:t>
            </w:r>
            <w:hyperlink r:id="rId1804" w:anchor="Equipment" w:history="1">
              <w:r w:rsidR="00DE568F" w:rsidRPr="00DE568F">
                <w:rPr>
                  <w:rStyle w:val="Hyperlink"/>
                </w:rPr>
                <w:t>Equipment</w:t>
              </w:r>
            </w:hyperlink>
          </w:p>
        </w:tc>
      </w:tr>
    </w:tbl>
    <w:p w14:paraId="5413A55A" w14:textId="1681EB49" w:rsidR="002A2B1B" w:rsidRDefault="002A2B1B" w:rsidP="002A2B1B"/>
    <w:p w14:paraId="112C1C2D" w14:textId="4EB6C6B6" w:rsidR="002A2B1B" w:rsidRDefault="002A2B1B" w:rsidP="002A2B1B">
      <w:pPr>
        <w:pStyle w:val="Heading3"/>
      </w:pPr>
      <w:bookmarkStart w:id="652" w:name="UML1978"/>
      <w:bookmarkStart w:id="653" w:name="_Toc111820392"/>
      <w:r>
        <w:t>(abstract) PowerElectronicsUnit</w:t>
      </w:r>
      <w:bookmarkEnd w:id="652"/>
      <w:bookmarkEnd w:id="653"/>
    </w:p>
    <w:p w14:paraId="54F205DD" w14:textId="524B769E" w:rsidR="002A2B1B" w:rsidRDefault="002A2B1B" w:rsidP="002A2B1B">
      <w:r>
        <w:t xml:space="preserve">Inheritance path = </w:t>
      </w:r>
      <w:hyperlink r:id="rId1805" w:anchor="Equipment" w:history="1">
        <w:r w:rsidR="00DE568F" w:rsidRPr="00DE568F">
          <w:rPr>
            <w:rStyle w:val="Hyperlink"/>
          </w:rPr>
          <w:t>Equipment</w:t>
        </w:r>
      </w:hyperlink>
      <w:r>
        <w:t xml:space="preserve"> : </w:t>
      </w:r>
      <w:hyperlink r:id="rId1806" w:anchor="PowerSystemResource" w:history="1">
        <w:r w:rsidR="00DE568F" w:rsidRPr="00DE568F">
          <w:rPr>
            <w:rStyle w:val="Hyperlink"/>
          </w:rPr>
          <w:t>PowerSystemResource</w:t>
        </w:r>
      </w:hyperlink>
      <w:r>
        <w:t xml:space="preserve"> : </w:t>
      </w:r>
      <w:hyperlink r:id="rId1807" w:anchor="IdentifiedObject" w:history="1">
        <w:r w:rsidR="00DE568F" w:rsidRPr="00DE568F">
          <w:rPr>
            <w:rStyle w:val="Hyperlink"/>
          </w:rPr>
          <w:t>IdentifiedObject</w:t>
        </w:r>
      </w:hyperlink>
    </w:p>
    <w:p w14:paraId="328C137D" w14:textId="6A1492EC" w:rsidR="002A2B1B" w:rsidRDefault="002A2B1B" w:rsidP="002A2B1B">
      <w:r>
        <w:t>A generating unit or battery or aggregation that connects to the AC network using power electronics rather than rotating machines.</w:t>
      </w:r>
    </w:p>
    <w:p w14:paraId="3255647E" w14:textId="029E197D" w:rsidR="002A2B1B" w:rsidRDefault="002A2B1B" w:rsidP="002A2B1B">
      <w:r>
        <w:fldChar w:fldCharType="begin"/>
      </w:r>
      <w:r>
        <w:instrText xml:space="preserve"> REF _Ref111815675 \h </w:instrText>
      </w:r>
      <w:r>
        <w:fldChar w:fldCharType="separate"/>
      </w:r>
      <w:r w:rsidR="00DE568F">
        <w:t>Table 172</w:t>
      </w:r>
      <w:r>
        <w:fldChar w:fldCharType="end"/>
      </w:r>
      <w:r>
        <w:t xml:space="preserve"> shows all attributes of PowerElectronicsUnit.</w:t>
      </w:r>
    </w:p>
    <w:p w14:paraId="76F405BB" w14:textId="7B700F5D" w:rsidR="002A2B1B" w:rsidRDefault="002A2B1B" w:rsidP="002A2B1B">
      <w:pPr>
        <w:pStyle w:val="TABLE-title"/>
      </w:pPr>
      <w:bookmarkStart w:id="654" w:name="_Ref111815675"/>
      <w:bookmarkStart w:id="655" w:name="_Toc111820802"/>
      <w:r>
        <w:t xml:space="preserve">Table </w:t>
      </w:r>
      <w:r>
        <w:fldChar w:fldCharType="begin"/>
      </w:r>
      <w:r>
        <w:instrText xml:space="preserve"> SEQ Table \* ARABIC </w:instrText>
      </w:r>
      <w:r>
        <w:fldChar w:fldCharType="separate"/>
      </w:r>
      <w:r w:rsidR="00DE568F">
        <w:t>172</w:t>
      </w:r>
      <w:r>
        <w:fldChar w:fldCharType="end"/>
      </w:r>
      <w:bookmarkEnd w:id="654"/>
      <w:r>
        <w:t xml:space="preserve"> – Attributes of LTDSEquipmentProfile::PowerElectronicsUnit</w:t>
      </w:r>
      <w:bookmarkEnd w:id="6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448ABCB8" w14:textId="77777777" w:rsidTr="002A2B1B">
        <w:trPr>
          <w:tblHeader/>
        </w:trPr>
        <w:tc>
          <w:tcPr>
            <w:tcW w:w="2177" w:type="dxa"/>
            <w:shd w:val="clear" w:color="auto" w:fill="auto"/>
          </w:tcPr>
          <w:p w14:paraId="773257A9" w14:textId="7E867FB3" w:rsidR="002A2B1B" w:rsidRDefault="002A2B1B" w:rsidP="002A2B1B">
            <w:pPr>
              <w:pStyle w:val="TABLE-col-heading"/>
            </w:pPr>
            <w:r>
              <w:t>name</w:t>
            </w:r>
          </w:p>
        </w:tc>
        <w:tc>
          <w:tcPr>
            <w:tcW w:w="635" w:type="dxa"/>
            <w:shd w:val="clear" w:color="auto" w:fill="auto"/>
          </w:tcPr>
          <w:p w14:paraId="6159D6FE" w14:textId="08DDFE2D" w:rsidR="002A2B1B" w:rsidRDefault="002A2B1B" w:rsidP="002A2B1B">
            <w:pPr>
              <w:pStyle w:val="TABLE-col-heading"/>
            </w:pPr>
            <w:r>
              <w:t>mult</w:t>
            </w:r>
          </w:p>
        </w:tc>
        <w:tc>
          <w:tcPr>
            <w:tcW w:w="2177" w:type="dxa"/>
            <w:shd w:val="clear" w:color="auto" w:fill="auto"/>
          </w:tcPr>
          <w:p w14:paraId="4E99BDFE" w14:textId="476CB979" w:rsidR="002A2B1B" w:rsidRDefault="002A2B1B" w:rsidP="002A2B1B">
            <w:pPr>
              <w:pStyle w:val="TABLE-col-heading"/>
            </w:pPr>
            <w:r>
              <w:t>type</w:t>
            </w:r>
          </w:p>
        </w:tc>
        <w:tc>
          <w:tcPr>
            <w:tcW w:w="4082" w:type="dxa"/>
            <w:shd w:val="clear" w:color="auto" w:fill="auto"/>
          </w:tcPr>
          <w:p w14:paraId="7B1A8C71" w14:textId="3114287B" w:rsidR="002A2B1B" w:rsidRDefault="002A2B1B" w:rsidP="002A2B1B">
            <w:pPr>
              <w:pStyle w:val="TABLE-col-heading"/>
            </w:pPr>
            <w:r>
              <w:t>description</w:t>
            </w:r>
          </w:p>
        </w:tc>
      </w:tr>
      <w:tr w:rsidR="002A2B1B" w14:paraId="0F70DF93" w14:textId="77777777" w:rsidTr="002A2B1B">
        <w:tc>
          <w:tcPr>
            <w:tcW w:w="2177" w:type="dxa"/>
            <w:shd w:val="clear" w:color="auto" w:fill="auto"/>
          </w:tcPr>
          <w:p w14:paraId="1976A774" w14:textId="6D61C222" w:rsidR="002A2B1B" w:rsidRDefault="002A2B1B" w:rsidP="002A2B1B">
            <w:pPr>
              <w:pStyle w:val="TABLE-cell"/>
            </w:pPr>
            <w:r>
              <w:t>maxP</w:t>
            </w:r>
          </w:p>
        </w:tc>
        <w:tc>
          <w:tcPr>
            <w:tcW w:w="635" w:type="dxa"/>
            <w:shd w:val="clear" w:color="auto" w:fill="auto"/>
          </w:tcPr>
          <w:p w14:paraId="7802C0FD" w14:textId="5A618F2E" w:rsidR="002A2B1B" w:rsidRDefault="002A2B1B" w:rsidP="002A2B1B">
            <w:pPr>
              <w:pStyle w:val="TABLE-cell"/>
            </w:pPr>
            <w:r>
              <w:t>0..1</w:t>
            </w:r>
          </w:p>
        </w:tc>
        <w:tc>
          <w:tcPr>
            <w:tcW w:w="2177" w:type="dxa"/>
            <w:shd w:val="clear" w:color="auto" w:fill="auto"/>
          </w:tcPr>
          <w:p w14:paraId="1CB29E6D" w14:textId="61216900" w:rsidR="002A2B1B" w:rsidRDefault="00DE568F" w:rsidP="002A2B1B">
            <w:pPr>
              <w:pStyle w:val="TABLE-cell"/>
            </w:pPr>
            <w:hyperlink r:id="rId1808" w:anchor="ActivePower" w:history="1">
              <w:r w:rsidRPr="00DE568F">
                <w:rPr>
                  <w:rStyle w:val="Hyperlink"/>
                </w:rPr>
                <w:t>ActivePower</w:t>
              </w:r>
            </w:hyperlink>
          </w:p>
        </w:tc>
        <w:tc>
          <w:tcPr>
            <w:tcW w:w="4082" w:type="dxa"/>
            <w:shd w:val="clear" w:color="auto" w:fill="auto"/>
          </w:tcPr>
          <w:p w14:paraId="0B748076" w14:textId="113A9708" w:rsidR="002A2B1B" w:rsidRDefault="002A2B1B" w:rsidP="002A2B1B">
            <w:pPr>
              <w:pStyle w:val="TABLE-cell"/>
            </w:pPr>
            <w:r>
              <w:t>Maximum active power limit. This is the maximum (nameplate) limit for the unit.</w:t>
            </w:r>
          </w:p>
        </w:tc>
      </w:tr>
      <w:tr w:rsidR="002A2B1B" w14:paraId="482154CE" w14:textId="77777777" w:rsidTr="002A2B1B">
        <w:tc>
          <w:tcPr>
            <w:tcW w:w="2177" w:type="dxa"/>
            <w:shd w:val="clear" w:color="auto" w:fill="auto"/>
          </w:tcPr>
          <w:p w14:paraId="783DC06C" w14:textId="0FC0C32F" w:rsidR="002A2B1B" w:rsidRDefault="002A2B1B" w:rsidP="002A2B1B">
            <w:pPr>
              <w:pStyle w:val="TABLE-cell"/>
            </w:pPr>
            <w:r>
              <w:t>minP</w:t>
            </w:r>
          </w:p>
        </w:tc>
        <w:tc>
          <w:tcPr>
            <w:tcW w:w="635" w:type="dxa"/>
            <w:shd w:val="clear" w:color="auto" w:fill="auto"/>
          </w:tcPr>
          <w:p w14:paraId="740BEE03" w14:textId="710C9B2B" w:rsidR="002A2B1B" w:rsidRDefault="002A2B1B" w:rsidP="002A2B1B">
            <w:pPr>
              <w:pStyle w:val="TABLE-cell"/>
            </w:pPr>
            <w:r>
              <w:t>0..1</w:t>
            </w:r>
          </w:p>
        </w:tc>
        <w:tc>
          <w:tcPr>
            <w:tcW w:w="2177" w:type="dxa"/>
            <w:shd w:val="clear" w:color="auto" w:fill="auto"/>
          </w:tcPr>
          <w:p w14:paraId="08B6CFD2" w14:textId="394133A7" w:rsidR="002A2B1B" w:rsidRDefault="00DE568F" w:rsidP="002A2B1B">
            <w:pPr>
              <w:pStyle w:val="TABLE-cell"/>
            </w:pPr>
            <w:hyperlink r:id="rId1809" w:anchor="ActivePower" w:history="1">
              <w:r w:rsidRPr="00DE568F">
                <w:rPr>
                  <w:rStyle w:val="Hyperlink"/>
                </w:rPr>
                <w:t>ActivePower</w:t>
              </w:r>
            </w:hyperlink>
          </w:p>
        </w:tc>
        <w:tc>
          <w:tcPr>
            <w:tcW w:w="4082" w:type="dxa"/>
            <w:shd w:val="clear" w:color="auto" w:fill="auto"/>
          </w:tcPr>
          <w:p w14:paraId="684F5FF6" w14:textId="06F31776" w:rsidR="002A2B1B" w:rsidRDefault="002A2B1B" w:rsidP="002A2B1B">
            <w:pPr>
              <w:pStyle w:val="TABLE-cell"/>
            </w:pPr>
            <w:r>
              <w:t>Minimum active power limit. This is the minimum (nameplate) limit for the unit.</w:t>
            </w:r>
          </w:p>
        </w:tc>
      </w:tr>
      <w:tr w:rsidR="002A2B1B" w14:paraId="75B28BDB" w14:textId="77777777" w:rsidTr="002A2B1B">
        <w:tc>
          <w:tcPr>
            <w:tcW w:w="2177" w:type="dxa"/>
            <w:shd w:val="clear" w:color="auto" w:fill="auto"/>
          </w:tcPr>
          <w:p w14:paraId="41BF4704" w14:textId="36D7AE6F" w:rsidR="002A2B1B" w:rsidRDefault="002A2B1B" w:rsidP="002A2B1B">
            <w:pPr>
              <w:pStyle w:val="TABLE-cell"/>
            </w:pPr>
            <w:r>
              <w:t>aggregate</w:t>
            </w:r>
          </w:p>
        </w:tc>
        <w:tc>
          <w:tcPr>
            <w:tcW w:w="635" w:type="dxa"/>
            <w:shd w:val="clear" w:color="auto" w:fill="auto"/>
          </w:tcPr>
          <w:p w14:paraId="621438AC" w14:textId="0B4BA461" w:rsidR="002A2B1B" w:rsidRDefault="002A2B1B" w:rsidP="002A2B1B">
            <w:pPr>
              <w:pStyle w:val="TABLE-cell"/>
            </w:pPr>
            <w:r>
              <w:t>0..1</w:t>
            </w:r>
          </w:p>
        </w:tc>
        <w:tc>
          <w:tcPr>
            <w:tcW w:w="2177" w:type="dxa"/>
            <w:shd w:val="clear" w:color="auto" w:fill="auto"/>
          </w:tcPr>
          <w:p w14:paraId="3CCEFE9E" w14:textId="2BCE3F39" w:rsidR="002A2B1B" w:rsidRDefault="00DE568F" w:rsidP="002A2B1B">
            <w:pPr>
              <w:pStyle w:val="TABLE-cell"/>
            </w:pPr>
            <w:hyperlink r:id="rId1810" w:anchor="Boolean" w:history="1">
              <w:r w:rsidRPr="00DE568F">
                <w:rPr>
                  <w:rStyle w:val="Hyperlink"/>
                </w:rPr>
                <w:t>Boolean</w:t>
              </w:r>
            </w:hyperlink>
          </w:p>
        </w:tc>
        <w:tc>
          <w:tcPr>
            <w:tcW w:w="4082" w:type="dxa"/>
            <w:shd w:val="clear" w:color="auto" w:fill="auto"/>
          </w:tcPr>
          <w:p w14:paraId="6C0ACEF5" w14:textId="7E1F0F21" w:rsidR="002A2B1B" w:rsidRDefault="002A2B1B" w:rsidP="002A2B1B">
            <w:pPr>
              <w:pStyle w:val="TABLE-cell"/>
            </w:pPr>
            <w:r>
              <w:t xml:space="preserve">inherited from: </w:t>
            </w:r>
            <w:hyperlink r:id="rId1811" w:anchor="Equipment" w:history="1">
              <w:r w:rsidR="00DE568F" w:rsidRPr="00DE568F">
                <w:rPr>
                  <w:rStyle w:val="Hyperlink"/>
                </w:rPr>
                <w:t>Equipment</w:t>
              </w:r>
            </w:hyperlink>
          </w:p>
        </w:tc>
      </w:tr>
      <w:tr w:rsidR="002A2B1B" w14:paraId="551E0E53" w14:textId="77777777" w:rsidTr="002A2B1B">
        <w:tc>
          <w:tcPr>
            <w:tcW w:w="2177" w:type="dxa"/>
            <w:shd w:val="clear" w:color="auto" w:fill="auto"/>
          </w:tcPr>
          <w:p w14:paraId="5DAC3E54" w14:textId="239CE130" w:rsidR="002A2B1B" w:rsidRDefault="002A2B1B" w:rsidP="002A2B1B">
            <w:pPr>
              <w:pStyle w:val="TABLE-cell"/>
            </w:pPr>
            <w:r>
              <w:t>normallyInService</w:t>
            </w:r>
          </w:p>
        </w:tc>
        <w:tc>
          <w:tcPr>
            <w:tcW w:w="635" w:type="dxa"/>
            <w:shd w:val="clear" w:color="auto" w:fill="auto"/>
          </w:tcPr>
          <w:p w14:paraId="33DFFA67" w14:textId="5477BCF6" w:rsidR="002A2B1B" w:rsidRDefault="002A2B1B" w:rsidP="002A2B1B">
            <w:pPr>
              <w:pStyle w:val="TABLE-cell"/>
            </w:pPr>
            <w:r>
              <w:t>0..1</w:t>
            </w:r>
          </w:p>
        </w:tc>
        <w:tc>
          <w:tcPr>
            <w:tcW w:w="2177" w:type="dxa"/>
            <w:shd w:val="clear" w:color="auto" w:fill="auto"/>
          </w:tcPr>
          <w:p w14:paraId="32960BBF" w14:textId="26413B63" w:rsidR="002A2B1B" w:rsidRDefault="00DE568F" w:rsidP="002A2B1B">
            <w:pPr>
              <w:pStyle w:val="TABLE-cell"/>
            </w:pPr>
            <w:hyperlink r:id="rId1812" w:anchor="Boolean" w:history="1">
              <w:r w:rsidRPr="00DE568F">
                <w:rPr>
                  <w:rStyle w:val="Hyperlink"/>
                </w:rPr>
                <w:t>Boolean</w:t>
              </w:r>
            </w:hyperlink>
          </w:p>
        </w:tc>
        <w:tc>
          <w:tcPr>
            <w:tcW w:w="4082" w:type="dxa"/>
            <w:shd w:val="clear" w:color="auto" w:fill="auto"/>
          </w:tcPr>
          <w:p w14:paraId="414D7F6B" w14:textId="65447B65" w:rsidR="002A2B1B" w:rsidRDefault="002A2B1B" w:rsidP="002A2B1B">
            <w:pPr>
              <w:pStyle w:val="TABLE-cell"/>
            </w:pPr>
            <w:r>
              <w:t xml:space="preserve">inherited from: </w:t>
            </w:r>
            <w:hyperlink r:id="rId1813" w:anchor="Equipment" w:history="1">
              <w:r w:rsidR="00DE568F" w:rsidRPr="00DE568F">
                <w:rPr>
                  <w:rStyle w:val="Hyperlink"/>
                </w:rPr>
                <w:t>Equipment</w:t>
              </w:r>
            </w:hyperlink>
          </w:p>
        </w:tc>
      </w:tr>
      <w:tr w:rsidR="002A2B1B" w14:paraId="53FCF4BD" w14:textId="77777777" w:rsidTr="002A2B1B">
        <w:tc>
          <w:tcPr>
            <w:tcW w:w="2177" w:type="dxa"/>
            <w:shd w:val="clear" w:color="auto" w:fill="auto"/>
          </w:tcPr>
          <w:p w14:paraId="7D1879EA" w14:textId="057D4E5F" w:rsidR="002A2B1B" w:rsidRDefault="002A2B1B" w:rsidP="002A2B1B">
            <w:pPr>
              <w:pStyle w:val="TABLE-cell"/>
            </w:pPr>
            <w:r>
              <w:t>description</w:t>
            </w:r>
          </w:p>
        </w:tc>
        <w:tc>
          <w:tcPr>
            <w:tcW w:w="635" w:type="dxa"/>
            <w:shd w:val="clear" w:color="auto" w:fill="auto"/>
          </w:tcPr>
          <w:p w14:paraId="2F09F833" w14:textId="333458F2" w:rsidR="002A2B1B" w:rsidRDefault="002A2B1B" w:rsidP="002A2B1B">
            <w:pPr>
              <w:pStyle w:val="TABLE-cell"/>
            </w:pPr>
            <w:r>
              <w:t>0..1</w:t>
            </w:r>
          </w:p>
        </w:tc>
        <w:tc>
          <w:tcPr>
            <w:tcW w:w="2177" w:type="dxa"/>
            <w:shd w:val="clear" w:color="auto" w:fill="auto"/>
          </w:tcPr>
          <w:p w14:paraId="2C838F79" w14:textId="051448C7" w:rsidR="002A2B1B" w:rsidRDefault="00DE568F" w:rsidP="002A2B1B">
            <w:pPr>
              <w:pStyle w:val="TABLE-cell"/>
            </w:pPr>
            <w:hyperlink r:id="rId1814" w:anchor="String" w:history="1">
              <w:r w:rsidRPr="00DE568F">
                <w:rPr>
                  <w:rStyle w:val="Hyperlink"/>
                </w:rPr>
                <w:t>String</w:t>
              </w:r>
            </w:hyperlink>
          </w:p>
        </w:tc>
        <w:tc>
          <w:tcPr>
            <w:tcW w:w="4082" w:type="dxa"/>
            <w:shd w:val="clear" w:color="auto" w:fill="auto"/>
          </w:tcPr>
          <w:p w14:paraId="4E23F1B8" w14:textId="18C4D5BB" w:rsidR="002A2B1B" w:rsidRDefault="002A2B1B" w:rsidP="002A2B1B">
            <w:pPr>
              <w:pStyle w:val="TABLE-cell"/>
            </w:pPr>
            <w:r>
              <w:t xml:space="preserve">inherited from: </w:t>
            </w:r>
            <w:hyperlink r:id="rId1815" w:anchor="IdentifiedObject" w:history="1">
              <w:r w:rsidR="00DE568F" w:rsidRPr="00DE568F">
                <w:rPr>
                  <w:rStyle w:val="Hyperlink"/>
                </w:rPr>
                <w:t>IdentifiedObject</w:t>
              </w:r>
            </w:hyperlink>
          </w:p>
        </w:tc>
      </w:tr>
      <w:tr w:rsidR="002A2B1B" w14:paraId="5F806031" w14:textId="77777777" w:rsidTr="002A2B1B">
        <w:tc>
          <w:tcPr>
            <w:tcW w:w="2177" w:type="dxa"/>
            <w:shd w:val="clear" w:color="auto" w:fill="auto"/>
          </w:tcPr>
          <w:p w14:paraId="2A45C8C9" w14:textId="7AD284FD" w:rsidR="002A2B1B" w:rsidRDefault="002A2B1B" w:rsidP="002A2B1B">
            <w:pPr>
              <w:pStyle w:val="TABLE-cell"/>
            </w:pPr>
            <w:r>
              <w:t>mRID</w:t>
            </w:r>
          </w:p>
        </w:tc>
        <w:tc>
          <w:tcPr>
            <w:tcW w:w="635" w:type="dxa"/>
            <w:shd w:val="clear" w:color="auto" w:fill="auto"/>
          </w:tcPr>
          <w:p w14:paraId="52347D7E" w14:textId="7944D558" w:rsidR="002A2B1B" w:rsidRDefault="002A2B1B" w:rsidP="002A2B1B">
            <w:pPr>
              <w:pStyle w:val="TABLE-cell"/>
            </w:pPr>
            <w:r>
              <w:t>1..1</w:t>
            </w:r>
          </w:p>
        </w:tc>
        <w:tc>
          <w:tcPr>
            <w:tcW w:w="2177" w:type="dxa"/>
            <w:shd w:val="clear" w:color="auto" w:fill="auto"/>
          </w:tcPr>
          <w:p w14:paraId="42BF26A3" w14:textId="4EE07717" w:rsidR="002A2B1B" w:rsidRDefault="00DE568F" w:rsidP="002A2B1B">
            <w:pPr>
              <w:pStyle w:val="TABLE-cell"/>
            </w:pPr>
            <w:hyperlink r:id="rId1816" w:anchor="String" w:history="1">
              <w:r w:rsidRPr="00DE568F">
                <w:rPr>
                  <w:rStyle w:val="Hyperlink"/>
                </w:rPr>
                <w:t>String</w:t>
              </w:r>
            </w:hyperlink>
          </w:p>
        </w:tc>
        <w:tc>
          <w:tcPr>
            <w:tcW w:w="4082" w:type="dxa"/>
            <w:shd w:val="clear" w:color="auto" w:fill="auto"/>
          </w:tcPr>
          <w:p w14:paraId="3A3A0937" w14:textId="759E9AF0" w:rsidR="002A2B1B" w:rsidRDefault="002A2B1B" w:rsidP="002A2B1B">
            <w:pPr>
              <w:pStyle w:val="TABLE-cell"/>
            </w:pPr>
            <w:r>
              <w:t xml:space="preserve">inherited from: </w:t>
            </w:r>
            <w:hyperlink r:id="rId1817" w:anchor="IdentifiedObject" w:history="1">
              <w:r w:rsidR="00DE568F" w:rsidRPr="00DE568F">
                <w:rPr>
                  <w:rStyle w:val="Hyperlink"/>
                </w:rPr>
                <w:t>IdentifiedObject</w:t>
              </w:r>
            </w:hyperlink>
          </w:p>
        </w:tc>
      </w:tr>
      <w:tr w:rsidR="002A2B1B" w14:paraId="2E11DE36" w14:textId="77777777" w:rsidTr="002A2B1B">
        <w:tc>
          <w:tcPr>
            <w:tcW w:w="2177" w:type="dxa"/>
            <w:shd w:val="clear" w:color="auto" w:fill="auto"/>
          </w:tcPr>
          <w:p w14:paraId="5AF71024" w14:textId="4AA24618" w:rsidR="002A2B1B" w:rsidRDefault="002A2B1B" w:rsidP="002A2B1B">
            <w:pPr>
              <w:pStyle w:val="TABLE-cell"/>
            </w:pPr>
            <w:r>
              <w:t>name</w:t>
            </w:r>
          </w:p>
        </w:tc>
        <w:tc>
          <w:tcPr>
            <w:tcW w:w="635" w:type="dxa"/>
            <w:shd w:val="clear" w:color="auto" w:fill="auto"/>
          </w:tcPr>
          <w:p w14:paraId="533314D6" w14:textId="4E67EB7F" w:rsidR="002A2B1B" w:rsidRDefault="002A2B1B" w:rsidP="002A2B1B">
            <w:pPr>
              <w:pStyle w:val="TABLE-cell"/>
            </w:pPr>
            <w:r>
              <w:t>1..1</w:t>
            </w:r>
          </w:p>
        </w:tc>
        <w:tc>
          <w:tcPr>
            <w:tcW w:w="2177" w:type="dxa"/>
            <w:shd w:val="clear" w:color="auto" w:fill="auto"/>
          </w:tcPr>
          <w:p w14:paraId="69B334D3" w14:textId="4B9A5F42" w:rsidR="002A2B1B" w:rsidRDefault="00DE568F" w:rsidP="002A2B1B">
            <w:pPr>
              <w:pStyle w:val="TABLE-cell"/>
            </w:pPr>
            <w:hyperlink r:id="rId1818" w:anchor="String" w:history="1">
              <w:r w:rsidRPr="00DE568F">
                <w:rPr>
                  <w:rStyle w:val="Hyperlink"/>
                </w:rPr>
                <w:t>String</w:t>
              </w:r>
            </w:hyperlink>
          </w:p>
        </w:tc>
        <w:tc>
          <w:tcPr>
            <w:tcW w:w="4082" w:type="dxa"/>
            <w:shd w:val="clear" w:color="auto" w:fill="auto"/>
          </w:tcPr>
          <w:p w14:paraId="1AFE6FC0" w14:textId="2FB29631" w:rsidR="002A2B1B" w:rsidRDefault="002A2B1B" w:rsidP="002A2B1B">
            <w:pPr>
              <w:pStyle w:val="TABLE-cell"/>
            </w:pPr>
            <w:r>
              <w:t xml:space="preserve">inherited from: </w:t>
            </w:r>
            <w:hyperlink r:id="rId1819" w:anchor="IdentifiedObject" w:history="1">
              <w:r w:rsidR="00DE568F" w:rsidRPr="00DE568F">
                <w:rPr>
                  <w:rStyle w:val="Hyperlink"/>
                </w:rPr>
                <w:t>IdentifiedObject</w:t>
              </w:r>
            </w:hyperlink>
          </w:p>
        </w:tc>
      </w:tr>
    </w:tbl>
    <w:p w14:paraId="5E2559F5" w14:textId="0FA8D66F" w:rsidR="002A2B1B" w:rsidRDefault="002A2B1B" w:rsidP="002A2B1B"/>
    <w:p w14:paraId="5B371CA4" w14:textId="07D872DD" w:rsidR="002A2B1B" w:rsidRDefault="002A2B1B" w:rsidP="002A2B1B">
      <w:r>
        <w:fldChar w:fldCharType="begin"/>
      </w:r>
      <w:r>
        <w:instrText xml:space="preserve"> REF _Ref111815681 \h </w:instrText>
      </w:r>
      <w:r>
        <w:fldChar w:fldCharType="separate"/>
      </w:r>
      <w:r w:rsidR="00DE568F">
        <w:t>Table 173</w:t>
      </w:r>
      <w:r>
        <w:fldChar w:fldCharType="end"/>
      </w:r>
      <w:r>
        <w:t xml:space="preserve"> shows all association ends of PowerElectronicsUnit with other classes.</w:t>
      </w:r>
    </w:p>
    <w:p w14:paraId="54BC23D0" w14:textId="33A59877" w:rsidR="002A2B1B" w:rsidRDefault="002A2B1B" w:rsidP="002A2B1B">
      <w:pPr>
        <w:pStyle w:val="TABLE-title"/>
      </w:pPr>
      <w:bookmarkStart w:id="656" w:name="_Ref111815681"/>
      <w:bookmarkStart w:id="657" w:name="_Toc111820803"/>
      <w:r>
        <w:t xml:space="preserve">Table </w:t>
      </w:r>
      <w:r>
        <w:fldChar w:fldCharType="begin"/>
      </w:r>
      <w:r>
        <w:instrText xml:space="preserve"> SEQ Table \* ARABIC </w:instrText>
      </w:r>
      <w:r>
        <w:fldChar w:fldCharType="separate"/>
      </w:r>
      <w:r w:rsidR="00DE568F">
        <w:t>173</w:t>
      </w:r>
      <w:r>
        <w:fldChar w:fldCharType="end"/>
      </w:r>
      <w:bookmarkEnd w:id="656"/>
      <w:r>
        <w:t xml:space="preserve"> – Association ends of LTDSEquipmentProfile::PowerElectronicsUnit with other classes</w:t>
      </w:r>
      <w:bookmarkEnd w:id="6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4E13CCE3" w14:textId="77777777" w:rsidTr="002A2B1B">
        <w:trPr>
          <w:tblHeader/>
        </w:trPr>
        <w:tc>
          <w:tcPr>
            <w:tcW w:w="635" w:type="dxa"/>
            <w:shd w:val="clear" w:color="auto" w:fill="auto"/>
          </w:tcPr>
          <w:p w14:paraId="46B8B807" w14:textId="363255E1" w:rsidR="002A2B1B" w:rsidRDefault="002A2B1B" w:rsidP="002A2B1B">
            <w:pPr>
              <w:pStyle w:val="TABLE-col-heading"/>
            </w:pPr>
            <w:r>
              <w:t>mult from</w:t>
            </w:r>
          </w:p>
        </w:tc>
        <w:tc>
          <w:tcPr>
            <w:tcW w:w="2177" w:type="dxa"/>
            <w:shd w:val="clear" w:color="auto" w:fill="auto"/>
          </w:tcPr>
          <w:p w14:paraId="3778B4A4" w14:textId="441563BE" w:rsidR="002A2B1B" w:rsidRDefault="002A2B1B" w:rsidP="002A2B1B">
            <w:pPr>
              <w:pStyle w:val="TABLE-col-heading"/>
            </w:pPr>
            <w:r>
              <w:t>name</w:t>
            </w:r>
          </w:p>
        </w:tc>
        <w:tc>
          <w:tcPr>
            <w:tcW w:w="635" w:type="dxa"/>
            <w:shd w:val="clear" w:color="auto" w:fill="auto"/>
          </w:tcPr>
          <w:p w14:paraId="2CB6D816" w14:textId="03A0430C" w:rsidR="002A2B1B" w:rsidRDefault="002A2B1B" w:rsidP="002A2B1B">
            <w:pPr>
              <w:pStyle w:val="TABLE-col-heading"/>
            </w:pPr>
            <w:r>
              <w:t>mult to</w:t>
            </w:r>
          </w:p>
        </w:tc>
        <w:tc>
          <w:tcPr>
            <w:tcW w:w="2177" w:type="dxa"/>
            <w:shd w:val="clear" w:color="auto" w:fill="auto"/>
          </w:tcPr>
          <w:p w14:paraId="7D8C9C08" w14:textId="3638E0BA" w:rsidR="002A2B1B" w:rsidRDefault="002A2B1B" w:rsidP="002A2B1B">
            <w:pPr>
              <w:pStyle w:val="TABLE-col-heading"/>
            </w:pPr>
            <w:r>
              <w:t>type</w:t>
            </w:r>
          </w:p>
        </w:tc>
        <w:tc>
          <w:tcPr>
            <w:tcW w:w="3447" w:type="dxa"/>
            <w:shd w:val="clear" w:color="auto" w:fill="auto"/>
          </w:tcPr>
          <w:p w14:paraId="164AC928" w14:textId="3F121058" w:rsidR="002A2B1B" w:rsidRDefault="002A2B1B" w:rsidP="002A2B1B">
            <w:pPr>
              <w:pStyle w:val="TABLE-col-heading"/>
            </w:pPr>
            <w:r>
              <w:t>description</w:t>
            </w:r>
          </w:p>
        </w:tc>
      </w:tr>
      <w:tr w:rsidR="002A2B1B" w14:paraId="6029947C" w14:textId="77777777" w:rsidTr="002A2B1B">
        <w:tc>
          <w:tcPr>
            <w:tcW w:w="635" w:type="dxa"/>
            <w:shd w:val="clear" w:color="auto" w:fill="auto"/>
          </w:tcPr>
          <w:p w14:paraId="68A7F3A2" w14:textId="3309D277" w:rsidR="002A2B1B" w:rsidRDefault="002A2B1B" w:rsidP="002A2B1B">
            <w:pPr>
              <w:pStyle w:val="TABLE-cell"/>
            </w:pPr>
            <w:r>
              <w:t>0..*</w:t>
            </w:r>
          </w:p>
        </w:tc>
        <w:tc>
          <w:tcPr>
            <w:tcW w:w="2177" w:type="dxa"/>
            <w:shd w:val="clear" w:color="auto" w:fill="auto"/>
          </w:tcPr>
          <w:p w14:paraId="0E3A7F85" w14:textId="1ADBF88C" w:rsidR="002A2B1B" w:rsidRDefault="002A2B1B" w:rsidP="002A2B1B">
            <w:pPr>
              <w:pStyle w:val="TABLE-cell"/>
            </w:pPr>
            <w:r>
              <w:t>EquipmentContainer</w:t>
            </w:r>
          </w:p>
        </w:tc>
        <w:tc>
          <w:tcPr>
            <w:tcW w:w="635" w:type="dxa"/>
            <w:shd w:val="clear" w:color="auto" w:fill="auto"/>
          </w:tcPr>
          <w:p w14:paraId="753AD9D8" w14:textId="03DADA1F" w:rsidR="002A2B1B" w:rsidRDefault="002A2B1B" w:rsidP="002A2B1B">
            <w:pPr>
              <w:pStyle w:val="TABLE-cell"/>
            </w:pPr>
            <w:r>
              <w:t>0..1</w:t>
            </w:r>
          </w:p>
        </w:tc>
        <w:tc>
          <w:tcPr>
            <w:tcW w:w="2177" w:type="dxa"/>
            <w:shd w:val="clear" w:color="auto" w:fill="auto"/>
          </w:tcPr>
          <w:p w14:paraId="6DC42D13" w14:textId="6FBFF328" w:rsidR="002A2B1B" w:rsidRDefault="00DE568F" w:rsidP="002A2B1B">
            <w:pPr>
              <w:pStyle w:val="TABLE-cell"/>
            </w:pPr>
            <w:hyperlink r:id="rId1820" w:anchor="EquipmentContainer" w:history="1">
              <w:r w:rsidRPr="00DE568F">
                <w:rPr>
                  <w:rStyle w:val="Hyperlink"/>
                </w:rPr>
                <w:t>EquipmentContainer</w:t>
              </w:r>
            </w:hyperlink>
          </w:p>
        </w:tc>
        <w:tc>
          <w:tcPr>
            <w:tcW w:w="3447" w:type="dxa"/>
            <w:shd w:val="clear" w:color="auto" w:fill="auto"/>
          </w:tcPr>
          <w:p w14:paraId="1A022A9D" w14:textId="2A4F71C0" w:rsidR="002A2B1B" w:rsidRDefault="002A2B1B" w:rsidP="002A2B1B">
            <w:pPr>
              <w:pStyle w:val="TABLE-cell"/>
            </w:pPr>
            <w:r>
              <w:t xml:space="preserve">inherited from: </w:t>
            </w:r>
            <w:hyperlink r:id="rId1821" w:anchor="Equipment" w:history="1">
              <w:r w:rsidR="00DE568F" w:rsidRPr="00DE568F">
                <w:rPr>
                  <w:rStyle w:val="Hyperlink"/>
                </w:rPr>
                <w:t>Equipment</w:t>
              </w:r>
            </w:hyperlink>
          </w:p>
        </w:tc>
      </w:tr>
    </w:tbl>
    <w:p w14:paraId="18DCBE9C" w14:textId="703CE875" w:rsidR="002A2B1B" w:rsidRDefault="002A2B1B" w:rsidP="002A2B1B"/>
    <w:p w14:paraId="6BAED460" w14:textId="2671F0F2" w:rsidR="002A2B1B" w:rsidRDefault="002A2B1B" w:rsidP="002A2B1B">
      <w:pPr>
        <w:pStyle w:val="Heading3"/>
      </w:pPr>
      <w:bookmarkStart w:id="658" w:name="UML1981"/>
      <w:bookmarkStart w:id="659" w:name="_Toc111820393"/>
      <w:r>
        <w:t>PowerElectronicsWindUnit</w:t>
      </w:r>
      <w:bookmarkEnd w:id="658"/>
      <w:bookmarkEnd w:id="659"/>
    </w:p>
    <w:p w14:paraId="7C35286F" w14:textId="230CD73B" w:rsidR="002A2B1B" w:rsidRDefault="002A2B1B" w:rsidP="002A2B1B">
      <w:r>
        <w:t xml:space="preserve">Inheritance path = </w:t>
      </w:r>
      <w:hyperlink r:id="rId1822" w:anchor="PowerElectronicsUnit" w:history="1">
        <w:r w:rsidR="00DE568F" w:rsidRPr="00DE568F">
          <w:rPr>
            <w:rStyle w:val="Hyperlink"/>
          </w:rPr>
          <w:t>PowerElectronicsUnit</w:t>
        </w:r>
      </w:hyperlink>
      <w:r>
        <w:t xml:space="preserve"> : </w:t>
      </w:r>
      <w:hyperlink r:id="rId1823" w:anchor="Equipment" w:history="1">
        <w:r w:rsidR="00DE568F" w:rsidRPr="00DE568F">
          <w:rPr>
            <w:rStyle w:val="Hyperlink"/>
          </w:rPr>
          <w:t>Equipment</w:t>
        </w:r>
      </w:hyperlink>
      <w:r>
        <w:t xml:space="preserve"> : </w:t>
      </w:r>
      <w:hyperlink r:id="rId1824" w:anchor="PowerSystemResource" w:history="1">
        <w:r w:rsidR="00DE568F" w:rsidRPr="00DE568F">
          <w:rPr>
            <w:rStyle w:val="Hyperlink"/>
          </w:rPr>
          <w:t>PowerSystemResource</w:t>
        </w:r>
      </w:hyperlink>
      <w:r>
        <w:t xml:space="preserve"> : </w:t>
      </w:r>
      <w:hyperlink r:id="rId1825" w:anchor="IdentifiedObject" w:history="1">
        <w:r w:rsidR="00DE568F" w:rsidRPr="00DE568F">
          <w:rPr>
            <w:rStyle w:val="Hyperlink"/>
          </w:rPr>
          <w:t>IdentifiedObject</w:t>
        </w:r>
      </w:hyperlink>
    </w:p>
    <w:p w14:paraId="1F958365" w14:textId="03144505" w:rsidR="002A2B1B" w:rsidRDefault="002A2B1B" w:rsidP="002A2B1B">
      <w:r>
        <w:t>A wind generating unit that connects to the AC network with power electronics rather than rotating machines or an aggregation of such units.</w:t>
      </w:r>
    </w:p>
    <w:p w14:paraId="3BA876F5" w14:textId="7E3DCEBF" w:rsidR="002A2B1B" w:rsidRDefault="002A2B1B" w:rsidP="002A2B1B">
      <w:r>
        <w:fldChar w:fldCharType="begin"/>
      </w:r>
      <w:r>
        <w:instrText xml:space="preserve"> REF _Ref111815690 \h </w:instrText>
      </w:r>
      <w:r>
        <w:fldChar w:fldCharType="separate"/>
      </w:r>
      <w:r w:rsidR="00DE568F">
        <w:t>Table 174</w:t>
      </w:r>
      <w:r>
        <w:fldChar w:fldCharType="end"/>
      </w:r>
      <w:r>
        <w:t xml:space="preserve"> shows all attributes of PowerElectronicsWindUnit.</w:t>
      </w:r>
    </w:p>
    <w:p w14:paraId="5D17F2D4" w14:textId="6765AE2F" w:rsidR="002A2B1B" w:rsidRDefault="002A2B1B" w:rsidP="002A2B1B">
      <w:pPr>
        <w:pStyle w:val="TABLE-title"/>
      </w:pPr>
      <w:bookmarkStart w:id="660" w:name="_Ref111815690"/>
      <w:bookmarkStart w:id="661" w:name="_Toc111820804"/>
      <w:r>
        <w:t xml:space="preserve">Table </w:t>
      </w:r>
      <w:r>
        <w:fldChar w:fldCharType="begin"/>
      </w:r>
      <w:r>
        <w:instrText xml:space="preserve"> SEQ Table \* ARABIC </w:instrText>
      </w:r>
      <w:r>
        <w:fldChar w:fldCharType="separate"/>
      </w:r>
      <w:r w:rsidR="00DE568F">
        <w:t>174</w:t>
      </w:r>
      <w:r>
        <w:fldChar w:fldCharType="end"/>
      </w:r>
      <w:bookmarkEnd w:id="660"/>
      <w:r>
        <w:t xml:space="preserve"> – Attributes of LTDSEquipmentProfile::PowerElectronicsWindUnit</w:t>
      </w:r>
      <w:bookmarkEnd w:id="6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7524C112" w14:textId="77777777" w:rsidTr="002A2B1B">
        <w:trPr>
          <w:tblHeader/>
        </w:trPr>
        <w:tc>
          <w:tcPr>
            <w:tcW w:w="2177" w:type="dxa"/>
            <w:shd w:val="clear" w:color="auto" w:fill="auto"/>
          </w:tcPr>
          <w:p w14:paraId="4D4C30C2" w14:textId="6AC47BAA" w:rsidR="002A2B1B" w:rsidRDefault="002A2B1B" w:rsidP="002A2B1B">
            <w:pPr>
              <w:pStyle w:val="TABLE-col-heading"/>
            </w:pPr>
            <w:r>
              <w:t>name</w:t>
            </w:r>
          </w:p>
        </w:tc>
        <w:tc>
          <w:tcPr>
            <w:tcW w:w="635" w:type="dxa"/>
            <w:shd w:val="clear" w:color="auto" w:fill="auto"/>
          </w:tcPr>
          <w:p w14:paraId="7EF76228" w14:textId="0EC9248B" w:rsidR="002A2B1B" w:rsidRDefault="002A2B1B" w:rsidP="002A2B1B">
            <w:pPr>
              <w:pStyle w:val="TABLE-col-heading"/>
            </w:pPr>
            <w:r>
              <w:t>mult</w:t>
            </w:r>
          </w:p>
        </w:tc>
        <w:tc>
          <w:tcPr>
            <w:tcW w:w="2177" w:type="dxa"/>
            <w:shd w:val="clear" w:color="auto" w:fill="auto"/>
          </w:tcPr>
          <w:p w14:paraId="737D9702" w14:textId="558B9EAB" w:rsidR="002A2B1B" w:rsidRDefault="002A2B1B" w:rsidP="002A2B1B">
            <w:pPr>
              <w:pStyle w:val="TABLE-col-heading"/>
            </w:pPr>
            <w:r>
              <w:t>type</w:t>
            </w:r>
          </w:p>
        </w:tc>
        <w:tc>
          <w:tcPr>
            <w:tcW w:w="4082" w:type="dxa"/>
            <w:shd w:val="clear" w:color="auto" w:fill="auto"/>
          </w:tcPr>
          <w:p w14:paraId="341718F2" w14:textId="6852EC79" w:rsidR="002A2B1B" w:rsidRDefault="002A2B1B" w:rsidP="002A2B1B">
            <w:pPr>
              <w:pStyle w:val="TABLE-col-heading"/>
            </w:pPr>
            <w:r>
              <w:t>description</w:t>
            </w:r>
          </w:p>
        </w:tc>
      </w:tr>
      <w:tr w:rsidR="002A2B1B" w14:paraId="1FF612E9" w14:textId="77777777" w:rsidTr="002A2B1B">
        <w:tc>
          <w:tcPr>
            <w:tcW w:w="2177" w:type="dxa"/>
            <w:shd w:val="clear" w:color="auto" w:fill="auto"/>
          </w:tcPr>
          <w:p w14:paraId="1E0FC27B" w14:textId="5046BC71" w:rsidR="002A2B1B" w:rsidRDefault="002A2B1B" w:rsidP="002A2B1B">
            <w:pPr>
              <w:pStyle w:val="TABLE-cell"/>
            </w:pPr>
            <w:r>
              <w:t>maxP</w:t>
            </w:r>
          </w:p>
        </w:tc>
        <w:tc>
          <w:tcPr>
            <w:tcW w:w="635" w:type="dxa"/>
            <w:shd w:val="clear" w:color="auto" w:fill="auto"/>
          </w:tcPr>
          <w:p w14:paraId="5DA4B4BC" w14:textId="44B816C3" w:rsidR="002A2B1B" w:rsidRDefault="002A2B1B" w:rsidP="002A2B1B">
            <w:pPr>
              <w:pStyle w:val="TABLE-cell"/>
            </w:pPr>
            <w:r>
              <w:t>0..1</w:t>
            </w:r>
          </w:p>
        </w:tc>
        <w:tc>
          <w:tcPr>
            <w:tcW w:w="2177" w:type="dxa"/>
            <w:shd w:val="clear" w:color="auto" w:fill="auto"/>
          </w:tcPr>
          <w:p w14:paraId="12B67827" w14:textId="68C6D246" w:rsidR="002A2B1B" w:rsidRDefault="00DE568F" w:rsidP="002A2B1B">
            <w:pPr>
              <w:pStyle w:val="TABLE-cell"/>
            </w:pPr>
            <w:hyperlink r:id="rId1826" w:anchor="ActivePower" w:history="1">
              <w:r w:rsidRPr="00DE568F">
                <w:rPr>
                  <w:rStyle w:val="Hyperlink"/>
                </w:rPr>
                <w:t>ActivePower</w:t>
              </w:r>
            </w:hyperlink>
          </w:p>
        </w:tc>
        <w:tc>
          <w:tcPr>
            <w:tcW w:w="4082" w:type="dxa"/>
            <w:shd w:val="clear" w:color="auto" w:fill="auto"/>
          </w:tcPr>
          <w:p w14:paraId="7D2C1A33" w14:textId="55123F34" w:rsidR="002A2B1B" w:rsidRDefault="002A2B1B" w:rsidP="002A2B1B">
            <w:pPr>
              <w:pStyle w:val="TABLE-cell"/>
            </w:pPr>
            <w:r>
              <w:t xml:space="preserve">inherited from: </w:t>
            </w:r>
            <w:hyperlink r:id="rId1827" w:anchor="PowerElectronicsUnit" w:history="1">
              <w:r w:rsidR="00DE568F" w:rsidRPr="00DE568F">
                <w:rPr>
                  <w:rStyle w:val="Hyperlink"/>
                </w:rPr>
                <w:t>PowerElectronicsUnit</w:t>
              </w:r>
            </w:hyperlink>
          </w:p>
        </w:tc>
      </w:tr>
      <w:tr w:rsidR="002A2B1B" w14:paraId="2E9AFFE6" w14:textId="77777777" w:rsidTr="002A2B1B">
        <w:tc>
          <w:tcPr>
            <w:tcW w:w="2177" w:type="dxa"/>
            <w:shd w:val="clear" w:color="auto" w:fill="auto"/>
          </w:tcPr>
          <w:p w14:paraId="3E403C34" w14:textId="38779920" w:rsidR="002A2B1B" w:rsidRDefault="002A2B1B" w:rsidP="002A2B1B">
            <w:pPr>
              <w:pStyle w:val="TABLE-cell"/>
            </w:pPr>
            <w:r>
              <w:t>minP</w:t>
            </w:r>
          </w:p>
        </w:tc>
        <w:tc>
          <w:tcPr>
            <w:tcW w:w="635" w:type="dxa"/>
            <w:shd w:val="clear" w:color="auto" w:fill="auto"/>
          </w:tcPr>
          <w:p w14:paraId="41525C46" w14:textId="5F3A2110" w:rsidR="002A2B1B" w:rsidRDefault="002A2B1B" w:rsidP="002A2B1B">
            <w:pPr>
              <w:pStyle w:val="TABLE-cell"/>
            </w:pPr>
            <w:r>
              <w:t>0..1</w:t>
            </w:r>
          </w:p>
        </w:tc>
        <w:tc>
          <w:tcPr>
            <w:tcW w:w="2177" w:type="dxa"/>
            <w:shd w:val="clear" w:color="auto" w:fill="auto"/>
          </w:tcPr>
          <w:p w14:paraId="0FAACAEA" w14:textId="0903DCFD" w:rsidR="002A2B1B" w:rsidRDefault="00DE568F" w:rsidP="002A2B1B">
            <w:pPr>
              <w:pStyle w:val="TABLE-cell"/>
            </w:pPr>
            <w:hyperlink r:id="rId1828" w:anchor="ActivePower" w:history="1">
              <w:r w:rsidRPr="00DE568F">
                <w:rPr>
                  <w:rStyle w:val="Hyperlink"/>
                </w:rPr>
                <w:t>ActivePower</w:t>
              </w:r>
            </w:hyperlink>
          </w:p>
        </w:tc>
        <w:tc>
          <w:tcPr>
            <w:tcW w:w="4082" w:type="dxa"/>
            <w:shd w:val="clear" w:color="auto" w:fill="auto"/>
          </w:tcPr>
          <w:p w14:paraId="2637328D" w14:textId="18A2AB6C" w:rsidR="002A2B1B" w:rsidRDefault="002A2B1B" w:rsidP="002A2B1B">
            <w:pPr>
              <w:pStyle w:val="TABLE-cell"/>
            </w:pPr>
            <w:r>
              <w:t xml:space="preserve">inherited from: </w:t>
            </w:r>
            <w:hyperlink r:id="rId1829" w:anchor="PowerElectronicsUnit" w:history="1">
              <w:r w:rsidR="00DE568F" w:rsidRPr="00DE568F">
                <w:rPr>
                  <w:rStyle w:val="Hyperlink"/>
                </w:rPr>
                <w:t>PowerElectronicsUnit</w:t>
              </w:r>
            </w:hyperlink>
          </w:p>
        </w:tc>
      </w:tr>
      <w:tr w:rsidR="002A2B1B" w14:paraId="6CF36338" w14:textId="77777777" w:rsidTr="002A2B1B">
        <w:tc>
          <w:tcPr>
            <w:tcW w:w="2177" w:type="dxa"/>
            <w:shd w:val="clear" w:color="auto" w:fill="auto"/>
          </w:tcPr>
          <w:p w14:paraId="0B57E8A2" w14:textId="7E196C74" w:rsidR="002A2B1B" w:rsidRDefault="002A2B1B" w:rsidP="002A2B1B">
            <w:pPr>
              <w:pStyle w:val="TABLE-cell"/>
            </w:pPr>
            <w:r>
              <w:t>aggregate</w:t>
            </w:r>
          </w:p>
        </w:tc>
        <w:tc>
          <w:tcPr>
            <w:tcW w:w="635" w:type="dxa"/>
            <w:shd w:val="clear" w:color="auto" w:fill="auto"/>
          </w:tcPr>
          <w:p w14:paraId="46844CAB" w14:textId="3062A7C9" w:rsidR="002A2B1B" w:rsidRDefault="002A2B1B" w:rsidP="002A2B1B">
            <w:pPr>
              <w:pStyle w:val="TABLE-cell"/>
            </w:pPr>
            <w:r>
              <w:t>0..1</w:t>
            </w:r>
          </w:p>
        </w:tc>
        <w:tc>
          <w:tcPr>
            <w:tcW w:w="2177" w:type="dxa"/>
            <w:shd w:val="clear" w:color="auto" w:fill="auto"/>
          </w:tcPr>
          <w:p w14:paraId="5C7E1057" w14:textId="7DDB060C" w:rsidR="002A2B1B" w:rsidRDefault="00DE568F" w:rsidP="002A2B1B">
            <w:pPr>
              <w:pStyle w:val="TABLE-cell"/>
            </w:pPr>
            <w:hyperlink r:id="rId1830" w:anchor="Boolean" w:history="1">
              <w:r w:rsidRPr="00DE568F">
                <w:rPr>
                  <w:rStyle w:val="Hyperlink"/>
                </w:rPr>
                <w:t>Boolean</w:t>
              </w:r>
            </w:hyperlink>
          </w:p>
        </w:tc>
        <w:tc>
          <w:tcPr>
            <w:tcW w:w="4082" w:type="dxa"/>
            <w:shd w:val="clear" w:color="auto" w:fill="auto"/>
          </w:tcPr>
          <w:p w14:paraId="6B45B9BC" w14:textId="3462B859" w:rsidR="002A2B1B" w:rsidRDefault="002A2B1B" w:rsidP="002A2B1B">
            <w:pPr>
              <w:pStyle w:val="TABLE-cell"/>
            </w:pPr>
            <w:r>
              <w:t xml:space="preserve">inherited from: </w:t>
            </w:r>
            <w:hyperlink r:id="rId1831" w:anchor="Equipment" w:history="1">
              <w:r w:rsidR="00DE568F" w:rsidRPr="00DE568F">
                <w:rPr>
                  <w:rStyle w:val="Hyperlink"/>
                </w:rPr>
                <w:t>Equipment</w:t>
              </w:r>
            </w:hyperlink>
          </w:p>
        </w:tc>
      </w:tr>
      <w:tr w:rsidR="002A2B1B" w14:paraId="4D053A4B" w14:textId="77777777" w:rsidTr="002A2B1B">
        <w:tc>
          <w:tcPr>
            <w:tcW w:w="2177" w:type="dxa"/>
            <w:shd w:val="clear" w:color="auto" w:fill="auto"/>
          </w:tcPr>
          <w:p w14:paraId="50325A59" w14:textId="042CF6C3" w:rsidR="002A2B1B" w:rsidRDefault="002A2B1B" w:rsidP="002A2B1B">
            <w:pPr>
              <w:pStyle w:val="TABLE-cell"/>
            </w:pPr>
            <w:r>
              <w:t>normallyInService</w:t>
            </w:r>
          </w:p>
        </w:tc>
        <w:tc>
          <w:tcPr>
            <w:tcW w:w="635" w:type="dxa"/>
            <w:shd w:val="clear" w:color="auto" w:fill="auto"/>
          </w:tcPr>
          <w:p w14:paraId="36C0DDAD" w14:textId="4C034D3D" w:rsidR="002A2B1B" w:rsidRDefault="002A2B1B" w:rsidP="002A2B1B">
            <w:pPr>
              <w:pStyle w:val="TABLE-cell"/>
            </w:pPr>
            <w:r>
              <w:t>0..1</w:t>
            </w:r>
          </w:p>
        </w:tc>
        <w:tc>
          <w:tcPr>
            <w:tcW w:w="2177" w:type="dxa"/>
            <w:shd w:val="clear" w:color="auto" w:fill="auto"/>
          </w:tcPr>
          <w:p w14:paraId="20050B6B" w14:textId="1B8A52B6" w:rsidR="002A2B1B" w:rsidRDefault="00DE568F" w:rsidP="002A2B1B">
            <w:pPr>
              <w:pStyle w:val="TABLE-cell"/>
            </w:pPr>
            <w:hyperlink r:id="rId1832" w:anchor="Boolean" w:history="1">
              <w:r w:rsidRPr="00DE568F">
                <w:rPr>
                  <w:rStyle w:val="Hyperlink"/>
                </w:rPr>
                <w:t>Boolean</w:t>
              </w:r>
            </w:hyperlink>
          </w:p>
        </w:tc>
        <w:tc>
          <w:tcPr>
            <w:tcW w:w="4082" w:type="dxa"/>
            <w:shd w:val="clear" w:color="auto" w:fill="auto"/>
          </w:tcPr>
          <w:p w14:paraId="7C93CBFA" w14:textId="14AB9069" w:rsidR="002A2B1B" w:rsidRDefault="002A2B1B" w:rsidP="002A2B1B">
            <w:pPr>
              <w:pStyle w:val="TABLE-cell"/>
            </w:pPr>
            <w:r>
              <w:t xml:space="preserve">inherited from: </w:t>
            </w:r>
            <w:hyperlink r:id="rId1833" w:anchor="Equipment" w:history="1">
              <w:r w:rsidR="00DE568F" w:rsidRPr="00DE568F">
                <w:rPr>
                  <w:rStyle w:val="Hyperlink"/>
                </w:rPr>
                <w:t>Equipment</w:t>
              </w:r>
            </w:hyperlink>
          </w:p>
        </w:tc>
      </w:tr>
      <w:tr w:rsidR="002A2B1B" w14:paraId="5BB4463A" w14:textId="77777777" w:rsidTr="002A2B1B">
        <w:tc>
          <w:tcPr>
            <w:tcW w:w="2177" w:type="dxa"/>
            <w:shd w:val="clear" w:color="auto" w:fill="auto"/>
          </w:tcPr>
          <w:p w14:paraId="5C9A2E7B" w14:textId="71B02F16" w:rsidR="002A2B1B" w:rsidRDefault="002A2B1B" w:rsidP="002A2B1B">
            <w:pPr>
              <w:pStyle w:val="TABLE-cell"/>
            </w:pPr>
            <w:r>
              <w:t>description</w:t>
            </w:r>
          </w:p>
        </w:tc>
        <w:tc>
          <w:tcPr>
            <w:tcW w:w="635" w:type="dxa"/>
            <w:shd w:val="clear" w:color="auto" w:fill="auto"/>
          </w:tcPr>
          <w:p w14:paraId="21F5F95B" w14:textId="0F0B6139" w:rsidR="002A2B1B" w:rsidRDefault="002A2B1B" w:rsidP="002A2B1B">
            <w:pPr>
              <w:pStyle w:val="TABLE-cell"/>
            </w:pPr>
            <w:r>
              <w:t>0..1</w:t>
            </w:r>
          </w:p>
        </w:tc>
        <w:tc>
          <w:tcPr>
            <w:tcW w:w="2177" w:type="dxa"/>
            <w:shd w:val="clear" w:color="auto" w:fill="auto"/>
          </w:tcPr>
          <w:p w14:paraId="746BD546" w14:textId="344275A8" w:rsidR="002A2B1B" w:rsidRDefault="00DE568F" w:rsidP="002A2B1B">
            <w:pPr>
              <w:pStyle w:val="TABLE-cell"/>
            </w:pPr>
            <w:hyperlink r:id="rId1834" w:anchor="String" w:history="1">
              <w:r w:rsidRPr="00DE568F">
                <w:rPr>
                  <w:rStyle w:val="Hyperlink"/>
                </w:rPr>
                <w:t>String</w:t>
              </w:r>
            </w:hyperlink>
          </w:p>
        </w:tc>
        <w:tc>
          <w:tcPr>
            <w:tcW w:w="4082" w:type="dxa"/>
            <w:shd w:val="clear" w:color="auto" w:fill="auto"/>
          </w:tcPr>
          <w:p w14:paraId="67E1C7A0" w14:textId="13E8F9E5" w:rsidR="002A2B1B" w:rsidRDefault="002A2B1B" w:rsidP="002A2B1B">
            <w:pPr>
              <w:pStyle w:val="TABLE-cell"/>
            </w:pPr>
            <w:r>
              <w:t xml:space="preserve">inherited from: </w:t>
            </w:r>
            <w:hyperlink r:id="rId1835" w:anchor="IdentifiedObject" w:history="1">
              <w:r w:rsidR="00DE568F" w:rsidRPr="00DE568F">
                <w:rPr>
                  <w:rStyle w:val="Hyperlink"/>
                </w:rPr>
                <w:t>IdentifiedObject</w:t>
              </w:r>
            </w:hyperlink>
          </w:p>
        </w:tc>
      </w:tr>
      <w:tr w:rsidR="002A2B1B" w14:paraId="7E0CF6A5" w14:textId="77777777" w:rsidTr="002A2B1B">
        <w:tc>
          <w:tcPr>
            <w:tcW w:w="2177" w:type="dxa"/>
            <w:shd w:val="clear" w:color="auto" w:fill="auto"/>
          </w:tcPr>
          <w:p w14:paraId="2DF6F7A3" w14:textId="079470D6" w:rsidR="002A2B1B" w:rsidRDefault="002A2B1B" w:rsidP="002A2B1B">
            <w:pPr>
              <w:pStyle w:val="TABLE-cell"/>
            </w:pPr>
            <w:r>
              <w:t>mRID</w:t>
            </w:r>
          </w:p>
        </w:tc>
        <w:tc>
          <w:tcPr>
            <w:tcW w:w="635" w:type="dxa"/>
            <w:shd w:val="clear" w:color="auto" w:fill="auto"/>
          </w:tcPr>
          <w:p w14:paraId="7686F683" w14:textId="64B97BE2" w:rsidR="002A2B1B" w:rsidRDefault="002A2B1B" w:rsidP="002A2B1B">
            <w:pPr>
              <w:pStyle w:val="TABLE-cell"/>
            </w:pPr>
            <w:r>
              <w:t>1..1</w:t>
            </w:r>
          </w:p>
        </w:tc>
        <w:tc>
          <w:tcPr>
            <w:tcW w:w="2177" w:type="dxa"/>
            <w:shd w:val="clear" w:color="auto" w:fill="auto"/>
          </w:tcPr>
          <w:p w14:paraId="32ABF8AD" w14:textId="2994F6CC" w:rsidR="002A2B1B" w:rsidRDefault="00DE568F" w:rsidP="002A2B1B">
            <w:pPr>
              <w:pStyle w:val="TABLE-cell"/>
            </w:pPr>
            <w:hyperlink r:id="rId1836" w:anchor="String" w:history="1">
              <w:r w:rsidRPr="00DE568F">
                <w:rPr>
                  <w:rStyle w:val="Hyperlink"/>
                </w:rPr>
                <w:t>String</w:t>
              </w:r>
            </w:hyperlink>
          </w:p>
        </w:tc>
        <w:tc>
          <w:tcPr>
            <w:tcW w:w="4082" w:type="dxa"/>
            <w:shd w:val="clear" w:color="auto" w:fill="auto"/>
          </w:tcPr>
          <w:p w14:paraId="0A6FCCB5" w14:textId="235E7CD3" w:rsidR="002A2B1B" w:rsidRDefault="002A2B1B" w:rsidP="002A2B1B">
            <w:pPr>
              <w:pStyle w:val="TABLE-cell"/>
            </w:pPr>
            <w:r>
              <w:t xml:space="preserve">inherited from: </w:t>
            </w:r>
            <w:hyperlink r:id="rId1837" w:anchor="IdentifiedObject" w:history="1">
              <w:r w:rsidR="00DE568F" w:rsidRPr="00DE568F">
                <w:rPr>
                  <w:rStyle w:val="Hyperlink"/>
                </w:rPr>
                <w:t>IdentifiedObject</w:t>
              </w:r>
            </w:hyperlink>
          </w:p>
        </w:tc>
      </w:tr>
      <w:tr w:rsidR="002A2B1B" w14:paraId="26F6F291" w14:textId="77777777" w:rsidTr="002A2B1B">
        <w:tc>
          <w:tcPr>
            <w:tcW w:w="2177" w:type="dxa"/>
            <w:shd w:val="clear" w:color="auto" w:fill="auto"/>
          </w:tcPr>
          <w:p w14:paraId="525F0F4D" w14:textId="141027BE" w:rsidR="002A2B1B" w:rsidRDefault="002A2B1B" w:rsidP="002A2B1B">
            <w:pPr>
              <w:pStyle w:val="TABLE-cell"/>
            </w:pPr>
            <w:r>
              <w:t>name</w:t>
            </w:r>
          </w:p>
        </w:tc>
        <w:tc>
          <w:tcPr>
            <w:tcW w:w="635" w:type="dxa"/>
            <w:shd w:val="clear" w:color="auto" w:fill="auto"/>
          </w:tcPr>
          <w:p w14:paraId="23DAE473" w14:textId="4AD16942" w:rsidR="002A2B1B" w:rsidRDefault="002A2B1B" w:rsidP="002A2B1B">
            <w:pPr>
              <w:pStyle w:val="TABLE-cell"/>
            </w:pPr>
            <w:r>
              <w:t>1..1</w:t>
            </w:r>
          </w:p>
        </w:tc>
        <w:tc>
          <w:tcPr>
            <w:tcW w:w="2177" w:type="dxa"/>
            <w:shd w:val="clear" w:color="auto" w:fill="auto"/>
          </w:tcPr>
          <w:p w14:paraId="1F7AE3B3" w14:textId="7B14A3D1" w:rsidR="002A2B1B" w:rsidRDefault="00DE568F" w:rsidP="002A2B1B">
            <w:pPr>
              <w:pStyle w:val="TABLE-cell"/>
            </w:pPr>
            <w:hyperlink r:id="rId1838" w:anchor="String" w:history="1">
              <w:r w:rsidRPr="00DE568F">
                <w:rPr>
                  <w:rStyle w:val="Hyperlink"/>
                </w:rPr>
                <w:t>String</w:t>
              </w:r>
            </w:hyperlink>
          </w:p>
        </w:tc>
        <w:tc>
          <w:tcPr>
            <w:tcW w:w="4082" w:type="dxa"/>
            <w:shd w:val="clear" w:color="auto" w:fill="auto"/>
          </w:tcPr>
          <w:p w14:paraId="487E0E49" w14:textId="6FEB6DA1" w:rsidR="002A2B1B" w:rsidRDefault="002A2B1B" w:rsidP="002A2B1B">
            <w:pPr>
              <w:pStyle w:val="TABLE-cell"/>
            </w:pPr>
            <w:r>
              <w:t xml:space="preserve">inherited from: </w:t>
            </w:r>
            <w:hyperlink r:id="rId1839" w:anchor="IdentifiedObject" w:history="1">
              <w:r w:rsidR="00DE568F" w:rsidRPr="00DE568F">
                <w:rPr>
                  <w:rStyle w:val="Hyperlink"/>
                </w:rPr>
                <w:t>IdentifiedObject</w:t>
              </w:r>
            </w:hyperlink>
          </w:p>
        </w:tc>
      </w:tr>
    </w:tbl>
    <w:p w14:paraId="6E061D44" w14:textId="2F9CFED9" w:rsidR="002A2B1B" w:rsidRDefault="002A2B1B" w:rsidP="002A2B1B"/>
    <w:p w14:paraId="34E9A99E" w14:textId="1EF9A772" w:rsidR="002A2B1B" w:rsidRDefault="002A2B1B" w:rsidP="002A2B1B">
      <w:r>
        <w:fldChar w:fldCharType="begin"/>
      </w:r>
      <w:r>
        <w:instrText xml:space="preserve"> REF _Ref111815695 \h </w:instrText>
      </w:r>
      <w:r>
        <w:fldChar w:fldCharType="separate"/>
      </w:r>
      <w:r w:rsidR="00DE568F">
        <w:t>Table 175</w:t>
      </w:r>
      <w:r>
        <w:fldChar w:fldCharType="end"/>
      </w:r>
      <w:r>
        <w:t xml:space="preserve"> shows all association ends of PowerElectronicsWindUnit with other classes.</w:t>
      </w:r>
    </w:p>
    <w:p w14:paraId="0DF1E577" w14:textId="74195A92" w:rsidR="002A2B1B" w:rsidRDefault="002A2B1B" w:rsidP="002A2B1B">
      <w:pPr>
        <w:pStyle w:val="TABLE-title"/>
      </w:pPr>
      <w:bookmarkStart w:id="662" w:name="_Ref111815695"/>
      <w:bookmarkStart w:id="663" w:name="_Toc111820805"/>
      <w:r>
        <w:t xml:space="preserve">Table </w:t>
      </w:r>
      <w:r>
        <w:fldChar w:fldCharType="begin"/>
      </w:r>
      <w:r>
        <w:instrText xml:space="preserve"> SEQ Table \* ARABIC </w:instrText>
      </w:r>
      <w:r>
        <w:fldChar w:fldCharType="separate"/>
      </w:r>
      <w:r w:rsidR="00DE568F">
        <w:t>175</w:t>
      </w:r>
      <w:r>
        <w:fldChar w:fldCharType="end"/>
      </w:r>
      <w:bookmarkEnd w:id="662"/>
      <w:r>
        <w:t xml:space="preserve"> – Association ends of LTDSEquipmentProfile::PowerElectronicsWindUnit with other classes</w:t>
      </w:r>
      <w:bookmarkEnd w:id="6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2ABE70E3" w14:textId="77777777" w:rsidTr="002A2B1B">
        <w:trPr>
          <w:tblHeader/>
        </w:trPr>
        <w:tc>
          <w:tcPr>
            <w:tcW w:w="635" w:type="dxa"/>
            <w:shd w:val="clear" w:color="auto" w:fill="auto"/>
          </w:tcPr>
          <w:p w14:paraId="570791FA" w14:textId="137EDFAF" w:rsidR="002A2B1B" w:rsidRDefault="002A2B1B" w:rsidP="002A2B1B">
            <w:pPr>
              <w:pStyle w:val="TABLE-col-heading"/>
            </w:pPr>
            <w:r>
              <w:t>mult from</w:t>
            </w:r>
          </w:p>
        </w:tc>
        <w:tc>
          <w:tcPr>
            <w:tcW w:w="2177" w:type="dxa"/>
            <w:shd w:val="clear" w:color="auto" w:fill="auto"/>
          </w:tcPr>
          <w:p w14:paraId="5877FE1C" w14:textId="0557F3CD" w:rsidR="002A2B1B" w:rsidRDefault="002A2B1B" w:rsidP="002A2B1B">
            <w:pPr>
              <w:pStyle w:val="TABLE-col-heading"/>
            </w:pPr>
            <w:r>
              <w:t>name</w:t>
            </w:r>
          </w:p>
        </w:tc>
        <w:tc>
          <w:tcPr>
            <w:tcW w:w="635" w:type="dxa"/>
            <w:shd w:val="clear" w:color="auto" w:fill="auto"/>
          </w:tcPr>
          <w:p w14:paraId="0E5C4D4B" w14:textId="1A30ADEE" w:rsidR="002A2B1B" w:rsidRDefault="002A2B1B" w:rsidP="002A2B1B">
            <w:pPr>
              <w:pStyle w:val="TABLE-col-heading"/>
            </w:pPr>
            <w:r>
              <w:t>mult to</w:t>
            </w:r>
          </w:p>
        </w:tc>
        <w:tc>
          <w:tcPr>
            <w:tcW w:w="2177" w:type="dxa"/>
            <w:shd w:val="clear" w:color="auto" w:fill="auto"/>
          </w:tcPr>
          <w:p w14:paraId="060DF6EA" w14:textId="588D4E9D" w:rsidR="002A2B1B" w:rsidRDefault="002A2B1B" w:rsidP="002A2B1B">
            <w:pPr>
              <w:pStyle w:val="TABLE-col-heading"/>
            </w:pPr>
            <w:r>
              <w:t>type</w:t>
            </w:r>
          </w:p>
        </w:tc>
        <w:tc>
          <w:tcPr>
            <w:tcW w:w="3447" w:type="dxa"/>
            <w:shd w:val="clear" w:color="auto" w:fill="auto"/>
          </w:tcPr>
          <w:p w14:paraId="60C6191E" w14:textId="400DBDFE" w:rsidR="002A2B1B" w:rsidRDefault="002A2B1B" w:rsidP="002A2B1B">
            <w:pPr>
              <w:pStyle w:val="TABLE-col-heading"/>
            </w:pPr>
            <w:r>
              <w:t>description</w:t>
            </w:r>
          </w:p>
        </w:tc>
      </w:tr>
      <w:tr w:rsidR="002A2B1B" w14:paraId="622DD630" w14:textId="77777777" w:rsidTr="002A2B1B">
        <w:tc>
          <w:tcPr>
            <w:tcW w:w="635" w:type="dxa"/>
            <w:shd w:val="clear" w:color="auto" w:fill="auto"/>
          </w:tcPr>
          <w:p w14:paraId="66FD77E6" w14:textId="6A3E94C2" w:rsidR="002A2B1B" w:rsidRDefault="002A2B1B" w:rsidP="002A2B1B">
            <w:pPr>
              <w:pStyle w:val="TABLE-cell"/>
            </w:pPr>
            <w:r>
              <w:t>0..*</w:t>
            </w:r>
          </w:p>
        </w:tc>
        <w:tc>
          <w:tcPr>
            <w:tcW w:w="2177" w:type="dxa"/>
            <w:shd w:val="clear" w:color="auto" w:fill="auto"/>
          </w:tcPr>
          <w:p w14:paraId="24ED9EAE" w14:textId="7DDDCE5C" w:rsidR="002A2B1B" w:rsidRDefault="002A2B1B" w:rsidP="002A2B1B">
            <w:pPr>
              <w:pStyle w:val="TABLE-cell"/>
            </w:pPr>
            <w:r>
              <w:t>EquipmentContainer</w:t>
            </w:r>
          </w:p>
        </w:tc>
        <w:tc>
          <w:tcPr>
            <w:tcW w:w="635" w:type="dxa"/>
            <w:shd w:val="clear" w:color="auto" w:fill="auto"/>
          </w:tcPr>
          <w:p w14:paraId="4AED30CF" w14:textId="4142913D" w:rsidR="002A2B1B" w:rsidRDefault="002A2B1B" w:rsidP="002A2B1B">
            <w:pPr>
              <w:pStyle w:val="TABLE-cell"/>
            </w:pPr>
            <w:r>
              <w:t>0..1</w:t>
            </w:r>
          </w:p>
        </w:tc>
        <w:tc>
          <w:tcPr>
            <w:tcW w:w="2177" w:type="dxa"/>
            <w:shd w:val="clear" w:color="auto" w:fill="auto"/>
          </w:tcPr>
          <w:p w14:paraId="08764680" w14:textId="503E4CB8" w:rsidR="002A2B1B" w:rsidRDefault="00DE568F" w:rsidP="002A2B1B">
            <w:pPr>
              <w:pStyle w:val="TABLE-cell"/>
            </w:pPr>
            <w:hyperlink r:id="rId1840" w:anchor="EquipmentContainer" w:history="1">
              <w:r w:rsidRPr="00DE568F">
                <w:rPr>
                  <w:rStyle w:val="Hyperlink"/>
                </w:rPr>
                <w:t>EquipmentContainer</w:t>
              </w:r>
            </w:hyperlink>
          </w:p>
        </w:tc>
        <w:tc>
          <w:tcPr>
            <w:tcW w:w="3447" w:type="dxa"/>
            <w:shd w:val="clear" w:color="auto" w:fill="auto"/>
          </w:tcPr>
          <w:p w14:paraId="3C7B530C" w14:textId="22C3AD5F" w:rsidR="002A2B1B" w:rsidRDefault="002A2B1B" w:rsidP="002A2B1B">
            <w:pPr>
              <w:pStyle w:val="TABLE-cell"/>
            </w:pPr>
            <w:r>
              <w:t xml:space="preserve">inherited from: </w:t>
            </w:r>
            <w:hyperlink r:id="rId1841" w:anchor="Equipment" w:history="1">
              <w:r w:rsidR="00DE568F" w:rsidRPr="00DE568F">
                <w:rPr>
                  <w:rStyle w:val="Hyperlink"/>
                </w:rPr>
                <w:t>Equipment</w:t>
              </w:r>
            </w:hyperlink>
          </w:p>
        </w:tc>
      </w:tr>
    </w:tbl>
    <w:p w14:paraId="0AD48059" w14:textId="1510164F" w:rsidR="002A2B1B" w:rsidRDefault="002A2B1B" w:rsidP="002A2B1B"/>
    <w:p w14:paraId="2534955D" w14:textId="3825303E" w:rsidR="002A2B1B" w:rsidRDefault="002A2B1B" w:rsidP="002A2B1B">
      <w:pPr>
        <w:pStyle w:val="Heading3"/>
      </w:pPr>
      <w:bookmarkStart w:id="664" w:name="UML1902"/>
      <w:bookmarkStart w:id="665" w:name="_Toc111820394"/>
      <w:r>
        <w:lastRenderedPageBreak/>
        <w:t>(abstract) PowerSystemResource</w:t>
      </w:r>
      <w:bookmarkEnd w:id="664"/>
      <w:bookmarkEnd w:id="665"/>
    </w:p>
    <w:p w14:paraId="05B88741" w14:textId="373807B0" w:rsidR="002A2B1B" w:rsidRDefault="002A2B1B" w:rsidP="002A2B1B">
      <w:r>
        <w:t xml:space="preserve">Inheritance path = </w:t>
      </w:r>
      <w:hyperlink r:id="rId1842" w:anchor="IdentifiedObject" w:history="1">
        <w:r w:rsidR="00DE568F" w:rsidRPr="00DE568F">
          <w:rPr>
            <w:rStyle w:val="Hyperlink"/>
          </w:rPr>
          <w:t>IdentifiedObject</w:t>
        </w:r>
      </w:hyperlink>
    </w:p>
    <w:p w14:paraId="0A2CF5F0" w14:textId="4086BA5F" w:rsidR="002A2B1B" w:rsidRDefault="002A2B1B" w:rsidP="002A2B1B">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0BA8B65E" w14:textId="59181AFE" w:rsidR="002A2B1B" w:rsidRDefault="002A2B1B" w:rsidP="002A2B1B">
      <w:r>
        <w:fldChar w:fldCharType="begin"/>
      </w:r>
      <w:r>
        <w:instrText xml:space="preserve"> REF _Ref111815701 \h </w:instrText>
      </w:r>
      <w:r>
        <w:fldChar w:fldCharType="separate"/>
      </w:r>
      <w:r w:rsidR="00DE568F">
        <w:t>Table 176</w:t>
      </w:r>
      <w:r>
        <w:fldChar w:fldCharType="end"/>
      </w:r>
      <w:r>
        <w:t xml:space="preserve"> shows all attributes of PowerSystemResource.</w:t>
      </w:r>
    </w:p>
    <w:p w14:paraId="219A1CFF" w14:textId="19625F26" w:rsidR="002A2B1B" w:rsidRDefault="002A2B1B" w:rsidP="002A2B1B">
      <w:pPr>
        <w:pStyle w:val="TABLE-title"/>
      </w:pPr>
      <w:bookmarkStart w:id="666" w:name="_Ref111815701"/>
      <w:bookmarkStart w:id="667" w:name="_Toc111820806"/>
      <w:r>
        <w:t xml:space="preserve">Table </w:t>
      </w:r>
      <w:r>
        <w:fldChar w:fldCharType="begin"/>
      </w:r>
      <w:r>
        <w:instrText xml:space="preserve"> SEQ Table \* ARABIC </w:instrText>
      </w:r>
      <w:r>
        <w:fldChar w:fldCharType="separate"/>
      </w:r>
      <w:r w:rsidR="00DE568F">
        <w:t>176</w:t>
      </w:r>
      <w:r>
        <w:fldChar w:fldCharType="end"/>
      </w:r>
      <w:bookmarkEnd w:id="666"/>
      <w:r>
        <w:t xml:space="preserve"> – Attributes of LTDSEquipmentProfile::PowerSystemResource</w:t>
      </w:r>
      <w:bookmarkEnd w:id="6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9EB3FC1" w14:textId="77777777" w:rsidTr="002A2B1B">
        <w:trPr>
          <w:tblHeader/>
        </w:trPr>
        <w:tc>
          <w:tcPr>
            <w:tcW w:w="2177" w:type="dxa"/>
            <w:shd w:val="clear" w:color="auto" w:fill="auto"/>
          </w:tcPr>
          <w:p w14:paraId="52A884B3" w14:textId="08CBD326" w:rsidR="002A2B1B" w:rsidRDefault="002A2B1B" w:rsidP="002A2B1B">
            <w:pPr>
              <w:pStyle w:val="TABLE-col-heading"/>
            </w:pPr>
            <w:r>
              <w:t>name</w:t>
            </w:r>
          </w:p>
        </w:tc>
        <w:tc>
          <w:tcPr>
            <w:tcW w:w="635" w:type="dxa"/>
            <w:shd w:val="clear" w:color="auto" w:fill="auto"/>
          </w:tcPr>
          <w:p w14:paraId="25F7A6B6" w14:textId="0E70162D" w:rsidR="002A2B1B" w:rsidRDefault="002A2B1B" w:rsidP="002A2B1B">
            <w:pPr>
              <w:pStyle w:val="TABLE-col-heading"/>
            </w:pPr>
            <w:r>
              <w:t>mult</w:t>
            </w:r>
          </w:p>
        </w:tc>
        <w:tc>
          <w:tcPr>
            <w:tcW w:w="2177" w:type="dxa"/>
            <w:shd w:val="clear" w:color="auto" w:fill="auto"/>
          </w:tcPr>
          <w:p w14:paraId="28C36C3C" w14:textId="7D0F66C1" w:rsidR="002A2B1B" w:rsidRDefault="002A2B1B" w:rsidP="002A2B1B">
            <w:pPr>
              <w:pStyle w:val="TABLE-col-heading"/>
            </w:pPr>
            <w:r>
              <w:t>type</w:t>
            </w:r>
          </w:p>
        </w:tc>
        <w:tc>
          <w:tcPr>
            <w:tcW w:w="4082" w:type="dxa"/>
            <w:shd w:val="clear" w:color="auto" w:fill="auto"/>
          </w:tcPr>
          <w:p w14:paraId="6C1C04A6" w14:textId="52E5F2F9" w:rsidR="002A2B1B" w:rsidRDefault="002A2B1B" w:rsidP="002A2B1B">
            <w:pPr>
              <w:pStyle w:val="TABLE-col-heading"/>
            </w:pPr>
            <w:r>
              <w:t>description</w:t>
            </w:r>
          </w:p>
        </w:tc>
      </w:tr>
      <w:tr w:rsidR="002A2B1B" w14:paraId="073FF304" w14:textId="77777777" w:rsidTr="002A2B1B">
        <w:tc>
          <w:tcPr>
            <w:tcW w:w="2177" w:type="dxa"/>
            <w:shd w:val="clear" w:color="auto" w:fill="auto"/>
          </w:tcPr>
          <w:p w14:paraId="20F994E0" w14:textId="5AA713D8" w:rsidR="002A2B1B" w:rsidRDefault="002A2B1B" w:rsidP="002A2B1B">
            <w:pPr>
              <w:pStyle w:val="TABLE-cell"/>
            </w:pPr>
            <w:r>
              <w:t>description</w:t>
            </w:r>
          </w:p>
        </w:tc>
        <w:tc>
          <w:tcPr>
            <w:tcW w:w="635" w:type="dxa"/>
            <w:shd w:val="clear" w:color="auto" w:fill="auto"/>
          </w:tcPr>
          <w:p w14:paraId="21D10CF9" w14:textId="56B13A0E" w:rsidR="002A2B1B" w:rsidRDefault="002A2B1B" w:rsidP="002A2B1B">
            <w:pPr>
              <w:pStyle w:val="TABLE-cell"/>
            </w:pPr>
            <w:r>
              <w:t>0..1</w:t>
            </w:r>
          </w:p>
        </w:tc>
        <w:tc>
          <w:tcPr>
            <w:tcW w:w="2177" w:type="dxa"/>
            <w:shd w:val="clear" w:color="auto" w:fill="auto"/>
          </w:tcPr>
          <w:p w14:paraId="6BEB7DC0" w14:textId="3B9EA7A9" w:rsidR="002A2B1B" w:rsidRDefault="00DE568F" w:rsidP="002A2B1B">
            <w:pPr>
              <w:pStyle w:val="TABLE-cell"/>
            </w:pPr>
            <w:hyperlink r:id="rId1843" w:anchor="String" w:history="1">
              <w:r w:rsidRPr="00DE568F">
                <w:rPr>
                  <w:rStyle w:val="Hyperlink"/>
                </w:rPr>
                <w:t>String</w:t>
              </w:r>
            </w:hyperlink>
          </w:p>
        </w:tc>
        <w:tc>
          <w:tcPr>
            <w:tcW w:w="4082" w:type="dxa"/>
            <w:shd w:val="clear" w:color="auto" w:fill="auto"/>
          </w:tcPr>
          <w:p w14:paraId="44443206" w14:textId="3F32BBA6" w:rsidR="002A2B1B" w:rsidRDefault="002A2B1B" w:rsidP="002A2B1B">
            <w:pPr>
              <w:pStyle w:val="TABLE-cell"/>
            </w:pPr>
            <w:r>
              <w:t xml:space="preserve">inherited from: </w:t>
            </w:r>
            <w:hyperlink r:id="rId1844" w:anchor="IdentifiedObject" w:history="1">
              <w:r w:rsidR="00DE568F" w:rsidRPr="00DE568F">
                <w:rPr>
                  <w:rStyle w:val="Hyperlink"/>
                </w:rPr>
                <w:t>IdentifiedObject</w:t>
              </w:r>
            </w:hyperlink>
          </w:p>
        </w:tc>
      </w:tr>
      <w:tr w:rsidR="002A2B1B" w14:paraId="47B8A468" w14:textId="77777777" w:rsidTr="002A2B1B">
        <w:tc>
          <w:tcPr>
            <w:tcW w:w="2177" w:type="dxa"/>
            <w:shd w:val="clear" w:color="auto" w:fill="auto"/>
          </w:tcPr>
          <w:p w14:paraId="3B5A83F8" w14:textId="03A16889" w:rsidR="002A2B1B" w:rsidRDefault="002A2B1B" w:rsidP="002A2B1B">
            <w:pPr>
              <w:pStyle w:val="TABLE-cell"/>
            </w:pPr>
            <w:r>
              <w:t>mRID</w:t>
            </w:r>
          </w:p>
        </w:tc>
        <w:tc>
          <w:tcPr>
            <w:tcW w:w="635" w:type="dxa"/>
            <w:shd w:val="clear" w:color="auto" w:fill="auto"/>
          </w:tcPr>
          <w:p w14:paraId="1A859EAF" w14:textId="6233FDEC" w:rsidR="002A2B1B" w:rsidRDefault="002A2B1B" w:rsidP="002A2B1B">
            <w:pPr>
              <w:pStyle w:val="TABLE-cell"/>
            </w:pPr>
            <w:r>
              <w:t>1..1</w:t>
            </w:r>
          </w:p>
        </w:tc>
        <w:tc>
          <w:tcPr>
            <w:tcW w:w="2177" w:type="dxa"/>
            <w:shd w:val="clear" w:color="auto" w:fill="auto"/>
          </w:tcPr>
          <w:p w14:paraId="13254E08" w14:textId="6C84F79A" w:rsidR="002A2B1B" w:rsidRDefault="00DE568F" w:rsidP="002A2B1B">
            <w:pPr>
              <w:pStyle w:val="TABLE-cell"/>
            </w:pPr>
            <w:hyperlink r:id="rId1845" w:anchor="String" w:history="1">
              <w:r w:rsidRPr="00DE568F">
                <w:rPr>
                  <w:rStyle w:val="Hyperlink"/>
                </w:rPr>
                <w:t>String</w:t>
              </w:r>
            </w:hyperlink>
          </w:p>
        </w:tc>
        <w:tc>
          <w:tcPr>
            <w:tcW w:w="4082" w:type="dxa"/>
            <w:shd w:val="clear" w:color="auto" w:fill="auto"/>
          </w:tcPr>
          <w:p w14:paraId="192F5410" w14:textId="6F83C8AB" w:rsidR="002A2B1B" w:rsidRDefault="002A2B1B" w:rsidP="002A2B1B">
            <w:pPr>
              <w:pStyle w:val="TABLE-cell"/>
            </w:pPr>
            <w:r>
              <w:t xml:space="preserve">inherited from: </w:t>
            </w:r>
            <w:hyperlink r:id="rId1846" w:anchor="IdentifiedObject" w:history="1">
              <w:r w:rsidR="00DE568F" w:rsidRPr="00DE568F">
                <w:rPr>
                  <w:rStyle w:val="Hyperlink"/>
                </w:rPr>
                <w:t>IdentifiedObject</w:t>
              </w:r>
            </w:hyperlink>
          </w:p>
        </w:tc>
      </w:tr>
      <w:tr w:rsidR="002A2B1B" w14:paraId="6706BE9F" w14:textId="77777777" w:rsidTr="002A2B1B">
        <w:tc>
          <w:tcPr>
            <w:tcW w:w="2177" w:type="dxa"/>
            <w:shd w:val="clear" w:color="auto" w:fill="auto"/>
          </w:tcPr>
          <w:p w14:paraId="11880546" w14:textId="1A7D4596" w:rsidR="002A2B1B" w:rsidRDefault="002A2B1B" w:rsidP="002A2B1B">
            <w:pPr>
              <w:pStyle w:val="TABLE-cell"/>
            </w:pPr>
            <w:r>
              <w:t>name</w:t>
            </w:r>
          </w:p>
        </w:tc>
        <w:tc>
          <w:tcPr>
            <w:tcW w:w="635" w:type="dxa"/>
            <w:shd w:val="clear" w:color="auto" w:fill="auto"/>
          </w:tcPr>
          <w:p w14:paraId="2A3EF997" w14:textId="52E352AC" w:rsidR="002A2B1B" w:rsidRDefault="002A2B1B" w:rsidP="002A2B1B">
            <w:pPr>
              <w:pStyle w:val="TABLE-cell"/>
            </w:pPr>
            <w:r>
              <w:t>1..1</w:t>
            </w:r>
          </w:p>
        </w:tc>
        <w:tc>
          <w:tcPr>
            <w:tcW w:w="2177" w:type="dxa"/>
            <w:shd w:val="clear" w:color="auto" w:fill="auto"/>
          </w:tcPr>
          <w:p w14:paraId="4CF9E14F" w14:textId="19EC730C" w:rsidR="002A2B1B" w:rsidRDefault="00DE568F" w:rsidP="002A2B1B">
            <w:pPr>
              <w:pStyle w:val="TABLE-cell"/>
            </w:pPr>
            <w:hyperlink r:id="rId1847" w:anchor="String" w:history="1">
              <w:r w:rsidRPr="00DE568F">
                <w:rPr>
                  <w:rStyle w:val="Hyperlink"/>
                </w:rPr>
                <w:t>String</w:t>
              </w:r>
            </w:hyperlink>
          </w:p>
        </w:tc>
        <w:tc>
          <w:tcPr>
            <w:tcW w:w="4082" w:type="dxa"/>
            <w:shd w:val="clear" w:color="auto" w:fill="auto"/>
          </w:tcPr>
          <w:p w14:paraId="29456A2B" w14:textId="70C898CE" w:rsidR="002A2B1B" w:rsidRDefault="002A2B1B" w:rsidP="002A2B1B">
            <w:pPr>
              <w:pStyle w:val="TABLE-cell"/>
            </w:pPr>
            <w:r>
              <w:t xml:space="preserve">inherited from: </w:t>
            </w:r>
            <w:hyperlink r:id="rId1848" w:anchor="IdentifiedObject" w:history="1">
              <w:r w:rsidR="00DE568F" w:rsidRPr="00DE568F">
                <w:rPr>
                  <w:rStyle w:val="Hyperlink"/>
                </w:rPr>
                <w:t>IdentifiedObject</w:t>
              </w:r>
            </w:hyperlink>
          </w:p>
        </w:tc>
      </w:tr>
    </w:tbl>
    <w:p w14:paraId="36EB6B47" w14:textId="56B740AF" w:rsidR="002A2B1B" w:rsidRDefault="002A2B1B" w:rsidP="002A2B1B"/>
    <w:p w14:paraId="4F395FED" w14:textId="0A9CFE89" w:rsidR="002A2B1B" w:rsidRDefault="002A2B1B" w:rsidP="002A2B1B">
      <w:pPr>
        <w:pStyle w:val="Heading3"/>
      </w:pPr>
      <w:bookmarkStart w:id="668" w:name="UML1941"/>
      <w:bookmarkStart w:id="669" w:name="_Toc111820395"/>
      <w:r>
        <w:t>PowerTransformer</w:t>
      </w:r>
      <w:bookmarkEnd w:id="668"/>
      <w:bookmarkEnd w:id="669"/>
    </w:p>
    <w:p w14:paraId="43DD8CDC" w14:textId="1022B38C" w:rsidR="002A2B1B" w:rsidRDefault="002A2B1B" w:rsidP="002A2B1B">
      <w:r>
        <w:t xml:space="preserve">Inheritance path = </w:t>
      </w:r>
      <w:hyperlink r:id="rId1849" w:anchor="ConductingEquipment" w:history="1">
        <w:r w:rsidR="00DE568F" w:rsidRPr="00DE568F">
          <w:rPr>
            <w:rStyle w:val="Hyperlink"/>
          </w:rPr>
          <w:t>ConductingEquipment</w:t>
        </w:r>
      </w:hyperlink>
      <w:r>
        <w:t xml:space="preserve"> : </w:t>
      </w:r>
      <w:hyperlink r:id="rId1850" w:anchor="Equipment" w:history="1">
        <w:r w:rsidR="00DE568F" w:rsidRPr="00DE568F">
          <w:rPr>
            <w:rStyle w:val="Hyperlink"/>
          </w:rPr>
          <w:t>Equipment</w:t>
        </w:r>
      </w:hyperlink>
      <w:r>
        <w:t xml:space="preserve"> : </w:t>
      </w:r>
      <w:hyperlink r:id="rId1851" w:anchor="PowerSystemResource" w:history="1">
        <w:r w:rsidR="00DE568F" w:rsidRPr="00DE568F">
          <w:rPr>
            <w:rStyle w:val="Hyperlink"/>
          </w:rPr>
          <w:t>PowerSystemResource</w:t>
        </w:r>
      </w:hyperlink>
      <w:r>
        <w:t xml:space="preserve"> : </w:t>
      </w:r>
      <w:hyperlink r:id="rId1852" w:anchor="IdentifiedObject" w:history="1">
        <w:r w:rsidR="00DE568F" w:rsidRPr="00DE568F">
          <w:rPr>
            <w:rStyle w:val="Hyperlink"/>
          </w:rPr>
          <w:t>IdentifiedObject</w:t>
        </w:r>
      </w:hyperlink>
    </w:p>
    <w:p w14:paraId="0A1362D5" w14:textId="77777777" w:rsidR="002A2B1B" w:rsidRDefault="002A2B1B" w:rsidP="002A2B1B">
      <w:r>
        <w:t>An electrical device consisting of  two or more coupled windings, with or without a magnetic core, for introducing mutual coupling between electric circuits. Transformers can be used to control voltage and phase shift (active power flow).</w:t>
      </w:r>
    </w:p>
    <w:p w14:paraId="518C57B5" w14:textId="77777777" w:rsidR="002A2B1B" w:rsidRDefault="002A2B1B" w:rsidP="002A2B1B">
      <w:r>
        <w:t>A power transformer may be composed of separate transformer tanks that need not be identical.</w:t>
      </w:r>
    </w:p>
    <w:p w14:paraId="75840E69" w14:textId="77777777" w:rsidR="002A2B1B" w:rsidRDefault="002A2B1B" w:rsidP="002A2B1B">
      <w:r>
        <w:t>A power transformer can be modelled with or without tanks and is intended for use in both balanced and unbalanced representations.   A power transformer typically has two terminals, but may have one (grounding), three or more terminals.</w:t>
      </w:r>
    </w:p>
    <w:p w14:paraId="309B8943" w14:textId="6D7D31D1" w:rsidR="002A2B1B" w:rsidRDefault="002A2B1B" w:rsidP="002A2B1B">
      <w:r>
        <w:t>The inherited association ConductingEquipment.BaseVoltage should not be used.  The association from TransformerEnd to BaseVoltage should be used instead.</w:t>
      </w:r>
    </w:p>
    <w:p w14:paraId="76ED1D67" w14:textId="20487493" w:rsidR="002A2B1B" w:rsidRDefault="002A2B1B" w:rsidP="002A2B1B">
      <w:r>
        <w:fldChar w:fldCharType="begin"/>
      </w:r>
      <w:r>
        <w:instrText xml:space="preserve"> REF _Ref111815704 \h </w:instrText>
      </w:r>
      <w:r>
        <w:fldChar w:fldCharType="separate"/>
      </w:r>
      <w:r w:rsidR="00DE568F">
        <w:t>Table 177</w:t>
      </w:r>
      <w:r>
        <w:fldChar w:fldCharType="end"/>
      </w:r>
      <w:r>
        <w:t xml:space="preserve"> shows all attributes of PowerTransformer.</w:t>
      </w:r>
    </w:p>
    <w:p w14:paraId="1C9AA7C1" w14:textId="67E7BB8E" w:rsidR="002A2B1B" w:rsidRDefault="002A2B1B" w:rsidP="002A2B1B">
      <w:pPr>
        <w:pStyle w:val="TABLE-title"/>
      </w:pPr>
      <w:bookmarkStart w:id="670" w:name="_Ref111815704"/>
      <w:bookmarkStart w:id="671" w:name="_Toc111820807"/>
      <w:r>
        <w:t xml:space="preserve">Table </w:t>
      </w:r>
      <w:r>
        <w:fldChar w:fldCharType="begin"/>
      </w:r>
      <w:r>
        <w:instrText xml:space="preserve"> SEQ Table \* ARABIC </w:instrText>
      </w:r>
      <w:r>
        <w:fldChar w:fldCharType="separate"/>
      </w:r>
      <w:r w:rsidR="00DE568F">
        <w:t>177</w:t>
      </w:r>
      <w:r>
        <w:fldChar w:fldCharType="end"/>
      </w:r>
      <w:bookmarkEnd w:id="670"/>
      <w:r>
        <w:t xml:space="preserve"> – Attributes of LTDSEquipmentProfile::PowerTransformer</w:t>
      </w:r>
      <w:bookmarkEnd w:id="6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17B9043B" w14:textId="77777777" w:rsidTr="002A2B1B">
        <w:trPr>
          <w:tblHeader/>
        </w:trPr>
        <w:tc>
          <w:tcPr>
            <w:tcW w:w="2177" w:type="dxa"/>
            <w:shd w:val="clear" w:color="auto" w:fill="auto"/>
          </w:tcPr>
          <w:p w14:paraId="61377ABC" w14:textId="4B63074E" w:rsidR="002A2B1B" w:rsidRDefault="002A2B1B" w:rsidP="002A2B1B">
            <w:pPr>
              <w:pStyle w:val="TABLE-col-heading"/>
            </w:pPr>
            <w:r>
              <w:t>name</w:t>
            </w:r>
          </w:p>
        </w:tc>
        <w:tc>
          <w:tcPr>
            <w:tcW w:w="635" w:type="dxa"/>
            <w:shd w:val="clear" w:color="auto" w:fill="auto"/>
          </w:tcPr>
          <w:p w14:paraId="286C66E6" w14:textId="311C0D89" w:rsidR="002A2B1B" w:rsidRDefault="002A2B1B" w:rsidP="002A2B1B">
            <w:pPr>
              <w:pStyle w:val="TABLE-col-heading"/>
            </w:pPr>
            <w:r>
              <w:t>mult</w:t>
            </w:r>
          </w:p>
        </w:tc>
        <w:tc>
          <w:tcPr>
            <w:tcW w:w="2177" w:type="dxa"/>
            <w:shd w:val="clear" w:color="auto" w:fill="auto"/>
          </w:tcPr>
          <w:p w14:paraId="61B44EE8" w14:textId="1C3FFE37" w:rsidR="002A2B1B" w:rsidRDefault="002A2B1B" w:rsidP="002A2B1B">
            <w:pPr>
              <w:pStyle w:val="TABLE-col-heading"/>
            </w:pPr>
            <w:r>
              <w:t>type</w:t>
            </w:r>
          </w:p>
        </w:tc>
        <w:tc>
          <w:tcPr>
            <w:tcW w:w="4082" w:type="dxa"/>
            <w:shd w:val="clear" w:color="auto" w:fill="auto"/>
          </w:tcPr>
          <w:p w14:paraId="5D4413D0" w14:textId="5E08355B" w:rsidR="002A2B1B" w:rsidRDefault="002A2B1B" w:rsidP="002A2B1B">
            <w:pPr>
              <w:pStyle w:val="TABLE-col-heading"/>
            </w:pPr>
            <w:r>
              <w:t>description</w:t>
            </w:r>
          </w:p>
        </w:tc>
      </w:tr>
      <w:tr w:rsidR="002A2B1B" w14:paraId="6533909B" w14:textId="77777777" w:rsidTr="002A2B1B">
        <w:tc>
          <w:tcPr>
            <w:tcW w:w="2177" w:type="dxa"/>
            <w:shd w:val="clear" w:color="auto" w:fill="auto"/>
          </w:tcPr>
          <w:p w14:paraId="2FE413F7" w14:textId="7BF3D8CB" w:rsidR="002A2B1B" w:rsidRDefault="002A2B1B" w:rsidP="002A2B1B">
            <w:pPr>
              <w:pStyle w:val="TABLE-cell"/>
            </w:pPr>
            <w:r>
              <w:t>aggregate</w:t>
            </w:r>
          </w:p>
        </w:tc>
        <w:tc>
          <w:tcPr>
            <w:tcW w:w="635" w:type="dxa"/>
            <w:shd w:val="clear" w:color="auto" w:fill="auto"/>
          </w:tcPr>
          <w:p w14:paraId="5BDEBDF9" w14:textId="54D0E3CC" w:rsidR="002A2B1B" w:rsidRDefault="002A2B1B" w:rsidP="002A2B1B">
            <w:pPr>
              <w:pStyle w:val="TABLE-cell"/>
            </w:pPr>
            <w:r>
              <w:t>0..1</w:t>
            </w:r>
          </w:p>
        </w:tc>
        <w:tc>
          <w:tcPr>
            <w:tcW w:w="2177" w:type="dxa"/>
            <w:shd w:val="clear" w:color="auto" w:fill="auto"/>
          </w:tcPr>
          <w:p w14:paraId="0B2AF218" w14:textId="3EFD6234" w:rsidR="002A2B1B" w:rsidRDefault="00DE568F" w:rsidP="002A2B1B">
            <w:pPr>
              <w:pStyle w:val="TABLE-cell"/>
            </w:pPr>
            <w:hyperlink r:id="rId1853" w:anchor="Boolean" w:history="1">
              <w:r w:rsidRPr="00DE568F">
                <w:rPr>
                  <w:rStyle w:val="Hyperlink"/>
                </w:rPr>
                <w:t>Boolean</w:t>
              </w:r>
            </w:hyperlink>
          </w:p>
        </w:tc>
        <w:tc>
          <w:tcPr>
            <w:tcW w:w="4082" w:type="dxa"/>
            <w:shd w:val="clear" w:color="auto" w:fill="auto"/>
          </w:tcPr>
          <w:p w14:paraId="09964722" w14:textId="1B74868B" w:rsidR="002A2B1B" w:rsidRDefault="002A2B1B" w:rsidP="002A2B1B">
            <w:pPr>
              <w:pStyle w:val="TABLE-cell"/>
            </w:pPr>
            <w:r>
              <w:t xml:space="preserve">inherited from: </w:t>
            </w:r>
            <w:hyperlink r:id="rId1854" w:anchor="Equipment" w:history="1">
              <w:r w:rsidR="00DE568F" w:rsidRPr="00DE568F">
                <w:rPr>
                  <w:rStyle w:val="Hyperlink"/>
                </w:rPr>
                <w:t>Equipment</w:t>
              </w:r>
            </w:hyperlink>
          </w:p>
        </w:tc>
      </w:tr>
      <w:tr w:rsidR="002A2B1B" w14:paraId="4FD29609" w14:textId="77777777" w:rsidTr="002A2B1B">
        <w:tc>
          <w:tcPr>
            <w:tcW w:w="2177" w:type="dxa"/>
            <w:shd w:val="clear" w:color="auto" w:fill="auto"/>
          </w:tcPr>
          <w:p w14:paraId="063F7F6D" w14:textId="5D4E50D4" w:rsidR="002A2B1B" w:rsidRDefault="002A2B1B" w:rsidP="002A2B1B">
            <w:pPr>
              <w:pStyle w:val="TABLE-cell"/>
            </w:pPr>
            <w:r>
              <w:t>normallyInService</w:t>
            </w:r>
          </w:p>
        </w:tc>
        <w:tc>
          <w:tcPr>
            <w:tcW w:w="635" w:type="dxa"/>
            <w:shd w:val="clear" w:color="auto" w:fill="auto"/>
          </w:tcPr>
          <w:p w14:paraId="4D082867" w14:textId="207FCE8D" w:rsidR="002A2B1B" w:rsidRDefault="002A2B1B" w:rsidP="002A2B1B">
            <w:pPr>
              <w:pStyle w:val="TABLE-cell"/>
            </w:pPr>
            <w:r>
              <w:t>0..1</w:t>
            </w:r>
          </w:p>
        </w:tc>
        <w:tc>
          <w:tcPr>
            <w:tcW w:w="2177" w:type="dxa"/>
            <w:shd w:val="clear" w:color="auto" w:fill="auto"/>
          </w:tcPr>
          <w:p w14:paraId="4D02CCE9" w14:textId="59B94F69" w:rsidR="002A2B1B" w:rsidRDefault="00DE568F" w:rsidP="002A2B1B">
            <w:pPr>
              <w:pStyle w:val="TABLE-cell"/>
            </w:pPr>
            <w:hyperlink r:id="rId1855" w:anchor="Boolean" w:history="1">
              <w:r w:rsidRPr="00DE568F">
                <w:rPr>
                  <w:rStyle w:val="Hyperlink"/>
                </w:rPr>
                <w:t>Boolean</w:t>
              </w:r>
            </w:hyperlink>
          </w:p>
        </w:tc>
        <w:tc>
          <w:tcPr>
            <w:tcW w:w="4082" w:type="dxa"/>
            <w:shd w:val="clear" w:color="auto" w:fill="auto"/>
          </w:tcPr>
          <w:p w14:paraId="7F7BEA25" w14:textId="6D0B9E26" w:rsidR="002A2B1B" w:rsidRDefault="002A2B1B" w:rsidP="002A2B1B">
            <w:pPr>
              <w:pStyle w:val="TABLE-cell"/>
            </w:pPr>
            <w:r>
              <w:t xml:space="preserve">inherited from: </w:t>
            </w:r>
            <w:hyperlink r:id="rId1856" w:anchor="Equipment" w:history="1">
              <w:r w:rsidR="00DE568F" w:rsidRPr="00DE568F">
                <w:rPr>
                  <w:rStyle w:val="Hyperlink"/>
                </w:rPr>
                <w:t>Equipment</w:t>
              </w:r>
            </w:hyperlink>
          </w:p>
        </w:tc>
      </w:tr>
      <w:tr w:rsidR="002A2B1B" w14:paraId="41D25FA6" w14:textId="77777777" w:rsidTr="002A2B1B">
        <w:tc>
          <w:tcPr>
            <w:tcW w:w="2177" w:type="dxa"/>
            <w:shd w:val="clear" w:color="auto" w:fill="auto"/>
          </w:tcPr>
          <w:p w14:paraId="5CD2B634" w14:textId="0EE043A7" w:rsidR="002A2B1B" w:rsidRDefault="002A2B1B" w:rsidP="002A2B1B">
            <w:pPr>
              <w:pStyle w:val="TABLE-cell"/>
            </w:pPr>
            <w:r>
              <w:t>description</w:t>
            </w:r>
          </w:p>
        </w:tc>
        <w:tc>
          <w:tcPr>
            <w:tcW w:w="635" w:type="dxa"/>
            <w:shd w:val="clear" w:color="auto" w:fill="auto"/>
          </w:tcPr>
          <w:p w14:paraId="1AA4C80D" w14:textId="4C900993" w:rsidR="002A2B1B" w:rsidRDefault="002A2B1B" w:rsidP="002A2B1B">
            <w:pPr>
              <w:pStyle w:val="TABLE-cell"/>
            </w:pPr>
            <w:r>
              <w:t>0..1</w:t>
            </w:r>
          </w:p>
        </w:tc>
        <w:tc>
          <w:tcPr>
            <w:tcW w:w="2177" w:type="dxa"/>
            <w:shd w:val="clear" w:color="auto" w:fill="auto"/>
          </w:tcPr>
          <w:p w14:paraId="3E9B686C" w14:textId="14D57DF5" w:rsidR="002A2B1B" w:rsidRDefault="00DE568F" w:rsidP="002A2B1B">
            <w:pPr>
              <w:pStyle w:val="TABLE-cell"/>
            </w:pPr>
            <w:hyperlink r:id="rId1857" w:anchor="String" w:history="1">
              <w:r w:rsidRPr="00DE568F">
                <w:rPr>
                  <w:rStyle w:val="Hyperlink"/>
                </w:rPr>
                <w:t>String</w:t>
              </w:r>
            </w:hyperlink>
          </w:p>
        </w:tc>
        <w:tc>
          <w:tcPr>
            <w:tcW w:w="4082" w:type="dxa"/>
            <w:shd w:val="clear" w:color="auto" w:fill="auto"/>
          </w:tcPr>
          <w:p w14:paraId="6B01DEEF" w14:textId="0EB82F17" w:rsidR="002A2B1B" w:rsidRDefault="002A2B1B" w:rsidP="002A2B1B">
            <w:pPr>
              <w:pStyle w:val="TABLE-cell"/>
            </w:pPr>
            <w:r>
              <w:t xml:space="preserve">inherited from: </w:t>
            </w:r>
            <w:hyperlink r:id="rId1858" w:anchor="IdentifiedObject" w:history="1">
              <w:r w:rsidR="00DE568F" w:rsidRPr="00DE568F">
                <w:rPr>
                  <w:rStyle w:val="Hyperlink"/>
                </w:rPr>
                <w:t>IdentifiedObject</w:t>
              </w:r>
            </w:hyperlink>
          </w:p>
        </w:tc>
      </w:tr>
      <w:tr w:rsidR="002A2B1B" w14:paraId="546176EA" w14:textId="77777777" w:rsidTr="002A2B1B">
        <w:tc>
          <w:tcPr>
            <w:tcW w:w="2177" w:type="dxa"/>
            <w:shd w:val="clear" w:color="auto" w:fill="auto"/>
          </w:tcPr>
          <w:p w14:paraId="3EAC41A4" w14:textId="72C5D4D7" w:rsidR="002A2B1B" w:rsidRDefault="002A2B1B" w:rsidP="002A2B1B">
            <w:pPr>
              <w:pStyle w:val="TABLE-cell"/>
            </w:pPr>
            <w:r>
              <w:t>mRID</w:t>
            </w:r>
          </w:p>
        </w:tc>
        <w:tc>
          <w:tcPr>
            <w:tcW w:w="635" w:type="dxa"/>
            <w:shd w:val="clear" w:color="auto" w:fill="auto"/>
          </w:tcPr>
          <w:p w14:paraId="715EFE5A" w14:textId="2A8338A3" w:rsidR="002A2B1B" w:rsidRDefault="002A2B1B" w:rsidP="002A2B1B">
            <w:pPr>
              <w:pStyle w:val="TABLE-cell"/>
            </w:pPr>
            <w:r>
              <w:t>1..1</w:t>
            </w:r>
          </w:p>
        </w:tc>
        <w:tc>
          <w:tcPr>
            <w:tcW w:w="2177" w:type="dxa"/>
            <w:shd w:val="clear" w:color="auto" w:fill="auto"/>
          </w:tcPr>
          <w:p w14:paraId="6450B15D" w14:textId="3042D941" w:rsidR="002A2B1B" w:rsidRDefault="00DE568F" w:rsidP="002A2B1B">
            <w:pPr>
              <w:pStyle w:val="TABLE-cell"/>
            </w:pPr>
            <w:hyperlink r:id="rId1859" w:anchor="String" w:history="1">
              <w:r w:rsidRPr="00DE568F">
                <w:rPr>
                  <w:rStyle w:val="Hyperlink"/>
                </w:rPr>
                <w:t>String</w:t>
              </w:r>
            </w:hyperlink>
          </w:p>
        </w:tc>
        <w:tc>
          <w:tcPr>
            <w:tcW w:w="4082" w:type="dxa"/>
            <w:shd w:val="clear" w:color="auto" w:fill="auto"/>
          </w:tcPr>
          <w:p w14:paraId="06B12191" w14:textId="5A495099" w:rsidR="002A2B1B" w:rsidRDefault="002A2B1B" w:rsidP="002A2B1B">
            <w:pPr>
              <w:pStyle w:val="TABLE-cell"/>
            </w:pPr>
            <w:r>
              <w:t xml:space="preserve">inherited from: </w:t>
            </w:r>
            <w:hyperlink r:id="rId1860" w:anchor="IdentifiedObject" w:history="1">
              <w:r w:rsidR="00DE568F" w:rsidRPr="00DE568F">
                <w:rPr>
                  <w:rStyle w:val="Hyperlink"/>
                </w:rPr>
                <w:t>IdentifiedObject</w:t>
              </w:r>
            </w:hyperlink>
          </w:p>
        </w:tc>
      </w:tr>
      <w:tr w:rsidR="002A2B1B" w14:paraId="2875D46C" w14:textId="77777777" w:rsidTr="002A2B1B">
        <w:tc>
          <w:tcPr>
            <w:tcW w:w="2177" w:type="dxa"/>
            <w:shd w:val="clear" w:color="auto" w:fill="auto"/>
          </w:tcPr>
          <w:p w14:paraId="3A1BD489" w14:textId="55E99AFD" w:rsidR="002A2B1B" w:rsidRDefault="002A2B1B" w:rsidP="002A2B1B">
            <w:pPr>
              <w:pStyle w:val="TABLE-cell"/>
            </w:pPr>
            <w:r>
              <w:t>name</w:t>
            </w:r>
          </w:p>
        </w:tc>
        <w:tc>
          <w:tcPr>
            <w:tcW w:w="635" w:type="dxa"/>
            <w:shd w:val="clear" w:color="auto" w:fill="auto"/>
          </w:tcPr>
          <w:p w14:paraId="58B56A54" w14:textId="7DEBBB84" w:rsidR="002A2B1B" w:rsidRDefault="002A2B1B" w:rsidP="002A2B1B">
            <w:pPr>
              <w:pStyle w:val="TABLE-cell"/>
            </w:pPr>
            <w:r>
              <w:t>1..1</w:t>
            </w:r>
          </w:p>
        </w:tc>
        <w:tc>
          <w:tcPr>
            <w:tcW w:w="2177" w:type="dxa"/>
            <w:shd w:val="clear" w:color="auto" w:fill="auto"/>
          </w:tcPr>
          <w:p w14:paraId="42BCFB32" w14:textId="46DBC5E3" w:rsidR="002A2B1B" w:rsidRDefault="00DE568F" w:rsidP="002A2B1B">
            <w:pPr>
              <w:pStyle w:val="TABLE-cell"/>
            </w:pPr>
            <w:hyperlink r:id="rId1861" w:anchor="String" w:history="1">
              <w:r w:rsidRPr="00DE568F">
                <w:rPr>
                  <w:rStyle w:val="Hyperlink"/>
                </w:rPr>
                <w:t>String</w:t>
              </w:r>
            </w:hyperlink>
          </w:p>
        </w:tc>
        <w:tc>
          <w:tcPr>
            <w:tcW w:w="4082" w:type="dxa"/>
            <w:shd w:val="clear" w:color="auto" w:fill="auto"/>
          </w:tcPr>
          <w:p w14:paraId="66FD8F78" w14:textId="38654FE0" w:rsidR="002A2B1B" w:rsidRDefault="002A2B1B" w:rsidP="002A2B1B">
            <w:pPr>
              <w:pStyle w:val="TABLE-cell"/>
            </w:pPr>
            <w:r>
              <w:t xml:space="preserve">inherited from: </w:t>
            </w:r>
            <w:hyperlink r:id="rId1862" w:anchor="IdentifiedObject" w:history="1">
              <w:r w:rsidR="00DE568F" w:rsidRPr="00DE568F">
                <w:rPr>
                  <w:rStyle w:val="Hyperlink"/>
                </w:rPr>
                <w:t>IdentifiedObject</w:t>
              </w:r>
            </w:hyperlink>
          </w:p>
        </w:tc>
      </w:tr>
    </w:tbl>
    <w:p w14:paraId="517B4A74" w14:textId="4E53B90E" w:rsidR="002A2B1B" w:rsidRDefault="002A2B1B" w:rsidP="002A2B1B"/>
    <w:p w14:paraId="7CEF3230" w14:textId="206CD0B3" w:rsidR="002A2B1B" w:rsidRDefault="002A2B1B" w:rsidP="002A2B1B">
      <w:r>
        <w:fldChar w:fldCharType="begin"/>
      </w:r>
      <w:r>
        <w:instrText xml:space="preserve"> REF _Ref111815708 \h </w:instrText>
      </w:r>
      <w:r>
        <w:fldChar w:fldCharType="separate"/>
      </w:r>
      <w:r w:rsidR="00DE568F">
        <w:t>Table 178</w:t>
      </w:r>
      <w:r>
        <w:fldChar w:fldCharType="end"/>
      </w:r>
      <w:r>
        <w:t xml:space="preserve"> shows all association ends of PowerTransformer with other classes.</w:t>
      </w:r>
    </w:p>
    <w:p w14:paraId="4181B24B" w14:textId="750F3A74" w:rsidR="002A2B1B" w:rsidRDefault="002A2B1B" w:rsidP="002A2B1B">
      <w:pPr>
        <w:pStyle w:val="TABLE-title"/>
      </w:pPr>
      <w:bookmarkStart w:id="672" w:name="_Ref111815708"/>
      <w:bookmarkStart w:id="673" w:name="_Toc111820808"/>
      <w:r>
        <w:t xml:space="preserve">Table </w:t>
      </w:r>
      <w:r>
        <w:fldChar w:fldCharType="begin"/>
      </w:r>
      <w:r>
        <w:instrText xml:space="preserve"> SEQ Table \* ARABIC </w:instrText>
      </w:r>
      <w:r>
        <w:fldChar w:fldCharType="separate"/>
      </w:r>
      <w:r w:rsidR="00DE568F">
        <w:t>178</w:t>
      </w:r>
      <w:r>
        <w:fldChar w:fldCharType="end"/>
      </w:r>
      <w:bookmarkEnd w:id="672"/>
      <w:r>
        <w:t xml:space="preserve"> – Association ends of LTDSEquipmentProfile::PowerTransformer with other classes</w:t>
      </w:r>
      <w:bookmarkEnd w:id="6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2FC7B64D" w14:textId="77777777" w:rsidTr="002A2B1B">
        <w:trPr>
          <w:tblHeader/>
        </w:trPr>
        <w:tc>
          <w:tcPr>
            <w:tcW w:w="635" w:type="dxa"/>
            <w:shd w:val="clear" w:color="auto" w:fill="auto"/>
          </w:tcPr>
          <w:p w14:paraId="624C48EB" w14:textId="37D2C308" w:rsidR="002A2B1B" w:rsidRDefault="002A2B1B" w:rsidP="002A2B1B">
            <w:pPr>
              <w:pStyle w:val="TABLE-col-heading"/>
            </w:pPr>
            <w:r>
              <w:t>mult from</w:t>
            </w:r>
          </w:p>
        </w:tc>
        <w:tc>
          <w:tcPr>
            <w:tcW w:w="2177" w:type="dxa"/>
            <w:shd w:val="clear" w:color="auto" w:fill="auto"/>
          </w:tcPr>
          <w:p w14:paraId="23964580" w14:textId="2B90D62F" w:rsidR="002A2B1B" w:rsidRDefault="002A2B1B" w:rsidP="002A2B1B">
            <w:pPr>
              <w:pStyle w:val="TABLE-col-heading"/>
            </w:pPr>
            <w:r>
              <w:t>name</w:t>
            </w:r>
          </w:p>
        </w:tc>
        <w:tc>
          <w:tcPr>
            <w:tcW w:w="635" w:type="dxa"/>
            <w:shd w:val="clear" w:color="auto" w:fill="auto"/>
          </w:tcPr>
          <w:p w14:paraId="56F50914" w14:textId="6E759F77" w:rsidR="002A2B1B" w:rsidRDefault="002A2B1B" w:rsidP="002A2B1B">
            <w:pPr>
              <w:pStyle w:val="TABLE-col-heading"/>
            </w:pPr>
            <w:r>
              <w:t>mult to</w:t>
            </w:r>
          </w:p>
        </w:tc>
        <w:tc>
          <w:tcPr>
            <w:tcW w:w="2177" w:type="dxa"/>
            <w:shd w:val="clear" w:color="auto" w:fill="auto"/>
          </w:tcPr>
          <w:p w14:paraId="116A2C58" w14:textId="317382A1" w:rsidR="002A2B1B" w:rsidRDefault="002A2B1B" w:rsidP="002A2B1B">
            <w:pPr>
              <w:pStyle w:val="TABLE-col-heading"/>
            </w:pPr>
            <w:r>
              <w:t>type</w:t>
            </w:r>
          </w:p>
        </w:tc>
        <w:tc>
          <w:tcPr>
            <w:tcW w:w="3447" w:type="dxa"/>
            <w:shd w:val="clear" w:color="auto" w:fill="auto"/>
          </w:tcPr>
          <w:p w14:paraId="3133EAE9" w14:textId="376731A1" w:rsidR="002A2B1B" w:rsidRDefault="002A2B1B" w:rsidP="002A2B1B">
            <w:pPr>
              <w:pStyle w:val="TABLE-col-heading"/>
            </w:pPr>
            <w:r>
              <w:t>description</w:t>
            </w:r>
          </w:p>
        </w:tc>
      </w:tr>
      <w:tr w:rsidR="002A2B1B" w14:paraId="3C86E8DD" w14:textId="77777777" w:rsidTr="002A2B1B">
        <w:tc>
          <w:tcPr>
            <w:tcW w:w="635" w:type="dxa"/>
            <w:shd w:val="clear" w:color="auto" w:fill="auto"/>
          </w:tcPr>
          <w:p w14:paraId="1BA970A8" w14:textId="0CE7D0D9" w:rsidR="002A2B1B" w:rsidRDefault="002A2B1B" w:rsidP="002A2B1B">
            <w:pPr>
              <w:pStyle w:val="TABLE-cell"/>
            </w:pPr>
            <w:r>
              <w:t>0..*</w:t>
            </w:r>
          </w:p>
        </w:tc>
        <w:tc>
          <w:tcPr>
            <w:tcW w:w="2177" w:type="dxa"/>
            <w:shd w:val="clear" w:color="auto" w:fill="auto"/>
          </w:tcPr>
          <w:p w14:paraId="4E5397D9" w14:textId="3443C2C4" w:rsidR="002A2B1B" w:rsidRDefault="002A2B1B" w:rsidP="002A2B1B">
            <w:pPr>
              <w:pStyle w:val="TABLE-cell"/>
            </w:pPr>
            <w:r>
              <w:t>BaseVoltage</w:t>
            </w:r>
          </w:p>
        </w:tc>
        <w:tc>
          <w:tcPr>
            <w:tcW w:w="635" w:type="dxa"/>
            <w:shd w:val="clear" w:color="auto" w:fill="auto"/>
          </w:tcPr>
          <w:p w14:paraId="77F55039" w14:textId="269399F1" w:rsidR="002A2B1B" w:rsidRDefault="002A2B1B" w:rsidP="002A2B1B">
            <w:pPr>
              <w:pStyle w:val="TABLE-cell"/>
            </w:pPr>
            <w:r>
              <w:t>0..1</w:t>
            </w:r>
          </w:p>
        </w:tc>
        <w:tc>
          <w:tcPr>
            <w:tcW w:w="2177" w:type="dxa"/>
            <w:shd w:val="clear" w:color="auto" w:fill="auto"/>
          </w:tcPr>
          <w:p w14:paraId="1913863B" w14:textId="50AD3A03" w:rsidR="002A2B1B" w:rsidRDefault="00DE568F" w:rsidP="002A2B1B">
            <w:pPr>
              <w:pStyle w:val="TABLE-cell"/>
            </w:pPr>
            <w:hyperlink r:id="rId1863" w:anchor="BaseVoltage" w:history="1">
              <w:r w:rsidRPr="00DE568F">
                <w:rPr>
                  <w:rStyle w:val="Hyperlink"/>
                </w:rPr>
                <w:t>BaseVoltage</w:t>
              </w:r>
            </w:hyperlink>
          </w:p>
        </w:tc>
        <w:tc>
          <w:tcPr>
            <w:tcW w:w="3447" w:type="dxa"/>
            <w:shd w:val="clear" w:color="auto" w:fill="auto"/>
          </w:tcPr>
          <w:p w14:paraId="1D115216" w14:textId="7B8E28A5" w:rsidR="002A2B1B" w:rsidRDefault="002A2B1B" w:rsidP="002A2B1B">
            <w:pPr>
              <w:pStyle w:val="TABLE-cell"/>
            </w:pPr>
            <w:r>
              <w:t xml:space="preserve">inherited from: </w:t>
            </w:r>
            <w:hyperlink r:id="rId1864" w:anchor="ConductingEquipment" w:history="1">
              <w:r w:rsidR="00DE568F" w:rsidRPr="00DE568F">
                <w:rPr>
                  <w:rStyle w:val="Hyperlink"/>
                </w:rPr>
                <w:t>ConductingEquipment</w:t>
              </w:r>
            </w:hyperlink>
          </w:p>
        </w:tc>
      </w:tr>
      <w:tr w:rsidR="002A2B1B" w14:paraId="56FCB5AE" w14:textId="77777777" w:rsidTr="002A2B1B">
        <w:tc>
          <w:tcPr>
            <w:tcW w:w="635" w:type="dxa"/>
            <w:shd w:val="clear" w:color="auto" w:fill="auto"/>
          </w:tcPr>
          <w:p w14:paraId="1EA03C15" w14:textId="40245EE3" w:rsidR="002A2B1B" w:rsidRDefault="002A2B1B" w:rsidP="002A2B1B">
            <w:pPr>
              <w:pStyle w:val="TABLE-cell"/>
            </w:pPr>
            <w:r>
              <w:t>0..*</w:t>
            </w:r>
          </w:p>
        </w:tc>
        <w:tc>
          <w:tcPr>
            <w:tcW w:w="2177" w:type="dxa"/>
            <w:shd w:val="clear" w:color="auto" w:fill="auto"/>
          </w:tcPr>
          <w:p w14:paraId="042DA449" w14:textId="4E591310" w:rsidR="002A2B1B" w:rsidRDefault="002A2B1B" w:rsidP="002A2B1B">
            <w:pPr>
              <w:pStyle w:val="TABLE-cell"/>
            </w:pPr>
            <w:r>
              <w:t>EquipmentContainer</w:t>
            </w:r>
          </w:p>
        </w:tc>
        <w:tc>
          <w:tcPr>
            <w:tcW w:w="635" w:type="dxa"/>
            <w:shd w:val="clear" w:color="auto" w:fill="auto"/>
          </w:tcPr>
          <w:p w14:paraId="66042FE7" w14:textId="4A3D3C88" w:rsidR="002A2B1B" w:rsidRDefault="002A2B1B" w:rsidP="002A2B1B">
            <w:pPr>
              <w:pStyle w:val="TABLE-cell"/>
            </w:pPr>
            <w:r>
              <w:t>0..1</w:t>
            </w:r>
          </w:p>
        </w:tc>
        <w:tc>
          <w:tcPr>
            <w:tcW w:w="2177" w:type="dxa"/>
            <w:shd w:val="clear" w:color="auto" w:fill="auto"/>
          </w:tcPr>
          <w:p w14:paraId="49AE9147" w14:textId="4CFDC6C2" w:rsidR="002A2B1B" w:rsidRDefault="00DE568F" w:rsidP="002A2B1B">
            <w:pPr>
              <w:pStyle w:val="TABLE-cell"/>
            </w:pPr>
            <w:hyperlink r:id="rId1865" w:anchor="EquipmentContainer" w:history="1">
              <w:r w:rsidRPr="00DE568F">
                <w:rPr>
                  <w:rStyle w:val="Hyperlink"/>
                </w:rPr>
                <w:t>EquipmentContainer</w:t>
              </w:r>
            </w:hyperlink>
          </w:p>
        </w:tc>
        <w:tc>
          <w:tcPr>
            <w:tcW w:w="3447" w:type="dxa"/>
            <w:shd w:val="clear" w:color="auto" w:fill="auto"/>
          </w:tcPr>
          <w:p w14:paraId="49081AE6" w14:textId="6037697F" w:rsidR="002A2B1B" w:rsidRDefault="002A2B1B" w:rsidP="002A2B1B">
            <w:pPr>
              <w:pStyle w:val="TABLE-cell"/>
            </w:pPr>
            <w:r>
              <w:t xml:space="preserve">inherited from: </w:t>
            </w:r>
            <w:hyperlink r:id="rId1866" w:anchor="Equipment" w:history="1">
              <w:r w:rsidR="00DE568F" w:rsidRPr="00DE568F">
                <w:rPr>
                  <w:rStyle w:val="Hyperlink"/>
                </w:rPr>
                <w:t>Equipment</w:t>
              </w:r>
            </w:hyperlink>
          </w:p>
        </w:tc>
      </w:tr>
    </w:tbl>
    <w:p w14:paraId="663AF6F4" w14:textId="7A009730" w:rsidR="002A2B1B" w:rsidRDefault="002A2B1B" w:rsidP="002A2B1B"/>
    <w:p w14:paraId="03B4F32B" w14:textId="02AE7FC2" w:rsidR="002A2B1B" w:rsidRDefault="002A2B1B" w:rsidP="002A2B1B">
      <w:pPr>
        <w:pStyle w:val="Heading3"/>
      </w:pPr>
      <w:bookmarkStart w:id="674" w:name="UML2013"/>
      <w:bookmarkStart w:id="675" w:name="_Toc111820396"/>
      <w:r>
        <w:t>PowerTransformerEnd</w:t>
      </w:r>
      <w:bookmarkEnd w:id="674"/>
      <w:bookmarkEnd w:id="675"/>
    </w:p>
    <w:p w14:paraId="7B67E354" w14:textId="751ED0A2" w:rsidR="002A2B1B" w:rsidRDefault="002A2B1B" w:rsidP="002A2B1B">
      <w:r>
        <w:t xml:space="preserve">Inheritance path = </w:t>
      </w:r>
      <w:hyperlink r:id="rId1867" w:anchor="TransformerEnd" w:history="1">
        <w:r w:rsidR="00DE568F" w:rsidRPr="00DE568F">
          <w:rPr>
            <w:rStyle w:val="Hyperlink"/>
          </w:rPr>
          <w:t>TransformerEnd</w:t>
        </w:r>
      </w:hyperlink>
      <w:r>
        <w:t xml:space="preserve"> : </w:t>
      </w:r>
      <w:hyperlink r:id="rId1868" w:anchor="IdentifiedObject" w:history="1">
        <w:r w:rsidR="00DE568F" w:rsidRPr="00DE568F">
          <w:rPr>
            <w:rStyle w:val="Hyperlink"/>
          </w:rPr>
          <w:t>IdentifiedObject</w:t>
        </w:r>
      </w:hyperlink>
    </w:p>
    <w:p w14:paraId="74086329" w14:textId="77777777" w:rsidR="002A2B1B" w:rsidRDefault="002A2B1B" w:rsidP="002A2B1B">
      <w:r>
        <w:t>A PowerTransformerEnd is associated with each Terminal of a PowerTransformer.</w:t>
      </w:r>
    </w:p>
    <w:p w14:paraId="6D69E848" w14:textId="77777777" w:rsidR="002A2B1B" w:rsidRDefault="002A2B1B" w:rsidP="002A2B1B">
      <w:r>
        <w:t>The impedance values r, r0, x, and x0 of a PowerTransformerEnd represents a star equivalent as follows.</w:t>
      </w:r>
    </w:p>
    <w:p w14:paraId="78580E1D" w14:textId="77777777" w:rsidR="002A2B1B" w:rsidRDefault="002A2B1B" w:rsidP="002A2B1B">
      <w:r>
        <w:t>1) for a two Terminal PowerTransformer the high voltage (TransformerEnd.endNumber=1) PowerTransformerEnd has non zero values on r, r0, x, and x0 while the low voltage (TransformerEnd.endNumber=2) PowerTransformerEnd has zero values for r, r0, x, and x0.  Parameters are always provided, even if the PowerTransformerEnds have the same rated voltage.  In this case, the parameters are provided at the PowerTransformerEnd which has TransformerEnd.endNumber equal to 1.</w:t>
      </w:r>
    </w:p>
    <w:p w14:paraId="0B99D898" w14:textId="77777777" w:rsidR="002A2B1B" w:rsidRDefault="002A2B1B" w:rsidP="002A2B1B">
      <w:r>
        <w:lastRenderedPageBreak/>
        <w:t>2) for a three Terminal PowerTransformer the three PowerTransformerEnds represent a star equivalent with each leg in the star represented by r, r0, x, and x0 values.</w:t>
      </w:r>
    </w:p>
    <w:p w14:paraId="593DDD03" w14:textId="77777777" w:rsidR="002A2B1B" w:rsidRDefault="002A2B1B" w:rsidP="002A2B1B">
      <w:r>
        <w:t>3) For a three Terminal transformer each PowerTransformerEnd shall have g, g0, b and b0 values corresponding to the no load losses distributed on the three PowerTransformerEnds. The total no load loss shunt impedances may also be placed at one of the PowerTransformerEnds, preferably the end numbered 1, having the shunt values on end 1.  This is the preferred way.</w:t>
      </w:r>
    </w:p>
    <w:p w14:paraId="1219CF97" w14:textId="77777777" w:rsidR="002A2B1B" w:rsidRDefault="002A2B1B" w:rsidP="002A2B1B">
      <w:r>
        <w:t>4) for a PowerTransformer with more than three Terminals the PowerTransformerEnd impedance values cannot be used. Instead use the TransformerMeshImpedance or split the transformer into multiple PowerTransformers.</w:t>
      </w:r>
    </w:p>
    <w:p w14:paraId="6A666174" w14:textId="7D837AB3" w:rsidR="002A2B1B" w:rsidRDefault="002A2B1B" w:rsidP="002A2B1B">
      <w:r>
        <w:t>Each PowerTransformerEnd must be contained by a PowerTransformer. Because a PowerTransformerEnd (or any other object) can not be contained by more than one parent, a PowerTransformerEnd can not have an association to an EquipmentContainer (Substation, VoltageLevel, etc).</w:t>
      </w:r>
    </w:p>
    <w:p w14:paraId="38072348" w14:textId="20360997" w:rsidR="002A2B1B" w:rsidRDefault="002A2B1B" w:rsidP="002A2B1B">
      <w:r>
        <w:fldChar w:fldCharType="begin"/>
      </w:r>
      <w:r>
        <w:instrText xml:space="preserve"> REF _Ref111815720 \h </w:instrText>
      </w:r>
      <w:r>
        <w:fldChar w:fldCharType="separate"/>
      </w:r>
      <w:r w:rsidR="00DE568F">
        <w:t>Table 179</w:t>
      </w:r>
      <w:r>
        <w:fldChar w:fldCharType="end"/>
      </w:r>
      <w:r>
        <w:t xml:space="preserve"> shows all attributes of PowerTransformerEnd.</w:t>
      </w:r>
    </w:p>
    <w:p w14:paraId="4AC1F591" w14:textId="4A31A24B" w:rsidR="002A2B1B" w:rsidRDefault="002A2B1B" w:rsidP="002A2B1B">
      <w:pPr>
        <w:pStyle w:val="TABLE-title"/>
      </w:pPr>
      <w:bookmarkStart w:id="676" w:name="_Ref111815720"/>
      <w:bookmarkStart w:id="677" w:name="_Toc111820809"/>
      <w:r>
        <w:t xml:space="preserve">Table </w:t>
      </w:r>
      <w:r>
        <w:fldChar w:fldCharType="begin"/>
      </w:r>
      <w:r>
        <w:instrText xml:space="preserve"> SEQ Table \* ARABIC </w:instrText>
      </w:r>
      <w:r>
        <w:fldChar w:fldCharType="separate"/>
      </w:r>
      <w:r w:rsidR="00DE568F">
        <w:t>179</w:t>
      </w:r>
      <w:r>
        <w:fldChar w:fldCharType="end"/>
      </w:r>
      <w:bookmarkEnd w:id="676"/>
      <w:r>
        <w:t xml:space="preserve"> – Attributes of LTDSEquipmentProfile::PowerTransformerEnd</w:t>
      </w:r>
      <w:bookmarkEnd w:id="67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CD943FF" w14:textId="77777777" w:rsidTr="002A2B1B">
        <w:trPr>
          <w:tblHeader/>
        </w:trPr>
        <w:tc>
          <w:tcPr>
            <w:tcW w:w="2177" w:type="dxa"/>
            <w:shd w:val="clear" w:color="auto" w:fill="auto"/>
          </w:tcPr>
          <w:p w14:paraId="1A164CB6" w14:textId="083B837A" w:rsidR="002A2B1B" w:rsidRDefault="002A2B1B" w:rsidP="002A2B1B">
            <w:pPr>
              <w:pStyle w:val="TABLE-col-heading"/>
            </w:pPr>
            <w:r>
              <w:t>name</w:t>
            </w:r>
          </w:p>
        </w:tc>
        <w:tc>
          <w:tcPr>
            <w:tcW w:w="635" w:type="dxa"/>
            <w:shd w:val="clear" w:color="auto" w:fill="auto"/>
          </w:tcPr>
          <w:p w14:paraId="6489ABEB" w14:textId="6E2F9079" w:rsidR="002A2B1B" w:rsidRDefault="002A2B1B" w:rsidP="002A2B1B">
            <w:pPr>
              <w:pStyle w:val="TABLE-col-heading"/>
            </w:pPr>
            <w:r>
              <w:t>mult</w:t>
            </w:r>
          </w:p>
        </w:tc>
        <w:tc>
          <w:tcPr>
            <w:tcW w:w="2177" w:type="dxa"/>
            <w:shd w:val="clear" w:color="auto" w:fill="auto"/>
          </w:tcPr>
          <w:p w14:paraId="1095535B" w14:textId="31C651CB" w:rsidR="002A2B1B" w:rsidRDefault="002A2B1B" w:rsidP="002A2B1B">
            <w:pPr>
              <w:pStyle w:val="TABLE-col-heading"/>
            </w:pPr>
            <w:r>
              <w:t>type</w:t>
            </w:r>
          </w:p>
        </w:tc>
        <w:tc>
          <w:tcPr>
            <w:tcW w:w="4082" w:type="dxa"/>
            <w:shd w:val="clear" w:color="auto" w:fill="auto"/>
          </w:tcPr>
          <w:p w14:paraId="4BAB7CA3" w14:textId="203C9883" w:rsidR="002A2B1B" w:rsidRDefault="002A2B1B" w:rsidP="002A2B1B">
            <w:pPr>
              <w:pStyle w:val="TABLE-col-heading"/>
            </w:pPr>
            <w:r>
              <w:t>description</w:t>
            </w:r>
          </w:p>
        </w:tc>
      </w:tr>
      <w:tr w:rsidR="002A2B1B" w14:paraId="04C598C6" w14:textId="77777777" w:rsidTr="002A2B1B">
        <w:tc>
          <w:tcPr>
            <w:tcW w:w="2177" w:type="dxa"/>
            <w:shd w:val="clear" w:color="auto" w:fill="auto"/>
          </w:tcPr>
          <w:p w14:paraId="06124BC2" w14:textId="4FB3A32B" w:rsidR="002A2B1B" w:rsidRDefault="002A2B1B" w:rsidP="002A2B1B">
            <w:pPr>
              <w:pStyle w:val="TABLE-cell"/>
            </w:pPr>
            <w:r>
              <w:t>b</w:t>
            </w:r>
          </w:p>
        </w:tc>
        <w:tc>
          <w:tcPr>
            <w:tcW w:w="635" w:type="dxa"/>
            <w:shd w:val="clear" w:color="auto" w:fill="auto"/>
          </w:tcPr>
          <w:p w14:paraId="06F0F4D9" w14:textId="398790B2" w:rsidR="002A2B1B" w:rsidRDefault="002A2B1B" w:rsidP="002A2B1B">
            <w:pPr>
              <w:pStyle w:val="TABLE-cell"/>
            </w:pPr>
            <w:r>
              <w:t>1..1</w:t>
            </w:r>
          </w:p>
        </w:tc>
        <w:tc>
          <w:tcPr>
            <w:tcW w:w="2177" w:type="dxa"/>
            <w:shd w:val="clear" w:color="auto" w:fill="auto"/>
          </w:tcPr>
          <w:p w14:paraId="64EDD21E" w14:textId="5C8F2C0C" w:rsidR="002A2B1B" w:rsidRDefault="00DE568F" w:rsidP="002A2B1B">
            <w:pPr>
              <w:pStyle w:val="TABLE-cell"/>
            </w:pPr>
            <w:hyperlink r:id="rId1869" w:anchor="Susceptance" w:history="1">
              <w:r w:rsidRPr="00DE568F">
                <w:rPr>
                  <w:rStyle w:val="Hyperlink"/>
                </w:rPr>
                <w:t>Susceptance</w:t>
              </w:r>
            </w:hyperlink>
          </w:p>
        </w:tc>
        <w:tc>
          <w:tcPr>
            <w:tcW w:w="4082" w:type="dxa"/>
            <w:shd w:val="clear" w:color="auto" w:fill="auto"/>
          </w:tcPr>
          <w:p w14:paraId="12A2A5F6" w14:textId="08D7B0C1" w:rsidR="002A2B1B" w:rsidRDefault="002A2B1B" w:rsidP="002A2B1B">
            <w:pPr>
              <w:pStyle w:val="TABLE-cell"/>
            </w:pPr>
            <w:r>
              <w:t>Magnetizing branch susceptance (B mag).  The value can be positive or negative.</w:t>
            </w:r>
          </w:p>
        </w:tc>
      </w:tr>
      <w:tr w:rsidR="002A2B1B" w14:paraId="769BC357" w14:textId="77777777" w:rsidTr="002A2B1B">
        <w:tc>
          <w:tcPr>
            <w:tcW w:w="2177" w:type="dxa"/>
            <w:shd w:val="clear" w:color="auto" w:fill="auto"/>
          </w:tcPr>
          <w:p w14:paraId="2B82A592" w14:textId="55A47E6E" w:rsidR="002A2B1B" w:rsidRDefault="002A2B1B" w:rsidP="002A2B1B">
            <w:pPr>
              <w:pStyle w:val="TABLE-cell"/>
            </w:pPr>
            <w:r>
              <w:t>connectionKind</w:t>
            </w:r>
          </w:p>
        </w:tc>
        <w:tc>
          <w:tcPr>
            <w:tcW w:w="635" w:type="dxa"/>
            <w:shd w:val="clear" w:color="auto" w:fill="auto"/>
          </w:tcPr>
          <w:p w14:paraId="4E168A03" w14:textId="22932325" w:rsidR="002A2B1B" w:rsidRDefault="002A2B1B" w:rsidP="002A2B1B">
            <w:pPr>
              <w:pStyle w:val="TABLE-cell"/>
            </w:pPr>
            <w:r>
              <w:t>0..1</w:t>
            </w:r>
          </w:p>
        </w:tc>
        <w:tc>
          <w:tcPr>
            <w:tcW w:w="2177" w:type="dxa"/>
            <w:shd w:val="clear" w:color="auto" w:fill="auto"/>
          </w:tcPr>
          <w:p w14:paraId="51B962DD" w14:textId="20D1D161" w:rsidR="002A2B1B" w:rsidRDefault="00DE568F" w:rsidP="002A2B1B">
            <w:pPr>
              <w:pStyle w:val="TABLE-cell"/>
            </w:pPr>
            <w:hyperlink r:id="rId1870" w:anchor="WindingConnection" w:history="1">
              <w:r w:rsidRPr="00DE568F">
                <w:rPr>
                  <w:rStyle w:val="Hyperlink"/>
                </w:rPr>
                <w:t>WindingConnection</w:t>
              </w:r>
            </w:hyperlink>
          </w:p>
        </w:tc>
        <w:tc>
          <w:tcPr>
            <w:tcW w:w="4082" w:type="dxa"/>
            <w:shd w:val="clear" w:color="auto" w:fill="auto"/>
          </w:tcPr>
          <w:p w14:paraId="5012A6F4" w14:textId="0CC3431F" w:rsidR="002A2B1B" w:rsidRDefault="002A2B1B" w:rsidP="002A2B1B">
            <w:pPr>
              <w:pStyle w:val="TABLE-cell"/>
            </w:pPr>
            <w:r>
              <w:t>Kind of connection.</w:t>
            </w:r>
          </w:p>
        </w:tc>
      </w:tr>
      <w:tr w:rsidR="002A2B1B" w14:paraId="2AD80855" w14:textId="77777777" w:rsidTr="002A2B1B">
        <w:tc>
          <w:tcPr>
            <w:tcW w:w="2177" w:type="dxa"/>
            <w:shd w:val="clear" w:color="auto" w:fill="auto"/>
          </w:tcPr>
          <w:p w14:paraId="50A1E59A" w14:textId="39F2A27A" w:rsidR="002A2B1B" w:rsidRDefault="002A2B1B" w:rsidP="002A2B1B">
            <w:pPr>
              <w:pStyle w:val="TABLE-cell"/>
            </w:pPr>
            <w:r>
              <w:t>ratedS</w:t>
            </w:r>
          </w:p>
        </w:tc>
        <w:tc>
          <w:tcPr>
            <w:tcW w:w="635" w:type="dxa"/>
            <w:shd w:val="clear" w:color="auto" w:fill="auto"/>
          </w:tcPr>
          <w:p w14:paraId="6DF22EAB" w14:textId="2C500538" w:rsidR="002A2B1B" w:rsidRDefault="002A2B1B" w:rsidP="002A2B1B">
            <w:pPr>
              <w:pStyle w:val="TABLE-cell"/>
            </w:pPr>
            <w:r>
              <w:t>0..1</w:t>
            </w:r>
          </w:p>
        </w:tc>
        <w:tc>
          <w:tcPr>
            <w:tcW w:w="2177" w:type="dxa"/>
            <w:shd w:val="clear" w:color="auto" w:fill="auto"/>
          </w:tcPr>
          <w:p w14:paraId="7EF53B45" w14:textId="7B0DA17C" w:rsidR="002A2B1B" w:rsidRDefault="00DE568F" w:rsidP="002A2B1B">
            <w:pPr>
              <w:pStyle w:val="TABLE-cell"/>
            </w:pPr>
            <w:hyperlink r:id="rId1871" w:anchor="ApparentPower" w:history="1">
              <w:r w:rsidRPr="00DE568F">
                <w:rPr>
                  <w:rStyle w:val="Hyperlink"/>
                </w:rPr>
                <w:t>ApparentPower</w:t>
              </w:r>
            </w:hyperlink>
          </w:p>
        </w:tc>
        <w:tc>
          <w:tcPr>
            <w:tcW w:w="4082" w:type="dxa"/>
            <w:shd w:val="clear" w:color="auto" w:fill="auto"/>
          </w:tcPr>
          <w:p w14:paraId="07D62734" w14:textId="77777777" w:rsidR="002A2B1B" w:rsidRDefault="002A2B1B" w:rsidP="002A2B1B">
            <w:pPr>
              <w:pStyle w:val="TABLE-cell"/>
            </w:pPr>
            <w:r>
              <w:t>Normal apparent power rating.</w:t>
            </w:r>
          </w:p>
          <w:p w14:paraId="20EFCEAA" w14:textId="3DAABDD2" w:rsidR="002A2B1B" w:rsidRDefault="002A2B1B" w:rsidP="002A2B1B">
            <w:pPr>
              <w:pStyle w:val="TABLE-cell"/>
            </w:pPr>
            <w:r>
              <w:t>The attribute shall be a positive value. For a two-winding transformer the values for the high and low voltage sides shall be identical.</w:t>
            </w:r>
          </w:p>
        </w:tc>
      </w:tr>
      <w:tr w:rsidR="002A2B1B" w14:paraId="53A8C930" w14:textId="77777777" w:rsidTr="002A2B1B">
        <w:tc>
          <w:tcPr>
            <w:tcW w:w="2177" w:type="dxa"/>
            <w:shd w:val="clear" w:color="auto" w:fill="auto"/>
          </w:tcPr>
          <w:p w14:paraId="3CC45DAD" w14:textId="5A410983" w:rsidR="002A2B1B" w:rsidRDefault="002A2B1B" w:rsidP="002A2B1B">
            <w:pPr>
              <w:pStyle w:val="TABLE-cell"/>
            </w:pPr>
            <w:r>
              <w:t>g</w:t>
            </w:r>
          </w:p>
        </w:tc>
        <w:tc>
          <w:tcPr>
            <w:tcW w:w="635" w:type="dxa"/>
            <w:shd w:val="clear" w:color="auto" w:fill="auto"/>
          </w:tcPr>
          <w:p w14:paraId="544A838C" w14:textId="0C16D9D5" w:rsidR="002A2B1B" w:rsidRDefault="002A2B1B" w:rsidP="002A2B1B">
            <w:pPr>
              <w:pStyle w:val="TABLE-cell"/>
            </w:pPr>
            <w:r>
              <w:t>0..1</w:t>
            </w:r>
          </w:p>
        </w:tc>
        <w:tc>
          <w:tcPr>
            <w:tcW w:w="2177" w:type="dxa"/>
            <w:shd w:val="clear" w:color="auto" w:fill="auto"/>
          </w:tcPr>
          <w:p w14:paraId="49A5798F" w14:textId="4B419F7B" w:rsidR="002A2B1B" w:rsidRDefault="00DE568F" w:rsidP="002A2B1B">
            <w:pPr>
              <w:pStyle w:val="TABLE-cell"/>
            </w:pPr>
            <w:hyperlink r:id="rId1872" w:anchor="Conductance" w:history="1">
              <w:r w:rsidRPr="00DE568F">
                <w:rPr>
                  <w:rStyle w:val="Hyperlink"/>
                </w:rPr>
                <w:t>Conductance</w:t>
              </w:r>
            </w:hyperlink>
          </w:p>
        </w:tc>
        <w:tc>
          <w:tcPr>
            <w:tcW w:w="4082" w:type="dxa"/>
            <w:shd w:val="clear" w:color="auto" w:fill="auto"/>
          </w:tcPr>
          <w:p w14:paraId="6C354BC6" w14:textId="5F13122D" w:rsidR="002A2B1B" w:rsidRDefault="002A2B1B" w:rsidP="002A2B1B">
            <w:pPr>
              <w:pStyle w:val="TABLE-cell"/>
            </w:pPr>
            <w:r>
              <w:t>Magnetizing branch conductance.</w:t>
            </w:r>
          </w:p>
        </w:tc>
      </w:tr>
      <w:tr w:rsidR="002A2B1B" w14:paraId="40D3E59A" w14:textId="77777777" w:rsidTr="002A2B1B">
        <w:tc>
          <w:tcPr>
            <w:tcW w:w="2177" w:type="dxa"/>
            <w:shd w:val="clear" w:color="auto" w:fill="auto"/>
          </w:tcPr>
          <w:p w14:paraId="0D3B23C3" w14:textId="79AD227C" w:rsidR="002A2B1B" w:rsidRDefault="002A2B1B" w:rsidP="002A2B1B">
            <w:pPr>
              <w:pStyle w:val="TABLE-cell"/>
            </w:pPr>
            <w:r>
              <w:t>ratedU</w:t>
            </w:r>
          </w:p>
        </w:tc>
        <w:tc>
          <w:tcPr>
            <w:tcW w:w="635" w:type="dxa"/>
            <w:shd w:val="clear" w:color="auto" w:fill="auto"/>
          </w:tcPr>
          <w:p w14:paraId="30D7A3D7" w14:textId="0210DC99" w:rsidR="002A2B1B" w:rsidRDefault="002A2B1B" w:rsidP="002A2B1B">
            <w:pPr>
              <w:pStyle w:val="TABLE-cell"/>
            </w:pPr>
            <w:r>
              <w:t>1..1</w:t>
            </w:r>
          </w:p>
        </w:tc>
        <w:tc>
          <w:tcPr>
            <w:tcW w:w="2177" w:type="dxa"/>
            <w:shd w:val="clear" w:color="auto" w:fill="auto"/>
          </w:tcPr>
          <w:p w14:paraId="5BB54B31" w14:textId="36E4B1B4" w:rsidR="002A2B1B" w:rsidRDefault="00DE568F" w:rsidP="002A2B1B">
            <w:pPr>
              <w:pStyle w:val="TABLE-cell"/>
            </w:pPr>
            <w:hyperlink r:id="rId1873" w:anchor="Voltage" w:history="1">
              <w:r w:rsidRPr="00DE568F">
                <w:rPr>
                  <w:rStyle w:val="Hyperlink"/>
                </w:rPr>
                <w:t>Voltage</w:t>
              </w:r>
            </w:hyperlink>
          </w:p>
        </w:tc>
        <w:tc>
          <w:tcPr>
            <w:tcW w:w="4082" w:type="dxa"/>
            <w:shd w:val="clear" w:color="auto" w:fill="auto"/>
          </w:tcPr>
          <w:p w14:paraId="747ED025" w14:textId="77777777" w:rsidR="002A2B1B" w:rsidRDefault="002A2B1B" w:rsidP="002A2B1B">
            <w:pPr>
              <w:pStyle w:val="TABLE-cell"/>
            </w:pPr>
            <w:r>
              <w:t>Rated voltage: phase-phase for three-phase windings, and either phase-phase or phase-neutral for single-phase windings.</w:t>
            </w:r>
          </w:p>
          <w:p w14:paraId="3C4312F8" w14:textId="77777777" w:rsidR="002A2B1B" w:rsidRDefault="002A2B1B" w:rsidP="002A2B1B">
            <w:pPr>
              <w:pStyle w:val="TABLE-cell"/>
            </w:pPr>
            <w:r>
              <w:t>A high voltage side, as given by TransformerEnd.endNumber, shall have a ratedU that is greater than or equal to ratedU for the lower voltage sides.</w:t>
            </w:r>
          </w:p>
          <w:p w14:paraId="551279B5" w14:textId="743B8C6E" w:rsidR="002A2B1B" w:rsidRDefault="002A2B1B" w:rsidP="002A2B1B">
            <w:pPr>
              <w:pStyle w:val="TABLE-cell"/>
            </w:pPr>
            <w:r>
              <w:t>The attribute shall be a positive value.</w:t>
            </w:r>
          </w:p>
        </w:tc>
      </w:tr>
      <w:tr w:rsidR="002A2B1B" w14:paraId="58281AF3" w14:textId="77777777" w:rsidTr="002A2B1B">
        <w:tc>
          <w:tcPr>
            <w:tcW w:w="2177" w:type="dxa"/>
            <w:shd w:val="clear" w:color="auto" w:fill="auto"/>
          </w:tcPr>
          <w:p w14:paraId="1C1C1E6A" w14:textId="2B875E16" w:rsidR="002A2B1B" w:rsidRDefault="002A2B1B" w:rsidP="002A2B1B">
            <w:pPr>
              <w:pStyle w:val="TABLE-cell"/>
            </w:pPr>
            <w:r>
              <w:t>r</w:t>
            </w:r>
          </w:p>
        </w:tc>
        <w:tc>
          <w:tcPr>
            <w:tcW w:w="635" w:type="dxa"/>
            <w:shd w:val="clear" w:color="auto" w:fill="auto"/>
          </w:tcPr>
          <w:p w14:paraId="7DC77756" w14:textId="03312ADE" w:rsidR="002A2B1B" w:rsidRDefault="002A2B1B" w:rsidP="002A2B1B">
            <w:pPr>
              <w:pStyle w:val="TABLE-cell"/>
            </w:pPr>
            <w:r>
              <w:t>1..1</w:t>
            </w:r>
          </w:p>
        </w:tc>
        <w:tc>
          <w:tcPr>
            <w:tcW w:w="2177" w:type="dxa"/>
            <w:shd w:val="clear" w:color="auto" w:fill="auto"/>
          </w:tcPr>
          <w:p w14:paraId="683A0C3C" w14:textId="145D13F5" w:rsidR="002A2B1B" w:rsidRDefault="00DE568F" w:rsidP="002A2B1B">
            <w:pPr>
              <w:pStyle w:val="TABLE-cell"/>
            </w:pPr>
            <w:hyperlink r:id="rId1874" w:anchor="Resistance" w:history="1">
              <w:r w:rsidRPr="00DE568F">
                <w:rPr>
                  <w:rStyle w:val="Hyperlink"/>
                </w:rPr>
                <w:t>Resistance</w:t>
              </w:r>
            </w:hyperlink>
          </w:p>
        </w:tc>
        <w:tc>
          <w:tcPr>
            <w:tcW w:w="4082" w:type="dxa"/>
            <w:shd w:val="clear" w:color="auto" w:fill="auto"/>
          </w:tcPr>
          <w:p w14:paraId="3AC75C8C" w14:textId="77777777" w:rsidR="002A2B1B" w:rsidRDefault="002A2B1B" w:rsidP="002A2B1B">
            <w:pPr>
              <w:pStyle w:val="TABLE-cell"/>
            </w:pPr>
            <w:r>
              <w:t>Resistance (star-model) of the transformer end.</w:t>
            </w:r>
          </w:p>
          <w:p w14:paraId="15F44C84" w14:textId="0D36389C" w:rsidR="002A2B1B" w:rsidRDefault="002A2B1B" w:rsidP="002A2B1B">
            <w:pPr>
              <w:pStyle w:val="TABLE-cell"/>
            </w:pPr>
            <w:r>
              <w:t>The attribute shall be equal to or greater than zero for non-equivalent transformers.</w:t>
            </w:r>
          </w:p>
        </w:tc>
      </w:tr>
      <w:tr w:rsidR="002A2B1B" w14:paraId="1138B699" w14:textId="77777777" w:rsidTr="002A2B1B">
        <w:tc>
          <w:tcPr>
            <w:tcW w:w="2177" w:type="dxa"/>
            <w:shd w:val="clear" w:color="auto" w:fill="auto"/>
          </w:tcPr>
          <w:p w14:paraId="159EC28F" w14:textId="742672AA" w:rsidR="002A2B1B" w:rsidRDefault="002A2B1B" w:rsidP="002A2B1B">
            <w:pPr>
              <w:pStyle w:val="TABLE-cell"/>
            </w:pPr>
            <w:r>
              <w:t>x</w:t>
            </w:r>
          </w:p>
        </w:tc>
        <w:tc>
          <w:tcPr>
            <w:tcW w:w="635" w:type="dxa"/>
            <w:shd w:val="clear" w:color="auto" w:fill="auto"/>
          </w:tcPr>
          <w:p w14:paraId="069A991B" w14:textId="0209D43B" w:rsidR="002A2B1B" w:rsidRDefault="002A2B1B" w:rsidP="002A2B1B">
            <w:pPr>
              <w:pStyle w:val="TABLE-cell"/>
            </w:pPr>
            <w:r>
              <w:t>1..1</w:t>
            </w:r>
          </w:p>
        </w:tc>
        <w:tc>
          <w:tcPr>
            <w:tcW w:w="2177" w:type="dxa"/>
            <w:shd w:val="clear" w:color="auto" w:fill="auto"/>
          </w:tcPr>
          <w:p w14:paraId="73F05A47" w14:textId="615052C6" w:rsidR="002A2B1B" w:rsidRDefault="00DE568F" w:rsidP="002A2B1B">
            <w:pPr>
              <w:pStyle w:val="TABLE-cell"/>
            </w:pPr>
            <w:hyperlink r:id="rId1875" w:anchor="Reactance" w:history="1">
              <w:r w:rsidRPr="00DE568F">
                <w:rPr>
                  <w:rStyle w:val="Hyperlink"/>
                </w:rPr>
                <w:t>Reactance</w:t>
              </w:r>
            </w:hyperlink>
          </w:p>
        </w:tc>
        <w:tc>
          <w:tcPr>
            <w:tcW w:w="4082" w:type="dxa"/>
            <w:shd w:val="clear" w:color="auto" w:fill="auto"/>
          </w:tcPr>
          <w:p w14:paraId="66C43BD8" w14:textId="29AF29DC" w:rsidR="002A2B1B" w:rsidRDefault="002A2B1B" w:rsidP="002A2B1B">
            <w:pPr>
              <w:pStyle w:val="TABLE-cell"/>
            </w:pPr>
            <w:r>
              <w:t>Positive sequence series reactance (star-model) of the transformer end.</w:t>
            </w:r>
          </w:p>
        </w:tc>
      </w:tr>
      <w:tr w:rsidR="002A2B1B" w14:paraId="61DC2E0E" w14:textId="77777777" w:rsidTr="002A2B1B">
        <w:tc>
          <w:tcPr>
            <w:tcW w:w="2177" w:type="dxa"/>
            <w:shd w:val="clear" w:color="auto" w:fill="auto"/>
          </w:tcPr>
          <w:p w14:paraId="47C1B8FD" w14:textId="3FE595B8" w:rsidR="002A2B1B" w:rsidRDefault="002A2B1B" w:rsidP="002A2B1B">
            <w:pPr>
              <w:pStyle w:val="TABLE-cell"/>
            </w:pPr>
            <w:r>
              <w:t>endNumber</w:t>
            </w:r>
          </w:p>
        </w:tc>
        <w:tc>
          <w:tcPr>
            <w:tcW w:w="635" w:type="dxa"/>
            <w:shd w:val="clear" w:color="auto" w:fill="auto"/>
          </w:tcPr>
          <w:p w14:paraId="6DE29E98" w14:textId="65AD818B" w:rsidR="002A2B1B" w:rsidRDefault="002A2B1B" w:rsidP="002A2B1B">
            <w:pPr>
              <w:pStyle w:val="TABLE-cell"/>
            </w:pPr>
            <w:r>
              <w:t>1..1</w:t>
            </w:r>
          </w:p>
        </w:tc>
        <w:tc>
          <w:tcPr>
            <w:tcW w:w="2177" w:type="dxa"/>
            <w:shd w:val="clear" w:color="auto" w:fill="auto"/>
          </w:tcPr>
          <w:p w14:paraId="29EB2182" w14:textId="18F0277C" w:rsidR="002A2B1B" w:rsidRDefault="00DE568F" w:rsidP="002A2B1B">
            <w:pPr>
              <w:pStyle w:val="TABLE-cell"/>
            </w:pPr>
            <w:hyperlink r:id="rId1876" w:anchor="Integer" w:history="1">
              <w:r w:rsidRPr="00DE568F">
                <w:rPr>
                  <w:rStyle w:val="Hyperlink"/>
                </w:rPr>
                <w:t>Integer</w:t>
              </w:r>
            </w:hyperlink>
          </w:p>
        </w:tc>
        <w:tc>
          <w:tcPr>
            <w:tcW w:w="4082" w:type="dxa"/>
            <w:shd w:val="clear" w:color="auto" w:fill="auto"/>
          </w:tcPr>
          <w:p w14:paraId="3C714E78" w14:textId="28EA8DC1" w:rsidR="002A2B1B" w:rsidRDefault="002A2B1B" w:rsidP="002A2B1B">
            <w:pPr>
              <w:pStyle w:val="TABLE-cell"/>
            </w:pPr>
            <w:r>
              <w:t xml:space="preserve">inherited from: </w:t>
            </w:r>
            <w:hyperlink r:id="rId1877" w:anchor="TransformerEnd" w:history="1">
              <w:r w:rsidR="00DE568F" w:rsidRPr="00DE568F">
                <w:rPr>
                  <w:rStyle w:val="Hyperlink"/>
                </w:rPr>
                <w:t>TransformerEnd</w:t>
              </w:r>
            </w:hyperlink>
          </w:p>
        </w:tc>
      </w:tr>
      <w:tr w:rsidR="002A2B1B" w14:paraId="4082D47E" w14:textId="77777777" w:rsidTr="002A2B1B">
        <w:tc>
          <w:tcPr>
            <w:tcW w:w="2177" w:type="dxa"/>
            <w:shd w:val="clear" w:color="auto" w:fill="auto"/>
          </w:tcPr>
          <w:p w14:paraId="56DFAE78" w14:textId="4E33F72B" w:rsidR="002A2B1B" w:rsidRDefault="002A2B1B" w:rsidP="002A2B1B">
            <w:pPr>
              <w:pStyle w:val="TABLE-cell"/>
            </w:pPr>
            <w:r>
              <w:t>description</w:t>
            </w:r>
          </w:p>
        </w:tc>
        <w:tc>
          <w:tcPr>
            <w:tcW w:w="635" w:type="dxa"/>
            <w:shd w:val="clear" w:color="auto" w:fill="auto"/>
          </w:tcPr>
          <w:p w14:paraId="5E351433" w14:textId="3A9E19CB" w:rsidR="002A2B1B" w:rsidRDefault="002A2B1B" w:rsidP="002A2B1B">
            <w:pPr>
              <w:pStyle w:val="TABLE-cell"/>
            </w:pPr>
            <w:r>
              <w:t>0..1</w:t>
            </w:r>
          </w:p>
        </w:tc>
        <w:tc>
          <w:tcPr>
            <w:tcW w:w="2177" w:type="dxa"/>
            <w:shd w:val="clear" w:color="auto" w:fill="auto"/>
          </w:tcPr>
          <w:p w14:paraId="3554C3DE" w14:textId="10F4E01D" w:rsidR="002A2B1B" w:rsidRDefault="00DE568F" w:rsidP="002A2B1B">
            <w:pPr>
              <w:pStyle w:val="TABLE-cell"/>
            </w:pPr>
            <w:hyperlink r:id="rId1878" w:anchor="String" w:history="1">
              <w:r w:rsidRPr="00DE568F">
                <w:rPr>
                  <w:rStyle w:val="Hyperlink"/>
                </w:rPr>
                <w:t>String</w:t>
              </w:r>
            </w:hyperlink>
          </w:p>
        </w:tc>
        <w:tc>
          <w:tcPr>
            <w:tcW w:w="4082" w:type="dxa"/>
            <w:shd w:val="clear" w:color="auto" w:fill="auto"/>
          </w:tcPr>
          <w:p w14:paraId="0FEADF3D" w14:textId="5FC67CCE" w:rsidR="002A2B1B" w:rsidRDefault="002A2B1B" w:rsidP="002A2B1B">
            <w:pPr>
              <w:pStyle w:val="TABLE-cell"/>
            </w:pPr>
            <w:r>
              <w:t xml:space="preserve">inherited from: </w:t>
            </w:r>
            <w:hyperlink r:id="rId1879" w:anchor="IdentifiedObject" w:history="1">
              <w:r w:rsidR="00DE568F" w:rsidRPr="00DE568F">
                <w:rPr>
                  <w:rStyle w:val="Hyperlink"/>
                </w:rPr>
                <w:t>IdentifiedObject</w:t>
              </w:r>
            </w:hyperlink>
          </w:p>
        </w:tc>
      </w:tr>
      <w:tr w:rsidR="002A2B1B" w14:paraId="6A5F0D78" w14:textId="77777777" w:rsidTr="002A2B1B">
        <w:tc>
          <w:tcPr>
            <w:tcW w:w="2177" w:type="dxa"/>
            <w:shd w:val="clear" w:color="auto" w:fill="auto"/>
          </w:tcPr>
          <w:p w14:paraId="761EBB7D" w14:textId="1E7A6039" w:rsidR="002A2B1B" w:rsidRDefault="002A2B1B" w:rsidP="002A2B1B">
            <w:pPr>
              <w:pStyle w:val="TABLE-cell"/>
            </w:pPr>
            <w:r>
              <w:t>mRID</w:t>
            </w:r>
          </w:p>
        </w:tc>
        <w:tc>
          <w:tcPr>
            <w:tcW w:w="635" w:type="dxa"/>
            <w:shd w:val="clear" w:color="auto" w:fill="auto"/>
          </w:tcPr>
          <w:p w14:paraId="140BA2D3" w14:textId="57CA1C3C" w:rsidR="002A2B1B" w:rsidRDefault="002A2B1B" w:rsidP="002A2B1B">
            <w:pPr>
              <w:pStyle w:val="TABLE-cell"/>
            </w:pPr>
            <w:r>
              <w:t>1..1</w:t>
            </w:r>
          </w:p>
        </w:tc>
        <w:tc>
          <w:tcPr>
            <w:tcW w:w="2177" w:type="dxa"/>
            <w:shd w:val="clear" w:color="auto" w:fill="auto"/>
          </w:tcPr>
          <w:p w14:paraId="1D72283C" w14:textId="10C7EF16" w:rsidR="002A2B1B" w:rsidRDefault="00DE568F" w:rsidP="002A2B1B">
            <w:pPr>
              <w:pStyle w:val="TABLE-cell"/>
            </w:pPr>
            <w:hyperlink r:id="rId1880" w:anchor="String" w:history="1">
              <w:r w:rsidRPr="00DE568F">
                <w:rPr>
                  <w:rStyle w:val="Hyperlink"/>
                </w:rPr>
                <w:t>String</w:t>
              </w:r>
            </w:hyperlink>
          </w:p>
        </w:tc>
        <w:tc>
          <w:tcPr>
            <w:tcW w:w="4082" w:type="dxa"/>
            <w:shd w:val="clear" w:color="auto" w:fill="auto"/>
          </w:tcPr>
          <w:p w14:paraId="3F7E4663" w14:textId="79905C1F" w:rsidR="002A2B1B" w:rsidRDefault="002A2B1B" w:rsidP="002A2B1B">
            <w:pPr>
              <w:pStyle w:val="TABLE-cell"/>
            </w:pPr>
            <w:r>
              <w:t xml:space="preserve">inherited from: </w:t>
            </w:r>
            <w:hyperlink r:id="rId1881" w:anchor="IdentifiedObject" w:history="1">
              <w:r w:rsidR="00DE568F" w:rsidRPr="00DE568F">
                <w:rPr>
                  <w:rStyle w:val="Hyperlink"/>
                </w:rPr>
                <w:t>IdentifiedObject</w:t>
              </w:r>
            </w:hyperlink>
          </w:p>
        </w:tc>
      </w:tr>
      <w:tr w:rsidR="002A2B1B" w14:paraId="1A429ADB" w14:textId="77777777" w:rsidTr="002A2B1B">
        <w:tc>
          <w:tcPr>
            <w:tcW w:w="2177" w:type="dxa"/>
            <w:shd w:val="clear" w:color="auto" w:fill="auto"/>
          </w:tcPr>
          <w:p w14:paraId="5B9495B3" w14:textId="33B16552" w:rsidR="002A2B1B" w:rsidRDefault="002A2B1B" w:rsidP="002A2B1B">
            <w:pPr>
              <w:pStyle w:val="TABLE-cell"/>
            </w:pPr>
            <w:r>
              <w:t>name</w:t>
            </w:r>
          </w:p>
        </w:tc>
        <w:tc>
          <w:tcPr>
            <w:tcW w:w="635" w:type="dxa"/>
            <w:shd w:val="clear" w:color="auto" w:fill="auto"/>
          </w:tcPr>
          <w:p w14:paraId="6E3FDD73" w14:textId="3788DC59" w:rsidR="002A2B1B" w:rsidRDefault="002A2B1B" w:rsidP="002A2B1B">
            <w:pPr>
              <w:pStyle w:val="TABLE-cell"/>
            </w:pPr>
            <w:r>
              <w:t>1..1</w:t>
            </w:r>
          </w:p>
        </w:tc>
        <w:tc>
          <w:tcPr>
            <w:tcW w:w="2177" w:type="dxa"/>
            <w:shd w:val="clear" w:color="auto" w:fill="auto"/>
          </w:tcPr>
          <w:p w14:paraId="231F746C" w14:textId="007B5A2F" w:rsidR="002A2B1B" w:rsidRDefault="00DE568F" w:rsidP="002A2B1B">
            <w:pPr>
              <w:pStyle w:val="TABLE-cell"/>
            </w:pPr>
            <w:hyperlink r:id="rId1882" w:anchor="String" w:history="1">
              <w:r w:rsidRPr="00DE568F">
                <w:rPr>
                  <w:rStyle w:val="Hyperlink"/>
                </w:rPr>
                <w:t>String</w:t>
              </w:r>
            </w:hyperlink>
          </w:p>
        </w:tc>
        <w:tc>
          <w:tcPr>
            <w:tcW w:w="4082" w:type="dxa"/>
            <w:shd w:val="clear" w:color="auto" w:fill="auto"/>
          </w:tcPr>
          <w:p w14:paraId="08C21F97" w14:textId="2F75AE4E" w:rsidR="002A2B1B" w:rsidRDefault="002A2B1B" w:rsidP="002A2B1B">
            <w:pPr>
              <w:pStyle w:val="TABLE-cell"/>
            </w:pPr>
            <w:r>
              <w:t xml:space="preserve">inherited from: </w:t>
            </w:r>
            <w:hyperlink r:id="rId1883" w:anchor="IdentifiedObject" w:history="1">
              <w:r w:rsidR="00DE568F" w:rsidRPr="00DE568F">
                <w:rPr>
                  <w:rStyle w:val="Hyperlink"/>
                </w:rPr>
                <w:t>IdentifiedObject</w:t>
              </w:r>
            </w:hyperlink>
          </w:p>
        </w:tc>
      </w:tr>
    </w:tbl>
    <w:p w14:paraId="0F8E5260" w14:textId="5393F06C" w:rsidR="002A2B1B" w:rsidRDefault="002A2B1B" w:rsidP="002A2B1B"/>
    <w:p w14:paraId="6D7B4B34" w14:textId="3D56D2DD" w:rsidR="002A2B1B" w:rsidRDefault="002A2B1B" w:rsidP="002A2B1B">
      <w:r>
        <w:fldChar w:fldCharType="begin"/>
      </w:r>
      <w:r>
        <w:instrText xml:space="preserve"> REF _Ref111815728 \h </w:instrText>
      </w:r>
      <w:r>
        <w:fldChar w:fldCharType="separate"/>
      </w:r>
      <w:r w:rsidR="00DE568F">
        <w:t>Table 180</w:t>
      </w:r>
      <w:r>
        <w:fldChar w:fldCharType="end"/>
      </w:r>
      <w:r>
        <w:t xml:space="preserve"> shows all association ends of PowerTransformerEnd with other classes.</w:t>
      </w:r>
    </w:p>
    <w:p w14:paraId="43C118AE" w14:textId="5BFE7D10" w:rsidR="002A2B1B" w:rsidRDefault="002A2B1B" w:rsidP="002A2B1B">
      <w:pPr>
        <w:pStyle w:val="TABLE-title"/>
      </w:pPr>
      <w:bookmarkStart w:id="678" w:name="_Ref111815728"/>
      <w:bookmarkStart w:id="679" w:name="_Toc111820810"/>
      <w:r>
        <w:t xml:space="preserve">Table </w:t>
      </w:r>
      <w:r>
        <w:fldChar w:fldCharType="begin"/>
      </w:r>
      <w:r>
        <w:instrText xml:space="preserve"> SEQ Table \* ARABIC </w:instrText>
      </w:r>
      <w:r>
        <w:fldChar w:fldCharType="separate"/>
      </w:r>
      <w:r w:rsidR="00DE568F">
        <w:t>180</w:t>
      </w:r>
      <w:r>
        <w:fldChar w:fldCharType="end"/>
      </w:r>
      <w:bookmarkEnd w:id="678"/>
      <w:r>
        <w:t xml:space="preserve"> – Association ends of LTDSEquipmentProfile::PowerTransformerEnd with other classes</w:t>
      </w:r>
      <w:bookmarkEnd w:id="6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3AA95611" w14:textId="77777777" w:rsidTr="002A2B1B">
        <w:trPr>
          <w:tblHeader/>
        </w:trPr>
        <w:tc>
          <w:tcPr>
            <w:tcW w:w="635" w:type="dxa"/>
            <w:shd w:val="clear" w:color="auto" w:fill="auto"/>
          </w:tcPr>
          <w:p w14:paraId="40D14BE4" w14:textId="23DA79E3" w:rsidR="002A2B1B" w:rsidRDefault="002A2B1B" w:rsidP="002A2B1B">
            <w:pPr>
              <w:pStyle w:val="TABLE-col-heading"/>
            </w:pPr>
            <w:r>
              <w:t>mult from</w:t>
            </w:r>
          </w:p>
        </w:tc>
        <w:tc>
          <w:tcPr>
            <w:tcW w:w="2177" w:type="dxa"/>
            <w:shd w:val="clear" w:color="auto" w:fill="auto"/>
          </w:tcPr>
          <w:p w14:paraId="3859405F" w14:textId="0F82B509" w:rsidR="002A2B1B" w:rsidRDefault="002A2B1B" w:rsidP="002A2B1B">
            <w:pPr>
              <w:pStyle w:val="TABLE-col-heading"/>
            </w:pPr>
            <w:r>
              <w:t>name</w:t>
            </w:r>
          </w:p>
        </w:tc>
        <w:tc>
          <w:tcPr>
            <w:tcW w:w="635" w:type="dxa"/>
            <w:shd w:val="clear" w:color="auto" w:fill="auto"/>
          </w:tcPr>
          <w:p w14:paraId="53074E7C" w14:textId="2467DD42" w:rsidR="002A2B1B" w:rsidRDefault="002A2B1B" w:rsidP="002A2B1B">
            <w:pPr>
              <w:pStyle w:val="TABLE-col-heading"/>
            </w:pPr>
            <w:r>
              <w:t>mult to</w:t>
            </w:r>
          </w:p>
        </w:tc>
        <w:tc>
          <w:tcPr>
            <w:tcW w:w="2177" w:type="dxa"/>
            <w:shd w:val="clear" w:color="auto" w:fill="auto"/>
          </w:tcPr>
          <w:p w14:paraId="5A5AB9F2" w14:textId="3F9FEF4A" w:rsidR="002A2B1B" w:rsidRDefault="002A2B1B" w:rsidP="002A2B1B">
            <w:pPr>
              <w:pStyle w:val="TABLE-col-heading"/>
            </w:pPr>
            <w:r>
              <w:t>type</w:t>
            </w:r>
          </w:p>
        </w:tc>
        <w:tc>
          <w:tcPr>
            <w:tcW w:w="3447" w:type="dxa"/>
            <w:shd w:val="clear" w:color="auto" w:fill="auto"/>
          </w:tcPr>
          <w:p w14:paraId="659C5D04" w14:textId="75ABBA34" w:rsidR="002A2B1B" w:rsidRDefault="002A2B1B" w:rsidP="002A2B1B">
            <w:pPr>
              <w:pStyle w:val="TABLE-col-heading"/>
            </w:pPr>
            <w:r>
              <w:t>description</w:t>
            </w:r>
          </w:p>
        </w:tc>
      </w:tr>
      <w:tr w:rsidR="002A2B1B" w14:paraId="623010B4" w14:textId="77777777" w:rsidTr="002A2B1B">
        <w:tc>
          <w:tcPr>
            <w:tcW w:w="635" w:type="dxa"/>
            <w:shd w:val="clear" w:color="auto" w:fill="auto"/>
          </w:tcPr>
          <w:p w14:paraId="0D57AE6F" w14:textId="5813524D" w:rsidR="002A2B1B" w:rsidRDefault="002A2B1B" w:rsidP="002A2B1B">
            <w:pPr>
              <w:pStyle w:val="TABLE-cell"/>
            </w:pPr>
            <w:r>
              <w:t>0..*</w:t>
            </w:r>
          </w:p>
        </w:tc>
        <w:tc>
          <w:tcPr>
            <w:tcW w:w="2177" w:type="dxa"/>
            <w:shd w:val="clear" w:color="auto" w:fill="auto"/>
          </w:tcPr>
          <w:p w14:paraId="77CB8D25" w14:textId="78494616" w:rsidR="002A2B1B" w:rsidRDefault="002A2B1B" w:rsidP="002A2B1B">
            <w:pPr>
              <w:pStyle w:val="TABLE-cell"/>
            </w:pPr>
            <w:r>
              <w:t>PowerTransformer</w:t>
            </w:r>
          </w:p>
        </w:tc>
        <w:tc>
          <w:tcPr>
            <w:tcW w:w="635" w:type="dxa"/>
            <w:shd w:val="clear" w:color="auto" w:fill="auto"/>
          </w:tcPr>
          <w:p w14:paraId="56F2C6D1" w14:textId="2E12AC56" w:rsidR="002A2B1B" w:rsidRDefault="002A2B1B" w:rsidP="002A2B1B">
            <w:pPr>
              <w:pStyle w:val="TABLE-cell"/>
            </w:pPr>
            <w:r>
              <w:t>1..1</w:t>
            </w:r>
          </w:p>
        </w:tc>
        <w:tc>
          <w:tcPr>
            <w:tcW w:w="2177" w:type="dxa"/>
            <w:shd w:val="clear" w:color="auto" w:fill="auto"/>
          </w:tcPr>
          <w:p w14:paraId="3AC21BDD" w14:textId="1DD283CC" w:rsidR="002A2B1B" w:rsidRDefault="00DE568F" w:rsidP="002A2B1B">
            <w:pPr>
              <w:pStyle w:val="TABLE-cell"/>
            </w:pPr>
            <w:hyperlink r:id="rId1884" w:anchor="PowerTransformer" w:history="1">
              <w:r w:rsidRPr="00DE568F">
                <w:rPr>
                  <w:rStyle w:val="Hyperlink"/>
                </w:rPr>
                <w:t>PowerTransformer</w:t>
              </w:r>
            </w:hyperlink>
          </w:p>
        </w:tc>
        <w:tc>
          <w:tcPr>
            <w:tcW w:w="3447" w:type="dxa"/>
            <w:shd w:val="clear" w:color="auto" w:fill="auto"/>
          </w:tcPr>
          <w:p w14:paraId="43B3C241" w14:textId="0A70E21B" w:rsidR="002A2B1B" w:rsidRDefault="002A2B1B" w:rsidP="002A2B1B">
            <w:pPr>
              <w:pStyle w:val="TABLE-cell"/>
            </w:pPr>
            <w:r>
              <w:t>The power transformer of this power transformer end.</w:t>
            </w:r>
          </w:p>
        </w:tc>
      </w:tr>
      <w:tr w:rsidR="002A2B1B" w14:paraId="0327896B" w14:textId="77777777" w:rsidTr="002A2B1B">
        <w:tc>
          <w:tcPr>
            <w:tcW w:w="635" w:type="dxa"/>
            <w:shd w:val="clear" w:color="auto" w:fill="auto"/>
          </w:tcPr>
          <w:p w14:paraId="68FDA21B" w14:textId="279ECCD9" w:rsidR="002A2B1B" w:rsidRDefault="002A2B1B" w:rsidP="002A2B1B">
            <w:pPr>
              <w:pStyle w:val="TABLE-cell"/>
            </w:pPr>
            <w:r>
              <w:t>0..*</w:t>
            </w:r>
          </w:p>
        </w:tc>
        <w:tc>
          <w:tcPr>
            <w:tcW w:w="2177" w:type="dxa"/>
            <w:shd w:val="clear" w:color="auto" w:fill="auto"/>
          </w:tcPr>
          <w:p w14:paraId="6540C20B" w14:textId="12256CAA" w:rsidR="002A2B1B" w:rsidRDefault="002A2B1B" w:rsidP="002A2B1B">
            <w:pPr>
              <w:pStyle w:val="TABLE-cell"/>
            </w:pPr>
            <w:r>
              <w:t>BaseVoltage</w:t>
            </w:r>
          </w:p>
        </w:tc>
        <w:tc>
          <w:tcPr>
            <w:tcW w:w="635" w:type="dxa"/>
            <w:shd w:val="clear" w:color="auto" w:fill="auto"/>
          </w:tcPr>
          <w:p w14:paraId="006110D8" w14:textId="40C66257" w:rsidR="002A2B1B" w:rsidRDefault="002A2B1B" w:rsidP="002A2B1B">
            <w:pPr>
              <w:pStyle w:val="TABLE-cell"/>
            </w:pPr>
            <w:r>
              <w:t>1..1</w:t>
            </w:r>
          </w:p>
        </w:tc>
        <w:tc>
          <w:tcPr>
            <w:tcW w:w="2177" w:type="dxa"/>
            <w:shd w:val="clear" w:color="auto" w:fill="auto"/>
          </w:tcPr>
          <w:p w14:paraId="26CFD0B6" w14:textId="5BBFF5FA" w:rsidR="002A2B1B" w:rsidRDefault="00DE568F" w:rsidP="002A2B1B">
            <w:pPr>
              <w:pStyle w:val="TABLE-cell"/>
            </w:pPr>
            <w:hyperlink r:id="rId1885" w:anchor="BaseVoltage" w:history="1">
              <w:r w:rsidRPr="00DE568F">
                <w:rPr>
                  <w:rStyle w:val="Hyperlink"/>
                </w:rPr>
                <w:t>BaseVoltage</w:t>
              </w:r>
            </w:hyperlink>
          </w:p>
        </w:tc>
        <w:tc>
          <w:tcPr>
            <w:tcW w:w="3447" w:type="dxa"/>
            <w:shd w:val="clear" w:color="auto" w:fill="auto"/>
          </w:tcPr>
          <w:p w14:paraId="0D86B056" w14:textId="4C1A0400" w:rsidR="002A2B1B" w:rsidRDefault="002A2B1B" w:rsidP="002A2B1B">
            <w:pPr>
              <w:pStyle w:val="TABLE-cell"/>
            </w:pPr>
            <w:r>
              <w:t xml:space="preserve">inherited from: </w:t>
            </w:r>
            <w:hyperlink r:id="rId1886" w:anchor="TransformerEnd" w:history="1">
              <w:r w:rsidR="00DE568F" w:rsidRPr="00DE568F">
                <w:rPr>
                  <w:rStyle w:val="Hyperlink"/>
                </w:rPr>
                <w:t>TransformerEnd</w:t>
              </w:r>
            </w:hyperlink>
          </w:p>
        </w:tc>
      </w:tr>
      <w:tr w:rsidR="002A2B1B" w14:paraId="792BE419" w14:textId="77777777" w:rsidTr="002A2B1B">
        <w:tc>
          <w:tcPr>
            <w:tcW w:w="635" w:type="dxa"/>
            <w:shd w:val="clear" w:color="auto" w:fill="auto"/>
          </w:tcPr>
          <w:p w14:paraId="1ECF8DDD" w14:textId="794B571D" w:rsidR="002A2B1B" w:rsidRDefault="002A2B1B" w:rsidP="002A2B1B">
            <w:pPr>
              <w:pStyle w:val="TABLE-cell"/>
            </w:pPr>
            <w:r>
              <w:t>0..*</w:t>
            </w:r>
          </w:p>
        </w:tc>
        <w:tc>
          <w:tcPr>
            <w:tcW w:w="2177" w:type="dxa"/>
            <w:shd w:val="clear" w:color="auto" w:fill="auto"/>
          </w:tcPr>
          <w:p w14:paraId="1B820F69" w14:textId="5A59F6BC" w:rsidR="002A2B1B" w:rsidRDefault="002A2B1B" w:rsidP="002A2B1B">
            <w:pPr>
              <w:pStyle w:val="TABLE-cell"/>
            </w:pPr>
            <w:r>
              <w:t>Terminal</w:t>
            </w:r>
          </w:p>
        </w:tc>
        <w:tc>
          <w:tcPr>
            <w:tcW w:w="635" w:type="dxa"/>
            <w:shd w:val="clear" w:color="auto" w:fill="auto"/>
          </w:tcPr>
          <w:p w14:paraId="6795FB7F" w14:textId="485B663C" w:rsidR="002A2B1B" w:rsidRDefault="002A2B1B" w:rsidP="002A2B1B">
            <w:pPr>
              <w:pStyle w:val="TABLE-cell"/>
            </w:pPr>
            <w:r>
              <w:t>1..1</w:t>
            </w:r>
          </w:p>
        </w:tc>
        <w:tc>
          <w:tcPr>
            <w:tcW w:w="2177" w:type="dxa"/>
            <w:shd w:val="clear" w:color="auto" w:fill="auto"/>
          </w:tcPr>
          <w:p w14:paraId="7FDE147E" w14:textId="1925F4F3" w:rsidR="002A2B1B" w:rsidRDefault="00DE568F" w:rsidP="002A2B1B">
            <w:pPr>
              <w:pStyle w:val="TABLE-cell"/>
            </w:pPr>
            <w:hyperlink r:id="rId1887" w:anchor="Terminal" w:history="1">
              <w:r w:rsidRPr="00DE568F">
                <w:rPr>
                  <w:rStyle w:val="Hyperlink"/>
                </w:rPr>
                <w:t>Terminal</w:t>
              </w:r>
            </w:hyperlink>
          </w:p>
        </w:tc>
        <w:tc>
          <w:tcPr>
            <w:tcW w:w="3447" w:type="dxa"/>
            <w:shd w:val="clear" w:color="auto" w:fill="auto"/>
          </w:tcPr>
          <w:p w14:paraId="05C5326B" w14:textId="6AF16C2B" w:rsidR="002A2B1B" w:rsidRDefault="002A2B1B" w:rsidP="002A2B1B">
            <w:pPr>
              <w:pStyle w:val="TABLE-cell"/>
            </w:pPr>
            <w:r>
              <w:t xml:space="preserve">inherited from: </w:t>
            </w:r>
            <w:hyperlink r:id="rId1888" w:anchor="TransformerEnd" w:history="1">
              <w:r w:rsidR="00DE568F" w:rsidRPr="00DE568F">
                <w:rPr>
                  <w:rStyle w:val="Hyperlink"/>
                </w:rPr>
                <w:t>TransformerEnd</w:t>
              </w:r>
            </w:hyperlink>
          </w:p>
        </w:tc>
      </w:tr>
    </w:tbl>
    <w:p w14:paraId="4AF9020A" w14:textId="00862159" w:rsidR="002A2B1B" w:rsidRDefault="002A2B1B" w:rsidP="002A2B1B"/>
    <w:p w14:paraId="34B9F4C0" w14:textId="6A9FD0E3" w:rsidR="002A2B1B" w:rsidRDefault="002A2B1B" w:rsidP="002A2B1B">
      <w:pPr>
        <w:pStyle w:val="Heading3"/>
      </w:pPr>
      <w:bookmarkStart w:id="680" w:name="UML1944"/>
      <w:bookmarkStart w:id="681" w:name="_Toc111820397"/>
      <w:r>
        <w:t>(abstract) ProtectedSwitch</w:t>
      </w:r>
      <w:bookmarkEnd w:id="680"/>
      <w:bookmarkEnd w:id="681"/>
    </w:p>
    <w:p w14:paraId="101D750D" w14:textId="71CCDD15" w:rsidR="002A2B1B" w:rsidRDefault="002A2B1B" w:rsidP="002A2B1B">
      <w:r>
        <w:t xml:space="preserve">Inheritance path = </w:t>
      </w:r>
      <w:hyperlink r:id="rId1889" w:anchor="Switch" w:history="1">
        <w:r w:rsidR="00DE568F" w:rsidRPr="00DE568F">
          <w:rPr>
            <w:rStyle w:val="Hyperlink"/>
          </w:rPr>
          <w:t>Switch</w:t>
        </w:r>
      </w:hyperlink>
      <w:r>
        <w:t xml:space="preserve"> : </w:t>
      </w:r>
      <w:hyperlink r:id="rId1890" w:anchor="ConductingEquipment" w:history="1">
        <w:r w:rsidR="00DE568F" w:rsidRPr="00DE568F">
          <w:rPr>
            <w:rStyle w:val="Hyperlink"/>
          </w:rPr>
          <w:t>ConductingEquipment</w:t>
        </w:r>
      </w:hyperlink>
      <w:r>
        <w:t xml:space="preserve"> : </w:t>
      </w:r>
      <w:hyperlink r:id="rId1891" w:anchor="Equipment" w:history="1">
        <w:r w:rsidR="00DE568F" w:rsidRPr="00DE568F">
          <w:rPr>
            <w:rStyle w:val="Hyperlink"/>
          </w:rPr>
          <w:t>Equipment</w:t>
        </w:r>
      </w:hyperlink>
      <w:r>
        <w:t xml:space="preserve"> : </w:t>
      </w:r>
      <w:hyperlink r:id="rId1892" w:anchor="PowerSystemResource" w:history="1">
        <w:r w:rsidR="00DE568F" w:rsidRPr="00DE568F">
          <w:rPr>
            <w:rStyle w:val="Hyperlink"/>
          </w:rPr>
          <w:t>PowerSystemResource</w:t>
        </w:r>
      </w:hyperlink>
      <w:r>
        <w:t xml:space="preserve"> : </w:t>
      </w:r>
      <w:hyperlink r:id="rId1893" w:anchor="IdentifiedObject" w:history="1">
        <w:r w:rsidR="00DE568F" w:rsidRPr="00DE568F">
          <w:rPr>
            <w:rStyle w:val="Hyperlink"/>
          </w:rPr>
          <w:t>IdentifiedObject</w:t>
        </w:r>
      </w:hyperlink>
    </w:p>
    <w:p w14:paraId="600B855F" w14:textId="2093E0CC" w:rsidR="002A2B1B" w:rsidRDefault="002A2B1B" w:rsidP="002A2B1B">
      <w:r>
        <w:t>A ProtectedSwitch is a switching device that can be operated by ProtectionEquipment.</w:t>
      </w:r>
    </w:p>
    <w:p w14:paraId="6423BBC3" w14:textId="59097EA9" w:rsidR="002A2B1B" w:rsidRDefault="002A2B1B" w:rsidP="002A2B1B">
      <w:r>
        <w:fldChar w:fldCharType="begin"/>
      </w:r>
      <w:r>
        <w:instrText xml:space="preserve"> REF _Ref111815739 \h </w:instrText>
      </w:r>
      <w:r>
        <w:fldChar w:fldCharType="separate"/>
      </w:r>
      <w:r w:rsidR="00DE568F">
        <w:t>Table 181</w:t>
      </w:r>
      <w:r>
        <w:fldChar w:fldCharType="end"/>
      </w:r>
      <w:r>
        <w:t xml:space="preserve"> shows all attributes of ProtectedSwitch.</w:t>
      </w:r>
    </w:p>
    <w:p w14:paraId="0F758C41" w14:textId="3DAF3A06" w:rsidR="002A2B1B" w:rsidRDefault="002A2B1B" w:rsidP="002A2B1B">
      <w:pPr>
        <w:pStyle w:val="TABLE-title"/>
      </w:pPr>
      <w:bookmarkStart w:id="682" w:name="_Ref111815739"/>
      <w:bookmarkStart w:id="683" w:name="_Toc111820811"/>
      <w:r>
        <w:lastRenderedPageBreak/>
        <w:t xml:space="preserve">Table </w:t>
      </w:r>
      <w:r>
        <w:fldChar w:fldCharType="begin"/>
      </w:r>
      <w:r>
        <w:instrText xml:space="preserve"> SEQ Table \* ARABIC </w:instrText>
      </w:r>
      <w:r>
        <w:fldChar w:fldCharType="separate"/>
      </w:r>
      <w:r w:rsidR="00DE568F">
        <w:t>181</w:t>
      </w:r>
      <w:r>
        <w:fldChar w:fldCharType="end"/>
      </w:r>
      <w:bookmarkEnd w:id="682"/>
      <w:r>
        <w:t xml:space="preserve"> – Attributes of LTDSEquipmentProfile::ProtectedSwitch</w:t>
      </w:r>
      <w:bookmarkEnd w:id="6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50F60D4F" w14:textId="77777777" w:rsidTr="002A2B1B">
        <w:trPr>
          <w:tblHeader/>
        </w:trPr>
        <w:tc>
          <w:tcPr>
            <w:tcW w:w="2177" w:type="dxa"/>
            <w:shd w:val="clear" w:color="auto" w:fill="auto"/>
          </w:tcPr>
          <w:p w14:paraId="544EE603" w14:textId="3D429B4B" w:rsidR="002A2B1B" w:rsidRDefault="002A2B1B" w:rsidP="002A2B1B">
            <w:pPr>
              <w:pStyle w:val="TABLE-col-heading"/>
            </w:pPr>
            <w:r>
              <w:t>name</w:t>
            </w:r>
          </w:p>
        </w:tc>
        <w:tc>
          <w:tcPr>
            <w:tcW w:w="635" w:type="dxa"/>
            <w:shd w:val="clear" w:color="auto" w:fill="auto"/>
          </w:tcPr>
          <w:p w14:paraId="71DAD335" w14:textId="3F4C6F87" w:rsidR="002A2B1B" w:rsidRDefault="002A2B1B" w:rsidP="002A2B1B">
            <w:pPr>
              <w:pStyle w:val="TABLE-col-heading"/>
            </w:pPr>
            <w:r>
              <w:t>mult</w:t>
            </w:r>
          </w:p>
        </w:tc>
        <w:tc>
          <w:tcPr>
            <w:tcW w:w="2177" w:type="dxa"/>
            <w:shd w:val="clear" w:color="auto" w:fill="auto"/>
          </w:tcPr>
          <w:p w14:paraId="72E59B73" w14:textId="725F5B5E" w:rsidR="002A2B1B" w:rsidRDefault="002A2B1B" w:rsidP="002A2B1B">
            <w:pPr>
              <w:pStyle w:val="TABLE-col-heading"/>
            </w:pPr>
            <w:r>
              <w:t>type</w:t>
            </w:r>
          </w:p>
        </w:tc>
        <w:tc>
          <w:tcPr>
            <w:tcW w:w="4082" w:type="dxa"/>
            <w:shd w:val="clear" w:color="auto" w:fill="auto"/>
          </w:tcPr>
          <w:p w14:paraId="6D898D13" w14:textId="4F41105F" w:rsidR="002A2B1B" w:rsidRDefault="002A2B1B" w:rsidP="002A2B1B">
            <w:pPr>
              <w:pStyle w:val="TABLE-col-heading"/>
            </w:pPr>
            <w:r>
              <w:t>description</w:t>
            </w:r>
          </w:p>
        </w:tc>
      </w:tr>
      <w:tr w:rsidR="002A2B1B" w14:paraId="1CE0A95C" w14:textId="77777777" w:rsidTr="002A2B1B">
        <w:tc>
          <w:tcPr>
            <w:tcW w:w="2177" w:type="dxa"/>
            <w:shd w:val="clear" w:color="auto" w:fill="auto"/>
          </w:tcPr>
          <w:p w14:paraId="0A696FD6" w14:textId="0E1DE3A8" w:rsidR="002A2B1B" w:rsidRDefault="002A2B1B" w:rsidP="002A2B1B">
            <w:pPr>
              <w:pStyle w:val="TABLE-cell"/>
            </w:pPr>
            <w:r>
              <w:t>normalOpen</w:t>
            </w:r>
          </w:p>
        </w:tc>
        <w:tc>
          <w:tcPr>
            <w:tcW w:w="635" w:type="dxa"/>
            <w:shd w:val="clear" w:color="auto" w:fill="auto"/>
          </w:tcPr>
          <w:p w14:paraId="09F419F2" w14:textId="2BB36106" w:rsidR="002A2B1B" w:rsidRDefault="002A2B1B" w:rsidP="002A2B1B">
            <w:pPr>
              <w:pStyle w:val="TABLE-cell"/>
            </w:pPr>
            <w:r>
              <w:t>1..1</w:t>
            </w:r>
          </w:p>
        </w:tc>
        <w:tc>
          <w:tcPr>
            <w:tcW w:w="2177" w:type="dxa"/>
            <w:shd w:val="clear" w:color="auto" w:fill="auto"/>
          </w:tcPr>
          <w:p w14:paraId="74940B0A" w14:textId="28E6269A" w:rsidR="002A2B1B" w:rsidRDefault="00DE568F" w:rsidP="002A2B1B">
            <w:pPr>
              <w:pStyle w:val="TABLE-cell"/>
            </w:pPr>
            <w:hyperlink r:id="rId1894" w:anchor="Boolean" w:history="1">
              <w:r w:rsidRPr="00DE568F">
                <w:rPr>
                  <w:rStyle w:val="Hyperlink"/>
                </w:rPr>
                <w:t>Boolean</w:t>
              </w:r>
            </w:hyperlink>
          </w:p>
        </w:tc>
        <w:tc>
          <w:tcPr>
            <w:tcW w:w="4082" w:type="dxa"/>
            <w:shd w:val="clear" w:color="auto" w:fill="auto"/>
          </w:tcPr>
          <w:p w14:paraId="6E786C53" w14:textId="01373060" w:rsidR="002A2B1B" w:rsidRDefault="002A2B1B" w:rsidP="002A2B1B">
            <w:pPr>
              <w:pStyle w:val="TABLE-cell"/>
            </w:pPr>
            <w:r>
              <w:t xml:space="preserve">inherited from: </w:t>
            </w:r>
            <w:hyperlink r:id="rId1895" w:anchor="Switch" w:history="1">
              <w:r w:rsidR="00DE568F" w:rsidRPr="00DE568F">
                <w:rPr>
                  <w:rStyle w:val="Hyperlink"/>
                </w:rPr>
                <w:t>Switch</w:t>
              </w:r>
            </w:hyperlink>
          </w:p>
        </w:tc>
      </w:tr>
      <w:tr w:rsidR="002A2B1B" w14:paraId="6BFB9024" w14:textId="77777777" w:rsidTr="002A2B1B">
        <w:tc>
          <w:tcPr>
            <w:tcW w:w="2177" w:type="dxa"/>
            <w:shd w:val="clear" w:color="auto" w:fill="auto"/>
          </w:tcPr>
          <w:p w14:paraId="71CDF5FA" w14:textId="280D4AE4" w:rsidR="002A2B1B" w:rsidRDefault="002A2B1B" w:rsidP="002A2B1B">
            <w:pPr>
              <w:pStyle w:val="TABLE-cell"/>
            </w:pPr>
            <w:r>
              <w:t>ratedCurrent</w:t>
            </w:r>
          </w:p>
        </w:tc>
        <w:tc>
          <w:tcPr>
            <w:tcW w:w="635" w:type="dxa"/>
            <w:shd w:val="clear" w:color="auto" w:fill="auto"/>
          </w:tcPr>
          <w:p w14:paraId="05626392" w14:textId="20FEE5B2" w:rsidR="002A2B1B" w:rsidRDefault="002A2B1B" w:rsidP="002A2B1B">
            <w:pPr>
              <w:pStyle w:val="TABLE-cell"/>
            </w:pPr>
            <w:r>
              <w:t>0..1</w:t>
            </w:r>
          </w:p>
        </w:tc>
        <w:tc>
          <w:tcPr>
            <w:tcW w:w="2177" w:type="dxa"/>
            <w:shd w:val="clear" w:color="auto" w:fill="auto"/>
          </w:tcPr>
          <w:p w14:paraId="2A92934F" w14:textId="5D2B3DEA" w:rsidR="002A2B1B" w:rsidRDefault="00DE568F" w:rsidP="002A2B1B">
            <w:pPr>
              <w:pStyle w:val="TABLE-cell"/>
            </w:pPr>
            <w:hyperlink r:id="rId1896" w:anchor="CurrentFlow" w:history="1">
              <w:r w:rsidRPr="00DE568F">
                <w:rPr>
                  <w:rStyle w:val="Hyperlink"/>
                </w:rPr>
                <w:t>CurrentFlow</w:t>
              </w:r>
            </w:hyperlink>
          </w:p>
        </w:tc>
        <w:tc>
          <w:tcPr>
            <w:tcW w:w="4082" w:type="dxa"/>
            <w:shd w:val="clear" w:color="auto" w:fill="auto"/>
          </w:tcPr>
          <w:p w14:paraId="542A0B2D" w14:textId="15025B1B" w:rsidR="002A2B1B" w:rsidRDefault="002A2B1B" w:rsidP="002A2B1B">
            <w:pPr>
              <w:pStyle w:val="TABLE-cell"/>
            </w:pPr>
            <w:r>
              <w:t xml:space="preserve">inherited from: </w:t>
            </w:r>
            <w:hyperlink r:id="rId1897" w:anchor="Switch" w:history="1">
              <w:r w:rsidR="00DE568F" w:rsidRPr="00DE568F">
                <w:rPr>
                  <w:rStyle w:val="Hyperlink"/>
                </w:rPr>
                <w:t>Switch</w:t>
              </w:r>
            </w:hyperlink>
          </w:p>
        </w:tc>
      </w:tr>
      <w:tr w:rsidR="002A2B1B" w14:paraId="75619B3C" w14:textId="77777777" w:rsidTr="002A2B1B">
        <w:tc>
          <w:tcPr>
            <w:tcW w:w="2177" w:type="dxa"/>
            <w:shd w:val="clear" w:color="auto" w:fill="auto"/>
          </w:tcPr>
          <w:p w14:paraId="2CD5AA44" w14:textId="176E424F" w:rsidR="002A2B1B" w:rsidRDefault="002A2B1B" w:rsidP="002A2B1B">
            <w:pPr>
              <w:pStyle w:val="TABLE-cell"/>
            </w:pPr>
            <w:r>
              <w:t>retained</w:t>
            </w:r>
          </w:p>
        </w:tc>
        <w:tc>
          <w:tcPr>
            <w:tcW w:w="635" w:type="dxa"/>
            <w:shd w:val="clear" w:color="auto" w:fill="auto"/>
          </w:tcPr>
          <w:p w14:paraId="1BF1CFD7" w14:textId="7BF27D81" w:rsidR="002A2B1B" w:rsidRDefault="002A2B1B" w:rsidP="002A2B1B">
            <w:pPr>
              <w:pStyle w:val="TABLE-cell"/>
            </w:pPr>
            <w:r>
              <w:t>1..1</w:t>
            </w:r>
          </w:p>
        </w:tc>
        <w:tc>
          <w:tcPr>
            <w:tcW w:w="2177" w:type="dxa"/>
            <w:shd w:val="clear" w:color="auto" w:fill="auto"/>
          </w:tcPr>
          <w:p w14:paraId="26BF3C7B" w14:textId="12F656B1" w:rsidR="002A2B1B" w:rsidRDefault="00DE568F" w:rsidP="002A2B1B">
            <w:pPr>
              <w:pStyle w:val="TABLE-cell"/>
            </w:pPr>
            <w:hyperlink r:id="rId1898" w:anchor="Boolean" w:history="1">
              <w:r w:rsidRPr="00DE568F">
                <w:rPr>
                  <w:rStyle w:val="Hyperlink"/>
                </w:rPr>
                <w:t>Boolean</w:t>
              </w:r>
            </w:hyperlink>
          </w:p>
        </w:tc>
        <w:tc>
          <w:tcPr>
            <w:tcW w:w="4082" w:type="dxa"/>
            <w:shd w:val="clear" w:color="auto" w:fill="auto"/>
          </w:tcPr>
          <w:p w14:paraId="117FF834" w14:textId="61B0EE94" w:rsidR="002A2B1B" w:rsidRDefault="002A2B1B" w:rsidP="002A2B1B">
            <w:pPr>
              <w:pStyle w:val="TABLE-cell"/>
            </w:pPr>
            <w:r>
              <w:t xml:space="preserve">inherited from: </w:t>
            </w:r>
            <w:hyperlink r:id="rId1899" w:anchor="Switch" w:history="1">
              <w:r w:rsidR="00DE568F" w:rsidRPr="00DE568F">
                <w:rPr>
                  <w:rStyle w:val="Hyperlink"/>
                </w:rPr>
                <w:t>Switch</w:t>
              </w:r>
            </w:hyperlink>
          </w:p>
        </w:tc>
      </w:tr>
      <w:tr w:rsidR="002A2B1B" w14:paraId="2A487F27" w14:textId="77777777" w:rsidTr="002A2B1B">
        <w:tc>
          <w:tcPr>
            <w:tcW w:w="2177" w:type="dxa"/>
            <w:shd w:val="clear" w:color="auto" w:fill="auto"/>
          </w:tcPr>
          <w:p w14:paraId="3C8D3D6A" w14:textId="20BEF64E" w:rsidR="002A2B1B" w:rsidRDefault="002A2B1B" w:rsidP="002A2B1B">
            <w:pPr>
              <w:pStyle w:val="TABLE-cell"/>
            </w:pPr>
            <w:r>
              <w:t>aggregate</w:t>
            </w:r>
          </w:p>
        </w:tc>
        <w:tc>
          <w:tcPr>
            <w:tcW w:w="635" w:type="dxa"/>
            <w:shd w:val="clear" w:color="auto" w:fill="auto"/>
          </w:tcPr>
          <w:p w14:paraId="1179E5A6" w14:textId="58FBDC7C" w:rsidR="002A2B1B" w:rsidRDefault="002A2B1B" w:rsidP="002A2B1B">
            <w:pPr>
              <w:pStyle w:val="TABLE-cell"/>
            </w:pPr>
            <w:r>
              <w:t>0..1</w:t>
            </w:r>
          </w:p>
        </w:tc>
        <w:tc>
          <w:tcPr>
            <w:tcW w:w="2177" w:type="dxa"/>
            <w:shd w:val="clear" w:color="auto" w:fill="auto"/>
          </w:tcPr>
          <w:p w14:paraId="0C6BD87D" w14:textId="18D69DEB" w:rsidR="002A2B1B" w:rsidRDefault="00DE568F" w:rsidP="002A2B1B">
            <w:pPr>
              <w:pStyle w:val="TABLE-cell"/>
            </w:pPr>
            <w:hyperlink r:id="rId1900" w:anchor="Boolean" w:history="1">
              <w:r w:rsidRPr="00DE568F">
                <w:rPr>
                  <w:rStyle w:val="Hyperlink"/>
                </w:rPr>
                <w:t>Boolean</w:t>
              </w:r>
            </w:hyperlink>
          </w:p>
        </w:tc>
        <w:tc>
          <w:tcPr>
            <w:tcW w:w="4082" w:type="dxa"/>
            <w:shd w:val="clear" w:color="auto" w:fill="auto"/>
          </w:tcPr>
          <w:p w14:paraId="205CFC51" w14:textId="07C4FAC0" w:rsidR="002A2B1B" w:rsidRDefault="002A2B1B" w:rsidP="002A2B1B">
            <w:pPr>
              <w:pStyle w:val="TABLE-cell"/>
            </w:pPr>
            <w:r>
              <w:t xml:space="preserve">inherited from: </w:t>
            </w:r>
            <w:hyperlink r:id="rId1901" w:anchor="Equipment" w:history="1">
              <w:r w:rsidR="00DE568F" w:rsidRPr="00DE568F">
                <w:rPr>
                  <w:rStyle w:val="Hyperlink"/>
                </w:rPr>
                <w:t>Equipment</w:t>
              </w:r>
            </w:hyperlink>
          </w:p>
        </w:tc>
      </w:tr>
      <w:tr w:rsidR="002A2B1B" w14:paraId="299BB097" w14:textId="77777777" w:rsidTr="002A2B1B">
        <w:tc>
          <w:tcPr>
            <w:tcW w:w="2177" w:type="dxa"/>
            <w:shd w:val="clear" w:color="auto" w:fill="auto"/>
          </w:tcPr>
          <w:p w14:paraId="3A42B8D6" w14:textId="57120CD9" w:rsidR="002A2B1B" w:rsidRDefault="002A2B1B" w:rsidP="002A2B1B">
            <w:pPr>
              <w:pStyle w:val="TABLE-cell"/>
            </w:pPr>
            <w:r>
              <w:t>normallyInService</w:t>
            </w:r>
          </w:p>
        </w:tc>
        <w:tc>
          <w:tcPr>
            <w:tcW w:w="635" w:type="dxa"/>
            <w:shd w:val="clear" w:color="auto" w:fill="auto"/>
          </w:tcPr>
          <w:p w14:paraId="2CB9B007" w14:textId="6A83B8DF" w:rsidR="002A2B1B" w:rsidRDefault="002A2B1B" w:rsidP="002A2B1B">
            <w:pPr>
              <w:pStyle w:val="TABLE-cell"/>
            </w:pPr>
            <w:r>
              <w:t>0..1</w:t>
            </w:r>
          </w:p>
        </w:tc>
        <w:tc>
          <w:tcPr>
            <w:tcW w:w="2177" w:type="dxa"/>
            <w:shd w:val="clear" w:color="auto" w:fill="auto"/>
          </w:tcPr>
          <w:p w14:paraId="6AA2BE8D" w14:textId="07305CA6" w:rsidR="002A2B1B" w:rsidRDefault="00DE568F" w:rsidP="002A2B1B">
            <w:pPr>
              <w:pStyle w:val="TABLE-cell"/>
            </w:pPr>
            <w:hyperlink r:id="rId1902" w:anchor="Boolean" w:history="1">
              <w:r w:rsidRPr="00DE568F">
                <w:rPr>
                  <w:rStyle w:val="Hyperlink"/>
                </w:rPr>
                <w:t>Boolean</w:t>
              </w:r>
            </w:hyperlink>
          </w:p>
        </w:tc>
        <w:tc>
          <w:tcPr>
            <w:tcW w:w="4082" w:type="dxa"/>
            <w:shd w:val="clear" w:color="auto" w:fill="auto"/>
          </w:tcPr>
          <w:p w14:paraId="00752867" w14:textId="4BA3B322" w:rsidR="002A2B1B" w:rsidRDefault="002A2B1B" w:rsidP="002A2B1B">
            <w:pPr>
              <w:pStyle w:val="TABLE-cell"/>
            </w:pPr>
            <w:r>
              <w:t xml:space="preserve">inherited from: </w:t>
            </w:r>
            <w:hyperlink r:id="rId1903" w:anchor="Equipment" w:history="1">
              <w:r w:rsidR="00DE568F" w:rsidRPr="00DE568F">
                <w:rPr>
                  <w:rStyle w:val="Hyperlink"/>
                </w:rPr>
                <w:t>Equipment</w:t>
              </w:r>
            </w:hyperlink>
          </w:p>
        </w:tc>
      </w:tr>
      <w:tr w:rsidR="002A2B1B" w14:paraId="70607FF7" w14:textId="77777777" w:rsidTr="002A2B1B">
        <w:tc>
          <w:tcPr>
            <w:tcW w:w="2177" w:type="dxa"/>
            <w:shd w:val="clear" w:color="auto" w:fill="auto"/>
          </w:tcPr>
          <w:p w14:paraId="54D25B09" w14:textId="7132BC17" w:rsidR="002A2B1B" w:rsidRDefault="002A2B1B" w:rsidP="002A2B1B">
            <w:pPr>
              <w:pStyle w:val="TABLE-cell"/>
            </w:pPr>
            <w:r>
              <w:t>description</w:t>
            </w:r>
          </w:p>
        </w:tc>
        <w:tc>
          <w:tcPr>
            <w:tcW w:w="635" w:type="dxa"/>
            <w:shd w:val="clear" w:color="auto" w:fill="auto"/>
          </w:tcPr>
          <w:p w14:paraId="24FB46DE" w14:textId="4266B844" w:rsidR="002A2B1B" w:rsidRDefault="002A2B1B" w:rsidP="002A2B1B">
            <w:pPr>
              <w:pStyle w:val="TABLE-cell"/>
            </w:pPr>
            <w:r>
              <w:t>0..1</w:t>
            </w:r>
          </w:p>
        </w:tc>
        <w:tc>
          <w:tcPr>
            <w:tcW w:w="2177" w:type="dxa"/>
            <w:shd w:val="clear" w:color="auto" w:fill="auto"/>
          </w:tcPr>
          <w:p w14:paraId="56DA85AB" w14:textId="5EF64C01" w:rsidR="002A2B1B" w:rsidRDefault="00DE568F" w:rsidP="002A2B1B">
            <w:pPr>
              <w:pStyle w:val="TABLE-cell"/>
            </w:pPr>
            <w:hyperlink r:id="rId1904" w:anchor="String" w:history="1">
              <w:r w:rsidRPr="00DE568F">
                <w:rPr>
                  <w:rStyle w:val="Hyperlink"/>
                </w:rPr>
                <w:t>String</w:t>
              </w:r>
            </w:hyperlink>
          </w:p>
        </w:tc>
        <w:tc>
          <w:tcPr>
            <w:tcW w:w="4082" w:type="dxa"/>
            <w:shd w:val="clear" w:color="auto" w:fill="auto"/>
          </w:tcPr>
          <w:p w14:paraId="1846D4DA" w14:textId="53ED904D" w:rsidR="002A2B1B" w:rsidRDefault="002A2B1B" w:rsidP="002A2B1B">
            <w:pPr>
              <w:pStyle w:val="TABLE-cell"/>
            </w:pPr>
            <w:r>
              <w:t xml:space="preserve">inherited from: </w:t>
            </w:r>
            <w:hyperlink r:id="rId1905" w:anchor="IdentifiedObject" w:history="1">
              <w:r w:rsidR="00DE568F" w:rsidRPr="00DE568F">
                <w:rPr>
                  <w:rStyle w:val="Hyperlink"/>
                </w:rPr>
                <w:t>IdentifiedObject</w:t>
              </w:r>
            </w:hyperlink>
          </w:p>
        </w:tc>
      </w:tr>
      <w:tr w:rsidR="002A2B1B" w14:paraId="03721EDD" w14:textId="77777777" w:rsidTr="002A2B1B">
        <w:tc>
          <w:tcPr>
            <w:tcW w:w="2177" w:type="dxa"/>
            <w:shd w:val="clear" w:color="auto" w:fill="auto"/>
          </w:tcPr>
          <w:p w14:paraId="411A1F97" w14:textId="0427C568" w:rsidR="002A2B1B" w:rsidRDefault="002A2B1B" w:rsidP="002A2B1B">
            <w:pPr>
              <w:pStyle w:val="TABLE-cell"/>
            </w:pPr>
            <w:r>
              <w:t>mRID</w:t>
            </w:r>
          </w:p>
        </w:tc>
        <w:tc>
          <w:tcPr>
            <w:tcW w:w="635" w:type="dxa"/>
            <w:shd w:val="clear" w:color="auto" w:fill="auto"/>
          </w:tcPr>
          <w:p w14:paraId="223ABD3F" w14:textId="04CCCF65" w:rsidR="002A2B1B" w:rsidRDefault="002A2B1B" w:rsidP="002A2B1B">
            <w:pPr>
              <w:pStyle w:val="TABLE-cell"/>
            </w:pPr>
            <w:r>
              <w:t>1..1</w:t>
            </w:r>
          </w:p>
        </w:tc>
        <w:tc>
          <w:tcPr>
            <w:tcW w:w="2177" w:type="dxa"/>
            <w:shd w:val="clear" w:color="auto" w:fill="auto"/>
          </w:tcPr>
          <w:p w14:paraId="427AE81D" w14:textId="41833CEC" w:rsidR="002A2B1B" w:rsidRDefault="00DE568F" w:rsidP="002A2B1B">
            <w:pPr>
              <w:pStyle w:val="TABLE-cell"/>
            </w:pPr>
            <w:hyperlink r:id="rId1906" w:anchor="String" w:history="1">
              <w:r w:rsidRPr="00DE568F">
                <w:rPr>
                  <w:rStyle w:val="Hyperlink"/>
                </w:rPr>
                <w:t>String</w:t>
              </w:r>
            </w:hyperlink>
          </w:p>
        </w:tc>
        <w:tc>
          <w:tcPr>
            <w:tcW w:w="4082" w:type="dxa"/>
            <w:shd w:val="clear" w:color="auto" w:fill="auto"/>
          </w:tcPr>
          <w:p w14:paraId="00276C4B" w14:textId="74D4DFB0" w:rsidR="002A2B1B" w:rsidRDefault="002A2B1B" w:rsidP="002A2B1B">
            <w:pPr>
              <w:pStyle w:val="TABLE-cell"/>
            </w:pPr>
            <w:r>
              <w:t xml:space="preserve">inherited from: </w:t>
            </w:r>
            <w:hyperlink r:id="rId1907" w:anchor="IdentifiedObject" w:history="1">
              <w:r w:rsidR="00DE568F" w:rsidRPr="00DE568F">
                <w:rPr>
                  <w:rStyle w:val="Hyperlink"/>
                </w:rPr>
                <w:t>IdentifiedObject</w:t>
              </w:r>
            </w:hyperlink>
          </w:p>
        </w:tc>
      </w:tr>
      <w:tr w:rsidR="002A2B1B" w14:paraId="649B84CD" w14:textId="77777777" w:rsidTr="002A2B1B">
        <w:tc>
          <w:tcPr>
            <w:tcW w:w="2177" w:type="dxa"/>
            <w:shd w:val="clear" w:color="auto" w:fill="auto"/>
          </w:tcPr>
          <w:p w14:paraId="4C16BECE" w14:textId="16DDA17E" w:rsidR="002A2B1B" w:rsidRDefault="002A2B1B" w:rsidP="002A2B1B">
            <w:pPr>
              <w:pStyle w:val="TABLE-cell"/>
            </w:pPr>
            <w:r>
              <w:t>name</w:t>
            </w:r>
          </w:p>
        </w:tc>
        <w:tc>
          <w:tcPr>
            <w:tcW w:w="635" w:type="dxa"/>
            <w:shd w:val="clear" w:color="auto" w:fill="auto"/>
          </w:tcPr>
          <w:p w14:paraId="1FA2C7BB" w14:textId="4F891014" w:rsidR="002A2B1B" w:rsidRDefault="002A2B1B" w:rsidP="002A2B1B">
            <w:pPr>
              <w:pStyle w:val="TABLE-cell"/>
            </w:pPr>
            <w:r>
              <w:t>1..1</w:t>
            </w:r>
          </w:p>
        </w:tc>
        <w:tc>
          <w:tcPr>
            <w:tcW w:w="2177" w:type="dxa"/>
            <w:shd w:val="clear" w:color="auto" w:fill="auto"/>
          </w:tcPr>
          <w:p w14:paraId="42D50AEE" w14:textId="5AC3DA48" w:rsidR="002A2B1B" w:rsidRDefault="00DE568F" w:rsidP="002A2B1B">
            <w:pPr>
              <w:pStyle w:val="TABLE-cell"/>
            </w:pPr>
            <w:hyperlink r:id="rId1908" w:anchor="String" w:history="1">
              <w:r w:rsidRPr="00DE568F">
                <w:rPr>
                  <w:rStyle w:val="Hyperlink"/>
                </w:rPr>
                <w:t>String</w:t>
              </w:r>
            </w:hyperlink>
          </w:p>
        </w:tc>
        <w:tc>
          <w:tcPr>
            <w:tcW w:w="4082" w:type="dxa"/>
            <w:shd w:val="clear" w:color="auto" w:fill="auto"/>
          </w:tcPr>
          <w:p w14:paraId="02111692" w14:textId="4116C85C" w:rsidR="002A2B1B" w:rsidRDefault="002A2B1B" w:rsidP="002A2B1B">
            <w:pPr>
              <w:pStyle w:val="TABLE-cell"/>
            </w:pPr>
            <w:r>
              <w:t xml:space="preserve">inherited from: </w:t>
            </w:r>
            <w:hyperlink r:id="rId1909" w:anchor="IdentifiedObject" w:history="1">
              <w:r w:rsidR="00DE568F" w:rsidRPr="00DE568F">
                <w:rPr>
                  <w:rStyle w:val="Hyperlink"/>
                </w:rPr>
                <w:t>IdentifiedObject</w:t>
              </w:r>
            </w:hyperlink>
          </w:p>
        </w:tc>
      </w:tr>
    </w:tbl>
    <w:p w14:paraId="771B638C" w14:textId="7AB1705E" w:rsidR="002A2B1B" w:rsidRDefault="002A2B1B" w:rsidP="002A2B1B"/>
    <w:p w14:paraId="0430B7BE" w14:textId="6BBB3440" w:rsidR="002A2B1B" w:rsidRDefault="002A2B1B" w:rsidP="002A2B1B">
      <w:r>
        <w:fldChar w:fldCharType="begin"/>
      </w:r>
      <w:r>
        <w:instrText xml:space="preserve"> REF _Ref111815745 \h </w:instrText>
      </w:r>
      <w:r>
        <w:fldChar w:fldCharType="separate"/>
      </w:r>
      <w:r w:rsidR="00DE568F">
        <w:t>Table 182</w:t>
      </w:r>
      <w:r>
        <w:fldChar w:fldCharType="end"/>
      </w:r>
      <w:r>
        <w:t xml:space="preserve"> shows all association ends of ProtectedSwitch with other classes.</w:t>
      </w:r>
    </w:p>
    <w:p w14:paraId="06A06303" w14:textId="01787A99" w:rsidR="002A2B1B" w:rsidRDefault="002A2B1B" w:rsidP="002A2B1B">
      <w:pPr>
        <w:pStyle w:val="TABLE-title"/>
      </w:pPr>
      <w:bookmarkStart w:id="684" w:name="_Ref111815745"/>
      <w:bookmarkStart w:id="685" w:name="_Toc111820812"/>
      <w:r>
        <w:t xml:space="preserve">Table </w:t>
      </w:r>
      <w:r>
        <w:fldChar w:fldCharType="begin"/>
      </w:r>
      <w:r>
        <w:instrText xml:space="preserve"> SEQ Table \* ARABIC </w:instrText>
      </w:r>
      <w:r>
        <w:fldChar w:fldCharType="separate"/>
      </w:r>
      <w:r w:rsidR="00DE568F">
        <w:t>182</w:t>
      </w:r>
      <w:r>
        <w:fldChar w:fldCharType="end"/>
      </w:r>
      <w:bookmarkEnd w:id="684"/>
      <w:r>
        <w:t xml:space="preserve"> – Association ends of LTDSEquipmentProfile::ProtectedSwitch with other classes</w:t>
      </w:r>
      <w:bookmarkEnd w:id="6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70A733E7" w14:textId="77777777" w:rsidTr="002A2B1B">
        <w:trPr>
          <w:tblHeader/>
        </w:trPr>
        <w:tc>
          <w:tcPr>
            <w:tcW w:w="635" w:type="dxa"/>
            <w:shd w:val="clear" w:color="auto" w:fill="auto"/>
          </w:tcPr>
          <w:p w14:paraId="32A5DDEB" w14:textId="38F41AF9" w:rsidR="002A2B1B" w:rsidRDefault="002A2B1B" w:rsidP="002A2B1B">
            <w:pPr>
              <w:pStyle w:val="TABLE-col-heading"/>
            </w:pPr>
            <w:r>
              <w:t>mult from</w:t>
            </w:r>
          </w:p>
        </w:tc>
        <w:tc>
          <w:tcPr>
            <w:tcW w:w="2177" w:type="dxa"/>
            <w:shd w:val="clear" w:color="auto" w:fill="auto"/>
          </w:tcPr>
          <w:p w14:paraId="203F478E" w14:textId="07BB970E" w:rsidR="002A2B1B" w:rsidRDefault="002A2B1B" w:rsidP="002A2B1B">
            <w:pPr>
              <w:pStyle w:val="TABLE-col-heading"/>
            </w:pPr>
            <w:r>
              <w:t>name</w:t>
            </w:r>
          </w:p>
        </w:tc>
        <w:tc>
          <w:tcPr>
            <w:tcW w:w="635" w:type="dxa"/>
            <w:shd w:val="clear" w:color="auto" w:fill="auto"/>
          </w:tcPr>
          <w:p w14:paraId="36A8DB7E" w14:textId="429EAA56" w:rsidR="002A2B1B" w:rsidRDefault="002A2B1B" w:rsidP="002A2B1B">
            <w:pPr>
              <w:pStyle w:val="TABLE-col-heading"/>
            </w:pPr>
            <w:r>
              <w:t>mult to</w:t>
            </w:r>
          </w:p>
        </w:tc>
        <w:tc>
          <w:tcPr>
            <w:tcW w:w="2177" w:type="dxa"/>
            <w:shd w:val="clear" w:color="auto" w:fill="auto"/>
          </w:tcPr>
          <w:p w14:paraId="06F94080" w14:textId="5BF96C33" w:rsidR="002A2B1B" w:rsidRDefault="002A2B1B" w:rsidP="002A2B1B">
            <w:pPr>
              <w:pStyle w:val="TABLE-col-heading"/>
            </w:pPr>
            <w:r>
              <w:t>type</w:t>
            </w:r>
          </w:p>
        </w:tc>
        <w:tc>
          <w:tcPr>
            <w:tcW w:w="3447" w:type="dxa"/>
            <w:shd w:val="clear" w:color="auto" w:fill="auto"/>
          </w:tcPr>
          <w:p w14:paraId="232C2C2B" w14:textId="0AB8BAE5" w:rsidR="002A2B1B" w:rsidRDefault="002A2B1B" w:rsidP="002A2B1B">
            <w:pPr>
              <w:pStyle w:val="TABLE-col-heading"/>
            </w:pPr>
            <w:r>
              <w:t>description</w:t>
            </w:r>
          </w:p>
        </w:tc>
      </w:tr>
      <w:tr w:rsidR="002A2B1B" w14:paraId="48FFD1D3" w14:textId="77777777" w:rsidTr="002A2B1B">
        <w:tc>
          <w:tcPr>
            <w:tcW w:w="635" w:type="dxa"/>
            <w:shd w:val="clear" w:color="auto" w:fill="auto"/>
          </w:tcPr>
          <w:p w14:paraId="597F0D4B" w14:textId="6BE698EA" w:rsidR="002A2B1B" w:rsidRDefault="002A2B1B" w:rsidP="002A2B1B">
            <w:pPr>
              <w:pStyle w:val="TABLE-cell"/>
            </w:pPr>
            <w:r>
              <w:t>0..*</w:t>
            </w:r>
          </w:p>
        </w:tc>
        <w:tc>
          <w:tcPr>
            <w:tcW w:w="2177" w:type="dxa"/>
            <w:shd w:val="clear" w:color="auto" w:fill="auto"/>
          </w:tcPr>
          <w:p w14:paraId="7A2DD122" w14:textId="08852BEB" w:rsidR="002A2B1B" w:rsidRDefault="002A2B1B" w:rsidP="002A2B1B">
            <w:pPr>
              <w:pStyle w:val="TABLE-cell"/>
            </w:pPr>
            <w:r>
              <w:t>BaseVoltage</w:t>
            </w:r>
          </w:p>
        </w:tc>
        <w:tc>
          <w:tcPr>
            <w:tcW w:w="635" w:type="dxa"/>
            <w:shd w:val="clear" w:color="auto" w:fill="auto"/>
          </w:tcPr>
          <w:p w14:paraId="4ABCEBDA" w14:textId="77F280DA" w:rsidR="002A2B1B" w:rsidRDefault="002A2B1B" w:rsidP="002A2B1B">
            <w:pPr>
              <w:pStyle w:val="TABLE-cell"/>
            </w:pPr>
            <w:r>
              <w:t>0..1</w:t>
            </w:r>
          </w:p>
        </w:tc>
        <w:tc>
          <w:tcPr>
            <w:tcW w:w="2177" w:type="dxa"/>
            <w:shd w:val="clear" w:color="auto" w:fill="auto"/>
          </w:tcPr>
          <w:p w14:paraId="4CB0F69E" w14:textId="75078ED7" w:rsidR="002A2B1B" w:rsidRDefault="00DE568F" w:rsidP="002A2B1B">
            <w:pPr>
              <w:pStyle w:val="TABLE-cell"/>
            </w:pPr>
            <w:hyperlink r:id="rId1910" w:anchor="BaseVoltage" w:history="1">
              <w:r w:rsidRPr="00DE568F">
                <w:rPr>
                  <w:rStyle w:val="Hyperlink"/>
                </w:rPr>
                <w:t>BaseVoltage</w:t>
              </w:r>
            </w:hyperlink>
          </w:p>
        </w:tc>
        <w:tc>
          <w:tcPr>
            <w:tcW w:w="3447" w:type="dxa"/>
            <w:shd w:val="clear" w:color="auto" w:fill="auto"/>
          </w:tcPr>
          <w:p w14:paraId="3BF1DEDE" w14:textId="2A55536C" w:rsidR="002A2B1B" w:rsidRDefault="002A2B1B" w:rsidP="002A2B1B">
            <w:pPr>
              <w:pStyle w:val="TABLE-cell"/>
            </w:pPr>
            <w:r>
              <w:t xml:space="preserve">inherited from: </w:t>
            </w:r>
            <w:hyperlink r:id="rId1911" w:anchor="ConductingEquipment" w:history="1">
              <w:r w:rsidR="00DE568F" w:rsidRPr="00DE568F">
                <w:rPr>
                  <w:rStyle w:val="Hyperlink"/>
                </w:rPr>
                <w:t>ConductingEquipment</w:t>
              </w:r>
            </w:hyperlink>
          </w:p>
        </w:tc>
      </w:tr>
      <w:tr w:rsidR="002A2B1B" w14:paraId="61D163F2" w14:textId="77777777" w:rsidTr="002A2B1B">
        <w:tc>
          <w:tcPr>
            <w:tcW w:w="635" w:type="dxa"/>
            <w:shd w:val="clear" w:color="auto" w:fill="auto"/>
          </w:tcPr>
          <w:p w14:paraId="19216A11" w14:textId="67B69C3F" w:rsidR="002A2B1B" w:rsidRDefault="002A2B1B" w:rsidP="002A2B1B">
            <w:pPr>
              <w:pStyle w:val="TABLE-cell"/>
            </w:pPr>
            <w:r>
              <w:t>0..*</w:t>
            </w:r>
          </w:p>
        </w:tc>
        <w:tc>
          <w:tcPr>
            <w:tcW w:w="2177" w:type="dxa"/>
            <w:shd w:val="clear" w:color="auto" w:fill="auto"/>
          </w:tcPr>
          <w:p w14:paraId="31EEBC8F" w14:textId="63950782" w:rsidR="002A2B1B" w:rsidRDefault="002A2B1B" w:rsidP="002A2B1B">
            <w:pPr>
              <w:pStyle w:val="TABLE-cell"/>
            </w:pPr>
            <w:r>
              <w:t>EquipmentContainer</w:t>
            </w:r>
          </w:p>
        </w:tc>
        <w:tc>
          <w:tcPr>
            <w:tcW w:w="635" w:type="dxa"/>
            <w:shd w:val="clear" w:color="auto" w:fill="auto"/>
          </w:tcPr>
          <w:p w14:paraId="2EC47E23" w14:textId="674DF245" w:rsidR="002A2B1B" w:rsidRDefault="002A2B1B" w:rsidP="002A2B1B">
            <w:pPr>
              <w:pStyle w:val="TABLE-cell"/>
            </w:pPr>
            <w:r>
              <w:t>0..1</w:t>
            </w:r>
          </w:p>
        </w:tc>
        <w:tc>
          <w:tcPr>
            <w:tcW w:w="2177" w:type="dxa"/>
            <w:shd w:val="clear" w:color="auto" w:fill="auto"/>
          </w:tcPr>
          <w:p w14:paraId="4327C36E" w14:textId="45562BB7" w:rsidR="002A2B1B" w:rsidRDefault="00DE568F" w:rsidP="002A2B1B">
            <w:pPr>
              <w:pStyle w:val="TABLE-cell"/>
            </w:pPr>
            <w:hyperlink r:id="rId1912" w:anchor="EquipmentContainer" w:history="1">
              <w:r w:rsidRPr="00DE568F">
                <w:rPr>
                  <w:rStyle w:val="Hyperlink"/>
                </w:rPr>
                <w:t>EquipmentContainer</w:t>
              </w:r>
            </w:hyperlink>
          </w:p>
        </w:tc>
        <w:tc>
          <w:tcPr>
            <w:tcW w:w="3447" w:type="dxa"/>
            <w:shd w:val="clear" w:color="auto" w:fill="auto"/>
          </w:tcPr>
          <w:p w14:paraId="67812E12" w14:textId="0E92AFF8" w:rsidR="002A2B1B" w:rsidRDefault="002A2B1B" w:rsidP="002A2B1B">
            <w:pPr>
              <w:pStyle w:val="TABLE-cell"/>
            </w:pPr>
            <w:r>
              <w:t xml:space="preserve">inherited from: </w:t>
            </w:r>
            <w:hyperlink r:id="rId1913" w:anchor="Equipment" w:history="1">
              <w:r w:rsidR="00DE568F" w:rsidRPr="00DE568F">
                <w:rPr>
                  <w:rStyle w:val="Hyperlink"/>
                </w:rPr>
                <w:t>Equipment</w:t>
              </w:r>
            </w:hyperlink>
          </w:p>
        </w:tc>
      </w:tr>
    </w:tbl>
    <w:p w14:paraId="372453D2" w14:textId="2E53E9C1" w:rsidR="002A2B1B" w:rsidRDefault="002A2B1B" w:rsidP="002A2B1B"/>
    <w:p w14:paraId="643B4FE7" w14:textId="2763D92B" w:rsidR="002A2B1B" w:rsidRDefault="002A2B1B" w:rsidP="002A2B1B">
      <w:pPr>
        <w:pStyle w:val="Heading3"/>
      </w:pPr>
      <w:bookmarkStart w:id="686" w:name="UML1999"/>
      <w:bookmarkStart w:id="687" w:name="_Toc111820398"/>
      <w:r>
        <w:t>RatioTapChanger</w:t>
      </w:r>
      <w:bookmarkEnd w:id="686"/>
      <w:bookmarkEnd w:id="687"/>
    </w:p>
    <w:p w14:paraId="3C8F17C5" w14:textId="199A6C40" w:rsidR="002A2B1B" w:rsidRDefault="002A2B1B" w:rsidP="002A2B1B">
      <w:r>
        <w:t xml:space="preserve">Inheritance path = </w:t>
      </w:r>
      <w:hyperlink r:id="rId1914" w:anchor="TapChanger" w:history="1">
        <w:r w:rsidR="00DE568F" w:rsidRPr="00DE568F">
          <w:rPr>
            <w:rStyle w:val="Hyperlink"/>
          </w:rPr>
          <w:t>TapChanger</w:t>
        </w:r>
      </w:hyperlink>
      <w:r>
        <w:t xml:space="preserve"> : </w:t>
      </w:r>
      <w:hyperlink r:id="rId1915" w:anchor="PowerSystemResource" w:history="1">
        <w:r w:rsidR="00DE568F" w:rsidRPr="00DE568F">
          <w:rPr>
            <w:rStyle w:val="Hyperlink"/>
          </w:rPr>
          <w:t>PowerSystemResource</w:t>
        </w:r>
      </w:hyperlink>
      <w:r>
        <w:t xml:space="preserve"> : </w:t>
      </w:r>
      <w:hyperlink r:id="rId1916" w:anchor="IdentifiedObject" w:history="1">
        <w:r w:rsidR="00DE568F" w:rsidRPr="00DE568F">
          <w:rPr>
            <w:rStyle w:val="Hyperlink"/>
          </w:rPr>
          <w:t>IdentifiedObject</w:t>
        </w:r>
      </w:hyperlink>
    </w:p>
    <w:p w14:paraId="4191591A" w14:textId="77777777" w:rsidR="002A2B1B" w:rsidRDefault="002A2B1B" w:rsidP="002A2B1B">
      <w:r>
        <w:t>A tap changer that changes the voltage ratio impacting the voltage magnitude but not the phase angle across the transformer.</w:t>
      </w:r>
    </w:p>
    <w:p w14:paraId="2102B663" w14:textId="52878542" w:rsidR="002A2B1B" w:rsidRDefault="002A2B1B" w:rsidP="002A2B1B">
      <w:r>
        <w:t>Angle sign convention (general): Positive value indicates a positive phase shift from the winding where the tap is located to the other winding (for a two-winding transformer).</w:t>
      </w:r>
    </w:p>
    <w:p w14:paraId="34100FCF" w14:textId="098B0AA7" w:rsidR="002A2B1B" w:rsidRDefault="002A2B1B" w:rsidP="002A2B1B">
      <w:r>
        <w:fldChar w:fldCharType="begin"/>
      </w:r>
      <w:r>
        <w:instrText xml:space="preserve"> REF _Ref111815755 \h </w:instrText>
      </w:r>
      <w:r>
        <w:fldChar w:fldCharType="separate"/>
      </w:r>
      <w:r w:rsidR="00DE568F">
        <w:t>Table 183</w:t>
      </w:r>
      <w:r>
        <w:fldChar w:fldCharType="end"/>
      </w:r>
      <w:r>
        <w:t xml:space="preserve"> shows all attributes of RatioTapChanger.</w:t>
      </w:r>
    </w:p>
    <w:p w14:paraId="019A8A63" w14:textId="5118CEEF" w:rsidR="002A2B1B" w:rsidRDefault="002A2B1B" w:rsidP="002A2B1B">
      <w:pPr>
        <w:pStyle w:val="TABLE-title"/>
      </w:pPr>
      <w:bookmarkStart w:id="688" w:name="_Ref111815755"/>
      <w:bookmarkStart w:id="689" w:name="_Toc111820813"/>
      <w:r>
        <w:t xml:space="preserve">Table </w:t>
      </w:r>
      <w:r>
        <w:fldChar w:fldCharType="begin"/>
      </w:r>
      <w:r>
        <w:instrText xml:space="preserve"> SEQ Table \* ARABIC </w:instrText>
      </w:r>
      <w:r>
        <w:fldChar w:fldCharType="separate"/>
      </w:r>
      <w:r w:rsidR="00DE568F">
        <w:t>183</w:t>
      </w:r>
      <w:r>
        <w:fldChar w:fldCharType="end"/>
      </w:r>
      <w:bookmarkEnd w:id="688"/>
      <w:r>
        <w:t xml:space="preserve"> – Attributes of LTDSEquipmentProfile::RatioTapChanger</w:t>
      </w:r>
      <w:bookmarkEnd w:id="6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1EDE5699" w14:textId="77777777" w:rsidTr="002A2B1B">
        <w:trPr>
          <w:tblHeader/>
        </w:trPr>
        <w:tc>
          <w:tcPr>
            <w:tcW w:w="2177" w:type="dxa"/>
            <w:shd w:val="clear" w:color="auto" w:fill="auto"/>
          </w:tcPr>
          <w:p w14:paraId="3E586775" w14:textId="37CA1975" w:rsidR="002A2B1B" w:rsidRDefault="002A2B1B" w:rsidP="002A2B1B">
            <w:pPr>
              <w:pStyle w:val="TABLE-col-heading"/>
            </w:pPr>
            <w:r>
              <w:t>name</w:t>
            </w:r>
          </w:p>
        </w:tc>
        <w:tc>
          <w:tcPr>
            <w:tcW w:w="635" w:type="dxa"/>
            <w:shd w:val="clear" w:color="auto" w:fill="auto"/>
          </w:tcPr>
          <w:p w14:paraId="6085C493" w14:textId="5F3F7E76" w:rsidR="002A2B1B" w:rsidRDefault="002A2B1B" w:rsidP="002A2B1B">
            <w:pPr>
              <w:pStyle w:val="TABLE-col-heading"/>
            </w:pPr>
            <w:r>
              <w:t>mult</w:t>
            </w:r>
          </w:p>
        </w:tc>
        <w:tc>
          <w:tcPr>
            <w:tcW w:w="2177" w:type="dxa"/>
            <w:shd w:val="clear" w:color="auto" w:fill="auto"/>
          </w:tcPr>
          <w:p w14:paraId="06D329C7" w14:textId="21E3505B" w:rsidR="002A2B1B" w:rsidRDefault="002A2B1B" w:rsidP="002A2B1B">
            <w:pPr>
              <w:pStyle w:val="TABLE-col-heading"/>
            </w:pPr>
            <w:r>
              <w:t>type</w:t>
            </w:r>
          </w:p>
        </w:tc>
        <w:tc>
          <w:tcPr>
            <w:tcW w:w="4082" w:type="dxa"/>
            <w:shd w:val="clear" w:color="auto" w:fill="auto"/>
          </w:tcPr>
          <w:p w14:paraId="6DF659C2" w14:textId="288E8495" w:rsidR="002A2B1B" w:rsidRDefault="002A2B1B" w:rsidP="002A2B1B">
            <w:pPr>
              <w:pStyle w:val="TABLE-col-heading"/>
            </w:pPr>
            <w:r>
              <w:t>description</w:t>
            </w:r>
          </w:p>
        </w:tc>
      </w:tr>
      <w:tr w:rsidR="002A2B1B" w14:paraId="7736F9CA" w14:textId="77777777" w:rsidTr="002A2B1B">
        <w:tc>
          <w:tcPr>
            <w:tcW w:w="2177" w:type="dxa"/>
            <w:shd w:val="clear" w:color="auto" w:fill="auto"/>
          </w:tcPr>
          <w:p w14:paraId="52ACED71" w14:textId="7E811394" w:rsidR="002A2B1B" w:rsidRDefault="002A2B1B" w:rsidP="002A2B1B">
            <w:pPr>
              <w:pStyle w:val="TABLE-cell"/>
            </w:pPr>
            <w:r>
              <w:t>stepVoltageIncrement</w:t>
            </w:r>
          </w:p>
        </w:tc>
        <w:tc>
          <w:tcPr>
            <w:tcW w:w="635" w:type="dxa"/>
            <w:shd w:val="clear" w:color="auto" w:fill="auto"/>
          </w:tcPr>
          <w:p w14:paraId="4F1DFB4A" w14:textId="38D91199" w:rsidR="002A2B1B" w:rsidRDefault="002A2B1B" w:rsidP="002A2B1B">
            <w:pPr>
              <w:pStyle w:val="TABLE-cell"/>
            </w:pPr>
            <w:r>
              <w:t>1..1</w:t>
            </w:r>
          </w:p>
        </w:tc>
        <w:tc>
          <w:tcPr>
            <w:tcW w:w="2177" w:type="dxa"/>
            <w:shd w:val="clear" w:color="auto" w:fill="auto"/>
          </w:tcPr>
          <w:p w14:paraId="4C3E2DA8" w14:textId="0BEED5FF" w:rsidR="002A2B1B" w:rsidRDefault="00DE568F" w:rsidP="002A2B1B">
            <w:pPr>
              <w:pStyle w:val="TABLE-cell"/>
            </w:pPr>
            <w:hyperlink r:id="rId1917" w:anchor="PerCent" w:history="1">
              <w:r w:rsidRPr="00DE568F">
                <w:rPr>
                  <w:rStyle w:val="Hyperlink"/>
                </w:rPr>
                <w:t>PerCent</w:t>
              </w:r>
            </w:hyperlink>
          </w:p>
        </w:tc>
        <w:tc>
          <w:tcPr>
            <w:tcW w:w="4082" w:type="dxa"/>
            <w:shd w:val="clear" w:color="auto" w:fill="auto"/>
          </w:tcPr>
          <w:p w14:paraId="3B571F40" w14:textId="77777777" w:rsidR="002A2B1B" w:rsidRDefault="002A2B1B" w:rsidP="002A2B1B">
            <w:pPr>
              <w:pStyle w:val="TABLE-cell"/>
            </w:pPr>
            <w:r>
              <w:t>Tap step increment, in per cent of rated voltage of the power transformer end, per step position.</w:t>
            </w:r>
          </w:p>
          <w:p w14:paraId="086A75D4" w14:textId="1856B9B6" w:rsidR="002A2B1B" w:rsidRDefault="002A2B1B" w:rsidP="002A2B1B">
            <w:pPr>
              <w:pStyle w:val="TABLE-cell"/>
            </w:pPr>
            <w:r>
              <w:t>When the increment is negative, the voltage decreases when the tap step increases.</w:t>
            </w:r>
          </w:p>
        </w:tc>
      </w:tr>
      <w:tr w:rsidR="002A2B1B" w14:paraId="544F22AF" w14:textId="77777777" w:rsidTr="002A2B1B">
        <w:tc>
          <w:tcPr>
            <w:tcW w:w="2177" w:type="dxa"/>
            <w:shd w:val="clear" w:color="auto" w:fill="auto"/>
          </w:tcPr>
          <w:p w14:paraId="1319A7EE" w14:textId="521F3E54" w:rsidR="002A2B1B" w:rsidRDefault="002A2B1B" w:rsidP="002A2B1B">
            <w:pPr>
              <w:pStyle w:val="TABLE-cell"/>
            </w:pPr>
            <w:r>
              <w:t>highStep</w:t>
            </w:r>
          </w:p>
        </w:tc>
        <w:tc>
          <w:tcPr>
            <w:tcW w:w="635" w:type="dxa"/>
            <w:shd w:val="clear" w:color="auto" w:fill="auto"/>
          </w:tcPr>
          <w:p w14:paraId="5A4C1E84" w14:textId="13A6F3BC" w:rsidR="002A2B1B" w:rsidRDefault="002A2B1B" w:rsidP="002A2B1B">
            <w:pPr>
              <w:pStyle w:val="TABLE-cell"/>
            </w:pPr>
            <w:r>
              <w:t>1..1</w:t>
            </w:r>
          </w:p>
        </w:tc>
        <w:tc>
          <w:tcPr>
            <w:tcW w:w="2177" w:type="dxa"/>
            <w:shd w:val="clear" w:color="auto" w:fill="auto"/>
          </w:tcPr>
          <w:p w14:paraId="353B8B9D" w14:textId="1F493095" w:rsidR="002A2B1B" w:rsidRDefault="00DE568F" w:rsidP="002A2B1B">
            <w:pPr>
              <w:pStyle w:val="TABLE-cell"/>
            </w:pPr>
            <w:hyperlink r:id="rId1918" w:anchor="Integer" w:history="1">
              <w:r w:rsidRPr="00DE568F">
                <w:rPr>
                  <w:rStyle w:val="Hyperlink"/>
                </w:rPr>
                <w:t>Integer</w:t>
              </w:r>
            </w:hyperlink>
          </w:p>
        </w:tc>
        <w:tc>
          <w:tcPr>
            <w:tcW w:w="4082" w:type="dxa"/>
            <w:shd w:val="clear" w:color="auto" w:fill="auto"/>
          </w:tcPr>
          <w:p w14:paraId="4867E1D2" w14:textId="279D0DE0" w:rsidR="002A2B1B" w:rsidRDefault="002A2B1B" w:rsidP="002A2B1B">
            <w:pPr>
              <w:pStyle w:val="TABLE-cell"/>
            </w:pPr>
            <w:r>
              <w:t xml:space="preserve">inherited from: </w:t>
            </w:r>
            <w:hyperlink r:id="rId1919" w:anchor="TapChanger" w:history="1">
              <w:r w:rsidR="00DE568F" w:rsidRPr="00DE568F">
                <w:rPr>
                  <w:rStyle w:val="Hyperlink"/>
                </w:rPr>
                <w:t>TapChanger</w:t>
              </w:r>
            </w:hyperlink>
          </w:p>
        </w:tc>
      </w:tr>
      <w:tr w:rsidR="002A2B1B" w14:paraId="4FE63CEB" w14:textId="77777777" w:rsidTr="002A2B1B">
        <w:tc>
          <w:tcPr>
            <w:tcW w:w="2177" w:type="dxa"/>
            <w:shd w:val="clear" w:color="auto" w:fill="auto"/>
          </w:tcPr>
          <w:p w14:paraId="7AF274E7" w14:textId="06792C49" w:rsidR="002A2B1B" w:rsidRDefault="002A2B1B" w:rsidP="002A2B1B">
            <w:pPr>
              <w:pStyle w:val="TABLE-cell"/>
            </w:pPr>
            <w:r>
              <w:t>lowStep</w:t>
            </w:r>
          </w:p>
        </w:tc>
        <w:tc>
          <w:tcPr>
            <w:tcW w:w="635" w:type="dxa"/>
            <w:shd w:val="clear" w:color="auto" w:fill="auto"/>
          </w:tcPr>
          <w:p w14:paraId="427BC03F" w14:textId="71A49A13" w:rsidR="002A2B1B" w:rsidRDefault="002A2B1B" w:rsidP="002A2B1B">
            <w:pPr>
              <w:pStyle w:val="TABLE-cell"/>
            </w:pPr>
            <w:r>
              <w:t>1..1</w:t>
            </w:r>
          </w:p>
        </w:tc>
        <w:tc>
          <w:tcPr>
            <w:tcW w:w="2177" w:type="dxa"/>
            <w:shd w:val="clear" w:color="auto" w:fill="auto"/>
          </w:tcPr>
          <w:p w14:paraId="208B1452" w14:textId="69388FB2" w:rsidR="002A2B1B" w:rsidRDefault="00DE568F" w:rsidP="002A2B1B">
            <w:pPr>
              <w:pStyle w:val="TABLE-cell"/>
            </w:pPr>
            <w:hyperlink r:id="rId1920" w:anchor="Integer" w:history="1">
              <w:r w:rsidRPr="00DE568F">
                <w:rPr>
                  <w:rStyle w:val="Hyperlink"/>
                </w:rPr>
                <w:t>Integer</w:t>
              </w:r>
            </w:hyperlink>
          </w:p>
        </w:tc>
        <w:tc>
          <w:tcPr>
            <w:tcW w:w="4082" w:type="dxa"/>
            <w:shd w:val="clear" w:color="auto" w:fill="auto"/>
          </w:tcPr>
          <w:p w14:paraId="129742B1" w14:textId="1AA1A3D0" w:rsidR="002A2B1B" w:rsidRDefault="002A2B1B" w:rsidP="002A2B1B">
            <w:pPr>
              <w:pStyle w:val="TABLE-cell"/>
            </w:pPr>
            <w:r>
              <w:t xml:space="preserve">inherited from: </w:t>
            </w:r>
            <w:hyperlink r:id="rId1921" w:anchor="TapChanger" w:history="1">
              <w:r w:rsidR="00DE568F" w:rsidRPr="00DE568F">
                <w:rPr>
                  <w:rStyle w:val="Hyperlink"/>
                </w:rPr>
                <w:t>TapChanger</w:t>
              </w:r>
            </w:hyperlink>
          </w:p>
        </w:tc>
      </w:tr>
      <w:tr w:rsidR="002A2B1B" w14:paraId="1C7DEAD3" w14:textId="77777777" w:rsidTr="002A2B1B">
        <w:tc>
          <w:tcPr>
            <w:tcW w:w="2177" w:type="dxa"/>
            <w:shd w:val="clear" w:color="auto" w:fill="auto"/>
          </w:tcPr>
          <w:p w14:paraId="4EBBDB30" w14:textId="7A06B36E" w:rsidR="002A2B1B" w:rsidRDefault="002A2B1B" w:rsidP="002A2B1B">
            <w:pPr>
              <w:pStyle w:val="TABLE-cell"/>
            </w:pPr>
            <w:r>
              <w:t>ltcFlag</w:t>
            </w:r>
          </w:p>
        </w:tc>
        <w:tc>
          <w:tcPr>
            <w:tcW w:w="635" w:type="dxa"/>
            <w:shd w:val="clear" w:color="auto" w:fill="auto"/>
          </w:tcPr>
          <w:p w14:paraId="17D495C9" w14:textId="6E1E7AC5" w:rsidR="002A2B1B" w:rsidRDefault="002A2B1B" w:rsidP="002A2B1B">
            <w:pPr>
              <w:pStyle w:val="TABLE-cell"/>
            </w:pPr>
            <w:r>
              <w:t>1..1</w:t>
            </w:r>
          </w:p>
        </w:tc>
        <w:tc>
          <w:tcPr>
            <w:tcW w:w="2177" w:type="dxa"/>
            <w:shd w:val="clear" w:color="auto" w:fill="auto"/>
          </w:tcPr>
          <w:p w14:paraId="5182EF39" w14:textId="584B10E7" w:rsidR="002A2B1B" w:rsidRDefault="00DE568F" w:rsidP="002A2B1B">
            <w:pPr>
              <w:pStyle w:val="TABLE-cell"/>
            </w:pPr>
            <w:hyperlink r:id="rId1922" w:anchor="Boolean" w:history="1">
              <w:r w:rsidRPr="00DE568F">
                <w:rPr>
                  <w:rStyle w:val="Hyperlink"/>
                </w:rPr>
                <w:t>Boolean</w:t>
              </w:r>
            </w:hyperlink>
          </w:p>
        </w:tc>
        <w:tc>
          <w:tcPr>
            <w:tcW w:w="4082" w:type="dxa"/>
            <w:shd w:val="clear" w:color="auto" w:fill="auto"/>
          </w:tcPr>
          <w:p w14:paraId="2720482F" w14:textId="7E4476D5" w:rsidR="002A2B1B" w:rsidRDefault="002A2B1B" w:rsidP="002A2B1B">
            <w:pPr>
              <w:pStyle w:val="TABLE-cell"/>
            </w:pPr>
            <w:r>
              <w:t xml:space="preserve">inherited from: </w:t>
            </w:r>
            <w:hyperlink r:id="rId1923" w:anchor="TapChanger" w:history="1">
              <w:r w:rsidR="00DE568F" w:rsidRPr="00DE568F">
                <w:rPr>
                  <w:rStyle w:val="Hyperlink"/>
                </w:rPr>
                <w:t>TapChanger</w:t>
              </w:r>
            </w:hyperlink>
          </w:p>
        </w:tc>
      </w:tr>
      <w:tr w:rsidR="002A2B1B" w14:paraId="52D7B714" w14:textId="77777777" w:rsidTr="002A2B1B">
        <w:tc>
          <w:tcPr>
            <w:tcW w:w="2177" w:type="dxa"/>
            <w:shd w:val="clear" w:color="auto" w:fill="auto"/>
          </w:tcPr>
          <w:p w14:paraId="25A65986" w14:textId="63C2CE78" w:rsidR="002A2B1B" w:rsidRDefault="002A2B1B" w:rsidP="002A2B1B">
            <w:pPr>
              <w:pStyle w:val="TABLE-cell"/>
            </w:pPr>
            <w:r>
              <w:t>neutralStep</w:t>
            </w:r>
          </w:p>
        </w:tc>
        <w:tc>
          <w:tcPr>
            <w:tcW w:w="635" w:type="dxa"/>
            <w:shd w:val="clear" w:color="auto" w:fill="auto"/>
          </w:tcPr>
          <w:p w14:paraId="79C53E58" w14:textId="4377CAC1" w:rsidR="002A2B1B" w:rsidRDefault="002A2B1B" w:rsidP="002A2B1B">
            <w:pPr>
              <w:pStyle w:val="TABLE-cell"/>
            </w:pPr>
            <w:r>
              <w:t>1..1</w:t>
            </w:r>
          </w:p>
        </w:tc>
        <w:tc>
          <w:tcPr>
            <w:tcW w:w="2177" w:type="dxa"/>
            <w:shd w:val="clear" w:color="auto" w:fill="auto"/>
          </w:tcPr>
          <w:p w14:paraId="1EF5BFEA" w14:textId="4D62C03A" w:rsidR="002A2B1B" w:rsidRDefault="00DE568F" w:rsidP="002A2B1B">
            <w:pPr>
              <w:pStyle w:val="TABLE-cell"/>
            </w:pPr>
            <w:hyperlink r:id="rId1924" w:anchor="Integer" w:history="1">
              <w:r w:rsidRPr="00DE568F">
                <w:rPr>
                  <w:rStyle w:val="Hyperlink"/>
                </w:rPr>
                <w:t>Integer</w:t>
              </w:r>
            </w:hyperlink>
          </w:p>
        </w:tc>
        <w:tc>
          <w:tcPr>
            <w:tcW w:w="4082" w:type="dxa"/>
            <w:shd w:val="clear" w:color="auto" w:fill="auto"/>
          </w:tcPr>
          <w:p w14:paraId="54D036EB" w14:textId="13631259" w:rsidR="002A2B1B" w:rsidRDefault="002A2B1B" w:rsidP="002A2B1B">
            <w:pPr>
              <w:pStyle w:val="TABLE-cell"/>
            </w:pPr>
            <w:r>
              <w:t xml:space="preserve">inherited from: </w:t>
            </w:r>
            <w:hyperlink r:id="rId1925" w:anchor="TapChanger" w:history="1">
              <w:r w:rsidR="00DE568F" w:rsidRPr="00DE568F">
                <w:rPr>
                  <w:rStyle w:val="Hyperlink"/>
                </w:rPr>
                <w:t>TapChanger</w:t>
              </w:r>
            </w:hyperlink>
          </w:p>
        </w:tc>
      </w:tr>
      <w:tr w:rsidR="002A2B1B" w14:paraId="725A432C" w14:textId="77777777" w:rsidTr="002A2B1B">
        <w:tc>
          <w:tcPr>
            <w:tcW w:w="2177" w:type="dxa"/>
            <w:shd w:val="clear" w:color="auto" w:fill="auto"/>
          </w:tcPr>
          <w:p w14:paraId="38974EB6" w14:textId="088A4187" w:rsidR="002A2B1B" w:rsidRDefault="002A2B1B" w:rsidP="002A2B1B">
            <w:pPr>
              <w:pStyle w:val="TABLE-cell"/>
            </w:pPr>
            <w:r>
              <w:t>neutralU</w:t>
            </w:r>
          </w:p>
        </w:tc>
        <w:tc>
          <w:tcPr>
            <w:tcW w:w="635" w:type="dxa"/>
            <w:shd w:val="clear" w:color="auto" w:fill="auto"/>
          </w:tcPr>
          <w:p w14:paraId="1FB36ACB" w14:textId="3B00958F" w:rsidR="002A2B1B" w:rsidRDefault="002A2B1B" w:rsidP="002A2B1B">
            <w:pPr>
              <w:pStyle w:val="TABLE-cell"/>
            </w:pPr>
            <w:r>
              <w:t>1..1</w:t>
            </w:r>
          </w:p>
        </w:tc>
        <w:tc>
          <w:tcPr>
            <w:tcW w:w="2177" w:type="dxa"/>
            <w:shd w:val="clear" w:color="auto" w:fill="auto"/>
          </w:tcPr>
          <w:p w14:paraId="4114BCF2" w14:textId="7695C24E" w:rsidR="002A2B1B" w:rsidRDefault="00DE568F" w:rsidP="002A2B1B">
            <w:pPr>
              <w:pStyle w:val="TABLE-cell"/>
            </w:pPr>
            <w:hyperlink r:id="rId1926" w:anchor="Voltage" w:history="1">
              <w:r w:rsidRPr="00DE568F">
                <w:rPr>
                  <w:rStyle w:val="Hyperlink"/>
                </w:rPr>
                <w:t>Voltage</w:t>
              </w:r>
            </w:hyperlink>
          </w:p>
        </w:tc>
        <w:tc>
          <w:tcPr>
            <w:tcW w:w="4082" w:type="dxa"/>
            <w:shd w:val="clear" w:color="auto" w:fill="auto"/>
          </w:tcPr>
          <w:p w14:paraId="53A16987" w14:textId="0B0613FC" w:rsidR="002A2B1B" w:rsidRDefault="002A2B1B" w:rsidP="002A2B1B">
            <w:pPr>
              <w:pStyle w:val="TABLE-cell"/>
            </w:pPr>
            <w:r>
              <w:t xml:space="preserve">inherited from: </w:t>
            </w:r>
            <w:hyperlink r:id="rId1927" w:anchor="TapChanger" w:history="1">
              <w:r w:rsidR="00DE568F" w:rsidRPr="00DE568F">
                <w:rPr>
                  <w:rStyle w:val="Hyperlink"/>
                </w:rPr>
                <w:t>TapChanger</w:t>
              </w:r>
            </w:hyperlink>
          </w:p>
        </w:tc>
      </w:tr>
      <w:tr w:rsidR="002A2B1B" w14:paraId="4F228C1C" w14:textId="77777777" w:rsidTr="002A2B1B">
        <w:tc>
          <w:tcPr>
            <w:tcW w:w="2177" w:type="dxa"/>
            <w:shd w:val="clear" w:color="auto" w:fill="auto"/>
          </w:tcPr>
          <w:p w14:paraId="0BCFD4BE" w14:textId="5EC0D85E" w:rsidR="002A2B1B" w:rsidRDefault="002A2B1B" w:rsidP="002A2B1B">
            <w:pPr>
              <w:pStyle w:val="TABLE-cell"/>
            </w:pPr>
            <w:r>
              <w:t>normalStep</w:t>
            </w:r>
          </w:p>
        </w:tc>
        <w:tc>
          <w:tcPr>
            <w:tcW w:w="635" w:type="dxa"/>
            <w:shd w:val="clear" w:color="auto" w:fill="auto"/>
          </w:tcPr>
          <w:p w14:paraId="3F2123E9" w14:textId="273974E1" w:rsidR="002A2B1B" w:rsidRDefault="002A2B1B" w:rsidP="002A2B1B">
            <w:pPr>
              <w:pStyle w:val="TABLE-cell"/>
            </w:pPr>
            <w:r>
              <w:t>1..1</w:t>
            </w:r>
          </w:p>
        </w:tc>
        <w:tc>
          <w:tcPr>
            <w:tcW w:w="2177" w:type="dxa"/>
            <w:shd w:val="clear" w:color="auto" w:fill="auto"/>
          </w:tcPr>
          <w:p w14:paraId="756B85E5" w14:textId="7C6BCD4B" w:rsidR="002A2B1B" w:rsidRDefault="00DE568F" w:rsidP="002A2B1B">
            <w:pPr>
              <w:pStyle w:val="TABLE-cell"/>
            </w:pPr>
            <w:hyperlink r:id="rId1928" w:anchor="Integer" w:history="1">
              <w:r w:rsidRPr="00DE568F">
                <w:rPr>
                  <w:rStyle w:val="Hyperlink"/>
                </w:rPr>
                <w:t>Integer</w:t>
              </w:r>
            </w:hyperlink>
          </w:p>
        </w:tc>
        <w:tc>
          <w:tcPr>
            <w:tcW w:w="4082" w:type="dxa"/>
            <w:shd w:val="clear" w:color="auto" w:fill="auto"/>
          </w:tcPr>
          <w:p w14:paraId="38FCA3BE" w14:textId="7F6CCDC4" w:rsidR="002A2B1B" w:rsidRDefault="002A2B1B" w:rsidP="002A2B1B">
            <w:pPr>
              <w:pStyle w:val="TABLE-cell"/>
            </w:pPr>
            <w:r>
              <w:t xml:space="preserve">inherited from: </w:t>
            </w:r>
            <w:hyperlink r:id="rId1929" w:anchor="TapChanger" w:history="1">
              <w:r w:rsidR="00DE568F" w:rsidRPr="00DE568F">
                <w:rPr>
                  <w:rStyle w:val="Hyperlink"/>
                </w:rPr>
                <w:t>TapChanger</w:t>
              </w:r>
            </w:hyperlink>
          </w:p>
        </w:tc>
      </w:tr>
      <w:tr w:rsidR="002A2B1B" w14:paraId="390C23B0" w14:textId="77777777" w:rsidTr="002A2B1B">
        <w:tc>
          <w:tcPr>
            <w:tcW w:w="2177" w:type="dxa"/>
            <w:shd w:val="clear" w:color="auto" w:fill="auto"/>
          </w:tcPr>
          <w:p w14:paraId="7B65F113" w14:textId="3C56CE6B" w:rsidR="002A2B1B" w:rsidRDefault="002A2B1B" w:rsidP="002A2B1B">
            <w:pPr>
              <w:pStyle w:val="TABLE-cell"/>
            </w:pPr>
            <w:r>
              <w:t>description</w:t>
            </w:r>
          </w:p>
        </w:tc>
        <w:tc>
          <w:tcPr>
            <w:tcW w:w="635" w:type="dxa"/>
            <w:shd w:val="clear" w:color="auto" w:fill="auto"/>
          </w:tcPr>
          <w:p w14:paraId="10DE5D1E" w14:textId="6939B2B7" w:rsidR="002A2B1B" w:rsidRDefault="002A2B1B" w:rsidP="002A2B1B">
            <w:pPr>
              <w:pStyle w:val="TABLE-cell"/>
            </w:pPr>
            <w:r>
              <w:t>0..1</w:t>
            </w:r>
          </w:p>
        </w:tc>
        <w:tc>
          <w:tcPr>
            <w:tcW w:w="2177" w:type="dxa"/>
            <w:shd w:val="clear" w:color="auto" w:fill="auto"/>
          </w:tcPr>
          <w:p w14:paraId="3DA6FB13" w14:textId="4C37659E" w:rsidR="002A2B1B" w:rsidRDefault="00DE568F" w:rsidP="002A2B1B">
            <w:pPr>
              <w:pStyle w:val="TABLE-cell"/>
            </w:pPr>
            <w:hyperlink r:id="rId1930" w:anchor="String" w:history="1">
              <w:r w:rsidRPr="00DE568F">
                <w:rPr>
                  <w:rStyle w:val="Hyperlink"/>
                </w:rPr>
                <w:t>String</w:t>
              </w:r>
            </w:hyperlink>
          </w:p>
        </w:tc>
        <w:tc>
          <w:tcPr>
            <w:tcW w:w="4082" w:type="dxa"/>
            <w:shd w:val="clear" w:color="auto" w:fill="auto"/>
          </w:tcPr>
          <w:p w14:paraId="49FAE410" w14:textId="39FA5C58" w:rsidR="002A2B1B" w:rsidRDefault="002A2B1B" w:rsidP="002A2B1B">
            <w:pPr>
              <w:pStyle w:val="TABLE-cell"/>
            </w:pPr>
            <w:r>
              <w:t xml:space="preserve">inherited from: </w:t>
            </w:r>
            <w:hyperlink r:id="rId1931" w:anchor="IdentifiedObject" w:history="1">
              <w:r w:rsidR="00DE568F" w:rsidRPr="00DE568F">
                <w:rPr>
                  <w:rStyle w:val="Hyperlink"/>
                </w:rPr>
                <w:t>IdentifiedObject</w:t>
              </w:r>
            </w:hyperlink>
          </w:p>
        </w:tc>
      </w:tr>
      <w:tr w:rsidR="002A2B1B" w14:paraId="53F6B896" w14:textId="77777777" w:rsidTr="002A2B1B">
        <w:tc>
          <w:tcPr>
            <w:tcW w:w="2177" w:type="dxa"/>
            <w:shd w:val="clear" w:color="auto" w:fill="auto"/>
          </w:tcPr>
          <w:p w14:paraId="21C1E3AB" w14:textId="3AC4F6EF" w:rsidR="002A2B1B" w:rsidRDefault="002A2B1B" w:rsidP="002A2B1B">
            <w:pPr>
              <w:pStyle w:val="TABLE-cell"/>
            </w:pPr>
            <w:r>
              <w:t>mRID</w:t>
            </w:r>
          </w:p>
        </w:tc>
        <w:tc>
          <w:tcPr>
            <w:tcW w:w="635" w:type="dxa"/>
            <w:shd w:val="clear" w:color="auto" w:fill="auto"/>
          </w:tcPr>
          <w:p w14:paraId="2647CA99" w14:textId="314207C4" w:rsidR="002A2B1B" w:rsidRDefault="002A2B1B" w:rsidP="002A2B1B">
            <w:pPr>
              <w:pStyle w:val="TABLE-cell"/>
            </w:pPr>
            <w:r>
              <w:t>1..1</w:t>
            </w:r>
          </w:p>
        </w:tc>
        <w:tc>
          <w:tcPr>
            <w:tcW w:w="2177" w:type="dxa"/>
            <w:shd w:val="clear" w:color="auto" w:fill="auto"/>
          </w:tcPr>
          <w:p w14:paraId="2B342141" w14:textId="19B4CA20" w:rsidR="002A2B1B" w:rsidRDefault="00DE568F" w:rsidP="002A2B1B">
            <w:pPr>
              <w:pStyle w:val="TABLE-cell"/>
            </w:pPr>
            <w:hyperlink r:id="rId1932" w:anchor="String" w:history="1">
              <w:r w:rsidRPr="00DE568F">
                <w:rPr>
                  <w:rStyle w:val="Hyperlink"/>
                </w:rPr>
                <w:t>String</w:t>
              </w:r>
            </w:hyperlink>
          </w:p>
        </w:tc>
        <w:tc>
          <w:tcPr>
            <w:tcW w:w="4082" w:type="dxa"/>
            <w:shd w:val="clear" w:color="auto" w:fill="auto"/>
          </w:tcPr>
          <w:p w14:paraId="09EC9402" w14:textId="5ED6DCD5" w:rsidR="002A2B1B" w:rsidRDefault="002A2B1B" w:rsidP="002A2B1B">
            <w:pPr>
              <w:pStyle w:val="TABLE-cell"/>
            </w:pPr>
            <w:r>
              <w:t xml:space="preserve">inherited from: </w:t>
            </w:r>
            <w:hyperlink r:id="rId1933" w:anchor="IdentifiedObject" w:history="1">
              <w:r w:rsidR="00DE568F" w:rsidRPr="00DE568F">
                <w:rPr>
                  <w:rStyle w:val="Hyperlink"/>
                </w:rPr>
                <w:t>IdentifiedObject</w:t>
              </w:r>
            </w:hyperlink>
          </w:p>
        </w:tc>
      </w:tr>
      <w:tr w:rsidR="002A2B1B" w14:paraId="0A5346A7" w14:textId="77777777" w:rsidTr="002A2B1B">
        <w:tc>
          <w:tcPr>
            <w:tcW w:w="2177" w:type="dxa"/>
            <w:shd w:val="clear" w:color="auto" w:fill="auto"/>
          </w:tcPr>
          <w:p w14:paraId="3B14449C" w14:textId="57C6747C" w:rsidR="002A2B1B" w:rsidRDefault="002A2B1B" w:rsidP="002A2B1B">
            <w:pPr>
              <w:pStyle w:val="TABLE-cell"/>
            </w:pPr>
            <w:r>
              <w:t>name</w:t>
            </w:r>
          </w:p>
        </w:tc>
        <w:tc>
          <w:tcPr>
            <w:tcW w:w="635" w:type="dxa"/>
            <w:shd w:val="clear" w:color="auto" w:fill="auto"/>
          </w:tcPr>
          <w:p w14:paraId="1398E0A7" w14:textId="736FAF0E" w:rsidR="002A2B1B" w:rsidRDefault="002A2B1B" w:rsidP="002A2B1B">
            <w:pPr>
              <w:pStyle w:val="TABLE-cell"/>
            </w:pPr>
            <w:r>
              <w:t>1..1</w:t>
            </w:r>
          </w:p>
        </w:tc>
        <w:tc>
          <w:tcPr>
            <w:tcW w:w="2177" w:type="dxa"/>
            <w:shd w:val="clear" w:color="auto" w:fill="auto"/>
          </w:tcPr>
          <w:p w14:paraId="6AEF212F" w14:textId="013AEBF9" w:rsidR="002A2B1B" w:rsidRDefault="00DE568F" w:rsidP="002A2B1B">
            <w:pPr>
              <w:pStyle w:val="TABLE-cell"/>
            </w:pPr>
            <w:hyperlink r:id="rId1934" w:anchor="String" w:history="1">
              <w:r w:rsidRPr="00DE568F">
                <w:rPr>
                  <w:rStyle w:val="Hyperlink"/>
                </w:rPr>
                <w:t>String</w:t>
              </w:r>
            </w:hyperlink>
          </w:p>
        </w:tc>
        <w:tc>
          <w:tcPr>
            <w:tcW w:w="4082" w:type="dxa"/>
            <w:shd w:val="clear" w:color="auto" w:fill="auto"/>
          </w:tcPr>
          <w:p w14:paraId="72D902F4" w14:textId="2BF61E34" w:rsidR="002A2B1B" w:rsidRDefault="002A2B1B" w:rsidP="002A2B1B">
            <w:pPr>
              <w:pStyle w:val="TABLE-cell"/>
            </w:pPr>
            <w:r>
              <w:t xml:space="preserve">inherited from: </w:t>
            </w:r>
            <w:hyperlink r:id="rId1935" w:anchor="IdentifiedObject" w:history="1">
              <w:r w:rsidR="00DE568F" w:rsidRPr="00DE568F">
                <w:rPr>
                  <w:rStyle w:val="Hyperlink"/>
                </w:rPr>
                <w:t>IdentifiedObject</w:t>
              </w:r>
            </w:hyperlink>
          </w:p>
        </w:tc>
      </w:tr>
    </w:tbl>
    <w:p w14:paraId="187559E6" w14:textId="71992EB5" w:rsidR="002A2B1B" w:rsidRDefault="002A2B1B" w:rsidP="002A2B1B"/>
    <w:p w14:paraId="1CA1CB05" w14:textId="159F23CA" w:rsidR="002A2B1B" w:rsidRDefault="002A2B1B" w:rsidP="002A2B1B">
      <w:r>
        <w:fldChar w:fldCharType="begin"/>
      </w:r>
      <w:r>
        <w:instrText xml:space="preserve"> REF _Ref111815763 \h </w:instrText>
      </w:r>
      <w:r>
        <w:fldChar w:fldCharType="separate"/>
      </w:r>
      <w:r w:rsidR="00DE568F">
        <w:t>Table 184</w:t>
      </w:r>
      <w:r>
        <w:fldChar w:fldCharType="end"/>
      </w:r>
      <w:r>
        <w:t xml:space="preserve"> shows all association ends of RatioTapChanger with other classes.</w:t>
      </w:r>
    </w:p>
    <w:p w14:paraId="064EC25D" w14:textId="49BB049E" w:rsidR="002A2B1B" w:rsidRDefault="002A2B1B" w:rsidP="002A2B1B">
      <w:pPr>
        <w:pStyle w:val="TABLE-title"/>
      </w:pPr>
      <w:bookmarkStart w:id="690" w:name="_Ref111815763"/>
      <w:bookmarkStart w:id="691" w:name="_Toc111820814"/>
      <w:r>
        <w:t xml:space="preserve">Table </w:t>
      </w:r>
      <w:r>
        <w:fldChar w:fldCharType="begin"/>
      </w:r>
      <w:r>
        <w:instrText xml:space="preserve"> SEQ Table \* ARABIC </w:instrText>
      </w:r>
      <w:r>
        <w:fldChar w:fldCharType="separate"/>
      </w:r>
      <w:r w:rsidR="00DE568F">
        <w:t>184</w:t>
      </w:r>
      <w:r>
        <w:fldChar w:fldCharType="end"/>
      </w:r>
      <w:bookmarkEnd w:id="690"/>
      <w:r>
        <w:t xml:space="preserve"> – Association ends of LTDSEquipmentProfile::RatioTapChanger with other classes</w:t>
      </w:r>
      <w:bookmarkEnd w:id="6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04EF54EB" w14:textId="77777777" w:rsidTr="002A2B1B">
        <w:trPr>
          <w:tblHeader/>
        </w:trPr>
        <w:tc>
          <w:tcPr>
            <w:tcW w:w="635" w:type="dxa"/>
            <w:shd w:val="clear" w:color="auto" w:fill="auto"/>
          </w:tcPr>
          <w:p w14:paraId="1B796D91" w14:textId="030A9EC5" w:rsidR="002A2B1B" w:rsidRDefault="002A2B1B" w:rsidP="002A2B1B">
            <w:pPr>
              <w:pStyle w:val="TABLE-col-heading"/>
            </w:pPr>
            <w:r>
              <w:t>mult from</w:t>
            </w:r>
          </w:p>
        </w:tc>
        <w:tc>
          <w:tcPr>
            <w:tcW w:w="2177" w:type="dxa"/>
            <w:shd w:val="clear" w:color="auto" w:fill="auto"/>
          </w:tcPr>
          <w:p w14:paraId="1C6D0EF2" w14:textId="4979AC28" w:rsidR="002A2B1B" w:rsidRDefault="002A2B1B" w:rsidP="002A2B1B">
            <w:pPr>
              <w:pStyle w:val="TABLE-col-heading"/>
            </w:pPr>
            <w:r>
              <w:t>name</w:t>
            </w:r>
          </w:p>
        </w:tc>
        <w:tc>
          <w:tcPr>
            <w:tcW w:w="635" w:type="dxa"/>
            <w:shd w:val="clear" w:color="auto" w:fill="auto"/>
          </w:tcPr>
          <w:p w14:paraId="1EE32764" w14:textId="5BCE4409" w:rsidR="002A2B1B" w:rsidRDefault="002A2B1B" w:rsidP="002A2B1B">
            <w:pPr>
              <w:pStyle w:val="TABLE-col-heading"/>
            </w:pPr>
            <w:r>
              <w:t>mult to</w:t>
            </w:r>
          </w:p>
        </w:tc>
        <w:tc>
          <w:tcPr>
            <w:tcW w:w="2177" w:type="dxa"/>
            <w:shd w:val="clear" w:color="auto" w:fill="auto"/>
          </w:tcPr>
          <w:p w14:paraId="0B6AFA21" w14:textId="13150562" w:rsidR="002A2B1B" w:rsidRDefault="002A2B1B" w:rsidP="002A2B1B">
            <w:pPr>
              <w:pStyle w:val="TABLE-col-heading"/>
            </w:pPr>
            <w:r>
              <w:t>type</w:t>
            </w:r>
          </w:p>
        </w:tc>
        <w:tc>
          <w:tcPr>
            <w:tcW w:w="3447" w:type="dxa"/>
            <w:shd w:val="clear" w:color="auto" w:fill="auto"/>
          </w:tcPr>
          <w:p w14:paraId="220A6C74" w14:textId="287C3A99" w:rsidR="002A2B1B" w:rsidRDefault="002A2B1B" w:rsidP="002A2B1B">
            <w:pPr>
              <w:pStyle w:val="TABLE-col-heading"/>
            </w:pPr>
            <w:r>
              <w:t>description</w:t>
            </w:r>
          </w:p>
        </w:tc>
      </w:tr>
      <w:tr w:rsidR="002A2B1B" w14:paraId="1375B7AD" w14:textId="77777777" w:rsidTr="002A2B1B">
        <w:tc>
          <w:tcPr>
            <w:tcW w:w="635" w:type="dxa"/>
            <w:shd w:val="clear" w:color="auto" w:fill="auto"/>
          </w:tcPr>
          <w:p w14:paraId="6C996661" w14:textId="40E0C9B0" w:rsidR="002A2B1B" w:rsidRDefault="002A2B1B" w:rsidP="002A2B1B">
            <w:pPr>
              <w:pStyle w:val="TABLE-cell"/>
            </w:pPr>
            <w:r>
              <w:t>0..1</w:t>
            </w:r>
          </w:p>
        </w:tc>
        <w:tc>
          <w:tcPr>
            <w:tcW w:w="2177" w:type="dxa"/>
            <w:shd w:val="clear" w:color="auto" w:fill="auto"/>
          </w:tcPr>
          <w:p w14:paraId="53F97B1E" w14:textId="0AA63111" w:rsidR="002A2B1B" w:rsidRDefault="002A2B1B" w:rsidP="002A2B1B">
            <w:pPr>
              <w:pStyle w:val="TABLE-cell"/>
            </w:pPr>
            <w:r>
              <w:t>TransformerEnd</w:t>
            </w:r>
          </w:p>
        </w:tc>
        <w:tc>
          <w:tcPr>
            <w:tcW w:w="635" w:type="dxa"/>
            <w:shd w:val="clear" w:color="auto" w:fill="auto"/>
          </w:tcPr>
          <w:p w14:paraId="24F50CAF" w14:textId="24B521A2" w:rsidR="002A2B1B" w:rsidRDefault="002A2B1B" w:rsidP="002A2B1B">
            <w:pPr>
              <w:pStyle w:val="TABLE-cell"/>
            </w:pPr>
            <w:r>
              <w:t>1..1</w:t>
            </w:r>
          </w:p>
        </w:tc>
        <w:tc>
          <w:tcPr>
            <w:tcW w:w="2177" w:type="dxa"/>
            <w:shd w:val="clear" w:color="auto" w:fill="auto"/>
          </w:tcPr>
          <w:p w14:paraId="67F466CB" w14:textId="380F1522" w:rsidR="002A2B1B" w:rsidRDefault="00DE568F" w:rsidP="002A2B1B">
            <w:pPr>
              <w:pStyle w:val="TABLE-cell"/>
            </w:pPr>
            <w:hyperlink r:id="rId1936" w:anchor="TransformerEnd" w:history="1">
              <w:r w:rsidRPr="00DE568F">
                <w:rPr>
                  <w:rStyle w:val="Hyperlink"/>
                </w:rPr>
                <w:t>TransformerEnd</w:t>
              </w:r>
            </w:hyperlink>
          </w:p>
        </w:tc>
        <w:tc>
          <w:tcPr>
            <w:tcW w:w="3447" w:type="dxa"/>
            <w:shd w:val="clear" w:color="auto" w:fill="auto"/>
          </w:tcPr>
          <w:p w14:paraId="2618760E" w14:textId="22EF9862" w:rsidR="002A2B1B" w:rsidRDefault="002A2B1B" w:rsidP="002A2B1B">
            <w:pPr>
              <w:pStyle w:val="TABLE-cell"/>
            </w:pPr>
            <w:r>
              <w:t>Transformer end to which this ratio tap changer belongs.</w:t>
            </w:r>
          </w:p>
        </w:tc>
      </w:tr>
      <w:tr w:rsidR="002A2B1B" w14:paraId="1B2B7562" w14:textId="77777777" w:rsidTr="002A2B1B">
        <w:tc>
          <w:tcPr>
            <w:tcW w:w="635" w:type="dxa"/>
            <w:shd w:val="clear" w:color="auto" w:fill="auto"/>
          </w:tcPr>
          <w:p w14:paraId="2614315B" w14:textId="5CB5ABA3" w:rsidR="002A2B1B" w:rsidRDefault="002A2B1B" w:rsidP="002A2B1B">
            <w:pPr>
              <w:pStyle w:val="TABLE-cell"/>
            </w:pPr>
            <w:r>
              <w:t>0..*</w:t>
            </w:r>
          </w:p>
        </w:tc>
        <w:tc>
          <w:tcPr>
            <w:tcW w:w="2177" w:type="dxa"/>
            <w:shd w:val="clear" w:color="auto" w:fill="auto"/>
          </w:tcPr>
          <w:p w14:paraId="6FB62ACD" w14:textId="4086635B" w:rsidR="002A2B1B" w:rsidRDefault="002A2B1B" w:rsidP="002A2B1B">
            <w:pPr>
              <w:pStyle w:val="TABLE-cell"/>
            </w:pPr>
            <w:r>
              <w:t>RatioTapChangerTable</w:t>
            </w:r>
          </w:p>
        </w:tc>
        <w:tc>
          <w:tcPr>
            <w:tcW w:w="635" w:type="dxa"/>
            <w:shd w:val="clear" w:color="auto" w:fill="auto"/>
          </w:tcPr>
          <w:p w14:paraId="3A94E3E6" w14:textId="7E9E7D69" w:rsidR="002A2B1B" w:rsidRDefault="002A2B1B" w:rsidP="002A2B1B">
            <w:pPr>
              <w:pStyle w:val="TABLE-cell"/>
            </w:pPr>
            <w:r>
              <w:t>0..1</w:t>
            </w:r>
          </w:p>
        </w:tc>
        <w:tc>
          <w:tcPr>
            <w:tcW w:w="2177" w:type="dxa"/>
            <w:shd w:val="clear" w:color="auto" w:fill="auto"/>
          </w:tcPr>
          <w:p w14:paraId="7CF7B7E8" w14:textId="71F614EF" w:rsidR="002A2B1B" w:rsidRDefault="00DE568F" w:rsidP="002A2B1B">
            <w:pPr>
              <w:pStyle w:val="TABLE-cell"/>
            </w:pPr>
            <w:hyperlink r:id="rId1937" w:anchor="RatioTapChangerTable" w:history="1">
              <w:r w:rsidRPr="00DE568F">
                <w:rPr>
                  <w:rStyle w:val="Hyperlink"/>
                </w:rPr>
                <w:t>RatioTapChangerTable</w:t>
              </w:r>
            </w:hyperlink>
          </w:p>
        </w:tc>
        <w:tc>
          <w:tcPr>
            <w:tcW w:w="3447" w:type="dxa"/>
            <w:shd w:val="clear" w:color="auto" w:fill="auto"/>
          </w:tcPr>
          <w:p w14:paraId="465738D1" w14:textId="6756E2A6" w:rsidR="002A2B1B" w:rsidRDefault="002A2B1B" w:rsidP="002A2B1B">
            <w:pPr>
              <w:pStyle w:val="TABLE-cell"/>
            </w:pPr>
            <w:r>
              <w:t>The tap ratio table for this ratio  tap changer.</w:t>
            </w:r>
          </w:p>
        </w:tc>
      </w:tr>
      <w:tr w:rsidR="002A2B1B" w14:paraId="06B258F0" w14:textId="77777777" w:rsidTr="002A2B1B">
        <w:tc>
          <w:tcPr>
            <w:tcW w:w="635" w:type="dxa"/>
            <w:shd w:val="clear" w:color="auto" w:fill="auto"/>
          </w:tcPr>
          <w:p w14:paraId="6D42E0B4" w14:textId="0B41D8B8" w:rsidR="002A2B1B" w:rsidRDefault="002A2B1B" w:rsidP="002A2B1B">
            <w:pPr>
              <w:pStyle w:val="TABLE-cell"/>
            </w:pPr>
            <w:r>
              <w:t>1..*</w:t>
            </w:r>
          </w:p>
        </w:tc>
        <w:tc>
          <w:tcPr>
            <w:tcW w:w="2177" w:type="dxa"/>
            <w:shd w:val="clear" w:color="auto" w:fill="auto"/>
          </w:tcPr>
          <w:p w14:paraId="39B34AC2" w14:textId="7823B939" w:rsidR="002A2B1B" w:rsidRDefault="002A2B1B" w:rsidP="002A2B1B">
            <w:pPr>
              <w:pStyle w:val="TABLE-cell"/>
            </w:pPr>
            <w:r>
              <w:t>TapChangerControl</w:t>
            </w:r>
          </w:p>
        </w:tc>
        <w:tc>
          <w:tcPr>
            <w:tcW w:w="635" w:type="dxa"/>
            <w:shd w:val="clear" w:color="auto" w:fill="auto"/>
          </w:tcPr>
          <w:p w14:paraId="2E47C793" w14:textId="0D85AA42" w:rsidR="002A2B1B" w:rsidRDefault="002A2B1B" w:rsidP="002A2B1B">
            <w:pPr>
              <w:pStyle w:val="TABLE-cell"/>
            </w:pPr>
            <w:r>
              <w:t>0..1</w:t>
            </w:r>
          </w:p>
        </w:tc>
        <w:tc>
          <w:tcPr>
            <w:tcW w:w="2177" w:type="dxa"/>
            <w:shd w:val="clear" w:color="auto" w:fill="auto"/>
          </w:tcPr>
          <w:p w14:paraId="12C016BD" w14:textId="3817BB6D" w:rsidR="002A2B1B" w:rsidRDefault="00DE568F" w:rsidP="002A2B1B">
            <w:pPr>
              <w:pStyle w:val="TABLE-cell"/>
            </w:pPr>
            <w:hyperlink r:id="rId1938" w:anchor="TapChangerControl" w:history="1">
              <w:r w:rsidRPr="00DE568F">
                <w:rPr>
                  <w:rStyle w:val="Hyperlink"/>
                </w:rPr>
                <w:t>TapChangerControl</w:t>
              </w:r>
            </w:hyperlink>
          </w:p>
        </w:tc>
        <w:tc>
          <w:tcPr>
            <w:tcW w:w="3447" w:type="dxa"/>
            <w:shd w:val="clear" w:color="auto" w:fill="auto"/>
          </w:tcPr>
          <w:p w14:paraId="6E351D4F" w14:textId="1F3F111E" w:rsidR="002A2B1B" w:rsidRDefault="002A2B1B" w:rsidP="002A2B1B">
            <w:pPr>
              <w:pStyle w:val="TABLE-cell"/>
            </w:pPr>
            <w:r>
              <w:t xml:space="preserve">inherited from: </w:t>
            </w:r>
            <w:hyperlink r:id="rId1939" w:anchor="TapChanger" w:history="1">
              <w:r w:rsidR="00DE568F" w:rsidRPr="00DE568F">
                <w:rPr>
                  <w:rStyle w:val="Hyperlink"/>
                </w:rPr>
                <w:t>TapChanger</w:t>
              </w:r>
            </w:hyperlink>
          </w:p>
        </w:tc>
      </w:tr>
    </w:tbl>
    <w:p w14:paraId="362D7DAC" w14:textId="44DD3E25" w:rsidR="002A2B1B" w:rsidRDefault="002A2B1B" w:rsidP="002A2B1B"/>
    <w:p w14:paraId="76A5E0DD" w14:textId="492667B1" w:rsidR="002A2B1B" w:rsidRDefault="002A2B1B" w:rsidP="002A2B1B">
      <w:pPr>
        <w:pStyle w:val="Heading3"/>
      </w:pPr>
      <w:bookmarkStart w:id="692" w:name="UML2007"/>
      <w:bookmarkStart w:id="693" w:name="_Toc111820399"/>
      <w:r>
        <w:t>RatioTapChangerTable</w:t>
      </w:r>
      <w:bookmarkEnd w:id="692"/>
      <w:bookmarkEnd w:id="693"/>
    </w:p>
    <w:p w14:paraId="6164D614" w14:textId="2487F86D" w:rsidR="002A2B1B" w:rsidRDefault="002A2B1B" w:rsidP="002A2B1B">
      <w:r>
        <w:t xml:space="preserve">Inheritance path = </w:t>
      </w:r>
      <w:hyperlink r:id="rId1940" w:anchor="IdentifiedObject" w:history="1">
        <w:r w:rsidR="00DE568F" w:rsidRPr="00DE568F">
          <w:rPr>
            <w:rStyle w:val="Hyperlink"/>
          </w:rPr>
          <w:t>IdentifiedObject</w:t>
        </w:r>
      </w:hyperlink>
    </w:p>
    <w:p w14:paraId="7C0B10FB" w14:textId="7BEB07B6" w:rsidR="002A2B1B" w:rsidRDefault="002A2B1B" w:rsidP="002A2B1B">
      <w:r>
        <w:t>Describes a curve for how the voltage magnitude and impedance varies with the tap step.</w:t>
      </w:r>
    </w:p>
    <w:p w14:paraId="0293C543" w14:textId="14053CFC" w:rsidR="002A2B1B" w:rsidRDefault="002A2B1B" w:rsidP="002A2B1B">
      <w:r>
        <w:fldChar w:fldCharType="begin"/>
      </w:r>
      <w:r>
        <w:instrText xml:space="preserve"> REF _Ref111815769 \h </w:instrText>
      </w:r>
      <w:r>
        <w:fldChar w:fldCharType="separate"/>
      </w:r>
      <w:r w:rsidR="00DE568F">
        <w:t>Table 185</w:t>
      </w:r>
      <w:r>
        <w:fldChar w:fldCharType="end"/>
      </w:r>
      <w:r>
        <w:t xml:space="preserve"> shows all attributes of RatioTapChangerTable.</w:t>
      </w:r>
    </w:p>
    <w:p w14:paraId="60F38303" w14:textId="509698B4" w:rsidR="002A2B1B" w:rsidRDefault="002A2B1B" w:rsidP="002A2B1B">
      <w:pPr>
        <w:pStyle w:val="TABLE-title"/>
      </w:pPr>
      <w:bookmarkStart w:id="694" w:name="_Ref111815769"/>
      <w:bookmarkStart w:id="695" w:name="_Toc111820815"/>
      <w:r>
        <w:t xml:space="preserve">Table </w:t>
      </w:r>
      <w:r>
        <w:fldChar w:fldCharType="begin"/>
      </w:r>
      <w:r>
        <w:instrText xml:space="preserve"> SEQ Table \* ARABIC </w:instrText>
      </w:r>
      <w:r>
        <w:fldChar w:fldCharType="separate"/>
      </w:r>
      <w:r w:rsidR="00DE568F">
        <w:t>185</w:t>
      </w:r>
      <w:r>
        <w:fldChar w:fldCharType="end"/>
      </w:r>
      <w:bookmarkEnd w:id="694"/>
      <w:r>
        <w:t xml:space="preserve"> – Attributes of LTDSEquipmentProfile::RatioTapChangerTable</w:t>
      </w:r>
      <w:bookmarkEnd w:id="6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3AD9FB61" w14:textId="77777777" w:rsidTr="002A2B1B">
        <w:trPr>
          <w:tblHeader/>
        </w:trPr>
        <w:tc>
          <w:tcPr>
            <w:tcW w:w="2177" w:type="dxa"/>
            <w:shd w:val="clear" w:color="auto" w:fill="auto"/>
          </w:tcPr>
          <w:p w14:paraId="57DBEC93" w14:textId="1E7EBC0D" w:rsidR="002A2B1B" w:rsidRDefault="002A2B1B" w:rsidP="002A2B1B">
            <w:pPr>
              <w:pStyle w:val="TABLE-col-heading"/>
            </w:pPr>
            <w:r>
              <w:t>name</w:t>
            </w:r>
          </w:p>
        </w:tc>
        <w:tc>
          <w:tcPr>
            <w:tcW w:w="635" w:type="dxa"/>
            <w:shd w:val="clear" w:color="auto" w:fill="auto"/>
          </w:tcPr>
          <w:p w14:paraId="2B0F9C58" w14:textId="7F0108D3" w:rsidR="002A2B1B" w:rsidRDefault="002A2B1B" w:rsidP="002A2B1B">
            <w:pPr>
              <w:pStyle w:val="TABLE-col-heading"/>
            </w:pPr>
            <w:r>
              <w:t>mult</w:t>
            </w:r>
          </w:p>
        </w:tc>
        <w:tc>
          <w:tcPr>
            <w:tcW w:w="2177" w:type="dxa"/>
            <w:shd w:val="clear" w:color="auto" w:fill="auto"/>
          </w:tcPr>
          <w:p w14:paraId="10EDA6C0" w14:textId="65BC7924" w:rsidR="002A2B1B" w:rsidRDefault="002A2B1B" w:rsidP="002A2B1B">
            <w:pPr>
              <w:pStyle w:val="TABLE-col-heading"/>
            </w:pPr>
            <w:r>
              <w:t>type</w:t>
            </w:r>
          </w:p>
        </w:tc>
        <w:tc>
          <w:tcPr>
            <w:tcW w:w="4082" w:type="dxa"/>
            <w:shd w:val="clear" w:color="auto" w:fill="auto"/>
          </w:tcPr>
          <w:p w14:paraId="0822D1DF" w14:textId="0A8048E7" w:rsidR="002A2B1B" w:rsidRDefault="002A2B1B" w:rsidP="002A2B1B">
            <w:pPr>
              <w:pStyle w:val="TABLE-col-heading"/>
            </w:pPr>
            <w:r>
              <w:t>description</w:t>
            </w:r>
          </w:p>
        </w:tc>
      </w:tr>
      <w:tr w:rsidR="002A2B1B" w14:paraId="37BF12B7" w14:textId="77777777" w:rsidTr="002A2B1B">
        <w:tc>
          <w:tcPr>
            <w:tcW w:w="2177" w:type="dxa"/>
            <w:shd w:val="clear" w:color="auto" w:fill="auto"/>
          </w:tcPr>
          <w:p w14:paraId="578D87E3" w14:textId="76796BD4" w:rsidR="002A2B1B" w:rsidRDefault="002A2B1B" w:rsidP="002A2B1B">
            <w:pPr>
              <w:pStyle w:val="TABLE-cell"/>
            </w:pPr>
            <w:r>
              <w:t>description</w:t>
            </w:r>
          </w:p>
        </w:tc>
        <w:tc>
          <w:tcPr>
            <w:tcW w:w="635" w:type="dxa"/>
            <w:shd w:val="clear" w:color="auto" w:fill="auto"/>
          </w:tcPr>
          <w:p w14:paraId="6BA2EC86" w14:textId="2B2AA0C6" w:rsidR="002A2B1B" w:rsidRDefault="002A2B1B" w:rsidP="002A2B1B">
            <w:pPr>
              <w:pStyle w:val="TABLE-cell"/>
            </w:pPr>
            <w:r>
              <w:t>0..1</w:t>
            </w:r>
          </w:p>
        </w:tc>
        <w:tc>
          <w:tcPr>
            <w:tcW w:w="2177" w:type="dxa"/>
            <w:shd w:val="clear" w:color="auto" w:fill="auto"/>
          </w:tcPr>
          <w:p w14:paraId="6458C172" w14:textId="503292C4" w:rsidR="002A2B1B" w:rsidRDefault="00DE568F" w:rsidP="002A2B1B">
            <w:pPr>
              <w:pStyle w:val="TABLE-cell"/>
            </w:pPr>
            <w:hyperlink r:id="rId1941" w:anchor="String" w:history="1">
              <w:r w:rsidRPr="00DE568F">
                <w:rPr>
                  <w:rStyle w:val="Hyperlink"/>
                </w:rPr>
                <w:t>String</w:t>
              </w:r>
            </w:hyperlink>
          </w:p>
        </w:tc>
        <w:tc>
          <w:tcPr>
            <w:tcW w:w="4082" w:type="dxa"/>
            <w:shd w:val="clear" w:color="auto" w:fill="auto"/>
          </w:tcPr>
          <w:p w14:paraId="3C021A7D" w14:textId="13A2F953" w:rsidR="002A2B1B" w:rsidRDefault="002A2B1B" w:rsidP="002A2B1B">
            <w:pPr>
              <w:pStyle w:val="TABLE-cell"/>
            </w:pPr>
            <w:r>
              <w:t xml:space="preserve">inherited from: </w:t>
            </w:r>
            <w:hyperlink r:id="rId1942" w:anchor="IdentifiedObject" w:history="1">
              <w:r w:rsidR="00DE568F" w:rsidRPr="00DE568F">
                <w:rPr>
                  <w:rStyle w:val="Hyperlink"/>
                </w:rPr>
                <w:t>IdentifiedObject</w:t>
              </w:r>
            </w:hyperlink>
          </w:p>
        </w:tc>
      </w:tr>
      <w:tr w:rsidR="002A2B1B" w14:paraId="3526A7F1" w14:textId="77777777" w:rsidTr="002A2B1B">
        <w:tc>
          <w:tcPr>
            <w:tcW w:w="2177" w:type="dxa"/>
            <w:shd w:val="clear" w:color="auto" w:fill="auto"/>
          </w:tcPr>
          <w:p w14:paraId="383DC023" w14:textId="4F063142" w:rsidR="002A2B1B" w:rsidRDefault="002A2B1B" w:rsidP="002A2B1B">
            <w:pPr>
              <w:pStyle w:val="TABLE-cell"/>
            </w:pPr>
            <w:r>
              <w:t>mRID</w:t>
            </w:r>
          </w:p>
        </w:tc>
        <w:tc>
          <w:tcPr>
            <w:tcW w:w="635" w:type="dxa"/>
            <w:shd w:val="clear" w:color="auto" w:fill="auto"/>
          </w:tcPr>
          <w:p w14:paraId="3400C765" w14:textId="3B9C85A6" w:rsidR="002A2B1B" w:rsidRDefault="002A2B1B" w:rsidP="002A2B1B">
            <w:pPr>
              <w:pStyle w:val="TABLE-cell"/>
            </w:pPr>
            <w:r>
              <w:t>1..1</w:t>
            </w:r>
          </w:p>
        </w:tc>
        <w:tc>
          <w:tcPr>
            <w:tcW w:w="2177" w:type="dxa"/>
            <w:shd w:val="clear" w:color="auto" w:fill="auto"/>
          </w:tcPr>
          <w:p w14:paraId="1CEE4EE0" w14:textId="2123549E" w:rsidR="002A2B1B" w:rsidRDefault="00DE568F" w:rsidP="002A2B1B">
            <w:pPr>
              <w:pStyle w:val="TABLE-cell"/>
            </w:pPr>
            <w:hyperlink r:id="rId1943" w:anchor="String" w:history="1">
              <w:r w:rsidRPr="00DE568F">
                <w:rPr>
                  <w:rStyle w:val="Hyperlink"/>
                </w:rPr>
                <w:t>String</w:t>
              </w:r>
            </w:hyperlink>
          </w:p>
        </w:tc>
        <w:tc>
          <w:tcPr>
            <w:tcW w:w="4082" w:type="dxa"/>
            <w:shd w:val="clear" w:color="auto" w:fill="auto"/>
          </w:tcPr>
          <w:p w14:paraId="7D54B167" w14:textId="6B8F877A" w:rsidR="002A2B1B" w:rsidRDefault="002A2B1B" w:rsidP="002A2B1B">
            <w:pPr>
              <w:pStyle w:val="TABLE-cell"/>
            </w:pPr>
            <w:r>
              <w:t xml:space="preserve">inherited from: </w:t>
            </w:r>
            <w:hyperlink r:id="rId1944" w:anchor="IdentifiedObject" w:history="1">
              <w:r w:rsidR="00DE568F" w:rsidRPr="00DE568F">
                <w:rPr>
                  <w:rStyle w:val="Hyperlink"/>
                </w:rPr>
                <w:t>IdentifiedObject</w:t>
              </w:r>
            </w:hyperlink>
          </w:p>
        </w:tc>
      </w:tr>
      <w:tr w:rsidR="002A2B1B" w14:paraId="10300D66" w14:textId="77777777" w:rsidTr="002A2B1B">
        <w:tc>
          <w:tcPr>
            <w:tcW w:w="2177" w:type="dxa"/>
            <w:shd w:val="clear" w:color="auto" w:fill="auto"/>
          </w:tcPr>
          <w:p w14:paraId="27059534" w14:textId="5DD19833" w:rsidR="002A2B1B" w:rsidRDefault="002A2B1B" w:rsidP="002A2B1B">
            <w:pPr>
              <w:pStyle w:val="TABLE-cell"/>
            </w:pPr>
            <w:r>
              <w:t>name</w:t>
            </w:r>
          </w:p>
        </w:tc>
        <w:tc>
          <w:tcPr>
            <w:tcW w:w="635" w:type="dxa"/>
            <w:shd w:val="clear" w:color="auto" w:fill="auto"/>
          </w:tcPr>
          <w:p w14:paraId="1C39BEC4" w14:textId="4CC8BBFC" w:rsidR="002A2B1B" w:rsidRDefault="002A2B1B" w:rsidP="002A2B1B">
            <w:pPr>
              <w:pStyle w:val="TABLE-cell"/>
            </w:pPr>
            <w:r>
              <w:t>1..1</w:t>
            </w:r>
          </w:p>
        </w:tc>
        <w:tc>
          <w:tcPr>
            <w:tcW w:w="2177" w:type="dxa"/>
            <w:shd w:val="clear" w:color="auto" w:fill="auto"/>
          </w:tcPr>
          <w:p w14:paraId="6E5814A1" w14:textId="00187E1C" w:rsidR="002A2B1B" w:rsidRDefault="00DE568F" w:rsidP="002A2B1B">
            <w:pPr>
              <w:pStyle w:val="TABLE-cell"/>
            </w:pPr>
            <w:hyperlink r:id="rId1945" w:anchor="String" w:history="1">
              <w:r w:rsidRPr="00DE568F">
                <w:rPr>
                  <w:rStyle w:val="Hyperlink"/>
                </w:rPr>
                <w:t>String</w:t>
              </w:r>
            </w:hyperlink>
          </w:p>
        </w:tc>
        <w:tc>
          <w:tcPr>
            <w:tcW w:w="4082" w:type="dxa"/>
            <w:shd w:val="clear" w:color="auto" w:fill="auto"/>
          </w:tcPr>
          <w:p w14:paraId="441C63DE" w14:textId="04306C9C" w:rsidR="002A2B1B" w:rsidRDefault="002A2B1B" w:rsidP="002A2B1B">
            <w:pPr>
              <w:pStyle w:val="TABLE-cell"/>
            </w:pPr>
            <w:r>
              <w:t xml:space="preserve">inherited from: </w:t>
            </w:r>
            <w:hyperlink r:id="rId1946" w:anchor="IdentifiedObject" w:history="1">
              <w:r w:rsidR="00DE568F" w:rsidRPr="00DE568F">
                <w:rPr>
                  <w:rStyle w:val="Hyperlink"/>
                </w:rPr>
                <w:t>IdentifiedObject</w:t>
              </w:r>
            </w:hyperlink>
          </w:p>
        </w:tc>
      </w:tr>
    </w:tbl>
    <w:p w14:paraId="06BCDC6B" w14:textId="0E65DB8D" w:rsidR="002A2B1B" w:rsidRDefault="002A2B1B" w:rsidP="002A2B1B"/>
    <w:p w14:paraId="74A47887" w14:textId="30AF1E77" w:rsidR="002A2B1B" w:rsidRDefault="002A2B1B" w:rsidP="002A2B1B">
      <w:pPr>
        <w:pStyle w:val="Heading3"/>
      </w:pPr>
      <w:bookmarkStart w:id="696" w:name="UML2017"/>
      <w:bookmarkStart w:id="697" w:name="_Toc111820400"/>
      <w:r>
        <w:t>RatioTapChangerTablePoint</w:t>
      </w:r>
      <w:bookmarkEnd w:id="696"/>
      <w:bookmarkEnd w:id="697"/>
    </w:p>
    <w:p w14:paraId="4930996A" w14:textId="6974171E" w:rsidR="002A2B1B" w:rsidRDefault="002A2B1B" w:rsidP="002A2B1B">
      <w:r>
        <w:t xml:space="preserve">Inheritance path = </w:t>
      </w:r>
      <w:hyperlink r:id="rId1947" w:anchor="TapChangerTablePoint" w:history="1">
        <w:r w:rsidR="00DE568F" w:rsidRPr="00DE568F">
          <w:rPr>
            <w:rStyle w:val="Hyperlink"/>
          </w:rPr>
          <w:t>TapChangerTablePoint</w:t>
        </w:r>
      </w:hyperlink>
    </w:p>
    <w:p w14:paraId="2DB660B7" w14:textId="1836573F" w:rsidR="002A2B1B" w:rsidRDefault="002A2B1B" w:rsidP="002A2B1B">
      <w:r>
        <w:t>Describes each tap step in the ratio tap changer tabular curve.</w:t>
      </w:r>
    </w:p>
    <w:p w14:paraId="77BDBFF5" w14:textId="173298EC" w:rsidR="002A2B1B" w:rsidRDefault="002A2B1B" w:rsidP="002A2B1B">
      <w:r>
        <w:fldChar w:fldCharType="begin"/>
      </w:r>
      <w:r>
        <w:instrText xml:space="preserve"> REF _Ref111815774 \h </w:instrText>
      </w:r>
      <w:r>
        <w:fldChar w:fldCharType="separate"/>
      </w:r>
      <w:r w:rsidR="00DE568F">
        <w:t>Table 186</w:t>
      </w:r>
      <w:r>
        <w:fldChar w:fldCharType="end"/>
      </w:r>
      <w:r>
        <w:t xml:space="preserve"> shows all attributes of RatioTapChangerTablePoint.</w:t>
      </w:r>
    </w:p>
    <w:p w14:paraId="47E7553C" w14:textId="6AC68E3C" w:rsidR="002A2B1B" w:rsidRDefault="002A2B1B" w:rsidP="002A2B1B">
      <w:pPr>
        <w:pStyle w:val="TABLE-title"/>
      </w:pPr>
      <w:bookmarkStart w:id="698" w:name="_Ref111815774"/>
      <w:bookmarkStart w:id="699" w:name="_Toc111820816"/>
      <w:r>
        <w:t xml:space="preserve">Table </w:t>
      </w:r>
      <w:r>
        <w:fldChar w:fldCharType="begin"/>
      </w:r>
      <w:r>
        <w:instrText xml:space="preserve"> SEQ Table \* ARABIC </w:instrText>
      </w:r>
      <w:r>
        <w:fldChar w:fldCharType="separate"/>
      </w:r>
      <w:r w:rsidR="00DE568F">
        <w:t>186</w:t>
      </w:r>
      <w:r>
        <w:fldChar w:fldCharType="end"/>
      </w:r>
      <w:bookmarkEnd w:id="698"/>
      <w:r>
        <w:t xml:space="preserve"> – Attributes of LTDSEquipmentProfile::RatioTapChangerTablePoint</w:t>
      </w:r>
      <w:bookmarkEnd w:id="6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6CDE8BA4" w14:textId="77777777" w:rsidTr="002A2B1B">
        <w:trPr>
          <w:tblHeader/>
        </w:trPr>
        <w:tc>
          <w:tcPr>
            <w:tcW w:w="2177" w:type="dxa"/>
            <w:shd w:val="clear" w:color="auto" w:fill="auto"/>
          </w:tcPr>
          <w:p w14:paraId="667DF357" w14:textId="12AE5BD5" w:rsidR="002A2B1B" w:rsidRDefault="002A2B1B" w:rsidP="002A2B1B">
            <w:pPr>
              <w:pStyle w:val="TABLE-col-heading"/>
            </w:pPr>
            <w:r>
              <w:t>name</w:t>
            </w:r>
          </w:p>
        </w:tc>
        <w:tc>
          <w:tcPr>
            <w:tcW w:w="635" w:type="dxa"/>
            <w:shd w:val="clear" w:color="auto" w:fill="auto"/>
          </w:tcPr>
          <w:p w14:paraId="08ED408D" w14:textId="4605B246" w:rsidR="002A2B1B" w:rsidRDefault="002A2B1B" w:rsidP="002A2B1B">
            <w:pPr>
              <w:pStyle w:val="TABLE-col-heading"/>
            </w:pPr>
            <w:r>
              <w:t>mult</w:t>
            </w:r>
          </w:p>
        </w:tc>
        <w:tc>
          <w:tcPr>
            <w:tcW w:w="2177" w:type="dxa"/>
            <w:shd w:val="clear" w:color="auto" w:fill="auto"/>
          </w:tcPr>
          <w:p w14:paraId="10D222F0" w14:textId="63951499" w:rsidR="002A2B1B" w:rsidRDefault="002A2B1B" w:rsidP="002A2B1B">
            <w:pPr>
              <w:pStyle w:val="TABLE-col-heading"/>
            </w:pPr>
            <w:r>
              <w:t>type</w:t>
            </w:r>
          </w:p>
        </w:tc>
        <w:tc>
          <w:tcPr>
            <w:tcW w:w="4082" w:type="dxa"/>
            <w:shd w:val="clear" w:color="auto" w:fill="auto"/>
          </w:tcPr>
          <w:p w14:paraId="68931020" w14:textId="6944245F" w:rsidR="002A2B1B" w:rsidRDefault="002A2B1B" w:rsidP="002A2B1B">
            <w:pPr>
              <w:pStyle w:val="TABLE-col-heading"/>
            </w:pPr>
            <w:r>
              <w:t>description</w:t>
            </w:r>
          </w:p>
        </w:tc>
      </w:tr>
      <w:tr w:rsidR="002A2B1B" w14:paraId="504A14F5" w14:textId="77777777" w:rsidTr="002A2B1B">
        <w:tc>
          <w:tcPr>
            <w:tcW w:w="2177" w:type="dxa"/>
            <w:shd w:val="clear" w:color="auto" w:fill="auto"/>
          </w:tcPr>
          <w:p w14:paraId="30A001A0" w14:textId="763434D6" w:rsidR="002A2B1B" w:rsidRDefault="002A2B1B" w:rsidP="002A2B1B">
            <w:pPr>
              <w:pStyle w:val="TABLE-cell"/>
            </w:pPr>
            <w:r>
              <w:t>b</w:t>
            </w:r>
          </w:p>
        </w:tc>
        <w:tc>
          <w:tcPr>
            <w:tcW w:w="635" w:type="dxa"/>
            <w:shd w:val="clear" w:color="auto" w:fill="auto"/>
          </w:tcPr>
          <w:p w14:paraId="056B1219" w14:textId="4BDBFE43" w:rsidR="002A2B1B" w:rsidRDefault="002A2B1B" w:rsidP="002A2B1B">
            <w:pPr>
              <w:pStyle w:val="TABLE-cell"/>
            </w:pPr>
            <w:r>
              <w:t>0..1</w:t>
            </w:r>
          </w:p>
        </w:tc>
        <w:tc>
          <w:tcPr>
            <w:tcW w:w="2177" w:type="dxa"/>
            <w:shd w:val="clear" w:color="auto" w:fill="auto"/>
          </w:tcPr>
          <w:p w14:paraId="77A1FAAE" w14:textId="5739B79C" w:rsidR="002A2B1B" w:rsidRDefault="00DE568F" w:rsidP="002A2B1B">
            <w:pPr>
              <w:pStyle w:val="TABLE-cell"/>
            </w:pPr>
            <w:hyperlink r:id="rId1948" w:anchor="PerCent" w:history="1">
              <w:r w:rsidRPr="00DE568F">
                <w:rPr>
                  <w:rStyle w:val="Hyperlink"/>
                </w:rPr>
                <w:t>PerCent</w:t>
              </w:r>
            </w:hyperlink>
          </w:p>
        </w:tc>
        <w:tc>
          <w:tcPr>
            <w:tcW w:w="4082" w:type="dxa"/>
            <w:shd w:val="clear" w:color="auto" w:fill="auto"/>
          </w:tcPr>
          <w:p w14:paraId="1C1AEEDB" w14:textId="1FDEE584" w:rsidR="002A2B1B" w:rsidRDefault="002A2B1B" w:rsidP="002A2B1B">
            <w:pPr>
              <w:pStyle w:val="TABLE-cell"/>
            </w:pPr>
            <w:r>
              <w:t xml:space="preserve">inherited from: </w:t>
            </w:r>
            <w:hyperlink r:id="rId1949" w:anchor="TapChangerTablePoint" w:history="1">
              <w:r w:rsidR="00DE568F" w:rsidRPr="00DE568F">
                <w:rPr>
                  <w:rStyle w:val="Hyperlink"/>
                </w:rPr>
                <w:t>TapChangerTablePoint</w:t>
              </w:r>
            </w:hyperlink>
          </w:p>
        </w:tc>
      </w:tr>
      <w:tr w:rsidR="002A2B1B" w14:paraId="49887CF8" w14:textId="77777777" w:rsidTr="002A2B1B">
        <w:tc>
          <w:tcPr>
            <w:tcW w:w="2177" w:type="dxa"/>
            <w:shd w:val="clear" w:color="auto" w:fill="auto"/>
          </w:tcPr>
          <w:p w14:paraId="4512ED32" w14:textId="02B7B39F" w:rsidR="002A2B1B" w:rsidRDefault="002A2B1B" w:rsidP="002A2B1B">
            <w:pPr>
              <w:pStyle w:val="TABLE-cell"/>
            </w:pPr>
            <w:r>
              <w:t>g</w:t>
            </w:r>
          </w:p>
        </w:tc>
        <w:tc>
          <w:tcPr>
            <w:tcW w:w="635" w:type="dxa"/>
            <w:shd w:val="clear" w:color="auto" w:fill="auto"/>
          </w:tcPr>
          <w:p w14:paraId="02226A1D" w14:textId="5C7279A1" w:rsidR="002A2B1B" w:rsidRDefault="002A2B1B" w:rsidP="002A2B1B">
            <w:pPr>
              <w:pStyle w:val="TABLE-cell"/>
            </w:pPr>
            <w:r>
              <w:t>0..1</w:t>
            </w:r>
          </w:p>
        </w:tc>
        <w:tc>
          <w:tcPr>
            <w:tcW w:w="2177" w:type="dxa"/>
            <w:shd w:val="clear" w:color="auto" w:fill="auto"/>
          </w:tcPr>
          <w:p w14:paraId="7D4D90EE" w14:textId="488B08D2" w:rsidR="002A2B1B" w:rsidRDefault="00DE568F" w:rsidP="002A2B1B">
            <w:pPr>
              <w:pStyle w:val="TABLE-cell"/>
            </w:pPr>
            <w:hyperlink r:id="rId1950" w:anchor="PerCent" w:history="1">
              <w:r w:rsidRPr="00DE568F">
                <w:rPr>
                  <w:rStyle w:val="Hyperlink"/>
                </w:rPr>
                <w:t>PerCent</w:t>
              </w:r>
            </w:hyperlink>
          </w:p>
        </w:tc>
        <w:tc>
          <w:tcPr>
            <w:tcW w:w="4082" w:type="dxa"/>
            <w:shd w:val="clear" w:color="auto" w:fill="auto"/>
          </w:tcPr>
          <w:p w14:paraId="23BDF5B9" w14:textId="17AC22CD" w:rsidR="002A2B1B" w:rsidRDefault="002A2B1B" w:rsidP="002A2B1B">
            <w:pPr>
              <w:pStyle w:val="TABLE-cell"/>
            </w:pPr>
            <w:r>
              <w:t xml:space="preserve">inherited from: </w:t>
            </w:r>
            <w:hyperlink r:id="rId1951" w:anchor="TapChangerTablePoint" w:history="1">
              <w:r w:rsidR="00DE568F" w:rsidRPr="00DE568F">
                <w:rPr>
                  <w:rStyle w:val="Hyperlink"/>
                </w:rPr>
                <w:t>TapChangerTablePoint</w:t>
              </w:r>
            </w:hyperlink>
          </w:p>
        </w:tc>
      </w:tr>
      <w:tr w:rsidR="002A2B1B" w14:paraId="4EA554EE" w14:textId="77777777" w:rsidTr="002A2B1B">
        <w:tc>
          <w:tcPr>
            <w:tcW w:w="2177" w:type="dxa"/>
            <w:shd w:val="clear" w:color="auto" w:fill="auto"/>
          </w:tcPr>
          <w:p w14:paraId="142F09DE" w14:textId="3448FB54" w:rsidR="002A2B1B" w:rsidRDefault="002A2B1B" w:rsidP="002A2B1B">
            <w:pPr>
              <w:pStyle w:val="TABLE-cell"/>
            </w:pPr>
            <w:r>
              <w:t>r</w:t>
            </w:r>
          </w:p>
        </w:tc>
        <w:tc>
          <w:tcPr>
            <w:tcW w:w="635" w:type="dxa"/>
            <w:shd w:val="clear" w:color="auto" w:fill="auto"/>
          </w:tcPr>
          <w:p w14:paraId="6B9A3FF8" w14:textId="6EDE9B75" w:rsidR="002A2B1B" w:rsidRDefault="002A2B1B" w:rsidP="002A2B1B">
            <w:pPr>
              <w:pStyle w:val="TABLE-cell"/>
            </w:pPr>
            <w:r>
              <w:t>0..1</w:t>
            </w:r>
          </w:p>
        </w:tc>
        <w:tc>
          <w:tcPr>
            <w:tcW w:w="2177" w:type="dxa"/>
            <w:shd w:val="clear" w:color="auto" w:fill="auto"/>
          </w:tcPr>
          <w:p w14:paraId="17950163" w14:textId="67223C7A" w:rsidR="002A2B1B" w:rsidRDefault="00DE568F" w:rsidP="002A2B1B">
            <w:pPr>
              <w:pStyle w:val="TABLE-cell"/>
            </w:pPr>
            <w:hyperlink r:id="rId1952" w:anchor="PerCent" w:history="1">
              <w:r w:rsidRPr="00DE568F">
                <w:rPr>
                  <w:rStyle w:val="Hyperlink"/>
                </w:rPr>
                <w:t>PerCent</w:t>
              </w:r>
            </w:hyperlink>
          </w:p>
        </w:tc>
        <w:tc>
          <w:tcPr>
            <w:tcW w:w="4082" w:type="dxa"/>
            <w:shd w:val="clear" w:color="auto" w:fill="auto"/>
          </w:tcPr>
          <w:p w14:paraId="4A62E2D8" w14:textId="5275294C" w:rsidR="002A2B1B" w:rsidRDefault="002A2B1B" w:rsidP="002A2B1B">
            <w:pPr>
              <w:pStyle w:val="TABLE-cell"/>
            </w:pPr>
            <w:r>
              <w:t xml:space="preserve">inherited from: </w:t>
            </w:r>
            <w:hyperlink r:id="rId1953" w:anchor="TapChangerTablePoint" w:history="1">
              <w:r w:rsidR="00DE568F" w:rsidRPr="00DE568F">
                <w:rPr>
                  <w:rStyle w:val="Hyperlink"/>
                </w:rPr>
                <w:t>TapChangerTablePoint</w:t>
              </w:r>
            </w:hyperlink>
          </w:p>
        </w:tc>
      </w:tr>
      <w:tr w:rsidR="002A2B1B" w14:paraId="7B8851DD" w14:textId="77777777" w:rsidTr="002A2B1B">
        <w:tc>
          <w:tcPr>
            <w:tcW w:w="2177" w:type="dxa"/>
            <w:shd w:val="clear" w:color="auto" w:fill="auto"/>
          </w:tcPr>
          <w:p w14:paraId="37B80DD8" w14:textId="5D8BE5A6" w:rsidR="002A2B1B" w:rsidRDefault="002A2B1B" w:rsidP="002A2B1B">
            <w:pPr>
              <w:pStyle w:val="TABLE-cell"/>
            </w:pPr>
            <w:r>
              <w:t>ratio</w:t>
            </w:r>
          </w:p>
        </w:tc>
        <w:tc>
          <w:tcPr>
            <w:tcW w:w="635" w:type="dxa"/>
            <w:shd w:val="clear" w:color="auto" w:fill="auto"/>
          </w:tcPr>
          <w:p w14:paraId="2AF7FA13" w14:textId="5AF5F974" w:rsidR="002A2B1B" w:rsidRDefault="002A2B1B" w:rsidP="002A2B1B">
            <w:pPr>
              <w:pStyle w:val="TABLE-cell"/>
            </w:pPr>
            <w:r>
              <w:t>0..1</w:t>
            </w:r>
          </w:p>
        </w:tc>
        <w:tc>
          <w:tcPr>
            <w:tcW w:w="2177" w:type="dxa"/>
            <w:shd w:val="clear" w:color="auto" w:fill="auto"/>
          </w:tcPr>
          <w:p w14:paraId="0641863E" w14:textId="7C675C93" w:rsidR="002A2B1B" w:rsidRDefault="00DE568F" w:rsidP="002A2B1B">
            <w:pPr>
              <w:pStyle w:val="TABLE-cell"/>
            </w:pPr>
            <w:hyperlink r:id="rId1954" w:anchor="Float" w:history="1">
              <w:r w:rsidRPr="00DE568F">
                <w:rPr>
                  <w:rStyle w:val="Hyperlink"/>
                </w:rPr>
                <w:t>Float</w:t>
              </w:r>
            </w:hyperlink>
          </w:p>
        </w:tc>
        <w:tc>
          <w:tcPr>
            <w:tcW w:w="4082" w:type="dxa"/>
            <w:shd w:val="clear" w:color="auto" w:fill="auto"/>
          </w:tcPr>
          <w:p w14:paraId="1AC7BC1D" w14:textId="5F5BB30B" w:rsidR="002A2B1B" w:rsidRDefault="002A2B1B" w:rsidP="002A2B1B">
            <w:pPr>
              <w:pStyle w:val="TABLE-cell"/>
            </w:pPr>
            <w:r>
              <w:t xml:space="preserve">inherited from: </w:t>
            </w:r>
            <w:hyperlink r:id="rId1955" w:anchor="TapChangerTablePoint" w:history="1">
              <w:r w:rsidR="00DE568F" w:rsidRPr="00DE568F">
                <w:rPr>
                  <w:rStyle w:val="Hyperlink"/>
                </w:rPr>
                <w:t>TapChangerTablePoint</w:t>
              </w:r>
            </w:hyperlink>
          </w:p>
        </w:tc>
      </w:tr>
      <w:tr w:rsidR="002A2B1B" w14:paraId="3F803574" w14:textId="77777777" w:rsidTr="002A2B1B">
        <w:tc>
          <w:tcPr>
            <w:tcW w:w="2177" w:type="dxa"/>
            <w:shd w:val="clear" w:color="auto" w:fill="auto"/>
          </w:tcPr>
          <w:p w14:paraId="37B9875E" w14:textId="3E1E920D" w:rsidR="002A2B1B" w:rsidRDefault="002A2B1B" w:rsidP="002A2B1B">
            <w:pPr>
              <w:pStyle w:val="TABLE-cell"/>
            </w:pPr>
            <w:r>
              <w:t>step</w:t>
            </w:r>
          </w:p>
        </w:tc>
        <w:tc>
          <w:tcPr>
            <w:tcW w:w="635" w:type="dxa"/>
            <w:shd w:val="clear" w:color="auto" w:fill="auto"/>
          </w:tcPr>
          <w:p w14:paraId="638AF331" w14:textId="35D5DA62" w:rsidR="002A2B1B" w:rsidRDefault="002A2B1B" w:rsidP="002A2B1B">
            <w:pPr>
              <w:pStyle w:val="TABLE-cell"/>
            </w:pPr>
            <w:r>
              <w:t>1..1</w:t>
            </w:r>
          </w:p>
        </w:tc>
        <w:tc>
          <w:tcPr>
            <w:tcW w:w="2177" w:type="dxa"/>
            <w:shd w:val="clear" w:color="auto" w:fill="auto"/>
          </w:tcPr>
          <w:p w14:paraId="64A09B08" w14:textId="31B09488" w:rsidR="002A2B1B" w:rsidRDefault="00DE568F" w:rsidP="002A2B1B">
            <w:pPr>
              <w:pStyle w:val="TABLE-cell"/>
            </w:pPr>
            <w:hyperlink r:id="rId1956" w:anchor="Integer" w:history="1">
              <w:r w:rsidRPr="00DE568F">
                <w:rPr>
                  <w:rStyle w:val="Hyperlink"/>
                </w:rPr>
                <w:t>Integer</w:t>
              </w:r>
            </w:hyperlink>
          </w:p>
        </w:tc>
        <w:tc>
          <w:tcPr>
            <w:tcW w:w="4082" w:type="dxa"/>
            <w:shd w:val="clear" w:color="auto" w:fill="auto"/>
          </w:tcPr>
          <w:p w14:paraId="006861E5" w14:textId="73AC6A64" w:rsidR="002A2B1B" w:rsidRDefault="002A2B1B" w:rsidP="002A2B1B">
            <w:pPr>
              <w:pStyle w:val="TABLE-cell"/>
            </w:pPr>
            <w:r>
              <w:t xml:space="preserve">inherited from: </w:t>
            </w:r>
            <w:hyperlink r:id="rId1957" w:anchor="TapChangerTablePoint" w:history="1">
              <w:r w:rsidR="00DE568F" w:rsidRPr="00DE568F">
                <w:rPr>
                  <w:rStyle w:val="Hyperlink"/>
                </w:rPr>
                <w:t>TapChangerTablePoint</w:t>
              </w:r>
            </w:hyperlink>
          </w:p>
        </w:tc>
      </w:tr>
      <w:tr w:rsidR="002A2B1B" w14:paraId="44ABECF5" w14:textId="77777777" w:rsidTr="002A2B1B">
        <w:tc>
          <w:tcPr>
            <w:tcW w:w="2177" w:type="dxa"/>
            <w:shd w:val="clear" w:color="auto" w:fill="auto"/>
          </w:tcPr>
          <w:p w14:paraId="348F83E0" w14:textId="33DEE6C1" w:rsidR="002A2B1B" w:rsidRDefault="002A2B1B" w:rsidP="002A2B1B">
            <w:pPr>
              <w:pStyle w:val="TABLE-cell"/>
            </w:pPr>
            <w:r>
              <w:t>x</w:t>
            </w:r>
          </w:p>
        </w:tc>
        <w:tc>
          <w:tcPr>
            <w:tcW w:w="635" w:type="dxa"/>
            <w:shd w:val="clear" w:color="auto" w:fill="auto"/>
          </w:tcPr>
          <w:p w14:paraId="00C2FD59" w14:textId="09475215" w:rsidR="002A2B1B" w:rsidRDefault="002A2B1B" w:rsidP="002A2B1B">
            <w:pPr>
              <w:pStyle w:val="TABLE-cell"/>
            </w:pPr>
            <w:r>
              <w:t>0..1</w:t>
            </w:r>
          </w:p>
        </w:tc>
        <w:tc>
          <w:tcPr>
            <w:tcW w:w="2177" w:type="dxa"/>
            <w:shd w:val="clear" w:color="auto" w:fill="auto"/>
          </w:tcPr>
          <w:p w14:paraId="537DF20F" w14:textId="5A1B6ED2" w:rsidR="002A2B1B" w:rsidRDefault="00DE568F" w:rsidP="002A2B1B">
            <w:pPr>
              <w:pStyle w:val="TABLE-cell"/>
            </w:pPr>
            <w:hyperlink r:id="rId1958" w:anchor="PerCent" w:history="1">
              <w:r w:rsidRPr="00DE568F">
                <w:rPr>
                  <w:rStyle w:val="Hyperlink"/>
                </w:rPr>
                <w:t>PerCent</w:t>
              </w:r>
            </w:hyperlink>
          </w:p>
        </w:tc>
        <w:tc>
          <w:tcPr>
            <w:tcW w:w="4082" w:type="dxa"/>
            <w:shd w:val="clear" w:color="auto" w:fill="auto"/>
          </w:tcPr>
          <w:p w14:paraId="21BC022B" w14:textId="6ACAA955" w:rsidR="002A2B1B" w:rsidRDefault="002A2B1B" w:rsidP="002A2B1B">
            <w:pPr>
              <w:pStyle w:val="TABLE-cell"/>
            </w:pPr>
            <w:r>
              <w:t xml:space="preserve">inherited from: </w:t>
            </w:r>
            <w:hyperlink r:id="rId1959" w:anchor="TapChangerTablePoint" w:history="1">
              <w:r w:rsidR="00DE568F" w:rsidRPr="00DE568F">
                <w:rPr>
                  <w:rStyle w:val="Hyperlink"/>
                </w:rPr>
                <w:t>TapChangerTablePoint</w:t>
              </w:r>
            </w:hyperlink>
          </w:p>
        </w:tc>
      </w:tr>
    </w:tbl>
    <w:p w14:paraId="1A71E1C8" w14:textId="774B9590" w:rsidR="002A2B1B" w:rsidRDefault="002A2B1B" w:rsidP="002A2B1B"/>
    <w:p w14:paraId="29B5B1EC" w14:textId="3F824620" w:rsidR="002A2B1B" w:rsidRDefault="002A2B1B" w:rsidP="002A2B1B">
      <w:r>
        <w:fldChar w:fldCharType="begin"/>
      </w:r>
      <w:r>
        <w:instrText xml:space="preserve"> REF _Ref111815779 \h </w:instrText>
      </w:r>
      <w:r>
        <w:fldChar w:fldCharType="separate"/>
      </w:r>
      <w:r w:rsidR="00DE568F">
        <w:t>Table 187</w:t>
      </w:r>
      <w:r>
        <w:fldChar w:fldCharType="end"/>
      </w:r>
      <w:r>
        <w:t xml:space="preserve"> shows all association ends of RatioTapChangerTablePoint with other classes.</w:t>
      </w:r>
    </w:p>
    <w:p w14:paraId="4A75D94A" w14:textId="143AF45E" w:rsidR="002A2B1B" w:rsidRDefault="002A2B1B" w:rsidP="002A2B1B">
      <w:pPr>
        <w:pStyle w:val="TABLE-title"/>
      </w:pPr>
      <w:bookmarkStart w:id="700" w:name="_Ref111815779"/>
      <w:bookmarkStart w:id="701" w:name="_Toc111820817"/>
      <w:r>
        <w:t xml:space="preserve">Table </w:t>
      </w:r>
      <w:r>
        <w:fldChar w:fldCharType="begin"/>
      </w:r>
      <w:r>
        <w:instrText xml:space="preserve"> SEQ Table \* ARABIC </w:instrText>
      </w:r>
      <w:r>
        <w:fldChar w:fldCharType="separate"/>
      </w:r>
      <w:r w:rsidR="00DE568F">
        <w:t>187</w:t>
      </w:r>
      <w:r>
        <w:fldChar w:fldCharType="end"/>
      </w:r>
      <w:bookmarkEnd w:id="700"/>
      <w:r>
        <w:t xml:space="preserve"> – Association ends of LTDSEquipmentProfile::RatioTapChangerTablePoint with other classes</w:t>
      </w:r>
      <w:bookmarkEnd w:id="7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6A03BBAD" w14:textId="77777777" w:rsidTr="002A2B1B">
        <w:trPr>
          <w:tblHeader/>
        </w:trPr>
        <w:tc>
          <w:tcPr>
            <w:tcW w:w="635" w:type="dxa"/>
            <w:shd w:val="clear" w:color="auto" w:fill="auto"/>
          </w:tcPr>
          <w:p w14:paraId="2270E51C" w14:textId="5914F918" w:rsidR="002A2B1B" w:rsidRDefault="002A2B1B" w:rsidP="002A2B1B">
            <w:pPr>
              <w:pStyle w:val="TABLE-col-heading"/>
            </w:pPr>
            <w:r>
              <w:t>mult from</w:t>
            </w:r>
          </w:p>
        </w:tc>
        <w:tc>
          <w:tcPr>
            <w:tcW w:w="2177" w:type="dxa"/>
            <w:shd w:val="clear" w:color="auto" w:fill="auto"/>
          </w:tcPr>
          <w:p w14:paraId="60122628" w14:textId="14A4F3A0" w:rsidR="002A2B1B" w:rsidRDefault="002A2B1B" w:rsidP="002A2B1B">
            <w:pPr>
              <w:pStyle w:val="TABLE-col-heading"/>
            </w:pPr>
            <w:r>
              <w:t>name</w:t>
            </w:r>
          </w:p>
        </w:tc>
        <w:tc>
          <w:tcPr>
            <w:tcW w:w="635" w:type="dxa"/>
            <w:shd w:val="clear" w:color="auto" w:fill="auto"/>
          </w:tcPr>
          <w:p w14:paraId="334EB535" w14:textId="17230CCE" w:rsidR="002A2B1B" w:rsidRDefault="002A2B1B" w:rsidP="002A2B1B">
            <w:pPr>
              <w:pStyle w:val="TABLE-col-heading"/>
            </w:pPr>
            <w:r>
              <w:t>mult to</w:t>
            </w:r>
          </w:p>
        </w:tc>
        <w:tc>
          <w:tcPr>
            <w:tcW w:w="2177" w:type="dxa"/>
            <w:shd w:val="clear" w:color="auto" w:fill="auto"/>
          </w:tcPr>
          <w:p w14:paraId="6D8A8293" w14:textId="36AEFFD9" w:rsidR="002A2B1B" w:rsidRDefault="002A2B1B" w:rsidP="002A2B1B">
            <w:pPr>
              <w:pStyle w:val="TABLE-col-heading"/>
            </w:pPr>
            <w:r>
              <w:t>type</w:t>
            </w:r>
          </w:p>
        </w:tc>
        <w:tc>
          <w:tcPr>
            <w:tcW w:w="3447" w:type="dxa"/>
            <w:shd w:val="clear" w:color="auto" w:fill="auto"/>
          </w:tcPr>
          <w:p w14:paraId="75C036D0" w14:textId="7299E678" w:rsidR="002A2B1B" w:rsidRDefault="002A2B1B" w:rsidP="002A2B1B">
            <w:pPr>
              <w:pStyle w:val="TABLE-col-heading"/>
            </w:pPr>
            <w:r>
              <w:t>description</w:t>
            </w:r>
          </w:p>
        </w:tc>
      </w:tr>
      <w:tr w:rsidR="002A2B1B" w14:paraId="021E2242" w14:textId="77777777" w:rsidTr="002A2B1B">
        <w:tc>
          <w:tcPr>
            <w:tcW w:w="635" w:type="dxa"/>
            <w:shd w:val="clear" w:color="auto" w:fill="auto"/>
          </w:tcPr>
          <w:p w14:paraId="2C43CE44" w14:textId="152B841B" w:rsidR="002A2B1B" w:rsidRDefault="002A2B1B" w:rsidP="002A2B1B">
            <w:pPr>
              <w:pStyle w:val="TABLE-cell"/>
            </w:pPr>
            <w:r>
              <w:t>1..*</w:t>
            </w:r>
          </w:p>
        </w:tc>
        <w:tc>
          <w:tcPr>
            <w:tcW w:w="2177" w:type="dxa"/>
            <w:shd w:val="clear" w:color="auto" w:fill="auto"/>
          </w:tcPr>
          <w:p w14:paraId="404CC831" w14:textId="4177B2AF" w:rsidR="002A2B1B" w:rsidRDefault="002A2B1B" w:rsidP="002A2B1B">
            <w:pPr>
              <w:pStyle w:val="TABLE-cell"/>
            </w:pPr>
            <w:r>
              <w:t>RatioTapChangerTable</w:t>
            </w:r>
          </w:p>
        </w:tc>
        <w:tc>
          <w:tcPr>
            <w:tcW w:w="635" w:type="dxa"/>
            <w:shd w:val="clear" w:color="auto" w:fill="auto"/>
          </w:tcPr>
          <w:p w14:paraId="5CA8D033" w14:textId="280ECA3A" w:rsidR="002A2B1B" w:rsidRDefault="002A2B1B" w:rsidP="002A2B1B">
            <w:pPr>
              <w:pStyle w:val="TABLE-cell"/>
            </w:pPr>
            <w:r>
              <w:t>1..1</w:t>
            </w:r>
          </w:p>
        </w:tc>
        <w:tc>
          <w:tcPr>
            <w:tcW w:w="2177" w:type="dxa"/>
            <w:shd w:val="clear" w:color="auto" w:fill="auto"/>
          </w:tcPr>
          <w:p w14:paraId="53480A8B" w14:textId="7E6D2E55" w:rsidR="002A2B1B" w:rsidRDefault="00DE568F" w:rsidP="002A2B1B">
            <w:pPr>
              <w:pStyle w:val="TABLE-cell"/>
            </w:pPr>
            <w:hyperlink r:id="rId1960" w:anchor="RatioTapChangerTable" w:history="1">
              <w:r w:rsidRPr="00DE568F">
                <w:rPr>
                  <w:rStyle w:val="Hyperlink"/>
                </w:rPr>
                <w:t>RatioTapChangerTable</w:t>
              </w:r>
            </w:hyperlink>
          </w:p>
        </w:tc>
        <w:tc>
          <w:tcPr>
            <w:tcW w:w="3447" w:type="dxa"/>
            <w:shd w:val="clear" w:color="auto" w:fill="auto"/>
          </w:tcPr>
          <w:p w14:paraId="0DC9646B" w14:textId="385D4268" w:rsidR="002A2B1B" w:rsidRDefault="002A2B1B" w:rsidP="002A2B1B">
            <w:pPr>
              <w:pStyle w:val="TABLE-cell"/>
            </w:pPr>
            <w:r>
              <w:t>Table of this point.</w:t>
            </w:r>
          </w:p>
        </w:tc>
      </w:tr>
    </w:tbl>
    <w:p w14:paraId="384C4756" w14:textId="66932EDD" w:rsidR="002A2B1B" w:rsidRDefault="002A2B1B" w:rsidP="002A2B1B"/>
    <w:p w14:paraId="3779BEAF" w14:textId="58D7DF09" w:rsidR="002A2B1B" w:rsidRDefault="002A2B1B" w:rsidP="002A2B1B">
      <w:pPr>
        <w:pStyle w:val="Heading3"/>
      </w:pPr>
      <w:bookmarkStart w:id="702" w:name="UML1872"/>
      <w:bookmarkStart w:id="703" w:name="_Toc111820401"/>
      <w:r>
        <w:t>ReactiveCapabilityCurve</w:t>
      </w:r>
      <w:bookmarkEnd w:id="702"/>
      <w:bookmarkEnd w:id="703"/>
    </w:p>
    <w:p w14:paraId="6C944372" w14:textId="6C2DA394" w:rsidR="002A2B1B" w:rsidRDefault="002A2B1B" w:rsidP="002A2B1B">
      <w:r>
        <w:t xml:space="preserve">Inheritance path = </w:t>
      </w:r>
      <w:hyperlink r:id="rId1961" w:anchor="Curve" w:history="1">
        <w:r w:rsidR="00DE568F" w:rsidRPr="00DE568F">
          <w:rPr>
            <w:rStyle w:val="Hyperlink"/>
          </w:rPr>
          <w:t>Curve</w:t>
        </w:r>
      </w:hyperlink>
      <w:r>
        <w:t xml:space="preserve"> : </w:t>
      </w:r>
      <w:hyperlink r:id="rId1962" w:anchor="IdentifiedObject" w:history="1">
        <w:r w:rsidR="00DE568F" w:rsidRPr="00DE568F">
          <w:rPr>
            <w:rStyle w:val="Hyperlink"/>
          </w:rPr>
          <w:t>IdentifiedObject</w:t>
        </w:r>
      </w:hyperlink>
    </w:p>
    <w:p w14:paraId="737BEE3D" w14:textId="333F8C6C" w:rsidR="002A2B1B" w:rsidRDefault="002A2B1B" w:rsidP="002A2B1B">
      <w:r>
        <w:t>Reactive power rating envelope versus the synchronous machine's active power, in both the generating and motoring modes. For each active power value there is a corresponding high and low reactive power limit  value. Typically there will be a separate curve for each coolant condition, such as hydrogen pressure.  The Y1 axis values represent reactive minimum and the Y2 axis values represent reactive maximum.</w:t>
      </w:r>
    </w:p>
    <w:p w14:paraId="27FAC7DA" w14:textId="1D04C888" w:rsidR="002A2B1B" w:rsidRDefault="002A2B1B" w:rsidP="002A2B1B">
      <w:r>
        <w:fldChar w:fldCharType="begin"/>
      </w:r>
      <w:r>
        <w:instrText xml:space="preserve"> REF _Ref111815790 \h </w:instrText>
      </w:r>
      <w:r>
        <w:fldChar w:fldCharType="separate"/>
      </w:r>
      <w:r w:rsidR="00DE568F">
        <w:t>Table 188</w:t>
      </w:r>
      <w:r>
        <w:fldChar w:fldCharType="end"/>
      </w:r>
      <w:r>
        <w:t xml:space="preserve"> shows all attributes of ReactiveCapabilityCurve.</w:t>
      </w:r>
    </w:p>
    <w:p w14:paraId="1B71988A" w14:textId="626F3515" w:rsidR="002A2B1B" w:rsidRDefault="002A2B1B" w:rsidP="002A2B1B">
      <w:pPr>
        <w:pStyle w:val="TABLE-title"/>
      </w:pPr>
      <w:bookmarkStart w:id="704" w:name="_Ref111815790"/>
      <w:bookmarkStart w:id="705" w:name="_Toc111820818"/>
      <w:r>
        <w:t xml:space="preserve">Table </w:t>
      </w:r>
      <w:r>
        <w:fldChar w:fldCharType="begin"/>
      </w:r>
      <w:r>
        <w:instrText xml:space="preserve"> SEQ Table \* ARABIC </w:instrText>
      </w:r>
      <w:r>
        <w:fldChar w:fldCharType="separate"/>
      </w:r>
      <w:r w:rsidR="00DE568F">
        <w:t>188</w:t>
      </w:r>
      <w:r>
        <w:fldChar w:fldCharType="end"/>
      </w:r>
      <w:bookmarkEnd w:id="704"/>
      <w:r>
        <w:t xml:space="preserve"> – Attributes of LTDSEquipmentProfile::ReactiveCapabilityCurve</w:t>
      </w:r>
      <w:bookmarkEnd w:id="7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6248BF6" w14:textId="77777777" w:rsidTr="002A2B1B">
        <w:trPr>
          <w:tblHeader/>
        </w:trPr>
        <w:tc>
          <w:tcPr>
            <w:tcW w:w="2177" w:type="dxa"/>
            <w:shd w:val="clear" w:color="auto" w:fill="auto"/>
          </w:tcPr>
          <w:p w14:paraId="1731C839" w14:textId="7863EF15" w:rsidR="002A2B1B" w:rsidRDefault="002A2B1B" w:rsidP="002A2B1B">
            <w:pPr>
              <w:pStyle w:val="TABLE-col-heading"/>
            </w:pPr>
            <w:r>
              <w:t>name</w:t>
            </w:r>
          </w:p>
        </w:tc>
        <w:tc>
          <w:tcPr>
            <w:tcW w:w="635" w:type="dxa"/>
            <w:shd w:val="clear" w:color="auto" w:fill="auto"/>
          </w:tcPr>
          <w:p w14:paraId="6BDAF58A" w14:textId="2CD7EF64" w:rsidR="002A2B1B" w:rsidRDefault="002A2B1B" w:rsidP="002A2B1B">
            <w:pPr>
              <w:pStyle w:val="TABLE-col-heading"/>
            </w:pPr>
            <w:r>
              <w:t>mult</w:t>
            </w:r>
          </w:p>
        </w:tc>
        <w:tc>
          <w:tcPr>
            <w:tcW w:w="2177" w:type="dxa"/>
            <w:shd w:val="clear" w:color="auto" w:fill="auto"/>
          </w:tcPr>
          <w:p w14:paraId="4A0AB03C" w14:textId="7307A56B" w:rsidR="002A2B1B" w:rsidRDefault="002A2B1B" w:rsidP="002A2B1B">
            <w:pPr>
              <w:pStyle w:val="TABLE-col-heading"/>
            </w:pPr>
            <w:r>
              <w:t>type</w:t>
            </w:r>
          </w:p>
        </w:tc>
        <w:tc>
          <w:tcPr>
            <w:tcW w:w="4082" w:type="dxa"/>
            <w:shd w:val="clear" w:color="auto" w:fill="auto"/>
          </w:tcPr>
          <w:p w14:paraId="1717C671" w14:textId="0761EEC3" w:rsidR="002A2B1B" w:rsidRDefault="002A2B1B" w:rsidP="002A2B1B">
            <w:pPr>
              <w:pStyle w:val="TABLE-col-heading"/>
            </w:pPr>
            <w:r>
              <w:t>description</w:t>
            </w:r>
          </w:p>
        </w:tc>
      </w:tr>
      <w:tr w:rsidR="002A2B1B" w14:paraId="29BCF4B2" w14:textId="77777777" w:rsidTr="002A2B1B">
        <w:tc>
          <w:tcPr>
            <w:tcW w:w="2177" w:type="dxa"/>
            <w:shd w:val="clear" w:color="auto" w:fill="auto"/>
          </w:tcPr>
          <w:p w14:paraId="431A049B" w14:textId="5311701A" w:rsidR="002A2B1B" w:rsidRDefault="002A2B1B" w:rsidP="002A2B1B">
            <w:pPr>
              <w:pStyle w:val="TABLE-cell"/>
            </w:pPr>
            <w:r>
              <w:t>curveStyle</w:t>
            </w:r>
          </w:p>
        </w:tc>
        <w:tc>
          <w:tcPr>
            <w:tcW w:w="635" w:type="dxa"/>
            <w:shd w:val="clear" w:color="auto" w:fill="auto"/>
          </w:tcPr>
          <w:p w14:paraId="582F768A" w14:textId="5F06774D" w:rsidR="002A2B1B" w:rsidRDefault="002A2B1B" w:rsidP="002A2B1B">
            <w:pPr>
              <w:pStyle w:val="TABLE-cell"/>
            </w:pPr>
            <w:r>
              <w:t>1..1</w:t>
            </w:r>
          </w:p>
        </w:tc>
        <w:tc>
          <w:tcPr>
            <w:tcW w:w="2177" w:type="dxa"/>
            <w:shd w:val="clear" w:color="auto" w:fill="auto"/>
          </w:tcPr>
          <w:p w14:paraId="2FE369DF" w14:textId="0491C3E7" w:rsidR="002A2B1B" w:rsidRDefault="00DE568F" w:rsidP="002A2B1B">
            <w:pPr>
              <w:pStyle w:val="TABLE-cell"/>
            </w:pPr>
            <w:hyperlink r:id="rId1963" w:anchor="CurveStyle" w:history="1">
              <w:r w:rsidRPr="00DE568F">
                <w:rPr>
                  <w:rStyle w:val="Hyperlink"/>
                </w:rPr>
                <w:t>CurveStyle</w:t>
              </w:r>
            </w:hyperlink>
          </w:p>
        </w:tc>
        <w:tc>
          <w:tcPr>
            <w:tcW w:w="4082" w:type="dxa"/>
            <w:shd w:val="clear" w:color="auto" w:fill="auto"/>
          </w:tcPr>
          <w:p w14:paraId="42614C67" w14:textId="1C9776DA" w:rsidR="002A2B1B" w:rsidRDefault="002A2B1B" w:rsidP="002A2B1B">
            <w:pPr>
              <w:pStyle w:val="TABLE-cell"/>
            </w:pPr>
            <w:r>
              <w:t xml:space="preserve">inherited from: </w:t>
            </w:r>
            <w:hyperlink r:id="rId1964" w:anchor="Curve" w:history="1">
              <w:r w:rsidR="00DE568F" w:rsidRPr="00DE568F">
                <w:rPr>
                  <w:rStyle w:val="Hyperlink"/>
                </w:rPr>
                <w:t>Curve</w:t>
              </w:r>
            </w:hyperlink>
          </w:p>
        </w:tc>
      </w:tr>
      <w:tr w:rsidR="002A2B1B" w14:paraId="10BE81E9" w14:textId="77777777" w:rsidTr="002A2B1B">
        <w:tc>
          <w:tcPr>
            <w:tcW w:w="2177" w:type="dxa"/>
            <w:shd w:val="clear" w:color="auto" w:fill="auto"/>
          </w:tcPr>
          <w:p w14:paraId="51040C02" w14:textId="3E4EF5B9" w:rsidR="002A2B1B" w:rsidRDefault="002A2B1B" w:rsidP="002A2B1B">
            <w:pPr>
              <w:pStyle w:val="TABLE-cell"/>
            </w:pPr>
            <w:r>
              <w:t>xUnit</w:t>
            </w:r>
          </w:p>
        </w:tc>
        <w:tc>
          <w:tcPr>
            <w:tcW w:w="635" w:type="dxa"/>
            <w:shd w:val="clear" w:color="auto" w:fill="auto"/>
          </w:tcPr>
          <w:p w14:paraId="234D7D2C" w14:textId="76358CC6" w:rsidR="002A2B1B" w:rsidRDefault="002A2B1B" w:rsidP="002A2B1B">
            <w:pPr>
              <w:pStyle w:val="TABLE-cell"/>
            </w:pPr>
            <w:r>
              <w:t>1..1</w:t>
            </w:r>
          </w:p>
        </w:tc>
        <w:tc>
          <w:tcPr>
            <w:tcW w:w="2177" w:type="dxa"/>
            <w:shd w:val="clear" w:color="auto" w:fill="auto"/>
          </w:tcPr>
          <w:p w14:paraId="6EC7CFA8" w14:textId="3054A7DB" w:rsidR="002A2B1B" w:rsidRDefault="00DE568F" w:rsidP="002A2B1B">
            <w:pPr>
              <w:pStyle w:val="TABLE-cell"/>
            </w:pPr>
            <w:hyperlink r:id="rId1965" w:anchor="UnitSymbol" w:history="1">
              <w:r w:rsidRPr="00DE568F">
                <w:rPr>
                  <w:rStyle w:val="Hyperlink"/>
                </w:rPr>
                <w:t>UnitSymbol</w:t>
              </w:r>
            </w:hyperlink>
          </w:p>
        </w:tc>
        <w:tc>
          <w:tcPr>
            <w:tcW w:w="4082" w:type="dxa"/>
            <w:shd w:val="clear" w:color="auto" w:fill="auto"/>
          </w:tcPr>
          <w:p w14:paraId="02765599" w14:textId="131288C6" w:rsidR="002A2B1B" w:rsidRDefault="002A2B1B" w:rsidP="002A2B1B">
            <w:pPr>
              <w:pStyle w:val="TABLE-cell"/>
            </w:pPr>
            <w:r>
              <w:t xml:space="preserve">inherited from: </w:t>
            </w:r>
            <w:hyperlink r:id="rId1966" w:anchor="Curve" w:history="1">
              <w:r w:rsidR="00DE568F" w:rsidRPr="00DE568F">
                <w:rPr>
                  <w:rStyle w:val="Hyperlink"/>
                </w:rPr>
                <w:t>Curve</w:t>
              </w:r>
            </w:hyperlink>
          </w:p>
        </w:tc>
      </w:tr>
      <w:tr w:rsidR="002A2B1B" w14:paraId="3AB3DD1C" w14:textId="77777777" w:rsidTr="002A2B1B">
        <w:tc>
          <w:tcPr>
            <w:tcW w:w="2177" w:type="dxa"/>
            <w:shd w:val="clear" w:color="auto" w:fill="auto"/>
          </w:tcPr>
          <w:p w14:paraId="778A8B61" w14:textId="56DEFC1C" w:rsidR="002A2B1B" w:rsidRDefault="002A2B1B" w:rsidP="002A2B1B">
            <w:pPr>
              <w:pStyle w:val="TABLE-cell"/>
            </w:pPr>
            <w:r>
              <w:t>y1Unit</w:t>
            </w:r>
          </w:p>
        </w:tc>
        <w:tc>
          <w:tcPr>
            <w:tcW w:w="635" w:type="dxa"/>
            <w:shd w:val="clear" w:color="auto" w:fill="auto"/>
          </w:tcPr>
          <w:p w14:paraId="191200E0" w14:textId="437AAF77" w:rsidR="002A2B1B" w:rsidRDefault="002A2B1B" w:rsidP="002A2B1B">
            <w:pPr>
              <w:pStyle w:val="TABLE-cell"/>
            </w:pPr>
            <w:r>
              <w:t>1..1</w:t>
            </w:r>
          </w:p>
        </w:tc>
        <w:tc>
          <w:tcPr>
            <w:tcW w:w="2177" w:type="dxa"/>
            <w:shd w:val="clear" w:color="auto" w:fill="auto"/>
          </w:tcPr>
          <w:p w14:paraId="62B855EF" w14:textId="42CE21F7" w:rsidR="002A2B1B" w:rsidRDefault="00DE568F" w:rsidP="002A2B1B">
            <w:pPr>
              <w:pStyle w:val="TABLE-cell"/>
            </w:pPr>
            <w:hyperlink r:id="rId1967" w:anchor="UnitSymbol" w:history="1">
              <w:r w:rsidRPr="00DE568F">
                <w:rPr>
                  <w:rStyle w:val="Hyperlink"/>
                </w:rPr>
                <w:t>UnitSymbol</w:t>
              </w:r>
            </w:hyperlink>
          </w:p>
        </w:tc>
        <w:tc>
          <w:tcPr>
            <w:tcW w:w="4082" w:type="dxa"/>
            <w:shd w:val="clear" w:color="auto" w:fill="auto"/>
          </w:tcPr>
          <w:p w14:paraId="54C59361" w14:textId="144C6A10" w:rsidR="002A2B1B" w:rsidRDefault="002A2B1B" w:rsidP="002A2B1B">
            <w:pPr>
              <w:pStyle w:val="TABLE-cell"/>
            </w:pPr>
            <w:r>
              <w:t xml:space="preserve">inherited from: </w:t>
            </w:r>
            <w:hyperlink r:id="rId1968" w:anchor="Curve" w:history="1">
              <w:r w:rsidR="00DE568F" w:rsidRPr="00DE568F">
                <w:rPr>
                  <w:rStyle w:val="Hyperlink"/>
                </w:rPr>
                <w:t>Curve</w:t>
              </w:r>
            </w:hyperlink>
          </w:p>
        </w:tc>
      </w:tr>
      <w:tr w:rsidR="002A2B1B" w14:paraId="01431BC3" w14:textId="77777777" w:rsidTr="002A2B1B">
        <w:tc>
          <w:tcPr>
            <w:tcW w:w="2177" w:type="dxa"/>
            <w:shd w:val="clear" w:color="auto" w:fill="auto"/>
          </w:tcPr>
          <w:p w14:paraId="21365217" w14:textId="651B9B1F" w:rsidR="002A2B1B" w:rsidRDefault="002A2B1B" w:rsidP="002A2B1B">
            <w:pPr>
              <w:pStyle w:val="TABLE-cell"/>
            </w:pPr>
            <w:r>
              <w:t>y2Unit</w:t>
            </w:r>
          </w:p>
        </w:tc>
        <w:tc>
          <w:tcPr>
            <w:tcW w:w="635" w:type="dxa"/>
            <w:shd w:val="clear" w:color="auto" w:fill="auto"/>
          </w:tcPr>
          <w:p w14:paraId="3BF80ACE" w14:textId="6F1AF0A4" w:rsidR="002A2B1B" w:rsidRDefault="002A2B1B" w:rsidP="002A2B1B">
            <w:pPr>
              <w:pStyle w:val="TABLE-cell"/>
            </w:pPr>
            <w:r>
              <w:t>0..1</w:t>
            </w:r>
          </w:p>
        </w:tc>
        <w:tc>
          <w:tcPr>
            <w:tcW w:w="2177" w:type="dxa"/>
            <w:shd w:val="clear" w:color="auto" w:fill="auto"/>
          </w:tcPr>
          <w:p w14:paraId="35C3617F" w14:textId="3AEFDFF0" w:rsidR="002A2B1B" w:rsidRDefault="00DE568F" w:rsidP="002A2B1B">
            <w:pPr>
              <w:pStyle w:val="TABLE-cell"/>
            </w:pPr>
            <w:hyperlink r:id="rId1969" w:anchor="UnitSymbol" w:history="1">
              <w:r w:rsidRPr="00DE568F">
                <w:rPr>
                  <w:rStyle w:val="Hyperlink"/>
                </w:rPr>
                <w:t>UnitSymbol</w:t>
              </w:r>
            </w:hyperlink>
          </w:p>
        </w:tc>
        <w:tc>
          <w:tcPr>
            <w:tcW w:w="4082" w:type="dxa"/>
            <w:shd w:val="clear" w:color="auto" w:fill="auto"/>
          </w:tcPr>
          <w:p w14:paraId="238004C1" w14:textId="66831810" w:rsidR="002A2B1B" w:rsidRDefault="002A2B1B" w:rsidP="002A2B1B">
            <w:pPr>
              <w:pStyle w:val="TABLE-cell"/>
            </w:pPr>
            <w:r>
              <w:t xml:space="preserve">inherited from: </w:t>
            </w:r>
            <w:hyperlink r:id="rId1970" w:anchor="Curve" w:history="1">
              <w:r w:rsidR="00DE568F" w:rsidRPr="00DE568F">
                <w:rPr>
                  <w:rStyle w:val="Hyperlink"/>
                </w:rPr>
                <w:t>Curve</w:t>
              </w:r>
            </w:hyperlink>
          </w:p>
        </w:tc>
      </w:tr>
      <w:tr w:rsidR="002A2B1B" w14:paraId="5E597628" w14:textId="77777777" w:rsidTr="002A2B1B">
        <w:tc>
          <w:tcPr>
            <w:tcW w:w="2177" w:type="dxa"/>
            <w:shd w:val="clear" w:color="auto" w:fill="auto"/>
          </w:tcPr>
          <w:p w14:paraId="068CAB6F" w14:textId="7A94DF87" w:rsidR="002A2B1B" w:rsidRDefault="002A2B1B" w:rsidP="002A2B1B">
            <w:pPr>
              <w:pStyle w:val="TABLE-cell"/>
            </w:pPr>
            <w:r>
              <w:t>description</w:t>
            </w:r>
          </w:p>
        </w:tc>
        <w:tc>
          <w:tcPr>
            <w:tcW w:w="635" w:type="dxa"/>
            <w:shd w:val="clear" w:color="auto" w:fill="auto"/>
          </w:tcPr>
          <w:p w14:paraId="5D997F84" w14:textId="3C5026CB" w:rsidR="002A2B1B" w:rsidRDefault="002A2B1B" w:rsidP="002A2B1B">
            <w:pPr>
              <w:pStyle w:val="TABLE-cell"/>
            </w:pPr>
            <w:r>
              <w:t>0..1</w:t>
            </w:r>
          </w:p>
        </w:tc>
        <w:tc>
          <w:tcPr>
            <w:tcW w:w="2177" w:type="dxa"/>
            <w:shd w:val="clear" w:color="auto" w:fill="auto"/>
          </w:tcPr>
          <w:p w14:paraId="64BDC725" w14:textId="66EFE3DD" w:rsidR="002A2B1B" w:rsidRDefault="00DE568F" w:rsidP="002A2B1B">
            <w:pPr>
              <w:pStyle w:val="TABLE-cell"/>
            </w:pPr>
            <w:hyperlink r:id="rId1971" w:anchor="String" w:history="1">
              <w:r w:rsidRPr="00DE568F">
                <w:rPr>
                  <w:rStyle w:val="Hyperlink"/>
                </w:rPr>
                <w:t>String</w:t>
              </w:r>
            </w:hyperlink>
          </w:p>
        </w:tc>
        <w:tc>
          <w:tcPr>
            <w:tcW w:w="4082" w:type="dxa"/>
            <w:shd w:val="clear" w:color="auto" w:fill="auto"/>
          </w:tcPr>
          <w:p w14:paraId="5F8DCF60" w14:textId="13E800D5" w:rsidR="002A2B1B" w:rsidRDefault="002A2B1B" w:rsidP="002A2B1B">
            <w:pPr>
              <w:pStyle w:val="TABLE-cell"/>
            </w:pPr>
            <w:r>
              <w:t xml:space="preserve">inherited from: </w:t>
            </w:r>
            <w:hyperlink r:id="rId1972" w:anchor="IdentifiedObject" w:history="1">
              <w:r w:rsidR="00DE568F" w:rsidRPr="00DE568F">
                <w:rPr>
                  <w:rStyle w:val="Hyperlink"/>
                </w:rPr>
                <w:t>IdentifiedObject</w:t>
              </w:r>
            </w:hyperlink>
          </w:p>
        </w:tc>
      </w:tr>
      <w:tr w:rsidR="002A2B1B" w14:paraId="1BEF3F61" w14:textId="77777777" w:rsidTr="002A2B1B">
        <w:tc>
          <w:tcPr>
            <w:tcW w:w="2177" w:type="dxa"/>
            <w:shd w:val="clear" w:color="auto" w:fill="auto"/>
          </w:tcPr>
          <w:p w14:paraId="2916C608" w14:textId="4A8B6F25" w:rsidR="002A2B1B" w:rsidRDefault="002A2B1B" w:rsidP="002A2B1B">
            <w:pPr>
              <w:pStyle w:val="TABLE-cell"/>
            </w:pPr>
            <w:r>
              <w:t>mRID</w:t>
            </w:r>
          </w:p>
        </w:tc>
        <w:tc>
          <w:tcPr>
            <w:tcW w:w="635" w:type="dxa"/>
            <w:shd w:val="clear" w:color="auto" w:fill="auto"/>
          </w:tcPr>
          <w:p w14:paraId="69B7F127" w14:textId="6233C70A" w:rsidR="002A2B1B" w:rsidRDefault="002A2B1B" w:rsidP="002A2B1B">
            <w:pPr>
              <w:pStyle w:val="TABLE-cell"/>
            </w:pPr>
            <w:r>
              <w:t>1..1</w:t>
            </w:r>
          </w:p>
        </w:tc>
        <w:tc>
          <w:tcPr>
            <w:tcW w:w="2177" w:type="dxa"/>
            <w:shd w:val="clear" w:color="auto" w:fill="auto"/>
          </w:tcPr>
          <w:p w14:paraId="50AB539D" w14:textId="242073C7" w:rsidR="002A2B1B" w:rsidRDefault="00DE568F" w:rsidP="002A2B1B">
            <w:pPr>
              <w:pStyle w:val="TABLE-cell"/>
            </w:pPr>
            <w:hyperlink r:id="rId1973" w:anchor="String" w:history="1">
              <w:r w:rsidRPr="00DE568F">
                <w:rPr>
                  <w:rStyle w:val="Hyperlink"/>
                </w:rPr>
                <w:t>String</w:t>
              </w:r>
            </w:hyperlink>
          </w:p>
        </w:tc>
        <w:tc>
          <w:tcPr>
            <w:tcW w:w="4082" w:type="dxa"/>
            <w:shd w:val="clear" w:color="auto" w:fill="auto"/>
          </w:tcPr>
          <w:p w14:paraId="57B37DD5" w14:textId="7482E882" w:rsidR="002A2B1B" w:rsidRDefault="002A2B1B" w:rsidP="002A2B1B">
            <w:pPr>
              <w:pStyle w:val="TABLE-cell"/>
            </w:pPr>
            <w:r>
              <w:t xml:space="preserve">inherited from: </w:t>
            </w:r>
            <w:hyperlink r:id="rId1974" w:anchor="IdentifiedObject" w:history="1">
              <w:r w:rsidR="00DE568F" w:rsidRPr="00DE568F">
                <w:rPr>
                  <w:rStyle w:val="Hyperlink"/>
                </w:rPr>
                <w:t>IdentifiedObject</w:t>
              </w:r>
            </w:hyperlink>
          </w:p>
        </w:tc>
      </w:tr>
      <w:tr w:rsidR="002A2B1B" w14:paraId="4544B86C" w14:textId="77777777" w:rsidTr="002A2B1B">
        <w:tc>
          <w:tcPr>
            <w:tcW w:w="2177" w:type="dxa"/>
            <w:shd w:val="clear" w:color="auto" w:fill="auto"/>
          </w:tcPr>
          <w:p w14:paraId="445F2E66" w14:textId="7639CD19" w:rsidR="002A2B1B" w:rsidRDefault="002A2B1B" w:rsidP="002A2B1B">
            <w:pPr>
              <w:pStyle w:val="TABLE-cell"/>
            </w:pPr>
            <w:r>
              <w:t>name</w:t>
            </w:r>
          </w:p>
        </w:tc>
        <w:tc>
          <w:tcPr>
            <w:tcW w:w="635" w:type="dxa"/>
            <w:shd w:val="clear" w:color="auto" w:fill="auto"/>
          </w:tcPr>
          <w:p w14:paraId="1283E7CF" w14:textId="227E34EA" w:rsidR="002A2B1B" w:rsidRDefault="002A2B1B" w:rsidP="002A2B1B">
            <w:pPr>
              <w:pStyle w:val="TABLE-cell"/>
            </w:pPr>
            <w:r>
              <w:t>1..1</w:t>
            </w:r>
          </w:p>
        </w:tc>
        <w:tc>
          <w:tcPr>
            <w:tcW w:w="2177" w:type="dxa"/>
            <w:shd w:val="clear" w:color="auto" w:fill="auto"/>
          </w:tcPr>
          <w:p w14:paraId="6960A120" w14:textId="3DB98884" w:rsidR="002A2B1B" w:rsidRDefault="00DE568F" w:rsidP="002A2B1B">
            <w:pPr>
              <w:pStyle w:val="TABLE-cell"/>
            </w:pPr>
            <w:hyperlink r:id="rId1975" w:anchor="String" w:history="1">
              <w:r w:rsidRPr="00DE568F">
                <w:rPr>
                  <w:rStyle w:val="Hyperlink"/>
                </w:rPr>
                <w:t>String</w:t>
              </w:r>
            </w:hyperlink>
          </w:p>
        </w:tc>
        <w:tc>
          <w:tcPr>
            <w:tcW w:w="4082" w:type="dxa"/>
            <w:shd w:val="clear" w:color="auto" w:fill="auto"/>
          </w:tcPr>
          <w:p w14:paraId="3B1239EB" w14:textId="4EFEF7C3" w:rsidR="002A2B1B" w:rsidRDefault="002A2B1B" w:rsidP="002A2B1B">
            <w:pPr>
              <w:pStyle w:val="TABLE-cell"/>
            </w:pPr>
            <w:r>
              <w:t xml:space="preserve">inherited from: </w:t>
            </w:r>
            <w:hyperlink r:id="rId1976" w:anchor="IdentifiedObject" w:history="1">
              <w:r w:rsidR="00DE568F" w:rsidRPr="00DE568F">
                <w:rPr>
                  <w:rStyle w:val="Hyperlink"/>
                </w:rPr>
                <w:t>IdentifiedObject</w:t>
              </w:r>
            </w:hyperlink>
          </w:p>
        </w:tc>
      </w:tr>
    </w:tbl>
    <w:p w14:paraId="4D715DE4" w14:textId="44720227" w:rsidR="002A2B1B" w:rsidRDefault="002A2B1B" w:rsidP="002A2B1B"/>
    <w:p w14:paraId="64C96B1B" w14:textId="20902535" w:rsidR="002A2B1B" w:rsidRDefault="002A2B1B" w:rsidP="002A2B1B">
      <w:pPr>
        <w:pStyle w:val="Heading3"/>
      </w:pPr>
      <w:bookmarkStart w:id="706" w:name="UML1926"/>
      <w:bookmarkStart w:id="707" w:name="_Toc111820402"/>
      <w:r>
        <w:lastRenderedPageBreak/>
        <w:t>(abstract) RegulatingCondEq</w:t>
      </w:r>
      <w:bookmarkEnd w:id="706"/>
      <w:bookmarkEnd w:id="707"/>
    </w:p>
    <w:p w14:paraId="54F031E7" w14:textId="16B4AB97" w:rsidR="002A2B1B" w:rsidRDefault="002A2B1B" w:rsidP="002A2B1B">
      <w:r>
        <w:t xml:space="preserve">Inheritance path = </w:t>
      </w:r>
      <w:hyperlink r:id="rId1977" w:anchor="EnergyConnection" w:history="1">
        <w:r w:rsidR="00DE568F" w:rsidRPr="00DE568F">
          <w:rPr>
            <w:rStyle w:val="Hyperlink"/>
          </w:rPr>
          <w:t>EnergyConnection</w:t>
        </w:r>
      </w:hyperlink>
      <w:r>
        <w:t xml:space="preserve"> : </w:t>
      </w:r>
      <w:hyperlink r:id="rId1978" w:anchor="ConductingEquipment" w:history="1">
        <w:r w:rsidR="00DE568F" w:rsidRPr="00DE568F">
          <w:rPr>
            <w:rStyle w:val="Hyperlink"/>
          </w:rPr>
          <w:t>ConductingEquipment</w:t>
        </w:r>
      </w:hyperlink>
      <w:r>
        <w:t xml:space="preserve"> : </w:t>
      </w:r>
      <w:hyperlink r:id="rId1979" w:anchor="Equipment" w:history="1">
        <w:r w:rsidR="00DE568F" w:rsidRPr="00DE568F">
          <w:rPr>
            <w:rStyle w:val="Hyperlink"/>
          </w:rPr>
          <w:t>Equipment</w:t>
        </w:r>
      </w:hyperlink>
      <w:r>
        <w:t xml:space="preserve"> : </w:t>
      </w:r>
      <w:hyperlink r:id="rId1980" w:anchor="PowerSystemResource" w:history="1">
        <w:r w:rsidR="00DE568F" w:rsidRPr="00DE568F">
          <w:rPr>
            <w:rStyle w:val="Hyperlink"/>
          </w:rPr>
          <w:t>PowerSystemResource</w:t>
        </w:r>
      </w:hyperlink>
      <w:r>
        <w:t xml:space="preserve"> : </w:t>
      </w:r>
      <w:hyperlink r:id="rId1981" w:anchor="IdentifiedObject" w:history="1">
        <w:r w:rsidR="00DE568F" w:rsidRPr="00DE568F">
          <w:rPr>
            <w:rStyle w:val="Hyperlink"/>
          </w:rPr>
          <w:t>IdentifiedObject</w:t>
        </w:r>
      </w:hyperlink>
    </w:p>
    <w:p w14:paraId="150E8C7F" w14:textId="65E1ABF2" w:rsidR="002A2B1B" w:rsidRDefault="002A2B1B" w:rsidP="002A2B1B">
      <w:r>
        <w:t>A type of conducting equipment that can regulate a quantity (i.e. voltage or flow) at a specific point in the network.</w:t>
      </w:r>
    </w:p>
    <w:p w14:paraId="1D8E5196" w14:textId="79E3C4D8" w:rsidR="002A2B1B" w:rsidRDefault="002A2B1B" w:rsidP="002A2B1B">
      <w:r>
        <w:fldChar w:fldCharType="begin"/>
      </w:r>
      <w:r>
        <w:instrText xml:space="preserve"> REF _Ref111815799 \h </w:instrText>
      </w:r>
      <w:r>
        <w:fldChar w:fldCharType="separate"/>
      </w:r>
      <w:r w:rsidR="00DE568F">
        <w:t>Table 189</w:t>
      </w:r>
      <w:r>
        <w:fldChar w:fldCharType="end"/>
      </w:r>
      <w:r>
        <w:t xml:space="preserve"> shows all attributes of RegulatingCondEq.</w:t>
      </w:r>
    </w:p>
    <w:p w14:paraId="7069812C" w14:textId="68EBB7FE" w:rsidR="002A2B1B" w:rsidRDefault="002A2B1B" w:rsidP="002A2B1B">
      <w:pPr>
        <w:pStyle w:val="TABLE-title"/>
      </w:pPr>
      <w:bookmarkStart w:id="708" w:name="_Ref111815799"/>
      <w:bookmarkStart w:id="709" w:name="_Toc111820819"/>
      <w:r>
        <w:t xml:space="preserve">Table </w:t>
      </w:r>
      <w:r>
        <w:fldChar w:fldCharType="begin"/>
      </w:r>
      <w:r>
        <w:instrText xml:space="preserve"> SEQ Table \* ARABIC </w:instrText>
      </w:r>
      <w:r>
        <w:fldChar w:fldCharType="separate"/>
      </w:r>
      <w:r w:rsidR="00DE568F">
        <w:t>189</w:t>
      </w:r>
      <w:r>
        <w:fldChar w:fldCharType="end"/>
      </w:r>
      <w:bookmarkEnd w:id="708"/>
      <w:r>
        <w:t xml:space="preserve"> – Attributes of LTDSEquipmentProfile::RegulatingCondEq</w:t>
      </w:r>
      <w:bookmarkEnd w:id="7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3C91DD14" w14:textId="77777777" w:rsidTr="002A2B1B">
        <w:trPr>
          <w:tblHeader/>
        </w:trPr>
        <w:tc>
          <w:tcPr>
            <w:tcW w:w="2177" w:type="dxa"/>
            <w:shd w:val="clear" w:color="auto" w:fill="auto"/>
          </w:tcPr>
          <w:p w14:paraId="4322A082" w14:textId="65E539FD" w:rsidR="002A2B1B" w:rsidRDefault="002A2B1B" w:rsidP="002A2B1B">
            <w:pPr>
              <w:pStyle w:val="TABLE-col-heading"/>
            </w:pPr>
            <w:r>
              <w:t>name</w:t>
            </w:r>
          </w:p>
        </w:tc>
        <w:tc>
          <w:tcPr>
            <w:tcW w:w="635" w:type="dxa"/>
            <w:shd w:val="clear" w:color="auto" w:fill="auto"/>
          </w:tcPr>
          <w:p w14:paraId="22746362" w14:textId="25EE827E" w:rsidR="002A2B1B" w:rsidRDefault="002A2B1B" w:rsidP="002A2B1B">
            <w:pPr>
              <w:pStyle w:val="TABLE-col-heading"/>
            </w:pPr>
            <w:r>
              <w:t>mult</w:t>
            </w:r>
          </w:p>
        </w:tc>
        <w:tc>
          <w:tcPr>
            <w:tcW w:w="2177" w:type="dxa"/>
            <w:shd w:val="clear" w:color="auto" w:fill="auto"/>
          </w:tcPr>
          <w:p w14:paraId="66157D5E" w14:textId="4A10DE9C" w:rsidR="002A2B1B" w:rsidRDefault="002A2B1B" w:rsidP="002A2B1B">
            <w:pPr>
              <w:pStyle w:val="TABLE-col-heading"/>
            </w:pPr>
            <w:r>
              <w:t>type</w:t>
            </w:r>
          </w:p>
        </w:tc>
        <w:tc>
          <w:tcPr>
            <w:tcW w:w="4082" w:type="dxa"/>
            <w:shd w:val="clear" w:color="auto" w:fill="auto"/>
          </w:tcPr>
          <w:p w14:paraId="61776606" w14:textId="0438E16A" w:rsidR="002A2B1B" w:rsidRDefault="002A2B1B" w:rsidP="002A2B1B">
            <w:pPr>
              <w:pStyle w:val="TABLE-col-heading"/>
            </w:pPr>
            <w:r>
              <w:t>description</w:t>
            </w:r>
          </w:p>
        </w:tc>
      </w:tr>
      <w:tr w:rsidR="002A2B1B" w14:paraId="2856C3B3" w14:textId="77777777" w:rsidTr="002A2B1B">
        <w:tc>
          <w:tcPr>
            <w:tcW w:w="2177" w:type="dxa"/>
            <w:shd w:val="clear" w:color="auto" w:fill="auto"/>
          </w:tcPr>
          <w:p w14:paraId="42DB2D7E" w14:textId="152C51B6" w:rsidR="002A2B1B" w:rsidRDefault="002A2B1B" w:rsidP="002A2B1B">
            <w:pPr>
              <w:pStyle w:val="TABLE-cell"/>
            </w:pPr>
            <w:r>
              <w:t>aggregate</w:t>
            </w:r>
          </w:p>
        </w:tc>
        <w:tc>
          <w:tcPr>
            <w:tcW w:w="635" w:type="dxa"/>
            <w:shd w:val="clear" w:color="auto" w:fill="auto"/>
          </w:tcPr>
          <w:p w14:paraId="6D6D23D2" w14:textId="6047816A" w:rsidR="002A2B1B" w:rsidRDefault="002A2B1B" w:rsidP="002A2B1B">
            <w:pPr>
              <w:pStyle w:val="TABLE-cell"/>
            </w:pPr>
            <w:r>
              <w:t>0..1</w:t>
            </w:r>
          </w:p>
        </w:tc>
        <w:tc>
          <w:tcPr>
            <w:tcW w:w="2177" w:type="dxa"/>
            <w:shd w:val="clear" w:color="auto" w:fill="auto"/>
          </w:tcPr>
          <w:p w14:paraId="0F042275" w14:textId="5DDB6BE7" w:rsidR="002A2B1B" w:rsidRDefault="00DE568F" w:rsidP="002A2B1B">
            <w:pPr>
              <w:pStyle w:val="TABLE-cell"/>
            </w:pPr>
            <w:hyperlink r:id="rId1982" w:anchor="Boolean" w:history="1">
              <w:r w:rsidRPr="00DE568F">
                <w:rPr>
                  <w:rStyle w:val="Hyperlink"/>
                </w:rPr>
                <w:t>Boolean</w:t>
              </w:r>
            </w:hyperlink>
          </w:p>
        </w:tc>
        <w:tc>
          <w:tcPr>
            <w:tcW w:w="4082" w:type="dxa"/>
            <w:shd w:val="clear" w:color="auto" w:fill="auto"/>
          </w:tcPr>
          <w:p w14:paraId="2CAA9D06" w14:textId="04DB259C" w:rsidR="002A2B1B" w:rsidRDefault="002A2B1B" w:rsidP="002A2B1B">
            <w:pPr>
              <w:pStyle w:val="TABLE-cell"/>
            </w:pPr>
            <w:r>
              <w:t xml:space="preserve">inherited from: </w:t>
            </w:r>
            <w:hyperlink r:id="rId1983" w:anchor="Equipment" w:history="1">
              <w:r w:rsidR="00DE568F" w:rsidRPr="00DE568F">
                <w:rPr>
                  <w:rStyle w:val="Hyperlink"/>
                </w:rPr>
                <w:t>Equipment</w:t>
              </w:r>
            </w:hyperlink>
          </w:p>
        </w:tc>
      </w:tr>
      <w:tr w:rsidR="002A2B1B" w14:paraId="435D2C47" w14:textId="77777777" w:rsidTr="002A2B1B">
        <w:tc>
          <w:tcPr>
            <w:tcW w:w="2177" w:type="dxa"/>
            <w:shd w:val="clear" w:color="auto" w:fill="auto"/>
          </w:tcPr>
          <w:p w14:paraId="239E7FAC" w14:textId="4BB92529" w:rsidR="002A2B1B" w:rsidRDefault="002A2B1B" w:rsidP="002A2B1B">
            <w:pPr>
              <w:pStyle w:val="TABLE-cell"/>
            </w:pPr>
            <w:r>
              <w:t>normallyInService</w:t>
            </w:r>
          </w:p>
        </w:tc>
        <w:tc>
          <w:tcPr>
            <w:tcW w:w="635" w:type="dxa"/>
            <w:shd w:val="clear" w:color="auto" w:fill="auto"/>
          </w:tcPr>
          <w:p w14:paraId="1294B491" w14:textId="18D366E5" w:rsidR="002A2B1B" w:rsidRDefault="002A2B1B" w:rsidP="002A2B1B">
            <w:pPr>
              <w:pStyle w:val="TABLE-cell"/>
            </w:pPr>
            <w:r>
              <w:t>0..1</w:t>
            </w:r>
          </w:p>
        </w:tc>
        <w:tc>
          <w:tcPr>
            <w:tcW w:w="2177" w:type="dxa"/>
            <w:shd w:val="clear" w:color="auto" w:fill="auto"/>
          </w:tcPr>
          <w:p w14:paraId="6DDFD24D" w14:textId="4AC57A71" w:rsidR="002A2B1B" w:rsidRDefault="00DE568F" w:rsidP="002A2B1B">
            <w:pPr>
              <w:pStyle w:val="TABLE-cell"/>
            </w:pPr>
            <w:hyperlink r:id="rId1984" w:anchor="Boolean" w:history="1">
              <w:r w:rsidRPr="00DE568F">
                <w:rPr>
                  <w:rStyle w:val="Hyperlink"/>
                </w:rPr>
                <w:t>Boolean</w:t>
              </w:r>
            </w:hyperlink>
          </w:p>
        </w:tc>
        <w:tc>
          <w:tcPr>
            <w:tcW w:w="4082" w:type="dxa"/>
            <w:shd w:val="clear" w:color="auto" w:fill="auto"/>
          </w:tcPr>
          <w:p w14:paraId="3E93B395" w14:textId="59CDBA69" w:rsidR="002A2B1B" w:rsidRDefault="002A2B1B" w:rsidP="002A2B1B">
            <w:pPr>
              <w:pStyle w:val="TABLE-cell"/>
            </w:pPr>
            <w:r>
              <w:t xml:space="preserve">inherited from: </w:t>
            </w:r>
            <w:hyperlink r:id="rId1985" w:anchor="Equipment" w:history="1">
              <w:r w:rsidR="00DE568F" w:rsidRPr="00DE568F">
                <w:rPr>
                  <w:rStyle w:val="Hyperlink"/>
                </w:rPr>
                <w:t>Equipment</w:t>
              </w:r>
            </w:hyperlink>
          </w:p>
        </w:tc>
      </w:tr>
      <w:tr w:rsidR="002A2B1B" w14:paraId="57C5CD73" w14:textId="77777777" w:rsidTr="002A2B1B">
        <w:tc>
          <w:tcPr>
            <w:tcW w:w="2177" w:type="dxa"/>
            <w:shd w:val="clear" w:color="auto" w:fill="auto"/>
          </w:tcPr>
          <w:p w14:paraId="68786EC4" w14:textId="64605258" w:rsidR="002A2B1B" w:rsidRDefault="002A2B1B" w:rsidP="002A2B1B">
            <w:pPr>
              <w:pStyle w:val="TABLE-cell"/>
            </w:pPr>
            <w:r>
              <w:t>description</w:t>
            </w:r>
          </w:p>
        </w:tc>
        <w:tc>
          <w:tcPr>
            <w:tcW w:w="635" w:type="dxa"/>
            <w:shd w:val="clear" w:color="auto" w:fill="auto"/>
          </w:tcPr>
          <w:p w14:paraId="6F3E4046" w14:textId="5E43F124" w:rsidR="002A2B1B" w:rsidRDefault="002A2B1B" w:rsidP="002A2B1B">
            <w:pPr>
              <w:pStyle w:val="TABLE-cell"/>
            </w:pPr>
            <w:r>
              <w:t>0..1</w:t>
            </w:r>
          </w:p>
        </w:tc>
        <w:tc>
          <w:tcPr>
            <w:tcW w:w="2177" w:type="dxa"/>
            <w:shd w:val="clear" w:color="auto" w:fill="auto"/>
          </w:tcPr>
          <w:p w14:paraId="4234ACEC" w14:textId="04801AD8" w:rsidR="002A2B1B" w:rsidRDefault="00DE568F" w:rsidP="002A2B1B">
            <w:pPr>
              <w:pStyle w:val="TABLE-cell"/>
            </w:pPr>
            <w:hyperlink r:id="rId1986" w:anchor="String" w:history="1">
              <w:r w:rsidRPr="00DE568F">
                <w:rPr>
                  <w:rStyle w:val="Hyperlink"/>
                </w:rPr>
                <w:t>String</w:t>
              </w:r>
            </w:hyperlink>
          </w:p>
        </w:tc>
        <w:tc>
          <w:tcPr>
            <w:tcW w:w="4082" w:type="dxa"/>
            <w:shd w:val="clear" w:color="auto" w:fill="auto"/>
          </w:tcPr>
          <w:p w14:paraId="79DABE5C" w14:textId="31198C6D" w:rsidR="002A2B1B" w:rsidRDefault="002A2B1B" w:rsidP="002A2B1B">
            <w:pPr>
              <w:pStyle w:val="TABLE-cell"/>
            </w:pPr>
            <w:r>
              <w:t xml:space="preserve">inherited from: </w:t>
            </w:r>
            <w:hyperlink r:id="rId1987" w:anchor="IdentifiedObject" w:history="1">
              <w:r w:rsidR="00DE568F" w:rsidRPr="00DE568F">
                <w:rPr>
                  <w:rStyle w:val="Hyperlink"/>
                </w:rPr>
                <w:t>IdentifiedObject</w:t>
              </w:r>
            </w:hyperlink>
          </w:p>
        </w:tc>
      </w:tr>
      <w:tr w:rsidR="002A2B1B" w14:paraId="7C62C694" w14:textId="77777777" w:rsidTr="002A2B1B">
        <w:tc>
          <w:tcPr>
            <w:tcW w:w="2177" w:type="dxa"/>
            <w:shd w:val="clear" w:color="auto" w:fill="auto"/>
          </w:tcPr>
          <w:p w14:paraId="5A67A2B2" w14:textId="74EEF30B" w:rsidR="002A2B1B" w:rsidRDefault="002A2B1B" w:rsidP="002A2B1B">
            <w:pPr>
              <w:pStyle w:val="TABLE-cell"/>
            </w:pPr>
            <w:r>
              <w:t>mRID</w:t>
            </w:r>
          </w:p>
        </w:tc>
        <w:tc>
          <w:tcPr>
            <w:tcW w:w="635" w:type="dxa"/>
            <w:shd w:val="clear" w:color="auto" w:fill="auto"/>
          </w:tcPr>
          <w:p w14:paraId="54D97269" w14:textId="0DEEE8A2" w:rsidR="002A2B1B" w:rsidRDefault="002A2B1B" w:rsidP="002A2B1B">
            <w:pPr>
              <w:pStyle w:val="TABLE-cell"/>
            </w:pPr>
            <w:r>
              <w:t>1..1</w:t>
            </w:r>
          </w:p>
        </w:tc>
        <w:tc>
          <w:tcPr>
            <w:tcW w:w="2177" w:type="dxa"/>
            <w:shd w:val="clear" w:color="auto" w:fill="auto"/>
          </w:tcPr>
          <w:p w14:paraId="350707A1" w14:textId="72CC9D5F" w:rsidR="002A2B1B" w:rsidRDefault="00DE568F" w:rsidP="002A2B1B">
            <w:pPr>
              <w:pStyle w:val="TABLE-cell"/>
            </w:pPr>
            <w:hyperlink r:id="rId1988" w:anchor="String" w:history="1">
              <w:r w:rsidRPr="00DE568F">
                <w:rPr>
                  <w:rStyle w:val="Hyperlink"/>
                </w:rPr>
                <w:t>String</w:t>
              </w:r>
            </w:hyperlink>
          </w:p>
        </w:tc>
        <w:tc>
          <w:tcPr>
            <w:tcW w:w="4082" w:type="dxa"/>
            <w:shd w:val="clear" w:color="auto" w:fill="auto"/>
          </w:tcPr>
          <w:p w14:paraId="69BC6B06" w14:textId="6B903382" w:rsidR="002A2B1B" w:rsidRDefault="002A2B1B" w:rsidP="002A2B1B">
            <w:pPr>
              <w:pStyle w:val="TABLE-cell"/>
            </w:pPr>
            <w:r>
              <w:t xml:space="preserve">inherited from: </w:t>
            </w:r>
            <w:hyperlink r:id="rId1989" w:anchor="IdentifiedObject" w:history="1">
              <w:r w:rsidR="00DE568F" w:rsidRPr="00DE568F">
                <w:rPr>
                  <w:rStyle w:val="Hyperlink"/>
                </w:rPr>
                <w:t>IdentifiedObject</w:t>
              </w:r>
            </w:hyperlink>
          </w:p>
        </w:tc>
      </w:tr>
      <w:tr w:rsidR="002A2B1B" w14:paraId="13A2C17B" w14:textId="77777777" w:rsidTr="002A2B1B">
        <w:tc>
          <w:tcPr>
            <w:tcW w:w="2177" w:type="dxa"/>
            <w:shd w:val="clear" w:color="auto" w:fill="auto"/>
          </w:tcPr>
          <w:p w14:paraId="74691034" w14:textId="3D8E6D02" w:rsidR="002A2B1B" w:rsidRDefault="002A2B1B" w:rsidP="002A2B1B">
            <w:pPr>
              <w:pStyle w:val="TABLE-cell"/>
            </w:pPr>
            <w:r>
              <w:t>name</w:t>
            </w:r>
          </w:p>
        </w:tc>
        <w:tc>
          <w:tcPr>
            <w:tcW w:w="635" w:type="dxa"/>
            <w:shd w:val="clear" w:color="auto" w:fill="auto"/>
          </w:tcPr>
          <w:p w14:paraId="7D9F7F37" w14:textId="1BF8C93C" w:rsidR="002A2B1B" w:rsidRDefault="002A2B1B" w:rsidP="002A2B1B">
            <w:pPr>
              <w:pStyle w:val="TABLE-cell"/>
            </w:pPr>
            <w:r>
              <w:t>1..1</w:t>
            </w:r>
          </w:p>
        </w:tc>
        <w:tc>
          <w:tcPr>
            <w:tcW w:w="2177" w:type="dxa"/>
            <w:shd w:val="clear" w:color="auto" w:fill="auto"/>
          </w:tcPr>
          <w:p w14:paraId="6AE06993" w14:textId="2F62FB5F" w:rsidR="002A2B1B" w:rsidRDefault="00DE568F" w:rsidP="002A2B1B">
            <w:pPr>
              <w:pStyle w:val="TABLE-cell"/>
            </w:pPr>
            <w:hyperlink r:id="rId1990" w:anchor="String" w:history="1">
              <w:r w:rsidRPr="00DE568F">
                <w:rPr>
                  <w:rStyle w:val="Hyperlink"/>
                </w:rPr>
                <w:t>String</w:t>
              </w:r>
            </w:hyperlink>
          </w:p>
        </w:tc>
        <w:tc>
          <w:tcPr>
            <w:tcW w:w="4082" w:type="dxa"/>
            <w:shd w:val="clear" w:color="auto" w:fill="auto"/>
          </w:tcPr>
          <w:p w14:paraId="3E3F0B56" w14:textId="0987F38F" w:rsidR="002A2B1B" w:rsidRDefault="002A2B1B" w:rsidP="002A2B1B">
            <w:pPr>
              <w:pStyle w:val="TABLE-cell"/>
            </w:pPr>
            <w:r>
              <w:t xml:space="preserve">inherited from: </w:t>
            </w:r>
            <w:hyperlink r:id="rId1991" w:anchor="IdentifiedObject" w:history="1">
              <w:r w:rsidR="00DE568F" w:rsidRPr="00DE568F">
                <w:rPr>
                  <w:rStyle w:val="Hyperlink"/>
                </w:rPr>
                <w:t>IdentifiedObject</w:t>
              </w:r>
            </w:hyperlink>
          </w:p>
        </w:tc>
      </w:tr>
    </w:tbl>
    <w:p w14:paraId="3D5D4BD0" w14:textId="4BD4EB60" w:rsidR="002A2B1B" w:rsidRDefault="002A2B1B" w:rsidP="002A2B1B"/>
    <w:p w14:paraId="4256933F" w14:textId="741CF603" w:rsidR="0009468C" w:rsidRDefault="0009468C" w:rsidP="0009468C">
      <w:r>
        <w:fldChar w:fldCharType="begin"/>
      </w:r>
      <w:r>
        <w:instrText xml:space="preserve"> REF _Ref111815816 \h </w:instrText>
      </w:r>
      <w:r>
        <w:fldChar w:fldCharType="separate"/>
      </w:r>
      <w:r w:rsidR="00DE568F">
        <w:t>Table 190</w:t>
      </w:r>
      <w:r>
        <w:fldChar w:fldCharType="end"/>
      </w:r>
      <w:r>
        <w:t xml:space="preserve"> shows all association ends of RegulatingCondEq with other classes.</w:t>
      </w:r>
    </w:p>
    <w:p w14:paraId="18B76EEB" w14:textId="31A07B60" w:rsidR="0009468C" w:rsidRDefault="0009468C" w:rsidP="0009468C">
      <w:pPr>
        <w:pStyle w:val="TABLE-title"/>
      </w:pPr>
      <w:bookmarkStart w:id="710" w:name="_Ref111815816"/>
      <w:bookmarkStart w:id="711" w:name="_Toc111820820"/>
      <w:r>
        <w:t xml:space="preserve">Table </w:t>
      </w:r>
      <w:r>
        <w:fldChar w:fldCharType="begin"/>
      </w:r>
      <w:r>
        <w:instrText xml:space="preserve"> SEQ Table \* ARABIC </w:instrText>
      </w:r>
      <w:r>
        <w:fldChar w:fldCharType="separate"/>
      </w:r>
      <w:r w:rsidR="00DE568F">
        <w:t>190</w:t>
      </w:r>
      <w:r>
        <w:fldChar w:fldCharType="end"/>
      </w:r>
      <w:bookmarkEnd w:id="710"/>
      <w:r>
        <w:t xml:space="preserve"> – Association ends of LTDSEquipmentProfile::RegulatingCondEq with other classes</w:t>
      </w:r>
      <w:bookmarkEnd w:id="7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4EF202BA" w14:textId="77777777" w:rsidTr="0009468C">
        <w:trPr>
          <w:tblHeader/>
        </w:trPr>
        <w:tc>
          <w:tcPr>
            <w:tcW w:w="635" w:type="dxa"/>
            <w:shd w:val="clear" w:color="auto" w:fill="auto"/>
          </w:tcPr>
          <w:p w14:paraId="2C5B0638" w14:textId="708A7AC6" w:rsidR="0009468C" w:rsidRDefault="0009468C" w:rsidP="0009468C">
            <w:pPr>
              <w:pStyle w:val="TABLE-col-heading"/>
            </w:pPr>
            <w:r>
              <w:t>mult from</w:t>
            </w:r>
          </w:p>
        </w:tc>
        <w:tc>
          <w:tcPr>
            <w:tcW w:w="2177" w:type="dxa"/>
            <w:shd w:val="clear" w:color="auto" w:fill="auto"/>
          </w:tcPr>
          <w:p w14:paraId="3B0A545B" w14:textId="0B94E6D5" w:rsidR="0009468C" w:rsidRDefault="0009468C" w:rsidP="0009468C">
            <w:pPr>
              <w:pStyle w:val="TABLE-col-heading"/>
            </w:pPr>
            <w:r>
              <w:t>name</w:t>
            </w:r>
          </w:p>
        </w:tc>
        <w:tc>
          <w:tcPr>
            <w:tcW w:w="635" w:type="dxa"/>
            <w:shd w:val="clear" w:color="auto" w:fill="auto"/>
          </w:tcPr>
          <w:p w14:paraId="165301E0" w14:textId="6A68383E" w:rsidR="0009468C" w:rsidRDefault="0009468C" w:rsidP="0009468C">
            <w:pPr>
              <w:pStyle w:val="TABLE-col-heading"/>
            </w:pPr>
            <w:r>
              <w:t>mult to</w:t>
            </w:r>
          </w:p>
        </w:tc>
        <w:tc>
          <w:tcPr>
            <w:tcW w:w="2177" w:type="dxa"/>
            <w:shd w:val="clear" w:color="auto" w:fill="auto"/>
          </w:tcPr>
          <w:p w14:paraId="097BA78D" w14:textId="3B428B93" w:rsidR="0009468C" w:rsidRDefault="0009468C" w:rsidP="0009468C">
            <w:pPr>
              <w:pStyle w:val="TABLE-col-heading"/>
            </w:pPr>
            <w:r>
              <w:t>type</w:t>
            </w:r>
          </w:p>
        </w:tc>
        <w:tc>
          <w:tcPr>
            <w:tcW w:w="3447" w:type="dxa"/>
            <w:shd w:val="clear" w:color="auto" w:fill="auto"/>
          </w:tcPr>
          <w:p w14:paraId="67D77009" w14:textId="02F15335" w:rsidR="0009468C" w:rsidRDefault="0009468C" w:rsidP="0009468C">
            <w:pPr>
              <w:pStyle w:val="TABLE-col-heading"/>
            </w:pPr>
            <w:r>
              <w:t>description</w:t>
            </w:r>
          </w:p>
        </w:tc>
      </w:tr>
      <w:tr w:rsidR="0009468C" w14:paraId="1BB9B72A" w14:textId="77777777" w:rsidTr="0009468C">
        <w:tc>
          <w:tcPr>
            <w:tcW w:w="635" w:type="dxa"/>
            <w:shd w:val="clear" w:color="auto" w:fill="auto"/>
          </w:tcPr>
          <w:p w14:paraId="355F8445" w14:textId="7F11D2B2" w:rsidR="0009468C" w:rsidRDefault="0009468C" w:rsidP="0009468C">
            <w:pPr>
              <w:pStyle w:val="TABLE-cell"/>
            </w:pPr>
            <w:r>
              <w:t>0..*</w:t>
            </w:r>
          </w:p>
        </w:tc>
        <w:tc>
          <w:tcPr>
            <w:tcW w:w="2177" w:type="dxa"/>
            <w:shd w:val="clear" w:color="auto" w:fill="auto"/>
          </w:tcPr>
          <w:p w14:paraId="2C6217B8" w14:textId="69CCEA94" w:rsidR="0009468C" w:rsidRDefault="0009468C" w:rsidP="0009468C">
            <w:pPr>
              <w:pStyle w:val="TABLE-cell"/>
            </w:pPr>
            <w:r>
              <w:t>RegulatingControl</w:t>
            </w:r>
          </w:p>
        </w:tc>
        <w:tc>
          <w:tcPr>
            <w:tcW w:w="635" w:type="dxa"/>
            <w:shd w:val="clear" w:color="auto" w:fill="auto"/>
          </w:tcPr>
          <w:p w14:paraId="4A34C0B7" w14:textId="75502088" w:rsidR="0009468C" w:rsidRDefault="0009468C" w:rsidP="0009468C">
            <w:pPr>
              <w:pStyle w:val="TABLE-cell"/>
            </w:pPr>
            <w:r>
              <w:t>0..1</w:t>
            </w:r>
          </w:p>
        </w:tc>
        <w:tc>
          <w:tcPr>
            <w:tcW w:w="2177" w:type="dxa"/>
            <w:shd w:val="clear" w:color="auto" w:fill="auto"/>
          </w:tcPr>
          <w:p w14:paraId="64D20245" w14:textId="1831032A" w:rsidR="0009468C" w:rsidRDefault="00DE568F" w:rsidP="0009468C">
            <w:pPr>
              <w:pStyle w:val="TABLE-cell"/>
            </w:pPr>
            <w:hyperlink r:id="rId1992" w:anchor="RegulatingControl" w:history="1">
              <w:r w:rsidRPr="00DE568F">
                <w:rPr>
                  <w:rStyle w:val="Hyperlink"/>
                </w:rPr>
                <w:t>RegulatingControl</w:t>
              </w:r>
            </w:hyperlink>
          </w:p>
        </w:tc>
        <w:tc>
          <w:tcPr>
            <w:tcW w:w="3447" w:type="dxa"/>
            <w:shd w:val="clear" w:color="auto" w:fill="auto"/>
          </w:tcPr>
          <w:p w14:paraId="67AE1071" w14:textId="0A93191F" w:rsidR="0009468C" w:rsidRDefault="0009468C" w:rsidP="0009468C">
            <w:pPr>
              <w:pStyle w:val="TABLE-cell"/>
            </w:pPr>
            <w:r>
              <w:t>The regulating control scheme in which this equipment participates.</w:t>
            </w:r>
          </w:p>
        </w:tc>
      </w:tr>
      <w:tr w:rsidR="0009468C" w14:paraId="085F74EA" w14:textId="77777777" w:rsidTr="0009468C">
        <w:tc>
          <w:tcPr>
            <w:tcW w:w="635" w:type="dxa"/>
            <w:shd w:val="clear" w:color="auto" w:fill="auto"/>
          </w:tcPr>
          <w:p w14:paraId="3EB48041" w14:textId="483761AD" w:rsidR="0009468C" w:rsidRDefault="0009468C" w:rsidP="0009468C">
            <w:pPr>
              <w:pStyle w:val="TABLE-cell"/>
            </w:pPr>
            <w:r>
              <w:t>0..*</w:t>
            </w:r>
          </w:p>
        </w:tc>
        <w:tc>
          <w:tcPr>
            <w:tcW w:w="2177" w:type="dxa"/>
            <w:shd w:val="clear" w:color="auto" w:fill="auto"/>
          </w:tcPr>
          <w:p w14:paraId="2DA907B8" w14:textId="0FAAF228" w:rsidR="0009468C" w:rsidRDefault="0009468C" w:rsidP="0009468C">
            <w:pPr>
              <w:pStyle w:val="TABLE-cell"/>
            </w:pPr>
            <w:r>
              <w:t>BaseVoltage</w:t>
            </w:r>
          </w:p>
        </w:tc>
        <w:tc>
          <w:tcPr>
            <w:tcW w:w="635" w:type="dxa"/>
            <w:shd w:val="clear" w:color="auto" w:fill="auto"/>
          </w:tcPr>
          <w:p w14:paraId="4899E9F8" w14:textId="2C18A6E0" w:rsidR="0009468C" w:rsidRDefault="0009468C" w:rsidP="0009468C">
            <w:pPr>
              <w:pStyle w:val="TABLE-cell"/>
            </w:pPr>
            <w:r>
              <w:t>0..1</w:t>
            </w:r>
          </w:p>
        </w:tc>
        <w:tc>
          <w:tcPr>
            <w:tcW w:w="2177" w:type="dxa"/>
            <w:shd w:val="clear" w:color="auto" w:fill="auto"/>
          </w:tcPr>
          <w:p w14:paraId="53B1BDE9" w14:textId="3B8CA7EB" w:rsidR="0009468C" w:rsidRDefault="00DE568F" w:rsidP="0009468C">
            <w:pPr>
              <w:pStyle w:val="TABLE-cell"/>
            </w:pPr>
            <w:hyperlink r:id="rId1993" w:anchor="BaseVoltage" w:history="1">
              <w:r w:rsidRPr="00DE568F">
                <w:rPr>
                  <w:rStyle w:val="Hyperlink"/>
                </w:rPr>
                <w:t>BaseVoltage</w:t>
              </w:r>
            </w:hyperlink>
          </w:p>
        </w:tc>
        <w:tc>
          <w:tcPr>
            <w:tcW w:w="3447" w:type="dxa"/>
            <w:shd w:val="clear" w:color="auto" w:fill="auto"/>
          </w:tcPr>
          <w:p w14:paraId="64CF8648" w14:textId="1D496E4B" w:rsidR="0009468C" w:rsidRDefault="0009468C" w:rsidP="0009468C">
            <w:pPr>
              <w:pStyle w:val="TABLE-cell"/>
            </w:pPr>
            <w:r>
              <w:t xml:space="preserve">inherited from: </w:t>
            </w:r>
            <w:hyperlink r:id="rId1994" w:anchor="ConductingEquipment" w:history="1">
              <w:r w:rsidR="00DE568F" w:rsidRPr="00DE568F">
                <w:rPr>
                  <w:rStyle w:val="Hyperlink"/>
                </w:rPr>
                <w:t>ConductingEquipment</w:t>
              </w:r>
            </w:hyperlink>
          </w:p>
        </w:tc>
      </w:tr>
      <w:tr w:rsidR="0009468C" w14:paraId="4902191E" w14:textId="77777777" w:rsidTr="0009468C">
        <w:tc>
          <w:tcPr>
            <w:tcW w:w="635" w:type="dxa"/>
            <w:shd w:val="clear" w:color="auto" w:fill="auto"/>
          </w:tcPr>
          <w:p w14:paraId="5114F90B" w14:textId="7869450A" w:rsidR="0009468C" w:rsidRDefault="0009468C" w:rsidP="0009468C">
            <w:pPr>
              <w:pStyle w:val="TABLE-cell"/>
            </w:pPr>
            <w:r>
              <w:t>0..*</w:t>
            </w:r>
          </w:p>
        </w:tc>
        <w:tc>
          <w:tcPr>
            <w:tcW w:w="2177" w:type="dxa"/>
            <w:shd w:val="clear" w:color="auto" w:fill="auto"/>
          </w:tcPr>
          <w:p w14:paraId="2CA2F224" w14:textId="798A76D5" w:rsidR="0009468C" w:rsidRDefault="0009468C" w:rsidP="0009468C">
            <w:pPr>
              <w:pStyle w:val="TABLE-cell"/>
            </w:pPr>
            <w:r>
              <w:t>EquipmentContainer</w:t>
            </w:r>
          </w:p>
        </w:tc>
        <w:tc>
          <w:tcPr>
            <w:tcW w:w="635" w:type="dxa"/>
            <w:shd w:val="clear" w:color="auto" w:fill="auto"/>
          </w:tcPr>
          <w:p w14:paraId="02300C13" w14:textId="4FFDC04A" w:rsidR="0009468C" w:rsidRDefault="0009468C" w:rsidP="0009468C">
            <w:pPr>
              <w:pStyle w:val="TABLE-cell"/>
            </w:pPr>
            <w:r>
              <w:t>0..1</w:t>
            </w:r>
          </w:p>
        </w:tc>
        <w:tc>
          <w:tcPr>
            <w:tcW w:w="2177" w:type="dxa"/>
            <w:shd w:val="clear" w:color="auto" w:fill="auto"/>
          </w:tcPr>
          <w:p w14:paraId="084BE2D6" w14:textId="55736D04" w:rsidR="0009468C" w:rsidRDefault="00DE568F" w:rsidP="0009468C">
            <w:pPr>
              <w:pStyle w:val="TABLE-cell"/>
            </w:pPr>
            <w:hyperlink r:id="rId1995" w:anchor="EquipmentContainer" w:history="1">
              <w:r w:rsidRPr="00DE568F">
                <w:rPr>
                  <w:rStyle w:val="Hyperlink"/>
                </w:rPr>
                <w:t>EquipmentContainer</w:t>
              </w:r>
            </w:hyperlink>
          </w:p>
        </w:tc>
        <w:tc>
          <w:tcPr>
            <w:tcW w:w="3447" w:type="dxa"/>
            <w:shd w:val="clear" w:color="auto" w:fill="auto"/>
          </w:tcPr>
          <w:p w14:paraId="6249EC7B" w14:textId="51BE98D5" w:rsidR="0009468C" w:rsidRDefault="0009468C" w:rsidP="0009468C">
            <w:pPr>
              <w:pStyle w:val="TABLE-cell"/>
            </w:pPr>
            <w:r>
              <w:t xml:space="preserve">inherited from: </w:t>
            </w:r>
            <w:hyperlink r:id="rId1996" w:anchor="Equipment" w:history="1">
              <w:r w:rsidR="00DE568F" w:rsidRPr="00DE568F">
                <w:rPr>
                  <w:rStyle w:val="Hyperlink"/>
                </w:rPr>
                <w:t>Equipment</w:t>
              </w:r>
            </w:hyperlink>
          </w:p>
        </w:tc>
      </w:tr>
    </w:tbl>
    <w:p w14:paraId="42AAD743" w14:textId="6670F904" w:rsidR="0009468C" w:rsidRDefault="0009468C" w:rsidP="0009468C"/>
    <w:p w14:paraId="170E07C4" w14:textId="09F1F23B" w:rsidR="0009468C" w:rsidRDefault="0009468C" w:rsidP="0009468C">
      <w:pPr>
        <w:pStyle w:val="Heading3"/>
      </w:pPr>
      <w:bookmarkStart w:id="712" w:name="UML1995"/>
      <w:bookmarkStart w:id="713" w:name="_Toc111820403"/>
      <w:r>
        <w:t>RegulatingControl</w:t>
      </w:r>
      <w:bookmarkEnd w:id="712"/>
      <w:bookmarkEnd w:id="713"/>
    </w:p>
    <w:p w14:paraId="21E677E9" w14:textId="4FC7FFBD" w:rsidR="0009468C" w:rsidRDefault="0009468C" w:rsidP="0009468C">
      <w:r>
        <w:t xml:space="preserve">Inheritance path = </w:t>
      </w:r>
      <w:hyperlink r:id="rId1997" w:anchor="PowerSystemResource" w:history="1">
        <w:r w:rsidR="00DE568F" w:rsidRPr="00DE568F">
          <w:rPr>
            <w:rStyle w:val="Hyperlink"/>
          </w:rPr>
          <w:t>PowerSystemResource</w:t>
        </w:r>
      </w:hyperlink>
      <w:r>
        <w:t xml:space="preserve"> : </w:t>
      </w:r>
      <w:hyperlink r:id="rId1998" w:anchor="IdentifiedObject" w:history="1">
        <w:r w:rsidR="00DE568F" w:rsidRPr="00DE568F">
          <w:rPr>
            <w:rStyle w:val="Hyperlink"/>
          </w:rPr>
          <w:t>IdentifiedObject</w:t>
        </w:r>
      </w:hyperlink>
    </w:p>
    <w:p w14:paraId="6CE9C0F8" w14:textId="77777777" w:rsidR="0009468C" w:rsidRDefault="0009468C" w:rsidP="0009468C">
      <w:r>
        <w:t>Specifies a set of equipment that works together to control a power system quantity such as voltage or flow.</w:t>
      </w:r>
    </w:p>
    <w:p w14:paraId="3FE47043" w14:textId="77777777" w:rsidR="0009468C" w:rsidRDefault="0009468C" w:rsidP="0009468C">
      <w:r>
        <w:t>Remote bus voltage control is possible by specifying the controlled terminal located at some place remote from the controlling equipment.</w:t>
      </w:r>
    </w:p>
    <w:p w14:paraId="2F0E5097" w14:textId="77777777" w:rsidR="0009468C" w:rsidRDefault="0009468C" w:rsidP="0009468C">
      <w:r>
        <w:t>The specified terminal shall be associated with the connectivity node of the controlled point.  The most specific subtype of RegulatingControl shall be used in case such equipment participate in the control, e.g. TapChangerControl for tap changers.</w:t>
      </w:r>
    </w:p>
    <w:p w14:paraId="534063A1" w14:textId="77777777" w:rsidR="0009468C" w:rsidRDefault="0009468C" w:rsidP="0009468C">
      <w:r>
        <w:t>For flow control, load sign convention is used, i.e. positive sign means flow out from a TopologicalNode (bus) into the conducting equipment.</w:t>
      </w:r>
    </w:p>
    <w:p w14:paraId="38B63046" w14:textId="77777777" w:rsidR="0009468C" w:rsidRDefault="0009468C" w:rsidP="0009468C">
      <w:r>
        <w:t>The attribute minAllowedTargetValue and maxAllowedTargetValue are required in the following cases:</w:t>
      </w:r>
    </w:p>
    <w:p w14:paraId="1FEC184D" w14:textId="77777777" w:rsidR="0009468C" w:rsidRDefault="0009468C" w:rsidP="0009468C">
      <w:r>
        <w:t>- For a power generating module operated in power factor control mode to specify maximum and minimum power factor values;</w:t>
      </w:r>
    </w:p>
    <w:p w14:paraId="66B98691" w14:textId="77777777" w:rsidR="0009468C" w:rsidRDefault="0009468C" w:rsidP="0009468C">
      <w:r>
        <w:t>- Whenever it is necessary to have an off center target voltage for the tap changer regulator. For instance, due to long cables to off shore wind farms and the need to have a simpler setup at the off shore transformer platform, the voltage is controlled from the land at the connection point for the off shore wind farm. Since there usually is a voltage rise along the cable, there is typical and overvoltage of up 3-4 kV compared to the on shore station. Thus in normal operation the tap changer on the on shore station is operated with a target set point, which is in the lower parts of the dead band.</w:t>
      </w:r>
    </w:p>
    <w:p w14:paraId="56FB1443" w14:textId="204BB4B7" w:rsidR="0009468C" w:rsidRDefault="0009468C" w:rsidP="0009468C">
      <w:r>
        <w:t>The attributes minAllowedTargetValue and maxAllowedTargetValue are not related to the attribute targetDeadband and thus they are not treated as an alternative of the targetDeadband. They are needed due to limitations in the local substation controller. The attribute targetDeadband is used to prevent the power flow from move the tap position in circles (hunting) that is to be used regardless of the attributes minAllowedTargetValue and maxAllowedTargetValue.</w:t>
      </w:r>
    </w:p>
    <w:p w14:paraId="136099FD" w14:textId="4898B6F4" w:rsidR="0009468C" w:rsidRDefault="0009468C" w:rsidP="0009468C">
      <w:r>
        <w:fldChar w:fldCharType="begin"/>
      </w:r>
      <w:r>
        <w:instrText xml:space="preserve"> REF _Ref111815825 \h </w:instrText>
      </w:r>
      <w:r>
        <w:fldChar w:fldCharType="separate"/>
      </w:r>
      <w:r w:rsidR="00DE568F">
        <w:t>Table 191</w:t>
      </w:r>
      <w:r>
        <w:fldChar w:fldCharType="end"/>
      </w:r>
      <w:r>
        <w:t xml:space="preserve"> shows all attributes of RegulatingControl.</w:t>
      </w:r>
    </w:p>
    <w:p w14:paraId="23D9ADE0" w14:textId="40593340" w:rsidR="0009468C" w:rsidRDefault="0009468C" w:rsidP="0009468C">
      <w:pPr>
        <w:pStyle w:val="TABLE-title"/>
      </w:pPr>
      <w:bookmarkStart w:id="714" w:name="_Ref111815825"/>
      <w:bookmarkStart w:id="715" w:name="_Toc111820821"/>
      <w:r>
        <w:lastRenderedPageBreak/>
        <w:t xml:space="preserve">Table </w:t>
      </w:r>
      <w:r>
        <w:fldChar w:fldCharType="begin"/>
      </w:r>
      <w:r>
        <w:instrText xml:space="preserve"> SEQ Table \* ARABIC </w:instrText>
      </w:r>
      <w:r>
        <w:fldChar w:fldCharType="separate"/>
      </w:r>
      <w:r w:rsidR="00DE568F">
        <w:t>191</w:t>
      </w:r>
      <w:r>
        <w:fldChar w:fldCharType="end"/>
      </w:r>
      <w:bookmarkEnd w:id="714"/>
      <w:r>
        <w:t xml:space="preserve"> – Attributes of LTDSEquipmentProfile::RegulatingControl</w:t>
      </w:r>
      <w:bookmarkEnd w:id="7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3ABF20E9" w14:textId="77777777" w:rsidTr="0009468C">
        <w:trPr>
          <w:tblHeader/>
        </w:trPr>
        <w:tc>
          <w:tcPr>
            <w:tcW w:w="2177" w:type="dxa"/>
            <w:shd w:val="clear" w:color="auto" w:fill="auto"/>
          </w:tcPr>
          <w:p w14:paraId="5B57A4F9" w14:textId="638713F7" w:rsidR="0009468C" w:rsidRDefault="0009468C" w:rsidP="0009468C">
            <w:pPr>
              <w:pStyle w:val="TABLE-col-heading"/>
            </w:pPr>
            <w:r>
              <w:t>name</w:t>
            </w:r>
          </w:p>
        </w:tc>
        <w:tc>
          <w:tcPr>
            <w:tcW w:w="635" w:type="dxa"/>
            <w:shd w:val="clear" w:color="auto" w:fill="auto"/>
          </w:tcPr>
          <w:p w14:paraId="4C60CF3B" w14:textId="5015DBF2" w:rsidR="0009468C" w:rsidRDefault="0009468C" w:rsidP="0009468C">
            <w:pPr>
              <w:pStyle w:val="TABLE-col-heading"/>
            </w:pPr>
            <w:r>
              <w:t>mult</w:t>
            </w:r>
          </w:p>
        </w:tc>
        <w:tc>
          <w:tcPr>
            <w:tcW w:w="2177" w:type="dxa"/>
            <w:shd w:val="clear" w:color="auto" w:fill="auto"/>
          </w:tcPr>
          <w:p w14:paraId="38FADE0E" w14:textId="71A3BE5C" w:rsidR="0009468C" w:rsidRDefault="0009468C" w:rsidP="0009468C">
            <w:pPr>
              <w:pStyle w:val="TABLE-col-heading"/>
            </w:pPr>
            <w:r>
              <w:t>type</w:t>
            </w:r>
          </w:p>
        </w:tc>
        <w:tc>
          <w:tcPr>
            <w:tcW w:w="4082" w:type="dxa"/>
            <w:shd w:val="clear" w:color="auto" w:fill="auto"/>
          </w:tcPr>
          <w:p w14:paraId="0B258DD7" w14:textId="31CABB65" w:rsidR="0009468C" w:rsidRDefault="0009468C" w:rsidP="0009468C">
            <w:pPr>
              <w:pStyle w:val="TABLE-col-heading"/>
            </w:pPr>
            <w:r>
              <w:t>description</w:t>
            </w:r>
          </w:p>
        </w:tc>
      </w:tr>
      <w:tr w:rsidR="0009468C" w14:paraId="75E17087" w14:textId="77777777" w:rsidTr="0009468C">
        <w:tc>
          <w:tcPr>
            <w:tcW w:w="2177" w:type="dxa"/>
            <w:shd w:val="clear" w:color="auto" w:fill="auto"/>
          </w:tcPr>
          <w:p w14:paraId="515E6023" w14:textId="4983E1CA" w:rsidR="0009468C" w:rsidRDefault="0009468C" w:rsidP="0009468C">
            <w:pPr>
              <w:pStyle w:val="TABLE-cell"/>
            </w:pPr>
            <w:r>
              <w:t>mode</w:t>
            </w:r>
          </w:p>
        </w:tc>
        <w:tc>
          <w:tcPr>
            <w:tcW w:w="635" w:type="dxa"/>
            <w:shd w:val="clear" w:color="auto" w:fill="auto"/>
          </w:tcPr>
          <w:p w14:paraId="2C9B0239" w14:textId="6379E2E3" w:rsidR="0009468C" w:rsidRDefault="0009468C" w:rsidP="0009468C">
            <w:pPr>
              <w:pStyle w:val="TABLE-cell"/>
            </w:pPr>
            <w:r>
              <w:t>1..1</w:t>
            </w:r>
          </w:p>
        </w:tc>
        <w:tc>
          <w:tcPr>
            <w:tcW w:w="2177" w:type="dxa"/>
            <w:shd w:val="clear" w:color="auto" w:fill="auto"/>
          </w:tcPr>
          <w:p w14:paraId="51B10093" w14:textId="41F7580F" w:rsidR="0009468C" w:rsidRDefault="00DE568F" w:rsidP="0009468C">
            <w:pPr>
              <w:pStyle w:val="TABLE-cell"/>
            </w:pPr>
            <w:hyperlink r:id="rId1999" w:anchor="RegulatingControlModeKind" w:history="1">
              <w:r w:rsidRPr="00DE568F">
                <w:rPr>
                  <w:rStyle w:val="Hyperlink"/>
                </w:rPr>
                <w:t>RegulatingControlModeKind</w:t>
              </w:r>
            </w:hyperlink>
          </w:p>
        </w:tc>
        <w:tc>
          <w:tcPr>
            <w:tcW w:w="4082" w:type="dxa"/>
            <w:shd w:val="clear" w:color="auto" w:fill="auto"/>
          </w:tcPr>
          <w:p w14:paraId="0E6FE644" w14:textId="2A1A5AE6" w:rsidR="0009468C" w:rsidRDefault="0009468C" w:rsidP="0009468C">
            <w:pPr>
              <w:pStyle w:val="TABLE-cell"/>
            </w:pPr>
            <w:r>
              <w:t>The regulating control mode presently available.  This specification allows for determining the kind of regulation without need for obtaining the units from a schedule.</w:t>
            </w:r>
          </w:p>
        </w:tc>
      </w:tr>
      <w:tr w:rsidR="0009468C" w14:paraId="1F6C7164" w14:textId="77777777" w:rsidTr="0009468C">
        <w:tc>
          <w:tcPr>
            <w:tcW w:w="2177" w:type="dxa"/>
            <w:shd w:val="clear" w:color="auto" w:fill="auto"/>
          </w:tcPr>
          <w:p w14:paraId="64A6E33A" w14:textId="501DF2C2" w:rsidR="0009468C" w:rsidRDefault="0009468C" w:rsidP="0009468C">
            <w:pPr>
              <w:pStyle w:val="TABLE-cell"/>
            </w:pPr>
            <w:r>
              <w:t>description</w:t>
            </w:r>
          </w:p>
        </w:tc>
        <w:tc>
          <w:tcPr>
            <w:tcW w:w="635" w:type="dxa"/>
            <w:shd w:val="clear" w:color="auto" w:fill="auto"/>
          </w:tcPr>
          <w:p w14:paraId="71680F65" w14:textId="27F6E813" w:rsidR="0009468C" w:rsidRDefault="0009468C" w:rsidP="0009468C">
            <w:pPr>
              <w:pStyle w:val="TABLE-cell"/>
            </w:pPr>
            <w:r>
              <w:t>0..1</w:t>
            </w:r>
          </w:p>
        </w:tc>
        <w:tc>
          <w:tcPr>
            <w:tcW w:w="2177" w:type="dxa"/>
            <w:shd w:val="clear" w:color="auto" w:fill="auto"/>
          </w:tcPr>
          <w:p w14:paraId="4023820A" w14:textId="588E4DAB" w:rsidR="0009468C" w:rsidRDefault="00DE568F" w:rsidP="0009468C">
            <w:pPr>
              <w:pStyle w:val="TABLE-cell"/>
            </w:pPr>
            <w:hyperlink r:id="rId2000" w:anchor="String" w:history="1">
              <w:r w:rsidRPr="00DE568F">
                <w:rPr>
                  <w:rStyle w:val="Hyperlink"/>
                </w:rPr>
                <w:t>String</w:t>
              </w:r>
            </w:hyperlink>
          </w:p>
        </w:tc>
        <w:tc>
          <w:tcPr>
            <w:tcW w:w="4082" w:type="dxa"/>
            <w:shd w:val="clear" w:color="auto" w:fill="auto"/>
          </w:tcPr>
          <w:p w14:paraId="2D408649" w14:textId="5725644A" w:rsidR="0009468C" w:rsidRDefault="0009468C" w:rsidP="0009468C">
            <w:pPr>
              <w:pStyle w:val="TABLE-cell"/>
            </w:pPr>
            <w:r>
              <w:t xml:space="preserve">inherited from: </w:t>
            </w:r>
            <w:hyperlink r:id="rId2001" w:anchor="IdentifiedObject" w:history="1">
              <w:r w:rsidR="00DE568F" w:rsidRPr="00DE568F">
                <w:rPr>
                  <w:rStyle w:val="Hyperlink"/>
                </w:rPr>
                <w:t>IdentifiedObject</w:t>
              </w:r>
            </w:hyperlink>
          </w:p>
        </w:tc>
      </w:tr>
      <w:tr w:rsidR="0009468C" w14:paraId="7A8CA3E0" w14:textId="77777777" w:rsidTr="0009468C">
        <w:tc>
          <w:tcPr>
            <w:tcW w:w="2177" w:type="dxa"/>
            <w:shd w:val="clear" w:color="auto" w:fill="auto"/>
          </w:tcPr>
          <w:p w14:paraId="1E46DF20" w14:textId="73D7F33C" w:rsidR="0009468C" w:rsidRDefault="0009468C" w:rsidP="0009468C">
            <w:pPr>
              <w:pStyle w:val="TABLE-cell"/>
            </w:pPr>
            <w:r>
              <w:t>mRID</w:t>
            </w:r>
          </w:p>
        </w:tc>
        <w:tc>
          <w:tcPr>
            <w:tcW w:w="635" w:type="dxa"/>
            <w:shd w:val="clear" w:color="auto" w:fill="auto"/>
          </w:tcPr>
          <w:p w14:paraId="1FEA8147" w14:textId="3E9B4047" w:rsidR="0009468C" w:rsidRDefault="0009468C" w:rsidP="0009468C">
            <w:pPr>
              <w:pStyle w:val="TABLE-cell"/>
            </w:pPr>
            <w:r>
              <w:t>1..1</w:t>
            </w:r>
          </w:p>
        </w:tc>
        <w:tc>
          <w:tcPr>
            <w:tcW w:w="2177" w:type="dxa"/>
            <w:shd w:val="clear" w:color="auto" w:fill="auto"/>
          </w:tcPr>
          <w:p w14:paraId="026E528B" w14:textId="7E8F8C8F" w:rsidR="0009468C" w:rsidRDefault="00DE568F" w:rsidP="0009468C">
            <w:pPr>
              <w:pStyle w:val="TABLE-cell"/>
            </w:pPr>
            <w:hyperlink r:id="rId2002" w:anchor="String" w:history="1">
              <w:r w:rsidRPr="00DE568F">
                <w:rPr>
                  <w:rStyle w:val="Hyperlink"/>
                </w:rPr>
                <w:t>String</w:t>
              </w:r>
            </w:hyperlink>
          </w:p>
        </w:tc>
        <w:tc>
          <w:tcPr>
            <w:tcW w:w="4082" w:type="dxa"/>
            <w:shd w:val="clear" w:color="auto" w:fill="auto"/>
          </w:tcPr>
          <w:p w14:paraId="5D61587D" w14:textId="5EB7F6C8" w:rsidR="0009468C" w:rsidRDefault="0009468C" w:rsidP="0009468C">
            <w:pPr>
              <w:pStyle w:val="TABLE-cell"/>
            </w:pPr>
            <w:r>
              <w:t xml:space="preserve">inherited from: </w:t>
            </w:r>
            <w:hyperlink r:id="rId2003" w:anchor="IdentifiedObject" w:history="1">
              <w:r w:rsidR="00DE568F" w:rsidRPr="00DE568F">
                <w:rPr>
                  <w:rStyle w:val="Hyperlink"/>
                </w:rPr>
                <w:t>IdentifiedObject</w:t>
              </w:r>
            </w:hyperlink>
          </w:p>
        </w:tc>
      </w:tr>
      <w:tr w:rsidR="0009468C" w14:paraId="2B4079A2" w14:textId="77777777" w:rsidTr="0009468C">
        <w:tc>
          <w:tcPr>
            <w:tcW w:w="2177" w:type="dxa"/>
            <w:shd w:val="clear" w:color="auto" w:fill="auto"/>
          </w:tcPr>
          <w:p w14:paraId="0077D1DF" w14:textId="6C55D7D3" w:rsidR="0009468C" w:rsidRDefault="0009468C" w:rsidP="0009468C">
            <w:pPr>
              <w:pStyle w:val="TABLE-cell"/>
            </w:pPr>
            <w:r>
              <w:t>name</w:t>
            </w:r>
          </w:p>
        </w:tc>
        <w:tc>
          <w:tcPr>
            <w:tcW w:w="635" w:type="dxa"/>
            <w:shd w:val="clear" w:color="auto" w:fill="auto"/>
          </w:tcPr>
          <w:p w14:paraId="0FBB177B" w14:textId="3445A387" w:rsidR="0009468C" w:rsidRDefault="0009468C" w:rsidP="0009468C">
            <w:pPr>
              <w:pStyle w:val="TABLE-cell"/>
            </w:pPr>
            <w:r>
              <w:t>1..1</w:t>
            </w:r>
          </w:p>
        </w:tc>
        <w:tc>
          <w:tcPr>
            <w:tcW w:w="2177" w:type="dxa"/>
            <w:shd w:val="clear" w:color="auto" w:fill="auto"/>
          </w:tcPr>
          <w:p w14:paraId="17807765" w14:textId="20B93678" w:rsidR="0009468C" w:rsidRDefault="00DE568F" w:rsidP="0009468C">
            <w:pPr>
              <w:pStyle w:val="TABLE-cell"/>
            </w:pPr>
            <w:hyperlink r:id="rId2004" w:anchor="String" w:history="1">
              <w:r w:rsidRPr="00DE568F">
                <w:rPr>
                  <w:rStyle w:val="Hyperlink"/>
                </w:rPr>
                <w:t>String</w:t>
              </w:r>
            </w:hyperlink>
          </w:p>
        </w:tc>
        <w:tc>
          <w:tcPr>
            <w:tcW w:w="4082" w:type="dxa"/>
            <w:shd w:val="clear" w:color="auto" w:fill="auto"/>
          </w:tcPr>
          <w:p w14:paraId="36711507" w14:textId="463525FE" w:rsidR="0009468C" w:rsidRDefault="0009468C" w:rsidP="0009468C">
            <w:pPr>
              <w:pStyle w:val="TABLE-cell"/>
            </w:pPr>
            <w:r>
              <w:t xml:space="preserve">inherited from: </w:t>
            </w:r>
            <w:hyperlink r:id="rId2005" w:anchor="IdentifiedObject" w:history="1">
              <w:r w:rsidR="00DE568F" w:rsidRPr="00DE568F">
                <w:rPr>
                  <w:rStyle w:val="Hyperlink"/>
                </w:rPr>
                <w:t>IdentifiedObject</w:t>
              </w:r>
            </w:hyperlink>
          </w:p>
        </w:tc>
      </w:tr>
    </w:tbl>
    <w:p w14:paraId="26BA5313" w14:textId="634E020F" w:rsidR="0009468C" w:rsidRDefault="0009468C" w:rsidP="0009468C"/>
    <w:p w14:paraId="42B1D2C4" w14:textId="0185B6C8" w:rsidR="0009468C" w:rsidRDefault="0009468C" w:rsidP="0009468C">
      <w:r>
        <w:fldChar w:fldCharType="begin"/>
      </w:r>
      <w:r>
        <w:instrText xml:space="preserve"> REF _Ref111815830 \h </w:instrText>
      </w:r>
      <w:r>
        <w:fldChar w:fldCharType="separate"/>
      </w:r>
      <w:r w:rsidR="00DE568F">
        <w:t>Table 192</w:t>
      </w:r>
      <w:r>
        <w:fldChar w:fldCharType="end"/>
      </w:r>
      <w:r>
        <w:t xml:space="preserve"> shows all association ends of RegulatingControl with other classes.</w:t>
      </w:r>
    </w:p>
    <w:p w14:paraId="737E4F16" w14:textId="62D21CC9" w:rsidR="0009468C" w:rsidRDefault="0009468C" w:rsidP="0009468C">
      <w:pPr>
        <w:pStyle w:val="TABLE-title"/>
      </w:pPr>
      <w:bookmarkStart w:id="716" w:name="_Ref111815830"/>
      <w:bookmarkStart w:id="717" w:name="_Toc111820822"/>
      <w:r>
        <w:t xml:space="preserve">Table </w:t>
      </w:r>
      <w:r>
        <w:fldChar w:fldCharType="begin"/>
      </w:r>
      <w:r>
        <w:instrText xml:space="preserve"> SEQ Table \* ARABIC </w:instrText>
      </w:r>
      <w:r>
        <w:fldChar w:fldCharType="separate"/>
      </w:r>
      <w:r w:rsidR="00DE568F">
        <w:t>192</w:t>
      </w:r>
      <w:r>
        <w:fldChar w:fldCharType="end"/>
      </w:r>
      <w:bookmarkEnd w:id="716"/>
      <w:r>
        <w:t xml:space="preserve"> – Association ends of LTDSEquipmentProfile::RegulatingControl with other classes</w:t>
      </w:r>
      <w:bookmarkEnd w:id="7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2D4BBDCF" w14:textId="77777777" w:rsidTr="0009468C">
        <w:trPr>
          <w:tblHeader/>
        </w:trPr>
        <w:tc>
          <w:tcPr>
            <w:tcW w:w="635" w:type="dxa"/>
            <w:shd w:val="clear" w:color="auto" w:fill="auto"/>
          </w:tcPr>
          <w:p w14:paraId="625E28AF" w14:textId="138BB7F1" w:rsidR="0009468C" w:rsidRDefault="0009468C" w:rsidP="0009468C">
            <w:pPr>
              <w:pStyle w:val="TABLE-col-heading"/>
            </w:pPr>
            <w:r>
              <w:t>mult from</w:t>
            </w:r>
          </w:p>
        </w:tc>
        <w:tc>
          <w:tcPr>
            <w:tcW w:w="2177" w:type="dxa"/>
            <w:shd w:val="clear" w:color="auto" w:fill="auto"/>
          </w:tcPr>
          <w:p w14:paraId="514B9A83" w14:textId="721C57CA" w:rsidR="0009468C" w:rsidRDefault="0009468C" w:rsidP="0009468C">
            <w:pPr>
              <w:pStyle w:val="TABLE-col-heading"/>
            </w:pPr>
            <w:r>
              <w:t>name</w:t>
            </w:r>
          </w:p>
        </w:tc>
        <w:tc>
          <w:tcPr>
            <w:tcW w:w="635" w:type="dxa"/>
            <w:shd w:val="clear" w:color="auto" w:fill="auto"/>
          </w:tcPr>
          <w:p w14:paraId="5C7384BB" w14:textId="4460C5E9" w:rsidR="0009468C" w:rsidRDefault="0009468C" w:rsidP="0009468C">
            <w:pPr>
              <w:pStyle w:val="TABLE-col-heading"/>
            </w:pPr>
            <w:r>
              <w:t>mult to</w:t>
            </w:r>
          </w:p>
        </w:tc>
        <w:tc>
          <w:tcPr>
            <w:tcW w:w="2177" w:type="dxa"/>
            <w:shd w:val="clear" w:color="auto" w:fill="auto"/>
          </w:tcPr>
          <w:p w14:paraId="56B7DE69" w14:textId="4F955A47" w:rsidR="0009468C" w:rsidRDefault="0009468C" w:rsidP="0009468C">
            <w:pPr>
              <w:pStyle w:val="TABLE-col-heading"/>
            </w:pPr>
            <w:r>
              <w:t>type</w:t>
            </w:r>
          </w:p>
        </w:tc>
        <w:tc>
          <w:tcPr>
            <w:tcW w:w="3447" w:type="dxa"/>
            <w:shd w:val="clear" w:color="auto" w:fill="auto"/>
          </w:tcPr>
          <w:p w14:paraId="66DC523C" w14:textId="2FB53F71" w:rsidR="0009468C" w:rsidRDefault="0009468C" w:rsidP="0009468C">
            <w:pPr>
              <w:pStyle w:val="TABLE-col-heading"/>
            </w:pPr>
            <w:r>
              <w:t>description</w:t>
            </w:r>
          </w:p>
        </w:tc>
      </w:tr>
      <w:tr w:rsidR="0009468C" w14:paraId="2FB37B3E" w14:textId="77777777" w:rsidTr="0009468C">
        <w:tc>
          <w:tcPr>
            <w:tcW w:w="635" w:type="dxa"/>
            <w:shd w:val="clear" w:color="auto" w:fill="auto"/>
          </w:tcPr>
          <w:p w14:paraId="4DBD8B42" w14:textId="574FB03C" w:rsidR="0009468C" w:rsidRDefault="0009468C" w:rsidP="0009468C">
            <w:pPr>
              <w:pStyle w:val="TABLE-cell"/>
            </w:pPr>
            <w:r>
              <w:t>0..*</w:t>
            </w:r>
          </w:p>
        </w:tc>
        <w:tc>
          <w:tcPr>
            <w:tcW w:w="2177" w:type="dxa"/>
            <w:shd w:val="clear" w:color="auto" w:fill="auto"/>
          </w:tcPr>
          <w:p w14:paraId="7B9453BE" w14:textId="2728D400" w:rsidR="0009468C" w:rsidRDefault="0009468C" w:rsidP="0009468C">
            <w:pPr>
              <w:pStyle w:val="TABLE-cell"/>
            </w:pPr>
            <w:r>
              <w:t>Terminal</w:t>
            </w:r>
          </w:p>
        </w:tc>
        <w:tc>
          <w:tcPr>
            <w:tcW w:w="635" w:type="dxa"/>
            <w:shd w:val="clear" w:color="auto" w:fill="auto"/>
          </w:tcPr>
          <w:p w14:paraId="045D8807" w14:textId="6459D48C" w:rsidR="0009468C" w:rsidRDefault="0009468C" w:rsidP="0009468C">
            <w:pPr>
              <w:pStyle w:val="TABLE-cell"/>
            </w:pPr>
            <w:r>
              <w:t>1..1</w:t>
            </w:r>
          </w:p>
        </w:tc>
        <w:tc>
          <w:tcPr>
            <w:tcW w:w="2177" w:type="dxa"/>
            <w:shd w:val="clear" w:color="auto" w:fill="auto"/>
          </w:tcPr>
          <w:p w14:paraId="13382C84" w14:textId="6311DCB4" w:rsidR="0009468C" w:rsidRDefault="00DE568F" w:rsidP="0009468C">
            <w:pPr>
              <w:pStyle w:val="TABLE-cell"/>
            </w:pPr>
            <w:hyperlink r:id="rId2006" w:anchor="Terminal" w:history="1">
              <w:r w:rsidRPr="00DE568F">
                <w:rPr>
                  <w:rStyle w:val="Hyperlink"/>
                </w:rPr>
                <w:t>Terminal</w:t>
              </w:r>
            </w:hyperlink>
          </w:p>
        </w:tc>
        <w:tc>
          <w:tcPr>
            <w:tcW w:w="3447" w:type="dxa"/>
            <w:shd w:val="clear" w:color="auto" w:fill="auto"/>
          </w:tcPr>
          <w:p w14:paraId="6D1091BA" w14:textId="547CAFA8" w:rsidR="0009468C" w:rsidRDefault="0009468C" w:rsidP="0009468C">
            <w:pPr>
              <w:pStyle w:val="TABLE-cell"/>
            </w:pPr>
            <w:r>
              <w:t>The terminal associated with this regulating control.  The terminal is associated instead of a node, since the terminal could connect into either a topological node or a connectivity node.  Sometimes it is useful to model regulation at a terminal of a bus bar object.</w:t>
            </w:r>
          </w:p>
        </w:tc>
      </w:tr>
    </w:tbl>
    <w:p w14:paraId="179FFAA1" w14:textId="0957E688" w:rsidR="0009468C" w:rsidRDefault="0009468C" w:rsidP="0009468C"/>
    <w:p w14:paraId="0C339E51" w14:textId="7986DDA4" w:rsidR="0009468C" w:rsidRDefault="0009468C" w:rsidP="0009468C">
      <w:pPr>
        <w:pStyle w:val="Heading3"/>
      </w:pPr>
      <w:bookmarkStart w:id="718" w:name="UML14"/>
      <w:bookmarkStart w:id="719" w:name="_Toc111820404"/>
      <w:r>
        <w:t>RegularTimePoint root class</w:t>
      </w:r>
      <w:bookmarkEnd w:id="718"/>
      <w:bookmarkEnd w:id="719"/>
    </w:p>
    <w:p w14:paraId="45F1E5B2" w14:textId="34B386A3" w:rsidR="0009468C" w:rsidRDefault="0009468C" w:rsidP="0009468C">
      <w:r>
        <w:t>Time point for a schedule where the time between the consecutive points is constant.</w:t>
      </w:r>
    </w:p>
    <w:p w14:paraId="6640E791" w14:textId="36A73F9A" w:rsidR="0009468C" w:rsidRDefault="0009468C" w:rsidP="0009468C">
      <w:r>
        <w:fldChar w:fldCharType="begin"/>
      </w:r>
      <w:r>
        <w:instrText xml:space="preserve"> REF _Ref111815835 \h </w:instrText>
      </w:r>
      <w:r>
        <w:fldChar w:fldCharType="separate"/>
      </w:r>
      <w:r w:rsidR="00DE568F">
        <w:t>Table 193</w:t>
      </w:r>
      <w:r>
        <w:fldChar w:fldCharType="end"/>
      </w:r>
      <w:r>
        <w:t xml:space="preserve"> shows all attributes of RegularTimePoint.</w:t>
      </w:r>
    </w:p>
    <w:p w14:paraId="24CFD1D8" w14:textId="2F91ADFB" w:rsidR="0009468C" w:rsidRDefault="0009468C" w:rsidP="0009468C">
      <w:pPr>
        <w:pStyle w:val="TABLE-title"/>
      </w:pPr>
      <w:bookmarkStart w:id="720" w:name="_Ref111815835"/>
      <w:bookmarkStart w:id="721" w:name="_Toc111820823"/>
      <w:r>
        <w:t xml:space="preserve">Table </w:t>
      </w:r>
      <w:r>
        <w:fldChar w:fldCharType="begin"/>
      </w:r>
      <w:r>
        <w:instrText xml:space="preserve"> SEQ Table \* ARABIC </w:instrText>
      </w:r>
      <w:r>
        <w:fldChar w:fldCharType="separate"/>
      </w:r>
      <w:r w:rsidR="00DE568F">
        <w:t>193</w:t>
      </w:r>
      <w:r>
        <w:fldChar w:fldCharType="end"/>
      </w:r>
      <w:bookmarkEnd w:id="720"/>
      <w:r>
        <w:t xml:space="preserve"> – Attributes of LTDSEquipmentProfile::RegularTimePoint</w:t>
      </w:r>
      <w:bookmarkEnd w:id="7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66E7BE52" w14:textId="77777777" w:rsidTr="0009468C">
        <w:trPr>
          <w:tblHeader/>
        </w:trPr>
        <w:tc>
          <w:tcPr>
            <w:tcW w:w="2177" w:type="dxa"/>
            <w:shd w:val="clear" w:color="auto" w:fill="auto"/>
          </w:tcPr>
          <w:p w14:paraId="4E37FE7D" w14:textId="1183D4A9" w:rsidR="0009468C" w:rsidRDefault="0009468C" w:rsidP="0009468C">
            <w:pPr>
              <w:pStyle w:val="TABLE-col-heading"/>
            </w:pPr>
            <w:r>
              <w:t>name</w:t>
            </w:r>
          </w:p>
        </w:tc>
        <w:tc>
          <w:tcPr>
            <w:tcW w:w="635" w:type="dxa"/>
            <w:shd w:val="clear" w:color="auto" w:fill="auto"/>
          </w:tcPr>
          <w:p w14:paraId="552AF0D4" w14:textId="09821267" w:rsidR="0009468C" w:rsidRDefault="0009468C" w:rsidP="0009468C">
            <w:pPr>
              <w:pStyle w:val="TABLE-col-heading"/>
            </w:pPr>
            <w:r>
              <w:t>mult</w:t>
            </w:r>
          </w:p>
        </w:tc>
        <w:tc>
          <w:tcPr>
            <w:tcW w:w="2177" w:type="dxa"/>
            <w:shd w:val="clear" w:color="auto" w:fill="auto"/>
          </w:tcPr>
          <w:p w14:paraId="6B65D2AC" w14:textId="5E08C1AF" w:rsidR="0009468C" w:rsidRDefault="0009468C" w:rsidP="0009468C">
            <w:pPr>
              <w:pStyle w:val="TABLE-col-heading"/>
            </w:pPr>
            <w:r>
              <w:t>type</w:t>
            </w:r>
          </w:p>
        </w:tc>
        <w:tc>
          <w:tcPr>
            <w:tcW w:w="4082" w:type="dxa"/>
            <w:shd w:val="clear" w:color="auto" w:fill="auto"/>
          </w:tcPr>
          <w:p w14:paraId="3C5012A3" w14:textId="10FB4AFA" w:rsidR="0009468C" w:rsidRDefault="0009468C" w:rsidP="0009468C">
            <w:pPr>
              <w:pStyle w:val="TABLE-col-heading"/>
            </w:pPr>
            <w:r>
              <w:t>description</w:t>
            </w:r>
          </w:p>
        </w:tc>
      </w:tr>
      <w:tr w:rsidR="0009468C" w14:paraId="5125705B" w14:textId="77777777" w:rsidTr="0009468C">
        <w:tc>
          <w:tcPr>
            <w:tcW w:w="2177" w:type="dxa"/>
            <w:shd w:val="clear" w:color="auto" w:fill="auto"/>
          </w:tcPr>
          <w:p w14:paraId="637D3816" w14:textId="1378264D" w:rsidR="0009468C" w:rsidRDefault="0009468C" w:rsidP="0009468C">
            <w:pPr>
              <w:pStyle w:val="TABLE-cell"/>
            </w:pPr>
            <w:r>
              <w:t>sequenceNumber</w:t>
            </w:r>
          </w:p>
        </w:tc>
        <w:tc>
          <w:tcPr>
            <w:tcW w:w="635" w:type="dxa"/>
            <w:shd w:val="clear" w:color="auto" w:fill="auto"/>
          </w:tcPr>
          <w:p w14:paraId="55DD9E33" w14:textId="03620469" w:rsidR="0009468C" w:rsidRDefault="0009468C" w:rsidP="0009468C">
            <w:pPr>
              <w:pStyle w:val="TABLE-cell"/>
            </w:pPr>
            <w:r>
              <w:t>1..1</w:t>
            </w:r>
          </w:p>
        </w:tc>
        <w:tc>
          <w:tcPr>
            <w:tcW w:w="2177" w:type="dxa"/>
            <w:shd w:val="clear" w:color="auto" w:fill="auto"/>
          </w:tcPr>
          <w:p w14:paraId="320AEE2F" w14:textId="44AA55E7" w:rsidR="0009468C" w:rsidRDefault="00DE568F" w:rsidP="0009468C">
            <w:pPr>
              <w:pStyle w:val="TABLE-cell"/>
            </w:pPr>
            <w:hyperlink r:id="rId2007" w:anchor="Integer" w:history="1">
              <w:r w:rsidRPr="00DE568F">
                <w:rPr>
                  <w:rStyle w:val="Hyperlink"/>
                </w:rPr>
                <w:t>Integer</w:t>
              </w:r>
            </w:hyperlink>
          </w:p>
        </w:tc>
        <w:tc>
          <w:tcPr>
            <w:tcW w:w="4082" w:type="dxa"/>
            <w:shd w:val="clear" w:color="auto" w:fill="auto"/>
          </w:tcPr>
          <w:p w14:paraId="68604AE0" w14:textId="1DCCD9CA" w:rsidR="0009468C" w:rsidRDefault="0009468C" w:rsidP="0009468C">
            <w:pPr>
              <w:pStyle w:val="TABLE-cell"/>
            </w:pPr>
            <w:r>
              <w:t>The position of the regular time point in the sequence. Note that time points don't have to be sequential, i.e. time points may be omitted. The actual time for a RegularTimePoint is computed by multiplying the associated regular interval schedule's time step with the regular time point sequence number and adding the associated schedules start time. To specify values for the start time, use sequence number 0.  The sequence number cannot be negative.</w:t>
            </w:r>
          </w:p>
        </w:tc>
      </w:tr>
      <w:tr w:rsidR="0009468C" w14:paraId="7753680A" w14:textId="77777777" w:rsidTr="0009468C">
        <w:tc>
          <w:tcPr>
            <w:tcW w:w="2177" w:type="dxa"/>
            <w:shd w:val="clear" w:color="auto" w:fill="auto"/>
          </w:tcPr>
          <w:p w14:paraId="24542C00" w14:textId="56CBD7E6" w:rsidR="0009468C" w:rsidRDefault="0009468C" w:rsidP="0009468C">
            <w:pPr>
              <w:pStyle w:val="TABLE-cell"/>
            </w:pPr>
            <w:r>
              <w:t>value1</w:t>
            </w:r>
          </w:p>
        </w:tc>
        <w:tc>
          <w:tcPr>
            <w:tcW w:w="635" w:type="dxa"/>
            <w:shd w:val="clear" w:color="auto" w:fill="auto"/>
          </w:tcPr>
          <w:p w14:paraId="4C28C6C7" w14:textId="65267143" w:rsidR="0009468C" w:rsidRDefault="0009468C" w:rsidP="0009468C">
            <w:pPr>
              <w:pStyle w:val="TABLE-cell"/>
            </w:pPr>
            <w:r>
              <w:t>1..1</w:t>
            </w:r>
          </w:p>
        </w:tc>
        <w:tc>
          <w:tcPr>
            <w:tcW w:w="2177" w:type="dxa"/>
            <w:shd w:val="clear" w:color="auto" w:fill="auto"/>
          </w:tcPr>
          <w:p w14:paraId="535EA4C5" w14:textId="6DC186CD" w:rsidR="0009468C" w:rsidRDefault="00DE568F" w:rsidP="0009468C">
            <w:pPr>
              <w:pStyle w:val="TABLE-cell"/>
            </w:pPr>
            <w:hyperlink r:id="rId2008" w:anchor="Float" w:history="1">
              <w:r w:rsidRPr="00DE568F">
                <w:rPr>
                  <w:rStyle w:val="Hyperlink"/>
                </w:rPr>
                <w:t>Float</w:t>
              </w:r>
            </w:hyperlink>
          </w:p>
        </w:tc>
        <w:tc>
          <w:tcPr>
            <w:tcW w:w="4082" w:type="dxa"/>
            <w:shd w:val="clear" w:color="auto" w:fill="auto"/>
          </w:tcPr>
          <w:p w14:paraId="70E409A8" w14:textId="77421C11" w:rsidR="0009468C" w:rsidRDefault="0009468C" w:rsidP="0009468C">
            <w:pPr>
              <w:pStyle w:val="TABLE-cell"/>
            </w:pPr>
            <w:r>
              <w:t>The first value at the time. The meaning of the value is defined by the derived type of the associated schedule.</w:t>
            </w:r>
          </w:p>
        </w:tc>
      </w:tr>
      <w:tr w:rsidR="0009468C" w14:paraId="11E82298" w14:textId="77777777" w:rsidTr="0009468C">
        <w:tc>
          <w:tcPr>
            <w:tcW w:w="2177" w:type="dxa"/>
            <w:shd w:val="clear" w:color="auto" w:fill="auto"/>
          </w:tcPr>
          <w:p w14:paraId="55CB4B22" w14:textId="3E3B9EC1" w:rsidR="0009468C" w:rsidRDefault="0009468C" w:rsidP="0009468C">
            <w:pPr>
              <w:pStyle w:val="TABLE-cell"/>
            </w:pPr>
            <w:r>
              <w:t>value2</w:t>
            </w:r>
          </w:p>
        </w:tc>
        <w:tc>
          <w:tcPr>
            <w:tcW w:w="635" w:type="dxa"/>
            <w:shd w:val="clear" w:color="auto" w:fill="auto"/>
          </w:tcPr>
          <w:p w14:paraId="730E28CC" w14:textId="10461F38" w:rsidR="0009468C" w:rsidRDefault="0009468C" w:rsidP="0009468C">
            <w:pPr>
              <w:pStyle w:val="TABLE-cell"/>
            </w:pPr>
            <w:r>
              <w:t>0..1</w:t>
            </w:r>
          </w:p>
        </w:tc>
        <w:tc>
          <w:tcPr>
            <w:tcW w:w="2177" w:type="dxa"/>
            <w:shd w:val="clear" w:color="auto" w:fill="auto"/>
          </w:tcPr>
          <w:p w14:paraId="014004F6" w14:textId="7EC60F01" w:rsidR="0009468C" w:rsidRDefault="00DE568F" w:rsidP="0009468C">
            <w:pPr>
              <w:pStyle w:val="TABLE-cell"/>
            </w:pPr>
            <w:hyperlink r:id="rId2009" w:anchor="Float" w:history="1">
              <w:r w:rsidRPr="00DE568F">
                <w:rPr>
                  <w:rStyle w:val="Hyperlink"/>
                </w:rPr>
                <w:t>Float</w:t>
              </w:r>
            </w:hyperlink>
          </w:p>
        </w:tc>
        <w:tc>
          <w:tcPr>
            <w:tcW w:w="4082" w:type="dxa"/>
            <w:shd w:val="clear" w:color="auto" w:fill="auto"/>
          </w:tcPr>
          <w:p w14:paraId="100B05BF" w14:textId="3FA9E20A" w:rsidR="0009468C" w:rsidRDefault="0009468C" w:rsidP="0009468C">
            <w:pPr>
              <w:pStyle w:val="TABLE-cell"/>
            </w:pPr>
            <w:r>
              <w:t>The second value at the time. The meaning of the value is defined by the derived type of the associated schedule.</w:t>
            </w:r>
          </w:p>
        </w:tc>
      </w:tr>
    </w:tbl>
    <w:p w14:paraId="65C69060" w14:textId="2E749625" w:rsidR="0009468C" w:rsidRDefault="0009468C" w:rsidP="0009468C"/>
    <w:p w14:paraId="49B0D605" w14:textId="4EED113C" w:rsidR="0009468C" w:rsidRDefault="0009468C" w:rsidP="0009468C">
      <w:r>
        <w:fldChar w:fldCharType="begin"/>
      </w:r>
      <w:r>
        <w:instrText xml:space="preserve"> REF _Ref111815839 \h </w:instrText>
      </w:r>
      <w:r>
        <w:fldChar w:fldCharType="separate"/>
      </w:r>
      <w:r w:rsidR="00DE568F">
        <w:t>Table 194</w:t>
      </w:r>
      <w:r>
        <w:fldChar w:fldCharType="end"/>
      </w:r>
      <w:r>
        <w:t xml:space="preserve"> shows all association ends of RegularTimePoint with other classes.</w:t>
      </w:r>
    </w:p>
    <w:p w14:paraId="62BE7153" w14:textId="425AB238" w:rsidR="0009468C" w:rsidRDefault="0009468C" w:rsidP="0009468C">
      <w:pPr>
        <w:pStyle w:val="TABLE-title"/>
      </w:pPr>
      <w:bookmarkStart w:id="722" w:name="_Ref111815839"/>
      <w:bookmarkStart w:id="723" w:name="_Toc111820824"/>
      <w:r>
        <w:t xml:space="preserve">Table </w:t>
      </w:r>
      <w:r>
        <w:fldChar w:fldCharType="begin"/>
      </w:r>
      <w:r>
        <w:instrText xml:space="preserve"> SEQ Table \* ARABIC </w:instrText>
      </w:r>
      <w:r>
        <w:fldChar w:fldCharType="separate"/>
      </w:r>
      <w:r w:rsidR="00DE568F">
        <w:t>194</w:t>
      </w:r>
      <w:r>
        <w:fldChar w:fldCharType="end"/>
      </w:r>
      <w:bookmarkEnd w:id="722"/>
      <w:r>
        <w:t xml:space="preserve"> – Association ends of LTDSEquipmentProfile::RegularTimePoint with other classes</w:t>
      </w:r>
      <w:bookmarkEnd w:id="7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123FA23" w14:textId="77777777" w:rsidTr="0009468C">
        <w:trPr>
          <w:tblHeader/>
        </w:trPr>
        <w:tc>
          <w:tcPr>
            <w:tcW w:w="635" w:type="dxa"/>
            <w:shd w:val="clear" w:color="auto" w:fill="auto"/>
          </w:tcPr>
          <w:p w14:paraId="27928E8F" w14:textId="326AFEF8" w:rsidR="0009468C" w:rsidRDefault="0009468C" w:rsidP="0009468C">
            <w:pPr>
              <w:pStyle w:val="TABLE-col-heading"/>
            </w:pPr>
            <w:r>
              <w:t>mult from</w:t>
            </w:r>
          </w:p>
        </w:tc>
        <w:tc>
          <w:tcPr>
            <w:tcW w:w="2177" w:type="dxa"/>
            <w:shd w:val="clear" w:color="auto" w:fill="auto"/>
          </w:tcPr>
          <w:p w14:paraId="3C73BB2C" w14:textId="4DC442BD" w:rsidR="0009468C" w:rsidRDefault="0009468C" w:rsidP="0009468C">
            <w:pPr>
              <w:pStyle w:val="TABLE-col-heading"/>
            </w:pPr>
            <w:r>
              <w:t>name</w:t>
            </w:r>
          </w:p>
        </w:tc>
        <w:tc>
          <w:tcPr>
            <w:tcW w:w="635" w:type="dxa"/>
            <w:shd w:val="clear" w:color="auto" w:fill="auto"/>
          </w:tcPr>
          <w:p w14:paraId="3EE05BCE" w14:textId="7D4133E8" w:rsidR="0009468C" w:rsidRDefault="0009468C" w:rsidP="0009468C">
            <w:pPr>
              <w:pStyle w:val="TABLE-col-heading"/>
            </w:pPr>
            <w:r>
              <w:t>mult to</w:t>
            </w:r>
          </w:p>
        </w:tc>
        <w:tc>
          <w:tcPr>
            <w:tcW w:w="2177" w:type="dxa"/>
            <w:shd w:val="clear" w:color="auto" w:fill="auto"/>
          </w:tcPr>
          <w:p w14:paraId="402EB8FD" w14:textId="49715706" w:rsidR="0009468C" w:rsidRDefault="0009468C" w:rsidP="0009468C">
            <w:pPr>
              <w:pStyle w:val="TABLE-col-heading"/>
            </w:pPr>
            <w:r>
              <w:t>type</w:t>
            </w:r>
          </w:p>
        </w:tc>
        <w:tc>
          <w:tcPr>
            <w:tcW w:w="3447" w:type="dxa"/>
            <w:shd w:val="clear" w:color="auto" w:fill="auto"/>
          </w:tcPr>
          <w:p w14:paraId="5B7BA2DE" w14:textId="1C2451E1" w:rsidR="0009468C" w:rsidRDefault="0009468C" w:rsidP="0009468C">
            <w:pPr>
              <w:pStyle w:val="TABLE-col-heading"/>
            </w:pPr>
            <w:r>
              <w:t>description</w:t>
            </w:r>
          </w:p>
        </w:tc>
      </w:tr>
      <w:tr w:rsidR="0009468C" w14:paraId="7AF55FD9" w14:textId="77777777" w:rsidTr="0009468C">
        <w:tc>
          <w:tcPr>
            <w:tcW w:w="635" w:type="dxa"/>
            <w:shd w:val="clear" w:color="auto" w:fill="auto"/>
          </w:tcPr>
          <w:p w14:paraId="4C3FE23D" w14:textId="3865F044" w:rsidR="0009468C" w:rsidRDefault="0009468C" w:rsidP="0009468C">
            <w:pPr>
              <w:pStyle w:val="TABLE-cell"/>
            </w:pPr>
            <w:r>
              <w:t>1..*</w:t>
            </w:r>
          </w:p>
        </w:tc>
        <w:tc>
          <w:tcPr>
            <w:tcW w:w="2177" w:type="dxa"/>
            <w:shd w:val="clear" w:color="auto" w:fill="auto"/>
          </w:tcPr>
          <w:p w14:paraId="49D7099D" w14:textId="39BF3E24" w:rsidR="0009468C" w:rsidRDefault="0009468C" w:rsidP="0009468C">
            <w:pPr>
              <w:pStyle w:val="TABLE-cell"/>
            </w:pPr>
            <w:r>
              <w:t>IntervalSchedule</w:t>
            </w:r>
          </w:p>
        </w:tc>
        <w:tc>
          <w:tcPr>
            <w:tcW w:w="635" w:type="dxa"/>
            <w:shd w:val="clear" w:color="auto" w:fill="auto"/>
          </w:tcPr>
          <w:p w14:paraId="5998A280" w14:textId="78BFB1F5" w:rsidR="0009468C" w:rsidRDefault="0009468C" w:rsidP="0009468C">
            <w:pPr>
              <w:pStyle w:val="TABLE-cell"/>
            </w:pPr>
            <w:r>
              <w:t>1..1</w:t>
            </w:r>
          </w:p>
        </w:tc>
        <w:tc>
          <w:tcPr>
            <w:tcW w:w="2177" w:type="dxa"/>
            <w:shd w:val="clear" w:color="auto" w:fill="auto"/>
          </w:tcPr>
          <w:p w14:paraId="4F9EF9DE" w14:textId="7D9453EE" w:rsidR="0009468C" w:rsidRDefault="00DE568F" w:rsidP="0009468C">
            <w:pPr>
              <w:pStyle w:val="TABLE-cell"/>
            </w:pPr>
            <w:hyperlink r:id="rId2010" w:anchor="RegularIntervalSchedule" w:history="1">
              <w:r w:rsidRPr="00DE568F">
                <w:rPr>
                  <w:rStyle w:val="Hyperlink"/>
                </w:rPr>
                <w:t>RegularIntervalSchedule</w:t>
              </w:r>
            </w:hyperlink>
          </w:p>
        </w:tc>
        <w:tc>
          <w:tcPr>
            <w:tcW w:w="3447" w:type="dxa"/>
            <w:shd w:val="clear" w:color="auto" w:fill="auto"/>
          </w:tcPr>
          <w:p w14:paraId="20E48CAC" w14:textId="3F860220" w:rsidR="0009468C" w:rsidRDefault="0009468C" w:rsidP="0009468C">
            <w:pPr>
              <w:pStyle w:val="TABLE-cell"/>
            </w:pPr>
            <w:r>
              <w:t>Regular interval schedule containing this time point.</w:t>
            </w:r>
          </w:p>
        </w:tc>
      </w:tr>
    </w:tbl>
    <w:p w14:paraId="64C6781D" w14:textId="433E3FB2" w:rsidR="0009468C" w:rsidRDefault="0009468C" w:rsidP="0009468C"/>
    <w:p w14:paraId="461E5DBD" w14:textId="72B7E348" w:rsidR="0009468C" w:rsidRDefault="0009468C" w:rsidP="0009468C">
      <w:pPr>
        <w:pStyle w:val="Heading3"/>
      </w:pPr>
      <w:bookmarkStart w:id="724" w:name="UML1876"/>
      <w:bookmarkStart w:id="725" w:name="_Toc111820405"/>
      <w:r>
        <w:t>(abstract) RegularIntervalSchedule</w:t>
      </w:r>
      <w:bookmarkEnd w:id="724"/>
      <w:bookmarkEnd w:id="725"/>
    </w:p>
    <w:p w14:paraId="13974329" w14:textId="2D613DB6" w:rsidR="0009468C" w:rsidRDefault="0009468C" w:rsidP="0009468C">
      <w:r>
        <w:t xml:space="preserve">Inheritance path = </w:t>
      </w:r>
      <w:hyperlink r:id="rId2011" w:anchor="BasicIntervalSchedule" w:history="1">
        <w:r w:rsidR="00DE568F" w:rsidRPr="00DE568F">
          <w:rPr>
            <w:rStyle w:val="Hyperlink"/>
          </w:rPr>
          <w:t>BasicIntervalSchedule</w:t>
        </w:r>
      </w:hyperlink>
      <w:r>
        <w:t xml:space="preserve"> : </w:t>
      </w:r>
      <w:hyperlink r:id="rId2012" w:anchor="IdentifiedObject" w:history="1">
        <w:r w:rsidR="00DE568F" w:rsidRPr="00DE568F">
          <w:rPr>
            <w:rStyle w:val="Hyperlink"/>
          </w:rPr>
          <w:t>IdentifiedObject</w:t>
        </w:r>
      </w:hyperlink>
    </w:p>
    <w:p w14:paraId="4F735127" w14:textId="2D22244D" w:rsidR="0009468C" w:rsidRDefault="0009468C" w:rsidP="0009468C">
      <w:r>
        <w:t>The schedule has time points where the time between them is constant.</w:t>
      </w:r>
    </w:p>
    <w:p w14:paraId="11D770D9" w14:textId="00E0E595" w:rsidR="0009468C" w:rsidRDefault="0009468C" w:rsidP="0009468C">
      <w:r>
        <w:fldChar w:fldCharType="begin"/>
      </w:r>
      <w:r>
        <w:instrText xml:space="preserve"> REF _Ref111815849 \h </w:instrText>
      </w:r>
      <w:r>
        <w:fldChar w:fldCharType="separate"/>
      </w:r>
      <w:r w:rsidR="00DE568F">
        <w:t>Table 195</w:t>
      </w:r>
      <w:r>
        <w:fldChar w:fldCharType="end"/>
      </w:r>
      <w:r>
        <w:t xml:space="preserve"> shows all attributes of RegularIntervalSchedule.</w:t>
      </w:r>
    </w:p>
    <w:p w14:paraId="201C99F3" w14:textId="167057A7" w:rsidR="0009468C" w:rsidRDefault="0009468C" w:rsidP="0009468C">
      <w:pPr>
        <w:pStyle w:val="TABLE-title"/>
      </w:pPr>
      <w:bookmarkStart w:id="726" w:name="_Ref111815849"/>
      <w:bookmarkStart w:id="727" w:name="_Toc111820825"/>
      <w:r>
        <w:lastRenderedPageBreak/>
        <w:t xml:space="preserve">Table </w:t>
      </w:r>
      <w:r>
        <w:fldChar w:fldCharType="begin"/>
      </w:r>
      <w:r>
        <w:instrText xml:space="preserve"> SEQ Table \* ARABIC </w:instrText>
      </w:r>
      <w:r>
        <w:fldChar w:fldCharType="separate"/>
      </w:r>
      <w:r w:rsidR="00DE568F">
        <w:t>195</w:t>
      </w:r>
      <w:r>
        <w:fldChar w:fldCharType="end"/>
      </w:r>
      <w:bookmarkEnd w:id="726"/>
      <w:r>
        <w:t xml:space="preserve"> – Attributes of LTDSEquipmentProfile::RegularIntervalSchedule</w:t>
      </w:r>
      <w:bookmarkEnd w:id="7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021D1688" w14:textId="77777777" w:rsidTr="0009468C">
        <w:trPr>
          <w:tblHeader/>
        </w:trPr>
        <w:tc>
          <w:tcPr>
            <w:tcW w:w="2177" w:type="dxa"/>
            <w:shd w:val="clear" w:color="auto" w:fill="auto"/>
          </w:tcPr>
          <w:p w14:paraId="71352309" w14:textId="6B19B4D8" w:rsidR="0009468C" w:rsidRDefault="0009468C" w:rsidP="0009468C">
            <w:pPr>
              <w:pStyle w:val="TABLE-col-heading"/>
            </w:pPr>
            <w:r>
              <w:t>name</w:t>
            </w:r>
          </w:p>
        </w:tc>
        <w:tc>
          <w:tcPr>
            <w:tcW w:w="635" w:type="dxa"/>
            <w:shd w:val="clear" w:color="auto" w:fill="auto"/>
          </w:tcPr>
          <w:p w14:paraId="1E8E0D07" w14:textId="543BA287" w:rsidR="0009468C" w:rsidRDefault="0009468C" w:rsidP="0009468C">
            <w:pPr>
              <w:pStyle w:val="TABLE-col-heading"/>
            </w:pPr>
            <w:r>
              <w:t>mult</w:t>
            </w:r>
          </w:p>
        </w:tc>
        <w:tc>
          <w:tcPr>
            <w:tcW w:w="2177" w:type="dxa"/>
            <w:shd w:val="clear" w:color="auto" w:fill="auto"/>
          </w:tcPr>
          <w:p w14:paraId="4A9689A7" w14:textId="0ED6E9CA" w:rsidR="0009468C" w:rsidRDefault="0009468C" w:rsidP="0009468C">
            <w:pPr>
              <w:pStyle w:val="TABLE-col-heading"/>
            </w:pPr>
            <w:r>
              <w:t>type</w:t>
            </w:r>
          </w:p>
        </w:tc>
        <w:tc>
          <w:tcPr>
            <w:tcW w:w="4082" w:type="dxa"/>
            <w:shd w:val="clear" w:color="auto" w:fill="auto"/>
          </w:tcPr>
          <w:p w14:paraId="0C2BA9C8" w14:textId="65D3AE91" w:rsidR="0009468C" w:rsidRDefault="0009468C" w:rsidP="0009468C">
            <w:pPr>
              <w:pStyle w:val="TABLE-col-heading"/>
            </w:pPr>
            <w:r>
              <w:t>description</w:t>
            </w:r>
          </w:p>
        </w:tc>
      </w:tr>
      <w:tr w:rsidR="0009468C" w14:paraId="0D29972F" w14:textId="77777777" w:rsidTr="0009468C">
        <w:tc>
          <w:tcPr>
            <w:tcW w:w="2177" w:type="dxa"/>
            <w:shd w:val="clear" w:color="auto" w:fill="auto"/>
          </w:tcPr>
          <w:p w14:paraId="30F60DB7" w14:textId="04DCD5C2" w:rsidR="0009468C" w:rsidRDefault="0009468C" w:rsidP="0009468C">
            <w:pPr>
              <w:pStyle w:val="TABLE-cell"/>
            </w:pPr>
            <w:r>
              <w:t>timeStep</w:t>
            </w:r>
          </w:p>
        </w:tc>
        <w:tc>
          <w:tcPr>
            <w:tcW w:w="635" w:type="dxa"/>
            <w:shd w:val="clear" w:color="auto" w:fill="auto"/>
          </w:tcPr>
          <w:p w14:paraId="6A78E2B2" w14:textId="2701283A" w:rsidR="0009468C" w:rsidRDefault="0009468C" w:rsidP="0009468C">
            <w:pPr>
              <w:pStyle w:val="TABLE-cell"/>
            </w:pPr>
            <w:r>
              <w:t>1..1</w:t>
            </w:r>
          </w:p>
        </w:tc>
        <w:tc>
          <w:tcPr>
            <w:tcW w:w="2177" w:type="dxa"/>
            <w:shd w:val="clear" w:color="auto" w:fill="auto"/>
          </w:tcPr>
          <w:p w14:paraId="3A9DC6DE" w14:textId="68EF6C1A" w:rsidR="0009468C" w:rsidRDefault="00DE568F" w:rsidP="0009468C">
            <w:pPr>
              <w:pStyle w:val="TABLE-cell"/>
            </w:pPr>
            <w:hyperlink r:id="rId2013" w:anchor="Seconds" w:history="1">
              <w:r w:rsidRPr="00DE568F">
                <w:rPr>
                  <w:rStyle w:val="Hyperlink"/>
                </w:rPr>
                <w:t>Seconds</w:t>
              </w:r>
            </w:hyperlink>
          </w:p>
        </w:tc>
        <w:tc>
          <w:tcPr>
            <w:tcW w:w="4082" w:type="dxa"/>
            <w:shd w:val="clear" w:color="auto" w:fill="auto"/>
          </w:tcPr>
          <w:p w14:paraId="51E30452" w14:textId="76374E97" w:rsidR="0009468C" w:rsidRDefault="0009468C" w:rsidP="0009468C">
            <w:pPr>
              <w:pStyle w:val="TABLE-cell"/>
            </w:pPr>
            <w:r>
              <w:t>The time between each pair of subsequent regular time points in sequence order.</w:t>
            </w:r>
          </w:p>
        </w:tc>
      </w:tr>
      <w:tr w:rsidR="0009468C" w14:paraId="563FFF9E" w14:textId="77777777" w:rsidTr="0009468C">
        <w:tc>
          <w:tcPr>
            <w:tcW w:w="2177" w:type="dxa"/>
            <w:shd w:val="clear" w:color="auto" w:fill="auto"/>
          </w:tcPr>
          <w:p w14:paraId="0F998DF0" w14:textId="42CEF1F6" w:rsidR="0009468C" w:rsidRDefault="0009468C" w:rsidP="0009468C">
            <w:pPr>
              <w:pStyle w:val="TABLE-cell"/>
            </w:pPr>
            <w:r>
              <w:t>endTime</w:t>
            </w:r>
          </w:p>
        </w:tc>
        <w:tc>
          <w:tcPr>
            <w:tcW w:w="635" w:type="dxa"/>
            <w:shd w:val="clear" w:color="auto" w:fill="auto"/>
          </w:tcPr>
          <w:p w14:paraId="10E6FBF1" w14:textId="182554FE" w:rsidR="0009468C" w:rsidRDefault="0009468C" w:rsidP="0009468C">
            <w:pPr>
              <w:pStyle w:val="TABLE-cell"/>
            </w:pPr>
            <w:r>
              <w:t>1..1</w:t>
            </w:r>
          </w:p>
        </w:tc>
        <w:tc>
          <w:tcPr>
            <w:tcW w:w="2177" w:type="dxa"/>
            <w:shd w:val="clear" w:color="auto" w:fill="auto"/>
          </w:tcPr>
          <w:p w14:paraId="085C1888" w14:textId="70937697" w:rsidR="0009468C" w:rsidRDefault="00DE568F" w:rsidP="0009468C">
            <w:pPr>
              <w:pStyle w:val="TABLE-cell"/>
            </w:pPr>
            <w:hyperlink r:id="rId2014" w:anchor="DateTime" w:history="1">
              <w:r w:rsidRPr="00DE568F">
                <w:rPr>
                  <w:rStyle w:val="Hyperlink"/>
                </w:rPr>
                <w:t>DateTime</w:t>
              </w:r>
            </w:hyperlink>
          </w:p>
        </w:tc>
        <w:tc>
          <w:tcPr>
            <w:tcW w:w="4082" w:type="dxa"/>
            <w:shd w:val="clear" w:color="auto" w:fill="auto"/>
          </w:tcPr>
          <w:p w14:paraId="5025D3ED" w14:textId="3899E2FF" w:rsidR="0009468C" w:rsidRDefault="0009468C" w:rsidP="0009468C">
            <w:pPr>
              <w:pStyle w:val="TABLE-cell"/>
            </w:pPr>
            <w:r>
              <w:t>The time for the last time point.  The value can be a time of day, not a specific date.</w:t>
            </w:r>
          </w:p>
        </w:tc>
      </w:tr>
      <w:tr w:rsidR="0009468C" w14:paraId="4D910CC4" w14:textId="77777777" w:rsidTr="0009468C">
        <w:tc>
          <w:tcPr>
            <w:tcW w:w="2177" w:type="dxa"/>
            <w:shd w:val="clear" w:color="auto" w:fill="auto"/>
          </w:tcPr>
          <w:p w14:paraId="703E260A" w14:textId="02A62622" w:rsidR="0009468C" w:rsidRDefault="0009468C" w:rsidP="0009468C">
            <w:pPr>
              <w:pStyle w:val="TABLE-cell"/>
            </w:pPr>
            <w:r>
              <w:t>startTime</w:t>
            </w:r>
          </w:p>
        </w:tc>
        <w:tc>
          <w:tcPr>
            <w:tcW w:w="635" w:type="dxa"/>
            <w:shd w:val="clear" w:color="auto" w:fill="auto"/>
          </w:tcPr>
          <w:p w14:paraId="1B463F14" w14:textId="3B11A37E" w:rsidR="0009468C" w:rsidRDefault="0009468C" w:rsidP="0009468C">
            <w:pPr>
              <w:pStyle w:val="TABLE-cell"/>
            </w:pPr>
            <w:r>
              <w:t>1..1</w:t>
            </w:r>
          </w:p>
        </w:tc>
        <w:tc>
          <w:tcPr>
            <w:tcW w:w="2177" w:type="dxa"/>
            <w:shd w:val="clear" w:color="auto" w:fill="auto"/>
          </w:tcPr>
          <w:p w14:paraId="70EE960A" w14:textId="239CBA88" w:rsidR="0009468C" w:rsidRDefault="00DE568F" w:rsidP="0009468C">
            <w:pPr>
              <w:pStyle w:val="TABLE-cell"/>
            </w:pPr>
            <w:hyperlink r:id="rId2015" w:anchor="DateTime" w:history="1">
              <w:r w:rsidRPr="00DE568F">
                <w:rPr>
                  <w:rStyle w:val="Hyperlink"/>
                </w:rPr>
                <w:t>DateTime</w:t>
              </w:r>
            </w:hyperlink>
          </w:p>
        </w:tc>
        <w:tc>
          <w:tcPr>
            <w:tcW w:w="4082" w:type="dxa"/>
            <w:shd w:val="clear" w:color="auto" w:fill="auto"/>
          </w:tcPr>
          <w:p w14:paraId="0BFEEB2E" w14:textId="4D76BD37" w:rsidR="0009468C" w:rsidRDefault="0009468C" w:rsidP="0009468C">
            <w:pPr>
              <w:pStyle w:val="TABLE-cell"/>
            </w:pPr>
            <w:r>
              <w:t xml:space="preserve">inherited from: </w:t>
            </w:r>
            <w:hyperlink r:id="rId2016" w:anchor="BasicIntervalSchedule" w:history="1">
              <w:r w:rsidR="00DE568F" w:rsidRPr="00DE568F">
                <w:rPr>
                  <w:rStyle w:val="Hyperlink"/>
                </w:rPr>
                <w:t>BasicIntervalSchedule</w:t>
              </w:r>
            </w:hyperlink>
          </w:p>
        </w:tc>
      </w:tr>
      <w:tr w:rsidR="0009468C" w14:paraId="47C3517F" w14:textId="77777777" w:rsidTr="0009468C">
        <w:tc>
          <w:tcPr>
            <w:tcW w:w="2177" w:type="dxa"/>
            <w:shd w:val="clear" w:color="auto" w:fill="auto"/>
          </w:tcPr>
          <w:p w14:paraId="50A398DD" w14:textId="2455BF32" w:rsidR="0009468C" w:rsidRDefault="0009468C" w:rsidP="0009468C">
            <w:pPr>
              <w:pStyle w:val="TABLE-cell"/>
            </w:pPr>
            <w:r>
              <w:t>value1Unit</w:t>
            </w:r>
          </w:p>
        </w:tc>
        <w:tc>
          <w:tcPr>
            <w:tcW w:w="635" w:type="dxa"/>
            <w:shd w:val="clear" w:color="auto" w:fill="auto"/>
          </w:tcPr>
          <w:p w14:paraId="2F2C3213" w14:textId="0894B3D0" w:rsidR="0009468C" w:rsidRDefault="0009468C" w:rsidP="0009468C">
            <w:pPr>
              <w:pStyle w:val="TABLE-cell"/>
            </w:pPr>
            <w:r>
              <w:t>1..1</w:t>
            </w:r>
          </w:p>
        </w:tc>
        <w:tc>
          <w:tcPr>
            <w:tcW w:w="2177" w:type="dxa"/>
            <w:shd w:val="clear" w:color="auto" w:fill="auto"/>
          </w:tcPr>
          <w:p w14:paraId="4D89C9EF" w14:textId="3037313D" w:rsidR="0009468C" w:rsidRDefault="00DE568F" w:rsidP="0009468C">
            <w:pPr>
              <w:pStyle w:val="TABLE-cell"/>
            </w:pPr>
            <w:hyperlink r:id="rId2017" w:anchor="UnitSymbol" w:history="1">
              <w:r w:rsidRPr="00DE568F">
                <w:rPr>
                  <w:rStyle w:val="Hyperlink"/>
                </w:rPr>
                <w:t>UnitSymbol</w:t>
              </w:r>
            </w:hyperlink>
          </w:p>
        </w:tc>
        <w:tc>
          <w:tcPr>
            <w:tcW w:w="4082" w:type="dxa"/>
            <w:shd w:val="clear" w:color="auto" w:fill="auto"/>
          </w:tcPr>
          <w:p w14:paraId="3A14B728" w14:textId="4C72511B" w:rsidR="0009468C" w:rsidRDefault="0009468C" w:rsidP="0009468C">
            <w:pPr>
              <w:pStyle w:val="TABLE-cell"/>
            </w:pPr>
            <w:r>
              <w:t xml:space="preserve">inherited from: </w:t>
            </w:r>
            <w:hyperlink r:id="rId2018" w:anchor="BasicIntervalSchedule" w:history="1">
              <w:r w:rsidR="00DE568F" w:rsidRPr="00DE568F">
                <w:rPr>
                  <w:rStyle w:val="Hyperlink"/>
                </w:rPr>
                <w:t>BasicIntervalSchedule</w:t>
              </w:r>
            </w:hyperlink>
          </w:p>
        </w:tc>
      </w:tr>
      <w:tr w:rsidR="0009468C" w14:paraId="75FF5F4A" w14:textId="77777777" w:rsidTr="0009468C">
        <w:tc>
          <w:tcPr>
            <w:tcW w:w="2177" w:type="dxa"/>
            <w:shd w:val="clear" w:color="auto" w:fill="auto"/>
          </w:tcPr>
          <w:p w14:paraId="2B1A586B" w14:textId="24629728" w:rsidR="0009468C" w:rsidRDefault="0009468C" w:rsidP="0009468C">
            <w:pPr>
              <w:pStyle w:val="TABLE-cell"/>
            </w:pPr>
            <w:r>
              <w:t>value2Unit</w:t>
            </w:r>
          </w:p>
        </w:tc>
        <w:tc>
          <w:tcPr>
            <w:tcW w:w="635" w:type="dxa"/>
            <w:shd w:val="clear" w:color="auto" w:fill="auto"/>
          </w:tcPr>
          <w:p w14:paraId="2CBECE33" w14:textId="754D9E16" w:rsidR="0009468C" w:rsidRDefault="0009468C" w:rsidP="0009468C">
            <w:pPr>
              <w:pStyle w:val="TABLE-cell"/>
            </w:pPr>
            <w:r>
              <w:t>0..1</w:t>
            </w:r>
          </w:p>
        </w:tc>
        <w:tc>
          <w:tcPr>
            <w:tcW w:w="2177" w:type="dxa"/>
            <w:shd w:val="clear" w:color="auto" w:fill="auto"/>
          </w:tcPr>
          <w:p w14:paraId="2EF93F63" w14:textId="0F2D9DDE" w:rsidR="0009468C" w:rsidRDefault="00DE568F" w:rsidP="0009468C">
            <w:pPr>
              <w:pStyle w:val="TABLE-cell"/>
            </w:pPr>
            <w:hyperlink r:id="rId2019" w:anchor="UnitSymbol" w:history="1">
              <w:r w:rsidRPr="00DE568F">
                <w:rPr>
                  <w:rStyle w:val="Hyperlink"/>
                </w:rPr>
                <w:t>UnitSymbol</w:t>
              </w:r>
            </w:hyperlink>
          </w:p>
        </w:tc>
        <w:tc>
          <w:tcPr>
            <w:tcW w:w="4082" w:type="dxa"/>
            <w:shd w:val="clear" w:color="auto" w:fill="auto"/>
          </w:tcPr>
          <w:p w14:paraId="2B019008" w14:textId="46A77195" w:rsidR="0009468C" w:rsidRDefault="0009468C" w:rsidP="0009468C">
            <w:pPr>
              <w:pStyle w:val="TABLE-cell"/>
            </w:pPr>
            <w:r>
              <w:t xml:space="preserve">inherited from: </w:t>
            </w:r>
            <w:hyperlink r:id="rId2020" w:anchor="BasicIntervalSchedule" w:history="1">
              <w:r w:rsidR="00DE568F" w:rsidRPr="00DE568F">
                <w:rPr>
                  <w:rStyle w:val="Hyperlink"/>
                </w:rPr>
                <w:t>BasicIntervalSchedule</w:t>
              </w:r>
            </w:hyperlink>
          </w:p>
        </w:tc>
      </w:tr>
      <w:tr w:rsidR="0009468C" w14:paraId="4947F8B9" w14:textId="77777777" w:rsidTr="0009468C">
        <w:tc>
          <w:tcPr>
            <w:tcW w:w="2177" w:type="dxa"/>
            <w:shd w:val="clear" w:color="auto" w:fill="auto"/>
          </w:tcPr>
          <w:p w14:paraId="60F798A9" w14:textId="777DBA9C" w:rsidR="0009468C" w:rsidRDefault="0009468C" w:rsidP="0009468C">
            <w:pPr>
              <w:pStyle w:val="TABLE-cell"/>
            </w:pPr>
            <w:r>
              <w:t>description</w:t>
            </w:r>
          </w:p>
        </w:tc>
        <w:tc>
          <w:tcPr>
            <w:tcW w:w="635" w:type="dxa"/>
            <w:shd w:val="clear" w:color="auto" w:fill="auto"/>
          </w:tcPr>
          <w:p w14:paraId="15A87220" w14:textId="2D6CDF3F" w:rsidR="0009468C" w:rsidRDefault="0009468C" w:rsidP="0009468C">
            <w:pPr>
              <w:pStyle w:val="TABLE-cell"/>
            </w:pPr>
            <w:r>
              <w:t>0..1</w:t>
            </w:r>
          </w:p>
        </w:tc>
        <w:tc>
          <w:tcPr>
            <w:tcW w:w="2177" w:type="dxa"/>
            <w:shd w:val="clear" w:color="auto" w:fill="auto"/>
          </w:tcPr>
          <w:p w14:paraId="7A2EEA39" w14:textId="7AB3BBBB" w:rsidR="0009468C" w:rsidRDefault="00DE568F" w:rsidP="0009468C">
            <w:pPr>
              <w:pStyle w:val="TABLE-cell"/>
            </w:pPr>
            <w:hyperlink r:id="rId2021" w:anchor="String" w:history="1">
              <w:r w:rsidRPr="00DE568F">
                <w:rPr>
                  <w:rStyle w:val="Hyperlink"/>
                </w:rPr>
                <w:t>String</w:t>
              </w:r>
            </w:hyperlink>
          </w:p>
        </w:tc>
        <w:tc>
          <w:tcPr>
            <w:tcW w:w="4082" w:type="dxa"/>
            <w:shd w:val="clear" w:color="auto" w:fill="auto"/>
          </w:tcPr>
          <w:p w14:paraId="74DC7A2D" w14:textId="551472A8" w:rsidR="0009468C" w:rsidRDefault="0009468C" w:rsidP="0009468C">
            <w:pPr>
              <w:pStyle w:val="TABLE-cell"/>
            </w:pPr>
            <w:r>
              <w:t xml:space="preserve">inherited from: </w:t>
            </w:r>
            <w:hyperlink r:id="rId2022" w:anchor="IdentifiedObject" w:history="1">
              <w:r w:rsidR="00DE568F" w:rsidRPr="00DE568F">
                <w:rPr>
                  <w:rStyle w:val="Hyperlink"/>
                </w:rPr>
                <w:t>IdentifiedObject</w:t>
              </w:r>
            </w:hyperlink>
          </w:p>
        </w:tc>
      </w:tr>
      <w:tr w:rsidR="0009468C" w14:paraId="45AA8EA9" w14:textId="77777777" w:rsidTr="0009468C">
        <w:tc>
          <w:tcPr>
            <w:tcW w:w="2177" w:type="dxa"/>
            <w:shd w:val="clear" w:color="auto" w:fill="auto"/>
          </w:tcPr>
          <w:p w14:paraId="691DAC18" w14:textId="13D94EBE" w:rsidR="0009468C" w:rsidRDefault="0009468C" w:rsidP="0009468C">
            <w:pPr>
              <w:pStyle w:val="TABLE-cell"/>
            </w:pPr>
            <w:r>
              <w:t>mRID</w:t>
            </w:r>
          </w:p>
        </w:tc>
        <w:tc>
          <w:tcPr>
            <w:tcW w:w="635" w:type="dxa"/>
            <w:shd w:val="clear" w:color="auto" w:fill="auto"/>
          </w:tcPr>
          <w:p w14:paraId="325FFB39" w14:textId="12AE9D1A" w:rsidR="0009468C" w:rsidRDefault="0009468C" w:rsidP="0009468C">
            <w:pPr>
              <w:pStyle w:val="TABLE-cell"/>
            </w:pPr>
            <w:r>
              <w:t>1..1</w:t>
            </w:r>
          </w:p>
        </w:tc>
        <w:tc>
          <w:tcPr>
            <w:tcW w:w="2177" w:type="dxa"/>
            <w:shd w:val="clear" w:color="auto" w:fill="auto"/>
          </w:tcPr>
          <w:p w14:paraId="27357FC4" w14:textId="28333014" w:rsidR="0009468C" w:rsidRDefault="00DE568F" w:rsidP="0009468C">
            <w:pPr>
              <w:pStyle w:val="TABLE-cell"/>
            </w:pPr>
            <w:hyperlink r:id="rId2023" w:anchor="String" w:history="1">
              <w:r w:rsidRPr="00DE568F">
                <w:rPr>
                  <w:rStyle w:val="Hyperlink"/>
                </w:rPr>
                <w:t>String</w:t>
              </w:r>
            </w:hyperlink>
          </w:p>
        </w:tc>
        <w:tc>
          <w:tcPr>
            <w:tcW w:w="4082" w:type="dxa"/>
            <w:shd w:val="clear" w:color="auto" w:fill="auto"/>
          </w:tcPr>
          <w:p w14:paraId="4A7355AC" w14:textId="7C2B90BE" w:rsidR="0009468C" w:rsidRDefault="0009468C" w:rsidP="0009468C">
            <w:pPr>
              <w:pStyle w:val="TABLE-cell"/>
            </w:pPr>
            <w:r>
              <w:t xml:space="preserve">inherited from: </w:t>
            </w:r>
            <w:hyperlink r:id="rId2024" w:anchor="IdentifiedObject" w:history="1">
              <w:r w:rsidR="00DE568F" w:rsidRPr="00DE568F">
                <w:rPr>
                  <w:rStyle w:val="Hyperlink"/>
                </w:rPr>
                <w:t>IdentifiedObject</w:t>
              </w:r>
            </w:hyperlink>
          </w:p>
        </w:tc>
      </w:tr>
      <w:tr w:rsidR="0009468C" w14:paraId="63B32830" w14:textId="77777777" w:rsidTr="0009468C">
        <w:tc>
          <w:tcPr>
            <w:tcW w:w="2177" w:type="dxa"/>
            <w:shd w:val="clear" w:color="auto" w:fill="auto"/>
          </w:tcPr>
          <w:p w14:paraId="3B2FC7CE" w14:textId="2BDD0015" w:rsidR="0009468C" w:rsidRDefault="0009468C" w:rsidP="0009468C">
            <w:pPr>
              <w:pStyle w:val="TABLE-cell"/>
            </w:pPr>
            <w:r>
              <w:t>name</w:t>
            </w:r>
          </w:p>
        </w:tc>
        <w:tc>
          <w:tcPr>
            <w:tcW w:w="635" w:type="dxa"/>
            <w:shd w:val="clear" w:color="auto" w:fill="auto"/>
          </w:tcPr>
          <w:p w14:paraId="3310FE95" w14:textId="58590131" w:rsidR="0009468C" w:rsidRDefault="0009468C" w:rsidP="0009468C">
            <w:pPr>
              <w:pStyle w:val="TABLE-cell"/>
            </w:pPr>
            <w:r>
              <w:t>1..1</w:t>
            </w:r>
          </w:p>
        </w:tc>
        <w:tc>
          <w:tcPr>
            <w:tcW w:w="2177" w:type="dxa"/>
            <w:shd w:val="clear" w:color="auto" w:fill="auto"/>
          </w:tcPr>
          <w:p w14:paraId="2E035E51" w14:textId="432E7E2D" w:rsidR="0009468C" w:rsidRDefault="00DE568F" w:rsidP="0009468C">
            <w:pPr>
              <w:pStyle w:val="TABLE-cell"/>
            </w:pPr>
            <w:hyperlink r:id="rId2025" w:anchor="String" w:history="1">
              <w:r w:rsidRPr="00DE568F">
                <w:rPr>
                  <w:rStyle w:val="Hyperlink"/>
                </w:rPr>
                <w:t>String</w:t>
              </w:r>
            </w:hyperlink>
          </w:p>
        </w:tc>
        <w:tc>
          <w:tcPr>
            <w:tcW w:w="4082" w:type="dxa"/>
            <w:shd w:val="clear" w:color="auto" w:fill="auto"/>
          </w:tcPr>
          <w:p w14:paraId="52460824" w14:textId="2A4142EF" w:rsidR="0009468C" w:rsidRDefault="0009468C" w:rsidP="0009468C">
            <w:pPr>
              <w:pStyle w:val="TABLE-cell"/>
            </w:pPr>
            <w:r>
              <w:t xml:space="preserve">inherited from: </w:t>
            </w:r>
            <w:hyperlink r:id="rId2026" w:anchor="IdentifiedObject" w:history="1">
              <w:r w:rsidR="00DE568F" w:rsidRPr="00DE568F">
                <w:rPr>
                  <w:rStyle w:val="Hyperlink"/>
                </w:rPr>
                <w:t>IdentifiedObject</w:t>
              </w:r>
            </w:hyperlink>
          </w:p>
        </w:tc>
      </w:tr>
    </w:tbl>
    <w:p w14:paraId="52B3EFCE" w14:textId="4B5207DA" w:rsidR="0009468C" w:rsidRDefault="0009468C" w:rsidP="0009468C"/>
    <w:p w14:paraId="25041CD9" w14:textId="132D2674" w:rsidR="0009468C" w:rsidRDefault="0009468C" w:rsidP="0009468C">
      <w:pPr>
        <w:pStyle w:val="Heading3"/>
      </w:pPr>
      <w:bookmarkStart w:id="728" w:name="UML2008"/>
      <w:bookmarkStart w:id="729" w:name="_Toc111820406"/>
      <w:r>
        <w:t>ReportingGroup</w:t>
      </w:r>
      <w:bookmarkEnd w:id="728"/>
      <w:bookmarkEnd w:id="729"/>
    </w:p>
    <w:p w14:paraId="4628E125" w14:textId="302A397E" w:rsidR="0009468C" w:rsidRDefault="0009468C" w:rsidP="0009468C">
      <w:r>
        <w:t xml:space="preserve">Inheritance path = </w:t>
      </w:r>
      <w:hyperlink r:id="rId2027" w:anchor="IdentifiedObject" w:history="1">
        <w:r w:rsidR="00DE568F" w:rsidRPr="00DE568F">
          <w:rPr>
            <w:rStyle w:val="Hyperlink"/>
          </w:rPr>
          <w:t>IdentifiedObject</w:t>
        </w:r>
      </w:hyperlink>
    </w:p>
    <w:p w14:paraId="3D30C6FF" w14:textId="5694165D" w:rsidR="0009468C" w:rsidRDefault="0009468C" w:rsidP="0009468C">
      <w:r>
        <w:t>A reporting group is used for various ad-hoc groupings used for reporting.</w:t>
      </w:r>
    </w:p>
    <w:p w14:paraId="0A2ADD95" w14:textId="22756017" w:rsidR="0009468C" w:rsidRDefault="0009468C" w:rsidP="0009468C">
      <w:r>
        <w:fldChar w:fldCharType="begin"/>
      </w:r>
      <w:r>
        <w:instrText xml:space="preserve"> REF _Ref111815855 \h </w:instrText>
      </w:r>
      <w:r>
        <w:fldChar w:fldCharType="separate"/>
      </w:r>
      <w:r w:rsidR="00DE568F">
        <w:t>Table 196</w:t>
      </w:r>
      <w:r>
        <w:fldChar w:fldCharType="end"/>
      </w:r>
      <w:r>
        <w:t xml:space="preserve"> shows all attributes of ReportingGroup.</w:t>
      </w:r>
    </w:p>
    <w:p w14:paraId="6F2C3591" w14:textId="580DF6C9" w:rsidR="0009468C" w:rsidRDefault="0009468C" w:rsidP="0009468C">
      <w:pPr>
        <w:pStyle w:val="TABLE-title"/>
      </w:pPr>
      <w:bookmarkStart w:id="730" w:name="_Ref111815855"/>
      <w:bookmarkStart w:id="731" w:name="_Toc111820826"/>
      <w:r>
        <w:t xml:space="preserve">Table </w:t>
      </w:r>
      <w:r>
        <w:fldChar w:fldCharType="begin"/>
      </w:r>
      <w:r>
        <w:instrText xml:space="preserve"> SEQ Table \* ARABIC </w:instrText>
      </w:r>
      <w:r>
        <w:fldChar w:fldCharType="separate"/>
      </w:r>
      <w:r w:rsidR="00DE568F">
        <w:t>196</w:t>
      </w:r>
      <w:r>
        <w:fldChar w:fldCharType="end"/>
      </w:r>
      <w:bookmarkEnd w:id="730"/>
      <w:r>
        <w:t xml:space="preserve"> – Attributes of LTDSEquipmentProfile::ReportingGroup</w:t>
      </w:r>
      <w:bookmarkEnd w:id="7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41C65BA3" w14:textId="77777777" w:rsidTr="0009468C">
        <w:trPr>
          <w:tblHeader/>
        </w:trPr>
        <w:tc>
          <w:tcPr>
            <w:tcW w:w="2177" w:type="dxa"/>
            <w:shd w:val="clear" w:color="auto" w:fill="auto"/>
          </w:tcPr>
          <w:p w14:paraId="029ABCB6" w14:textId="7478D0B6" w:rsidR="0009468C" w:rsidRDefault="0009468C" w:rsidP="0009468C">
            <w:pPr>
              <w:pStyle w:val="TABLE-col-heading"/>
            </w:pPr>
            <w:r>
              <w:t>name</w:t>
            </w:r>
          </w:p>
        </w:tc>
        <w:tc>
          <w:tcPr>
            <w:tcW w:w="635" w:type="dxa"/>
            <w:shd w:val="clear" w:color="auto" w:fill="auto"/>
          </w:tcPr>
          <w:p w14:paraId="054630C4" w14:textId="59EBC90E" w:rsidR="0009468C" w:rsidRDefault="0009468C" w:rsidP="0009468C">
            <w:pPr>
              <w:pStyle w:val="TABLE-col-heading"/>
            </w:pPr>
            <w:r>
              <w:t>mult</w:t>
            </w:r>
          </w:p>
        </w:tc>
        <w:tc>
          <w:tcPr>
            <w:tcW w:w="2177" w:type="dxa"/>
            <w:shd w:val="clear" w:color="auto" w:fill="auto"/>
          </w:tcPr>
          <w:p w14:paraId="70C98DD8" w14:textId="458D1080" w:rsidR="0009468C" w:rsidRDefault="0009468C" w:rsidP="0009468C">
            <w:pPr>
              <w:pStyle w:val="TABLE-col-heading"/>
            </w:pPr>
            <w:r>
              <w:t>type</w:t>
            </w:r>
          </w:p>
        </w:tc>
        <w:tc>
          <w:tcPr>
            <w:tcW w:w="4082" w:type="dxa"/>
            <w:shd w:val="clear" w:color="auto" w:fill="auto"/>
          </w:tcPr>
          <w:p w14:paraId="7F53829A" w14:textId="4FBEE65A" w:rsidR="0009468C" w:rsidRDefault="0009468C" w:rsidP="0009468C">
            <w:pPr>
              <w:pStyle w:val="TABLE-col-heading"/>
            </w:pPr>
            <w:r>
              <w:t>description</w:t>
            </w:r>
          </w:p>
        </w:tc>
      </w:tr>
      <w:tr w:rsidR="0009468C" w14:paraId="7241CC70" w14:textId="77777777" w:rsidTr="0009468C">
        <w:tc>
          <w:tcPr>
            <w:tcW w:w="2177" w:type="dxa"/>
            <w:shd w:val="clear" w:color="auto" w:fill="auto"/>
          </w:tcPr>
          <w:p w14:paraId="71B64245" w14:textId="6997DB17" w:rsidR="0009468C" w:rsidRDefault="0009468C" w:rsidP="0009468C">
            <w:pPr>
              <w:pStyle w:val="TABLE-cell"/>
            </w:pPr>
            <w:r>
              <w:t>description</w:t>
            </w:r>
          </w:p>
        </w:tc>
        <w:tc>
          <w:tcPr>
            <w:tcW w:w="635" w:type="dxa"/>
            <w:shd w:val="clear" w:color="auto" w:fill="auto"/>
          </w:tcPr>
          <w:p w14:paraId="78194AE6" w14:textId="01BCFDBE" w:rsidR="0009468C" w:rsidRDefault="0009468C" w:rsidP="0009468C">
            <w:pPr>
              <w:pStyle w:val="TABLE-cell"/>
            </w:pPr>
            <w:r>
              <w:t>0..1</w:t>
            </w:r>
          </w:p>
        </w:tc>
        <w:tc>
          <w:tcPr>
            <w:tcW w:w="2177" w:type="dxa"/>
            <w:shd w:val="clear" w:color="auto" w:fill="auto"/>
          </w:tcPr>
          <w:p w14:paraId="7D5B40E1" w14:textId="7379A3EC" w:rsidR="0009468C" w:rsidRDefault="00DE568F" w:rsidP="0009468C">
            <w:pPr>
              <w:pStyle w:val="TABLE-cell"/>
            </w:pPr>
            <w:hyperlink r:id="rId2028" w:anchor="String" w:history="1">
              <w:r w:rsidRPr="00DE568F">
                <w:rPr>
                  <w:rStyle w:val="Hyperlink"/>
                </w:rPr>
                <w:t>String</w:t>
              </w:r>
            </w:hyperlink>
          </w:p>
        </w:tc>
        <w:tc>
          <w:tcPr>
            <w:tcW w:w="4082" w:type="dxa"/>
            <w:shd w:val="clear" w:color="auto" w:fill="auto"/>
          </w:tcPr>
          <w:p w14:paraId="30D4E429" w14:textId="74DEBED5" w:rsidR="0009468C" w:rsidRDefault="0009468C" w:rsidP="0009468C">
            <w:pPr>
              <w:pStyle w:val="TABLE-cell"/>
            </w:pPr>
            <w:r>
              <w:t xml:space="preserve">inherited from: </w:t>
            </w:r>
            <w:hyperlink r:id="rId2029" w:anchor="IdentifiedObject" w:history="1">
              <w:r w:rsidR="00DE568F" w:rsidRPr="00DE568F">
                <w:rPr>
                  <w:rStyle w:val="Hyperlink"/>
                </w:rPr>
                <w:t>IdentifiedObject</w:t>
              </w:r>
            </w:hyperlink>
          </w:p>
        </w:tc>
      </w:tr>
      <w:tr w:rsidR="0009468C" w14:paraId="37E0C951" w14:textId="77777777" w:rsidTr="0009468C">
        <w:tc>
          <w:tcPr>
            <w:tcW w:w="2177" w:type="dxa"/>
            <w:shd w:val="clear" w:color="auto" w:fill="auto"/>
          </w:tcPr>
          <w:p w14:paraId="614CD2D5" w14:textId="5CBF180E" w:rsidR="0009468C" w:rsidRDefault="0009468C" w:rsidP="0009468C">
            <w:pPr>
              <w:pStyle w:val="TABLE-cell"/>
            </w:pPr>
            <w:r>
              <w:t>mRID</w:t>
            </w:r>
          </w:p>
        </w:tc>
        <w:tc>
          <w:tcPr>
            <w:tcW w:w="635" w:type="dxa"/>
            <w:shd w:val="clear" w:color="auto" w:fill="auto"/>
          </w:tcPr>
          <w:p w14:paraId="5B410FD1" w14:textId="2A0AADEC" w:rsidR="0009468C" w:rsidRDefault="0009468C" w:rsidP="0009468C">
            <w:pPr>
              <w:pStyle w:val="TABLE-cell"/>
            </w:pPr>
            <w:r>
              <w:t>1..1</w:t>
            </w:r>
          </w:p>
        </w:tc>
        <w:tc>
          <w:tcPr>
            <w:tcW w:w="2177" w:type="dxa"/>
            <w:shd w:val="clear" w:color="auto" w:fill="auto"/>
          </w:tcPr>
          <w:p w14:paraId="6A08A7FB" w14:textId="300B1580" w:rsidR="0009468C" w:rsidRDefault="00DE568F" w:rsidP="0009468C">
            <w:pPr>
              <w:pStyle w:val="TABLE-cell"/>
            </w:pPr>
            <w:hyperlink r:id="rId2030" w:anchor="String" w:history="1">
              <w:r w:rsidRPr="00DE568F">
                <w:rPr>
                  <w:rStyle w:val="Hyperlink"/>
                </w:rPr>
                <w:t>String</w:t>
              </w:r>
            </w:hyperlink>
          </w:p>
        </w:tc>
        <w:tc>
          <w:tcPr>
            <w:tcW w:w="4082" w:type="dxa"/>
            <w:shd w:val="clear" w:color="auto" w:fill="auto"/>
          </w:tcPr>
          <w:p w14:paraId="692126F7" w14:textId="46059A88" w:rsidR="0009468C" w:rsidRDefault="0009468C" w:rsidP="0009468C">
            <w:pPr>
              <w:pStyle w:val="TABLE-cell"/>
            </w:pPr>
            <w:r>
              <w:t xml:space="preserve">inherited from: </w:t>
            </w:r>
            <w:hyperlink r:id="rId2031" w:anchor="IdentifiedObject" w:history="1">
              <w:r w:rsidR="00DE568F" w:rsidRPr="00DE568F">
                <w:rPr>
                  <w:rStyle w:val="Hyperlink"/>
                </w:rPr>
                <w:t>IdentifiedObject</w:t>
              </w:r>
            </w:hyperlink>
          </w:p>
        </w:tc>
      </w:tr>
      <w:tr w:rsidR="0009468C" w14:paraId="0C2EA4E6" w14:textId="77777777" w:rsidTr="0009468C">
        <w:tc>
          <w:tcPr>
            <w:tcW w:w="2177" w:type="dxa"/>
            <w:shd w:val="clear" w:color="auto" w:fill="auto"/>
          </w:tcPr>
          <w:p w14:paraId="4597FE5E" w14:textId="7F2F4269" w:rsidR="0009468C" w:rsidRDefault="0009468C" w:rsidP="0009468C">
            <w:pPr>
              <w:pStyle w:val="TABLE-cell"/>
            </w:pPr>
            <w:r>
              <w:t>name</w:t>
            </w:r>
          </w:p>
        </w:tc>
        <w:tc>
          <w:tcPr>
            <w:tcW w:w="635" w:type="dxa"/>
            <w:shd w:val="clear" w:color="auto" w:fill="auto"/>
          </w:tcPr>
          <w:p w14:paraId="73064319" w14:textId="5313BBD1" w:rsidR="0009468C" w:rsidRDefault="0009468C" w:rsidP="0009468C">
            <w:pPr>
              <w:pStyle w:val="TABLE-cell"/>
            </w:pPr>
            <w:r>
              <w:t>1..1</w:t>
            </w:r>
          </w:p>
        </w:tc>
        <w:tc>
          <w:tcPr>
            <w:tcW w:w="2177" w:type="dxa"/>
            <w:shd w:val="clear" w:color="auto" w:fill="auto"/>
          </w:tcPr>
          <w:p w14:paraId="524905F3" w14:textId="210C9B4D" w:rsidR="0009468C" w:rsidRDefault="00DE568F" w:rsidP="0009468C">
            <w:pPr>
              <w:pStyle w:val="TABLE-cell"/>
            </w:pPr>
            <w:hyperlink r:id="rId2032" w:anchor="String" w:history="1">
              <w:r w:rsidRPr="00DE568F">
                <w:rPr>
                  <w:rStyle w:val="Hyperlink"/>
                </w:rPr>
                <w:t>String</w:t>
              </w:r>
            </w:hyperlink>
          </w:p>
        </w:tc>
        <w:tc>
          <w:tcPr>
            <w:tcW w:w="4082" w:type="dxa"/>
            <w:shd w:val="clear" w:color="auto" w:fill="auto"/>
          </w:tcPr>
          <w:p w14:paraId="56761C75" w14:textId="5EC82C73" w:rsidR="0009468C" w:rsidRDefault="0009468C" w:rsidP="0009468C">
            <w:pPr>
              <w:pStyle w:val="TABLE-cell"/>
            </w:pPr>
            <w:r>
              <w:t xml:space="preserve">inherited from: </w:t>
            </w:r>
            <w:hyperlink r:id="rId2033" w:anchor="IdentifiedObject" w:history="1">
              <w:r w:rsidR="00DE568F" w:rsidRPr="00DE568F">
                <w:rPr>
                  <w:rStyle w:val="Hyperlink"/>
                </w:rPr>
                <w:t>IdentifiedObject</w:t>
              </w:r>
            </w:hyperlink>
          </w:p>
        </w:tc>
      </w:tr>
    </w:tbl>
    <w:p w14:paraId="442FED23" w14:textId="1B9EA379" w:rsidR="0009468C" w:rsidRDefault="0009468C" w:rsidP="0009468C"/>
    <w:p w14:paraId="2FF21BF2" w14:textId="7DD00BBD" w:rsidR="0009468C" w:rsidRDefault="0009468C" w:rsidP="0009468C">
      <w:pPr>
        <w:pStyle w:val="Heading3"/>
      </w:pPr>
      <w:bookmarkStart w:id="732" w:name="UML1929"/>
      <w:bookmarkStart w:id="733" w:name="_Toc111820407"/>
      <w:r>
        <w:t>(abstract) RotatingMachine</w:t>
      </w:r>
      <w:bookmarkEnd w:id="732"/>
      <w:bookmarkEnd w:id="733"/>
    </w:p>
    <w:p w14:paraId="315F43B4" w14:textId="58D78364" w:rsidR="0009468C" w:rsidRDefault="0009468C" w:rsidP="0009468C">
      <w:r>
        <w:t xml:space="preserve">Inheritance path = </w:t>
      </w:r>
      <w:hyperlink r:id="rId2034" w:anchor="RegulatingCondEq" w:history="1">
        <w:r w:rsidR="00DE568F" w:rsidRPr="00DE568F">
          <w:rPr>
            <w:rStyle w:val="Hyperlink"/>
          </w:rPr>
          <w:t>RegulatingCondEq</w:t>
        </w:r>
      </w:hyperlink>
      <w:r>
        <w:t xml:space="preserve"> : </w:t>
      </w:r>
      <w:hyperlink r:id="rId2035" w:anchor="EnergyConnection" w:history="1">
        <w:r w:rsidR="00DE568F" w:rsidRPr="00DE568F">
          <w:rPr>
            <w:rStyle w:val="Hyperlink"/>
          </w:rPr>
          <w:t>EnergyConnection</w:t>
        </w:r>
      </w:hyperlink>
      <w:r>
        <w:t xml:space="preserve"> : </w:t>
      </w:r>
      <w:hyperlink r:id="rId2036" w:anchor="ConductingEquipment" w:history="1">
        <w:r w:rsidR="00DE568F" w:rsidRPr="00DE568F">
          <w:rPr>
            <w:rStyle w:val="Hyperlink"/>
          </w:rPr>
          <w:t>ConductingEquipment</w:t>
        </w:r>
      </w:hyperlink>
      <w:r>
        <w:t xml:space="preserve"> : </w:t>
      </w:r>
      <w:hyperlink r:id="rId2037" w:anchor="Equipment" w:history="1">
        <w:r w:rsidR="00DE568F" w:rsidRPr="00DE568F">
          <w:rPr>
            <w:rStyle w:val="Hyperlink"/>
          </w:rPr>
          <w:t>Equipment</w:t>
        </w:r>
      </w:hyperlink>
      <w:r>
        <w:t xml:space="preserve"> : </w:t>
      </w:r>
      <w:hyperlink r:id="rId2038" w:anchor="PowerSystemResource" w:history="1">
        <w:r w:rsidR="00DE568F" w:rsidRPr="00DE568F">
          <w:rPr>
            <w:rStyle w:val="Hyperlink"/>
          </w:rPr>
          <w:t>PowerSystemResource</w:t>
        </w:r>
      </w:hyperlink>
      <w:r>
        <w:t xml:space="preserve"> : </w:t>
      </w:r>
      <w:hyperlink r:id="rId2039" w:anchor="IdentifiedObject" w:history="1">
        <w:r w:rsidR="00DE568F" w:rsidRPr="00DE568F">
          <w:rPr>
            <w:rStyle w:val="Hyperlink"/>
          </w:rPr>
          <w:t>IdentifiedObject</w:t>
        </w:r>
      </w:hyperlink>
    </w:p>
    <w:p w14:paraId="075B1A61" w14:textId="6DB433E4" w:rsidR="0009468C" w:rsidRDefault="0009468C" w:rsidP="0009468C">
      <w:r>
        <w:t>A rotating machine which may be used as a generator or motor.</w:t>
      </w:r>
    </w:p>
    <w:p w14:paraId="3537A957" w14:textId="6FA53D01" w:rsidR="0009468C" w:rsidRDefault="0009468C" w:rsidP="0009468C">
      <w:r>
        <w:fldChar w:fldCharType="begin"/>
      </w:r>
      <w:r>
        <w:instrText xml:space="preserve"> REF _Ref111815860 \h </w:instrText>
      </w:r>
      <w:r>
        <w:fldChar w:fldCharType="separate"/>
      </w:r>
      <w:r w:rsidR="00DE568F">
        <w:t>Table 197</w:t>
      </w:r>
      <w:r>
        <w:fldChar w:fldCharType="end"/>
      </w:r>
      <w:r>
        <w:t xml:space="preserve"> shows all attributes of RotatingMachine.</w:t>
      </w:r>
    </w:p>
    <w:p w14:paraId="4D8112D4" w14:textId="1824F22F" w:rsidR="0009468C" w:rsidRDefault="0009468C" w:rsidP="0009468C">
      <w:pPr>
        <w:pStyle w:val="TABLE-title"/>
      </w:pPr>
      <w:bookmarkStart w:id="734" w:name="_Ref111815860"/>
      <w:bookmarkStart w:id="735" w:name="_Toc111820827"/>
      <w:r>
        <w:t xml:space="preserve">Table </w:t>
      </w:r>
      <w:r>
        <w:fldChar w:fldCharType="begin"/>
      </w:r>
      <w:r>
        <w:instrText xml:space="preserve"> SEQ Table \* ARABIC </w:instrText>
      </w:r>
      <w:r>
        <w:fldChar w:fldCharType="separate"/>
      </w:r>
      <w:r w:rsidR="00DE568F">
        <w:t>197</w:t>
      </w:r>
      <w:r>
        <w:fldChar w:fldCharType="end"/>
      </w:r>
      <w:bookmarkEnd w:id="734"/>
      <w:r>
        <w:t xml:space="preserve"> – Attributes of LTDSEquipmentProfile::RotatingMachine</w:t>
      </w:r>
      <w:bookmarkEnd w:id="7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5FEC2552" w14:textId="77777777" w:rsidTr="0009468C">
        <w:trPr>
          <w:tblHeader/>
        </w:trPr>
        <w:tc>
          <w:tcPr>
            <w:tcW w:w="2177" w:type="dxa"/>
            <w:shd w:val="clear" w:color="auto" w:fill="auto"/>
          </w:tcPr>
          <w:p w14:paraId="057A8022" w14:textId="13E0D927" w:rsidR="0009468C" w:rsidRDefault="0009468C" w:rsidP="0009468C">
            <w:pPr>
              <w:pStyle w:val="TABLE-col-heading"/>
            </w:pPr>
            <w:r>
              <w:t>name</w:t>
            </w:r>
          </w:p>
        </w:tc>
        <w:tc>
          <w:tcPr>
            <w:tcW w:w="635" w:type="dxa"/>
            <w:shd w:val="clear" w:color="auto" w:fill="auto"/>
          </w:tcPr>
          <w:p w14:paraId="47924B4D" w14:textId="33F766A4" w:rsidR="0009468C" w:rsidRDefault="0009468C" w:rsidP="0009468C">
            <w:pPr>
              <w:pStyle w:val="TABLE-col-heading"/>
            </w:pPr>
            <w:r>
              <w:t>mult</w:t>
            </w:r>
          </w:p>
        </w:tc>
        <w:tc>
          <w:tcPr>
            <w:tcW w:w="2177" w:type="dxa"/>
            <w:shd w:val="clear" w:color="auto" w:fill="auto"/>
          </w:tcPr>
          <w:p w14:paraId="525FB698" w14:textId="35296145" w:rsidR="0009468C" w:rsidRDefault="0009468C" w:rsidP="0009468C">
            <w:pPr>
              <w:pStyle w:val="TABLE-col-heading"/>
            </w:pPr>
            <w:r>
              <w:t>type</w:t>
            </w:r>
          </w:p>
        </w:tc>
        <w:tc>
          <w:tcPr>
            <w:tcW w:w="4082" w:type="dxa"/>
            <w:shd w:val="clear" w:color="auto" w:fill="auto"/>
          </w:tcPr>
          <w:p w14:paraId="3CECB518" w14:textId="0F8556AE" w:rsidR="0009468C" w:rsidRDefault="0009468C" w:rsidP="0009468C">
            <w:pPr>
              <w:pStyle w:val="TABLE-col-heading"/>
            </w:pPr>
            <w:r>
              <w:t>description</w:t>
            </w:r>
          </w:p>
        </w:tc>
      </w:tr>
      <w:tr w:rsidR="0009468C" w14:paraId="40EBB854" w14:textId="77777777" w:rsidTr="0009468C">
        <w:tc>
          <w:tcPr>
            <w:tcW w:w="2177" w:type="dxa"/>
            <w:shd w:val="clear" w:color="auto" w:fill="auto"/>
          </w:tcPr>
          <w:p w14:paraId="01609F32" w14:textId="095B170C" w:rsidR="0009468C" w:rsidRDefault="0009468C" w:rsidP="0009468C">
            <w:pPr>
              <w:pStyle w:val="TABLE-cell"/>
            </w:pPr>
            <w:r>
              <w:t>ratedPowerFactor</w:t>
            </w:r>
          </w:p>
        </w:tc>
        <w:tc>
          <w:tcPr>
            <w:tcW w:w="635" w:type="dxa"/>
            <w:shd w:val="clear" w:color="auto" w:fill="auto"/>
          </w:tcPr>
          <w:p w14:paraId="72C803EC" w14:textId="068FE5EE" w:rsidR="0009468C" w:rsidRDefault="0009468C" w:rsidP="0009468C">
            <w:pPr>
              <w:pStyle w:val="TABLE-cell"/>
            </w:pPr>
            <w:r>
              <w:t>0..1</w:t>
            </w:r>
          </w:p>
        </w:tc>
        <w:tc>
          <w:tcPr>
            <w:tcW w:w="2177" w:type="dxa"/>
            <w:shd w:val="clear" w:color="auto" w:fill="auto"/>
          </w:tcPr>
          <w:p w14:paraId="7E4B6EDD" w14:textId="0A30B211" w:rsidR="0009468C" w:rsidRDefault="00DE568F" w:rsidP="0009468C">
            <w:pPr>
              <w:pStyle w:val="TABLE-cell"/>
            </w:pPr>
            <w:hyperlink r:id="rId2040" w:anchor="Float" w:history="1">
              <w:r w:rsidRPr="00DE568F">
                <w:rPr>
                  <w:rStyle w:val="Hyperlink"/>
                </w:rPr>
                <w:t>Float</w:t>
              </w:r>
            </w:hyperlink>
          </w:p>
        </w:tc>
        <w:tc>
          <w:tcPr>
            <w:tcW w:w="4082" w:type="dxa"/>
            <w:shd w:val="clear" w:color="auto" w:fill="auto"/>
          </w:tcPr>
          <w:p w14:paraId="2EE922E0" w14:textId="65B694B7" w:rsidR="0009468C" w:rsidRDefault="0009468C" w:rsidP="0009468C">
            <w:pPr>
              <w:pStyle w:val="TABLE-cell"/>
            </w:pPr>
            <w:r>
              <w:t>Power factor (nameplate data). It is primarily used for short circuit data exchange according to IEC 60909. The attribute cannot be a negative value.</w:t>
            </w:r>
          </w:p>
        </w:tc>
      </w:tr>
      <w:tr w:rsidR="0009468C" w14:paraId="7A22F903" w14:textId="77777777" w:rsidTr="0009468C">
        <w:tc>
          <w:tcPr>
            <w:tcW w:w="2177" w:type="dxa"/>
            <w:shd w:val="clear" w:color="auto" w:fill="auto"/>
          </w:tcPr>
          <w:p w14:paraId="2E0B36E6" w14:textId="28740FCB" w:rsidR="0009468C" w:rsidRDefault="0009468C" w:rsidP="0009468C">
            <w:pPr>
              <w:pStyle w:val="TABLE-cell"/>
            </w:pPr>
            <w:r>
              <w:t>ratedS</w:t>
            </w:r>
          </w:p>
        </w:tc>
        <w:tc>
          <w:tcPr>
            <w:tcW w:w="635" w:type="dxa"/>
            <w:shd w:val="clear" w:color="auto" w:fill="auto"/>
          </w:tcPr>
          <w:p w14:paraId="7F45DADC" w14:textId="078E9406" w:rsidR="0009468C" w:rsidRDefault="0009468C" w:rsidP="0009468C">
            <w:pPr>
              <w:pStyle w:val="TABLE-cell"/>
            </w:pPr>
            <w:r>
              <w:t>0..1</w:t>
            </w:r>
          </w:p>
        </w:tc>
        <w:tc>
          <w:tcPr>
            <w:tcW w:w="2177" w:type="dxa"/>
            <w:shd w:val="clear" w:color="auto" w:fill="auto"/>
          </w:tcPr>
          <w:p w14:paraId="35EA2ACD" w14:textId="018DDAFD" w:rsidR="0009468C" w:rsidRDefault="00DE568F" w:rsidP="0009468C">
            <w:pPr>
              <w:pStyle w:val="TABLE-cell"/>
            </w:pPr>
            <w:hyperlink r:id="rId2041" w:anchor="ApparentPower" w:history="1">
              <w:r w:rsidRPr="00DE568F">
                <w:rPr>
                  <w:rStyle w:val="Hyperlink"/>
                </w:rPr>
                <w:t>ApparentPower</w:t>
              </w:r>
            </w:hyperlink>
          </w:p>
        </w:tc>
        <w:tc>
          <w:tcPr>
            <w:tcW w:w="4082" w:type="dxa"/>
            <w:shd w:val="clear" w:color="auto" w:fill="auto"/>
          </w:tcPr>
          <w:p w14:paraId="5E552394" w14:textId="77777777" w:rsidR="0009468C" w:rsidRDefault="0009468C" w:rsidP="0009468C">
            <w:pPr>
              <w:pStyle w:val="TABLE-cell"/>
            </w:pPr>
            <w:r>
              <w:t>Nameplate apparent power rating for the unit.</w:t>
            </w:r>
          </w:p>
          <w:p w14:paraId="7378BE21" w14:textId="0342CF18" w:rsidR="0009468C" w:rsidRDefault="0009468C" w:rsidP="0009468C">
            <w:pPr>
              <w:pStyle w:val="TABLE-cell"/>
            </w:pPr>
            <w:r>
              <w:t>The attribute shall have a positive value.</w:t>
            </w:r>
          </w:p>
        </w:tc>
      </w:tr>
      <w:tr w:rsidR="0009468C" w14:paraId="6D465505" w14:textId="77777777" w:rsidTr="0009468C">
        <w:tc>
          <w:tcPr>
            <w:tcW w:w="2177" w:type="dxa"/>
            <w:shd w:val="clear" w:color="auto" w:fill="auto"/>
          </w:tcPr>
          <w:p w14:paraId="2AB7E034" w14:textId="350F7588" w:rsidR="0009468C" w:rsidRDefault="0009468C" w:rsidP="0009468C">
            <w:pPr>
              <w:pStyle w:val="TABLE-cell"/>
            </w:pPr>
            <w:r>
              <w:t>ratedU</w:t>
            </w:r>
          </w:p>
        </w:tc>
        <w:tc>
          <w:tcPr>
            <w:tcW w:w="635" w:type="dxa"/>
            <w:shd w:val="clear" w:color="auto" w:fill="auto"/>
          </w:tcPr>
          <w:p w14:paraId="6B20E4F5" w14:textId="2D1CA386" w:rsidR="0009468C" w:rsidRDefault="0009468C" w:rsidP="0009468C">
            <w:pPr>
              <w:pStyle w:val="TABLE-cell"/>
            </w:pPr>
            <w:r>
              <w:t>0..1</w:t>
            </w:r>
          </w:p>
        </w:tc>
        <w:tc>
          <w:tcPr>
            <w:tcW w:w="2177" w:type="dxa"/>
            <w:shd w:val="clear" w:color="auto" w:fill="auto"/>
          </w:tcPr>
          <w:p w14:paraId="67FC8270" w14:textId="563F4C01" w:rsidR="0009468C" w:rsidRDefault="00DE568F" w:rsidP="0009468C">
            <w:pPr>
              <w:pStyle w:val="TABLE-cell"/>
            </w:pPr>
            <w:hyperlink r:id="rId2042" w:anchor="Voltage" w:history="1">
              <w:r w:rsidRPr="00DE568F">
                <w:rPr>
                  <w:rStyle w:val="Hyperlink"/>
                </w:rPr>
                <w:t>Voltage</w:t>
              </w:r>
            </w:hyperlink>
          </w:p>
        </w:tc>
        <w:tc>
          <w:tcPr>
            <w:tcW w:w="4082" w:type="dxa"/>
            <w:shd w:val="clear" w:color="auto" w:fill="auto"/>
          </w:tcPr>
          <w:p w14:paraId="44CCBA5A" w14:textId="77777777" w:rsidR="0009468C" w:rsidRDefault="0009468C" w:rsidP="0009468C">
            <w:pPr>
              <w:pStyle w:val="TABLE-cell"/>
            </w:pPr>
            <w:r>
              <w:t>Rated voltage (nameplate data, Ur in IEC 60909-0). It is primarily used for short circuit data exchange according to IEC 60909.</w:t>
            </w:r>
          </w:p>
          <w:p w14:paraId="5D24F135" w14:textId="7D15E59C" w:rsidR="0009468C" w:rsidRDefault="0009468C" w:rsidP="0009468C">
            <w:pPr>
              <w:pStyle w:val="TABLE-cell"/>
            </w:pPr>
            <w:r>
              <w:t>The attribute shall be a positive value.</w:t>
            </w:r>
          </w:p>
        </w:tc>
      </w:tr>
      <w:tr w:rsidR="0009468C" w14:paraId="1368BC44" w14:textId="77777777" w:rsidTr="0009468C">
        <w:tc>
          <w:tcPr>
            <w:tcW w:w="2177" w:type="dxa"/>
            <w:shd w:val="clear" w:color="auto" w:fill="auto"/>
          </w:tcPr>
          <w:p w14:paraId="3E3887B2" w14:textId="4C169D7D" w:rsidR="0009468C" w:rsidRDefault="0009468C" w:rsidP="0009468C">
            <w:pPr>
              <w:pStyle w:val="TABLE-cell"/>
            </w:pPr>
            <w:r>
              <w:t>aggregate</w:t>
            </w:r>
          </w:p>
        </w:tc>
        <w:tc>
          <w:tcPr>
            <w:tcW w:w="635" w:type="dxa"/>
            <w:shd w:val="clear" w:color="auto" w:fill="auto"/>
          </w:tcPr>
          <w:p w14:paraId="19BA7A47" w14:textId="1AA49C27" w:rsidR="0009468C" w:rsidRDefault="0009468C" w:rsidP="0009468C">
            <w:pPr>
              <w:pStyle w:val="TABLE-cell"/>
            </w:pPr>
            <w:r>
              <w:t>0..1</w:t>
            </w:r>
          </w:p>
        </w:tc>
        <w:tc>
          <w:tcPr>
            <w:tcW w:w="2177" w:type="dxa"/>
            <w:shd w:val="clear" w:color="auto" w:fill="auto"/>
          </w:tcPr>
          <w:p w14:paraId="21F1BBA1" w14:textId="5A426593" w:rsidR="0009468C" w:rsidRDefault="00DE568F" w:rsidP="0009468C">
            <w:pPr>
              <w:pStyle w:val="TABLE-cell"/>
            </w:pPr>
            <w:hyperlink r:id="rId2043" w:anchor="Boolean" w:history="1">
              <w:r w:rsidRPr="00DE568F">
                <w:rPr>
                  <w:rStyle w:val="Hyperlink"/>
                </w:rPr>
                <w:t>Boolean</w:t>
              </w:r>
            </w:hyperlink>
          </w:p>
        </w:tc>
        <w:tc>
          <w:tcPr>
            <w:tcW w:w="4082" w:type="dxa"/>
            <w:shd w:val="clear" w:color="auto" w:fill="auto"/>
          </w:tcPr>
          <w:p w14:paraId="51B7CE0D" w14:textId="0E74FCB1" w:rsidR="0009468C" w:rsidRDefault="0009468C" w:rsidP="0009468C">
            <w:pPr>
              <w:pStyle w:val="TABLE-cell"/>
            </w:pPr>
            <w:r>
              <w:t xml:space="preserve">inherited from: </w:t>
            </w:r>
            <w:hyperlink r:id="rId2044" w:anchor="Equipment" w:history="1">
              <w:r w:rsidR="00DE568F" w:rsidRPr="00DE568F">
                <w:rPr>
                  <w:rStyle w:val="Hyperlink"/>
                </w:rPr>
                <w:t>Equipment</w:t>
              </w:r>
            </w:hyperlink>
          </w:p>
        </w:tc>
      </w:tr>
      <w:tr w:rsidR="0009468C" w14:paraId="3B7FD93A" w14:textId="77777777" w:rsidTr="0009468C">
        <w:tc>
          <w:tcPr>
            <w:tcW w:w="2177" w:type="dxa"/>
            <w:shd w:val="clear" w:color="auto" w:fill="auto"/>
          </w:tcPr>
          <w:p w14:paraId="340B33A0" w14:textId="096D8D2D" w:rsidR="0009468C" w:rsidRDefault="0009468C" w:rsidP="0009468C">
            <w:pPr>
              <w:pStyle w:val="TABLE-cell"/>
            </w:pPr>
            <w:r>
              <w:t>normallyInService</w:t>
            </w:r>
          </w:p>
        </w:tc>
        <w:tc>
          <w:tcPr>
            <w:tcW w:w="635" w:type="dxa"/>
            <w:shd w:val="clear" w:color="auto" w:fill="auto"/>
          </w:tcPr>
          <w:p w14:paraId="2CC8606F" w14:textId="4ACDB29E" w:rsidR="0009468C" w:rsidRDefault="0009468C" w:rsidP="0009468C">
            <w:pPr>
              <w:pStyle w:val="TABLE-cell"/>
            </w:pPr>
            <w:r>
              <w:t>0..1</w:t>
            </w:r>
          </w:p>
        </w:tc>
        <w:tc>
          <w:tcPr>
            <w:tcW w:w="2177" w:type="dxa"/>
            <w:shd w:val="clear" w:color="auto" w:fill="auto"/>
          </w:tcPr>
          <w:p w14:paraId="1E285DF7" w14:textId="6B96A73D" w:rsidR="0009468C" w:rsidRDefault="00DE568F" w:rsidP="0009468C">
            <w:pPr>
              <w:pStyle w:val="TABLE-cell"/>
            </w:pPr>
            <w:hyperlink r:id="rId2045" w:anchor="Boolean" w:history="1">
              <w:r w:rsidRPr="00DE568F">
                <w:rPr>
                  <w:rStyle w:val="Hyperlink"/>
                </w:rPr>
                <w:t>Boolean</w:t>
              </w:r>
            </w:hyperlink>
          </w:p>
        </w:tc>
        <w:tc>
          <w:tcPr>
            <w:tcW w:w="4082" w:type="dxa"/>
            <w:shd w:val="clear" w:color="auto" w:fill="auto"/>
          </w:tcPr>
          <w:p w14:paraId="0DA985D4" w14:textId="590EC807" w:rsidR="0009468C" w:rsidRDefault="0009468C" w:rsidP="0009468C">
            <w:pPr>
              <w:pStyle w:val="TABLE-cell"/>
            </w:pPr>
            <w:r>
              <w:t xml:space="preserve">inherited from: </w:t>
            </w:r>
            <w:hyperlink r:id="rId2046" w:anchor="Equipment" w:history="1">
              <w:r w:rsidR="00DE568F" w:rsidRPr="00DE568F">
                <w:rPr>
                  <w:rStyle w:val="Hyperlink"/>
                </w:rPr>
                <w:t>Equipment</w:t>
              </w:r>
            </w:hyperlink>
          </w:p>
        </w:tc>
      </w:tr>
      <w:tr w:rsidR="0009468C" w14:paraId="2028E902" w14:textId="77777777" w:rsidTr="0009468C">
        <w:tc>
          <w:tcPr>
            <w:tcW w:w="2177" w:type="dxa"/>
            <w:shd w:val="clear" w:color="auto" w:fill="auto"/>
          </w:tcPr>
          <w:p w14:paraId="32BD5D4A" w14:textId="008FFED0" w:rsidR="0009468C" w:rsidRDefault="0009468C" w:rsidP="0009468C">
            <w:pPr>
              <w:pStyle w:val="TABLE-cell"/>
            </w:pPr>
            <w:r>
              <w:t>description</w:t>
            </w:r>
          </w:p>
        </w:tc>
        <w:tc>
          <w:tcPr>
            <w:tcW w:w="635" w:type="dxa"/>
            <w:shd w:val="clear" w:color="auto" w:fill="auto"/>
          </w:tcPr>
          <w:p w14:paraId="25B0A3D8" w14:textId="2F2F2856" w:rsidR="0009468C" w:rsidRDefault="0009468C" w:rsidP="0009468C">
            <w:pPr>
              <w:pStyle w:val="TABLE-cell"/>
            </w:pPr>
            <w:r>
              <w:t>0..1</w:t>
            </w:r>
          </w:p>
        </w:tc>
        <w:tc>
          <w:tcPr>
            <w:tcW w:w="2177" w:type="dxa"/>
            <w:shd w:val="clear" w:color="auto" w:fill="auto"/>
          </w:tcPr>
          <w:p w14:paraId="048A65A5" w14:textId="2CD69846" w:rsidR="0009468C" w:rsidRDefault="00DE568F" w:rsidP="0009468C">
            <w:pPr>
              <w:pStyle w:val="TABLE-cell"/>
            </w:pPr>
            <w:hyperlink r:id="rId2047" w:anchor="String" w:history="1">
              <w:r w:rsidRPr="00DE568F">
                <w:rPr>
                  <w:rStyle w:val="Hyperlink"/>
                </w:rPr>
                <w:t>String</w:t>
              </w:r>
            </w:hyperlink>
          </w:p>
        </w:tc>
        <w:tc>
          <w:tcPr>
            <w:tcW w:w="4082" w:type="dxa"/>
            <w:shd w:val="clear" w:color="auto" w:fill="auto"/>
          </w:tcPr>
          <w:p w14:paraId="4C6A2C0E" w14:textId="40681C9A" w:rsidR="0009468C" w:rsidRDefault="0009468C" w:rsidP="0009468C">
            <w:pPr>
              <w:pStyle w:val="TABLE-cell"/>
            </w:pPr>
            <w:r>
              <w:t xml:space="preserve">inherited from: </w:t>
            </w:r>
            <w:hyperlink r:id="rId2048" w:anchor="IdentifiedObject" w:history="1">
              <w:r w:rsidR="00DE568F" w:rsidRPr="00DE568F">
                <w:rPr>
                  <w:rStyle w:val="Hyperlink"/>
                </w:rPr>
                <w:t>IdentifiedObject</w:t>
              </w:r>
            </w:hyperlink>
          </w:p>
        </w:tc>
      </w:tr>
      <w:tr w:rsidR="0009468C" w14:paraId="6D3E8CCE" w14:textId="77777777" w:rsidTr="0009468C">
        <w:tc>
          <w:tcPr>
            <w:tcW w:w="2177" w:type="dxa"/>
            <w:shd w:val="clear" w:color="auto" w:fill="auto"/>
          </w:tcPr>
          <w:p w14:paraId="5C7FB5FC" w14:textId="291DC9E8" w:rsidR="0009468C" w:rsidRDefault="0009468C" w:rsidP="0009468C">
            <w:pPr>
              <w:pStyle w:val="TABLE-cell"/>
            </w:pPr>
            <w:r>
              <w:t>mRID</w:t>
            </w:r>
          </w:p>
        </w:tc>
        <w:tc>
          <w:tcPr>
            <w:tcW w:w="635" w:type="dxa"/>
            <w:shd w:val="clear" w:color="auto" w:fill="auto"/>
          </w:tcPr>
          <w:p w14:paraId="2A757098" w14:textId="76D7843F" w:rsidR="0009468C" w:rsidRDefault="0009468C" w:rsidP="0009468C">
            <w:pPr>
              <w:pStyle w:val="TABLE-cell"/>
            </w:pPr>
            <w:r>
              <w:t>1..1</w:t>
            </w:r>
          </w:p>
        </w:tc>
        <w:tc>
          <w:tcPr>
            <w:tcW w:w="2177" w:type="dxa"/>
            <w:shd w:val="clear" w:color="auto" w:fill="auto"/>
          </w:tcPr>
          <w:p w14:paraId="766D4E35" w14:textId="2B04D6D1" w:rsidR="0009468C" w:rsidRDefault="00DE568F" w:rsidP="0009468C">
            <w:pPr>
              <w:pStyle w:val="TABLE-cell"/>
            </w:pPr>
            <w:hyperlink r:id="rId2049" w:anchor="String" w:history="1">
              <w:r w:rsidRPr="00DE568F">
                <w:rPr>
                  <w:rStyle w:val="Hyperlink"/>
                </w:rPr>
                <w:t>String</w:t>
              </w:r>
            </w:hyperlink>
          </w:p>
        </w:tc>
        <w:tc>
          <w:tcPr>
            <w:tcW w:w="4082" w:type="dxa"/>
            <w:shd w:val="clear" w:color="auto" w:fill="auto"/>
          </w:tcPr>
          <w:p w14:paraId="5A5E4309" w14:textId="5B24467C" w:rsidR="0009468C" w:rsidRDefault="0009468C" w:rsidP="0009468C">
            <w:pPr>
              <w:pStyle w:val="TABLE-cell"/>
            </w:pPr>
            <w:r>
              <w:t xml:space="preserve">inherited from: </w:t>
            </w:r>
            <w:hyperlink r:id="rId2050" w:anchor="IdentifiedObject" w:history="1">
              <w:r w:rsidR="00DE568F" w:rsidRPr="00DE568F">
                <w:rPr>
                  <w:rStyle w:val="Hyperlink"/>
                </w:rPr>
                <w:t>IdentifiedObject</w:t>
              </w:r>
            </w:hyperlink>
          </w:p>
        </w:tc>
      </w:tr>
      <w:tr w:rsidR="0009468C" w14:paraId="1DB06A0B" w14:textId="77777777" w:rsidTr="0009468C">
        <w:tc>
          <w:tcPr>
            <w:tcW w:w="2177" w:type="dxa"/>
            <w:shd w:val="clear" w:color="auto" w:fill="auto"/>
          </w:tcPr>
          <w:p w14:paraId="13ACA131" w14:textId="37954F68" w:rsidR="0009468C" w:rsidRDefault="0009468C" w:rsidP="0009468C">
            <w:pPr>
              <w:pStyle w:val="TABLE-cell"/>
            </w:pPr>
            <w:r>
              <w:t>name</w:t>
            </w:r>
          </w:p>
        </w:tc>
        <w:tc>
          <w:tcPr>
            <w:tcW w:w="635" w:type="dxa"/>
            <w:shd w:val="clear" w:color="auto" w:fill="auto"/>
          </w:tcPr>
          <w:p w14:paraId="60B08D12" w14:textId="76142BC2" w:rsidR="0009468C" w:rsidRDefault="0009468C" w:rsidP="0009468C">
            <w:pPr>
              <w:pStyle w:val="TABLE-cell"/>
            </w:pPr>
            <w:r>
              <w:t>1..1</w:t>
            </w:r>
          </w:p>
        </w:tc>
        <w:tc>
          <w:tcPr>
            <w:tcW w:w="2177" w:type="dxa"/>
            <w:shd w:val="clear" w:color="auto" w:fill="auto"/>
          </w:tcPr>
          <w:p w14:paraId="7020D52F" w14:textId="5CB105E4" w:rsidR="0009468C" w:rsidRDefault="00DE568F" w:rsidP="0009468C">
            <w:pPr>
              <w:pStyle w:val="TABLE-cell"/>
            </w:pPr>
            <w:hyperlink r:id="rId2051" w:anchor="String" w:history="1">
              <w:r w:rsidRPr="00DE568F">
                <w:rPr>
                  <w:rStyle w:val="Hyperlink"/>
                </w:rPr>
                <w:t>String</w:t>
              </w:r>
            </w:hyperlink>
          </w:p>
        </w:tc>
        <w:tc>
          <w:tcPr>
            <w:tcW w:w="4082" w:type="dxa"/>
            <w:shd w:val="clear" w:color="auto" w:fill="auto"/>
          </w:tcPr>
          <w:p w14:paraId="369F70A0" w14:textId="2375BF38" w:rsidR="0009468C" w:rsidRDefault="0009468C" w:rsidP="0009468C">
            <w:pPr>
              <w:pStyle w:val="TABLE-cell"/>
            </w:pPr>
            <w:r>
              <w:t xml:space="preserve">inherited from: </w:t>
            </w:r>
            <w:hyperlink r:id="rId2052" w:anchor="IdentifiedObject" w:history="1">
              <w:r w:rsidR="00DE568F" w:rsidRPr="00DE568F">
                <w:rPr>
                  <w:rStyle w:val="Hyperlink"/>
                </w:rPr>
                <w:t>IdentifiedObject</w:t>
              </w:r>
            </w:hyperlink>
          </w:p>
        </w:tc>
      </w:tr>
    </w:tbl>
    <w:p w14:paraId="6FA40820" w14:textId="58480E31" w:rsidR="0009468C" w:rsidRDefault="0009468C" w:rsidP="0009468C"/>
    <w:p w14:paraId="5F555700" w14:textId="147A83BE" w:rsidR="0009468C" w:rsidRDefault="0009468C" w:rsidP="0009468C">
      <w:r>
        <w:fldChar w:fldCharType="begin"/>
      </w:r>
      <w:r>
        <w:instrText xml:space="preserve"> REF _Ref111815868 \h </w:instrText>
      </w:r>
      <w:r>
        <w:fldChar w:fldCharType="separate"/>
      </w:r>
      <w:r w:rsidR="00DE568F">
        <w:t>Table 198</w:t>
      </w:r>
      <w:r>
        <w:fldChar w:fldCharType="end"/>
      </w:r>
      <w:r>
        <w:t xml:space="preserve"> shows all association ends of RotatingMachine with other classes.</w:t>
      </w:r>
    </w:p>
    <w:p w14:paraId="02C1DF2C" w14:textId="14475B26" w:rsidR="0009468C" w:rsidRDefault="0009468C" w:rsidP="0009468C">
      <w:pPr>
        <w:pStyle w:val="TABLE-title"/>
      </w:pPr>
      <w:bookmarkStart w:id="736" w:name="_Ref111815868"/>
      <w:bookmarkStart w:id="737" w:name="_Toc111820828"/>
      <w:r>
        <w:lastRenderedPageBreak/>
        <w:t xml:space="preserve">Table </w:t>
      </w:r>
      <w:r>
        <w:fldChar w:fldCharType="begin"/>
      </w:r>
      <w:r>
        <w:instrText xml:space="preserve"> SEQ Table \* ARABIC </w:instrText>
      </w:r>
      <w:r>
        <w:fldChar w:fldCharType="separate"/>
      </w:r>
      <w:r w:rsidR="00DE568F">
        <w:t>198</w:t>
      </w:r>
      <w:r>
        <w:fldChar w:fldCharType="end"/>
      </w:r>
      <w:bookmarkEnd w:id="736"/>
      <w:r>
        <w:t xml:space="preserve"> – Association ends of LTDSEquipmentProfile::RotatingMachine with other classes</w:t>
      </w:r>
      <w:bookmarkEnd w:id="7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70C1232A" w14:textId="77777777" w:rsidTr="0009468C">
        <w:trPr>
          <w:tblHeader/>
        </w:trPr>
        <w:tc>
          <w:tcPr>
            <w:tcW w:w="635" w:type="dxa"/>
            <w:shd w:val="clear" w:color="auto" w:fill="auto"/>
          </w:tcPr>
          <w:p w14:paraId="675A6D36" w14:textId="77F5CE2F" w:rsidR="0009468C" w:rsidRDefault="0009468C" w:rsidP="0009468C">
            <w:pPr>
              <w:pStyle w:val="TABLE-col-heading"/>
            </w:pPr>
            <w:r>
              <w:t>mult from</w:t>
            </w:r>
          </w:p>
        </w:tc>
        <w:tc>
          <w:tcPr>
            <w:tcW w:w="2177" w:type="dxa"/>
            <w:shd w:val="clear" w:color="auto" w:fill="auto"/>
          </w:tcPr>
          <w:p w14:paraId="131C9F5D" w14:textId="2BF3D0A5" w:rsidR="0009468C" w:rsidRDefault="0009468C" w:rsidP="0009468C">
            <w:pPr>
              <w:pStyle w:val="TABLE-col-heading"/>
            </w:pPr>
            <w:r>
              <w:t>name</w:t>
            </w:r>
          </w:p>
        </w:tc>
        <w:tc>
          <w:tcPr>
            <w:tcW w:w="635" w:type="dxa"/>
            <w:shd w:val="clear" w:color="auto" w:fill="auto"/>
          </w:tcPr>
          <w:p w14:paraId="4C1A7818" w14:textId="43980F40" w:rsidR="0009468C" w:rsidRDefault="0009468C" w:rsidP="0009468C">
            <w:pPr>
              <w:pStyle w:val="TABLE-col-heading"/>
            </w:pPr>
            <w:r>
              <w:t>mult to</w:t>
            </w:r>
          </w:p>
        </w:tc>
        <w:tc>
          <w:tcPr>
            <w:tcW w:w="2177" w:type="dxa"/>
            <w:shd w:val="clear" w:color="auto" w:fill="auto"/>
          </w:tcPr>
          <w:p w14:paraId="2E7E0B3C" w14:textId="3B8DE4C4" w:rsidR="0009468C" w:rsidRDefault="0009468C" w:rsidP="0009468C">
            <w:pPr>
              <w:pStyle w:val="TABLE-col-heading"/>
            </w:pPr>
            <w:r>
              <w:t>type</w:t>
            </w:r>
          </w:p>
        </w:tc>
        <w:tc>
          <w:tcPr>
            <w:tcW w:w="3447" w:type="dxa"/>
            <w:shd w:val="clear" w:color="auto" w:fill="auto"/>
          </w:tcPr>
          <w:p w14:paraId="3481C075" w14:textId="4D8DF6DD" w:rsidR="0009468C" w:rsidRDefault="0009468C" w:rsidP="0009468C">
            <w:pPr>
              <w:pStyle w:val="TABLE-col-heading"/>
            </w:pPr>
            <w:r>
              <w:t>description</w:t>
            </w:r>
          </w:p>
        </w:tc>
      </w:tr>
      <w:tr w:rsidR="0009468C" w14:paraId="62D6DBC7" w14:textId="77777777" w:rsidTr="0009468C">
        <w:tc>
          <w:tcPr>
            <w:tcW w:w="635" w:type="dxa"/>
            <w:shd w:val="clear" w:color="auto" w:fill="auto"/>
          </w:tcPr>
          <w:p w14:paraId="3C6EFA38" w14:textId="5A4456F2" w:rsidR="0009468C" w:rsidRDefault="0009468C" w:rsidP="0009468C">
            <w:pPr>
              <w:pStyle w:val="TABLE-cell"/>
            </w:pPr>
            <w:r>
              <w:t>1..*</w:t>
            </w:r>
          </w:p>
        </w:tc>
        <w:tc>
          <w:tcPr>
            <w:tcW w:w="2177" w:type="dxa"/>
            <w:shd w:val="clear" w:color="auto" w:fill="auto"/>
          </w:tcPr>
          <w:p w14:paraId="088208D8" w14:textId="0AC879E1" w:rsidR="0009468C" w:rsidRDefault="0009468C" w:rsidP="0009468C">
            <w:pPr>
              <w:pStyle w:val="TABLE-cell"/>
            </w:pPr>
            <w:r>
              <w:t>GeneratingUnit</w:t>
            </w:r>
          </w:p>
        </w:tc>
        <w:tc>
          <w:tcPr>
            <w:tcW w:w="635" w:type="dxa"/>
            <w:shd w:val="clear" w:color="auto" w:fill="auto"/>
          </w:tcPr>
          <w:p w14:paraId="7F99F96B" w14:textId="47F858CC" w:rsidR="0009468C" w:rsidRDefault="0009468C" w:rsidP="0009468C">
            <w:pPr>
              <w:pStyle w:val="TABLE-cell"/>
            </w:pPr>
            <w:r>
              <w:t>0..1</w:t>
            </w:r>
          </w:p>
        </w:tc>
        <w:tc>
          <w:tcPr>
            <w:tcW w:w="2177" w:type="dxa"/>
            <w:shd w:val="clear" w:color="auto" w:fill="auto"/>
          </w:tcPr>
          <w:p w14:paraId="51026B7E" w14:textId="32CCB05C" w:rsidR="0009468C" w:rsidRDefault="00DE568F" w:rsidP="0009468C">
            <w:pPr>
              <w:pStyle w:val="TABLE-cell"/>
            </w:pPr>
            <w:hyperlink r:id="rId2053" w:anchor="GeneratingUnit" w:history="1">
              <w:r w:rsidRPr="00DE568F">
                <w:rPr>
                  <w:rStyle w:val="Hyperlink"/>
                </w:rPr>
                <w:t>GeneratingUnit</w:t>
              </w:r>
            </w:hyperlink>
          </w:p>
        </w:tc>
        <w:tc>
          <w:tcPr>
            <w:tcW w:w="3447" w:type="dxa"/>
            <w:shd w:val="clear" w:color="auto" w:fill="auto"/>
          </w:tcPr>
          <w:p w14:paraId="64E290B8" w14:textId="6DAEBFE1" w:rsidR="0009468C" w:rsidRDefault="0009468C" w:rsidP="0009468C">
            <w:pPr>
              <w:pStyle w:val="TABLE-cell"/>
            </w:pPr>
            <w:r>
              <w:t>A synchronous machine may operate as a generator and as such becomes a member of a generating unit.</w:t>
            </w:r>
          </w:p>
        </w:tc>
      </w:tr>
      <w:tr w:rsidR="0009468C" w14:paraId="3BEE8F54" w14:textId="77777777" w:rsidTr="0009468C">
        <w:tc>
          <w:tcPr>
            <w:tcW w:w="635" w:type="dxa"/>
            <w:shd w:val="clear" w:color="auto" w:fill="auto"/>
          </w:tcPr>
          <w:p w14:paraId="67BA4193" w14:textId="64041099" w:rsidR="0009468C" w:rsidRDefault="0009468C" w:rsidP="0009468C">
            <w:pPr>
              <w:pStyle w:val="TABLE-cell"/>
            </w:pPr>
            <w:r>
              <w:t>0..*</w:t>
            </w:r>
          </w:p>
        </w:tc>
        <w:tc>
          <w:tcPr>
            <w:tcW w:w="2177" w:type="dxa"/>
            <w:shd w:val="clear" w:color="auto" w:fill="auto"/>
          </w:tcPr>
          <w:p w14:paraId="6F728DE6" w14:textId="0AFDB326" w:rsidR="0009468C" w:rsidRDefault="0009468C" w:rsidP="0009468C">
            <w:pPr>
              <w:pStyle w:val="TABLE-cell"/>
            </w:pPr>
            <w:r>
              <w:t>RegulatingControl</w:t>
            </w:r>
          </w:p>
        </w:tc>
        <w:tc>
          <w:tcPr>
            <w:tcW w:w="635" w:type="dxa"/>
            <w:shd w:val="clear" w:color="auto" w:fill="auto"/>
          </w:tcPr>
          <w:p w14:paraId="18BAA72B" w14:textId="41CE6C0E" w:rsidR="0009468C" w:rsidRDefault="0009468C" w:rsidP="0009468C">
            <w:pPr>
              <w:pStyle w:val="TABLE-cell"/>
            </w:pPr>
            <w:r>
              <w:t>0..1</w:t>
            </w:r>
          </w:p>
        </w:tc>
        <w:tc>
          <w:tcPr>
            <w:tcW w:w="2177" w:type="dxa"/>
            <w:shd w:val="clear" w:color="auto" w:fill="auto"/>
          </w:tcPr>
          <w:p w14:paraId="4BABE4C7" w14:textId="3ADB8309" w:rsidR="0009468C" w:rsidRDefault="00DE568F" w:rsidP="0009468C">
            <w:pPr>
              <w:pStyle w:val="TABLE-cell"/>
            </w:pPr>
            <w:hyperlink r:id="rId2054" w:anchor="RegulatingControl" w:history="1">
              <w:r w:rsidRPr="00DE568F">
                <w:rPr>
                  <w:rStyle w:val="Hyperlink"/>
                </w:rPr>
                <w:t>RegulatingControl</w:t>
              </w:r>
            </w:hyperlink>
          </w:p>
        </w:tc>
        <w:tc>
          <w:tcPr>
            <w:tcW w:w="3447" w:type="dxa"/>
            <w:shd w:val="clear" w:color="auto" w:fill="auto"/>
          </w:tcPr>
          <w:p w14:paraId="1C747D10" w14:textId="73A5AA95" w:rsidR="0009468C" w:rsidRDefault="0009468C" w:rsidP="0009468C">
            <w:pPr>
              <w:pStyle w:val="TABLE-cell"/>
            </w:pPr>
            <w:r>
              <w:t xml:space="preserve">inherited from: </w:t>
            </w:r>
            <w:hyperlink r:id="rId2055" w:anchor="RegulatingCondEq" w:history="1">
              <w:r w:rsidR="00DE568F" w:rsidRPr="00DE568F">
                <w:rPr>
                  <w:rStyle w:val="Hyperlink"/>
                </w:rPr>
                <w:t>RegulatingCondEq</w:t>
              </w:r>
            </w:hyperlink>
          </w:p>
        </w:tc>
      </w:tr>
      <w:tr w:rsidR="0009468C" w14:paraId="20895C38" w14:textId="77777777" w:rsidTr="0009468C">
        <w:tc>
          <w:tcPr>
            <w:tcW w:w="635" w:type="dxa"/>
            <w:shd w:val="clear" w:color="auto" w:fill="auto"/>
          </w:tcPr>
          <w:p w14:paraId="49FD4C0D" w14:textId="7940A865" w:rsidR="0009468C" w:rsidRDefault="0009468C" w:rsidP="0009468C">
            <w:pPr>
              <w:pStyle w:val="TABLE-cell"/>
            </w:pPr>
            <w:r>
              <w:t>0..*</w:t>
            </w:r>
          </w:p>
        </w:tc>
        <w:tc>
          <w:tcPr>
            <w:tcW w:w="2177" w:type="dxa"/>
            <w:shd w:val="clear" w:color="auto" w:fill="auto"/>
          </w:tcPr>
          <w:p w14:paraId="155B73F4" w14:textId="4089275F" w:rsidR="0009468C" w:rsidRDefault="0009468C" w:rsidP="0009468C">
            <w:pPr>
              <w:pStyle w:val="TABLE-cell"/>
            </w:pPr>
            <w:r>
              <w:t>BaseVoltage</w:t>
            </w:r>
          </w:p>
        </w:tc>
        <w:tc>
          <w:tcPr>
            <w:tcW w:w="635" w:type="dxa"/>
            <w:shd w:val="clear" w:color="auto" w:fill="auto"/>
          </w:tcPr>
          <w:p w14:paraId="707C1A53" w14:textId="68B84AF0" w:rsidR="0009468C" w:rsidRDefault="0009468C" w:rsidP="0009468C">
            <w:pPr>
              <w:pStyle w:val="TABLE-cell"/>
            </w:pPr>
            <w:r>
              <w:t>0..1</w:t>
            </w:r>
          </w:p>
        </w:tc>
        <w:tc>
          <w:tcPr>
            <w:tcW w:w="2177" w:type="dxa"/>
            <w:shd w:val="clear" w:color="auto" w:fill="auto"/>
          </w:tcPr>
          <w:p w14:paraId="640AD551" w14:textId="097AA1FF" w:rsidR="0009468C" w:rsidRDefault="00DE568F" w:rsidP="0009468C">
            <w:pPr>
              <w:pStyle w:val="TABLE-cell"/>
            </w:pPr>
            <w:hyperlink r:id="rId2056" w:anchor="BaseVoltage" w:history="1">
              <w:r w:rsidRPr="00DE568F">
                <w:rPr>
                  <w:rStyle w:val="Hyperlink"/>
                </w:rPr>
                <w:t>BaseVoltage</w:t>
              </w:r>
            </w:hyperlink>
          </w:p>
        </w:tc>
        <w:tc>
          <w:tcPr>
            <w:tcW w:w="3447" w:type="dxa"/>
            <w:shd w:val="clear" w:color="auto" w:fill="auto"/>
          </w:tcPr>
          <w:p w14:paraId="0EA66550" w14:textId="11D19175" w:rsidR="0009468C" w:rsidRDefault="0009468C" w:rsidP="0009468C">
            <w:pPr>
              <w:pStyle w:val="TABLE-cell"/>
            </w:pPr>
            <w:r>
              <w:t xml:space="preserve">inherited from: </w:t>
            </w:r>
            <w:hyperlink r:id="rId2057" w:anchor="ConductingEquipment" w:history="1">
              <w:r w:rsidR="00DE568F" w:rsidRPr="00DE568F">
                <w:rPr>
                  <w:rStyle w:val="Hyperlink"/>
                </w:rPr>
                <w:t>ConductingEquipment</w:t>
              </w:r>
            </w:hyperlink>
          </w:p>
        </w:tc>
      </w:tr>
      <w:tr w:rsidR="0009468C" w14:paraId="7A6E63C1" w14:textId="77777777" w:rsidTr="0009468C">
        <w:tc>
          <w:tcPr>
            <w:tcW w:w="635" w:type="dxa"/>
            <w:shd w:val="clear" w:color="auto" w:fill="auto"/>
          </w:tcPr>
          <w:p w14:paraId="50A3A5FC" w14:textId="102AEC51" w:rsidR="0009468C" w:rsidRDefault="0009468C" w:rsidP="0009468C">
            <w:pPr>
              <w:pStyle w:val="TABLE-cell"/>
            </w:pPr>
            <w:r>
              <w:t>0..*</w:t>
            </w:r>
          </w:p>
        </w:tc>
        <w:tc>
          <w:tcPr>
            <w:tcW w:w="2177" w:type="dxa"/>
            <w:shd w:val="clear" w:color="auto" w:fill="auto"/>
          </w:tcPr>
          <w:p w14:paraId="3123A5FD" w14:textId="59B899DE" w:rsidR="0009468C" w:rsidRDefault="0009468C" w:rsidP="0009468C">
            <w:pPr>
              <w:pStyle w:val="TABLE-cell"/>
            </w:pPr>
            <w:r>
              <w:t>EquipmentContainer</w:t>
            </w:r>
          </w:p>
        </w:tc>
        <w:tc>
          <w:tcPr>
            <w:tcW w:w="635" w:type="dxa"/>
            <w:shd w:val="clear" w:color="auto" w:fill="auto"/>
          </w:tcPr>
          <w:p w14:paraId="3FA3B4E6" w14:textId="19F3CD91" w:rsidR="0009468C" w:rsidRDefault="0009468C" w:rsidP="0009468C">
            <w:pPr>
              <w:pStyle w:val="TABLE-cell"/>
            </w:pPr>
            <w:r>
              <w:t>0..1</w:t>
            </w:r>
          </w:p>
        </w:tc>
        <w:tc>
          <w:tcPr>
            <w:tcW w:w="2177" w:type="dxa"/>
            <w:shd w:val="clear" w:color="auto" w:fill="auto"/>
          </w:tcPr>
          <w:p w14:paraId="065FBB2B" w14:textId="7A7F1DE7" w:rsidR="0009468C" w:rsidRDefault="00DE568F" w:rsidP="0009468C">
            <w:pPr>
              <w:pStyle w:val="TABLE-cell"/>
            </w:pPr>
            <w:hyperlink r:id="rId2058" w:anchor="EquipmentContainer" w:history="1">
              <w:r w:rsidRPr="00DE568F">
                <w:rPr>
                  <w:rStyle w:val="Hyperlink"/>
                </w:rPr>
                <w:t>EquipmentContainer</w:t>
              </w:r>
            </w:hyperlink>
          </w:p>
        </w:tc>
        <w:tc>
          <w:tcPr>
            <w:tcW w:w="3447" w:type="dxa"/>
            <w:shd w:val="clear" w:color="auto" w:fill="auto"/>
          </w:tcPr>
          <w:p w14:paraId="219C0B68" w14:textId="5E580620" w:rsidR="0009468C" w:rsidRDefault="0009468C" w:rsidP="0009468C">
            <w:pPr>
              <w:pStyle w:val="TABLE-cell"/>
            </w:pPr>
            <w:r>
              <w:t xml:space="preserve">inherited from: </w:t>
            </w:r>
            <w:hyperlink r:id="rId2059" w:anchor="Equipment" w:history="1">
              <w:r w:rsidR="00DE568F" w:rsidRPr="00DE568F">
                <w:rPr>
                  <w:rStyle w:val="Hyperlink"/>
                </w:rPr>
                <w:t>Equipment</w:t>
              </w:r>
            </w:hyperlink>
          </w:p>
        </w:tc>
      </w:tr>
    </w:tbl>
    <w:p w14:paraId="3317FB5F" w14:textId="4A1150A2" w:rsidR="0009468C" w:rsidRDefault="0009468C" w:rsidP="0009468C"/>
    <w:p w14:paraId="154F29BA" w14:textId="59ED5433" w:rsidR="0009468C" w:rsidRDefault="0009468C" w:rsidP="0009468C">
      <w:pPr>
        <w:pStyle w:val="Heading3"/>
      </w:pPr>
      <w:bookmarkStart w:id="738" w:name="UML2009"/>
      <w:bookmarkStart w:id="739" w:name="_Toc111820408"/>
      <w:r>
        <w:t>Season</w:t>
      </w:r>
      <w:bookmarkEnd w:id="738"/>
      <w:bookmarkEnd w:id="739"/>
    </w:p>
    <w:p w14:paraId="00C408E4" w14:textId="2567AF31" w:rsidR="0009468C" w:rsidRDefault="0009468C" w:rsidP="0009468C">
      <w:r>
        <w:t xml:space="preserve">Inheritance path = </w:t>
      </w:r>
      <w:hyperlink r:id="rId2060" w:anchor="IdentifiedObject" w:history="1">
        <w:r w:rsidR="00DE568F" w:rsidRPr="00DE568F">
          <w:rPr>
            <w:rStyle w:val="Hyperlink"/>
          </w:rPr>
          <w:t>IdentifiedObject</w:t>
        </w:r>
      </w:hyperlink>
    </w:p>
    <w:p w14:paraId="7644049D" w14:textId="6F8F9E0C" w:rsidR="0009468C" w:rsidRDefault="0009468C" w:rsidP="0009468C">
      <w:r>
        <w:t>A specified time period of the year.</w:t>
      </w:r>
    </w:p>
    <w:p w14:paraId="73AF3016" w14:textId="272591B4" w:rsidR="0009468C" w:rsidRDefault="0009468C" w:rsidP="0009468C">
      <w:r>
        <w:fldChar w:fldCharType="begin"/>
      </w:r>
      <w:r>
        <w:instrText xml:space="preserve"> REF _Ref111815877 \h </w:instrText>
      </w:r>
      <w:r>
        <w:fldChar w:fldCharType="separate"/>
      </w:r>
      <w:r w:rsidR="00DE568F">
        <w:t>Table 199</w:t>
      </w:r>
      <w:r>
        <w:fldChar w:fldCharType="end"/>
      </w:r>
      <w:r>
        <w:t xml:space="preserve"> shows all attributes of Season.</w:t>
      </w:r>
    </w:p>
    <w:p w14:paraId="35B2CD4D" w14:textId="10548C50" w:rsidR="0009468C" w:rsidRDefault="0009468C" w:rsidP="0009468C">
      <w:pPr>
        <w:pStyle w:val="TABLE-title"/>
      </w:pPr>
      <w:bookmarkStart w:id="740" w:name="_Ref111815877"/>
      <w:bookmarkStart w:id="741" w:name="_Toc111820829"/>
      <w:r>
        <w:t xml:space="preserve">Table </w:t>
      </w:r>
      <w:r>
        <w:fldChar w:fldCharType="begin"/>
      </w:r>
      <w:r>
        <w:instrText xml:space="preserve"> SEQ Table \* ARABIC </w:instrText>
      </w:r>
      <w:r>
        <w:fldChar w:fldCharType="separate"/>
      </w:r>
      <w:r w:rsidR="00DE568F">
        <w:t>199</w:t>
      </w:r>
      <w:r>
        <w:fldChar w:fldCharType="end"/>
      </w:r>
      <w:bookmarkEnd w:id="740"/>
      <w:r>
        <w:t xml:space="preserve"> – Attributes of LTDSEquipmentProfile::Season</w:t>
      </w:r>
      <w:bookmarkEnd w:id="7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3A62EC97" w14:textId="77777777" w:rsidTr="0009468C">
        <w:trPr>
          <w:tblHeader/>
        </w:trPr>
        <w:tc>
          <w:tcPr>
            <w:tcW w:w="2177" w:type="dxa"/>
            <w:shd w:val="clear" w:color="auto" w:fill="auto"/>
          </w:tcPr>
          <w:p w14:paraId="732D8BA8" w14:textId="28D93BF6" w:rsidR="0009468C" w:rsidRDefault="0009468C" w:rsidP="0009468C">
            <w:pPr>
              <w:pStyle w:val="TABLE-col-heading"/>
            </w:pPr>
            <w:r>
              <w:t>name</w:t>
            </w:r>
          </w:p>
        </w:tc>
        <w:tc>
          <w:tcPr>
            <w:tcW w:w="635" w:type="dxa"/>
            <w:shd w:val="clear" w:color="auto" w:fill="auto"/>
          </w:tcPr>
          <w:p w14:paraId="3553A1D2" w14:textId="30DE24A2" w:rsidR="0009468C" w:rsidRDefault="0009468C" w:rsidP="0009468C">
            <w:pPr>
              <w:pStyle w:val="TABLE-col-heading"/>
            </w:pPr>
            <w:r>
              <w:t>mult</w:t>
            </w:r>
          </w:p>
        </w:tc>
        <w:tc>
          <w:tcPr>
            <w:tcW w:w="2177" w:type="dxa"/>
            <w:shd w:val="clear" w:color="auto" w:fill="auto"/>
          </w:tcPr>
          <w:p w14:paraId="6473BD71" w14:textId="553033A4" w:rsidR="0009468C" w:rsidRDefault="0009468C" w:rsidP="0009468C">
            <w:pPr>
              <w:pStyle w:val="TABLE-col-heading"/>
            </w:pPr>
            <w:r>
              <w:t>type</w:t>
            </w:r>
          </w:p>
        </w:tc>
        <w:tc>
          <w:tcPr>
            <w:tcW w:w="4082" w:type="dxa"/>
            <w:shd w:val="clear" w:color="auto" w:fill="auto"/>
          </w:tcPr>
          <w:p w14:paraId="4737952E" w14:textId="3539FDC9" w:rsidR="0009468C" w:rsidRDefault="0009468C" w:rsidP="0009468C">
            <w:pPr>
              <w:pStyle w:val="TABLE-col-heading"/>
            </w:pPr>
            <w:r>
              <w:t>description</w:t>
            </w:r>
          </w:p>
        </w:tc>
      </w:tr>
      <w:tr w:rsidR="0009468C" w14:paraId="7D8FD76D" w14:textId="77777777" w:rsidTr="0009468C">
        <w:tc>
          <w:tcPr>
            <w:tcW w:w="2177" w:type="dxa"/>
            <w:shd w:val="clear" w:color="auto" w:fill="auto"/>
          </w:tcPr>
          <w:p w14:paraId="001B1F65" w14:textId="0CC9CE61" w:rsidR="0009468C" w:rsidRDefault="0009468C" w:rsidP="0009468C">
            <w:pPr>
              <w:pStyle w:val="TABLE-cell"/>
            </w:pPr>
            <w:r>
              <w:t>endDate</w:t>
            </w:r>
          </w:p>
        </w:tc>
        <w:tc>
          <w:tcPr>
            <w:tcW w:w="635" w:type="dxa"/>
            <w:shd w:val="clear" w:color="auto" w:fill="auto"/>
          </w:tcPr>
          <w:p w14:paraId="2B90248F" w14:textId="34FF2838" w:rsidR="0009468C" w:rsidRDefault="0009468C" w:rsidP="0009468C">
            <w:pPr>
              <w:pStyle w:val="TABLE-cell"/>
            </w:pPr>
            <w:r>
              <w:t>1..1</w:t>
            </w:r>
          </w:p>
        </w:tc>
        <w:tc>
          <w:tcPr>
            <w:tcW w:w="2177" w:type="dxa"/>
            <w:shd w:val="clear" w:color="auto" w:fill="auto"/>
          </w:tcPr>
          <w:p w14:paraId="53D744A3" w14:textId="65D737B5" w:rsidR="0009468C" w:rsidRDefault="00DE568F" w:rsidP="0009468C">
            <w:pPr>
              <w:pStyle w:val="TABLE-cell"/>
            </w:pPr>
            <w:hyperlink r:id="rId2061" w:anchor="MonthDay" w:history="1">
              <w:r w:rsidRPr="00DE568F">
                <w:rPr>
                  <w:rStyle w:val="Hyperlink"/>
                </w:rPr>
                <w:t>MonthDay</w:t>
              </w:r>
            </w:hyperlink>
          </w:p>
        </w:tc>
        <w:tc>
          <w:tcPr>
            <w:tcW w:w="4082" w:type="dxa"/>
            <w:shd w:val="clear" w:color="auto" w:fill="auto"/>
          </w:tcPr>
          <w:p w14:paraId="0470FC68" w14:textId="6D65102D" w:rsidR="0009468C" w:rsidRDefault="0009468C" w:rsidP="0009468C">
            <w:pPr>
              <w:pStyle w:val="TABLE-cell"/>
            </w:pPr>
            <w:r>
              <w:t>Date season ends.</w:t>
            </w:r>
          </w:p>
        </w:tc>
      </w:tr>
      <w:tr w:rsidR="0009468C" w14:paraId="27DECB10" w14:textId="77777777" w:rsidTr="0009468C">
        <w:tc>
          <w:tcPr>
            <w:tcW w:w="2177" w:type="dxa"/>
            <w:shd w:val="clear" w:color="auto" w:fill="auto"/>
          </w:tcPr>
          <w:p w14:paraId="124872E7" w14:textId="592A7B5E" w:rsidR="0009468C" w:rsidRDefault="0009468C" w:rsidP="0009468C">
            <w:pPr>
              <w:pStyle w:val="TABLE-cell"/>
            </w:pPr>
            <w:r>
              <w:t>startDate</w:t>
            </w:r>
          </w:p>
        </w:tc>
        <w:tc>
          <w:tcPr>
            <w:tcW w:w="635" w:type="dxa"/>
            <w:shd w:val="clear" w:color="auto" w:fill="auto"/>
          </w:tcPr>
          <w:p w14:paraId="006CB69A" w14:textId="4DCBAA14" w:rsidR="0009468C" w:rsidRDefault="0009468C" w:rsidP="0009468C">
            <w:pPr>
              <w:pStyle w:val="TABLE-cell"/>
            </w:pPr>
            <w:r>
              <w:t>1..1</w:t>
            </w:r>
          </w:p>
        </w:tc>
        <w:tc>
          <w:tcPr>
            <w:tcW w:w="2177" w:type="dxa"/>
            <w:shd w:val="clear" w:color="auto" w:fill="auto"/>
          </w:tcPr>
          <w:p w14:paraId="65A5EBA3" w14:textId="3DE74AAD" w:rsidR="0009468C" w:rsidRDefault="00DE568F" w:rsidP="0009468C">
            <w:pPr>
              <w:pStyle w:val="TABLE-cell"/>
            </w:pPr>
            <w:hyperlink r:id="rId2062" w:anchor="MonthDay" w:history="1">
              <w:r w:rsidRPr="00DE568F">
                <w:rPr>
                  <w:rStyle w:val="Hyperlink"/>
                </w:rPr>
                <w:t>MonthDay</w:t>
              </w:r>
            </w:hyperlink>
          </w:p>
        </w:tc>
        <w:tc>
          <w:tcPr>
            <w:tcW w:w="4082" w:type="dxa"/>
            <w:shd w:val="clear" w:color="auto" w:fill="auto"/>
          </w:tcPr>
          <w:p w14:paraId="294DC72D" w14:textId="0F8D6257" w:rsidR="0009468C" w:rsidRDefault="0009468C" w:rsidP="0009468C">
            <w:pPr>
              <w:pStyle w:val="TABLE-cell"/>
            </w:pPr>
            <w:r>
              <w:t>Date season starts.</w:t>
            </w:r>
          </w:p>
        </w:tc>
      </w:tr>
      <w:tr w:rsidR="0009468C" w14:paraId="7F91204E" w14:textId="77777777" w:rsidTr="0009468C">
        <w:tc>
          <w:tcPr>
            <w:tcW w:w="2177" w:type="dxa"/>
            <w:shd w:val="clear" w:color="auto" w:fill="auto"/>
          </w:tcPr>
          <w:p w14:paraId="2920E3C1" w14:textId="3E025C8D" w:rsidR="0009468C" w:rsidRDefault="0009468C" w:rsidP="0009468C">
            <w:pPr>
              <w:pStyle w:val="TABLE-cell"/>
            </w:pPr>
            <w:r>
              <w:t>description</w:t>
            </w:r>
          </w:p>
        </w:tc>
        <w:tc>
          <w:tcPr>
            <w:tcW w:w="635" w:type="dxa"/>
            <w:shd w:val="clear" w:color="auto" w:fill="auto"/>
          </w:tcPr>
          <w:p w14:paraId="6DCE2CC4" w14:textId="7BA568DB" w:rsidR="0009468C" w:rsidRDefault="0009468C" w:rsidP="0009468C">
            <w:pPr>
              <w:pStyle w:val="TABLE-cell"/>
            </w:pPr>
            <w:r>
              <w:t>0..1</w:t>
            </w:r>
          </w:p>
        </w:tc>
        <w:tc>
          <w:tcPr>
            <w:tcW w:w="2177" w:type="dxa"/>
            <w:shd w:val="clear" w:color="auto" w:fill="auto"/>
          </w:tcPr>
          <w:p w14:paraId="19984A40" w14:textId="232FC843" w:rsidR="0009468C" w:rsidRDefault="00DE568F" w:rsidP="0009468C">
            <w:pPr>
              <w:pStyle w:val="TABLE-cell"/>
            </w:pPr>
            <w:hyperlink r:id="rId2063" w:anchor="String" w:history="1">
              <w:r w:rsidRPr="00DE568F">
                <w:rPr>
                  <w:rStyle w:val="Hyperlink"/>
                </w:rPr>
                <w:t>String</w:t>
              </w:r>
            </w:hyperlink>
          </w:p>
        </w:tc>
        <w:tc>
          <w:tcPr>
            <w:tcW w:w="4082" w:type="dxa"/>
            <w:shd w:val="clear" w:color="auto" w:fill="auto"/>
          </w:tcPr>
          <w:p w14:paraId="02653439" w14:textId="443459C4" w:rsidR="0009468C" w:rsidRDefault="0009468C" w:rsidP="0009468C">
            <w:pPr>
              <w:pStyle w:val="TABLE-cell"/>
            </w:pPr>
            <w:r>
              <w:t xml:space="preserve">inherited from: </w:t>
            </w:r>
            <w:hyperlink r:id="rId2064" w:anchor="IdentifiedObject" w:history="1">
              <w:r w:rsidR="00DE568F" w:rsidRPr="00DE568F">
                <w:rPr>
                  <w:rStyle w:val="Hyperlink"/>
                </w:rPr>
                <w:t>IdentifiedObject</w:t>
              </w:r>
            </w:hyperlink>
          </w:p>
        </w:tc>
      </w:tr>
      <w:tr w:rsidR="0009468C" w14:paraId="07932E00" w14:textId="77777777" w:rsidTr="0009468C">
        <w:tc>
          <w:tcPr>
            <w:tcW w:w="2177" w:type="dxa"/>
            <w:shd w:val="clear" w:color="auto" w:fill="auto"/>
          </w:tcPr>
          <w:p w14:paraId="7D9159FA" w14:textId="7A4A0384" w:rsidR="0009468C" w:rsidRDefault="0009468C" w:rsidP="0009468C">
            <w:pPr>
              <w:pStyle w:val="TABLE-cell"/>
            </w:pPr>
            <w:r>
              <w:t>mRID</w:t>
            </w:r>
          </w:p>
        </w:tc>
        <w:tc>
          <w:tcPr>
            <w:tcW w:w="635" w:type="dxa"/>
            <w:shd w:val="clear" w:color="auto" w:fill="auto"/>
          </w:tcPr>
          <w:p w14:paraId="4C35D683" w14:textId="0475E767" w:rsidR="0009468C" w:rsidRDefault="0009468C" w:rsidP="0009468C">
            <w:pPr>
              <w:pStyle w:val="TABLE-cell"/>
            </w:pPr>
            <w:r>
              <w:t>1..1</w:t>
            </w:r>
          </w:p>
        </w:tc>
        <w:tc>
          <w:tcPr>
            <w:tcW w:w="2177" w:type="dxa"/>
            <w:shd w:val="clear" w:color="auto" w:fill="auto"/>
          </w:tcPr>
          <w:p w14:paraId="487341D2" w14:textId="19D95031" w:rsidR="0009468C" w:rsidRDefault="00DE568F" w:rsidP="0009468C">
            <w:pPr>
              <w:pStyle w:val="TABLE-cell"/>
            </w:pPr>
            <w:hyperlink r:id="rId2065" w:anchor="String" w:history="1">
              <w:r w:rsidRPr="00DE568F">
                <w:rPr>
                  <w:rStyle w:val="Hyperlink"/>
                </w:rPr>
                <w:t>String</w:t>
              </w:r>
            </w:hyperlink>
          </w:p>
        </w:tc>
        <w:tc>
          <w:tcPr>
            <w:tcW w:w="4082" w:type="dxa"/>
            <w:shd w:val="clear" w:color="auto" w:fill="auto"/>
          </w:tcPr>
          <w:p w14:paraId="08B0F427" w14:textId="2FF9A3E1" w:rsidR="0009468C" w:rsidRDefault="0009468C" w:rsidP="0009468C">
            <w:pPr>
              <w:pStyle w:val="TABLE-cell"/>
            </w:pPr>
            <w:r>
              <w:t xml:space="preserve">inherited from: </w:t>
            </w:r>
            <w:hyperlink r:id="rId2066" w:anchor="IdentifiedObject" w:history="1">
              <w:r w:rsidR="00DE568F" w:rsidRPr="00DE568F">
                <w:rPr>
                  <w:rStyle w:val="Hyperlink"/>
                </w:rPr>
                <w:t>IdentifiedObject</w:t>
              </w:r>
            </w:hyperlink>
          </w:p>
        </w:tc>
      </w:tr>
      <w:tr w:rsidR="0009468C" w14:paraId="05F87CD2" w14:textId="77777777" w:rsidTr="0009468C">
        <w:tc>
          <w:tcPr>
            <w:tcW w:w="2177" w:type="dxa"/>
            <w:shd w:val="clear" w:color="auto" w:fill="auto"/>
          </w:tcPr>
          <w:p w14:paraId="34586176" w14:textId="29DAB794" w:rsidR="0009468C" w:rsidRDefault="0009468C" w:rsidP="0009468C">
            <w:pPr>
              <w:pStyle w:val="TABLE-cell"/>
            </w:pPr>
            <w:r>
              <w:t>name</w:t>
            </w:r>
          </w:p>
        </w:tc>
        <w:tc>
          <w:tcPr>
            <w:tcW w:w="635" w:type="dxa"/>
            <w:shd w:val="clear" w:color="auto" w:fill="auto"/>
          </w:tcPr>
          <w:p w14:paraId="3D9FACD5" w14:textId="46C17125" w:rsidR="0009468C" w:rsidRDefault="0009468C" w:rsidP="0009468C">
            <w:pPr>
              <w:pStyle w:val="TABLE-cell"/>
            </w:pPr>
            <w:r>
              <w:t>1..1</w:t>
            </w:r>
          </w:p>
        </w:tc>
        <w:tc>
          <w:tcPr>
            <w:tcW w:w="2177" w:type="dxa"/>
            <w:shd w:val="clear" w:color="auto" w:fill="auto"/>
          </w:tcPr>
          <w:p w14:paraId="31B62D5D" w14:textId="28AF468E" w:rsidR="0009468C" w:rsidRDefault="00DE568F" w:rsidP="0009468C">
            <w:pPr>
              <w:pStyle w:val="TABLE-cell"/>
            </w:pPr>
            <w:hyperlink r:id="rId2067" w:anchor="String" w:history="1">
              <w:r w:rsidRPr="00DE568F">
                <w:rPr>
                  <w:rStyle w:val="Hyperlink"/>
                </w:rPr>
                <w:t>String</w:t>
              </w:r>
            </w:hyperlink>
          </w:p>
        </w:tc>
        <w:tc>
          <w:tcPr>
            <w:tcW w:w="4082" w:type="dxa"/>
            <w:shd w:val="clear" w:color="auto" w:fill="auto"/>
          </w:tcPr>
          <w:p w14:paraId="34F7154A" w14:textId="0323DFD3" w:rsidR="0009468C" w:rsidRDefault="0009468C" w:rsidP="0009468C">
            <w:pPr>
              <w:pStyle w:val="TABLE-cell"/>
            </w:pPr>
            <w:r>
              <w:t xml:space="preserve">inherited from: </w:t>
            </w:r>
            <w:hyperlink r:id="rId2068" w:anchor="IdentifiedObject" w:history="1">
              <w:r w:rsidR="00DE568F" w:rsidRPr="00DE568F">
                <w:rPr>
                  <w:rStyle w:val="Hyperlink"/>
                </w:rPr>
                <w:t>IdentifiedObject</w:t>
              </w:r>
            </w:hyperlink>
          </w:p>
        </w:tc>
      </w:tr>
    </w:tbl>
    <w:p w14:paraId="5483155F" w14:textId="5F1EFF23" w:rsidR="0009468C" w:rsidRDefault="0009468C" w:rsidP="0009468C"/>
    <w:p w14:paraId="432ED27B" w14:textId="57DFB37E" w:rsidR="0009468C" w:rsidRDefault="0009468C" w:rsidP="0009468C">
      <w:pPr>
        <w:pStyle w:val="Heading3"/>
      </w:pPr>
      <w:bookmarkStart w:id="742" w:name="UML1955"/>
      <w:bookmarkStart w:id="743" w:name="_Toc111820409"/>
      <w:r>
        <w:t>(abstract) Sensor</w:t>
      </w:r>
      <w:bookmarkEnd w:id="742"/>
      <w:bookmarkEnd w:id="743"/>
    </w:p>
    <w:p w14:paraId="3BF5DE69" w14:textId="48CDE8F7" w:rsidR="0009468C" w:rsidRDefault="0009468C" w:rsidP="0009468C">
      <w:r>
        <w:t xml:space="preserve">Inheritance path = </w:t>
      </w:r>
      <w:hyperlink r:id="rId2069" w:anchor="AuxiliaryEquipment" w:history="1">
        <w:r w:rsidR="00DE568F" w:rsidRPr="00DE568F">
          <w:rPr>
            <w:rStyle w:val="Hyperlink"/>
          </w:rPr>
          <w:t>AuxiliaryEquipment</w:t>
        </w:r>
      </w:hyperlink>
      <w:r>
        <w:t xml:space="preserve"> : </w:t>
      </w:r>
      <w:hyperlink r:id="rId2070" w:anchor="Equipment" w:history="1">
        <w:r w:rsidR="00DE568F" w:rsidRPr="00DE568F">
          <w:rPr>
            <w:rStyle w:val="Hyperlink"/>
          </w:rPr>
          <w:t>Equipment</w:t>
        </w:r>
      </w:hyperlink>
      <w:r>
        <w:t xml:space="preserve"> : </w:t>
      </w:r>
      <w:hyperlink r:id="rId2071" w:anchor="PowerSystemResource" w:history="1">
        <w:r w:rsidR="00DE568F" w:rsidRPr="00DE568F">
          <w:rPr>
            <w:rStyle w:val="Hyperlink"/>
          </w:rPr>
          <w:t>PowerSystemResource</w:t>
        </w:r>
      </w:hyperlink>
      <w:r>
        <w:t xml:space="preserve"> : </w:t>
      </w:r>
      <w:hyperlink r:id="rId2072" w:anchor="IdentifiedObject" w:history="1">
        <w:r w:rsidR="00DE568F" w:rsidRPr="00DE568F">
          <w:rPr>
            <w:rStyle w:val="Hyperlink"/>
          </w:rPr>
          <w:t>IdentifiedObject</w:t>
        </w:r>
      </w:hyperlink>
    </w:p>
    <w:p w14:paraId="0D03EBE5" w14:textId="6AB84283" w:rsidR="0009468C" w:rsidRDefault="0009468C" w:rsidP="0009468C">
      <w:r>
        <w:t>This class describe devices that transform a measured quantity into signals that can be presented at displays, used in control or be recorded.</w:t>
      </w:r>
    </w:p>
    <w:p w14:paraId="39DC7CC6" w14:textId="57A6843D" w:rsidR="0009468C" w:rsidRDefault="0009468C" w:rsidP="0009468C">
      <w:r>
        <w:fldChar w:fldCharType="begin"/>
      </w:r>
      <w:r>
        <w:instrText xml:space="preserve"> REF _Ref111815885 \h </w:instrText>
      </w:r>
      <w:r>
        <w:fldChar w:fldCharType="separate"/>
      </w:r>
      <w:r w:rsidR="00DE568F">
        <w:t>Table 200</w:t>
      </w:r>
      <w:r>
        <w:fldChar w:fldCharType="end"/>
      </w:r>
      <w:r>
        <w:t xml:space="preserve"> shows all attributes of Sensor.</w:t>
      </w:r>
    </w:p>
    <w:p w14:paraId="580FF02B" w14:textId="1A3ABE0C" w:rsidR="0009468C" w:rsidRDefault="0009468C" w:rsidP="0009468C">
      <w:pPr>
        <w:pStyle w:val="TABLE-title"/>
      </w:pPr>
      <w:bookmarkStart w:id="744" w:name="_Ref111815885"/>
      <w:bookmarkStart w:id="745" w:name="_Toc111820830"/>
      <w:r>
        <w:t xml:space="preserve">Table </w:t>
      </w:r>
      <w:r>
        <w:fldChar w:fldCharType="begin"/>
      </w:r>
      <w:r>
        <w:instrText xml:space="preserve"> SEQ Table \* ARABIC </w:instrText>
      </w:r>
      <w:r>
        <w:fldChar w:fldCharType="separate"/>
      </w:r>
      <w:r w:rsidR="00DE568F">
        <w:t>200</w:t>
      </w:r>
      <w:r>
        <w:fldChar w:fldCharType="end"/>
      </w:r>
      <w:bookmarkEnd w:id="744"/>
      <w:r>
        <w:t xml:space="preserve"> – Attributes of LTDSEquipmentProfile::Sensor</w:t>
      </w:r>
      <w:bookmarkEnd w:id="7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47B5C730" w14:textId="77777777" w:rsidTr="0009468C">
        <w:trPr>
          <w:tblHeader/>
        </w:trPr>
        <w:tc>
          <w:tcPr>
            <w:tcW w:w="2177" w:type="dxa"/>
            <w:shd w:val="clear" w:color="auto" w:fill="auto"/>
          </w:tcPr>
          <w:p w14:paraId="462F55D0" w14:textId="1AD959CF" w:rsidR="0009468C" w:rsidRDefault="0009468C" w:rsidP="0009468C">
            <w:pPr>
              <w:pStyle w:val="TABLE-col-heading"/>
            </w:pPr>
            <w:r>
              <w:t>name</w:t>
            </w:r>
          </w:p>
        </w:tc>
        <w:tc>
          <w:tcPr>
            <w:tcW w:w="635" w:type="dxa"/>
            <w:shd w:val="clear" w:color="auto" w:fill="auto"/>
          </w:tcPr>
          <w:p w14:paraId="20FBF96F" w14:textId="1F570788" w:rsidR="0009468C" w:rsidRDefault="0009468C" w:rsidP="0009468C">
            <w:pPr>
              <w:pStyle w:val="TABLE-col-heading"/>
            </w:pPr>
            <w:r>
              <w:t>mult</w:t>
            </w:r>
          </w:p>
        </w:tc>
        <w:tc>
          <w:tcPr>
            <w:tcW w:w="2177" w:type="dxa"/>
            <w:shd w:val="clear" w:color="auto" w:fill="auto"/>
          </w:tcPr>
          <w:p w14:paraId="7D9CEE3D" w14:textId="68C8C21F" w:rsidR="0009468C" w:rsidRDefault="0009468C" w:rsidP="0009468C">
            <w:pPr>
              <w:pStyle w:val="TABLE-col-heading"/>
            </w:pPr>
            <w:r>
              <w:t>type</w:t>
            </w:r>
          </w:p>
        </w:tc>
        <w:tc>
          <w:tcPr>
            <w:tcW w:w="4082" w:type="dxa"/>
            <w:shd w:val="clear" w:color="auto" w:fill="auto"/>
          </w:tcPr>
          <w:p w14:paraId="086C8EFA" w14:textId="78CC17AB" w:rsidR="0009468C" w:rsidRDefault="0009468C" w:rsidP="0009468C">
            <w:pPr>
              <w:pStyle w:val="TABLE-col-heading"/>
            </w:pPr>
            <w:r>
              <w:t>description</w:t>
            </w:r>
          </w:p>
        </w:tc>
      </w:tr>
      <w:tr w:rsidR="0009468C" w14:paraId="3E3ED6D5" w14:textId="77777777" w:rsidTr="0009468C">
        <w:tc>
          <w:tcPr>
            <w:tcW w:w="2177" w:type="dxa"/>
            <w:shd w:val="clear" w:color="auto" w:fill="auto"/>
          </w:tcPr>
          <w:p w14:paraId="23A76963" w14:textId="48B4F75A" w:rsidR="0009468C" w:rsidRDefault="0009468C" w:rsidP="0009468C">
            <w:pPr>
              <w:pStyle w:val="TABLE-cell"/>
            </w:pPr>
            <w:r>
              <w:t>aggregate</w:t>
            </w:r>
          </w:p>
        </w:tc>
        <w:tc>
          <w:tcPr>
            <w:tcW w:w="635" w:type="dxa"/>
            <w:shd w:val="clear" w:color="auto" w:fill="auto"/>
          </w:tcPr>
          <w:p w14:paraId="6882B27C" w14:textId="618217D4" w:rsidR="0009468C" w:rsidRDefault="0009468C" w:rsidP="0009468C">
            <w:pPr>
              <w:pStyle w:val="TABLE-cell"/>
            </w:pPr>
            <w:r>
              <w:t>0..1</w:t>
            </w:r>
          </w:p>
        </w:tc>
        <w:tc>
          <w:tcPr>
            <w:tcW w:w="2177" w:type="dxa"/>
            <w:shd w:val="clear" w:color="auto" w:fill="auto"/>
          </w:tcPr>
          <w:p w14:paraId="79062FBC" w14:textId="06FC4A75" w:rsidR="0009468C" w:rsidRDefault="00DE568F" w:rsidP="0009468C">
            <w:pPr>
              <w:pStyle w:val="TABLE-cell"/>
            </w:pPr>
            <w:hyperlink r:id="rId2073" w:anchor="Boolean" w:history="1">
              <w:r w:rsidRPr="00DE568F">
                <w:rPr>
                  <w:rStyle w:val="Hyperlink"/>
                </w:rPr>
                <w:t>Boolean</w:t>
              </w:r>
            </w:hyperlink>
          </w:p>
        </w:tc>
        <w:tc>
          <w:tcPr>
            <w:tcW w:w="4082" w:type="dxa"/>
            <w:shd w:val="clear" w:color="auto" w:fill="auto"/>
          </w:tcPr>
          <w:p w14:paraId="7D6246B0" w14:textId="2FE39387" w:rsidR="0009468C" w:rsidRDefault="0009468C" w:rsidP="0009468C">
            <w:pPr>
              <w:pStyle w:val="TABLE-cell"/>
            </w:pPr>
            <w:r>
              <w:t xml:space="preserve">inherited from: </w:t>
            </w:r>
            <w:hyperlink r:id="rId2074" w:anchor="Equipment" w:history="1">
              <w:r w:rsidR="00DE568F" w:rsidRPr="00DE568F">
                <w:rPr>
                  <w:rStyle w:val="Hyperlink"/>
                </w:rPr>
                <w:t>Equipment</w:t>
              </w:r>
            </w:hyperlink>
          </w:p>
        </w:tc>
      </w:tr>
      <w:tr w:rsidR="0009468C" w14:paraId="325264DA" w14:textId="77777777" w:rsidTr="0009468C">
        <w:tc>
          <w:tcPr>
            <w:tcW w:w="2177" w:type="dxa"/>
            <w:shd w:val="clear" w:color="auto" w:fill="auto"/>
          </w:tcPr>
          <w:p w14:paraId="0BC47DD4" w14:textId="505FEC4F" w:rsidR="0009468C" w:rsidRDefault="0009468C" w:rsidP="0009468C">
            <w:pPr>
              <w:pStyle w:val="TABLE-cell"/>
            </w:pPr>
            <w:r>
              <w:t>normallyInService</w:t>
            </w:r>
          </w:p>
        </w:tc>
        <w:tc>
          <w:tcPr>
            <w:tcW w:w="635" w:type="dxa"/>
            <w:shd w:val="clear" w:color="auto" w:fill="auto"/>
          </w:tcPr>
          <w:p w14:paraId="0C1BD655" w14:textId="0AF9698B" w:rsidR="0009468C" w:rsidRDefault="0009468C" w:rsidP="0009468C">
            <w:pPr>
              <w:pStyle w:val="TABLE-cell"/>
            </w:pPr>
            <w:r>
              <w:t>0..1</w:t>
            </w:r>
          </w:p>
        </w:tc>
        <w:tc>
          <w:tcPr>
            <w:tcW w:w="2177" w:type="dxa"/>
            <w:shd w:val="clear" w:color="auto" w:fill="auto"/>
          </w:tcPr>
          <w:p w14:paraId="22FA23B8" w14:textId="0B60CC8E" w:rsidR="0009468C" w:rsidRDefault="00DE568F" w:rsidP="0009468C">
            <w:pPr>
              <w:pStyle w:val="TABLE-cell"/>
            </w:pPr>
            <w:hyperlink r:id="rId2075" w:anchor="Boolean" w:history="1">
              <w:r w:rsidRPr="00DE568F">
                <w:rPr>
                  <w:rStyle w:val="Hyperlink"/>
                </w:rPr>
                <w:t>Boolean</w:t>
              </w:r>
            </w:hyperlink>
          </w:p>
        </w:tc>
        <w:tc>
          <w:tcPr>
            <w:tcW w:w="4082" w:type="dxa"/>
            <w:shd w:val="clear" w:color="auto" w:fill="auto"/>
          </w:tcPr>
          <w:p w14:paraId="7138FD18" w14:textId="20E95C0A" w:rsidR="0009468C" w:rsidRDefault="0009468C" w:rsidP="0009468C">
            <w:pPr>
              <w:pStyle w:val="TABLE-cell"/>
            </w:pPr>
            <w:r>
              <w:t xml:space="preserve">inherited from: </w:t>
            </w:r>
            <w:hyperlink r:id="rId2076" w:anchor="Equipment" w:history="1">
              <w:r w:rsidR="00DE568F" w:rsidRPr="00DE568F">
                <w:rPr>
                  <w:rStyle w:val="Hyperlink"/>
                </w:rPr>
                <w:t>Equipment</w:t>
              </w:r>
            </w:hyperlink>
          </w:p>
        </w:tc>
      </w:tr>
      <w:tr w:rsidR="0009468C" w14:paraId="1132FC2A" w14:textId="77777777" w:rsidTr="0009468C">
        <w:tc>
          <w:tcPr>
            <w:tcW w:w="2177" w:type="dxa"/>
            <w:shd w:val="clear" w:color="auto" w:fill="auto"/>
          </w:tcPr>
          <w:p w14:paraId="1DF3BEA9" w14:textId="53A9A22F" w:rsidR="0009468C" w:rsidRDefault="0009468C" w:rsidP="0009468C">
            <w:pPr>
              <w:pStyle w:val="TABLE-cell"/>
            </w:pPr>
            <w:r>
              <w:t>description</w:t>
            </w:r>
          </w:p>
        </w:tc>
        <w:tc>
          <w:tcPr>
            <w:tcW w:w="635" w:type="dxa"/>
            <w:shd w:val="clear" w:color="auto" w:fill="auto"/>
          </w:tcPr>
          <w:p w14:paraId="2AE62D77" w14:textId="2DBFCA9A" w:rsidR="0009468C" w:rsidRDefault="0009468C" w:rsidP="0009468C">
            <w:pPr>
              <w:pStyle w:val="TABLE-cell"/>
            </w:pPr>
            <w:r>
              <w:t>0..1</w:t>
            </w:r>
          </w:p>
        </w:tc>
        <w:tc>
          <w:tcPr>
            <w:tcW w:w="2177" w:type="dxa"/>
            <w:shd w:val="clear" w:color="auto" w:fill="auto"/>
          </w:tcPr>
          <w:p w14:paraId="5B6B006D" w14:textId="0D48F407" w:rsidR="0009468C" w:rsidRDefault="00DE568F" w:rsidP="0009468C">
            <w:pPr>
              <w:pStyle w:val="TABLE-cell"/>
            </w:pPr>
            <w:hyperlink r:id="rId2077" w:anchor="String" w:history="1">
              <w:r w:rsidRPr="00DE568F">
                <w:rPr>
                  <w:rStyle w:val="Hyperlink"/>
                </w:rPr>
                <w:t>String</w:t>
              </w:r>
            </w:hyperlink>
          </w:p>
        </w:tc>
        <w:tc>
          <w:tcPr>
            <w:tcW w:w="4082" w:type="dxa"/>
            <w:shd w:val="clear" w:color="auto" w:fill="auto"/>
          </w:tcPr>
          <w:p w14:paraId="32FC3967" w14:textId="77C54F9B" w:rsidR="0009468C" w:rsidRDefault="0009468C" w:rsidP="0009468C">
            <w:pPr>
              <w:pStyle w:val="TABLE-cell"/>
            </w:pPr>
            <w:r>
              <w:t xml:space="preserve">inherited from: </w:t>
            </w:r>
            <w:hyperlink r:id="rId2078" w:anchor="IdentifiedObject" w:history="1">
              <w:r w:rsidR="00DE568F" w:rsidRPr="00DE568F">
                <w:rPr>
                  <w:rStyle w:val="Hyperlink"/>
                </w:rPr>
                <w:t>IdentifiedObject</w:t>
              </w:r>
            </w:hyperlink>
          </w:p>
        </w:tc>
      </w:tr>
      <w:tr w:rsidR="0009468C" w14:paraId="523CE89E" w14:textId="77777777" w:rsidTr="0009468C">
        <w:tc>
          <w:tcPr>
            <w:tcW w:w="2177" w:type="dxa"/>
            <w:shd w:val="clear" w:color="auto" w:fill="auto"/>
          </w:tcPr>
          <w:p w14:paraId="6C007F44" w14:textId="5D71A5CD" w:rsidR="0009468C" w:rsidRDefault="0009468C" w:rsidP="0009468C">
            <w:pPr>
              <w:pStyle w:val="TABLE-cell"/>
            </w:pPr>
            <w:r>
              <w:t>mRID</w:t>
            </w:r>
          </w:p>
        </w:tc>
        <w:tc>
          <w:tcPr>
            <w:tcW w:w="635" w:type="dxa"/>
            <w:shd w:val="clear" w:color="auto" w:fill="auto"/>
          </w:tcPr>
          <w:p w14:paraId="6A1F53C1" w14:textId="6BF28F4C" w:rsidR="0009468C" w:rsidRDefault="0009468C" w:rsidP="0009468C">
            <w:pPr>
              <w:pStyle w:val="TABLE-cell"/>
            </w:pPr>
            <w:r>
              <w:t>1..1</w:t>
            </w:r>
          </w:p>
        </w:tc>
        <w:tc>
          <w:tcPr>
            <w:tcW w:w="2177" w:type="dxa"/>
            <w:shd w:val="clear" w:color="auto" w:fill="auto"/>
          </w:tcPr>
          <w:p w14:paraId="4EDCFD49" w14:textId="7ED3537F" w:rsidR="0009468C" w:rsidRDefault="00DE568F" w:rsidP="0009468C">
            <w:pPr>
              <w:pStyle w:val="TABLE-cell"/>
            </w:pPr>
            <w:hyperlink r:id="rId2079" w:anchor="String" w:history="1">
              <w:r w:rsidRPr="00DE568F">
                <w:rPr>
                  <w:rStyle w:val="Hyperlink"/>
                </w:rPr>
                <w:t>String</w:t>
              </w:r>
            </w:hyperlink>
          </w:p>
        </w:tc>
        <w:tc>
          <w:tcPr>
            <w:tcW w:w="4082" w:type="dxa"/>
            <w:shd w:val="clear" w:color="auto" w:fill="auto"/>
          </w:tcPr>
          <w:p w14:paraId="0EEDC21F" w14:textId="712B0617" w:rsidR="0009468C" w:rsidRDefault="0009468C" w:rsidP="0009468C">
            <w:pPr>
              <w:pStyle w:val="TABLE-cell"/>
            </w:pPr>
            <w:r>
              <w:t xml:space="preserve">inherited from: </w:t>
            </w:r>
            <w:hyperlink r:id="rId2080" w:anchor="IdentifiedObject" w:history="1">
              <w:r w:rsidR="00DE568F" w:rsidRPr="00DE568F">
                <w:rPr>
                  <w:rStyle w:val="Hyperlink"/>
                </w:rPr>
                <w:t>IdentifiedObject</w:t>
              </w:r>
            </w:hyperlink>
          </w:p>
        </w:tc>
      </w:tr>
      <w:tr w:rsidR="0009468C" w14:paraId="78882AA8" w14:textId="77777777" w:rsidTr="0009468C">
        <w:tc>
          <w:tcPr>
            <w:tcW w:w="2177" w:type="dxa"/>
            <w:shd w:val="clear" w:color="auto" w:fill="auto"/>
          </w:tcPr>
          <w:p w14:paraId="05B4C893" w14:textId="73282C58" w:rsidR="0009468C" w:rsidRDefault="0009468C" w:rsidP="0009468C">
            <w:pPr>
              <w:pStyle w:val="TABLE-cell"/>
            </w:pPr>
            <w:r>
              <w:t>name</w:t>
            </w:r>
          </w:p>
        </w:tc>
        <w:tc>
          <w:tcPr>
            <w:tcW w:w="635" w:type="dxa"/>
            <w:shd w:val="clear" w:color="auto" w:fill="auto"/>
          </w:tcPr>
          <w:p w14:paraId="037F5459" w14:textId="673A21D4" w:rsidR="0009468C" w:rsidRDefault="0009468C" w:rsidP="0009468C">
            <w:pPr>
              <w:pStyle w:val="TABLE-cell"/>
            </w:pPr>
            <w:r>
              <w:t>1..1</w:t>
            </w:r>
          </w:p>
        </w:tc>
        <w:tc>
          <w:tcPr>
            <w:tcW w:w="2177" w:type="dxa"/>
            <w:shd w:val="clear" w:color="auto" w:fill="auto"/>
          </w:tcPr>
          <w:p w14:paraId="46D37C80" w14:textId="264F254D" w:rsidR="0009468C" w:rsidRDefault="00DE568F" w:rsidP="0009468C">
            <w:pPr>
              <w:pStyle w:val="TABLE-cell"/>
            </w:pPr>
            <w:hyperlink r:id="rId2081" w:anchor="String" w:history="1">
              <w:r w:rsidRPr="00DE568F">
                <w:rPr>
                  <w:rStyle w:val="Hyperlink"/>
                </w:rPr>
                <w:t>String</w:t>
              </w:r>
            </w:hyperlink>
          </w:p>
        </w:tc>
        <w:tc>
          <w:tcPr>
            <w:tcW w:w="4082" w:type="dxa"/>
            <w:shd w:val="clear" w:color="auto" w:fill="auto"/>
          </w:tcPr>
          <w:p w14:paraId="3A5C0DBF" w14:textId="1ED21BC2" w:rsidR="0009468C" w:rsidRDefault="0009468C" w:rsidP="0009468C">
            <w:pPr>
              <w:pStyle w:val="TABLE-cell"/>
            </w:pPr>
            <w:r>
              <w:t xml:space="preserve">inherited from: </w:t>
            </w:r>
            <w:hyperlink r:id="rId2082" w:anchor="IdentifiedObject" w:history="1">
              <w:r w:rsidR="00DE568F" w:rsidRPr="00DE568F">
                <w:rPr>
                  <w:rStyle w:val="Hyperlink"/>
                </w:rPr>
                <w:t>IdentifiedObject</w:t>
              </w:r>
            </w:hyperlink>
          </w:p>
        </w:tc>
      </w:tr>
    </w:tbl>
    <w:p w14:paraId="681A2A9E" w14:textId="33777883" w:rsidR="0009468C" w:rsidRDefault="0009468C" w:rsidP="0009468C"/>
    <w:p w14:paraId="0957117C" w14:textId="7399819B" w:rsidR="0009468C" w:rsidRDefault="0009468C" w:rsidP="0009468C">
      <w:r>
        <w:fldChar w:fldCharType="begin"/>
      </w:r>
      <w:r>
        <w:instrText xml:space="preserve"> REF _Ref111815890 \h </w:instrText>
      </w:r>
      <w:r>
        <w:fldChar w:fldCharType="separate"/>
      </w:r>
      <w:r w:rsidR="00DE568F">
        <w:t>Table 201</w:t>
      </w:r>
      <w:r>
        <w:fldChar w:fldCharType="end"/>
      </w:r>
      <w:r>
        <w:t xml:space="preserve"> shows all association ends of Sensor with other classes.</w:t>
      </w:r>
    </w:p>
    <w:p w14:paraId="0800E645" w14:textId="360F39BB" w:rsidR="0009468C" w:rsidRDefault="0009468C" w:rsidP="0009468C">
      <w:pPr>
        <w:pStyle w:val="TABLE-title"/>
      </w:pPr>
      <w:bookmarkStart w:id="746" w:name="_Ref111815890"/>
      <w:bookmarkStart w:id="747" w:name="_Toc111820831"/>
      <w:r>
        <w:t xml:space="preserve">Table </w:t>
      </w:r>
      <w:r>
        <w:fldChar w:fldCharType="begin"/>
      </w:r>
      <w:r>
        <w:instrText xml:space="preserve"> SEQ Table \* ARABIC </w:instrText>
      </w:r>
      <w:r>
        <w:fldChar w:fldCharType="separate"/>
      </w:r>
      <w:r w:rsidR="00DE568F">
        <w:t>201</w:t>
      </w:r>
      <w:r>
        <w:fldChar w:fldCharType="end"/>
      </w:r>
      <w:bookmarkEnd w:id="746"/>
      <w:r>
        <w:t xml:space="preserve"> – Association ends of LTDSEquipmentProfile::Sensor with other classes</w:t>
      </w:r>
      <w:bookmarkEnd w:id="7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6282708" w14:textId="77777777" w:rsidTr="0009468C">
        <w:trPr>
          <w:tblHeader/>
        </w:trPr>
        <w:tc>
          <w:tcPr>
            <w:tcW w:w="635" w:type="dxa"/>
            <w:shd w:val="clear" w:color="auto" w:fill="auto"/>
          </w:tcPr>
          <w:p w14:paraId="2E281D2F" w14:textId="759B6933" w:rsidR="0009468C" w:rsidRDefault="0009468C" w:rsidP="0009468C">
            <w:pPr>
              <w:pStyle w:val="TABLE-col-heading"/>
            </w:pPr>
            <w:r>
              <w:t>mult from</w:t>
            </w:r>
          </w:p>
        </w:tc>
        <w:tc>
          <w:tcPr>
            <w:tcW w:w="2177" w:type="dxa"/>
            <w:shd w:val="clear" w:color="auto" w:fill="auto"/>
          </w:tcPr>
          <w:p w14:paraId="53F44FB7" w14:textId="661FC3BC" w:rsidR="0009468C" w:rsidRDefault="0009468C" w:rsidP="0009468C">
            <w:pPr>
              <w:pStyle w:val="TABLE-col-heading"/>
            </w:pPr>
            <w:r>
              <w:t>name</w:t>
            </w:r>
          </w:p>
        </w:tc>
        <w:tc>
          <w:tcPr>
            <w:tcW w:w="635" w:type="dxa"/>
            <w:shd w:val="clear" w:color="auto" w:fill="auto"/>
          </w:tcPr>
          <w:p w14:paraId="5EA30FCC" w14:textId="6BA4E706" w:rsidR="0009468C" w:rsidRDefault="0009468C" w:rsidP="0009468C">
            <w:pPr>
              <w:pStyle w:val="TABLE-col-heading"/>
            </w:pPr>
            <w:r>
              <w:t>mult to</w:t>
            </w:r>
          </w:p>
        </w:tc>
        <w:tc>
          <w:tcPr>
            <w:tcW w:w="2177" w:type="dxa"/>
            <w:shd w:val="clear" w:color="auto" w:fill="auto"/>
          </w:tcPr>
          <w:p w14:paraId="30A1E9AA" w14:textId="303FC851" w:rsidR="0009468C" w:rsidRDefault="0009468C" w:rsidP="0009468C">
            <w:pPr>
              <w:pStyle w:val="TABLE-col-heading"/>
            </w:pPr>
            <w:r>
              <w:t>type</w:t>
            </w:r>
          </w:p>
        </w:tc>
        <w:tc>
          <w:tcPr>
            <w:tcW w:w="3447" w:type="dxa"/>
            <w:shd w:val="clear" w:color="auto" w:fill="auto"/>
          </w:tcPr>
          <w:p w14:paraId="4E8DEF74" w14:textId="19F49E13" w:rsidR="0009468C" w:rsidRDefault="0009468C" w:rsidP="0009468C">
            <w:pPr>
              <w:pStyle w:val="TABLE-col-heading"/>
            </w:pPr>
            <w:r>
              <w:t>description</w:t>
            </w:r>
          </w:p>
        </w:tc>
      </w:tr>
      <w:tr w:rsidR="0009468C" w14:paraId="23546057" w14:textId="77777777" w:rsidTr="0009468C">
        <w:tc>
          <w:tcPr>
            <w:tcW w:w="635" w:type="dxa"/>
            <w:shd w:val="clear" w:color="auto" w:fill="auto"/>
          </w:tcPr>
          <w:p w14:paraId="3D6E3B58" w14:textId="5860FFCA" w:rsidR="0009468C" w:rsidRDefault="0009468C" w:rsidP="0009468C">
            <w:pPr>
              <w:pStyle w:val="TABLE-cell"/>
            </w:pPr>
            <w:r>
              <w:t>0..*</w:t>
            </w:r>
          </w:p>
        </w:tc>
        <w:tc>
          <w:tcPr>
            <w:tcW w:w="2177" w:type="dxa"/>
            <w:shd w:val="clear" w:color="auto" w:fill="auto"/>
          </w:tcPr>
          <w:p w14:paraId="48E765DA" w14:textId="1C41CDC3" w:rsidR="0009468C" w:rsidRDefault="0009468C" w:rsidP="0009468C">
            <w:pPr>
              <w:pStyle w:val="TABLE-cell"/>
            </w:pPr>
            <w:r>
              <w:t>Terminal</w:t>
            </w:r>
          </w:p>
        </w:tc>
        <w:tc>
          <w:tcPr>
            <w:tcW w:w="635" w:type="dxa"/>
            <w:shd w:val="clear" w:color="auto" w:fill="auto"/>
          </w:tcPr>
          <w:p w14:paraId="703B2F96" w14:textId="237F8277" w:rsidR="0009468C" w:rsidRDefault="0009468C" w:rsidP="0009468C">
            <w:pPr>
              <w:pStyle w:val="TABLE-cell"/>
            </w:pPr>
            <w:r>
              <w:t>1..1</w:t>
            </w:r>
          </w:p>
        </w:tc>
        <w:tc>
          <w:tcPr>
            <w:tcW w:w="2177" w:type="dxa"/>
            <w:shd w:val="clear" w:color="auto" w:fill="auto"/>
          </w:tcPr>
          <w:p w14:paraId="299D9411" w14:textId="59F6DBA4" w:rsidR="0009468C" w:rsidRDefault="00DE568F" w:rsidP="0009468C">
            <w:pPr>
              <w:pStyle w:val="TABLE-cell"/>
            </w:pPr>
            <w:hyperlink r:id="rId2083" w:anchor="Terminal" w:history="1">
              <w:r w:rsidRPr="00DE568F">
                <w:rPr>
                  <w:rStyle w:val="Hyperlink"/>
                </w:rPr>
                <w:t>Terminal</w:t>
              </w:r>
            </w:hyperlink>
          </w:p>
        </w:tc>
        <w:tc>
          <w:tcPr>
            <w:tcW w:w="3447" w:type="dxa"/>
            <w:shd w:val="clear" w:color="auto" w:fill="auto"/>
          </w:tcPr>
          <w:p w14:paraId="1D460C58" w14:textId="62814F5E" w:rsidR="0009468C" w:rsidRDefault="0009468C" w:rsidP="0009468C">
            <w:pPr>
              <w:pStyle w:val="TABLE-cell"/>
            </w:pPr>
            <w:r>
              <w:t xml:space="preserve">inherited from: </w:t>
            </w:r>
            <w:hyperlink r:id="rId2084" w:anchor="AuxiliaryEquipment" w:history="1">
              <w:r w:rsidR="00DE568F" w:rsidRPr="00DE568F">
                <w:rPr>
                  <w:rStyle w:val="Hyperlink"/>
                </w:rPr>
                <w:t>AuxiliaryEquipment</w:t>
              </w:r>
            </w:hyperlink>
          </w:p>
        </w:tc>
      </w:tr>
      <w:tr w:rsidR="0009468C" w14:paraId="5FAFC813" w14:textId="77777777" w:rsidTr="0009468C">
        <w:tc>
          <w:tcPr>
            <w:tcW w:w="635" w:type="dxa"/>
            <w:shd w:val="clear" w:color="auto" w:fill="auto"/>
          </w:tcPr>
          <w:p w14:paraId="7700B14F" w14:textId="5F8A5D35" w:rsidR="0009468C" w:rsidRDefault="0009468C" w:rsidP="0009468C">
            <w:pPr>
              <w:pStyle w:val="TABLE-cell"/>
            </w:pPr>
            <w:r>
              <w:t>0..*</w:t>
            </w:r>
          </w:p>
        </w:tc>
        <w:tc>
          <w:tcPr>
            <w:tcW w:w="2177" w:type="dxa"/>
            <w:shd w:val="clear" w:color="auto" w:fill="auto"/>
          </w:tcPr>
          <w:p w14:paraId="709F1D61" w14:textId="5A269F1C" w:rsidR="0009468C" w:rsidRDefault="0009468C" w:rsidP="0009468C">
            <w:pPr>
              <w:pStyle w:val="TABLE-cell"/>
            </w:pPr>
            <w:r>
              <w:t>EquipmentContainer</w:t>
            </w:r>
          </w:p>
        </w:tc>
        <w:tc>
          <w:tcPr>
            <w:tcW w:w="635" w:type="dxa"/>
            <w:shd w:val="clear" w:color="auto" w:fill="auto"/>
          </w:tcPr>
          <w:p w14:paraId="233711D8" w14:textId="16B2C905" w:rsidR="0009468C" w:rsidRDefault="0009468C" w:rsidP="0009468C">
            <w:pPr>
              <w:pStyle w:val="TABLE-cell"/>
            </w:pPr>
            <w:r>
              <w:t>0..1</w:t>
            </w:r>
          </w:p>
        </w:tc>
        <w:tc>
          <w:tcPr>
            <w:tcW w:w="2177" w:type="dxa"/>
            <w:shd w:val="clear" w:color="auto" w:fill="auto"/>
          </w:tcPr>
          <w:p w14:paraId="12B44BD6" w14:textId="13162E4A" w:rsidR="0009468C" w:rsidRDefault="00DE568F" w:rsidP="0009468C">
            <w:pPr>
              <w:pStyle w:val="TABLE-cell"/>
            </w:pPr>
            <w:hyperlink r:id="rId2085" w:anchor="EquipmentContainer" w:history="1">
              <w:r w:rsidRPr="00DE568F">
                <w:rPr>
                  <w:rStyle w:val="Hyperlink"/>
                </w:rPr>
                <w:t>EquipmentContainer</w:t>
              </w:r>
            </w:hyperlink>
          </w:p>
        </w:tc>
        <w:tc>
          <w:tcPr>
            <w:tcW w:w="3447" w:type="dxa"/>
            <w:shd w:val="clear" w:color="auto" w:fill="auto"/>
          </w:tcPr>
          <w:p w14:paraId="29CE0558" w14:textId="756368FC" w:rsidR="0009468C" w:rsidRDefault="0009468C" w:rsidP="0009468C">
            <w:pPr>
              <w:pStyle w:val="TABLE-cell"/>
            </w:pPr>
            <w:r>
              <w:t xml:space="preserve">inherited from: </w:t>
            </w:r>
            <w:hyperlink r:id="rId2086" w:anchor="Equipment" w:history="1">
              <w:r w:rsidR="00DE568F" w:rsidRPr="00DE568F">
                <w:rPr>
                  <w:rStyle w:val="Hyperlink"/>
                </w:rPr>
                <w:t>Equipment</w:t>
              </w:r>
            </w:hyperlink>
          </w:p>
        </w:tc>
      </w:tr>
    </w:tbl>
    <w:p w14:paraId="61F8678D" w14:textId="793E6B3B" w:rsidR="0009468C" w:rsidRDefault="0009468C" w:rsidP="0009468C"/>
    <w:p w14:paraId="6AA4A241" w14:textId="339E5786" w:rsidR="0009468C" w:rsidRDefault="0009468C" w:rsidP="0009468C">
      <w:pPr>
        <w:pStyle w:val="Heading3"/>
      </w:pPr>
      <w:bookmarkStart w:id="748" w:name="UML1877"/>
      <w:bookmarkStart w:id="749" w:name="_Toc111820410"/>
      <w:r>
        <w:t>(abstract) SeasonDayTypeSchedule</w:t>
      </w:r>
      <w:bookmarkEnd w:id="748"/>
      <w:bookmarkEnd w:id="749"/>
    </w:p>
    <w:p w14:paraId="5C907AAE" w14:textId="078D8168" w:rsidR="0009468C" w:rsidRDefault="0009468C" w:rsidP="0009468C">
      <w:r>
        <w:t xml:space="preserve">Inheritance path = </w:t>
      </w:r>
      <w:hyperlink r:id="rId2087" w:anchor="RegularIntervalSchedule" w:history="1">
        <w:r w:rsidR="00DE568F" w:rsidRPr="00DE568F">
          <w:rPr>
            <w:rStyle w:val="Hyperlink"/>
          </w:rPr>
          <w:t>RegularIntervalSchedule</w:t>
        </w:r>
      </w:hyperlink>
      <w:r>
        <w:t xml:space="preserve"> : </w:t>
      </w:r>
      <w:hyperlink r:id="rId2088" w:anchor="BasicIntervalSchedule" w:history="1">
        <w:r w:rsidR="00DE568F" w:rsidRPr="00DE568F">
          <w:rPr>
            <w:rStyle w:val="Hyperlink"/>
          </w:rPr>
          <w:t>BasicIntervalSchedule</w:t>
        </w:r>
      </w:hyperlink>
      <w:r>
        <w:t xml:space="preserve"> : </w:t>
      </w:r>
      <w:hyperlink r:id="rId2089" w:anchor="IdentifiedObject" w:history="1">
        <w:r w:rsidR="00DE568F" w:rsidRPr="00DE568F">
          <w:rPr>
            <w:rStyle w:val="Hyperlink"/>
          </w:rPr>
          <w:t>IdentifiedObject</w:t>
        </w:r>
      </w:hyperlink>
    </w:p>
    <w:p w14:paraId="1808CB0E" w14:textId="727731A8" w:rsidR="0009468C" w:rsidRDefault="0009468C" w:rsidP="0009468C">
      <w:r>
        <w:t>A time schedule covering a 24 hour period, with curve data for a specific type of season and day.</w:t>
      </w:r>
    </w:p>
    <w:p w14:paraId="61B8E7A6" w14:textId="6804FFAA" w:rsidR="0009468C" w:rsidRDefault="0009468C" w:rsidP="0009468C">
      <w:r>
        <w:fldChar w:fldCharType="begin"/>
      </w:r>
      <w:r>
        <w:instrText xml:space="preserve"> REF _Ref111815900 \h </w:instrText>
      </w:r>
      <w:r>
        <w:fldChar w:fldCharType="separate"/>
      </w:r>
      <w:r w:rsidR="00DE568F">
        <w:t>Table 202</w:t>
      </w:r>
      <w:r>
        <w:fldChar w:fldCharType="end"/>
      </w:r>
      <w:r>
        <w:t xml:space="preserve"> shows all attributes of SeasonDayTypeSchedule.</w:t>
      </w:r>
    </w:p>
    <w:p w14:paraId="74E82182" w14:textId="288801A6" w:rsidR="0009468C" w:rsidRDefault="0009468C" w:rsidP="0009468C">
      <w:pPr>
        <w:pStyle w:val="TABLE-title"/>
      </w:pPr>
      <w:bookmarkStart w:id="750" w:name="_Ref111815900"/>
      <w:bookmarkStart w:id="751" w:name="_Toc111820832"/>
      <w:r>
        <w:lastRenderedPageBreak/>
        <w:t xml:space="preserve">Table </w:t>
      </w:r>
      <w:r>
        <w:fldChar w:fldCharType="begin"/>
      </w:r>
      <w:r>
        <w:instrText xml:space="preserve"> SEQ Table \* ARABIC </w:instrText>
      </w:r>
      <w:r>
        <w:fldChar w:fldCharType="separate"/>
      </w:r>
      <w:r w:rsidR="00DE568F">
        <w:t>202</w:t>
      </w:r>
      <w:r>
        <w:fldChar w:fldCharType="end"/>
      </w:r>
      <w:bookmarkEnd w:id="750"/>
      <w:r>
        <w:t xml:space="preserve"> – Attributes of LTDSEquipmentProfile::SeasonDayTypeSchedule</w:t>
      </w:r>
      <w:bookmarkEnd w:id="7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32E7E59E" w14:textId="77777777" w:rsidTr="0009468C">
        <w:trPr>
          <w:tblHeader/>
        </w:trPr>
        <w:tc>
          <w:tcPr>
            <w:tcW w:w="2177" w:type="dxa"/>
            <w:shd w:val="clear" w:color="auto" w:fill="auto"/>
          </w:tcPr>
          <w:p w14:paraId="58B63D1C" w14:textId="5164796F" w:rsidR="0009468C" w:rsidRDefault="0009468C" w:rsidP="0009468C">
            <w:pPr>
              <w:pStyle w:val="TABLE-col-heading"/>
            </w:pPr>
            <w:r>
              <w:t>name</w:t>
            </w:r>
          </w:p>
        </w:tc>
        <w:tc>
          <w:tcPr>
            <w:tcW w:w="635" w:type="dxa"/>
            <w:shd w:val="clear" w:color="auto" w:fill="auto"/>
          </w:tcPr>
          <w:p w14:paraId="62534425" w14:textId="1693748A" w:rsidR="0009468C" w:rsidRDefault="0009468C" w:rsidP="0009468C">
            <w:pPr>
              <w:pStyle w:val="TABLE-col-heading"/>
            </w:pPr>
            <w:r>
              <w:t>mult</w:t>
            </w:r>
          </w:p>
        </w:tc>
        <w:tc>
          <w:tcPr>
            <w:tcW w:w="2177" w:type="dxa"/>
            <w:shd w:val="clear" w:color="auto" w:fill="auto"/>
          </w:tcPr>
          <w:p w14:paraId="2F6A2BA4" w14:textId="31EA841C" w:rsidR="0009468C" w:rsidRDefault="0009468C" w:rsidP="0009468C">
            <w:pPr>
              <w:pStyle w:val="TABLE-col-heading"/>
            </w:pPr>
            <w:r>
              <w:t>type</w:t>
            </w:r>
          </w:p>
        </w:tc>
        <w:tc>
          <w:tcPr>
            <w:tcW w:w="4082" w:type="dxa"/>
            <w:shd w:val="clear" w:color="auto" w:fill="auto"/>
          </w:tcPr>
          <w:p w14:paraId="1718F125" w14:textId="0CDB05EF" w:rsidR="0009468C" w:rsidRDefault="0009468C" w:rsidP="0009468C">
            <w:pPr>
              <w:pStyle w:val="TABLE-col-heading"/>
            </w:pPr>
            <w:r>
              <w:t>description</w:t>
            </w:r>
          </w:p>
        </w:tc>
      </w:tr>
      <w:tr w:rsidR="0009468C" w14:paraId="7D74D66A" w14:textId="77777777" w:rsidTr="0009468C">
        <w:tc>
          <w:tcPr>
            <w:tcW w:w="2177" w:type="dxa"/>
            <w:shd w:val="clear" w:color="auto" w:fill="auto"/>
          </w:tcPr>
          <w:p w14:paraId="0560BBB0" w14:textId="497F5A8B" w:rsidR="0009468C" w:rsidRDefault="0009468C" w:rsidP="0009468C">
            <w:pPr>
              <w:pStyle w:val="TABLE-cell"/>
            </w:pPr>
            <w:r>
              <w:t>timeStep</w:t>
            </w:r>
          </w:p>
        </w:tc>
        <w:tc>
          <w:tcPr>
            <w:tcW w:w="635" w:type="dxa"/>
            <w:shd w:val="clear" w:color="auto" w:fill="auto"/>
          </w:tcPr>
          <w:p w14:paraId="6B0D07E1" w14:textId="35C17398" w:rsidR="0009468C" w:rsidRDefault="0009468C" w:rsidP="0009468C">
            <w:pPr>
              <w:pStyle w:val="TABLE-cell"/>
            </w:pPr>
            <w:r>
              <w:t>1..1</w:t>
            </w:r>
          </w:p>
        </w:tc>
        <w:tc>
          <w:tcPr>
            <w:tcW w:w="2177" w:type="dxa"/>
            <w:shd w:val="clear" w:color="auto" w:fill="auto"/>
          </w:tcPr>
          <w:p w14:paraId="6DF444BD" w14:textId="1E6CDE2C" w:rsidR="0009468C" w:rsidRDefault="00DE568F" w:rsidP="0009468C">
            <w:pPr>
              <w:pStyle w:val="TABLE-cell"/>
            </w:pPr>
            <w:hyperlink r:id="rId2090" w:anchor="Seconds" w:history="1">
              <w:r w:rsidRPr="00DE568F">
                <w:rPr>
                  <w:rStyle w:val="Hyperlink"/>
                </w:rPr>
                <w:t>Seconds</w:t>
              </w:r>
            </w:hyperlink>
          </w:p>
        </w:tc>
        <w:tc>
          <w:tcPr>
            <w:tcW w:w="4082" w:type="dxa"/>
            <w:shd w:val="clear" w:color="auto" w:fill="auto"/>
          </w:tcPr>
          <w:p w14:paraId="4EFDE631" w14:textId="306A06AD" w:rsidR="0009468C" w:rsidRDefault="0009468C" w:rsidP="0009468C">
            <w:pPr>
              <w:pStyle w:val="TABLE-cell"/>
            </w:pPr>
            <w:r>
              <w:t xml:space="preserve">inherited from: </w:t>
            </w:r>
            <w:hyperlink r:id="rId2091" w:anchor="RegularIntervalSchedule" w:history="1">
              <w:r w:rsidR="00DE568F" w:rsidRPr="00DE568F">
                <w:rPr>
                  <w:rStyle w:val="Hyperlink"/>
                </w:rPr>
                <w:t>RegularIntervalSchedule</w:t>
              </w:r>
            </w:hyperlink>
          </w:p>
        </w:tc>
      </w:tr>
      <w:tr w:rsidR="0009468C" w14:paraId="24ADE3CC" w14:textId="77777777" w:rsidTr="0009468C">
        <w:tc>
          <w:tcPr>
            <w:tcW w:w="2177" w:type="dxa"/>
            <w:shd w:val="clear" w:color="auto" w:fill="auto"/>
          </w:tcPr>
          <w:p w14:paraId="0652A0F0" w14:textId="34B5D164" w:rsidR="0009468C" w:rsidRDefault="0009468C" w:rsidP="0009468C">
            <w:pPr>
              <w:pStyle w:val="TABLE-cell"/>
            </w:pPr>
            <w:r>
              <w:t>endTime</w:t>
            </w:r>
          </w:p>
        </w:tc>
        <w:tc>
          <w:tcPr>
            <w:tcW w:w="635" w:type="dxa"/>
            <w:shd w:val="clear" w:color="auto" w:fill="auto"/>
          </w:tcPr>
          <w:p w14:paraId="2AF4D78D" w14:textId="3E2EC4BE" w:rsidR="0009468C" w:rsidRDefault="0009468C" w:rsidP="0009468C">
            <w:pPr>
              <w:pStyle w:val="TABLE-cell"/>
            </w:pPr>
            <w:r>
              <w:t>1..1</w:t>
            </w:r>
          </w:p>
        </w:tc>
        <w:tc>
          <w:tcPr>
            <w:tcW w:w="2177" w:type="dxa"/>
            <w:shd w:val="clear" w:color="auto" w:fill="auto"/>
          </w:tcPr>
          <w:p w14:paraId="0DFE1730" w14:textId="34779B36" w:rsidR="0009468C" w:rsidRDefault="00DE568F" w:rsidP="0009468C">
            <w:pPr>
              <w:pStyle w:val="TABLE-cell"/>
            </w:pPr>
            <w:hyperlink r:id="rId2092" w:anchor="DateTime" w:history="1">
              <w:r w:rsidRPr="00DE568F">
                <w:rPr>
                  <w:rStyle w:val="Hyperlink"/>
                </w:rPr>
                <w:t>DateTime</w:t>
              </w:r>
            </w:hyperlink>
          </w:p>
        </w:tc>
        <w:tc>
          <w:tcPr>
            <w:tcW w:w="4082" w:type="dxa"/>
            <w:shd w:val="clear" w:color="auto" w:fill="auto"/>
          </w:tcPr>
          <w:p w14:paraId="67CC538B" w14:textId="7BB1D6A4" w:rsidR="0009468C" w:rsidRDefault="0009468C" w:rsidP="0009468C">
            <w:pPr>
              <w:pStyle w:val="TABLE-cell"/>
            </w:pPr>
            <w:r>
              <w:t xml:space="preserve">inherited from: </w:t>
            </w:r>
            <w:hyperlink r:id="rId2093" w:anchor="RegularIntervalSchedule" w:history="1">
              <w:r w:rsidR="00DE568F" w:rsidRPr="00DE568F">
                <w:rPr>
                  <w:rStyle w:val="Hyperlink"/>
                </w:rPr>
                <w:t>RegularIntervalSchedule</w:t>
              </w:r>
            </w:hyperlink>
          </w:p>
        </w:tc>
      </w:tr>
      <w:tr w:rsidR="0009468C" w14:paraId="6684EE6F" w14:textId="77777777" w:rsidTr="0009468C">
        <w:tc>
          <w:tcPr>
            <w:tcW w:w="2177" w:type="dxa"/>
            <w:shd w:val="clear" w:color="auto" w:fill="auto"/>
          </w:tcPr>
          <w:p w14:paraId="3E08DCF4" w14:textId="3B4437B3" w:rsidR="0009468C" w:rsidRDefault="0009468C" w:rsidP="0009468C">
            <w:pPr>
              <w:pStyle w:val="TABLE-cell"/>
            </w:pPr>
            <w:r>
              <w:t>startTime</w:t>
            </w:r>
          </w:p>
        </w:tc>
        <w:tc>
          <w:tcPr>
            <w:tcW w:w="635" w:type="dxa"/>
            <w:shd w:val="clear" w:color="auto" w:fill="auto"/>
          </w:tcPr>
          <w:p w14:paraId="7511604B" w14:textId="43199C8D" w:rsidR="0009468C" w:rsidRDefault="0009468C" w:rsidP="0009468C">
            <w:pPr>
              <w:pStyle w:val="TABLE-cell"/>
            </w:pPr>
            <w:r>
              <w:t>1..1</w:t>
            </w:r>
          </w:p>
        </w:tc>
        <w:tc>
          <w:tcPr>
            <w:tcW w:w="2177" w:type="dxa"/>
            <w:shd w:val="clear" w:color="auto" w:fill="auto"/>
          </w:tcPr>
          <w:p w14:paraId="36A80D6A" w14:textId="6AD3DE91" w:rsidR="0009468C" w:rsidRDefault="00DE568F" w:rsidP="0009468C">
            <w:pPr>
              <w:pStyle w:val="TABLE-cell"/>
            </w:pPr>
            <w:hyperlink r:id="rId2094" w:anchor="DateTime" w:history="1">
              <w:r w:rsidRPr="00DE568F">
                <w:rPr>
                  <w:rStyle w:val="Hyperlink"/>
                </w:rPr>
                <w:t>DateTime</w:t>
              </w:r>
            </w:hyperlink>
          </w:p>
        </w:tc>
        <w:tc>
          <w:tcPr>
            <w:tcW w:w="4082" w:type="dxa"/>
            <w:shd w:val="clear" w:color="auto" w:fill="auto"/>
          </w:tcPr>
          <w:p w14:paraId="68177233" w14:textId="7B4867A6" w:rsidR="0009468C" w:rsidRDefault="0009468C" w:rsidP="0009468C">
            <w:pPr>
              <w:pStyle w:val="TABLE-cell"/>
            </w:pPr>
            <w:r>
              <w:t xml:space="preserve">inherited from: </w:t>
            </w:r>
            <w:hyperlink r:id="rId2095" w:anchor="BasicIntervalSchedule" w:history="1">
              <w:r w:rsidR="00DE568F" w:rsidRPr="00DE568F">
                <w:rPr>
                  <w:rStyle w:val="Hyperlink"/>
                </w:rPr>
                <w:t>BasicIntervalSchedule</w:t>
              </w:r>
            </w:hyperlink>
          </w:p>
        </w:tc>
      </w:tr>
      <w:tr w:rsidR="0009468C" w14:paraId="174B4774" w14:textId="77777777" w:rsidTr="0009468C">
        <w:tc>
          <w:tcPr>
            <w:tcW w:w="2177" w:type="dxa"/>
            <w:shd w:val="clear" w:color="auto" w:fill="auto"/>
          </w:tcPr>
          <w:p w14:paraId="14BC0559" w14:textId="02C9A453" w:rsidR="0009468C" w:rsidRDefault="0009468C" w:rsidP="0009468C">
            <w:pPr>
              <w:pStyle w:val="TABLE-cell"/>
            </w:pPr>
            <w:r>
              <w:t>value1Unit</w:t>
            </w:r>
          </w:p>
        </w:tc>
        <w:tc>
          <w:tcPr>
            <w:tcW w:w="635" w:type="dxa"/>
            <w:shd w:val="clear" w:color="auto" w:fill="auto"/>
          </w:tcPr>
          <w:p w14:paraId="0C25E5D3" w14:textId="0CB1A44D" w:rsidR="0009468C" w:rsidRDefault="0009468C" w:rsidP="0009468C">
            <w:pPr>
              <w:pStyle w:val="TABLE-cell"/>
            </w:pPr>
            <w:r>
              <w:t>1..1</w:t>
            </w:r>
          </w:p>
        </w:tc>
        <w:tc>
          <w:tcPr>
            <w:tcW w:w="2177" w:type="dxa"/>
            <w:shd w:val="clear" w:color="auto" w:fill="auto"/>
          </w:tcPr>
          <w:p w14:paraId="24EE95DD" w14:textId="1F8770A1" w:rsidR="0009468C" w:rsidRDefault="00DE568F" w:rsidP="0009468C">
            <w:pPr>
              <w:pStyle w:val="TABLE-cell"/>
            </w:pPr>
            <w:hyperlink r:id="rId2096" w:anchor="UnitSymbol" w:history="1">
              <w:r w:rsidRPr="00DE568F">
                <w:rPr>
                  <w:rStyle w:val="Hyperlink"/>
                </w:rPr>
                <w:t>UnitSymbol</w:t>
              </w:r>
            </w:hyperlink>
          </w:p>
        </w:tc>
        <w:tc>
          <w:tcPr>
            <w:tcW w:w="4082" w:type="dxa"/>
            <w:shd w:val="clear" w:color="auto" w:fill="auto"/>
          </w:tcPr>
          <w:p w14:paraId="6FF7FA53" w14:textId="090B6634" w:rsidR="0009468C" w:rsidRDefault="0009468C" w:rsidP="0009468C">
            <w:pPr>
              <w:pStyle w:val="TABLE-cell"/>
            </w:pPr>
            <w:r>
              <w:t xml:space="preserve">inherited from: </w:t>
            </w:r>
            <w:hyperlink r:id="rId2097" w:anchor="BasicIntervalSchedule" w:history="1">
              <w:r w:rsidR="00DE568F" w:rsidRPr="00DE568F">
                <w:rPr>
                  <w:rStyle w:val="Hyperlink"/>
                </w:rPr>
                <w:t>BasicIntervalSchedule</w:t>
              </w:r>
            </w:hyperlink>
          </w:p>
        </w:tc>
      </w:tr>
      <w:tr w:rsidR="0009468C" w14:paraId="2967D442" w14:textId="77777777" w:rsidTr="0009468C">
        <w:tc>
          <w:tcPr>
            <w:tcW w:w="2177" w:type="dxa"/>
            <w:shd w:val="clear" w:color="auto" w:fill="auto"/>
          </w:tcPr>
          <w:p w14:paraId="3E00E603" w14:textId="0357E1C2" w:rsidR="0009468C" w:rsidRDefault="0009468C" w:rsidP="0009468C">
            <w:pPr>
              <w:pStyle w:val="TABLE-cell"/>
            </w:pPr>
            <w:r>
              <w:t>value2Unit</w:t>
            </w:r>
          </w:p>
        </w:tc>
        <w:tc>
          <w:tcPr>
            <w:tcW w:w="635" w:type="dxa"/>
            <w:shd w:val="clear" w:color="auto" w:fill="auto"/>
          </w:tcPr>
          <w:p w14:paraId="4384D5C2" w14:textId="5D7C7E1E" w:rsidR="0009468C" w:rsidRDefault="0009468C" w:rsidP="0009468C">
            <w:pPr>
              <w:pStyle w:val="TABLE-cell"/>
            </w:pPr>
            <w:r>
              <w:t>0..1</w:t>
            </w:r>
          </w:p>
        </w:tc>
        <w:tc>
          <w:tcPr>
            <w:tcW w:w="2177" w:type="dxa"/>
            <w:shd w:val="clear" w:color="auto" w:fill="auto"/>
          </w:tcPr>
          <w:p w14:paraId="5A09570E" w14:textId="39AF5958" w:rsidR="0009468C" w:rsidRDefault="00DE568F" w:rsidP="0009468C">
            <w:pPr>
              <w:pStyle w:val="TABLE-cell"/>
            </w:pPr>
            <w:hyperlink r:id="rId2098" w:anchor="UnitSymbol" w:history="1">
              <w:r w:rsidRPr="00DE568F">
                <w:rPr>
                  <w:rStyle w:val="Hyperlink"/>
                </w:rPr>
                <w:t>UnitSymbol</w:t>
              </w:r>
            </w:hyperlink>
          </w:p>
        </w:tc>
        <w:tc>
          <w:tcPr>
            <w:tcW w:w="4082" w:type="dxa"/>
            <w:shd w:val="clear" w:color="auto" w:fill="auto"/>
          </w:tcPr>
          <w:p w14:paraId="335D9D49" w14:textId="17A98429" w:rsidR="0009468C" w:rsidRDefault="0009468C" w:rsidP="0009468C">
            <w:pPr>
              <w:pStyle w:val="TABLE-cell"/>
            </w:pPr>
            <w:r>
              <w:t xml:space="preserve">inherited from: </w:t>
            </w:r>
            <w:hyperlink r:id="rId2099" w:anchor="BasicIntervalSchedule" w:history="1">
              <w:r w:rsidR="00DE568F" w:rsidRPr="00DE568F">
                <w:rPr>
                  <w:rStyle w:val="Hyperlink"/>
                </w:rPr>
                <w:t>BasicIntervalSchedule</w:t>
              </w:r>
            </w:hyperlink>
          </w:p>
        </w:tc>
      </w:tr>
      <w:tr w:rsidR="0009468C" w14:paraId="5B055421" w14:textId="77777777" w:rsidTr="0009468C">
        <w:tc>
          <w:tcPr>
            <w:tcW w:w="2177" w:type="dxa"/>
            <w:shd w:val="clear" w:color="auto" w:fill="auto"/>
          </w:tcPr>
          <w:p w14:paraId="0F46C08C" w14:textId="3A4AC55A" w:rsidR="0009468C" w:rsidRDefault="0009468C" w:rsidP="0009468C">
            <w:pPr>
              <w:pStyle w:val="TABLE-cell"/>
            </w:pPr>
            <w:r>
              <w:t>description</w:t>
            </w:r>
          </w:p>
        </w:tc>
        <w:tc>
          <w:tcPr>
            <w:tcW w:w="635" w:type="dxa"/>
            <w:shd w:val="clear" w:color="auto" w:fill="auto"/>
          </w:tcPr>
          <w:p w14:paraId="285562CC" w14:textId="6181EBA7" w:rsidR="0009468C" w:rsidRDefault="0009468C" w:rsidP="0009468C">
            <w:pPr>
              <w:pStyle w:val="TABLE-cell"/>
            </w:pPr>
            <w:r>
              <w:t>0..1</w:t>
            </w:r>
          </w:p>
        </w:tc>
        <w:tc>
          <w:tcPr>
            <w:tcW w:w="2177" w:type="dxa"/>
            <w:shd w:val="clear" w:color="auto" w:fill="auto"/>
          </w:tcPr>
          <w:p w14:paraId="6EBBFED4" w14:textId="3C81955D" w:rsidR="0009468C" w:rsidRDefault="00DE568F" w:rsidP="0009468C">
            <w:pPr>
              <w:pStyle w:val="TABLE-cell"/>
            </w:pPr>
            <w:hyperlink r:id="rId2100" w:anchor="String" w:history="1">
              <w:r w:rsidRPr="00DE568F">
                <w:rPr>
                  <w:rStyle w:val="Hyperlink"/>
                </w:rPr>
                <w:t>String</w:t>
              </w:r>
            </w:hyperlink>
          </w:p>
        </w:tc>
        <w:tc>
          <w:tcPr>
            <w:tcW w:w="4082" w:type="dxa"/>
            <w:shd w:val="clear" w:color="auto" w:fill="auto"/>
          </w:tcPr>
          <w:p w14:paraId="3D2BF93C" w14:textId="7E6F5B40" w:rsidR="0009468C" w:rsidRDefault="0009468C" w:rsidP="0009468C">
            <w:pPr>
              <w:pStyle w:val="TABLE-cell"/>
            </w:pPr>
            <w:r>
              <w:t xml:space="preserve">inherited from: </w:t>
            </w:r>
            <w:hyperlink r:id="rId2101" w:anchor="IdentifiedObject" w:history="1">
              <w:r w:rsidR="00DE568F" w:rsidRPr="00DE568F">
                <w:rPr>
                  <w:rStyle w:val="Hyperlink"/>
                </w:rPr>
                <w:t>IdentifiedObject</w:t>
              </w:r>
            </w:hyperlink>
          </w:p>
        </w:tc>
      </w:tr>
      <w:tr w:rsidR="0009468C" w14:paraId="358E2871" w14:textId="77777777" w:rsidTr="0009468C">
        <w:tc>
          <w:tcPr>
            <w:tcW w:w="2177" w:type="dxa"/>
            <w:shd w:val="clear" w:color="auto" w:fill="auto"/>
          </w:tcPr>
          <w:p w14:paraId="76794DF3" w14:textId="31EA046E" w:rsidR="0009468C" w:rsidRDefault="0009468C" w:rsidP="0009468C">
            <w:pPr>
              <w:pStyle w:val="TABLE-cell"/>
            </w:pPr>
            <w:r>
              <w:t>mRID</w:t>
            </w:r>
          </w:p>
        </w:tc>
        <w:tc>
          <w:tcPr>
            <w:tcW w:w="635" w:type="dxa"/>
            <w:shd w:val="clear" w:color="auto" w:fill="auto"/>
          </w:tcPr>
          <w:p w14:paraId="26B06CEC" w14:textId="79B8B9D6" w:rsidR="0009468C" w:rsidRDefault="0009468C" w:rsidP="0009468C">
            <w:pPr>
              <w:pStyle w:val="TABLE-cell"/>
            </w:pPr>
            <w:r>
              <w:t>1..1</w:t>
            </w:r>
          </w:p>
        </w:tc>
        <w:tc>
          <w:tcPr>
            <w:tcW w:w="2177" w:type="dxa"/>
            <w:shd w:val="clear" w:color="auto" w:fill="auto"/>
          </w:tcPr>
          <w:p w14:paraId="594F6722" w14:textId="25C36187" w:rsidR="0009468C" w:rsidRDefault="00DE568F" w:rsidP="0009468C">
            <w:pPr>
              <w:pStyle w:val="TABLE-cell"/>
            </w:pPr>
            <w:hyperlink r:id="rId2102" w:anchor="String" w:history="1">
              <w:r w:rsidRPr="00DE568F">
                <w:rPr>
                  <w:rStyle w:val="Hyperlink"/>
                </w:rPr>
                <w:t>String</w:t>
              </w:r>
            </w:hyperlink>
          </w:p>
        </w:tc>
        <w:tc>
          <w:tcPr>
            <w:tcW w:w="4082" w:type="dxa"/>
            <w:shd w:val="clear" w:color="auto" w:fill="auto"/>
          </w:tcPr>
          <w:p w14:paraId="5634758B" w14:textId="09D6833B" w:rsidR="0009468C" w:rsidRDefault="0009468C" w:rsidP="0009468C">
            <w:pPr>
              <w:pStyle w:val="TABLE-cell"/>
            </w:pPr>
            <w:r>
              <w:t xml:space="preserve">inherited from: </w:t>
            </w:r>
            <w:hyperlink r:id="rId2103" w:anchor="IdentifiedObject" w:history="1">
              <w:r w:rsidR="00DE568F" w:rsidRPr="00DE568F">
                <w:rPr>
                  <w:rStyle w:val="Hyperlink"/>
                </w:rPr>
                <w:t>IdentifiedObject</w:t>
              </w:r>
            </w:hyperlink>
          </w:p>
        </w:tc>
      </w:tr>
      <w:tr w:rsidR="0009468C" w14:paraId="5A74E43A" w14:textId="77777777" w:rsidTr="0009468C">
        <w:tc>
          <w:tcPr>
            <w:tcW w:w="2177" w:type="dxa"/>
            <w:shd w:val="clear" w:color="auto" w:fill="auto"/>
          </w:tcPr>
          <w:p w14:paraId="29B253D0" w14:textId="45EC7949" w:rsidR="0009468C" w:rsidRDefault="0009468C" w:rsidP="0009468C">
            <w:pPr>
              <w:pStyle w:val="TABLE-cell"/>
            </w:pPr>
            <w:r>
              <w:t>name</w:t>
            </w:r>
          </w:p>
        </w:tc>
        <w:tc>
          <w:tcPr>
            <w:tcW w:w="635" w:type="dxa"/>
            <w:shd w:val="clear" w:color="auto" w:fill="auto"/>
          </w:tcPr>
          <w:p w14:paraId="39462775" w14:textId="1BF5C25C" w:rsidR="0009468C" w:rsidRDefault="0009468C" w:rsidP="0009468C">
            <w:pPr>
              <w:pStyle w:val="TABLE-cell"/>
            </w:pPr>
            <w:r>
              <w:t>1..1</w:t>
            </w:r>
          </w:p>
        </w:tc>
        <w:tc>
          <w:tcPr>
            <w:tcW w:w="2177" w:type="dxa"/>
            <w:shd w:val="clear" w:color="auto" w:fill="auto"/>
          </w:tcPr>
          <w:p w14:paraId="536485A0" w14:textId="0A11E299" w:rsidR="0009468C" w:rsidRDefault="00DE568F" w:rsidP="0009468C">
            <w:pPr>
              <w:pStyle w:val="TABLE-cell"/>
            </w:pPr>
            <w:hyperlink r:id="rId2104" w:anchor="String" w:history="1">
              <w:r w:rsidRPr="00DE568F">
                <w:rPr>
                  <w:rStyle w:val="Hyperlink"/>
                </w:rPr>
                <w:t>String</w:t>
              </w:r>
            </w:hyperlink>
          </w:p>
        </w:tc>
        <w:tc>
          <w:tcPr>
            <w:tcW w:w="4082" w:type="dxa"/>
            <w:shd w:val="clear" w:color="auto" w:fill="auto"/>
          </w:tcPr>
          <w:p w14:paraId="526727F6" w14:textId="709DB6F9" w:rsidR="0009468C" w:rsidRDefault="0009468C" w:rsidP="0009468C">
            <w:pPr>
              <w:pStyle w:val="TABLE-cell"/>
            </w:pPr>
            <w:r>
              <w:t xml:space="preserve">inherited from: </w:t>
            </w:r>
            <w:hyperlink r:id="rId2105" w:anchor="IdentifiedObject" w:history="1">
              <w:r w:rsidR="00DE568F" w:rsidRPr="00DE568F">
                <w:rPr>
                  <w:rStyle w:val="Hyperlink"/>
                </w:rPr>
                <w:t>IdentifiedObject</w:t>
              </w:r>
            </w:hyperlink>
          </w:p>
        </w:tc>
      </w:tr>
    </w:tbl>
    <w:p w14:paraId="0E15B661" w14:textId="67A529A2" w:rsidR="0009468C" w:rsidRDefault="0009468C" w:rsidP="0009468C"/>
    <w:p w14:paraId="463B1B32" w14:textId="57E66307" w:rsidR="0009468C" w:rsidRDefault="0009468C" w:rsidP="0009468C">
      <w:r>
        <w:fldChar w:fldCharType="begin"/>
      </w:r>
      <w:r>
        <w:instrText xml:space="preserve"> REF _Ref111815904 \h </w:instrText>
      </w:r>
      <w:r>
        <w:fldChar w:fldCharType="separate"/>
      </w:r>
      <w:r w:rsidR="00DE568F">
        <w:t>Table 203</w:t>
      </w:r>
      <w:r>
        <w:fldChar w:fldCharType="end"/>
      </w:r>
      <w:r>
        <w:t xml:space="preserve"> shows all association ends of SeasonDayTypeSchedule with other classes.</w:t>
      </w:r>
    </w:p>
    <w:p w14:paraId="154F4BFB" w14:textId="60BB2DD3" w:rsidR="0009468C" w:rsidRDefault="0009468C" w:rsidP="0009468C">
      <w:pPr>
        <w:pStyle w:val="TABLE-title"/>
      </w:pPr>
      <w:bookmarkStart w:id="752" w:name="_Ref111815904"/>
      <w:bookmarkStart w:id="753" w:name="_Toc111820833"/>
      <w:r>
        <w:t xml:space="preserve">Table </w:t>
      </w:r>
      <w:r>
        <w:fldChar w:fldCharType="begin"/>
      </w:r>
      <w:r>
        <w:instrText xml:space="preserve"> SEQ Table \* ARABIC </w:instrText>
      </w:r>
      <w:r>
        <w:fldChar w:fldCharType="separate"/>
      </w:r>
      <w:r w:rsidR="00DE568F">
        <w:t>203</w:t>
      </w:r>
      <w:r>
        <w:fldChar w:fldCharType="end"/>
      </w:r>
      <w:bookmarkEnd w:id="752"/>
      <w:r>
        <w:t xml:space="preserve"> – Association ends of LTDSEquipmentProfile::SeasonDayTypeSchedule with other classes</w:t>
      </w:r>
      <w:bookmarkEnd w:id="7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9F15F8A" w14:textId="77777777" w:rsidTr="0009468C">
        <w:trPr>
          <w:tblHeader/>
        </w:trPr>
        <w:tc>
          <w:tcPr>
            <w:tcW w:w="635" w:type="dxa"/>
            <w:shd w:val="clear" w:color="auto" w:fill="auto"/>
          </w:tcPr>
          <w:p w14:paraId="1CB25F92" w14:textId="2F0DBF57" w:rsidR="0009468C" w:rsidRDefault="0009468C" w:rsidP="0009468C">
            <w:pPr>
              <w:pStyle w:val="TABLE-col-heading"/>
            </w:pPr>
            <w:r>
              <w:t>mult from</w:t>
            </w:r>
          </w:p>
        </w:tc>
        <w:tc>
          <w:tcPr>
            <w:tcW w:w="2177" w:type="dxa"/>
            <w:shd w:val="clear" w:color="auto" w:fill="auto"/>
          </w:tcPr>
          <w:p w14:paraId="020923A8" w14:textId="3D72282D" w:rsidR="0009468C" w:rsidRDefault="0009468C" w:rsidP="0009468C">
            <w:pPr>
              <w:pStyle w:val="TABLE-col-heading"/>
            </w:pPr>
            <w:r>
              <w:t>name</w:t>
            </w:r>
          </w:p>
        </w:tc>
        <w:tc>
          <w:tcPr>
            <w:tcW w:w="635" w:type="dxa"/>
            <w:shd w:val="clear" w:color="auto" w:fill="auto"/>
          </w:tcPr>
          <w:p w14:paraId="33A99FAD" w14:textId="5F7C0955" w:rsidR="0009468C" w:rsidRDefault="0009468C" w:rsidP="0009468C">
            <w:pPr>
              <w:pStyle w:val="TABLE-col-heading"/>
            </w:pPr>
            <w:r>
              <w:t>mult to</w:t>
            </w:r>
          </w:p>
        </w:tc>
        <w:tc>
          <w:tcPr>
            <w:tcW w:w="2177" w:type="dxa"/>
            <w:shd w:val="clear" w:color="auto" w:fill="auto"/>
          </w:tcPr>
          <w:p w14:paraId="0D5F79CF" w14:textId="347EEA8E" w:rsidR="0009468C" w:rsidRDefault="0009468C" w:rsidP="0009468C">
            <w:pPr>
              <w:pStyle w:val="TABLE-col-heading"/>
            </w:pPr>
            <w:r>
              <w:t>type</w:t>
            </w:r>
          </w:p>
        </w:tc>
        <w:tc>
          <w:tcPr>
            <w:tcW w:w="3447" w:type="dxa"/>
            <w:shd w:val="clear" w:color="auto" w:fill="auto"/>
          </w:tcPr>
          <w:p w14:paraId="22D0A908" w14:textId="03F919EA" w:rsidR="0009468C" w:rsidRDefault="0009468C" w:rsidP="0009468C">
            <w:pPr>
              <w:pStyle w:val="TABLE-col-heading"/>
            </w:pPr>
            <w:r>
              <w:t>description</w:t>
            </w:r>
          </w:p>
        </w:tc>
      </w:tr>
      <w:tr w:rsidR="0009468C" w14:paraId="00ACCAF6" w14:textId="77777777" w:rsidTr="0009468C">
        <w:tc>
          <w:tcPr>
            <w:tcW w:w="635" w:type="dxa"/>
            <w:shd w:val="clear" w:color="auto" w:fill="auto"/>
          </w:tcPr>
          <w:p w14:paraId="7BEAFD7B" w14:textId="0663CEB3" w:rsidR="0009468C" w:rsidRDefault="0009468C" w:rsidP="0009468C">
            <w:pPr>
              <w:pStyle w:val="TABLE-cell"/>
            </w:pPr>
            <w:r>
              <w:t>0..*</w:t>
            </w:r>
          </w:p>
        </w:tc>
        <w:tc>
          <w:tcPr>
            <w:tcW w:w="2177" w:type="dxa"/>
            <w:shd w:val="clear" w:color="auto" w:fill="auto"/>
          </w:tcPr>
          <w:p w14:paraId="010B5B69" w14:textId="3DFD4E58" w:rsidR="0009468C" w:rsidRDefault="0009468C" w:rsidP="0009468C">
            <w:pPr>
              <w:pStyle w:val="TABLE-cell"/>
            </w:pPr>
            <w:r>
              <w:t>DayType</w:t>
            </w:r>
          </w:p>
        </w:tc>
        <w:tc>
          <w:tcPr>
            <w:tcW w:w="635" w:type="dxa"/>
            <w:shd w:val="clear" w:color="auto" w:fill="auto"/>
          </w:tcPr>
          <w:p w14:paraId="2BBE8B36" w14:textId="39B34AFA" w:rsidR="0009468C" w:rsidRDefault="0009468C" w:rsidP="0009468C">
            <w:pPr>
              <w:pStyle w:val="TABLE-cell"/>
            </w:pPr>
            <w:r>
              <w:t>1..1</w:t>
            </w:r>
          </w:p>
        </w:tc>
        <w:tc>
          <w:tcPr>
            <w:tcW w:w="2177" w:type="dxa"/>
            <w:shd w:val="clear" w:color="auto" w:fill="auto"/>
          </w:tcPr>
          <w:p w14:paraId="47EF55B5" w14:textId="1641CC12" w:rsidR="0009468C" w:rsidRDefault="00DE568F" w:rsidP="0009468C">
            <w:pPr>
              <w:pStyle w:val="TABLE-cell"/>
            </w:pPr>
            <w:hyperlink r:id="rId2106" w:anchor="DayType" w:history="1">
              <w:r w:rsidRPr="00DE568F">
                <w:rPr>
                  <w:rStyle w:val="Hyperlink"/>
                </w:rPr>
                <w:t>DayType</w:t>
              </w:r>
            </w:hyperlink>
          </w:p>
        </w:tc>
        <w:tc>
          <w:tcPr>
            <w:tcW w:w="3447" w:type="dxa"/>
            <w:shd w:val="clear" w:color="auto" w:fill="auto"/>
          </w:tcPr>
          <w:p w14:paraId="43B7E3D9" w14:textId="57609BCC" w:rsidR="0009468C" w:rsidRDefault="0009468C" w:rsidP="0009468C">
            <w:pPr>
              <w:pStyle w:val="TABLE-cell"/>
            </w:pPr>
            <w:r>
              <w:t>DayType for the Schedule.</w:t>
            </w:r>
          </w:p>
        </w:tc>
      </w:tr>
      <w:tr w:rsidR="0009468C" w14:paraId="77FC8F2E" w14:textId="77777777" w:rsidTr="0009468C">
        <w:tc>
          <w:tcPr>
            <w:tcW w:w="635" w:type="dxa"/>
            <w:shd w:val="clear" w:color="auto" w:fill="auto"/>
          </w:tcPr>
          <w:p w14:paraId="7FF2EBA5" w14:textId="3045BA46" w:rsidR="0009468C" w:rsidRDefault="0009468C" w:rsidP="0009468C">
            <w:pPr>
              <w:pStyle w:val="TABLE-cell"/>
            </w:pPr>
            <w:r>
              <w:t>0..*</w:t>
            </w:r>
          </w:p>
        </w:tc>
        <w:tc>
          <w:tcPr>
            <w:tcW w:w="2177" w:type="dxa"/>
            <w:shd w:val="clear" w:color="auto" w:fill="auto"/>
          </w:tcPr>
          <w:p w14:paraId="2547268F" w14:textId="7E07EF1C" w:rsidR="0009468C" w:rsidRDefault="0009468C" w:rsidP="0009468C">
            <w:pPr>
              <w:pStyle w:val="TABLE-cell"/>
            </w:pPr>
            <w:r>
              <w:t>Season</w:t>
            </w:r>
          </w:p>
        </w:tc>
        <w:tc>
          <w:tcPr>
            <w:tcW w:w="635" w:type="dxa"/>
            <w:shd w:val="clear" w:color="auto" w:fill="auto"/>
          </w:tcPr>
          <w:p w14:paraId="359F0681" w14:textId="116D03A7" w:rsidR="0009468C" w:rsidRDefault="0009468C" w:rsidP="0009468C">
            <w:pPr>
              <w:pStyle w:val="TABLE-cell"/>
            </w:pPr>
            <w:r>
              <w:t>1..1</w:t>
            </w:r>
          </w:p>
        </w:tc>
        <w:tc>
          <w:tcPr>
            <w:tcW w:w="2177" w:type="dxa"/>
            <w:shd w:val="clear" w:color="auto" w:fill="auto"/>
          </w:tcPr>
          <w:p w14:paraId="30C95270" w14:textId="037B6275" w:rsidR="0009468C" w:rsidRDefault="00DE568F" w:rsidP="0009468C">
            <w:pPr>
              <w:pStyle w:val="TABLE-cell"/>
            </w:pPr>
            <w:hyperlink r:id="rId2107" w:anchor="Season" w:history="1">
              <w:r w:rsidRPr="00DE568F">
                <w:rPr>
                  <w:rStyle w:val="Hyperlink"/>
                </w:rPr>
                <w:t>Season</w:t>
              </w:r>
            </w:hyperlink>
          </w:p>
        </w:tc>
        <w:tc>
          <w:tcPr>
            <w:tcW w:w="3447" w:type="dxa"/>
            <w:shd w:val="clear" w:color="auto" w:fill="auto"/>
          </w:tcPr>
          <w:p w14:paraId="366C68C8" w14:textId="7BB221C3" w:rsidR="0009468C" w:rsidRDefault="0009468C" w:rsidP="0009468C">
            <w:pPr>
              <w:pStyle w:val="TABLE-cell"/>
            </w:pPr>
            <w:r>
              <w:t>Season for the Schedule.</w:t>
            </w:r>
          </w:p>
        </w:tc>
      </w:tr>
    </w:tbl>
    <w:p w14:paraId="01378A41" w14:textId="277DD343" w:rsidR="0009468C" w:rsidRDefault="0009468C" w:rsidP="0009468C"/>
    <w:p w14:paraId="211E759A" w14:textId="0191A91B" w:rsidR="0009468C" w:rsidRDefault="0009468C" w:rsidP="0009468C">
      <w:pPr>
        <w:pStyle w:val="Heading3"/>
      </w:pPr>
      <w:bookmarkStart w:id="754" w:name="UML1942"/>
      <w:bookmarkStart w:id="755" w:name="_Toc111820411"/>
      <w:r>
        <w:t>SeriesCompensator</w:t>
      </w:r>
      <w:bookmarkEnd w:id="754"/>
      <w:bookmarkEnd w:id="755"/>
    </w:p>
    <w:p w14:paraId="4C1126FB" w14:textId="267F1D23" w:rsidR="0009468C" w:rsidRDefault="0009468C" w:rsidP="0009468C">
      <w:r>
        <w:t xml:space="preserve">Inheritance path = </w:t>
      </w:r>
      <w:hyperlink r:id="rId2108" w:anchor="ConductingEquipment" w:history="1">
        <w:r w:rsidR="00DE568F" w:rsidRPr="00DE568F">
          <w:rPr>
            <w:rStyle w:val="Hyperlink"/>
          </w:rPr>
          <w:t>ConductingEquipment</w:t>
        </w:r>
      </w:hyperlink>
      <w:r>
        <w:t xml:space="preserve"> : </w:t>
      </w:r>
      <w:hyperlink r:id="rId2109" w:anchor="Equipment" w:history="1">
        <w:r w:rsidR="00DE568F" w:rsidRPr="00DE568F">
          <w:rPr>
            <w:rStyle w:val="Hyperlink"/>
          </w:rPr>
          <w:t>Equipment</w:t>
        </w:r>
      </w:hyperlink>
      <w:r>
        <w:t xml:space="preserve"> : </w:t>
      </w:r>
      <w:hyperlink r:id="rId2110" w:anchor="PowerSystemResource" w:history="1">
        <w:r w:rsidR="00DE568F" w:rsidRPr="00DE568F">
          <w:rPr>
            <w:rStyle w:val="Hyperlink"/>
          </w:rPr>
          <w:t>PowerSystemResource</w:t>
        </w:r>
      </w:hyperlink>
      <w:r>
        <w:t xml:space="preserve"> : </w:t>
      </w:r>
      <w:hyperlink r:id="rId2111" w:anchor="IdentifiedObject" w:history="1">
        <w:r w:rsidR="00DE568F" w:rsidRPr="00DE568F">
          <w:rPr>
            <w:rStyle w:val="Hyperlink"/>
          </w:rPr>
          <w:t>IdentifiedObject</w:t>
        </w:r>
      </w:hyperlink>
    </w:p>
    <w:p w14:paraId="037A0C8B" w14:textId="397B803E" w:rsidR="0009468C" w:rsidRDefault="0009468C" w:rsidP="0009468C">
      <w:r>
        <w:t>A Series Compensator is a series capacitor or reactor or an AC transmission line without charging susceptance.  It is a two terminal device.</w:t>
      </w:r>
    </w:p>
    <w:p w14:paraId="51F3A077" w14:textId="5D0F4191" w:rsidR="0009468C" w:rsidRDefault="0009468C" w:rsidP="0009468C">
      <w:r>
        <w:fldChar w:fldCharType="begin"/>
      </w:r>
      <w:r>
        <w:instrText xml:space="preserve"> REF _Ref111815907 \h </w:instrText>
      </w:r>
      <w:r>
        <w:fldChar w:fldCharType="separate"/>
      </w:r>
      <w:r w:rsidR="00DE568F">
        <w:t>Table 204</w:t>
      </w:r>
      <w:r>
        <w:fldChar w:fldCharType="end"/>
      </w:r>
      <w:r>
        <w:t xml:space="preserve"> shows all attributes of SeriesCompensator.</w:t>
      </w:r>
    </w:p>
    <w:p w14:paraId="7308FF9A" w14:textId="75573D5F" w:rsidR="0009468C" w:rsidRDefault="0009468C" w:rsidP="0009468C">
      <w:pPr>
        <w:pStyle w:val="TABLE-title"/>
      </w:pPr>
      <w:bookmarkStart w:id="756" w:name="_Ref111815907"/>
      <w:bookmarkStart w:id="757" w:name="_Toc111820834"/>
      <w:r>
        <w:t xml:space="preserve">Table </w:t>
      </w:r>
      <w:r>
        <w:fldChar w:fldCharType="begin"/>
      </w:r>
      <w:r>
        <w:instrText xml:space="preserve"> SEQ Table \* ARABIC </w:instrText>
      </w:r>
      <w:r>
        <w:fldChar w:fldCharType="separate"/>
      </w:r>
      <w:r w:rsidR="00DE568F">
        <w:t>204</w:t>
      </w:r>
      <w:r>
        <w:fldChar w:fldCharType="end"/>
      </w:r>
      <w:bookmarkEnd w:id="756"/>
      <w:r>
        <w:t xml:space="preserve"> – Attributes of LTDSEquipmentProfile::SeriesCompensator</w:t>
      </w:r>
      <w:bookmarkEnd w:id="7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0F3D72B3" w14:textId="77777777" w:rsidTr="0009468C">
        <w:trPr>
          <w:tblHeader/>
        </w:trPr>
        <w:tc>
          <w:tcPr>
            <w:tcW w:w="2177" w:type="dxa"/>
            <w:shd w:val="clear" w:color="auto" w:fill="auto"/>
          </w:tcPr>
          <w:p w14:paraId="02B63DA2" w14:textId="637E9AB1" w:rsidR="0009468C" w:rsidRDefault="0009468C" w:rsidP="0009468C">
            <w:pPr>
              <w:pStyle w:val="TABLE-col-heading"/>
            </w:pPr>
            <w:r>
              <w:t>name</w:t>
            </w:r>
          </w:p>
        </w:tc>
        <w:tc>
          <w:tcPr>
            <w:tcW w:w="635" w:type="dxa"/>
            <w:shd w:val="clear" w:color="auto" w:fill="auto"/>
          </w:tcPr>
          <w:p w14:paraId="24671CBC" w14:textId="0B016480" w:rsidR="0009468C" w:rsidRDefault="0009468C" w:rsidP="0009468C">
            <w:pPr>
              <w:pStyle w:val="TABLE-col-heading"/>
            </w:pPr>
            <w:r>
              <w:t>mult</w:t>
            </w:r>
          </w:p>
        </w:tc>
        <w:tc>
          <w:tcPr>
            <w:tcW w:w="2177" w:type="dxa"/>
            <w:shd w:val="clear" w:color="auto" w:fill="auto"/>
          </w:tcPr>
          <w:p w14:paraId="22C62A93" w14:textId="4F794111" w:rsidR="0009468C" w:rsidRDefault="0009468C" w:rsidP="0009468C">
            <w:pPr>
              <w:pStyle w:val="TABLE-col-heading"/>
            </w:pPr>
            <w:r>
              <w:t>type</w:t>
            </w:r>
          </w:p>
        </w:tc>
        <w:tc>
          <w:tcPr>
            <w:tcW w:w="4082" w:type="dxa"/>
            <w:shd w:val="clear" w:color="auto" w:fill="auto"/>
          </w:tcPr>
          <w:p w14:paraId="275BFE74" w14:textId="79C1F659" w:rsidR="0009468C" w:rsidRDefault="0009468C" w:rsidP="0009468C">
            <w:pPr>
              <w:pStyle w:val="TABLE-col-heading"/>
            </w:pPr>
            <w:r>
              <w:t>description</w:t>
            </w:r>
          </w:p>
        </w:tc>
      </w:tr>
      <w:tr w:rsidR="0009468C" w14:paraId="06DE4D8A" w14:textId="77777777" w:rsidTr="0009468C">
        <w:tc>
          <w:tcPr>
            <w:tcW w:w="2177" w:type="dxa"/>
            <w:shd w:val="clear" w:color="auto" w:fill="auto"/>
          </w:tcPr>
          <w:p w14:paraId="4365E63D" w14:textId="2114B7FC" w:rsidR="0009468C" w:rsidRDefault="0009468C" w:rsidP="0009468C">
            <w:pPr>
              <w:pStyle w:val="TABLE-cell"/>
            </w:pPr>
            <w:r>
              <w:t>r</w:t>
            </w:r>
          </w:p>
        </w:tc>
        <w:tc>
          <w:tcPr>
            <w:tcW w:w="635" w:type="dxa"/>
            <w:shd w:val="clear" w:color="auto" w:fill="auto"/>
          </w:tcPr>
          <w:p w14:paraId="373E8841" w14:textId="32E2F792" w:rsidR="0009468C" w:rsidRDefault="0009468C" w:rsidP="0009468C">
            <w:pPr>
              <w:pStyle w:val="TABLE-cell"/>
            </w:pPr>
            <w:r>
              <w:t>1..1</w:t>
            </w:r>
          </w:p>
        </w:tc>
        <w:tc>
          <w:tcPr>
            <w:tcW w:w="2177" w:type="dxa"/>
            <w:shd w:val="clear" w:color="auto" w:fill="auto"/>
          </w:tcPr>
          <w:p w14:paraId="74FDF423" w14:textId="663C1145" w:rsidR="0009468C" w:rsidRDefault="00DE568F" w:rsidP="0009468C">
            <w:pPr>
              <w:pStyle w:val="TABLE-cell"/>
            </w:pPr>
            <w:hyperlink r:id="rId2112" w:anchor="Resistance" w:history="1">
              <w:r w:rsidRPr="00DE568F">
                <w:rPr>
                  <w:rStyle w:val="Hyperlink"/>
                </w:rPr>
                <w:t>Resistance</w:t>
              </w:r>
            </w:hyperlink>
          </w:p>
        </w:tc>
        <w:tc>
          <w:tcPr>
            <w:tcW w:w="4082" w:type="dxa"/>
            <w:shd w:val="clear" w:color="auto" w:fill="auto"/>
          </w:tcPr>
          <w:p w14:paraId="4D8BCA57" w14:textId="67879D7E" w:rsidR="0009468C" w:rsidRDefault="0009468C" w:rsidP="0009468C">
            <w:pPr>
              <w:pStyle w:val="TABLE-cell"/>
            </w:pPr>
            <w:r>
              <w:t>Positive sequence resistance.</w:t>
            </w:r>
          </w:p>
        </w:tc>
      </w:tr>
      <w:tr w:rsidR="0009468C" w14:paraId="24C23171" w14:textId="77777777" w:rsidTr="0009468C">
        <w:tc>
          <w:tcPr>
            <w:tcW w:w="2177" w:type="dxa"/>
            <w:shd w:val="clear" w:color="auto" w:fill="auto"/>
          </w:tcPr>
          <w:p w14:paraId="19516A1F" w14:textId="58B1D4B9" w:rsidR="0009468C" w:rsidRDefault="0009468C" w:rsidP="0009468C">
            <w:pPr>
              <w:pStyle w:val="TABLE-cell"/>
            </w:pPr>
            <w:r>
              <w:t>x</w:t>
            </w:r>
          </w:p>
        </w:tc>
        <w:tc>
          <w:tcPr>
            <w:tcW w:w="635" w:type="dxa"/>
            <w:shd w:val="clear" w:color="auto" w:fill="auto"/>
          </w:tcPr>
          <w:p w14:paraId="6360E992" w14:textId="393A90E7" w:rsidR="0009468C" w:rsidRDefault="0009468C" w:rsidP="0009468C">
            <w:pPr>
              <w:pStyle w:val="TABLE-cell"/>
            </w:pPr>
            <w:r>
              <w:t>1..1</w:t>
            </w:r>
          </w:p>
        </w:tc>
        <w:tc>
          <w:tcPr>
            <w:tcW w:w="2177" w:type="dxa"/>
            <w:shd w:val="clear" w:color="auto" w:fill="auto"/>
          </w:tcPr>
          <w:p w14:paraId="17ED7CBA" w14:textId="1416D8D5" w:rsidR="0009468C" w:rsidRDefault="00DE568F" w:rsidP="0009468C">
            <w:pPr>
              <w:pStyle w:val="TABLE-cell"/>
            </w:pPr>
            <w:hyperlink r:id="rId2113" w:anchor="Reactance" w:history="1">
              <w:r w:rsidRPr="00DE568F">
                <w:rPr>
                  <w:rStyle w:val="Hyperlink"/>
                </w:rPr>
                <w:t>Reactance</w:t>
              </w:r>
            </w:hyperlink>
          </w:p>
        </w:tc>
        <w:tc>
          <w:tcPr>
            <w:tcW w:w="4082" w:type="dxa"/>
            <w:shd w:val="clear" w:color="auto" w:fill="auto"/>
          </w:tcPr>
          <w:p w14:paraId="0CD6BAA0" w14:textId="21BF1643" w:rsidR="0009468C" w:rsidRDefault="0009468C" w:rsidP="0009468C">
            <w:pPr>
              <w:pStyle w:val="TABLE-cell"/>
            </w:pPr>
            <w:r>
              <w:t>Positive sequence reactance.</w:t>
            </w:r>
          </w:p>
        </w:tc>
      </w:tr>
      <w:tr w:rsidR="0009468C" w14:paraId="6D128941" w14:textId="77777777" w:rsidTr="0009468C">
        <w:tc>
          <w:tcPr>
            <w:tcW w:w="2177" w:type="dxa"/>
            <w:shd w:val="clear" w:color="auto" w:fill="auto"/>
          </w:tcPr>
          <w:p w14:paraId="48EF810F" w14:textId="3AC5DE35" w:rsidR="0009468C" w:rsidRDefault="0009468C" w:rsidP="0009468C">
            <w:pPr>
              <w:pStyle w:val="TABLE-cell"/>
            </w:pPr>
            <w:r>
              <w:t>aggregate</w:t>
            </w:r>
          </w:p>
        </w:tc>
        <w:tc>
          <w:tcPr>
            <w:tcW w:w="635" w:type="dxa"/>
            <w:shd w:val="clear" w:color="auto" w:fill="auto"/>
          </w:tcPr>
          <w:p w14:paraId="27370174" w14:textId="53EA773C" w:rsidR="0009468C" w:rsidRDefault="0009468C" w:rsidP="0009468C">
            <w:pPr>
              <w:pStyle w:val="TABLE-cell"/>
            </w:pPr>
            <w:r>
              <w:t>0..1</w:t>
            </w:r>
          </w:p>
        </w:tc>
        <w:tc>
          <w:tcPr>
            <w:tcW w:w="2177" w:type="dxa"/>
            <w:shd w:val="clear" w:color="auto" w:fill="auto"/>
          </w:tcPr>
          <w:p w14:paraId="043F934A" w14:textId="50A302D9" w:rsidR="0009468C" w:rsidRDefault="00DE568F" w:rsidP="0009468C">
            <w:pPr>
              <w:pStyle w:val="TABLE-cell"/>
            </w:pPr>
            <w:hyperlink r:id="rId2114" w:anchor="Boolean" w:history="1">
              <w:r w:rsidRPr="00DE568F">
                <w:rPr>
                  <w:rStyle w:val="Hyperlink"/>
                </w:rPr>
                <w:t>Boolean</w:t>
              </w:r>
            </w:hyperlink>
          </w:p>
        </w:tc>
        <w:tc>
          <w:tcPr>
            <w:tcW w:w="4082" w:type="dxa"/>
            <w:shd w:val="clear" w:color="auto" w:fill="auto"/>
          </w:tcPr>
          <w:p w14:paraId="160230B0" w14:textId="39EADEEB" w:rsidR="0009468C" w:rsidRDefault="0009468C" w:rsidP="0009468C">
            <w:pPr>
              <w:pStyle w:val="TABLE-cell"/>
            </w:pPr>
            <w:r>
              <w:t xml:space="preserve">inherited from: </w:t>
            </w:r>
            <w:hyperlink r:id="rId2115" w:anchor="Equipment" w:history="1">
              <w:r w:rsidR="00DE568F" w:rsidRPr="00DE568F">
                <w:rPr>
                  <w:rStyle w:val="Hyperlink"/>
                </w:rPr>
                <w:t>Equipment</w:t>
              </w:r>
            </w:hyperlink>
          </w:p>
        </w:tc>
      </w:tr>
      <w:tr w:rsidR="0009468C" w14:paraId="297C42BB" w14:textId="77777777" w:rsidTr="0009468C">
        <w:tc>
          <w:tcPr>
            <w:tcW w:w="2177" w:type="dxa"/>
            <w:shd w:val="clear" w:color="auto" w:fill="auto"/>
          </w:tcPr>
          <w:p w14:paraId="7B288117" w14:textId="0755E1B3" w:rsidR="0009468C" w:rsidRDefault="0009468C" w:rsidP="0009468C">
            <w:pPr>
              <w:pStyle w:val="TABLE-cell"/>
            </w:pPr>
            <w:r>
              <w:t>normallyInService</w:t>
            </w:r>
          </w:p>
        </w:tc>
        <w:tc>
          <w:tcPr>
            <w:tcW w:w="635" w:type="dxa"/>
            <w:shd w:val="clear" w:color="auto" w:fill="auto"/>
          </w:tcPr>
          <w:p w14:paraId="5BED4092" w14:textId="04C047B4" w:rsidR="0009468C" w:rsidRDefault="0009468C" w:rsidP="0009468C">
            <w:pPr>
              <w:pStyle w:val="TABLE-cell"/>
            </w:pPr>
            <w:r>
              <w:t>0..1</w:t>
            </w:r>
          </w:p>
        </w:tc>
        <w:tc>
          <w:tcPr>
            <w:tcW w:w="2177" w:type="dxa"/>
            <w:shd w:val="clear" w:color="auto" w:fill="auto"/>
          </w:tcPr>
          <w:p w14:paraId="37D30C90" w14:textId="252FE11D" w:rsidR="0009468C" w:rsidRDefault="00DE568F" w:rsidP="0009468C">
            <w:pPr>
              <w:pStyle w:val="TABLE-cell"/>
            </w:pPr>
            <w:hyperlink r:id="rId2116" w:anchor="Boolean" w:history="1">
              <w:r w:rsidRPr="00DE568F">
                <w:rPr>
                  <w:rStyle w:val="Hyperlink"/>
                </w:rPr>
                <w:t>Boolean</w:t>
              </w:r>
            </w:hyperlink>
          </w:p>
        </w:tc>
        <w:tc>
          <w:tcPr>
            <w:tcW w:w="4082" w:type="dxa"/>
            <w:shd w:val="clear" w:color="auto" w:fill="auto"/>
          </w:tcPr>
          <w:p w14:paraId="3695BCE4" w14:textId="5EFF8645" w:rsidR="0009468C" w:rsidRDefault="0009468C" w:rsidP="0009468C">
            <w:pPr>
              <w:pStyle w:val="TABLE-cell"/>
            </w:pPr>
            <w:r>
              <w:t xml:space="preserve">inherited from: </w:t>
            </w:r>
            <w:hyperlink r:id="rId2117" w:anchor="Equipment" w:history="1">
              <w:r w:rsidR="00DE568F" w:rsidRPr="00DE568F">
                <w:rPr>
                  <w:rStyle w:val="Hyperlink"/>
                </w:rPr>
                <w:t>Equipment</w:t>
              </w:r>
            </w:hyperlink>
          </w:p>
        </w:tc>
      </w:tr>
      <w:tr w:rsidR="0009468C" w14:paraId="359D9AB7" w14:textId="77777777" w:rsidTr="0009468C">
        <w:tc>
          <w:tcPr>
            <w:tcW w:w="2177" w:type="dxa"/>
            <w:shd w:val="clear" w:color="auto" w:fill="auto"/>
          </w:tcPr>
          <w:p w14:paraId="1F18D9DA" w14:textId="0AAFE07A" w:rsidR="0009468C" w:rsidRDefault="0009468C" w:rsidP="0009468C">
            <w:pPr>
              <w:pStyle w:val="TABLE-cell"/>
            </w:pPr>
            <w:r>
              <w:t>description</w:t>
            </w:r>
          </w:p>
        </w:tc>
        <w:tc>
          <w:tcPr>
            <w:tcW w:w="635" w:type="dxa"/>
            <w:shd w:val="clear" w:color="auto" w:fill="auto"/>
          </w:tcPr>
          <w:p w14:paraId="176A327A" w14:textId="18436EAE" w:rsidR="0009468C" w:rsidRDefault="0009468C" w:rsidP="0009468C">
            <w:pPr>
              <w:pStyle w:val="TABLE-cell"/>
            </w:pPr>
            <w:r>
              <w:t>0..1</w:t>
            </w:r>
          </w:p>
        </w:tc>
        <w:tc>
          <w:tcPr>
            <w:tcW w:w="2177" w:type="dxa"/>
            <w:shd w:val="clear" w:color="auto" w:fill="auto"/>
          </w:tcPr>
          <w:p w14:paraId="601F2139" w14:textId="64D92CBC" w:rsidR="0009468C" w:rsidRDefault="00DE568F" w:rsidP="0009468C">
            <w:pPr>
              <w:pStyle w:val="TABLE-cell"/>
            </w:pPr>
            <w:hyperlink r:id="rId2118" w:anchor="String" w:history="1">
              <w:r w:rsidRPr="00DE568F">
                <w:rPr>
                  <w:rStyle w:val="Hyperlink"/>
                </w:rPr>
                <w:t>String</w:t>
              </w:r>
            </w:hyperlink>
          </w:p>
        </w:tc>
        <w:tc>
          <w:tcPr>
            <w:tcW w:w="4082" w:type="dxa"/>
            <w:shd w:val="clear" w:color="auto" w:fill="auto"/>
          </w:tcPr>
          <w:p w14:paraId="254A7CAC" w14:textId="6E0C9FB9" w:rsidR="0009468C" w:rsidRDefault="0009468C" w:rsidP="0009468C">
            <w:pPr>
              <w:pStyle w:val="TABLE-cell"/>
            </w:pPr>
            <w:r>
              <w:t xml:space="preserve">inherited from: </w:t>
            </w:r>
            <w:hyperlink r:id="rId2119" w:anchor="IdentifiedObject" w:history="1">
              <w:r w:rsidR="00DE568F" w:rsidRPr="00DE568F">
                <w:rPr>
                  <w:rStyle w:val="Hyperlink"/>
                </w:rPr>
                <w:t>IdentifiedObject</w:t>
              </w:r>
            </w:hyperlink>
          </w:p>
        </w:tc>
      </w:tr>
      <w:tr w:rsidR="0009468C" w14:paraId="64F8DAC3" w14:textId="77777777" w:rsidTr="0009468C">
        <w:tc>
          <w:tcPr>
            <w:tcW w:w="2177" w:type="dxa"/>
            <w:shd w:val="clear" w:color="auto" w:fill="auto"/>
          </w:tcPr>
          <w:p w14:paraId="7A453C36" w14:textId="677859C1" w:rsidR="0009468C" w:rsidRDefault="0009468C" w:rsidP="0009468C">
            <w:pPr>
              <w:pStyle w:val="TABLE-cell"/>
            </w:pPr>
            <w:r>
              <w:t>mRID</w:t>
            </w:r>
          </w:p>
        </w:tc>
        <w:tc>
          <w:tcPr>
            <w:tcW w:w="635" w:type="dxa"/>
            <w:shd w:val="clear" w:color="auto" w:fill="auto"/>
          </w:tcPr>
          <w:p w14:paraId="4D23ECBC" w14:textId="0F18351B" w:rsidR="0009468C" w:rsidRDefault="0009468C" w:rsidP="0009468C">
            <w:pPr>
              <w:pStyle w:val="TABLE-cell"/>
            </w:pPr>
            <w:r>
              <w:t>1..1</w:t>
            </w:r>
          </w:p>
        </w:tc>
        <w:tc>
          <w:tcPr>
            <w:tcW w:w="2177" w:type="dxa"/>
            <w:shd w:val="clear" w:color="auto" w:fill="auto"/>
          </w:tcPr>
          <w:p w14:paraId="763DD1B8" w14:textId="6378CD20" w:rsidR="0009468C" w:rsidRDefault="00DE568F" w:rsidP="0009468C">
            <w:pPr>
              <w:pStyle w:val="TABLE-cell"/>
            </w:pPr>
            <w:hyperlink r:id="rId2120" w:anchor="String" w:history="1">
              <w:r w:rsidRPr="00DE568F">
                <w:rPr>
                  <w:rStyle w:val="Hyperlink"/>
                </w:rPr>
                <w:t>String</w:t>
              </w:r>
            </w:hyperlink>
          </w:p>
        </w:tc>
        <w:tc>
          <w:tcPr>
            <w:tcW w:w="4082" w:type="dxa"/>
            <w:shd w:val="clear" w:color="auto" w:fill="auto"/>
          </w:tcPr>
          <w:p w14:paraId="3CA36F7D" w14:textId="49BB4EDA" w:rsidR="0009468C" w:rsidRDefault="0009468C" w:rsidP="0009468C">
            <w:pPr>
              <w:pStyle w:val="TABLE-cell"/>
            </w:pPr>
            <w:r>
              <w:t xml:space="preserve">inherited from: </w:t>
            </w:r>
            <w:hyperlink r:id="rId2121" w:anchor="IdentifiedObject" w:history="1">
              <w:r w:rsidR="00DE568F" w:rsidRPr="00DE568F">
                <w:rPr>
                  <w:rStyle w:val="Hyperlink"/>
                </w:rPr>
                <w:t>IdentifiedObject</w:t>
              </w:r>
            </w:hyperlink>
          </w:p>
        </w:tc>
      </w:tr>
      <w:tr w:rsidR="0009468C" w14:paraId="55F2ED18" w14:textId="77777777" w:rsidTr="0009468C">
        <w:tc>
          <w:tcPr>
            <w:tcW w:w="2177" w:type="dxa"/>
            <w:shd w:val="clear" w:color="auto" w:fill="auto"/>
          </w:tcPr>
          <w:p w14:paraId="39ED4834" w14:textId="1CD9B922" w:rsidR="0009468C" w:rsidRDefault="0009468C" w:rsidP="0009468C">
            <w:pPr>
              <w:pStyle w:val="TABLE-cell"/>
            </w:pPr>
            <w:r>
              <w:t>name</w:t>
            </w:r>
          </w:p>
        </w:tc>
        <w:tc>
          <w:tcPr>
            <w:tcW w:w="635" w:type="dxa"/>
            <w:shd w:val="clear" w:color="auto" w:fill="auto"/>
          </w:tcPr>
          <w:p w14:paraId="5EF7B2CE" w14:textId="67A017AE" w:rsidR="0009468C" w:rsidRDefault="0009468C" w:rsidP="0009468C">
            <w:pPr>
              <w:pStyle w:val="TABLE-cell"/>
            </w:pPr>
            <w:r>
              <w:t>1..1</w:t>
            </w:r>
          </w:p>
        </w:tc>
        <w:tc>
          <w:tcPr>
            <w:tcW w:w="2177" w:type="dxa"/>
            <w:shd w:val="clear" w:color="auto" w:fill="auto"/>
          </w:tcPr>
          <w:p w14:paraId="5F93605A" w14:textId="47CBA474" w:rsidR="0009468C" w:rsidRDefault="00DE568F" w:rsidP="0009468C">
            <w:pPr>
              <w:pStyle w:val="TABLE-cell"/>
            </w:pPr>
            <w:hyperlink r:id="rId2122" w:anchor="String" w:history="1">
              <w:r w:rsidRPr="00DE568F">
                <w:rPr>
                  <w:rStyle w:val="Hyperlink"/>
                </w:rPr>
                <w:t>String</w:t>
              </w:r>
            </w:hyperlink>
          </w:p>
        </w:tc>
        <w:tc>
          <w:tcPr>
            <w:tcW w:w="4082" w:type="dxa"/>
            <w:shd w:val="clear" w:color="auto" w:fill="auto"/>
          </w:tcPr>
          <w:p w14:paraId="33E43C88" w14:textId="18916B8A" w:rsidR="0009468C" w:rsidRDefault="0009468C" w:rsidP="0009468C">
            <w:pPr>
              <w:pStyle w:val="TABLE-cell"/>
            </w:pPr>
            <w:r>
              <w:t xml:space="preserve">inherited from: </w:t>
            </w:r>
            <w:hyperlink r:id="rId2123" w:anchor="IdentifiedObject" w:history="1">
              <w:r w:rsidR="00DE568F" w:rsidRPr="00DE568F">
                <w:rPr>
                  <w:rStyle w:val="Hyperlink"/>
                </w:rPr>
                <w:t>IdentifiedObject</w:t>
              </w:r>
            </w:hyperlink>
          </w:p>
        </w:tc>
      </w:tr>
    </w:tbl>
    <w:p w14:paraId="717ECEDF" w14:textId="2300EA73" w:rsidR="0009468C" w:rsidRDefault="0009468C" w:rsidP="0009468C"/>
    <w:p w14:paraId="752EFE53" w14:textId="176B209B" w:rsidR="0009468C" w:rsidRDefault="0009468C" w:rsidP="0009468C">
      <w:r>
        <w:fldChar w:fldCharType="begin"/>
      </w:r>
      <w:r>
        <w:instrText xml:space="preserve"> REF _Ref111815913 \h </w:instrText>
      </w:r>
      <w:r>
        <w:fldChar w:fldCharType="separate"/>
      </w:r>
      <w:r w:rsidR="00DE568F">
        <w:t>Table 205</w:t>
      </w:r>
      <w:r>
        <w:fldChar w:fldCharType="end"/>
      </w:r>
      <w:r>
        <w:t xml:space="preserve"> shows all association ends of SeriesCompensator with other classes.</w:t>
      </w:r>
    </w:p>
    <w:p w14:paraId="4F4EB398" w14:textId="4CF2DC1E" w:rsidR="0009468C" w:rsidRDefault="0009468C" w:rsidP="0009468C">
      <w:pPr>
        <w:pStyle w:val="TABLE-title"/>
      </w:pPr>
      <w:bookmarkStart w:id="758" w:name="_Ref111815913"/>
      <w:bookmarkStart w:id="759" w:name="_Toc111820835"/>
      <w:r>
        <w:t xml:space="preserve">Table </w:t>
      </w:r>
      <w:r>
        <w:fldChar w:fldCharType="begin"/>
      </w:r>
      <w:r>
        <w:instrText xml:space="preserve"> SEQ Table \* ARABIC </w:instrText>
      </w:r>
      <w:r>
        <w:fldChar w:fldCharType="separate"/>
      </w:r>
      <w:r w:rsidR="00DE568F">
        <w:t>205</w:t>
      </w:r>
      <w:r>
        <w:fldChar w:fldCharType="end"/>
      </w:r>
      <w:bookmarkEnd w:id="758"/>
      <w:r>
        <w:t xml:space="preserve"> – Association ends of LTDSEquipmentProfile::SeriesCompensator with other classes</w:t>
      </w:r>
      <w:bookmarkEnd w:id="7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4264660A" w14:textId="77777777" w:rsidTr="0009468C">
        <w:trPr>
          <w:tblHeader/>
        </w:trPr>
        <w:tc>
          <w:tcPr>
            <w:tcW w:w="635" w:type="dxa"/>
            <w:shd w:val="clear" w:color="auto" w:fill="auto"/>
          </w:tcPr>
          <w:p w14:paraId="5D0487A6" w14:textId="75BD7CF9" w:rsidR="0009468C" w:rsidRDefault="0009468C" w:rsidP="0009468C">
            <w:pPr>
              <w:pStyle w:val="TABLE-col-heading"/>
            </w:pPr>
            <w:r>
              <w:t>mult from</w:t>
            </w:r>
          </w:p>
        </w:tc>
        <w:tc>
          <w:tcPr>
            <w:tcW w:w="2177" w:type="dxa"/>
            <w:shd w:val="clear" w:color="auto" w:fill="auto"/>
          </w:tcPr>
          <w:p w14:paraId="11D4C5F9" w14:textId="01704506" w:rsidR="0009468C" w:rsidRDefault="0009468C" w:rsidP="0009468C">
            <w:pPr>
              <w:pStyle w:val="TABLE-col-heading"/>
            </w:pPr>
            <w:r>
              <w:t>name</w:t>
            </w:r>
          </w:p>
        </w:tc>
        <w:tc>
          <w:tcPr>
            <w:tcW w:w="635" w:type="dxa"/>
            <w:shd w:val="clear" w:color="auto" w:fill="auto"/>
          </w:tcPr>
          <w:p w14:paraId="2ABB8CB1" w14:textId="4B14A9E8" w:rsidR="0009468C" w:rsidRDefault="0009468C" w:rsidP="0009468C">
            <w:pPr>
              <w:pStyle w:val="TABLE-col-heading"/>
            </w:pPr>
            <w:r>
              <w:t>mult to</w:t>
            </w:r>
          </w:p>
        </w:tc>
        <w:tc>
          <w:tcPr>
            <w:tcW w:w="2177" w:type="dxa"/>
            <w:shd w:val="clear" w:color="auto" w:fill="auto"/>
          </w:tcPr>
          <w:p w14:paraId="781134B8" w14:textId="72C701FF" w:rsidR="0009468C" w:rsidRDefault="0009468C" w:rsidP="0009468C">
            <w:pPr>
              <w:pStyle w:val="TABLE-col-heading"/>
            </w:pPr>
            <w:r>
              <w:t>type</w:t>
            </w:r>
          </w:p>
        </w:tc>
        <w:tc>
          <w:tcPr>
            <w:tcW w:w="3447" w:type="dxa"/>
            <w:shd w:val="clear" w:color="auto" w:fill="auto"/>
          </w:tcPr>
          <w:p w14:paraId="47206F8E" w14:textId="57A47B56" w:rsidR="0009468C" w:rsidRDefault="0009468C" w:rsidP="0009468C">
            <w:pPr>
              <w:pStyle w:val="TABLE-col-heading"/>
            </w:pPr>
            <w:r>
              <w:t>description</w:t>
            </w:r>
          </w:p>
        </w:tc>
      </w:tr>
      <w:tr w:rsidR="0009468C" w14:paraId="4F4BD93C" w14:textId="77777777" w:rsidTr="0009468C">
        <w:tc>
          <w:tcPr>
            <w:tcW w:w="635" w:type="dxa"/>
            <w:shd w:val="clear" w:color="auto" w:fill="auto"/>
          </w:tcPr>
          <w:p w14:paraId="20AB641A" w14:textId="5C1C7B11" w:rsidR="0009468C" w:rsidRDefault="0009468C" w:rsidP="0009468C">
            <w:pPr>
              <w:pStyle w:val="TABLE-cell"/>
            </w:pPr>
            <w:r>
              <w:t>0..*</w:t>
            </w:r>
          </w:p>
        </w:tc>
        <w:tc>
          <w:tcPr>
            <w:tcW w:w="2177" w:type="dxa"/>
            <w:shd w:val="clear" w:color="auto" w:fill="auto"/>
          </w:tcPr>
          <w:p w14:paraId="6A2C0472" w14:textId="4BAA196F" w:rsidR="0009468C" w:rsidRDefault="0009468C" w:rsidP="0009468C">
            <w:pPr>
              <w:pStyle w:val="TABLE-cell"/>
            </w:pPr>
            <w:r>
              <w:t>BaseVoltage</w:t>
            </w:r>
          </w:p>
        </w:tc>
        <w:tc>
          <w:tcPr>
            <w:tcW w:w="635" w:type="dxa"/>
            <w:shd w:val="clear" w:color="auto" w:fill="auto"/>
          </w:tcPr>
          <w:p w14:paraId="35B382CD" w14:textId="579EA47E" w:rsidR="0009468C" w:rsidRDefault="0009468C" w:rsidP="0009468C">
            <w:pPr>
              <w:pStyle w:val="TABLE-cell"/>
            </w:pPr>
            <w:r>
              <w:t>0..1</w:t>
            </w:r>
          </w:p>
        </w:tc>
        <w:tc>
          <w:tcPr>
            <w:tcW w:w="2177" w:type="dxa"/>
            <w:shd w:val="clear" w:color="auto" w:fill="auto"/>
          </w:tcPr>
          <w:p w14:paraId="42ADAFD7" w14:textId="62A4D5A1" w:rsidR="0009468C" w:rsidRDefault="00DE568F" w:rsidP="0009468C">
            <w:pPr>
              <w:pStyle w:val="TABLE-cell"/>
            </w:pPr>
            <w:hyperlink r:id="rId2124" w:anchor="BaseVoltage" w:history="1">
              <w:r w:rsidRPr="00DE568F">
                <w:rPr>
                  <w:rStyle w:val="Hyperlink"/>
                </w:rPr>
                <w:t>BaseVoltage</w:t>
              </w:r>
            </w:hyperlink>
          </w:p>
        </w:tc>
        <w:tc>
          <w:tcPr>
            <w:tcW w:w="3447" w:type="dxa"/>
            <w:shd w:val="clear" w:color="auto" w:fill="auto"/>
          </w:tcPr>
          <w:p w14:paraId="1C3F9BE1" w14:textId="20F663C9" w:rsidR="0009468C" w:rsidRDefault="0009468C" w:rsidP="0009468C">
            <w:pPr>
              <w:pStyle w:val="TABLE-cell"/>
            </w:pPr>
            <w:r>
              <w:t xml:space="preserve">inherited from: </w:t>
            </w:r>
            <w:hyperlink r:id="rId2125" w:anchor="ConductingEquipment" w:history="1">
              <w:r w:rsidR="00DE568F" w:rsidRPr="00DE568F">
                <w:rPr>
                  <w:rStyle w:val="Hyperlink"/>
                </w:rPr>
                <w:t>ConductingEquipment</w:t>
              </w:r>
            </w:hyperlink>
          </w:p>
        </w:tc>
      </w:tr>
      <w:tr w:rsidR="0009468C" w14:paraId="0FA98770" w14:textId="77777777" w:rsidTr="0009468C">
        <w:tc>
          <w:tcPr>
            <w:tcW w:w="635" w:type="dxa"/>
            <w:shd w:val="clear" w:color="auto" w:fill="auto"/>
          </w:tcPr>
          <w:p w14:paraId="2BD9AC1D" w14:textId="5E35B5CF" w:rsidR="0009468C" w:rsidRDefault="0009468C" w:rsidP="0009468C">
            <w:pPr>
              <w:pStyle w:val="TABLE-cell"/>
            </w:pPr>
            <w:r>
              <w:t>0..*</w:t>
            </w:r>
          </w:p>
        </w:tc>
        <w:tc>
          <w:tcPr>
            <w:tcW w:w="2177" w:type="dxa"/>
            <w:shd w:val="clear" w:color="auto" w:fill="auto"/>
          </w:tcPr>
          <w:p w14:paraId="58AC9BCA" w14:textId="4D8CA522" w:rsidR="0009468C" w:rsidRDefault="0009468C" w:rsidP="0009468C">
            <w:pPr>
              <w:pStyle w:val="TABLE-cell"/>
            </w:pPr>
            <w:r>
              <w:t>EquipmentContainer</w:t>
            </w:r>
          </w:p>
        </w:tc>
        <w:tc>
          <w:tcPr>
            <w:tcW w:w="635" w:type="dxa"/>
            <w:shd w:val="clear" w:color="auto" w:fill="auto"/>
          </w:tcPr>
          <w:p w14:paraId="70E18A9E" w14:textId="27A7E883" w:rsidR="0009468C" w:rsidRDefault="0009468C" w:rsidP="0009468C">
            <w:pPr>
              <w:pStyle w:val="TABLE-cell"/>
            </w:pPr>
            <w:r>
              <w:t>0..1</w:t>
            </w:r>
          </w:p>
        </w:tc>
        <w:tc>
          <w:tcPr>
            <w:tcW w:w="2177" w:type="dxa"/>
            <w:shd w:val="clear" w:color="auto" w:fill="auto"/>
          </w:tcPr>
          <w:p w14:paraId="178FC15E" w14:textId="4F5DC70B" w:rsidR="0009468C" w:rsidRDefault="00DE568F" w:rsidP="0009468C">
            <w:pPr>
              <w:pStyle w:val="TABLE-cell"/>
            </w:pPr>
            <w:hyperlink r:id="rId2126" w:anchor="EquipmentContainer" w:history="1">
              <w:r w:rsidRPr="00DE568F">
                <w:rPr>
                  <w:rStyle w:val="Hyperlink"/>
                </w:rPr>
                <w:t>EquipmentContainer</w:t>
              </w:r>
            </w:hyperlink>
          </w:p>
        </w:tc>
        <w:tc>
          <w:tcPr>
            <w:tcW w:w="3447" w:type="dxa"/>
            <w:shd w:val="clear" w:color="auto" w:fill="auto"/>
          </w:tcPr>
          <w:p w14:paraId="00F9F145" w14:textId="31F760E9" w:rsidR="0009468C" w:rsidRDefault="0009468C" w:rsidP="0009468C">
            <w:pPr>
              <w:pStyle w:val="TABLE-cell"/>
            </w:pPr>
            <w:r>
              <w:t xml:space="preserve">inherited from: </w:t>
            </w:r>
            <w:hyperlink r:id="rId2127" w:anchor="Equipment" w:history="1">
              <w:r w:rsidR="00DE568F" w:rsidRPr="00DE568F">
                <w:rPr>
                  <w:rStyle w:val="Hyperlink"/>
                </w:rPr>
                <w:t>Equipment</w:t>
              </w:r>
            </w:hyperlink>
          </w:p>
        </w:tc>
      </w:tr>
    </w:tbl>
    <w:p w14:paraId="30AEB50F" w14:textId="75B64C35" w:rsidR="0009468C" w:rsidRDefault="0009468C" w:rsidP="0009468C"/>
    <w:p w14:paraId="6D9692C6" w14:textId="72CA58EE" w:rsidR="0009468C" w:rsidRDefault="0009468C" w:rsidP="0009468C">
      <w:pPr>
        <w:pStyle w:val="Heading3"/>
      </w:pPr>
      <w:bookmarkStart w:id="760" w:name="UML1932"/>
      <w:bookmarkStart w:id="761" w:name="_Toc111820412"/>
      <w:r>
        <w:t>(abstract) ShuntCompensator</w:t>
      </w:r>
      <w:bookmarkEnd w:id="760"/>
      <w:bookmarkEnd w:id="761"/>
    </w:p>
    <w:p w14:paraId="57C2A3DC" w14:textId="04C55F6C" w:rsidR="0009468C" w:rsidRDefault="0009468C" w:rsidP="0009468C">
      <w:r>
        <w:t xml:space="preserve">Inheritance path = </w:t>
      </w:r>
      <w:hyperlink r:id="rId2128" w:anchor="RegulatingCondEq" w:history="1">
        <w:r w:rsidR="00DE568F" w:rsidRPr="00DE568F">
          <w:rPr>
            <w:rStyle w:val="Hyperlink"/>
          </w:rPr>
          <w:t>RegulatingCondEq</w:t>
        </w:r>
      </w:hyperlink>
      <w:r>
        <w:t xml:space="preserve"> : </w:t>
      </w:r>
      <w:hyperlink r:id="rId2129" w:anchor="EnergyConnection" w:history="1">
        <w:r w:rsidR="00DE568F" w:rsidRPr="00DE568F">
          <w:rPr>
            <w:rStyle w:val="Hyperlink"/>
          </w:rPr>
          <w:t>EnergyConnection</w:t>
        </w:r>
      </w:hyperlink>
      <w:r>
        <w:t xml:space="preserve"> : </w:t>
      </w:r>
      <w:hyperlink r:id="rId2130" w:anchor="ConductingEquipment" w:history="1">
        <w:r w:rsidR="00DE568F" w:rsidRPr="00DE568F">
          <w:rPr>
            <w:rStyle w:val="Hyperlink"/>
          </w:rPr>
          <w:t>ConductingEquipment</w:t>
        </w:r>
      </w:hyperlink>
      <w:r>
        <w:t xml:space="preserve"> : </w:t>
      </w:r>
      <w:hyperlink r:id="rId2131" w:anchor="Equipment" w:history="1">
        <w:r w:rsidR="00DE568F" w:rsidRPr="00DE568F">
          <w:rPr>
            <w:rStyle w:val="Hyperlink"/>
          </w:rPr>
          <w:t>Equipment</w:t>
        </w:r>
      </w:hyperlink>
      <w:r>
        <w:t xml:space="preserve"> : </w:t>
      </w:r>
      <w:hyperlink r:id="rId2132" w:anchor="PowerSystemResource" w:history="1">
        <w:r w:rsidR="00DE568F" w:rsidRPr="00DE568F">
          <w:rPr>
            <w:rStyle w:val="Hyperlink"/>
          </w:rPr>
          <w:t>PowerSystemResource</w:t>
        </w:r>
      </w:hyperlink>
      <w:r>
        <w:t xml:space="preserve"> : </w:t>
      </w:r>
      <w:hyperlink r:id="rId2133" w:anchor="IdentifiedObject" w:history="1">
        <w:r w:rsidR="00DE568F" w:rsidRPr="00DE568F">
          <w:rPr>
            <w:rStyle w:val="Hyperlink"/>
          </w:rPr>
          <w:t>IdentifiedObject</w:t>
        </w:r>
      </w:hyperlink>
    </w:p>
    <w:p w14:paraId="4938A60E" w14:textId="5975C885" w:rsidR="0009468C" w:rsidRDefault="0009468C" w:rsidP="0009468C">
      <w:r>
        <w:t>A shunt capacitor or reactor or switchable bank of shunt capacitors or reactors. A section of a shunt compensator is an individual capacitor or reactor. A negative value for bPerSection indicates that the compensator is a reactor. ShuntCompensator is a single terminal device.  Ground is implied.</w:t>
      </w:r>
    </w:p>
    <w:p w14:paraId="169A86B6" w14:textId="0E5F8F3F" w:rsidR="0009468C" w:rsidRDefault="0009468C" w:rsidP="0009468C">
      <w:r>
        <w:fldChar w:fldCharType="begin"/>
      </w:r>
      <w:r>
        <w:instrText xml:space="preserve"> REF _Ref111815924 \h </w:instrText>
      </w:r>
      <w:r>
        <w:fldChar w:fldCharType="separate"/>
      </w:r>
      <w:r w:rsidR="00DE568F">
        <w:t>Table 206</w:t>
      </w:r>
      <w:r>
        <w:fldChar w:fldCharType="end"/>
      </w:r>
      <w:r>
        <w:t xml:space="preserve"> shows all attributes of ShuntCompensator.</w:t>
      </w:r>
    </w:p>
    <w:p w14:paraId="228AA9A7" w14:textId="5ED6E428" w:rsidR="0009468C" w:rsidRDefault="0009468C" w:rsidP="0009468C">
      <w:pPr>
        <w:pStyle w:val="TABLE-title"/>
      </w:pPr>
      <w:bookmarkStart w:id="762" w:name="_Ref111815924"/>
      <w:bookmarkStart w:id="763" w:name="_Toc111820836"/>
      <w:r>
        <w:lastRenderedPageBreak/>
        <w:t xml:space="preserve">Table </w:t>
      </w:r>
      <w:r>
        <w:fldChar w:fldCharType="begin"/>
      </w:r>
      <w:r>
        <w:instrText xml:space="preserve"> SEQ Table \* ARABIC </w:instrText>
      </w:r>
      <w:r>
        <w:fldChar w:fldCharType="separate"/>
      </w:r>
      <w:r w:rsidR="00DE568F">
        <w:t>206</w:t>
      </w:r>
      <w:r>
        <w:fldChar w:fldCharType="end"/>
      </w:r>
      <w:bookmarkEnd w:id="762"/>
      <w:r>
        <w:t xml:space="preserve"> – Attributes of LTDSEquipmentProfile::ShuntCompensator</w:t>
      </w:r>
      <w:bookmarkEnd w:id="7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196B14F6" w14:textId="77777777" w:rsidTr="0009468C">
        <w:trPr>
          <w:tblHeader/>
        </w:trPr>
        <w:tc>
          <w:tcPr>
            <w:tcW w:w="2177" w:type="dxa"/>
            <w:shd w:val="clear" w:color="auto" w:fill="auto"/>
          </w:tcPr>
          <w:p w14:paraId="6EEF3EB9" w14:textId="185FAE73" w:rsidR="0009468C" w:rsidRDefault="0009468C" w:rsidP="0009468C">
            <w:pPr>
              <w:pStyle w:val="TABLE-col-heading"/>
            </w:pPr>
            <w:r>
              <w:t>name</w:t>
            </w:r>
          </w:p>
        </w:tc>
        <w:tc>
          <w:tcPr>
            <w:tcW w:w="635" w:type="dxa"/>
            <w:shd w:val="clear" w:color="auto" w:fill="auto"/>
          </w:tcPr>
          <w:p w14:paraId="6B46434E" w14:textId="29B43D75" w:rsidR="0009468C" w:rsidRDefault="0009468C" w:rsidP="0009468C">
            <w:pPr>
              <w:pStyle w:val="TABLE-col-heading"/>
            </w:pPr>
            <w:r>
              <w:t>mult</w:t>
            </w:r>
          </w:p>
        </w:tc>
        <w:tc>
          <w:tcPr>
            <w:tcW w:w="2177" w:type="dxa"/>
            <w:shd w:val="clear" w:color="auto" w:fill="auto"/>
          </w:tcPr>
          <w:p w14:paraId="0190EA2C" w14:textId="02A67684" w:rsidR="0009468C" w:rsidRDefault="0009468C" w:rsidP="0009468C">
            <w:pPr>
              <w:pStyle w:val="TABLE-col-heading"/>
            </w:pPr>
            <w:r>
              <w:t>type</w:t>
            </w:r>
          </w:p>
        </w:tc>
        <w:tc>
          <w:tcPr>
            <w:tcW w:w="4082" w:type="dxa"/>
            <w:shd w:val="clear" w:color="auto" w:fill="auto"/>
          </w:tcPr>
          <w:p w14:paraId="2F743D94" w14:textId="471D6498" w:rsidR="0009468C" w:rsidRDefault="0009468C" w:rsidP="0009468C">
            <w:pPr>
              <w:pStyle w:val="TABLE-col-heading"/>
            </w:pPr>
            <w:r>
              <w:t>description</w:t>
            </w:r>
          </w:p>
        </w:tc>
      </w:tr>
      <w:tr w:rsidR="0009468C" w14:paraId="688B4638" w14:textId="77777777" w:rsidTr="0009468C">
        <w:tc>
          <w:tcPr>
            <w:tcW w:w="2177" w:type="dxa"/>
            <w:shd w:val="clear" w:color="auto" w:fill="auto"/>
          </w:tcPr>
          <w:p w14:paraId="3C0FD734" w14:textId="4DA8EF5D" w:rsidR="0009468C" w:rsidRDefault="0009468C" w:rsidP="0009468C">
            <w:pPr>
              <w:pStyle w:val="TABLE-cell"/>
            </w:pPr>
            <w:r>
              <w:t>aVRDelay</w:t>
            </w:r>
          </w:p>
        </w:tc>
        <w:tc>
          <w:tcPr>
            <w:tcW w:w="635" w:type="dxa"/>
            <w:shd w:val="clear" w:color="auto" w:fill="auto"/>
          </w:tcPr>
          <w:p w14:paraId="46BFC011" w14:textId="64F3B2F3" w:rsidR="0009468C" w:rsidRDefault="0009468C" w:rsidP="0009468C">
            <w:pPr>
              <w:pStyle w:val="TABLE-cell"/>
            </w:pPr>
            <w:r>
              <w:t>0..1</w:t>
            </w:r>
          </w:p>
        </w:tc>
        <w:tc>
          <w:tcPr>
            <w:tcW w:w="2177" w:type="dxa"/>
            <w:shd w:val="clear" w:color="auto" w:fill="auto"/>
          </w:tcPr>
          <w:p w14:paraId="453829FC" w14:textId="049E2D32" w:rsidR="0009468C" w:rsidRDefault="00DE568F" w:rsidP="0009468C">
            <w:pPr>
              <w:pStyle w:val="TABLE-cell"/>
            </w:pPr>
            <w:hyperlink r:id="rId2134" w:anchor="Seconds" w:history="1">
              <w:r w:rsidRPr="00DE568F">
                <w:rPr>
                  <w:rStyle w:val="Hyperlink"/>
                </w:rPr>
                <w:t>Seconds</w:t>
              </w:r>
            </w:hyperlink>
          </w:p>
        </w:tc>
        <w:tc>
          <w:tcPr>
            <w:tcW w:w="4082" w:type="dxa"/>
            <w:shd w:val="clear" w:color="auto" w:fill="auto"/>
          </w:tcPr>
          <w:p w14:paraId="16AF9246" w14:textId="4D13E9EA" w:rsidR="0009468C" w:rsidRDefault="0009468C" w:rsidP="0009468C">
            <w:pPr>
              <w:pStyle w:val="TABLE-cell"/>
            </w:pPr>
            <w:r>
              <w:t>An automatic voltage regulation delay (AVRDelay) which is the time delay from a change in voltage to when the capacitor is allowed to change state. This filters out temporary changes in voltage.</w:t>
            </w:r>
          </w:p>
        </w:tc>
      </w:tr>
      <w:tr w:rsidR="0009468C" w14:paraId="0B8554A9" w14:textId="77777777" w:rsidTr="0009468C">
        <w:tc>
          <w:tcPr>
            <w:tcW w:w="2177" w:type="dxa"/>
            <w:shd w:val="clear" w:color="auto" w:fill="auto"/>
          </w:tcPr>
          <w:p w14:paraId="4211B46D" w14:textId="1001A73A" w:rsidR="0009468C" w:rsidRDefault="0009468C" w:rsidP="0009468C">
            <w:pPr>
              <w:pStyle w:val="TABLE-cell"/>
            </w:pPr>
            <w:r>
              <w:t>grounded</w:t>
            </w:r>
          </w:p>
        </w:tc>
        <w:tc>
          <w:tcPr>
            <w:tcW w:w="635" w:type="dxa"/>
            <w:shd w:val="clear" w:color="auto" w:fill="auto"/>
          </w:tcPr>
          <w:p w14:paraId="3C438A85" w14:textId="2A792128" w:rsidR="0009468C" w:rsidRDefault="0009468C" w:rsidP="0009468C">
            <w:pPr>
              <w:pStyle w:val="TABLE-cell"/>
            </w:pPr>
            <w:r>
              <w:t>0..1</w:t>
            </w:r>
          </w:p>
        </w:tc>
        <w:tc>
          <w:tcPr>
            <w:tcW w:w="2177" w:type="dxa"/>
            <w:shd w:val="clear" w:color="auto" w:fill="auto"/>
          </w:tcPr>
          <w:p w14:paraId="0625F0C1" w14:textId="343C5D56" w:rsidR="0009468C" w:rsidRDefault="00DE568F" w:rsidP="0009468C">
            <w:pPr>
              <w:pStyle w:val="TABLE-cell"/>
            </w:pPr>
            <w:hyperlink r:id="rId2135" w:anchor="Boolean" w:history="1">
              <w:r w:rsidRPr="00DE568F">
                <w:rPr>
                  <w:rStyle w:val="Hyperlink"/>
                </w:rPr>
                <w:t>Boolean</w:t>
              </w:r>
            </w:hyperlink>
          </w:p>
        </w:tc>
        <w:tc>
          <w:tcPr>
            <w:tcW w:w="4082" w:type="dxa"/>
            <w:shd w:val="clear" w:color="auto" w:fill="auto"/>
          </w:tcPr>
          <w:p w14:paraId="7891C6D2" w14:textId="1F73521B" w:rsidR="0009468C" w:rsidRDefault="0009468C" w:rsidP="0009468C">
            <w:pPr>
              <w:pStyle w:val="TABLE-cell"/>
            </w:pPr>
            <w:r>
              <w:t>Used for Yn and Zn connections. True if the neutral is solidly grounded.</w:t>
            </w:r>
          </w:p>
        </w:tc>
      </w:tr>
      <w:tr w:rsidR="0009468C" w14:paraId="5E53034A" w14:textId="77777777" w:rsidTr="0009468C">
        <w:tc>
          <w:tcPr>
            <w:tcW w:w="2177" w:type="dxa"/>
            <w:shd w:val="clear" w:color="auto" w:fill="auto"/>
          </w:tcPr>
          <w:p w14:paraId="150DA04D" w14:textId="262188FD" w:rsidR="0009468C" w:rsidRDefault="0009468C" w:rsidP="0009468C">
            <w:pPr>
              <w:pStyle w:val="TABLE-cell"/>
            </w:pPr>
            <w:r>
              <w:t>maximumSections</w:t>
            </w:r>
          </w:p>
        </w:tc>
        <w:tc>
          <w:tcPr>
            <w:tcW w:w="635" w:type="dxa"/>
            <w:shd w:val="clear" w:color="auto" w:fill="auto"/>
          </w:tcPr>
          <w:p w14:paraId="46CB79B2" w14:textId="6F9107B5" w:rsidR="0009468C" w:rsidRDefault="0009468C" w:rsidP="0009468C">
            <w:pPr>
              <w:pStyle w:val="TABLE-cell"/>
            </w:pPr>
            <w:r>
              <w:t>1..1</w:t>
            </w:r>
          </w:p>
        </w:tc>
        <w:tc>
          <w:tcPr>
            <w:tcW w:w="2177" w:type="dxa"/>
            <w:shd w:val="clear" w:color="auto" w:fill="auto"/>
          </w:tcPr>
          <w:p w14:paraId="070885B2" w14:textId="1DD12209" w:rsidR="0009468C" w:rsidRDefault="00DE568F" w:rsidP="0009468C">
            <w:pPr>
              <w:pStyle w:val="TABLE-cell"/>
            </w:pPr>
            <w:hyperlink r:id="rId2136" w:anchor="Integer" w:history="1">
              <w:r w:rsidRPr="00DE568F">
                <w:rPr>
                  <w:rStyle w:val="Hyperlink"/>
                </w:rPr>
                <w:t>Integer</w:t>
              </w:r>
            </w:hyperlink>
          </w:p>
        </w:tc>
        <w:tc>
          <w:tcPr>
            <w:tcW w:w="4082" w:type="dxa"/>
            <w:shd w:val="clear" w:color="auto" w:fill="auto"/>
          </w:tcPr>
          <w:p w14:paraId="6CFDC3F2" w14:textId="4E0FB14A" w:rsidR="0009468C" w:rsidRDefault="0009468C" w:rsidP="0009468C">
            <w:pPr>
              <w:pStyle w:val="TABLE-cell"/>
            </w:pPr>
            <w:r>
              <w:t>The maximum number of sections that may be switched in.</w:t>
            </w:r>
          </w:p>
        </w:tc>
      </w:tr>
      <w:tr w:rsidR="0009468C" w14:paraId="5C33D2E6" w14:textId="77777777" w:rsidTr="0009468C">
        <w:tc>
          <w:tcPr>
            <w:tcW w:w="2177" w:type="dxa"/>
            <w:shd w:val="clear" w:color="auto" w:fill="auto"/>
          </w:tcPr>
          <w:p w14:paraId="31B208C6" w14:textId="4B1144B1" w:rsidR="0009468C" w:rsidRDefault="0009468C" w:rsidP="0009468C">
            <w:pPr>
              <w:pStyle w:val="TABLE-cell"/>
            </w:pPr>
            <w:r>
              <w:t>nomU</w:t>
            </w:r>
          </w:p>
        </w:tc>
        <w:tc>
          <w:tcPr>
            <w:tcW w:w="635" w:type="dxa"/>
            <w:shd w:val="clear" w:color="auto" w:fill="auto"/>
          </w:tcPr>
          <w:p w14:paraId="16075412" w14:textId="708507D9" w:rsidR="0009468C" w:rsidRDefault="0009468C" w:rsidP="0009468C">
            <w:pPr>
              <w:pStyle w:val="TABLE-cell"/>
            </w:pPr>
            <w:r>
              <w:t>1..1</w:t>
            </w:r>
          </w:p>
        </w:tc>
        <w:tc>
          <w:tcPr>
            <w:tcW w:w="2177" w:type="dxa"/>
            <w:shd w:val="clear" w:color="auto" w:fill="auto"/>
          </w:tcPr>
          <w:p w14:paraId="3230FC99" w14:textId="0155B703" w:rsidR="0009468C" w:rsidRDefault="00DE568F" w:rsidP="0009468C">
            <w:pPr>
              <w:pStyle w:val="TABLE-cell"/>
            </w:pPr>
            <w:hyperlink r:id="rId2137" w:anchor="Voltage" w:history="1">
              <w:r w:rsidRPr="00DE568F">
                <w:rPr>
                  <w:rStyle w:val="Hyperlink"/>
                </w:rPr>
                <w:t>Voltage</w:t>
              </w:r>
            </w:hyperlink>
          </w:p>
        </w:tc>
        <w:tc>
          <w:tcPr>
            <w:tcW w:w="4082" w:type="dxa"/>
            <w:shd w:val="clear" w:color="auto" w:fill="auto"/>
          </w:tcPr>
          <w:p w14:paraId="1C574D0E" w14:textId="03F01B39" w:rsidR="0009468C" w:rsidRDefault="0009468C" w:rsidP="0009468C">
            <w:pPr>
              <w:pStyle w:val="TABLE-cell"/>
            </w:pPr>
            <w:r>
              <w:t>The voltage at which the nominal reactive power may be calculated. This should normally be within 10% of the voltage at which the capacitor is connected to the network.</w:t>
            </w:r>
          </w:p>
        </w:tc>
      </w:tr>
      <w:tr w:rsidR="0009468C" w14:paraId="6D5A20BC" w14:textId="77777777" w:rsidTr="0009468C">
        <w:tc>
          <w:tcPr>
            <w:tcW w:w="2177" w:type="dxa"/>
            <w:shd w:val="clear" w:color="auto" w:fill="auto"/>
          </w:tcPr>
          <w:p w14:paraId="4B2E9FF7" w14:textId="2D511ECB" w:rsidR="0009468C" w:rsidRDefault="0009468C" w:rsidP="0009468C">
            <w:pPr>
              <w:pStyle w:val="TABLE-cell"/>
            </w:pPr>
            <w:r>
              <w:t>normalSections</w:t>
            </w:r>
          </w:p>
        </w:tc>
        <w:tc>
          <w:tcPr>
            <w:tcW w:w="635" w:type="dxa"/>
            <w:shd w:val="clear" w:color="auto" w:fill="auto"/>
          </w:tcPr>
          <w:p w14:paraId="56BB9B79" w14:textId="1C17175B" w:rsidR="0009468C" w:rsidRDefault="0009468C" w:rsidP="0009468C">
            <w:pPr>
              <w:pStyle w:val="TABLE-cell"/>
            </w:pPr>
            <w:r>
              <w:t>1..1</w:t>
            </w:r>
          </w:p>
        </w:tc>
        <w:tc>
          <w:tcPr>
            <w:tcW w:w="2177" w:type="dxa"/>
            <w:shd w:val="clear" w:color="auto" w:fill="auto"/>
          </w:tcPr>
          <w:p w14:paraId="76485B81" w14:textId="19A7E4FA" w:rsidR="0009468C" w:rsidRDefault="00DE568F" w:rsidP="0009468C">
            <w:pPr>
              <w:pStyle w:val="TABLE-cell"/>
            </w:pPr>
            <w:hyperlink r:id="rId2138" w:anchor="Integer" w:history="1">
              <w:r w:rsidRPr="00DE568F">
                <w:rPr>
                  <w:rStyle w:val="Hyperlink"/>
                </w:rPr>
                <w:t>Integer</w:t>
              </w:r>
            </w:hyperlink>
          </w:p>
        </w:tc>
        <w:tc>
          <w:tcPr>
            <w:tcW w:w="4082" w:type="dxa"/>
            <w:shd w:val="clear" w:color="auto" w:fill="auto"/>
          </w:tcPr>
          <w:p w14:paraId="50EB48F1" w14:textId="23D9D52C" w:rsidR="0009468C" w:rsidRDefault="0009468C" w:rsidP="0009468C">
            <w:pPr>
              <w:pStyle w:val="TABLE-cell"/>
            </w:pPr>
            <w:r>
              <w:t>The normal number of sections switched in. The value shall be between zero and ShuntCompensator.maximumSections.</w:t>
            </w:r>
          </w:p>
        </w:tc>
      </w:tr>
      <w:tr w:rsidR="0009468C" w14:paraId="1A0128E7" w14:textId="77777777" w:rsidTr="0009468C">
        <w:tc>
          <w:tcPr>
            <w:tcW w:w="2177" w:type="dxa"/>
            <w:shd w:val="clear" w:color="auto" w:fill="auto"/>
          </w:tcPr>
          <w:p w14:paraId="35A6CEAC" w14:textId="76D3AEC8" w:rsidR="0009468C" w:rsidRDefault="0009468C" w:rsidP="0009468C">
            <w:pPr>
              <w:pStyle w:val="TABLE-cell"/>
            </w:pPr>
            <w:r>
              <w:t>voltageSensitivity</w:t>
            </w:r>
          </w:p>
        </w:tc>
        <w:tc>
          <w:tcPr>
            <w:tcW w:w="635" w:type="dxa"/>
            <w:shd w:val="clear" w:color="auto" w:fill="auto"/>
          </w:tcPr>
          <w:p w14:paraId="5B53786C" w14:textId="31E51888" w:rsidR="0009468C" w:rsidRDefault="0009468C" w:rsidP="0009468C">
            <w:pPr>
              <w:pStyle w:val="TABLE-cell"/>
            </w:pPr>
            <w:r>
              <w:t>0..1</w:t>
            </w:r>
          </w:p>
        </w:tc>
        <w:tc>
          <w:tcPr>
            <w:tcW w:w="2177" w:type="dxa"/>
            <w:shd w:val="clear" w:color="auto" w:fill="auto"/>
          </w:tcPr>
          <w:p w14:paraId="2C3F9C34" w14:textId="7021EADB" w:rsidR="0009468C" w:rsidRDefault="00DE568F" w:rsidP="0009468C">
            <w:pPr>
              <w:pStyle w:val="TABLE-cell"/>
            </w:pPr>
            <w:hyperlink r:id="rId2139" w:anchor="VoltagePerReactivePower" w:history="1">
              <w:r w:rsidRPr="00DE568F">
                <w:rPr>
                  <w:rStyle w:val="Hyperlink"/>
                </w:rPr>
                <w:t>VoltagePerReactivePower</w:t>
              </w:r>
            </w:hyperlink>
          </w:p>
        </w:tc>
        <w:tc>
          <w:tcPr>
            <w:tcW w:w="4082" w:type="dxa"/>
            <w:shd w:val="clear" w:color="auto" w:fill="auto"/>
          </w:tcPr>
          <w:p w14:paraId="1F584FFC" w14:textId="1A8E6010" w:rsidR="0009468C" w:rsidRDefault="0009468C" w:rsidP="0009468C">
            <w:pPr>
              <w:pStyle w:val="TABLE-cell"/>
            </w:pPr>
            <w:r>
              <w:t>Voltage sensitivity required for the device to regulate the bus voltage, in voltage/reactive power.</w:t>
            </w:r>
          </w:p>
        </w:tc>
      </w:tr>
      <w:tr w:rsidR="0009468C" w14:paraId="236258F7" w14:textId="77777777" w:rsidTr="0009468C">
        <w:tc>
          <w:tcPr>
            <w:tcW w:w="2177" w:type="dxa"/>
            <w:shd w:val="clear" w:color="auto" w:fill="auto"/>
          </w:tcPr>
          <w:p w14:paraId="398ADBCB" w14:textId="6308135D" w:rsidR="0009468C" w:rsidRDefault="0009468C" w:rsidP="0009468C">
            <w:pPr>
              <w:pStyle w:val="TABLE-cell"/>
            </w:pPr>
            <w:r>
              <w:t>aggregate</w:t>
            </w:r>
          </w:p>
        </w:tc>
        <w:tc>
          <w:tcPr>
            <w:tcW w:w="635" w:type="dxa"/>
            <w:shd w:val="clear" w:color="auto" w:fill="auto"/>
          </w:tcPr>
          <w:p w14:paraId="1F1EC53A" w14:textId="47DBB08D" w:rsidR="0009468C" w:rsidRDefault="0009468C" w:rsidP="0009468C">
            <w:pPr>
              <w:pStyle w:val="TABLE-cell"/>
            </w:pPr>
            <w:r>
              <w:t>0..1</w:t>
            </w:r>
          </w:p>
        </w:tc>
        <w:tc>
          <w:tcPr>
            <w:tcW w:w="2177" w:type="dxa"/>
            <w:shd w:val="clear" w:color="auto" w:fill="auto"/>
          </w:tcPr>
          <w:p w14:paraId="7A810AAC" w14:textId="75E27DBD" w:rsidR="0009468C" w:rsidRDefault="00DE568F" w:rsidP="0009468C">
            <w:pPr>
              <w:pStyle w:val="TABLE-cell"/>
            </w:pPr>
            <w:hyperlink r:id="rId2140" w:anchor="Boolean" w:history="1">
              <w:r w:rsidRPr="00DE568F">
                <w:rPr>
                  <w:rStyle w:val="Hyperlink"/>
                </w:rPr>
                <w:t>Boolean</w:t>
              </w:r>
            </w:hyperlink>
          </w:p>
        </w:tc>
        <w:tc>
          <w:tcPr>
            <w:tcW w:w="4082" w:type="dxa"/>
            <w:shd w:val="clear" w:color="auto" w:fill="auto"/>
          </w:tcPr>
          <w:p w14:paraId="43836910" w14:textId="7E4A716D" w:rsidR="0009468C" w:rsidRDefault="0009468C" w:rsidP="0009468C">
            <w:pPr>
              <w:pStyle w:val="TABLE-cell"/>
            </w:pPr>
            <w:r>
              <w:t xml:space="preserve">inherited from: </w:t>
            </w:r>
            <w:hyperlink r:id="rId2141" w:anchor="Equipment" w:history="1">
              <w:r w:rsidR="00DE568F" w:rsidRPr="00DE568F">
                <w:rPr>
                  <w:rStyle w:val="Hyperlink"/>
                </w:rPr>
                <w:t>Equipment</w:t>
              </w:r>
            </w:hyperlink>
          </w:p>
        </w:tc>
      </w:tr>
      <w:tr w:rsidR="0009468C" w14:paraId="138F0235" w14:textId="77777777" w:rsidTr="0009468C">
        <w:tc>
          <w:tcPr>
            <w:tcW w:w="2177" w:type="dxa"/>
            <w:shd w:val="clear" w:color="auto" w:fill="auto"/>
          </w:tcPr>
          <w:p w14:paraId="0EFBC085" w14:textId="70085E85" w:rsidR="0009468C" w:rsidRDefault="0009468C" w:rsidP="0009468C">
            <w:pPr>
              <w:pStyle w:val="TABLE-cell"/>
            </w:pPr>
            <w:r>
              <w:t>normallyInService</w:t>
            </w:r>
          </w:p>
        </w:tc>
        <w:tc>
          <w:tcPr>
            <w:tcW w:w="635" w:type="dxa"/>
            <w:shd w:val="clear" w:color="auto" w:fill="auto"/>
          </w:tcPr>
          <w:p w14:paraId="6B15580D" w14:textId="0C1F0A08" w:rsidR="0009468C" w:rsidRDefault="0009468C" w:rsidP="0009468C">
            <w:pPr>
              <w:pStyle w:val="TABLE-cell"/>
            </w:pPr>
            <w:r>
              <w:t>0..1</w:t>
            </w:r>
          </w:p>
        </w:tc>
        <w:tc>
          <w:tcPr>
            <w:tcW w:w="2177" w:type="dxa"/>
            <w:shd w:val="clear" w:color="auto" w:fill="auto"/>
          </w:tcPr>
          <w:p w14:paraId="2CDFCB3B" w14:textId="0963AB11" w:rsidR="0009468C" w:rsidRDefault="00DE568F" w:rsidP="0009468C">
            <w:pPr>
              <w:pStyle w:val="TABLE-cell"/>
            </w:pPr>
            <w:hyperlink r:id="rId2142" w:anchor="Boolean" w:history="1">
              <w:r w:rsidRPr="00DE568F">
                <w:rPr>
                  <w:rStyle w:val="Hyperlink"/>
                </w:rPr>
                <w:t>Boolean</w:t>
              </w:r>
            </w:hyperlink>
          </w:p>
        </w:tc>
        <w:tc>
          <w:tcPr>
            <w:tcW w:w="4082" w:type="dxa"/>
            <w:shd w:val="clear" w:color="auto" w:fill="auto"/>
          </w:tcPr>
          <w:p w14:paraId="20846E7A" w14:textId="5FE23F67" w:rsidR="0009468C" w:rsidRDefault="0009468C" w:rsidP="0009468C">
            <w:pPr>
              <w:pStyle w:val="TABLE-cell"/>
            </w:pPr>
            <w:r>
              <w:t xml:space="preserve">inherited from: </w:t>
            </w:r>
            <w:hyperlink r:id="rId2143" w:anchor="Equipment" w:history="1">
              <w:r w:rsidR="00DE568F" w:rsidRPr="00DE568F">
                <w:rPr>
                  <w:rStyle w:val="Hyperlink"/>
                </w:rPr>
                <w:t>Equipment</w:t>
              </w:r>
            </w:hyperlink>
          </w:p>
        </w:tc>
      </w:tr>
      <w:tr w:rsidR="0009468C" w14:paraId="0669BB40" w14:textId="77777777" w:rsidTr="0009468C">
        <w:tc>
          <w:tcPr>
            <w:tcW w:w="2177" w:type="dxa"/>
            <w:shd w:val="clear" w:color="auto" w:fill="auto"/>
          </w:tcPr>
          <w:p w14:paraId="70547475" w14:textId="20FA17B4" w:rsidR="0009468C" w:rsidRDefault="0009468C" w:rsidP="0009468C">
            <w:pPr>
              <w:pStyle w:val="TABLE-cell"/>
            </w:pPr>
            <w:r>
              <w:t>description</w:t>
            </w:r>
          </w:p>
        </w:tc>
        <w:tc>
          <w:tcPr>
            <w:tcW w:w="635" w:type="dxa"/>
            <w:shd w:val="clear" w:color="auto" w:fill="auto"/>
          </w:tcPr>
          <w:p w14:paraId="73049819" w14:textId="356C1AD3" w:rsidR="0009468C" w:rsidRDefault="0009468C" w:rsidP="0009468C">
            <w:pPr>
              <w:pStyle w:val="TABLE-cell"/>
            </w:pPr>
            <w:r>
              <w:t>0..1</w:t>
            </w:r>
          </w:p>
        </w:tc>
        <w:tc>
          <w:tcPr>
            <w:tcW w:w="2177" w:type="dxa"/>
            <w:shd w:val="clear" w:color="auto" w:fill="auto"/>
          </w:tcPr>
          <w:p w14:paraId="124BF0FE" w14:textId="4D2D3257" w:rsidR="0009468C" w:rsidRDefault="00DE568F" w:rsidP="0009468C">
            <w:pPr>
              <w:pStyle w:val="TABLE-cell"/>
            </w:pPr>
            <w:hyperlink r:id="rId2144" w:anchor="String" w:history="1">
              <w:r w:rsidRPr="00DE568F">
                <w:rPr>
                  <w:rStyle w:val="Hyperlink"/>
                </w:rPr>
                <w:t>String</w:t>
              </w:r>
            </w:hyperlink>
          </w:p>
        </w:tc>
        <w:tc>
          <w:tcPr>
            <w:tcW w:w="4082" w:type="dxa"/>
            <w:shd w:val="clear" w:color="auto" w:fill="auto"/>
          </w:tcPr>
          <w:p w14:paraId="06690822" w14:textId="73733D5A" w:rsidR="0009468C" w:rsidRDefault="0009468C" w:rsidP="0009468C">
            <w:pPr>
              <w:pStyle w:val="TABLE-cell"/>
            </w:pPr>
            <w:r>
              <w:t xml:space="preserve">inherited from: </w:t>
            </w:r>
            <w:hyperlink r:id="rId2145" w:anchor="IdentifiedObject" w:history="1">
              <w:r w:rsidR="00DE568F" w:rsidRPr="00DE568F">
                <w:rPr>
                  <w:rStyle w:val="Hyperlink"/>
                </w:rPr>
                <w:t>IdentifiedObject</w:t>
              </w:r>
            </w:hyperlink>
          </w:p>
        </w:tc>
      </w:tr>
      <w:tr w:rsidR="0009468C" w14:paraId="7AEB0028" w14:textId="77777777" w:rsidTr="0009468C">
        <w:tc>
          <w:tcPr>
            <w:tcW w:w="2177" w:type="dxa"/>
            <w:shd w:val="clear" w:color="auto" w:fill="auto"/>
          </w:tcPr>
          <w:p w14:paraId="214130E3" w14:textId="6DD4163C" w:rsidR="0009468C" w:rsidRDefault="0009468C" w:rsidP="0009468C">
            <w:pPr>
              <w:pStyle w:val="TABLE-cell"/>
            </w:pPr>
            <w:r>
              <w:t>mRID</w:t>
            </w:r>
          </w:p>
        </w:tc>
        <w:tc>
          <w:tcPr>
            <w:tcW w:w="635" w:type="dxa"/>
            <w:shd w:val="clear" w:color="auto" w:fill="auto"/>
          </w:tcPr>
          <w:p w14:paraId="5CFD3580" w14:textId="7C65E54B" w:rsidR="0009468C" w:rsidRDefault="0009468C" w:rsidP="0009468C">
            <w:pPr>
              <w:pStyle w:val="TABLE-cell"/>
            </w:pPr>
            <w:r>
              <w:t>1..1</w:t>
            </w:r>
          </w:p>
        </w:tc>
        <w:tc>
          <w:tcPr>
            <w:tcW w:w="2177" w:type="dxa"/>
            <w:shd w:val="clear" w:color="auto" w:fill="auto"/>
          </w:tcPr>
          <w:p w14:paraId="78FA62D0" w14:textId="2BC2E6F5" w:rsidR="0009468C" w:rsidRDefault="00DE568F" w:rsidP="0009468C">
            <w:pPr>
              <w:pStyle w:val="TABLE-cell"/>
            </w:pPr>
            <w:hyperlink r:id="rId2146" w:anchor="String" w:history="1">
              <w:r w:rsidRPr="00DE568F">
                <w:rPr>
                  <w:rStyle w:val="Hyperlink"/>
                </w:rPr>
                <w:t>String</w:t>
              </w:r>
            </w:hyperlink>
          </w:p>
        </w:tc>
        <w:tc>
          <w:tcPr>
            <w:tcW w:w="4082" w:type="dxa"/>
            <w:shd w:val="clear" w:color="auto" w:fill="auto"/>
          </w:tcPr>
          <w:p w14:paraId="38ADB44F" w14:textId="3F66A1B6" w:rsidR="0009468C" w:rsidRDefault="0009468C" w:rsidP="0009468C">
            <w:pPr>
              <w:pStyle w:val="TABLE-cell"/>
            </w:pPr>
            <w:r>
              <w:t xml:space="preserve">inherited from: </w:t>
            </w:r>
            <w:hyperlink r:id="rId2147" w:anchor="IdentifiedObject" w:history="1">
              <w:r w:rsidR="00DE568F" w:rsidRPr="00DE568F">
                <w:rPr>
                  <w:rStyle w:val="Hyperlink"/>
                </w:rPr>
                <w:t>IdentifiedObject</w:t>
              </w:r>
            </w:hyperlink>
          </w:p>
        </w:tc>
      </w:tr>
      <w:tr w:rsidR="0009468C" w14:paraId="65D0DA9D" w14:textId="77777777" w:rsidTr="0009468C">
        <w:tc>
          <w:tcPr>
            <w:tcW w:w="2177" w:type="dxa"/>
            <w:shd w:val="clear" w:color="auto" w:fill="auto"/>
          </w:tcPr>
          <w:p w14:paraId="2471E6FC" w14:textId="3DBB1A1C" w:rsidR="0009468C" w:rsidRDefault="0009468C" w:rsidP="0009468C">
            <w:pPr>
              <w:pStyle w:val="TABLE-cell"/>
            </w:pPr>
            <w:r>
              <w:t>name</w:t>
            </w:r>
          </w:p>
        </w:tc>
        <w:tc>
          <w:tcPr>
            <w:tcW w:w="635" w:type="dxa"/>
            <w:shd w:val="clear" w:color="auto" w:fill="auto"/>
          </w:tcPr>
          <w:p w14:paraId="40B70D1D" w14:textId="4DE56BA7" w:rsidR="0009468C" w:rsidRDefault="0009468C" w:rsidP="0009468C">
            <w:pPr>
              <w:pStyle w:val="TABLE-cell"/>
            </w:pPr>
            <w:r>
              <w:t>1..1</w:t>
            </w:r>
          </w:p>
        </w:tc>
        <w:tc>
          <w:tcPr>
            <w:tcW w:w="2177" w:type="dxa"/>
            <w:shd w:val="clear" w:color="auto" w:fill="auto"/>
          </w:tcPr>
          <w:p w14:paraId="497EFAE2" w14:textId="53916156" w:rsidR="0009468C" w:rsidRDefault="00DE568F" w:rsidP="0009468C">
            <w:pPr>
              <w:pStyle w:val="TABLE-cell"/>
            </w:pPr>
            <w:hyperlink r:id="rId2148" w:anchor="String" w:history="1">
              <w:r w:rsidRPr="00DE568F">
                <w:rPr>
                  <w:rStyle w:val="Hyperlink"/>
                </w:rPr>
                <w:t>String</w:t>
              </w:r>
            </w:hyperlink>
          </w:p>
        </w:tc>
        <w:tc>
          <w:tcPr>
            <w:tcW w:w="4082" w:type="dxa"/>
            <w:shd w:val="clear" w:color="auto" w:fill="auto"/>
          </w:tcPr>
          <w:p w14:paraId="276B98C7" w14:textId="030B10D7" w:rsidR="0009468C" w:rsidRDefault="0009468C" w:rsidP="0009468C">
            <w:pPr>
              <w:pStyle w:val="TABLE-cell"/>
            </w:pPr>
            <w:r>
              <w:t xml:space="preserve">inherited from: </w:t>
            </w:r>
            <w:hyperlink r:id="rId2149" w:anchor="IdentifiedObject" w:history="1">
              <w:r w:rsidR="00DE568F" w:rsidRPr="00DE568F">
                <w:rPr>
                  <w:rStyle w:val="Hyperlink"/>
                </w:rPr>
                <w:t>IdentifiedObject</w:t>
              </w:r>
            </w:hyperlink>
          </w:p>
        </w:tc>
      </w:tr>
    </w:tbl>
    <w:p w14:paraId="2082F96B" w14:textId="3A2461AE" w:rsidR="0009468C" w:rsidRDefault="0009468C" w:rsidP="0009468C"/>
    <w:p w14:paraId="20C42016" w14:textId="1157B737" w:rsidR="0009468C" w:rsidRDefault="0009468C" w:rsidP="0009468C">
      <w:r>
        <w:fldChar w:fldCharType="begin"/>
      </w:r>
      <w:r>
        <w:instrText xml:space="preserve"> REF _Ref111815931 \h </w:instrText>
      </w:r>
      <w:r>
        <w:fldChar w:fldCharType="separate"/>
      </w:r>
      <w:r w:rsidR="00DE568F">
        <w:t>Table 207</w:t>
      </w:r>
      <w:r>
        <w:fldChar w:fldCharType="end"/>
      </w:r>
      <w:r>
        <w:t xml:space="preserve"> shows all association ends of ShuntCompensator with other classes.</w:t>
      </w:r>
    </w:p>
    <w:p w14:paraId="06413F39" w14:textId="7F66F6B2" w:rsidR="0009468C" w:rsidRDefault="0009468C" w:rsidP="0009468C">
      <w:pPr>
        <w:pStyle w:val="TABLE-title"/>
      </w:pPr>
      <w:bookmarkStart w:id="764" w:name="_Ref111815931"/>
      <w:bookmarkStart w:id="765" w:name="_Toc111820837"/>
      <w:r>
        <w:t xml:space="preserve">Table </w:t>
      </w:r>
      <w:r>
        <w:fldChar w:fldCharType="begin"/>
      </w:r>
      <w:r>
        <w:instrText xml:space="preserve"> SEQ Table \* ARABIC </w:instrText>
      </w:r>
      <w:r>
        <w:fldChar w:fldCharType="separate"/>
      </w:r>
      <w:r w:rsidR="00DE568F">
        <w:t>207</w:t>
      </w:r>
      <w:r>
        <w:fldChar w:fldCharType="end"/>
      </w:r>
      <w:bookmarkEnd w:id="764"/>
      <w:r>
        <w:t xml:space="preserve"> – Association ends of LTDSEquipmentProfile::ShuntCompensator with other classes</w:t>
      </w:r>
      <w:bookmarkEnd w:id="7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1FE44B55" w14:textId="77777777" w:rsidTr="0009468C">
        <w:trPr>
          <w:tblHeader/>
        </w:trPr>
        <w:tc>
          <w:tcPr>
            <w:tcW w:w="635" w:type="dxa"/>
            <w:shd w:val="clear" w:color="auto" w:fill="auto"/>
          </w:tcPr>
          <w:p w14:paraId="42FC59CB" w14:textId="48152BC0" w:rsidR="0009468C" w:rsidRDefault="0009468C" w:rsidP="0009468C">
            <w:pPr>
              <w:pStyle w:val="TABLE-col-heading"/>
            </w:pPr>
            <w:r>
              <w:t>mult from</w:t>
            </w:r>
          </w:p>
        </w:tc>
        <w:tc>
          <w:tcPr>
            <w:tcW w:w="2177" w:type="dxa"/>
            <w:shd w:val="clear" w:color="auto" w:fill="auto"/>
          </w:tcPr>
          <w:p w14:paraId="660DA35A" w14:textId="6F3C43E8" w:rsidR="0009468C" w:rsidRDefault="0009468C" w:rsidP="0009468C">
            <w:pPr>
              <w:pStyle w:val="TABLE-col-heading"/>
            </w:pPr>
            <w:r>
              <w:t>name</w:t>
            </w:r>
          </w:p>
        </w:tc>
        <w:tc>
          <w:tcPr>
            <w:tcW w:w="635" w:type="dxa"/>
            <w:shd w:val="clear" w:color="auto" w:fill="auto"/>
          </w:tcPr>
          <w:p w14:paraId="34408F09" w14:textId="76060F58" w:rsidR="0009468C" w:rsidRDefault="0009468C" w:rsidP="0009468C">
            <w:pPr>
              <w:pStyle w:val="TABLE-col-heading"/>
            </w:pPr>
            <w:r>
              <w:t>mult to</w:t>
            </w:r>
          </w:p>
        </w:tc>
        <w:tc>
          <w:tcPr>
            <w:tcW w:w="2177" w:type="dxa"/>
            <w:shd w:val="clear" w:color="auto" w:fill="auto"/>
          </w:tcPr>
          <w:p w14:paraId="2BBC0FDB" w14:textId="61878ABE" w:rsidR="0009468C" w:rsidRDefault="0009468C" w:rsidP="0009468C">
            <w:pPr>
              <w:pStyle w:val="TABLE-col-heading"/>
            </w:pPr>
            <w:r>
              <w:t>type</w:t>
            </w:r>
          </w:p>
        </w:tc>
        <w:tc>
          <w:tcPr>
            <w:tcW w:w="3447" w:type="dxa"/>
            <w:shd w:val="clear" w:color="auto" w:fill="auto"/>
          </w:tcPr>
          <w:p w14:paraId="68B91840" w14:textId="27E28AE5" w:rsidR="0009468C" w:rsidRDefault="0009468C" w:rsidP="0009468C">
            <w:pPr>
              <w:pStyle w:val="TABLE-col-heading"/>
            </w:pPr>
            <w:r>
              <w:t>description</w:t>
            </w:r>
          </w:p>
        </w:tc>
      </w:tr>
      <w:tr w:rsidR="0009468C" w14:paraId="0F7BC215" w14:textId="77777777" w:rsidTr="0009468C">
        <w:tc>
          <w:tcPr>
            <w:tcW w:w="635" w:type="dxa"/>
            <w:shd w:val="clear" w:color="auto" w:fill="auto"/>
          </w:tcPr>
          <w:p w14:paraId="142ACDEE" w14:textId="38F72DF0" w:rsidR="0009468C" w:rsidRDefault="0009468C" w:rsidP="0009468C">
            <w:pPr>
              <w:pStyle w:val="TABLE-cell"/>
            </w:pPr>
            <w:r>
              <w:t>0..*</w:t>
            </w:r>
          </w:p>
        </w:tc>
        <w:tc>
          <w:tcPr>
            <w:tcW w:w="2177" w:type="dxa"/>
            <w:shd w:val="clear" w:color="auto" w:fill="auto"/>
          </w:tcPr>
          <w:p w14:paraId="492AD2F7" w14:textId="7DAA133F" w:rsidR="0009468C" w:rsidRDefault="0009468C" w:rsidP="0009468C">
            <w:pPr>
              <w:pStyle w:val="TABLE-cell"/>
            </w:pPr>
            <w:r>
              <w:t>RegulatingControl</w:t>
            </w:r>
          </w:p>
        </w:tc>
        <w:tc>
          <w:tcPr>
            <w:tcW w:w="635" w:type="dxa"/>
            <w:shd w:val="clear" w:color="auto" w:fill="auto"/>
          </w:tcPr>
          <w:p w14:paraId="0AEC2DB8" w14:textId="00B14789" w:rsidR="0009468C" w:rsidRDefault="0009468C" w:rsidP="0009468C">
            <w:pPr>
              <w:pStyle w:val="TABLE-cell"/>
            </w:pPr>
            <w:r>
              <w:t>0..1</w:t>
            </w:r>
          </w:p>
        </w:tc>
        <w:tc>
          <w:tcPr>
            <w:tcW w:w="2177" w:type="dxa"/>
            <w:shd w:val="clear" w:color="auto" w:fill="auto"/>
          </w:tcPr>
          <w:p w14:paraId="21A2931C" w14:textId="28CAEFBB" w:rsidR="0009468C" w:rsidRDefault="00DE568F" w:rsidP="0009468C">
            <w:pPr>
              <w:pStyle w:val="TABLE-cell"/>
            </w:pPr>
            <w:hyperlink r:id="rId2150" w:anchor="RegulatingControl" w:history="1">
              <w:r w:rsidRPr="00DE568F">
                <w:rPr>
                  <w:rStyle w:val="Hyperlink"/>
                </w:rPr>
                <w:t>RegulatingControl</w:t>
              </w:r>
            </w:hyperlink>
          </w:p>
        </w:tc>
        <w:tc>
          <w:tcPr>
            <w:tcW w:w="3447" w:type="dxa"/>
            <w:shd w:val="clear" w:color="auto" w:fill="auto"/>
          </w:tcPr>
          <w:p w14:paraId="74F2538A" w14:textId="242BD813" w:rsidR="0009468C" w:rsidRDefault="0009468C" w:rsidP="0009468C">
            <w:pPr>
              <w:pStyle w:val="TABLE-cell"/>
            </w:pPr>
            <w:r>
              <w:t xml:space="preserve">inherited from: </w:t>
            </w:r>
            <w:hyperlink r:id="rId2151" w:anchor="RegulatingCondEq" w:history="1">
              <w:r w:rsidR="00DE568F" w:rsidRPr="00DE568F">
                <w:rPr>
                  <w:rStyle w:val="Hyperlink"/>
                </w:rPr>
                <w:t>RegulatingCondEq</w:t>
              </w:r>
            </w:hyperlink>
          </w:p>
        </w:tc>
      </w:tr>
      <w:tr w:rsidR="0009468C" w14:paraId="2AE65BC3" w14:textId="77777777" w:rsidTr="0009468C">
        <w:tc>
          <w:tcPr>
            <w:tcW w:w="635" w:type="dxa"/>
            <w:shd w:val="clear" w:color="auto" w:fill="auto"/>
          </w:tcPr>
          <w:p w14:paraId="19D1574E" w14:textId="19168E86" w:rsidR="0009468C" w:rsidRDefault="0009468C" w:rsidP="0009468C">
            <w:pPr>
              <w:pStyle w:val="TABLE-cell"/>
            </w:pPr>
            <w:r>
              <w:t>0..*</w:t>
            </w:r>
          </w:p>
        </w:tc>
        <w:tc>
          <w:tcPr>
            <w:tcW w:w="2177" w:type="dxa"/>
            <w:shd w:val="clear" w:color="auto" w:fill="auto"/>
          </w:tcPr>
          <w:p w14:paraId="0F0EFD3E" w14:textId="11666A86" w:rsidR="0009468C" w:rsidRDefault="0009468C" w:rsidP="0009468C">
            <w:pPr>
              <w:pStyle w:val="TABLE-cell"/>
            </w:pPr>
            <w:r>
              <w:t>BaseVoltage</w:t>
            </w:r>
          </w:p>
        </w:tc>
        <w:tc>
          <w:tcPr>
            <w:tcW w:w="635" w:type="dxa"/>
            <w:shd w:val="clear" w:color="auto" w:fill="auto"/>
          </w:tcPr>
          <w:p w14:paraId="4D15E5F3" w14:textId="211140DE" w:rsidR="0009468C" w:rsidRDefault="0009468C" w:rsidP="0009468C">
            <w:pPr>
              <w:pStyle w:val="TABLE-cell"/>
            </w:pPr>
            <w:r>
              <w:t>0..1</w:t>
            </w:r>
          </w:p>
        </w:tc>
        <w:tc>
          <w:tcPr>
            <w:tcW w:w="2177" w:type="dxa"/>
            <w:shd w:val="clear" w:color="auto" w:fill="auto"/>
          </w:tcPr>
          <w:p w14:paraId="5C237E7B" w14:textId="3A89EB8D" w:rsidR="0009468C" w:rsidRDefault="00DE568F" w:rsidP="0009468C">
            <w:pPr>
              <w:pStyle w:val="TABLE-cell"/>
            </w:pPr>
            <w:hyperlink r:id="rId2152" w:anchor="BaseVoltage" w:history="1">
              <w:r w:rsidRPr="00DE568F">
                <w:rPr>
                  <w:rStyle w:val="Hyperlink"/>
                </w:rPr>
                <w:t>BaseVoltage</w:t>
              </w:r>
            </w:hyperlink>
          </w:p>
        </w:tc>
        <w:tc>
          <w:tcPr>
            <w:tcW w:w="3447" w:type="dxa"/>
            <w:shd w:val="clear" w:color="auto" w:fill="auto"/>
          </w:tcPr>
          <w:p w14:paraId="58B82167" w14:textId="14841EAA" w:rsidR="0009468C" w:rsidRDefault="0009468C" w:rsidP="0009468C">
            <w:pPr>
              <w:pStyle w:val="TABLE-cell"/>
            </w:pPr>
            <w:r>
              <w:t xml:space="preserve">inherited from: </w:t>
            </w:r>
            <w:hyperlink r:id="rId2153" w:anchor="ConductingEquipment" w:history="1">
              <w:r w:rsidR="00DE568F" w:rsidRPr="00DE568F">
                <w:rPr>
                  <w:rStyle w:val="Hyperlink"/>
                </w:rPr>
                <w:t>ConductingEquipment</w:t>
              </w:r>
            </w:hyperlink>
          </w:p>
        </w:tc>
      </w:tr>
      <w:tr w:rsidR="0009468C" w14:paraId="09F2F106" w14:textId="77777777" w:rsidTr="0009468C">
        <w:tc>
          <w:tcPr>
            <w:tcW w:w="635" w:type="dxa"/>
            <w:shd w:val="clear" w:color="auto" w:fill="auto"/>
          </w:tcPr>
          <w:p w14:paraId="625B1E88" w14:textId="6374153D" w:rsidR="0009468C" w:rsidRDefault="0009468C" w:rsidP="0009468C">
            <w:pPr>
              <w:pStyle w:val="TABLE-cell"/>
            </w:pPr>
            <w:r>
              <w:t>0..*</w:t>
            </w:r>
          </w:p>
        </w:tc>
        <w:tc>
          <w:tcPr>
            <w:tcW w:w="2177" w:type="dxa"/>
            <w:shd w:val="clear" w:color="auto" w:fill="auto"/>
          </w:tcPr>
          <w:p w14:paraId="5CAF2750" w14:textId="775F9F98" w:rsidR="0009468C" w:rsidRDefault="0009468C" w:rsidP="0009468C">
            <w:pPr>
              <w:pStyle w:val="TABLE-cell"/>
            </w:pPr>
            <w:r>
              <w:t>EquipmentContainer</w:t>
            </w:r>
          </w:p>
        </w:tc>
        <w:tc>
          <w:tcPr>
            <w:tcW w:w="635" w:type="dxa"/>
            <w:shd w:val="clear" w:color="auto" w:fill="auto"/>
          </w:tcPr>
          <w:p w14:paraId="46841515" w14:textId="2A7A93A4" w:rsidR="0009468C" w:rsidRDefault="0009468C" w:rsidP="0009468C">
            <w:pPr>
              <w:pStyle w:val="TABLE-cell"/>
            </w:pPr>
            <w:r>
              <w:t>0..1</w:t>
            </w:r>
          </w:p>
        </w:tc>
        <w:tc>
          <w:tcPr>
            <w:tcW w:w="2177" w:type="dxa"/>
            <w:shd w:val="clear" w:color="auto" w:fill="auto"/>
          </w:tcPr>
          <w:p w14:paraId="5429AB7B" w14:textId="36CB4DC1" w:rsidR="0009468C" w:rsidRDefault="00DE568F" w:rsidP="0009468C">
            <w:pPr>
              <w:pStyle w:val="TABLE-cell"/>
            </w:pPr>
            <w:hyperlink r:id="rId2154" w:anchor="EquipmentContainer" w:history="1">
              <w:r w:rsidRPr="00DE568F">
                <w:rPr>
                  <w:rStyle w:val="Hyperlink"/>
                </w:rPr>
                <w:t>EquipmentContainer</w:t>
              </w:r>
            </w:hyperlink>
          </w:p>
        </w:tc>
        <w:tc>
          <w:tcPr>
            <w:tcW w:w="3447" w:type="dxa"/>
            <w:shd w:val="clear" w:color="auto" w:fill="auto"/>
          </w:tcPr>
          <w:p w14:paraId="5DA47A41" w14:textId="2F54B5C2" w:rsidR="0009468C" w:rsidRDefault="0009468C" w:rsidP="0009468C">
            <w:pPr>
              <w:pStyle w:val="TABLE-cell"/>
            </w:pPr>
            <w:r>
              <w:t xml:space="preserve">inherited from: </w:t>
            </w:r>
            <w:hyperlink r:id="rId2155" w:anchor="Equipment" w:history="1">
              <w:r w:rsidR="00DE568F" w:rsidRPr="00DE568F">
                <w:rPr>
                  <w:rStyle w:val="Hyperlink"/>
                </w:rPr>
                <w:t>Equipment</w:t>
              </w:r>
            </w:hyperlink>
          </w:p>
        </w:tc>
      </w:tr>
    </w:tbl>
    <w:p w14:paraId="48ED8AE3" w14:textId="3B353370" w:rsidR="0009468C" w:rsidRDefault="0009468C" w:rsidP="0009468C"/>
    <w:p w14:paraId="030314C7" w14:textId="5A60D212" w:rsidR="0009468C" w:rsidRDefault="0009468C" w:rsidP="0009468C">
      <w:pPr>
        <w:pStyle w:val="Heading3"/>
      </w:pPr>
      <w:bookmarkStart w:id="766" w:name="UML1974"/>
      <w:bookmarkStart w:id="767" w:name="_Toc111820413"/>
      <w:r>
        <w:t>SolarGeneratingUnit</w:t>
      </w:r>
      <w:bookmarkEnd w:id="766"/>
      <w:bookmarkEnd w:id="767"/>
    </w:p>
    <w:p w14:paraId="4F67F5FF" w14:textId="0DA889F8" w:rsidR="0009468C" w:rsidRDefault="0009468C" w:rsidP="0009468C">
      <w:r>
        <w:t xml:space="preserve">Inheritance path = </w:t>
      </w:r>
      <w:hyperlink r:id="rId2156" w:anchor="GeneratingUnit" w:history="1">
        <w:r w:rsidR="00DE568F" w:rsidRPr="00DE568F">
          <w:rPr>
            <w:rStyle w:val="Hyperlink"/>
          </w:rPr>
          <w:t>GeneratingUnit</w:t>
        </w:r>
      </w:hyperlink>
      <w:r>
        <w:t xml:space="preserve"> : </w:t>
      </w:r>
      <w:hyperlink r:id="rId2157" w:anchor="Equipment" w:history="1">
        <w:r w:rsidR="00DE568F" w:rsidRPr="00DE568F">
          <w:rPr>
            <w:rStyle w:val="Hyperlink"/>
          </w:rPr>
          <w:t>Equipment</w:t>
        </w:r>
      </w:hyperlink>
      <w:r>
        <w:t xml:space="preserve"> : </w:t>
      </w:r>
      <w:hyperlink r:id="rId2158" w:anchor="PowerSystemResource" w:history="1">
        <w:r w:rsidR="00DE568F" w:rsidRPr="00DE568F">
          <w:rPr>
            <w:rStyle w:val="Hyperlink"/>
          </w:rPr>
          <w:t>PowerSystemResource</w:t>
        </w:r>
      </w:hyperlink>
      <w:r>
        <w:t xml:space="preserve"> : </w:t>
      </w:r>
      <w:hyperlink r:id="rId2159" w:anchor="IdentifiedObject" w:history="1">
        <w:r w:rsidR="00DE568F" w:rsidRPr="00DE568F">
          <w:rPr>
            <w:rStyle w:val="Hyperlink"/>
          </w:rPr>
          <w:t>IdentifiedObject</w:t>
        </w:r>
      </w:hyperlink>
    </w:p>
    <w:p w14:paraId="306F6910" w14:textId="5172B310" w:rsidR="0009468C" w:rsidRDefault="0009468C" w:rsidP="0009468C">
      <w:r>
        <w:t>A solar thermal generating unit, connected to the grid by means of a rotating machine.  This class does not represent photovoltaic (PV) generation.</w:t>
      </w:r>
    </w:p>
    <w:p w14:paraId="384C5CAE" w14:textId="250B159F" w:rsidR="0009468C" w:rsidRDefault="0009468C" w:rsidP="0009468C">
      <w:r>
        <w:fldChar w:fldCharType="begin"/>
      </w:r>
      <w:r>
        <w:instrText xml:space="preserve"> REF _Ref111815948 \h </w:instrText>
      </w:r>
      <w:r>
        <w:fldChar w:fldCharType="separate"/>
      </w:r>
      <w:r w:rsidR="00DE568F">
        <w:t>Table 208</w:t>
      </w:r>
      <w:r>
        <w:fldChar w:fldCharType="end"/>
      </w:r>
      <w:r>
        <w:t xml:space="preserve"> shows all attributes of SolarGeneratingUnit.</w:t>
      </w:r>
    </w:p>
    <w:p w14:paraId="7E469A9B" w14:textId="46D7BD21" w:rsidR="0009468C" w:rsidRDefault="0009468C" w:rsidP="0009468C">
      <w:pPr>
        <w:pStyle w:val="TABLE-title"/>
      </w:pPr>
      <w:bookmarkStart w:id="768" w:name="_Ref111815948"/>
      <w:bookmarkStart w:id="769" w:name="_Toc111820838"/>
      <w:r>
        <w:t xml:space="preserve">Table </w:t>
      </w:r>
      <w:r>
        <w:fldChar w:fldCharType="begin"/>
      </w:r>
      <w:r>
        <w:instrText xml:space="preserve"> SEQ Table \* ARABIC </w:instrText>
      </w:r>
      <w:r>
        <w:fldChar w:fldCharType="separate"/>
      </w:r>
      <w:r w:rsidR="00DE568F">
        <w:t>208</w:t>
      </w:r>
      <w:r>
        <w:fldChar w:fldCharType="end"/>
      </w:r>
      <w:bookmarkEnd w:id="768"/>
      <w:r>
        <w:t xml:space="preserve"> – Attributes of LTDSEquipmentProfile::SolarGeneratingUnit</w:t>
      </w:r>
      <w:bookmarkEnd w:id="7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29F92CE6" w14:textId="77777777" w:rsidTr="0009468C">
        <w:trPr>
          <w:tblHeader/>
        </w:trPr>
        <w:tc>
          <w:tcPr>
            <w:tcW w:w="2177" w:type="dxa"/>
            <w:shd w:val="clear" w:color="auto" w:fill="auto"/>
          </w:tcPr>
          <w:p w14:paraId="02A0B2C1" w14:textId="5B14DBC1" w:rsidR="0009468C" w:rsidRDefault="0009468C" w:rsidP="0009468C">
            <w:pPr>
              <w:pStyle w:val="TABLE-col-heading"/>
            </w:pPr>
            <w:r>
              <w:t>name</w:t>
            </w:r>
          </w:p>
        </w:tc>
        <w:tc>
          <w:tcPr>
            <w:tcW w:w="635" w:type="dxa"/>
            <w:shd w:val="clear" w:color="auto" w:fill="auto"/>
          </w:tcPr>
          <w:p w14:paraId="69F655CD" w14:textId="4A3F6C54" w:rsidR="0009468C" w:rsidRDefault="0009468C" w:rsidP="0009468C">
            <w:pPr>
              <w:pStyle w:val="TABLE-col-heading"/>
            </w:pPr>
            <w:r>
              <w:t>mult</w:t>
            </w:r>
          </w:p>
        </w:tc>
        <w:tc>
          <w:tcPr>
            <w:tcW w:w="2177" w:type="dxa"/>
            <w:shd w:val="clear" w:color="auto" w:fill="auto"/>
          </w:tcPr>
          <w:p w14:paraId="2A468274" w14:textId="7E2BBDF6" w:rsidR="0009468C" w:rsidRDefault="0009468C" w:rsidP="0009468C">
            <w:pPr>
              <w:pStyle w:val="TABLE-col-heading"/>
            </w:pPr>
            <w:r>
              <w:t>type</w:t>
            </w:r>
          </w:p>
        </w:tc>
        <w:tc>
          <w:tcPr>
            <w:tcW w:w="4082" w:type="dxa"/>
            <w:shd w:val="clear" w:color="auto" w:fill="auto"/>
          </w:tcPr>
          <w:p w14:paraId="6E07529C" w14:textId="6F237256" w:rsidR="0009468C" w:rsidRDefault="0009468C" w:rsidP="0009468C">
            <w:pPr>
              <w:pStyle w:val="TABLE-col-heading"/>
            </w:pPr>
            <w:r>
              <w:t>description</w:t>
            </w:r>
          </w:p>
        </w:tc>
      </w:tr>
      <w:tr w:rsidR="0009468C" w14:paraId="68CFE397" w14:textId="77777777" w:rsidTr="0009468C">
        <w:tc>
          <w:tcPr>
            <w:tcW w:w="2177" w:type="dxa"/>
            <w:shd w:val="clear" w:color="auto" w:fill="auto"/>
          </w:tcPr>
          <w:p w14:paraId="573C41B4" w14:textId="3DE643B4" w:rsidR="0009468C" w:rsidRDefault="0009468C" w:rsidP="0009468C">
            <w:pPr>
              <w:pStyle w:val="TABLE-cell"/>
            </w:pPr>
            <w:r>
              <w:t>genControlSource</w:t>
            </w:r>
          </w:p>
        </w:tc>
        <w:tc>
          <w:tcPr>
            <w:tcW w:w="635" w:type="dxa"/>
            <w:shd w:val="clear" w:color="auto" w:fill="auto"/>
          </w:tcPr>
          <w:p w14:paraId="3DB1818A" w14:textId="45C030F9" w:rsidR="0009468C" w:rsidRDefault="0009468C" w:rsidP="0009468C">
            <w:pPr>
              <w:pStyle w:val="TABLE-cell"/>
            </w:pPr>
            <w:r>
              <w:t>0..1</w:t>
            </w:r>
          </w:p>
        </w:tc>
        <w:tc>
          <w:tcPr>
            <w:tcW w:w="2177" w:type="dxa"/>
            <w:shd w:val="clear" w:color="auto" w:fill="auto"/>
          </w:tcPr>
          <w:p w14:paraId="5DC35B3B" w14:textId="5D98370B" w:rsidR="0009468C" w:rsidRDefault="00DE568F" w:rsidP="0009468C">
            <w:pPr>
              <w:pStyle w:val="TABLE-cell"/>
            </w:pPr>
            <w:hyperlink r:id="rId2160" w:anchor="GeneratorControlSource" w:history="1">
              <w:r w:rsidRPr="00DE568F">
                <w:rPr>
                  <w:rStyle w:val="Hyperlink"/>
                </w:rPr>
                <w:t>GeneratorControlSource</w:t>
              </w:r>
            </w:hyperlink>
          </w:p>
        </w:tc>
        <w:tc>
          <w:tcPr>
            <w:tcW w:w="4082" w:type="dxa"/>
            <w:shd w:val="clear" w:color="auto" w:fill="auto"/>
          </w:tcPr>
          <w:p w14:paraId="2A8FC6F1" w14:textId="2F6DC226" w:rsidR="0009468C" w:rsidRDefault="0009468C" w:rsidP="0009468C">
            <w:pPr>
              <w:pStyle w:val="TABLE-cell"/>
            </w:pPr>
            <w:r>
              <w:t xml:space="preserve">inherited from: </w:t>
            </w:r>
            <w:hyperlink r:id="rId2161" w:anchor="GeneratingUnit" w:history="1">
              <w:r w:rsidR="00DE568F" w:rsidRPr="00DE568F">
                <w:rPr>
                  <w:rStyle w:val="Hyperlink"/>
                </w:rPr>
                <w:t>GeneratingUnit</w:t>
              </w:r>
            </w:hyperlink>
          </w:p>
        </w:tc>
      </w:tr>
      <w:tr w:rsidR="0009468C" w14:paraId="16AA7CD5" w14:textId="77777777" w:rsidTr="0009468C">
        <w:tc>
          <w:tcPr>
            <w:tcW w:w="2177" w:type="dxa"/>
            <w:shd w:val="clear" w:color="auto" w:fill="auto"/>
          </w:tcPr>
          <w:p w14:paraId="0A5B021B" w14:textId="0F615914" w:rsidR="0009468C" w:rsidRDefault="0009468C" w:rsidP="0009468C">
            <w:pPr>
              <w:pStyle w:val="TABLE-cell"/>
            </w:pPr>
            <w:r>
              <w:t>governorSCD</w:t>
            </w:r>
          </w:p>
        </w:tc>
        <w:tc>
          <w:tcPr>
            <w:tcW w:w="635" w:type="dxa"/>
            <w:shd w:val="clear" w:color="auto" w:fill="auto"/>
          </w:tcPr>
          <w:p w14:paraId="606C8F03" w14:textId="24A31CF3" w:rsidR="0009468C" w:rsidRDefault="0009468C" w:rsidP="0009468C">
            <w:pPr>
              <w:pStyle w:val="TABLE-cell"/>
            </w:pPr>
            <w:r>
              <w:t>0..1</w:t>
            </w:r>
          </w:p>
        </w:tc>
        <w:tc>
          <w:tcPr>
            <w:tcW w:w="2177" w:type="dxa"/>
            <w:shd w:val="clear" w:color="auto" w:fill="auto"/>
          </w:tcPr>
          <w:p w14:paraId="3FB751B0" w14:textId="5F1072D5" w:rsidR="0009468C" w:rsidRDefault="00DE568F" w:rsidP="0009468C">
            <w:pPr>
              <w:pStyle w:val="TABLE-cell"/>
            </w:pPr>
            <w:hyperlink r:id="rId2162" w:anchor="PerCent" w:history="1">
              <w:r w:rsidRPr="00DE568F">
                <w:rPr>
                  <w:rStyle w:val="Hyperlink"/>
                </w:rPr>
                <w:t>PerCent</w:t>
              </w:r>
            </w:hyperlink>
          </w:p>
        </w:tc>
        <w:tc>
          <w:tcPr>
            <w:tcW w:w="4082" w:type="dxa"/>
            <w:shd w:val="clear" w:color="auto" w:fill="auto"/>
          </w:tcPr>
          <w:p w14:paraId="76C5A07B" w14:textId="0A99C88A" w:rsidR="0009468C" w:rsidRDefault="0009468C" w:rsidP="0009468C">
            <w:pPr>
              <w:pStyle w:val="TABLE-cell"/>
            </w:pPr>
            <w:r>
              <w:t xml:space="preserve">inherited from: </w:t>
            </w:r>
            <w:hyperlink r:id="rId2163" w:anchor="GeneratingUnit" w:history="1">
              <w:r w:rsidR="00DE568F" w:rsidRPr="00DE568F">
                <w:rPr>
                  <w:rStyle w:val="Hyperlink"/>
                </w:rPr>
                <w:t>GeneratingUnit</w:t>
              </w:r>
            </w:hyperlink>
          </w:p>
        </w:tc>
      </w:tr>
      <w:tr w:rsidR="0009468C" w14:paraId="4077A371" w14:textId="77777777" w:rsidTr="0009468C">
        <w:tc>
          <w:tcPr>
            <w:tcW w:w="2177" w:type="dxa"/>
            <w:shd w:val="clear" w:color="auto" w:fill="auto"/>
          </w:tcPr>
          <w:p w14:paraId="2583AB75" w14:textId="5A5F7BB1" w:rsidR="0009468C" w:rsidRDefault="0009468C" w:rsidP="0009468C">
            <w:pPr>
              <w:pStyle w:val="TABLE-cell"/>
            </w:pPr>
            <w:r>
              <w:t>longPF</w:t>
            </w:r>
          </w:p>
        </w:tc>
        <w:tc>
          <w:tcPr>
            <w:tcW w:w="635" w:type="dxa"/>
            <w:shd w:val="clear" w:color="auto" w:fill="auto"/>
          </w:tcPr>
          <w:p w14:paraId="47556432" w14:textId="1C19283E" w:rsidR="0009468C" w:rsidRDefault="0009468C" w:rsidP="0009468C">
            <w:pPr>
              <w:pStyle w:val="TABLE-cell"/>
            </w:pPr>
            <w:r>
              <w:t>0..1</w:t>
            </w:r>
          </w:p>
        </w:tc>
        <w:tc>
          <w:tcPr>
            <w:tcW w:w="2177" w:type="dxa"/>
            <w:shd w:val="clear" w:color="auto" w:fill="auto"/>
          </w:tcPr>
          <w:p w14:paraId="31F1B0F3" w14:textId="2460B51A" w:rsidR="0009468C" w:rsidRDefault="00DE568F" w:rsidP="0009468C">
            <w:pPr>
              <w:pStyle w:val="TABLE-cell"/>
            </w:pPr>
            <w:hyperlink r:id="rId2164" w:anchor="Float" w:history="1">
              <w:r w:rsidRPr="00DE568F">
                <w:rPr>
                  <w:rStyle w:val="Hyperlink"/>
                </w:rPr>
                <w:t>Float</w:t>
              </w:r>
            </w:hyperlink>
          </w:p>
        </w:tc>
        <w:tc>
          <w:tcPr>
            <w:tcW w:w="4082" w:type="dxa"/>
            <w:shd w:val="clear" w:color="auto" w:fill="auto"/>
          </w:tcPr>
          <w:p w14:paraId="201E2B80" w14:textId="72C8AF54" w:rsidR="0009468C" w:rsidRDefault="0009468C" w:rsidP="0009468C">
            <w:pPr>
              <w:pStyle w:val="TABLE-cell"/>
            </w:pPr>
            <w:r>
              <w:t xml:space="preserve">inherited from: </w:t>
            </w:r>
            <w:hyperlink r:id="rId2165" w:anchor="GeneratingUnit" w:history="1">
              <w:r w:rsidR="00DE568F" w:rsidRPr="00DE568F">
                <w:rPr>
                  <w:rStyle w:val="Hyperlink"/>
                </w:rPr>
                <w:t>GeneratingUnit</w:t>
              </w:r>
            </w:hyperlink>
          </w:p>
        </w:tc>
      </w:tr>
      <w:tr w:rsidR="0009468C" w14:paraId="0A622D6B" w14:textId="77777777" w:rsidTr="0009468C">
        <w:tc>
          <w:tcPr>
            <w:tcW w:w="2177" w:type="dxa"/>
            <w:shd w:val="clear" w:color="auto" w:fill="auto"/>
          </w:tcPr>
          <w:p w14:paraId="48C60D01" w14:textId="72079B3A" w:rsidR="0009468C" w:rsidRDefault="0009468C" w:rsidP="0009468C">
            <w:pPr>
              <w:pStyle w:val="TABLE-cell"/>
            </w:pPr>
            <w:r>
              <w:t>maximumAllowableSpinningReserve</w:t>
            </w:r>
          </w:p>
        </w:tc>
        <w:tc>
          <w:tcPr>
            <w:tcW w:w="635" w:type="dxa"/>
            <w:shd w:val="clear" w:color="auto" w:fill="auto"/>
          </w:tcPr>
          <w:p w14:paraId="70EDA8DE" w14:textId="28DAFBB4" w:rsidR="0009468C" w:rsidRDefault="0009468C" w:rsidP="0009468C">
            <w:pPr>
              <w:pStyle w:val="TABLE-cell"/>
            </w:pPr>
            <w:r>
              <w:t>0..1</w:t>
            </w:r>
          </w:p>
        </w:tc>
        <w:tc>
          <w:tcPr>
            <w:tcW w:w="2177" w:type="dxa"/>
            <w:shd w:val="clear" w:color="auto" w:fill="auto"/>
          </w:tcPr>
          <w:p w14:paraId="68742DC1" w14:textId="38F91C9E" w:rsidR="0009468C" w:rsidRDefault="00DE568F" w:rsidP="0009468C">
            <w:pPr>
              <w:pStyle w:val="TABLE-cell"/>
            </w:pPr>
            <w:hyperlink r:id="rId2166" w:anchor="ActivePower" w:history="1">
              <w:r w:rsidRPr="00DE568F">
                <w:rPr>
                  <w:rStyle w:val="Hyperlink"/>
                </w:rPr>
                <w:t>ActivePower</w:t>
              </w:r>
            </w:hyperlink>
          </w:p>
        </w:tc>
        <w:tc>
          <w:tcPr>
            <w:tcW w:w="4082" w:type="dxa"/>
            <w:shd w:val="clear" w:color="auto" w:fill="auto"/>
          </w:tcPr>
          <w:p w14:paraId="4C0C2E89" w14:textId="48C9D033" w:rsidR="0009468C" w:rsidRDefault="0009468C" w:rsidP="0009468C">
            <w:pPr>
              <w:pStyle w:val="TABLE-cell"/>
            </w:pPr>
            <w:r>
              <w:t xml:space="preserve">inherited from: </w:t>
            </w:r>
            <w:hyperlink r:id="rId2167" w:anchor="GeneratingUnit" w:history="1">
              <w:r w:rsidR="00DE568F" w:rsidRPr="00DE568F">
                <w:rPr>
                  <w:rStyle w:val="Hyperlink"/>
                </w:rPr>
                <w:t>GeneratingUnit</w:t>
              </w:r>
            </w:hyperlink>
          </w:p>
        </w:tc>
      </w:tr>
      <w:tr w:rsidR="0009468C" w14:paraId="77CB4E12" w14:textId="77777777" w:rsidTr="0009468C">
        <w:tc>
          <w:tcPr>
            <w:tcW w:w="2177" w:type="dxa"/>
            <w:shd w:val="clear" w:color="auto" w:fill="auto"/>
          </w:tcPr>
          <w:p w14:paraId="737507B5" w14:textId="4FBAA487" w:rsidR="0009468C" w:rsidRDefault="0009468C" w:rsidP="0009468C">
            <w:pPr>
              <w:pStyle w:val="TABLE-cell"/>
            </w:pPr>
            <w:r>
              <w:t>maxOperatingP</w:t>
            </w:r>
          </w:p>
        </w:tc>
        <w:tc>
          <w:tcPr>
            <w:tcW w:w="635" w:type="dxa"/>
            <w:shd w:val="clear" w:color="auto" w:fill="auto"/>
          </w:tcPr>
          <w:p w14:paraId="6BB5A08A" w14:textId="4646C07C" w:rsidR="0009468C" w:rsidRDefault="0009468C" w:rsidP="0009468C">
            <w:pPr>
              <w:pStyle w:val="TABLE-cell"/>
            </w:pPr>
            <w:r>
              <w:t>1..1</w:t>
            </w:r>
          </w:p>
        </w:tc>
        <w:tc>
          <w:tcPr>
            <w:tcW w:w="2177" w:type="dxa"/>
            <w:shd w:val="clear" w:color="auto" w:fill="auto"/>
          </w:tcPr>
          <w:p w14:paraId="31DCBCA7" w14:textId="1223ADE2" w:rsidR="0009468C" w:rsidRDefault="00DE568F" w:rsidP="0009468C">
            <w:pPr>
              <w:pStyle w:val="TABLE-cell"/>
            </w:pPr>
            <w:hyperlink r:id="rId2168" w:anchor="ActivePower" w:history="1">
              <w:r w:rsidRPr="00DE568F">
                <w:rPr>
                  <w:rStyle w:val="Hyperlink"/>
                </w:rPr>
                <w:t>ActivePower</w:t>
              </w:r>
            </w:hyperlink>
          </w:p>
        </w:tc>
        <w:tc>
          <w:tcPr>
            <w:tcW w:w="4082" w:type="dxa"/>
            <w:shd w:val="clear" w:color="auto" w:fill="auto"/>
          </w:tcPr>
          <w:p w14:paraId="7C3E2982" w14:textId="520AAF8E" w:rsidR="0009468C" w:rsidRDefault="0009468C" w:rsidP="0009468C">
            <w:pPr>
              <w:pStyle w:val="TABLE-cell"/>
            </w:pPr>
            <w:r>
              <w:t xml:space="preserve">inherited from: </w:t>
            </w:r>
            <w:hyperlink r:id="rId2169" w:anchor="GeneratingUnit" w:history="1">
              <w:r w:rsidR="00DE568F" w:rsidRPr="00DE568F">
                <w:rPr>
                  <w:rStyle w:val="Hyperlink"/>
                </w:rPr>
                <w:t>GeneratingUnit</w:t>
              </w:r>
            </w:hyperlink>
          </w:p>
        </w:tc>
      </w:tr>
      <w:tr w:rsidR="0009468C" w14:paraId="5EE8F9B4" w14:textId="77777777" w:rsidTr="0009468C">
        <w:tc>
          <w:tcPr>
            <w:tcW w:w="2177" w:type="dxa"/>
            <w:shd w:val="clear" w:color="auto" w:fill="auto"/>
          </w:tcPr>
          <w:p w14:paraId="4D7EED78" w14:textId="42ABC7E3" w:rsidR="0009468C" w:rsidRDefault="0009468C" w:rsidP="0009468C">
            <w:pPr>
              <w:pStyle w:val="TABLE-cell"/>
            </w:pPr>
            <w:r>
              <w:t>minOperatingP</w:t>
            </w:r>
          </w:p>
        </w:tc>
        <w:tc>
          <w:tcPr>
            <w:tcW w:w="635" w:type="dxa"/>
            <w:shd w:val="clear" w:color="auto" w:fill="auto"/>
          </w:tcPr>
          <w:p w14:paraId="1968E1D9" w14:textId="53201E70" w:rsidR="0009468C" w:rsidRDefault="0009468C" w:rsidP="0009468C">
            <w:pPr>
              <w:pStyle w:val="TABLE-cell"/>
            </w:pPr>
            <w:r>
              <w:t>1..1</w:t>
            </w:r>
          </w:p>
        </w:tc>
        <w:tc>
          <w:tcPr>
            <w:tcW w:w="2177" w:type="dxa"/>
            <w:shd w:val="clear" w:color="auto" w:fill="auto"/>
          </w:tcPr>
          <w:p w14:paraId="67ACFFB9" w14:textId="1A7DC96D" w:rsidR="0009468C" w:rsidRDefault="00DE568F" w:rsidP="0009468C">
            <w:pPr>
              <w:pStyle w:val="TABLE-cell"/>
            </w:pPr>
            <w:hyperlink r:id="rId2170" w:anchor="ActivePower" w:history="1">
              <w:r w:rsidRPr="00DE568F">
                <w:rPr>
                  <w:rStyle w:val="Hyperlink"/>
                </w:rPr>
                <w:t>ActivePower</w:t>
              </w:r>
            </w:hyperlink>
          </w:p>
        </w:tc>
        <w:tc>
          <w:tcPr>
            <w:tcW w:w="4082" w:type="dxa"/>
            <w:shd w:val="clear" w:color="auto" w:fill="auto"/>
          </w:tcPr>
          <w:p w14:paraId="72DB3764" w14:textId="301E38F9" w:rsidR="0009468C" w:rsidRDefault="0009468C" w:rsidP="0009468C">
            <w:pPr>
              <w:pStyle w:val="TABLE-cell"/>
            </w:pPr>
            <w:r>
              <w:t xml:space="preserve">inherited from: </w:t>
            </w:r>
            <w:hyperlink r:id="rId2171" w:anchor="GeneratingUnit" w:history="1">
              <w:r w:rsidR="00DE568F" w:rsidRPr="00DE568F">
                <w:rPr>
                  <w:rStyle w:val="Hyperlink"/>
                </w:rPr>
                <w:t>GeneratingUnit</w:t>
              </w:r>
            </w:hyperlink>
          </w:p>
        </w:tc>
      </w:tr>
      <w:tr w:rsidR="0009468C" w14:paraId="4AD69233" w14:textId="77777777" w:rsidTr="0009468C">
        <w:tc>
          <w:tcPr>
            <w:tcW w:w="2177" w:type="dxa"/>
            <w:shd w:val="clear" w:color="auto" w:fill="auto"/>
          </w:tcPr>
          <w:p w14:paraId="2AC04A54" w14:textId="6B238CB8" w:rsidR="0009468C" w:rsidRDefault="0009468C" w:rsidP="0009468C">
            <w:pPr>
              <w:pStyle w:val="TABLE-cell"/>
            </w:pPr>
            <w:r>
              <w:t>nominalP</w:t>
            </w:r>
          </w:p>
        </w:tc>
        <w:tc>
          <w:tcPr>
            <w:tcW w:w="635" w:type="dxa"/>
            <w:shd w:val="clear" w:color="auto" w:fill="auto"/>
          </w:tcPr>
          <w:p w14:paraId="2DF04D7C" w14:textId="4DDA6CDF" w:rsidR="0009468C" w:rsidRDefault="0009468C" w:rsidP="0009468C">
            <w:pPr>
              <w:pStyle w:val="TABLE-cell"/>
            </w:pPr>
            <w:r>
              <w:t>0..1</w:t>
            </w:r>
          </w:p>
        </w:tc>
        <w:tc>
          <w:tcPr>
            <w:tcW w:w="2177" w:type="dxa"/>
            <w:shd w:val="clear" w:color="auto" w:fill="auto"/>
          </w:tcPr>
          <w:p w14:paraId="76D96722" w14:textId="07F3AF56" w:rsidR="0009468C" w:rsidRDefault="00DE568F" w:rsidP="0009468C">
            <w:pPr>
              <w:pStyle w:val="TABLE-cell"/>
            </w:pPr>
            <w:hyperlink r:id="rId2172" w:anchor="ActivePower" w:history="1">
              <w:r w:rsidRPr="00DE568F">
                <w:rPr>
                  <w:rStyle w:val="Hyperlink"/>
                </w:rPr>
                <w:t>ActivePower</w:t>
              </w:r>
            </w:hyperlink>
          </w:p>
        </w:tc>
        <w:tc>
          <w:tcPr>
            <w:tcW w:w="4082" w:type="dxa"/>
            <w:shd w:val="clear" w:color="auto" w:fill="auto"/>
          </w:tcPr>
          <w:p w14:paraId="0D56826F" w14:textId="0001C4BB" w:rsidR="0009468C" w:rsidRDefault="0009468C" w:rsidP="0009468C">
            <w:pPr>
              <w:pStyle w:val="TABLE-cell"/>
            </w:pPr>
            <w:r>
              <w:t xml:space="preserve">inherited from: </w:t>
            </w:r>
            <w:hyperlink r:id="rId2173" w:anchor="GeneratingUnit" w:history="1">
              <w:r w:rsidR="00DE568F" w:rsidRPr="00DE568F">
                <w:rPr>
                  <w:rStyle w:val="Hyperlink"/>
                </w:rPr>
                <w:t>GeneratingUnit</w:t>
              </w:r>
            </w:hyperlink>
          </w:p>
        </w:tc>
      </w:tr>
      <w:tr w:rsidR="0009468C" w14:paraId="0EB7FEE0" w14:textId="77777777" w:rsidTr="0009468C">
        <w:tc>
          <w:tcPr>
            <w:tcW w:w="2177" w:type="dxa"/>
            <w:shd w:val="clear" w:color="auto" w:fill="auto"/>
          </w:tcPr>
          <w:p w14:paraId="24B37902" w14:textId="15FE84BD" w:rsidR="0009468C" w:rsidRDefault="0009468C" w:rsidP="0009468C">
            <w:pPr>
              <w:pStyle w:val="TABLE-cell"/>
            </w:pPr>
            <w:r>
              <w:t>ratedGrossMaxP</w:t>
            </w:r>
          </w:p>
        </w:tc>
        <w:tc>
          <w:tcPr>
            <w:tcW w:w="635" w:type="dxa"/>
            <w:shd w:val="clear" w:color="auto" w:fill="auto"/>
          </w:tcPr>
          <w:p w14:paraId="14360A56" w14:textId="60370633" w:rsidR="0009468C" w:rsidRDefault="0009468C" w:rsidP="0009468C">
            <w:pPr>
              <w:pStyle w:val="TABLE-cell"/>
            </w:pPr>
            <w:r>
              <w:t>0..1</w:t>
            </w:r>
          </w:p>
        </w:tc>
        <w:tc>
          <w:tcPr>
            <w:tcW w:w="2177" w:type="dxa"/>
            <w:shd w:val="clear" w:color="auto" w:fill="auto"/>
          </w:tcPr>
          <w:p w14:paraId="78373917" w14:textId="0E3F8DD2" w:rsidR="0009468C" w:rsidRDefault="00DE568F" w:rsidP="0009468C">
            <w:pPr>
              <w:pStyle w:val="TABLE-cell"/>
            </w:pPr>
            <w:hyperlink r:id="rId2174" w:anchor="ActivePower" w:history="1">
              <w:r w:rsidRPr="00DE568F">
                <w:rPr>
                  <w:rStyle w:val="Hyperlink"/>
                </w:rPr>
                <w:t>ActivePower</w:t>
              </w:r>
            </w:hyperlink>
          </w:p>
        </w:tc>
        <w:tc>
          <w:tcPr>
            <w:tcW w:w="4082" w:type="dxa"/>
            <w:shd w:val="clear" w:color="auto" w:fill="auto"/>
          </w:tcPr>
          <w:p w14:paraId="79961BDE" w14:textId="5C33B9A2" w:rsidR="0009468C" w:rsidRDefault="0009468C" w:rsidP="0009468C">
            <w:pPr>
              <w:pStyle w:val="TABLE-cell"/>
            </w:pPr>
            <w:r>
              <w:t xml:space="preserve">inherited from: </w:t>
            </w:r>
            <w:hyperlink r:id="rId2175" w:anchor="GeneratingUnit" w:history="1">
              <w:r w:rsidR="00DE568F" w:rsidRPr="00DE568F">
                <w:rPr>
                  <w:rStyle w:val="Hyperlink"/>
                </w:rPr>
                <w:t>GeneratingUnit</w:t>
              </w:r>
            </w:hyperlink>
          </w:p>
        </w:tc>
      </w:tr>
      <w:tr w:rsidR="0009468C" w14:paraId="5B4E1764" w14:textId="77777777" w:rsidTr="0009468C">
        <w:tc>
          <w:tcPr>
            <w:tcW w:w="2177" w:type="dxa"/>
            <w:shd w:val="clear" w:color="auto" w:fill="auto"/>
          </w:tcPr>
          <w:p w14:paraId="43B98827" w14:textId="0C82E6EF" w:rsidR="0009468C" w:rsidRDefault="0009468C" w:rsidP="0009468C">
            <w:pPr>
              <w:pStyle w:val="TABLE-cell"/>
            </w:pPr>
            <w:r>
              <w:t>ratedGrossMinP</w:t>
            </w:r>
          </w:p>
        </w:tc>
        <w:tc>
          <w:tcPr>
            <w:tcW w:w="635" w:type="dxa"/>
            <w:shd w:val="clear" w:color="auto" w:fill="auto"/>
          </w:tcPr>
          <w:p w14:paraId="3FA92386" w14:textId="14E20CAF" w:rsidR="0009468C" w:rsidRDefault="0009468C" w:rsidP="0009468C">
            <w:pPr>
              <w:pStyle w:val="TABLE-cell"/>
            </w:pPr>
            <w:r>
              <w:t>0..1</w:t>
            </w:r>
          </w:p>
        </w:tc>
        <w:tc>
          <w:tcPr>
            <w:tcW w:w="2177" w:type="dxa"/>
            <w:shd w:val="clear" w:color="auto" w:fill="auto"/>
          </w:tcPr>
          <w:p w14:paraId="56C49FF9" w14:textId="2442FFC6" w:rsidR="0009468C" w:rsidRDefault="00DE568F" w:rsidP="0009468C">
            <w:pPr>
              <w:pStyle w:val="TABLE-cell"/>
            </w:pPr>
            <w:hyperlink r:id="rId2176" w:anchor="ActivePower" w:history="1">
              <w:r w:rsidRPr="00DE568F">
                <w:rPr>
                  <w:rStyle w:val="Hyperlink"/>
                </w:rPr>
                <w:t>ActivePower</w:t>
              </w:r>
            </w:hyperlink>
          </w:p>
        </w:tc>
        <w:tc>
          <w:tcPr>
            <w:tcW w:w="4082" w:type="dxa"/>
            <w:shd w:val="clear" w:color="auto" w:fill="auto"/>
          </w:tcPr>
          <w:p w14:paraId="5039FA8F" w14:textId="722C362E" w:rsidR="0009468C" w:rsidRDefault="0009468C" w:rsidP="0009468C">
            <w:pPr>
              <w:pStyle w:val="TABLE-cell"/>
            </w:pPr>
            <w:r>
              <w:t xml:space="preserve">inherited from: </w:t>
            </w:r>
            <w:hyperlink r:id="rId2177" w:anchor="GeneratingUnit" w:history="1">
              <w:r w:rsidR="00DE568F" w:rsidRPr="00DE568F">
                <w:rPr>
                  <w:rStyle w:val="Hyperlink"/>
                </w:rPr>
                <w:t>GeneratingUnit</w:t>
              </w:r>
            </w:hyperlink>
          </w:p>
        </w:tc>
      </w:tr>
      <w:tr w:rsidR="0009468C" w14:paraId="041DD016" w14:textId="77777777" w:rsidTr="0009468C">
        <w:tc>
          <w:tcPr>
            <w:tcW w:w="2177" w:type="dxa"/>
            <w:shd w:val="clear" w:color="auto" w:fill="auto"/>
          </w:tcPr>
          <w:p w14:paraId="5DE43031" w14:textId="16FF3FE6" w:rsidR="0009468C" w:rsidRDefault="0009468C" w:rsidP="0009468C">
            <w:pPr>
              <w:pStyle w:val="TABLE-cell"/>
            </w:pPr>
            <w:r>
              <w:t>ratedNetMaxP</w:t>
            </w:r>
          </w:p>
        </w:tc>
        <w:tc>
          <w:tcPr>
            <w:tcW w:w="635" w:type="dxa"/>
            <w:shd w:val="clear" w:color="auto" w:fill="auto"/>
          </w:tcPr>
          <w:p w14:paraId="1619B1FA" w14:textId="594321F6" w:rsidR="0009468C" w:rsidRDefault="0009468C" w:rsidP="0009468C">
            <w:pPr>
              <w:pStyle w:val="TABLE-cell"/>
            </w:pPr>
            <w:r>
              <w:t>0..1</w:t>
            </w:r>
          </w:p>
        </w:tc>
        <w:tc>
          <w:tcPr>
            <w:tcW w:w="2177" w:type="dxa"/>
            <w:shd w:val="clear" w:color="auto" w:fill="auto"/>
          </w:tcPr>
          <w:p w14:paraId="72CD860E" w14:textId="465359C1" w:rsidR="0009468C" w:rsidRDefault="00DE568F" w:rsidP="0009468C">
            <w:pPr>
              <w:pStyle w:val="TABLE-cell"/>
            </w:pPr>
            <w:hyperlink r:id="rId2178" w:anchor="ActivePower" w:history="1">
              <w:r w:rsidRPr="00DE568F">
                <w:rPr>
                  <w:rStyle w:val="Hyperlink"/>
                </w:rPr>
                <w:t>ActivePower</w:t>
              </w:r>
            </w:hyperlink>
          </w:p>
        </w:tc>
        <w:tc>
          <w:tcPr>
            <w:tcW w:w="4082" w:type="dxa"/>
            <w:shd w:val="clear" w:color="auto" w:fill="auto"/>
          </w:tcPr>
          <w:p w14:paraId="519CB6CE" w14:textId="458CC340" w:rsidR="0009468C" w:rsidRDefault="0009468C" w:rsidP="0009468C">
            <w:pPr>
              <w:pStyle w:val="TABLE-cell"/>
            </w:pPr>
            <w:r>
              <w:t xml:space="preserve">inherited from: </w:t>
            </w:r>
            <w:hyperlink r:id="rId2179" w:anchor="GeneratingUnit" w:history="1">
              <w:r w:rsidR="00DE568F" w:rsidRPr="00DE568F">
                <w:rPr>
                  <w:rStyle w:val="Hyperlink"/>
                </w:rPr>
                <w:t>GeneratingUnit</w:t>
              </w:r>
            </w:hyperlink>
          </w:p>
        </w:tc>
      </w:tr>
      <w:tr w:rsidR="0009468C" w14:paraId="0A11BF67" w14:textId="77777777" w:rsidTr="0009468C">
        <w:tc>
          <w:tcPr>
            <w:tcW w:w="2177" w:type="dxa"/>
            <w:shd w:val="clear" w:color="auto" w:fill="auto"/>
          </w:tcPr>
          <w:p w14:paraId="06C487E7" w14:textId="555617C4" w:rsidR="0009468C" w:rsidRDefault="0009468C" w:rsidP="0009468C">
            <w:pPr>
              <w:pStyle w:val="TABLE-cell"/>
            </w:pPr>
            <w:r>
              <w:t>shortPF</w:t>
            </w:r>
          </w:p>
        </w:tc>
        <w:tc>
          <w:tcPr>
            <w:tcW w:w="635" w:type="dxa"/>
            <w:shd w:val="clear" w:color="auto" w:fill="auto"/>
          </w:tcPr>
          <w:p w14:paraId="3C9E6D54" w14:textId="62DAA340" w:rsidR="0009468C" w:rsidRDefault="0009468C" w:rsidP="0009468C">
            <w:pPr>
              <w:pStyle w:val="TABLE-cell"/>
            </w:pPr>
            <w:r>
              <w:t>0..1</w:t>
            </w:r>
          </w:p>
        </w:tc>
        <w:tc>
          <w:tcPr>
            <w:tcW w:w="2177" w:type="dxa"/>
            <w:shd w:val="clear" w:color="auto" w:fill="auto"/>
          </w:tcPr>
          <w:p w14:paraId="24D50323" w14:textId="1E12CD04" w:rsidR="0009468C" w:rsidRDefault="00DE568F" w:rsidP="0009468C">
            <w:pPr>
              <w:pStyle w:val="TABLE-cell"/>
            </w:pPr>
            <w:hyperlink r:id="rId2180" w:anchor="Float" w:history="1">
              <w:r w:rsidRPr="00DE568F">
                <w:rPr>
                  <w:rStyle w:val="Hyperlink"/>
                </w:rPr>
                <w:t>Float</w:t>
              </w:r>
            </w:hyperlink>
          </w:p>
        </w:tc>
        <w:tc>
          <w:tcPr>
            <w:tcW w:w="4082" w:type="dxa"/>
            <w:shd w:val="clear" w:color="auto" w:fill="auto"/>
          </w:tcPr>
          <w:p w14:paraId="1AE62478" w14:textId="16CE9AA5" w:rsidR="0009468C" w:rsidRDefault="0009468C" w:rsidP="0009468C">
            <w:pPr>
              <w:pStyle w:val="TABLE-cell"/>
            </w:pPr>
            <w:r>
              <w:t xml:space="preserve">inherited from: </w:t>
            </w:r>
            <w:hyperlink r:id="rId2181" w:anchor="GeneratingUnit" w:history="1">
              <w:r w:rsidR="00DE568F" w:rsidRPr="00DE568F">
                <w:rPr>
                  <w:rStyle w:val="Hyperlink"/>
                </w:rPr>
                <w:t>GeneratingUnit</w:t>
              </w:r>
            </w:hyperlink>
          </w:p>
        </w:tc>
      </w:tr>
      <w:tr w:rsidR="0009468C" w14:paraId="07B7F642" w14:textId="77777777" w:rsidTr="0009468C">
        <w:tc>
          <w:tcPr>
            <w:tcW w:w="2177" w:type="dxa"/>
            <w:shd w:val="clear" w:color="auto" w:fill="auto"/>
          </w:tcPr>
          <w:p w14:paraId="65E8818C" w14:textId="2EAF50FA" w:rsidR="0009468C" w:rsidRDefault="0009468C" w:rsidP="0009468C">
            <w:pPr>
              <w:pStyle w:val="TABLE-cell"/>
            </w:pPr>
            <w:r>
              <w:lastRenderedPageBreak/>
              <w:t>startupCost</w:t>
            </w:r>
          </w:p>
        </w:tc>
        <w:tc>
          <w:tcPr>
            <w:tcW w:w="635" w:type="dxa"/>
            <w:shd w:val="clear" w:color="auto" w:fill="auto"/>
          </w:tcPr>
          <w:p w14:paraId="23BEBB5E" w14:textId="16C260AA" w:rsidR="0009468C" w:rsidRDefault="0009468C" w:rsidP="0009468C">
            <w:pPr>
              <w:pStyle w:val="TABLE-cell"/>
            </w:pPr>
            <w:r>
              <w:t>0..1</w:t>
            </w:r>
          </w:p>
        </w:tc>
        <w:tc>
          <w:tcPr>
            <w:tcW w:w="2177" w:type="dxa"/>
            <w:shd w:val="clear" w:color="auto" w:fill="auto"/>
          </w:tcPr>
          <w:p w14:paraId="6726C104" w14:textId="4A370462" w:rsidR="0009468C" w:rsidRDefault="00DE568F" w:rsidP="0009468C">
            <w:pPr>
              <w:pStyle w:val="TABLE-cell"/>
            </w:pPr>
            <w:hyperlink r:id="rId2182" w:anchor="Money" w:history="1">
              <w:r w:rsidRPr="00DE568F">
                <w:rPr>
                  <w:rStyle w:val="Hyperlink"/>
                </w:rPr>
                <w:t>Money</w:t>
              </w:r>
            </w:hyperlink>
          </w:p>
        </w:tc>
        <w:tc>
          <w:tcPr>
            <w:tcW w:w="4082" w:type="dxa"/>
            <w:shd w:val="clear" w:color="auto" w:fill="auto"/>
          </w:tcPr>
          <w:p w14:paraId="54C79550" w14:textId="2FCB5940" w:rsidR="0009468C" w:rsidRDefault="0009468C" w:rsidP="0009468C">
            <w:pPr>
              <w:pStyle w:val="TABLE-cell"/>
            </w:pPr>
            <w:r>
              <w:t xml:space="preserve">inherited from: </w:t>
            </w:r>
            <w:hyperlink r:id="rId2183" w:anchor="GeneratingUnit" w:history="1">
              <w:r w:rsidR="00DE568F" w:rsidRPr="00DE568F">
                <w:rPr>
                  <w:rStyle w:val="Hyperlink"/>
                </w:rPr>
                <w:t>GeneratingUnit</w:t>
              </w:r>
            </w:hyperlink>
          </w:p>
        </w:tc>
      </w:tr>
      <w:tr w:rsidR="0009468C" w14:paraId="09F259EC" w14:textId="77777777" w:rsidTr="0009468C">
        <w:tc>
          <w:tcPr>
            <w:tcW w:w="2177" w:type="dxa"/>
            <w:shd w:val="clear" w:color="auto" w:fill="auto"/>
          </w:tcPr>
          <w:p w14:paraId="376EED70" w14:textId="3AC826E7" w:rsidR="0009468C" w:rsidRDefault="0009468C" w:rsidP="0009468C">
            <w:pPr>
              <w:pStyle w:val="TABLE-cell"/>
            </w:pPr>
            <w:r>
              <w:t>variableCost</w:t>
            </w:r>
          </w:p>
        </w:tc>
        <w:tc>
          <w:tcPr>
            <w:tcW w:w="635" w:type="dxa"/>
            <w:shd w:val="clear" w:color="auto" w:fill="auto"/>
          </w:tcPr>
          <w:p w14:paraId="3597A2A7" w14:textId="2B8937AC" w:rsidR="0009468C" w:rsidRDefault="0009468C" w:rsidP="0009468C">
            <w:pPr>
              <w:pStyle w:val="TABLE-cell"/>
            </w:pPr>
            <w:r>
              <w:t>0..1</w:t>
            </w:r>
          </w:p>
        </w:tc>
        <w:tc>
          <w:tcPr>
            <w:tcW w:w="2177" w:type="dxa"/>
            <w:shd w:val="clear" w:color="auto" w:fill="auto"/>
          </w:tcPr>
          <w:p w14:paraId="1547A6A7" w14:textId="5B4FB8EF" w:rsidR="0009468C" w:rsidRDefault="00DE568F" w:rsidP="0009468C">
            <w:pPr>
              <w:pStyle w:val="TABLE-cell"/>
            </w:pPr>
            <w:hyperlink r:id="rId2184" w:anchor="Money" w:history="1">
              <w:r w:rsidRPr="00DE568F">
                <w:rPr>
                  <w:rStyle w:val="Hyperlink"/>
                </w:rPr>
                <w:t>Money</w:t>
              </w:r>
            </w:hyperlink>
          </w:p>
        </w:tc>
        <w:tc>
          <w:tcPr>
            <w:tcW w:w="4082" w:type="dxa"/>
            <w:shd w:val="clear" w:color="auto" w:fill="auto"/>
          </w:tcPr>
          <w:p w14:paraId="78D1212B" w14:textId="751BB0A9" w:rsidR="0009468C" w:rsidRDefault="0009468C" w:rsidP="0009468C">
            <w:pPr>
              <w:pStyle w:val="TABLE-cell"/>
            </w:pPr>
            <w:r>
              <w:t xml:space="preserve">inherited from: </w:t>
            </w:r>
            <w:hyperlink r:id="rId2185" w:anchor="GeneratingUnit" w:history="1">
              <w:r w:rsidR="00DE568F" w:rsidRPr="00DE568F">
                <w:rPr>
                  <w:rStyle w:val="Hyperlink"/>
                </w:rPr>
                <w:t>GeneratingUnit</w:t>
              </w:r>
            </w:hyperlink>
          </w:p>
        </w:tc>
      </w:tr>
      <w:tr w:rsidR="0009468C" w14:paraId="1B269773" w14:textId="77777777" w:rsidTr="0009468C">
        <w:tc>
          <w:tcPr>
            <w:tcW w:w="2177" w:type="dxa"/>
            <w:shd w:val="clear" w:color="auto" w:fill="auto"/>
          </w:tcPr>
          <w:p w14:paraId="31706A68" w14:textId="19364246" w:rsidR="0009468C" w:rsidRDefault="0009468C" w:rsidP="0009468C">
            <w:pPr>
              <w:pStyle w:val="TABLE-cell"/>
            </w:pPr>
            <w:r>
              <w:t>startupTime</w:t>
            </w:r>
          </w:p>
        </w:tc>
        <w:tc>
          <w:tcPr>
            <w:tcW w:w="635" w:type="dxa"/>
            <w:shd w:val="clear" w:color="auto" w:fill="auto"/>
          </w:tcPr>
          <w:p w14:paraId="40AEF00C" w14:textId="519926B5" w:rsidR="0009468C" w:rsidRDefault="0009468C" w:rsidP="0009468C">
            <w:pPr>
              <w:pStyle w:val="TABLE-cell"/>
            </w:pPr>
            <w:r>
              <w:t>0..1</w:t>
            </w:r>
          </w:p>
        </w:tc>
        <w:tc>
          <w:tcPr>
            <w:tcW w:w="2177" w:type="dxa"/>
            <w:shd w:val="clear" w:color="auto" w:fill="auto"/>
          </w:tcPr>
          <w:p w14:paraId="123BD527" w14:textId="415B70D5" w:rsidR="0009468C" w:rsidRDefault="00DE568F" w:rsidP="0009468C">
            <w:pPr>
              <w:pStyle w:val="TABLE-cell"/>
            </w:pPr>
            <w:hyperlink r:id="rId2186" w:anchor="Seconds" w:history="1">
              <w:r w:rsidRPr="00DE568F">
                <w:rPr>
                  <w:rStyle w:val="Hyperlink"/>
                </w:rPr>
                <w:t>Seconds</w:t>
              </w:r>
            </w:hyperlink>
          </w:p>
        </w:tc>
        <w:tc>
          <w:tcPr>
            <w:tcW w:w="4082" w:type="dxa"/>
            <w:shd w:val="clear" w:color="auto" w:fill="auto"/>
          </w:tcPr>
          <w:p w14:paraId="1C6CF603" w14:textId="354A1562" w:rsidR="0009468C" w:rsidRDefault="0009468C" w:rsidP="0009468C">
            <w:pPr>
              <w:pStyle w:val="TABLE-cell"/>
            </w:pPr>
            <w:r>
              <w:t xml:space="preserve">inherited from: </w:t>
            </w:r>
            <w:hyperlink r:id="rId2187" w:anchor="GeneratingUnit" w:history="1">
              <w:r w:rsidR="00DE568F" w:rsidRPr="00DE568F">
                <w:rPr>
                  <w:rStyle w:val="Hyperlink"/>
                </w:rPr>
                <w:t>GeneratingUnit</w:t>
              </w:r>
            </w:hyperlink>
          </w:p>
        </w:tc>
      </w:tr>
      <w:tr w:rsidR="0009468C" w14:paraId="799707AA" w14:textId="77777777" w:rsidTr="0009468C">
        <w:tc>
          <w:tcPr>
            <w:tcW w:w="2177" w:type="dxa"/>
            <w:shd w:val="clear" w:color="auto" w:fill="auto"/>
          </w:tcPr>
          <w:p w14:paraId="328CDFC2" w14:textId="1C36C6DB" w:rsidR="0009468C" w:rsidRDefault="0009468C" w:rsidP="0009468C">
            <w:pPr>
              <w:pStyle w:val="TABLE-cell"/>
            </w:pPr>
            <w:r>
              <w:t>totalEfficiency</w:t>
            </w:r>
          </w:p>
        </w:tc>
        <w:tc>
          <w:tcPr>
            <w:tcW w:w="635" w:type="dxa"/>
            <w:shd w:val="clear" w:color="auto" w:fill="auto"/>
          </w:tcPr>
          <w:p w14:paraId="6170EC2B" w14:textId="7C77714F" w:rsidR="0009468C" w:rsidRDefault="0009468C" w:rsidP="0009468C">
            <w:pPr>
              <w:pStyle w:val="TABLE-cell"/>
            </w:pPr>
            <w:r>
              <w:t>0..1</w:t>
            </w:r>
          </w:p>
        </w:tc>
        <w:tc>
          <w:tcPr>
            <w:tcW w:w="2177" w:type="dxa"/>
            <w:shd w:val="clear" w:color="auto" w:fill="auto"/>
          </w:tcPr>
          <w:p w14:paraId="44210D88" w14:textId="7CAC7E47" w:rsidR="0009468C" w:rsidRDefault="00DE568F" w:rsidP="0009468C">
            <w:pPr>
              <w:pStyle w:val="TABLE-cell"/>
            </w:pPr>
            <w:hyperlink r:id="rId2188" w:anchor="PerCent" w:history="1">
              <w:r w:rsidRPr="00DE568F">
                <w:rPr>
                  <w:rStyle w:val="Hyperlink"/>
                </w:rPr>
                <w:t>PerCent</w:t>
              </w:r>
            </w:hyperlink>
          </w:p>
        </w:tc>
        <w:tc>
          <w:tcPr>
            <w:tcW w:w="4082" w:type="dxa"/>
            <w:shd w:val="clear" w:color="auto" w:fill="auto"/>
          </w:tcPr>
          <w:p w14:paraId="4310E110" w14:textId="49748221" w:rsidR="0009468C" w:rsidRDefault="0009468C" w:rsidP="0009468C">
            <w:pPr>
              <w:pStyle w:val="TABLE-cell"/>
            </w:pPr>
            <w:r>
              <w:t xml:space="preserve">inherited from: </w:t>
            </w:r>
            <w:hyperlink r:id="rId2189" w:anchor="GeneratingUnit" w:history="1">
              <w:r w:rsidR="00DE568F" w:rsidRPr="00DE568F">
                <w:rPr>
                  <w:rStyle w:val="Hyperlink"/>
                </w:rPr>
                <w:t>GeneratingUnit</w:t>
              </w:r>
            </w:hyperlink>
          </w:p>
        </w:tc>
      </w:tr>
      <w:tr w:rsidR="0009468C" w14:paraId="06353B10" w14:textId="77777777" w:rsidTr="0009468C">
        <w:tc>
          <w:tcPr>
            <w:tcW w:w="2177" w:type="dxa"/>
            <w:shd w:val="clear" w:color="auto" w:fill="auto"/>
          </w:tcPr>
          <w:p w14:paraId="320DF155" w14:textId="06F42DFD" w:rsidR="0009468C" w:rsidRDefault="0009468C" w:rsidP="0009468C">
            <w:pPr>
              <w:pStyle w:val="TABLE-cell"/>
            </w:pPr>
            <w:r>
              <w:t>aggregate</w:t>
            </w:r>
          </w:p>
        </w:tc>
        <w:tc>
          <w:tcPr>
            <w:tcW w:w="635" w:type="dxa"/>
            <w:shd w:val="clear" w:color="auto" w:fill="auto"/>
          </w:tcPr>
          <w:p w14:paraId="5BF004FF" w14:textId="6094E873" w:rsidR="0009468C" w:rsidRDefault="0009468C" w:rsidP="0009468C">
            <w:pPr>
              <w:pStyle w:val="TABLE-cell"/>
            </w:pPr>
            <w:r>
              <w:t>0..1</w:t>
            </w:r>
          </w:p>
        </w:tc>
        <w:tc>
          <w:tcPr>
            <w:tcW w:w="2177" w:type="dxa"/>
            <w:shd w:val="clear" w:color="auto" w:fill="auto"/>
          </w:tcPr>
          <w:p w14:paraId="21FC908B" w14:textId="56ED44E6" w:rsidR="0009468C" w:rsidRDefault="00DE568F" w:rsidP="0009468C">
            <w:pPr>
              <w:pStyle w:val="TABLE-cell"/>
            </w:pPr>
            <w:hyperlink r:id="rId2190" w:anchor="Boolean" w:history="1">
              <w:r w:rsidRPr="00DE568F">
                <w:rPr>
                  <w:rStyle w:val="Hyperlink"/>
                </w:rPr>
                <w:t>Boolean</w:t>
              </w:r>
            </w:hyperlink>
          </w:p>
        </w:tc>
        <w:tc>
          <w:tcPr>
            <w:tcW w:w="4082" w:type="dxa"/>
            <w:shd w:val="clear" w:color="auto" w:fill="auto"/>
          </w:tcPr>
          <w:p w14:paraId="7141D92B" w14:textId="348B3D93" w:rsidR="0009468C" w:rsidRDefault="0009468C" w:rsidP="0009468C">
            <w:pPr>
              <w:pStyle w:val="TABLE-cell"/>
            </w:pPr>
            <w:r>
              <w:t xml:space="preserve">inherited from: </w:t>
            </w:r>
            <w:hyperlink r:id="rId2191" w:anchor="Equipment" w:history="1">
              <w:r w:rsidR="00DE568F" w:rsidRPr="00DE568F">
                <w:rPr>
                  <w:rStyle w:val="Hyperlink"/>
                </w:rPr>
                <w:t>Equipment</w:t>
              </w:r>
            </w:hyperlink>
          </w:p>
        </w:tc>
      </w:tr>
      <w:tr w:rsidR="0009468C" w14:paraId="19A620C6" w14:textId="77777777" w:rsidTr="0009468C">
        <w:tc>
          <w:tcPr>
            <w:tcW w:w="2177" w:type="dxa"/>
            <w:shd w:val="clear" w:color="auto" w:fill="auto"/>
          </w:tcPr>
          <w:p w14:paraId="432792C7" w14:textId="6BBA1DD1" w:rsidR="0009468C" w:rsidRDefault="0009468C" w:rsidP="0009468C">
            <w:pPr>
              <w:pStyle w:val="TABLE-cell"/>
            </w:pPr>
            <w:r>
              <w:t>normallyInService</w:t>
            </w:r>
          </w:p>
        </w:tc>
        <w:tc>
          <w:tcPr>
            <w:tcW w:w="635" w:type="dxa"/>
            <w:shd w:val="clear" w:color="auto" w:fill="auto"/>
          </w:tcPr>
          <w:p w14:paraId="6036BE73" w14:textId="5E16CFE3" w:rsidR="0009468C" w:rsidRDefault="0009468C" w:rsidP="0009468C">
            <w:pPr>
              <w:pStyle w:val="TABLE-cell"/>
            </w:pPr>
            <w:r>
              <w:t>0..1</w:t>
            </w:r>
          </w:p>
        </w:tc>
        <w:tc>
          <w:tcPr>
            <w:tcW w:w="2177" w:type="dxa"/>
            <w:shd w:val="clear" w:color="auto" w:fill="auto"/>
          </w:tcPr>
          <w:p w14:paraId="2F3519AB" w14:textId="755DF9C6" w:rsidR="0009468C" w:rsidRDefault="00DE568F" w:rsidP="0009468C">
            <w:pPr>
              <w:pStyle w:val="TABLE-cell"/>
            </w:pPr>
            <w:hyperlink r:id="rId2192" w:anchor="Boolean" w:history="1">
              <w:r w:rsidRPr="00DE568F">
                <w:rPr>
                  <w:rStyle w:val="Hyperlink"/>
                </w:rPr>
                <w:t>Boolean</w:t>
              </w:r>
            </w:hyperlink>
          </w:p>
        </w:tc>
        <w:tc>
          <w:tcPr>
            <w:tcW w:w="4082" w:type="dxa"/>
            <w:shd w:val="clear" w:color="auto" w:fill="auto"/>
          </w:tcPr>
          <w:p w14:paraId="2326916F" w14:textId="647B1F24" w:rsidR="0009468C" w:rsidRDefault="0009468C" w:rsidP="0009468C">
            <w:pPr>
              <w:pStyle w:val="TABLE-cell"/>
            </w:pPr>
            <w:r>
              <w:t xml:space="preserve">inherited from: </w:t>
            </w:r>
            <w:hyperlink r:id="rId2193" w:anchor="Equipment" w:history="1">
              <w:r w:rsidR="00DE568F" w:rsidRPr="00DE568F">
                <w:rPr>
                  <w:rStyle w:val="Hyperlink"/>
                </w:rPr>
                <w:t>Equipment</w:t>
              </w:r>
            </w:hyperlink>
          </w:p>
        </w:tc>
      </w:tr>
      <w:tr w:rsidR="0009468C" w14:paraId="1A39A35E" w14:textId="77777777" w:rsidTr="0009468C">
        <w:tc>
          <w:tcPr>
            <w:tcW w:w="2177" w:type="dxa"/>
            <w:shd w:val="clear" w:color="auto" w:fill="auto"/>
          </w:tcPr>
          <w:p w14:paraId="1544106B" w14:textId="2F93B6B9" w:rsidR="0009468C" w:rsidRDefault="0009468C" w:rsidP="0009468C">
            <w:pPr>
              <w:pStyle w:val="TABLE-cell"/>
            </w:pPr>
            <w:r>
              <w:t>description</w:t>
            </w:r>
          </w:p>
        </w:tc>
        <w:tc>
          <w:tcPr>
            <w:tcW w:w="635" w:type="dxa"/>
            <w:shd w:val="clear" w:color="auto" w:fill="auto"/>
          </w:tcPr>
          <w:p w14:paraId="6F368D18" w14:textId="50D59A7E" w:rsidR="0009468C" w:rsidRDefault="0009468C" w:rsidP="0009468C">
            <w:pPr>
              <w:pStyle w:val="TABLE-cell"/>
            </w:pPr>
            <w:r>
              <w:t>0..1</w:t>
            </w:r>
          </w:p>
        </w:tc>
        <w:tc>
          <w:tcPr>
            <w:tcW w:w="2177" w:type="dxa"/>
            <w:shd w:val="clear" w:color="auto" w:fill="auto"/>
          </w:tcPr>
          <w:p w14:paraId="1ACFC2B7" w14:textId="3FFB639F" w:rsidR="0009468C" w:rsidRDefault="00DE568F" w:rsidP="0009468C">
            <w:pPr>
              <w:pStyle w:val="TABLE-cell"/>
            </w:pPr>
            <w:hyperlink r:id="rId2194" w:anchor="String" w:history="1">
              <w:r w:rsidRPr="00DE568F">
                <w:rPr>
                  <w:rStyle w:val="Hyperlink"/>
                </w:rPr>
                <w:t>String</w:t>
              </w:r>
            </w:hyperlink>
          </w:p>
        </w:tc>
        <w:tc>
          <w:tcPr>
            <w:tcW w:w="4082" w:type="dxa"/>
            <w:shd w:val="clear" w:color="auto" w:fill="auto"/>
          </w:tcPr>
          <w:p w14:paraId="2F6D96A9" w14:textId="5DF8DEC6" w:rsidR="0009468C" w:rsidRDefault="0009468C" w:rsidP="0009468C">
            <w:pPr>
              <w:pStyle w:val="TABLE-cell"/>
            </w:pPr>
            <w:r>
              <w:t xml:space="preserve">inherited from: </w:t>
            </w:r>
            <w:hyperlink r:id="rId2195" w:anchor="IdentifiedObject" w:history="1">
              <w:r w:rsidR="00DE568F" w:rsidRPr="00DE568F">
                <w:rPr>
                  <w:rStyle w:val="Hyperlink"/>
                </w:rPr>
                <w:t>IdentifiedObject</w:t>
              </w:r>
            </w:hyperlink>
          </w:p>
        </w:tc>
      </w:tr>
      <w:tr w:rsidR="0009468C" w14:paraId="6B561A86" w14:textId="77777777" w:rsidTr="0009468C">
        <w:tc>
          <w:tcPr>
            <w:tcW w:w="2177" w:type="dxa"/>
            <w:shd w:val="clear" w:color="auto" w:fill="auto"/>
          </w:tcPr>
          <w:p w14:paraId="303D1C0D" w14:textId="78D4C3CC" w:rsidR="0009468C" w:rsidRDefault="0009468C" w:rsidP="0009468C">
            <w:pPr>
              <w:pStyle w:val="TABLE-cell"/>
            </w:pPr>
            <w:r>
              <w:t>mRID</w:t>
            </w:r>
          </w:p>
        </w:tc>
        <w:tc>
          <w:tcPr>
            <w:tcW w:w="635" w:type="dxa"/>
            <w:shd w:val="clear" w:color="auto" w:fill="auto"/>
          </w:tcPr>
          <w:p w14:paraId="3369DC77" w14:textId="1568736E" w:rsidR="0009468C" w:rsidRDefault="0009468C" w:rsidP="0009468C">
            <w:pPr>
              <w:pStyle w:val="TABLE-cell"/>
            </w:pPr>
            <w:r>
              <w:t>1..1</w:t>
            </w:r>
          </w:p>
        </w:tc>
        <w:tc>
          <w:tcPr>
            <w:tcW w:w="2177" w:type="dxa"/>
            <w:shd w:val="clear" w:color="auto" w:fill="auto"/>
          </w:tcPr>
          <w:p w14:paraId="7F3B8E7A" w14:textId="0184735E" w:rsidR="0009468C" w:rsidRDefault="00DE568F" w:rsidP="0009468C">
            <w:pPr>
              <w:pStyle w:val="TABLE-cell"/>
            </w:pPr>
            <w:hyperlink r:id="rId2196" w:anchor="String" w:history="1">
              <w:r w:rsidRPr="00DE568F">
                <w:rPr>
                  <w:rStyle w:val="Hyperlink"/>
                </w:rPr>
                <w:t>String</w:t>
              </w:r>
            </w:hyperlink>
          </w:p>
        </w:tc>
        <w:tc>
          <w:tcPr>
            <w:tcW w:w="4082" w:type="dxa"/>
            <w:shd w:val="clear" w:color="auto" w:fill="auto"/>
          </w:tcPr>
          <w:p w14:paraId="2AD5E8F0" w14:textId="280533A5" w:rsidR="0009468C" w:rsidRDefault="0009468C" w:rsidP="0009468C">
            <w:pPr>
              <w:pStyle w:val="TABLE-cell"/>
            </w:pPr>
            <w:r>
              <w:t xml:space="preserve">inherited from: </w:t>
            </w:r>
            <w:hyperlink r:id="rId2197" w:anchor="IdentifiedObject" w:history="1">
              <w:r w:rsidR="00DE568F" w:rsidRPr="00DE568F">
                <w:rPr>
                  <w:rStyle w:val="Hyperlink"/>
                </w:rPr>
                <w:t>IdentifiedObject</w:t>
              </w:r>
            </w:hyperlink>
          </w:p>
        </w:tc>
      </w:tr>
      <w:tr w:rsidR="0009468C" w14:paraId="6ECA1F04" w14:textId="77777777" w:rsidTr="0009468C">
        <w:tc>
          <w:tcPr>
            <w:tcW w:w="2177" w:type="dxa"/>
            <w:shd w:val="clear" w:color="auto" w:fill="auto"/>
          </w:tcPr>
          <w:p w14:paraId="614470A0" w14:textId="7A38E950" w:rsidR="0009468C" w:rsidRDefault="0009468C" w:rsidP="0009468C">
            <w:pPr>
              <w:pStyle w:val="TABLE-cell"/>
            </w:pPr>
            <w:r>
              <w:t>name</w:t>
            </w:r>
          </w:p>
        </w:tc>
        <w:tc>
          <w:tcPr>
            <w:tcW w:w="635" w:type="dxa"/>
            <w:shd w:val="clear" w:color="auto" w:fill="auto"/>
          </w:tcPr>
          <w:p w14:paraId="19A1A456" w14:textId="745BAC3A" w:rsidR="0009468C" w:rsidRDefault="0009468C" w:rsidP="0009468C">
            <w:pPr>
              <w:pStyle w:val="TABLE-cell"/>
            </w:pPr>
            <w:r>
              <w:t>1..1</w:t>
            </w:r>
          </w:p>
        </w:tc>
        <w:tc>
          <w:tcPr>
            <w:tcW w:w="2177" w:type="dxa"/>
            <w:shd w:val="clear" w:color="auto" w:fill="auto"/>
          </w:tcPr>
          <w:p w14:paraId="692A3488" w14:textId="7B2CED8B" w:rsidR="0009468C" w:rsidRDefault="00DE568F" w:rsidP="0009468C">
            <w:pPr>
              <w:pStyle w:val="TABLE-cell"/>
            </w:pPr>
            <w:hyperlink r:id="rId2198" w:anchor="String" w:history="1">
              <w:r w:rsidRPr="00DE568F">
                <w:rPr>
                  <w:rStyle w:val="Hyperlink"/>
                </w:rPr>
                <w:t>String</w:t>
              </w:r>
            </w:hyperlink>
          </w:p>
        </w:tc>
        <w:tc>
          <w:tcPr>
            <w:tcW w:w="4082" w:type="dxa"/>
            <w:shd w:val="clear" w:color="auto" w:fill="auto"/>
          </w:tcPr>
          <w:p w14:paraId="132E3594" w14:textId="1ED04271" w:rsidR="0009468C" w:rsidRDefault="0009468C" w:rsidP="0009468C">
            <w:pPr>
              <w:pStyle w:val="TABLE-cell"/>
            </w:pPr>
            <w:r>
              <w:t xml:space="preserve">inherited from: </w:t>
            </w:r>
            <w:hyperlink r:id="rId2199" w:anchor="IdentifiedObject" w:history="1">
              <w:r w:rsidR="00DE568F" w:rsidRPr="00DE568F">
                <w:rPr>
                  <w:rStyle w:val="Hyperlink"/>
                </w:rPr>
                <w:t>IdentifiedObject</w:t>
              </w:r>
            </w:hyperlink>
          </w:p>
        </w:tc>
      </w:tr>
    </w:tbl>
    <w:p w14:paraId="60263079" w14:textId="2D553D03" w:rsidR="0009468C" w:rsidRDefault="0009468C" w:rsidP="0009468C"/>
    <w:p w14:paraId="3A12728F" w14:textId="04F38DD2" w:rsidR="0009468C" w:rsidRDefault="0009468C" w:rsidP="0009468C">
      <w:r>
        <w:fldChar w:fldCharType="begin"/>
      </w:r>
      <w:r>
        <w:instrText xml:space="preserve"> REF _Ref111815954 \h </w:instrText>
      </w:r>
      <w:r>
        <w:fldChar w:fldCharType="separate"/>
      </w:r>
      <w:r w:rsidR="00DE568F">
        <w:t>Table 209</w:t>
      </w:r>
      <w:r>
        <w:fldChar w:fldCharType="end"/>
      </w:r>
      <w:r>
        <w:t xml:space="preserve"> shows all association ends of SolarGeneratingUnit with other classes.</w:t>
      </w:r>
    </w:p>
    <w:p w14:paraId="30362CD8" w14:textId="078DD3BA" w:rsidR="0009468C" w:rsidRDefault="0009468C" w:rsidP="0009468C">
      <w:pPr>
        <w:pStyle w:val="TABLE-title"/>
      </w:pPr>
      <w:bookmarkStart w:id="770" w:name="_Ref111815954"/>
      <w:bookmarkStart w:id="771" w:name="_Toc111820839"/>
      <w:r>
        <w:t xml:space="preserve">Table </w:t>
      </w:r>
      <w:r>
        <w:fldChar w:fldCharType="begin"/>
      </w:r>
      <w:r>
        <w:instrText xml:space="preserve"> SEQ Table \* ARABIC </w:instrText>
      </w:r>
      <w:r>
        <w:fldChar w:fldCharType="separate"/>
      </w:r>
      <w:r w:rsidR="00DE568F">
        <w:t>209</w:t>
      </w:r>
      <w:r>
        <w:fldChar w:fldCharType="end"/>
      </w:r>
      <w:bookmarkEnd w:id="770"/>
      <w:r>
        <w:t xml:space="preserve"> – Association ends of LTDSEquipmentProfile::SolarGeneratingUnit with other classes</w:t>
      </w:r>
      <w:bookmarkEnd w:id="7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63E55CB" w14:textId="77777777" w:rsidTr="0009468C">
        <w:trPr>
          <w:tblHeader/>
        </w:trPr>
        <w:tc>
          <w:tcPr>
            <w:tcW w:w="635" w:type="dxa"/>
            <w:shd w:val="clear" w:color="auto" w:fill="auto"/>
          </w:tcPr>
          <w:p w14:paraId="333E487F" w14:textId="0BA97088" w:rsidR="0009468C" w:rsidRDefault="0009468C" w:rsidP="0009468C">
            <w:pPr>
              <w:pStyle w:val="TABLE-col-heading"/>
            </w:pPr>
            <w:r>
              <w:t>mult from</w:t>
            </w:r>
          </w:p>
        </w:tc>
        <w:tc>
          <w:tcPr>
            <w:tcW w:w="2177" w:type="dxa"/>
            <w:shd w:val="clear" w:color="auto" w:fill="auto"/>
          </w:tcPr>
          <w:p w14:paraId="776FEE2D" w14:textId="7E4EBB70" w:rsidR="0009468C" w:rsidRDefault="0009468C" w:rsidP="0009468C">
            <w:pPr>
              <w:pStyle w:val="TABLE-col-heading"/>
            </w:pPr>
            <w:r>
              <w:t>name</w:t>
            </w:r>
          </w:p>
        </w:tc>
        <w:tc>
          <w:tcPr>
            <w:tcW w:w="635" w:type="dxa"/>
            <w:shd w:val="clear" w:color="auto" w:fill="auto"/>
          </w:tcPr>
          <w:p w14:paraId="1C111D79" w14:textId="2D79B412" w:rsidR="0009468C" w:rsidRDefault="0009468C" w:rsidP="0009468C">
            <w:pPr>
              <w:pStyle w:val="TABLE-col-heading"/>
            </w:pPr>
            <w:r>
              <w:t>mult to</w:t>
            </w:r>
          </w:p>
        </w:tc>
        <w:tc>
          <w:tcPr>
            <w:tcW w:w="2177" w:type="dxa"/>
            <w:shd w:val="clear" w:color="auto" w:fill="auto"/>
          </w:tcPr>
          <w:p w14:paraId="57A47ECD" w14:textId="30FDDE19" w:rsidR="0009468C" w:rsidRDefault="0009468C" w:rsidP="0009468C">
            <w:pPr>
              <w:pStyle w:val="TABLE-col-heading"/>
            </w:pPr>
            <w:r>
              <w:t>type</w:t>
            </w:r>
          </w:p>
        </w:tc>
        <w:tc>
          <w:tcPr>
            <w:tcW w:w="3447" w:type="dxa"/>
            <w:shd w:val="clear" w:color="auto" w:fill="auto"/>
          </w:tcPr>
          <w:p w14:paraId="5CA16220" w14:textId="163E2A78" w:rsidR="0009468C" w:rsidRDefault="0009468C" w:rsidP="0009468C">
            <w:pPr>
              <w:pStyle w:val="TABLE-col-heading"/>
            </w:pPr>
            <w:r>
              <w:t>description</w:t>
            </w:r>
          </w:p>
        </w:tc>
      </w:tr>
      <w:tr w:rsidR="0009468C" w14:paraId="7AFF6CD3" w14:textId="77777777" w:rsidTr="0009468C">
        <w:tc>
          <w:tcPr>
            <w:tcW w:w="635" w:type="dxa"/>
            <w:shd w:val="clear" w:color="auto" w:fill="auto"/>
          </w:tcPr>
          <w:p w14:paraId="106E235E" w14:textId="69EFF8B6" w:rsidR="0009468C" w:rsidRDefault="0009468C" w:rsidP="0009468C">
            <w:pPr>
              <w:pStyle w:val="TABLE-cell"/>
            </w:pPr>
            <w:r>
              <w:t>0..*</w:t>
            </w:r>
          </w:p>
        </w:tc>
        <w:tc>
          <w:tcPr>
            <w:tcW w:w="2177" w:type="dxa"/>
            <w:shd w:val="clear" w:color="auto" w:fill="auto"/>
          </w:tcPr>
          <w:p w14:paraId="6C4F7FB9" w14:textId="36254405" w:rsidR="0009468C" w:rsidRDefault="0009468C" w:rsidP="0009468C">
            <w:pPr>
              <w:pStyle w:val="TABLE-cell"/>
            </w:pPr>
            <w:r>
              <w:t>SolarPowerPlant</w:t>
            </w:r>
          </w:p>
        </w:tc>
        <w:tc>
          <w:tcPr>
            <w:tcW w:w="635" w:type="dxa"/>
            <w:shd w:val="clear" w:color="auto" w:fill="auto"/>
          </w:tcPr>
          <w:p w14:paraId="40E3CD59" w14:textId="4EAF4EDB" w:rsidR="0009468C" w:rsidRDefault="0009468C" w:rsidP="0009468C">
            <w:pPr>
              <w:pStyle w:val="TABLE-cell"/>
            </w:pPr>
            <w:r>
              <w:t>0..1</w:t>
            </w:r>
          </w:p>
        </w:tc>
        <w:tc>
          <w:tcPr>
            <w:tcW w:w="2177" w:type="dxa"/>
            <w:shd w:val="clear" w:color="auto" w:fill="auto"/>
          </w:tcPr>
          <w:p w14:paraId="7E49B3F5" w14:textId="4CD842AE" w:rsidR="0009468C" w:rsidRDefault="00DE568F" w:rsidP="0009468C">
            <w:pPr>
              <w:pStyle w:val="TABLE-cell"/>
            </w:pPr>
            <w:hyperlink r:id="rId2200" w:anchor="SolarPowerPlant" w:history="1">
              <w:r w:rsidRPr="00DE568F">
                <w:rPr>
                  <w:rStyle w:val="Hyperlink"/>
                </w:rPr>
                <w:t>SolarPowerPlant</w:t>
              </w:r>
            </w:hyperlink>
          </w:p>
        </w:tc>
        <w:tc>
          <w:tcPr>
            <w:tcW w:w="3447" w:type="dxa"/>
            <w:shd w:val="clear" w:color="auto" w:fill="auto"/>
          </w:tcPr>
          <w:p w14:paraId="6C89BC08" w14:textId="268C2C08" w:rsidR="0009468C" w:rsidRDefault="0009468C" w:rsidP="0009468C">
            <w:pPr>
              <w:pStyle w:val="TABLE-cell"/>
            </w:pPr>
            <w:r>
              <w:t>(European) A solar power plant may have solar generating units.</w:t>
            </w:r>
          </w:p>
        </w:tc>
      </w:tr>
      <w:tr w:rsidR="0009468C" w14:paraId="1ED92692" w14:textId="77777777" w:rsidTr="0009468C">
        <w:tc>
          <w:tcPr>
            <w:tcW w:w="635" w:type="dxa"/>
            <w:shd w:val="clear" w:color="auto" w:fill="auto"/>
          </w:tcPr>
          <w:p w14:paraId="33FEC67A" w14:textId="6A820320" w:rsidR="0009468C" w:rsidRDefault="0009468C" w:rsidP="0009468C">
            <w:pPr>
              <w:pStyle w:val="TABLE-cell"/>
            </w:pPr>
            <w:r>
              <w:t>0..*</w:t>
            </w:r>
          </w:p>
        </w:tc>
        <w:tc>
          <w:tcPr>
            <w:tcW w:w="2177" w:type="dxa"/>
            <w:shd w:val="clear" w:color="auto" w:fill="auto"/>
          </w:tcPr>
          <w:p w14:paraId="5010F87B" w14:textId="18BEC2C3" w:rsidR="0009468C" w:rsidRDefault="0009468C" w:rsidP="0009468C">
            <w:pPr>
              <w:pStyle w:val="TABLE-cell"/>
            </w:pPr>
            <w:r>
              <w:t>EquipmentContainer</w:t>
            </w:r>
          </w:p>
        </w:tc>
        <w:tc>
          <w:tcPr>
            <w:tcW w:w="635" w:type="dxa"/>
            <w:shd w:val="clear" w:color="auto" w:fill="auto"/>
          </w:tcPr>
          <w:p w14:paraId="36196F6F" w14:textId="69426809" w:rsidR="0009468C" w:rsidRDefault="0009468C" w:rsidP="0009468C">
            <w:pPr>
              <w:pStyle w:val="TABLE-cell"/>
            </w:pPr>
            <w:r>
              <w:t>0..1</w:t>
            </w:r>
          </w:p>
        </w:tc>
        <w:tc>
          <w:tcPr>
            <w:tcW w:w="2177" w:type="dxa"/>
            <w:shd w:val="clear" w:color="auto" w:fill="auto"/>
          </w:tcPr>
          <w:p w14:paraId="08D4CC9F" w14:textId="6A32336B" w:rsidR="0009468C" w:rsidRDefault="00DE568F" w:rsidP="0009468C">
            <w:pPr>
              <w:pStyle w:val="TABLE-cell"/>
            </w:pPr>
            <w:hyperlink r:id="rId2201" w:anchor="EquipmentContainer" w:history="1">
              <w:r w:rsidRPr="00DE568F">
                <w:rPr>
                  <w:rStyle w:val="Hyperlink"/>
                </w:rPr>
                <w:t>EquipmentContainer</w:t>
              </w:r>
            </w:hyperlink>
          </w:p>
        </w:tc>
        <w:tc>
          <w:tcPr>
            <w:tcW w:w="3447" w:type="dxa"/>
            <w:shd w:val="clear" w:color="auto" w:fill="auto"/>
          </w:tcPr>
          <w:p w14:paraId="66BA9453" w14:textId="4DE9D015" w:rsidR="0009468C" w:rsidRDefault="0009468C" w:rsidP="0009468C">
            <w:pPr>
              <w:pStyle w:val="TABLE-cell"/>
            </w:pPr>
            <w:r>
              <w:t xml:space="preserve">inherited from: </w:t>
            </w:r>
            <w:hyperlink r:id="rId2202" w:anchor="Equipment" w:history="1">
              <w:r w:rsidR="00DE568F" w:rsidRPr="00DE568F">
                <w:rPr>
                  <w:rStyle w:val="Hyperlink"/>
                </w:rPr>
                <w:t>Equipment</w:t>
              </w:r>
            </w:hyperlink>
          </w:p>
        </w:tc>
      </w:tr>
    </w:tbl>
    <w:p w14:paraId="2B6B6020" w14:textId="17D8A076" w:rsidR="0009468C" w:rsidRDefault="0009468C" w:rsidP="0009468C"/>
    <w:p w14:paraId="6C907F91" w14:textId="6F57CFC2" w:rsidR="0009468C" w:rsidRDefault="0009468C" w:rsidP="0009468C">
      <w:pPr>
        <w:pStyle w:val="Heading3"/>
      </w:pPr>
      <w:bookmarkStart w:id="772" w:name="UML1997"/>
      <w:bookmarkStart w:id="773" w:name="_Toc111820414"/>
      <w:r>
        <w:t>(European) SolarPowerPlant</w:t>
      </w:r>
      <w:bookmarkEnd w:id="772"/>
      <w:bookmarkEnd w:id="773"/>
    </w:p>
    <w:p w14:paraId="16CA49A7" w14:textId="08500E3C" w:rsidR="0009468C" w:rsidRDefault="0009468C" w:rsidP="0009468C">
      <w:r>
        <w:t xml:space="preserve">Inheritance path = </w:t>
      </w:r>
      <w:hyperlink r:id="rId2203" w:anchor="PowerSystemResource" w:history="1">
        <w:r w:rsidR="00DE568F" w:rsidRPr="00DE568F">
          <w:rPr>
            <w:rStyle w:val="Hyperlink"/>
          </w:rPr>
          <w:t>PowerSystemResource</w:t>
        </w:r>
      </w:hyperlink>
      <w:r>
        <w:t xml:space="preserve"> : </w:t>
      </w:r>
      <w:hyperlink r:id="rId2204" w:anchor="IdentifiedObject" w:history="1">
        <w:r w:rsidR="00DE568F" w:rsidRPr="00DE568F">
          <w:rPr>
            <w:rStyle w:val="Hyperlink"/>
          </w:rPr>
          <w:t>IdentifiedObject</w:t>
        </w:r>
      </w:hyperlink>
    </w:p>
    <w:p w14:paraId="13C722C0" w14:textId="093A1923" w:rsidR="0009468C" w:rsidRDefault="0009468C" w:rsidP="0009468C">
      <w:r>
        <w:t>Solar power plant.</w:t>
      </w:r>
    </w:p>
    <w:p w14:paraId="14E2FE6D" w14:textId="2654BE15" w:rsidR="0009468C" w:rsidRDefault="0009468C" w:rsidP="0009468C">
      <w:r>
        <w:fldChar w:fldCharType="begin"/>
      </w:r>
      <w:r>
        <w:instrText xml:space="preserve"> REF _Ref111815962 \h </w:instrText>
      </w:r>
      <w:r>
        <w:fldChar w:fldCharType="separate"/>
      </w:r>
      <w:r w:rsidR="00DE568F">
        <w:t>Table 210</w:t>
      </w:r>
      <w:r>
        <w:fldChar w:fldCharType="end"/>
      </w:r>
      <w:r>
        <w:t xml:space="preserve"> shows all attributes of SolarPowerPlant.</w:t>
      </w:r>
    </w:p>
    <w:p w14:paraId="342D3499" w14:textId="6545D5CE" w:rsidR="0009468C" w:rsidRDefault="0009468C" w:rsidP="0009468C">
      <w:pPr>
        <w:pStyle w:val="TABLE-title"/>
      </w:pPr>
      <w:bookmarkStart w:id="774" w:name="_Ref111815962"/>
      <w:bookmarkStart w:id="775" w:name="_Toc111820840"/>
      <w:r>
        <w:t xml:space="preserve">Table </w:t>
      </w:r>
      <w:r>
        <w:fldChar w:fldCharType="begin"/>
      </w:r>
      <w:r>
        <w:instrText xml:space="preserve"> SEQ Table \* ARABIC </w:instrText>
      </w:r>
      <w:r>
        <w:fldChar w:fldCharType="separate"/>
      </w:r>
      <w:r w:rsidR="00DE568F">
        <w:t>210</w:t>
      </w:r>
      <w:r>
        <w:fldChar w:fldCharType="end"/>
      </w:r>
      <w:bookmarkEnd w:id="774"/>
      <w:r>
        <w:t xml:space="preserve"> – Attributes of LTDSEquipmentProfile::SolarPowerPlant</w:t>
      </w:r>
      <w:bookmarkEnd w:id="7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0F586CEC" w14:textId="77777777" w:rsidTr="0009468C">
        <w:trPr>
          <w:tblHeader/>
        </w:trPr>
        <w:tc>
          <w:tcPr>
            <w:tcW w:w="2177" w:type="dxa"/>
            <w:shd w:val="clear" w:color="auto" w:fill="auto"/>
          </w:tcPr>
          <w:p w14:paraId="6B779BE4" w14:textId="762D626E" w:rsidR="0009468C" w:rsidRDefault="0009468C" w:rsidP="0009468C">
            <w:pPr>
              <w:pStyle w:val="TABLE-col-heading"/>
            </w:pPr>
            <w:r>
              <w:t>name</w:t>
            </w:r>
          </w:p>
        </w:tc>
        <w:tc>
          <w:tcPr>
            <w:tcW w:w="635" w:type="dxa"/>
            <w:shd w:val="clear" w:color="auto" w:fill="auto"/>
          </w:tcPr>
          <w:p w14:paraId="66A47BFA" w14:textId="46260814" w:rsidR="0009468C" w:rsidRDefault="0009468C" w:rsidP="0009468C">
            <w:pPr>
              <w:pStyle w:val="TABLE-col-heading"/>
            </w:pPr>
            <w:r>
              <w:t>mult</w:t>
            </w:r>
          </w:p>
        </w:tc>
        <w:tc>
          <w:tcPr>
            <w:tcW w:w="2177" w:type="dxa"/>
            <w:shd w:val="clear" w:color="auto" w:fill="auto"/>
          </w:tcPr>
          <w:p w14:paraId="4F35134A" w14:textId="3C10B352" w:rsidR="0009468C" w:rsidRDefault="0009468C" w:rsidP="0009468C">
            <w:pPr>
              <w:pStyle w:val="TABLE-col-heading"/>
            </w:pPr>
            <w:r>
              <w:t>type</w:t>
            </w:r>
          </w:p>
        </w:tc>
        <w:tc>
          <w:tcPr>
            <w:tcW w:w="4082" w:type="dxa"/>
            <w:shd w:val="clear" w:color="auto" w:fill="auto"/>
          </w:tcPr>
          <w:p w14:paraId="4231E62F" w14:textId="67BC1246" w:rsidR="0009468C" w:rsidRDefault="0009468C" w:rsidP="0009468C">
            <w:pPr>
              <w:pStyle w:val="TABLE-col-heading"/>
            </w:pPr>
            <w:r>
              <w:t>description</w:t>
            </w:r>
          </w:p>
        </w:tc>
      </w:tr>
      <w:tr w:rsidR="0009468C" w14:paraId="6BB9471F" w14:textId="77777777" w:rsidTr="0009468C">
        <w:tc>
          <w:tcPr>
            <w:tcW w:w="2177" w:type="dxa"/>
            <w:shd w:val="clear" w:color="auto" w:fill="auto"/>
          </w:tcPr>
          <w:p w14:paraId="4E575706" w14:textId="3515FE31" w:rsidR="0009468C" w:rsidRDefault="0009468C" w:rsidP="0009468C">
            <w:pPr>
              <w:pStyle w:val="TABLE-cell"/>
            </w:pPr>
            <w:r>
              <w:t>description</w:t>
            </w:r>
          </w:p>
        </w:tc>
        <w:tc>
          <w:tcPr>
            <w:tcW w:w="635" w:type="dxa"/>
            <w:shd w:val="clear" w:color="auto" w:fill="auto"/>
          </w:tcPr>
          <w:p w14:paraId="07B2715A" w14:textId="27C573D2" w:rsidR="0009468C" w:rsidRDefault="0009468C" w:rsidP="0009468C">
            <w:pPr>
              <w:pStyle w:val="TABLE-cell"/>
            </w:pPr>
            <w:r>
              <w:t>0..1</w:t>
            </w:r>
          </w:p>
        </w:tc>
        <w:tc>
          <w:tcPr>
            <w:tcW w:w="2177" w:type="dxa"/>
            <w:shd w:val="clear" w:color="auto" w:fill="auto"/>
          </w:tcPr>
          <w:p w14:paraId="63B339F3" w14:textId="330C44E1" w:rsidR="0009468C" w:rsidRDefault="00DE568F" w:rsidP="0009468C">
            <w:pPr>
              <w:pStyle w:val="TABLE-cell"/>
            </w:pPr>
            <w:hyperlink r:id="rId2205" w:anchor="String" w:history="1">
              <w:r w:rsidRPr="00DE568F">
                <w:rPr>
                  <w:rStyle w:val="Hyperlink"/>
                </w:rPr>
                <w:t>String</w:t>
              </w:r>
            </w:hyperlink>
          </w:p>
        </w:tc>
        <w:tc>
          <w:tcPr>
            <w:tcW w:w="4082" w:type="dxa"/>
            <w:shd w:val="clear" w:color="auto" w:fill="auto"/>
          </w:tcPr>
          <w:p w14:paraId="6DC2F837" w14:textId="41481C72" w:rsidR="0009468C" w:rsidRDefault="0009468C" w:rsidP="0009468C">
            <w:pPr>
              <w:pStyle w:val="TABLE-cell"/>
            </w:pPr>
            <w:r>
              <w:t xml:space="preserve">inherited from: </w:t>
            </w:r>
            <w:hyperlink r:id="rId2206" w:anchor="IdentifiedObject" w:history="1">
              <w:r w:rsidR="00DE568F" w:rsidRPr="00DE568F">
                <w:rPr>
                  <w:rStyle w:val="Hyperlink"/>
                </w:rPr>
                <w:t>IdentifiedObject</w:t>
              </w:r>
            </w:hyperlink>
          </w:p>
        </w:tc>
      </w:tr>
      <w:tr w:rsidR="0009468C" w14:paraId="6E70B943" w14:textId="77777777" w:rsidTr="0009468C">
        <w:tc>
          <w:tcPr>
            <w:tcW w:w="2177" w:type="dxa"/>
            <w:shd w:val="clear" w:color="auto" w:fill="auto"/>
          </w:tcPr>
          <w:p w14:paraId="3DEA54E4" w14:textId="0678B777" w:rsidR="0009468C" w:rsidRDefault="0009468C" w:rsidP="0009468C">
            <w:pPr>
              <w:pStyle w:val="TABLE-cell"/>
            </w:pPr>
            <w:r>
              <w:t>mRID</w:t>
            </w:r>
          </w:p>
        </w:tc>
        <w:tc>
          <w:tcPr>
            <w:tcW w:w="635" w:type="dxa"/>
            <w:shd w:val="clear" w:color="auto" w:fill="auto"/>
          </w:tcPr>
          <w:p w14:paraId="61C78691" w14:textId="60230FC5" w:rsidR="0009468C" w:rsidRDefault="0009468C" w:rsidP="0009468C">
            <w:pPr>
              <w:pStyle w:val="TABLE-cell"/>
            </w:pPr>
            <w:r>
              <w:t>1..1</w:t>
            </w:r>
          </w:p>
        </w:tc>
        <w:tc>
          <w:tcPr>
            <w:tcW w:w="2177" w:type="dxa"/>
            <w:shd w:val="clear" w:color="auto" w:fill="auto"/>
          </w:tcPr>
          <w:p w14:paraId="3E825D6A" w14:textId="6F6947FA" w:rsidR="0009468C" w:rsidRDefault="00DE568F" w:rsidP="0009468C">
            <w:pPr>
              <w:pStyle w:val="TABLE-cell"/>
            </w:pPr>
            <w:hyperlink r:id="rId2207" w:anchor="String" w:history="1">
              <w:r w:rsidRPr="00DE568F">
                <w:rPr>
                  <w:rStyle w:val="Hyperlink"/>
                </w:rPr>
                <w:t>String</w:t>
              </w:r>
            </w:hyperlink>
          </w:p>
        </w:tc>
        <w:tc>
          <w:tcPr>
            <w:tcW w:w="4082" w:type="dxa"/>
            <w:shd w:val="clear" w:color="auto" w:fill="auto"/>
          </w:tcPr>
          <w:p w14:paraId="2A468533" w14:textId="52940A36" w:rsidR="0009468C" w:rsidRDefault="0009468C" w:rsidP="0009468C">
            <w:pPr>
              <w:pStyle w:val="TABLE-cell"/>
            </w:pPr>
            <w:r>
              <w:t xml:space="preserve">inherited from: </w:t>
            </w:r>
            <w:hyperlink r:id="rId2208" w:anchor="IdentifiedObject" w:history="1">
              <w:r w:rsidR="00DE568F" w:rsidRPr="00DE568F">
                <w:rPr>
                  <w:rStyle w:val="Hyperlink"/>
                </w:rPr>
                <w:t>IdentifiedObject</w:t>
              </w:r>
            </w:hyperlink>
          </w:p>
        </w:tc>
      </w:tr>
      <w:tr w:rsidR="0009468C" w14:paraId="47B497B9" w14:textId="77777777" w:rsidTr="0009468C">
        <w:tc>
          <w:tcPr>
            <w:tcW w:w="2177" w:type="dxa"/>
            <w:shd w:val="clear" w:color="auto" w:fill="auto"/>
          </w:tcPr>
          <w:p w14:paraId="758020F8" w14:textId="2EEF26C8" w:rsidR="0009468C" w:rsidRDefault="0009468C" w:rsidP="0009468C">
            <w:pPr>
              <w:pStyle w:val="TABLE-cell"/>
            </w:pPr>
            <w:r>
              <w:t>name</w:t>
            </w:r>
          </w:p>
        </w:tc>
        <w:tc>
          <w:tcPr>
            <w:tcW w:w="635" w:type="dxa"/>
            <w:shd w:val="clear" w:color="auto" w:fill="auto"/>
          </w:tcPr>
          <w:p w14:paraId="4F7DBE02" w14:textId="27AF9AE1" w:rsidR="0009468C" w:rsidRDefault="0009468C" w:rsidP="0009468C">
            <w:pPr>
              <w:pStyle w:val="TABLE-cell"/>
            </w:pPr>
            <w:r>
              <w:t>1..1</w:t>
            </w:r>
          </w:p>
        </w:tc>
        <w:tc>
          <w:tcPr>
            <w:tcW w:w="2177" w:type="dxa"/>
            <w:shd w:val="clear" w:color="auto" w:fill="auto"/>
          </w:tcPr>
          <w:p w14:paraId="25EF2C91" w14:textId="05205721" w:rsidR="0009468C" w:rsidRDefault="00DE568F" w:rsidP="0009468C">
            <w:pPr>
              <w:pStyle w:val="TABLE-cell"/>
            </w:pPr>
            <w:hyperlink r:id="rId2209" w:anchor="String" w:history="1">
              <w:r w:rsidRPr="00DE568F">
                <w:rPr>
                  <w:rStyle w:val="Hyperlink"/>
                </w:rPr>
                <w:t>String</w:t>
              </w:r>
            </w:hyperlink>
          </w:p>
        </w:tc>
        <w:tc>
          <w:tcPr>
            <w:tcW w:w="4082" w:type="dxa"/>
            <w:shd w:val="clear" w:color="auto" w:fill="auto"/>
          </w:tcPr>
          <w:p w14:paraId="638D8859" w14:textId="6ACCBEE0" w:rsidR="0009468C" w:rsidRDefault="0009468C" w:rsidP="0009468C">
            <w:pPr>
              <w:pStyle w:val="TABLE-cell"/>
            </w:pPr>
            <w:r>
              <w:t xml:space="preserve">inherited from: </w:t>
            </w:r>
            <w:hyperlink r:id="rId2210" w:anchor="IdentifiedObject" w:history="1">
              <w:r w:rsidR="00DE568F" w:rsidRPr="00DE568F">
                <w:rPr>
                  <w:rStyle w:val="Hyperlink"/>
                </w:rPr>
                <w:t>IdentifiedObject</w:t>
              </w:r>
            </w:hyperlink>
          </w:p>
        </w:tc>
      </w:tr>
    </w:tbl>
    <w:p w14:paraId="53BCFFD5" w14:textId="21415293" w:rsidR="0009468C" w:rsidRDefault="0009468C" w:rsidP="0009468C"/>
    <w:p w14:paraId="620990CA" w14:textId="4E056C3C" w:rsidR="0009468C" w:rsidRDefault="0009468C" w:rsidP="0009468C">
      <w:pPr>
        <w:pStyle w:val="Heading3"/>
      </w:pPr>
      <w:bookmarkStart w:id="776" w:name="UML1935"/>
      <w:bookmarkStart w:id="777" w:name="_Toc111820415"/>
      <w:r>
        <w:t>StaticVarCompensator</w:t>
      </w:r>
      <w:bookmarkEnd w:id="776"/>
      <w:bookmarkEnd w:id="777"/>
    </w:p>
    <w:p w14:paraId="4116150F" w14:textId="0AD9453B" w:rsidR="0009468C" w:rsidRDefault="0009468C" w:rsidP="0009468C">
      <w:r>
        <w:t xml:space="preserve">Inheritance path = </w:t>
      </w:r>
      <w:hyperlink r:id="rId2211" w:anchor="RegulatingCondEq" w:history="1">
        <w:r w:rsidR="00DE568F" w:rsidRPr="00DE568F">
          <w:rPr>
            <w:rStyle w:val="Hyperlink"/>
          </w:rPr>
          <w:t>RegulatingCondEq</w:t>
        </w:r>
      </w:hyperlink>
      <w:r>
        <w:t xml:space="preserve"> : </w:t>
      </w:r>
      <w:hyperlink r:id="rId2212" w:anchor="EnergyConnection" w:history="1">
        <w:r w:rsidR="00DE568F" w:rsidRPr="00DE568F">
          <w:rPr>
            <w:rStyle w:val="Hyperlink"/>
          </w:rPr>
          <w:t>EnergyConnection</w:t>
        </w:r>
      </w:hyperlink>
      <w:r>
        <w:t xml:space="preserve"> : </w:t>
      </w:r>
      <w:hyperlink r:id="rId2213" w:anchor="ConductingEquipment" w:history="1">
        <w:r w:rsidR="00DE568F" w:rsidRPr="00DE568F">
          <w:rPr>
            <w:rStyle w:val="Hyperlink"/>
          </w:rPr>
          <w:t>ConductingEquipment</w:t>
        </w:r>
      </w:hyperlink>
      <w:r>
        <w:t xml:space="preserve"> : </w:t>
      </w:r>
      <w:hyperlink r:id="rId2214" w:anchor="Equipment" w:history="1">
        <w:r w:rsidR="00DE568F" w:rsidRPr="00DE568F">
          <w:rPr>
            <w:rStyle w:val="Hyperlink"/>
          </w:rPr>
          <w:t>Equipment</w:t>
        </w:r>
      </w:hyperlink>
      <w:r>
        <w:t xml:space="preserve"> : </w:t>
      </w:r>
      <w:hyperlink r:id="rId2215" w:anchor="PowerSystemResource" w:history="1">
        <w:r w:rsidR="00DE568F" w:rsidRPr="00DE568F">
          <w:rPr>
            <w:rStyle w:val="Hyperlink"/>
          </w:rPr>
          <w:t>PowerSystemResource</w:t>
        </w:r>
      </w:hyperlink>
      <w:r>
        <w:t xml:space="preserve"> : </w:t>
      </w:r>
      <w:hyperlink r:id="rId2216" w:anchor="IdentifiedObject" w:history="1">
        <w:r w:rsidR="00DE568F" w:rsidRPr="00DE568F">
          <w:rPr>
            <w:rStyle w:val="Hyperlink"/>
          </w:rPr>
          <w:t>IdentifiedObject</w:t>
        </w:r>
      </w:hyperlink>
    </w:p>
    <w:p w14:paraId="7098CE47" w14:textId="77777777" w:rsidR="0009468C" w:rsidRDefault="0009468C" w:rsidP="0009468C">
      <w:r>
        <w:t>A facility for providing variable and controllable shunt reactive power. The SVC typically consists of a stepdown transformer, filter, thyristor-controlled reactor, and thyristor-switched capacitor arms.</w:t>
      </w:r>
    </w:p>
    <w:p w14:paraId="6CF5E9A2" w14:textId="01EE62D2" w:rsidR="0009468C" w:rsidRDefault="0009468C" w:rsidP="0009468C">
      <w:r>
        <w:t>The SVC may operate in fixed MVar output mode or in voltage control mode. When in voltage control mode, the output of the SVC will be proportional to the deviation of voltage at the controlled bus from the voltage setpoint.  The SVC characteristic slope defines the proportion.  If the voltage at the controlled bus is equal to the voltage setpoint, the SVC MVar output is zero.</w:t>
      </w:r>
    </w:p>
    <w:p w14:paraId="3151D307" w14:textId="5BA818EC" w:rsidR="0009468C" w:rsidRDefault="0009468C" w:rsidP="0009468C">
      <w:r>
        <w:fldChar w:fldCharType="begin"/>
      </w:r>
      <w:r>
        <w:instrText xml:space="preserve"> REF _Ref111815968 \h </w:instrText>
      </w:r>
      <w:r>
        <w:fldChar w:fldCharType="separate"/>
      </w:r>
      <w:r w:rsidR="00DE568F">
        <w:t>Table 211</w:t>
      </w:r>
      <w:r>
        <w:fldChar w:fldCharType="end"/>
      </w:r>
      <w:r>
        <w:t xml:space="preserve"> shows all attributes of StaticVarCompensator.</w:t>
      </w:r>
    </w:p>
    <w:p w14:paraId="4B610F47" w14:textId="27ADCF92" w:rsidR="0009468C" w:rsidRDefault="0009468C" w:rsidP="0009468C">
      <w:pPr>
        <w:pStyle w:val="TABLE-title"/>
      </w:pPr>
      <w:bookmarkStart w:id="778" w:name="_Ref111815968"/>
      <w:bookmarkStart w:id="779" w:name="_Toc111820841"/>
      <w:r>
        <w:t xml:space="preserve">Table </w:t>
      </w:r>
      <w:r>
        <w:fldChar w:fldCharType="begin"/>
      </w:r>
      <w:r>
        <w:instrText xml:space="preserve"> SEQ Table \* ARABIC </w:instrText>
      </w:r>
      <w:r>
        <w:fldChar w:fldCharType="separate"/>
      </w:r>
      <w:r w:rsidR="00DE568F">
        <w:t>211</w:t>
      </w:r>
      <w:r>
        <w:fldChar w:fldCharType="end"/>
      </w:r>
      <w:bookmarkEnd w:id="778"/>
      <w:r>
        <w:t xml:space="preserve"> – Attributes of LTDSEquipmentProfile::StaticVarCompensator</w:t>
      </w:r>
      <w:bookmarkEnd w:id="7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47D9FB3F" w14:textId="77777777" w:rsidTr="0009468C">
        <w:trPr>
          <w:tblHeader/>
        </w:trPr>
        <w:tc>
          <w:tcPr>
            <w:tcW w:w="2177" w:type="dxa"/>
            <w:shd w:val="clear" w:color="auto" w:fill="auto"/>
          </w:tcPr>
          <w:p w14:paraId="6096D652" w14:textId="0697C52C" w:rsidR="0009468C" w:rsidRDefault="0009468C" w:rsidP="0009468C">
            <w:pPr>
              <w:pStyle w:val="TABLE-col-heading"/>
            </w:pPr>
            <w:r>
              <w:t>name</w:t>
            </w:r>
          </w:p>
        </w:tc>
        <w:tc>
          <w:tcPr>
            <w:tcW w:w="635" w:type="dxa"/>
            <w:shd w:val="clear" w:color="auto" w:fill="auto"/>
          </w:tcPr>
          <w:p w14:paraId="15A904EC" w14:textId="0773E24F" w:rsidR="0009468C" w:rsidRDefault="0009468C" w:rsidP="0009468C">
            <w:pPr>
              <w:pStyle w:val="TABLE-col-heading"/>
            </w:pPr>
            <w:r>
              <w:t>mult</w:t>
            </w:r>
          </w:p>
        </w:tc>
        <w:tc>
          <w:tcPr>
            <w:tcW w:w="2177" w:type="dxa"/>
            <w:shd w:val="clear" w:color="auto" w:fill="auto"/>
          </w:tcPr>
          <w:p w14:paraId="102E9240" w14:textId="03BDA275" w:rsidR="0009468C" w:rsidRDefault="0009468C" w:rsidP="0009468C">
            <w:pPr>
              <w:pStyle w:val="TABLE-col-heading"/>
            </w:pPr>
            <w:r>
              <w:t>type</w:t>
            </w:r>
          </w:p>
        </w:tc>
        <w:tc>
          <w:tcPr>
            <w:tcW w:w="4082" w:type="dxa"/>
            <w:shd w:val="clear" w:color="auto" w:fill="auto"/>
          </w:tcPr>
          <w:p w14:paraId="65AD63C9" w14:textId="1D0E06FF" w:rsidR="0009468C" w:rsidRDefault="0009468C" w:rsidP="0009468C">
            <w:pPr>
              <w:pStyle w:val="TABLE-col-heading"/>
            </w:pPr>
            <w:r>
              <w:t>description</w:t>
            </w:r>
          </w:p>
        </w:tc>
      </w:tr>
      <w:tr w:rsidR="0009468C" w14:paraId="4E844D88" w14:textId="77777777" w:rsidTr="0009468C">
        <w:tc>
          <w:tcPr>
            <w:tcW w:w="2177" w:type="dxa"/>
            <w:shd w:val="clear" w:color="auto" w:fill="auto"/>
          </w:tcPr>
          <w:p w14:paraId="108888F0" w14:textId="3E2F29B9" w:rsidR="0009468C" w:rsidRDefault="0009468C" w:rsidP="0009468C">
            <w:pPr>
              <w:pStyle w:val="TABLE-cell"/>
            </w:pPr>
            <w:r>
              <w:t>capacitiveRating</w:t>
            </w:r>
          </w:p>
        </w:tc>
        <w:tc>
          <w:tcPr>
            <w:tcW w:w="635" w:type="dxa"/>
            <w:shd w:val="clear" w:color="auto" w:fill="auto"/>
          </w:tcPr>
          <w:p w14:paraId="60FA2BFD" w14:textId="326063D1" w:rsidR="0009468C" w:rsidRDefault="0009468C" w:rsidP="0009468C">
            <w:pPr>
              <w:pStyle w:val="TABLE-cell"/>
            </w:pPr>
            <w:r>
              <w:t>1..1</w:t>
            </w:r>
          </w:p>
        </w:tc>
        <w:tc>
          <w:tcPr>
            <w:tcW w:w="2177" w:type="dxa"/>
            <w:shd w:val="clear" w:color="auto" w:fill="auto"/>
          </w:tcPr>
          <w:p w14:paraId="787669B7" w14:textId="778958BA" w:rsidR="0009468C" w:rsidRDefault="00DE568F" w:rsidP="0009468C">
            <w:pPr>
              <w:pStyle w:val="TABLE-cell"/>
            </w:pPr>
            <w:hyperlink r:id="rId2217" w:anchor="Reactance" w:history="1">
              <w:r w:rsidRPr="00DE568F">
                <w:rPr>
                  <w:rStyle w:val="Hyperlink"/>
                </w:rPr>
                <w:t>Reactance</w:t>
              </w:r>
            </w:hyperlink>
          </w:p>
        </w:tc>
        <w:tc>
          <w:tcPr>
            <w:tcW w:w="4082" w:type="dxa"/>
            <w:shd w:val="clear" w:color="auto" w:fill="auto"/>
          </w:tcPr>
          <w:p w14:paraId="71C28564" w14:textId="1AE3FBD2" w:rsidR="0009468C" w:rsidRDefault="0009468C" w:rsidP="0009468C">
            <w:pPr>
              <w:pStyle w:val="TABLE-cell"/>
            </w:pPr>
            <w:r>
              <w:t>Capacitive reactance at maximum capacitive reactive power.  Shall always be positive.</w:t>
            </w:r>
          </w:p>
        </w:tc>
      </w:tr>
      <w:tr w:rsidR="0009468C" w14:paraId="77D87347" w14:textId="77777777" w:rsidTr="0009468C">
        <w:tc>
          <w:tcPr>
            <w:tcW w:w="2177" w:type="dxa"/>
            <w:shd w:val="clear" w:color="auto" w:fill="auto"/>
          </w:tcPr>
          <w:p w14:paraId="449F2C27" w14:textId="37405D17" w:rsidR="0009468C" w:rsidRDefault="0009468C" w:rsidP="0009468C">
            <w:pPr>
              <w:pStyle w:val="TABLE-cell"/>
            </w:pPr>
            <w:r>
              <w:t>inductiveRating</w:t>
            </w:r>
          </w:p>
        </w:tc>
        <w:tc>
          <w:tcPr>
            <w:tcW w:w="635" w:type="dxa"/>
            <w:shd w:val="clear" w:color="auto" w:fill="auto"/>
          </w:tcPr>
          <w:p w14:paraId="296DB487" w14:textId="3B3FFEDE" w:rsidR="0009468C" w:rsidRDefault="0009468C" w:rsidP="0009468C">
            <w:pPr>
              <w:pStyle w:val="TABLE-cell"/>
            </w:pPr>
            <w:r>
              <w:t>1..1</w:t>
            </w:r>
          </w:p>
        </w:tc>
        <w:tc>
          <w:tcPr>
            <w:tcW w:w="2177" w:type="dxa"/>
            <w:shd w:val="clear" w:color="auto" w:fill="auto"/>
          </w:tcPr>
          <w:p w14:paraId="70B36925" w14:textId="3C0F444C" w:rsidR="0009468C" w:rsidRDefault="00DE568F" w:rsidP="0009468C">
            <w:pPr>
              <w:pStyle w:val="TABLE-cell"/>
            </w:pPr>
            <w:hyperlink r:id="rId2218" w:anchor="Reactance" w:history="1">
              <w:r w:rsidRPr="00DE568F">
                <w:rPr>
                  <w:rStyle w:val="Hyperlink"/>
                </w:rPr>
                <w:t>Reactance</w:t>
              </w:r>
            </w:hyperlink>
          </w:p>
        </w:tc>
        <w:tc>
          <w:tcPr>
            <w:tcW w:w="4082" w:type="dxa"/>
            <w:shd w:val="clear" w:color="auto" w:fill="auto"/>
          </w:tcPr>
          <w:p w14:paraId="2DD5A2EF" w14:textId="1721D7B8" w:rsidR="0009468C" w:rsidRDefault="0009468C" w:rsidP="0009468C">
            <w:pPr>
              <w:pStyle w:val="TABLE-cell"/>
            </w:pPr>
            <w:r>
              <w:t>Inductive reactance at maximum inductive reactive power.  Shall always be negative.</w:t>
            </w:r>
          </w:p>
        </w:tc>
      </w:tr>
      <w:tr w:rsidR="0009468C" w14:paraId="11B39C80" w14:textId="77777777" w:rsidTr="0009468C">
        <w:tc>
          <w:tcPr>
            <w:tcW w:w="2177" w:type="dxa"/>
            <w:shd w:val="clear" w:color="auto" w:fill="auto"/>
          </w:tcPr>
          <w:p w14:paraId="45CB5D6F" w14:textId="085D5928" w:rsidR="0009468C" w:rsidRDefault="0009468C" w:rsidP="0009468C">
            <w:pPr>
              <w:pStyle w:val="TABLE-cell"/>
            </w:pPr>
            <w:r>
              <w:t>slope</w:t>
            </w:r>
          </w:p>
        </w:tc>
        <w:tc>
          <w:tcPr>
            <w:tcW w:w="635" w:type="dxa"/>
            <w:shd w:val="clear" w:color="auto" w:fill="auto"/>
          </w:tcPr>
          <w:p w14:paraId="25CC41DE" w14:textId="00320690" w:rsidR="0009468C" w:rsidRDefault="0009468C" w:rsidP="0009468C">
            <w:pPr>
              <w:pStyle w:val="TABLE-cell"/>
            </w:pPr>
            <w:r>
              <w:t>1..1</w:t>
            </w:r>
          </w:p>
        </w:tc>
        <w:tc>
          <w:tcPr>
            <w:tcW w:w="2177" w:type="dxa"/>
            <w:shd w:val="clear" w:color="auto" w:fill="auto"/>
          </w:tcPr>
          <w:p w14:paraId="2807B39F" w14:textId="7AEB5424" w:rsidR="0009468C" w:rsidRDefault="00DE568F" w:rsidP="0009468C">
            <w:pPr>
              <w:pStyle w:val="TABLE-cell"/>
            </w:pPr>
            <w:hyperlink r:id="rId2219" w:anchor="VoltagePerReactivePower" w:history="1">
              <w:r w:rsidRPr="00DE568F">
                <w:rPr>
                  <w:rStyle w:val="Hyperlink"/>
                </w:rPr>
                <w:t>VoltagePerReactivePower</w:t>
              </w:r>
            </w:hyperlink>
          </w:p>
        </w:tc>
        <w:tc>
          <w:tcPr>
            <w:tcW w:w="4082" w:type="dxa"/>
            <w:shd w:val="clear" w:color="auto" w:fill="auto"/>
          </w:tcPr>
          <w:p w14:paraId="377D1BCA" w14:textId="77777777" w:rsidR="0009468C" w:rsidRDefault="0009468C" w:rsidP="0009468C">
            <w:pPr>
              <w:pStyle w:val="TABLE-cell"/>
            </w:pPr>
            <w:r>
              <w:t>The characteristics slope of an SVC defines how the reactive power output changes in proportion to the difference between the regulated bus voltage and the voltage setpoint.</w:t>
            </w:r>
          </w:p>
          <w:p w14:paraId="4A82A9A9" w14:textId="559FF856" w:rsidR="0009468C" w:rsidRDefault="0009468C" w:rsidP="0009468C">
            <w:pPr>
              <w:pStyle w:val="TABLE-cell"/>
            </w:pPr>
            <w:r>
              <w:t>The attribute shall be a positive value or zero.</w:t>
            </w:r>
          </w:p>
        </w:tc>
      </w:tr>
      <w:tr w:rsidR="0009468C" w14:paraId="7F8034BB" w14:textId="77777777" w:rsidTr="0009468C">
        <w:tc>
          <w:tcPr>
            <w:tcW w:w="2177" w:type="dxa"/>
            <w:shd w:val="clear" w:color="auto" w:fill="auto"/>
          </w:tcPr>
          <w:p w14:paraId="3287A7C1" w14:textId="7506E0EB" w:rsidR="0009468C" w:rsidRDefault="0009468C" w:rsidP="0009468C">
            <w:pPr>
              <w:pStyle w:val="TABLE-cell"/>
            </w:pPr>
            <w:r>
              <w:t>aggregate</w:t>
            </w:r>
          </w:p>
        </w:tc>
        <w:tc>
          <w:tcPr>
            <w:tcW w:w="635" w:type="dxa"/>
            <w:shd w:val="clear" w:color="auto" w:fill="auto"/>
          </w:tcPr>
          <w:p w14:paraId="193B5502" w14:textId="23EF83DF" w:rsidR="0009468C" w:rsidRDefault="0009468C" w:rsidP="0009468C">
            <w:pPr>
              <w:pStyle w:val="TABLE-cell"/>
            </w:pPr>
            <w:r>
              <w:t>0..1</w:t>
            </w:r>
          </w:p>
        </w:tc>
        <w:tc>
          <w:tcPr>
            <w:tcW w:w="2177" w:type="dxa"/>
            <w:shd w:val="clear" w:color="auto" w:fill="auto"/>
          </w:tcPr>
          <w:p w14:paraId="1438E28E" w14:textId="16717031" w:rsidR="0009468C" w:rsidRDefault="00DE568F" w:rsidP="0009468C">
            <w:pPr>
              <w:pStyle w:val="TABLE-cell"/>
            </w:pPr>
            <w:hyperlink r:id="rId2220" w:anchor="Boolean" w:history="1">
              <w:r w:rsidRPr="00DE568F">
                <w:rPr>
                  <w:rStyle w:val="Hyperlink"/>
                </w:rPr>
                <w:t>Boolean</w:t>
              </w:r>
            </w:hyperlink>
          </w:p>
        </w:tc>
        <w:tc>
          <w:tcPr>
            <w:tcW w:w="4082" w:type="dxa"/>
            <w:shd w:val="clear" w:color="auto" w:fill="auto"/>
          </w:tcPr>
          <w:p w14:paraId="6558173C" w14:textId="6CAF3F1C" w:rsidR="0009468C" w:rsidRDefault="0009468C" w:rsidP="0009468C">
            <w:pPr>
              <w:pStyle w:val="TABLE-cell"/>
            </w:pPr>
            <w:r>
              <w:t xml:space="preserve">inherited from: </w:t>
            </w:r>
            <w:hyperlink r:id="rId2221" w:anchor="Equipment" w:history="1">
              <w:r w:rsidR="00DE568F" w:rsidRPr="00DE568F">
                <w:rPr>
                  <w:rStyle w:val="Hyperlink"/>
                </w:rPr>
                <w:t>Equipment</w:t>
              </w:r>
            </w:hyperlink>
          </w:p>
        </w:tc>
      </w:tr>
      <w:tr w:rsidR="0009468C" w14:paraId="3A12E596" w14:textId="77777777" w:rsidTr="0009468C">
        <w:tc>
          <w:tcPr>
            <w:tcW w:w="2177" w:type="dxa"/>
            <w:shd w:val="clear" w:color="auto" w:fill="auto"/>
          </w:tcPr>
          <w:p w14:paraId="7473E543" w14:textId="2708A425" w:rsidR="0009468C" w:rsidRDefault="0009468C" w:rsidP="0009468C">
            <w:pPr>
              <w:pStyle w:val="TABLE-cell"/>
            </w:pPr>
            <w:r>
              <w:lastRenderedPageBreak/>
              <w:t>normallyInService</w:t>
            </w:r>
          </w:p>
        </w:tc>
        <w:tc>
          <w:tcPr>
            <w:tcW w:w="635" w:type="dxa"/>
            <w:shd w:val="clear" w:color="auto" w:fill="auto"/>
          </w:tcPr>
          <w:p w14:paraId="1D2F3AF2" w14:textId="118DF0AB" w:rsidR="0009468C" w:rsidRDefault="0009468C" w:rsidP="0009468C">
            <w:pPr>
              <w:pStyle w:val="TABLE-cell"/>
            </w:pPr>
            <w:r>
              <w:t>0..1</w:t>
            </w:r>
          </w:p>
        </w:tc>
        <w:tc>
          <w:tcPr>
            <w:tcW w:w="2177" w:type="dxa"/>
            <w:shd w:val="clear" w:color="auto" w:fill="auto"/>
          </w:tcPr>
          <w:p w14:paraId="37F51647" w14:textId="1F62E0FC" w:rsidR="0009468C" w:rsidRDefault="00DE568F" w:rsidP="0009468C">
            <w:pPr>
              <w:pStyle w:val="TABLE-cell"/>
            </w:pPr>
            <w:hyperlink r:id="rId2222" w:anchor="Boolean" w:history="1">
              <w:r w:rsidRPr="00DE568F">
                <w:rPr>
                  <w:rStyle w:val="Hyperlink"/>
                </w:rPr>
                <w:t>Boolean</w:t>
              </w:r>
            </w:hyperlink>
          </w:p>
        </w:tc>
        <w:tc>
          <w:tcPr>
            <w:tcW w:w="4082" w:type="dxa"/>
            <w:shd w:val="clear" w:color="auto" w:fill="auto"/>
          </w:tcPr>
          <w:p w14:paraId="50647CC1" w14:textId="7144A281" w:rsidR="0009468C" w:rsidRDefault="0009468C" w:rsidP="0009468C">
            <w:pPr>
              <w:pStyle w:val="TABLE-cell"/>
            </w:pPr>
            <w:r>
              <w:t xml:space="preserve">inherited from: </w:t>
            </w:r>
            <w:hyperlink r:id="rId2223" w:anchor="Equipment" w:history="1">
              <w:r w:rsidR="00DE568F" w:rsidRPr="00DE568F">
                <w:rPr>
                  <w:rStyle w:val="Hyperlink"/>
                </w:rPr>
                <w:t>Equipment</w:t>
              </w:r>
            </w:hyperlink>
          </w:p>
        </w:tc>
      </w:tr>
      <w:tr w:rsidR="0009468C" w14:paraId="36EA75AE" w14:textId="77777777" w:rsidTr="0009468C">
        <w:tc>
          <w:tcPr>
            <w:tcW w:w="2177" w:type="dxa"/>
            <w:shd w:val="clear" w:color="auto" w:fill="auto"/>
          </w:tcPr>
          <w:p w14:paraId="01FE6D6F" w14:textId="73C352AF" w:rsidR="0009468C" w:rsidRDefault="0009468C" w:rsidP="0009468C">
            <w:pPr>
              <w:pStyle w:val="TABLE-cell"/>
            </w:pPr>
            <w:r>
              <w:t>description</w:t>
            </w:r>
          </w:p>
        </w:tc>
        <w:tc>
          <w:tcPr>
            <w:tcW w:w="635" w:type="dxa"/>
            <w:shd w:val="clear" w:color="auto" w:fill="auto"/>
          </w:tcPr>
          <w:p w14:paraId="18B8E8CF" w14:textId="27480B0C" w:rsidR="0009468C" w:rsidRDefault="0009468C" w:rsidP="0009468C">
            <w:pPr>
              <w:pStyle w:val="TABLE-cell"/>
            </w:pPr>
            <w:r>
              <w:t>0..1</w:t>
            </w:r>
          </w:p>
        </w:tc>
        <w:tc>
          <w:tcPr>
            <w:tcW w:w="2177" w:type="dxa"/>
            <w:shd w:val="clear" w:color="auto" w:fill="auto"/>
          </w:tcPr>
          <w:p w14:paraId="08C80A7F" w14:textId="3D72F13A" w:rsidR="0009468C" w:rsidRDefault="00DE568F" w:rsidP="0009468C">
            <w:pPr>
              <w:pStyle w:val="TABLE-cell"/>
            </w:pPr>
            <w:hyperlink r:id="rId2224" w:anchor="String" w:history="1">
              <w:r w:rsidRPr="00DE568F">
                <w:rPr>
                  <w:rStyle w:val="Hyperlink"/>
                </w:rPr>
                <w:t>String</w:t>
              </w:r>
            </w:hyperlink>
          </w:p>
        </w:tc>
        <w:tc>
          <w:tcPr>
            <w:tcW w:w="4082" w:type="dxa"/>
            <w:shd w:val="clear" w:color="auto" w:fill="auto"/>
          </w:tcPr>
          <w:p w14:paraId="7D476494" w14:textId="49BF5A10" w:rsidR="0009468C" w:rsidRDefault="0009468C" w:rsidP="0009468C">
            <w:pPr>
              <w:pStyle w:val="TABLE-cell"/>
            </w:pPr>
            <w:r>
              <w:t xml:space="preserve">inherited from: </w:t>
            </w:r>
            <w:hyperlink r:id="rId2225" w:anchor="IdentifiedObject" w:history="1">
              <w:r w:rsidR="00DE568F" w:rsidRPr="00DE568F">
                <w:rPr>
                  <w:rStyle w:val="Hyperlink"/>
                </w:rPr>
                <w:t>IdentifiedObject</w:t>
              </w:r>
            </w:hyperlink>
          </w:p>
        </w:tc>
      </w:tr>
      <w:tr w:rsidR="0009468C" w14:paraId="5F96624F" w14:textId="77777777" w:rsidTr="0009468C">
        <w:tc>
          <w:tcPr>
            <w:tcW w:w="2177" w:type="dxa"/>
            <w:shd w:val="clear" w:color="auto" w:fill="auto"/>
          </w:tcPr>
          <w:p w14:paraId="5BB16E0C" w14:textId="0E782A29" w:rsidR="0009468C" w:rsidRDefault="0009468C" w:rsidP="0009468C">
            <w:pPr>
              <w:pStyle w:val="TABLE-cell"/>
            </w:pPr>
            <w:r>
              <w:t>mRID</w:t>
            </w:r>
          </w:p>
        </w:tc>
        <w:tc>
          <w:tcPr>
            <w:tcW w:w="635" w:type="dxa"/>
            <w:shd w:val="clear" w:color="auto" w:fill="auto"/>
          </w:tcPr>
          <w:p w14:paraId="40D7BA65" w14:textId="32F60FF5" w:rsidR="0009468C" w:rsidRDefault="0009468C" w:rsidP="0009468C">
            <w:pPr>
              <w:pStyle w:val="TABLE-cell"/>
            </w:pPr>
            <w:r>
              <w:t>1..1</w:t>
            </w:r>
          </w:p>
        </w:tc>
        <w:tc>
          <w:tcPr>
            <w:tcW w:w="2177" w:type="dxa"/>
            <w:shd w:val="clear" w:color="auto" w:fill="auto"/>
          </w:tcPr>
          <w:p w14:paraId="2F168E15" w14:textId="1D13DC74" w:rsidR="0009468C" w:rsidRDefault="00DE568F" w:rsidP="0009468C">
            <w:pPr>
              <w:pStyle w:val="TABLE-cell"/>
            </w:pPr>
            <w:hyperlink r:id="rId2226" w:anchor="String" w:history="1">
              <w:r w:rsidRPr="00DE568F">
                <w:rPr>
                  <w:rStyle w:val="Hyperlink"/>
                </w:rPr>
                <w:t>String</w:t>
              </w:r>
            </w:hyperlink>
          </w:p>
        </w:tc>
        <w:tc>
          <w:tcPr>
            <w:tcW w:w="4082" w:type="dxa"/>
            <w:shd w:val="clear" w:color="auto" w:fill="auto"/>
          </w:tcPr>
          <w:p w14:paraId="0F5589DB" w14:textId="5B571217" w:rsidR="0009468C" w:rsidRDefault="0009468C" w:rsidP="0009468C">
            <w:pPr>
              <w:pStyle w:val="TABLE-cell"/>
            </w:pPr>
            <w:r>
              <w:t xml:space="preserve">inherited from: </w:t>
            </w:r>
            <w:hyperlink r:id="rId2227" w:anchor="IdentifiedObject" w:history="1">
              <w:r w:rsidR="00DE568F" w:rsidRPr="00DE568F">
                <w:rPr>
                  <w:rStyle w:val="Hyperlink"/>
                </w:rPr>
                <w:t>IdentifiedObject</w:t>
              </w:r>
            </w:hyperlink>
          </w:p>
        </w:tc>
      </w:tr>
      <w:tr w:rsidR="0009468C" w14:paraId="7667C905" w14:textId="77777777" w:rsidTr="0009468C">
        <w:tc>
          <w:tcPr>
            <w:tcW w:w="2177" w:type="dxa"/>
            <w:shd w:val="clear" w:color="auto" w:fill="auto"/>
          </w:tcPr>
          <w:p w14:paraId="2746630B" w14:textId="7F736B44" w:rsidR="0009468C" w:rsidRDefault="0009468C" w:rsidP="0009468C">
            <w:pPr>
              <w:pStyle w:val="TABLE-cell"/>
            </w:pPr>
            <w:r>
              <w:t>name</w:t>
            </w:r>
          </w:p>
        </w:tc>
        <w:tc>
          <w:tcPr>
            <w:tcW w:w="635" w:type="dxa"/>
            <w:shd w:val="clear" w:color="auto" w:fill="auto"/>
          </w:tcPr>
          <w:p w14:paraId="52525784" w14:textId="09E71EF8" w:rsidR="0009468C" w:rsidRDefault="0009468C" w:rsidP="0009468C">
            <w:pPr>
              <w:pStyle w:val="TABLE-cell"/>
            </w:pPr>
            <w:r>
              <w:t>1..1</w:t>
            </w:r>
          </w:p>
        </w:tc>
        <w:tc>
          <w:tcPr>
            <w:tcW w:w="2177" w:type="dxa"/>
            <w:shd w:val="clear" w:color="auto" w:fill="auto"/>
          </w:tcPr>
          <w:p w14:paraId="3BF43779" w14:textId="39B72098" w:rsidR="0009468C" w:rsidRDefault="00DE568F" w:rsidP="0009468C">
            <w:pPr>
              <w:pStyle w:val="TABLE-cell"/>
            </w:pPr>
            <w:hyperlink r:id="rId2228" w:anchor="String" w:history="1">
              <w:r w:rsidRPr="00DE568F">
                <w:rPr>
                  <w:rStyle w:val="Hyperlink"/>
                </w:rPr>
                <w:t>String</w:t>
              </w:r>
            </w:hyperlink>
          </w:p>
        </w:tc>
        <w:tc>
          <w:tcPr>
            <w:tcW w:w="4082" w:type="dxa"/>
            <w:shd w:val="clear" w:color="auto" w:fill="auto"/>
          </w:tcPr>
          <w:p w14:paraId="2300F29A" w14:textId="11FC50F4" w:rsidR="0009468C" w:rsidRDefault="0009468C" w:rsidP="0009468C">
            <w:pPr>
              <w:pStyle w:val="TABLE-cell"/>
            </w:pPr>
            <w:r>
              <w:t xml:space="preserve">inherited from: </w:t>
            </w:r>
            <w:hyperlink r:id="rId2229" w:anchor="IdentifiedObject" w:history="1">
              <w:r w:rsidR="00DE568F" w:rsidRPr="00DE568F">
                <w:rPr>
                  <w:rStyle w:val="Hyperlink"/>
                </w:rPr>
                <w:t>IdentifiedObject</w:t>
              </w:r>
            </w:hyperlink>
          </w:p>
        </w:tc>
      </w:tr>
    </w:tbl>
    <w:p w14:paraId="2B09249E" w14:textId="5040423C" w:rsidR="0009468C" w:rsidRDefault="0009468C" w:rsidP="0009468C"/>
    <w:p w14:paraId="4C39D335" w14:textId="1D8F0F21" w:rsidR="0009468C" w:rsidRDefault="0009468C" w:rsidP="0009468C">
      <w:r>
        <w:fldChar w:fldCharType="begin"/>
      </w:r>
      <w:r>
        <w:instrText xml:space="preserve"> REF _Ref111815972 \h </w:instrText>
      </w:r>
      <w:r>
        <w:fldChar w:fldCharType="separate"/>
      </w:r>
      <w:r w:rsidR="00DE568F">
        <w:t>Table 212</w:t>
      </w:r>
      <w:r>
        <w:fldChar w:fldCharType="end"/>
      </w:r>
      <w:r>
        <w:t xml:space="preserve"> shows all association ends of StaticVarCompensator with other classes.</w:t>
      </w:r>
    </w:p>
    <w:p w14:paraId="044A1A19" w14:textId="1AC956A3" w:rsidR="0009468C" w:rsidRDefault="0009468C" w:rsidP="0009468C">
      <w:pPr>
        <w:pStyle w:val="TABLE-title"/>
      </w:pPr>
      <w:bookmarkStart w:id="780" w:name="_Ref111815972"/>
      <w:bookmarkStart w:id="781" w:name="_Toc111820842"/>
      <w:r>
        <w:t xml:space="preserve">Table </w:t>
      </w:r>
      <w:r>
        <w:fldChar w:fldCharType="begin"/>
      </w:r>
      <w:r>
        <w:instrText xml:space="preserve"> SEQ Table \* ARABIC </w:instrText>
      </w:r>
      <w:r>
        <w:fldChar w:fldCharType="separate"/>
      </w:r>
      <w:r w:rsidR="00DE568F">
        <w:t>212</w:t>
      </w:r>
      <w:r>
        <w:fldChar w:fldCharType="end"/>
      </w:r>
      <w:bookmarkEnd w:id="780"/>
      <w:r>
        <w:t xml:space="preserve"> – Association ends of LTDSEquipmentProfile::StaticVarCompensator with other classes</w:t>
      </w:r>
      <w:bookmarkEnd w:id="7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38099EA" w14:textId="77777777" w:rsidTr="0009468C">
        <w:trPr>
          <w:tblHeader/>
        </w:trPr>
        <w:tc>
          <w:tcPr>
            <w:tcW w:w="635" w:type="dxa"/>
            <w:shd w:val="clear" w:color="auto" w:fill="auto"/>
          </w:tcPr>
          <w:p w14:paraId="2C963167" w14:textId="452F6B54" w:rsidR="0009468C" w:rsidRDefault="0009468C" w:rsidP="0009468C">
            <w:pPr>
              <w:pStyle w:val="TABLE-col-heading"/>
            </w:pPr>
            <w:r>
              <w:t>mult from</w:t>
            </w:r>
          </w:p>
        </w:tc>
        <w:tc>
          <w:tcPr>
            <w:tcW w:w="2177" w:type="dxa"/>
            <w:shd w:val="clear" w:color="auto" w:fill="auto"/>
          </w:tcPr>
          <w:p w14:paraId="18F2040D" w14:textId="47355A5E" w:rsidR="0009468C" w:rsidRDefault="0009468C" w:rsidP="0009468C">
            <w:pPr>
              <w:pStyle w:val="TABLE-col-heading"/>
            </w:pPr>
            <w:r>
              <w:t>name</w:t>
            </w:r>
          </w:p>
        </w:tc>
        <w:tc>
          <w:tcPr>
            <w:tcW w:w="635" w:type="dxa"/>
            <w:shd w:val="clear" w:color="auto" w:fill="auto"/>
          </w:tcPr>
          <w:p w14:paraId="17923314" w14:textId="64D8B4B8" w:rsidR="0009468C" w:rsidRDefault="0009468C" w:rsidP="0009468C">
            <w:pPr>
              <w:pStyle w:val="TABLE-col-heading"/>
            </w:pPr>
            <w:r>
              <w:t>mult to</w:t>
            </w:r>
          </w:p>
        </w:tc>
        <w:tc>
          <w:tcPr>
            <w:tcW w:w="2177" w:type="dxa"/>
            <w:shd w:val="clear" w:color="auto" w:fill="auto"/>
          </w:tcPr>
          <w:p w14:paraId="5EBE3D43" w14:textId="6899D840" w:rsidR="0009468C" w:rsidRDefault="0009468C" w:rsidP="0009468C">
            <w:pPr>
              <w:pStyle w:val="TABLE-col-heading"/>
            </w:pPr>
            <w:r>
              <w:t>type</w:t>
            </w:r>
          </w:p>
        </w:tc>
        <w:tc>
          <w:tcPr>
            <w:tcW w:w="3447" w:type="dxa"/>
            <w:shd w:val="clear" w:color="auto" w:fill="auto"/>
          </w:tcPr>
          <w:p w14:paraId="4341199E" w14:textId="7109EE2E" w:rsidR="0009468C" w:rsidRDefault="0009468C" w:rsidP="0009468C">
            <w:pPr>
              <w:pStyle w:val="TABLE-col-heading"/>
            </w:pPr>
            <w:r>
              <w:t>description</w:t>
            </w:r>
          </w:p>
        </w:tc>
      </w:tr>
      <w:tr w:rsidR="0009468C" w14:paraId="1281957E" w14:textId="77777777" w:rsidTr="0009468C">
        <w:tc>
          <w:tcPr>
            <w:tcW w:w="635" w:type="dxa"/>
            <w:shd w:val="clear" w:color="auto" w:fill="auto"/>
          </w:tcPr>
          <w:p w14:paraId="679D85D7" w14:textId="2503603C" w:rsidR="0009468C" w:rsidRDefault="0009468C" w:rsidP="0009468C">
            <w:pPr>
              <w:pStyle w:val="TABLE-cell"/>
            </w:pPr>
            <w:r>
              <w:t>0..*</w:t>
            </w:r>
          </w:p>
        </w:tc>
        <w:tc>
          <w:tcPr>
            <w:tcW w:w="2177" w:type="dxa"/>
            <w:shd w:val="clear" w:color="auto" w:fill="auto"/>
          </w:tcPr>
          <w:p w14:paraId="21246F29" w14:textId="0D8FABA7" w:rsidR="0009468C" w:rsidRDefault="0009468C" w:rsidP="0009468C">
            <w:pPr>
              <w:pStyle w:val="TABLE-cell"/>
            </w:pPr>
            <w:r>
              <w:t>RegulatingControl</w:t>
            </w:r>
          </w:p>
        </w:tc>
        <w:tc>
          <w:tcPr>
            <w:tcW w:w="635" w:type="dxa"/>
            <w:shd w:val="clear" w:color="auto" w:fill="auto"/>
          </w:tcPr>
          <w:p w14:paraId="0DC93A82" w14:textId="5BB8CE94" w:rsidR="0009468C" w:rsidRDefault="0009468C" w:rsidP="0009468C">
            <w:pPr>
              <w:pStyle w:val="TABLE-cell"/>
            </w:pPr>
            <w:r>
              <w:t>0..1</w:t>
            </w:r>
          </w:p>
        </w:tc>
        <w:tc>
          <w:tcPr>
            <w:tcW w:w="2177" w:type="dxa"/>
            <w:shd w:val="clear" w:color="auto" w:fill="auto"/>
          </w:tcPr>
          <w:p w14:paraId="7BD6530E" w14:textId="65544584" w:rsidR="0009468C" w:rsidRDefault="00DE568F" w:rsidP="0009468C">
            <w:pPr>
              <w:pStyle w:val="TABLE-cell"/>
            </w:pPr>
            <w:hyperlink r:id="rId2230" w:anchor="RegulatingControl" w:history="1">
              <w:r w:rsidRPr="00DE568F">
                <w:rPr>
                  <w:rStyle w:val="Hyperlink"/>
                </w:rPr>
                <w:t>RegulatingControl</w:t>
              </w:r>
            </w:hyperlink>
          </w:p>
        </w:tc>
        <w:tc>
          <w:tcPr>
            <w:tcW w:w="3447" w:type="dxa"/>
            <w:shd w:val="clear" w:color="auto" w:fill="auto"/>
          </w:tcPr>
          <w:p w14:paraId="683D4B60" w14:textId="340C9B1B" w:rsidR="0009468C" w:rsidRDefault="0009468C" w:rsidP="0009468C">
            <w:pPr>
              <w:pStyle w:val="TABLE-cell"/>
            </w:pPr>
            <w:r>
              <w:t xml:space="preserve">inherited from: </w:t>
            </w:r>
            <w:hyperlink r:id="rId2231" w:anchor="RegulatingCondEq" w:history="1">
              <w:r w:rsidR="00DE568F" w:rsidRPr="00DE568F">
                <w:rPr>
                  <w:rStyle w:val="Hyperlink"/>
                </w:rPr>
                <w:t>RegulatingCondEq</w:t>
              </w:r>
            </w:hyperlink>
          </w:p>
        </w:tc>
      </w:tr>
      <w:tr w:rsidR="0009468C" w14:paraId="2CF20240" w14:textId="77777777" w:rsidTr="0009468C">
        <w:tc>
          <w:tcPr>
            <w:tcW w:w="635" w:type="dxa"/>
            <w:shd w:val="clear" w:color="auto" w:fill="auto"/>
          </w:tcPr>
          <w:p w14:paraId="1050C0AB" w14:textId="6EE534BB" w:rsidR="0009468C" w:rsidRDefault="0009468C" w:rsidP="0009468C">
            <w:pPr>
              <w:pStyle w:val="TABLE-cell"/>
            </w:pPr>
            <w:r>
              <w:t>0..*</w:t>
            </w:r>
          </w:p>
        </w:tc>
        <w:tc>
          <w:tcPr>
            <w:tcW w:w="2177" w:type="dxa"/>
            <w:shd w:val="clear" w:color="auto" w:fill="auto"/>
          </w:tcPr>
          <w:p w14:paraId="04FC14F3" w14:textId="6A24D9E0" w:rsidR="0009468C" w:rsidRDefault="0009468C" w:rsidP="0009468C">
            <w:pPr>
              <w:pStyle w:val="TABLE-cell"/>
            </w:pPr>
            <w:r>
              <w:t>BaseVoltage</w:t>
            </w:r>
          </w:p>
        </w:tc>
        <w:tc>
          <w:tcPr>
            <w:tcW w:w="635" w:type="dxa"/>
            <w:shd w:val="clear" w:color="auto" w:fill="auto"/>
          </w:tcPr>
          <w:p w14:paraId="55BC63ED" w14:textId="22C74E9A" w:rsidR="0009468C" w:rsidRDefault="0009468C" w:rsidP="0009468C">
            <w:pPr>
              <w:pStyle w:val="TABLE-cell"/>
            </w:pPr>
            <w:r>
              <w:t>0..1</w:t>
            </w:r>
          </w:p>
        </w:tc>
        <w:tc>
          <w:tcPr>
            <w:tcW w:w="2177" w:type="dxa"/>
            <w:shd w:val="clear" w:color="auto" w:fill="auto"/>
          </w:tcPr>
          <w:p w14:paraId="37525709" w14:textId="538941E7" w:rsidR="0009468C" w:rsidRDefault="00DE568F" w:rsidP="0009468C">
            <w:pPr>
              <w:pStyle w:val="TABLE-cell"/>
            </w:pPr>
            <w:hyperlink r:id="rId2232" w:anchor="BaseVoltage" w:history="1">
              <w:r w:rsidRPr="00DE568F">
                <w:rPr>
                  <w:rStyle w:val="Hyperlink"/>
                </w:rPr>
                <w:t>BaseVoltage</w:t>
              </w:r>
            </w:hyperlink>
          </w:p>
        </w:tc>
        <w:tc>
          <w:tcPr>
            <w:tcW w:w="3447" w:type="dxa"/>
            <w:shd w:val="clear" w:color="auto" w:fill="auto"/>
          </w:tcPr>
          <w:p w14:paraId="6CE1C93C" w14:textId="62A9B127" w:rsidR="0009468C" w:rsidRDefault="0009468C" w:rsidP="0009468C">
            <w:pPr>
              <w:pStyle w:val="TABLE-cell"/>
            </w:pPr>
            <w:r>
              <w:t xml:space="preserve">inherited from: </w:t>
            </w:r>
            <w:hyperlink r:id="rId2233" w:anchor="ConductingEquipment" w:history="1">
              <w:r w:rsidR="00DE568F" w:rsidRPr="00DE568F">
                <w:rPr>
                  <w:rStyle w:val="Hyperlink"/>
                </w:rPr>
                <w:t>ConductingEquipment</w:t>
              </w:r>
            </w:hyperlink>
          </w:p>
        </w:tc>
      </w:tr>
      <w:tr w:rsidR="0009468C" w14:paraId="3A7C149C" w14:textId="77777777" w:rsidTr="0009468C">
        <w:tc>
          <w:tcPr>
            <w:tcW w:w="635" w:type="dxa"/>
            <w:shd w:val="clear" w:color="auto" w:fill="auto"/>
          </w:tcPr>
          <w:p w14:paraId="5B4D2A0A" w14:textId="28CD9B9B" w:rsidR="0009468C" w:rsidRDefault="0009468C" w:rsidP="0009468C">
            <w:pPr>
              <w:pStyle w:val="TABLE-cell"/>
            </w:pPr>
            <w:r>
              <w:t>0..*</w:t>
            </w:r>
          </w:p>
        </w:tc>
        <w:tc>
          <w:tcPr>
            <w:tcW w:w="2177" w:type="dxa"/>
            <w:shd w:val="clear" w:color="auto" w:fill="auto"/>
          </w:tcPr>
          <w:p w14:paraId="3A52A4D7" w14:textId="72D76372" w:rsidR="0009468C" w:rsidRDefault="0009468C" w:rsidP="0009468C">
            <w:pPr>
              <w:pStyle w:val="TABLE-cell"/>
            </w:pPr>
            <w:r>
              <w:t>EquipmentContainer</w:t>
            </w:r>
          </w:p>
        </w:tc>
        <w:tc>
          <w:tcPr>
            <w:tcW w:w="635" w:type="dxa"/>
            <w:shd w:val="clear" w:color="auto" w:fill="auto"/>
          </w:tcPr>
          <w:p w14:paraId="0F8A9277" w14:textId="4C0EF9F5" w:rsidR="0009468C" w:rsidRDefault="0009468C" w:rsidP="0009468C">
            <w:pPr>
              <w:pStyle w:val="TABLE-cell"/>
            </w:pPr>
            <w:r>
              <w:t>0..1</w:t>
            </w:r>
          </w:p>
        </w:tc>
        <w:tc>
          <w:tcPr>
            <w:tcW w:w="2177" w:type="dxa"/>
            <w:shd w:val="clear" w:color="auto" w:fill="auto"/>
          </w:tcPr>
          <w:p w14:paraId="5221A836" w14:textId="48578F02" w:rsidR="0009468C" w:rsidRDefault="00DE568F" w:rsidP="0009468C">
            <w:pPr>
              <w:pStyle w:val="TABLE-cell"/>
            </w:pPr>
            <w:hyperlink r:id="rId2234" w:anchor="EquipmentContainer" w:history="1">
              <w:r w:rsidRPr="00DE568F">
                <w:rPr>
                  <w:rStyle w:val="Hyperlink"/>
                </w:rPr>
                <w:t>EquipmentContainer</w:t>
              </w:r>
            </w:hyperlink>
          </w:p>
        </w:tc>
        <w:tc>
          <w:tcPr>
            <w:tcW w:w="3447" w:type="dxa"/>
            <w:shd w:val="clear" w:color="auto" w:fill="auto"/>
          </w:tcPr>
          <w:p w14:paraId="703EF64E" w14:textId="7167DFE4" w:rsidR="0009468C" w:rsidRDefault="0009468C" w:rsidP="0009468C">
            <w:pPr>
              <w:pStyle w:val="TABLE-cell"/>
            </w:pPr>
            <w:r>
              <w:t xml:space="preserve">inherited from: </w:t>
            </w:r>
            <w:hyperlink r:id="rId2235" w:anchor="Equipment" w:history="1">
              <w:r w:rsidR="00DE568F" w:rsidRPr="00DE568F">
                <w:rPr>
                  <w:rStyle w:val="Hyperlink"/>
                </w:rPr>
                <w:t>Equipment</w:t>
              </w:r>
            </w:hyperlink>
          </w:p>
        </w:tc>
      </w:tr>
    </w:tbl>
    <w:p w14:paraId="31B1400B" w14:textId="1F67A05D" w:rsidR="0009468C" w:rsidRDefault="0009468C" w:rsidP="0009468C"/>
    <w:p w14:paraId="657FC428" w14:textId="5E05266A" w:rsidR="0009468C" w:rsidRDefault="0009468C" w:rsidP="0009468C">
      <w:pPr>
        <w:pStyle w:val="Heading3"/>
      </w:pPr>
      <w:bookmarkStart w:id="782" w:name="UML1924"/>
      <w:bookmarkStart w:id="783" w:name="_Toc111820416"/>
      <w:r>
        <w:t>StationSupply</w:t>
      </w:r>
      <w:bookmarkEnd w:id="782"/>
      <w:bookmarkEnd w:id="783"/>
    </w:p>
    <w:p w14:paraId="069FA5B3" w14:textId="7BF751F0" w:rsidR="0009468C" w:rsidRDefault="0009468C" w:rsidP="0009468C">
      <w:r>
        <w:t xml:space="preserve">Inheritance path = </w:t>
      </w:r>
      <w:hyperlink r:id="rId2236" w:anchor="EnergyConsumer" w:history="1">
        <w:r w:rsidR="00DE568F" w:rsidRPr="00DE568F">
          <w:rPr>
            <w:rStyle w:val="Hyperlink"/>
          </w:rPr>
          <w:t>EnergyConsumer</w:t>
        </w:r>
      </w:hyperlink>
      <w:r>
        <w:t xml:space="preserve"> : </w:t>
      </w:r>
      <w:hyperlink r:id="rId2237" w:anchor="EnergyConnection" w:history="1">
        <w:r w:rsidR="00DE568F" w:rsidRPr="00DE568F">
          <w:rPr>
            <w:rStyle w:val="Hyperlink"/>
          </w:rPr>
          <w:t>EnergyConnection</w:t>
        </w:r>
      </w:hyperlink>
      <w:r>
        <w:t xml:space="preserve"> : </w:t>
      </w:r>
      <w:hyperlink r:id="rId2238" w:anchor="ConductingEquipment" w:history="1">
        <w:r w:rsidR="00DE568F" w:rsidRPr="00DE568F">
          <w:rPr>
            <w:rStyle w:val="Hyperlink"/>
          </w:rPr>
          <w:t>ConductingEquipment</w:t>
        </w:r>
      </w:hyperlink>
      <w:r>
        <w:t xml:space="preserve"> : </w:t>
      </w:r>
      <w:hyperlink r:id="rId2239" w:anchor="Equipment" w:history="1">
        <w:r w:rsidR="00DE568F" w:rsidRPr="00DE568F">
          <w:rPr>
            <w:rStyle w:val="Hyperlink"/>
          </w:rPr>
          <w:t>Equipment</w:t>
        </w:r>
      </w:hyperlink>
      <w:r>
        <w:t xml:space="preserve"> : </w:t>
      </w:r>
      <w:hyperlink r:id="rId2240" w:anchor="PowerSystemResource" w:history="1">
        <w:r w:rsidR="00DE568F" w:rsidRPr="00DE568F">
          <w:rPr>
            <w:rStyle w:val="Hyperlink"/>
          </w:rPr>
          <w:t>PowerSystemResource</w:t>
        </w:r>
      </w:hyperlink>
      <w:r>
        <w:t xml:space="preserve"> : </w:t>
      </w:r>
      <w:hyperlink r:id="rId2241" w:anchor="IdentifiedObject" w:history="1">
        <w:r w:rsidR="00DE568F" w:rsidRPr="00DE568F">
          <w:rPr>
            <w:rStyle w:val="Hyperlink"/>
          </w:rPr>
          <w:t>IdentifiedObject</w:t>
        </w:r>
      </w:hyperlink>
    </w:p>
    <w:p w14:paraId="0289D15A" w14:textId="03F3E141" w:rsidR="0009468C" w:rsidRDefault="0009468C" w:rsidP="0009468C">
      <w:r>
        <w:t>Station supply with load derived from the station output.</w:t>
      </w:r>
    </w:p>
    <w:p w14:paraId="3E151DC1" w14:textId="355BD810" w:rsidR="0009468C" w:rsidRDefault="0009468C" w:rsidP="0009468C">
      <w:r>
        <w:fldChar w:fldCharType="begin"/>
      </w:r>
      <w:r>
        <w:instrText xml:space="preserve"> REF _Ref111815984 \h </w:instrText>
      </w:r>
      <w:r>
        <w:fldChar w:fldCharType="separate"/>
      </w:r>
      <w:r w:rsidR="00DE568F">
        <w:t>Table 213</w:t>
      </w:r>
      <w:r>
        <w:fldChar w:fldCharType="end"/>
      </w:r>
      <w:r>
        <w:t xml:space="preserve"> shows all attributes of StationSupply.</w:t>
      </w:r>
    </w:p>
    <w:p w14:paraId="5B2B8BF5" w14:textId="13919C1F" w:rsidR="0009468C" w:rsidRDefault="0009468C" w:rsidP="0009468C">
      <w:pPr>
        <w:pStyle w:val="TABLE-title"/>
      </w:pPr>
      <w:bookmarkStart w:id="784" w:name="_Ref111815984"/>
      <w:bookmarkStart w:id="785" w:name="_Toc111820843"/>
      <w:r>
        <w:t xml:space="preserve">Table </w:t>
      </w:r>
      <w:r>
        <w:fldChar w:fldCharType="begin"/>
      </w:r>
      <w:r>
        <w:instrText xml:space="preserve"> SEQ Table \* ARABIC </w:instrText>
      </w:r>
      <w:r>
        <w:fldChar w:fldCharType="separate"/>
      </w:r>
      <w:r w:rsidR="00DE568F">
        <w:t>213</w:t>
      </w:r>
      <w:r>
        <w:fldChar w:fldCharType="end"/>
      </w:r>
      <w:bookmarkEnd w:id="784"/>
      <w:r>
        <w:t xml:space="preserve"> – Attributes of LTDSEquipmentProfile::StationSupply</w:t>
      </w:r>
      <w:bookmarkEnd w:id="7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131E2865" w14:textId="77777777" w:rsidTr="0009468C">
        <w:trPr>
          <w:tblHeader/>
        </w:trPr>
        <w:tc>
          <w:tcPr>
            <w:tcW w:w="2177" w:type="dxa"/>
            <w:shd w:val="clear" w:color="auto" w:fill="auto"/>
          </w:tcPr>
          <w:p w14:paraId="682378F6" w14:textId="79AB2F05" w:rsidR="0009468C" w:rsidRDefault="0009468C" w:rsidP="0009468C">
            <w:pPr>
              <w:pStyle w:val="TABLE-col-heading"/>
            </w:pPr>
            <w:r>
              <w:t>name</w:t>
            </w:r>
          </w:p>
        </w:tc>
        <w:tc>
          <w:tcPr>
            <w:tcW w:w="635" w:type="dxa"/>
            <w:shd w:val="clear" w:color="auto" w:fill="auto"/>
          </w:tcPr>
          <w:p w14:paraId="33E45E45" w14:textId="3737CAED" w:rsidR="0009468C" w:rsidRDefault="0009468C" w:rsidP="0009468C">
            <w:pPr>
              <w:pStyle w:val="TABLE-col-heading"/>
            </w:pPr>
            <w:r>
              <w:t>mult</w:t>
            </w:r>
          </w:p>
        </w:tc>
        <w:tc>
          <w:tcPr>
            <w:tcW w:w="2177" w:type="dxa"/>
            <w:shd w:val="clear" w:color="auto" w:fill="auto"/>
          </w:tcPr>
          <w:p w14:paraId="5B013BEE" w14:textId="7270C687" w:rsidR="0009468C" w:rsidRDefault="0009468C" w:rsidP="0009468C">
            <w:pPr>
              <w:pStyle w:val="TABLE-col-heading"/>
            </w:pPr>
            <w:r>
              <w:t>type</w:t>
            </w:r>
          </w:p>
        </w:tc>
        <w:tc>
          <w:tcPr>
            <w:tcW w:w="4082" w:type="dxa"/>
            <w:shd w:val="clear" w:color="auto" w:fill="auto"/>
          </w:tcPr>
          <w:p w14:paraId="59650282" w14:textId="6B7D207A" w:rsidR="0009468C" w:rsidRDefault="0009468C" w:rsidP="0009468C">
            <w:pPr>
              <w:pStyle w:val="TABLE-col-heading"/>
            </w:pPr>
            <w:r>
              <w:t>description</w:t>
            </w:r>
          </w:p>
        </w:tc>
      </w:tr>
      <w:tr w:rsidR="0009468C" w14:paraId="48D2BA1F" w14:textId="77777777" w:rsidTr="0009468C">
        <w:tc>
          <w:tcPr>
            <w:tcW w:w="2177" w:type="dxa"/>
            <w:shd w:val="clear" w:color="auto" w:fill="auto"/>
          </w:tcPr>
          <w:p w14:paraId="07006524" w14:textId="3A53D6D7" w:rsidR="0009468C" w:rsidRDefault="0009468C" w:rsidP="0009468C">
            <w:pPr>
              <w:pStyle w:val="TABLE-cell"/>
            </w:pPr>
            <w:r>
              <w:t>pfixed</w:t>
            </w:r>
          </w:p>
        </w:tc>
        <w:tc>
          <w:tcPr>
            <w:tcW w:w="635" w:type="dxa"/>
            <w:shd w:val="clear" w:color="auto" w:fill="auto"/>
          </w:tcPr>
          <w:p w14:paraId="3534BD44" w14:textId="3D65CCF3" w:rsidR="0009468C" w:rsidRDefault="0009468C" w:rsidP="0009468C">
            <w:pPr>
              <w:pStyle w:val="TABLE-cell"/>
            </w:pPr>
            <w:r>
              <w:t>0..1</w:t>
            </w:r>
          </w:p>
        </w:tc>
        <w:tc>
          <w:tcPr>
            <w:tcW w:w="2177" w:type="dxa"/>
            <w:shd w:val="clear" w:color="auto" w:fill="auto"/>
          </w:tcPr>
          <w:p w14:paraId="434DB378" w14:textId="2211298C" w:rsidR="0009468C" w:rsidRDefault="00DE568F" w:rsidP="0009468C">
            <w:pPr>
              <w:pStyle w:val="TABLE-cell"/>
            </w:pPr>
            <w:hyperlink r:id="rId2242" w:anchor="ActivePower" w:history="1">
              <w:r w:rsidRPr="00DE568F">
                <w:rPr>
                  <w:rStyle w:val="Hyperlink"/>
                </w:rPr>
                <w:t>ActivePower</w:t>
              </w:r>
            </w:hyperlink>
          </w:p>
        </w:tc>
        <w:tc>
          <w:tcPr>
            <w:tcW w:w="4082" w:type="dxa"/>
            <w:shd w:val="clear" w:color="auto" w:fill="auto"/>
          </w:tcPr>
          <w:p w14:paraId="16EACD4D" w14:textId="135F68B7" w:rsidR="0009468C" w:rsidRDefault="0009468C" w:rsidP="0009468C">
            <w:pPr>
              <w:pStyle w:val="TABLE-cell"/>
            </w:pPr>
            <w:r>
              <w:t xml:space="preserve">inherited from: </w:t>
            </w:r>
            <w:hyperlink r:id="rId2243" w:anchor="EnergyConsumer" w:history="1">
              <w:r w:rsidR="00DE568F" w:rsidRPr="00DE568F">
                <w:rPr>
                  <w:rStyle w:val="Hyperlink"/>
                </w:rPr>
                <w:t>EnergyConsumer</w:t>
              </w:r>
            </w:hyperlink>
          </w:p>
        </w:tc>
      </w:tr>
      <w:tr w:rsidR="0009468C" w14:paraId="17281FE3" w14:textId="77777777" w:rsidTr="0009468C">
        <w:tc>
          <w:tcPr>
            <w:tcW w:w="2177" w:type="dxa"/>
            <w:shd w:val="clear" w:color="auto" w:fill="auto"/>
          </w:tcPr>
          <w:p w14:paraId="573B051C" w14:textId="4C28D337" w:rsidR="0009468C" w:rsidRDefault="0009468C" w:rsidP="0009468C">
            <w:pPr>
              <w:pStyle w:val="TABLE-cell"/>
            </w:pPr>
            <w:r>
              <w:t>pfixedPct</w:t>
            </w:r>
          </w:p>
        </w:tc>
        <w:tc>
          <w:tcPr>
            <w:tcW w:w="635" w:type="dxa"/>
            <w:shd w:val="clear" w:color="auto" w:fill="auto"/>
          </w:tcPr>
          <w:p w14:paraId="0E3FF8D0" w14:textId="553BCA82" w:rsidR="0009468C" w:rsidRDefault="0009468C" w:rsidP="0009468C">
            <w:pPr>
              <w:pStyle w:val="TABLE-cell"/>
            </w:pPr>
            <w:r>
              <w:t>0..1</w:t>
            </w:r>
          </w:p>
        </w:tc>
        <w:tc>
          <w:tcPr>
            <w:tcW w:w="2177" w:type="dxa"/>
            <w:shd w:val="clear" w:color="auto" w:fill="auto"/>
          </w:tcPr>
          <w:p w14:paraId="4738FDC8" w14:textId="224DDC15" w:rsidR="0009468C" w:rsidRDefault="00DE568F" w:rsidP="0009468C">
            <w:pPr>
              <w:pStyle w:val="TABLE-cell"/>
            </w:pPr>
            <w:hyperlink r:id="rId2244" w:anchor="PerCent" w:history="1">
              <w:r w:rsidRPr="00DE568F">
                <w:rPr>
                  <w:rStyle w:val="Hyperlink"/>
                </w:rPr>
                <w:t>PerCent</w:t>
              </w:r>
            </w:hyperlink>
          </w:p>
        </w:tc>
        <w:tc>
          <w:tcPr>
            <w:tcW w:w="4082" w:type="dxa"/>
            <w:shd w:val="clear" w:color="auto" w:fill="auto"/>
          </w:tcPr>
          <w:p w14:paraId="706CC0AA" w14:textId="178ACDE4" w:rsidR="0009468C" w:rsidRDefault="0009468C" w:rsidP="0009468C">
            <w:pPr>
              <w:pStyle w:val="TABLE-cell"/>
            </w:pPr>
            <w:r>
              <w:t xml:space="preserve">inherited from: </w:t>
            </w:r>
            <w:hyperlink r:id="rId2245" w:anchor="EnergyConsumer" w:history="1">
              <w:r w:rsidR="00DE568F" w:rsidRPr="00DE568F">
                <w:rPr>
                  <w:rStyle w:val="Hyperlink"/>
                </w:rPr>
                <w:t>EnergyConsumer</w:t>
              </w:r>
            </w:hyperlink>
          </w:p>
        </w:tc>
      </w:tr>
      <w:tr w:rsidR="0009468C" w14:paraId="2B88FD9B" w14:textId="77777777" w:rsidTr="0009468C">
        <w:tc>
          <w:tcPr>
            <w:tcW w:w="2177" w:type="dxa"/>
            <w:shd w:val="clear" w:color="auto" w:fill="auto"/>
          </w:tcPr>
          <w:p w14:paraId="795C111E" w14:textId="4F02E568" w:rsidR="0009468C" w:rsidRDefault="0009468C" w:rsidP="0009468C">
            <w:pPr>
              <w:pStyle w:val="TABLE-cell"/>
            </w:pPr>
            <w:r>
              <w:t>qfixed</w:t>
            </w:r>
          </w:p>
        </w:tc>
        <w:tc>
          <w:tcPr>
            <w:tcW w:w="635" w:type="dxa"/>
            <w:shd w:val="clear" w:color="auto" w:fill="auto"/>
          </w:tcPr>
          <w:p w14:paraId="5C099AF1" w14:textId="3D27B394" w:rsidR="0009468C" w:rsidRDefault="0009468C" w:rsidP="0009468C">
            <w:pPr>
              <w:pStyle w:val="TABLE-cell"/>
            </w:pPr>
            <w:r>
              <w:t>0..1</w:t>
            </w:r>
          </w:p>
        </w:tc>
        <w:tc>
          <w:tcPr>
            <w:tcW w:w="2177" w:type="dxa"/>
            <w:shd w:val="clear" w:color="auto" w:fill="auto"/>
          </w:tcPr>
          <w:p w14:paraId="7789F0E1" w14:textId="16506656" w:rsidR="0009468C" w:rsidRDefault="00DE568F" w:rsidP="0009468C">
            <w:pPr>
              <w:pStyle w:val="TABLE-cell"/>
            </w:pPr>
            <w:hyperlink r:id="rId2246" w:anchor="ReactivePower" w:history="1">
              <w:r w:rsidRPr="00DE568F">
                <w:rPr>
                  <w:rStyle w:val="Hyperlink"/>
                </w:rPr>
                <w:t>ReactivePower</w:t>
              </w:r>
            </w:hyperlink>
          </w:p>
        </w:tc>
        <w:tc>
          <w:tcPr>
            <w:tcW w:w="4082" w:type="dxa"/>
            <w:shd w:val="clear" w:color="auto" w:fill="auto"/>
          </w:tcPr>
          <w:p w14:paraId="01EAE612" w14:textId="27F9BD8D" w:rsidR="0009468C" w:rsidRDefault="0009468C" w:rsidP="0009468C">
            <w:pPr>
              <w:pStyle w:val="TABLE-cell"/>
            </w:pPr>
            <w:r>
              <w:t xml:space="preserve">inherited from: </w:t>
            </w:r>
            <w:hyperlink r:id="rId2247" w:anchor="EnergyConsumer" w:history="1">
              <w:r w:rsidR="00DE568F" w:rsidRPr="00DE568F">
                <w:rPr>
                  <w:rStyle w:val="Hyperlink"/>
                </w:rPr>
                <w:t>EnergyConsumer</w:t>
              </w:r>
            </w:hyperlink>
          </w:p>
        </w:tc>
      </w:tr>
      <w:tr w:rsidR="0009468C" w14:paraId="44B66EFB" w14:textId="77777777" w:rsidTr="0009468C">
        <w:tc>
          <w:tcPr>
            <w:tcW w:w="2177" w:type="dxa"/>
            <w:shd w:val="clear" w:color="auto" w:fill="auto"/>
          </w:tcPr>
          <w:p w14:paraId="4175FE93" w14:textId="16E7DA02" w:rsidR="0009468C" w:rsidRDefault="0009468C" w:rsidP="0009468C">
            <w:pPr>
              <w:pStyle w:val="TABLE-cell"/>
            </w:pPr>
            <w:r>
              <w:t>qfixedPct</w:t>
            </w:r>
          </w:p>
        </w:tc>
        <w:tc>
          <w:tcPr>
            <w:tcW w:w="635" w:type="dxa"/>
            <w:shd w:val="clear" w:color="auto" w:fill="auto"/>
          </w:tcPr>
          <w:p w14:paraId="66B42105" w14:textId="57A341DC" w:rsidR="0009468C" w:rsidRDefault="0009468C" w:rsidP="0009468C">
            <w:pPr>
              <w:pStyle w:val="TABLE-cell"/>
            </w:pPr>
            <w:r>
              <w:t>0..1</w:t>
            </w:r>
          </w:p>
        </w:tc>
        <w:tc>
          <w:tcPr>
            <w:tcW w:w="2177" w:type="dxa"/>
            <w:shd w:val="clear" w:color="auto" w:fill="auto"/>
          </w:tcPr>
          <w:p w14:paraId="2763B1EE" w14:textId="098BFA5A" w:rsidR="0009468C" w:rsidRDefault="00DE568F" w:rsidP="0009468C">
            <w:pPr>
              <w:pStyle w:val="TABLE-cell"/>
            </w:pPr>
            <w:hyperlink r:id="rId2248" w:anchor="PerCent" w:history="1">
              <w:r w:rsidRPr="00DE568F">
                <w:rPr>
                  <w:rStyle w:val="Hyperlink"/>
                </w:rPr>
                <w:t>PerCent</w:t>
              </w:r>
            </w:hyperlink>
          </w:p>
        </w:tc>
        <w:tc>
          <w:tcPr>
            <w:tcW w:w="4082" w:type="dxa"/>
            <w:shd w:val="clear" w:color="auto" w:fill="auto"/>
          </w:tcPr>
          <w:p w14:paraId="36ADCDA1" w14:textId="105DEC35" w:rsidR="0009468C" w:rsidRDefault="0009468C" w:rsidP="0009468C">
            <w:pPr>
              <w:pStyle w:val="TABLE-cell"/>
            </w:pPr>
            <w:r>
              <w:t xml:space="preserve">inherited from: </w:t>
            </w:r>
            <w:hyperlink r:id="rId2249" w:anchor="EnergyConsumer" w:history="1">
              <w:r w:rsidR="00DE568F" w:rsidRPr="00DE568F">
                <w:rPr>
                  <w:rStyle w:val="Hyperlink"/>
                </w:rPr>
                <w:t>EnergyConsumer</w:t>
              </w:r>
            </w:hyperlink>
          </w:p>
        </w:tc>
      </w:tr>
      <w:tr w:rsidR="0009468C" w14:paraId="46E34146" w14:textId="77777777" w:rsidTr="0009468C">
        <w:tc>
          <w:tcPr>
            <w:tcW w:w="2177" w:type="dxa"/>
            <w:shd w:val="clear" w:color="auto" w:fill="auto"/>
          </w:tcPr>
          <w:p w14:paraId="25CC76B1" w14:textId="0DBF50FF" w:rsidR="0009468C" w:rsidRDefault="0009468C" w:rsidP="0009468C">
            <w:pPr>
              <w:pStyle w:val="TABLE-cell"/>
            </w:pPr>
            <w:r>
              <w:t>aggregate</w:t>
            </w:r>
          </w:p>
        </w:tc>
        <w:tc>
          <w:tcPr>
            <w:tcW w:w="635" w:type="dxa"/>
            <w:shd w:val="clear" w:color="auto" w:fill="auto"/>
          </w:tcPr>
          <w:p w14:paraId="2FF2202B" w14:textId="7F930B44" w:rsidR="0009468C" w:rsidRDefault="0009468C" w:rsidP="0009468C">
            <w:pPr>
              <w:pStyle w:val="TABLE-cell"/>
            </w:pPr>
            <w:r>
              <w:t>0..1</w:t>
            </w:r>
          </w:p>
        </w:tc>
        <w:tc>
          <w:tcPr>
            <w:tcW w:w="2177" w:type="dxa"/>
            <w:shd w:val="clear" w:color="auto" w:fill="auto"/>
          </w:tcPr>
          <w:p w14:paraId="76C8F07A" w14:textId="244B6CF6" w:rsidR="0009468C" w:rsidRDefault="00DE568F" w:rsidP="0009468C">
            <w:pPr>
              <w:pStyle w:val="TABLE-cell"/>
            </w:pPr>
            <w:hyperlink r:id="rId2250" w:anchor="Boolean" w:history="1">
              <w:r w:rsidRPr="00DE568F">
                <w:rPr>
                  <w:rStyle w:val="Hyperlink"/>
                </w:rPr>
                <w:t>Boolean</w:t>
              </w:r>
            </w:hyperlink>
          </w:p>
        </w:tc>
        <w:tc>
          <w:tcPr>
            <w:tcW w:w="4082" w:type="dxa"/>
            <w:shd w:val="clear" w:color="auto" w:fill="auto"/>
          </w:tcPr>
          <w:p w14:paraId="15BE76E1" w14:textId="42D07628" w:rsidR="0009468C" w:rsidRDefault="0009468C" w:rsidP="0009468C">
            <w:pPr>
              <w:pStyle w:val="TABLE-cell"/>
            </w:pPr>
            <w:r>
              <w:t xml:space="preserve">inherited from: </w:t>
            </w:r>
            <w:hyperlink r:id="rId2251" w:anchor="Equipment" w:history="1">
              <w:r w:rsidR="00DE568F" w:rsidRPr="00DE568F">
                <w:rPr>
                  <w:rStyle w:val="Hyperlink"/>
                </w:rPr>
                <w:t>Equipment</w:t>
              </w:r>
            </w:hyperlink>
          </w:p>
        </w:tc>
      </w:tr>
      <w:tr w:rsidR="0009468C" w14:paraId="27956CD7" w14:textId="77777777" w:rsidTr="0009468C">
        <w:tc>
          <w:tcPr>
            <w:tcW w:w="2177" w:type="dxa"/>
            <w:shd w:val="clear" w:color="auto" w:fill="auto"/>
          </w:tcPr>
          <w:p w14:paraId="174BE25D" w14:textId="1CA06479" w:rsidR="0009468C" w:rsidRDefault="0009468C" w:rsidP="0009468C">
            <w:pPr>
              <w:pStyle w:val="TABLE-cell"/>
            </w:pPr>
            <w:r>
              <w:t>normallyInService</w:t>
            </w:r>
          </w:p>
        </w:tc>
        <w:tc>
          <w:tcPr>
            <w:tcW w:w="635" w:type="dxa"/>
            <w:shd w:val="clear" w:color="auto" w:fill="auto"/>
          </w:tcPr>
          <w:p w14:paraId="5537CBA5" w14:textId="503B3CC3" w:rsidR="0009468C" w:rsidRDefault="0009468C" w:rsidP="0009468C">
            <w:pPr>
              <w:pStyle w:val="TABLE-cell"/>
            </w:pPr>
            <w:r>
              <w:t>0..1</w:t>
            </w:r>
          </w:p>
        </w:tc>
        <w:tc>
          <w:tcPr>
            <w:tcW w:w="2177" w:type="dxa"/>
            <w:shd w:val="clear" w:color="auto" w:fill="auto"/>
          </w:tcPr>
          <w:p w14:paraId="588C6C2E" w14:textId="4DC87D20" w:rsidR="0009468C" w:rsidRDefault="00DE568F" w:rsidP="0009468C">
            <w:pPr>
              <w:pStyle w:val="TABLE-cell"/>
            </w:pPr>
            <w:hyperlink r:id="rId2252" w:anchor="Boolean" w:history="1">
              <w:r w:rsidRPr="00DE568F">
                <w:rPr>
                  <w:rStyle w:val="Hyperlink"/>
                </w:rPr>
                <w:t>Boolean</w:t>
              </w:r>
            </w:hyperlink>
          </w:p>
        </w:tc>
        <w:tc>
          <w:tcPr>
            <w:tcW w:w="4082" w:type="dxa"/>
            <w:shd w:val="clear" w:color="auto" w:fill="auto"/>
          </w:tcPr>
          <w:p w14:paraId="1E1F087D" w14:textId="1AF8DE7F" w:rsidR="0009468C" w:rsidRDefault="0009468C" w:rsidP="0009468C">
            <w:pPr>
              <w:pStyle w:val="TABLE-cell"/>
            </w:pPr>
            <w:r>
              <w:t xml:space="preserve">inherited from: </w:t>
            </w:r>
            <w:hyperlink r:id="rId2253" w:anchor="Equipment" w:history="1">
              <w:r w:rsidR="00DE568F" w:rsidRPr="00DE568F">
                <w:rPr>
                  <w:rStyle w:val="Hyperlink"/>
                </w:rPr>
                <w:t>Equipment</w:t>
              </w:r>
            </w:hyperlink>
          </w:p>
        </w:tc>
      </w:tr>
      <w:tr w:rsidR="0009468C" w14:paraId="3CC0ACBF" w14:textId="77777777" w:rsidTr="0009468C">
        <w:tc>
          <w:tcPr>
            <w:tcW w:w="2177" w:type="dxa"/>
            <w:shd w:val="clear" w:color="auto" w:fill="auto"/>
          </w:tcPr>
          <w:p w14:paraId="2A7D4E3F" w14:textId="4D199715" w:rsidR="0009468C" w:rsidRDefault="0009468C" w:rsidP="0009468C">
            <w:pPr>
              <w:pStyle w:val="TABLE-cell"/>
            </w:pPr>
            <w:r>
              <w:t>description</w:t>
            </w:r>
          </w:p>
        </w:tc>
        <w:tc>
          <w:tcPr>
            <w:tcW w:w="635" w:type="dxa"/>
            <w:shd w:val="clear" w:color="auto" w:fill="auto"/>
          </w:tcPr>
          <w:p w14:paraId="242F8E12" w14:textId="69C5D884" w:rsidR="0009468C" w:rsidRDefault="0009468C" w:rsidP="0009468C">
            <w:pPr>
              <w:pStyle w:val="TABLE-cell"/>
            </w:pPr>
            <w:r>
              <w:t>0..1</w:t>
            </w:r>
          </w:p>
        </w:tc>
        <w:tc>
          <w:tcPr>
            <w:tcW w:w="2177" w:type="dxa"/>
            <w:shd w:val="clear" w:color="auto" w:fill="auto"/>
          </w:tcPr>
          <w:p w14:paraId="4F6A1172" w14:textId="2D372BBD" w:rsidR="0009468C" w:rsidRDefault="00DE568F" w:rsidP="0009468C">
            <w:pPr>
              <w:pStyle w:val="TABLE-cell"/>
            </w:pPr>
            <w:hyperlink r:id="rId2254" w:anchor="String" w:history="1">
              <w:r w:rsidRPr="00DE568F">
                <w:rPr>
                  <w:rStyle w:val="Hyperlink"/>
                </w:rPr>
                <w:t>String</w:t>
              </w:r>
            </w:hyperlink>
          </w:p>
        </w:tc>
        <w:tc>
          <w:tcPr>
            <w:tcW w:w="4082" w:type="dxa"/>
            <w:shd w:val="clear" w:color="auto" w:fill="auto"/>
          </w:tcPr>
          <w:p w14:paraId="332C1224" w14:textId="467341DA" w:rsidR="0009468C" w:rsidRDefault="0009468C" w:rsidP="0009468C">
            <w:pPr>
              <w:pStyle w:val="TABLE-cell"/>
            </w:pPr>
            <w:r>
              <w:t xml:space="preserve">inherited from: </w:t>
            </w:r>
            <w:hyperlink r:id="rId2255" w:anchor="IdentifiedObject" w:history="1">
              <w:r w:rsidR="00DE568F" w:rsidRPr="00DE568F">
                <w:rPr>
                  <w:rStyle w:val="Hyperlink"/>
                </w:rPr>
                <w:t>IdentifiedObject</w:t>
              </w:r>
            </w:hyperlink>
          </w:p>
        </w:tc>
      </w:tr>
      <w:tr w:rsidR="0009468C" w14:paraId="13EA45BF" w14:textId="77777777" w:rsidTr="0009468C">
        <w:tc>
          <w:tcPr>
            <w:tcW w:w="2177" w:type="dxa"/>
            <w:shd w:val="clear" w:color="auto" w:fill="auto"/>
          </w:tcPr>
          <w:p w14:paraId="46AFE1AB" w14:textId="54E01AAC" w:rsidR="0009468C" w:rsidRDefault="0009468C" w:rsidP="0009468C">
            <w:pPr>
              <w:pStyle w:val="TABLE-cell"/>
            </w:pPr>
            <w:r>
              <w:t>mRID</w:t>
            </w:r>
          </w:p>
        </w:tc>
        <w:tc>
          <w:tcPr>
            <w:tcW w:w="635" w:type="dxa"/>
            <w:shd w:val="clear" w:color="auto" w:fill="auto"/>
          </w:tcPr>
          <w:p w14:paraId="6471457F" w14:textId="346C1313" w:rsidR="0009468C" w:rsidRDefault="0009468C" w:rsidP="0009468C">
            <w:pPr>
              <w:pStyle w:val="TABLE-cell"/>
            </w:pPr>
            <w:r>
              <w:t>1..1</w:t>
            </w:r>
          </w:p>
        </w:tc>
        <w:tc>
          <w:tcPr>
            <w:tcW w:w="2177" w:type="dxa"/>
            <w:shd w:val="clear" w:color="auto" w:fill="auto"/>
          </w:tcPr>
          <w:p w14:paraId="6883F3F3" w14:textId="59545ED0" w:rsidR="0009468C" w:rsidRDefault="00DE568F" w:rsidP="0009468C">
            <w:pPr>
              <w:pStyle w:val="TABLE-cell"/>
            </w:pPr>
            <w:hyperlink r:id="rId2256" w:anchor="String" w:history="1">
              <w:r w:rsidRPr="00DE568F">
                <w:rPr>
                  <w:rStyle w:val="Hyperlink"/>
                </w:rPr>
                <w:t>String</w:t>
              </w:r>
            </w:hyperlink>
          </w:p>
        </w:tc>
        <w:tc>
          <w:tcPr>
            <w:tcW w:w="4082" w:type="dxa"/>
            <w:shd w:val="clear" w:color="auto" w:fill="auto"/>
          </w:tcPr>
          <w:p w14:paraId="293290D0" w14:textId="280EDBBE" w:rsidR="0009468C" w:rsidRDefault="0009468C" w:rsidP="0009468C">
            <w:pPr>
              <w:pStyle w:val="TABLE-cell"/>
            </w:pPr>
            <w:r>
              <w:t xml:space="preserve">inherited from: </w:t>
            </w:r>
            <w:hyperlink r:id="rId2257" w:anchor="IdentifiedObject" w:history="1">
              <w:r w:rsidR="00DE568F" w:rsidRPr="00DE568F">
                <w:rPr>
                  <w:rStyle w:val="Hyperlink"/>
                </w:rPr>
                <w:t>IdentifiedObject</w:t>
              </w:r>
            </w:hyperlink>
          </w:p>
        </w:tc>
      </w:tr>
      <w:tr w:rsidR="0009468C" w14:paraId="7B8A09E9" w14:textId="77777777" w:rsidTr="0009468C">
        <w:tc>
          <w:tcPr>
            <w:tcW w:w="2177" w:type="dxa"/>
            <w:shd w:val="clear" w:color="auto" w:fill="auto"/>
          </w:tcPr>
          <w:p w14:paraId="1D825D1F" w14:textId="69FE913F" w:rsidR="0009468C" w:rsidRDefault="0009468C" w:rsidP="0009468C">
            <w:pPr>
              <w:pStyle w:val="TABLE-cell"/>
            </w:pPr>
            <w:r>
              <w:t>name</w:t>
            </w:r>
          </w:p>
        </w:tc>
        <w:tc>
          <w:tcPr>
            <w:tcW w:w="635" w:type="dxa"/>
            <w:shd w:val="clear" w:color="auto" w:fill="auto"/>
          </w:tcPr>
          <w:p w14:paraId="2D3B3299" w14:textId="66171326" w:rsidR="0009468C" w:rsidRDefault="0009468C" w:rsidP="0009468C">
            <w:pPr>
              <w:pStyle w:val="TABLE-cell"/>
            </w:pPr>
            <w:r>
              <w:t>1..1</w:t>
            </w:r>
          </w:p>
        </w:tc>
        <w:tc>
          <w:tcPr>
            <w:tcW w:w="2177" w:type="dxa"/>
            <w:shd w:val="clear" w:color="auto" w:fill="auto"/>
          </w:tcPr>
          <w:p w14:paraId="5310E43C" w14:textId="0253D109" w:rsidR="0009468C" w:rsidRDefault="00DE568F" w:rsidP="0009468C">
            <w:pPr>
              <w:pStyle w:val="TABLE-cell"/>
            </w:pPr>
            <w:hyperlink r:id="rId2258" w:anchor="String" w:history="1">
              <w:r w:rsidRPr="00DE568F">
                <w:rPr>
                  <w:rStyle w:val="Hyperlink"/>
                </w:rPr>
                <w:t>String</w:t>
              </w:r>
            </w:hyperlink>
          </w:p>
        </w:tc>
        <w:tc>
          <w:tcPr>
            <w:tcW w:w="4082" w:type="dxa"/>
            <w:shd w:val="clear" w:color="auto" w:fill="auto"/>
          </w:tcPr>
          <w:p w14:paraId="4A10A4AB" w14:textId="50C5B473" w:rsidR="0009468C" w:rsidRDefault="0009468C" w:rsidP="0009468C">
            <w:pPr>
              <w:pStyle w:val="TABLE-cell"/>
            </w:pPr>
            <w:r>
              <w:t xml:space="preserve">inherited from: </w:t>
            </w:r>
            <w:hyperlink r:id="rId2259" w:anchor="IdentifiedObject" w:history="1">
              <w:r w:rsidR="00DE568F" w:rsidRPr="00DE568F">
                <w:rPr>
                  <w:rStyle w:val="Hyperlink"/>
                </w:rPr>
                <w:t>IdentifiedObject</w:t>
              </w:r>
            </w:hyperlink>
          </w:p>
        </w:tc>
      </w:tr>
    </w:tbl>
    <w:p w14:paraId="5A91CDD8" w14:textId="7DD23780" w:rsidR="0009468C" w:rsidRDefault="0009468C" w:rsidP="0009468C"/>
    <w:p w14:paraId="04A81374" w14:textId="0076CDB2" w:rsidR="0009468C" w:rsidRDefault="0009468C" w:rsidP="0009468C">
      <w:r>
        <w:fldChar w:fldCharType="begin"/>
      </w:r>
      <w:r>
        <w:instrText xml:space="preserve"> REF _Ref111815992 \h </w:instrText>
      </w:r>
      <w:r>
        <w:fldChar w:fldCharType="separate"/>
      </w:r>
      <w:r w:rsidR="00DE568F">
        <w:t>Table 214</w:t>
      </w:r>
      <w:r>
        <w:fldChar w:fldCharType="end"/>
      </w:r>
      <w:r>
        <w:t xml:space="preserve"> shows all association ends of StationSupply with other classes.</w:t>
      </w:r>
    </w:p>
    <w:p w14:paraId="52EA5CF9" w14:textId="5BF5875A" w:rsidR="0009468C" w:rsidRDefault="0009468C" w:rsidP="0009468C">
      <w:pPr>
        <w:pStyle w:val="TABLE-title"/>
      </w:pPr>
      <w:bookmarkStart w:id="786" w:name="_Ref111815992"/>
      <w:bookmarkStart w:id="787" w:name="_Toc111820844"/>
      <w:r>
        <w:t xml:space="preserve">Table </w:t>
      </w:r>
      <w:r>
        <w:fldChar w:fldCharType="begin"/>
      </w:r>
      <w:r>
        <w:instrText xml:space="preserve"> SEQ Table \* ARABIC </w:instrText>
      </w:r>
      <w:r>
        <w:fldChar w:fldCharType="separate"/>
      </w:r>
      <w:r w:rsidR="00DE568F">
        <w:t>214</w:t>
      </w:r>
      <w:r>
        <w:fldChar w:fldCharType="end"/>
      </w:r>
      <w:bookmarkEnd w:id="786"/>
      <w:r>
        <w:t xml:space="preserve"> – Association ends of LTDSEquipmentProfile::StationSupply with other classes</w:t>
      </w:r>
      <w:bookmarkEnd w:id="7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43BF84C3" w14:textId="77777777" w:rsidTr="0009468C">
        <w:trPr>
          <w:tblHeader/>
        </w:trPr>
        <w:tc>
          <w:tcPr>
            <w:tcW w:w="635" w:type="dxa"/>
            <w:shd w:val="clear" w:color="auto" w:fill="auto"/>
          </w:tcPr>
          <w:p w14:paraId="097323F8" w14:textId="3334376C" w:rsidR="0009468C" w:rsidRDefault="0009468C" w:rsidP="0009468C">
            <w:pPr>
              <w:pStyle w:val="TABLE-col-heading"/>
            </w:pPr>
            <w:r>
              <w:t>mult from</w:t>
            </w:r>
          </w:p>
        </w:tc>
        <w:tc>
          <w:tcPr>
            <w:tcW w:w="2177" w:type="dxa"/>
            <w:shd w:val="clear" w:color="auto" w:fill="auto"/>
          </w:tcPr>
          <w:p w14:paraId="213797CB" w14:textId="753F04D2" w:rsidR="0009468C" w:rsidRDefault="0009468C" w:rsidP="0009468C">
            <w:pPr>
              <w:pStyle w:val="TABLE-col-heading"/>
            </w:pPr>
            <w:r>
              <w:t>name</w:t>
            </w:r>
          </w:p>
        </w:tc>
        <w:tc>
          <w:tcPr>
            <w:tcW w:w="635" w:type="dxa"/>
            <w:shd w:val="clear" w:color="auto" w:fill="auto"/>
          </w:tcPr>
          <w:p w14:paraId="6CC71126" w14:textId="0DA8E8C9" w:rsidR="0009468C" w:rsidRDefault="0009468C" w:rsidP="0009468C">
            <w:pPr>
              <w:pStyle w:val="TABLE-col-heading"/>
            </w:pPr>
            <w:r>
              <w:t>mult to</w:t>
            </w:r>
          </w:p>
        </w:tc>
        <w:tc>
          <w:tcPr>
            <w:tcW w:w="2177" w:type="dxa"/>
            <w:shd w:val="clear" w:color="auto" w:fill="auto"/>
          </w:tcPr>
          <w:p w14:paraId="2BE9C6CF" w14:textId="23F725E3" w:rsidR="0009468C" w:rsidRDefault="0009468C" w:rsidP="0009468C">
            <w:pPr>
              <w:pStyle w:val="TABLE-col-heading"/>
            </w:pPr>
            <w:r>
              <w:t>type</w:t>
            </w:r>
          </w:p>
        </w:tc>
        <w:tc>
          <w:tcPr>
            <w:tcW w:w="3447" w:type="dxa"/>
            <w:shd w:val="clear" w:color="auto" w:fill="auto"/>
          </w:tcPr>
          <w:p w14:paraId="427CAB2C" w14:textId="5B753826" w:rsidR="0009468C" w:rsidRDefault="0009468C" w:rsidP="0009468C">
            <w:pPr>
              <w:pStyle w:val="TABLE-col-heading"/>
            </w:pPr>
            <w:r>
              <w:t>description</w:t>
            </w:r>
          </w:p>
        </w:tc>
      </w:tr>
      <w:tr w:rsidR="0009468C" w14:paraId="68C5CF7C" w14:textId="77777777" w:rsidTr="0009468C">
        <w:tc>
          <w:tcPr>
            <w:tcW w:w="635" w:type="dxa"/>
            <w:shd w:val="clear" w:color="auto" w:fill="auto"/>
          </w:tcPr>
          <w:p w14:paraId="2554F526" w14:textId="3AF7FCF8" w:rsidR="0009468C" w:rsidRDefault="0009468C" w:rsidP="0009468C">
            <w:pPr>
              <w:pStyle w:val="TABLE-cell"/>
            </w:pPr>
            <w:r>
              <w:t>0..*</w:t>
            </w:r>
          </w:p>
        </w:tc>
        <w:tc>
          <w:tcPr>
            <w:tcW w:w="2177" w:type="dxa"/>
            <w:shd w:val="clear" w:color="auto" w:fill="auto"/>
          </w:tcPr>
          <w:p w14:paraId="474D7125" w14:textId="56B096E6" w:rsidR="0009468C" w:rsidRDefault="0009468C" w:rsidP="0009468C">
            <w:pPr>
              <w:pStyle w:val="TABLE-cell"/>
            </w:pPr>
            <w:r>
              <w:t>LoadResponse</w:t>
            </w:r>
          </w:p>
        </w:tc>
        <w:tc>
          <w:tcPr>
            <w:tcW w:w="635" w:type="dxa"/>
            <w:shd w:val="clear" w:color="auto" w:fill="auto"/>
          </w:tcPr>
          <w:p w14:paraId="00FA7714" w14:textId="4F99E978" w:rsidR="0009468C" w:rsidRDefault="0009468C" w:rsidP="0009468C">
            <w:pPr>
              <w:pStyle w:val="TABLE-cell"/>
            </w:pPr>
            <w:r>
              <w:t>0..1</w:t>
            </w:r>
          </w:p>
        </w:tc>
        <w:tc>
          <w:tcPr>
            <w:tcW w:w="2177" w:type="dxa"/>
            <w:shd w:val="clear" w:color="auto" w:fill="auto"/>
          </w:tcPr>
          <w:p w14:paraId="23B6FD8E" w14:textId="77838A12" w:rsidR="0009468C" w:rsidRDefault="00DE568F" w:rsidP="0009468C">
            <w:pPr>
              <w:pStyle w:val="TABLE-cell"/>
            </w:pPr>
            <w:hyperlink r:id="rId2260" w:anchor="LoadResponseCharacteristic" w:history="1">
              <w:r w:rsidRPr="00DE568F">
                <w:rPr>
                  <w:rStyle w:val="Hyperlink"/>
                </w:rPr>
                <w:t>LoadResponseCharacteristic</w:t>
              </w:r>
            </w:hyperlink>
          </w:p>
        </w:tc>
        <w:tc>
          <w:tcPr>
            <w:tcW w:w="3447" w:type="dxa"/>
            <w:shd w:val="clear" w:color="auto" w:fill="auto"/>
          </w:tcPr>
          <w:p w14:paraId="3E29E869" w14:textId="7C19CCF2" w:rsidR="0009468C" w:rsidRDefault="0009468C" w:rsidP="0009468C">
            <w:pPr>
              <w:pStyle w:val="TABLE-cell"/>
            </w:pPr>
            <w:r>
              <w:t xml:space="preserve">inherited from: </w:t>
            </w:r>
            <w:hyperlink r:id="rId2261" w:anchor="EnergyConsumer" w:history="1">
              <w:r w:rsidR="00DE568F" w:rsidRPr="00DE568F">
                <w:rPr>
                  <w:rStyle w:val="Hyperlink"/>
                </w:rPr>
                <w:t>EnergyConsumer</w:t>
              </w:r>
            </w:hyperlink>
          </w:p>
        </w:tc>
      </w:tr>
      <w:tr w:rsidR="0009468C" w14:paraId="230C1684" w14:textId="77777777" w:rsidTr="0009468C">
        <w:tc>
          <w:tcPr>
            <w:tcW w:w="635" w:type="dxa"/>
            <w:shd w:val="clear" w:color="auto" w:fill="auto"/>
          </w:tcPr>
          <w:p w14:paraId="07B5A736" w14:textId="36313723" w:rsidR="0009468C" w:rsidRDefault="0009468C" w:rsidP="0009468C">
            <w:pPr>
              <w:pStyle w:val="TABLE-cell"/>
            </w:pPr>
            <w:r>
              <w:t>0..*</w:t>
            </w:r>
          </w:p>
        </w:tc>
        <w:tc>
          <w:tcPr>
            <w:tcW w:w="2177" w:type="dxa"/>
            <w:shd w:val="clear" w:color="auto" w:fill="auto"/>
          </w:tcPr>
          <w:p w14:paraId="5EDC69F4" w14:textId="191D0792" w:rsidR="0009468C" w:rsidRDefault="0009468C" w:rsidP="0009468C">
            <w:pPr>
              <w:pStyle w:val="TABLE-cell"/>
            </w:pPr>
            <w:r>
              <w:t>BaseVoltage</w:t>
            </w:r>
          </w:p>
        </w:tc>
        <w:tc>
          <w:tcPr>
            <w:tcW w:w="635" w:type="dxa"/>
            <w:shd w:val="clear" w:color="auto" w:fill="auto"/>
          </w:tcPr>
          <w:p w14:paraId="48D99D57" w14:textId="09B8206B" w:rsidR="0009468C" w:rsidRDefault="0009468C" w:rsidP="0009468C">
            <w:pPr>
              <w:pStyle w:val="TABLE-cell"/>
            </w:pPr>
            <w:r>
              <w:t>0..1</w:t>
            </w:r>
          </w:p>
        </w:tc>
        <w:tc>
          <w:tcPr>
            <w:tcW w:w="2177" w:type="dxa"/>
            <w:shd w:val="clear" w:color="auto" w:fill="auto"/>
          </w:tcPr>
          <w:p w14:paraId="5F75FB6E" w14:textId="76E84494" w:rsidR="0009468C" w:rsidRDefault="00DE568F" w:rsidP="0009468C">
            <w:pPr>
              <w:pStyle w:val="TABLE-cell"/>
            </w:pPr>
            <w:hyperlink r:id="rId2262" w:anchor="BaseVoltage" w:history="1">
              <w:r w:rsidRPr="00DE568F">
                <w:rPr>
                  <w:rStyle w:val="Hyperlink"/>
                </w:rPr>
                <w:t>BaseVoltage</w:t>
              </w:r>
            </w:hyperlink>
          </w:p>
        </w:tc>
        <w:tc>
          <w:tcPr>
            <w:tcW w:w="3447" w:type="dxa"/>
            <w:shd w:val="clear" w:color="auto" w:fill="auto"/>
          </w:tcPr>
          <w:p w14:paraId="4C3B8938" w14:textId="52A1168F" w:rsidR="0009468C" w:rsidRDefault="0009468C" w:rsidP="0009468C">
            <w:pPr>
              <w:pStyle w:val="TABLE-cell"/>
            </w:pPr>
            <w:r>
              <w:t xml:space="preserve">inherited from: </w:t>
            </w:r>
            <w:hyperlink r:id="rId2263" w:anchor="ConductingEquipment" w:history="1">
              <w:r w:rsidR="00DE568F" w:rsidRPr="00DE568F">
                <w:rPr>
                  <w:rStyle w:val="Hyperlink"/>
                </w:rPr>
                <w:t>ConductingEquipment</w:t>
              </w:r>
            </w:hyperlink>
          </w:p>
        </w:tc>
      </w:tr>
      <w:tr w:rsidR="0009468C" w14:paraId="00EA2FB1" w14:textId="77777777" w:rsidTr="0009468C">
        <w:tc>
          <w:tcPr>
            <w:tcW w:w="635" w:type="dxa"/>
            <w:shd w:val="clear" w:color="auto" w:fill="auto"/>
          </w:tcPr>
          <w:p w14:paraId="21C89262" w14:textId="30C4BBB0" w:rsidR="0009468C" w:rsidRDefault="0009468C" w:rsidP="0009468C">
            <w:pPr>
              <w:pStyle w:val="TABLE-cell"/>
            </w:pPr>
            <w:r>
              <w:t>0..*</w:t>
            </w:r>
          </w:p>
        </w:tc>
        <w:tc>
          <w:tcPr>
            <w:tcW w:w="2177" w:type="dxa"/>
            <w:shd w:val="clear" w:color="auto" w:fill="auto"/>
          </w:tcPr>
          <w:p w14:paraId="26A47792" w14:textId="06611DC4" w:rsidR="0009468C" w:rsidRDefault="0009468C" w:rsidP="0009468C">
            <w:pPr>
              <w:pStyle w:val="TABLE-cell"/>
            </w:pPr>
            <w:r>
              <w:t>EquipmentContainer</w:t>
            </w:r>
          </w:p>
        </w:tc>
        <w:tc>
          <w:tcPr>
            <w:tcW w:w="635" w:type="dxa"/>
            <w:shd w:val="clear" w:color="auto" w:fill="auto"/>
          </w:tcPr>
          <w:p w14:paraId="0E8BD7D6" w14:textId="56BF9EFA" w:rsidR="0009468C" w:rsidRDefault="0009468C" w:rsidP="0009468C">
            <w:pPr>
              <w:pStyle w:val="TABLE-cell"/>
            </w:pPr>
            <w:r>
              <w:t>0..1</w:t>
            </w:r>
          </w:p>
        </w:tc>
        <w:tc>
          <w:tcPr>
            <w:tcW w:w="2177" w:type="dxa"/>
            <w:shd w:val="clear" w:color="auto" w:fill="auto"/>
          </w:tcPr>
          <w:p w14:paraId="25E3DE46" w14:textId="75A04321" w:rsidR="0009468C" w:rsidRDefault="00DE568F" w:rsidP="0009468C">
            <w:pPr>
              <w:pStyle w:val="TABLE-cell"/>
            </w:pPr>
            <w:hyperlink r:id="rId2264" w:anchor="EquipmentContainer" w:history="1">
              <w:r w:rsidRPr="00DE568F">
                <w:rPr>
                  <w:rStyle w:val="Hyperlink"/>
                </w:rPr>
                <w:t>EquipmentContainer</w:t>
              </w:r>
            </w:hyperlink>
          </w:p>
        </w:tc>
        <w:tc>
          <w:tcPr>
            <w:tcW w:w="3447" w:type="dxa"/>
            <w:shd w:val="clear" w:color="auto" w:fill="auto"/>
          </w:tcPr>
          <w:p w14:paraId="31D2D961" w14:textId="12FF1E05" w:rsidR="0009468C" w:rsidRDefault="0009468C" w:rsidP="0009468C">
            <w:pPr>
              <w:pStyle w:val="TABLE-cell"/>
            </w:pPr>
            <w:r>
              <w:t xml:space="preserve">inherited from: </w:t>
            </w:r>
            <w:hyperlink r:id="rId2265" w:anchor="Equipment" w:history="1">
              <w:r w:rsidR="00DE568F" w:rsidRPr="00DE568F">
                <w:rPr>
                  <w:rStyle w:val="Hyperlink"/>
                </w:rPr>
                <w:t>Equipment</w:t>
              </w:r>
            </w:hyperlink>
          </w:p>
        </w:tc>
      </w:tr>
    </w:tbl>
    <w:p w14:paraId="266A73AD" w14:textId="0557296A" w:rsidR="0009468C" w:rsidRDefault="0009468C" w:rsidP="0009468C"/>
    <w:p w14:paraId="7BDC8C10" w14:textId="1F41B07F" w:rsidR="0009468C" w:rsidRDefault="0009468C" w:rsidP="0009468C">
      <w:pPr>
        <w:pStyle w:val="Heading3"/>
      </w:pPr>
      <w:bookmarkStart w:id="788" w:name="UML2010"/>
      <w:bookmarkStart w:id="789" w:name="_Toc111820417"/>
      <w:r>
        <w:t>SubGeographicalRegion</w:t>
      </w:r>
      <w:bookmarkEnd w:id="788"/>
      <w:bookmarkEnd w:id="789"/>
    </w:p>
    <w:p w14:paraId="361CBE58" w14:textId="75202C66" w:rsidR="0009468C" w:rsidRDefault="0009468C" w:rsidP="0009468C">
      <w:r>
        <w:t xml:space="preserve">Inheritance path = </w:t>
      </w:r>
      <w:hyperlink r:id="rId2266" w:anchor="IdentifiedObject" w:history="1">
        <w:r w:rsidR="00DE568F" w:rsidRPr="00DE568F">
          <w:rPr>
            <w:rStyle w:val="Hyperlink"/>
          </w:rPr>
          <w:t>IdentifiedObject</w:t>
        </w:r>
      </w:hyperlink>
    </w:p>
    <w:p w14:paraId="51BC905B" w14:textId="398177F7" w:rsidR="0009468C" w:rsidRDefault="0009468C" w:rsidP="0009468C">
      <w:r>
        <w:t>A subset of a geographical region of a power system network model.</w:t>
      </w:r>
    </w:p>
    <w:p w14:paraId="36E40131" w14:textId="0876ABC0" w:rsidR="0009468C" w:rsidRDefault="0009468C" w:rsidP="0009468C">
      <w:r>
        <w:fldChar w:fldCharType="begin"/>
      </w:r>
      <w:r>
        <w:instrText xml:space="preserve"> REF _Ref111815999 \h </w:instrText>
      </w:r>
      <w:r>
        <w:fldChar w:fldCharType="separate"/>
      </w:r>
      <w:r w:rsidR="00DE568F">
        <w:t>Table 215</w:t>
      </w:r>
      <w:r>
        <w:fldChar w:fldCharType="end"/>
      </w:r>
      <w:r>
        <w:t xml:space="preserve"> shows all attributes of SubGeographicalRegion.</w:t>
      </w:r>
    </w:p>
    <w:p w14:paraId="2BA26B9E" w14:textId="6DF2F748" w:rsidR="0009468C" w:rsidRDefault="0009468C" w:rsidP="0009468C">
      <w:pPr>
        <w:pStyle w:val="TABLE-title"/>
      </w:pPr>
      <w:bookmarkStart w:id="790" w:name="_Ref111815999"/>
      <w:bookmarkStart w:id="791" w:name="_Toc111820845"/>
      <w:r>
        <w:t xml:space="preserve">Table </w:t>
      </w:r>
      <w:r>
        <w:fldChar w:fldCharType="begin"/>
      </w:r>
      <w:r>
        <w:instrText xml:space="preserve"> SEQ Table \* ARABIC </w:instrText>
      </w:r>
      <w:r>
        <w:fldChar w:fldCharType="separate"/>
      </w:r>
      <w:r w:rsidR="00DE568F">
        <w:t>215</w:t>
      </w:r>
      <w:r>
        <w:fldChar w:fldCharType="end"/>
      </w:r>
      <w:bookmarkEnd w:id="790"/>
      <w:r>
        <w:t xml:space="preserve"> – Attributes of LTDSEquipmentProfile::SubGeographicalRegion</w:t>
      </w:r>
      <w:bookmarkEnd w:id="7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7FEC94DD" w14:textId="77777777" w:rsidTr="0009468C">
        <w:trPr>
          <w:tblHeader/>
        </w:trPr>
        <w:tc>
          <w:tcPr>
            <w:tcW w:w="2177" w:type="dxa"/>
            <w:shd w:val="clear" w:color="auto" w:fill="auto"/>
          </w:tcPr>
          <w:p w14:paraId="6FC35752" w14:textId="61EA9B54" w:rsidR="0009468C" w:rsidRDefault="0009468C" w:rsidP="0009468C">
            <w:pPr>
              <w:pStyle w:val="TABLE-col-heading"/>
            </w:pPr>
            <w:r>
              <w:t>name</w:t>
            </w:r>
          </w:p>
        </w:tc>
        <w:tc>
          <w:tcPr>
            <w:tcW w:w="635" w:type="dxa"/>
            <w:shd w:val="clear" w:color="auto" w:fill="auto"/>
          </w:tcPr>
          <w:p w14:paraId="33F9CFB6" w14:textId="0055C62D" w:rsidR="0009468C" w:rsidRDefault="0009468C" w:rsidP="0009468C">
            <w:pPr>
              <w:pStyle w:val="TABLE-col-heading"/>
            </w:pPr>
            <w:r>
              <w:t>mult</w:t>
            </w:r>
          </w:p>
        </w:tc>
        <w:tc>
          <w:tcPr>
            <w:tcW w:w="2177" w:type="dxa"/>
            <w:shd w:val="clear" w:color="auto" w:fill="auto"/>
          </w:tcPr>
          <w:p w14:paraId="11A25AC0" w14:textId="75A06BF5" w:rsidR="0009468C" w:rsidRDefault="0009468C" w:rsidP="0009468C">
            <w:pPr>
              <w:pStyle w:val="TABLE-col-heading"/>
            </w:pPr>
            <w:r>
              <w:t>type</w:t>
            </w:r>
          </w:p>
        </w:tc>
        <w:tc>
          <w:tcPr>
            <w:tcW w:w="4082" w:type="dxa"/>
            <w:shd w:val="clear" w:color="auto" w:fill="auto"/>
          </w:tcPr>
          <w:p w14:paraId="1C80453A" w14:textId="265A9E60" w:rsidR="0009468C" w:rsidRDefault="0009468C" w:rsidP="0009468C">
            <w:pPr>
              <w:pStyle w:val="TABLE-col-heading"/>
            </w:pPr>
            <w:r>
              <w:t>description</w:t>
            </w:r>
          </w:p>
        </w:tc>
      </w:tr>
      <w:tr w:rsidR="0009468C" w14:paraId="19B8D682" w14:textId="77777777" w:rsidTr="0009468C">
        <w:tc>
          <w:tcPr>
            <w:tcW w:w="2177" w:type="dxa"/>
            <w:shd w:val="clear" w:color="auto" w:fill="auto"/>
          </w:tcPr>
          <w:p w14:paraId="3217D779" w14:textId="7D7AA136" w:rsidR="0009468C" w:rsidRDefault="0009468C" w:rsidP="0009468C">
            <w:pPr>
              <w:pStyle w:val="TABLE-cell"/>
            </w:pPr>
            <w:r>
              <w:t>description</w:t>
            </w:r>
          </w:p>
        </w:tc>
        <w:tc>
          <w:tcPr>
            <w:tcW w:w="635" w:type="dxa"/>
            <w:shd w:val="clear" w:color="auto" w:fill="auto"/>
          </w:tcPr>
          <w:p w14:paraId="57B21A17" w14:textId="64879ABD" w:rsidR="0009468C" w:rsidRDefault="0009468C" w:rsidP="0009468C">
            <w:pPr>
              <w:pStyle w:val="TABLE-cell"/>
            </w:pPr>
            <w:r>
              <w:t>0..1</w:t>
            </w:r>
          </w:p>
        </w:tc>
        <w:tc>
          <w:tcPr>
            <w:tcW w:w="2177" w:type="dxa"/>
            <w:shd w:val="clear" w:color="auto" w:fill="auto"/>
          </w:tcPr>
          <w:p w14:paraId="669FDC17" w14:textId="59E301F3" w:rsidR="0009468C" w:rsidRDefault="00DE568F" w:rsidP="0009468C">
            <w:pPr>
              <w:pStyle w:val="TABLE-cell"/>
            </w:pPr>
            <w:hyperlink r:id="rId2267" w:anchor="String" w:history="1">
              <w:r w:rsidRPr="00DE568F">
                <w:rPr>
                  <w:rStyle w:val="Hyperlink"/>
                </w:rPr>
                <w:t>String</w:t>
              </w:r>
            </w:hyperlink>
          </w:p>
        </w:tc>
        <w:tc>
          <w:tcPr>
            <w:tcW w:w="4082" w:type="dxa"/>
            <w:shd w:val="clear" w:color="auto" w:fill="auto"/>
          </w:tcPr>
          <w:p w14:paraId="1DCB423D" w14:textId="489FBD88" w:rsidR="0009468C" w:rsidRDefault="0009468C" w:rsidP="0009468C">
            <w:pPr>
              <w:pStyle w:val="TABLE-cell"/>
            </w:pPr>
            <w:r>
              <w:t xml:space="preserve">inherited from: </w:t>
            </w:r>
            <w:hyperlink r:id="rId2268" w:anchor="IdentifiedObject" w:history="1">
              <w:r w:rsidR="00DE568F" w:rsidRPr="00DE568F">
                <w:rPr>
                  <w:rStyle w:val="Hyperlink"/>
                </w:rPr>
                <w:t>IdentifiedObject</w:t>
              </w:r>
            </w:hyperlink>
          </w:p>
        </w:tc>
      </w:tr>
      <w:tr w:rsidR="0009468C" w14:paraId="292AB9D4" w14:textId="77777777" w:rsidTr="0009468C">
        <w:tc>
          <w:tcPr>
            <w:tcW w:w="2177" w:type="dxa"/>
            <w:shd w:val="clear" w:color="auto" w:fill="auto"/>
          </w:tcPr>
          <w:p w14:paraId="630A037B" w14:textId="1B46C781" w:rsidR="0009468C" w:rsidRDefault="0009468C" w:rsidP="0009468C">
            <w:pPr>
              <w:pStyle w:val="TABLE-cell"/>
            </w:pPr>
            <w:r>
              <w:t>mRID</w:t>
            </w:r>
          </w:p>
        </w:tc>
        <w:tc>
          <w:tcPr>
            <w:tcW w:w="635" w:type="dxa"/>
            <w:shd w:val="clear" w:color="auto" w:fill="auto"/>
          </w:tcPr>
          <w:p w14:paraId="12345FC0" w14:textId="056062B4" w:rsidR="0009468C" w:rsidRDefault="0009468C" w:rsidP="0009468C">
            <w:pPr>
              <w:pStyle w:val="TABLE-cell"/>
            </w:pPr>
            <w:r>
              <w:t>1..1</w:t>
            </w:r>
          </w:p>
        </w:tc>
        <w:tc>
          <w:tcPr>
            <w:tcW w:w="2177" w:type="dxa"/>
            <w:shd w:val="clear" w:color="auto" w:fill="auto"/>
          </w:tcPr>
          <w:p w14:paraId="7E4A08F6" w14:textId="23934CD3" w:rsidR="0009468C" w:rsidRDefault="00DE568F" w:rsidP="0009468C">
            <w:pPr>
              <w:pStyle w:val="TABLE-cell"/>
            </w:pPr>
            <w:hyperlink r:id="rId2269" w:anchor="String" w:history="1">
              <w:r w:rsidRPr="00DE568F">
                <w:rPr>
                  <w:rStyle w:val="Hyperlink"/>
                </w:rPr>
                <w:t>String</w:t>
              </w:r>
            </w:hyperlink>
          </w:p>
        </w:tc>
        <w:tc>
          <w:tcPr>
            <w:tcW w:w="4082" w:type="dxa"/>
            <w:shd w:val="clear" w:color="auto" w:fill="auto"/>
          </w:tcPr>
          <w:p w14:paraId="7946B8C1" w14:textId="04DD3FFB" w:rsidR="0009468C" w:rsidRDefault="0009468C" w:rsidP="0009468C">
            <w:pPr>
              <w:pStyle w:val="TABLE-cell"/>
            </w:pPr>
            <w:r>
              <w:t xml:space="preserve">inherited from: </w:t>
            </w:r>
            <w:hyperlink r:id="rId2270" w:anchor="IdentifiedObject" w:history="1">
              <w:r w:rsidR="00DE568F" w:rsidRPr="00DE568F">
                <w:rPr>
                  <w:rStyle w:val="Hyperlink"/>
                </w:rPr>
                <w:t>IdentifiedObject</w:t>
              </w:r>
            </w:hyperlink>
          </w:p>
        </w:tc>
      </w:tr>
      <w:tr w:rsidR="0009468C" w14:paraId="50E45055" w14:textId="77777777" w:rsidTr="0009468C">
        <w:tc>
          <w:tcPr>
            <w:tcW w:w="2177" w:type="dxa"/>
            <w:shd w:val="clear" w:color="auto" w:fill="auto"/>
          </w:tcPr>
          <w:p w14:paraId="6727BB47" w14:textId="1AFC0DDE" w:rsidR="0009468C" w:rsidRDefault="0009468C" w:rsidP="0009468C">
            <w:pPr>
              <w:pStyle w:val="TABLE-cell"/>
            </w:pPr>
            <w:r>
              <w:lastRenderedPageBreak/>
              <w:t>name</w:t>
            </w:r>
          </w:p>
        </w:tc>
        <w:tc>
          <w:tcPr>
            <w:tcW w:w="635" w:type="dxa"/>
            <w:shd w:val="clear" w:color="auto" w:fill="auto"/>
          </w:tcPr>
          <w:p w14:paraId="7A4874A5" w14:textId="52ACD05E" w:rsidR="0009468C" w:rsidRDefault="0009468C" w:rsidP="0009468C">
            <w:pPr>
              <w:pStyle w:val="TABLE-cell"/>
            </w:pPr>
            <w:r>
              <w:t>1..1</w:t>
            </w:r>
          </w:p>
        </w:tc>
        <w:tc>
          <w:tcPr>
            <w:tcW w:w="2177" w:type="dxa"/>
            <w:shd w:val="clear" w:color="auto" w:fill="auto"/>
          </w:tcPr>
          <w:p w14:paraId="48AFE6AF" w14:textId="3C72CAF1" w:rsidR="0009468C" w:rsidRDefault="00DE568F" w:rsidP="0009468C">
            <w:pPr>
              <w:pStyle w:val="TABLE-cell"/>
            </w:pPr>
            <w:hyperlink r:id="rId2271" w:anchor="String" w:history="1">
              <w:r w:rsidRPr="00DE568F">
                <w:rPr>
                  <w:rStyle w:val="Hyperlink"/>
                </w:rPr>
                <w:t>String</w:t>
              </w:r>
            </w:hyperlink>
          </w:p>
        </w:tc>
        <w:tc>
          <w:tcPr>
            <w:tcW w:w="4082" w:type="dxa"/>
            <w:shd w:val="clear" w:color="auto" w:fill="auto"/>
          </w:tcPr>
          <w:p w14:paraId="1F31B473" w14:textId="354D9A58" w:rsidR="0009468C" w:rsidRDefault="0009468C" w:rsidP="0009468C">
            <w:pPr>
              <w:pStyle w:val="TABLE-cell"/>
            </w:pPr>
            <w:r>
              <w:t xml:space="preserve">inherited from: </w:t>
            </w:r>
            <w:hyperlink r:id="rId2272" w:anchor="IdentifiedObject" w:history="1">
              <w:r w:rsidR="00DE568F" w:rsidRPr="00DE568F">
                <w:rPr>
                  <w:rStyle w:val="Hyperlink"/>
                </w:rPr>
                <w:t>IdentifiedObject</w:t>
              </w:r>
            </w:hyperlink>
          </w:p>
        </w:tc>
      </w:tr>
    </w:tbl>
    <w:p w14:paraId="2F280731" w14:textId="7D5EA6C3" w:rsidR="0009468C" w:rsidRDefault="0009468C" w:rsidP="0009468C"/>
    <w:p w14:paraId="33309415" w14:textId="143162F7" w:rsidR="0009468C" w:rsidRDefault="0009468C" w:rsidP="0009468C">
      <w:r>
        <w:fldChar w:fldCharType="begin"/>
      </w:r>
      <w:r>
        <w:instrText xml:space="preserve"> REF _Ref111816003 \h </w:instrText>
      </w:r>
      <w:r>
        <w:fldChar w:fldCharType="separate"/>
      </w:r>
      <w:r w:rsidR="00DE568F">
        <w:t>Table 216</w:t>
      </w:r>
      <w:r>
        <w:fldChar w:fldCharType="end"/>
      </w:r>
      <w:r>
        <w:t xml:space="preserve"> shows all association ends of SubGeographicalRegion with other classes.</w:t>
      </w:r>
    </w:p>
    <w:p w14:paraId="18EA8C3A" w14:textId="3651C0CA" w:rsidR="0009468C" w:rsidRDefault="0009468C" w:rsidP="0009468C">
      <w:pPr>
        <w:pStyle w:val="TABLE-title"/>
      </w:pPr>
      <w:bookmarkStart w:id="792" w:name="_Ref111816003"/>
      <w:bookmarkStart w:id="793" w:name="_Toc111820846"/>
      <w:r>
        <w:t xml:space="preserve">Table </w:t>
      </w:r>
      <w:r>
        <w:fldChar w:fldCharType="begin"/>
      </w:r>
      <w:r>
        <w:instrText xml:space="preserve"> SEQ Table \* ARABIC </w:instrText>
      </w:r>
      <w:r>
        <w:fldChar w:fldCharType="separate"/>
      </w:r>
      <w:r w:rsidR="00DE568F">
        <w:t>216</w:t>
      </w:r>
      <w:r>
        <w:fldChar w:fldCharType="end"/>
      </w:r>
      <w:bookmarkEnd w:id="792"/>
      <w:r>
        <w:t xml:space="preserve"> – Association ends of LTDSEquipmentProfile::SubGeographicalRegion with other classes</w:t>
      </w:r>
      <w:bookmarkEnd w:id="7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14E571E9" w14:textId="77777777" w:rsidTr="0009468C">
        <w:trPr>
          <w:tblHeader/>
        </w:trPr>
        <w:tc>
          <w:tcPr>
            <w:tcW w:w="635" w:type="dxa"/>
            <w:shd w:val="clear" w:color="auto" w:fill="auto"/>
          </w:tcPr>
          <w:p w14:paraId="7D7C8D6F" w14:textId="000B6552" w:rsidR="0009468C" w:rsidRDefault="0009468C" w:rsidP="0009468C">
            <w:pPr>
              <w:pStyle w:val="TABLE-col-heading"/>
            </w:pPr>
            <w:r>
              <w:t>mult from</w:t>
            </w:r>
          </w:p>
        </w:tc>
        <w:tc>
          <w:tcPr>
            <w:tcW w:w="2177" w:type="dxa"/>
            <w:shd w:val="clear" w:color="auto" w:fill="auto"/>
          </w:tcPr>
          <w:p w14:paraId="2E4AD4C9" w14:textId="503A9A68" w:rsidR="0009468C" w:rsidRDefault="0009468C" w:rsidP="0009468C">
            <w:pPr>
              <w:pStyle w:val="TABLE-col-heading"/>
            </w:pPr>
            <w:r>
              <w:t>name</w:t>
            </w:r>
          </w:p>
        </w:tc>
        <w:tc>
          <w:tcPr>
            <w:tcW w:w="635" w:type="dxa"/>
            <w:shd w:val="clear" w:color="auto" w:fill="auto"/>
          </w:tcPr>
          <w:p w14:paraId="07D1E76F" w14:textId="73427AA5" w:rsidR="0009468C" w:rsidRDefault="0009468C" w:rsidP="0009468C">
            <w:pPr>
              <w:pStyle w:val="TABLE-col-heading"/>
            </w:pPr>
            <w:r>
              <w:t>mult to</w:t>
            </w:r>
          </w:p>
        </w:tc>
        <w:tc>
          <w:tcPr>
            <w:tcW w:w="2177" w:type="dxa"/>
            <w:shd w:val="clear" w:color="auto" w:fill="auto"/>
          </w:tcPr>
          <w:p w14:paraId="1AA83A95" w14:textId="586804E0" w:rsidR="0009468C" w:rsidRDefault="0009468C" w:rsidP="0009468C">
            <w:pPr>
              <w:pStyle w:val="TABLE-col-heading"/>
            </w:pPr>
            <w:r>
              <w:t>type</w:t>
            </w:r>
          </w:p>
        </w:tc>
        <w:tc>
          <w:tcPr>
            <w:tcW w:w="3447" w:type="dxa"/>
            <w:shd w:val="clear" w:color="auto" w:fill="auto"/>
          </w:tcPr>
          <w:p w14:paraId="42DC34E1" w14:textId="298FE5CF" w:rsidR="0009468C" w:rsidRDefault="0009468C" w:rsidP="0009468C">
            <w:pPr>
              <w:pStyle w:val="TABLE-col-heading"/>
            </w:pPr>
            <w:r>
              <w:t>description</w:t>
            </w:r>
          </w:p>
        </w:tc>
      </w:tr>
      <w:tr w:rsidR="0009468C" w14:paraId="1CAEFC22" w14:textId="77777777" w:rsidTr="0009468C">
        <w:tc>
          <w:tcPr>
            <w:tcW w:w="635" w:type="dxa"/>
            <w:shd w:val="clear" w:color="auto" w:fill="auto"/>
          </w:tcPr>
          <w:p w14:paraId="414FA6C6" w14:textId="10700746" w:rsidR="0009468C" w:rsidRDefault="0009468C" w:rsidP="0009468C">
            <w:pPr>
              <w:pStyle w:val="TABLE-cell"/>
            </w:pPr>
            <w:r>
              <w:t>0..*</w:t>
            </w:r>
          </w:p>
        </w:tc>
        <w:tc>
          <w:tcPr>
            <w:tcW w:w="2177" w:type="dxa"/>
            <w:shd w:val="clear" w:color="auto" w:fill="auto"/>
          </w:tcPr>
          <w:p w14:paraId="27BDDD70" w14:textId="34D3D070" w:rsidR="0009468C" w:rsidRDefault="0009468C" w:rsidP="0009468C">
            <w:pPr>
              <w:pStyle w:val="TABLE-cell"/>
            </w:pPr>
            <w:r>
              <w:t>Region</w:t>
            </w:r>
          </w:p>
        </w:tc>
        <w:tc>
          <w:tcPr>
            <w:tcW w:w="635" w:type="dxa"/>
            <w:shd w:val="clear" w:color="auto" w:fill="auto"/>
          </w:tcPr>
          <w:p w14:paraId="39E4CD8E" w14:textId="3CF02185" w:rsidR="0009468C" w:rsidRDefault="0009468C" w:rsidP="0009468C">
            <w:pPr>
              <w:pStyle w:val="TABLE-cell"/>
            </w:pPr>
            <w:r>
              <w:t>1..1</w:t>
            </w:r>
          </w:p>
        </w:tc>
        <w:tc>
          <w:tcPr>
            <w:tcW w:w="2177" w:type="dxa"/>
            <w:shd w:val="clear" w:color="auto" w:fill="auto"/>
          </w:tcPr>
          <w:p w14:paraId="19AE9F73" w14:textId="694F09CB" w:rsidR="0009468C" w:rsidRDefault="00DE568F" w:rsidP="0009468C">
            <w:pPr>
              <w:pStyle w:val="TABLE-cell"/>
            </w:pPr>
            <w:hyperlink r:id="rId2273" w:anchor="GeographicalRegion" w:history="1">
              <w:r w:rsidRPr="00DE568F">
                <w:rPr>
                  <w:rStyle w:val="Hyperlink"/>
                </w:rPr>
                <w:t>GeographicalRegion</w:t>
              </w:r>
            </w:hyperlink>
          </w:p>
        </w:tc>
        <w:tc>
          <w:tcPr>
            <w:tcW w:w="3447" w:type="dxa"/>
            <w:shd w:val="clear" w:color="auto" w:fill="auto"/>
          </w:tcPr>
          <w:p w14:paraId="5B27B09A" w14:textId="1102FEB1" w:rsidR="0009468C" w:rsidRDefault="0009468C" w:rsidP="0009468C">
            <w:pPr>
              <w:pStyle w:val="TABLE-cell"/>
            </w:pPr>
            <w:r>
              <w:t>The geographical region which this sub-geographical region is within.</w:t>
            </w:r>
          </w:p>
        </w:tc>
      </w:tr>
    </w:tbl>
    <w:p w14:paraId="3DD663FD" w14:textId="19E15B77" w:rsidR="0009468C" w:rsidRDefault="0009468C" w:rsidP="0009468C"/>
    <w:p w14:paraId="757EAEDB" w14:textId="097A48AA" w:rsidR="0009468C" w:rsidRDefault="0009468C" w:rsidP="0009468C">
      <w:pPr>
        <w:pStyle w:val="Heading3"/>
      </w:pPr>
      <w:bookmarkStart w:id="794" w:name="UML1867"/>
      <w:bookmarkStart w:id="795" w:name="_Toc111820418"/>
      <w:r>
        <w:t>SubLoadArea</w:t>
      </w:r>
      <w:bookmarkEnd w:id="794"/>
      <w:bookmarkEnd w:id="795"/>
    </w:p>
    <w:p w14:paraId="33425B61" w14:textId="2D7CD9A1" w:rsidR="0009468C" w:rsidRDefault="0009468C" w:rsidP="0009468C">
      <w:r>
        <w:t xml:space="preserve">Inheritance path = </w:t>
      </w:r>
      <w:hyperlink r:id="rId2274" w:anchor="EnergyArea" w:history="1">
        <w:r w:rsidR="00DE568F" w:rsidRPr="00DE568F">
          <w:rPr>
            <w:rStyle w:val="Hyperlink"/>
          </w:rPr>
          <w:t>EnergyArea</w:t>
        </w:r>
      </w:hyperlink>
      <w:r>
        <w:t xml:space="preserve"> : </w:t>
      </w:r>
      <w:hyperlink r:id="rId2275" w:anchor="IdentifiedObject" w:history="1">
        <w:r w:rsidR="00DE568F" w:rsidRPr="00DE568F">
          <w:rPr>
            <w:rStyle w:val="Hyperlink"/>
          </w:rPr>
          <w:t>IdentifiedObject</w:t>
        </w:r>
      </w:hyperlink>
    </w:p>
    <w:p w14:paraId="47F57666" w14:textId="06B48966" w:rsidR="0009468C" w:rsidRDefault="0009468C" w:rsidP="0009468C">
      <w:r>
        <w:t>The class is the second level in a hierarchical structure for grouping of loads for the purpose of load flow load scaling.</w:t>
      </w:r>
    </w:p>
    <w:p w14:paraId="5707B7A4" w14:textId="40518F66" w:rsidR="00F26622" w:rsidRDefault="00F26622" w:rsidP="00F26622">
      <w:r>
        <w:fldChar w:fldCharType="begin"/>
      </w:r>
      <w:r>
        <w:instrText xml:space="preserve"> REF _Ref111816018 \h </w:instrText>
      </w:r>
      <w:r>
        <w:fldChar w:fldCharType="separate"/>
      </w:r>
      <w:r w:rsidR="00DE568F">
        <w:t>Table 217</w:t>
      </w:r>
      <w:r>
        <w:fldChar w:fldCharType="end"/>
      </w:r>
      <w:r>
        <w:t xml:space="preserve"> shows all attributes of SubLoadArea.</w:t>
      </w:r>
    </w:p>
    <w:p w14:paraId="5D5D7CCF" w14:textId="2D25C017" w:rsidR="00F26622" w:rsidRDefault="00F26622" w:rsidP="00F26622">
      <w:pPr>
        <w:pStyle w:val="TABLE-title"/>
      </w:pPr>
      <w:bookmarkStart w:id="796" w:name="_Ref111816018"/>
      <w:bookmarkStart w:id="797" w:name="_Toc111820847"/>
      <w:r>
        <w:t xml:space="preserve">Table </w:t>
      </w:r>
      <w:r>
        <w:fldChar w:fldCharType="begin"/>
      </w:r>
      <w:r>
        <w:instrText xml:space="preserve"> SEQ Table \* ARABIC </w:instrText>
      </w:r>
      <w:r>
        <w:fldChar w:fldCharType="separate"/>
      </w:r>
      <w:r w:rsidR="00DE568F">
        <w:t>217</w:t>
      </w:r>
      <w:r>
        <w:fldChar w:fldCharType="end"/>
      </w:r>
      <w:bookmarkEnd w:id="796"/>
      <w:r>
        <w:t xml:space="preserve"> – Attributes of LTDSEquipmentProfile::SubLoadArea</w:t>
      </w:r>
      <w:bookmarkEnd w:id="7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7CD39C0A" w14:textId="77777777" w:rsidTr="00F26622">
        <w:trPr>
          <w:tblHeader/>
        </w:trPr>
        <w:tc>
          <w:tcPr>
            <w:tcW w:w="2177" w:type="dxa"/>
            <w:shd w:val="clear" w:color="auto" w:fill="auto"/>
          </w:tcPr>
          <w:p w14:paraId="6597BDA4" w14:textId="293F73EE" w:rsidR="00F26622" w:rsidRDefault="00F26622" w:rsidP="00F26622">
            <w:pPr>
              <w:pStyle w:val="TABLE-col-heading"/>
            </w:pPr>
            <w:r>
              <w:t>name</w:t>
            </w:r>
          </w:p>
        </w:tc>
        <w:tc>
          <w:tcPr>
            <w:tcW w:w="635" w:type="dxa"/>
            <w:shd w:val="clear" w:color="auto" w:fill="auto"/>
          </w:tcPr>
          <w:p w14:paraId="09532555" w14:textId="024F42E9" w:rsidR="00F26622" w:rsidRDefault="00F26622" w:rsidP="00F26622">
            <w:pPr>
              <w:pStyle w:val="TABLE-col-heading"/>
            </w:pPr>
            <w:r>
              <w:t>mult</w:t>
            </w:r>
          </w:p>
        </w:tc>
        <w:tc>
          <w:tcPr>
            <w:tcW w:w="2177" w:type="dxa"/>
            <w:shd w:val="clear" w:color="auto" w:fill="auto"/>
          </w:tcPr>
          <w:p w14:paraId="55CBDECE" w14:textId="35C6A921" w:rsidR="00F26622" w:rsidRDefault="00F26622" w:rsidP="00F26622">
            <w:pPr>
              <w:pStyle w:val="TABLE-col-heading"/>
            </w:pPr>
            <w:r>
              <w:t>type</w:t>
            </w:r>
          </w:p>
        </w:tc>
        <w:tc>
          <w:tcPr>
            <w:tcW w:w="4082" w:type="dxa"/>
            <w:shd w:val="clear" w:color="auto" w:fill="auto"/>
          </w:tcPr>
          <w:p w14:paraId="092F7622" w14:textId="21533195" w:rsidR="00F26622" w:rsidRDefault="00F26622" w:rsidP="00F26622">
            <w:pPr>
              <w:pStyle w:val="TABLE-col-heading"/>
            </w:pPr>
            <w:r>
              <w:t>description</w:t>
            </w:r>
          </w:p>
        </w:tc>
      </w:tr>
      <w:tr w:rsidR="00F26622" w14:paraId="1D3867E5" w14:textId="77777777" w:rsidTr="00F26622">
        <w:tc>
          <w:tcPr>
            <w:tcW w:w="2177" w:type="dxa"/>
            <w:shd w:val="clear" w:color="auto" w:fill="auto"/>
          </w:tcPr>
          <w:p w14:paraId="5D16137B" w14:textId="0FA1DC67" w:rsidR="00F26622" w:rsidRDefault="00F26622" w:rsidP="00F26622">
            <w:pPr>
              <w:pStyle w:val="TABLE-cell"/>
            </w:pPr>
            <w:r>
              <w:t>description</w:t>
            </w:r>
          </w:p>
        </w:tc>
        <w:tc>
          <w:tcPr>
            <w:tcW w:w="635" w:type="dxa"/>
            <w:shd w:val="clear" w:color="auto" w:fill="auto"/>
          </w:tcPr>
          <w:p w14:paraId="32F64C99" w14:textId="4F910288" w:rsidR="00F26622" w:rsidRDefault="00F26622" w:rsidP="00F26622">
            <w:pPr>
              <w:pStyle w:val="TABLE-cell"/>
            </w:pPr>
            <w:r>
              <w:t>0..1</w:t>
            </w:r>
          </w:p>
        </w:tc>
        <w:tc>
          <w:tcPr>
            <w:tcW w:w="2177" w:type="dxa"/>
            <w:shd w:val="clear" w:color="auto" w:fill="auto"/>
          </w:tcPr>
          <w:p w14:paraId="2DE5472D" w14:textId="7ED1948A" w:rsidR="00F26622" w:rsidRDefault="00DE568F" w:rsidP="00F26622">
            <w:pPr>
              <w:pStyle w:val="TABLE-cell"/>
            </w:pPr>
            <w:hyperlink r:id="rId2276" w:anchor="String" w:history="1">
              <w:r w:rsidRPr="00DE568F">
                <w:rPr>
                  <w:rStyle w:val="Hyperlink"/>
                </w:rPr>
                <w:t>String</w:t>
              </w:r>
            </w:hyperlink>
          </w:p>
        </w:tc>
        <w:tc>
          <w:tcPr>
            <w:tcW w:w="4082" w:type="dxa"/>
            <w:shd w:val="clear" w:color="auto" w:fill="auto"/>
          </w:tcPr>
          <w:p w14:paraId="4FE848A9" w14:textId="6E6B7DD5" w:rsidR="00F26622" w:rsidRDefault="00F26622" w:rsidP="00F26622">
            <w:pPr>
              <w:pStyle w:val="TABLE-cell"/>
            </w:pPr>
            <w:r>
              <w:t xml:space="preserve">inherited from: </w:t>
            </w:r>
            <w:hyperlink r:id="rId2277" w:anchor="IdentifiedObject" w:history="1">
              <w:r w:rsidR="00DE568F" w:rsidRPr="00DE568F">
                <w:rPr>
                  <w:rStyle w:val="Hyperlink"/>
                </w:rPr>
                <w:t>IdentifiedObject</w:t>
              </w:r>
            </w:hyperlink>
          </w:p>
        </w:tc>
      </w:tr>
      <w:tr w:rsidR="00F26622" w14:paraId="5F5A0141" w14:textId="77777777" w:rsidTr="00F26622">
        <w:tc>
          <w:tcPr>
            <w:tcW w:w="2177" w:type="dxa"/>
            <w:shd w:val="clear" w:color="auto" w:fill="auto"/>
          </w:tcPr>
          <w:p w14:paraId="17F67045" w14:textId="1A34BC9E" w:rsidR="00F26622" w:rsidRDefault="00F26622" w:rsidP="00F26622">
            <w:pPr>
              <w:pStyle w:val="TABLE-cell"/>
            </w:pPr>
            <w:r>
              <w:t>mRID</w:t>
            </w:r>
          </w:p>
        </w:tc>
        <w:tc>
          <w:tcPr>
            <w:tcW w:w="635" w:type="dxa"/>
            <w:shd w:val="clear" w:color="auto" w:fill="auto"/>
          </w:tcPr>
          <w:p w14:paraId="643DC3C2" w14:textId="7434CAC5" w:rsidR="00F26622" w:rsidRDefault="00F26622" w:rsidP="00F26622">
            <w:pPr>
              <w:pStyle w:val="TABLE-cell"/>
            </w:pPr>
            <w:r>
              <w:t>1..1</w:t>
            </w:r>
          </w:p>
        </w:tc>
        <w:tc>
          <w:tcPr>
            <w:tcW w:w="2177" w:type="dxa"/>
            <w:shd w:val="clear" w:color="auto" w:fill="auto"/>
          </w:tcPr>
          <w:p w14:paraId="308BC843" w14:textId="019C4F23" w:rsidR="00F26622" w:rsidRDefault="00DE568F" w:rsidP="00F26622">
            <w:pPr>
              <w:pStyle w:val="TABLE-cell"/>
            </w:pPr>
            <w:hyperlink r:id="rId2278" w:anchor="String" w:history="1">
              <w:r w:rsidRPr="00DE568F">
                <w:rPr>
                  <w:rStyle w:val="Hyperlink"/>
                </w:rPr>
                <w:t>String</w:t>
              </w:r>
            </w:hyperlink>
          </w:p>
        </w:tc>
        <w:tc>
          <w:tcPr>
            <w:tcW w:w="4082" w:type="dxa"/>
            <w:shd w:val="clear" w:color="auto" w:fill="auto"/>
          </w:tcPr>
          <w:p w14:paraId="7D8E838F" w14:textId="79FE5D91" w:rsidR="00F26622" w:rsidRDefault="00F26622" w:rsidP="00F26622">
            <w:pPr>
              <w:pStyle w:val="TABLE-cell"/>
            </w:pPr>
            <w:r>
              <w:t xml:space="preserve">inherited from: </w:t>
            </w:r>
            <w:hyperlink r:id="rId2279" w:anchor="IdentifiedObject" w:history="1">
              <w:r w:rsidR="00DE568F" w:rsidRPr="00DE568F">
                <w:rPr>
                  <w:rStyle w:val="Hyperlink"/>
                </w:rPr>
                <w:t>IdentifiedObject</w:t>
              </w:r>
            </w:hyperlink>
          </w:p>
        </w:tc>
      </w:tr>
      <w:tr w:rsidR="00F26622" w14:paraId="78D89E57" w14:textId="77777777" w:rsidTr="00F26622">
        <w:tc>
          <w:tcPr>
            <w:tcW w:w="2177" w:type="dxa"/>
            <w:shd w:val="clear" w:color="auto" w:fill="auto"/>
          </w:tcPr>
          <w:p w14:paraId="1AEF01A4" w14:textId="62D77CBF" w:rsidR="00F26622" w:rsidRDefault="00F26622" w:rsidP="00F26622">
            <w:pPr>
              <w:pStyle w:val="TABLE-cell"/>
            </w:pPr>
            <w:r>
              <w:t>name</w:t>
            </w:r>
          </w:p>
        </w:tc>
        <w:tc>
          <w:tcPr>
            <w:tcW w:w="635" w:type="dxa"/>
            <w:shd w:val="clear" w:color="auto" w:fill="auto"/>
          </w:tcPr>
          <w:p w14:paraId="5E1EC10D" w14:textId="7FD9A7B0" w:rsidR="00F26622" w:rsidRDefault="00F26622" w:rsidP="00F26622">
            <w:pPr>
              <w:pStyle w:val="TABLE-cell"/>
            </w:pPr>
            <w:r>
              <w:t>1..1</w:t>
            </w:r>
          </w:p>
        </w:tc>
        <w:tc>
          <w:tcPr>
            <w:tcW w:w="2177" w:type="dxa"/>
            <w:shd w:val="clear" w:color="auto" w:fill="auto"/>
          </w:tcPr>
          <w:p w14:paraId="5CE0ECB5" w14:textId="01852DF8" w:rsidR="00F26622" w:rsidRDefault="00DE568F" w:rsidP="00F26622">
            <w:pPr>
              <w:pStyle w:val="TABLE-cell"/>
            </w:pPr>
            <w:hyperlink r:id="rId2280" w:anchor="String" w:history="1">
              <w:r w:rsidRPr="00DE568F">
                <w:rPr>
                  <w:rStyle w:val="Hyperlink"/>
                </w:rPr>
                <w:t>String</w:t>
              </w:r>
            </w:hyperlink>
          </w:p>
        </w:tc>
        <w:tc>
          <w:tcPr>
            <w:tcW w:w="4082" w:type="dxa"/>
            <w:shd w:val="clear" w:color="auto" w:fill="auto"/>
          </w:tcPr>
          <w:p w14:paraId="3BE5C58E" w14:textId="61B881CF" w:rsidR="00F26622" w:rsidRDefault="00F26622" w:rsidP="00F26622">
            <w:pPr>
              <w:pStyle w:val="TABLE-cell"/>
            </w:pPr>
            <w:r>
              <w:t xml:space="preserve">inherited from: </w:t>
            </w:r>
            <w:hyperlink r:id="rId2281" w:anchor="IdentifiedObject" w:history="1">
              <w:r w:rsidR="00DE568F" w:rsidRPr="00DE568F">
                <w:rPr>
                  <w:rStyle w:val="Hyperlink"/>
                </w:rPr>
                <w:t>IdentifiedObject</w:t>
              </w:r>
            </w:hyperlink>
          </w:p>
        </w:tc>
      </w:tr>
    </w:tbl>
    <w:p w14:paraId="4844E87E" w14:textId="0B1884A3" w:rsidR="00F26622" w:rsidRDefault="00F26622" w:rsidP="00F26622"/>
    <w:p w14:paraId="46A51F68" w14:textId="44E14839" w:rsidR="00F26622" w:rsidRDefault="00F26622" w:rsidP="00F26622">
      <w:r>
        <w:fldChar w:fldCharType="begin"/>
      </w:r>
      <w:r>
        <w:instrText xml:space="preserve"> REF _Ref111816023 \h </w:instrText>
      </w:r>
      <w:r>
        <w:fldChar w:fldCharType="separate"/>
      </w:r>
      <w:r w:rsidR="00DE568F">
        <w:t>Table 218</w:t>
      </w:r>
      <w:r>
        <w:fldChar w:fldCharType="end"/>
      </w:r>
      <w:r>
        <w:t xml:space="preserve"> shows all association ends of SubLoadArea with other classes.</w:t>
      </w:r>
    </w:p>
    <w:p w14:paraId="324068D2" w14:textId="144A8271" w:rsidR="00F26622" w:rsidRDefault="00F26622" w:rsidP="00F26622">
      <w:pPr>
        <w:pStyle w:val="TABLE-title"/>
      </w:pPr>
      <w:bookmarkStart w:id="798" w:name="_Ref111816023"/>
      <w:bookmarkStart w:id="799" w:name="_Toc111820848"/>
      <w:r>
        <w:t xml:space="preserve">Table </w:t>
      </w:r>
      <w:r>
        <w:fldChar w:fldCharType="begin"/>
      </w:r>
      <w:r>
        <w:instrText xml:space="preserve"> SEQ Table \* ARABIC </w:instrText>
      </w:r>
      <w:r>
        <w:fldChar w:fldCharType="separate"/>
      </w:r>
      <w:r w:rsidR="00DE568F">
        <w:t>218</w:t>
      </w:r>
      <w:r>
        <w:fldChar w:fldCharType="end"/>
      </w:r>
      <w:bookmarkEnd w:id="798"/>
      <w:r>
        <w:t xml:space="preserve"> – Association ends of LTDSEquipmentProfile::SubLoadArea with other classes</w:t>
      </w:r>
      <w:bookmarkEnd w:id="7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3080B99F" w14:textId="77777777" w:rsidTr="00F26622">
        <w:trPr>
          <w:tblHeader/>
        </w:trPr>
        <w:tc>
          <w:tcPr>
            <w:tcW w:w="635" w:type="dxa"/>
            <w:shd w:val="clear" w:color="auto" w:fill="auto"/>
          </w:tcPr>
          <w:p w14:paraId="7BB7792D" w14:textId="35D2150D" w:rsidR="00F26622" w:rsidRDefault="00F26622" w:rsidP="00F26622">
            <w:pPr>
              <w:pStyle w:val="TABLE-col-heading"/>
            </w:pPr>
            <w:r>
              <w:t>mult from</w:t>
            </w:r>
          </w:p>
        </w:tc>
        <w:tc>
          <w:tcPr>
            <w:tcW w:w="2177" w:type="dxa"/>
            <w:shd w:val="clear" w:color="auto" w:fill="auto"/>
          </w:tcPr>
          <w:p w14:paraId="48B0A9E2" w14:textId="577E5A9B" w:rsidR="00F26622" w:rsidRDefault="00F26622" w:rsidP="00F26622">
            <w:pPr>
              <w:pStyle w:val="TABLE-col-heading"/>
            </w:pPr>
            <w:r>
              <w:t>name</w:t>
            </w:r>
          </w:p>
        </w:tc>
        <w:tc>
          <w:tcPr>
            <w:tcW w:w="635" w:type="dxa"/>
            <w:shd w:val="clear" w:color="auto" w:fill="auto"/>
          </w:tcPr>
          <w:p w14:paraId="3C722ABA" w14:textId="2566BFB5" w:rsidR="00F26622" w:rsidRDefault="00F26622" w:rsidP="00F26622">
            <w:pPr>
              <w:pStyle w:val="TABLE-col-heading"/>
            </w:pPr>
            <w:r>
              <w:t>mult to</w:t>
            </w:r>
          </w:p>
        </w:tc>
        <w:tc>
          <w:tcPr>
            <w:tcW w:w="2177" w:type="dxa"/>
            <w:shd w:val="clear" w:color="auto" w:fill="auto"/>
          </w:tcPr>
          <w:p w14:paraId="02DE036E" w14:textId="71D53C99" w:rsidR="00F26622" w:rsidRDefault="00F26622" w:rsidP="00F26622">
            <w:pPr>
              <w:pStyle w:val="TABLE-col-heading"/>
            </w:pPr>
            <w:r>
              <w:t>type</w:t>
            </w:r>
          </w:p>
        </w:tc>
        <w:tc>
          <w:tcPr>
            <w:tcW w:w="3447" w:type="dxa"/>
            <w:shd w:val="clear" w:color="auto" w:fill="auto"/>
          </w:tcPr>
          <w:p w14:paraId="1A364EFB" w14:textId="1C829C1D" w:rsidR="00F26622" w:rsidRDefault="00F26622" w:rsidP="00F26622">
            <w:pPr>
              <w:pStyle w:val="TABLE-col-heading"/>
            </w:pPr>
            <w:r>
              <w:t>description</w:t>
            </w:r>
          </w:p>
        </w:tc>
      </w:tr>
      <w:tr w:rsidR="00F26622" w14:paraId="27BDC242" w14:textId="77777777" w:rsidTr="00F26622">
        <w:tc>
          <w:tcPr>
            <w:tcW w:w="635" w:type="dxa"/>
            <w:shd w:val="clear" w:color="auto" w:fill="auto"/>
          </w:tcPr>
          <w:p w14:paraId="555DC959" w14:textId="59ABD8FA" w:rsidR="00F26622" w:rsidRDefault="00F26622" w:rsidP="00F26622">
            <w:pPr>
              <w:pStyle w:val="TABLE-cell"/>
            </w:pPr>
            <w:r>
              <w:t>1..*</w:t>
            </w:r>
          </w:p>
        </w:tc>
        <w:tc>
          <w:tcPr>
            <w:tcW w:w="2177" w:type="dxa"/>
            <w:shd w:val="clear" w:color="auto" w:fill="auto"/>
          </w:tcPr>
          <w:p w14:paraId="0A024B34" w14:textId="30AFE3DC" w:rsidR="00F26622" w:rsidRDefault="00F26622" w:rsidP="00F26622">
            <w:pPr>
              <w:pStyle w:val="TABLE-cell"/>
            </w:pPr>
            <w:r>
              <w:t>LoadArea</w:t>
            </w:r>
          </w:p>
        </w:tc>
        <w:tc>
          <w:tcPr>
            <w:tcW w:w="635" w:type="dxa"/>
            <w:shd w:val="clear" w:color="auto" w:fill="auto"/>
          </w:tcPr>
          <w:p w14:paraId="150BC4A3" w14:textId="66C53E1E" w:rsidR="00F26622" w:rsidRDefault="00F26622" w:rsidP="00F26622">
            <w:pPr>
              <w:pStyle w:val="TABLE-cell"/>
            </w:pPr>
            <w:r>
              <w:t>1..1</w:t>
            </w:r>
          </w:p>
        </w:tc>
        <w:tc>
          <w:tcPr>
            <w:tcW w:w="2177" w:type="dxa"/>
            <w:shd w:val="clear" w:color="auto" w:fill="auto"/>
          </w:tcPr>
          <w:p w14:paraId="7F836446" w14:textId="4A824BA5" w:rsidR="00F26622" w:rsidRDefault="00DE568F" w:rsidP="00F26622">
            <w:pPr>
              <w:pStyle w:val="TABLE-cell"/>
            </w:pPr>
            <w:hyperlink r:id="rId2282" w:anchor="LoadArea" w:history="1">
              <w:r w:rsidRPr="00DE568F">
                <w:rPr>
                  <w:rStyle w:val="Hyperlink"/>
                </w:rPr>
                <w:t>LoadArea</w:t>
              </w:r>
            </w:hyperlink>
          </w:p>
        </w:tc>
        <w:tc>
          <w:tcPr>
            <w:tcW w:w="3447" w:type="dxa"/>
            <w:shd w:val="clear" w:color="auto" w:fill="auto"/>
          </w:tcPr>
          <w:p w14:paraId="6EAAC112" w14:textId="1AE0E882" w:rsidR="00F26622" w:rsidRDefault="00F26622" w:rsidP="00F26622">
            <w:pPr>
              <w:pStyle w:val="TABLE-cell"/>
            </w:pPr>
            <w:r>
              <w:t>The LoadArea where the SubLoadArea belongs.</w:t>
            </w:r>
          </w:p>
        </w:tc>
      </w:tr>
    </w:tbl>
    <w:p w14:paraId="6114B80D" w14:textId="3B4C3203" w:rsidR="00F26622" w:rsidRDefault="00F26622" w:rsidP="00F26622"/>
    <w:p w14:paraId="75276385" w14:textId="4CD4399B" w:rsidR="00F26622" w:rsidRDefault="00F26622" w:rsidP="00F26622">
      <w:pPr>
        <w:pStyle w:val="Heading3"/>
      </w:pPr>
      <w:bookmarkStart w:id="800" w:name="UML1991"/>
      <w:bookmarkStart w:id="801" w:name="_Toc111820419"/>
      <w:r>
        <w:t>Substation</w:t>
      </w:r>
      <w:bookmarkEnd w:id="800"/>
      <w:bookmarkEnd w:id="801"/>
    </w:p>
    <w:p w14:paraId="04B2C555" w14:textId="2E8F5CBF" w:rsidR="00F26622" w:rsidRDefault="00F26622" w:rsidP="00F26622">
      <w:r>
        <w:t xml:space="preserve">Inheritance path = </w:t>
      </w:r>
      <w:hyperlink r:id="rId2283" w:anchor="EquipmentContainer" w:history="1">
        <w:r w:rsidR="00DE568F" w:rsidRPr="00DE568F">
          <w:rPr>
            <w:rStyle w:val="Hyperlink"/>
          </w:rPr>
          <w:t>EquipmentContainer</w:t>
        </w:r>
      </w:hyperlink>
      <w:r>
        <w:t xml:space="preserve"> : </w:t>
      </w:r>
      <w:hyperlink r:id="rId2284" w:anchor="ConnectivityNodeContainer" w:history="1">
        <w:r w:rsidR="00DE568F" w:rsidRPr="00DE568F">
          <w:rPr>
            <w:rStyle w:val="Hyperlink"/>
          </w:rPr>
          <w:t>ConnectivityNodeContainer</w:t>
        </w:r>
      </w:hyperlink>
      <w:r>
        <w:t xml:space="preserve"> : </w:t>
      </w:r>
      <w:hyperlink r:id="rId2285" w:anchor="PowerSystemResource" w:history="1">
        <w:r w:rsidR="00DE568F" w:rsidRPr="00DE568F">
          <w:rPr>
            <w:rStyle w:val="Hyperlink"/>
          </w:rPr>
          <w:t>PowerSystemResource</w:t>
        </w:r>
      </w:hyperlink>
      <w:r>
        <w:t xml:space="preserve"> : </w:t>
      </w:r>
      <w:hyperlink r:id="rId2286" w:anchor="IdentifiedObject" w:history="1">
        <w:r w:rsidR="00DE568F" w:rsidRPr="00DE568F">
          <w:rPr>
            <w:rStyle w:val="Hyperlink"/>
          </w:rPr>
          <w:t>IdentifiedObject</w:t>
        </w:r>
      </w:hyperlink>
    </w:p>
    <w:p w14:paraId="04EEDF01" w14:textId="740CC0F4" w:rsidR="00F26622" w:rsidRDefault="00F26622" w:rsidP="00F26622">
      <w:r>
        <w:t>A collection of equipment for purposes other than generation or utilization, through which electric energy in bulk is passed for the purposes of switching or modifying its characteristics.</w:t>
      </w:r>
    </w:p>
    <w:p w14:paraId="28534515" w14:textId="40A1D188" w:rsidR="00F26622" w:rsidRDefault="00F26622" w:rsidP="00F26622">
      <w:r>
        <w:fldChar w:fldCharType="begin"/>
      </w:r>
      <w:r>
        <w:instrText xml:space="preserve"> REF _Ref111816028 \h </w:instrText>
      </w:r>
      <w:r>
        <w:fldChar w:fldCharType="separate"/>
      </w:r>
      <w:r w:rsidR="00DE568F">
        <w:t>Table 219</w:t>
      </w:r>
      <w:r>
        <w:fldChar w:fldCharType="end"/>
      </w:r>
      <w:r>
        <w:t xml:space="preserve"> shows all attributes of Substation.</w:t>
      </w:r>
    </w:p>
    <w:p w14:paraId="0D0F781B" w14:textId="04687C5E" w:rsidR="00F26622" w:rsidRDefault="00F26622" w:rsidP="00F26622">
      <w:pPr>
        <w:pStyle w:val="TABLE-title"/>
      </w:pPr>
      <w:bookmarkStart w:id="802" w:name="_Ref111816028"/>
      <w:bookmarkStart w:id="803" w:name="_Toc111820849"/>
      <w:r>
        <w:t xml:space="preserve">Table </w:t>
      </w:r>
      <w:r>
        <w:fldChar w:fldCharType="begin"/>
      </w:r>
      <w:r>
        <w:instrText xml:space="preserve"> SEQ Table \* ARABIC </w:instrText>
      </w:r>
      <w:r>
        <w:fldChar w:fldCharType="separate"/>
      </w:r>
      <w:r w:rsidR="00DE568F">
        <w:t>219</w:t>
      </w:r>
      <w:r>
        <w:fldChar w:fldCharType="end"/>
      </w:r>
      <w:bookmarkEnd w:id="802"/>
      <w:r>
        <w:t xml:space="preserve"> – Attributes of LTDSEquipmentProfile::Substation</w:t>
      </w:r>
      <w:bookmarkEnd w:id="8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1BE74B4" w14:textId="77777777" w:rsidTr="00F26622">
        <w:trPr>
          <w:tblHeader/>
        </w:trPr>
        <w:tc>
          <w:tcPr>
            <w:tcW w:w="2177" w:type="dxa"/>
            <w:shd w:val="clear" w:color="auto" w:fill="auto"/>
          </w:tcPr>
          <w:p w14:paraId="7EE547DB" w14:textId="581EDA24" w:rsidR="00F26622" w:rsidRDefault="00F26622" w:rsidP="00F26622">
            <w:pPr>
              <w:pStyle w:val="TABLE-col-heading"/>
            </w:pPr>
            <w:r>
              <w:t>name</w:t>
            </w:r>
          </w:p>
        </w:tc>
        <w:tc>
          <w:tcPr>
            <w:tcW w:w="635" w:type="dxa"/>
            <w:shd w:val="clear" w:color="auto" w:fill="auto"/>
          </w:tcPr>
          <w:p w14:paraId="3D028A1B" w14:textId="32A373C4" w:rsidR="00F26622" w:rsidRDefault="00F26622" w:rsidP="00F26622">
            <w:pPr>
              <w:pStyle w:val="TABLE-col-heading"/>
            </w:pPr>
            <w:r>
              <w:t>mult</w:t>
            </w:r>
          </w:p>
        </w:tc>
        <w:tc>
          <w:tcPr>
            <w:tcW w:w="2177" w:type="dxa"/>
            <w:shd w:val="clear" w:color="auto" w:fill="auto"/>
          </w:tcPr>
          <w:p w14:paraId="2578F6DE" w14:textId="439CF421" w:rsidR="00F26622" w:rsidRDefault="00F26622" w:rsidP="00F26622">
            <w:pPr>
              <w:pStyle w:val="TABLE-col-heading"/>
            </w:pPr>
            <w:r>
              <w:t>type</w:t>
            </w:r>
          </w:p>
        </w:tc>
        <w:tc>
          <w:tcPr>
            <w:tcW w:w="4082" w:type="dxa"/>
            <w:shd w:val="clear" w:color="auto" w:fill="auto"/>
          </w:tcPr>
          <w:p w14:paraId="2CA359F2" w14:textId="774E6C3A" w:rsidR="00F26622" w:rsidRDefault="00F26622" w:rsidP="00F26622">
            <w:pPr>
              <w:pStyle w:val="TABLE-col-heading"/>
            </w:pPr>
            <w:r>
              <w:t>description</w:t>
            </w:r>
          </w:p>
        </w:tc>
      </w:tr>
      <w:tr w:rsidR="00F26622" w14:paraId="01887911" w14:textId="77777777" w:rsidTr="00F26622">
        <w:tc>
          <w:tcPr>
            <w:tcW w:w="2177" w:type="dxa"/>
            <w:shd w:val="clear" w:color="auto" w:fill="auto"/>
          </w:tcPr>
          <w:p w14:paraId="528FE46C" w14:textId="169AEFE6" w:rsidR="00F26622" w:rsidRDefault="00F26622" w:rsidP="00F26622">
            <w:pPr>
              <w:pStyle w:val="TABLE-cell"/>
            </w:pPr>
            <w:r>
              <w:t>description</w:t>
            </w:r>
          </w:p>
        </w:tc>
        <w:tc>
          <w:tcPr>
            <w:tcW w:w="635" w:type="dxa"/>
            <w:shd w:val="clear" w:color="auto" w:fill="auto"/>
          </w:tcPr>
          <w:p w14:paraId="753AE490" w14:textId="50F203B9" w:rsidR="00F26622" w:rsidRDefault="00F26622" w:rsidP="00F26622">
            <w:pPr>
              <w:pStyle w:val="TABLE-cell"/>
            </w:pPr>
            <w:r>
              <w:t>0..1</w:t>
            </w:r>
          </w:p>
        </w:tc>
        <w:tc>
          <w:tcPr>
            <w:tcW w:w="2177" w:type="dxa"/>
            <w:shd w:val="clear" w:color="auto" w:fill="auto"/>
          </w:tcPr>
          <w:p w14:paraId="6F5F66A4" w14:textId="49097B05" w:rsidR="00F26622" w:rsidRDefault="00DE568F" w:rsidP="00F26622">
            <w:pPr>
              <w:pStyle w:val="TABLE-cell"/>
            </w:pPr>
            <w:hyperlink r:id="rId2287" w:anchor="String" w:history="1">
              <w:r w:rsidRPr="00DE568F">
                <w:rPr>
                  <w:rStyle w:val="Hyperlink"/>
                </w:rPr>
                <w:t>String</w:t>
              </w:r>
            </w:hyperlink>
          </w:p>
        </w:tc>
        <w:tc>
          <w:tcPr>
            <w:tcW w:w="4082" w:type="dxa"/>
            <w:shd w:val="clear" w:color="auto" w:fill="auto"/>
          </w:tcPr>
          <w:p w14:paraId="39F18502" w14:textId="00567F40" w:rsidR="00F26622" w:rsidRDefault="00F26622" w:rsidP="00F26622">
            <w:pPr>
              <w:pStyle w:val="TABLE-cell"/>
            </w:pPr>
            <w:r>
              <w:t xml:space="preserve">inherited from: </w:t>
            </w:r>
            <w:hyperlink r:id="rId2288" w:anchor="IdentifiedObject" w:history="1">
              <w:r w:rsidR="00DE568F" w:rsidRPr="00DE568F">
                <w:rPr>
                  <w:rStyle w:val="Hyperlink"/>
                </w:rPr>
                <w:t>IdentifiedObject</w:t>
              </w:r>
            </w:hyperlink>
          </w:p>
        </w:tc>
      </w:tr>
      <w:tr w:rsidR="00F26622" w14:paraId="02B1594D" w14:textId="77777777" w:rsidTr="00F26622">
        <w:tc>
          <w:tcPr>
            <w:tcW w:w="2177" w:type="dxa"/>
            <w:shd w:val="clear" w:color="auto" w:fill="auto"/>
          </w:tcPr>
          <w:p w14:paraId="6B9944C2" w14:textId="349D413E" w:rsidR="00F26622" w:rsidRDefault="00F26622" w:rsidP="00F26622">
            <w:pPr>
              <w:pStyle w:val="TABLE-cell"/>
            </w:pPr>
            <w:r>
              <w:t>mRID</w:t>
            </w:r>
          </w:p>
        </w:tc>
        <w:tc>
          <w:tcPr>
            <w:tcW w:w="635" w:type="dxa"/>
            <w:shd w:val="clear" w:color="auto" w:fill="auto"/>
          </w:tcPr>
          <w:p w14:paraId="71EFC089" w14:textId="0FDCBB39" w:rsidR="00F26622" w:rsidRDefault="00F26622" w:rsidP="00F26622">
            <w:pPr>
              <w:pStyle w:val="TABLE-cell"/>
            </w:pPr>
            <w:r>
              <w:t>1..1</w:t>
            </w:r>
          </w:p>
        </w:tc>
        <w:tc>
          <w:tcPr>
            <w:tcW w:w="2177" w:type="dxa"/>
            <w:shd w:val="clear" w:color="auto" w:fill="auto"/>
          </w:tcPr>
          <w:p w14:paraId="15BA291B" w14:textId="180B961F" w:rsidR="00F26622" w:rsidRDefault="00DE568F" w:rsidP="00F26622">
            <w:pPr>
              <w:pStyle w:val="TABLE-cell"/>
            </w:pPr>
            <w:hyperlink r:id="rId2289" w:anchor="String" w:history="1">
              <w:r w:rsidRPr="00DE568F">
                <w:rPr>
                  <w:rStyle w:val="Hyperlink"/>
                </w:rPr>
                <w:t>String</w:t>
              </w:r>
            </w:hyperlink>
          </w:p>
        </w:tc>
        <w:tc>
          <w:tcPr>
            <w:tcW w:w="4082" w:type="dxa"/>
            <w:shd w:val="clear" w:color="auto" w:fill="auto"/>
          </w:tcPr>
          <w:p w14:paraId="21C7A27D" w14:textId="3B37E26E" w:rsidR="00F26622" w:rsidRDefault="00F26622" w:rsidP="00F26622">
            <w:pPr>
              <w:pStyle w:val="TABLE-cell"/>
            </w:pPr>
            <w:r>
              <w:t xml:space="preserve">inherited from: </w:t>
            </w:r>
            <w:hyperlink r:id="rId2290" w:anchor="IdentifiedObject" w:history="1">
              <w:r w:rsidR="00DE568F" w:rsidRPr="00DE568F">
                <w:rPr>
                  <w:rStyle w:val="Hyperlink"/>
                </w:rPr>
                <w:t>IdentifiedObject</w:t>
              </w:r>
            </w:hyperlink>
          </w:p>
        </w:tc>
      </w:tr>
      <w:tr w:rsidR="00F26622" w14:paraId="683F1BEA" w14:textId="77777777" w:rsidTr="00F26622">
        <w:tc>
          <w:tcPr>
            <w:tcW w:w="2177" w:type="dxa"/>
            <w:shd w:val="clear" w:color="auto" w:fill="auto"/>
          </w:tcPr>
          <w:p w14:paraId="68BB81D0" w14:textId="49C2F9CA" w:rsidR="00F26622" w:rsidRDefault="00F26622" w:rsidP="00F26622">
            <w:pPr>
              <w:pStyle w:val="TABLE-cell"/>
            </w:pPr>
            <w:r>
              <w:t>name</w:t>
            </w:r>
          </w:p>
        </w:tc>
        <w:tc>
          <w:tcPr>
            <w:tcW w:w="635" w:type="dxa"/>
            <w:shd w:val="clear" w:color="auto" w:fill="auto"/>
          </w:tcPr>
          <w:p w14:paraId="7C6FF429" w14:textId="57F59A5D" w:rsidR="00F26622" w:rsidRDefault="00F26622" w:rsidP="00F26622">
            <w:pPr>
              <w:pStyle w:val="TABLE-cell"/>
            </w:pPr>
            <w:r>
              <w:t>1..1</w:t>
            </w:r>
          </w:p>
        </w:tc>
        <w:tc>
          <w:tcPr>
            <w:tcW w:w="2177" w:type="dxa"/>
            <w:shd w:val="clear" w:color="auto" w:fill="auto"/>
          </w:tcPr>
          <w:p w14:paraId="6DF6B371" w14:textId="04B4506D" w:rsidR="00F26622" w:rsidRDefault="00DE568F" w:rsidP="00F26622">
            <w:pPr>
              <w:pStyle w:val="TABLE-cell"/>
            </w:pPr>
            <w:hyperlink r:id="rId2291" w:anchor="String" w:history="1">
              <w:r w:rsidRPr="00DE568F">
                <w:rPr>
                  <w:rStyle w:val="Hyperlink"/>
                </w:rPr>
                <w:t>String</w:t>
              </w:r>
            </w:hyperlink>
          </w:p>
        </w:tc>
        <w:tc>
          <w:tcPr>
            <w:tcW w:w="4082" w:type="dxa"/>
            <w:shd w:val="clear" w:color="auto" w:fill="auto"/>
          </w:tcPr>
          <w:p w14:paraId="2C4EDB48" w14:textId="669BD85D" w:rsidR="00F26622" w:rsidRDefault="00F26622" w:rsidP="00F26622">
            <w:pPr>
              <w:pStyle w:val="TABLE-cell"/>
            </w:pPr>
            <w:r>
              <w:t xml:space="preserve">inherited from: </w:t>
            </w:r>
            <w:hyperlink r:id="rId2292" w:anchor="IdentifiedObject" w:history="1">
              <w:r w:rsidR="00DE568F" w:rsidRPr="00DE568F">
                <w:rPr>
                  <w:rStyle w:val="Hyperlink"/>
                </w:rPr>
                <w:t>IdentifiedObject</w:t>
              </w:r>
            </w:hyperlink>
          </w:p>
        </w:tc>
      </w:tr>
    </w:tbl>
    <w:p w14:paraId="4FBE33C4" w14:textId="51268E76" w:rsidR="00F26622" w:rsidRDefault="00F26622" w:rsidP="00F26622"/>
    <w:p w14:paraId="4F342B38" w14:textId="61D4E474" w:rsidR="00F26622" w:rsidRDefault="00F26622" w:rsidP="00F26622">
      <w:r>
        <w:fldChar w:fldCharType="begin"/>
      </w:r>
      <w:r>
        <w:instrText xml:space="preserve"> REF _Ref111816032 \h </w:instrText>
      </w:r>
      <w:r>
        <w:fldChar w:fldCharType="separate"/>
      </w:r>
      <w:r w:rsidR="00DE568F">
        <w:t>Table 220</w:t>
      </w:r>
      <w:r>
        <w:fldChar w:fldCharType="end"/>
      </w:r>
      <w:r>
        <w:t xml:space="preserve"> shows all association ends of Substation with other classes.</w:t>
      </w:r>
    </w:p>
    <w:p w14:paraId="1707B97B" w14:textId="0DCA8C35" w:rsidR="00F26622" w:rsidRDefault="00F26622" w:rsidP="00F26622">
      <w:pPr>
        <w:pStyle w:val="TABLE-title"/>
      </w:pPr>
      <w:bookmarkStart w:id="804" w:name="_Ref111816032"/>
      <w:bookmarkStart w:id="805" w:name="_Toc111820850"/>
      <w:r>
        <w:t xml:space="preserve">Table </w:t>
      </w:r>
      <w:r>
        <w:fldChar w:fldCharType="begin"/>
      </w:r>
      <w:r>
        <w:instrText xml:space="preserve"> SEQ Table \* ARABIC </w:instrText>
      </w:r>
      <w:r>
        <w:fldChar w:fldCharType="separate"/>
      </w:r>
      <w:r w:rsidR="00DE568F">
        <w:t>220</w:t>
      </w:r>
      <w:r>
        <w:fldChar w:fldCharType="end"/>
      </w:r>
      <w:bookmarkEnd w:id="804"/>
      <w:r>
        <w:t xml:space="preserve"> – Association ends of LTDSEquipmentProfile::Substation with other classes</w:t>
      </w:r>
      <w:bookmarkEnd w:id="8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2C6EBD20" w14:textId="77777777" w:rsidTr="00F26622">
        <w:trPr>
          <w:tblHeader/>
        </w:trPr>
        <w:tc>
          <w:tcPr>
            <w:tcW w:w="635" w:type="dxa"/>
            <w:shd w:val="clear" w:color="auto" w:fill="auto"/>
          </w:tcPr>
          <w:p w14:paraId="57B62E72" w14:textId="02F397D5" w:rsidR="00F26622" w:rsidRDefault="00F26622" w:rsidP="00F26622">
            <w:pPr>
              <w:pStyle w:val="TABLE-col-heading"/>
            </w:pPr>
            <w:r>
              <w:t>mult from</w:t>
            </w:r>
          </w:p>
        </w:tc>
        <w:tc>
          <w:tcPr>
            <w:tcW w:w="2177" w:type="dxa"/>
            <w:shd w:val="clear" w:color="auto" w:fill="auto"/>
          </w:tcPr>
          <w:p w14:paraId="0320C21B" w14:textId="56146E2A" w:rsidR="00F26622" w:rsidRDefault="00F26622" w:rsidP="00F26622">
            <w:pPr>
              <w:pStyle w:val="TABLE-col-heading"/>
            </w:pPr>
            <w:r>
              <w:t>name</w:t>
            </w:r>
          </w:p>
        </w:tc>
        <w:tc>
          <w:tcPr>
            <w:tcW w:w="635" w:type="dxa"/>
            <w:shd w:val="clear" w:color="auto" w:fill="auto"/>
          </w:tcPr>
          <w:p w14:paraId="1AC32E7F" w14:textId="68D32C68" w:rsidR="00F26622" w:rsidRDefault="00F26622" w:rsidP="00F26622">
            <w:pPr>
              <w:pStyle w:val="TABLE-col-heading"/>
            </w:pPr>
            <w:r>
              <w:t>mult to</w:t>
            </w:r>
          </w:p>
        </w:tc>
        <w:tc>
          <w:tcPr>
            <w:tcW w:w="2177" w:type="dxa"/>
            <w:shd w:val="clear" w:color="auto" w:fill="auto"/>
          </w:tcPr>
          <w:p w14:paraId="4CDB89D1" w14:textId="085B78E3" w:rsidR="00F26622" w:rsidRDefault="00F26622" w:rsidP="00F26622">
            <w:pPr>
              <w:pStyle w:val="TABLE-col-heading"/>
            </w:pPr>
            <w:r>
              <w:t>type</w:t>
            </w:r>
          </w:p>
        </w:tc>
        <w:tc>
          <w:tcPr>
            <w:tcW w:w="3447" w:type="dxa"/>
            <w:shd w:val="clear" w:color="auto" w:fill="auto"/>
          </w:tcPr>
          <w:p w14:paraId="1D42F2F1" w14:textId="38394D8B" w:rsidR="00F26622" w:rsidRDefault="00F26622" w:rsidP="00F26622">
            <w:pPr>
              <w:pStyle w:val="TABLE-col-heading"/>
            </w:pPr>
            <w:r>
              <w:t>description</w:t>
            </w:r>
          </w:p>
        </w:tc>
      </w:tr>
      <w:tr w:rsidR="00F26622" w14:paraId="2F810041" w14:textId="77777777" w:rsidTr="00F26622">
        <w:tc>
          <w:tcPr>
            <w:tcW w:w="635" w:type="dxa"/>
            <w:shd w:val="clear" w:color="auto" w:fill="auto"/>
          </w:tcPr>
          <w:p w14:paraId="2F5A4998" w14:textId="0960A65D" w:rsidR="00F26622" w:rsidRDefault="00F26622" w:rsidP="00F26622">
            <w:pPr>
              <w:pStyle w:val="TABLE-cell"/>
            </w:pPr>
            <w:r>
              <w:t>0..*</w:t>
            </w:r>
          </w:p>
        </w:tc>
        <w:tc>
          <w:tcPr>
            <w:tcW w:w="2177" w:type="dxa"/>
            <w:shd w:val="clear" w:color="auto" w:fill="auto"/>
          </w:tcPr>
          <w:p w14:paraId="35C6254F" w14:textId="5BDB0198" w:rsidR="00F26622" w:rsidRDefault="00F26622" w:rsidP="00F26622">
            <w:pPr>
              <w:pStyle w:val="TABLE-cell"/>
            </w:pPr>
            <w:r>
              <w:t>Region</w:t>
            </w:r>
          </w:p>
        </w:tc>
        <w:tc>
          <w:tcPr>
            <w:tcW w:w="635" w:type="dxa"/>
            <w:shd w:val="clear" w:color="auto" w:fill="auto"/>
          </w:tcPr>
          <w:p w14:paraId="0D92206B" w14:textId="7BD90CD1" w:rsidR="00F26622" w:rsidRDefault="00F26622" w:rsidP="00F26622">
            <w:pPr>
              <w:pStyle w:val="TABLE-cell"/>
            </w:pPr>
            <w:r>
              <w:t>1..1</w:t>
            </w:r>
          </w:p>
        </w:tc>
        <w:tc>
          <w:tcPr>
            <w:tcW w:w="2177" w:type="dxa"/>
            <w:shd w:val="clear" w:color="auto" w:fill="auto"/>
          </w:tcPr>
          <w:p w14:paraId="39F25EBF" w14:textId="2F0D4D8D" w:rsidR="00F26622" w:rsidRDefault="00DE568F" w:rsidP="00F26622">
            <w:pPr>
              <w:pStyle w:val="TABLE-cell"/>
            </w:pPr>
            <w:hyperlink r:id="rId2293" w:anchor="SubGeographicalRegion" w:history="1">
              <w:r w:rsidRPr="00DE568F">
                <w:rPr>
                  <w:rStyle w:val="Hyperlink"/>
                </w:rPr>
                <w:t>SubGeographicalRegion</w:t>
              </w:r>
            </w:hyperlink>
          </w:p>
        </w:tc>
        <w:tc>
          <w:tcPr>
            <w:tcW w:w="3447" w:type="dxa"/>
            <w:shd w:val="clear" w:color="auto" w:fill="auto"/>
          </w:tcPr>
          <w:p w14:paraId="22298FDE" w14:textId="7B25962F" w:rsidR="00F26622" w:rsidRDefault="00F26622" w:rsidP="00F26622">
            <w:pPr>
              <w:pStyle w:val="TABLE-cell"/>
            </w:pPr>
            <w:r>
              <w:t>The SubGeographicalRegion containing the substation.</w:t>
            </w:r>
          </w:p>
        </w:tc>
      </w:tr>
    </w:tbl>
    <w:p w14:paraId="0C268F00" w14:textId="332EEFBE" w:rsidR="00F26622" w:rsidRDefault="00F26622" w:rsidP="00F26622"/>
    <w:p w14:paraId="2AB00BF0" w14:textId="65353AC2" w:rsidR="00F26622" w:rsidRDefault="00F26622" w:rsidP="00F26622">
      <w:pPr>
        <w:pStyle w:val="Heading3"/>
      </w:pPr>
      <w:bookmarkStart w:id="806" w:name="UML1959"/>
      <w:bookmarkStart w:id="807" w:name="_Toc111820420"/>
      <w:r>
        <w:lastRenderedPageBreak/>
        <w:t>SurgeArrester</w:t>
      </w:r>
      <w:bookmarkEnd w:id="806"/>
      <w:bookmarkEnd w:id="807"/>
    </w:p>
    <w:p w14:paraId="461C0D9A" w14:textId="1D23A831" w:rsidR="00F26622" w:rsidRDefault="00F26622" w:rsidP="00F26622">
      <w:r>
        <w:t xml:space="preserve">Inheritance path = </w:t>
      </w:r>
      <w:hyperlink r:id="rId2294" w:anchor="AuxiliaryEquipment" w:history="1">
        <w:r w:rsidR="00DE568F" w:rsidRPr="00DE568F">
          <w:rPr>
            <w:rStyle w:val="Hyperlink"/>
          </w:rPr>
          <w:t>AuxiliaryEquipment</w:t>
        </w:r>
      </w:hyperlink>
      <w:r>
        <w:t xml:space="preserve"> : </w:t>
      </w:r>
      <w:hyperlink r:id="rId2295" w:anchor="Equipment" w:history="1">
        <w:r w:rsidR="00DE568F" w:rsidRPr="00DE568F">
          <w:rPr>
            <w:rStyle w:val="Hyperlink"/>
          </w:rPr>
          <w:t>Equipment</w:t>
        </w:r>
      </w:hyperlink>
      <w:r>
        <w:t xml:space="preserve"> : </w:t>
      </w:r>
      <w:hyperlink r:id="rId2296" w:anchor="PowerSystemResource" w:history="1">
        <w:r w:rsidR="00DE568F" w:rsidRPr="00DE568F">
          <w:rPr>
            <w:rStyle w:val="Hyperlink"/>
          </w:rPr>
          <w:t>PowerSystemResource</w:t>
        </w:r>
      </w:hyperlink>
      <w:r>
        <w:t xml:space="preserve"> : </w:t>
      </w:r>
      <w:hyperlink r:id="rId2297" w:anchor="IdentifiedObject" w:history="1">
        <w:r w:rsidR="00DE568F" w:rsidRPr="00DE568F">
          <w:rPr>
            <w:rStyle w:val="Hyperlink"/>
          </w:rPr>
          <w:t>IdentifiedObject</w:t>
        </w:r>
      </w:hyperlink>
    </w:p>
    <w:p w14:paraId="1CFB648D" w14:textId="719532E7" w:rsidR="00F26622" w:rsidRDefault="00F26622" w:rsidP="00F26622">
      <w:r>
        <w:t>Shunt device, installed on the network, usually in the proximity of electrical equipment in order to protect the said equipment against transient voltage transients caused by lightning or switching activity.</w:t>
      </w:r>
    </w:p>
    <w:p w14:paraId="03CECDD2" w14:textId="60558F1D" w:rsidR="00F26622" w:rsidRDefault="00F26622" w:rsidP="00F26622">
      <w:r>
        <w:fldChar w:fldCharType="begin"/>
      </w:r>
      <w:r>
        <w:instrText xml:space="preserve"> REF _Ref111816037 \h </w:instrText>
      </w:r>
      <w:r>
        <w:fldChar w:fldCharType="separate"/>
      </w:r>
      <w:r w:rsidR="00DE568F">
        <w:t>Table 221</w:t>
      </w:r>
      <w:r>
        <w:fldChar w:fldCharType="end"/>
      </w:r>
      <w:r>
        <w:t xml:space="preserve"> shows all attributes of SurgeArrester.</w:t>
      </w:r>
    </w:p>
    <w:p w14:paraId="04221644" w14:textId="73A9B6F7" w:rsidR="00F26622" w:rsidRDefault="00F26622" w:rsidP="00F26622">
      <w:pPr>
        <w:pStyle w:val="TABLE-title"/>
      </w:pPr>
      <w:bookmarkStart w:id="808" w:name="_Ref111816037"/>
      <w:bookmarkStart w:id="809" w:name="_Toc111820851"/>
      <w:r>
        <w:t xml:space="preserve">Table </w:t>
      </w:r>
      <w:r>
        <w:fldChar w:fldCharType="begin"/>
      </w:r>
      <w:r>
        <w:instrText xml:space="preserve"> SEQ Table \* ARABIC </w:instrText>
      </w:r>
      <w:r>
        <w:fldChar w:fldCharType="separate"/>
      </w:r>
      <w:r w:rsidR="00DE568F">
        <w:t>221</w:t>
      </w:r>
      <w:r>
        <w:fldChar w:fldCharType="end"/>
      </w:r>
      <w:bookmarkEnd w:id="808"/>
      <w:r>
        <w:t xml:space="preserve"> – Attributes of LTDSEquipmentProfile::SurgeArrester</w:t>
      </w:r>
      <w:bookmarkEnd w:id="8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49A4DDC3" w14:textId="77777777" w:rsidTr="00F26622">
        <w:trPr>
          <w:tblHeader/>
        </w:trPr>
        <w:tc>
          <w:tcPr>
            <w:tcW w:w="2177" w:type="dxa"/>
            <w:shd w:val="clear" w:color="auto" w:fill="auto"/>
          </w:tcPr>
          <w:p w14:paraId="265BAD7B" w14:textId="24C98B88" w:rsidR="00F26622" w:rsidRDefault="00F26622" w:rsidP="00F26622">
            <w:pPr>
              <w:pStyle w:val="TABLE-col-heading"/>
            </w:pPr>
            <w:r>
              <w:t>name</w:t>
            </w:r>
          </w:p>
        </w:tc>
        <w:tc>
          <w:tcPr>
            <w:tcW w:w="635" w:type="dxa"/>
            <w:shd w:val="clear" w:color="auto" w:fill="auto"/>
          </w:tcPr>
          <w:p w14:paraId="261B0DBE" w14:textId="62FAA364" w:rsidR="00F26622" w:rsidRDefault="00F26622" w:rsidP="00F26622">
            <w:pPr>
              <w:pStyle w:val="TABLE-col-heading"/>
            </w:pPr>
            <w:r>
              <w:t>mult</w:t>
            </w:r>
          </w:p>
        </w:tc>
        <w:tc>
          <w:tcPr>
            <w:tcW w:w="2177" w:type="dxa"/>
            <w:shd w:val="clear" w:color="auto" w:fill="auto"/>
          </w:tcPr>
          <w:p w14:paraId="76EB057E" w14:textId="445B1C01" w:rsidR="00F26622" w:rsidRDefault="00F26622" w:rsidP="00F26622">
            <w:pPr>
              <w:pStyle w:val="TABLE-col-heading"/>
            </w:pPr>
            <w:r>
              <w:t>type</w:t>
            </w:r>
          </w:p>
        </w:tc>
        <w:tc>
          <w:tcPr>
            <w:tcW w:w="4082" w:type="dxa"/>
            <w:shd w:val="clear" w:color="auto" w:fill="auto"/>
          </w:tcPr>
          <w:p w14:paraId="313E99F3" w14:textId="764E22AF" w:rsidR="00F26622" w:rsidRDefault="00F26622" w:rsidP="00F26622">
            <w:pPr>
              <w:pStyle w:val="TABLE-col-heading"/>
            </w:pPr>
            <w:r>
              <w:t>description</w:t>
            </w:r>
          </w:p>
        </w:tc>
      </w:tr>
      <w:tr w:rsidR="00F26622" w14:paraId="539331FA" w14:textId="77777777" w:rsidTr="00F26622">
        <w:tc>
          <w:tcPr>
            <w:tcW w:w="2177" w:type="dxa"/>
            <w:shd w:val="clear" w:color="auto" w:fill="auto"/>
          </w:tcPr>
          <w:p w14:paraId="54DC5D8D" w14:textId="2E9588FD" w:rsidR="00F26622" w:rsidRDefault="00F26622" w:rsidP="00F26622">
            <w:pPr>
              <w:pStyle w:val="TABLE-cell"/>
            </w:pPr>
            <w:r>
              <w:t>aggregate</w:t>
            </w:r>
          </w:p>
        </w:tc>
        <w:tc>
          <w:tcPr>
            <w:tcW w:w="635" w:type="dxa"/>
            <w:shd w:val="clear" w:color="auto" w:fill="auto"/>
          </w:tcPr>
          <w:p w14:paraId="24FDD0A7" w14:textId="39B51DAA" w:rsidR="00F26622" w:rsidRDefault="00F26622" w:rsidP="00F26622">
            <w:pPr>
              <w:pStyle w:val="TABLE-cell"/>
            </w:pPr>
            <w:r>
              <w:t>0..1</w:t>
            </w:r>
          </w:p>
        </w:tc>
        <w:tc>
          <w:tcPr>
            <w:tcW w:w="2177" w:type="dxa"/>
            <w:shd w:val="clear" w:color="auto" w:fill="auto"/>
          </w:tcPr>
          <w:p w14:paraId="383A55C2" w14:textId="601DBDF8" w:rsidR="00F26622" w:rsidRDefault="00DE568F" w:rsidP="00F26622">
            <w:pPr>
              <w:pStyle w:val="TABLE-cell"/>
            </w:pPr>
            <w:hyperlink r:id="rId2298" w:anchor="Boolean" w:history="1">
              <w:r w:rsidRPr="00DE568F">
                <w:rPr>
                  <w:rStyle w:val="Hyperlink"/>
                </w:rPr>
                <w:t>Boolean</w:t>
              </w:r>
            </w:hyperlink>
          </w:p>
        </w:tc>
        <w:tc>
          <w:tcPr>
            <w:tcW w:w="4082" w:type="dxa"/>
            <w:shd w:val="clear" w:color="auto" w:fill="auto"/>
          </w:tcPr>
          <w:p w14:paraId="30F8CB12" w14:textId="5AAE1923" w:rsidR="00F26622" w:rsidRDefault="00F26622" w:rsidP="00F26622">
            <w:pPr>
              <w:pStyle w:val="TABLE-cell"/>
            </w:pPr>
            <w:r>
              <w:t xml:space="preserve">inherited from: </w:t>
            </w:r>
            <w:hyperlink r:id="rId2299" w:anchor="Equipment" w:history="1">
              <w:r w:rsidR="00DE568F" w:rsidRPr="00DE568F">
                <w:rPr>
                  <w:rStyle w:val="Hyperlink"/>
                </w:rPr>
                <w:t>Equipment</w:t>
              </w:r>
            </w:hyperlink>
          </w:p>
        </w:tc>
      </w:tr>
      <w:tr w:rsidR="00F26622" w14:paraId="65976085" w14:textId="77777777" w:rsidTr="00F26622">
        <w:tc>
          <w:tcPr>
            <w:tcW w:w="2177" w:type="dxa"/>
            <w:shd w:val="clear" w:color="auto" w:fill="auto"/>
          </w:tcPr>
          <w:p w14:paraId="50F125C0" w14:textId="241A304F" w:rsidR="00F26622" w:rsidRDefault="00F26622" w:rsidP="00F26622">
            <w:pPr>
              <w:pStyle w:val="TABLE-cell"/>
            </w:pPr>
            <w:r>
              <w:t>normallyInService</w:t>
            </w:r>
          </w:p>
        </w:tc>
        <w:tc>
          <w:tcPr>
            <w:tcW w:w="635" w:type="dxa"/>
            <w:shd w:val="clear" w:color="auto" w:fill="auto"/>
          </w:tcPr>
          <w:p w14:paraId="4E422019" w14:textId="1BBBFCF3" w:rsidR="00F26622" w:rsidRDefault="00F26622" w:rsidP="00F26622">
            <w:pPr>
              <w:pStyle w:val="TABLE-cell"/>
            </w:pPr>
            <w:r>
              <w:t>0..1</w:t>
            </w:r>
          </w:p>
        </w:tc>
        <w:tc>
          <w:tcPr>
            <w:tcW w:w="2177" w:type="dxa"/>
            <w:shd w:val="clear" w:color="auto" w:fill="auto"/>
          </w:tcPr>
          <w:p w14:paraId="59D647C1" w14:textId="69DAB9D9" w:rsidR="00F26622" w:rsidRDefault="00DE568F" w:rsidP="00F26622">
            <w:pPr>
              <w:pStyle w:val="TABLE-cell"/>
            </w:pPr>
            <w:hyperlink r:id="rId2300" w:anchor="Boolean" w:history="1">
              <w:r w:rsidRPr="00DE568F">
                <w:rPr>
                  <w:rStyle w:val="Hyperlink"/>
                </w:rPr>
                <w:t>Boolean</w:t>
              </w:r>
            </w:hyperlink>
          </w:p>
        </w:tc>
        <w:tc>
          <w:tcPr>
            <w:tcW w:w="4082" w:type="dxa"/>
            <w:shd w:val="clear" w:color="auto" w:fill="auto"/>
          </w:tcPr>
          <w:p w14:paraId="0C8BADCE" w14:textId="78CF76A9" w:rsidR="00F26622" w:rsidRDefault="00F26622" w:rsidP="00F26622">
            <w:pPr>
              <w:pStyle w:val="TABLE-cell"/>
            </w:pPr>
            <w:r>
              <w:t xml:space="preserve">inherited from: </w:t>
            </w:r>
            <w:hyperlink r:id="rId2301" w:anchor="Equipment" w:history="1">
              <w:r w:rsidR="00DE568F" w:rsidRPr="00DE568F">
                <w:rPr>
                  <w:rStyle w:val="Hyperlink"/>
                </w:rPr>
                <w:t>Equipment</w:t>
              </w:r>
            </w:hyperlink>
          </w:p>
        </w:tc>
      </w:tr>
      <w:tr w:rsidR="00F26622" w14:paraId="127CB561" w14:textId="77777777" w:rsidTr="00F26622">
        <w:tc>
          <w:tcPr>
            <w:tcW w:w="2177" w:type="dxa"/>
            <w:shd w:val="clear" w:color="auto" w:fill="auto"/>
          </w:tcPr>
          <w:p w14:paraId="7B5EC05B" w14:textId="056ADDFC" w:rsidR="00F26622" w:rsidRDefault="00F26622" w:rsidP="00F26622">
            <w:pPr>
              <w:pStyle w:val="TABLE-cell"/>
            </w:pPr>
            <w:r>
              <w:t>description</w:t>
            </w:r>
          </w:p>
        </w:tc>
        <w:tc>
          <w:tcPr>
            <w:tcW w:w="635" w:type="dxa"/>
            <w:shd w:val="clear" w:color="auto" w:fill="auto"/>
          </w:tcPr>
          <w:p w14:paraId="7D064E6D" w14:textId="6FD2C916" w:rsidR="00F26622" w:rsidRDefault="00F26622" w:rsidP="00F26622">
            <w:pPr>
              <w:pStyle w:val="TABLE-cell"/>
            </w:pPr>
            <w:r>
              <w:t>0..1</w:t>
            </w:r>
          </w:p>
        </w:tc>
        <w:tc>
          <w:tcPr>
            <w:tcW w:w="2177" w:type="dxa"/>
            <w:shd w:val="clear" w:color="auto" w:fill="auto"/>
          </w:tcPr>
          <w:p w14:paraId="75FBB709" w14:textId="609F2361" w:rsidR="00F26622" w:rsidRDefault="00DE568F" w:rsidP="00F26622">
            <w:pPr>
              <w:pStyle w:val="TABLE-cell"/>
            </w:pPr>
            <w:hyperlink r:id="rId2302" w:anchor="String" w:history="1">
              <w:r w:rsidRPr="00DE568F">
                <w:rPr>
                  <w:rStyle w:val="Hyperlink"/>
                </w:rPr>
                <w:t>String</w:t>
              </w:r>
            </w:hyperlink>
          </w:p>
        </w:tc>
        <w:tc>
          <w:tcPr>
            <w:tcW w:w="4082" w:type="dxa"/>
            <w:shd w:val="clear" w:color="auto" w:fill="auto"/>
          </w:tcPr>
          <w:p w14:paraId="54A9D5D2" w14:textId="0F80E001" w:rsidR="00F26622" w:rsidRDefault="00F26622" w:rsidP="00F26622">
            <w:pPr>
              <w:pStyle w:val="TABLE-cell"/>
            </w:pPr>
            <w:r>
              <w:t xml:space="preserve">inherited from: </w:t>
            </w:r>
            <w:hyperlink r:id="rId2303" w:anchor="IdentifiedObject" w:history="1">
              <w:r w:rsidR="00DE568F" w:rsidRPr="00DE568F">
                <w:rPr>
                  <w:rStyle w:val="Hyperlink"/>
                </w:rPr>
                <w:t>IdentifiedObject</w:t>
              </w:r>
            </w:hyperlink>
          </w:p>
        </w:tc>
      </w:tr>
      <w:tr w:rsidR="00F26622" w14:paraId="2BC3DDC0" w14:textId="77777777" w:rsidTr="00F26622">
        <w:tc>
          <w:tcPr>
            <w:tcW w:w="2177" w:type="dxa"/>
            <w:shd w:val="clear" w:color="auto" w:fill="auto"/>
          </w:tcPr>
          <w:p w14:paraId="554706C8" w14:textId="4756741F" w:rsidR="00F26622" w:rsidRDefault="00F26622" w:rsidP="00F26622">
            <w:pPr>
              <w:pStyle w:val="TABLE-cell"/>
            </w:pPr>
            <w:r>
              <w:t>mRID</w:t>
            </w:r>
          </w:p>
        </w:tc>
        <w:tc>
          <w:tcPr>
            <w:tcW w:w="635" w:type="dxa"/>
            <w:shd w:val="clear" w:color="auto" w:fill="auto"/>
          </w:tcPr>
          <w:p w14:paraId="20DBF782" w14:textId="5AB1B322" w:rsidR="00F26622" w:rsidRDefault="00F26622" w:rsidP="00F26622">
            <w:pPr>
              <w:pStyle w:val="TABLE-cell"/>
            </w:pPr>
            <w:r>
              <w:t>1..1</w:t>
            </w:r>
          </w:p>
        </w:tc>
        <w:tc>
          <w:tcPr>
            <w:tcW w:w="2177" w:type="dxa"/>
            <w:shd w:val="clear" w:color="auto" w:fill="auto"/>
          </w:tcPr>
          <w:p w14:paraId="31B2E954" w14:textId="1E8257E7" w:rsidR="00F26622" w:rsidRDefault="00DE568F" w:rsidP="00F26622">
            <w:pPr>
              <w:pStyle w:val="TABLE-cell"/>
            </w:pPr>
            <w:hyperlink r:id="rId2304" w:anchor="String" w:history="1">
              <w:r w:rsidRPr="00DE568F">
                <w:rPr>
                  <w:rStyle w:val="Hyperlink"/>
                </w:rPr>
                <w:t>String</w:t>
              </w:r>
            </w:hyperlink>
          </w:p>
        </w:tc>
        <w:tc>
          <w:tcPr>
            <w:tcW w:w="4082" w:type="dxa"/>
            <w:shd w:val="clear" w:color="auto" w:fill="auto"/>
          </w:tcPr>
          <w:p w14:paraId="37AE10B6" w14:textId="29AAE12E" w:rsidR="00F26622" w:rsidRDefault="00F26622" w:rsidP="00F26622">
            <w:pPr>
              <w:pStyle w:val="TABLE-cell"/>
            </w:pPr>
            <w:r>
              <w:t xml:space="preserve">inherited from: </w:t>
            </w:r>
            <w:hyperlink r:id="rId2305" w:anchor="IdentifiedObject" w:history="1">
              <w:r w:rsidR="00DE568F" w:rsidRPr="00DE568F">
                <w:rPr>
                  <w:rStyle w:val="Hyperlink"/>
                </w:rPr>
                <w:t>IdentifiedObject</w:t>
              </w:r>
            </w:hyperlink>
          </w:p>
        </w:tc>
      </w:tr>
      <w:tr w:rsidR="00F26622" w14:paraId="5A70646D" w14:textId="77777777" w:rsidTr="00F26622">
        <w:tc>
          <w:tcPr>
            <w:tcW w:w="2177" w:type="dxa"/>
            <w:shd w:val="clear" w:color="auto" w:fill="auto"/>
          </w:tcPr>
          <w:p w14:paraId="141EDB1B" w14:textId="4B4AC693" w:rsidR="00F26622" w:rsidRDefault="00F26622" w:rsidP="00F26622">
            <w:pPr>
              <w:pStyle w:val="TABLE-cell"/>
            </w:pPr>
            <w:r>
              <w:t>name</w:t>
            </w:r>
          </w:p>
        </w:tc>
        <w:tc>
          <w:tcPr>
            <w:tcW w:w="635" w:type="dxa"/>
            <w:shd w:val="clear" w:color="auto" w:fill="auto"/>
          </w:tcPr>
          <w:p w14:paraId="7EC851CD" w14:textId="0EB0D5C3" w:rsidR="00F26622" w:rsidRDefault="00F26622" w:rsidP="00F26622">
            <w:pPr>
              <w:pStyle w:val="TABLE-cell"/>
            </w:pPr>
            <w:r>
              <w:t>1..1</w:t>
            </w:r>
          </w:p>
        </w:tc>
        <w:tc>
          <w:tcPr>
            <w:tcW w:w="2177" w:type="dxa"/>
            <w:shd w:val="clear" w:color="auto" w:fill="auto"/>
          </w:tcPr>
          <w:p w14:paraId="65F7321C" w14:textId="0E865073" w:rsidR="00F26622" w:rsidRDefault="00DE568F" w:rsidP="00F26622">
            <w:pPr>
              <w:pStyle w:val="TABLE-cell"/>
            </w:pPr>
            <w:hyperlink r:id="rId2306" w:anchor="String" w:history="1">
              <w:r w:rsidRPr="00DE568F">
                <w:rPr>
                  <w:rStyle w:val="Hyperlink"/>
                </w:rPr>
                <w:t>String</w:t>
              </w:r>
            </w:hyperlink>
          </w:p>
        </w:tc>
        <w:tc>
          <w:tcPr>
            <w:tcW w:w="4082" w:type="dxa"/>
            <w:shd w:val="clear" w:color="auto" w:fill="auto"/>
          </w:tcPr>
          <w:p w14:paraId="574A5A20" w14:textId="599A2AAF" w:rsidR="00F26622" w:rsidRDefault="00F26622" w:rsidP="00F26622">
            <w:pPr>
              <w:pStyle w:val="TABLE-cell"/>
            </w:pPr>
            <w:r>
              <w:t xml:space="preserve">inherited from: </w:t>
            </w:r>
            <w:hyperlink r:id="rId2307" w:anchor="IdentifiedObject" w:history="1">
              <w:r w:rsidR="00DE568F" w:rsidRPr="00DE568F">
                <w:rPr>
                  <w:rStyle w:val="Hyperlink"/>
                </w:rPr>
                <w:t>IdentifiedObject</w:t>
              </w:r>
            </w:hyperlink>
          </w:p>
        </w:tc>
      </w:tr>
    </w:tbl>
    <w:p w14:paraId="440A9582" w14:textId="28D04450" w:rsidR="00F26622" w:rsidRDefault="00F26622" w:rsidP="00F26622"/>
    <w:p w14:paraId="58D97BD7" w14:textId="6A5DD064" w:rsidR="00F26622" w:rsidRDefault="00F26622" w:rsidP="00F26622">
      <w:r>
        <w:fldChar w:fldCharType="begin"/>
      </w:r>
      <w:r>
        <w:instrText xml:space="preserve"> REF _Ref111816043 \h </w:instrText>
      </w:r>
      <w:r>
        <w:fldChar w:fldCharType="separate"/>
      </w:r>
      <w:r w:rsidR="00DE568F">
        <w:t>Table 222</w:t>
      </w:r>
      <w:r>
        <w:fldChar w:fldCharType="end"/>
      </w:r>
      <w:r>
        <w:t xml:space="preserve"> shows all association ends of SurgeArrester with other classes.</w:t>
      </w:r>
    </w:p>
    <w:p w14:paraId="081A0FC3" w14:textId="13887B6B" w:rsidR="00F26622" w:rsidRDefault="00F26622" w:rsidP="00F26622">
      <w:pPr>
        <w:pStyle w:val="TABLE-title"/>
      </w:pPr>
      <w:bookmarkStart w:id="810" w:name="_Ref111816043"/>
      <w:bookmarkStart w:id="811" w:name="_Toc111820852"/>
      <w:r>
        <w:t xml:space="preserve">Table </w:t>
      </w:r>
      <w:r>
        <w:fldChar w:fldCharType="begin"/>
      </w:r>
      <w:r>
        <w:instrText xml:space="preserve"> SEQ Table \* ARABIC </w:instrText>
      </w:r>
      <w:r>
        <w:fldChar w:fldCharType="separate"/>
      </w:r>
      <w:r w:rsidR="00DE568F">
        <w:t>222</w:t>
      </w:r>
      <w:r>
        <w:fldChar w:fldCharType="end"/>
      </w:r>
      <w:bookmarkEnd w:id="810"/>
      <w:r>
        <w:t xml:space="preserve"> – Association ends of LTDSEquipmentProfile::SurgeArrester with other classes</w:t>
      </w:r>
      <w:bookmarkEnd w:id="8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10B7B3FA" w14:textId="77777777" w:rsidTr="00F26622">
        <w:trPr>
          <w:tblHeader/>
        </w:trPr>
        <w:tc>
          <w:tcPr>
            <w:tcW w:w="635" w:type="dxa"/>
            <w:shd w:val="clear" w:color="auto" w:fill="auto"/>
          </w:tcPr>
          <w:p w14:paraId="2AB6141E" w14:textId="39D0A3DD" w:rsidR="00F26622" w:rsidRDefault="00F26622" w:rsidP="00F26622">
            <w:pPr>
              <w:pStyle w:val="TABLE-col-heading"/>
            </w:pPr>
            <w:r>
              <w:t>mult from</w:t>
            </w:r>
          </w:p>
        </w:tc>
        <w:tc>
          <w:tcPr>
            <w:tcW w:w="2177" w:type="dxa"/>
            <w:shd w:val="clear" w:color="auto" w:fill="auto"/>
          </w:tcPr>
          <w:p w14:paraId="262E7DDE" w14:textId="142B1D4B" w:rsidR="00F26622" w:rsidRDefault="00F26622" w:rsidP="00F26622">
            <w:pPr>
              <w:pStyle w:val="TABLE-col-heading"/>
            </w:pPr>
            <w:r>
              <w:t>name</w:t>
            </w:r>
          </w:p>
        </w:tc>
        <w:tc>
          <w:tcPr>
            <w:tcW w:w="635" w:type="dxa"/>
            <w:shd w:val="clear" w:color="auto" w:fill="auto"/>
          </w:tcPr>
          <w:p w14:paraId="609F859D" w14:textId="550F8F13" w:rsidR="00F26622" w:rsidRDefault="00F26622" w:rsidP="00F26622">
            <w:pPr>
              <w:pStyle w:val="TABLE-col-heading"/>
            </w:pPr>
            <w:r>
              <w:t>mult to</w:t>
            </w:r>
          </w:p>
        </w:tc>
        <w:tc>
          <w:tcPr>
            <w:tcW w:w="2177" w:type="dxa"/>
            <w:shd w:val="clear" w:color="auto" w:fill="auto"/>
          </w:tcPr>
          <w:p w14:paraId="62D5BB50" w14:textId="50F0BB05" w:rsidR="00F26622" w:rsidRDefault="00F26622" w:rsidP="00F26622">
            <w:pPr>
              <w:pStyle w:val="TABLE-col-heading"/>
            </w:pPr>
            <w:r>
              <w:t>type</w:t>
            </w:r>
          </w:p>
        </w:tc>
        <w:tc>
          <w:tcPr>
            <w:tcW w:w="3447" w:type="dxa"/>
            <w:shd w:val="clear" w:color="auto" w:fill="auto"/>
          </w:tcPr>
          <w:p w14:paraId="3C7FDFC1" w14:textId="3E4396F8" w:rsidR="00F26622" w:rsidRDefault="00F26622" w:rsidP="00F26622">
            <w:pPr>
              <w:pStyle w:val="TABLE-col-heading"/>
            </w:pPr>
            <w:r>
              <w:t>description</w:t>
            </w:r>
          </w:p>
        </w:tc>
      </w:tr>
      <w:tr w:rsidR="00F26622" w14:paraId="5C6A0D1A" w14:textId="77777777" w:rsidTr="00F26622">
        <w:tc>
          <w:tcPr>
            <w:tcW w:w="635" w:type="dxa"/>
            <w:shd w:val="clear" w:color="auto" w:fill="auto"/>
          </w:tcPr>
          <w:p w14:paraId="72802E85" w14:textId="42036E01" w:rsidR="00F26622" w:rsidRDefault="00F26622" w:rsidP="00F26622">
            <w:pPr>
              <w:pStyle w:val="TABLE-cell"/>
            </w:pPr>
            <w:r>
              <w:t>0..*</w:t>
            </w:r>
          </w:p>
        </w:tc>
        <w:tc>
          <w:tcPr>
            <w:tcW w:w="2177" w:type="dxa"/>
            <w:shd w:val="clear" w:color="auto" w:fill="auto"/>
          </w:tcPr>
          <w:p w14:paraId="3A85A711" w14:textId="189FE1E6" w:rsidR="00F26622" w:rsidRDefault="00F26622" w:rsidP="00F26622">
            <w:pPr>
              <w:pStyle w:val="TABLE-cell"/>
            </w:pPr>
            <w:r>
              <w:t>Terminal</w:t>
            </w:r>
          </w:p>
        </w:tc>
        <w:tc>
          <w:tcPr>
            <w:tcW w:w="635" w:type="dxa"/>
            <w:shd w:val="clear" w:color="auto" w:fill="auto"/>
          </w:tcPr>
          <w:p w14:paraId="34670FAB" w14:textId="48A9FD9C" w:rsidR="00F26622" w:rsidRDefault="00F26622" w:rsidP="00F26622">
            <w:pPr>
              <w:pStyle w:val="TABLE-cell"/>
            </w:pPr>
            <w:r>
              <w:t>1..1</w:t>
            </w:r>
          </w:p>
        </w:tc>
        <w:tc>
          <w:tcPr>
            <w:tcW w:w="2177" w:type="dxa"/>
            <w:shd w:val="clear" w:color="auto" w:fill="auto"/>
          </w:tcPr>
          <w:p w14:paraId="70D0DA73" w14:textId="688B6B97" w:rsidR="00F26622" w:rsidRDefault="00DE568F" w:rsidP="00F26622">
            <w:pPr>
              <w:pStyle w:val="TABLE-cell"/>
            </w:pPr>
            <w:hyperlink r:id="rId2308" w:anchor="Terminal" w:history="1">
              <w:r w:rsidRPr="00DE568F">
                <w:rPr>
                  <w:rStyle w:val="Hyperlink"/>
                </w:rPr>
                <w:t>Terminal</w:t>
              </w:r>
            </w:hyperlink>
          </w:p>
        </w:tc>
        <w:tc>
          <w:tcPr>
            <w:tcW w:w="3447" w:type="dxa"/>
            <w:shd w:val="clear" w:color="auto" w:fill="auto"/>
          </w:tcPr>
          <w:p w14:paraId="17596AFC" w14:textId="241867CB" w:rsidR="00F26622" w:rsidRDefault="00F26622" w:rsidP="00F26622">
            <w:pPr>
              <w:pStyle w:val="TABLE-cell"/>
            </w:pPr>
            <w:r>
              <w:t xml:space="preserve">inherited from: </w:t>
            </w:r>
            <w:hyperlink r:id="rId2309" w:anchor="AuxiliaryEquipment" w:history="1">
              <w:r w:rsidR="00DE568F" w:rsidRPr="00DE568F">
                <w:rPr>
                  <w:rStyle w:val="Hyperlink"/>
                </w:rPr>
                <w:t>AuxiliaryEquipment</w:t>
              </w:r>
            </w:hyperlink>
          </w:p>
        </w:tc>
      </w:tr>
      <w:tr w:rsidR="00F26622" w14:paraId="3FEB1D52" w14:textId="77777777" w:rsidTr="00F26622">
        <w:tc>
          <w:tcPr>
            <w:tcW w:w="635" w:type="dxa"/>
            <w:shd w:val="clear" w:color="auto" w:fill="auto"/>
          </w:tcPr>
          <w:p w14:paraId="6B858A31" w14:textId="53373E27" w:rsidR="00F26622" w:rsidRDefault="00F26622" w:rsidP="00F26622">
            <w:pPr>
              <w:pStyle w:val="TABLE-cell"/>
            </w:pPr>
            <w:r>
              <w:t>0..*</w:t>
            </w:r>
          </w:p>
        </w:tc>
        <w:tc>
          <w:tcPr>
            <w:tcW w:w="2177" w:type="dxa"/>
            <w:shd w:val="clear" w:color="auto" w:fill="auto"/>
          </w:tcPr>
          <w:p w14:paraId="7D135B47" w14:textId="09583F81" w:rsidR="00F26622" w:rsidRDefault="00F26622" w:rsidP="00F26622">
            <w:pPr>
              <w:pStyle w:val="TABLE-cell"/>
            </w:pPr>
            <w:r>
              <w:t>EquipmentContainer</w:t>
            </w:r>
          </w:p>
        </w:tc>
        <w:tc>
          <w:tcPr>
            <w:tcW w:w="635" w:type="dxa"/>
            <w:shd w:val="clear" w:color="auto" w:fill="auto"/>
          </w:tcPr>
          <w:p w14:paraId="6AA1BF22" w14:textId="1988E978" w:rsidR="00F26622" w:rsidRDefault="00F26622" w:rsidP="00F26622">
            <w:pPr>
              <w:pStyle w:val="TABLE-cell"/>
            </w:pPr>
            <w:r>
              <w:t>0..1</w:t>
            </w:r>
          </w:p>
        </w:tc>
        <w:tc>
          <w:tcPr>
            <w:tcW w:w="2177" w:type="dxa"/>
            <w:shd w:val="clear" w:color="auto" w:fill="auto"/>
          </w:tcPr>
          <w:p w14:paraId="5A2E5D6E" w14:textId="389BD8AB" w:rsidR="00F26622" w:rsidRDefault="00DE568F" w:rsidP="00F26622">
            <w:pPr>
              <w:pStyle w:val="TABLE-cell"/>
            </w:pPr>
            <w:hyperlink r:id="rId2310" w:anchor="EquipmentContainer" w:history="1">
              <w:r w:rsidRPr="00DE568F">
                <w:rPr>
                  <w:rStyle w:val="Hyperlink"/>
                </w:rPr>
                <w:t>EquipmentContainer</w:t>
              </w:r>
            </w:hyperlink>
          </w:p>
        </w:tc>
        <w:tc>
          <w:tcPr>
            <w:tcW w:w="3447" w:type="dxa"/>
            <w:shd w:val="clear" w:color="auto" w:fill="auto"/>
          </w:tcPr>
          <w:p w14:paraId="3FC33C3F" w14:textId="795CAB51" w:rsidR="00F26622" w:rsidRDefault="00F26622" w:rsidP="00F26622">
            <w:pPr>
              <w:pStyle w:val="TABLE-cell"/>
            </w:pPr>
            <w:r>
              <w:t xml:space="preserve">inherited from: </w:t>
            </w:r>
            <w:hyperlink r:id="rId2311" w:anchor="Equipment" w:history="1">
              <w:r w:rsidR="00DE568F" w:rsidRPr="00DE568F">
                <w:rPr>
                  <w:rStyle w:val="Hyperlink"/>
                </w:rPr>
                <w:t>Equipment</w:t>
              </w:r>
            </w:hyperlink>
          </w:p>
        </w:tc>
      </w:tr>
    </w:tbl>
    <w:p w14:paraId="406B715B" w14:textId="329FB67F" w:rsidR="00F26622" w:rsidRDefault="00F26622" w:rsidP="00F26622"/>
    <w:p w14:paraId="34290453" w14:textId="554DB73E" w:rsidR="00F26622" w:rsidRDefault="00F26622" w:rsidP="00F26622">
      <w:pPr>
        <w:pStyle w:val="Heading3"/>
      </w:pPr>
      <w:bookmarkStart w:id="812" w:name="UML1943"/>
      <w:bookmarkStart w:id="813" w:name="_Toc111820421"/>
      <w:r>
        <w:t>Switch</w:t>
      </w:r>
      <w:bookmarkEnd w:id="812"/>
      <w:bookmarkEnd w:id="813"/>
    </w:p>
    <w:p w14:paraId="217BAB34" w14:textId="03384BD1" w:rsidR="00F26622" w:rsidRDefault="00F26622" w:rsidP="00F26622">
      <w:r>
        <w:t xml:space="preserve">Inheritance path = </w:t>
      </w:r>
      <w:hyperlink r:id="rId2312" w:anchor="ConductingEquipment" w:history="1">
        <w:r w:rsidR="00DE568F" w:rsidRPr="00DE568F">
          <w:rPr>
            <w:rStyle w:val="Hyperlink"/>
          </w:rPr>
          <w:t>ConductingEquipment</w:t>
        </w:r>
      </w:hyperlink>
      <w:r>
        <w:t xml:space="preserve"> : </w:t>
      </w:r>
      <w:hyperlink r:id="rId2313" w:anchor="Equipment" w:history="1">
        <w:r w:rsidR="00DE568F" w:rsidRPr="00DE568F">
          <w:rPr>
            <w:rStyle w:val="Hyperlink"/>
          </w:rPr>
          <w:t>Equipment</w:t>
        </w:r>
      </w:hyperlink>
      <w:r>
        <w:t xml:space="preserve"> : </w:t>
      </w:r>
      <w:hyperlink r:id="rId2314" w:anchor="PowerSystemResource" w:history="1">
        <w:r w:rsidR="00DE568F" w:rsidRPr="00DE568F">
          <w:rPr>
            <w:rStyle w:val="Hyperlink"/>
          </w:rPr>
          <w:t>PowerSystemResource</w:t>
        </w:r>
      </w:hyperlink>
      <w:r>
        <w:t xml:space="preserve"> : </w:t>
      </w:r>
      <w:hyperlink r:id="rId2315" w:anchor="IdentifiedObject" w:history="1">
        <w:r w:rsidR="00DE568F" w:rsidRPr="00DE568F">
          <w:rPr>
            <w:rStyle w:val="Hyperlink"/>
          </w:rPr>
          <w:t>IdentifiedObject</w:t>
        </w:r>
      </w:hyperlink>
    </w:p>
    <w:p w14:paraId="50D88074" w14:textId="4080C0BB" w:rsidR="00F26622" w:rsidRDefault="00F26622" w:rsidP="00F26622">
      <w:r>
        <w:t>A generic device designed to close, or open, or both, one or more electric circuits.  All switches are two terminal devices including grounding switches. The ACDCTerminal.connected at the two sides of the switch shall not be considered for assessing switch connectivity, i.e. only Switch.open, .normalOpen and .locked are relevant.</w:t>
      </w:r>
    </w:p>
    <w:p w14:paraId="266EACE3" w14:textId="74E1B35D" w:rsidR="00F26622" w:rsidRDefault="00F26622" w:rsidP="00F26622">
      <w:r>
        <w:fldChar w:fldCharType="begin"/>
      </w:r>
      <w:r>
        <w:instrText xml:space="preserve"> REF _Ref111816052 \h </w:instrText>
      </w:r>
      <w:r>
        <w:fldChar w:fldCharType="separate"/>
      </w:r>
      <w:r w:rsidR="00DE568F">
        <w:t>Table 223</w:t>
      </w:r>
      <w:r>
        <w:fldChar w:fldCharType="end"/>
      </w:r>
      <w:r>
        <w:t xml:space="preserve"> shows all attributes of Switch.</w:t>
      </w:r>
    </w:p>
    <w:p w14:paraId="527AC01D" w14:textId="67B71C3A" w:rsidR="00F26622" w:rsidRDefault="00F26622" w:rsidP="00F26622">
      <w:pPr>
        <w:pStyle w:val="TABLE-title"/>
      </w:pPr>
      <w:bookmarkStart w:id="814" w:name="_Ref111816052"/>
      <w:bookmarkStart w:id="815" w:name="_Toc111820853"/>
      <w:r>
        <w:t xml:space="preserve">Table </w:t>
      </w:r>
      <w:r>
        <w:fldChar w:fldCharType="begin"/>
      </w:r>
      <w:r>
        <w:instrText xml:space="preserve"> SEQ Table \* ARABIC </w:instrText>
      </w:r>
      <w:r>
        <w:fldChar w:fldCharType="separate"/>
      </w:r>
      <w:r w:rsidR="00DE568F">
        <w:t>223</w:t>
      </w:r>
      <w:r>
        <w:fldChar w:fldCharType="end"/>
      </w:r>
      <w:bookmarkEnd w:id="814"/>
      <w:r>
        <w:t xml:space="preserve"> – Attributes of LTDSEquipmentProfile::Switch</w:t>
      </w:r>
      <w:bookmarkEnd w:id="8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5E33AB7C" w14:textId="77777777" w:rsidTr="00F26622">
        <w:trPr>
          <w:tblHeader/>
        </w:trPr>
        <w:tc>
          <w:tcPr>
            <w:tcW w:w="2177" w:type="dxa"/>
            <w:shd w:val="clear" w:color="auto" w:fill="auto"/>
          </w:tcPr>
          <w:p w14:paraId="0C09D076" w14:textId="6008E42C" w:rsidR="00F26622" w:rsidRDefault="00F26622" w:rsidP="00F26622">
            <w:pPr>
              <w:pStyle w:val="TABLE-col-heading"/>
            </w:pPr>
            <w:r>
              <w:t>name</w:t>
            </w:r>
          </w:p>
        </w:tc>
        <w:tc>
          <w:tcPr>
            <w:tcW w:w="635" w:type="dxa"/>
            <w:shd w:val="clear" w:color="auto" w:fill="auto"/>
          </w:tcPr>
          <w:p w14:paraId="6F8EFFC1" w14:textId="50264FF0" w:rsidR="00F26622" w:rsidRDefault="00F26622" w:rsidP="00F26622">
            <w:pPr>
              <w:pStyle w:val="TABLE-col-heading"/>
            </w:pPr>
            <w:r>
              <w:t>mult</w:t>
            </w:r>
          </w:p>
        </w:tc>
        <w:tc>
          <w:tcPr>
            <w:tcW w:w="2177" w:type="dxa"/>
            <w:shd w:val="clear" w:color="auto" w:fill="auto"/>
          </w:tcPr>
          <w:p w14:paraId="5BF6747D" w14:textId="68D58FDD" w:rsidR="00F26622" w:rsidRDefault="00F26622" w:rsidP="00F26622">
            <w:pPr>
              <w:pStyle w:val="TABLE-col-heading"/>
            </w:pPr>
            <w:r>
              <w:t>type</w:t>
            </w:r>
          </w:p>
        </w:tc>
        <w:tc>
          <w:tcPr>
            <w:tcW w:w="4082" w:type="dxa"/>
            <w:shd w:val="clear" w:color="auto" w:fill="auto"/>
          </w:tcPr>
          <w:p w14:paraId="18DFD679" w14:textId="63FCFDC8" w:rsidR="00F26622" w:rsidRDefault="00F26622" w:rsidP="00F26622">
            <w:pPr>
              <w:pStyle w:val="TABLE-col-heading"/>
            </w:pPr>
            <w:r>
              <w:t>description</w:t>
            </w:r>
          </w:p>
        </w:tc>
      </w:tr>
      <w:tr w:rsidR="00F26622" w14:paraId="7C99AF83" w14:textId="77777777" w:rsidTr="00F26622">
        <w:tc>
          <w:tcPr>
            <w:tcW w:w="2177" w:type="dxa"/>
            <w:shd w:val="clear" w:color="auto" w:fill="auto"/>
          </w:tcPr>
          <w:p w14:paraId="7F46917B" w14:textId="7BA0BC17" w:rsidR="00F26622" w:rsidRDefault="00F26622" w:rsidP="00F26622">
            <w:pPr>
              <w:pStyle w:val="TABLE-cell"/>
            </w:pPr>
            <w:r>
              <w:t>normalOpen</w:t>
            </w:r>
          </w:p>
        </w:tc>
        <w:tc>
          <w:tcPr>
            <w:tcW w:w="635" w:type="dxa"/>
            <w:shd w:val="clear" w:color="auto" w:fill="auto"/>
          </w:tcPr>
          <w:p w14:paraId="514808EE" w14:textId="605CC7C6" w:rsidR="00F26622" w:rsidRDefault="00F26622" w:rsidP="00F26622">
            <w:pPr>
              <w:pStyle w:val="TABLE-cell"/>
            </w:pPr>
            <w:r>
              <w:t>1..1</w:t>
            </w:r>
          </w:p>
        </w:tc>
        <w:tc>
          <w:tcPr>
            <w:tcW w:w="2177" w:type="dxa"/>
            <w:shd w:val="clear" w:color="auto" w:fill="auto"/>
          </w:tcPr>
          <w:p w14:paraId="538B6601" w14:textId="093865C4" w:rsidR="00F26622" w:rsidRDefault="00DE568F" w:rsidP="00F26622">
            <w:pPr>
              <w:pStyle w:val="TABLE-cell"/>
            </w:pPr>
            <w:hyperlink r:id="rId2316" w:anchor="Boolean" w:history="1">
              <w:r w:rsidRPr="00DE568F">
                <w:rPr>
                  <w:rStyle w:val="Hyperlink"/>
                </w:rPr>
                <w:t>Boolean</w:t>
              </w:r>
            </w:hyperlink>
          </w:p>
        </w:tc>
        <w:tc>
          <w:tcPr>
            <w:tcW w:w="4082" w:type="dxa"/>
            <w:shd w:val="clear" w:color="auto" w:fill="auto"/>
          </w:tcPr>
          <w:p w14:paraId="25D52283" w14:textId="6AE15E71" w:rsidR="00F26622" w:rsidRDefault="00F26622" w:rsidP="00F26622">
            <w:pPr>
              <w:pStyle w:val="TABLE-cell"/>
            </w:pPr>
            <w:r>
              <w:t>The attribute is used in cases when no Measurement for the status value is present. If the Switch has a status measurement the Discrete.normalValue is expected to match with the Switch.normalOpen.</w:t>
            </w:r>
          </w:p>
        </w:tc>
      </w:tr>
      <w:tr w:rsidR="00F26622" w14:paraId="15271530" w14:textId="77777777" w:rsidTr="00F26622">
        <w:tc>
          <w:tcPr>
            <w:tcW w:w="2177" w:type="dxa"/>
            <w:shd w:val="clear" w:color="auto" w:fill="auto"/>
          </w:tcPr>
          <w:p w14:paraId="2EEF3013" w14:textId="62F1091D" w:rsidR="00F26622" w:rsidRDefault="00F26622" w:rsidP="00F26622">
            <w:pPr>
              <w:pStyle w:val="TABLE-cell"/>
            </w:pPr>
            <w:r>
              <w:t>ratedCurrent</w:t>
            </w:r>
          </w:p>
        </w:tc>
        <w:tc>
          <w:tcPr>
            <w:tcW w:w="635" w:type="dxa"/>
            <w:shd w:val="clear" w:color="auto" w:fill="auto"/>
          </w:tcPr>
          <w:p w14:paraId="29140991" w14:textId="53F7854F" w:rsidR="00F26622" w:rsidRDefault="00F26622" w:rsidP="00F26622">
            <w:pPr>
              <w:pStyle w:val="TABLE-cell"/>
            </w:pPr>
            <w:r>
              <w:t>0..1</w:t>
            </w:r>
          </w:p>
        </w:tc>
        <w:tc>
          <w:tcPr>
            <w:tcW w:w="2177" w:type="dxa"/>
            <w:shd w:val="clear" w:color="auto" w:fill="auto"/>
          </w:tcPr>
          <w:p w14:paraId="00BFD027" w14:textId="14614859" w:rsidR="00F26622" w:rsidRDefault="00DE568F" w:rsidP="00F26622">
            <w:pPr>
              <w:pStyle w:val="TABLE-cell"/>
            </w:pPr>
            <w:hyperlink r:id="rId2317" w:anchor="CurrentFlow" w:history="1">
              <w:r w:rsidRPr="00DE568F">
                <w:rPr>
                  <w:rStyle w:val="Hyperlink"/>
                </w:rPr>
                <w:t>CurrentFlow</w:t>
              </w:r>
            </w:hyperlink>
          </w:p>
        </w:tc>
        <w:tc>
          <w:tcPr>
            <w:tcW w:w="4082" w:type="dxa"/>
            <w:shd w:val="clear" w:color="auto" w:fill="auto"/>
          </w:tcPr>
          <w:p w14:paraId="18D7D631" w14:textId="77777777" w:rsidR="00F26622" w:rsidRDefault="00F26622" w:rsidP="00F26622">
            <w:pPr>
              <w:pStyle w:val="TABLE-cell"/>
            </w:pPr>
            <w:r>
              <w:t>The maximum continuous current carrying capacity in amps governed by the device material and construction.</w:t>
            </w:r>
          </w:p>
          <w:p w14:paraId="59A11ECA" w14:textId="2B40DEB5" w:rsidR="00F26622" w:rsidRDefault="00F26622" w:rsidP="00F26622">
            <w:pPr>
              <w:pStyle w:val="TABLE-cell"/>
            </w:pPr>
            <w:r>
              <w:t>The attribute shall be a positive value.</w:t>
            </w:r>
          </w:p>
        </w:tc>
      </w:tr>
      <w:tr w:rsidR="00F26622" w14:paraId="5346094D" w14:textId="77777777" w:rsidTr="00F26622">
        <w:tc>
          <w:tcPr>
            <w:tcW w:w="2177" w:type="dxa"/>
            <w:shd w:val="clear" w:color="auto" w:fill="auto"/>
          </w:tcPr>
          <w:p w14:paraId="17647D4D" w14:textId="72AC957A" w:rsidR="00F26622" w:rsidRDefault="00F26622" w:rsidP="00F26622">
            <w:pPr>
              <w:pStyle w:val="TABLE-cell"/>
            </w:pPr>
            <w:r>
              <w:t>retained</w:t>
            </w:r>
          </w:p>
        </w:tc>
        <w:tc>
          <w:tcPr>
            <w:tcW w:w="635" w:type="dxa"/>
            <w:shd w:val="clear" w:color="auto" w:fill="auto"/>
          </w:tcPr>
          <w:p w14:paraId="0527A28E" w14:textId="61EF4D59" w:rsidR="00F26622" w:rsidRDefault="00F26622" w:rsidP="00F26622">
            <w:pPr>
              <w:pStyle w:val="TABLE-cell"/>
            </w:pPr>
            <w:r>
              <w:t>1..1</w:t>
            </w:r>
          </w:p>
        </w:tc>
        <w:tc>
          <w:tcPr>
            <w:tcW w:w="2177" w:type="dxa"/>
            <w:shd w:val="clear" w:color="auto" w:fill="auto"/>
          </w:tcPr>
          <w:p w14:paraId="5C93E22C" w14:textId="46C3DDD6" w:rsidR="00F26622" w:rsidRDefault="00DE568F" w:rsidP="00F26622">
            <w:pPr>
              <w:pStyle w:val="TABLE-cell"/>
            </w:pPr>
            <w:hyperlink r:id="rId2318" w:anchor="Boolean" w:history="1">
              <w:r w:rsidRPr="00DE568F">
                <w:rPr>
                  <w:rStyle w:val="Hyperlink"/>
                </w:rPr>
                <w:t>Boolean</w:t>
              </w:r>
            </w:hyperlink>
          </w:p>
        </w:tc>
        <w:tc>
          <w:tcPr>
            <w:tcW w:w="4082" w:type="dxa"/>
            <w:shd w:val="clear" w:color="auto" w:fill="auto"/>
          </w:tcPr>
          <w:p w14:paraId="3058A1DB" w14:textId="5D47AE11" w:rsidR="00F26622" w:rsidRDefault="00F26622" w:rsidP="00F26622">
            <w:pPr>
              <w:pStyle w:val="TABLE-cell"/>
            </w:pPr>
            <w:r>
              <w:t>Branch is retained in the topological solution.  The flow through retained switches will normally be calculated in power flow.</w:t>
            </w:r>
          </w:p>
        </w:tc>
      </w:tr>
      <w:tr w:rsidR="00F26622" w14:paraId="7887CD42" w14:textId="77777777" w:rsidTr="00F26622">
        <w:tc>
          <w:tcPr>
            <w:tcW w:w="2177" w:type="dxa"/>
            <w:shd w:val="clear" w:color="auto" w:fill="auto"/>
          </w:tcPr>
          <w:p w14:paraId="40DFB866" w14:textId="21ED98DF" w:rsidR="00F26622" w:rsidRDefault="00F26622" w:rsidP="00F26622">
            <w:pPr>
              <w:pStyle w:val="TABLE-cell"/>
            </w:pPr>
            <w:r>
              <w:t>aggregate</w:t>
            </w:r>
          </w:p>
        </w:tc>
        <w:tc>
          <w:tcPr>
            <w:tcW w:w="635" w:type="dxa"/>
            <w:shd w:val="clear" w:color="auto" w:fill="auto"/>
          </w:tcPr>
          <w:p w14:paraId="61B1EA55" w14:textId="330E5C8F" w:rsidR="00F26622" w:rsidRDefault="00F26622" w:rsidP="00F26622">
            <w:pPr>
              <w:pStyle w:val="TABLE-cell"/>
            </w:pPr>
            <w:r>
              <w:t>0..1</w:t>
            </w:r>
          </w:p>
        </w:tc>
        <w:tc>
          <w:tcPr>
            <w:tcW w:w="2177" w:type="dxa"/>
            <w:shd w:val="clear" w:color="auto" w:fill="auto"/>
          </w:tcPr>
          <w:p w14:paraId="0177B173" w14:textId="5371AD8A" w:rsidR="00F26622" w:rsidRDefault="00DE568F" w:rsidP="00F26622">
            <w:pPr>
              <w:pStyle w:val="TABLE-cell"/>
            </w:pPr>
            <w:hyperlink r:id="rId2319" w:anchor="Boolean" w:history="1">
              <w:r w:rsidRPr="00DE568F">
                <w:rPr>
                  <w:rStyle w:val="Hyperlink"/>
                </w:rPr>
                <w:t>Boolean</w:t>
              </w:r>
            </w:hyperlink>
          </w:p>
        </w:tc>
        <w:tc>
          <w:tcPr>
            <w:tcW w:w="4082" w:type="dxa"/>
            <w:shd w:val="clear" w:color="auto" w:fill="auto"/>
          </w:tcPr>
          <w:p w14:paraId="67DF31D6" w14:textId="3B641F7C" w:rsidR="00F26622" w:rsidRDefault="00F26622" w:rsidP="00F26622">
            <w:pPr>
              <w:pStyle w:val="TABLE-cell"/>
            </w:pPr>
            <w:r>
              <w:t xml:space="preserve">inherited from: </w:t>
            </w:r>
            <w:hyperlink r:id="rId2320" w:anchor="Equipment" w:history="1">
              <w:r w:rsidR="00DE568F" w:rsidRPr="00DE568F">
                <w:rPr>
                  <w:rStyle w:val="Hyperlink"/>
                </w:rPr>
                <w:t>Equipment</w:t>
              </w:r>
            </w:hyperlink>
          </w:p>
        </w:tc>
      </w:tr>
      <w:tr w:rsidR="00F26622" w14:paraId="70826CC8" w14:textId="77777777" w:rsidTr="00F26622">
        <w:tc>
          <w:tcPr>
            <w:tcW w:w="2177" w:type="dxa"/>
            <w:shd w:val="clear" w:color="auto" w:fill="auto"/>
          </w:tcPr>
          <w:p w14:paraId="0CDA6593" w14:textId="3932F477" w:rsidR="00F26622" w:rsidRDefault="00F26622" w:rsidP="00F26622">
            <w:pPr>
              <w:pStyle w:val="TABLE-cell"/>
            </w:pPr>
            <w:r>
              <w:t>normallyInService</w:t>
            </w:r>
          </w:p>
        </w:tc>
        <w:tc>
          <w:tcPr>
            <w:tcW w:w="635" w:type="dxa"/>
            <w:shd w:val="clear" w:color="auto" w:fill="auto"/>
          </w:tcPr>
          <w:p w14:paraId="317770F9" w14:textId="72D95AA2" w:rsidR="00F26622" w:rsidRDefault="00F26622" w:rsidP="00F26622">
            <w:pPr>
              <w:pStyle w:val="TABLE-cell"/>
            </w:pPr>
            <w:r>
              <w:t>0..1</w:t>
            </w:r>
          </w:p>
        </w:tc>
        <w:tc>
          <w:tcPr>
            <w:tcW w:w="2177" w:type="dxa"/>
            <w:shd w:val="clear" w:color="auto" w:fill="auto"/>
          </w:tcPr>
          <w:p w14:paraId="4E35DF9E" w14:textId="3BFBC4D7" w:rsidR="00F26622" w:rsidRDefault="00DE568F" w:rsidP="00F26622">
            <w:pPr>
              <w:pStyle w:val="TABLE-cell"/>
            </w:pPr>
            <w:hyperlink r:id="rId2321" w:anchor="Boolean" w:history="1">
              <w:r w:rsidRPr="00DE568F">
                <w:rPr>
                  <w:rStyle w:val="Hyperlink"/>
                </w:rPr>
                <w:t>Boolean</w:t>
              </w:r>
            </w:hyperlink>
          </w:p>
        </w:tc>
        <w:tc>
          <w:tcPr>
            <w:tcW w:w="4082" w:type="dxa"/>
            <w:shd w:val="clear" w:color="auto" w:fill="auto"/>
          </w:tcPr>
          <w:p w14:paraId="03D07E1A" w14:textId="3DDDE572" w:rsidR="00F26622" w:rsidRDefault="00F26622" w:rsidP="00F26622">
            <w:pPr>
              <w:pStyle w:val="TABLE-cell"/>
            </w:pPr>
            <w:r>
              <w:t xml:space="preserve">inherited from: </w:t>
            </w:r>
            <w:hyperlink r:id="rId2322" w:anchor="Equipment" w:history="1">
              <w:r w:rsidR="00DE568F" w:rsidRPr="00DE568F">
                <w:rPr>
                  <w:rStyle w:val="Hyperlink"/>
                </w:rPr>
                <w:t>Equipment</w:t>
              </w:r>
            </w:hyperlink>
          </w:p>
        </w:tc>
      </w:tr>
      <w:tr w:rsidR="00F26622" w14:paraId="095DCF63" w14:textId="77777777" w:rsidTr="00F26622">
        <w:tc>
          <w:tcPr>
            <w:tcW w:w="2177" w:type="dxa"/>
            <w:shd w:val="clear" w:color="auto" w:fill="auto"/>
          </w:tcPr>
          <w:p w14:paraId="56941D7B" w14:textId="7A466F4C" w:rsidR="00F26622" w:rsidRDefault="00F26622" w:rsidP="00F26622">
            <w:pPr>
              <w:pStyle w:val="TABLE-cell"/>
            </w:pPr>
            <w:r>
              <w:t>description</w:t>
            </w:r>
          </w:p>
        </w:tc>
        <w:tc>
          <w:tcPr>
            <w:tcW w:w="635" w:type="dxa"/>
            <w:shd w:val="clear" w:color="auto" w:fill="auto"/>
          </w:tcPr>
          <w:p w14:paraId="0B3BD606" w14:textId="7B28C08D" w:rsidR="00F26622" w:rsidRDefault="00F26622" w:rsidP="00F26622">
            <w:pPr>
              <w:pStyle w:val="TABLE-cell"/>
            </w:pPr>
            <w:r>
              <w:t>0..1</w:t>
            </w:r>
          </w:p>
        </w:tc>
        <w:tc>
          <w:tcPr>
            <w:tcW w:w="2177" w:type="dxa"/>
            <w:shd w:val="clear" w:color="auto" w:fill="auto"/>
          </w:tcPr>
          <w:p w14:paraId="118E4B98" w14:textId="535126A3" w:rsidR="00F26622" w:rsidRDefault="00DE568F" w:rsidP="00F26622">
            <w:pPr>
              <w:pStyle w:val="TABLE-cell"/>
            </w:pPr>
            <w:hyperlink r:id="rId2323" w:anchor="String" w:history="1">
              <w:r w:rsidRPr="00DE568F">
                <w:rPr>
                  <w:rStyle w:val="Hyperlink"/>
                </w:rPr>
                <w:t>String</w:t>
              </w:r>
            </w:hyperlink>
          </w:p>
        </w:tc>
        <w:tc>
          <w:tcPr>
            <w:tcW w:w="4082" w:type="dxa"/>
            <w:shd w:val="clear" w:color="auto" w:fill="auto"/>
          </w:tcPr>
          <w:p w14:paraId="1AF6CE87" w14:textId="4D8964A3" w:rsidR="00F26622" w:rsidRDefault="00F26622" w:rsidP="00F26622">
            <w:pPr>
              <w:pStyle w:val="TABLE-cell"/>
            </w:pPr>
            <w:r>
              <w:t xml:space="preserve">inherited from: </w:t>
            </w:r>
            <w:hyperlink r:id="rId2324" w:anchor="IdentifiedObject" w:history="1">
              <w:r w:rsidR="00DE568F" w:rsidRPr="00DE568F">
                <w:rPr>
                  <w:rStyle w:val="Hyperlink"/>
                </w:rPr>
                <w:t>IdentifiedObject</w:t>
              </w:r>
            </w:hyperlink>
          </w:p>
        </w:tc>
      </w:tr>
      <w:tr w:rsidR="00F26622" w14:paraId="1B5B495A" w14:textId="77777777" w:rsidTr="00F26622">
        <w:tc>
          <w:tcPr>
            <w:tcW w:w="2177" w:type="dxa"/>
            <w:shd w:val="clear" w:color="auto" w:fill="auto"/>
          </w:tcPr>
          <w:p w14:paraId="6EE9C13C" w14:textId="154551C9" w:rsidR="00F26622" w:rsidRDefault="00F26622" w:rsidP="00F26622">
            <w:pPr>
              <w:pStyle w:val="TABLE-cell"/>
            </w:pPr>
            <w:r>
              <w:t>mRID</w:t>
            </w:r>
          </w:p>
        </w:tc>
        <w:tc>
          <w:tcPr>
            <w:tcW w:w="635" w:type="dxa"/>
            <w:shd w:val="clear" w:color="auto" w:fill="auto"/>
          </w:tcPr>
          <w:p w14:paraId="18A70473" w14:textId="1F5F5693" w:rsidR="00F26622" w:rsidRDefault="00F26622" w:rsidP="00F26622">
            <w:pPr>
              <w:pStyle w:val="TABLE-cell"/>
            </w:pPr>
            <w:r>
              <w:t>1..1</w:t>
            </w:r>
          </w:p>
        </w:tc>
        <w:tc>
          <w:tcPr>
            <w:tcW w:w="2177" w:type="dxa"/>
            <w:shd w:val="clear" w:color="auto" w:fill="auto"/>
          </w:tcPr>
          <w:p w14:paraId="5A6267BF" w14:textId="3693D960" w:rsidR="00F26622" w:rsidRDefault="00DE568F" w:rsidP="00F26622">
            <w:pPr>
              <w:pStyle w:val="TABLE-cell"/>
            </w:pPr>
            <w:hyperlink r:id="rId2325" w:anchor="String" w:history="1">
              <w:r w:rsidRPr="00DE568F">
                <w:rPr>
                  <w:rStyle w:val="Hyperlink"/>
                </w:rPr>
                <w:t>String</w:t>
              </w:r>
            </w:hyperlink>
          </w:p>
        </w:tc>
        <w:tc>
          <w:tcPr>
            <w:tcW w:w="4082" w:type="dxa"/>
            <w:shd w:val="clear" w:color="auto" w:fill="auto"/>
          </w:tcPr>
          <w:p w14:paraId="0C32FE87" w14:textId="1CA92542" w:rsidR="00F26622" w:rsidRDefault="00F26622" w:rsidP="00F26622">
            <w:pPr>
              <w:pStyle w:val="TABLE-cell"/>
            </w:pPr>
            <w:r>
              <w:t xml:space="preserve">inherited from: </w:t>
            </w:r>
            <w:hyperlink r:id="rId2326" w:anchor="IdentifiedObject" w:history="1">
              <w:r w:rsidR="00DE568F" w:rsidRPr="00DE568F">
                <w:rPr>
                  <w:rStyle w:val="Hyperlink"/>
                </w:rPr>
                <w:t>IdentifiedObject</w:t>
              </w:r>
            </w:hyperlink>
          </w:p>
        </w:tc>
      </w:tr>
      <w:tr w:rsidR="00F26622" w14:paraId="41CFE820" w14:textId="77777777" w:rsidTr="00F26622">
        <w:tc>
          <w:tcPr>
            <w:tcW w:w="2177" w:type="dxa"/>
            <w:shd w:val="clear" w:color="auto" w:fill="auto"/>
          </w:tcPr>
          <w:p w14:paraId="1819C00A" w14:textId="1E222F89" w:rsidR="00F26622" w:rsidRDefault="00F26622" w:rsidP="00F26622">
            <w:pPr>
              <w:pStyle w:val="TABLE-cell"/>
            </w:pPr>
            <w:r>
              <w:t>name</w:t>
            </w:r>
          </w:p>
        </w:tc>
        <w:tc>
          <w:tcPr>
            <w:tcW w:w="635" w:type="dxa"/>
            <w:shd w:val="clear" w:color="auto" w:fill="auto"/>
          </w:tcPr>
          <w:p w14:paraId="2EE8F7E8" w14:textId="20865C09" w:rsidR="00F26622" w:rsidRDefault="00F26622" w:rsidP="00F26622">
            <w:pPr>
              <w:pStyle w:val="TABLE-cell"/>
            </w:pPr>
            <w:r>
              <w:t>1..1</w:t>
            </w:r>
          </w:p>
        </w:tc>
        <w:tc>
          <w:tcPr>
            <w:tcW w:w="2177" w:type="dxa"/>
            <w:shd w:val="clear" w:color="auto" w:fill="auto"/>
          </w:tcPr>
          <w:p w14:paraId="3A7B4291" w14:textId="16F29E20" w:rsidR="00F26622" w:rsidRDefault="00DE568F" w:rsidP="00F26622">
            <w:pPr>
              <w:pStyle w:val="TABLE-cell"/>
            </w:pPr>
            <w:hyperlink r:id="rId2327" w:anchor="String" w:history="1">
              <w:r w:rsidRPr="00DE568F">
                <w:rPr>
                  <w:rStyle w:val="Hyperlink"/>
                </w:rPr>
                <w:t>String</w:t>
              </w:r>
            </w:hyperlink>
          </w:p>
        </w:tc>
        <w:tc>
          <w:tcPr>
            <w:tcW w:w="4082" w:type="dxa"/>
            <w:shd w:val="clear" w:color="auto" w:fill="auto"/>
          </w:tcPr>
          <w:p w14:paraId="25B592DD" w14:textId="05EF2052" w:rsidR="00F26622" w:rsidRDefault="00F26622" w:rsidP="00F26622">
            <w:pPr>
              <w:pStyle w:val="TABLE-cell"/>
            </w:pPr>
            <w:r>
              <w:t xml:space="preserve">inherited from: </w:t>
            </w:r>
            <w:hyperlink r:id="rId2328" w:anchor="IdentifiedObject" w:history="1">
              <w:r w:rsidR="00DE568F" w:rsidRPr="00DE568F">
                <w:rPr>
                  <w:rStyle w:val="Hyperlink"/>
                </w:rPr>
                <w:t>IdentifiedObject</w:t>
              </w:r>
            </w:hyperlink>
          </w:p>
        </w:tc>
      </w:tr>
    </w:tbl>
    <w:p w14:paraId="3C85DDF4" w14:textId="387F3544" w:rsidR="00F26622" w:rsidRDefault="00F26622" w:rsidP="00F26622"/>
    <w:p w14:paraId="032B45DA" w14:textId="036989C9" w:rsidR="00F26622" w:rsidRDefault="00F26622" w:rsidP="00F26622">
      <w:r>
        <w:fldChar w:fldCharType="begin"/>
      </w:r>
      <w:r>
        <w:instrText xml:space="preserve"> REF _Ref111816058 \h </w:instrText>
      </w:r>
      <w:r>
        <w:fldChar w:fldCharType="separate"/>
      </w:r>
      <w:r w:rsidR="00DE568F">
        <w:t>Table 224</w:t>
      </w:r>
      <w:r>
        <w:fldChar w:fldCharType="end"/>
      </w:r>
      <w:r>
        <w:t xml:space="preserve"> shows all association ends of Switch with other classes.</w:t>
      </w:r>
    </w:p>
    <w:p w14:paraId="0E52B5DC" w14:textId="2ED091D6" w:rsidR="00F26622" w:rsidRDefault="00F26622" w:rsidP="00F26622">
      <w:pPr>
        <w:pStyle w:val="TABLE-title"/>
      </w:pPr>
      <w:bookmarkStart w:id="816" w:name="_Ref111816058"/>
      <w:bookmarkStart w:id="817" w:name="_Toc111820854"/>
      <w:r>
        <w:lastRenderedPageBreak/>
        <w:t xml:space="preserve">Table </w:t>
      </w:r>
      <w:r>
        <w:fldChar w:fldCharType="begin"/>
      </w:r>
      <w:r>
        <w:instrText xml:space="preserve"> SEQ Table \* ARABIC </w:instrText>
      </w:r>
      <w:r>
        <w:fldChar w:fldCharType="separate"/>
      </w:r>
      <w:r w:rsidR="00DE568F">
        <w:t>224</w:t>
      </w:r>
      <w:r>
        <w:fldChar w:fldCharType="end"/>
      </w:r>
      <w:bookmarkEnd w:id="816"/>
      <w:r>
        <w:t xml:space="preserve"> – Association ends of LTDSEquipmentProfile::Switch with other classes</w:t>
      </w:r>
      <w:bookmarkEnd w:id="8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356F173" w14:textId="77777777" w:rsidTr="00F26622">
        <w:trPr>
          <w:tblHeader/>
        </w:trPr>
        <w:tc>
          <w:tcPr>
            <w:tcW w:w="635" w:type="dxa"/>
            <w:shd w:val="clear" w:color="auto" w:fill="auto"/>
          </w:tcPr>
          <w:p w14:paraId="2F8A34EE" w14:textId="69B347DF" w:rsidR="00F26622" w:rsidRDefault="00F26622" w:rsidP="00F26622">
            <w:pPr>
              <w:pStyle w:val="TABLE-col-heading"/>
            </w:pPr>
            <w:r>
              <w:t>mult from</w:t>
            </w:r>
          </w:p>
        </w:tc>
        <w:tc>
          <w:tcPr>
            <w:tcW w:w="2177" w:type="dxa"/>
            <w:shd w:val="clear" w:color="auto" w:fill="auto"/>
          </w:tcPr>
          <w:p w14:paraId="641D5258" w14:textId="1DD913AD" w:rsidR="00F26622" w:rsidRDefault="00F26622" w:rsidP="00F26622">
            <w:pPr>
              <w:pStyle w:val="TABLE-col-heading"/>
            </w:pPr>
            <w:r>
              <w:t>name</w:t>
            </w:r>
          </w:p>
        </w:tc>
        <w:tc>
          <w:tcPr>
            <w:tcW w:w="635" w:type="dxa"/>
            <w:shd w:val="clear" w:color="auto" w:fill="auto"/>
          </w:tcPr>
          <w:p w14:paraId="53ECE989" w14:textId="2BD48946" w:rsidR="00F26622" w:rsidRDefault="00F26622" w:rsidP="00F26622">
            <w:pPr>
              <w:pStyle w:val="TABLE-col-heading"/>
            </w:pPr>
            <w:r>
              <w:t>mult to</w:t>
            </w:r>
          </w:p>
        </w:tc>
        <w:tc>
          <w:tcPr>
            <w:tcW w:w="2177" w:type="dxa"/>
            <w:shd w:val="clear" w:color="auto" w:fill="auto"/>
          </w:tcPr>
          <w:p w14:paraId="42C8185E" w14:textId="13A30977" w:rsidR="00F26622" w:rsidRDefault="00F26622" w:rsidP="00F26622">
            <w:pPr>
              <w:pStyle w:val="TABLE-col-heading"/>
            </w:pPr>
            <w:r>
              <w:t>type</w:t>
            </w:r>
          </w:p>
        </w:tc>
        <w:tc>
          <w:tcPr>
            <w:tcW w:w="3447" w:type="dxa"/>
            <w:shd w:val="clear" w:color="auto" w:fill="auto"/>
          </w:tcPr>
          <w:p w14:paraId="115BA1B2" w14:textId="70AED532" w:rsidR="00F26622" w:rsidRDefault="00F26622" w:rsidP="00F26622">
            <w:pPr>
              <w:pStyle w:val="TABLE-col-heading"/>
            </w:pPr>
            <w:r>
              <w:t>description</w:t>
            </w:r>
          </w:p>
        </w:tc>
      </w:tr>
      <w:tr w:rsidR="00F26622" w14:paraId="71A74A9E" w14:textId="77777777" w:rsidTr="00F26622">
        <w:tc>
          <w:tcPr>
            <w:tcW w:w="635" w:type="dxa"/>
            <w:shd w:val="clear" w:color="auto" w:fill="auto"/>
          </w:tcPr>
          <w:p w14:paraId="39797CB4" w14:textId="7E35DD7D" w:rsidR="00F26622" w:rsidRDefault="00F26622" w:rsidP="00F26622">
            <w:pPr>
              <w:pStyle w:val="TABLE-cell"/>
            </w:pPr>
            <w:r>
              <w:t>0..*</w:t>
            </w:r>
          </w:p>
        </w:tc>
        <w:tc>
          <w:tcPr>
            <w:tcW w:w="2177" w:type="dxa"/>
            <w:shd w:val="clear" w:color="auto" w:fill="auto"/>
          </w:tcPr>
          <w:p w14:paraId="04B1DA83" w14:textId="737F0E33" w:rsidR="00F26622" w:rsidRDefault="00F26622" w:rsidP="00F26622">
            <w:pPr>
              <w:pStyle w:val="TABLE-cell"/>
            </w:pPr>
            <w:r>
              <w:t>BaseVoltage</w:t>
            </w:r>
          </w:p>
        </w:tc>
        <w:tc>
          <w:tcPr>
            <w:tcW w:w="635" w:type="dxa"/>
            <w:shd w:val="clear" w:color="auto" w:fill="auto"/>
          </w:tcPr>
          <w:p w14:paraId="36189441" w14:textId="6C50BC3A" w:rsidR="00F26622" w:rsidRDefault="00F26622" w:rsidP="00F26622">
            <w:pPr>
              <w:pStyle w:val="TABLE-cell"/>
            </w:pPr>
            <w:r>
              <w:t>0..1</w:t>
            </w:r>
          </w:p>
        </w:tc>
        <w:tc>
          <w:tcPr>
            <w:tcW w:w="2177" w:type="dxa"/>
            <w:shd w:val="clear" w:color="auto" w:fill="auto"/>
          </w:tcPr>
          <w:p w14:paraId="67FC5216" w14:textId="5A673E9A" w:rsidR="00F26622" w:rsidRDefault="00DE568F" w:rsidP="00F26622">
            <w:pPr>
              <w:pStyle w:val="TABLE-cell"/>
            </w:pPr>
            <w:hyperlink r:id="rId2329" w:anchor="BaseVoltage" w:history="1">
              <w:r w:rsidRPr="00DE568F">
                <w:rPr>
                  <w:rStyle w:val="Hyperlink"/>
                </w:rPr>
                <w:t>BaseVoltage</w:t>
              </w:r>
            </w:hyperlink>
          </w:p>
        </w:tc>
        <w:tc>
          <w:tcPr>
            <w:tcW w:w="3447" w:type="dxa"/>
            <w:shd w:val="clear" w:color="auto" w:fill="auto"/>
          </w:tcPr>
          <w:p w14:paraId="55E5F2FA" w14:textId="170F6706" w:rsidR="00F26622" w:rsidRDefault="00F26622" w:rsidP="00F26622">
            <w:pPr>
              <w:pStyle w:val="TABLE-cell"/>
            </w:pPr>
            <w:r>
              <w:t xml:space="preserve">inherited from: </w:t>
            </w:r>
            <w:hyperlink r:id="rId2330" w:anchor="ConductingEquipment" w:history="1">
              <w:r w:rsidR="00DE568F" w:rsidRPr="00DE568F">
                <w:rPr>
                  <w:rStyle w:val="Hyperlink"/>
                </w:rPr>
                <w:t>ConductingEquipment</w:t>
              </w:r>
            </w:hyperlink>
          </w:p>
        </w:tc>
      </w:tr>
      <w:tr w:rsidR="00F26622" w14:paraId="3982CB05" w14:textId="77777777" w:rsidTr="00F26622">
        <w:tc>
          <w:tcPr>
            <w:tcW w:w="635" w:type="dxa"/>
            <w:shd w:val="clear" w:color="auto" w:fill="auto"/>
          </w:tcPr>
          <w:p w14:paraId="39E67B85" w14:textId="62038724" w:rsidR="00F26622" w:rsidRDefault="00F26622" w:rsidP="00F26622">
            <w:pPr>
              <w:pStyle w:val="TABLE-cell"/>
            </w:pPr>
            <w:r>
              <w:t>0..*</w:t>
            </w:r>
          </w:p>
        </w:tc>
        <w:tc>
          <w:tcPr>
            <w:tcW w:w="2177" w:type="dxa"/>
            <w:shd w:val="clear" w:color="auto" w:fill="auto"/>
          </w:tcPr>
          <w:p w14:paraId="5A1D7B5A" w14:textId="3C646BB6" w:rsidR="00F26622" w:rsidRDefault="00F26622" w:rsidP="00F26622">
            <w:pPr>
              <w:pStyle w:val="TABLE-cell"/>
            </w:pPr>
            <w:r>
              <w:t>EquipmentContainer</w:t>
            </w:r>
          </w:p>
        </w:tc>
        <w:tc>
          <w:tcPr>
            <w:tcW w:w="635" w:type="dxa"/>
            <w:shd w:val="clear" w:color="auto" w:fill="auto"/>
          </w:tcPr>
          <w:p w14:paraId="381203F6" w14:textId="7384F3B7" w:rsidR="00F26622" w:rsidRDefault="00F26622" w:rsidP="00F26622">
            <w:pPr>
              <w:pStyle w:val="TABLE-cell"/>
            </w:pPr>
            <w:r>
              <w:t>0..1</w:t>
            </w:r>
          </w:p>
        </w:tc>
        <w:tc>
          <w:tcPr>
            <w:tcW w:w="2177" w:type="dxa"/>
            <w:shd w:val="clear" w:color="auto" w:fill="auto"/>
          </w:tcPr>
          <w:p w14:paraId="262ECD29" w14:textId="2FB6F5AB" w:rsidR="00F26622" w:rsidRDefault="00DE568F" w:rsidP="00F26622">
            <w:pPr>
              <w:pStyle w:val="TABLE-cell"/>
            </w:pPr>
            <w:hyperlink r:id="rId2331" w:anchor="EquipmentContainer" w:history="1">
              <w:r w:rsidRPr="00DE568F">
                <w:rPr>
                  <w:rStyle w:val="Hyperlink"/>
                </w:rPr>
                <w:t>EquipmentContainer</w:t>
              </w:r>
            </w:hyperlink>
          </w:p>
        </w:tc>
        <w:tc>
          <w:tcPr>
            <w:tcW w:w="3447" w:type="dxa"/>
            <w:shd w:val="clear" w:color="auto" w:fill="auto"/>
          </w:tcPr>
          <w:p w14:paraId="6C815ABC" w14:textId="3CADEB7D" w:rsidR="00F26622" w:rsidRDefault="00F26622" w:rsidP="00F26622">
            <w:pPr>
              <w:pStyle w:val="TABLE-cell"/>
            </w:pPr>
            <w:r>
              <w:t xml:space="preserve">inherited from: </w:t>
            </w:r>
            <w:hyperlink r:id="rId2332" w:anchor="Equipment" w:history="1">
              <w:r w:rsidR="00DE568F" w:rsidRPr="00DE568F">
                <w:rPr>
                  <w:rStyle w:val="Hyperlink"/>
                </w:rPr>
                <w:t>Equipment</w:t>
              </w:r>
            </w:hyperlink>
          </w:p>
        </w:tc>
      </w:tr>
    </w:tbl>
    <w:p w14:paraId="05F394E9" w14:textId="7E4BBFA8" w:rsidR="00F26622" w:rsidRDefault="00F26622" w:rsidP="00F26622"/>
    <w:p w14:paraId="3B0486CB" w14:textId="0E1DDD1E" w:rsidR="00F26622" w:rsidRDefault="00F26622" w:rsidP="00F26622">
      <w:pPr>
        <w:pStyle w:val="Heading3"/>
      </w:pPr>
      <w:bookmarkStart w:id="818" w:name="UML1882"/>
      <w:bookmarkStart w:id="819" w:name="_Toc111820422"/>
      <w:r>
        <w:t>SwitchSchedule</w:t>
      </w:r>
      <w:bookmarkEnd w:id="818"/>
      <w:bookmarkEnd w:id="819"/>
    </w:p>
    <w:p w14:paraId="2AB88365" w14:textId="6DAA5AB3" w:rsidR="00F26622" w:rsidRDefault="00F26622" w:rsidP="00F26622">
      <w:r>
        <w:t xml:space="preserve">Inheritance path = </w:t>
      </w:r>
      <w:hyperlink r:id="rId2333" w:anchor="SeasonDayTypeSchedule" w:history="1">
        <w:r w:rsidR="00DE568F" w:rsidRPr="00DE568F">
          <w:rPr>
            <w:rStyle w:val="Hyperlink"/>
          </w:rPr>
          <w:t>SeasonDayTypeSchedule</w:t>
        </w:r>
      </w:hyperlink>
      <w:r>
        <w:t xml:space="preserve"> : </w:t>
      </w:r>
      <w:hyperlink r:id="rId2334" w:anchor="RegularIntervalSchedule" w:history="1">
        <w:r w:rsidR="00DE568F" w:rsidRPr="00DE568F">
          <w:rPr>
            <w:rStyle w:val="Hyperlink"/>
          </w:rPr>
          <w:t>RegularIntervalSchedule</w:t>
        </w:r>
      </w:hyperlink>
      <w:r>
        <w:t xml:space="preserve"> : </w:t>
      </w:r>
      <w:hyperlink r:id="rId2335" w:anchor="BasicIntervalSchedule" w:history="1">
        <w:r w:rsidR="00DE568F" w:rsidRPr="00DE568F">
          <w:rPr>
            <w:rStyle w:val="Hyperlink"/>
          </w:rPr>
          <w:t>BasicIntervalSchedule</w:t>
        </w:r>
      </w:hyperlink>
      <w:r>
        <w:t xml:space="preserve"> : </w:t>
      </w:r>
      <w:hyperlink r:id="rId2336" w:anchor="IdentifiedObject" w:history="1">
        <w:r w:rsidR="00DE568F" w:rsidRPr="00DE568F">
          <w:rPr>
            <w:rStyle w:val="Hyperlink"/>
          </w:rPr>
          <w:t>IdentifiedObject</w:t>
        </w:r>
      </w:hyperlink>
    </w:p>
    <w:p w14:paraId="5D302A2B" w14:textId="62BEA3DE" w:rsidR="00F26622" w:rsidRDefault="00F26622" w:rsidP="00F26622">
      <w:r>
        <w:t>A schedule of switch positions.  If RegularTimePoint.value1 is 0, the switch is open.  If 1, the switch is closed.</w:t>
      </w:r>
    </w:p>
    <w:p w14:paraId="46A16526" w14:textId="77677B32" w:rsidR="00F26622" w:rsidRDefault="00F26622" w:rsidP="00F26622">
      <w:r>
        <w:fldChar w:fldCharType="begin"/>
      </w:r>
      <w:r>
        <w:instrText xml:space="preserve"> REF _Ref111816069 \h </w:instrText>
      </w:r>
      <w:r>
        <w:fldChar w:fldCharType="separate"/>
      </w:r>
      <w:r w:rsidR="00DE568F">
        <w:t>Table 225</w:t>
      </w:r>
      <w:r>
        <w:fldChar w:fldCharType="end"/>
      </w:r>
      <w:r>
        <w:t xml:space="preserve"> shows all attributes of SwitchSchedule.</w:t>
      </w:r>
    </w:p>
    <w:p w14:paraId="37A54462" w14:textId="3A6C7A5A" w:rsidR="00F26622" w:rsidRDefault="00F26622" w:rsidP="00F26622">
      <w:pPr>
        <w:pStyle w:val="TABLE-title"/>
      </w:pPr>
      <w:bookmarkStart w:id="820" w:name="_Ref111816069"/>
      <w:bookmarkStart w:id="821" w:name="_Toc111820855"/>
      <w:r>
        <w:t xml:space="preserve">Table </w:t>
      </w:r>
      <w:r>
        <w:fldChar w:fldCharType="begin"/>
      </w:r>
      <w:r>
        <w:instrText xml:space="preserve"> SEQ Table \* ARABIC </w:instrText>
      </w:r>
      <w:r>
        <w:fldChar w:fldCharType="separate"/>
      </w:r>
      <w:r w:rsidR="00DE568F">
        <w:t>225</w:t>
      </w:r>
      <w:r>
        <w:fldChar w:fldCharType="end"/>
      </w:r>
      <w:bookmarkEnd w:id="820"/>
      <w:r>
        <w:t xml:space="preserve"> – Attributes of LTDSEquipmentProfile::SwitchSchedule</w:t>
      </w:r>
      <w:bookmarkEnd w:id="8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41E4DD97" w14:textId="77777777" w:rsidTr="00F26622">
        <w:trPr>
          <w:tblHeader/>
        </w:trPr>
        <w:tc>
          <w:tcPr>
            <w:tcW w:w="2177" w:type="dxa"/>
            <w:shd w:val="clear" w:color="auto" w:fill="auto"/>
          </w:tcPr>
          <w:p w14:paraId="38EF9BC9" w14:textId="3F449DC7" w:rsidR="00F26622" w:rsidRDefault="00F26622" w:rsidP="00F26622">
            <w:pPr>
              <w:pStyle w:val="TABLE-col-heading"/>
            </w:pPr>
            <w:r>
              <w:t>name</w:t>
            </w:r>
          </w:p>
        </w:tc>
        <w:tc>
          <w:tcPr>
            <w:tcW w:w="635" w:type="dxa"/>
            <w:shd w:val="clear" w:color="auto" w:fill="auto"/>
          </w:tcPr>
          <w:p w14:paraId="5B383A12" w14:textId="4665BFC6" w:rsidR="00F26622" w:rsidRDefault="00F26622" w:rsidP="00F26622">
            <w:pPr>
              <w:pStyle w:val="TABLE-col-heading"/>
            </w:pPr>
            <w:r>
              <w:t>mult</w:t>
            </w:r>
          </w:p>
        </w:tc>
        <w:tc>
          <w:tcPr>
            <w:tcW w:w="2177" w:type="dxa"/>
            <w:shd w:val="clear" w:color="auto" w:fill="auto"/>
          </w:tcPr>
          <w:p w14:paraId="1718AC64" w14:textId="487AD8A9" w:rsidR="00F26622" w:rsidRDefault="00F26622" w:rsidP="00F26622">
            <w:pPr>
              <w:pStyle w:val="TABLE-col-heading"/>
            </w:pPr>
            <w:r>
              <w:t>type</w:t>
            </w:r>
          </w:p>
        </w:tc>
        <w:tc>
          <w:tcPr>
            <w:tcW w:w="4082" w:type="dxa"/>
            <w:shd w:val="clear" w:color="auto" w:fill="auto"/>
          </w:tcPr>
          <w:p w14:paraId="289A48BA" w14:textId="2BD69B0B" w:rsidR="00F26622" w:rsidRDefault="00F26622" w:rsidP="00F26622">
            <w:pPr>
              <w:pStyle w:val="TABLE-col-heading"/>
            </w:pPr>
            <w:r>
              <w:t>description</w:t>
            </w:r>
          </w:p>
        </w:tc>
      </w:tr>
      <w:tr w:rsidR="00F26622" w14:paraId="65C86AFB" w14:textId="77777777" w:rsidTr="00F26622">
        <w:tc>
          <w:tcPr>
            <w:tcW w:w="2177" w:type="dxa"/>
            <w:shd w:val="clear" w:color="auto" w:fill="auto"/>
          </w:tcPr>
          <w:p w14:paraId="0415B16A" w14:textId="6306D20E" w:rsidR="00F26622" w:rsidRDefault="00F26622" w:rsidP="00F26622">
            <w:pPr>
              <w:pStyle w:val="TABLE-cell"/>
            </w:pPr>
            <w:r>
              <w:t>timeStep</w:t>
            </w:r>
          </w:p>
        </w:tc>
        <w:tc>
          <w:tcPr>
            <w:tcW w:w="635" w:type="dxa"/>
            <w:shd w:val="clear" w:color="auto" w:fill="auto"/>
          </w:tcPr>
          <w:p w14:paraId="4F43F4E4" w14:textId="17B553DB" w:rsidR="00F26622" w:rsidRDefault="00F26622" w:rsidP="00F26622">
            <w:pPr>
              <w:pStyle w:val="TABLE-cell"/>
            </w:pPr>
            <w:r>
              <w:t>1..1</w:t>
            </w:r>
          </w:p>
        </w:tc>
        <w:tc>
          <w:tcPr>
            <w:tcW w:w="2177" w:type="dxa"/>
            <w:shd w:val="clear" w:color="auto" w:fill="auto"/>
          </w:tcPr>
          <w:p w14:paraId="7D16B04E" w14:textId="66EE32BD" w:rsidR="00F26622" w:rsidRDefault="00DE568F" w:rsidP="00F26622">
            <w:pPr>
              <w:pStyle w:val="TABLE-cell"/>
            </w:pPr>
            <w:hyperlink r:id="rId2337" w:anchor="Seconds" w:history="1">
              <w:r w:rsidRPr="00DE568F">
                <w:rPr>
                  <w:rStyle w:val="Hyperlink"/>
                </w:rPr>
                <w:t>Seconds</w:t>
              </w:r>
            </w:hyperlink>
          </w:p>
        </w:tc>
        <w:tc>
          <w:tcPr>
            <w:tcW w:w="4082" w:type="dxa"/>
            <w:shd w:val="clear" w:color="auto" w:fill="auto"/>
          </w:tcPr>
          <w:p w14:paraId="6A76AC99" w14:textId="0C48F2AC" w:rsidR="00F26622" w:rsidRDefault="00F26622" w:rsidP="00F26622">
            <w:pPr>
              <w:pStyle w:val="TABLE-cell"/>
            </w:pPr>
            <w:r>
              <w:t xml:space="preserve">inherited from: </w:t>
            </w:r>
            <w:hyperlink r:id="rId2338" w:anchor="RegularIntervalSchedule" w:history="1">
              <w:r w:rsidR="00DE568F" w:rsidRPr="00DE568F">
                <w:rPr>
                  <w:rStyle w:val="Hyperlink"/>
                </w:rPr>
                <w:t>RegularIntervalSchedule</w:t>
              </w:r>
            </w:hyperlink>
          </w:p>
        </w:tc>
      </w:tr>
      <w:tr w:rsidR="00F26622" w14:paraId="3B97AE97" w14:textId="77777777" w:rsidTr="00F26622">
        <w:tc>
          <w:tcPr>
            <w:tcW w:w="2177" w:type="dxa"/>
            <w:shd w:val="clear" w:color="auto" w:fill="auto"/>
          </w:tcPr>
          <w:p w14:paraId="54BD139F" w14:textId="28DF7247" w:rsidR="00F26622" w:rsidRDefault="00F26622" w:rsidP="00F26622">
            <w:pPr>
              <w:pStyle w:val="TABLE-cell"/>
            </w:pPr>
            <w:r>
              <w:t>endTime</w:t>
            </w:r>
          </w:p>
        </w:tc>
        <w:tc>
          <w:tcPr>
            <w:tcW w:w="635" w:type="dxa"/>
            <w:shd w:val="clear" w:color="auto" w:fill="auto"/>
          </w:tcPr>
          <w:p w14:paraId="74A69EF0" w14:textId="1F2FD61A" w:rsidR="00F26622" w:rsidRDefault="00F26622" w:rsidP="00F26622">
            <w:pPr>
              <w:pStyle w:val="TABLE-cell"/>
            </w:pPr>
            <w:r>
              <w:t>1..1</w:t>
            </w:r>
          </w:p>
        </w:tc>
        <w:tc>
          <w:tcPr>
            <w:tcW w:w="2177" w:type="dxa"/>
            <w:shd w:val="clear" w:color="auto" w:fill="auto"/>
          </w:tcPr>
          <w:p w14:paraId="372C57C5" w14:textId="150EAD86" w:rsidR="00F26622" w:rsidRDefault="00DE568F" w:rsidP="00F26622">
            <w:pPr>
              <w:pStyle w:val="TABLE-cell"/>
            </w:pPr>
            <w:hyperlink r:id="rId2339" w:anchor="DateTime" w:history="1">
              <w:r w:rsidRPr="00DE568F">
                <w:rPr>
                  <w:rStyle w:val="Hyperlink"/>
                </w:rPr>
                <w:t>DateTime</w:t>
              </w:r>
            </w:hyperlink>
          </w:p>
        </w:tc>
        <w:tc>
          <w:tcPr>
            <w:tcW w:w="4082" w:type="dxa"/>
            <w:shd w:val="clear" w:color="auto" w:fill="auto"/>
          </w:tcPr>
          <w:p w14:paraId="3B3000B3" w14:textId="4F03B6F7" w:rsidR="00F26622" w:rsidRDefault="00F26622" w:rsidP="00F26622">
            <w:pPr>
              <w:pStyle w:val="TABLE-cell"/>
            </w:pPr>
            <w:r>
              <w:t xml:space="preserve">inherited from: </w:t>
            </w:r>
            <w:hyperlink r:id="rId2340" w:anchor="RegularIntervalSchedule" w:history="1">
              <w:r w:rsidR="00DE568F" w:rsidRPr="00DE568F">
                <w:rPr>
                  <w:rStyle w:val="Hyperlink"/>
                </w:rPr>
                <w:t>RegularIntervalSchedule</w:t>
              </w:r>
            </w:hyperlink>
          </w:p>
        </w:tc>
      </w:tr>
      <w:tr w:rsidR="00F26622" w14:paraId="49CE0960" w14:textId="77777777" w:rsidTr="00F26622">
        <w:tc>
          <w:tcPr>
            <w:tcW w:w="2177" w:type="dxa"/>
            <w:shd w:val="clear" w:color="auto" w:fill="auto"/>
          </w:tcPr>
          <w:p w14:paraId="4511AF59" w14:textId="5DD80251" w:rsidR="00F26622" w:rsidRDefault="00F26622" w:rsidP="00F26622">
            <w:pPr>
              <w:pStyle w:val="TABLE-cell"/>
            </w:pPr>
            <w:r>
              <w:t>startTime</w:t>
            </w:r>
          </w:p>
        </w:tc>
        <w:tc>
          <w:tcPr>
            <w:tcW w:w="635" w:type="dxa"/>
            <w:shd w:val="clear" w:color="auto" w:fill="auto"/>
          </w:tcPr>
          <w:p w14:paraId="5280B0AA" w14:textId="42DDBB9C" w:rsidR="00F26622" w:rsidRDefault="00F26622" w:rsidP="00F26622">
            <w:pPr>
              <w:pStyle w:val="TABLE-cell"/>
            </w:pPr>
            <w:r>
              <w:t>1..1</w:t>
            </w:r>
          </w:p>
        </w:tc>
        <w:tc>
          <w:tcPr>
            <w:tcW w:w="2177" w:type="dxa"/>
            <w:shd w:val="clear" w:color="auto" w:fill="auto"/>
          </w:tcPr>
          <w:p w14:paraId="2E06409A" w14:textId="4088ED3B" w:rsidR="00F26622" w:rsidRDefault="00DE568F" w:rsidP="00F26622">
            <w:pPr>
              <w:pStyle w:val="TABLE-cell"/>
            </w:pPr>
            <w:hyperlink r:id="rId2341" w:anchor="DateTime" w:history="1">
              <w:r w:rsidRPr="00DE568F">
                <w:rPr>
                  <w:rStyle w:val="Hyperlink"/>
                </w:rPr>
                <w:t>DateTime</w:t>
              </w:r>
            </w:hyperlink>
          </w:p>
        </w:tc>
        <w:tc>
          <w:tcPr>
            <w:tcW w:w="4082" w:type="dxa"/>
            <w:shd w:val="clear" w:color="auto" w:fill="auto"/>
          </w:tcPr>
          <w:p w14:paraId="40E91B6D" w14:textId="291AA0CE" w:rsidR="00F26622" w:rsidRDefault="00F26622" w:rsidP="00F26622">
            <w:pPr>
              <w:pStyle w:val="TABLE-cell"/>
            </w:pPr>
            <w:r>
              <w:t xml:space="preserve">inherited from: </w:t>
            </w:r>
            <w:hyperlink r:id="rId2342" w:anchor="BasicIntervalSchedule" w:history="1">
              <w:r w:rsidR="00DE568F" w:rsidRPr="00DE568F">
                <w:rPr>
                  <w:rStyle w:val="Hyperlink"/>
                </w:rPr>
                <w:t>BasicIntervalSchedule</w:t>
              </w:r>
            </w:hyperlink>
          </w:p>
        </w:tc>
      </w:tr>
      <w:tr w:rsidR="00F26622" w14:paraId="2484D234" w14:textId="77777777" w:rsidTr="00F26622">
        <w:tc>
          <w:tcPr>
            <w:tcW w:w="2177" w:type="dxa"/>
            <w:shd w:val="clear" w:color="auto" w:fill="auto"/>
          </w:tcPr>
          <w:p w14:paraId="004A8D7B" w14:textId="58051BB0" w:rsidR="00F26622" w:rsidRDefault="00F26622" w:rsidP="00F26622">
            <w:pPr>
              <w:pStyle w:val="TABLE-cell"/>
            </w:pPr>
            <w:r>
              <w:t>value1Unit</w:t>
            </w:r>
          </w:p>
        </w:tc>
        <w:tc>
          <w:tcPr>
            <w:tcW w:w="635" w:type="dxa"/>
            <w:shd w:val="clear" w:color="auto" w:fill="auto"/>
          </w:tcPr>
          <w:p w14:paraId="472266D9" w14:textId="5704149D" w:rsidR="00F26622" w:rsidRDefault="00F26622" w:rsidP="00F26622">
            <w:pPr>
              <w:pStyle w:val="TABLE-cell"/>
            </w:pPr>
            <w:r>
              <w:t>1..1</w:t>
            </w:r>
          </w:p>
        </w:tc>
        <w:tc>
          <w:tcPr>
            <w:tcW w:w="2177" w:type="dxa"/>
            <w:shd w:val="clear" w:color="auto" w:fill="auto"/>
          </w:tcPr>
          <w:p w14:paraId="0DD07165" w14:textId="6F1FC6BF" w:rsidR="00F26622" w:rsidRDefault="00DE568F" w:rsidP="00F26622">
            <w:pPr>
              <w:pStyle w:val="TABLE-cell"/>
            </w:pPr>
            <w:hyperlink r:id="rId2343" w:anchor="UnitSymbol" w:history="1">
              <w:r w:rsidRPr="00DE568F">
                <w:rPr>
                  <w:rStyle w:val="Hyperlink"/>
                </w:rPr>
                <w:t>UnitSymbol</w:t>
              </w:r>
            </w:hyperlink>
          </w:p>
        </w:tc>
        <w:tc>
          <w:tcPr>
            <w:tcW w:w="4082" w:type="dxa"/>
            <w:shd w:val="clear" w:color="auto" w:fill="auto"/>
          </w:tcPr>
          <w:p w14:paraId="109AFA66" w14:textId="78E3D129" w:rsidR="00F26622" w:rsidRDefault="00F26622" w:rsidP="00F26622">
            <w:pPr>
              <w:pStyle w:val="TABLE-cell"/>
            </w:pPr>
            <w:r>
              <w:t xml:space="preserve">inherited from: </w:t>
            </w:r>
            <w:hyperlink r:id="rId2344" w:anchor="BasicIntervalSchedule" w:history="1">
              <w:r w:rsidR="00DE568F" w:rsidRPr="00DE568F">
                <w:rPr>
                  <w:rStyle w:val="Hyperlink"/>
                </w:rPr>
                <w:t>BasicIntervalSchedule</w:t>
              </w:r>
            </w:hyperlink>
          </w:p>
        </w:tc>
      </w:tr>
      <w:tr w:rsidR="00F26622" w14:paraId="77FDD753" w14:textId="77777777" w:rsidTr="00F26622">
        <w:tc>
          <w:tcPr>
            <w:tcW w:w="2177" w:type="dxa"/>
            <w:shd w:val="clear" w:color="auto" w:fill="auto"/>
          </w:tcPr>
          <w:p w14:paraId="1680E2BE" w14:textId="493B5F86" w:rsidR="00F26622" w:rsidRDefault="00F26622" w:rsidP="00F26622">
            <w:pPr>
              <w:pStyle w:val="TABLE-cell"/>
            </w:pPr>
            <w:r>
              <w:t>value2Unit</w:t>
            </w:r>
          </w:p>
        </w:tc>
        <w:tc>
          <w:tcPr>
            <w:tcW w:w="635" w:type="dxa"/>
            <w:shd w:val="clear" w:color="auto" w:fill="auto"/>
          </w:tcPr>
          <w:p w14:paraId="6987624C" w14:textId="05CC7678" w:rsidR="00F26622" w:rsidRDefault="00F26622" w:rsidP="00F26622">
            <w:pPr>
              <w:pStyle w:val="TABLE-cell"/>
            </w:pPr>
            <w:r>
              <w:t>0..1</w:t>
            </w:r>
          </w:p>
        </w:tc>
        <w:tc>
          <w:tcPr>
            <w:tcW w:w="2177" w:type="dxa"/>
            <w:shd w:val="clear" w:color="auto" w:fill="auto"/>
          </w:tcPr>
          <w:p w14:paraId="09D2DE32" w14:textId="781E591A" w:rsidR="00F26622" w:rsidRDefault="00DE568F" w:rsidP="00F26622">
            <w:pPr>
              <w:pStyle w:val="TABLE-cell"/>
            </w:pPr>
            <w:hyperlink r:id="rId2345" w:anchor="UnitSymbol" w:history="1">
              <w:r w:rsidRPr="00DE568F">
                <w:rPr>
                  <w:rStyle w:val="Hyperlink"/>
                </w:rPr>
                <w:t>UnitSymbol</w:t>
              </w:r>
            </w:hyperlink>
          </w:p>
        </w:tc>
        <w:tc>
          <w:tcPr>
            <w:tcW w:w="4082" w:type="dxa"/>
            <w:shd w:val="clear" w:color="auto" w:fill="auto"/>
          </w:tcPr>
          <w:p w14:paraId="79A2DCCF" w14:textId="1C5302C4" w:rsidR="00F26622" w:rsidRDefault="00F26622" w:rsidP="00F26622">
            <w:pPr>
              <w:pStyle w:val="TABLE-cell"/>
            </w:pPr>
            <w:r>
              <w:t xml:space="preserve">inherited from: </w:t>
            </w:r>
            <w:hyperlink r:id="rId2346" w:anchor="BasicIntervalSchedule" w:history="1">
              <w:r w:rsidR="00DE568F" w:rsidRPr="00DE568F">
                <w:rPr>
                  <w:rStyle w:val="Hyperlink"/>
                </w:rPr>
                <w:t>BasicIntervalSchedule</w:t>
              </w:r>
            </w:hyperlink>
          </w:p>
        </w:tc>
      </w:tr>
      <w:tr w:rsidR="00F26622" w14:paraId="4AA8497D" w14:textId="77777777" w:rsidTr="00F26622">
        <w:tc>
          <w:tcPr>
            <w:tcW w:w="2177" w:type="dxa"/>
            <w:shd w:val="clear" w:color="auto" w:fill="auto"/>
          </w:tcPr>
          <w:p w14:paraId="603A7B2B" w14:textId="52270894" w:rsidR="00F26622" w:rsidRDefault="00F26622" w:rsidP="00F26622">
            <w:pPr>
              <w:pStyle w:val="TABLE-cell"/>
            </w:pPr>
            <w:r>
              <w:t>description</w:t>
            </w:r>
          </w:p>
        </w:tc>
        <w:tc>
          <w:tcPr>
            <w:tcW w:w="635" w:type="dxa"/>
            <w:shd w:val="clear" w:color="auto" w:fill="auto"/>
          </w:tcPr>
          <w:p w14:paraId="3E940FBD" w14:textId="3E8105A2" w:rsidR="00F26622" w:rsidRDefault="00F26622" w:rsidP="00F26622">
            <w:pPr>
              <w:pStyle w:val="TABLE-cell"/>
            </w:pPr>
            <w:r>
              <w:t>0..1</w:t>
            </w:r>
          </w:p>
        </w:tc>
        <w:tc>
          <w:tcPr>
            <w:tcW w:w="2177" w:type="dxa"/>
            <w:shd w:val="clear" w:color="auto" w:fill="auto"/>
          </w:tcPr>
          <w:p w14:paraId="512CADCF" w14:textId="4F4BF6DD" w:rsidR="00F26622" w:rsidRDefault="00DE568F" w:rsidP="00F26622">
            <w:pPr>
              <w:pStyle w:val="TABLE-cell"/>
            </w:pPr>
            <w:hyperlink r:id="rId2347" w:anchor="String" w:history="1">
              <w:r w:rsidRPr="00DE568F">
                <w:rPr>
                  <w:rStyle w:val="Hyperlink"/>
                </w:rPr>
                <w:t>String</w:t>
              </w:r>
            </w:hyperlink>
          </w:p>
        </w:tc>
        <w:tc>
          <w:tcPr>
            <w:tcW w:w="4082" w:type="dxa"/>
            <w:shd w:val="clear" w:color="auto" w:fill="auto"/>
          </w:tcPr>
          <w:p w14:paraId="3A14CA79" w14:textId="3C5AE52C" w:rsidR="00F26622" w:rsidRDefault="00F26622" w:rsidP="00F26622">
            <w:pPr>
              <w:pStyle w:val="TABLE-cell"/>
            </w:pPr>
            <w:r>
              <w:t xml:space="preserve">inherited from: </w:t>
            </w:r>
            <w:hyperlink r:id="rId2348" w:anchor="IdentifiedObject" w:history="1">
              <w:r w:rsidR="00DE568F" w:rsidRPr="00DE568F">
                <w:rPr>
                  <w:rStyle w:val="Hyperlink"/>
                </w:rPr>
                <w:t>IdentifiedObject</w:t>
              </w:r>
            </w:hyperlink>
          </w:p>
        </w:tc>
      </w:tr>
      <w:tr w:rsidR="00F26622" w14:paraId="0886A718" w14:textId="77777777" w:rsidTr="00F26622">
        <w:tc>
          <w:tcPr>
            <w:tcW w:w="2177" w:type="dxa"/>
            <w:shd w:val="clear" w:color="auto" w:fill="auto"/>
          </w:tcPr>
          <w:p w14:paraId="35182FD4" w14:textId="54481D51" w:rsidR="00F26622" w:rsidRDefault="00F26622" w:rsidP="00F26622">
            <w:pPr>
              <w:pStyle w:val="TABLE-cell"/>
            </w:pPr>
            <w:r>
              <w:t>mRID</w:t>
            </w:r>
          </w:p>
        </w:tc>
        <w:tc>
          <w:tcPr>
            <w:tcW w:w="635" w:type="dxa"/>
            <w:shd w:val="clear" w:color="auto" w:fill="auto"/>
          </w:tcPr>
          <w:p w14:paraId="7BEFB5AC" w14:textId="6D997F98" w:rsidR="00F26622" w:rsidRDefault="00F26622" w:rsidP="00F26622">
            <w:pPr>
              <w:pStyle w:val="TABLE-cell"/>
            </w:pPr>
            <w:r>
              <w:t>1..1</w:t>
            </w:r>
          </w:p>
        </w:tc>
        <w:tc>
          <w:tcPr>
            <w:tcW w:w="2177" w:type="dxa"/>
            <w:shd w:val="clear" w:color="auto" w:fill="auto"/>
          </w:tcPr>
          <w:p w14:paraId="361989A3" w14:textId="07E46DAA" w:rsidR="00F26622" w:rsidRDefault="00DE568F" w:rsidP="00F26622">
            <w:pPr>
              <w:pStyle w:val="TABLE-cell"/>
            </w:pPr>
            <w:hyperlink r:id="rId2349" w:anchor="String" w:history="1">
              <w:r w:rsidRPr="00DE568F">
                <w:rPr>
                  <w:rStyle w:val="Hyperlink"/>
                </w:rPr>
                <w:t>String</w:t>
              </w:r>
            </w:hyperlink>
          </w:p>
        </w:tc>
        <w:tc>
          <w:tcPr>
            <w:tcW w:w="4082" w:type="dxa"/>
            <w:shd w:val="clear" w:color="auto" w:fill="auto"/>
          </w:tcPr>
          <w:p w14:paraId="0CC1F953" w14:textId="77E9F59E" w:rsidR="00F26622" w:rsidRDefault="00F26622" w:rsidP="00F26622">
            <w:pPr>
              <w:pStyle w:val="TABLE-cell"/>
            </w:pPr>
            <w:r>
              <w:t xml:space="preserve">inherited from: </w:t>
            </w:r>
            <w:hyperlink r:id="rId2350" w:anchor="IdentifiedObject" w:history="1">
              <w:r w:rsidR="00DE568F" w:rsidRPr="00DE568F">
                <w:rPr>
                  <w:rStyle w:val="Hyperlink"/>
                </w:rPr>
                <w:t>IdentifiedObject</w:t>
              </w:r>
            </w:hyperlink>
          </w:p>
        </w:tc>
      </w:tr>
      <w:tr w:rsidR="00F26622" w14:paraId="4D93EEFF" w14:textId="77777777" w:rsidTr="00F26622">
        <w:tc>
          <w:tcPr>
            <w:tcW w:w="2177" w:type="dxa"/>
            <w:shd w:val="clear" w:color="auto" w:fill="auto"/>
          </w:tcPr>
          <w:p w14:paraId="30C4F134" w14:textId="1F98F8C1" w:rsidR="00F26622" w:rsidRDefault="00F26622" w:rsidP="00F26622">
            <w:pPr>
              <w:pStyle w:val="TABLE-cell"/>
            </w:pPr>
            <w:r>
              <w:t>name</w:t>
            </w:r>
          </w:p>
        </w:tc>
        <w:tc>
          <w:tcPr>
            <w:tcW w:w="635" w:type="dxa"/>
            <w:shd w:val="clear" w:color="auto" w:fill="auto"/>
          </w:tcPr>
          <w:p w14:paraId="0E66152F" w14:textId="4A8BD243" w:rsidR="00F26622" w:rsidRDefault="00F26622" w:rsidP="00F26622">
            <w:pPr>
              <w:pStyle w:val="TABLE-cell"/>
            </w:pPr>
            <w:r>
              <w:t>1..1</w:t>
            </w:r>
          </w:p>
        </w:tc>
        <w:tc>
          <w:tcPr>
            <w:tcW w:w="2177" w:type="dxa"/>
            <w:shd w:val="clear" w:color="auto" w:fill="auto"/>
          </w:tcPr>
          <w:p w14:paraId="7D4775E0" w14:textId="38B2A0DD" w:rsidR="00F26622" w:rsidRDefault="00DE568F" w:rsidP="00F26622">
            <w:pPr>
              <w:pStyle w:val="TABLE-cell"/>
            </w:pPr>
            <w:hyperlink r:id="rId2351" w:anchor="String" w:history="1">
              <w:r w:rsidRPr="00DE568F">
                <w:rPr>
                  <w:rStyle w:val="Hyperlink"/>
                </w:rPr>
                <w:t>String</w:t>
              </w:r>
            </w:hyperlink>
          </w:p>
        </w:tc>
        <w:tc>
          <w:tcPr>
            <w:tcW w:w="4082" w:type="dxa"/>
            <w:shd w:val="clear" w:color="auto" w:fill="auto"/>
          </w:tcPr>
          <w:p w14:paraId="39820F5B" w14:textId="5BDF8E52" w:rsidR="00F26622" w:rsidRDefault="00F26622" w:rsidP="00F26622">
            <w:pPr>
              <w:pStyle w:val="TABLE-cell"/>
            </w:pPr>
            <w:r>
              <w:t xml:space="preserve">inherited from: </w:t>
            </w:r>
            <w:hyperlink r:id="rId2352" w:anchor="IdentifiedObject" w:history="1">
              <w:r w:rsidR="00DE568F" w:rsidRPr="00DE568F">
                <w:rPr>
                  <w:rStyle w:val="Hyperlink"/>
                </w:rPr>
                <w:t>IdentifiedObject</w:t>
              </w:r>
            </w:hyperlink>
          </w:p>
        </w:tc>
      </w:tr>
    </w:tbl>
    <w:p w14:paraId="4572096B" w14:textId="2BF92F5D" w:rsidR="00F26622" w:rsidRDefault="00F26622" w:rsidP="00F26622"/>
    <w:p w14:paraId="119AC506" w14:textId="2D0ADD3B" w:rsidR="00F26622" w:rsidRDefault="00F26622" w:rsidP="00F26622">
      <w:r>
        <w:fldChar w:fldCharType="begin"/>
      </w:r>
      <w:r>
        <w:instrText xml:space="preserve"> REF _Ref111816075 \h </w:instrText>
      </w:r>
      <w:r>
        <w:fldChar w:fldCharType="separate"/>
      </w:r>
      <w:r w:rsidR="00DE568F">
        <w:t>Table 226</w:t>
      </w:r>
      <w:r>
        <w:fldChar w:fldCharType="end"/>
      </w:r>
      <w:r>
        <w:t xml:space="preserve"> shows all association ends of SwitchSchedule with other classes.</w:t>
      </w:r>
    </w:p>
    <w:p w14:paraId="62399515" w14:textId="2E00636F" w:rsidR="00F26622" w:rsidRDefault="00F26622" w:rsidP="00F26622">
      <w:pPr>
        <w:pStyle w:val="TABLE-title"/>
      </w:pPr>
      <w:bookmarkStart w:id="822" w:name="_Ref111816075"/>
      <w:bookmarkStart w:id="823" w:name="_Toc111820856"/>
      <w:r>
        <w:t xml:space="preserve">Table </w:t>
      </w:r>
      <w:r>
        <w:fldChar w:fldCharType="begin"/>
      </w:r>
      <w:r>
        <w:instrText xml:space="preserve"> SEQ Table \* ARABIC </w:instrText>
      </w:r>
      <w:r>
        <w:fldChar w:fldCharType="separate"/>
      </w:r>
      <w:r w:rsidR="00DE568F">
        <w:t>226</w:t>
      </w:r>
      <w:r>
        <w:fldChar w:fldCharType="end"/>
      </w:r>
      <w:bookmarkEnd w:id="822"/>
      <w:r>
        <w:t xml:space="preserve"> – Association ends of LTDSEquipmentProfile::SwitchSchedule with other classes</w:t>
      </w:r>
      <w:bookmarkEnd w:id="8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113856D8" w14:textId="77777777" w:rsidTr="00F26622">
        <w:trPr>
          <w:tblHeader/>
        </w:trPr>
        <w:tc>
          <w:tcPr>
            <w:tcW w:w="635" w:type="dxa"/>
            <w:shd w:val="clear" w:color="auto" w:fill="auto"/>
          </w:tcPr>
          <w:p w14:paraId="3091A418" w14:textId="4F4F36D4" w:rsidR="00F26622" w:rsidRDefault="00F26622" w:rsidP="00F26622">
            <w:pPr>
              <w:pStyle w:val="TABLE-col-heading"/>
            </w:pPr>
            <w:r>
              <w:t>mult from</w:t>
            </w:r>
          </w:p>
        </w:tc>
        <w:tc>
          <w:tcPr>
            <w:tcW w:w="2177" w:type="dxa"/>
            <w:shd w:val="clear" w:color="auto" w:fill="auto"/>
          </w:tcPr>
          <w:p w14:paraId="5E51032F" w14:textId="2CF73477" w:rsidR="00F26622" w:rsidRDefault="00F26622" w:rsidP="00F26622">
            <w:pPr>
              <w:pStyle w:val="TABLE-col-heading"/>
            </w:pPr>
            <w:r>
              <w:t>name</w:t>
            </w:r>
          </w:p>
        </w:tc>
        <w:tc>
          <w:tcPr>
            <w:tcW w:w="635" w:type="dxa"/>
            <w:shd w:val="clear" w:color="auto" w:fill="auto"/>
          </w:tcPr>
          <w:p w14:paraId="64F41370" w14:textId="22A47DB8" w:rsidR="00F26622" w:rsidRDefault="00F26622" w:rsidP="00F26622">
            <w:pPr>
              <w:pStyle w:val="TABLE-col-heading"/>
            </w:pPr>
            <w:r>
              <w:t>mult to</w:t>
            </w:r>
          </w:p>
        </w:tc>
        <w:tc>
          <w:tcPr>
            <w:tcW w:w="2177" w:type="dxa"/>
            <w:shd w:val="clear" w:color="auto" w:fill="auto"/>
          </w:tcPr>
          <w:p w14:paraId="029AA913" w14:textId="1B77B012" w:rsidR="00F26622" w:rsidRDefault="00F26622" w:rsidP="00F26622">
            <w:pPr>
              <w:pStyle w:val="TABLE-col-heading"/>
            </w:pPr>
            <w:r>
              <w:t>type</w:t>
            </w:r>
          </w:p>
        </w:tc>
        <w:tc>
          <w:tcPr>
            <w:tcW w:w="3447" w:type="dxa"/>
            <w:shd w:val="clear" w:color="auto" w:fill="auto"/>
          </w:tcPr>
          <w:p w14:paraId="0254FB46" w14:textId="59AA6D2B" w:rsidR="00F26622" w:rsidRDefault="00F26622" w:rsidP="00F26622">
            <w:pPr>
              <w:pStyle w:val="TABLE-col-heading"/>
            </w:pPr>
            <w:r>
              <w:t>description</w:t>
            </w:r>
          </w:p>
        </w:tc>
      </w:tr>
      <w:tr w:rsidR="00F26622" w14:paraId="2AF34E9D" w14:textId="77777777" w:rsidTr="00F26622">
        <w:tc>
          <w:tcPr>
            <w:tcW w:w="635" w:type="dxa"/>
            <w:shd w:val="clear" w:color="auto" w:fill="auto"/>
          </w:tcPr>
          <w:p w14:paraId="39685F9A" w14:textId="7A2AE129" w:rsidR="00F26622" w:rsidRDefault="00F26622" w:rsidP="00F26622">
            <w:pPr>
              <w:pStyle w:val="TABLE-cell"/>
            </w:pPr>
            <w:r>
              <w:t>0..*</w:t>
            </w:r>
          </w:p>
        </w:tc>
        <w:tc>
          <w:tcPr>
            <w:tcW w:w="2177" w:type="dxa"/>
            <w:shd w:val="clear" w:color="auto" w:fill="auto"/>
          </w:tcPr>
          <w:p w14:paraId="74285F91" w14:textId="5A0CDA3A" w:rsidR="00F26622" w:rsidRDefault="00F26622" w:rsidP="00F26622">
            <w:pPr>
              <w:pStyle w:val="TABLE-cell"/>
            </w:pPr>
            <w:r>
              <w:t>Switch</w:t>
            </w:r>
          </w:p>
        </w:tc>
        <w:tc>
          <w:tcPr>
            <w:tcW w:w="635" w:type="dxa"/>
            <w:shd w:val="clear" w:color="auto" w:fill="auto"/>
          </w:tcPr>
          <w:p w14:paraId="4BE73663" w14:textId="3A1CD87C" w:rsidR="00F26622" w:rsidRDefault="00F26622" w:rsidP="00F26622">
            <w:pPr>
              <w:pStyle w:val="TABLE-cell"/>
            </w:pPr>
            <w:r>
              <w:t>1..1</w:t>
            </w:r>
          </w:p>
        </w:tc>
        <w:tc>
          <w:tcPr>
            <w:tcW w:w="2177" w:type="dxa"/>
            <w:shd w:val="clear" w:color="auto" w:fill="auto"/>
          </w:tcPr>
          <w:p w14:paraId="001E3F6C" w14:textId="5B869FA3" w:rsidR="00F26622" w:rsidRDefault="00DE568F" w:rsidP="00F26622">
            <w:pPr>
              <w:pStyle w:val="TABLE-cell"/>
            </w:pPr>
            <w:hyperlink r:id="rId2353" w:anchor="Switch" w:history="1">
              <w:r w:rsidRPr="00DE568F">
                <w:rPr>
                  <w:rStyle w:val="Hyperlink"/>
                </w:rPr>
                <w:t>Switch</w:t>
              </w:r>
            </w:hyperlink>
          </w:p>
        </w:tc>
        <w:tc>
          <w:tcPr>
            <w:tcW w:w="3447" w:type="dxa"/>
            <w:shd w:val="clear" w:color="auto" w:fill="auto"/>
          </w:tcPr>
          <w:p w14:paraId="2373C257" w14:textId="31EC1C95" w:rsidR="00F26622" w:rsidRDefault="00F26622" w:rsidP="00F26622">
            <w:pPr>
              <w:pStyle w:val="TABLE-cell"/>
            </w:pPr>
            <w:r>
              <w:t>A SwitchSchedule is associated with a Switch.</w:t>
            </w:r>
          </w:p>
        </w:tc>
      </w:tr>
      <w:tr w:rsidR="00F26622" w14:paraId="186357D6" w14:textId="77777777" w:rsidTr="00F26622">
        <w:tc>
          <w:tcPr>
            <w:tcW w:w="635" w:type="dxa"/>
            <w:shd w:val="clear" w:color="auto" w:fill="auto"/>
          </w:tcPr>
          <w:p w14:paraId="531B9814" w14:textId="4A113ED8" w:rsidR="00F26622" w:rsidRDefault="00F26622" w:rsidP="00F26622">
            <w:pPr>
              <w:pStyle w:val="TABLE-cell"/>
            </w:pPr>
            <w:r>
              <w:t>0..*</w:t>
            </w:r>
          </w:p>
        </w:tc>
        <w:tc>
          <w:tcPr>
            <w:tcW w:w="2177" w:type="dxa"/>
            <w:shd w:val="clear" w:color="auto" w:fill="auto"/>
          </w:tcPr>
          <w:p w14:paraId="64A61633" w14:textId="12A4BF96" w:rsidR="00F26622" w:rsidRDefault="00F26622" w:rsidP="00F26622">
            <w:pPr>
              <w:pStyle w:val="TABLE-cell"/>
            </w:pPr>
            <w:r>
              <w:t>DayType</w:t>
            </w:r>
          </w:p>
        </w:tc>
        <w:tc>
          <w:tcPr>
            <w:tcW w:w="635" w:type="dxa"/>
            <w:shd w:val="clear" w:color="auto" w:fill="auto"/>
          </w:tcPr>
          <w:p w14:paraId="52AE81AF" w14:textId="55568C2C" w:rsidR="00F26622" w:rsidRDefault="00F26622" w:rsidP="00F26622">
            <w:pPr>
              <w:pStyle w:val="TABLE-cell"/>
            </w:pPr>
            <w:r>
              <w:t>1..1</w:t>
            </w:r>
          </w:p>
        </w:tc>
        <w:tc>
          <w:tcPr>
            <w:tcW w:w="2177" w:type="dxa"/>
            <w:shd w:val="clear" w:color="auto" w:fill="auto"/>
          </w:tcPr>
          <w:p w14:paraId="0BB20AA4" w14:textId="0E8175F9" w:rsidR="00F26622" w:rsidRDefault="00DE568F" w:rsidP="00F26622">
            <w:pPr>
              <w:pStyle w:val="TABLE-cell"/>
            </w:pPr>
            <w:hyperlink r:id="rId2354" w:anchor="DayType" w:history="1">
              <w:r w:rsidRPr="00DE568F">
                <w:rPr>
                  <w:rStyle w:val="Hyperlink"/>
                </w:rPr>
                <w:t>DayType</w:t>
              </w:r>
            </w:hyperlink>
          </w:p>
        </w:tc>
        <w:tc>
          <w:tcPr>
            <w:tcW w:w="3447" w:type="dxa"/>
            <w:shd w:val="clear" w:color="auto" w:fill="auto"/>
          </w:tcPr>
          <w:p w14:paraId="484EF6EA" w14:textId="79B40200" w:rsidR="00F26622" w:rsidRDefault="00F26622" w:rsidP="00F26622">
            <w:pPr>
              <w:pStyle w:val="TABLE-cell"/>
            </w:pPr>
            <w:r>
              <w:t xml:space="preserve">inherited from: </w:t>
            </w:r>
            <w:hyperlink r:id="rId2355" w:anchor="SeasonDayTypeSchedule" w:history="1">
              <w:r w:rsidR="00DE568F" w:rsidRPr="00DE568F">
                <w:rPr>
                  <w:rStyle w:val="Hyperlink"/>
                </w:rPr>
                <w:t>SeasonDayTypeSchedule</w:t>
              </w:r>
            </w:hyperlink>
          </w:p>
        </w:tc>
      </w:tr>
      <w:tr w:rsidR="00F26622" w14:paraId="25A89455" w14:textId="77777777" w:rsidTr="00F26622">
        <w:tc>
          <w:tcPr>
            <w:tcW w:w="635" w:type="dxa"/>
            <w:shd w:val="clear" w:color="auto" w:fill="auto"/>
          </w:tcPr>
          <w:p w14:paraId="362D64A4" w14:textId="6B73C38A" w:rsidR="00F26622" w:rsidRDefault="00F26622" w:rsidP="00F26622">
            <w:pPr>
              <w:pStyle w:val="TABLE-cell"/>
            </w:pPr>
            <w:r>
              <w:t>0..*</w:t>
            </w:r>
          </w:p>
        </w:tc>
        <w:tc>
          <w:tcPr>
            <w:tcW w:w="2177" w:type="dxa"/>
            <w:shd w:val="clear" w:color="auto" w:fill="auto"/>
          </w:tcPr>
          <w:p w14:paraId="067AAE64" w14:textId="5321796C" w:rsidR="00F26622" w:rsidRDefault="00F26622" w:rsidP="00F26622">
            <w:pPr>
              <w:pStyle w:val="TABLE-cell"/>
            </w:pPr>
            <w:r>
              <w:t>Season</w:t>
            </w:r>
          </w:p>
        </w:tc>
        <w:tc>
          <w:tcPr>
            <w:tcW w:w="635" w:type="dxa"/>
            <w:shd w:val="clear" w:color="auto" w:fill="auto"/>
          </w:tcPr>
          <w:p w14:paraId="2B80D865" w14:textId="463BFA7A" w:rsidR="00F26622" w:rsidRDefault="00F26622" w:rsidP="00F26622">
            <w:pPr>
              <w:pStyle w:val="TABLE-cell"/>
            </w:pPr>
            <w:r>
              <w:t>1..1</w:t>
            </w:r>
          </w:p>
        </w:tc>
        <w:tc>
          <w:tcPr>
            <w:tcW w:w="2177" w:type="dxa"/>
            <w:shd w:val="clear" w:color="auto" w:fill="auto"/>
          </w:tcPr>
          <w:p w14:paraId="08FA58A9" w14:textId="5B3E31FA" w:rsidR="00F26622" w:rsidRDefault="00DE568F" w:rsidP="00F26622">
            <w:pPr>
              <w:pStyle w:val="TABLE-cell"/>
            </w:pPr>
            <w:hyperlink r:id="rId2356" w:anchor="Season" w:history="1">
              <w:r w:rsidRPr="00DE568F">
                <w:rPr>
                  <w:rStyle w:val="Hyperlink"/>
                </w:rPr>
                <w:t>Season</w:t>
              </w:r>
            </w:hyperlink>
          </w:p>
        </w:tc>
        <w:tc>
          <w:tcPr>
            <w:tcW w:w="3447" w:type="dxa"/>
            <w:shd w:val="clear" w:color="auto" w:fill="auto"/>
          </w:tcPr>
          <w:p w14:paraId="07280731" w14:textId="38306035" w:rsidR="00F26622" w:rsidRDefault="00F26622" w:rsidP="00F26622">
            <w:pPr>
              <w:pStyle w:val="TABLE-cell"/>
            </w:pPr>
            <w:r>
              <w:t xml:space="preserve">inherited from: </w:t>
            </w:r>
            <w:hyperlink r:id="rId2357" w:anchor="SeasonDayTypeSchedule" w:history="1">
              <w:r w:rsidR="00DE568F" w:rsidRPr="00DE568F">
                <w:rPr>
                  <w:rStyle w:val="Hyperlink"/>
                </w:rPr>
                <w:t>SeasonDayTypeSchedule</w:t>
              </w:r>
            </w:hyperlink>
          </w:p>
        </w:tc>
      </w:tr>
    </w:tbl>
    <w:p w14:paraId="7389DB00" w14:textId="6BAEF8E4" w:rsidR="00F26622" w:rsidRDefault="00F26622" w:rsidP="00F26622"/>
    <w:p w14:paraId="328F4295" w14:textId="396C536E" w:rsidR="00F26622" w:rsidRDefault="00F26622" w:rsidP="00F26622">
      <w:pPr>
        <w:pStyle w:val="Heading3"/>
      </w:pPr>
      <w:bookmarkStart w:id="824" w:name="UML1931"/>
      <w:bookmarkStart w:id="825" w:name="_Toc111820423"/>
      <w:r>
        <w:t>SynchronousMachine</w:t>
      </w:r>
      <w:bookmarkEnd w:id="824"/>
      <w:bookmarkEnd w:id="825"/>
    </w:p>
    <w:p w14:paraId="0BC98439" w14:textId="6D24D604" w:rsidR="00F26622" w:rsidRDefault="00F26622" w:rsidP="00F26622">
      <w:r>
        <w:t xml:space="preserve">Inheritance path = </w:t>
      </w:r>
      <w:hyperlink r:id="rId2358" w:anchor="RotatingMachine" w:history="1">
        <w:r w:rsidR="00DE568F" w:rsidRPr="00DE568F">
          <w:rPr>
            <w:rStyle w:val="Hyperlink"/>
          </w:rPr>
          <w:t>RotatingMachine</w:t>
        </w:r>
      </w:hyperlink>
      <w:r>
        <w:t xml:space="preserve"> : </w:t>
      </w:r>
      <w:hyperlink r:id="rId2359" w:anchor="RegulatingCondEq" w:history="1">
        <w:r w:rsidR="00DE568F" w:rsidRPr="00DE568F">
          <w:rPr>
            <w:rStyle w:val="Hyperlink"/>
          </w:rPr>
          <w:t>RegulatingCondEq</w:t>
        </w:r>
      </w:hyperlink>
      <w:r>
        <w:t xml:space="preserve"> : </w:t>
      </w:r>
      <w:hyperlink r:id="rId2360" w:anchor="EnergyConnection" w:history="1">
        <w:r w:rsidR="00DE568F" w:rsidRPr="00DE568F">
          <w:rPr>
            <w:rStyle w:val="Hyperlink"/>
          </w:rPr>
          <w:t>EnergyConnection</w:t>
        </w:r>
      </w:hyperlink>
      <w:r>
        <w:t xml:space="preserve"> : </w:t>
      </w:r>
      <w:hyperlink r:id="rId2361" w:anchor="ConductingEquipment" w:history="1">
        <w:r w:rsidR="00DE568F" w:rsidRPr="00DE568F">
          <w:rPr>
            <w:rStyle w:val="Hyperlink"/>
          </w:rPr>
          <w:t>ConductingEquipment</w:t>
        </w:r>
      </w:hyperlink>
      <w:r>
        <w:t xml:space="preserve"> : </w:t>
      </w:r>
      <w:hyperlink r:id="rId2362" w:anchor="Equipment" w:history="1">
        <w:r w:rsidR="00DE568F" w:rsidRPr="00DE568F">
          <w:rPr>
            <w:rStyle w:val="Hyperlink"/>
          </w:rPr>
          <w:t>Equipment</w:t>
        </w:r>
      </w:hyperlink>
      <w:r>
        <w:t xml:space="preserve"> : </w:t>
      </w:r>
      <w:hyperlink r:id="rId2363" w:anchor="PowerSystemResource" w:history="1">
        <w:r w:rsidR="00DE568F" w:rsidRPr="00DE568F">
          <w:rPr>
            <w:rStyle w:val="Hyperlink"/>
          </w:rPr>
          <w:t>PowerSystemResource</w:t>
        </w:r>
      </w:hyperlink>
      <w:r>
        <w:t xml:space="preserve"> : </w:t>
      </w:r>
      <w:hyperlink r:id="rId2364" w:anchor="IdentifiedObject" w:history="1">
        <w:r w:rsidR="00DE568F" w:rsidRPr="00DE568F">
          <w:rPr>
            <w:rStyle w:val="Hyperlink"/>
          </w:rPr>
          <w:t>IdentifiedObject</w:t>
        </w:r>
      </w:hyperlink>
    </w:p>
    <w:p w14:paraId="3A16D7AE" w14:textId="1E6CEA88" w:rsidR="00F26622" w:rsidRDefault="00F26622" w:rsidP="00F26622">
      <w:r>
        <w:t>An electromechanical device that operates with shaft rotating synchronously with the network. It is a single machine operating either as a generator or synchronous condenser or pump.</w:t>
      </w:r>
    </w:p>
    <w:p w14:paraId="536E178E" w14:textId="456A6AA2" w:rsidR="00F26622" w:rsidRDefault="00F26622" w:rsidP="00F26622">
      <w:r>
        <w:fldChar w:fldCharType="begin"/>
      </w:r>
      <w:r>
        <w:instrText xml:space="preserve"> REF _Ref111816089 \h </w:instrText>
      </w:r>
      <w:r>
        <w:fldChar w:fldCharType="separate"/>
      </w:r>
      <w:r w:rsidR="00DE568F">
        <w:t>Table 227</w:t>
      </w:r>
      <w:r>
        <w:fldChar w:fldCharType="end"/>
      </w:r>
      <w:r>
        <w:t xml:space="preserve"> shows all attributes of SynchronousMachine.</w:t>
      </w:r>
    </w:p>
    <w:p w14:paraId="5D683C16" w14:textId="540BECEC" w:rsidR="00F26622" w:rsidRDefault="00F26622" w:rsidP="00F26622">
      <w:pPr>
        <w:pStyle w:val="TABLE-title"/>
      </w:pPr>
      <w:bookmarkStart w:id="826" w:name="_Ref111816089"/>
      <w:bookmarkStart w:id="827" w:name="_Toc111820857"/>
      <w:r>
        <w:t xml:space="preserve">Table </w:t>
      </w:r>
      <w:r>
        <w:fldChar w:fldCharType="begin"/>
      </w:r>
      <w:r>
        <w:instrText xml:space="preserve"> SEQ Table \* ARABIC </w:instrText>
      </w:r>
      <w:r>
        <w:fldChar w:fldCharType="separate"/>
      </w:r>
      <w:r w:rsidR="00DE568F">
        <w:t>227</w:t>
      </w:r>
      <w:r>
        <w:fldChar w:fldCharType="end"/>
      </w:r>
      <w:bookmarkEnd w:id="826"/>
      <w:r>
        <w:t xml:space="preserve"> – Attributes of LTDSEquipmentProfile::SynchronousMachine</w:t>
      </w:r>
      <w:bookmarkEnd w:id="8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2FA28475" w14:textId="77777777" w:rsidTr="00F26622">
        <w:trPr>
          <w:tblHeader/>
        </w:trPr>
        <w:tc>
          <w:tcPr>
            <w:tcW w:w="2177" w:type="dxa"/>
            <w:shd w:val="clear" w:color="auto" w:fill="auto"/>
          </w:tcPr>
          <w:p w14:paraId="7E0FA3FA" w14:textId="09C0DD1E" w:rsidR="00F26622" w:rsidRDefault="00F26622" w:rsidP="00F26622">
            <w:pPr>
              <w:pStyle w:val="TABLE-col-heading"/>
            </w:pPr>
            <w:r>
              <w:t>name</w:t>
            </w:r>
          </w:p>
        </w:tc>
        <w:tc>
          <w:tcPr>
            <w:tcW w:w="635" w:type="dxa"/>
            <w:shd w:val="clear" w:color="auto" w:fill="auto"/>
          </w:tcPr>
          <w:p w14:paraId="391299A5" w14:textId="46EF82F1" w:rsidR="00F26622" w:rsidRDefault="00F26622" w:rsidP="00F26622">
            <w:pPr>
              <w:pStyle w:val="TABLE-col-heading"/>
            </w:pPr>
            <w:r>
              <w:t>mult</w:t>
            </w:r>
          </w:p>
        </w:tc>
        <w:tc>
          <w:tcPr>
            <w:tcW w:w="2177" w:type="dxa"/>
            <w:shd w:val="clear" w:color="auto" w:fill="auto"/>
          </w:tcPr>
          <w:p w14:paraId="199D111B" w14:textId="6D7F367C" w:rsidR="00F26622" w:rsidRDefault="00F26622" w:rsidP="00F26622">
            <w:pPr>
              <w:pStyle w:val="TABLE-col-heading"/>
            </w:pPr>
            <w:r>
              <w:t>type</w:t>
            </w:r>
          </w:p>
        </w:tc>
        <w:tc>
          <w:tcPr>
            <w:tcW w:w="4082" w:type="dxa"/>
            <w:shd w:val="clear" w:color="auto" w:fill="auto"/>
          </w:tcPr>
          <w:p w14:paraId="39A5FB32" w14:textId="445A1235" w:rsidR="00F26622" w:rsidRDefault="00F26622" w:rsidP="00F26622">
            <w:pPr>
              <w:pStyle w:val="TABLE-col-heading"/>
            </w:pPr>
            <w:r>
              <w:t>description</w:t>
            </w:r>
          </w:p>
        </w:tc>
      </w:tr>
      <w:tr w:rsidR="00F26622" w14:paraId="3810CA1D" w14:textId="77777777" w:rsidTr="00F26622">
        <w:tc>
          <w:tcPr>
            <w:tcW w:w="2177" w:type="dxa"/>
            <w:shd w:val="clear" w:color="auto" w:fill="auto"/>
          </w:tcPr>
          <w:p w14:paraId="08C04770" w14:textId="4E79491B" w:rsidR="00F26622" w:rsidRDefault="00F26622" w:rsidP="00F26622">
            <w:pPr>
              <w:pStyle w:val="TABLE-cell"/>
            </w:pPr>
            <w:r>
              <w:t>maxQ</w:t>
            </w:r>
          </w:p>
        </w:tc>
        <w:tc>
          <w:tcPr>
            <w:tcW w:w="635" w:type="dxa"/>
            <w:shd w:val="clear" w:color="auto" w:fill="auto"/>
          </w:tcPr>
          <w:p w14:paraId="53813960" w14:textId="1DF66016" w:rsidR="00F26622" w:rsidRDefault="00F26622" w:rsidP="00F26622">
            <w:pPr>
              <w:pStyle w:val="TABLE-cell"/>
            </w:pPr>
            <w:r>
              <w:t>0..1</w:t>
            </w:r>
          </w:p>
        </w:tc>
        <w:tc>
          <w:tcPr>
            <w:tcW w:w="2177" w:type="dxa"/>
            <w:shd w:val="clear" w:color="auto" w:fill="auto"/>
          </w:tcPr>
          <w:p w14:paraId="1F82FFBA" w14:textId="2FA37B22" w:rsidR="00F26622" w:rsidRDefault="00DE568F" w:rsidP="00F26622">
            <w:pPr>
              <w:pStyle w:val="TABLE-cell"/>
            </w:pPr>
            <w:hyperlink r:id="rId2365" w:anchor="ReactivePower" w:history="1">
              <w:r w:rsidRPr="00DE568F">
                <w:rPr>
                  <w:rStyle w:val="Hyperlink"/>
                </w:rPr>
                <w:t>ReactivePower</w:t>
              </w:r>
            </w:hyperlink>
          </w:p>
        </w:tc>
        <w:tc>
          <w:tcPr>
            <w:tcW w:w="4082" w:type="dxa"/>
            <w:shd w:val="clear" w:color="auto" w:fill="auto"/>
          </w:tcPr>
          <w:p w14:paraId="7F9952F7" w14:textId="5C1C84A0" w:rsidR="00F26622" w:rsidRDefault="00F26622" w:rsidP="00F26622">
            <w:pPr>
              <w:pStyle w:val="TABLE-cell"/>
            </w:pPr>
            <w:r>
              <w:t>Maximum reactive power limit. This is the maximum (nameplate) limit for the unit.</w:t>
            </w:r>
          </w:p>
        </w:tc>
      </w:tr>
      <w:tr w:rsidR="00F26622" w14:paraId="33C59ED2" w14:textId="77777777" w:rsidTr="00F26622">
        <w:tc>
          <w:tcPr>
            <w:tcW w:w="2177" w:type="dxa"/>
            <w:shd w:val="clear" w:color="auto" w:fill="auto"/>
          </w:tcPr>
          <w:p w14:paraId="77268217" w14:textId="4D18D440" w:rsidR="00F26622" w:rsidRDefault="00F26622" w:rsidP="00F26622">
            <w:pPr>
              <w:pStyle w:val="TABLE-cell"/>
            </w:pPr>
            <w:r>
              <w:t>minQ</w:t>
            </w:r>
          </w:p>
        </w:tc>
        <w:tc>
          <w:tcPr>
            <w:tcW w:w="635" w:type="dxa"/>
            <w:shd w:val="clear" w:color="auto" w:fill="auto"/>
          </w:tcPr>
          <w:p w14:paraId="1B59981B" w14:textId="4C938B31" w:rsidR="00F26622" w:rsidRDefault="00F26622" w:rsidP="00F26622">
            <w:pPr>
              <w:pStyle w:val="TABLE-cell"/>
            </w:pPr>
            <w:r>
              <w:t>0..1</w:t>
            </w:r>
          </w:p>
        </w:tc>
        <w:tc>
          <w:tcPr>
            <w:tcW w:w="2177" w:type="dxa"/>
            <w:shd w:val="clear" w:color="auto" w:fill="auto"/>
          </w:tcPr>
          <w:p w14:paraId="572CFF13" w14:textId="6C7FCA0A" w:rsidR="00F26622" w:rsidRDefault="00DE568F" w:rsidP="00F26622">
            <w:pPr>
              <w:pStyle w:val="TABLE-cell"/>
            </w:pPr>
            <w:hyperlink r:id="rId2366" w:anchor="ReactivePower" w:history="1">
              <w:r w:rsidRPr="00DE568F">
                <w:rPr>
                  <w:rStyle w:val="Hyperlink"/>
                </w:rPr>
                <w:t>ReactivePower</w:t>
              </w:r>
            </w:hyperlink>
          </w:p>
        </w:tc>
        <w:tc>
          <w:tcPr>
            <w:tcW w:w="4082" w:type="dxa"/>
            <w:shd w:val="clear" w:color="auto" w:fill="auto"/>
          </w:tcPr>
          <w:p w14:paraId="74426FBD" w14:textId="355A7CAE" w:rsidR="00F26622" w:rsidRDefault="00F26622" w:rsidP="00F26622">
            <w:pPr>
              <w:pStyle w:val="TABLE-cell"/>
            </w:pPr>
            <w:r>
              <w:t>Minimum reactive power limit for the unit.</w:t>
            </w:r>
          </w:p>
        </w:tc>
      </w:tr>
      <w:tr w:rsidR="00F26622" w14:paraId="3B71F4A3" w14:textId="77777777" w:rsidTr="00F26622">
        <w:tc>
          <w:tcPr>
            <w:tcW w:w="2177" w:type="dxa"/>
            <w:shd w:val="clear" w:color="auto" w:fill="auto"/>
          </w:tcPr>
          <w:p w14:paraId="3F6AAD30" w14:textId="6B6DE8DD" w:rsidR="00F26622" w:rsidRDefault="00F26622" w:rsidP="00F26622">
            <w:pPr>
              <w:pStyle w:val="TABLE-cell"/>
            </w:pPr>
            <w:r>
              <w:t>qPercent</w:t>
            </w:r>
          </w:p>
        </w:tc>
        <w:tc>
          <w:tcPr>
            <w:tcW w:w="635" w:type="dxa"/>
            <w:shd w:val="clear" w:color="auto" w:fill="auto"/>
          </w:tcPr>
          <w:p w14:paraId="7A82EE8A" w14:textId="728B5553" w:rsidR="00F26622" w:rsidRDefault="00F26622" w:rsidP="00F26622">
            <w:pPr>
              <w:pStyle w:val="TABLE-cell"/>
            </w:pPr>
            <w:r>
              <w:t>0..1</w:t>
            </w:r>
          </w:p>
        </w:tc>
        <w:tc>
          <w:tcPr>
            <w:tcW w:w="2177" w:type="dxa"/>
            <w:shd w:val="clear" w:color="auto" w:fill="auto"/>
          </w:tcPr>
          <w:p w14:paraId="0C0617C0" w14:textId="2F009568" w:rsidR="00F26622" w:rsidRDefault="00DE568F" w:rsidP="00F26622">
            <w:pPr>
              <w:pStyle w:val="TABLE-cell"/>
            </w:pPr>
            <w:hyperlink r:id="rId2367" w:anchor="PerCent" w:history="1">
              <w:r w:rsidRPr="00DE568F">
                <w:rPr>
                  <w:rStyle w:val="Hyperlink"/>
                </w:rPr>
                <w:t>PerCent</w:t>
              </w:r>
            </w:hyperlink>
          </w:p>
        </w:tc>
        <w:tc>
          <w:tcPr>
            <w:tcW w:w="4082" w:type="dxa"/>
            <w:shd w:val="clear" w:color="auto" w:fill="auto"/>
          </w:tcPr>
          <w:p w14:paraId="60C9DEB7" w14:textId="733E54DF" w:rsidR="00F26622" w:rsidRDefault="00F26622" w:rsidP="00F26622">
            <w:pPr>
              <w:pStyle w:val="TABLE-cell"/>
            </w:pPr>
            <w:r>
              <w:t>Part of the coordinated reactive control that comes from this machine. The attribute is used as a participation factor not necessarily summing up to 100% for the participating devices in the control.</w:t>
            </w:r>
          </w:p>
        </w:tc>
      </w:tr>
      <w:tr w:rsidR="00F26622" w14:paraId="6572F788" w14:textId="77777777" w:rsidTr="00F26622">
        <w:tc>
          <w:tcPr>
            <w:tcW w:w="2177" w:type="dxa"/>
            <w:shd w:val="clear" w:color="auto" w:fill="auto"/>
          </w:tcPr>
          <w:p w14:paraId="1DC2E91C" w14:textId="394AD943" w:rsidR="00F26622" w:rsidRDefault="00F26622" w:rsidP="00F26622">
            <w:pPr>
              <w:pStyle w:val="TABLE-cell"/>
            </w:pPr>
            <w:r>
              <w:t>type</w:t>
            </w:r>
          </w:p>
        </w:tc>
        <w:tc>
          <w:tcPr>
            <w:tcW w:w="635" w:type="dxa"/>
            <w:shd w:val="clear" w:color="auto" w:fill="auto"/>
          </w:tcPr>
          <w:p w14:paraId="59758D1E" w14:textId="077DA8B3" w:rsidR="00F26622" w:rsidRDefault="00F26622" w:rsidP="00F26622">
            <w:pPr>
              <w:pStyle w:val="TABLE-cell"/>
            </w:pPr>
            <w:r>
              <w:t>1..1</w:t>
            </w:r>
          </w:p>
        </w:tc>
        <w:tc>
          <w:tcPr>
            <w:tcW w:w="2177" w:type="dxa"/>
            <w:shd w:val="clear" w:color="auto" w:fill="auto"/>
          </w:tcPr>
          <w:p w14:paraId="0DB3AFB6" w14:textId="6C1E97CA" w:rsidR="00F26622" w:rsidRDefault="00DE568F" w:rsidP="00F26622">
            <w:pPr>
              <w:pStyle w:val="TABLE-cell"/>
            </w:pPr>
            <w:hyperlink r:id="rId2368" w:anchor="SynchronousMachineKind" w:history="1">
              <w:r w:rsidRPr="00DE568F">
                <w:rPr>
                  <w:rStyle w:val="Hyperlink"/>
                </w:rPr>
                <w:t>SynchronousMachineKind</w:t>
              </w:r>
            </w:hyperlink>
          </w:p>
        </w:tc>
        <w:tc>
          <w:tcPr>
            <w:tcW w:w="4082" w:type="dxa"/>
            <w:shd w:val="clear" w:color="auto" w:fill="auto"/>
          </w:tcPr>
          <w:p w14:paraId="41689D9A" w14:textId="5410E80B" w:rsidR="00F26622" w:rsidRDefault="00F26622" w:rsidP="00F26622">
            <w:pPr>
              <w:pStyle w:val="TABLE-cell"/>
            </w:pPr>
            <w:r>
              <w:t>Modes that this synchronous machine can operate in.</w:t>
            </w:r>
          </w:p>
        </w:tc>
      </w:tr>
      <w:tr w:rsidR="00F26622" w14:paraId="4FA2A627" w14:textId="77777777" w:rsidTr="00F26622">
        <w:tc>
          <w:tcPr>
            <w:tcW w:w="2177" w:type="dxa"/>
            <w:shd w:val="clear" w:color="auto" w:fill="auto"/>
          </w:tcPr>
          <w:p w14:paraId="068F0D67" w14:textId="27A2DCF7" w:rsidR="00F26622" w:rsidRDefault="00F26622" w:rsidP="00F26622">
            <w:pPr>
              <w:pStyle w:val="TABLE-cell"/>
            </w:pPr>
            <w:r>
              <w:t>ratedPowerFactor</w:t>
            </w:r>
          </w:p>
        </w:tc>
        <w:tc>
          <w:tcPr>
            <w:tcW w:w="635" w:type="dxa"/>
            <w:shd w:val="clear" w:color="auto" w:fill="auto"/>
          </w:tcPr>
          <w:p w14:paraId="3901D899" w14:textId="2E03C9F2" w:rsidR="00F26622" w:rsidRDefault="00F26622" w:rsidP="00F26622">
            <w:pPr>
              <w:pStyle w:val="TABLE-cell"/>
            </w:pPr>
            <w:r>
              <w:t>0..1</w:t>
            </w:r>
          </w:p>
        </w:tc>
        <w:tc>
          <w:tcPr>
            <w:tcW w:w="2177" w:type="dxa"/>
            <w:shd w:val="clear" w:color="auto" w:fill="auto"/>
          </w:tcPr>
          <w:p w14:paraId="16DF378E" w14:textId="2E00B840" w:rsidR="00F26622" w:rsidRDefault="00DE568F" w:rsidP="00F26622">
            <w:pPr>
              <w:pStyle w:val="TABLE-cell"/>
            </w:pPr>
            <w:hyperlink r:id="rId2369" w:anchor="Float" w:history="1">
              <w:r w:rsidRPr="00DE568F">
                <w:rPr>
                  <w:rStyle w:val="Hyperlink"/>
                </w:rPr>
                <w:t>Float</w:t>
              </w:r>
            </w:hyperlink>
          </w:p>
        </w:tc>
        <w:tc>
          <w:tcPr>
            <w:tcW w:w="4082" w:type="dxa"/>
            <w:shd w:val="clear" w:color="auto" w:fill="auto"/>
          </w:tcPr>
          <w:p w14:paraId="0C63117D" w14:textId="1D2CF7FD" w:rsidR="00F26622" w:rsidRDefault="00F26622" w:rsidP="00F26622">
            <w:pPr>
              <w:pStyle w:val="TABLE-cell"/>
            </w:pPr>
            <w:r>
              <w:t xml:space="preserve">inherited from: </w:t>
            </w:r>
            <w:hyperlink r:id="rId2370" w:anchor="RotatingMachine" w:history="1">
              <w:r w:rsidR="00DE568F" w:rsidRPr="00DE568F">
                <w:rPr>
                  <w:rStyle w:val="Hyperlink"/>
                </w:rPr>
                <w:t>RotatingMachine</w:t>
              </w:r>
            </w:hyperlink>
          </w:p>
        </w:tc>
      </w:tr>
      <w:tr w:rsidR="00F26622" w14:paraId="5764C857" w14:textId="77777777" w:rsidTr="00F26622">
        <w:tc>
          <w:tcPr>
            <w:tcW w:w="2177" w:type="dxa"/>
            <w:shd w:val="clear" w:color="auto" w:fill="auto"/>
          </w:tcPr>
          <w:p w14:paraId="2DCCF36C" w14:textId="3D8DCC77" w:rsidR="00F26622" w:rsidRDefault="00F26622" w:rsidP="00F26622">
            <w:pPr>
              <w:pStyle w:val="TABLE-cell"/>
            </w:pPr>
            <w:r>
              <w:lastRenderedPageBreak/>
              <w:t>ratedS</w:t>
            </w:r>
          </w:p>
        </w:tc>
        <w:tc>
          <w:tcPr>
            <w:tcW w:w="635" w:type="dxa"/>
            <w:shd w:val="clear" w:color="auto" w:fill="auto"/>
          </w:tcPr>
          <w:p w14:paraId="2AA33420" w14:textId="03E9D1BE" w:rsidR="00F26622" w:rsidRDefault="00F26622" w:rsidP="00F26622">
            <w:pPr>
              <w:pStyle w:val="TABLE-cell"/>
            </w:pPr>
            <w:r>
              <w:t>0..1</w:t>
            </w:r>
          </w:p>
        </w:tc>
        <w:tc>
          <w:tcPr>
            <w:tcW w:w="2177" w:type="dxa"/>
            <w:shd w:val="clear" w:color="auto" w:fill="auto"/>
          </w:tcPr>
          <w:p w14:paraId="52138AD0" w14:textId="2AC3215F" w:rsidR="00F26622" w:rsidRDefault="00DE568F" w:rsidP="00F26622">
            <w:pPr>
              <w:pStyle w:val="TABLE-cell"/>
            </w:pPr>
            <w:hyperlink r:id="rId2371" w:anchor="ApparentPower" w:history="1">
              <w:r w:rsidRPr="00DE568F">
                <w:rPr>
                  <w:rStyle w:val="Hyperlink"/>
                </w:rPr>
                <w:t>ApparentPower</w:t>
              </w:r>
            </w:hyperlink>
          </w:p>
        </w:tc>
        <w:tc>
          <w:tcPr>
            <w:tcW w:w="4082" w:type="dxa"/>
            <w:shd w:val="clear" w:color="auto" w:fill="auto"/>
          </w:tcPr>
          <w:p w14:paraId="52C12993" w14:textId="5BA649A7" w:rsidR="00F26622" w:rsidRDefault="00F26622" w:rsidP="00F26622">
            <w:pPr>
              <w:pStyle w:val="TABLE-cell"/>
            </w:pPr>
            <w:r>
              <w:t xml:space="preserve">inherited from: </w:t>
            </w:r>
            <w:hyperlink r:id="rId2372" w:anchor="RotatingMachine" w:history="1">
              <w:r w:rsidR="00DE568F" w:rsidRPr="00DE568F">
                <w:rPr>
                  <w:rStyle w:val="Hyperlink"/>
                </w:rPr>
                <w:t>RotatingMachine</w:t>
              </w:r>
            </w:hyperlink>
          </w:p>
        </w:tc>
      </w:tr>
      <w:tr w:rsidR="00F26622" w14:paraId="2E9055DC" w14:textId="77777777" w:rsidTr="00F26622">
        <w:tc>
          <w:tcPr>
            <w:tcW w:w="2177" w:type="dxa"/>
            <w:shd w:val="clear" w:color="auto" w:fill="auto"/>
          </w:tcPr>
          <w:p w14:paraId="50668693" w14:textId="6DC224FF" w:rsidR="00F26622" w:rsidRDefault="00F26622" w:rsidP="00F26622">
            <w:pPr>
              <w:pStyle w:val="TABLE-cell"/>
            </w:pPr>
            <w:r>
              <w:t>ratedU</w:t>
            </w:r>
          </w:p>
        </w:tc>
        <w:tc>
          <w:tcPr>
            <w:tcW w:w="635" w:type="dxa"/>
            <w:shd w:val="clear" w:color="auto" w:fill="auto"/>
          </w:tcPr>
          <w:p w14:paraId="08458E7F" w14:textId="4C12363C" w:rsidR="00F26622" w:rsidRDefault="00F26622" w:rsidP="00F26622">
            <w:pPr>
              <w:pStyle w:val="TABLE-cell"/>
            </w:pPr>
            <w:r>
              <w:t>0..1</w:t>
            </w:r>
          </w:p>
        </w:tc>
        <w:tc>
          <w:tcPr>
            <w:tcW w:w="2177" w:type="dxa"/>
            <w:shd w:val="clear" w:color="auto" w:fill="auto"/>
          </w:tcPr>
          <w:p w14:paraId="6F78507C" w14:textId="2986E7F7" w:rsidR="00F26622" w:rsidRDefault="00DE568F" w:rsidP="00F26622">
            <w:pPr>
              <w:pStyle w:val="TABLE-cell"/>
            </w:pPr>
            <w:hyperlink r:id="rId2373" w:anchor="Voltage" w:history="1">
              <w:r w:rsidRPr="00DE568F">
                <w:rPr>
                  <w:rStyle w:val="Hyperlink"/>
                </w:rPr>
                <w:t>Voltage</w:t>
              </w:r>
            </w:hyperlink>
          </w:p>
        </w:tc>
        <w:tc>
          <w:tcPr>
            <w:tcW w:w="4082" w:type="dxa"/>
            <w:shd w:val="clear" w:color="auto" w:fill="auto"/>
          </w:tcPr>
          <w:p w14:paraId="75B4A7A5" w14:textId="6AD38A85" w:rsidR="00F26622" w:rsidRDefault="00F26622" w:rsidP="00F26622">
            <w:pPr>
              <w:pStyle w:val="TABLE-cell"/>
            </w:pPr>
            <w:r>
              <w:t xml:space="preserve">inherited from: </w:t>
            </w:r>
            <w:hyperlink r:id="rId2374" w:anchor="RotatingMachine" w:history="1">
              <w:r w:rsidR="00DE568F" w:rsidRPr="00DE568F">
                <w:rPr>
                  <w:rStyle w:val="Hyperlink"/>
                </w:rPr>
                <w:t>RotatingMachine</w:t>
              </w:r>
            </w:hyperlink>
          </w:p>
        </w:tc>
      </w:tr>
      <w:tr w:rsidR="00F26622" w14:paraId="59271EA5" w14:textId="77777777" w:rsidTr="00F26622">
        <w:tc>
          <w:tcPr>
            <w:tcW w:w="2177" w:type="dxa"/>
            <w:shd w:val="clear" w:color="auto" w:fill="auto"/>
          </w:tcPr>
          <w:p w14:paraId="723AA891" w14:textId="553B8230" w:rsidR="00F26622" w:rsidRDefault="00F26622" w:rsidP="00F26622">
            <w:pPr>
              <w:pStyle w:val="TABLE-cell"/>
            </w:pPr>
            <w:r>
              <w:t>aggregate</w:t>
            </w:r>
          </w:p>
        </w:tc>
        <w:tc>
          <w:tcPr>
            <w:tcW w:w="635" w:type="dxa"/>
            <w:shd w:val="clear" w:color="auto" w:fill="auto"/>
          </w:tcPr>
          <w:p w14:paraId="4F61C619" w14:textId="66FE4E7E" w:rsidR="00F26622" w:rsidRDefault="00F26622" w:rsidP="00F26622">
            <w:pPr>
              <w:pStyle w:val="TABLE-cell"/>
            </w:pPr>
            <w:r>
              <w:t>0..1</w:t>
            </w:r>
          </w:p>
        </w:tc>
        <w:tc>
          <w:tcPr>
            <w:tcW w:w="2177" w:type="dxa"/>
            <w:shd w:val="clear" w:color="auto" w:fill="auto"/>
          </w:tcPr>
          <w:p w14:paraId="74F99DFF" w14:textId="6A1F1C62" w:rsidR="00F26622" w:rsidRDefault="00DE568F" w:rsidP="00F26622">
            <w:pPr>
              <w:pStyle w:val="TABLE-cell"/>
            </w:pPr>
            <w:hyperlink r:id="rId2375" w:anchor="Boolean" w:history="1">
              <w:r w:rsidRPr="00DE568F">
                <w:rPr>
                  <w:rStyle w:val="Hyperlink"/>
                </w:rPr>
                <w:t>Boolean</w:t>
              </w:r>
            </w:hyperlink>
          </w:p>
        </w:tc>
        <w:tc>
          <w:tcPr>
            <w:tcW w:w="4082" w:type="dxa"/>
            <w:shd w:val="clear" w:color="auto" w:fill="auto"/>
          </w:tcPr>
          <w:p w14:paraId="272F3593" w14:textId="48936BE7" w:rsidR="00F26622" w:rsidRDefault="00F26622" w:rsidP="00F26622">
            <w:pPr>
              <w:pStyle w:val="TABLE-cell"/>
            </w:pPr>
            <w:r>
              <w:t xml:space="preserve">inherited from: </w:t>
            </w:r>
            <w:hyperlink r:id="rId2376" w:anchor="Equipment" w:history="1">
              <w:r w:rsidR="00DE568F" w:rsidRPr="00DE568F">
                <w:rPr>
                  <w:rStyle w:val="Hyperlink"/>
                </w:rPr>
                <w:t>Equipment</w:t>
              </w:r>
            </w:hyperlink>
          </w:p>
        </w:tc>
      </w:tr>
      <w:tr w:rsidR="00F26622" w14:paraId="14B3A4E6" w14:textId="77777777" w:rsidTr="00F26622">
        <w:tc>
          <w:tcPr>
            <w:tcW w:w="2177" w:type="dxa"/>
            <w:shd w:val="clear" w:color="auto" w:fill="auto"/>
          </w:tcPr>
          <w:p w14:paraId="4CCF7C67" w14:textId="027396EE" w:rsidR="00F26622" w:rsidRDefault="00F26622" w:rsidP="00F26622">
            <w:pPr>
              <w:pStyle w:val="TABLE-cell"/>
            </w:pPr>
            <w:r>
              <w:t>normallyInService</w:t>
            </w:r>
          </w:p>
        </w:tc>
        <w:tc>
          <w:tcPr>
            <w:tcW w:w="635" w:type="dxa"/>
            <w:shd w:val="clear" w:color="auto" w:fill="auto"/>
          </w:tcPr>
          <w:p w14:paraId="4EE45ACD" w14:textId="2771E920" w:rsidR="00F26622" w:rsidRDefault="00F26622" w:rsidP="00F26622">
            <w:pPr>
              <w:pStyle w:val="TABLE-cell"/>
            </w:pPr>
            <w:r>
              <w:t>0..1</w:t>
            </w:r>
          </w:p>
        </w:tc>
        <w:tc>
          <w:tcPr>
            <w:tcW w:w="2177" w:type="dxa"/>
            <w:shd w:val="clear" w:color="auto" w:fill="auto"/>
          </w:tcPr>
          <w:p w14:paraId="297C4D14" w14:textId="35CE78F8" w:rsidR="00F26622" w:rsidRDefault="00DE568F" w:rsidP="00F26622">
            <w:pPr>
              <w:pStyle w:val="TABLE-cell"/>
            </w:pPr>
            <w:hyperlink r:id="rId2377" w:anchor="Boolean" w:history="1">
              <w:r w:rsidRPr="00DE568F">
                <w:rPr>
                  <w:rStyle w:val="Hyperlink"/>
                </w:rPr>
                <w:t>Boolean</w:t>
              </w:r>
            </w:hyperlink>
          </w:p>
        </w:tc>
        <w:tc>
          <w:tcPr>
            <w:tcW w:w="4082" w:type="dxa"/>
            <w:shd w:val="clear" w:color="auto" w:fill="auto"/>
          </w:tcPr>
          <w:p w14:paraId="20A5D39B" w14:textId="040DABF9" w:rsidR="00F26622" w:rsidRDefault="00F26622" w:rsidP="00F26622">
            <w:pPr>
              <w:pStyle w:val="TABLE-cell"/>
            </w:pPr>
            <w:r>
              <w:t xml:space="preserve">inherited from: </w:t>
            </w:r>
            <w:hyperlink r:id="rId2378" w:anchor="Equipment" w:history="1">
              <w:r w:rsidR="00DE568F" w:rsidRPr="00DE568F">
                <w:rPr>
                  <w:rStyle w:val="Hyperlink"/>
                </w:rPr>
                <w:t>Equipment</w:t>
              </w:r>
            </w:hyperlink>
          </w:p>
        </w:tc>
      </w:tr>
      <w:tr w:rsidR="00F26622" w14:paraId="60607FF8" w14:textId="77777777" w:rsidTr="00F26622">
        <w:tc>
          <w:tcPr>
            <w:tcW w:w="2177" w:type="dxa"/>
            <w:shd w:val="clear" w:color="auto" w:fill="auto"/>
          </w:tcPr>
          <w:p w14:paraId="4AC9B8E3" w14:textId="5DF3A345" w:rsidR="00F26622" w:rsidRDefault="00F26622" w:rsidP="00F26622">
            <w:pPr>
              <w:pStyle w:val="TABLE-cell"/>
            </w:pPr>
            <w:r>
              <w:t>description</w:t>
            </w:r>
          </w:p>
        </w:tc>
        <w:tc>
          <w:tcPr>
            <w:tcW w:w="635" w:type="dxa"/>
            <w:shd w:val="clear" w:color="auto" w:fill="auto"/>
          </w:tcPr>
          <w:p w14:paraId="37C6B22F" w14:textId="66CB7B16" w:rsidR="00F26622" w:rsidRDefault="00F26622" w:rsidP="00F26622">
            <w:pPr>
              <w:pStyle w:val="TABLE-cell"/>
            </w:pPr>
            <w:r>
              <w:t>0..1</w:t>
            </w:r>
          </w:p>
        </w:tc>
        <w:tc>
          <w:tcPr>
            <w:tcW w:w="2177" w:type="dxa"/>
            <w:shd w:val="clear" w:color="auto" w:fill="auto"/>
          </w:tcPr>
          <w:p w14:paraId="5CAE871F" w14:textId="3A751B33" w:rsidR="00F26622" w:rsidRDefault="00DE568F" w:rsidP="00F26622">
            <w:pPr>
              <w:pStyle w:val="TABLE-cell"/>
            </w:pPr>
            <w:hyperlink r:id="rId2379" w:anchor="String" w:history="1">
              <w:r w:rsidRPr="00DE568F">
                <w:rPr>
                  <w:rStyle w:val="Hyperlink"/>
                </w:rPr>
                <w:t>String</w:t>
              </w:r>
            </w:hyperlink>
          </w:p>
        </w:tc>
        <w:tc>
          <w:tcPr>
            <w:tcW w:w="4082" w:type="dxa"/>
            <w:shd w:val="clear" w:color="auto" w:fill="auto"/>
          </w:tcPr>
          <w:p w14:paraId="2E828622" w14:textId="1EE670E2" w:rsidR="00F26622" w:rsidRDefault="00F26622" w:rsidP="00F26622">
            <w:pPr>
              <w:pStyle w:val="TABLE-cell"/>
            </w:pPr>
            <w:r>
              <w:t xml:space="preserve">inherited from: </w:t>
            </w:r>
            <w:hyperlink r:id="rId2380" w:anchor="IdentifiedObject" w:history="1">
              <w:r w:rsidR="00DE568F" w:rsidRPr="00DE568F">
                <w:rPr>
                  <w:rStyle w:val="Hyperlink"/>
                </w:rPr>
                <w:t>IdentifiedObject</w:t>
              </w:r>
            </w:hyperlink>
          </w:p>
        </w:tc>
      </w:tr>
      <w:tr w:rsidR="00F26622" w14:paraId="314446A4" w14:textId="77777777" w:rsidTr="00F26622">
        <w:tc>
          <w:tcPr>
            <w:tcW w:w="2177" w:type="dxa"/>
            <w:shd w:val="clear" w:color="auto" w:fill="auto"/>
          </w:tcPr>
          <w:p w14:paraId="711A4114" w14:textId="11DBB70B" w:rsidR="00F26622" w:rsidRDefault="00F26622" w:rsidP="00F26622">
            <w:pPr>
              <w:pStyle w:val="TABLE-cell"/>
            </w:pPr>
            <w:r>
              <w:t>mRID</w:t>
            </w:r>
          </w:p>
        </w:tc>
        <w:tc>
          <w:tcPr>
            <w:tcW w:w="635" w:type="dxa"/>
            <w:shd w:val="clear" w:color="auto" w:fill="auto"/>
          </w:tcPr>
          <w:p w14:paraId="173FA35D" w14:textId="3509D991" w:rsidR="00F26622" w:rsidRDefault="00F26622" w:rsidP="00F26622">
            <w:pPr>
              <w:pStyle w:val="TABLE-cell"/>
            </w:pPr>
            <w:r>
              <w:t>1..1</w:t>
            </w:r>
          </w:p>
        </w:tc>
        <w:tc>
          <w:tcPr>
            <w:tcW w:w="2177" w:type="dxa"/>
            <w:shd w:val="clear" w:color="auto" w:fill="auto"/>
          </w:tcPr>
          <w:p w14:paraId="7F6AED70" w14:textId="53295A99" w:rsidR="00F26622" w:rsidRDefault="00DE568F" w:rsidP="00F26622">
            <w:pPr>
              <w:pStyle w:val="TABLE-cell"/>
            </w:pPr>
            <w:hyperlink r:id="rId2381" w:anchor="String" w:history="1">
              <w:r w:rsidRPr="00DE568F">
                <w:rPr>
                  <w:rStyle w:val="Hyperlink"/>
                </w:rPr>
                <w:t>String</w:t>
              </w:r>
            </w:hyperlink>
          </w:p>
        </w:tc>
        <w:tc>
          <w:tcPr>
            <w:tcW w:w="4082" w:type="dxa"/>
            <w:shd w:val="clear" w:color="auto" w:fill="auto"/>
          </w:tcPr>
          <w:p w14:paraId="4423ECE8" w14:textId="6B5CFB93" w:rsidR="00F26622" w:rsidRDefault="00F26622" w:rsidP="00F26622">
            <w:pPr>
              <w:pStyle w:val="TABLE-cell"/>
            </w:pPr>
            <w:r>
              <w:t xml:space="preserve">inherited from: </w:t>
            </w:r>
            <w:hyperlink r:id="rId2382" w:anchor="IdentifiedObject" w:history="1">
              <w:r w:rsidR="00DE568F" w:rsidRPr="00DE568F">
                <w:rPr>
                  <w:rStyle w:val="Hyperlink"/>
                </w:rPr>
                <w:t>IdentifiedObject</w:t>
              </w:r>
            </w:hyperlink>
          </w:p>
        </w:tc>
      </w:tr>
      <w:tr w:rsidR="00F26622" w14:paraId="44083408" w14:textId="77777777" w:rsidTr="00F26622">
        <w:tc>
          <w:tcPr>
            <w:tcW w:w="2177" w:type="dxa"/>
            <w:shd w:val="clear" w:color="auto" w:fill="auto"/>
          </w:tcPr>
          <w:p w14:paraId="2356CA8F" w14:textId="395D37C1" w:rsidR="00F26622" w:rsidRDefault="00F26622" w:rsidP="00F26622">
            <w:pPr>
              <w:pStyle w:val="TABLE-cell"/>
            </w:pPr>
            <w:r>
              <w:t>name</w:t>
            </w:r>
          </w:p>
        </w:tc>
        <w:tc>
          <w:tcPr>
            <w:tcW w:w="635" w:type="dxa"/>
            <w:shd w:val="clear" w:color="auto" w:fill="auto"/>
          </w:tcPr>
          <w:p w14:paraId="53A5A6A4" w14:textId="4830A993" w:rsidR="00F26622" w:rsidRDefault="00F26622" w:rsidP="00F26622">
            <w:pPr>
              <w:pStyle w:val="TABLE-cell"/>
            </w:pPr>
            <w:r>
              <w:t>1..1</w:t>
            </w:r>
          </w:p>
        </w:tc>
        <w:tc>
          <w:tcPr>
            <w:tcW w:w="2177" w:type="dxa"/>
            <w:shd w:val="clear" w:color="auto" w:fill="auto"/>
          </w:tcPr>
          <w:p w14:paraId="14F6C17D" w14:textId="7B748732" w:rsidR="00F26622" w:rsidRDefault="00DE568F" w:rsidP="00F26622">
            <w:pPr>
              <w:pStyle w:val="TABLE-cell"/>
            </w:pPr>
            <w:hyperlink r:id="rId2383" w:anchor="String" w:history="1">
              <w:r w:rsidRPr="00DE568F">
                <w:rPr>
                  <w:rStyle w:val="Hyperlink"/>
                </w:rPr>
                <w:t>String</w:t>
              </w:r>
            </w:hyperlink>
          </w:p>
        </w:tc>
        <w:tc>
          <w:tcPr>
            <w:tcW w:w="4082" w:type="dxa"/>
            <w:shd w:val="clear" w:color="auto" w:fill="auto"/>
          </w:tcPr>
          <w:p w14:paraId="59699F11" w14:textId="7DE56353" w:rsidR="00F26622" w:rsidRDefault="00F26622" w:rsidP="00F26622">
            <w:pPr>
              <w:pStyle w:val="TABLE-cell"/>
            </w:pPr>
            <w:r>
              <w:t xml:space="preserve">inherited from: </w:t>
            </w:r>
            <w:hyperlink r:id="rId2384" w:anchor="IdentifiedObject" w:history="1">
              <w:r w:rsidR="00DE568F" w:rsidRPr="00DE568F">
                <w:rPr>
                  <w:rStyle w:val="Hyperlink"/>
                </w:rPr>
                <w:t>IdentifiedObject</w:t>
              </w:r>
            </w:hyperlink>
          </w:p>
        </w:tc>
      </w:tr>
    </w:tbl>
    <w:p w14:paraId="0B290FD8" w14:textId="0B389F2B" w:rsidR="00F26622" w:rsidRDefault="00F26622" w:rsidP="00F26622"/>
    <w:p w14:paraId="163EF0B7" w14:textId="2D3C92DB" w:rsidR="00F26622" w:rsidRDefault="00F26622" w:rsidP="00F26622">
      <w:r>
        <w:fldChar w:fldCharType="begin"/>
      </w:r>
      <w:r>
        <w:instrText xml:space="preserve"> REF _Ref111816097 \h </w:instrText>
      </w:r>
      <w:r>
        <w:fldChar w:fldCharType="separate"/>
      </w:r>
      <w:r w:rsidR="00DE568F">
        <w:t>Table 228</w:t>
      </w:r>
      <w:r>
        <w:fldChar w:fldCharType="end"/>
      </w:r>
      <w:r>
        <w:t xml:space="preserve"> shows all association ends of SynchronousMachine with other classes.</w:t>
      </w:r>
    </w:p>
    <w:p w14:paraId="29997B70" w14:textId="4404EF74" w:rsidR="00F26622" w:rsidRDefault="00F26622" w:rsidP="00F26622">
      <w:pPr>
        <w:pStyle w:val="TABLE-title"/>
      </w:pPr>
      <w:bookmarkStart w:id="828" w:name="_Ref111816097"/>
      <w:bookmarkStart w:id="829" w:name="_Toc111820858"/>
      <w:r>
        <w:t xml:space="preserve">Table </w:t>
      </w:r>
      <w:r>
        <w:fldChar w:fldCharType="begin"/>
      </w:r>
      <w:r>
        <w:instrText xml:space="preserve"> SEQ Table \* ARABIC </w:instrText>
      </w:r>
      <w:r>
        <w:fldChar w:fldCharType="separate"/>
      </w:r>
      <w:r w:rsidR="00DE568F">
        <w:t>228</w:t>
      </w:r>
      <w:r>
        <w:fldChar w:fldCharType="end"/>
      </w:r>
      <w:bookmarkEnd w:id="828"/>
      <w:r>
        <w:t xml:space="preserve"> – Association ends of LTDSEquipmentProfile::SynchronousMachine with other classes</w:t>
      </w:r>
      <w:bookmarkEnd w:id="8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7A900318" w14:textId="77777777" w:rsidTr="00F26622">
        <w:trPr>
          <w:tblHeader/>
        </w:trPr>
        <w:tc>
          <w:tcPr>
            <w:tcW w:w="635" w:type="dxa"/>
            <w:shd w:val="clear" w:color="auto" w:fill="auto"/>
          </w:tcPr>
          <w:p w14:paraId="6C333EDD" w14:textId="6B67E791" w:rsidR="00F26622" w:rsidRDefault="00F26622" w:rsidP="00F26622">
            <w:pPr>
              <w:pStyle w:val="TABLE-col-heading"/>
            </w:pPr>
            <w:r>
              <w:t>mult from</w:t>
            </w:r>
          </w:p>
        </w:tc>
        <w:tc>
          <w:tcPr>
            <w:tcW w:w="2177" w:type="dxa"/>
            <w:shd w:val="clear" w:color="auto" w:fill="auto"/>
          </w:tcPr>
          <w:p w14:paraId="04FFA2B1" w14:textId="0C2B91A7" w:rsidR="00F26622" w:rsidRDefault="00F26622" w:rsidP="00F26622">
            <w:pPr>
              <w:pStyle w:val="TABLE-col-heading"/>
            </w:pPr>
            <w:r>
              <w:t>name</w:t>
            </w:r>
          </w:p>
        </w:tc>
        <w:tc>
          <w:tcPr>
            <w:tcW w:w="635" w:type="dxa"/>
            <w:shd w:val="clear" w:color="auto" w:fill="auto"/>
          </w:tcPr>
          <w:p w14:paraId="5E112442" w14:textId="7E7F5D66" w:rsidR="00F26622" w:rsidRDefault="00F26622" w:rsidP="00F26622">
            <w:pPr>
              <w:pStyle w:val="TABLE-col-heading"/>
            </w:pPr>
            <w:r>
              <w:t>mult to</w:t>
            </w:r>
          </w:p>
        </w:tc>
        <w:tc>
          <w:tcPr>
            <w:tcW w:w="2177" w:type="dxa"/>
            <w:shd w:val="clear" w:color="auto" w:fill="auto"/>
          </w:tcPr>
          <w:p w14:paraId="52A8EE83" w14:textId="772F18EC" w:rsidR="00F26622" w:rsidRDefault="00F26622" w:rsidP="00F26622">
            <w:pPr>
              <w:pStyle w:val="TABLE-col-heading"/>
            </w:pPr>
            <w:r>
              <w:t>type</w:t>
            </w:r>
          </w:p>
        </w:tc>
        <w:tc>
          <w:tcPr>
            <w:tcW w:w="3447" w:type="dxa"/>
            <w:shd w:val="clear" w:color="auto" w:fill="auto"/>
          </w:tcPr>
          <w:p w14:paraId="35D2FF11" w14:textId="64DC1423" w:rsidR="00F26622" w:rsidRDefault="00F26622" w:rsidP="00F26622">
            <w:pPr>
              <w:pStyle w:val="TABLE-col-heading"/>
            </w:pPr>
            <w:r>
              <w:t>description</w:t>
            </w:r>
          </w:p>
        </w:tc>
      </w:tr>
      <w:tr w:rsidR="00F26622" w14:paraId="53F5B13C" w14:textId="77777777" w:rsidTr="00F26622">
        <w:tc>
          <w:tcPr>
            <w:tcW w:w="635" w:type="dxa"/>
            <w:shd w:val="clear" w:color="auto" w:fill="auto"/>
          </w:tcPr>
          <w:p w14:paraId="01D39A59" w14:textId="69FD6D09" w:rsidR="00F26622" w:rsidRDefault="00F26622" w:rsidP="00F26622">
            <w:pPr>
              <w:pStyle w:val="TABLE-cell"/>
            </w:pPr>
            <w:r>
              <w:t>1..*</w:t>
            </w:r>
          </w:p>
        </w:tc>
        <w:tc>
          <w:tcPr>
            <w:tcW w:w="2177" w:type="dxa"/>
            <w:shd w:val="clear" w:color="auto" w:fill="auto"/>
          </w:tcPr>
          <w:p w14:paraId="2DD4E7BA" w14:textId="3A4CE8CF" w:rsidR="00F26622" w:rsidRDefault="00F26622" w:rsidP="00F26622">
            <w:pPr>
              <w:pStyle w:val="TABLE-cell"/>
            </w:pPr>
            <w:r>
              <w:t>InitialReactiveCapabilityCurve</w:t>
            </w:r>
          </w:p>
        </w:tc>
        <w:tc>
          <w:tcPr>
            <w:tcW w:w="635" w:type="dxa"/>
            <w:shd w:val="clear" w:color="auto" w:fill="auto"/>
          </w:tcPr>
          <w:p w14:paraId="5BCAA888" w14:textId="338C0E50" w:rsidR="00F26622" w:rsidRDefault="00F26622" w:rsidP="00F26622">
            <w:pPr>
              <w:pStyle w:val="TABLE-cell"/>
            </w:pPr>
            <w:r>
              <w:t>0..1</w:t>
            </w:r>
          </w:p>
        </w:tc>
        <w:tc>
          <w:tcPr>
            <w:tcW w:w="2177" w:type="dxa"/>
            <w:shd w:val="clear" w:color="auto" w:fill="auto"/>
          </w:tcPr>
          <w:p w14:paraId="08B051B6" w14:textId="4C303DD5" w:rsidR="00F26622" w:rsidRDefault="00DE568F" w:rsidP="00F26622">
            <w:pPr>
              <w:pStyle w:val="TABLE-cell"/>
            </w:pPr>
            <w:hyperlink r:id="rId2385" w:anchor="ReactiveCapabilityCurve" w:history="1">
              <w:r w:rsidRPr="00DE568F">
                <w:rPr>
                  <w:rStyle w:val="Hyperlink"/>
                </w:rPr>
                <w:t>ReactiveCapabilityCurve</w:t>
              </w:r>
            </w:hyperlink>
          </w:p>
        </w:tc>
        <w:tc>
          <w:tcPr>
            <w:tcW w:w="3447" w:type="dxa"/>
            <w:shd w:val="clear" w:color="auto" w:fill="auto"/>
          </w:tcPr>
          <w:p w14:paraId="6F3B6099" w14:textId="736315CE" w:rsidR="00F26622" w:rsidRDefault="00F26622" w:rsidP="00F26622">
            <w:pPr>
              <w:pStyle w:val="TABLE-cell"/>
            </w:pPr>
            <w:r>
              <w:t>The default reactive capability curve for use by a synchronous machine.</w:t>
            </w:r>
          </w:p>
        </w:tc>
      </w:tr>
      <w:tr w:rsidR="00F26622" w14:paraId="0E5EFBD8" w14:textId="77777777" w:rsidTr="00F26622">
        <w:tc>
          <w:tcPr>
            <w:tcW w:w="635" w:type="dxa"/>
            <w:shd w:val="clear" w:color="auto" w:fill="auto"/>
          </w:tcPr>
          <w:p w14:paraId="139D3B1E" w14:textId="3B486BE2" w:rsidR="00F26622" w:rsidRDefault="00F26622" w:rsidP="00F26622">
            <w:pPr>
              <w:pStyle w:val="TABLE-cell"/>
            </w:pPr>
            <w:r>
              <w:t>1..*</w:t>
            </w:r>
          </w:p>
        </w:tc>
        <w:tc>
          <w:tcPr>
            <w:tcW w:w="2177" w:type="dxa"/>
            <w:shd w:val="clear" w:color="auto" w:fill="auto"/>
          </w:tcPr>
          <w:p w14:paraId="11F1AC18" w14:textId="645F943E" w:rsidR="00F26622" w:rsidRDefault="00F26622" w:rsidP="00F26622">
            <w:pPr>
              <w:pStyle w:val="TABLE-cell"/>
            </w:pPr>
            <w:r>
              <w:t>GeneratingUnit</w:t>
            </w:r>
          </w:p>
        </w:tc>
        <w:tc>
          <w:tcPr>
            <w:tcW w:w="635" w:type="dxa"/>
            <w:shd w:val="clear" w:color="auto" w:fill="auto"/>
          </w:tcPr>
          <w:p w14:paraId="7F63BF0D" w14:textId="41C6F1E1" w:rsidR="00F26622" w:rsidRDefault="00F26622" w:rsidP="00F26622">
            <w:pPr>
              <w:pStyle w:val="TABLE-cell"/>
            </w:pPr>
            <w:r>
              <w:t>0..1</w:t>
            </w:r>
          </w:p>
        </w:tc>
        <w:tc>
          <w:tcPr>
            <w:tcW w:w="2177" w:type="dxa"/>
            <w:shd w:val="clear" w:color="auto" w:fill="auto"/>
          </w:tcPr>
          <w:p w14:paraId="30A5479D" w14:textId="1CE06074" w:rsidR="00F26622" w:rsidRDefault="00DE568F" w:rsidP="00F26622">
            <w:pPr>
              <w:pStyle w:val="TABLE-cell"/>
            </w:pPr>
            <w:hyperlink r:id="rId2386" w:anchor="GeneratingUnit" w:history="1">
              <w:r w:rsidRPr="00DE568F">
                <w:rPr>
                  <w:rStyle w:val="Hyperlink"/>
                </w:rPr>
                <w:t>GeneratingUnit</w:t>
              </w:r>
            </w:hyperlink>
          </w:p>
        </w:tc>
        <w:tc>
          <w:tcPr>
            <w:tcW w:w="3447" w:type="dxa"/>
            <w:shd w:val="clear" w:color="auto" w:fill="auto"/>
          </w:tcPr>
          <w:p w14:paraId="4FB92F78" w14:textId="3B4058EE" w:rsidR="00F26622" w:rsidRDefault="00F26622" w:rsidP="00F26622">
            <w:pPr>
              <w:pStyle w:val="TABLE-cell"/>
            </w:pPr>
            <w:r>
              <w:t xml:space="preserve">inherited from: </w:t>
            </w:r>
            <w:hyperlink r:id="rId2387" w:anchor="RotatingMachine" w:history="1">
              <w:r w:rsidR="00DE568F" w:rsidRPr="00DE568F">
                <w:rPr>
                  <w:rStyle w:val="Hyperlink"/>
                </w:rPr>
                <w:t>RotatingMachine</w:t>
              </w:r>
            </w:hyperlink>
          </w:p>
        </w:tc>
      </w:tr>
      <w:tr w:rsidR="00F26622" w14:paraId="6B9B532A" w14:textId="77777777" w:rsidTr="00F26622">
        <w:tc>
          <w:tcPr>
            <w:tcW w:w="635" w:type="dxa"/>
            <w:shd w:val="clear" w:color="auto" w:fill="auto"/>
          </w:tcPr>
          <w:p w14:paraId="6CF03A80" w14:textId="081B372C" w:rsidR="00F26622" w:rsidRDefault="00F26622" w:rsidP="00F26622">
            <w:pPr>
              <w:pStyle w:val="TABLE-cell"/>
            </w:pPr>
            <w:r>
              <w:t>0..*</w:t>
            </w:r>
          </w:p>
        </w:tc>
        <w:tc>
          <w:tcPr>
            <w:tcW w:w="2177" w:type="dxa"/>
            <w:shd w:val="clear" w:color="auto" w:fill="auto"/>
          </w:tcPr>
          <w:p w14:paraId="570120B5" w14:textId="1720457D" w:rsidR="00F26622" w:rsidRDefault="00F26622" w:rsidP="00F26622">
            <w:pPr>
              <w:pStyle w:val="TABLE-cell"/>
            </w:pPr>
            <w:r>
              <w:t>RegulatingControl</w:t>
            </w:r>
          </w:p>
        </w:tc>
        <w:tc>
          <w:tcPr>
            <w:tcW w:w="635" w:type="dxa"/>
            <w:shd w:val="clear" w:color="auto" w:fill="auto"/>
          </w:tcPr>
          <w:p w14:paraId="6150A248" w14:textId="4C169038" w:rsidR="00F26622" w:rsidRDefault="00F26622" w:rsidP="00F26622">
            <w:pPr>
              <w:pStyle w:val="TABLE-cell"/>
            </w:pPr>
            <w:r>
              <w:t>0..1</w:t>
            </w:r>
          </w:p>
        </w:tc>
        <w:tc>
          <w:tcPr>
            <w:tcW w:w="2177" w:type="dxa"/>
            <w:shd w:val="clear" w:color="auto" w:fill="auto"/>
          </w:tcPr>
          <w:p w14:paraId="6D6E9EE3" w14:textId="2EB38F52" w:rsidR="00F26622" w:rsidRDefault="00DE568F" w:rsidP="00F26622">
            <w:pPr>
              <w:pStyle w:val="TABLE-cell"/>
            </w:pPr>
            <w:hyperlink r:id="rId2388" w:anchor="RegulatingControl" w:history="1">
              <w:r w:rsidRPr="00DE568F">
                <w:rPr>
                  <w:rStyle w:val="Hyperlink"/>
                </w:rPr>
                <w:t>RegulatingControl</w:t>
              </w:r>
            </w:hyperlink>
          </w:p>
        </w:tc>
        <w:tc>
          <w:tcPr>
            <w:tcW w:w="3447" w:type="dxa"/>
            <w:shd w:val="clear" w:color="auto" w:fill="auto"/>
          </w:tcPr>
          <w:p w14:paraId="47D25889" w14:textId="30EC67CF" w:rsidR="00F26622" w:rsidRDefault="00F26622" w:rsidP="00F26622">
            <w:pPr>
              <w:pStyle w:val="TABLE-cell"/>
            </w:pPr>
            <w:r>
              <w:t xml:space="preserve">inherited from: </w:t>
            </w:r>
            <w:hyperlink r:id="rId2389" w:anchor="RegulatingCondEq" w:history="1">
              <w:r w:rsidR="00DE568F" w:rsidRPr="00DE568F">
                <w:rPr>
                  <w:rStyle w:val="Hyperlink"/>
                </w:rPr>
                <w:t>RegulatingCondEq</w:t>
              </w:r>
            </w:hyperlink>
          </w:p>
        </w:tc>
      </w:tr>
      <w:tr w:rsidR="00F26622" w14:paraId="6BE0FB32" w14:textId="77777777" w:rsidTr="00F26622">
        <w:tc>
          <w:tcPr>
            <w:tcW w:w="635" w:type="dxa"/>
            <w:shd w:val="clear" w:color="auto" w:fill="auto"/>
          </w:tcPr>
          <w:p w14:paraId="40D25277" w14:textId="419C5F3D" w:rsidR="00F26622" w:rsidRDefault="00F26622" w:rsidP="00F26622">
            <w:pPr>
              <w:pStyle w:val="TABLE-cell"/>
            </w:pPr>
            <w:r>
              <w:t>0..*</w:t>
            </w:r>
          </w:p>
        </w:tc>
        <w:tc>
          <w:tcPr>
            <w:tcW w:w="2177" w:type="dxa"/>
            <w:shd w:val="clear" w:color="auto" w:fill="auto"/>
          </w:tcPr>
          <w:p w14:paraId="5FB281C2" w14:textId="26FE729D" w:rsidR="00F26622" w:rsidRDefault="00F26622" w:rsidP="00F26622">
            <w:pPr>
              <w:pStyle w:val="TABLE-cell"/>
            </w:pPr>
            <w:r>
              <w:t>BaseVoltage</w:t>
            </w:r>
          </w:p>
        </w:tc>
        <w:tc>
          <w:tcPr>
            <w:tcW w:w="635" w:type="dxa"/>
            <w:shd w:val="clear" w:color="auto" w:fill="auto"/>
          </w:tcPr>
          <w:p w14:paraId="5E28EA35" w14:textId="0A7FC782" w:rsidR="00F26622" w:rsidRDefault="00F26622" w:rsidP="00F26622">
            <w:pPr>
              <w:pStyle w:val="TABLE-cell"/>
            </w:pPr>
            <w:r>
              <w:t>0..1</w:t>
            </w:r>
          </w:p>
        </w:tc>
        <w:tc>
          <w:tcPr>
            <w:tcW w:w="2177" w:type="dxa"/>
            <w:shd w:val="clear" w:color="auto" w:fill="auto"/>
          </w:tcPr>
          <w:p w14:paraId="62ADE152" w14:textId="66C7A70D" w:rsidR="00F26622" w:rsidRDefault="00DE568F" w:rsidP="00F26622">
            <w:pPr>
              <w:pStyle w:val="TABLE-cell"/>
            </w:pPr>
            <w:hyperlink r:id="rId2390" w:anchor="BaseVoltage" w:history="1">
              <w:r w:rsidRPr="00DE568F">
                <w:rPr>
                  <w:rStyle w:val="Hyperlink"/>
                </w:rPr>
                <w:t>BaseVoltage</w:t>
              </w:r>
            </w:hyperlink>
          </w:p>
        </w:tc>
        <w:tc>
          <w:tcPr>
            <w:tcW w:w="3447" w:type="dxa"/>
            <w:shd w:val="clear" w:color="auto" w:fill="auto"/>
          </w:tcPr>
          <w:p w14:paraId="43AA0079" w14:textId="3D830CB8" w:rsidR="00F26622" w:rsidRDefault="00F26622" w:rsidP="00F26622">
            <w:pPr>
              <w:pStyle w:val="TABLE-cell"/>
            </w:pPr>
            <w:r>
              <w:t xml:space="preserve">inherited from: </w:t>
            </w:r>
            <w:hyperlink r:id="rId2391" w:anchor="ConductingEquipment" w:history="1">
              <w:r w:rsidR="00DE568F" w:rsidRPr="00DE568F">
                <w:rPr>
                  <w:rStyle w:val="Hyperlink"/>
                </w:rPr>
                <w:t>ConductingEquipment</w:t>
              </w:r>
            </w:hyperlink>
          </w:p>
        </w:tc>
      </w:tr>
      <w:tr w:rsidR="00F26622" w14:paraId="16F90CAC" w14:textId="77777777" w:rsidTr="00F26622">
        <w:tc>
          <w:tcPr>
            <w:tcW w:w="635" w:type="dxa"/>
            <w:shd w:val="clear" w:color="auto" w:fill="auto"/>
          </w:tcPr>
          <w:p w14:paraId="311193D1" w14:textId="036118DB" w:rsidR="00F26622" w:rsidRDefault="00F26622" w:rsidP="00F26622">
            <w:pPr>
              <w:pStyle w:val="TABLE-cell"/>
            </w:pPr>
            <w:r>
              <w:t>0..*</w:t>
            </w:r>
          </w:p>
        </w:tc>
        <w:tc>
          <w:tcPr>
            <w:tcW w:w="2177" w:type="dxa"/>
            <w:shd w:val="clear" w:color="auto" w:fill="auto"/>
          </w:tcPr>
          <w:p w14:paraId="0A608D13" w14:textId="3F0333F8" w:rsidR="00F26622" w:rsidRDefault="00F26622" w:rsidP="00F26622">
            <w:pPr>
              <w:pStyle w:val="TABLE-cell"/>
            </w:pPr>
            <w:r>
              <w:t>EquipmentContainer</w:t>
            </w:r>
          </w:p>
        </w:tc>
        <w:tc>
          <w:tcPr>
            <w:tcW w:w="635" w:type="dxa"/>
            <w:shd w:val="clear" w:color="auto" w:fill="auto"/>
          </w:tcPr>
          <w:p w14:paraId="3510C4B4" w14:textId="78ED8396" w:rsidR="00F26622" w:rsidRDefault="00F26622" w:rsidP="00F26622">
            <w:pPr>
              <w:pStyle w:val="TABLE-cell"/>
            </w:pPr>
            <w:r>
              <w:t>0..1</w:t>
            </w:r>
          </w:p>
        </w:tc>
        <w:tc>
          <w:tcPr>
            <w:tcW w:w="2177" w:type="dxa"/>
            <w:shd w:val="clear" w:color="auto" w:fill="auto"/>
          </w:tcPr>
          <w:p w14:paraId="5F570D13" w14:textId="6A1FA944" w:rsidR="00F26622" w:rsidRDefault="00DE568F" w:rsidP="00F26622">
            <w:pPr>
              <w:pStyle w:val="TABLE-cell"/>
            </w:pPr>
            <w:hyperlink r:id="rId2392" w:anchor="EquipmentContainer" w:history="1">
              <w:r w:rsidRPr="00DE568F">
                <w:rPr>
                  <w:rStyle w:val="Hyperlink"/>
                </w:rPr>
                <w:t>EquipmentContainer</w:t>
              </w:r>
            </w:hyperlink>
          </w:p>
        </w:tc>
        <w:tc>
          <w:tcPr>
            <w:tcW w:w="3447" w:type="dxa"/>
            <w:shd w:val="clear" w:color="auto" w:fill="auto"/>
          </w:tcPr>
          <w:p w14:paraId="299D6A05" w14:textId="444A1266" w:rsidR="00F26622" w:rsidRDefault="00F26622" w:rsidP="00F26622">
            <w:pPr>
              <w:pStyle w:val="TABLE-cell"/>
            </w:pPr>
            <w:r>
              <w:t xml:space="preserve">inherited from: </w:t>
            </w:r>
            <w:hyperlink r:id="rId2393" w:anchor="Equipment" w:history="1">
              <w:r w:rsidR="00DE568F" w:rsidRPr="00DE568F">
                <w:rPr>
                  <w:rStyle w:val="Hyperlink"/>
                </w:rPr>
                <w:t>Equipment</w:t>
              </w:r>
            </w:hyperlink>
          </w:p>
        </w:tc>
      </w:tr>
    </w:tbl>
    <w:p w14:paraId="5E9E5368" w14:textId="6E27EF06" w:rsidR="00F26622" w:rsidRDefault="00F26622" w:rsidP="00F26622"/>
    <w:p w14:paraId="0D09A83A" w14:textId="7D417FDC" w:rsidR="00F26622" w:rsidRDefault="00F26622" w:rsidP="00F26622">
      <w:pPr>
        <w:pStyle w:val="Heading3"/>
      </w:pPr>
      <w:bookmarkStart w:id="830" w:name="UML1998"/>
      <w:bookmarkStart w:id="831" w:name="_Toc111820424"/>
      <w:r>
        <w:t>(abstract) TapChanger</w:t>
      </w:r>
      <w:bookmarkEnd w:id="830"/>
      <w:bookmarkEnd w:id="831"/>
    </w:p>
    <w:p w14:paraId="54D30E9C" w14:textId="4C52D599" w:rsidR="00F26622" w:rsidRDefault="00F26622" w:rsidP="00F26622">
      <w:r>
        <w:t xml:space="preserve">Inheritance path = </w:t>
      </w:r>
      <w:hyperlink r:id="rId2394" w:anchor="PowerSystemResource" w:history="1">
        <w:r w:rsidR="00DE568F" w:rsidRPr="00DE568F">
          <w:rPr>
            <w:rStyle w:val="Hyperlink"/>
          </w:rPr>
          <w:t>PowerSystemResource</w:t>
        </w:r>
      </w:hyperlink>
      <w:r>
        <w:t xml:space="preserve"> : </w:t>
      </w:r>
      <w:hyperlink r:id="rId2395" w:anchor="IdentifiedObject" w:history="1">
        <w:r w:rsidR="00DE568F" w:rsidRPr="00DE568F">
          <w:rPr>
            <w:rStyle w:val="Hyperlink"/>
          </w:rPr>
          <w:t>IdentifiedObject</w:t>
        </w:r>
      </w:hyperlink>
    </w:p>
    <w:p w14:paraId="2015715E" w14:textId="41C1EC41" w:rsidR="00F26622" w:rsidRDefault="00F26622" w:rsidP="00F26622">
      <w:r>
        <w:t>Mechanism for changing transformer winding tap positions.</w:t>
      </w:r>
    </w:p>
    <w:p w14:paraId="479154A7" w14:textId="02FE537B" w:rsidR="00F26622" w:rsidRDefault="00F26622" w:rsidP="00F26622">
      <w:r>
        <w:fldChar w:fldCharType="begin"/>
      </w:r>
      <w:r>
        <w:instrText xml:space="preserve"> REF _Ref111816103 \h </w:instrText>
      </w:r>
      <w:r>
        <w:fldChar w:fldCharType="separate"/>
      </w:r>
      <w:r w:rsidR="00DE568F">
        <w:t>Table 229</w:t>
      </w:r>
      <w:r>
        <w:fldChar w:fldCharType="end"/>
      </w:r>
      <w:r>
        <w:t xml:space="preserve"> shows all attributes of TapChanger.</w:t>
      </w:r>
    </w:p>
    <w:p w14:paraId="7FD28799" w14:textId="1312CD70" w:rsidR="00F26622" w:rsidRDefault="00F26622" w:rsidP="00F26622">
      <w:pPr>
        <w:pStyle w:val="TABLE-title"/>
      </w:pPr>
      <w:bookmarkStart w:id="832" w:name="_Ref111816103"/>
      <w:bookmarkStart w:id="833" w:name="_Toc111820859"/>
      <w:r>
        <w:t xml:space="preserve">Table </w:t>
      </w:r>
      <w:r>
        <w:fldChar w:fldCharType="begin"/>
      </w:r>
      <w:r>
        <w:instrText xml:space="preserve"> SEQ Table \* ARABIC </w:instrText>
      </w:r>
      <w:r>
        <w:fldChar w:fldCharType="separate"/>
      </w:r>
      <w:r w:rsidR="00DE568F">
        <w:t>229</w:t>
      </w:r>
      <w:r>
        <w:fldChar w:fldCharType="end"/>
      </w:r>
      <w:bookmarkEnd w:id="832"/>
      <w:r>
        <w:t xml:space="preserve"> – Attributes of LTDSEquipmentProfile::TapChanger</w:t>
      </w:r>
      <w:bookmarkEnd w:id="8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7E487DC8" w14:textId="77777777" w:rsidTr="00F26622">
        <w:trPr>
          <w:tblHeader/>
        </w:trPr>
        <w:tc>
          <w:tcPr>
            <w:tcW w:w="2177" w:type="dxa"/>
            <w:shd w:val="clear" w:color="auto" w:fill="auto"/>
          </w:tcPr>
          <w:p w14:paraId="008950EE" w14:textId="66B7FED4" w:rsidR="00F26622" w:rsidRDefault="00F26622" w:rsidP="00F26622">
            <w:pPr>
              <w:pStyle w:val="TABLE-col-heading"/>
            </w:pPr>
            <w:r>
              <w:t>name</w:t>
            </w:r>
          </w:p>
        </w:tc>
        <w:tc>
          <w:tcPr>
            <w:tcW w:w="635" w:type="dxa"/>
            <w:shd w:val="clear" w:color="auto" w:fill="auto"/>
          </w:tcPr>
          <w:p w14:paraId="2EF25C54" w14:textId="3BB7ECA6" w:rsidR="00F26622" w:rsidRDefault="00F26622" w:rsidP="00F26622">
            <w:pPr>
              <w:pStyle w:val="TABLE-col-heading"/>
            </w:pPr>
            <w:r>
              <w:t>mult</w:t>
            </w:r>
          </w:p>
        </w:tc>
        <w:tc>
          <w:tcPr>
            <w:tcW w:w="2177" w:type="dxa"/>
            <w:shd w:val="clear" w:color="auto" w:fill="auto"/>
          </w:tcPr>
          <w:p w14:paraId="22CCE041" w14:textId="19FE69C8" w:rsidR="00F26622" w:rsidRDefault="00F26622" w:rsidP="00F26622">
            <w:pPr>
              <w:pStyle w:val="TABLE-col-heading"/>
            </w:pPr>
            <w:r>
              <w:t>type</w:t>
            </w:r>
          </w:p>
        </w:tc>
        <w:tc>
          <w:tcPr>
            <w:tcW w:w="4082" w:type="dxa"/>
            <w:shd w:val="clear" w:color="auto" w:fill="auto"/>
          </w:tcPr>
          <w:p w14:paraId="28C3E582" w14:textId="502CF074" w:rsidR="00F26622" w:rsidRDefault="00F26622" w:rsidP="00F26622">
            <w:pPr>
              <w:pStyle w:val="TABLE-col-heading"/>
            </w:pPr>
            <w:r>
              <w:t>description</w:t>
            </w:r>
          </w:p>
        </w:tc>
      </w:tr>
      <w:tr w:rsidR="00F26622" w14:paraId="7B04D5AE" w14:textId="77777777" w:rsidTr="00F26622">
        <w:tc>
          <w:tcPr>
            <w:tcW w:w="2177" w:type="dxa"/>
            <w:shd w:val="clear" w:color="auto" w:fill="auto"/>
          </w:tcPr>
          <w:p w14:paraId="3E0E6A23" w14:textId="671160F7" w:rsidR="00F26622" w:rsidRDefault="00F26622" w:rsidP="00F26622">
            <w:pPr>
              <w:pStyle w:val="TABLE-cell"/>
            </w:pPr>
            <w:r>
              <w:t>highStep</w:t>
            </w:r>
          </w:p>
        </w:tc>
        <w:tc>
          <w:tcPr>
            <w:tcW w:w="635" w:type="dxa"/>
            <w:shd w:val="clear" w:color="auto" w:fill="auto"/>
          </w:tcPr>
          <w:p w14:paraId="4A0AA857" w14:textId="20C1C0DE" w:rsidR="00F26622" w:rsidRDefault="00F26622" w:rsidP="00F26622">
            <w:pPr>
              <w:pStyle w:val="TABLE-cell"/>
            </w:pPr>
            <w:r>
              <w:t>1..1</w:t>
            </w:r>
          </w:p>
        </w:tc>
        <w:tc>
          <w:tcPr>
            <w:tcW w:w="2177" w:type="dxa"/>
            <w:shd w:val="clear" w:color="auto" w:fill="auto"/>
          </w:tcPr>
          <w:p w14:paraId="15E8F377" w14:textId="54971F53" w:rsidR="00F26622" w:rsidRDefault="00DE568F" w:rsidP="00F26622">
            <w:pPr>
              <w:pStyle w:val="TABLE-cell"/>
            </w:pPr>
            <w:hyperlink r:id="rId2396" w:anchor="Integer" w:history="1">
              <w:r w:rsidRPr="00DE568F">
                <w:rPr>
                  <w:rStyle w:val="Hyperlink"/>
                </w:rPr>
                <w:t>Integer</w:t>
              </w:r>
            </w:hyperlink>
          </w:p>
        </w:tc>
        <w:tc>
          <w:tcPr>
            <w:tcW w:w="4082" w:type="dxa"/>
            <w:shd w:val="clear" w:color="auto" w:fill="auto"/>
          </w:tcPr>
          <w:p w14:paraId="7E83C85F" w14:textId="77777777" w:rsidR="00F26622" w:rsidRDefault="00F26622" w:rsidP="00F26622">
            <w:pPr>
              <w:pStyle w:val="TABLE-cell"/>
            </w:pPr>
            <w:r>
              <w:t>Highest possible tap step position, advance from neutral.</w:t>
            </w:r>
          </w:p>
          <w:p w14:paraId="24D0D840" w14:textId="20AAD522" w:rsidR="00F26622" w:rsidRDefault="00F26622" w:rsidP="00F26622">
            <w:pPr>
              <w:pStyle w:val="TABLE-cell"/>
            </w:pPr>
            <w:r>
              <w:t>The attribute shall be greater than lowStep.</w:t>
            </w:r>
          </w:p>
        </w:tc>
      </w:tr>
      <w:tr w:rsidR="00F26622" w14:paraId="648D42CE" w14:textId="77777777" w:rsidTr="00F26622">
        <w:tc>
          <w:tcPr>
            <w:tcW w:w="2177" w:type="dxa"/>
            <w:shd w:val="clear" w:color="auto" w:fill="auto"/>
          </w:tcPr>
          <w:p w14:paraId="03866A87" w14:textId="54BF2D20" w:rsidR="00F26622" w:rsidRDefault="00F26622" w:rsidP="00F26622">
            <w:pPr>
              <w:pStyle w:val="TABLE-cell"/>
            </w:pPr>
            <w:r>
              <w:t>lowStep</w:t>
            </w:r>
          </w:p>
        </w:tc>
        <w:tc>
          <w:tcPr>
            <w:tcW w:w="635" w:type="dxa"/>
            <w:shd w:val="clear" w:color="auto" w:fill="auto"/>
          </w:tcPr>
          <w:p w14:paraId="56B16953" w14:textId="4533122C" w:rsidR="00F26622" w:rsidRDefault="00F26622" w:rsidP="00F26622">
            <w:pPr>
              <w:pStyle w:val="TABLE-cell"/>
            </w:pPr>
            <w:r>
              <w:t>1..1</w:t>
            </w:r>
          </w:p>
        </w:tc>
        <w:tc>
          <w:tcPr>
            <w:tcW w:w="2177" w:type="dxa"/>
            <w:shd w:val="clear" w:color="auto" w:fill="auto"/>
          </w:tcPr>
          <w:p w14:paraId="6F227C67" w14:textId="0B85817C" w:rsidR="00F26622" w:rsidRDefault="00DE568F" w:rsidP="00F26622">
            <w:pPr>
              <w:pStyle w:val="TABLE-cell"/>
            </w:pPr>
            <w:hyperlink r:id="rId2397" w:anchor="Integer" w:history="1">
              <w:r w:rsidRPr="00DE568F">
                <w:rPr>
                  <w:rStyle w:val="Hyperlink"/>
                </w:rPr>
                <w:t>Integer</w:t>
              </w:r>
            </w:hyperlink>
          </w:p>
        </w:tc>
        <w:tc>
          <w:tcPr>
            <w:tcW w:w="4082" w:type="dxa"/>
            <w:shd w:val="clear" w:color="auto" w:fill="auto"/>
          </w:tcPr>
          <w:p w14:paraId="190B60CC" w14:textId="48DBFC8D" w:rsidR="00F26622" w:rsidRDefault="00F26622" w:rsidP="00F26622">
            <w:pPr>
              <w:pStyle w:val="TABLE-cell"/>
            </w:pPr>
            <w:r>
              <w:t>Lowest possible tap step position, retard from neutral.</w:t>
            </w:r>
          </w:p>
        </w:tc>
      </w:tr>
      <w:tr w:rsidR="00F26622" w14:paraId="09659621" w14:textId="77777777" w:rsidTr="00F26622">
        <w:tc>
          <w:tcPr>
            <w:tcW w:w="2177" w:type="dxa"/>
            <w:shd w:val="clear" w:color="auto" w:fill="auto"/>
          </w:tcPr>
          <w:p w14:paraId="1A48CABB" w14:textId="3A749141" w:rsidR="00F26622" w:rsidRDefault="00F26622" w:rsidP="00F26622">
            <w:pPr>
              <w:pStyle w:val="TABLE-cell"/>
            </w:pPr>
            <w:r>
              <w:t>ltcFlag</w:t>
            </w:r>
          </w:p>
        </w:tc>
        <w:tc>
          <w:tcPr>
            <w:tcW w:w="635" w:type="dxa"/>
            <w:shd w:val="clear" w:color="auto" w:fill="auto"/>
          </w:tcPr>
          <w:p w14:paraId="75961F01" w14:textId="24F530E6" w:rsidR="00F26622" w:rsidRDefault="00F26622" w:rsidP="00F26622">
            <w:pPr>
              <w:pStyle w:val="TABLE-cell"/>
            </w:pPr>
            <w:r>
              <w:t>1..1</w:t>
            </w:r>
          </w:p>
        </w:tc>
        <w:tc>
          <w:tcPr>
            <w:tcW w:w="2177" w:type="dxa"/>
            <w:shd w:val="clear" w:color="auto" w:fill="auto"/>
          </w:tcPr>
          <w:p w14:paraId="1B30569C" w14:textId="0BB86F8C" w:rsidR="00F26622" w:rsidRDefault="00DE568F" w:rsidP="00F26622">
            <w:pPr>
              <w:pStyle w:val="TABLE-cell"/>
            </w:pPr>
            <w:hyperlink r:id="rId2398" w:anchor="Boolean" w:history="1">
              <w:r w:rsidRPr="00DE568F">
                <w:rPr>
                  <w:rStyle w:val="Hyperlink"/>
                </w:rPr>
                <w:t>Boolean</w:t>
              </w:r>
            </w:hyperlink>
          </w:p>
        </w:tc>
        <w:tc>
          <w:tcPr>
            <w:tcW w:w="4082" w:type="dxa"/>
            <w:shd w:val="clear" w:color="auto" w:fill="auto"/>
          </w:tcPr>
          <w:p w14:paraId="28777238" w14:textId="56B2FA7D" w:rsidR="00F26622" w:rsidRDefault="00F26622" w:rsidP="00F26622">
            <w:pPr>
              <w:pStyle w:val="TABLE-cell"/>
            </w:pPr>
            <w:r>
              <w:t>Specifies whether or not a TapChanger has load tap changing capabilities.</w:t>
            </w:r>
          </w:p>
        </w:tc>
      </w:tr>
      <w:tr w:rsidR="00F26622" w14:paraId="4EA83010" w14:textId="77777777" w:rsidTr="00F26622">
        <w:tc>
          <w:tcPr>
            <w:tcW w:w="2177" w:type="dxa"/>
            <w:shd w:val="clear" w:color="auto" w:fill="auto"/>
          </w:tcPr>
          <w:p w14:paraId="193D23EB" w14:textId="2B406CF2" w:rsidR="00F26622" w:rsidRDefault="00F26622" w:rsidP="00F26622">
            <w:pPr>
              <w:pStyle w:val="TABLE-cell"/>
            </w:pPr>
            <w:r>
              <w:t>neutralStep</w:t>
            </w:r>
          </w:p>
        </w:tc>
        <w:tc>
          <w:tcPr>
            <w:tcW w:w="635" w:type="dxa"/>
            <w:shd w:val="clear" w:color="auto" w:fill="auto"/>
          </w:tcPr>
          <w:p w14:paraId="59979D20" w14:textId="61A04A17" w:rsidR="00F26622" w:rsidRDefault="00F26622" w:rsidP="00F26622">
            <w:pPr>
              <w:pStyle w:val="TABLE-cell"/>
            </w:pPr>
            <w:r>
              <w:t>1..1</w:t>
            </w:r>
          </w:p>
        </w:tc>
        <w:tc>
          <w:tcPr>
            <w:tcW w:w="2177" w:type="dxa"/>
            <w:shd w:val="clear" w:color="auto" w:fill="auto"/>
          </w:tcPr>
          <w:p w14:paraId="2873BBA7" w14:textId="59012564" w:rsidR="00F26622" w:rsidRDefault="00DE568F" w:rsidP="00F26622">
            <w:pPr>
              <w:pStyle w:val="TABLE-cell"/>
            </w:pPr>
            <w:hyperlink r:id="rId2399" w:anchor="Integer" w:history="1">
              <w:r w:rsidRPr="00DE568F">
                <w:rPr>
                  <w:rStyle w:val="Hyperlink"/>
                </w:rPr>
                <w:t>Integer</w:t>
              </w:r>
            </w:hyperlink>
          </w:p>
        </w:tc>
        <w:tc>
          <w:tcPr>
            <w:tcW w:w="4082" w:type="dxa"/>
            <w:shd w:val="clear" w:color="auto" w:fill="auto"/>
          </w:tcPr>
          <w:p w14:paraId="593349FE" w14:textId="77777777" w:rsidR="00F26622" w:rsidRDefault="00F26622" w:rsidP="00F26622">
            <w:pPr>
              <w:pStyle w:val="TABLE-cell"/>
            </w:pPr>
            <w:r>
              <w:t>The neutral tap step position for this winding.</w:t>
            </w:r>
          </w:p>
          <w:p w14:paraId="676A293B" w14:textId="77777777" w:rsidR="00F26622" w:rsidRDefault="00F26622" w:rsidP="00F26622">
            <w:pPr>
              <w:pStyle w:val="TABLE-cell"/>
            </w:pPr>
            <w:r>
              <w:t>The attribute shall be equal to or greater than lowStep and equal or less than highStep.</w:t>
            </w:r>
          </w:p>
          <w:p w14:paraId="7AF2C623" w14:textId="597DEC4F" w:rsidR="00F26622" w:rsidRDefault="00F26622" w:rsidP="00F26622">
            <w:pPr>
              <w:pStyle w:val="TABLE-cell"/>
            </w:pPr>
            <w:r>
              <w:t>It is the step position where the voltage is neutralU when the other terminals of the transformer are at the ratedU.  If there are other tap changers on the transformer those taps are kept constant at their neutralStep.</w:t>
            </w:r>
          </w:p>
        </w:tc>
      </w:tr>
      <w:tr w:rsidR="00F26622" w14:paraId="4A2ECFE0" w14:textId="77777777" w:rsidTr="00F26622">
        <w:tc>
          <w:tcPr>
            <w:tcW w:w="2177" w:type="dxa"/>
            <w:shd w:val="clear" w:color="auto" w:fill="auto"/>
          </w:tcPr>
          <w:p w14:paraId="2548BFB0" w14:textId="4EDF7322" w:rsidR="00F26622" w:rsidRDefault="00F26622" w:rsidP="00F26622">
            <w:pPr>
              <w:pStyle w:val="TABLE-cell"/>
            </w:pPr>
            <w:r>
              <w:t>neutralU</w:t>
            </w:r>
          </w:p>
        </w:tc>
        <w:tc>
          <w:tcPr>
            <w:tcW w:w="635" w:type="dxa"/>
            <w:shd w:val="clear" w:color="auto" w:fill="auto"/>
          </w:tcPr>
          <w:p w14:paraId="72EE8FA9" w14:textId="6D50B06C" w:rsidR="00F26622" w:rsidRDefault="00F26622" w:rsidP="00F26622">
            <w:pPr>
              <w:pStyle w:val="TABLE-cell"/>
            </w:pPr>
            <w:r>
              <w:t>1..1</w:t>
            </w:r>
          </w:p>
        </w:tc>
        <w:tc>
          <w:tcPr>
            <w:tcW w:w="2177" w:type="dxa"/>
            <w:shd w:val="clear" w:color="auto" w:fill="auto"/>
          </w:tcPr>
          <w:p w14:paraId="450A4699" w14:textId="2D9916A3" w:rsidR="00F26622" w:rsidRDefault="00DE568F" w:rsidP="00F26622">
            <w:pPr>
              <w:pStyle w:val="TABLE-cell"/>
            </w:pPr>
            <w:hyperlink r:id="rId2400" w:anchor="Voltage" w:history="1">
              <w:r w:rsidRPr="00DE568F">
                <w:rPr>
                  <w:rStyle w:val="Hyperlink"/>
                </w:rPr>
                <w:t>Voltage</w:t>
              </w:r>
            </w:hyperlink>
          </w:p>
        </w:tc>
        <w:tc>
          <w:tcPr>
            <w:tcW w:w="4082" w:type="dxa"/>
            <w:shd w:val="clear" w:color="auto" w:fill="auto"/>
          </w:tcPr>
          <w:p w14:paraId="1722326C" w14:textId="77777777" w:rsidR="00F26622" w:rsidRDefault="00F26622" w:rsidP="00F26622">
            <w:pPr>
              <w:pStyle w:val="TABLE-cell"/>
            </w:pPr>
            <w:r>
              <w:t>Voltage at which the winding operates at the neutral tap setting. It is the voltage at the terminal of the PowerTransformerEnd associated with the tap changer when all tap changers on the transformer are at their neutralStep position.  Normally neutralU of the tap changer is the same as ratedU of the PowerTransformerEnd, but it can differ in special cases such as when the tapping mechanism is separate from the winding more common on lower voltage transformers.</w:t>
            </w:r>
          </w:p>
          <w:p w14:paraId="36432D54" w14:textId="77C9D332" w:rsidR="00F26622" w:rsidRDefault="00F26622" w:rsidP="00F26622">
            <w:pPr>
              <w:pStyle w:val="TABLE-cell"/>
            </w:pPr>
            <w:r>
              <w:t>This attribute is not relevant for PhaseTapChangerAsymmetrical, PhaseTapChangerSymmetrical and PhaseTapChangerLinear.</w:t>
            </w:r>
          </w:p>
        </w:tc>
      </w:tr>
      <w:tr w:rsidR="00F26622" w14:paraId="79DF2B42" w14:textId="77777777" w:rsidTr="00F26622">
        <w:tc>
          <w:tcPr>
            <w:tcW w:w="2177" w:type="dxa"/>
            <w:shd w:val="clear" w:color="auto" w:fill="auto"/>
          </w:tcPr>
          <w:p w14:paraId="00E98E7C" w14:textId="14B82239" w:rsidR="00F26622" w:rsidRDefault="00F26622" w:rsidP="00F26622">
            <w:pPr>
              <w:pStyle w:val="TABLE-cell"/>
            </w:pPr>
            <w:r>
              <w:t>normalStep</w:t>
            </w:r>
          </w:p>
        </w:tc>
        <w:tc>
          <w:tcPr>
            <w:tcW w:w="635" w:type="dxa"/>
            <w:shd w:val="clear" w:color="auto" w:fill="auto"/>
          </w:tcPr>
          <w:p w14:paraId="1B0BD0D0" w14:textId="77059E53" w:rsidR="00F26622" w:rsidRDefault="00F26622" w:rsidP="00F26622">
            <w:pPr>
              <w:pStyle w:val="TABLE-cell"/>
            </w:pPr>
            <w:r>
              <w:t>1..1</w:t>
            </w:r>
          </w:p>
        </w:tc>
        <w:tc>
          <w:tcPr>
            <w:tcW w:w="2177" w:type="dxa"/>
            <w:shd w:val="clear" w:color="auto" w:fill="auto"/>
          </w:tcPr>
          <w:p w14:paraId="2F568405" w14:textId="165734C8" w:rsidR="00F26622" w:rsidRDefault="00DE568F" w:rsidP="00F26622">
            <w:pPr>
              <w:pStyle w:val="TABLE-cell"/>
            </w:pPr>
            <w:hyperlink r:id="rId2401" w:anchor="Integer" w:history="1">
              <w:r w:rsidRPr="00DE568F">
                <w:rPr>
                  <w:rStyle w:val="Hyperlink"/>
                </w:rPr>
                <w:t>Integer</w:t>
              </w:r>
            </w:hyperlink>
          </w:p>
        </w:tc>
        <w:tc>
          <w:tcPr>
            <w:tcW w:w="4082" w:type="dxa"/>
            <w:shd w:val="clear" w:color="auto" w:fill="auto"/>
          </w:tcPr>
          <w:p w14:paraId="395C9D25" w14:textId="77777777" w:rsidR="00F26622" w:rsidRDefault="00F26622" w:rsidP="00F26622">
            <w:pPr>
              <w:pStyle w:val="TABLE-cell"/>
            </w:pPr>
            <w:r>
              <w:t xml:space="preserve">The tap step position used in "normal" network operation for this winding. For a "Fixed" tap </w:t>
            </w:r>
            <w:r>
              <w:lastRenderedPageBreak/>
              <w:t>changer indicates the current physical tap setting.</w:t>
            </w:r>
          </w:p>
          <w:p w14:paraId="25138B99" w14:textId="31057254" w:rsidR="00F26622" w:rsidRDefault="00F26622" w:rsidP="00F26622">
            <w:pPr>
              <w:pStyle w:val="TABLE-cell"/>
            </w:pPr>
            <w:r>
              <w:t>The attribute shall be equal to or greater than lowStep and equal to or less than highStep.</w:t>
            </w:r>
          </w:p>
        </w:tc>
      </w:tr>
      <w:tr w:rsidR="00F26622" w14:paraId="30BFADB8" w14:textId="77777777" w:rsidTr="00F26622">
        <w:tc>
          <w:tcPr>
            <w:tcW w:w="2177" w:type="dxa"/>
            <w:shd w:val="clear" w:color="auto" w:fill="auto"/>
          </w:tcPr>
          <w:p w14:paraId="018B6DCA" w14:textId="38FFCAD8" w:rsidR="00F26622" w:rsidRDefault="00F26622" w:rsidP="00F26622">
            <w:pPr>
              <w:pStyle w:val="TABLE-cell"/>
            </w:pPr>
            <w:r>
              <w:lastRenderedPageBreak/>
              <w:t>description</w:t>
            </w:r>
          </w:p>
        </w:tc>
        <w:tc>
          <w:tcPr>
            <w:tcW w:w="635" w:type="dxa"/>
            <w:shd w:val="clear" w:color="auto" w:fill="auto"/>
          </w:tcPr>
          <w:p w14:paraId="5CFFA257" w14:textId="4815A180" w:rsidR="00F26622" w:rsidRDefault="00F26622" w:rsidP="00F26622">
            <w:pPr>
              <w:pStyle w:val="TABLE-cell"/>
            </w:pPr>
            <w:r>
              <w:t>0..1</w:t>
            </w:r>
          </w:p>
        </w:tc>
        <w:tc>
          <w:tcPr>
            <w:tcW w:w="2177" w:type="dxa"/>
            <w:shd w:val="clear" w:color="auto" w:fill="auto"/>
          </w:tcPr>
          <w:p w14:paraId="5603DA24" w14:textId="7AA7933F" w:rsidR="00F26622" w:rsidRDefault="00DE568F" w:rsidP="00F26622">
            <w:pPr>
              <w:pStyle w:val="TABLE-cell"/>
            </w:pPr>
            <w:hyperlink r:id="rId2402" w:anchor="String" w:history="1">
              <w:r w:rsidRPr="00DE568F">
                <w:rPr>
                  <w:rStyle w:val="Hyperlink"/>
                </w:rPr>
                <w:t>String</w:t>
              </w:r>
            </w:hyperlink>
          </w:p>
        </w:tc>
        <w:tc>
          <w:tcPr>
            <w:tcW w:w="4082" w:type="dxa"/>
            <w:shd w:val="clear" w:color="auto" w:fill="auto"/>
          </w:tcPr>
          <w:p w14:paraId="6CD48A04" w14:textId="0BE5E841" w:rsidR="00F26622" w:rsidRDefault="00F26622" w:rsidP="00F26622">
            <w:pPr>
              <w:pStyle w:val="TABLE-cell"/>
            </w:pPr>
            <w:r>
              <w:t xml:space="preserve">inherited from: </w:t>
            </w:r>
            <w:hyperlink r:id="rId2403" w:anchor="IdentifiedObject" w:history="1">
              <w:r w:rsidR="00DE568F" w:rsidRPr="00DE568F">
                <w:rPr>
                  <w:rStyle w:val="Hyperlink"/>
                </w:rPr>
                <w:t>IdentifiedObject</w:t>
              </w:r>
            </w:hyperlink>
          </w:p>
        </w:tc>
      </w:tr>
      <w:tr w:rsidR="00F26622" w14:paraId="6D304A4E" w14:textId="77777777" w:rsidTr="00F26622">
        <w:tc>
          <w:tcPr>
            <w:tcW w:w="2177" w:type="dxa"/>
            <w:shd w:val="clear" w:color="auto" w:fill="auto"/>
          </w:tcPr>
          <w:p w14:paraId="447845D5" w14:textId="3EE20A9C" w:rsidR="00F26622" w:rsidRDefault="00F26622" w:rsidP="00F26622">
            <w:pPr>
              <w:pStyle w:val="TABLE-cell"/>
            </w:pPr>
            <w:r>
              <w:t>mRID</w:t>
            </w:r>
          </w:p>
        </w:tc>
        <w:tc>
          <w:tcPr>
            <w:tcW w:w="635" w:type="dxa"/>
            <w:shd w:val="clear" w:color="auto" w:fill="auto"/>
          </w:tcPr>
          <w:p w14:paraId="551BDBFD" w14:textId="00BDE116" w:rsidR="00F26622" w:rsidRDefault="00F26622" w:rsidP="00F26622">
            <w:pPr>
              <w:pStyle w:val="TABLE-cell"/>
            </w:pPr>
            <w:r>
              <w:t>1..1</w:t>
            </w:r>
          </w:p>
        </w:tc>
        <w:tc>
          <w:tcPr>
            <w:tcW w:w="2177" w:type="dxa"/>
            <w:shd w:val="clear" w:color="auto" w:fill="auto"/>
          </w:tcPr>
          <w:p w14:paraId="28D34A0F" w14:textId="64ABE4A9" w:rsidR="00F26622" w:rsidRDefault="00DE568F" w:rsidP="00F26622">
            <w:pPr>
              <w:pStyle w:val="TABLE-cell"/>
            </w:pPr>
            <w:hyperlink r:id="rId2404" w:anchor="String" w:history="1">
              <w:r w:rsidRPr="00DE568F">
                <w:rPr>
                  <w:rStyle w:val="Hyperlink"/>
                </w:rPr>
                <w:t>String</w:t>
              </w:r>
            </w:hyperlink>
          </w:p>
        </w:tc>
        <w:tc>
          <w:tcPr>
            <w:tcW w:w="4082" w:type="dxa"/>
            <w:shd w:val="clear" w:color="auto" w:fill="auto"/>
          </w:tcPr>
          <w:p w14:paraId="4CCCF06C" w14:textId="129B4425" w:rsidR="00F26622" w:rsidRDefault="00F26622" w:rsidP="00F26622">
            <w:pPr>
              <w:pStyle w:val="TABLE-cell"/>
            </w:pPr>
            <w:r>
              <w:t xml:space="preserve">inherited from: </w:t>
            </w:r>
            <w:hyperlink r:id="rId2405" w:anchor="IdentifiedObject" w:history="1">
              <w:r w:rsidR="00DE568F" w:rsidRPr="00DE568F">
                <w:rPr>
                  <w:rStyle w:val="Hyperlink"/>
                </w:rPr>
                <w:t>IdentifiedObject</w:t>
              </w:r>
            </w:hyperlink>
          </w:p>
        </w:tc>
      </w:tr>
      <w:tr w:rsidR="00F26622" w14:paraId="74FB45F7" w14:textId="77777777" w:rsidTr="00F26622">
        <w:tc>
          <w:tcPr>
            <w:tcW w:w="2177" w:type="dxa"/>
            <w:shd w:val="clear" w:color="auto" w:fill="auto"/>
          </w:tcPr>
          <w:p w14:paraId="709F81D4" w14:textId="5B510A07" w:rsidR="00F26622" w:rsidRDefault="00F26622" w:rsidP="00F26622">
            <w:pPr>
              <w:pStyle w:val="TABLE-cell"/>
            </w:pPr>
            <w:r>
              <w:t>name</w:t>
            </w:r>
          </w:p>
        </w:tc>
        <w:tc>
          <w:tcPr>
            <w:tcW w:w="635" w:type="dxa"/>
            <w:shd w:val="clear" w:color="auto" w:fill="auto"/>
          </w:tcPr>
          <w:p w14:paraId="324486A5" w14:textId="4EFA986B" w:rsidR="00F26622" w:rsidRDefault="00F26622" w:rsidP="00F26622">
            <w:pPr>
              <w:pStyle w:val="TABLE-cell"/>
            </w:pPr>
            <w:r>
              <w:t>1..1</w:t>
            </w:r>
          </w:p>
        </w:tc>
        <w:tc>
          <w:tcPr>
            <w:tcW w:w="2177" w:type="dxa"/>
            <w:shd w:val="clear" w:color="auto" w:fill="auto"/>
          </w:tcPr>
          <w:p w14:paraId="09EE3FB0" w14:textId="6765462A" w:rsidR="00F26622" w:rsidRDefault="00DE568F" w:rsidP="00F26622">
            <w:pPr>
              <w:pStyle w:val="TABLE-cell"/>
            </w:pPr>
            <w:hyperlink r:id="rId2406" w:anchor="String" w:history="1">
              <w:r w:rsidRPr="00DE568F">
                <w:rPr>
                  <w:rStyle w:val="Hyperlink"/>
                </w:rPr>
                <w:t>String</w:t>
              </w:r>
            </w:hyperlink>
          </w:p>
        </w:tc>
        <w:tc>
          <w:tcPr>
            <w:tcW w:w="4082" w:type="dxa"/>
            <w:shd w:val="clear" w:color="auto" w:fill="auto"/>
          </w:tcPr>
          <w:p w14:paraId="140DEAF4" w14:textId="211C243A" w:rsidR="00F26622" w:rsidRDefault="00F26622" w:rsidP="00F26622">
            <w:pPr>
              <w:pStyle w:val="TABLE-cell"/>
            </w:pPr>
            <w:r>
              <w:t xml:space="preserve">inherited from: </w:t>
            </w:r>
            <w:hyperlink r:id="rId2407" w:anchor="IdentifiedObject" w:history="1">
              <w:r w:rsidR="00DE568F" w:rsidRPr="00DE568F">
                <w:rPr>
                  <w:rStyle w:val="Hyperlink"/>
                </w:rPr>
                <w:t>IdentifiedObject</w:t>
              </w:r>
            </w:hyperlink>
          </w:p>
        </w:tc>
      </w:tr>
    </w:tbl>
    <w:p w14:paraId="3297801C" w14:textId="4E9ACB88" w:rsidR="00F26622" w:rsidRDefault="00F26622" w:rsidP="00F26622"/>
    <w:p w14:paraId="237F045D" w14:textId="696A5723" w:rsidR="00F26622" w:rsidRDefault="00F26622" w:rsidP="00F26622">
      <w:r>
        <w:fldChar w:fldCharType="begin"/>
      </w:r>
      <w:r>
        <w:instrText xml:space="preserve"> REF _Ref111816109 \h </w:instrText>
      </w:r>
      <w:r>
        <w:fldChar w:fldCharType="separate"/>
      </w:r>
      <w:r w:rsidR="00DE568F">
        <w:t>Table 230</w:t>
      </w:r>
      <w:r>
        <w:fldChar w:fldCharType="end"/>
      </w:r>
      <w:r>
        <w:t xml:space="preserve"> shows all association ends of TapChanger with other classes.</w:t>
      </w:r>
    </w:p>
    <w:p w14:paraId="491E921F" w14:textId="41B1DE66" w:rsidR="00F26622" w:rsidRDefault="00F26622" w:rsidP="00F26622">
      <w:pPr>
        <w:pStyle w:val="TABLE-title"/>
      </w:pPr>
      <w:bookmarkStart w:id="834" w:name="_Ref111816109"/>
      <w:bookmarkStart w:id="835" w:name="_Toc111820860"/>
      <w:r>
        <w:t xml:space="preserve">Table </w:t>
      </w:r>
      <w:r>
        <w:fldChar w:fldCharType="begin"/>
      </w:r>
      <w:r>
        <w:instrText xml:space="preserve"> SEQ Table \* ARABIC </w:instrText>
      </w:r>
      <w:r>
        <w:fldChar w:fldCharType="separate"/>
      </w:r>
      <w:r w:rsidR="00DE568F">
        <w:t>230</w:t>
      </w:r>
      <w:r>
        <w:fldChar w:fldCharType="end"/>
      </w:r>
      <w:bookmarkEnd w:id="834"/>
      <w:r>
        <w:t xml:space="preserve"> – Association ends of LTDSEquipmentProfile::TapChanger with other classes</w:t>
      </w:r>
      <w:bookmarkEnd w:id="8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4EAD4FF6" w14:textId="77777777" w:rsidTr="00F26622">
        <w:trPr>
          <w:tblHeader/>
        </w:trPr>
        <w:tc>
          <w:tcPr>
            <w:tcW w:w="635" w:type="dxa"/>
            <w:shd w:val="clear" w:color="auto" w:fill="auto"/>
          </w:tcPr>
          <w:p w14:paraId="4ADE11D2" w14:textId="39623DF6" w:rsidR="00F26622" w:rsidRDefault="00F26622" w:rsidP="00F26622">
            <w:pPr>
              <w:pStyle w:val="TABLE-col-heading"/>
            </w:pPr>
            <w:r>
              <w:t>mult from</w:t>
            </w:r>
          </w:p>
        </w:tc>
        <w:tc>
          <w:tcPr>
            <w:tcW w:w="2177" w:type="dxa"/>
            <w:shd w:val="clear" w:color="auto" w:fill="auto"/>
          </w:tcPr>
          <w:p w14:paraId="445E82E0" w14:textId="08EFE142" w:rsidR="00F26622" w:rsidRDefault="00F26622" w:rsidP="00F26622">
            <w:pPr>
              <w:pStyle w:val="TABLE-col-heading"/>
            </w:pPr>
            <w:r>
              <w:t>name</w:t>
            </w:r>
          </w:p>
        </w:tc>
        <w:tc>
          <w:tcPr>
            <w:tcW w:w="635" w:type="dxa"/>
            <w:shd w:val="clear" w:color="auto" w:fill="auto"/>
          </w:tcPr>
          <w:p w14:paraId="78CFA031" w14:textId="75A1611D" w:rsidR="00F26622" w:rsidRDefault="00F26622" w:rsidP="00F26622">
            <w:pPr>
              <w:pStyle w:val="TABLE-col-heading"/>
            </w:pPr>
            <w:r>
              <w:t>mult to</w:t>
            </w:r>
          </w:p>
        </w:tc>
        <w:tc>
          <w:tcPr>
            <w:tcW w:w="2177" w:type="dxa"/>
            <w:shd w:val="clear" w:color="auto" w:fill="auto"/>
          </w:tcPr>
          <w:p w14:paraId="50416951" w14:textId="4B1781F5" w:rsidR="00F26622" w:rsidRDefault="00F26622" w:rsidP="00F26622">
            <w:pPr>
              <w:pStyle w:val="TABLE-col-heading"/>
            </w:pPr>
            <w:r>
              <w:t>type</w:t>
            </w:r>
          </w:p>
        </w:tc>
        <w:tc>
          <w:tcPr>
            <w:tcW w:w="3447" w:type="dxa"/>
            <w:shd w:val="clear" w:color="auto" w:fill="auto"/>
          </w:tcPr>
          <w:p w14:paraId="78722974" w14:textId="5FE1678C" w:rsidR="00F26622" w:rsidRDefault="00F26622" w:rsidP="00F26622">
            <w:pPr>
              <w:pStyle w:val="TABLE-col-heading"/>
            </w:pPr>
            <w:r>
              <w:t>description</w:t>
            </w:r>
          </w:p>
        </w:tc>
      </w:tr>
      <w:tr w:rsidR="00F26622" w14:paraId="308D577E" w14:textId="77777777" w:rsidTr="00F26622">
        <w:tc>
          <w:tcPr>
            <w:tcW w:w="635" w:type="dxa"/>
            <w:shd w:val="clear" w:color="auto" w:fill="auto"/>
          </w:tcPr>
          <w:p w14:paraId="69E15DEA" w14:textId="654E5401" w:rsidR="00F26622" w:rsidRDefault="00F26622" w:rsidP="00F26622">
            <w:pPr>
              <w:pStyle w:val="TABLE-cell"/>
            </w:pPr>
            <w:r>
              <w:t>1..*</w:t>
            </w:r>
          </w:p>
        </w:tc>
        <w:tc>
          <w:tcPr>
            <w:tcW w:w="2177" w:type="dxa"/>
            <w:shd w:val="clear" w:color="auto" w:fill="auto"/>
          </w:tcPr>
          <w:p w14:paraId="05DCDA24" w14:textId="08F984A8" w:rsidR="00F26622" w:rsidRDefault="00F26622" w:rsidP="00F26622">
            <w:pPr>
              <w:pStyle w:val="TABLE-cell"/>
            </w:pPr>
            <w:r>
              <w:t>TapChangerControl</w:t>
            </w:r>
          </w:p>
        </w:tc>
        <w:tc>
          <w:tcPr>
            <w:tcW w:w="635" w:type="dxa"/>
            <w:shd w:val="clear" w:color="auto" w:fill="auto"/>
          </w:tcPr>
          <w:p w14:paraId="04A93B6C" w14:textId="6762CFC9" w:rsidR="00F26622" w:rsidRDefault="00F26622" w:rsidP="00F26622">
            <w:pPr>
              <w:pStyle w:val="TABLE-cell"/>
            </w:pPr>
            <w:r>
              <w:t>0..1</w:t>
            </w:r>
          </w:p>
        </w:tc>
        <w:tc>
          <w:tcPr>
            <w:tcW w:w="2177" w:type="dxa"/>
            <w:shd w:val="clear" w:color="auto" w:fill="auto"/>
          </w:tcPr>
          <w:p w14:paraId="6B595561" w14:textId="1DD1D948" w:rsidR="00F26622" w:rsidRDefault="00DE568F" w:rsidP="00F26622">
            <w:pPr>
              <w:pStyle w:val="TABLE-cell"/>
            </w:pPr>
            <w:hyperlink r:id="rId2408" w:anchor="TapChangerControl" w:history="1">
              <w:r w:rsidRPr="00DE568F">
                <w:rPr>
                  <w:rStyle w:val="Hyperlink"/>
                </w:rPr>
                <w:t>TapChangerControl</w:t>
              </w:r>
            </w:hyperlink>
          </w:p>
        </w:tc>
        <w:tc>
          <w:tcPr>
            <w:tcW w:w="3447" w:type="dxa"/>
            <w:shd w:val="clear" w:color="auto" w:fill="auto"/>
          </w:tcPr>
          <w:p w14:paraId="5D2D5E73" w14:textId="6CFB51D4" w:rsidR="00F26622" w:rsidRDefault="00F26622" w:rsidP="00F26622">
            <w:pPr>
              <w:pStyle w:val="TABLE-cell"/>
            </w:pPr>
            <w:r>
              <w:t>The regulating control scheme in which this tap changer participates.</w:t>
            </w:r>
          </w:p>
        </w:tc>
      </w:tr>
    </w:tbl>
    <w:p w14:paraId="2E54A235" w14:textId="128801AF" w:rsidR="00F26622" w:rsidRDefault="00F26622" w:rsidP="00F26622"/>
    <w:p w14:paraId="06B55405" w14:textId="74EE80F8" w:rsidR="00F26622" w:rsidRDefault="00F26622" w:rsidP="00F26622">
      <w:pPr>
        <w:pStyle w:val="Heading3"/>
      </w:pPr>
      <w:bookmarkStart w:id="836" w:name="UML1996"/>
      <w:bookmarkStart w:id="837" w:name="_Toc111820425"/>
      <w:r>
        <w:t>TapChangerControl</w:t>
      </w:r>
      <w:bookmarkEnd w:id="836"/>
      <w:bookmarkEnd w:id="837"/>
    </w:p>
    <w:p w14:paraId="7CD6A220" w14:textId="3DA275C4" w:rsidR="00F26622" w:rsidRDefault="00F26622" w:rsidP="00F26622">
      <w:r>
        <w:t xml:space="preserve">Inheritance path = </w:t>
      </w:r>
      <w:hyperlink r:id="rId2409" w:anchor="RegulatingControl" w:history="1">
        <w:r w:rsidR="00DE568F" w:rsidRPr="00DE568F">
          <w:rPr>
            <w:rStyle w:val="Hyperlink"/>
          </w:rPr>
          <w:t>RegulatingControl</w:t>
        </w:r>
      </w:hyperlink>
      <w:r>
        <w:t xml:space="preserve"> : </w:t>
      </w:r>
      <w:hyperlink r:id="rId2410" w:anchor="PowerSystemResource" w:history="1">
        <w:r w:rsidR="00DE568F" w:rsidRPr="00DE568F">
          <w:rPr>
            <w:rStyle w:val="Hyperlink"/>
          </w:rPr>
          <w:t>PowerSystemResource</w:t>
        </w:r>
      </w:hyperlink>
      <w:r>
        <w:t xml:space="preserve"> : </w:t>
      </w:r>
      <w:hyperlink r:id="rId2411" w:anchor="IdentifiedObject" w:history="1">
        <w:r w:rsidR="00DE568F" w:rsidRPr="00DE568F">
          <w:rPr>
            <w:rStyle w:val="Hyperlink"/>
          </w:rPr>
          <w:t>IdentifiedObject</w:t>
        </w:r>
      </w:hyperlink>
    </w:p>
    <w:p w14:paraId="5D1F7CA2" w14:textId="5DD8AF3E" w:rsidR="00F26622" w:rsidRDefault="00F26622" w:rsidP="00F26622">
      <w:r>
        <w:t>Describes behaviour specific to tap changers, e.g. how the voltage at the end of a line varies with the load level and compensation of the voltage drop by tap adjustment.</w:t>
      </w:r>
    </w:p>
    <w:p w14:paraId="5CC7C9CB" w14:textId="0CBCD013" w:rsidR="00F26622" w:rsidRDefault="00F26622" w:rsidP="00F26622">
      <w:r>
        <w:fldChar w:fldCharType="begin"/>
      </w:r>
      <w:r>
        <w:instrText xml:space="preserve"> REF _Ref111816116 \h </w:instrText>
      </w:r>
      <w:r>
        <w:fldChar w:fldCharType="separate"/>
      </w:r>
      <w:r w:rsidR="00DE568F">
        <w:t>Table 231</w:t>
      </w:r>
      <w:r>
        <w:fldChar w:fldCharType="end"/>
      </w:r>
      <w:r>
        <w:t xml:space="preserve"> shows all attributes of TapChangerControl.</w:t>
      </w:r>
    </w:p>
    <w:p w14:paraId="3322D632" w14:textId="2D045E00" w:rsidR="00F26622" w:rsidRDefault="00F26622" w:rsidP="00F26622">
      <w:pPr>
        <w:pStyle w:val="TABLE-title"/>
      </w:pPr>
      <w:bookmarkStart w:id="838" w:name="_Ref111816116"/>
      <w:bookmarkStart w:id="839" w:name="_Toc111820861"/>
      <w:r>
        <w:t xml:space="preserve">Table </w:t>
      </w:r>
      <w:r>
        <w:fldChar w:fldCharType="begin"/>
      </w:r>
      <w:r>
        <w:instrText xml:space="preserve"> SEQ Table \* ARABIC </w:instrText>
      </w:r>
      <w:r>
        <w:fldChar w:fldCharType="separate"/>
      </w:r>
      <w:r w:rsidR="00DE568F">
        <w:t>231</w:t>
      </w:r>
      <w:r>
        <w:fldChar w:fldCharType="end"/>
      </w:r>
      <w:bookmarkEnd w:id="838"/>
      <w:r>
        <w:t xml:space="preserve"> – Attributes of LTDSEquipmentProfile::TapChangerControl</w:t>
      </w:r>
      <w:bookmarkEnd w:id="8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04D8AE8" w14:textId="77777777" w:rsidTr="00F26622">
        <w:trPr>
          <w:tblHeader/>
        </w:trPr>
        <w:tc>
          <w:tcPr>
            <w:tcW w:w="2177" w:type="dxa"/>
            <w:shd w:val="clear" w:color="auto" w:fill="auto"/>
          </w:tcPr>
          <w:p w14:paraId="6CA20CF9" w14:textId="32C79E6C" w:rsidR="00F26622" w:rsidRDefault="00F26622" w:rsidP="00F26622">
            <w:pPr>
              <w:pStyle w:val="TABLE-col-heading"/>
            </w:pPr>
            <w:r>
              <w:t>name</w:t>
            </w:r>
          </w:p>
        </w:tc>
        <w:tc>
          <w:tcPr>
            <w:tcW w:w="635" w:type="dxa"/>
            <w:shd w:val="clear" w:color="auto" w:fill="auto"/>
          </w:tcPr>
          <w:p w14:paraId="1FD8A265" w14:textId="2F156795" w:rsidR="00F26622" w:rsidRDefault="00F26622" w:rsidP="00F26622">
            <w:pPr>
              <w:pStyle w:val="TABLE-col-heading"/>
            </w:pPr>
            <w:r>
              <w:t>mult</w:t>
            </w:r>
          </w:p>
        </w:tc>
        <w:tc>
          <w:tcPr>
            <w:tcW w:w="2177" w:type="dxa"/>
            <w:shd w:val="clear" w:color="auto" w:fill="auto"/>
          </w:tcPr>
          <w:p w14:paraId="54DAD2EF" w14:textId="63338A81" w:rsidR="00F26622" w:rsidRDefault="00F26622" w:rsidP="00F26622">
            <w:pPr>
              <w:pStyle w:val="TABLE-col-heading"/>
            </w:pPr>
            <w:r>
              <w:t>type</w:t>
            </w:r>
          </w:p>
        </w:tc>
        <w:tc>
          <w:tcPr>
            <w:tcW w:w="4082" w:type="dxa"/>
            <w:shd w:val="clear" w:color="auto" w:fill="auto"/>
          </w:tcPr>
          <w:p w14:paraId="69DAF749" w14:textId="4B556CBA" w:rsidR="00F26622" w:rsidRDefault="00F26622" w:rsidP="00F26622">
            <w:pPr>
              <w:pStyle w:val="TABLE-col-heading"/>
            </w:pPr>
            <w:r>
              <w:t>description</w:t>
            </w:r>
          </w:p>
        </w:tc>
      </w:tr>
      <w:tr w:rsidR="00F26622" w14:paraId="51275241" w14:textId="77777777" w:rsidTr="00F26622">
        <w:tc>
          <w:tcPr>
            <w:tcW w:w="2177" w:type="dxa"/>
            <w:shd w:val="clear" w:color="auto" w:fill="auto"/>
          </w:tcPr>
          <w:p w14:paraId="09D6A287" w14:textId="2738EAB2" w:rsidR="00F26622" w:rsidRDefault="00F26622" w:rsidP="00F26622">
            <w:pPr>
              <w:pStyle w:val="TABLE-cell"/>
            </w:pPr>
            <w:r>
              <w:t>mode</w:t>
            </w:r>
          </w:p>
        </w:tc>
        <w:tc>
          <w:tcPr>
            <w:tcW w:w="635" w:type="dxa"/>
            <w:shd w:val="clear" w:color="auto" w:fill="auto"/>
          </w:tcPr>
          <w:p w14:paraId="0A25CA05" w14:textId="4D90814F" w:rsidR="00F26622" w:rsidRDefault="00F26622" w:rsidP="00F26622">
            <w:pPr>
              <w:pStyle w:val="TABLE-cell"/>
            </w:pPr>
            <w:r>
              <w:t>1..1</w:t>
            </w:r>
          </w:p>
        </w:tc>
        <w:tc>
          <w:tcPr>
            <w:tcW w:w="2177" w:type="dxa"/>
            <w:shd w:val="clear" w:color="auto" w:fill="auto"/>
          </w:tcPr>
          <w:p w14:paraId="66C3E566" w14:textId="1D86C8C5" w:rsidR="00F26622" w:rsidRDefault="00DE568F" w:rsidP="00F26622">
            <w:pPr>
              <w:pStyle w:val="TABLE-cell"/>
            </w:pPr>
            <w:hyperlink r:id="rId2412" w:anchor="RegulatingControlModeKind" w:history="1">
              <w:r w:rsidRPr="00DE568F">
                <w:rPr>
                  <w:rStyle w:val="Hyperlink"/>
                </w:rPr>
                <w:t>RegulatingControlModeKind</w:t>
              </w:r>
            </w:hyperlink>
          </w:p>
        </w:tc>
        <w:tc>
          <w:tcPr>
            <w:tcW w:w="4082" w:type="dxa"/>
            <w:shd w:val="clear" w:color="auto" w:fill="auto"/>
          </w:tcPr>
          <w:p w14:paraId="0444741E" w14:textId="22D0F0C5" w:rsidR="00F26622" w:rsidRDefault="00F26622" w:rsidP="00F26622">
            <w:pPr>
              <w:pStyle w:val="TABLE-cell"/>
            </w:pPr>
            <w:r>
              <w:t xml:space="preserve">inherited from: </w:t>
            </w:r>
            <w:hyperlink r:id="rId2413" w:anchor="RegulatingControl" w:history="1">
              <w:r w:rsidR="00DE568F" w:rsidRPr="00DE568F">
                <w:rPr>
                  <w:rStyle w:val="Hyperlink"/>
                </w:rPr>
                <w:t>RegulatingControl</w:t>
              </w:r>
            </w:hyperlink>
          </w:p>
        </w:tc>
      </w:tr>
      <w:tr w:rsidR="00F26622" w14:paraId="4609DFCF" w14:textId="77777777" w:rsidTr="00F26622">
        <w:tc>
          <w:tcPr>
            <w:tcW w:w="2177" w:type="dxa"/>
            <w:shd w:val="clear" w:color="auto" w:fill="auto"/>
          </w:tcPr>
          <w:p w14:paraId="6C8B59A8" w14:textId="16599AA8" w:rsidR="00F26622" w:rsidRDefault="00F26622" w:rsidP="00F26622">
            <w:pPr>
              <w:pStyle w:val="TABLE-cell"/>
            </w:pPr>
            <w:r>
              <w:t>description</w:t>
            </w:r>
          </w:p>
        </w:tc>
        <w:tc>
          <w:tcPr>
            <w:tcW w:w="635" w:type="dxa"/>
            <w:shd w:val="clear" w:color="auto" w:fill="auto"/>
          </w:tcPr>
          <w:p w14:paraId="38FB7E43" w14:textId="068EE398" w:rsidR="00F26622" w:rsidRDefault="00F26622" w:rsidP="00F26622">
            <w:pPr>
              <w:pStyle w:val="TABLE-cell"/>
            </w:pPr>
            <w:r>
              <w:t>0..1</w:t>
            </w:r>
          </w:p>
        </w:tc>
        <w:tc>
          <w:tcPr>
            <w:tcW w:w="2177" w:type="dxa"/>
            <w:shd w:val="clear" w:color="auto" w:fill="auto"/>
          </w:tcPr>
          <w:p w14:paraId="2327B07A" w14:textId="390943CB" w:rsidR="00F26622" w:rsidRDefault="00DE568F" w:rsidP="00F26622">
            <w:pPr>
              <w:pStyle w:val="TABLE-cell"/>
            </w:pPr>
            <w:hyperlink r:id="rId2414" w:anchor="String" w:history="1">
              <w:r w:rsidRPr="00DE568F">
                <w:rPr>
                  <w:rStyle w:val="Hyperlink"/>
                </w:rPr>
                <w:t>String</w:t>
              </w:r>
            </w:hyperlink>
          </w:p>
        </w:tc>
        <w:tc>
          <w:tcPr>
            <w:tcW w:w="4082" w:type="dxa"/>
            <w:shd w:val="clear" w:color="auto" w:fill="auto"/>
          </w:tcPr>
          <w:p w14:paraId="44A9ED85" w14:textId="43BBF132" w:rsidR="00F26622" w:rsidRDefault="00F26622" w:rsidP="00F26622">
            <w:pPr>
              <w:pStyle w:val="TABLE-cell"/>
            </w:pPr>
            <w:r>
              <w:t xml:space="preserve">inherited from: </w:t>
            </w:r>
            <w:hyperlink r:id="rId2415" w:anchor="IdentifiedObject" w:history="1">
              <w:r w:rsidR="00DE568F" w:rsidRPr="00DE568F">
                <w:rPr>
                  <w:rStyle w:val="Hyperlink"/>
                </w:rPr>
                <w:t>IdentifiedObject</w:t>
              </w:r>
            </w:hyperlink>
          </w:p>
        </w:tc>
      </w:tr>
      <w:tr w:rsidR="00F26622" w14:paraId="0FDA12B9" w14:textId="77777777" w:rsidTr="00F26622">
        <w:tc>
          <w:tcPr>
            <w:tcW w:w="2177" w:type="dxa"/>
            <w:shd w:val="clear" w:color="auto" w:fill="auto"/>
          </w:tcPr>
          <w:p w14:paraId="03DBCF89" w14:textId="148A565F" w:rsidR="00F26622" w:rsidRDefault="00F26622" w:rsidP="00F26622">
            <w:pPr>
              <w:pStyle w:val="TABLE-cell"/>
            </w:pPr>
            <w:r>
              <w:t>mRID</w:t>
            </w:r>
          </w:p>
        </w:tc>
        <w:tc>
          <w:tcPr>
            <w:tcW w:w="635" w:type="dxa"/>
            <w:shd w:val="clear" w:color="auto" w:fill="auto"/>
          </w:tcPr>
          <w:p w14:paraId="22B56B40" w14:textId="1A2048F7" w:rsidR="00F26622" w:rsidRDefault="00F26622" w:rsidP="00F26622">
            <w:pPr>
              <w:pStyle w:val="TABLE-cell"/>
            </w:pPr>
            <w:r>
              <w:t>1..1</w:t>
            </w:r>
          </w:p>
        </w:tc>
        <w:tc>
          <w:tcPr>
            <w:tcW w:w="2177" w:type="dxa"/>
            <w:shd w:val="clear" w:color="auto" w:fill="auto"/>
          </w:tcPr>
          <w:p w14:paraId="24E03DBC" w14:textId="77661195" w:rsidR="00F26622" w:rsidRDefault="00DE568F" w:rsidP="00F26622">
            <w:pPr>
              <w:pStyle w:val="TABLE-cell"/>
            </w:pPr>
            <w:hyperlink r:id="rId2416" w:anchor="String" w:history="1">
              <w:r w:rsidRPr="00DE568F">
                <w:rPr>
                  <w:rStyle w:val="Hyperlink"/>
                </w:rPr>
                <w:t>String</w:t>
              </w:r>
            </w:hyperlink>
          </w:p>
        </w:tc>
        <w:tc>
          <w:tcPr>
            <w:tcW w:w="4082" w:type="dxa"/>
            <w:shd w:val="clear" w:color="auto" w:fill="auto"/>
          </w:tcPr>
          <w:p w14:paraId="49AD13B6" w14:textId="22413DAC" w:rsidR="00F26622" w:rsidRDefault="00F26622" w:rsidP="00F26622">
            <w:pPr>
              <w:pStyle w:val="TABLE-cell"/>
            </w:pPr>
            <w:r>
              <w:t xml:space="preserve">inherited from: </w:t>
            </w:r>
            <w:hyperlink r:id="rId2417" w:anchor="IdentifiedObject" w:history="1">
              <w:r w:rsidR="00DE568F" w:rsidRPr="00DE568F">
                <w:rPr>
                  <w:rStyle w:val="Hyperlink"/>
                </w:rPr>
                <w:t>IdentifiedObject</w:t>
              </w:r>
            </w:hyperlink>
          </w:p>
        </w:tc>
      </w:tr>
      <w:tr w:rsidR="00F26622" w14:paraId="7D8D5A21" w14:textId="77777777" w:rsidTr="00F26622">
        <w:tc>
          <w:tcPr>
            <w:tcW w:w="2177" w:type="dxa"/>
            <w:shd w:val="clear" w:color="auto" w:fill="auto"/>
          </w:tcPr>
          <w:p w14:paraId="3C0D025F" w14:textId="63939289" w:rsidR="00F26622" w:rsidRDefault="00F26622" w:rsidP="00F26622">
            <w:pPr>
              <w:pStyle w:val="TABLE-cell"/>
            </w:pPr>
            <w:r>
              <w:t>name</w:t>
            </w:r>
          </w:p>
        </w:tc>
        <w:tc>
          <w:tcPr>
            <w:tcW w:w="635" w:type="dxa"/>
            <w:shd w:val="clear" w:color="auto" w:fill="auto"/>
          </w:tcPr>
          <w:p w14:paraId="5A20D512" w14:textId="2F698217" w:rsidR="00F26622" w:rsidRDefault="00F26622" w:rsidP="00F26622">
            <w:pPr>
              <w:pStyle w:val="TABLE-cell"/>
            </w:pPr>
            <w:r>
              <w:t>1..1</w:t>
            </w:r>
          </w:p>
        </w:tc>
        <w:tc>
          <w:tcPr>
            <w:tcW w:w="2177" w:type="dxa"/>
            <w:shd w:val="clear" w:color="auto" w:fill="auto"/>
          </w:tcPr>
          <w:p w14:paraId="389AF638" w14:textId="5E26F7E0" w:rsidR="00F26622" w:rsidRDefault="00DE568F" w:rsidP="00F26622">
            <w:pPr>
              <w:pStyle w:val="TABLE-cell"/>
            </w:pPr>
            <w:hyperlink r:id="rId2418" w:anchor="String" w:history="1">
              <w:r w:rsidRPr="00DE568F">
                <w:rPr>
                  <w:rStyle w:val="Hyperlink"/>
                </w:rPr>
                <w:t>String</w:t>
              </w:r>
            </w:hyperlink>
          </w:p>
        </w:tc>
        <w:tc>
          <w:tcPr>
            <w:tcW w:w="4082" w:type="dxa"/>
            <w:shd w:val="clear" w:color="auto" w:fill="auto"/>
          </w:tcPr>
          <w:p w14:paraId="2BE4A4A7" w14:textId="774F61DC" w:rsidR="00F26622" w:rsidRDefault="00F26622" w:rsidP="00F26622">
            <w:pPr>
              <w:pStyle w:val="TABLE-cell"/>
            </w:pPr>
            <w:r>
              <w:t xml:space="preserve">inherited from: </w:t>
            </w:r>
            <w:hyperlink r:id="rId2419" w:anchor="IdentifiedObject" w:history="1">
              <w:r w:rsidR="00DE568F" w:rsidRPr="00DE568F">
                <w:rPr>
                  <w:rStyle w:val="Hyperlink"/>
                </w:rPr>
                <w:t>IdentifiedObject</w:t>
              </w:r>
            </w:hyperlink>
          </w:p>
        </w:tc>
      </w:tr>
    </w:tbl>
    <w:p w14:paraId="56508A5F" w14:textId="03F3B0BE" w:rsidR="00F26622" w:rsidRDefault="00F26622" w:rsidP="00F26622"/>
    <w:p w14:paraId="36D015AE" w14:textId="20BA7463" w:rsidR="00F26622" w:rsidRDefault="00F26622" w:rsidP="00F26622">
      <w:r>
        <w:fldChar w:fldCharType="begin"/>
      </w:r>
      <w:r>
        <w:instrText xml:space="preserve"> REF _Ref111816122 \h </w:instrText>
      </w:r>
      <w:r>
        <w:fldChar w:fldCharType="separate"/>
      </w:r>
      <w:r w:rsidR="00DE568F">
        <w:t>Table 232</w:t>
      </w:r>
      <w:r>
        <w:fldChar w:fldCharType="end"/>
      </w:r>
      <w:r>
        <w:t xml:space="preserve"> shows all association ends of TapChangerControl with other classes.</w:t>
      </w:r>
    </w:p>
    <w:p w14:paraId="7A722747" w14:textId="243BE1B3" w:rsidR="00F26622" w:rsidRDefault="00F26622" w:rsidP="00F26622">
      <w:pPr>
        <w:pStyle w:val="TABLE-title"/>
      </w:pPr>
      <w:bookmarkStart w:id="840" w:name="_Ref111816122"/>
      <w:bookmarkStart w:id="841" w:name="_Toc111820862"/>
      <w:r>
        <w:t xml:space="preserve">Table </w:t>
      </w:r>
      <w:r>
        <w:fldChar w:fldCharType="begin"/>
      </w:r>
      <w:r>
        <w:instrText xml:space="preserve"> SEQ Table \* ARABIC </w:instrText>
      </w:r>
      <w:r>
        <w:fldChar w:fldCharType="separate"/>
      </w:r>
      <w:r w:rsidR="00DE568F">
        <w:t>232</w:t>
      </w:r>
      <w:r>
        <w:fldChar w:fldCharType="end"/>
      </w:r>
      <w:bookmarkEnd w:id="840"/>
      <w:r>
        <w:t xml:space="preserve"> – Association ends of LTDSEquipmentProfile::TapChangerControl with other classes</w:t>
      </w:r>
      <w:bookmarkEnd w:id="8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42C2970B" w14:textId="77777777" w:rsidTr="00F26622">
        <w:trPr>
          <w:tblHeader/>
        </w:trPr>
        <w:tc>
          <w:tcPr>
            <w:tcW w:w="635" w:type="dxa"/>
            <w:shd w:val="clear" w:color="auto" w:fill="auto"/>
          </w:tcPr>
          <w:p w14:paraId="5D068FE9" w14:textId="5679C0F6" w:rsidR="00F26622" w:rsidRDefault="00F26622" w:rsidP="00F26622">
            <w:pPr>
              <w:pStyle w:val="TABLE-col-heading"/>
            </w:pPr>
            <w:r>
              <w:t>mult from</w:t>
            </w:r>
          </w:p>
        </w:tc>
        <w:tc>
          <w:tcPr>
            <w:tcW w:w="2177" w:type="dxa"/>
            <w:shd w:val="clear" w:color="auto" w:fill="auto"/>
          </w:tcPr>
          <w:p w14:paraId="5FCBD7C7" w14:textId="17EC8FEF" w:rsidR="00F26622" w:rsidRDefault="00F26622" w:rsidP="00F26622">
            <w:pPr>
              <w:pStyle w:val="TABLE-col-heading"/>
            </w:pPr>
            <w:r>
              <w:t>name</w:t>
            </w:r>
          </w:p>
        </w:tc>
        <w:tc>
          <w:tcPr>
            <w:tcW w:w="635" w:type="dxa"/>
            <w:shd w:val="clear" w:color="auto" w:fill="auto"/>
          </w:tcPr>
          <w:p w14:paraId="2A21C9FB" w14:textId="695A933F" w:rsidR="00F26622" w:rsidRDefault="00F26622" w:rsidP="00F26622">
            <w:pPr>
              <w:pStyle w:val="TABLE-col-heading"/>
            </w:pPr>
            <w:r>
              <w:t>mult to</w:t>
            </w:r>
          </w:p>
        </w:tc>
        <w:tc>
          <w:tcPr>
            <w:tcW w:w="2177" w:type="dxa"/>
            <w:shd w:val="clear" w:color="auto" w:fill="auto"/>
          </w:tcPr>
          <w:p w14:paraId="6D4E701B" w14:textId="52CFC668" w:rsidR="00F26622" w:rsidRDefault="00F26622" w:rsidP="00F26622">
            <w:pPr>
              <w:pStyle w:val="TABLE-col-heading"/>
            </w:pPr>
            <w:r>
              <w:t>type</w:t>
            </w:r>
          </w:p>
        </w:tc>
        <w:tc>
          <w:tcPr>
            <w:tcW w:w="3447" w:type="dxa"/>
            <w:shd w:val="clear" w:color="auto" w:fill="auto"/>
          </w:tcPr>
          <w:p w14:paraId="752FB869" w14:textId="07FB5A8D" w:rsidR="00F26622" w:rsidRDefault="00F26622" w:rsidP="00F26622">
            <w:pPr>
              <w:pStyle w:val="TABLE-col-heading"/>
            </w:pPr>
            <w:r>
              <w:t>description</w:t>
            </w:r>
          </w:p>
        </w:tc>
      </w:tr>
      <w:tr w:rsidR="00F26622" w14:paraId="5EEA1D7A" w14:textId="77777777" w:rsidTr="00F26622">
        <w:tc>
          <w:tcPr>
            <w:tcW w:w="635" w:type="dxa"/>
            <w:shd w:val="clear" w:color="auto" w:fill="auto"/>
          </w:tcPr>
          <w:p w14:paraId="3E29676C" w14:textId="50CD93BC" w:rsidR="00F26622" w:rsidRDefault="00F26622" w:rsidP="00F26622">
            <w:pPr>
              <w:pStyle w:val="TABLE-cell"/>
            </w:pPr>
            <w:r>
              <w:t>0..*</w:t>
            </w:r>
          </w:p>
        </w:tc>
        <w:tc>
          <w:tcPr>
            <w:tcW w:w="2177" w:type="dxa"/>
            <w:shd w:val="clear" w:color="auto" w:fill="auto"/>
          </w:tcPr>
          <w:p w14:paraId="55717FB0" w14:textId="79A97C31" w:rsidR="00F26622" w:rsidRDefault="00F26622" w:rsidP="00F26622">
            <w:pPr>
              <w:pStyle w:val="TABLE-cell"/>
            </w:pPr>
            <w:r>
              <w:t>Terminal</w:t>
            </w:r>
          </w:p>
        </w:tc>
        <w:tc>
          <w:tcPr>
            <w:tcW w:w="635" w:type="dxa"/>
            <w:shd w:val="clear" w:color="auto" w:fill="auto"/>
          </w:tcPr>
          <w:p w14:paraId="7E3C5A86" w14:textId="760E6F64" w:rsidR="00F26622" w:rsidRDefault="00F26622" w:rsidP="00F26622">
            <w:pPr>
              <w:pStyle w:val="TABLE-cell"/>
            </w:pPr>
            <w:r>
              <w:t>1..1</w:t>
            </w:r>
          </w:p>
        </w:tc>
        <w:tc>
          <w:tcPr>
            <w:tcW w:w="2177" w:type="dxa"/>
            <w:shd w:val="clear" w:color="auto" w:fill="auto"/>
          </w:tcPr>
          <w:p w14:paraId="6C69D3D8" w14:textId="377DF389" w:rsidR="00F26622" w:rsidRDefault="00DE568F" w:rsidP="00F26622">
            <w:pPr>
              <w:pStyle w:val="TABLE-cell"/>
            </w:pPr>
            <w:hyperlink r:id="rId2420" w:anchor="Terminal" w:history="1">
              <w:r w:rsidRPr="00DE568F">
                <w:rPr>
                  <w:rStyle w:val="Hyperlink"/>
                </w:rPr>
                <w:t>Terminal</w:t>
              </w:r>
            </w:hyperlink>
          </w:p>
        </w:tc>
        <w:tc>
          <w:tcPr>
            <w:tcW w:w="3447" w:type="dxa"/>
            <w:shd w:val="clear" w:color="auto" w:fill="auto"/>
          </w:tcPr>
          <w:p w14:paraId="32F0E767" w14:textId="08A7F954" w:rsidR="00F26622" w:rsidRDefault="00F26622" w:rsidP="00F26622">
            <w:pPr>
              <w:pStyle w:val="TABLE-cell"/>
            </w:pPr>
            <w:r>
              <w:t xml:space="preserve">inherited from: </w:t>
            </w:r>
            <w:hyperlink r:id="rId2421" w:anchor="RegulatingControl" w:history="1">
              <w:r w:rsidR="00DE568F" w:rsidRPr="00DE568F">
                <w:rPr>
                  <w:rStyle w:val="Hyperlink"/>
                </w:rPr>
                <w:t>RegulatingControl</w:t>
              </w:r>
            </w:hyperlink>
          </w:p>
        </w:tc>
      </w:tr>
    </w:tbl>
    <w:p w14:paraId="4FE147A6" w14:textId="6DE44890" w:rsidR="00F26622" w:rsidRDefault="00F26622" w:rsidP="00F26622"/>
    <w:p w14:paraId="69C0B35F" w14:textId="66EC3B54" w:rsidR="00F26622" w:rsidRDefault="00F26622" w:rsidP="00F26622">
      <w:pPr>
        <w:pStyle w:val="Heading3"/>
      </w:pPr>
      <w:bookmarkStart w:id="842" w:name="UML15"/>
      <w:bookmarkStart w:id="843" w:name="_Toc111820426"/>
      <w:r>
        <w:t>(abstract) TapChangerTablePoint root class</w:t>
      </w:r>
      <w:bookmarkEnd w:id="842"/>
      <w:bookmarkEnd w:id="843"/>
    </w:p>
    <w:p w14:paraId="0FACFFA7" w14:textId="59E76133" w:rsidR="00F26622" w:rsidRDefault="00F26622" w:rsidP="00F26622">
      <w:r>
        <w:t>Describes each tap step in the tabular curve.</w:t>
      </w:r>
    </w:p>
    <w:p w14:paraId="1C88B7C6" w14:textId="51E5BF61" w:rsidR="00F26622" w:rsidRDefault="00F26622" w:rsidP="00F26622">
      <w:r>
        <w:fldChar w:fldCharType="begin"/>
      </w:r>
      <w:r>
        <w:instrText xml:space="preserve"> REF _Ref111816131 \h </w:instrText>
      </w:r>
      <w:r>
        <w:fldChar w:fldCharType="separate"/>
      </w:r>
      <w:r w:rsidR="00DE568F">
        <w:t>Table 233</w:t>
      </w:r>
      <w:r>
        <w:fldChar w:fldCharType="end"/>
      </w:r>
      <w:r>
        <w:t xml:space="preserve"> shows all attributes of TapChangerTablePoint.</w:t>
      </w:r>
    </w:p>
    <w:p w14:paraId="1425756A" w14:textId="29EF6556" w:rsidR="00F26622" w:rsidRDefault="00F26622" w:rsidP="00F26622">
      <w:pPr>
        <w:pStyle w:val="TABLE-title"/>
      </w:pPr>
      <w:bookmarkStart w:id="844" w:name="_Ref111816131"/>
      <w:bookmarkStart w:id="845" w:name="_Toc111820863"/>
      <w:r>
        <w:t xml:space="preserve">Table </w:t>
      </w:r>
      <w:r>
        <w:fldChar w:fldCharType="begin"/>
      </w:r>
      <w:r>
        <w:instrText xml:space="preserve"> SEQ Table \* ARABIC </w:instrText>
      </w:r>
      <w:r>
        <w:fldChar w:fldCharType="separate"/>
      </w:r>
      <w:r w:rsidR="00DE568F">
        <w:t>233</w:t>
      </w:r>
      <w:r>
        <w:fldChar w:fldCharType="end"/>
      </w:r>
      <w:bookmarkEnd w:id="844"/>
      <w:r>
        <w:t xml:space="preserve"> – Attributes of LTDSEquipmentProfile::TapChangerTablePoint</w:t>
      </w:r>
      <w:bookmarkEnd w:id="8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98A2769" w14:textId="77777777" w:rsidTr="00F26622">
        <w:trPr>
          <w:tblHeader/>
        </w:trPr>
        <w:tc>
          <w:tcPr>
            <w:tcW w:w="2177" w:type="dxa"/>
            <w:shd w:val="clear" w:color="auto" w:fill="auto"/>
          </w:tcPr>
          <w:p w14:paraId="35AF2473" w14:textId="17E1C32A" w:rsidR="00F26622" w:rsidRDefault="00F26622" w:rsidP="00F26622">
            <w:pPr>
              <w:pStyle w:val="TABLE-col-heading"/>
            </w:pPr>
            <w:r>
              <w:t>name</w:t>
            </w:r>
          </w:p>
        </w:tc>
        <w:tc>
          <w:tcPr>
            <w:tcW w:w="635" w:type="dxa"/>
            <w:shd w:val="clear" w:color="auto" w:fill="auto"/>
          </w:tcPr>
          <w:p w14:paraId="1B162220" w14:textId="4B08DA9B" w:rsidR="00F26622" w:rsidRDefault="00F26622" w:rsidP="00F26622">
            <w:pPr>
              <w:pStyle w:val="TABLE-col-heading"/>
            </w:pPr>
            <w:r>
              <w:t>mult</w:t>
            </w:r>
          </w:p>
        </w:tc>
        <w:tc>
          <w:tcPr>
            <w:tcW w:w="2177" w:type="dxa"/>
            <w:shd w:val="clear" w:color="auto" w:fill="auto"/>
          </w:tcPr>
          <w:p w14:paraId="3B27F101" w14:textId="2DB73690" w:rsidR="00F26622" w:rsidRDefault="00F26622" w:rsidP="00F26622">
            <w:pPr>
              <w:pStyle w:val="TABLE-col-heading"/>
            </w:pPr>
            <w:r>
              <w:t>type</w:t>
            </w:r>
          </w:p>
        </w:tc>
        <w:tc>
          <w:tcPr>
            <w:tcW w:w="4082" w:type="dxa"/>
            <w:shd w:val="clear" w:color="auto" w:fill="auto"/>
          </w:tcPr>
          <w:p w14:paraId="065582DE" w14:textId="68B50C60" w:rsidR="00F26622" w:rsidRDefault="00F26622" w:rsidP="00F26622">
            <w:pPr>
              <w:pStyle w:val="TABLE-col-heading"/>
            </w:pPr>
            <w:r>
              <w:t>description</w:t>
            </w:r>
          </w:p>
        </w:tc>
      </w:tr>
      <w:tr w:rsidR="00F26622" w14:paraId="3FBC7D02" w14:textId="77777777" w:rsidTr="00F26622">
        <w:tc>
          <w:tcPr>
            <w:tcW w:w="2177" w:type="dxa"/>
            <w:shd w:val="clear" w:color="auto" w:fill="auto"/>
          </w:tcPr>
          <w:p w14:paraId="6416B9CA" w14:textId="04A8A575" w:rsidR="00F26622" w:rsidRDefault="00F26622" w:rsidP="00F26622">
            <w:pPr>
              <w:pStyle w:val="TABLE-cell"/>
            </w:pPr>
            <w:r>
              <w:t>b</w:t>
            </w:r>
          </w:p>
        </w:tc>
        <w:tc>
          <w:tcPr>
            <w:tcW w:w="635" w:type="dxa"/>
            <w:shd w:val="clear" w:color="auto" w:fill="auto"/>
          </w:tcPr>
          <w:p w14:paraId="56E261A2" w14:textId="54E0202A" w:rsidR="00F26622" w:rsidRDefault="00F26622" w:rsidP="00F26622">
            <w:pPr>
              <w:pStyle w:val="TABLE-cell"/>
            </w:pPr>
            <w:r>
              <w:t>0..1</w:t>
            </w:r>
          </w:p>
        </w:tc>
        <w:tc>
          <w:tcPr>
            <w:tcW w:w="2177" w:type="dxa"/>
            <w:shd w:val="clear" w:color="auto" w:fill="auto"/>
          </w:tcPr>
          <w:p w14:paraId="45C8693B" w14:textId="095F3FCC" w:rsidR="00F26622" w:rsidRDefault="00DE568F" w:rsidP="00F26622">
            <w:pPr>
              <w:pStyle w:val="TABLE-cell"/>
            </w:pPr>
            <w:hyperlink r:id="rId2422" w:anchor="PerCent" w:history="1">
              <w:r w:rsidRPr="00DE568F">
                <w:rPr>
                  <w:rStyle w:val="Hyperlink"/>
                </w:rPr>
                <w:t>PerCent</w:t>
              </w:r>
            </w:hyperlink>
          </w:p>
        </w:tc>
        <w:tc>
          <w:tcPr>
            <w:tcW w:w="4082" w:type="dxa"/>
            <w:shd w:val="clear" w:color="auto" w:fill="auto"/>
          </w:tcPr>
          <w:p w14:paraId="4499A1D4" w14:textId="77777777" w:rsidR="00F26622" w:rsidRDefault="00F26622" w:rsidP="00F26622">
            <w:pPr>
              <w:pStyle w:val="TABLE-cell"/>
            </w:pPr>
            <w:r>
              <w:t>The magnetizing branch susceptance deviation as a percentage of nominal value. The actual susceptance is calculated as follows:</w:t>
            </w:r>
          </w:p>
          <w:p w14:paraId="3479CD0F" w14:textId="03393C61" w:rsidR="00F26622" w:rsidRDefault="00F26622" w:rsidP="00F26622">
            <w:pPr>
              <w:pStyle w:val="TABLE-cell"/>
            </w:pPr>
            <w:r>
              <w:t>calculated magnetizing susceptance = b(nominal) * (1 + b(from this class)/100).   The b(nominal) is defined as the static magnetizing susceptance on the associated power transformer end or ends.  This model assumes the star impedance (pi model) form.</w:t>
            </w:r>
          </w:p>
        </w:tc>
      </w:tr>
      <w:tr w:rsidR="00F26622" w14:paraId="41378215" w14:textId="77777777" w:rsidTr="00F26622">
        <w:tc>
          <w:tcPr>
            <w:tcW w:w="2177" w:type="dxa"/>
            <w:shd w:val="clear" w:color="auto" w:fill="auto"/>
          </w:tcPr>
          <w:p w14:paraId="3D149749" w14:textId="45CE0258" w:rsidR="00F26622" w:rsidRDefault="00F26622" w:rsidP="00F26622">
            <w:pPr>
              <w:pStyle w:val="TABLE-cell"/>
            </w:pPr>
            <w:r>
              <w:t>g</w:t>
            </w:r>
          </w:p>
        </w:tc>
        <w:tc>
          <w:tcPr>
            <w:tcW w:w="635" w:type="dxa"/>
            <w:shd w:val="clear" w:color="auto" w:fill="auto"/>
          </w:tcPr>
          <w:p w14:paraId="59FC9207" w14:textId="0B3CD127" w:rsidR="00F26622" w:rsidRDefault="00F26622" w:rsidP="00F26622">
            <w:pPr>
              <w:pStyle w:val="TABLE-cell"/>
            </w:pPr>
            <w:r>
              <w:t>0..1</w:t>
            </w:r>
          </w:p>
        </w:tc>
        <w:tc>
          <w:tcPr>
            <w:tcW w:w="2177" w:type="dxa"/>
            <w:shd w:val="clear" w:color="auto" w:fill="auto"/>
          </w:tcPr>
          <w:p w14:paraId="497AED76" w14:textId="340F7143" w:rsidR="00F26622" w:rsidRDefault="00DE568F" w:rsidP="00F26622">
            <w:pPr>
              <w:pStyle w:val="TABLE-cell"/>
            </w:pPr>
            <w:hyperlink r:id="rId2423" w:anchor="PerCent" w:history="1">
              <w:r w:rsidRPr="00DE568F">
                <w:rPr>
                  <w:rStyle w:val="Hyperlink"/>
                </w:rPr>
                <w:t>PerCent</w:t>
              </w:r>
            </w:hyperlink>
          </w:p>
        </w:tc>
        <w:tc>
          <w:tcPr>
            <w:tcW w:w="4082" w:type="dxa"/>
            <w:shd w:val="clear" w:color="auto" w:fill="auto"/>
          </w:tcPr>
          <w:p w14:paraId="2874872C" w14:textId="77777777" w:rsidR="00F26622" w:rsidRDefault="00F26622" w:rsidP="00F26622">
            <w:pPr>
              <w:pStyle w:val="TABLE-cell"/>
            </w:pPr>
            <w:r>
              <w:t>The magnetizing branch conductance deviation as a percentage of nominal value. The actual conductance is calculated as follows:</w:t>
            </w:r>
          </w:p>
          <w:p w14:paraId="0BF49652" w14:textId="54180B45" w:rsidR="00F26622" w:rsidRDefault="00F26622" w:rsidP="00F26622">
            <w:pPr>
              <w:pStyle w:val="TABLE-cell"/>
            </w:pPr>
            <w:r>
              <w:t xml:space="preserve">calculated magnetizing conductance = g(nominal) * (1 + g(from this class)/100).   The </w:t>
            </w:r>
            <w:r>
              <w:lastRenderedPageBreak/>
              <w:t>g(nominal) is defined as the static magnetizing conductance on the associated power transformer end or ends.  This model assumes the star impedance (pi model) form.</w:t>
            </w:r>
          </w:p>
        </w:tc>
      </w:tr>
      <w:tr w:rsidR="00F26622" w14:paraId="44D3AB51" w14:textId="77777777" w:rsidTr="00F26622">
        <w:tc>
          <w:tcPr>
            <w:tcW w:w="2177" w:type="dxa"/>
            <w:shd w:val="clear" w:color="auto" w:fill="auto"/>
          </w:tcPr>
          <w:p w14:paraId="0986459C" w14:textId="39752F3B" w:rsidR="00F26622" w:rsidRDefault="00F26622" w:rsidP="00F26622">
            <w:pPr>
              <w:pStyle w:val="TABLE-cell"/>
            </w:pPr>
            <w:r>
              <w:lastRenderedPageBreak/>
              <w:t>r</w:t>
            </w:r>
          </w:p>
        </w:tc>
        <w:tc>
          <w:tcPr>
            <w:tcW w:w="635" w:type="dxa"/>
            <w:shd w:val="clear" w:color="auto" w:fill="auto"/>
          </w:tcPr>
          <w:p w14:paraId="7F292D50" w14:textId="5FA1CA1E" w:rsidR="00F26622" w:rsidRDefault="00F26622" w:rsidP="00F26622">
            <w:pPr>
              <w:pStyle w:val="TABLE-cell"/>
            </w:pPr>
            <w:r>
              <w:t>0..1</w:t>
            </w:r>
          </w:p>
        </w:tc>
        <w:tc>
          <w:tcPr>
            <w:tcW w:w="2177" w:type="dxa"/>
            <w:shd w:val="clear" w:color="auto" w:fill="auto"/>
          </w:tcPr>
          <w:p w14:paraId="69BC4661" w14:textId="0078AC52" w:rsidR="00F26622" w:rsidRDefault="00DE568F" w:rsidP="00F26622">
            <w:pPr>
              <w:pStyle w:val="TABLE-cell"/>
            </w:pPr>
            <w:hyperlink r:id="rId2424" w:anchor="PerCent" w:history="1">
              <w:r w:rsidRPr="00DE568F">
                <w:rPr>
                  <w:rStyle w:val="Hyperlink"/>
                </w:rPr>
                <w:t>PerCent</w:t>
              </w:r>
            </w:hyperlink>
          </w:p>
        </w:tc>
        <w:tc>
          <w:tcPr>
            <w:tcW w:w="4082" w:type="dxa"/>
            <w:shd w:val="clear" w:color="auto" w:fill="auto"/>
          </w:tcPr>
          <w:p w14:paraId="249F30C9" w14:textId="77777777" w:rsidR="00F26622" w:rsidRDefault="00F26622" w:rsidP="00F26622">
            <w:pPr>
              <w:pStyle w:val="TABLE-cell"/>
            </w:pPr>
            <w:r>
              <w:t>The resistance deviation as a percentage of nominal value. The actual reactance is calculated as follows:</w:t>
            </w:r>
          </w:p>
          <w:p w14:paraId="76E4DBDD" w14:textId="6EFE7482" w:rsidR="00F26622" w:rsidRDefault="00F26622" w:rsidP="00F26622">
            <w:pPr>
              <w:pStyle w:val="TABLE-cell"/>
            </w:pPr>
            <w:r>
              <w:t>calculated resistance = r(nominal) * (1 + r(from this class)/100).   The r(nominal) is defined as the static resistance on the associated power transformer end or ends.  This model assumes the star impedance (pi model) form.</w:t>
            </w:r>
          </w:p>
        </w:tc>
      </w:tr>
      <w:tr w:rsidR="00F26622" w14:paraId="0A5D782F" w14:textId="77777777" w:rsidTr="00F26622">
        <w:tc>
          <w:tcPr>
            <w:tcW w:w="2177" w:type="dxa"/>
            <w:shd w:val="clear" w:color="auto" w:fill="auto"/>
          </w:tcPr>
          <w:p w14:paraId="076009FC" w14:textId="32C89F21" w:rsidR="00F26622" w:rsidRDefault="00F26622" w:rsidP="00F26622">
            <w:pPr>
              <w:pStyle w:val="TABLE-cell"/>
            </w:pPr>
            <w:r>
              <w:t>ratio</w:t>
            </w:r>
          </w:p>
        </w:tc>
        <w:tc>
          <w:tcPr>
            <w:tcW w:w="635" w:type="dxa"/>
            <w:shd w:val="clear" w:color="auto" w:fill="auto"/>
          </w:tcPr>
          <w:p w14:paraId="0A6BCDEF" w14:textId="558D9139" w:rsidR="00F26622" w:rsidRDefault="00F26622" w:rsidP="00F26622">
            <w:pPr>
              <w:pStyle w:val="TABLE-cell"/>
            </w:pPr>
            <w:r>
              <w:t>0..1</w:t>
            </w:r>
          </w:p>
        </w:tc>
        <w:tc>
          <w:tcPr>
            <w:tcW w:w="2177" w:type="dxa"/>
            <w:shd w:val="clear" w:color="auto" w:fill="auto"/>
          </w:tcPr>
          <w:p w14:paraId="64C804F1" w14:textId="64189458" w:rsidR="00F26622" w:rsidRDefault="00DE568F" w:rsidP="00F26622">
            <w:pPr>
              <w:pStyle w:val="TABLE-cell"/>
            </w:pPr>
            <w:hyperlink r:id="rId2425" w:anchor="Float" w:history="1">
              <w:r w:rsidRPr="00DE568F">
                <w:rPr>
                  <w:rStyle w:val="Hyperlink"/>
                </w:rPr>
                <w:t>Float</w:t>
              </w:r>
            </w:hyperlink>
          </w:p>
        </w:tc>
        <w:tc>
          <w:tcPr>
            <w:tcW w:w="4082" w:type="dxa"/>
            <w:shd w:val="clear" w:color="auto" w:fill="auto"/>
          </w:tcPr>
          <w:p w14:paraId="2BCCAC3B" w14:textId="77777777" w:rsidR="00F26622" w:rsidRDefault="00F26622" w:rsidP="00F26622">
            <w:pPr>
              <w:pStyle w:val="TABLE-cell"/>
            </w:pPr>
            <w:r>
              <w:t>The voltage at the tap step divided by rated voltage of the transformer end having the tap changer. Hence this is a value close to one.</w:t>
            </w:r>
          </w:p>
          <w:p w14:paraId="68727773" w14:textId="7B2D47C6" w:rsidR="00F26622" w:rsidRDefault="00F26622" w:rsidP="00F26622">
            <w:pPr>
              <w:pStyle w:val="TABLE-cell"/>
            </w:pPr>
            <w:r>
              <w:t>For example, if the ratio at step 1 is 1.01, and the rated voltage of the transformer end is 110kV, then the voltage obtained by setting the tap changer to step 1 to is 111.1kV.</w:t>
            </w:r>
          </w:p>
        </w:tc>
      </w:tr>
      <w:tr w:rsidR="00F26622" w14:paraId="39419DE1" w14:textId="77777777" w:rsidTr="00F26622">
        <w:tc>
          <w:tcPr>
            <w:tcW w:w="2177" w:type="dxa"/>
            <w:shd w:val="clear" w:color="auto" w:fill="auto"/>
          </w:tcPr>
          <w:p w14:paraId="3ED84AC9" w14:textId="13277C01" w:rsidR="00F26622" w:rsidRDefault="00F26622" w:rsidP="00F26622">
            <w:pPr>
              <w:pStyle w:val="TABLE-cell"/>
            </w:pPr>
            <w:r>
              <w:t>step</w:t>
            </w:r>
          </w:p>
        </w:tc>
        <w:tc>
          <w:tcPr>
            <w:tcW w:w="635" w:type="dxa"/>
            <w:shd w:val="clear" w:color="auto" w:fill="auto"/>
          </w:tcPr>
          <w:p w14:paraId="0AB9E534" w14:textId="6CCCFC9D" w:rsidR="00F26622" w:rsidRDefault="00F26622" w:rsidP="00F26622">
            <w:pPr>
              <w:pStyle w:val="TABLE-cell"/>
            </w:pPr>
            <w:r>
              <w:t>1..1</w:t>
            </w:r>
          </w:p>
        </w:tc>
        <w:tc>
          <w:tcPr>
            <w:tcW w:w="2177" w:type="dxa"/>
            <w:shd w:val="clear" w:color="auto" w:fill="auto"/>
          </w:tcPr>
          <w:p w14:paraId="189AA9C0" w14:textId="1A900B23" w:rsidR="00F26622" w:rsidRDefault="00DE568F" w:rsidP="00F26622">
            <w:pPr>
              <w:pStyle w:val="TABLE-cell"/>
            </w:pPr>
            <w:hyperlink r:id="rId2426" w:anchor="Integer" w:history="1">
              <w:r w:rsidRPr="00DE568F">
                <w:rPr>
                  <w:rStyle w:val="Hyperlink"/>
                </w:rPr>
                <w:t>Integer</w:t>
              </w:r>
            </w:hyperlink>
          </w:p>
        </w:tc>
        <w:tc>
          <w:tcPr>
            <w:tcW w:w="4082" w:type="dxa"/>
            <w:shd w:val="clear" w:color="auto" w:fill="auto"/>
          </w:tcPr>
          <w:p w14:paraId="006EE486" w14:textId="2A6B7C98" w:rsidR="00F26622" w:rsidRDefault="00F26622" w:rsidP="00F26622">
            <w:pPr>
              <w:pStyle w:val="TABLE-cell"/>
            </w:pPr>
            <w:r>
              <w:t>The tap step.</w:t>
            </w:r>
          </w:p>
        </w:tc>
      </w:tr>
      <w:tr w:rsidR="00F26622" w14:paraId="52C2D7E8" w14:textId="77777777" w:rsidTr="00F26622">
        <w:tc>
          <w:tcPr>
            <w:tcW w:w="2177" w:type="dxa"/>
            <w:shd w:val="clear" w:color="auto" w:fill="auto"/>
          </w:tcPr>
          <w:p w14:paraId="2552993B" w14:textId="7897AE2E" w:rsidR="00F26622" w:rsidRDefault="00F26622" w:rsidP="00F26622">
            <w:pPr>
              <w:pStyle w:val="TABLE-cell"/>
            </w:pPr>
            <w:r>
              <w:t>x</w:t>
            </w:r>
          </w:p>
        </w:tc>
        <w:tc>
          <w:tcPr>
            <w:tcW w:w="635" w:type="dxa"/>
            <w:shd w:val="clear" w:color="auto" w:fill="auto"/>
          </w:tcPr>
          <w:p w14:paraId="6CCD3F3A" w14:textId="6E02082E" w:rsidR="00F26622" w:rsidRDefault="00F26622" w:rsidP="00F26622">
            <w:pPr>
              <w:pStyle w:val="TABLE-cell"/>
            </w:pPr>
            <w:r>
              <w:t>0..1</w:t>
            </w:r>
          </w:p>
        </w:tc>
        <w:tc>
          <w:tcPr>
            <w:tcW w:w="2177" w:type="dxa"/>
            <w:shd w:val="clear" w:color="auto" w:fill="auto"/>
          </w:tcPr>
          <w:p w14:paraId="18FF8943" w14:textId="3E91036E" w:rsidR="00F26622" w:rsidRDefault="00DE568F" w:rsidP="00F26622">
            <w:pPr>
              <w:pStyle w:val="TABLE-cell"/>
            </w:pPr>
            <w:hyperlink r:id="rId2427" w:anchor="PerCent" w:history="1">
              <w:r w:rsidRPr="00DE568F">
                <w:rPr>
                  <w:rStyle w:val="Hyperlink"/>
                </w:rPr>
                <w:t>PerCent</w:t>
              </w:r>
            </w:hyperlink>
          </w:p>
        </w:tc>
        <w:tc>
          <w:tcPr>
            <w:tcW w:w="4082" w:type="dxa"/>
            <w:shd w:val="clear" w:color="auto" w:fill="auto"/>
          </w:tcPr>
          <w:p w14:paraId="7DDF893D" w14:textId="77777777" w:rsidR="00F26622" w:rsidRDefault="00F26622" w:rsidP="00F26622">
            <w:pPr>
              <w:pStyle w:val="TABLE-cell"/>
            </w:pPr>
            <w:r>
              <w:t>The series reactance deviation as a percentage of nominal value. The actual reactance is calculated as follows:</w:t>
            </w:r>
          </w:p>
          <w:p w14:paraId="1E41861D" w14:textId="4C2E88AC" w:rsidR="00F26622" w:rsidRDefault="00F26622" w:rsidP="00F26622">
            <w:pPr>
              <w:pStyle w:val="TABLE-cell"/>
            </w:pPr>
            <w:r>
              <w:t>calculated reactance = x(nominal) * (1 + x(from this class)/100).   The x(nominal) is defined as the static series reactance on the associated power transformer end or ends.  This model assumes the star impedance (pi model) form.</w:t>
            </w:r>
          </w:p>
        </w:tc>
      </w:tr>
    </w:tbl>
    <w:p w14:paraId="6F654AB3" w14:textId="496C1DDF" w:rsidR="00F26622" w:rsidRDefault="00F26622" w:rsidP="00F26622"/>
    <w:p w14:paraId="53C2CE00" w14:textId="13143157" w:rsidR="00F26622" w:rsidRDefault="00F26622" w:rsidP="00F26622">
      <w:pPr>
        <w:pStyle w:val="Heading3"/>
      </w:pPr>
      <w:bookmarkStart w:id="846" w:name="UML1888"/>
      <w:bookmarkStart w:id="847" w:name="_Toc111820427"/>
      <w:r>
        <w:t>Terminal</w:t>
      </w:r>
      <w:bookmarkEnd w:id="846"/>
      <w:bookmarkEnd w:id="847"/>
    </w:p>
    <w:p w14:paraId="08B5A249" w14:textId="6E30D506" w:rsidR="00F26622" w:rsidRDefault="00F26622" w:rsidP="00F26622">
      <w:r>
        <w:t xml:space="preserve">Inheritance path = </w:t>
      </w:r>
      <w:hyperlink r:id="rId2428" w:anchor="ACDCTerminal" w:history="1">
        <w:r w:rsidR="00DE568F" w:rsidRPr="00DE568F">
          <w:rPr>
            <w:rStyle w:val="Hyperlink"/>
          </w:rPr>
          <w:t>ACDCTerminal</w:t>
        </w:r>
      </w:hyperlink>
      <w:r>
        <w:t xml:space="preserve"> : </w:t>
      </w:r>
      <w:hyperlink r:id="rId2429" w:anchor="IdentifiedObject" w:history="1">
        <w:r w:rsidR="00DE568F" w:rsidRPr="00DE568F">
          <w:rPr>
            <w:rStyle w:val="Hyperlink"/>
          </w:rPr>
          <w:t>IdentifiedObject</w:t>
        </w:r>
      </w:hyperlink>
    </w:p>
    <w:p w14:paraId="4A318781" w14:textId="4720A13A" w:rsidR="00F26622" w:rsidRDefault="00F26622" w:rsidP="00F26622">
      <w:r>
        <w:t>An AC electrical connection point to a piece of conducting equipment. Terminals are connected at physical connection points called connectivity nodes.</w:t>
      </w:r>
    </w:p>
    <w:p w14:paraId="49D60630" w14:textId="5858D04D" w:rsidR="00F26622" w:rsidRDefault="00F26622" w:rsidP="00F26622">
      <w:r>
        <w:fldChar w:fldCharType="begin"/>
      </w:r>
      <w:r>
        <w:instrText xml:space="preserve"> REF _Ref111816137 \h </w:instrText>
      </w:r>
      <w:r>
        <w:fldChar w:fldCharType="separate"/>
      </w:r>
      <w:r w:rsidR="00DE568F">
        <w:t>Table 234</w:t>
      </w:r>
      <w:r>
        <w:fldChar w:fldCharType="end"/>
      </w:r>
      <w:r>
        <w:t xml:space="preserve"> shows all attributes of Terminal.</w:t>
      </w:r>
    </w:p>
    <w:p w14:paraId="3EC11F86" w14:textId="1E3943C4" w:rsidR="00F26622" w:rsidRDefault="00F26622" w:rsidP="00F26622">
      <w:pPr>
        <w:pStyle w:val="TABLE-title"/>
      </w:pPr>
      <w:bookmarkStart w:id="848" w:name="_Ref111816137"/>
      <w:bookmarkStart w:id="849" w:name="_Toc111820864"/>
      <w:r>
        <w:t xml:space="preserve">Table </w:t>
      </w:r>
      <w:r>
        <w:fldChar w:fldCharType="begin"/>
      </w:r>
      <w:r>
        <w:instrText xml:space="preserve"> SEQ Table \* ARABIC </w:instrText>
      </w:r>
      <w:r>
        <w:fldChar w:fldCharType="separate"/>
      </w:r>
      <w:r w:rsidR="00DE568F">
        <w:t>234</w:t>
      </w:r>
      <w:r>
        <w:fldChar w:fldCharType="end"/>
      </w:r>
      <w:bookmarkEnd w:id="848"/>
      <w:r>
        <w:t xml:space="preserve"> – Attributes of LTDSEquipmentProfile::Terminal</w:t>
      </w:r>
      <w:bookmarkEnd w:id="8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9C02D33" w14:textId="77777777" w:rsidTr="00F26622">
        <w:trPr>
          <w:tblHeader/>
        </w:trPr>
        <w:tc>
          <w:tcPr>
            <w:tcW w:w="2177" w:type="dxa"/>
            <w:shd w:val="clear" w:color="auto" w:fill="auto"/>
          </w:tcPr>
          <w:p w14:paraId="3B00705A" w14:textId="246E5F77" w:rsidR="00F26622" w:rsidRDefault="00F26622" w:rsidP="00F26622">
            <w:pPr>
              <w:pStyle w:val="TABLE-col-heading"/>
            </w:pPr>
            <w:r>
              <w:t>name</w:t>
            </w:r>
          </w:p>
        </w:tc>
        <w:tc>
          <w:tcPr>
            <w:tcW w:w="635" w:type="dxa"/>
            <w:shd w:val="clear" w:color="auto" w:fill="auto"/>
          </w:tcPr>
          <w:p w14:paraId="1AE309D5" w14:textId="39512B8E" w:rsidR="00F26622" w:rsidRDefault="00F26622" w:rsidP="00F26622">
            <w:pPr>
              <w:pStyle w:val="TABLE-col-heading"/>
            </w:pPr>
            <w:r>
              <w:t>mult</w:t>
            </w:r>
          </w:p>
        </w:tc>
        <w:tc>
          <w:tcPr>
            <w:tcW w:w="2177" w:type="dxa"/>
            <w:shd w:val="clear" w:color="auto" w:fill="auto"/>
          </w:tcPr>
          <w:p w14:paraId="12FD01C1" w14:textId="7A00B076" w:rsidR="00F26622" w:rsidRDefault="00F26622" w:rsidP="00F26622">
            <w:pPr>
              <w:pStyle w:val="TABLE-col-heading"/>
            </w:pPr>
            <w:r>
              <w:t>type</w:t>
            </w:r>
          </w:p>
        </w:tc>
        <w:tc>
          <w:tcPr>
            <w:tcW w:w="4082" w:type="dxa"/>
            <w:shd w:val="clear" w:color="auto" w:fill="auto"/>
          </w:tcPr>
          <w:p w14:paraId="0F3906A2" w14:textId="077EA2D2" w:rsidR="00F26622" w:rsidRDefault="00F26622" w:rsidP="00F26622">
            <w:pPr>
              <w:pStyle w:val="TABLE-col-heading"/>
            </w:pPr>
            <w:r>
              <w:t>description</w:t>
            </w:r>
          </w:p>
        </w:tc>
      </w:tr>
      <w:tr w:rsidR="00F26622" w14:paraId="4D7ACB9F" w14:textId="77777777" w:rsidTr="00F26622">
        <w:tc>
          <w:tcPr>
            <w:tcW w:w="2177" w:type="dxa"/>
            <w:shd w:val="clear" w:color="auto" w:fill="auto"/>
          </w:tcPr>
          <w:p w14:paraId="7C92C7C7" w14:textId="203900D2" w:rsidR="00F26622" w:rsidRDefault="00F26622" w:rsidP="00F26622">
            <w:pPr>
              <w:pStyle w:val="TABLE-cell"/>
            </w:pPr>
            <w:r>
              <w:t>phases</w:t>
            </w:r>
          </w:p>
        </w:tc>
        <w:tc>
          <w:tcPr>
            <w:tcW w:w="635" w:type="dxa"/>
            <w:shd w:val="clear" w:color="auto" w:fill="auto"/>
          </w:tcPr>
          <w:p w14:paraId="26071DB9" w14:textId="45E14A69" w:rsidR="00F26622" w:rsidRDefault="00F26622" w:rsidP="00F26622">
            <w:pPr>
              <w:pStyle w:val="TABLE-cell"/>
            </w:pPr>
            <w:r>
              <w:t>0..1</w:t>
            </w:r>
          </w:p>
        </w:tc>
        <w:tc>
          <w:tcPr>
            <w:tcW w:w="2177" w:type="dxa"/>
            <w:shd w:val="clear" w:color="auto" w:fill="auto"/>
          </w:tcPr>
          <w:p w14:paraId="7A0C0291" w14:textId="21C161DF" w:rsidR="00F26622" w:rsidRDefault="00DE568F" w:rsidP="00F26622">
            <w:pPr>
              <w:pStyle w:val="TABLE-cell"/>
            </w:pPr>
            <w:hyperlink r:id="rId2430" w:anchor="PhaseCode" w:history="1">
              <w:r w:rsidRPr="00DE568F">
                <w:rPr>
                  <w:rStyle w:val="Hyperlink"/>
                </w:rPr>
                <w:t>PhaseCode</w:t>
              </w:r>
            </w:hyperlink>
          </w:p>
        </w:tc>
        <w:tc>
          <w:tcPr>
            <w:tcW w:w="4082" w:type="dxa"/>
            <w:shd w:val="clear" w:color="auto" w:fill="auto"/>
          </w:tcPr>
          <w:p w14:paraId="1742BB60" w14:textId="77777777" w:rsidR="00F26622" w:rsidRDefault="00F26622" w:rsidP="00F26622">
            <w:pPr>
              <w:pStyle w:val="TABLE-cell"/>
            </w:pPr>
            <w:r>
              <w:t>Represents the normal network phasing condition. If the attribute is missing, three phases (ABC) shall be assumed, except for terminals of grounding classes (specializations of EarthFaultCompensator, GroundDisconnector, and Ground) which will be assumed to be N. Therefore, phase code ABCN is explicitly declared when needed, e.g. for star point grounding equipment.</w:t>
            </w:r>
          </w:p>
          <w:p w14:paraId="39CB7601" w14:textId="09F32DF8" w:rsidR="00F26622" w:rsidRDefault="00F26622" w:rsidP="00F26622">
            <w:pPr>
              <w:pStyle w:val="TABLE-cell"/>
            </w:pPr>
            <w:r>
              <w:t>The phase code on terminals connecting same ConnectivityNode or same TopologicalNode as well as for equipment between two terminals shall be consistent.</w:t>
            </w:r>
          </w:p>
        </w:tc>
      </w:tr>
      <w:tr w:rsidR="00F26622" w14:paraId="59D7743D" w14:textId="77777777" w:rsidTr="00F26622">
        <w:tc>
          <w:tcPr>
            <w:tcW w:w="2177" w:type="dxa"/>
            <w:shd w:val="clear" w:color="auto" w:fill="auto"/>
          </w:tcPr>
          <w:p w14:paraId="7AE262A2" w14:textId="513734C5" w:rsidR="00F26622" w:rsidRDefault="00F26622" w:rsidP="00F26622">
            <w:pPr>
              <w:pStyle w:val="TABLE-cell"/>
            </w:pPr>
            <w:r>
              <w:t>sequenceNumber</w:t>
            </w:r>
          </w:p>
        </w:tc>
        <w:tc>
          <w:tcPr>
            <w:tcW w:w="635" w:type="dxa"/>
            <w:shd w:val="clear" w:color="auto" w:fill="auto"/>
          </w:tcPr>
          <w:p w14:paraId="59EED2D1" w14:textId="4DF053D0" w:rsidR="00F26622" w:rsidRDefault="00F26622" w:rsidP="00F26622">
            <w:pPr>
              <w:pStyle w:val="TABLE-cell"/>
            </w:pPr>
            <w:r>
              <w:t>1..1</w:t>
            </w:r>
          </w:p>
        </w:tc>
        <w:tc>
          <w:tcPr>
            <w:tcW w:w="2177" w:type="dxa"/>
            <w:shd w:val="clear" w:color="auto" w:fill="auto"/>
          </w:tcPr>
          <w:p w14:paraId="3A1A8068" w14:textId="0DBE6733" w:rsidR="00F26622" w:rsidRDefault="00DE568F" w:rsidP="00F26622">
            <w:pPr>
              <w:pStyle w:val="TABLE-cell"/>
            </w:pPr>
            <w:hyperlink r:id="rId2431" w:anchor="Integer" w:history="1">
              <w:r w:rsidRPr="00DE568F">
                <w:rPr>
                  <w:rStyle w:val="Hyperlink"/>
                </w:rPr>
                <w:t>Integer</w:t>
              </w:r>
            </w:hyperlink>
          </w:p>
        </w:tc>
        <w:tc>
          <w:tcPr>
            <w:tcW w:w="4082" w:type="dxa"/>
            <w:shd w:val="clear" w:color="auto" w:fill="auto"/>
          </w:tcPr>
          <w:p w14:paraId="25BCDF83" w14:textId="5A349566" w:rsidR="00F26622" w:rsidRDefault="00F26622" w:rsidP="00F26622">
            <w:pPr>
              <w:pStyle w:val="TABLE-cell"/>
            </w:pPr>
            <w:r>
              <w:t xml:space="preserve">inherited from: </w:t>
            </w:r>
            <w:hyperlink r:id="rId2432" w:anchor="ACDCTerminal" w:history="1">
              <w:r w:rsidR="00DE568F" w:rsidRPr="00DE568F">
                <w:rPr>
                  <w:rStyle w:val="Hyperlink"/>
                </w:rPr>
                <w:t>ACDCTerminal</w:t>
              </w:r>
            </w:hyperlink>
          </w:p>
        </w:tc>
      </w:tr>
      <w:tr w:rsidR="00F26622" w14:paraId="31253D91" w14:textId="77777777" w:rsidTr="00F26622">
        <w:tc>
          <w:tcPr>
            <w:tcW w:w="2177" w:type="dxa"/>
            <w:shd w:val="clear" w:color="auto" w:fill="auto"/>
          </w:tcPr>
          <w:p w14:paraId="39932539" w14:textId="51886909" w:rsidR="00F26622" w:rsidRDefault="00F26622" w:rsidP="00F26622">
            <w:pPr>
              <w:pStyle w:val="TABLE-cell"/>
            </w:pPr>
            <w:r>
              <w:t>description</w:t>
            </w:r>
          </w:p>
        </w:tc>
        <w:tc>
          <w:tcPr>
            <w:tcW w:w="635" w:type="dxa"/>
            <w:shd w:val="clear" w:color="auto" w:fill="auto"/>
          </w:tcPr>
          <w:p w14:paraId="5D07C61C" w14:textId="79326C69" w:rsidR="00F26622" w:rsidRDefault="00F26622" w:rsidP="00F26622">
            <w:pPr>
              <w:pStyle w:val="TABLE-cell"/>
            </w:pPr>
            <w:r>
              <w:t>0..1</w:t>
            </w:r>
          </w:p>
        </w:tc>
        <w:tc>
          <w:tcPr>
            <w:tcW w:w="2177" w:type="dxa"/>
            <w:shd w:val="clear" w:color="auto" w:fill="auto"/>
          </w:tcPr>
          <w:p w14:paraId="0E48082D" w14:textId="07F7EE81" w:rsidR="00F26622" w:rsidRDefault="00DE568F" w:rsidP="00F26622">
            <w:pPr>
              <w:pStyle w:val="TABLE-cell"/>
            </w:pPr>
            <w:hyperlink r:id="rId2433" w:anchor="String" w:history="1">
              <w:r w:rsidRPr="00DE568F">
                <w:rPr>
                  <w:rStyle w:val="Hyperlink"/>
                </w:rPr>
                <w:t>String</w:t>
              </w:r>
            </w:hyperlink>
          </w:p>
        </w:tc>
        <w:tc>
          <w:tcPr>
            <w:tcW w:w="4082" w:type="dxa"/>
            <w:shd w:val="clear" w:color="auto" w:fill="auto"/>
          </w:tcPr>
          <w:p w14:paraId="7C6E5E51" w14:textId="356B6241" w:rsidR="00F26622" w:rsidRDefault="00F26622" w:rsidP="00F26622">
            <w:pPr>
              <w:pStyle w:val="TABLE-cell"/>
            </w:pPr>
            <w:r>
              <w:t xml:space="preserve">inherited from: </w:t>
            </w:r>
            <w:hyperlink r:id="rId2434" w:anchor="IdentifiedObject" w:history="1">
              <w:r w:rsidR="00DE568F" w:rsidRPr="00DE568F">
                <w:rPr>
                  <w:rStyle w:val="Hyperlink"/>
                </w:rPr>
                <w:t>IdentifiedObject</w:t>
              </w:r>
            </w:hyperlink>
          </w:p>
        </w:tc>
      </w:tr>
      <w:tr w:rsidR="00F26622" w14:paraId="0CDFC9CB" w14:textId="77777777" w:rsidTr="00F26622">
        <w:tc>
          <w:tcPr>
            <w:tcW w:w="2177" w:type="dxa"/>
            <w:shd w:val="clear" w:color="auto" w:fill="auto"/>
          </w:tcPr>
          <w:p w14:paraId="7CB7AC21" w14:textId="75DE9AF7" w:rsidR="00F26622" w:rsidRDefault="00F26622" w:rsidP="00F26622">
            <w:pPr>
              <w:pStyle w:val="TABLE-cell"/>
            </w:pPr>
            <w:r>
              <w:t>mRID</w:t>
            </w:r>
          </w:p>
        </w:tc>
        <w:tc>
          <w:tcPr>
            <w:tcW w:w="635" w:type="dxa"/>
            <w:shd w:val="clear" w:color="auto" w:fill="auto"/>
          </w:tcPr>
          <w:p w14:paraId="2D5360A1" w14:textId="77EBE871" w:rsidR="00F26622" w:rsidRDefault="00F26622" w:rsidP="00F26622">
            <w:pPr>
              <w:pStyle w:val="TABLE-cell"/>
            </w:pPr>
            <w:r>
              <w:t>1..1</w:t>
            </w:r>
          </w:p>
        </w:tc>
        <w:tc>
          <w:tcPr>
            <w:tcW w:w="2177" w:type="dxa"/>
            <w:shd w:val="clear" w:color="auto" w:fill="auto"/>
          </w:tcPr>
          <w:p w14:paraId="72AED707" w14:textId="7DDAA15C" w:rsidR="00F26622" w:rsidRDefault="00DE568F" w:rsidP="00F26622">
            <w:pPr>
              <w:pStyle w:val="TABLE-cell"/>
            </w:pPr>
            <w:hyperlink r:id="rId2435" w:anchor="String" w:history="1">
              <w:r w:rsidRPr="00DE568F">
                <w:rPr>
                  <w:rStyle w:val="Hyperlink"/>
                </w:rPr>
                <w:t>String</w:t>
              </w:r>
            </w:hyperlink>
          </w:p>
        </w:tc>
        <w:tc>
          <w:tcPr>
            <w:tcW w:w="4082" w:type="dxa"/>
            <w:shd w:val="clear" w:color="auto" w:fill="auto"/>
          </w:tcPr>
          <w:p w14:paraId="387C1FE1" w14:textId="73651BCA" w:rsidR="00F26622" w:rsidRDefault="00F26622" w:rsidP="00F26622">
            <w:pPr>
              <w:pStyle w:val="TABLE-cell"/>
            </w:pPr>
            <w:r>
              <w:t xml:space="preserve">inherited from: </w:t>
            </w:r>
            <w:hyperlink r:id="rId2436" w:anchor="IdentifiedObject" w:history="1">
              <w:r w:rsidR="00DE568F" w:rsidRPr="00DE568F">
                <w:rPr>
                  <w:rStyle w:val="Hyperlink"/>
                </w:rPr>
                <w:t>IdentifiedObject</w:t>
              </w:r>
            </w:hyperlink>
          </w:p>
        </w:tc>
      </w:tr>
      <w:tr w:rsidR="00F26622" w14:paraId="01EAB6AB" w14:textId="77777777" w:rsidTr="00F26622">
        <w:tc>
          <w:tcPr>
            <w:tcW w:w="2177" w:type="dxa"/>
            <w:shd w:val="clear" w:color="auto" w:fill="auto"/>
          </w:tcPr>
          <w:p w14:paraId="004D1611" w14:textId="0A89A689" w:rsidR="00F26622" w:rsidRDefault="00F26622" w:rsidP="00F26622">
            <w:pPr>
              <w:pStyle w:val="TABLE-cell"/>
            </w:pPr>
            <w:r>
              <w:t>name</w:t>
            </w:r>
          </w:p>
        </w:tc>
        <w:tc>
          <w:tcPr>
            <w:tcW w:w="635" w:type="dxa"/>
            <w:shd w:val="clear" w:color="auto" w:fill="auto"/>
          </w:tcPr>
          <w:p w14:paraId="285428D3" w14:textId="5DC68B7E" w:rsidR="00F26622" w:rsidRDefault="00F26622" w:rsidP="00F26622">
            <w:pPr>
              <w:pStyle w:val="TABLE-cell"/>
            </w:pPr>
            <w:r>
              <w:t>1..1</w:t>
            </w:r>
          </w:p>
        </w:tc>
        <w:tc>
          <w:tcPr>
            <w:tcW w:w="2177" w:type="dxa"/>
            <w:shd w:val="clear" w:color="auto" w:fill="auto"/>
          </w:tcPr>
          <w:p w14:paraId="3FAEE54B" w14:textId="2B71B210" w:rsidR="00F26622" w:rsidRDefault="00DE568F" w:rsidP="00F26622">
            <w:pPr>
              <w:pStyle w:val="TABLE-cell"/>
            </w:pPr>
            <w:hyperlink r:id="rId2437" w:anchor="String" w:history="1">
              <w:r w:rsidRPr="00DE568F">
                <w:rPr>
                  <w:rStyle w:val="Hyperlink"/>
                </w:rPr>
                <w:t>String</w:t>
              </w:r>
            </w:hyperlink>
          </w:p>
        </w:tc>
        <w:tc>
          <w:tcPr>
            <w:tcW w:w="4082" w:type="dxa"/>
            <w:shd w:val="clear" w:color="auto" w:fill="auto"/>
          </w:tcPr>
          <w:p w14:paraId="339F50C7" w14:textId="08DEBFBD" w:rsidR="00F26622" w:rsidRDefault="00F26622" w:rsidP="00F26622">
            <w:pPr>
              <w:pStyle w:val="TABLE-cell"/>
            </w:pPr>
            <w:r>
              <w:t xml:space="preserve">inherited from: </w:t>
            </w:r>
            <w:hyperlink r:id="rId2438" w:anchor="IdentifiedObject" w:history="1">
              <w:r w:rsidR="00DE568F" w:rsidRPr="00DE568F">
                <w:rPr>
                  <w:rStyle w:val="Hyperlink"/>
                </w:rPr>
                <w:t>IdentifiedObject</w:t>
              </w:r>
            </w:hyperlink>
          </w:p>
        </w:tc>
      </w:tr>
    </w:tbl>
    <w:p w14:paraId="22B9367D" w14:textId="170A7E8B" w:rsidR="00F26622" w:rsidRDefault="00F26622" w:rsidP="00F26622"/>
    <w:p w14:paraId="08A56295" w14:textId="691549E9" w:rsidR="00F26622" w:rsidRDefault="00F26622" w:rsidP="00F26622">
      <w:r>
        <w:fldChar w:fldCharType="begin"/>
      </w:r>
      <w:r>
        <w:instrText xml:space="preserve"> REF _Ref111816144 \h </w:instrText>
      </w:r>
      <w:r>
        <w:fldChar w:fldCharType="separate"/>
      </w:r>
      <w:r w:rsidR="00DE568F">
        <w:t>Table 235</w:t>
      </w:r>
      <w:r>
        <w:fldChar w:fldCharType="end"/>
      </w:r>
      <w:r>
        <w:t xml:space="preserve"> shows all association ends of Terminal with other classes.</w:t>
      </w:r>
    </w:p>
    <w:p w14:paraId="7A76C263" w14:textId="352D4D3F" w:rsidR="00F26622" w:rsidRDefault="00F26622" w:rsidP="00F26622">
      <w:pPr>
        <w:pStyle w:val="TABLE-title"/>
      </w:pPr>
      <w:bookmarkStart w:id="850" w:name="_Ref111816144"/>
      <w:bookmarkStart w:id="851" w:name="_Toc111820865"/>
      <w:r>
        <w:t xml:space="preserve">Table </w:t>
      </w:r>
      <w:r>
        <w:fldChar w:fldCharType="begin"/>
      </w:r>
      <w:r>
        <w:instrText xml:space="preserve"> SEQ Table \* ARABIC </w:instrText>
      </w:r>
      <w:r>
        <w:fldChar w:fldCharType="separate"/>
      </w:r>
      <w:r w:rsidR="00DE568F">
        <w:t>235</w:t>
      </w:r>
      <w:r>
        <w:fldChar w:fldCharType="end"/>
      </w:r>
      <w:bookmarkEnd w:id="850"/>
      <w:r>
        <w:t xml:space="preserve"> – Association ends of LTDSEquipmentProfile::Terminal with other classes</w:t>
      </w:r>
      <w:bookmarkEnd w:id="8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2DFB1A4" w14:textId="77777777" w:rsidTr="00F26622">
        <w:trPr>
          <w:tblHeader/>
        </w:trPr>
        <w:tc>
          <w:tcPr>
            <w:tcW w:w="635" w:type="dxa"/>
            <w:shd w:val="clear" w:color="auto" w:fill="auto"/>
          </w:tcPr>
          <w:p w14:paraId="57B3C5DE" w14:textId="07D98B70" w:rsidR="00F26622" w:rsidRDefault="00F26622" w:rsidP="00F26622">
            <w:pPr>
              <w:pStyle w:val="TABLE-col-heading"/>
            </w:pPr>
            <w:r>
              <w:t>mult from</w:t>
            </w:r>
          </w:p>
        </w:tc>
        <w:tc>
          <w:tcPr>
            <w:tcW w:w="2177" w:type="dxa"/>
            <w:shd w:val="clear" w:color="auto" w:fill="auto"/>
          </w:tcPr>
          <w:p w14:paraId="26BAA78C" w14:textId="3FC6EFA0" w:rsidR="00F26622" w:rsidRDefault="00F26622" w:rsidP="00F26622">
            <w:pPr>
              <w:pStyle w:val="TABLE-col-heading"/>
            </w:pPr>
            <w:r>
              <w:t>name</w:t>
            </w:r>
          </w:p>
        </w:tc>
        <w:tc>
          <w:tcPr>
            <w:tcW w:w="635" w:type="dxa"/>
            <w:shd w:val="clear" w:color="auto" w:fill="auto"/>
          </w:tcPr>
          <w:p w14:paraId="61BA6DCA" w14:textId="4DE39FD8" w:rsidR="00F26622" w:rsidRDefault="00F26622" w:rsidP="00F26622">
            <w:pPr>
              <w:pStyle w:val="TABLE-col-heading"/>
            </w:pPr>
            <w:r>
              <w:t>mult to</w:t>
            </w:r>
          </w:p>
        </w:tc>
        <w:tc>
          <w:tcPr>
            <w:tcW w:w="2177" w:type="dxa"/>
            <w:shd w:val="clear" w:color="auto" w:fill="auto"/>
          </w:tcPr>
          <w:p w14:paraId="4812C69C" w14:textId="30780FB1" w:rsidR="00F26622" w:rsidRDefault="00F26622" w:rsidP="00F26622">
            <w:pPr>
              <w:pStyle w:val="TABLE-col-heading"/>
            </w:pPr>
            <w:r>
              <w:t>type</w:t>
            </w:r>
          </w:p>
        </w:tc>
        <w:tc>
          <w:tcPr>
            <w:tcW w:w="3447" w:type="dxa"/>
            <w:shd w:val="clear" w:color="auto" w:fill="auto"/>
          </w:tcPr>
          <w:p w14:paraId="135A1B8D" w14:textId="08FEB433" w:rsidR="00F26622" w:rsidRDefault="00F26622" w:rsidP="00F26622">
            <w:pPr>
              <w:pStyle w:val="TABLE-col-heading"/>
            </w:pPr>
            <w:r>
              <w:t>description</w:t>
            </w:r>
          </w:p>
        </w:tc>
      </w:tr>
      <w:tr w:rsidR="00F26622" w14:paraId="2888A999" w14:textId="77777777" w:rsidTr="00F26622">
        <w:tc>
          <w:tcPr>
            <w:tcW w:w="635" w:type="dxa"/>
            <w:shd w:val="clear" w:color="auto" w:fill="auto"/>
          </w:tcPr>
          <w:p w14:paraId="5AAE83A5" w14:textId="2E53B32A" w:rsidR="00F26622" w:rsidRDefault="00F26622" w:rsidP="00F26622">
            <w:pPr>
              <w:pStyle w:val="TABLE-cell"/>
            </w:pPr>
            <w:r>
              <w:t>0..*</w:t>
            </w:r>
          </w:p>
        </w:tc>
        <w:tc>
          <w:tcPr>
            <w:tcW w:w="2177" w:type="dxa"/>
            <w:shd w:val="clear" w:color="auto" w:fill="auto"/>
          </w:tcPr>
          <w:p w14:paraId="73FD2B14" w14:textId="5C0D134B" w:rsidR="00F26622" w:rsidRDefault="00F26622" w:rsidP="00F26622">
            <w:pPr>
              <w:pStyle w:val="TABLE-cell"/>
            </w:pPr>
            <w:r>
              <w:t>ConductingEquipment</w:t>
            </w:r>
          </w:p>
        </w:tc>
        <w:tc>
          <w:tcPr>
            <w:tcW w:w="635" w:type="dxa"/>
            <w:shd w:val="clear" w:color="auto" w:fill="auto"/>
          </w:tcPr>
          <w:p w14:paraId="526AA2D0" w14:textId="7CAA178F" w:rsidR="00F26622" w:rsidRDefault="00F26622" w:rsidP="00F26622">
            <w:pPr>
              <w:pStyle w:val="TABLE-cell"/>
            </w:pPr>
            <w:r>
              <w:t>1..1</w:t>
            </w:r>
          </w:p>
        </w:tc>
        <w:tc>
          <w:tcPr>
            <w:tcW w:w="2177" w:type="dxa"/>
            <w:shd w:val="clear" w:color="auto" w:fill="auto"/>
          </w:tcPr>
          <w:p w14:paraId="5FF4EBD7" w14:textId="7AAA8520" w:rsidR="00F26622" w:rsidRDefault="00DE568F" w:rsidP="00F26622">
            <w:pPr>
              <w:pStyle w:val="TABLE-cell"/>
            </w:pPr>
            <w:hyperlink r:id="rId2439" w:anchor="ConductingEquipment" w:history="1">
              <w:r w:rsidRPr="00DE568F">
                <w:rPr>
                  <w:rStyle w:val="Hyperlink"/>
                </w:rPr>
                <w:t>ConductingEquipment</w:t>
              </w:r>
            </w:hyperlink>
          </w:p>
        </w:tc>
        <w:tc>
          <w:tcPr>
            <w:tcW w:w="3447" w:type="dxa"/>
            <w:shd w:val="clear" w:color="auto" w:fill="auto"/>
          </w:tcPr>
          <w:p w14:paraId="52086E9F" w14:textId="2DD1ED20" w:rsidR="00F26622" w:rsidRDefault="00F26622" w:rsidP="00F26622">
            <w:pPr>
              <w:pStyle w:val="TABLE-cell"/>
            </w:pPr>
            <w:r>
              <w:t xml:space="preserve">The conducting equipment of the terminal.  Conducting equipment have  terminals that may be connected to other </w:t>
            </w:r>
            <w:r>
              <w:lastRenderedPageBreak/>
              <w:t>conducting equipment terminals via connectivity nodes or topological nodes.</w:t>
            </w:r>
          </w:p>
        </w:tc>
      </w:tr>
      <w:tr w:rsidR="00F26622" w14:paraId="53990E96" w14:textId="77777777" w:rsidTr="00F26622">
        <w:tc>
          <w:tcPr>
            <w:tcW w:w="635" w:type="dxa"/>
            <w:shd w:val="clear" w:color="auto" w:fill="auto"/>
          </w:tcPr>
          <w:p w14:paraId="1DDF1246" w14:textId="6982A6B6" w:rsidR="00F26622" w:rsidRDefault="00F26622" w:rsidP="00F26622">
            <w:pPr>
              <w:pStyle w:val="TABLE-cell"/>
            </w:pPr>
            <w:r>
              <w:lastRenderedPageBreak/>
              <w:t>0..*</w:t>
            </w:r>
          </w:p>
        </w:tc>
        <w:tc>
          <w:tcPr>
            <w:tcW w:w="2177" w:type="dxa"/>
            <w:shd w:val="clear" w:color="auto" w:fill="auto"/>
          </w:tcPr>
          <w:p w14:paraId="11CCCA0B" w14:textId="544275E6" w:rsidR="00F26622" w:rsidRDefault="00F26622" w:rsidP="00F26622">
            <w:pPr>
              <w:pStyle w:val="TABLE-cell"/>
            </w:pPr>
            <w:r>
              <w:t>ConnectivityNode</w:t>
            </w:r>
          </w:p>
        </w:tc>
        <w:tc>
          <w:tcPr>
            <w:tcW w:w="635" w:type="dxa"/>
            <w:shd w:val="clear" w:color="auto" w:fill="auto"/>
          </w:tcPr>
          <w:p w14:paraId="786FCDD3" w14:textId="14B1D3F8" w:rsidR="00F26622" w:rsidRDefault="00F26622" w:rsidP="00F26622">
            <w:pPr>
              <w:pStyle w:val="TABLE-cell"/>
            </w:pPr>
            <w:r>
              <w:t>0..1</w:t>
            </w:r>
          </w:p>
        </w:tc>
        <w:tc>
          <w:tcPr>
            <w:tcW w:w="2177" w:type="dxa"/>
            <w:shd w:val="clear" w:color="auto" w:fill="auto"/>
          </w:tcPr>
          <w:p w14:paraId="743822F1" w14:textId="2391BCFF" w:rsidR="00F26622" w:rsidRDefault="00DE568F" w:rsidP="00F26622">
            <w:pPr>
              <w:pStyle w:val="TABLE-cell"/>
            </w:pPr>
            <w:hyperlink r:id="rId2440" w:anchor="ConnectivityNode" w:history="1">
              <w:r w:rsidRPr="00DE568F">
                <w:rPr>
                  <w:rStyle w:val="Hyperlink"/>
                </w:rPr>
                <w:t>ConnectivityNode</w:t>
              </w:r>
            </w:hyperlink>
          </w:p>
        </w:tc>
        <w:tc>
          <w:tcPr>
            <w:tcW w:w="3447" w:type="dxa"/>
            <w:shd w:val="clear" w:color="auto" w:fill="auto"/>
          </w:tcPr>
          <w:p w14:paraId="28A16B2B" w14:textId="5BE8FEE1" w:rsidR="00F26622" w:rsidRDefault="00F26622" w:rsidP="00F26622">
            <w:pPr>
              <w:pStyle w:val="TABLE-cell"/>
            </w:pPr>
            <w:r>
              <w:t>The connectivity node to which this terminal connects with zero impedance.</w:t>
            </w:r>
          </w:p>
        </w:tc>
      </w:tr>
      <w:tr w:rsidR="00F26622" w14:paraId="056ED477" w14:textId="77777777" w:rsidTr="00F26622">
        <w:tc>
          <w:tcPr>
            <w:tcW w:w="635" w:type="dxa"/>
            <w:shd w:val="clear" w:color="auto" w:fill="auto"/>
          </w:tcPr>
          <w:p w14:paraId="31D172A6" w14:textId="1486D3D5" w:rsidR="00F26622" w:rsidRDefault="00F26622" w:rsidP="00F26622">
            <w:pPr>
              <w:pStyle w:val="TABLE-cell"/>
            </w:pPr>
            <w:r>
              <w:t>1..*</w:t>
            </w:r>
          </w:p>
        </w:tc>
        <w:tc>
          <w:tcPr>
            <w:tcW w:w="2177" w:type="dxa"/>
            <w:shd w:val="clear" w:color="auto" w:fill="auto"/>
          </w:tcPr>
          <w:p w14:paraId="4B282232" w14:textId="137960E8" w:rsidR="00F26622" w:rsidRDefault="00F26622" w:rsidP="00F26622">
            <w:pPr>
              <w:pStyle w:val="TABLE-cell"/>
            </w:pPr>
            <w:r>
              <w:t>BusNameMarker</w:t>
            </w:r>
          </w:p>
        </w:tc>
        <w:tc>
          <w:tcPr>
            <w:tcW w:w="635" w:type="dxa"/>
            <w:shd w:val="clear" w:color="auto" w:fill="auto"/>
          </w:tcPr>
          <w:p w14:paraId="5DB4B479" w14:textId="3287658C" w:rsidR="00F26622" w:rsidRDefault="00F26622" w:rsidP="00F26622">
            <w:pPr>
              <w:pStyle w:val="TABLE-cell"/>
            </w:pPr>
            <w:r>
              <w:t>0..1</w:t>
            </w:r>
          </w:p>
        </w:tc>
        <w:tc>
          <w:tcPr>
            <w:tcW w:w="2177" w:type="dxa"/>
            <w:shd w:val="clear" w:color="auto" w:fill="auto"/>
          </w:tcPr>
          <w:p w14:paraId="787C7DC4" w14:textId="180A3309" w:rsidR="00F26622" w:rsidRDefault="00DE568F" w:rsidP="00F26622">
            <w:pPr>
              <w:pStyle w:val="TABLE-cell"/>
            </w:pPr>
            <w:hyperlink r:id="rId2441" w:anchor="BusNameMarker" w:history="1">
              <w:r w:rsidRPr="00DE568F">
                <w:rPr>
                  <w:rStyle w:val="Hyperlink"/>
                </w:rPr>
                <w:t>BusNameMarker</w:t>
              </w:r>
            </w:hyperlink>
          </w:p>
        </w:tc>
        <w:tc>
          <w:tcPr>
            <w:tcW w:w="3447" w:type="dxa"/>
            <w:shd w:val="clear" w:color="auto" w:fill="auto"/>
          </w:tcPr>
          <w:p w14:paraId="5AF1B30D" w14:textId="142C6C0C" w:rsidR="00F26622" w:rsidRDefault="00F26622" w:rsidP="00F26622">
            <w:pPr>
              <w:pStyle w:val="TABLE-cell"/>
            </w:pPr>
            <w:r>
              <w:t xml:space="preserve">inherited from: </w:t>
            </w:r>
            <w:hyperlink r:id="rId2442" w:anchor="ACDCTerminal" w:history="1">
              <w:r w:rsidR="00DE568F" w:rsidRPr="00DE568F">
                <w:rPr>
                  <w:rStyle w:val="Hyperlink"/>
                </w:rPr>
                <w:t>ACDCTerminal</w:t>
              </w:r>
            </w:hyperlink>
          </w:p>
        </w:tc>
      </w:tr>
    </w:tbl>
    <w:p w14:paraId="2187713A" w14:textId="4E08D944" w:rsidR="00F26622" w:rsidRDefault="00F26622" w:rsidP="00F26622"/>
    <w:p w14:paraId="4483D653" w14:textId="614BA85F" w:rsidR="00F26622" w:rsidRDefault="00F26622" w:rsidP="00F26622">
      <w:pPr>
        <w:pStyle w:val="Heading3"/>
      </w:pPr>
      <w:bookmarkStart w:id="852" w:name="UML1975"/>
      <w:bookmarkStart w:id="853" w:name="_Toc111820428"/>
      <w:r>
        <w:t>ThermalGeneratingUnit</w:t>
      </w:r>
      <w:bookmarkEnd w:id="852"/>
      <w:bookmarkEnd w:id="853"/>
    </w:p>
    <w:p w14:paraId="2E8741CB" w14:textId="1224847C" w:rsidR="00F26622" w:rsidRDefault="00F26622" w:rsidP="00F26622">
      <w:r>
        <w:t xml:space="preserve">Inheritance path = </w:t>
      </w:r>
      <w:hyperlink r:id="rId2443" w:anchor="GeneratingUnit" w:history="1">
        <w:r w:rsidR="00DE568F" w:rsidRPr="00DE568F">
          <w:rPr>
            <w:rStyle w:val="Hyperlink"/>
          </w:rPr>
          <w:t>GeneratingUnit</w:t>
        </w:r>
      </w:hyperlink>
      <w:r>
        <w:t xml:space="preserve"> : </w:t>
      </w:r>
      <w:hyperlink r:id="rId2444" w:anchor="Equipment" w:history="1">
        <w:r w:rsidR="00DE568F" w:rsidRPr="00DE568F">
          <w:rPr>
            <w:rStyle w:val="Hyperlink"/>
          </w:rPr>
          <w:t>Equipment</w:t>
        </w:r>
      </w:hyperlink>
      <w:r>
        <w:t xml:space="preserve"> : </w:t>
      </w:r>
      <w:hyperlink r:id="rId2445" w:anchor="PowerSystemResource" w:history="1">
        <w:r w:rsidR="00DE568F" w:rsidRPr="00DE568F">
          <w:rPr>
            <w:rStyle w:val="Hyperlink"/>
          </w:rPr>
          <w:t>PowerSystemResource</w:t>
        </w:r>
      </w:hyperlink>
      <w:r>
        <w:t xml:space="preserve"> : </w:t>
      </w:r>
      <w:hyperlink r:id="rId2446" w:anchor="IdentifiedObject" w:history="1">
        <w:r w:rsidR="00DE568F" w:rsidRPr="00DE568F">
          <w:rPr>
            <w:rStyle w:val="Hyperlink"/>
          </w:rPr>
          <w:t>IdentifiedObject</w:t>
        </w:r>
      </w:hyperlink>
    </w:p>
    <w:p w14:paraId="0ACA9C8B" w14:textId="60FB7C87" w:rsidR="00F26622" w:rsidRDefault="00F26622" w:rsidP="00F26622">
      <w:r>
        <w:t>A generating unit whose prime mover could be a steam turbine, combustion turbine, or diesel engine.</w:t>
      </w:r>
    </w:p>
    <w:p w14:paraId="2AE524C8" w14:textId="139177CA" w:rsidR="00F26622" w:rsidRDefault="00F26622" w:rsidP="00F26622">
      <w:r>
        <w:fldChar w:fldCharType="begin"/>
      </w:r>
      <w:r>
        <w:instrText xml:space="preserve"> REF _Ref111816163 \h </w:instrText>
      </w:r>
      <w:r>
        <w:fldChar w:fldCharType="separate"/>
      </w:r>
      <w:r w:rsidR="00DE568F">
        <w:t>Table 236</w:t>
      </w:r>
      <w:r>
        <w:fldChar w:fldCharType="end"/>
      </w:r>
      <w:r>
        <w:t xml:space="preserve"> shows all attributes of ThermalGeneratingUnit.</w:t>
      </w:r>
    </w:p>
    <w:p w14:paraId="4115D670" w14:textId="600261FD" w:rsidR="00F26622" w:rsidRDefault="00F26622" w:rsidP="00F26622">
      <w:pPr>
        <w:pStyle w:val="TABLE-title"/>
      </w:pPr>
      <w:bookmarkStart w:id="854" w:name="_Ref111816163"/>
      <w:bookmarkStart w:id="855" w:name="_Toc111820866"/>
      <w:r>
        <w:t xml:space="preserve">Table </w:t>
      </w:r>
      <w:r>
        <w:fldChar w:fldCharType="begin"/>
      </w:r>
      <w:r>
        <w:instrText xml:space="preserve"> SEQ Table \* ARABIC </w:instrText>
      </w:r>
      <w:r>
        <w:fldChar w:fldCharType="separate"/>
      </w:r>
      <w:r w:rsidR="00DE568F">
        <w:t>236</w:t>
      </w:r>
      <w:r>
        <w:fldChar w:fldCharType="end"/>
      </w:r>
      <w:bookmarkEnd w:id="854"/>
      <w:r>
        <w:t xml:space="preserve"> – Attributes of LTDSEquipmentProfile::ThermalGeneratingUnit</w:t>
      </w:r>
      <w:bookmarkEnd w:id="8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04AF5B89" w14:textId="77777777" w:rsidTr="00F26622">
        <w:trPr>
          <w:tblHeader/>
        </w:trPr>
        <w:tc>
          <w:tcPr>
            <w:tcW w:w="2177" w:type="dxa"/>
            <w:shd w:val="clear" w:color="auto" w:fill="auto"/>
          </w:tcPr>
          <w:p w14:paraId="57E0A3D3" w14:textId="18C1944C" w:rsidR="00F26622" w:rsidRDefault="00F26622" w:rsidP="00F26622">
            <w:pPr>
              <w:pStyle w:val="TABLE-col-heading"/>
            </w:pPr>
            <w:r>
              <w:t>name</w:t>
            </w:r>
          </w:p>
        </w:tc>
        <w:tc>
          <w:tcPr>
            <w:tcW w:w="635" w:type="dxa"/>
            <w:shd w:val="clear" w:color="auto" w:fill="auto"/>
          </w:tcPr>
          <w:p w14:paraId="5FF9BC3A" w14:textId="5562F143" w:rsidR="00F26622" w:rsidRDefault="00F26622" w:rsidP="00F26622">
            <w:pPr>
              <w:pStyle w:val="TABLE-col-heading"/>
            </w:pPr>
            <w:r>
              <w:t>mult</w:t>
            </w:r>
          </w:p>
        </w:tc>
        <w:tc>
          <w:tcPr>
            <w:tcW w:w="2177" w:type="dxa"/>
            <w:shd w:val="clear" w:color="auto" w:fill="auto"/>
          </w:tcPr>
          <w:p w14:paraId="0AB6F077" w14:textId="4FCE8662" w:rsidR="00F26622" w:rsidRDefault="00F26622" w:rsidP="00F26622">
            <w:pPr>
              <w:pStyle w:val="TABLE-col-heading"/>
            </w:pPr>
            <w:r>
              <w:t>type</w:t>
            </w:r>
          </w:p>
        </w:tc>
        <w:tc>
          <w:tcPr>
            <w:tcW w:w="4082" w:type="dxa"/>
            <w:shd w:val="clear" w:color="auto" w:fill="auto"/>
          </w:tcPr>
          <w:p w14:paraId="2733AE38" w14:textId="41063EC9" w:rsidR="00F26622" w:rsidRDefault="00F26622" w:rsidP="00F26622">
            <w:pPr>
              <w:pStyle w:val="TABLE-col-heading"/>
            </w:pPr>
            <w:r>
              <w:t>description</w:t>
            </w:r>
          </w:p>
        </w:tc>
      </w:tr>
      <w:tr w:rsidR="00F26622" w14:paraId="68A5EC2A" w14:textId="77777777" w:rsidTr="00F26622">
        <w:tc>
          <w:tcPr>
            <w:tcW w:w="2177" w:type="dxa"/>
            <w:shd w:val="clear" w:color="auto" w:fill="auto"/>
          </w:tcPr>
          <w:p w14:paraId="56574B4B" w14:textId="27A36F0D" w:rsidR="00F26622" w:rsidRDefault="00F26622" w:rsidP="00F26622">
            <w:pPr>
              <w:pStyle w:val="TABLE-cell"/>
            </w:pPr>
            <w:r>
              <w:t>genControlSource</w:t>
            </w:r>
          </w:p>
        </w:tc>
        <w:tc>
          <w:tcPr>
            <w:tcW w:w="635" w:type="dxa"/>
            <w:shd w:val="clear" w:color="auto" w:fill="auto"/>
          </w:tcPr>
          <w:p w14:paraId="6DF062BF" w14:textId="43E80AE2" w:rsidR="00F26622" w:rsidRDefault="00F26622" w:rsidP="00F26622">
            <w:pPr>
              <w:pStyle w:val="TABLE-cell"/>
            </w:pPr>
            <w:r>
              <w:t>0..1</w:t>
            </w:r>
          </w:p>
        </w:tc>
        <w:tc>
          <w:tcPr>
            <w:tcW w:w="2177" w:type="dxa"/>
            <w:shd w:val="clear" w:color="auto" w:fill="auto"/>
          </w:tcPr>
          <w:p w14:paraId="3A0925CF" w14:textId="4C0A8592" w:rsidR="00F26622" w:rsidRDefault="00DE568F" w:rsidP="00F26622">
            <w:pPr>
              <w:pStyle w:val="TABLE-cell"/>
            </w:pPr>
            <w:hyperlink r:id="rId2447" w:anchor="GeneratorControlSource" w:history="1">
              <w:r w:rsidRPr="00DE568F">
                <w:rPr>
                  <w:rStyle w:val="Hyperlink"/>
                </w:rPr>
                <w:t>GeneratorControlSource</w:t>
              </w:r>
            </w:hyperlink>
          </w:p>
        </w:tc>
        <w:tc>
          <w:tcPr>
            <w:tcW w:w="4082" w:type="dxa"/>
            <w:shd w:val="clear" w:color="auto" w:fill="auto"/>
          </w:tcPr>
          <w:p w14:paraId="0BFC49BF" w14:textId="54FEA22D" w:rsidR="00F26622" w:rsidRDefault="00F26622" w:rsidP="00F26622">
            <w:pPr>
              <w:pStyle w:val="TABLE-cell"/>
            </w:pPr>
            <w:r>
              <w:t xml:space="preserve">inherited from: </w:t>
            </w:r>
            <w:hyperlink r:id="rId2448" w:anchor="GeneratingUnit" w:history="1">
              <w:r w:rsidR="00DE568F" w:rsidRPr="00DE568F">
                <w:rPr>
                  <w:rStyle w:val="Hyperlink"/>
                </w:rPr>
                <w:t>GeneratingUnit</w:t>
              </w:r>
            </w:hyperlink>
          </w:p>
        </w:tc>
      </w:tr>
      <w:tr w:rsidR="00F26622" w14:paraId="02E1EC40" w14:textId="77777777" w:rsidTr="00F26622">
        <w:tc>
          <w:tcPr>
            <w:tcW w:w="2177" w:type="dxa"/>
            <w:shd w:val="clear" w:color="auto" w:fill="auto"/>
          </w:tcPr>
          <w:p w14:paraId="406207E9" w14:textId="37C7E173" w:rsidR="00F26622" w:rsidRDefault="00F26622" w:rsidP="00F26622">
            <w:pPr>
              <w:pStyle w:val="TABLE-cell"/>
            </w:pPr>
            <w:r>
              <w:t>governorSCD</w:t>
            </w:r>
          </w:p>
        </w:tc>
        <w:tc>
          <w:tcPr>
            <w:tcW w:w="635" w:type="dxa"/>
            <w:shd w:val="clear" w:color="auto" w:fill="auto"/>
          </w:tcPr>
          <w:p w14:paraId="0BD64AC4" w14:textId="0A20D16C" w:rsidR="00F26622" w:rsidRDefault="00F26622" w:rsidP="00F26622">
            <w:pPr>
              <w:pStyle w:val="TABLE-cell"/>
            </w:pPr>
            <w:r>
              <w:t>0..1</w:t>
            </w:r>
          </w:p>
        </w:tc>
        <w:tc>
          <w:tcPr>
            <w:tcW w:w="2177" w:type="dxa"/>
            <w:shd w:val="clear" w:color="auto" w:fill="auto"/>
          </w:tcPr>
          <w:p w14:paraId="36FF01DE" w14:textId="02DFD287" w:rsidR="00F26622" w:rsidRDefault="00DE568F" w:rsidP="00F26622">
            <w:pPr>
              <w:pStyle w:val="TABLE-cell"/>
            </w:pPr>
            <w:hyperlink r:id="rId2449" w:anchor="PerCent" w:history="1">
              <w:r w:rsidRPr="00DE568F">
                <w:rPr>
                  <w:rStyle w:val="Hyperlink"/>
                </w:rPr>
                <w:t>PerCent</w:t>
              </w:r>
            </w:hyperlink>
          </w:p>
        </w:tc>
        <w:tc>
          <w:tcPr>
            <w:tcW w:w="4082" w:type="dxa"/>
            <w:shd w:val="clear" w:color="auto" w:fill="auto"/>
          </w:tcPr>
          <w:p w14:paraId="6FF7721E" w14:textId="4441BFDE" w:rsidR="00F26622" w:rsidRDefault="00F26622" w:rsidP="00F26622">
            <w:pPr>
              <w:pStyle w:val="TABLE-cell"/>
            </w:pPr>
            <w:r>
              <w:t xml:space="preserve">inherited from: </w:t>
            </w:r>
            <w:hyperlink r:id="rId2450" w:anchor="GeneratingUnit" w:history="1">
              <w:r w:rsidR="00DE568F" w:rsidRPr="00DE568F">
                <w:rPr>
                  <w:rStyle w:val="Hyperlink"/>
                </w:rPr>
                <w:t>GeneratingUnit</w:t>
              </w:r>
            </w:hyperlink>
          </w:p>
        </w:tc>
      </w:tr>
      <w:tr w:rsidR="00F26622" w14:paraId="1F34A7F3" w14:textId="77777777" w:rsidTr="00F26622">
        <w:tc>
          <w:tcPr>
            <w:tcW w:w="2177" w:type="dxa"/>
            <w:shd w:val="clear" w:color="auto" w:fill="auto"/>
          </w:tcPr>
          <w:p w14:paraId="303116C3" w14:textId="78D1C570" w:rsidR="00F26622" w:rsidRDefault="00F26622" w:rsidP="00F26622">
            <w:pPr>
              <w:pStyle w:val="TABLE-cell"/>
            </w:pPr>
            <w:r>
              <w:t>longPF</w:t>
            </w:r>
          </w:p>
        </w:tc>
        <w:tc>
          <w:tcPr>
            <w:tcW w:w="635" w:type="dxa"/>
            <w:shd w:val="clear" w:color="auto" w:fill="auto"/>
          </w:tcPr>
          <w:p w14:paraId="66430391" w14:textId="22905DCA" w:rsidR="00F26622" w:rsidRDefault="00F26622" w:rsidP="00F26622">
            <w:pPr>
              <w:pStyle w:val="TABLE-cell"/>
            </w:pPr>
            <w:r>
              <w:t>0..1</w:t>
            </w:r>
          </w:p>
        </w:tc>
        <w:tc>
          <w:tcPr>
            <w:tcW w:w="2177" w:type="dxa"/>
            <w:shd w:val="clear" w:color="auto" w:fill="auto"/>
          </w:tcPr>
          <w:p w14:paraId="33ECC285" w14:textId="4D462FA6" w:rsidR="00F26622" w:rsidRDefault="00DE568F" w:rsidP="00F26622">
            <w:pPr>
              <w:pStyle w:val="TABLE-cell"/>
            </w:pPr>
            <w:hyperlink r:id="rId2451" w:anchor="Float" w:history="1">
              <w:r w:rsidRPr="00DE568F">
                <w:rPr>
                  <w:rStyle w:val="Hyperlink"/>
                </w:rPr>
                <w:t>Float</w:t>
              </w:r>
            </w:hyperlink>
          </w:p>
        </w:tc>
        <w:tc>
          <w:tcPr>
            <w:tcW w:w="4082" w:type="dxa"/>
            <w:shd w:val="clear" w:color="auto" w:fill="auto"/>
          </w:tcPr>
          <w:p w14:paraId="1CEF30ED" w14:textId="3631CD6A" w:rsidR="00F26622" w:rsidRDefault="00F26622" w:rsidP="00F26622">
            <w:pPr>
              <w:pStyle w:val="TABLE-cell"/>
            </w:pPr>
            <w:r>
              <w:t xml:space="preserve">inherited from: </w:t>
            </w:r>
            <w:hyperlink r:id="rId2452" w:anchor="GeneratingUnit" w:history="1">
              <w:r w:rsidR="00DE568F" w:rsidRPr="00DE568F">
                <w:rPr>
                  <w:rStyle w:val="Hyperlink"/>
                </w:rPr>
                <w:t>GeneratingUnit</w:t>
              </w:r>
            </w:hyperlink>
          </w:p>
        </w:tc>
      </w:tr>
      <w:tr w:rsidR="00F26622" w14:paraId="0F145AA1" w14:textId="77777777" w:rsidTr="00F26622">
        <w:tc>
          <w:tcPr>
            <w:tcW w:w="2177" w:type="dxa"/>
            <w:shd w:val="clear" w:color="auto" w:fill="auto"/>
          </w:tcPr>
          <w:p w14:paraId="421BE36E" w14:textId="29EBD17D" w:rsidR="00F26622" w:rsidRDefault="00F26622" w:rsidP="00F26622">
            <w:pPr>
              <w:pStyle w:val="TABLE-cell"/>
            </w:pPr>
            <w:r>
              <w:t>maximumAllowableSpinningReserve</w:t>
            </w:r>
          </w:p>
        </w:tc>
        <w:tc>
          <w:tcPr>
            <w:tcW w:w="635" w:type="dxa"/>
            <w:shd w:val="clear" w:color="auto" w:fill="auto"/>
          </w:tcPr>
          <w:p w14:paraId="42F0B7BF" w14:textId="56D07D4E" w:rsidR="00F26622" w:rsidRDefault="00F26622" w:rsidP="00F26622">
            <w:pPr>
              <w:pStyle w:val="TABLE-cell"/>
            </w:pPr>
            <w:r>
              <w:t>0..1</w:t>
            </w:r>
          </w:p>
        </w:tc>
        <w:tc>
          <w:tcPr>
            <w:tcW w:w="2177" w:type="dxa"/>
            <w:shd w:val="clear" w:color="auto" w:fill="auto"/>
          </w:tcPr>
          <w:p w14:paraId="27C5EA7D" w14:textId="55CAB820" w:rsidR="00F26622" w:rsidRDefault="00DE568F" w:rsidP="00F26622">
            <w:pPr>
              <w:pStyle w:val="TABLE-cell"/>
            </w:pPr>
            <w:hyperlink r:id="rId2453" w:anchor="ActivePower" w:history="1">
              <w:r w:rsidRPr="00DE568F">
                <w:rPr>
                  <w:rStyle w:val="Hyperlink"/>
                </w:rPr>
                <w:t>ActivePower</w:t>
              </w:r>
            </w:hyperlink>
          </w:p>
        </w:tc>
        <w:tc>
          <w:tcPr>
            <w:tcW w:w="4082" w:type="dxa"/>
            <w:shd w:val="clear" w:color="auto" w:fill="auto"/>
          </w:tcPr>
          <w:p w14:paraId="6EC1778D" w14:textId="5471CC84" w:rsidR="00F26622" w:rsidRDefault="00F26622" w:rsidP="00F26622">
            <w:pPr>
              <w:pStyle w:val="TABLE-cell"/>
            </w:pPr>
            <w:r>
              <w:t xml:space="preserve">inherited from: </w:t>
            </w:r>
            <w:hyperlink r:id="rId2454" w:anchor="GeneratingUnit" w:history="1">
              <w:r w:rsidR="00DE568F" w:rsidRPr="00DE568F">
                <w:rPr>
                  <w:rStyle w:val="Hyperlink"/>
                </w:rPr>
                <w:t>GeneratingUnit</w:t>
              </w:r>
            </w:hyperlink>
          </w:p>
        </w:tc>
      </w:tr>
      <w:tr w:rsidR="00F26622" w14:paraId="0339037B" w14:textId="77777777" w:rsidTr="00F26622">
        <w:tc>
          <w:tcPr>
            <w:tcW w:w="2177" w:type="dxa"/>
            <w:shd w:val="clear" w:color="auto" w:fill="auto"/>
          </w:tcPr>
          <w:p w14:paraId="1AE59673" w14:textId="6F151977" w:rsidR="00F26622" w:rsidRDefault="00F26622" w:rsidP="00F26622">
            <w:pPr>
              <w:pStyle w:val="TABLE-cell"/>
            </w:pPr>
            <w:r>
              <w:t>maxOperatingP</w:t>
            </w:r>
          </w:p>
        </w:tc>
        <w:tc>
          <w:tcPr>
            <w:tcW w:w="635" w:type="dxa"/>
            <w:shd w:val="clear" w:color="auto" w:fill="auto"/>
          </w:tcPr>
          <w:p w14:paraId="74C989F3" w14:textId="177EDEBF" w:rsidR="00F26622" w:rsidRDefault="00F26622" w:rsidP="00F26622">
            <w:pPr>
              <w:pStyle w:val="TABLE-cell"/>
            </w:pPr>
            <w:r>
              <w:t>1..1</w:t>
            </w:r>
          </w:p>
        </w:tc>
        <w:tc>
          <w:tcPr>
            <w:tcW w:w="2177" w:type="dxa"/>
            <w:shd w:val="clear" w:color="auto" w:fill="auto"/>
          </w:tcPr>
          <w:p w14:paraId="72BE16C0" w14:textId="3A3DF5A9" w:rsidR="00F26622" w:rsidRDefault="00DE568F" w:rsidP="00F26622">
            <w:pPr>
              <w:pStyle w:val="TABLE-cell"/>
            </w:pPr>
            <w:hyperlink r:id="rId2455" w:anchor="ActivePower" w:history="1">
              <w:r w:rsidRPr="00DE568F">
                <w:rPr>
                  <w:rStyle w:val="Hyperlink"/>
                </w:rPr>
                <w:t>ActivePower</w:t>
              </w:r>
            </w:hyperlink>
          </w:p>
        </w:tc>
        <w:tc>
          <w:tcPr>
            <w:tcW w:w="4082" w:type="dxa"/>
            <w:shd w:val="clear" w:color="auto" w:fill="auto"/>
          </w:tcPr>
          <w:p w14:paraId="017BBE1D" w14:textId="5F566BA7" w:rsidR="00F26622" w:rsidRDefault="00F26622" w:rsidP="00F26622">
            <w:pPr>
              <w:pStyle w:val="TABLE-cell"/>
            </w:pPr>
            <w:r>
              <w:t xml:space="preserve">inherited from: </w:t>
            </w:r>
            <w:hyperlink r:id="rId2456" w:anchor="GeneratingUnit" w:history="1">
              <w:r w:rsidR="00DE568F" w:rsidRPr="00DE568F">
                <w:rPr>
                  <w:rStyle w:val="Hyperlink"/>
                </w:rPr>
                <w:t>GeneratingUnit</w:t>
              </w:r>
            </w:hyperlink>
          </w:p>
        </w:tc>
      </w:tr>
      <w:tr w:rsidR="00F26622" w14:paraId="18EE5184" w14:textId="77777777" w:rsidTr="00F26622">
        <w:tc>
          <w:tcPr>
            <w:tcW w:w="2177" w:type="dxa"/>
            <w:shd w:val="clear" w:color="auto" w:fill="auto"/>
          </w:tcPr>
          <w:p w14:paraId="3D4727DA" w14:textId="4C11122D" w:rsidR="00F26622" w:rsidRDefault="00F26622" w:rsidP="00F26622">
            <w:pPr>
              <w:pStyle w:val="TABLE-cell"/>
            </w:pPr>
            <w:r>
              <w:t>minOperatingP</w:t>
            </w:r>
          </w:p>
        </w:tc>
        <w:tc>
          <w:tcPr>
            <w:tcW w:w="635" w:type="dxa"/>
            <w:shd w:val="clear" w:color="auto" w:fill="auto"/>
          </w:tcPr>
          <w:p w14:paraId="6DD0B4F0" w14:textId="45F32EB3" w:rsidR="00F26622" w:rsidRDefault="00F26622" w:rsidP="00F26622">
            <w:pPr>
              <w:pStyle w:val="TABLE-cell"/>
            </w:pPr>
            <w:r>
              <w:t>1..1</w:t>
            </w:r>
          </w:p>
        </w:tc>
        <w:tc>
          <w:tcPr>
            <w:tcW w:w="2177" w:type="dxa"/>
            <w:shd w:val="clear" w:color="auto" w:fill="auto"/>
          </w:tcPr>
          <w:p w14:paraId="7ABA4B80" w14:textId="2F1D3E70" w:rsidR="00F26622" w:rsidRDefault="00DE568F" w:rsidP="00F26622">
            <w:pPr>
              <w:pStyle w:val="TABLE-cell"/>
            </w:pPr>
            <w:hyperlink r:id="rId2457" w:anchor="ActivePower" w:history="1">
              <w:r w:rsidRPr="00DE568F">
                <w:rPr>
                  <w:rStyle w:val="Hyperlink"/>
                </w:rPr>
                <w:t>ActivePower</w:t>
              </w:r>
            </w:hyperlink>
          </w:p>
        </w:tc>
        <w:tc>
          <w:tcPr>
            <w:tcW w:w="4082" w:type="dxa"/>
            <w:shd w:val="clear" w:color="auto" w:fill="auto"/>
          </w:tcPr>
          <w:p w14:paraId="57EF787E" w14:textId="716C7693" w:rsidR="00F26622" w:rsidRDefault="00F26622" w:rsidP="00F26622">
            <w:pPr>
              <w:pStyle w:val="TABLE-cell"/>
            </w:pPr>
            <w:r>
              <w:t xml:space="preserve">inherited from: </w:t>
            </w:r>
            <w:hyperlink r:id="rId2458" w:anchor="GeneratingUnit" w:history="1">
              <w:r w:rsidR="00DE568F" w:rsidRPr="00DE568F">
                <w:rPr>
                  <w:rStyle w:val="Hyperlink"/>
                </w:rPr>
                <w:t>GeneratingUnit</w:t>
              </w:r>
            </w:hyperlink>
          </w:p>
        </w:tc>
      </w:tr>
      <w:tr w:rsidR="00F26622" w14:paraId="3DED580C" w14:textId="77777777" w:rsidTr="00F26622">
        <w:tc>
          <w:tcPr>
            <w:tcW w:w="2177" w:type="dxa"/>
            <w:shd w:val="clear" w:color="auto" w:fill="auto"/>
          </w:tcPr>
          <w:p w14:paraId="09BA0355" w14:textId="3AFAB866" w:rsidR="00F26622" w:rsidRDefault="00F26622" w:rsidP="00F26622">
            <w:pPr>
              <w:pStyle w:val="TABLE-cell"/>
            </w:pPr>
            <w:r>
              <w:t>nominalP</w:t>
            </w:r>
          </w:p>
        </w:tc>
        <w:tc>
          <w:tcPr>
            <w:tcW w:w="635" w:type="dxa"/>
            <w:shd w:val="clear" w:color="auto" w:fill="auto"/>
          </w:tcPr>
          <w:p w14:paraId="401E8735" w14:textId="3F810682" w:rsidR="00F26622" w:rsidRDefault="00F26622" w:rsidP="00F26622">
            <w:pPr>
              <w:pStyle w:val="TABLE-cell"/>
            </w:pPr>
            <w:r>
              <w:t>0..1</w:t>
            </w:r>
          </w:p>
        </w:tc>
        <w:tc>
          <w:tcPr>
            <w:tcW w:w="2177" w:type="dxa"/>
            <w:shd w:val="clear" w:color="auto" w:fill="auto"/>
          </w:tcPr>
          <w:p w14:paraId="6E35BFFD" w14:textId="4DBDFFCB" w:rsidR="00F26622" w:rsidRDefault="00DE568F" w:rsidP="00F26622">
            <w:pPr>
              <w:pStyle w:val="TABLE-cell"/>
            </w:pPr>
            <w:hyperlink r:id="rId2459" w:anchor="ActivePower" w:history="1">
              <w:r w:rsidRPr="00DE568F">
                <w:rPr>
                  <w:rStyle w:val="Hyperlink"/>
                </w:rPr>
                <w:t>ActivePower</w:t>
              </w:r>
            </w:hyperlink>
          </w:p>
        </w:tc>
        <w:tc>
          <w:tcPr>
            <w:tcW w:w="4082" w:type="dxa"/>
            <w:shd w:val="clear" w:color="auto" w:fill="auto"/>
          </w:tcPr>
          <w:p w14:paraId="1F132E8B" w14:textId="10BACA09" w:rsidR="00F26622" w:rsidRDefault="00F26622" w:rsidP="00F26622">
            <w:pPr>
              <w:pStyle w:val="TABLE-cell"/>
            </w:pPr>
            <w:r>
              <w:t xml:space="preserve">inherited from: </w:t>
            </w:r>
            <w:hyperlink r:id="rId2460" w:anchor="GeneratingUnit" w:history="1">
              <w:r w:rsidR="00DE568F" w:rsidRPr="00DE568F">
                <w:rPr>
                  <w:rStyle w:val="Hyperlink"/>
                </w:rPr>
                <w:t>GeneratingUnit</w:t>
              </w:r>
            </w:hyperlink>
          </w:p>
        </w:tc>
      </w:tr>
      <w:tr w:rsidR="00F26622" w14:paraId="2EC223F8" w14:textId="77777777" w:rsidTr="00F26622">
        <w:tc>
          <w:tcPr>
            <w:tcW w:w="2177" w:type="dxa"/>
            <w:shd w:val="clear" w:color="auto" w:fill="auto"/>
          </w:tcPr>
          <w:p w14:paraId="55579E1F" w14:textId="5DA89980" w:rsidR="00F26622" w:rsidRDefault="00F26622" w:rsidP="00F26622">
            <w:pPr>
              <w:pStyle w:val="TABLE-cell"/>
            </w:pPr>
            <w:r>
              <w:t>ratedGrossMaxP</w:t>
            </w:r>
          </w:p>
        </w:tc>
        <w:tc>
          <w:tcPr>
            <w:tcW w:w="635" w:type="dxa"/>
            <w:shd w:val="clear" w:color="auto" w:fill="auto"/>
          </w:tcPr>
          <w:p w14:paraId="1D59FC55" w14:textId="2815ACDA" w:rsidR="00F26622" w:rsidRDefault="00F26622" w:rsidP="00F26622">
            <w:pPr>
              <w:pStyle w:val="TABLE-cell"/>
            </w:pPr>
            <w:r>
              <w:t>0..1</w:t>
            </w:r>
          </w:p>
        </w:tc>
        <w:tc>
          <w:tcPr>
            <w:tcW w:w="2177" w:type="dxa"/>
            <w:shd w:val="clear" w:color="auto" w:fill="auto"/>
          </w:tcPr>
          <w:p w14:paraId="20320007" w14:textId="4E4CA119" w:rsidR="00F26622" w:rsidRDefault="00DE568F" w:rsidP="00F26622">
            <w:pPr>
              <w:pStyle w:val="TABLE-cell"/>
            </w:pPr>
            <w:hyperlink r:id="rId2461" w:anchor="ActivePower" w:history="1">
              <w:r w:rsidRPr="00DE568F">
                <w:rPr>
                  <w:rStyle w:val="Hyperlink"/>
                </w:rPr>
                <w:t>ActivePower</w:t>
              </w:r>
            </w:hyperlink>
          </w:p>
        </w:tc>
        <w:tc>
          <w:tcPr>
            <w:tcW w:w="4082" w:type="dxa"/>
            <w:shd w:val="clear" w:color="auto" w:fill="auto"/>
          </w:tcPr>
          <w:p w14:paraId="3937DA65" w14:textId="52D0E999" w:rsidR="00F26622" w:rsidRDefault="00F26622" w:rsidP="00F26622">
            <w:pPr>
              <w:pStyle w:val="TABLE-cell"/>
            </w:pPr>
            <w:r>
              <w:t xml:space="preserve">inherited from: </w:t>
            </w:r>
            <w:hyperlink r:id="rId2462" w:anchor="GeneratingUnit" w:history="1">
              <w:r w:rsidR="00DE568F" w:rsidRPr="00DE568F">
                <w:rPr>
                  <w:rStyle w:val="Hyperlink"/>
                </w:rPr>
                <w:t>GeneratingUnit</w:t>
              </w:r>
            </w:hyperlink>
          </w:p>
        </w:tc>
      </w:tr>
      <w:tr w:rsidR="00F26622" w14:paraId="096A0F1B" w14:textId="77777777" w:rsidTr="00F26622">
        <w:tc>
          <w:tcPr>
            <w:tcW w:w="2177" w:type="dxa"/>
            <w:shd w:val="clear" w:color="auto" w:fill="auto"/>
          </w:tcPr>
          <w:p w14:paraId="68EA9B50" w14:textId="6EEF2045" w:rsidR="00F26622" w:rsidRDefault="00F26622" w:rsidP="00F26622">
            <w:pPr>
              <w:pStyle w:val="TABLE-cell"/>
            </w:pPr>
            <w:r>
              <w:t>ratedGrossMinP</w:t>
            </w:r>
          </w:p>
        </w:tc>
        <w:tc>
          <w:tcPr>
            <w:tcW w:w="635" w:type="dxa"/>
            <w:shd w:val="clear" w:color="auto" w:fill="auto"/>
          </w:tcPr>
          <w:p w14:paraId="0B552B13" w14:textId="66B5E91B" w:rsidR="00F26622" w:rsidRDefault="00F26622" w:rsidP="00F26622">
            <w:pPr>
              <w:pStyle w:val="TABLE-cell"/>
            </w:pPr>
            <w:r>
              <w:t>0..1</w:t>
            </w:r>
          </w:p>
        </w:tc>
        <w:tc>
          <w:tcPr>
            <w:tcW w:w="2177" w:type="dxa"/>
            <w:shd w:val="clear" w:color="auto" w:fill="auto"/>
          </w:tcPr>
          <w:p w14:paraId="5D6237AA" w14:textId="7FC29FDF" w:rsidR="00F26622" w:rsidRDefault="00DE568F" w:rsidP="00F26622">
            <w:pPr>
              <w:pStyle w:val="TABLE-cell"/>
            </w:pPr>
            <w:hyperlink r:id="rId2463" w:anchor="ActivePower" w:history="1">
              <w:r w:rsidRPr="00DE568F">
                <w:rPr>
                  <w:rStyle w:val="Hyperlink"/>
                </w:rPr>
                <w:t>ActivePower</w:t>
              </w:r>
            </w:hyperlink>
          </w:p>
        </w:tc>
        <w:tc>
          <w:tcPr>
            <w:tcW w:w="4082" w:type="dxa"/>
            <w:shd w:val="clear" w:color="auto" w:fill="auto"/>
          </w:tcPr>
          <w:p w14:paraId="1BFE64B4" w14:textId="34FB2D57" w:rsidR="00F26622" w:rsidRDefault="00F26622" w:rsidP="00F26622">
            <w:pPr>
              <w:pStyle w:val="TABLE-cell"/>
            </w:pPr>
            <w:r>
              <w:t xml:space="preserve">inherited from: </w:t>
            </w:r>
            <w:hyperlink r:id="rId2464" w:anchor="GeneratingUnit" w:history="1">
              <w:r w:rsidR="00DE568F" w:rsidRPr="00DE568F">
                <w:rPr>
                  <w:rStyle w:val="Hyperlink"/>
                </w:rPr>
                <w:t>GeneratingUnit</w:t>
              </w:r>
            </w:hyperlink>
          </w:p>
        </w:tc>
      </w:tr>
      <w:tr w:rsidR="00F26622" w14:paraId="1DEB72C1" w14:textId="77777777" w:rsidTr="00F26622">
        <w:tc>
          <w:tcPr>
            <w:tcW w:w="2177" w:type="dxa"/>
            <w:shd w:val="clear" w:color="auto" w:fill="auto"/>
          </w:tcPr>
          <w:p w14:paraId="44D23DC0" w14:textId="77FD958E" w:rsidR="00F26622" w:rsidRDefault="00F26622" w:rsidP="00F26622">
            <w:pPr>
              <w:pStyle w:val="TABLE-cell"/>
            </w:pPr>
            <w:r>
              <w:t>ratedNetMaxP</w:t>
            </w:r>
          </w:p>
        </w:tc>
        <w:tc>
          <w:tcPr>
            <w:tcW w:w="635" w:type="dxa"/>
            <w:shd w:val="clear" w:color="auto" w:fill="auto"/>
          </w:tcPr>
          <w:p w14:paraId="5097B867" w14:textId="565F506F" w:rsidR="00F26622" w:rsidRDefault="00F26622" w:rsidP="00F26622">
            <w:pPr>
              <w:pStyle w:val="TABLE-cell"/>
            </w:pPr>
            <w:r>
              <w:t>0..1</w:t>
            </w:r>
          </w:p>
        </w:tc>
        <w:tc>
          <w:tcPr>
            <w:tcW w:w="2177" w:type="dxa"/>
            <w:shd w:val="clear" w:color="auto" w:fill="auto"/>
          </w:tcPr>
          <w:p w14:paraId="678A3676" w14:textId="1A63B2C3" w:rsidR="00F26622" w:rsidRDefault="00DE568F" w:rsidP="00F26622">
            <w:pPr>
              <w:pStyle w:val="TABLE-cell"/>
            </w:pPr>
            <w:hyperlink r:id="rId2465" w:anchor="ActivePower" w:history="1">
              <w:r w:rsidRPr="00DE568F">
                <w:rPr>
                  <w:rStyle w:val="Hyperlink"/>
                </w:rPr>
                <w:t>ActivePower</w:t>
              </w:r>
            </w:hyperlink>
          </w:p>
        </w:tc>
        <w:tc>
          <w:tcPr>
            <w:tcW w:w="4082" w:type="dxa"/>
            <w:shd w:val="clear" w:color="auto" w:fill="auto"/>
          </w:tcPr>
          <w:p w14:paraId="3C582E0D" w14:textId="127E8EF5" w:rsidR="00F26622" w:rsidRDefault="00F26622" w:rsidP="00F26622">
            <w:pPr>
              <w:pStyle w:val="TABLE-cell"/>
            </w:pPr>
            <w:r>
              <w:t xml:space="preserve">inherited from: </w:t>
            </w:r>
            <w:hyperlink r:id="rId2466" w:anchor="GeneratingUnit" w:history="1">
              <w:r w:rsidR="00DE568F" w:rsidRPr="00DE568F">
                <w:rPr>
                  <w:rStyle w:val="Hyperlink"/>
                </w:rPr>
                <w:t>GeneratingUnit</w:t>
              </w:r>
            </w:hyperlink>
          </w:p>
        </w:tc>
      </w:tr>
      <w:tr w:rsidR="00F26622" w14:paraId="026942D8" w14:textId="77777777" w:rsidTr="00F26622">
        <w:tc>
          <w:tcPr>
            <w:tcW w:w="2177" w:type="dxa"/>
            <w:shd w:val="clear" w:color="auto" w:fill="auto"/>
          </w:tcPr>
          <w:p w14:paraId="6C9E1B45" w14:textId="1311196E" w:rsidR="00F26622" w:rsidRDefault="00F26622" w:rsidP="00F26622">
            <w:pPr>
              <w:pStyle w:val="TABLE-cell"/>
            </w:pPr>
            <w:r>
              <w:t>shortPF</w:t>
            </w:r>
          </w:p>
        </w:tc>
        <w:tc>
          <w:tcPr>
            <w:tcW w:w="635" w:type="dxa"/>
            <w:shd w:val="clear" w:color="auto" w:fill="auto"/>
          </w:tcPr>
          <w:p w14:paraId="08891903" w14:textId="12095719" w:rsidR="00F26622" w:rsidRDefault="00F26622" w:rsidP="00F26622">
            <w:pPr>
              <w:pStyle w:val="TABLE-cell"/>
            </w:pPr>
            <w:r>
              <w:t>0..1</w:t>
            </w:r>
          </w:p>
        </w:tc>
        <w:tc>
          <w:tcPr>
            <w:tcW w:w="2177" w:type="dxa"/>
            <w:shd w:val="clear" w:color="auto" w:fill="auto"/>
          </w:tcPr>
          <w:p w14:paraId="0E912DC8" w14:textId="20694F6E" w:rsidR="00F26622" w:rsidRDefault="00DE568F" w:rsidP="00F26622">
            <w:pPr>
              <w:pStyle w:val="TABLE-cell"/>
            </w:pPr>
            <w:hyperlink r:id="rId2467" w:anchor="Float" w:history="1">
              <w:r w:rsidRPr="00DE568F">
                <w:rPr>
                  <w:rStyle w:val="Hyperlink"/>
                </w:rPr>
                <w:t>Float</w:t>
              </w:r>
            </w:hyperlink>
          </w:p>
        </w:tc>
        <w:tc>
          <w:tcPr>
            <w:tcW w:w="4082" w:type="dxa"/>
            <w:shd w:val="clear" w:color="auto" w:fill="auto"/>
          </w:tcPr>
          <w:p w14:paraId="72961324" w14:textId="0BD73E98" w:rsidR="00F26622" w:rsidRDefault="00F26622" w:rsidP="00F26622">
            <w:pPr>
              <w:pStyle w:val="TABLE-cell"/>
            </w:pPr>
            <w:r>
              <w:t xml:space="preserve">inherited from: </w:t>
            </w:r>
            <w:hyperlink r:id="rId2468" w:anchor="GeneratingUnit" w:history="1">
              <w:r w:rsidR="00DE568F" w:rsidRPr="00DE568F">
                <w:rPr>
                  <w:rStyle w:val="Hyperlink"/>
                </w:rPr>
                <w:t>GeneratingUnit</w:t>
              </w:r>
            </w:hyperlink>
          </w:p>
        </w:tc>
      </w:tr>
      <w:tr w:rsidR="00F26622" w14:paraId="30897042" w14:textId="77777777" w:rsidTr="00F26622">
        <w:tc>
          <w:tcPr>
            <w:tcW w:w="2177" w:type="dxa"/>
            <w:shd w:val="clear" w:color="auto" w:fill="auto"/>
          </w:tcPr>
          <w:p w14:paraId="1B360833" w14:textId="4B5D1447" w:rsidR="00F26622" w:rsidRDefault="00F26622" w:rsidP="00F26622">
            <w:pPr>
              <w:pStyle w:val="TABLE-cell"/>
            </w:pPr>
            <w:r>
              <w:t>startupCost</w:t>
            </w:r>
          </w:p>
        </w:tc>
        <w:tc>
          <w:tcPr>
            <w:tcW w:w="635" w:type="dxa"/>
            <w:shd w:val="clear" w:color="auto" w:fill="auto"/>
          </w:tcPr>
          <w:p w14:paraId="02E55B0F" w14:textId="4CDFB904" w:rsidR="00F26622" w:rsidRDefault="00F26622" w:rsidP="00F26622">
            <w:pPr>
              <w:pStyle w:val="TABLE-cell"/>
            </w:pPr>
            <w:r>
              <w:t>0..1</w:t>
            </w:r>
          </w:p>
        </w:tc>
        <w:tc>
          <w:tcPr>
            <w:tcW w:w="2177" w:type="dxa"/>
            <w:shd w:val="clear" w:color="auto" w:fill="auto"/>
          </w:tcPr>
          <w:p w14:paraId="33E3005A" w14:textId="6FC18499" w:rsidR="00F26622" w:rsidRDefault="00DE568F" w:rsidP="00F26622">
            <w:pPr>
              <w:pStyle w:val="TABLE-cell"/>
            </w:pPr>
            <w:hyperlink r:id="rId2469" w:anchor="Money" w:history="1">
              <w:r w:rsidRPr="00DE568F">
                <w:rPr>
                  <w:rStyle w:val="Hyperlink"/>
                </w:rPr>
                <w:t>Money</w:t>
              </w:r>
            </w:hyperlink>
          </w:p>
        </w:tc>
        <w:tc>
          <w:tcPr>
            <w:tcW w:w="4082" w:type="dxa"/>
            <w:shd w:val="clear" w:color="auto" w:fill="auto"/>
          </w:tcPr>
          <w:p w14:paraId="2691557D" w14:textId="230C21FD" w:rsidR="00F26622" w:rsidRDefault="00F26622" w:rsidP="00F26622">
            <w:pPr>
              <w:pStyle w:val="TABLE-cell"/>
            </w:pPr>
            <w:r>
              <w:t xml:space="preserve">inherited from: </w:t>
            </w:r>
            <w:hyperlink r:id="rId2470" w:anchor="GeneratingUnit" w:history="1">
              <w:r w:rsidR="00DE568F" w:rsidRPr="00DE568F">
                <w:rPr>
                  <w:rStyle w:val="Hyperlink"/>
                </w:rPr>
                <w:t>GeneratingUnit</w:t>
              </w:r>
            </w:hyperlink>
          </w:p>
        </w:tc>
      </w:tr>
      <w:tr w:rsidR="00F26622" w14:paraId="3F0085BD" w14:textId="77777777" w:rsidTr="00F26622">
        <w:tc>
          <w:tcPr>
            <w:tcW w:w="2177" w:type="dxa"/>
            <w:shd w:val="clear" w:color="auto" w:fill="auto"/>
          </w:tcPr>
          <w:p w14:paraId="23A45145" w14:textId="5B108C72" w:rsidR="00F26622" w:rsidRDefault="00F26622" w:rsidP="00F26622">
            <w:pPr>
              <w:pStyle w:val="TABLE-cell"/>
            </w:pPr>
            <w:r>
              <w:t>variableCost</w:t>
            </w:r>
          </w:p>
        </w:tc>
        <w:tc>
          <w:tcPr>
            <w:tcW w:w="635" w:type="dxa"/>
            <w:shd w:val="clear" w:color="auto" w:fill="auto"/>
          </w:tcPr>
          <w:p w14:paraId="71CE8DDE" w14:textId="24E8D299" w:rsidR="00F26622" w:rsidRDefault="00F26622" w:rsidP="00F26622">
            <w:pPr>
              <w:pStyle w:val="TABLE-cell"/>
            </w:pPr>
            <w:r>
              <w:t>0..1</w:t>
            </w:r>
          </w:p>
        </w:tc>
        <w:tc>
          <w:tcPr>
            <w:tcW w:w="2177" w:type="dxa"/>
            <w:shd w:val="clear" w:color="auto" w:fill="auto"/>
          </w:tcPr>
          <w:p w14:paraId="1C257AA2" w14:textId="386D2028" w:rsidR="00F26622" w:rsidRDefault="00DE568F" w:rsidP="00F26622">
            <w:pPr>
              <w:pStyle w:val="TABLE-cell"/>
            </w:pPr>
            <w:hyperlink r:id="rId2471" w:anchor="Money" w:history="1">
              <w:r w:rsidRPr="00DE568F">
                <w:rPr>
                  <w:rStyle w:val="Hyperlink"/>
                </w:rPr>
                <w:t>Money</w:t>
              </w:r>
            </w:hyperlink>
          </w:p>
        </w:tc>
        <w:tc>
          <w:tcPr>
            <w:tcW w:w="4082" w:type="dxa"/>
            <w:shd w:val="clear" w:color="auto" w:fill="auto"/>
          </w:tcPr>
          <w:p w14:paraId="64DE4B6D" w14:textId="46C71744" w:rsidR="00F26622" w:rsidRDefault="00F26622" w:rsidP="00F26622">
            <w:pPr>
              <w:pStyle w:val="TABLE-cell"/>
            </w:pPr>
            <w:r>
              <w:t xml:space="preserve">inherited from: </w:t>
            </w:r>
            <w:hyperlink r:id="rId2472" w:anchor="GeneratingUnit" w:history="1">
              <w:r w:rsidR="00DE568F" w:rsidRPr="00DE568F">
                <w:rPr>
                  <w:rStyle w:val="Hyperlink"/>
                </w:rPr>
                <w:t>GeneratingUnit</w:t>
              </w:r>
            </w:hyperlink>
          </w:p>
        </w:tc>
      </w:tr>
      <w:tr w:rsidR="00F26622" w14:paraId="7637BA98" w14:textId="77777777" w:rsidTr="00F26622">
        <w:tc>
          <w:tcPr>
            <w:tcW w:w="2177" w:type="dxa"/>
            <w:shd w:val="clear" w:color="auto" w:fill="auto"/>
          </w:tcPr>
          <w:p w14:paraId="12178824" w14:textId="434DAFBE" w:rsidR="00F26622" w:rsidRDefault="00F26622" w:rsidP="00F26622">
            <w:pPr>
              <w:pStyle w:val="TABLE-cell"/>
            </w:pPr>
            <w:r>
              <w:t>startupTime</w:t>
            </w:r>
          </w:p>
        </w:tc>
        <w:tc>
          <w:tcPr>
            <w:tcW w:w="635" w:type="dxa"/>
            <w:shd w:val="clear" w:color="auto" w:fill="auto"/>
          </w:tcPr>
          <w:p w14:paraId="2BCE96CF" w14:textId="165BD7EE" w:rsidR="00F26622" w:rsidRDefault="00F26622" w:rsidP="00F26622">
            <w:pPr>
              <w:pStyle w:val="TABLE-cell"/>
            </w:pPr>
            <w:r>
              <w:t>0..1</w:t>
            </w:r>
          </w:p>
        </w:tc>
        <w:tc>
          <w:tcPr>
            <w:tcW w:w="2177" w:type="dxa"/>
            <w:shd w:val="clear" w:color="auto" w:fill="auto"/>
          </w:tcPr>
          <w:p w14:paraId="2F7C52D9" w14:textId="678414BC" w:rsidR="00F26622" w:rsidRDefault="00DE568F" w:rsidP="00F26622">
            <w:pPr>
              <w:pStyle w:val="TABLE-cell"/>
            </w:pPr>
            <w:hyperlink r:id="rId2473" w:anchor="Seconds" w:history="1">
              <w:r w:rsidRPr="00DE568F">
                <w:rPr>
                  <w:rStyle w:val="Hyperlink"/>
                </w:rPr>
                <w:t>Seconds</w:t>
              </w:r>
            </w:hyperlink>
          </w:p>
        </w:tc>
        <w:tc>
          <w:tcPr>
            <w:tcW w:w="4082" w:type="dxa"/>
            <w:shd w:val="clear" w:color="auto" w:fill="auto"/>
          </w:tcPr>
          <w:p w14:paraId="4F832BE4" w14:textId="01AB9C8D" w:rsidR="00F26622" w:rsidRDefault="00F26622" w:rsidP="00F26622">
            <w:pPr>
              <w:pStyle w:val="TABLE-cell"/>
            </w:pPr>
            <w:r>
              <w:t xml:space="preserve">inherited from: </w:t>
            </w:r>
            <w:hyperlink r:id="rId2474" w:anchor="GeneratingUnit" w:history="1">
              <w:r w:rsidR="00DE568F" w:rsidRPr="00DE568F">
                <w:rPr>
                  <w:rStyle w:val="Hyperlink"/>
                </w:rPr>
                <w:t>GeneratingUnit</w:t>
              </w:r>
            </w:hyperlink>
          </w:p>
        </w:tc>
      </w:tr>
      <w:tr w:rsidR="00F26622" w14:paraId="5E8BC780" w14:textId="77777777" w:rsidTr="00F26622">
        <w:tc>
          <w:tcPr>
            <w:tcW w:w="2177" w:type="dxa"/>
            <w:shd w:val="clear" w:color="auto" w:fill="auto"/>
          </w:tcPr>
          <w:p w14:paraId="52FE4138" w14:textId="7D421B33" w:rsidR="00F26622" w:rsidRDefault="00F26622" w:rsidP="00F26622">
            <w:pPr>
              <w:pStyle w:val="TABLE-cell"/>
            </w:pPr>
            <w:r>
              <w:t>totalEfficiency</w:t>
            </w:r>
          </w:p>
        </w:tc>
        <w:tc>
          <w:tcPr>
            <w:tcW w:w="635" w:type="dxa"/>
            <w:shd w:val="clear" w:color="auto" w:fill="auto"/>
          </w:tcPr>
          <w:p w14:paraId="7F18DFAD" w14:textId="6C1A68A3" w:rsidR="00F26622" w:rsidRDefault="00F26622" w:rsidP="00F26622">
            <w:pPr>
              <w:pStyle w:val="TABLE-cell"/>
            </w:pPr>
            <w:r>
              <w:t>0..1</w:t>
            </w:r>
          </w:p>
        </w:tc>
        <w:tc>
          <w:tcPr>
            <w:tcW w:w="2177" w:type="dxa"/>
            <w:shd w:val="clear" w:color="auto" w:fill="auto"/>
          </w:tcPr>
          <w:p w14:paraId="7849E3FC" w14:textId="0DE95C4A" w:rsidR="00F26622" w:rsidRDefault="00DE568F" w:rsidP="00F26622">
            <w:pPr>
              <w:pStyle w:val="TABLE-cell"/>
            </w:pPr>
            <w:hyperlink r:id="rId2475" w:anchor="PerCent" w:history="1">
              <w:r w:rsidRPr="00DE568F">
                <w:rPr>
                  <w:rStyle w:val="Hyperlink"/>
                </w:rPr>
                <w:t>PerCent</w:t>
              </w:r>
            </w:hyperlink>
          </w:p>
        </w:tc>
        <w:tc>
          <w:tcPr>
            <w:tcW w:w="4082" w:type="dxa"/>
            <w:shd w:val="clear" w:color="auto" w:fill="auto"/>
          </w:tcPr>
          <w:p w14:paraId="45BC295E" w14:textId="704F0728" w:rsidR="00F26622" w:rsidRDefault="00F26622" w:rsidP="00F26622">
            <w:pPr>
              <w:pStyle w:val="TABLE-cell"/>
            </w:pPr>
            <w:r>
              <w:t xml:space="preserve">inherited from: </w:t>
            </w:r>
            <w:hyperlink r:id="rId2476" w:anchor="GeneratingUnit" w:history="1">
              <w:r w:rsidR="00DE568F" w:rsidRPr="00DE568F">
                <w:rPr>
                  <w:rStyle w:val="Hyperlink"/>
                </w:rPr>
                <w:t>GeneratingUnit</w:t>
              </w:r>
            </w:hyperlink>
          </w:p>
        </w:tc>
      </w:tr>
      <w:tr w:rsidR="00F26622" w14:paraId="2E48E412" w14:textId="77777777" w:rsidTr="00F26622">
        <w:tc>
          <w:tcPr>
            <w:tcW w:w="2177" w:type="dxa"/>
            <w:shd w:val="clear" w:color="auto" w:fill="auto"/>
          </w:tcPr>
          <w:p w14:paraId="337156DD" w14:textId="4A678201" w:rsidR="00F26622" w:rsidRDefault="00F26622" w:rsidP="00F26622">
            <w:pPr>
              <w:pStyle w:val="TABLE-cell"/>
            </w:pPr>
            <w:r>
              <w:t>aggregate</w:t>
            </w:r>
          </w:p>
        </w:tc>
        <w:tc>
          <w:tcPr>
            <w:tcW w:w="635" w:type="dxa"/>
            <w:shd w:val="clear" w:color="auto" w:fill="auto"/>
          </w:tcPr>
          <w:p w14:paraId="1E1E1C34" w14:textId="7FF33EFE" w:rsidR="00F26622" w:rsidRDefault="00F26622" w:rsidP="00F26622">
            <w:pPr>
              <w:pStyle w:val="TABLE-cell"/>
            </w:pPr>
            <w:r>
              <w:t>0..1</w:t>
            </w:r>
          </w:p>
        </w:tc>
        <w:tc>
          <w:tcPr>
            <w:tcW w:w="2177" w:type="dxa"/>
            <w:shd w:val="clear" w:color="auto" w:fill="auto"/>
          </w:tcPr>
          <w:p w14:paraId="042CA80C" w14:textId="653C77A8" w:rsidR="00F26622" w:rsidRDefault="00DE568F" w:rsidP="00F26622">
            <w:pPr>
              <w:pStyle w:val="TABLE-cell"/>
            </w:pPr>
            <w:hyperlink r:id="rId2477" w:anchor="Boolean" w:history="1">
              <w:r w:rsidRPr="00DE568F">
                <w:rPr>
                  <w:rStyle w:val="Hyperlink"/>
                </w:rPr>
                <w:t>Boolean</w:t>
              </w:r>
            </w:hyperlink>
          </w:p>
        </w:tc>
        <w:tc>
          <w:tcPr>
            <w:tcW w:w="4082" w:type="dxa"/>
            <w:shd w:val="clear" w:color="auto" w:fill="auto"/>
          </w:tcPr>
          <w:p w14:paraId="40378DD4" w14:textId="489A14B5" w:rsidR="00F26622" w:rsidRDefault="00F26622" w:rsidP="00F26622">
            <w:pPr>
              <w:pStyle w:val="TABLE-cell"/>
            </w:pPr>
            <w:r>
              <w:t xml:space="preserve">inherited from: </w:t>
            </w:r>
            <w:hyperlink r:id="rId2478" w:anchor="Equipment" w:history="1">
              <w:r w:rsidR="00DE568F" w:rsidRPr="00DE568F">
                <w:rPr>
                  <w:rStyle w:val="Hyperlink"/>
                </w:rPr>
                <w:t>Equipment</w:t>
              </w:r>
            </w:hyperlink>
          </w:p>
        </w:tc>
      </w:tr>
      <w:tr w:rsidR="00F26622" w14:paraId="204A1873" w14:textId="77777777" w:rsidTr="00F26622">
        <w:tc>
          <w:tcPr>
            <w:tcW w:w="2177" w:type="dxa"/>
            <w:shd w:val="clear" w:color="auto" w:fill="auto"/>
          </w:tcPr>
          <w:p w14:paraId="3D624927" w14:textId="175BCB56" w:rsidR="00F26622" w:rsidRDefault="00F26622" w:rsidP="00F26622">
            <w:pPr>
              <w:pStyle w:val="TABLE-cell"/>
            </w:pPr>
            <w:r>
              <w:t>normallyInService</w:t>
            </w:r>
          </w:p>
        </w:tc>
        <w:tc>
          <w:tcPr>
            <w:tcW w:w="635" w:type="dxa"/>
            <w:shd w:val="clear" w:color="auto" w:fill="auto"/>
          </w:tcPr>
          <w:p w14:paraId="7E9D22FF" w14:textId="37946A8D" w:rsidR="00F26622" w:rsidRDefault="00F26622" w:rsidP="00F26622">
            <w:pPr>
              <w:pStyle w:val="TABLE-cell"/>
            </w:pPr>
            <w:r>
              <w:t>0..1</w:t>
            </w:r>
          </w:p>
        </w:tc>
        <w:tc>
          <w:tcPr>
            <w:tcW w:w="2177" w:type="dxa"/>
            <w:shd w:val="clear" w:color="auto" w:fill="auto"/>
          </w:tcPr>
          <w:p w14:paraId="6D549BED" w14:textId="38DAE3A9" w:rsidR="00F26622" w:rsidRDefault="00DE568F" w:rsidP="00F26622">
            <w:pPr>
              <w:pStyle w:val="TABLE-cell"/>
            </w:pPr>
            <w:hyperlink r:id="rId2479" w:anchor="Boolean" w:history="1">
              <w:r w:rsidRPr="00DE568F">
                <w:rPr>
                  <w:rStyle w:val="Hyperlink"/>
                </w:rPr>
                <w:t>Boolean</w:t>
              </w:r>
            </w:hyperlink>
          </w:p>
        </w:tc>
        <w:tc>
          <w:tcPr>
            <w:tcW w:w="4082" w:type="dxa"/>
            <w:shd w:val="clear" w:color="auto" w:fill="auto"/>
          </w:tcPr>
          <w:p w14:paraId="61EEC6B6" w14:textId="7142CF21" w:rsidR="00F26622" w:rsidRDefault="00F26622" w:rsidP="00F26622">
            <w:pPr>
              <w:pStyle w:val="TABLE-cell"/>
            </w:pPr>
            <w:r>
              <w:t xml:space="preserve">inherited from: </w:t>
            </w:r>
            <w:hyperlink r:id="rId2480" w:anchor="Equipment" w:history="1">
              <w:r w:rsidR="00DE568F" w:rsidRPr="00DE568F">
                <w:rPr>
                  <w:rStyle w:val="Hyperlink"/>
                </w:rPr>
                <w:t>Equipment</w:t>
              </w:r>
            </w:hyperlink>
          </w:p>
        </w:tc>
      </w:tr>
      <w:tr w:rsidR="00F26622" w14:paraId="6D9D63B8" w14:textId="77777777" w:rsidTr="00F26622">
        <w:tc>
          <w:tcPr>
            <w:tcW w:w="2177" w:type="dxa"/>
            <w:shd w:val="clear" w:color="auto" w:fill="auto"/>
          </w:tcPr>
          <w:p w14:paraId="5598AF92" w14:textId="2A91C091" w:rsidR="00F26622" w:rsidRDefault="00F26622" w:rsidP="00F26622">
            <w:pPr>
              <w:pStyle w:val="TABLE-cell"/>
            </w:pPr>
            <w:r>
              <w:t>description</w:t>
            </w:r>
          </w:p>
        </w:tc>
        <w:tc>
          <w:tcPr>
            <w:tcW w:w="635" w:type="dxa"/>
            <w:shd w:val="clear" w:color="auto" w:fill="auto"/>
          </w:tcPr>
          <w:p w14:paraId="5D944BEE" w14:textId="34953280" w:rsidR="00F26622" w:rsidRDefault="00F26622" w:rsidP="00F26622">
            <w:pPr>
              <w:pStyle w:val="TABLE-cell"/>
            </w:pPr>
            <w:r>
              <w:t>0..1</w:t>
            </w:r>
          </w:p>
        </w:tc>
        <w:tc>
          <w:tcPr>
            <w:tcW w:w="2177" w:type="dxa"/>
            <w:shd w:val="clear" w:color="auto" w:fill="auto"/>
          </w:tcPr>
          <w:p w14:paraId="1D31C5C6" w14:textId="0B953425" w:rsidR="00F26622" w:rsidRDefault="00DE568F" w:rsidP="00F26622">
            <w:pPr>
              <w:pStyle w:val="TABLE-cell"/>
            </w:pPr>
            <w:hyperlink r:id="rId2481" w:anchor="String" w:history="1">
              <w:r w:rsidRPr="00DE568F">
                <w:rPr>
                  <w:rStyle w:val="Hyperlink"/>
                </w:rPr>
                <w:t>String</w:t>
              </w:r>
            </w:hyperlink>
          </w:p>
        </w:tc>
        <w:tc>
          <w:tcPr>
            <w:tcW w:w="4082" w:type="dxa"/>
            <w:shd w:val="clear" w:color="auto" w:fill="auto"/>
          </w:tcPr>
          <w:p w14:paraId="197D0E61" w14:textId="05EE5C01" w:rsidR="00F26622" w:rsidRDefault="00F26622" w:rsidP="00F26622">
            <w:pPr>
              <w:pStyle w:val="TABLE-cell"/>
            </w:pPr>
            <w:r>
              <w:t xml:space="preserve">inherited from: </w:t>
            </w:r>
            <w:hyperlink r:id="rId2482" w:anchor="IdentifiedObject" w:history="1">
              <w:r w:rsidR="00DE568F" w:rsidRPr="00DE568F">
                <w:rPr>
                  <w:rStyle w:val="Hyperlink"/>
                </w:rPr>
                <w:t>IdentifiedObject</w:t>
              </w:r>
            </w:hyperlink>
          </w:p>
        </w:tc>
      </w:tr>
      <w:tr w:rsidR="00F26622" w14:paraId="461B9063" w14:textId="77777777" w:rsidTr="00F26622">
        <w:tc>
          <w:tcPr>
            <w:tcW w:w="2177" w:type="dxa"/>
            <w:shd w:val="clear" w:color="auto" w:fill="auto"/>
          </w:tcPr>
          <w:p w14:paraId="4A078ACC" w14:textId="0694C620" w:rsidR="00F26622" w:rsidRDefault="00F26622" w:rsidP="00F26622">
            <w:pPr>
              <w:pStyle w:val="TABLE-cell"/>
            </w:pPr>
            <w:r>
              <w:t>mRID</w:t>
            </w:r>
          </w:p>
        </w:tc>
        <w:tc>
          <w:tcPr>
            <w:tcW w:w="635" w:type="dxa"/>
            <w:shd w:val="clear" w:color="auto" w:fill="auto"/>
          </w:tcPr>
          <w:p w14:paraId="1E647ED1" w14:textId="14817918" w:rsidR="00F26622" w:rsidRDefault="00F26622" w:rsidP="00F26622">
            <w:pPr>
              <w:pStyle w:val="TABLE-cell"/>
            </w:pPr>
            <w:r>
              <w:t>1..1</w:t>
            </w:r>
          </w:p>
        </w:tc>
        <w:tc>
          <w:tcPr>
            <w:tcW w:w="2177" w:type="dxa"/>
            <w:shd w:val="clear" w:color="auto" w:fill="auto"/>
          </w:tcPr>
          <w:p w14:paraId="1061CF14" w14:textId="282CBB0B" w:rsidR="00F26622" w:rsidRDefault="00DE568F" w:rsidP="00F26622">
            <w:pPr>
              <w:pStyle w:val="TABLE-cell"/>
            </w:pPr>
            <w:hyperlink r:id="rId2483" w:anchor="String" w:history="1">
              <w:r w:rsidRPr="00DE568F">
                <w:rPr>
                  <w:rStyle w:val="Hyperlink"/>
                </w:rPr>
                <w:t>String</w:t>
              </w:r>
            </w:hyperlink>
          </w:p>
        </w:tc>
        <w:tc>
          <w:tcPr>
            <w:tcW w:w="4082" w:type="dxa"/>
            <w:shd w:val="clear" w:color="auto" w:fill="auto"/>
          </w:tcPr>
          <w:p w14:paraId="1351D9C2" w14:textId="7248C2CD" w:rsidR="00F26622" w:rsidRDefault="00F26622" w:rsidP="00F26622">
            <w:pPr>
              <w:pStyle w:val="TABLE-cell"/>
            </w:pPr>
            <w:r>
              <w:t xml:space="preserve">inherited from: </w:t>
            </w:r>
            <w:hyperlink r:id="rId2484" w:anchor="IdentifiedObject" w:history="1">
              <w:r w:rsidR="00DE568F" w:rsidRPr="00DE568F">
                <w:rPr>
                  <w:rStyle w:val="Hyperlink"/>
                </w:rPr>
                <w:t>IdentifiedObject</w:t>
              </w:r>
            </w:hyperlink>
          </w:p>
        </w:tc>
      </w:tr>
      <w:tr w:rsidR="00F26622" w14:paraId="703ABF16" w14:textId="77777777" w:rsidTr="00F26622">
        <w:tc>
          <w:tcPr>
            <w:tcW w:w="2177" w:type="dxa"/>
            <w:shd w:val="clear" w:color="auto" w:fill="auto"/>
          </w:tcPr>
          <w:p w14:paraId="2A7F068D" w14:textId="0E10CD8E" w:rsidR="00F26622" w:rsidRDefault="00F26622" w:rsidP="00F26622">
            <w:pPr>
              <w:pStyle w:val="TABLE-cell"/>
            </w:pPr>
            <w:r>
              <w:t>name</w:t>
            </w:r>
          </w:p>
        </w:tc>
        <w:tc>
          <w:tcPr>
            <w:tcW w:w="635" w:type="dxa"/>
            <w:shd w:val="clear" w:color="auto" w:fill="auto"/>
          </w:tcPr>
          <w:p w14:paraId="662B07DE" w14:textId="35AA71F7" w:rsidR="00F26622" w:rsidRDefault="00F26622" w:rsidP="00F26622">
            <w:pPr>
              <w:pStyle w:val="TABLE-cell"/>
            </w:pPr>
            <w:r>
              <w:t>1..1</w:t>
            </w:r>
          </w:p>
        </w:tc>
        <w:tc>
          <w:tcPr>
            <w:tcW w:w="2177" w:type="dxa"/>
            <w:shd w:val="clear" w:color="auto" w:fill="auto"/>
          </w:tcPr>
          <w:p w14:paraId="1BD9B5C7" w14:textId="3C2CDDFA" w:rsidR="00F26622" w:rsidRDefault="00DE568F" w:rsidP="00F26622">
            <w:pPr>
              <w:pStyle w:val="TABLE-cell"/>
            </w:pPr>
            <w:hyperlink r:id="rId2485" w:anchor="String" w:history="1">
              <w:r w:rsidRPr="00DE568F">
                <w:rPr>
                  <w:rStyle w:val="Hyperlink"/>
                </w:rPr>
                <w:t>String</w:t>
              </w:r>
            </w:hyperlink>
          </w:p>
        </w:tc>
        <w:tc>
          <w:tcPr>
            <w:tcW w:w="4082" w:type="dxa"/>
            <w:shd w:val="clear" w:color="auto" w:fill="auto"/>
          </w:tcPr>
          <w:p w14:paraId="0A1F5CE0" w14:textId="541DD92F" w:rsidR="00F26622" w:rsidRDefault="00F26622" w:rsidP="00F26622">
            <w:pPr>
              <w:pStyle w:val="TABLE-cell"/>
            </w:pPr>
            <w:r>
              <w:t xml:space="preserve">inherited from: </w:t>
            </w:r>
            <w:hyperlink r:id="rId2486" w:anchor="IdentifiedObject" w:history="1">
              <w:r w:rsidR="00DE568F" w:rsidRPr="00DE568F">
                <w:rPr>
                  <w:rStyle w:val="Hyperlink"/>
                </w:rPr>
                <w:t>IdentifiedObject</w:t>
              </w:r>
            </w:hyperlink>
          </w:p>
        </w:tc>
      </w:tr>
    </w:tbl>
    <w:p w14:paraId="0C1DBA90" w14:textId="6509C066" w:rsidR="00F26622" w:rsidRDefault="00F26622" w:rsidP="00F26622"/>
    <w:p w14:paraId="4226E451" w14:textId="317E180A" w:rsidR="00F26622" w:rsidRDefault="00F26622" w:rsidP="00F26622">
      <w:r>
        <w:fldChar w:fldCharType="begin"/>
      </w:r>
      <w:r>
        <w:instrText xml:space="preserve"> REF _Ref111816169 \h </w:instrText>
      </w:r>
      <w:r>
        <w:fldChar w:fldCharType="separate"/>
      </w:r>
      <w:r w:rsidR="00DE568F">
        <w:t>Table 237</w:t>
      </w:r>
      <w:r>
        <w:fldChar w:fldCharType="end"/>
      </w:r>
      <w:r>
        <w:t xml:space="preserve"> shows all association ends of ThermalGeneratingUnit with other classes.</w:t>
      </w:r>
    </w:p>
    <w:p w14:paraId="07D1BB2F" w14:textId="37CE7E7E" w:rsidR="00F26622" w:rsidRDefault="00F26622" w:rsidP="00F26622">
      <w:pPr>
        <w:pStyle w:val="TABLE-title"/>
      </w:pPr>
      <w:bookmarkStart w:id="856" w:name="_Ref111816169"/>
      <w:bookmarkStart w:id="857" w:name="_Toc111820867"/>
      <w:r>
        <w:t xml:space="preserve">Table </w:t>
      </w:r>
      <w:r>
        <w:fldChar w:fldCharType="begin"/>
      </w:r>
      <w:r>
        <w:instrText xml:space="preserve"> SEQ Table \* ARABIC </w:instrText>
      </w:r>
      <w:r>
        <w:fldChar w:fldCharType="separate"/>
      </w:r>
      <w:r w:rsidR="00DE568F">
        <w:t>237</w:t>
      </w:r>
      <w:r>
        <w:fldChar w:fldCharType="end"/>
      </w:r>
      <w:bookmarkEnd w:id="856"/>
      <w:r>
        <w:t xml:space="preserve"> – Association ends of LTDSEquipmentProfile::ThermalGeneratingUnit with other classes</w:t>
      </w:r>
      <w:bookmarkEnd w:id="8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6AD39B5" w14:textId="77777777" w:rsidTr="00F26622">
        <w:trPr>
          <w:tblHeader/>
        </w:trPr>
        <w:tc>
          <w:tcPr>
            <w:tcW w:w="635" w:type="dxa"/>
            <w:shd w:val="clear" w:color="auto" w:fill="auto"/>
          </w:tcPr>
          <w:p w14:paraId="72C15DCC" w14:textId="078AA3F4" w:rsidR="00F26622" w:rsidRDefault="00F26622" w:rsidP="00F26622">
            <w:pPr>
              <w:pStyle w:val="TABLE-col-heading"/>
            </w:pPr>
            <w:r>
              <w:t>mult from</w:t>
            </w:r>
          </w:p>
        </w:tc>
        <w:tc>
          <w:tcPr>
            <w:tcW w:w="2177" w:type="dxa"/>
            <w:shd w:val="clear" w:color="auto" w:fill="auto"/>
          </w:tcPr>
          <w:p w14:paraId="7F3857F0" w14:textId="6CC072B9" w:rsidR="00F26622" w:rsidRDefault="00F26622" w:rsidP="00F26622">
            <w:pPr>
              <w:pStyle w:val="TABLE-col-heading"/>
            </w:pPr>
            <w:r>
              <w:t>name</w:t>
            </w:r>
          </w:p>
        </w:tc>
        <w:tc>
          <w:tcPr>
            <w:tcW w:w="635" w:type="dxa"/>
            <w:shd w:val="clear" w:color="auto" w:fill="auto"/>
          </w:tcPr>
          <w:p w14:paraId="2F9283B5" w14:textId="2DFE0E0E" w:rsidR="00F26622" w:rsidRDefault="00F26622" w:rsidP="00F26622">
            <w:pPr>
              <w:pStyle w:val="TABLE-col-heading"/>
            </w:pPr>
            <w:r>
              <w:t>mult to</w:t>
            </w:r>
          </w:p>
        </w:tc>
        <w:tc>
          <w:tcPr>
            <w:tcW w:w="2177" w:type="dxa"/>
            <w:shd w:val="clear" w:color="auto" w:fill="auto"/>
          </w:tcPr>
          <w:p w14:paraId="22D3716D" w14:textId="066E09D4" w:rsidR="00F26622" w:rsidRDefault="00F26622" w:rsidP="00F26622">
            <w:pPr>
              <w:pStyle w:val="TABLE-col-heading"/>
            </w:pPr>
            <w:r>
              <w:t>type</w:t>
            </w:r>
          </w:p>
        </w:tc>
        <w:tc>
          <w:tcPr>
            <w:tcW w:w="3447" w:type="dxa"/>
            <w:shd w:val="clear" w:color="auto" w:fill="auto"/>
          </w:tcPr>
          <w:p w14:paraId="24B31EB1" w14:textId="467BBC38" w:rsidR="00F26622" w:rsidRDefault="00F26622" w:rsidP="00F26622">
            <w:pPr>
              <w:pStyle w:val="TABLE-col-heading"/>
            </w:pPr>
            <w:r>
              <w:t>description</w:t>
            </w:r>
          </w:p>
        </w:tc>
      </w:tr>
      <w:tr w:rsidR="00F26622" w14:paraId="6CFB881E" w14:textId="77777777" w:rsidTr="00F26622">
        <w:tc>
          <w:tcPr>
            <w:tcW w:w="635" w:type="dxa"/>
            <w:shd w:val="clear" w:color="auto" w:fill="auto"/>
          </w:tcPr>
          <w:p w14:paraId="3E8B7A38" w14:textId="13F07EA6" w:rsidR="00F26622" w:rsidRDefault="00F26622" w:rsidP="00F26622">
            <w:pPr>
              <w:pStyle w:val="TABLE-cell"/>
            </w:pPr>
            <w:r>
              <w:t>0..1</w:t>
            </w:r>
          </w:p>
        </w:tc>
        <w:tc>
          <w:tcPr>
            <w:tcW w:w="2177" w:type="dxa"/>
            <w:shd w:val="clear" w:color="auto" w:fill="auto"/>
          </w:tcPr>
          <w:p w14:paraId="07DC894B" w14:textId="0C3752AA" w:rsidR="00F26622" w:rsidRDefault="00F26622" w:rsidP="00F26622">
            <w:pPr>
              <w:pStyle w:val="TABLE-cell"/>
            </w:pPr>
            <w:r>
              <w:t>CAESPlant</w:t>
            </w:r>
          </w:p>
        </w:tc>
        <w:tc>
          <w:tcPr>
            <w:tcW w:w="635" w:type="dxa"/>
            <w:shd w:val="clear" w:color="auto" w:fill="auto"/>
          </w:tcPr>
          <w:p w14:paraId="328BB8A5" w14:textId="416B0B9D" w:rsidR="00F26622" w:rsidRDefault="00F26622" w:rsidP="00F26622">
            <w:pPr>
              <w:pStyle w:val="TABLE-cell"/>
            </w:pPr>
            <w:r>
              <w:t>0..1</w:t>
            </w:r>
          </w:p>
        </w:tc>
        <w:tc>
          <w:tcPr>
            <w:tcW w:w="2177" w:type="dxa"/>
            <w:shd w:val="clear" w:color="auto" w:fill="auto"/>
          </w:tcPr>
          <w:p w14:paraId="353766D6" w14:textId="353437CD" w:rsidR="00F26622" w:rsidRDefault="00DE568F" w:rsidP="00F26622">
            <w:pPr>
              <w:pStyle w:val="TABLE-cell"/>
            </w:pPr>
            <w:hyperlink r:id="rId2487" w:anchor="CAESPlant" w:history="1">
              <w:r w:rsidRPr="00DE568F">
                <w:rPr>
                  <w:rStyle w:val="Hyperlink"/>
                </w:rPr>
                <w:t>CAESPlant</w:t>
              </w:r>
            </w:hyperlink>
          </w:p>
        </w:tc>
        <w:tc>
          <w:tcPr>
            <w:tcW w:w="3447" w:type="dxa"/>
            <w:shd w:val="clear" w:color="auto" w:fill="auto"/>
          </w:tcPr>
          <w:p w14:paraId="2970F1DE" w14:textId="77EC793E" w:rsidR="00F26622" w:rsidRDefault="00F26622" w:rsidP="00F26622">
            <w:pPr>
              <w:pStyle w:val="TABLE-cell"/>
            </w:pPr>
            <w:r>
              <w:t>A thermal generating unit may be a member of a compressed air energy storage plant.</w:t>
            </w:r>
          </w:p>
        </w:tc>
      </w:tr>
      <w:tr w:rsidR="00F26622" w14:paraId="1EACBD4A" w14:textId="77777777" w:rsidTr="00F26622">
        <w:tc>
          <w:tcPr>
            <w:tcW w:w="635" w:type="dxa"/>
            <w:shd w:val="clear" w:color="auto" w:fill="auto"/>
          </w:tcPr>
          <w:p w14:paraId="08A1E921" w14:textId="45F426ED" w:rsidR="00F26622" w:rsidRDefault="00F26622" w:rsidP="00F26622">
            <w:pPr>
              <w:pStyle w:val="TABLE-cell"/>
            </w:pPr>
            <w:r>
              <w:t>0..*</w:t>
            </w:r>
          </w:p>
        </w:tc>
        <w:tc>
          <w:tcPr>
            <w:tcW w:w="2177" w:type="dxa"/>
            <w:shd w:val="clear" w:color="auto" w:fill="auto"/>
          </w:tcPr>
          <w:p w14:paraId="46793EC6" w14:textId="42861F0D" w:rsidR="00F26622" w:rsidRDefault="00F26622" w:rsidP="00F26622">
            <w:pPr>
              <w:pStyle w:val="TABLE-cell"/>
            </w:pPr>
            <w:r>
              <w:t>CogenerationPlant</w:t>
            </w:r>
          </w:p>
        </w:tc>
        <w:tc>
          <w:tcPr>
            <w:tcW w:w="635" w:type="dxa"/>
            <w:shd w:val="clear" w:color="auto" w:fill="auto"/>
          </w:tcPr>
          <w:p w14:paraId="346A1D14" w14:textId="2E61FE1B" w:rsidR="00F26622" w:rsidRDefault="00F26622" w:rsidP="00F26622">
            <w:pPr>
              <w:pStyle w:val="TABLE-cell"/>
            </w:pPr>
            <w:r>
              <w:t>0..1</w:t>
            </w:r>
          </w:p>
        </w:tc>
        <w:tc>
          <w:tcPr>
            <w:tcW w:w="2177" w:type="dxa"/>
            <w:shd w:val="clear" w:color="auto" w:fill="auto"/>
          </w:tcPr>
          <w:p w14:paraId="65EA585D" w14:textId="4C2037BE" w:rsidR="00F26622" w:rsidRDefault="00DE568F" w:rsidP="00F26622">
            <w:pPr>
              <w:pStyle w:val="TABLE-cell"/>
            </w:pPr>
            <w:hyperlink r:id="rId2488" w:anchor="CogenerationPlant" w:history="1">
              <w:r w:rsidRPr="00DE568F">
                <w:rPr>
                  <w:rStyle w:val="Hyperlink"/>
                </w:rPr>
                <w:t>CogenerationPlant</w:t>
              </w:r>
            </w:hyperlink>
          </w:p>
        </w:tc>
        <w:tc>
          <w:tcPr>
            <w:tcW w:w="3447" w:type="dxa"/>
            <w:shd w:val="clear" w:color="auto" w:fill="auto"/>
          </w:tcPr>
          <w:p w14:paraId="6A4CC84A" w14:textId="34A9B46A" w:rsidR="00F26622" w:rsidRDefault="00F26622" w:rsidP="00F26622">
            <w:pPr>
              <w:pStyle w:val="TABLE-cell"/>
            </w:pPr>
            <w:r>
              <w:t>A thermal generating unit may be a member of a cogeneration plant.</w:t>
            </w:r>
          </w:p>
        </w:tc>
      </w:tr>
      <w:tr w:rsidR="00F26622" w14:paraId="4A6F8DB0" w14:textId="77777777" w:rsidTr="00F26622">
        <w:tc>
          <w:tcPr>
            <w:tcW w:w="635" w:type="dxa"/>
            <w:shd w:val="clear" w:color="auto" w:fill="auto"/>
          </w:tcPr>
          <w:p w14:paraId="63E683C4" w14:textId="6D7B0A2B" w:rsidR="00F26622" w:rsidRDefault="00F26622" w:rsidP="00F26622">
            <w:pPr>
              <w:pStyle w:val="TABLE-cell"/>
            </w:pPr>
            <w:r>
              <w:t>0..*</w:t>
            </w:r>
          </w:p>
        </w:tc>
        <w:tc>
          <w:tcPr>
            <w:tcW w:w="2177" w:type="dxa"/>
            <w:shd w:val="clear" w:color="auto" w:fill="auto"/>
          </w:tcPr>
          <w:p w14:paraId="1D59E5C6" w14:textId="2441FCAC" w:rsidR="00F26622" w:rsidRDefault="00F26622" w:rsidP="00F26622">
            <w:pPr>
              <w:pStyle w:val="TABLE-cell"/>
            </w:pPr>
            <w:r>
              <w:t>CombinedCyclePlant</w:t>
            </w:r>
          </w:p>
        </w:tc>
        <w:tc>
          <w:tcPr>
            <w:tcW w:w="635" w:type="dxa"/>
            <w:shd w:val="clear" w:color="auto" w:fill="auto"/>
          </w:tcPr>
          <w:p w14:paraId="1CD0A22A" w14:textId="12871F70" w:rsidR="00F26622" w:rsidRDefault="00F26622" w:rsidP="00F26622">
            <w:pPr>
              <w:pStyle w:val="TABLE-cell"/>
            </w:pPr>
            <w:r>
              <w:t>0..1</w:t>
            </w:r>
          </w:p>
        </w:tc>
        <w:tc>
          <w:tcPr>
            <w:tcW w:w="2177" w:type="dxa"/>
            <w:shd w:val="clear" w:color="auto" w:fill="auto"/>
          </w:tcPr>
          <w:p w14:paraId="0AE9F8CE" w14:textId="685EF587" w:rsidR="00F26622" w:rsidRDefault="00DE568F" w:rsidP="00F26622">
            <w:pPr>
              <w:pStyle w:val="TABLE-cell"/>
            </w:pPr>
            <w:hyperlink r:id="rId2489" w:anchor="CombinedCyclePlant" w:history="1">
              <w:r w:rsidRPr="00DE568F">
                <w:rPr>
                  <w:rStyle w:val="Hyperlink"/>
                </w:rPr>
                <w:t>CombinedCyclePlant</w:t>
              </w:r>
            </w:hyperlink>
          </w:p>
        </w:tc>
        <w:tc>
          <w:tcPr>
            <w:tcW w:w="3447" w:type="dxa"/>
            <w:shd w:val="clear" w:color="auto" w:fill="auto"/>
          </w:tcPr>
          <w:p w14:paraId="4CFABE9E" w14:textId="474D7BD9" w:rsidR="00F26622" w:rsidRDefault="00F26622" w:rsidP="00F26622">
            <w:pPr>
              <w:pStyle w:val="TABLE-cell"/>
            </w:pPr>
            <w:r>
              <w:t>A thermal generating unit may be a member of a combined cycle plant.</w:t>
            </w:r>
          </w:p>
        </w:tc>
      </w:tr>
      <w:tr w:rsidR="00F26622" w14:paraId="72A6E420" w14:textId="77777777" w:rsidTr="00F26622">
        <w:tc>
          <w:tcPr>
            <w:tcW w:w="635" w:type="dxa"/>
            <w:shd w:val="clear" w:color="auto" w:fill="auto"/>
          </w:tcPr>
          <w:p w14:paraId="349B6E0F" w14:textId="02950E59" w:rsidR="00F26622" w:rsidRDefault="00F26622" w:rsidP="00F26622">
            <w:pPr>
              <w:pStyle w:val="TABLE-cell"/>
            </w:pPr>
            <w:r>
              <w:t>0..*</w:t>
            </w:r>
          </w:p>
        </w:tc>
        <w:tc>
          <w:tcPr>
            <w:tcW w:w="2177" w:type="dxa"/>
            <w:shd w:val="clear" w:color="auto" w:fill="auto"/>
          </w:tcPr>
          <w:p w14:paraId="49D9F61D" w14:textId="2B542FFE" w:rsidR="00F26622" w:rsidRDefault="00F26622" w:rsidP="00F26622">
            <w:pPr>
              <w:pStyle w:val="TABLE-cell"/>
            </w:pPr>
            <w:r>
              <w:t>EquipmentContainer</w:t>
            </w:r>
          </w:p>
        </w:tc>
        <w:tc>
          <w:tcPr>
            <w:tcW w:w="635" w:type="dxa"/>
            <w:shd w:val="clear" w:color="auto" w:fill="auto"/>
          </w:tcPr>
          <w:p w14:paraId="49C38702" w14:textId="57C1FDF0" w:rsidR="00F26622" w:rsidRDefault="00F26622" w:rsidP="00F26622">
            <w:pPr>
              <w:pStyle w:val="TABLE-cell"/>
            </w:pPr>
            <w:r>
              <w:t>0..1</w:t>
            </w:r>
          </w:p>
        </w:tc>
        <w:tc>
          <w:tcPr>
            <w:tcW w:w="2177" w:type="dxa"/>
            <w:shd w:val="clear" w:color="auto" w:fill="auto"/>
          </w:tcPr>
          <w:p w14:paraId="6D1F34B6" w14:textId="2107B49C" w:rsidR="00F26622" w:rsidRDefault="00DE568F" w:rsidP="00F26622">
            <w:pPr>
              <w:pStyle w:val="TABLE-cell"/>
            </w:pPr>
            <w:hyperlink r:id="rId2490" w:anchor="EquipmentContainer" w:history="1">
              <w:r w:rsidRPr="00DE568F">
                <w:rPr>
                  <w:rStyle w:val="Hyperlink"/>
                </w:rPr>
                <w:t>EquipmentContainer</w:t>
              </w:r>
            </w:hyperlink>
          </w:p>
        </w:tc>
        <w:tc>
          <w:tcPr>
            <w:tcW w:w="3447" w:type="dxa"/>
            <w:shd w:val="clear" w:color="auto" w:fill="auto"/>
          </w:tcPr>
          <w:p w14:paraId="613613EA" w14:textId="05E1D936" w:rsidR="00F26622" w:rsidRDefault="00F26622" w:rsidP="00F26622">
            <w:pPr>
              <w:pStyle w:val="TABLE-cell"/>
            </w:pPr>
            <w:r>
              <w:t xml:space="preserve">inherited from: </w:t>
            </w:r>
            <w:hyperlink r:id="rId2491" w:anchor="Equipment" w:history="1">
              <w:r w:rsidR="00DE568F" w:rsidRPr="00DE568F">
                <w:rPr>
                  <w:rStyle w:val="Hyperlink"/>
                </w:rPr>
                <w:t>Equipment</w:t>
              </w:r>
            </w:hyperlink>
          </w:p>
        </w:tc>
      </w:tr>
    </w:tbl>
    <w:p w14:paraId="7F9B85EC" w14:textId="7BCF77A0" w:rsidR="00F26622" w:rsidRDefault="00F26622" w:rsidP="00F26622"/>
    <w:p w14:paraId="612D2C8F" w14:textId="4CA1124C" w:rsidR="00F26622" w:rsidRDefault="00F26622" w:rsidP="00F26622">
      <w:pPr>
        <w:pStyle w:val="Heading3"/>
      </w:pPr>
      <w:bookmarkStart w:id="858" w:name="UML2011"/>
      <w:bookmarkStart w:id="859" w:name="_Toc111820429"/>
      <w:r>
        <w:t>TieFlow</w:t>
      </w:r>
      <w:bookmarkEnd w:id="858"/>
      <w:bookmarkEnd w:id="859"/>
    </w:p>
    <w:p w14:paraId="5A47D682" w14:textId="0A4B44AB" w:rsidR="00F26622" w:rsidRDefault="00F26622" w:rsidP="00F26622">
      <w:r>
        <w:t xml:space="preserve">Inheritance path = </w:t>
      </w:r>
      <w:hyperlink r:id="rId2492" w:anchor="IdentifiedObject" w:history="1">
        <w:r w:rsidR="00DE568F" w:rsidRPr="00DE568F">
          <w:rPr>
            <w:rStyle w:val="Hyperlink"/>
          </w:rPr>
          <w:t>IdentifiedObject</w:t>
        </w:r>
      </w:hyperlink>
    </w:p>
    <w:p w14:paraId="0C19F19B" w14:textId="43BC96AA" w:rsidR="00F26622" w:rsidRDefault="00F26622" w:rsidP="00F26622">
      <w:r>
        <w:lastRenderedPageBreak/>
        <w:t>Defines the structure (in terms of location and direction) of the net interchange constraint for a control area. This constraint may be used by either AGC or power flow.</w:t>
      </w:r>
    </w:p>
    <w:p w14:paraId="34ECD186" w14:textId="1B679041" w:rsidR="00F26622" w:rsidRDefault="00F26622" w:rsidP="00F26622">
      <w:r>
        <w:fldChar w:fldCharType="begin"/>
      </w:r>
      <w:r>
        <w:instrText xml:space="preserve"> REF _Ref111816176 \h </w:instrText>
      </w:r>
      <w:r>
        <w:fldChar w:fldCharType="separate"/>
      </w:r>
      <w:r w:rsidR="00DE568F">
        <w:t>Table 238</w:t>
      </w:r>
      <w:r>
        <w:fldChar w:fldCharType="end"/>
      </w:r>
      <w:r>
        <w:t xml:space="preserve"> shows all attributes of TieFlow.</w:t>
      </w:r>
    </w:p>
    <w:p w14:paraId="7BC19E97" w14:textId="042C81CE" w:rsidR="00F26622" w:rsidRDefault="00F26622" w:rsidP="00F26622">
      <w:pPr>
        <w:pStyle w:val="TABLE-title"/>
      </w:pPr>
      <w:bookmarkStart w:id="860" w:name="_Ref111816176"/>
      <w:bookmarkStart w:id="861" w:name="_Toc111820868"/>
      <w:r>
        <w:t xml:space="preserve">Table </w:t>
      </w:r>
      <w:r>
        <w:fldChar w:fldCharType="begin"/>
      </w:r>
      <w:r>
        <w:instrText xml:space="preserve"> SEQ Table \* ARABIC </w:instrText>
      </w:r>
      <w:r>
        <w:fldChar w:fldCharType="separate"/>
      </w:r>
      <w:r w:rsidR="00DE568F">
        <w:t>238</w:t>
      </w:r>
      <w:r>
        <w:fldChar w:fldCharType="end"/>
      </w:r>
      <w:bookmarkEnd w:id="860"/>
      <w:r>
        <w:t xml:space="preserve"> – Attributes of LTDSEquipmentProfile::TieFlow</w:t>
      </w:r>
      <w:bookmarkEnd w:id="8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538D32A4" w14:textId="77777777" w:rsidTr="00F26622">
        <w:trPr>
          <w:tblHeader/>
        </w:trPr>
        <w:tc>
          <w:tcPr>
            <w:tcW w:w="2177" w:type="dxa"/>
            <w:shd w:val="clear" w:color="auto" w:fill="auto"/>
          </w:tcPr>
          <w:p w14:paraId="42EE31BD" w14:textId="56D33099" w:rsidR="00F26622" w:rsidRDefault="00F26622" w:rsidP="00F26622">
            <w:pPr>
              <w:pStyle w:val="TABLE-col-heading"/>
            </w:pPr>
            <w:r>
              <w:t>name</w:t>
            </w:r>
          </w:p>
        </w:tc>
        <w:tc>
          <w:tcPr>
            <w:tcW w:w="635" w:type="dxa"/>
            <w:shd w:val="clear" w:color="auto" w:fill="auto"/>
          </w:tcPr>
          <w:p w14:paraId="46F7081C" w14:textId="7EFC3326" w:rsidR="00F26622" w:rsidRDefault="00F26622" w:rsidP="00F26622">
            <w:pPr>
              <w:pStyle w:val="TABLE-col-heading"/>
            </w:pPr>
            <w:r>
              <w:t>mult</w:t>
            </w:r>
          </w:p>
        </w:tc>
        <w:tc>
          <w:tcPr>
            <w:tcW w:w="2177" w:type="dxa"/>
            <w:shd w:val="clear" w:color="auto" w:fill="auto"/>
          </w:tcPr>
          <w:p w14:paraId="0DFEFBF5" w14:textId="2C432348" w:rsidR="00F26622" w:rsidRDefault="00F26622" w:rsidP="00F26622">
            <w:pPr>
              <w:pStyle w:val="TABLE-col-heading"/>
            </w:pPr>
            <w:r>
              <w:t>type</w:t>
            </w:r>
          </w:p>
        </w:tc>
        <w:tc>
          <w:tcPr>
            <w:tcW w:w="4082" w:type="dxa"/>
            <w:shd w:val="clear" w:color="auto" w:fill="auto"/>
          </w:tcPr>
          <w:p w14:paraId="0A149B0F" w14:textId="26AD38FB" w:rsidR="00F26622" w:rsidRDefault="00F26622" w:rsidP="00F26622">
            <w:pPr>
              <w:pStyle w:val="TABLE-col-heading"/>
            </w:pPr>
            <w:r>
              <w:t>description</w:t>
            </w:r>
          </w:p>
        </w:tc>
      </w:tr>
      <w:tr w:rsidR="00F26622" w14:paraId="2C6B2265" w14:textId="77777777" w:rsidTr="00F26622">
        <w:tc>
          <w:tcPr>
            <w:tcW w:w="2177" w:type="dxa"/>
            <w:shd w:val="clear" w:color="auto" w:fill="auto"/>
          </w:tcPr>
          <w:p w14:paraId="6ADC8D26" w14:textId="5E6FB505" w:rsidR="00F26622" w:rsidRDefault="00F26622" w:rsidP="00F26622">
            <w:pPr>
              <w:pStyle w:val="TABLE-cell"/>
            </w:pPr>
            <w:r>
              <w:t>positiveFlowIn</w:t>
            </w:r>
          </w:p>
        </w:tc>
        <w:tc>
          <w:tcPr>
            <w:tcW w:w="635" w:type="dxa"/>
            <w:shd w:val="clear" w:color="auto" w:fill="auto"/>
          </w:tcPr>
          <w:p w14:paraId="2A1FE743" w14:textId="7E8077B9" w:rsidR="00F26622" w:rsidRDefault="00F26622" w:rsidP="00F26622">
            <w:pPr>
              <w:pStyle w:val="TABLE-cell"/>
            </w:pPr>
            <w:r>
              <w:t>1..1</w:t>
            </w:r>
          </w:p>
        </w:tc>
        <w:tc>
          <w:tcPr>
            <w:tcW w:w="2177" w:type="dxa"/>
            <w:shd w:val="clear" w:color="auto" w:fill="auto"/>
          </w:tcPr>
          <w:p w14:paraId="24F7C3F1" w14:textId="0C837E13" w:rsidR="00F26622" w:rsidRDefault="00DE568F" w:rsidP="00F26622">
            <w:pPr>
              <w:pStyle w:val="TABLE-cell"/>
            </w:pPr>
            <w:hyperlink r:id="rId2493" w:anchor="Boolean" w:history="1">
              <w:r w:rsidRPr="00DE568F">
                <w:rPr>
                  <w:rStyle w:val="Hyperlink"/>
                </w:rPr>
                <w:t>Boolean</w:t>
              </w:r>
            </w:hyperlink>
          </w:p>
        </w:tc>
        <w:tc>
          <w:tcPr>
            <w:tcW w:w="4082" w:type="dxa"/>
            <w:shd w:val="clear" w:color="auto" w:fill="auto"/>
          </w:tcPr>
          <w:p w14:paraId="5024BCC8" w14:textId="2DA98F4C" w:rsidR="00F26622" w:rsidRDefault="00F26622" w:rsidP="00F26622">
            <w:pPr>
              <w:pStyle w:val="TABLE-cell"/>
            </w:pPr>
            <w:r>
              <w:t>Specifies the sign of the tie flow associated with a control area. True if positive flow into the terminal (load convention) is also positive flow into the control area.  See the description of ControlArea for further explanation of how TieFlow.positiveFlowIn is used.</w:t>
            </w:r>
          </w:p>
        </w:tc>
      </w:tr>
      <w:tr w:rsidR="00F26622" w14:paraId="55040BB6" w14:textId="77777777" w:rsidTr="00F26622">
        <w:tc>
          <w:tcPr>
            <w:tcW w:w="2177" w:type="dxa"/>
            <w:shd w:val="clear" w:color="auto" w:fill="auto"/>
          </w:tcPr>
          <w:p w14:paraId="25133916" w14:textId="5CEB28F4" w:rsidR="00F26622" w:rsidRDefault="00F26622" w:rsidP="00F26622">
            <w:pPr>
              <w:pStyle w:val="TABLE-cell"/>
            </w:pPr>
            <w:r>
              <w:t>description</w:t>
            </w:r>
          </w:p>
        </w:tc>
        <w:tc>
          <w:tcPr>
            <w:tcW w:w="635" w:type="dxa"/>
            <w:shd w:val="clear" w:color="auto" w:fill="auto"/>
          </w:tcPr>
          <w:p w14:paraId="6D81C3E7" w14:textId="448F0A62" w:rsidR="00F26622" w:rsidRDefault="00F26622" w:rsidP="00F26622">
            <w:pPr>
              <w:pStyle w:val="TABLE-cell"/>
            </w:pPr>
            <w:r>
              <w:t>0..1</w:t>
            </w:r>
          </w:p>
        </w:tc>
        <w:tc>
          <w:tcPr>
            <w:tcW w:w="2177" w:type="dxa"/>
            <w:shd w:val="clear" w:color="auto" w:fill="auto"/>
          </w:tcPr>
          <w:p w14:paraId="264556A0" w14:textId="43290ACD" w:rsidR="00F26622" w:rsidRDefault="00DE568F" w:rsidP="00F26622">
            <w:pPr>
              <w:pStyle w:val="TABLE-cell"/>
            </w:pPr>
            <w:hyperlink r:id="rId2494" w:anchor="String" w:history="1">
              <w:r w:rsidRPr="00DE568F">
                <w:rPr>
                  <w:rStyle w:val="Hyperlink"/>
                </w:rPr>
                <w:t>String</w:t>
              </w:r>
            </w:hyperlink>
          </w:p>
        </w:tc>
        <w:tc>
          <w:tcPr>
            <w:tcW w:w="4082" w:type="dxa"/>
            <w:shd w:val="clear" w:color="auto" w:fill="auto"/>
          </w:tcPr>
          <w:p w14:paraId="4D190C92" w14:textId="6F3BD387" w:rsidR="00F26622" w:rsidRDefault="00F26622" w:rsidP="00F26622">
            <w:pPr>
              <w:pStyle w:val="TABLE-cell"/>
            </w:pPr>
            <w:r>
              <w:t xml:space="preserve">inherited from: </w:t>
            </w:r>
            <w:hyperlink r:id="rId2495" w:anchor="IdentifiedObject" w:history="1">
              <w:r w:rsidR="00DE568F" w:rsidRPr="00DE568F">
                <w:rPr>
                  <w:rStyle w:val="Hyperlink"/>
                </w:rPr>
                <w:t>IdentifiedObject</w:t>
              </w:r>
            </w:hyperlink>
          </w:p>
        </w:tc>
      </w:tr>
      <w:tr w:rsidR="00F26622" w14:paraId="1D5B6E40" w14:textId="77777777" w:rsidTr="00F26622">
        <w:tc>
          <w:tcPr>
            <w:tcW w:w="2177" w:type="dxa"/>
            <w:shd w:val="clear" w:color="auto" w:fill="auto"/>
          </w:tcPr>
          <w:p w14:paraId="17423AAF" w14:textId="15E100B0" w:rsidR="00F26622" w:rsidRDefault="00F26622" w:rsidP="00F26622">
            <w:pPr>
              <w:pStyle w:val="TABLE-cell"/>
            </w:pPr>
            <w:r>
              <w:t>mRID</w:t>
            </w:r>
          </w:p>
        </w:tc>
        <w:tc>
          <w:tcPr>
            <w:tcW w:w="635" w:type="dxa"/>
            <w:shd w:val="clear" w:color="auto" w:fill="auto"/>
          </w:tcPr>
          <w:p w14:paraId="62D1FED3" w14:textId="73E420E6" w:rsidR="00F26622" w:rsidRDefault="00F26622" w:rsidP="00F26622">
            <w:pPr>
              <w:pStyle w:val="TABLE-cell"/>
            </w:pPr>
            <w:r>
              <w:t>1..1</w:t>
            </w:r>
          </w:p>
        </w:tc>
        <w:tc>
          <w:tcPr>
            <w:tcW w:w="2177" w:type="dxa"/>
            <w:shd w:val="clear" w:color="auto" w:fill="auto"/>
          </w:tcPr>
          <w:p w14:paraId="2D29C7C9" w14:textId="5791F34A" w:rsidR="00F26622" w:rsidRDefault="00DE568F" w:rsidP="00F26622">
            <w:pPr>
              <w:pStyle w:val="TABLE-cell"/>
            </w:pPr>
            <w:hyperlink r:id="rId2496" w:anchor="String" w:history="1">
              <w:r w:rsidRPr="00DE568F">
                <w:rPr>
                  <w:rStyle w:val="Hyperlink"/>
                </w:rPr>
                <w:t>String</w:t>
              </w:r>
            </w:hyperlink>
          </w:p>
        </w:tc>
        <w:tc>
          <w:tcPr>
            <w:tcW w:w="4082" w:type="dxa"/>
            <w:shd w:val="clear" w:color="auto" w:fill="auto"/>
          </w:tcPr>
          <w:p w14:paraId="36E22969" w14:textId="3FFACD6D" w:rsidR="00F26622" w:rsidRDefault="00F26622" w:rsidP="00F26622">
            <w:pPr>
              <w:pStyle w:val="TABLE-cell"/>
            </w:pPr>
            <w:r>
              <w:t xml:space="preserve">inherited from: </w:t>
            </w:r>
            <w:hyperlink r:id="rId2497" w:anchor="IdentifiedObject" w:history="1">
              <w:r w:rsidR="00DE568F" w:rsidRPr="00DE568F">
                <w:rPr>
                  <w:rStyle w:val="Hyperlink"/>
                </w:rPr>
                <w:t>IdentifiedObject</w:t>
              </w:r>
            </w:hyperlink>
          </w:p>
        </w:tc>
      </w:tr>
      <w:tr w:rsidR="00F26622" w14:paraId="38BD7235" w14:textId="77777777" w:rsidTr="00F26622">
        <w:tc>
          <w:tcPr>
            <w:tcW w:w="2177" w:type="dxa"/>
            <w:shd w:val="clear" w:color="auto" w:fill="auto"/>
          </w:tcPr>
          <w:p w14:paraId="57A13D34" w14:textId="12D890EA" w:rsidR="00F26622" w:rsidRDefault="00F26622" w:rsidP="00F26622">
            <w:pPr>
              <w:pStyle w:val="TABLE-cell"/>
            </w:pPr>
            <w:r>
              <w:t>name</w:t>
            </w:r>
          </w:p>
        </w:tc>
        <w:tc>
          <w:tcPr>
            <w:tcW w:w="635" w:type="dxa"/>
            <w:shd w:val="clear" w:color="auto" w:fill="auto"/>
          </w:tcPr>
          <w:p w14:paraId="5FB5D752" w14:textId="193C1071" w:rsidR="00F26622" w:rsidRDefault="00F26622" w:rsidP="00F26622">
            <w:pPr>
              <w:pStyle w:val="TABLE-cell"/>
            </w:pPr>
            <w:r>
              <w:t>1..1</w:t>
            </w:r>
          </w:p>
        </w:tc>
        <w:tc>
          <w:tcPr>
            <w:tcW w:w="2177" w:type="dxa"/>
            <w:shd w:val="clear" w:color="auto" w:fill="auto"/>
          </w:tcPr>
          <w:p w14:paraId="5E12400D" w14:textId="42040E30" w:rsidR="00F26622" w:rsidRDefault="00DE568F" w:rsidP="00F26622">
            <w:pPr>
              <w:pStyle w:val="TABLE-cell"/>
            </w:pPr>
            <w:hyperlink r:id="rId2498" w:anchor="String" w:history="1">
              <w:r w:rsidRPr="00DE568F">
                <w:rPr>
                  <w:rStyle w:val="Hyperlink"/>
                </w:rPr>
                <w:t>String</w:t>
              </w:r>
            </w:hyperlink>
          </w:p>
        </w:tc>
        <w:tc>
          <w:tcPr>
            <w:tcW w:w="4082" w:type="dxa"/>
            <w:shd w:val="clear" w:color="auto" w:fill="auto"/>
          </w:tcPr>
          <w:p w14:paraId="7D3015B3" w14:textId="1D709AEB" w:rsidR="00F26622" w:rsidRDefault="00F26622" w:rsidP="00F26622">
            <w:pPr>
              <w:pStyle w:val="TABLE-cell"/>
            </w:pPr>
            <w:r>
              <w:t xml:space="preserve">inherited from: </w:t>
            </w:r>
            <w:hyperlink r:id="rId2499" w:anchor="IdentifiedObject" w:history="1">
              <w:r w:rsidR="00DE568F" w:rsidRPr="00DE568F">
                <w:rPr>
                  <w:rStyle w:val="Hyperlink"/>
                </w:rPr>
                <w:t>IdentifiedObject</w:t>
              </w:r>
            </w:hyperlink>
          </w:p>
        </w:tc>
      </w:tr>
    </w:tbl>
    <w:p w14:paraId="4C5B8B63" w14:textId="45555015" w:rsidR="00F26622" w:rsidRDefault="00F26622" w:rsidP="00F26622"/>
    <w:p w14:paraId="74EE0D98" w14:textId="42E106EE" w:rsidR="00F26622" w:rsidRDefault="00F26622" w:rsidP="00F26622">
      <w:r>
        <w:fldChar w:fldCharType="begin"/>
      </w:r>
      <w:r>
        <w:instrText xml:space="preserve"> REF _Ref111816183 \h </w:instrText>
      </w:r>
      <w:r>
        <w:fldChar w:fldCharType="separate"/>
      </w:r>
      <w:r w:rsidR="00DE568F">
        <w:t>Table 239</w:t>
      </w:r>
      <w:r>
        <w:fldChar w:fldCharType="end"/>
      </w:r>
      <w:r>
        <w:t xml:space="preserve"> shows all association ends of TieFlow with other classes.</w:t>
      </w:r>
    </w:p>
    <w:p w14:paraId="36A89242" w14:textId="640B7BBD" w:rsidR="00F26622" w:rsidRDefault="00F26622" w:rsidP="00F26622">
      <w:pPr>
        <w:pStyle w:val="TABLE-title"/>
      </w:pPr>
      <w:bookmarkStart w:id="862" w:name="_Ref111816183"/>
      <w:bookmarkStart w:id="863" w:name="_Toc111820869"/>
      <w:r>
        <w:t xml:space="preserve">Table </w:t>
      </w:r>
      <w:r>
        <w:fldChar w:fldCharType="begin"/>
      </w:r>
      <w:r>
        <w:instrText xml:space="preserve"> SEQ Table \* ARABIC </w:instrText>
      </w:r>
      <w:r>
        <w:fldChar w:fldCharType="separate"/>
      </w:r>
      <w:r w:rsidR="00DE568F">
        <w:t>239</w:t>
      </w:r>
      <w:r>
        <w:fldChar w:fldCharType="end"/>
      </w:r>
      <w:bookmarkEnd w:id="862"/>
      <w:r>
        <w:t xml:space="preserve"> – Association ends of LTDSEquipmentProfile::TieFlow with other classes</w:t>
      </w:r>
      <w:bookmarkEnd w:id="8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4276A561" w14:textId="77777777" w:rsidTr="00F26622">
        <w:trPr>
          <w:tblHeader/>
        </w:trPr>
        <w:tc>
          <w:tcPr>
            <w:tcW w:w="635" w:type="dxa"/>
            <w:shd w:val="clear" w:color="auto" w:fill="auto"/>
          </w:tcPr>
          <w:p w14:paraId="61609776" w14:textId="0365796B" w:rsidR="00F26622" w:rsidRDefault="00F26622" w:rsidP="00F26622">
            <w:pPr>
              <w:pStyle w:val="TABLE-col-heading"/>
            </w:pPr>
            <w:r>
              <w:t>mult from</w:t>
            </w:r>
          </w:p>
        </w:tc>
        <w:tc>
          <w:tcPr>
            <w:tcW w:w="2177" w:type="dxa"/>
            <w:shd w:val="clear" w:color="auto" w:fill="auto"/>
          </w:tcPr>
          <w:p w14:paraId="519F6C9F" w14:textId="66EFA3DC" w:rsidR="00F26622" w:rsidRDefault="00F26622" w:rsidP="00F26622">
            <w:pPr>
              <w:pStyle w:val="TABLE-col-heading"/>
            </w:pPr>
            <w:r>
              <w:t>name</w:t>
            </w:r>
          </w:p>
        </w:tc>
        <w:tc>
          <w:tcPr>
            <w:tcW w:w="635" w:type="dxa"/>
            <w:shd w:val="clear" w:color="auto" w:fill="auto"/>
          </w:tcPr>
          <w:p w14:paraId="6C16F909" w14:textId="126E0C49" w:rsidR="00F26622" w:rsidRDefault="00F26622" w:rsidP="00F26622">
            <w:pPr>
              <w:pStyle w:val="TABLE-col-heading"/>
            </w:pPr>
            <w:r>
              <w:t>mult to</w:t>
            </w:r>
          </w:p>
        </w:tc>
        <w:tc>
          <w:tcPr>
            <w:tcW w:w="2177" w:type="dxa"/>
            <w:shd w:val="clear" w:color="auto" w:fill="auto"/>
          </w:tcPr>
          <w:p w14:paraId="485CAFFA" w14:textId="22DA0C6F" w:rsidR="00F26622" w:rsidRDefault="00F26622" w:rsidP="00F26622">
            <w:pPr>
              <w:pStyle w:val="TABLE-col-heading"/>
            </w:pPr>
            <w:r>
              <w:t>type</w:t>
            </w:r>
          </w:p>
        </w:tc>
        <w:tc>
          <w:tcPr>
            <w:tcW w:w="3447" w:type="dxa"/>
            <w:shd w:val="clear" w:color="auto" w:fill="auto"/>
          </w:tcPr>
          <w:p w14:paraId="26D7DE44" w14:textId="221BD5D8" w:rsidR="00F26622" w:rsidRDefault="00F26622" w:rsidP="00F26622">
            <w:pPr>
              <w:pStyle w:val="TABLE-col-heading"/>
            </w:pPr>
            <w:r>
              <w:t>description</w:t>
            </w:r>
          </w:p>
        </w:tc>
      </w:tr>
      <w:tr w:rsidR="00F26622" w14:paraId="72041E8B" w14:textId="77777777" w:rsidTr="00F26622">
        <w:tc>
          <w:tcPr>
            <w:tcW w:w="635" w:type="dxa"/>
            <w:shd w:val="clear" w:color="auto" w:fill="auto"/>
          </w:tcPr>
          <w:p w14:paraId="5CB34970" w14:textId="20E778F1" w:rsidR="00F26622" w:rsidRDefault="00F26622" w:rsidP="00F26622">
            <w:pPr>
              <w:pStyle w:val="TABLE-cell"/>
            </w:pPr>
            <w:r>
              <w:t>0..*</w:t>
            </w:r>
          </w:p>
        </w:tc>
        <w:tc>
          <w:tcPr>
            <w:tcW w:w="2177" w:type="dxa"/>
            <w:shd w:val="clear" w:color="auto" w:fill="auto"/>
          </w:tcPr>
          <w:p w14:paraId="6515274D" w14:textId="6B17753D" w:rsidR="00F26622" w:rsidRDefault="00F26622" w:rsidP="00F26622">
            <w:pPr>
              <w:pStyle w:val="TABLE-cell"/>
            </w:pPr>
            <w:r>
              <w:t>ControlArea</w:t>
            </w:r>
          </w:p>
        </w:tc>
        <w:tc>
          <w:tcPr>
            <w:tcW w:w="635" w:type="dxa"/>
            <w:shd w:val="clear" w:color="auto" w:fill="auto"/>
          </w:tcPr>
          <w:p w14:paraId="7791981A" w14:textId="7DF98E22" w:rsidR="00F26622" w:rsidRDefault="00F26622" w:rsidP="00F26622">
            <w:pPr>
              <w:pStyle w:val="TABLE-cell"/>
            </w:pPr>
            <w:r>
              <w:t>1..1</w:t>
            </w:r>
          </w:p>
        </w:tc>
        <w:tc>
          <w:tcPr>
            <w:tcW w:w="2177" w:type="dxa"/>
            <w:shd w:val="clear" w:color="auto" w:fill="auto"/>
          </w:tcPr>
          <w:p w14:paraId="27850333" w14:textId="3F70D414" w:rsidR="00F26622" w:rsidRDefault="00DE568F" w:rsidP="00F26622">
            <w:pPr>
              <w:pStyle w:val="TABLE-cell"/>
            </w:pPr>
            <w:hyperlink r:id="rId2500" w:anchor="ControlArea" w:history="1">
              <w:r w:rsidRPr="00DE568F">
                <w:rPr>
                  <w:rStyle w:val="Hyperlink"/>
                </w:rPr>
                <w:t>ControlArea</w:t>
              </w:r>
            </w:hyperlink>
          </w:p>
        </w:tc>
        <w:tc>
          <w:tcPr>
            <w:tcW w:w="3447" w:type="dxa"/>
            <w:shd w:val="clear" w:color="auto" w:fill="auto"/>
          </w:tcPr>
          <w:p w14:paraId="34D888C8" w14:textId="360EB1BC" w:rsidR="00F26622" w:rsidRDefault="00F26622" w:rsidP="00F26622">
            <w:pPr>
              <w:pStyle w:val="TABLE-cell"/>
            </w:pPr>
            <w:r>
              <w:t>The control area of the tie flows.</w:t>
            </w:r>
          </w:p>
        </w:tc>
      </w:tr>
      <w:tr w:rsidR="00F26622" w14:paraId="0723CC68" w14:textId="77777777" w:rsidTr="00F26622">
        <w:tc>
          <w:tcPr>
            <w:tcW w:w="635" w:type="dxa"/>
            <w:shd w:val="clear" w:color="auto" w:fill="auto"/>
          </w:tcPr>
          <w:p w14:paraId="2314BC0D" w14:textId="6CC54951" w:rsidR="00F26622" w:rsidRDefault="00F26622" w:rsidP="00F26622">
            <w:pPr>
              <w:pStyle w:val="TABLE-cell"/>
            </w:pPr>
            <w:r>
              <w:t>0..2</w:t>
            </w:r>
          </w:p>
        </w:tc>
        <w:tc>
          <w:tcPr>
            <w:tcW w:w="2177" w:type="dxa"/>
            <w:shd w:val="clear" w:color="auto" w:fill="auto"/>
          </w:tcPr>
          <w:p w14:paraId="6D7EF472" w14:textId="679AA854" w:rsidR="00F26622" w:rsidRDefault="00F26622" w:rsidP="00F26622">
            <w:pPr>
              <w:pStyle w:val="TABLE-cell"/>
            </w:pPr>
            <w:r>
              <w:t>Terminal</w:t>
            </w:r>
          </w:p>
        </w:tc>
        <w:tc>
          <w:tcPr>
            <w:tcW w:w="635" w:type="dxa"/>
            <w:shd w:val="clear" w:color="auto" w:fill="auto"/>
          </w:tcPr>
          <w:p w14:paraId="3A749C52" w14:textId="33387AC1" w:rsidR="00F26622" w:rsidRDefault="00F26622" w:rsidP="00F26622">
            <w:pPr>
              <w:pStyle w:val="TABLE-cell"/>
            </w:pPr>
            <w:r>
              <w:t>1..1</w:t>
            </w:r>
          </w:p>
        </w:tc>
        <w:tc>
          <w:tcPr>
            <w:tcW w:w="2177" w:type="dxa"/>
            <w:shd w:val="clear" w:color="auto" w:fill="auto"/>
          </w:tcPr>
          <w:p w14:paraId="269DC6A3" w14:textId="380651B2" w:rsidR="00F26622" w:rsidRDefault="00DE568F" w:rsidP="00F26622">
            <w:pPr>
              <w:pStyle w:val="TABLE-cell"/>
            </w:pPr>
            <w:hyperlink r:id="rId2501" w:anchor="Terminal" w:history="1">
              <w:r w:rsidRPr="00DE568F">
                <w:rPr>
                  <w:rStyle w:val="Hyperlink"/>
                </w:rPr>
                <w:t>Terminal</w:t>
              </w:r>
            </w:hyperlink>
          </w:p>
        </w:tc>
        <w:tc>
          <w:tcPr>
            <w:tcW w:w="3447" w:type="dxa"/>
            <w:shd w:val="clear" w:color="auto" w:fill="auto"/>
          </w:tcPr>
          <w:p w14:paraId="0DDA34AF" w14:textId="19B877D4" w:rsidR="00F26622" w:rsidRDefault="00F26622" w:rsidP="00F26622">
            <w:pPr>
              <w:pStyle w:val="TABLE-cell"/>
            </w:pPr>
            <w:r>
              <w:t>The terminal to which this tie flow belongs.</w:t>
            </w:r>
          </w:p>
        </w:tc>
      </w:tr>
    </w:tbl>
    <w:p w14:paraId="286053D2" w14:textId="252C7A1E" w:rsidR="00F26622" w:rsidRDefault="00F26622" w:rsidP="00F26622"/>
    <w:p w14:paraId="3655A724" w14:textId="4AB52F8F" w:rsidR="00F26622" w:rsidRDefault="00F26622" w:rsidP="00F26622">
      <w:pPr>
        <w:pStyle w:val="Heading3"/>
      </w:pPr>
      <w:bookmarkStart w:id="864" w:name="UML2012"/>
      <w:bookmarkStart w:id="865" w:name="_Toc111820430"/>
      <w:r>
        <w:t>(abstract) TransformerEnd</w:t>
      </w:r>
      <w:bookmarkEnd w:id="864"/>
      <w:bookmarkEnd w:id="865"/>
    </w:p>
    <w:p w14:paraId="23EE5C4A" w14:textId="25744307" w:rsidR="00F26622" w:rsidRDefault="00F26622" w:rsidP="00F26622">
      <w:r>
        <w:t xml:space="preserve">Inheritance path = </w:t>
      </w:r>
      <w:hyperlink r:id="rId2502" w:anchor="IdentifiedObject" w:history="1">
        <w:r w:rsidR="00DE568F" w:rsidRPr="00DE568F">
          <w:rPr>
            <w:rStyle w:val="Hyperlink"/>
          </w:rPr>
          <w:t>IdentifiedObject</w:t>
        </w:r>
      </w:hyperlink>
    </w:p>
    <w:p w14:paraId="4F37159A" w14:textId="186F0910" w:rsidR="00F26622" w:rsidRDefault="00F26622" w:rsidP="00F26622">
      <w:r>
        <w:t>A conducting connection point of a power transformer. It corresponds to a physical transformer winding terminal.  In earlier CIM versions, the TransformerWinding class served a similar purpose, but this class is more flexible because it associates to terminal but is not a specialization of ConductingEquipment.</w:t>
      </w:r>
    </w:p>
    <w:p w14:paraId="76BB786F" w14:textId="3C16AF16" w:rsidR="00F26622" w:rsidRDefault="00F26622" w:rsidP="00F26622">
      <w:r>
        <w:fldChar w:fldCharType="begin"/>
      </w:r>
      <w:r>
        <w:instrText xml:space="preserve"> REF _Ref111816189 \h </w:instrText>
      </w:r>
      <w:r>
        <w:fldChar w:fldCharType="separate"/>
      </w:r>
      <w:r w:rsidR="00DE568F">
        <w:t>Table 240</w:t>
      </w:r>
      <w:r>
        <w:fldChar w:fldCharType="end"/>
      </w:r>
      <w:r>
        <w:t xml:space="preserve"> shows all attributes of TransformerEnd.</w:t>
      </w:r>
    </w:p>
    <w:p w14:paraId="0C6D62DE" w14:textId="6FF8C9FA" w:rsidR="00F26622" w:rsidRDefault="00F26622" w:rsidP="00F26622">
      <w:pPr>
        <w:pStyle w:val="TABLE-title"/>
      </w:pPr>
      <w:bookmarkStart w:id="866" w:name="_Ref111816189"/>
      <w:bookmarkStart w:id="867" w:name="_Toc111820870"/>
      <w:r>
        <w:t xml:space="preserve">Table </w:t>
      </w:r>
      <w:r>
        <w:fldChar w:fldCharType="begin"/>
      </w:r>
      <w:r>
        <w:instrText xml:space="preserve"> SEQ Table \* ARABIC </w:instrText>
      </w:r>
      <w:r>
        <w:fldChar w:fldCharType="separate"/>
      </w:r>
      <w:r w:rsidR="00DE568F">
        <w:t>240</w:t>
      </w:r>
      <w:r>
        <w:fldChar w:fldCharType="end"/>
      </w:r>
      <w:bookmarkEnd w:id="866"/>
      <w:r>
        <w:t xml:space="preserve"> – Attributes of LTDSEquipmentProfile::TransformerEnd</w:t>
      </w:r>
      <w:bookmarkEnd w:id="8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5972B2F6" w14:textId="77777777" w:rsidTr="00F26622">
        <w:trPr>
          <w:tblHeader/>
        </w:trPr>
        <w:tc>
          <w:tcPr>
            <w:tcW w:w="2177" w:type="dxa"/>
            <w:shd w:val="clear" w:color="auto" w:fill="auto"/>
          </w:tcPr>
          <w:p w14:paraId="20E6686F" w14:textId="59D42CE0" w:rsidR="00F26622" w:rsidRDefault="00F26622" w:rsidP="00F26622">
            <w:pPr>
              <w:pStyle w:val="TABLE-col-heading"/>
            </w:pPr>
            <w:r>
              <w:t>name</w:t>
            </w:r>
          </w:p>
        </w:tc>
        <w:tc>
          <w:tcPr>
            <w:tcW w:w="635" w:type="dxa"/>
            <w:shd w:val="clear" w:color="auto" w:fill="auto"/>
          </w:tcPr>
          <w:p w14:paraId="4241278A" w14:textId="3BCA7454" w:rsidR="00F26622" w:rsidRDefault="00F26622" w:rsidP="00F26622">
            <w:pPr>
              <w:pStyle w:val="TABLE-col-heading"/>
            </w:pPr>
            <w:r>
              <w:t>mult</w:t>
            </w:r>
          </w:p>
        </w:tc>
        <w:tc>
          <w:tcPr>
            <w:tcW w:w="2177" w:type="dxa"/>
            <w:shd w:val="clear" w:color="auto" w:fill="auto"/>
          </w:tcPr>
          <w:p w14:paraId="5896C255" w14:textId="60DD8405" w:rsidR="00F26622" w:rsidRDefault="00F26622" w:rsidP="00F26622">
            <w:pPr>
              <w:pStyle w:val="TABLE-col-heading"/>
            </w:pPr>
            <w:r>
              <w:t>type</w:t>
            </w:r>
          </w:p>
        </w:tc>
        <w:tc>
          <w:tcPr>
            <w:tcW w:w="4082" w:type="dxa"/>
            <w:shd w:val="clear" w:color="auto" w:fill="auto"/>
          </w:tcPr>
          <w:p w14:paraId="2AAA119E" w14:textId="2D1E94ED" w:rsidR="00F26622" w:rsidRDefault="00F26622" w:rsidP="00F26622">
            <w:pPr>
              <w:pStyle w:val="TABLE-col-heading"/>
            </w:pPr>
            <w:r>
              <w:t>description</w:t>
            </w:r>
          </w:p>
        </w:tc>
      </w:tr>
      <w:tr w:rsidR="00F26622" w14:paraId="18952C12" w14:textId="77777777" w:rsidTr="00F26622">
        <w:tc>
          <w:tcPr>
            <w:tcW w:w="2177" w:type="dxa"/>
            <w:shd w:val="clear" w:color="auto" w:fill="auto"/>
          </w:tcPr>
          <w:p w14:paraId="20487C08" w14:textId="09440B2A" w:rsidR="00F26622" w:rsidRDefault="00F26622" w:rsidP="00F26622">
            <w:pPr>
              <w:pStyle w:val="TABLE-cell"/>
            </w:pPr>
            <w:r>
              <w:t>endNumber</w:t>
            </w:r>
          </w:p>
        </w:tc>
        <w:tc>
          <w:tcPr>
            <w:tcW w:w="635" w:type="dxa"/>
            <w:shd w:val="clear" w:color="auto" w:fill="auto"/>
          </w:tcPr>
          <w:p w14:paraId="17CB11A1" w14:textId="126CED2D" w:rsidR="00F26622" w:rsidRDefault="00F26622" w:rsidP="00F26622">
            <w:pPr>
              <w:pStyle w:val="TABLE-cell"/>
            </w:pPr>
            <w:r>
              <w:t>1..1</w:t>
            </w:r>
          </w:p>
        </w:tc>
        <w:tc>
          <w:tcPr>
            <w:tcW w:w="2177" w:type="dxa"/>
            <w:shd w:val="clear" w:color="auto" w:fill="auto"/>
          </w:tcPr>
          <w:p w14:paraId="64701558" w14:textId="7493E66A" w:rsidR="00F26622" w:rsidRDefault="00DE568F" w:rsidP="00F26622">
            <w:pPr>
              <w:pStyle w:val="TABLE-cell"/>
            </w:pPr>
            <w:hyperlink r:id="rId2503" w:anchor="Integer" w:history="1">
              <w:r w:rsidRPr="00DE568F">
                <w:rPr>
                  <w:rStyle w:val="Hyperlink"/>
                </w:rPr>
                <w:t>Integer</w:t>
              </w:r>
            </w:hyperlink>
          </w:p>
        </w:tc>
        <w:tc>
          <w:tcPr>
            <w:tcW w:w="4082" w:type="dxa"/>
            <w:shd w:val="clear" w:color="auto" w:fill="auto"/>
          </w:tcPr>
          <w:p w14:paraId="3AEFB23A" w14:textId="719BD375" w:rsidR="00F26622" w:rsidRDefault="00F26622" w:rsidP="00F26622">
            <w:pPr>
              <w:pStyle w:val="TABLE-cell"/>
            </w:pPr>
            <w:r>
              <w:t>Number for this transformer end, corresponding to the end's order in the power transformer vector group or phase angle clock number.  Highest voltage winding should be 1.  Each end within a power transformer should have a unique subsequent end number.   Note the transformer end number need not match the terminal sequence number.</w:t>
            </w:r>
          </w:p>
        </w:tc>
      </w:tr>
      <w:tr w:rsidR="00F26622" w14:paraId="7299F57E" w14:textId="77777777" w:rsidTr="00F26622">
        <w:tc>
          <w:tcPr>
            <w:tcW w:w="2177" w:type="dxa"/>
            <w:shd w:val="clear" w:color="auto" w:fill="auto"/>
          </w:tcPr>
          <w:p w14:paraId="2DC86F94" w14:textId="020C2CA3" w:rsidR="00F26622" w:rsidRDefault="00F26622" w:rsidP="00F26622">
            <w:pPr>
              <w:pStyle w:val="TABLE-cell"/>
            </w:pPr>
            <w:r>
              <w:t>description</w:t>
            </w:r>
          </w:p>
        </w:tc>
        <w:tc>
          <w:tcPr>
            <w:tcW w:w="635" w:type="dxa"/>
            <w:shd w:val="clear" w:color="auto" w:fill="auto"/>
          </w:tcPr>
          <w:p w14:paraId="7D6D4DB7" w14:textId="281929E1" w:rsidR="00F26622" w:rsidRDefault="00F26622" w:rsidP="00F26622">
            <w:pPr>
              <w:pStyle w:val="TABLE-cell"/>
            </w:pPr>
            <w:r>
              <w:t>0..1</w:t>
            </w:r>
          </w:p>
        </w:tc>
        <w:tc>
          <w:tcPr>
            <w:tcW w:w="2177" w:type="dxa"/>
            <w:shd w:val="clear" w:color="auto" w:fill="auto"/>
          </w:tcPr>
          <w:p w14:paraId="654B5439" w14:textId="6C59E0E0" w:rsidR="00F26622" w:rsidRDefault="00DE568F" w:rsidP="00F26622">
            <w:pPr>
              <w:pStyle w:val="TABLE-cell"/>
            </w:pPr>
            <w:hyperlink r:id="rId2504" w:anchor="String" w:history="1">
              <w:r w:rsidRPr="00DE568F">
                <w:rPr>
                  <w:rStyle w:val="Hyperlink"/>
                </w:rPr>
                <w:t>String</w:t>
              </w:r>
            </w:hyperlink>
          </w:p>
        </w:tc>
        <w:tc>
          <w:tcPr>
            <w:tcW w:w="4082" w:type="dxa"/>
            <w:shd w:val="clear" w:color="auto" w:fill="auto"/>
          </w:tcPr>
          <w:p w14:paraId="15EAFA88" w14:textId="5CFAFFFE" w:rsidR="00F26622" w:rsidRDefault="00F26622" w:rsidP="00F26622">
            <w:pPr>
              <w:pStyle w:val="TABLE-cell"/>
            </w:pPr>
            <w:r>
              <w:t xml:space="preserve">inherited from: </w:t>
            </w:r>
            <w:hyperlink r:id="rId2505" w:anchor="IdentifiedObject" w:history="1">
              <w:r w:rsidR="00DE568F" w:rsidRPr="00DE568F">
                <w:rPr>
                  <w:rStyle w:val="Hyperlink"/>
                </w:rPr>
                <w:t>IdentifiedObject</w:t>
              </w:r>
            </w:hyperlink>
          </w:p>
        </w:tc>
      </w:tr>
      <w:tr w:rsidR="00F26622" w14:paraId="7431F330" w14:textId="77777777" w:rsidTr="00F26622">
        <w:tc>
          <w:tcPr>
            <w:tcW w:w="2177" w:type="dxa"/>
            <w:shd w:val="clear" w:color="auto" w:fill="auto"/>
          </w:tcPr>
          <w:p w14:paraId="176BC48F" w14:textId="76E1AF0A" w:rsidR="00F26622" w:rsidRDefault="00F26622" w:rsidP="00F26622">
            <w:pPr>
              <w:pStyle w:val="TABLE-cell"/>
            </w:pPr>
            <w:r>
              <w:t>mRID</w:t>
            </w:r>
          </w:p>
        </w:tc>
        <w:tc>
          <w:tcPr>
            <w:tcW w:w="635" w:type="dxa"/>
            <w:shd w:val="clear" w:color="auto" w:fill="auto"/>
          </w:tcPr>
          <w:p w14:paraId="1C605713" w14:textId="4B04FF94" w:rsidR="00F26622" w:rsidRDefault="00F26622" w:rsidP="00F26622">
            <w:pPr>
              <w:pStyle w:val="TABLE-cell"/>
            </w:pPr>
            <w:r>
              <w:t>1..1</w:t>
            </w:r>
          </w:p>
        </w:tc>
        <w:tc>
          <w:tcPr>
            <w:tcW w:w="2177" w:type="dxa"/>
            <w:shd w:val="clear" w:color="auto" w:fill="auto"/>
          </w:tcPr>
          <w:p w14:paraId="36F9456D" w14:textId="0C649010" w:rsidR="00F26622" w:rsidRDefault="00DE568F" w:rsidP="00F26622">
            <w:pPr>
              <w:pStyle w:val="TABLE-cell"/>
            </w:pPr>
            <w:hyperlink r:id="rId2506" w:anchor="String" w:history="1">
              <w:r w:rsidRPr="00DE568F">
                <w:rPr>
                  <w:rStyle w:val="Hyperlink"/>
                </w:rPr>
                <w:t>String</w:t>
              </w:r>
            </w:hyperlink>
          </w:p>
        </w:tc>
        <w:tc>
          <w:tcPr>
            <w:tcW w:w="4082" w:type="dxa"/>
            <w:shd w:val="clear" w:color="auto" w:fill="auto"/>
          </w:tcPr>
          <w:p w14:paraId="13E9320E" w14:textId="05AE2D4F" w:rsidR="00F26622" w:rsidRDefault="00F26622" w:rsidP="00F26622">
            <w:pPr>
              <w:pStyle w:val="TABLE-cell"/>
            </w:pPr>
            <w:r>
              <w:t xml:space="preserve">inherited from: </w:t>
            </w:r>
            <w:hyperlink r:id="rId2507" w:anchor="IdentifiedObject" w:history="1">
              <w:r w:rsidR="00DE568F" w:rsidRPr="00DE568F">
                <w:rPr>
                  <w:rStyle w:val="Hyperlink"/>
                </w:rPr>
                <w:t>IdentifiedObject</w:t>
              </w:r>
            </w:hyperlink>
          </w:p>
        </w:tc>
      </w:tr>
      <w:tr w:rsidR="00F26622" w14:paraId="0FE185BC" w14:textId="77777777" w:rsidTr="00F26622">
        <w:tc>
          <w:tcPr>
            <w:tcW w:w="2177" w:type="dxa"/>
            <w:shd w:val="clear" w:color="auto" w:fill="auto"/>
          </w:tcPr>
          <w:p w14:paraId="3B4B69CE" w14:textId="5F501973" w:rsidR="00F26622" w:rsidRDefault="00F26622" w:rsidP="00F26622">
            <w:pPr>
              <w:pStyle w:val="TABLE-cell"/>
            </w:pPr>
            <w:r>
              <w:t>name</w:t>
            </w:r>
          </w:p>
        </w:tc>
        <w:tc>
          <w:tcPr>
            <w:tcW w:w="635" w:type="dxa"/>
            <w:shd w:val="clear" w:color="auto" w:fill="auto"/>
          </w:tcPr>
          <w:p w14:paraId="5726D6EE" w14:textId="1EED33FD" w:rsidR="00F26622" w:rsidRDefault="00F26622" w:rsidP="00F26622">
            <w:pPr>
              <w:pStyle w:val="TABLE-cell"/>
            </w:pPr>
            <w:r>
              <w:t>1..1</w:t>
            </w:r>
          </w:p>
        </w:tc>
        <w:tc>
          <w:tcPr>
            <w:tcW w:w="2177" w:type="dxa"/>
            <w:shd w:val="clear" w:color="auto" w:fill="auto"/>
          </w:tcPr>
          <w:p w14:paraId="0810532A" w14:textId="7345F49A" w:rsidR="00F26622" w:rsidRDefault="00DE568F" w:rsidP="00F26622">
            <w:pPr>
              <w:pStyle w:val="TABLE-cell"/>
            </w:pPr>
            <w:hyperlink r:id="rId2508" w:anchor="String" w:history="1">
              <w:r w:rsidRPr="00DE568F">
                <w:rPr>
                  <w:rStyle w:val="Hyperlink"/>
                </w:rPr>
                <w:t>String</w:t>
              </w:r>
            </w:hyperlink>
          </w:p>
        </w:tc>
        <w:tc>
          <w:tcPr>
            <w:tcW w:w="4082" w:type="dxa"/>
            <w:shd w:val="clear" w:color="auto" w:fill="auto"/>
          </w:tcPr>
          <w:p w14:paraId="7553188B" w14:textId="1820BB86" w:rsidR="00F26622" w:rsidRDefault="00F26622" w:rsidP="00F26622">
            <w:pPr>
              <w:pStyle w:val="TABLE-cell"/>
            </w:pPr>
            <w:r>
              <w:t xml:space="preserve">inherited from: </w:t>
            </w:r>
            <w:hyperlink r:id="rId2509" w:anchor="IdentifiedObject" w:history="1">
              <w:r w:rsidR="00DE568F" w:rsidRPr="00DE568F">
                <w:rPr>
                  <w:rStyle w:val="Hyperlink"/>
                </w:rPr>
                <w:t>IdentifiedObject</w:t>
              </w:r>
            </w:hyperlink>
          </w:p>
        </w:tc>
      </w:tr>
    </w:tbl>
    <w:p w14:paraId="378A19AF" w14:textId="6366BBC8" w:rsidR="00F26622" w:rsidRDefault="00F26622" w:rsidP="00F26622"/>
    <w:p w14:paraId="773EE23C" w14:textId="14E03881" w:rsidR="00F26622" w:rsidRDefault="00F26622" w:rsidP="00F26622">
      <w:r>
        <w:fldChar w:fldCharType="begin"/>
      </w:r>
      <w:r>
        <w:instrText xml:space="preserve"> REF _Ref111816194 \h </w:instrText>
      </w:r>
      <w:r>
        <w:fldChar w:fldCharType="separate"/>
      </w:r>
      <w:r w:rsidR="00DE568F">
        <w:t>Table 241</w:t>
      </w:r>
      <w:r>
        <w:fldChar w:fldCharType="end"/>
      </w:r>
      <w:r>
        <w:t xml:space="preserve"> shows all association ends of TransformerEnd with other classes.</w:t>
      </w:r>
    </w:p>
    <w:p w14:paraId="32AA58D0" w14:textId="774AF462" w:rsidR="00F26622" w:rsidRDefault="00F26622" w:rsidP="00F26622">
      <w:pPr>
        <w:pStyle w:val="TABLE-title"/>
      </w:pPr>
      <w:bookmarkStart w:id="868" w:name="_Ref111816194"/>
      <w:bookmarkStart w:id="869" w:name="_Toc111820871"/>
      <w:r>
        <w:t xml:space="preserve">Table </w:t>
      </w:r>
      <w:r>
        <w:fldChar w:fldCharType="begin"/>
      </w:r>
      <w:r>
        <w:instrText xml:space="preserve"> SEQ Table \* ARABIC </w:instrText>
      </w:r>
      <w:r>
        <w:fldChar w:fldCharType="separate"/>
      </w:r>
      <w:r w:rsidR="00DE568F">
        <w:t>241</w:t>
      </w:r>
      <w:r>
        <w:fldChar w:fldCharType="end"/>
      </w:r>
      <w:bookmarkEnd w:id="868"/>
      <w:r>
        <w:t xml:space="preserve"> – Association ends of LTDSEquipmentProfile::TransformerEnd with other classes</w:t>
      </w:r>
      <w:bookmarkEnd w:id="8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398A3839" w14:textId="77777777" w:rsidTr="00F26622">
        <w:trPr>
          <w:tblHeader/>
        </w:trPr>
        <w:tc>
          <w:tcPr>
            <w:tcW w:w="635" w:type="dxa"/>
            <w:shd w:val="clear" w:color="auto" w:fill="auto"/>
          </w:tcPr>
          <w:p w14:paraId="629EF05D" w14:textId="3E36B59B" w:rsidR="00F26622" w:rsidRDefault="00F26622" w:rsidP="00F26622">
            <w:pPr>
              <w:pStyle w:val="TABLE-col-heading"/>
            </w:pPr>
            <w:r>
              <w:t>mult from</w:t>
            </w:r>
          </w:p>
        </w:tc>
        <w:tc>
          <w:tcPr>
            <w:tcW w:w="2177" w:type="dxa"/>
            <w:shd w:val="clear" w:color="auto" w:fill="auto"/>
          </w:tcPr>
          <w:p w14:paraId="067815EA" w14:textId="53E1D60C" w:rsidR="00F26622" w:rsidRDefault="00F26622" w:rsidP="00F26622">
            <w:pPr>
              <w:pStyle w:val="TABLE-col-heading"/>
            </w:pPr>
            <w:r>
              <w:t>name</w:t>
            </w:r>
          </w:p>
        </w:tc>
        <w:tc>
          <w:tcPr>
            <w:tcW w:w="635" w:type="dxa"/>
            <w:shd w:val="clear" w:color="auto" w:fill="auto"/>
          </w:tcPr>
          <w:p w14:paraId="47ED6003" w14:textId="19DD62ED" w:rsidR="00F26622" w:rsidRDefault="00F26622" w:rsidP="00F26622">
            <w:pPr>
              <w:pStyle w:val="TABLE-col-heading"/>
            </w:pPr>
            <w:r>
              <w:t>mult to</w:t>
            </w:r>
          </w:p>
        </w:tc>
        <w:tc>
          <w:tcPr>
            <w:tcW w:w="2177" w:type="dxa"/>
            <w:shd w:val="clear" w:color="auto" w:fill="auto"/>
          </w:tcPr>
          <w:p w14:paraId="78894128" w14:textId="5D28EC65" w:rsidR="00F26622" w:rsidRDefault="00F26622" w:rsidP="00F26622">
            <w:pPr>
              <w:pStyle w:val="TABLE-col-heading"/>
            </w:pPr>
            <w:r>
              <w:t>type</w:t>
            </w:r>
          </w:p>
        </w:tc>
        <w:tc>
          <w:tcPr>
            <w:tcW w:w="3447" w:type="dxa"/>
            <w:shd w:val="clear" w:color="auto" w:fill="auto"/>
          </w:tcPr>
          <w:p w14:paraId="44959537" w14:textId="0601D7C8" w:rsidR="00F26622" w:rsidRDefault="00F26622" w:rsidP="00F26622">
            <w:pPr>
              <w:pStyle w:val="TABLE-col-heading"/>
            </w:pPr>
            <w:r>
              <w:t>description</w:t>
            </w:r>
          </w:p>
        </w:tc>
      </w:tr>
      <w:tr w:rsidR="00F26622" w14:paraId="1CF13385" w14:textId="77777777" w:rsidTr="00F26622">
        <w:tc>
          <w:tcPr>
            <w:tcW w:w="635" w:type="dxa"/>
            <w:shd w:val="clear" w:color="auto" w:fill="auto"/>
          </w:tcPr>
          <w:p w14:paraId="069BA300" w14:textId="0FBFB527" w:rsidR="00F26622" w:rsidRDefault="00F26622" w:rsidP="00F26622">
            <w:pPr>
              <w:pStyle w:val="TABLE-cell"/>
            </w:pPr>
            <w:r>
              <w:t>0..*</w:t>
            </w:r>
          </w:p>
        </w:tc>
        <w:tc>
          <w:tcPr>
            <w:tcW w:w="2177" w:type="dxa"/>
            <w:shd w:val="clear" w:color="auto" w:fill="auto"/>
          </w:tcPr>
          <w:p w14:paraId="1BC8E4A2" w14:textId="48955410" w:rsidR="00F26622" w:rsidRDefault="00F26622" w:rsidP="00F26622">
            <w:pPr>
              <w:pStyle w:val="TABLE-cell"/>
            </w:pPr>
            <w:r>
              <w:t>BaseVoltage</w:t>
            </w:r>
          </w:p>
        </w:tc>
        <w:tc>
          <w:tcPr>
            <w:tcW w:w="635" w:type="dxa"/>
            <w:shd w:val="clear" w:color="auto" w:fill="auto"/>
          </w:tcPr>
          <w:p w14:paraId="04F7E615" w14:textId="23C6BAD0" w:rsidR="00F26622" w:rsidRDefault="00F26622" w:rsidP="00F26622">
            <w:pPr>
              <w:pStyle w:val="TABLE-cell"/>
            </w:pPr>
            <w:r>
              <w:t>1..1</w:t>
            </w:r>
          </w:p>
        </w:tc>
        <w:tc>
          <w:tcPr>
            <w:tcW w:w="2177" w:type="dxa"/>
            <w:shd w:val="clear" w:color="auto" w:fill="auto"/>
          </w:tcPr>
          <w:p w14:paraId="35427531" w14:textId="12800750" w:rsidR="00F26622" w:rsidRDefault="00DE568F" w:rsidP="00F26622">
            <w:pPr>
              <w:pStyle w:val="TABLE-cell"/>
            </w:pPr>
            <w:hyperlink r:id="rId2510" w:anchor="BaseVoltage" w:history="1">
              <w:r w:rsidRPr="00DE568F">
                <w:rPr>
                  <w:rStyle w:val="Hyperlink"/>
                </w:rPr>
                <w:t>BaseVoltage</w:t>
              </w:r>
            </w:hyperlink>
          </w:p>
        </w:tc>
        <w:tc>
          <w:tcPr>
            <w:tcW w:w="3447" w:type="dxa"/>
            <w:shd w:val="clear" w:color="auto" w:fill="auto"/>
          </w:tcPr>
          <w:p w14:paraId="5196B02B" w14:textId="137AA6E6" w:rsidR="00F26622" w:rsidRDefault="00F26622" w:rsidP="00F26622">
            <w:pPr>
              <w:pStyle w:val="TABLE-cell"/>
            </w:pPr>
            <w:r>
              <w:t>Base voltage of the transformer end.  This is essential for PU calculation.</w:t>
            </w:r>
          </w:p>
        </w:tc>
      </w:tr>
      <w:tr w:rsidR="00F26622" w14:paraId="78B47699" w14:textId="77777777" w:rsidTr="00F26622">
        <w:tc>
          <w:tcPr>
            <w:tcW w:w="635" w:type="dxa"/>
            <w:shd w:val="clear" w:color="auto" w:fill="auto"/>
          </w:tcPr>
          <w:p w14:paraId="6C523D3F" w14:textId="63618DEF" w:rsidR="00F26622" w:rsidRDefault="00F26622" w:rsidP="00F26622">
            <w:pPr>
              <w:pStyle w:val="TABLE-cell"/>
            </w:pPr>
            <w:r>
              <w:t>0..*</w:t>
            </w:r>
          </w:p>
        </w:tc>
        <w:tc>
          <w:tcPr>
            <w:tcW w:w="2177" w:type="dxa"/>
            <w:shd w:val="clear" w:color="auto" w:fill="auto"/>
          </w:tcPr>
          <w:p w14:paraId="2A04821D" w14:textId="308EF57F" w:rsidR="00F26622" w:rsidRDefault="00F26622" w:rsidP="00F26622">
            <w:pPr>
              <w:pStyle w:val="TABLE-cell"/>
            </w:pPr>
            <w:r>
              <w:t>Terminal</w:t>
            </w:r>
          </w:p>
        </w:tc>
        <w:tc>
          <w:tcPr>
            <w:tcW w:w="635" w:type="dxa"/>
            <w:shd w:val="clear" w:color="auto" w:fill="auto"/>
          </w:tcPr>
          <w:p w14:paraId="0A005F7D" w14:textId="776CE3A6" w:rsidR="00F26622" w:rsidRDefault="00F26622" w:rsidP="00F26622">
            <w:pPr>
              <w:pStyle w:val="TABLE-cell"/>
            </w:pPr>
            <w:r>
              <w:t>1..1</w:t>
            </w:r>
          </w:p>
        </w:tc>
        <w:tc>
          <w:tcPr>
            <w:tcW w:w="2177" w:type="dxa"/>
            <w:shd w:val="clear" w:color="auto" w:fill="auto"/>
          </w:tcPr>
          <w:p w14:paraId="4B5C06CA" w14:textId="7F8A97C4" w:rsidR="00F26622" w:rsidRDefault="00DE568F" w:rsidP="00F26622">
            <w:pPr>
              <w:pStyle w:val="TABLE-cell"/>
            </w:pPr>
            <w:hyperlink r:id="rId2511" w:anchor="Terminal" w:history="1">
              <w:r w:rsidRPr="00DE568F">
                <w:rPr>
                  <w:rStyle w:val="Hyperlink"/>
                </w:rPr>
                <w:t>Terminal</w:t>
              </w:r>
            </w:hyperlink>
          </w:p>
        </w:tc>
        <w:tc>
          <w:tcPr>
            <w:tcW w:w="3447" w:type="dxa"/>
            <w:shd w:val="clear" w:color="auto" w:fill="auto"/>
          </w:tcPr>
          <w:p w14:paraId="247D5F0F" w14:textId="18E50E42" w:rsidR="00F26622" w:rsidRDefault="00F26622" w:rsidP="00F26622">
            <w:pPr>
              <w:pStyle w:val="TABLE-cell"/>
            </w:pPr>
            <w:r>
              <w:t>Terminal of the power transformer to which this transformer end belongs.</w:t>
            </w:r>
          </w:p>
        </w:tc>
      </w:tr>
    </w:tbl>
    <w:p w14:paraId="4287038F" w14:textId="0422B876" w:rsidR="00F26622" w:rsidRDefault="00F26622" w:rsidP="00F26622"/>
    <w:p w14:paraId="430B3506" w14:textId="3757E0EC" w:rsidR="00F26622" w:rsidRDefault="00F26622" w:rsidP="00F26622">
      <w:pPr>
        <w:pStyle w:val="Heading3"/>
      </w:pPr>
      <w:bookmarkStart w:id="870" w:name="UML1992"/>
      <w:bookmarkStart w:id="871" w:name="_Toc111820431"/>
      <w:r>
        <w:lastRenderedPageBreak/>
        <w:t>VoltageLevel</w:t>
      </w:r>
      <w:bookmarkEnd w:id="870"/>
      <w:bookmarkEnd w:id="871"/>
    </w:p>
    <w:p w14:paraId="415C9D6B" w14:textId="03F03752" w:rsidR="00F26622" w:rsidRDefault="00F26622" w:rsidP="00F26622">
      <w:r>
        <w:t xml:space="preserve">Inheritance path = </w:t>
      </w:r>
      <w:hyperlink r:id="rId2512" w:anchor="EquipmentContainer" w:history="1">
        <w:r w:rsidR="00DE568F" w:rsidRPr="00DE568F">
          <w:rPr>
            <w:rStyle w:val="Hyperlink"/>
          </w:rPr>
          <w:t>EquipmentContainer</w:t>
        </w:r>
      </w:hyperlink>
      <w:r>
        <w:t xml:space="preserve"> : </w:t>
      </w:r>
      <w:hyperlink r:id="rId2513" w:anchor="ConnectivityNodeContainer" w:history="1">
        <w:r w:rsidR="00DE568F" w:rsidRPr="00DE568F">
          <w:rPr>
            <w:rStyle w:val="Hyperlink"/>
          </w:rPr>
          <w:t>ConnectivityNodeContainer</w:t>
        </w:r>
      </w:hyperlink>
      <w:r>
        <w:t xml:space="preserve"> : </w:t>
      </w:r>
      <w:hyperlink r:id="rId2514" w:anchor="PowerSystemResource" w:history="1">
        <w:r w:rsidR="00DE568F" w:rsidRPr="00DE568F">
          <w:rPr>
            <w:rStyle w:val="Hyperlink"/>
          </w:rPr>
          <w:t>PowerSystemResource</w:t>
        </w:r>
      </w:hyperlink>
      <w:r>
        <w:t xml:space="preserve"> : </w:t>
      </w:r>
      <w:hyperlink r:id="rId2515" w:anchor="IdentifiedObject" w:history="1">
        <w:r w:rsidR="00DE568F" w:rsidRPr="00DE568F">
          <w:rPr>
            <w:rStyle w:val="Hyperlink"/>
          </w:rPr>
          <w:t>IdentifiedObject</w:t>
        </w:r>
      </w:hyperlink>
    </w:p>
    <w:p w14:paraId="46D07949" w14:textId="47769ECC" w:rsidR="00F26622" w:rsidRDefault="00F26622" w:rsidP="00F26622">
      <w:r>
        <w:t>A collection of equipment at one common system voltage forming a switchgear. The equipment typically consists of breakers, busbars, instrumentation, control, regulation and protection devices as well as assemblies of all these.</w:t>
      </w:r>
    </w:p>
    <w:p w14:paraId="2CB6D1A6" w14:textId="521D2C05" w:rsidR="00F26622" w:rsidRDefault="00F26622" w:rsidP="00F26622">
      <w:r>
        <w:fldChar w:fldCharType="begin"/>
      </w:r>
      <w:r>
        <w:instrText xml:space="preserve"> REF _Ref111816201 \h </w:instrText>
      </w:r>
      <w:r>
        <w:fldChar w:fldCharType="separate"/>
      </w:r>
      <w:r w:rsidR="00DE568F">
        <w:t>Table 242</w:t>
      </w:r>
      <w:r>
        <w:fldChar w:fldCharType="end"/>
      </w:r>
      <w:r>
        <w:t xml:space="preserve"> shows all attributes of VoltageLevel.</w:t>
      </w:r>
    </w:p>
    <w:p w14:paraId="2C25C124" w14:textId="66E5D263" w:rsidR="00F26622" w:rsidRDefault="00F26622" w:rsidP="00F26622">
      <w:pPr>
        <w:pStyle w:val="TABLE-title"/>
      </w:pPr>
      <w:bookmarkStart w:id="872" w:name="_Ref111816201"/>
      <w:bookmarkStart w:id="873" w:name="_Toc111820872"/>
      <w:r>
        <w:t xml:space="preserve">Table </w:t>
      </w:r>
      <w:r>
        <w:fldChar w:fldCharType="begin"/>
      </w:r>
      <w:r>
        <w:instrText xml:space="preserve"> SEQ Table \* ARABIC </w:instrText>
      </w:r>
      <w:r>
        <w:fldChar w:fldCharType="separate"/>
      </w:r>
      <w:r w:rsidR="00DE568F">
        <w:t>242</w:t>
      </w:r>
      <w:r>
        <w:fldChar w:fldCharType="end"/>
      </w:r>
      <w:bookmarkEnd w:id="872"/>
      <w:r>
        <w:t xml:space="preserve"> – Attributes of LTDSEquipmentProfile::VoltageLevel</w:t>
      </w:r>
      <w:bookmarkEnd w:id="8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A7BD003" w14:textId="77777777" w:rsidTr="00F26622">
        <w:trPr>
          <w:tblHeader/>
        </w:trPr>
        <w:tc>
          <w:tcPr>
            <w:tcW w:w="2177" w:type="dxa"/>
            <w:shd w:val="clear" w:color="auto" w:fill="auto"/>
          </w:tcPr>
          <w:p w14:paraId="1F9781F7" w14:textId="7D5EB20A" w:rsidR="00F26622" w:rsidRDefault="00F26622" w:rsidP="00F26622">
            <w:pPr>
              <w:pStyle w:val="TABLE-col-heading"/>
            </w:pPr>
            <w:r>
              <w:t>name</w:t>
            </w:r>
          </w:p>
        </w:tc>
        <w:tc>
          <w:tcPr>
            <w:tcW w:w="635" w:type="dxa"/>
            <w:shd w:val="clear" w:color="auto" w:fill="auto"/>
          </w:tcPr>
          <w:p w14:paraId="1261AE96" w14:textId="34E12D22" w:rsidR="00F26622" w:rsidRDefault="00F26622" w:rsidP="00F26622">
            <w:pPr>
              <w:pStyle w:val="TABLE-col-heading"/>
            </w:pPr>
            <w:r>
              <w:t>mult</w:t>
            </w:r>
          </w:p>
        </w:tc>
        <w:tc>
          <w:tcPr>
            <w:tcW w:w="2177" w:type="dxa"/>
            <w:shd w:val="clear" w:color="auto" w:fill="auto"/>
          </w:tcPr>
          <w:p w14:paraId="48735967" w14:textId="3D8D42CD" w:rsidR="00F26622" w:rsidRDefault="00F26622" w:rsidP="00F26622">
            <w:pPr>
              <w:pStyle w:val="TABLE-col-heading"/>
            </w:pPr>
            <w:r>
              <w:t>type</w:t>
            </w:r>
          </w:p>
        </w:tc>
        <w:tc>
          <w:tcPr>
            <w:tcW w:w="4082" w:type="dxa"/>
            <w:shd w:val="clear" w:color="auto" w:fill="auto"/>
          </w:tcPr>
          <w:p w14:paraId="0C39A501" w14:textId="6F4876F4" w:rsidR="00F26622" w:rsidRDefault="00F26622" w:rsidP="00F26622">
            <w:pPr>
              <w:pStyle w:val="TABLE-col-heading"/>
            </w:pPr>
            <w:r>
              <w:t>description</w:t>
            </w:r>
          </w:p>
        </w:tc>
      </w:tr>
      <w:tr w:rsidR="00F26622" w14:paraId="439EAA98" w14:textId="77777777" w:rsidTr="00F26622">
        <w:tc>
          <w:tcPr>
            <w:tcW w:w="2177" w:type="dxa"/>
            <w:shd w:val="clear" w:color="auto" w:fill="auto"/>
          </w:tcPr>
          <w:p w14:paraId="1AE7C2DB" w14:textId="4A086F98" w:rsidR="00F26622" w:rsidRDefault="00F26622" w:rsidP="00F26622">
            <w:pPr>
              <w:pStyle w:val="TABLE-cell"/>
            </w:pPr>
            <w:r>
              <w:t>highVoltageLimit</w:t>
            </w:r>
          </w:p>
        </w:tc>
        <w:tc>
          <w:tcPr>
            <w:tcW w:w="635" w:type="dxa"/>
            <w:shd w:val="clear" w:color="auto" w:fill="auto"/>
          </w:tcPr>
          <w:p w14:paraId="482B1523" w14:textId="40ADE4EC" w:rsidR="00F26622" w:rsidRDefault="00F26622" w:rsidP="00F26622">
            <w:pPr>
              <w:pStyle w:val="TABLE-cell"/>
            </w:pPr>
            <w:r>
              <w:t>0..1</w:t>
            </w:r>
          </w:p>
        </w:tc>
        <w:tc>
          <w:tcPr>
            <w:tcW w:w="2177" w:type="dxa"/>
            <w:shd w:val="clear" w:color="auto" w:fill="auto"/>
          </w:tcPr>
          <w:p w14:paraId="37D6C7CB" w14:textId="770E9239" w:rsidR="00F26622" w:rsidRDefault="00DE568F" w:rsidP="00F26622">
            <w:pPr>
              <w:pStyle w:val="TABLE-cell"/>
            </w:pPr>
            <w:hyperlink r:id="rId2516" w:anchor="Voltage" w:history="1">
              <w:r w:rsidRPr="00DE568F">
                <w:rPr>
                  <w:rStyle w:val="Hyperlink"/>
                </w:rPr>
                <w:t>Voltage</w:t>
              </w:r>
            </w:hyperlink>
          </w:p>
        </w:tc>
        <w:tc>
          <w:tcPr>
            <w:tcW w:w="4082" w:type="dxa"/>
            <w:shd w:val="clear" w:color="auto" w:fill="auto"/>
          </w:tcPr>
          <w:p w14:paraId="42646EEF" w14:textId="77777777" w:rsidR="00F26622" w:rsidRDefault="00F26622" w:rsidP="00F26622">
            <w:pPr>
              <w:pStyle w:val="TABLE-cell"/>
            </w:pPr>
            <w:r>
              <w:t>The bus bar's high voltage limit.</w:t>
            </w:r>
          </w:p>
          <w:p w14:paraId="45BB75B0" w14:textId="0E231FCB" w:rsidR="00F26622" w:rsidRDefault="00F26622" w:rsidP="00F26622">
            <w:pPr>
              <w:pStyle w:val="TABLE-cell"/>
            </w:pPr>
            <w:r>
              <w:t>The limit applies to all equipment and nodes contained in a given VoltageLevel. It is not required that it is exchanged in pair with lowVoltageLimit. It is preferable to use operational VoltageLimit, which prevails, if present.</w:t>
            </w:r>
          </w:p>
        </w:tc>
      </w:tr>
      <w:tr w:rsidR="00F26622" w14:paraId="6C728F71" w14:textId="77777777" w:rsidTr="00F26622">
        <w:tc>
          <w:tcPr>
            <w:tcW w:w="2177" w:type="dxa"/>
            <w:shd w:val="clear" w:color="auto" w:fill="auto"/>
          </w:tcPr>
          <w:p w14:paraId="390351E6" w14:textId="74876E82" w:rsidR="00F26622" w:rsidRDefault="00F26622" w:rsidP="00F26622">
            <w:pPr>
              <w:pStyle w:val="TABLE-cell"/>
            </w:pPr>
            <w:r>
              <w:t>lowVoltageLimit</w:t>
            </w:r>
          </w:p>
        </w:tc>
        <w:tc>
          <w:tcPr>
            <w:tcW w:w="635" w:type="dxa"/>
            <w:shd w:val="clear" w:color="auto" w:fill="auto"/>
          </w:tcPr>
          <w:p w14:paraId="4F69C5BC" w14:textId="0AA7612C" w:rsidR="00F26622" w:rsidRDefault="00F26622" w:rsidP="00F26622">
            <w:pPr>
              <w:pStyle w:val="TABLE-cell"/>
            </w:pPr>
            <w:r>
              <w:t>0..1</w:t>
            </w:r>
          </w:p>
        </w:tc>
        <w:tc>
          <w:tcPr>
            <w:tcW w:w="2177" w:type="dxa"/>
            <w:shd w:val="clear" w:color="auto" w:fill="auto"/>
          </w:tcPr>
          <w:p w14:paraId="27D3ADB1" w14:textId="41D9501E" w:rsidR="00F26622" w:rsidRDefault="00DE568F" w:rsidP="00F26622">
            <w:pPr>
              <w:pStyle w:val="TABLE-cell"/>
            </w:pPr>
            <w:hyperlink r:id="rId2517" w:anchor="Voltage" w:history="1">
              <w:r w:rsidRPr="00DE568F">
                <w:rPr>
                  <w:rStyle w:val="Hyperlink"/>
                </w:rPr>
                <w:t>Voltage</w:t>
              </w:r>
            </w:hyperlink>
          </w:p>
        </w:tc>
        <w:tc>
          <w:tcPr>
            <w:tcW w:w="4082" w:type="dxa"/>
            <w:shd w:val="clear" w:color="auto" w:fill="auto"/>
          </w:tcPr>
          <w:p w14:paraId="12973A88" w14:textId="77777777" w:rsidR="00F26622" w:rsidRDefault="00F26622" w:rsidP="00F26622">
            <w:pPr>
              <w:pStyle w:val="TABLE-cell"/>
            </w:pPr>
            <w:r>
              <w:t>The bus bar's low voltage limit.</w:t>
            </w:r>
          </w:p>
          <w:p w14:paraId="7EBB2475" w14:textId="6703B7E1" w:rsidR="00F26622" w:rsidRDefault="00F26622" w:rsidP="00F26622">
            <w:pPr>
              <w:pStyle w:val="TABLE-cell"/>
            </w:pPr>
            <w:r>
              <w:t>The limit applies to all equipment and nodes contained in a given VoltageLevel. It is not required that it is exchanged in pair with highVoltageLimit. It is preferable to use operational VoltageLimit, which prevails, if present.</w:t>
            </w:r>
          </w:p>
        </w:tc>
      </w:tr>
      <w:tr w:rsidR="00F26622" w14:paraId="6BDE295E" w14:textId="77777777" w:rsidTr="00F26622">
        <w:tc>
          <w:tcPr>
            <w:tcW w:w="2177" w:type="dxa"/>
            <w:shd w:val="clear" w:color="auto" w:fill="auto"/>
          </w:tcPr>
          <w:p w14:paraId="01F5D478" w14:textId="14B22049" w:rsidR="00F26622" w:rsidRDefault="00F26622" w:rsidP="00F26622">
            <w:pPr>
              <w:pStyle w:val="TABLE-cell"/>
            </w:pPr>
            <w:r>
              <w:t>description</w:t>
            </w:r>
          </w:p>
        </w:tc>
        <w:tc>
          <w:tcPr>
            <w:tcW w:w="635" w:type="dxa"/>
            <w:shd w:val="clear" w:color="auto" w:fill="auto"/>
          </w:tcPr>
          <w:p w14:paraId="4EE4C128" w14:textId="108D596E" w:rsidR="00F26622" w:rsidRDefault="00F26622" w:rsidP="00F26622">
            <w:pPr>
              <w:pStyle w:val="TABLE-cell"/>
            </w:pPr>
            <w:r>
              <w:t>0..1</w:t>
            </w:r>
          </w:p>
        </w:tc>
        <w:tc>
          <w:tcPr>
            <w:tcW w:w="2177" w:type="dxa"/>
            <w:shd w:val="clear" w:color="auto" w:fill="auto"/>
          </w:tcPr>
          <w:p w14:paraId="38D2F2E7" w14:textId="1A7686CB" w:rsidR="00F26622" w:rsidRDefault="00DE568F" w:rsidP="00F26622">
            <w:pPr>
              <w:pStyle w:val="TABLE-cell"/>
            </w:pPr>
            <w:hyperlink r:id="rId2518" w:anchor="String" w:history="1">
              <w:r w:rsidRPr="00DE568F">
                <w:rPr>
                  <w:rStyle w:val="Hyperlink"/>
                </w:rPr>
                <w:t>String</w:t>
              </w:r>
            </w:hyperlink>
          </w:p>
        </w:tc>
        <w:tc>
          <w:tcPr>
            <w:tcW w:w="4082" w:type="dxa"/>
            <w:shd w:val="clear" w:color="auto" w:fill="auto"/>
          </w:tcPr>
          <w:p w14:paraId="0FBD4A75" w14:textId="5A523ACE" w:rsidR="00F26622" w:rsidRDefault="00F26622" w:rsidP="00F26622">
            <w:pPr>
              <w:pStyle w:val="TABLE-cell"/>
            </w:pPr>
            <w:r>
              <w:t xml:space="preserve">inherited from: </w:t>
            </w:r>
            <w:hyperlink r:id="rId2519" w:anchor="IdentifiedObject" w:history="1">
              <w:r w:rsidR="00DE568F" w:rsidRPr="00DE568F">
                <w:rPr>
                  <w:rStyle w:val="Hyperlink"/>
                </w:rPr>
                <w:t>IdentifiedObject</w:t>
              </w:r>
            </w:hyperlink>
          </w:p>
        </w:tc>
      </w:tr>
      <w:tr w:rsidR="00F26622" w14:paraId="76EC648F" w14:textId="77777777" w:rsidTr="00F26622">
        <w:tc>
          <w:tcPr>
            <w:tcW w:w="2177" w:type="dxa"/>
            <w:shd w:val="clear" w:color="auto" w:fill="auto"/>
          </w:tcPr>
          <w:p w14:paraId="44E5E433" w14:textId="347D6193" w:rsidR="00F26622" w:rsidRDefault="00F26622" w:rsidP="00F26622">
            <w:pPr>
              <w:pStyle w:val="TABLE-cell"/>
            </w:pPr>
            <w:r>
              <w:t>mRID</w:t>
            </w:r>
          </w:p>
        </w:tc>
        <w:tc>
          <w:tcPr>
            <w:tcW w:w="635" w:type="dxa"/>
            <w:shd w:val="clear" w:color="auto" w:fill="auto"/>
          </w:tcPr>
          <w:p w14:paraId="4270457B" w14:textId="4915066A" w:rsidR="00F26622" w:rsidRDefault="00F26622" w:rsidP="00F26622">
            <w:pPr>
              <w:pStyle w:val="TABLE-cell"/>
            </w:pPr>
            <w:r>
              <w:t>1..1</w:t>
            </w:r>
          </w:p>
        </w:tc>
        <w:tc>
          <w:tcPr>
            <w:tcW w:w="2177" w:type="dxa"/>
            <w:shd w:val="clear" w:color="auto" w:fill="auto"/>
          </w:tcPr>
          <w:p w14:paraId="68264810" w14:textId="6389FE15" w:rsidR="00F26622" w:rsidRDefault="00DE568F" w:rsidP="00F26622">
            <w:pPr>
              <w:pStyle w:val="TABLE-cell"/>
            </w:pPr>
            <w:hyperlink r:id="rId2520" w:anchor="String" w:history="1">
              <w:r w:rsidRPr="00DE568F">
                <w:rPr>
                  <w:rStyle w:val="Hyperlink"/>
                </w:rPr>
                <w:t>String</w:t>
              </w:r>
            </w:hyperlink>
          </w:p>
        </w:tc>
        <w:tc>
          <w:tcPr>
            <w:tcW w:w="4082" w:type="dxa"/>
            <w:shd w:val="clear" w:color="auto" w:fill="auto"/>
          </w:tcPr>
          <w:p w14:paraId="1FA7797D" w14:textId="7CA940E5" w:rsidR="00F26622" w:rsidRDefault="00F26622" w:rsidP="00F26622">
            <w:pPr>
              <w:pStyle w:val="TABLE-cell"/>
            </w:pPr>
            <w:r>
              <w:t xml:space="preserve">inherited from: </w:t>
            </w:r>
            <w:hyperlink r:id="rId2521" w:anchor="IdentifiedObject" w:history="1">
              <w:r w:rsidR="00DE568F" w:rsidRPr="00DE568F">
                <w:rPr>
                  <w:rStyle w:val="Hyperlink"/>
                </w:rPr>
                <w:t>IdentifiedObject</w:t>
              </w:r>
            </w:hyperlink>
          </w:p>
        </w:tc>
      </w:tr>
      <w:tr w:rsidR="00F26622" w14:paraId="25BDCC98" w14:textId="77777777" w:rsidTr="00F26622">
        <w:tc>
          <w:tcPr>
            <w:tcW w:w="2177" w:type="dxa"/>
            <w:shd w:val="clear" w:color="auto" w:fill="auto"/>
          </w:tcPr>
          <w:p w14:paraId="65DAABF9" w14:textId="7F85A254" w:rsidR="00F26622" w:rsidRDefault="00F26622" w:rsidP="00F26622">
            <w:pPr>
              <w:pStyle w:val="TABLE-cell"/>
            </w:pPr>
            <w:r>
              <w:t>name</w:t>
            </w:r>
          </w:p>
        </w:tc>
        <w:tc>
          <w:tcPr>
            <w:tcW w:w="635" w:type="dxa"/>
            <w:shd w:val="clear" w:color="auto" w:fill="auto"/>
          </w:tcPr>
          <w:p w14:paraId="11044A33" w14:textId="44B169F9" w:rsidR="00F26622" w:rsidRDefault="00F26622" w:rsidP="00F26622">
            <w:pPr>
              <w:pStyle w:val="TABLE-cell"/>
            </w:pPr>
            <w:r>
              <w:t>1..1</w:t>
            </w:r>
          </w:p>
        </w:tc>
        <w:tc>
          <w:tcPr>
            <w:tcW w:w="2177" w:type="dxa"/>
            <w:shd w:val="clear" w:color="auto" w:fill="auto"/>
          </w:tcPr>
          <w:p w14:paraId="6C9F38BA" w14:textId="6AAD9323" w:rsidR="00F26622" w:rsidRDefault="00DE568F" w:rsidP="00F26622">
            <w:pPr>
              <w:pStyle w:val="TABLE-cell"/>
            </w:pPr>
            <w:hyperlink r:id="rId2522" w:anchor="String" w:history="1">
              <w:r w:rsidRPr="00DE568F">
                <w:rPr>
                  <w:rStyle w:val="Hyperlink"/>
                </w:rPr>
                <w:t>String</w:t>
              </w:r>
            </w:hyperlink>
          </w:p>
        </w:tc>
        <w:tc>
          <w:tcPr>
            <w:tcW w:w="4082" w:type="dxa"/>
            <w:shd w:val="clear" w:color="auto" w:fill="auto"/>
          </w:tcPr>
          <w:p w14:paraId="33502C3C" w14:textId="779C8CE6" w:rsidR="00F26622" w:rsidRDefault="00F26622" w:rsidP="00F26622">
            <w:pPr>
              <w:pStyle w:val="TABLE-cell"/>
            </w:pPr>
            <w:r>
              <w:t xml:space="preserve">inherited from: </w:t>
            </w:r>
            <w:hyperlink r:id="rId2523" w:anchor="IdentifiedObject" w:history="1">
              <w:r w:rsidR="00DE568F" w:rsidRPr="00DE568F">
                <w:rPr>
                  <w:rStyle w:val="Hyperlink"/>
                </w:rPr>
                <w:t>IdentifiedObject</w:t>
              </w:r>
            </w:hyperlink>
          </w:p>
        </w:tc>
      </w:tr>
    </w:tbl>
    <w:p w14:paraId="6BDCEC9C" w14:textId="37899A0C" w:rsidR="00F26622" w:rsidRDefault="00F26622" w:rsidP="00F26622"/>
    <w:p w14:paraId="34E787A4" w14:textId="4D2A7176" w:rsidR="00F26622" w:rsidRDefault="00F26622" w:rsidP="00F26622">
      <w:r>
        <w:fldChar w:fldCharType="begin"/>
      </w:r>
      <w:r>
        <w:instrText xml:space="preserve"> REF _Ref111816208 \h </w:instrText>
      </w:r>
      <w:r>
        <w:fldChar w:fldCharType="separate"/>
      </w:r>
      <w:r w:rsidR="00DE568F">
        <w:t>Table 243</w:t>
      </w:r>
      <w:r>
        <w:fldChar w:fldCharType="end"/>
      </w:r>
      <w:r>
        <w:t xml:space="preserve"> shows all association ends of VoltageLevel with other classes.</w:t>
      </w:r>
    </w:p>
    <w:p w14:paraId="489027B2" w14:textId="2E4B75B1" w:rsidR="00F26622" w:rsidRDefault="00F26622" w:rsidP="00F26622">
      <w:pPr>
        <w:pStyle w:val="TABLE-title"/>
      </w:pPr>
      <w:bookmarkStart w:id="874" w:name="_Ref111816208"/>
      <w:bookmarkStart w:id="875" w:name="_Toc111820873"/>
      <w:r>
        <w:t xml:space="preserve">Table </w:t>
      </w:r>
      <w:r>
        <w:fldChar w:fldCharType="begin"/>
      </w:r>
      <w:r>
        <w:instrText xml:space="preserve"> SEQ Table \* ARABIC </w:instrText>
      </w:r>
      <w:r>
        <w:fldChar w:fldCharType="separate"/>
      </w:r>
      <w:r w:rsidR="00DE568F">
        <w:t>243</w:t>
      </w:r>
      <w:r>
        <w:fldChar w:fldCharType="end"/>
      </w:r>
      <w:bookmarkEnd w:id="874"/>
      <w:r>
        <w:t xml:space="preserve"> – Association ends of LTDSEquipmentProfile::VoltageLevel with other classes</w:t>
      </w:r>
      <w:bookmarkEnd w:id="8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A8C9AFA" w14:textId="77777777" w:rsidTr="00F26622">
        <w:trPr>
          <w:tblHeader/>
        </w:trPr>
        <w:tc>
          <w:tcPr>
            <w:tcW w:w="635" w:type="dxa"/>
            <w:shd w:val="clear" w:color="auto" w:fill="auto"/>
          </w:tcPr>
          <w:p w14:paraId="1C464863" w14:textId="752E9DA0" w:rsidR="00F26622" w:rsidRDefault="00F26622" w:rsidP="00F26622">
            <w:pPr>
              <w:pStyle w:val="TABLE-col-heading"/>
            </w:pPr>
            <w:r>
              <w:t>mult from</w:t>
            </w:r>
          </w:p>
        </w:tc>
        <w:tc>
          <w:tcPr>
            <w:tcW w:w="2177" w:type="dxa"/>
            <w:shd w:val="clear" w:color="auto" w:fill="auto"/>
          </w:tcPr>
          <w:p w14:paraId="4F53B44A" w14:textId="18620C06" w:rsidR="00F26622" w:rsidRDefault="00F26622" w:rsidP="00F26622">
            <w:pPr>
              <w:pStyle w:val="TABLE-col-heading"/>
            </w:pPr>
            <w:r>
              <w:t>name</w:t>
            </w:r>
          </w:p>
        </w:tc>
        <w:tc>
          <w:tcPr>
            <w:tcW w:w="635" w:type="dxa"/>
            <w:shd w:val="clear" w:color="auto" w:fill="auto"/>
          </w:tcPr>
          <w:p w14:paraId="593848CF" w14:textId="0473F044" w:rsidR="00F26622" w:rsidRDefault="00F26622" w:rsidP="00F26622">
            <w:pPr>
              <w:pStyle w:val="TABLE-col-heading"/>
            </w:pPr>
            <w:r>
              <w:t>mult to</w:t>
            </w:r>
          </w:p>
        </w:tc>
        <w:tc>
          <w:tcPr>
            <w:tcW w:w="2177" w:type="dxa"/>
            <w:shd w:val="clear" w:color="auto" w:fill="auto"/>
          </w:tcPr>
          <w:p w14:paraId="5F4E0371" w14:textId="6ED50903" w:rsidR="00F26622" w:rsidRDefault="00F26622" w:rsidP="00F26622">
            <w:pPr>
              <w:pStyle w:val="TABLE-col-heading"/>
            </w:pPr>
            <w:r>
              <w:t>type</w:t>
            </w:r>
          </w:p>
        </w:tc>
        <w:tc>
          <w:tcPr>
            <w:tcW w:w="3447" w:type="dxa"/>
            <w:shd w:val="clear" w:color="auto" w:fill="auto"/>
          </w:tcPr>
          <w:p w14:paraId="4EE6E283" w14:textId="7DC7ADA6" w:rsidR="00F26622" w:rsidRDefault="00F26622" w:rsidP="00F26622">
            <w:pPr>
              <w:pStyle w:val="TABLE-col-heading"/>
            </w:pPr>
            <w:r>
              <w:t>description</w:t>
            </w:r>
          </w:p>
        </w:tc>
      </w:tr>
      <w:tr w:rsidR="00F26622" w14:paraId="27A95F5A" w14:textId="77777777" w:rsidTr="00F26622">
        <w:tc>
          <w:tcPr>
            <w:tcW w:w="635" w:type="dxa"/>
            <w:shd w:val="clear" w:color="auto" w:fill="auto"/>
          </w:tcPr>
          <w:p w14:paraId="4F222510" w14:textId="705DB95B" w:rsidR="00F26622" w:rsidRDefault="00F26622" w:rsidP="00F26622">
            <w:pPr>
              <w:pStyle w:val="TABLE-cell"/>
            </w:pPr>
            <w:r>
              <w:t>0..*</w:t>
            </w:r>
          </w:p>
        </w:tc>
        <w:tc>
          <w:tcPr>
            <w:tcW w:w="2177" w:type="dxa"/>
            <w:shd w:val="clear" w:color="auto" w:fill="auto"/>
          </w:tcPr>
          <w:p w14:paraId="6BF4B226" w14:textId="569CC23B" w:rsidR="00F26622" w:rsidRDefault="00F26622" w:rsidP="00F26622">
            <w:pPr>
              <w:pStyle w:val="TABLE-cell"/>
            </w:pPr>
            <w:r>
              <w:t>BaseVoltage</w:t>
            </w:r>
          </w:p>
        </w:tc>
        <w:tc>
          <w:tcPr>
            <w:tcW w:w="635" w:type="dxa"/>
            <w:shd w:val="clear" w:color="auto" w:fill="auto"/>
          </w:tcPr>
          <w:p w14:paraId="256345C1" w14:textId="56D43A1B" w:rsidR="00F26622" w:rsidRDefault="00F26622" w:rsidP="00F26622">
            <w:pPr>
              <w:pStyle w:val="TABLE-cell"/>
            </w:pPr>
            <w:r>
              <w:t>1..1</w:t>
            </w:r>
          </w:p>
        </w:tc>
        <w:tc>
          <w:tcPr>
            <w:tcW w:w="2177" w:type="dxa"/>
            <w:shd w:val="clear" w:color="auto" w:fill="auto"/>
          </w:tcPr>
          <w:p w14:paraId="6C77D0F5" w14:textId="7256D1D1" w:rsidR="00F26622" w:rsidRDefault="00DE568F" w:rsidP="00F26622">
            <w:pPr>
              <w:pStyle w:val="TABLE-cell"/>
            </w:pPr>
            <w:hyperlink r:id="rId2524" w:anchor="BaseVoltage" w:history="1">
              <w:r w:rsidRPr="00DE568F">
                <w:rPr>
                  <w:rStyle w:val="Hyperlink"/>
                </w:rPr>
                <w:t>BaseVoltage</w:t>
              </w:r>
            </w:hyperlink>
          </w:p>
        </w:tc>
        <w:tc>
          <w:tcPr>
            <w:tcW w:w="3447" w:type="dxa"/>
            <w:shd w:val="clear" w:color="auto" w:fill="auto"/>
          </w:tcPr>
          <w:p w14:paraId="4B982AA8" w14:textId="180D1B30" w:rsidR="00F26622" w:rsidRDefault="00F26622" w:rsidP="00F26622">
            <w:pPr>
              <w:pStyle w:val="TABLE-cell"/>
            </w:pPr>
            <w:r>
              <w:t>The base voltage used for all equipment within the voltage level.</w:t>
            </w:r>
          </w:p>
        </w:tc>
      </w:tr>
      <w:tr w:rsidR="00F26622" w14:paraId="62BC845C" w14:textId="77777777" w:rsidTr="00F26622">
        <w:tc>
          <w:tcPr>
            <w:tcW w:w="635" w:type="dxa"/>
            <w:shd w:val="clear" w:color="auto" w:fill="auto"/>
          </w:tcPr>
          <w:p w14:paraId="27BBBDE3" w14:textId="49D8CC1D" w:rsidR="00F26622" w:rsidRDefault="00F26622" w:rsidP="00F26622">
            <w:pPr>
              <w:pStyle w:val="TABLE-cell"/>
            </w:pPr>
            <w:r>
              <w:t>0..*</w:t>
            </w:r>
          </w:p>
        </w:tc>
        <w:tc>
          <w:tcPr>
            <w:tcW w:w="2177" w:type="dxa"/>
            <w:shd w:val="clear" w:color="auto" w:fill="auto"/>
          </w:tcPr>
          <w:p w14:paraId="68707E29" w14:textId="1D1B5FE9" w:rsidR="00F26622" w:rsidRDefault="00F26622" w:rsidP="00F26622">
            <w:pPr>
              <w:pStyle w:val="TABLE-cell"/>
            </w:pPr>
            <w:r>
              <w:t>Substation</w:t>
            </w:r>
          </w:p>
        </w:tc>
        <w:tc>
          <w:tcPr>
            <w:tcW w:w="635" w:type="dxa"/>
            <w:shd w:val="clear" w:color="auto" w:fill="auto"/>
          </w:tcPr>
          <w:p w14:paraId="3EA4DCC9" w14:textId="3E3B2C49" w:rsidR="00F26622" w:rsidRDefault="00F26622" w:rsidP="00F26622">
            <w:pPr>
              <w:pStyle w:val="TABLE-cell"/>
            </w:pPr>
            <w:r>
              <w:t>1..1</w:t>
            </w:r>
          </w:p>
        </w:tc>
        <w:tc>
          <w:tcPr>
            <w:tcW w:w="2177" w:type="dxa"/>
            <w:shd w:val="clear" w:color="auto" w:fill="auto"/>
          </w:tcPr>
          <w:p w14:paraId="55B6E874" w14:textId="15D899E6" w:rsidR="00F26622" w:rsidRDefault="00DE568F" w:rsidP="00F26622">
            <w:pPr>
              <w:pStyle w:val="TABLE-cell"/>
            </w:pPr>
            <w:hyperlink r:id="rId2525" w:anchor="Substation" w:history="1">
              <w:r w:rsidRPr="00DE568F">
                <w:rPr>
                  <w:rStyle w:val="Hyperlink"/>
                </w:rPr>
                <w:t>Substation</w:t>
              </w:r>
            </w:hyperlink>
          </w:p>
        </w:tc>
        <w:tc>
          <w:tcPr>
            <w:tcW w:w="3447" w:type="dxa"/>
            <w:shd w:val="clear" w:color="auto" w:fill="auto"/>
          </w:tcPr>
          <w:p w14:paraId="65009762" w14:textId="59D212EC" w:rsidR="00F26622" w:rsidRDefault="00F26622" w:rsidP="00F26622">
            <w:pPr>
              <w:pStyle w:val="TABLE-cell"/>
            </w:pPr>
            <w:r>
              <w:t>The substation of the voltage level.</w:t>
            </w:r>
          </w:p>
        </w:tc>
      </w:tr>
    </w:tbl>
    <w:p w14:paraId="4AC2CFC9" w14:textId="771C3F39" w:rsidR="00F26622" w:rsidRDefault="00F26622" w:rsidP="00F26622"/>
    <w:p w14:paraId="11B26FB6" w14:textId="550057E8" w:rsidR="00F26622" w:rsidRDefault="00F26622" w:rsidP="00F26622">
      <w:pPr>
        <w:pStyle w:val="Heading3"/>
      </w:pPr>
      <w:bookmarkStart w:id="876" w:name="UML1898"/>
      <w:bookmarkStart w:id="877" w:name="_Toc111820432"/>
      <w:r>
        <w:t>VoltageLimit</w:t>
      </w:r>
      <w:bookmarkEnd w:id="876"/>
      <w:bookmarkEnd w:id="877"/>
    </w:p>
    <w:p w14:paraId="093949FC" w14:textId="6659E5C1" w:rsidR="00F26622" w:rsidRDefault="00F26622" w:rsidP="00F26622">
      <w:r>
        <w:t xml:space="preserve">Inheritance path = </w:t>
      </w:r>
      <w:hyperlink r:id="rId2526" w:anchor="OperationalLimit" w:history="1">
        <w:r w:rsidR="00DE568F" w:rsidRPr="00DE568F">
          <w:rPr>
            <w:rStyle w:val="Hyperlink"/>
          </w:rPr>
          <w:t>OperationalLimit</w:t>
        </w:r>
      </w:hyperlink>
      <w:r>
        <w:t xml:space="preserve"> : </w:t>
      </w:r>
      <w:hyperlink r:id="rId2527" w:anchor="IdentifiedObject" w:history="1">
        <w:r w:rsidR="00DE568F" w:rsidRPr="00DE568F">
          <w:rPr>
            <w:rStyle w:val="Hyperlink"/>
          </w:rPr>
          <w:t>IdentifiedObject</w:t>
        </w:r>
      </w:hyperlink>
    </w:p>
    <w:p w14:paraId="1DCB1C4F" w14:textId="77777777" w:rsidR="00F26622" w:rsidRDefault="00F26622" w:rsidP="00F26622">
      <w:r>
        <w:t>Operational limit applied to voltage.</w:t>
      </w:r>
    </w:p>
    <w:p w14:paraId="278B0EFB" w14:textId="003BFD88" w:rsidR="00F26622" w:rsidRDefault="00F26622" w:rsidP="00F26622">
      <w:r>
        <w:t>The use of operational VoltageLimit is preferred instead of limits defined at VoltageLevel. The operational VoltageLimits are used, if present.</w:t>
      </w:r>
    </w:p>
    <w:p w14:paraId="1879FAD0" w14:textId="17F1A4C3" w:rsidR="005C68A2" w:rsidRDefault="005C68A2" w:rsidP="005C68A2">
      <w:r>
        <w:fldChar w:fldCharType="begin"/>
      </w:r>
      <w:r>
        <w:instrText xml:space="preserve"> REF _Ref111816224 \h </w:instrText>
      </w:r>
      <w:r>
        <w:fldChar w:fldCharType="separate"/>
      </w:r>
      <w:r w:rsidR="00DE568F">
        <w:t>Table 244</w:t>
      </w:r>
      <w:r>
        <w:fldChar w:fldCharType="end"/>
      </w:r>
      <w:r>
        <w:t xml:space="preserve"> shows all attributes of VoltageLimit.</w:t>
      </w:r>
    </w:p>
    <w:p w14:paraId="259BAEB4" w14:textId="305D08A7" w:rsidR="005C68A2" w:rsidRDefault="005C68A2" w:rsidP="005C68A2">
      <w:pPr>
        <w:pStyle w:val="TABLE-title"/>
      </w:pPr>
      <w:bookmarkStart w:id="878" w:name="_Ref111816224"/>
      <w:bookmarkStart w:id="879" w:name="_Toc111820874"/>
      <w:r>
        <w:t xml:space="preserve">Table </w:t>
      </w:r>
      <w:r>
        <w:fldChar w:fldCharType="begin"/>
      </w:r>
      <w:r>
        <w:instrText xml:space="preserve"> SEQ Table \* ARABIC </w:instrText>
      </w:r>
      <w:r>
        <w:fldChar w:fldCharType="separate"/>
      </w:r>
      <w:r w:rsidR="00DE568F">
        <w:t>244</w:t>
      </w:r>
      <w:r>
        <w:fldChar w:fldCharType="end"/>
      </w:r>
      <w:bookmarkEnd w:id="878"/>
      <w:r>
        <w:t xml:space="preserve"> – Attributes of LTDSEquipmentProfile::VoltageLimit</w:t>
      </w:r>
      <w:bookmarkEnd w:id="8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231ADB45" w14:textId="77777777" w:rsidTr="005C68A2">
        <w:trPr>
          <w:tblHeader/>
        </w:trPr>
        <w:tc>
          <w:tcPr>
            <w:tcW w:w="2177" w:type="dxa"/>
            <w:shd w:val="clear" w:color="auto" w:fill="auto"/>
          </w:tcPr>
          <w:p w14:paraId="6E1E754E" w14:textId="3D29EA21" w:rsidR="005C68A2" w:rsidRDefault="005C68A2" w:rsidP="005C68A2">
            <w:pPr>
              <w:pStyle w:val="TABLE-col-heading"/>
            </w:pPr>
            <w:r>
              <w:t>name</w:t>
            </w:r>
          </w:p>
        </w:tc>
        <w:tc>
          <w:tcPr>
            <w:tcW w:w="635" w:type="dxa"/>
            <w:shd w:val="clear" w:color="auto" w:fill="auto"/>
          </w:tcPr>
          <w:p w14:paraId="21871345" w14:textId="0C07DBC4" w:rsidR="005C68A2" w:rsidRDefault="005C68A2" w:rsidP="005C68A2">
            <w:pPr>
              <w:pStyle w:val="TABLE-col-heading"/>
            </w:pPr>
            <w:r>
              <w:t>mult</w:t>
            </w:r>
          </w:p>
        </w:tc>
        <w:tc>
          <w:tcPr>
            <w:tcW w:w="2177" w:type="dxa"/>
            <w:shd w:val="clear" w:color="auto" w:fill="auto"/>
          </w:tcPr>
          <w:p w14:paraId="55FB0120" w14:textId="2486B7A3" w:rsidR="005C68A2" w:rsidRDefault="005C68A2" w:rsidP="005C68A2">
            <w:pPr>
              <w:pStyle w:val="TABLE-col-heading"/>
            </w:pPr>
            <w:r>
              <w:t>type</w:t>
            </w:r>
          </w:p>
        </w:tc>
        <w:tc>
          <w:tcPr>
            <w:tcW w:w="4082" w:type="dxa"/>
            <w:shd w:val="clear" w:color="auto" w:fill="auto"/>
          </w:tcPr>
          <w:p w14:paraId="19671845" w14:textId="5F3F9BFD" w:rsidR="005C68A2" w:rsidRDefault="005C68A2" w:rsidP="005C68A2">
            <w:pPr>
              <w:pStyle w:val="TABLE-col-heading"/>
            </w:pPr>
            <w:r>
              <w:t>description</w:t>
            </w:r>
          </w:p>
        </w:tc>
      </w:tr>
      <w:tr w:rsidR="005C68A2" w14:paraId="5D4C62D0" w14:textId="77777777" w:rsidTr="005C68A2">
        <w:tc>
          <w:tcPr>
            <w:tcW w:w="2177" w:type="dxa"/>
            <w:shd w:val="clear" w:color="auto" w:fill="auto"/>
          </w:tcPr>
          <w:p w14:paraId="585AB57D" w14:textId="26502675" w:rsidR="005C68A2" w:rsidRDefault="005C68A2" w:rsidP="005C68A2">
            <w:pPr>
              <w:pStyle w:val="TABLE-cell"/>
            </w:pPr>
            <w:r>
              <w:t>normalValue</w:t>
            </w:r>
          </w:p>
        </w:tc>
        <w:tc>
          <w:tcPr>
            <w:tcW w:w="635" w:type="dxa"/>
            <w:shd w:val="clear" w:color="auto" w:fill="auto"/>
          </w:tcPr>
          <w:p w14:paraId="2AF16AEE" w14:textId="6BE01F68" w:rsidR="005C68A2" w:rsidRDefault="005C68A2" w:rsidP="005C68A2">
            <w:pPr>
              <w:pStyle w:val="TABLE-cell"/>
            </w:pPr>
            <w:r>
              <w:t>1..1</w:t>
            </w:r>
          </w:p>
        </w:tc>
        <w:tc>
          <w:tcPr>
            <w:tcW w:w="2177" w:type="dxa"/>
            <w:shd w:val="clear" w:color="auto" w:fill="auto"/>
          </w:tcPr>
          <w:p w14:paraId="0AA0033B" w14:textId="53666B1A" w:rsidR="005C68A2" w:rsidRDefault="00DE568F" w:rsidP="005C68A2">
            <w:pPr>
              <w:pStyle w:val="TABLE-cell"/>
            </w:pPr>
            <w:hyperlink r:id="rId2528" w:anchor="Voltage" w:history="1">
              <w:r w:rsidRPr="00DE568F">
                <w:rPr>
                  <w:rStyle w:val="Hyperlink"/>
                </w:rPr>
                <w:t>Voltage</w:t>
              </w:r>
            </w:hyperlink>
          </w:p>
        </w:tc>
        <w:tc>
          <w:tcPr>
            <w:tcW w:w="4082" w:type="dxa"/>
            <w:shd w:val="clear" w:color="auto" w:fill="auto"/>
          </w:tcPr>
          <w:p w14:paraId="37A8AEF3" w14:textId="7C09FEAD" w:rsidR="005C68A2" w:rsidRDefault="005C68A2" w:rsidP="005C68A2">
            <w:pPr>
              <w:pStyle w:val="TABLE-cell"/>
            </w:pPr>
            <w:r>
              <w:t>The normal limit on voltage. High or low limit nature of the limit depends upon the properties of the operational limit type. The attribute shall be a positive value or zero.</w:t>
            </w:r>
          </w:p>
        </w:tc>
      </w:tr>
      <w:tr w:rsidR="005C68A2" w14:paraId="10FFC2E1" w14:textId="77777777" w:rsidTr="005C68A2">
        <w:tc>
          <w:tcPr>
            <w:tcW w:w="2177" w:type="dxa"/>
            <w:shd w:val="clear" w:color="auto" w:fill="auto"/>
          </w:tcPr>
          <w:p w14:paraId="5677AACA" w14:textId="267C1F7F" w:rsidR="005C68A2" w:rsidRDefault="005C68A2" w:rsidP="005C68A2">
            <w:pPr>
              <w:pStyle w:val="TABLE-cell"/>
            </w:pPr>
            <w:r>
              <w:t>description</w:t>
            </w:r>
          </w:p>
        </w:tc>
        <w:tc>
          <w:tcPr>
            <w:tcW w:w="635" w:type="dxa"/>
            <w:shd w:val="clear" w:color="auto" w:fill="auto"/>
          </w:tcPr>
          <w:p w14:paraId="47DFF06F" w14:textId="02D10D4D" w:rsidR="005C68A2" w:rsidRDefault="005C68A2" w:rsidP="005C68A2">
            <w:pPr>
              <w:pStyle w:val="TABLE-cell"/>
            </w:pPr>
            <w:r>
              <w:t>0..1</w:t>
            </w:r>
          </w:p>
        </w:tc>
        <w:tc>
          <w:tcPr>
            <w:tcW w:w="2177" w:type="dxa"/>
            <w:shd w:val="clear" w:color="auto" w:fill="auto"/>
          </w:tcPr>
          <w:p w14:paraId="75179F1F" w14:textId="421DE617" w:rsidR="005C68A2" w:rsidRDefault="00DE568F" w:rsidP="005C68A2">
            <w:pPr>
              <w:pStyle w:val="TABLE-cell"/>
            </w:pPr>
            <w:hyperlink r:id="rId2529" w:anchor="String" w:history="1">
              <w:r w:rsidRPr="00DE568F">
                <w:rPr>
                  <w:rStyle w:val="Hyperlink"/>
                </w:rPr>
                <w:t>String</w:t>
              </w:r>
            </w:hyperlink>
          </w:p>
        </w:tc>
        <w:tc>
          <w:tcPr>
            <w:tcW w:w="4082" w:type="dxa"/>
            <w:shd w:val="clear" w:color="auto" w:fill="auto"/>
          </w:tcPr>
          <w:p w14:paraId="26406F6F" w14:textId="030398C4" w:rsidR="005C68A2" w:rsidRDefault="005C68A2" w:rsidP="005C68A2">
            <w:pPr>
              <w:pStyle w:val="TABLE-cell"/>
            </w:pPr>
            <w:r>
              <w:t xml:space="preserve">inherited from: </w:t>
            </w:r>
            <w:hyperlink r:id="rId2530" w:anchor="IdentifiedObject" w:history="1">
              <w:r w:rsidR="00DE568F" w:rsidRPr="00DE568F">
                <w:rPr>
                  <w:rStyle w:val="Hyperlink"/>
                </w:rPr>
                <w:t>IdentifiedObject</w:t>
              </w:r>
            </w:hyperlink>
          </w:p>
        </w:tc>
      </w:tr>
      <w:tr w:rsidR="005C68A2" w14:paraId="0D5ABA3C" w14:textId="77777777" w:rsidTr="005C68A2">
        <w:tc>
          <w:tcPr>
            <w:tcW w:w="2177" w:type="dxa"/>
            <w:shd w:val="clear" w:color="auto" w:fill="auto"/>
          </w:tcPr>
          <w:p w14:paraId="3EE3E524" w14:textId="69015B69" w:rsidR="005C68A2" w:rsidRDefault="005C68A2" w:rsidP="005C68A2">
            <w:pPr>
              <w:pStyle w:val="TABLE-cell"/>
            </w:pPr>
            <w:r>
              <w:t>mRID</w:t>
            </w:r>
          </w:p>
        </w:tc>
        <w:tc>
          <w:tcPr>
            <w:tcW w:w="635" w:type="dxa"/>
            <w:shd w:val="clear" w:color="auto" w:fill="auto"/>
          </w:tcPr>
          <w:p w14:paraId="47DA60C8" w14:textId="741CB47E" w:rsidR="005C68A2" w:rsidRDefault="005C68A2" w:rsidP="005C68A2">
            <w:pPr>
              <w:pStyle w:val="TABLE-cell"/>
            </w:pPr>
            <w:r>
              <w:t>1..1</w:t>
            </w:r>
          </w:p>
        </w:tc>
        <w:tc>
          <w:tcPr>
            <w:tcW w:w="2177" w:type="dxa"/>
            <w:shd w:val="clear" w:color="auto" w:fill="auto"/>
          </w:tcPr>
          <w:p w14:paraId="1FBFB62B" w14:textId="37B48ACD" w:rsidR="005C68A2" w:rsidRDefault="00DE568F" w:rsidP="005C68A2">
            <w:pPr>
              <w:pStyle w:val="TABLE-cell"/>
            </w:pPr>
            <w:hyperlink r:id="rId2531" w:anchor="String" w:history="1">
              <w:r w:rsidRPr="00DE568F">
                <w:rPr>
                  <w:rStyle w:val="Hyperlink"/>
                </w:rPr>
                <w:t>String</w:t>
              </w:r>
            </w:hyperlink>
          </w:p>
        </w:tc>
        <w:tc>
          <w:tcPr>
            <w:tcW w:w="4082" w:type="dxa"/>
            <w:shd w:val="clear" w:color="auto" w:fill="auto"/>
          </w:tcPr>
          <w:p w14:paraId="18BC5D79" w14:textId="08A06038" w:rsidR="005C68A2" w:rsidRDefault="005C68A2" w:rsidP="005C68A2">
            <w:pPr>
              <w:pStyle w:val="TABLE-cell"/>
            </w:pPr>
            <w:r>
              <w:t xml:space="preserve">inherited from: </w:t>
            </w:r>
            <w:hyperlink r:id="rId2532" w:anchor="IdentifiedObject" w:history="1">
              <w:r w:rsidR="00DE568F" w:rsidRPr="00DE568F">
                <w:rPr>
                  <w:rStyle w:val="Hyperlink"/>
                </w:rPr>
                <w:t>IdentifiedObject</w:t>
              </w:r>
            </w:hyperlink>
          </w:p>
        </w:tc>
      </w:tr>
      <w:tr w:rsidR="005C68A2" w14:paraId="113F1C35" w14:textId="77777777" w:rsidTr="005C68A2">
        <w:tc>
          <w:tcPr>
            <w:tcW w:w="2177" w:type="dxa"/>
            <w:shd w:val="clear" w:color="auto" w:fill="auto"/>
          </w:tcPr>
          <w:p w14:paraId="6CA74A04" w14:textId="720D0E5D" w:rsidR="005C68A2" w:rsidRDefault="005C68A2" w:rsidP="005C68A2">
            <w:pPr>
              <w:pStyle w:val="TABLE-cell"/>
            </w:pPr>
            <w:r>
              <w:t>name</w:t>
            </w:r>
          </w:p>
        </w:tc>
        <w:tc>
          <w:tcPr>
            <w:tcW w:w="635" w:type="dxa"/>
            <w:shd w:val="clear" w:color="auto" w:fill="auto"/>
          </w:tcPr>
          <w:p w14:paraId="68CF5A76" w14:textId="79ECF3B4" w:rsidR="005C68A2" w:rsidRDefault="005C68A2" w:rsidP="005C68A2">
            <w:pPr>
              <w:pStyle w:val="TABLE-cell"/>
            </w:pPr>
            <w:r>
              <w:t>1..1</w:t>
            </w:r>
          </w:p>
        </w:tc>
        <w:tc>
          <w:tcPr>
            <w:tcW w:w="2177" w:type="dxa"/>
            <w:shd w:val="clear" w:color="auto" w:fill="auto"/>
          </w:tcPr>
          <w:p w14:paraId="75CE46FE" w14:textId="32FF64FD" w:rsidR="005C68A2" w:rsidRDefault="00DE568F" w:rsidP="005C68A2">
            <w:pPr>
              <w:pStyle w:val="TABLE-cell"/>
            </w:pPr>
            <w:hyperlink r:id="rId2533" w:anchor="String" w:history="1">
              <w:r w:rsidRPr="00DE568F">
                <w:rPr>
                  <w:rStyle w:val="Hyperlink"/>
                </w:rPr>
                <w:t>String</w:t>
              </w:r>
            </w:hyperlink>
          </w:p>
        </w:tc>
        <w:tc>
          <w:tcPr>
            <w:tcW w:w="4082" w:type="dxa"/>
            <w:shd w:val="clear" w:color="auto" w:fill="auto"/>
          </w:tcPr>
          <w:p w14:paraId="05866E38" w14:textId="421E68DB" w:rsidR="005C68A2" w:rsidRDefault="005C68A2" w:rsidP="005C68A2">
            <w:pPr>
              <w:pStyle w:val="TABLE-cell"/>
            </w:pPr>
            <w:r>
              <w:t xml:space="preserve">inherited from: </w:t>
            </w:r>
            <w:hyperlink r:id="rId2534" w:anchor="IdentifiedObject" w:history="1">
              <w:r w:rsidR="00DE568F" w:rsidRPr="00DE568F">
                <w:rPr>
                  <w:rStyle w:val="Hyperlink"/>
                </w:rPr>
                <w:t>IdentifiedObject</w:t>
              </w:r>
            </w:hyperlink>
          </w:p>
        </w:tc>
      </w:tr>
    </w:tbl>
    <w:p w14:paraId="731C17E6" w14:textId="08DF789B" w:rsidR="005C68A2" w:rsidRDefault="005C68A2" w:rsidP="005C68A2"/>
    <w:p w14:paraId="00227947" w14:textId="5782953E" w:rsidR="005C68A2" w:rsidRDefault="005C68A2" w:rsidP="005C68A2">
      <w:r>
        <w:fldChar w:fldCharType="begin"/>
      </w:r>
      <w:r>
        <w:instrText xml:space="preserve"> REF _Ref111816229 \h </w:instrText>
      </w:r>
      <w:r>
        <w:fldChar w:fldCharType="separate"/>
      </w:r>
      <w:r w:rsidR="00DE568F">
        <w:t>Table 245</w:t>
      </w:r>
      <w:r>
        <w:fldChar w:fldCharType="end"/>
      </w:r>
      <w:r>
        <w:t xml:space="preserve"> shows all association ends of VoltageLimit with other classes.</w:t>
      </w:r>
    </w:p>
    <w:p w14:paraId="3AAC516B" w14:textId="6832548E" w:rsidR="005C68A2" w:rsidRDefault="005C68A2" w:rsidP="005C68A2">
      <w:pPr>
        <w:pStyle w:val="TABLE-title"/>
      </w:pPr>
      <w:bookmarkStart w:id="880" w:name="_Ref111816229"/>
      <w:bookmarkStart w:id="881" w:name="_Toc111820875"/>
      <w:r>
        <w:lastRenderedPageBreak/>
        <w:t xml:space="preserve">Table </w:t>
      </w:r>
      <w:r>
        <w:fldChar w:fldCharType="begin"/>
      </w:r>
      <w:r>
        <w:instrText xml:space="preserve"> SEQ Table \* ARABIC </w:instrText>
      </w:r>
      <w:r>
        <w:fldChar w:fldCharType="separate"/>
      </w:r>
      <w:r w:rsidR="00DE568F">
        <w:t>245</w:t>
      </w:r>
      <w:r>
        <w:fldChar w:fldCharType="end"/>
      </w:r>
      <w:bookmarkEnd w:id="880"/>
      <w:r>
        <w:t xml:space="preserve"> – Association ends of LTDSEquipmentProfile::VoltageLimit with other classes</w:t>
      </w:r>
      <w:bookmarkEnd w:id="8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5C68A2" w14:paraId="2645C5AC" w14:textId="77777777" w:rsidTr="005C68A2">
        <w:trPr>
          <w:tblHeader/>
        </w:trPr>
        <w:tc>
          <w:tcPr>
            <w:tcW w:w="635" w:type="dxa"/>
            <w:shd w:val="clear" w:color="auto" w:fill="auto"/>
          </w:tcPr>
          <w:p w14:paraId="00F9BA16" w14:textId="137FDE75" w:rsidR="005C68A2" w:rsidRDefault="005C68A2" w:rsidP="005C68A2">
            <w:pPr>
              <w:pStyle w:val="TABLE-col-heading"/>
            </w:pPr>
            <w:r>
              <w:t>mult from</w:t>
            </w:r>
          </w:p>
        </w:tc>
        <w:tc>
          <w:tcPr>
            <w:tcW w:w="2177" w:type="dxa"/>
            <w:shd w:val="clear" w:color="auto" w:fill="auto"/>
          </w:tcPr>
          <w:p w14:paraId="0764967E" w14:textId="2B85E401" w:rsidR="005C68A2" w:rsidRDefault="005C68A2" w:rsidP="005C68A2">
            <w:pPr>
              <w:pStyle w:val="TABLE-col-heading"/>
            </w:pPr>
            <w:r>
              <w:t>name</w:t>
            </w:r>
          </w:p>
        </w:tc>
        <w:tc>
          <w:tcPr>
            <w:tcW w:w="635" w:type="dxa"/>
            <w:shd w:val="clear" w:color="auto" w:fill="auto"/>
          </w:tcPr>
          <w:p w14:paraId="38EE119A" w14:textId="4A88C85D" w:rsidR="005C68A2" w:rsidRDefault="005C68A2" w:rsidP="005C68A2">
            <w:pPr>
              <w:pStyle w:val="TABLE-col-heading"/>
            </w:pPr>
            <w:r>
              <w:t>mult to</w:t>
            </w:r>
          </w:p>
        </w:tc>
        <w:tc>
          <w:tcPr>
            <w:tcW w:w="2177" w:type="dxa"/>
            <w:shd w:val="clear" w:color="auto" w:fill="auto"/>
          </w:tcPr>
          <w:p w14:paraId="20261E45" w14:textId="7C7B74FE" w:rsidR="005C68A2" w:rsidRDefault="005C68A2" w:rsidP="005C68A2">
            <w:pPr>
              <w:pStyle w:val="TABLE-col-heading"/>
            </w:pPr>
            <w:r>
              <w:t>type</w:t>
            </w:r>
          </w:p>
        </w:tc>
        <w:tc>
          <w:tcPr>
            <w:tcW w:w="3447" w:type="dxa"/>
            <w:shd w:val="clear" w:color="auto" w:fill="auto"/>
          </w:tcPr>
          <w:p w14:paraId="71640CA3" w14:textId="274432FB" w:rsidR="005C68A2" w:rsidRDefault="005C68A2" w:rsidP="005C68A2">
            <w:pPr>
              <w:pStyle w:val="TABLE-col-heading"/>
            </w:pPr>
            <w:r>
              <w:t>description</w:t>
            </w:r>
          </w:p>
        </w:tc>
      </w:tr>
      <w:tr w:rsidR="005C68A2" w14:paraId="43401E9F" w14:textId="77777777" w:rsidTr="005C68A2">
        <w:tc>
          <w:tcPr>
            <w:tcW w:w="635" w:type="dxa"/>
            <w:shd w:val="clear" w:color="auto" w:fill="auto"/>
          </w:tcPr>
          <w:p w14:paraId="5DBD2615" w14:textId="7E6480A6" w:rsidR="005C68A2" w:rsidRDefault="005C68A2" w:rsidP="005C68A2">
            <w:pPr>
              <w:pStyle w:val="TABLE-cell"/>
            </w:pPr>
            <w:r>
              <w:t>0..*</w:t>
            </w:r>
          </w:p>
        </w:tc>
        <w:tc>
          <w:tcPr>
            <w:tcW w:w="2177" w:type="dxa"/>
            <w:shd w:val="clear" w:color="auto" w:fill="auto"/>
          </w:tcPr>
          <w:p w14:paraId="3C6AE239" w14:textId="70A86CB8" w:rsidR="005C68A2" w:rsidRDefault="005C68A2" w:rsidP="005C68A2">
            <w:pPr>
              <w:pStyle w:val="TABLE-cell"/>
            </w:pPr>
            <w:r>
              <w:t>OperationalLimitType</w:t>
            </w:r>
          </w:p>
        </w:tc>
        <w:tc>
          <w:tcPr>
            <w:tcW w:w="635" w:type="dxa"/>
            <w:shd w:val="clear" w:color="auto" w:fill="auto"/>
          </w:tcPr>
          <w:p w14:paraId="6B758271" w14:textId="085FB7F9" w:rsidR="005C68A2" w:rsidRDefault="005C68A2" w:rsidP="005C68A2">
            <w:pPr>
              <w:pStyle w:val="TABLE-cell"/>
            </w:pPr>
            <w:r>
              <w:t>1..1</w:t>
            </w:r>
          </w:p>
        </w:tc>
        <w:tc>
          <w:tcPr>
            <w:tcW w:w="2177" w:type="dxa"/>
            <w:shd w:val="clear" w:color="auto" w:fill="auto"/>
          </w:tcPr>
          <w:p w14:paraId="161A0BCF" w14:textId="3B06CE03" w:rsidR="005C68A2" w:rsidRDefault="00DE568F" w:rsidP="005C68A2">
            <w:pPr>
              <w:pStyle w:val="TABLE-cell"/>
            </w:pPr>
            <w:hyperlink r:id="rId2535" w:anchor="OperationalLimitType" w:history="1">
              <w:r w:rsidRPr="00DE568F">
                <w:rPr>
                  <w:rStyle w:val="Hyperlink"/>
                </w:rPr>
                <w:t>OperationalLimitType</w:t>
              </w:r>
            </w:hyperlink>
          </w:p>
        </w:tc>
        <w:tc>
          <w:tcPr>
            <w:tcW w:w="3447" w:type="dxa"/>
            <w:shd w:val="clear" w:color="auto" w:fill="auto"/>
          </w:tcPr>
          <w:p w14:paraId="0043C744" w14:textId="5C0CADC9" w:rsidR="005C68A2" w:rsidRDefault="005C68A2" w:rsidP="005C68A2">
            <w:pPr>
              <w:pStyle w:val="TABLE-cell"/>
            </w:pPr>
            <w:r>
              <w:t xml:space="preserve">inherited from: </w:t>
            </w:r>
            <w:hyperlink r:id="rId2536" w:anchor="OperationalLimit" w:history="1">
              <w:r w:rsidR="00DE568F" w:rsidRPr="00DE568F">
                <w:rPr>
                  <w:rStyle w:val="Hyperlink"/>
                </w:rPr>
                <w:t>OperationalLimit</w:t>
              </w:r>
            </w:hyperlink>
          </w:p>
        </w:tc>
      </w:tr>
      <w:tr w:rsidR="005C68A2" w14:paraId="3453F236" w14:textId="77777777" w:rsidTr="005C68A2">
        <w:tc>
          <w:tcPr>
            <w:tcW w:w="635" w:type="dxa"/>
            <w:shd w:val="clear" w:color="auto" w:fill="auto"/>
          </w:tcPr>
          <w:p w14:paraId="0DE385F8" w14:textId="07279247" w:rsidR="005C68A2" w:rsidRDefault="005C68A2" w:rsidP="005C68A2">
            <w:pPr>
              <w:pStyle w:val="TABLE-cell"/>
            </w:pPr>
            <w:r>
              <w:t>0..*</w:t>
            </w:r>
          </w:p>
        </w:tc>
        <w:tc>
          <w:tcPr>
            <w:tcW w:w="2177" w:type="dxa"/>
            <w:shd w:val="clear" w:color="auto" w:fill="auto"/>
          </w:tcPr>
          <w:p w14:paraId="6C97328A" w14:textId="14235E0D" w:rsidR="005C68A2" w:rsidRDefault="005C68A2" w:rsidP="005C68A2">
            <w:pPr>
              <w:pStyle w:val="TABLE-cell"/>
            </w:pPr>
            <w:r>
              <w:t>OperationalLimitSet</w:t>
            </w:r>
          </w:p>
        </w:tc>
        <w:tc>
          <w:tcPr>
            <w:tcW w:w="635" w:type="dxa"/>
            <w:shd w:val="clear" w:color="auto" w:fill="auto"/>
          </w:tcPr>
          <w:p w14:paraId="7F7AC1DA" w14:textId="2BDBCB4D" w:rsidR="005C68A2" w:rsidRDefault="005C68A2" w:rsidP="005C68A2">
            <w:pPr>
              <w:pStyle w:val="TABLE-cell"/>
            </w:pPr>
            <w:r>
              <w:t>1..1</w:t>
            </w:r>
          </w:p>
        </w:tc>
        <w:tc>
          <w:tcPr>
            <w:tcW w:w="2177" w:type="dxa"/>
            <w:shd w:val="clear" w:color="auto" w:fill="auto"/>
          </w:tcPr>
          <w:p w14:paraId="236BD3CA" w14:textId="539564E0" w:rsidR="005C68A2" w:rsidRDefault="00DE568F" w:rsidP="005C68A2">
            <w:pPr>
              <w:pStyle w:val="TABLE-cell"/>
            </w:pPr>
            <w:hyperlink r:id="rId2537" w:anchor="OperationalLimitSet" w:history="1">
              <w:r w:rsidRPr="00DE568F">
                <w:rPr>
                  <w:rStyle w:val="Hyperlink"/>
                </w:rPr>
                <w:t>OperationalLimitSet</w:t>
              </w:r>
            </w:hyperlink>
          </w:p>
        </w:tc>
        <w:tc>
          <w:tcPr>
            <w:tcW w:w="3447" w:type="dxa"/>
            <w:shd w:val="clear" w:color="auto" w:fill="auto"/>
          </w:tcPr>
          <w:p w14:paraId="7AA8AF24" w14:textId="4D388787" w:rsidR="005C68A2" w:rsidRDefault="005C68A2" w:rsidP="005C68A2">
            <w:pPr>
              <w:pStyle w:val="TABLE-cell"/>
            </w:pPr>
            <w:r>
              <w:t xml:space="preserve">inherited from: </w:t>
            </w:r>
            <w:hyperlink r:id="rId2538" w:anchor="OperationalLimit" w:history="1">
              <w:r w:rsidR="00DE568F" w:rsidRPr="00DE568F">
                <w:rPr>
                  <w:rStyle w:val="Hyperlink"/>
                </w:rPr>
                <w:t>OperationalLimit</w:t>
              </w:r>
            </w:hyperlink>
          </w:p>
        </w:tc>
      </w:tr>
    </w:tbl>
    <w:p w14:paraId="59419D0D" w14:textId="6A09D6B4" w:rsidR="005C68A2" w:rsidRDefault="005C68A2" w:rsidP="005C68A2"/>
    <w:p w14:paraId="167E9847" w14:textId="55C29CD0" w:rsidR="005C68A2" w:rsidRDefault="005C68A2" w:rsidP="005C68A2">
      <w:pPr>
        <w:pStyle w:val="Heading3"/>
      </w:pPr>
      <w:bookmarkStart w:id="882" w:name="UML1960"/>
      <w:bookmarkStart w:id="883" w:name="_Toc111820433"/>
      <w:r>
        <w:t>WaveTrap</w:t>
      </w:r>
      <w:bookmarkEnd w:id="882"/>
      <w:bookmarkEnd w:id="883"/>
    </w:p>
    <w:p w14:paraId="2606B1B4" w14:textId="7474E9F7" w:rsidR="005C68A2" w:rsidRDefault="005C68A2" w:rsidP="005C68A2">
      <w:r>
        <w:t xml:space="preserve">Inheritance path = </w:t>
      </w:r>
      <w:hyperlink r:id="rId2539" w:anchor="AuxiliaryEquipment" w:history="1">
        <w:r w:rsidR="00DE568F" w:rsidRPr="00DE568F">
          <w:rPr>
            <w:rStyle w:val="Hyperlink"/>
          </w:rPr>
          <w:t>AuxiliaryEquipment</w:t>
        </w:r>
      </w:hyperlink>
      <w:r>
        <w:t xml:space="preserve"> : </w:t>
      </w:r>
      <w:hyperlink r:id="rId2540" w:anchor="Equipment" w:history="1">
        <w:r w:rsidR="00DE568F" w:rsidRPr="00DE568F">
          <w:rPr>
            <w:rStyle w:val="Hyperlink"/>
          </w:rPr>
          <w:t>Equipment</w:t>
        </w:r>
      </w:hyperlink>
      <w:r>
        <w:t xml:space="preserve"> : </w:t>
      </w:r>
      <w:hyperlink r:id="rId2541" w:anchor="PowerSystemResource" w:history="1">
        <w:r w:rsidR="00DE568F" w:rsidRPr="00DE568F">
          <w:rPr>
            <w:rStyle w:val="Hyperlink"/>
          </w:rPr>
          <w:t>PowerSystemResource</w:t>
        </w:r>
      </w:hyperlink>
      <w:r>
        <w:t xml:space="preserve"> : </w:t>
      </w:r>
      <w:hyperlink r:id="rId2542" w:anchor="IdentifiedObject" w:history="1">
        <w:r w:rsidR="00DE568F" w:rsidRPr="00DE568F">
          <w:rPr>
            <w:rStyle w:val="Hyperlink"/>
          </w:rPr>
          <w:t>IdentifiedObject</w:t>
        </w:r>
      </w:hyperlink>
    </w:p>
    <w:p w14:paraId="67FD6B6C" w14:textId="5870E0FC" w:rsidR="005C68A2" w:rsidRDefault="005C68A2" w:rsidP="005C68A2">
      <w:r>
        <w:t>Line traps are devices that impede high frequency power line carrier signals yet present a negligible impedance at the main power frequency.</w:t>
      </w:r>
    </w:p>
    <w:p w14:paraId="7D740BEC" w14:textId="5AAF18B9" w:rsidR="005C68A2" w:rsidRDefault="005C68A2" w:rsidP="005C68A2">
      <w:r>
        <w:fldChar w:fldCharType="begin"/>
      </w:r>
      <w:r>
        <w:instrText xml:space="preserve"> REF _Ref111816233 \h </w:instrText>
      </w:r>
      <w:r>
        <w:fldChar w:fldCharType="separate"/>
      </w:r>
      <w:r w:rsidR="00DE568F">
        <w:t>Table 246</w:t>
      </w:r>
      <w:r>
        <w:fldChar w:fldCharType="end"/>
      </w:r>
      <w:r>
        <w:t xml:space="preserve"> shows all attributes of WaveTrap.</w:t>
      </w:r>
    </w:p>
    <w:p w14:paraId="01B74EFB" w14:textId="56D851E2" w:rsidR="005C68A2" w:rsidRDefault="005C68A2" w:rsidP="005C68A2">
      <w:pPr>
        <w:pStyle w:val="TABLE-title"/>
      </w:pPr>
      <w:bookmarkStart w:id="884" w:name="_Ref111816233"/>
      <w:bookmarkStart w:id="885" w:name="_Toc111820876"/>
      <w:r>
        <w:t xml:space="preserve">Table </w:t>
      </w:r>
      <w:r>
        <w:fldChar w:fldCharType="begin"/>
      </w:r>
      <w:r>
        <w:instrText xml:space="preserve"> SEQ Table \* ARABIC </w:instrText>
      </w:r>
      <w:r>
        <w:fldChar w:fldCharType="separate"/>
      </w:r>
      <w:r w:rsidR="00DE568F">
        <w:t>246</w:t>
      </w:r>
      <w:r>
        <w:fldChar w:fldCharType="end"/>
      </w:r>
      <w:bookmarkEnd w:id="884"/>
      <w:r>
        <w:t xml:space="preserve"> – Attributes of LTDSEquipmentProfile::WaveTrap</w:t>
      </w:r>
      <w:bookmarkEnd w:id="8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1538D16C" w14:textId="77777777" w:rsidTr="005C68A2">
        <w:trPr>
          <w:tblHeader/>
        </w:trPr>
        <w:tc>
          <w:tcPr>
            <w:tcW w:w="2177" w:type="dxa"/>
            <w:shd w:val="clear" w:color="auto" w:fill="auto"/>
          </w:tcPr>
          <w:p w14:paraId="0FE83CEE" w14:textId="57BA4F54" w:rsidR="005C68A2" w:rsidRDefault="005C68A2" w:rsidP="005C68A2">
            <w:pPr>
              <w:pStyle w:val="TABLE-col-heading"/>
            </w:pPr>
            <w:r>
              <w:t>name</w:t>
            </w:r>
          </w:p>
        </w:tc>
        <w:tc>
          <w:tcPr>
            <w:tcW w:w="635" w:type="dxa"/>
            <w:shd w:val="clear" w:color="auto" w:fill="auto"/>
          </w:tcPr>
          <w:p w14:paraId="5B76431C" w14:textId="21822B60" w:rsidR="005C68A2" w:rsidRDefault="005C68A2" w:rsidP="005C68A2">
            <w:pPr>
              <w:pStyle w:val="TABLE-col-heading"/>
            </w:pPr>
            <w:r>
              <w:t>mult</w:t>
            </w:r>
          </w:p>
        </w:tc>
        <w:tc>
          <w:tcPr>
            <w:tcW w:w="2177" w:type="dxa"/>
            <w:shd w:val="clear" w:color="auto" w:fill="auto"/>
          </w:tcPr>
          <w:p w14:paraId="62F98267" w14:textId="19C6BDE5" w:rsidR="005C68A2" w:rsidRDefault="005C68A2" w:rsidP="005C68A2">
            <w:pPr>
              <w:pStyle w:val="TABLE-col-heading"/>
            </w:pPr>
            <w:r>
              <w:t>type</w:t>
            </w:r>
          </w:p>
        </w:tc>
        <w:tc>
          <w:tcPr>
            <w:tcW w:w="4082" w:type="dxa"/>
            <w:shd w:val="clear" w:color="auto" w:fill="auto"/>
          </w:tcPr>
          <w:p w14:paraId="190CA594" w14:textId="786FC09F" w:rsidR="005C68A2" w:rsidRDefault="005C68A2" w:rsidP="005C68A2">
            <w:pPr>
              <w:pStyle w:val="TABLE-col-heading"/>
            </w:pPr>
            <w:r>
              <w:t>description</w:t>
            </w:r>
          </w:p>
        </w:tc>
      </w:tr>
      <w:tr w:rsidR="005C68A2" w14:paraId="451B406F" w14:textId="77777777" w:rsidTr="005C68A2">
        <w:tc>
          <w:tcPr>
            <w:tcW w:w="2177" w:type="dxa"/>
            <w:shd w:val="clear" w:color="auto" w:fill="auto"/>
          </w:tcPr>
          <w:p w14:paraId="3FC6C79E" w14:textId="723D8A12" w:rsidR="005C68A2" w:rsidRDefault="005C68A2" w:rsidP="005C68A2">
            <w:pPr>
              <w:pStyle w:val="TABLE-cell"/>
            </w:pPr>
            <w:r>
              <w:t>aggregate</w:t>
            </w:r>
          </w:p>
        </w:tc>
        <w:tc>
          <w:tcPr>
            <w:tcW w:w="635" w:type="dxa"/>
            <w:shd w:val="clear" w:color="auto" w:fill="auto"/>
          </w:tcPr>
          <w:p w14:paraId="47E4D8C2" w14:textId="3DE6CD8C" w:rsidR="005C68A2" w:rsidRDefault="005C68A2" w:rsidP="005C68A2">
            <w:pPr>
              <w:pStyle w:val="TABLE-cell"/>
            </w:pPr>
            <w:r>
              <w:t>0..1</w:t>
            </w:r>
          </w:p>
        </w:tc>
        <w:tc>
          <w:tcPr>
            <w:tcW w:w="2177" w:type="dxa"/>
            <w:shd w:val="clear" w:color="auto" w:fill="auto"/>
          </w:tcPr>
          <w:p w14:paraId="315C5495" w14:textId="0FAF5CBE" w:rsidR="005C68A2" w:rsidRDefault="00DE568F" w:rsidP="005C68A2">
            <w:pPr>
              <w:pStyle w:val="TABLE-cell"/>
            </w:pPr>
            <w:hyperlink r:id="rId2543" w:anchor="Boolean" w:history="1">
              <w:r w:rsidRPr="00DE568F">
                <w:rPr>
                  <w:rStyle w:val="Hyperlink"/>
                </w:rPr>
                <w:t>Boolean</w:t>
              </w:r>
            </w:hyperlink>
          </w:p>
        </w:tc>
        <w:tc>
          <w:tcPr>
            <w:tcW w:w="4082" w:type="dxa"/>
            <w:shd w:val="clear" w:color="auto" w:fill="auto"/>
          </w:tcPr>
          <w:p w14:paraId="3E25A442" w14:textId="3C4029C8" w:rsidR="005C68A2" w:rsidRDefault="005C68A2" w:rsidP="005C68A2">
            <w:pPr>
              <w:pStyle w:val="TABLE-cell"/>
            </w:pPr>
            <w:r>
              <w:t xml:space="preserve">inherited from: </w:t>
            </w:r>
            <w:hyperlink r:id="rId2544" w:anchor="Equipment" w:history="1">
              <w:r w:rsidR="00DE568F" w:rsidRPr="00DE568F">
                <w:rPr>
                  <w:rStyle w:val="Hyperlink"/>
                </w:rPr>
                <w:t>Equipment</w:t>
              </w:r>
            </w:hyperlink>
          </w:p>
        </w:tc>
      </w:tr>
      <w:tr w:rsidR="005C68A2" w14:paraId="781D8D32" w14:textId="77777777" w:rsidTr="005C68A2">
        <w:tc>
          <w:tcPr>
            <w:tcW w:w="2177" w:type="dxa"/>
            <w:shd w:val="clear" w:color="auto" w:fill="auto"/>
          </w:tcPr>
          <w:p w14:paraId="4183AE9A" w14:textId="542629BC" w:rsidR="005C68A2" w:rsidRDefault="005C68A2" w:rsidP="005C68A2">
            <w:pPr>
              <w:pStyle w:val="TABLE-cell"/>
            </w:pPr>
            <w:r>
              <w:t>normallyInService</w:t>
            </w:r>
          </w:p>
        </w:tc>
        <w:tc>
          <w:tcPr>
            <w:tcW w:w="635" w:type="dxa"/>
            <w:shd w:val="clear" w:color="auto" w:fill="auto"/>
          </w:tcPr>
          <w:p w14:paraId="73CE2056" w14:textId="571BFCAB" w:rsidR="005C68A2" w:rsidRDefault="005C68A2" w:rsidP="005C68A2">
            <w:pPr>
              <w:pStyle w:val="TABLE-cell"/>
            </w:pPr>
            <w:r>
              <w:t>0..1</w:t>
            </w:r>
          </w:p>
        </w:tc>
        <w:tc>
          <w:tcPr>
            <w:tcW w:w="2177" w:type="dxa"/>
            <w:shd w:val="clear" w:color="auto" w:fill="auto"/>
          </w:tcPr>
          <w:p w14:paraId="45BB6DA4" w14:textId="14D29235" w:rsidR="005C68A2" w:rsidRDefault="00DE568F" w:rsidP="005C68A2">
            <w:pPr>
              <w:pStyle w:val="TABLE-cell"/>
            </w:pPr>
            <w:hyperlink r:id="rId2545" w:anchor="Boolean" w:history="1">
              <w:r w:rsidRPr="00DE568F">
                <w:rPr>
                  <w:rStyle w:val="Hyperlink"/>
                </w:rPr>
                <w:t>Boolean</w:t>
              </w:r>
            </w:hyperlink>
          </w:p>
        </w:tc>
        <w:tc>
          <w:tcPr>
            <w:tcW w:w="4082" w:type="dxa"/>
            <w:shd w:val="clear" w:color="auto" w:fill="auto"/>
          </w:tcPr>
          <w:p w14:paraId="426A03B8" w14:textId="1C498EB2" w:rsidR="005C68A2" w:rsidRDefault="005C68A2" w:rsidP="005C68A2">
            <w:pPr>
              <w:pStyle w:val="TABLE-cell"/>
            </w:pPr>
            <w:r>
              <w:t xml:space="preserve">inherited from: </w:t>
            </w:r>
            <w:hyperlink r:id="rId2546" w:anchor="Equipment" w:history="1">
              <w:r w:rsidR="00DE568F" w:rsidRPr="00DE568F">
                <w:rPr>
                  <w:rStyle w:val="Hyperlink"/>
                </w:rPr>
                <w:t>Equipment</w:t>
              </w:r>
            </w:hyperlink>
          </w:p>
        </w:tc>
      </w:tr>
      <w:tr w:rsidR="005C68A2" w14:paraId="1B5CE357" w14:textId="77777777" w:rsidTr="005C68A2">
        <w:tc>
          <w:tcPr>
            <w:tcW w:w="2177" w:type="dxa"/>
            <w:shd w:val="clear" w:color="auto" w:fill="auto"/>
          </w:tcPr>
          <w:p w14:paraId="20BEB1D3" w14:textId="4F067ABB" w:rsidR="005C68A2" w:rsidRDefault="005C68A2" w:rsidP="005C68A2">
            <w:pPr>
              <w:pStyle w:val="TABLE-cell"/>
            </w:pPr>
            <w:r>
              <w:t>description</w:t>
            </w:r>
          </w:p>
        </w:tc>
        <w:tc>
          <w:tcPr>
            <w:tcW w:w="635" w:type="dxa"/>
            <w:shd w:val="clear" w:color="auto" w:fill="auto"/>
          </w:tcPr>
          <w:p w14:paraId="4EB8AC77" w14:textId="469F379E" w:rsidR="005C68A2" w:rsidRDefault="005C68A2" w:rsidP="005C68A2">
            <w:pPr>
              <w:pStyle w:val="TABLE-cell"/>
            </w:pPr>
            <w:r>
              <w:t>0..1</w:t>
            </w:r>
          </w:p>
        </w:tc>
        <w:tc>
          <w:tcPr>
            <w:tcW w:w="2177" w:type="dxa"/>
            <w:shd w:val="clear" w:color="auto" w:fill="auto"/>
          </w:tcPr>
          <w:p w14:paraId="1DBD2FA4" w14:textId="12FCE181" w:rsidR="005C68A2" w:rsidRDefault="00DE568F" w:rsidP="005C68A2">
            <w:pPr>
              <w:pStyle w:val="TABLE-cell"/>
            </w:pPr>
            <w:hyperlink r:id="rId2547" w:anchor="String" w:history="1">
              <w:r w:rsidRPr="00DE568F">
                <w:rPr>
                  <w:rStyle w:val="Hyperlink"/>
                </w:rPr>
                <w:t>String</w:t>
              </w:r>
            </w:hyperlink>
          </w:p>
        </w:tc>
        <w:tc>
          <w:tcPr>
            <w:tcW w:w="4082" w:type="dxa"/>
            <w:shd w:val="clear" w:color="auto" w:fill="auto"/>
          </w:tcPr>
          <w:p w14:paraId="7DD97B52" w14:textId="15170AB8" w:rsidR="005C68A2" w:rsidRDefault="005C68A2" w:rsidP="005C68A2">
            <w:pPr>
              <w:pStyle w:val="TABLE-cell"/>
            </w:pPr>
            <w:r>
              <w:t xml:space="preserve">inherited from: </w:t>
            </w:r>
            <w:hyperlink r:id="rId2548" w:anchor="IdentifiedObject" w:history="1">
              <w:r w:rsidR="00DE568F" w:rsidRPr="00DE568F">
                <w:rPr>
                  <w:rStyle w:val="Hyperlink"/>
                </w:rPr>
                <w:t>IdentifiedObject</w:t>
              </w:r>
            </w:hyperlink>
          </w:p>
        </w:tc>
      </w:tr>
      <w:tr w:rsidR="005C68A2" w14:paraId="05BD26EF" w14:textId="77777777" w:rsidTr="005C68A2">
        <w:tc>
          <w:tcPr>
            <w:tcW w:w="2177" w:type="dxa"/>
            <w:shd w:val="clear" w:color="auto" w:fill="auto"/>
          </w:tcPr>
          <w:p w14:paraId="558A3F78" w14:textId="659E5448" w:rsidR="005C68A2" w:rsidRDefault="005C68A2" w:rsidP="005C68A2">
            <w:pPr>
              <w:pStyle w:val="TABLE-cell"/>
            </w:pPr>
            <w:r>
              <w:t>mRID</w:t>
            </w:r>
          </w:p>
        </w:tc>
        <w:tc>
          <w:tcPr>
            <w:tcW w:w="635" w:type="dxa"/>
            <w:shd w:val="clear" w:color="auto" w:fill="auto"/>
          </w:tcPr>
          <w:p w14:paraId="33B1C7A5" w14:textId="06143A22" w:rsidR="005C68A2" w:rsidRDefault="005C68A2" w:rsidP="005C68A2">
            <w:pPr>
              <w:pStyle w:val="TABLE-cell"/>
            </w:pPr>
            <w:r>
              <w:t>1..1</w:t>
            </w:r>
          </w:p>
        </w:tc>
        <w:tc>
          <w:tcPr>
            <w:tcW w:w="2177" w:type="dxa"/>
            <w:shd w:val="clear" w:color="auto" w:fill="auto"/>
          </w:tcPr>
          <w:p w14:paraId="4644D1BE" w14:textId="7B9BE4EB" w:rsidR="005C68A2" w:rsidRDefault="00DE568F" w:rsidP="005C68A2">
            <w:pPr>
              <w:pStyle w:val="TABLE-cell"/>
            </w:pPr>
            <w:hyperlink r:id="rId2549" w:anchor="String" w:history="1">
              <w:r w:rsidRPr="00DE568F">
                <w:rPr>
                  <w:rStyle w:val="Hyperlink"/>
                </w:rPr>
                <w:t>String</w:t>
              </w:r>
            </w:hyperlink>
          </w:p>
        </w:tc>
        <w:tc>
          <w:tcPr>
            <w:tcW w:w="4082" w:type="dxa"/>
            <w:shd w:val="clear" w:color="auto" w:fill="auto"/>
          </w:tcPr>
          <w:p w14:paraId="592F46D4" w14:textId="79FA798B" w:rsidR="005C68A2" w:rsidRDefault="005C68A2" w:rsidP="005C68A2">
            <w:pPr>
              <w:pStyle w:val="TABLE-cell"/>
            </w:pPr>
            <w:r>
              <w:t xml:space="preserve">inherited from: </w:t>
            </w:r>
            <w:hyperlink r:id="rId2550" w:anchor="IdentifiedObject" w:history="1">
              <w:r w:rsidR="00DE568F" w:rsidRPr="00DE568F">
                <w:rPr>
                  <w:rStyle w:val="Hyperlink"/>
                </w:rPr>
                <w:t>IdentifiedObject</w:t>
              </w:r>
            </w:hyperlink>
          </w:p>
        </w:tc>
      </w:tr>
      <w:tr w:rsidR="005C68A2" w14:paraId="45AEA344" w14:textId="77777777" w:rsidTr="005C68A2">
        <w:tc>
          <w:tcPr>
            <w:tcW w:w="2177" w:type="dxa"/>
            <w:shd w:val="clear" w:color="auto" w:fill="auto"/>
          </w:tcPr>
          <w:p w14:paraId="448B523A" w14:textId="3D220CA7" w:rsidR="005C68A2" w:rsidRDefault="005C68A2" w:rsidP="005C68A2">
            <w:pPr>
              <w:pStyle w:val="TABLE-cell"/>
            </w:pPr>
            <w:r>
              <w:t>name</w:t>
            </w:r>
          </w:p>
        </w:tc>
        <w:tc>
          <w:tcPr>
            <w:tcW w:w="635" w:type="dxa"/>
            <w:shd w:val="clear" w:color="auto" w:fill="auto"/>
          </w:tcPr>
          <w:p w14:paraId="2FDE45C6" w14:textId="5E4C262D" w:rsidR="005C68A2" w:rsidRDefault="005C68A2" w:rsidP="005C68A2">
            <w:pPr>
              <w:pStyle w:val="TABLE-cell"/>
            </w:pPr>
            <w:r>
              <w:t>1..1</w:t>
            </w:r>
          </w:p>
        </w:tc>
        <w:tc>
          <w:tcPr>
            <w:tcW w:w="2177" w:type="dxa"/>
            <w:shd w:val="clear" w:color="auto" w:fill="auto"/>
          </w:tcPr>
          <w:p w14:paraId="7D279A70" w14:textId="20551FBD" w:rsidR="005C68A2" w:rsidRDefault="00DE568F" w:rsidP="005C68A2">
            <w:pPr>
              <w:pStyle w:val="TABLE-cell"/>
            </w:pPr>
            <w:hyperlink r:id="rId2551" w:anchor="String" w:history="1">
              <w:r w:rsidRPr="00DE568F">
                <w:rPr>
                  <w:rStyle w:val="Hyperlink"/>
                </w:rPr>
                <w:t>String</w:t>
              </w:r>
            </w:hyperlink>
          </w:p>
        </w:tc>
        <w:tc>
          <w:tcPr>
            <w:tcW w:w="4082" w:type="dxa"/>
            <w:shd w:val="clear" w:color="auto" w:fill="auto"/>
          </w:tcPr>
          <w:p w14:paraId="735CAEE6" w14:textId="18021227" w:rsidR="005C68A2" w:rsidRDefault="005C68A2" w:rsidP="005C68A2">
            <w:pPr>
              <w:pStyle w:val="TABLE-cell"/>
            </w:pPr>
            <w:r>
              <w:t xml:space="preserve">inherited from: </w:t>
            </w:r>
            <w:hyperlink r:id="rId2552" w:anchor="IdentifiedObject" w:history="1">
              <w:r w:rsidR="00DE568F" w:rsidRPr="00DE568F">
                <w:rPr>
                  <w:rStyle w:val="Hyperlink"/>
                </w:rPr>
                <w:t>IdentifiedObject</w:t>
              </w:r>
            </w:hyperlink>
          </w:p>
        </w:tc>
      </w:tr>
    </w:tbl>
    <w:p w14:paraId="49E955B6" w14:textId="4AE71391" w:rsidR="005C68A2" w:rsidRDefault="005C68A2" w:rsidP="005C68A2"/>
    <w:p w14:paraId="1DE671C7" w14:textId="0C5BC21D" w:rsidR="005C68A2" w:rsidRDefault="005C68A2" w:rsidP="005C68A2">
      <w:r>
        <w:fldChar w:fldCharType="begin"/>
      </w:r>
      <w:r>
        <w:instrText xml:space="preserve"> REF _Ref111816241 \h </w:instrText>
      </w:r>
      <w:r>
        <w:fldChar w:fldCharType="separate"/>
      </w:r>
      <w:r w:rsidR="00DE568F">
        <w:t>Table 247</w:t>
      </w:r>
      <w:r>
        <w:fldChar w:fldCharType="end"/>
      </w:r>
      <w:r>
        <w:t xml:space="preserve"> shows all association ends of WaveTrap with other classes.</w:t>
      </w:r>
    </w:p>
    <w:p w14:paraId="64A55C51" w14:textId="5EDEFA9D" w:rsidR="005C68A2" w:rsidRDefault="005C68A2" w:rsidP="005C68A2">
      <w:pPr>
        <w:pStyle w:val="TABLE-title"/>
      </w:pPr>
      <w:bookmarkStart w:id="886" w:name="_Ref111816241"/>
      <w:bookmarkStart w:id="887" w:name="_Toc111820877"/>
      <w:r>
        <w:t xml:space="preserve">Table </w:t>
      </w:r>
      <w:r>
        <w:fldChar w:fldCharType="begin"/>
      </w:r>
      <w:r>
        <w:instrText xml:space="preserve"> SEQ Table \* ARABIC </w:instrText>
      </w:r>
      <w:r>
        <w:fldChar w:fldCharType="separate"/>
      </w:r>
      <w:r w:rsidR="00DE568F">
        <w:t>247</w:t>
      </w:r>
      <w:r>
        <w:fldChar w:fldCharType="end"/>
      </w:r>
      <w:bookmarkEnd w:id="886"/>
      <w:r>
        <w:t xml:space="preserve"> – Association ends of LTDSEquipmentProfile::WaveTrap with other classes</w:t>
      </w:r>
      <w:bookmarkEnd w:id="8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5C68A2" w14:paraId="3D376951" w14:textId="77777777" w:rsidTr="005C68A2">
        <w:trPr>
          <w:tblHeader/>
        </w:trPr>
        <w:tc>
          <w:tcPr>
            <w:tcW w:w="635" w:type="dxa"/>
            <w:shd w:val="clear" w:color="auto" w:fill="auto"/>
          </w:tcPr>
          <w:p w14:paraId="447FA69F" w14:textId="5859E493" w:rsidR="005C68A2" w:rsidRDefault="005C68A2" w:rsidP="005C68A2">
            <w:pPr>
              <w:pStyle w:val="TABLE-col-heading"/>
            </w:pPr>
            <w:r>
              <w:t>mult from</w:t>
            </w:r>
          </w:p>
        </w:tc>
        <w:tc>
          <w:tcPr>
            <w:tcW w:w="2177" w:type="dxa"/>
            <w:shd w:val="clear" w:color="auto" w:fill="auto"/>
          </w:tcPr>
          <w:p w14:paraId="7028099C" w14:textId="0BA2BC10" w:rsidR="005C68A2" w:rsidRDefault="005C68A2" w:rsidP="005C68A2">
            <w:pPr>
              <w:pStyle w:val="TABLE-col-heading"/>
            </w:pPr>
            <w:r>
              <w:t>name</w:t>
            </w:r>
          </w:p>
        </w:tc>
        <w:tc>
          <w:tcPr>
            <w:tcW w:w="635" w:type="dxa"/>
            <w:shd w:val="clear" w:color="auto" w:fill="auto"/>
          </w:tcPr>
          <w:p w14:paraId="4B059C6F" w14:textId="7D15716C" w:rsidR="005C68A2" w:rsidRDefault="005C68A2" w:rsidP="005C68A2">
            <w:pPr>
              <w:pStyle w:val="TABLE-col-heading"/>
            </w:pPr>
            <w:r>
              <w:t>mult to</w:t>
            </w:r>
          </w:p>
        </w:tc>
        <w:tc>
          <w:tcPr>
            <w:tcW w:w="2177" w:type="dxa"/>
            <w:shd w:val="clear" w:color="auto" w:fill="auto"/>
          </w:tcPr>
          <w:p w14:paraId="314F246B" w14:textId="3AAD449B" w:rsidR="005C68A2" w:rsidRDefault="005C68A2" w:rsidP="005C68A2">
            <w:pPr>
              <w:pStyle w:val="TABLE-col-heading"/>
            </w:pPr>
            <w:r>
              <w:t>type</w:t>
            </w:r>
          </w:p>
        </w:tc>
        <w:tc>
          <w:tcPr>
            <w:tcW w:w="3447" w:type="dxa"/>
            <w:shd w:val="clear" w:color="auto" w:fill="auto"/>
          </w:tcPr>
          <w:p w14:paraId="4434EB65" w14:textId="242DB844" w:rsidR="005C68A2" w:rsidRDefault="005C68A2" w:rsidP="005C68A2">
            <w:pPr>
              <w:pStyle w:val="TABLE-col-heading"/>
            </w:pPr>
            <w:r>
              <w:t>description</w:t>
            </w:r>
          </w:p>
        </w:tc>
      </w:tr>
      <w:tr w:rsidR="005C68A2" w14:paraId="052E74D2" w14:textId="77777777" w:rsidTr="005C68A2">
        <w:tc>
          <w:tcPr>
            <w:tcW w:w="635" w:type="dxa"/>
            <w:shd w:val="clear" w:color="auto" w:fill="auto"/>
          </w:tcPr>
          <w:p w14:paraId="11D02A49" w14:textId="0902C6E6" w:rsidR="005C68A2" w:rsidRDefault="005C68A2" w:rsidP="005C68A2">
            <w:pPr>
              <w:pStyle w:val="TABLE-cell"/>
            </w:pPr>
            <w:r>
              <w:t>0..*</w:t>
            </w:r>
          </w:p>
        </w:tc>
        <w:tc>
          <w:tcPr>
            <w:tcW w:w="2177" w:type="dxa"/>
            <w:shd w:val="clear" w:color="auto" w:fill="auto"/>
          </w:tcPr>
          <w:p w14:paraId="79F2EE89" w14:textId="4A950FE4" w:rsidR="005C68A2" w:rsidRDefault="005C68A2" w:rsidP="005C68A2">
            <w:pPr>
              <w:pStyle w:val="TABLE-cell"/>
            </w:pPr>
            <w:r>
              <w:t>Terminal</w:t>
            </w:r>
          </w:p>
        </w:tc>
        <w:tc>
          <w:tcPr>
            <w:tcW w:w="635" w:type="dxa"/>
            <w:shd w:val="clear" w:color="auto" w:fill="auto"/>
          </w:tcPr>
          <w:p w14:paraId="77B5EA90" w14:textId="538F695B" w:rsidR="005C68A2" w:rsidRDefault="005C68A2" w:rsidP="005C68A2">
            <w:pPr>
              <w:pStyle w:val="TABLE-cell"/>
            </w:pPr>
            <w:r>
              <w:t>1..1</w:t>
            </w:r>
          </w:p>
        </w:tc>
        <w:tc>
          <w:tcPr>
            <w:tcW w:w="2177" w:type="dxa"/>
            <w:shd w:val="clear" w:color="auto" w:fill="auto"/>
          </w:tcPr>
          <w:p w14:paraId="18F48CA1" w14:textId="24F73AF9" w:rsidR="005C68A2" w:rsidRDefault="00DE568F" w:rsidP="005C68A2">
            <w:pPr>
              <w:pStyle w:val="TABLE-cell"/>
            </w:pPr>
            <w:hyperlink r:id="rId2553" w:anchor="Terminal" w:history="1">
              <w:r w:rsidRPr="00DE568F">
                <w:rPr>
                  <w:rStyle w:val="Hyperlink"/>
                </w:rPr>
                <w:t>Terminal</w:t>
              </w:r>
            </w:hyperlink>
          </w:p>
        </w:tc>
        <w:tc>
          <w:tcPr>
            <w:tcW w:w="3447" w:type="dxa"/>
            <w:shd w:val="clear" w:color="auto" w:fill="auto"/>
          </w:tcPr>
          <w:p w14:paraId="78C3A8C5" w14:textId="0D622E56" w:rsidR="005C68A2" w:rsidRDefault="005C68A2" w:rsidP="005C68A2">
            <w:pPr>
              <w:pStyle w:val="TABLE-cell"/>
            </w:pPr>
            <w:r>
              <w:t xml:space="preserve">inherited from: </w:t>
            </w:r>
            <w:hyperlink r:id="rId2554" w:anchor="AuxiliaryEquipment" w:history="1">
              <w:r w:rsidR="00DE568F" w:rsidRPr="00DE568F">
                <w:rPr>
                  <w:rStyle w:val="Hyperlink"/>
                </w:rPr>
                <w:t>AuxiliaryEquipment</w:t>
              </w:r>
            </w:hyperlink>
          </w:p>
        </w:tc>
      </w:tr>
      <w:tr w:rsidR="005C68A2" w14:paraId="08FFCCA1" w14:textId="77777777" w:rsidTr="005C68A2">
        <w:tc>
          <w:tcPr>
            <w:tcW w:w="635" w:type="dxa"/>
            <w:shd w:val="clear" w:color="auto" w:fill="auto"/>
          </w:tcPr>
          <w:p w14:paraId="62445B74" w14:textId="3D795336" w:rsidR="005C68A2" w:rsidRDefault="005C68A2" w:rsidP="005C68A2">
            <w:pPr>
              <w:pStyle w:val="TABLE-cell"/>
            </w:pPr>
            <w:r>
              <w:t>0..*</w:t>
            </w:r>
          </w:p>
        </w:tc>
        <w:tc>
          <w:tcPr>
            <w:tcW w:w="2177" w:type="dxa"/>
            <w:shd w:val="clear" w:color="auto" w:fill="auto"/>
          </w:tcPr>
          <w:p w14:paraId="73754FB3" w14:textId="727A1ED3" w:rsidR="005C68A2" w:rsidRDefault="005C68A2" w:rsidP="005C68A2">
            <w:pPr>
              <w:pStyle w:val="TABLE-cell"/>
            </w:pPr>
            <w:r>
              <w:t>EquipmentContainer</w:t>
            </w:r>
          </w:p>
        </w:tc>
        <w:tc>
          <w:tcPr>
            <w:tcW w:w="635" w:type="dxa"/>
            <w:shd w:val="clear" w:color="auto" w:fill="auto"/>
          </w:tcPr>
          <w:p w14:paraId="767F68B4" w14:textId="51FD672F" w:rsidR="005C68A2" w:rsidRDefault="005C68A2" w:rsidP="005C68A2">
            <w:pPr>
              <w:pStyle w:val="TABLE-cell"/>
            </w:pPr>
            <w:r>
              <w:t>0..1</w:t>
            </w:r>
          </w:p>
        </w:tc>
        <w:tc>
          <w:tcPr>
            <w:tcW w:w="2177" w:type="dxa"/>
            <w:shd w:val="clear" w:color="auto" w:fill="auto"/>
          </w:tcPr>
          <w:p w14:paraId="10E0CA23" w14:textId="6AF495F9" w:rsidR="005C68A2" w:rsidRDefault="00DE568F" w:rsidP="005C68A2">
            <w:pPr>
              <w:pStyle w:val="TABLE-cell"/>
            </w:pPr>
            <w:hyperlink r:id="rId2555" w:anchor="EquipmentContainer" w:history="1">
              <w:r w:rsidRPr="00DE568F">
                <w:rPr>
                  <w:rStyle w:val="Hyperlink"/>
                </w:rPr>
                <w:t>EquipmentContainer</w:t>
              </w:r>
            </w:hyperlink>
          </w:p>
        </w:tc>
        <w:tc>
          <w:tcPr>
            <w:tcW w:w="3447" w:type="dxa"/>
            <w:shd w:val="clear" w:color="auto" w:fill="auto"/>
          </w:tcPr>
          <w:p w14:paraId="1AB7673A" w14:textId="30193A61" w:rsidR="005C68A2" w:rsidRDefault="005C68A2" w:rsidP="005C68A2">
            <w:pPr>
              <w:pStyle w:val="TABLE-cell"/>
            </w:pPr>
            <w:r>
              <w:t xml:space="preserve">inherited from: </w:t>
            </w:r>
            <w:hyperlink r:id="rId2556" w:anchor="Equipment" w:history="1">
              <w:r w:rsidR="00DE568F" w:rsidRPr="00DE568F">
                <w:rPr>
                  <w:rStyle w:val="Hyperlink"/>
                </w:rPr>
                <w:t>Equipment</w:t>
              </w:r>
            </w:hyperlink>
          </w:p>
        </w:tc>
      </w:tr>
    </w:tbl>
    <w:p w14:paraId="4D380AD1" w14:textId="5DD9E871" w:rsidR="005C68A2" w:rsidRDefault="005C68A2" w:rsidP="005C68A2"/>
    <w:p w14:paraId="0BB71949" w14:textId="2341C6C4" w:rsidR="005C68A2" w:rsidRDefault="005C68A2" w:rsidP="005C68A2">
      <w:pPr>
        <w:pStyle w:val="Heading3"/>
      </w:pPr>
      <w:bookmarkStart w:id="888" w:name="UML1976"/>
      <w:bookmarkStart w:id="889" w:name="_Toc111820434"/>
      <w:r>
        <w:t>WindGeneratingUnit</w:t>
      </w:r>
      <w:bookmarkEnd w:id="888"/>
      <w:bookmarkEnd w:id="889"/>
    </w:p>
    <w:p w14:paraId="2D730E2B" w14:textId="07086C5E" w:rsidR="005C68A2" w:rsidRDefault="005C68A2" w:rsidP="005C68A2">
      <w:r>
        <w:t xml:space="preserve">Inheritance path = </w:t>
      </w:r>
      <w:hyperlink r:id="rId2557" w:anchor="GeneratingUnit" w:history="1">
        <w:r w:rsidR="00DE568F" w:rsidRPr="00DE568F">
          <w:rPr>
            <w:rStyle w:val="Hyperlink"/>
          </w:rPr>
          <w:t>GeneratingUnit</w:t>
        </w:r>
      </w:hyperlink>
      <w:r>
        <w:t xml:space="preserve"> : </w:t>
      </w:r>
      <w:hyperlink r:id="rId2558" w:anchor="Equipment" w:history="1">
        <w:r w:rsidR="00DE568F" w:rsidRPr="00DE568F">
          <w:rPr>
            <w:rStyle w:val="Hyperlink"/>
          </w:rPr>
          <w:t>Equipment</w:t>
        </w:r>
      </w:hyperlink>
      <w:r>
        <w:t xml:space="preserve"> : </w:t>
      </w:r>
      <w:hyperlink r:id="rId2559" w:anchor="PowerSystemResource" w:history="1">
        <w:r w:rsidR="00DE568F" w:rsidRPr="00DE568F">
          <w:rPr>
            <w:rStyle w:val="Hyperlink"/>
          </w:rPr>
          <w:t>PowerSystemResource</w:t>
        </w:r>
      </w:hyperlink>
      <w:r>
        <w:t xml:space="preserve"> : </w:t>
      </w:r>
      <w:hyperlink r:id="rId2560" w:anchor="IdentifiedObject" w:history="1">
        <w:r w:rsidR="00DE568F" w:rsidRPr="00DE568F">
          <w:rPr>
            <w:rStyle w:val="Hyperlink"/>
          </w:rPr>
          <w:t>IdentifiedObject</w:t>
        </w:r>
      </w:hyperlink>
    </w:p>
    <w:p w14:paraId="1B069380" w14:textId="717E693F" w:rsidR="005C68A2" w:rsidRDefault="005C68A2" w:rsidP="005C68A2">
      <w:r>
        <w:t>A wind driven generating unit, connected to the grid by means of a rotating machine.  May be used to represent a single turbine or an aggregation.</w:t>
      </w:r>
    </w:p>
    <w:p w14:paraId="1998950B" w14:textId="30067013" w:rsidR="005C68A2" w:rsidRDefault="005C68A2" w:rsidP="005C68A2">
      <w:r>
        <w:fldChar w:fldCharType="begin"/>
      </w:r>
      <w:r>
        <w:instrText xml:space="preserve"> REF _Ref111816260 \h </w:instrText>
      </w:r>
      <w:r>
        <w:fldChar w:fldCharType="separate"/>
      </w:r>
      <w:r w:rsidR="00DE568F">
        <w:t>Table 248</w:t>
      </w:r>
      <w:r>
        <w:fldChar w:fldCharType="end"/>
      </w:r>
      <w:r>
        <w:t xml:space="preserve"> shows all attributes of WindGeneratingUnit.</w:t>
      </w:r>
    </w:p>
    <w:p w14:paraId="7E0F9B2E" w14:textId="1904037D" w:rsidR="005C68A2" w:rsidRDefault="005C68A2" w:rsidP="005C68A2">
      <w:pPr>
        <w:pStyle w:val="TABLE-title"/>
      </w:pPr>
      <w:bookmarkStart w:id="890" w:name="_Ref111816260"/>
      <w:bookmarkStart w:id="891" w:name="_Toc111820878"/>
      <w:r>
        <w:t xml:space="preserve">Table </w:t>
      </w:r>
      <w:r>
        <w:fldChar w:fldCharType="begin"/>
      </w:r>
      <w:r>
        <w:instrText xml:space="preserve"> SEQ Table \* ARABIC </w:instrText>
      </w:r>
      <w:r>
        <w:fldChar w:fldCharType="separate"/>
      </w:r>
      <w:r w:rsidR="00DE568F">
        <w:t>248</w:t>
      </w:r>
      <w:r>
        <w:fldChar w:fldCharType="end"/>
      </w:r>
      <w:bookmarkEnd w:id="890"/>
      <w:r>
        <w:t xml:space="preserve"> – Attributes of LTDSEquipmentProfile::WindGeneratingUnit</w:t>
      </w:r>
      <w:bookmarkEnd w:id="8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71CA5D9C" w14:textId="77777777" w:rsidTr="005C68A2">
        <w:trPr>
          <w:tblHeader/>
        </w:trPr>
        <w:tc>
          <w:tcPr>
            <w:tcW w:w="2177" w:type="dxa"/>
            <w:shd w:val="clear" w:color="auto" w:fill="auto"/>
          </w:tcPr>
          <w:p w14:paraId="393F8403" w14:textId="356C76B4" w:rsidR="005C68A2" w:rsidRDefault="005C68A2" w:rsidP="005C68A2">
            <w:pPr>
              <w:pStyle w:val="TABLE-col-heading"/>
            </w:pPr>
            <w:r>
              <w:t>name</w:t>
            </w:r>
          </w:p>
        </w:tc>
        <w:tc>
          <w:tcPr>
            <w:tcW w:w="635" w:type="dxa"/>
            <w:shd w:val="clear" w:color="auto" w:fill="auto"/>
          </w:tcPr>
          <w:p w14:paraId="54B83FF4" w14:textId="1D12B6ED" w:rsidR="005C68A2" w:rsidRDefault="005C68A2" w:rsidP="005C68A2">
            <w:pPr>
              <w:pStyle w:val="TABLE-col-heading"/>
            </w:pPr>
            <w:r>
              <w:t>mult</w:t>
            </w:r>
          </w:p>
        </w:tc>
        <w:tc>
          <w:tcPr>
            <w:tcW w:w="2177" w:type="dxa"/>
            <w:shd w:val="clear" w:color="auto" w:fill="auto"/>
          </w:tcPr>
          <w:p w14:paraId="3B7A5DD1" w14:textId="72006C46" w:rsidR="005C68A2" w:rsidRDefault="005C68A2" w:rsidP="005C68A2">
            <w:pPr>
              <w:pStyle w:val="TABLE-col-heading"/>
            </w:pPr>
            <w:r>
              <w:t>type</w:t>
            </w:r>
          </w:p>
        </w:tc>
        <w:tc>
          <w:tcPr>
            <w:tcW w:w="4082" w:type="dxa"/>
            <w:shd w:val="clear" w:color="auto" w:fill="auto"/>
          </w:tcPr>
          <w:p w14:paraId="606DDD29" w14:textId="1546B2E4" w:rsidR="005C68A2" w:rsidRDefault="005C68A2" w:rsidP="005C68A2">
            <w:pPr>
              <w:pStyle w:val="TABLE-col-heading"/>
            </w:pPr>
            <w:r>
              <w:t>description</w:t>
            </w:r>
          </w:p>
        </w:tc>
      </w:tr>
      <w:tr w:rsidR="005C68A2" w14:paraId="499CA8E6" w14:textId="77777777" w:rsidTr="005C68A2">
        <w:tc>
          <w:tcPr>
            <w:tcW w:w="2177" w:type="dxa"/>
            <w:shd w:val="clear" w:color="auto" w:fill="auto"/>
          </w:tcPr>
          <w:p w14:paraId="7B762334" w14:textId="5449993D" w:rsidR="005C68A2" w:rsidRDefault="005C68A2" w:rsidP="005C68A2">
            <w:pPr>
              <w:pStyle w:val="TABLE-cell"/>
            </w:pPr>
            <w:r>
              <w:t>windGenUnitType</w:t>
            </w:r>
          </w:p>
        </w:tc>
        <w:tc>
          <w:tcPr>
            <w:tcW w:w="635" w:type="dxa"/>
            <w:shd w:val="clear" w:color="auto" w:fill="auto"/>
          </w:tcPr>
          <w:p w14:paraId="7E3173B4" w14:textId="26888CC8" w:rsidR="005C68A2" w:rsidRDefault="005C68A2" w:rsidP="005C68A2">
            <w:pPr>
              <w:pStyle w:val="TABLE-cell"/>
            </w:pPr>
            <w:r>
              <w:t>1..1</w:t>
            </w:r>
          </w:p>
        </w:tc>
        <w:tc>
          <w:tcPr>
            <w:tcW w:w="2177" w:type="dxa"/>
            <w:shd w:val="clear" w:color="auto" w:fill="auto"/>
          </w:tcPr>
          <w:p w14:paraId="4A30BD4C" w14:textId="62249340" w:rsidR="005C68A2" w:rsidRDefault="00DE568F" w:rsidP="005C68A2">
            <w:pPr>
              <w:pStyle w:val="TABLE-cell"/>
            </w:pPr>
            <w:hyperlink r:id="rId2561" w:anchor="WindGenUnitKind" w:history="1">
              <w:r w:rsidRPr="00DE568F">
                <w:rPr>
                  <w:rStyle w:val="Hyperlink"/>
                </w:rPr>
                <w:t>WindGenUnitKind</w:t>
              </w:r>
            </w:hyperlink>
          </w:p>
        </w:tc>
        <w:tc>
          <w:tcPr>
            <w:tcW w:w="4082" w:type="dxa"/>
            <w:shd w:val="clear" w:color="auto" w:fill="auto"/>
          </w:tcPr>
          <w:p w14:paraId="4ADADEA8" w14:textId="57C2A2F3" w:rsidR="005C68A2" w:rsidRDefault="005C68A2" w:rsidP="005C68A2">
            <w:pPr>
              <w:pStyle w:val="TABLE-cell"/>
            </w:pPr>
            <w:r>
              <w:t>The kind of wind generating unit.</w:t>
            </w:r>
          </w:p>
        </w:tc>
      </w:tr>
      <w:tr w:rsidR="005C68A2" w14:paraId="33C1E990" w14:textId="77777777" w:rsidTr="005C68A2">
        <w:tc>
          <w:tcPr>
            <w:tcW w:w="2177" w:type="dxa"/>
            <w:shd w:val="clear" w:color="auto" w:fill="auto"/>
          </w:tcPr>
          <w:p w14:paraId="1A085F8A" w14:textId="60F219C5" w:rsidR="005C68A2" w:rsidRDefault="005C68A2" w:rsidP="005C68A2">
            <w:pPr>
              <w:pStyle w:val="TABLE-cell"/>
            </w:pPr>
            <w:r>
              <w:t>genControlSource</w:t>
            </w:r>
          </w:p>
        </w:tc>
        <w:tc>
          <w:tcPr>
            <w:tcW w:w="635" w:type="dxa"/>
            <w:shd w:val="clear" w:color="auto" w:fill="auto"/>
          </w:tcPr>
          <w:p w14:paraId="4E45FEC2" w14:textId="42D37E12" w:rsidR="005C68A2" w:rsidRDefault="005C68A2" w:rsidP="005C68A2">
            <w:pPr>
              <w:pStyle w:val="TABLE-cell"/>
            </w:pPr>
            <w:r>
              <w:t>0..1</w:t>
            </w:r>
          </w:p>
        </w:tc>
        <w:tc>
          <w:tcPr>
            <w:tcW w:w="2177" w:type="dxa"/>
            <w:shd w:val="clear" w:color="auto" w:fill="auto"/>
          </w:tcPr>
          <w:p w14:paraId="6E4B3935" w14:textId="490EF51A" w:rsidR="005C68A2" w:rsidRDefault="00DE568F" w:rsidP="005C68A2">
            <w:pPr>
              <w:pStyle w:val="TABLE-cell"/>
            </w:pPr>
            <w:hyperlink r:id="rId2562" w:anchor="GeneratorControlSource" w:history="1">
              <w:r w:rsidRPr="00DE568F">
                <w:rPr>
                  <w:rStyle w:val="Hyperlink"/>
                </w:rPr>
                <w:t>GeneratorControlSource</w:t>
              </w:r>
            </w:hyperlink>
          </w:p>
        </w:tc>
        <w:tc>
          <w:tcPr>
            <w:tcW w:w="4082" w:type="dxa"/>
            <w:shd w:val="clear" w:color="auto" w:fill="auto"/>
          </w:tcPr>
          <w:p w14:paraId="56DE9333" w14:textId="58C95809" w:rsidR="005C68A2" w:rsidRDefault="005C68A2" w:rsidP="005C68A2">
            <w:pPr>
              <w:pStyle w:val="TABLE-cell"/>
            </w:pPr>
            <w:r>
              <w:t xml:space="preserve">inherited from: </w:t>
            </w:r>
            <w:hyperlink r:id="rId2563" w:anchor="GeneratingUnit" w:history="1">
              <w:r w:rsidR="00DE568F" w:rsidRPr="00DE568F">
                <w:rPr>
                  <w:rStyle w:val="Hyperlink"/>
                </w:rPr>
                <w:t>GeneratingUnit</w:t>
              </w:r>
            </w:hyperlink>
          </w:p>
        </w:tc>
      </w:tr>
      <w:tr w:rsidR="005C68A2" w14:paraId="4690F7CA" w14:textId="77777777" w:rsidTr="005C68A2">
        <w:tc>
          <w:tcPr>
            <w:tcW w:w="2177" w:type="dxa"/>
            <w:shd w:val="clear" w:color="auto" w:fill="auto"/>
          </w:tcPr>
          <w:p w14:paraId="312A1194" w14:textId="526C2BCA" w:rsidR="005C68A2" w:rsidRDefault="005C68A2" w:rsidP="005C68A2">
            <w:pPr>
              <w:pStyle w:val="TABLE-cell"/>
            </w:pPr>
            <w:r>
              <w:t>governorSCD</w:t>
            </w:r>
          </w:p>
        </w:tc>
        <w:tc>
          <w:tcPr>
            <w:tcW w:w="635" w:type="dxa"/>
            <w:shd w:val="clear" w:color="auto" w:fill="auto"/>
          </w:tcPr>
          <w:p w14:paraId="35F1338E" w14:textId="1AD8B635" w:rsidR="005C68A2" w:rsidRDefault="005C68A2" w:rsidP="005C68A2">
            <w:pPr>
              <w:pStyle w:val="TABLE-cell"/>
            </w:pPr>
            <w:r>
              <w:t>0..1</w:t>
            </w:r>
          </w:p>
        </w:tc>
        <w:tc>
          <w:tcPr>
            <w:tcW w:w="2177" w:type="dxa"/>
            <w:shd w:val="clear" w:color="auto" w:fill="auto"/>
          </w:tcPr>
          <w:p w14:paraId="0153B1CC" w14:textId="5AB8FD48" w:rsidR="005C68A2" w:rsidRDefault="00DE568F" w:rsidP="005C68A2">
            <w:pPr>
              <w:pStyle w:val="TABLE-cell"/>
            </w:pPr>
            <w:hyperlink r:id="rId2564" w:anchor="PerCent" w:history="1">
              <w:r w:rsidRPr="00DE568F">
                <w:rPr>
                  <w:rStyle w:val="Hyperlink"/>
                </w:rPr>
                <w:t>PerCent</w:t>
              </w:r>
            </w:hyperlink>
          </w:p>
        </w:tc>
        <w:tc>
          <w:tcPr>
            <w:tcW w:w="4082" w:type="dxa"/>
            <w:shd w:val="clear" w:color="auto" w:fill="auto"/>
          </w:tcPr>
          <w:p w14:paraId="02D87F1C" w14:textId="0912E149" w:rsidR="005C68A2" w:rsidRDefault="005C68A2" w:rsidP="005C68A2">
            <w:pPr>
              <w:pStyle w:val="TABLE-cell"/>
            </w:pPr>
            <w:r>
              <w:t xml:space="preserve">inherited from: </w:t>
            </w:r>
            <w:hyperlink r:id="rId2565" w:anchor="GeneratingUnit" w:history="1">
              <w:r w:rsidR="00DE568F" w:rsidRPr="00DE568F">
                <w:rPr>
                  <w:rStyle w:val="Hyperlink"/>
                </w:rPr>
                <w:t>GeneratingUnit</w:t>
              </w:r>
            </w:hyperlink>
          </w:p>
        </w:tc>
      </w:tr>
      <w:tr w:rsidR="005C68A2" w14:paraId="5F812DBA" w14:textId="77777777" w:rsidTr="005C68A2">
        <w:tc>
          <w:tcPr>
            <w:tcW w:w="2177" w:type="dxa"/>
            <w:shd w:val="clear" w:color="auto" w:fill="auto"/>
          </w:tcPr>
          <w:p w14:paraId="427EE293" w14:textId="451AF504" w:rsidR="005C68A2" w:rsidRDefault="005C68A2" w:rsidP="005C68A2">
            <w:pPr>
              <w:pStyle w:val="TABLE-cell"/>
            </w:pPr>
            <w:r>
              <w:t>longPF</w:t>
            </w:r>
          </w:p>
        </w:tc>
        <w:tc>
          <w:tcPr>
            <w:tcW w:w="635" w:type="dxa"/>
            <w:shd w:val="clear" w:color="auto" w:fill="auto"/>
          </w:tcPr>
          <w:p w14:paraId="18C6F8FF" w14:textId="363685C0" w:rsidR="005C68A2" w:rsidRDefault="005C68A2" w:rsidP="005C68A2">
            <w:pPr>
              <w:pStyle w:val="TABLE-cell"/>
            </w:pPr>
            <w:r>
              <w:t>0..1</w:t>
            </w:r>
          </w:p>
        </w:tc>
        <w:tc>
          <w:tcPr>
            <w:tcW w:w="2177" w:type="dxa"/>
            <w:shd w:val="clear" w:color="auto" w:fill="auto"/>
          </w:tcPr>
          <w:p w14:paraId="244B0F14" w14:textId="3023D1BD" w:rsidR="005C68A2" w:rsidRDefault="00DE568F" w:rsidP="005C68A2">
            <w:pPr>
              <w:pStyle w:val="TABLE-cell"/>
            </w:pPr>
            <w:hyperlink r:id="rId2566" w:anchor="Float" w:history="1">
              <w:r w:rsidRPr="00DE568F">
                <w:rPr>
                  <w:rStyle w:val="Hyperlink"/>
                </w:rPr>
                <w:t>Float</w:t>
              </w:r>
            </w:hyperlink>
          </w:p>
        </w:tc>
        <w:tc>
          <w:tcPr>
            <w:tcW w:w="4082" w:type="dxa"/>
            <w:shd w:val="clear" w:color="auto" w:fill="auto"/>
          </w:tcPr>
          <w:p w14:paraId="6E8E2DD5" w14:textId="7876DC55" w:rsidR="005C68A2" w:rsidRDefault="005C68A2" w:rsidP="005C68A2">
            <w:pPr>
              <w:pStyle w:val="TABLE-cell"/>
            </w:pPr>
            <w:r>
              <w:t xml:space="preserve">inherited from: </w:t>
            </w:r>
            <w:hyperlink r:id="rId2567" w:anchor="GeneratingUnit" w:history="1">
              <w:r w:rsidR="00DE568F" w:rsidRPr="00DE568F">
                <w:rPr>
                  <w:rStyle w:val="Hyperlink"/>
                </w:rPr>
                <w:t>GeneratingUnit</w:t>
              </w:r>
            </w:hyperlink>
          </w:p>
        </w:tc>
      </w:tr>
      <w:tr w:rsidR="005C68A2" w14:paraId="50A78ADF" w14:textId="77777777" w:rsidTr="005C68A2">
        <w:tc>
          <w:tcPr>
            <w:tcW w:w="2177" w:type="dxa"/>
            <w:shd w:val="clear" w:color="auto" w:fill="auto"/>
          </w:tcPr>
          <w:p w14:paraId="79C42164" w14:textId="4E5E184F" w:rsidR="005C68A2" w:rsidRDefault="005C68A2" w:rsidP="005C68A2">
            <w:pPr>
              <w:pStyle w:val="TABLE-cell"/>
            </w:pPr>
            <w:r>
              <w:t>maximumAllowableSpinningReserve</w:t>
            </w:r>
          </w:p>
        </w:tc>
        <w:tc>
          <w:tcPr>
            <w:tcW w:w="635" w:type="dxa"/>
            <w:shd w:val="clear" w:color="auto" w:fill="auto"/>
          </w:tcPr>
          <w:p w14:paraId="7441FDF3" w14:textId="0AD771E8" w:rsidR="005C68A2" w:rsidRDefault="005C68A2" w:rsidP="005C68A2">
            <w:pPr>
              <w:pStyle w:val="TABLE-cell"/>
            </w:pPr>
            <w:r>
              <w:t>0..1</w:t>
            </w:r>
          </w:p>
        </w:tc>
        <w:tc>
          <w:tcPr>
            <w:tcW w:w="2177" w:type="dxa"/>
            <w:shd w:val="clear" w:color="auto" w:fill="auto"/>
          </w:tcPr>
          <w:p w14:paraId="22B8409A" w14:textId="77CB4938" w:rsidR="005C68A2" w:rsidRDefault="00DE568F" w:rsidP="005C68A2">
            <w:pPr>
              <w:pStyle w:val="TABLE-cell"/>
            </w:pPr>
            <w:hyperlink r:id="rId2568" w:anchor="ActivePower" w:history="1">
              <w:r w:rsidRPr="00DE568F">
                <w:rPr>
                  <w:rStyle w:val="Hyperlink"/>
                </w:rPr>
                <w:t>ActivePower</w:t>
              </w:r>
            </w:hyperlink>
          </w:p>
        </w:tc>
        <w:tc>
          <w:tcPr>
            <w:tcW w:w="4082" w:type="dxa"/>
            <w:shd w:val="clear" w:color="auto" w:fill="auto"/>
          </w:tcPr>
          <w:p w14:paraId="11930806" w14:textId="0E4FD910" w:rsidR="005C68A2" w:rsidRDefault="005C68A2" w:rsidP="005C68A2">
            <w:pPr>
              <w:pStyle w:val="TABLE-cell"/>
            </w:pPr>
            <w:r>
              <w:t xml:space="preserve">inherited from: </w:t>
            </w:r>
            <w:hyperlink r:id="rId2569" w:anchor="GeneratingUnit" w:history="1">
              <w:r w:rsidR="00DE568F" w:rsidRPr="00DE568F">
                <w:rPr>
                  <w:rStyle w:val="Hyperlink"/>
                </w:rPr>
                <w:t>GeneratingUnit</w:t>
              </w:r>
            </w:hyperlink>
          </w:p>
        </w:tc>
      </w:tr>
      <w:tr w:rsidR="005C68A2" w14:paraId="1CF88308" w14:textId="77777777" w:rsidTr="005C68A2">
        <w:tc>
          <w:tcPr>
            <w:tcW w:w="2177" w:type="dxa"/>
            <w:shd w:val="clear" w:color="auto" w:fill="auto"/>
          </w:tcPr>
          <w:p w14:paraId="46876BCC" w14:textId="140F3FA5" w:rsidR="005C68A2" w:rsidRDefault="005C68A2" w:rsidP="005C68A2">
            <w:pPr>
              <w:pStyle w:val="TABLE-cell"/>
            </w:pPr>
            <w:r>
              <w:t>maxOperatingP</w:t>
            </w:r>
          </w:p>
        </w:tc>
        <w:tc>
          <w:tcPr>
            <w:tcW w:w="635" w:type="dxa"/>
            <w:shd w:val="clear" w:color="auto" w:fill="auto"/>
          </w:tcPr>
          <w:p w14:paraId="543F4255" w14:textId="2809567D" w:rsidR="005C68A2" w:rsidRDefault="005C68A2" w:rsidP="005C68A2">
            <w:pPr>
              <w:pStyle w:val="TABLE-cell"/>
            </w:pPr>
            <w:r>
              <w:t>1..1</w:t>
            </w:r>
          </w:p>
        </w:tc>
        <w:tc>
          <w:tcPr>
            <w:tcW w:w="2177" w:type="dxa"/>
            <w:shd w:val="clear" w:color="auto" w:fill="auto"/>
          </w:tcPr>
          <w:p w14:paraId="19E08CD3" w14:textId="1ECFEFB3" w:rsidR="005C68A2" w:rsidRDefault="00DE568F" w:rsidP="005C68A2">
            <w:pPr>
              <w:pStyle w:val="TABLE-cell"/>
            </w:pPr>
            <w:hyperlink r:id="rId2570" w:anchor="ActivePower" w:history="1">
              <w:r w:rsidRPr="00DE568F">
                <w:rPr>
                  <w:rStyle w:val="Hyperlink"/>
                </w:rPr>
                <w:t>ActivePower</w:t>
              </w:r>
            </w:hyperlink>
          </w:p>
        </w:tc>
        <w:tc>
          <w:tcPr>
            <w:tcW w:w="4082" w:type="dxa"/>
            <w:shd w:val="clear" w:color="auto" w:fill="auto"/>
          </w:tcPr>
          <w:p w14:paraId="56873B3D" w14:textId="3450BA64" w:rsidR="005C68A2" w:rsidRDefault="005C68A2" w:rsidP="005C68A2">
            <w:pPr>
              <w:pStyle w:val="TABLE-cell"/>
            </w:pPr>
            <w:r>
              <w:t xml:space="preserve">inherited from: </w:t>
            </w:r>
            <w:hyperlink r:id="rId2571" w:anchor="GeneratingUnit" w:history="1">
              <w:r w:rsidR="00DE568F" w:rsidRPr="00DE568F">
                <w:rPr>
                  <w:rStyle w:val="Hyperlink"/>
                </w:rPr>
                <w:t>GeneratingUnit</w:t>
              </w:r>
            </w:hyperlink>
          </w:p>
        </w:tc>
      </w:tr>
      <w:tr w:rsidR="005C68A2" w14:paraId="5ADB743D" w14:textId="77777777" w:rsidTr="005C68A2">
        <w:tc>
          <w:tcPr>
            <w:tcW w:w="2177" w:type="dxa"/>
            <w:shd w:val="clear" w:color="auto" w:fill="auto"/>
          </w:tcPr>
          <w:p w14:paraId="04C784A7" w14:textId="3C85C61D" w:rsidR="005C68A2" w:rsidRDefault="005C68A2" w:rsidP="005C68A2">
            <w:pPr>
              <w:pStyle w:val="TABLE-cell"/>
            </w:pPr>
            <w:r>
              <w:t>minOperatingP</w:t>
            </w:r>
          </w:p>
        </w:tc>
        <w:tc>
          <w:tcPr>
            <w:tcW w:w="635" w:type="dxa"/>
            <w:shd w:val="clear" w:color="auto" w:fill="auto"/>
          </w:tcPr>
          <w:p w14:paraId="7538BDBA" w14:textId="730E27F0" w:rsidR="005C68A2" w:rsidRDefault="005C68A2" w:rsidP="005C68A2">
            <w:pPr>
              <w:pStyle w:val="TABLE-cell"/>
            </w:pPr>
            <w:r>
              <w:t>1..1</w:t>
            </w:r>
          </w:p>
        </w:tc>
        <w:tc>
          <w:tcPr>
            <w:tcW w:w="2177" w:type="dxa"/>
            <w:shd w:val="clear" w:color="auto" w:fill="auto"/>
          </w:tcPr>
          <w:p w14:paraId="1CD37837" w14:textId="72669D97" w:rsidR="005C68A2" w:rsidRDefault="00DE568F" w:rsidP="005C68A2">
            <w:pPr>
              <w:pStyle w:val="TABLE-cell"/>
            </w:pPr>
            <w:hyperlink r:id="rId2572" w:anchor="ActivePower" w:history="1">
              <w:r w:rsidRPr="00DE568F">
                <w:rPr>
                  <w:rStyle w:val="Hyperlink"/>
                </w:rPr>
                <w:t>ActivePower</w:t>
              </w:r>
            </w:hyperlink>
          </w:p>
        </w:tc>
        <w:tc>
          <w:tcPr>
            <w:tcW w:w="4082" w:type="dxa"/>
            <w:shd w:val="clear" w:color="auto" w:fill="auto"/>
          </w:tcPr>
          <w:p w14:paraId="77B7A254" w14:textId="0D918488" w:rsidR="005C68A2" w:rsidRDefault="005C68A2" w:rsidP="005C68A2">
            <w:pPr>
              <w:pStyle w:val="TABLE-cell"/>
            </w:pPr>
            <w:r>
              <w:t xml:space="preserve">inherited from: </w:t>
            </w:r>
            <w:hyperlink r:id="rId2573" w:anchor="GeneratingUnit" w:history="1">
              <w:r w:rsidR="00DE568F" w:rsidRPr="00DE568F">
                <w:rPr>
                  <w:rStyle w:val="Hyperlink"/>
                </w:rPr>
                <w:t>GeneratingUnit</w:t>
              </w:r>
            </w:hyperlink>
          </w:p>
        </w:tc>
      </w:tr>
      <w:tr w:rsidR="005C68A2" w14:paraId="4E6266B0" w14:textId="77777777" w:rsidTr="005C68A2">
        <w:tc>
          <w:tcPr>
            <w:tcW w:w="2177" w:type="dxa"/>
            <w:shd w:val="clear" w:color="auto" w:fill="auto"/>
          </w:tcPr>
          <w:p w14:paraId="30072E97" w14:textId="1AFD61D4" w:rsidR="005C68A2" w:rsidRDefault="005C68A2" w:rsidP="005C68A2">
            <w:pPr>
              <w:pStyle w:val="TABLE-cell"/>
            </w:pPr>
            <w:r>
              <w:t>nominalP</w:t>
            </w:r>
          </w:p>
        </w:tc>
        <w:tc>
          <w:tcPr>
            <w:tcW w:w="635" w:type="dxa"/>
            <w:shd w:val="clear" w:color="auto" w:fill="auto"/>
          </w:tcPr>
          <w:p w14:paraId="1E9315F3" w14:textId="059ECABD" w:rsidR="005C68A2" w:rsidRDefault="005C68A2" w:rsidP="005C68A2">
            <w:pPr>
              <w:pStyle w:val="TABLE-cell"/>
            </w:pPr>
            <w:r>
              <w:t>0..1</w:t>
            </w:r>
          </w:p>
        </w:tc>
        <w:tc>
          <w:tcPr>
            <w:tcW w:w="2177" w:type="dxa"/>
            <w:shd w:val="clear" w:color="auto" w:fill="auto"/>
          </w:tcPr>
          <w:p w14:paraId="0BBDBC82" w14:textId="3F32DBB2" w:rsidR="005C68A2" w:rsidRDefault="00DE568F" w:rsidP="005C68A2">
            <w:pPr>
              <w:pStyle w:val="TABLE-cell"/>
            </w:pPr>
            <w:hyperlink r:id="rId2574" w:anchor="ActivePower" w:history="1">
              <w:r w:rsidRPr="00DE568F">
                <w:rPr>
                  <w:rStyle w:val="Hyperlink"/>
                </w:rPr>
                <w:t>ActivePower</w:t>
              </w:r>
            </w:hyperlink>
          </w:p>
        </w:tc>
        <w:tc>
          <w:tcPr>
            <w:tcW w:w="4082" w:type="dxa"/>
            <w:shd w:val="clear" w:color="auto" w:fill="auto"/>
          </w:tcPr>
          <w:p w14:paraId="08F587AB" w14:textId="1DF0E481" w:rsidR="005C68A2" w:rsidRDefault="005C68A2" w:rsidP="005C68A2">
            <w:pPr>
              <w:pStyle w:val="TABLE-cell"/>
            </w:pPr>
            <w:r>
              <w:t xml:space="preserve">inherited from: </w:t>
            </w:r>
            <w:hyperlink r:id="rId2575" w:anchor="GeneratingUnit" w:history="1">
              <w:r w:rsidR="00DE568F" w:rsidRPr="00DE568F">
                <w:rPr>
                  <w:rStyle w:val="Hyperlink"/>
                </w:rPr>
                <w:t>GeneratingUnit</w:t>
              </w:r>
            </w:hyperlink>
          </w:p>
        </w:tc>
      </w:tr>
      <w:tr w:rsidR="005C68A2" w14:paraId="5C081E8B" w14:textId="77777777" w:rsidTr="005C68A2">
        <w:tc>
          <w:tcPr>
            <w:tcW w:w="2177" w:type="dxa"/>
            <w:shd w:val="clear" w:color="auto" w:fill="auto"/>
          </w:tcPr>
          <w:p w14:paraId="300A574A" w14:textId="55EE0895" w:rsidR="005C68A2" w:rsidRDefault="005C68A2" w:rsidP="005C68A2">
            <w:pPr>
              <w:pStyle w:val="TABLE-cell"/>
            </w:pPr>
            <w:r>
              <w:t>ratedGrossMaxP</w:t>
            </w:r>
          </w:p>
        </w:tc>
        <w:tc>
          <w:tcPr>
            <w:tcW w:w="635" w:type="dxa"/>
            <w:shd w:val="clear" w:color="auto" w:fill="auto"/>
          </w:tcPr>
          <w:p w14:paraId="17C37432" w14:textId="27CC1D9D" w:rsidR="005C68A2" w:rsidRDefault="005C68A2" w:rsidP="005C68A2">
            <w:pPr>
              <w:pStyle w:val="TABLE-cell"/>
            </w:pPr>
            <w:r>
              <w:t>0..1</w:t>
            </w:r>
          </w:p>
        </w:tc>
        <w:tc>
          <w:tcPr>
            <w:tcW w:w="2177" w:type="dxa"/>
            <w:shd w:val="clear" w:color="auto" w:fill="auto"/>
          </w:tcPr>
          <w:p w14:paraId="404D727D" w14:textId="7DFC13C9" w:rsidR="005C68A2" w:rsidRDefault="00DE568F" w:rsidP="005C68A2">
            <w:pPr>
              <w:pStyle w:val="TABLE-cell"/>
            </w:pPr>
            <w:hyperlink r:id="rId2576" w:anchor="ActivePower" w:history="1">
              <w:r w:rsidRPr="00DE568F">
                <w:rPr>
                  <w:rStyle w:val="Hyperlink"/>
                </w:rPr>
                <w:t>ActivePower</w:t>
              </w:r>
            </w:hyperlink>
          </w:p>
        </w:tc>
        <w:tc>
          <w:tcPr>
            <w:tcW w:w="4082" w:type="dxa"/>
            <w:shd w:val="clear" w:color="auto" w:fill="auto"/>
          </w:tcPr>
          <w:p w14:paraId="762DF475" w14:textId="777EC46B" w:rsidR="005C68A2" w:rsidRDefault="005C68A2" w:rsidP="005C68A2">
            <w:pPr>
              <w:pStyle w:val="TABLE-cell"/>
            </w:pPr>
            <w:r>
              <w:t xml:space="preserve">inherited from: </w:t>
            </w:r>
            <w:hyperlink r:id="rId2577" w:anchor="GeneratingUnit" w:history="1">
              <w:r w:rsidR="00DE568F" w:rsidRPr="00DE568F">
                <w:rPr>
                  <w:rStyle w:val="Hyperlink"/>
                </w:rPr>
                <w:t>GeneratingUnit</w:t>
              </w:r>
            </w:hyperlink>
          </w:p>
        </w:tc>
      </w:tr>
      <w:tr w:rsidR="005C68A2" w14:paraId="038A8DFF" w14:textId="77777777" w:rsidTr="005C68A2">
        <w:tc>
          <w:tcPr>
            <w:tcW w:w="2177" w:type="dxa"/>
            <w:shd w:val="clear" w:color="auto" w:fill="auto"/>
          </w:tcPr>
          <w:p w14:paraId="3E88A605" w14:textId="1A235E21" w:rsidR="005C68A2" w:rsidRDefault="005C68A2" w:rsidP="005C68A2">
            <w:pPr>
              <w:pStyle w:val="TABLE-cell"/>
            </w:pPr>
            <w:r>
              <w:t>ratedGrossMinP</w:t>
            </w:r>
          </w:p>
        </w:tc>
        <w:tc>
          <w:tcPr>
            <w:tcW w:w="635" w:type="dxa"/>
            <w:shd w:val="clear" w:color="auto" w:fill="auto"/>
          </w:tcPr>
          <w:p w14:paraId="1B55DA65" w14:textId="59DED5F4" w:rsidR="005C68A2" w:rsidRDefault="005C68A2" w:rsidP="005C68A2">
            <w:pPr>
              <w:pStyle w:val="TABLE-cell"/>
            </w:pPr>
            <w:r>
              <w:t>0..1</w:t>
            </w:r>
          </w:p>
        </w:tc>
        <w:tc>
          <w:tcPr>
            <w:tcW w:w="2177" w:type="dxa"/>
            <w:shd w:val="clear" w:color="auto" w:fill="auto"/>
          </w:tcPr>
          <w:p w14:paraId="47A82098" w14:textId="668B0EAD" w:rsidR="005C68A2" w:rsidRDefault="00DE568F" w:rsidP="005C68A2">
            <w:pPr>
              <w:pStyle w:val="TABLE-cell"/>
            </w:pPr>
            <w:hyperlink r:id="rId2578" w:anchor="ActivePower" w:history="1">
              <w:r w:rsidRPr="00DE568F">
                <w:rPr>
                  <w:rStyle w:val="Hyperlink"/>
                </w:rPr>
                <w:t>ActivePower</w:t>
              </w:r>
            </w:hyperlink>
          </w:p>
        </w:tc>
        <w:tc>
          <w:tcPr>
            <w:tcW w:w="4082" w:type="dxa"/>
            <w:shd w:val="clear" w:color="auto" w:fill="auto"/>
          </w:tcPr>
          <w:p w14:paraId="17F74123" w14:textId="3D709C1B" w:rsidR="005C68A2" w:rsidRDefault="005C68A2" w:rsidP="005C68A2">
            <w:pPr>
              <w:pStyle w:val="TABLE-cell"/>
            </w:pPr>
            <w:r>
              <w:t xml:space="preserve">inherited from: </w:t>
            </w:r>
            <w:hyperlink r:id="rId2579" w:anchor="GeneratingUnit" w:history="1">
              <w:r w:rsidR="00DE568F" w:rsidRPr="00DE568F">
                <w:rPr>
                  <w:rStyle w:val="Hyperlink"/>
                </w:rPr>
                <w:t>GeneratingUnit</w:t>
              </w:r>
            </w:hyperlink>
          </w:p>
        </w:tc>
      </w:tr>
      <w:tr w:rsidR="005C68A2" w14:paraId="11FABCC2" w14:textId="77777777" w:rsidTr="005C68A2">
        <w:tc>
          <w:tcPr>
            <w:tcW w:w="2177" w:type="dxa"/>
            <w:shd w:val="clear" w:color="auto" w:fill="auto"/>
          </w:tcPr>
          <w:p w14:paraId="75761E8A" w14:textId="3B4D0950" w:rsidR="005C68A2" w:rsidRDefault="005C68A2" w:rsidP="005C68A2">
            <w:pPr>
              <w:pStyle w:val="TABLE-cell"/>
            </w:pPr>
            <w:r>
              <w:t>ratedNetMaxP</w:t>
            </w:r>
          </w:p>
        </w:tc>
        <w:tc>
          <w:tcPr>
            <w:tcW w:w="635" w:type="dxa"/>
            <w:shd w:val="clear" w:color="auto" w:fill="auto"/>
          </w:tcPr>
          <w:p w14:paraId="4F7E8918" w14:textId="156B1383" w:rsidR="005C68A2" w:rsidRDefault="005C68A2" w:rsidP="005C68A2">
            <w:pPr>
              <w:pStyle w:val="TABLE-cell"/>
            </w:pPr>
            <w:r>
              <w:t>0..1</w:t>
            </w:r>
          </w:p>
        </w:tc>
        <w:tc>
          <w:tcPr>
            <w:tcW w:w="2177" w:type="dxa"/>
            <w:shd w:val="clear" w:color="auto" w:fill="auto"/>
          </w:tcPr>
          <w:p w14:paraId="445E4C63" w14:textId="16CC84D5" w:rsidR="005C68A2" w:rsidRDefault="00DE568F" w:rsidP="005C68A2">
            <w:pPr>
              <w:pStyle w:val="TABLE-cell"/>
            </w:pPr>
            <w:hyperlink r:id="rId2580" w:anchor="ActivePower" w:history="1">
              <w:r w:rsidRPr="00DE568F">
                <w:rPr>
                  <w:rStyle w:val="Hyperlink"/>
                </w:rPr>
                <w:t>ActivePower</w:t>
              </w:r>
            </w:hyperlink>
          </w:p>
        </w:tc>
        <w:tc>
          <w:tcPr>
            <w:tcW w:w="4082" w:type="dxa"/>
            <w:shd w:val="clear" w:color="auto" w:fill="auto"/>
          </w:tcPr>
          <w:p w14:paraId="70A556AA" w14:textId="6BD693C0" w:rsidR="005C68A2" w:rsidRDefault="005C68A2" w:rsidP="005C68A2">
            <w:pPr>
              <w:pStyle w:val="TABLE-cell"/>
            </w:pPr>
            <w:r>
              <w:t xml:space="preserve">inherited from: </w:t>
            </w:r>
            <w:hyperlink r:id="rId2581" w:anchor="GeneratingUnit" w:history="1">
              <w:r w:rsidR="00DE568F" w:rsidRPr="00DE568F">
                <w:rPr>
                  <w:rStyle w:val="Hyperlink"/>
                </w:rPr>
                <w:t>GeneratingUnit</w:t>
              </w:r>
            </w:hyperlink>
          </w:p>
        </w:tc>
      </w:tr>
      <w:tr w:rsidR="005C68A2" w14:paraId="40F67D21" w14:textId="77777777" w:rsidTr="005C68A2">
        <w:tc>
          <w:tcPr>
            <w:tcW w:w="2177" w:type="dxa"/>
            <w:shd w:val="clear" w:color="auto" w:fill="auto"/>
          </w:tcPr>
          <w:p w14:paraId="5B2821D6" w14:textId="51132867" w:rsidR="005C68A2" w:rsidRDefault="005C68A2" w:rsidP="005C68A2">
            <w:pPr>
              <w:pStyle w:val="TABLE-cell"/>
            </w:pPr>
            <w:r>
              <w:t>shortPF</w:t>
            </w:r>
          </w:p>
        </w:tc>
        <w:tc>
          <w:tcPr>
            <w:tcW w:w="635" w:type="dxa"/>
            <w:shd w:val="clear" w:color="auto" w:fill="auto"/>
          </w:tcPr>
          <w:p w14:paraId="2DA6F3E6" w14:textId="6701CDF5" w:rsidR="005C68A2" w:rsidRDefault="005C68A2" w:rsidP="005C68A2">
            <w:pPr>
              <w:pStyle w:val="TABLE-cell"/>
            </w:pPr>
            <w:r>
              <w:t>0..1</w:t>
            </w:r>
          </w:p>
        </w:tc>
        <w:tc>
          <w:tcPr>
            <w:tcW w:w="2177" w:type="dxa"/>
            <w:shd w:val="clear" w:color="auto" w:fill="auto"/>
          </w:tcPr>
          <w:p w14:paraId="78E77A45" w14:textId="075B955B" w:rsidR="005C68A2" w:rsidRDefault="00DE568F" w:rsidP="005C68A2">
            <w:pPr>
              <w:pStyle w:val="TABLE-cell"/>
            </w:pPr>
            <w:hyperlink r:id="rId2582" w:anchor="Float" w:history="1">
              <w:r w:rsidRPr="00DE568F">
                <w:rPr>
                  <w:rStyle w:val="Hyperlink"/>
                </w:rPr>
                <w:t>Float</w:t>
              </w:r>
            </w:hyperlink>
          </w:p>
        </w:tc>
        <w:tc>
          <w:tcPr>
            <w:tcW w:w="4082" w:type="dxa"/>
            <w:shd w:val="clear" w:color="auto" w:fill="auto"/>
          </w:tcPr>
          <w:p w14:paraId="634AA05A" w14:textId="729067C3" w:rsidR="005C68A2" w:rsidRDefault="005C68A2" w:rsidP="005C68A2">
            <w:pPr>
              <w:pStyle w:val="TABLE-cell"/>
            </w:pPr>
            <w:r>
              <w:t xml:space="preserve">inherited from: </w:t>
            </w:r>
            <w:hyperlink r:id="rId2583" w:anchor="GeneratingUnit" w:history="1">
              <w:r w:rsidR="00DE568F" w:rsidRPr="00DE568F">
                <w:rPr>
                  <w:rStyle w:val="Hyperlink"/>
                </w:rPr>
                <w:t>GeneratingUnit</w:t>
              </w:r>
            </w:hyperlink>
          </w:p>
        </w:tc>
      </w:tr>
      <w:tr w:rsidR="005C68A2" w14:paraId="3DD94D9B" w14:textId="77777777" w:rsidTr="005C68A2">
        <w:tc>
          <w:tcPr>
            <w:tcW w:w="2177" w:type="dxa"/>
            <w:shd w:val="clear" w:color="auto" w:fill="auto"/>
          </w:tcPr>
          <w:p w14:paraId="4B2B2C0F" w14:textId="44FA18F8" w:rsidR="005C68A2" w:rsidRDefault="005C68A2" w:rsidP="005C68A2">
            <w:pPr>
              <w:pStyle w:val="TABLE-cell"/>
            </w:pPr>
            <w:r>
              <w:t>startupCost</w:t>
            </w:r>
          </w:p>
        </w:tc>
        <w:tc>
          <w:tcPr>
            <w:tcW w:w="635" w:type="dxa"/>
            <w:shd w:val="clear" w:color="auto" w:fill="auto"/>
          </w:tcPr>
          <w:p w14:paraId="524629D1" w14:textId="499CAF58" w:rsidR="005C68A2" w:rsidRDefault="005C68A2" w:rsidP="005C68A2">
            <w:pPr>
              <w:pStyle w:val="TABLE-cell"/>
            </w:pPr>
            <w:r>
              <w:t>0..1</w:t>
            </w:r>
          </w:p>
        </w:tc>
        <w:tc>
          <w:tcPr>
            <w:tcW w:w="2177" w:type="dxa"/>
            <w:shd w:val="clear" w:color="auto" w:fill="auto"/>
          </w:tcPr>
          <w:p w14:paraId="68BF261E" w14:textId="682B7E02" w:rsidR="005C68A2" w:rsidRDefault="00DE568F" w:rsidP="005C68A2">
            <w:pPr>
              <w:pStyle w:val="TABLE-cell"/>
            </w:pPr>
            <w:hyperlink r:id="rId2584" w:anchor="Money" w:history="1">
              <w:r w:rsidRPr="00DE568F">
                <w:rPr>
                  <w:rStyle w:val="Hyperlink"/>
                </w:rPr>
                <w:t>Money</w:t>
              </w:r>
            </w:hyperlink>
          </w:p>
        </w:tc>
        <w:tc>
          <w:tcPr>
            <w:tcW w:w="4082" w:type="dxa"/>
            <w:shd w:val="clear" w:color="auto" w:fill="auto"/>
          </w:tcPr>
          <w:p w14:paraId="08263C05" w14:textId="6BF1DAF3" w:rsidR="005C68A2" w:rsidRDefault="005C68A2" w:rsidP="005C68A2">
            <w:pPr>
              <w:pStyle w:val="TABLE-cell"/>
            </w:pPr>
            <w:r>
              <w:t xml:space="preserve">inherited from: </w:t>
            </w:r>
            <w:hyperlink r:id="rId2585" w:anchor="GeneratingUnit" w:history="1">
              <w:r w:rsidR="00DE568F" w:rsidRPr="00DE568F">
                <w:rPr>
                  <w:rStyle w:val="Hyperlink"/>
                </w:rPr>
                <w:t>GeneratingUnit</w:t>
              </w:r>
            </w:hyperlink>
          </w:p>
        </w:tc>
      </w:tr>
      <w:tr w:rsidR="005C68A2" w14:paraId="3E3C8C92" w14:textId="77777777" w:rsidTr="005C68A2">
        <w:tc>
          <w:tcPr>
            <w:tcW w:w="2177" w:type="dxa"/>
            <w:shd w:val="clear" w:color="auto" w:fill="auto"/>
          </w:tcPr>
          <w:p w14:paraId="5482F937" w14:textId="28F7FD35" w:rsidR="005C68A2" w:rsidRDefault="005C68A2" w:rsidP="005C68A2">
            <w:pPr>
              <w:pStyle w:val="TABLE-cell"/>
            </w:pPr>
            <w:r>
              <w:t>variableCost</w:t>
            </w:r>
          </w:p>
        </w:tc>
        <w:tc>
          <w:tcPr>
            <w:tcW w:w="635" w:type="dxa"/>
            <w:shd w:val="clear" w:color="auto" w:fill="auto"/>
          </w:tcPr>
          <w:p w14:paraId="3F9F9EE1" w14:textId="4CB98FD4" w:rsidR="005C68A2" w:rsidRDefault="005C68A2" w:rsidP="005C68A2">
            <w:pPr>
              <w:pStyle w:val="TABLE-cell"/>
            </w:pPr>
            <w:r>
              <w:t>0..1</w:t>
            </w:r>
          </w:p>
        </w:tc>
        <w:tc>
          <w:tcPr>
            <w:tcW w:w="2177" w:type="dxa"/>
            <w:shd w:val="clear" w:color="auto" w:fill="auto"/>
          </w:tcPr>
          <w:p w14:paraId="699EE6CB" w14:textId="05AAD62B" w:rsidR="005C68A2" w:rsidRDefault="00DE568F" w:rsidP="005C68A2">
            <w:pPr>
              <w:pStyle w:val="TABLE-cell"/>
            </w:pPr>
            <w:hyperlink r:id="rId2586" w:anchor="Money" w:history="1">
              <w:r w:rsidRPr="00DE568F">
                <w:rPr>
                  <w:rStyle w:val="Hyperlink"/>
                </w:rPr>
                <w:t>Money</w:t>
              </w:r>
            </w:hyperlink>
          </w:p>
        </w:tc>
        <w:tc>
          <w:tcPr>
            <w:tcW w:w="4082" w:type="dxa"/>
            <w:shd w:val="clear" w:color="auto" w:fill="auto"/>
          </w:tcPr>
          <w:p w14:paraId="1008D769" w14:textId="6CB6D558" w:rsidR="005C68A2" w:rsidRDefault="005C68A2" w:rsidP="005C68A2">
            <w:pPr>
              <w:pStyle w:val="TABLE-cell"/>
            </w:pPr>
            <w:r>
              <w:t xml:space="preserve">inherited from: </w:t>
            </w:r>
            <w:hyperlink r:id="rId2587" w:anchor="GeneratingUnit" w:history="1">
              <w:r w:rsidR="00DE568F" w:rsidRPr="00DE568F">
                <w:rPr>
                  <w:rStyle w:val="Hyperlink"/>
                </w:rPr>
                <w:t>GeneratingUnit</w:t>
              </w:r>
            </w:hyperlink>
          </w:p>
        </w:tc>
      </w:tr>
      <w:tr w:rsidR="005C68A2" w14:paraId="62A9D9C5" w14:textId="77777777" w:rsidTr="005C68A2">
        <w:tc>
          <w:tcPr>
            <w:tcW w:w="2177" w:type="dxa"/>
            <w:shd w:val="clear" w:color="auto" w:fill="auto"/>
          </w:tcPr>
          <w:p w14:paraId="33E98412" w14:textId="3E00DDEE" w:rsidR="005C68A2" w:rsidRDefault="005C68A2" w:rsidP="005C68A2">
            <w:pPr>
              <w:pStyle w:val="TABLE-cell"/>
            </w:pPr>
            <w:r>
              <w:t>startupTime</w:t>
            </w:r>
          </w:p>
        </w:tc>
        <w:tc>
          <w:tcPr>
            <w:tcW w:w="635" w:type="dxa"/>
            <w:shd w:val="clear" w:color="auto" w:fill="auto"/>
          </w:tcPr>
          <w:p w14:paraId="207C87E0" w14:textId="424ECFB3" w:rsidR="005C68A2" w:rsidRDefault="005C68A2" w:rsidP="005C68A2">
            <w:pPr>
              <w:pStyle w:val="TABLE-cell"/>
            </w:pPr>
            <w:r>
              <w:t>0..1</w:t>
            </w:r>
          </w:p>
        </w:tc>
        <w:tc>
          <w:tcPr>
            <w:tcW w:w="2177" w:type="dxa"/>
            <w:shd w:val="clear" w:color="auto" w:fill="auto"/>
          </w:tcPr>
          <w:p w14:paraId="64754DFA" w14:textId="5139EEB1" w:rsidR="005C68A2" w:rsidRDefault="00DE568F" w:rsidP="005C68A2">
            <w:pPr>
              <w:pStyle w:val="TABLE-cell"/>
            </w:pPr>
            <w:hyperlink r:id="rId2588" w:anchor="Seconds" w:history="1">
              <w:r w:rsidRPr="00DE568F">
                <w:rPr>
                  <w:rStyle w:val="Hyperlink"/>
                </w:rPr>
                <w:t>Seconds</w:t>
              </w:r>
            </w:hyperlink>
          </w:p>
        </w:tc>
        <w:tc>
          <w:tcPr>
            <w:tcW w:w="4082" w:type="dxa"/>
            <w:shd w:val="clear" w:color="auto" w:fill="auto"/>
          </w:tcPr>
          <w:p w14:paraId="033D531B" w14:textId="0B8DB0FD" w:rsidR="005C68A2" w:rsidRDefault="005C68A2" w:rsidP="005C68A2">
            <w:pPr>
              <w:pStyle w:val="TABLE-cell"/>
            </w:pPr>
            <w:r>
              <w:t xml:space="preserve">inherited from: </w:t>
            </w:r>
            <w:hyperlink r:id="rId2589" w:anchor="GeneratingUnit" w:history="1">
              <w:r w:rsidR="00DE568F" w:rsidRPr="00DE568F">
                <w:rPr>
                  <w:rStyle w:val="Hyperlink"/>
                </w:rPr>
                <w:t>GeneratingUnit</w:t>
              </w:r>
            </w:hyperlink>
          </w:p>
        </w:tc>
      </w:tr>
      <w:tr w:rsidR="005C68A2" w14:paraId="42304B76" w14:textId="77777777" w:rsidTr="005C68A2">
        <w:tc>
          <w:tcPr>
            <w:tcW w:w="2177" w:type="dxa"/>
            <w:shd w:val="clear" w:color="auto" w:fill="auto"/>
          </w:tcPr>
          <w:p w14:paraId="291445CB" w14:textId="6E1C6C97" w:rsidR="005C68A2" w:rsidRDefault="005C68A2" w:rsidP="005C68A2">
            <w:pPr>
              <w:pStyle w:val="TABLE-cell"/>
            </w:pPr>
            <w:r>
              <w:t>totalEfficiency</w:t>
            </w:r>
          </w:p>
        </w:tc>
        <w:tc>
          <w:tcPr>
            <w:tcW w:w="635" w:type="dxa"/>
            <w:shd w:val="clear" w:color="auto" w:fill="auto"/>
          </w:tcPr>
          <w:p w14:paraId="09C64475" w14:textId="537ED15E" w:rsidR="005C68A2" w:rsidRDefault="005C68A2" w:rsidP="005C68A2">
            <w:pPr>
              <w:pStyle w:val="TABLE-cell"/>
            </w:pPr>
            <w:r>
              <w:t>0..1</w:t>
            </w:r>
          </w:p>
        </w:tc>
        <w:tc>
          <w:tcPr>
            <w:tcW w:w="2177" w:type="dxa"/>
            <w:shd w:val="clear" w:color="auto" w:fill="auto"/>
          </w:tcPr>
          <w:p w14:paraId="163CE977" w14:textId="45074EC7" w:rsidR="005C68A2" w:rsidRDefault="00DE568F" w:rsidP="005C68A2">
            <w:pPr>
              <w:pStyle w:val="TABLE-cell"/>
            </w:pPr>
            <w:hyperlink r:id="rId2590" w:anchor="PerCent" w:history="1">
              <w:r w:rsidRPr="00DE568F">
                <w:rPr>
                  <w:rStyle w:val="Hyperlink"/>
                </w:rPr>
                <w:t>PerCent</w:t>
              </w:r>
            </w:hyperlink>
          </w:p>
        </w:tc>
        <w:tc>
          <w:tcPr>
            <w:tcW w:w="4082" w:type="dxa"/>
            <w:shd w:val="clear" w:color="auto" w:fill="auto"/>
          </w:tcPr>
          <w:p w14:paraId="39D52D1C" w14:textId="3F61F36B" w:rsidR="005C68A2" w:rsidRDefault="005C68A2" w:rsidP="005C68A2">
            <w:pPr>
              <w:pStyle w:val="TABLE-cell"/>
            </w:pPr>
            <w:r>
              <w:t xml:space="preserve">inherited from: </w:t>
            </w:r>
            <w:hyperlink r:id="rId2591" w:anchor="GeneratingUnit" w:history="1">
              <w:r w:rsidR="00DE568F" w:rsidRPr="00DE568F">
                <w:rPr>
                  <w:rStyle w:val="Hyperlink"/>
                </w:rPr>
                <w:t>GeneratingUnit</w:t>
              </w:r>
            </w:hyperlink>
          </w:p>
        </w:tc>
      </w:tr>
      <w:tr w:rsidR="005C68A2" w14:paraId="292A8DD6" w14:textId="77777777" w:rsidTr="005C68A2">
        <w:tc>
          <w:tcPr>
            <w:tcW w:w="2177" w:type="dxa"/>
            <w:shd w:val="clear" w:color="auto" w:fill="auto"/>
          </w:tcPr>
          <w:p w14:paraId="51CBC1DC" w14:textId="677DCF26" w:rsidR="005C68A2" w:rsidRDefault="005C68A2" w:rsidP="005C68A2">
            <w:pPr>
              <w:pStyle w:val="TABLE-cell"/>
            </w:pPr>
            <w:r>
              <w:lastRenderedPageBreak/>
              <w:t>aggregate</w:t>
            </w:r>
          </w:p>
        </w:tc>
        <w:tc>
          <w:tcPr>
            <w:tcW w:w="635" w:type="dxa"/>
            <w:shd w:val="clear" w:color="auto" w:fill="auto"/>
          </w:tcPr>
          <w:p w14:paraId="10D90684" w14:textId="6080E395" w:rsidR="005C68A2" w:rsidRDefault="005C68A2" w:rsidP="005C68A2">
            <w:pPr>
              <w:pStyle w:val="TABLE-cell"/>
            </w:pPr>
            <w:r>
              <w:t>0..1</w:t>
            </w:r>
          </w:p>
        </w:tc>
        <w:tc>
          <w:tcPr>
            <w:tcW w:w="2177" w:type="dxa"/>
            <w:shd w:val="clear" w:color="auto" w:fill="auto"/>
          </w:tcPr>
          <w:p w14:paraId="70DBB783" w14:textId="2400C605" w:rsidR="005C68A2" w:rsidRDefault="00DE568F" w:rsidP="005C68A2">
            <w:pPr>
              <w:pStyle w:val="TABLE-cell"/>
            </w:pPr>
            <w:hyperlink r:id="rId2592" w:anchor="Boolean" w:history="1">
              <w:r w:rsidRPr="00DE568F">
                <w:rPr>
                  <w:rStyle w:val="Hyperlink"/>
                </w:rPr>
                <w:t>Boolean</w:t>
              </w:r>
            </w:hyperlink>
          </w:p>
        </w:tc>
        <w:tc>
          <w:tcPr>
            <w:tcW w:w="4082" w:type="dxa"/>
            <w:shd w:val="clear" w:color="auto" w:fill="auto"/>
          </w:tcPr>
          <w:p w14:paraId="381C1A52" w14:textId="4CA7DB7F" w:rsidR="005C68A2" w:rsidRDefault="005C68A2" w:rsidP="005C68A2">
            <w:pPr>
              <w:pStyle w:val="TABLE-cell"/>
            </w:pPr>
            <w:r>
              <w:t xml:space="preserve">inherited from: </w:t>
            </w:r>
            <w:hyperlink r:id="rId2593" w:anchor="Equipment" w:history="1">
              <w:r w:rsidR="00DE568F" w:rsidRPr="00DE568F">
                <w:rPr>
                  <w:rStyle w:val="Hyperlink"/>
                </w:rPr>
                <w:t>Equipment</w:t>
              </w:r>
            </w:hyperlink>
          </w:p>
        </w:tc>
      </w:tr>
      <w:tr w:rsidR="005C68A2" w14:paraId="6A8D88DC" w14:textId="77777777" w:rsidTr="005C68A2">
        <w:tc>
          <w:tcPr>
            <w:tcW w:w="2177" w:type="dxa"/>
            <w:shd w:val="clear" w:color="auto" w:fill="auto"/>
          </w:tcPr>
          <w:p w14:paraId="6090209C" w14:textId="059750CA" w:rsidR="005C68A2" w:rsidRDefault="005C68A2" w:rsidP="005C68A2">
            <w:pPr>
              <w:pStyle w:val="TABLE-cell"/>
            </w:pPr>
            <w:r>
              <w:t>normallyInService</w:t>
            </w:r>
          </w:p>
        </w:tc>
        <w:tc>
          <w:tcPr>
            <w:tcW w:w="635" w:type="dxa"/>
            <w:shd w:val="clear" w:color="auto" w:fill="auto"/>
          </w:tcPr>
          <w:p w14:paraId="143FE0A8" w14:textId="19031766" w:rsidR="005C68A2" w:rsidRDefault="005C68A2" w:rsidP="005C68A2">
            <w:pPr>
              <w:pStyle w:val="TABLE-cell"/>
            </w:pPr>
            <w:r>
              <w:t>0..1</w:t>
            </w:r>
          </w:p>
        </w:tc>
        <w:tc>
          <w:tcPr>
            <w:tcW w:w="2177" w:type="dxa"/>
            <w:shd w:val="clear" w:color="auto" w:fill="auto"/>
          </w:tcPr>
          <w:p w14:paraId="719A5AA7" w14:textId="072AD70C" w:rsidR="005C68A2" w:rsidRDefault="00DE568F" w:rsidP="005C68A2">
            <w:pPr>
              <w:pStyle w:val="TABLE-cell"/>
            </w:pPr>
            <w:hyperlink r:id="rId2594" w:anchor="Boolean" w:history="1">
              <w:r w:rsidRPr="00DE568F">
                <w:rPr>
                  <w:rStyle w:val="Hyperlink"/>
                </w:rPr>
                <w:t>Boolean</w:t>
              </w:r>
            </w:hyperlink>
          </w:p>
        </w:tc>
        <w:tc>
          <w:tcPr>
            <w:tcW w:w="4082" w:type="dxa"/>
            <w:shd w:val="clear" w:color="auto" w:fill="auto"/>
          </w:tcPr>
          <w:p w14:paraId="4994BFC3" w14:textId="3349E728" w:rsidR="005C68A2" w:rsidRDefault="005C68A2" w:rsidP="005C68A2">
            <w:pPr>
              <w:pStyle w:val="TABLE-cell"/>
            </w:pPr>
            <w:r>
              <w:t xml:space="preserve">inherited from: </w:t>
            </w:r>
            <w:hyperlink r:id="rId2595" w:anchor="Equipment" w:history="1">
              <w:r w:rsidR="00DE568F" w:rsidRPr="00DE568F">
                <w:rPr>
                  <w:rStyle w:val="Hyperlink"/>
                </w:rPr>
                <w:t>Equipment</w:t>
              </w:r>
            </w:hyperlink>
          </w:p>
        </w:tc>
      </w:tr>
      <w:tr w:rsidR="005C68A2" w14:paraId="75449723" w14:textId="77777777" w:rsidTr="005C68A2">
        <w:tc>
          <w:tcPr>
            <w:tcW w:w="2177" w:type="dxa"/>
            <w:shd w:val="clear" w:color="auto" w:fill="auto"/>
          </w:tcPr>
          <w:p w14:paraId="52C844C6" w14:textId="4F510F3C" w:rsidR="005C68A2" w:rsidRDefault="005C68A2" w:rsidP="005C68A2">
            <w:pPr>
              <w:pStyle w:val="TABLE-cell"/>
            </w:pPr>
            <w:r>
              <w:t>description</w:t>
            </w:r>
          </w:p>
        </w:tc>
        <w:tc>
          <w:tcPr>
            <w:tcW w:w="635" w:type="dxa"/>
            <w:shd w:val="clear" w:color="auto" w:fill="auto"/>
          </w:tcPr>
          <w:p w14:paraId="68034C80" w14:textId="73C243E4" w:rsidR="005C68A2" w:rsidRDefault="005C68A2" w:rsidP="005C68A2">
            <w:pPr>
              <w:pStyle w:val="TABLE-cell"/>
            </w:pPr>
            <w:r>
              <w:t>0..1</w:t>
            </w:r>
          </w:p>
        </w:tc>
        <w:tc>
          <w:tcPr>
            <w:tcW w:w="2177" w:type="dxa"/>
            <w:shd w:val="clear" w:color="auto" w:fill="auto"/>
          </w:tcPr>
          <w:p w14:paraId="619AABE8" w14:textId="05409DB8" w:rsidR="005C68A2" w:rsidRDefault="00DE568F" w:rsidP="005C68A2">
            <w:pPr>
              <w:pStyle w:val="TABLE-cell"/>
            </w:pPr>
            <w:hyperlink r:id="rId2596" w:anchor="String" w:history="1">
              <w:r w:rsidRPr="00DE568F">
                <w:rPr>
                  <w:rStyle w:val="Hyperlink"/>
                </w:rPr>
                <w:t>String</w:t>
              </w:r>
            </w:hyperlink>
          </w:p>
        </w:tc>
        <w:tc>
          <w:tcPr>
            <w:tcW w:w="4082" w:type="dxa"/>
            <w:shd w:val="clear" w:color="auto" w:fill="auto"/>
          </w:tcPr>
          <w:p w14:paraId="05C1C238" w14:textId="73B7AB19" w:rsidR="005C68A2" w:rsidRDefault="005C68A2" w:rsidP="005C68A2">
            <w:pPr>
              <w:pStyle w:val="TABLE-cell"/>
            </w:pPr>
            <w:r>
              <w:t xml:space="preserve">inherited from: </w:t>
            </w:r>
            <w:hyperlink r:id="rId2597" w:anchor="IdentifiedObject" w:history="1">
              <w:r w:rsidR="00DE568F" w:rsidRPr="00DE568F">
                <w:rPr>
                  <w:rStyle w:val="Hyperlink"/>
                </w:rPr>
                <w:t>IdentifiedObject</w:t>
              </w:r>
            </w:hyperlink>
          </w:p>
        </w:tc>
      </w:tr>
      <w:tr w:rsidR="005C68A2" w14:paraId="4F520AFA" w14:textId="77777777" w:rsidTr="005C68A2">
        <w:tc>
          <w:tcPr>
            <w:tcW w:w="2177" w:type="dxa"/>
            <w:shd w:val="clear" w:color="auto" w:fill="auto"/>
          </w:tcPr>
          <w:p w14:paraId="63670DC7" w14:textId="62CCD69C" w:rsidR="005C68A2" w:rsidRDefault="005C68A2" w:rsidP="005C68A2">
            <w:pPr>
              <w:pStyle w:val="TABLE-cell"/>
            </w:pPr>
            <w:r>
              <w:t>mRID</w:t>
            </w:r>
          </w:p>
        </w:tc>
        <w:tc>
          <w:tcPr>
            <w:tcW w:w="635" w:type="dxa"/>
            <w:shd w:val="clear" w:color="auto" w:fill="auto"/>
          </w:tcPr>
          <w:p w14:paraId="03887313" w14:textId="6751FB6E" w:rsidR="005C68A2" w:rsidRDefault="005C68A2" w:rsidP="005C68A2">
            <w:pPr>
              <w:pStyle w:val="TABLE-cell"/>
            </w:pPr>
            <w:r>
              <w:t>1..1</w:t>
            </w:r>
          </w:p>
        </w:tc>
        <w:tc>
          <w:tcPr>
            <w:tcW w:w="2177" w:type="dxa"/>
            <w:shd w:val="clear" w:color="auto" w:fill="auto"/>
          </w:tcPr>
          <w:p w14:paraId="24B342F9" w14:textId="3387EA2C" w:rsidR="005C68A2" w:rsidRDefault="00DE568F" w:rsidP="005C68A2">
            <w:pPr>
              <w:pStyle w:val="TABLE-cell"/>
            </w:pPr>
            <w:hyperlink r:id="rId2598" w:anchor="String" w:history="1">
              <w:r w:rsidRPr="00DE568F">
                <w:rPr>
                  <w:rStyle w:val="Hyperlink"/>
                </w:rPr>
                <w:t>String</w:t>
              </w:r>
            </w:hyperlink>
          </w:p>
        </w:tc>
        <w:tc>
          <w:tcPr>
            <w:tcW w:w="4082" w:type="dxa"/>
            <w:shd w:val="clear" w:color="auto" w:fill="auto"/>
          </w:tcPr>
          <w:p w14:paraId="0C1CFE3C" w14:textId="58DFB4EA" w:rsidR="005C68A2" w:rsidRDefault="005C68A2" w:rsidP="005C68A2">
            <w:pPr>
              <w:pStyle w:val="TABLE-cell"/>
            </w:pPr>
            <w:r>
              <w:t xml:space="preserve">inherited from: </w:t>
            </w:r>
            <w:hyperlink r:id="rId2599" w:anchor="IdentifiedObject" w:history="1">
              <w:r w:rsidR="00DE568F" w:rsidRPr="00DE568F">
                <w:rPr>
                  <w:rStyle w:val="Hyperlink"/>
                </w:rPr>
                <w:t>IdentifiedObject</w:t>
              </w:r>
            </w:hyperlink>
          </w:p>
        </w:tc>
      </w:tr>
      <w:tr w:rsidR="005C68A2" w14:paraId="36780534" w14:textId="77777777" w:rsidTr="005C68A2">
        <w:tc>
          <w:tcPr>
            <w:tcW w:w="2177" w:type="dxa"/>
            <w:shd w:val="clear" w:color="auto" w:fill="auto"/>
          </w:tcPr>
          <w:p w14:paraId="197C0817" w14:textId="5D86A611" w:rsidR="005C68A2" w:rsidRDefault="005C68A2" w:rsidP="005C68A2">
            <w:pPr>
              <w:pStyle w:val="TABLE-cell"/>
            </w:pPr>
            <w:r>
              <w:t>name</w:t>
            </w:r>
          </w:p>
        </w:tc>
        <w:tc>
          <w:tcPr>
            <w:tcW w:w="635" w:type="dxa"/>
            <w:shd w:val="clear" w:color="auto" w:fill="auto"/>
          </w:tcPr>
          <w:p w14:paraId="464F2A14" w14:textId="119DB60B" w:rsidR="005C68A2" w:rsidRDefault="005C68A2" w:rsidP="005C68A2">
            <w:pPr>
              <w:pStyle w:val="TABLE-cell"/>
            </w:pPr>
            <w:r>
              <w:t>1..1</w:t>
            </w:r>
          </w:p>
        </w:tc>
        <w:tc>
          <w:tcPr>
            <w:tcW w:w="2177" w:type="dxa"/>
            <w:shd w:val="clear" w:color="auto" w:fill="auto"/>
          </w:tcPr>
          <w:p w14:paraId="660E254B" w14:textId="1B690065" w:rsidR="005C68A2" w:rsidRDefault="00DE568F" w:rsidP="005C68A2">
            <w:pPr>
              <w:pStyle w:val="TABLE-cell"/>
            </w:pPr>
            <w:hyperlink r:id="rId2600" w:anchor="String" w:history="1">
              <w:r w:rsidRPr="00DE568F">
                <w:rPr>
                  <w:rStyle w:val="Hyperlink"/>
                </w:rPr>
                <w:t>String</w:t>
              </w:r>
            </w:hyperlink>
          </w:p>
        </w:tc>
        <w:tc>
          <w:tcPr>
            <w:tcW w:w="4082" w:type="dxa"/>
            <w:shd w:val="clear" w:color="auto" w:fill="auto"/>
          </w:tcPr>
          <w:p w14:paraId="47B99AE4" w14:textId="698340A6" w:rsidR="005C68A2" w:rsidRDefault="005C68A2" w:rsidP="005C68A2">
            <w:pPr>
              <w:pStyle w:val="TABLE-cell"/>
            </w:pPr>
            <w:r>
              <w:t xml:space="preserve">inherited from: </w:t>
            </w:r>
            <w:hyperlink r:id="rId2601" w:anchor="IdentifiedObject" w:history="1">
              <w:r w:rsidR="00DE568F" w:rsidRPr="00DE568F">
                <w:rPr>
                  <w:rStyle w:val="Hyperlink"/>
                </w:rPr>
                <w:t>IdentifiedObject</w:t>
              </w:r>
            </w:hyperlink>
          </w:p>
        </w:tc>
      </w:tr>
    </w:tbl>
    <w:p w14:paraId="1479291B" w14:textId="13CAD7C2" w:rsidR="005C68A2" w:rsidRDefault="005C68A2" w:rsidP="005C68A2"/>
    <w:p w14:paraId="67C3E406" w14:textId="37E0BF09" w:rsidR="005C68A2" w:rsidRDefault="005C68A2" w:rsidP="005C68A2">
      <w:r>
        <w:fldChar w:fldCharType="begin"/>
      </w:r>
      <w:r>
        <w:instrText xml:space="preserve"> REF _Ref111816265 \h </w:instrText>
      </w:r>
      <w:r>
        <w:fldChar w:fldCharType="separate"/>
      </w:r>
      <w:r w:rsidR="00DE568F">
        <w:t>Table 249</w:t>
      </w:r>
      <w:r>
        <w:fldChar w:fldCharType="end"/>
      </w:r>
      <w:r>
        <w:t xml:space="preserve"> shows all association ends of WindGeneratingUnit with other classes.</w:t>
      </w:r>
    </w:p>
    <w:p w14:paraId="7EB7207C" w14:textId="495D43AB" w:rsidR="005C68A2" w:rsidRDefault="005C68A2" w:rsidP="005C68A2">
      <w:pPr>
        <w:pStyle w:val="TABLE-title"/>
      </w:pPr>
      <w:bookmarkStart w:id="892" w:name="_Ref111816265"/>
      <w:bookmarkStart w:id="893" w:name="_Toc111820879"/>
      <w:r>
        <w:t xml:space="preserve">Table </w:t>
      </w:r>
      <w:r>
        <w:fldChar w:fldCharType="begin"/>
      </w:r>
      <w:r>
        <w:instrText xml:space="preserve"> SEQ Table \* ARABIC </w:instrText>
      </w:r>
      <w:r>
        <w:fldChar w:fldCharType="separate"/>
      </w:r>
      <w:r w:rsidR="00DE568F">
        <w:t>249</w:t>
      </w:r>
      <w:r>
        <w:fldChar w:fldCharType="end"/>
      </w:r>
      <w:bookmarkEnd w:id="892"/>
      <w:r>
        <w:t xml:space="preserve"> – Association ends of LTDSEquipmentProfile::WindGeneratingUnit with other classes</w:t>
      </w:r>
      <w:bookmarkEnd w:id="8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5C68A2" w14:paraId="1E29C8EA" w14:textId="77777777" w:rsidTr="005C68A2">
        <w:trPr>
          <w:tblHeader/>
        </w:trPr>
        <w:tc>
          <w:tcPr>
            <w:tcW w:w="635" w:type="dxa"/>
            <w:shd w:val="clear" w:color="auto" w:fill="auto"/>
          </w:tcPr>
          <w:p w14:paraId="1A06AB2E" w14:textId="39872076" w:rsidR="005C68A2" w:rsidRDefault="005C68A2" w:rsidP="005C68A2">
            <w:pPr>
              <w:pStyle w:val="TABLE-col-heading"/>
            </w:pPr>
            <w:r>
              <w:t>mult from</w:t>
            </w:r>
          </w:p>
        </w:tc>
        <w:tc>
          <w:tcPr>
            <w:tcW w:w="2177" w:type="dxa"/>
            <w:shd w:val="clear" w:color="auto" w:fill="auto"/>
          </w:tcPr>
          <w:p w14:paraId="0CE1D610" w14:textId="0FF53034" w:rsidR="005C68A2" w:rsidRDefault="005C68A2" w:rsidP="005C68A2">
            <w:pPr>
              <w:pStyle w:val="TABLE-col-heading"/>
            </w:pPr>
            <w:r>
              <w:t>name</w:t>
            </w:r>
          </w:p>
        </w:tc>
        <w:tc>
          <w:tcPr>
            <w:tcW w:w="635" w:type="dxa"/>
            <w:shd w:val="clear" w:color="auto" w:fill="auto"/>
          </w:tcPr>
          <w:p w14:paraId="4EDDC8D4" w14:textId="4C46EC7E" w:rsidR="005C68A2" w:rsidRDefault="005C68A2" w:rsidP="005C68A2">
            <w:pPr>
              <w:pStyle w:val="TABLE-col-heading"/>
            </w:pPr>
            <w:r>
              <w:t>mult to</w:t>
            </w:r>
          </w:p>
        </w:tc>
        <w:tc>
          <w:tcPr>
            <w:tcW w:w="2177" w:type="dxa"/>
            <w:shd w:val="clear" w:color="auto" w:fill="auto"/>
          </w:tcPr>
          <w:p w14:paraId="2D6E3C84" w14:textId="57EB810D" w:rsidR="005C68A2" w:rsidRDefault="005C68A2" w:rsidP="005C68A2">
            <w:pPr>
              <w:pStyle w:val="TABLE-col-heading"/>
            </w:pPr>
            <w:r>
              <w:t>type</w:t>
            </w:r>
          </w:p>
        </w:tc>
        <w:tc>
          <w:tcPr>
            <w:tcW w:w="3447" w:type="dxa"/>
            <w:shd w:val="clear" w:color="auto" w:fill="auto"/>
          </w:tcPr>
          <w:p w14:paraId="79146313" w14:textId="00C2C36B" w:rsidR="005C68A2" w:rsidRDefault="005C68A2" w:rsidP="005C68A2">
            <w:pPr>
              <w:pStyle w:val="TABLE-col-heading"/>
            </w:pPr>
            <w:r>
              <w:t>description</w:t>
            </w:r>
          </w:p>
        </w:tc>
      </w:tr>
      <w:tr w:rsidR="005C68A2" w14:paraId="59A37EF6" w14:textId="77777777" w:rsidTr="005C68A2">
        <w:tc>
          <w:tcPr>
            <w:tcW w:w="635" w:type="dxa"/>
            <w:shd w:val="clear" w:color="auto" w:fill="auto"/>
          </w:tcPr>
          <w:p w14:paraId="440D79F9" w14:textId="4ACF7E5E" w:rsidR="005C68A2" w:rsidRDefault="005C68A2" w:rsidP="005C68A2">
            <w:pPr>
              <w:pStyle w:val="TABLE-cell"/>
            </w:pPr>
            <w:r>
              <w:t>0..*</w:t>
            </w:r>
          </w:p>
        </w:tc>
        <w:tc>
          <w:tcPr>
            <w:tcW w:w="2177" w:type="dxa"/>
            <w:shd w:val="clear" w:color="auto" w:fill="auto"/>
          </w:tcPr>
          <w:p w14:paraId="540D0B70" w14:textId="152FB338" w:rsidR="005C68A2" w:rsidRDefault="005C68A2" w:rsidP="005C68A2">
            <w:pPr>
              <w:pStyle w:val="TABLE-cell"/>
            </w:pPr>
            <w:r>
              <w:t>WindPowerPlant</w:t>
            </w:r>
          </w:p>
        </w:tc>
        <w:tc>
          <w:tcPr>
            <w:tcW w:w="635" w:type="dxa"/>
            <w:shd w:val="clear" w:color="auto" w:fill="auto"/>
          </w:tcPr>
          <w:p w14:paraId="137CBA8E" w14:textId="61FB2CD4" w:rsidR="005C68A2" w:rsidRDefault="005C68A2" w:rsidP="005C68A2">
            <w:pPr>
              <w:pStyle w:val="TABLE-cell"/>
            </w:pPr>
            <w:r>
              <w:t>0..1</w:t>
            </w:r>
          </w:p>
        </w:tc>
        <w:tc>
          <w:tcPr>
            <w:tcW w:w="2177" w:type="dxa"/>
            <w:shd w:val="clear" w:color="auto" w:fill="auto"/>
          </w:tcPr>
          <w:p w14:paraId="330D9E85" w14:textId="2D54FFDF" w:rsidR="005C68A2" w:rsidRDefault="00DE568F" w:rsidP="005C68A2">
            <w:pPr>
              <w:pStyle w:val="TABLE-cell"/>
            </w:pPr>
            <w:hyperlink r:id="rId2602" w:anchor="WindPowerPlant" w:history="1">
              <w:r w:rsidRPr="00DE568F">
                <w:rPr>
                  <w:rStyle w:val="Hyperlink"/>
                </w:rPr>
                <w:t>WindPowerPlant</w:t>
              </w:r>
            </w:hyperlink>
          </w:p>
        </w:tc>
        <w:tc>
          <w:tcPr>
            <w:tcW w:w="3447" w:type="dxa"/>
            <w:shd w:val="clear" w:color="auto" w:fill="auto"/>
          </w:tcPr>
          <w:p w14:paraId="2C87325A" w14:textId="4FDE234F" w:rsidR="005C68A2" w:rsidRDefault="005C68A2" w:rsidP="005C68A2">
            <w:pPr>
              <w:pStyle w:val="TABLE-cell"/>
            </w:pPr>
            <w:r>
              <w:t>(European) A wind power plant may have wind generating units.</w:t>
            </w:r>
          </w:p>
        </w:tc>
      </w:tr>
      <w:tr w:rsidR="005C68A2" w14:paraId="0DF98C46" w14:textId="77777777" w:rsidTr="005C68A2">
        <w:tc>
          <w:tcPr>
            <w:tcW w:w="635" w:type="dxa"/>
            <w:shd w:val="clear" w:color="auto" w:fill="auto"/>
          </w:tcPr>
          <w:p w14:paraId="704A7C28" w14:textId="17FD7B9F" w:rsidR="005C68A2" w:rsidRDefault="005C68A2" w:rsidP="005C68A2">
            <w:pPr>
              <w:pStyle w:val="TABLE-cell"/>
            </w:pPr>
            <w:r>
              <w:t>0..*</w:t>
            </w:r>
          </w:p>
        </w:tc>
        <w:tc>
          <w:tcPr>
            <w:tcW w:w="2177" w:type="dxa"/>
            <w:shd w:val="clear" w:color="auto" w:fill="auto"/>
          </w:tcPr>
          <w:p w14:paraId="7489EDBC" w14:textId="727C4824" w:rsidR="005C68A2" w:rsidRDefault="005C68A2" w:rsidP="005C68A2">
            <w:pPr>
              <w:pStyle w:val="TABLE-cell"/>
            </w:pPr>
            <w:r>
              <w:t>EquipmentContainer</w:t>
            </w:r>
          </w:p>
        </w:tc>
        <w:tc>
          <w:tcPr>
            <w:tcW w:w="635" w:type="dxa"/>
            <w:shd w:val="clear" w:color="auto" w:fill="auto"/>
          </w:tcPr>
          <w:p w14:paraId="6A723204" w14:textId="24E894ED" w:rsidR="005C68A2" w:rsidRDefault="005C68A2" w:rsidP="005C68A2">
            <w:pPr>
              <w:pStyle w:val="TABLE-cell"/>
            </w:pPr>
            <w:r>
              <w:t>0..1</w:t>
            </w:r>
          </w:p>
        </w:tc>
        <w:tc>
          <w:tcPr>
            <w:tcW w:w="2177" w:type="dxa"/>
            <w:shd w:val="clear" w:color="auto" w:fill="auto"/>
          </w:tcPr>
          <w:p w14:paraId="39F5B2DF" w14:textId="43CF5F16" w:rsidR="005C68A2" w:rsidRDefault="00DE568F" w:rsidP="005C68A2">
            <w:pPr>
              <w:pStyle w:val="TABLE-cell"/>
            </w:pPr>
            <w:hyperlink r:id="rId2603" w:anchor="EquipmentContainer" w:history="1">
              <w:r w:rsidRPr="00DE568F">
                <w:rPr>
                  <w:rStyle w:val="Hyperlink"/>
                </w:rPr>
                <w:t>EquipmentContainer</w:t>
              </w:r>
            </w:hyperlink>
          </w:p>
        </w:tc>
        <w:tc>
          <w:tcPr>
            <w:tcW w:w="3447" w:type="dxa"/>
            <w:shd w:val="clear" w:color="auto" w:fill="auto"/>
          </w:tcPr>
          <w:p w14:paraId="21DBF2AD" w14:textId="3640AA17" w:rsidR="005C68A2" w:rsidRDefault="005C68A2" w:rsidP="005C68A2">
            <w:pPr>
              <w:pStyle w:val="TABLE-cell"/>
            </w:pPr>
            <w:r>
              <w:t xml:space="preserve">inherited from: </w:t>
            </w:r>
            <w:hyperlink r:id="rId2604" w:anchor="Equipment" w:history="1">
              <w:r w:rsidR="00DE568F" w:rsidRPr="00DE568F">
                <w:rPr>
                  <w:rStyle w:val="Hyperlink"/>
                </w:rPr>
                <w:t>Equipment</w:t>
              </w:r>
            </w:hyperlink>
          </w:p>
        </w:tc>
      </w:tr>
    </w:tbl>
    <w:p w14:paraId="451418AE" w14:textId="555FC5C8" w:rsidR="005C68A2" w:rsidRDefault="005C68A2" w:rsidP="005C68A2"/>
    <w:p w14:paraId="563374CD" w14:textId="1A72C3EC" w:rsidR="005C68A2" w:rsidRDefault="005C68A2" w:rsidP="005C68A2">
      <w:pPr>
        <w:pStyle w:val="Heading3"/>
      </w:pPr>
      <w:bookmarkStart w:id="894" w:name="UML2006"/>
      <w:bookmarkStart w:id="895" w:name="_Toc111820435"/>
      <w:r>
        <w:t>(European) WindPowerPlant</w:t>
      </w:r>
      <w:bookmarkEnd w:id="894"/>
      <w:bookmarkEnd w:id="895"/>
    </w:p>
    <w:p w14:paraId="3FD2F89F" w14:textId="34B66715" w:rsidR="005C68A2" w:rsidRDefault="005C68A2" w:rsidP="005C68A2">
      <w:r>
        <w:t xml:space="preserve">Inheritance path = </w:t>
      </w:r>
      <w:hyperlink r:id="rId2605" w:anchor="PowerSystemResource" w:history="1">
        <w:r w:rsidR="00DE568F" w:rsidRPr="00DE568F">
          <w:rPr>
            <w:rStyle w:val="Hyperlink"/>
          </w:rPr>
          <w:t>PowerSystemResource</w:t>
        </w:r>
      </w:hyperlink>
      <w:r>
        <w:t xml:space="preserve"> : </w:t>
      </w:r>
      <w:hyperlink r:id="rId2606" w:anchor="IdentifiedObject" w:history="1">
        <w:r w:rsidR="00DE568F" w:rsidRPr="00DE568F">
          <w:rPr>
            <w:rStyle w:val="Hyperlink"/>
          </w:rPr>
          <w:t>IdentifiedObject</w:t>
        </w:r>
      </w:hyperlink>
    </w:p>
    <w:p w14:paraId="19809110" w14:textId="5053D382" w:rsidR="005C68A2" w:rsidRDefault="005C68A2" w:rsidP="005C68A2">
      <w:r>
        <w:t>Wind power plant.</w:t>
      </w:r>
    </w:p>
    <w:p w14:paraId="3AE5F76C" w14:textId="248BFF0A" w:rsidR="005C68A2" w:rsidRDefault="005C68A2" w:rsidP="005C68A2">
      <w:r>
        <w:fldChar w:fldCharType="begin"/>
      </w:r>
      <w:r>
        <w:instrText xml:space="preserve"> REF _Ref111816271 \h </w:instrText>
      </w:r>
      <w:r>
        <w:fldChar w:fldCharType="separate"/>
      </w:r>
      <w:r w:rsidR="00DE568F">
        <w:t>Table 250</w:t>
      </w:r>
      <w:r>
        <w:fldChar w:fldCharType="end"/>
      </w:r>
      <w:r>
        <w:t xml:space="preserve"> shows all attributes of WindPowerPlant.</w:t>
      </w:r>
    </w:p>
    <w:p w14:paraId="35185871" w14:textId="4FB5D2FE" w:rsidR="005C68A2" w:rsidRDefault="005C68A2" w:rsidP="005C68A2">
      <w:pPr>
        <w:pStyle w:val="TABLE-title"/>
      </w:pPr>
      <w:bookmarkStart w:id="896" w:name="_Ref111816271"/>
      <w:bookmarkStart w:id="897" w:name="_Toc111820880"/>
      <w:r>
        <w:t xml:space="preserve">Table </w:t>
      </w:r>
      <w:r>
        <w:fldChar w:fldCharType="begin"/>
      </w:r>
      <w:r>
        <w:instrText xml:space="preserve"> SEQ Table \* ARABIC </w:instrText>
      </w:r>
      <w:r>
        <w:fldChar w:fldCharType="separate"/>
      </w:r>
      <w:r w:rsidR="00DE568F">
        <w:t>250</w:t>
      </w:r>
      <w:r>
        <w:fldChar w:fldCharType="end"/>
      </w:r>
      <w:bookmarkEnd w:id="896"/>
      <w:r>
        <w:t xml:space="preserve"> – Attributes of LTDSEquipmentProfile::WindPowerPlant</w:t>
      </w:r>
      <w:bookmarkEnd w:id="8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2230D72A" w14:textId="77777777" w:rsidTr="005C68A2">
        <w:trPr>
          <w:tblHeader/>
        </w:trPr>
        <w:tc>
          <w:tcPr>
            <w:tcW w:w="2177" w:type="dxa"/>
            <w:shd w:val="clear" w:color="auto" w:fill="auto"/>
          </w:tcPr>
          <w:p w14:paraId="53124BED" w14:textId="5C9914F2" w:rsidR="005C68A2" w:rsidRDefault="005C68A2" w:rsidP="005C68A2">
            <w:pPr>
              <w:pStyle w:val="TABLE-col-heading"/>
            </w:pPr>
            <w:r>
              <w:t>name</w:t>
            </w:r>
          </w:p>
        </w:tc>
        <w:tc>
          <w:tcPr>
            <w:tcW w:w="635" w:type="dxa"/>
            <w:shd w:val="clear" w:color="auto" w:fill="auto"/>
          </w:tcPr>
          <w:p w14:paraId="7FF7B2BD" w14:textId="77C56559" w:rsidR="005C68A2" w:rsidRDefault="005C68A2" w:rsidP="005C68A2">
            <w:pPr>
              <w:pStyle w:val="TABLE-col-heading"/>
            </w:pPr>
            <w:r>
              <w:t>mult</w:t>
            </w:r>
          </w:p>
        </w:tc>
        <w:tc>
          <w:tcPr>
            <w:tcW w:w="2177" w:type="dxa"/>
            <w:shd w:val="clear" w:color="auto" w:fill="auto"/>
          </w:tcPr>
          <w:p w14:paraId="5C90EF39" w14:textId="6ACDF493" w:rsidR="005C68A2" w:rsidRDefault="005C68A2" w:rsidP="005C68A2">
            <w:pPr>
              <w:pStyle w:val="TABLE-col-heading"/>
            </w:pPr>
            <w:r>
              <w:t>type</w:t>
            </w:r>
          </w:p>
        </w:tc>
        <w:tc>
          <w:tcPr>
            <w:tcW w:w="4082" w:type="dxa"/>
            <w:shd w:val="clear" w:color="auto" w:fill="auto"/>
          </w:tcPr>
          <w:p w14:paraId="3F365392" w14:textId="7A2CA54F" w:rsidR="005C68A2" w:rsidRDefault="005C68A2" w:rsidP="005C68A2">
            <w:pPr>
              <w:pStyle w:val="TABLE-col-heading"/>
            </w:pPr>
            <w:r>
              <w:t>description</w:t>
            </w:r>
          </w:p>
        </w:tc>
      </w:tr>
      <w:tr w:rsidR="005C68A2" w14:paraId="214CEEB0" w14:textId="77777777" w:rsidTr="005C68A2">
        <w:tc>
          <w:tcPr>
            <w:tcW w:w="2177" w:type="dxa"/>
            <w:shd w:val="clear" w:color="auto" w:fill="auto"/>
          </w:tcPr>
          <w:p w14:paraId="46BB38E7" w14:textId="1DCEB5EC" w:rsidR="005C68A2" w:rsidRDefault="005C68A2" w:rsidP="005C68A2">
            <w:pPr>
              <w:pStyle w:val="TABLE-cell"/>
            </w:pPr>
            <w:r>
              <w:t>description</w:t>
            </w:r>
          </w:p>
        </w:tc>
        <w:tc>
          <w:tcPr>
            <w:tcW w:w="635" w:type="dxa"/>
            <w:shd w:val="clear" w:color="auto" w:fill="auto"/>
          </w:tcPr>
          <w:p w14:paraId="1782DD2C" w14:textId="1E25D9B5" w:rsidR="005C68A2" w:rsidRDefault="005C68A2" w:rsidP="005C68A2">
            <w:pPr>
              <w:pStyle w:val="TABLE-cell"/>
            </w:pPr>
            <w:r>
              <w:t>0..1</w:t>
            </w:r>
          </w:p>
        </w:tc>
        <w:tc>
          <w:tcPr>
            <w:tcW w:w="2177" w:type="dxa"/>
            <w:shd w:val="clear" w:color="auto" w:fill="auto"/>
          </w:tcPr>
          <w:p w14:paraId="126BA001" w14:textId="5FC34596" w:rsidR="005C68A2" w:rsidRDefault="00DE568F" w:rsidP="005C68A2">
            <w:pPr>
              <w:pStyle w:val="TABLE-cell"/>
            </w:pPr>
            <w:hyperlink r:id="rId2607" w:anchor="String" w:history="1">
              <w:r w:rsidRPr="00DE568F">
                <w:rPr>
                  <w:rStyle w:val="Hyperlink"/>
                </w:rPr>
                <w:t>String</w:t>
              </w:r>
            </w:hyperlink>
          </w:p>
        </w:tc>
        <w:tc>
          <w:tcPr>
            <w:tcW w:w="4082" w:type="dxa"/>
            <w:shd w:val="clear" w:color="auto" w:fill="auto"/>
          </w:tcPr>
          <w:p w14:paraId="45E5F09F" w14:textId="2F877F54" w:rsidR="005C68A2" w:rsidRDefault="005C68A2" w:rsidP="005C68A2">
            <w:pPr>
              <w:pStyle w:val="TABLE-cell"/>
            </w:pPr>
            <w:r>
              <w:t xml:space="preserve">inherited from: </w:t>
            </w:r>
            <w:hyperlink r:id="rId2608" w:anchor="IdentifiedObject" w:history="1">
              <w:r w:rsidR="00DE568F" w:rsidRPr="00DE568F">
                <w:rPr>
                  <w:rStyle w:val="Hyperlink"/>
                </w:rPr>
                <w:t>IdentifiedObject</w:t>
              </w:r>
            </w:hyperlink>
          </w:p>
        </w:tc>
      </w:tr>
      <w:tr w:rsidR="005C68A2" w14:paraId="5801CB3E" w14:textId="77777777" w:rsidTr="005C68A2">
        <w:tc>
          <w:tcPr>
            <w:tcW w:w="2177" w:type="dxa"/>
            <w:shd w:val="clear" w:color="auto" w:fill="auto"/>
          </w:tcPr>
          <w:p w14:paraId="1F6D9122" w14:textId="0D75DAEF" w:rsidR="005C68A2" w:rsidRDefault="005C68A2" w:rsidP="005C68A2">
            <w:pPr>
              <w:pStyle w:val="TABLE-cell"/>
            </w:pPr>
            <w:r>
              <w:t>mRID</w:t>
            </w:r>
          </w:p>
        </w:tc>
        <w:tc>
          <w:tcPr>
            <w:tcW w:w="635" w:type="dxa"/>
            <w:shd w:val="clear" w:color="auto" w:fill="auto"/>
          </w:tcPr>
          <w:p w14:paraId="49658BDC" w14:textId="7D5CC7AE" w:rsidR="005C68A2" w:rsidRDefault="005C68A2" w:rsidP="005C68A2">
            <w:pPr>
              <w:pStyle w:val="TABLE-cell"/>
            </w:pPr>
            <w:r>
              <w:t>1..1</w:t>
            </w:r>
          </w:p>
        </w:tc>
        <w:tc>
          <w:tcPr>
            <w:tcW w:w="2177" w:type="dxa"/>
            <w:shd w:val="clear" w:color="auto" w:fill="auto"/>
          </w:tcPr>
          <w:p w14:paraId="57B34DD6" w14:textId="6A9A4FC0" w:rsidR="005C68A2" w:rsidRDefault="00DE568F" w:rsidP="005C68A2">
            <w:pPr>
              <w:pStyle w:val="TABLE-cell"/>
            </w:pPr>
            <w:hyperlink r:id="rId2609" w:anchor="String" w:history="1">
              <w:r w:rsidRPr="00DE568F">
                <w:rPr>
                  <w:rStyle w:val="Hyperlink"/>
                </w:rPr>
                <w:t>String</w:t>
              </w:r>
            </w:hyperlink>
          </w:p>
        </w:tc>
        <w:tc>
          <w:tcPr>
            <w:tcW w:w="4082" w:type="dxa"/>
            <w:shd w:val="clear" w:color="auto" w:fill="auto"/>
          </w:tcPr>
          <w:p w14:paraId="14BDFF8F" w14:textId="247A16BC" w:rsidR="005C68A2" w:rsidRDefault="005C68A2" w:rsidP="005C68A2">
            <w:pPr>
              <w:pStyle w:val="TABLE-cell"/>
            </w:pPr>
            <w:r>
              <w:t xml:space="preserve">inherited from: </w:t>
            </w:r>
            <w:hyperlink r:id="rId2610" w:anchor="IdentifiedObject" w:history="1">
              <w:r w:rsidR="00DE568F" w:rsidRPr="00DE568F">
                <w:rPr>
                  <w:rStyle w:val="Hyperlink"/>
                </w:rPr>
                <w:t>IdentifiedObject</w:t>
              </w:r>
            </w:hyperlink>
          </w:p>
        </w:tc>
      </w:tr>
      <w:tr w:rsidR="005C68A2" w14:paraId="0EAEA267" w14:textId="77777777" w:rsidTr="005C68A2">
        <w:tc>
          <w:tcPr>
            <w:tcW w:w="2177" w:type="dxa"/>
            <w:shd w:val="clear" w:color="auto" w:fill="auto"/>
          </w:tcPr>
          <w:p w14:paraId="57DEEF80" w14:textId="120E61F7" w:rsidR="005C68A2" w:rsidRDefault="005C68A2" w:rsidP="005C68A2">
            <w:pPr>
              <w:pStyle w:val="TABLE-cell"/>
            </w:pPr>
            <w:r>
              <w:t>name</w:t>
            </w:r>
          </w:p>
        </w:tc>
        <w:tc>
          <w:tcPr>
            <w:tcW w:w="635" w:type="dxa"/>
            <w:shd w:val="clear" w:color="auto" w:fill="auto"/>
          </w:tcPr>
          <w:p w14:paraId="1E96E382" w14:textId="4CD0FFD2" w:rsidR="005C68A2" w:rsidRDefault="005C68A2" w:rsidP="005C68A2">
            <w:pPr>
              <w:pStyle w:val="TABLE-cell"/>
            </w:pPr>
            <w:r>
              <w:t>1..1</w:t>
            </w:r>
          </w:p>
        </w:tc>
        <w:tc>
          <w:tcPr>
            <w:tcW w:w="2177" w:type="dxa"/>
            <w:shd w:val="clear" w:color="auto" w:fill="auto"/>
          </w:tcPr>
          <w:p w14:paraId="1DA2BC2F" w14:textId="5941B18E" w:rsidR="005C68A2" w:rsidRDefault="00DE568F" w:rsidP="005C68A2">
            <w:pPr>
              <w:pStyle w:val="TABLE-cell"/>
            </w:pPr>
            <w:hyperlink r:id="rId2611" w:anchor="String" w:history="1">
              <w:r w:rsidRPr="00DE568F">
                <w:rPr>
                  <w:rStyle w:val="Hyperlink"/>
                </w:rPr>
                <w:t>String</w:t>
              </w:r>
            </w:hyperlink>
          </w:p>
        </w:tc>
        <w:tc>
          <w:tcPr>
            <w:tcW w:w="4082" w:type="dxa"/>
            <w:shd w:val="clear" w:color="auto" w:fill="auto"/>
          </w:tcPr>
          <w:p w14:paraId="071A1545" w14:textId="4513E7AB" w:rsidR="005C68A2" w:rsidRDefault="005C68A2" w:rsidP="005C68A2">
            <w:pPr>
              <w:pStyle w:val="TABLE-cell"/>
            </w:pPr>
            <w:r>
              <w:t xml:space="preserve">inherited from: </w:t>
            </w:r>
            <w:hyperlink r:id="rId2612" w:anchor="IdentifiedObject" w:history="1">
              <w:r w:rsidR="00DE568F" w:rsidRPr="00DE568F">
                <w:rPr>
                  <w:rStyle w:val="Hyperlink"/>
                </w:rPr>
                <w:t>IdentifiedObject</w:t>
              </w:r>
            </w:hyperlink>
          </w:p>
        </w:tc>
      </w:tr>
    </w:tbl>
    <w:p w14:paraId="6B20035C" w14:textId="3FCB0835" w:rsidR="005C68A2" w:rsidRDefault="005C68A2" w:rsidP="005C68A2"/>
    <w:p w14:paraId="6B06B783" w14:textId="289AD6FB" w:rsidR="005C68A2" w:rsidRDefault="005C68A2" w:rsidP="005C68A2">
      <w:pPr>
        <w:pStyle w:val="Heading3"/>
      </w:pPr>
      <w:bookmarkStart w:id="898" w:name="UML16"/>
      <w:bookmarkStart w:id="899" w:name="_Toc111820436"/>
      <w:r>
        <w:t>ControlAreaTypeKind enumeration</w:t>
      </w:r>
      <w:bookmarkEnd w:id="898"/>
      <w:bookmarkEnd w:id="899"/>
    </w:p>
    <w:p w14:paraId="573619D3" w14:textId="242B7647" w:rsidR="005C68A2" w:rsidRDefault="005C68A2" w:rsidP="005C68A2">
      <w:r>
        <w:t>The type of control area.</w:t>
      </w:r>
    </w:p>
    <w:p w14:paraId="32653B1D" w14:textId="55F38E8B" w:rsidR="005C68A2" w:rsidRDefault="005C68A2" w:rsidP="005C68A2">
      <w:r>
        <w:fldChar w:fldCharType="begin"/>
      </w:r>
      <w:r>
        <w:instrText xml:space="preserve"> REF _Ref111816277 \h </w:instrText>
      </w:r>
      <w:r>
        <w:fldChar w:fldCharType="separate"/>
      </w:r>
      <w:r w:rsidR="00DE568F">
        <w:t>Table 251</w:t>
      </w:r>
      <w:r>
        <w:fldChar w:fldCharType="end"/>
      </w:r>
      <w:r>
        <w:t xml:space="preserve"> shows all literals of ControlAreaTypeKind.</w:t>
      </w:r>
    </w:p>
    <w:p w14:paraId="68293FFF" w14:textId="67560143" w:rsidR="005C68A2" w:rsidRDefault="005C68A2" w:rsidP="005C68A2">
      <w:pPr>
        <w:pStyle w:val="TABLE-title"/>
      </w:pPr>
      <w:bookmarkStart w:id="900" w:name="_Ref111816277"/>
      <w:bookmarkStart w:id="901" w:name="_Toc111820881"/>
      <w:r>
        <w:t xml:space="preserve">Table </w:t>
      </w:r>
      <w:r>
        <w:fldChar w:fldCharType="begin"/>
      </w:r>
      <w:r>
        <w:instrText xml:space="preserve"> SEQ Table \* ARABIC </w:instrText>
      </w:r>
      <w:r>
        <w:fldChar w:fldCharType="separate"/>
      </w:r>
      <w:r w:rsidR="00DE568F">
        <w:t>251</w:t>
      </w:r>
      <w:r>
        <w:fldChar w:fldCharType="end"/>
      </w:r>
      <w:bookmarkEnd w:id="900"/>
      <w:r>
        <w:t xml:space="preserve"> – Literals of LTDSEquipmentProfile::ControlAreaTypeKind</w:t>
      </w:r>
      <w:bookmarkEnd w:id="9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38A9D86E" w14:textId="77777777" w:rsidTr="005C68A2">
        <w:trPr>
          <w:tblHeader/>
        </w:trPr>
        <w:tc>
          <w:tcPr>
            <w:tcW w:w="4082" w:type="dxa"/>
            <w:shd w:val="clear" w:color="auto" w:fill="auto"/>
          </w:tcPr>
          <w:p w14:paraId="4C955E70" w14:textId="0942D138" w:rsidR="005C68A2" w:rsidRDefault="005C68A2" w:rsidP="005C68A2">
            <w:pPr>
              <w:pStyle w:val="TABLE-col-heading"/>
            </w:pPr>
            <w:r>
              <w:t>literal</w:t>
            </w:r>
          </w:p>
        </w:tc>
        <w:tc>
          <w:tcPr>
            <w:tcW w:w="907" w:type="dxa"/>
            <w:shd w:val="clear" w:color="auto" w:fill="auto"/>
          </w:tcPr>
          <w:p w14:paraId="1954C409" w14:textId="6360F7EE" w:rsidR="005C68A2" w:rsidRDefault="005C68A2" w:rsidP="005C68A2">
            <w:pPr>
              <w:pStyle w:val="TABLE-col-heading"/>
            </w:pPr>
            <w:r>
              <w:t>value</w:t>
            </w:r>
          </w:p>
        </w:tc>
        <w:tc>
          <w:tcPr>
            <w:tcW w:w="4082" w:type="dxa"/>
            <w:shd w:val="clear" w:color="auto" w:fill="auto"/>
          </w:tcPr>
          <w:p w14:paraId="63F13C79" w14:textId="1A145435" w:rsidR="005C68A2" w:rsidRDefault="005C68A2" w:rsidP="005C68A2">
            <w:pPr>
              <w:pStyle w:val="TABLE-col-heading"/>
            </w:pPr>
            <w:r>
              <w:t>description</w:t>
            </w:r>
          </w:p>
        </w:tc>
      </w:tr>
      <w:tr w:rsidR="005C68A2" w14:paraId="714E4429" w14:textId="77777777" w:rsidTr="005C68A2">
        <w:tc>
          <w:tcPr>
            <w:tcW w:w="4082" w:type="dxa"/>
            <w:shd w:val="clear" w:color="auto" w:fill="auto"/>
          </w:tcPr>
          <w:p w14:paraId="66E0D212" w14:textId="18EF3A91" w:rsidR="005C68A2" w:rsidRDefault="005C68A2" w:rsidP="005C68A2">
            <w:pPr>
              <w:pStyle w:val="TABLE-cell"/>
            </w:pPr>
            <w:bookmarkStart w:id="902" w:name="UML5096" w:colFirst="0" w:colLast="0"/>
            <w:r>
              <w:t>AGC</w:t>
            </w:r>
          </w:p>
        </w:tc>
        <w:tc>
          <w:tcPr>
            <w:tcW w:w="907" w:type="dxa"/>
            <w:shd w:val="clear" w:color="auto" w:fill="auto"/>
          </w:tcPr>
          <w:p w14:paraId="59E7DBC6" w14:textId="77777777" w:rsidR="005C68A2" w:rsidRDefault="005C68A2" w:rsidP="005C68A2">
            <w:pPr>
              <w:pStyle w:val="TABLE-cell"/>
            </w:pPr>
          </w:p>
        </w:tc>
        <w:tc>
          <w:tcPr>
            <w:tcW w:w="4082" w:type="dxa"/>
            <w:shd w:val="clear" w:color="auto" w:fill="auto"/>
          </w:tcPr>
          <w:p w14:paraId="2EE70F9A" w14:textId="5B60062F" w:rsidR="005C68A2" w:rsidRDefault="005C68A2" w:rsidP="005C68A2">
            <w:pPr>
              <w:pStyle w:val="TABLE-cell"/>
            </w:pPr>
            <w:r>
              <w:t>Used for automatic generation control.</w:t>
            </w:r>
          </w:p>
        </w:tc>
      </w:tr>
      <w:tr w:rsidR="005C68A2" w14:paraId="1BE0D2D7" w14:textId="77777777" w:rsidTr="005C68A2">
        <w:tc>
          <w:tcPr>
            <w:tcW w:w="4082" w:type="dxa"/>
            <w:shd w:val="clear" w:color="auto" w:fill="auto"/>
          </w:tcPr>
          <w:p w14:paraId="6299C218" w14:textId="0DDA31DD" w:rsidR="005C68A2" w:rsidRDefault="005C68A2" w:rsidP="005C68A2">
            <w:pPr>
              <w:pStyle w:val="TABLE-cell"/>
            </w:pPr>
            <w:bookmarkStart w:id="903" w:name="UML5097" w:colFirst="0" w:colLast="0"/>
            <w:bookmarkEnd w:id="902"/>
            <w:r>
              <w:t>Forecast</w:t>
            </w:r>
          </w:p>
        </w:tc>
        <w:tc>
          <w:tcPr>
            <w:tcW w:w="907" w:type="dxa"/>
            <w:shd w:val="clear" w:color="auto" w:fill="auto"/>
          </w:tcPr>
          <w:p w14:paraId="3FB7ED75" w14:textId="77777777" w:rsidR="005C68A2" w:rsidRDefault="005C68A2" w:rsidP="005C68A2">
            <w:pPr>
              <w:pStyle w:val="TABLE-cell"/>
            </w:pPr>
          </w:p>
        </w:tc>
        <w:tc>
          <w:tcPr>
            <w:tcW w:w="4082" w:type="dxa"/>
            <w:shd w:val="clear" w:color="auto" w:fill="auto"/>
          </w:tcPr>
          <w:p w14:paraId="0E1D7A13" w14:textId="06B79746" w:rsidR="005C68A2" w:rsidRDefault="005C68A2" w:rsidP="005C68A2">
            <w:pPr>
              <w:pStyle w:val="TABLE-cell"/>
            </w:pPr>
            <w:r>
              <w:t>Used for load forecast.</w:t>
            </w:r>
          </w:p>
        </w:tc>
      </w:tr>
      <w:tr w:rsidR="005C68A2" w14:paraId="74415410" w14:textId="77777777" w:rsidTr="005C68A2">
        <w:tc>
          <w:tcPr>
            <w:tcW w:w="4082" w:type="dxa"/>
            <w:shd w:val="clear" w:color="auto" w:fill="auto"/>
          </w:tcPr>
          <w:p w14:paraId="1B0554D4" w14:textId="4C32FD72" w:rsidR="005C68A2" w:rsidRDefault="005C68A2" w:rsidP="005C68A2">
            <w:pPr>
              <w:pStyle w:val="TABLE-cell"/>
            </w:pPr>
            <w:bookmarkStart w:id="904" w:name="UML5098" w:colFirst="0" w:colLast="0"/>
            <w:bookmarkEnd w:id="903"/>
            <w:r>
              <w:t>Interchange</w:t>
            </w:r>
          </w:p>
        </w:tc>
        <w:tc>
          <w:tcPr>
            <w:tcW w:w="907" w:type="dxa"/>
            <w:shd w:val="clear" w:color="auto" w:fill="auto"/>
          </w:tcPr>
          <w:p w14:paraId="369410DF" w14:textId="77777777" w:rsidR="005C68A2" w:rsidRDefault="005C68A2" w:rsidP="005C68A2">
            <w:pPr>
              <w:pStyle w:val="TABLE-cell"/>
            </w:pPr>
          </w:p>
        </w:tc>
        <w:tc>
          <w:tcPr>
            <w:tcW w:w="4082" w:type="dxa"/>
            <w:shd w:val="clear" w:color="auto" w:fill="auto"/>
          </w:tcPr>
          <w:p w14:paraId="69581C44" w14:textId="5B31CDE9" w:rsidR="005C68A2" w:rsidRDefault="005C68A2" w:rsidP="005C68A2">
            <w:pPr>
              <w:pStyle w:val="TABLE-cell"/>
            </w:pPr>
            <w:r>
              <w:t>Used for interchange specification or control.</w:t>
            </w:r>
          </w:p>
        </w:tc>
      </w:tr>
      <w:bookmarkEnd w:id="904"/>
    </w:tbl>
    <w:p w14:paraId="08E49DD8" w14:textId="122A6C2A" w:rsidR="005C68A2" w:rsidRDefault="005C68A2" w:rsidP="005C68A2"/>
    <w:p w14:paraId="00844F91" w14:textId="74786541" w:rsidR="005C68A2" w:rsidRDefault="005C68A2" w:rsidP="005C68A2">
      <w:pPr>
        <w:pStyle w:val="Heading3"/>
      </w:pPr>
      <w:bookmarkStart w:id="905" w:name="UML17"/>
      <w:bookmarkStart w:id="906" w:name="_Toc111820437"/>
      <w:r>
        <w:t>Currency enumeration</w:t>
      </w:r>
      <w:bookmarkEnd w:id="905"/>
      <w:bookmarkEnd w:id="906"/>
    </w:p>
    <w:p w14:paraId="49D152B8" w14:textId="23DEBEFA" w:rsidR="005C68A2" w:rsidRDefault="005C68A2" w:rsidP="005C68A2">
      <w:r>
        <w:t>Monetary currencies.  ISO 4217 standard including 3-character currency code.</w:t>
      </w:r>
    </w:p>
    <w:p w14:paraId="335131CC" w14:textId="1C5CA9B2" w:rsidR="005C68A2" w:rsidRDefault="005C68A2" w:rsidP="005C68A2">
      <w:r>
        <w:fldChar w:fldCharType="begin"/>
      </w:r>
      <w:r>
        <w:instrText xml:space="preserve"> REF _Ref111816367 \h </w:instrText>
      </w:r>
      <w:r>
        <w:fldChar w:fldCharType="separate"/>
      </w:r>
      <w:r w:rsidR="00DE568F">
        <w:t>Table 252</w:t>
      </w:r>
      <w:r>
        <w:fldChar w:fldCharType="end"/>
      </w:r>
      <w:r>
        <w:t xml:space="preserve"> shows all literals of Currency.</w:t>
      </w:r>
    </w:p>
    <w:p w14:paraId="02B97FD6" w14:textId="5756E8C3" w:rsidR="005C68A2" w:rsidRDefault="005C68A2" w:rsidP="005C68A2">
      <w:pPr>
        <w:pStyle w:val="TABLE-title"/>
      </w:pPr>
      <w:bookmarkStart w:id="907" w:name="_Ref111816367"/>
      <w:bookmarkStart w:id="908" w:name="_Toc111820882"/>
      <w:r>
        <w:t xml:space="preserve">Table </w:t>
      </w:r>
      <w:r>
        <w:fldChar w:fldCharType="begin"/>
      </w:r>
      <w:r>
        <w:instrText xml:space="preserve"> SEQ Table \* ARABIC </w:instrText>
      </w:r>
      <w:r>
        <w:fldChar w:fldCharType="separate"/>
      </w:r>
      <w:r w:rsidR="00DE568F">
        <w:t>252</w:t>
      </w:r>
      <w:r>
        <w:fldChar w:fldCharType="end"/>
      </w:r>
      <w:bookmarkEnd w:id="907"/>
      <w:r>
        <w:t xml:space="preserve"> – Literals of LTDSEquipmentProfile::Currency</w:t>
      </w:r>
      <w:bookmarkEnd w:id="9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0AEB3223" w14:textId="77777777" w:rsidTr="005C68A2">
        <w:trPr>
          <w:tblHeader/>
        </w:trPr>
        <w:tc>
          <w:tcPr>
            <w:tcW w:w="4082" w:type="dxa"/>
            <w:shd w:val="clear" w:color="auto" w:fill="auto"/>
          </w:tcPr>
          <w:p w14:paraId="4CBA1A1A" w14:textId="008EF378" w:rsidR="005C68A2" w:rsidRDefault="005C68A2" w:rsidP="005C68A2">
            <w:pPr>
              <w:pStyle w:val="TABLE-col-heading"/>
            </w:pPr>
            <w:r>
              <w:t>literal</w:t>
            </w:r>
          </w:p>
        </w:tc>
        <w:tc>
          <w:tcPr>
            <w:tcW w:w="907" w:type="dxa"/>
            <w:shd w:val="clear" w:color="auto" w:fill="auto"/>
          </w:tcPr>
          <w:p w14:paraId="1A88382E" w14:textId="071EF373" w:rsidR="005C68A2" w:rsidRDefault="005C68A2" w:rsidP="005C68A2">
            <w:pPr>
              <w:pStyle w:val="TABLE-col-heading"/>
            </w:pPr>
            <w:r>
              <w:t>value</w:t>
            </w:r>
          </w:p>
        </w:tc>
        <w:tc>
          <w:tcPr>
            <w:tcW w:w="4082" w:type="dxa"/>
            <w:shd w:val="clear" w:color="auto" w:fill="auto"/>
          </w:tcPr>
          <w:p w14:paraId="76E0034A" w14:textId="496E46BD" w:rsidR="005C68A2" w:rsidRDefault="005C68A2" w:rsidP="005C68A2">
            <w:pPr>
              <w:pStyle w:val="TABLE-col-heading"/>
            </w:pPr>
            <w:r>
              <w:t>description</w:t>
            </w:r>
          </w:p>
        </w:tc>
      </w:tr>
      <w:tr w:rsidR="005C68A2" w14:paraId="70D986C9" w14:textId="77777777" w:rsidTr="005C68A2">
        <w:tc>
          <w:tcPr>
            <w:tcW w:w="4082" w:type="dxa"/>
            <w:shd w:val="clear" w:color="auto" w:fill="auto"/>
          </w:tcPr>
          <w:p w14:paraId="7BEF0CC1" w14:textId="269C9C56" w:rsidR="005C68A2" w:rsidRDefault="005C68A2" w:rsidP="005C68A2">
            <w:pPr>
              <w:pStyle w:val="TABLE-cell"/>
            </w:pPr>
            <w:bookmarkStart w:id="909" w:name="UML5099" w:colFirst="0" w:colLast="0"/>
            <w:r>
              <w:t>AED</w:t>
            </w:r>
          </w:p>
        </w:tc>
        <w:tc>
          <w:tcPr>
            <w:tcW w:w="907" w:type="dxa"/>
            <w:shd w:val="clear" w:color="auto" w:fill="auto"/>
          </w:tcPr>
          <w:p w14:paraId="1CC9301E" w14:textId="191665A4" w:rsidR="005C68A2" w:rsidRDefault="005C68A2" w:rsidP="005C68A2">
            <w:pPr>
              <w:pStyle w:val="TABLE-cell"/>
            </w:pPr>
            <w:r>
              <w:t>784</w:t>
            </w:r>
          </w:p>
        </w:tc>
        <w:tc>
          <w:tcPr>
            <w:tcW w:w="4082" w:type="dxa"/>
            <w:shd w:val="clear" w:color="auto" w:fill="auto"/>
          </w:tcPr>
          <w:p w14:paraId="6D47A6DE" w14:textId="0B45F908" w:rsidR="005C68A2" w:rsidRDefault="005C68A2" w:rsidP="005C68A2">
            <w:pPr>
              <w:pStyle w:val="TABLE-cell"/>
            </w:pPr>
            <w:r>
              <w:t>United Arab Emirates dirham.</w:t>
            </w:r>
          </w:p>
        </w:tc>
      </w:tr>
      <w:tr w:rsidR="005C68A2" w14:paraId="4E028090" w14:textId="77777777" w:rsidTr="005C68A2">
        <w:tc>
          <w:tcPr>
            <w:tcW w:w="4082" w:type="dxa"/>
            <w:shd w:val="clear" w:color="auto" w:fill="auto"/>
          </w:tcPr>
          <w:p w14:paraId="6414BBD6" w14:textId="166F6114" w:rsidR="005C68A2" w:rsidRDefault="005C68A2" w:rsidP="005C68A2">
            <w:pPr>
              <w:pStyle w:val="TABLE-cell"/>
            </w:pPr>
            <w:bookmarkStart w:id="910" w:name="UML5100" w:colFirst="0" w:colLast="0"/>
            <w:bookmarkEnd w:id="909"/>
            <w:r>
              <w:t>AFN</w:t>
            </w:r>
          </w:p>
        </w:tc>
        <w:tc>
          <w:tcPr>
            <w:tcW w:w="907" w:type="dxa"/>
            <w:shd w:val="clear" w:color="auto" w:fill="auto"/>
          </w:tcPr>
          <w:p w14:paraId="0A76F376" w14:textId="49EC0672" w:rsidR="005C68A2" w:rsidRDefault="005C68A2" w:rsidP="005C68A2">
            <w:pPr>
              <w:pStyle w:val="TABLE-cell"/>
            </w:pPr>
            <w:r>
              <w:t>971</w:t>
            </w:r>
          </w:p>
        </w:tc>
        <w:tc>
          <w:tcPr>
            <w:tcW w:w="4082" w:type="dxa"/>
            <w:shd w:val="clear" w:color="auto" w:fill="auto"/>
          </w:tcPr>
          <w:p w14:paraId="1066ACDE" w14:textId="7EC01682" w:rsidR="005C68A2" w:rsidRDefault="005C68A2" w:rsidP="005C68A2">
            <w:pPr>
              <w:pStyle w:val="TABLE-cell"/>
            </w:pPr>
            <w:r>
              <w:t>Afghan afghani.</w:t>
            </w:r>
          </w:p>
        </w:tc>
      </w:tr>
      <w:tr w:rsidR="005C68A2" w14:paraId="2D59A414" w14:textId="77777777" w:rsidTr="005C68A2">
        <w:tc>
          <w:tcPr>
            <w:tcW w:w="4082" w:type="dxa"/>
            <w:shd w:val="clear" w:color="auto" w:fill="auto"/>
          </w:tcPr>
          <w:p w14:paraId="510AEBD4" w14:textId="2A2C63ED" w:rsidR="005C68A2" w:rsidRDefault="005C68A2" w:rsidP="005C68A2">
            <w:pPr>
              <w:pStyle w:val="TABLE-cell"/>
            </w:pPr>
            <w:bookmarkStart w:id="911" w:name="UML5101" w:colFirst="0" w:colLast="0"/>
            <w:bookmarkEnd w:id="910"/>
            <w:r>
              <w:t>ALL</w:t>
            </w:r>
          </w:p>
        </w:tc>
        <w:tc>
          <w:tcPr>
            <w:tcW w:w="907" w:type="dxa"/>
            <w:shd w:val="clear" w:color="auto" w:fill="auto"/>
          </w:tcPr>
          <w:p w14:paraId="2B0603DA" w14:textId="040247C1" w:rsidR="005C68A2" w:rsidRDefault="005C68A2" w:rsidP="005C68A2">
            <w:pPr>
              <w:pStyle w:val="TABLE-cell"/>
            </w:pPr>
            <w:r>
              <w:t>008</w:t>
            </w:r>
          </w:p>
        </w:tc>
        <w:tc>
          <w:tcPr>
            <w:tcW w:w="4082" w:type="dxa"/>
            <w:shd w:val="clear" w:color="auto" w:fill="auto"/>
          </w:tcPr>
          <w:p w14:paraId="20CE81E3" w14:textId="6687639E" w:rsidR="005C68A2" w:rsidRDefault="005C68A2" w:rsidP="005C68A2">
            <w:pPr>
              <w:pStyle w:val="TABLE-cell"/>
            </w:pPr>
            <w:r>
              <w:t>Albanian lek.</w:t>
            </w:r>
          </w:p>
        </w:tc>
      </w:tr>
      <w:tr w:rsidR="005C68A2" w14:paraId="1AEDCF24" w14:textId="77777777" w:rsidTr="005C68A2">
        <w:tc>
          <w:tcPr>
            <w:tcW w:w="4082" w:type="dxa"/>
            <w:shd w:val="clear" w:color="auto" w:fill="auto"/>
          </w:tcPr>
          <w:p w14:paraId="62F85919" w14:textId="7305A08D" w:rsidR="005C68A2" w:rsidRDefault="005C68A2" w:rsidP="005C68A2">
            <w:pPr>
              <w:pStyle w:val="TABLE-cell"/>
            </w:pPr>
            <w:bookmarkStart w:id="912" w:name="UML5102" w:colFirst="0" w:colLast="0"/>
            <w:bookmarkEnd w:id="911"/>
            <w:r>
              <w:t>AMD</w:t>
            </w:r>
          </w:p>
        </w:tc>
        <w:tc>
          <w:tcPr>
            <w:tcW w:w="907" w:type="dxa"/>
            <w:shd w:val="clear" w:color="auto" w:fill="auto"/>
          </w:tcPr>
          <w:p w14:paraId="6C7EF902" w14:textId="39ED409A" w:rsidR="005C68A2" w:rsidRDefault="005C68A2" w:rsidP="005C68A2">
            <w:pPr>
              <w:pStyle w:val="TABLE-cell"/>
            </w:pPr>
            <w:r>
              <w:t>051</w:t>
            </w:r>
          </w:p>
        </w:tc>
        <w:tc>
          <w:tcPr>
            <w:tcW w:w="4082" w:type="dxa"/>
            <w:shd w:val="clear" w:color="auto" w:fill="auto"/>
          </w:tcPr>
          <w:p w14:paraId="5E23B544" w14:textId="5DD425B1" w:rsidR="005C68A2" w:rsidRDefault="005C68A2" w:rsidP="005C68A2">
            <w:pPr>
              <w:pStyle w:val="TABLE-cell"/>
            </w:pPr>
            <w:r>
              <w:t>Armenian dram.</w:t>
            </w:r>
          </w:p>
        </w:tc>
      </w:tr>
      <w:tr w:rsidR="005C68A2" w14:paraId="4664C9E4" w14:textId="77777777" w:rsidTr="005C68A2">
        <w:tc>
          <w:tcPr>
            <w:tcW w:w="4082" w:type="dxa"/>
            <w:shd w:val="clear" w:color="auto" w:fill="auto"/>
          </w:tcPr>
          <w:p w14:paraId="30305EF6" w14:textId="2EB6D7A9" w:rsidR="005C68A2" w:rsidRDefault="005C68A2" w:rsidP="005C68A2">
            <w:pPr>
              <w:pStyle w:val="TABLE-cell"/>
            </w:pPr>
            <w:bookmarkStart w:id="913" w:name="UML5103" w:colFirst="0" w:colLast="0"/>
            <w:bookmarkEnd w:id="912"/>
            <w:r>
              <w:t>ANG</w:t>
            </w:r>
          </w:p>
        </w:tc>
        <w:tc>
          <w:tcPr>
            <w:tcW w:w="907" w:type="dxa"/>
            <w:shd w:val="clear" w:color="auto" w:fill="auto"/>
          </w:tcPr>
          <w:p w14:paraId="4AB7D6C3" w14:textId="377C3880" w:rsidR="005C68A2" w:rsidRDefault="005C68A2" w:rsidP="005C68A2">
            <w:pPr>
              <w:pStyle w:val="TABLE-cell"/>
            </w:pPr>
            <w:r>
              <w:t>532</w:t>
            </w:r>
          </w:p>
        </w:tc>
        <w:tc>
          <w:tcPr>
            <w:tcW w:w="4082" w:type="dxa"/>
            <w:shd w:val="clear" w:color="auto" w:fill="auto"/>
          </w:tcPr>
          <w:p w14:paraId="09B6D70D" w14:textId="339052A1" w:rsidR="005C68A2" w:rsidRDefault="005C68A2" w:rsidP="005C68A2">
            <w:pPr>
              <w:pStyle w:val="TABLE-cell"/>
            </w:pPr>
            <w:r>
              <w:t>Netherlands Antillean guilder.</w:t>
            </w:r>
          </w:p>
        </w:tc>
      </w:tr>
      <w:tr w:rsidR="005C68A2" w14:paraId="2B132524" w14:textId="77777777" w:rsidTr="005C68A2">
        <w:tc>
          <w:tcPr>
            <w:tcW w:w="4082" w:type="dxa"/>
            <w:shd w:val="clear" w:color="auto" w:fill="auto"/>
          </w:tcPr>
          <w:p w14:paraId="23A20433" w14:textId="42BEB2F2" w:rsidR="005C68A2" w:rsidRDefault="005C68A2" w:rsidP="005C68A2">
            <w:pPr>
              <w:pStyle w:val="TABLE-cell"/>
            </w:pPr>
            <w:bookmarkStart w:id="914" w:name="UML5104" w:colFirst="0" w:colLast="0"/>
            <w:bookmarkEnd w:id="913"/>
            <w:r>
              <w:t>AOA</w:t>
            </w:r>
          </w:p>
        </w:tc>
        <w:tc>
          <w:tcPr>
            <w:tcW w:w="907" w:type="dxa"/>
            <w:shd w:val="clear" w:color="auto" w:fill="auto"/>
          </w:tcPr>
          <w:p w14:paraId="1987E03D" w14:textId="28E3BA31" w:rsidR="005C68A2" w:rsidRDefault="005C68A2" w:rsidP="005C68A2">
            <w:pPr>
              <w:pStyle w:val="TABLE-cell"/>
            </w:pPr>
            <w:r>
              <w:t>973</w:t>
            </w:r>
          </w:p>
        </w:tc>
        <w:tc>
          <w:tcPr>
            <w:tcW w:w="4082" w:type="dxa"/>
            <w:shd w:val="clear" w:color="auto" w:fill="auto"/>
          </w:tcPr>
          <w:p w14:paraId="0CB2311F" w14:textId="436AC031" w:rsidR="005C68A2" w:rsidRDefault="005C68A2" w:rsidP="005C68A2">
            <w:pPr>
              <w:pStyle w:val="TABLE-cell"/>
            </w:pPr>
            <w:r>
              <w:t>Angolan kwanza.</w:t>
            </w:r>
          </w:p>
        </w:tc>
      </w:tr>
      <w:tr w:rsidR="005C68A2" w14:paraId="183E6E0D" w14:textId="77777777" w:rsidTr="005C68A2">
        <w:tc>
          <w:tcPr>
            <w:tcW w:w="4082" w:type="dxa"/>
            <w:shd w:val="clear" w:color="auto" w:fill="auto"/>
          </w:tcPr>
          <w:p w14:paraId="1884965F" w14:textId="715C0232" w:rsidR="005C68A2" w:rsidRDefault="005C68A2" w:rsidP="005C68A2">
            <w:pPr>
              <w:pStyle w:val="TABLE-cell"/>
            </w:pPr>
            <w:bookmarkStart w:id="915" w:name="UML5105" w:colFirst="0" w:colLast="0"/>
            <w:bookmarkEnd w:id="914"/>
            <w:r>
              <w:t>ARS</w:t>
            </w:r>
          </w:p>
        </w:tc>
        <w:tc>
          <w:tcPr>
            <w:tcW w:w="907" w:type="dxa"/>
            <w:shd w:val="clear" w:color="auto" w:fill="auto"/>
          </w:tcPr>
          <w:p w14:paraId="31896825" w14:textId="71CD35AB" w:rsidR="005C68A2" w:rsidRDefault="005C68A2" w:rsidP="005C68A2">
            <w:pPr>
              <w:pStyle w:val="TABLE-cell"/>
            </w:pPr>
            <w:r>
              <w:t>032</w:t>
            </w:r>
          </w:p>
        </w:tc>
        <w:tc>
          <w:tcPr>
            <w:tcW w:w="4082" w:type="dxa"/>
            <w:shd w:val="clear" w:color="auto" w:fill="auto"/>
          </w:tcPr>
          <w:p w14:paraId="7F6D1EAA" w14:textId="6890C48C" w:rsidR="005C68A2" w:rsidRDefault="005C68A2" w:rsidP="005C68A2">
            <w:pPr>
              <w:pStyle w:val="TABLE-cell"/>
            </w:pPr>
            <w:r>
              <w:t>Argentine peso.</w:t>
            </w:r>
          </w:p>
        </w:tc>
      </w:tr>
      <w:tr w:rsidR="005C68A2" w14:paraId="6F071A1B" w14:textId="77777777" w:rsidTr="005C68A2">
        <w:tc>
          <w:tcPr>
            <w:tcW w:w="4082" w:type="dxa"/>
            <w:shd w:val="clear" w:color="auto" w:fill="auto"/>
          </w:tcPr>
          <w:p w14:paraId="2E1099CD" w14:textId="14D13090" w:rsidR="005C68A2" w:rsidRDefault="005C68A2" w:rsidP="005C68A2">
            <w:pPr>
              <w:pStyle w:val="TABLE-cell"/>
            </w:pPr>
            <w:bookmarkStart w:id="916" w:name="UML5106" w:colFirst="0" w:colLast="0"/>
            <w:bookmarkEnd w:id="915"/>
            <w:r>
              <w:t>AUD</w:t>
            </w:r>
          </w:p>
        </w:tc>
        <w:tc>
          <w:tcPr>
            <w:tcW w:w="907" w:type="dxa"/>
            <w:shd w:val="clear" w:color="auto" w:fill="auto"/>
          </w:tcPr>
          <w:p w14:paraId="4DE92656" w14:textId="3840C7E6" w:rsidR="005C68A2" w:rsidRDefault="005C68A2" w:rsidP="005C68A2">
            <w:pPr>
              <w:pStyle w:val="TABLE-cell"/>
            </w:pPr>
            <w:r>
              <w:t>036</w:t>
            </w:r>
          </w:p>
        </w:tc>
        <w:tc>
          <w:tcPr>
            <w:tcW w:w="4082" w:type="dxa"/>
            <w:shd w:val="clear" w:color="auto" w:fill="auto"/>
          </w:tcPr>
          <w:p w14:paraId="04709B6B" w14:textId="28419640" w:rsidR="005C68A2" w:rsidRDefault="005C68A2" w:rsidP="005C68A2">
            <w:pPr>
              <w:pStyle w:val="TABLE-cell"/>
            </w:pPr>
            <w:r>
              <w:t>Australian dollar.</w:t>
            </w:r>
          </w:p>
        </w:tc>
      </w:tr>
      <w:tr w:rsidR="005C68A2" w14:paraId="125466D1" w14:textId="77777777" w:rsidTr="005C68A2">
        <w:tc>
          <w:tcPr>
            <w:tcW w:w="4082" w:type="dxa"/>
            <w:shd w:val="clear" w:color="auto" w:fill="auto"/>
          </w:tcPr>
          <w:p w14:paraId="7E816D86" w14:textId="772DEAF7" w:rsidR="005C68A2" w:rsidRDefault="005C68A2" w:rsidP="005C68A2">
            <w:pPr>
              <w:pStyle w:val="TABLE-cell"/>
            </w:pPr>
            <w:bookmarkStart w:id="917" w:name="UML5107" w:colFirst="0" w:colLast="0"/>
            <w:bookmarkEnd w:id="916"/>
            <w:r>
              <w:t>AWG</w:t>
            </w:r>
          </w:p>
        </w:tc>
        <w:tc>
          <w:tcPr>
            <w:tcW w:w="907" w:type="dxa"/>
            <w:shd w:val="clear" w:color="auto" w:fill="auto"/>
          </w:tcPr>
          <w:p w14:paraId="4653A74A" w14:textId="379BFE24" w:rsidR="005C68A2" w:rsidRDefault="005C68A2" w:rsidP="005C68A2">
            <w:pPr>
              <w:pStyle w:val="TABLE-cell"/>
            </w:pPr>
            <w:r>
              <w:t>533</w:t>
            </w:r>
          </w:p>
        </w:tc>
        <w:tc>
          <w:tcPr>
            <w:tcW w:w="4082" w:type="dxa"/>
            <w:shd w:val="clear" w:color="auto" w:fill="auto"/>
          </w:tcPr>
          <w:p w14:paraId="1245943B" w14:textId="76718105" w:rsidR="005C68A2" w:rsidRDefault="005C68A2" w:rsidP="005C68A2">
            <w:pPr>
              <w:pStyle w:val="TABLE-cell"/>
            </w:pPr>
            <w:r>
              <w:t>Aruban florin.</w:t>
            </w:r>
          </w:p>
        </w:tc>
      </w:tr>
      <w:tr w:rsidR="005C68A2" w14:paraId="6EF4D8A1" w14:textId="77777777" w:rsidTr="005C68A2">
        <w:tc>
          <w:tcPr>
            <w:tcW w:w="4082" w:type="dxa"/>
            <w:shd w:val="clear" w:color="auto" w:fill="auto"/>
          </w:tcPr>
          <w:p w14:paraId="4AF90910" w14:textId="7B6F83C4" w:rsidR="005C68A2" w:rsidRDefault="005C68A2" w:rsidP="005C68A2">
            <w:pPr>
              <w:pStyle w:val="TABLE-cell"/>
            </w:pPr>
            <w:bookmarkStart w:id="918" w:name="UML5108" w:colFirst="0" w:colLast="0"/>
            <w:bookmarkEnd w:id="917"/>
            <w:r>
              <w:lastRenderedPageBreak/>
              <w:t>AZN</w:t>
            </w:r>
          </w:p>
        </w:tc>
        <w:tc>
          <w:tcPr>
            <w:tcW w:w="907" w:type="dxa"/>
            <w:shd w:val="clear" w:color="auto" w:fill="auto"/>
          </w:tcPr>
          <w:p w14:paraId="4EDD79F0" w14:textId="001EE63A" w:rsidR="005C68A2" w:rsidRDefault="005C68A2" w:rsidP="005C68A2">
            <w:pPr>
              <w:pStyle w:val="TABLE-cell"/>
            </w:pPr>
            <w:r>
              <w:t>944</w:t>
            </w:r>
          </w:p>
        </w:tc>
        <w:tc>
          <w:tcPr>
            <w:tcW w:w="4082" w:type="dxa"/>
            <w:shd w:val="clear" w:color="auto" w:fill="auto"/>
          </w:tcPr>
          <w:p w14:paraId="219BBED6" w14:textId="3C72E177" w:rsidR="005C68A2" w:rsidRDefault="005C68A2" w:rsidP="005C68A2">
            <w:pPr>
              <w:pStyle w:val="TABLE-cell"/>
            </w:pPr>
            <w:r>
              <w:t>Azerbaijani manat.</w:t>
            </w:r>
          </w:p>
        </w:tc>
      </w:tr>
      <w:tr w:rsidR="005C68A2" w14:paraId="07AEC05D" w14:textId="77777777" w:rsidTr="005C68A2">
        <w:tc>
          <w:tcPr>
            <w:tcW w:w="4082" w:type="dxa"/>
            <w:shd w:val="clear" w:color="auto" w:fill="auto"/>
          </w:tcPr>
          <w:p w14:paraId="42277DDE" w14:textId="1E405405" w:rsidR="005C68A2" w:rsidRDefault="005C68A2" w:rsidP="005C68A2">
            <w:pPr>
              <w:pStyle w:val="TABLE-cell"/>
            </w:pPr>
            <w:bookmarkStart w:id="919" w:name="UML5109" w:colFirst="0" w:colLast="0"/>
            <w:bookmarkEnd w:id="918"/>
            <w:r>
              <w:t>BAM</w:t>
            </w:r>
          </w:p>
        </w:tc>
        <w:tc>
          <w:tcPr>
            <w:tcW w:w="907" w:type="dxa"/>
            <w:shd w:val="clear" w:color="auto" w:fill="auto"/>
          </w:tcPr>
          <w:p w14:paraId="00147E5A" w14:textId="24E4181D" w:rsidR="005C68A2" w:rsidRDefault="005C68A2" w:rsidP="005C68A2">
            <w:pPr>
              <w:pStyle w:val="TABLE-cell"/>
            </w:pPr>
            <w:r>
              <w:t>977</w:t>
            </w:r>
          </w:p>
        </w:tc>
        <w:tc>
          <w:tcPr>
            <w:tcW w:w="4082" w:type="dxa"/>
            <w:shd w:val="clear" w:color="auto" w:fill="auto"/>
          </w:tcPr>
          <w:p w14:paraId="2D3FE7DC" w14:textId="5D7DD146" w:rsidR="005C68A2" w:rsidRDefault="005C68A2" w:rsidP="005C68A2">
            <w:pPr>
              <w:pStyle w:val="TABLE-cell"/>
            </w:pPr>
            <w:r>
              <w:t>Bosnia and Herzegovina convertible mark.</w:t>
            </w:r>
          </w:p>
        </w:tc>
      </w:tr>
      <w:tr w:rsidR="005C68A2" w14:paraId="0C384584" w14:textId="77777777" w:rsidTr="005C68A2">
        <w:tc>
          <w:tcPr>
            <w:tcW w:w="4082" w:type="dxa"/>
            <w:shd w:val="clear" w:color="auto" w:fill="auto"/>
          </w:tcPr>
          <w:p w14:paraId="56165DF1" w14:textId="3ED241DF" w:rsidR="005C68A2" w:rsidRDefault="005C68A2" w:rsidP="005C68A2">
            <w:pPr>
              <w:pStyle w:val="TABLE-cell"/>
            </w:pPr>
            <w:bookmarkStart w:id="920" w:name="UML5110" w:colFirst="0" w:colLast="0"/>
            <w:bookmarkEnd w:id="919"/>
            <w:r>
              <w:t>BBD</w:t>
            </w:r>
          </w:p>
        </w:tc>
        <w:tc>
          <w:tcPr>
            <w:tcW w:w="907" w:type="dxa"/>
            <w:shd w:val="clear" w:color="auto" w:fill="auto"/>
          </w:tcPr>
          <w:p w14:paraId="331EBC32" w14:textId="2335E0E1" w:rsidR="005C68A2" w:rsidRDefault="005C68A2" w:rsidP="005C68A2">
            <w:pPr>
              <w:pStyle w:val="TABLE-cell"/>
            </w:pPr>
            <w:r>
              <w:t>052</w:t>
            </w:r>
          </w:p>
        </w:tc>
        <w:tc>
          <w:tcPr>
            <w:tcW w:w="4082" w:type="dxa"/>
            <w:shd w:val="clear" w:color="auto" w:fill="auto"/>
          </w:tcPr>
          <w:p w14:paraId="3D26953E" w14:textId="6500DB8C" w:rsidR="005C68A2" w:rsidRDefault="005C68A2" w:rsidP="005C68A2">
            <w:pPr>
              <w:pStyle w:val="TABLE-cell"/>
            </w:pPr>
            <w:r>
              <w:t>Barbados dollar.</w:t>
            </w:r>
          </w:p>
        </w:tc>
      </w:tr>
      <w:tr w:rsidR="005C68A2" w14:paraId="5D8F095C" w14:textId="77777777" w:rsidTr="005C68A2">
        <w:tc>
          <w:tcPr>
            <w:tcW w:w="4082" w:type="dxa"/>
            <w:shd w:val="clear" w:color="auto" w:fill="auto"/>
          </w:tcPr>
          <w:p w14:paraId="65CF9232" w14:textId="6CF37275" w:rsidR="005C68A2" w:rsidRDefault="005C68A2" w:rsidP="005C68A2">
            <w:pPr>
              <w:pStyle w:val="TABLE-cell"/>
            </w:pPr>
            <w:bookmarkStart w:id="921" w:name="UML5111" w:colFirst="0" w:colLast="0"/>
            <w:bookmarkEnd w:id="920"/>
            <w:r>
              <w:t>BDT</w:t>
            </w:r>
          </w:p>
        </w:tc>
        <w:tc>
          <w:tcPr>
            <w:tcW w:w="907" w:type="dxa"/>
            <w:shd w:val="clear" w:color="auto" w:fill="auto"/>
          </w:tcPr>
          <w:p w14:paraId="67287FAC" w14:textId="527AE239" w:rsidR="005C68A2" w:rsidRDefault="005C68A2" w:rsidP="005C68A2">
            <w:pPr>
              <w:pStyle w:val="TABLE-cell"/>
            </w:pPr>
            <w:r>
              <w:t>050</w:t>
            </w:r>
          </w:p>
        </w:tc>
        <w:tc>
          <w:tcPr>
            <w:tcW w:w="4082" w:type="dxa"/>
            <w:shd w:val="clear" w:color="auto" w:fill="auto"/>
          </w:tcPr>
          <w:p w14:paraId="17B6DED3" w14:textId="4F4577F4" w:rsidR="005C68A2" w:rsidRDefault="005C68A2" w:rsidP="005C68A2">
            <w:pPr>
              <w:pStyle w:val="TABLE-cell"/>
            </w:pPr>
            <w:r>
              <w:t>Bangladeshi taka.</w:t>
            </w:r>
          </w:p>
        </w:tc>
      </w:tr>
      <w:tr w:rsidR="005C68A2" w14:paraId="2903A783" w14:textId="77777777" w:rsidTr="005C68A2">
        <w:tc>
          <w:tcPr>
            <w:tcW w:w="4082" w:type="dxa"/>
            <w:shd w:val="clear" w:color="auto" w:fill="auto"/>
          </w:tcPr>
          <w:p w14:paraId="5366FDEA" w14:textId="37179DEA" w:rsidR="005C68A2" w:rsidRDefault="005C68A2" w:rsidP="005C68A2">
            <w:pPr>
              <w:pStyle w:val="TABLE-cell"/>
            </w:pPr>
            <w:bookmarkStart w:id="922" w:name="UML5112" w:colFirst="0" w:colLast="0"/>
            <w:bookmarkEnd w:id="921"/>
            <w:r>
              <w:t>BGN</w:t>
            </w:r>
          </w:p>
        </w:tc>
        <w:tc>
          <w:tcPr>
            <w:tcW w:w="907" w:type="dxa"/>
            <w:shd w:val="clear" w:color="auto" w:fill="auto"/>
          </w:tcPr>
          <w:p w14:paraId="3127DEA3" w14:textId="2011DE6B" w:rsidR="005C68A2" w:rsidRDefault="005C68A2" w:rsidP="005C68A2">
            <w:pPr>
              <w:pStyle w:val="TABLE-cell"/>
            </w:pPr>
            <w:r>
              <w:t>975</w:t>
            </w:r>
          </w:p>
        </w:tc>
        <w:tc>
          <w:tcPr>
            <w:tcW w:w="4082" w:type="dxa"/>
            <w:shd w:val="clear" w:color="auto" w:fill="auto"/>
          </w:tcPr>
          <w:p w14:paraId="6194EAE1" w14:textId="688E827D" w:rsidR="005C68A2" w:rsidRDefault="005C68A2" w:rsidP="005C68A2">
            <w:pPr>
              <w:pStyle w:val="TABLE-cell"/>
            </w:pPr>
            <w:r>
              <w:t>Bulgarian lev.</w:t>
            </w:r>
          </w:p>
        </w:tc>
      </w:tr>
      <w:tr w:rsidR="005C68A2" w14:paraId="0C401EAF" w14:textId="77777777" w:rsidTr="005C68A2">
        <w:tc>
          <w:tcPr>
            <w:tcW w:w="4082" w:type="dxa"/>
            <w:shd w:val="clear" w:color="auto" w:fill="auto"/>
          </w:tcPr>
          <w:p w14:paraId="0C3E040A" w14:textId="3E30EA86" w:rsidR="005C68A2" w:rsidRDefault="005C68A2" w:rsidP="005C68A2">
            <w:pPr>
              <w:pStyle w:val="TABLE-cell"/>
            </w:pPr>
            <w:bookmarkStart w:id="923" w:name="UML5113" w:colFirst="0" w:colLast="0"/>
            <w:bookmarkEnd w:id="922"/>
            <w:r>
              <w:t>BHD</w:t>
            </w:r>
          </w:p>
        </w:tc>
        <w:tc>
          <w:tcPr>
            <w:tcW w:w="907" w:type="dxa"/>
            <w:shd w:val="clear" w:color="auto" w:fill="auto"/>
          </w:tcPr>
          <w:p w14:paraId="422DB6FE" w14:textId="75A1ECD8" w:rsidR="005C68A2" w:rsidRDefault="005C68A2" w:rsidP="005C68A2">
            <w:pPr>
              <w:pStyle w:val="TABLE-cell"/>
            </w:pPr>
            <w:r>
              <w:t>048</w:t>
            </w:r>
          </w:p>
        </w:tc>
        <w:tc>
          <w:tcPr>
            <w:tcW w:w="4082" w:type="dxa"/>
            <w:shd w:val="clear" w:color="auto" w:fill="auto"/>
          </w:tcPr>
          <w:p w14:paraId="6ED2136D" w14:textId="60081653" w:rsidR="005C68A2" w:rsidRDefault="005C68A2" w:rsidP="005C68A2">
            <w:pPr>
              <w:pStyle w:val="TABLE-cell"/>
            </w:pPr>
            <w:r>
              <w:t>Bahraini dinar.</w:t>
            </w:r>
          </w:p>
        </w:tc>
      </w:tr>
      <w:tr w:rsidR="005C68A2" w14:paraId="4C168AED" w14:textId="77777777" w:rsidTr="005C68A2">
        <w:tc>
          <w:tcPr>
            <w:tcW w:w="4082" w:type="dxa"/>
            <w:shd w:val="clear" w:color="auto" w:fill="auto"/>
          </w:tcPr>
          <w:p w14:paraId="12E5CA36" w14:textId="314D51BC" w:rsidR="005C68A2" w:rsidRDefault="005C68A2" w:rsidP="005C68A2">
            <w:pPr>
              <w:pStyle w:val="TABLE-cell"/>
            </w:pPr>
            <w:bookmarkStart w:id="924" w:name="UML5114" w:colFirst="0" w:colLast="0"/>
            <w:bookmarkEnd w:id="923"/>
            <w:r>
              <w:t>BIF</w:t>
            </w:r>
          </w:p>
        </w:tc>
        <w:tc>
          <w:tcPr>
            <w:tcW w:w="907" w:type="dxa"/>
            <w:shd w:val="clear" w:color="auto" w:fill="auto"/>
          </w:tcPr>
          <w:p w14:paraId="148B3AA8" w14:textId="7E455C21" w:rsidR="005C68A2" w:rsidRDefault="005C68A2" w:rsidP="005C68A2">
            <w:pPr>
              <w:pStyle w:val="TABLE-cell"/>
            </w:pPr>
            <w:r>
              <w:t>108</w:t>
            </w:r>
          </w:p>
        </w:tc>
        <w:tc>
          <w:tcPr>
            <w:tcW w:w="4082" w:type="dxa"/>
            <w:shd w:val="clear" w:color="auto" w:fill="auto"/>
          </w:tcPr>
          <w:p w14:paraId="3C560BFC" w14:textId="45EC5F17" w:rsidR="005C68A2" w:rsidRDefault="005C68A2" w:rsidP="005C68A2">
            <w:pPr>
              <w:pStyle w:val="TABLE-cell"/>
            </w:pPr>
            <w:r>
              <w:t>Burundian franc.</w:t>
            </w:r>
          </w:p>
        </w:tc>
      </w:tr>
      <w:tr w:rsidR="005C68A2" w14:paraId="5531CB8C" w14:textId="77777777" w:rsidTr="005C68A2">
        <w:tc>
          <w:tcPr>
            <w:tcW w:w="4082" w:type="dxa"/>
            <w:shd w:val="clear" w:color="auto" w:fill="auto"/>
          </w:tcPr>
          <w:p w14:paraId="17DC91C6" w14:textId="1808CE00" w:rsidR="005C68A2" w:rsidRDefault="005C68A2" w:rsidP="005C68A2">
            <w:pPr>
              <w:pStyle w:val="TABLE-cell"/>
            </w:pPr>
            <w:bookmarkStart w:id="925" w:name="UML5115" w:colFirst="0" w:colLast="0"/>
            <w:bookmarkEnd w:id="924"/>
            <w:r>
              <w:t>BMD</w:t>
            </w:r>
          </w:p>
        </w:tc>
        <w:tc>
          <w:tcPr>
            <w:tcW w:w="907" w:type="dxa"/>
            <w:shd w:val="clear" w:color="auto" w:fill="auto"/>
          </w:tcPr>
          <w:p w14:paraId="03D10D15" w14:textId="24D384E8" w:rsidR="005C68A2" w:rsidRDefault="005C68A2" w:rsidP="005C68A2">
            <w:pPr>
              <w:pStyle w:val="TABLE-cell"/>
            </w:pPr>
            <w:r>
              <w:t>060</w:t>
            </w:r>
          </w:p>
        </w:tc>
        <w:tc>
          <w:tcPr>
            <w:tcW w:w="4082" w:type="dxa"/>
            <w:shd w:val="clear" w:color="auto" w:fill="auto"/>
          </w:tcPr>
          <w:p w14:paraId="05EFA24B" w14:textId="619E86E1" w:rsidR="005C68A2" w:rsidRDefault="005C68A2" w:rsidP="005C68A2">
            <w:pPr>
              <w:pStyle w:val="TABLE-cell"/>
            </w:pPr>
            <w:r>
              <w:t>Bermudian dollar (customarily known as Bermuda dollar).</w:t>
            </w:r>
          </w:p>
        </w:tc>
      </w:tr>
      <w:tr w:rsidR="005C68A2" w14:paraId="0B147FCC" w14:textId="77777777" w:rsidTr="005C68A2">
        <w:tc>
          <w:tcPr>
            <w:tcW w:w="4082" w:type="dxa"/>
            <w:shd w:val="clear" w:color="auto" w:fill="auto"/>
          </w:tcPr>
          <w:p w14:paraId="725A8B74" w14:textId="19A95456" w:rsidR="005C68A2" w:rsidRDefault="005C68A2" w:rsidP="005C68A2">
            <w:pPr>
              <w:pStyle w:val="TABLE-cell"/>
            </w:pPr>
            <w:bookmarkStart w:id="926" w:name="UML5116" w:colFirst="0" w:colLast="0"/>
            <w:bookmarkEnd w:id="925"/>
            <w:r>
              <w:t>BND</w:t>
            </w:r>
          </w:p>
        </w:tc>
        <w:tc>
          <w:tcPr>
            <w:tcW w:w="907" w:type="dxa"/>
            <w:shd w:val="clear" w:color="auto" w:fill="auto"/>
          </w:tcPr>
          <w:p w14:paraId="16A4D9EE" w14:textId="10151E9E" w:rsidR="005C68A2" w:rsidRDefault="005C68A2" w:rsidP="005C68A2">
            <w:pPr>
              <w:pStyle w:val="TABLE-cell"/>
            </w:pPr>
            <w:r>
              <w:t>096</w:t>
            </w:r>
          </w:p>
        </w:tc>
        <w:tc>
          <w:tcPr>
            <w:tcW w:w="4082" w:type="dxa"/>
            <w:shd w:val="clear" w:color="auto" w:fill="auto"/>
          </w:tcPr>
          <w:p w14:paraId="4D492B72" w14:textId="15444FCB" w:rsidR="005C68A2" w:rsidRDefault="005C68A2" w:rsidP="005C68A2">
            <w:pPr>
              <w:pStyle w:val="TABLE-cell"/>
            </w:pPr>
            <w:r>
              <w:t>Brunei dollar.</w:t>
            </w:r>
          </w:p>
        </w:tc>
      </w:tr>
      <w:tr w:rsidR="005C68A2" w14:paraId="72B63A9F" w14:textId="77777777" w:rsidTr="005C68A2">
        <w:tc>
          <w:tcPr>
            <w:tcW w:w="4082" w:type="dxa"/>
            <w:shd w:val="clear" w:color="auto" w:fill="auto"/>
          </w:tcPr>
          <w:p w14:paraId="2C775E3F" w14:textId="78B5E1A7" w:rsidR="005C68A2" w:rsidRDefault="005C68A2" w:rsidP="005C68A2">
            <w:pPr>
              <w:pStyle w:val="TABLE-cell"/>
            </w:pPr>
            <w:bookmarkStart w:id="927" w:name="UML5117" w:colFirst="0" w:colLast="0"/>
            <w:bookmarkEnd w:id="926"/>
            <w:r>
              <w:t>BOB</w:t>
            </w:r>
          </w:p>
        </w:tc>
        <w:tc>
          <w:tcPr>
            <w:tcW w:w="907" w:type="dxa"/>
            <w:shd w:val="clear" w:color="auto" w:fill="auto"/>
          </w:tcPr>
          <w:p w14:paraId="7A676602" w14:textId="749ECBBC" w:rsidR="005C68A2" w:rsidRDefault="005C68A2" w:rsidP="005C68A2">
            <w:pPr>
              <w:pStyle w:val="TABLE-cell"/>
            </w:pPr>
            <w:r>
              <w:t>068</w:t>
            </w:r>
          </w:p>
        </w:tc>
        <w:tc>
          <w:tcPr>
            <w:tcW w:w="4082" w:type="dxa"/>
            <w:shd w:val="clear" w:color="auto" w:fill="auto"/>
          </w:tcPr>
          <w:p w14:paraId="6BC153BC" w14:textId="0AFAE61C" w:rsidR="005C68A2" w:rsidRDefault="005C68A2" w:rsidP="005C68A2">
            <w:pPr>
              <w:pStyle w:val="TABLE-cell"/>
            </w:pPr>
            <w:r>
              <w:t>Boliviano.</w:t>
            </w:r>
          </w:p>
        </w:tc>
      </w:tr>
      <w:tr w:rsidR="005C68A2" w14:paraId="2BC265C9" w14:textId="77777777" w:rsidTr="005C68A2">
        <w:tc>
          <w:tcPr>
            <w:tcW w:w="4082" w:type="dxa"/>
            <w:shd w:val="clear" w:color="auto" w:fill="auto"/>
          </w:tcPr>
          <w:p w14:paraId="53F3D22F" w14:textId="565A688F" w:rsidR="005C68A2" w:rsidRDefault="005C68A2" w:rsidP="005C68A2">
            <w:pPr>
              <w:pStyle w:val="TABLE-cell"/>
            </w:pPr>
            <w:bookmarkStart w:id="928" w:name="UML5118" w:colFirst="0" w:colLast="0"/>
            <w:bookmarkEnd w:id="927"/>
            <w:r>
              <w:t>BOV</w:t>
            </w:r>
          </w:p>
        </w:tc>
        <w:tc>
          <w:tcPr>
            <w:tcW w:w="907" w:type="dxa"/>
            <w:shd w:val="clear" w:color="auto" w:fill="auto"/>
          </w:tcPr>
          <w:p w14:paraId="4BD3289E" w14:textId="656A0C1D" w:rsidR="005C68A2" w:rsidRDefault="005C68A2" w:rsidP="005C68A2">
            <w:pPr>
              <w:pStyle w:val="TABLE-cell"/>
            </w:pPr>
            <w:r>
              <w:t>984</w:t>
            </w:r>
          </w:p>
        </w:tc>
        <w:tc>
          <w:tcPr>
            <w:tcW w:w="4082" w:type="dxa"/>
            <w:shd w:val="clear" w:color="auto" w:fill="auto"/>
          </w:tcPr>
          <w:p w14:paraId="7ECA238A" w14:textId="305FB065" w:rsidR="005C68A2" w:rsidRDefault="005C68A2" w:rsidP="005C68A2">
            <w:pPr>
              <w:pStyle w:val="TABLE-cell"/>
            </w:pPr>
            <w:r>
              <w:t>Bolivian Mvdol (funds code).</w:t>
            </w:r>
          </w:p>
        </w:tc>
      </w:tr>
      <w:tr w:rsidR="005C68A2" w14:paraId="21A00054" w14:textId="77777777" w:rsidTr="005C68A2">
        <w:tc>
          <w:tcPr>
            <w:tcW w:w="4082" w:type="dxa"/>
            <w:shd w:val="clear" w:color="auto" w:fill="auto"/>
          </w:tcPr>
          <w:p w14:paraId="5BC7A536" w14:textId="61FECFD5" w:rsidR="005C68A2" w:rsidRDefault="005C68A2" w:rsidP="005C68A2">
            <w:pPr>
              <w:pStyle w:val="TABLE-cell"/>
            </w:pPr>
            <w:bookmarkStart w:id="929" w:name="UML5119" w:colFirst="0" w:colLast="0"/>
            <w:bookmarkEnd w:id="928"/>
            <w:r>
              <w:t>BRL</w:t>
            </w:r>
          </w:p>
        </w:tc>
        <w:tc>
          <w:tcPr>
            <w:tcW w:w="907" w:type="dxa"/>
            <w:shd w:val="clear" w:color="auto" w:fill="auto"/>
          </w:tcPr>
          <w:p w14:paraId="1519F69D" w14:textId="0778009D" w:rsidR="005C68A2" w:rsidRDefault="005C68A2" w:rsidP="005C68A2">
            <w:pPr>
              <w:pStyle w:val="TABLE-cell"/>
            </w:pPr>
            <w:r>
              <w:t>986</w:t>
            </w:r>
          </w:p>
        </w:tc>
        <w:tc>
          <w:tcPr>
            <w:tcW w:w="4082" w:type="dxa"/>
            <w:shd w:val="clear" w:color="auto" w:fill="auto"/>
          </w:tcPr>
          <w:p w14:paraId="2016B164" w14:textId="21BC3F89" w:rsidR="005C68A2" w:rsidRDefault="005C68A2" w:rsidP="005C68A2">
            <w:pPr>
              <w:pStyle w:val="TABLE-cell"/>
            </w:pPr>
            <w:r>
              <w:t>Brazilian real.</w:t>
            </w:r>
          </w:p>
        </w:tc>
      </w:tr>
      <w:tr w:rsidR="005C68A2" w14:paraId="7AF01F38" w14:textId="77777777" w:rsidTr="005C68A2">
        <w:tc>
          <w:tcPr>
            <w:tcW w:w="4082" w:type="dxa"/>
            <w:shd w:val="clear" w:color="auto" w:fill="auto"/>
          </w:tcPr>
          <w:p w14:paraId="1239566F" w14:textId="4DDE1C99" w:rsidR="005C68A2" w:rsidRDefault="005C68A2" w:rsidP="005C68A2">
            <w:pPr>
              <w:pStyle w:val="TABLE-cell"/>
            </w:pPr>
            <w:bookmarkStart w:id="930" w:name="UML5120" w:colFirst="0" w:colLast="0"/>
            <w:bookmarkEnd w:id="929"/>
            <w:r>
              <w:t>BSD</w:t>
            </w:r>
          </w:p>
        </w:tc>
        <w:tc>
          <w:tcPr>
            <w:tcW w:w="907" w:type="dxa"/>
            <w:shd w:val="clear" w:color="auto" w:fill="auto"/>
          </w:tcPr>
          <w:p w14:paraId="3CB5917A" w14:textId="5CFBEB67" w:rsidR="005C68A2" w:rsidRDefault="005C68A2" w:rsidP="005C68A2">
            <w:pPr>
              <w:pStyle w:val="TABLE-cell"/>
            </w:pPr>
            <w:r>
              <w:t>044</w:t>
            </w:r>
          </w:p>
        </w:tc>
        <w:tc>
          <w:tcPr>
            <w:tcW w:w="4082" w:type="dxa"/>
            <w:shd w:val="clear" w:color="auto" w:fill="auto"/>
          </w:tcPr>
          <w:p w14:paraId="1C9AD528" w14:textId="4782B5BE" w:rsidR="005C68A2" w:rsidRDefault="005C68A2" w:rsidP="005C68A2">
            <w:pPr>
              <w:pStyle w:val="TABLE-cell"/>
            </w:pPr>
            <w:r>
              <w:t>Bahamian dollar.</w:t>
            </w:r>
          </w:p>
        </w:tc>
      </w:tr>
      <w:tr w:rsidR="005C68A2" w14:paraId="4DE92C5E" w14:textId="77777777" w:rsidTr="005C68A2">
        <w:tc>
          <w:tcPr>
            <w:tcW w:w="4082" w:type="dxa"/>
            <w:shd w:val="clear" w:color="auto" w:fill="auto"/>
          </w:tcPr>
          <w:p w14:paraId="68EA9051" w14:textId="7C83265E" w:rsidR="005C68A2" w:rsidRDefault="005C68A2" w:rsidP="005C68A2">
            <w:pPr>
              <w:pStyle w:val="TABLE-cell"/>
            </w:pPr>
            <w:bookmarkStart w:id="931" w:name="UML5121" w:colFirst="0" w:colLast="0"/>
            <w:bookmarkEnd w:id="930"/>
            <w:r>
              <w:t>BTN</w:t>
            </w:r>
          </w:p>
        </w:tc>
        <w:tc>
          <w:tcPr>
            <w:tcW w:w="907" w:type="dxa"/>
            <w:shd w:val="clear" w:color="auto" w:fill="auto"/>
          </w:tcPr>
          <w:p w14:paraId="09AF5FB3" w14:textId="4E63D703" w:rsidR="005C68A2" w:rsidRDefault="005C68A2" w:rsidP="005C68A2">
            <w:pPr>
              <w:pStyle w:val="TABLE-cell"/>
            </w:pPr>
            <w:r>
              <w:t>064</w:t>
            </w:r>
          </w:p>
        </w:tc>
        <w:tc>
          <w:tcPr>
            <w:tcW w:w="4082" w:type="dxa"/>
            <w:shd w:val="clear" w:color="auto" w:fill="auto"/>
          </w:tcPr>
          <w:p w14:paraId="27F71B90" w14:textId="673C7976" w:rsidR="005C68A2" w:rsidRDefault="005C68A2" w:rsidP="005C68A2">
            <w:pPr>
              <w:pStyle w:val="TABLE-cell"/>
            </w:pPr>
            <w:r>
              <w:t>Bhutanese ngultrum.</w:t>
            </w:r>
          </w:p>
        </w:tc>
      </w:tr>
      <w:tr w:rsidR="005C68A2" w14:paraId="26FD79E2" w14:textId="77777777" w:rsidTr="005C68A2">
        <w:tc>
          <w:tcPr>
            <w:tcW w:w="4082" w:type="dxa"/>
            <w:shd w:val="clear" w:color="auto" w:fill="auto"/>
          </w:tcPr>
          <w:p w14:paraId="0557EFD0" w14:textId="160C88E0" w:rsidR="005C68A2" w:rsidRDefault="005C68A2" w:rsidP="005C68A2">
            <w:pPr>
              <w:pStyle w:val="TABLE-cell"/>
            </w:pPr>
            <w:bookmarkStart w:id="932" w:name="UML5122" w:colFirst="0" w:colLast="0"/>
            <w:bookmarkEnd w:id="931"/>
            <w:r>
              <w:t>BWP</w:t>
            </w:r>
          </w:p>
        </w:tc>
        <w:tc>
          <w:tcPr>
            <w:tcW w:w="907" w:type="dxa"/>
            <w:shd w:val="clear" w:color="auto" w:fill="auto"/>
          </w:tcPr>
          <w:p w14:paraId="1997B3FD" w14:textId="79EBA727" w:rsidR="005C68A2" w:rsidRDefault="005C68A2" w:rsidP="005C68A2">
            <w:pPr>
              <w:pStyle w:val="TABLE-cell"/>
            </w:pPr>
            <w:r>
              <w:t>072</w:t>
            </w:r>
          </w:p>
        </w:tc>
        <w:tc>
          <w:tcPr>
            <w:tcW w:w="4082" w:type="dxa"/>
            <w:shd w:val="clear" w:color="auto" w:fill="auto"/>
          </w:tcPr>
          <w:p w14:paraId="6BE0B7F1" w14:textId="607882B2" w:rsidR="005C68A2" w:rsidRDefault="005C68A2" w:rsidP="005C68A2">
            <w:pPr>
              <w:pStyle w:val="TABLE-cell"/>
            </w:pPr>
            <w:r>
              <w:t>Botswana pula.</w:t>
            </w:r>
          </w:p>
        </w:tc>
      </w:tr>
      <w:tr w:rsidR="005C68A2" w14:paraId="66E55F83" w14:textId="77777777" w:rsidTr="005C68A2">
        <w:tc>
          <w:tcPr>
            <w:tcW w:w="4082" w:type="dxa"/>
            <w:shd w:val="clear" w:color="auto" w:fill="auto"/>
          </w:tcPr>
          <w:p w14:paraId="6539AB24" w14:textId="0A3AC680" w:rsidR="005C68A2" w:rsidRDefault="005C68A2" w:rsidP="005C68A2">
            <w:pPr>
              <w:pStyle w:val="TABLE-cell"/>
            </w:pPr>
            <w:bookmarkStart w:id="933" w:name="UML5123" w:colFirst="0" w:colLast="0"/>
            <w:bookmarkEnd w:id="932"/>
            <w:r>
              <w:t>BYR</w:t>
            </w:r>
          </w:p>
        </w:tc>
        <w:tc>
          <w:tcPr>
            <w:tcW w:w="907" w:type="dxa"/>
            <w:shd w:val="clear" w:color="auto" w:fill="auto"/>
          </w:tcPr>
          <w:p w14:paraId="70676E53" w14:textId="0BDDDC31" w:rsidR="005C68A2" w:rsidRDefault="005C68A2" w:rsidP="005C68A2">
            <w:pPr>
              <w:pStyle w:val="TABLE-cell"/>
            </w:pPr>
            <w:r>
              <w:t>974</w:t>
            </w:r>
          </w:p>
        </w:tc>
        <w:tc>
          <w:tcPr>
            <w:tcW w:w="4082" w:type="dxa"/>
            <w:shd w:val="clear" w:color="auto" w:fill="auto"/>
          </w:tcPr>
          <w:p w14:paraId="4B0055B8" w14:textId="59550669" w:rsidR="005C68A2" w:rsidRDefault="005C68A2" w:rsidP="005C68A2">
            <w:pPr>
              <w:pStyle w:val="TABLE-cell"/>
            </w:pPr>
            <w:r>
              <w:t>Belarusian ruble.</w:t>
            </w:r>
          </w:p>
        </w:tc>
      </w:tr>
      <w:tr w:rsidR="005C68A2" w14:paraId="02B25D65" w14:textId="77777777" w:rsidTr="005C68A2">
        <w:tc>
          <w:tcPr>
            <w:tcW w:w="4082" w:type="dxa"/>
            <w:shd w:val="clear" w:color="auto" w:fill="auto"/>
          </w:tcPr>
          <w:p w14:paraId="088E2578" w14:textId="2DE3D658" w:rsidR="005C68A2" w:rsidRDefault="005C68A2" w:rsidP="005C68A2">
            <w:pPr>
              <w:pStyle w:val="TABLE-cell"/>
            </w:pPr>
            <w:bookmarkStart w:id="934" w:name="UML5124" w:colFirst="0" w:colLast="0"/>
            <w:bookmarkEnd w:id="933"/>
            <w:r>
              <w:t>BZD</w:t>
            </w:r>
          </w:p>
        </w:tc>
        <w:tc>
          <w:tcPr>
            <w:tcW w:w="907" w:type="dxa"/>
            <w:shd w:val="clear" w:color="auto" w:fill="auto"/>
          </w:tcPr>
          <w:p w14:paraId="50403041" w14:textId="18A2AC89" w:rsidR="005C68A2" w:rsidRDefault="005C68A2" w:rsidP="005C68A2">
            <w:pPr>
              <w:pStyle w:val="TABLE-cell"/>
            </w:pPr>
            <w:r>
              <w:t>084</w:t>
            </w:r>
          </w:p>
        </w:tc>
        <w:tc>
          <w:tcPr>
            <w:tcW w:w="4082" w:type="dxa"/>
            <w:shd w:val="clear" w:color="auto" w:fill="auto"/>
          </w:tcPr>
          <w:p w14:paraId="49880847" w14:textId="33C1D0F2" w:rsidR="005C68A2" w:rsidRDefault="005C68A2" w:rsidP="005C68A2">
            <w:pPr>
              <w:pStyle w:val="TABLE-cell"/>
            </w:pPr>
            <w:r>
              <w:t>Belize dollar.</w:t>
            </w:r>
          </w:p>
        </w:tc>
      </w:tr>
      <w:tr w:rsidR="005C68A2" w14:paraId="7A7363A9" w14:textId="77777777" w:rsidTr="005C68A2">
        <w:tc>
          <w:tcPr>
            <w:tcW w:w="4082" w:type="dxa"/>
            <w:shd w:val="clear" w:color="auto" w:fill="auto"/>
          </w:tcPr>
          <w:p w14:paraId="0FB597C1" w14:textId="2D79B134" w:rsidR="005C68A2" w:rsidRDefault="005C68A2" w:rsidP="005C68A2">
            <w:pPr>
              <w:pStyle w:val="TABLE-cell"/>
            </w:pPr>
            <w:bookmarkStart w:id="935" w:name="UML5125" w:colFirst="0" w:colLast="0"/>
            <w:bookmarkEnd w:id="934"/>
            <w:r>
              <w:t>CAD</w:t>
            </w:r>
          </w:p>
        </w:tc>
        <w:tc>
          <w:tcPr>
            <w:tcW w:w="907" w:type="dxa"/>
            <w:shd w:val="clear" w:color="auto" w:fill="auto"/>
          </w:tcPr>
          <w:p w14:paraId="448B7319" w14:textId="308FD0D6" w:rsidR="005C68A2" w:rsidRDefault="005C68A2" w:rsidP="005C68A2">
            <w:pPr>
              <w:pStyle w:val="TABLE-cell"/>
            </w:pPr>
            <w:r>
              <w:t>124</w:t>
            </w:r>
          </w:p>
        </w:tc>
        <w:tc>
          <w:tcPr>
            <w:tcW w:w="4082" w:type="dxa"/>
            <w:shd w:val="clear" w:color="auto" w:fill="auto"/>
          </w:tcPr>
          <w:p w14:paraId="34CB6877" w14:textId="184B7D62" w:rsidR="005C68A2" w:rsidRDefault="005C68A2" w:rsidP="005C68A2">
            <w:pPr>
              <w:pStyle w:val="TABLE-cell"/>
            </w:pPr>
            <w:r>
              <w:t>Canadian dollar.</w:t>
            </w:r>
          </w:p>
        </w:tc>
      </w:tr>
      <w:tr w:rsidR="005C68A2" w14:paraId="624D47B6" w14:textId="77777777" w:rsidTr="005C68A2">
        <w:tc>
          <w:tcPr>
            <w:tcW w:w="4082" w:type="dxa"/>
            <w:shd w:val="clear" w:color="auto" w:fill="auto"/>
          </w:tcPr>
          <w:p w14:paraId="37C340B5" w14:textId="2315D1B3" w:rsidR="005C68A2" w:rsidRDefault="005C68A2" w:rsidP="005C68A2">
            <w:pPr>
              <w:pStyle w:val="TABLE-cell"/>
            </w:pPr>
            <w:bookmarkStart w:id="936" w:name="UML5126" w:colFirst="0" w:colLast="0"/>
            <w:bookmarkEnd w:id="935"/>
            <w:r>
              <w:t>CDF</w:t>
            </w:r>
          </w:p>
        </w:tc>
        <w:tc>
          <w:tcPr>
            <w:tcW w:w="907" w:type="dxa"/>
            <w:shd w:val="clear" w:color="auto" w:fill="auto"/>
          </w:tcPr>
          <w:p w14:paraId="58963266" w14:textId="171A833E" w:rsidR="005C68A2" w:rsidRDefault="005C68A2" w:rsidP="005C68A2">
            <w:pPr>
              <w:pStyle w:val="TABLE-cell"/>
            </w:pPr>
            <w:r>
              <w:t>976</w:t>
            </w:r>
          </w:p>
        </w:tc>
        <w:tc>
          <w:tcPr>
            <w:tcW w:w="4082" w:type="dxa"/>
            <w:shd w:val="clear" w:color="auto" w:fill="auto"/>
          </w:tcPr>
          <w:p w14:paraId="15185A4F" w14:textId="6F299260" w:rsidR="005C68A2" w:rsidRDefault="005C68A2" w:rsidP="005C68A2">
            <w:pPr>
              <w:pStyle w:val="TABLE-cell"/>
            </w:pPr>
            <w:r>
              <w:t>Congolese franc.</w:t>
            </w:r>
          </w:p>
        </w:tc>
      </w:tr>
      <w:tr w:rsidR="005C68A2" w14:paraId="457A1943" w14:textId="77777777" w:rsidTr="005C68A2">
        <w:tc>
          <w:tcPr>
            <w:tcW w:w="4082" w:type="dxa"/>
            <w:shd w:val="clear" w:color="auto" w:fill="auto"/>
          </w:tcPr>
          <w:p w14:paraId="49C5081A" w14:textId="28E15733" w:rsidR="005C68A2" w:rsidRDefault="005C68A2" w:rsidP="005C68A2">
            <w:pPr>
              <w:pStyle w:val="TABLE-cell"/>
            </w:pPr>
            <w:bookmarkStart w:id="937" w:name="UML5127" w:colFirst="0" w:colLast="0"/>
            <w:bookmarkEnd w:id="936"/>
            <w:r>
              <w:t>CHF</w:t>
            </w:r>
          </w:p>
        </w:tc>
        <w:tc>
          <w:tcPr>
            <w:tcW w:w="907" w:type="dxa"/>
            <w:shd w:val="clear" w:color="auto" w:fill="auto"/>
          </w:tcPr>
          <w:p w14:paraId="26D4B85F" w14:textId="67DB0FC6" w:rsidR="005C68A2" w:rsidRDefault="005C68A2" w:rsidP="005C68A2">
            <w:pPr>
              <w:pStyle w:val="TABLE-cell"/>
            </w:pPr>
            <w:r>
              <w:t>756</w:t>
            </w:r>
          </w:p>
        </w:tc>
        <w:tc>
          <w:tcPr>
            <w:tcW w:w="4082" w:type="dxa"/>
            <w:shd w:val="clear" w:color="auto" w:fill="auto"/>
          </w:tcPr>
          <w:p w14:paraId="49B1CFB4" w14:textId="59F90D5F" w:rsidR="005C68A2" w:rsidRDefault="005C68A2" w:rsidP="005C68A2">
            <w:pPr>
              <w:pStyle w:val="TABLE-cell"/>
            </w:pPr>
            <w:r>
              <w:t>Swiss franc.</w:t>
            </w:r>
          </w:p>
        </w:tc>
      </w:tr>
      <w:tr w:rsidR="005C68A2" w14:paraId="71EDB175" w14:textId="77777777" w:rsidTr="005C68A2">
        <w:tc>
          <w:tcPr>
            <w:tcW w:w="4082" w:type="dxa"/>
            <w:shd w:val="clear" w:color="auto" w:fill="auto"/>
          </w:tcPr>
          <w:p w14:paraId="7827F641" w14:textId="4282EBAC" w:rsidR="005C68A2" w:rsidRDefault="005C68A2" w:rsidP="005C68A2">
            <w:pPr>
              <w:pStyle w:val="TABLE-cell"/>
            </w:pPr>
            <w:bookmarkStart w:id="938" w:name="UML5128" w:colFirst="0" w:colLast="0"/>
            <w:bookmarkEnd w:id="937"/>
            <w:r>
              <w:t>CLF</w:t>
            </w:r>
          </w:p>
        </w:tc>
        <w:tc>
          <w:tcPr>
            <w:tcW w:w="907" w:type="dxa"/>
            <w:shd w:val="clear" w:color="auto" w:fill="auto"/>
          </w:tcPr>
          <w:p w14:paraId="301F106E" w14:textId="3398107C" w:rsidR="005C68A2" w:rsidRDefault="005C68A2" w:rsidP="005C68A2">
            <w:pPr>
              <w:pStyle w:val="TABLE-cell"/>
            </w:pPr>
            <w:r>
              <w:t>990</w:t>
            </w:r>
          </w:p>
        </w:tc>
        <w:tc>
          <w:tcPr>
            <w:tcW w:w="4082" w:type="dxa"/>
            <w:shd w:val="clear" w:color="auto" w:fill="auto"/>
          </w:tcPr>
          <w:p w14:paraId="32C60655" w14:textId="6BBD2735" w:rsidR="005C68A2" w:rsidRDefault="005C68A2" w:rsidP="005C68A2">
            <w:pPr>
              <w:pStyle w:val="TABLE-cell"/>
            </w:pPr>
            <w:r>
              <w:t>Unidad de Fomento (funds code), Chile.</w:t>
            </w:r>
          </w:p>
        </w:tc>
      </w:tr>
      <w:tr w:rsidR="005C68A2" w14:paraId="476624FA" w14:textId="77777777" w:rsidTr="005C68A2">
        <w:tc>
          <w:tcPr>
            <w:tcW w:w="4082" w:type="dxa"/>
            <w:shd w:val="clear" w:color="auto" w:fill="auto"/>
          </w:tcPr>
          <w:p w14:paraId="46BDD9C1" w14:textId="52960501" w:rsidR="005C68A2" w:rsidRDefault="005C68A2" w:rsidP="005C68A2">
            <w:pPr>
              <w:pStyle w:val="TABLE-cell"/>
            </w:pPr>
            <w:bookmarkStart w:id="939" w:name="UML5129" w:colFirst="0" w:colLast="0"/>
            <w:bookmarkEnd w:id="938"/>
            <w:r>
              <w:t>CLP</w:t>
            </w:r>
          </w:p>
        </w:tc>
        <w:tc>
          <w:tcPr>
            <w:tcW w:w="907" w:type="dxa"/>
            <w:shd w:val="clear" w:color="auto" w:fill="auto"/>
          </w:tcPr>
          <w:p w14:paraId="7C578B84" w14:textId="604ACECE" w:rsidR="005C68A2" w:rsidRDefault="005C68A2" w:rsidP="005C68A2">
            <w:pPr>
              <w:pStyle w:val="TABLE-cell"/>
            </w:pPr>
            <w:r>
              <w:t>152</w:t>
            </w:r>
          </w:p>
        </w:tc>
        <w:tc>
          <w:tcPr>
            <w:tcW w:w="4082" w:type="dxa"/>
            <w:shd w:val="clear" w:color="auto" w:fill="auto"/>
          </w:tcPr>
          <w:p w14:paraId="45902EF4" w14:textId="30EC8DB4" w:rsidR="005C68A2" w:rsidRDefault="005C68A2" w:rsidP="005C68A2">
            <w:pPr>
              <w:pStyle w:val="TABLE-cell"/>
            </w:pPr>
            <w:r>
              <w:t>Chilean peso.</w:t>
            </w:r>
          </w:p>
        </w:tc>
      </w:tr>
      <w:tr w:rsidR="005C68A2" w14:paraId="6458CA41" w14:textId="77777777" w:rsidTr="005C68A2">
        <w:tc>
          <w:tcPr>
            <w:tcW w:w="4082" w:type="dxa"/>
            <w:shd w:val="clear" w:color="auto" w:fill="auto"/>
          </w:tcPr>
          <w:p w14:paraId="34A55899" w14:textId="7E04F633" w:rsidR="005C68A2" w:rsidRDefault="005C68A2" w:rsidP="005C68A2">
            <w:pPr>
              <w:pStyle w:val="TABLE-cell"/>
            </w:pPr>
            <w:bookmarkStart w:id="940" w:name="UML5130" w:colFirst="0" w:colLast="0"/>
            <w:bookmarkEnd w:id="939"/>
            <w:r>
              <w:t>CNY</w:t>
            </w:r>
          </w:p>
        </w:tc>
        <w:tc>
          <w:tcPr>
            <w:tcW w:w="907" w:type="dxa"/>
            <w:shd w:val="clear" w:color="auto" w:fill="auto"/>
          </w:tcPr>
          <w:p w14:paraId="4644ADE3" w14:textId="1F65EB21" w:rsidR="005C68A2" w:rsidRDefault="005C68A2" w:rsidP="005C68A2">
            <w:pPr>
              <w:pStyle w:val="TABLE-cell"/>
            </w:pPr>
            <w:r>
              <w:t>156</w:t>
            </w:r>
          </w:p>
        </w:tc>
        <w:tc>
          <w:tcPr>
            <w:tcW w:w="4082" w:type="dxa"/>
            <w:shd w:val="clear" w:color="auto" w:fill="auto"/>
          </w:tcPr>
          <w:p w14:paraId="53CFC22B" w14:textId="23FA1A58" w:rsidR="005C68A2" w:rsidRDefault="005C68A2" w:rsidP="005C68A2">
            <w:pPr>
              <w:pStyle w:val="TABLE-cell"/>
            </w:pPr>
            <w:r>
              <w:t>Chinese yuan.</w:t>
            </w:r>
          </w:p>
        </w:tc>
      </w:tr>
      <w:tr w:rsidR="005C68A2" w14:paraId="6635D5A6" w14:textId="77777777" w:rsidTr="005C68A2">
        <w:tc>
          <w:tcPr>
            <w:tcW w:w="4082" w:type="dxa"/>
            <w:shd w:val="clear" w:color="auto" w:fill="auto"/>
          </w:tcPr>
          <w:p w14:paraId="3D540943" w14:textId="4CD17524" w:rsidR="005C68A2" w:rsidRDefault="005C68A2" w:rsidP="005C68A2">
            <w:pPr>
              <w:pStyle w:val="TABLE-cell"/>
            </w:pPr>
            <w:bookmarkStart w:id="941" w:name="UML5131" w:colFirst="0" w:colLast="0"/>
            <w:bookmarkEnd w:id="940"/>
            <w:r>
              <w:t>COP</w:t>
            </w:r>
          </w:p>
        </w:tc>
        <w:tc>
          <w:tcPr>
            <w:tcW w:w="907" w:type="dxa"/>
            <w:shd w:val="clear" w:color="auto" w:fill="auto"/>
          </w:tcPr>
          <w:p w14:paraId="5BF42D86" w14:textId="1A87B162" w:rsidR="005C68A2" w:rsidRDefault="005C68A2" w:rsidP="005C68A2">
            <w:pPr>
              <w:pStyle w:val="TABLE-cell"/>
            </w:pPr>
            <w:r>
              <w:t>170</w:t>
            </w:r>
          </w:p>
        </w:tc>
        <w:tc>
          <w:tcPr>
            <w:tcW w:w="4082" w:type="dxa"/>
            <w:shd w:val="clear" w:color="auto" w:fill="auto"/>
          </w:tcPr>
          <w:p w14:paraId="418353E2" w14:textId="62ACC521" w:rsidR="005C68A2" w:rsidRDefault="005C68A2" w:rsidP="005C68A2">
            <w:pPr>
              <w:pStyle w:val="TABLE-cell"/>
            </w:pPr>
            <w:r>
              <w:t>Colombian peso.</w:t>
            </w:r>
          </w:p>
        </w:tc>
      </w:tr>
      <w:tr w:rsidR="005C68A2" w14:paraId="77B9F6B1" w14:textId="77777777" w:rsidTr="005C68A2">
        <w:tc>
          <w:tcPr>
            <w:tcW w:w="4082" w:type="dxa"/>
            <w:shd w:val="clear" w:color="auto" w:fill="auto"/>
          </w:tcPr>
          <w:p w14:paraId="3A522542" w14:textId="19137C99" w:rsidR="005C68A2" w:rsidRDefault="005C68A2" w:rsidP="005C68A2">
            <w:pPr>
              <w:pStyle w:val="TABLE-cell"/>
            </w:pPr>
            <w:bookmarkStart w:id="942" w:name="UML5132" w:colFirst="0" w:colLast="0"/>
            <w:bookmarkEnd w:id="941"/>
            <w:r>
              <w:t>COU</w:t>
            </w:r>
          </w:p>
        </w:tc>
        <w:tc>
          <w:tcPr>
            <w:tcW w:w="907" w:type="dxa"/>
            <w:shd w:val="clear" w:color="auto" w:fill="auto"/>
          </w:tcPr>
          <w:p w14:paraId="7C6C3AA7" w14:textId="1B9FCBDB" w:rsidR="005C68A2" w:rsidRDefault="005C68A2" w:rsidP="005C68A2">
            <w:pPr>
              <w:pStyle w:val="TABLE-cell"/>
            </w:pPr>
            <w:r>
              <w:t>970</w:t>
            </w:r>
          </w:p>
        </w:tc>
        <w:tc>
          <w:tcPr>
            <w:tcW w:w="4082" w:type="dxa"/>
            <w:shd w:val="clear" w:color="auto" w:fill="auto"/>
          </w:tcPr>
          <w:p w14:paraId="5F13052A" w14:textId="5C5C54F7" w:rsidR="005C68A2" w:rsidRDefault="005C68A2" w:rsidP="005C68A2">
            <w:pPr>
              <w:pStyle w:val="TABLE-cell"/>
            </w:pPr>
            <w:r>
              <w:t>Unidad de Valor Real.</w:t>
            </w:r>
          </w:p>
        </w:tc>
      </w:tr>
      <w:tr w:rsidR="005C68A2" w14:paraId="6A5DD6D7" w14:textId="77777777" w:rsidTr="005C68A2">
        <w:tc>
          <w:tcPr>
            <w:tcW w:w="4082" w:type="dxa"/>
            <w:shd w:val="clear" w:color="auto" w:fill="auto"/>
          </w:tcPr>
          <w:p w14:paraId="3439EDB8" w14:textId="5D3481B6" w:rsidR="005C68A2" w:rsidRDefault="005C68A2" w:rsidP="005C68A2">
            <w:pPr>
              <w:pStyle w:val="TABLE-cell"/>
            </w:pPr>
            <w:bookmarkStart w:id="943" w:name="UML5133" w:colFirst="0" w:colLast="0"/>
            <w:bookmarkEnd w:id="942"/>
            <w:r>
              <w:t>CRC</w:t>
            </w:r>
          </w:p>
        </w:tc>
        <w:tc>
          <w:tcPr>
            <w:tcW w:w="907" w:type="dxa"/>
            <w:shd w:val="clear" w:color="auto" w:fill="auto"/>
          </w:tcPr>
          <w:p w14:paraId="2D618AC8" w14:textId="4261183B" w:rsidR="005C68A2" w:rsidRDefault="005C68A2" w:rsidP="005C68A2">
            <w:pPr>
              <w:pStyle w:val="TABLE-cell"/>
            </w:pPr>
            <w:r>
              <w:t>188</w:t>
            </w:r>
          </w:p>
        </w:tc>
        <w:tc>
          <w:tcPr>
            <w:tcW w:w="4082" w:type="dxa"/>
            <w:shd w:val="clear" w:color="auto" w:fill="auto"/>
          </w:tcPr>
          <w:p w14:paraId="1215D374" w14:textId="21EB659A" w:rsidR="005C68A2" w:rsidRDefault="005C68A2" w:rsidP="005C68A2">
            <w:pPr>
              <w:pStyle w:val="TABLE-cell"/>
            </w:pPr>
            <w:r>
              <w:t>Costa Rican colon.</w:t>
            </w:r>
          </w:p>
        </w:tc>
      </w:tr>
      <w:tr w:rsidR="005C68A2" w14:paraId="706550D6" w14:textId="77777777" w:rsidTr="005C68A2">
        <w:tc>
          <w:tcPr>
            <w:tcW w:w="4082" w:type="dxa"/>
            <w:shd w:val="clear" w:color="auto" w:fill="auto"/>
          </w:tcPr>
          <w:p w14:paraId="2D07DDCF" w14:textId="5EA59A70" w:rsidR="005C68A2" w:rsidRDefault="005C68A2" w:rsidP="005C68A2">
            <w:pPr>
              <w:pStyle w:val="TABLE-cell"/>
            </w:pPr>
            <w:bookmarkStart w:id="944" w:name="UML5134" w:colFirst="0" w:colLast="0"/>
            <w:bookmarkEnd w:id="943"/>
            <w:r>
              <w:t>CUC</w:t>
            </w:r>
          </w:p>
        </w:tc>
        <w:tc>
          <w:tcPr>
            <w:tcW w:w="907" w:type="dxa"/>
            <w:shd w:val="clear" w:color="auto" w:fill="auto"/>
          </w:tcPr>
          <w:p w14:paraId="21D510AA" w14:textId="12229E32" w:rsidR="005C68A2" w:rsidRDefault="005C68A2" w:rsidP="005C68A2">
            <w:pPr>
              <w:pStyle w:val="TABLE-cell"/>
            </w:pPr>
            <w:r>
              <w:t>931</w:t>
            </w:r>
          </w:p>
        </w:tc>
        <w:tc>
          <w:tcPr>
            <w:tcW w:w="4082" w:type="dxa"/>
            <w:shd w:val="clear" w:color="auto" w:fill="auto"/>
          </w:tcPr>
          <w:p w14:paraId="05ED01A8" w14:textId="551BA008" w:rsidR="005C68A2" w:rsidRDefault="005C68A2" w:rsidP="005C68A2">
            <w:pPr>
              <w:pStyle w:val="TABLE-cell"/>
            </w:pPr>
            <w:r>
              <w:t>Cuban convertible peso.</w:t>
            </w:r>
          </w:p>
        </w:tc>
      </w:tr>
      <w:tr w:rsidR="005C68A2" w14:paraId="6E16C0E6" w14:textId="77777777" w:rsidTr="005C68A2">
        <w:tc>
          <w:tcPr>
            <w:tcW w:w="4082" w:type="dxa"/>
            <w:shd w:val="clear" w:color="auto" w:fill="auto"/>
          </w:tcPr>
          <w:p w14:paraId="79DB1487" w14:textId="1FD731C5" w:rsidR="005C68A2" w:rsidRDefault="005C68A2" w:rsidP="005C68A2">
            <w:pPr>
              <w:pStyle w:val="TABLE-cell"/>
            </w:pPr>
            <w:bookmarkStart w:id="945" w:name="UML5135" w:colFirst="0" w:colLast="0"/>
            <w:bookmarkEnd w:id="944"/>
            <w:r>
              <w:t>CUP</w:t>
            </w:r>
          </w:p>
        </w:tc>
        <w:tc>
          <w:tcPr>
            <w:tcW w:w="907" w:type="dxa"/>
            <w:shd w:val="clear" w:color="auto" w:fill="auto"/>
          </w:tcPr>
          <w:p w14:paraId="64AF89BC" w14:textId="1D9D0465" w:rsidR="005C68A2" w:rsidRDefault="005C68A2" w:rsidP="005C68A2">
            <w:pPr>
              <w:pStyle w:val="TABLE-cell"/>
            </w:pPr>
            <w:r>
              <w:t>192</w:t>
            </w:r>
          </w:p>
        </w:tc>
        <w:tc>
          <w:tcPr>
            <w:tcW w:w="4082" w:type="dxa"/>
            <w:shd w:val="clear" w:color="auto" w:fill="auto"/>
          </w:tcPr>
          <w:p w14:paraId="3D43D387" w14:textId="2BBE6884" w:rsidR="005C68A2" w:rsidRDefault="005C68A2" w:rsidP="005C68A2">
            <w:pPr>
              <w:pStyle w:val="TABLE-cell"/>
            </w:pPr>
            <w:r>
              <w:t>Cuban peso.</w:t>
            </w:r>
          </w:p>
        </w:tc>
      </w:tr>
      <w:tr w:rsidR="005C68A2" w14:paraId="6E1D47B1" w14:textId="77777777" w:rsidTr="005C68A2">
        <w:tc>
          <w:tcPr>
            <w:tcW w:w="4082" w:type="dxa"/>
            <w:shd w:val="clear" w:color="auto" w:fill="auto"/>
          </w:tcPr>
          <w:p w14:paraId="79F3361B" w14:textId="42BC50EB" w:rsidR="005C68A2" w:rsidRDefault="005C68A2" w:rsidP="005C68A2">
            <w:pPr>
              <w:pStyle w:val="TABLE-cell"/>
            </w:pPr>
            <w:bookmarkStart w:id="946" w:name="UML5136" w:colFirst="0" w:colLast="0"/>
            <w:bookmarkEnd w:id="945"/>
            <w:r>
              <w:t>CVE</w:t>
            </w:r>
          </w:p>
        </w:tc>
        <w:tc>
          <w:tcPr>
            <w:tcW w:w="907" w:type="dxa"/>
            <w:shd w:val="clear" w:color="auto" w:fill="auto"/>
          </w:tcPr>
          <w:p w14:paraId="026FA213" w14:textId="4D790D5B" w:rsidR="005C68A2" w:rsidRDefault="005C68A2" w:rsidP="005C68A2">
            <w:pPr>
              <w:pStyle w:val="TABLE-cell"/>
            </w:pPr>
            <w:r>
              <w:t>132</w:t>
            </w:r>
          </w:p>
        </w:tc>
        <w:tc>
          <w:tcPr>
            <w:tcW w:w="4082" w:type="dxa"/>
            <w:shd w:val="clear" w:color="auto" w:fill="auto"/>
          </w:tcPr>
          <w:p w14:paraId="0FA9548C" w14:textId="38022890" w:rsidR="005C68A2" w:rsidRDefault="005C68A2" w:rsidP="005C68A2">
            <w:pPr>
              <w:pStyle w:val="TABLE-cell"/>
            </w:pPr>
            <w:r>
              <w:t>Cape Verde escudo.</w:t>
            </w:r>
          </w:p>
        </w:tc>
      </w:tr>
      <w:tr w:rsidR="005C68A2" w14:paraId="7D4EA6F8" w14:textId="77777777" w:rsidTr="005C68A2">
        <w:tc>
          <w:tcPr>
            <w:tcW w:w="4082" w:type="dxa"/>
            <w:shd w:val="clear" w:color="auto" w:fill="auto"/>
          </w:tcPr>
          <w:p w14:paraId="7454310E" w14:textId="45DAE13F" w:rsidR="005C68A2" w:rsidRDefault="005C68A2" w:rsidP="005C68A2">
            <w:pPr>
              <w:pStyle w:val="TABLE-cell"/>
            </w:pPr>
            <w:bookmarkStart w:id="947" w:name="UML5137" w:colFirst="0" w:colLast="0"/>
            <w:bookmarkEnd w:id="946"/>
            <w:r>
              <w:t>CZK</w:t>
            </w:r>
          </w:p>
        </w:tc>
        <w:tc>
          <w:tcPr>
            <w:tcW w:w="907" w:type="dxa"/>
            <w:shd w:val="clear" w:color="auto" w:fill="auto"/>
          </w:tcPr>
          <w:p w14:paraId="5CEAEBAF" w14:textId="79000BEB" w:rsidR="005C68A2" w:rsidRDefault="005C68A2" w:rsidP="005C68A2">
            <w:pPr>
              <w:pStyle w:val="TABLE-cell"/>
            </w:pPr>
            <w:r>
              <w:t>203</w:t>
            </w:r>
          </w:p>
        </w:tc>
        <w:tc>
          <w:tcPr>
            <w:tcW w:w="4082" w:type="dxa"/>
            <w:shd w:val="clear" w:color="auto" w:fill="auto"/>
          </w:tcPr>
          <w:p w14:paraId="3B606D52" w14:textId="11D63501" w:rsidR="005C68A2" w:rsidRDefault="005C68A2" w:rsidP="005C68A2">
            <w:pPr>
              <w:pStyle w:val="TABLE-cell"/>
            </w:pPr>
            <w:r>
              <w:t>Czech koruna.</w:t>
            </w:r>
          </w:p>
        </w:tc>
      </w:tr>
      <w:tr w:rsidR="005C68A2" w14:paraId="0AD45D65" w14:textId="77777777" w:rsidTr="005C68A2">
        <w:tc>
          <w:tcPr>
            <w:tcW w:w="4082" w:type="dxa"/>
            <w:shd w:val="clear" w:color="auto" w:fill="auto"/>
          </w:tcPr>
          <w:p w14:paraId="4D688389" w14:textId="61BC19F0" w:rsidR="005C68A2" w:rsidRDefault="005C68A2" w:rsidP="005C68A2">
            <w:pPr>
              <w:pStyle w:val="TABLE-cell"/>
            </w:pPr>
            <w:bookmarkStart w:id="948" w:name="UML5138" w:colFirst="0" w:colLast="0"/>
            <w:bookmarkEnd w:id="947"/>
            <w:r>
              <w:t>DJF</w:t>
            </w:r>
          </w:p>
        </w:tc>
        <w:tc>
          <w:tcPr>
            <w:tcW w:w="907" w:type="dxa"/>
            <w:shd w:val="clear" w:color="auto" w:fill="auto"/>
          </w:tcPr>
          <w:p w14:paraId="3D8AF9F5" w14:textId="083BFD55" w:rsidR="005C68A2" w:rsidRDefault="005C68A2" w:rsidP="005C68A2">
            <w:pPr>
              <w:pStyle w:val="TABLE-cell"/>
            </w:pPr>
            <w:r>
              <w:t>262</w:t>
            </w:r>
          </w:p>
        </w:tc>
        <w:tc>
          <w:tcPr>
            <w:tcW w:w="4082" w:type="dxa"/>
            <w:shd w:val="clear" w:color="auto" w:fill="auto"/>
          </w:tcPr>
          <w:p w14:paraId="17A40805" w14:textId="00726400" w:rsidR="005C68A2" w:rsidRDefault="005C68A2" w:rsidP="005C68A2">
            <w:pPr>
              <w:pStyle w:val="TABLE-cell"/>
            </w:pPr>
            <w:r>
              <w:t>Djiboutian franc.</w:t>
            </w:r>
          </w:p>
        </w:tc>
      </w:tr>
      <w:tr w:rsidR="005C68A2" w14:paraId="38E59243" w14:textId="77777777" w:rsidTr="005C68A2">
        <w:tc>
          <w:tcPr>
            <w:tcW w:w="4082" w:type="dxa"/>
            <w:shd w:val="clear" w:color="auto" w:fill="auto"/>
          </w:tcPr>
          <w:p w14:paraId="100F9A4D" w14:textId="3F72F75E" w:rsidR="005C68A2" w:rsidRDefault="005C68A2" w:rsidP="005C68A2">
            <w:pPr>
              <w:pStyle w:val="TABLE-cell"/>
            </w:pPr>
            <w:bookmarkStart w:id="949" w:name="UML5139" w:colFirst="0" w:colLast="0"/>
            <w:bookmarkEnd w:id="948"/>
            <w:r>
              <w:t>DKK</w:t>
            </w:r>
          </w:p>
        </w:tc>
        <w:tc>
          <w:tcPr>
            <w:tcW w:w="907" w:type="dxa"/>
            <w:shd w:val="clear" w:color="auto" w:fill="auto"/>
          </w:tcPr>
          <w:p w14:paraId="419F2EB3" w14:textId="3888A0CD" w:rsidR="005C68A2" w:rsidRDefault="005C68A2" w:rsidP="005C68A2">
            <w:pPr>
              <w:pStyle w:val="TABLE-cell"/>
            </w:pPr>
            <w:r>
              <w:t>208</w:t>
            </w:r>
          </w:p>
        </w:tc>
        <w:tc>
          <w:tcPr>
            <w:tcW w:w="4082" w:type="dxa"/>
            <w:shd w:val="clear" w:color="auto" w:fill="auto"/>
          </w:tcPr>
          <w:p w14:paraId="12CF61BF" w14:textId="6C8D9AA2" w:rsidR="005C68A2" w:rsidRDefault="005C68A2" w:rsidP="005C68A2">
            <w:pPr>
              <w:pStyle w:val="TABLE-cell"/>
            </w:pPr>
            <w:r>
              <w:t>Danish krone.</w:t>
            </w:r>
          </w:p>
        </w:tc>
      </w:tr>
      <w:tr w:rsidR="005C68A2" w14:paraId="66DB98EE" w14:textId="77777777" w:rsidTr="005C68A2">
        <w:tc>
          <w:tcPr>
            <w:tcW w:w="4082" w:type="dxa"/>
            <w:shd w:val="clear" w:color="auto" w:fill="auto"/>
          </w:tcPr>
          <w:p w14:paraId="5A28DED1" w14:textId="0F72219B" w:rsidR="005C68A2" w:rsidRDefault="005C68A2" w:rsidP="005C68A2">
            <w:pPr>
              <w:pStyle w:val="TABLE-cell"/>
            </w:pPr>
            <w:bookmarkStart w:id="950" w:name="UML5140" w:colFirst="0" w:colLast="0"/>
            <w:bookmarkEnd w:id="949"/>
            <w:r>
              <w:t>DOP</w:t>
            </w:r>
          </w:p>
        </w:tc>
        <w:tc>
          <w:tcPr>
            <w:tcW w:w="907" w:type="dxa"/>
            <w:shd w:val="clear" w:color="auto" w:fill="auto"/>
          </w:tcPr>
          <w:p w14:paraId="6CF8E6E4" w14:textId="287FE863" w:rsidR="005C68A2" w:rsidRDefault="005C68A2" w:rsidP="005C68A2">
            <w:pPr>
              <w:pStyle w:val="TABLE-cell"/>
            </w:pPr>
            <w:r>
              <w:t>214</w:t>
            </w:r>
          </w:p>
        </w:tc>
        <w:tc>
          <w:tcPr>
            <w:tcW w:w="4082" w:type="dxa"/>
            <w:shd w:val="clear" w:color="auto" w:fill="auto"/>
          </w:tcPr>
          <w:p w14:paraId="23BEB968" w14:textId="4E02F6D4" w:rsidR="005C68A2" w:rsidRDefault="005C68A2" w:rsidP="005C68A2">
            <w:pPr>
              <w:pStyle w:val="TABLE-cell"/>
            </w:pPr>
            <w:r>
              <w:t>Dominican peso.</w:t>
            </w:r>
          </w:p>
        </w:tc>
      </w:tr>
      <w:tr w:rsidR="005C68A2" w14:paraId="3A3E6FF2" w14:textId="77777777" w:rsidTr="005C68A2">
        <w:tc>
          <w:tcPr>
            <w:tcW w:w="4082" w:type="dxa"/>
            <w:shd w:val="clear" w:color="auto" w:fill="auto"/>
          </w:tcPr>
          <w:p w14:paraId="1186CD9D" w14:textId="62C40D30" w:rsidR="005C68A2" w:rsidRDefault="005C68A2" w:rsidP="005C68A2">
            <w:pPr>
              <w:pStyle w:val="TABLE-cell"/>
            </w:pPr>
            <w:bookmarkStart w:id="951" w:name="UML5141" w:colFirst="0" w:colLast="0"/>
            <w:bookmarkEnd w:id="950"/>
            <w:r>
              <w:t>DZD</w:t>
            </w:r>
          </w:p>
        </w:tc>
        <w:tc>
          <w:tcPr>
            <w:tcW w:w="907" w:type="dxa"/>
            <w:shd w:val="clear" w:color="auto" w:fill="auto"/>
          </w:tcPr>
          <w:p w14:paraId="7B8AA9C4" w14:textId="163AD30A" w:rsidR="005C68A2" w:rsidRDefault="005C68A2" w:rsidP="005C68A2">
            <w:pPr>
              <w:pStyle w:val="TABLE-cell"/>
            </w:pPr>
            <w:r>
              <w:t>012</w:t>
            </w:r>
          </w:p>
        </w:tc>
        <w:tc>
          <w:tcPr>
            <w:tcW w:w="4082" w:type="dxa"/>
            <w:shd w:val="clear" w:color="auto" w:fill="auto"/>
          </w:tcPr>
          <w:p w14:paraId="119FCB14" w14:textId="69BEEFFC" w:rsidR="005C68A2" w:rsidRDefault="005C68A2" w:rsidP="005C68A2">
            <w:pPr>
              <w:pStyle w:val="TABLE-cell"/>
            </w:pPr>
            <w:r>
              <w:t>Algerian dinar.</w:t>
            </w:r>
          </w:p>
        </w:tc>
      </w:tr>
      <w:tr w:rsidR="005C68A2" w14:paraId="14BE6BF6" w14:textId="77777777" w:rsidTr="005C68A2">
        <w:tc>
          <w:tcPr>
            <w:tcW w:w="4082" w:type="dxa"/>
            <w:shd w:val="clear" w:color="auto" w:fill="auto"/>
          </w:tcPr>
          <w:p w14:paraId="08595ACE" w14:textId="5D099014" w:rsidR="005C68A2" w:rsidRDefault="005C68A2" w:rsidP="005C68A2">
            <w:pPr>
              <w:pStyle w:val="TABLE-cell"/>
            </w:pPr>
            <w:bookmarkStart w:id="952" w:name="UML5142" w:colFirst="0" w:colLast="0"/>
            <w:bookmarkEnd w:id="951"/>
            <w:r>
              <w:t>EEK</w:t>
            </w:r>
          </w:p>
        </w:tc>
        <w:tc>
          <w:tcPr>
            <w:tcW w:w="907" w:type="dxa"/>
            <w:shd w:val="clear" w:color="auto" w:fill="auto"/>
          </w:tcPr>
          <w:p w14:paraId="66FD33AD" w14:textId="52E940EE" w:rsidR="005C68A2" w:rsidRDefault="005C68A2" w:rsidP="005C68A2">
            <w:pPr>
              <w:pStyle w:val="TABLE-cell"/>
            </w:pPr>
            <w:r>
              <w:t>233</w:t>
            </w:r>
          </w:p>
        </w:tc>
        <w:tc>
          <w:tcPr>
            <w:tcW w:w="4082" w:type="dxa"/>
            <w:shd w:val="clear" w:color="auto" w:fill="auto"/>
          </w:tcPr>
          <w:p w14:paraId="1AB45F73" w14:textId="596CD95B" w:rsidR="005C68A2" w:rsidRDefault="005C68A2" w:rsidP="005C68A2">
            <w:pPr>
              <w:pStyle w:val="TABLE-cell"/>
            </w:pPr>
            <w:r>
              <w:t>Estonian kroon.</w:t>
            </w:r>
          </w:p>
        </w:tc>
      </w:tr>
      <w:tr w:rsidR="005C68A2" w14:paraId="03A111C6" w14:textId="77777777" w:rsidTr="005C68A2">
        <w:tc>
          <w:tcPr>
            <w:tcW w:w="4082" w:type="dxa"/>
            <w:shd w:val="clear" w:color="auto" w:fill="auto"/>
          </w:tcPr>
          <w:p w14:paraId="68408425" w14:textId="3FDB4B4E" w:rsidR="005C68A2" w:rsidRDefault="005C68A2" w:rsidP="005C68A2">
            <w:pPr>
              <w:pStyle w:val="TABLE-cell"/>
            </w:pPr>
            <w:bookmarkStart w:id="953" w:name="UML5143" w:colFirst="0" w:colLast="0"/>
            <w:bookmarkEnd w:id="952"/>
            <w:r>
              <w:t>EGP</w:t>
            </w:r>
          </w:p>
        </w:tc>
        <w:tc>
          <w:tcPr>
            <w:tcW w:w="907" w:type="dxa"/>
            <w:shd w:val="clear" w:color="auto" w:fill="auto"/>
          </w:tcPr>
          <w:p w14:paraId="0E1A8019" w14:textId="5AE4C19B" w:rsidR="005C68A2" w:rsidRDefault="005C68A2" w:rsidP="005C68A2">
            <w:pPr>
              <w:pStyle w:val="TABLE-cell"/>
            </w:pPr>
            <w:r>
              <w:t>818</w:t>
            </w:r>
          </w:p>
        </w:tc>
        <w:tc>
          <w:tcPr>
            <w:tcW w:w="4082" w:type="dxa"/>
            <w:shd w:val="clear" w:color="auto" w:fill="auto"/>
          </w:tcPr>
          <w:p w14:paraId="29B0EDD7" w14:textId="14E44216" w:rsidR="005C68A2" w:rsidRDefault="005C68A2" w:rsidP="005C68A2">
            <w:pPr>
              <w:pStyle w:val="TABLE-cell"/>
            </w:pPr>
            <w:r>
              <w:t>Egyptian pound.</w:t>
            </w:r>
          </w:p>
        </w:tc>
      </w:tr>
      <w:tr w:rsidR="005C68A2" w14:paraId="43551049" w14:textId="77777777" w:rsidTr="005C68A2">
        <w:tc>
          <w:tcPr>
            <w:tcW w:w="4082" w:type="dxa"/>
            <w:shd w:val="clear" w:color="auto" w:fill="auto"/>
          </w:tcPr>
          <w:p w14:paraId="5533830A" w14:textId="13C7F340" w:rsidR="005C68A2" w:rsidRDefault="005C68A2" w:rsidP="005C68A2">
            <w:pPr>
              <w:pStyle w:val="TABLE-cell"/>
            </w:pPr>
            <w:bookmarkStart w:id="954" w:name="UML5144" w:colFirst="0" w:colLast="0"/>
            <w:bookmarkEnd w:id="953"/>
            <w:r>
              <w:t>ERN</w:t>
            </w:r>
          </w:p>
        </w:tc>
        <w:tc>
          <w:tcPr>
            <w:tcW w:w="907" w:type="dxa"/>
            <w:shd w:val="clear" w:color="auto" w:fill="auto"/>
          </w:tcPr>
          <w:p w14:paraId="3436F39F" w14:textId="78CBACFF" w:rsidR="005C68A2" w:rsidRDefault="005C68A2" w:rsidP="005C68A2">
            <w:pPr>
              <w:pStyle w:val="TABLE-cell"/>
            </w:pPr>
            <w:r>
              <w:t>232</w:t>
            </w:r>
          </w:p>
        </w:tc>
        <w:tc>
          <w:tcPr>
            <w:tcW w:w="4082" w:type="dxa"/>
            <w:shd w:val="clear" w:color="auto" w:fill="auto"/>
          </w:tcPr>
          <w:p w14:paraId="3B2CDE33" w14:textId="38B8AF2B" w:rsidR="005C68A2" w:rsidRDefault="005C68A2" w:rsidP="005C68A2">
            <w:pPr>
              <w:pStyle w:val="TABLE-cell"/>
            </w:pPr>
            <w:r>
              <w:t>Eritrean nakfa.</w:t>
            </w:r>
          </w:p>
        </w:tc>
      </w:tr>
      <w:tr w:rsidR="005C68A2" w14:paraId="74D75A8C" w14:textId="77777777" w:rsidTr="005C68A2">
        <w:tc>
          <w:tcPr>
            <w:tcW w:w="4082" w:type="dxa"/>
            <w:shd w:val="clear" w:color="auto" w:fill="auto"/>
          </w:tcPr>
          <w:p w14:paraId="315E9E7B" w14:textId="2024DA44" w:rsidR="005C68A2" w:rsidRDefault="005C68A2" w:rsidP="005C68A2">
            <w:pPr>
              <w:pStyle w:val="TABLE-cell"/>
            </w:pPr>
            <w:bookmarkStart w:id="955" w:name="UML5145" w:colFirst="0" w:colLast="0"/>
            <w:bookmarkEnd w:id="954"/>
            <w:r>
              <w:t>ETB</w:t>
            </w:r>
          </w:p>
        </w:tc>
        <w:tc>
          <w:tcPr>
            <w:tcW w:w="907" w:type="dxa"/>
            <w:shd w:val="clear" w:color="auto" w:fill="auto"/>
          </w:tcPr>
          <w:p w14:paraId="15F2A5FC" w14:textId="40D62DC8" w:rsidR="005C68A2" w:rsidRDefault="005C68A2" w:rsidP="005C68A2">
            <w:pPr>
              <w:pStyle w:val="TABLE-cell"/>
            </w:pPr>
            <w:r>
              <w:t>230</w:t>
            </w:r>
          </w:p>
        </w:tc>
        <w:tc>
          <w:tcPr>
            <w:tcW w:w="4082" w:type="dxa"/>
            <w:shd w:val="clear" w:color="auto" w:fill="auto"/>
          </w:tcPr>
          <w:p w14:paraId="18D66B19" w14:textId="73A72BA4" w:rsidR="005C68A2" w:rsidRDefault="005C68A2" w:rsidP="005C68A2">
            <w:pPr>
              <w:pStyle w:val="TABLE-cell"/>
            </w:pPr>
            <w:r>
              <w:t>Ethiopian birr.</w:t>
            </w:r>
          </w:p>
        </w:tc>
      </w:tr>
      <w:tr w:rsidR="005C68A2" w14:paraId="7F403580" w14:textId="77777777" w:rsidTr="005C68A2">
        <w:tc>
          <w:tcPr>
            <w:tcW w:w="4082" w:type="dxa"/>
            <w:shd w:val="clear" w:color="auto" w:fill="auto"/>
          </w:tcPr>
          <w:p w14:paraId="04B99D1B" w14:textId="6F42388C" w:rsidR="005C68A2" w:rsidRDefault="005C68A2" w:rsidP="005C68A2">
            <w:pPr>
              <w:pStyle w:val="TABLE-cell"/>
            </w:pPr>
            <w:bookmarkStart w:id="956" w:name="UML5146" w:colFirst="0" w:colLast="0"/>
            <w:bookmarkEnd w:id="955"/>
            <w:r>
              <w:t>EUR</w:t>
            </w:r>
          </w:p>
        </w:tc>
        <w:tc>
          <w:tcPr>
            <w:tcW w:w="907" w:type="dxa"/>
            <w:shd w:val="clear" w:color="auto" w:fill="auto"/>
          </w:tcPr>
          <w:p w14:paraId="5FCCCC2E" w14:textId="5A804A5E" w:rsidR="005C68A2" w:rsidRDefault="005C68A2" w:rsidP="005C68A2">
            <w:pPr>
              <w:pStyle w:val="TABLE-cell"/>
            </w:pPr>
            <w:r>
              <w:t>978</w:t>
            </w:r>
          </w:p>
        </w:tc>
        <w:tc>
          <w:tcPr>
            <w:tcW w:w="4082" w:type="dxa"/>
            <w:shd w:val="clear" w:color="auto" w:fill="auto"/>
          </w:tcPr>
          <w:p w14:paraId="4EC1E377" w14:textId="06B1ED91" w:rsidR="005C68A2" w:rsidRDefault="005C68A2" w:rsidP="005C68A2">
            <w:pPr>
              <w:pStyle w:val="TABLE-cell"/>
            </w:pPr>
            <w:r>
              <w:t>Euro.</w:t>
            </w:r>
          </w:p>
        </w:tc>
      </w:tr>
      <w:tr w:rsidR="005C68A2" w14:paraId="23B1EF69" w14:textId="77777777" w:rsidTr="005C68A2">
        <w:tc>
          <w:tcPr>
            <w:tcW w:w="4082" w:type="dxa"/>
            <w:shd w:val="clear" w:color="auto" w:fill="auto"/>
          </w:tcPr>
          <w:p w14:paraId="5D517791" w14:textId="72F378FD" w:rsidR="005C68A2" w:rsidRDefault="005C68A2" w:rsidP="005C68A2">
            <w:pPr>
              <w:pStyle w:val="TABLE-cell"/>
            </w:pPr>
            <w:bookmarkStart w:id="957" w:name="UML5147" w:colFirst="0" w:colLast="0"/>
            <w:bookmarkEnd w:id="956"/>
            <w:r>
              <w:t>FJD</w:t>
            </w:r>
          </w:p>
        </w:tc>
        <w:tc>
          <w:tcPr>
            <w:tcW w:w="907" w:type="dxa"/>
            <w:shd w:val="clear" w:color="auto" w:fill="auto"/>
          </w:tcPr>
          <w:p w14:paraId="1964F07C" w14:textId="01756D49" w:rsidR="005C68A2" w:rsidRDefault="005C68A2" w:rsidP="005C68A2">
            <w:pPr>
              <w:pStyle w:val="TABLE-cell"/>
            </w:pPr>
            <w:r>
              <w:t>242</w:t>
            </w:r>
          </w:p>
        </w:tc>
        <w:tc>
          <w:tcPr>
            <w:tcW w:w="4082" w:type="dxa"/>
            <w:shd w:val="clear" w:color="auto" w:fill="auto"/>
          </w:tcPr>
          <w:p w14:paraId="506A93B9" w14:textId="10EE483D" w:rsidR="005C68A2" w:rsidRDefault="005C68A2" w:rsidP="005C68A2">
            <w:pPr>
              <w:pStyle w:val="TABLE-cell"/>
            </w:pPr>
            <w:r>
              <w:t>Fiji dollar.</w:t>
            </w:r>
          </w:p>
        </w:tc>
      </w:tr>
      <w:tr w:rsidR="005C68A2" w14:paraId="1A87AFF8" w14:textId="77777777" w:rsidTr="005C68A2">
        <w:tc>
          <w:tcPr>
            <w:tcW w:w="4082" w:type="dxa"/>
            <w:shd w:val="clear" w:color="auto" w:fill="auto"/>
          </w:tcPr>
          <w:p w14:paraId="7C3A4264" w14:textId="205600EA" w:rsidR="005C68A2" w:rsidRDefault="005C68A2" w:rsidP="005C68A2">
            <w:pPr>
              <w:pStyle w:val="TABLE-cell"/>
            </w:pPr>
            <w:bookmarkStart w:id="958" w:name="UML5148" w:colFirst="0" w:colLast="0"/>
            <w:bookmarkEnd w:id="957"/>
            <w:r>
              <w:t>FKP</w:t>
            </w:r>
          </w:p>
        </w:tc>
        <w:tc>
          <w:tcPr>
            <w:tcW w:w="907" w:type="dxa"/>
            <w:shd w:val="clear" w:color="auto" w:fill="auto"/>
          </w:tcPr>
          <w:p w14:paraId="6211FFD2" w14:textId="1E6DCB31" w:rsidR="005C68A2" w:rsidRDefault="005C68A2" w:rsidP="005C68A2">
            <w:pPr>
              <w:pStyle w:val="TABLE-cell"/>
            </w:pPr>
            <w:r>
              <w:t>238</w:t>
            </w:r>
          </w:p>
        </w:tc>
        <w:tc>
          <w:tcPr>
            <w:tcW w:w="4082" w:type="dxa"/>
            <w:shd w:val="clear" w:color="auto" w:fill="auto"/>
          </w:tcPr>
          <w:p w14:paraId="6790011D" w14:textId="7518DF24" w:rsidR="005C68A2" w:rsidRDefault="005C68A2" w:rsidP="005C68A2">
            <w:pPr>
              <w:pStyle w:val="TABLE-cell"/>
            </w:pPr>
            <w:r>
              <w:t>Falkland Islands pound.</w:t>
            </w:r>
          </w:p>
        </w:tc>
      </w:tr>
      <w:tr w:rsidR="005C68A2" w14:paraId="32FDF1A9" w14:textId="77777777" w:rsidTr="005C68A2">
        <w:tc>
          <w:tcPr>
            <w:tcW w:w="4082" w:type="dxa"/>
            <w:shd w:val="clear" w:color="auto" w:fill="auto"/>
          </w:tcPr>
          <w:p w14:paraId="62768F4A" w14:textId="56356372" w:rsidR="005C68A2" w:rsidRDefault="005C68A2" w:rsidP="005C68A2">
            <w:pPr>
              <w:pStyle w:val="TABLE-cell"/>
            </w:pPr>
            <w:bookmarkStart w:id="959" w:name="UML5149" w:colFirst="0" w:colLast="0"/>
            <w:bookmarkEnd w:id="958"/>
            <w:r>
              <w:t>GBP</w:t>
            </w:r>
          </w:p>
        </w:tc>
        <w:tc>
          <w:tcPr>
            <w:tcW w:w="907" w:type="dxa"/>
            <w:shd w:val="clear" w:color="auto" w:fill="auto"/>
          </w:tcPr>
          <w:p w14:paraId="7963EDAF" w14:textId="5934FC48" w:rsidR="005C68A2" w:rsidRDefault="005C68A2" w:rsidP="005C68A2">
            <w:pPr>
              <w:pStyle w:val="TABLE-cell"/>
            </w:pPr>
            <w:r>
              <w:t>826</w:t>
            </w:r>
          </w:p>
        </w:tc>
        <w:tc>
          <w:tcPr>
            <w:tcW w:w="4082" w:type="dxa"/>
            <w:shd w:val="clear" w:color="auto" w:fill="auto"/>
          </w:tcPr>
          <w:p w14:paraId="09A250AF" w14:textId="60BF3743" w:rsidR="005C68A2" w:rsidRDefault="005C68A2" w:rsidP="005C68A2">
            <w:pPr>
              <w:pStyle w:val="TABLE-cell"/>
            </w:pPr>
            <w:r>
              <w:t>Pound sterling.</w:t>
            </w:r>
          </w:p>
        </w:tc>
      </w:tr>
      <w:tr w:rsidR="005C68A2" w14:paraId="63204139" w14:textId="77777777" w:rsidTr="005C68A2">
        <w:tc>
          <w:tcPr>
            <w:tcW w:w="4082" w:type="dxa"/>
            <w:shd w:val="clear" w:color="auto" w:fill="auto"/>
          </w:tcPr>
          <w:p w14:paraId="532CC10D" w14:textId="22B7EEC4" w:rsidR="005C68A2" w:rsidRDefault="005C68A2" w:rsidP="005C68A2">
            <w:pPr>
              <w:pStyle w:val="TABLE-cell"/>
            </w:pPr>
            <w:bookmarkStart w:id="960" w:name="UML5150" w:colFirst="0" w:colLast="0"/>
            <w:bookmarkEnd w:id="959"/>
            <w:r>
              <w:t>GEL</w:t>
            </w:r>
          </w:p>
        </w:tc>
        <w:tc>
          <w:tcPr>
            <w:tcW w:w="907" w:type="dxa"/>
            <w:shd w:val="clear" w:color="auto" w:fill="auto"/>
          </w:tcPr>
          <w:p w14:paraId="76F6F5B2" w14:textId="054F9E7D" w:rsidR="005C68A2" w:rsidRDefault="005C68A2" w:rsidP="005C68A2">
            <w:pPr>
              <w:pStyle w:val="TABLE-cell"/>
            </w:pPr>
            <w:r>
              <w:t>981</w:t>
            </w:r>
          </w:p>
        </w:tc>
        <w:tc>
          <w:tcPr>
            <w:tcW w:w="4082" w:type="dxa"/>
            <w:shd w:val="clear" w:color="auto" w:fill="auto"/>
          </w:tcPr>
          <w:p w14:paraId="7B3CB608" w14:textId="5A7FC73F" w:rsidR="005C68A2" w:rsidRDefault="005C68A2" w:rsidP="005C68A2">
            <w:pPr>
              <w:pStyle w:val="TABLE-cell"/>
            </w:pPr>
            <w:r>
              <w:t>Georgian lari.</w:t>
            </w:r>
          </w:p>
        </w:tc>
      </w:tr>
      <w:tr w:rsidR="005C68A2" w14:paraId="65F2C088" w14:textId="77777777" w:rsidTr="005C68A2">
        <w:tc>
          <w:tcPr>
            <w:tcW w:w="4082" w:type="dxa"/>
            <w:shd w:val="clear" w:color="auto" w:fill="auto"/>
          </w:tcPr>
          <w:p w14:paraId="67730C55" w14:textId="730BB1AC" w:rsidR="005C68A2" w:rsidRDefault="005C68A2" w:rsidP="005C68A2">
            <w:pPr>
              <w:pStyle w:val="TABLE-cell"/>
            </w:pPr>
            <w:bookmarkStart w:id="961" w:name="UML5151" w:colFirst="0" w:colLast="0"/>
            <w:bookmarkEnd w:id="960"/>
            <w:r>
              <w:t>GHS</w:t>
            </w:r>
          </w:p>
        </w:tc>
        <w:tc>
          <w:tcPr>
            <w:tcW w:w="907" w:type="dxa"/>
            <w:shd w:val="clear" w:color="auto" w:fill="auto"/>
          </w:tcPr>
          <w:p w14:paraId="43AD16E9" w14:textId="22AC0201" w:rsidR="005C68A2" w:rsidRDefault="005C68A2" w:rsidP="005C68A2">
            <w:pPr>
              <w:pStyle w:val="TABLE-cell"/>
            </w:pPr>
            <w:r>
              <w:t>936</w:t>
            </w:r>
          </w:p>
        </w:tc>
        <w:tc>
          <w:tcPr>
            <w:tcW w:w="4082" w:type="dxa"/>
            <w:shd w:val="clear" w:color="auto" w:fill="auto"/>
          </w:tcPr>
          <w:p w14:paraId="6254B00D" w14:textId="3BD5B735" w:rsidR="005C68A2" w:rsidRDefault="005C68A2" w:rsidP="005C68A2">
            <w:pPr>
              <w:pStyle w:val="TABLE-cell"/>
            </w:pPr>
            <w:r>
              <w:t>Ghanaian cedi.</w:t>
            </w:r>
          </w:p>
        </w:tc>
      </w:tr>
      <w:tr w:rsidR="005C68A2" w14:paraId="3EAAC6D1" w14:textId="77777777" w:rsidTr="005C68A2">
        <w:tc>
          <w:tcPr>
            <w:tcW w:w="4082" w:type="dxa"/>
            <w:shd w:val="clear" w:color="auto" w:fill="auto"/>
          </w:tcPr>
          <w:p w14:paraId="2CD10B22" w14:textId="10E233BD" w:rsidR="005C68A2" w:rsidRDefault="005C68A2" w:rsidP="005C68A2">
            <w:pPr>
              <w:pStyle w:val="TABLE-cell"/>
            </w:pPr>
            <w:bookmarkStart w:id="962" w:name="UML5152" w:colFirst="0" w:colLast="0"/>
            <w:bookmarkEnd w:id="961"/>
            <w:r>
              <w:t>GIP</w:t>
            </w:r>
          </w:p>
        </w:tc>
        <w:tc>
          <w:tcPr>
            <w:tcW w:w="907" w:type="dxa"/>
            <w:shd w:val="clear" w:color="auto" w:fill="auto"/>
          </w:tcPr>
          <w:p w14:paraId="6AA4D624" w14:textId="50E79813" w:rsidR="005C68A2" w:rsidRDefault="005C68A2" w:rsidP="005C68A2">
            <w:pPr>
              <w:pStyle w:val="TABLE-cell"/>
            </w:pPr>
            <w:r>
              <w:t>929</w:t>
            </w:r>
          </w:p>
        </w:tc>
        <w:tc>
          <w:tcPr>
            <w:tcW w:w="4082" w:type="dxa"/>
            <w:shd w:val="clear" w:color="auto" w:fill="auto"/>
          </w:tcPr>
          <w:p w14:paraId="50B80529" w14:textId="5FC1F681" w:rsidR="005C68A2" w:rsidRDefault="005C68A2" w:rsidP="005C68A2">
            <w:pPr>
              <w:pStyle w:val="TABLE-cell"/>
            </w:pPr>
            <w:r>
              <w:t>Gibraltar pound.</w:t>
            </w:r>
          </w:p>
        </w:tc>
      </w:tr>
      <w:tr w:rsidR="005C68A2" w14:paraId="64186E45" w14:textId="77777777" w:rsidTr="005C68A2">
        <w:tc>
          <w:tcPr>
            <w:tcW w:w="4082" w:type="dxa"/>
            <w:shd w:val="clear" w:color="auto" w:fill="auto"/>
          </w:tcPr>
          <w:p w14:paraId="389A205C" w14:textId="2F1A9864" w:rsidR="005C68A2" w:rsidRDefault="005C68A2" w:rsidP="005C68A2">
            <w:pPr>
              <w:pStyle w:val="TABLE-cell"/>
            </w:pPr>
            <w:bookmarkStart w:id="963" w:name="UML5153" w:colFirst="0" w:colLast="0"/>
            <w:bookmarkEnd w:id="962"/>
            <w:r>
              <w:t>GMD</w:t>
            </w:r>
          </w:p>
        </w:tc>
        <w:tc>
          <w:tcPr>
            <w:tcW w:w="907" w:type="dxa"/>
            <w:shd w:val="clear" w:color="auto" w:fill="auto"/>
          </w:tcPr>
          <w:p w14:paraId="0BD83A7F" w14:textId="2A5512E4" w:rsidR="005C68A2" w:rsidRDefault="005C68A2" w:rsidP="005C68A2">
            <w:pPr>
              <w:pStyle w:val="TABLE-cell"/>
            </w:pPr>
            <w:r>
              <w:t>270</w:t>
            </w:r>
          </w:p>
        </w:tc>
        <w:tc>
          <w:tcPr>
            <w:tcW w:w="4082" w:type="dxa"/>
            <w:shd w:val="clear" w:color="auto" w:fill="auto"/>
          </w:tcPr>
          <w:p w14:paraId="0148E226" w14:textId="1CC27126" w:rsidR="005C68A2" w:rsidRDefault="005C68A2" w:rsidP="005C68A2">
            <w:pPr>
              <w:pStyle w:val="TABLE-cell"/>
            </w:pPr>
            <w:r>
              <w:t>Gambian dalasi.</w:t>
            </w:r>
          </w:p>
        </w:tc>
      </w:tr>
      <w:tr w:rsidR="005C68A2" w14:paraId="080080FE" w14:textId="77777777" w:rsidTr="005C68A2">
        <w:tc>
          <w:tcPr>
            <w:tcW w:w="4082" w:type="dxa"/>
            <w:shd w:val="clear" w:color="auto" w:fill="auto"/>
          </w:tcPr>
          <w:p w14:paraId="184B3C30" w14:textId="6A7B7ABF" w:rsidR="005C68A2" w:rsidRDefault="005C68A2" w:rsidP="005C68A2">
            <w:pPr>
              <w:pStyle w:val="TABLE-cell"/>
            </w:pPr>
            <w:bookmarkStart w:id="964" w:name="UML5154" w:colFirst="0" w:colLast="0"/>
            <w:bookmarkEnd w:id="963"/>
            <w:r>
              <w:t>GNF</w:t>
            </w:r>
          </w:p>
        </w:tc>
        <w:tc>
          <w:tcPr>
            <w:tcW w:w="907" w:type="dxa"/>
            <w:shd w:val="clear" w:color="auto" w:fill="auto"/>
          </w:tcPr>
          <w:p w14:paraId="1950CAB1" w14:textId="1E20D737" w:rsidR="005C68A2" w:rsidRDefault="005C68A2" w:rsidP="005C68A2">
            <w:pPr>
              <w:pStyle w:val="TABLE-cell"/>
            </w:pPr>
            <w:r>
              <w:t>324</w:t>
            </w:r>
          </w:p>
        </w:tc>
        <w:tc>
          <w:tcPr>
            <w:tcW w:w="4082" w:type="dxa"/>
            <w:shd w:val="clear" w:color="auto" w:fill="auto"/>
          </w:tcPr>
          <w:p w14:paraId="4B7CA631" w14:textId="6CED2D0C" w:rsidR="005C68A2" w:rsidRDefault="005C68A2" w:rsidP="005C68A2">
            <w:pPr>
              <w:pStyle w:val="TABLE-cell"/>
            </w:pPr>
            <w:r>
              <w:t>Guinean franc.</w:t>
            </w:r>
          </w:p>
        </w:tc>
      </w:tr>
      <w:tr w:rsidR="005C68A2" w14:paraId="79E6A43A" w14:textId="77777777" w:rsidTr="005C68A2">
        <w:tc>
          <w:tcPr>
            <w:tcW w:w="4082" w:type="dxa"/>
            <w:shd w:val="clear" w:color="auto" w:fill="auto"/>
          </w:tcPr>
          <w:p w14:paraId="166145ED" w14:textId="61E61DEB" w:rsidR="005C68A2" w:rsidRDefault="005C68A2" w:rsidP="005C68A2">
            <w:pPr>
              <w:pStyle w:val="TABLE-cell"/>
            </w:pPr>
            <w:bookmarkStart w:id="965" w:name="UML5155" w:colFirst="0" w:colLast="0"/>
            <w:bookmarkEnd w:id="964"/>
            <w:r>
              <w:t>GTQ</w:t>
            </w:r>
          </w:p>
        </w:tc>
        <w:tc>
          <w:tcPr>
            <w:tcW w:w="907" w:type="dxa"/>
            <w:shd w:val="clear" w:color="auto" w:fill="auto"/>
          </w:tcPr>
          <w:p w14:paraId="2CC44AAC" w14:textId="5416A440" w:rsidR="005C68A2" w:rsidRDefault="005C68A2" w:rsidP="005C68A2">
            <w:pPr>
              <w:pStyle w:val="TABLE-cell"/>
            </w:pPr>
            <w:r>
              <w:t>320</w:t>
            </w:r>
          </w:p>
        </w:tc>
        <w:tc>
          <w:tcPr>
            <w:tcW w:w="4082" w:type="dxa"/>
            <w:shd w:val="clear" w:color="auto" w:fill="auto"/>
          </w:tcPr>
          <w:p w14:paraId="01717D75" w14:textId="03A809F7" w:rsidR="005C68A2" w:rsidRDefault="005C68A2" w:rsidP="005C68A2">
            <w:pPr>
              <w:pStyle w:val="TABLE-cell"/>
            </w:pPr>
            <w:r>
              <w:t>Guatemalan quetzal.</w:t>
            </w:r>
          </w:p>
        </w:tc>
      </w:tr>
      <w:tr w:rsidR="005C68A2" w14:paraId="2AF54618" w14:textId="77777777" w:rsidTr="005C68A2">
        <w:tc>
          <w:tcPr>
            <w:tcW w:w="4082" w:type="dxa"/>
            <w:shd w:val="clear" w:color="auto" w:fill="auto"/>
          </w:tcPr>
          <w:p w14:paraId="20374427" w14:textId="6092EC9F" w:rsidR="005C68A2" w:rsidRDefault="005C68A2" w:rsidP="005C68A2">
            <w:pPr>
              <w:pStyle w:val="TABLE-cell"/>
            </w:pPr>
            <w:bookmarkStart w:id="966" w:name="UML5156" w:colFirst="0" w:colLast="0"/>
            <w:bookmarkEnd w:id="965"/>
            <w:r>
              <w:t>GYD</w:t>
            </w:r>
          </w:p>
        </w:tc>
        <w:tc>
          <w:tcPr>
            <w:tcW w:w="907" w:type="dxa"/>
            <w:shd w:val="clear" w:color="auto" w:fill="auto"/>
          </w:tcPr>
          <w:p w14:paraId="033E4D96" w14:textId="7F8C69D2" w:rsidR="005C68A2" w:rsidRDefault="005C68A2" w:rsidP="005C68A2">
            <w:pPr>
              <w:pStyle w:val="TABLE-cell"/>
            </w:pPr>
            <w:r>
              <w:t>328</w:t>
            </w:r>
          </w:p>
        </w:tc>
        <w:tc>
          <w:tcPr>
            <w:tcW w:w="4082" w:type="dxa"/>
            <w:shd w:val="clear" w:color="auto" w:fill="auto"/>
          </w:tcPr>
          <w:p w14:paraId="08331690" w14:textId="48C4AA3B" w:rsidR="005C68A2" w:rsidRDefault="005C68A2" w:rsidP="005C68A2">
            <w:pPr>
              <w:pStyle w:val="TABLE-cell"/>
            </w:pPr>
            <w:r>
              <w:t>Guyanese dollar.</w:t>
            </w:r>
          </w:p>
        </w:tc>
      </w:tr>
      <w:tr w:rsidR="005C68A2" w14:paraId="3C4D5D83" w14:textId="77777777" w:rsidTr="005C68A2">
        <w:tc>
          <w:tcPr>
            <w:tcW w:w="4082" w:type="dxa"/>
            <w:shd w:val="clear" w:color="auto" w:fill="auto"/>
          </w:tcPr>
          <w:p w14:paraId="1E8EBE89" w14:textId="3BC36689" w:rsidR="005C68A2" w:rsidRDefault="005C68A2" w:rsidP="005C68A2">
            <w:pPr>
              <w:pStyle w:val="TABLE-cell"/>
            </w:pPr>
            <w:bookmarkStart w:id="967" w:name="UML5157" w:colFirst="0" w:colLast="0"/>
            <w:bookmarkEnd w:id="966"/>
            <w:r>
              <w:t>HKD</w:t>
            </w:r>
          </w:p>
        </w:tc>
        <w:tc>
          <w:tcPr>
            <w:tcW w:w="907" w:type="dxa"/>
            <w:shd w:val="clear" w:color="auto" w:fill="auto"/>
          </w:tcPr>
          <w:p w14:paraId="65303E5C" w14:textId="52416C16" w:rsidR="005C68A2" w:rsidRDefault="005C68A2" w:rsidP="005C68A2">
            <w:pPr>
              <w:pStyle w:val="TABLE-cell"/>
            </w:pPr>
            <w:r>
              <w:t>344</w:t>
            </w:r>
          </w:p>
        </w:tc>
        <w:tc>
          <w:tcPr>
            <w:tcW w:w="4082" w:type="dxa"/>
            <w:shd w:val="clear" w:color="auto" w:fill="auto"/>
          </w:tcPr>
          <w:p w14:paraId="06D5348B" w14:textId="32DC6B6C" w:rsidR="005C68A2" w:rsidRDefault="005C68A2" w:rsidP="005C68A2">
            <w:pPr>
              <w:pStyle w:val="TABLE-cell"/>
            </w:pPr>
            <w:r>
              <w:t>Hong Kong dollar.</w:t>
            </w:r>
          </w:p>
        </w:tc>
      </w:tr>
      <w:tr w:rsidR="005C68A2" w14:paraId="565845C4" w14:textId="77777777" w:rsidTr="005C68A2">
        <w:tc>
          <w:tcPr>
            <w:tcW w:w="4082" w:type="dxa"/>
            <w:shd w:val="clear" w:color="auto" w:fill="auto"/>
          </w:tcPr>
          <w:p w14:paraId="7F093A16" w14:textId="4D11E97F" w:rsidR="005C68A2" w:rsidRDefault="005C68A2" w:rsidP="005C68A2">
            <w:pPr>
              <w:pStyle w:val="TABLE-cell"/>
            </w:pPr>
            <w:bookmarkStart w:id="968" w:name="UML5158" w:colFirst="0" w:colLast="0"/>
            <w:bookmarkEnd w:id="967"/>
            <w:r>
              <w:lastRenderedPageBreak/>
              <w:t>HNL</w:t>
            </w:r>
          </w:p>
        </w:tc>
        <w:tc>
          <w:tcPr>
            <w:tcW w:w="907" w:type="dxa"/>
            <w:shd w:val="clear" w:color="auto" w:fill="auto"/>
          </w:tcPr>
          <w:p w14:paraId="2006537B" w14:textId="4337901E" w:rsidR="005C68A2" w:rsidRDefault="005C68A2" w:rsidP="005C68A2">
            <w:pPr>
              <w:pStyle w:val="TABLE-cell"/>
            </w:pPr>
            <w:r>
              <w:t>340</w:t>
            </w:r>
          </w:p>
        </w:tc>
        <w:tc>
          <w:tcPr>
            <w:tcW w:w="4082" w:type="dxa"/>
            <w:shd w:val="clear" w:color="auto" w:fill="auto"/>
          </w:tcPr>
          <w:p w14:paraId="2DBD6855" w14:textId="45A0A6B7" w:rsidR="005C68A2" w:rsidRDefault="005C68A2" w:rsidP="005C68A2">
            <w:pPr>
              <w:pStyle w:val="TABLE-cell"/>
            </w:pPr>
            <w:r>
              <w:t>Honduran lempira.</w:t>
            </w:r>
          </w:p>
        </w:tc>
      </w:tr>
      <w:tr w:rsidR="005C68A2" w14:paraId="005D850C" w14:textId="77777777" w:rsidTr="005C68A2">
        <w:tc>
          <w:tcPr>
            <w:tcW w:w="4082" w:type="dxa"/>
            <w:shd w:val="clear" w:color="auto" w:fill="auto"/>
          </w:tcPr>
          <w:p w14:paraId="13795596" w14:textId="3F288FD3" w:rsidR="005C68A2" w:rsidRDefault="005C68A2" w:rsidP="005C68A2">
            <w:pPr>
              <w:pStyle w:val="TABLE-cell"/>
            </w:pPr>
            <w:bookmarkStart w:id="969" w:name="UML5159" w:colFirst="0" w:colLast="0"/>
            <w:bookmarkEnd w:id="968"/>
            <w:r>
              <w:t>HRK</w:t>
            </w:r>
          </w:p>
        </w:tc>
        <w:tc>
          <w:tcPr>
            <w:tcW w:w="907" w:type="dxa"/>
            <w:shd w:val="clear" w:color="auto" w:fill="auto"/>
          </w:tcPr>
          <w:p w14:paraId="30D505C1" w14:textId="12226739" w:rsidR="005C68A2" w:rsidRDefault="005C68A2" w:rsidP="005C68A2">
            <w:pPr>
              <w:pStyle w:val="TABLE-cell"/>
            </w:pPr>
            <w:r>
              <w:t>191</w:t>
            </w:r>
          </w:p>
        </w:tc>
        <w:tc>
          <w:tcPr>
            <w:tcW w:w="4082" w:type="dxa"/>
            <w:shd w:val="clear" w:color="auto" w:fill="auto"/>
          </w:tcPr>
          <w:p w14:paraId="774A81AB" w14:textId="4CDEB9D1" w:rsidR="005C68A2" w:rsidRDefault="005C68A2" w:rsidP="005C68A2">
            <w:pPr>
              <w:pStyle w:val="TABLE-cell"/>
            </w:pPr>
            <w:r>
              <w:t>Croatian kuna.</w:t>
            </w:r>
          </w:p>
        </w:tc>
      </w:tr>
      <w:tr w:rsidR="005C68A2" w14:paraId="596B330A" w14:textId="77777777" w:rsidTr="005C68A2">
        <w:tc>
          <w:tcPr>
            <w:tcW w:w="4082" w:type="dxa"/>
            <w:shd w:val="clear" w:color="auto" w:fill="auto"/>
          </w:tcPr>
          <w:p w14:paraId="1EC5BDA8" w14:textId="178B650A" w:rsidR="005C68A2" w:rsidRDefault="005C68A2" w:rsidP="005C68A2">
            <w:pPr>
              <w:pStyle w:val="TABLE-cell"/>
            </w:pPr>
            <w:bookmarkStart w:id="970" w:name="UML5160" w:colFirst="0" w:colLast="0"/>
            <w:bookmarkEnd w:id="969"/>
            <w:r>
              <w:t>HTG</w:t>
            </w:r>
          </w:p>
        </w:tc>
        <w:tc>
          <w:tcPr>
            <w:tcW w:w="907" w:type="dxa"/>
            <w:shd w:val="clear" w:color="auto" w:fill="auto"/>
          </w:tcPr>
          <w:p w14:paraId="23099486" w14:textId="59AFE981" w:rsidR="005C68A2" w:rsidRDefault="005C68A2" w:rsidP="005C68A2">
            <w:pPr>
              <w:pStyle w:val="TABLE-cell"/>
            </w:pPr>
            <w:r>
              <w:t>332</w:t>
            </w:r>
          </w:p>
        </w:tc>
        <w:tc>
          <w:tcPr>
            <w:tcW w:w="4082" w:type="dxa"/>
            <w:shd w:val="clear" w:color="auto" w:fill="auto"/>
          </w:tcPr>
          <w:p w14:paraId="4193AD46" w14:textId="4C9DCE88" w:rsidR="005C68A2" w:rsidRDefault="005C68A2" w:rsidP="005C68A2">
            <w:pPr>
              <w:pStyle w:val="TABLE-cell"/>
            </w:pPr>
            <w:r>
              <w:t>Haitian gourde.</w:t>
            </w:r>
          </w:p>
        </w:tc>
      </w:tr>
      <w:tr w:rsidR="005C68A2" w14:paraId="59A1A64C" w14:textId="77777777" w:rsidTr="005C68A2">
        <w:tc>
          <w:tcPr>
            <w:tcW w:w="4082" w:type="dxa"/>
            <w:shd w:val="clear" w:color="auto" w:fill="auto"/>
          </w:tcPr>
          <w:p w14:paraId="0091F3F5" w14:textId="5D091AFC" w:rsidR="005C68A2" w:rsidRDefault="005C68A2" w:rsidP="005C68A2">
            <w:pPr>
              <w:pStyle w:val="TABLE-cell"/>
            </w:pPr>
            <w:bookmarkStart w:id="971" w:name="UML5161" w:colFirst="0" w:colLast="0"/>
            <w:bookmarkEnd w:id="970"/>
            <w:r>
              <w:t>HUF</w:t>
            </w:r>
          </w:p>
        </w:tc>
        <w:tc>
          <w:tcPr>
            <w:tcW w:w="907" w:type="dxa"/>
            <w:shd w:val="clear" w:color="auto" w:fill="auto"/>
          </w:tcPr>
          <w:p w14:paraId="7A48B200" w14:textId="415D1EBF" w:rsidR="005C68A2" w:rsidRDefault="005C68A2" w:rsidP="005C68A2">
            <w:pPr>
              <w:pStyle w:val="TABLE-cell"/>
            </w:pPr>
            <w:r>
              <w:t>348</w:t>
            </w:r>
          </w:p>
        </w:tc>
        <w:tc>
          <w:tcPr>
            <w:tcW w:w="4082" w:type="dxa"/>
            <w:shd w:val="clear" w:color="auto" w:fill="auto"/>
          </w:tcPr>
          <w:p w14:paraId="51E1AC73" w14:textId="2C716020" w:rsidR="005C68A2" w:rsidRDefault="005C68A2" w:rsidP="005C68A2">
            <w:pPr>
              <w:pStyle w:val="TABLE-cell"/>
            </w:pPr>
            <w:r>
              <w:t>Hungarian forint.</w:t>
            </w:r>
          </w:p>
        </w:tc>
      </w:tr>
      <w:tr w:rsidR="005C68A2" w14:paraId="46FAF488" w14:textId="77777777" w:rsidTr="005C68A2">
        <w:tc>
          <w:tcPr>
            <w:tcW w:w="4082" w:type="dxa"/>
            <w:shd w:val="clear" w:color="auto" w:fill="auto"/>
          </w:tcPr>
          <w:p w14:paraId="29758861" w14:textId="14818431" w:rsidR="005C68A2" w:rsidRDefault="005C68A2" w:rsidP="005C68A2">
            <w:pPr>
              <w:pStyle w:val="TABLE-cell"/>
            </w:pPr>
            <w:bookmarkStart w:id="972" w:name="UML5162" w:colFirst="0" w:colLast="0"/>
            <w:bookmarkEnd w:id="971"/>
            <w:r>
              <w:t>IDR</w:t>
            </w:r>
          </w:p>
        </w:tc>
        <w:tc>
          <w:tcPr>
            <w:tcW w:w="907" w:type="dxa"/>
            <w:shd w:val="clear" w:color="auto" w:fill="auto"/>
          </w:tcPr>
          <w:p w14:paraId="1CFDB1C1" w14:textId="47B91A1A" w:rsidR="005C68A2" w:rsidRDefault="005C68A2" w:rsidP="005C68A2">
            <w:pPr>
              <w:pStyle w:val="TABLE-cell"/>
            </w:pPr>
            <w:r>
              <w:t>360</w:t>
            </w:r>
          </w:p>
        </w:tc>
        <w:tc>
          <w:tcPr>
            <w:tcW w:w="4082" w:type="dxa"/>
            <w:shd w:val="clear" w:color="auto" w:fill="auto"/>
          </w:tcPr>
          <w:p w14:paraId="4B98FBA6" w14:textId="232B2A2B" w:rsidR="005C68A2" w:rsidRDefault="005C68A2" w:rsidP="005C68A2">
            <w:pPr>
              <w:pStyle w:val="TABLE-cell"/>
            </w:pPr>
            <w:r>
              <w:t>Indonesian rupiah.</w:t>
            </w:r>
          </w:p>
        </w:tc>
      </w:tr>
      <w:tr w:rsidR="005C68A2" w14:paraId="259A68FE" w14:textId="77777777" w:rsidTr="005C68A2">
        <w:tc>
          <w:tcPr>
            <w:tcW w:w="4082" w:type="dxa"/>
            <w:shd w:val="clear" w:color="auto" w:fill="auto"/>
          </w:tcPr>
          <w:p w14:paraId="2483EE75" w14:textId="49FD7B7A" w:rsidR="005C68A2" w:rsidRDefault="005C68A2" w:rsidP="005C68A2">
            <w:pPr>
              <w:pStyle w:val="TABLE-cell"/>
            </w:pPr>
            <w:bookmarkStart w:id="973" w:name="UML5163" w:colFirst="0" w:colLast="0"/>
            <w:bookmarkEnd w:id="972"/>
            <w:r>
              <w:t>ILS</w:t>
            </w:r>
          </w:p>
        </w:tc>
        <w:tc>
          <w:tcPr>
            <w:tcW w:w="907" w:type="dxa"/>
            <w:shd w:val="clear" w:color="auto" w:fill="auto"/>
          </w:tcPr>
          <w:p w14:paraId="745FCB4D" w14:textId="1C76D894" w:rsidR="005C68A2" w:rsidRDefault="005C68A2" w:rsidP="005C68A2">
            <w:pPr>
              <w:pStyle w:val="TABLE-cell"/>
            </w:pPr>
            <w:r>
              <w:t>376</w:t>
            </w:r>
          </w:p>
        </w:tc>
        <w:tc>
          <w:tcPr>
            <w:tcW w:w="4082" w:type="dxa"/>
            <w:shd w:val="clear" w:color="auto" w:fill="auto"/>
          </w:tcPr>
          <w:p w14:paraId="1A075025" w14:textId="165F76C4" w:rsidR="005C68A2" w:rsidRDefault="005C68A2" w:rsidP="005C68A2">
            <w:pPr>
              <w:pStyle w:val="TABLE-cell"/>
            </w:pPr>
            <w:r>
              <w:t>Israeli new sheqel.</w:t>
            </w:r>
          </w:p>
        </w:tc>
      </w:tr>
      <w:tr w:rsidR="005C68A2" w14:paraId="46940DF7" w14:textId="77777777" w:rsidTr="005C68A2">
        <w:tc>
          <w:tcPr>
            <w:tcW w:w="4082" w:type="dxa"/>
            <w:shd w:val="clear" w:color="auto" w:fill="auto"/>
          </w:tcPr>
          <w:p w14:paraId="2FBAB20A" w14:textId="675BFE3D" w:rsidR="005C68A2" w:rsidRDefault="005C68A2" w:rsidP="005C68A2">
            <w:pPr>
              <w:pStyle w:val="TABLE-cell"/>
            </w:pPr>
            <w:bookmarkStart w:id="974" w:name="UML5164" w:colFirst="0" w:colLast="0"/>
            <w:bookmarkEnd w:id="973"/>
            <w:r>
              <w:t>INR</w:t>
            </w:r>
          </w:p>
        </w:tc>
        <w:tc>
          <w:tcPr>
            <w:tcW w:w="907" w:type="dxa"/>
            <w:shd w:val="clear" w:color="auto" w:fill="auto"/>
          </w:tcPr>
          <w:p w14:paraId="284CF457" w14:textId="4F355D79" w:rsidR="005C68A2" w:rsidRDefault="005C68A2" w:rsidP="005C68A2">
            <w:pPr>
              <w:pStyle w:val="TABLE-cell"/>
            </w:pPr>
            <w:r>
              <w:t>356</w:t>
            </w:r>
          </w:p>
        </w:tc>
        <w:tc>
          <w:tcPr>
            <w:tcW w:w="4082" w:type="dxa"/>
            <w:shd w:val="clear" w:color="auto" w:fill="auto"/>
          </w:tcPr>
          <w:p w14:paraId="2B4664C1" w14:textId="4D4FD9B3" w:rsidR="005C68A2" w:rsidRDefault="005C68A2" w:rsidP="005C68A2">
            <w:pPr>
              <w:pStyle w:val="TABLE-cell"/>
            </w:pPr>
            <w:r>
              <w:t>Indian rupee.</w:t>
            </w:r>
          </w:p>
        </w:tc>
      </w:tr>
      <w:tr w:rsidR="005C68A2" w14:paraId="49A80FDD" w14:textId="77777777" w:rsidTr="005C68A2">
        <w:tc>
          <w:tcPr>
            <w:tcW w:w="4082" w:type="dxa"/>
            <w:shd w:val="clear" w:color="auto" w:fill="auto"/>
          </w:tcPr>
          <w:p w14:paraId="38E88C01" w14:textId="0B5F93B4" w:rsidR="005C68A2" w:rsidRDefault="005C68A2" w:rsidP="005C68A2">
            <w:pPr>
              <w:pStyle w:val="TABLE-cell"/>
            </w:pPr>
            <w:bookmarkStart w:id="975" w:name="UML5165" w:colFirst="0" w:colLast="0"/>
            <w:bookmarkEnd w:id="974"/>
            <w:r>
              <w:t>IQD</w:t>
            </w:r>
          </w:p>
        </w:tc>
        <w:tc>
          <w:tcPr>
            <w:tcW w:w="907" w:type="dxa"/>
            <w:shd w:val="clear" w:color="auto" w:fill="auto"/>
          </w:tcPr>
          <w:p w14:paraId="4C4FE2F2" w14:textId="6CB2148A" w:rsidR="005C68A2" w:rsidRDefault="005C68A2" w:rsidP="005C68A2">
            <w:pPr>
              <w:pStyle w:val="TABLE-cell"/>
            </w:pPr>
            <w:r>
              <w:t>368</w:t>
            </w:r>
          </w:p>
        </w:tc>
        <w:tc>
          <w:tcPr>
            <w:tcW w:w="4082" w:type="dxa"/>
            <w:shd w:val="clear" w:color="auto" w:fill="auto"/>
          </w:tcPr>
          <w:p w14:paraId="2FC23CED" w14:textId="06CADC29" w:rsidR="005C68A2" w:rsidRDefault="005C68A2" w:rsidP="005C68A2">
            <w:pPr>
              <w:pStyle w:val="TABLE-cell"/>
            </w:pPr>
            <w:r>
              <w:t>Iraqi dinar.</w:t>
            </w:r>
          </w:p>
        </w:tc>
      </w:tr>
      <w:tr w:rsidR="005C68A2" w14:paraId="1ED9573A" w14:textId="77777777" w:rsidTr="005C68A2">
        <w:tc>
          <w:tcPr>
            <w:tcW w:w="4082" w:type="dxa"/>
            <w:shd w:val="clear" w:color="auto" w:fill="auto"/>
          </w:tcPr>
          <w:p w14:paraId="4F755ADD" w14:textId="2F6CC545" w:rsidR="005C68A2" w:rsidRDefault="005C68A2" w:rsidP="005C68A2">
            <w:pPr>
              <w:pStyle w:val="TABLE-cell"/>
            </w:pPr>
            <w:bookmarkStart w:id="976" w:name="UML5166" w:colFirst="0" w:colLast="0"/>
            <w:bookmarkEnd w:id="975"/>
            <w:r>
              <w:t>IRR</w:t>
            </w:r>
          </w:p>
        </w:tc>
        <w:tc>
          <w:tcPr>
            <w:tcW w:w="907" w:type="dxa"/>
            <w:shd w:val="clear" w:color="auto" w:fill="auto"/>
          </w:tcPr>
          <w:p w14:paraId="642BB85C" w14:textId="7AD8C0A1" w:rsidR="005C68A2" w:rsidRDefault="005C68A2" w:rsidP="005C68A2">
            <w:pPr>
              <w:pStyle w:val="TABLE-cell"/>
            </w:pPr>
            <w:r>
              <w:t>364</w:t>
            </w:r>
          </w:p>
        </w:tc>
        <w:tc>
          <w:tcPr>
            <w:tcW w:w="4082" w:type="dxa"/>
            <w:shd w:val="clear" w:color="auto" w:fill="auto"/>
          </w:tcPr>
          <w:p w14:paraId="7C4C86B9" w14:textId="6862D526" w:rsidR="005C68A2" w:rsidRDefault="005C68A2" w:rsidP="005C68A2">
            <w:pPr>
              <w:pStyle w:val="TABLE-cell"/>
            </w:pPr>
            <w:r>
              <w:t>Iranian rial.</w:t>
            </w:r>
          </w:p>
        </w:tc>
      </w:tr>
      <w:tr w:rsidR="005C68A2" w14:paraId="2DA392EC" w14:textId="77777777" w:rsidTr="005C68A2">
        <w:tc>
          <w:tcPr>
            <w:tcW w:w="4082" w:type="dxa"/>
            <w:shd w:val="clear" w:color="auto" w:fill="auto"/>
          </w:tcPr>
          <w:p w14:paraId="12F414D4" w14:textId="32980BF7" w:rsidR="005C68A2" w:rsidRDefault="005C68A2" w:rsidP="005C68A2">
            <w:pPr>
              <w:pStyle w:val="TABLE-cell"/>
            </w:pPr>
            <w:bookmarkStart w:id="977" w:name="UML5167" w:colFirst="0" w:colLast="0"/>
            <w:bookmarkEnd w:id="976"/>
            <w:r>
              <w:t>ISK</w:t>
            </w:r>
          </w:p>
        </w:tc>
        <w:tc>
          <w:tcPr>
            <w:tcW w:w="907" w:type="dxa"/>
            <w:shd w:val="clear" w:color="auto" w:fill="auto"/>
          </w:tcPr>
          <w:p w14:paraId="38CFCACE" w14:textId="0E0FD18F" w:rsidR="005C68A2" w:rsidRDefault="005C68A2" w:rsidP="005C68A2">
            <w:pPr>
              <w:pStyle w:val="TABLE-cell"/>
            </w:pPr>
            <w:r>
              <w:t>352</w:t>
            </w:r>
          </w:p>
        </w:tc>
        <w:tc>
          <w:tcPr>
            <w:tcW w:w="4082" w:type="dxa"/>
            <w:shd w:val="clear" w:color="auto" w:fill="auto"/>
          </w:tcPr>
          <w:p w14:paraId="16A406BF" w14:textId="0FE711BA" w:rsidR="005C68A2" w:rsidRDefault="005C68A2" w:rsidP="005C68A2">
            <w:pPr>
              <w:pStyle w:val="TABLE-cell"/>
            </w:pPr>
            <w:r>
              <w:t>Icelandic króna.</w:t>
            </w:r>
          </w:p>
        </w:tc>
      </w:tr>
      <w:tr w:rsidR="005C68A2" w14:paraId="2B39EDCB" w14:textId="77777777" w:rsidTr="005C68A2">
        <w:tc>
          <w:tcPr>
            <w:tcW w:w="4082" w:type="dxa"/>
            <w:shd w:val="clear" w:color="auto" w:fill="auto"/>
          </w:tcPr>
          <w:p w14:paraId="774830C9" w14:textId="2E9FB795" w:rsidR="005C68A2" w:rsidRDefault="005C68A2" w:rsidP="005C68A2">
            <w:pPr>
              <w:pStyle w:val="TABLE-cell"/>
            </w:pPr>
            <w:bookmarkStart w:id="978" w:name="UML5168" w:colFirst="0" w:colLast="0"/>
            <w:bookmarkEnd w:id="977"/>
            <w:r>
              <w:t>JMD</w:t>
            </w:r>
          </w:p>
        </w:tc>
        <w:tc>
          <w:tcPr>
            <w:tcW w:w="907" w:type="dxa"/>
            <w:shd w:val="clear" w:color="auto" w:fill="auto"/>
          </w:tcPr>
          <w:p w14:paraId="2784930C" w14:textId="40528CA5" w:rsidR="005C68A2" w:rsidRDefault="005C68A2" w:rsidP="005C68A2">
            <w:pPr>
              <w:pStyle w:val="TABLE-cell"/>
            </w:pPr>
            <w:r>
              <w:t>388</w:t>
            </w:r>
          </w:p>
        </w:tc>
        <w:tc>
          <w:tcPr>
            <w:tcW w:w="4082" w:type="dxa"/>
            <w:shd w:val="clear" w:color="auto" w:fill="auto"/>
          </w:tcPr>
          <w:p w14:paraId="2409E8EF" w14:textId="39EA74A7" w:rsidR="005C68A2" w:rsidRDefault="005C68A2" w:rsidP="005C68A2">
            <w:pPr>
              <w:pStyle w:val="TABLE-cell"/>
            </w:pPr>
            <w:r>
              <w:t>Jamaican dollar.</w:t>
            </w:r>
          </w:p>
        </w:tc>
      </w:tr>
      <w:tr w:rsidR="005C68A2" w14:paraId="26AF2294" w14:textId="77777777" w:rsidTr="005C68A2">
        <w:tc>
          <w:tcPr>
            <w:tcW w:w="4082" w:type="dxa"/>
            <w:shd w:val="clear" w:color="auto" w:fill="auto"/>
          </w:tcPr>
          <w:p w14:paraId="68645DD5" w14:textId="7289F4EB" w:rsidR="005C68A2" w:rsidRDefault="005C68A2" w:rsidP="005C68A2">
            <w:pPr>
              <w:pStyle w:val="TABLE-cell"/>
            </w:pPr>
            <w:bookmarkStart w:id="979" w:name="UML5169" w:colFirst="0" w:colLast="0"/>
            <w:bookmarkEnd w:id="978"/>
            <w:r>
              <w:t>JOD</w:t>
            </w:r>
          </w:p>
        </w:tc>
        <w:tc>
          <w:tcPr>
            <w:tcW w:w="907" w:type="dxa"/>
            <w:shd w:val="clear" w:color="auto" w:fill="auto"/>
          </w:tcPr>
          <w:p w14:paraId="6D70B374" w14:textId="3185DBCD" w:rsidR="005C68A2" w:rsidRDefault="005C68A2" w:rsidP="005C68A2">
            <w:pPr>
              <w:pStyle w:val="TABLE-cell"/>
            </w:pPr>
            <w:r>
              <w:t>400</w:t>
            </w:r>
          </w:p>
        </w:tc>
        <w:tc>
          <w:tcPr>
            <w:tcW w:w="4082" w:type="dxa"/>
            <w:shd w:val="clear" w:color="auto" w:fill="auto"/>
          </w:tcPr>
          <w:p w14:paraId="17A16BBE" w14:textId="774E07D5" w:rsidR="005C68A2" w:rsidRDefault="005C68A2" w:rsidP="005C68A2">
            <w:pPr>
              <w:pStyle w:val="TABLE-cell"/>
            </w:pPr>
            <w:r>
              <w:t>Jordanian dinar.</w:t>
            </w:r>
          </w:p>
        </w:tc>
      </w:tr>
      <w:tr w:rsidR="005C68A2" w14:paraId="4C604FD9" w14:textId="77777777" w:rsidTr="005C68A2">
        <w:tc>
          <w:tcPr>
            <w:tcW w:w="4082" w:type="dxa"/>
            <w:shd w:val="clear" w:color="auto" w:fill="auto"/>
          </w:tcPr>
          <w:p w14:paraId="27CE5757" w14:textId="078F77B5" w:rsidR="005C68A2" w:rsidRDefault="005C68A2" w:rsidP="005C68A2">
            <w:pPr>
              <w:pStyle w:val="TABLE-cell"/>
            </w:pPr>
            <w:bookmarkStart w:id="980" w:name="UML5170" w:colFirst="0" w:colLast="0"/>
            <w:bookmarkEnd w:id="979"/>
            <w:r>
              <w:t>JPY</w:t>
            </w:r>
          </w:p>
        </w:tc>
        <w:tc>
          <w:tcPr>
            <w:tcW w:w="907" w:type="dxa"/>
            <w:shd w:val="clear" w:color="auto" w:fill="auto"/>
          </w:tcPr>
          <w:p w14:paraId="31F97AB3" w14:textId="25F02203" w:rsidR="005C68A2" w:rsidRDefault="005C68A2" w:rsidP="005C68A2">
            <w:pPr>
              <w:pStyle w:val="TABLE-cell"/>
            </w:pPr>
            <w:r>
              <w:t>392</w:t>
            </w:r>
          </w:p>
        </w:tc>
        <w:tc>
          <w:tcPr>
            <w:tcW w:w="4082" w:type="dxa"/>
            <w:shd w:val="clear" w:color="auto" w:fill="auto"/>
          </w:tcPr>
          <w:p w14:paraId="4AE4F38D" w14:textId="08559CF8" w:rsidR="005C68A2" w:rsidRDefault="005C68A2" w:rsidP="005C68A2">
            <w:pPr>
              <w:pStyle w:val="TABLE-cell"/>
            </w:pPr>
            <w:r>
              <w:t>Japanese yen.</w:t>
            </w:r>
          </w:p>
        </w:tc>
      </w:tr>
      <w:tr w:rsidR="005C68A2" w14:paraId="431979A8" w14:textId="77777777" w:rsidTr="005C68A2">
        <w:tc>
          <w:tcPr>
            <w:tcW w:w="4082" w:type="dxa"/>
            <w:shd w:val="clear" w:color="auto" w:fill="auto"/>
          </w:tcPr>
          <w:p w14:paraId="25E419B1" w14:textId="57737B55" w:rsidR="005C68A2" w:rsidRDefault="005C68A2" w:rsidP="005C68A2">
            <w:pPr>
              <w:pStyle w:val="TABLE-cell"/>
            </w:pPr>
            <w:bookmarkStart w:id="981" w:name="UML5171" w:colFirst="0" w:colLast="0"/>
            <w:bookmarkEnd w:id="980"/>
            <w:r>
              <w:t>KES</w:t>
            </w:r>
          </w:p>
        </w:tc>
        <w:tc>
          <w:tcPr>
            <w:tcW w:w="907" w:type="dxa"/>
            <w:shd w:val="clear" w:color="auto" w:fill="auto"/>
          </w:tcPr>
          <w:p w14:paraId="3ABA5752" w14:textId="044F5049" w:rsidR="005C68A2" w:rsidRDefault="005C68A2" w:rsidP="005C68A2">
            <w:pPr>
              <w:pStyle w:val="TABLE-cell"/>
            </w:pPr>
            <w:r>
              <w:t>404</w:t>
            </w:r>
          </w:p>
        </w:tc>
        <w:tc>
          <w:tcPr>
            <w:tcW w:w="4082" w:type="dxa"/>
            <w:shd w:val="clear" w:color="auto" w:fill="auto"/>
          </w:tcPr>
          <w:p w14:paraId="19B4AB39" w14:textId="71C7C347" w:rsidR="005C68A2" w:rsidRDefault="005C68A2" w:rsidP="005C68A2">
            <w:pPr>
              <w:pStyle w:val="TABLE-cell"/>
            </w:pPr>
            <w:r>
              <w:t>Kenyan shilling.</w:t>
            </w:r>
          </w:p>
        </w:tc>
      </w:tr>
      <w:tr w:rsidR="005C68A2" w14:paraId="18A6FB4A" w14:textId="77777777" w:rsidTr="005C68A2">
        <w:tc>
          <w:tcPr>
            <w:tcW w:w="4082" w:type="dxa"/>
            <w:shd w:val="clear" w:color="auto" w:fill="auto"/>
          </w:tcPr>
          <w:p w14:paraId="435CF49A" w14:textId="179B74EE" w:rsidR="005C68A2" w:rsidRDefault="005C68A2" w:rsidP="005C68A2">
            <w:pPr>
              <w:pStyle w:val="TABLE-cell"/>
            </w:pPr>
            <w:bookmarkStart w:id="982" w:name="UML5172" w:colFirst="0" w:colLast="0"/>
            <w:bookmarkEnd w:id="981"/>
            <w:r>
              <w:t>KGS</w:t>
            </w:r>
          </w:p>
        </w:tc>
        <w:tc>
          <w:tcPr>
            <w:tcW w:w="907" w:type="dxa"/>
            <w:shd w:val="clear" w:color="auto" w:fill="auto"/>
          </w:tcPr>
          <w:p w14:paraId="6020983A" w14:textId="41E184EF" w:rsidR="005C68A2" w:rsidRDefault="005C68A2" w:rsidP="005C68A2">
            <w:pPr>
              <w:pStyle w:val="TABLE-cell"/>
            </w:pPr>
            <w:r>
              <w:t>417</w:t>
            </w:r>
          </w:p>
        </w:tc>
        <w:tc>
          <w:tcPr>
            <w:tcW w:w="4082" w:type="dxa"/>
            <w:shd w:val="clear" w:color="auto" w:fill="auto"/>
          </w:tcPr>
          <w:p w14:paraId="5D7CD291" w14:textId="03B5A0B1" w:rsidR="005C68A2" w:rsidRDefault="005C68A2" w:rsidP="005C68A2">
            <w:pPr>
              <w:pStyle w:val="TABLE-cell"/>
            </w:pPr>
            <w:r>
              <w:t>Kyrgyzstani som.</w:t>
            </w:r>
          </w:p>
        </w:tc>
      </w:tr>
      <w:tr w:rsidR="005C68A2" w14:paraId="47DA2228" w14:textId="77777777" w:rsidTr="005C68A2">
        <w:tc>
          <w:tcPr>
            <w:tcW w:w="4082" w:type="dxa"/>
            <w:shd w:val="clear" w:color="auto" w:fill="auto"/>
          </w:tcPr>
          <w:p w14:paraId="59030DF6" w14:textId="69E24DF0" w:rsidR="005C68A2" w:rsidRDefault="005C68A2" w:rsidP="005C68A2">
            <w:pPr>
              <w:pStyle w:val="TABLE-cell"/>
            </w:pPr>
            <w:bookmarkStart w:id="983" w:name="UML5173" w:colFirst="0" w:colLast="0"/>
            <w:bookmarkEnd w:id="982"/>
            <w:r>
              <w:t>KHR</w:t>
            </w:r>
          </w:p>
        </w:tc>
        <w:tc>
          <w:tcPr>
            <w:tcW w:w="907" w:type="dxa"/>
            <w:shd w:val="clear" w:color="auto" w:fill="auto"/>
          </w:tcPr>
          <w:p w14:paraId="653B8C87" w14:textId="29D4CD66" w:rsidR="005C68A2" w:rsidRDefault="005C68A2" w:rsidP="005C68A2">
            <w:pPr>
              <w:pStyle w:val="TABLE-cell"/>
            </w:pPr>
            <w:r>
              <w:t>116</w:t>
            </w:r>
          </w:p>
        </w:tc>
        <w:tc>
          <w:tcPr>
            <w:tcW w:w="4082" w:type="dxa"/>
            <w:shd w:val="clear" w:color="auto" w:fill="auto"/>
          </w:tcPr>
          <w:p w14:paraId="388B020B" w14:textId="63D89A65" w:rsidR="005C68A2" w:rsidRDefault="005C68A2" w:rsidP="005C68A2">
            <w:pPr>
              <w:pStyle w:val="TABLE-cell"/>
            </w:pPr>
            <w:r>
              <w:t>Cambodian riel.</w:t>
            </w:r>
          </w:p>
        </w:tc>
      </w:tr>
      <w:tr w:rsidR="005C68A2" w14:paraId="1DF8C7CF" w14:textId="77777777" w:rsidTr="005C68A2">
        <w:tc>
          <w:tcPr>
            <w:tcW w:w="4082" w:type="dxa"/>
            <w:shd w:val="clear" w:color="auto" w:fill="auto"/>
          </w:tcPr>
          <w:p w14:paraId="165D4149" w14:textId="07A7F474" w:rsidR="005C68A2" w:rsidRDefault="005C68A2" w:rsidP="005C68A2">
            <w:pPr>
              <w:pStyle w:val="TABLE-cell"/>
            </w:pPr>
            <w:bookmarkStart w:id="984" w:name="UML5174" w:colFirst="0" w:colLast="0"/>
            <w:bookmarkEnd w:id="983"/>
            <w:r>
              <w:t>KMF</w:t>
            </w:r>
          </w:p>
        </w:tc>
        <w:tc>
          <w:tcPr>
            <w:tcW w:w="907" w:type="dxa"/>
            <w:shd w:val="clear" w:color="auto" w:fill="auto"/>
          </w:tcPr>
          <w:p w14:paraId="129E3E73" w14:textId="5159BEDC" w:rsidR="005C68A2" w:rsidRDefault="005C68A2" w:rsidP="005C68A2">
            <w:pPr>
              <w:pStyle w:val="TABLE-cell"/>
            </w:pPr>
            <w:r>
              <w:t>174</w:t>
            </w:r>
          </w:p>
        </w:tc>
        <w:tc>
          <w:tcPr>
            <w:tcW w:w="4082" w:type="dxa"/>
            <w:shd w:val="clear" w:color="auto" w:fill="auto"/>
          </w:tcPr>
          <w:p w14:paraId="5BCE8CB4" w14:textId="7AFBEB04" w:rsidR="005C68A2" w:rsidRDefault="005C68A2" w:rsidP="005C68A2">
            <w:pPr>
              <w:pStyle w:val="TABLE-cell"/>
            </w:pPr>
            <w:r>
              <w:t>Comoro franc.</w:t>
            </w:r>
          </w:p>
        </w:tc>
      </w:tr>
      <w:tr w:rsidR="005C68A2" w14:paraId="31D2EBC5" w14:textId="77777777" w:rsidTr="005C68A2">
        <w:tc>
          <w:tcPr>
            <w:tcW w:w="4082" w:type="dxa"/>
            <w:shd w:val="clear" w:color="auto" w:fill="auto"/>
          </w:tcPr>
          <w:p w14:paraId="6C1611AF" w14:textId="2D73E447" w:rsidR="005C68A2" w:rsidRDefault="005C68A2" w:rsidP="005C68A2">
            <w:pPr>
              <w:pStyle w:val="TABLE-cell"/>
            </w:pPr>
            <w:bookmarkStart w:id="985" w:name="UML5175" w:colFirst="0" w:colLast="0"/>
            <w:bookmarkEnd w:id="984"/>
            <w:r>
              <w:t>KPW</w:t>
            </w:r>
          </w:p>
        </w:tc>
        <w:tc>
          <w:tcPr>
            <w:tcW w:w="907" w:type="dxa"/>
            <w:shd w:val="clear" w:color="auto" w:fill="auto"/>
          </w:tcPr>
          <w:p w14:paraId="25B15D56" w14:textId="520939F4" w:rsidR="005C68A2" w:rsidRDefault="005C68A2" w:rsidP="005C68A2">
            <w:pPr>
              <w:pStyle w:val="TABLE-cell"/>
            </w:pPr>
            <w:r>
              <w:t>408</w:t>
            </w:r>
          </w:p>
        </w:tc>
        <w:tc>
          <w:tcPr>
            <w:tcW w:w="4082" w:type="dxa"/>
            <w:shd w:val="clear" w:color="auto" w:fill="auto"/>
          </w:tcPr>
          <w:p w14:paraId="20568256" w14:textId="47012E64" w:rsidR="005C68A2" w:rsidRDefault="005C68A2" w:rsidP="005C68A2">
            <w:pPr>
              <w:pStyle w:val="TABLE-cell"/>
            </w:pPr>
            <w:r>
              <w:t>North Korean won.</w:t>
            </w:r>
          </w:p>
        </w:tc>
      </w:tr>
      <w:tr w:rsidR="005C68A2" w14:paraId="2B3A7133" w14:textId="77777777" w:rsidTr="005C68A2">
        <w:tc>
          <w:tcPr>
            <w:tcW w:w="4082" w:type="dxa"/>
            <w:shd w:val="clear" w:color="auto" w:fill="auto"/>
          </w:tcPr>
          <w:p w14:paraId="03ABA5D5" w14:textId="135D899F" w:rsidR="005C68A2" w:rsidRDefault="005C68A2" w:rsidP="005C68A2">
            <w:pPr>
              <w:pStyle w:val="TABLE-cell"/>
            </w:pPr>
            <w:bookmarkStart w:id="986" w:name="UML5176" w:colFirst="0" w:colLast="0"/>
            <w:bookmarkEnd w:id="985"/>
            <w:r>
              <w:t>KRW</w:t>
            </w:r>
          </w:p>
        </w:tc>
        <w:tc>
          <w:tcPr>
            <w:tcW w:w="907" w:type="dxa"/>
            <w:shd w:val="clear" w:color="auto" w:fill="auto"/>
          </w:tcPr>
          <w:p w14:paraId="6B0597DF" w14:textId="067563B2" w:rsidR="005C68A2" w:rsidRDefault="005C68A2" w:rsidP="005C68A2">
            <w:pPr>
              <w:pStyle w:val="TABLE-cell"/>
            </w:pPr>
            <w:r>
              <w:t>410</w:t>
            </w:r>
          </w:p>
        </w:tc>
        <w:tc>
          <w:tcPr>
            <w:tcW w:w="4082" w:type="dxa"/>
            <w:shd w:val="clear" w:color="auto" w:fill="auto"/>
          </w:tcPr>
          <w:p w14:paraId="50A02864" w14:textId="607E495A" w:rsidR="005C68A2" w:rsidRDefault="005C68A2" w:rsidP="005C68A2">
            <w:pPr>
              <w:pStyle w:val="TABLE-cell"/>
            </w:pPr>
            <w:r>
              <w:t>South Korean won.</w:t>
            </w:r>
          </w:p>
        </w:tc>
      </w:tr>
      <w:tr w:rsidR="005C68A2" w14:paraId="5D570C66" w14:textId="77777777" w:rsidTr="005C68A2">
        <w:tc>
          <w:tcPr>
            <w:tcW w:w="4082" w:type="dxa"/>
            <w:shd w:val="clear" w:color="auto" w:fill="auto"/>
          </w:tcPr>
          <w:p w14:paraId="7C158871" w14:textId="67D0E98B" w:rsidR="005C68A2" w:rsidRDefault="005C68A2" w:rsidP="005C68A2">
            <w:pPr>
              <w:pStyle w:val="TABLE-cell"/>
            </w:pPr>
            <w:bookmarkStart w:id="987" w:name="UML5177" w:colFirst="0" w:colLast="0"/>
            <w:bookmarkEnd w:id="986"/>
            <w:r>
              <w:t>KWD</w:t>
            </w:r>
          </w:p>
        </w:tc>
        <w:tc>
          <w:tcPr>
            <w:tcW w:w="907" w:type="dxa"/>
            <w:shd w:val="clear" w:color="auto" w:fill="auto"/>
          </w:tcPr>
          <w:p w14:paraId="61204BDD" w14:textId="549C7042" w:rsidR="005C68A2" w:rsidRDefault="005C68A2" w:rsidP="005C68A2">
            <w:pPr>
              <w:pStyle w:val="TABLE-cell"/>
            </w:pPr>
            <w:r>
              <w:t>414</w:t>
            </w:r>
          </w:p>
        </w:tc>
        <w:tc>
          <w:tcPr>
            <w:tcW w:w="4082" w:type="dxa"/>
            <w:shd w:val="clear" w:color="auto" w:fill="auto"/>
          </w:tcPr>
          <w:p w14:paraId="2F0B3E05" w14:textId="108B69FF" w:rsidR="005C68A2" w:rsidRDefault="005C68A2" w:rsidP="005C68A2">
            <w:pPr>
              <w:pStyle w:val="TABLE-cell"/>
            </w:pPr>
            <w:r>
              <w:t>Kuwaiti dinar.</w:t>
            </w:r>
          </w:p>
        </w:tc>
      </w:tr>
      <w:tr w:rsidR="005C68A2" w14:paraId="43B98906" w14:textId="77777777" w:rsidTr="005C68A2">
        <w:tc>
          <w:tcPr>
            <w:tcW w:w="4082" w:type="dxa"/>
            <w:shd w:val="clear" w:color="auto" w:fill="auto"/>
          </w:tcPr>
          <w:p w14:paraId="6F8382F0" w14:textId="4F6E2331" w:rsidR="005C68A2" w:rsidRDefault="005C68A2" w:rsidP="005C68A2">
            <w:pPr>
              <w:pStyle w:val="TABLE-cell"/>
            </w:pPr>
            <w:bookmarkStart w:id="988" w:name="UML5178" w:colFirst="0" w:colLast="0"/>
            <w:bookmarkEnd w:id="987"/>
            <w:r>
              <w:t>KYD</w:t>
            </w:r>
          </w:p>
        </w:tc>
        <w:tc>
          <w:tcPr>
            <w:tcW w:w="907" w:type="dxa"/>
            <w:shd w:val="clear" w:color="auto" w:fill="auto"/>
          </w:tcPr>
          <w:p w14:paraId="234321E2" w14:textId="4F48FA8C" w:rsidR="005C68A2" w:rsidRDefault="005C68A2" w:rsidP="005C68A2">
            <w:pPr>
              <w:pStyle w:val="TABLE-cell"/>
            </w:pPr>
            <w:r>
              <w:t>136</w:t>
            </w:r>
          </w:p>
        </w:tc>
        <w:tc>
          <w:tcPr>
            <w:tcW w:w="4082" w:type="dxa"/>
            <w:shd w:val="clear" w:color="auto" w:fill="auto"/>
          </w:tcPr>
          <w:p w14:paraId="617795C5" w14:textId="3DC0AE57" w:rsidR="005C68A2" w:rsidRDefault="005C68A2" w:rsidP="005C68A2">
            <w:pPr>
              <w:pStyle w:val="TABLE-cell"/>
            </w:pPr>
            <w:r>
              <w:t>Cayman Islands dollar.</w:t>
            </w:r>
          </w:p>
        </w:tc>
      </w:tr>
      <w:tr w:rsidR="005C68A2" w14:paraId="08B0BB0B" w14:textId="77777777" w:rsidTr="005C68A2">
        <w:tc>
          <w:tcPr>
            <w:tcW w:w="4082" w:type="dxa"/>
            <w:shd w:val="clear" w:color="auto" w:fill="auto"/>
          </w:tcPr>
          <w:p w14:paraId="3FCA7895" w14:textId="23ED2583" w:rsidR="005C68A2" w:rsidRDefault="005C68A2" w:rsidP="005C68A2">
            <w:pPr>
              <w:pStyle w:val="TABLE-cell"/>
            </w:pPr>
            <w:bookmarkStart w:id="989" w:name="UML5179" w:colFirst="0" w:colLast="0"/>
            <w:bookmarkEnd w:id="988"/>
            <w:r>
              <w:t>KZT</w:t>
            </w:r>
          </w:p>
        </w:tc>
        <w:tc>
          <w:tcPr>
            <w:tcW w:w="907" w:type="dxa"/>
            <w:shd w:val="clear" w:color="auto" w:fill="auto"/>
          </w:tcPr>
          <w:p w14:paraId="5580B7F5" w14:textId="5BC4C743" w:rsidR="005C68A2" w:rsidRDefault="005C68A2" w:rsidP="005C68A2">
            <w:pPr>
              <w:pStyle w:val="TABLE-cell"/>
            </w:pPr>
            <w:r>
              <w:t>398</w:t>
            </w:r>
          </w:p>
        </w:tc>
        <w:tc>
          <w:tcPr>
            <w:tcW w:w="4082" w:type="dxa"/>
            <w:shd w:val="clear" w:color="auto" w:fill="auto"/>
          </w:tcPr>
          <w:p w14:paraId="461E04F3" w14:textId="271D49C8" w:rsidR="005C68A2" w:rsidRDefault="005C68A2" w:rsidP="005C68A2">
            <w:pPr>
              <w:pStyle w:val="TABLE-cell"/>
            </w:pPr>
            <w:r>
              <w:t>Kazakhstani tenge.</w:t>
            </w:r>
          </w:p>
        </w:tc>
      </w:tr>
      <w:tr w:rsidR="005C68A2" w14:paraId="37EF8095" w14:textId="77777777" w:rsidTr="005C68A2">
        <w:tc>
          <w:tcPr>
            <w:tcW w:w="4082" w:type="dxa"/>
            <w:shd w:val="clear" w:color="auto" w:fill="auto"/>
          </w:tcPr>
          <w:p w14:paraId="7F044386" w14:textId="29A43B79" w:rsidR="005C68A2" w:rsidRDefault="005C68A2" w:rsidP="005C68A2">
            <w:pPr>
              <w:pStyle w:val="TABLE-cell"/>
            </w:pPr>
            <w:bookmarkStart w:id="990" w:name="UML5180" w:colFirst="0" w:colLast="0"/>
            <w:bookmarkEnd w:id="989"/>
            <w:r>
              <w:t>LAK</w:t>
            </w:r>
          </w:p>
        </w:tc>
        <w:tc>
          <w:tcPr>
            <w:tcW w:w="907" w:type="dxa"/>
            <w:shd w:val="clear" w:color="auto" w:fill="auto"/>
          </w:tcPr>
          <w:p w14:paraId="619F642A" w14:textId="1C8A652E" w:rsidR="005C68A2" w:rsidRDefault="005C68A2" w:rsidP="005C68A2">
            <w:pPr>
              <w:pStyle w:val="TABLE-cell"/>
            </w:pPr>
            <w:r>
              <w:t>418</w:t>
            </w:r>
          </w:p>
        </w:tc>
        <w:tc>
          <w:tcPr>
            <w:tcW w:w="4082" w:type="dxa"/>
            <w:shd w:val="clear" w:color="auto" w:fill="auto"/>
          </w:tcPr>
          <w:p w14:paraId="3AD27C18" w14:textId="04584F7C" w:rsidR="005C68A2" w:rsidRDefault="005C68A2" w:rsidP="005C68A2">
            <w:pPr>
              <w:pStyle w:val="TABLE-cell"/>
            </w:pPr>
            <w:r>
              <w:t>Lao kip.</w:t>
            </w:r>
          </w:p>
        </w:tc>
      </w:tr>
      <w:tr w:rsidR="005C68A2" w14:paraId="5B1CE168" w14:textId="77777777" w:rsidTr="005C68A2">
        <w:tc>
          <w:tcPr>
            <w:tcW w:w="4082" w:type="dxa"/>
            <w:shd w:val="clear" w:color="auto" w:fill="auto"/>
          </w:tcPr>
          <w:p w14:paraId="7A24A220" w14:textId="4AEDFD3F" w:rsidR="005C68A2" w:rsidRDefault="005C68A2" w:rsidP="005C68A2">
            <w:pPr>
              <w:pStyle w:val="TABLE-cell"/>
            </w:pPr>
            <w:bookmarkStart w:id="991" w:name="UML5181" w:colFirst="0" w:colLast="0"/>
            <w:bookmarkEnd w:id="990"/>
            <w:r>
              <w:t>LBP</w:t>
            </w:r>
          </w:p>
        </w:tc>
        <w:tc>
          <w:tcPr>
            <w:tcW w:w="907" w:type="dxa"/>
            <w:shd w:val="clear" w:color="auto" w:fill="auto"/>
          </w:tcPr>
          <w:p w14:paraId="6A6CA932" w14:textId="27193261" w:rsidR="005C68A2" w:rsidRDefault="005C68A2" w:rsidP="005C68A2">
            <w:pPr>
              <w:pStyle w:val="TABLE-cell"/>
            </w:pPr>
            <w:r>
              <w:t>422</w:t>
            </w:r>
          </w:p>
        </w:tc>
        <w:tc>
          <w:tcPr>
            <w:tcW w:w="4082" w:type="dxa"/>
            <w:shd w:val="clear" w:color="auto" w:fill="auto"/>
          </w:tcPr>
          <w:p w14:paraId="65A3E1DE" w14:textId="0CAE7A93" w:rsidR="005C68A2" w:rsidRDefault="005C68A2" w:rsidP="005C68A2">
            <w:pPr>
              <w:pStyle w:val="TABLE-cell"/>
            </w:pPr>
            <w:r>
              <w:t>Lebanese pound.</w:t>
            </w:r>
          </w:p>
        </w:tc>
      </w:tr>
      <w:tr w:rsidR="005C68A2" w14:paraId="10F540E7" w14:textId="77777777" w:rsidTr="005C68A2">
        <w:tc>
          <w:tcPr>
            <w:tcW w:w="4082" w:type="dxa"/>
            <w:shd w:val="clear" w:color="auto" w:fill="auto"/>
          </w:tcPr>
          <w:p w14:paraId="7E0031DD" w14:textId="1CA109E2" w:rsidR="005C68A2" w:rsidRDefault="005C68A2" w:rsidP="005C68A2">
            <w:pPr>
              <w:pStyle w:val="TABLE-cell"/>
            </w:pPr>
            <w:bookmarkStart w:id="992" w:name="UML5182" w:colFirst="0" w:colLast="0"/>
            <w:bookmarkEnd w:id="991"/>
            <w:r>
              <w:t>LKR</w:t>
            </w:r>
          </w:p>
        </w:tc>
        <w:tc>
          <w:tcPr>
            <w:tcW w:w="907" w:type="dxa"/>
            <w:shd w:val="clear" w:color="auto" w:fill="auto"/>
          </w:tcPr>
          <w:p w14:paraId="6885D861" w14:textId="6904EA95" w:rsidR="005C68A2" w:rsidRDefault="005C68A2" w:rsidP="005C68A2">
            <w:pPr>
              <w:pStyle w:val="TABLE-cell"/>
            </w:pPr>
            <w:r>
              <w:t>144</w:t>
            </w:r>
          </w:p>
        </w:tc>
        <w:tc>
          <w:tcPr>
            <w:tcW w:w="4082" w:type="dxa"/>
            <w:shd w:val="clear" w:color="auto" w:fill="auto"/>
          </w:tcPr>
          <w:p w14:paraId="71CAED0F" w14:textId="7CA83AE7" w:rsidR="005C68A2" w:rsidRDefault="005C68A2" w:rsidP="005C68A2">
            <w:pPr>
              <w:pStyle w:val="TABLE-cell"/>
            </w:pPr>
            <w:r>
              <w:t>Sri Lanka rupee.</w:t>
            </w:r>
          </w:p>
        </w:tc>
      </w:tr>
      <w:tr w:rsidR="005C68A2" w14:paraId="111AD07A" w14:textId="77777777" w:rsidTr="005C68A2">
        <w:tc>
          <w:tcPr>
            <w:tcW w:w="4082" w:type="dxa"/>
            <w:shd w:val="clear" w:color="auto" w:fill="auto"/>
          </w:tcPr>
          <w:p w14:paraId="2BC7997D" w14:textId="5CE8BBE2" w:rsidR="005C68A2" w:rsidRDefault="005C68A2" w:rsidP="005C68A2">
            <w:pPr>
              <w:pStyle w:val="TABLE-cell"/>
            </w:pPr>
            <w:bookmarkStart w:id="993" w:name="UML5183" w:colFirst="0" w:colLast="0"/>
            <w:bookmarkEnd w:id="992"/>
            <w:r>
              <w:t>LRD</w:t>
            </w:r>
          </w:p>
        </w:tc>
        <w:tc>
          <w:tcPr>
            <w:tcW w:w="907" w:type="dxa"/>
            <w:shd w:val="clear" w:color="auto" w:fill="auto"/>
          </w:tcPr>
          <w:p w14:paraId="23581366" w14:textId="677CB2A1" w:rsidR="005C68A2" w:rsidRDefault="005C68A2" w:rsidP="005C68A2">
            <w:pPr>
              <w:pStyle w:val="TABLE-cell"/>
            </w:pPr>
            <w:r>
              <w:t>430</w:t>
            </w:r>
          </w:p>
        </w:tc>
        <w:tc>
          <w:tcPr>
            <w:tcW w:w="4082" w:type="dxa"/>
            <w:shd w:val="clear" w:color="auto" w:fill="auto"/>
          </w:tcPr>
          <w:p w14:paraId="04ECF25F" w14:textId="35DDA90C" w:rsidR="005C68A2" w:rsidRDefault="005C68A2" w:rsidP="005C68A2">
            <w:pPr>
              <w:pStyle w:val="TABLE-cell"/>
            </w:pPr>
            <w:r>
              <w:t>Liberian dollar.</w:t>
            </w:r>
          </w:p>
        </w:tc>
      </w:tr>
      <w:tr w:rsidR="005C68A2" w14:paraId="114A3977" w14:textId="77777777" w:rsidTr="005C68A2">
        <w:tc>
          <w:tcPr>
            <w:tcW w:w="4082" w:type="dxa"/>
            <w:shd w:val="clear" w:color="auto" w:fill="auto"/>
          </w:tcPr>
          <w:p w14:paraId="4CBC8102" w14:textId="13AB140B" w:rsidR="005C68A2" w:rsidRDefault="005C68A2" w:rsidP="005C68A2">
            <w:pPr>
              <w:pStyle w:val="TABLE-cell"/>
            </w:pPr>
            <w:bookmarkStart w:id="994" w:name="UML5184" w:colFirst="0" w:colLast="0"/>
            <w:bookmarkEnd w:id="993"/>
            <w:r>
              <w:t>LSL</w:t>
            </w:r>
          </w:p>
        </w:tc>
        <w:tc>
          <w:tcPr>
            <w:tcW w:w="907" w:type="dxa"/>
            <w:shd w:val="clear" w:color="auto" w:fill="auto"/>
          </w:tcPr>
          <w:p w14:paraId="76ADF567" w14:textId="252CA5F1" w:rsidR="005C68A2" w:rsidRDefault="005C68A2" w:rsidP="005C68A2">
            <w:pPr>
              <w:pStyle w:val="TABLE-cell"/>
            </w:pPr>
            <w:r>
              <w:t>426</w:t>
            </w:r>
          </w:p>
        </w:tc>
        <w:tc>
          <w:tcPr>
            <w:tcW w:w="4082" w:type="dxa"/>
            <w:shd w:val="clear" w:color="auto" w:fill="auto"/>
          </w:tcPr>
          <w:p w14:paraId="0AAC5BCB" w14:textId="3CE6CE04" w:rsidR="005C68A2" w:rsidRDefault="005C68A2" w:rsidP="005C68A2">
            <w:pPr>
              <w:pStyle w:val="TABLE-cell"/>
            </w:pPr>
            <w:r>
              <w:t>Lesotho loti.</w:t>
            </w:r>
          </w:p>
        </w:tc>
      </w:tr>
      <w:tr w:rsidR="005C68A2" w14:paraId="345B2B95" w14:textId="77777777" w:rsidTr="005C68A2">
        <w:tc>
          <w:tcPr>
            <w:tcW w:w="4082" w:type="dxa"/>
            <w:shd w:val="clear" w:color="auto" w:fill="auto"/>
          </w:tcPr>
          <w:p w14:paraId="678B3EFA" w14:textId="7D7A4385" w:rsidR="005C68A2" w:rsidRDefault="005C68A2" w:rsidP="005C68A2">
            <w:pPr>
              <w:pStyle w:val="TABLE-cell"/>
            </w:pPr>
            <w:bookmarkStart w:id="995" w:name="UML5185" w:colFirst="0" w:colLast="0"/>
            <w:bookmarkEnd w:id="994"/>
            <w:r>
              <w:t>LTL</w:t>
            </w:r>
          </w:p>
        </w:tc>
        <w:tc>
          <w:tcPr>
            <w:tcW w:w="907" w:type="dxa"/>
            <w:shd w:val="clear" w:color="auto" w:fill="auto"/>
          </w:tcPr>
          <w:p w14:paraId="63FBF83A" w14:textId="567D3DE0" w:rsidR="005C68A2" w:rsidRDefault="005C68A2" w:rsidP="005C68A2">
            <w:pPr>
              <w:pStyle w:val="TABLE-cell"/>
            </w:pPr>
            <w:r>
              <w:t>440</w:t>
            </w:r>
          </w:p>
        </w:tc>
        <w:tc>
          <w:tcPr>
            <w:tcW w:w="4082" w:type="dxa"/>
            <w:shd w:val="clear" w:color="auto" w:fill="auto"/>
          </w:tcPr>
          <w:p w14:paraId="546EA921" w14:textId="1DBB9E42" w:rsidR="005C68A2" w:rsidRDefault="005C68A2" w:rsidP="005C68A2">
            <w:pPr>
              <w:pStyle w:val="TABLE-cell"/>
            </w:pPr>
            <w:r>
              <w:t>Lithuanian litas.</w:t>
            </w:r>
          </w:p>
        </w:tc>
      </w:tr>
      <w:tr w:rsidR="005C68A2" w14:paraId="23F193F3" w14:textId="77777777" w:rsidTr="005C68A2">
        <w:tc>
          <w:tcPr>
            <w:tcW w:w="4082" w:type="dxa"/>
            <w:shd w:val="clear" w:color="auto" w:fill="auto"/>
          </w:tcPr>
          <w:p w14:paraId="28A3CFBE" w14:textId="41B30253" w:rsidR="005C68A2" w:rsidRDefault="005C68A2" w:rsidP="005C68A2">
            <w:pPr>
              <w:pStyle w:val="TABLE-cell"/>
            </w:pPr>
            <w:bookmarkStart w:id="996" w:name="UML5186" w:colFirst="0" w:colLast="0"/>
            <w:bookmarkEnd w:id="995"/>
            <w:r>
              <w:t>LVL</w:t>
            </w:r>
          </w:p>
        </w:tc>
        <w:tc>
          <w:tcPr>
            <w:tcW w:w="907" w:type="dxa"/>
            <w:shd w:val="clear" w:color="auto" w:fill="auto"/>
          </w:tcPr>
          <w:p w14:paraId="2F6572FB" w14:textId="0B6CF469" w:rsidR="005C68A2" w:rsidRDefault="005C68A2" w:rsidP="005C68A2">
            <w:pPr>
              <w:pStyle w:val="TABLE-cell"/>
            </w:pPr>
            <w:r>
              <w:t>428</w:t>
            </w:r>
          </w:p>
        </w:tc>
        <w:tc>
          <w:tcPr>
            <w:tcW w:w="4082" w:type="dxa"/>
            <w:shd w:val="clear" w:color="auto" w:fill="auto"/>
          </w:tcPr>
          <w:p w14:paraId="61F8E18C" w14:textId="6DE913D8" w:rsidR="005C68A2" w:rsidRDefault="005C68A2" w:rsidP="005C68A2">
            <w:pPr>
              <w:pStyle w:val="TABLE-cell"/>
            </w:pPr>
            <w:r>
              <w:t>Latvian lats.</w:t>
            </w:r>
          </w:p>
        </w:tc>
      </w:tr>
      <w:tr w:rsidR="005C68A2" w14:paraId="48E483E7" w14:textId="77777777" w:rsidTr="005C68A2">
        <w:tc>
          <w:tcPr>
            <w:tcW w:w="4082" w:type="dxa"/>
            <w:shd w:val="clear" w:color="auto" w:fill="auto"/>
          </w:tcPr>
          <w:p w14:paraId="05C58DD3" w14:textId="21AB2C0C" w:rsidR="005C68A2" w:rsidRDefault="005C68A2" w:rsidP="005C68A2">
            <w:pPr>
              <w:pStyle w:val="TABLE-cell"/>
            </w:pPr>
            <w:bookmarkStart w:id="997" w:name="UML5187" w:colFirst="0" w:colLast="0"/>
            <w:bookmarkEnd w:id="996"/>
            <w:r>
              <w:t>LYD</w:t>
            </w:r>
          </w:p>
        </w:tc>
        <w:tc>
          <w:tcPr>
            <w:tcW w:w="907" w:type="dxa"/>
            <w:shd w:val="clear" w:color="auto" w:fill="auto"/>
          </w:tcPr>
          <w:p w14:paraId="06DE8224" w14:textId="3EC59576" w:rsidR="005C68A2" w:rsidRDefault="005C68A2" w:rsidP="005C68A2">
            <w:pPr>
              <w:pStyle w:val="TABLE-cell"/>
            </w:pPr>
            <w:r>
              <w:t>434</w:t>
            </w:r>
          </w:p>
        </w:tc>
        <w:tc>
          <w:tcPr>
            <w:tcW w:w="4082" w:type="dxa"/>
            <w:shd w:val="clear" w:color="auto" w:fill="auto"/>
          </w:tcPr>
          <w:p w14:paraId="2133522E" w14:textId="3D03A62F" w:rsidR="005C68A2" w:rsidRDefault="005C68A2" w:rsidP="005C68A2">
            <w:pPr>
              <w:pStyle w:val="TABLE-cell"/>
            </w:pPr>
            <w:r>
              <w:t>Libyan dinar.</w:t>
            </w:r>
          </w:p>
        </w:tc>
      </w:tr>
      <w:tr w:rsidR="005C68A2" w14:paraId="0B046767" w14:textId="77777777" w:rsidTr="005C68A2">
        <w:tc>
          <w:tcPr>
            <w:tcW w:w="4082" w:type="dxa"/>
            <w:shd w:val="clear" w:color="auto" w:fill="auto"/>
          </w:tcPr>
          <w:p w14:paraId="01A522EB" w14:textId="500B3C81" w:rsidR="005C68A2" w:rsidRDefault="005C68A2" w:rsidP="005C68A2">
            <w:pPr>
              <w:pStyle w:val="TABLE-cell"/>
            </w:pPr>
            <w:bookmarkStart w:id="998" w:name="UML5188" w:colFirst="0" w:colLast="0"/>
            <w:bookmarkEnd w:id="997"/>
            <w:r>
              <w:t>MAD</w:t>
            </w:r>
          </w:p>
        </w:tc>
        <w:tc>
          <w:tcPr>
            <w:tcW w:w="907" w:type="dxa"/>
            <w:shd w:val="clear" w:color="auto" w:fill="auto"/>
          </w:tcPr>
          <w:p w14:paraId="3739375C" w14:textId="5A1CFC20" w:rsidR="005C68A2" w:rsidRDefault="005C68A2" w:rsidP="005C68A2">
            <w:pPr>
              <w:pStyle w:val="TABLE-cell"/>
            </w:pPr>
            <w:r>
              <w:t>504</w:t>
            </w:r>
          </w:p>
        </w:tc>
        <w:tc>
          <w:tcPr>
            <w:tcW w:w="4082" w:type="dxa"/>
            <w:shd w:val="clear" w:color="auto" w:fill="auto"/>
          </w:tcPr>
          <w:p w14:paraId="290DA1C9" w14:textId="25013A9B" w:rsidR="005C68A2" w:rsidRDefault="005C68A2" w:rsidP="005C68A2">
            <w:pPr>
              <w:pStyle w:val="TABLE-cell"/>
            </w:pPr>
            <w:r>
              <w:t>Moroccan dirham.</w:t>
            </w:r>
          </w:p>
        </w:tc>
      </w:tr>
      <w:tr w:rsidR="005C68A2" w14:paraId="34A1AD18" w14:textId="77777777" w:rsidTr="005C68A2">
        <w:tc>
          <w:tcPr>
            <w:tcW w:w="4082" w:type="dxa"/>
            <w:shd w:val="clear" w:color="auto" w:fill="auto"/>
          </w:tcPr>
          <w:p w14:paraId="42FF838E" w14:textId="3B322420" w:rsidR="005C68A2" w:rsidRDefault="005C68A2" w:rsidP="005C68A2">
            <w:pPr>
              <w:pStyle w:val="TABLE-cell"/>
            </w:pPr>
            <w:bookmarkStart w:id="999" w:name="UML5189" w:colFirst="0" w:colLast="0"/>
            <w:bookmarkEnd w:id="998"/>
            <w:r>
              <w:t>MDL</w:t>
            </w:r>
          </w:p>
        </w:tc>
        <w:tc>
          <w:tcPr>
            <w:tcW w:w="907" w:type="dxa"/>
            <w:shd w:val="clear" w:color="auto" w:fill="auto"/>
          </w:tcPr>
          <w:p w14:paraId="5F66ADB5" w14:textId="0DA0B4F9" w:rsidR="005C68A2" w:rsidRDefault="005C68A2" w:rsidP="005C68A2">
            <w:pPr>
              <w:pStyle w:val="TABLE-cell"/>
            </w:pPr>
            <w:r>
              <w:t>498</w:t>
            </w:r>
          </w:p>
        </w:tc>
        <w:tc>
          <w:tcPr>
            <w:tcW w:w="4082" w:type="dxa"/>
            <w:shd w:val="clear" w:color="auto" w:fill="auto"/>
          </w:tcPr>
          <w:p w14:paraId="0122F1C4" w14:textId="694B63A9" w:rsidR="005C68A2" w:rsidRDefault="005C68A2" w:rsidP="005C68A2">
            <w:pPr>
              <w:pStyle w:val="TABLE-cell"/>
            </w:pPr>
            <w:r>
              <w:t>Moldovan leu.</w:t>
            </w:r>
          </w:p>
        </w:tc>
      </w:tr>
      <w:tr w:rsidR="005C68A2" w14:paraId="7DF45315" w14:textId="77777777" w:rsidTr="005C68A2">
        <w:tc>
          <w:tcPr>
            <w:tcW w:w="4082" w:type="dxa"/>
            <w:shd w:val="clear" w:color="auto" w:fill="auto"/>
          </w:tcPr>
          <w:p w14:paraId="397A30BC" w14:textId="0C3B34DF" w:rsidR="005C68A2" w:rsidRDefault="005C68A2" w:rsidP="005C68A2">
            <w:pPr>
              <w:pStyle w:val="TABLE-cell"/>
            </w:pPr>
            <w:bookmarkStart w:id="1000" w:name="UML5190" w:colFirst="0" w:colLast="0"/>
            <w:bookmarkEnd w:id="999"/>
            <w:r>
              <w:t>MGA</w:t>
            </w:r>
          </w:p>
        </w:tc>
        <w:tc>
          <w:tcPr>
            <w:tcW w:w="907" w:type="dxa"/>
            <w:shd w:val="clear" w:color="auto" w:fill="auto"/>
          </w:tcPr>
          <w:p w14:paraId="1FAC786C" w14:textId="566806C2" w:rsidR="005C68A2" w:rsidRDefault="005C68A2" w:rsidP="005C68A2">
            <w:pPr>
              <w:pStyle w:val="TABLE-cell"/>
            </w:pPr>
            <w:r>
              <w:t>969</w:t>
            </w:r>
          </w:p>
        </w:tc>
        <w:tc>
          <w:tcPr>
            <w:tcW w:w="4082" w:type="dxa"/>
            <w:shd w:val="clear" w:color="auto" w:fill="auto"/>
          </w:tcPr>
          <w:p w14:paraId="36949A68" w14:textId="6FD81FB5" w:rsidR="005C68A2" w:rsidRDefault="005C68A2" w:rsidP="005C68A2">
            <w:pPr>
              <w:pStyle w:val="TABLE-cell"/>
            </w:pPr>
            <w:r>
              <w:t>Malagasy ariary.</w:t>
            </w:r>
          </w:p>
        </w:tc>
      </w:tr>
      <w:tr w:rsidR="005C68A2" w14:paraId="2D9BC4EC" w14:textId="77777777" w:rsidTr="005C68A2">
        <w:tc>
          <w:tcPr>
            <w:tcW w:w="4082" w:type="dxa"/>
            <w:shd w:val="clear" w:color="auto" w:fill="auto"/>
          </w:tcPr>
          <w:p w14:paraId="21243B86" w14:textId="51455DC9" w:rsidR="005C68A2" w:rsidRDefault="005C68A2" w:rsidP="005C68A2">
            <w:pPr>
              <w:pStyle w:val="TABLE-cell"/>
            </w:pPr>
            <w:bookmarkStart w:id="1001" w:name="UML5191" w:colFirst="0" w:colLast="0"/>
            <w:bookmarkEnd w:id="1000"/>
            <w:r>
              <w:t>MKD</w:t>
            </w:r>
          </w:p>
        </w:tc>
        <w:tc>
          <w:tcPr>
            <w:tcW w:w="907" w:type="dxa"/>
            <w:shd w:val="clear" w:color="auto" w:fill="auto"/>
          </w:tcPr>
          <w:p w14:paraId="060C56EE" w14:textId="6D2BCBBF" w:rsidR="005C68A2" w:rsidRDefault="005C68A2" w:rsidP="005C68A2">
            <w:pPr>
              <w:pStyle w:val="TABLE-cell"/>
            </w:pPr>
            <w:r>
              <w:t>807</w:t>
            </w:r>
          </w:p>
        </w:tc>
        <w:tc>
          <w:tcPr>
            <w:tcW w:w="4082" w:type="dxa"/>
            <w:shd w:val="clear" w:color="auto" w:fill="auto"/>
          </w:tcPr>
          <w:p w14:paraId="226F945F" w14:textId="44345586" w:rsidR="005C68A2" w:rsidRDefault="005C68A2" w:rsidP="005C68A2">
            <w:pPr>
              <w:pStyle w:val="TABLE-cell"/>
            </w:pPr>
            <w:r>
              <w:t>Macedonian denar.</w:t>
            </w:r>
          </w:p>
        </w:tc>
      </w:tr>
      <w:tr w:rsidR="005C68A2" w14:paraId="11FB2CA5" w14:textId="77777777" w:rsidTr="005C68A2">
        <w:tc>
          <w:tcPr>
            <w:tcW w:w="4082" w:type="dxa"/>
            <w:shd w:val="clear" w:color="auto" w:fill="auto"/>
          </w:tcPr>
          <w:p w14:paraId="4BDE655B" w14:textId="26C1C854" w:rsidR="005C68A2" w:rsidRDefault="005C68A2" w:rsidP="005C68A2">
            <w:pPr>
              <w:pStyle w:val="TABLE-cell"/>
            </w:pPr>
            <w:bookmarkStart w:id="1002" w:name="UML5192" w:colFirst="0" w:colLast="0"/>
            <w:bookmarkEnd w:id="1001"/>
            <w:r>
              <w:t>MMK</w:t>
            </w:r>
          </w:p>
        </w:tc>
        <w:tc>
          <w:tcPr>
            <w:tcW w:w="907" w:type="dxa"/>
            <w:shd w:val="clear" w:color="auto" w:fill="auto"/>
          </w:tcPr>
          <w:p w14:paraId="2DE322CF" w14:textId="732EFF67" w:rsidR="005C68A2" w:rsidRDefault="005C68A2" w:rsidP="005C68A2">
            <w:pPr>
              <w:pStyle w:val="TABLE-cell"/>
            </w:pPr>
            <w:r>
              <w:t>104</w:t>
            </w:r>
          </w:p>
        </w:tc>
        <w:tc>
          <w:tcPr>
            <w:tcW w:w="4082" w:type="dxa"/>
            <w:shd w:val="clear" w:color="auto" w:fill="auto"/>
          </w:tcPr>
          <w:p w14:paraId="7DBB355D" w14:textId="6D08F7CB" w:rsidR="005C68A2" w:rsidRDefault="005C68A2" w:rsidP="005C68A2">
            <w:pPr>
              <w:pStyle w:val="TABLE-cell"/>
            </w:pPr>
            <w:r>
              <w:t>Myanma kyat.</w:t>
            </w:r>
          </w:p>
        </w:tc>
      </w:tr>
      <w:tr w:rsidR="005C68A2" w14:paraId="38189D0D" w14:textId="77777777" w:rsidTr="005C68A2">
        <w:tc>
          <w:tcPr>
            <w:tcW w:w="4082" w:type="dxa"/>
            <w:shd w:val="clear" w:color="auto" w:fill="auto"/>
          </w:tcPr>
          <w:p w14:paraId="6BEC7328" w14:textId="0C171DD0" w:rsidR="005C68A2" w:rsidRDefault="005C68A2" w:rsidP="005C68A2">
            <w:pPr>
              <w:pStyle w:val="TABLE-cell"/>
            </w:pPr>
            <w:bookmarkStart w:id="1003" w:name="UML5193" w:colFirst="0" w:colLast="0"/>
            <w:bookmarkEnd w:id="1002"/>
            <w:r>
              <w:t>MNT</w:t>
            </w:r>
          </w:p>
        </w:tc>
        <w:tc>
          <w:tcPr>
            <w:tcW w:w="907" w:type="dxa"/>
            <w:shd w:val="clear" w:color="auto" w:fill="auto"/>
          </w:tcPr>
          <w:p w14:paraId="690AAEBA" w14:textId="6DDF59CD" w:rsidR="005C68A2" w:rsidRDefault="005C68A2" w:rsidP="005C68A2">
            <w:pPr>
              <w:pStyle w:val="TABLE-cell"/>
            </w:pPr>
            <w:r>
              <w:t>496</w:t>
            </w:r>
          </w:p>
        </w:tc>
        <w:tc>
          <w:tcPr>
            <w:tcW w:w="4082" w:type="dxa"/>
            <w:shd w:val="clear" w:color="auto" w:fill="auto"/>
          </w:tcPr>
          <w:p w14:paraId="59DE16AC" w14:textId="2C84F1E1" w:rsidR="005C68A2" w:rsidRDefault="005C68A2" w:rsidP="005C68A2">
            <w:pPr>
              <w:pStyle w:val="TABLE-cell"/>
            </w:pPr>
            <w:r>
              <w:t>Mongolian tugrik.</w:t>
            </w:r>
          </w:p>
        </w:tc>
      </w:tr>
      <w:tr w:rsidR="005C68A2" w14:paraId="1F52A844" w14:textId="77777777" w:rsidTr="005C68A2">
        <w:tc>
          <w:tcPr>
            <w:tcW w:w="4082" w:type="dxa"/>
            <w:shd w:val="clear" w:color="auto" w:fill="auto"/>
          </w:tcPr>
          <w:p w14:paraId="234DCA06" w14:textId="03400781" w:rsidR="005C68A2" w:rsidRDefault="005C68A2" w:rsidP="005C68A2">
            <w:pPr>
              <w:pStyle w:val="TABLE-cell"/>
            </w:pPr>
            <w:bookmarkStart w:id="1004" w:name="UML5194" w:colFirst="0" w:colLast="0"/>
            <w:bookmarkEnd w:id="1003"/>
            <w:r>
              <w:t>MOP</w:t>
            </w:r>
          </w:p>
        </w:tc>
        <w:tc>
          <w:tcPr>
            <w:tcW w:w="907" w:type="dxa"/>
            <w:shd w:val="clear" w:color="auto" w:fill="auto"/>
          </w:tcPr>
          <w:p w14:paraId="7A4C1AE6" w14:textId="4A6C8D45" w:rsidR="005C68A2" w:rsidRDefault="005C68A2" w:rsidP="005C68A2">
            <w:pPr>
              <w:pStyle w:val="TABLE-cell"/>
            </w:pPr>
            <w:r>
              <w:t>446</w:t>
            </w:r>
          </w:p>
        </w:tc>
        <w:tc>
          <w:tcPr>
            <w:tcW w:w="4082" w:type="dxa"/>
            <w:shd w:val="clear" w:color="auto" w:fill="auto"/>
          </w:tcPr>
          <w:p w14:paraId="54B0D7C6" w14:textId="41746CC1" w:rsidR="005C68A2" w:rsidRDefault="005C68A2" w:rsidP="005C68A2">
            <w:pPr>
              <w:pStyle w:val="TABLE-cell"/>
            </w:pPr>
            <w:r>
              <w:t>Macanese pataca.</w:t>
            </w:r>
          </w:p>
        </w:tc>
      </w:tr>
      <w:tr w:rsidR="005C68A2" w14:paraId="7B6CF36D" w14:textId="77777777" w:rsidTr="005C68A2">
        <w:tc>
          <w:tcPr>
            <w:tcW w:w="4082" w:type="dxa"/>
            <w:shd w:val="clear" w:color="auto" w:fill="auto"/>
          </w:tcPr>
          <w:p w14:paraId="410DEA4E" w14:textId="2A7D0D0B" w:rsidR="005C68A2" w:rsidRDefault="005C68A2" w:rsidP="005C68A2">
            <w:pPr>
              <w:pStyle w:val="TABLE-cell"/>
            </w:pPr>
            <w:bookmarkStart w:id="1005" w:name="UML5195" w:colFirst="0" w:colLast="0"/>
            <w:bookmarkEnd w:id="1004"/>
            <w:r>
              <w:t>MRO</w:t>
            </w:r>
          </w:p>
        </w:tc>
        <w:tc>
          <w:tcPr>
            <w:tcW w:w="907" w:type="dxa"/>
            <w:shd w:val="clear" w:color="auto" w:fill="auto"/>
          </w:tcPr>
          <w:p w14:paraId="4DE2959E" w14:textId="1A6A2C2D" w:rsidR="005C68A2" w:rsidRDefault="005C68A2" w:rsidP="005C68A2">
            <w:pPr>
              <w:pStyle w:val="TABLE-cell"/>
            </w:pPr>
            <w:r>
              <w:t>478</w:t>
            </w:r>
          </w:p>
        </w:tc>
        <w:tc>
          <w:tcPr>
            <w:tcW w:w="4082" w:type="dxa"/>
            <w:shd w:val="clear" w:color="auto" w:fill="auto"/>
          </w:tcPr>
          <w:p w14:paraId="08929BBA" w14:textId="762D7144" w:rsidR="005C68A2" w:rsidRDefault="005C68A2" w:rsidP="005C68A2">
            <w:pPr>
              <w:pStyle w:val="TABLE-cell"/>
            </w:pPr>
            <w:r>
              <w:t>Mauritanian ouguiya.</w:t>
            </w:r>
          </w:p>
        </w:tc>
      </w:tr>
      <w:tr w:rsidR="005C68A2" w14:paraId="78FBB008" w14:textId="77777777" w:rsidTr="005C68A2">
        <w:tc>
          <w:tcPr>
            <w:tcW w:w="4082" w:type="dxa"/>
            <w:shd w:val="clear" w:color="auto" w:fill="auto"/>
          </w:tcPr>
          <w:p w14:paraId="1DC39A08" w14:textId="485F4360" w:rsidR="005C68A2" w:rsidRDefault="005C68A2" w:rsidP="005C68A2">
            <w:pPr>
              <w:pStyle w:val="TABLE-cell"/>
            </w:pPr>
            <w:bookmarkStart w:id="1006" w:name="UML5196" w:colFirst="0" w:colLast="0"/>
            <w:bookmarkEnd w:id="1005"/>
            <w:r>
              <w:t>MUR</w:t>
            </w:r>
          </w:p>
        </w:tc>
        <w:tc>
          <w:tcPr>
            <w:tcW w:w="907" w:type="dxa"/>
            <w:shd w:val="clear" w:color="auto" w:fill="auto"/>
          </w:tcPr>
          <w:p w14:paraId="73F8DB14" w14:textId="09A89584" w:rsidR="005C68A2" w:rsidRDefault="005C68A2" w:rsidP="005C68A2">
            <w:pPr>
              <w:pStyle w:val="TABLE-cell"/>
            </w:pPr>
            <w:r>
              <w:t>480</w:t>
            </w:r>
          </w:p>
        </w:tc>
        <w:tc>
          <w:tcPr>
            <w:tcW w:w="4082" w:type="dxa"/>
            <w:shd w:val="clear" w:color="auto" w:fill="auto"/>
          </w:tcPr>
          <w:p w14:paraId="2CF9749F" w14:textId="237CA20D" w:rsidR="005C68A2" w:rsidRDefault="005C68A2" w:rsidP="005C68A2">
            <w:pPr>
              <w:pStyle w:val="TABLE-cell"/>
            </w:pPr>
            <w:r>
              <w:t>Mauritian rupee.</w:t>
            </w:r>
          </w:p>
        </w:tc>
      </w:tr>
      <w:tr w:rsidR="005C68A2" w14:paraId="6A9351E5" w14:textId="77777777" w:rsidTr="005C68A2">
        <w:tc>
          <w:tcPr>
            <w:tcW w:w="4082" w:type="dxa"/>
            <w:shd w:val="clear" w:color="auto" w:fill="auto"/>
          </w:tcPr>
          <w:p w14:paraId="6A9D0C8E" w14:textId="7F618FEE" w:rsidR="005C68A2" w:rsidRDefault="005C68A2" w:rsidP="005C68A2">
            <w:pPr>
              <w:pStyle w:val="TABLE-cell"/>
            </w:pPr>
            <w:bookmarkStart w:id="1007" w:name="UML5197" w:colFirst="0" w:colLast="0"/>
            <w:bookmarkEnd w:id="1006"/>
            <w:r>
              <w:t>MVR</w:t>
            </w:r>
          </w:p>
        </w:tc>
        <w:tc>
          <w:tcPr>
            <w:tcW w:w="907" w:type="dxa"/>
            <w:shd w:val="clear" w:color="auto" w:fill="auto"/>
          </w:tcPr>
          <w:p w14:paraId="25F781EC" w14:textId="5CDB9B0A" w:rsidR="005C68A2" w:rsidRDefault="005C68A2" w:rsidP="005C68A2">
            <w:pPr>
              <w:pStyle w:val="TABLE-cell"/>
            </w:pPr>
            <w:r>
              <w:t>462</w:t>
            </w:r>
          </w:p>
        </w:tc>
        <w:tc>
          <w:tcPr>
            <w:tcW w:w="4082" w:type="dxa"/>
            <w:shd w:val="clear" w:color="auto" w:fill="auto"/>
          </w:tcPr>
          <w:p w14:paraId="23400883" w14:textId="6FD7B8F4" w:rsidR="005C68A2" w:rsidRDefault="005C68A2" w:rsidP="005C68A2">
            <w:pPr>
              <w:pStyle w:val="TABLE-cell"/>
            </w:pPr>
            <w:r>
              <w:t>Maldivian rufiyaa.</w:t>
            </w:r>
          </w:p>
        </w:tc>
      </w:tr>
      <w:tr w:rsidR="005C68A2" w14:paraId="5564E128" w14:textId="77777777" w:rsidTr="005C68A2">
        <w:tc>
          <w:tcPr>
            <w:tcW w:w="4082" w:type="dxa"/>
            <w:shd w:val="clear" w:color="auto" w:fill="auto"/>
          </w:tcPr>
          <w:p w14:paraId="30B9A2E5" w14:textId="41DF5F2D" w:rsidR="005C68A2" w:rsidRDefault="005C68A2" w:rsidP="005C68A2">
            <w:pPr>
              <w:pStyle w:val="TABLE-cell"/>
            </w:pPr>
            <w:bookmarkStart w:id="1008" w:name="UML5198" w:colFirst="0" w:colLast="0"/>
            <w:bookmarkEnd w:id="1007"/>
            <w:r>
              <w:t>MWK</w:t>
            </w:r>
          </w:p>
        </w:tc>
        <w:tc>
          <w:tcPr>
            <w:tcW w:w="907" w:type="dxa"/>
            <w:shd w:val="clear" w:color="auto" w:fill="auto"/>
          </w:tcPr>
          <w:p w14:paraId="5CAB09D3" w14:textId="315328FA" w:rsidR="005C68A2" w:rsidRDefault="005C68A2" w:rsidP="005C68A2">
            <w:pPr>
              <w:pStyle w:val="TABLE-cell"/>
            </w:pPr>
            <w:r>
              <w:t>454</w:t>
            </w:r>
          </w:p>
        </w:tc>
        <w:tc>
          <w:tcPr>
            <w:tcW w:w="4082" w:type="dxa"/>
            <w:shd w:val="clear" w:color="auto" w:fill="auto"/>
          </w:tcPr>
          <w:p w14:paraId="28A4CD4E" w14:textId="5E57BA50" w:rsidR="005C68A2" w:rsidRDefault="005C68A2" w:rsidP="005C68A2">
            <w:pPr>
              <w:pStyle w:val="TABLE-cell"/>
            </w:pPr>
            <w:r>
              <w:t>Malawian kwacha.</w:t>
            </w:r>
          </w:p>
        </w:tc>
      </w:tr>
      <w:tr w:rsidR="005C68A2" w14:paraId="6EF50FE9" w14:textId="77777777" w:rsidTr="005C68A2">
        <w:tc>
          <w:tcPr>
            <w:tcW w:w="4082" w:type="dxa"/>
            <w:shd w:val="clear" w:color="auto" w:fill="auto"/>
          </w:tcPr>
          <w:p w14:paraId="1A1EA1BC" w14:textId="66937171" w:rsidR="005C68A2" w:rsidRDefault="005C68A2" w:rsidP="005C68A2">
            <w:pPr>
              <w:pStyle w:val="TABLE-cell"/>
            </w:pPr>
            <w:bookmarkStart w:id="1009" w:name="UML5199" w:colFirst="0" w:colLast="0"/>
            <w:bookmarkEnd w:id="1008"/>
            <w:r>
              <w:t>MXN</w:t>
            </w:r>
          </w:p>
        </w:tc>
        <w:tc>
          <w:tcPr>
            <w:tcW w:w="907" w:type="dxa"/>
            <w:shd w:val="clear" w:color="auto" w:fill="auto"/>
          </w:tcPr>
          <w:p w14:paraId="242F79D9" w14:textId="4173E8D9" w:rsidR="005C68A2" w:rsidRDefault="005C68A2" w:rsidP="005C68A2">
            <w:pPr>
              <w:pStyle w:val="TABLE-cell"/>
            </w:pPr>
            <w:r>
              <w:t>484</w:t>
            </w:r>
          </w:p>
        </w:tc>
        <w:tc>
          <w:tcPr>
            <w:tcW w:w="4082" w:type="dxa"/>
            <w:shd w:val="clear" w:color="auto" w:fill="auto"/>
          </w:tcPr>
          <w:p w14:paraId="4C62376C" w14:textId="16B89CC9" w:rsidR="005C68A2" w:rsidRDefault="005C68A2" w:rsidP="005C68A2">
            <w:pPr>
              <w:pStyle w:val="TABLE-cell"/>
            </w:pPr>
            <w:r>
              <w:t>Mexican peso.</w:t>
            </w:r>
          </w:p>
        </w:tc>
      </w:tr>
      <w:tr w:rsidR="005C68A2" w14:paraId="36253383" w14:textId="77777777" w:rsidTr="005C68A2">
        <w:tc>
          <w:tcPr>
            <w:tcW w:w="4082" w:type="dxa"/>
            <w:shd w:val="clear" w:color="auto" w:fill="auto"/>
          </w:tcPr>
          <w:p w14:paraId="4A704A24" w14:textId="4363773A" w:rsidR="005C68A2" w:rsidRDefault="005C68A2" w:rsidP="005C68A2">
            <w:pPr>
              <w:pStyle w:val="TABLE-cell"/>
            </w:pPr>
            <w:bookmarkStart w:id="1010" w:name="UML5200" w:colFirst="0" w:colLast="0"/>
            <w:bookmarkEnd w:id="1009"/>
            <w:r>
              <w:t>MYR</w:t>
            </w:r>
          </w:p>
        </w:tc>
        <w:tc>
          <w:tcPr>
            <w:tcW w:w="907" w:type="dxa"/>
            <w:shd w:val="clear" w:color="auto" w:fill="auto"/>
          </w:tcPr>
          <w:p w14:paraId="50D92184" w14:textId="59E1CC5A" w:rsidR="005C68A2" w:rsidRDefault="005C68A2" w:rsidP="005C68A2">
            <w:pPr>
              <w:pStyle w:val="TABLE-cell"/>
            </w:pPr>
            <w:r>
              <w:t>458</w:t>
            </w:r>
          </w:p>
        </w:tc>
        <w:tc>
          <w:tcPr>
            <w:tcW w:w="4082" w:type="dxa"/>
            <w:shd w:val="clear" w:color="auto" w:fill="auto"/>
          </w:tcPr>
          <w:p w14:paraId="34E7A802" w14:textId="46698232" w:rsidR="005C68A2" w:rsidRDefault="005C68A2" w:rsidP="005C68A2">
            <w:pPr>
              <w:pStyle w:val="TABLE-cell"/>
            </w:pPr>
            <w:r>
              <w:t>Malaysian ringgit.</w:t>
            </w:r>
          </w:p>
        </w:tc>
      </w:tr>
      <w:tr w:rsidR="005C68A2" w14:paraId="3283306E" w14:textId="77777777" w:rsidTr="005C68A2">
        <w:tc>
          <w:tcPr>
            <w:tcW w:w="4082" w:type="dxa"/>
            <w:shd w:val="clear" w:color="auto" w:fill="auto"/>
          </w:tcPr>
          <w:p w14:paraId="4C35F9D0" w14:textId="58B48869" w:rsidR="005C68A2" w:rsidRDefault="005C68A2" w:rsidP="005C68A2">
            <w:pPr>
              <w:pStyle w:val="TABLE-cell"/>
            </w:pPr>
            <w:bookmarkStart w:id="1011" w:name="UML5201" w:colFirst="0" w:colLast="0"/>
            <w:bookmarkEnd w:id="1010"/>
            <w:r>
              <w:t>MZN</w:t>
            </w:r>
          </w:p>
        </w:tc>
        <w:tc>
          <w:tcPr>
            <w:tcW w:w="907" w:type="dxa"/>
            <w:shd w:val="clear" w:color="auto" w:fill="auto"/>
          </w:tcPr>
          <w:p w14:paraId="4DBD7681" w14:textId="20E21297" w:rsidR="005C68A2" w:rsidRDefault="005C68A2" w:rsidP="005C68A2">
            <w:pPr>
              <w:pStyle w:val="TABLE-cell"/>
            </w:pPr>
            <w:r>
              <w:t>943</w:t>
            </w:r>
          </w:p>
        </w:tc>
        <w:tc>
          <w:tcPr>
            <w:tcW w:w="4082" w:type="dxa"/>
            <w:shd w:val="clear" w:color="auto" w:fill="auto"/>
          </w:tcPr>
          <w:p w14:paraId="787819D0" w14:textId="1BEFFAA8" w:rsidR="005C68A2" w:rsidRDefault="005C68A2" w:rsidP="005C68A2">
            <w:pPr>
              <w:pStyle w:val="TABLE-cell"/>
            </w:pPr>
            <w:r>
              <w:t>Mozambican metical.</w:t>
            </w:r>
          </w:p>
        </w:tc>
      </w:tr>
      <w:tr w:rsidR="005C68A2" w14:paraId="655FF479" w14:textId="77777777" w:rsidTr="005C68A2">
        <w:tc>
          <w:tcPr>
            <w:tcW w:w="4082" w:type="dxa"/>
            <w:shd w:val="clear" w:color="auto" w:fill="auto"/>
          </w:tcPr>
          <w:p w14:paraId="6DE5CD24" w14:textId="606FC3AA" w:rsidR="005C68A2" w:rsidRDefault="005C68A2" w:rsidP="005C68A2">
            <w:pPr>
              <w:pStyle w:val="TABLE-cell"/>
            </w:pPr>
            <w:bookmarkStart w:id="1012" w:name="UML5202" w:colFirst="0" w:colLast="0"/>
            <w:bookmarkEnd w:id="1011"/>
            <w:r>
              <w:t>NAD</w:t>
            </w:r>
          </w:p>
        </w:tc>
        <w:tc>
          <w:tcPr>
            <w:tcW w:w="907" w:type="dxa"/>
            <w:shd w:val="clear" w:color="auto" w:fill="auto"/>
          </w:tcPr>
          <w:p w14:paraId="23FBCE79" w14:textId="3AB23949" w:rsidR="005C68A2" w:rsidRDefault="005C68A2" w:rsidP="005C68A2">
            <w:pPr>
              <w:pStyle w:val="TABLE-cell"/>
            </w:pPr>
            <w:r>
              <w:t>516</w:t>
            </w:r>
          </w:p>
        </w:tc>
        <w:tc>
          <w:tcPr>
            <w:tcW w:w="4082" w:type="dxa"/>
            <w:shd w:val="clear" w:color="auto" w:fill="auto"/>
          </w:tcPr>
          <w:p w14:paraId="0E2CBD1F" w14:textId="624C67E7" w:rsidR="005C68A2" w:rsidRDefault="005C68A2" w:rsidP="005C68A2">
            <w:pPr>
              <w:pStyle w:val="TABLE-cell"/>
            </w:pPr>
            <w:r>
              <w:t>Namibian dollar.</w:t>
            </w:r>
          </w:p>
        </w:tc>
      </w:tr>
      <w:tr w:rsidR="005C68A2" w14:paraId="3D53DCB0" w14:textId="77777777" w:rsidTr="005C68A2">
        <w:tc>
          <w:tcPr>
            <w:tcW w:w="4082" w:type="dxa"/>
            <w:shd w:val="clear" w:color="auto" w:fill="auto"/>
          </w:tcPr>
          <w:p w14:paraId="2D32B839" w14:textId="283B0693" w:rsidR="005C68A2" w:rsidRDefault="005C68A2" w:rsidP="005C68A2">
            <w:pPr>
              <w:pStyle w:val="TABLE-cell"/>
            </w:pPr>
            <w:bookmarkStart w:id="1013" w:name="UML5203" w:colFirst="0" w:colLast="0"/>
            <w:bookmarkEnd w:id="1012"/>
            <w:r>
              <w:t>NGN</w:t>
            </w:r>
          </w:p>
        </w:tc>
        <w:tc>
          <w:tcPr>
            <w:tcW w:w="907" w:type="dxa"/>
            <w:shd w:val="clear" w:color="auto" w:fill="auto"/>
          </w:tcPr>
          <w:p w14:paraId="0DD23CA0" w14:textId="7B780054" w:rsidR="005C68A2" w:rsidRDefault="005C68A2" w:rsidP="005C68A2">
            <w:pPr>
              <w:pStyle w:val="TABLE-cell"/>
            </w:pPr>
            <w:r>
              <w:t>566</w:t>
            </w:r>
          </w:p>
        </w:tc>
        <w:tc>
          <w:tcPr>
            <w:tcW w:w="4082" w:type="dxa"/>
            <w:shd w:val="clear" w:color="auto" w:fill="auto"/>
          </w:tcPr>
          <w:p w14:paraId="556C7867" w14:textId="45B188EE" w:rsidR="005C68A2" w:rsidRDefault="005C68A2" w:rsidP="005C68A2">
            <w:pPr>
              <w:pStyle w:val="TABLE-cell"/>
            </w:pPr>
            <w:r>
              <w:t>Nigerian naira.</w:t>
            </w:r>
          </w:p>
        </w:tc>
      </w:tr>
      <w:tr w:rsidR="005C68A2" w14:paraId="565D7225" w14:textId="77777777" w:rsidTr="005C68A2">
        <w:tc>
          <w:tcPr>
            <w:tcW w:w="4082" w:type="dxa"/>
            <w:shd w:val="clear" w:color="auto" w:fill="auto"/>
          </w:tcPr>
          <w:p w14:paraId="55461A89" w14:textId="46DEFA63" w:rsidR="005C68A2" w:rsidRDefault="005C68A2" w:rsidP="005C68A2">
            <w:pPr>
              <w:pStyle w:val="TABLE-cell"/>
            </w:pPr>
            <w:bookmarkStart w:id="1014" w:name="UML5204" w:colFirst="0" w:colLast="0"/>
            <w:bookmarkEnd w:id="1013"/>
            <w:r>
              <w:t>NIO</w:t>
            </w:r>
          </w:p>
        </w:tc>
        <w:tc>
          <w:tcPr>
            <w:tcW w:w="907" w:type="dxa"/>
            <w:shd w:val="clear" w:color="auto" w:fill="auto"/>
          </w:tcPr>
          <w:p w14:paraId="7D74E85C" w14:textId="73387F54" w:rsidR="005C68A2" w:rsidRDefault="005C68A2" w:rsidP="005C68A2">
            <w:pPr>
              <w:pStyle w:val="TABLE-cell"/>
            </w:pPr>
            <w:r>
              <w:t>558</w:t>
            </w:r>
          </w:p>
        </w:tc>
        <w:tc>
          <w:tcPr>
            <w:tcW w:w="4082" w:type="dxa"/>
            <w:shd w:val="clear" w:color="auto" w:fill="auto"/>
          </w:tcPr>
          <w:p w14:paraId="09031586" w14:textId="5979B1C6" w:rsidR="005C68A2" w:rsidRDefault="005C68A2" w:rsidP="005C68A2">
            <w:pPr>
              <w:pStyle w:val="TABLE-cell"/>
            </w:pPr>
            <w:r>
              <w:t>Cordoba oro.</w:t>
            </w:r>
          </w:p>
        </w:tc>
      </w:tr>
      <w:tr w:rsidR="005C68A2" w14:paraId="4C4B34A2" w14:textId="77777777" w:rsidTr="005C68A2">
        <w:tc>
          <w:tcPr>
            <w:tcW w:w="4082" w:type="dxa"/>
            <w:shd w:val="clear" w:color="auto" w:fill="auto"/>
          </w:tcPr>
          <w:p w14:paraId="59F0E5AF" w14:textId="2CA5E74D" w:rsidR="005C68A2" w:rsidRDefault="005C68A2" w:rsidP="005C68A2">
            <w:pPr>
              <w:pStyle w:val="TABLE-cell"/>
            </w:pPr>
            <w:bookmarkStart w:id="1015" w:name="UML5205" w:colFirst="0" w:colLast="0"/>
            <w:bookmarkEnd w:id="1014"/>
            <w:r>
              <w:t>NOK</w:t>
            </w:r>
          </w:p>
        </w:tc>
        <w:tc>
          <w:tcPr>
            <w:tcW w:w="907" w:type="dxa"/>
            <w:shd w:val="clear" w:color="auto" w:fill="auto"/>
          </w:tcPr>
          <w:p w14:paraId="09A8482A" w14:textId="73A73DCD" w:rsidR="005C68A2" w:rsidRDefault="005C68A2" w:rsidP="005C68A2">
            <w:pPr>
              <w:pStyle w:val="TABLE-cell"/>
            </w:pPr>
            <w:r>
              <w:t>578</w:t>
            </w:r>
          </w:p>
        </w:tc>
        <w:tc>
          <w:tcPr>
            <w:tcW w:w="4082" w:type="dxa"/>
            <w:shd w:val="clear" w:color="auto" w:fill="auto"/>
          </w:tcPr>
          <w:p w14:paraId="17E521B7" w14:textId="71FAD097" w:rsidR="005C68A2" w:rsidRDefault="005C68A2" w:rsidP="005C68A2">
            <w:pPr>
              <w:pStyle w:val="TABLE-cell"/>
            </w:pPr>
            <w:r>
              <w:t>Norwegian krone.</w:t>
            </w:r>
          </w:p>
        </w:tc>
      </w:tr>
      <w:tr w:rsidR="005C68A2" w14:paraId="61FA3E30" w14:textId="77777777" w:rsidTr="005C68A2">
        <w:tc>
          <w:tcPr>
            <w:tcW w:w="4082" w:type="dxa"/>
            <w:shd w:val="clear" w:color="auto" w:fill="auto"/>
          </w:tcPr>
          <w:p w14:paraId="7C2F0BCE" w14:textId="3E211915" w:rsidR="005C68A2" w:rsidRDefault="005C68A2" w:rsidP="005C68A2">
            <w:pPr>
              <w:pStyle w:val="TABLE-cell"/>
            </w:pPr>
            <w:bookmarkStart w:id="1016" w:name="UML5206" w:colFirst="0" w:colLast="0"/>
            <w:bookmarkEnd w:id="1015"/>
            <w:r>
              <w:t>NPR</w:t>
            </w:r>
          </w:p>
        </w:tc>
        <w:tc>
          <w:tcPr>
            <w:tcW w:w="907" w:type="dxa"/>
            <w:shd w:val="clear" w:color="auto" w:fill="auto"/>
          </w:tcPr>
          <w:p w14:paraId="33E4DFB0" w14:textId="16CC0795" w:rsidR="005C68A2" w:rsidRDefault="005C68A2" w:rsidP="005C68A2">
            <w:pPr>
              <w:pStyle w:val="TABLE-cell"/>
            </w:pPr>
            <w:r>
              <w:t>524</w:t>
            </w:r>
          </w:p>
        </w:tc>
        <w:tc>
          <w:tcPr>
            <w:tcW w:w="4082" w:type="dxa"/>
            <w:shd w:val="clear" w:color="auto" w:fill="auto"/>
          </w:tcPr>
          <w:p w14:paraId="6E663488" w14:textId="2C4BA783" w:rsidR="005C68A2" w:rsidRDefault="005C68A2" w:rsidP="005C68A2">
            <w:pPr>
              <w:pStyle w:val="TABLE-cell"/>
            </w:pPr>
            <w:r>
              <w:t>Nepalese rupee.</w:t>
            </w:r>
          </w:p>
        </w:tc>
      </w:tr>
      <w:tr w:rsidR="005C68A2" w14:paraId="60F59D86" w14:textId="77777777" w:rsidTr="005C68A2">
        <w:tc>
          <w:tcPr>
            <w:tcW w:w="4082" w:type="dxa"/>
            <w:shd w:val="clear" w:color="auto" w:fill="auto"/>
          </w:tcPr>
          <w:p w14:paraId="5830B025" w14:textId="6D6611E5" w:rsidR="005C68A2" w:rsidRDefault="005C68A2" w:rsidP="005C68A2">
            <w:pPr>
              <w:pStyle w:val="TABLE-cell"/>
            </w:pPr>
            <w:bookmarkStart w:id="1017" w:name="UML5207" w:colFirst="0" w:colLast="0"/>
            <w:bookmarkEnd w:id="1016"/>
            <w:r>
              <w:t>NZD</w:t>
            </w:r>
          </w:p>
        </w:tc>
        <w:tc>
          <w:tcPr>
            <w:tcW w:w="907" w:type="dxa"/>
            <w:shd w:val="clear" w:color="auto" w:fill="auto"/>
          </w:tcPr>
          <w:p w14:paraId="5EE26D2E" w14:textId="7FC97F11" w:rsidR="005C68A2" w:rsidRDefault="005C68A2" w:rsidP="005C68A2">
            <w:pPr>
              <w:pStyle w:val="TABLE-cell"/>
            </w:pPr>
            <w:r>
              <w:t>554</w:t>
            </w:r>
          </w:p>
        </w:tc>
        <w:tc>
          <w:tcPr>
            <w:tcW w:w="4082" w:type="dxa"/>
            <w:shd w:val="clear" w:color="auto" w:fill="auto"/>
          </w:tcPr>
          <w:p w14:paraId="2F837393" w14:textId="701C9932" w:rsidR="005C68A2" w:rsidRDefault="005C68A2" w:rsidP="005C68A2">
            <w:pPr>
              <w:pStyle w:val="TABLE-cell"/>
            </w:pPr>
            <w:r>
              <w:t>New Zealand dollar.</w:t>
            </w:r>
          </w:p>
        </w:tc>
      </w:tr>
      <w:tr w:rsidR="005C68A2" w14:paraId="627B4D9F" w14:textId="77777777" w:rsidTr="005C68A2">
        <w:tc>
          <w:tcPr>
            <w:tcW w:w="4082" w:type="dxa"/>
            <w:shd w:val="clear" w:color="auto" w:fill="auto"/>
          </w:tcPr>
          <w:p w14:paraId="49A916B0" w14:textId="142E1445" w:rsidR="005C68A2" w:rsidRDefault="005C68A2" w:rsidP="005C68A2">
            <w:pPr>
              <w:pStyle w:val="TABLE-cell"/>
            </w:pPr>
            <w:bookmarkStart w:id="1018" w:name="UML5208" w:colFirst="0" w:colLast="0"/>
            <w:bookmarkEnd w:id="1017"/>
            <w:r>
              <w:t>OMR</w:t>
            </w:r>
          </w:p>
        </w:tc>
        <w:tc>
          <w:tcPr>
            <w:tcW w:w="907" w:type="dxa"/>
            <w:shd w:val="clear" w:color="auto" w:fill="auto"/>
          </w:tcPr>
          <w:p w14:paraId="76D84530" w14:textId="46CC4D58" w:rsidR="005C68A2" w:rsidRDefault="005C68A2" w:rsidP="005C68A2">
            <w:pPr>
              <w:pStyle w:val="TABLE-cell"/>
            </w:pPr>
            <w:r>
              <w:t>512</w:t>
            </w:r>
          </w:p>
        </w:tc>
        <w:tc>
          <w:tcPr>
            <w:tcW w:w="4082" w:type="dxa"/>
            <w:shd w:val="clear" w:color="auto" w:fill="auto"/>
          </w:tcPr>
          <w:p w14:paraId="61E327D0" w14:textId="26BFFE3D" w:rsidR="005C68A2" w:rsidRDefault="005C68A2" w:rsidP="005C68A2">
            <w:pPr>
              <w:pStyle w:val="TABLE-cell"/>
            </w:pPr>
            <w:r>
              <w:t>Omani rial.</w:t>
            </w:r>
          </w:p>
        </w:tc>
      </w:tr>
      <w:tr w:rsidR="005C68A2" w14:paraId="18C85DB3" w14:textId="77777777" w:rsidTr="005C68A2">
        <w:tc>
          <w:tcPr>
            <w:tcW w:w="4082" w:type="dxa"/>
            <w:shd w:val="clear" w:color="auto" w:fill="auto"/>
          </w:tcPr>
          <w:p w14:paraId="2F5DBEA7" w14:textId="2E8938C3" w:rsidR="005C68A2" w:rsidRDefault="005C68A2" w:rsidP="005C68A2">
            <w:pPr>
              <w:pStyle w:val="TABLE-cell"/>
            </w:pPr>
            <w:bookmarkStart w:id="1019" w:name="UML5209" w:colFirst="0" w:colLast="0"/>
            <w:bookmarkEnd w:id="1018"/>
            <w:r>
              <w:lastRenderedPageBreak/>
              <w:t>PAB</w:t>
            </w:r>
          </w:p>
        </w:tc>
        <w:tc>
          <w:tcPr>
            <w:tcW w:w="907" w:type="dxa"/>
            <w:shd w:val="clear" w:color="auto" w:fill="auto"/>
          </w:tcPr>
          <w:p w14:paraId="3A67EA1B" w14:textId="61535912" w:rsidR="005C68A2" w:rsidRDefault="005C68A2" w:rsidP="005C68A2">
            <w:pPr>
              <w:pStyle w:val="TABLE-cell"/>
            </w:pPr>
            <w:r>
              <w:t>590</w:t>
            </w:r>
          </w:p>
        </w:tc>
        <w:tc>
          <w:tcPr>
            <w:tcW w:w="4082" w:type="dxa"/>
            <w:shd w:val="clear" w:color="auto" w:fill="auto"/>
          </w:tcPr>
          <w:p w14:paraId="3F8CD4B1" w14:textId="558CE546" w:rsidR="005C68A2" w:rsidRDefault="005C68A2" w:rsidP="005C68A2">
            <w:pPr>
              <w:pStyle w:val="TABLE-cell"/>
            </w:pPr>
            <w:r>
              <w:t>Panamanian balboa.</w:t>
            </w:r>
          </w:p>
        </w:tc>
      </w:tr>
      <w:tr w:rsidR="005C68A2" w14:paraId="38B0325B" w14:textId="77777777" w:rsidTr="005C68A2">
        <w:tc>
          <w:tcPr>
            <w:tcW w:w="4082" w:type="dxa"/>
            <w:shd w:val="clear" w:color="auto" w:fill="auto"/>
          </w:tcPr>
          <w:p w14:paraId="59BF55DF" w14:textId="19449130" w:rsidR="005C68A2" w:rsidRDefault="005C68A2" w:rsidP="005C68A2">
            <w:pPr>
              <w:pStyle w:val="TABLE-cell"/>
            </w:pPr>
            <w:bookmarkStart w:id="1020" w:name="UML5210" w:colFirst="0" w:colLast="0"/>
            <w:bookmarkEnd w:id="1019"/>
            <w:r>
              <w:t>PEN</w:t>
            </w:r>
          </w:p>
        </w:tc>
        <w:tc>
          <w:tcPr>
            <w:tcW w:w="907" w:type="dxa"/>
            <w:shd w:val="clear" w:color="auto" w:fill="auto"/>
          </w:tcPr>
          <w:p w14:paraId="1C4E2E8C" w14:textId="7682A158" w:rsidR="005C68A2" w:rsidRDefault="005C68A2" w:rsidP="005C68A2">
            <w:pPr>
              <w:pStyle w:val="TABLE-cell"/>
            </w:pPr>
            <w:r>
              <w:t>604</w:t>
            </w:r>
          </w:p>
        </w:tc>
        <w:tc>
          <w:tcPr>
            <w:tcW w:w="4082" w:type="dxa"/>
            <w:shd w:val="clear" w:color="auto" w:fill="auto"/>
          </w:tcPr>
          <w:p w14:paraId="7E5C5EDD" w14:textId="0C74B50B" w:rsidR="005C68A2" w:rsidRDefault="005C68A2" w:rsidP="005C68A2">
            <w:pPr>
              <w:pStyle w:val="TABLE-cell"/>
            </w:pPr>
            <w:r>
              <w:t>Peruvian nuevo sol.</w:t>
            </w:r>
          </w:p>
        </w:tc>
      </w:tr>
      <w:tr w:rsidR="005C68A2" w14:paraId="192B3CA8" w14:textId="77777777" w:rsidTr="005C68A2">
        <w:tc>
          <w:tcPr>
            <w:tcW w:w="4082" w:type="dxa"/>
            <w:shd w:val="clear" w:color="auto" w:fill="auto"/>
          </w:tcPr>
          <w:p w14:paraId="5A88A074" w14:textId="74521513" w:rsidR="005C68A2" w:rsidRDefault="005C68A2" w:rsidP="005C68A2">
            <w:pPr>
              <w:pStyle w:val="TABLE-cell"/>
            </w:pPr>
            <w:bookmarkStart w:id="1021" w:name="UML5211" w:colFirst="0" w:colLast="0"/>
            <w:bookmarkEnd w:id="1020"/>
            <w:r>
              <w:t>PGK</w:t>
            </w:r>
          </w:p>
        </w:tc>
        <w:tc>
          <w:tcPr>
            <w:tcW w:w="907" w:type="dxa"/>
            <w:shd w:val="clear" w:color="auto" w:fill="auto"/>
          </w:tcPr>
          <w:p w14:paraId="46806259" w14:textId="0BFF6EF2" w:rsidR="005C68A2" w:rsidRDefault="005C68A2" w:rsidP="005C68A2">
            <w:pPr>
              <w:pStyle w:val="TABLE-cell"/>
            </w:pPr>
            <w:r>
              <w:t>598</w:t>
            </w:r>
          </w:p>
        </w:tc>
        <w:tc>
          <w:tcPr>
            <w:tcW w:w="4082" w:type="dxa"/>
            <w:shd w:val="clear" w:color="auto" w:fill="auto"/>
          </w:tcPr>
          <w:p w14:paraId="4649D2DD" w14:textId="614FE2E6" w:rsidR="005C68A2" w:rsidRDefault="005C68A2" w:rsidP="005C68A2">
            <w:pPr>
              <w:pStyle w:val="TABLE-cell"/>
            </w:pPr>
            <w:r>
              <w:t>Papua New Guinean kina.</w:t>
            </w:r>
          </w:p>
        </w:tc>
      </w:tr>
      <w:tr w:rsidR="005C68A2" w14:paraId="0462C0E4" w14:textId="77777777" w:rsidTr="005C68A2">
        <w:tc>
          <w:tcPr>
            <w:tcW w:w="4082" w:type="dxa"/>
            <w:shd w:val="clear" w:color="auto" w:fill="auto"/>
          </w:tcPr>
          <w:p w14:paraId="2AC2C0BD" w14:textId="50C0791B" w:rsidR="005C68A2" w:rsidRDefault="005C68A2" w:rsidP="005C68A2">
            <w:pPr>
              <w:pStyle w:val="TABLE-cell"/>
            </w:pPr>
            <w:bookmarkStart w:id="1022" w:name="UML5212" w:colFirst="0" w:colLast="0"/>
            <w:bookmarkEnd w:id="1021"/>
            <w:r>
              <w:t>PHP</w:t>
            </w:r>
          </w:p>
        </w:tc>
        <w:tc>
          <w:tcPr>
            <w:tcW w:w="907" w:type="dxa"/>
            <w:shd w:val="clear" w:color="auto" w:fill="auto"/>
          </w:tcPr>
          <w:p w14:paraId="0C68E5FC" w14:textId="02F2DBB3" w:rsidR="005C68A2" w:rsidRDefault="005C68A2" w:rsidP="005C68A2">
            <w:pPr>
              <w:pStyle w:val="TABLE-cell"/>
            </w:pPr>
            <w:r>
              <w:t>608</w:t>
            </w:r>
          </w:p>
        </w:tc>
        <w:tc>
          <w:tcPr>
            <w:tcW w:w="4082" w:type="dxa"/>
            <w:shd w:val="clear" w:color="auto" w:fill="auto"/>
          </w:tcPr>
          <w:p w14:paraId="2F4BA76D" w14:textId="39E3222B" w:rsidR="005C68A2" w:rsidRDefault="005C68A2" w:rsidP="005C68A2">
            <w:pPr>
              <w:pStyle w:val="TABLE-cell"/>
            </w:pPr>
            <w:r>
              <w:t>Philippine peso.</w:t>
            </w:r>
          </w:p>
        </w:tc>
      </w:tr>
      <w:tr w:rsidR="005C68A2" w14:paraId="2CACD34F" w14:textId="77777777" w:rsidTr="005C68A2">
        <w:tc>
          <w:tcPr>
            <w:tcW w:w="4082" w:type="dxa"/>
            <w:shd w:val="clear" w:color="auto" w:fill="auto"/>
          </w:tcPr>
          <w:p w14:paraId="5B8E9875" w14:textId="59A291AE" w:rsidR="005C68A2" w:rsidRDefault="005C68A2" w:rsidP="005C68A2">
            <w:pPr>
              <w:pStyle w:val="TABLE-cell"/>
            </w:pPr>
            <w:bookmarkStart w:id="1023" w:name="UML5213" w:colFirst="0" w:colLast="0"/>
            <w:bookmarkEnd w:id="1022"/>
            <w:r>
              <w:t>PKR</w:t>
            </w:r>
          </w:p>
        </w:tc>
        <w:tc>
          <w:tcPr>
            <w:tcW w:w="907" w:type="dxa"/>
            <w:shd w:val="clear" w:color="auto" w:fill="auto"/>
          </w:tcPr>
          <w:p w14:paraId="087BB219" w14:textId="4CBBAAAF" w:rsidR="005C68A2" w:rsidRDefault="005C68A2" w:rsidP="005C68A2">
            <w:pPr>
              <w:pStyle w:val="TABLE-cell"/>
            </w:pPr>
            <w:r>
              <w:t>586</w:t>
            </w:r>
          </w:p>
        </w:tc>
        <w:tc>
          <w:tcPr>
            <w:tcW w:w="4082" w:type="dxa"/>
            <w:shd w:val="clear" w:color="auto" w:fill="auto"/>
          </w:tcPr>
          <w:p w14:paraId="0C6C2AA6" w14:textId="568FD9AF" w:rsidR="005C68A2" w:rsidRDefault="005C68A2" w:rsidP="005C68A2">
            <w:pPr>
              <w:pStyle w:val="TABLE-cell"/>
            </w:pPr>
            <w:r>
              <w:t>Pakistani rupee.</w:t>
            </w:r>
          </w:p>
        </w:tc>
      </w:tr>
      <w:tr w:rsidR="005C68A2" w14:paraId="25B68BCE" w14:textId="77777777" w:rsidTr="005C68A2">
        <w:tc>
          <w:tcPr>
            <w:tcW w:w="4082" w:type="dxa"/>
            <w:shd w:val="clear" w:color="auto" w:fill="auto"/>
          </w:tcPr>
          <w:p w14:paraId="7D334F98" w14:textId="679EEDCE" w:rsidR="005C68A2" w:rsidRDefault="005C68A2" w:rsidP="005C68A2">
            <w:pPr>
              <w:pStyle w:val="TABLE-cell"/>
            </w:pPr>
            <w:bookmarkStart w:id="1024" w:name="UML5214" w:colFirst="0" w:colLast="0"/>
            <w:bookmarkEnd w:id="1023"/>
            <w:r>
              <w:t>PLN</w:t>
            </w:r>
          </w:p>
        </w:tc>
        <w:tc>
          <w:tcPr>
            <w:tcW w:w="907" w:type="dxa"/>
            <w:shd w:val="clear" w:color="auto" w:fill="auto"/>
          </w:tcPr>
          <w:p w14:paraId="34816884" w14:textId="5715F2DE" w:rsidR="005C68A2" w:rsidRDefault="005C68A2" w:rsidP="005C68A2">
            <w:pPr>
              <w:pStyle w:val="TABLE-cell"/>
            </w:pPr>
            <w:r>
              <w:t>985</w:t>
            </w:r>
          </w:p>
        </w:tc>
        <w:tc>
          <w:tcPr>
            <w:tcW w:w="4082" w:type="dxa"/>
            <w:shd w:val="clear" w:color="auto" w:fill="auto"/>
          </w:tcPr>
          <w:p w14:paraId="639351D0" w14:textId="0013123B" w:rsidR="005C68A2" w:rsidRDefault="005C68A2" w:rsidP="005C68A2">
            <w:pPr>
              <w:pStyle w:val="TABLE-cell"/>
            </w:pPr>
            <w:r>
              <w:t>Polish zloty.</w:t>
            </w:r>
          </w:p>
        </w:tc>
      </w:tr>
      <w:tr w:rsidR="005C68A2" w14:paraId="41AC57E1" w14:textId="77777777" w:rsidTr="005C68A2">
        <w:tc>
          <w:tcPr>
            <w:tcW w:w="4082" w:type="dxa"/>
            <w:shd w:val="clear" w:color="auto" w:fill="auto"/>
          </w:tcPr>
          <w:p w14:paraId="671E1F3F" w14:textId="76AF2444" w:rsidR="005C68A2" w:rsidRDefault="005C68A2" w:rsidP="005C68A2">
            <w:pPr>
              <w:pStyle w:val="TABLE-cell"/>
            </w:pPr>
            <w:bookmarkStart w:id="1025" w:name="UML5215" w:colFirst="0" w:colLast="0"/>
            <w:bookmarkEnd w:id="1024"/>
            <w:r>
              <w:t>PYG</w:t>
            </w:r>
          </w:p>
        </w:tc>
        <w:tc>
          <w:tcPr>
            <w:tcW w:w="907" w:type="dxa"/>
            <w:shd w:val="clear" w:color="auto" w:fill="auto"/>
          </w:tcPr>
          <w:p w14:paraId="09A1A3AF" w14:textId="380F45CF" w:rsidR="005C68A2" w:rsidRDefault="005C68A2" w:rsidP="005C68A2">
            <w:pPr>
              <w:pStyle w:val="TABLE-cell"/>
            </w:pPr>
            <w:r>
              <w:t>600</w:t>
            </w:r>
          </w:p>
        </w:tc>
        <w:tc>
          <w:tcPr>
            <w:tcW w:w="4082" w:type="dxa"/>
            <w:shd w:val="clear" w:color="auto" w:fill="auto"/>
          </w:tcPr>
          <w:p w14:paraId="1911245A" w14:textId="3CF5D61D" w:rsidR="005C68A2" w:rsidRDefault="005C68A2" w:rsidP="005C68A2">
            <w:pPr>
              <w:pStyle w:val="TABLE-cell"/>
            </w:pPr>
            <w:r>
              <w:t>Paraguayan guaraní.</w:t>
            </w:r>
          </w:p>
        </w:tc>
      </w:tr>
      <w:tr w:rsidR="005C68A2" w14:paraId="1822ECAB" w14:textId="77777777" w:rsidTr="005C68A2">
        <w:tc>
          <w:tcPr>
            <w:tcW w:w="4082" w:type="dxa"/>
            <w:shd w:val="clear" w:color="auto" w:fill="auto"/>
          </w:tcPr>
          <w:p w14:paraId="0BB41BA6" w14:textId="3E23EE0D" w:rsidR="005C68A2" w:rsidRDefault="005C68A2" w:rsidP="005C68A2">
            <w:pPr>
              <w:pStyle w:val="TABLE-cell"/>
            </w:pPr>
            <w:bookmarkStart w:id="1026" w:name="UML5216" w:colFirst="0" w:colLast="0"/>
            <w:bookmarkEnd w:id="1025"/>
            <w:r>
              <w:t>QAR</w:t>
            </w:r>
          </w:p>
        </w:tc>
        <w:tc>
          <w:tcPr>
            <w:tcW w:w="907" w:type="dxa"/>
            <w:shd w:val="clear" w:color="auto" w:fill="auto"/>
          </w:tcPr>
          <w:p w14:paraId="179558AB" w14:textId="0370488F" w:rsidR="005C68A2" w:rsidRDefault="005C68A2" w:rsidP="005C68A2">
            <w:pPr>
              <w:pStyle w:val="TABLE-cell"/>
            </w:pPr>
            <w:r>
              <w:t>634</w:t>
            </w:r>
          </w:p>
        </w:tc>
        <w:tc>
          <w:tcPr>
            <w:tcW w:w="4082" w:type="dxa"/>
            <w:shd w:val="clear" w:color="auto" w:fill="auto"/>
          </w:tcPr>
          <w:p w14:paraId="577755C9" w14:textId="059C55A4" w:rsidR="005C68A2" w:rsidRDefault="005C68A2" w:rsidP="005C68A2">
            <w:pPr>
              <w:pStyle w:val="TABLE-cell"/>
            </w:pPr>
            <w:r>
              <w:t>Qatari rial.</w:t>
            </w:r>
          </w:p>
        </w:tc>
      </w:tr>
      <w:tr w:rsidR="005C68A2" w14:paraId="23A2D901" w14:textId="77777777" w:rsidTr="005C68A2">
        <w:tc>
          <w:tcPr>
            <w:tcW w:w="4082" w:type="dxa"/>
            <w:shd w:val="clear" w:color="auto" w:fill="auto"/>
          </w:tcPr>
          <w:p w14:paraId="0EDE1E23" w14:textId="598E3730" w:rsidR="005C68A2" w:rsidRDefault="005C68A2" w:rsidP="005C68A2">
            <w:pPr>
              <w:pStyle w:val="TABLE-cell"/>
            </w:pPr>
            <w:bookmarkStart w:id="1027" w:name="UML5217" w:colFirst="0" w:colLast="0"/>
            <w:bookmarkEnd w:id="1026"/>
            <w:r>
              <w:t>RON</w:t>
            </w:r>
          </w:p>
        </w:tc>
        <w:tc>
          <w:tcPr>
            <w:tcW w:w="907" w:type="dxa"/>
            <w:shd w:val="clear" w:color="auto" w:fill="auto"/>
          </w:tcPr>
          <w:p w14:paraId="7A36D929" w14:textId="3FE818A2" w:rsidR="005C68A2" w:rsidRDefault="005C68A2" w:rsidP="005C68A2">
            <w:pPr>
              <w:pStyle w:val="TABLE-cell"/>
            </w:pPr>
            <w:r>
              <w:t>946</w:t>
            </w:r>
          </w:p>
        </w:tc>
        <w:tc>
          <w:tcPr>
            <w:tcW w:w="4082" w:type="dxa"/>
            <w:shd w:val="clear" w:color="auto" w:fill="auto"/>
          </w:tcPr>
          <w:p w14:paraId="2535FFCB" w14:textId="4605E3C8" w:rsidR="005C68A2" w:rsidRDefault="005C68A2" w:rsidP="005C68A2">
            <w:pPr>
              <w:pStyle w:val="TABLE-cell"/>
            </w:pPr>
            <w:r>
              <w:t>Romanian new leu.</w:t>
            </w:r>
          </w:p>
        </w:tc>
      </w:tr>
      <w:tr w:rsidR="005C68A2" w14:paraId="4EF98E68" w14:textId="77777777" w:rsidTr="005C68A2">
        <w:tc>
          <w:tcPr>
            <w:tcW w:w="4082" w:type="dxa"/>
            <w:shd w:val="clear" w:color="auto" w:fill="auto"/>
          </w:tcPr>
          <w:p w14:paraId="396BAF11" w14:textId="6B003CD5" w:rsidR="005C68A2" w:rsidRDefault="005C68A2" w:rsidP="005C68A2">
            <w:pPr>
              <w:pStyle w:val="TABLE-cell"/>
            </w:pPr>
            <w:bookmarkStart w:id="1028" w:name="UML5218" w:colFirst="0" w:colLast="0"/>
            <w:bookmarkEnd w:id="1027"/>
            <w:r>
              <w:t>RSD</w:t>
            </w:r>
          </w:p>
        </w:tc>
        <w:tc>
          <w:tcPr>
            <w:tcW w:w="907" w:type="dxa"/>
            <w:shd w:val="clear" w:color="auto" w:fill="auto"/>
          </w:tcPr>
          <w:p w14:paraId="7327DF63" w14:textId="032A94AB" w:rsidR="005C68A2" w:rsidRDefault="005C68A2" w:rsidP="005C68A2">
            <w:pPr>
              <w:pStyle w:val="TABLE-cell"/>
            </w:pPr>
            <w:r>
              <w:t>941</w:t>
            </w:r>
          </w:p>
        </w:tc>
        <w:tc>
          <w:tcPr>
            <w:tcW w:w="4082" w:type="dxa"/>
            <w:shd w:val="clear" w:color="auto" w:fill="auto"/>
          </w:tcPr>
          <w:p w14:paraId="5BB1CC5A" w14:textId="13961D25" w:rsidR="005C68A2" w:rsidRDefault="005C68A2" w:rsidP="005C68A2">
            <w:pPr>
              <w:pStyle w:val="TABLE-cell"/>
            </w:pPr>
            <w:r>
              <w:t>Serbian dinar.</w:t>
            </w:r>
          </w:p>
        </w:tc>
      </w:tr>
      <w:tr w:rsidR="005C68A2" w14:paraId="0668E4D1" w14:textId="77777777" w:rsidTr="005C68A2">
        <w:tc>
          <w:tcPr>
            <w:tcW w:w="4082" w:type="dxa"/>
            <w:shd w:val="clear" w:color="auto" w:fill="auto"/>
          </w:tcPr>
          <w:p w14:paraId="56D91355" w14:textId="00E8D0B1" w:rsidR="005C68A2" w:rsidRDefault="005C68A2" w:rsidP="005C68A2">
            <w:pPr>
              <w:pStyle w:val="TABLE-cell"/>
            </w:pPr>
            <w:bookmarkStart w:id="1029" w:name="UML5219" w:colFirst="0" w:colLast="0"/>
            <w:bookmarkEnd w:id="1028"/>
            <w:r>
              <w:t>RUB</w:t>
            </w:r>
          </w:p>
        </w:tc>
        <w:tc>
          <w:tcPr>
            <w:tcW w:w="907" w:type="dxa"/>
            <w:shd w:val="clear" w:color="auto" w:fill="auto"/>
          </w:tcPr>
          <w:p w14:paraId="60C77EC4" w14:textId="7E9ABBE9" w:rsidR="005C68A2" w:rsidRDefault="005C68A2" w:rsidP="005C68A2">
            <w:pPr>
              <w:pStyle w:val="TABLE-cell"/>
            </w:pPr>
            <w:r>
              <w:t>643</w:t>
            </w:r>
          </w:p>
        </w:tc>
        <w:tc>
          <w:tcPr>
            <w:tcW w:w="4082" w:type="dxa"/>
            <w:shd w:val="clear" w:color="auto" w:fill="auto"/>
          </w:tcPr>
          <w:p w14:paraId="60570BB4" w14:textId="1127E0E5" w:rsidR="005C68A2" w:rsidRDefault="005C68A2" w:rsidP="005C68A2">
            <w:pPr>
              <w:pStyle w:val="TABLE-cell"/>
            </w:pPr>
            <w:r>
              <w:t>Russian rouble.</w:t>
            </w:r>
          </w:p>
        </w:tc>
      </w:tr>
      <w:tr w:rsidR="005C68A2" w14:paraId="612E5CE0" w14:textId="77777777" w:rsidTr="005C68A2">
        <w:tc>
          <w:tcPr>
            <w:tcW w:w="4082" w:type="dxa"/>
            <w:shd w:val="clear" w:color="auto" w:fill="auto"/>
          </w:tcPr>
          <w:p w14:paraId="011ED309" w14:textId="41EB6AF6" w:rsidR="005C68A2" w:rsidRDefault="005C68A2" w:rsidP="005C68A2">
            <w:pPr>
              <w:pStyle w:val="TABLE-cell"/>
            </w:pPr>
            <w:bookmarkStart w:id="1030" w:name="UML5220" w:colFirst="0" w:colLast="0"/>
            <w:bookmarkEnd w:id="1029"/>
            <w:r>
              <w:t>RWF</w:t>
            </w:r>
          </w:p>
        </w:tc>
        <w:tc>
          <w:tcPr>
            <w:tcW w:w="907" w:type="dxa"/>
            <w:shd w:val="clear" w:color="auto" w:fill="auto"/>
          </w:tcPr>
          <w:p w14:paraId="1692C116" w14:textId="7F733AED" w:rsidR="005C68A2" w:rsidRDefault="005C68A2" w:rsidP="005C68A2">
            <w:pPr>
              <w:pStyle w:val="TABLE-cell"/>
            </w:pPr>
            <w:r>
              <w:t>646</w:t>
            </w:r>
          </w:p>
        </w:tc>
        <w:tc>
          <w:tcPr>
            <w:tcW w:w="4082" w:type="dxa"/>
            <w:shd w:val="clear" w:color="auto" w:fill="auto"/>
          </w:tcPr>
          <w:p w14:paraId="1706210B" w14:textId="02A894F5" w:rsidR="005C68A2" w:rsidRDefault="005C68A2" w:rsidP="005C68A2">
            <w:pPr>
              <w:pStyle w:val="TABLE-cell"/>
            </w:pPr>
            <w:r>
              <w:t>Rwandan franc.</w:t>
            </w:r>
          </w:p>
        </w:tc>
      </w:tr>
      <w:tr w:rsidR="005C68A2" w14:paraId="7F284F95" w14:textId="77777777" w:rsidTr="005C68A2">
        <w:tc>
          <w:tcPr>
            <w:tcW w:w="4082" w:type="dxa"/>
            <w:shd w:val="clear" w:color="auto" w:fill="auto"/>
          </w:tcPr>
          <w:p w14:paraId="4AADF692" w14:textId="18671C0D" w:rsidR="005C68A2" w:rsidRDefault="005C68A2" w:rsidP="005C68A2">
            <w:pPr>
              <w:pStyle w:val="TABLE-cell"/>
            </w:pPr>
            <w:bookmarkStart w:id="1031" w:name="UML5221" w:colFirst="0" w:colLast="0"/>
            <w:bookmarkEnd w:id="1030"/>
            <w:r>
              <w:t>SAR</w:t>
            </w:r>
          </w:p>
        </w:tc>
        <w:tc>
          <w:tcPr>
            <w:tcW w:w="907" w:type="dxa"/>
            <w:shd w:val="clear" w:color="auto" w:fill="auto"/>
          </w:tcPr>
          <w:p w14:paraId="0ED9247F" w14:textId="46ABD62C" w:rsidR="005C68A2" w:rsidRDefault="005C68A2" w:rsidP="005C68A2">
            <w:pPr>
              <w:pStyle w:val="TABLE-cell"/>
            </w:pPr>
            <w:r>
              <w:t>682</w:t>
            </w:r>
          </w:p>
        </w:tc>
        <w:tc>
          <w:tcPr>
            <w:tcW w:w="4082" w:type="dxa"/>
            <w:shd w:val="clear" w:color="auto" w:fill="auto"/>
          </w:tcPr>
          <w:p w14:paraId="3B59CD5D" w14:textId="49443059" w:rsidR="005C68A2" w:rsidRDefault="005C68A2" w:rsidP="005C68A2">
            <w:pPr>
              <w:pStyle w:val="TABLE-cell"/>
            </w:pPr>
            <w:r>
              <w:t>Saudi riyal.</w:t>
            </w:r>
          </w:p>
        </w:tc>
      </w:tr>
      <w:tr w:rsidR="005C68A2" w14:paraId="2FF9080D" w14:textId="77777777" w:rsidTr="005C68A2">
        <w:tc>
          <w:tcPr>
            <w:tcW w:w="4082" w:type="dxa"/>
            <w:shd w:val="clear" w:color="auto" w:fill="auto"/>
          </w:tcPr>
          <w:p w14:paraId="48820F6C" w14:textId="57FFA26B" w:rsidR="005C68A2" w:rsidRDefault="005C68A2" w:rsidP="005C68A2">
            <w:pPr>
              <w:pStyle w:val="TABLE-cell"/>
            </w:pPr>
            <w:bookmarkStart w:id="1032" w:name="UML5222" w:colFirst="0" w:colLast="0"/>
            <w:bookmarkEnd w:id="1031"/>
            <w:r>
              <w:t>SBD</w:t>
            </w:r>
          </w:p>
        </w:tc>
        <w:tc>
          <w:tcPr>
            <w:tcW w:w="907" w:type="dxa"/>
            <w:shd w:val="clear" w:color="auto" w:fill="auto"/>
          </w:tcPr>
          <w:p w14:paraId="40968BA9" w14:textId="0506C5C8" w:rsidR="005C68A2" w:rsidRDefault="005C68A2" w:rsidP="005C68A2">
            <w:pPr>
              <w:pStyle w:val="TABLE-cell"/>
            </w:pPr>
            <w:r>
              <w:t>090</w:t>
            </w:r>
          </w:p>
        </w:tc>
        <w:tc>
          <w:tcPr>
            <w:tcW w:w="4082" w:type="dxa"/>
            <w:shd w:val="clear" w:color="auto" w:fill="auto"/>
          </w:tcPr>
          <w:p w14:paraId="6A789BAC" w14:textId="6FDE3423" w:rsidR="005C68A2" w:rsidRDefault="005C68A2" w:rsidP="005C68A2">
            <w:pPr>
              <w:pStyle w:val="TABLE-cell"/>
            </w:pPr>
            <w:r>
              <w:t>Solomon Islands dollar.</w:t>
            </w:r>
          </w:p>
        </w:tc>
      </w:tr>
      <w:tr w:rsidR="005C68A2" w14:paraId="5A129619" w14:textId="77777777" w:rsidTr="005C68A2">
        <w:tc>
          <w:tcPr>
            <w:tcW w:w="4082" w:type="dxa"/>
            <w:shd w:val="clear" w:color="auto" w:fill="auto"/>
          </w:tcPr>
          <w:p w14:paraId="7FB6AA25" w14:textId="3A83228B" w:rsidR="005C68A2" w:rsidRDefault="005C68A2" w:rsidP="005C68A2">
            <w:pPr>
              <w:pStyle w:val="TABLE-cell"/>
            </w:pPr>
            <w:bookmarkStart w:id="1033" w:name="UML5223" w:colFirst="0" w:colLast="0"/>
            <w:bookmarkEnd w:id="1032"/>
            <w:r>
              <w:t>SCR</w:t>
            </w:r>
          </w:p>
        </w:tc>
        <w:tc>
          <w:tcPr>
            <w:tcW w:w="907" w:type="dxa"/>
            <w:shd w:val="clear" w:color="auto" w:fill="auto"/>
          </w:tcPr>
          <w:p w14:paraId="1DAA3BF7" w14:textId="53D103D7" w:rsidR="005C68A2" w:rsidRDefault="005C68A2" w:rsidP="005C68A2">
            <w:pPr>
              <w:pStyle w:val="TABLE-cell"/>
            </w:pPr>
            <w:r>
              <w:t>690</w:t>
            </w:r>
          </w:p>
        </w:tc>
        <w:tc>
          <w:tcPr>
            <w:tcW w:w="4082" w:type="dxa"/>
            <w:shd w:val="clear" w:color="auto" w:fill="auto"/>
          </w:tcPr>
          <w:p w14:paraId="26CB2336" w14:textId="148D24AD" w:rsidR="005C68A2" w:rsidRDefault="005C68A2" w:rsidP="005C68A2">
            <w:pPr>
              <w:pStyle w:val="TABLE-cell"/>
            </w:pPr>
            <w:r>
              <w:t>Seychelles rupee.</w:t>
            </w:r>
          </w:p>
        </w:tc>
      </w:tr>
      <w:tr w:rsidR="005C68A2" w14:paraId="1488CBD1" w14:textId="77777777" w:rsidTr="005C68A2">
        <w:tc>
          <w:tcPr>
            <w:tcW w:w="4082" w:type="dxa"/>
            <w:shd w:val="clear" w:color="auto" w:fill="auto"/>
          </w:tcPr>
          <w:p w14:paraId="161521DD" w14:textId="05C4C4F6" w:rsidR="005C68A2" w:rsidRDefault="005C68A2" w:rsidP="005C68A2">
            <w:pPr>
              <w:pStyle w:val="TABLE-cell"/>
            </w:pPr>
            <w:bookmarkStart w:id="1034" w:name="UML5224" w:colFirst="0" w:colLast="0"/>
            <w:bookmarkEnd w:id="1033"/>
            <w:r>
              <w:t>SDG</w:t>
            </w:r>
          </w:p>
        </w:tc>
        <w:tc>
          <w:tcPr>
            <w:tcW w:w="907" w:type="dxa"/>
            <w:shd w:val="clear" w:color="auto" w:fill="auto"/>
          </w:tcPr>
          <w:p w14:paraId="43C0DA86" w14:textId="68C4C91D" w:rsidR="005C68A2" w:rsidRDefault="005C68A2" w:rsidP="005C68A2">
            <w:pPr>
              <w:pStyle w:val="TABLE-cell"/>
            </w:pPr>
            <w:r>
              <w:t>938</w:t>
            </w:r>
          </w:p>
        </w:tc>
        <w:tc>
          <w:tcPr>
            <w:tcW w:w="4082" w:type="dxa"/>
            <w:shd w:val="clear" w:color="auto" w:fill="auto"/>
          </w:tcPr>
          <w:p w14:paraId="588C2C35" w14:textId="60643CC4" w:rsidR="005C68A2" w:rsidRDefault="005C68A2" w:rsidP="005C68A2">
            <w:pPr>
              <w:pStyle w:val="TABLE-cell"/>
            </w:pPr>
            <w:r>
              <w:t>Sudanese pound.</w:t>
            </w:r>
          </w:p>
        </w:tc>
      </w:tr>
      <w:tr w:rsidR="005C68A2" w14:paraId="3CAE818A" w14:textId="77777777" w:rsidTr="005C68A2">
        <w:tc>
          <w:tcPr>
            <w:tcW w:w="4082" w:type="dxa"/>
            <w:shd w:val="clear" w:color="auto" w:fill="auto"/>
          </w:tcPr>
          <w:p w14:paraId="5EFFCD3E" w14:textId="007C263D" w:rsidR="005C68A2" w:rsidRDefault="005C68A2" w:rsidP="005C68A2">
            <w:pPr>
              <w:pStyle w:val="TABLE-cell"/>
            </w:pPr>
            <w:bookmarkStart w:id="1035" w:name="UML5225" w:colFirst="0" w:colLast="0"/>
            <w:bookmarkEnd w:id="1034"/>
            <w:r>
              <w:t>SEK</w:t>
            </w:r>
          </w:p>
        </w:tc>
        <w:tc>
          <w:tcPr>
            <w:tcW w:w="907" w:type="dxa"/>
            <w:shd w:val="clear" w:color="auto" w:fill="auto"/>
          </w:tcPr>
          <w:p w14:paraId="1671A5D5" w14:textId="35D3AF61" w:rsidR="005C68A2" w:rsidRDefault="005C68A2" w:rsidP="005C68A2">
            <w:pPr>
              <w:pStyle w:val="TABLE-cell"/>
            </w:pPr>
            <w:r>
              <w:t>752</w:t>
            </w:r>
          </w:p>
        </w:tc>
        <w:tc>
          <w:tcPr>
            <w:tcW w:w="4082" w:type="dxa"/>
            <w:shd w:val="clear" w:color="auto" w:fill="auto"/>
          </w:tcPr>
          <w:p w14:paraId="20F39BD8" w14:textId="14FBDF14" w:rsidR="005C68A2" w:rsidRDefault="005C68A2" w:rsidP="005C68A2">
            <w:pPr>
              <w:pStyle w:val="TABLE-cell"/>
            </w:pPr>
            <w:r>
              <w:t>Swedish krona/kronor.</w:t>
            </w:r>
          </w:p>
        </w:tc>
      </w:tr>
      <w:tr w:rsidR="005C68A2" w14:paraId="5E40C7C8" w14:textId="77777777" w:rsidTr="005C68A2">
        <w:tc>
          <w:tcPr>
            <w:tcW w:w="4082" w:type="dxa"/>
            <w:shd w:val="clear" w:color="auto" w:fill="auto"/>
          </w:tcPr>
          <w:p w14:paraId="0DAC5D55" w14:textId="1DA9C21B" w:rsidR="005C68A2" w:rsidRDefault="005C68A2" w:rsidP="005C68A2">
            <w:pPr>
              <w:pStyle w:val="TABLE-cell"/>
            </w:pPr>
            <w:bookmarkStart w:id="1036" w:name="UML5226" w:colFirst="0" w:colLast="0"/>
            <w:bookmarkEnd w:id="1035"/>
            <w:r>
              <w:t>SGD</w:t>
            </w:r>
          </w:p>
        </w:tc>
        <w:tc>
          <w:tcPr>
            <w:tcW w:w="907" w:type="dxa"/>
            <w:shd w:val="clear" w:color="auto" w:fill="auto"/>
          </w:tcPr>
          <w:p w14:paraId="28854352" w14:textId="1488565C" w:rsidR="005C68A2" w:rsidRDefault="005C68A2" w:rsidP="005C68A2">
            <w:pPr>
              <w:pStyle w:val="TABLE-cell"/>
            </w:pPr>
            <w:r>
              <w:t>702</w:t>
            </w:r>
          </w:p>
        </w:tc>
        <w:tc>
          <w:tcPr>
            <w:tcW w:w="4082" w:type="dxa"/>
            <w:shd w:val="clear" w:color="auto" w:fill="auto"/>
          </w:tcPr>
          <w:p w14:paraId="1B747888" w14:textId="4D65C503" w:rsidR="005C68A2" w:rsidRDefault="005C68A2" w:rsidP="005C68A2">
            <w:pPr>
              <w:pStyle w:val="TABLE-cell"/>
            </w:pPr>
            <w:r>
              <w:t>Singapore dollar.</w:t>
            </w:r>
          </w:p>
        </w:tc>
      </w:tr>
      <w:tr w:rsidR="005C68A2" w14:paraId="217E66AD" w14:textId="77777777" w:rsidTr="005C68A2">
        <w:tc>
          <w:tcPr>
            <w:tcW w:w="4082" w:type="dxa"/>
            <w:shd w:val="clear" w:color="auto" w:fill="auto"/>
          </w:tcPr>
          <w:p w14:paraId="763D1D58" w14:textId="5443E9C4" w:rsidR="005C68A2" w:rsidRDefault="005C68A2" w:rsidP="005C68A2">
            <w:pPr>
              <w:pStyle w:val="TABLE-cell"/>
            </w:pPr>
            <w:bookmarkStart w:id="1037" w:name="UML5227" w:colFirst="0" w:colLast="0"/>
            <w:bookmarkEnd w:id="1036"/>
            <w:r>
              <w:t>SHP</w:t>
            </w:r>
          </w:p>
        </w:tc>
        <w:tc>
          <w:tcPr>
            <w:tcW w:w="907" w:type="dxa"/>
            <w:shd w:val="clear" w:color="auto" w:fill="auto"/>
          </w:tcPr>
          <w:p w14:paraId="219BA312" w14:textId="4C6BF0B3" w:rsidR="005C68A2" w:rsidRDefault="005C68A2" w:rsidP="005C68A2">
            <w:pPr>
              <w:pStyle w:val="TABLE-cell"/>
            </w:pPr>
            <w:r>
              <w:t>654</w:t>
            </w:r>
          </w:p>
        </w:tc>
        <w:tc>
          <w:tcPr>
            <w:tcW w:w="4082" w:type="dxa"/>
            <w:shd w:val="clear" w:color="auto" w:fill="auto"/>
          </w:tcPr>
          <w:p w14:paraId="6ACBA4CE" w14:textId="63FDDD77" w:rsidR="005C68A2" w:rsidRDefault="005C68A2" w:rsidP="005C68A2">
            <w:pPr>
              <w:pStyle w:val="TABLE-cell"/>
            </w:pPr>
            <w:r>
              <w:t>Saint Helena pound.</w:t>
            </w:r>
          </w:p>
        </w:tc>
      </w:tr>
      <w:tr w:rsidR="005C68A2" w14:paraId="70071075" w14:textId="77777777" w:rsidTr="005C68A2">
        <w:tc>
          <w:tcPr>
            <w:tcW w:w="4082" w:type="dxa"/>
            <w:shd w:val="clear" w:color="auto" w:fill="auto"/>
          </w:tcPr>
          <w:p w14:paraId="0935CDCC" w14:textId="1D26014A" w:rsidR="005C68A2" w:rsidRDefault="005C68A2" w:rsidP="005C68A2">
            <w:pPr>
              <w:pStyle w:val="TABLE-cell"/>
            </w:pPr>
            <w:bookmarkStart w:id="1038" w:name="UML5228" w:colFirst="0" w:colLast="0"/>
            <w:bookmarkEnd w:id="1037"/>
            <w:r>
              <w:t>SLL</w:t>
            </w:r>
          </w:p>
        </w:tc>
        <w:tc>
          <w:tcPr>
            <w:tcW w:w="907" w:type="dxa"/>
            <w:shd w:val="clear" w:color="auto" w:fill="auto"/>
          </w:tcPr>
          <w:p w14:paraId="7024C181" w14:textId="560C2C4E" w:rsidR="005C68A2" w:rsidRDefault="005C68A2" w:rsidP="005C68A2">
            <w:pPr>
              <w:pStyle w:val="TABLE-cell"/>
            </w:pPr>
            <w:r>
              <w:t>694</w:t>
            </w:r>
          </w:p>
        </w:tc>
        <w:tc>
          <w:tcPr>
            <w:tcW w:w="4082" w:type="dxa"/>
            <w:shd w:val="clear" w:color="auto" w:fill="auto"/>
          </w:tcPr>
          <w:p w14:paraId="4D206D1F" w14:textId="2C0C7D8F" w:rsidR="005C68A2" w:rsidRDefault="005C68A2" w:rsidP="005C68A2">
            <w:pPr>
              <w:pStyle w:val="TABLE-cell"/>
            </w:pPr>
            <w:r>
              <w:t>Sierra Leonean leone.</w:t>
            </w:r>
          </w:p>
        </w:tc>
      </w:tr>
      <w:tr w:rsidR="005C68A2" w14:paraId="4CFBA249" w14:textId="77777777" w:rsidTr="005C68A2">
        <w:tc>
          <w:tcPr>
            <w:tcW w:w="4082" w:type="dxa"/>
            <w:shd w:val="clear" w:color="auto" w:fill="auto"/>
          </w:tcPr>
          <w:p w14:paraId="5A0F3C4F" w14:textId="7639ACE4" w:rsidR="005C68A2" w:rsidRDefault="005C68A2" w:rsidP="005C68A2">
            <w:pPr>
              <w:pStyle w:val="TABLE-cell"/>
            </w:pPr>
            <w:bookmarkStart w:id="1039" w:name="UML5229" w:colFirst="0" w:colLast="0"/>
            <w:bookmarkEnd w:id="1038"/>
            <w:r>
              <w:t>SOS</w:t>
            </w:r>
          </w:p>
        </w:tc>
        <w:tc>
          <w:tcPr>
            <w:tcW w:w="907" w:type="dxa"/>
            <w:shd w:val="clear" w:color="auto" w:fill="auto"/>
          </w:tcPr>
          <w:p w14:paraId="15897A71" w14:textId="1DAA8DC8" w:rsidR="005C68A2" w:rsidRDefault="005C68A2" w:rsidP="005C68A2">
            <w:pPr>
              <w:pStyle w:val="TABLE-cell"/>
            </w:pPr>
            <w:r>
              <w:t>706</w:t>
            </w:r>
          </w:p>
        </w:tc>
        <w:tc>
          <w:tcPr>
            <w:tcW w:w="4082" w:type="dxa"/>
            <w:shd w:val="clear" w:color="auto" w:fill="auto"/>
          </w:tcPr>
          <w:p w14:paraId="562B0F6D" w14:textId="330DFB50" w:rsidR="005C68A2" w:rsidRDefault="005C68A2" w:rsidP="005C68A2">
            <w:pPr>
              <w:pStyle w:val="TABLE-cell"/>
            </w:pPr>
            <w:r>
              <w:t>Somali shilling.</w:t>
            </w:r>
          </w:p>
        </w:tc>
      </w:tr>
      <w:tr w:rsidR="005C68A2" w14:paraId="30E02D45" w14:textId="77777777" w:rsidTr="005C68A2">
        <w:tc>
          <w:tcPr>
            <w:tcW w:w="4082" w:type="dxa"/>
            <w:shd w:val="clear" w:color="auto" w:fill="auto"/>
          </w:tcPr>
          <w:p w14:paraId="6C8DB49E" w14:textId="3A6EF4BE" w:rsidR="005C68A2" w:rsidRDefault="005C68A2" w:rsidP="005C68A2">
            <w:pPr>
              <w:pStyle w:val="TABLE-cell"/>
            </w:pPr>
            <w:bookmarkStart w:id="1040" w:name="UML5230" w:colFirst="0" w:colLast="0"/>
            <w:bookmarkEnd w:id="1039"/>
            <w:r>
              <w:t>SRD</w:t>
            </w:r>
          </w:p>
        </w:tc>
        <w:tc>
          <w:tcPr>
            <w:tcW w:w="907" w:type="dxa"/>
            <w:shd w:val="clear" w:color="auto" w:fill="auto"/>
          </w:tcPr>
          <w:p w14:paraId="1356F308" w14:textId="4DAFFE34" w:rsidR="005C68A2" w:rsidRDefault="005C68A2" w:rsidP="005C68A2">
            <w:pPr>
              <w:pStyle w:val="TABLE-cell"/>
            </w:pPr>
            <w:r>
              <w:t>968</w:t>
            </w:r>
          </w:p>
        </w:tc>
        <w:tc>
          <w:tcPr>
            <w:tcW w:w="4082" w:type="dxa"/>
            <w:shd w:val="clear" w:color="auto" w:fill="auto"/>
          </w:tcPr>
          <w:p w14:paraId="09B64776" w14:textId="73B80148" w:rsidR="005C68A2" w:rsidRDefault="005C68A2" w:rsidP="005C68A2">
            <w:pPr>
              <w:pStyle w:val="TABLE-cell"/>
            </w:pPr>
            <w:r>
              <w:t>Surinamese dollar.</w:t>
            </w:r>
          </w:p>
        </w:tc>
      </w:tr>
      <w:tr w:rsidR="005C68A2" w14:paraId="49F6E42C" w14:textId="77777777" w:rsidTr="005C68A2">
        <w:tc>
          <w:tcPr>
            <w:tcW w:w="4082" w:type="dxa"/>
            <w:shd w:val="clear" w:color="auto" w:fill="auto"/>
          </w:tcPr>
          <w:p w14:paraId="23357AC6" w14:textId="751612AD" w:rsidR="005C68A2" w:rsidRDefault="005C68A2" w:rsidP="005C68A2">
            <w:pPr>
              <w:pStyle w:val="TABLE-cell"/>
            </w:pPr>
            <w:bookmarkStart w:id="1041" w:name="UML5231" w:colFirst="0" w:colLast="0"/>
            <w:bookmarkEnd w:id="1040"/>
            <w:r>
              <w:t>STD</w:t>
            </w:r>
          </w:p>
        </w:tc>
        <w:tc>
          <w:tcPr>
            <w:tcW w:w="907" w:type="dxa"/>
            <w:shd w:val="clear" w:color="auto" w:fill="auto"/>
          </w:tcPr>
          <w:p w14:paraId="55B3B513" w14:textId="6AD769DC" w:rsidR="005C68A2" w:rsidRDefault="005C68A2" w:rsidP="005C68A2">
            <w:pPr>
              <w:pStyle w:val="TABLE-cell"/>
            </w:pPr>
            <w:r>
              <w:t>678</w:t>
            </w:r>
          </w:p>
        </w:tc>
        <w:tc>
          <w:tcPr>
            <w:tcW w:w="4082" w:type="dxa"/>
            <w:shd w:val="clear" w:color="auto" w:fill="auto"/>
          </w:tcPr>
          <w:p w14:paraId="6A368E1D" w14:textId="6505163B" w:rsidR="005C68A2" w:rsidRDefault="005C68A2" w:rsidP="005C68A2">
            <w:pPr>
              <w:pStyle w:val="TABLE-cell"/>
            </w:pPr>
            <w:r>
              <w:t>São Tomé and Príncipe dobra.</w:t>
            </w:r>
          </w:p>
        </w:tc>
      </w:tr>
      <w:tr w:rsidR="005C68A2" w14:paraId="2484A2F9" w14:textId="77777777" w:rsidTr="005C68A2">
        <w:tc>
          <w:tcPr>
            <w:tcW w:w="4082" w:type="dxa"/>
            <w:shd w:val="clear" w:color="auto" w:fill="auto"/>
          </w:tcPr>
          <w:p w14:paraId="1F9C4C92" w14:textId="0F32B246" w:rsidR="005C68A2" w:rsidRDefault="005C68A2" w:rsidP="005C68A2">
            <w:pPr>
              <w:pStyle w:val="TABLE-cell"/>
            </w:pPr>
            <w:bookmarkStart w:id="1042" w:name="UML5232" w:colFirst="0" w:colLast="0"/>
            <w:bookmarkEnd w:id="1041"/>
            <w:r>
              <w:t>SYP</w:t>
            </w:r>
          </w:p>
        </w:tc>
        <w:tc>
          <w:tcPr>
            <w:tcW w:w="907" w:type="dxa"/>
            <w:shd w:val="clear" w:color="auto" w:fill="auto"/>
          </w:tcPr>
          <w:p w14:paraId="4A3235AF" w14:textId="26EDDCEE" w:rsidR="005C68A2" w:rsidRDefault="005C68A2" w:rsidP="005C68A2">
            <w:pPr>
              <w:pStyle w:val="TABLE-cell"/>
            </w:pPr>
            <w:r>
              <w:t>760</w:t>
            </w:r>
          </w:p>
        </w:tc>
        <w:tc>
          <w:tcPr>
            <w:tcW w:w="4082" w:type="dxa"/>
            <w:shd w:val="clear" w:color="auto" w:fill="auto"/>
          </w:tcPr>
          <w:p w14:paraId="034260B5" w14:textId="0E416477" w:rsidR="005C68A2" w:rsidRDefault="005C68A2" w:rsidP="005C68A2">
            <w:pPr>
              <w:pStyle w:val="TABLE-cell"/>
            </w:pPr>
            <w:r>
              <w:t>Syrian pound.</w:t>
            </w:r>
          </w:p>
        </w:tc>
      </w:tr>
      <w:tr w:rsidR="005C68A2" w14:paraId="01C1CC3B" w14:textId="77777777" w:rsidTr="005C68A2">
        <w:tc>
          <w:tcPr>
            <w:tcW w:w="4082" w:type="dxa"/>
            <w:shd w:val="clear" w:color="auto" w:fill="auto"/>
          </w:tcPr>
          <w:p w14:paraId="0F6CEC2D" w14:textId="7DB7E013" w:rsidR="005C68A2" w:rsidRDefault="005C68A2" w:rsidP="005C68A2">
            <w:pPr>
              <w:pStyle w:val="TABLE-cell"/>
            </w:pPr>
            <w:bookmarkStart w:id="1043" w:name="UML5233" w:colFirst="0" w:colLast="0"/>
            <w:bookmarkEnd w:id="1042"/>
            <w:r>
              <w:t>SZL</w:t>
            </w:r>
          </w:p>
        </w:tc>
        <w:tc>
          <w:tcPr>
            <w:tcW w:w="907" w:type="dxa"/>
            <w:shd w:val="clear" w:color="auto" w:fill="auto"/>
          </w:tcPr>
          <w:p w14:paraId="60AD29ED" w14:textId="121C379C" w:rsidR="005C68A2" w:rsidRDefault="005C68A2" w:rsidP="005C68A2">
            <w:pPr>
              <w:pStyle w:val="TABLE-cell"/>
            </w:pPr>
            <w:r>
              <w:t>748</w:t>
            </w:r>
          </w:p>
        </w:tc>
        <w:tc>
          <w:tcPr>
            <w:tcW w:w="4082" w:type="dxa"/>
            <w:shd w:val="clear" w:color="auto" w:fill="auto"/>
          </w:tcPr>
          <w:p w14:paraId="6E2E500C" w14:textId="5F8E1524" w:rsidR="005C68A2" w:rsidRDefault="005C68A2" w:rsidP="005C68A2">
            <w:pPr>
              <w:pStyle w:val="TABLE-cell"/>
            </w:pPr>
            <w:r>
              <w:t>Lilangeni.</w:t>
            </w:r>
          </w:p>
        </w:tc>
      </w:tr>
      <w:tr w:rsidR="005C68A2" w14:paraId="4B1E8450" w14:textId="77777777" w:rsidTr="005C68A2">
        <w:tc>
          <w:tcPr>
            <w:tcW w:w="4082" w:type="dxa"/>
            <w:shd w:val="clear" w:color="auto" w:fill="auto"/>
          </w:tcPr>
          <w:p w14:paraId="02C4AE42" w14:textId="68CDEC21" w:rsidR="005C68A2" w:rsidRDefault="005C68A2" w:rsidP="005C68A2">
            <w:pPr>
              <w:pStyle w:val="TABLE-cell"/>
            </w:pPr>
            <w:bookmarkStart w:id="1044" w:name="UML5234" w:colFirst="0" w:colLast="0"/>
            <w:bookmarkEnd w:id="1043"/>
            <w:r>
              <w:t>THB</w:t>
            </w:r>
          </w:p>
        </w:tc>
        <w:tc>
          <w:tcPr>
            <w:tcW w:w="907" w:type="dxa"/>
            <w:shd w:val="clear" w:color="auto" w:fill="auto"/>
          </w:tcPr>
          <w:p w14:paraId="4E5DBDA5" w14:textId="3EE896F7" w:rsidR="005C68A2" w:rsidRDefault="005C68A2" w:rsidP="005C68A2">
            <w:pPr>
              <w:pStyle w:val="TABLE-cell"/>
            </w:pPr>
            <w:r>
              <w:t>764</w:t>
            </w:r>
          </w:p>
        </w:tc>
        <w:tc>
          <w:tcPr>
            <w:tcW w:w="4082" w:type="dxa"/>
            <w:shd w:val="clear" w:color="auto" w:fill="auto"/>
          </w:tcPr>
          <w:p w14:paraId="7D413F18" w14:textId="7BF4478F" w:rsidR="005C68A2" w:rsidRDefault="005C68A2" w:rsidP="005C68A2">
            <w:pPr>
              <w:pStyle w:val="TABLE-cell"/>
            </w:pPr>
            <w:r>
              <w:t>Thai baht.</w:t>
            </w:r>
          </w:p>
        </w:tc>
      </w:tr>
      <w:tr w:rsidR="005C68A2" w14:paraId="3543B7A4" w14:textId="77777777" w:rsidTr="005C68A2">
        <w:tc>
          <w:tcPr>
            <w:tcW w:w="4082" w:type="dxa"/>
            <w:shd w:val="clear" w:color="auto" w:fill="auto"/>
          </w:tcPr>
          <w:p w14:paraId="6CC6CFFF" w14:textId="656A443D" w:rsidR="005C68A2" w:rsidRDefault="005C68A2" w:rsidP="005C68A2">
            <w:pPr>
              <w:pStyle w:val="TABLE-cell"/>
            </w:pPr>
            <w:bookmarkStart w:id="1045" w:name="UML5235" w:colFirst="0" w:colLast="0"/>
            <w:bookmarkEnd w:id="1044"/>
            <w:r>
              <w:t>TJS</w:t>
            </w:r>
          </w:p>
        </w:tc>
        <w:tc>
          <w:tcPr>
            <w:tcW w:w="907" w:type="dxa"/>
            <w:shd w:val="clear" w:color="auto" w:fill="auto"/>
          </w:tcPr>
          <w:p w14:paraId="222648CC" w14:textId="38C8CBC6" w:rsidR="005C68A2" w:rsidRDefault="005C68A2" w:rsidP="005C68A2">
            <w:pPr>
              <w:pStyle w:val="TABLE-cell"/>
            </w:pPr>
            <w:r>
              <w:t>972</w:t>
            </w:r>
          </w:p>
        </w:tc>
        <w:tc>
          <w:tcPr>
            <w:tcW w:w="4082" w:type="dxa"/>
            <w:shd w:val="clear" w:color="auto" w:fill="auto"/>
          </w:tcPr>
          <w:p w14:paraId="31C387F6" w14:textId="0A3E4F30" w:rsidR="005C68A2" w:rsidRDefault="005C68A2" w:rsidP="005C68A2">
            <w:pPr>
              <w:pStyle w:val="TABLE-cell"/>
            </w:pPr>
            <w:r>
              <w:t>Tajikistani somoni.</w:t>
            </w:r>
          </w:p>
        </w:tc>
      </w:tr>
      <w:tr w:rsidR="005C68A2" w14:paraId="1252A6F2" w14:textId="77777777" w:rsidTr="005C68A2">
        <w:tc>
          <w:tcPr>
            <w:tcW w:w="4082" w:type="dxa"/>
            <w:shd w:val="clear" w:color="auto" w:fill="auto"/>
          </w:tcPr>
          <w:p w14:paraId="01E8EF2A" w14:textId="13709944" w:rsidR="005C68A2" w:rsidRDefault="005C68A2" w:rsidP="005C68A2">
            <w:pPr>
              <w:pStyle w:val="TABLE-cell"/>
            </w:pPr>
            <w:bookmarkStart w:id="1046" w:name="UML5236" w:colFirst="0" w:colLast="0"/>
            <w:bookmarkEnd w:id="1045"/>
            <w:r>
              <w:t>TMT</w:t>
            </w:r>
          </w:p>
        </w:tc>
        <w:tc>
          <w:tcPr>
            <w:tcW w:w="907" w:type="dxa"/>
            <w:shd w:val="clear" w:color="auto" w:fill="auto"/>
          </w:tcPr>
          <w:p w14:paraId="602BD6E7" w14:textId="61B47B5A" w:rsidR="005C68A2" w:rsidRDefault="005C68A2" w:rsidP="005C68A2">
            <w:pPr>
              <w:pStyle w:val="TABLE-cell"/>
            </w:pPr>
            <w:r>
              <w:t>934</w:t>
            </w:r>
          </w:p>
        </w:tc>
        <w:tc>
          <w:tcPr>
            <w:tcW w:w="4082" w:type="dxa"/>
            <w:shd w:val="clear" w:color="auto" w:fill="auto"/>
          </w:tcPr>
          <w:p w14:paraId="0CE0420D" w14:textId="63ED07A1" w:rsidR="005C68A2" w:rsidRDefault="005C68A2" w:rsidP="005C68A2">
            <w:pPr>
              <w:pStyle w:val="TABLE-cell"/>
            </w:pPr>
            <w:r>
              <w:t>Turkmenistani manat.</w:t>
            </w:r>
          </w:p>
        </w:tc>
      </w:tr>
      <w:tr w:rsidR="005C68A2" w14:paraId="10A9548D" w14:textId="77777777" w:rsidTr="005C68A2">
        <w:tc>
          <w:tcPr>
            <w:tcW w:w="4082" w:type="dxa"/>
            <w:shd w:val="clear" w:color="auto" w:fill="auto"/>
          </w:tcPr>
          <w:p w14:paraId="07DB4A90" w14:textId="174AA6D3" w:rsidR="005C68A2" w:rsidRDefault="005C68A2" w:rsidP="005C68A2">
            <w:pPr>
              <w:pStyle w:val="TABLE-cell"/>
            </w:pPr>
            <w:bookmarkStart w:id="1047" w:name="UML5237" w:colFirst="0" w:colLast="0"/>
            <w:bookmarkEnd w:id="1046"/>
            <w:r>
              <w:t>TND</w:t>
            </w:r>
          </w:p>
        </w:tc>
        <w:tc>
          <w:tcPr>
            <w:tcW w:w="907" w:type="dxa"/>
            <w:shd w:val="clear" w:color="auto" w:fill="auto"/>
          </w:tcPr>
          <w:p w14:paraId="02C83615" w14:textId="25EE9F61" w:rsidR="005C68A2" w:rsidRDefault="005C68A2" w:rsidP="005C68A2">
            <w:pPr>
              <w:pStyle w:val="TABLE-cell"/>
            </w:pPr>
            <w:r>
              <w:t>788</w:t>
            </w:r>
          </w:p>
        </w:tc>
        <w:tc>
          <w:tcPr>
            <w:tcW w:w="4082" w:type="dxa"/>
            <w:shd w:val="clear" w:color="auto" w:fill="auto"/>
          </w:tcPr>
          <w:p w14:paraId="55CF66D8" w14:textId="4E6524F4" w:rsidR="005C68A2" w:rsidRDefault="005C68A2" w:rsidP="005C68A2">
            <w:pPr>
              <w:pStyle w:val="TABLE-cell"/>
            </w:pPr>
            <w:r>
              <w:t>Tunisian dinar.</w:t>
            </w:r>
          </w:p>
        </w:tc>
      </w:tr>
      <w:tr w:rsidR="005C68A2" w14:paraId="0F14848E" w14:textId="77777777" w:rsidTr="005C68A2">
        <w:tc>
          <w:tcPr>
            <w:tcW w:w="4082" w:type="dxa"/>
            <w:shd w:val="clear" w:color="auto" w:fill="auto"/>
          </w:tcPr>
          <w:p w14:paraId="4B1D54CD" w14:textId="194780E1" w:rsidR="005C68A2" w:rsidRDefault="005C68A2" w:rsidP="005C68A2">
            <w:pPr>
              <w:pStyle w:val="TABLE-cell"/>
            </w:pPr>
            <w:bookmarkStart w:id="1048" w:name="UML5238" w:colFirst="0" w:colLast="0"/>
            <w:bookmarkEnd w:id="1047"/>
            <w:r>
              <w:t>TOP</w:t>
            </w:r>
          </w:p>
        </w:tc>
        <w:tc>
          <w:tcPr>
            <w:tcW w:w="907" w:type="dxa"/>
            <w:shd w:val="clear" w:color="auto" w:fill="auto"/>
          </w:tcPr>
          <w:p w14:paraId="3F4B236D" w14:textId="67280237" w:rsidR="005C68A2" w:rsidRDefault="005C68A2" w:rsidP="005C68A2">
            <w:pPr>
              <w:pStyle w:val="TABLE-cell"/>
            </w:pPr>
            <w:r>
              <w:t>776</w:t>
            </w:r>
          </w:p>
        </w:tc>
        <w:tc>
          <w:tcPr>
            <w:tcW w:w="4082" w:type="dxa"/>
            <w:shd w:val="clear" w:color="auto" w:fill="auto"/>
          </w:tcPr>
          <w:p w14:paraId="409AD61A" w14:textId="04E9E6F4" w:rsidR="005C68A2" w:rsidRDefault="005C68A2" w:rsidP="005C68A2">
            <w:pPr>
              <w:pStyle w:val="TABLE-cell"/>
            </w:pPr>
            <w:r>
              <w:t>Tongan pa'anga.</w:t>
            </w:r>
          </w:p>
        </w:tc>
      </w:tr>
      <w:tr w:rsidR="005C68A2" w14:paraId="57089129" w14:textId="77777777" w:rsidTr="005C68A2">
        <w:tc>
          <w:tcPr>
            <w:tcW w:w="4082" w:type="dxa"/>
            <w:shd w:val="clear" w:color="auto" w:fill="auto"/>
          </w:tcPr>
          <w:p w14:paraId="212DFEA6" w14:textId="1C4DD27E" w:rsidR="005C68A2" w:rsidRDefault="005C68A2" w:rsidP="005C68A2">
            <w:pPr>
              <w:pStyle w:val="TABLE-cell"/>
            </w:pPr>
            <w:bookmarkStart w:id="1049" w:name="UML5239" w:colFirst="0" w:colLast="0"/>
            <w:bookmarkEnd w:id="1048"/>
            <w:r>
              <w:t>TRY</w:t>
            </w:r>
          </w:p>
        </w:tc>
        <w:tc>
          <w:tcPr>
            <w:tcW w:w="907" w:type="dxa"/>
            <w:shd w:val="clear" w:color="auto" w:fill="auto"/>
          </w:tcPr>
          <w:p w14:paraId="7C8EEF95" w14:textId="7090F9EC" w:rsidR="005C68A2" w:rsidRDefault="005C68A2" w:rsidP="005C68A2">
            <w:pPr>
              <w:pStyle w:val="TABLE-cell"/>
            </w:pPr>
            <w:r>
              <w:t>949</w:t>
            </w:r>
          </w:p>
        </w:tc>
        <w:tc>
          <w:tcPr>
            <w:tcW w:w="4082" w:type="dxa"/>
            <w:shd w:val="clear" w:color="auto" w:fill="auto"/>
          </w:tcPr>
          <w:p w14:paraId="128A19B3" w14:textId="04D0BDE3" w:rsidR="005C68A2" w:rsidRDefault="005C68A2" w:rsidP="005C68A2">
            <w:pPr>
              <w:pStyle w:val="TABLE-cell"/>
            </w:pPr>
            <w:r>
              <w:t>Turkish lira.</w:t>
            </w:r>
          </w:p>
        </w:tc>
      </w:tr>
      <w:tr w:rsidR="005C68A2" w14:paraId="5ADAF0F6" w14:textId="77777777" w:rsidTr="005C68A2">
        <w:tc>
          <w:tcPr>
            <w:tcW w:w="4082" w:type="dxa"/>
            <w:shd w:val="clear" w:color="auto" w:fill="auto"/>
          </w:tcPr>
          <w:p w14:paraId="7EB5C761" w14:textId="57115759" w:rsidR="005C68A2" w:rsidRDefault="005C68A2" w:rsidP="005C68A2">
            <w:pPr>
              <w:pStyle w:val="TABLE-cell"/>
            </w:pPr>
            <w:bookmarkStart w:id="1050" w:name="UML5240" w:colFirst="0" w:colLast="0"/>
            <w:bookmarkEnd w:id="1049"/>
            <w:r>
              <w:t>TTD</w:t>
            </w:r>
          </w:p>
        </w:tc>
        <w:tc>
          <w:tcPr>
            <w:tcW w:w="907" w:type="dxa"/>
            <w:shd w:val="clear" w:color="auto" w:fill="auto"/>
          </w:tcPr>
          <w:p w14:paraId="1EAECD40" w14:textId="4F50DFC7" w:rsidR="005C68A2" w:rsidRDefault="005C68A2" w:rsidP="005C68A2">
            <w:pPr>
              <w:pStyle w:val="TABLE-cell"/>
            </w:pPr>
            <w:r>
              <w:t>780</w:t>
            </w:r>
          </w:p>
        </w:tc>
        <w:tc>
          <w:tcPr>
            <w:tcW w:w="4082" w:type="dxa"/>
            <w:shd w:val="clear" w:color="auto" w:fill="auto"/>
          </w:tcPr>
          <w:p w14:paraId="3304D137" w14:textId="6CA5A517" w:rsidR="005C68A2" w:rsidRDefault="005C68A2" w:rsidP="005C68A2">
            <w:pPr>
              <w:pStyle w:val="TABLE-cell"/>
            </w:pPr>
            <w:r>
              <w:t>Trinidad and Tobago dollar.</w:t>
            </w:r>
          </w:p>
        </w:tc>
      </w:tr>
      <w:tr w:rsidR="005C68A2" w14:paraId="42D4CB5C" w14:textId="77777777" w:rsidTr="005C68A2">
        <w:tc>
          <w:tcPr>
            <w:tcW w:w="4082" w:type="dxa"/>
            <w:shd w:val="clear" w:color="auto" w:fill="auto"/>
          </w:tcPr>
          <w:p w14:paraId="1C5B003C" w14:textId="29BB4E5B" w:rsidR="005C68A2" w:rsidRDefault="005C68A2" w:rsidP="005C68A2">
            <w:pPr>
              <w:pStyle w:val="TABLE-cell"/>
            </w:pPr>
            <w:bookmarkStart w:id="1051" w:name="UML5241" w:colFirst="0" w:colLast="0"/>
            <w:bookmarkEnd w:id="1050"/>
            <w:r>
              <w:t>TWD</w:t>
            </w:r>
          </w:p>
        </w:tc>
        <w:tc>
          <w:tcPr>
            <w:tcW w:w="907" w:type="dxa"/>
            <w:shd w:val="clear" w:color="auto" w:fill="auto"/>
          </w:tcPr>
          <w:p w14:paraId="6A24C2BB" w14:textId="11B9BB39" w:rsidR="005C68A2" w:rsidRDefault="005C68A2" w:rsidP="005C68A2">
            <w:pPr>
              <w:pStyle w:val="TABLE-cell"/>
            </w:pPr>
            <w:r>
              <w:t>901</w:t>
            </w:r>
          </w:p>
        </w:tc>
        <w:tc>
          <w:tcPr>
            <w:tcW w:w="4082" w:type="dxa"/>
            <w:shd w:val="clear" w:color="auto" w:fill="auto"/>
          </w:tcPr>
          <w:p w14:paraId="1F4F5DF9" w14:textId="1D503C19" w:rsidR="005C68A2" w:rsidRDefault="005C68A2" w:rsidP="005C68A2">
            <w:pPr>
              <w:pStyle w:val="TABLE-cell"/>
            </w:pPr>
            <w:r>
              <w:t>New Taiwan dollar.</w:t>
            </w:r>
          </w:p>
        </w:tc>
      </w:tr>
      <w:tr w:rsidR="005C68A2" w14:paraId="40B21C25" w14:textId="77777777" w:rsidTr="005C68A2">
        <w:tc>
          <w:tcPr>
            <w:tcW w:w="4082" w:type="dxa"/>
            <w:shd w:val="clear" w:color="auto" w:fill="auto"/>
          </w:tcPr>
          <w:p w14:paraId="788A6135" w14:textId="2A1E3C03" w:rsidR="005C68A2" w:rsidRDefault="005C68A2" w:rsidP="005C68A2">
            <w:pPr>
              <w:pStyle w:val="TABLE-cell"/>
            </w:pPr>
            <w:bookmarkStart w:id="1052" w:name="UML5242" w:colFirst="0" w:colLast="0"/>
            <w:bookmarkEnd w:id="1051"/>
            <w:r>
              <w:t>TZS</w:t>
            </w:r>
          </w:p>
        </w:tc>
        <w:tc>
          <w:tcPr>
            <w:tcW w:w="907" w:type="dxa"/>
            <w:shd w:val="clear" w:color="auto" w:fill="auto"/>
          </w:tcPr>
          <w:p w14:paraId="6FC037D2" w14:textId="64F10A04" w:rsidR="005C68A2" w:rsidRDefault="005C68A2" w:rsidP="005C68A2">
            <w:pPr>
              <w:pStyle w:val="TABLE-cell"/>
            </w:pPr>
            <w:r>
              <w:t>834</w:t>
            </w:r>
          </w:p>
        </w:tc>
        <w:tc>
          <w:tcPr>
            <w:tcW w:w="4082" w:type="dxa"/>
            <w:shd w:val="clear" w:color="auto" w:fill="auto"/>
          </w:tcPr>
          <w:p w14:paraId="3C2A6003" w14:textId="0E1A2DDF" w:rsidR="005C68A2" w:rsidRDefault="005C68A2" w:rsidP="005C68A2">
            <w:pPr>
              <w:pStyle w:val="TABLE-cell"/>
            </w:pPr>
            <w:r>
              <w:t>Tanzanian shilling.</w:t>
            </w:r>
          </w:p>
        </w:tc>
      </w:tr>
      <w:tr w:rsidR="005C68A2" w14:paraId="39E24C59" w14:textId="77777777" w:rsidTr="005C68A2">
        <w:tc>
          <w:tcPr>
            <w:tcW w:w="4082" w:type="dxa"/>
            <w:shd w:val="clear" w:color="auto" w:fill="auto"/>
          </w:tcPr>
          <w:p w14:paraId="0BEE951B" w14:textId="1D5E8580" w:rsidR="005C68A2" w:rsidRDefault="005C68A2" w:rsidP="005C68A2">
            <w:pPr>
              <w:pStyle w:val="TABLE-cell"/>
            </w:pPr>
            <w:bookmarkStart w:id="1053" w:name="UML5243" w:colFirst="0" w:colLast="0"/>
            <w:bookmarkEnd w:id="1052"/>
            <w:r>
              <w:t>UAH</w:t>
            </w:r>
          </w:p>
        </w:tc>
        <w:tc>
          <w:tcPr>
            <w:tcW w:w="907" w:type="dxa"/>
            <w:shd w:val="clear" w:color="auto" w:fill="auto"/>
          </w:tcPr>
          <w:p w14:paraId="5ADAE23B" w14:textId="4E344FE6" w:rsidR="005C68A2" w:rsidRDefault="005C68A2" w:rsidP="005C68A2">
            <w:pPr>
              <w:pStyle w:val="TABLE-cell"/>
            </w:pPr>
            <w:r>
              <w:t>980</w:t>
            </w:r>
          </w:p>
        </w:tc>
        <w:tc>
          <w:tcPr>
            <w:tcW w:w="4082" w:type="dxa"/>
            <w:shd w:val="clear" w:color="auto" w:fill="auto"/>
          </w:tcPr>
          <w:p w14:paraId="1A25DED5" w14:textId="47EA0092" w:rsidR="005C68A2" w:rsidRDefault="005C68A2" w:rsidP="005C68A2">
            <w:pPr>
              <w:pStyle w:val="TABLE-cell"/>
            </w:pPr>
            <w:r>
              <w:t>Ukrainian hryvnia.</w:t>
            </w:r>
          </w:p>
        </w:tc>
      </w:tr>
      <w:tr w:rsidR="005C68A2" w14:paraId="1376C365" w14:textId="77777777" w:rsidTr="005C68A2">
        <w:tc>
          <w:tcPr>
            <w:tcW w:w="4082" w:type="dxa"/>
            <w:shd w:val="clear" w:color="auto" w:fill="auto"/>
          </w:tcPr>
          <w:p w14:paraId="3997CA4C" w14:textId="7724CEF5" w:rsidR="005C68A2" w:rsidRDefault="005C68A2" w:rsidP="005C68A2">
            <w:pPr>
              <w:pStyle w:val="TABLE-cell"/>
            </w:pPr>
            <w:bookmarkStart w:id="1054" w:name="UML5244" w:colFirst="0" w:colLast="0"/>
            <w:bookmarkEnd w:id="1053"/>
            <w:r>
              <w:t>UGX</w:t>
            </w:r>
          </w:p>
        </w:tc>
        <w:tc>
          <w:tcPr>
            <w:tcW w:w="907" w:type="dxa"/>
            <w:shd w:val="clear" w:color="auto" w:fill="auto"/>
          </w:tcPr>
          <w:p w14:paraId="0F38A8E5" w14:textId="5A2478C0" w:rsidR="005C68A2" w:rsidRDefault="005C68A2" w:rsidP="005C68A2">
            <w:pPr>
              <w:pStyle w:val="TABLE-cell"/>
            </w:pPr>
            <w:r>
              <w:t>800</w:t>
            </w:r>
          </w:p>
        </w:tc>
        <w:tc>
          <w:tcPr>
            <w:tcW w:w="4082" w:type="dxa"/>
            <w:shd w:val="clear" w:color="auto" w:fill="auto"/>
          </w:tcPr>
          <w:p w14:paraId="0BB40028" w14:textId="44393F62" w:rsidR="005C68A2" w:rsidRDefault="005C68A2" w:rsidP="005C68A2">
            <w:pPr>
              <w:pStyle w:val="TABLE-cell"/>
            </w:pPr>
            <w:r>
              <w:t>Ugandan shilling.</w:t>
            </w:r>
          </w:p>
        </w:tc>
      </w:tr>
      <w:tr w:rsidR="005C68A2" w14:paraId="38DD9DF0" w14:textId="77777777" w:rsidTr="005C68A2">
        <w:tc>
          <w:tcPr>
            <w:tcW w:w="4082" w:type="dxa"/>
            <w:shd w:val="clear" w:color="auto" w:fill="auto"/>
          </w:tcPr>
          <w:p w14:paraId="4E32AA65" w14:textId="63416013" w:rsidR="005C68A2" w:rsidRDefault="005C68A2" w:rsidP="005C68A2">
            <w:pPr>
              <w:pStyle w:val="TABLE-cell"/>
            </w:pPr>
            <w:bookmarkStart w:id="1055" w:name="UML5245" w:colFirst="0" w:colLast="0"/>
            <w:bookmarkEnd w:id="1054"/>
            <w:r>
              <w:t>USD</w:t>
            </w:r>
          </w:p>
        </w:tc>
        <w:tc>
          <w:tcPr>
            <w:tcW w:w="907" w:type="dxa"/>
            <w:shd w:val="clear" w:color="auto" w:fill="auto"/>
          </w:tcPr>
          <w:p w14:paraId="08BFC115" w14:textId="5E0FB20F" w:rsidR="005C68A2" w:rsidRDefault="005C68A2" w:rsidP="005C68A2">
            <w:pPr>
              <w:pStyle w:val="TABLE-cell"/>
            </w:pPr>
            <w:r>
              <w:t>840</w:t>
            </w:r>
          </w:p>
        </w:tc>
        <w:tc>
          <w:tcPr>
            <w:tcW w:w="4082" w:type="dxa"/>
            <w:shd w:val="clear" w:color="auto" w:fill="auto"/>
          </w:tcPr>
          <w:p w14:paraId="3F5EF4AE" w14:textId="1B2EDEA4" w:rsidR="005C68A2" w:rsidRDefault="005C68A2" w:rsidP="005C68A2">
            <w:pPr>
              <w:pStyle w:val="TABLE-cell"/>
            </w:pPr>
            <w:r>
              <w:t>United States dollar.</w:t>
            </w:r>
          </w:p>
        </w:tc>
      </w:tr>
      <w:tr w:rsidR="005C68A2" w14:paraId="06C4A8C8" w14:textId="77777777" w:rsidTr="005C68A2">
        <w:tc>
          <w:tcPr>
            <w:tcW w:w="4082" w:type="dxa"/>
            <w:shd w:val="clear" w:color="auto" w:fill="auto"/>
          </w:tcPr>
          <w:p w14:paraId="2900DB27" w14:textId="701FF059" w:rsidR="005C68A2" w:rsidRDefault="005C68A2" w:rsidP="005C68A2">
            <w:pPr>
              <w:pStyle w:val="TABLE-cell"/>
            </w:pPr>
            <w:bookmarkStart w:id="1056" w:name="UML5246" w:colFirst="0" w:colLast="0"/>
            <w:bookmarkEnd w:id="1055"/>
            <w:r>
              <w:t>UYU</w:t>
            </w:r>
          </w:p>
        </w:tc>
        <w:tc>
          <w:tcPr>
            <w:tcW w:w="907" w:type="dxa"/>
            <w:shd w:val="clear" w:color="auto" w:fill="auto"/>
          </w:tcPr>
          <w:p w14:paraId="20E42E47" w14:textId="14547E12" w:rsidR="005C68A2" w:rsidRDefault="005C68A2" w:rsidP="005C68A2">
            <w:pPr>
              <w:pStyle w:val="TABLE-cell"/>
            </w:pPr>
            <w:r>
              <w:t>858</w:t>
            </w:r>
          </w:p>
        </w:tc>
        <w:tc>
          <w:tcPr>
            <w:tcW w:w="4082" w:type="dxa"/>
            <w:shd w:val="clear" w:color="auto" w:fill="auto"/>
          </w:tcPr>
          <w:p w14:paraId="6CD01BBA" w14:textId="08753635" w:rsidR="005C68A2" w:rsidRDefault="005C68A2" w:rsidP="005C68A2">
            <w:pPr>
              <w:pStyle w:val="TABLE-cell"/>
            </w:pPr>
            <w:r>
              <w:t>Uruguayan peso.</w:t>
            </w:r>
          </w:p>
        </w:tc>
      </w:tr>
      <w:tr w:rsidR="005C68A2" w14:paraId="0601AB09" w14:textId="77777777" w:rsidTr="005C68A2">
        <w:tc>
          <w:tcPr>
            <w:tcW w:w="4082" w:type="dxa"/>
            <w:shd w:val="clear" w:color="auto" w:fill="auto"/>
          </w:tcPr>
          <w:p w14:paraId="418BBE06" w14:textId="13AD558A" w:rsidR="005C68A2" w:rsidRDefault="005C68A2" w:rsidP="005C68A2">
            <w:pPr>
              <w:pStyle w:val="TABLE-cell"/>
            </w:pPr>
            <w:bookmarkStart w:id="1057" w:name="UML5247" w:colFirst="0" w:colLast="0"/>
            <w:bookmarkEnd w:id="1056"/>
            <w:r>
              <w:t>UZS</w:t>
            </w:r>
          </w:p>
        </w:tc>
        <w:tc>
          <w:tcPr>
            <w:tcW w:w="907" w:type="dxa"/>
            <w:shd w:val="clear" w:color="auto" w:fill="auto"/>
          </w:tcPr>
          <w:p w14:paraId="2905BCF4" w14:textId="7BB75124" w:rsidR="005C68A2" w:rsidRDefault="005C68A2" w:rsidP="005C68A2">
            <w:pPr>
              <w:pStyle w:val="TABLE-cell"/>
            </w:pPr>
            <w:r>
              <w:t>860</w:t>
            </w:r>
          </w:p>
        </w:tc>
        <w:tc>
          <w:tcPr>
            <w:tcW w:w="4082" w:type="dxa"/>
            <w:shd w:val="clear" w:color="auto" w:fill="auto"/>
          </w:tcPr>
          <w:p w14:paraId="5C2EAF23" w14:textId="42B0D341" w:rsidR="005C68A2" w:rsidRDefault="005C68A2" w:rsidP="005C68A2">
            <w:pPr>
              <w:pStyle w:val="TABLE-cell"/>
            </w:pPr>
            <w:r>
              <w:t>Uzbekistan som.</w:t>
            </w:r>
          </w:p>
        </w:tc>
      </w:tr>
      <w:tr w:rsidR="005C68A2" w14:paraId="0E119C0C" w14:textId="77777777" w:rsidTr="005C68A2">
        <w:tc>
          <w:tcPr>
            <w:tcW w:w="4082" w:type="dxa"/>
            <w:shd w:val="clear" w:color="auto" w:fill="auto"/>
          </w:tcPr>
          <w:p w14:paraId="090B192B" w14:textId="14A54426" w:rsidR="005C68A2" w:rsidRDefault="005C68A2" w:rsidP="005C68A2">
            <w:pPr>
              <w:pStyle w:val="TABLE-cell"/>
            </w:pPr>
            <w:bookmarkStart w:id="1058" w:name="UML5248" w:colFirst="0" w:colLast="0"/>
            <w:bookmarkEnd w:id="1057"/>
            <w:r>
              <w:t>VEF</w:t>
            </w:r>
          </w:p>
        </w:tc>
        <w:tc>
          <w:tcPr>
            <w:tcW w:w="907" w:type="dxa"/>
            <w:shd w:val="clear" w:color="auto" w:fill="auto"/>
          </w:tcPr>
          <w:p w14:paraId="09D13023" w14:textId="23342FFC" w:rsidR="005C68A2" w:rsidRDefault="005C68A2" w:rsidP="005C68A2">
            <w:pPr>
              <w:pStyle w:val="TABLE-cell"/>
            </w:pPr>
            <w:r>
              <w:t>937</w:t>
            </w:r>
          </w:p>
        </w:tc>
        <w:tc>
          <w:tcPr>
            <w:tcW w:w="4082" w:type="dxa"/>
            <w:shd w:val="clear" w:color="auto" w:fill="auto"/>
          </w:tcPr>
          <w:p w14:paraId="393053F4" w14:textId="2421A9A5" w:rsidR="005C68A2" w:rsidRDefault="005C68A2" w:rsidP="005C68A2">
            <w:pPr>
              <w:pStyle w:val="TABLE-cell"/>
            </w:pPr>
            <w:r>
              <w:t>Venezuelan bolívar fuerte.</w:t>
            </w:r>
          </w:p>
        </w:tc>
      </w:tr>
      <w:tr w:rsidR="005C68A2" w14:paraId="49AB3025" w14:textId="77777777" w:rsidTr="005C68A2">
        <w:tc>
          <w:tcPr>
            <w:tcW w:w="4082" w:type="dxa"/>
            <w:shd w:val="clear" w:color="auto" w:fill="auto"/>
          </w:tcPr>
          <w:p w14:paraId="549C3B1F" w14:textId="3A75E347" w:rsidR="005C68A2" w:rsidRDefault="005C68A2" w:rsidP="005C68A2">
            <w:pPr>
              <w:pStyle w:val="TABLE-cell"/>
            </w:pPr>
            <w:bookmarkStart w:id="1059" w:name="UML5249" w:colFirst="0" w:colLast="0"/>
            <w:bookmarkEnd w:id="1058"/>
            <w:r>
              <w:t>VND</w:t>
            </w:r>
          </w:p>
        </w:tc>
        <w:tc>
          <w:tcPr>
            <w:tcW w:w="907" w:type="dxa"/>
            <w:shd w:val="clear" w:color="auto" w:fill="auto"/>
          </w:tcPr>
          <w:p w14:paraId="0894E809" w14:textId="579CE772" w:rsidR="005C68A2" w:rsidRDefault="005C68A2" w:rsidP="005C68A2">
            <w:pPr>
              <w:pStyle w:val="TABLE-cell"/>
            </w:pPr>
            <w:r>
              <w:t>704</w:t>
            </w:r>
          </w:p>
        </w:tc>
        <w:tc>
          <w:tcPr>
            <w:tcW w:w="4082" w:type="dxa"/>
            <w:shd w:val="clear" w:color="auto" w:fill="auto"/>
          </w:tcPr>
          <w:p w14:paraId="53965797" w14:textId="3967D349" w:rsidR="005C68A2" w:rsidRDefault="005C68A2" w:rsidP="005C68A2">
            <w:pPr>
              <w:pStyle w:val="TABLE-cell"/>
            </w:pPr>
            <w:r>
              <w:t>Vietnamese Dong.</w:t>
            </w:r>
          </w:p>
        </w:tc>
      </w:tr>
      <w:tr w:rsidR="005C68A2" w14:paraId="7DC49C45" w14:textId="77777777" w:rsidTr="005C68A2">
        <w:tc>
          <w:tcPr>
            <w:tcW w:w="4082" w:type="dxa"/>
            <w:shd w:val="clear" w:color="auto" w:fill="auto"/>
          </w:tcPr>
          <w:p w14:paraId="4762D1AF" w14:textId="5F216D50" w:rsidR="005C68A2" w:rsidRDefault="005C68A2" w:rsidP="005C68A2">
            <w:pPr>
              <w:pStyle w:val="TABLE-cell"/>
            </w:pPr>
            <w:bookmarkStart w:id="1060" w:name="UML5250" w:colFirst="0" w:colLast="0"/>
            <w:bookmarkEnd w:id="1059"/>
            <w:r>
              <w:t>VUV</w:t>
            </w:r>
          </w:p>
        </w:tc>
        <w:tc>
          <w:tcPr>
            <w:tcW w:w="907" w:type="dxa"/>
            <w:shd w:val="clear" w:color="auto" w:fill="auto"/>
          </w:tcPr>
          <w:p w14:paraId="35130309" w14:textId="206B6F14" w:rsidR="005C68A2" w:rsidRDefault="005C68A2" w:rsidP="005C68A2">
            <w:pPr>
              <w:pStyle w:val="TABLE-cell"/>
            </w:pPr>
            <w:r>
              <w:t>548</w:t>
            </w:r>
          </w:p>
        </w:tc>
        <w:tc>
          <w:tcPr>
            <w:tcW w:w="4082" w:type="dxa"/>
            <w:shd w:val="clear" w:color="auto" w:fill="auto"/>
          </w:tcPr>
          <w:p w14:paraId="35684FA7" w14:textId="54912403" w:rsidR="005C68A2" w:rsidRDefault="005C68A2" w:rsidP="005C68A2">
            <w:pPr>
              <w:pStyle w:val="TABLE-cell"/>
            </w:pPr>
            <w:r>
              <w:t>Vanuatu vatu.</w:t>
            </w:r>
          </w:p>
        </w:tc>
      </w:tr>
      <w:tr w:rsidR="005C68A2" w14:paraId="3C35C1C4" w14:textId="77777777" w:rsidTr="005C68A2">
        <w:tc>
          <w:tcPr>
            <w:tcW w:w="4082" w:type="dxa"/>
            <w:shd w:val="clear" w:color="auto" w:fill="auto"/>
          </w:tcPr>
          <w:p w14:paraId="7AAC04C4" w14:textId="5F1F6772" w:rsidR="005C68A2" w:rsidRDefault="005C68A2" w:rsidP="005C68A2">
            <w:pPr>
              <w:pStyle w:val="TABLE-cell"/>
            </w:pPr>
            <w:bookmarkStart w:id="1061" w:name="UML5251" w:colFirst="0" w:colLast="0"/>
            <w:bookmarkEnd w:id="1060"/>
            <w:r>
              <w:t>WST</w:t>
            </w:r>
          </w:p>
        </w:tc>
        <w:tc>
          <w:tcPr>
            <w:tcW w:w="907" w:type="dxa"/>
            <w:shd w:val="clear" w:color="auto" w:fill="auto"/>
          </w:tcPr>
          <w:p w14:paraId="343FBD3A" w14:textId="52D070E1" w:rsidR="005C68A2" w:rsidRDefault="005C68A2" w:rsidP="005C68A2">
            <w:pPr>
              <w:pStyle w:val="TABLE-cell"/>
            </w:pPr>
            <w:r>
              <w:t>882</w:t>
            </w:r>
          </w:p>
        </w:tc>
        <w:tc>
          <w:tcPr>
            <w:tcW w:w="4082" w:type="dxa"/>
            <w:shd w:val="clear" w:color="auto" w:fill="auto"/>
          </w:tcPr>
          <w:p w14:paraId="0C4B34D0" w14:textId="21875A3B" w:rsidR="005C68A2" w:rsidRDefault="005C68A2" w:rsidP="005C68A2">
            <w:pPr>
              <w:pStyle w:val="TABLE-cell"/>
            </w:pPr>
            <w:r>
              <w:t>Samoan tala.</w:t>
            </w:r>
          </w:p>
        </w:tc>
      </w:tr>
      <w:tr w:rsidR="005C68A2" w14:paraId="4F434297" w14:textId="77777777" w:rsidTr="005C68A2">
        <w:tc>
          <w:tcPr>
            <w:tcW w:w="4082" w:type="dxa"/>
            <w:shd w:val="clear" w:color="auto" w:fill="auto"/>
          </w:tcPr>
          <w:p w14:paraId="75574A80" w14:textId="609D51E3" w:rsidR="005C68A2" w:rsidRDefault="005C68A2" w:rsidP="005C68A2">
            <w:pPr>
              <w:pStyle w:val="TABLE-cell"/>
            </w:pPr>
            <w:bookmarkStart w:id="1062" w:name="UML5252" w:colFirst="0" w:colLast="0"/>
            <w:bookmarkEnd w:id="1061"/>
            <w:r>
              <w:t>XAF</w:t>
            </w:r>
          </w:p>
        </w:tc>
        <w:tc>
          <w:tcPr>
            <w:tcW w:w="907" w:type="dxa"/>
            <w:shd w:val="clear" w:color="auto" w:fill="auto"/>
          </w:tcPr>
          <w:p w14:paraId="30D20996" w14:textId="0E5B641C" w:rsidR="005C68A2" w:rsidRDefault="005C68A2" w:rsidP="005C68A2">
            <w:pPr>
              <w:pStyle w:val="TABLE-cell"/>
            </w:pPr>
            <w:r>
              <w:t>950</w:t>
            </w:r>
          </w:p>
        </w:tc>
        <w:tc>
          <w:tcPr>
            <w:tcW w:w="4082" w:type="dxa"/>
            <w:shd w:val="clear" w:color="auto" w:fill="auto"/>
          </w:tcPr>
          <w:p w14:paraId="04C6875A" w14:textId="631C3633" w:rsidR="005C68A2" w:rsidRDefault="005C68A2" w:rsidP="005C68A2">
            <w:pPr>
              <w:pStyle w:val="TABLE-cell"/>
            </w:pPr>
            <w:r>
              <w:t>CFA franc BEAC.</w:t>
            </w:r>
          </w:p>
        </w:tc>
      </w:tr>
      <w:tr w:rsidR="005C68A2" w14:paraId="0EB99B27" w14:textId="77777777" w:rsidTr="005C68A2">
        <w:tc>
          <w:tcPr>
            <w:tcW w:w="4082" w:type="dxa"/>
            <w:shd w:val="clear" w:color="auto" w:fill="auto"/>
          </w:tcPr>
          <w:p w14:paraId="625E6BDA" w14:textId="4C582CED" w:rsidR="005C68A2" w:rsidRDefault="005C68A2" w:rsidP="005C68A2">
            <w:pPr>
              <w:pStyle w:val="TABLE-cell"/>
            </w:pPr>
            <w:bookmarkStart w:id="1063" w:name="UML5253" w:colFirst="0" w:colLast="0"/>
            <w:bookmarkEnd w:id="1062"/>
            <w:r>
              <w:t>XCD</w:t>
            </w:r>
          </w:p>
        </w:tc>
        <w:tc>
          <w:tcPr>
            <w:tcW w:w="907" w:type="dxa"/>
            <w:shd w:val="clear" w:color="auto" w:fill="auto"/>
          </w:tcPr>
          <w:p w14:paraId="5B5C7198" w14:textId="6DC0573D" w:rsidR="005C68A2" w:rsidRDefault="005C68A2" w:rsidP="005C68A2">
            <w:pPr>
              <w:pStyle w:val="TABLE-cell"/>
            </w:pPr>
            <w:r>
              <w:t>951</w:t>
            </w:r>
          </w:p>
        </w:tc>
        <w:tc>
          <w:tcPr>
            <w:tcW w:w="4082" w:type="dxa"/>
            <w:shd w:val="clear" w:color="auto" w:fill="auto"/>
          </w:tcPr>
          <w:p w14:paraId="047EC78A" w14:textId="06DFA285" w:rsidR="005C68A2" w:rsidRDefault="005C68A2" w:rsidP="005C68A2">
            <w:pPr>
              <w:pStyle w:val="TABLE-cell"/>
            </w:pPr>
            <w:r>
              <w:t>East Caribbean dollar.</w:t>
            </w:r>
          </w:p>
        </w:tc>
      </w:tr>
      <w:tr w:rsidR="005C68A2" w14:paraId="537904B2" w14:textId="77777777" w:rsidTr="005C68A2">
        <w:tc>
          <w:tcPr>
            <w:tcW w:w="4082" w:type="dxa"/>
            <w:shd w:val="clear" w:color="auto" w:fill="auto"/>
          </w:tcPr>
          <w:p w14:paraId="0181EC7B" w14:textId="4C6A7666" w:rsidR="005C68A2" w:rsidRDefault="005C68A2" w:rsidP="005C68A2">
            <w:pPr>
              <w:pStyle w:val="TABLE-cell"/>
            </w:pPr>
            <w:bookmarkStart w:id="1064" w:name="UML5254" w:colFirst="0" w:colLast="0"/>
            <w:bookmarkEnd w:id="1063"/>
            <w:r>
              <w:t>XOF</w:t>
            </w:r>
          </w:p>
        </w:tc>
        <w:tc>
          <w:tcPr>
            <w:tcW w:w="907" w:type="dxa"/>
            <w:shd w:val="clear" w:color="auto" w:fill="auto"/>
          </w:tcPr>
          <w:p w14:paraId="7059DED5" w14:textId="2B4CF5BB" w:rsidR="005C68A2" w:rsidRDefault="005C68A2" w:rsidP="005C68A2">
            <w:pPr>
              <w:pStyle w:val="TABLE-cell"/>
            </w:pPr>
            <w:r>
              <w:t>952</w:t>
            </w:r>
          </w:p>
        </w:tc>
        <w:tc>
          <w:tcPr>
            <w:tcW w:w="4082" w:type="dxa"/>
            <w:shd w:val="clear" w:color="auto" w:fill="auto"/>
          </w:tcPr>
          <w:p w14:paraId="42C67B67" w14:textId="427BD622" w:rsidR="005C68A2" w:rsidRDefault="005C68A2" w:rsidP="005C68A2">
            <w:pPr>
              <w:pStyle w:val="TABLE-cell"/>
            </w:pPr>
            <w:r>
              <w:t>CFA Franc BCEAO.</w:t>
            </w:r>
          </w:p>
        </w:tc>
      </w:tr>
      <w:tr w:rsidR="005C68A2" w14:paraId="178531D6" w14:textId="77777777" w:rsidTr="005C68A2">
        <w:tc>
          <w:tcPr>
            <w:tcW w:w="4082" w:type="dxa"/>
            <w:shd w:val="clear" w:color="auto" w:fill="auto"/>
          </w:tcPr>
          <w:p w14:paraId="64B5F82E" w14:textId="23D2AFF8" w:rsidR="005C68A2" w:rsidRDefault="005C68A2" w:rsidP="005C68A2">
            <w:pPr>
              <w:pStyle w:val="TABLE-cell"/>
            </w:pPr>
            <w:bookmarkStart w:id="1065" w:name="UML5255" w:colFirst="0" w:colLast="0"/>
            <w:bookmarkEnd w:id="1064"/>
            <w:r>
              <w:t>XPF</w:t>
            </w:r>
          </w:p>
        </w:tc>
        <w:tc>
          <w:tcPr>
            <w:tcW w:w="907" w:type="dxa"/>
            <w:shd w:val="clear" w:color="auto" w:fill="auto"/>
          </w:tcPr>
          <w:p w14:paraId="33FEDC8C" w14:textId="64B579DC" w:rsidR="005C68A2" w:rsidRDefault="005C68A2" w:rsidP="005C68A2">
            <w:pPr>
              <w:pStyle w:val="TABLE-cell"/>
            </w:pPr>
            <w:r>
              <w:t>953</w:t>
            </w:r>
          </w:p>
        </w:tc>
        <w:tc>
          <w:tcPr>
            <w:tcW w:w="4082" w:type="dxa"/>
            <w:shd w:val="clear" w:color="auto" w:fill="auto"/>
          </w:tcPr>
          <w:p w14:paraId="535FA68C" w14:textId="2110D2AD" w:rsidR="005C68A2" w:rsidRDefault="005C68A2" w:rsidP="005C68A2">
            <w:pPr>
              <w:pStyle w:val="TABLE-cell"/>
            </w:pPr>
            <w:r>
              <w:t>CFP franc.</w:t>
            </w:r>
          </w:p>
        </w:tc>
      </w:tr>
      <w:tr w:rsidR="005C68A2" w14:paraId="17C87852" w14:textId="77777777" w:rsidTr="005C68A2">
        <w:tc>
          <w:tcPr>
            <w:tcW w:w="4082" w:type="dxa"/>
            <w:shd w:val="clear" w:color="auto" w:fill="auto"/>
          </w:tcPr>
          <w:p w14:paraId="6BD5A493" w14:textId="1D6F03F4" w:rsidR="005C68A2" w:rsidRDefault="005C68A2" w:rsidP="005C68A2">
            <w:pPr>
              <w:pStyle w:val="TABLE-cell"/>
            </w:pPr>
            <w:bookmarkStart w:id="1066" w:name="UML5256" w:colFirst="0" w:colLast="0"/>
            <w:bookmarkEnd w:id="1065"/>
            <w:r>
              <w:t>YER</w:t>
            </w:r>
          </w:p>
        </w:tc>
        <w:tc>
          <w:tcPr>
            <w:tcW w:w="907" w:type="dxa"/>
            <w:shd w:val="clear" w:color="auto" w:fill="auto"/>
          </w:tcPr>
          <w:p w14:paraId="7E178054" w14:textId="46F75798" w:rsidR="005C68A2" w:rsidRDefault="005C68A2" w:rsidP="005C68A2">
            <w:pPr>
              <w:pStyle w:val="TABLE-cell"/>
            </w:pPr>
            <w:r>
              <w:t>886</w:t>
            </w:r>
          </w:p>
        </w:tc>
        <w:tc>
          <w:tcPr>
            <w:tcW w:w="4082" w:type="dxa"/>
            <w:shd w:val="clear" w:color="auto" w:fill="auto"/>
          </w:tcPr>
          <w:p w14:paraId="66A30A21" w14:textId="19E845A7" w:rsidR="005C68A2" w:rsidRDefault="005C68A2" w:rsidP="005C68A2">
            <w:pPr>
              <w:pStyle w:val="TABLE-cell"/>
            </w:pPr>
            <w:r>
              <w:t>Yemeni rial.</w:t>
            </w:r>
          </w:p>
        </w:tc>
      </w:tr>
      <w:tr w:rsidR="005C68A2" w14:paraId="539C17E6" w14:textId="77777777" w:rsidTr="005C68A2">
        <w:tc>
          <w:tcPr>
            <w:tcW w:w="4082" w:type="dxa"/>
            <w:shd w:val="clear" w:color="auto" w:fill="auto"/>
          </w:tcPr>
          <w:p w14:paraId="00BC9D96" w14:textId="7EC4CC90" w:rsidR="005C68A2" w:rsidRDefault="005C68A2" w:rsidP="005C68A2">
            <w:pPr>
              <w:pStyle w:val="TABLE-cell"/>
            </w:pPr>
            <w:bookmarkStart w:id="1067" w:name="UML5257" w:colFirst="0" w:colLast="0"/>
            <w:bookmarkEnd w:id="1066"/>
            <w:r>
              <w:t>ZAR</w:t>
            </w:r>
          </w:p>
        </w:tc>
        <w:tc>
          <w:tcPr>
            <w:tcW w:w="907" w:type="dxa"/>
            <w:shd w:val="clear" w:color="auto" w:fill="auto"/>
          </w:tcPr>
          <w:p w14:paraId="5EF63505" w14:textId="5EE8B9A8" w:rsidR="005C68A2" w:rsidRDefault="005C68A2" w:rsidP="005C68A2">
            <w:pPr>
              <w:pStyle w:val="TABLE-cell"/>
            </w:pPr>
            <w:r>
              <w:t>710</w:t>
            </w:r>
          </w:p>
        </w:tc>
        <w:tc>
          <w:tcPr>
            <w:tcW w:w="4082" w:type="dxa"/>
            <w:shd w:val="clear" w:color="auto" w:fill="auto"/>
          </w:tcPr>
          <w:p w14:paraId="265CDD22" w14:textId="212739ED" w:rsidR="005C68A2" w:rsidRDefault="005C68A2" w:rsidP="005C68A2">
            <w:pPr>
              <w:pStyle w:val="TABLE-cell"/>
            </w:pPr>
            <w:r>
              <w:t>South African rand.</w:t>
            </w:r>
          </w:p>
        </w:tc>
      </w:tr>
      <w:tr w:rsidR="005C68A2" w14:paraId="236519E8" w14:textId="77777777" w:rsidTr="005C68A2">
        <w:tc>
          <w:tcPr>
            <w:tcW w:w="4082" w:type="dxa"/>
            <w:shd w:val="clear" w:color="auto" w:fill="auto"/>
          </w:tcPr>
          <w:p w14:paraId="264DB563" w14:textId="78E5EF0B" w:rsidR="005C68A2" w:rsidRDefault="005C68A2" w:rsidP="005C68A2">
            <w:pPr>
              <w:pStyle w:val="TABLE-cell"/>
            </w:pPr>
            <w:bookmarkStart w:id="1068" w:name="UML5258" w:colFirst="0" w:colLast="0"/>
            <w:bookmarkEnd w:id="1067"/>
            <w:r>
              <w:t>ZMK</w:t>
            </w:r>
          </w:p>
        </w:tc>
        <w:tc>
          <w:tcPr>
            <w:tcW w:w="907" w:type="dxa"/>
            <w:shd w:val="clear" w:color="auto" w:fill="auto"/>
          </w:tcPr>
          <w:p w14:paraId="0E3460D9" w14:textId="281070CF" w:rsidR="005C68A2" w:rsidRDefault="005C68A2" w:rsidP="005C68A2">
            <w:pPr>
              <w:pStyle w:val="TABLE-cell"/>
            </w:pPr>
            <w:r>
              <w:t>894</w:t>
            </w:r>
          </w:p>
        </w:tc>
        <w:tc>
          <w:tcPr>
            <w:tcW w:w="4082" w:type="dxa"/>
            <w:shd w:val="clear" w:color="auto" w:fill="auto"/>
          </w:tcPr>
          <w:p w14:paraId="0A741C0F" w14:textId="19C479C3" w:rsidR="005C68A2" w:rsidRDefault="005C68A2" w:rsidP="005C68A2">
            <w:pPr>
              <w:pStyle w:val="TABLE-cell"/>
            </w:pPr>
            <w:r>
              <w:t>Zambian kwacha.</w:t>
            </w:r>
          </w:p>
        </w:tc>
      </w:tr>
      <w:tr w:rsidR="005C68A2" w14:paraId="05614B35" w14:textId="77777777" w:rsidTr="005C68A2">
        <w:tc>
          <w:tcPr>
            <w:tcW w:w="4082" w:type="dxa"/>
            <w:shd w:val="clear" w:color="auto" w:fill="auto"/>
          </w:tcPr>
          <w:p w14:paraId="789FA46E" w14:textId="217FE909" w:rsidR="005C68A2" w:rsidRDefault="005C68A2" w:rsidP="005C68A2">
            <w:pPr>
              <w:pStyle w:val="TABLE-cell"/>
            </w:pPr>
            <w:bookmarkStart w:id="1069" w:name="UML5259" w:colFirst="0" w:colLast="0"/>
            <w:bookmarkEnd w:id="1068"/>
            <w:r>
              <w:t>ZWL</w:t>
            </w:r>
          </w:p>
        </w:tc>
        <w:tc>
          <w:tcPr>
            <w:tcW w:w="907" w:type="dxa"/>
            <w:shd w:val="clear" w:color="auto" w:fill="auto"/>
          </w:tcPr>
          <w:p w14:paraId="1F741749" w14:textId="431BC4C7" w:rsidR="005C68A2" w:rsidRDefault="005C68A2" w:rsidP="005C68A2">
            <w:pPr>
              <w:pStyle w:val="TABLE-cell"/>
            </w:pPr>
            <w:r>
              <w:t>932</w:t>
            </w:r>
          </w:p>
        </w:tc>
        <w:tc>
          <w:tcPr>
            <w:tcW w:w="4082" w:type="dxa"/>
            <w:shd w:val="clear" w:color="auto" w:fill="auto"/>
          </w:tcPr>
          <w:p w14:paraId="43AE00CB" w14:textId="1B58DD36" w:rsidR="005C68A2" w:rsidRDefault="005C68A2" w:rsidP="005C68A2">
            <w:pPr>
              <w:pStyle w:val="TABLE-cell"/>
            </w:pPr>
            <w:r>
              <w:t>Zimbabwe dollar.</w:t>
            </w:r>
          </w:p>
        </w:tc>
      </w:tr>
      <w:bookmarkEnd w:id="1069"/>
    </w:tbl>
    <w:p w14:paraId="6518D123" w14:textId="280C910B" w:rsidR="005C68A2" w:rsidRDefault="005C68A2" w:rsidP="005C68A2"/>
    <w:p w14:paraId="052510E4" w14:textId="291F7026" w:rsidR="005C68A2" w:rsidRDefault="005C68A2" w:rsidP="005C68A2">
      <w:pPr>
        <w:pStyle w:val="Heading3"/>
      </w:pPr>
      <w:bookmarkStart w:id="1070" w:name="UML18"/>
      <w:bookmarkStart w:id="1071" w:name="_Toc111820438"/>
      <w:r>
        <w:t>CurveStyle enumeration</w:t>
      </w:r>
      <w:bookmarkEnd w:id="1070"/>
      <w:bookmarkEnd w:id="1071"/>
    </w:p>
    <w:p w14:paraId="361E36C6" w14:textId="5ED44F88" w:rsidR="005C68A2" w:rsidRDefault="005C68A2" w:rsidP="005C68A2">
      <w:r>
        <w:t>Style or shape of curve.</w:t>
      </w:r>
    </w:p>
    <w:p w14:paraId="11FBF0A5" w14:textId="6470A0D3" w:rsidR="005C68A2" w:rsidRDefault="005C68A2" w:rsidP="005C68A2">
      <w:r>
        <w:fldChar w:fldCharType="begin"/>
      </w:r>
      <w:r>
        <w:instrText xml:space="preserve"> REF _Ref111816373 \h </w:instrText>
      </w:r>
      <w:r>
        <w:fldChar w:fldCharType="separate"/>
      </w:r>
      <w:r w:rsidR="00DE568F">
        <w:t>Table 253</w:t>
      </w:r>
      <w:r>
        <w:fldChar w:fldCharType="end"/>
      </w:r>
      <w:r>
        <w:t xml:space="preserve"> shows all literals of CurveStyle.</w:t>
      </w:r>
    </w:p>
    <w:p w14:paraId="0E60F4FB" w14:textId="14C40B47" w:rsidR="005C68A2" w:rsidRDefault="005C68A2" w:rsidP="005C68A2">
      <w:pPr>
        <w:pStyle w:val="TABLE-title"/>
      </w:pPr>
      <w:bookmarkStart w:id="1072" w:name="_Ref111816373"/>
      <w:bookmarkStart w:id="1073" w:name="_Toc111820883"/>
      <w:r>
        <w:t xml:space="preserve">Table </w:t>
      </w:r>
      <w:r>
        <w:fldChar w:fldCharType="begin"/>
      </w:r>
      <w:r>
        <w:instrText xml:space="preserve"> SEQ Table \* ARABIC </w:instrText>
      </w:r>
      <w:r>
        <w:fldChar w:fldCharType="separate"/>
      </w:r>
      <w:r w:rsidR="00DE568F">
        <w:t>253</w:t>
      </w:r>
      <w:r>
        <w:fldChar w:fldCharType="end"/>
      </w:r>
      <w:bookmarkEnd w:id="1072"/>
      <w:r>
        <w:t xml:space="preserve"> – Literals of LTDSEquipmentProfile::CurveStyle</w:t>
      </w:r>
      <w:bookmarkEnd w:id="10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1B4CA30A" w14:textId="77777777" w:rsidTr="005C68A2">
        <w:trPr>
          <w:tblHeader/>
        </w:trPr>
        <w:tc>
          <w:tcPr>
            <w:tcW w:w="4082" w:type="dxa"/>
            <w:shd w:val="clear" w:color="auto" w:fill="auto"/>
          </w:tcPr>
          <w:p w14:paraId="2A95C71E" w14:textId="02C6970E" w:rsidR="005C68A2" w:rsidRDefault="005C68A2" w:rsidP="005C68A2">
            <w:pPr>
              <w:pStyle w:val="TABLE-col-heading"/>
            </w:pPr>
            <w:r>
              <w:t>literal</w:t>
            </w:r>
          </w:p>
        </w:tc>
        <w:tc>
          <w:tcPr>
            <w:tcW w:w="907" w:type="dxa"/>
            <w:shd w:val="clear" w:color="auto" w:fill="auto"/>
          </w:tcPr>
          <w:p w14:paraId="4F04871D" w14:textId="179D9D26" w:rsidR="005C68A2" w:rsidRDefault="005C68A2" w:rsidP="005C68A2">
            <w:pPr>
              <w:pStyle w:val="TABLE-col-heading"/>
            </w:pPr>
            <w:r>
              <w:t>value</w:t>
            </w:r>
          </w:p>
        </w:tc>
        <w:tc>
          <w:tcPr>
            <w:tcW w:w="4082" w:type="dxa"/>
            <w:shd w:val="clear" w:color="auto" w:fill="auto"/>
          </w:tcPr>
          <w:p w14:paraId="7BC04CBB" w14:textId="14A282F7" w:rsidR="005C68A2" w:rsidRDefault="005C68A2" w:rsidP="005C68A2">
            <w:pPr>
              <w:pStyle w:val="TABLE-col-heading"/>
            </w:pPr>
            <w:r>
              <w:t>description</w:t>
            </w:r>
          </w:p>
        </w:tc>
      </w:tr>
      <w:tr w:rsidR="005C68A2" w14:paraId="2FD72AE7" w14:textId="77777777" w:rsidTr="005C68A2">
        <w:tc>
          <w:tcPr>
            <w:tcW w:w="4082" w:type="dxa"/>
            <w:shd w:val="clear" w:color="auto" w:fill="auto"/>
          </w:tcPr>
          <w:p w14:paraId="661768E8" w14:textId="39870523" w:rsidR="005C68A2" w:rsidRDefault="005C68A2" w:rsidP="005C68A2">
            <w:pPr>
              <w:pStyle w:val="TABLE-cell"/>
            </w:pPr>
            <w:bookmarkStart w:id="1074" w:name="UML5260" w:colFirst="0" w:colLast="0"/>
            <w:r>
              <w:t>constantYValue</w:t>
            </w:r>
          </w:p>
        </w:tc>
        <w:tc>
          <w:tcPr>
            <w:tcW w:w="907" w:type="dxa"/>
            <w:shd w:val="clear" w:color="auto" w:fill="auto"/>
          </w:tcPr>
          <w:p w14:paraId="2B2087EA" w14:textId="77777777" w:rsidR="005C68A2" w:rsidRDefault="005C68A2" w:rsidP="005C68A2">
            <w:pPr>
              <w:pStyle w:val="TABLE-cell"/>
            </w:pPr>
          </w:p>
        </w:tc>
        <w:tc>
          <w:tcPr>
            <w:tcW w:w="4082" w:type="dxa"/>
            <w:shd w:val="clear" w:color="auto" w:fill="auto"/>
          </w:tcPr>
          <w:p w14:paraId="1A0AEA9C" w14:textId="7ECB561E" w:rsidR="005C68A2" w:rsidRDefault="005C68A2" w:rsidP="005C68A2">
            <w:pPr>
              <w:pStyle w:val="TABLE-cell"/>
            </w:pPr>
            <w:r>
              <w:t>The Y-axis values are assumed constant until the next curve point and prior to the first curve point.</w:t>
            </w:r>
          </w:p>
        </w:tc>
      </w:tr>
      <w:tr w:rsidR="005C68A2" w14:paraId="4CA576AD" w14:textId="77777777" w:rsidTr="005C68A2">
        <w:tc>
          <w:tcPr>
            <w:tcW w:w="4082" w:type="dxa"/>
            <w:shd w:val="clear" w:color="auto" w:fill="auto"/>
          </w:tcPr>
          <w:p w14:paraId="6C95BDA7" w14:textId="59B3B42F" w:rsidR="005C68A2" w:rsidRDefault="005C68A2" w:rsidP="005C68A2">
            <w:pPr>
              <w:pStyle w:val="TABLE-cell"/>
            </w:pPr>
            <w:bookmarkStart w:id="1075" w:name="UML5261" w:colFirst="0" w:colLast="0"/>
            <w:bookmarkEnd w:id="1074"/>
            <w:r>
              <w:t>straightLineYValues</w:t>
            </w:r>
          </w:p>
        </w:tc>
        <w:tc>
          <w:tcPr>
            <w:tcW w:w="907" w:type="dxa"/>
            <w:shd w:val="clear" w:color="auto" w:fill="auto"/>
          </w:tcPr>
          <w:p w14:paraId="4799926C" w14:textId="77777777" w:rsidR="005C68A2" w:rsidRDefault="005C68A2" w:rsidP="005C68A2">
            <w:pPr>
              <w:pStyle w:val="TABLE-cell"/>
            </w:pPr>
          </w:p>
        </w:tc>
        <w:tc>
          <w:tcPr>
            <w:tcW w:w="4082" w:type="dxa"/>
            <w:shd w:val="clear" w:color="auto" w:fill="auto"/>
          </w:tcPr>
          <w:p w14:paraId="699322A8" w14:textId="5E144F81" w:rsidR="005C68A2" w:rsidRDefault="005C68A2" w:rsidP="005C68A2">
            <w:pPr>
              <w:pStyle w:val="TABLE-cell"/>
            </w:pPr>
            <w:r>
              <w:t>The Y-axis values are assumed to be a straight line between values.  Also known as linear interpolation.</w:t>
            </w:r>
          </w:p>
        </w:tc>
      </w:tr>
      <w:bookmarkEnd w:id="1075"/>
    </w:tbl>
    <w:p w14:paraId="3DB12152" w14:textId="4BACD1E6" w:rsidR="005C68A2" w:rsidRDefault="005C68A2" w:rsidP="005C68A2"/>
    <w:p w14:paraId="3FFD327B" w14:textId="0BB78B7C" w:rsidR="005C68A2" w:rsidRDefault="005C68A2" w:rsidP="005C68A2">
      <w:pPr>
        <w:pStyle w:val="Heading3"/>
      </w:pPr>
      <w:bookmarkStart w:id="1076" w:name="UML19"/>
      <w:bookmarkStart w:id="1077" w:name="_Toc111820439"/>
      <w:r>
        <w:t>FuelType enumeration</w:t>
      </w:r>
      <w:bookmarkEnd w:id="1076"/>
      <w:bookmarkEnd w:id="1077"/>
    </w:p>
    <w:p w14:paraId="1B6EDE3A" w14:textId="296E77F5" w:rsidR="005C68A2" w:rsidRDefault="005C68A2" w:rsidP="005C68A2">
      <w:r>
        <w:t>Type of fuel.</w:t>
      </w:r>
    </w:p>
    <w:p w14:paraId="0DFCBEA9" w14:textId="3CB3BA3F" w:rsidR="005C68A2" w:rsidRDefault="005C68A2" w:rsidP="005C68A2">
      <w:r>
        <w:fldChar w:fldCharType="begin"/>
      </w:r>
      <w:r>
        <w:instrText xml:space="preserve"> REF _Ref111816383 \h </w:instrText>
      </w:r>
      <w:r>
        <w:fldChar w:fldCharType="separate"/>
      </w:r>
      <w:r w:rsidR="00DE568F">
        <w:t>Table 254</w:t>
      </w:r>
      <w:r>
        <w:fldChar w:fldCharType="end"/>
      </w:r>
      <w:r>
        <w:t xml:space="preserve"> shows all literals of FuelType.</w:t>
      </w:r>
    </w:p>
    <w:p w14:paraId="6F4A4D97" w14:textId="746C297D" w:rsidR="005C68A2" w:rsidRDefault="005C68A2" w:rsidP="005C68A2">
      <w:pPr>
        <w:pStyle w:val="TABLE-title"/>
      </w:pPr>
      <w:bookmarkStart w:id="1078" w:name="_Ref111816383"/>
      <w:bookmarkStart w:id="1079" w:name="_Toc111820884"/>
      <w:r>
        <w:t xml:space="preserve">Table </w:t>
      </w:r>
      <w:r>
        <w:fldChar w:fldCharType="begin"/>
      </w:r>
      <w:r>
        <w:instrText xml:space="preserve"> SEQ Table \* ARABIC </w:instrText>
      </w:r>
      <w:r>
        <w:fldChar w:fldCharType="separate"/>
      </w:r>
      <w:r w:rsidR="00DE568F">
        <w:t>254</w:t>
      </w:r>
      <w:r>
        <w:fldChar w:fldCharType="end"/>
      </w:r>
      <w:bookmarkEnd w:id="1078"/>
      <w:r>
        <w:t xml:space="preserve"> – Literals of LTDSEquipmentProfile::FuelType</w:t>
      </w:r>
      <w:bookmarkEnd w:id="10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42A0041" w14:textId="77777777" w:rsidTr="005C68A2">
        <w:trPr>
          <w:tblHeader/>
        </w:trPr>
        <w:tc>
          <w:tcPr>
            <w:tcW w:w="4082" w:type="dxa"/>
            <w:shd w:val="clear" w:color="auto" w:fill="auto"/>
          </w:tcPr>
          <w:p w14:paraId="5A14158C" w14:textId="4226F0CC" w:rsidR="005C68A2" w:rsidRDefault="005C68A2" w:rsidP="005C68A2">
            <w:pPr>
              <w:pStyle w:val="TABLE-col-heading"/>
            </w:pPr>
            <w:r>
              <w:t>literal</w:t>
            </w:r>
          </w:p>
        </w:tc>
        <w:tc>
          <w:tcPr>
            <w:tcW w:w="907" w:type="dxa"/>
            <w:shd w:val="clear" w:color="auto" w:fill="auto"/>
          </w:tcPr>
          <w:p w14:paraId="4F8B8B0D" w14:textId="6AF088D7" w:rsidR="005C68A2" w:rsidRDefault="005C68A2" w:rsidP="005C68A2">
            <w:pPr>
              <w:pStyle w:val="TABLE-col-heading"/>
            </w:pPr>
            <w:r>
              <w:t>value</w:t>
            </w:r>
          </w:p>
        </w:tc>
        <w:tc>
          <w:tcPr>
            <w:tcW w:w="4082" w:type="dxa"/>
            <w:shd w:val="clear" w:color="auto" w:fill="auto"/>
          </w:tcPr>
          <w:p w14:paraId="376260D8" w14:textId="28BE9A51" w:rsidR="005C68A2" w:rsidRDefault="005C68A2" w:rsidP="005C68A2">
            <w:pPr>
              <w:pStyle w:val="TABLE-col-heading"/>
            </w:pPr>
            <w:r>
              <w:t>description</w:t>
            </w:r>
          </w:p>
        </w:tc>
      </w:tr>
      <w:tr w:rsidR="005C68A2" w14:paraId="102BE2C0" w14:textId="77777777" w:rsidTr="005C68A2">
        <w:tc>
          <w:tcPr>
            <w:tcW w:w="4082" w:type="dxa"/>
            <w:shd w:val="clear" w:color="auto" w:fill="auto"/>
          </w:tcPr>
          <w:p w14:paraId="6A58A9E2" w14:textId="3332D2CB" w:rsidR="005C68A2" w:rsidRDefault="005C68A2" w:rsidP="005C68A2">
            <w:pPr>
              <w:pStyle w:val="TABLE-cell"/>
            </w:pPr>
            <w:bookmarkStart w:id="1080" w:name="UML5262" w:colFirst="0" w:colLast="0"/>
            <w:r>
              <w:t>coal</w:t>
            </w:r>
          </w:p>
        </w:tc>
        <w:tc>
          <w:tcPr>
            <w:tcW w:w="907" w:type="dxa"/>
            <w:shd w:val="clear" w:color="auto" w:fill="auto"/>
          </w:tcPr>
          <w:p w14:paraId="667A2EFF" w14:textId="77777777" w:rsidR="005C68A2" w:rsidRDefault="005C68A2" w:rsidP="005C68A2">
            <w:pPr>
              <w:pStyle w:val="TABLE-cell"/>
            </w:pPr>
          </w:p>
        </w:tc>
        <w:tc>
          <w:tcPr>
            <w:tcW w:w="4082" w:type="dxa"/>
            <w:shd w:val="clear" w:color="auto" w:fill="auto"/>
          </w:tcPr>
          <w:p w14:paraId="7869DC0D" w14:textId="7EEE50FE" w:rsidR="005C68A2" w:rsidRDefault="005C68A2" w:rsidP="005C68A2">
            <w:pPr>
              <w:pStyle w:val="TABLE-cell"/>
            </w:pPr>
            <w:r>
              <w:t>Generic coal, not including lignite type.</w:t>
            </w:r>
          </w:p>
        </w:tc>
      </w:tr>
      <w:tr w:rsidR="005C68A2" w14:paraId="5F9FF126" w14:textId="77777777" w:rsidTr="005C68A2">
        <w:tc>
          <w:tcPr>
            <w:tcW w:w="4082" w:type="dxa"/>
            <w:shd w:val="clear" w:color="auto" w:fill="auto"/>
          </w:tcPr>
          <w:p w14:paraId="7EA69552" w14:textId="17A61683" w:rsidR="005C68A2" w:rsidRDefault="005C68A2" w:rsidP="005C68A2">
            <w:pPr>
              <w:pStyle w:val="TABLE-cell"/>
            </w:pPr>
            <w:bookmarkStart w:id="1081" w:name="UML5263" w:colFirst="0" w:colLast="0"/>
            <w:bookmarkEnd w:id="1080"/>
            <w:r>
              <w:t>oil</w:t>
            </w:r>
          </w:p>
        </w:tc>
        <w:tc>
          <w:tcPr>
            <w:tcW w:w="907" w:type="dxa"/>
            <w:shd w:val="clear" w:color="auto" w:fill="auto"/>
          </w:tcPr>
          <w:p w14:paraId="57BB661F" w14:textId="77777777" w:rsidR="005C68A2" w:rsidRDefault="005C68A2" w:rsidP="005C68A2">
            <w:pPr>
              <w:pStyle w:val="TABLE-cell"/>
            </w:pPr>
          </w:p>
        </w:tc>
        <w:tc>
          <w:tcPr>
            <w:tcW w:w="4082" w:type="dxa"/>
            <w:shd w:val="clear" w:color="auto" w:fill="auto"/>
          </w:tcPr>
          <w:p w14:paraId="4B498C80" w14:textId="59BA6B57" w:rsidR="005C68A2" w:rsidRDefault="005C68A2" w:rsidP="005C68A2">
            <w:pPr>
              <w:pStyle w:val="TABLE-cell"/>
            </w:pPr>
            <w:r>
              <w:t>Oil.</w:t>
            </w:r>
          </w:p>
        </w:tc>
      </w:tr>
      <w:tr w:rsidR="005C68A2" w14:paraId="528C96D3" w14:textId="77777777" w:rsidTr="005C68A2">
        <w:tc>
          <w:tcPr>
            <w:tcW w:w="4082" w:type="dxa"/>
            <w:shd w:val="clear" w:color="auto" w:fill="auto"/>
          </w:tcPr>
          <w:p w14:paraId="15F3392A" w14:textId="5FB4DAF2" w:rsidR="005C68A2" w:rsidRDefault="005C68A2" w:rsidP="005C68A2">
            <w:pPr>
              <w:pStyle w:val="TABLE-cell"/>
            </w:pPr>
            <w:bookmarkStart w:id="1082" w:name="UML5264" w:colFirst="0" w:colLast="0"/>
            <w:bookmarkEnd w:id="1081"/>
            <w:r>
              <w:t>gas</w:t>
            </w:r>
          </w:p>
        </w:tc>
        <w:tc>
          <w:tcPr>
            <w:tcW w:w="907" w:type="dxa"/>
            <w:shd w:val="clear" w:color="auto" w:fill="auto"/>
          </w:tcPr>
          <w:p w14:paraId="2EE4CB7D" w14:textId="77777777" w:rsidR="005C68A2" w:rsidRDefault="005C68A2" w:rsidP="005C68A2">
            <w:pPr>
              <w:pStyle w:val="TABLE-cell"/>
            </w:pPr>
          </w:p>
        </w:tc>
        <w:tc>
          <w:tcPr>
            <w:tcW w:w="4082" w:type="dxa"/>
            <w:shd w:val="clear" w:color="auto" w:fill="auto"/>
          </w:tcPr>
          <w:p w14:paraId="1A5F3BFA" w14:textId="384056CC" w:rsidR="005C68A2" w:rsidRDefault="005C68A2" w:rsidP="005C68A2">
            <w:pPr>
              <w:pStyle w:val="TABLE-cell"/>
            </w:pPr>
            <w:r>
              <w:t>Natural gas.</w:t>
            </w:r>
          </w:p>
        </w:tc>
      </w:tr>
      <w:tr w:rsidR="005C68A2" w14:paraId="2B8F4692" w14:textId="77777777" w:rsidTr="005C68A2">
        <w:tc>
          <w:tcPr>
            <w:tcW w:w="4082" w:type="dxa"/>
            <w:shd w:val="clear" w:color="auto" w:fill="auto"/>
          </w:tcPr>
          <w:p w14:paraId="7682EE8C" w14:textId="174EA4A2" w:rsidR="005C68A2" w:rsidRDefault="005C68A2" w:rsidP="005C68A2">
            <w:pPr>
              <w:pStyle w:val="TABLE-cell"/>
            </w:pPr>
            <w:bookmarkStart w:id="1083" w:name="UML5265" w:colFirst="0" w:colLast="0"/>
            <w:bookmarkEnd w:id="1082"/>
            <w:r>
              <w:t>lignite</w:t>
            </w:r>
          </w:p>
        </w:tc>
        <w:tc>
          <w:tcPr>
            <w:tcW w:w="907" w:type="dxa"/>
            <w:shd w:val="clear" w:color="auto" w:fill="auto"/>
          </w:tcPr>
          <w:p w14:paraId="18065F28" w14:textId="77777777" w:rsidR="005C68A2" w:rsidRDefault="005C68A2" w:rsidP="005C68A2">
            <w:pPr>
              <w:pStyle w:val="TABLE-cell"/>
            </w:pPr>
          </w:p>
        </w:tc>
        <w:tc>
          <w:tcPr>
            <w:tcW w:w="4082" w:type="dxa"/>
            <w:shd w:val="clear" w:color="auto" w:fill="auto"/>
          </w:tcPr>
          <w:p w14:paraId="477D4365" w14:textId="3F0E8A22" w:rsidR="005C68A2" w:rsidRDefault="005C68A2" w:rsidP="005C68A2">
            <w:pPr>
              <w:pStyle w:val="TABLE-cell"/>
            </w:pPr>
            <w:r>
              <w:t>The fuel is lignite coal.  Note that this is a special type of coal, so the other enum of coal is reserved for hard coal types or if the exact type of coal is not known.</w:t>
            </w:r>
          </w:p>
        </w:tc>
      </w:tr>
      <w:tr w:rsidR="005C68A2" w14:paraId="5541ADE4" w14:textId="77777777" w:rsidTr="005C68A2">
        <w:tc>
          <w:tcPr>
            <w:tcW w:w="4082" w:type="dxa"/>
            <w:shd w:val="clear" w:color="auto" w:fill="auto"/>
          </w:tcPr>
          <w:p w14:paraId="32931074" w14:textId="2BD6056E" w:rsidR="005C68A2" w:rsidRDefault="005C68A2" w:rsidP="005C68A2">
            <w:pPr>
              <w:pStyle w:val="TABLE-cell"/>
            </w:pPr>
            <w:bookmarkStart w:id="1084" w:name="UML5266" w:colFirst="0" w:colLast="0"/>
            <w:bookmarkEnd w:id="1083"/>
            <w:r>
              <w:t>hardCoal</w:t>
            </w:r>
          </w:p>
        </w:tc>
        <w:tc>
          <w:tcPr>
            <w:tcW w:w="907" w:type="dxa"/>
            <w:shd w:val="clear" w:color="auto" w:fill="auto"/>
          </w:tcPr>
          <w:p w14:paraId="4EEAFB92" w14:textId="77777777" w:rsidR="005C68A2" w:rsidRDefault="005C68A2" w:rsidP="005C68A2">
            <w:pPr>
              <w:pStyle w:val="TABLE-cell"/>
            </w:pPr>
          </w:p>
        </w:tc>
        <w:tc>
          <w:tcPr>
            <w:tcW w:w="4082" w:type="dxa"/>
            <w:shd w:val="clear" w:color="auto" w:fill="auto"/>
          </w:tcPr>
          <w:p w14:paraId="27C1EA2E" w14:textId="4C9B26F3" w:rsidR="005C68A2" w:rsidRDefault="005C68A2" w:rsidP="005C68A2">
            <w:pPr>
              <w:pStyle w:val="TABLE-cell"/>
            </w:pPr>
            <w:r>
              <w:t>Hard coal.</w:t>
            </w:r>
          </w:p>
        </w:tc>
      </w:tr>
      <w:tr w:rsidR="005C68A2" w14:paraId="4D29C201" w14:textId="77777777" w:rsidTr="005C68A2">
        <w:tc>
          <w:tcPr>
            <w:tcW w:w="4082" w:type="dxa"/>
            <w:shd w:val="clear" w:color="auto" w:fill="auto"/>
          </w:tcPr>
          <w:p w14:paraId="53B8F319" w14:textId="773217E2" w:rsidR="005C68A2" w:rsidRDefault="005C68A2" w:rsidP="005C68A2">
            <w:pPr>
              <w:pStyle w:val="TABLE-cell"/>
            </w:pPr>
            <w:bookmarkStart w:id="1085" w:name="UML5267" w:colFirst="0" w:colLast="0"/>
            <w:bookmarkEnd w:id="1084"/>
            <w:r>
              <w:t>oilShale</w:t>
            </w:r>
          </w:p>
        </w:tc>
        <w:tc>
          <w:tcPr>
            <w:tcW w:w="907" w:type="dxa"/>
            <w:shd w:val="clear" w:color="auto" w:fill="auto"/>
          </w:tcPr>
          <w:p w14:paraId="7952D5CD" w14:textId="77777777" w:rsidR="005C68A2" w:rsidRDefault="005C68A2" w:rsidP="005C68A2">
            <w:pPr>
              <w:pStyle w:val="TABLE-cell"/>
            </w:pPr>
          </w:p>
        </w:tc>
        <w:tc>
          <w:tcPr>
            <w:tcW w:w="4082" w:type="dxa"/>
            <w:shd w:val="clear" w:color="auto" w:fill="auto"/>
          </w:tcPr>
          <w:p w14:paraId="79E123DD" w14:textId="57CB309C" w:rsidR="005C68A2" w:rsidRDefault="005C68A2" w:rsidP="005C68A2">
            <w:pPr>
              <w:pStyle w:val="TABLE-cell"/>
            </w:pPr>
            <w:r>
              <w:t>Oil Shale.</w:t>
            </w:r>
          </w:p>
        </w:tc>
      </w:tr>
      <w:tr w:rsidR="005C68A2" w14:paraId="62727903" w14:textId="77777777" w:rsidTr="005C68A2">
        <w:tc>
          <w:tcPr>
            <w:tcW w:w="4082" w:type="dxa"/>
            <w:shd w:val="clear" w:color="auto" w:fill="auto"/>
          </w:tcPr>
          <w:p w14:paraId="56048FC8" w14:textId="2914C616" w:rsidR="005C68A2" w:rsidRDefault="005C68A2" w:rsidP="005C68A2">
            <w:pPr>
              <w:pStyle w:val="TABLE-cell"/>
            </w:pPr>
            <w:bookmarkStart w:id="1086" w:name="UML5268" w:colFirst="0" w:colLast="0"/>
            <w:bookmarkEnd w:id="1085"/>
            <w:r>
              <w:t>brownCoalLignite</w:t>
            </w:r>
          </w:p>
        </w:tc>
        <w:tc>
          <w:tcPr>
            <w:tcW w:w="907" w:type="dxa"/>
            <w:shd w:val="clear" w:color="auto" w:fill="auto"/>
          </w:tcPr>
          <w:p w14:paraId="080CC952" w14:textId="77777777" w:rsidR="005C68A2" w:rsidRDefault="005C68A2" w:rsidP="005C68A2">
            <w:pPr>
              <w:pStyle w:val="TABLE-cell"/>
            </w:pPr>
          </w:p>
        </w:tc>
        <w:tc>
          <w:tcPr>
            <w:tcW w:w="4082" w:type="dxa"/>
            <w:shd w:val="clear" w:color="auto" w:fill="auto"/>
          </w:tcPr>
          <w:p w14:paraId="6D940436" w14:textId="1D0005AC" w:rsidR="005C68A2" w:rsidRDefault="005C68A2" w:rsidP="005C68A2">
            <w:pPr>
              <w:pStyle w:val="TABLE-cell"/>
            </w:pPr>
            <w:r>
              <w:t>Brown coal lignite.</w:t>
            </w:r>
          </w:p>
        </w:tc>
      </w:tr>
      <w:tr w:rsidR="005C68A2" w14:paraId="29A6C99A" w14:textId="77777777" w:rsidTr="005C68A2">
        <w:tc>
          <w:tcPr>
            <w:tcW w:w="4082" w:type="dxa"/>
            <w:shd w:val="clear" w:color="auto" w:fill="auto"/>
          </w:tcPr>
          <w:p w14:paraId="5C99496C" w14:textId="24E65C7F" w:rsidR="005C68A2" w:rsidRDefault="005C68A2" w:rsidP="005C68A2">
            <w:pPr>
              <w:pStyle w:val="TABLE-cell"/>
            </w:pPr>
            <w:bookmarkStart w:id="1087" w:name="UML5269" w:colFirst="0" w:colLast="0"/>
            <w:bookmarkEnd w:id="1086"/>
            <w:r>
              <w:t>coalDerivedGas</w:t>
            </w:r>
          </w:p>
        </w:tc>
        <w:tc>
          <w:tcPr>
            <w:tcW w:w="907" w:type="dxa"/>
            <w:shd w:val="clear" w:color="auto" w:fill="auto"/>
          </w:tcPr>
          <w:p w14:paraId="7FA28C32" w14:textId="77777777" w:rsidR="005C68A2" w:rsidRDefault="005C68A2" w:rsidP="005C68A2">
            <w:pPr>
              <w:pStyle w:val="TABLE-cell"/>
            </w:pPr>
          </w:p>
        </w:tc>
        <w:tc>
          <w:tcPr>
            <w:tcW w:w="4082" w:type="dxa"/>
            <w:shd w:val="clear" w:color="auto" w:fill="auto"/>
          </w:tcPr>
          <w:p w14:paraId="19E963CF" w14:textId="347732C7" w:rsidR="005C68A2" w:rsidRDefault="005C68A2" w:rsidP="005C68A2">
            <w:pPr>
              <w:pStyle w:val="TABLE-cell"/>
            </w:pPr>
            <w:r>
              <w:t>Coal derived gas.</w:t>
            </w:r>
          </w:p>
        </w:tc>
      </w:tr>
      <w:tr w:rsidR="005C68A2" w14:paraId="2B9E4B7B" w14:textId="77777777" w:rsidTr="005C68A2">
        <w:tc>
          <w:tcPr>
            <w:tcW w:w="4082" w:type="dxa"/>
            <w:shd w:val="clear" w:color="auto" w:fill="auto"/>
          </w:tcPr>
          <w:p w14:paraId="7E90E4C5" w14:textId="5BE3D070" w:rsidR="005C68A2" w:rsidRDefault="005C68A2" w:rsidP="005C68A2">
            <w:pPr>
              <w:pStyle w:val="TABLE-cell"/>
            </w:pPr>
            <w:bookmarkStart w:id="1088" w:name="UML5270" w:colFirst="0" w:colLast="0"/>
            <w:bookmarkEnd w:id="1087"/>
            <w:r>
              <w:t>peat</w:t>
            </w:r>
          </w:p>
        </w:tc>
        <w:tc>
          <w:tcPr>
            <w:tcW w:w="907" w:type="dxa"/>
            <w:shd w:val="clear" w:color="auto" w:fill="auto"/>
          </w:tcPr>
          <w:p w14:paraId="17A552E1" w14:textId="77777777" w:rsidR="005C68A2" w:rsidRDefault="005C68A2" w:rsidP="005C68A2">
            <w:pPr>
              <w:pStyle w:val="TABLE-cell"/>
            </w:pPr>
          </w:p>
        </w:tc>
        <w:tc>
          <w:tcPr>
            <w:tcW w:w="4082" w:type="dxa"/>
            <w:shd w:val="clear" w:color="auto" w:fill="auto"/>
          </w:tcPr>
          <w:p w14:paraId="3C693836" w14:textId="4DC031DA" w:rsidR="005C68A2" w:rsidRDefault="005C68A2" w:rsidP="005C68A2">
            <w:pPr>
              <w:pStyle w:val="TABLE-cell"/>
            </w:pPr>
            <w:r>
              <w:t>Peat.</w:t>
            </w:r>
          </w:p>
        </w:tc>
      </w:tr>
      <w:tr w:rsidR="005C68A2" w14:paraId="0033112F" w14:textId="77777777" w:rsidTr="005C68A2">
        <w:tc>
          <w:tcPr>
            <w:tcW w:w="4082" w:type="dxa"/>
            <w:shd w:val="clear" w:color="auto" w:fill="auto"/>
          </w:tcPr>
          <w:p w14:paraId="72C27BAE" w14:textId="614557E1" w:rsidR="005C68A2" w:rsidRDefault="005C68A2" w:rsidP="005C68A2">
            <w:pPr>
              <w:pStyle w:val="TABLE-cell"/>
            </w:pPr>
            <w:bookmarkStart w:id="1089" w:name="UML5271" w:colFirst="0" w:colLast="0"/>
            <w:bookmarkEnd w:id="1088"/>
            <w:r>
              <w:t>other</w:t>
            </w:r>
          </w:p>
        </w:tc>
        <w:tc>
          <w:tcPr>
            <w:tcW w:w="907" w:type="dxa"/>
            <w:shd w:val="clear" w:color="auto" w:fill="auto"/>
          </w:tcPr>
          <w:p w14:paraId="2A0FC5C9" w14:textId="77777777" w:rsidR="005C68A2" w:rsidRDefault="005C68A2" w:rsidP="005C68A2">
            <w:pPr>
              <w:pStyle w:val="TABLE-cell"/>
            </w:pPr>
          </w:p>
        </w:tc>
        <w:tc>
          <w:tcPr>
            <w:tcW w:w="4082" w:type="dxa"/>
            <w:shd w:val="clear" w:color="auto" w:fill="auto"/>
          </w:tcPr>
          <w:p w14:paraId="3A23885C" w14:textId="3C492ADB" w:rsidR="005C68A2" w:rsidRDefault="005C68A2" w:rsidP="005C68A2">
            <w:pPr>
              <w:pStyle w:val="TABLE-cell"/>
            </w:pPr>
            <w:r>
              <w:t>Any fuel type not included in the rest of the enumerated value.</w:t>
            </w:r>
          </w:p>
        </w:tc>
      </w:tr>
      <w:bookmarkEnd w:id="1089"/>
    </w:tbl>
    <w:p w14:paraId="79EED321" w14:textId="31C8CFCB" w:rsidR="005C68A2" w:rsidRDefault="005C68A2" w:rsidP="005C68A2"/>
    <w:p w14:paraId="7FD86D58" w14:textId="7087C81D" w:rsidR="005C68A2" w:rsidRDefault="005C68A2" w:rsidP="005C68A2">
      <w:pPr>
        <w:pStyle w:val="Heading3"/>
      </w:pPr>
      <w:bookmarkStart w:id="1090" w:name="UML20"/>
      <w:bookmarkStart w:id="1091" w:name="_Toc111820440"/>
      <w:r>
        <w:t>GeneratorControlSource enumeration</w:t>
      </w:r>
      <w:bookmarkEnd w:id="1090"/>
      <w:bookmarkEnd w:id="1091"/>
    </w:p>
    <w:p w14:paraId="2414E9D0" w14:textId="19B8F799" w:rsidR="005C68A2" w:rsidRDefault="005C68A2" w:rsidP="005C68A2">
      <w:r>
        <w:t>The source of controls for a generating unit.</w:t>
      </w:r>
    </w:p>
    <w:p w14:paraId="67FF7322" w14:textId="38C03B2B" w:rsidR="005C68A2" w:rsidRDefault="005C68A2" w:rsidP="005C68A2">
      <w:r>
        <w:fldChar w:fldCharType="begin"/>
      </w:r>
      <w:r>
        <w:instrText xml:space="preserve"> REF _Ref111816389 \h </w:instrText>
      </w:r>
      <w:r>
        <w:fldChar w:fldCharType="separate"/>
      </w:r>
      <w:r w:rsidR="00DE568F">
        <w:t>Table 255</w:t>
      </w:r>
      <w:r>
        <w:fldChar w:fldCharType="end"/>
      </w:r>
      <w:r>
        <w:t xml:space="preserve"> shows all literals of GeneratorControlSource.</w:t>
      </w:r>
    </w:p>
    <w:p w14:paraId="7D4C9F09" w14:textId="55978D72" w:rsidR="005C68A2" w:rsidRDefault="005C68A2" w:rsidP="005C68A2">
      <w:pPr>
        <w:pStyle w:val="TABLE-title"/>
      </w:pPr>
      <w:bookmarkStart w:id="1092" w:name="_Ref111816389"/>
      <w:bookmarkStart w:id="1093" w:name="_Toc111820885"/>
      <w:r>
        <w:t xml:space="preserve">Table </w:t>
      </w:r>
      <w:r>
        <w:fldChar w:fldCharType="begin"/>
      </w:r>
      <w:r>
        <w:instrText xml:space="preserve"> SEQ Table \* ARABIC </w:instrText>
      </w:r>
      <w:r>
        <w:fldChar w:fldCharType="separate"/>
      </w:r>
      <w:r w:rsidR="00DE568F">
        <w:t>255</w:t>
      </w:r>
      <w:r>
        <w:fldChar w:fldCharType="end"/>
      </w:r>
      <w:bookmarkEnd w:id="1092"/>
      <w:r>
        <w:t xml:space="preserve"> – Literals of LTDSEquipmentProfile::GeneratorControlSource</w:t>
      </w:r>
      <w:bookmarkEnd w:id="10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74743FD3" w14:textId="77777777" w:rsidTr="005C68A2">
        <w:trPr>
          <w:tblHeader/>
        </w:trPr>
        <w:tc>
          <w:tcPr>
            <w:tcW w:w="4082" w:type="dxa"/>
            <w:shd w:val="clear" w:color="auto" w:fill="auto"/>
          </w:tcPr>
          <w:p w14:paraId="6CA767F3" w14:textId="1829737B" w:rsidR="005C68A2" w:rsidRDefault="005C68A2" w:rsidP="005C68A2">
            <w:pPr>
              <w:pStyle w:val="TABLE-col-heading"/>
            </w:pPr>
            <w:r>
              <w:t>literal</w:t>
            </w:r>
          </w:p>
        </w:tc>
        <w:tc>
          <w:tcPr>
            <w:tcW w:w="907" w:type="dxa"/>
            <w:shd w:val="clear" w:color="auto" w:fill="auto"/>
          </w:tcPr>
          <w:p w14:paraId="6D4BCB96" w14:textId="09400689" w:rsidR="005C68A2" w:rsidRDefault="005C68A2" w:rsidP="005C68A2">
            <w:pPr>
              <w:pStyle w:val="TABLE-col-heading"/>
            </w:pPr>
            <w:r>
              <w:t>value</w:t>
            </w:r>
          </w:p>
        </w:tc>
        <w:tc>
          <w:tcPr>
            <w:tcW w:w="4082" w:type="dxa"/>
            <w:shd w:val="clear" w:color="auto" w:fill="auto"/>
          </w:tcPr>
          <w:p w14:paraId="0FCE3281" w14:textId="784768DE" w:rsidR="005C68A2" w:rsidRDefault="005C68A2" w:rsidP="005C68A2">
            <w:pPr>
              <w:pStyle w:val="TABLE-col-heading"/>
            </w:pPr>
            <w:r>
              <w:t>description</w:t>
            </w:r>
          </w:p>
        </w:tc>
      </w:tr>
      <w:tr w:rsidR="005C68A2" w14:paraId="1776AAEE" w14:textId="77777777" w:rsidTr="005C68A2">
        <w:tc>
          <w:tcPr>
            <w:tcW w:w="4082" w:type="dxa"/>
            <w:shd w:val="clear" w:color="auto" w:fill="auto"/>
          </w:tcPr>
          <w:p w14:paraId="2AC16E00" w14:textId="668F0834" w:rsidR="005C68A2" w:rsidRDefault="005C68A2" w:rsidP="005C68A2">
            <w:pPr>
              <w:pStyle w:val="TABLE-cell"/>
            </w:pPr>
            <w:bookmarkStart w:id="1094" w:name="UML5272" w:colFirst="0" w:colLast="0"/>
            <w:r>
              <w:t>unavailable</w:t>
            </w:r>
          </w:p>
        </w:tc>
        <w:tc>
          <w:tcPr>
            <w:tcW w:w="907" w:type="dxa"/>
            <w:shd w:val="clear" w:color="auto" w:fill="auto"/>
          </w:tcPr>
          <w:p w14:paraId="59A5C2A7" w14:textId="77777777" w:rsidR="005C68A2" w:rsidRDefault="005C68A2" w:rsidP="005C68A2">
            <w:pPr>
              <w:pStyle w:val="TABLE-cell"/>
            </w:pPr>
          </w:p>
        </w:tc>
        <w:tc>
          <w:tcPr>
            <w:tcW w:w="4082" w:type="dxa"/>
            <w:shd w:val="clear" w:color="auto" w:fill="auto"/>
          </w:tcPr>
          <w:p w14:paraId="4729538A" w14:textId="49E1AA00" w:rsidR="005C68A2" w:rsidRDefault="005C68A2" w:rsidP="005C68A2">
            <w:pPr>
              <w:pStyle w:val="TABLE-cell"/>
            </w:pPr>
            <w:r>
              <w:t>Not available.</w:t>
            </w:r>
          </w:p>
        </w:tc>
      </w:tr>
      <w:tr w:rsidR="005C68A2" w14:paraId="5651E90E" w14:textId="77777777" w:rsidTr="005C68A2">
        <w:tc>
          <w:tcPr>
            <w:tcW w:w="4082" w:type="dxa"/>
            <w:shd w:val="clear" w:color="auto" w:fill="auto"/>
          </w:tcPr>
          <w:p w14:paraId="3E881F1D" w14:textId="714395FE" w:rsidR="005C68A2" w:rsidRDefault="005C68A2" w:rsidP="005C68A2">
            <w:pPr>
              <w:pStyle w:val="TABLE-cell"/>
            </w:pPr>
            <w:bookmarkStart w:id="1095" w:name="UML5273" w:colFirst="0" w:colLast="0"/>
            <w:bookmarkEnd w:id="1094"/>
            <w:r>
              <w:t>offAGC</w:t>
            </w:r>
          </w:p>
        </w:tc>
        <w:tc>
          <w:tcPr>
            <w:tcW w:w="907" w:type="dxa"/>
            <w:shd w:val="clear" w:color="auto" w:fill="auto"/>
          </w:tcPr>
          <w:p w14:paraId="071E6D49" w14:textId="77777777" w:rsidR="005C68A2" w:rsidRDefault="005C68A2" w:rsidP="005C68A2">
            <w:pPr>
              <w:pStyle w:val="TABLE-cell"/>
            </w:pPr>
          </w:p>
        </w:tc>
        <w:tc>
          <w:tcPr>
            <w:tcW w:w="4082" w:type="dxa"/>
            <w:shd w:val="clear" w:color="auto" w:fill="auto"/>
          </w:tcPr>
          <w:p w14:paraId="35534384" w14:textId="48DE22DD" w:rsidR="005C68A2" w:rsidRDefault="005C68A2" w:rsidP="005C68A2">
            <w:pPr>
              <w:pStyle w:val="TABLE-cell"/>
            </w:pPr>
            <w:r>
              <w:t>Off of automatic generation control (AGC).</w:t>
            </w:r>
          </w:p>
        </w:tc>
      </w:tr>
      <w:tr w:rsidR="005C68A2" w14:paraId="2B496DF1" w14:textId="77777777" w:rsidTr="005C68A2">
        <w:tc>
          <w:tcPr>
            <w:tcW w:w="4082" w:type="dxa"/>
            <w:shd w:val="clear" w:color="auto" w:fill="auto"/>
          </w:tcPr>
          <w:p w14:paraId="1F66B094" w14:textId="0CEC6037" w:rsidR="005C68A2" w:rsidRDefault="005C68A2" w:rsidP="005C68A2">
            <w:pPr>
              <w:pStyle w:val="TABLE-cell"/>
            </w:pPr>
            <w:bookmarkStart w:id="1096" w:name="UML5274" w:colFirst="0" w:colLast="0"/>
            <w:bookmarkEnd w:id="1095"/>
            <w:r>
              <w:t>onAGC</w:t>
            </w:r>
          </w:p>
        </w:tc>
        <w:tc>
          <w:tcPr>
            <w:tcW w:w="907" w:type="dxa"/>
            <w:shd w:val="clear" w:color="auto" w:fill="auto"/>
          </w:tcPr>
          <w:p w14:paraId="4190E639" w14:textId="77777777" w:rsidR="005C68A2" w:rsidRDefault="005C68A2" w:rsidP="005C68A2">
            <w:pPr>
              <w:pStyle w:val="TABLE-cell"/>
            </w:pPr>
          </w:p>
        </w:tc>
        <w:tc>
          <w:tcPr>
            <w:tcW w:w="4082" w:type="dxa"/>
            <w:shd w:val="clear" w:color="auto" w:fill="auto"/>
          </w:tcPr>
          <w:p w14:paraId="6EDCE4FB" w14:textId="6333CEFB" w:rsidR="005C68A2" w:rsidRDefault="005C68A2" w:rsidP="005C68A2">
            <w:pPr>
              <w:pStyle w:val="TABLE-cell"/>
            </w:pPr>
            <w:r>
              <w:t>On automatic generation control (AGC).</w:t>
            </w:r>
          </w:p>
        </w:tc>
      </w:tr>
      <w:tr w:rsidR="005C68A2" w14:paraId="7C2E52BF" w14:textId="77777777" w:rsidTr="005C68A2">
        <w:tc>
          <w:tcPr>
            <w:tcW w:w="4082" w:type="dxa"/>
            <w:shd w:val="clear" w:color="auto" w:fill="auto"/>
          </w:tcPr>
          <w:p w14:paraId="3B0B7AA9" w14:textId="55986B71" w:rsidR="005C68A2" w:rsidRDefault="005C68A2" w:rsidP="005C68A2">
            <w:pPr>
              <w:pStyle w:val="TABLE-cell"/>
            </w:pPr>
            <w:bookmarkStart w:id="1097" w:name="UML5275" w:colFirst="0" w:colLast="0"/>
            <w:bookmarkEnd w:id="1096"/>
            <w:r>
              <w:t>plantControl</w:t>
            </w:r>
          </w:p>
        </w:tc>
        <w:tc>
          <w:tcPr>
            <w:tcW w:w="907" w:type="dxa"/>
            <w:shd w:val="clear" w:color="auto" w:fill="auto"/>
          </w:tcPr>
          <w:p w14:paraId="426D8381" w14:textId="77777777" w:rsidR="005C68A2" w:rsidRDefault="005C68A2" w:rsidP="005C68A2">
            <w:pPr>
              <w:pStyle w:val="TABLE-cell"/>
            </w:pPr>
          </w:p>
        </w:tc>
        <w:tc>
          <w:tcPr>
            <w:tcW w:w="4082" w:type="dxa"/>
            <w:shd w:val="clear" w:color="auto" w:fill="auto"/>
          </w:tcPr>
          <w:p w14:paraId="7E5ACB18" w14:textId="535EBC58" w:rsidR="005C68A2" w:rsidRDefault="005C68A2" w:rsidP="005C68A2">
            <w:pPr>
              <w:pStyle w:val="TABLE-cell"/>
            </w:pPr>
            <w:r>
              <w:t>Plant is controlling.</w:t>
            </w:r>
          </w:p>
        </w:tc>
      </w:tr>
      <w:bookmarkEnd w:id="1097"/>
    </w:tbl>
    <w:p w14:paraId="6A433E58" w14:textId="04393DD2" w:rsidR="005C68A2" w:rsidRDefault="005C68A2" w:rsidP="005C68A2"/>
    <w:p w14:paraId="23055F42" w14:textId="0AC8DFD2" w:rsidR="005C68A2" w:rsidRDefault="005C68A2" w:rsidP="005C68A2">
      <w:pPr>
        <w:pStyle w:val="Heading3"/>
      </w:pPr>
      <w:bookmarkStart w:id="1098" w:name="UML21"/>
      <w:bookmarkStart w:id="1099" w:name="_Toc111820441"/>
      <w:r>
        <w:t>HydroEnergyConversionKind enumeration</w:t>
      </w:r>
      <w:bookmarkEnd w:id="1098"/>
      <w:bookmarkEnd w:id="1099"/>
    </w:p>
    <w:p w14:paraId="573F265F" w14:textId="7564A502" w:rsidR="005C68A2" w:rsidRDefault="005C68A2" w:rsidP="005C68A2">
      <w:r>
        <w:t>Specifies the capability of the hydro generating unit to convert energy as a generator or pump.</w:t>
      </w:r>
    </w:p>
    <w:p w14:paraId="311B2EB8" w14:textId="7285668D" w:rsidR="005C68A2" w:rsidRDefault="005C68A2" w:rsidP="005C68A2">
      <w:r>
        <w:fldChar w:fldCharType="begin"/>
      </w:r>
      <w:r>
        <w:instrText xml:space="preserve"> REF _Ref111816394 \h </w:instrText>
      </w:r>
      <w:r>
        <w:fldChar w:fldCharType="separate"/>
      </w:r>
      <w:r w:rsidR="00DE568F">
        <w:t>Table 256</w:t>
      </w:r>
      <w:r>
        <w:fldChar w:fldCharType="end"/>
      </w:r>
      <w:r>
        <w:t xml:space="preserve"> shows all literals of HydroEnergyConversionKind.</w:t>
      </w:r>
    </w:p>
    <w:p w14:paraId="2968EEEF" w14:textId="1A6275FE" w:rsidR="005C68A2" w:rsidRDefault="005C68A2" w:rsidP="005C68A2">
      <w:pPr>
        <w:pStyle w:val="TABLE-title"/>
      </w:pPr>
      <w:bookmarkStart w:id="1100" w:name="_Ref111816394"/>
      <w:bookmarkStart w:id="1101" w:name="_Toc111820886"/>
      <w:r>
        <w:t xml:space="preserve">Table </w:t>
      </w:r>
      <w:r>
        <w:fldChar w:fldCharType="begin"/>
      </w:r>
      <w:r>
        <w:instrText xml:space="preserve"> SEQ Table \* ARABIC </w:instrText>
      </w:r>
      <w:r>
        <w:fldChar w:fldCharType="separate"/>
      </w:r>
      <w:r w:rsidR="00DE568F">
        <w:t>256</w:t>
      </w:r>
      <w:r>
        <w:fldChar w:fldCharType="end"/>
      </w:r>
      <w:bookmarkEnd w:id="1100"/>
      <w:r>
        <w:t xml:space="preserve"> – Literals of LTDSEquipmentProfile::HydroEnergyConversionKind</w:t>
      </w:r>
      <w:bookmarkEnd w:id="11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4AF1386C" w14:textId="77777777" w:rsidTr="005C68A2">
        <w:trPr>
          <w:tblHeader/>
        </w:trPr>
        <w:tc>
          <w:tcPr>
            <w:tcW w:w="4082" w:type="dxa"/>
            <w:shd w:val="clear" w:color="auto" w:fill="auto"/>
          </w:tcPr>
          <w:p w14:paraId="661F2325" w14:textId="7D0FA27C" w:rsidR="005C68A2" w:rsidRDefault="005C68A2" w:rsidP="005C68A2">
            <w:pPr>
              <w:pStyle w:val="TABLE-col-heading"/>
            </w:pPr>
            <w:r>
              <w:t>literal</w:t>
            </w:r>
          </w:p>
        </w:tc>
        <w:tc>
          <w:tcPr>
            <w:tcW w:w="907" w:type="dxa"/>
            <w:shd w:val="clear" w:color="auto" w:fill="auto"/>
          </w:tcPr>
          <w:p w14:paraId="53943DD9" w14:textId="5BD96D60" w:rsidR="005C68A2" w:rsidRDefault="005C68A2" w:rsidP="005C68A2">
            <w:pPr>
              <w:pStyle w:val="TABLE-col-heading"/>
            </w:pPr>
            <w:r>
              <w:t>value</w:t>
            </w:r>
          </w:p>
        </w:tc>
        <w:tc>
          <w:tcPr>
            <w:tcW w:w="4082" w:type="dxa"/>
            <w:shd w:val="clear" w:color="auto" w:fill="auto"/>
          </w:tcPr>
          <w:p w14:paraId="79158DE3" w14:textId="3F45DF4E" w:rsidR="005C68A2" w:rsidRDefault="005C68A2" w:rsidP="005C68A2">
            <w:pPr>
              <w:pStyle w:val="TABLE-col-heading"/>
            </w:pPr>
            <w:r>
              <w:t>description</w:t>
            </w:r>
          </w:p>
        </w:tc>
      </w:tr>
      <w:tr w:rsidR="005C68A2" w14:paraId="2548E0C1" w14:textId="77777777" w:rsidTr="005C68A2">
        <w:tc>
          <w:tcPr>
            <w:tcW w:w="4082" w:type="dxa"/>
            <w:shd w:val="clear" w:color="auto" w:fill="auto"/>
          </w:tcPr>
          <w:p w14:paraId="230E63EC" w14:textId="76948E98" w:rsidR="005C68A2" w:rsidRDefault="005C68A2" w:rsidP="005C68A2">
            <w:pPr>
              <w:pStyle w:val="TABLE-cell"/>
            </w:pPr>
            <w:bookmarkStart w:id="1102" w:name="UML5276" w:colFirst="0" w:colLast="0"/>
            <w:r>
              <w:t>generator</w:t>
            </w:r>
          </w:p>
        </w:tc>
        <w:tc>
          <w:tcPr>
            <w:tcW w:w="907" w:type="dxa"/>
            <w:shd w:val="clear" w:color="auto" w:fill="auto"/>
          </w:tcPr>
          <w:p w14:paraId="7A1C22A8" w14:textId="77777777" w:rsidR="005C68A2" w:rsidRDefault="005C68A2" w:rsidP="005C68A2">
            <w:pPr>
              <w:pStyle w:val="TABLE-cell"/>
            </w:pPr>
          </w:p>
        </w:tc>
        <w:tc>
          <w:tcPr>
            <w:tcW w:w="4082" w:type="dxa"/>
            <w:shd w:val="clear" w:color="auto" w:fill="auto"/>
          </w:tcPr>
          <w:p w14:paraId="246A83A4" w14:textId="14BF1158" w:rsidR="005C68A2" w:rsidRDefault="005C68A2" w:rsidP="005C68A2">
            <w:pPr>
              <w:pStyle w:val="TABLE-cell"/>
            </w:pPr>
            <w:r>
              <w:t>Able to generate power, but not able to pump water for energy storage.</w:t>
            </w:r>
          </w:p>
        </w:tc>
      </w:tr>
      <w:tr w:rsidR="005C68A2" w14:paraId="698A6348" w14:textId="77777777" w:rsidTr="005C68A2">
        <w:tc>
          <w:tcPr>
            <w:tcW w:w="4082" w:type="dxa"/>
            <w:shd w:val="clear" w:color="auto" w:fill="auto"/>
          </w:tcPr>
          <w:p w14:paraId="77E30C19" w14:textId="010906B5" w:rsidR="005C68A2" w:rsidRDefault="005C68A2" w:rsidP="005C68A2">
            <w:pPr>
              <w:pStyle w:val="TABLE-cell"/>
            </w:pPr>
            <w:bookmarkStart w:id="1103" w:name="UML5277" w:colFirst="0" w:colLast="0"/>
            <w:bookmarkEnd w:id="1102"/>
            <w:r>
              <w:lastRenderedPageBreak/>
              <w:t>pumpAndGenerator</w:t>
            </w:r>
          </w:p>
        </w:tc>
        <w:tc>
          <w:tcPr>
            <w:tcW w:w="907" w:type="dxa"/>
            <w:shd w:val="clear" w:color="auto" w:fill="auto"/>
          </w:tcPr>
          <w:p w14:paraId="5C541FEE" w14:textId="77777777" w:rsidR="005C68A2" w:rsidRDefault="005C68A2" w:rsidP="005C68A2">
            <w:pPr>
              <w:pStyle w:val="TABLE-cell"/>
            </w:pPr>
          </w:p>
        </w:tc>
        <w:tc>
          <w:tcPr>
            <w:tcW w:w="4082" w:type="dxa"/>
            <w:shd w:val="clear" w:color="auto" w:fill="auto"/>
          </w:tcPr>
          <w:p w14:paraId="2259C940" w14:textId="525307E6" w:rsidR="005C68A2" w:rsidRDefault="005C68A2" w:rsidP="005C68A2">
            <w:pPr>
              <w:pStyle w:val="TABLE-cell"/>
            </w:pPr>
            <w:r>
              <w:t>Able to both generate power and pump water for energy storage.</w:t>
            </w:r>
          </w:p>
        </w:tc>
      </w:tr>
      <w:bookmarkEnd w:id="1103"/>
    </w:tbl>
    <w:p w14:paraId="29BDC83D" w14:textId="1D856BA4" w:rsidR="005C68A2" w:rsidRDefault="005C68A2" w:rsidP="005C68A2"/>
    <w:p w14:paraId="227F3CFC" w14:textId="4F25C7EB" w:rsidR="005C68A2" w:rsidRDefault="005C68A2" w:rsidP="005C68A2">
      <w:pPr>
        <w:pStyle w:val="Heading3"/>
      </w:pPr>
      <w:bookmarkStart w:id="1104" w:name="UML22"/>
      <w:bookmarkStart w:id="1105" w:name="_Toc111820442"/>
      <w:r>
        <w:t>HydroPlantStorageKind enumeration</w:t>
      </w:r>
      <w:bookmarkEnd w:id="1104"/>
      <w:bookmarkEnd w:id="1105"/>
    </w:p>
    <w:p w14:paraId="7773710A" w14:textId="653CCEE0" w:rsidR="005C68A2" w:rsidRDefault="005C68A2" w:rsidP="005C68A2">
      <w:r>
        <w:t>The type of hydro power plant.</w:t>
      </w:r>
    </w:p>
    <w:p w14:paraId="68D95106" w14:textId="3CFF7F0A" w:rsidR="005C68A2" w:rsidRDefault="005C68A2" w:rsidP="005C68A2">
      <w:r>
        <w:fldChar w:fldCharType="begin"/>
      </w:r>
      <w:r>
        <w:instrText xml:space="preserve"> REF _Ref111816400 \h </w:instrText>
      </w:r>
      <w:r>
        <w:fldChar w:fldCharType="separate"/>
      </w:r>
      <w:r w:rsidR="00DE568F">
        <w:t>Table 257</w:t>
      </w:r>
      <w:r>
        <w:fldChar w:fldCharType="end"/>
      </w:r>
      <w:r>
        <w:t xml:space="preserve"> shows all literals of HydroPlantStorageKind.</w:t>
      </w:r>
    </w:p>
    <w:p w14:paraId="3119A843" w14:textId="11DDE1D6" w:rsidR="005C68A2" w:rsidRDefault="005C68A2" w:rsidP="005C68A2">
      <w:pPr>
        <w:pStyle w:val="TABLE-title"/>
      </w:pPr>
      <w:bookmarkStart w:id="1106" w:name="_Ref111816400"/>
      <w:bookmarkStart w:id="1107" w:name="_Toc111820887"/>
      <w:r>
        <w:t xml:space="preserve">Table </w:t>
      </w:r>
      <w:r>
        <w:fldChar w:fldCharType="begin"/>
      </w:r>
      <w:r>
        <w:instrText xml:space="preserve"> SEQ Table \* ARABIC </w:instrText>
      </w:r>
      <w:r>
        <w:fldChar w:fldCharType="separate"/>
      </w:r>
      <w:r w:rsidR="00DE568F">
        <w:t>257</w:t>
      </w:r>
      <w:r>
        <w:fldChar w:fldCharType="end"/>
      </w:r>
      <w:bookmarkEnd w:id="1106"/>
      <w:r>
        <w:t xml:space="preserve"> – Literals of LTDSEquipmentProfile::HydroPlantStorageKind</w:t>
      </w:r>
      <w:bookmarkEnd w:id="11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6FA09BB0" w14:textId="77777777" w:rsidTr="005C68A2">
        <w:trPr>
          <w:tblHeader/>
        </w:trPr>
        <w:tc>
          <w:tcPr>
            <w:tcW w:w="4082" w:type="dxa"/>
            <w:shd w:val="clear" w:color="auto" w:fill="auto"/>
          </w:tcPr>
          <w:p w14:paraId="474E06B1" w14:textId="60724BE0" w:rsidR="005C68A2" w:rsidRDefault="005C68A2" w:rsidP="005C68A2">
            <w:pPr>
              <w:pStyle w:val="TABLE-col-heading"/>
            </w:pPr>
            <w:r>
              <w:t>literal</w:t>
            </w:r>
          </w:p>
        </w:tc>
        <w:tc>
          <w:tcPr>
            <w:tcW w:w="907" w:type="dxa"/>
            <w:shd w:val="clear" w:color="auto" w:fill="auto"/>
          </w:tcPr>
          <w:p w14:paraId="1763975C" w14:textId="1BD5ABDD" w:rsidR="005C68A2" w:rsidRDefault="005C68A2" w:rsidP="005C68A2">
            <w:pPr>
              <w:pStyle w:val="TABLE-col-heading"/>
            </w:pPr>
            <w:r>
              <w:t>value</w:t>
            </w:r>
          </w:p>
        </w:tc>
        <w:tc>
          <w:tcPr>
            <w:tcW w:w="4082" w:type="dxa"/>
            <w:shd w:val="clear" w:color="auto" w:fill="auto"/>
          </w:tcPr>
          <w:p w14:paraId="62B25CD7" w14:textId="6F2F0ECE" w:rsidR="005C68A2" w:rsidRDefault="005C68A2" w:rsidP="005C68A2">
            <w:pPr>
              <w:pStyle w:val="TABLE-col-heading"/>
            </w:pPr>
            <w:r>
              <w:t>description</w:t>
            </w:r>
          </w:p>
        </w:tc>
      </w:tr>
      <w:tr w:rsidR="005C68A2" w14:paraId="71FEC685" w14:textId="77777777" w:rsidTr="005C68A2">
        <w:tc>
          <w:tcPr>
            <w:tcW w:w="4082" w:type="dxa"/>
            <w:shd w:val="clear" w:color="auto" w:fill="auto"/>
          </w:tcPr>
          <w:p w14:paraId="7F81AB3D" w14:textId="7B57E6A6" w:rsidR="005C68A2" w:rsidRDefault="005C68A2" w:rsidP="005C68A2">
            <w:pPr>
              <w:pStyle w:val="TABLE-cell"/>
            </w:pPr>
            <w:bookmarkStart w:id="1108" w:name="UML5278" w:colFirst="0" w:colLast="0"/>
            <w:r>
              <w:t>runOfRiver</w:t>
            </w:r>
          </w:p>
        </w:tc>
        <w:tc>
          <w:tcPr>
            <w:tcW w:w="907" w:type="dxa"/>
            <w:shd w:val="clear" w:color="auto" w:fill="auto"/>
          </w:tcPr>
          <w:p w14:paraId="2C93508D" w14:textId="77777777" w:rsidR="005C68A2" w:rsidRDefault="005C68A2" w:rsidP="005C68A2">
            <w:pPr>
              <w:pStyle w:val="TABLE-cell"/>
            </w:pPr>
          </w:p>
        </w:tc>
        <w:tc>
          <w:tcPr>
            <w:tcW w:w="4082" w:type="dxa"/>
            <w:shd w:val="clear" w:color="auto" w:fill="auto"/>
          </w:tcPr>
          <w:p w14:paraId="2A8601C6" w14:textId="45EE750E" w:rsidR="005C68A2" w:rsidRDefault="005C68A2" w:rsidP="005C68A2">
            <w:pPr>
              <w:pStyle w:val="TABLE-cell"/>
            </w:pPr>
            <w:r>
              <w:t>Run of river.</w:t>
            </w:r>
          </w:p>
        </w:tc>
      </w:tr>
      <w:tr w:rsidR="005C68A2" w14:paraId="1D31F450" w14:textId="77777777" w:rsidTr="005C68A2">
        <w:tc>
          <w:tcPr>
            <w:tcW w:w="4082" w:type="dxa"/>
            <w:shd w:val="clear" w:color="auto" w:fill="auto"/>
          </w:tcPr>
          <w:p w14:paraId="5612C1FE" w14:textId="680D6A8F" w:rsidR="005C68A2" w:rsidRDefault="005C68A2" w:rsidP="005C68A2">
            <w:pPr>
              <w:pStyle w:val="TABLE-cell"/>
            </w:pPr>
            <w:bookmarkStart w:id="1109" w:name="UML5279" w:colFirst="0" w:colLast="0"/>
            <w:bookmarkEnd w:id="1108"/>
            <w:r>
              <w:t>pumpedStorage</w:t>
            </w:r>
          </w:p>
        </w:tc>
        <w:tc>
          <w:tcPr>
            <w:tcW w:w="907" w:type="dxa"/>
            <w:shd w:val="clear" w:color="auto" w:fill="auto"/>
          </w:tcPr>
          <w:p w14:paraId="28A919D9" w14:textId="77777777" w:rsidR="005C68A2" w:rsidRDefault="005C68A2" w:rsidP="005C68A2">
            <w:pPr>
              <w:pStyle w:val="TABLE-cell"/>
            </w:pPr>
          </w:p>
        </w:tc>
        <w:tc>
          <w:tcPr>
            <w:tcW w:w="4082" w:type="dxa"/>
            <w:shd w:val="clear" w:color="auto" w:fill="auto"/>
          </w:tcPr>
          <w:p w14:paraId="7A5154DF" w14:textId="65BDCCEF" w:rsidR="005C68A2" w:rsidRDefault="005C68A2" w:rsidP="005C68A2">
            <w:pPr>
              <w:pStyle w:val="TABLE-cell"/>
            </w:pPr>
            <w:r>
              <w:t>Pumped storage.</w:t>
            </w:r>
          </w:p>
        </w:tc>
      </w:tr>
      <w:tr w:rsidR="005C68A2" w14:paraId="7DBD40F7" w14:textId="77777777" w:rsidTr="005C68A2">
        <w:tc>
          <w:tcPr>
            <w:tcW w:w="4082" w:type="dxa"/>
            <w:shd w:val="clear" w:color="auto" w:fill="auto"/>
          </w:tcPr>
          <w:p w14:paraId="207659EF" w14:textId="3D6BD6A0" w:rsidR="005C68A2" w:rsidRDefault="005C68A2" w:rsidP="005C68A2">
            <w:pPr>
              <w:pStyle w:val="TABLE-cell"/>
            </w:pPr>
            <w:bookmarkStart w:id="1110" w:name="UML5280" w:colFirst="0" w:colLast="0"/>
            <w:bookmarkEnd w:id="1109"/>
            <w:r>
              <w:t>storage</w:t>
            </w:r>
          </w:p>
        </w:tc>
        <w:tc>
          <w:tcPr>
            <w:tcW w:w="907" w:type="dxa"/>
            <w:shd w:val="clear" w:color="auto" w:fill="auto"/>
          </w:tcPr>
          <w:p w14:paraId="7764FA7D" w14:textId="77777777" w:rsidR="005C68A2" w:rsidRDefault="005C68A2" w:rsidP="005C68A2">
            <w:pPr>
              <w:pStyle w:val="TABLE-cell"/>
            </w:pPr>
          </w:p>
        </w:tc>
        <w:tc>
          <w:tcPr>
            <w:tcW w:w="4082" w:type="dxa"/>
            <w:shd w:val="clear" w:color="auto" w:fill="auto"/>
          </w:tcPr>
          <w:p w14:paraId="77EA975A" w14:textId="6D157DE1" w:rsidR="005C68A2" w:rsidRDefault="005C68A2" w:rsidP="005C68A2">
            <w:pPr>
              <w:pStyle w:val="TABLE-cell"/>
            </w:pPr>
            <w:r>
              <w:t>Storage.</w:t>
            </w:r>
          </w:p>
        </w:tc>
      </w:tr>
      <w:bookmarkEnd w:id="1110"/>
    </w:tbl>
    <w:p w14:paraId="29999476" w14:textId="340B6725" w:rsidR="005C68A2" w:rsidRDefault="005C68A2" w:rsidP="005C68A2"/>
    <w:p w14:paraId="3480C604" w14:textId="46EAA13A" w:rsidR="005C68A2" w:rsidRDefault="005C68A2" w:rsidP="005C68A2">
      <w:pPr>
        <w:pStyle w:val="Heading3"/>
      </w:pPr>
      <w:bookmarkStart w:id="1111" w:name="UML23"/>
      <w:bookmarkStart w:id="1112" w:name="_Toc111820443"/>
      <w:r>
        <w:t>HydroTurbineKind enumeration</w:t>
      </w:r>
      <w:bookmarkEnd w:id="1111"/>
      <w:bookmarkEnd w:id="1112"/>
    </w:p>
    <w:p w14:paraId="32381001" w14:textId="1B357402" w:rsidR="005C68A2" w:rsidRDefault="005C68A2" w:rsidP="005C68A2">
      <w:r>
        <w:t>Type of turbine.</w:t>
      </w:r>
    </w:p>
    <w:p w14:paraId="6CB0410C" w14:textId="57191789" w:rsidR="005C68A2" w:rsidRDefault="005C68A2" w:rsidP="005C68A2">
      <w:r>
        <w:fldChar w:fldCharType="begin"/>
      </w:r>
      <w:r>
        <w:instrText xml:space="preserve"> REF _Ref111816406 \h </w:instrText>
      </w:r>
      <w:r>
        <w:fldChar w:fldCharType="separate"/>
      </w:r>
      <w:r w:rsidR="00DE568F">
        <w:t>Table 258</w:t>
      </w:r>
      <w:r>
        <w:fldChar w:fldCharType="end"/>
      </w:r>
      <w:r>
        <w:t xml:space="preserve"> shows all literals of HydroTurbineKind.</w:t>
      </w:r>
    </w:p>
    <w:p w14:paraId="0F93F47B" w14:textId="0BFBBBAA" w:rsidR="005C68A2" w:rsidRDefault="005C68A2" w:rsidP="005C68A2">
      <w:pPr>
        <w:pStyle w:val="TABLE-title"/>
      </w:pPr>
      <w:bookmarkStart w:id="1113" w:name="_Ref111816406"/>
      <w:bookmarkStart w:id="1114" w:name="_Toc111820888"/>
      <w:r>
        <w:t xml:space="preserve">Table </w:t>
      </w:r>
      <w:r>
        <w:fldChar w:fldCharType="begin"/>
      </w:r>
      <w:r>
        <w:instrText xml:space="preserve"> SEQ Table \* ARABIC </w:instrText>
      </w:r>
      <w:r>
        <w:fldChar w:fldCharType="separate"/>
      </w:r>
      <w:r w:rsidR="00DE568F">
        <w:t>258</w:t>
      </w:r>
      <w:r>
        <w:fldChar w:fldCharType="end"/>
      </w:r>
      <w:bookmarkEnd w:id="1113"/>
      <w:r>
        <w:t xml:space="preserve"> – Literals of LTDSEquipmentProfile::HydroTurbineKind</w:t>
      </w:r>
      <w:bookmarkEnd w:id="11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AB54153" w14:textId="77777777" w:rsidTr="005C68A2">
        <w:trPr>
          <w:tblHeader/>
        </w:trPr>
        <w:tc>
          <w:tcPr>
            <w:tcW w:w="4082" w:type="dxa"/>
            <w:shd w:val="clear" w:color="auto" w:fill="auto"/>
          </w:tcPr>
          <w:p w14:paraId="388883F9" w14:textId="67CE35EF" w:rsidR="005C68A2" w:rsidRDefault="005C68A2" w:rsidP="005C68A2">
            <w:pPr>
              <w:pStyle w:val="TABLE-col-heading"/>
            </w:pPr>
            <w:r>
              <w:t>literal</w:t>
            </w:r>
          </w:p>
        </w:tc>
        <w:tc>
          <w:tcPr>
            <w:tcW w:w="907" w:type="dxa"/>
            <w:shd w:val="clear" w:color="auto" w:fill="auto"/>
          </w:tcPr>
          <w:p w14:paraId="683BC172" w14:textId="6CF7FAF2" w:rsidR="005C68A2" w:rsidRDefault="005C68A2" w:rsidP="005C68A2">
            <w:pPr>
              <w:pStyle w:val="TABLE-col-heading"/>
            </w:pPr>
            <w:r>
              <w:t>value</w:t>
            </w:r>
          </w:p>
        </w:tc>
        <w:tc>
          <w:tcPr>
            <w:tcW w:w="4082" w:type="dxa"/>
            <w:shd w:val="clear" w:color="auto" w:fill="auto"/>
          </w:tcPr>
          <w:p w14:paraId="57791205" w14:textId="0063100D" w:rsidR="005C68A2" w:rsidRDefault="005C68A2" w:rsidP="005C68A2">
            <w:pPr>
              <w:pStyle w:val="TABLE-col-heading"/>
            </w:pPr>
            <w:r>
              <w:t>description</w:t>
            </w:r>
          </w:p>
        </w:tc>
      </w:tr>
      <w:tr w:rsidR="005C68A2" w14:paraId="595F08D9" w14:textId="77777777" w:rsidTr="005C68A2">
        <w:tc>
          <w:tcPr>
            <w:tcW w:w="4082" w:type="dxa"/>
            <w:shd w:val="clear" w:color="auto" w:fill="auto"/>
          </w:tcPr>
          <w:p w14:paraId="7698027D" w14:textId="736B7931" w:rsidR="005C68A2" w:rsidRDefault="005C68A2" w:rsidP="005C68A2">
            <w:pPr>
              <w:pStyle w:val="TABLE-cell"/>
            </w:pPr>
            <w:bookmarkStart w:id="1115" w:name="UML5281" w:colFirst="0" w:colLast="0"/>
            <w:r>
              <w:t>francis</w:t>
            </w:r>
          </w:p>
        </w:tc>
        <w:tc>
          <w:tcPr>
            <w:tcW w:w="907" w:type="dxa"/>
            <w:shd w:val="clear" w:color="auto" w:fill="auto"/>
          </w:tcPr>
          <w:p w14:paraId="40A4607C" w14:textId="77777777" w:rsidR="005C68A2" w:rsidRDefault="005C68A2" w:rsidP="005C68A2">
            <w:pPr>
              <w:pStyle w:val="TABLE-cell"/>
            </w:pPr>
          </w:p>
        </w:tc>
        <w:tc>
          <w:tcPr>
            <w:tcW w:w="4082" w:type="dxa"/>
            <w:shd w:val="clear" w:color="auto" w:fill="auto"/>
          </w:tcPr>
          <w:p w14:paraId="7D163E40" w14:textId="7D7244F8" w:rsidR="005C68A2" w:rsidRDefault="005C68A2" w:rsidP="005C68A2">
            <w:pPr>
              <w:pStyle w:val="TABLE-cell"/>
            </w:pPr>
            <w:r>
              <w:t>Francis.</w:t>
            </w:r>
          </w:p>
        </w:tc>
      </w:tr>
      <w:tr w:rsidR="005C68A2" w14:paraId="058DABEF" w14:textId="77777777" w:rsidTr="005C68A2">
        <w:tc>
          <w:tcPr>
            <w:tcW w:w="4082" w:type="dxa"/>
            <w:shd w:val="clear" w:color="auto" w:fill="auto"/>
          </w:tcPr>
          <w:p w14:paraId="2DE34061" w14:textId="23CCDB4D" w:rsidR="005C68A2" w:rsidRDefault="005C68A2" w:rsidP="005C68A2">
            <w:pPr>
              <w:pStyle w:val="TABLE-cell"/>
            </w:pPr>
            <w:bookmarkStart w:id="1116" w:name="UML5282" w:colFirst="0" w:colLast="0"/>
            <w:bookmarkEnd w:id="1115"/>
            <w:r>
              <w:t>pelton</w:t>
            </w:r>
          </w:p>
        </w:tc>
        <w:tc>
          <w:tcPr>
            <w:tcW w:w="907" w:type="dxa"/>
            <w:shd w:val="clear" w:color="auto" w:fill="auto"/>
          </w:tcPr>
          <w:p w14:paraId="02299106" w14:textId="77777777" w:rsidR="005C68A2" w:rsidRDefault="005C68A2" w:rsidP="005C68A2">
            <w:pPr>
              <w:pStyle w:val="TABLE-cell"/>
            </w:pPr>
          </w:p>
        </w:tc>
        <w:tc>
          <w:tcPr>
            <w:tcW w:w="4082" w:type="dxa"/>
            <w:shd w:val="clear" w:color="auto" w:fill="auto"/>
          </w:tcPr>
          <w:p w14:paraId="0FAD471C" w14:textId="0505E088" w:rsidR="005C68A2" w:rsidRDefault="005C68A2" w:rsidP="005C68A2">
            <w:pPr>
              <w:pStyle w:val="TABLE-cell"/>
            </w:pPr>
            <w:r>
              <w:t>Pelton.</w:t>
            </w:r>
          </w:p>
        </w:tc>
      </w:tr>
      <w:tr w:rsidR="005C68A2" w14:paraId="75C37E39" w14:textId="77777777" w:rsidTr="005C68A2">
        <w:tc>
          <w:tcPr>
            <w:tcW w:w="4082" w:type="dxa"/>
            <w:shd w:val="clear" w:color="auto" w:fill="auto"/>
          </w:tcPr>
          <w:p w14:paraId="2709A121" w14:textId="4D8386CA" w:rsidR="005C68A2" w:rsidRDefault="005C68A2" w:rsidP="005C68A2">
            <w:pPr>
              <w:pStyle w:val="TABLE-cell"/>
            </w:pPr>
            <w:bookmarkStart w:id="1117" w:name="UML5283" w:colFirst="0" w:colLast="0"/>
            <w:bookmarkEnd w:id="1116"/>
            <w:r>
              <w:t>kaplan</w:t>
            </w:r>
          </w:p>
        </w:tc>
        <w:tc>
          <w:tcPr>
            <w:tcW w:w="907" w:type="dxa"/>
            <w:shd w:val="clear" w:color="auto" w:fill="auto"/>
          </w:tcPr>
          <w:p w14:paraId="37773665" w14:textId="77777777" w:rsidR="005C68A2" w:rsidRDefault="005C68A2" w:rsidP="005C68A2">
            <w:pPr>
              <w:pStyle w:val="TABLE-cell"/>
            </w:pPr>
          </w:p>
        </w:tc>
        <w:tc>
          <w:tcPr>
            <w:tcW w:w="4082" w:type="dxa"/>
            <w:shd w:val="clear" w:color="auto" w:fill="auto"/>
          </w:tcPr>
          <w:p w14:paraId="736E9E80" w14:textId="49D6D4DD" w:rsidR="005C68A2" w:rsidRDefault="005C68A2" w:rsidP="005C68A2">
            <w:pPr>
              <w:pStyle w:val="TABLE-cell"/>
            </w:pPr>
            <w:r>
              <w:t>Kaplan.</w:t>
            </w:r>
          </w:p>
        </w:tc>
      </w:tr>
      <w:bookmarkEnd w:id="1117"/>
    </w:tbl>
    <w:p w14:paraId="4E8A0E8D" w14:textId="7FD9851D" w:rsidR="005C68A2" w:rsidRDefault="005C68A2" w:rsidP="005C68A2"/>
    <w:p w14:paraId="56D4AC95" w14:textId="5B5185E3" w:rsidR="005C68A2" w:rsidRDefault="005C68A2" w:rsidP="005C68A2">
      <w:pPr>
        <w:pStyle w:val="Heading3"/>
      </w:pPr>
      <w:bookmarkStart w:id="1118" w:name="UML24"/>
      <w:bookmarkStart w:id="1119" w:name="_Toc111820444"/>
      <w:r>
        <w:t>(European) LimitKind enumeration</w:t>
      </w:r>
      <w:bookmarkEnd w:id="1118"/>
      <w:bookmarkEnd w:id="1119"/>
    </w:p>
    <w:p w14:paraId="618A3539" w14:textId="492CF47A" w:rsidR="005C68A2" w:rsidRDefault="005C68A2" w:rsidP="005C68A2">
      <w:r>
        <w:t>Limit kinds.</w:t>
      </w:r>
    </w:p>
    <w:p w14:paraId="5CABD824" w14:textId="5E348D45" w:rsidR="005C68A2" w:rsidRDefault="005C68A2" w:rsidP="005C68A2">
      <w:r>
        <w:fldChar w:fldCharType="begin"/>
      </w:r>
      <w:r>
        <w:instrText xml:space="preserve"> REF _Ref111816415 \h </w:instrText>
      </w:r>
      <w:r>
        <w:fldChar w:fldCharType="separate"/>
      </w:r>
      <w:r w:rsidR="00DE568F">
        <w:t>Table 259</w:t>
      </w:r>
      <w:r>
        <w:fldChar w:fldCharType="end"/>
      </w:r>
      <w:r>
        <w:t xml:space="preserve"> shows all literals of LimitKind.</w:t>
      </w:r>
    </w:p>
    <w:p w14:paraId="608576AC" w14:textId="6C1A3BAE" w:rsidR="005C68A2" w:rsidRDefault="005C68A2" w:rsidP="005C68A2">
      <w:pPr>
        <w:pStyle w:val="TABLE-title"/>
      </w:pPr>
      <w:bookmarkStart w:id="1120" w:name="_Ref111816415"/>
      <w:bookmarkStart w:id="1121" w:name="_Toc111820889"/>
      <w:r>
        <w:t xml:space="preserve">Table </w:t>
      </w:r>
      <w:r>
        <w:fldChar w:fldCharType="begin"/>
      </w:r>
      <w:r>
        <w:instrText xml:space="preserve"> SEQ Table \* ARABIC </w:instrText>
      </w:r>
      <w:r>
        <w:fldChar w:fldCharType="separate"/>
      </w:r>
      <w:r w:rsidR="00DE568F">
        <w:t>259</w:t>
      </w:r>
      <w:r>
        <w:fldChar w:fldCharType="end"/>
      </w:r>
      <w:bookmarkEnd w:id="1120"/>
      <w:r>
        <w:t xml:space="preserve"> – Literals of LTDSEquipmentProfile::LimitKind</w:t>
      </w:r>
      <w:bookmarkEnd w:id="11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23AECE00" w14:textId="77777777" w:rsidTr="005C68A2">
        <w:trPr>
          <w:tblHeader/>
        </w:trPr>
        <w:tc>
          <w:tcPr>
            <w:tcW w:w="4082" w:type="dxa"/>
            <w:shd w:val="clear" w:color="auto" w:fill="auto"/>
          </w:tcPr>
          <w:p w14:paraId="7A603350" w14:textId="0D189249" w:rsidR="005C68A2" w:rsidRDefault="005C68A2" w:rsidP="005C68A2">
            <w:pPr>
              <w:pStyle w:val="TABLE-col-heading"/>
            </w:pPr>
            <w:r>
              <w:t>literal</w:t>
            </w:r>
          </w:p>
        </w:tc>
        <w:tc>
          <w:tcPr>
            <w:tcW w:w="907" w:type="dxa"/>
            <w:shd w:val="clear" w:color="auto" w:fill="auto"/>
          </w:tcPr>
          <w:p w14:paraId="579D6BB0" w14:textId="02B0B199" w:rsidR="005C68A2" w:rsidRDefault="005C68A2" w:rsidP="005C68A2">
            <w:pPr>
              <w:pStyle w:val="TABLE-col-heading"/>
            </w:pPr>
            <w:r>
              <w:t>value</w:t>
            </w:r>
          </w:p>
        </w:tc>
        <w:tc>
          <w:tcPr>
            <w:tcW w:w="4082" w:type="dxa"/>
            <w:shd w:val="clear" w:color="auto" w:fill="auto"/>
          </w:tcPr>
          <w:p w14:paraId="4D3920DE" w14:textId="4F99DB1A" w:rsidR="005C68A2" w:rsidRDefault="005C68A2" w:rsidP="005C68A2">
            <w:pPr>
              <w:pStyle w:val="TABLE-col-heading"/>
            </w:pPr>
            <w:r>
              <w:t>description</w:t>
            </w:r>
          </w:p>
        </w:tc>
      </w:tr>
      <w:tr w:rsidR="005C68A2" w14:paraId="32D04322" w14:textId="77777777" w:rsidTr="005C68A2">
        <w:tc>
          <w:tcPr>
            <w:tcW w:w="4082" w:type="dxa"/>
            <w:shd w:val="clear" w:color="auto" w:fill="auto"/>
          </w:tcPr>
          <w:p w14:paraId="04219851" w14:textId="5C7747D7" w:rsidR="005C68A2" w:rsidRDefault="005C68A2" w:rsidP="005C68A2">
            <w:pPr>
              <w:pStyle w:val="TABLE-cell"/>
            </w:pPr>
            <w:bookmarkStart w:id="1122" w:name="UML5284" w:colFirst="0" w:colLast="0"/>
            <w:r>
              <w:t>patl</w:t>
            </w:r>
          </w:p>
        </w:tc>
        <w:tc>
          <w:tcPr>
            <w:tcW w:w="907" w:type="dxa"/>
            <w:shd w:val="clear" w:color="auto" w:fill="auto"/>
          </w:tcPr>
          <w:p w14:paraId="17DD0563" w14:textId="77777777" w:rsidR="005C68A2" w:rsidRDefault="005C68A2" w:rsidP="005C68A2">
            <w:pPr>
              <w:pStyle w:val="TABLE-cell"/>
            </w:pPr>
          </w:p>
        </w:tc>
        <w:tc>
          <w:tcPr>
            <w:tcW w:w="4082" w:type="dxa"/>
            <w:shd w:val="clear" w:color="auto" w:fill="auto"/>
          </w:tcPr>
          <w:p w14:paraId="7472D6E9" w14:textId="77777777" w:rsidR="005C68A2" w:rsidRDefault="005C68A2" w:rsidP="005C68A2">
            <w:pPr>
              <w:pStyle w:val="TABLE-cell"/>
            </w:pPr>
            <w:r>
              <w:t>(European) The Permanent Admissible Transmission Loading (PATL) is the loading in amperes, MVA or MW that can be accepted by a network branch for an unlimited duration without any risk for the material.</w:t>
            </w:r>
          </w:p>
          <w:p w14:paraId="15247604" w14:textId="79007892" w:rsidR="005C68A2" w:rsidRDefault="005C68A2" w:rsidP="005C68A2">
            <w:pPr>
              <w:pStyle w:val="TABLE-cell"/>
            </w:pPr>
            <w:r>
              <w:t>The OperationnalLimitType.isInfiniteDuration is set to true. There shall be only one OperationalLimitType of kind PATL per OperationalLimitSet if the PATL is ApparentPowerLimit, ActivePowerLimit, or CurrentLimit for a given Terminal or Equipment.</w:t>
            </w:r>
          </w:p>
        </w:tc>
      </w:tr>
      <w:tr w:rsidR="005C68A2" w14:paraId="5F3CD930" w14:textId="77777777" w:rsidTr="005C68A2">
        <w:tc>
          <w:tcPr>
            <w:tcW w:w="4082" w:type="dxa"/>
            <w:shd w:val="clear" w:color="auto" w:fill="auto"/>
          </w:tcPr>
          <w:p w14:paraId="7AAC345B" w14:textId="221E84EF" w:rsidR="005C68A2" w:rsidRDefault="005C68A2" w:rsidP="005C68A2">
            <w:pPr>
              <w:pStyle w:val="TABLE-cell"/>
            </w:pPr>
            <w:bookmarkStart w:id="1123" w:name="UML5285" w:colFirst="0" w:colLast="0"/>
            <w:bookmarkEnd w:id="1122"/>
            <w:r>
              <w:t>patlt</w:t>
            </w:r>
          </w:p>
        </w:tc>
        <w:tc>
          <w:tcPr>
            <w:tcW w:w="907" w:type="dxa"/>
            <w:shd w:val="clear" w:color="auto" w:fill="auto"/>
          </w:tcPr>
          <w:p w14:paraId="3B61926D" w14:textId="77777777" w:rsidR="005C68A2" w:rsidRDefault="005C68A2" w:rsidP="005C68A2">
            <w:pPr>
              <w:pStyle w:val="TABLE-cell"/>
            </w:pPr>
          </w:p>
        </w:tc>
        <w:tc>
          <w:tcPr>
            <w:tcW w:w="4082" w:type="dxa"/>
            <w:shd w:val="clear" w:color="auto" w:fill="auto"/>
          </w:tcPr>
          <w:p w14:paraId="293B33BE" w14:textId="7D71EB5D" w:rsidR="005C68A2" w:rsidRDefault="005C68A2" w:rsidP="005C68A2">
            <w:pPr>
              <w:pStyle w:val="TABLE-cell"/>
            </w:pPr>
            <w:r>
              <w:t>(European) Permanent Admissible Transmission Loading Threshold  (PATLT) is a value in engineering units defined for PATL and calculated using a percentage less than 100 % of the PATL type intended to alert operators of an arising condition. The percentage should be given in the name of the OperationalLimitSet. The aceptableDuration is another way to express the severity of the limit.</w:t>
            </w:r>
          </w:p>
        </w:tc>
      </w:tr>
      <w:tr w:rsidR="005C68A2" w14:paraId="032284CF" w14:textId="77777777" w:rsidTr="005C68A2">
        <w:tc>
          <w:tcPr>
            <w:tcW w:w="4082" w:type="dxa"/>
            <w:shd w:val="clear" w:color="auto" w:fill="auto"/>
          </w:tcPr>
          <w:p w14:paraId="3C64E61F" w14:textId="165F5356" w:rsidR="005C68A2" w:rsidRDefault="005C68A2" w:rsidP="005C68A2">
            <w:pPr>
              <w:pStyle w:val="TABLE-cell"/>
            </w:pPr>
            <w:bookmarkStart w:id="1124" w:name="UML5286" w:colFirst="0" w:colLast="0"/>
            <w:bookmarkEnd w:id="1123"/>
            <w:r>
              <w:t>tatl</w:t>
            </w:r>
          </w:p>
        </w:tc>
        <w:tc>
          <w:tcPr>
            <w:tcW w:w="907" w:type="dxa"/>
            <w:shd w:val="clear" w:color="auto" w:fill="auto"/>
          </w:tcPr>
          <w:p w14:paraId="05DD0B62" w14:textId="77777777" w:rsidR="005C68A2" w:rsidRDefault="005C68A2" w:rsidP="005C68A2">
            <w:pPr>
              <w:pStyle w:val="TABLE-cell"/>
            </w:pPr>
          </w:p>
        </w:tc>
        <w:tc>
          <w:tcPr>
            <w:tcW w:w="4082" w:type="dxa"/>
            <w:shd w:val="clear" w:color="auto" w:fill="auto"/>
          </w:tcPr>
          <w:p w14:paraId="1FB4380D" w14:textId="77777777" w:rsidR="005C68A2" w:rsidRDefault="005C68A2" w:rsidP="005C68A2">
            <w:pPr>
              <w:pStyle w:val="TABLE-cell"/>
            </w:pPr>
            <w:r>
              <w:t>(European) Temporarily Admissible Transmission Loading (TATL) which is the loading in amperes, MVA or MW that can be accepted by a branch for a certain limited duration.</w:t>
            </w:r>
          </w:p>
          <w:p w14:paraId="56C8B1DA" w14:textId="77777777" w:rsidR="005C68A2" w:rsidRDefault="005C68A2" w:rsidP="005C68A2">
            <w:pPr>
              <w:pStyle w:val="TABLE-cell"/>
            </w:pPr>
            <w:r>
              <w:t>The TATL can be defined in different ways:</w:t>
            </w:r>
          </w:p>
          <w:p w14:paraId="1943A8DB" w14:textId="77777777" w:rsidR="005C68A2" w:rsidRDefault="005C68A2" w:rsidP="005C68A2">
            <w:pPr>
              <w:pStyle w:val="TABLE-cell"/>
            </w:pPr>
            <w:r>
              <w:t>- as a fixed percentage of the PATL for a given time (for example, 115% of the PATL that can be accepted during 15 minutes),</w:t>
            </w:r>
          </w:p>
          <w:p w14:paraId="486ACE70" w14:textId="77777777" w:rsidR="005C68A2" w:rsidRDefault="005C68A2" w:rsidP="005C68A2">
            <w:pPr>
              <w:pStyle w:val="TABLE-cell"/>
            </w:pPr>
            <w:r>
              <w:t xml:space="preserve">- pairs of TATL type and Duration calculated for each line taking into account its particular </w:t>
            </w:r>
            <w:r>
              <w:lastRenderedPageBreak/>
              <w:t>configuration and conditions of functioning (for example, it can define a TATL acceptable during 20 minutes and another one acceptable during 10 minutes).</w:t>
            </w:r>
          </w:p>
          <w:p w14:paraId="4327A19C" w14:textId="77777777" w:rsidR="005C68A2" w:rsidRDefault="005C68A2" w:rsidP="005C68A2">
            <w:pPr>
              <w:pStyle w:val="TABLE-cell"/>
            </w:pPr>
            <w:r>
              <w:t>Such a definition of TATL can depend on the initial operating conditions of the network element (sag situation of a line).</w:t>
            </w:r>
          </w:p>
          <w:p w14:paraId="0C0A5318" w14:textId="753B931A" w:rsidR="005C68A2" w:rsidRDefault="005C68A2" w:rsidP="005C68A2">
            <w:pPr>
              <w:pStyle w:val="TABLE-cell"/>
            </w:pPr>
            <w:r>
              <w:t>The duration attribute can be used to define several TATL limit types. Hence multiple TATL limit values may exist having different durations.</w:t>
            </w:r>
          </w:p>
        </w:tc>
      </w:tr>
      <w:tr w:rsidR="005C68A2" w14:paraId="5425A487" w14:textId="77777777" w:rsidTr="005C68A2">
        <w:tc>
          <w:tcPr>
            <w:tcW w:w="4082" w:type="dxa"/>
            <w:shd w:val="clear" w:color="auto" w:fill="auto"/>
          </w:tcPr>
          <w:p w14:paraId="5E4D9871" w14:textId="098736C6" w:rsidR="005C68A2" w:rsidRDefault="005C68A2" w:rsidP="005C68A2">
            <w:pPr>
              <w:pStyle w:val="TABLE-cell"/>
            </w:pPr>
            <w:bookmarkStart w:id="1125" w:name="UML5287" w:colFirst="0" w:colLast="0"/>
            <w:bookmarkEnd w:id="1124"/>
            <w:r>
              <w:lastRenderedPageBreak/>
              <w:t>tc</w:t>
            </w:r>
          </w:p>
        </w:tc>
        <w:tc>
          <w:tcPr>
            <w:tcW w:w="907" w:type="dxa"/>
            <w:shd w:val="clear" w:color="auto" w:fill="auto"/>
          </w:tcPr>
          <w:p w14:paraId="61DE1D70" w14:textId="77777777" w:rsidR="005C68A2" w:rsidRDefault="005C68A2" w:rsidP="005C68A2">
            <w:pPr>
              <w:pStyle w:val="TABLE-cell"/>
            </w:pPr>
          </w:p>
        </w:tc>
        <w:tc>
          <w:tcPr>
            <w:tcW w:w="4082" w:type="dxa"/>
            <w:shd w:val="clear" w:color="auto" w:fill="auto"/>
          </w:tcPr>
          <w:p w14:paraId="5A326101" w14:textId="77777777" w:rsidR="005C68A2" w:rsidRDefault="005C68A2" w:rsidP="005C68A2">
            <w:pPr>
              <w:pStyle w:val="TABLE-cell"/>
            </w:pPr>
            <w:r>
              <w:t>(European) Tripping Current (TC) is the ultimate intensity without any delay. It is defined as the threshold the line will trip without any possible remedial actions.</w:t>
            </w:r>
          </w:p>
          <w:p w14:paraId="3CB85960" w14:textId="77777777" w:rsidR="005C68A2" w:rsidRDefault="005C68A2" w:rsidP="005C68A2">
            <w:pPr>
              <w:pStyle w:val="TABLE-cell"/>
            </w:pPr>
            <w:r>
              <w:t>The tripping of the network element is ordered by protections against short circuits or by overload protections, but in any case, the activation delay of these protections is not compatible with the reaction delay of an operator (less than one minute).</w:t>
            </w:r>
          </w:p>
          <w:p w14:paraId="211C423B" w14:textId="28E433A2" w:rsidR="005C68A2" w:rsidRDefault="005C68A2" w:rsidP="005C68A2">
            <w:pPr>
              <w:pStyle w:val="TABLE-cell"/>
            </w:pPr>
            <w:r>
              <w:t>The duration is always zero if the OperationalLimitType.acceptableDuration is exchanged. Only one limit value exists for the TC type.</w:t>
            </w:r>
          </w:p>
        </w:tc>
      </w:tr>
      <w:tr w:rsidR="005C68A2" w14:paraId="423295A3" w14:textId="77777777" w:rsidTr="005C68A2">
        <w:tc>
          <w:tcPr>
            <w:tcW w:w="4082" w:type="dxa"/>
            <w:shd w:val="clear" w:color="auto" w:fill="auto"/>
          </w:tcPr>
          <w:p w14:paraId="4325B9BE" w14:textId="559D98C7" w:rsidR="005C68A2" w:rsidRDefault="005C68A2" w:rsidP="005C68A2">
            <w:pPr>
              <w:pStyle w:val="TABLE-cell"/>
            </w:pPr>
            <w:bookmarkStart w:id="1126" w:name="UML5288" w:colFirst="0" w:colLast="0"/>
            <w:bookmarkEnd w:id="1125"/>
            <w:r>
              <w:t>tct</w:t>
            </w:r>
          </w:p>
        </w:tc>
        <w:tc>
          <w:tcPr>
            <w:tcW w:w="907" w:type="dxa"/>
            <w:shd w:val="clear" w:color="auto" w:fill="auto"/>
          </w:tcPr>
          <w:p w14:paraId="19537AAE" w14:textId="77777777" w:rsidR="005C68A2" w:rsidRDefault="005C68A2" w:rsidP="005C68A2">
            <w:pPr>
              <w:pStyle w:val="TABLE-cell"/>
            </w:pPr>
          </w:p>
        </w:tc>
        <w:tc>
          <w:tcPr>
            <w:tcW w:w="4082" w:type="dxa"/>
            <w:shd w:val="clear" w:color="auto" w:fill="auto"/>
          </w:tcPr>
          <w:p w14:paraId="329611B8" w14:textId="4CBD939B" w:rsidR="005C68A2" w:rsidRDefault="005C68A2" w:rsidP="005C68A2">
            <w:pPr>
              <w:pStyle w:val="TABLE-cell"/>
            </w:pPr>
            <w:r>
              <w:t>(European) Tripping Current Threshold  (TCT) is a value in engineering units defined for TC and calculated using a percentage less than 100 % of the TC type intended to alert operators of an arising condition. The percentage should be given in the name of the OperationalLimitSet. The aceptableDuration is another way to express the severity of the limit.</w:t>
            </w:r>
          </w:p>
        </w:tc>
      </w:tr>
      <w:tr w:rsidR="005C68A2" w14:paraId="16EBC1CC" w14:textId="77777777" w:rsidTr="005C68A2">
        <w:tc>
          <w:tcPr>
            <w:tcW w:w="4082" w:type="dxa"/>
            <w:shd w:val="clear" w:color="auto" w:fill="auto"/>
          </w:tcPr>
          <w:p w14:paraId="29A3673B" w14:textId="1FD471B5" w:rsidR="005C68A2" w:rsidRDefault="005C68A2" w:rsidP="005C68A2">
            <w:pPr>
              <w:pStyle w:val="TABLE-cell"/>
            </w:pPr>
            <w:bookmarkStart w:id="1127" w:name="UML5289" w:colFirst="0" w:colLast="0"/>
            <w:bookmarkEnd w:id="1126"/>
            <w:r>
              <w:t>highVoltage</w:t>
            </w:r>
          </w:p>
        </w:tc>
        <w:tc>
          <w:tcPr>
            <w:tcW w:w="907" w:type="dxa"/>
            <w:shd w:val="clear" w:color="auto" w:fill="auto"/>
          </w:tcPr>
          <w:p w14:paraId="7CBC142D" w14:textId="77777777" w:rsidR="005C68A2" w:rsidRDefault="005C68A2" w:rsidP="005C68A2">
            <w:pPr>
              <w:pStyle w:val="TABLE-cell"/>
            </w:pPr>
          </w:p>
        </w:tc>
        <w:tc>
          <w:tcPr>
            <w:tcW w:w="4082" w:type="dxa"/>
            <w:shd w:val="clear" w:color="auto" w:fill="auto"/>
          </w:tcPr>
          <w:p w14:paraId="0B462D7D" w14:textId="77777777" w:rsidR="005C68A2" w:rsidRDefault="005C68A2" w:rsidP="005C68A2">
            <w:pPr>
              <w:pStyle w:val="TABLE-cell"/>
            </w:pPr>
            <w:r>
              <w:t>(European) Referring to the rating of the equipments, a voltage too high can lead to accelerated ageing or the destruction of the equipment.</w:t>
            </w:r>
          </w:p>
          <w:p w14:paraId="565F0911" w14:textId="1E4BD9CC" w:rsidR="005C68A2" w:rsidRDefault="005C68A2" w:rsidP="005C68A2">
            <w:pPr>
              <w:pStyle w:val="TABLE-cell"/>
            </w:pPr>
            <w:r>
              <w:t>This limit type may or may not have duration.</w:t>
            </w:r>
          </w:p>
        </w:tc>
      </w:tr>
      <w:tr w:rsidR="005C68A2" w14:paraId="4A0C2915" w14:textId="77777777" w:rsidTr="005C68A2">
        <w:tc>
          <w:tcPr>
            <w:tcW w:w="4082" w:type="dxa"/>
            <w:shd w:val="clear" w:color="auto" w:fill="auto"/>
          </w:tcPr>
          <w:p w14:paraId="6D7662CF" w14:textId="5EEF223A" w:rsidR="005C68A2" w:rsidRDefault="005C68A2" w:rsidP="005C68A2">
            <w:pPr>
              <w:pStyle w:val="TABLE-cell"/>
            </w:pPr>
            <w:bookmarkStart w:id="1128" w:name="UML5290" w:colFirst="0" w:colLast="0"/>
            <w:bookmarkEnd w:id="1127"/>
            <w:r>
              <w:t>lowVoltage</w:t>
            </w:r>
          </w:p>
        </w:tc>
        <w:tc>
          <w:tcPr>
            <w:tcW w:w="907" w:type="dxa"/>
            <w:shd w:val="clear" w:color="auto" w:fill="auto"/>
          </w:tcPr>
          <w:p w14:paraId="71B985C6" w14:textId="77777777" w:rsidR="005C68A2" w:rsidRDefault="005C68A2" w:rsidP="005C68A2">
            <w:pPr>
              <w:pStyle w:val="TABLE-cell"/>
            </w:pPr>
          </w:p>
        </w:tc>
        <w:tc>
          <w:tcPr>
            <w:tcW w:w="4082" w:type="dxa"/>
            <w:shd w:val="clear" w:color="auto" w:fill="auto"/>
          </w:tcPr>
          <w:p w14:paraId="1A295B7F" w14:textId="77777777" w:rsidR="005C68A2" w:rsidRDefault="005C68A2" w:rsidP="005C68A2">
            <w:pPr>
              <w:pStyle w:val="TABLE-cell"/>
            </w:pPr>
            <w:r>
              <w:t>(European) A too low voltage can disturb the normal operation of some protections and transformer equipped with on-load tap changers, electronic power devices or can affect the behaviour of the auxiliaries of generation units.</w:t>
            </w:r>
          </w:p>
          <w:p w14:paraId="754DF064" w14:textId="27112CCC" w:rsidR="005C68A2" w:rsidRDefault="005C68A2" w:rsidP="005C68A2">
            <w:pPr>
              <w:pStyle w:val="TABLE-cell"/>
            </w:pPr>
            <w:r>
              <w:t>This limit type may or may not have duration.</w:t>
            </w:r>
          </w:p>
        </w:tc>
      </w:tr>
      <w:tr w:rsidR="005C68A2" w14:paraId="6194FEF5" w14:textId="77777777" w:rsidTr="005C68A2">
        <w:tc>
          <w:tcPr>
            <w:tcW w:w="4082" w:type="dxa"/>
            <w:shd w:val="clear" w:color="auto" w:fill="auto"/>
          </w:tcPr>
          <w:p w14:paraId="4F90F51A" w14:textId="58F06254" w:rsidR="005C68A2" w:rsidRDefault="005C68A2" w:rsidP="005C68A2">
            <w:pPr>
              <w:pStyle w:val="TABLE-cell"/>
            </w:pPr>
            <w:bookmarkStart w:id="1129" w:name="UML5291" w:colFirst="0" w:colLast="0"/>
            <w:bookmarkEnd w:id="1128"/>
            <w:r>
              <w:t>operationalVoltageLimit</w:t>
            </w:r>
          </w:p>
        </w:tc>
        <w:tc>
          <w:tcPr>
            <w:tcW w:w="907" w:type="dxa"/>
            <w:shd w:val="clear" w:color="auto" w:fill="auto"/>
          </w:tcPr>
          <w:p w14:paraId="0717C48F" w14:textId="77777777" w:rsidR="005C68A2" w:rsidRDefault="005C68A2" w:rsidP="005C68A2">
            <w:pPr>
              <w:pStyle w:val="TABLE-cell"/>
            </w:pPr>
          </w:p>
        </w:tc>
        <w:tc>
          <w:tcPr>
            <w:tcW w:w="4082" w:type="dxa"/>
            <w:shd w:val="clear" w:color="auto" w:fill="auto"/>
          </w:tcPr>
          <w:p w14:paraId="35DC5AD2" w14:textId="18F910A7" w:rsidR="005C68A2" w:rsidRDefault="005C68A2" w:rsidP="005C68A2">
            <w:pPr>
              <w:pStyle w:val="TABLE-cell"/>
            </w:pPr>
            <w:r>
              <w:t>(European) Operational voltage limit.</w:t>
            </w:r>
          </w:p>
        </w:tc>
      </w:tr>
      <w:tr w:rsidR="005C68A2" w14:paraId="22EBE841" w14:textId="77777777" w:rsidTr="005C68A2">
        <w:tc>
          <w:tcPr>
            <w:tcW w:w="4082" w:type="dxa"/>
            <w:shd w:val="clear" w:color="auto" w:fill="auto"/>
          </w:tcPr>
          <w:p w14:paraId="2C05E096" w14:textId="26008BDE" w:rsidR="005C68A2" w:rsidRDefault="005C68A2" w:rsidP="005C68A2">
            <w:pPr>
              <w:pStyle w:val="TABLE-cell"/>
            </w:pPr>
            <w:bookmarkStart w:id="1130" w:name="UML5292" w:colFirst="0" w:colLast="0"/>
            <w:bookmarkEnd w:id="1129"/>
            <w:r>
              <w:t>alarmVoltage</w:t>
            </w:r>
          </w:p>
        </w:tc>
        <w:tc>
          <w:tcPr>
            <w:tcW w:w="907" w:type="dxa"/>
            <w:shd w:val="clear" w:color="auto" w:fill="auto"/>
          </w:tcPr>
          <w:p w14:paraId="78859D53" w14:textId="77777777" w:rsidR="005C68A2" w:rsidRDefault="005C68A2" w:rsidP="005C68A2">
            <w:pPr>
              <w:pStyle w:val="TABLE-cell"/>
            </w:pPr>
          </w:p>
        </w:tc>
        <w:tc>
          <w:tcPr>
            <w:tcW w:w="4082" w:type="dxa"/>
            <w:shd w:val="clear" w:color="auto" w:fill="auto"/>
          </w:tcPr>
          <w:p w14:paraId="38F17A41" w14:textId="7E029C23" w:rsidR="005C68A2" w:rsidRDefault="005C68A2" w:rsidP="005C68A2">
            <w:pPr>
              <w:pStyle w:val="TABLE-cell"/>
            </w:pPr>
            <w:r>
              <w:t>(European) Voltage alarm.</w:t>
            </w:r>
          </w:p>
        </w:tc>
      </w:tr>
      <w:tr w:rsidR="005C68A2" w14:paraId="6C4E1C7F" w14:textId="77777777" w:rsidTr="005C68A2">
        <w:tc>
          <w:tcPr>
            <w:tcW w:w="4082" w:type="dxa"/>
            <w:shd w:val="clear" w:color="auto" w:fill="auto"/>
          </w:tcPr>
          <w:p w14:paraId="4F39DAE2" w14:textId="452CD869" w:rsidR="005C68A2" w:rsidRDefault="005C68A2" w:rsidP="005C68A2">
            <w:pPr>
              <w:pStyle w:val="TABLE-cell"/>
            </w:pPr>
            <w:bookmarkStart w:id="1131" w:name="UML5293" w:colFirst="0" w:colLast="0"/>
            <w:bookmarkEnd w:id="1130"/>
            <w:r>
              <w:t>warningVoltage</w:t>
            </w:r>
          </w:p>
        </w:tc>
        <w:tc>
          <w:tcPr>
            <w:tcW w:w="907" w:type="dxa"/>
            <w:shd w:val="clear" w:color="auto" w:fill="auto"/>
          </w:tcPr>
          <w:p w14:paraId="798EDEB3" w14:textId="77777777" w:rsidR="005C68A2" w:rsidRDefault="005C68A2" w:rsidP="005C68A2">
            <w:pPr>
              <w:pStyle w:val="TABLE-cell"/>
            </w:pPr>
          </w:p>
        </w:tc>
        <w:tc>
          <w:tcPr>
            <w:tcW w:w="4082" w:type="dxa"/>
            <w:shd w:val="clear" w:color="auto" w:fill="auto"/>
          </w:tcPr>
          <w:p w14:paraId="7902679E" w14:textId="64770AFC" w:rsidR="005C68A2" w:rsidRDefault="005C68A2" w:rsidP="005C68A2">
            <w:pPr>
              <w:pStyle w:val="TABLE-cell"/>
            </w:pPr>
            <w:r>
              <w:t>(European) Voltage warning.</w:t>
            </w:r>
          </w:p>
        </w:tc>
      </w:tr>
      <w:tr w:rsidR="005C68A2" w14:paraId="127AD3B5" w14:textId="77777777" w:rsidTr="005C68A2">
        <w:tc>
          <w:tcPr>
            <w:tcW w:w="4082" w:type="dxa"/>
            <w:shd w:val="clear" w:color="auto" w:fill="auto"/>
          </w:tcPr>
          <w:p w14:paraId="0BA816F8" w14:textId="45ED5364" w:rsidR="005C68A2" w:rsidRDefault="005C68A2" w:rsidP="005C68A2">
            <w:pPr>
              <w:pStyle w:val="TABLE-cell"/>
            </w:pPr>
            <w:bookmarkStart w:id="1132" w:name="UML5294" w:colFirst="0" w:colLast="0"/>
            <w:bookmarkEnd w:id="1131"/>
            <w:r>
              <w:t>stability</w:t>
            </w:r>
          </w:p>
        </w:tc>
        <w:tc>
          <w:tcPr>
            <w:tcW w:w="907" w:type="dxa"/>
            <w:shd w:val="clear" w:color="auto" w:fill="auto"/>
          </w:tcPr>
          <w:p w14:paraId="4A85F20C" w14:textId="77777777" w:rsidR="005C68A2" w:rsidRDefault="005C68A2" w:rsidP="005C68A2">
            <w:pPr>
              <w:pStyle w:val="TABLE-cell"/>
            </w:pPr>
          </w:p>
        </w:tc>
        <w:tc>
          <w:tcPr>
            <w:tcW w:w="4082" w:type="dxa"/>
            <w:shd w:val="clear" w:color="auto" w:fill="auto"/>
          </w:tcPr>
          <w:p w14:paraId="0FA39AEB" w14:textId="3CA5081B" w:rsidR="005C68A2" w:rsidRDefault="005C68A2" w:rsidP="005C68A2">
            <w:pPr>
              <w:pStyle w:val="TABLE-cell"/>
            </w:pPr>
            <w:r>
              <w:t>(European) Stability.</w:t>
            </w:r>
          </w:p>
        </w:tc>
      </w:tr>
      <w:bookmarkEnd w:id="1132"/>
    </w:tbl>
    <w:p w14:paraId="2FAE5311" w14:textId="7CCCCA0B" w:rsidR="005C68A2" w:rsidRDefault="005C68A2" w:rsidP="005C68A2"/>
    <w:p w14:paraId="576FF205" w14:textId="55D7EA9E" w:rsidR="005C68A2" w:rsidRDefault="005C68A2" w:rsidP="005C68A2">
      <w:pPr>
        <w:pStyle w:val="Heading3"/>
      </w:pPr>
      <w:bookmarkStart w:id="1133" w:name="UML25"/>
      <w:bookmarkStart w:id="1134" w:name="_Toc111820445"/>
      <w:r>
        <w:t>OperationalLimitDirectionKind enumeration</w:t>
      </w:r>
      <w:bookmarkEnd w:id="1133"/>
      <w:bookmarkEnd w:id="1134"/>
    </w:p>
    <w:p w14:paraId="5750900E" w14:textId="21ECFAD2" w:rsidR="005C68A2" w:rsidRDefault="005C68A2" w:rsidP="005C68A2">
      <w:r>
        <w:t>The direction attribute describes the side of  a limit that is a violation.</w:t>
      </w:r>
    </w:p>
    <w:p w14:paraId="1B5F143F" w14:textId="425BB77B" w:rsidR="005C68A2" w:rsidRDefault="005C68A2" w:rsidP="005C68A2">
      <w:r>
        <w:fldChar w:fldCharType="begin"/>
      </w:r>
      <w:r>
        <w:instrText xml:space="preserve"> REF _Ref111816421 \h </w:instrText>
      </w:r>
      <w:r>
        <w:fldChar w:fldCharType="separate"/>
      </w:r>
      <w:r w:rsidR="00DE568F">
        <w:t>Table 260</w:t>
      </w:r>
      <w:r>
        <w:fldChar w:fldCharType="end"/>
      </w:r>
      <w:r>
        <w:t xml:space="preserve"> shows all literals of OperationalLimitDirectionKind.</w:t>
      </w:r>
    </w:p>
    <w:p w14:paraId="7A3D992D" w14:textId="1E93594D" w:rsidR="005C68A2" w:rsidRDefault="005C68A2" w:rsidP="005C68A2">
      <w:pPr>
        <w:pStyle w:val="TABLE-title"/>
      </w:pPr>
      <w:bookmarkStart w:id="1135" w:name="_Ref111816421"/>
      <w:bookmarkStart w:id="1136" w:name="_Toc111820890"/>
      <w:r>
        <w:t xml:space="preserve">Table </w:t>
      </w:r>
      <w:r>
        <w:fldChar w:fldCharType="begin"/>
      </w:r>
      <w:r>
        <w:instrText xml:space="preserve"> SEQ Table \* ARABIC </w:instrText>
      </w:r>
      <w:r>
        <w:fldChar w:fldCharType="separate"/>
      </w:r>
      <w:r w:rsidR="00DE568F">
        <w:t>260</w:t>
      </w:r>
      <w:r>
        <w:fldChar w:fldCharType="end"/>
      </w:r>
      <w:bookmarkEnd w:id="1135"/>
      <w:r>
        <w:t xml:space="preserve"> – Literals of LTDSEquipmentProfile::OperationalLimitDirectionKind</w:t>
      </w:r>
      <w:bookmarkEnd w:id="11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074868D0" w14:textId="77777777" w:rsidTr="005C68A2">
        <w:trPr>
          <w:tblHeader/>
        </w:trPr>
        <w:tc>
          <w:tcPr>
            <w:tcW w:w="4082" w:type="dxa"/>
            <w:shd w:val="clear" w:color="auto" w:fill="auto"/>
          </w:tcPr>
          <w:p w14:paraId="256EDF29" w14:textId="74AC75AD" w:rsidR="005C68A2" w:rsidRDefault="005C68A2" w:rsidP="005C68A2">
            <w:pPr>
              <w:pStyle w:val="TABLE-col-heading"/>
            </w:pPr>
            <w:r>
              <w:t>literal</w:t>
            </w:r>
          </w:p>
        </w:tc>
        <w:tc>
          <w:tcPr>
            <w:tcW w:w="907" w:type="dxa"/>
            <w:shd w:val="clear" w:color="auto" w:fill="auto"/>
          </w:tcPr>
          <w:p w14:paraId="2973DBD2" w14:textId="172B5F4B" w:rsidR="005C68A2" w:rsidRDefault="005C68A2" w:rsidP="005C68A2">
            <w:pPr>
              <w:pStyle w:val="TABLE-col-heading"/>
            </w:pPr>
            <w:r>
              <w:t>value</w:t>
            </w:r>
          </w:p>
        </w:tc>
        <w:tc>
          <w:tcPr>
            <w:tcW w:w="4082" w:type="dxa"/>
            <w:shd w:val="clear" w:color="auto" w:fill="auto"/>
          </w:tcPr>
          <w:p w14:paraId="5CC4DC68" w14:textId="75F37405" w:rsidR="005C68A2" w:rsidRDefault="005C68A2" w:rsidP="005C68A2">
            <w:pPr>
              <w:pStyle w:val="TABLE-col-heading"/>
            </w:pPr>
            <w:r>
              <w:t>description</w:t>
            </w:r>
          </w:p>
        </w:tc>
      </w:tr>
      <w:tr w:rsidR="005C68A2" w14:paraId="693B0551" w14:textId="77777777" w:rsidTr="005C68A2">
        <w:tc>
          <w:tcPr>
            <w:tcW w:w="4082" w:type="dxa"/>
            <w:shd w:val="clear" w:color="auto" w:fill="auto"/>
          </w:tcPr>
          <w:p w14:paraId="7FE99DAB" w14:textId="17B6D15D" w:rsidR="005C68A2" w:rsidRDefault="005C68A2" w:rsidP="005C68A2">
            <w:pPr>
              <w:pStyle w:val="TABLE-cell"/>
            </w:pPr>
            <w:bookmarkStart w:id="1137" w:name="UML5295" w:colFirst="0" w:colLast="0"/>
            <w:r>
              <w:t>high</w:t>
            </w:r>
          </w:p>
        </w:tc>
        <w:tc>
          <w:tcPr>
            <w:tcW w:w="907" w:type="dxa"/>
            <w:shd w:val="clear" w:color="auto" w:fill="auto"/>
          </w:tcPr>
          <w:p w14:paraId="4052AC78" w14:textId="77777777" w:rsidR="005C68A2" w:rsidRDefault="005C68A2" w:rsidP="005C68A2">
            <w:pPr>
              <w:pStyle w:val="TABLE-cell"/>
            </w:pPr>
          </w:p>
        </w:tc>
        <w:tc>
          <w:tcPr>
            <w:tcW w:w="4082" w:type="dxa"/>
            <w:shd w:val="clear" w:color="auto" w:fill="auto"/>
          </w:tcPr>
          <w:p w14:paraId="3EAF6178" w14:textId="21A99F62" w:rsidR="005C68A2" w:rsidRDefault="005C68A2" w:rsidP="005C68A2">
            <w:pPr>
              <w:pStyle w:val="TABLE-cell"/>
            </w:pPr>
            <w:r>
              <w:t>High means that a monitored value above the limit value is a violation.   If applied to a terminal flow, the positive direction is into the terminal.</w:t>
            </w:r>
          </w:p>
        </w:tc>
      </w:tr>
      <w:tr w:rsidR="005C68A2" w14:paraId="3365CABF" w14:textId="77777777" w:rsidTr="005C68A2">
        <w:tc>
          <w:tcPr>
            <w:tcW w:w="4082" w:type="dxa"/>
            <w:shd w:val="clear" w:color="auto" w:fill="auto"/>
          </w:tcPr>
          <w:p w14:paraId="1847F4A1" w14:textId="0354348B" w:rsidR="005C68A2" w:rsidRDefault="005C68A2" w:rsidP="005C68A2">
            <w:pPr>
              <w:pStyle w:val="TABLE-cell"/>
            </w:pPr>
            <w:bookmarkStart w:id="1138" w:name="UML5296" w:colFirst="0" w:colLast="0"/>
            <w:bookmarkEnd w:id="1137"/>
            <w:r>
              <w:t>low</w:t>
            </w:r>
          </w:p>
        </w:tc>
        <w:tc>
          <w:tcPr>
            <w:tcW w:w="907" w:type="dxa"/>
            <w:shd w:val="clear" w:color="auto" w:fill="auto"/>
          </w:tcPr>
          <w:p w14:paraId="1B80962A" w14:textId="77777777" w:rsidR="005C68A2" w:rsidRDefault="005C68A2" w:rsidP="005C68A2">
            <w:pPr>
              <w:pStyle w:val="TABLE-cell"/>
            </w:pPr>
          </w:p>
        </w:tc>
        <w:tc>
          <w:tcPr>
            <w:tcW w:w="4082" w:type="dxa"/>
            <w:shd w:val="clear" w:color="auto" w:fill="auto"/>
          </w:tcPr>
          <w:p w14:paraId="2F0D7C49" w14:textId="50707CFB" w:rsidR="005C68A2" w:rsidRDefault="005C68A2" w:rsidP="005C68A2">
            <w:pPr>
              <w:pStyle w:val="TABLE-cell"/>
            </w:pPr>
            <w:r>
              <w:t>Low means a monitored value below the limit is a violation.  If applied to a terminal flow, the positive direction is into the terminal.</w:t>
            </w:r>
          </w:p>
        </w:tc>
      </w:tr>
      <w:tr w:rsidR="005C68A2" w14:paraId="25D4ED9D" w14:textId="77777777" w:rsidTr="005C68A2">
        <w:tc>
          <w:tcPr>
            <w:tcW w:w="4082" w:type="dxa"/>
            <w:shd w:val="clear" w:color="auto" w:fill="auto"/>
          </w:tcPr>
          <w:p w14:paraId="631FCD23" w14:textId="067783C7" w:rsidR="005C68A2" w:rsidRDefault="005C68A2" w:rsidP="005C68A2">
            <w:pPr>
              <w:pStyle w:val="TABLE-cell"/>
            </w:pPr>
            <w:bookmarkStart w:id="1139" w:name="UML5297" w:colFirst="0" w:colLast="0"/>
            <w:bookmarkEnd w:id="1138"/>
            <w:r>
              <w:t>absoluteValue</w:t>
            </w:r>
          </w:p>
        </w:tc>
        <w:tc>
          <w:tcPr>
            <w:tcW w:w="907" w:type="dxa"/>
            <w:shd w:val="clear" w:color="auto" w:fill="auto"/>
          </w:tcPr>
          <w:p w14:paraId="560DAA0E" w14:textId="77777777" w:rsidR="005C68A2" w:rsidRDefault="005C68A2" w:rsidP="005C68A2">
            <w:pPr>
              <w:pStyle w:val="TABLE-cell"/>
            </w:pPr>
          </w:p>
        </w:tc>
        <w:tc>
          <w:tcPr>
            <w:tcW w:w="4082" w:type="dxa"/>
            <w:shd w:val="clear" w:color="auto" w:fill="auto"/>
          </w:tcPr>
          <w:p w14:paraId="6541BBF7" w14:textId="32072490" w:rsidR="005C68A2" w:rsidRDefault="005C68A2" w:rsidP="005C68A2">
            <w:pPr>
              <w:pStyle w:val="TABLE-cell"/>
            </w:pPr>
            <w:r>
              <w:t>An absoluteValue limit means that a monitored absolute value above the limit value is a violation.</w:t>
            </w:r>
          </w:p>
        </w:tc>
      </w:tr>
      <w:bookmarkEnd w:id="1139"/>
    </w:tbl>
    <w:p w14:paraId="4B434D42" w14:textId="5A93D902" w:rsidR="005C68A2" w:rsidRDefault="005C68A2" w:rsidP="005C68A2"/>
    <w:p w14:paraId="74F912DE" w14:textId="49CEBC5D" w:rsidR="005C68A2" w:rsidRDefault="005C68A2" w:rsidP="005C68A2">
      <w:pPr>
        <w:pStyle w:val="Heading3"/>
      </w:pPr>
      <w:bookmarkStart w:id="1140" w:name="UML26"/>
      <w:bookmarkStart w:id="1141" w:name="_Toc111820446"/>
      <w:r>
        <w:lastRenderedPageBreak/>
        <w:t>PhaseCode enumeration</w:t>
      </w:r>
      <w:bookmarkEnd w:id="1140"/>
      <w:bookmarkEnd w:id="1141"/>
    </w:p>
    <w:p w14:paraId="41EFE54B" w14:textId="77777777" w:rsidR="005C68A2" w:rsidRDefault="005C68A2" w:rsidP="005C68A2">
      <w:r>
        <w:t>An unordered enumeration of phase identifiers.  Allows designation of phases for both transmission and distribution equipment, circuits and loads.   The enumeration, by itself, does not describe how the phases are connected together or connected to ground.  Ground is not explicitly denoted as a phase.</w:t>
      </w:r>
    </w:p>
    <w:p w14:paraId="6A632304" w14:textId="77777777" w:rsidR="005C68A2" w:rsidRDefault="005C68A2" w:rsidP="005C68A2">
      <w:r>
        <w:t>Residential and small commercial loads are often served from single-phase, or split-phase, secondary circuits. For the example of s12N, phases 1 and 2 refer to hot wires that are 180 degrees out of phase, while N refers to the neutral wire. Through single-phase transformer connections, these secondary circuits may be served from one or two of the primary phases A, B, and C. For three-phase loads, use the A, B, C phase codes instead of s12N.</w:t>
      </w:r>
    </w:p>
    <w:p w14:paraId="1B1D14BA" w14:textId="47BB4E2C" w:rsidR="005C68A2" w:rsidRDefault="005C68A2" w:rsidP="005C68A2">
      <w:r>
        <w:t>The integer values are from IEC 61968-9 to support revenue metering applications.</w:t>
      </w:r>
    </w:p>
    <w:p w14:paraId="77B2BD41" w14:textId="3924E369" w:rsidR="005C68A2" w:rsidRDefault="005C68A2" w:rsidP="005C68A2">
      <w:r>
        <w:fldChar w:fldCharType="begin"/>
      </w:r>
      <w:r>
        <w:instrText xml:space="preserve"> REF _Ref111816437 \h </w:instrText>
      </w:r>
      <w:r>
        <w:fldChar w:fldCharType="separate"/>
      </w:r>
      <w:r w:rsidR="00DE568F">
        <w:t>Table 261</w:t>
      </w:r>
      <w:r>
        <w:fldChar w:fldCharType="end"/>
      </w:r>
      <w:r>
        <w:t xml:space="preserve"> shows all literals of PhaseCode.</w:t>
      </w:r>
    </w:p>
    <w:p w14:paraId="1F549CBC" w14:textId="597F3D54" w:rsidR="005C68A2" w:rsidRDefault="005C68A2" w:rsidP="005C68A2">
      <w:pPr>
        <w:pStyle w:val="TABLE-title"/>
      </w:pPr>
      <w:bookmarkStart w:id="1142" w:name="_Ref111816437"/>
      <w:bookmarkStart w:id="1143" w:name="_Toc111820891"/>
      <w:r>
        <w:t xml:space="preserve">Table </w:t>
      </w:r>
      <w:r>
        <w:fldChar w:fldCharType="begin"/>
      </w:r>
      <w:r>
        <w:instrText xml:space="preserve"> SEQ Table \* ARABIC </w:instrText>
      </w:r>
      <w:r>
        <w:fldChar w:fldCharType="separate"/>
      </w:r>
      <w:r w:rsidR="00DE568F">
        <w:t>261</w:t>
      </w:r>
      <w:r>
        <w:fldChar w:fldCharType="end"/>
      </w:r>
      <w:bookmarkEnd w:id="1142"/>
      <w:r>
        <w:t xml:space="preserve"> – Literals of LTDSEquipmentProfile::PhaseCode</w:t>
      </w:r>
      <w:bookmarkEnd w:id="11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4E3EF15" w14:textId="77777777" w:rsidTr="005C68A2">
        <w:trPr>
          <w:tblHeader/>
        </w:trPr>
        <w:tc>
          <w:tcPr>
            <w:tcW w:w="4082" w:type="dxa"/>
            <w:shd w:val="clear" w:color="auto" w:fill="auto"/>
          </w:tcPr>
          <w:p w14:paraId="7C88B376" w14:textId="258A5711" w:rsidR="005C68A2" w:rsidRDefault="005C68A2" w:rsidP="005C68A2">
            <w:pPr>
              <w:pStyle w:val="TABLE-col-heading"/>
            </w:pPr>
            <w:r>
              <w:t>literal</w:t>
            </w:r>
          </w:p>
        </w:tc>
        <w:tc>
          <w:tcPr>
            <w:tcW w:w="907" w:type="dxa"/>
            <w:shd w:val="clear" w:color="auto" w:fill="auto"/>
          </w:tcPr>
          <w:p w14:paraId="2359B4A6" w14:textId="473AE3B8" w:rsidR="005C68A2" w:rsidRDefault="005C68A2" w:rsidP="005C68A2">
            <w:pPr>
              <w:pStyle w:val="TABLE-col-heading"/>
            </w:pPr>
            <w:r>
              <w:t>value</w:t>
            </w:r>
          </w:p>
        </w:tc>
        <w:tc>
          <w:tcPr>
            <w:tcW w:w="4082" w:type="dxa"/>
            <w:shd w:val="clear" w:color="auto" w:fill="auto"/>
          </w:tcPr>
          <w:p w14:paraId="437404AB" w14:textId="393EE632" w:rsidR="005C68A2" w:rsidRDefault="005C68A2" w:rsidP="005C68A2">
            <w:pPr>
              <w:pStyle w:val="TABLE-col-heading"/>
            </w:pPr>
            <w:r>
              <w:t>description</w:t>
            </w:r>
          </w:p>
        </w:tc>
      </w:tr>
      <w:tr w:rsidR="005C68A2" w14:paraId="50542D11" w14:textId="77777777" w:rsidTr="005C68A2">
        <w:tc>
          <w:tcPr>
            <w:tcW w:w="4082" w:type="dxa"/>
            <w:shd w:val="clear" w:color="auto" w:fill="auto"/>
          </w:tcPr>
          <w:p w14:paraId="4757E619" w14:textId="3D11CDF4" w:rsidR="005C68A2" w:rsidRDefault="005C68A2" w:rsidP="005C68A2">
            <w:pPr>
              <w:pStyle w:val="TABLE-cell"/>
            </w:pPr>
            <w:bookmarkStart w:id="1144" w:name="UML5298" w:colFirst="0" w:colLast="0"/>
            <w:r>
              <w:t>ABCN</w:t>
            </w:r>
          </w:p>
        </w:tc>
        <w:tc>
          <w:tcPr>
            <w:tcW w:w="907" w:type="dxa"/>
            <w:shd w:val="clear" w:color="auto" w:fill="auto"/>
          </w:tcPr>
          <w:p w14:paraId="12233563" w14:textId="386D6F11" w:rsidR="005C68A2" w:rsidRDefault="005C68A2" w:rsidP="005C68A2">
            <w:pPr>
              <w:pStyle w:val="TABLE-cell"/>
            </w:pPr>
            <w:r>
              <w:t>225</w:t>
            </w:r>
          </w:p>
        </w:tc>
        <w:tc>
          <w:tcPr>
            <w:tcW w:w="4082" w:type="dxa"/>
            <w:shd w:val="clear" w:color="auto" w:fill="auto"/>
          </w:tcPr>
          <w:p w14:paraId="6BC3C472" w14:textId="594ABB1D" w:rsidR="005C68A2" w:rsidRDefault="005C68A2" w:rsidP="005C68A2">
            <w:pPr>
              <w:pStyle w:val="TABLE-cell"/>
            </w:pPr>
            <w:r>
              <w:t>Phases A, B, C, and N.</w:t>
            </w:r>
          </w:p>
        </w:tc>
      </w:tr>
      <w:tr w:rsidR="005C68A2" w14:paraId="1ABB1383" w14:textId="77777777" w:rsidTr="005C68A2">
        <w:tc>
          <w:tcPr>
            <w:tcW w:w="4082" w:type="dxa"/>
            <w:shd w:val="clear" w:color="auto" w:fill="auto"/>
          </w:tcPr>
          <w:p w14:paraId="4851D57E" w14:textId="22F91C82" w:rsidR="005C68A2" w:rsidRDefault="005C68A2" w:rsidP="005C68A2">
            <w:pPr>
              <w:pStyle w:val="TABLE-cell"/>
            </w:pPr>
            <w:bookmarkStart w:id="1145" w:name="UML5299" w:colFirst="0" w:colLast="0"/>
            <w:bookmarkEnd w:id="1144"/>
            <w:r>
              <w:t>ABC</w:t>
            </w:r>
          </w:p>
        </w:tc>
        <w:tc>
          <w:tcPr>
            <w:tcW w:w="907" w:type="dxa"/>
            <w:shd w:val="clear" w:color="auto" w:fill="auto"/>
          </w:tcPr>
          <w:p w14:paraId="06782755" w14:textId="49C759F4" w:rsidR="005C68A2" w:rsidRDefault="005C68A2" w:rsidP="005C68A2">
            <w:pPr>
              <w:pStyle w:val="TABLE-cell"/>
            </w:pPr>
            <w:r>
              <w:t>224</w:t>
            </w:r>
          </w:p>
        </w:tc>
        <w:tc>
          <w:tcPr>
            <w:tcW w:w="4082" w:type="dxa"/>
            <w:shd w:val="clear" w:color="auto" w:fill="auto"/>
          </w:tcPr>
          <w:p w14:paraId="4A899237" w14:textId="7FD2BE5A" w:rsidR="005C68A2" w:rsidRDefault="005C68A2" w:rsidP="005C68A2">
            <w:pPr>
              <w:pStyle w:val="TABLE-cell"/>
            </w:pPr>
            <w:r>
              <w:t>Phases A, B, and C.</w:t>
            </w:r>
          </w:p>
        </w:tc>
      </w:tr>
      <w:tr w:rsidR="005C68A2" w14:paraId="1EF5B9AB" w14:textId="77777777" w:rsidTr="005C68A2">
        <w:tc>
          <w:tcPr>
            <w:tcW w:w="4082" w:type="dxa"/>
            <w:shd w:val="clear" w:color="auto" w:fill="auto"/>
          </w:tcPr>
          <w:p w14:paraId="15E83FAA" w14:textId="52DD854B" w:rsidR="005C68A2" w:rsidRDefault="005C68A2" w:rsidP="005C68A2">
            <w:pPr>
              <w:pStyle w:val="TABLE-cell"/>
            </w:pPr>
            <w:bookmarkStart w:id="1146" w:name="UML5300" w:colFirst="0" w:colLast="0"/>
            <w:bookmarkEnd w:id="1145"/>
            <w:r>
              <w:t>ABN</w:t>
            </w:r>
          </w:p>
        </w:tc>
        <w:tc>
          <w:tcPr>
            <w:tcW w:w="907" w:type="dxa"/>
            <w:shd w:val="clear" w:color="auto" w:fill="auto"/>
          </w:tcPr>
          <w:p w14:paraId="09DF23A5" w14:textId="174F7F2A" w:rsidR="005C68A2" w:rsidRDefault="005C68A2" w:rsidP="005C68A2">
            <w:pPr>
              <w:pStyle w:val="TABLE-cell"/>
            </w:pPr>
            <w:r>
              <w:t>193</w:t>
            </w:r>
          </w:p>
        </w:tc>
        <w:tc>
          <w:tcPr>
            <w:tcW w:w="4082" w:type="dxa"/>
            <w:shd w:val="clear" w:color="auto" w:fill="auto"/>
          </w:tcPr>
          <w:p w14:paraId="50671DF9" w14:textId="5FCE3DD4" w:rsidR="005C68A2" w:rsidRDefault="005C68A2" w:rsidP="005C68A2">
            <w:pPr>
              <w:pStyle w:val="TABLE-cell"/>
            </w:pPr>
            <w:r>
              <w:t>Phases A, B, and neutral.</w:t>
            </w:r>
          </w:p>
        </w:tc>
      </w:tr>
      <w:tr w:rsidR="005C68A2" w14:paraId="24F6C61C" w14:textId="77777777" w:rsidTr="005C68A2">
        <w:tc>
          <w:tcPr>
            <w:tcW w:w="4082" w:type="dxa"/>
            <w:shd w:val="clear" w:color="auto" w:fill="auto"/>
          </w:tcPr>
          <w:p w14:paraId="53E0914A" w14:textId="0626EA7A" w:rsidR="005C68A2" w:rsidRDefault="005C68A2" w:rsidP="005C68A2">
            <w:pPr>
              <w:pStyle w:val="TABLE-cell"/>
            </w:pPr>
            <w:bookmarkStart w:id="1147" w:name="UML5301" w:colFirst="0" w:colLast="0"/>
            <w:bookmarkEnd w:id="1146"/>
            <w:r>
              <w:t>ACN</w:t>
            </w:r>
          </w:p>
        </w:tc>
        <w:tc>
          <w:tcPr>
            <w:tcW w:w="907" w:type="dxa"/>
            <w:shd w:val="clear" w:color="auto" w:fill="auto"/>
          </w:tcPr>
          <w:p w14:paraId="69329840" w14:textId="1DFDF27C" w:rsidR="005C68A2" w:rsidRDefault="005C68A2" w:rsidP="005C68A2">
            <w:pPr>
              <w:pStyle w:val="TABLE-cell"/>
            </w:pPr>
            <w:r>
              <w:t>41</w:t>
            </w:r>
          </w:p>
        </w:tc>
        <w:tc>
          <w:tcPr>
            <w:tcW w:w="4082" w:type="dxa"/>
            <w:shd w:val="clear" w:color="auto" w:fill="auto"/>
          </w:tcPr>
          <w:p w14:paraId="5507BD52" w14:textId="324C4050" w:rsidR="005C68A2" w:rsidRDefault="005C68A2" w:rsidP="005C68A2">
            <w:pPr>
              <w:pStyle w:val="TABLE-cell"/>
            </w:pPr>
            <w:r>
              <w:t>Phases A, C and neutral.</w:t>
            </w:r>
          </w:p>
        </w:tc>
      </w:tr>
      <w:tr w:rsidR="005C68A2" w14:paraId="561CF409" w14:textId="77777777" w:rsidTr="005C68A2">
        <w:tc>
          <w:tcPr>
            <w:tcW w:w="4082" w:type="dxa"/>
            <w:shd w:val="clear" w:color="auto" w:fill="auto"/>
          </w:tcPr>
          <w:p w14:paraId="2A1AF96A" w14:textId="324BF88F" w:rsidR="005C68A2" w:rsidRDefault="005C68A2" w:rsidP="005C68A2">
            <w:pPr>
              <w:pStyle w:val="TABLE-cell"/>
            </w:pPr>
            <w:bookmarkStart w:id="1148" w:name="UML5302" w:colFirst="0" w:colLast="0"/>
            <w:bookmarkEnd w:id="1147"/>
            <w:r>
              <w:t>BCN</w:t>
            </w:r>
          </w:p>
        </w:tc>
        <w:tc>
          <w:tcPr>
            <w:tcW w:w="907" w:type="dxa"/>
            <w:shd w:val="clear" w:color="auto" w:fill="auto"/>
          </w:tcPr>
          <w:p w14:paraId="67DF17CB" w14:textId="278B41F8" w:rsidR="005C68A2" w:rsidRDefault="005C68A2" w:rsidP="005C68A2">
            <w:pPr>
              <w:pStyle w:val="TABLE-cell"/>
            </w:pPr>
            <w:r>
              <w:t>97</w:t>
            </w:r>
          </w:p>
        </w:tc>
        <w:tc>
          <w:tcPr>
            <w:tcW w:w="4082" w:type="dxa"/>
            <w:shd w:val="clear" w:color="auto" w:fill="auto"/>
          </w:tcPr>
          <w:p w14:paraId="74A0C11A" w14:textId="246E8D87" w:rsidR="005C68A2" w:rsidRDefault="005C68A2" w:rsidP="005C68A2">
            <w:pPr>
              <w:pStyle w:val="TABLE-cell"/>
            </w:pPr>
            <w:r>
              <w:t>Phases B, C, and neutral.</w:t>
            </w:r>
          </w:p>
        </w:tc>
      </w:tr>
      <w:tr w:rsidR="005C68A2" w14:paraId="45503544" w14:textId="77777777" w:rsidTr="005C68A2">
        <w:tc>
          <w:tcPr>
            <w:tcW w:w="4082" w:type="dxa"/>
            <w:shd w:val="clear" w:color="auto" w:fill="auto"/>
          </w:tcPr>
          <w:p w14:paraId="2FCAE532" w14:textId="403843FE" w:rsidR="005C68A2" w:rsidRDefault="005C68A2" w:rsidP="005C68A2">
            <w:pPr>
              <w:pStyle w:val="TABLE-cell"/>
            </w:pPr>
            <w:bookmarkStart w:id="1149" w:name="UML5303" w:colFirst="0" w:colLast="0"/>
            <w:bookmarkEnd w:id="1148"/>
            <w:r>
              <w:t>AB</w:t>
            </w:r>
          </w:p>
        </w:tc>
        <w:tc>
          <w:tcPr>
            <w:tcW w:w="907" w:type="dxa"/>
            <w:shd w:val="clear" w:color="auto" w:fill="auto"/>
          </w:tcPr>
          <w:p w14:paraId="15C78689" w14:textId="499539D8" w:rsidR="005C68A2" w:rsidRDefault="005C68A2" w:rsidP="005C68A2">
            <w:pPr>
              <w:pStyle w:val="TABLE-cell"/>
            </w:pPr>
            <w:r>
              <w:t>132</w:t>
            </w:r>
          </w:p>
        </w:tc>
        <w:tc>
          <w:tcPr>
            <w:tcW w:w="4082" w:type="dxa"/>
            <w:shd w:val="clear" w:color="auto" w:fill="auto"/>
          </w:tcPr>
          <w:p w14:paraId="2280E14E" w14:textId="7CD8F3C0" w:rsidR="005C68A2" w:rsidRDefault="005C68A2" w:rsidP="005C68A2">
            <w:pPr>
              <w:pStyle w:val="TABLE-cell"/>
            </w:pPr>
            <w:r>
              <w:t>Phases A and B.</w:t>
            </w:r>
          </w:p>
        </w:tc>
      </w:tr>
      <w:tr w:rsidR="005C68A2" w14:paraId="07787440" w14:textId="77777777" w:rsidTr="005C68A2">
        <w:tc>
          <w:tcPr>
            <w:tcW w:w="4082" w:type="dxa"/>
            <w:shd w:val="clear" w:color="auto" w:fill="auto"/>
          </w:tcPr>
          <w:p w14:paraId="311859EE" w14:textId="2A0BF640" w:rsidR="005C68A2" w:rsidRDefault="005C68A2" w:rsidP="005C68A2">
            <w:pPr>
              <w:pStyle w:val="TABLE-cell"/>
            </w:pPr>
            <w:bookmarkStart w:id="1150" w:name="UML5304" w:colFirst="0" w:colLast="0"/>
            <w:bookmarkEnd w:id="1149"/>
            <w:r>
              <w:t>AC</w:t>
            </w:r>
          </w:p>
        </w:tc>
        <w:tc>
          <w:tcPr>
            <w:tcW w:w="907" w:type="dxa"/>
            <w:shd w:val="clear" w:color="auto" w:fill="auto"/>
          </w:tcPr>
          <w:p w14:paraId="0E3ECC57" w14:textId="27F2C580" w:rsidR="005C68A2" w:rsidRDefault="005C68A2" w:rsidP="005C68A2">
            <w:pPr>
              <w:pStyle w:val="TABLE-cell"/>
            </w:pPr>
            <w:r>
              <w:t>96</w:t>
            </w:r>
          </w:p>
        </w:tc>
        <w:tc>
          <w:tcPr>
            <w:tcW w:w="4082" w:type="dxa"/>
            <w:shd w:val="clear" w:color="auto" w:fill="auto"/>
          </w:tcPr>
          <w:p w14:paraId="1A31E705" w14:textId="278F8795" w:rsidR="005C68A2" w:rsidRDefault="005C68A2" w:rsidP="005C68A2">
            <w:pPr>
              <w:pStyle w:val="TABLE-cell"/>
            </w:pPr>
            <w:r>
              <w:t>Phases A and C.</w:t>
            </w:r>
          </w:p>
        </w:tc>
      </w:tr>
      <w:tr w:rsidR="005C68A2" w14:paraId="347FF60C" w14:textId="77777777" w:rsidTr="005C68A2">
        <w:tc>
          <w:tcPr>
            <w:tcW w:w="4082" w:type="dxa"/>
            <w:shd w:val="clear" w:color="auto" w:fill="auto"/>
          </w:tcPr>
          <w:p w14:paraId="33106F07" w14:textId="48512EED" w:rsidR="005C68A2" w:rsidRDefault="005C68A2" w:rsidP="005C68A2">
            <w:pPr>
              <w:pStyle w:val="TABLE-cell"/>
            </w:pPr>
            <w:bookmarkStart w:id="1151" w:name="UML5305" w:colFirst="0" w:colLast="0"/>
            <w:bookmarkEnd w:id="1150"/>
            <w:r>
              <w:t>BC</w:t>
            </w:r>
          </w:p>
        </w:tc>
        <w:tc>
          <w:tcPr>
            <w:tcW w:w="907" w:type="dxa"/>
            <w:shd w:val="clear" w:color="auto" w:fill="auto"/>
          </w:tcPr>
          <w:p w14:paraId="188026BA" w14:textId="6D822518" w:rsidR="005C68A2" w:rsidRDefault="005C68A2" w:rsidP="005C68A2">
            <w:pPr>
              <w:pStyle w:val="TABLE-cell"/>
            </w:pPr>
            <w:r>
              <w:t>66</w:t>
            </w:r>
          </w:p>
        </w:tc>
        <w:tc>
          <w:tcPr>
            <w:tcW w:w="4082" w:type="dxa"/>
            <w:shd w:val="clear" w:color="auto" w:fill="auto"/>
          </w:tcPr>
          <w:p w14:paraId="075A767B" w14:textId="34D5F23F" w:rsidR="005C68A2" w:rsidRDefault="005C68A2" w:rsidP="005C68A2">
            <w:pPr>
              <w:pStyle w:val="TABLE-cell"/>
            </w:pPr>
            <w:r>
              <w:t>Phases B and C.</w:t>
            </w:r>
          </w:p>
        </w:tc>
      </w:tr>
      <w:tr w:rsidR="005C68A2" w14:paraId="6FB35C5A" w14:textId="77777777" w:rsidTr="005C68A2">
        <w:tc>
          <w:tcPr>
            <w:tcW w:w="4082" w:type="dxa"/>
            <w:shd w:val="clear" w:color="auto" w:fill="auto"/>
          </w:tcPr>
          <w:p w14:paraId="2C0EE807" w14:textId="0EBB1D5A" w:rsidR="005C68A2" w:rsidRDefault="005C68A2" w:rsidP="005C68A2">
            <w:pPr>
              <w:pStyle w:val="TABLE-cell"/>
            </w:pPr>
            <w:bookmarkStart w:id="1152" w:name="UML5306" w:colFirst="0" w:colLast="0"/>
            <w:bookmarkEnd w:id="1151"/>
            <w:r>
              <w:t>AN</w:t>
            </w:r>
          </w:p>
        </w:tc>
        <w:tc>
          <w:tcPr>
            <w:tcW w:w="907" w:type="dxa"/>
            <w:shd w:val="clear" w:color="auto" w:fill="auto"/>
          </w:tcPr>
          <w:p w14:paraId="52E81AD3" w14:textId="3B61BD98" w:rsidR="005C68A2" w:rsidRDefault="005C68A2" w:rsidP="005C68A2">
            <w:pPr>
              <w:pStyle w:val="TABLE-cell"/>
            </w:pPr>
            <w:r>
              <w:t>129</w:t>
            </w:r>
          </w:p>
        </w:tc>
        <w:tc>
          <w:tcPr>
            <w:tcW w:w="4082" w:type="dxa"/>
            <w:shd w:val="clear" w:color="auto" w:fill="auto"/>
          </w:tcPr>
          <w:p w14:paraId="2D59F907" w14:textId="2FB33707" w:rsidR="005C68A2" w:rsidRDefault="005C68A2" w:rsidP="005C68A2">
            <w:pPr>
              <w:pStyle w:val="TABLE-cell"/>
            </w:pPr>
            <w:r>
              <w:t>Phases A and neutral.</w:t>
            </w:r>
          </w:p>
        </w:tc>
      </w:tr>
      <w:tr w:rsidR="005C68A2" w14:paraId="0D37B166" w14:textId="77777777" w:rsidTr="005C68A2">
        <w:tc>
          <w:tcPr>
            <w:tcW w:w="4082" w:type="dxa"/>
            <w:shd w:val="clear" w:color="auto" w:fill="auto"/>
          </w:tcPr>
          <w:p w14:paraId="4EEAEE97" w14:textId="0952D3F9" w:rsidR="005C68A2" w:rsidRDefault="005C68A2" w:rsidP="005C68A2">
            <w:pPr>
              <w:pStyle w:val="TABLE-cell"/>
            </w:pPr>
            <w:bookmarkStart w:id="1153" w:name="UML5307" w:colFirst="0" w:colLast="0"/>
            <w:bookmarkEnd w:id="1152"/>
            <w:r>
              <w:t>BN</w:t>
            </w:r>
          </w:p>
        </w:tc>
        <w:tc>
          <w:tcPr>
            <w:tcW w:w="907" w:type="dxa"/>
            <w:shd w:val="clear" w:color="auto" w:fill="auto"/>
          </w:tcPr>
          <w:p w14:paraId="25D0077A" w14:textId="499AB56C" w:rsidR="005C68A2" w:rsidRDefault="005C68A2" w:rsidP="005C68A2">
            <w:pPr>
              <w:pStyle w:val="TABLE-cell"/>
            </w:pPr>
            <w:r>
              <w:t>65</w:t>
            </w:r>
          </w:p>
        </w:tc>
        <w:tc>
          <w:tcPr>
            <w:tcW w:w="4082" w:type="dxa"/>
            <w:shd w:val="clear" w:color="auto" w:fill="auto"/>
          </w:tcPr>
          <w:p w14:paraId="38BB8706" w14:textId="4F2ED264" w:rsidR="005C68A2" w:rsidRDefault="005C68A2" w:rsidP="005C68A2">
            <w:pPr>
              <w:pStyle w:val="TABLE-cell"/>
            </w:pPr>
            <w:r>
              <w:t>Phases B and neutral.</w:t>
            </w:r>
          </w:p>
        </w:tc>
      </w:tr>
      <w:tr w:rsidR="005C68A2" w14:paraId="5DD05895" w14:textId="77777777" w:rsidTr="005C68A2">
        <w:tc>
          <w:tcPr>
            <w:tcW w:w="4082" w:type="dxa"/>
            <w:shd w:val="clear" w:color="auto" w:fill="auto"/>
          </w:tcPr>
          <w:p w14:paraId="2C9D3CB8" w14:textId="524A1E38" w:rsidR="005C68A2" w:rsidRDefault="005C68A2" w:rsidP="005C68A2">
            <w:pPr>
              <w:pStyle w:val="TABLE-cell"/>
            </w:pPr>
            <w:bookmarkStart w:id="1154" w:name="UML5308" w:colFirst="0" w:colLast="0"/>
            <w:bookmarkEnd w:id="1153"/>
            <w:r>
              <w:t>CN</w:t>
            </w:r>
          </w:p>
        </w:tc>
        <w:tc>
          <w:tcPr>
            <w:tcW w:w="907" w:type="dxa"/>
            <w:shd w:val="clear" w:color="auto" w:fill="auto"/>
          </w:tcPr>
          <w:p w14:paraId="272F2E32" w14:textId="007626A9" w:rsidR="005C68A2" w:rsidRDefault="005C68A2" w:rsidP="005C68A2">
            <w:pPr>
              <w:pStyle w:val="TABLE-cell"/>
            </w:pPr>
            <w:r>
              <w:t>33</w:t>
            </w:r>
          </w:p>
        </w:tc>
        <w:tc>
          <w:tcPr>
            <w:tcW w:w="4082" w:type="dxa"/>
            <w:shd w:val="clear" w:color="auto" w:fill="auto"/>
          </w:tcPr>
          <w:p w14:paraId="580BF55A" w14:textId="4FB5CC7A" w:rsidR="005C68A2" w:rsidRDefault="005C68A2" w:rsidP="005C68A2">
            <w:pPr>
              <w:pStyle w:val="TABLE-cell"/>
            </w:pPr>
            <w:r>
              <w:t>Phases C and neutral.</w:t>
            </w:r>
          </w:p>
        </w:tc>
      </w:tr>
      <w:tr w:rsidR="005C68A2" w14:paraId="750FABB5" w14:textId="77777777" w:rsidTr="005C68A2">
        <w:tc>
          <w:tcPr>
            <w:tcW w:w="4082" w:type="dxa"/>
            <w:shd w:val="clear" w:color="auto" w:fill="auto"/>
          </w:tcPr>
          <w:p w14:paraId="1CE332A2" w14:textId="0C724F2C" w:rsidR="005C68A2" w:rsidRDefault="005C68A2" w:rsidP="005C68A2">
            <w:pPr>
              <w:pStyle w:val="TABLE-cell"/>
            </w:pPr>
            <w:bookmarkStart w:id="1155" w:name="UML5309" w:colFirst="0" w:colLast="0"/>
            <w:bookmarkEnd w:id="1154"/>
            <w:r>
              <w:t>A</w:t>
            </w:r>
          </w:p>
        </w:tc>
        <w:tc>
          <w:tcPr>
            <w:tcW w:w="907" w:type="dxa"/>
            <w:shd w:val="clear" w:color="auto" w:fill="auto"/>
          </w:tcPr>
          <w:p w14:paraId="531A36E9" w14:textId="18540AAD" w:rsidR="005C68A2" w:rsidRDefault="005C68A2" w:rsidP="005C68A2">
            <w:pPr>
              <w:pStyle w:val="TABLE-cell"/>
            </w:pPr>
            <w:r>
              <w:t>128</w:t>
            </w:r>
          </w:p>
        </w:tc>
        <w:tc>
          <w:tcPr>
            <w:tcW w:w="4082" w:type="dxa"/>
            <w:shd w:val="clear" w:color="auto" w:fill="auto"/>
          </w:tcPr>
          <w:p w14:paraId="2FB95C1E" w14:textId="6B2A5175" w:rsidR="005C68A2" w:rsidRDefault="005C68A2" w:rsidP="005C68A2">
            <w:pPr>
              <w:pStyle w:val="TABLE-cell"/>
            </w:pPr>
            <w:r>
              <w:t>Phase A.</w:t>
            </w:r>
          </w:p>
        </w:tc>
      </w:tr>
      <w:tr w:rsidR="005C68A2" w14:paraId="12A5DAB4" w14:textId="77777777" w:rsidTr="005C68A2">
        <w:tc>
          <w:tcPr>
            <w:tcW w:w="4082" w:type="dxa"/>
            <w:shd w:val="clear" w:color="auto" w:fill="auto"/>
          </w:tcPr>
          <w:p w14:paraId="753B4386" w14:textId="5183E1B3" w:rsidR="005C68A2" w:rsidRDefault="005C68A2" w:rsidP="005C68A2">
            <w:pPr>
              <w:pStyle w:val="TABLE-cell"/>
            </w:pPr>
            <w:bookmarkStart w:id="1156" w:name="UML5310" w:colFirst="0" w:colLast="0"/>
            <w:bookmarkEnd w:id="1155"/>
            <w:r>
              <w:t>B</w:t>
            </w:r>
          </w:p>
        </w:tc>
        <w:tc>
          <w:tcPr>
            <w:tcW w:w="907" w:type="dxa"/>
            <w:shd w:val="clear" w:color="auto" w:fill="auto"/>
          </w:tcPr>
          <w:p w14:paraId="7D9A66C9" w14:textId="4B7674F5" w:rsidR="005C68A2" w:rsidRDefault="005C68A2" w:rsidP="005C68A2">
            <w:pPr>
              <w:pStyle w:val="TABLE-cell"/>
            </w:pPr>
            <w:r>
              <w:t>64</w:t>
            </w:r>
          </w:p>
        </w:tc>
        <w:tc>
          <w:tcPr>
            <w:tcW w:w="4082" w:type="dxa"/>
            <w:shd w:val="clear" w:color="auto" w:fill="auto"/>
          </w:tcPr>
          <w:p w14:paraId="276617A5" w14:textId="1A71A82F" w:rsidR="005C68A2" w:rsidRDefault="005C68A2" w:rsidP="005C68A2">
            <w:pPr>
              <w:pStyle w:val="TABLE-cell"/>
            </w:pPr>
            <w:r>
              <w:t>Phase B.</w:t>
            </w:r>
          </w:p>
        </w:tc>
      </w:tr>
      <w:tr w:rsidR="005C68A2" w14:paraId="298020F6" w14:textId="77777777" w:rsidTr="005C68A2">
        <w:tc>
          <w:tcPr>
            <w:tcW w:w="4082" w:type="dxa"/>
            <w:shd w:val="clear" w:color="auto" w:fill="auto"/>
          </w:tcPr>
          <w:p w14:paraId="7FC3E2FC" w14:textId="154DCA00" w:rsidR="005C68A2" w:rsidRDefault="005C68A2" w:rsidP="005C68A2">
            <w:pPr>
              <w:pStyle w:val="TABLE-cell"/>
            </w:pPr>
            <w:bookmarkStart w:id="1157" w:name="UML5311" w:colFirst="0" w:colLast="0"/>
            <w:bookmarkEnd w:id="1156"/>
            <w:r>
              <w:t>C</w:t>
            </w:r>
          </w:p>
        </w:tc>
        <w:tc>
          <w:tcPr>
            <w:tcW w:w="907" w:type="dxa"/>
            <w:shd w:val="clear" w:color="auto" w:fill="auto"/>
          </w:tcPr>
          <w:p w14:paraId="18E7D536" w14:textId="644B1AF2" w:rsidR="005C68A2" w:rsidRDefault="005C68A2" w:rsidP="005C68A2">
            <w:pPr>
              <w:pStyle w:val="TABLE-cell"/>
            </w:pPr>
            <w:r>
              <w:t>32</w:t>
            </w:r>
          </w:p>
        </w:tc>
        <w:tc>
          <w:tcPr>
            <w:tcW w:w="4082" w:type="dxa"/>
            <w:shd w:val="clear" w:color="auto" w:fill="auto"/>
          </w:tcPr>
          <w:p w14:paraId="10EB2F3E" w14:textId="3055918D" w:rsidR="005C68A2" w:rsidRDefault="005C68A2" w:rsidP="005C68A2">
            <w:pPr>
              <w:pStyle w:val="TABLE-cell"/>
            </w:pPr>
            <w:r>
              <w:t>Phase C.</w:t>
            </w:r>
          </w:p>
        </w:tc>
      </w:tr>
      <w:tr w:rsidR="005C68A2" w14:paraId="2C8C614C" w14:textId="77777777" w:rsidTr="005C68A2">
        <w:tc>
          <w:tcPr>
            <w:tcW w:w="4082" w:type="dxa"/>
            <w:shd w:val="clear" w:color="auto" w:fill="auto"/>
          </w:tcPr>
          <w:p w14:paraId="337D4320" w14:textId="5DBDADAE" w:rsidR="005C68A2" w:rsidRDefault="005C68A2" w:rsidP="005C68A2">
            <w:pPr>
              <w:pStyle w:val="TABLE-cell"/>
            </w:pPr>
            <w:bookmarkStart w:id="1158" w:name="UML5312" w:colFirst="0" w:colLast="0"/>
            <w:bookmarkEnd w:id="1157"/>
            <w:r>
              <w:t>N</w:t>
            </w:r>
          </w:p>
        </w:tc>
        <w:tc>
          <w:tcPr>
            <w:tcW w:w="907" w:type="dxa"/>
            <w:shd w:val="clear" w:color="auto" w:fill="auto"/>
          </w:tcPr>
          <w:p w14:paraId="67850095" w14:textId="50BCD5C9" w:rsidR="005C68A2" w:rsidRDefault="005C68A2" w:rsidP="005C68A2">
            <w:pPr>
              <w:pStyle w:val="TABLE-cell"/>
            </w:pPr>
            <w:r>
              <w:t>16</w:t>
            </w:r>
          </w:p>
        </w:tc>
        <w:tc>
          <w:tcPr>
            <w:tcW w:w="4082" w:type="dxa"/>
            <w:shd w:val="clear" w:color="auto" w:fill="auto"/>
          </w:tcPr>
          <w:p w14:paraId="74744BC9" w14:textId="7762573C" w:rsidR="005C68A2" w:rsidRDefault="005C68A2" w:rsidP="005C68A2">
            <w:pPr>
              <w:pStyle w:val="TABLE-cell"/>
            </w:pPr>
            <w:r>
              <w:t>Neutral phase.</w:t>
            </w:r>
          </w:p>
        </w:tc>
      </w:tr>
      <w:tr w:rsidR="005C68A2" w14:paraId="4438A85D" w14:textId="77777777" w:rsidTr="005C68A2">
        <w:tc>
          <w:tcPr>
            <w:tcW w:w="4082" w:type="dxa"/>
            <w:shd w:val="clear" w:color="auto" w:fill="auto"/>
          </w:tcPr>
          <w:p w14:paraId="207D5D14" w14:textId="12B98320" w:rsidR="005C68A2" w:rsidRDefault="005C68A2" w:rsidP="005C68A2">
            <w:pPr>
              <w:pStyle w:val="TABLE-cell"/>
            </w:pPr>
            <w:bookmarkStart w:id="1159" w:name="UML5313" w:colFirst="0" w:colLast="0"/>
            <w:bookmarkEnd w:id="1158"/>
            <w:r>
              <w:t>s1N</w:t>
            </w:r>
          </w:p>
        </w:tc>
        <w:tc>
          <w:tcPr>
            <w:tcW w:w="907" w:type="dxa"/>
            <w:shd w:val="clear" w:color="auto" w:fill="auto"/>
          </w:tcPr>
          <w:p w14:paraId="04689226" w14:textId="71E80C82" w:rsidR="005C68A2" w:rsidRDefault="005C68A2" w:rsidP="005C68A2">
            <w:pPr>
              <w:pStyle w:val="TABLE-cell"/>
            </w:pPr>
            <w:r>
              <w:t>528</w:t>
            </w:r>
          </w:p>
        </w:tc>
        <w:tc>
          <w:tcPr>
            <w:tcW w:w="4082" w:type="dxa"/>
            <w:shd w:val="clear" w:color="auto" w:fill="auto"/>
          </w:tcPr>
          <w:p w14:paraId="3ABB7307" w14:textId="6E34C5AB" w:rsidR="005C68A2" w:rsidRDefault="005C68A2" w:rsidP="005C68A2">
            <w:pPr>
              <w:pStyle w:val="TABLE-cell"/>
            </w:pPr>
            <w:r>
              <w:t>Secondary phase 1 and neutral.</w:t>
            </w:r>
          </w:p>
        </w:tc>
      </w:tr>
      <w:tr w:rsidR="005C68A2" w14:paraId="7183EBFB" w14:textId="77777777" w:rsidTr="005C68A2">
        <w:tc>
          <w:tcPr>
            <w:tcW w:w="4082" w:type="dxa"/>
            <w:shd w:val="clear" w:color="auto" w:fill="auto"/>
          </w:tcPr>
          <w:p w14:paraId="4C9FC2F0" w14:textId="7990276E" w:rsidR="005C68A2" w:rsidRDefault="005C68A2" w:rsidP="005C68A2">
            <w:pPr>
              <w:pStyle w:val="TABLE-cell"/>
            </w:pPr>
            <w:bookmarkStart w:id="1160" w:name="UML5314" w:colFirst="0" w:colLast="0"/>
            <w:bookmarkEnd w:id="1159"/>
            <w:r>
              <w:t>s2N</w:t>
            </w:r>
          </w:p>
        </w:tc>
        <w:tc>
          <w:tcPr>
            <w:tcW w:w="907" w:type="dxa"/>
            <w:shd w:val="clear" w:color="auto" w:fill="auto"/>
          </w:tcPr>
          <w:p w14:paraId="28065226" w14:textId="2A459FF9" w:rsidR="005C68A2" w:rsidRDefault="005C68A2" w:rsidP="005C68A2">
            <w:pPr>
              <w:pStyle w:val="TABLE-cell"/>
            </w:pPr>
            <w:r>
              <w:t>272</w:t>
            </w:r>
          </w:p>
        </w:tc>
        <w:tc>
          <w:tcPr>
            <w:tcW w:w="4082" w:type="dxa"/>
            <w:shd w:val="clear" w:color="auto" w:fill="auto"/>
          </w:tcPr>
          <w:p w14:paraId="158A30EF" w14:textId="4C16D46B" w:rsidR="005C68A2" w:rsidRDefault="005C68A2" w:rsidP="005C68A2">
            <w:pPr>
              <w:pStyle w:val="TABLE-cell"/>
            </w:pPr>
            <w:r>
              <w:t>Secondary phase 2 and neutral.</w:t>
            </w:r>
          </w:p>
        </w:tc>
      </w:tr>
      <w:tr w:rsidR="005C68A2" w14:paraId="5B05A45D" w14:textId="77777777" w:rsidTr="005C68A2">
        <w:tc>
          <w:tcPr>
            <w:tcW w:w="4082" w:type="dxa"/>
            <w:shd w:val="clear" w:color="auto" w:fill="auto"/>
          </w:tcPr>
          <w:p w14:paraId="6D00EDFF" w14:textId="22DFF938" w:rsidR="005C68A2" w:rsidRDefault="005C68A2" w:rsidP="005C68A2">
            <w:pPr>
              <w:pStyle w:val="TABLE-cell"/>
            </w:pPr>
            <w:bookmarkStart w:id="1161" w:name="UML5315" w:colFirst="0" w:colLast="0"/>
            <w:bookmarkEnd w:id="1160"/>
            <w:r>
              <w:t>s12N</w:t>
            </w:r>
          </w:p>
        </w:tc>
        <w:tc>
          <w:tcPr>
            <w:tcW w:w="907" w:type="dxa"/>
            <w:shd w:val="clear" w:color="auto" w:fill="auto"/>
          </w:tcPr>
          <w:p w14:paraId="57B74C8B" w14:textId="0568A5D9" w:rsidR="005C68A2" w:rsidRDefault="005C68A2" w:rsidP="005C68A2">
            <w:pPr>
              <w:pStyle w:val="TABLE-cell"/>
            </w:pPr>
            <w:r>
              <w:t>784</w:t>
            </w:r>
          </w:p>
        </w:tc>
        <w:tc>
          <w:tcPr>
            <w:tcW w:w="4082" w:type="dxa"/>
            <w:shd w:val="clear" w:color="auto" w:fill="auto"/>
          </w:tcPr>
          <w:p w14:paraId="2E00428B" w14:textId="1AAF3AC5" w:rsidR="005C68A2" w:rsidRDefault="005C68A2" w:rsidP="005C68A2">
            <w:pPr>
              <w:pStyle w:val="TABLE-cell"/>
            </w:pPr>
            <w:r>
              <w:t>Secondary phases 1, 2, and neutral.</w:t>
            </w:r>
          </w:p>
        </w:tc>
      </w:tr>
      <w:tr w:rsidR="005C68A2" w14:paraId="1D20D75B" w14:textId="77777777" w:rsidTr="005C68A2">
        <w:tc>
          <w:tcPr>
            <w:tcW w:w="4082" w:type="dxa"/>
            <w:shd w:val="clear" w:color="auto" w:fill="auto"/>
          </w:tcPr>
          <w:p w14:paraId="027F63C6" w14:textId="4F6E4F3D" w:rsidR="005C68A2" w:rsidRDefault="005C68A2" w:rsidP="005C68A2">
            <w:pPr>
              <w:pStyle w:val="TABLE-cell"/>
            </w:pPr>
            <w:bookmarkStart w:id="1162" w:name="UML5316" w:colFirst="0" w:colLast="0"/>
            <w:bookmarkEnd w:id="1161"/>
            <w:r>
              <w:t>s1</w:t>
            </w:r>
          </w:p>
        </w:tc>
        <w:tc>
          <w:tcPr>
            <w:tcW w:w="907" w:type="dxa"/>
            <w:shd w:val="clear" w:color="auto" w:fill="auto"/>
          </w:tcPr>
          <w:p w14:paraId="6C234A31" w14:textId="55E2AF6D" w:rsidR="005C68A2" w:rsidRDefault="005C68A2" w:rsidP="005C68A2">
            <w:pPr>
              <w:pStyle w:val="TABLE-cell"/>
            </w:pPr>
            <w:r>
              <w:t>512</w:t>
            </w:r>
          </w:p>
        </w:tc>
        <w:tc>
          <w:tcPr>
            <w:tcW w:w="4082" w:type="dxa"/>
            <w:shd w:val="clear" w:color="auto" w:fill="auto"/>
          </w:tcPr>
          <w:p w14:paraId="20E21A8A" w14:textId="7470C163" w:rsidR="005C68A2" w:rsidRDefault="005C68A2" w:rsidP="005C68A2">
            <w:pPr>
              <w:pStyle w:val="TABLE-cell"/>
            </w:pPr>
            <w:r>
              <w:t>Secondary phase 1.</w:t>
            </w:r>
          </w:p>
        </w:tc>
      </w:tr>
      <w:tr w:rsidR="005C68A2" w14:paraId="4A2EE582" w14:textId="77777777" w:rsidTr="005C68A2">
        <w:tc>
          <w:tcPr>
            <w:tcW w:w="4082" w:type="dxa"/>
            <w:shd w:val="clear" w:color="auto" w:fill="auto"/>
          </w:tcPr>
          <w:p w14:paraId="0FF292E1" w14:textId="24B7D62C" w:rsidR="005C68A2" w:rsidRDefault="005C68A2" w:rsidP="005C68A2">
            <w:pPr>
              <w:pStyle w:val="TABLE-cell"/>
            </w:pPr>
            <w:bookmarkStart w:id="1163" w:name="UML5317" w:colFirst="0" w:colLast="0"/>
            <w:bookmarkEnd w:id="1162"/>
            <w:r>
              <w:t>s2</w:t>
            </w:r>
          </w:p>
        </w:tc>
        <w:tc>
          <w:tcPr>
            <w:tcW w:w="907" w:type="dxa"/>
            <w:shd w:val="clear" w:color="auto" w:fill="auto"/>
          </w:tcPr>
          <w:p w14:paraId="67F98CE4" w14:textId="3BA01C58" w:rsidR="005C68A2" w:rsidRDefault="005C68A2" w:rsidP="005C68A2">
            <w:pPr>
              <w:pStyle w:val="TABLE-cell"/>
            </w:pPr>
            <w:r>
              <w:t>256</w:t>
            </w:r>
          </w:p>
        </w:tc>
        <w:tc>
          <w:tcPr>
            <w:tcW w:w="4082" w:type="dxa"/>
            <w:shd w:val="clear" w:color="auto" w:fill="auto"/>
          </w:tcPr>
          <w:p w14:paraId="6B9EE7C8" w14:textId="086C24F4" w:rsidR="005C68A2" w:rsidRDefault="005C68A2" w:rsidP="005C68A2">
            <w:pPr>
              <w:pStyle w:val="TABLE-cell"/>
            </w:pPr>
            <w:r>
              <w:t>Secondary phase 2.</w:t>
            </w:r>
          </w:p>
        </w:tc>
      </w:tr>
      <w:tr w:rsidR="005C68A2" w14:paraId="2CE8ABB4" w14:textId="77777777" w:rsidTr="005C68A2">
        <w:tc>
          <w:tcPr>
            <w:tcW w:w="4082" w:type="dxa"/>
            <w:shd w:val="clear" w:color="auto" w:fill="auto"/>
          </w:tcPr>
          <w:p w14:paraId="04277DD4" w14:textId="37D254F8" w:rsidR="005C68A2" w:rsidRDefault="005C68A2" w:rsidP="005C68A2">
            <w:pPr>
              <w:pStyle w:val="TABLE-cell"/>
            </w:pPr>
            <w:bookmarkStart w:id="1164" w:name="UML5318" w:colFirst="0" w:colLast="0"/>
            <w:bookmarkEnd w:id="1163"/>
            <w:r>
              <w:t>s12</w:t>
            </w:r>
          </w:p>
        </w:tc>
        <w:tc>
          <w:tcPr>
            <w:tcW w:w="907" w:type="dxa"/>
            <w:shd w:val="clear" w:color="auto" w:fill="auto"/>
          </w:tcPr>
          <w:p w14:paraId="7A12DA12" w14:textId="1B128E01" w:rsidR="005C68A2" w:rsidRDefault="005C68A2" w:rsidP="005C68A2">
            <w:pPr>
              <w:pStyle w:val="TABLE-cell"/>
            </w:pPr>
            <w:r>
              <w:t>768</w:t>
            </w:r>
          </w:p>
        </w:tc>
        <w:tc>
          <w:tcPr>
            <w:tcW w:w="4082" w:type="dxa"/>
            <w:shd w:val="clear" w:color="auto" w:fill="auto"/>
          </w:tcPr>
          <w:p w14:paraId="4044DD40" w14:textId="31DE8306" w:rsidR="005C68A2" w:rsidRDefault="005C68A2" w:rsidP="005C68A2">
            <w:pPr>
              <w:pStyle w:val="TABLE-cell"/>
            </w:pPr>
            <w:r>
              <w:t>Secondary phase 1 and 2.</w:t>
            </w:r>
          </w:p>
        </w:tc>
      </w:tr>
      <w:tr w:rsidR="005C68A2" w14:paraId="6AF4D592" w14:textId="77777777" w:rsidTr="005C68A2">
        <w:tc>
          <w:tcPr>
            <w:tcW w:w="4082" w:type="dxa"/>
            <w:shd w:val="clear" w:color="auto" w:fill="auto"/>
          </w:tcPr>
          <w:p w14:paraId="750FEEDB" w14:textId="40553BAC" w:rsidR="005C68A2" w:rsidRDefault="005C68A2" w:rsidP="005C68A2">
            <w:pPr>
              <w:pStyle w:val="TABLE-cell"/>
            </w:pPr>
            <w:bookmarkStart w:id="1165" w:name="UML5319" w:colFirst="0" w:colLast="0"/>
            <w:bookmarkEnd w:id="1164"/>
            <w:r>
              <w:t>none</w:t>
            </w:r>
          </w:p>
        </w:tc>
        <w:tc>
          <w:tcPr>
            <w:tcW w:w="907" w:type="dxa"/>
            <w:shd w:val="clear" w:color="auto" w:fill="auto"/>
          </w:tcPr>
          <w:p w14:paraId="7F4B38EC" w14:textId="20DEFBB2" w:rsidR="005C68A2" w:rsidRDefault="005C68A2" w:rsidP="005C68A2">
            <w:pPr>
              <w:pStyle w:val="TABLE-cell"/>
            </w:pPr>
            <w:r>
              <w:t>0</w:t>
            </w:r>
          </w:p>
        </w:tc>
        <w:tc>
          <w:tcPr>
            <w:tcW w:w="4082" w:type="dxa"/>
            <w:shd w:val="clear" w:color="auto" w:fill="auto"/>
          </w:tcPr>
          <w:p w14:paraId="03D3AF32" w14:textId="256A96B6" w:rsidR="005C68A2" w:rsidRDefault="005C68A2" w:rsidP="005C68A2">
            <w:pPr>
              <w:pStyle w:val="TABLE-cell"/>
            </w:pPr>
            <w:r>
              <w:t>No phases specified.</w:t>
            </w:r>
          </w:p>
        </w:tc>
      </w:tr>
      <w:tr w:rsidR="005C68A2" w14:paraId="0DC4F5FC" w14:textId="77777777" w:rsidTr="005C68A2">
        <w:tc>
          <w:tcPr>
            <w:tcW w:w="4082" w:type="dxa"/>
            <w:shd w:val="clear" w:color="auto" w:fill="auto"/>
          </w:tcPr>
          <w:p w14:paraId="4DB23C06" w14:textId="05247CB1" w:rsidR="005C68A2" w:rsidRDefault="005C68A2" w:rsidP="005C68A2">
            <w:pPr>
              <w:pStyle w:val="TABLE-cell"/>
            </w:pPr>
            <w:bookmarkStart w:id="1166" w:name="UML5320" w:colFirst="0" w:colLast="0"/>
            <w:bookmarkEnd w:id="1165"/>
            <w:r>
              <w:t>X</w:t>
            </w:r>
          </w:p>
        </w:tc>
        <w:tc>
          <w:tcPr>
            <w:tcW w:w="907" w:type="dxa"/>
            <w:shd w:val="clear" w:color="auto" w:fill="auto"/>
          </w:tcPr>
          <w:p w14:paraId="49B580EE" w14:textId="63D04B18" w:rsidR="005C68A2" w:rsidRDefault="005C68A2" w:rsidP="005C68A2">
            <w:pPr>
              <w:pStyle w:val="TABLE-cell"/>
            </w:pPr>
            <w:r>
              <w:t>1024</w:t>
            </w:r>
          </w:p>
        </w:tc>
        <w:tc>
          <w:tcPr>
            <w:tcW w:w="4082" w:type="dxa"/>
            <w:shd w:val="clear" w:color="auto" w:fill="auto"/>
          </w:tcPr>
          <w:p w14:paraId="532000A1" w14:textId="48DDCBC8" w:rsidR="005C68A2" w:rsidRDefault="005C68A2" w:rsidP="005C68A2">
            <w:pPr>
              <w:pStyle w:val="TABLE-cell"/>
            </w:pPr>
            <w:r>
              <w:t>Unknown non-neutral phase.</w:t>
            </w:r>
          </w:p>
        </w:tc>
      </w:tr>
      <w:tr w:rsidR="005C68A2" w14:paraId="72EBAE05" w14:textId="77777777" w:rsidTr="005C68A2">
        <w:tc>
          <w:tcPr>
            <w:tcW w:w="4082" w:type="dxa"/>
            <w:shd w:val="clear" w:color="auto" w:fill="auto"/>
          </w:tcPr>
          <w:p w14:paraId="581D81B0" w14:textId="7FDF9F5A" w:rsidR="005C68A2" w:rsidRDefault="005C68A2" w:rsidP="005C68A2">
            <w:pPr>
              <w:pStyle w:val="TABLE-cell"/>
            </w:pPr>
            <w:bookmarkStart w:id="1167" w:name="UML5321" w:colFirst="0" w:colLast="0"/>
            <w:bookmarkEnd w:id="1166"/>
            <w:r>
              <w:t>XY</w:t>
            </w:r>
          </w:p>
        </w:tc>
        <w:tc>
          <w:tcPr>
            <w:tcW w:w="907" w:type="dxa"/>
            <w:shd w:val="clear" w:color="auto" w:fill="auto"/>
          </w:tcPr>
          <w:p w14:paraId="7F051F2A" w14:textId="40F14EE2" w:rsidR="005C68A2" w:rsidRDefault="005C68A2" w:rsidP="005C68A2">
            <w:pPr>
              <w:pStyle w:val="TABLE-cell"/>
            </w:pPr>
            <w:r>
              <w:t>3072</w:t>
            </w:r>
          </w:p>
        </w:tc>
        <w:tc>
          <w:tcPr>
            <w:tcW w:w="4082" w:type="dxa"/>
            <w:shd w:val="clear" w:color="auto" w:fill="auto"/>
          </w:tcPr>
          <w:p w14:paraId="0289937C" w14:textId="046C1271" w:rsidR="005C68A2" w:rsidRDefault="005C68A2" w:rsidP="005C68A2">
            <w:pPr>
              <w:pStyle w:val="TABLE-cell"/>
            </w:pPr>
            <w:r>
              <w:t>Two unknown non-neutral phases.</w:t>
            </w:r>
          </w:p>
        </w:tc>
      </w:tr>
      <w:tr w:rsidR="005C68A2" w14:paraId="3244180B" w14:textId="77777777" w:rsidTr="005C68A2">
        <w:tc>
          <w:tcPr>
            <w:tcW w:w="4082" w:type="dxa"/>
            <w:shd w:val="clear" w:color="auto" w:fill="auto"/>
          </w:tcPr>
          <w:p w14:paraId="567FFBF0" w14:textId="410C2077" w:rsidR="005C68A2" w:rsidRDefault="005C68A2" w:rsidP="005C68A2">
            <w:pPr>
              <w:pStyle w:val="TABLE-cell"/>
            </w:pPr>
            <w:bookmarkStart w:id="1168" w:name="UML5322" w:colFirst="0" w:colLast="0"/>
            <w:bookmarkEnd w:id="1167"/>
            <w:r>
              <w:t>XN</w:t>
            </w:r>
          </w:p>
        </w:tc>
        <w:tc>
          <w:tcPr>
            <w:tcW w:w="907" w:type="dxa"/>
            <w:shd w:val="clear" w:color="auto" w:fill="auto"/>
          </w:tcPr>
          <w:p w14:paraId="06F11C5A" w14:textId="09463D8A" w:rsidR="005C68A2" w:rsidRDefault="005C68A2" w:rsidP="005C68A2">
            <w:pPr>
              <w:pStyle w:val="TABLE-cell"/>
            </w:pPr>
            <w:r>
              <w:t>1040</w:t>
            </w:r>
          </w:p>
        </w:tc>
        <w:tc>
          <w:tcPr>
            <w:tcW w:w="4082" w:type="dxa"/>
            <w:shd w:val="clear" w:color="auto" w:fill="auto"/>
          </w:tcPr>
          <w:p w14:paraId="6AD96D54" w14:textId="66B39579" w:rsidR="005C68A2" w:rsidRDefault="005C68A2" w:rsidP="005C68A2">
            <w:pPr>
              <w:pStyle w:val="TABLE-cell"/>
            </w:pPr>
            <w:r>
              <w:t>Unknown non-neutral phase plus neutral.</w:t>
            </w:r>
          </w:p>
        </w:tc>
      </w:tr>
      <w:tr w:rsidR="005C68A2" w14:paraId="00FA8343" w14:textId="77777777" w:rsidTr="005C68A2">
        <w:tc>
          <w:tcPr>
            <w:tcW w:w="4082" w:type="dxa"/>
            <w:shd w:val="clear" w:color="auto" w:fill="auto"/>
          </w:tcPr>
          <w:p w14:paraId="795B2074" w14:textId="127A2198" w:rsidR="005C68A2" w:rsidRDefault="005C68A2" w:rsidP="005C68A2">
            <w:pPr>
              <w:pStyle w:val="TABLE-cell"/>
            </w:pPr>
            <w:bookmarkStart w:id="1169" w:name="UML5323" w:colFirst="0" w:colLast="0"/>
            <w:bookmarkEnd w:id="1168"/>
            <w:r>
              <w:t>XYN</w:t>
            </w:r>
          </w:p>
        </w:tc>
        <w:tc>
          <w:tcPr>
            <w:tcW w:w="907" w:type="dxa"/>
            <w:shd w:val="clear" w:color="auto" w:fill="auto"/>
          </w:tcPr>
          <w:p w14:paraId="37F906C4" w14:textId="72678780" w:rsidR="005C68A2" w:rsidRDefault="005C68A2" w:rsidP="005C68A2">
            <w:pPr>
              <w:pStyle w:val="TABLE-cell"/>
            </w:pPr>
            <w:r>
              <w:t>3088</w:t>
            </w:r>
          </w:p>
        </w:tc>
        <w:tc>
          <w:tcPr>
            <w:tcW w:w="4082" w:type="dxa"/>
            <w:shd w:val="clear" w:color="auto" w:fill="auto"/>
          </w:tcPr>
          <w:p w14:paraId="67855428" w14:textId="08C63E0D" w:rsidR="005C68A2" w:rsidRDefault="005C68A2" w:rsidP="005C68A2">
            <w:pPr>
              <w:pStyle w:val="TABLE-cell"/>
            </w:pPr>
            <w:r>
              <w:t>Two unknown non-neutral phases plus neutral.</w:t>
            </w:r>
          </w:p>
        </w:tc>
      </w:tr>
      <w:bookmarkEnd w:id="1169"/>
    </w:tbl>
    <w:p w14:paraId="1EABAE01" w14:textId="77550813" w:rsidR="005C68A2" w:rsidRDefault="005C68A2" w:rsidP="005C68A2"/>
    <w:p w14:paraId="1423C916" w14:textId="6D60ABAA" w:rsidR="005C68A2" w:rsidRDefault="005C68A2" w:rsidP="005C68A2">
      <w:pPr>
        <w:pStyle w:val="Heading3"/>
      </w:pPr>
      <w:bookmarkStart w:id="1170" w:name="UML27"/>
      <w:bookmarkStart w:id="1171" w:name="_Toc111820447"/>
      <w:r>
        <w:t>RegulatingControlModeKind enumeration</w:t>
      </w:r>
      <w:bookmarkEnd w:id="1170"/>
      <w:bookmarkEnd w:id="1171"/>
    </w:p>
    <w:p w14:paraId="30A693A4" w14:textId="5F92E5C9" w:rsidR="005C68A2" w:rsidRDefault="005C68A2" w:rsidP="005C68A2">
      <w:r>
        <w:t>The kind of regulation model.   For example regulating voltage, reactive power, active power, etc.</w:t>
      </w:r>
    </w:p>
    <w:p w14:paraId="21862A03" w14:textId="1A12EBFD" w:rsidR="005C68A2" w:rsidRDefault="005C68A2" w:rsidP="005C68A2">
      <w:r>
        <w:fldChar w:fldCharType="begin"/>
      </w:r>
      <w:r>
        <w:instrText xml:space="preserve"> REF _Ref111816445 \h </w:instrText>
      </w:r>
      <w:r>
        <w:fldChar w:fldCharType="separate"/>
      </w:r>
      <w:r w:rsidR="00DE568F">
        <w:t>Table 262</w:t>
      </w:r>
      <w:r>
        <w:fldChar w:fldCharType="end"/>
      </w:r>
      <w:r>
        <w:t xml:space="preserve"> shows all literals of RegulatingControlModeKind.</w:t>
      </w:r>
    </w:p>
    <w:p w14:paraId="489B983E" w14:textId="2BE61865" w:rsidR="005C68A2" w:rsidRDefault="005C68A2" w:rsidP="005C68A2">
      <w:pPr>
        <w:pStyle w:val="TABLE-title"/>
      </w:pPr>
      <w:bookmarkStart w:id="1172" w:name="_Ref111816445"/>
      <w:bookmarkStart w:id="1173" w:name="_Toc111820892"/>
      <w:r>
        <w:t xml:space="preserve">Table </w:t>
      </w:r>
      <w:r>
        <w:fldChar w:fldCharType="begin"/>
      </w:r>
      <w:r>
        <w:instrText xml:space="preserve"> SEQ Table \* ARABIC </w:instrText>
      </w:r>
      <w:r>
        <w:fldChar w:fldCharType="separate"/>
      </w:r>
      <w:r w:rsidR="00DE568F">
        <w:t>262</w:t>
      </w:r>
      <w:r>
        <w:fldChar w:fldCharType="end"/>
      </w:r>
      <w:bookmarkEnd w:id="1172"/>
      <w:r>
        <w:t xml:space="preserve"> – Literals of LTDSEquipmentProfile::RegulatingControlModeKind</w:t>
      </w:r>
      <w:bookmarkEnd w:id="11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1CA30E5" w14:textId="77777777" w:rsidTr="005C68A2">
        <w:trPr>
          <w:tblHeader/>
        </w:trPr>
        <w:tc>
          <w:tcPr>
            <w:tcW w:w="4082" w:type="dxa"/>
            <w:shd w:val="clear" w:color="auto" w:fill="auto"/>
          </w:tcPr>
          <w:p w14:paraId="5062B1EE" w14:textId="731637EA" w:rsidR="005C68A2" w:rsidRDefault="005C68A2" w:rsidP="005C68A2">
            <w:pPr>
              <w:pStyle w:val="TABLE-col-heading"/>
            </w:pPr>
            <w:r>
              <w:t>literal</w:t>
            </w:r>
          </w:p>
        </w:tc>
        <w:tc>
          <w:tcPr>
            <w:tcW w:w="907" w:type="dxa"/>
            <w:shd w:val="clear" w:color="auto" w:fill="auto"/>
          </w:tcPr>
          <w:p w14:paraId="7550DC9C" w14:textId="366BFA01" w:rsidR="005C68A2" w:rsidRDefault="005C68A2" w:rsidP="005C68A2">
            <w:pPr>
              <w:pStyle w:val="TABLE-col-heading"/>
            </w:pPr>
            <w:r>
              <w:t>value</w:t>
            </w:r>
          </w:p>
        </w:tc>
        <w:tc>
          <w:tcPr>
            <w:tcW w:w="4082" w:type="dxa"/>
            <w:shd w:val="clear" w:color="auto" w:fill="auto"/>
          </w:tcPr>
          <w:p w14:paraId="3A2C551E" w14:textId="6762C4B7" w:rsidR="005C68A2" w:rsidRDefault="005C68A2" w:rsidP="005C68A2">
            <w:pPr>
              <w:pStyle w:val="TABLE-col-heading"/>
            </w:pPr>
            <w:r>
              <w:t>description</w:t>
            </w:r>
          </w:p>
        </w:tc>
      </w:tr>
      <w:tr w:rsidR="005C68A2" w14:paraId="03A53776" w14:textId="77777777" w:rsidTr="005C68A2">
        <w:tc>
          <w:tcPr>
            <w:tcW w:w="4082" w:type="dxa"/>
            <w:shd w:val="clear" w:color="auto" w:fill="auto"/>
          </w:tcPr>
          <w:p w14:paraId="54C2A897" w14:textId="53217DD7" w:rsidR="005C68A2" w:rsidRDefault="005C68A2" w:rsidP="005C68A2">
            <w:pPr>
              <w:pStyle w:val="TABLE-cell"/>
            </w:pPr>
            <w:bookmarkStart w:id="1174" w:name="UML5324" w:colFirst="0" w:colLast="0"/>
            <w:r>
              <w:t>voltage</w:t>
            </w:r>
          </w:p>
        </w:tc>
        <w:tc>
          <w:tcPr>
            <w:tcW w:w="907" w:type="dxa"/>
            <w:shd w:val="clear" w:color="auto" w:fill="auto"/>
          </w:tcPr>
          <w:p w14:paraId="4ACA9C2B" w14:textId="77777777" w:rsidR="005C68A2" w:rsidRDefault="005C68A2" w:rsidP="005C68A2">
            <w:pPr>
              <w:pStyle w:val="TABLE-cell"/>
            </w:pPr>
          </w:p>
        </w:tc>
        <w:tc>
          <w:tcPr>
            <w:tcW w:w="4082" w:type="dxa"/>
            <w:shd w:val="clear" w:color="auto" w:fill="auto"/>
          </w:tcPr>
          <w:p w14:paraId="59D60C5D" w14:textId="51A7B40F" w:rsidR="005C68A2" w:rsidRDefault="005C68A2" w:rsidP="005C68A2">
            <w:pPr>
              <w:pStyle w:val="TABLE-cell"/>
            </w:pPr>
            <w:r>
              <w:t>Voltage is specified.</w:t>
            </w:r>
          </w:p>
        </w:tc>
      </w:tr>
      <w:tr w:rsidR="005C68A2" w14:paraId="39D68004" w14:textId="77777777" w:rsidTr="005C68A2">
        <w:tc>
          <w:tcPr>
            <w:tcW w:w="4082" w:type="dxa"/>
            <w:shd w:val="clear" w:color="auto" w:fill="auto"/>
          </w:tcPr>
          <w:p w14:paraId="744D5E04" w14:textId="29B39365" w:rsidR="005C68A2" w:rsidRDefault="005C68A2" w:rsidP="005C68A2">
            <w:pPr>
              <w:pStyle w:val="TABLE-cell"/>
            </w:pPr>
            <w:bookmarkStart w:id="1175" w:name="UML5325" w:colFirst="0" w:colLast="0"/>
            <w:bookmarkEnd w:id="1174"/>
            <w:r>
              <w:t>activePower</w:t>
            </w:r>
          </w:p>
        </w:tc>
        <w:tc>
          <w:tcPr>
            <w:tcW w:w="907" w:type="dxa"/>
            <w:shd w:val="clear" w:color="auto" w:fill="auto"/>
          </w:tcPr>
          <w:p w14:paraId="571CA97A" w14:textId="77777777" w:rsidR="005C68A2" w:rsidRDefault="005C68A2" w:rsidP="005C68A2">
            <w:pPr>
              <w:pStyle w:val="TABLE-cell"/>
            </w:pPr>
          </w:p>
        </w:tc>
        <w:tc>
          <w:tcPr>
            <w:tcW w:w="4082" w:type="dxa"/>
            <w:shd w:val="clear" w:color="auto" w:fill="auto"/>
          </w:tcPr>
          <w:p w14:paraId="019E8810" w14:textId="692A4B67" w:rsidR="005C68A2" w:rsidRDefault="005C68A2" w:rsidP="005C68A2">
            <w:pPr>
              <w:pStyle w:val="TABLE-cell"/>
            </w:pPr>
            <w:r>
              <w:t>Active power is specified.</w:t>
            </w:r>
          </w:p>
        </w:tc>
      </w:tr>
      <w:tr w:rsidR="005C68A2" w14:paraId="5C227DFB" w14:textId="77777777" w:rsidTr="005C68A2">
        <w:tc>
          <w:tcPr>
            <w:tcW w:w="4082" w:type="dxa"/>
            <w:shd w:val="clear" w:color="auto" w:fill="auto"/>
          </w:tcPr>
          <w:p w14:paraId="74F9E7C0" w14:textId="169B93B9" w:rsidR="005C68A2" w:rsidRDefault="005C68A2" w:rsidP="005C68A2">
            <w:pPr>
              <w:pStyle w:val="TABLE-cell"/>
            </w:pPr>
            <w:bookmarkStart w:id="1176" w:name="UML5326" w:colFirst="0" w:colLast="0"/>
            <w:bookmarkEnd w:id="1175"/>
            <w:r>
              <w:t>reactivePower</w:t>
            </w:r>
          </w:p>
        </w:tc>
        <w:tc>
          <w:tcPr>
            <w:tcW w:w="907" w:type="dxa"/>
            <w:shd w:val="clear" w:color="auto" w:fill="auto"/>
          </w:tcPr>
          <w:p w14:paraId="323CB54D" w14:textId="77777777" w:rsidR="005C68A2" w:rsidRDefault="005C68A2" w:rsidP="005C68A2">
            <w:pPr>
              <w:pStyle w:val="TABLE-cell"/>
            </w:pPr>
          </w:p>
        </w:tc>
        <w:tc>
          <w:tcPr>
            <w:tcW w:w="4082" w:type="dxa"/>
            <w:shd w:val="clear" w:color="auto" w:fill="auto"/>
          </w:tcPr>
          <w:p w14:paraId="5E040AE3" w14:textId="697EE9DC" w:rsidR="005C68A2" w:rsidRDefault="005C68A2" w:rsidP="005C68A2">
            <w:pPr>
              <w:pStyle w:val="TABLE-cell"/>
            </w:pPr>
            <w:r>
              <w:t>Reactive power is specified.</w:t>
            </w:r>
          </w:p>
        </w:tc>
      </w:tr>
      <w:tr w:rsidR="005C68A2" w14:paraId="6D645BF0" w14:textId="77777777" w:rsidTr="005C68A2">
        <w:tc>
          <w:tcPr>
            <w:tcW w:w="4082" w:type="dxa"/>
            <w:shd w:val="clear" w:color="auto" w:fill="auto"/>
          </w:tcPr>
          <w:p w14:paraId="3247E605" w14:textId="44DE8BF7" w:rsidR="005C68A2" w:rsidRDefault="005C68A2" w:rsidP="005C68A2">
            <w:pPr>
              <w:pStyle w:val="TABLE-cell"/>
            </w:pPr>
            <w:bookmarkStart w:id="1177" w:name="UML5327" w:colFirst="0" w:colLast="0"/>
            <w:bookmarkEnd w:id="1176"/>
            <w:r>
              <w:t>currentFlow</w:t>
            </w:r>
          </w:p>
        </w:tc>
        <w:tc>
          <w:tcPr>
            <w:tcW w:w="907" w:type="dxa"/>
            <w:shd w:val="clear" w:color="auto" w:fill="auto"/>
          </w:tcPr>
          <w:p w14:paraId="0B500D82" w14:textId="77777777" w:rsidR="005C68A2" w:rsidRDefault="005C68A2" w:rsidP="005C68A2">
            <w:pPr>
              <w:pStyle w:val="TABLE-cell"/>
            </w:pPr>
          </w:p>
        </w:tc>
        <w:tc>
          <w:tcPr>
            <w:tcW w:w="4082" w:type="dxa"/>
            <w:shd w:val="clear" w:color="auto" w:fill="auto"/>
          </w:tcPr>
          <w:p w14:paraId="1922F6D7" w14:textId="28AC63EA" w:rsidR="005C68A2" w:rsidRDefault="005C68A2" w:rsidP="005C68A2">
            <w:pPr>
              <w:pStyle w:val="TABLE-cell"/>
            </w:pPr>
            <w:r>
              <w:t>Current flow is specified.</w:t>
            </w:r>
          </w:p>
        </w:tc>
      </w:tr>
      <w:tr w:rsidR="005C68A2" w14:paraId="0423DBA4" w14:textId="77777777" w:rsidTr="005C68A2">
        <w:tc>
          <w:tcPr>
            <w:tcW w:w="4082" w:type="dxa"/>
            <w:shd w:val="clear" w:color="auto" w:fill="auto"/>
          </w:tcPr>
          <w:p w14:paraId="3E27EB1E" w14:textId="7881D209" w:rsidR="005C68A2" w:rsidRDefault="005C68A2" w:rsidP="005C68A2">
            <w:pPr>
              <w:pStyle w:val="TABLE-cell"/>
            </w:pPr>
            <w:bookmarkStart w:id="1178" w:name="UML5328" w:colFirst="0" w:colLast="0"/>
            <w:bookmarkEnd w:id="1177"/>
            <w:r>
              <w:lastRenderedPageBreak/>
              <w:t>admittance</w:t>
            </w:r>
          </w:p>
        </w:tc>
        <w:tc>
          <w:tcPr>
            <w:tcW w:w="907" w:type="dxa"/>
            <w:shd w:val="clear" w:color="auto" w:fill="auto"/>
          </w:tcPr>
          <w:p w14:paraId="1C73AB27" w14:textId="77777777" w:rsidR="005C68A2" w:rsidRDefault="005C68A2" w:rsidP="005C68A2">
            <w:pPr>
              <w:pStyle w:val="TABLE-cell"/>
            </w:pPr>
          </w:p>
        </w:tc>
        <w:tc>
          <w:tcPr>
            <w:tcW w:w="4082" w:type="dxa"/>
            <w:shd w:val="clear" w:color="auto" w:fill="auto"/>
          </w:tcPr>
          <w:p w14:paraId="1C79B510" w14:textId="27638ECB" w:rsidR="005C68A2" w:rsidRDefault="005C68A2" w:rsidP="005C68A2">
            <w:pPr>
              <w:pStyle w:val="TABLE-cell"/>
            </w:pPr>
            <w:r>
              <w:t>Admittance is specified.</w:t>
            </w:r>
          </w:p>
        </w:tc>
      </w:tr>
      <w:tr w:rsidR="005C68A2" w14:paraId="43FF4FA0" w14:textId="77777777" w:rsidTr="005C68A2">
        <w:tc>
          <w:tcPr>
            <w:tcW w:w="4082" w:type="dxa"/>
            <w:shd w:val="clear" w:color="auto" w:fill="auto"/>
          </w:tcPr>
          <w:p w14:paraId="6EADD839" w14:textId="3169CE66" w:rsidR="005C68A2" w:rsidRDefault="005C68A2" w:rsidP="005C68A2">
            <w:pPr>
              <w:pStyle w:val="TABLE-cell"/>
            </w:pPr>
            <w:bookmarkStart w:id="1179" w:name="UML5329" w:colFirst="0" w:colLast="0"/>
            <w:bookmarkEnd w:id="1178"/>
            <w:r>
              <w:t>timeScheduled</w:t>
            </w:r>
          </w:p>
        </w:tc>
        <w:tc>
          <w:tcPr>
            <w:tcW w:w="907" w:type="dxa"/>
            <w:shd w:val="clear" w:color="auto" w:fill="auto"/>
          </w:tcPr>
          <w:p w14:paraId="1E4D0502" w14:textId="77777777" w:rsidR="005C68A2" w:rsidRDefault="005C68A2" w:rsidP="005C68A2">
            <w:pPr>
              <w:pStyle w:val="TABLE-cell"/>
            </w:pPr>
          </w:p>
        </w:tc>
        <w:tc>
          <w:tcPr>
            <w:tcW w:w="4082" w:type="dxa"/>
            <w:shd w:val="clear" w:color="auto" w:fill="auto"/>
          </w:tcPr>
          <w:p w14:paraId="0BC5F2C6" w14:textId="431FF1ED" w:rsidR="005C68A2" w:rsidRDefault="005C68A2" w:rsidP="005C68A2">
            <w:pPr>
              <w:pStyle w:val="TABLE-cell"/>
            </w:pPr>
            <w:r>
              <w:t>Control switches on/off by time of day. The times may change on the weekend, or in different seasons.</w:t>
            </w:r>
          </w:p>
        </w:tc>
      </w:tr>
      <w:tr w:rsidR="005C68A2" w14:paraId="216DE83C" w14:textId="77777777" w:rsidTr="005C68A2">
        <w:tc>
          <w:tcPr>
            <w:tcW w:w="4082" w:type="dxa"/>
            <w:shd w:val="clear" w:color="auto" w:fill="auto"/>
          </w:tcPr>
          <w:p w14:paraId="349E81B8" w14:textId="3B90E6E4" w:rsidR="005C68A2" w:rsidRDefault="005C68A2" w:rsidP="005C68A2">
            <w:pPr>
              <w:pStyle w:val="TABLE-cell"/>
            </w:pPr>
            <w:bookmarkStart w:id="1180" w:name="UML5330" w:colFirst="0" w:colLast="0"/>
            <w:bookmarkEnd w:id="1179"/>
            <w:r>
              <w:t>temperature</w:t>
            </w:r>
          </w:p>
        </w:tc>
        <w:tc>
          <w:tcPr>
            <w:tcW w:w="907" w:type="dxa"/>
            <w:shd w:val="clear" w:color="auto" w:fill="auto"/>
          </w:tcPr>
          <w:p w14:paraId="3FE34C75" w14:textId="77777777" w:rsidR="005C68A2" w:rsidRDefault="005C68A2" w:rsidP="005C68A2">
            <w:pPr>
              <w:pStyle w:val="TABLE-cell"/>
            </w:pPr>
          </w:p>
        </w:tc>
        <w:tc>
          <w:tcPr>
            <w:tcW w:w="4082" w:type="dxa"/>
            <w:shd w:val="clear" w:color="auto" w:fill="auto"/>
          </w:tcPr>
          <w:p w14:paraId="0DF8EB77" w14:textId="40F691D8" w:rsidR="005C68A2" w:rsidRDefault="005C68A2" w:rsidP="005C68A2">
            <w:pPr>
              <w:pStyle w:val="TABLE-cell"/>
            </w:pPr>
            <w:r>
              <w:t>Control switches on/off based on the local temperature (i.e., a thermostat).</w:t>
            </w:r>
          </w:p>
        </w:tc>
      </w:tr>
      <w:tr w:rsidR="005C68A2" w14:paraId="1ACE300E" w14:textId="77777777" w:rsidTr="005C68A2">
        <w:tc>
          <w:tcPr>
            <w:tcW w:w="4082" w:type="dxa"/>
            <w:shd w:val="clear" w:color="auto" w:fill="auto"/>
          </w:tcPr>
          <w:p w14:paraId="1072FB86" w14:textId="4E45DD37" w:rsidR="005C68A2" w:rsidRDefault="005C68A2" w:rsidP="005C68A2">
            <w:pPr>
              <w:pStyle w:val="TABLE-cell"/>
            </w:pPr>
            <w:bookmarkStart w:id="1181" w:name="UML5331" w:colFirst="0" w:colLast="0"/>
            <w:bookmarkEnd w:id="1180"/>
            <w:r>
              <w:t>powerFactor</w:t>
            </w:r>
          </w:p>
        </w:tc>
        <w:tc>
          <w:tcPr>
            <w:tcW w:w="907" w:type="dxa"/>
            <w:shd w:val="clear" w:color="auto" w:fill="auto"/>
          </w:tcPr>
          <w:p w14:paraId="26280039" w14:textId="77777777" w:rsidR="005C68A2" w:rsidRDefault="005C68A2" w:rsidP="005C68A2">
            <w:pPr>
              <w:pStyle w:val="TABLE-cell"/>
            </w:pPr>
          </w:p>
        </w:tc>
        <w:tc>
          <w:tcPr>
            <w:tcW w:w="4082" w:type="dxa"/>
            <w:shd w:val="clear" w:color="auto" w:fill="auto"/>
          </w:tcPr>
          <w:p w14:paraId="679D5B8D" w14:textId="69446756" w:rsidR="005C68A2" w:rsidRDefault="005C68A2" w:rsidP="005C68A2">
            <w:pPr>
              <w:pStyle w:val="TABLE-cell"/>
            </w:pPr>
            <w:r>
              <w:t>Power factor is specified.</w:t>
            </w:r>
          </w:p>
        </w:tc>
      </w:tr>
      <w:bookmarkEnd w:id="1181"/>
    </w:tbl>
    <w:p w14:paraId="0D81D694" w14:textId="0505D336" w:rsidR="005C68A2" w:rsidRDefault="005C68A2" w:rsidP="005C68A2"/>
    <w:p w14:paraId="4B848114" w14:textId="064CDEA0" w:rsidR="005C68A2" w:rsidRDefault="005C68A2" w:rsidP="005C68A2">
      <w:pPr>
        <w:pStyle w:val="Heading3"/>
      </w:pPr>
      <w:bookmarkStart w:id="1182" w:name="UML28"/>
      <w:bookmarkStart w:id="1183" w:name="_Toc111820448"/>
      <w:r>
        <w:t>SynchronousMachineKind enumeration</w:t>
      </w:r>
      <w:bookmarkEnd w:id="1182"/>
      <w:bookmarkEnd w:id="1183"/>
    </w:p>
    <w:p w14:paraId="4E055E17" w14:textId="3723CB7B" w:rsidR="005C68A2" w:rsidRDefault="005C68A2" w:rsidP="005C68A2">
      <w:r>
        <w:t>Synchronous machine type.</w:t>
      </w:r>
    </w:p>
    <w:p w14:paraId="734209FE" w14:textId="0AA01870" w:rsidR="005C68A2" w:rsidRDefault="005C68A2" w:rsidP="005C68A2">
      <w:r>
        <w:fldChar w:fldCharType="begin"/>
      </w:r>
      <w:r>
        <w:instrText xml:space="preserve"> REF _Ref111816453 \h </w:instrText>
      </w:r>
      <w:r>
        <w:fldChar w:fldCharType="separate"/>
      </w:r>
      <w:r w:rsidR="00DE568F">
        <w:t>Table 263</w:t>
      </w:r>
      <w:r>
        <w:fldChar w:fldCharType="end"/>
      </w:r>
      <w:r>
        <w:t xml:space="preserve"> shows all literals of SynchronousMachineKind.</w:t>
      </w:r>
    </w:p>
    <w:p w14:paraId="4E359566" w14:textId="309F2BAC" w:rsidR="005C68A2" w:rsidRDefault="005C68A2" w:rsidP="005C68A2">
      <w:pPr>
        <w:pStyle w:val="TABLE-title"/>
      </w:pPr>
      <w:bookmarkStart w:id="1184" w:name="_Ref111816453"/>
      <w:bookmarkStart w:id="1185" w:name="_Toc111820893"/>
      <w:r>
        <w:t xml:space="preserve">Table </w:t>
      </w:r>
      <w:r>
        <w:fldChar w:fldCharType="begin"/>
      </w:r>
      <w:r>
        <w:instrText xml:space="preserve"> SEQ Table \* ARABIC </w:instrText>
      </w:r>
      <w:r>
        <w:fldChar w:fldCharType="separate"/>
      </w:r>
      <w:r w:rsidR="00DE568F">
        <w:t>263</w:t>
      </w:r>
      <w:r>
        <w:fldChar w:fldCharType="end"/>
      </w:r>
      <w:bookmarkEnd w:id="1184"/>
      <w:r>
        <w:t xml:space="preserve"> – Literals of LTDSEquipmentProfile::SynchronousMachineKind</w:t>
      </w:r>
      <w:bookmarkEnd w:id="11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3767F1CC" w14:textId="77777777" w:rsidTr="005C68A2">
        <w:trPr>
          <w:tblHeader/>
        </w:trPr>
        <w:tc>
          <w:tcPr>
            <w:tcW w:w="4082" w:type="dxa"/>
            <w:shd w:val="clear" w:color="auto" w:fill="auto"/>
          </w:tcPr>
          <w:p w14:paraId="5D18B2C4" w14:textId="6785EAE9" w:rsidR="005C68A2" w:rsidRDefault="005C68A2" w:rsidP="005C68A2">
            <w:pPr>
              <w:pStyle w:val="TABLE-col-heading"/>
            </w:pPr>
            <w:r>
              <w:t>literal</w:t>
            </w:r>
          </w:p>
        </w:tc>
        <w:tc>
          <w:tcPr>
            <w:tcW w:w="907" w:type="dxa"/>
            <w:shd w:val="clear" w:color="auto" w:fill="auto"/>
          </w:tcPr>
          <w:p w14:paraId="178EEF2F" w14:textId="1791EA01" w:rsidR="005C68A2" w:rsidRDefault="005C68A2" w:rsidP="005C68A2">
            <w:pPr>
              <w:pStyle w:val="TABLE-col-heading"/>
            </w:pPr>
            <w:r>
              <w:t>value</w:t>
            </w:r>
          </w:p>
        </w:tc>
        <w:tc>
          <w:tcPr>
            <w:tcW w:w="4082" w:type="dxa"/>
            <w:shd w:val="clear" w:color="auto" w:fill="auto"/>
          </w:tcPr>
          <w:p w14:paraId="617A99B7" w14:textId="53CAD76B" w:rsidR="005C68A2" w:rsidRDefault="005C68A2" w:rsidP="005C68A2">
            <w:pPr>
              <w:pStyle w:val="TABLE-col-heading"/>
            </w:pPr>
            <w:r>
              <w:t>description</w:t>
            </w:r>
          </w:p>
        </w:tc>
      </w:tr>
      <w:tr w:rsidR="005C68A2" w14:paraId="2D18BD58" w14:textId="77777777" w:rsidTr="005C68A2">
        <w:tc>
          <w:tcPr>
            <w:tcW w:w="4082" w:type="dxa"/>
            <w:shd w:val="clear" w:color="auto" w:fill="auto"/>
          </w:tcPr>
          <w:p w14:paraId="29B403AA" w14:textId="27B70069" w:rsidR="005C68A2" w:rsidRDefault="005C68A2" w:rsidP="005C68A2">
            <w:pPr>
              <w:pStyle w:val="TABLE-cell"/>
            </w:pPr>
            <w:bookmarkStart w:id="1186" w:name="UML5332" w:colFirst="0" w:colLast="0"/>
            <w:r>
              <w:t>generator</w:t>
            </w:r>
          </w:p>
        </w:tc>
        <w:tc>
          <w:tcPr>
            <w:tcW w:w="907" w:type="dxa"/>
            <w:shd w:val="clear" w:color="auto" w:fill="auto"/>
          </w:tcPr>
          <w:p w14:paraId="79FD6174" w14:textId="77777777" w:rsidR="005C68A2" w:rsidRDefault="005C68A2" w:rsidP="005C68A2">
            <w:pPr>
              <w:pStyle w:val="TABLE-cell"/>
            </w:pPr>
          </w:p>
        </w:tc>
        <w:tc>
          <w:tcPr>
            <w:tcW w:w="4082" w:type="dxa"/>
            <w:shd w:val="clear" w:color="auto" w:fill="auto"/>
          </w:tcPr>
          <w:p w14:paraId="08909109" w14:textId="3D2BF391" w:rsidR="005C68A2" w:rsidRDefault="005C68A2" w:rsidP="005C68A2">
            <w:pPr>
              <w:pStyle w:val="TABLE-cell"/>
            </w:pPr>
            <w:r>
              <w:t>Indicates the synchronous machine can operate as a generator.</w:t>
            </w:r>
          </w:p>
        </w:tc>
      </w:tr>
      <w:tr w:rsidR="005C68A2" w14:paraId="21C82E58" w14:textId="77777777" w:rsidTr="005C68A2">
        <w:tc>
          <w:tcPr>
            <w:tcW w:w="4082" w:type="dxa"/>
            <w:shd w:val="clear" w:color="auto" w:fill="auto"/>
          </w:tcPr>
          <w:p w14:paraId="29249FDA" w14:textId="5A2BE721" w:rsidR="005C68A2" w:rsidRDefault="005C68A2" w:rsidP="005C68A2">
            <w:pPr>
              <w:pStyle w:val="TABLE-cell"/>
            </w:pPr>
            <w:bookmarkStart w:id="1187" w:name="UML5333" w:colFirst="0" w:colLast="0"/>
            <w:bookmarkEnd w:id="1186"/>
            <w:r>
              <w:t>condenser</w:t>
            </w:r>
          </w:p>
        </w:tc>
        <w:tc>
          <w:tcPr>
            <w:tcW w:w="907" w:type="dxa"/>
            <w:shd w:val="clear" w:color="auto" w:fill="auto"/>
          </w:tcPr>
          <w:p w14:paraId="7D154196" w14:textId="77777777" w:rsidR="005C68A2" w:rsidRDefault="005C68A2" w:rsidP="005C68A2">
            <w:pPr>
              <w:pStyle w:val="TABLE-cell"/>
            </w:pPr>
          </w:p>
        </w:tc>
        <w:tc>
          <w:tcPr>
            <w:tcW w:w="4082" w:type="dxa"/>
            <w:shd w:val="clear" w:color="auto" w:fill="auto"/>
          </w:tcPr>
          <w:p w14:paraId="33821E11" w14:textId="614EB494" w:rsidR="005C68A2" w:rsidRDefault="005C68A2" w:rsidP="005C68A2">
            <w:pPr>
              <w:pStyle w:val="TABLE-cell"/>
            </w:pPr>
            <w:r>
              <w:t>Indicates the synchronous machine can operate as a condenser.</w:t>
            </w:r>
          </w:p>
        </w:tc>
      </w:tr>
      <w:tr w:rsidR="005C68A2" w14:paraId="6D22D3D7" w14:textId="77777777" w:rsidTr="005C68A2">
        <w:tc>
          <w:tcPr>
            <w:tcW w:w="4082" w:type="dxa"/>
            <w:shd w:val="clear" w:color="auto" w:fill="auto"/>
          </w:tcPr>
          <w:p w14:paraId="17A6BA57" w14:textId="23727892" w:rsidR="005C68A2" w:rsidRDefault="005C68A2" w:rsidP="005C68A2">
            <w:pPr>
              <w:pStyle w:val="TABLE-cell"/>
            </w:pPr>
            <w:bookmarkStart w:id="1188" w:name="UML5334" w:colFirst="0" w:colLast="0"/>
            <w:bookmarkEnd w:id="1187"/>
            <w:r>
              <w:t>generatorOrCondenser</w:t>
            </w:r>
          </w:p>
        </w:tc>
        <w:tc>
          <w:tcPr>
            <w:tcW w:w="907" w:type="dxa"/>
            <w:shd w:val="clear" w:color="auto" w:fill="auto"/>
          </w:tcPr>
          <w:p w14:paraId="7247634F" w14:textId="77777777" w:rsidR="005C68A2" w:rsidRDefault="005C68A2" w:rsidP="005C68A2">
            <w:pPr>
              <w:pStyle w:val="TABLE-cell"/>
            </w:pPr>
          </w:p>
        </w:tc>
        <w:tc>
          <w:tcPr>
            <w:tcW w:w="4082" w:type="dxa"/>
            <w:shd w:val="clear" w:color="auto" w:fill="auto"/>
          </w:tcPr>
          <w:p w14:paraId="37B9C762" w14:textId="7988349B" w:rsidR="005C68A2" w:rsidRDefault="005C68A2" w:rsidP="005C68A2">
            <w:pPr>
              <w:pStyle w:val="TABLE-cell"/>
            </w:pPr>
            <w:r>
              <w:t>Indicates the synchronous machine can operate as a generator or as a condenser.</w:t>
            </w:r>
          </w:p>
        </w:tc>
      </w:tr>
      <w:tr w:rsidR="005C68A2" w14:paraId="43662EA7" w14:textId="77777777" w:rsidTr="005C68A2">
        <w:tc>
          <w:tcPr>
            <w:tcW w:w="4082" w:type="dxa"/>
            <w:shd w:val="clear" w:color="auto" w:fill="auto"/>
          </w:tcPr>
          <w:p w14:paraId="6C25C5C1" w14:textId="795707A8" w:rsidR="005C68A2" w:rsidRDefault="005C68A2" w:rsidP="005C68A2">
            <w:pPr>
              <w:pStyle w:val="TABLE-cell"/>
            </w:pPr>
            <w:bookmarkStart w:id="1189" w:name="UML5335" w:colFirst="0" w:colLast="0"/>
            <w:bookmarkEnd w:id="1188"/>
            <w:r>
              <w:t>motor</w:t>
            </w:r>
          </w:p>
        </w:tc>
        <w:tc>
          <w:tcPr>
            <w:tcW w:w="907" w:type="dxa"/>
            <w:shd w:val="clear" w:color="auto" w:fill="auto"/>
          </w:tcPr>
          <w:p w14:paraId="002077A0" w14:textId="77777777" w:rsidR="005C68A2" w:rsidRDefault="005C68A2" w:rsidP="005C68A2">
            <w:pPr>
              <w:pStyle w:val="TABLE-cell"/>
            </w:pPr>
          </w:p>
        </w:tc>
        <w:tc>
          <w:tcPr>
            <w:tcW w:w="4082" w:type="dxa"/>
            <w:shd w:val="clear" w:color="auto" w:fill="auto"/>
          </w:tcPr>
          <w:p w14:paraId="7899E800" w14:textId="1ACDA0DC" w:rsidR="005C68A2" w:rsidRDefault="005C68A2" w:rsidP="005C68A2">
            <w:pPr>
              <w:pStyle w:val="TABLE-cell"/>
            </w:pPr>
            <w:r>
              <w:t>Indicates the synchronous machine can operate as a motor.</w:t>
            </w:r>
          </w:p>
        </w:tc>
      </w:tr>
      <w:tr w:rsidR="005C68A2" w14:paraId="735F7340" w14:textId="77777777" w:rsidTr="005C68A2">
        <w:tc>
          <w:tcPr>
            <w:tcW w:w="4082" w:type="dxa"/>
            <w:shd w:val="clear" w:color="auto" w:fill="auto"/>
          </w:tcPr>
          <w:p w14:paraId="42189F0D" w14:textId="5DA0CFE4" w:rsidR="005C68A2" w:rsidRDefault="005C68A2" w:rsidP="005C68A2">
            <w:pPr>
              <w:pStyle w:val="TABLE-cell"/>
            </w:pPr>
            <w:bookmarkStart w:id="1190" w:name="UML5336" w:colFirst="0" w:colLast="0"/>
            <w:bookmarkEnd w:id="1189"/>
            <w:r>
              <w:t>generatorOrMotor</w:t>
            </w:r>
          </w:p>
        </w:tc>
        <w:tc>
          <w:tcPr>
            <w:tcW w:w="907" w:type="dxa"/>
            <w:shd w:val="clear" w:color="auto" w:fill="auto"/>
          </w:tcPr>
          <w:p w14:paraId="459A7C28" w14:textId="77777777" w:rsidR="005C68A2" w:rsidRDefault="005C68A2" w:rsidP="005C68A2">
            <w:pPr>
              <w:pStyle w:val="TABLE-cell"/>
            </w:pPr>
          </w:p>
        </w:tc>
        <w:tc>
          <w:tcPr>
            <w:tcW w:w="4082" w:type="dxa"/>
            <w:shd w:val="clear" w:color="auto" w:fill="auto"/>
          </w:tcPr>
          <w:p w14:paraId="5299DA7B" w14:textId="7D5451F7" w:rsidR="005C68A2" w:rsidRDefault="005C68A2" w:rsidP="005C68A2">
            <w:pPr>
              <w:pStyle w:val="TABLE-cell"/>
            </w:pPr>
            <w:r>
              <w:t>Indicates the synchronous machine can operate as a generator or as a motor.</w:t>
            </w:r>
          </w:p>
        </w:tc>
      </w:tr>
      <w:tr w:rsidR="005C68A2" w14:paraId="4AA80F32" w14:textId="77777777" w:rsidTr="005C68A2">
        <w:tc>
          <w:tcPr>
            <w:tcW w:w="4082" w:type="dxa"/>
            <w:shd w:val="clear" w:color="auto" w:fill="auto"/>
          </w:tcPr>
          <w:p w14:paraId="2FD564E6" w14:textId="26D95F67" w:rsidR="005C68A2" w:rsidRDefault="005C68A2" w:rsidP="005C68A2">
            <w:pPr>
              <w:pStyle w:val="TABLE-cell"/>
            </w:pPr>
            <w:bookmarkStart w:id="1191" w:name="UML5337" w:colFirst="0" w:colLast="0"/>
            <w:bookmarkEnd w:id="1190"/>
            <w:r>
              <w:t>motorOrCondenser</w:t>
            </w:r>
          </w:p>
        </w:tc>
        <w:tc>
          <w:tcPr>
            <w:tcW w:w="907" w:type="dxa"/>
            <w:shd w:val="clear" w:color="auto" w:fill="auto"/>
          </w:tcPr>
          <w:p w14:paraId="288C8EC4" w14:textId="77777777" w:rsidR="005C68A2" w:rsidRDefault="005C68A2" w:rsidP="005C68A2">
            <w:pPr>
              <w:pStyle w:val="TABLE-cell"/>
            </w:pPr>
          </w:p>
        </w:tc>
        <w:tc>
          <w:tcPr>
            <w:tcW w:w="4082" w:type="dxa"/>
            <w:shd w:val="clear" w:color="auto" w:fill="auto"/>
          </w:tcPr>
          <w:p w14:paraId="334DCC6C" w14:textId="7C2DB0D4" w:rsidR="005C68A2" w:rsidRDefault="005C68A2" w:rsidP="005C68A2">
            <w:pPr>
              <w:pStyle w:val="TABLE-cell"/>
            </w:pPr>
            <w:r>
              <w:t>Indicates the synchronous machine can operate as a motor or as a condenser.</w:t>
            </w:r>
          </w:p>
        </w:tc>
      </w:tr>
      <w:tr w:rsidR="005C68A2" w14:paraId="1EEF9077" w14:textId="77777777" w:rsidTr="005C68A2">
        <w:tc>
          <w:tcPr>
            <w:tcW w:w="4082" w:type="dxa"/>
            <w:shd w:val="clear" w:color="auto" w:fill="auto"/>
          </w:tcPr>
          <w:p w14:paraId="2C5BC157" w14:textId="7FE5C0FA" w:rsidR="005C68A2" w:rsidRDefault="005C68A2" w:rsidP="005C68A2">
            <w:pPr>
              <w:pStyle w:val="TABLE-cell"/>
            </w:pPr>
            <w:bookmarkStart w:id="1192" w:name="UML5338" w:colFirst="0" w:colLast="0"/>
            <w:bookmarkEnd w:id="1191"/>
            <w:r>
              <w:t>generatorOrCondenserOrMotor</w:t>
            </w:r>
          </w:p>
        </w:tc>
        <w:tc>
          <w:tcPr>
            <w:tcW w:w="907" w:type="dxa"/>
            <w:shd w:val="clear" w:color="auto" w:fill="auto"/>
          </w:tcPr>
          <w:p w14:paraId="5714E7B8" w14:textId="77777777" w:rsidR="005C68A2" w:rsidRDefault="005C68A2" w:rsidP="005C68A2">
            <w:pPr>
              <w:pStyle w:val="TABLE-cell"/>
            </w:pPr>
          </w:p>
        </w:tc>
        <w:tc>
          <w:tcPr>
            <w:tcW w:w="4082" w:type="dxa"/>
            <w:shd w:val="clear" w:color="auto" w:fill="auto"/>
          </w:tcPr>
          <w:p w14:paraId="580A51C3" w14:textId="2C2942B7" w:rsidR="005C68A2" w:rsidRDefault="005C68A2" w:rsidP="005C68A2">
            <w:pPr>
              <w:pStyle w:val="TABLE-cell"/>
            </w:pPr>
            <w:r>
              <w:t>Indicates the synchronous machine can operate as a generator or as a condenser or as a motor.</w:t>
            </w:r>
          </w:p>
        </w:tc>
      </w:tr>
      <w:bookmarkEnd w:id="1192"/>
    </w:tbl>
    <w:p w14:paraId="14A347C8" w14:textId="13F7D15C" w:rsidR="005C68A2" w:rsidRDefault="005C68A2" w:rsidP="005C68A2"/>
    <w:p w14:paraId="25277AFC" w14:textId="5B376B66" w:rsidR="005C68A2" w:rsidRDefault="005C68A2" w:rsidP="005C68A2">
      <w:pPr>
        <w:pStyle w:val="Heading3"/>
      </w:pPr>
      <w:bookmarkStart w:id="1193" w:name="UML29"/>
      <w:bookmarkStart w:id="1194" w:name="_Toc111820449"/>
      <w:r>
        <w:t>UnitMultiplier enumeration</w:t>
      </w:r>
      <w:bookmarkEnd w:id="1193"/>
      <w:bookmarkEnd w:id="1194"/>
    </w:p>
    <w:p w14:paraId="3973910E" w14:textId="77777777" w:rsidR="005C68A2" w:rsidRDefault="005C68A2" w:rsidP="005C68A2">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37104001" w14:textId="77777777" w:rsidR="005C68A2" w:rsidRDefault="005C68A2" w:rsidP="005C68A2">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781FFD78" w14:textId="5C30DDBD" w:rsidR="005C68A2" w:rsidRDefault="005C68A2" w:rsidP="005C68A2">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59B77559" w14:textId="532B7426" w:rsidR="005C68A2" w:rsidRDefault="005C68A2" w:rsidP="005C68A2">
      <w:r>
        <w:fldChar w:fldCharType="begin"/>
      </w:r>
      <w:r>
        <w:instrText xml:space="preserve"> REF _Ref111816468 \h </w:instrText>
      </w:r>
      <w:r>
        <w:fldChar w:fldCharType="separate"/>
      </w:r>
      <w:r w:rsidR="00DE568F">
        <w:t>Table 264</w:t>
      </w:r>
      <w:r>
        <w:fldChar w:fldCharType="end"/>
      </w:r>
      <w:r>
        <w:t xml:space="preserve"> shows all literals of UnitMultiplier.</w:t>
      </w:r>
    </w:p>
    <w:p w14:paraId="51659F19" w14:textId="31CD8E0B" w:rsidR="005C68A2" w:rsidRDefault="005C68A2" w:rsidP="005C68A2">
      <w:pPr>
        <w:pStyle w:val="TABLE-title"/>
      </w:pPr>
      <w:bookmarkStart w:id="1195" w:name="_Ref111816468"/>
      <w:bookmarkStart w:id="1196" w:name="_Toc111820894"/>
      <w:r>
        <w:t xml:space="preserve">Table </w:t>
      </w:r>
      <w:r>
        <w:fldChar w:fldCharType="begin"/>
      </w:r>
      <w:r>
        <w:instrText xml:space="preserve"> SEQ Table \* ARABIC </w:instrText>
      </w:r>
      <w:r>
        <w:fldChar w:fldCharType="separate"/>
      </w:r>
      <w:r w:rsidR="00DE568F">
        <w:t>264</w:t>
      </w:r>
      <w:r>
        <w:fldChar w:fldCharType="end"/>
      </w:r>
      <w:bookmarkEnd w:id="1195"/>
      <w:r>
        <w:t xml:space="preserve"> – Literals of LTDSEquipmentProfile::UnitMultiplier</w:t>
      </w:r>
      <w:bookmarkEnd w:id="119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0E13F740" w14:textId="77777777" w:rsidTr="005C68A2">
        <w:trPr>
          <w:tblHeader/>
        </w:trPr>
        <w:tc>
          <w:tcPr>
            <w:tcW w:w="4082" w:type="dxa"/>
            <w:shd w:val="clear" w:color="auto" w:fill="auto"/>
          </w:tcPr>
          <w:p w14:paraId="03C0CE6F" w14:textId="0B991866" w:rsidR="005C68A2" w:rsidRDefault="005C68A2" w:rsidP="005C68A2">
            <w:pPr>
              <w:pStyle w:val="TABLE-col-heading"/>
            </w:pPr>
            <w:r>
              <w:t>literal</w:t>
            </w:r>
          </w:p>
        </w:tc>
        <w:tc>
          <w:tcPr>
            <w:tcW w:w="907" w:type="dxa"/>
            <w:shd w:val="clear" w:color="auto" w:fill="auto"/>
          </w:tcPr>
          <w:p w14:paraId="16BC213D" w14:textId="0B49A8FF" w:rsidR="005C68A2" w:rsidRDefault="005C68A2" w:rsidP="005C68A2">
            <w:pPr>
              <w:pStyle w:val="TABLE-col-heading"/>
            </w:pPr>
            <w:r>
              <w:t>value</w:t>
            </w:r>
          </w:p>
        </w:tc>
        <w:tc>
          <w:tcPr>
            <w:tcW w:w="4082" w:type="dxa"/>
            <w:shd w:val="clear" w:color="auto" w:fill="auto"/>
          </w:tcPr>
          <w:p w14:paraId="4A53DB61" w14:textId="23E4EAFF" w:rsidR="005C68A2" w:rsidRDefault="005C68A2" w:rsidP="005C68A2">
            <w:pPr>
              <w:pStyle w:val="TABLE-col-heading"/>
            </w:pPr>
            <w:r>
              <w:t>description</w:t>
            </w:r>
          </w:p>
        </w:tc>
      </w:tr>
      <w:tr w:rsidR="005C68A2" w14:paraId="1ADD097D" w14:textId="77777777" w:rsidTr="005C68A2">
        <w:tc>
          <w:tcPr>
            <w:tcW w:w="4082" w:type="dxa"/>
            <w:shd w:val="clear" w:color="auto" w:fill="auto"/>
          </w:tcPr>
          <w:p w14:paraId="2F011204" w14:textId="2018007F" w:rsidR="005C68A2" w:rsidRDefault="005C68A2" w:rsidP="005C68A2">
            <w:pPr>
              <w:pStyle w:val="TABLE-cell"/>
            </w:pPr>
            <w:bookmarkStart w:id="1197" w:name="UML5339" w:colFirst="0" w:colLast="0"/>
            <w:r>
              <w:t>y</w:t>
            </w:r>
          </w:p>
        </w:tc>
        <w:tc>
          <w:tcPr>
            <w:tcW w:w="907" w:type="dxa"/>
            <w:shd w:val="clear" w:color="auto" w:fill="auto"/>
          </w:tcPr>
          <w:p w14:paraId="571CED08" w14:textId="48E091BD" w:rsidR="005C68A2" w:rsidRDefault="005C68A2" w:rsidP="005C68A2">
            <w:pPr>
              <w:pStyle w:val="TABLE-cell"/>
            </w:pPr>
            <w:r>
              <w:t>-24</w:t>
            </w:r>
          </w:p>
        </w:tc>
        <w:tc>
          <w:tcPr>
            <w:tcW w:w="4082" w:type="dxa"/>
            <w:shd w:val="clear" w:color="auto" w:fill="auto"/>
          </w:tcPr>
          <w:p w14:paraId="0BBE33FC" w14:textId="6A43EE67" w:rsidR="005C68A2" w:rsidRDefault="005C68A2" w:rsidP="005C68A2">
            <w:pPr>
              <w:pStyle w:val="TABLE-cell"/>
            </w:pPr>
            <w:r>
              <w:t>Yocto 10**-24.</w:t>
            </w:r>
          </w:p>
        </w:tc>
      </w:tr>
      <w:tr w:rsidR="005C68A2" w14:paraId="42D4D30E" w14:textId="77777777" w:rsidTr="005C68A2">
        <w:tc>
          <w:tcPr>
            <w:tcW w:w="4082" w:type="dxa"/>
            <w:shd w:val="clear" w:color="auto" w:fill="auto"/>
          </w:tcPr>
          <w:p w14:paraId="2CC1CA11" w14:textId="4B1DD117" w:rsidR="005C68A2" w:rsidRDefault="005C68A2" w:rsidP="005C68A2">
            <w:pPr>
              <w:pStyle w:val="TABLE-cell"/>
            </w:pPr>
            <w:bookmarkStart w:id="1198" w:name="UML5340" w:colFirst="0" w:colLast="0"/>
            <w:bookmarkEnd w:id="1197"/>
            <w:r>
              <w:t>z</w:t>
            </w:r>
          </w:p>
        </w:tc>
        <w:tc>
          <w:tcPr>
            <w:tcW w:w="907" w:type="dxa"/>
            <w:shd w:val="clear" w:color="auto" w:fill="auto"/>
          </w:tcPr>
          <w:p w14:paraId="2171B6DC" w14:textId="51EB39DE" w:rsidR="005C68A2" w:rsidRDefault="005C68A2" w:rsidP="005C68A2">
            <w:pPr>
              <w:pStyle w:val="TABLE-cell"/>
            </w:pPr>
            <w:r>
              <w:t>-21</w:t>
            </w:r>
          </w:p>
        </w:tc>
        <w:tc>
          <w:tcPr>
            <w:tcW w:w="4082" w:type="dxa"/>
            <w:shd w:val="clear" w:color="auto" w:fill="auto"/>
          </w:tcPr>
          <w:p w14:paraId="2280D0BE" w14:textId="4817E3AC" w:rsidR="005C68A2" w:rsidRDefault="005C68A2" w:rsidP="005C68A2">
            <w:pPr>
              <w:pStyle w:val="TABLE-cell"/>
            </w:pPr>
            <w:r>
              <w:t>Zepto 10**-21.</w:t>
            </w:r>
          </w:p>
        </w:tc>
      </w:tr>
      <w:tr w:rsidR="005C68A2" w14:paraId="62FCAD01" w14:textId="77777777" w:rsidTr="005C68A2">
        <w:tc>
          <w:tcPr>
            <w:tcW w:w="4082" w:type="dxa"/>
            <w:shd w:val="clear" w:color="auto" w:fill="auto"/>
          </w:tcPr>
          <w:p w14:paraId="79B1853E" w14:textId="57861826" w:rsidR="005C68A2" w:rsidRDefault="005C68A2" w:rsidP="005C68A2">
            <w:pPr>
              <w:pStyle w:val="TABLE-cell"/>
            </w:pPr>
            <w:bookmarkStart w:id="1199" w:name="UML5341" w:colFirst="0" w:colLast="0"/>
            <w:bookmarkEnd w:id="1198"/>
            <w:r>
              <w:t>a</w:t>
            </w:r>
          </w:p>
        </w:tc>
        <w:tc>
          <w:tcPr>
            <w:tcW w:w="907" w:type="dxa"/>
            <w:shd w:val="clear" w:color="auto" w:fill="auto"/>
          </w:tcPr>
          <w:p w14:paraId="2A518E77" w14:textId="4E593B67" w:rsidR="005C68A2" w:rsidRDefault="005C68A2" w:rsidP="005C68A2">
            <w:pPr>
              <w:pStyle w:val="TABLE-cell"/>
            </w:pPr>
            <w:r>
              <w:t>-18</w:t>
            </w:r>
          </w:p>
        </w:tc>
        <w:tc>
          <w:tcPr>
            <w:tcW w:w="4082" w:type="dxa"/>
            <w:shd w:val="clear" w:color="auto" w:fill="auto"/>
          </w:tcPr>
          <w:p w14:paraId="15D33749" w14:textId="5048B0D7" w:rsidR="005C68A2" w:rsidRDefault="005C68A2" w:rsidP="005C68A2">
            <w:pPr>
              <w:pStyle w:val="TABLE-cell"/>
            </w:pPr>
            <w:r>
              <w:t>Atto 10**-18.</w:t>
            </w:r>
          </w:p>
        </w:tc>
      </w:tr>
      <w:tr w:rsidR="005C68A2" w14:paraId="336807E2" w14:textId="77777777" w:rsidTr="005C68A2">
        <w:tc>
          <w:tcPr>
            <w:tcW w:w="4082" w:type="dxa"/>
            <w:shd w:val="clear" w:color="auto" w:fill="auto"/>
          </w:tcPr>
          <w:p w14:paraId="1285F621" w14:textId="0FB4FA74" w:rsidR="005C68A2" w:rsidRDefault="005C68A2" w:rsidP="005C68A2">
            <w:pPr>
              <w:pStyle w:val="TABLE-cell"/>
            </w:pPr>
            <w:bookmarkStart w:id="1200" w:name="UML5342" w:colFirst="0" w:colLast="0"/>
            <w:bookmarkEnd w:id="1199"/>
            <w:r>
              <w:t>f</w:t>
            </w:r>
          </w:p>
        </w:tc>
        <w:tc>
          <w:tcPr>
            <w:tcW w:w="907" w:type="dxa"/>
            <w:shd w:val="clear" w:color="auto" w:fill="auto"/>
          </w:tcPr>
          <w:p w14:paraId="383FFFA5" w14:textId="2CF8FF85" w:rsidR="005C68A2" w:rsidRDefault="005C68A2" w:rsidP="005C68A2">
            <w:pPr>
              <w:pStyle w:val="TABLE-cell"/>
            </w:pPr>
            <w:r>
              <w:t>-15</w:t>
            </w:r>
          </w:p>
        </w:tc>
        <w:tc>
          <w:tcPr>
            <w:tcW w:w="4082" w:type="dxa"/>
            <w:shd w:val="clear" w:color="auto" w:fill="auto"/>
          </w:tcPr>
          <w:p w14:paraId="0A3F2480" w14:textId="676F60D0" w:rsidR="005C68A2" w:rsidRDefault="005C68A2" w:rsidP="005C68A2">
            <w:pPr>
              <w:pStyle w:val="TABLE-cell"/>
            </w:pPr>
            <w:r>
              <w:t>Femto 10**-15.</w:t>
            </w:r>
          </w:p>
        </w:tc>
      </w:tr>
      <w:tr w:rsidR="005C68A2" w14:paraId="4894C6FD" w14:textId="77777777" w:rsidTr="005C68A2">
        <w:tc>
          <w:tcPr>
            <w:tcW w:w="4082" w:type="dxa"/>
            <w:shd w:val="clear" w:color="auto" w:fill="auto"/>
          </w:tcPr>
          <w:p w14:paraId="39034A96" w14:textId="36E2010D" w:rsidR="005C68A2" w:rsidRDefault="005C68A2" w:rsidP="005C68A2">
            <w:pPr>
              <w:pStyle w:val="TABLE-cell"/>
            </w:pPr>
            <w:bookmarkStart w:id="1201" w:name="UML5343" w:colFirst="0" w:colLast="0"/>
            <w:bookmarkEnd w:id="1200"/>
            <w:r>
              <w:t>p</w:t>
            </w:r>
          </w:p>
        </w:tc>
        <w:tc>
          <w:tcPr>
            <w:tcW w:w="907" w:type="dxa"/>
            <w:shd w:val="clear" w:color="auto" w:fill="auto"/>
          </w:tcPr>
          <w:p w14:paraId="4E511C08" w14:textId="174F225F" w:rsidR="005C68A2" w:rsidRDefault="005C68A2" w:rsidP="005C68A2">
            <w:pPr>
              <w:pStyle w:val="TABLE-cell"/>
            </w:pPr>
            <w:r>
              <w:t>-12</w:t>
            </w:r>
          </w:p>
        </w:tc>
        <w:tc>
          <w:tcPr>
            <w:tcW w:w="4082" w:type="dxa"/>
            <w:shd w:val="clear" w:color="auto" w:fill="auto"/>
          </w:tcPr>
          <w:p w14:paraId="18AD39F2" w14:textId="51E65766" w:rsidR="005C68A2" w:rsidRDefault="005C68A2" w:rsidP="005C68A2">
            <w:pPr>
              <w:pStyle w:val="TABLE-cell"/>
            </w:pPr>
            <w:r>
              <w:t>Pico 10**-12.</w:t>
            </w:r>
          </w:p>
        </w:tc>
      </w:tr>
      <w:tr w:rsidR="005C68A2" w14:paraId="029BF056" w14:textId="77777777" w:rsidTr="005C68A2">
        <w:tc>
          <w:tcPr>
            <w:tcW w:w="4082" w:type="dxa"/>
            <w:shd w:val="clear" w:color="auto" w:fill="auto"/>
          </w:tcPr>
          <w:p w14:paraId="0EA2BC18" w14:textId="0CB3C970" w:rsidR="005C68A2" w:rsidRDefault="005C68A2" w:rsidP="005C68A2">
            <w:pPr>
              <w:pStyle w:val="TABLE-cell"/>
            </w:pPr>
            <w:bookmarkStart w:id="1202" w:name="UML5344" w:colFirst="0" w:colLast="0"/>
            <w:bookmarkEnd w:id="1201"/>
            <w:r>
              <w:lastRenderedPageBreak/>
              <w:t>n</w:t>
            </w:r>
          </w:p>
        </w:tc>
        <w:tc>
          <w:tcPr>
            <w:tcW w:w="907" w:type="dxa"/>
            <w:shd w:val="clear" w:color="auto" w:fill="auto"/>
          </w:tcPr>
          <w:p w14:paraId="14169294" w14:textId="684377F2" w:rsidR="005C68A2" w:rsidRDefault="005C68A2" w:rsidP="005C68A2">
            <w:pPr>
              <w:pStyle w:val="TABLE-cell"/>
            </w:pPr>
            <w:r>
              <w:t>-9</w:t>
            </w:r>
          </w:p>
        </w:tc>
        <w:tc>
          <w:tcPr>
            <w:tcW w:w="4082" w:type="dxa"/>
            <w:shd w:val="clear" w:color="auto" w:fill="auto"/>
          </w:tcPr>
          <w:p w14:paraId="4101F189" w14:textId="7F5D69D5" w:rsidR="005C68A2" w:rsidRDefault="005C68A2" w:rsidP="005C68A2">
            <w:pPr>
              <w:pStyle w:val="TABLE-cell"/>
            </w:pPr>
            <w:r>
              <w:t>Nano 10**-9.</w:t>
            </w:r>
          </w:p>
        </w:tc>
      </w:tr>
      <w:tr w:rsidR="005C68A2" w14:paraId="5C08B1FD" w14:textId="77777777" w:rsidTr="005C68A2">
        <w:tc>
          <w:tcPr>
            <w:tcW w:w="4082" w:type="dxa"/>
            <w:shd w:val="clear" w:color="auto" w:fill="auto"/>
          </w:tcPr>
          <w:p w14:paraId="335FC55F" w14:textId="3DB2184D" w:rsidR="005C68A2" w:rsidRDefault="005C68A2" w:rsidP="005C68A2">
            <w:pPr>
              <w:pStyle w:val="TABLE-cell"/>
            </w:pPr>
            <w:bookmarkStart w:id="1203" w:name="UML5345" w:colFirst="0" w:colLast="0"/>
            <w:bookmarkEnd w:id="1202"/>
            <w:r>
              <w:t>micro</w:t>
            </w:r>
          </w:p>
        </w:tc>
        <w:tc>
          <w:tcPr>
            <w:tcW w:w="907" w:type="dxa"/>
            <w:shd w:val="clear" w:color="auto" w:fill="auto"/>
          </w:tcPr>
          <w:p w14:paraId="7C2394D8" w14:textId="745B08A1" w:rsidR="005C68A2" w:rsidRDefault="005C68A2" w:rsidP="005C68A2">
            <w:pPr>
              <w:pStyle w:val="TABLE-cell"/>
            </w:pPr>
            <w:r>
              <w:t>-6</w:t>
            </w:r>
          </w:p>
        </w:tc>
        <w:tc>
          <w:tcPr>
            <w:tcW w:w="4082" w:type="dxa"/>
            <w:shd w:val="clear" w:color="auto" w:fill="auto"/>
          </w:tcPr>
          <w:p w14:paraId="7C12104F" w14:textId="6366ED57" w:rsidR="005C68A2" w:rsidRDefault="005C68A2" w:rsidP="005C68A2">
            <w:pPr>
              <w:pStyle w:val="TABLE-cell"/>
            </w:pPr>
            <w:r>
              <w:t>Micro 10**-6.</w:t>
            </w:r>
          </w:p>
        </w:tc>
      </w:tr>
      <w:tr w:rsidR="005C68A2" w14:paraId="0F34551B" w14:textId="77777777" w:rsidTr="005C68A2">
        <w:tc>
          <w:tcPr>
            <w:tcW w:w="4082" w:type="dxa"/>
            <w:shd w:val="clear" w:color="auto" w:fill="auto"/>
          </w:tcPr>
          <w:p w14:paraId="54A12A86" w14:textId="7EAC0F53" w:rsidR="005C68A2" w:rsidRDefault="005C68A2" w:rsidP="005C68A2">
            <w:pPr>
              <w:pStyle w:val="TABLE-cell"/>
            </w:pPr>
            <w:bookmarkStart w:id="1204" w:name="UML5346" w:colFirst="0" w:colLast="0"/>
            <w:bookmarkEnd w:id="1203"/>
            <w:r>
              <w:t>m</w:t>
            </w:r>
          </w:p>
        </w:tc>
        <w:tc>
          <w:tcPr>
            <w:tcW w:w="907" w:type="dxa"/>
            <w:shd w:val="clear" w:color="auto" w:fill="auto"/>
          </w:tcPr>
          <w:p w14:paraId="45E93AEF" w14:textId="29D4D27F" w:rsidR="005C68A2" w:rsidRDefault="005C68A2" w:rsidP="005C68A2">
            <w:pPr>
              <w:pStyle w:val="TABLE-cell"/>
            </w:pPr>
            <w:r>
              <w:t>-3</w:t>
            </w:r>
          </w:p>
        </w:tc>
        <w:tc>
          <w:tcPr>
            <w:tcW w:w="4082" w:type="dxa"/>
            <w:shd w:val="clear" w:color="auto" w:fill="auto"/>
          </w:tcPr>
          <w:p w14:paraId="1F86BE04" w14:textId="649C28FA" w:rsidR="005C68A2" w:rsidRDefault="005C68A2" w:rsidP="005C68A2">
            <w:pPr>
              <w:pStyle w:val="TABLE-cell"/>
            </w:pPr>
            <w:r>
              <w:t>Milli 10**-3.</w:t>
            </w:r>
          </w:p>
        </w:tc>
      </w:tr>
      <w:tr w:rsidR="005C68A2" w14:paraId="7C622AB3" w14:textId="77777777" w:rsidTr="005C68A2">
        <w:tc>
          <w:tcPr>
            <w:tcW w:w="4082" w:type="dxa"/>
            <w:shd w:val="clear" w:color="auto" w:fill="auto"/>
          </w:tcPr>
          <w:p w14:paraId="65B1A261" w14:textId="55DCECAA" w:rsidR="005C68A2" w:rsidRDefault="005C68A2" w:rsidP="005C68A2">
            <w:pPr>
              <w:pStyle w:val="TABLE-cell"/>
            </w:pPr>
            <w:bookmarkStart w:id="1205" w:name="UML5347" w:colFirst="0" w:colLast="0"/>
            <w:bookmarkEnd w:id="1204"/>
            <w:r>
              <w:t>c</w:t>
            </w:r>
          </w:p>
        </w:tc>
        <w:tc>
          <w:tcPr>
            <w:tcW w:w="907" w:type="dxa"/>
            <w:shd w:val="clear" w:color="auto" w:fill="auto"/>
          </w:tcPr>
          <w:p w14:paraId="6AAF5E91" w14:textId="17701A8A" w:rsidR="005C68A2" w:rsidRDefault="005C68A2" w:rsidP="005C68A2">
            <w:pPr>
              <w:pStyle w:val="TABLE-cell"/>
            </w:pPr>
            <w:r>
              <w:t>-2</w:t>
            </w:r>
          </w:p>
        </w:tc>
        <w:tc>
          <w:tcPr>
            <w:tcW w:w="4082" w:type="dxa"/>
            <w:shd w:val="clear" w:color="auto" w:fill="auto"/>
          </w:tcPr>
          <w:p w14:paraId="64CBE020" w14:textId="42B6DF5F" w:rsidR="005C68A2" w:rsidRDefault="005C68A2" w:rsidP="005C68A2">
            <w:pPr>
              <w:pStyle w:val="TABLE-cell"/>
            </w:pPr>
            <w:r>
              <w:t>Centi 10**-2.</w:t>
            </w:r>
          </w:p>
        </w:tc>
      </w:tr>
      <w:tr w:rsidR="005C68A2" w14:paraId="7B762E21" w14:textId="77777777" w:rsidTr="005C68A2">
        <w:tc>
          <w:tcPr>
            <w:tcW w:w="4082" w:type="dxa"/>
            <w:shd w:val="clear" w:color="auto" w:fill="auto"/>
          </w:tcPr>
          <w:p w14:paraId="5D0D17A0" w14:textId="7CA42509" w:rsidR="005C68A2" w:rsidRDefault="005C68A2" w:rsidP="005C68A2">
            <w:pPr>
              <w:pStyle w:val="TABLE-cell"/>
            </w:pPr>
            <w:bookmarkStart w:id="1206" w:name="UML5348" w:colFirst="0" w:colLast="0"/>
            <w:bookmarkEnd w:id="1205"/>
            <w:r>
              <w:t>d</w:t>
            </w:r>
          </w:p>
        </w:tc>
        <w:tc>
          <w:tcPr>
            <w:tcW w:w="907" w:type="dxa"/>
            <w:shd w:val="clear" w:color="auto" w:fill="auto"/>
          </w:tcPr>
          <w:p w14:paraId="5A50460A" w14:textId="402DCF31" w:rsidR="005C68A2" w:rsidRDefault="005C68A2" w:rsidP="005C68A2">
            <w:pPr>
              <w:pStyle w:val="TABLE-cell"/>
            </w:pPr>
            <w:r>
              <w:t>-1</w:t>
            </w:r>
          </w:p>
        </w:tc>
        <w:tc>
          <w:tcPr>
            <w:tcW w:w="4082" w:type="dxa"/>
            <w:shd w:val="clear" w:color="auto" w:fill="auto"/>
          </w:tcPr>
          <w:p w14:paraId="549BE392" w14:textId="38726DA2" w:rsidR="005C68A2" w:rsidRDefault="005C68A2" w:rsidP="005C68A2">
            <w:pPr>
              <w:pStyle w:val="TABLE-cell"/>
            </w:pPr>
            <w:r>
              <w:t>Deci 10**-1.</w:t>
            </w:r>
          </w:p>
        </w:tc>
      </w:tr>
      <w:tr w:rsidR="005C68A2" w14:paraId="731D5DCF" w14:textId="77777777" w:rsidTr="005C68A2">
        <w:tc>
          <w:tcPr>
            <w:tcW w:w="4082" w:type="dxa"/>
            <w:shd w:val="clear" w:color="auto" w:fill="auto"/>
          </w:tcPr>
          <w:p w14:paraId="7FD49CDF" w14:textId="18E4A9BC" w:rsidR="005C68A2" w:rsidRDefault="005C68A2" w:rsidP="005C68A2">
            <w:pPr>
              <w:pStyle w:val="TABLE-cell"/>
            </w:pPr>
            <w:bookmarkStart w:id="1207" w:name="UML5349" w:colFirst="0" w:colLast="0"/>
            <w:bookmarkEnd w:id="1206"/>
            <w:r>
              <w:t>none</w:t>
            </w:r>
          </w:p>
        </w:tc>
        <w:tc>
          <w:tcPr>
            <w:tcW w:w="907" w:type="dxa"/>
            <w:shd w:val="clear" w:color="auto" w:fill="auto"/>
          </w:tcPr>
          <w:p w14:paraId="1A932501" w14:textId="17504886" w:rsidR="005C68A2" w:rsidRDefault="005C68A2" w:rsidP="005C68A2">
            <w:pPr>
              <w:pStyle w:val="TABLE-cell"/>
            </w:pPr>
            <w:r>
              <w:t>0</w:t>
            </w:r>
          </w:p>
        </w:tc>
        <w:tc>
          <w:tcPr>
            <w:tcW w:w="4082" w:type="dxa"/>
            <w:shd w:val="clear" w:color="auto" w:fill="auto"/>
          </w:tcPr>
          <w:p w14:paraId="19FF52EF" w14:textId="7DFAEB22" w:rsidR="005C68A2" w:rsidRDefault="005C68A2" w:rsidP="005C68A2">
            <w:pPr>
              <w:pStyle w:val="TABLE-cell"/>
            </w:pPr>
            <w:r>
              <w:t>No multiplier or equivalently multiply by 1.</w:t>
            </w:r>
          </w:p>
        </w:tc>
      </w:tr>
      <w:tr w:rsidR="005C68A2" w14:paraId="5836C5D5" w14:textId="77777777" w:rsidTr="005C68A2">
        <w:tc>
          <w:tcPr>
            <w:tcW w:w="4082" w:type="dxa"/>
            <w:shd w:val="clear" w:color="auto" w:fill="auto"/>
          </w:tcPr>
          <w:p w14:paraId="48A4B6E0" w14:textId="1E1B68DF" w:rsidR="005C68A2" w:rsidRDefault="005C68A2" w:rsidP="005C68A2">
            <w:pPr>
              <w:pStyle w:val="TABLE-cell"/>
            </w:pPr>
            <w:bookmarkStart w:id="1208" w:name="UML5350" w:colFirst="0" w:colLast="0"/>
            <w:bookmarkEnd w:id="1207"/>
            <w:r>
              <w:t>da</w:t>
            </w:r>
          </w:p>
        </w:tc>
        <w:tc>
          <w:tcPr>
            <w:tcW w:w="907" w:type="dxa"/>
            <w:shd w:val="clear" w:color="auto" w:fill="auto"/>
          </w:tcPr>
          <w:p w14:paraId="72087FC5" w14:textId="1C92EDAF" w:rsidR="005C68A2" w:rsidRDefault="005C68A2" w:rsidP="005C68A2">
            <w:pPr>
              <w:pStyle w:val="TABLE-cell"/>
            </w:pPr>
            <w:r>
              <w:t>1</w:t>
            </w:r>
          </w:p>
        </w:tc>
        <w:tc>
          <w:tcPr>
            <w:tcW w:w="4082" w:type="dxa"/>
            <w:shd w:val="clear" w:color="auto" w:fill="auto"/>
          </w:tcPr>
          <w:p w14:paraId="4B1AA4F2" w14:textId="4BB50EAB" w:rsidR="005C68A2" w:rsidRDefault="005C68A2" w:rsidP="005C68A2">
            <w:pPr>
              <w:pStyle w:val="TABLE-cell"/>
            </w:pPr>
            <w:r>
              <w:t>Deca 10**1.</w:t>
            </w:r>
          </w:p>
        </w:tc>
      </w:tr>
      <w:tr w:rsidR="005C68A2" w14:paraId="47818B28" w14:textId="77777777" w:rsidTr="005C68A2">
        <w:tc>
          <w:tcPr>
            <w:tcW w:w="4082" w:type="dxa"/>
            <w:shd w:val="clear" w:color="auto" w:fill="auto"/>
          </w:tcPr>
          <w:p w14:paraId="48506820" w14:textId="7C008385" w:rsidR="005C68A2" w:rsidRDefault="005C68A2" w:rsidP="005C68A2">
            <w:pPr>
              <w:pStyle w:val="TABLE-cell"/>
            </w:pPr>
            <w:bookmarkStart w:id="1209" w:name="UML5351" w:colFirst="0" w:colLast="0"/>
            <w:bookmarkEnd w:id="1208"/>
            <w:r>
              <w:t>h</w:t>
            </w:r>
          </w:p>
        </w:tc>
        <w:tc>
          <w:tcPr>
            <w:tcW w:w="907" w:type="dxa"/>
            <w:shd w:val="clear" w:color="auto" w:fill="auto"/>
          </w:tcPr>
          <w:p w14:paraId="4FB7751B" w14:textId="3AC27782" w:rsidR="005C68A2" w:rsidRDefault="005C68A2" w:rsidP="005C68A2">
            <w:pPr>
              <w:pStyle w:val="TABLE-cell"/>
            </w:pPr>
            <w:r>
              <w:t>2</w:t>
            </w:r>
          </w:p>
        </w:tc>
        <w:tc>
          <w:tcPr>
            <w:tcW w:w="4082" w:type="dxa"/>
            <w:shd w:val="clear" w:color="auto" w:fill="auto"/>
          </w:tcPr>
          <w:p w14:paraId="4C1472B6" w14:textId="516F892C" w:rsidR="005C68A2" w:rsidRDefault="005C68A2" w:rsidP="005C68A2">
            <w:pPr>
              <w:pStyle w:val="TABLE-cell"/>
            </w:pPr>
            <w:r>
              <w:t>Hecto 10**2.</w:t>
            </w:r>
          </w:p>
        </w:tc>
      </w:tr>
      <w:tr w:rsidR="005C68A2" w14:paraId="3AC4F89F" w14:textId="77777777" w:rsidTr="005C68A2">
        <w:tc>
          <w:tcPr>
            <w:tcW w:w="4082" w:type="dxa"/>
            <w:shd w:val="clear" w:color="auto" w:fill="auto"/>
          </w:tcPr>
          <w:p w14:paraId="4FC44B9B" w14:textId="3EEE39BF" w:rsidR="005C68A2" w:rsidRDefault="005C68A2" w:rsidP="005C68A2">
            <w:pPr>
              <w:pStyle w:val="TABLE-cell"/>
            </w:pPr>
            <w:bookmarkStart w:id="1210" w:name="UML5352" w:colFirst="0" w:colLast="0"/>
            <w:bookmarkEnd w:id="1209"/>
            <w:r>
              <w:t>k</w:t>
            </w:r>
          </w:p>
        </w:tc>
        <w:tc>
          <w:tcPr>
            <w:tcW w:w="907" w:type="dxa"/>
            <w:shd w:val="clear" w:color="auto" w:fill="auto"/>
          </w:tcPr>
          <w:p w14:paraId="38955D7D" w14:textId="542A2948" w:rsidR="005C68A2" w:rsidRDefault="005C68A2" w:rsidP="005C68A2">
            <w:pPr>
              <w:pStyle w:val="TABLE-cell"/>
            </w:pPr>
            <w:r>
              <w:t>3</w:t>
            </w:r>
          </w:p>
        </w:tc>
        <w:tc>
          <w:tcPr>
            <w:tcW w:w="4082" w:type="dxa"/>
            <w:shd w:val="clear" w:color="auto" w:fill="auto"/>
          </w:tcPr>
          <w:p w14:paraId="553058A1" w14:textId="707E8146" w:rsidR="005C68A2" w:rsidRDefault="005C68A2" w:rsidP="005C68A2">
            <w:pPr>
              <w:pStyle w:val="TABLE-cell"/>
            </w:pPr>
            <w:r>
              <w:t>Kilo 10**3.</w:t>
            </w:r>
          </w:p>
        </w:tc>
      </w:tr>
      <w:tr w:rsidR="005C68A2" w14:paraId="59E49C46" w14:textId="77777777" w:rsidTr="005C68A2">
        <w:tc>
          <w:tcPr>
            <w:tcW w:w="4082" w:type="dxa"/>
            <w:shd w:val="clear" w:color="auto" w:fill="auto"/>
          </w:tcPr>
          <w:p w14:paraId="3182C753" w14:textId="40325DA1" w:rsidR="005C68A2" w:rsidRDefault="005C68A2" w:rsidP="005C68A2">
            <w:pPr>
              <w:pStyle w:val="TABLE-cell"/>
            </w:pPr>
            <w:bookmarkStart w:id="1211" w:name="UML5353" w:colFirst="0" w:colLast="0"/>
            <w:bookmarkEnd w:id="1210"/>
            <w:r>
              <w:t>M</w:t>
            </w:r>
          </w:p>
        </w:tc>
        <w:tc>
          <w:tcPr>
            <w:tcW w:w="907" w:type="dxa"/>
            <w:shd w:val="clear" w:color="auto" w:fill="auto"/>
          </w:tcPr>
          <w:p w14:paraId="012593A6" w14:textId="673EC56C" w:rsidR="005C68A2" w:rsidRDefault="005C68A2" w:rsidP="005C68A2">
            <w:pPr>
              <w:pStyle w:val="TABLE-cell"/>
            </w:pPr>
            <w:r>
              <w:t>6</w:t>
            </w:r>
          </w:p>
        </w:tc>
        <w:tc>
          <w:tcPr>
            <w:tcW w:w="4082" w:type="dxa"/>
            <w:shd w:val="clear" w:color="auto" w:fill="auto"/>
          </w:tcPr>
          <w:p w14:paraId="199DE847" w14:textId="6E28BB90" w:rsidR="005C68A2" w:rsidRDefault="005C68A2" w:rsidP="005C68A2">
            <w:pPr>
              <w:pStyle w:val="TABLE-cell"/>
            </w:pPr>
            <w:r>
              <w:t>Mega 10**6.</w:t>
            </w:r>
          </w:p>
        </w:tc>
      </w:tr>
      <w:tr w:rsidR="005C68A2" w14:paraId="7D2C5472" w14:textId="77777777" w:rsidTr="005C68A2">
        <w:tc>
          <w:tcPr>
            <w:tcW w:w="4082" w:type="dxa"/>
            <w:shd w:val="clear" w:color="auto" w:fill="auto"/>
          </w:tcPr>
          <w:p w14:paraId="324BFC6A" w14:textId="2BB082C4" w:rsidR="005C68A2" w:rsidRDefault="005C68A2" w:rsidP="005C68A2">
            <w:pPr>
              <w:pStyle w:val="TABLE-cell"/>
            </w:pPr>
            <w:bookmarkStart w:id="1212" w:name="UML5354" w:colFirst="0" w:colLast="0"/>
            <w:bookmarkEnd w:id="1211"/>
            <w:r>
              <w:t>G</w:t>
            </w:r>
          </w:p>
        </w:tc>
        <w:tc>
          <w:tcPr>
            <w:tcW w:w="907" w:type="dxa"/>
            <w:shd w:val="clear" w:color="auto" w:fill="auto"/>
          </w:tcPr>
          <w:p w14:paraId="281F3B89" w14:textId="2D9571FF" w:rsidR="005C68A2" w:rsidRDefault="005C68A2" w:rsidP="005C68A2">
            <w:pPr>
              <w:pStyle w:val="TABLE-cell"/>
            </w:pPr>
            <w:r>
              <w:t>9</w:t>
            </w:r>
          </w:p>
        </w:tc>
        <w:tc>
          <w:tcPr>
            <w:tcW w:w="4082" w:type="dxa"/>
            <w:shd w:val="clear" w:color="auto" w:fill="auto"/>
          </w:tcPr>
          <w:p w14:paraId="513BC61E" w14:textId="5943007A" w:rsidR="005C68A2" w:rsidRDefault="005C68A2" w:rsidP="005C68A2">
            <w:pPr>
              <w:pStyle w:val="TABLE-cell"/>
            </w:pPr>
            <w:r>
              <w:t>Giga 10**9.</w:t>
            </w:r>
          </w:p>
        </w:tc>
      </w:tr>
      <w:tr w:rsidR="005C68A2" w14:paraId="3B50786B" w14:textId="77777777" w:rsidTr="005C68A2">
        <w:tc>
          <w:tcPr>
            <w:tcW w:w="4082" w:type="dxa"/>
            <w:shd w:val="clear" w:color="auto" w:fill="auto"/>
          </w:tcPr>
          <w:p w14:paraId="28B09AAB" w14:textId="7A76350A" w:rsidR="005C68A2" w:rsidRDefault="005C68A2" w:rsidP="005C68A2">
            <w:pPr>
              <w:pStyle w:val="TABLE-cell"/>
            </w:pPr>
            <w:bookmarkStart w:id="1213" w:name="UML5355" w:colFirst="0" w:colLast="0"/>
            <w:bookmarkEnd w:id="1212"/>
            <w:r>
              <w:t>T</w:t>
            </w:r>
          </w:p>
        </w:tc>
        <w:tc>
          <w:tcPr>
            <w:tcW w:w="907" w:type="dxa"/>
            <w:shd w:val="clear" w:color="auto" w:fill="auto"/>
          </w:tcPr>
          <w:p w14:paraId="1A2A5256" w14:textId="23DDAFFA" w:rsidR="005C68A2" w:rsidRDefault="005C68A2" w:rsidP="005C68A2">
            <w:pPr>
              <w:pStyle w:val="TABLE-cell"/>
            </w:pPr>
            <w:r>
              <w:t>12</w:t>
            </w:r>
          </w:p>
        </w:tc>
        <w:tc>
          <w:tcPr>
            <w:tcW w:w="4082" w:type="dxa"/>
            <w:shd w:val="clear" w:color="auto" w:fill="auto"/>
          </w:tcPr>
          <w:p w14:paraId="64A57A44" w14:textId="0AB4E0AA" w:rsidR="005C68A2" w:rsidRDefault="005C68A2" w:rsidP="005C68A2">
            <w:pPr>
              <w:pStyle w:val="TABLE-cell"/>
            </w:pPr>
            <w:r>
              <w:t>Tera 10**12.</w:t>
            </w:r>
          </w:p>
        </w:tc>
      </w:tr>
      <w:tr w:rsidR="005C68A2" w14:paraId="62C4BE71" w14:textId="77777777" w:rsidTr="005C68A2">
        <w:tc>
          <w:tcPr>
            <w:tcW w:w="4082" w:type="dxa"/>
            <w:shd w:val="clear" w:color="auto" w:fill="auto"/>
          </w:tcPr>
          <w:p w14:paraId="19286210" w14:textId="581BA13D" w:rsidR="005C68A2" w:rsidRDefault="005C68A2" w:rsidP="005C68A2">
            <w:pPr>
              <w:pStyle w:val="TABLE-cell"/>
            </w:pPr>
            <w:bookmarkStart w:id="1214" w:name="UML5356" w:colFirst="0" w:colLast="0"/>
            <w:bookmarkEnd w:id="1213"/>
            <w:r>
              <w:t>P</w:t>
            </w:r>
          </w:p>
        </w:tc>
        <w:tc>
          <w:tcPr>
            <w:tcW w:w="907" w:type="dxa"/>
            <w:shd w:val="clear" w:color="auto" w:fill="auto"/>
          </w:tcPr>
          <w:p w14:paraId="3D46B456" w14:textId="370585F1" w:rsidR="005C68A2" w:rsidRDefault="005C68A2" w:rsidP="005C68A2">
            <w:pPr>
              <w:pStyle w:val="TABLE-cell"/>
            </w:pPr>
            <w:r>
              <w:t>15</w:t>
            </w:r>
          </w:p>
        </w:tc>
        <w:tc>
          <w:tcPr>
            <w:tcW w:w="4082" w:type="dxa"/>
            <w:shd w:val="clear" w:color="auto" w:fill="auto"/>
          </w:tcPr>
          <w:p w14:paraId="5C812DBE" w14:textId="69F02DCA" w:rsidR="005C68A2" w:rsidRDefault="005C68A2" w:rsidP="005C68A2">
            <w:pPr>
              <w:pStyle w:val="TABLE-cell"/>
            </w:pPr>
            <w:r>
              <w:t>Peta 10**15.</w:t>
            </w:r>
          </w:p>
        </w:tc>
      </w:tr>
      <w:tr w:rsidR="005C68A2" w14:paraId="71FB2CA2" w14:textId="77777777" w:rsidTr="005C68A2">
        <w:tc>
          <w:tcPr>
            <w:tcW w:w="4082" w:type="dxa"/>
            <w:shd w:val="clear" w:color="auto" w:fill="auto"/>
          </w:tcPr>
          <w:p w14:paraId="30CAEEE3" w14:textId="3E1983E9" w:rsidR="005C68A2" w:rsidRDefault="005C68A2" w:rsidP="005C68A2">
            <w:pPr>
              <w:pStyle w:val="TABLE-cell"/>
            </w:pPr>
            <w:bookmarkStart w:id="1215" w:name="UML5357" w:colFirst="0" w:colLast="0"/>
            <w:bookmarkEnd w:id="1214"/>
            <w:r>
              <w:t>E</w:t>
            </w:r>
          </w:p>
        </w:tc>
        <w:tc>
          <w:tcPr>
            <w:tcW w:w="907" w:type="dxa"/>
            <w:shd w:val="clear" w:color="auto" w:fill="auto"/>
          </w:tcPr>
          <w:p w14:paraId="743B3B46" w14:textId="73E66034" w:rsidR="005C68A2" w:rsidRDefault="005C68A2" w:rsidP="005C68A2">
            <w:pPr>
              <w:pStyle w:val="TABLE-cell"/>
            </w:pPr>
            <w:r>
              <w:t>18</w:t>
            </w:r>
          </w:p>
        </w:tc>
        <w:tc>
          <w:tcPr>
            <w:tcW w:w="4082" w:type="dxa"/>
            <w:shd w:val="clear" w:color="auto" w:fill="auto"/>
          </w:tcPr>
          <w:p w14:paraId="1F5DF134" w14:textId="68058D92" w:rsidR="005C68A2" w:rsidRDefault="005C68A2" w:rsidP="005C68A2">
            <w:pPr>
              <w:pStyle w:val="TABLE-cell"/>
            </w:pPr>
            <w:r>
              <w:t>Exa 10**18.</w:t>
            </w:r>
          </w:p>
        </w:tc>
      </w:tr>
      <w:tr w:rsidR="005C68A2" w14:paraId="761DC40D" w14:textId="77777777" w:rsidTr="005C68A2">
        <w:tc>
          <w:tcPr>
            <w:tcW w:w="4082" w:type="dxa"/>
            <w:shd w:val="clear" w:color="auto" w:fill="auto"/>
          </w:tcPr>
          <w:p w14:paraId="4BEC2D66" w14:textId="3814FC6C" w:rsidR="005C68A2" w:rsidRDefault="005C68A2" w:rsidP="005C68A2">
            <w:pPr>
              <w:pStyle w:val="TABLE-cell"/>
            </w:pPr>
            <w:bookmarkStart w:id="1216" w:name="UML5358" w:colFirst="0" w:colLast="0"/>
            <w:bookmarkEnd w:id="1215"/>
            <w:r>
              <w:t>Z</w:t>
            </w:r>
          </w:p>
        </w:tc>
        <w:tc>
          <w:tcPr>
            <w:tcW w:w="907" w:type="dxa"/>
            <w:shd w:val="clear" w:color="auto" w:fill="auto"/>
          </w:tcPr>
          <w:p w14:paraId="3E968749" w14:textId="182481AB" w:rsidR="005C68A2" w:rsidRDefault="005C68A2" w:rsidP="005C68A2">
            <w:pPr>
              <w:pStyle w:val="TABLE-cell"/>
            </w:pPr>
            <w:r>
              <w:t>21</w:t>
            </w:r>
          </w:p>
        </w:tc>
        <w:tc>
          <w:tcPr>
            <w:tcW w:w="4082" w:type="dxa"/>
            <w:shd w:val="clear" w:color="auto" w:fill="auto"/>
          </w:tcPr>
          <w:p w14:paraId="2FD0BE35" w14:textId="4B8F4D12" w:rsidR="005C68A2" w:rsidRDefault="005C68A2" w:rsidP="005C68A2">
            <w:pPr>
              <w:pStyle w:val="TABLE-cell"/>
            </w:pPr>
            <w:r>
              <w:t>Zetta 10**21.</w:t>
            </w:r>
          </w:p>
        </w:tc>
      </w:tr>
      <w:tr w:rsidR="005C68A2" w14:paraId="7B7D28F4" w14:textId="77777777" w:rsidTr="005C68A2">
        <w:tc>
          <w:tcPr>
            <w:tcW w:w="4082" w:type="dxa"/>
            <w:shd w:val="clear" w:color="auto" w:fill="auto"/>
          </w:tcPr>
          <w:p w14:paraId="6EF72DE4" w14:textId="538C7E1C" w:rsidR="005C68A2" w:rsidRDefault="005C68A2" w:rsidP="005C68A2">
            <w:pPr>
              <w:pStyle w:val="TABLE-cell"/>
            </w:pPr>
            <w:bookmarkStart w:id="1217" w:name="UML5359" w:colFirst="0" w:colLast="0"/>
            <w:bookmarkEnd w:id="1216"/>
            <w:r>
              <w:t>Y</w:t>
            </w:r>
          </w:p>
        </w:tc>
        <w:tc>
          <w:tcPr>
            <w:tcW w:w="907" w:type="dxa"/>
            <w:shd w:val="clear" w:color="auto" w:fill="auto"/>
          </w:tcPr>
          <w:p w14:paraId="1BA877BF" w14:textId="4FCED874" w:rsidR="005C68A2" w:rsidRDefault="005C68A2" w:rsidP="005C68A2">
            <w:pPr>
              <w:pStyle w:val="TABLE-cell"/>
            </w:pPr>
            <w:r>
              <w:t>24</w:t>
            </w:r>
          </w:p>
        </w:tc>
        <w:tc>
          <w:tcPr>
            <w:tcW w:w="4082" w:type="dxa"/>
            <w:shd w:val="clear" w:color="auto" w:fill="auto"/>
          </w:tcPr>
          <w:p w14:paraId="29068DDD" w14:textId="4D52C3A4" w:rsidR="005C68A2" w:rsidRDefault="005C68A2" w:rsidP="005C68A2">
            <w:pPr>
              <w:pStyle w:val="TABLE-cell"/>
            </w:pPr>
            <w:r>
              <w:t>Yotta 10**24.</w:t>
            </w:r>
          </w:p>
        </w:tc>
      </w:tr>
      <w:bookmarkEnd w:id="1217"/>
    </w:tbl>
    <w:p w14:paraId="3C75E6C5" w14:textId="5CECE324" w:rsidR="005C68A2" w:rsidRDefault="005C68A2" w:rsidP="005C68A2"/>
    <w:p w14:paraId="06D2B8FE" w14:textId="12543982" w:rsidR="005C68A2" w:rsidRDefault="005C68A2" w:rsidP="005C68A2">
      <w:pPr>
        <w:pStyle w:val="Heading3"/>
      </w:pPr>
      <w:bookmarkStart w:id="1218" w:name="UML30"/>
      <w:bookmarkStart w:id="1219" w:name="_Toc111820450"/>
      <w:r>
        <w:t>UnitSymbol enumeration</w:t>
      </w:r>
      <w:bookmarkEnd w:id="1218"/>
      <w:bookmarkEnd w:id="1219"/>
    </w:p>
    <w:p w14:paraId="1CA142EE" w14:textId="77777777" w:rsidR="005C68A2" w:rsidRDefault="005C68A2" w:rsidP="005C68A2">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72F32578" w14:textId="77777777" w:rsidR="005C68A2" w:rsidRDefault="005C68A2" w:rsidP="005C68A2">
      <w:r>
        <w:t>Every unit symbol is treated as an unparseable text as if it were a single-letter symbol. The meaning of each unit symbol is defined by the accompanying descriptive text and not by the text contents of the unit symbol.</w:t>
      </w:r>
    </w:p>
    <w:p w14:paraId="22EF18E3" w14:textId="77777777" w:rsidR="005C68A2" w:rsidRDefault="005C68A2" w:rsidP="005C68A2">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744DC12F" w14:textId="77777777" w:rsidR="005C68A2" w:rsidRDefault="005C68A2" w:rsidP="005C68A2">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442EDEAF" w14:textId="234B94F4" w:rsidR="005C68A2" w:rsidRDefault="005C68A2" w:rsidP="005C68A2">
      <w:r>
        <w:t>The integer values are used for harmonization with IEC 61850.</w:t>
      </w:r>
    </w:p>
    <w:p w14:paraId="259E0E0A" w14:textId="4373B482" w:rsidR="005C68A2" w:rsidRDefault="005C68A2" w:rsidP="005C68A2">
      <w:r>
        <w:fldChar w:fldCharType="begin"/>
      </w:r>
      <w:r>
        <w:instrText xml:space="preserve"> REF _Ref111816558 \h </w:instrText>
      </w:r>
      <w:r>
        <w:fldChar w:fldCharType="separate"/>
      </w:r>
      <w:r w:rsidR="00DE568F">
        <w:t>Table 265</w:t>
      </w:r>
      <w:r>
        <w:fldChar w:fldCharType="end"/>
      </w:r>
      <w:r>
        <w:t xml:space="preserve"> shows all literals of UnitSymbol.</w:t>
      </w:r>
    </w:p>
    <w:p w14:paraId="16FA234E" w14:textId="557344F0" w:rsidR="005C68A2" w:rsidRDefault="005C68A2" w:rsidP="005C68A2">
      <w:pPr>
        <w:pStyle w:val="TABLE-title"/>
      </w:pPr>
      <w:bookmarkStart w:id="1220" w:name="_Ref111816558"/>
      <w:bookmarkStart w:id="1221" w:name="_Toc111820895"/>
      <w:r>
        <w:t xml:space="preserve">Table </w:t>
      </w:r>
      <w:r>
        <w:fldChar w:fldCharType="begin"/>
      </w:r>
      <w:r>
        <w:instrText xml:space="preserve"> SEQ Table \* ARABIC </w:instrText>
      </w:r>
      <w:r>
        <w:fldChar w:fldCharType="separate"/>
      </w:r>
      <w:r w:rsidR="00DE568F">
        <w:t>265</w:t>
      </w:r>
      <w:r>
        <w:fldChar w:fldCharType="end"/>
      </w:r>
      <w:bookmarkEnd w:id="1220"/>
      <w:r>
        <w:t xml:space="preserve"> – Literals of LTDSEquipmentProfile::UnitSymbol</w:t>
      </w:r>
      <w:bookmarkEnd w:id="12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28D190A1" w14:textId="77777777" w:rsidTr="005C68A2">
        <w:trPr>
          <w:tblHeader/>
        </w:trPr>
        <w:tc>
          <w:tcPr>
            <w:tcW w:w="4082" w:type="dxa"/>
            <w:shd w:val="clear" w:color="auto" w:fill="auto"/>
          </w:tcPr>
          <w:p w14:paraId="3B3E76CB" w14:textId="2D67528A" w:rsidR="005C68A2" w:rsidRDefault="005C68A2" w:rsidP="005C68A2">
            <w:pPr>
              <w:pStyle w:val="TABLE-col-heading"/>
            </w:pPr>
            <w:r>
              <w:t>literal</w:t>
            </w:r>
          </w:p>
        </w:tc>
        <w:tc>
          <w:tcPr>
            <w:tcW w:w="907" w:type="dxa"/>
            <w:shd w:val="clear" w:color="auto" w:fill="auto"/>
          </w:tcPr>
          <w:p w14:paraId="66601951" w14:textId="6FD630B3" w:rsidR="005C68A2" w:rsidRDefault="005C68A2" w:rsidP="005C68A2">
            <w:pPr>
              <w:pStyle w:val="TABLE-col-heading"/>
            </w:pPr>
            <w:r>
              <w:t>value</w:t>
            </w:r>
          </w:p>
        </w:tc>
        <w:tc>
          <w:tcPr>
            <w:tcW w:w="4082" w:type="dxa"/>
            <w:shd w:val="clear" w:color="auto" w:fill="auto"/>
          </w:tcPr>
          <w:p w14:paraId="0FB834E3" w14:textId="0717488E" w:rsidR="005C68A2" w:rsidRDefault="005C68A2" w:rsidP="005C68A2">
            <w:pPr>
              <w:pStyle w:val="TABLE-col-heading"/>
            </w:pPr>
            <w:r>
              <w:t>description</w:t>
            </w:r>
          </w:p>
        </w:tc>
      </w:tr>
      <w:tr w:rsidR="005C68A2" w14:paraId="6EF38CBB" w14:textId="77777777" w:rsidTr="005C68A2">
        <w:tc>
          <w:tcPr>
            <w:tcW w:w="4082" w:type="dxa"/>
            <w:shd w:val="clear" w:color="auto" w:fill="auto"/>
          </w:tcPr>
          <w:p w14:paraId="0AA631C1" w14:textId="23471713" w:rsidR="005C68A2" w:rsidRDefault="005C68A2" w:rsidP="005C68A2">
            <w:pPr>
              <w:pStyle w:val="TABLE-cell"/>
            </w:pPr>
            <w:bookmarkStart w:id="1222" w:name="UML5360" w:colFirst="0" w:colLast="0"/>
            <w:r>
              <w:t>none</w:t>
            </w:r>
          </w:p>
        </w:tc>
        <w:tc>
          <w:tcPr>
            <w:tcW w:w="907" w:type="dxa"/>
            <w:shd w:val="clear" w:color="auto" w:fill="auto"/>
          </w:tcPr>
          <w:p w14:paraId="24CF749C" w14:textId="51FFA397" w:rsidR="005C68A2" w:rsidRDefault="005C68A2" w:rsidP="005C68A2">
            <w:pPr>
              <w:pStyle w:val="TABLE-cell"/>
            </w:pPr>
            <w:r>
              <w:t>0</w:t>
            </w:r>
          </w:p>
        </w:tc>
        <w:tc>
          <w:tcPr>
            <w:tcW w:w="4082" w:type="dxa"/>
            <w:shd w:val="clear" w:color="auto" w:fill="auto"/>
          </w:tcPr>
          <w:p w14:paraId="45B940B0" w14:textId="5733C3AD" w:rsidR="005C68A2" w:rsidRDefault="005C68A2" w:rsidP="005C68A2">
            <w:pPr>
              <w:pStyle w:val="TABLE-cell"/>
            </w:pPr>
            <w:r>
              <w:t>Dimension less quantity, e.g. count, per unit, etc.</w:t>
            </w:r>
          </w:p>
        </w:tc>
      </w:tr>
      <w:tr w:rsidR="005C68A2" w14:paraId="6AB50D8F" w14:textId="77777777" w:rsidTr="005C68A2">
        <w:tc>
          <w:tcPr>
            <w:tcW w:w="4082" w:type="dxa"/>
            <w:shd w:val="clear" w:color="auto" w:fill="auto"/>
          </w:tcPr>
          <w:p w14:paraId="106AD840" w14:textId="77E6AC4B" w:rsidR="005C68A2" w:rsidRDefault="005C68A2" w:rsidP="005C68A2">
            <w:pPr>
              <w:pStyle w:val="TABLE-cell"/>
            </w:pPr>
            <w:bookmarkStart w:id="1223" w:name="UML5361" w:colFirst="0" w:colLast="0"/>
            <w:bookmarkEnd w:id="1222"/>
            <w:r>
              <w:t>m</w:t>
            </w:r>
          </w:p>
        </w:tc>
        <w:tc>
          <w:tcPr>
            <w:tcW w:w="907" w:type="dxa"/>
            <w:shd w:val="clear" w:color="auto" w:fill="auto"/>
          </w:tcPr>
          <w:p w14:paraId="6DF6BB88" w14:textId="676CC164" w:rsidR="005C68A2" w:rsidRDefault="005C68A2" w:rsidP="005C68A2">
            <w:pPr>
              <w:pStyle w:val="TABLE-cell"/>
            </w:pPr>
            <w:r>
              <w:t>2</w:t>
            </w:r>
          </w:p>
        </w:tc>
        <w:tc>
          <w:tcPr>
            <w:tcW w:w="4082" w:type="dxa"/>
            <w:shd w:val="clear" w:color="auto" w:fill="auto"/>
          </w:tcPr>
          <w:p w14:paraId="2D8537A9" w14:textId="5243F4D1" w:rsidR="005C68A2" w:rsidRDefault="005C68A2" w:rsidP="005C68A2">
            <w:pPr>
              <w:pStyle w:val="TABLE-cell"/>
            </w:pPr>
            <w:r>
              <w:t>Length in metres.</w:t>
            </w:r>
          </w:p>
        </w:tc>
      </w:tr>
      <w:tr w:rsidR="005C68A2" w14:paraId="2F3ECC52" w14:textId="77777777" w:rsidTr="005C68A2">
        <w:tc>
          <w:tcPr>
            <w:tcW w:w="4082" w:type="dxa"/>
            <w:shd w:val="clear" w:color="auto" w:fill="auto"/>
          </w:tcPr>
          <w:p w14:paraId="3ED60582" w14:textId="1413C773" w:rsidR="005C68A2" w:rsidRDefault="005C68A2" w:rsidP="005C68A2">
            <w:pPr>
              <w:pStyle w:val="TABLE-cell"/>
            </w:pPr>
            <w:bookmarkStart w:id="1224" w:name="UML5362" w:colFirst="0" w:colLast="0"/>
            <w:bookmarkEnd w:id="1223"/>
            <w:r>
              <w:t>kg</w:t>
            </w:r>
          </w:p>
        </w:tc>
        <w:tc>
          <w:tcPr>
            <w:tcW w:w="907" w:type="dxa"/>
            <w:shd w:val="clear" w:color="auto" w:fill="auto"/>
          </w:tcPr>
          <w:p w14:paraId="339E2EE9" w14:textId="55D7523B" w:rsidR="005C68A2" w:rsidRDefault="005C68A2" w:rsidP="005C68A2">
            <w:pPr>
              <w:pStyle w:val="TABLE-cell"/>
            </w:pPr>
            <w:r>
              <w:t>3</w:t>
            </w:r>
          </w:p>
        </w:tc>
        <w:tc>
          <w:tcPr>
            <w:tcW w:w="4082" w:type="dxa"/>
            <w:shd w:val="clear" w:color="auto" w:fill="auto"/>
          </w:tcPr>
          <w:p w14:paraId="567A5C96" w14:textId="407A77E7" w:rsidR="005C68A2" w:rsidRDefault="005C68A2" w:rsidP="005C68A2">
            <w:pPr>
              <w:pStyle w:val="TABLE-cell"/>
            </w:pPr>
            <w:r>
              <w:t>Mass in kilograms.  Note: multiplier “k” is included in this unit symbol for compatibility with IEC 61850-7-3.</w:t>
            </w:r>
          </w:p>
        </w:tc>
      </w:tr>
      <w:tr w:rsidR="005C68A2" w14:paraId="43982222" w14:textId="77777777" w:rsidTr="005C68A2">
        <w:tc>
          <w:tcPr>
            <w:tcW w:w="4082" w:type="dxa"/>
            <w:shd w:val="clear" w:color="auto" w:fill="auto"/>
          </w:tcPr>
          <w:p w14:paraId="173139DD" w14:textId="3556A3EC" w:rsidR="005C68A2" w:rsidRDefault="005C68A2" w:rsidP="005C68A2">
            <w:pPr>
              <w:pStyle w:val="TABLE-cell"/>
            </w:pPr>
            <w:bookmarkStart w:id="1225" w:name="UML5363" w:colFirst="0" w:colLast="0"/>
            <w:bookmarkEnd w:id="1224"/>
            <w:r>
              <w:t>s</w:t>
            </w:r>
          </w:p>
        </w:tc>
        <w:tc>
          <w:tcPr>
            <w:tcW w:w="907" w:type="dxa"/>
            <w:shd w:val="clear" w:color="auto" w:fill="auto"/>
          </w:tcPr>
          <w:p w14:paraId="56857F1E" w14:textId="57DB67C1" w:rsidR="005C68A2" w:rsidRDefault="005C68A2" w:rsidP="005C68A2">
            <w:pPr>
              <w:pStyle w:val="TABLE-cell"/>
            </w:pPr>
            <w:r>
              <w:t>4</w:t>
            </w:r>
          </w:p>
        </w:tc>
        <w:tc>
          <w:tcPr>
            <w:tcW w:w="4082" w:type="dxa"/>
            <w:shd w:val="clear" w:color="auto" w:fill="auto"/>
          </w:tcPr>
          <w:p w14:paraId="5A6A85B4" w14:textId="17283AD8" w:rsidR="005C68A2" w:rsidRDefault="005C68A2" w:rsidP="005C68A2">
            <w:pPr>
              <w:pStyle w:val="TABLE-cell"/>
            </w:pPr>
            <w:r>
              <w:t>Time in seconds.</w:t>
            </w:r>
          </w:p>
        </w:tc>
      </w:tr>
      <w:tr w:rsidR="005C68A2" w14:paraId="79661188" w14:textId="77777777" w:rsidTr="005C68A2">
        <w:tc>
          <w:tcPr>
            <w:tcW w:w="4082" w:type="dxa"/>
            <w:shd w:val="clear" w:color="auto" w:fill="auto"/>
          </w:tcPr>
          <w:p w14:paraId="3E6240BA" w14:textId="7D66413D" w:rsidR="005C68A2" w:rsidRDefault="005C68A2" w:rsidP="005C68A2">
            <w:pPr>
              <w:pStyle w:val="TABLE-cell"/>
            </w:pPr>
            <w:bookmarkStart w:id="1226" w:name="UML5364" w:colFirst="0" w:colLast="0"/>
            <w:bookmarkEnd w:id="1225"/>
            <w:r>
              <w:t>A</w:t>
            </w:r>
          </w:p>
        </w:tc>
        <w:tc>
          <w:tcPr>
            <w:tcW w:w="907" w:type="dxa"/>
            <w:shd w:val="clear" w:color="auto" w:fill="auto"/>
          </w:tcPr>
          <w:p w14:paraId="5A59F942" w14:textId="56E1BA05" w:rsidR="005C68A2" w:rsidRDefault="005C68A2" w:rsidP="005C68A2">
            <w:pPr>
              <w:pStyle w:val="TABLE-cell"/>
            </w:pPr>
            <w:r>
              <w:t>5</w:t>
            </w:r>
          </w:p>
        </w:tc>
        <w:tc>
          <w:tcPr>
            <w:tcW w:w="4082" w:type="dxa"/>
            <w:shd w:val="clear" w:color="auto" w:fill="auto"/>
          </w:tcPr>
          <w:p w14:paraId="48BC4313" w14:textId="2CAA2B35" w:rsidR="005C68A2" w:rsidRDefault="005C68A2" w:rsidP="005C68A2">
            <w:pPr>
              <w:pStyle w:val="TABLE-cell"/>
            </w:pPr>
            <w:r>
              <w:t>Current in amperes.</w:t>
            </w:r>
          </w:p>
        </w:tc>
      </w:tr>
      <w:tr w:rsidR="005C68A2" w14:paraId="3F3206F9" w14:textId="77777777" w:rsidTr="005C68A2">
        <w:tc>
          <w:tcPr>
            <w:tcW w:w="4082" w:type="dxa"/>
            <w:shd w:val="clear" w:color="auto" w:fill="auto"/>
          </w:tcPr>
          <w:p w14:paraId="5BBB823E" w14:textId="17485E7B" w:rsidR="005C68A2" w:rsidRDefault="005C68A2" w:rsidP="005C68A2">
            <w:pPr>
              <w:pStyle w:val="TABLE-cell"/>
            </w:pPr>
            <w:bookmarkStart w:id="1227" w:name="UML5365" w:colFirst="0" w:colLast="0"/>
            <w:bookmarkEnd w:id="1226"/>
            <w:r>
              <w:t>K</w:t>
            </w:r>
          </w:p>
        </w:tc>
        <w:tc>
          <w:tcPr>
            <w:tcW w:w="907" w:type="dxa"/>
            <w:shd w:val="clear" w:color="auto" w:fill="auto"/>
          </w:tcPr>
          <w:p w14:paraId="43807DD5" w14:textId="4E5D6070" w:rsidR="005C68A2" w:rsidRDefault="005C68A2" w:rsidP="005C68A2">
            <w:pPr>
              <w:pStyle w:val="TABLE-cell"/>
            </w:pPr>
            <w:r>
              <w:t>6</w:t>
            </w:r>
          </w:p>
        </w:tc>
        <w:tc>
          <w:tcPr>
            <w:tcW w:w="4082" w:type="dxa"/>
            <w:shd w:val="clear" w:color="auto" w:fill="auto"/>
          </w:tcPr>
          <w:p w14:paraId="33683124" w14:textId="6F4974AA" w:rsidR="005C68A2" w:rsidRDefault="005C68A2" w:rsidP="005C68A2">
            <w:pPr>
              <w:pStyle w:val="TABLE-cell"/>
            </w:pPr>
            <w:r>
              <w:t>Temperature in kelvins.</w:t>
            </w:r>
          </w:p>
        </w:tc>
      </w:tr>
      <w:tr w:rsidR="005C68A2" w14:paraId="2066F026" w14:textId="77777777" w:rsidTr="005C68A2">
        <w:tc>
          <w:tcPr>
            <w:tcW w:w="4082" w:type="dxa"/>
            <w:shd w:val="clear" w:color="auto" w:fill="auto"/>
          </w:tcPr>
          <w:p w14:paraId="7D425093" w14:textId="700D7EA3" w:rsidR="005C68A2" w:rsidRDefault="005C68A2" w:rsidP="005C68A2">
            <w:pPr>
              <w:pStyle w:val="TABLE-cell"/>
            </w:pPr>
            <w:bookmarkStart w:id="1228" w:name="UML5366" w:colFirst="0" w:colLast="0"/>
            <w:bookmarkEnd w:id="1227"/>
            <w:r>
              <w:t>mol</w:t>
            </w:r>
          </w:p>
        </w:tc>
        <w:tc>
          <w:tcPr>
            <w:tcW w:w="907" w:type="dxa"/>
            <w:shd w:val="clear" w:color="auto" w:fill="auto"/>
          </w:tcPr>
          <w:p w14:paraId="741A1A99" w14:textId="50C02E2C" w:rsidR="005C68A2" w:rsidRDefault="005C68A2" w:rsidP="005C68A2">
            <w:pPr>
              <w:pStyle w:val="TABLE-cell"/>
            </w:pPr>
            <w:r>
              <w:t>7</w:t>
            </w:r>
          </w:p>
        </w:tc>
        <w:tc>
          <w:tcPr>
            <w:tcW w:w="4082" w:type="dxa"/>
            <w:shd w:val="clear" w:color="auto" w:fill="auto"/>
          </w:tcPr>
          <w:p w14:paraId="287B61E2" w14:textId="77B82AAB" w:rsidR="005C68A2" w:rsidRDefault="005C68A2" w:rsidP="005C68A2">
            <w:pPr>
              <w:pStyle w:val="TABLE-cell"/>
            </w:pPr>
            <w:r>
              <w:t>Amount of substance in moles.</w:t>
            </w:r>
          </w:p>
        </w:tc>
      </w:tr>
      <w:tr w:rsidR="005C68A2" w14:paraId="075966D7" w14:textId="77777777" w:rsidTr="005C68A2">
        <w:tc>
          <w:tcPr>
            <w:tcW w:w="4082" w:type="dxa"/>
            <w:shd w:val="clear" w:color="auto" w:fill="auto"/>
          </w:tcPr>
          <w:p w14:paraId="28179B80" w14:textId="6F49D668" w:rsidR="005C68A2" w:rsidRDefault="005C68A2" w:rsidP="005C68A2">
            <w:pPr>
              <w:pStyle w:val="TABLE-cell"/>
            </w:pPr>
            <w:bookmarkStart w:id="1229" w:name="UML5367" w:colFirst="0" w:colLast="0"/>
            <w:bookmarkEnd w:id="1228"/>
            <w:r>
              <w:t>cd</w:t>
            </w:r>
          </w:p>
        </w:tc>
        <w:tc>
          <w:tcPr>
            <w:tcW w:w="907" w:type="dxa"/>
            <w:shd w:val="clear" w:color="auto" w:fill="auto"/>
          </w:tcPr>
          <w:p w14:paraId="2CB55218" w14:textId="7EB35062" w:rsidR="005C68A2" w:rsidRDefault="005C68A2" w:rsidP="005C68A2">
            <w:pPr>
              <w:pStyle w:val="TABLE-cell"/>
            </w:pPr>
            <w:r>
              <w:t>8</w:t>
            </w:r>
          </w:p>
        </w:tc>
        <w:tc>
          <w:tcPr>
            <w:tcW w:w="4082" w:type="dxa"/>
            <w:shd w:val="clear" w:color="auto" w:fill="auto"/>
          </w:tcPr>
          <w:p w14:paraId="431B3F55" w14:textId="401FC280" w:rsidR="005C68A2" w:rsidRDefault="005C68A2" w:rsidP="005C68A2">
            <w:pPr>
              <w:pStyle w:val="TABLE-cell"/>
            </w:pPr>
            <w:r>
              <w:t>Luminous intensity in candelas.</w:t>
            </w:r>
          </w:p>
        </w:tc>
      </w:tr>
      <w:tr w:rsidR="005C68A2" w14:paraId="6D05B4ED" w14:textId="77777777" w:rsidTr="005C68A2">
        <w:tc>
          <w:tcPr>
            <w:tcW w:w="4082" w:type="dxa"/>
            <w:shd w:val="clear" w:color="auto" w:fill="auto"/>
          </w:tcPr>
          <w:p w14:paraId="0BCAFA1C" w14:textId="1D758EEE" w:rsidR="005C68A2" w:rsidRDefault="005C68A2" w:rsidP="005C68A2">
            <w:pPr>
              <w:pStyle w:val="TABLE-cell"/>
            </w:pPr>
            <w:bookmarkStart w:id="1230" w:name="UML5368" w:colFirst="0" w:colLast="0"/>
            <w:bookmarkEnd w:id="1229"/>
            <w:r>
              <w:t>deg</w:t>
            </w:r>
          </w:p>
        </w:tc>
        <w:tc>
          <w:tcPr>
            <w:tcW w:w="907" w:type="dxa"/>
            <w:shd w:val="clear" w:color="auto" w:fill="auto"/>
          </w:tcPr>
          <w:p w14:paraId="04E9B9E6" w14:textId="41F8FF8D" w:rsidR="005C68A2" w:rsidRDefault="005C68A2" w:rsidP="005C68A2">
            <w:pPr>
              <w:pStyle w:val="TABLE-cell"/>
            </w:pPr>
            <w:r>
              <w:t>9</w:t>
            </w:r>
          </w:p>
        </w:tc>
        <w:tc>
          <w:tcPr>
            <w:tcW w:w="4082" w:type="dxa"/>
            <w:shd w:val="clear" w:color="auto" w:fill="auto"/>
          </w:tcPr>
          <w:p w14:paraId="158D691A" w14:textId="08709BD1" w:rsidR="005C68A2" w:rsidRDefault="005C68A2" w:rsidP="005C68A2">
            <w:pPr>
              <w:pStyle w:val="TABLE-cell"/>
            </w:pPr>
            <w:r>
              <w:t>Plane angle in degrees.</w:t>
            </w:r>
          </w:p>
        </w:tc>
      </w:tr>
      <w:tr w:rsidR="005C68A2" w14:paraId="06162FE0" w14:textId="77777777" w:rsidTr="005C68A2">
        <w:tc>
          <w:tcPr>
            <w:tcW w:w="4082" w:type="dxa"/>
            <w:shd w:val="clear" w:color="auto" w:fill="auto"/>
          </w:tcPr>
          <w:p w14:paraId="0EFAE7EE" w14:textId="6316615D" w:rsidR="005C68A2" w:rsidRDefault="005C68A2" w:rsidP="005C68A2">
            <w:pPr>
              <w:pStyle w:val="TABLE-cell"/>
            </w:pPr>
            <w:bookmarkStart w:id="1231" w:name="UML5369" w:colFirst="0" w:colLast="0"/>
            <w:bookmarkEnd w:id="1230"/>
            <w:r>
              <w:lastRenderedPageBreak/>
              <w:t>rad</w:t>
            </w:r>
          </w:p>
        </w:tc>
        <w:tc>
          <w:tcPr>
            <w:tcW w:w="907" w:type="dxa"/>
            <w:shd w:val="clear" w:color="auto" w:fill="auto"/>
          </w:tcPr>
          <w:p w14:paraId="4AA04471" w14:textId="6CA20EB7" w:rsidR="005C68A2" w:rsidRDefault="005C68A2" w:rsidP="005C68A2">
            <w:pPr>
              <w:pStyle w:val="TABLE-cell"/>
            </w:pPr>
            <w:r>
              <w:t>10</w:t>
            </w:r>
          </w:p>
        </w:tc>
        <w:tc>
          <w:tcPr>
            <w:tcW w:w="4082" w:type="dxa"/>
            <w:shd w:val="clear" w:color="auto" w:fill="auto"/>
          </w:tcPr>
          <w:p w14:paraId="016E789F" w14:textId="201B6BD5" w:rsidR="005C68A2" w:rsidRDefault="005C68A2" w:rsidP="005C68A2">
            <w:pPr>
              <w:pStyle w:val="TABLE-cell"/>
            </w:pPr>
            <w:r>
              <w:t>Plane angle in radians (m/m).</w:t>
            </w:r>
          </w:p>
        </w:tc>
      </w:tr>
      <w:tr w:rsidR="005C68A2" w14:paraId="14E3AC0B" w14:textId="77777777" w:rsidTr="005C68A2">
        <w:tc>
          <w:tcPr>
            <w:tcW w:w="4082" w:type="dxa"/>
            <w:shd w:val="clear" w:color="auto" w:fill="auto"/>
          </w:tcPr>
          <w:p w14:paraId="1C375C20" w14:textId="57048CD7" w:rsidR="005C68A2" w:rsidRDefault="005C68A2" w:rsidP="005C68A2">
            <w:pPr>
              <w:pStyle w:val="TABLE-cell"/>
            </w:pPr>
            <w:bookmarkStart w:id="1232" w:name="UML5370" w:colFirst="0" w:colLast="0"/>
            <w:bookmarkEnd w:id="1231"/>
            <w:r>
              <w:t>sr</w:t>
            </w:r>
          </w:p>
        </w:tc>
        <w:tc>
          <w:tcPr>
            <w:tcW w:w="907" w:type="dxa"/>
            <w:shd w:val="clear" w:color="auto" w:fill="auto"/>
          </w:tcPr>
          <w:p w14:paraId="12D5FBFF" w14:textId="649BF25D" w:rsidR="005C68A2" w:rsidRDefault="005C68A2" w:rsidP="005C68A2">
            <w:pPr>
              <w:pStyle w:val="TABLE-cell"/>
            </w:pPr>
            <w:r>
              <w:t>11</w:t>
            </w:r>
          </w:p>
        </w:tc>
        <w:tc>
          <w:tcPr>
            <w:tcW w:w="4082" w:type="dxa"/>
            <w:shd w:val="clear" w:color="auto" w:fill="auto"/>
          </w:tcPr>
          <w:p w14:paraId="36311AF3" w14:textId="4DADC6F5" w:rsidR="005C68A2" w:rsidRDefault="005C68A2" w:rsidP="005C68A2">
            <w:pPr>
              <w:pStyle w:val="TABLE-cell"/>
            </w:pPr>
            <w:r>
              <w:t>Solid angle in steradians (m2/m2).</w:t>
            </w:r>
          </w:p>
        </w:tc>
      </w:tr>
      <w:tr w:rsidR="005C68A2" w14:paraId="3569F008" w14:textId="77777777" w:rsidTr="005C68A2">
        <w:tc>
          <w:tcPr>
            <w:tcW w:w="4082" w:type="dxa"/>
            <w:shd w:val="clear" w:color="auto" w:fill="auto"/>
          </w:tcPr>
          <w:p w14:paraId="7D4BD000" w14:textId="1EB6716F" w:rsidR="005C68A2" w:rsidRDefault="005C68A2" w:rsidP="005C68A2">
            <w:pPr>
              <w:pStyle w:val="TABLE-cell"/>
            </w:pPr>
            <w:bookmarkStart w:id="1233" w:name="UML5371" w:colFirst="0" w:colLast="0"/>
            <w:bookmarkEnd w:id="1232"/>
            <w:r>
              <w:t>Gy</w:t>
            </w:r>
          </w:p>
        </w:tc>
        <w:tc>
          <w:tcPr>
            <w:tcW w:w="907" w:type="dxa"/>
            <w:shd w:val="clear" w:color="auto" w:fill="auto"/>
          </w:tcPr>
          <w:p w14:paraId="60777E11" w14:textId="582A6D4A" w:rsidR="005C68A2" w:rsidRDefault="005C68A2" w:rsidP="005C68A2">
            <w:pPr>
              <w:pStyle w:val="TABLE-cell"/>
            </w:pPr>
            <w:r>
              <w:t>21</w:t>
            </w:r>
          </w:p>
        </w:tc>
        <w:tc>
          <w:tcPr>
            <w:tcW w:w="4082" w:type="dxa"/>
            <w:shd w:val="clear" w:color="auto" w:fill="auto"/>
          </w:tcPr>
          <w:p w14:paraId="632C4BEF" w14:textId="6EAF9209" w:rsidR="005C68A2" w:rsidRDefault="005C68A2" w:rsidP="005C68A2">
            <w:pPr>
              <w:pStyle w:val="TABLE-cell"/>
            </w:pPr>
            <w:r>
              <w:t>Absorbed dose in grays (J/kg).</w:t>
            </w:r>
          </w:p>
        </w:tc>
      </w:tr>
      <w:tr w:rsidR="005C68A2" w14:paraId="0676FADB" w14:textId="77777777" w:rsidTr="005C68A2">
        <w:tc>
          <w:tcPr>
            <w:tcW w:w="4082" w:type="dxa"/>
            <w:shd w:val="clear" w:color="auto" w:fill="auto"/>
          </w:tcPr>
          <w:p w14:paraId="3C2A4570" w14:textId="60826186" w:rsidR="005C68A2" w:rsidRDefault="005C68A2" w:rsidP="005C68A2">
            <w:pPr>
              <w:pStyle w:val="TABLE-cell"/>
            </w:pPr>
            <w:bookmarkStart w:id="1234" w:name="UML5372" w:colFirst="0" w:colLast="0"/>
            <w:bookmarkEnd w:id="1233"/>
            <w:r>
              <w:t>Bq</w:t>
            </w:r>
          </w:p>
        </w:tc>
        <w:tc>
          <w:tcPr>
            <w:tcW w:w="907" w:type="dxa"/>
            <w:shd w:val="clear" w:color="auto" w:fill="auto"/>
          </w:tcPr>
          <w:p w14:paraId="3CB6AE0F" w14:textId="04E42E12" w:rsidR="005C68A2" w:rsidRDefault="005C68A2" w:rsidP="005C68A2">
            <w:pPr>
              <w:pStyle w:val="TABLE-cell"/>
            </w:pPr>
            <w:r>
              <w:t>22</w:t>
            </w:r>
          </w:p>
        </w:tc>
        <w:tc>
          <w:tcPr>
            <w:tcW w:w="4082" w:type="dxa"/>
            <w:shd w:val="clear" w:color="auto" w:fill="auto"/>
          </w:tcPr>
          <w:p w14:paraId="47403D28" w14:textId="40C81A97" w:rsidR="005C68A2" w:rsidRDefault="005C68A2" w:rsidP="005C68A2">
            <w:pPr>
              <w:pStyle w:val="TABLE-cell"/>
            </w:pPr>
            <w:r>
              <w:t>Radioactivity in becquerels (1/s).</w:t>
            </w:r>
          </w:p>
        </w:tc>
      </w:tr>
      <w:tr w:rsidR="005C68A2" w14:paraId="4BC07527" w14:textId="77777777" w:rsidTr="005C68A2">
        <w:tc>
          <w:tcPr>
            <w:tcW w:w="4082" w:type="dxa"/>
            <w:shd w:val="clear" w:color="auto" w:fill="auto"/>
          </w:tcPr>
          <w:p w14:paraId="1D825670" w14:textId="57B0F995" w:rsidR="005C68A2" w:rsidRDefault="005C68A2" w:rsidP="005C68A2">
            <w:pPr>
              <w:pStyle w:val="TABLE-cell"/>
            </w:pPr>
            <w:bookmarkStart w:id="1235" w:name="UML5373" w:colFirst="0" w:colLast="0"/>
            <w:bookmarkEnd w:id="1234"/>
            <w:r>
              <w:t>degC</w:t>
            </w:r>
          </w:p>
        </w:tc>
        <w:tc>
          <w:tcPr>
            <w:tcW w:w="907" w:type="dxa"/>
            <w:shd w:val="clear" w:color="auto" w:fill="auto"/>
          </w:tcPr>
          <w:p w14:paraId="2C3AC6FA" w14:textId="3B63A418" w:rsidR="005C68A2" w:rsidRDefault="005C68A2" w:rsidP="005C68A2">
            <w:pPr>
              <w:pStyle w:val="TABLE-cell"/>
            </w:pPr>
            <w:r>
              <w:t>23</w:t>
            </w:r>
          </w:p>
        </w:tc>
        <w:tc>
          <w:tcPr>
            <w:tcW w:w="4082" w:type="dxa"/>
            <w:shd w:val="clear" w:color="auto" w:fill="auto"/>
          </w:tcPr>
          <w:p w14:paraId="6B88CDF3" w14:textId="77777777" w:rsidR="005C68A2" w:rsidRDefault="005C68A2" w:rsidP="005C68A2">
            <w:pPr>
              <w:pStyle w:val="TABLE-cell"/>
            </w:pPr>
            <w:r>
              <w:t>Relative temperature in degrees Celsius.</w:t>
            </w:r>
          </w:p>
          <w:p w14:paraId="65F038D0" w14:textId="31AAC1C7" w:rsidR="005C68A2" w:rsidRDefault="005C68A2" w:rsidP="005C68A2">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5C68A2" w14:paraId="1B7FB0C3" w14:textId="77777777" w:rsidTr="005C68A2">
        <w:tc>
          <w:tcPr>
            <w:tcW w:w="4082" w:type="dxa"/>
            <w:shd w:val="clear" w:color="auto" w:fill="auto"/>
          </w:tcPr>
          <w:p w14:paraId="315B4118" w14:textId="7ED8C023" w:rsidR="005C68A2" w:rsidRDefault="005C68A2" w:rsidP="005C68A2">
            <w:pPr>
              <w:pStyle w:val="TABLE-cell"/>
            </w:pPr>
            <w:bookmarkStart w:id="1236" w:name="UML5374" w:colFirst="0" w:colLast="0"/>
            <w:bookmarkEnd w:id="1235"/>
            <w:r>
              <w:t>Sv</w:t>
            </w:r>
          </w:p>
        </w:tc>
        <w:tc>
          <w:tcPr>
            <w:tcW w:w="907" w:type="dxa"/>
            <w:shd w:val="clear" w:color="auto" w:fill="auto"/>
          </w:tcPr>
          <w:p w14:paraId="14DD0D17" w14:textId="5C4FFE8B" w:rsidR="005C68A2" w:rsidRDefault="005C68A2" w:rsidP="005C68A2">
            <w:pPr>
              <w:pStyle w:val="TABLE-cell"/>
            </w:pPr>
            <w:r>
              <w:t>24</w:t>
            </w:r>
          </w:p>
        </w:tc>
        <w:tc>
          <w:tcPr>
            <w:tcW w:w="4082" w:type="dxa"/>
            <w:shd w:val="clear" w:color="auto" w:fill="auto"/>
          </w:tcPr>
          <w:p w14:paraId="7F4BD6E3" w14:textId="03E4EFD8" w:rsidR="005C68A2" w:rsidRDefault="005C68A2" w:rsidP="005C68A2">
            <w:pPr>
              <w:pStyle w:val="TABLE-cell"/>
            </w:pPr>
            <w:r>
              <w:t>Dose equivalent in sieverts (J/kg).</w:t>
            </w:r>
          </w:p>
        </w:tc>
      </w:tr>
      <w:tr w:rsidR="005C68A2" w14:paraId="7DABF81C" w14:textId="77777777" w:rsidTr="005C68A2">
        <w:tc>
          <w:tcPr>
            <w:tcW w:w="4082" w:type="dxa"/>
            <w:shd w:val="clear" w:color="auto" w:fill="auto"/>
          </w:tcPr>
          <w:p w14:paraId="0CACEAB5" w14:textId="00D1E0AE" w:rsidR="005C68A2" w:rsidRDefault="005C68A2" w:rsidP="005C68A2">
            <w:pPr>
              <w:pStyle w:val="TABLE-cell"/>
            </w:pPr>
            <w:bookmarkStart w:id="1237" w:name="UML5375" w:colFirst="0" w:colLast="0"/>
            <w:bookmarkEnd w:id="1236"/>
            <w:r>
              <w:t>F</w:t>
            </w:r>
          </w:p>
        </w:tc>
        <w:tc>
          <w:tcPr>
            <w:tcW w:w="907" w:type="dxa"/>
            <w:shd w:val="clear" w:color="auto" w:fill="auto"/>
          </w:tcPr>
          <w:p w14:paraId="60B4C844" w14:textId="0EA510F6" w:rsidR="005C68A2" w:rsidRDefault="005C68A2" w:rsidP="005C68A2">
            <w:pPr>
              <w:pStyle w:val="TABLE-cell"/>
            </w:pPr>
            <w:r>
              <w:t>25</w:t>
            </w:r>
          </w:p>
        </w:tc>
        <w:tc>
          <w:tcPr>
            <w:tcW w:w="4082" w:type="dxa"/>
            <w:shd w:val="clear" w:color="auto" w:fill="auto"/>
          </w:tcPr>
          <w:p w14:paraId="1273C07B" w14:textId="6D88651D" w:rsidR="005C68A2" w:rsidRDefault="005C68A2" w:rsidP="005C68A2">
            <w:pPr>
              <w:pStyle w:val="TABLE-cell"/>
            </w:pPr>
            <w:r>
              <w:t>Electric capacitance in farads (C/V).</w:t>
            </w:r>
          </w:p>
        </w:tc>
      </w:tr>
      <w:tr w:rsidR="005C68A2" w14:paraId="17A35A2E" w14:textId="77777777" w:rsidTr="005C68A2">
        <w:tc>
          <w:tcPr>
            <w:tcW w:w="4082" w:type="dxa"/>
            <w:shd w:val="clear" w:color="auto" w:fill="auto"/>
          </w:tcPr>
          <w:p w14:paraId="495A4AAC" w14:textId="249BF446" w:rsidR="005C68A2" w:rsidRDefault="005C68A2" w:rsidP="005C68A2">
            <w:pPr>
              <w:pStyle w:val="TABLE-cell"/>
            </w:pPr>
            <w:bookmarkStart w:id="1238" w:name="UML5376" w:colFirst="0" w:colLast="0"/>
            <w:bookmarkEnd w:id="1237"/>
            <w:r>
              <w:t>C</w:t>
            </w:r>
          </w:p>
        </w:tc>
        <w:tc>
          <w:tcPr>
            <w:tcW w:w="907" w:type="dxa"/>
            <w:shd w:val="clear" w:color="auto" w:fill="auto"/>
          </w:tcPr>
          <w:p w14:paraId="27EF961B" w14:textId="0DF6DE80" w:rsidR="005C68A2" w:rsidRDefault="005C68A2" w:rsidP="005C68A2">
            <w:pPr>
              <w:pStyle w:val="TABLE-cell"/>
            </w:pPr>
            <w:r>
              <w:t>26</w:t>
            </w:r>
          </w:p>
        </w:tc>
        <w:tc>
          <w:tcPr>
            <w:tcW w:w="4082" w:type="dxa"/>
            <w:shd w:val="clear" w:color="auto" w:fill="auto"/>
          </w:tcPr>
          <w:p w14:paraId="2D5E59AF" w14:textId="52C28966" w:rsidR="005C68A2" w:rsidRDefault="005C68A2" w:rsidP="005C68A2">
            <w:pPr>
              <w:pStyle w:val="TABLE-cell"/>
            </w:pPr>
            <w:r>
              <w:t>Electric charge in coulombs (A·s).</w:t>
            </w:r>
          </w:p>
        </w:tc>
      </w:tr>
      <w:tr w:rsidR="005C68A2" w14:paraId="72A23AFF" w14:textId="77777777" w:rsidTr="005C68A2">
        <w:tc>
          <w:tcPr>
            <w:tcW w:w="4082" w:type="dxa"/>
            <w:shd w:val="clear" w:color="auto" w:fill="auto"/>
          </w:tcPr>
          <w:p w14:paraId="70C754C0" w14:textId="0C1DF10A" w:rsidR="005C68A2" w:rsidRDefault="005C68A2" w:rsidP="005C68A2">
            <w:pPr>
              <w:pStyle w:val="TABLE-cell"/>
            </w:pPr>
            <w:bookmarkStart w:id="1239" w:name="UML5377" w:colFirst="0" w:colLast="0"/>
            <w:bookmarkEnd w:id="1238"/>
            <w:r>
              <w:t>S</w:t>
            </w:r>
          </w:p>
        </w:tc>
        <w:tc>
          <w:tcPr>
            <w:tcW w:w="907" w:type="dxa"/>
            <w:shd w:val="clear" w:color="auto" w:fill="auto"/>
          </w:tcPr>
          <w:p w14:paraId="2A0B32E0" w14:textId="73B4BE15" w:rsidR="005C68A2" w:rsidRDefault="005C68A2" w:rsidP="005C68A2">
            <w:pPr>
              <w:pStyle w:val="TABLE-cell"/>
            </w:pPr>
            <w:r>
              <w:t>27</w:t>
            </w:r>
          </w:p>
        </w:tc>
        <w:tc>
          <w:tcPr>
            <w:tcW w:w="4082" w:type="dxa"/>
            <w:shd w:val="clear" w:color="auto" w:fill="auto"/>
          </w:tcPr>
          <w:p w14:paraId="0AAB8F39" w14:textId="77ED2755" w:rsidR="005C68A2" w:rsidRDefault="005C68A2" w:rsidP="005C68A2">
            <w:pPr>
              <w:pStyle w:val="TABLE-cell"/>
            </w:pPr>
            <w:r>
              <w:t>Conductance in siemens.</w:t>
            </w:r>
          </w:p>
        </w:tc>
      </w:tr>
      <w:tr w:rsidR="005C68A2" w14:paraId="707CFE4C" w14:textId="77777777" w:rsidTr="005C68A2">
        <w:tc>
          <w:tcPr>
            <w:tcW w:w="4082" w:type="dxa"/>
            <w:shd w:val="clear" w:color="auto" w:fill="auto"/>
          </w:tcPr>
          <w:p w14:paraId="54BE38CE" w14:textId="600AE3E2" w:rsidR="005C68A2" w:rsidRDefault="005C68A2" w:rsidP="005C68A2">
            <w:pPr>
              <w:pStyle w:val="TABLE-cell"/>
            </w:pPr>
            <w:bookmarkStart w:id="1240" w:name="UML5378" w:colFirst="0" w:colLast="0"/>
            <w:bookmarkEnd w:id="1239"/>
            <w:r>
              <w:t>H</w:t>
            </w:r>
          </w:p>
        </w:tc>
        <w:tc>
          <w:tcPr>
            <w:tcW w:w="907" w:type="dxa"/>
            <w:shd w:val="clear" w:color="auto" w:fill="auto"/>
          </w:tcPr>
          <w:p w14:paraId="20960D88" w14:textId="1CD5469F" w:rsidR="005C68A2" w:rsidRDefault="005C68A2" w:rsidP="005C68A2">
            <w:pPr>
              <w:pStyle w:val="TABLE-cell"/>
            </w:pPr>
            <w:r>
              <w:t>28</w:t>
            </w:r>
          </w:p>
        </w:tc>
        <w:tc>
          <w:tcPr>
            <w:tcW w:w="4082" w:type="dxa"/>
            <w:shd w:val="clear" w:color="auto" w:fill="auto"/>
          </w:tcPr>
          <w:p w14:paraId="3791D3F4" w14:textId="3D02FC5B" w:rsidR="005C68A2" w:rsidRDefault="005C68A2" w:rsidP="005C68A2">
            <w:pPr>
              <w:pStyle w:val="TABLE-cell"/>
            </w:pPr>
            <w:r>
              <w:t>Electric inductance in henrys (Wb/A).</w:t>
            </w:r>
          </w:p>
        </w:tc>
      </w:tr>
      <w:tr w:rsidR="005C68A2" w14:paraId="790D866E" w14:textId="77777777" w:rsidTr="005C68A2">
        <w:tc>
          <w:tcPr>
            <w:tcW w:w="4082" w:type="dxa"/>
            <w:shd w:val="clear" w:color="auto" w:fill="auto"/>
          </w:tcPr>
          <w:p w14:paraId="06348E77" w14:textId="36980A8C" w:rsidR="005C68A2" w:rsidRDefault="005C68A2" w:rsidP="005C68A2">
            <w:pPr>
              <w:pStyle w:val="TABLE-cell"/>
            </w:pPr>
            <w:bookmarkStart w:id="1241" w:name="UML5379" w:colFirst="0" w:colLast="0"/>
            <w:bookmarkEnd w:id="1240"/>
            <w:r>
              <w:t>V</w:t>
            </w:r>
          </w:p>
        </w:tc>
        <w:tc>
          <w:tcPr>
            <w:tcW w:w="907" w:type="dxa"/>
            <w:shd w:val="clear" w:color="auto" w:fill="auto"/>
          </w:tcPr>
          <w:p w14:paraId="294A3197" w14:textId="01D96E63" w:rsidR="005C68A2" w:rsidRDefault="005C68A2" w:rsidP="005C68A2">
            <w:pPr>
              <w:pStyle w:val="TABLE-cell"/>
            </w:pPr>
            <w:r>
              <w:t>29</w:t>
            </w:r>
          </w:p>
        </w:tc>
        <w:tc>
          <w:tcPr>
            <w:tcW w:w="4082" w:type="dxa"/>
            <w:shd w:val="clear" w:color="auto" w:fill="auto"/>
          </w:tcPr>
          <w:p w14:paraId="1E5D36D7" w14:textId="0D6C710F" w:rsidR="005C68A2" w:rsidRDefault="005C68A2" w:rsidP="005C68A2">
            <w:pPr>
              <w:pStyle w:val="TABLE-cell"/>
            </w:pPr>
            <w:r>
              <w:t>Electric potential in volts (W/A).</w:t>
            </w:r>
          </w:p>
        </w:tc>
      </w:tr>
      <w:tr w:rsidR="005C68A2" w14:paraId="45793ED8" w14:textId="77777777" w:rsidTr="005C68A2">
        <w:tc>
          <w:tcPr>
            <w:tcW w:w="4082" w:type="dxa"/>
            <w:shd w:val="clear" w:color="auto" w:fill="auto"/>
          </w:tcPr>
          <w:p w14:paraId="16EB303C" w14:textId="1439FC8F" w:rsidR="005C68A2" w:rsidRDefault="005C68A2" w:rsidP="005C68A2">
            <w:pPr>
              <w:pStyle w:val="TABLE-cell"/>
            </w:pPr>
            <w:bookmarkStart w:id="1242" w:name="UML5380" w:colFirst="0" w:colLast="0"/>
            <w:bookmarkEnd w:id="1241"/>
            <w:r>
              <w:t>ohm</w:t>
            </w:r>
          </w:p>
        </w:tc>
        <w:tc>
          <w:tcPr>
            <w:tcW w:w="907" w:type="dxa"/>
            <w:shd w:val="clear" w:color="auto" w:fill="auto"/>
          </w:tcPr>
          <w:p w14:paraId="57A63474" w14:textId="0F9AB598" w:rsidR="005C68A2" w:rsidRDefault="005C68A2" w:rsidP="005C68A2">
            <w:pPr>
              <w:pStyle w:val="TABLE-cell"/>
            </w:pPr>
            <w:r>
              <w:t>30</w:t>
            </w:r>
          </w:p>
        </w:tc>
        <w:tc>
          <w:tcPr>
            <w:tcW w:w="4082" w:type="dxa"/>
            <w:shd w:val="clear" w:color="auto" w:fill="auto"/>
          </w:tcPr>
          <w:p w14:paraId="1E372AFF" w14:textId="3D35522C" w:rsidR="005C68A2" w:rsidRDefault="005C68A2" w:rsidP="005C68A2">
            <w:pPr>
              <w:pStyle w:val="TABLE-cell"/>
            </w:pPr>
            <w:r>
              <w:t>Electric resistance in ohms (V/A).</w:t>
            </w:r>
          </w:p>
        </w:tc>
      </w:tr>
      <w:tr w:rsidR="005C68A2" w14:paraId="5C334FA0" w14:textId="77777777" w:rsidTr="005C68A2">
        <w:tc>
          <w:tcPr>
            <w:tcW w:w="4082" w:type="dxa"/>
            <w:shd w:val="clear" w:color="auto" w:fill="auto"/>
          </w:tcPr>
          <w:p w14:paraId="576CC5E0" w14:textId="419E468A" w:rsidR="005C68A2" w:rsidRDefault="005C68A2" w:rsidP="005C68A2">
            <w:pPr>
              <w:pStyle w:val="TABLE-cell"/>
            </w:pPr>
            <w:bookmarkStart w:id="1243" w:name="UML5381" w:colFirst="0" w:colLast="0"/>
            <w:bookmarkEnd w:id="1242"/>
            <w:r>
              <w:t>J</w:t>
            </w:r>
          </w:p>
        </w:tc>
        <w:tc>
          <w:tcPr>
            <w:tcW w:w="907" w:type="dxa"/>
            <w:shd w:val="clear" w:color="auto" w:fill="auto"/>
          </w:tcPr>
          <w:p w14:paraId="02F00150" w14:textId="7004ECD4" w:rsidR="005C68A2" w:rsidRDefault="005C68A2" w:rsidP="005C68A2">
            <w:pPr>
              <w:pStyle w:val="TABLE-cell"/>
            </w:pPr>
            <w:r>
              <w:t>31</w:t>
            </w:r>
          </w:p>
        </w:tc>
        <w:tc>
          <w:tcPr>
            <w:tcW w:w="4082" w:type="dxa"/>
            <w:shd w:val="clear" w:color="auto" w:fill="auto"/>
          </w:tcPr>
          <w:p w14:paraId="4C6F12DC" w14:textId="07FE72E9" w:rsidR="005C68A2" w:rsidRDefault="005C68A2" w:rsidP="005C68A2">
            <w:pPr>
              <w:pStyle w:val="TABLE-cell"/>
            </w:pPr>
            <w:r>
              <w:t>Energy in joules (N·m = C·V = W·s).</w:t>
            </w:r>
          </w:p>
        </w:tc>
      </w:tr>
      <w:tr w:rsidR="005C68A2" w14:paraId="74C9925E" w14:textId="77777777" w:rsidTr="005C68A2">
        <w:tc>
          <w:tcPr>
            <w:tcW w:w="4082" w:type="dxa"/>
            <w:shd w:val="clear" w:color="auto" w:fill="auto"/>
          </w:tcPr>
          <w:p w14:paraId="37828577" w14:textId="478B0BB7" w:rsidR="005C68A2" w:rsidRDefault="005C68A2" w:rsidP="005C68A2">
            <w:pPr>
              <w:pStyle w:val="TABLE-cell"/>
            </w:pPr>
            <w:bookmarkStart w:id="1244" w:name="UML5382" w:colFirst="0" w:colLast="0"/>
            <w:bookmarkEnd w:id="1243"/>
            <w:r>
              <w:t>N</w:t>
            </w:r>
          </w:p>
        </w:tc>
        <w:tc>
          <w:tcPr>
            <w:tcW w:w="907" w:type="dxa"/>
            <w:shd w:val="clear" w:color="auto" w:fill="auto"/>
          </w:tcPr>
          <w:p w14:paraId="254705FE" w14:textId="3C4D58BA" w:rsidR="005C68A2" w:rsidRDefault="005C68A2" w:rsidP="005C68A2">
            <w:pPr>
              <w:pStyle w:val="TABLE-cell"/>
            </w:pPr>
            <w:r>
              <w:t>32</w:t>
            </w:r>
          </w:p>
        </w:tc>
        <w:tc>
          <w:tcPr>
            <w:tcW w:w="4082" w:type="dxa"/>
            <w:shd w:val="clear" w:color="auto" w:fill="auto"/>
          </w:tcPr>
          <w:p w14:paraId="30BD99FF" w14:textId="7E51AAF6" w:rsidR="005C68A2" w:rsidRDefault="005C68A2" w:rsidP="005C68A2">
            <w:pPr>
              <w:pStyle w:val="TABLE-cell"/>
            </w:pPr>
            <w:r>
              <w:t>Force in newtons (kg·m/s²).</w:t>
            </w:r>
          </w:p>
        </w:tc>
      </w:tr>
      <w:tr w:rsidR="005C68A2" w14:paraId="4ADB3FF7" w14:textId="77777777" w:rsidTr="005C68A2">
        <w:tc>
          <w:tcPr>
            <w:tcW w:w="4082" w:type="dxa"/>
            <w:shd w:val="clear" w:color="auto" w:fill="auto"/>
          </w:tcPr>
          <w:p w14:paraId="74010BF8" w14:textId="1E18A5F1" w:rsidR="005C68A2" w:rsidRDefault="005C68A2" w:rsidP="005C68A2">
            <w:pPr>
              <w:pStyle w:val="TABLE-cell"/>
            </w:pPr>
            <w:bookmarkStart w:id="1245" w:name="UML5383" w:colFirst="0" w:colLast="0"/>
            <w:bookmarkEnd w:id="1244"/>
            <w:r>
              <w:t>Hz</w:t>
            </w:r>
          </w:p>
        </w:tc>
        <w:tc>
          <w:tcPr>
            <w:tcW w:w="907" w:type="dxa"/>
            <w:shd w:val="clear" w:color="auto" w:fill="auto"/>
          </w:tcPr>
          <w:p w14:paraId="6735119E" w14:textId="32A2CAB8" w:rsidR="005C68A2" w:rsidRDefault="005C68A2" w:rsidP="005C68A2">
            <w:pPr>
              <w:pStyle w:val="TABLE-cell"/>
            </w:pPr>
            <w:r>
              <w:t>33</w:t>
            </w:r>
          </w:p>
        </w:tc>
        <w:tc>
          <w:tcPr>
            <w:tcW w:w="4082" w:type="dxa"/>
            <w:shd w:val="clear" w:color="auto" w:fill="auto"/>
          </w:tcPr>
          <w:p w14:paraId="79F1C338" w14:textId="2A47C937" w:rsidR="005C68A2" w:rsidRDefault="005C68A2" w:rsidP="005C68A2">
            <w:pPr>
              <w:pStyle w:val="TABLE-cell"/>
            </w:pPr>
            <w:r>
              <w:t>Frequency in hertz (1/s).</w:t>
            </w:r>
          </w:p>
        </w:tc>
      </w:tr>
      <w:tr w:rsidR="005C68A2" w14:paraId="576F832B" w14:textId="77777777" w:rsidTr="005C68A2">
        <w:tc>
          <w:tcPr>
            <w:tcW w:w="4082" w:type="dxa"/>
            <w:shd w:val="clear" w:color="auto" w:fill="auto"/>
          </w:tcPr>
          <w:p w14:paraId="5831D40D" w14:textId="1EFF0AB0" w:rsidR="005C68A2" w:rsidRDefault="005C68A2" w:rsidP="005C68A2">
            <w:pPr>
              <w:pStyle w:val="TABLE-cell"/>
            </w:pPr>
            <w:bookmarkStart w:id="1246" w:name="UML5384" w:colFirst="0" w:colLast="0"/>
            <w:bookmarkEnd w:id="1245"/>
            <w:r>
              <w:t>lx</w:t>
            </w:r>
          </w:p>
        </w:tc>
        <w:tc>
          <w:tcPr>
            <w:tcW w:w="907" w:type="dxa"/>
            <w:shd w:val="clear" w:color="auto" w:fill="auto"/>
          </w:tcPr>
          <w:p w14:paraId="0AA0D117" w14:textId="3949D542" w:rsidR="005C68A2" w:rsidRDefault="005C68A2" w:rsidP="005C68A2">
            <w:pPr>
              <w:pStyle w:val="TABLE-cell"/>
            </w:pPr>
            <w:r>
              <w:t>34</w:t>
            </w:r>
          </w:p>
        </w:tc>
        <w:tc>
          <w:tcPr>
            <w:tcW w:w="4082" w:type="dxa"/>
            <w:shd w:val="clear" w:color="auto" w:fill="auto"/>
          </w:tcPr>
          <w:p w14:paraId="56821514" w14:textId="60871E37" w:rsidR="005C68A2" w:rsidRDefault="005C68A2" w:rsidP="005C68A2">
            <w:pPr>
              <w:pStyle w:val="TABLE-cell"/>
            </w:pPr>
            <w:r>
              <w:t>Illuminance in lux (lm/m²).</w:t>
            </w:r>
          </w:p>
        </w:tc>
      </w:tr>
      <w:tr w:rsidR="005C68A2" w14:paraId="57636721" w14:textId="77777777" w:rsidTr="005C68A2">
        <w:tc>
          <w:tcPr>
            <w:tcW w:w="4082" w:type="dxa"/>
            <w:shd w:val="clear" w:color="auto" w:fill="auto"/>
          </w:tcPr>
          <w:p w14:paraId="6C07FFD4" w14:textId="3A9F0AA2" w:rsidR="005C68A2" w:rsidRDefault="005C68A2" w:rsidP="005C68A2">
            <w:pPr>
              <w:pStyle w:val="TABLE-cell"/>
            </w:pPr>
            <w:bookmarkStart w:id="1247" w:name="UML5385" w:colFirst="0" w:colLast="0"/>
            <w:bookmarkEnd w:id="1246"/>
            <w:r>
              <w:t>lm</w:t>
            </w:r>
          </w:p>
        </w:tc>
        <w:tc>
          <w:tcPr>
            <w:tcW w:w="907" w:type="dxa"/>
            <w:shd w:val="clear" w:color="auto" w:fill="auto"/>
          </w:tcPr>
          <w:p w14:paraId="09EE67D9" w14:textId="0267BCDA" w:rsidR="005C68A2" w:rsidRDefault="005C68A2" w:rsidP="005C68A2">
            <w:pPr>
              <w:pStyle w:val="TABLE-cell"/>
            </w:pPr>
            <w:r>
              <w:t>35</w:t>
            </w:r>
          </w:p>
        </w:tc>
        <w:tc>
          <w:tcPr>
            <w:tcW w:w="4082" w:type="dxa"/>
            <w:shd w:val="clear" w:color="auto" w:fill="auto"/>
          </w:tcPr>
          <w:p w14:paraId="1A129ED1" w14:textId="60C49C0F" w:rsidR="005C68A2" w:rsidRDefault="005C68A2" w:rsidP="005C68A2">
            <w:pPr>
              <w:pStyle w:val="TABLE-cell"/>
            </w:pPr>
            <w:r>
              <w:t>Luminous flux in lumens (cd·sr).</w:t>
            </w:r>
          </w:p>
        </w:tc>
      </w:tr>
      <w:tr w:rsidR="005C68A2" w14:paraId="47457AD4" w14:textId="77777777" w:rsidTr="005C68A2">
        <w:tc>
          <w:tcPr>
            <w:tcW w:w="4082" w:type="dxa"/>
            <w:shd w:val="clear" w:color="auto" w:fill="auto"/>
          </w:tcPr>
          <w:p w14:paraId="1B784777" w14:textId="71A3D360" w:rsidR="005C68A2" w:rsidRDefault="005C68A2" w:rsidP="005C68A2">
            <w:pPr>
              <w:pStyle w:val="TABLE-cell"/>
            </w:pPr>
            <w:bookmarkStart w:id="1248" w:name="UML5386" w:colFirst="0" w:colLast="0"/>
            <w:bookmarkEnd w:id="1247"/>
            <w:r>
              <w:t>Wb</w:t>
            </w:r>
          </w:p>
        </w:tc>
        <w:tc>
          <w:tcPr>
            <w:tcW w:w="907" w:type="dxa"/>
            <w:shd w:val="clear" w:color="auto" w:fill="auto"/>
          </w:tcPr>
          <w:p w14:paraId="705A57F9" w14:textId="34F0F83F" w:rsidR="005C68A2" w:rsidRDefault="005C68A2" w:rsidP="005C68A2">
            <w:pPr>
              <w:pStyle w:val="TABLE-cell"/>
            </w:pPr>
            <w:r>
              <w:t>36</w:t>
            </w:r>
          </w:p>
        </w:tc>
        <w:tc>
          <w:tcPr>
            <w:tcW w:w="4082" w:type="dxa"/>
            <w:shd w:val="clear" w:color="auto" w:fill="auto"/>
          </w:tcPr>
          <w:p w14:paraId="54EDF10E" w14:textId="1B7051CB" w:rsidR="005C68A2" w:rsidRDefault="005C68A2" w:rsidP="005C68A2">
            <w:pPr>
              <w:pStyle w:val="TABLE-cell"/>
            </w:pPr>
            <w:r>
              <w:t>Magnetic flux in webers (V·s).</w:t>
            </w:r>
          </w:p>
        </w:tc>
      </w:tr>
      <w:tr w:rsidR="005C68A2" w14:paraId="2FF0E518" w14:textId="77777777" w:rsidTr="005C68A2">
        <w:tc>
          <w:tcPr>
            <w:tcW w:w="4082" w:type="dxa"/>
            <w:shd w:val="clear" w:color="auto" w:fill="auto"/>
          </w:tcPr>
          <w:p w14:paraId="4F860190" w14:textId="3EFEA878" w:rsidR="005C68A2" w:rsidRDefault="005C68A2" w:rsidP="005C68A2">
            <w:pPr>
              <w:pStyle w:val="TABLE-cell"/>
            </w:pPr>
            <w:bookmarkStart w:id="1249" w:name="UML5387" w:colFirst="0" w:colLast="0"/>
            <w:bookmarkEnd w:id="1248"/>
            <w:r>
              <w:t>T</w:t>
            </w:r>
          </w:p>
        </w:tc>
        <w:tc>
          <w:tcPr>
            <w:tcW w:w="907" w:type="dxa"/>
            <w:shd w:val="clear" w:color="auto" w:fill="auto"/>
          </w:tcPr>
          <w:p w14:paraId="62F6D664" w14:textId="4A91E79F" w:rsidR="005C68A2" w:rsidRDefault="005C68A2" w:rsidP="005C68A2">
            <w:pPr>
              <w:pStyle w:val="TABLE-cell"/>
            </w:pPr>
            <w:r>
              <w:t>37</w:t>
            </w:r>
          </w:p>
        </w:tc>
        <w:tc>
          <w:tcPr>
            <w:tcW w:w="4082" w:type="dxa"/>
            <w:shd w:val="clear" w:color="auto" w:fill="auto"/>
          </w:tcPr>
          <w:p w14:paraId="328B9571" w14:textId="5A6FAB68" w:rsidR="005C68A2" w:rsidRDefault="005C68A2" w:rsidP="005C68A2">
            <w:pPr>
              <w:pStyle w:val="TABLE-cell"/>
            </w:pPr>
            <w:r>
              <w:t>Magnetic flux density in teslas (Wb/m2).</w:t>
            </w:r>
          </w:p>
        </w:tc>
      </w:tr>
      <w:tr w:rsidR="005C68A2" w14:paraId="1868263A" w14:textId="77777777" w:rsidTr="005C68A2">
        <w:tc>
          <w:tcPr>
            <w:tcW w:w="4082" w:type="dxa"/>
            <w:shd w:val="clear" w:color="auto" w:fill="auto"/>
          </w:tcPr>
          <w:p w14:paraId="4791A9C7" w14:textId="090F9D29" w:rsidR="005C68A2" w:rsidRDefault="005C68A2" w:rsidP="005C68A2">
            <w:pPr>
              <w:pStyle w:val="TABLE-cell"/>
            </w:pPr>
            <w:bookmarkStart w:id="1250" w:name="UML5388" w:colFirst="0" w:colLast="0"/>
            <w:bookmarkEnd w:id="1249"/>
            <w:r>
              <w:t>W</w:t>
            </w:r>
          </w:p>
        </w:tc>
        <w:tc>
          <w:tcPr>
            <w:tcW w:w="907" w:type="dxa"/>
            <w:shd w:val="clear" w:color="auto" w:fill="auto"/>
          </w:tcPr>
          <w:p w14:paraId="3A2B0BE3" w14:textId="370CE258" w:rsidR="005C68A2" w:rsidRDefault="005C68A2" w:rsidP="005C68A2">
            <w:pPr>
              <w:pStyle w:val="TABLE-cell"/>
            </w:pPr>
            <w:r>
              <w:t>38</w:t>
            </w:r>
          </w:p>
        </w:tc>
        <w:tc>
          <w:tcPr>
            <w:tcW w:w="4082" w:type="dxa"/>
            <w:shd w:val="clear" w:color="auto" w:fill="auto"/>
          </w:tcPr>
          <w:p w14:paraId="2073E014" w14:textId="04542982" w:rsidR="005C68A2" w:rsidRDefault="005C68A2" w:rsidP="005C68A2">
            <w:pPr>
              <w:pStyle w:val="TABLE-cell"/>
            </w:pPr>
            <w:r>
              <w:t>Real power in watts (J/s). Electrical power may have real and reactive components. The real portion of electrical power (I²R or VIcos(phi)), is expressed in Watts. See also apparent power and reactive power.</w:t>
            </w:r>
          </w:p>
        </w:tc>
      </w:tr>
      <w:tr w:rsidR="005C68A2" w14:paraId="2EF3A9A0" w14:textId="77777777" w:rsidTr="005C68A2">
        <w:tc>
          <w:tcPr>
            <w:tcW w:w="4082" w:type="dxa"/>
            <w:shd w:val="clear" w:color="auto" w:fill="auto"/>
          </w:tcPr>
          <w:p w14:paraId="6E8F3311" w14:textId="2BC9040B" w:rsidR="005C68A2" w:rsidRDefault="005C68A2" w:rsidP="005C68A2">
            <w:pPr>
              <w:pStyle w:val="TABLE-cell"/>
            </w:pPr>
            <w:bookmarkStart w:id="1251" w:name="UML5389" w:colFirst="0" w:colLast="0"/>
            <w:bookmarkEnd w:id="1250"/>
            <w:r>
              <w:t>Pa</w:t>
            </w:r>
          </w:p>
        </w:tc>
        <w:tc>
          <w:tcPr>
            <w:tcW w:w="907" w:type="dxa"/>
            <w:shd w:val="clear" w:color="auto" w:fill="auto"/>
          </w:tcPr>
          <w:p w14:paraId="06A715A1" w14:textId="59ACED17" w:rsidR="005C68A2" w:rsidRDefault="005C68A2" w:rsidP="005C68A2">
            <w:pPr>
              <w:pStyle w:val="TABLE-cell"/>
            </w:pPr>
            <w:r>
              <w:t>39</w:t>
            </w:r>
          </w:p>
        </w:tc>
        <w:tc>
          <w:tcPr>
            <w:tcW w:w="4082" w:type="dxa"/>
            <w:shd w:val="clear" w:color="auto" w:fill="auto"/>
          </w:tcPr>
          <w:p w14:paraId="52F57E1B" w14:textId="5A10760D" w:rsidR="005C68A2" w:rsidRDefault="005C68A2" w:rsidP="005C68A2">
            <w:pPr>
              <w:pStyle w:val="TABLE-cell"/>
            </w:pPr>
            <w:r>
              <w:t>Pressure in pascals (N/m²). Note: the absolute or relative measurement of pressure is implied with this entry. See below for more explicit forms.</w:t>
            </w:r>
          </w:p>
        </w:tc>
      </w:tr>
      <w:tr w:rsidR="005C68A2" w14:paraId="241C8443" w14:textId="77777777" w:rsidTr="005C68A2">
        <w:tc>
          <w:tcPr>
            <w:tcW w:w="4082" w:type="dxa"/>
            <w:shd w:val="clear" w:color="auto" w:fill="auto"/>
          </w:tcPr>
          <w:p w14:paraId="54BF3478" w14:textId="448DC3BD" w:rsidR="005C68A2" w:rsidRDefault="005C68A2" w:rsidP="005C68A2">
            <w:pPr>
              <w:pStyle w:val="TABLE-cell"/>
            </w:pPr>
            <w:bookmarkStart w:id="1252" w:name="UML5390" w:colFirst="0" w:colLast="0"/>
            <w:bookmarkEnd w:id="1251"/>
            <w:r>
              <w:t>m2</w:t>
            </w:r>
          </w:p>
        </w:tc>
        <w:tc>
          <w:tcPr>
            <w:tcW w:w="907" w:type="dxa"/>
            <w:shd w:val="clear" w:color="auto" w:fill="auto"/>
          </w:tcPr>
          <w:p w14:paraId="464CB529" w14:textId="0D9AFC89" w:rsidR="005C68A2" w:rsidRDefault="005C68A2" w:rsidP="005C68A2">
            <w:pPr>
              <w:pStyle w:val="TABLE-cell"/>
            </w:pPr>
            <w:r>
              <w:t>41</w:t>
            </w:r>
          </w:p>
        </w:tc>
        <w:tc>
          <w:tcPr>
            <w:tcW w:w="4082" w:type="dxa"/>
            <w:shd w:val="clear" w:color="auto" w:fill="auto"/>
          </w:tcPr>
          <w:p w14:paraId="07CED05F" w14:textId="0DD6C334" w:rsidR="005C68A2" w:rsidRDefault="005C68A2" w:rsidP="005C68A2">
            <w:pPr>
              <w:pStyle w:val="TABLE-cell"/>
            </w:pPr>
            <w:r>
              <w:t>Area in square metres (m²).</w:t>
            </w:r>
          </w:p>
        </w:tc>
      </w:tr>
      <w:tr w:rsidR="005C68A2" w14:paraId="430D4B06" w14:textId="77777777" w:rsidTr="005C68A2">
        <w:tc>
          <w:tcPr>
            <w:tcW w:w="4082" w:type="dxa"/>
            <w:shd w:val="clear" w:color="auto" w:fill="auto"/>
          </w:tcPr>
          <w:p w14:paraId="750AB735" w14:textId="030B548C" w:rsidR="005C68A2" w:rsidRDefault="005C68A2" w:rsidP="005C68A2">
            <w:pPr>
              <w:pStyle w:val="TABLE-cell"/>
            </w:pPr>
            <w:bookmarkStart w:id="1253" w:name="UML5391" w:colFirst="0" w:colLast="0"/>
            <w:bookmarkEnd w:id="1252"/>
            <w:r>
              <w:t>m3</w:t>
            </w:r>
          </w:p>
        </w:tc>
        <w:tc>
          <w:tcPr>
            <w:tcW w:w="907" w:type="dxa"/>
            <w:shd w:val="clear" w:color="auto" w:fill="auto"/>
          </w:tcPr>
          <w:p w14:paraId="37236749" w14:textId="64B72A3E" w:rsidR="005C68A2" w:rsidRDefault="005C68A2" w:rsidP="005C68A2">
            <w:pPr>
              <w:pStyle w:val="TABLE-cell"/>
            </w:pPr>
            <w:r>
              <w:t>42</w:t>
            </w:r>
          </w:p>
        </w:tc>
        <w:tc>
          <w:tcPr>
            <w:tcW w:w="4082" w:type="dxa"/>
            <w:shd w:val="clear" w:color="auto" w:fill="auto"/>
          </w:tcPr>
          <w:p w14:paraId="643E3F3F" w14:textId="61DC6CE2" w:rsidR="005C68A2" w:rsidRDefault="005C68A2" w:rsidP="005C68A2">
            <w:pPr>
              <w:pStyle w:val="TABLE-cell"/>
            </w:pPr>
            <w:r>
              <w:t>Volume in cubic metres (m³).</w:t>
            </w:r>
          </w:p>
        </w:tc>
      </w:tr>
      <w:tr w:rsidR="005C68A2" w14:paraId="4F656AD3" w14:textId="77777777" w:rsidTr="005C68A2">
        <w:tc>
          <w:tcPr>
            <w:tcW w:w="4082" w:type="dxa"/>
            <w:shd w:val="clear" w:color="auto" w:fill="auto"/>
          </w:tcPr>
          <w:p w14:paraId="7003F7AC" w14:textId="6049FB35" w:rsidR="005C68A2" w:rsidRDefault="005C68A2" w:rsidP="005C68A2">
            <w:pPr>
              <w:pStyle w:val="TABLE-cell"/>
            </w:pPr>
            <w:bookmarkStart w:id="1254" w:name="UML5392" w:colFirst="0" w:colLast="0"/>
            <w:bookmarkEnd w:id="1253"/>
            <w:r>
              <w:t>mPers</w:t>
            </w:r>
          </w:p>
        </w:tc>
        <w:tc>
          <w:tcPr>
            <w:tcW w:w="907" w:type="dxa"/>
            <w:shd w:val="clear" w:color="auto" w:fill="auto"/>
          </w:tcPr>
          <w:p w14:paraId="63418129" w14:textId="113709AE" w:rsidR="005C68A2" w:rsidRDefault="005C68A2" w:rsidP="005C68A2">
            <w:pPr>
              <w:pStyle w:val="TABLE-cell"/>
            </w:pPr>
            <w:r>
              <w:t>43</w:t>
            </w:r>
          </w:p>
        </w:tc>
        <w:tc>
          <w:tcPr>
            <w:tcW w:w="4082" w:type="dxa"/>
            <w:shd w:val="clear" w:color="auto" w:fill="auto"/>
          </w:tcPr>
          <w:p w14:paraId="6304EF83" w14:textId="077B217F" w:rsidR="005C68A2" w:rsidRDefault="005C68A2" w:rsidP="005C68A2">
            <w:pPr>
              <w:pStyle w:val="TABLE-cell"/>
            </w:pPr>
            <w:r>
              <w:t>Velocity in metres per second (m/s).</w:t>
            </w:r>
          </w:p>
        </w:tc>
      </w:tr>
      <w:tr w:rsidR="005C68A2" w14:paraId="59767CD1" w14:textId="77777777" w:rsidTr="005C68A2">
        <w:tc>
          <w:tcPr>
            <w:tcW w:w="4082" w:type="dxa"/>
            <w:shd w:val="clear" w:color="auto" w:fill="auto"/>
          </w:tcPr>
          <w:p w14:paraId="00C0129F" w14:textId="19C0AAFA" w:rsidR="005C68A2" w:rsidRDefault="005C68A2" w:rsidP="005C68A2">
            <w:pPr>
              <w:pStyle w:val="TABLE-cell"/>
            </w:pPr>
            <w:bookmarkStart w:id="1255" w:name="UML5393" w:colFirst="0" w:colLast="0"/>
            <w:bookmarkEnd w:id="1254"/>
            <w:r>
              <w:t>mPers2</w:t>
            </w:r>
          </w:p>
        </w:tc>
        <w:tc>
          <w:tcPr>
            <w:tcW w:w="907" w:type="dxa"/>
            <w:shd w:val="clear" w:color="auto" w:fill="auto"/>
          </w:tcPr>
          <w:p w14:paraId="63971BCD" w14:textId="0F6C083F" w:rsidR="005C68A2" w:rsidRDefault="005C68A2" w:rsidP="005C68A2">
            <w:pPr>
              <w:pStyle w:val="TABLE-cell"/>
            </w:pPr>
            <w:r>
              <w:t>44</w:t>
            </w:r>
          </w:p>
        </w:tc>
        <w:tc>
          <w:tcPr>
            <w:tcW w:w="4082" w:type="dxa"/>
            <w:shd w:val="clear" w:color="auto" w:fill="auto"/>
          </w:tcPr>
          <w:p w14:paraId="37127099" w14:textId="3E85210B" w:rsidR="005C68A2" w:rsidRDefault="005C68A2" w:rsidP="005C68A2">
            <w:pPr>
              <w:pStyle w:val="TABLE-cell"/>
            </w:pPr>
            <w:r>
              <w:t>Acceleration in metres per second squared (m/s²).</w:t>
            </w:r>
          </w:p>
        </w:tc>
      </w:tr>
      <w:tr w:rsidR="005C68A2" w14:paraId="74D4D46F" w14:textId="77777777" w:rsidTr="005C68A2">
        <w:tc>
          <w:tcPr>
            <w:tcW w:w="4082" w:type="dxa"/>
            <w:shd w:val="clear" w:color="auto" w:fill="auto"/>
          </w:tcPr>
          <w:p w14:paraId="319F3299" w14:textId="145179C4" w:rsidR="005C68A2" w:rsidRDefault="005C68A2" w:rsidP="005C68A2">
            <w:pPr>
              <w:pStyle w:val="TABLE-cell"/>
            </w:pPr>
            <w:bookmarkStart w:id="1256" w:name="UML5394" w:colFirst="0" w:colLast="0"/>
            <w:bookmarkEnd w:id="1255"/>
            <w:r>
              <w:t>m3Pers</w:t>
            </w:r>
          </w:p>
        </w:tc>
        <w:tc>
          <w:tcPr>
            <w:tcW w:w="907" w:type="dxa"/>
            <w:shd w:val="clear" w:color="auto" w:fill="auto"/>
          </w:tcPr>
          <w:p w14:paraId="4364D4CC" w14:textId="14B914B8" w:rsidR="005C68A2" w:rsidRDefault="005C68A2" w:rsidP="005C68A2">
            <w:pPr>
              <w:pStyle w:val="TABLE-cell"/>
            </w:pPr>
            <w:r>
              <w:t>45</w:t>
            </w:r>
          </w:p>
        </w:tc>
        <w:tc>
          <w:tcPr>
            <w:tcW w:w="4082" w:type="dxa"/>
            <w:shd w:val="clear" w:color="auto" w:fill="auto"/>
          </w:tcPr>
          <w:p w14:paraId="0E447F50" w14:textId="1B5C9962" w:rsidR="005C68A2" w:rsidRDefault="005C68A2" w:rsidP="005C68A2">
            <w:pPr>
              <w:pStyle w:val="TABLE-cell"/>
            </w:pPr>
            <w:r>
              <w:t>Volumetric flow rate in cubic metres per second (m³/s).</w:t>
            </w:r>
          </w:p>
        </w:tc>
      </w:tr>
      <w:tr w:rsidR="005C68A2" w14:paraId="75887491" w14:textId="77777777" w:rsidTr="005C68A2">
        <w:tc>
          <w:tcPr>
            <w:tcW w:w="4082" w:type="dxa"/>
            <w:shd w:val="clear" w:color="auto" w:fill="auto"/>
          </w:tcPr>
          <w:p w14:paraId="23E6A541" w14:textId="4A750377" w:rsidR="005C68A2" w:rsidRDefault="005C68A2" w:rsidP="005C68A2">
            <w:pPr>
              <w:pStyle w:val="TABLE-cell"/>
            </w:pPr>
            <w:bookmarkStart w:id="1257" w:name="UML5395" w:colFirst="0" w:colLast="0"/>
            <w:bookmarkEnd w:id="1256"/>
            <w:r>
              <w:t>mPerm3</w:t>
            </w:r>
          </w:p>
        </w:tc>
        <w:tc>
          <w:tcPr>
            <w:tcW w:w="907" w:type="dxa"/>
            <w:shd w:val="clear" w:color="auto" w:fill="auto"/>
          </w:tcPr>
          <w:p w14:paraId="625E7D10" w14:textId="0612D549" w:rsidR="005C68A2" w:rsidRDefault="005C68A2" w:rsidP="005C68A2">
            <w:pPr>
              <w:pStyle w:val="TABLE-cell"/>
            </w:pPr>
            <w:r>
              <w:t>46</w:t>
            </w:r>
          </w:p>
        </w:tc>
        <w:tc>
          <w:tcPr>
            <w:tcW w:w="4082" w:type="dxa"/>
            <w:shd w:val="clear" w:color="auto" w:fill="auto"/>
          </w:tcPr>
          <w:p w14:paraId="5DF0AF78" w14:textId="1B8CF7F6" w:rsidR="005C68A2" w:rsidRDefault="005C68A2" w:rsidP="005C68A2">
            <w:pPr>
              <w:pStyle w:val="TABLE-cell"/>
            </w:pPr>
            <w:r>
              <w:t>Fuel efficiency in metres per cubic metres (m/m³).</w:t>
            </w:r>
          </w:p>
        </w:tc>
      </w:tr>
      <w:tr w:rsidR="005C68A2" w14:paraId="55DE8418" w14:textId="77777777" w:rsidTr="005C68A2">
        <w:tc>
          <w:tcPr>
            <w:tcW w:w="4082" w:type="dxa"/>
            <w:shd w:val="clear" w:color="auto" w:fill="auto"/>
          </w:tcPr>
          <w:p w14:paraId="0EECE70C" w14:textId="0A1152D1" w:rsidR="005C68A2" w:rsidRDefault="005C68A2" w:rsidP="005C68A2">
            <w:pPr>
              <w:pStyle w:val="TABLE-cell"/>
            </w:pPr>
            <w:bookmarkStart w:id="1258" w:name="UML5396" w:colFirst="0" w:colLast="0"/>
            <w:bookmarkEnd w:id="1257"/>
            <w:r>
              <w:t>kgm</w:t>
            </w:r>
          </w:p>
        </w:tc>
        <w:tc>
          <w:tcPr>
            <w:tcW w:w="907" w:type="dxa"/>
            <w:shd w:val="clear" w:color="auto" w:fill="auto"/>
          </w:tcPr>
          <w:p w14:paraId="31688151" w14:textId="55A2C31D" w:rsidR="005C68A2" w:rsidRDefault="005C68A2" w:rsidP="005C68A2">
            <w:pPr>
              <w:pStyle w:val="TABLE-cell"/>
            </w:pPr>
            <w:r>
              <w:t>47</w:t>
            </w:r>
          </w:p>
        </w:tc>
        <w:tc>
          <w:tcPr>
            <w:tcW w:w="4082" w:type="dxa"/>
            <w:shd w:val="clear" w:color="auto" w:fill="auto"/>
          </w:tcPr>
          <w:p w14:paraId="1135BE9F" w14:textId="6024094C" w:rsidR="005C68A2" w:rsidRDefault="005C68A2" w:rsidP="005C68A2">
            <w:pPr>
              <w:pStyle w:val="TABLE-cell"/>
            </w:pPr>
            <w:r>
              <w:t>Moment of mass in kilogram metres (kg·m) (first moment of mass). Note: multiplier “k” is included in this unit symbol for compatibility with IEC 61850-7-3.</w:t>
            </w:r>
          </w:p>
        </w:tc>
      </w:tr>
      <w:tr w:rsidR="005C68A2" w14:paraId="1B52857C" w14:textId="77777777" w:rsidTr="005C68A2">
        <w:tc>
          <w:tcPr>
            <w:tcW w:w="4082" w:type="dxa"/>
            <w:shd w:val="clear" w:color="auto" w:fill="auto"/>
          </w:tcPr>
          <w:p w14:paraId="547E7E9C" w14:textId="618599AD" w:rsidR="005C68A2" w:rsidRDefault="005C68A2" w:rsidP="005C68A2">
            <w:pPr>
              <w:pStyle w:val="TABLE-cell"/>
            </w:pPr>
            <w:bookmarkStart w:id="1259" w:name="UML5397" w:colFirst="0" w:colLast="0"/>
            <w:bookmarkEnd w:id="1258"/>
            <w:r>
              <w:t>kgPerm3</w:t>
            </w:r>
          </w:p>
        </w:tc>
        <w:tc>
          <w:tcPr>
            <w:tcW w:w="907" w:type="dxa"/>
            <w:shd w:val="clear" w:color="auto" w:fill="auto"/>
          </w:tcPr>
          <w:p w14:paraId="13CC041C" w14:textId="5D655F5B" w:rsidR="005C68A2" w:rsidRDefault="005C68A2" w:rsidP="005C68A2">
            <w:pPr>
              <w:pStyle w:val="TABLE-cell"/>
            </w:pPr>
            <w:r>
              <w:t>48</w:t>
            </w:r>
          </w:p>
        </w:tc>
        <w:tc>
          <w:tcPr>
            <w:tcW w:w="4082" w:type="dxa"/>
            <w:shd w:val="clear" w:color="auto" w:fill="auto"/>
          </w:tcPr>
          <w:p w14:paraId="14C66D0F" w14:textId="15081A46" w:rsidR="005C68A2" w:rsidRDefault="005C68A2" w:rsidP="005C68A2">
            <w:pPr>
              <w:pStyle w:val="TABLE-cell"/>
            </w:pPr>
            <w:r>
              <w:t>Density in kilogram/cubic metres (kg/m³). Note: multiplier “k” is included in this unit symbol for compatibility with IEC 61850-7-3.</w:t>
            </w:r>
          </w:p>
        </w:tc>
      </w:tr>
      <w:tr w:rsidR="005C68A2" w14:paraId="171C8C75" w14:textId="77777777" w:rsidTr="005C68A2">
        <w:tc>
          <w:tcPr>
            <w:tcW w:w="4082" w:type="dxa"/>
            <w:shd w:val="clear" w:color="auto" w:fill="auto"/>
          </w:tcPr>
          <w:p w14:paraId="47D79FE4" w14:textId="72E4BEB3" w:rsidR="005C68A2" w:rsidRDefault="005C68A2" w:rsidP="005C68A2">
            <w:pPr>
              <w:pStyle w:val="TABLE-cell"/>
            </w:pPr>
            <w:bookmarkStart w:id="1260" w:name="UML5398" w:colFirst="0" w:colLast="0"/>
            <w:bookmarkEnd w:id="1259"/>
            <w:r>
              <w:t>m2Pers</w:t>
            </w:r>
          </w:p>
        </w:tc>
        <w:tc>
          <w:tcPr>
            <w:tcW w:w="907" w:type="dxa"/>
            <w:shd w:val="clear" w:color="auto" w:fill="auto"/>
          </w:tcPr>
          <w:p w14:paraId="361DD05C" w14:textId="4C74DFF9" w:rsidR="005C68A2" w:rsidRDefault="005C68A2" w:rsidP="005C68A2">
            <w:pPr>
              <w:pStyle w:val="TABLE-cell"/>
            </w:pPr>
            <w:r>
              <w:t>49</w:t>
            </w:r>
          </w:p>
        </w:tc>
        <w:tc>
          <w:tcPr>
            <w:tcW w:w="4082" w:type="dxa"/>
            <w:shd w:val="clear" w:color="auto" w:fill="auto"/>
          </w:tcPr>
          <w:p w14:paraId="30CF2DCB" w14:textId="3AC1328B" w:rsidR="005C68A2" w:rsidRDefault="005C68A2" w:rsidP="005C68A2">
            <w:pPr>
              <w:pStyle w:val="TABLE-cell"/>
            </w:pPr>
            <w:r>
              <w:t>Viscosity in square metres / second (m²/s).</w:t>
            </w:r>
          </w:p>
        </w:tc>
      </w:tr>
      <w:tr w:rsidR="005C68A2" w14:paraId="6C3489DC" w14:textId="77777777" w:rsidTr="005C68A2">
        <w:tc>
          <w:tcPr>
            <w:tcW w:w="4082" w:type="dxa"/>
            <w:shd w:val="clear" w:color="auto" w:fill="auto"/>
          </w:tcPr>
          <w:p w14:paraId="3D451176" w14:textId="20BCC53B" w:rsidR="005C68A2" w:rsidRDefault="005C68A2" w:rsidP="005C68A2">
            <w:pPr>
              <w:pStyle w:val="TABLE-cell"/>
            </w:pPr>
            <w:bookmarkStart w:id="1261" w:name="UML5399" w:colFirst="0" w:colLast="0"/>
            <w:bookmarkEnd w:id="1260"/>
            <w:r>
              <w:t>WPermK</w:t>
            </w:r>
          </w:p>
        </w:tc>
        <w:tc>
          <w:tcPr>
            <w:tcW w:w="907" w:type="dxa"/>
            <w:shd w:val="clear" w:color="auto" w:fill="auto"/>
          </w:tcPr>
          <w:p w14:paraId="1DBBB51C" w14:textId="04E72DE5" w:rsidR="005C68A2" w:rsidRDefault="005C68A2" w:rsidP="005C68A2">
            <w:pPr>
              <w:pStyle w:val="TABLE-cell"/>
            </w:pPr>
            <w:r>
              <w:t>50</w:t>
            </w:r>
          </w:p>
        </w:tc>
        <w:tc>
          <w:tcPr>
            <w:tcW w:w="4082" w:type="dxa"/>
            <w:shd w:val="clear" w:color="auto" w:fill="auto"/>
          </w:tcPr>
          <w:p w14:paraId="451FB376" w14:textId="33D86C47" w:rsidR="005C68A2" w:rsidRDefault="005C68A2" w:rsidP="005C68A2">
            <w:pPr>
              <w:pStyle w:val="TABLE-cell"/>
            </w:pPr>
            <w:r>
              <w:t>Thermal conductivity in watt/metres kelvin.</w:t>
            </w:r>
          </w:p>
        </w:tc>
      </w:tr>
      <w:tr w:rsidR="005C68A2" w14:paraId="612DD5AF" w14:textId="77777777" w:rsidTr="005C68A2">
        <w:tc>
          <w:tcPr>
            <w:tcW w:w="4082" w:type="dxa"/>
            <w:shd w:val="clear" w:color="auto" w:fill="auto"/>
          </w:tcPr>
          <w:p w14:paraId="3699AE84" w14:textId="10BEC194" w:rsidR="005C68A2" w:rsidRDefault="005C68A2" w:rsidP="005C68A2">
            <w:pPr>
              <w:pStyle w:val="TABLE-cell"/>
            </w:pPr>
            <w:bookmarkStart w:id="1262" w:name="UML5400" w:colFirst="0" w:colLast="0"/>
            <w:bookmarkEnd w:id="1261"/>
            <w:r>
              <w:t>JPerK</w:t>
            </w:r>
          </w:p>
        </w:tc>
        <w:tc>
          <w:tcPr>
            <w:tcW w:w="907" w:type="dxa"/>
            <w:shd w:val="clear" w:color="auto" w:fill="auto"/>
          </w:tcPr>
          <w:p w14:paraId="40C8BF84" w14:textId="0114FFD2" w:rsidR="005C68A2" w:rsidRDefault="005C68A2" w:rsidP="005C68A2">
            <w:pPr>
              <w:pStyle w:val="TABLE-cell"/>
            </w:pPr>
            <w:r>
              <w:t>51</w:t>
            </w:r>
          </w:p>
        </w:tc>
        <w:tc>
          <w:tcPr>
            <w:tcW w:w="4082" w:type="dxa"/>
            <w:shd w:val="clear" w:color="auto" w:fill="auto"/>
          </w:tcPr>
          <w:p w14:paraId="70680251" w14:textId="1DA6BF7B" w:rsidR="005C68A2" w:rsidRDefault="005C68A2" w:rsidP="005C68A2">
            <w:pPr>
              <w:pStyle w:val="TABLE-cell"/>
            </w:pPr>
            <w:r>
              <w:t>Heat capacity in joules/kelvin.</w:t>
            </w:r>
          </w:p>
        </w:tc>
      </w:tr>
      <w:tr w:rsidR="005C68A2" w14:paraId="4C45293A" w14:textId="77777777" w:rsidTr="005C68A2">
        <w:tc>
          <w:tcPr>
            <w:tcW w:w="4082" w:type="dxa"/>
            <w:shd w:val="clear" w:color="auto" w:fill="auto"/>
          </w:tcPr>
          <w:p w14:paraId="366B88F2" w14:textId="210CA143" w:rsidR="005C68A2" w:rsidRDefault="005C68A2" w:rsidP="005C68A2">
            <w:pPr>
              <w:pStyle w:val="TABLE-cell"/>
            </w:pPr>
            <w:bookmarkStart w:id="1263" w:name="UML5401" w:colFirst="0" w:colLast="0"/>
            <w:bookmarkEnd w:id="1262"/>
            <w:r>
              <w:t>ppm</w:t>
            </w:r>
          </w:p>
        </w:tc>
        <w:tc>
          <w:tcPr>
            <w:tcW w:w="907" w:type="dxa"/>
            <w:shd w:val="clear" w:color="auto" w:fill="auto"/>
          </w:tcPr>
          <w:p w14:paraId="567174BE" w14:textId="7C934291" w:rsidR="005C68A2" w:rsidRDefault="005C68A2" w:rsidP="005C68A2">
            <w:pPr>
              <w:pStyle w:val="TABLE-cell"/>
            </w:pPr>
            <w:r>
              <w:t>52</w:t>
            </w:r>
          </w:p>
        </w:tc>
        <w:tc>
          <w:tcPr>
            <w:tcW w:w="4082" w:type="dxa"/>
            <w:shd w:val="clear" w:color="auto" w:fill="auto"/>
          </w:tcPr>
          <w:p w14:paraId="59988C24" w14:textId="386DB837" w:rsidR="005C68A2" w:rsidRDefault="005C68A2" w:rsidP="005C68A2">
            <w:pPr>
              <w:pStyle w:val="TABLE-cell"/>
            </w:pPr>
            <w:r>
              <w:t>Concentration in parts per million.</w:t>
            </w:r>
          </w:p>
        </w:tc>
      </w:tr>
      <w:tr w:rsidR="005C68A2" w14:paraId="7F748507" w14:textId="77777777" w:rsidTr="005C68A2">
        <w:tc>
          <w:tcPr>
            <w:tcW w:w="4082" w:type="dxa"/>
            <w:shd w:val="clear" w:color="auto" w:fill="auto"/>
          </w:tcPr>
          <w:p w14:paraId="144B8258" w14:textId="6440D7B1" w:rsidR="005C68A2" w:rsidRDefault="005C68A2" w:rsidP="005C68A2">
            <w:pPr>
              <w:pStyle w:val="TABLE-cell"/>
            </w:pPr>
            <w:bookmarkStart w:id="1264" w:name="UML5402" w:colFirst="0" w:colLast="0"/>
            <w:bookmarkEnd w:id="1263"/>
            <w:r>
              <w:t>rotPers</w:t>
            </w:r>
          </w:p>
        </w:tc>
        <w:tc>
          <w:tcPr>
            <w:tcW w:w="907" w:type="dxa"/>
            <w:shd w:val="clear" w:color="auto" w:fill="auto"/>
          </w:tcPr>
          <w:p w14:paraId="2FD42F81" w14:textId="269F869B" w:rsidR="005C68A2" w:rsidRDefault="005C68A2" w:rsidP="005C68A2">
            <w:pPr>
              <w:pStyle w:val="TABLE-cell"/>
            </w:pPr>
            <w:r>
              <w:t>53</w:t>
            </w:r>
          </w:p>
        </w:tc>
        <w:tc>
          <w:tcPr>
            <w:tcW w:w="4082" w:type="dxa"/>
            <w:shd w:val="clear" w:color="auto" w:fill="auto"/>
          </w:tcPr>
          <w:p w14:paraId="7A2F30EA" w14:textId="50FBB1F6" w:rsidR="005C68A2" w:rsidRDefault="005C68A2" w:rsidP="005C68A2">
            <w:pPr>
              <w:pStyle w:val="TABLE-cell"/>
            </w:pPr>
            <w:r>
              <w:t>Rotations per second (1/s). See also Hz (1/s).</w:t>
            </w:r>
          </w:p>
        </w:tc>
      </w:tr>
      <w:tr w:rsidR="005C68A2" w14:paraId="271877E7" w14:textId="77777777" w:rsidTr="005C68A2">
        <w:tc>
          <w:tcPr>
            <w:tcW w:w="4082" w:type="dxa"/>
            <w:shd w:val="clear" w:color="auto" w:fill="auto"/>
          </w:tcPr>
          <w:p w14:paraId="34205FD8" w14:textId="62E71969" w:rsidR="005C68A2" w:rsidRDefault="005C68A2" w:rsidP="005C68A2">
            <w:pPr>
              <w:pStyle w:val="TABLE-cell"/>
            </w:pPr>
            <w:bookmarkStart w:id="1265" w:name="UML5403" w:colFirst="0" w:colLast="0"/>
            <w:bookmarkEnd w:id="1264"/>
            <w:r>
              <w:t>radPers</w:t>
            </w:r>
          </w:p>
        </w:tc>
        <w:tc>
          <w:tcPr>
            <w:tcW w:w="907" w:type="dxa"/>
            <w:shd w:val="clear" w:color="auto" w:fill="auto"/>
          </w:tcPr>
          <w:p w14:paraId="5909B683" w14:textId="56C6B253" w:rsidR="005C68A2" w:rsidRDefault="005C68A2" w:rsidP="005C68A2">
            <w:pPr>
              <w:pStyle w:val="TABLE-cell"/>
            </w:pPr>
            <w:r>
              <w:t>54</w:t>
            </w:r>
          </w:p>
        </w:tc>
        <w:tc>
          <w:tcPr>
            <w:tcW w:w="4082" w:type="dxa"/>
            <w:shd w:val="clear" w:color="auto" w:fill="auto"/>
          </w:tcPr>
          <w:p w14:paraId="64AB9FA5" w14:textId="1FB40A8C" w:rsidR="005C68A2" w:rsidRDefault="005C68A2" w:rsidP="005C68A2">
            <w:pPr>
              <w:pStyle w:val="TABLE-cell"/>
            </w:pPr>
            <w:r>
              <w:t>Angular velocity in radians per second (rad/s).</w:t>
            </w:r>
          </w:p>
        </w:tc>
      </w:tr>
      <w:tr w:rsidR="005C68A2" w14:paraId="44D458F2" w14:textId="77777777" w:rsidTr="005C68A2">
        <w:tc>
          <w:tcPr>
            <w:tcW w:w="4082" w:type="dxa"/>
            <w:shd w:val="clear" w:color="auto" w:fill="auto"/>
          </w:tcPr>
          <w:p w14:paraId="70BC8F2A" w14:textId="59056204" w:rsidR="005C68A2" w:rsidRDefault="005C68A2" w:rsidP="005C68A2">
            <w:pPr>
              <w:pStyle w:val="TABLE-cell"/>
            </w:pPr>
            <w:bookmarkStart w:id="1266" w:name="UML5404" w:colFirst="0" w:colLast="0"/>
            <w:bookmarkEnd w:id="1265"/>
            <w:r>
              <w:t>WPerm2</w:t>
            </w:r>
          </w:p>
        </w:tc>
        <w:tc>
          <w:tcPr>
            <w:tcW w:w="907" w:type="dxa"/>
            <w:shd w:val="clear" w:color="auto" w:fill="auto"/>
          </w:tcPr>
          <w:p w14:paraId="0CCD2B95" w14:textId="3E8E2665" w:rsidR="005C68A2" w:rsidRDefault="005C68A2" w:rsidP="005C68A2">
            <w:pPr>
              <w:pStyle w:val="TABLE-cell"/>
            </w:pPr>
            <w:r>
              <w:t>55</w:t>
            </w:r>
          </w:p>
        </w:tc>
        <w:tc>
          <w:tcPr>
            <w:tcW w:w="4082" w:type="dxa"/>
            <w:shd w:val="clear" w:color="auto" w:fill="auto"/>
          </w:tcPr>
          <w:p w14:paraId="360DA734" w14:textId="6E63BC97" w:rsidR="005C68A2" w:rsidRDefault="005C68A2" w:rsidP="005C68A2">
            <w:pPr>
              <w:pStyle w:val="TABLE-cell"/>
            </w:pPr>
            <w:r>
              <w:t>Heat flux density, irradiance, watts per square metre.</w:t>
            </w:r>
          </w:p>
        </w:tc>
      </w:tr>
      <w:tr w:rsidR="005C68A2" w14:paraId="49E51DC1" w14:textId="77777777" w:rsidTr="005C68A2">
        <w:tc>
          <w:tcPr>
            <w:tcW w:w="4082" w:type="dxa"/>
            <w:shd w:val="clear" w:color="auto" w:fill="auto"/>
          </w:tcPr>
          <w:p w14:paraId="21651AB3" w14:textId="0346ED23" w:rsidR="005C68A2" w:rsidRDefault="005C68A2" w:rsidP="005C68A2">
            <w:pPr>
              <w:pStyle w:val="TABLE-cell"/>
            </w:pPr>
            <w:bookmarkStart w:id="1267" w:name="UML5405" w:colFirst="0" w:colLast="0"/>
            <w:bookmarkEnd w:id="1266"/>
            <w:r>
              <w:lastRenderedPageBreak/>
              <w:t>JPerm2</w:t>
            </w:r>
          </w:p>
        </w:tc>
        <w:tc>
          <w:tcPr>
            <w:tcW w:w="907" w:type="dxa"/>
            <w:shd w:val="clear" w:color="auto" w:fill="auto"/>
          </w:tcPr>
          <w:p w14:paraId="3EBE1640" w14:textId="530409FE" w:rsidR="005C68A2" w:rsidRDefault="005C68A2" w:rsidP="005C68A2">
            <w:pPr>
              <w:pStyle w:val="TABLE-cell"/>
            </w:pPr>
            <w:r>
              <w:t>56</w:t>
            </w:r>
          </w:p>
        </w:tc>
        <w:tc>
          <w:tcPr>
            <w:tcW w:w="4082" w:type="dxa"/>
            <w:shd w:val="clear" w:color="auto" w:fill="auto"/>
          </w:tcPr>
          <w:p w14:paraId="1D686B32" w14:textId="5D002A8B" w:rsidR="005C68A2" w:rsidRDefault="005C68A2" w:rsidP="005C68A2">
            <w:pPr>
              <w:pStyle w:val="TABLE-cell"/>
            </w:pPr>
            <w:r>
              <w:t>Insulation energy density, joules per square metre or watt second per square metre.</w:t>
            </w:r>
          </w:p>
        </w:tc>
      </w:tr>
      <w:tr w:rsidR="005C68A2" w14:paraId="6C7C1A3C" w14:textId="77777777" w:rsidTr="005C68A2">
        <w:tc>
          <w:tcPr>
            <w:tcW w:w="4082" w:type="dxa"/>
            <w:shd w:val="clear" w:color="auto" w:fill="auto"/>
          </w:tcPr>
          <w:p w14:paraId="75B33E9D" w14:textId="6A6CFC19" w:rsidR="005C68A2" w:rsidRDefault="005C68A2" w:rsidP="005C68A2">
            <w:pPr>
              <w:pStyle w:val="TABLE-cell"/>
            </w:pPr>
            <w:bookmarkStart w:id="1268" w:name="UML5406" w:colFirst="0" w:colLast="0"/>
            <w:bookmarkEnd w:id="1267"/>
            <w:r>
              <w:t>SPerm</w:t>
            </w:r>
          </w:p>
        </w:tc>
        <w:tc>
          <w:tcPr>
            <w:tcW w:w="907" w:type="dxa"/>
            <w:shd w:val="clear" w:color="auto" w:fill="auto"/>
          </w:tcPr>
          <w:p w14:paraId="78761481" w14:textId="7210309B" w:rsidR="005C68A2" w:rsidRDefault="005C68A2" w:rsidP="005C68A2">
            <w:pPr>
              <w:pStyle w:val="TABLE-cell"/>
            </w:pPr>
            <w:r>
              <w:t>57</w:t>
            </w:r>
          </w:p>
        </w:tc>
        <w:tc>
          <w:tcPr>
            <w:tcW w:w="4082" w:type="dxa"/>
            <w:shd w:val="clear" w:color="auto" w:fill="auto"/>
          </w:tcPr>
          <w:p w14:paraId="64FD8249" w14:textId="7225AF3B" w:rsidR="005C68A2" w:rsidRDefault="005C68A2" w:rsidP="005C68A2">
            <w:pPr>
              <w:pStyle w:val="TABLE-cell"/>
            </w:pPr>
            <w:r>
              <w:t>Conductance per length (F/m).</w:t>
            </w:r>
          </w:p>
        </w:tc>
      </w:tr>
      <w:tr w:rsidR="005C68A2" w14:paraId="5CDA3D34" w14:textId="77777777" w:rsidTr="005C68A2">
        <w:tc>
          <w:tcPr>
            <w:tcW w:w="4082" w:type="dxa"/>
            <w:shd w:val="clear" w:color="auto" w:fill="auto"/>
          </w:tcPr>
          <w:p w14:paraId="70076954" w14:textId="2AC04D44" w:rsidR="005C68A2" w:rsidRDefault="005C68A2" w:rsidP="005C68A2">
            <w:pPr>
              <w:pStyle w:val="TABLE-cell"/>
            </w:pPr>
            <w:bookmarkStart w:id="1269" w:name="UML5407" w:colFirst="0" w:colLast="0"/>
            <w:bookmarkEnd w:id="1268"/>
            <w:r>
              <w:t>KPers</w:t>
            </w:r>
          </w:p>
        </w:tc>
        <w:tc>
          <w:tcPr>
            <w:tcW w:w="907" w:type="dxa"/>
            <w:shd w:val="clear" w:color="auto" w:fill="auto"/>
          </w:tcPr>
          <w:p w14:paraId="6760AD54" w14:textId="2E60F3A9" w:rsidR="005C68A2" w:rsidRDefault="005C68A2" w:rsidP="005C68A2">
            <w:pPr>
              <w:pStyle w:val="TABLE-cell"/>
            </w:pPr>
            <w:r>
              <w:t>58</w:t>
            </w:r>
          </w:p>
        </w:tc>
        <w:tc>
          <w:tcPr>
            <w:tcW w:w="4082" w:type="dxa"/>
            <w:shd w:val="clear" w:color="auto" w:fill="auto"/>
          </w:tcPr>
          <w:p w14:paraId="02E66C6D" w14:textId="58705895" w:rsidR="005C68A2" w:rsidRDefault="005C68A2" w:rsidP="005C68A2">
            <w:pPr>
              <w:pStyle w:val="TABLE-cell"/>
            </w:pPr>
            <w:r>
              <w:t>Temperature change rate in kelvins per second.</w:t>
            </w:r>
          </w:p>
        </w:tc>
      </w:tr>
      <w:tr w:rsidR="005C68A2" w14:paraId="3AA9FEE6" w14:textId="77777777" w:rsidTr="005C68A2">
        <w:tc>
          <w:tcPr>
            <w:tcW w:w="4082" w:type="dxa"/>
            <w:shd w:val="clear" w:color="auto" w:fill="auto"/>
          </w:tcPr>
          <w:p w14:paraId="3B6AE928" w14:textId="69034330" w:rsidR="005C68A2" w:rsidRDefault="005C68A2" w:rsidP="005C68A2">
            <w:pPr>
              <w:pStyle w:val="TABLE-cell"/>
            </w:pPr>
            <w:bookmarkStart w:id="1270" w:name="UML5408" w:colFirst="0" w:colLast="0"/>
            <w:bookmarkEnd w:id="1269"/>
            <w:r>
              <w:t>PaPers</w:t>
            </w:r>
          </w:p>
        </w:tc>
        <w:tc>
          <w:tcPr>
            <w:tcW w:w="907" w:type="dxa"/>
            <w:shd w:val="clear" w:color="auto" w:fill="auto"/>
          </w:tcPr>
          <w:p w14:paraId="0F7F7847" w14:textId="3D357A54" w:rsidR="005C68A2" w:rsidRDefault="005C68A2" w:rsidP="005C68A2">
            <w:pPr>
              <w:pStyle w:val="TABLE-cell"/>
            </w:pPr>
            <w:r>
              <w:t>59</w:t>
            </w:r>
          </w:p>
        </w:tc>
        <w:tc>
          <w:tcPr>
            <w:tcW w:w="4082" w:type="dxa"/>
            <w:shd w:val="clear" w:color="auto" w:fill="auto"/>
          </w:tcPr>
          <w:p w14:paraId="2835FFFB" w14:textId="47A2C5F3" w:rsidR="005C68A2" w:rsidRDefault="005C68A2" w:rsidP="005C68A2">
            <w:pPr>
              <w:pStyle w:val="TABLE-cell"/>
            </w:pPr>
            <w:r>
              <w:t>Pressure change rate in pascals per second.</w:t>
            </w:r>
          </w:p>
        </w:tc>
      </w:tr>
      <w:tr w:rsidR="005C68A2" w14:paraId="69FB6C05" w14:textId="77777777" w:rsidTr="005C68A2">
        <w:tc>
          <w:tcPr>
            <w:tcW w:w="4082" w:type="dxa"/>
            <w:shd w:val="clear" w:color="auto" w:fill="auto"/>
          </w:tcPr>
          <w:p w14:paraId="26A498AB" w14:textId="4A90E886" w:rsidR="005C68A2" w:rsidRDefault="005C68A2" w:rsidP="005C68A2">
            <w:pPr>
              <w:pStyle w:val="TABLE-cell"/>
            </w:pPr>
            <w:bookmarkStart w:id="1271" w:name="UML5409" w:colFirst="0" w:colLast="0"/>
            <w:bookmarkEnd w:id="1270"/>
            <w:r>
              <w:t>JPerkgK</w:t>
            </w:r>
          </w:p>
        </w:tc>
        <w:tc>
          <w:tcPr>
            <w:tcW w:w="907" w:type="dxa"/>
            <w:shd w:val="clear" w:color="auto" w:fill="auto"/>
          </w:tcPr>
          <w:p w14:paraId="1381AD2B" w14:textId="34353013" w:rsidR="005C68A2" w:rsidRDefault="005C68A2" w:rsidP="005C68A2">
            <w:pPr>
              <w:pStyle w:val="TABLE-cell"/>
            </w:pPr>
            <w:r>
              <w:t>60</w:t>
            </w:r>
          </w:p>
        </w:tc>
        <w:tc>
          <w:tcPr>
            <w:tcW w:w="4082" w:type="dxa"/>
            <w:shd w:val="clear" w:color="auto" w:fill="auto"/>
          </w:tcPr>
          <w:p w14:paraId="70DD0450" w14:textId="7782291B" w:rsidR="005C68A2" w:rsidRDefault="005C68A2" w:rsidP="005C68A2">
            <w:pPr>
              <w:pStyle w:val="TABLE-cell"/>
            </w:pPr>
            <w:r>
              <w:t>Specific heat capacity, specific entropy, joules per kilogram Kelvin.</w:t>
            </w:r>
          </w:p>
        </w:tc>
      </w:tr>
      <w:tr w:rsidR="005C68A2" w14:paraId="2EFF8F97" w14:textId="77777777" w:rsidTr="005C68A2">
        <w:tc>
          <w:tcPr>
            <w:tcW w:w="4082" w:type="dxa"/>
            <w:shd w:val="clear" w:color="auto" w:fill="auto"/>
          </w:tcPr>
          <w:p w14:paraId="6D6BD880" w14:textId="576FF9B4" w:rsidR="005C68A2" w:rsidRDefault="005C68A2" w:rsidP="005C68A2">
            <w:pPr>
              <w:pStyle w:val="TABLE-cell"/>
            </w:pPr>
            <w:bookmarkStart w:id="1272" w:name="UML5410" w:colFirst="0" w:colLast="0"/>
            <w:bookmarkEnd w:id="1271"/>
            <w:r>
              <w:t>VA</w:t>
            </w:r>
          </w:p>
        </w:tc>
        <w:tc>
          <w:tcPr>
            <w:tcW w:w="907" w:type="dxa"/>
            <w:shd w:val="clear" w:color="auto" w:fill="auto"/>
          </w:tcPr>
          <w:p w14:paraId="5D5D9ACA" w14:textId="7DCB42D5" w:rsidR="005C68A2" w:rsidRDefault="005C68A2" w:rsidP="005C68A2">
            <w:pPr>
              <w:pStyle w:val="TABLE-cell"/>
            </w:pPr>
            <w:r>
              <w:t>61</w:t>
            </w:r>
          </w:p>
        </w:tc>
        <w:tc>
          <w:tcPr>
            <w:tcW w:w="4082" w:type="dxa"/>
            <w:shd w:val="clear" w:color="auto" w:fill="auto"/>
          </w:tcPr>
          <w:p w14:paraId="6B080D9F" w14:textId="79CFDA6A" w:rsidR="005C68A2" w:rsidRDefault="005C68A2" w:rsidP="005C68A2">
            <w:pPr>
              <w:pStyle w:val="TABLE-cell"/>
            </w:pPr>
            <w:r>
              <w:t>Apparent power in volt amperes. See also real power and reactive power.</w:t>
            </w:r>
          </w:p>
        </w:tc>
      </w:tr>
      <w:tr w:rsidR="005C68A2" w14:paraId="01A3D7C0" w14:textId="77777777" w:rsidTr="005C68A2">
        <w:tc>
          <w:tcPr>
            <w:tcW w:w="4082" w:type="dxa"/>
            <w:shd w:val="clear" w:color="auto" w:fill="auto"/>
          </w:tcPr>
          <w:p w14:paraId="1D344D07" w14:textId="35FB0A39" w:rsidR="005C68A2" w:rsidRDefault="005C68A2" w:rsidP="005C68A2">
            <w:pPr>
              <w:pStyle w:val="TABLE-cell"/>
            </w:pPr>
            <w:bookmarkStart w:id="1273" w:name="UML5411" w:colFirst="0" w:colLast="0"/>
            <w:bookmarkEnd w:id="1272"/>
            <w:r>
              <w:t>VAr</w:t>
            </w:r>
          </w:p>
        </w:tc>
        <w:tc>
          <w:tcPr>
            <w:tcW w:w="907" w:type="dxa"/>
            <w:shd w:val="clear" w:color="auto" w:fill="auto"/>
          </w:tcPr>
          <w:p w14:paraId="7A7BCFB8" w14:textId="7AC3EDF7" w:rsidR="005C68A2" w:rsidRDefault="005C68A2" w:rsidP="005C68A2">
            <w:pPr>
              <w:pStyle w:val="TABLE-cell"/>
            </w:pPr>
            <w:r>
              <w:t>63</w:t>
            </w:r>
          </w:p>
        </w:tc>
        <w:tc>
          <w:tcPr>
            <w:tcW w:w="4082" w:type="dxa"/>
            <w:shd w:val="clear" w:color="auto" w:fill="auto"/>
          </w:tcPr>
          <w:p w14:paraId="46CF60CF" w14:textId="77777777" w:rsidR="005C68A2" w:rsidRDefault="005C68A2" w:rsidP="005C68A2">
            <w:pPr>
              <w:pStyle w:val="TABLE-cell"/>
            </w:pPr>
            <w:r>
              <w:t>Reactive power in volt amperes reactive. The “reactive” or “imaginary” component of electrical power (VIsin(phi)). (See also real power and apparent power).</w:t>
            </w:r>
          </w:p>
          <w:p w14:paraId="7ADCBF4D" w14:textId="4EF8DDBF" w:rsidR="005C68A2" w:rsidRDefault="005C68A2" w:rsidP="005C68A2">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5C68A2" w14:paraId="7D0ACE48" w14:textId="77777777" w:rsidTr="005C68A2">
        <w:tc>
          <w:tcPr>
            <w:tcW w:w="4082" w:type="dxa"/>
            <w:shd w:val="clear" w:color="auto" w:fill="auto"/>
          </w:tcPr>
          <w:p w14:paraId="05988E16" w14:textId="3C5FBBB5" w:rsidR="005C68A2" w:rsidRDefault="005C68A2" w:rsidP="005C68A2">
            <w:pPr>
              <w:pStyle w:val="TABLE-cell"/>
            </w:pPr>
            <w:bookmarkStart w:id="1274" w:name="UML5412" w:colFirst="0" w:colLast="0"/>
            <w:bookmarkEnd w:id="1273"/>
            <w:r>
              <w:t>cosPhi</w:t>
            </w:r>
          </w:p>
        </w:tc>
        <w:tc>
          <w:tcPr>
            <w:tcW w:w="907" w:type="dxa"/>
            <w:shd w:val="clear" w:color="auto" w:fill="auto"/>
          </w:tcPr>
          <w:p w14:paraId="488F9159" w14:textId="3FB0E7FE" w:rsidR="005C68A2" w:rsidRDefault="005C68A2" w:rsidP="005C68A2">
            <w:pPr>
              <w:pStyle w:val="TABLE-cell"/>
            </w:pPr>
            <w:r>
              <w:t>65</w:t>
            </w:r>
          </w:p>
        </w:tc>
        <w:tc>
          <w:tcPr>
            <w:tcW w:w="4082" w:type="dxa"/>
            <w:shd w:val="clear" w:color="auto" w:fill="auto"/>
          </w:tcPr>
          <w:p w14:paraId="02A81519" w14:textId="77777777" w:rsidR="005C68A2" w:rsidRDefault="005C68A2" w:rsidP="005C68A2">
            <w:pPr>
              <w:pStyle w:val="TABLE-cell"/>
            </w:pPr>
            <w:r>
              <w:t>Power factor, dimensionless.</w:t>
            </w:r>
          </w:p>
          <w:p w14:paraId="3750AB57" w14:textId="77777777" w:rsidR="005C68A2" w:rsidRDefault="005C68A2" w:rsidP="005C68A2">
            <w:pPr>
              <w:pStyle w:val="TABLE-cell"/>
            </w:pPr>
            <w:r>
              <w:t>Note 1: This definition of power factor only holds for balanced systems. See the alternative definition under code 153.</w:t>
            </w:r>
          </w:p>
          <w:p w14:paraId="46C7E0E0" w14:textId="5B2D9FBF" w:rsidR="005C68A2" w:rsidRDefault="005C68A2" w:rsidP="005C68A2">
            <w:pPr>
              <w:pStyle w:val="TABLE-cell"/>
            </w:pPr>
            <w:r>
              <w:t>Note 2 : Beware of differing sign conventions in use between the IEC and EEI. It is assumed that the data consumer understands the type of meter in use and the sign convention in use by the utility.</w:t>
            </w:r>
          </w:p>
        </w:tc>
      </w:tr>
      <w:tr w:rsidR="005C68A2" w14:paraId="36503F9F" w14:textId="77777777" w:rsidTr="005C68A2">
        <w:tc>
          <w:tcPr>
            <w:tcW w:w="4082" w:type="dxa"/>
            <w:shd w:val="clear" w:color="auto" w:fill="auto"/>
          </w:tcPr>
          <w:p w14:paraId="2298A95A" w14:textId="00564E70" w:rsidR="005C68A2" w:rsidRDefault="005C68A2" w:rsidP="005C68A2">
            <w:pPr>
              <w:pStyle w:val="TABLE-cell"/>
            </w:pPr>
            <w:bookmarkStart w:id="1275" w:name="UML5413" w:colFirst="0" w:colLast="0"/>
            <w:bookmarkEnd w:id="1274"/>
            <w:r>
              <w:t>Vs</w:t>
            </w:r>
          </w:p>
        </w:tc>
        <w:tc>
          <w:tcPr>
            <w:tcW w:w="907" w:type="dxa"/>
            <w:shd w:val="clear" w:color="auto" w:fill="auto"/>
          </w:tcPr>
          <w:p w14:paraId="55A5ABA6" w14:textId="0A0BCF52" w:rsidR="005C68A2" w:rsidRDefault="005C68A2" w:rsidP="005C68A2">
            <w:pPr>
              <w:pStyle w:val="TABLE-cell"/>
            </w:pPr>
            <w:r>
              <w:t>66</w:t>
            </w:r>
          </w:p>
        </w:tc>
        <w:tc>
          <w:tcPr>
            <w:tcW w:w="4082" w:type="dxa"/>
            <w:shd w:val="clear" w:color="auto" w:fill="auto"/>
          </w:tcPr>
          <w:p w14:paraId="4FB6E3DC" w14:textId="021D2BD9" w:rsidR="005C68A2" w:rsidRDefault="005C68A2" w:rsidP="005C68A2">
            <w:pPr>
              <w:pStyle w:val="TABLE-cell"/>
            </w:pPr>
            <w:r>
              <w:t>Volt seconds (Ws/A).</w:t>
            </w:r>
          </w:p>
        </w:tc>
      </w:tr>
      <w:tr w:rsidR="005C68A2" w14:paraId="5E5F87E1" w14:textId="77777777" w:rsidTr="005C68A2">
        <w:tc>
          <w:tcPr>
            <w:tcW w:w="4082" w:type="dxa"/>
            <w:shd w:val="clear" w:color="auto" w:fill="auto"/>
          </w:tcPr>
          <w:p w14:paraId="3FA5824A" w14:textId="3427E862" w:rsidR="005C68A2" w:rsidRDefault="005C68A2" w:rsidP="005C68A2">
            <w:pPr>
              <w:pStyle w:val="TABLE-cell"/>
            </w:pPr>
            <w:bookmarkStart w:id="1276" w:name="UML5414" w:colFirst="0" w:colLast="0"/>
            <w:bookmarkEnd w:id="1275"/>
            <w:r>
              <w:t>V2</w:t>
            </w:r>
          </w:p>
        </w:tc>
        <w:tc>
          <w:tcPr>
            <w:tcW w:w="907" w:type="dxa"/>
            <w:shd w:val="clear" w:color="auto" w:fill="auto"/>
          </w:tcPr>
          <w:p w14:paraId="4B842E51" w14:textId="7A0AC9E6" w:rsidR="005C68A2" w:rsidRDefault="005C68A2" w:rsidP="005C68A2">
            <w:pPr>
              <w:pStyle w:val="TABLE-cell"/>
            </w:pPr>
            <w:r>
              <w:t>67</w:t>
            </w:r>
          </w:p>
        </w:tc>
        <w:tc>
          <w:tcPr>
            <w:tcW w:w="4082" w:type="dxa"/>
            <w:shd w:val="clear" w:color="auto" w:fill="auto"/>
          </w:tcPr>
          <w:p w14:paraId="28F1C6AC" w14:textId="0AF085C1" w:rsidR="005C68A2" w:rsidRDefault="005C68A2" w:rsidP="005C68A2">
            <w:pPr>
              <w:pStyle w:val="TABLE-cell"/>
            </w:pPr>
            <w:r>
              <w:t>Volt squared (W²/A²).</w:t>
            </w:r>
          </w:p>
        </w:tc>
      </w:tr>
      <w:tr w:rsidR="005C68A2" w14:paraId="20728BBA" w14:textId="77777777" w:rsidTr="005C68A2">
        <w:tc>
          <w:tcPr>
            <w:tcW w:w="4082" w:type="dxa"/>
            <w:shd w:val="clear" w:color="auto" w:fill="auto"/>
          </w:tcPr>
          <w:p w14:paraId="11ECA2F3" w14:textId="4847E0B4" w:rsidR="005C68A2" w:rsidRDefault="005C68A2" w:rsidP="005C68A2">
            <w:pPr>
              <w:pStyle w:val="TABLE-cell"/>
            </w:pPr>
            <w:bookmarkStart w:id="1277" w:name="UML5415" w:colFirst="0" w:colLast="0"/>
            <w:bookmarkEnd w:id="1276"/>
            <w:r>
              <w:t>As</w:t>
            </w:r>
          </w:p>
        </w:tc>
        <w:tc>
          <w:tcPr>
            <w:tcW w:w="907" w:type="dxa"/>
            <w:shd w:val="clear" w:color="auto" w:fill="auto"/>
          </w:tcPr>
          <w:p w14:paraId="3E340072" w14:textId="08843DF3" w:rsidR="005C68A2" w:rsidRDefault="005C68A2" w:rsidP="005C68A2">
            <w:pPr>
              <w:pStyle w:val="TABLE-cell"/>
            </w:pPr>
            <w:r>
              <w:t>68</w:t>
            </w:r>
          </w:p>
        </w:tc>
        <w:tc>
          <w:tcPr>
            <w:tcW w:w="4082" w:type="dxa"/>
            <w:shd w:val="clear" w:color="auto" w:fill="auto"/>
          </w:tcPr>
          <w:p w14:paraId="6C01E9C8" w14:textId="54493D9C" w:rsidR="005C68A2" w:rsidRDefault="005C68A2" w:rsidP="005C68A2">
            <w:pPr>
              <w:pStyle w:val="TABLE-cell"/>
            </w:pPr>
            <w:r>
              <w:t>Ampere seconds (A·s).</w:t>
            </w:r>
          </w:p>
        </w:tc>
      </w:tr>
      <w:tr w:rsidR="005C68A2" w14:paraId="442B6C37" w14:textId="77777777" w:rsidTr="005C68A2">
        <w:tc>
          <w:tcPr>
            <w:tcW w:w="4082" w:type="dxa"/>
            <w:shd w:val="clear" w:color="auto" w:fill="auto"/>
          </w:tcPr>
          <w:p w14:paraId="656731F7" w14:textId="18CD7B91" w:rsidR="005C68A2" w:rsidRDefault="005C68A2" w:rsidP="005C68A2">
            <w:pPr>
              <w:pStyle w:val="TABLE-cell"/>
            </w:pPr>
            <w:bookmarkStart w:id="1278" w:name="UML5416" w:colFirst="0" w:colLast="0"/>
            <w:bookmarkEnd w:id="1277"/>
            <w:r>
              <w:t>A2</w:t>
            </w:r>
          </w:p>
        </w:tc>
        <w:tc>
          <w:tcPr>
            <w:tcW w:w="907" w:type="dxa"/>
            <w:shd w:val="clear" w:color="auto" w:fill="auto"/>
          </w:tcPr>
          <w:p w14:paraId="42F4B0F0" w14:textId="1E0A20C0" w:rsidR="005C68A2" w:rsidRDefault="005C68A2" w:rsidP="005C68A2">
            <w:pPr>
              <w:pStyle w:val="TABLE-cell"/>
            </w:pPr>
            <w:r>
              <w:t>69</w:t>
            </w:r>
          </w:p>
        </w:tc>
        <w:tc>
          <w:tcPr>
            <w:tcW w:w="4082" w:type="dxa"/>
            <w:shd w:val="clear" w:color="auto" w:fill="auto"/>
          </w:tcPr>
          <w:p w14:paraId="4034C9B8" w14:textId="05972CA3" w:rsidR="005C68A2" w:rsidRDefault="005C68A2" w:rsidP="005C68A2">
            <w:pPr>
              <w:pStyle w:val="TABLE-cell"/>
            </w:pPr>
            <w:r>
              <w:t>Amperes squared (A²).</w:t>
            </w:r>
          </w:p>
        </w:tc>
      </w:tr>
      <w:tr w:rsidR="005C68A2" w14:paraId="540C1DA2" w14:textId="77777777" w:rsidTr="005C68A2">
        <w:tc>
          <w:tcPr>
            <w:tcW w:w="4082" w:type="dxa"/>
            <w:shd w:val="clear" w:color="auto" w:fill="auto"/>
          </w:tcPr>
          <w:p w14:paraId="50E341B0" w14:textId="13981640" w:rsidR="005C68A2" w:rsidRDefault="005C68A2" w:rsidP="005C68A2">
            <w:pPr>
              <w:pStyle w:val="TABLE-cell"/>
            </w:pPr>
            <w:bookmarkStart w:id="1279" w:name="UML5417" w:colFirst="0" w:colLast="0"/>
            <w:bookmarkEnd w:id="1278"/>
            <w:r>
              <w:t>A2s</w:t>
            </w:r>
          </w:p>
        </w:tc>
        <w:tc>
          <w:tcPr>
            <w:tcW w:w="907" w:type="dxa"/>
            <w:shd w:val="clear" w:color="auto" w:fill="auto"/>
          </w:tcPr>
          <w:p w14:paraId="395BD042" w14:textId="4C9A4F18" w:rsidR="005C68A2" w:rsidRDefault="005C68A2" w:rsidP="005C68A2">
            <w:pPr>
              <w:pStyle w:val="TABLE-cell"/>
            </w:pPr>
            <w:r>
              <w:t>70</w:t>
            </w:r>
          </w:p>
        </w:tc>
        <w:tc>
          <w:tcPr>
            <w:tcW w:w="4082" w:type="dxa"/>
            <w:shd w:val="clear" w:color="auto" w:fill="auto"/>
          </w:tcPr>
          <w:p w14:paraId="12514D38" w14:textId="56D92E40" w:rsidR="005C68A2" w:rsidRDefault="005C68A2" w:rsidP="005C68A2">
            <w:pPr>
              <w:pStyle w:val="TABLE-cell"/>
            </w:pPr>
            <w:r>
              <w:t>Ampere squared time in square amperes (A²s).</w:t>
            </w:r>
          </w:p>
        </w:tc>
      </w:tr>
      <w:tr w:rsidR="005C68A2" w14:paraId="39A2643E" w14:textId="77777777" w:rsidTr="005C68A2">
        <w:tc>
          <w:tcPr>
            <w:tcW w:w="4082" w:type="dxa"/>
            <w:shd w:val="clear" w:color="auto" w:fill="auto"/>
          </w:tcPr>
          <w:p w14:paraId="6FD9A3D8" w14:textId="64D0219E" w:rsidR="005C68A2" w:rsidRDefault="005C68A2" w:rsidP="005C68A2">
            <w:pPr>
              <w:pStyle w:val="TABLE-cell"/>
            </w:pPr>
            <w:bookmarkStart w:id="1280" w:name="UML5418" w:colFirst="0" w:colLast="0"/>
            <w:bookmarkEnd w:id="1279"/>
            <w:r>
              <w:t>VAh</w:t>
            </w:r>
          </w:p>
        </w:tc>
        <w:tc>
          <w:tcPr>
            <w:tcW w:w="907" w:type="dxa"/>
            <w:shd w:val="clear" w:color="auto" w:fill="auto"/>
          </w:tcPr>
          <w:p w14:paraId="0B6F8710" w14:textId="1FA69878" w:rsidR="005C68A2" w:rsidRDefault="005C68A2" w:rsidP="005C68A2">
            <w:pPr>
              <w:pStyle w:val="TABLE-cell"/>
            </w:pPr>
            <w:r>
              <w:t>71</w:t>
            </w:r>
          </w:p>
        </w:tc>
        <w:tc>
          <w:tcPr>
            <w:tcW w:w="4082" w:type="dxa"/>
            <w:shd w:val="clear" w:color="auto" w:fill="auto"/>
          </w:tcPr>
          <w:p w14:paraId="509D3260" w14:textId="553406EA" w:rsidR="005C68A2" w:rsidRDefault="005C68A2" w:rsidP="005C68A2">
            <w:pPr>
              <w:pStyle w:val="TABLE-cell"/>
            </w:pPr>
            <w:r>
              <w:t>Apparent energy in volt ampere hours.</w:t>
            </w:r>
          </w:p>
        </w:tc>
      </w:tr>
      <w:tr w:rsidR="005C68A2" w14:paraId="04E20801" w14:textId="77777777" w:rsidTr="005C68A2">
        <w:tc>
          <w:tcPr>
            <w:tcW w:w="4082" w:type="dxa"/>
            <w:shd w:val="clear" w:color="auto" w:fill="auto"/>
          </w:tcPr>
          <w:p w14:paraId="25EC706C" w14:textId="47FA183F" w:rsidR="005C68A2" w:rsidRDefault="005C68A2" w:rsidP="005C68A2">
            <w:pPr>
              <w:pStyle w:val="TABLE-cell"/>
            </w:pPr>
            <w:bookmarkStart w:id="1281" w:name="UML5419" w:colFirst="0" w:colLast="0"/>
            <w:bookmarkEnd w:id="1280"/>
            <w:r>
              <w:t>Wh</w:t>
            </w:r>
          </w:p>
        </w:tc>
        <w:tc>
          <w:tcPr>
            <w:tcW w:w="907" w:type="dxa"/>
            <w:shd w:val="clear" w:color="auto" w:fill="auto"/>
          </w:tcPr>
          <w:p w14:paraId="7AA1A72A" w14:textId="60810F89" w:rsidR="005C68A2" w:rsidRDefault="005C68A2" w:rsidP="005C68A2">
            <w:pPr>
              <w:pStyle w:val="TABLE-cell"/>
            </w:pPr>
            <w:r>
              <w:t>72</w:t>
            </w:r>
          </w:p>
        </w:tc>
        <w:tc>
          <w:tcPr>
            <w:tcW w:w="4082" w:type="dxa"/>
            <w:shd w:val="clear" w:color="auto" w:fill="auto"/>
          </w:tcPr>
          <w:p w14:paraId="2696DE7C" w14:textId="523DF520" w:rsidR="005C68A2" w:rsidRDefault="005C68A2" w:rsidP="005C68A2">
            <w:pPr>
              <w:pStyle w:val="TABLE-cell"/>
            </w:pPr>
            <w:r>
              <w:t>Real energy in watt hours.</w:t>
            </w:r>
          </w:p>
        </w:tc>
      </w:tr>
      <w:tr w:rsidR="005C68A2" w14:paraId="7520DD6D" w14:textId="77777777" w:rsidTr="005C68A2">
        <w:tc>
          <w:tcPr>
            <w:tcW w:w="4082" w:type="dxa"/>
            <w:shd w:val="clear" w:color="auto" w:fill="auto"/>
          </w:tcPr>
          <w:p w14:paraId="6E59B061" w14:textId="2DF1BE38" w:rsidR="005C68A2" w:rsidRDefault="005C68A2" w:rsidP="005C68A2">
            <w:pPr>
              <w:pStyle w:val="TABLE-cell"/>
            </w:pPr>
            <w:bookmarkStart w:id="1282" w:name="UML5420" w:colFirst="0" w:colLast="0"/>
            <w:bookmarkEnd w:id="1281"/>
            <w:r>
              <w:t>VArh</w:t>
            </w:r>
          </w:p>
        </w:tc>
        <w:tc>
          <w:tcPr>
            <w:tcW w:w="907" w:type="dxa"/>
            <w:shd w:val="clear" w:color="auto" w:fill="auto"/>
          </w:tcPr>
          <w:p w14:paraId="01D064EA" w14:textId="2E1B2BE8" w:rsidR="005C68A2" w:rsidRDefault="005C68A2" w:rsidP="005C68A2">
            <w:pPr>
              <w:pStyle w:val="TABLE-cell"/>
            </w:pPr>
            <w:r>
              <w:t>73</w:t>
            </w:r>
          </w:p>
        </w:tc>
        <w:tc>
          <w:tcPr>
            <w:tcW w:w="4082" w:type="dxa"/>
            <w:shd w:val="clear" w:color="auto" w:fill="auto"/>
          </w:tcPr>
          <w:p w14:paraId="32BC193C" w14:textId="63703AA5" w:rsidR="005C68A2" w:rsidRDefault="005C68A2" w:rsidP="005C68A2">
            <w:pPr>
              <w:pStyle w:val="TABLE-cell"/>
            </w:pPr>
            <w:r>
              <w:t>Reactive energy in volt ampere reactive hours.</w:t>
            </w:r>
          </w:p>
        </w:tc>
      </w:tr>
      <w:tr w:rsidR="005C68A2" w14:paraId="3CD14EE6" w14:textId="77777777" w:rsidTr="005C68A2">
        <w:tc>
          <w:tcPr>
            <w:tcW w:w="4082" w:type="dxa"/>
            <w:shd w:val="clear" w:color="auto" w:fill="auto"/>
          </w:tcPr>
          <w:p w14:paraId="08DB8C26" w14:textId="6386C433" w:rsidR="005C68A2" w:rsidRDefault="005C68A2" w:rsidP="005C68A2">
            <w:pPr>
              <w:pStyle w:val="TABLE-cell"/>
            </w:pPr>
            <w:bookmarkStart w:id="1283" w:name="UML5421" w:colFirst="0" w:colLast="0"/>
            <w:bookmarkEnd w:id="1282"/>
            <w:r>
              <w:t>VPerHz</w:t>
            </w:r>
          </w:p>
        </w:tc>
        <w:tc>
          <w:tcPr>
            <w:tcW w:w="907" w:type="dxa"/>
            <w:shd w:val="clear" w:color="auto" w:fill="auto"/>
          </w:tcPr>
          <w:p w14:paraId="699C307F" w14:textId="4421C6D2" w:rsidR="005C68A2" w:rsidRDefault="005C68A2" w:rsidP="005C68A2">
            <w:pPr>
              <w:pStyle w:val="TABLE-cell"/>
            </w:pPr>
            <w:r>
              <w:t>74</w:t>
            </w:r>
          </w:p>
        </w:tc>
        <w:tc>
          <w:tcPr>
            <w:tcW w:w="4082" w:type="dxa"/>
            <w:shd w:val="clear" w:color="auto" w:fill="auto"/>
          </w:tcPr>
          <w:p w14:paraId="27FD55CD" w14:textId="5ED54E83" w:rsidR="005C68A2" w:rsidRDefault="005C68A2" w:rsidP="005C68A2">
            <w:pPr>
              <w:pStyle w:val="TABLE-cell"/>
            </w:pPr>
            <w:r>
              <w:t>Magnetic flux in volt per hertz.</w:t>
            </w:r>
          </w:p>
        </w:tc>
      </w:tr>
      <w:tr w:rsidR="005C68A2" w14:paraId="095FC5D5" w14:textId="77777777" w:rsidTr="005C68A2">
        <w:tc>
          <w:tcPr>
            <w:tcW w:w="4082" w:type="dxa"/>
            <w:shd w:val="clear" w:color="auto" w:fill="auto"/>
          </w:tcPr>
          <w:p w14:paraId="44CC9496" w14:textId="3831EAD5" w:rsidR="005C68A2" w:rsidRDefault="005C68A2" w:rsidP="005C68A2">
            <w:pPr>
              <w:pStyle w:val="TABLE-cell"/>
            </w:pPr>
            <w:bookmarkStart w:id="1284" w:name="UML5422" w:colFirst="0" w:colLast="0"/>
            <w:bookmarkEnd w:id="1283"/>
            <w:r>
              <w:t>HzPers</w:t>
            </w:r>
          </w:p>
        </w:tc>
        <w:tc>
          <w:tcPr>
            <w:tcW w:w="907" w:type="dxa"/>
            <w:shd w:val="clear" w:color="auto" w:fill="auto"/>
          </w:tcPr>
          <w:p w14:paraId="776D1FD2" w14:textId="6E0AAECA" w:rsidR="005C68A2" w:rsidRDefault="005C68A2" w:rsidP="005C68A2">
            <w:pPr>
              <w:pStyle w:val="TABLE-cell"/>
            </w:pPr>
            <w:r>
              <w:t>75</w:t>
            </w:r>
          </w:p>
        </w:tc>
        <w:tc>
          <w:tcPr>
            <w:tcW w:w="4082" w:type="dxa"/>
            <w:shd w:val="clear" w:color="auto" w:fill="auto"/>
          </w:tcPr>
          <w:p w14:paraId="306AB99F" w14:textId="2AE06B2D" w:rsidR="005C68A2" w:rsidRDefault="005C68A2" w:rsidP="005C68A2">
            <w:pPr>
              <w:pStyle w:val="TABLE-cell"/>
            </w:pPr>
            <w:r>
              <w:t>Rate of change of frequency in hertz per second.</w:t>
            </w:r>
          </w:p>
        </w:tc>
      </w:tr>
      <w:tr w:rsidR="005C68A2" w14:paraId="7AC536BA" w14:textId="77777777" w:rsidTr="005C68A2">
        <w:tc>
          <w:tcPr>
            <w:tcW w:w="4082" w:type="dxa"/>
            <w:shd w:val="clear" w:color="auto" w:fill="auto"/>
          </w:tcPr>
          <w:p w14:paraId="3A353147" w14:textId="7E7C777C" w:rsidR="005C68A2" w:rsidRDefault="005C68A2" w:rsidP="005C68A2">
            <w:pPr>
              <w:pStyle w:val="TABLE-cell"/>
            </w:pPr>
            <w:bookmarkStart w:id="1285" w:name="UML5423" w:colFirst="0" w:colLast="0"/>
            <w:bookmarkEnd w:id="1284"/>
            <w:r>
              <w:t>character</w:t>
            </w:r>
          </w:p>
        </w:tc>
        <w:tc>
          <w:tcPr>
            <w:tcW w:w="907" w:type="dxa"/>
            <w:shd w:val="clear" w:color="auto" w:fill="auto"/>
          </w:tcPr>
          <w:p w14:paraId="25B053C6" w14:textId="0800BD99" w:rsidR="005C68A2" w:rsidRDefault="005C68A2" w:rsidP="005C68A2">
            <w:pPr>
              <w:pStyle w:val="TABLE-cell"/>
            </w:pPr>
            <w:r>
              <w:t>76</w:t>
            </w:r>
          </w:p>
        </w:tc>
        <w:tc>
          <w:tcPr>
            <w:tcW w:w="4082" w:type="dxa"/>
            <w:shd w:val="clear" w:color="auto" w:fill="auto"/>
          </w:tcPr>
          <w:p w14:paraId="788AAABE" w14:textId="1F763947" w:rsidR="005C68A2" w:rsidRDefault="005C68A2" w:rsidP="005C68A2">
            <w:pPr>
              <w:pStyle w:val="TABLE-cell"/>
            </w:pPr>
            <w:r>
              <w:t>Number of characters.</w:t>
            </w:r>
          </w:p>
        </w:tc>
      </w:tr>
      <w:tr w:rsidR="005C68A2" w14:paraId="0E511EE1" w14:textId="77777777" w:rsidTr="005C68A2">
        <w:tc>
          <w:tcPr>
            <w:tcW w:w="4082" w:type="dxa"/>
            <w:shd w:val="clear" w:color="auto" w:fill="auto"/>
          </w:tcPr>
          <w:p w14:paraId="7AD17993" w14:textId="15801018" w:rsidR="005C68A2" w:rsidRDefault="005C68A2" w:rsidP="005C68A2">
            <w:pPr>
              <w:pStyle w:val="TABLE-cell"/>
            </w:pPr>
            <w:bookmarkStart w:id="1286" w:name="UML5424" w:colFirst="0" w:colLast="0"/>
            <w:bookmarkEnd w:id="1285"/>
            <w:r>
              <w:t>charPers</w:t>
            </w:r>
          </w:p>
        </w:tc>
        <w:tc>
          <w:tcPr>
            <w:tcW w:w="907" w:type="dxa"/>
            <w:shd w:val="clear" w:color="auto" w:fill="auto"/>
          </w:tcPr>
          <w:p w14:paraId="5131EDEB" w14:textId="6CF61E24" w:rsidR="005C68A2" w:rsidRDefault="005C68A2" w:rsidP="005C68A2">
            <w:pPr>
              <w:pStyle w:val="TABLE-cell"/>
            </w:pPr>
            <w:r>
              <w:t>77</w:t>
            </w:r>
          </w:p>
        </w:tc>
        <w:tc>
          <w:tcPr>
            <w:tcW w:w="4082" w:type="dxa"/>
            <w:shd w:val="clear" w:color="auto" w:fill="auto"/>
          </w:tcPr>
          <w:p w14:paraId="03813168" w14:textId="38EF3879" w:rsidR="005C68A2" w:rsidRDefault="005C68A2" w:rsidP="005C68A2">
            <w:pPr>
              <w:pStyle w:val="TABLE-cell"/>
            </w:pPr>
            <w:r>
              <w:t>Data rate (baud) in characters per second.</w:t>
            </w:r>
          </w:p>
        </w:tc>
      </w:tr>
      <w:tr w:rsidR="005C68A2" w14:paraId="03FCC805" w14:textId="77777777" w:rsidTr="005C68A2">
        <w:tc>
          <w:tcPr>
            <w:tcW w:w="4082" w:type="dxa"/>
            <w:shd w:val="clear" w:color="auto" w:fill="auto"/>
          </w:tcPr>
          <w:p w14:paraId="591A44C6" w14:textId="4C565B4A" w:rsidR="005C68A2" w:rsidRDefault="005C68A2" w:rsidP="005C68A2">
            <w:pPr>
              <w:pStyle w:val="TABLE-cell"/>
            </w:pPr>
            <w:bookmarkStart w:id="1287" w:name="UML5425" w:colFirst="0" w:colLast="0"/>
            <w:bookmarkEnd w:id="1286"/>
            <w:r>
              <w:t>kgm2</w:t>
            </w:r>
          </w:p>
        </w:tc>
        <w:tc>
          <w:tcPr>
            <w:tcW w:w="907" w:type="dxa"/>
            <w:shd w:val="clear" w:color="auto" w:fill="auto"/>
          </w:tcPr>
          <w:p w14:paraId="5FCD521E" w14:textId="27F8FDDA" w:rsidR="005C68A2" w:rsidRDefault="005C68A2" w:rsidP="005C68A2">
            <w:pPr>
              <w:pStyle w:val="TABLE-cell"/>
            </w:pPr>
            <w:r>
              <w:t>78</w:t>
            </w:r>
          </w:p>
        </w:tc>
        <w:tc>
          <w:tcPr>
            <w:tcW w:w="4082" w:type="dxa"/>
            <w:shd w:val="clear" w:color="auto" w:fill="auto"/>
          </w:tcPr>
          <w:p w14:paraId="62D44235" w14:textId="162F511D" w:rsidR="005C68A2" w:rsidRDefault="005C68A2" w:rsidP="005C68A2">
            <w:pPr>
              <w:pStyle w:val="TABLE-cell"/>
            </w:pPr>
            <w:r>
              <w:t>Moment of mass in kilogram square metres (kg·m²) (Second moment of mass, commonly called the moment of inertia). Note: multiplier “k” is included in this unit symbol for compatibility with IEC 61850-7-3.</w:t>
            </w:r>
          </w:p>
        </w:tc>
      </w:tr>
      <w:tr w:rsidR="005C68A2" w14:paraId="067EAEB0" w14:textId="77777777" w:rsidTr="005C68A2">
        <w:tc>
          <w:tcPr>
            <w:tcW w:w="4082" w:type="dxa"/>
            <w:shd w:val="clear" w:color="auto" w:fill="auto"/>
          </w:tcPr>
          <w:p w14:paraId="1392165A" w14:textId="304792DD" w:rsidR="005C68A2" w:rsidRDefault="005C68A2" w:rsidP="005C68A2">
            <w:pPr>
              <w:pStyle w:val="TABLE-cell"/>
            </w:pPr>
            <w:bookmarkStart w:id="1288" w:name="UML5426" w:colFirst="0" w:colLast="0"/>
            <w:bookmarkEnd w:id="1287"/>
            <w:r>
              <w:t>dB</w:t>
            </w:r>
          </w:p>
        </w:tc>
        <w:tc>
          <w:tcPr>
            <w:tcW w:w="907" w:type="dxa"/>
            <w:shd w:val="clear" w:color="auto" w:fill="auto"/>
          </w:tcPr>
          <w:p w14:paraId="66702674" w14:textId="44D9ED25" w:rsidR="005C68A2" w:rsidRDefault="005C68A2" w:rsidP="005C68A2">
            <w:pPr>
              <w:pStyle w:val="TABLE-cell"/>
            </w:pPr>
            <w:r>
              <w:t>79</w:t>
            </w:r>
          </w:p>
        </w:tc>
        <w:tc>
          <w:tcPr>
            <w:tcW w:w="4082" w:type="dxa"/>
            <w:shd w:val="clear" w:color="auto" w:fill="auto"/>
          </w:tcPr>
          <w:p w14:paraId="77800CF9" w14:textId="776B7B81" w:rsidR="005C68A2" w:rsidRDefault="005C68A2" w:rsidP="005C68A2">
            <w:pPr>
              <w:pStyle w:val="TABLE-cell"/>
            </w:pPr>
            <w:r>
              <w:t>Sound pressure level in decibels. Note:  multiplier “d” is included in this unit symbol for compatibility with IEC 61850-7-3.</w:t>
            </w:r>
          </w:p>
        </w:tc>
      </w:tr>
      <w:tr w:rsidR="005C68A2" w14:paraId="60669B0A" w14:textId="77777777" w:rsidTr="005C68A2">
        <w:tc>
          <w:tcPr>
            <w:tcW w:w="4082" w:type="dxa"/>
            <w:shd w:val="clear" w:color="auto" w:fill="auto"/>
          </w:tcPr>
          <w:p w14:paraId="45003DB9" w14:textId="716E069C" w:rsidR="005C68A2" w:rsidRDefault="005C68A2" w:rsidP="005C68A2">
            <w:pPr>
              <w:pStyle w:val="TABLE-cell"/>
            </w:pPr>
            <w:bookmarkStart w:id="1289" w:name="UML5427" w:colFirst="0" w:colLast="0"/>
            <w:bookmarkEnd w:id="1288"/>
            <w:r>
              <w:t>WPers</w:t>
            </w:r>
          </w:p>
        </w:tc>
        <w:tc>
          <w:tcPr>
            <w:tcW w:w="907" w:type="dxa"/>
            <w:shd w:val="clear" w:color="auto" w:fill="auto"/>
          </w:tcPr>
          <w:p w14:paraId="354CCD5B" w14:textId="25008D87" w:rsidR="005C68A2" w:rsidRDefault="005C68A2" w:rsidP="005C68A2">
            <w:pPr>
              <w:pStyle w:val="TABLE-cell"/>
            </w:pPr>
            <w:r>
              <w:t>81</w:t>
            </w:r>
          </w:p>
        </w:tc>
        <w:tc>
          <w:tcPr>
            <w:tcW w:w="4082" w:type="dxa"/>
            <w:shd w:val="clear" w:color="auto" w:fill="auto"/>
          </w:tcPr>
          <w:p w14:paraId="5E6EEC28" w14:textId="21423B74" w:rsidR="005C68A2" w:rsidRDefault="005C68A2" w:rsidP="005C68A2">
            <w:pPr>
              <w:pStyle w:val="TABLE-cell"/>
            </w:pPr>
            <w:r>
              <w:t>Ramp rate in watts per second.</w:t>
            </w:r>
          </w:p>
        </w:tc>
      </w:tr>
      <w:tr w:rsidR="005C68A2" w14:paraId="0B10891A" w14:textId="77777777" w:rsidTr="005C68A2">
        <w:tc>
          <w:tcPr>
            <w:tcW w:w="4082" w:type="dxa"/>
            <w:shd w:val="clear" w:color="auto" w:fill="auto"/>
          </w:tcPr>
          <w:p w14:paraId="5B56A6AC" w14:textId="04EF8897" w:rsidR="005C68A2" w:rsidRDefault="005C68A2" w:rsidP="005C68A2">
            <w:pPr>
              <w:pStyle w:val="TABLE-cell"/>
            </w:pPr>
            <w:bookmarkStart w:id="1290" w:name="UML5428" w:colFirst="0" w:colLast="0"/>
            <w:bookmarkEnd w:id="1289"/>
            <w:r>
              <w:t>lPers</w:t>
            </w:r>
          </w:p>
        </w:tc>
        <w:tc>
          <w:tcPr>
            <w:tcW w:w="907" w:type="dxa"/>
            <w:shd w:val="clear" w:color="auto" w:fill="auto"/>
          </w:tcPr>
          <w:p w14:paraId="2644FEBC" w14:textId="7457CC37" w:rsidR="005C68A2" w:rsidRDefault="005C68A2" w:rsidP="005C68A2">
            <w:pPr>
              <w:pStyle w:val="TABLE-cell"/>
            </w:pPr>
            <w:r>
              <w:t>82</w:t>
            </w:r>
          </w:p>
        </w:tc>
        <w:tc>
          <w:tcPr>
            <w:tcW w:w="4082" w:type="dxa"/>
            <w:shd w:val="clear" w:color="auto" w:fill="auto"/>
          </w:tcPr>
          <w:p w14:paraId="3FED3B81" w14:textId="67423F22" w:rsidR="005C68A2" w:rsidRDefault="005C68A2" w:rsidP="005C68A2">
            <w:pPr>
              <w:pStyle w:val="TABLE-cell"/>
            </w:pPr>
            <w:r>
              <w:t>Volumetric flow rate in litres per second.</w:t>
            </w:r>
          </w:p>
        </w:tc>
      </w:tr>
      <w:tr w:rsidR="005C68A2" w14:paraId="2A11202E" w14:textId="77777777" w:rsidTr="005C68A2">
        <w:tc>
          <w:tcPr>
            <w:tcW w:w="4082" w:type="dxa"/>
            <w:shd w:val="clear" w:color="auto" w:fill="auto"/>
          </w:tcPr>
          <w:p w14:paraId="146857A1" w14:textId="737CDD94" w:rsidR="005C68A2" w:rsidRDefault="005C68A2" w:rsidP="005C68A2">
            <w:pPr>
              <w:pStyle w:val="TABLE-cell"/>
            </w:pPr>
            <w:bookmarkStart w:id="1291" w:name="UML5429" w:colFirst="0" w:colLast="0"/>
            <w:bookmarkEnd w:id="1290"/>
            <w:r>
              <w:t>dBm</w:t>
            </w:r>
          </w:p>
        </w:tc>
        <w:tc>
          <w:tcPr>
            <w:tcW w:w="907" w:type="dxa"/>
            <w:shd w:val="clear" w:color="auto" w:fill="auto"/>
          </w:tcPr>
          <w:p w14:paraId="01F68346" w14:textId="184D7BFE" w:rsidR="005C68A2" w:rsidRDefault="005C68A2" w:rsidP="005C68A2">
            <w:pPr>
              <w:pStyle w:val="TABLE-cell"/>
            </w:pPr>
            <w:r>
              <w:t>83</w:t>
            </w:r>
          </w:p>
        </w:tc>
        <w:tc>
          <w:tcPr>
            <w:tcW w:w="4082" w:type="dxa"/>
            <w:shd w:val="clear" w:color="auto" w:fill="auto"/>
          </w:tcPr>
          <w:p w14:paraId="6916C85A" w14:textId="6F9A713F" w:rsidR="005C68A2" w:rsidRDefault="005C68A2" w:rsidP="005C68A2">
            <w:pPr>
              <w:pStyle w:val="TABLE-cell"/>
            </w:pPr>
            <w:r>
              <w:t>Power level (logarithmic ratio of signal strength , Bel-mW), normalized to 1mW. Note:  multiplier “d” is included in this unit symbol for compatibility with IEC 61850-7-3.</w:t>
            </w:r>
          </w:p>
        </w:tc>
      </w:tr>
      <w:tr w:rsidR="005C68A2" w14:paraId="50DE066B" w14:textId="77777777" w:rsidTr="005C68A2">
        <w:tc>
          <w:tcPr>
            <w:tcW w:w="4082" w:type="dxa"/>
            <w:shd w:val="clear" w:color="auto" w:fill="auto"/>
          </w:tcPr>
          <w:p w14:paraId="6E0C5C60" w14:textId="12F78403" w:rsidR="005C68A2" w:rsidRDefault="005C68A2" w:rsidP="005C68A2">
            <w:pPr>
              <w:pStyle w:val="TABLE-cell"/>
            </w:pPr>
            <w:bookmarkStart w:id="1292" w:name="UML5430" w:colFirst="0" w:colLast="0"/>
            <w:bookmarkEnd w:id="1291"/>
            <w:r>
              <w:t>h</w:t>
            </w:r>
          </w:p>
        </w:tc>
        <w:tc>
          <w:tcPr>
            <w:tcW w:w="907" w:type="dxa"/>
            <w:shd w:val="clear" w:color="auto" w:fill="auto"/>
          </w:tcPr>
          <w:p w14:paraId="6B40BCA5" w14:textId="3C901FF6" w:rsidR="005C68A2" w:rsidRDefault="005C68A2" w:rsidP="005C68A2">
            <w:pPr>
              <w:pStyle w:val="TABLE-cell"/>
            </w:pPr>
            <w:r>
              <w:t>84</w:t>
            </w:r>
          </w:p>
        </w:tc>
        <w:tc>
          <w:tcPr>
            <w:tcW w:w="4082" w:type="dxa"/>
            <w:shd w:val="clear" w:color="auto" w:fill="auto"/>
          </w:tcPr>
          <w:p w14:paraId="2D91E3D4" w14:textId="0026F50A" w:rsidR="005C68A2" w:rsidRDefault="005C68A2" w:rsidP="005C68A2">
            <w:pPr>
              <w:pStyle w:val="TABLE-cell"/>
            </w:pPr>
            <w:r>
              <w:t>Time in hours, hour = 60 min = 3600 s.</w:t>
            </w:r>
          </w:p>
        </w:tc>
      </w:tr>
      <w:tr w:rsidR="005C68A2" w14:paraId="5BE4D559" w14:textId="77777777" w:rsidTr="005C68A2">
        <w:tc>
          <w:tcPr>
            <w:tcW w:w="4082" w:type="dxa"/>
            <w:shd w:val="clear" w:color="auto" w:fill="auto"/>
          </w:tcPr>
          <w:p w14:paraId="70A91EDE" w14:textId="71933DD9" w:rsidR="005C68A2" w:rsidRDefault="005C68A2" w:rsidP="005C68A2">
            <w:pPr>
              <w:pStyle w:val="TABLE-cell"/>
            </w:pPr>
            <w:bookmarkStart w:id="1293" w:name="UML5431" w:colFirst="0" w:colLast="0"/>
            <w:bookmarkEnd w:id="1292"/>
            <w:r>
              <w:t>min</w:t>
            </w:r>
          </w:p>
        </w:tc>
        <w:tc>
          <w:tcPr>
            <w:tcW w:w="907" w:type="dxa"/>
            <w:shd w:val="clear" w:color="auto" w:fill="auto"/>
          </w:tcPr>
          <w:p w14:paraId="23122F59" w14:textId="38B89709" w:rsidR="005C68A2" w:rsidRDefault="005C68A2" w:rsidP="005C68A2">
            <w:pPr>
              <w:pStyle w:val="TABLE-cell"/>
            </w:pPr>
            <w:r>
              <w:t>85</w:t>
            </w:r>
          </w:p>
        </w:tc>
        <w:tc>
          <w:tcPr>
            <w:tcW w:w="4082" w:type="dxa"/>
            <w:shd w:val="clear" w:color="auto" w:fill="auto"/>
          </w:tcPr>
          <w:p w14:paraId="0BAF3730" w14:textId="1C86F708" w:rsidR="005C68A2" w:rsidRDefault="005C68A2" w:rsidP="005C68A2">
            <w:pPr>
              <w:pStyle w:val="TABLE-cell"/>
            </w:pPr>
            <w:r>
              <w:t>Time in minutes, minute  = 60 s.</w:t>
            </w:r>
          </w:p>
        </w:tc>
      </w:tr>
      <w:tr w:rsidR="005C68A2" w14:paraId="77EFA3B5" w14:textId="77777777" w:rsidTr="005C68A2">
        <w:tc>
          <w:tcPr>
            <w:tcW w:w="4082" w:type="dxa"/>
            <w:shd w:val="clear" w:color="auto" w:fill="auto"/>
          </w:tcPr>
          <w:p w14:paraId="74D997E9" w14:textId="00BFC1AE" w:rsidR="005C68A2" w:rsidRDefault="005C68A2" w:rsidP="005C68A2">
            <w:pPr>
              <w:pStyle w:val="TABLE-cell"/>
            </w:pPr>
            <w:bookmarkStart w:id="1294" w:name="UML5432" w:colFirst="0" w:colLast="0"/>
            <w:bookmarkEnd w:id="1293"/>
            <w:r>
              <w:t>Q</w:t>
            </w:r>
          </w:p>
        </w:tc>
        <w:tc>
          <w:tcPr>
            <w:tcW w:w="907" w:type="dxa"/>
            <w:shd w:val="clear" w:color="auto" w:fill="auto"/>
          </w:tcPr>
          <w:p w14:paraId="5AA5CB04" w14:textId="5775E688" w:rsidR="005C68A2" w:rsidRDefault="005C68A2" w:rsidP="005C68A2">
            <w:pPr>
              <w:pStyle w:val="TABLE-cell"/>
            </w:pPr>
            <w:r>
              <w:t>100</w:t>
            </w:r>
          </w:p>
        </w:tc>
        <w:tc>
          <w:tcPr>
            <w:tcW w:w="4082" w:type="dxa"/>
            <w:shd w:val="clear" w:color="auto" w:fill="auto"/>
          </w:tcPr>
          <w:p w14:paraId="256A3E95" w14:textId="6119E3B2" w:rsidR="005C68A2" w:rsidRDefault="005C68A2" w:rsidP="005C68A2">
            <w:pPr>
              <w:pStyle w:val="TABLE-cell"/>
            </w:pPr>
            <w:r>
              <w:t>Quantity power, Q.</w:t>
            </w:r>
          </w:p>
        </w:tc>
      </w:tr>
      <w:tr w:rsidR="005C68A2" w14:paraId="075EDEFD" w14:textId="77777777" w:rsidTr="005C68A2">
        <w:tc>
          <w:tcPr>
            <w:tcW w:w="4082" w:type="dxa"/>
            <w:shd w:val="clear" w:color="auto" w:fill="auto"/>
          </w:tcPr>
          <w:p w14:paraId="3F683ED4" w14:textId="3941055F" w:rsidR="005C68A2" w:rsidRDefault="005C68A2" w:rsidP="005C68A2">
            <w:pPr>
              <w:pStyle w:val="TABLE-cell"/>
            </w:pPr>
            <w:bookmarkStart w:id="1295" w:name="UML5433" w:colFirst="0" w:colLast="0"/>
            <w:bookmarkEnd w:id="1294"/>
            <w:r>
              <w:t>Qh</w:t>
            </w:r>
          </w:p>
        </w:tc>
        <w:tc>
          <w:tcPr>
            <w:tcW w:w="907" w:type="dxa"/>
            <w:shd w:val="clear" w:color="auto" w:fill="auto"/>
          </w:tcPr>
          <w:p w14:paraId="1D3F3065" w14:textId="0E77E1F6" w:rsidR="005C68A2" w:rsidRDefault="005C68A2" w:rsidP="005C68A2">
            <w:pPr>
              <w:pStyle w:val="TABLE-cell"/>
            </w:pPr>
            <w:r>
              <w:t>101</w:t>
            </w:r>
          </w:p>
        </w:tc>
        <w:tc>
          <w:tcPr>
            <w:tcW w:w="4082" w:type="dxa"/>
            <w:shd w:val="clear" w:color="auto" w:fill="auto"/>
          </w:tcPr>
          <w:p w14:paraId="1C306351" w14:textId="282442AE" w:rsidR="005C68A2" w:rsidRDefault="005C68A2" w:rsidP="005C68A2">
            <w:pPr>
              <w:pStyle w:val="TABLE-cell"/>
            </w:pPr>
            <w:r>
              <w:t>Quantity energy, Qh.</w:t>
            </w:r>
          </w:p>
        </w:tc>
      </w:tr>
      <w:tr w:rsidR="005C68A2" w14:paraId="0932296C" w14:textId="77777777" w:rsidTr="005C68A2">
        <w:tc>
          <w:tcPr>
            <w:tcW w:w="4082" w:type="dxa"/>
            <w:shd w:val="clear" w:color="auto" w:fill="auto"/>
          </w:tcPr>
          <w:p w14:paraId="5D9D4B1A" w14:textId="121EDC6A" w:rsidR="005C68A2" w:rsidRDefault="005C68A2" w:rsidP="005C68A2">
            <w:pPr>
              <w:pStyle w:val="TABLE-cell"/>
            </w:pPr>
            <w:bookmarkStart w:id="1296" w:name="UML5434" w:colFirst="0" w:colLast="0"/>
            <w:bookmarkEnd w:id="1295"/>
            <w:r>
              <w:t>ohmm</w:t>
            </w:r>
          </w:p>
        </w:tc>
        <w:tc>
          <w:tcPr>
            <w:tcW w:w="907" w:type="dxa"/>
            <w:shd w:val="clear" w:color="auto" w:fill="auto"/>
          </w:tcPr>
          <w:p w14:paraId="76571150" w14:textId="44FA81C2" w:rsidR="005C68A2" w:rsidRDefault="005C68A2" w:rsidP="005C68A2">
            <w:pPr>
              <w:pStyle w:val="TABLE-cell"/>
            </w:pPr>
            <w:r>
              <w:t>102</w:t>
            </w:r>
          </w:p>
        </w:tc>
        <w:tc>
          <w:tcPr>
            <w:tcW w:w="4082" w:type="dxa"/>
            <w:shd w:val="clear" w:color="auto" w:fill="auto"/>
          </w:tcPr>
          <w:p w14:paraId="05402759" w14:textId="5950D29B" w:rsidR="005C68A2" w:rsidRDefault="005C68A2" w:rsidP="005C68A2">
            <w:pPr>
              <w:pStyle w:val="TABLE-cell"/>
            </w:pPr>
            <w:r>
              <w:t>Resistivity, ohm metres, (rho).</w:t>
            </w:r>
          </w:p>
        </w:tc>
      </w:tr>
      <w:tr w:rsidR="005C68A2" w14:paraId="4F70D49B" w14:textId="77777777" w:rsidTr="005C68A2">
        <w:tc>
          <w:tcPr>
            <w:tcW w:w="4082" w:type="dxa"/>
            <w:shd w:val="clear" w:color="auto" w:fill="auto"/>
          </w:tcPr>
          <w:p w14:paraId="646BCE87" w14:textId="0CAC6A11" w:rsidR="005C68A2" w:rsidRDefault="005C68A2" w:rsidP="005C68A2">
            <w:pPr>
              <w:pStyle w:val="TABLE-cell"/>
            </w:pPr>
            <w:bookmarkStart w:id="1297" w:name="UML5435" w:colFirst="0" w:colLast="0"/>
            <w:bookmarkEnd w:id="1296"/>
            <w:r>
              <w:lastRenderedPageBreak/>
              <w:t>APerm</w:t>
            </w:r>
          </w:p>
        </w:tc>
        <w:tc>
          <w:tcPr>
            <w:tcW w:w="907" w:type="dxa"/>
            <w:shd w:val="clear" w:color="auto" w:fill="auto"/>
          </w:tcPr>
          <w:p w14:paraId="16DEF706" w14:textId="4D6DB4EA" w:rsidR="005C68A2" w:rsidRDefault="005C68A2" w:rsidP="005C68A2">
            <w:pPr>
              <w:pStyle w:val="TABLE-cell"/>
            </w:pPr>
            <w:r>
              <w:t>103</w:t>
            </w:r>
          </w:p>
        </w:tc>
        <w:tc>
          <w:tcPr>
            <w:tcW w:w="4082" w:type="dxa"/>
            <w:shd w:val="clear" w:color="auto" w:fill="auto"/>
          </w:tcPr>
          <w:p w14:paraId="02B75CD4" w14:textId="04C24B54" w:rsidR="005C68A2" w:rsidRDefault="005C68A2" w:rsidP="005C68A2">
            <w:pPr>
              <w:pStyle w:val="TABLE-cell"/>
            </w:pPr>
            <w:r>
              <w:t>A/m, magnetic field strength, amperes per metre.</w:t>
            </w:r>
          </w:p>
        </w:tc>
      </w:tr>
      <w:tr w:rsidR="005C68A2" w14:paraId="476C2DC5" w14:textId="77777777" w:rsidTr="005C68A2">
        <w:tc>
          <w:tcPr>
            <w:tcW w:w="4082" w:type="dxa"/>
            <w:shd w:val="clear" w:color="auto" w:fill="auto"/>
          </w:tcPr>
          <w:p w14:paraId="369922DE" w14:textId="2CD09295" w:rsidR="005C68A2" w:rsidRDefault="005C68A2" w:rsidP="005C68A2">
            <w:pPr>
              <w:pStyle w:val="TABLE-cell"/>
            </w:pPr>
            <w:bookmarkStart w:id="1298" w:name="UML5436" w:colFirst="0" w:colLast="0"/>
            <w:bookmarkEnd w:id="1297"/>
            <w:r>
              <w:t>V2h</w:t>
            </w:r>
          </w:p>
        </w:tc>
        <w:tc>
          <w:tcPr>
            <w:tcW w:w="907" w:type="dxa"/>
            <w:shd w:val="clear" w:color="auto" w:fill="auto"/>
          </w:tcPr>
          <w:p w14:paraId="2BDB5FFD" w14:textId="58943964" w:rsidR="005C68A2" w:rsidRDefault="005C68A2" w:rsidP="005C68A2">
            <w:pPr>
              <w:pStyle w:val="TABLE-cell"/>
            </w:pPr>
            <w:r>
              <w:t>104</w:t>
            </w:r>
          </w:p>
        </w:tc>
        <w:tc>
          <w:tcPr>
            <w:tcW w:w="4082" w:type="dxa"/>
            <w:shd w:val="clear" w:color="auto" w:fill="auto"/>
          </w:tcPr>
          <w:p w14:paraId="19FE2F60" w14:textId="496A944F" w:rsidR="005C68A2" w:rsidRDefault="005C68A2" w:rsidP="005C68A2">
            <w:pPr>
              <w:pStyle w:val="TABLE-cell"/>
            </w:pPr>
            <w:r>
              <w:t>Volt-squared hour, volt-squared-hours.</w:t>
            </w:r>
          </w:p>
        </w:tc>
      </w:tr>
      <w:tr w:rsidR="005C68A2" w14:paraId="4396E9F2" w14:textId="77777777" w:rsidTr="005C68A2">
        <w:tc>
          <w:tcPr>
            <w:tcW w:w="4082" w:type="dxa"/>
            <w:shd w:val="clear" w:color="auto" w:fill="auto"/>
          </w:tcPr>
          <w:p w14:paraId="1C24CBBD" w14:textId="18C87285" w:rsidR="005C68A2" w:rsidRDefault="005C68A2" w:rsidP="005C68A2">
            <w:pPr>
              <w:pStyle w:val="TABLE-cell"/>
            </w:pPr>
            <w:bookmarkStart w:id="1299" w:name="UML5437" w:colFirst="0" w:colLast="0"/>
            <w:bookmarkEnd w:id="1298"/>
            <w:r>
              <w:t>A2h</w:t>
            </w:r>
          </w:p>
        </w:tc>
        <w:tc>
          <w:tcPr>
            <w:tcW w:w="907" w:type="dxa"/>
            <w:shd w:val="clear" w:color="auto" w:fill="auto"/>
          </w:tcPr>
          <w:p w14:paraId="4AA8DE16" w14:textId="5CDE074C" w:rsidR="005C68A2" w:rsidRDefault="005C68A2" w:rsidP="005C68A2">
            <w:pPr>
              <w:pStyle w:val="TABLE-cell"/>
            </w:pPr>
            <w:r>
              <w:t>105</w:t>
            </w:r>
          </w:p>
        </w:tc>
        <w:tc>
          <w:tcPr>
            <w:tcW w:w="4082" w:type="dxa"/>
            <w:shd w:val="clear" w:color="auto" w:fill="auto"/>
          </w:tcPr>
          <w:p w14:paraId="4B5CD652" w14:textId="4CCAC42D" w:rsidR="005C68A2" w:rsidRDefault="005C68A2" w:rsidP="005C68A2">
            <w:pPr>
              <w:pStyle w:val="TABLE-cell"/>
            </w:pPr>
            <w:r>
              <w:t>Ampere-squared hour, ampere-squared hour.</w:t>
            </w:r>
          </w:p>
        </w:tc>
      </w:tr>
      <w:tr w:rsidR="005C68A2" w14:paraId="7FA7AC18" w14:textId="77777777" w:rsidTr="005C68A2">
        <w:tc>
          <w:tcPr>
            <w:tcW w:w="4082" w:type="dxa"/>
            <w:shd w:val="clear" w:color="auto" w:fill="auto"/>
          </w:tcPr>
          <w:p w14:paraId="0F99C0CF" w14:textId="19D4DCD3" w:rsidR="005C68A2" w:rsidRDefault="005C68A2" w:rsidP="005C68A2">
            <w:pPr>
              <w:pStyle w:val="TABLE-cell"/>
            </w:pPr>
            <w:bookmarkStart w:id="1300" w:name="UML5438" w:colFirst="0" w:colLast="0"/>
            <w:bookmarkEnd w:id="1299"/>
            <w:r>
              <w:t>Ah</w:t>
            </w:r>
          </w:p>
        </w:tc>
        <w:tc>
          <w:tcPr>
            <w:tcW w:w="907" w:type="dxa"/>
            <w:shd w:val="clear" w:color="auto" w:fill="auto"/>
          </w:tcPr>
          <w:p w14:paraId="18867B26" w14:textId="16284267" w:rsidR="005C68A2" w:rsidRDefault="005C68A2" w:rsidP="005C68A2">
            <w:pPr>
              <w:pStyle w:val="TABLE-cell"/>
            </w:pPr>
            <w:r>
              <w:t>106</w:t>
            </w:r>
          </w:p>
        </w:tc>
        <w:tc>
          <w:tcPr>
            <w:tcW w:w="4082" w:type="dxa"/>
            <w:shd w:val="clear" w:color="auto" w:fill="auto"/>
          </w:tcPr>
          <w:p w14:paraId="7A2F3240" w14:textId="2188224A" w:rsidR="005C68A2" w:rsidRDefault="005C68A2" w:rsidP="005C68A2">
            <w:pPr>
              <w:pStyle w:val="TABLE-cell"/>
            </w:pPr>
            <w:r>
              <w:t>Ampere-hours, ampere-hours.</w:t>
            </w:r>
          </w:p>
        </w:tc>
      </w:tr>
      <w:tr w:rsidR="005C68A2" w14:paraId="336E3089" w14:textId="77777777" w:rsidTr="005C68A2">
        <w:tc>
          <w:tcPr>
            <w:tcW w:w="4082" w:type="dxa"/>
            <w:shd w:val="clear" w:color="auto" w:fill="auto"/>
          </w:tcPr>
          <w:p w14:paraId="5E8215D2" w14:textId="7E98458C" w:rsidR="005C68A2" w:rsidRDefault="005C68A2" w:rsidP="005C68A2">
            <w:pPr>
              <w:pStyle w:val="TABLE-cell"/>
            </w:pPr>
            <w:bookmarkStart w:id="1301" w:name="UML5439" w:colFirst="0" w:colLast="0"/>
            <w:bookmarkEnd w:id="1300"/>
            <w:r>
              <w:t>count</w:t>
            </w:r>
          </w:p>
        </w:tc>
        <w:tc>
          <w:tcPr>
            <w:tcW w:w="907" w:type="dxa"/>
            <w:shd w:val="clear" w:color="auto" w:fill="auto"/>
          </w:tcPr>
          <w:p w14:paraId="3F8BF1EE" w14:textId="32B115CE" w:rsidR="005C68A2" w:rsidRDefault="005C68A2" w:rsidP="005C68A2">
            <w:pPr>
              <w:pStyle w:val="TABLE-cell"/>
            </w:pPr>
            <w:r>
              <w:t>111</w:t>
            </w:r>
          </w:p>
        </w:tc>
        <w:tc>
          <w:tcPr>
            <w:tcW w:w="4082" w:type="dxa"/>
            <w:shd w:val="clear" w:color="auto" w:fill="auto"/>
          </w:tcPr>
          <w:p w14:paraId="76CD0CBA" w14:textId="4E9E42BF" w:rsidR="005C68A2" w:rsidRDefault="005C68A2" w:rsidP="005C68A2">
            <w:pPr>
              <w:pStyle w:val="TABLE-cell"/>
            </w:pPr>
            <w:r>
              <w:t>Amount of substance, Counter value.</w:t>
            </w:r>
          </w:p>
        </w:tc>
      </w:tr>
      <w:tr w:rsidR="005C68A2" w14:paraId="042DE447" w14:textId="77777777" w:rsidTr="005C68A2">
        <w:tc>
          <w:tcPr>
            <w:tcW w:w="4082" w:type="dxa"/>
            <w:shd w:val="clear" w:color="auto" w:fill="auto"/>
          </w:tcPr>
          <w:p w14:paraId="2548C014" w14:textId="28737B18" w:rsidR="005C68A2" w:rsidRDefault="005C68A2" w:rsidP="005C68A2">
            <w:pPr>
              <w:pStyle w:val="TABLE-cell"/>
            </w:pPr>
            <w:bookmarkStart w:id="1302" w:name="UML5440" w:colFirst="0" w:colLast="0"/>
            <w:bookmarkEnd w:id="1301"/>
            <w:r>
              <w:t>ft3</w:t>
            </w:r>
          </w:p>
        </w:tc>
        <w:tc>
          <w:tcPr>
            <w:tcW w:w="907" w:type="dxa"/>
            <w:shd w:val="clear" w:color="auto" w:fill="auto"/>
          </w:tcPr>
          <w:p w14:paraId="72FD7D9A" w14:textId="71461C29" w:rsidR="005C68A2" w:rsidRDefault="005C68A2" w:rsidP="005C68A2">
            <w:pPr>
              <w:pStyle w:val="TABLE-cell"/>
            </w:pPr>
            <w:r>
              <w:t>119</w:t>
            </w:r>
          </w:p>
        </w:tc>
        <w:tc>
          <w:tcPr>
            <w:tcW w:w="4082" w:type="dxa"/>
            <w:shd w:val="clear" w:color="auto" w:fill="auto"/>
          </w:tcPr>
          <w:p w14:paraId="01C881F2" w14:textId="29B345EF" w:rsidR="005C68A2" w:rsidRDefault="005C68A2" w:rsidP="005C68A2">
            <w:pPr>
              <w:pStyle w:val="TABLE-cell"/>
            </w:pPr>
            <w:r>
              <w:t>Volume, cubic feet.</w:t>
            </w:r>
          </w:p>
        </w:tc>
      </w:tr>
      <w:tr w:rsidR="005C68A2" w14:paraId="4692258D" w14:textId="77777777" w:rsidTr="005C68A2">
        <w:tc>
          <w:tcPr>
            <w:tcW w:w="4082" w:type="dxa"/>
            <w:shd w:val="clear" w:color="auto" w:fill="auto"/>
          </w:tcPr>
          <w:p w14:paraId="6F9B3695" w14:textId="5D8EB12C" w:rsidR="005C68A2" w:rsidRDefault="005C68A2" w:rsidP="005C68A2">
            <w:pPr>
              <w:pStyle w:val="TABLE-cell"/>
            </w:pPr>
            <w:bookmarkStart w:id="1303" w:name="UML5441" w:colFirst="0" w:colLast="0"/>
            <w:bookmarkEnd w:id="1302"/>
            <w:r>
              <w:t>m3Perh</w:t>
            </w:r>
          </w:p>
        </w:tc>
        <w:tc>
          <w:tcPr>
            <w:tcW w:w="907" w:type="dxa"/>
            <w:shd w:val="clear" w:color="auto" w:fill="auto"/>
          </w:tcPr>
          <w:p w14:paraId="3089EB34" w14:textId="462FCC89" w:rsidR="005C68A2" w:rsidRDefault="005C68A2" w:rsidP="005C68A2">
            <w:pPr>
              <w:pStyle w:val="TABLE-cell"/>
            </w:pPr>
            <w:r>
              <w:t>125</w:t>
            </w:r>
          </w:p>
        </w:tc>
        <w:tc>
          <w:tcPr>
            <w:tcW w:w="4082" w:type="dxa"/>
            <w:shd w:val="clear" w:color="auto" w:fill="auto"/>
          </w:tcPr>
          <w:p w14:paraId="361108FA" w14:textId="32C67EA9" w:rsidR="005C68A2" w:rsidRDefault="005C68A2" w:rsidP="005C68A2">
            <w:pPr>
              <w:pStyle w:val="TABLE-cell"/>
            </w:pPr>
            <w:r>
              <w:t>Volumetric flow rate, cubic metres per hour.</w:t>
            </w:r>
          </w:p>
        </w:tc>
      </w:tr>
      <w:tr w:rsidR="005C68A2" w14:paraId="39EFC865" w14:textId="77777777" w:rsidTr="005C68A2">
        <w:tc>
          <w:tcPr>
            <w:tcW w:w="4082" w:type="dxa"/>
            <w:shd w:val="clear" w:color="auto" w:fill="auto"/>
          </w:tcPr>
          <w:p w14:paraId="6FB77E0B" w14:textId="03F5D98A" w:rsidR="005C68A2" w:rsidRDefault="005C68A2" w:rsidP="005C68A2">
            <w:pPr>
              <w:pStyle w:val="TABLE-cell"/>
            </w:pPr>
            <w:bookmarkStart w:id="1304" w:name="UML5442" w:colFirst="0" w:colLast="0"/>
            <w:bookmarkEnd w:id="1303"/>
            <w:r>
              <w:t>gal</w:t>
            </w:r>
          </w:p>
        </w:tc>
        <w:tc>
          <w:tcPr>
            <w:tcW w:w="907" w:type="dxa"/>
            <w:shd w:val="clear" w:color="auto" w:fill="auto"/>
          </w:tcPr>
          <w:p w14:paraId="6D6B5472" w14:textId="09A722D5" w:rsidR="005C68A2" w:rsidRDefault="005C68A2" w:rsidP="005C68A2">
            <w:pPr>
              <w:pStyle w:val="TABLE-cell"/>
            </w:pPr>
            <w:r>
              <w:t>128</w:t>
            </w:r>
          </w:p>
        </w:tc>
        <w:tc>
          <w:tcPr>
            <w:tcW w:w="4082" w:type="dxa"/>
            <w:shd w:val="clear" w:color="auto" w:fill="auto"/>
          </w:tcPr>
          <w:p w14:paraId="49937B58" w14:textId="6BEFF27C" w:rsidR="005C68A2" w:rsidRDefault="005C68A2" w:rsidP="005C68A2">
            <w:pPr>
              <w:pStyle w:val="TABLE-cell"/>
            </w:pPr>
            <w:r>
              <w:t>Volume in gallons, US gallon (1 gal = 231 in3 = 128 fl ounce).</w:t>
            </w:r>
          </w:p>
        </w:tc>
      </w:tr>
      <w:tr w:rsidR="005C68A2" w14:paraId="2C747572" w14:textId="77777777" w:rsidTr="005C68A2">
        <w:tc>
          <w:tcPr>
            <w:tcW w:w="4082" w:type="dxa"/>
            <w:shd w:val="clear" w:color="auto" w:fill="auto"/>
          </w:tcPr>
          <w:p w14:paraId="3EE793F9" w14:textId="6F366638" w:rsidR="005C68A2" w:rsidRDefault="005C68A2" w:rsidP="005C68A2">
            <w:pPr>
              <w:pStyle w:val="TABLE-cell"/>
            </w:pPr>
            <w:bookmarkStart w:id="1305" w:name="UML5443" w:colFirst="0" w:colLast="0"/>
            <w:bookmarkEnd w:id="1304"/>
            <w:r>
              <w:t>Btu</w:t>
            </w:r>
          </w:p>
        </w:tc>
        <w:tc>
          <w:tcPr>
            <w:tcW w:w="907" w:type="dxa"/>
            <w:shd w:val="clear" w:color="auto" w:fill="auto"/>
          </w:tcPr>
          <w:p w14:paraId="552483A8" w14:textId="14FC7732" w:rsidR="005C68A2" w:rsidRDefault="005C68A2" w:rsidP="005C68A2">
            <w:pPr>
              <w:pStyle w:val="TABLE-cell"/>
            </w:pPr>
            <w:r>
              <w:t>132</w:t>
            </w:r>
          </w:p>
        </w:tc>
        <w:tc>
          <w:tcPr>
            <w:tcW w:w="4082" w:type="dxa"/>
            <w:shd w:val="clear" w:color="auto" w:fill="auto"/>
          </w:tcPr>
          <w:p w14:paraId="74DBB9D1" w14:textId="34756E97" w:rsidR="005C68A2" w:rsidRDefault="005C68A2" w:rsidP="005C68A2">
            <w:pPr>
              <w:pStyle w:val="TABLE-cell"/>
            </w:pPr>
            <w:r>
              <w:t>Energy, British Thermal Units.</w:t>
            </w:r>
          </w:p>
        </w:tc>
      </w:tr>
      <w:tr w:rsidR="005C68A2" w14:paraId="417AACC2" w14:textId="77777777" w:rsidTr="005C68A2">
        <w:tc>
          <w:tcPr>
            <w:tcW w:w="4082" w:type="dxa"/>
            <w:shd w:val="clear" w:color="auto" w:fill="auto"/>
          </w:tcPr>
          <w:p w14:paraId="0ACA6D42" w14:textId="18205DE4" w:rsidR="005C68A2" w:rsidRDefault="005C68A2" w:rsidP="005C68A2">
            <w:pPr>
              <w:pStyle w:val="TABLE-cell"/>
            </w:pPr>
            <w:bookmarkStart w:id="1306" w:name="UML5444" w:colFirst="0" w:colLast="0"/>
            <w:bookmarkEnd w:id="1305"/>
            <w:r>
              <w:t>l</w:t>
            </w:r>
          </w:p>
        </w:tc>
        <w:tc>
          <w:tcPr>
            <w:tcW w:w="907" w:type="dxa"/>
            <w:shd w:val="clear" w:color="auto" w:fill="auto"/>
          </w:tcPr>
          <w:p w14:paraId="12CE4476" w14:textId="2CBEAECC" w:rsidR="005C68A2" w:rsidRDefault="005C68A2" w:rsidP="005C68A2">
            <w:pPr>
              <w:pStyle w:val="TABLE-cell"/>
            </w:pPr>
            <w:r>
              <w:t>134</w:t>
            </w:r>
          </w:p>
        </w:tc>
        <w:tc>
          <w:tcPr>
            <w:tcW w:w="4082" w:type="dxa"/>
            <w:shd w:val="clear" w:color="auto" w:fill="auto"/>
          </w:tcPr>
          <w:p w14:paraId="0E252149" w14:textId="2A44A014" w:rsidR="005C68A2" w:rsidRDefault="005C68A2" w:rsidP="005C68A2">
            <w:pPr>
              <w:pStyle w:val="TABLE-cell"/>
            </w:pPr>
            <w:r>
              <w:t>Volume in litres, litre = dm3 = m3/1000.</w:t>
            </w:r>
          </w:p>
        </w:tc>
      </w:tr>
      <w:tr w:rsidR="005C68A2" w14:paraId="043C6CD2" w14:textId="77777777" w:rsidTr="005C68A2">
        <w:tc>
          <w:tcPr>
            <w:tcW w:w="4082" w:type="dxa"/>
            <w:shd w:val="clear" w:color="auto" w:fill="auto"/>
          </w:tcPr>
          <w:p w14:paraId="1A427402" w14:textId="25BDDC2F" w:rsidR="005C68A2" w:rsidRDefault="005C68A2" w:rsidP="005C68A2">
            <w:pPr>
              <w:pStyle w:val="TABLE-cell"/>
            </w:pPr>
            <w:bookmarkStart w:id="1307" w:name="UML5445" w:colFirst="0" w:colLast="0"/>
            <w:bookmarkEnd w:id="1306"/>
            <w:r>
              <w:t>lPerh</w:t>
            </w:r>
          </w:p>
        </w:tc>
        <w:tc>
          <w:tcPr>
            <w:tcW w:w="907" w:type="dxa"/>
            <w:shd w:val="clear" w:color="auto" w:fill="auto"/>
          </w:tcPr>
          <w:p w14:paraId="026928ED" w14:textId="7FB4C466" w:rsidR="005C68A2" w:rsidRDefault="005C68A2" w:rsidP="005C68A2">
            <w:pPr>
              <w:pStyle w:val="TABLE-cell"/>
            </w:pPr>
            <w:r>
              <w:t>137</w:t>
            </w:r>
          </w:p>
        </w:tc>
        <w:tc>
          <w:tcPr>
            <w:tcW w:w="4082" w:type="dxa"/>
            <w:shd w:val="clear" w:color="auto" w:fill="auto"/>
          </w:tcPr>
          <w:p w14:paraId="1753C86B" w14:textId="54DF6847" w:rsidR="005C68A2" w:rsidRDefault="005C68A2" w:rsidP="005C68A2">
            <w:pPr>
              <w:pStyle w:val="TABLE-cell"/>
            </w:pPr>
            <w:r>
              <w:t>Volumetric flow rate, litres per hour.</w:t>
            </w:r>
          </w:p>
        </w:tc>
      </w:tr>
      <w:tr w:rsidR="005C68A2" w14:paraId="5325494E" w14:textId="77777777" w:rsidTr="005C68A2">
        <w:tc>
          <w:tcPr>
            <w:tcW w:w="4082" w:type="dxa"/>
            <w:shd w:val="clear" w:color="auto" w:fill="auto"/>
          </w:tcPr>
          <w:p w14:paraId="1D276465" w14:textId="19B042F0" w:rsidR="005C68A2" w:rsidRDefault="005C68A2" w:rsidP="005C68A2">
            <w:pPr>
              <w:pStyle w:val="TABLE-cell"/>
            </w:pPr>
            <w:bookmarkStart w:id="1308" w:name="UML5446" w:colFirst="0" w:colLast="0"/>
            <w:bookmarkEnd w:id="1307"/>
            <w:r>
              <w:t>lPerl</w:t>
            </w:r>
          </w:p>
        </w:tc>
        <w:tc>
          <w:tcPr>
            <w:tcW w:w="907" w:type="dxa"/>
            <w:shd w:val="clear" w:color="auto" w:fill="auto"/>
          </w:tcPr>
          <w:p w14:paraId="0B4341B3" w14:textId="1A04AE2F" w:rsidR="005C68A2" w:rsidRDefault="005C68A2" w:rsidP="005C68A2">
            <w:pPr>
              <w:pStyle w:val="TABLE-cell"/>
            </w:pPr>
            <w:r>
              <w:t>143</w:t>
            </w:r>
          </w:p>
        </w:tc>
        <w:tc>
          <w:tcPr>
            <w:tcW w:w="4082" w:type="dxa"/>
            <w:shd w:val="clear" w:color="auto" w:fill="auto"/>
          </w:tcPr>
          <w:p w14:paraId="2E3C1CB0" w14:textId="409AEF01" w:rsidR="005C68A2" w:rsidRDefault="005C68A2" w:rsidP="005C68A2">
            <w:pPr>
              <w:pStyle w:val="TABLE-cell"/>
            </w:pPr>
            <w:r>
              <w:t>Concentration, The ratio of the volume of a solute divided by the volume of  the solution. Note: Users may need use a prefix such a ‘µ’ to express a quantity such as ‘µL/L’.</w:t>
            </w:r>
          </w:p>
        </w:tc>
      </w:tr>
      <w:tr w:rsidR="005C68A2" w14:paraId="7B6FC6F1" w14:textId="77777777" w:rsidTr="005C68A2">
        <w:tc>
          <w:tcPr>
            <w:tcW w:w="4082" w:type="dxa"/>
            <w:shd w:val="clear" w:color="auto" w:fill="auto"/>
          </w:tcPr>
          <w:p w14:paraId="587A061C" w14:textId="12CFE078" w:rsidR="005C68A2" w:rsidRDefault="005C68A2" w:rsidP="005C68A2">
            <w:pPr>
              <w:pStyle w:val="TABLE-cell"/>
            </w:pPr>
            <w:bookmarkStart w:id="1309" w:name="UML5447" w:colFirst="0" w:colLast="0"/>
            <w:bookmarkEnd w:id="1308"/>
            <w:r>
              <w:t>gPerg</w:t>
            </w:r>
          </w:p>
        </w:tc>
        <w:tc>
          <w:tcPr>
            <w:tcW w:w="907" w:type="dxa"/>
            <w:shd w:val="clear" w:color="auto" w:fill="auto"/>
          </w:tcPr>
          <w:p w14:paraId="5C4932AB" w14:textId="4BE30CAC" w:rsidR="005C68A2" w:rsidRDefault="005C68A2" w:rsidP="005C68A2">
            <w:pPr>
              <w:pStyle w:val="TABLE-cell"/>
            </w:pPr>
            <w:r>
              <w:t>144</w:t>
            </w:r>
          </w:p>
        </w:tc>
        <w:tc>
          <w:tcPr>
            <w:tcW w:w="4082" w:type="dxa"/>
            <w:shd w:val="clear" w:color="auto" w:fill="auto"/>
          </w:tcPr>
          <w:p w14:paraId="7F29A36F" w14:textId="6069FB59" w:rsidR="005C68A2" w:rsidRDefault="005C68A2" w:rsidP="005C68A2">
            <w:pPr>
              <w:pStyle w:val="TABLE-cell"/>
            </w:pPr>
            <w:r>
              <w:t>Concentration, The ratio of the mass of a solute divided by the mass of  the solution. Note: Users may need use a prefix such a ‘µ’ to express a quantity such as ‘µg/g’.</w:t>
            </w:r>
          </w:p>
        </w:tc>
      </w:tr>
      <w:tr w:rsidR="005C68A2" w14:paraId="094C4DA6" w14:textId="77777777" w:rsidTr="005C68A2">
        <w:tc>
          <w:tcPr>
            <w:tcW w:w="4082" w:type="dxa"/>
            <w:shd w:val="clear" w:color="auto" w:fill="auto"/>
          </w:tcPr>
          <w:p w14:paraId="0A3001DE" w14:textId="5CDC6F81" w:rsidR="005C68A2" w:rsidRDefault="005C68A2" w:rsidP="005C68A2">
            <w:pPr>
              <w:pStyle w:val="TABLE-cell"/>
            </w:pPr>
            <w:bookmarkStart w:id="1310" w:name="UML5448" w:colFirst="0" w:colLast="0"/>
            <w:bookmarkEnd w:id="1309"/>
            <w:r>
              <w:t>molPerm3</w:t>
            </w:r>
          </w:p>
        </w:tc>
        <w:tc>
          <w:tcPr>
            <w:tcW w:w="907" w:type="dxa"/>
            <w:shd w:val="clear" w:color="auto" w:fill="auto"/>
          </w:tcPr>
          <w:p w14:paraId="6EC44DEE" w14:textId="0FAE9077" w:rsidR="005C68A2" w:rsidRDefault="005C68A2" w:rsidP="005C68A2">
            <w:pPr>
              <w:pStyle w:val="TABLE-cell"/>
            </w:pPr>
            <w:r>
              <w:t>145</w:t>
            </w:r>
          </w:p>
        </w:tc>
        <w:tc>
          <w:tcPr>
            <w:tcW w:w="4082" w:type="dxa"/>
            <w:shd w:val="clear" w:color="auto" w:fill="auto"/>
          </w:tcPr>
          <w:p w14:paraId="7BEE8AB5" w14:textId="36E8EE96" w:rsidR="005C68A2" w:rsidRDefault="005C68A2" w:rsidP="005C68A2">
            <w:pPr>
              <w:pStyle w:val="TABLE-cell"/>
            </w:pPr>
            <w:r>
              <w:t>Concentration, The amount of substance concentration, (c), the amount of solvent in moles divided by the volume of solution in m³.</w:t>
            </w:r>
          </w:p>
        </w:tc>
      </w:tr>
      <w:tr w:rsidR="005C68A2" w14:paraId="248F487C" w14:textId="77777777" w:rsidTr="005C68A2">
        <w:tc>
          <w:tcPr>
            <w:tcW w:w="4082" w:type="dxa"/>
            <w:shd w:val="clear" w:color="auto" w:fill="auto"/>
          </w:tcPr>
          <w:p w14:paraId="4F4B9193" w14:textId="2115C3AA" w:rsidR="005C68A2" w:rsidRDefault="005C68A2" w:rsidP="005C68A2">
            <w:pPr>
              <w:pStyle w:val="TABLE-cell"/>
            </w:pPr>
            <w:bookmarkStart w:id="1311" w:name="UML5449" w:colFirst="0" w:colLast="0"/>
            <w:bookmarkEnd w:id="1310"/>
            <w:r>
              <w:t>molPermol</w:t>
            </w:r>
          </w:p>
        </w:tc>
        <w:tc>
          <w:tcPr>
            <w:tcW w:w="907" w:type="dxa"/>
            <w:shd w:val="clear" w:color="auto" w:fill="auto"/>
          </w:tcPr>
          <w:p w14:paraId="211C9E0E" w14:textId="5B001C0F" w:rsidR="005C68A2" w:rsidRDefault="005C68A2" w:rsidP="005C68A2">
            <w:pPr>
              <w:pStyle w:val="TABLE-cell"/>
            </w:pPr>
            <w:r>
              <w:t>146</w:t>
            </w:r>
          </w:p>
        </w:tc>
        <w:tc>
          <w:tcPr>
            <w:tcW w:w="4082" w:type="dxa"/>
            <w:shd w:val="clear" w:color="auto" w:fill="auto"/>
          </w:tcPr>
          <w:p w14:paraId="61E836E8" w14:textId="2E415A58" w:rsidR="005C68A2" w:rsidRDefault="005C68A2" w:rsidP="005C68A2">
            <w:pPr>
              <w:pStyle w:val="TABLE-cell"/>
            </w:pPr>
            <w:r>
              <w:t>Concentration, Molar fraction, the ratio of the molar amount of a solute divided by the molar amount of the solution.</w:t>
            </w:r>
          </w:p>
        </w:tc>
      </w:tr>
      <w:tr w:rsidR="005C68A2" w14:paraId="5B7FACE4" w14:textId="77777777" w:rsidTr="005C68A2">
        <w:tc>
          <w:tcPr>
            <w:tcW w:w="4082" w:type="dxa"/>
            <w:shd w:val="clear" w:color="auto" w:fill="auto"/>
          </w:tcPr>
          <w:p w14:paraId="27DC8D99" w14:textId="1C33B537" w:rsidR="005C68A2" w:rsidRDefault="005C68A2" w:rsidP="005C68A2">
            <w:pPr>
              <w:pStyle w:val="TABLE-cell"/>
            </w:pPr>
            <w:bookmarkStart w:id="1312" w:name="UML5450" w:colFirst="0" w:colLast="0"/>
            <w:bookmarkEnd w:id="1311"/>
            <w:r>
              <w:t>molPerkg</w:t>
            </w:r>
          </w:p>
        </w:tc>
        <w:tc>
          <w:tcPr>
            <w:tcW w:w="907" w:type="dxa"/>
            <w:shd w:val="clear" w:color="auto" w:fill="auto"/>
          </w:tcPr>
          <w:p w14:paraId="5330E42C" w14:textId="06BBD141" w:rsidR="005C68A2" w:rsidRDefault="005C68A2" w:rsidP="005C68A2">
            <w:pPr>
              <w:pStyle w:val="TABLE-cell"/>
            </w:pPr>
            <w:r>
              <w:t>147</w:t>
            </w:r>
          </w:p>
        </w:tc>
        <w:tc>
          <w:tcPr>
            <w:tcW w:w="4082" w:type="dxa"/>
            <w:shd w:val="clear" w:color="auto" w:fill="auto"/>
          </w:tcPr>
          <w:p w14:paraId="15AE51AA" w14:textId="6E576F05" w:rsidR="005C68A2" w:rsidRDefault="005C68A2" w:rsidP="005C68A2">
            <w:pPr>
              <w:pStyle w:val="TABLE-cell"/>
            </w:pPr>
            <w:r>
              <w:t>Concentration, Molality, the amount of solute in moles and the amount of solvent in kilograms.</w:t>
            </w:r>
          </w:p>
        </w:tc>
      </w:tr>
      <w:tr w:rsidR="005C68A2" w14:paraId="2280D890" w14:textId="77777777" w:rsidTr="005C68A2">
        <w:tc>
          <w:tcPr>
            <w:tcW w:w="4082" w:type="dxa"/>
            <w:shd w:val="clear" w:color="auto" w:fill="auto"/>
          </w:tcPr>
          <w:p w14:paraId="4C188144" w14:textId="2B4B0CCD" w:rsidR="005C68A2" w:rsidRDefault="005C68A2" w:rsidP="005C68A2">
            <w:pPr>
              <w:pStyle w:val="TABLE-cell"/>
            </w:pPr>
            <w:bookmarkStart w:id="1313" w:name="UML5451" w:colFirst="0" w:colLast="0"/>
            <w:bookmarkEnd w:id="1312"/>
            <w:r>
              <w:t>sPers</w:t>
            </w:r>
          </w:p>
        </w:tc>
        <w:tc>
          <w:tcPr>
            <w:tcW w:w="907" w:type="dxa"/>
            <w:shd w:val="clear" w:color="auto" w:fill="auto"/>
          </w:tcPr>
          <w:p w14:paraId="6323F0C2" w14:textId="7936E338" w:rsidR="005C68A2" w:rsidRDefault="005C68A2" w:rsidP="005C68A2">
            <w:pPr>
              <w:pStyle w:val="TABLE-cell"/>
            </w:pPr>
            <w:r>
              <w:t>149</w:t>
            </w:r>
          </w:p>
        </w:tc>
        <w:tc>
          <w:tcPr>
            <w:tcW w:w="4082" w:type="dxa"/>
            <w:shd w:val="clear" w:color="auto" w:fill="auto"/>
          </w:tcPr>
          <w:p w14:paraId="74D82142" w14:textId="49B7D7E0" w:rsidR="005C68A2" w:rsidRDefault="005C68A2" w:rsidP="005C68A2">
            <w:pPr>
              <w:pStyle w:val="TABLE-cell"/>
            </w:pPr>
            <w:r>
              <w:t>Time, Ratio of time.  Note: Users may need to supply a prefix such as ‘µ’ to show rates such as ‘µs/s’.</w:t>
            </w:r>
          </w:p>
        </w:tc>
      </w:tr>
      <w:tr w:rsidR="005C68A2" w14:paraId="38A4E7E5" w14:textId="77777777" w:rsidTr="005C68A2">
        <w:tc>
          <w:tcPr>
            <w:tcW w:w="4082" w:type="dxa"/>
            <w:shd w:val="clear" w:color="auto" w:fill="auto"/>
          </w:tcPr>
          <w:p w14:paraId="4400E241" w14:textId="2CE18205" w:rsidR="005C68A2" w:rsidRDefault="005C68A2" w:rsidP="005C68A2">
            <w:pPr>
              <w:pStyle w:val="TABLE-cell"/>
            </w:pPr>
            <w:bookmarkStart w:id="1314" w:name="UML5452" w:colFirst="0" w:colLast="0"/>
            <w:bookmarkEnd w:id="1313"/>
            <w:r>
              <w:t>HzPerHz</w:t>
            </w:r>
          </w:p>
        </w:tc>
        <w:tc>
          <w:tcPr>
            <w:tcW w:w="907" w:type="dxa"/>
            <w:shd w:val="clear" w:color="auto" w:fill="auto"/>
          </w:tcPr>
          <w:p w14:paraId="70F4BE90" w14:textId="6245C4E5" w:rsidR="005C68A2" w:rsidRDefault="005C68A2" w:rsidP="005C68A2">
            <w:pPr>
              <w:pStyle w:val="TABLE-cell"/>
            </w:pPr>
            <w:r>
              <w:t>150</w:t>
            </w:r>
          </w:p>
        </w:tc>
        <w:tc>
          <w:tcPr>
            <w:tcW w:w="4082" w:type="dxa"/>
            <w:shd w:val="clear" w:color="auto" w:fill="auto"/>
          </w:tcPr>
          <w:p w14:paraId="783F8A2D" w14:textId="299F5F2F" w:rsidR="005C68A2" w:rsidRDefault="005C68A2" w:rsidP="005C68A2">
            <w:pPr>
              <w:pStyle w:val="TABLE-cell"/>
            </w:pPr>
            <w:r>
              <w:t>Frequency, rate of frequency change.   Note: Users may need to supply a prefix such as ‘m’ to show rates such as ‘mHz/Hz’.</w:t>
            </w:r>
          </w:p>
        </w:tc>
      </w:tr>
      <w:tr w:rsidR="005C68A2" w14:paraId="52471F2D" w14:textId="77777777" w:rsidTr="005C68A2">
        <w:tc>
          <w:tcPr>
            <w:tcW w:w="4082" w:type="dxa"/>
            <w:shd w:val="clear" w:color="auto" w:fill="auto"/>
          </w:tcPr>
          <w:p w14:paraId="2961064C" w14:textId="62134751" w:rsidR="005C68A2" w:rsidRDefault="005C68A2" w:rsidP="005C68A2">
            <w:pPr>
              <w:pStyle w:val="TABLE-cell"/>
            </w:pPr>
            <w:bookmarkStart w:id="1315" w:name="UML5453" w:colFirst="0" w:colLast="0"/>
            <w:bookmarkEnd w:id="1314"/>
            <w:r>
              <w:t>VPerV</w:t>
            </w:r>
          </w:p>
        </w:tc>
        <w:tc>
          <w:tcPr>
            <w:tcW w:w="907" w:type="dxa"/>
            <w:shd w:val="clear" w:color="auto" w:fill="auto"/>
          </w:tcPr>
          <w:p w14:paraId="0A3B5DBD" w14:textId="18A3E5F0" w:rsidR="005C68A2" w:rsidRDefault="005C68A2" w:rsidP="005C68A2">
            <w:pPr>
              <w:pStyle w:val="TABLE-cell"/>
            </w:pPr>
            <w:r>
              <w:t>151</w:t>
            </w:r>
          </w:p>
        </w:tc>
        <w:tc>
          <w:tcPr>
            <w:tcW w:w="4082" w:type="dxa"/>
            <w:shd w:val="clear" w:color="auto" w:fill="auto"/>
          </w:tcPr>
          <w:p w14:paraId="2287E41E" w14:textId="62B8F729" w:rsidR="005C68A2" w:rsidRDefault="005C68A2" w:rsidP="005C68A2">
            <w:pPr>
              <w:pStyle w:val="TABLE-cell"/>
            </w:pPr>
            <w:r>
              <w:t>Voltage, ratio of voltages.  Note: Users may need to supply a prefix such as ‘m’ to show rates such as ‘mV/V’.</w:t>
            </w:r>
          </w:p>
        </w:tc>
      </w:tr>
      <w:tr w:rsidR="005C68A2" w14:paraId="6DD79A35" w14:textId="77777777" w:rsidTr="005C68A2">
        <w:tc>
          <w:tcPr>
            <w:tcW w:w="4082" w:type="dxa"/>
            <w:shd w:val="clear" w:color="auto" w:fill="auto"/>
          </w:tcPr>
          <w:p w14:paraId="0D83D7BE" w14:textId="6CEECAF7" w:rsidR="005C68A2" w:rsidRDefault="005C68A2" w:rsidP="005C68A2">
            <w:pPr>
              <w:pStyle w:val="TABLE-cell"/>
            </w:pPr>
            <w:bookmarkStart w:id="1316" w:name="UML5454" w:colFirst="0" w:colLast="0"/>
            <w:bookmarkEnd w:id="1315"/>
            <w:r>
              <w:t>APerA</w:t>
            </w:r>
          </w:p>
        </w:tc>
        <w:tc>
          <w:tcPr>
            <w:tcW w:w="907" w:type="dxa"/>
            <w:shd w:val="clear" w:color="auto" w:fill="auto"/>
          </w:tcPr>
          <w:p w14:paraId="15F85810" w14:textId="1FED553A" w:rsidR="005C68A2" w:rsidRDefault="005C68A2" w:rsidP="005C68A2">
            <w:pPr>
              <w:pStyle w:val="TABLE-cell"/>
            </w:pPr>
            <w:r>
              <w:t>152</w:t>
            </w:r>
          </w:p>
        </w:tc>
        <w:tc>
          <w:tcPr>
            <w:tcW w:w="4082" w:type="dxa"/>
            <w:shd w:val="clear" w:color="auto" w:fill="auto"/>
          </w:tcPr>
          <w:p w14:paraId="73570E97" w14:textId="6EEB5055" w:rsidR="005C68A2" w:rsidRDefault="005C68A2" w:rsidP="005C68A2">
            <w:pPr>
              <w:pStyle w:val="TABLE-cell"/>
            </w:pPr>
            <w:r>
              <w:t>Current, ratio of amperages.   Note: Users may need to supply a prefix such as ‘m’ to show rates such as ‘mA/A’.</w:t>
            </w:r>
          </w:p>
        </w:tc>
      </w:tr>
      <w:tr w:rsidR="005C68A2" w14:paraId="6673072E" w14:textId="77777777" w:rsidTr="005C68A2">
        <w:tc>
          <w:tcPr>
            <w:tcW w:w="4082" w:type="dxa"/>
            <w:shd w:val="clear" w:color="auto" w:fill="auto"/>
          </w:tcPr>
          <w:p w14:paraId="0343DE11" w14:textId="5475CAE8" w:rsidR="005C68A2" w:rsidRDefault="005C68A2" w:rsidP="005C68A2">
            <w:pPr>
              <w:pStyle w:val="TABLE-cell"/>
            </w:pPr>
            <w:bookmarkStart w:id="1317" w:name="UML5455" w:colFirst="0" w:colLast="0"/>
            <w:bookmarkEnd w:id="1316"/>
            <w:r>
              <w:t>VPerVA</w:t>
            </w:r>
          </w:p>
        </w:tc>
        <w:tc>
          <w:tcPr>
            <w:tcW w:w="907" w:type="dxa"/>
            <w:shd w:val="clear" w:color="auto" w:fill="auto"/>
          </w:tcPr>
          <w:p w14:paraId="5DAADA90" w14:textId="45F61433" w:rsidR="005C68A2" w:rsidRDefault="005C68A2" w:rsidP="005C68A2">
            <w:pPr>
              <w:pStyle w:val="TABLE-cell"/>
            </w:pPr>
            <w:r>
              <w:t>153</w:t>
            </w:r>
          </w:p>
        </w:tc>
        <w:tc>
          <w:tcPr>
            <w:tcW w:w="4082" w:type="dxa"/>
            <w:shd w:val="clear" w:color="auto" w:fill="auto"/>
          </w:tcPr>
          <w:p w14:paraId="7E8F9C7B" w14:textId="05E962EA" w:rsidR="005C68A2" w:rsidRDefault="005C68A2" w:rsidP="005C68A2">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5C68A2" w14:paraId="5AC1550D" w14:textId="77777777" w:rsidTr="005C68A2">
        <w:tc>
          <w:tcPr>
            <w:tcW w:w="4082" w:type="dxa"/>
            <w:shd w:val="clear" w:color="auto" w:fill="auto"/>
          </w:tcPr>
          <w:p w14:paraId="65E74A26" w14:textId="65846A8C" w:rsidR="005C68A2" w:rsidRDefault="005C68A2" w:rsidP="005C68A2">
            <w:pPr>
              <w:pStyle w:val="TABLE-cell"/>
            </w:pPr>
            <w:bookmarkStart w:id="1318" w:name="UML5456" w:colFirst="0" w:colLast="0"/>
            <w:bookmarkEnd w:id="1317"/>
            <w:r>
              <w:t>rev</w:t>
            </w:r>
          </w:p>
        </w:tc>
        <w:tc>
          <w:tcPr>
            <w:tcW w:w="907" w:type="dxa"/>
            <w:shd w:val="clear" w:color="auto" w:fill="auto"/>
          </w:tcPr>
          <w:p w14:paraId="751476DB" w14:textId="23F857E6" w:rsidR="005C68A2" w:rsidRDefault="005C68A2" w:rsidP="005C68A2">
            <w:pPr>
              <w:pStyle w:val="TABLE-cell"/>
            </w:pPr>
            <w:r>
              <w:t>154</w:t>
            </w:r>
          </w:p>
        </w:tc>
        <w:tc>
          <w:tcPr>
            <w:tcW w:w="4082" w:type="dxa"/>
            <w:shd w:val="clear" w:color="auto" w:fill="auto"/>
          </w:tcPr>
          <w:p w14:paraId="2D20B4B5" w14:textId="0950E0A2" w:rsidR="005C68A2" w:rsidRDefault="005C68A2" w:rsidP="005C68A2">
            <w:pPr>
              <w:pStyle w:val="TABLE-cell"/>
            </w:pPr>
            <w:r>
              <w:t>Amount of rotation, revolutions.</w:t>
            </w:r>
          </w:p>
        </w:tc>
      </w:tr>
      <w:tr w:rsidR="005C68A2" w14:paraId="5039F7BA" w14:textId="77777777" w:rsidTr="005C68A2">
        <w:tc>
          <w:tcPr>
            <w:tcW w:w="4082" w:type="dxa"/>
            <w:shd w:val="clear" w:color="auto" w:fill="auto"/>
          </w:tcPr>
          <w:p w14:paraId="45E8B0A2" w14:textId="7EC664AA" w:rsidR="005C68A2" w:rsidRDefault="005C68A2" w:rsidP="005C68A2">
            <w:pPr>
              <w:pStyle w:val="TABLE-cell"/>
            </w:pPr>
            <w:bookmarkStart w:id="1319" w:name="UML5457" w:colFirst="0" w:colLast="0"/>
            <w:bookmarkEnd w:id="1318"/>
            <w:r>
              <w:t>kat</w:t>
            </w:r>
          </w:p>
        </w:tc>
        <w:tc>
          <w:tcPr>
            <w:tcW w:w="907" w:type="dxa"/>
            <w:shd w:val="clear" w:color="auto" w:fill="auto"/>
          </w:tcPr>
          <w:p w14:paraId="0ACD19B0" w14:textId="1C10C858" w:rsidR="005C68A2" w:rsidRDefault="005C68A2" w:rsidP="005C68A2">
            <w:pPr>
              <w:pStyle w:val="TABLE-cell"/>
            </w:pPr>
            <w:r>
              <w:t>158</w:t>
            </w:r>
          </w:p>
        </w:tc>
        <w:tc>
          <w:tcPr>
            <w:tcW w:w="4082" w:type="dxa"/>
            <w:shd w:val="clear" w:color="auto" w:fill="auto"/>
          </w:tcPr>
          <w:p w14:paraId="795F1873" w14:textId="4AE291BD" w:rsidR="005C68A2" w:rsidRDefault="005C68A2" w:rsidP="005C68A2">
            <w:pPr>
              <w:pStyle w:val="TABLE-cell"/>
            </w:pPr>
            <w:r>
              <w:t>Catalytic activity, katal = mol / s.</w:t>
            </w:r>
          </w:p>
        </w:tc>
      </w:tr>
      <w:tr w:rsidR="005C68A2" w14:paraId="4464DC45" w14:textId="77777777" w:rsidTr="005C68A2">
        <w:tc>
          <w:tcPr>
            <w:tcW w:w="4082" w:type="dxa"/>
            <w:shd w:val="clear" w:color="auto" w:fill="auto"/>
          </w:tcPr>
          <w:p w14:paraId="5AE16F76" w14:textId="70FDDB38" w:rsidR="005C68A2" w:rsidRDefault="005C68A2" w:rsidP="005C68A2">
            <w:pPr>
              <w:pStyle w:val="TABLE-cell"/>
            </w:pPr>
            <w:bookmarkStart w:id="1320" w:name="UML5458" w:colFirst="0" w:colLast="0"/>
            <w:bookmarkEnd w:id="1319"/>
            <w:r>
              <w:t>JPerkg</w:t>
            </w:r>
          </w:p>
        </w:tc>
        <w:tc>
          <w:tcPr>
            <w:tcW w:w="907" w:type="dxa"/>
            <w:shd w:val="clear" w:color="auto" w:fill="auto"/>
          </w:tcPr>
          <w:p w14:paraId="157DFA5B" w14:textId="55CFF232" w:rsidR="005C68A2" w:rsidRDefault="005C68A2" w:rsidP="005C68A2">
            <w:pPr>
              <w:pStyle w:val="TABLE-cell"/>
            </w:pPr>
            <w:r>
              <w:t>165</w:t>
            </w:r>
          </w:p>
        </w:tc>
        <w:tc>
          <w:tcPr>
            <w:tcW w:w="4082" w:type="dxa"/>
            <w:shd w:val="clear" w:color="auto" w:fill="auto"/>
          </w:tcPr>
          <w:p w14:paraId="1CFA2B89" w14:textId="258B55F0" w:rsidR="005C68A2" w:rsidRDefault="005C68A2" w:rsidP="005C68A2">
            <w:pPr>
              <w:pStyle w:val="TABLE-cell"/>
            </w:pPr>
            <w:r>
              <w:t>Specific energy, Joules / kg.</w:t>
            </w:r>
          </w:p>
        </w:tc>
      </w:tr>
      <w:tr w:rsidR="005C68A2" w14:paraId="0CD08C19" w14:textId="77777777" w:rsidTr="005C68A2">
        <w:tc>
          <w:tcPr>
            <w:tcW w:w="4082" w:type="dxa"/>
            <w:shd w:val="clear" w:color="auto" w:fill="auto"/>
          </w:tcPr>
          <w:p w14:paraId="6C631110" w14:textId="6D6C8FA2" w:rsidR="005C68A2" w:rsidRDefault="005C68A2" w:rsidP="005C68A2">
            <w:pPr>
              <w:pStyle w:val="TABLE-cell"/>
            </w:pPr>
            <w:bookmarkStart w:id="1321" w:name="UML5459" w:colFirst="0" w:colLast="0"/>
            <w:bookmarkEnd w:id="1320"/>
            <w:r>
              <w:t>m3Uncompensated</w:t>
            </w:r>
          </w:p>
        </w:tc>
        <w:tc>
          <w:tcPr>
            <w:tcW w:w="907" w:type="dxa"/>
            <w:shd w:val="clear" w:color="auto" w:fill="auto"/>
          </w:tcPr>
          <w:p w14:paraId="2F929663" w14:textId="78CF2392" w:rsidR="005C68A2" w:rsidRDefault="005C68A2" w:rsidP="005C68A2">
            <w:pPr>
              <w:pStyle w:val="TABLE-cell"/>
            </w:pPr>
            <w:r>
              <w:t>166</w:t>
            </w:r>
          </w:p>
        </w:tc>
        <w:tc>
          <w:tcPr>
            <w:tcW w:w="4082" w:type="dxa"/>
            <w:shd w:val="clear" w:color="auto" w:fill="auto"/>
          </w:tcPr>
          <w:p w14:paraId="25A02C4F" w14:textId="3D94A3A2" w:rsidR="005C68A2" w:rsidRDefault="005C68A2" w:rsidP="005C68A2">
            <w:pPr>
              <w:pStyle w:val="TABLE-cell"/>
            </w:pPr>
            <w:r>
              <w:t>Volume, cubic metres, with the value uncompensated for weather effects.</w:t>
            </w:r>
          </w:p>
        </w:tc>
      </w:tr>
      <w:tr w:rsidR="005C68A2" w14:paraId="1C506A97" w14:textId="77777777" w:rsidTr="005C68A2">
        <w:tc>
          <w:tcPr>
            <w:tcW w:w="4082" w:type="dxa"/>
            <w:shd w:val="clear" w:color="auto" w:fill="auto"/>
          </w:tcPr>
          <w:p w14:paraId="379B53CE" w14:textId="0A56409E" w:rsidR="005C68A2" w:rsidRDefault="005C68A2" w:rsidP="005C68A2">
            <w:pPr>
              <w:pStyle w:val="TABLE-cell"/>
            </w:pPr>
            <w:bookmarkStart w:id="1322" w:name="UML5460" w:colFirst="0" w:colLast="0"/>
            <w:bookmarkEnd w:id="1321"/>
            <w:r>
              <w:t>m3Compensated</w:t>
            </w:r>
          </w:p>
        </w:tc>
        <w:tc>
          <w:tcPr>
            <w:tcW w:w="907" w:type="dxa"/>
            <w:shd w:val="clear" w:color="auto" w:fill="auto"/>
          </w:tcPr>
          <w:p w14:paraId="5CEACC91" w14:textId="29F99ACF" w:rsidR="005C68A2" w:rsidRDefault="005C68A2" w:rsidP="005C68A2">
            <w:pPr>
              <w:pStyle w:val="TABLE-cell"/>
            </w:pPr>
            <w:r>
              <w:t>167</w:t>
            </w:r>
          </w:p>
        </w:tc>
        <w:tc>
          <w:tcPr>
            <w:tcW w:w="4082" w:type="dxa"/>
            <w:shd w:val="clear" w:color="auto" w:fill="auto"/>
          </w:tcPr>
          <w:p w14:paraId="36B6C280" w14:textId="67B4AD85" w:rsidR="005C68A2" w:rsidRDefault="005C68A2" w:rsidP="005C68A2">
            <w:pPr>
              <w:pStyle w:val="TABLE-cell"/>
            </w:pPr>
            <w:r>
              <w:t>Volume, cubic metres, with the value compensated for weather effects.</w:t>
            </w:r>
          </w:p>
        </w:tc>
      </w:tr>
      <w:tr w:rsidR="005C68A2" w14:paraId="0BB508C2" w14:textId="77777777" w:rsidTr="005C68A2">
        <w:tc>
          <w:tcPr>
            <w:tcW w:w="4082" w:type="dxa"/>
            <w:shd w:val="clear" w:color="auto" w:fill="auto"/>
          </w:tcPr>
          <w:p w14:paraId="5415DE46" w14:textId="1971BB9C" w:rsidR="005C68A2" w:rsidRDefault="005C68A2" w:rsidP="005C68A2">
            <w:pPr>
              <w:pStyle w:val="TABLE-cell"/>
            </w:pPr>
            <w:bookmarkStart w:id="1323" w:name="UML5461" w:colFirst="0" w:colLast="0"/>
            <w:bookmarkEnd w:id="1322"/>
            <w:r>
              <w:t>WPerW</w:t>
            </w:r>
          </w:p>
        </w:tc>
        <w:tc>
          <w:tcPr>
            <w:tcW w:w="907" w:type="dxa"/>
            <w:shd w:val="clear" w:color="auto" w:fill="auto"/>
          </w:tcPr>
          <w:p w14:paraId="65FCFED7" w14:textId="3B36FF8D" w:rsidR="005C68A2" w:rsidRDefault="005C68A2" w:rsidP="005C68A2">
            <w:pPr>
              <w:pStyle w:val="TABLE-cell"/>
            </w:pPr>
            <w:r>
              <w:t>168</w:t>
            </w:r>
          </w:p>
        </w:tc>
        <w:tc>
          <w:tcPr>
            <w:tcW w:w="4082" w:type="dxa"/>
            <w:shd w:val="clear" w:color="auto" w:fill="auto"/>
          </w:tcPr>
          <w:p w14:paraId="35C96F06" w14:textId="47F6A0AF" w:rsidR="005C68A2" w:rsidRDefault="005C68A2" w:rsidP="005C68A2">
            <w:pPr>
              <w:pStyle w:val="TABLE-cell"/>
            </w:pPr>
            <w:r>
              <w:t>Signal Strength, ratio of power.   Note: Users may need to supply a prefix such as ‘m’ to show rates such as ‘mW/W’.</w:t>
            </w:r>
          </w:p>
        </w:tc>
      </w:tr>
      <w:tr w:rsidR="005C68A2" w14:paraId="58DC974D" w14:textId="77777777" w:rsidTr="005C68A2">
        <w:tc>
          <w:tcPr>
            <w:tcW w:w="4082" w:type="dxa"/>
            <w:shd w:val="clear" w:color="auto" w:fill="auto"/>
          </w:tcPr>
          <w:p w14:paraId="3B1DAA35" w14:textId="5B7F38F5" w:rsidR="005C68A2" w:rsidRDefault="005C68A2" w:rsidP="005C68A2">
            <w:pPr>
              <w:pStyle w:val="TABLE-cell"/>
            </w:pPr>
            <w:bookmarkStart w:id="1324" w:name="UML5462" w:colFirst="0" w:colLast="0"/>
            <w:bookmarkEnd w:id="1323"/>
            <w:r>
              <w:t>therm</w:t>
            </w:r>
          </w:p>
        </w:tc>
        <w:tc>
          <w:tcPr>
            <w:tcW w:w="907" w:type="dxa"/>
            <w:shd w:val="clear" w:color="auto" w:fill="auto"/>
          </w:tcPr>
          <w:p w14:paraId="7C1781C7" w14:textId="3AB8F19C" w:rsidR="005C68A2" w:rsidRDefault="005C68A2" w:rsidP="005C68A2">
            <w:pPr>
              <w:pStyle w:val="TABLE-cell"/>
            </w:pPr>
            <w:r>
              <w:t>169</w:t>
            </w:r>
          </w:p>
        </w:tc>
        <w:tc>
          <w:tcPr>
            <w:tcW w:w="4082" w:type="dxa"/>
            <w:shd w:val="clear" w:color="auto" w:fill="auto"/>
          </w:tcPr>
          <w:p w14:paraId="2CDA96EC" w14:textId="6419C902" w:rsidR="005C68A2" w:rsidRDefault="005C68A2" w:rsidP="005C68A2">
            <w:pPr>
              <w:pStyle w:val="TABLE-cell"/>
            </w:pPr>
            <w:r>
              <w:t>Energy, therms.</w:t>
            </w:r>
          </w:p>
        </w:tc>
      </w:tr>
      <w:tr w:rsidR="005C68A2" w14:paraId="479ECFA3" w14:textId="77777777" w:rsidTr="005C68A2">
        <w:tc>
          <w:tcPr>
            <w:tcW w:w="4082" w:type="dxa"/>
            <w:shd w:val="clear" w:color="auto" w:fill="auto"/>
          </w:tcPr>
          <w:p w14:paraId="21A54E53" w14:textId="4C413BAD" w:rsidR="005C68A2" w:rsidRDefault="005C68A2" w:rsidP="005C68A2">
            <w:pPr>
              <w:pStyle w:val="TABLE-cell"/>
            </w:pPr>
            <w:bookmarkStart w:id="1325" w:name="UML5463" w:colFirst="0" w:colLast="0"/>
            <w:bookmarkEnd w:id="1324"/>
            <w:r>
              <w:t>onePerm</w:t>
            </w:r>
          </w:p>
        </w:tc>
        <w:tc>
          <w:tcPr>
            <w:tcW w:w="907" w:type="dxa"/>
            <w:shd w:val="clear" w:color="auto" w:fill="auto"/>
          </w:tcPr>
          <w:p w14:paraId="5DBA8876" w14:textId="7D9B2F8A" w:rsidR="005C68A2" w:rsidRDefault="005C68A2" w:rsidP="005C68A2">
            <w:pPr>
              <w:pStyle w:val="TABLE-cell"/>
            </w:pPr>
            <w:r>
              <w:t>173</w:t>
            </w:r>
          </w:p>
        </w:tc>
        <w:tc>
          <w:tcPr>
            <w:tcW w:w="4082" w:type="dxa"/>
            <w:shd w:val="clear" w:color="auto" w:fill="auto"/>
          </w:tcPr>
          <w:p w14:paraId="58120D8D" w14:textId="457BBD37" w:rsidR="005C68A2" w:rsidRDefault="005C68A2" w:rsidP="005C68A2">
            <w:pPr>
              <w:pStyle w:val="TABLE-cell"/>
            </w:pPr>
            <w:r>
              <w:t>Wavenumber, reciprocal metres,  (1/m).</w:t>
            </w:r>
          </w:p>
        </w:tc>
      </w:tr>
      <w:tr w:rsidR="005C68A2" w14:paraId="048D578E" w14:textId="77777777" w:rsidTr="005C68A2">
        <w:tc>
          <w:tcPr>
            <w:tcW w:w="4082" w:type="dxa"/>
            <w:shd w:val="clear" w:color="auto" w:fill="auto"/>
          </w:tcPr>
          <w:p w14:paraId="32906BE5" w14:textId="3716B907" w:rsidR="005C68A2" w:rsidRDefault="005C68A2" w:rsidP="005C68A2">
            <w:pPr>
              <w:pStyle w:val="TABLE-cell"/>
            </w:pPr>
            <w:bookmarkStart w:id="1326" w:name="UML5464" w:colFirst="0" w:colLast="0"/>
            <w:bookmarkEnd w:id="1325"/>
            <w:r>
              <w:t>m3Perkg</w:t>
            </w:r>
          </w:p>
        </w:tc>
        <w:tc>
          <w:tcPr>
            <w:tcW w:w="907" w:type="dxa"/>
            <w:shd w:val="clear" w:color="auto" w:fill="auto"/>
          </w:tcPr>
          <w:p w14:paraId="6987F533" w14:textId="7DC51768" w:rsidR="005C68A2" w:rsidRDefault="005C68A2" w:rsidP="005C68A2">
            <w:pPr>
              <w:pStyle w:val="TABLE-cell"/>
            </w:pPr>
            <w:r>
              <w:t>174</w:t>
            </w:r>
          </w:p>
        </w:tc>
        <w:tc>
          <w:tcPr>
            <w:tcW w:w="4082" w:type="dxa"/>
            <w:shd w:val="clear" w:color="auto" w:fill="auto"/>
          </w:tcPr>
          <w:p w14:paraId="1FD68A88" w14:textId="0D1FF722" w:rsidR="005C68A2" w:rsidRDefault="005C68A2" w:rsidP="005C68A2">
            <w:pPr>
              <w:pStyle w:val="TABLE-cell"/>
            </w:pPr>
            <w:r>
              <w:t>Specific volume, cubic metres per kilogram, v.</w:t>
            </w:r>
          </w:p>
        </w:tc>
      </w:tr>
      <w:tr w:rsidR="005C68A2" w14:paraId="6FE1D816" w14:textId="77777777" w:rsidTr="005C68A2">
        <w:tc>
          <w:tcPr>
            <w:tcW w:w="4082" w:type="dxa"/>
            <w:shd w:val="clear" w:color="auto" w:fill="auto"/>
          </w:tcPr>
          <w:p w14:paraId="3D649563" w14:textId="1E587AB1" w:rsidR="005C68A2" w:rsidRDefault="005C68A2" w:rsidP="005C68A2">
            <w:pPr>
              <w:pStyle w:val="TABLE-cell"/>
            </w:pPr>
            <w:bookmarkStart w:id="1327" w:name="UML5465" w:colFirst="0" w:colLast="0"/>
            <w:bookmarkEnd w:id="1326"/>
            <w:r>
              <w:lastRenderedPageBreak/>
              <w:t>Pas</w:t>
            </w:r>
          </w:p>
        </w:tc>
        <w:tc>
          <w:tcPr>
            <w:tcW w:w="907" w:type="dxa"/>
            <w:shd w:val="clear" w:color="auto" w:fill="auto"/>
          </w:tcPr>
          <w:p w14:paraId="56C3D6A6" w14:textId="436799A3" w:rsidR="005C68A2" w:rsidRDefault="005C68A2" w:rsidP="005C68A2">
            <w:pPr>
              <w:pStyle w:val="TABLE-cell"/>
            </w:pPr>
            <w:r>
              <w:t>175</w:t>
            </w:r>
          </w:p>
        </w:tc>
        <w:tc>
          <w:tcPr>
            <w:tcW w:w="4082" w:type="dxa"/>
            <w:shd w:val="clear" w:color="auto" w:fill="auto"/>
          </w:tcPr>
          <w:p w14:paraId="320E766C" w14:textId="787DEB09" w:rsidR="005C68A2" w:rsidRDefault="005C68A2" w:rsidP="005C68A2">
            <w:pPr>
              <w:pStyle w:val="TABLE-cell"/>
            </w:pPr>
            <w:r>
              <w:t>Dynamic viscosity, pascal seconds.</w:t>
            </w:r>
          </w:p>
        </w:tc>
      </w:tr>
      <w:tr w:rsidR="005C68A2" w14:paraId="3E7F2C31" w14:textId="77777777" w:rsidTr="005C68A2">
        <w:tc>
          <w:tcPr>
            <w:tcW w:w="4082" w:type="dxa"/>
            <w:shd w:val="clear" w:color="auto" w:fill="auto"/>
          </w:tcPr>
          <w:p w14:paraId="462BAF70" w14:textId="11AEBCE5" w:rsidR="005C68A2" w:rsidRDefault="005C68A2" w:rsidP="005C68A2">
            <w:pPr>
              <w:pStyle w:val="TABLE-cell"/>
            </w:pPr>
            <w:bookmarkStart w:id="1328" w:name="UML5466" w:colFirst="0" w:colLast="0"/>
            <w:bookmarkEnd w:id="1327"/>
            <w:r>
              <w:t>Nm</w:t>
            </w:r>
          </w:p>
        </w:tc>
        <w:tc>
          <w:tcPr>
            <w:tcW w:w="907" w:type="dxa"/>
            <w:shd w:val="clear" w:color="auto" w:fill="auto"/>
          </w:tcPr>
          <w:p w14:paraId="14F647D0" w14:textId="77916425" w:rsidR="005C68A2" w:rsidRDefault="005C68A2" w:rsidP="005C68A2">
            <w:pPr>
              <w:pStyle w:val="TABLE-cell"/>
            </w:pPr>
            <w:r>
              <w:t>176</w:t>
            </w:r>
          </w:p>
        </w:tc>
        <w:tc>
          <w:tcPr>
            <w:tcW w:w="4082" w:type="dxa"/>
            <w:shd w:val="clear" w:color="auto" w:fill="auto"/>
          </w:tcPr>
          <w:p w14:paraId="472DAE29" w14:textId="1FBBE02C" w:rsidR="005C68A2" w:rsidRDefault="005C68A2" w:rsidP="005C68A2">
            <w:pPr>
              <w:pStyle w:val="TABLE-cell"/>
            </w:pPr>
            <w:r>
              <w:t>Moment of force, newton metres.</w:t>
            </w:r>
          </w:p>
        </w:tc>
      </w:tr>
      <w:tr w:rsidR="005C68A2" w14:paraId="7646181D" w14:textId="77777777" w:rsidTr="005C68A2">
        <w:tc>
          <w:tcPr>
            <w:tcW w:w="4082" w:type="dxa"/>
            <w:shd w:val="clear" w:color="auto" w:fill="auto"/>
          </w:tcPr>
          <w:p w14:paraId="2FCF30B7" w14:textId="0593ADDD" w:rsidR="005C68A2" w:rsidRDefault="005C68A2" w:rsidP="005C68A2">
            <w:pPr>
              <w:pStyle w:val="TABLE-cell"/>
            </w:pPr>
            <w:bookmarkStart w:id="1329" w:name="UML5467" w:colFirst="0" w:colLast="0"/>
            <w:bookmarkEnd w:id="1328"/>
            <w:r>
              <w:t>NPerm</w:t>
            </w:r>
          </w:p>
        </w:tc>
        <w:tc>
          <w:tcPr>
            <w:tcW w:w="907" w:type="dxa"/>
            <w:shd w:val="clear" w:color="auto" w:fill="auto"/>
          </w:tcPr>
          <w:p w14:paraId="3A8C98F3" w14:textId="0D819B67" w:rsidR="005C68A2" w:rsidRDefault="005C68A2" w:rsidP="005C68A2">
            <w:pPr>
              <w:pStyle w:val="TABLE-cell"/>
            </w:pPr>
            <w:r>
              <w:t>177</w:t>
            </w:r>
          </w:p>
        </w:tc>
        <w:tc>
          <w:tcPr>
            <w:tcW w:w="4082" w:type="dxa"/>
            <w:shd w:val="clear" w:color="auto" w:fill="auto"/>
          </w:tcPr>
          <w:p w14:paraId="3ED46C28" w14:textId="40338706" w:rsidR="005C68A2" w:rsidRDefault="005C68A2" w:rsidP="005C68A2">
            <w:pPr>
              <w:pStyle w:val="TABLE-cell"/>
            </w:pPr>
            <w:r>
              <w:t>Surface tension, newton per metre.</w:t>
            </w:r>
          </w:p>
        </w:tc>
      </w:tr>
      <w:tr w:rsidR="005C68A2" w14:paraId="508A1994" w14:textId="77777777" w:rsidTr="005C68A2">
        <w:tc>
          <w:tcPr>
            <w:tcW w:w="4082" w:type="dxa"/>
            <w:shd w:val="clear" w:color="auto" w:fill="auto"/>
          </w:tcPr>
          <w:p w14:paraId="7A180BB7" w14:textId="13CFCB65" w:rsidR="005C68A2" w:rsidRDefault="005C68A2" w:rsidP="005C68A2">
            <w:pPr>
              <w:pStyle w:val="TABLE-cell"/>
            </w:pPr>
            <w:bookmarkStart w:id="1330" w:name="UML5468" w:colFirst="0" w:colLast="0"/>
            <w:bookmarkEnd w:id="1329"/>
            <w:r>
              <w:t>radPers2</w:t>
            </w:r>
          </w:p>
        </w:tc>
        <w:tc>
          <w:tcPr>
            <w:tcW w:w="907" w:type="dxa"/>
            <w:shd w:val="clear" w:color="auto" w:fill="auto"/>
          </w:tcPr>
          <w:p w14:paraId="07865D00" w14:textId="25BAAFD8" w:rsidR="005C68A2" w:rsidRDefault="005C68A2" w:rsidP="005C68A2">
            <w:pPr>
              <w:pStyle w:val="TABLE-cell"/>
            </w:pPr>
            <w:r>
              <w:t>178</w:t>
            </w:r>
          </w:p>
        </w:tc>
        <w:tc>
          <w:tcPr>
            <w:tcW w:w="4082" w:type="dxa"/>
            <w:shd w:val="clear" w:color="auto" w:fill="auto"/>
          </w:tcPr>
          <w:p w14:paraId="48AA83AB" w14:textId="05F8B642" w:rsidR="005C68A2" w:rsidRDefault="005C68A2" w:rsidP="005C68A2">
            <w:pPr>
              <w:pStyle w:val="TABLE-cell"/>
            </w:pPr>
            <w:r>
              <w:t>Angular acceleration, radians per second squared.</w:t>
            </w:r>
          </w:p>
        </w:tc>
      </w:tr>
      <w:tr w:rsidR="005C68A2" w14:paraId="11DFE10C" w14:textId="77777777" w:rsidTr="005C68A2">
        <w:tc>
          <w:tcPr>
            <w:tcW w:w="4082" w:type="dxa"/>
            <w:shd w:val="clear" w:color="auto" w:fill="auto"/>
          </w:tcPr>
          <w:p w14:paraId="5D04102A" w14:textId="3174ABB6" w:rsidR="005C68A2" w:rsidRDefault="005C68A2" w:rsidP="005C68A2">
            <w:pPr>
              <w:pStyle w:val="TABLE-cell"/>
            </w:pPr>
            <w:bookmarkStart w:id="1331" w:name="UML5469" w:colFirst="0" w:colLast="0"/>
            <w:bookmarkEnd w:id="1330"/>
            <w:r>
              <w:t>JPerm3</w:t>
            </w:r>
          </w:p>
        </w:tc>
        <w:tc>
          <w:tcPr>
            <w:tcW w:w="907" w:type="dxa"/>
            <w:shd w:val="clear" w:color="auto" w:fill="auto"/>
          </w:tcPr>
          <w:p w14:paraId="7FED0D72" w14:textId="63EC459F" w:rsidR="005C68A2" w:rsidRDefault="005C68A2" w:rsidP="005C68A2">
            <w:pPr>
              <w:pStyle w:val="TABLE-cell"/>
            </w:pPr>
            <w:r>
              <w:t>181</w:t>
            </w:r>
          </w:p>
        </w:tc>
        <w:tc>
          <w:tcPr>
            <w:tcW w:w="4082" w:type="dxa"/>
            <w:shd w:val="clear" w:color="auto" w:fill="auto"/>
          </w:tcPr>
          <w:p w14:paraId="4429C7B9" w14:textId="7A37E32A" w:rsidR="005C68A2" w:rsidRDefault="005C68A2" w:rsidP="005C68A2">
            <w:pPr>
              <w:pStyle w:val="TABLE-cell"/>
            </w:pPr>
            <w:r>
              <w:t>Energy density, joules per cubic metre.</w:t>
            </w:r>
          </w:p>
        </w:tc>
      </w:tr>
      <w:tr w:rsidR="005C68A2" w14:paraId="3B111141" w14:textId="77777777" w:rsidTr="005C68A2">
        <w:tc>
          <w:tcPr>
            <w:tcW w:w="4082" w:type="dxa"/>
            <w:shd w:val="clear" w:color="auto" w:fill="auto"/>
          </w:tcPr>
          <w:p w14:paraId="54C93EDB" w14:textId="4D12AC81" w:rsidR="005C68A2" w:rsidRDefault="005C68A2" w:rsidP="005C68A2">
            <w:pPr>
              <w:pStyle w:val="TABLE-cell"/>
            </w:pPr>
            <w:bookmarkStart w:id="1332" w:name="UML5470" w:colFirst="0" w:colLast="0"/>
            <w:bookmarkEnd w:id="1331"/>
            <w:r>
              <w:t>VPerm</w:t>
            </w:r>
          </w:p>
        </w:tc>
        <w:tc>
          <w:tcPr>
            <w:tcW w:w="907" w:type="dxa"/>
            <w:shd w:val="clear" w:color="auto" w:fill="auto"/>
          </w:tcPr>
          <w:p w14:paraId="477D4BEC" w14:textId="6070C094" w:rsidR="005C68A2" w:rsidRDefault="005C68A2" w:rsidP="005C68A2">
            <w:pPr>
              <w:pStyle w:val="TABLE-cell"/>
            </w:pPr>
            <w:r>
              <w:t>182</w:t>
            </w:r>
          </w:p>
        </w:tc>
        <w:tc>
          <w:tcPr>
            <w:tcW w:w="4082" w:type="dxa"/>
            <w:shd w:val="clear" w:color="auto" w:fill="auto"/>
          </w:tcPr>
          <w:p w14:paraId="2CD679F2" w14:textId="6098E74C" w:rsidR="005C68A2" w:rsidRDefault="005C68A2" w:rsidP="005C68A2">
            <w:pPr>
              <w:pStyle w:val="TABLE-cell"/>
            </w:pPr>
            <w:r>
              <w:t>Electric field strength, volts per metre.</w:t>
            </w:r>
          </w:p>
        </w:tc>
      </w:tr>
      <w:tr w:rsidR="005C68A2" w14:paraId="03DF71E3" w14:textId="77777777" w:rsidTr="005C68A2">
        <w:tc>
          <w:tcPr>
            <w:tcW w:w="4082" w:type="dxa"/>
            <w:shd w:val="clear" w:color="auto" w:fill="auto"/>
          </w:tcPr>
          <w:p w14:paraId="18CFCA60" w14:textId="64EE4046" w:rsidR="005C68A2" w:rsidRDefault="005C68A2" w:rsidP="005C68A2">
            <w:pPr>
              <w:pStyle w:val="TABLE-cell"/>
            </w:pPr>
            <w:bookmarkStart w:id="1333" w:name="UML5471" w:colFirst="0" w:colLast="0"/>
            <w:bookmarkEnd w:id="1332"/>
            <w:r>
              <w:t>CPerm3</w:t>
            </w:r>
          </w:p>
        </w:tc>
        <w:tc>
          <w:tcPr>
            <w:tcW w:w="907" w:type="dxa"/>
            <w:shd w:val="clear" w:color="auto" w:fill="auto"/>
          </w:tcPr>
          <w:p w14:paraId="76937D98" w14:textId="2324AC53" w:rsidR="005C68A2" w:rsidRDefault="005C68A2" w:rsidP="005C68A2">
            <w:pPr>
              <w:pStyle w:val="TABLE-cell"/>
            </w:pPr>
            <w:r>
              <w:t>183</w:t>
            </w:r>
          </w:p>
        </w:tc>
        <w:tc>
          <w:tcPr>
            <w:tcW w:w="4082" w:type="dxa"/>
            <w:shd w:val="clear" w:color="auto" w:fill="auto"/>
          </w:tcPr>
          <w:p w14:paraId="13461D51" w14:textId="50F3BF66" w:rsidR="005C68A2" w:rsidRDefault="005C68A2" w:rsidP="005C68A2">
            <w:pPr>
              <w:pStyle w:val="TABLE-cell"/>
            </w:pPr>
            <w:r>
              <w:t>Electric charge density, coulombs per cubic metre.</w:t>
            </w:r>
          </w:p>
        </w:tc>
      </w:tr>
      <w:tr w:rsidR="005C68A2" w14:paraId="787173D8" w14:textId="77777777" w:rsidTr="005C68A2">
        <w:tc>
          <w:tcPr>
            <w:tcW w:w="4082" w:type="dxa"/>
            <w:shd w:val="clear" w:color="auto" w:fill="auto"/>
          </w:tcPr>
          <w:p w14:paraId="2E20D38E" w14:textId="32027E54" w:rsidR="005C68A2" w:rsidRDefault="005C68A2" w:rsidP="005C68A2">
            <w:pPr>
              <w:pStyle w:val="TABLE-cell"/>
            </w:pPr>
            <w:bookmarkStart w:id="1334" w:name="UML5472" w:colFirst="0" w:colLast="0"/>
            <w:bookmarkEnd w:id="1333"/>
            <w:r>
              <w:t>CPerm2</w:t>
            </w:r>
          </w:p>
        </w:tc>
        <w:tc>
          <w:tcPr>
            <w:tcW w:w="907" w:type="dxa"/>
            <w:shd w:val="clear" w:color="auto" w:fill="auto"/>
          </w:tcPr>
          <w:p w14:paraId="3C60AA01" w14:textId="24B520ED" w:rsidR="005C68A2" w:rsidRDefault="005C68A2" w:rsidP="005C68A2">
            <w:pPr>
              <w:pStyle w:val="TABLE-cell"/>
            </w:pPr>
            <w:r>
              <w:t>184</w:t>
            </w:r>
          </w:p>
        </w:tc>
        <w:tc>
          <w:tcPr>
            <w:tcW w:w="4082" w:type="dxa"/>
            <w:shd w:val="clear" w:color="auto" w:fill="auto"/>
          </w:tcPr>
          <w:p w14:paraId="6366C3C6" w14:textId="53BCF7B7" w:rsidR="005C68A2" w:rsidRDefault="005C68A2" w:rsidP="005C68A2">
            <w:pPr>
              <w:pStyle w:val="TABLE-cell"/>
            </w:pPr>
            <w:r>
              <w:t>Surface charge density, coulombs per square metre.</w:t>
            </w:r>
          </w:p>
        </w:tc>
      </w:tr>
      <w:tr w:rsidR="005C68A2" w14:paraId="5A643FF6" w14:textId="77777777" w:rsidTr="005C68A2">
        <w:tc>
          <w:tcPr>
            <w:tcW w:w="4082" w:type="dxa"/>
            <w:shd w:val="clear" w:color="auto" w:fill="auto"/>
          </w:tcPr>
          <w:p w14:paraId="33761B68" w14:textId="13781C99" w:rsidR="005C68A2" w:rsidRDefault="005C68A2" w:rsidP="005C68A2">
            <w:pPr>
              <w:pStyle w:val="TABLE-cell"/>
            </w:pPr>
            <w:bookmarkStart w:id="1335" w:name="UML5473" w:colFirst="0" w:colLast="0"/>
            <w:bookmarkEnd w:id="1334"/>
            <w:r>
              <w:t>FPerm</w:t>
            </w:r>
          </w:p>
        </w:tc>
        <w:tc>
          <w:tcPr>
            <w:tcW w:w="907" w:type="dxa"/>
            <w:shd w:val="clear" w:color="auto" w:fill="auto"/>
          </w:tcPr>
          <w:p w14:paraId="55063B06" w14:textId="01EDC964" w:rsidR="005C68A2" w:rsidRDefault="005C68A2" w:rsidP="005C68A2">
            <w:pPr>
              <w:pStyle w:val="TABLE-cell"/>
            </w:pPr>
            <w:r>
              <w:t>185</w:t>
            </w:r>
          </w:p>
        </w:tc>
        <w:tc>
          <w:tcPr>
            <w:tcW w:w="4082" w:type="dxa"/>
            <w:shd w:val="clear" w:color="auto" w:fill="auto"/>
          </w:tcPr>
          <w:p w14:paraId="6B1331A4" w14:textId="1A53B076" w:rsidR="005C68A2" w:rsidRDefault="005C68A2" w:rsidP="005C68A2">
            <w:pPr>
              <w:pStyle w:val="TABLE-cell"/>
            </w:pPr>
            <w:r>
              <w:t>Permittivity, farads per metre.</w:t>
            </w:r>
          </w:p>
        </w:tc>
      </w:tr>
      <w:tr w:rsidR="005C68A2" w14:paraId="38539E90" w14:textId="77777777" w:rsidTr="005C68A2">
        <w:tc>
          <w:tcPr>
            <w:tcW w:w="4082" w:type="dxa"/>
            <w:shd w:val="clear" w:color="auto" w:fill="auto"/>
          </w:tcPr>
          <w:p w14:paraId="52F6A30C" w14:textId="17A55C04" w:rsidR="005C68A2" w:rsidRDefault="005C68A2" w:rsidP="005C68A2">
            <w:pPr>
              <w:pStyle w:val="TABLE-cell"/>
            </w:pPr>
            <w:bookmarkStart w:id="1336" w:name="UML5474" w:colFirst="0" w:colLast="0"/>
            <w:bookmarkEnd w:id="1335"/>
            <w:r>
              <w:t>HPerm</w:t>
            </w:r>
          </w:p>
        </w:tc>
        <w:tc>
          <w:tcPr>
            <w:tcW w:w="907" w:type="dxa"/>
            <w:shd w:val="clear" w:color="auto" w:fill="auto"/>
          </w:tcPr>
          <w:p w14:paraId="5AD9E5AA" w14:textId="3DC7B1F6" w:rsidR="005C68A2" w:rsidRDefault="005C68A2" w:rsidP="005C68A2">
            <w:pPr>
              <w:pStyle w:val="TABLE-cell"/>
            </w:pPr>
            <w:r>
              <w:t>186</w:t>
            </w:r>
          </w:p>
        </w:tc>
        <w:tc>
          <w:tcPr>
            <w:tcW w:w="4082" w:type="dxa"/>
            <w:shd w:val="clear" w:color="auto" w:fill="auto"/>
          </w:tcPr>
          <w:p w14:paraId="744C9095" w14:textId="31030029" w:rsidR="005C68A2" w:rsidRDefault="005C68A2" w:rsidP="005C68A2">
            <w:pPr>
              <w:pStyle w:val="TABLE-cell"/>
            </w:pPr>
            <w:r>
              <w:t>Permeability, henrys per metre.</w:t>
            </w:r>
          </w:p>
        </w:tc>
      </w:tr>
      <w:tr w:rsidR="005C68A2" w14:paraId="791943D3" w14:textId="77777777" w:rsidTr="005C68A2">
        <w:tc>
          <w:tcPr>
            <w:tcW w:w="4082" w:type="dxa"/>
            <w:shd w:val="clear" w:color="auto" w:fill="auto"/>
          </w:tcPr>
          <w:p w14:paraId="7AF6CCA8" w14:textId="5B29FDE8" w:rsidR="005C68A2" w:rsidRDefault="005C68A2" w:rsidP="005C68A2">
            <w:pPr>
              <w:pStyle w:val="TABLE-cell"/>
            </w:pPr>
            <w:bookmarkStart w:id="1337" w:name="UML5475" w:colFirst="0" w:colLast="0"/>
            <w:bookmarkEnd w:id="1336"/>
            <w:r>
              <w:t>JPermol</w:t>
            </w:r>
          </w:p>
        </w:tc>
        <w:tc>
          <w:tcPr>
            <w:tcW w:w="907" w:type="dxa"/>
            <w:shd w:val="clear" w:color="auto" w:fill="auto"/>
          </w:tcPr>
          <w:p w14:paraId="69163AC5" w14:textId="74FEA563" w:rsidR="005C68A2" w:rsidRDefault="005C68A2" w:rsidP="005C68A2">
            <w:pPr>
              <w:pStyle w:val="TABLE-cell"/>
            </w:pPr>
            <w:r>
              <w:t>187</w:t>
            </w:r>
          </w:p>
        </w:tc>
        <w:tc>
          <w:tcPr>
            <w:tcW w:w="4082" w:type="dxa"/>
            <w:shd w:val="clear" w:color="auto" w:fill="auto"/>
          </w:tcPr>
          <w:p w14:paraId="14D98D95" w14:textId="681BCDAF" w:rsidR="005C68A2" w:rsidRDefault="005C68A2" w:rsidP="005C68A2">
            <w:pPr>
              <w:pStyle w:val="TABLE-cell"/>
            </w:pPr>
            <w:r>
              <w:t>Molar energy, joules per mole.</w:t>
            </w:r>
          </w:p>
        </w:tc>
      </w:tr>
      <w:tr w:rsidR="005C68A2" w14:paraId="1B1B0100" w14:textId="77777777" w:rsidTr="005C68A2">
        <w:tc>
          <w:tcPr>
            <w:tcW w:w="4082" w:type="dxa"/>
            <w:shd w:val="clear" w:color="auto" w:fill="auto"/>
          </w:tcPr>
          <w:p w14:paraId="594BE66B" w14:textId="0DAEA332" w:rsidR="005C68A2" w:rsidRDefault="005C68A2" w:rsidP="005C68A2">
            <w:pPr>
              <w:pStyle w:val="TABLE-cell"/>
            </w:pPr>
            <w:bookmarkStart w:id="1338" w:name="UML5476" w:colFirst="0" w:colLast="0"/>
            <w:bookmarkEnd w:id="1337"/>
            <w:r>
              <w:t>JPermolK</w:t>
            </w:r>
          </w:p>
        </w:tc>
        <w:tc>
          <w:tcPr>
            <w:tcW w:w="907" w:type="dxa"/>
            <w:shd w:val="clear" w:color="auto" w:fill="auto"/>
          </w:tcPr>
          <w:p w14:paraId="4FD37EF2" w14:textId="7FB768DC" w:rsidR="005C68A2" w:rsidRDefault="005C68A2" w:rsidP="005C68A2">
            <w:pPr>
              <w:pStyle w:val="TABLE-cell"/>
            </w:pPr>
            <w:r>
              <w:t>188</w:t>
            </w:r>
          </w:p>
        </w:tc>
        <w:tc>
          <w:tcPr>
            <w:tcW w:w="4082" w:type="dxa"/>
            <w:shd w:val="clear" w:color="auto" w:fill="auto"/>
          </w:tcPr>
          <w:p w14:paraId="7FB9EF37" w14:textId="3A3ECCDD" w:rsidR="005C68A2" w:rsidRDefault="005C68A2" w:rsidP="005C68A2">
            <w:pPr>
              <w:pStyle w:val="TABLE-cell"/>
            </w:pPr>
            <w:r>
              <w:t>Molar entropy, molar heat capacity, joules per mole kelvin.</w:t>
            </w:r>
          </w:p>
        </w:tc>
      </w:tr>
      <w:tr w:rsidR="005C68A2" w14:paraId="36539750" w14:textId="77777777" w:rsidTr="005C68A2">
        <w:tc>
          <w:tcPr>
            <w:tcW w:w="4082" w:type="dxa"/>
            <w:shd w:val="clear" w:color="auto" w:fill="auto"/>
          </w:tcPr>
          <w:p w14:paraId="760225C1" w14:textId="16460764" w:rsidR="005C68A2" w:rsidRDefault="005C68A2" w:rsidP="005C68A2">
            <w:pPr>
              <w:pStyle w:val="TABLE-cell"/>
            </w:pPr>
            <w:bookmarkStart w:id="1339" w:name="UML5477" w:colFirst="0" w:colLast="0"/>
            <w:bookmarkEnd w:id="1338"/>
            <w:r>
              <w:t>CPerkg</w:t>
            </w:r>
          </w:p>
        </w:tc>
        <w:tc>
          <w:tcPr>
            <w:tcW w:w="907" w:type="dxa"/>
            <w:shd w:val="clear" w:color="auto" w:fill="auto"/>
          </w:tcPr>
          <w:p w14:paraId="4B6F4543" w14:textId="17963749" w:rsidR="005C68A2" w:rsidRDefault="005C68A2" w:rsidP="005C68A2">
            <w:pPr>
              <w:pStyle w:val="TABLE-cell"/>
            </w:pPr>
            <w:r>
              <w:t>189</w:t>
            </w:r>
          </w:p>
        </w:tc>
        <w:tc>
          <w:tcPr>
            <w:tcW w:w="4082" w:type="dxa"/>
            <w:shd w:val="clear" w:color="auto" w:fill="auto"/>
          </w:tcPr>
          <w:p w14:paraId="06C107C4" w14:textId="78D3A895" w:rsidR="005C68A2" w:rsidRDefault="005C68A2" w:rsidP="005C68A2">
            <w:pPr>
              <w:pStyle w:val="TABLE-cell"/>
            </w:pPr>
            <w:r>
              <w:t>Exposure (x rays), coulombs per kilogram.</w:t>
            </w:r>
          </w:p>
        </w:tc>
      </w:tr>
      <w:tr w:rsidR="005C68A2" w14:paraId="48618963" w14:textId="77777777" w:rsidTr="005C68A2">
        <w:tc>
          <w:tcPr>
            <w:tcW w:w="4082" w:type="dxa"/>
            <w:shd w:val="clear" w:color="auto" w:fill="auto"/>
          </w:tcPr>
          <w:p w14:paraId="3FE098E0" w14:textId="6AF75DC1" w:rsidR="005C68A2" w:rsidRDefault="005C68A2" w:rsidP="005C68A2">
            <w:pPr>
              <w:pStyle w:val="TABLE-cell"/>
            </w:pPr>
            <w:bookmarkStart w:id="1340" w:name="UML5478" w:colFirst="0" w:colLast="0"/>
            <w:bookmarkEnd w:id="1339"/>
            <w:r>
              <w:t>GyPers</w:t>
            </w:r>
          </w:p>
        </w:tc>
        <w:tc>
          <w:tcPr>
            <w:tcW w:w="907" w:type="dxa"/>
            <w:shd w:val="clear" w:color="auto" w:fill="auto"/>
          </w:tcPr>
          <w:p w14:paraId="2655A7C9" w14:textId="2ED4983F" w:rsidR="005C68A2" w:rsidRDefault="005C68A2" w:rsidP="005C68A2">
            <w:pPr>
              <w:pStyle w:val="TABLE-cell"/>
            </w:pPr>
            <w:r>
              <w:t>190</w:t>
            </w:r>
          </w:p>
        </w:tc>
        <w:tc>
          <w:tcPr>
            <w:tcW w:w="4082" w:type="dxa"/>
            <w:shd w:val="clear" w:color="auto" w:fill="auto"/>
          </w:tcPr>
          <w:p w14:paraId="3F129EC4" w14:textId="2CE1685A" w:rsidR="005C68A2" w:rsidRDefault="005C68A2" w:rsidP="005C68A2">
            <w:pPr>
              <w:pStyle w:val="TABLE-cell"/>
            </w:pPr>
            <w:r>
              <w:t>Absorbed dose rate, grays per second.</w:t>
            </w:r>
          </w:p>
        </w:tc>
      </w:tr>
      <w:tr w:rsidR="005C68A2" w14:paraId="72517209" w14:textId="77777777" w:rsidTr="005C68A2">
        <w:tc>
          <w:tcPr>
            <w:tcW w:w="4082" w:type="dxa"/>
            <w:shd w:val="clear" w:color="auto" w:fill="auto"/>
          </w:tcPr>
          <w:p w14:paraId="60E0800B" w14:textId="5E6D18C3" w:rsidR="005C68A2" w:rsidRDefault="005C68A2" w:rsidP="005C68A2">
            <w:pPr>
              <w:pStyle w:val="TABLE-cell"/>
            </w:pPr>
            <w:bookmarkStart w:id="1341" w:name="UML5479" w:colFirst="0" w:colLast="0"/>
            <w:bookmarkEnd w:id="1340"/>
            <w:r>
              <w:t>WPersr</w:t>
            </w:r>
          </w:p>
        </w:tc>
        <w:tc>
          <w:tcPr>
            <w:tcW w:w="907" w:type="dxa"/>
            <w:shd w:val="clear" w:color="auto" w:fill="auto"/>
          </w:tcPr>
          <w:p w14:paraId="1F9D011C" w14:textId="1A5BE967" w:rsidR="005C68A2" w:rsidRDefault="005C68A2" w:rsidP="005C68A2">
            <w:pPr>
              <w:pStyle w:val="TABLE-cell"/>
            </w:pPr>
            <w:r>
              <w:t>191</w:t>
            </w:r>
          </w:p>
        </w:tc>
        <w:tc>
          <w:tcPr>
            <w:tcW w:w="4082" w:type="dxa"/>
            <w:shd w:val="clear" w:color="auto" w:fill="auto"/>
          </w:tcPr>
          <w:p w14:paraId="65406437" w14:textId="5315D1DC" w:rsidR="005C68A2" w:rsidRDefault="005C68A2" w:rsidP="005C68A2">
            <w:pPr>
              <w:pStyle w:val="TABLE-cell"/>
            </w:pPr>
            <w:r>
              <w:t>Radiant intensity, watts per steradian.</w:t>
            </w:r>
          </w:p>
        </w:tc>
      </w:tr>
      <w:tr w:rsidR="005C68A2" w14:paraId="5EDB10A9" w14:textId="77777777" w:rsidTr="005C68A2">
        <w:tc>
          <w:tcPr>
            <w:tcW w:w="4082" w:type="dxa"/>
            <w:shd w:val="clear" w:color="auto" w:fill="auto"/>
          </w:tcPr>
          <w:p w14:paraId="3990BE3A" w14:textId="0720BCAB" w:rsidR="005C68A2" w:rsidRDefault="005C68A2" w:rsidP="005C68A2">
            <w:pPr>
              <w:pStyle w:val="TABLE-cell"/>
            </w:pPr>
            <w:bookmarkStart w:id="1342" w:name="UML5480" w:colFirst="0" w:colLast="0"/>
            <w:bookmarkEnd w:id="1341"/>
            <w:r>
              <w:t>WPerm2sr</w:t>
            </w:r>
          </w:p>
        </w:tc>
        <w:tc>
          <w:tcPr>
            <w:tcW w:w="907" w:type="dxa"/>
            <w:shd w:val="clear" w:color="auto" w:fill="auto"/>
          </w:tcPr>
          <w:p w14:paraId="00DE93C3" w14:textId="0DF29423" w:rsidR="005C68A2" w:rsidRDefault="005C68A2" w:rsidP="005C68A2">
            <w:pPr>
              <w:pStyle w:val="TABLE-cell"/>
            </w:pPr>
            <w:r>
              <w:t>192</w:t>
            </w:r>
          </w:p>
        </w:tc>
        <w:tc>
          <w:tcPr>
            <w:tcW w:w="4082" w:type="dxa"/>
            <w:shd w:val="clear" w:color="auto" w:fill="auto"/>
          </w:tcPr>
          <w:p w14:paraId="75D74766" w14:textId="2E29B60B" w:rsidR="005C68A2" w:rsidRDefault="005C68A2" w:rsidP="005C68A2">
            <w:pPr>
              <w:pStyle w:val="TABLE-cell"/>
            </w:pPr>
            <w:r>
              <w:t>Radiance, watts per square metre steradian.</w:t>
            </w:r>
          </w:p>
        </w:tc>
      </w:tr>
      <w:tr w:rsidR="005C68A2" w14:paraId="50A2944C" w14:textId="77777777" w:rsidTr="005C68A2">
        <w:tc>
          <w:tcPr>
            <w:tcW w:w="4082" w:type="dxa"/>
            <w:shd w:val="clear" w:color="auto" w:fill="auto"/>
          </w:tcPr>
          <w:p w14:paraId="151B0B79" w14:textId="113987BC" w:rsidR="005C68A2" w:rsidRDefault="005C68A2" w:rsidP="005C68A2">
            <w:pPr>
              <w:pStyle w:val="TABLE-cell"/>
            </w:pPr>
            <w:bookmarkStart w:id="1343" w:name="UML5481" w:colFirst="0" w:colLast="0"/>
            <w:bookmarkEnd w:id="1342"/>
            <w:r>
              <w:t>katPerm3</w:t>
            </w:r>
          </w:p>
        </w:tc>
        <w:tc>
          <w:tcPr>
            <w:tcW w:w="907" w:type="dxa"/>
            <w:shd w:val="clear" w:color="auto" w:fill="auto"/>
          </w:tcPr>
          <w:p w14:paraId="4993DFE6" w14:textId="6718F290" w:rsidR="005C68A2" w:rsidRDefault="005C68A2" w:rsidP="005C68A2">
            <w:pPr>
              <w:pStyle w:val="TABLE-cell"/>
            </w:pPr>
            <w:r>
              <w:t>193</w:t>
            </w:r>
          </w:p>
        </w:tc>
        <w:tc>
          <w:tcPr>
            <w:tcW w:w="4082" w:type="dxa"/>
            <w:shd w:val="clear" w:color="auto" w:fill="auto"/>
          </w:tcPr>
          <w:p w14:paraId="49014435" w14:textId="431E7227" w:rsidR="005C68A2" w:rsidRDefault="005C68A2" w:rsidP="005C68A2">
            <w:pPr>
              <w:pStyle w:val="TABLE-cell"/>
            </w:pPr>
            <w:r>
              <w:t>Catalytic activity concentration, katals per cubic metre.</w:t>
            </w:r>
          </w:p>
        </w:tc>
      </w:tr>
      <w:tr w:rsidR="005C68A2" w14:paraId="58EECEB7" w14:textId="77777777" w:rsidTr="005C68A2">
        <w:tc>
          <w:tcPr>
            <w:tcW w:w="4082" w:type="dxa"/>
            <w:shd w:val="clear" w:color="auto" w:fill="auto"/>
          </w:tcPr>
          <w:p w14:paraId="082008CC" w14:textId="020E14F8" w:rsidR="005C68A2" w:rsidRDefault="005C68A2" w:rsidP="005C68A2">
            <w:pPr>
              <w:pStyle w:val="TABLE-cell"/>
            </w:pPr>
            <w:bookmarkStart w:id="1344" w:name="UML5482" w:colFirst="0" w:colLast="0"/>
            <w:bookmarkEnd w:id="1343"/>
            <w:r>
              <w:t>d</w:t>
            </w:r>
          </w:p>
        </w:tc>
        <w:tc>
          <w:tcPr>
            <w:tcW w:w="907" w:type="dxa"/>
            <w:shd w:val="clear" w:color="auto" w:fill="auto"/>
          </w:tcPr>
          <w:p w14:paraId="4FFE1DC6" w14:textId="7147168D" w:rsidR="005C68A2" w:rsidRDefault="005C68A2" w:rsidP="005C68A2">
            <w:pPr>
              <w:pStyle w:val="TABLE-cell"/>
            </w:pPr>
            <w:r>
              <w:t>195</w:t>
            </w:r>
          </w:p>
        </w:tc>
        <w:tc>
          <w:tcPr>
            <w:tcW w:w="4082" w:type="dxa"/>
            <w:shd w:val="clear" w:color="auto" w:fill="auto"/>
          </w:tcPr>
          <w:p w14:paraId="62C92073" w14:textId="4F3922B9" w:rsidR="005C68A2" w:rsidRDefault="005C68A2" w:rsidP="005C68A2">
            <w:pPr>
              <w:pStyle w:val="TABLE-cell"/>
            </w:pPr>
            <w:r>
              <w:t>Time in days, day = 24 h = 86400 s.</w:t>
            </w:r>
          </w:p>
        </w:tc>
      </w:tr>
      <w:tr w:rsidR="005C68A2" w14:paraId="4582FB4E" w14:textId="77777777" w:rsidTr="005C68A2">
        <w:tc>
          <w:tcPr>
            <w:tcW w:w="4082" w:type="dxa"/>
            <w:shd w:val="clear" w:color="auto" w:fill="auto"/>
          </w:tcPr>
          <w:p w14:paraId="5C7D34BF" w14:textId="5DF5FB95" w:rsidR="005C68A2" w:rsidRDefault="005C68A2" w:rsidP="005C68A2">
            <w:pPr>
              <w:pStyle w:val="TABLE-cell"/>
            </w:pPr>
            <w:bookmarkStart w:id="1345" w:name="UML5483" w:colFirst="0" w:colLast="0"/>
            <w:bookmarkEnd w:id="1344"/>
            <w:r>
              <w:t>anglemin</w:t>
            </w:r>
          </w:p>
        </w:tc>
        <w:tc>
          <w:tcPr>
            <w:tcW w:w="907" w:type="dxa"/>
            <w:shd w:val="clear" w:color="auto" w:fill="auto"/>
          </w:tcPr>
          <w:p w14:paraId="4A5D5D4D" w14:textId="40C15DF1" w:rsidR="005C68A2" w:rsidRDefault="005C68A2" w:rsidP="005C68A2">
            <w:pPr>
              <w:pStyle w:val="TABLE-cell"/>
            </w:pPr>
            <w:r>
              <w:t>196</w:t>
            </w:r>
          </w:p>
        </w:tc>
        <w:tc>
          <w:tcPr>
            <w:tcW w:w="4082" w:type="dxa"/>
            <w:shd w:val="clear" w:color="auto" w:fill="auto"/>
          </w:tcPr>
          <w:p w14:paraId="7AD12B9C" w14:textId="553DC615" w:rsidR="005C68A2" w:rsidRDefault="005C68A2" w:rsidP="005C68A2">
            <w:pPr>
              <w:pStyle w:val="TABLE-cell"/>
            </w:pPr>
            <w:r>
              <w:t>Plane angle, minutes.</w:t>
            </w:r>
          </w:p>
        </w:tc>
      </w:tr>
      <w:tr w:rsidR="005C68A2" w14:paraId="737FA378" w14:textId="77777777" w:rsidTr="005C68A2">
        <w:tc>
          <w:tcPr>
            <w:tcW w:w="4082" w:type="dxa"/>
            <w:shd w:val="clear" w:color="auto" w:fill="auto"/>
          </w:tcPr>
          <w:p w14:paraId="4CEFAE16" w14:textId="3DE5042C" w:rsidR="005C68A2" w:rsidRDefault="005C68A2" w:rsidP="005C68A2">
            <w:pPr>
              <w:pStyle w:val="TABLE-cell"/>
            </w:pPr>
            <w:bookmarkStart w:id="1346" w:name="UML5484" w:colFirst="0" w:colLast="0"/>
            <w:bookmarkEnd w:id="1345"/>
            <w:r>
              <w:t>anglesec</w:t>
            </w:r>
          </w:p>
        </w:tc>
        <w:tc>
          <w:tcPr>
            <w:tcW w:w="907" w:type="dxa"/>
            <w:shd w:val="clear" w:color="auto" w:fill="auto"/>
          </w:tcPr>
          <w:p w14:paraId="21F65829" w14:textId="15DDDF15" w:rsidR="005C68A2" w:rsidRDefault="005C68A2" w:rsidP="005C68A2">
            <w:pPr>
              <w:pStyle w:val="TABLE-cell"/>
            </w:pPr>
            <w:r>
              <w:t>197</w:t>
            </w:r>
          </w:p>
        </w:tc>
        <w:tc>
          <w:tcPr>
            <w:tcW w:w="4082" w:type="dxa"/>
            <w:shd w:val="clear" w:color="auto" w:fill="auto"/>
          </w:tcPr>
          <w:p w14:paraId="02A0F264" w14:textId="7BC3ECF6" w:rsidR="005C68A2" w:rsidRDefault="005C68A2" w:rsidP="005C68A2">
            <w:pPr>
              <w:pStyle w:val="TABLE-cell"/>
            </w:pPr>
            <w:r>
              <w:t>Plane angle, seconds.</w:t>
            </w:r>
          </w:p>
        </w:tc>
      </w:tr>
      <w:tr w:rsidR="005C68A2" w14:paraId="48A05BEA" w14:textId="77777777" w:rsidTr="005C68A2">
        <w:tc>
          <w:tcPr>
            <w:tcW w:w="4082" w:type="dxa"/>
            <w:shd w:val="clear" w:color="auto" w:fill="auto"/>
          </w:tcPr>
          <w:p w14:paraId="02AF14D5" w14:textId="26668C62" w:rsidR="005C68A2" w:rsidRDefault="005C68A2" w:rsidP="005C68A2">
            <w:pPr>
              <w:pStyle w:val="TABLE-cell"/>
            </w:pPr>
            <w:bookmarkStart w:id="1347" w:name="UML5485" w:colFirst="0" w:colLast="0"/>
            <w:bookmarkEnd w:id="1346"/>
            <w:r>
              <w:t>ha</w:t>
            </w:r>
          </w:p>
        </w:tc>
        <w:tc>
          <w:tcPr>
            <w:tcW w:w="907" w:type="dxa"/>
            <w:shd w:val="clear" w:color="auto" w:fill="auto"/>
          </w:tcPr>
          <w:p w14:paraId="11BED885" w14:textId="47245E8C" w:rsidR="005C68A2" w:rsidRDefault="005C68A2" w:rsidP="005C68A2">
            <w:pPr>
              <w:pStyle w:val="TABLE-cell"/>
            </w:pPr>
            <w:r>
              <w:t>198</w:t>
            </w:r>
          </w:p>
        </w:tc>
        <w:tc>
          <w:tcPr>
            <w:tcW w:w="4082" w:type="dxa"/>
            <w:shd w:val="clear" w:color="auto" w:fill="auto"/>
          </w:tcPr>
          <w:p w14:paraId="61850F14" w14:textId="594BFD9F" w:rsidR="005C68A2" w:rsidRDefault="005C68A2" w:rsidP="005C68A2">
            <w:pPr>
              <w:pStyle w:val="TABLE-cell"/>
            </w:pPr>
            <w:r>
              <w:t>Area, hectares.</w:t>
            </w:r>
          </w:p>
        </w:tc>
      </w:tr>
      <w:tr w:rsidR="005C68A2" w14:paraId="7942D098" w14:textId="77777777" w:rsidTr="005C68A2">
        <w:tc>
          <w:tcPr>
            <w:tcW w:w="4082" w:type="dxa"/>
            <w:shd w:val="clear" w:color="auto" w:fill="auto"/>
          </w:tcPr>
          <w:p w14:paraId="4AF2FE31" w14:textId="534D91A8" w:rsidR="005C68A2" w:rsidRDefault="005C68A2" w:rsidP="005C68A2">
            <w:pPr>
              <w:pStyle w:val="TABLE-cell"/>
            </w:pPr>
            <w:bookmarkStart w:id="1348" w:name="UML5486" w:colFirst="0" w:colLast="0"/>
            <w:bookmarkEnd w:id="1347"/>
            <w:r>
              <w:t>tonne</w:t>
            </w:r>
          </w:p>
        </w:tc>
        <w:tc>
          <w:tcPr>
            <w:tcW w:w="907" w:type="dxa"/>
            <w:shd w:val="clear" w:color="auto" w:fill="auto"/>
          </w:tcPr>
          <w:p w14:paraId="670E8400" w14:textId="61D9AC27" w:rsidR="005C68A2" w:rsidRDefault="005C68A2" w:rsidP="005C68A2">
            <w:pPr>
              <w:pStyle w:val="TABLE-cell"/>
            </w:pPr>
            <w:r>
              <w:t>199</w:t>
            </w:r>
          </w:p>
        </w:tc>
        <w:tc>
          <w:tcPr>
            <w:tcW w:w="4082" w:type="dxa"/>
            <w:shd w:val="clear" w:color="auto" w:fill="auto"/>
          </w:tcPr>
          <w:p w14:paraId="32EAEAEA" w14:textId="76AE3100" w:rsidR="005C68A2" w:rsidRDefault="005C68A2" w:rsidP="005C68A2">
            <w:pPr>
              <w:pStyle w:val="TABLE-cell"/>
            </w:pPr>
            <w:r>
              <w:t>Mass in tons, “tonne” or “metric  ton” (1000 kg = 1 Mg).</w:t>
            </w:r>
          </w:p>
        </w:tc>
      </w:tr>
      <w:tr w:rsidR="005C68A2" w14:paraId="184C3AA4" w14:textId="77777777" w:rsidTr="005C68A2">
        <w:tc>
          <w:tcPr>
            <w:tcW w:w="4082" w:type="dxa"/>
            <w:shd w:val="clear" w:color="auto" w:fill="auto"/>
          </w:tcPr>
          <w:p w14:paraId="13496343" w14:textId="139ACF3A" w:rsidR="005C68A2" w:rsidRDefault="005C68A2" w:rsidP="005C68A2">
            <w:pPr>
              <w:pStyle w:val="TABLE-cell"/>
            </w:pPr>
            <w:bookmarkStart w:id="1349" w:name="UML5487" w:colFirst="0" w:colLast="0"/>
            <w:bookmarkEnd w:id="1348"/>
            <w:r>
              <w:t>bar</w:t>
            </w:r>
          </w:p>
        </w:tc>
        <w:tc>
          <w:tcPr>
            <w:tcW w:w="907" w:type="dxa"/>
            <w:shd w:val="clear" w:color="auto" w:fill="auto"/>
          </w:tcPr>
          <w:p w14:paraId="0171C78D" w14:textId="350CB239" w:rsidR="005C68A2" w:rsidRDefault="005C68A2" w:rsidP="005C68A2">
            <w:pPr>
              <w:pStyle w:val="TABLE-cell"/>
            </w:pPr>
            <w:r>
              <w:t>214</w:t>
            </w:r>
          </w:p>
        </w:tc>
        <w:tc>
          <w:tcPr>
            <w:tcW w:w="4082" w:type="dxa"/>
            <w:shd w:val="clear" w:color="auto" w:fill="auto"/>
          </w:tcPr>
          <w:p w14:paraId="05012745" w14:textId="431DF97E" w:rsidR="005C68A2" w:rsidRDefault="005C68A2" w:rsidP="005C68A2">
            <w:pPr>
              <w:pStyle w:val="TABLE-cell"/>
            </w:pPr>
            <w:r>
              <w:t>Pressure in bars, (1 bar = 100 kPa).</w:t>
            </w:r>
          </w:p>
        </w:tc>
      </w:tr>
      <w:tr w:rsidR="005C68A2" w14:paraId="3AA297F8" w14:textId="77777777" w:rsidTr="005C68A2">
        <w:tc>
          <w:tcPr>
            <w:tcW w:w="4082" w:type="dxa"/>
            <w:shd w:val="clear" w:color="auto" w:fill="auto"/>
          </w:tcPr>
          <w:p w14:paraId="3F7269DF" w14:textId="6FF926DF" w:rsidR="005C68A2" w:rsidRDefault="005C68A2" w:rsidP="005C68A2">
            <w:pPr>
              <w:pStyle w:val="TABLE-cell"/>
            </w:pPr>
            <w:bookmarkStart w:id="1350" w:name="UML5488" w:colFirst="0" w:colLast="0"/>
            <w:bookmarkEnd w:id="1349"/>
            <w:r>
              <w:t>mmHg</w:t>
            </w:r>
          </w:p>
        </w:tc>
        <w:tc>
          <w:tcPr>
            <w:tcW w:w="907" w:type="dxa"/>
            <w:shd w:val="clear" w:color="auto" w:fill="auto"/>
          </w:tcPr>
          <w:p w14:paraId="235464BD" w14:textId="44551985" w:rsidR="005C68A2" w:rsidRDefault="005C68A2" w:rsidP="005C68A2">
            <w:pPr>
              <w:pStyle w:val="TABLE-cell"/>
            </w:pPr>
            <w:r>
              <w:t>215</w:t>
            </w:r>
          </w:p>
        </w:tc>
        <w:tc>
          <w:tcPr>
            <w:tcW w:w="4082" w:type="dxa"/>
            <w:shd w:val="clear" w:color="auto" w:fill="auto"/>
          </w:tcPr>
          <w:p w14:paraId="77A972B6" w14:textId="0FC0DB5C" w:rsidR="005C68A2" w:rsidRDefault="005C68A2" w:rsidP="005C68A2">
            <w:pPr>
              <w:pStyle w:val="TABLE-cell"/>
            </w:pPr>
            <w:r>
              <w:t>Pressure, millimetres of mercury (1 mmHg is approximately 133.3 Pa).</w:t>
            </w:r>
          </w:p>
        </w:tc>
      </w:tr>
      <w:tr w:rsidR="005C68A2" w14:paraId="73BE751F" w14:textId="77777777" w:rsidTr="005C68A2">
        <w:tc>
          <w:tcPr>
            <w:tcW w:w="4082" w:type="dxa"/>
            <w:shd w:val="clear" w:color="auto" w:fill="auto"/>
          </w:tcPr>
          <w:p w14:paraId="0AACD5A5" w14:textId="74AC1C4E" w:rsidR="005C68A2" w:rsidRDefault="005C68A2" w:rsidP="005C68A2">
            <w:pPr>
              <w:pStyle w:val="TABLE-cell"/>
            </w:pPr>
            <w:bookmarkStart w:id="1351" w:name="UML5489" w:colFirst="0" w:colLast="0"/>
            <w:bookmarkEnd w:id="1350"/>
            <w:r>
              <w:t>M</w:t>
            </w:r>
          </w:p>
        </w:tc>
        <w:tc>
          <w:tcPr>
            <w:tcW w:w="907" w:type="dxa"/>
            <w:shd w:val="clear" w:color="auto" w:fill="auto"/>
          </w:tcPr>
          <w:p w14:paraId="238CD889" w14:textId="09C6CBE8" w:rsidR="005C68A2" w:rsidRDefault="005C68A2" w:rsidP="005C68A2">
            <w:pPr>
              <w:pStyle w:val="TABLE-cell"/>
            </w:pPr>
            <w:r>
              <w:t>217</w:t>
            </w:r>
          </w:p>
        </w:tc>
        <w:tc>
          <w:tcPr>
            <w:tcW w:w="4082" w:type="dxa"/>
            <w:shd w:val="clear" w:color="auto" w:fill="auto"/>
          </w:tcPr>
          <w:p w14:paraId="6D5BBF15" w14:textId="2A894897" w:rsidR="005C68A2" w:rsidRDefault="005C68A2" w:rsidP="005C68A2">
            <w:pPr>
              <w:pStyle w:val="TABLE-cell"/>
            </w:pPr>
            <w:r>
              <w:t>Length, nautical miles (1 M = 1852 m).</w:t>
            </w:r>
          </w:p>
        </w:tc>
      </w:tr>
      <w:tr w:rsidR="005C68A2" w14:paraId="641BBF4E" w14:textId="77777777" w:rsidTr="005C68A2">
        <w:tc>
          <w:tcPr>
            <w:tcW w:w="4082" w:type="dxa"/>
            <w:shd w:val="clear" w:color="auto" w:fill="auto"/>
          </w:tcPr>
          <w:p w14:paraId="6CA02710" w14:textId="6FB2A35E" w:rsidR="005C68A2" w:rsidRDefault="005C68A2" w:rsidP="005C68A2">
            <w:pPr>
              <w:pStyle w:val="TABLE-cell"/>
            </w:pPr>
            <w:bookmarkStart w:id="1352" w:name="UML5490" w:colFirst="0" w:colLast="0"/>
            <w:bookmarkEnd w:id="1351"/>
            <w:r>
              <w:t>kn</w:t>
            </w:r>
          </w:p>
        </w:tc>
        <w:tc>
          <w:tcPr>
            <w:tcW w:w="907" w:type="dxa"/>
            <w:shd w:val="clear" w:color="auto" w:fill="auto"/>
          </w:tcPr>
          <w:p w14:paraId="570773F1" w14:textId="3332372C" w:rsidR="005C68A2" w:rsidRDefault="005C68A2" w:rsidP="005C68A2">
            <w:pPr>
              <w:pStyle w:val="TABLE-cell"/>
            </w:pPr>
            <w:r>
              <w:t>219</w:t>
            </w:r>
          </w:p>
        </w:tc>
        <w:tc>
          <w:tcPr>
            <w:tcW w:w="4082" w:type="dxa"/>
            <w:shd w:val="clear" w:color="auto" w:fill="auto"/>
          </w:tcPr>
          <w:p w14:paraId="53F7CA61" w14:textId="287B6DB9" w:rsidR="005C68A2" w:rsidRDefault="005C68A2" w:rsidP="005C68A2">
            <w:pPr>
              <w:pStyle w:val="TABLE-cell"/>
            </w:pPr>
            <w:r>
              <w:t>Speed, knots (1 kn = 1852/3600) m/s.</w:t>
            </w:r>
          </w:p>
        </w:tc>
      </w:tr>
      <w:tr w:rsidR="005C68A2" w14:paraId="156A789E" w14:textId="77777777" w:rsidTr="005C68A2">
        <w:tc>
          <w:tcPr>
            <w:tcW w:w="4082" w:type="dxa"/>
            <w:shd w:val="clear" w:color="auto" w:fill="auto"/>
          </w:tcPr>
          <w:p w14:paraId="17870BE6" w14:textId="222D2AC6" w:rsidR="005C68A2" w:rsidRDefault="005C68A2" w:rsidP="005C68A2">
            <w:pPr>
              <w:pStyle w:val="TABLE-cell"/>
            </w:pPr>
            <w:bookmarkStart w:id="1353" w:name="UML5491" w:colFirst="0" w:colLast="0"/>
            <w:bookmarkEnd w:id="1352"/>
            <w:r>
              <w:t>Mx</w:t>
            </w:r>
          </w:p>
        </w:tc>
        <w:tc>
          <w:tcPr>
            <w:tcW w:w="907" w:type="dxa"/>
            <w:shd w:val="clear" w:color="auto" w:fill="auto"/>
          </w:tcPr>
          <w:p w14:paraId="32E033FF" w14:textId="39CEBC3B" w:rsidR="005C68A2" w:rsidRDefault="005C68A2" w:rsidP="005C68A2">
            <w:pPr>
              <w:pStyle w:val="TABLE-cell"/>
            </w:pPr>
            <w:r>
              <w:t>276</w:t>
            </w:r>
          </w:p>
        </w:tc>
        <w:tc>
          <w:tcPr>
            <w:tcW w:w="4082" w:type="dxa"/>
            <w:shd w:val="clear" w:color="auto" w:fill="auto"/>
          </w:tcPr>
          <w:p w14:paraId="5E379560" w14:textId="4B17F627" w:rsidR="005C68A2" w:rsidRDefault="005C68A2" w:rsidP="005C68A2">
            <w:pPr>
              <w:pStyle w:val="TABLE-cell"/>
            </w:pPr>
            <w:r>
              <w:t>Magnetic flux, maxwells (1 Mx = 10-8 Wb).</w:t>
            </w:r>
          </w:p>
        </w:tc>
      </w:tr>
      <w:tr w:rsidR="005C68A2" w14:paraId="6DCD7791" w14:textId="77777777" w:rsidTr="005C68A2">
        <w:tc>
          <w:tcPr>
            <w:tcW w:w="4082" w:type="dxa"/>
            <w:shd w:val="clear" w:color="auto" w:fill="auto"/>
          </w:tcPr>
          <w:p w14:paraId="30A1F8BA" w14:textId="714B2463" w:rsidR="005C68A2" w:rsidRDefault="005C68A2" w:rsidP="005C68A2">
            <w:pPr>
              <w:pStyle w:val="TABLE-cell"/>
            </w:pPr>
            <w:bookmarkStart w:id="1354" w:name="UML5492" w:colFirst="0" w:colLast="0"/>
            <w:bookmarkEnd w:id="1353"/>
            <w:r>
              <w:t>G</w:t>
            </w:r>
          </w:p>
        </w:tc>
        <w:tc>
          <w:tcPr>
            <w:tcW w:w="907" w:type="dxa"/>
            <w:shd w:val="clear" w:color="auto" w:fill="auto"/>
          </w:tcPr>
          <w:p w14:paraId="50CFBB4E" w14:textId="6ABFCB38" w:rsidR="005C68A2" w:rsidRDefault="005C68A2" w:rsidP="005C68A2">
            <w:pPr>
              <w:pStyle w:val="TABLE-cell"/>
            </w:pPr>
            <w:r>
              <w:t>277</w:t>
            </w:r>
          </w:p>
        </w:tc>
        <w:tc>
          <w:tcPr>
            <w:tcW w:w="4082" w:type="dxa"/>
            <w:shd w:val="clear" w:color="auto" w:fill="auto"/>
          </w:tcPr>
          <w:p w14:paraId="4C5180F8" w14:textId="5AE41ADA" w:rsidR="005C68A2" w:rsidRDefault="005C68A2" w:rsidP="005C68A2">
            <w:pPr>
              <w:pStyle w:val="TABLE-cell"/>
            </w:pPr>
            <w:r>
              <w:t>Magnetic flux density, gausses (1 G = 10-4 T).</w:t>
            </w:r>
          </w:p>
        </w:tc>
      </w:tr>
      <w:tr w:rsidR="005C68A2" w14:paraId="7B30A7B1" w14:textId="77777777" w:rsidTr="005C68A2">
        <w:tc>
          <w:tcPr>
            <w:tcW w:w="4082" w:type="dxa"/>
            <w:shd w:val="clear" w:color="auto" w:fill="auto"/>
          </w:tcPr>
          <w:p w14:paraId="7E70EED5" w14:textId="7BE71288" w:rsidR="005C68A2" w:rsidRDefault="005C68A2" w:rsidP="005C68A2">
            <w:pPr>
              <w:pStyle w:val="TABLE-cell"/>
            </w:pPr>
            <w:bookmarkStart w:id="1355" w:name="UML5493" w:colFirst="0" w:colLast="0"/>
            <w:bookmarkEnd w:id="1354"/>
            <w:r>
              <w:t>Oe</w:t>
            </w:r>
          </w:p>
        </w:tc>
        <w:tc>
          <w:tcPr>
            <w:tcW w:w="907" w:type="dxa"/>
            <w:shd w:val="clear" w:color="auto" w:fill="auto"/>
          </w:tcPr>
          <w:p w14:paraId="4D8756A4" w14:textId="6ABED67A" w:rsidR="005C68A2" w:rsidRDefault="005C68A2" w:rsidP="005C68A2">
            <w:pPr>
              <w:pStyle w:val="TABLE-cell"/>
            </w:pPr>
            <w:r>
              <w:t>278</w:t>
            </w:r>
          </w:p>
        </w:tc>
        <w:tc>
          <w:tcPr>
            <w:tcW w:w="4082" w:type="dxa"/>
            <w:shd w:val="clear" w:color="auto" w:fill="auto"/>
          </w:tcPr>
          <w:p w14:paraId="5C13B5C2" w14:textId="3636F5E4" w:rsidR="005C68A2" w:rsidRDefault="005C68A2" w:rsidP="005C68A2">
            <w:pPr>
              <w:pStyle w:val="TABLE-cell"/>
            </w:pPr>
            <w:r>
              <w:t>Magnetic field in oersteds, (1 Oe = (103/4p) A/m).</w:t>
            </w:r>
          </w:p>
        </w:tc>
      </w:tr>
      <w:tr w:rsidR="005C68A2" w14:paraId="3094B60B" w14:textId="77777777" w:rsidTr="005C68A2">
        <w:tc>
          <w:tcPr>
            <w:tcW w:w="4082" w:type="dxa"/>
            <w:shd w:val="clear" w:color="auto" w:fill="auto"/>
          </w:tcPr>
          <w:p w14:paraId="149E37CD" w14:textId="7583F10F" w:rsidR="005C68A2" w:rsidRDefault="005C68A2" w:rsidP="005C68A2">
            <w:pPr>
              <w:pStyle w:val="TABLE-cell"/>
            </w:pPr>
            <w:bookmarkStart w:id="1356" w:name="UML5494" w:colFirst="0" w:colLast="0"/>
            <w:bookmarkEnd w:id="1355"/>
            <w:r>
              <w:t>Vh</w:t>
            </w:r>
          </w:p>
        </w:tc>
        <w:tc>
          <w:tcPr>
            <w:tcW w:w="907" w:type="dxa"/>
            <w:shd w:val="clear" w:color="auto" w:fill="auto"/>
          </w:tcPr>
          <w:p w14:paraId="14CF68C0" w14:textId="61C3C65B" w:rsidR="005C68A2" w:rsidRDefault="005C68A2" w:rsidP="005C68A2">
            <w:pPr>
              <w:pStyle w:val="TABLE-cell"/>
            </w:pPr>
            <w:r>
              <w:t>280</w:t>
            </w:r>
          </w:p>
        </w:tc>
        <w:tc>
          <w:tcPr>
            <w:tcW w:w="4082" w:type="dxa"/>
            <w:shd w:val="clear" w:color="auto" w:fill="auto"/>
          </w:tcPr>
          <w:p w14:paraId="73F246D8" w14:textId="2E9D7F48" w:rsidR="005C68A2" w:rsidRDefault="005C68A2" w:rsidP="005C68A2">
            <w:pPr>
              <w:pStyle w:val="TABLE-cell"/>
            </w:pPr>
            <w:r>
              <w:t>Volt-hour, Volt hours.</w:t>
            </w:r>
          </w:p>
        </w:tc>
      </w:tr>
      <w:tr w:rsidR="005C68A2" w14:paraId="6536D9E2" w14:textId="77777777" w:rsidTr="005C68A2">
        <w:tc>
          <w:tcPr>
            <w:tcW w:w="4082" w:type="dxa"/>
            <w:shd w:val="clear" w:color="auto" w:fill="auto"/>
          </w:tcPr>
          <w:p w14:paraId="54189B49" w14:textId="6B28A80C" w:rsidR="005C68A2" w:rsidRDefault="005C68A2" w:rsidP="005C68A2">
            <w:pPr>
              <w:pStyle w:val="TABLE-cell"/>
            </w:pPr>
            <w:bookmarkStart w:id="1357" w:name="UML5495" w:colFirst="0" w:colLast="0"/>
            <w:bookmarkEnd w:id="1356"/>
            <w:r>
              <w:t>WPerA</w:t>
            </w:r>
          </w:p>
        </w:tc>
        <w:tc>
          <w:tcPr>
            <w:tcW w:w="907" w:type="dxa"/>
            <w:shd w:val="clear" w:color="auto" w:fill="auto"/>
          </w:tcPr>
          <w:p w14:paraId="4F0A30CF" w14:textId="77777777" w:rsidR="005C68A2" w:rsidRDefault="005C68A2" w:rsidP="005C68A2">
            <w:pPr>
              <w:pStyle w:val="TABLE-cell"/>
            </w:pPr>
          </w:p>
        </w:tc>
        <w:tc>
          <w:tcPr>
            <w:tcW w:w="4082" w:type="dxa"/>
            <w:shd w:val="clear" w:color="auto" w:fill="auto"/>
          </w:tcPr>
          <w:p w14:paraId="54FF679D" w14:textId="11C3CBB9" w:rsidR="005C68A2" w:rsidRDefault="005C68A2" w:rsidP="005C68A2">
            <w:pPr>
              <w:pStyle w:val="TABLE-cell"/>
            </w:pPr>
            <w:r>
              <w:t>Active power per current flow, watts per Ampere.</w:t>
            </w:r>
          </w:p>
        </w:tc>
      </w:tr>
      <w:tr w:rsidR="005C68A2" w14:paraId="11953294" w14:textId="77777777" w:rsidTr="005C68A2">
        <w:tc>
          <w:tcPr>
            <w:tcW w:w="4082" w:type="dxa"/>
            <w:shd w:val="clear" w:color="auto" w:fill="auto"/>
          </w:tcPr>
          <w:p w14:paraId="0451A9DE" w14:textId="1F6B3952" w:rsidR="005C68A2" w:rsidRDefault="005C68A2" w:rsidP="005C68A2">
            <w:pPr>
              <w:pStyle w:val="TABLE-cell"/>
            </w:pPr>
            <w:bookmarkStart w:id="1358" w:name="UML5496" w:colFirst="0" w:colLast="0"/>
            <w:bookmarkEnd w:id="1357"/>
            <w:r>
              <w:t>onePerHz</w:t>
            </w:r>
          </w:p>
        </w:tc>
        <w:tc>
          <w:tcPr>
            <w:tcW w:w="907" w:type="dxa"/>
            <w:shd w:val="clear" w:color="auto" w:fill="auto"/>
          </w:tcPr>
          <w:p w14:paraId="4BEE594D" w14:textId="77777777" w:rsidR="005C68A2" w:rsidRDefault="005C68A2" w:rsidP="005C68A2">
            <w:pPr>
              <w:pStyle w:val="TABLE-cell"/>
            </w:pPr>
          </w:p>
        </w:tc>
        <w:tc>
          <w:tcPr>
            <w:tcW w:w="4082" w:type="dxa"/>
            <w:shd w:val="clear" w:color="auto" w:fill="auto"/>
          </w:tcPr>
          <w:p w14:paraId="11E4CCE5" w14:textId="6F82D2B5" w:rsidR="005C68A2" w:rsidRDefault="005C68A2" w:rsidP="005C68A2">
            <w:pPr>
              <w:pStyle w:val="TABLE-cell"/>
            </w:pPr>
            <w:r>
              <w:t>Reciprocal of frequency (1/Hz).</w:t>
            </w:r>
          </w:p>
        </w:tc>
      </w:tr>
      <w:tr w:rsidR="005C68A2" w14:paraId="1E41D87F" w14:textId="77777777" w:rsidTr="005C68A2">
        <w:tc>
          <w:tcPr>
            <w:tcW w:w="4082" w:type="dxa"/>
            <w:shd w:val="clear" w:color="auto" w:fill="auto"/>
          </w:tcPr>
          <w:p w14:paraId="23C212E3" w14:textId="08DA5461" w:rsidR="005C68A2" w:rsidRDefault="005C68A2" w:rsidP="005C68A2">
            <w:pPr>
              <w:pStyle w:val="TABLE-cell"/>
            </w:pPr>
            <w:bookmarkStart w:id="1359" w:name="UML5497" w:colFirst="0" w:colLast="0"/>
            <w:bookmarkEnd w:id="1358"/>
            <w:r>
              <w:t>VPerVAr</w:t>
            </w:r>
          </w:p>
        </w:tc>
        <w:tc>
          <w:tcPr>
            <w:tcW w:w="907" w:type="dxa"/>
            <w:shd w:val="clear" w:color="auto" w:fill="auto"/>
          </w:tcPr>
          <w:p w14:paraId="675B4E01" w14:textId="77777777" w:rsidR="005C68A2" w:rsidRDefault="005C68A2" w:rsidP="005C68A2">
            <w:pPr>
              <w:pStyle w:val="TABLE-cell"/>
            </w:pPr>
          </w:p>
        </w:tc>
        <w:tc>
          <w:tcPr>
            <w:tcW w:w="4082" w:type="dxa"/>
            <w:shd w:val="clear" w:color="auto" w:fill="auto"/>
          </w:tcPr>
          <w:p w14:paraId="34CC5767" w14:textId="51225E99" w:rsidR="005C68A2" w:rsidRDefault="005C68A2" w:rsidP="005C68A2">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5C68A2" w14:paraId="1F9221A7" w14:textId="77777777" w:rsidTr="005C68A2">
        <w:tc>
          <w:tcPr>
            <w:tcW w:w="4082" w:type="dxa"/>
            <w:shd w:val="clear" w:color="auto" w:fill="auto"/>
          </w:tcPr>
          <w:p w14:paraId="5F1B3DF3" w14:textId="2E93E4E1" w:rsidR="005C68A2" w:rsidRDefault="005C68A2" w:rsidP="005C68A2">
            <w:pPr>
              <w:pStyle w:val="TABLE-cell"/>
            </w:pPr>
            <w:bookmarkStart w:id="1360" w:name="UML5498" w:colFirst="0" w:colLast="0"/>
            <w:bookmarkEnd w:id="1359"/>
            <w:r>
              <w:t>ohmPerm</w:t>
            </w:r>
          </w:p>
        </w:tc>
        <w:tc>
          <w:tcPr>
            <w:tcW w:w="907" w:type="dxa"/>
            <w:shd w:val="clear" w:color="auto" w:fill="auto"/>
          </w:tcPr>
          <w:p w14:paraId="33248DDC" w14:textId="7AC068A5" w:rsidR="005C68A2" w:rsidRDefault="005C68A2" w:rsidP="005C68A2">
            <w:pPr>
              <w:pStyle w:val="TABLE-cell"/>
            </w:pPr>
            <w:r>
              <w:t>86</w:t>
            </w:r>
          </w:p>
        </w:tc>
        <w:tc>
          <w:tcPr>
            <w:tcW w:w="4082" w:type="dxa"/>
            <w:shd w:val="clear" w:color="auto" w:fill="auto"/>
          </w:tcPr>
          <w:p w14:paraId="1C63110F" w14:textId="427B8B23" w:rsidR="005C68A2" w:rsidRDefault="005C68A2" w:rsidP="005C68A2">
            <w:pPr>
              <w:pStyle w:val="TABLE-cell"/>
            </w:pPr>
            <w:r>
              <w:t>Electric resistance per length in ohms per metre ((V/A)/m).</w:t>
            </w:r>
          </w:p>
        </w:tc>
      </w:tr>
      <w:tr w:rsidR="005C68A2" w14:paraId="760C13AC" w14:textId="77777777" w:rsidTr="005C68A2">
        <w:tc>
          <w:tcPr>
            <w:tcW w:w="4082" w:type="dxa"/>
            <w:shd w:val="clear" w:color="auto" w:fill="auto"/>
          </w:tcPr>
          <w:p w14:paraId="4421B5CC" w14:textId="189587AC" w:rsidR="005C68A2" w:rsidRDefault="005C68A2" w:rsidP="005C68A2">
            <w:pPr>
              <w:pStyle w:val="TABLE-cell"/>
            </w:pPr>
            <w:bookmarkStart w:id="1361" w:name="UML5499" w:colFirst="0" w:colLast="0"/>
            <w:bookmarkEnd w:id="1360"/>
            <w:r>
              <w:t>kgPerJ</w:t>
            </w:r>
          </w:p>
        </w:tc>
        <w:tc>
          <w:tcPr>
            <w:tcW w:w="907" w:type="dxa"/>
            <w:shd w:val="clear" w:color="auto" w:fill="auto"/>
          </w:tcPr>
          <w:p w14:paraId="5C481A71" w14:textId="77777777" w:rsidR="005C68A2" w:rsidRDefault="005C68A2" w:rsidP="005C68A2">
            <w:pPr>
              <w:pStyle w:val="TABLE-cell"/>
            </w:pPr>
          </w:p>
        </w:tc>
        <w:tc>
          <w:tcPr>
            <w:tcW w:w="4082" w:type="dxa"/>
            <w:shd w:val="clear" w:color="auto" w:fill="auto"/>
          </w:tcPr>
          <w:p w14:paraId="552B37E4" w14:textId="3B828FAD" w:rsidR="005C68A2" w:rsidRDefault="005C68A2" w:rsidP="005C68A2">
            <w:pPr>
              <w:pStyle w:val="TABLE-cell"/>
            </w:pPr>
            <w:r>
              <w:t>Weight per energy in kilograms per joule (kg/J). Note: multiplier “k” is included in this unit symbol for compatibility with IEC 61850-7-3.</w:t>
            </w:r>
          </w:p>
        </w:tc>
      </w:tr>
      <w:tr w:rsidR="005C68A2" w14:paraId="7EE4DFB6" w14:textId="77777777" w:rsidTr="005C68A2">
        <w:tc>
          <w:tcPr>
            <w:tcW w:w="4082" w:type="dxa"/>
            <w:shd w:val="clear" w:color="auto" w:fill="auto"/>
          </w:tcPr>
          <w:p w14:paraId="485B9243" w14:textId="1ACEB08C" w:rsidR="005C68A2" w:rsidRDefault="005C68A2" w:rsidP="005C68A2">
            <w:pPr>
              <w:pStyle w:val="TABLE-cell"/>
            </w:pPr>
            <w:bookmarkStart w:id="1362" w:name="UML5500" w:colFirst="0" w:colLast="0"/>
            <w:bookmarkEnd w:id="1361"/>
            <w:r>
              <w:t>JPers</w:t>
            </w:r>
          </w:p>
        </w:tc>
        <w:tc>
          <w:tcPr>
            <w:tcW w:w="907" w:type="dxa"/>
            <w:shd w:val="clear" w:color="auto" w:fill="auto"/>
          </w:tcPr>
          <w:p w14:paraId="7C06FA04" w14:textId="77777777" w:rsidR="005C68A2" w:rsidRDefault="005C68A2" w:rsidP="005C68A2">
            <w:pPr>
              <w:pStyle w:val="TABLE-cell"/>
            </w:pPr>
          </w:p>
        </w:tc>
        <w:tc>
          <w:tcPr>
            <w:tcW w:w="4082" w:type="dxa"/>
            <w:shd w:val="clear" w:color="auto" w:fill="auto"/>
          </w:tcPr>
          <w:p w14:paraId="32B257F3" w14:textId="0657B664" w:rsidR="005C68A2" w:rsidRDefault="005C68A2" w:rsidP="005C68A2">
            <w:pPr>
              <w:pStyle w:val="TABLE-cell"/>
            </w:pPr>
            <w:r>
              <w:t>Energy rate in joules per second (J/s).</w:t>
            </w:r>
          </w:p>
        </w:tc>
      </w:tr>
      <w:bookmarkEnd w:id="1362"/>
    </w:tbl>
    <w:p w14:paraId="25E19435" w14:textId="4A2F1864" w:rsidR="005C68A2" w:rsidRDefault="005C68A2" w:rsidP="005C68A2"/>
    <w:p w14:paraId="0BC79AD5" w14:textId="56F68CB5" w:rsidR="005C68A2" w:rsidRDefault="005C68A2" w:rsidP="005C68A2">
      <w:pPr>
        <w:pStyle w:val="Heading3"/>
      </w:pPr>
      <w:bookmarkStart w:id="1363" w:name="UML31"/>
      <w:bookmarkStart w:id="1364" w:name="_Toc111820451"/>
      <w:r>
        <w:t>WindGenUnitKind enumeration</w:t>
      </w:r>
      <w:bookmarkEnd w:id="1363"/>
      <w:bookmarkEnd w:id="1364"/>
    </w:p>
    <w:p w14:paraId="4B80DA2A" w14:textId="56DCB48C" w:rsidR="005C68A2" w:rsidRDefault="005C68A2" w:rsidP="005C68A2">
      <w:r>
        <w:t>Kind of wind generating unit.</w:t>
      </w:r>
    </w:p>
    <w:p w14:paraId="6C0743EF" w14:textId="1BB350D7" w:rsidR="005C68A2" w:rsidRDefault="005C68A2" w:rsidP="005C68A2">
      <w:r>
        <w:lastRenderedPageBreak/>
        <w:fldChar w:fldCharType="begin"/>
      </w:r>
      <w:r>
        <w:instrText xml:space="preserve"> REF _Ref111816562 \h </w:instrText>
      </w:r>
      <w:r>
        <w:fldChar w:fldCharType="separate"/>
      </w:r>
      <w:r w:rsidR="00DE568F">
        <w:t>Table 266</w:t>
      </w:r>
      <w:r>
        <w:fldChar w:fldCharType="end"/>
      </w:r>
      <w:r>
        <w:t xml:space="preserve"> shows all literals of WindGenUnitKind.</w:t>
      </w:r>
    </w:p>
    <w:p w14:paraId="5B097363" w14:textId="0456AE06" w:rsidR="005C68A2" w:rsidRDefault="005C68A2" w:rsidP="005C68A2">
      <w:pPr>
        <w:pStyle w:val="TABLE-title"/>
      </w:pPr>
      <w:bookmarkStart w:id="1365" w:name="_Ref111816562"/>
      <w:bookmarkStart w:id="1366" w:name="_Toc111820896"/>
      <w:r>
        <w:t xml:space="preserve">Table </w:t>
      </w:r>
      <w:r>
        <w:fldChar w:fldCharType="begin"/>
      </w:r>
      <w:r>
        <w:instrText xml:space="preserve"> SEQ Table \* ARABIC </w:instrText>
      </w:r>
      <w:r>
        <w:fldChar w:fldCharType="separate"/>
      </w:r>
      <w:r w:rsidR="00DE568F">
        <w:t>266</w:t>
      </w:r>
      <w:r>
        <w:fldChar w:fldCharType="end"/>
      </w:r>
      <w:bookmarkEnd w:id="1365"/>
      <w:r>
        <w:t xml:space="preserve"> – Literals of LTDSEquipmentProfile::WindGenUnitKind</w:t>
      </w:r>
      <w:bookmarkEnd w:id="13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68DF08D7" w14:textId="77777777" w:rsidTr="005C68A2">
        <w:trPr>
          <w:tblHeader/>
        </w:trPr>
        <w:tc>
          <w:tcPr>
            <w:tcW w:w="4082" w:type="dxa"/>
            <w:shd w:val="clear" w:color="auto" w:fill="auto"/>
          </w:tcPr>
          <w:p w14:paraId="77573AEC" w14:textId="72017051" w:rsidR="005C68A2" w:rsidRDefault="005C68A2" w:rsidP="005C68A2">
            <w:pPr>
              <w:pStyle w:val="TABLE-col-heading"/>
            </w:pPr>
            <w:r>
              <w:t>literal</w:t>
            </w:r>
          </w:p>
        </w:tc>
        <w:tc>
          <w:tcPr>
            <w:tcW w:w="907" w:type="dxa"/>
            <w:shd w:val="clear" w:color="auto" w:fill="auto"/>
          </w:tcPr>
          <w:p w14:paraId="687C5D94" w14:textId="3C3ECDB6" w:rsidR="005C68A2" w:rsidRDefault="005C68A2" w:rsidP="005C68A2">
            <w:pPr>
              <w:pStyle w:val="TABLE-col-heading"/>
            </w:pPr>
            <w:r>
              <w:t>value</w:t>
            </w:r>
          </w:p>
        </w:tc>
        <w:tc>
          <w:tcPr>
            <w:tcW w:w="4082" w:type="dxa"/>
            <w:shd w:val="clear" w:color="auto" w:fill="auto"/>
          </w:tcPr>
          <w:p w14:paraId="061EDBB3" w14:textId="50668360" w:rsidR="005C68A2" w:rsidRDefault="005C68A2" w:rsidP="005C68A2">
            <w:pPr>
              <w:pStyle w:val="TABLE-col-heading"/>
            </w:pPr>
            <w:r>
              <w:t>description</w:t>
            </w:r>
          </w:p>
        </w:tc>
      </w:tr>
      <w:tr w:rsidR="005C68A2" w14:paraId="288D96A8" w14:textId="77777777" w:rsidTr="005C68A2">
        <w:tc>
          <w:tcPr>
            <w:tcW w:w="4082" w:type="dxa"/>
            <w:shd w:val="clear" w:color="auto" w:fill="auto"/>
          </w:tcPr>
          <w:p w14:paraId="4F62FD64" w14:textId="07CAE5ED" w:rsidR="005C68A2" w:rsidRDefault="005C68A2" w:rsidP="005C68A2">
            <w:pPr>
              <w:pStyle w:val="TABLE-cell"/>
            </w:pPr>
            <w:bookmarkStart w:id="1367" w:name="UML5501" w:colFirst="0" w:colLast="0"/>
            <w:r>
              <w:t>offshore</w:t>
            </w:r>
          </w:p>
        </w:tc>
        <w:tc>
          <w:tcPr>
            <w:tcW w:w="907" w:type="dxa"/>
            <w:shd w:val="clear" w:color="auto" w:fill="auto"/>
          </w:tcPr>
          <w:p w14:paraId="239FC4A4" w14:textId="77777777" w:rsidR="005C68A2" w:rsidRDefault="005C68A2" w:rsidP="005C68A2">
            <w:pPr>
              <w:pStyle w:val="TABLE-cell"/>
            </w:pPr>
          </w:p>
        </w:tc>
        <w:tc>
          <w:tcPr>
            <w:tcW w:w="4082" w:type="dxa"/>
            <w:shd w:val="clear" w:color="auto" w:fill="auto"/>
          </w:tcPr>
          <w:p w14:paraId="43477CDA" w14:textId="5D2636C4" w:rsidR="005C68A2" w:rsidRDefault="005C68A2" w:rsidP="005C68A2">
            <w:pPr>
              <w:pStyle w:val="TABLE-cell"/>
            </w:pPr>
            <w:r>
              <w:t>The wind generating unit is located offshore.</w:t>
            </w:r>
          </w:p>
        </w:tc>
      </w:tr>
      <w:tr w:rsidR="005C68A2" w14:paraId="20016EB9" w14:textId="77777777" w:rsidTr="005C68A2">
        <w:tc>
          <w:tcPr>
            <w:tcW w:w="4082" w:type="dxa"/>
            <w:shd w:val="clear" w:color="auto" w:fill="auto"/>
          </w:tcPr>
          <w:p w14:paraId="5AD96E3E" w14:textId="1E0FDBB1" w:rsidR="005C68A2" w:rsidRDefault="005C68A2" w:rsidP="005C68A2">
            <w:pPr>
              <w:pStyle w:val="TABLE-cell"/>
            </w:pPr>
            <w:bookmarkStart w:id="1368" w:name="UML5502" w:colFirst="0" w:colLast="0"/>
            <w:bookmarkEnd w:id="1367"/>
            <w:r>
              <w:t>onshore</w:t>
            </w:r>
          </w:p>
        </w:tc>
        <w:tc>
          <w:tcPr>
            <w:tcW w:w="907" w:type="dxa"/>
            <w:shd w:val="clear" w:color="auto" w:fill="auto"/>
          </w:tcPr>
          <w:p w14:paraId="626717BD" w14:textId="77777777" w:rsidR="005C68A2" w:rsidRDefault="005C68A2" w:rsidP="005C68A2">
            <w:pPr>
              <w:pStyle w:val="TABLE-cell"/>
            </w:pPr>
          </w:p>
        </w:tc>
        <w:tc>
          <w:tcPr>
            <w:tcW w:w="4082" w:type="dxa"/>
            <w:shd w:val="clear" w:color="auto" w:fill="auto"/>
          </w:tcPr>
          <w:p w14:paraId="280697FC" w14:textId="616BCAA6" w:rsidR="005C68A2" w:rsidRDefault="005C68A2" w:rsidP="005C68A2">
            <w:pPr>
              <w:pStyle w:val="TABLE-cell"/>
            </w:pPr>
            <w:r>
              <w:t>The wind generating unit is located onshore.</w:t>
            </w:r>
          </w:p>
        </w:tc>
      </w:tr>
      <w:bookmarkEnd w:id="1368"/>
    </w:tbl>
    <w:p w14:paraId="24DD2D97" w14:textId="09FECF9B" w:rsidR="005C68A2" w:rsidRDefault="005C68A2" w:rsidP="005C68A2"/>
    <w:p w14:paraId="0F6F1540" w14:textId="6AB8A84C" w:rsidR="005C68A2" w:rsidRDefault="005C68A2" w:rsidP="005C68A2">
      <w:pPr>
        <w:pStyle w:val="Heading3"/>
      </w:pPr>
      <w:bookmarkStart w:id="1369" w:name="UML32"/>
      <w:bookmarkStart w:id="1370" w:name="_Toc111820452"/>
      <w:r>
        <w:t>WindingConnection enumeration</w:t>
      </w:r>
      <w:bookmarkEnd w:id="1369"/>
      <w:bookmarkEnd w:id="1370"/>
    </w:p>
    <w:p w14:paraId="491D62F8" w14:textId="2241F417" w:rsidR="005C68A2" w:rsidRDefault="005C68A2" w:rsidP="005C68A2">
      <w:r>
        <w:t>Winding connection type.</w:t>
      </w:r>
    </w:p>
    <w:p w14:paraId="573DDEBC" w14:textId="532D2D77" w:rsidR="005C68A2" w:rsidRDefault="005C68A2" w:rsidP="005C68A2">
      <w:r>
        <w:fldChar w:fldCharType="begin"/>
      </w:r>
      <w:r>
        <w:instrText xml:space="preserve"> REF _Ref111816570 \h </w:instrText>
      </w:r>
      <w:r>
        <w:fldChar w:fldCharType="separate"/>
      </w:r>
      <w:r w:rsidR="00DE568F">
        <w:t>Table 267</w:t>
      </w:r>
      <w:r>
        <w:fldChar w:fldCharType="end"/>
      </w:r>
      <w:r>
        <w:t xml:space="preserve"> shows all literals of WindingConnection.</w:t>
      </w:r>
    </w:p>
    <w:p w14:paraId="6AA19179" w14:textId="7808BE3F" w:rsidR="005C68A2" w:rsidRDefault="005C68A2" w:rsidP="005C68A2">
      <w:pPr>
        <w:pStyle w:val="TABLE-title"/>
      </w:pPr>
      <w:bookmarkStart w:id="1371" w:name="_Ref111816570"/>
      <w:bookmarkStart w:id="1372" w:name="_Toc111820897"/>
      <w:r>
        <w:t xml:space="preserve">Table </w:t>
      </w:r>
      <w:r>
        <w:fldChar w:fldCharType="begin"/>
      </w:r>
      <w:r>
        <w:instrText xml:space="preserve"> SEQ Table \* ARABIC </w:instrText>
      </w:r>
      <w:r>
        <w:fldChar w:fldCharType="separate"/>
      </w:r>
      <w:r w:rsidR="00DE568F">
        <w:t>267</w:t>
      </w:r>
      <w:r>
        <w:fldChar w:fldCharType="end"/>
      </w:r>
      <w:bookmarkEnd w:id="1371"/>
      <w:r>
        <w:t xml:space="preserve"> – Literals of LTDSEquipmentProfile::WindingConnection</w:t>
      </w:r>
      <w:bookmarkEnd w:id="13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1DFE42FE" w14:textId="77777777" w:rsidTr="005C68A2">
        <w:trPr>
          <w:tblHeader/>
        </w:trPr>
        <w:tc>
          <w:tcPr>
            <w:tcW w:w="4082" w:type="dxa"/>
            <w:shd w:val="clear" w:color="auto" w:fill="auto"/>
          </w:tcPr>
          <w:p w14:paraId="68DFEC6C" w14:textId="3655DA39" w:rsidR="005C68A2" w:rsidRDefault="005C68A2" w:rsidP="005C68A2">
            <w:pPr>
              <w:pStyle w:val="TABLE-col-heading"/>
            </w:pPr>
            <w:r>
              <w:t>literal</w:t>
            </w:r>
          </w:p>
        </w:tc>
        <w:tc>
          <w:tcPr>
            <w:tcW w:w="907" w:type="dxa"/>
            <w:shd w:val="clear" w:color="auto" w:fill="auto"/>
          </w:tcPr>
          <w:p w14:paraId="717DDCF9" w14:textId="16A18F35" w:rsidR="005C68A2" w:rsidRDefault="005C68A2" w:rsidP="005C68A2">
            <w:pPr>
              <w:pStyle w:val="TABLE-col-heading"/>
            </w:pPr>
            <w:r>
              <w:t>value</w:t>
            </w:r>
          </w:p>
        </w:tc>
        <w:tc>
          <w:tcPr>
            <w:tcW w:w="4082" w:type="dxa"/>
            <w:shd w:val="clear" w:color="auto" w:fill="auto"/>
          </w:tcPr>
          <w:p w14:paraId="04933253" w14:textId="4EFF9734" w:rsidR="005C68A2" w:rsidRDefault="005C68A2" w:rsidP="005C68A2">
            <w:pPr>
              <w:pStyle w:val="TABLE-col-heading"/>
            </w:pPr>
            <w:r>
              <w:t>description</w:t>
            </w:r>
          </w:p>
        </w:tc>
      </w:tr>
      <w:tr w:rsidR="005C68A2" w14:paraId="5D95FFBE" w14:textId="77777777" w:rsidTr="005C68A2">
        <w:tc>
          <w:tcPr>
            <w:tcW w:w="4082" w:type="dxa"/>
            <w:shd w:val="clear" w:color="auto" w:fill="auto"/>
          </w:tcPr>
          <w:p w14:paraId="3E5CBD86" w14:textId="3E589383" w:rsidR="005C68A2" w:rsidRDefault="005C68A2" w:rsidP="005C68A2">
            <w:pPr>
              <w:pStyle w:val="TABLE-cell"/>
            </w:pPr>
            <w:bookmarkStart w:id="1373" w:name="UML5503" w:colFirst="0" w:colLast="0"/>
            <w:r>
              <w:t>D</w:t>
            </w:r>
          </w:p>
        </w:tc>
        <w:tc>
          <w:tcPr>
            <w:tcW w:w="907" w:type="dxa"/>
            <w:shd w:val="clear" w:color="auto" w:fill="auto"/>
          </w:tcPr>
          <w:p w14:paraId="06DFA0D0" w14:textId="77777777" w:rsidR="005C68A2" w:rsidRDefault="005C68A2" w:rsidP="005C68A2">
            <w:pPr>
              <w:pStyle w:val="TABLE-cell"/>
            </w:pPr>
          </w:p>
        </w:tc>
        <w:tc>
          <w:tcPr>
            <w:tcW w:w="4082" w:type="dxa"/>
            <w:shd w:val="clear" w:color="auto" w:fill="auto"/>
          </w:tcPr>
          <w:p w14:paraId="4C290AF4" w14:textId="54B6ECC8" w:rsidR="005C68A2" w:rsidRDefault="005C68A2" w:rsidP="005C68A2">
            <w:pPr>
              <w:pStyle w:val="TABLE-cell"/>
            </w:pPr>
            <w:r>
              <w:t>Delta.</w:t>
            </w:r>
          </w:p>
        </w:tc>
      </w:tr>
      <w:tr w:rsidR="005C68A2" w14:paraId="54EAF763" w14:textId="77777777" w:rsidTr="005C68A2">
        <w:tc>
          <w:tcPr>
            <w:tcW w:w="4082" w:type="dxa"/>
            <w:shd w:val="clear" w:color="auto" w:fill="auto"/>
          </w:tcPr>
          <w:p w14:paraId="5E80F257" w14:textId="08A6886E" w:rsidR="005C68A2" w:rsidRDefault="005C68A2" w:rsidP="005C68A2">
            <w:pPr>
              <w:pStyle w:val="TABLE-cell"/>
            </w:pPr>
            <w:bookmarkStart w:id="1374" w:name="UML5504" w:colFirst="0" w:colLast="0"/>
            <w:bookmarkEnd w:id="1373"/>
            <w:r>
              <w:t>Y</w:t>
            </w:r>
          </w:p>
        </w:tc>
        <w:tc>
          <w:tcPr>
            <w:tcW w:w="907" w:type="dxa"/>
            <w:shd w:val="clear" w:color="auto" w:fill="auto"/>
          </w:tcPr>
          <w:p w14:paraId="13DDD70A" w14:textId="77777777" w:rsidR="005C68A2" w:rsidRDefault="005C68A2" w:rsidP="005C68A2">
            <w:pPr>
              <w:pStyle w:val="TABLE-cell"/>
            </w:pPr>
          </w:p>
        </w:tc>
        <w:tc>
          <w:tcPr>
            <w:tcW w:w="4082" w:type="dxa"/>
            <w:shd w:val="clear" w:color="auto" w:fill="auto"/>
          </w:tcPr>
          <w:p w14:paraId="408F4F88" w14:textId="77CC9A48" w:rsidR="005C68A2" w:rsidRDefault="005C68A2" w:rsidP="005C68A2">
            <w:pPr>
              <w:pStyle w:val="TABLE-cell"/>
            </w:pPr>
            <w:r>
              <w:t>Wye.</w:t>
            </w:r>
          </w:p>
        </w:tc>
      </w:tr>
      <w:tr w:rsidR="005C68A2" w14:paraId="7202CC4C" w14:textId="77777777" w:rsidTr="005C68A2">
        <w:tc>
          <w:tcPr>
            <w:tcW w:w="4082" w:type="dxa"/>
            <w:shd w:val="clear" w:color="auto" w:fill="auto"/>
          </w:tcPr>
          <w:p w14:paraId="552168C8" w14:textId="7F47B071" w:rsidR="005C68A2" w:rsidRDefault="005C68A2" w:rsidP="005C68A2">
            <w:pPr>
              <w:pStyle w:val="TABLE-cell"/>
            </w:pPr>
            <w:bookmarkStart w:id="1375" w:name="UML5505" w:colFirst="0" w:colLast="0"/>
            <w:bookmarkEnd w:id="1374"/>
            <w:r>
              <w:t>Z</w:t>
            </w:r>
          </w:p>
        </w:tc>
        <w:tc>
          <w:tcPr>
            <w:tcW w:w="907" w:type="dxa"/>
            <w:shd w:val="clear" w:color="auto" w:fill="auto"/>
          </w:tcPr>
          <w:p w14:paraId="7DBD95FF" w14:textId="77777777" w:rsidR="005C68A2" w:rsidRDefault="005C68A2" w:rsidP="005C68A2">
            <w:pPr>
              <w:pStyle w:val="TABLE-cell"/>
            </w:pPr>
          </w:p>
        </w:tc>
        <w:tc>
          <w:tcPr>
            <w:tcW w:w="4082" w:type="dxa"/>
            <w:shd w:val="clear" w:color="auto" w:fill="auto"/>
          </w:tcPr>
          <w:p w14:paraId="6D305391" w14:textId="7C48DBA7" w:rsidR="005C68A2" w:rsidRDefault="005C68A2" w:rsidP="005C68A2">
            <w:pPr>
              <w:pStyle w:val="TABLE-cell"/>
            </w:pPr>
            <w:r>
              <w:t>ZigZag.</w:t>
            </w:r>
          </w:p>
        </w:tc>
      </w:tr>
      <w:tr w:rsidR="005C68A2" w14:paraId="1ED38E16" w14:textId="77777777" w:rsidTr="005C68A2">
        <w:tc>
          <w:tcPr>
            <w:tcW w:w="4082" w:type="dxa"/>
            <w:shd w:val="clear" w:color="auto" w:fill="auto"/>
          </w:tcPr>
          <w:p w14:paraId="70646BBA" w14:textId="121F9892" w:rsidR="005C68A2" w:rsidRDefault="005C68A2" w:rsidP="005C68A2">
            <w:pPr>
              <w:pStyle w:val="TABLE-cell"/>
            </w:pPr>
            <w:bookmarkStart w:id="1376" w:name="UML5506" w:colFirst="0" w:colLast="0"/>
            <w:bookmarkEnd w:id="1375"/>
            <w:r>
              <w:t>Yn</w:t>
            </w:r>
          </w:p>
        </w:tc>
        <w:tc>
          <w:tcPr>
            <w:tcW w:w="907" w:type="dxa"/>
            <w:shd w:val="clear" w:color="auto" w:fill="auto"/>
          </w:tcPr>
          <w:p w14:paraId="5785C2F8" w14:textId="77777777" w:rsidR="005C68A2" w:rsidRDefault="005C68A2" w:rsidP="005C68A2">
            <w:pPr>
              <w:pStyle w:val="TABLE-cell"/>
            </w:pPr>
          </w:p>
        </w:tc>
        <w:tc>
          <w:tcPr>
            <w:tcW w:w="4082" w:type="dxa"/>
            <w:shd w:val="clear" w:color="auto" w:fill="auto"/>
          </w:tcPr>
          <w:p w14:paraId="41957C6F" w14:textId="612CD91A" w:rsidR="005C68A2" w:rsidRDefault="005C68A2" w:rsidP="005C68A2">
            <w:pPr>
              <w:pStyle w:val="TABLE-cell"/>
            </w:pPr>
            <w:r>
              <w:t>Wye, with neutral brought out for grounding.</w:t>
            </w:r>
          </w:p>
        </w:tc>
      </w:tr>
      <w:tr w:rsidR="005C68A2" w14:paraId="7CB1D522" w14:textId="77777777" w:rsidTr="005C68A2">
        <w:tc>
          <w:tcPr>
            <w:tcW w:w="4082" w:type="dxa"/>
            <w:shd w:val="clear" w:color="auto" w:fill="auto"/>
          </w:tcPr>
          <w:p w14:paraId="34FE9AB7" w14:textId="10919FE7" w:rsidR="005C68A2" w:rsidRDefault="005C68A2" w:rsidP="005C68A2">
            <w:pPr>
              <w:pStyle w:val="TABLE-cell"/>
            </w:pPr>
            <w:bookmarkStart w:id="1377" w:name="UML5507" w:colFirst="0" w:colLast="0"/>
            <w:bookmarkEnd w:id="1376"/>
            <w:r>
              <w:t>Zn</w:t>
            </w:r>
          </w:p>
        </w:tc>
        <w:tc>
          <w:tcPr>
            <w:tcW w:w="907" w:type="dxa"/>
            <w:shd w:val="clear" w:color="auto" w:fill="auto"/>
          </w:tcPr>
          <w:p w14:paraId="26822537" w14:textId="77777777" w:rsidR="005C68A2" w:rsidRDefault="005C68A2" w:rsidP="005C68A2">
            <w:pPr>
              <w:pStyle w:val="TABLE-cell"/>
            </w:pPr>
          </w:p>
        </w:tc>
        <w:tc>
          <w:tcPr>
            <w:tcW w:w="4082" w:type="dxa"/>
            <w:shd w:val="clear" w:color="auto" w:fill="auto"/>
          </w:tcPr>
          <w:p w14:paraId="69DA7470" w14:textId="3DB01225" w:rsidR="005C68A2" w:rsidRDefault="005C68A2" w:rsidP="005C68A2">
            <w:pPr>
              <w:pStyle w:val="TABLE-cell"/>
            </w:pPr>
            <w:r>
              <w:t>ZigZag, with neutral brought out for grounding.</w:t>
            </w:r>
          </w:p>
        </w:tc>
      </w:tr>
      <w:tr w:rsidR="005C68A2" w14:paraId="2B822AC2" w14:textId="77777777" w:rsidTr="005C68A2">
        <w:tc>
          <w:tcPr>
            <w:tcW w:w="4082" w:type="dxa"/>
            <w:shd w:val="clear" w:color="auto" w:fill="auto"/>
          </w:tcPr>
          <w:p w14:paraId="4D4A817F" w14:textId="26B4FC3F" w:rsidR="005C68A2" w:rsidRDefault="005C68A2" w:rsidP="005C68A2">
            <w:pPr>
              <w:pStyle w:val="TABLE-cell"/>
            </w:pPr>
            <w:bookmarkStart w:id="1378" w:name="UML5508" w:colFirst="0" w:colLast="0"/>
            <w:bookmarkEnd w:id="1377"/>
            <w:r>
              <w:t>A</w:t>
            </w:r>
          </w:p>
        </w:tc>
        <w:tc>
          <w:tcPr>
            <w:tcW w:w="907" w:type="dxa"/>
            <w:shd w:val="clear" w:color="auto" w:fill="auto"/>
          </w:tcPr>
          <w:p w14:paraId="3E56C0A0" w14:textId="77777777" w:rsidR="005C68A2" w:rsidRDefault="005C68A2" w:rsidP="005C68A2">
            <w:pPr>
              <w:pStyle w:val="TABLE-cell"/>
            </w:pPr>
          </w:p>
        </w:tc>
        <w:tc>
          <w:tcPr>
            <w:tcW w:w="4082" w:type="dxa"/>
            <w:shd w:val="clear" w:color="auto" w:fill="auto"/>
          </w:tcPr>
          <w:p w14:paraId="21288BA6" w14:textId="083DB875" w:rsidR="005C68A2" w:rsidRDefault="005C68A2" w:rsidP="005C68A2">
            <w:pPr>
              <w:pStyle w:val="TABLE-cell"/>
            </w:pPr>
            <w:r>
              <w:t>Autotransformer common winding.</w:t>
            </w:r>
          </w:p>
        </w:tc>
      </w:tr>
      <w:tr w:rsidR="005C68A2" w14:paraId="4121520F" w14:textId="77777777" w:rsidTr="005C68A2">
        <w:tc>
          <w:tcPr>
            <w:tcW w:w="4082" w:type="dxa"/>
            <w:shd w:val="clear" w:color="auto" w:fill="auto"/>
          </w:tcPr>
          <w:p w14:paraId="3BAF2AF2" w14:textId="42DA237D" w:rsidR="005C68A2" w:rsidRDefault="005C68A2" w:rsidP="005C68A2">
            <w:pPr>
              <w:pStyle w:val="TABLE-cell"/>
            </w:pPr>
            <w:bookmarkStart w:id="1379" w:name="UML5509" w:colFirst="0" w:colLast="0"/>
            <w:bookmarkEnd w:id="1378"/>
            <w:r>
              <w:t>I</w:t>
            </w:r>
          </w:p>
        </w:tc>
        <w:tc>
          <w:tcPr>
            <w:tcW w:w="907" w:type="dxa"/>
            <w:shd w:val="clear" w:color="auto" w:fill="auto"/>
          </w:tcPr>
          <w:p w14:paraId="4A0F50EB" w14:textId="77777777" w:rsidR="005C68A2" w:rsidRDefault="005C68A2" w:rsidP="005C68A2">
            <w:pPr>
              <w:pStyle w:val="TABLE-cell"/>
            </w:pPr>
          </w:p>
        </w:tc>
        <w:tc>
          <w:tcPr>
            <w:tcW w:w="4082" w:type="dxa"/>
            <w:shd w:val="clear" w:color="auto" w:fill="auto"/>
          </w:tcPr>
          <w:p w14:paraId="48A01A64" w14:textId="45905B16" w:rsidR="005C68A2" w:rsidRDefault="005C68A2" w:rsidP="005C68A2">
            <w:pPr>
              <w:pStyle w:val="TABLE-cell"/>
            </w:pPr>
            <w:r>
              <w:t>Independent winding, for single-phase connections.</w:t>
            </w:r>
          </w:p>
        </w:tc>
      </w:tr>
      <w:bookmarkEnd w:id="1379"/>
    </w:tbl>
    <w:p w14:paraId="3ECAFD55" w14:textId="437CE233" w:rsidR="005C68A2" w:rsidRDefault="005C68A2" w:rsidP="005C68A2"/>
    <w:p w14:paraId="28FE8B41" w14:textId="467ED1F4" w:rsidR="005C68A2" w:rsidRDefault="005C68A2" w:rsidP="005C68A2">
      <w:pPr>
        <w:pStyle w:val="Heading3"/>
      </w:pPr>
      <w:bookmarkStart w:id="1380" w:name="UML33"/>
      <w:bookmarkStart w:id="1381" w:name="_Toc111820453"/>
      <w:r>
        <w:t>ActivePower datatype</w:t>
      </w:r>
      <w:bookmarkEnd w:id="1380"/>
      <w:bookmarkEnd w:id="1381"/>
    </w:p>
    <w:p w14:paraId="0A494BDF" w14:textId="7622EE64" w:rsidR="005C68A2" w:rsidRDefault="005C68A2" w:rsidP="005C68A2">
      <w:r>
        <w:t>Product of RMS value of the voltage and the RMS value of the in-phase component of the current.</w:t>
      </w:r>
    </w:p>
    <w:p w14:paraId="35207993" w14:textId="65C04699" w:rsidR="005C68A2" w:rsidRDefault="005C68A2" w:rsidP="005C68A2">
      <w:r>
        <w:fldChar w:fldCharType="begin"/>
      </w:r>
      <w:r>
        <w:instrText xml:space="preserve"> REF _Ref111816577 \h </w:instrText>
      </w:r>
      <w:r>
        <w:fldChar w:fldCharType="separate"/>
      </w:r>
      <w:r w:rsidR="00DE568F">
        <w:t>Table 268</w:t>
      </w:r>
      <w:r>
        <w:fldChar w:fldCharType="end"/>
      </w:r>
      <w:r>
        <w:t xml:space="preserve"> shows all attributes of ActivePower.</w:t>
      </w:r>
    </w:p>
    <w:p w14:paraId="2F12367D" w14:textId="3320C366" w:rsidR="005C68A2" w:rsidRDefault="005C68A2" w:rsidP="005C68A2">
      <w:pPr>
        <w:pStyle w:val="TABLE-title"/>
      </w:pPr>
      <w:bookmarkStart w:id="1382" w:name="_Ref111816577"/>
      <w:bookmarkStart w:id="1383" w:name="_Toc111820898"/>
      <w:r>
        <w:t xml:space="preserve">Table </w:t>
      </w:r>
      <w:r>
        <w:fldChar w:fldCharType="begin"/>
      </w:r>
      <w:r>
        <w:instrText xml:space="preserve"> SEQ Table \* ARABIC </w:instrText>
      </w:r>
      <w:r>
        <w:fldChar w:fldCharType="separate"/>
      </w:r>
      <w:r w:rsidR="00DE568F">
        <w:t>268</w:t>
      </w:r>
      <w:r>
        <w:fldChar w:fldCharType="end"/>
      </w:r>
      <w:bookmarkEnd w:id="1382"/>
      <w:r>
        <w:t xml:space="preserve"> – Attributes of LTDSEquipmentProfile::ActivePower</w:t>
      </w:r>
      <w:bookmarkEnd w:id="13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5296C81A" w14:textId="77777777" w:rsidTr="005C68A2">
        <w:trPr>
          <w:tblHeader/>
        </w:trPr>
        <w:tc>
          <w:tcPr>
            <w:tcW w:w="2177" w:type="dxa"/>
            <w:shd w:val="clear" w:color="auto" w:fill="auto"/>
          </w:tcPr>
          <w:p w14:paraId="3E8999E0" w14:textId="78D482E9" w:rsidR="005C68A2" w:rsidRDefault="005C68A2" w:rsidP="005C68A2">
            <w:pPr>
              <w:pStyle w:val="TABLE-col-heading"/>
            </w:pPr>
            <w:r>
              <w:t>name</w:t>
            </w:r>
          </w:p>
        </w:tc>
        <w:tc>
          <w:tcPr>
            <w:tcW w:w="635" w:type="dxa"/>
            <w:shd w:val="clear" w:color="auto" w:fill="auto"/>
          </w:tcPr>
          <w:p w14:paraId="3FE0FB92" w14:textId="0BAF20E1" w:rsidR="005C68A2" w:rsidRDefault="005C68A2" w:rsidP="005C68A2">
            <w:pPr>
              <w:pStyle w:val="TABLE-col-heading"/>
            </w:pPr>
            <w:r>
              <w:t>mult</w:t>
            </w:r>
          </w:p>
        </w:tc>
        <w:tc>
          <w:tcPr>
            <w:tcW w:w="2177" w:type="dxa"/>
            <w:shd w:val="clear" w:color="auto" w:fill="auto"/>
          </w:tcPr>
          <w:p w14:paraId="351FD7AC" w14:textId="588D1182" w:rsidR="005C68A2" w:rsidRDefault="005C68A2" w:rsidP="005C68A2">
            <w:pPr>
              <w:pStyle w:val="TABLE-col-heading"/>
            </w:pPr>
            <w:r>
              <w:t>type</w:t>
            </w:r>
          </w:p>
        </w:tc>
        <w:tc>
          <w:tcPr>
            <w:tcW w:w="4082" w:type="dxa"/>
            <w:shd w:val="clear" w:color="auto" w:fill="auto"/>
          </w:tcPr>
          <w:p w14:paraId="21A1ADD7" w14:textId="36E583CA" w:rsidR="005C68A2" w:rsidRDefault="005C68A2" w:rsidP="005C68A2">
            <w:pPr>
              <w:pStyle w:val="TABLE-col-heading"/>
            </w:pPr>
            <w:r>
              <w:t>description</w:t>
            </w:r>
          </w:p>
        </w:tc>
      </w:tr>
      <w:tr w:rsidR="005C68A2" w14:paraId="4859A78C" w14:textId="77777777" w:rsidTr="005C68A2">
        <w:tc>
          <w:tcPr>
            <w:tcW w:w="2177" w:type="dxa"/>
            <w:shd w:val="clear" w:color="auto" w:fill="auto"/>
          </w:tcPr>
          <w:p w14:paraId="7D8773B8" w14:textId="1DFDB4E0" w:rsidR="005C68A2" w:rsidRDefault="005C68A2" w:rsidP="005C68A2">
            <w:pPr>
              <w:pStyle w:val="TABLE-cell"/>
            </w:pPr>
            <w:r>
              <w:t>value</w:t>
            </w:r>
          </w:p>
        </w:tc>
        <w:tc>
          <w:tcPr>
            <w:tcW w:w="635" w:type="dxa"/>
            <w:shd w:val="clear" w:color="auto" w:fill="auto"/>
          </w:tcPr>
          <w:p w14:paraId="506F57B9" w14:textId="2910BCB5" w:rsidR="005C68A2" w:rsidRDefault="005C68A2" w:rsidP="005C68A2">
            <w:pPr>
              <w:pStyle w:val="TABLE-cell"/>
            </w:pPr>
            <w:r>
              <w:t>0..1</w:t>
            </w:r>
          </w:p>
        </w:tc>
        <w:tc>
          <w:tcPr>
            <w:tcW w:w="2177" w:type="dxa"/>
            <w:shd w:val="clear" w:color="auto" w:fill="auto"/>
          </w:tcPr>
          <w:p w14:paraId="5A85340A" w14:textId="5D427F21" w:rsidR="005C68A2" w:rsidRDefault="00DE568F" w:rsidP="005C68A2">
            <w:pPr>
              <w:pStyle w:val="TABLE-cell"/>
            </w:pPr>
            <w:hyperlink r:id="rId2613" w:anchor="Float" w:history="1">
              <w:r w:rsidRPr="00DE568F">
                <w:rPr>
                  <w:rStyle w:val="Hyperlink"/>
                </w:rPr>
                <w:t>Float</w:t>
              </w:r>
            </w:hyperlink>
          </w:p>
        </w:tc>
        <w:tc>
          <w:tcPr>
            <w:tcW w:w="4082" w:type="dxa"/>
            <w:shd w:val="clear" w:color="auto" w:fill="auto"/>
          </w:tcPr>
          <w:p w14:paraId="432A49AF" w14:textId="77777777" w:rsidR="005C68A2" w:rsidRDefault="005C68A2" w:rsidP="005C68A2">
            <w:pPr>
              <w:pStyle w:val="TABLE-cell"/>
            </w:pPr>
          </w:p>
        </w:tc>
      </w:tr>
      <w:tr w:rsidR="005C68A2" w14:paraId="46F8B250" w14:textId="77777777" w:rsidTr="005C68A2">
        <w:tc>
          <w:tcPr>
            <w:tcW w:w="2177" w:type="dxa"/>
            <w:shd w:val="clear" w:color="auto" w:fill="auto"/>
          </w:tcPr>
          <w:p w14:paraId="327D920F" w14:textId="441BAF10" w:rsidR="005C68A2" w:rsidRDefault="005C68A2" w:rsidP="005C68A2">
            <w:pPr>
              <w:pStyle w:val="TABLE-cell"/>
            </w:pPr>
            <w:r>
              <w:t>multiplier</w:t>
            </w:r>
          </w:p>
        </w:tc>
        <w:tc>
          <w:tcPr>
            <w:tcW w:w="635" w:type="dxa"/>
            <w:shd w:val="clear" w:color="auto" w:fill="auto"/>
          </w:tcPr>
          <w:p w14:paraId="16590804" w14:textId="7517DD97" w:rsidR="005C68A2" w:rsidRDefault="005C68A2" w:rsidP="005C68A2">
            <w:pPr>
              <w:pStyle w:val="TABLE-cell"/>
            </w:pPr>
            <w:r>
              <w:t>0..1</w:t>
            </w:r>
          </w:p>
        </w:tc>
        <w:tc>
          <w:tcPr>
            <w:tcW w:w="2177" w:type="dxa"/>
            <w:shd w:val="clear" w:color="auto" w:fill="auto"/>
          </w:tcPr>
          <w:p w14:paraId="70954EA0" w14:textId="0F526626" w:rsidR="005C68A2" w:rsidRDefault="00DE568F" w:rsidP="005C68A2">
            <w:pPr>
              <w:pStyle w:val="TABLE-cell"/>
            </w:pPr>
            <w:hyperlink r:id="rId2614" w:anchor="UnitMultiplier" w:history="1">
              <w:r w:rsidRPr="00DE568F">
                <w:rPr>
                  <w:rStyle w:val="Hyperlink"/>
                </w:rPr>
                <w:t>UnitMultiplier</w:t>
              </w:r>
            </w:hyperlink>
          </w:p>
        </w:tc>
        <w:tc>
          <w:tcPr>
            <w:tcW w:w="4082" w:type="dxa"/>
            <w:shd w:val="clear" w:color="auto" w:fill="auto"/>
          </w:tcPr>
          <w:p w14:paraId="2AF653C7" w14:textId="31421968" w:rsidR="005C68A2" w:rsidRDefault="005C68A2" w:rsidP="005C68A2">
            <w:pPr>
              <w:pStyle w:val="TABLE-cell"/>
            </w:pPr>
            <w:r>
              <w:t>(const=M)</w:t>
            </w:r>
          </w:p>
        </w:tc>
      </w:tr>
      <w:tr w:rsidR="005C68A2" w14:paraId="10E9EA77" w14:textId="77777777" w:rsidTr="005C68A2">
        <w:tc>
          <w:tcPr>
            <w:tcW w:w="2177" w:type="dxa"/>
            <w:shd w:val="clear" w:color="auto" w:fill="auto"/>
          </w:tcPr>
          <w:p w14:paraId="4DDD89AB" w14:textId="4FD56AC5" w:rsidR="005C68A2" w:rsidRDefault="005C68A2" w:rsidP="005C68A2">
            <w:pPr>
              <w:pStyle w:val="TABLE-cell"/>
            </w:pPr>
            <w:r>
              <w:t>unit</w:t>
            </w:r>
          </w:p>
        </w:tc>
        <w:tc>
          <w:tcPr>
            <w:tcW w:w="635" w:type="dxa"/>
            <w:shd w:val="clear" w:color="auto" w:fill="auto"/>
          </w:tcPr>
          <w:p w14:paraId="46F74075" w14:textId="496DE60D" w:rsidR="005C68A2" w:rsidRDefault="005C68A2" w:rsidP="005C68A2">
            <w:pPr>
              <w:pStyle w:val="TABLE-cell"/>
            </w:pPr>
            <w:r>
              <w:t>0..1</w:t>
            </w:r>
          </w:p>
        </w:tc>
        <w:tc>
          <w:tcPr>
            <w:tcW w:w="2177" w:type="dxa"/>
            <w:shd w:val="clear" w:color="auto" w:fill="auto"/>
          </w:tcPr>
          <w:p w14:paraId="1670B275" w14:textId="1A0F6495" w:rsidR="005C68A2" w:rsidRDefault="00DE568F" w:rsidP="005C68A2">
            <w:pPr>
              <w:pStyle w:val="TABLE-cell"/>
            </w:pPr>
            <w:hyperlink r:id="rId2615" w:anchor="UnitSymbol" w:history="1">
              <w:r w:rsidRPr="00DE568F">
                <w:rPr>
                  <w:rStyle w:val="Hyperlink"/>
                </w:rPr>
                <w:t>UnitSymbol</w:t>
              </w:r>
            </w:hyperlink>
          </w:p>
        </w:tc>
        <w:tc>
          <w:tcPr>
            <w:tcW w:w="4082" w:type="dxa"/>
            <w:shd w:val="clear" w:color="auto" w:fill="auto"/>
          </w:tcPr>
          <w:p w14:paraId="7C7ADFD5" w14:textId="0629F4C1" w:rsidR="005C68A2" w:rsidRDefault="005C68A2" w:rsidP="005C68A2">
            <w:pPr>
              <w:pStyle w:val="TABLE-cell"/>
            </w:pPr>
            <w:r>
              <w:t>(const=W)</w:t>
            </w:r>
          </w:p>
        </w:tc>
      </w:tr>
    </w:tbl>
    <w:p w14:paraId="23AD9536" w14:textId="446EFB7F" w:rsidR="005C68A2" w:rsidRDefault="005C68A2" w:rsidP="005C68A2"/>
    <w:p w14:paraId="70B31ADD" w14:textId="585CFAFD" w:rsidR="005C68A2" w:rsidRDefault="005C68A2" w:rsidP="005C68A2">
      <w:pPr>
        <w:pStyle w:val="Heading3"/>
      </w:pPr>
      <w:bookmarkStart w:id="1384" w:name="UML34"/>
      <w:bookmarkStart w:id="1385" w:name="_Toc111820454"/>
      <w:r>
        <w:t>ActivePowerPerFrequency datatype</w:t>
      </w:r>
      <w:bookmarkEnd w:id="1384"/>
      <w:bookmarkEnd w:id="1385"/>
    </w:p>
    <w:p w14:paraId="0215A171" w14:textId="157E6793" w:rsidR="005C68A2" w:rsidRDefault="005C68A2" w:rsidP="005C68A2">
      <w:r>
        <w:t>Active power variation with frequency.</w:t>
      </w:r>
    </w:p>
    <w:p w14:paraId="2D581EFC" w14:textId="05664A4D" w:rsidR="005C68A2" w:rsidRDefault="005C68A2" w:rsidP="005C68A2">
      <w:r>
        <w:fldChar w:fldCharType="begin"/>
      </w:r>
      <w:r>
        <w:instrText xml:space="preserve"> REF _Ref111816584 \h </w:instrText>
      </w:r>
      <w:r>
        <w:fldChar w:fldCharType="separate"/>
      </w:r>
      <w:r w:rsidR="00DE568F">
        <w:t>Table 269</w:t>
      </w:r>
      <w:r>
        <w:fldChar w:fldCharType="end"/>
      </w:r>
      <w:r>
        <w:t xml:space="preserve"> shows all attributes of ActivePowerPerFrequency.</w:t>
      </w:r>
    </w:p>
    <w:p w14:paraId="64A33294" w14:textId="09C05EBB" w:rsidR="005C68A2" w:rsidRDefault="005C68A2" w:rsidP="005C68A2">
      <w:pPr>
        <w:pStyle w:val="TABLE-title"/>
      </w:pPr>
      <w:bookmarkStart w:id="1386" w:name="_Ref111816584"/>
      <w:bookmarkStart w:id="1387" w:name="_Toc111820899"/>
      <w:r>
        <w:t xml:space="preserve">Table </w:t>
      </w:r>
      <w:r>
        <w:fldChar w:fldCharType="begin"/>
      </w:r>
      <w:r>
        <w:instrText xml:space="preserve"> SEQ Table \* ARABIC </w:instrText>
      </w:r>
      <w:r>
        <w:fldChar w:fldCharType="separate"/>
      </w:r>
      <w:r w:rsidR="00DE568F">
        <w:t>269</w:t>
      </w:r>
      <w:r>
        <w:fldChar w:fldCharType="end"/>
      </w:r>
      <w:bookmarkEnd w:id="1386"/>
      <w:r>
        <w:t xml:space="preserve"> – Attributes of LTDSEquipmentProfile::ActivePowerPerFrequency</w:t>
      </w:r>
      <w:bookmarkEnd w:id="13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144CB79F" w14:textId="77777777" w:rsidTr="005C68A2">
        <w:trPr>
          <w:tblHeader/>
        </w:trPr>
        <w:tc>
          <w:tcPr>
            <w:tcW w:w="2177" w:type="dxa"/>
            <w:shd w:val="clear" w:color="auto" w:fill="auto"/>
          </w:tcPr>
          <w:p w14:paraId="57D68D41" w14:textId="19043102" w:rsidR="005C68A2" w:rsidRDefault="005C68A2" w:rsidP="005C68A2">
            <w:pPr>
              <w:pStyle w:val="TABLE-col-heading"/>
            </w:pPr>
            <w:r>
              <w:t>name</w:t>
            </w:r>
          </w:p>
        </w:tc>
        <w:tc>
          <w:tcPr>
            <w:tcW w:w="635" w:type="dxa"/>
            <w:shd w:val="clear" w:color="auto" w:fill="auto"/>
          </w:tcPr>
          <w:p w14:paraId="5CF5D9F7" w14:textId="50D8EBEC" w:rsidR="005C68A2" w:rsidRDefault="005C68A2" w:rsidP="005C68A2">
            <w:pPr>
              <w:pStyle w:val="TABLE-col-heading"/>
            </w:pPr>
            <w:r>
              <w:t>mult</w:t>
            </w:r>
          </w:p>
        </w:tc>
        <w:tc>
          <w:tcPr>
            <w:tcW w:w="2177" w:type="dxa"/>
            <w:shd w:val="clear" w:color="auto" w:fill="auto"/>
          </w:tcPr>
          <w:p w14:paraId="5EB7D363" w14:textId="2CDFA08A" w:rsidR="005C68A2" w:rsidRDefault="005C68A2" w:rsidP="005C68A2">
            <w:pPr>
              <w:pStyle w:val="TABLE-col-heading"/>
            </w:pPr>
            <w:r>
              <w:t>type</w:t>
            </w:r>
          </w:p>
        </w:tc>
        <w:tc>
          <w:tcPr>
            <w:tcW w:w="4082" w:type="dxa"/>
            <w:shd w:val="clear" w:color="auto" w:fill="auto"/>
          </w:tcPr>
          <w:p w14:paraId="4D356411" w14:textId="1A1EA5E0" w:rsidR="005C68A2" w:rsidRDefault="005C68A2" w:rsidP="005C68A2">
            <w:pPr>
              <w:pStyle w:val="TABLE-col-heading"/>
            </w:pPr>
            <w:r>
              <w:t>description</w:t>
            </w:r>
          </w:p>
        </w:tc>
      </w:tr>
      <w:tr w:rsidR="005C68A2" w14:paraId="66EEBDB3" w14:textId="77777777" w:rsidTr="005C68A2">
        <w:tc>
          <w:tcPr>
            <w:tcW w:w="2177" w:type="dxa"/>
            <w:shd w:val="clear" w:color="auto" w:fill="auto"/>
          </w:tcPr>
          <w:p w14:paraId="5E2D0143" w14:textId="24CE50C1" w:rsidR="005C68A2" w:rsidRDefault="005C68A2" w:rsidP="005C68A2">
            <w:pPr>
              <w:pStyle w:val="TABLE-cell"/>
            </w:pPr>
            <w:r>
              <w:t>multiplier</w:t>
            </w:r>
          </w:p>
        </w:tc>
        <w:tc>
          <w:tcPr>
            <w:tcW w:w="635" w:type="dxa"/>
            <w:shd w:val="clear" w:color="auto" w:fill="auto"/>
          </w:tcPr>
          <w:p w14:paraId="7F965182" w14:textId="19FCAF71" w:rsidR="005C68A2" w:rsidRDefault="005C68A2" w:rsidP="005C68A2">
            <w:pPr>
              <w:pStyle w:val="TABLE-cell"/>
            </w:pPr>
            <w:r>
              <w:t>0..1</w:t>
            </w:r>
          </w:p>
        </w:tc>
        <w:tc>
          <w:tcPr>
            <w:tcW w:w="2177" w:type="dxa"/>
            <w:shd w:val="clear" w:color="auto" w:fill="auto"/>
          </w:tcPr>
          <w:p w14:paraId="44C1F731" w14:textId="471699AF" w:rsidR="005C68A2" w:rsidRDefault="00DE568F" w:rsidP="005C68A2">
            <w:pPr>
              <w:pStyle w:val="TABLE-cell"/>
            </w:pPr>
            <w:hyperlink r:id="rId2616" w:anchor="UnitMultiplier" w:history="1">
              <w:r w:rsidRPr="00DE568F">
                <w:rPr>
                  <w:rStyle w:val="Hyperlink"/>
                </w:rPr>
                <w:t>UnitMultiplier</w:t>
              </w:r>
            </w:hyperlink>
          </w:p>
        </w:tc>
        <w:tc>
          <w:tcPr>
            <w:tcW w:w="4082" w:type="dxa"/>
            <w:shd w:val="clear" w:color="auto" w:fill="auto"/>
          </w:tcPr>
          <w:p w14:paraId="6034DC27" w14:textId="62F911A6" w:rsidR="005C68A2" w:rsidRDefault="005C68A2" w:rsidP="005C68A2">
            <w:pPr>
              <w:pStyle w:val="TABLE-cell"/>
            </w:pPr>
            <w:r>
              <w:t>(const=M)</w:t>
            </w:r>
          </w:p>
        </w:tc>
      </w:tr>
      <w:tr w:rsidR="005C68A2" w14:paraId="6CA52226" w14:textId="77777777" w:rsidTr="005C68A2">
        <w:tc>
          <w:tcPr>
            <w:tcW w:w="2177" w:type="dxa"/>
            <w:shd w:val="clear" w:color="auto" w:fill="auto"/>
          </w:tcPr>
          <w:p w14:paraId="6FF06DB1" w14:textId="08270126" w:rsidR="005C68A2" w:rsidRDefault="005C68A2" w:rsidP="005C68A2">
            <w:pPr>
              <w:pStyle w:val="TABLE-cell"/>
            </w:pPr>
            <w:r>
              <w:t>unit</w:t>
            </w:r>
          </w:p>
        </w:tc>
        <w:tc>
          <w:tcPr>
            <w:tcW w:w="635" w:type="dxa"/>
            <w:shd w:val="clear" w:color="auto" w:fill="auto"/>
          </w:tcPr>
          <w:p w14:paraId="75AD0E31" w14:textId="5B63BB3C" w:rsidR="005C68A2" w:rsidRDefault="005C68A2" w:rsidP="005C68A2">
            <w:pPr>
              <w:pStyle w:val="TABLE-cell"/>
            </w:pPr>
            <w:r>
              <w:t>0..1</w:t>
            </w:r>
          </w:p>
        </w:tc>
        <w:tc>
          <w:tcPr>
            <w:tcW w:w="2177" w:type="dxa"/>
            <w:shd w:val="clear" w:color="auto" w:fill="auto"/>
          </w:tcPr>
          <w:p w14:paraId="0B06676A" w14:textId="1BCF444D" w:rsidR="005C68A2" w:rsidRDefault="00DE568F" w:rsidP="005C68A2">
            <w:pPr>
              <w:pStyle w:val="TABLE-cell"/>
            </w:pPr>
            <w:hyperlink r:id="rId2617" w:anchor="UnitSymbol" w:history="1">
              <w:r w:rsidRPr="00DE568F">
                <w:rPr>
                  <w:rStyle w:val="Hyperlink"/>
                </w:rPr>
                <w:t>UnitSymbol</w:t>
              </w:r>
            </w:hyperlink>
          </w:p>
        </w:tc>
        <w:tc>
          <w:tcPr>
            <w:tcW w:w="4082" w:type="dxa"/>
            <w:shd w:val="clear" w:color="auto" w:fill="auto"/>
          </w:tcPr>
          <w:p w14:paraId="0FB9F97E" w14:textId="1B745DAF" w:rsidR="005C68A2" w:rsidRDefault="005C68A2" w:rsidP="005C68A2">
            <w:pPr>
              <w:pStyle w:val="TABLE-cell"/>
            </w:pPr>
            <w:r>
              <w:t>(const=WPers)</w:t>
            </w:r>
          </w:p>
        </w:tc>
      </w:tr>
      <w:tr w:rsidR="005C68A2" w14:paraId="17E721B1" w14:textId="77777777" w:rsidTr="005C68A2">
        <w:tc>
          <w:tcPr>
            <w:tcW w:w="2177" w:type="dxa"/>
            <w:shd w:val="clear" w:color="auto" w:fill="auto"/>
          </w:tcPr>
          <w:p w14:paraId="161C01AB" w14:textId="5A3AD3F2" w:rsidR="005C68A2" w:rsidRDefault="005C68A2" w:rsidP="005C68A2">
            <w:pPr>
              <w:pStyle w:val="TABLE-cell"/>
            </w:pPr>
            <w:r>
              <w:t>value</w:t>
            </w:r>
          </w:p>
        </w:tc>
        <w:tc>
          <w:tcPr>
            <w:tcW w:w="635" w:type="dxa"/>
            <w:shd w:val="clear" w:color="auto" w:fill="auto"/>
          </w:tcPr>
          <w:p w14:paraId="4B78CC52" w14:textId="1DE1CECC" w:rsidR="005C68A2" w:rsidRDefault="005C68A2" w:rsidP="005C68A2">
            <w:pPr>
              <w:pStyle w:val="TABLE-cell"/>
            </w:pPr>
            <w:r>
              <w:t>0..1</w:t>
            </w:r>
          </w:p>
        </w:tc>
        <w:tc>
          <w:tcPr>
            <w:tcW w:w="2177" w:type="dxa"/>
            <w:shd w:val="clear" w:color="auto" w:fill="auto"/>
          </w:tcPr>
          <w:p w14:paraId="74433F67" w14:textId="5A7A63C2" w:rsidR="005C68A2" w:rsidRDefault="00DE568F" w:rsidP="005C68A2">
            <w:pPr>
              <w:pStyle w:val="TABLE-cell"/>
            </w:pPr>
            <w:hyperlink r:id="rId2618" w:anchor="Float" w:history="1">
              <w:r w:rsidRPr="00DE568F">
                <w:rPr>
                  <w:rStyle w:val="Hyperlink"/>
                </w:rPr>
                <w:t>Float</w:t>
              </w:r>
            </w:hyperlink>
          </w:p>
        </w:tc>
        <w:tc>
          <w:tcPr>
            <w:tcW w:w="4082" w:type="dxa"/>
            <w:shd w:val="clear" w:color="auto" w:fill="auto"/>
          </w:tcPr>
          <w:p w14:paraId="52E4358C" w14:textId="77777777" w:rsidR="005C68A2" w:rsidRDefault="005C68A2" w:rsidP="005C68A2">
            <w:pPr>
              <w:pStyle w:val="TABLE-cell"/>
            </w:pPr>
          </w:p>
        </w:tc>
      </w:tr>
    </w:tbl>
    <w:p w14:paraId="2B83EE57" w14:textId="4F3DF2E0" w:rsidR="005C68A2" w:rsidRDefault="005C68A2" w:rsidP="005C68A2"/>
    <w:p w14:paraId="169B68FF" w14:textId="58D09334" w:rsidR="005C68A2" w:rsidRDefault="005C68A2" w:rsidP="005C68A2">
      <w:pPr>
        <w:pStyle w:val="Heading3"/>
      </w:pPr>
      <w:bookmarkStart w:id="1388" w:name="UML35"/>
      <w:bookmarkStart w:id="1389" w:name="_Toc111820455"/>
      <w:r>
        <w:t>AngleDegrees datatype</w:t>
      </w:r>
      <w:bookmarkEnd w:id="1388"/>
      <w:bookmarkEnd w:id="1389"/>
    </w:p>
    <w:p w14:paraId="54AC1B04" w14:textId="1D343365" w:rsidR="005C68A2" w:rsidRDefault="005C68A2" w:rsidP="005C68A2">
      <w:r>
        <w:t>Measurement of angle in degrees.</w:t>
      </w:r>
    </w:p>
    <w:p w14:paraId="76A4779D" w14:textId="55883145" w:rsidR="005C68A2" w:rsidRDefault="005C68A2" w:rsidP="005C68A2">
      <w:r>
        <w:fldChar w:fldCharType="begin"/>
      </w:r>
      <w:r>
        <w:instrText xml:space="preserve"> REF _Ref111816590 \h </w:instrText>
      </w:r>
      <w:r>
        <w:fldChar w:fldCharType="separate"/>
      </w:r>
      <w:r w:rsidR="00DE568F">
        <w:t>Table 270</w:t>
      </w:r>
      <w:r>
        <w:fldChar w:fldCharType="end"/>
      </w:r>
      <w:r>
        <w:t xml:space="preserve"> shows all attributes of AngleDegrees.</w:t>
      </w:r>
    </w:p>
    <w:p w14:paraId="30A53C86" w14:textId="3C4F02A3" w:rsidR="005C68A2" w:rsidRDefault="005C68A2" w:rsidP="005C68A2">
      <w:pPr>
        <w:pStyle w:val="TABLE-title"/>
      </w:pPr>
      <w:bookmarkStart w:id="1390" w:name="_Ref111816590"/>
      <w:bookmarkStart w:id="1391" w:name="_Toc111820900"/>
      <w:r>
        <w:t xml:space="preserve">Table </w:t>
      </w:r>
      <w:r>
        <w:fldChar w:fldCharType="begin"/>
      </w:r>
      <w:r>
        <w:instrText xml:space="preserve"> SEQ Table \* ARABIC </w:instrText>
      </w:r>
      <w:r>
        <w:fldChar w:fldCharType="separate"/>
      </w:r>
      <w:r w:rsidR="00DE568F">
        <w:t>270</w:t>
      </w:r>
      <w:r>
        <w:fldChar w:fldCharType="end"/>
      </w:r>
      <w:bookmarkEnd w:id="1390"/>
      <w:r>
        <w:t xml:space="preserve"> – Attributes of LTDSEquipmentProfile::AngleDegrees</w:t>
      </w:r>
      <w:bookmarkEnd w:id="13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3BDB66EE" w14:textId="77777777" w:rsidTr="005C68A2">
        <w:trPr>
          <w:tblHeader/>
        </w:trPr>
        <w:tc>
          <w:tcPr>
            <w:tcW w:w="2177" w:type="dxa"/>
            <w:shd w:val="clear" w:color="auto" w:fill="auto"/>
          </w:tcPr>
          <w:p w14:paraId="57BBDD38" w14:textId="32B97E17" w:rsidR="005C68A2" w:rsidRDefault="005C68A2" w:rsidP="005C68A2">
            <w:pPr>
              <w:pStyle w:val="TABLE-col-heading"/>
            </w:pPr>
            <w:r>
              <w:t>name</w:t>
            </w:r>
          </w:p>
        </w:tc>
        <w:tc>
          <w:tcPr>
            <w:tcW w:w="635" w:type="dxa"/>
            <w:shd w:val="clear" w:color="auto" w:fill="auto"/>
          </w:tcPr>
          <w:p w14:paraId="5D228CE0" w14:textId="1126F6D9" w:rsidR="005C68A2" w:rsidRDefault="005C68A2" w:rsidP="005C68A2">
            <w:pPr>
              <w:pStyle w:val="TABLE-col-heading"/>
            </w:pPr>
            <w:r>
              <w:t>mult</w:t>
            </w:r>
          </w:p>
        </w:tc>
        <w:tc>
          <w:tcPr>
            <w:tcW w:w="2177" w:type="dxa"/>
            <w:shd w:val="clear" w:color="auto" w:fill="auto"/>
          </w:tcPr>
          <w:p w14:paraId="11835DEC" w14:textId="1ED8A90B" w:rsidR="005C68A2" w:rsidRDefault="005C68A2" w:rsidP="005C68A2">
            <w:pPr>
              <w:pStyle w:val="TABLE-col-heading"/>
            </w:pPr>
            <w:r>
              <w:t>type</w:t>
            </w:r>
          </w:p>
        </w:tc>
        <w:tc>
          <w:tcPr>
            <w:tcW w:w="4082" w:type="dxa"/>
            <w:shd w:val="clear" w:color="auto" w:fill="auto"/>
          </w:tcPr>
          <w:p w14:paraId="77B6D377" w14:textId="78D9C609" w:rsidR="005C68A2" w:rsidRDefault="005C68A2" w:rsidP="005C68A2">
            <w:pPr>
              <w:pStyle w:val="TABLE-col-heading"/>
            </w:pPr>
            <w:r>
              <w:t>description</w:t>
            </w:r>
          </w:p>
        </w:tc>
      </w:tr>
      <w:tr w:rsidR="005C68A2" w14:paraId="6B497D66" w14:textId="77777777" w:rsidTr="005C68A2">
        <w:tc>
          <w:tcPr>
            <w:tcW w:w="2177" w:type="dxa"/>
            <w:shd w:val="clear" w:color="auto" w:fill="auto"/>
          </w:tcPr>
          <w:p w14:paraId="6B08851C" w14:textId="558F4C91" w:rsidR="005C68A2" w:rsidRDefault="005C68A2" w:rsidP="005C68A2">
            <w:pPr>
              <w:pStyle w:val="TABLE-cell"/>
            </w:pPr>
            <w:r>
              <w:t>value</w:t>
            </w:r>
          </w:p>
        </w:tc>
        <w:tc>
          <w:tcPr>
            <w:tcW w:w="635" w:type="dxa"/>
            <w:shd w:val="clear" w:color="auto" w:fill="auto"/>
          </w:tcPr>
          <w:p w14:paraId="40E77C68" w14:textId="757935E8" w:rsidR="005C68A2" w:rsidRDefault="005C68A2" w:rsidP="005C68A2">
            <w:pPr>
              <w:pStyle w:val="TABLE-cell"/>
            </w:pPr>
            <w:r>
              <w:t>0..1</w:t>
            </w:r>
          </w:p>
        </w:tc>
        <w:tc>
          <w:tcPr>
            <w:tcW w:w="2177" w:type="dxa"/>
            <w:shd w:val="clear" w:color="auto" w:fill="auto"/>
          </w:tcPr>
          <w:p w14:paraId="0B9C77BA" w14:textId="2C37171D" w:rsidR="005C68A2" w:rsidRDefault="00DE568F" w:rsidP="005C68A2">
            <w:pPr>
              <w:pStyle w:val="TABLE-cell"/>
            </w:pPr>
            <w:hyperlink r:id="rId2619" w:anchor="Float" w:history="1">
              <w:r w:rsidRPr="00DE568F">
                <w:rPr>
                  <w:rStyle w:val="Hyperlink"/>
                </w:rPr>
                <w:t>Float</w:t>
              </w:r>
            </w:hyperlink>
          </w:p>
        </w:tc>
        <w:tc>
          <w:tcPr>
            <w:tcW w:w="4082" w:type="dxa"/>
            <w:shd w:val="clear" w:color="auto" w:fill="auto"/>
          </w:tcPr>
          <w:p w14:paraId="0CA9DB29" w14:textId="77777777" w:rsidR="005C68A2" w:rsidRDefault="005C68A2" w:rsidP="005C68A2">
            <w:pPr>
              <w:pStyle w:val="TABLE-cell"/>
            </w:pPr>
          </w:p>
        </w:tc>
      </w:tr>
      <w:tr w:rsidR="005C68A2" w14:paraId="0D83AC57" w14:textId="77777777" w:rsidTr="005C68A2">
        <w:tc>
          <w:tcPr>
            <w:tcW w:w="2177" w:type="dxa"/>
            <w:shd w:val="clear" w:color="auto" w:fill="auto"/>
          </w:tcPr>
          <w:p w14:paraId="7D5C9329" w14:textId="5516E0CB" w:rsidR="005C68A2" w:rsidRDefault="005C68A2" w:rsidP="005C68A2">
            <w:pPr>
              <w:pStyle w:val="TABLE-cell"/>
            </w:pPr>
            <w:r>
              <w:t>unit</w:t>
            </w:r>
          </w:p>
        </w:tc>
        <w:tc>
          <w:tcPr>
            <w:tcW w:w="635" w:type="dxa"/>
            <w:shd w:val="clear" w:color="auto" w:fill="auto"/>
          </w:tcPr>
          <w:p w14:paraId="63867551" w14:textId="69BA9C84" w:rsidR="005C68A2" w:rsidRDefault="005C68A2" w:rsidP="005C68A2">
            <w:pPr>
              <w:pStyle w:val="TABLE-cell"/>
            </w:pPr>
            <w:r>
              <w:t>0..1</w:t>
            </w:r>
          </w:p>
        </w:tc>
        <w:tc>
          <w:tcPr>
            <w:tcW w:w="2177" w:type="dxa"/>
            <w:shd w:val="clear" w:color="auto" w:fill="auto"/>
          </w:tcPr>
          <w:p w14:paraId="384F9425" w14:textId="59E29E6F" w:rsidR="005C68A2" w:rsidRDefault="00DE568F" w:rsidP="005C68A2">
            <w:pPr>
              <w:pStyle w:val="TABLE-cell"/>
            </w:pPr>
            <w:hyperlink r:id="rId2620" w:anchor="UnitSymbol" w:history="1">
              <w:r w:rsidRPr="00DE568F">
                <w:rPr>
                  <w:rStyle w:val="Hyperlink"/>
                </w:rPr>
                <w:t>UnitSymbol</w:t>
              </w:r>
            </w:hyperlink>
          </w:p>
        </w:tc>
        <w:tc>
          <w:tcPr>
            <w:tcW w:w="4082" w:type="dxa"/>
            <w:shd w:val="clear" w:color="auto" w:fill="auto"/>
          </w:tcPr>
          <w:p w14:paraId="5FF3229C" w14:textId="7F4240E0" w:rsidR="005C68A2" w:rsidRDefault="005C68A2" w:rsidP="005C68A2">
            <w:pPr>
              <w:pStyle w:val="TABLE-cell"/>
            </w:pPr>
            <w:r>
              <w:t>(const=deg)</w:t>
            </w:r>
          </w:p>
        </w:tc>
      </w:tr>
      <w:tr w:rsidR="005C68A2" w14:paraId="24538246" w14:textId="77777777" w:rsidTr="005C68A2">
        <w:tc>
          <w:tcPr>
            <w:tcW w:w="2177" w:type="dxa"/>
            <w:shd w:val="clear" w:color="auto" w:fill="auto"/>
          </w:tcPr>
          <w:p w14:paraId="0F774E24" w14:textId="2BBFBEFF" w:rsidR="005C68A2" w:rsidRDefault="005C68A2" w:rsidP="005C68A2">
            <w:pPr>
              <w:pStyle w:val="TABLE-cell"/>
            </w:pPr>
            <w:r>
              <w:t>multiplier</w:t>
            </w:r>
          </w:p>
        </w:tc>
        <w:tc>
          <w:tcPr>
            <w:tcW w:w="635" w:type="dxa"/>
            <w:shd w:val="clear" w:color="auto" w:fill="auto"/>
          </w:tcPr>
          <w:p w14:paraId="6EFD67F5" w14:textId="760F0C95" w:rsidR="005C68A2" w:rsidRDefault="005C68A2" w:rsidP="005C68A2">
            <w:pPr>
              <w:pStyle w:val="TABLE-cell"/>
            </w:pPr>
            <w:r>
              <w:t>0..1</w:t>
            </w:r>
          </w:p>
        </w:tc>
        <w:tc>
          <w:tcPr>
            <w:tcW w:w="2177" w:type="dxa"/>
            <w:shd w:val="clear" w:color="auto" w:fill="auto"/>
          </w:tcPr>
          <w:p w14:paraId="0A8A1AA4" w14:textId="69645371" w:rsidR="005C68A2" w:rsidRDefault="00DE568F" w:rsidP="005C68A2">
            <w:pPr>
              <w:pStyle w:val="TABLE-cell"/>
            </w:pPr>
            <w:hyperlink r:id="rId2621" w:anchor="UnitMultiplier" w:history="1">
              <w:r w:rsidRPr="00DE568F">
                <w:rPr>
                  <w:rStyle w:val="Hyperlink"/>
                </w:rPr>
                <w:t>UnitMultiplier</w:t>
              </w:r>
            </w:hyperlink>
          </w:p>
        </w:tc>
        <w:tc>
          <w:tcPr>
            <w:tcW w:w="4082" w:type="dxa"/>
            <w:shd w:val="clear" w:color="auto" w:fill="auto"/>
          </w:tcPr>
          <w:p w14:paraId="6F2CCA23" w14:textId="75FCAB3E" w:rsidR="005C68A2" w:rsidRDefault="005C68A2" w:rsidP="005C68A2">
            <w:pPr>
              <w:pStyle w:val="TABLE-cell"/>
            </w:pPr>
            <w:r>
              <w:t>(const=none)</w:t>
            </w:r>
          </w:p>
        </w:tc>
      </w:tr>
    </w:tbl>
    <w:p w14:paraId="6ADB1CE3" w14:textId="5C8D6B4C" w:rsidR="005C68A2" w:rsidRDefault="005C68A2" w:rsidP="005C68A2"/>
    <w:p w14:paraId="385A22E5" w14:textId="4895935C" w:rsidR="005C68A2" w:rsidRDefault="005C68A2" w:rsidP="005C68A2">
      <w:pPr>
        <w:pStyle w:val="Heading3"/>
      </w:pPr>
      <w:bookmarkStart w:id="1392" w:name="UML36"/>
      <w:bookmarkStart w:id="1393" w:name="_Toc111820456"/>
      <w:r>
        <w:t>ReactancePerLength datatype</w:t>
      </w:r>
      <w:bookmarkEnd w:id="1392"/>
      <w:bookmarkEnd w:id="1393"/>
    </w:p>
    <w:p w14:paraId="2D430731" w14:textId="0E099C16" w:rsidR="005C68A2" w:rsidRDefault="005C68A2" w:rsidP="005C68A2">
      <w:r>
        <w:t>Reactance (imaginary part of impedance) per unit of length, at rated frequency.</w:t>
      </w:r>
    </w:p>
    <w:p w14:paraId="21B5A6F9" w14:textId="4F9A96DE" w:rsidR="00BE04B2" w:rsidRDefault="00BE04B2" w:rsidP="00BE04B2">
      <w:r>
        <w:fldChar w:fldCharType="begin"/>
      </w:r>
      <w:r>
        <w:instrText xml:space="preserve"> REF _Ref111816605 \h </w:instrText>
      </w:r>
      <w:r>
        <w:fldChar w:fldCharType="separate"/>
      </w:r>
      <w:r w:rsidR="00DE568F">
        <w:t>Table 271</w:t>
      </w:r>
      <w:r>
        <w:fldChar w:fldCharType="end"/>
      </w:r>
      <w:r>
        <w:t xml:space="preserve"> shows all attributes of ReactancePerLength.</w:t>
      </w:r>
    </w:p>
    <w:p w14:paraId="70D18EE1" w14:textId="016B6AA6" w:rsidR="00BE04B2" w:rsidRDefault="00BE04B2" w:rsidP="00BE04B2">
      <w:pPr>
        <w:pStyle w:val="TABLE-title"/>
      </w:pPr>
      <w:bookmarkStart w:id="1394" w:name="_Ref111816605"/>
      <w:bookmarkStart w:id="1395" w:name="_Toc111820901"/>
      <w:r>
        <w:t xml:space="preserve">Table </w:t>
      </w:r>
      <w:r>
        <w:fldChar w:fldCharType="begin"/>
      </w:r>
      <w:r>
        <w:instrText xml:space="preserve"> SEQ Table \* ARABIC </w:instrText>
      </w:r>
      <w:r>
        <w:fldChar w:fldCharType="separate"/>
      </w:r>
      <w:r w:rsidR="00DE568F">
        <w:t>271</w:t>
      </w:r>
      <w:r>
        <w:fldChar w:fldCharType="end"/>
      </w:r>
      <w:bookmarkEnd w:id="1394"/>
      <w:r>
        <w:t xml:space="preserve"> – Attributes of LTDSEquipmentProfile::ReactancePerLength</w:t>
      </w:r>
      <w:bookmarkEnd w:id="13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67F6BF40" w14:textId="77777777" w:rsidTr="00BE04B2">
        <w:trPr>
          <w:tblHeader/>
        </w:trPr>
        <w:tc>
          <w:tcPr>
            <w:tcW w:w="2177" w:type="dxa"/>
            <w:shd w:val="clear" w:color="auto" w:fill="auto"/>
          </w:tcPr>
          <w:p w14:paraId="58EAFF06" w14:textId="60A5D517" w:rsidR="00BE04B2" w:rsidRDefault="00BE04B2" w:rsidP="00BE04B2">
            <w:pPr>
              <w:pStyle w:val="TABLE-col-heading"/>
            </w:pPr>
            <w:r>
              <w:t>name</w:t>
            </w:r>
          </w:p>
        </w:tc>
        <w:tc>
          <w:tcPr>
            <w:tcW w:w="635" w:type="dxa"/>
            <w:shd w:val="clear" w:color="auto" w:fill="auto"/>
          </w:tcPr>
          <w:p w14:paraId="4A4661BF" w14:textId="54ECAEEB" w:rsidR="00BE04B2" w:rsidRDefault="00BE04B2" w:rsidP="00BE04B2">
            <w:pPr>
              <w:pStyle w:val="TABLE-col-heading"/>
            </w:pPr>
            <w:r>
              <w:t>mult</w:t>
            </w:r>
          </w:p>
        </w:tc>
        <w:tc>
          <w:tcPr>
            <w:tcW w:w="2177" w:type="dxa"/>
            <w:shd w:val="clear" w:color="auto" w:fill="auto"/>
          </w:tcPr>
          <w:p w14:paraId="0920AAB1" w14:textId="16FF45DD" w:rsidR="00BE04B2" w:rsidRDefault="00BE04B2" w:rsidP="00BE04B2">
            <w:pPr>
              <w:pStyle w:val="TABLE-col-heading"/>
            </w:pPr>
            <w:r>
              <w:t>type</w:t>
            </w:r>
          </w:p>
        </w:tc>
        <w:tc>
          <w:tcPr>
            <w:tcW w:w="4082" w:type="dxa"/>
            <w:shd w:val="clear" w:color="auto" w:fill="auto"/>
          </w:tcPr>
          <w:p w14:paraId="4540F4A9" w14:textId="5A27F69E" w:rsidR="00BE04B2" w:rsidRDefault="00BE04B2" w:rsidP="00BE04B2">
            <w:pPr>
              <w:pStyle w:val="TABLE-col-heading"/>
            </w:pPr>
            <w:r>
              <w:t>description</w:t>
            </w:r>
          </w:p>
        </w:tc>
      </w:tr>
      <w:tr w:rsidR="00BE04B2" w14:paraId="7378E06A" w14:textId="77777777" w:rsidTr="00BE04B2">
        <w:tc>
          <w:tcPr>
            <w:tcW w:w="2177" w:type="dxa"/>
            <w:shd w:val="clear" w:color="auto" w:fill="auto"/>
          </w:tcPr>
          <w:p w14:paraId="0013DB83" w14:textId="4A2CE23D" w:rsidR="00BE04B2" w:rsidRDefault="00BE04B2" w:rsidP="00BE04B2">
            <w:pPr>
              <w:pStyle w:val="TABLE-cell"/>
            </w:pPr>
            <w:r>
              <w:t>multiplier</w:t>
            </w:r>
          </w:p>
        </w:tc>
        <w:tc>
          <w:tcPr>
            <w:tcW w:w="635" w:type="dxa"/>
            <w:shd w:val="clear" w:color="auto" w:fill="auto"/>
          </w:tcPr>
          <w:p w14:paraId="14D8DB3A" w14:textId="36F02C02" w:rsidR="00BE04B2" w:rsidRDefault="00BE04B2" w:rsidP="00BE04B2">
            <w:pPr>
              <w:pStyle w:val="TABLE-cell"/>
            </w:pPr>
            <w:r>
              <w:t>0..1</w:t>
            </w:r>
          </w:p>
        </w:tc>
        <w:tc>
          <w:tcPr>
            <w:tcW w:w="2177" w:type="dxa"/>
            <w:shd w:val="clear" w:color="auto" w:fill="auto"/>
          </w:tcPr>
          <w:p w14:paraId="5E5F011C" w14:textId="650DE24F" w:rsidR="00BE04B2" w:rsidRDefault="00DE568F" w:rsidP="00BE04B2">
            <w:pPr>
              <w:pStyle w:val="TABLE-cell"/>
            </w:pPr>
            <w:hyperlink r:id="rId2622" w:anchor="UnitMultiplier" w:history="1">
              <w:r w:rsidRPr="00DE568F">
                <w:rPr>
                  <w:rStyle w:val="Hyperlink"/>
                </w:rPr>
                <w:t>UnitMultiplier</w:t>
              </w:r>
            </w:hyperlink>
          </w:p>
        </w:tc>
        <w:tc>
          <w:tcPr>
            <w:tcW w:w="4082" w:type="dxa"/>
            <w:shd w:val="clear" w:color="auto" w:fill="auto"/>
          </w:tcPr>
          <w:p w14:paraId="7DBA69C7" w14:textId="257FD5AF" w:rsidR="00BE04B2" w:rsidRDefault="00BE04B2" w:rsidP="00BE04B2">
            <w:pPr>
              <w:pStyle w:val="TABLE-cell"/>
            </w:pPr>
            <w:r>
              <w:t>(const=none)</w:t>
            </w:r>
          </w:p>
        </w:tc>
      </w:tr>
      <w:tr w:rsidR="00BE04B2" w14:paraId="6E976BDB" w14:textId="77777777" w:rsidTr="00BE04B2">
        <w:tc>
          <w:tcPr>
            <w:tcW w:w="2177" w:type="dxa"/>
            <w:shd w:val="clear" w:color="auto" w:fill="auto"/>
          </w:tcPr>
          <w:p w14:paraId="7F463CB6" w14:textId="343559BD" w:rsidR="00BE04B2" w:rsidRDefault="00BE04B2" w:rsidP="00BE04B2">
            <w:pPr>
              <w:pStyle w:val="TABLE-cell"/>
            </w:pPr>
            <w:r>
              <w:t>unit</w:t>
            </w:r>
          </w:p>
        </w:tc>
        <w:tc>
          <w:tcPr>
            <w:tcW w:w="635" w:type="dxa"/>
            <w:shd w:val="clear" w:color="auto" w:fill="auto"/>
          </w:tcPr>
          <w:p w14:paraId="44941C36" w14:textId="7DC08637" w:rsidR="00BE04B2" w:rsidRDefault="00BE04B2" w:rsidP="00BE04B2">
            <w:pPr>
              <w:pStyle w:val="TABLE-cell"/>
            </w:pPr>
            <w:r>
              <w:t>0..1</w:t>
            </w:r>
          </w:p>
        </w:tc>
        <w:tc>
          <w:tcPr>
            <w:tcW w:w="2177" w:type="dxa"/>
            <w:shd w:val="clear" w:color="auto" w:fill="auto"/>
          </w:tcPr>
          <w:p w14:paraId="010B1478" w14:textId="1E0B63A1" w:rsidR="00BE04B2" w:rsidRDefault="00DE568F" w:rsidP="00BE04B2">
            <w:pPr>
              <w:pStyle w:val="TABLE-cell"/>
            </w:pPr>
            <w:hyperlink r:id="rId2623" w:anchor="UnitSymbol" w:history="1">
              <w:r w:rsidRPr="00DE568F">
                <w:rPr>
                  <w:rStyle w:val="Hyperlink"/>
                </w:rPr>
                <w:t>UnitSymbol</w:t>
              </w:r>
            </w:hyperlink>
          </w:p>
        </w:tc>
        <w:tc>
          <w:tcPr>
            <w:tcW w:w="4082" w:type="dxa"/>
            <w:shd w:val="clear" w:color="auto" w:fill="auto"/>
          </w:tcPr>
          <w:p w14:paraId="211CF2B2" w14:textId="7369C98F" w:rsidR="00BE04B2" w:rsidRDefault="00BE04B2" w:rsidP="00BE04B2">
            <w:pPr>
              <w:pStyle w:val="TABLE-cell"/>
            </w:pPr>
            <w:r>
              <w:t>(const=ohmPerm)</w:t>
            </w:r>
          </w:p>
        </w:tc>
      </w:tr>
      <w:tr w:rsidR="00BE04B2" w14:paraId="612EEF79" w14:textId="77777777" w:rsidTr="00BE04B2">
        <w:tc>
          <w:tcPr>
            <w:tcW w:w="2177" w:type="dxa"/>
            <w:shd w:val="clear" w:color="auto" w:fill="auto"/>
          </w:tcPr>
          <w:p w14:paraId="4211AA0E" w14:textId="3C665FBF" w:rsidR="00BE04B2" w:rsidRDefault="00BE04B2" w:rsidP="00BE04B2">
            <w:pPr>
              <w:pStyle w:val="TABLE-cell"/>
            </w:pPr>
            <w:r>
              <w:t>value</w:t>
            </w:r>
          </w:p>
        </w:tc>
        <w:tc>
          <w:tcPr>
            <w:tcW w:w="635" w:type="dxa"/>
            <w:shd w:val="clear" w:color="auto" w:fill="auto"/>
          </w:tcPr>
          <w:p w14:paraId="3AB5B620" w14:textId="3E73F256" w:rsidR="00BE04B2" w:rsidRDefault="00BE04B2" w:rsidP="00BE04B2">
            <w:pPr>
              <w:pStyle w:val="TABLE-cell"/>
            </w:pPr>
            <w:r>
              <w:t>0..1</w:t>
            </w:r>
          </w:p>
        </w:tc>
        <w:tc>
          <w:tcPr>
            <w:tcW w:w="2177" w:type="dxa"/>
            <w:shd w:val="clear" w:color="auto" w:fill="auto"/>
          </w:tcPr>
          <w:p w14:paraId="6818B7B3" w14:textId="5D3CB74F" w:rsidR="00BE04B2" w:rsidRDefault="00DE568F" w:rsidP="00BE04B2">
            <w:pPr>
              <w:pStyle w:val="TABLE-cell"/>
            </w:pPr>
            <w:hyperlink r:id="rId2624" w:anchor="Float" w:history="1">
              <w:r w:rsidRPr="00DE568F">
                <w:rPr>
                  <w:rStyle w:val="Hyperlink"/>
                </w:rPr>
                <w:t>Float</w:t>
              </w:r>
            </w:hyperlink>
          </w:p>
        </w:tc>
        <w:tc>
          <w:tcPr>
            <w:tcW w:w="4082" w:type="dxa"/>
            <w:shd w:val="clear" w:color="auto" w:fill="auto"/>
          </w:tcPr>
          <w:p w14:paraId="174C3236" w14:textId="77777777" w:rsidR="00BE04B2" w:rsidRDefault="00BE04B2" w:rsidP="00BE04B2">
            <w:pPr>
              <w:pStyle w:val="TABLE-cell"/>
            </w:pPr>
          </w:p>
        </w:tc>
      </w:tr>
    </w:tbl>
    <w:p w14:paraId="1AB488C8" w14:textId="3847D0AA" w:rsidR="00BE04B2" w:rsidRDefault="00BE04B2" w:rsidP="00BE04B2"/>
    <w:p w14:paraId="361CEE9D" w14:textId="1E7A4366" w:rsidR="00BE04B2" w:rsidRDefault="00BE04B2" w:rsidP="00BE04B2">
      <w:pPr>
        <w:pStyle w:val="Heading3"/>
      </w:pPr>
      <w:bookmarkStart w:id="1396" w:name="UML37"/>
      <w:bookmarkStart w:id="1397" w:name="_Toc111820457"/>
      <w:r>
        <w:t>ConductancePerLength datatype</w:t>
      </w:r>
      <w:bookmarkEnd w:id="1396"/>
      <w:bookmarkEnd w:id="1397"/>
    </w:p>
    <w:p w14:paraId="537858D9" w14:textId="44F8E8E4" w:rsidR="00BE04B2" w:rsidRDefault="00BE04B2" w:rsidP="00BE04B2">
      <w:r>
        <w:t>Real part of admittance per unit of length.</w:t>
      </w:r>
    </w:p>
    <w:p w14:paraId="1C0B5BA8" w14:textId="29BB91B6" w:rsidR="00BE04B2" w:rsidRDefault="00BE04B2" w:rsidP="00BE04B2">
      <w:r>
        <w:fldChar w:fldCharType="begin"/>
      </w:r>
      <w:r>
        <w:instrText xml:space="preserve"> REF _Ref111816610 \h </w:instrText>
      </w:r>
      <w:r>
        <w:fldChar w:fldCharType="separate"/>
      </w:r>
      <w:r w:rsidR="00DE568F">
        <w:t>Table 272</w:t>
      </w:r>
      <w:r>
        <w:fldChar w:fldCharType="end"/>
      </w:r>
      <w:r>
        <w:t xml:space="preserve"> shows all attributes of ConductancePerLength.</w:t>
      </w:r>
    </w:p>
    <w:p w14:paraId="681423BE" w14:textId="19A06363" w:rsidR="00BE04B2" w:rsidRDefault="00BE04B2" w:rsidP="00BE04B2">
      <w:pPr>
        <w:pStyle w:val="TABLE-title"/>
      </w:pPr>
      <w:bookmarkStart w:id="1398" w:name="_Ref111816610"/>
      <w:bookmarkStart w:id="1399" w:name="_Toc111820902"/>
      <w:r>
        <w:t xml:space="preserve">Table </w:t>
      </w:r>
      <w:r>
        <w:fldChar w:fldCharType="begin"/>
      </w:r>
      <w:r>
        <w:instrText xml:space="preserve"> SEQ Table \* ARABIC </w:instrText>
      </w:r>
      <w:r>
        <w:fldChar w:fldCharType="separate"/>
      </w:r>
      <w:r w:rsidR="00DE568F">
        <w:t>272</w:t>
      </w:r>
      <w:r>
        <w:fldChar w:fldCharType="end"/>
      </w:r>
      <w:bookmarkEnd w:id="1398"/>
      <w:r>
        <w:t xml:space="preserve"> – Attributes of LTDSEquipmentProfile::ConductancePerLength</w:t>
      </w:r>
      <w:bookmarkEnd w:id="13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5850113" w14:textId="77777777" w:rsidTr="00BE04B2">
        <w:trPr>
          <w:tblHeader/>
        </w:trPr>
        <w:tc>
          <w:tcPr>
            <w:tcW w:w="2177" w:type="dxa"/>
            <w:shd w:val="clear" w:color="auto" w:fill="auto"/>
          </w:tcPr>
          <w:p w14:paraId="47430E70" w14:textId="04149C51" w:rsidR="00BE04B2" w:rsidRDefault="00BE04B2" w:rsidP="00BE04B2">
            <w:pPr>
              <w:pStyle w:val="TABLE-col-heading"/>
            </w:pPr>
            <w:r>
              <w:t>name</w:t>
            </w:r>
          </w:p>
        </w:tc>
        <w:tc>
          <w:tcPr>
            <w:tcW w:w="635" w:type="dxa"/>
            <w:shd w:val="clear" w:color="auto" w:fill="auto"/>
          </w:tcPr>
          <w:p w14:paraId="728DCB68" w14:textId="25BD847A" w:rsidR="00BE04B2" w:rsidRDefault="00BE04B2" w:rsidP="00BE04B2">
            <w:pPr>
              <w:pStyle w:val="TABLE-col-heading"/>
            </w:pPr>
            <w:r>
              <w:t>mult</w:t>
            </w:r>
          </w:p>
        </w:tc>
        <w:tc>
          <w:tcPr>
            <w:tcW w:w="2177" w:type="dxa"/>
            <w:shd w:val="clear" w:color="auto" w:fill="auto"/>
          </w:tcPr>
          <w:p w14:paraId="44C14420" w14:textId="729006DF" w:rsidR="00BE04B2" w:rsidRDefault="00BE04B2" w:rsidP="00BE04B2">
            <w:pPr>
              <w:pStyle w:val="TABLE-col-heading"/>
            </w:pPr>
            <w:r>
              <w:t>type</w:t>
            </w:r>
          </w:p>
        </w:tc>
        <w:tc>
          <w:tcPr>
            <w:tcW w:w="4082" w:type="dxa"/>
            <w:shd w:val="clear" w:color="auto" w:fill="auto"/>
          </w:tcPr>
          <w:p w14:paraId="455F5678" w14:textId="1A648EF4" w:rsidR="00BE04B2" w:rsidRDefault="00BE04B2" w:rsidP="00BE04B2">
            <w:pPr>
              <w:pStyle w:val="TABLE-col-heading"/>
            </w:pPr>
            <w:r>
              <w:t>description</w:t>
            </w:r>
          </w:p>
        </w:tc>
      </w:tr>
      <w:tr w:rsidR="00BE04B2" w14:paraId="01B4BEE5" w14:textId="77777777" w:rsidTr="00BE04B2">
        <w:tc>
          <w:tcPr>
            <w:tcW w:w="2177" w:type="dxa"/>
            <w:shd w:val="clear" w:color="auto" w:fill="auto"/>
          </w:tcPr>
          <w:p w14:paraId="0A871AAF" w14:textId="1ECCD686" w:rsidR="00BE04B2" w:rsidRDefault="00BE04B2" w:rsidP="00BE04B2">
            <w:pPr>
              <w:pStyle w:val="TABLE-cell"/>
            </w:pPr>
            <w:r>
              <w:t>multiplier</w:t>
            </w:r>
          </w:p>
        </w:tc>
        <w:tc>
          <w:tcPr>
            <w:tcW w:w="635" w:type="dxa"/>
            <w:shd w:val="clear" w:color="auto" w:fill="auto"/>
          </w:tcPr>
          <w:p w14:paraId="7C176AE3" w14:textId="334E88C7" w:rsidR="00BE04B2" w:rsidRDefault="00BE04B2" w:rsidP="00BE04B2">
            <w:pPr>
              <w:pStyle w:val="TABLE-cell"/>
            </w:pPr>
            <w:r>
              <w:t>0..1</w:t>
            </w:r>
          </w:p>
        </w:tc>
        <w:tc>
          <w:tcPr>
            <w:tcW w:w="2177" w:type="dxa"/>
            <w:shd w:val="clear" w:color="auto" w:fill="auto"/>
          </w:tcPr>
          <w:p w14:paraId="296C72F6" w14:textId="3550D000" w:rsidR="00BE04B2" w:rsidRDefault="00DE568F" w:rsidP="00BE04B2">
            <w:pPr>
              <w:pStyle w:val="TABLE-cell"/>
            </w:pPr>
            <w:hyperlink r:id="rId2625" w:anchor="UnitMultiplier" w:history="1">
              <w:r w:rsidRPr="00DE568F">
                <w:rPr>
                  <w:rStyle w:val="Hyperlink"/>
                </w:rPr>
                <w:t>UnitMultiplier</w:t>
              </w:r>
            </w:hyperlink>
          </w:p>
        </w:tc>
        <w:tc>
          <w:tcPr>
            <w:tcW w:w="4082" w:type="dxa"/>
            <w:shd w:val="clear" w:color="auto" w:fill="auto"/>
          </w:tcPr>
          <w:p w14:paraId="408321CE" w14:textId="0AFFE475" w:rsidR="00BE04B2" w:rsidRDefault="00BE04B2" w:rsidP="00BE04B2">
            <w:pPr>
              <w:pStyle w:val="TABLE-cell"/>
            </w:pPr>
            <w:r>
              <w:t>(const=none)</w:t>
            </w:r>
          </w:p>
        </w:tc>
      </w:tr>
      <w:tr w:rsidR="00BE04B2" w14:paraId="174213E9" w14:textId="77777777" w:rsidTr="00BE04B2">
        <w:tc>
          <w:tcPr>
            <w:tcW w:w="2177" w:type="dxa"/>
            <w:shd w:val="clear" w:color="auto" w:fill="auto"/>
          </w:tcPr>
          <w:p w14:paraId="0E0C0F9E" w14:textId="15EC117B" w:rsidR="00BE04B2" w:rsidRDefault="00BE04B2" w:rsidP="00BE04B2">
            <w:pPr>
              <w:pStyle w:val="TABLE-cell"/>
            </w:pPr>
            <w:r>
              <w:t>unit</w:t>
            </w:r>
          </w:p>
        </w:tc>
        <w:tc>
          <w:tcPr>
            <w:tcW w:w="635" w:type="dxa"/>
            <w:shd w:val="clear" w:color="auto" w:fill="auto"/>
          </w:tcPr>
          <w:p w14:paraId="7FBFCB42" w14:textId="1C675F45" w:rsidR="00BE04B2" w:rsidRDefault="00BE04B2" w:rsidP="00BE04B2">
            <w:pPr>
              <w:pStyle w:val="TABLE-cell"/>
            </w:pPr>
            <w:r>
              <w:t>0..1</w:t>
            </w:r>
          </w:p>
        </w:tc>
        <w:tc>
          <w:tcPr>
            <w:tcW w:w="2177" w:type="dxa"/>
            <w:shd w:val="clear" w:color="auto" w:fill="auto"/>
          </w:tcPr>
          <w:p w14:paraId="7BE58FEB" w14:textId="66B18531" w:rsidR="00BE04B2" w:rsidRDefault="00DE568F" w:rsidP="00BE04B2">
            <w:pPr>
              <w:pStyle w:val="TABLE-cell"/>
            </w:pPr>
            <w:hyperlink r:id="rId2626" w:anchor="UnitSymbol" w:history="1">
              <w:r w:rsidRPr="00DE568F">
                <w:rPr>
                  <w:rStyle w:val="Hyperlink"/>
                </w:rPr>
                <w:t>UnitSymbol</w:t>
              </w:r>
            </w:hyperlink>
          </w:p>
        </w:tc>
        <w:tc>
          <w:tcPr>
            <w:tcW w:w="4082" w:type="dxa"/>
            <w:shd w:val="clear" w:color="auto" w:fill="auto"/>
          </w:tcPr>
          <w:p w14:paraId="30CF2EC5" w14:textId="621CE78E" w:rsidR="00BE04B2" w:rsidRDefault="00BE04B2" w:rsidP="00BE04B2">
            <w:pPr>
              <w:pStyle w:val="TABLE-cell"/>
            </w:pPr>
            <w:r>
              <w:t>(const=SPerm)</w:t>
            </w:r>
          </w:p>
        </w:tc>
      </w:tr>
      <w:tr w:rsidR="00BE04B2" w14:paraId="39F4EC28" w14:textId="77777777" w:rsidTr="00BE04B2">
        <w:tc>
          <w:tcPr>
            <w:tcW w:w="2177" w:type="dxa"/>
            <w:shd w:val="clear" w:color="auto" w:fill="auto"/>
          </w:tcPr>
          <w:p w14:paraId="5D028B0A" w14:textId="09EC2B00" w:rsidR="00BE04B2" w:rsidRDefault="00BE04B2" w:rsidP="00BE04B2">
            <w:pPr>
              <w:pStyle w:val="TABLE-cell"/>
            </w:pPr>
            <w:r>
              <w:t>value</w:t>
            </w:r>
          </w:p>
        </w:tc>
        <w:tc>
          <w:tcPr>
            <w:tcW w:w="635" w:type="dxa"/>
            <w:shd w:val="clear" w:color="auto" w:fill="auto"/>
          </w:tcPr>
          <w:p w14:paraId="459CDDB8" w14:textId="443A4E81" w:rsidR="00BE04B2" w:rsidRDefault="00BE04B2" w:rsidP="00BE04B2">
            <w:pPr>
              <w:pStyle w:val="TABLE-cell"/>
            </w:pPr>
            <w:r>
              <w:t>0..1</w:t>
            </w:r>
          </w:p>
        </w:tc>
        <w:tc>
          <w:tcPr>
            <w:tcW w:w="2177" w:type="dxa"/>
            <w:shd w:val="clear" w:color="auto" w:fill="auto"/>
          </w:tcPr>
          <w:p w14:paraId="2DF2A294" w14:textId="2AAADC89" w:rsidR="00BE04B2" w:rsidRDefault="00DE568F" w:rsidP="00BE04B2">
            <w:pPr>
              <w:pStyle w:val="TABLE-cell"/>
            </w:pPr>
            <w:hyperlink r:id="rId2627" w:anchor="Float" w:history="1">
              <w:r w:rsidRPr="00DE568F">
                <w:rPr>
                  <w:rStyle w:val="Hyperlink"/>
                </w:rPr>
                <w:t>Float</w:t>
              </w:r>
            </w:hyperlink>
          </w:p>
        </w:tc>
        <w:tc>
          <w:tcPr>
            <w:tcW w:w="4082" w:type="dxa"/>
            <w:shd w:val="clear" w:color="auto" w:fill="auto"/>
          </w:tcPr>
          <w:p w14:paraId="5053CD39" w14:textId="77777777" w:rsidR="00BE04B2" w:rsidRDefault="00BE04B2" w:rsidP="00BE04B2">
            <w:pPr>
              <w:pStyle w:val="TABLE-cell"/>
            </w:pPr>
          </w:p>
        </w:tc>
      </w:tr>
    </w:tbl>
    <w:p w14:paraId="7EDAFB91" w14:textId="64C2993F" w:rsidR="00BE04B2" w:rsidRDefault="00BE04B2" w:rsidP="00BE04B2"/>
    <w:p w14:paraId="187DF9BB" w14:textId="3E2AA098" w:rsidR="00BE04B2" w:rsidRDefault="00BE04B2" w:rsidP="00BE04B2">
      <w:pPr>
        <w:pStyle w:val="Heading3"/>
      </w:pPr>
      <w:bookmarkStart w:id="1400" w:name="UML38"/>
      <w:bookmarkStart w:id="1401" w:name="_Toc111820458"/>
      <w:r>
        <w:t>ResistancePerLength datatype</w:t>
      </w:r>
      <w:bookmarkEnd w:id="1400"/>
      <w:bookmarkEnd w:id="1401"/>
    </w:p>
    <w:p w14:paraId="045FB898" w14:textId="1EA77702" w:rsidR="00BE04B2" w:rsidRDefault="00BE04B2" w:rsidP="00BE04B2">
      <w:r>
        <w:t>Resistance (real part of impedance) per unit of length.</w:t>
      </w:r>
    </w:p>
    <w:p w14:paraId="198D51FC" w14:textId="226DAAD7" w:rsidR="00BE04B2" w:rsidRDefault="00BE04B2" w:rsidP="00BE04B2">
      <w:r>
        <w:fldChar w:fldCharType="begin"/>
      </w:r>
      <w:r>
        <w:instrText xml:space="preserve"> REF _Ref111816616 \h </w:instrText>
      </w:r>
      <w:r>
        <w:fldChar w:fldCharType="separate"/>
      </w:r>
      <w:r w:rsidR="00DE568F">
        <w:t>Table 273</w:t>
      </w:r>
      <w:r>
        <w:fldChar w:fldCharType="end"/>
      </w:r>
      <w:r>
        <w:t xml:space="preserve"> shows all attributes of ResistancePerLength.</w:t>
      </w:r>
    </w:p>
    <w:p w14:paraId="51B0583B" w14:textId="326AA5E6" w:rsidR="00BE04B2" w:rsidRDefault="00BE04B2" w:rsidP="00BE04B2">
      <w:pPr>
        <w:pStyle w:val="TABLE-title"/>
      </w:pPr>
      <w:bookmarkStart w:id="1402" w:name="_Ref111816616"/>
      <w:bookmarkStart w:id="1403" w:name="_Toc111820903"/>
      <w:r>
        <w:t xml:space="preserve">Table </w:t>
      </w:r>
      <w:r>
        <w:fldChar w:fldCharType="begin"/>
      </w:r>
      <w:r>
        <w:instrText xml:space="preserve"> SEQ Table \* ARABIC </w:instrText>
      </w:r>
      <w:r>
        <w:fldChar w:fldCharType="separate"/>
      </w:r>
      <w:r w:rsidR="00DE568F">
        <w:t>273</w:t>
      </w:r>
      <w:r>
        <w:fldChar w:fldCharType="end"/>
      </w:r>
      <w:bookmarkEnd w:id="1402"/>
      <w:r>
        <w:t xml:space="preserve"> – Attributes of LTDSEquipmentProfile::ResistancePerLength</w:t>
      </w:r>
      <w:bookmarkEnd w:id="14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151F61F4" w14:textId="77777777" w:rsidTr="00BE04B2">
        <w:trPr>
          <w:tblHeader/>
        </w:trPr>
        <w:tc>
          <w:tcPr>
            <w:tcW w:w="2177" w:type="dxa"/>
            <w:shd w:val="clear" w:color="auto" w:fill="auto"/>
          </w:tcPr>
          <w:p w14:paraId="7935C2AA" w14:textId="732CD319" w:rsidR="00BE04B2" w:rsidRDefault="00BE04B2" w:rsidP="00BE04B2">
            <w:pPr>
              <w:pStyle w:val="TABLE-col-heading"/>
            </w:pPr>
            <w:r>
              <w:t>name</w:t>
            </w:r>
          </w:p>
        </w:tc>
        <w:tc>
          <w:tcPr>
            <w:tcW w:w="635" w:type="dxa"/>
            <w:shd w:val="clear" w:color="auto" w:fill="auto"/>
          </w:tcPr>
          <w:p w14:paraId="1E79ED98" w14:textId="19AB5AE6" w:rsidR="00BE04B2" w:rsidRDefault="00BE04B2" w:rsidP="00BE04B2">
            <w:pPr>
              <w:pStyle w:val="TABLE-col-heading"/>
            </w:pPr>
            <w:r>
              <w:t>mult</w:t>
            </w:r>
          </w:p>
        </w:tc>
        <w:tc>
          <w:tcPr>
            <w:tcW w:w="2177" w:type="dxa"/>
            <w:shd w:val="clear" w:color="auto" w:fill="auto"/>
          </w:tcPr>
          <w:p w14:paraId="469CA12E" w14:textId="5DCAE3EC" w:rsidR="00BE04B2" w:rsidRDefault="00BE04B2" w:rsidP="00BE04B2">
            <w:pPr>
              <w:pStyle w:val="TABLE-col-heading"/>
            </w:pPr>
            <w:r>
              <w:t>type</w:t>
            </w:r>
          </w:p>
        </w:tc>
        <w:tc>
          <w:tcPr>
            <w:tcW w:w="4082" w:type="dxa"/>
            <w:shd w:val="clear" w:color="auto" w:fill="auto"/>
          </w:tcPr>
          <w:p w14:paraId="01E04E10" w14:textId="4B96C1AE" w:rsidR="00BE04B2" w:rsidRDefault="00BE04B2" w:rsidP="00BE04B2">
            <w:pPr>
              <w:pStyle w:val="TABLE-col-heading"/>
            </w:pPr>
            <w:r>
              <w:t>description</w:t>
            </w:r>
          </w:p>
        </w:tc>
      </w:tr>
      <w:tr w:rsidR="00BE04B2" w14:paraId="6975B111" w14:textId="77777777" w:rsidTr="00BE04B2">
        <w:tc>
          <w:tcPr>
            <w:tcW w:w="2177" w:type="dxa"/>
            <w:shd w:val="clear" w:color="auto" w:fill="auto"/>
          </w:tcPr>
          <w:p w14:paraId="6FFD9293" w14:textId="71910E18" w:rsidR="00BE04B2" w:rsidRDefault="00BE04B2" w:rsidP="00BE04B2">
            <w:pPr>
              <w:pStyle w:val="TABLE-cell"/>
            </w:pPr>
            <w:r>
              <w:t>multiplier</w:t>
            </w:r>
          </w:p>
        </w:tc>
        <w:tc>
          <w:tcPr>
            <w:tcW w:w="635" w:type="dxa"/>
            <w:shd w:val="clear" w:color="auto" w:fill="auto"/>
          </w:tcPr>
          <w:p w14:paraId="6DED0670" w14:textId="64D69F69" w:rsidR="00BE04B2" w:rsidRDefault="00BE04B2" w:rsidP="00BE04B2">
            <w:pPr>
              <w:pStyle w:val="TABLE-cell"/>
            </w:pPr>
            <w:r>
              <w:t>0..1</w:t>
            </w:r>
          </w:p>
        </w:tc>
        <w:tc>
          <w:tcPr>
            <w:tcW w:w="2177" w:type="dxa"/>
            <w:shd w:val="clear" w:color="auto" w:fill="auto"/>
          </w:tcPr>
          <w:p w14:paraId="391CEC67" w14:textId="77CE6194" w:rsidR="00BE04B2" w:rsidRDefault="00DE568F" w:rsidP="00BE04B2">
            <w:pPr>
              <w:pStyle w:val="TABLE-cell"/>
            </w:pPr>
            <w:hyperlink r:id="rId2628" w:anchor="UnitMultiplier" w:history="1">
              <w:r w:rsidRPr="00DE568F">
                <w:rPr>
                  <w:rStyle w:val="Hyperlink"/>
                </w:rPr>
                <w:t>UnitMultiplier</w:t>
              </w:r>
            </w:hyperlink>
          </w:p>
        </w:tc>
        <w:tc>
          <w:tcPr>
            <w:tcW w:w="4082" w:type="dxa"/>
            <w:shd w:val="clear" w:color="auto" w:fill="auto"/>
          </w:tcPr>
          <w:p w14:paraId="25A5ECAF" w14:textId="74AC80CD" w:rsidR="00BE04B2" w:rsidRDefault="00BE04B2" w:rsidP="00BE04B2">
            <w:pPr>
              <w:pStyle w:val="TABLE-cell"/>
            </w:pPr>
            <w:r>
              <w:t>(const=none)</w:t>
            </w:r>
          </w:p>
        </w:tc>
      </w:tr>
      <w:tr w:rsidR="00BE04B2" w14:paraId="5E05D8E6" w14:textId="77777777" w:rsidTr="00BE04B2">
        <w:tc>
          <w:tcPr>
            <w:tcW w:w="2177" w:type="dxa"/>
            <w:shd w:val="clear" w:color="auto" w:fill="auto"/>
          </w:tcPr>
          <w:p w14:paraId="6316BB8E" w14:textId="18D62C3D" w:rsidR="00BE04B2" w:rsidRDefault="00BE04B2" w:rsidP="00BE04B2">
            <w:pPr>
              <w:pStyle w:val="TABLE-cell"/>
            </w:pPr>
            <w:r>
              <w:t>unit</w:t>
            </w:r>
          </w:p>
        </w:tc>
        <w:tc>
          <w:tcPr>
            <w:tcW w:w="635" w:type="dxa"/>
            <w:shd w:val="clear" w:color="auto" w:fill="auto"/>
          </w:tcPr>
          <w:p w14:paraId="7A262361" w14:textId="6B6BEC0F" w:rsidR="00BE04B2" w:rsidRDefault="00BE04B2" w:rsidP="00BE04B2">
            <w:pPr>
              <w:pStyle w:val="TABLE-cell"/>
            </w:pPr>
            <w:r>
              <w:t>0..1</w:t>
            </w:r>
          </w:p>
        </w:tc>
        <w:tc>
          <w:tcPr>
            <w:tcW w:w="2177" w:type="dxa"/>
            <w:shd w:val="clear" w:color="auto" w:fill="auto"/>
          </w:tcPr>
          <w:p w14:paraId="2428368D" w14:textId="0F6381BB" w:rsidR="00BE04B2" w:rsidRDefault="00DE568F" w:rsidP="00BE04B2">
            <w:pPr>
              <w:pStyle w:val="TABLE-cell"/>
            </w:pPr>
            <w:hyperlink r:id="rId2629" w:anchor="UnitSymbol" w:history="1">
              <w:r w:rsidRPr="00DE568F">
                <w:rPr>
                  <w:rStyle w:val="Hyperlink"/>
                </w:rPr>
                <w:t>UnitSymbol</w:t>
              </w:r>
            </w:hyperlink>
          </w:p>
        </w:tc>
        <w:tc>
          <w:tcPr>
            <w:tcW w:w="4082" w:type="dxa"/>
            <w:shd w:val="clear" w:color="auto" w:fill="auto"/>
          </w:tcPr>
          <w:p w14:paraId="35C191DF" w14:textId="4C04E736" w:rsidR="00BE04B2" w:rsidRDefault="00BE04B2" w:rsidP="00BE04B2">
            <w:pPr>
              <w:pStyle w:val="TABLE-cell"/>
            </w:pPr>
            <w:r>
              <w:t>(const=ohmPerm)</w:t>
            </w:r>
          </w:p>
        </w:tc>
      </w:tr>
      <w:tr w:rsidR="00BE04B2" w14:paraId="559FEBFB" w14:textId="77777777" w:rsidTr="00BE04B2">
        <w:tc>
          <w:tcPr>
            <w:tcW w:w="2177" w:type="dxa"/>
            <w:shd w:val="clear" w:color="auto" w:fill="auto"/>
          </w:tcPr>
          <w:p w14:paraId="215ED4EF" w14:textId="7326D7E2" w:rsidR="00BE04B2" w:rsidRDefault="00BE04B2" w:rsidP="00BE04B2">
            <w:pPr>
              <w:pStyle w:val="TABLE-cell"/>
            </w:pPr>
            <w:r>
              <w:t>value</w:t>
            </w:r>
          </w:p>
        </w:tc>
        <w:tc>
          <w:tcPr>
            <w:tcW w:w="635" w:type="dxa"/>
            <w:shd w:val="clear" w:color="auto" w:fill="auto"/>
          </w:tcPr>
          <w:p w14:paraId="4E1BA572" w14:textId="3434EE11" w:rsidR="00BE04B2" w:rsidRDefault="00BE04B2" w:rsidP="00BE04B2">
            <w:pPr>
              <w:pStyle w:val="TABLE-cell"/>
            </w:pPr>
            <w:r>
              <w:t>0..1</w:t>
            </w:r>
          </w:p>
        </w:tc>
        <w:tc>
          <w:tcPr>
            <w:tcW w:w="2177" w:type="dxa"/>
            <w:shd w:val="clear" w:color="auto" w:fill="auto"/>
          </w:tcPr>
          <w:p w14:paraId="15A6F157" w14:textId="63A68DAE" w:rsidR="00BE04B2" w:rsidRDefault="00DE568F" w:rsidP="00BE04B2">
            <w:pPr>
              <w:pStyle w:val="TABLE-cell"/>
            </w:pPr>
            <w:hyperlink r:id="rId2630" w:anchor="Float" w:history="1">
              <w:r w:rsidRPr="00DE568F">
                <w:rPr>
                  <w:rStyle w:val="Hyperlink"/>
                </w:rPr>
                <w:t>Float</w:t>
              </w:r>
            </w:hyperlink>
          </w:p>
        </w:tc>
        <w:tc>
          <w:tcPr>
            <w:tcW w:w="4082" w:type="dxa"/>
            <w:shd w:val="clear" w:color="auto" w:fill="auto"/>
          </w:tcPr>
          <w:p w14:paraId="408551CD" w14:textId="77777777" w:rsidR="00BE04B2" w:rsidRDefault="00BE04B2" w:rsidP="00BE04B2">
            <w:pPr>
              <w:pStyle w:val="TABLE-cell"/>
            </w:pPr>
          </w:p>
        </w:tc>
      </w:tr>
    </w:tbl>
    <w:p w14:paraId="52AB4142" w14:textId="7BC7A535" w:rsidR="00BE04B2" w:rsidRDefault="00BE04B2" w:rsidP="00BE04B2"/>
    <w:p w14:paraId="3519EF6B" w14:textId="759B42F6" w:rsidR="00BE04B2" w:rsidRDefault="00BE04B2" w:rsidP="00BE04B2">
      <w:pPr>
        <w:pStyle w:val="Heading3"/>
      </w:pPr>
      <w:bookmarkStart w:id="1404" w:name="UML39"/>
      <w:bookmarkStart w:id="1405" w:name="_Toc111820459"/>
      <w:r>
        <w:t>SusceptancePerLength datatype</w:t>
      </w:r>
      <w:bookmarkEnd w:id="1404"/>
      <w:bookmarkEnd w:id="1405"/>
    </w:p>
    <w:p w14:paraId="6064CE0D" w14:textId="73281064" w:rsidR="00BE04B2" w:rsidRDefault="00BE04B2" w:rsidP="00BE04B2">
      <w:r>
        <w:t>Imaginary part of admittance per unit of length.</w:t>
      </w:r>
    </w:p>
    <w:p w14:paraId="6309B7B3" w14:textId="1FC34172" w:rsidR="00BE04B2" w:rsidRDefault="00BE04B2" w:rsidP="00BE04B2">
      <w:r>
        <w:fldChar w:fldCharType="begin"/>
      </w:r>
      <w:r>
        <w:instrText xml:space="preserve"> REF _Ref111816622 \h </w:instrText>
      </w:r>
      <w:r>
        <w:fldChar w:fldCharType="separate"/>
      </w:r>
      <w:r w:rsidR="00DE568F">
        <w:t>Table 274</w:t>
      </w:r>
      <w:r>
        <w:fldChar w:fldCharType="end"/>
      </w:r>
      <w:r>
        <w:t xml:space="preserve"> shows all attributes of SusceptancePerLength.</w:t>
      </w:r>
    </w:p>
    <w:p w14:paraId="273FF4A4" w14:textId="2E5657F0" w:rsidR="00BE04B2" w:rsidRDefault="00BE04B2" w:rsidP="00BE04B2">
      <w:pPr>
        <w:pStyle w:val="TABLE-title"/>
      </w:pPr>
      <w:bookmarkStart w:id="1406" w:name="_Ref111816622"/>
      <w:bookmarkStart w:id="1407" w:name="_Toc111820904"/>
      <w:r>
        <w:t xml:space="preserve">Table </w:t>
      </w:r>
      <w:r>
        <w:fldChar w:fldCharType="begin"/>
      </w:r>
      <w:r>
        <w:instrText xml:space="preserve"> SEQ Table \* ARABIC </w:instrText>
      </w:r>
      <w:r>
        <w:fldChar w:fldCharType="separate"/>
      </w:r>
      <w:r w:rsidR="00DE568F">
        <w:t>274</w:t>
      </w:r>
      <w:r>
        <w:fldChar w:fldCharType="end"/>
      </w:r>
      <w:bookmarkEnd w:id="1406"/>
      <w:r>
        <w:t xml:space="preserve"> – Attributes of LTDSEquipmentProfile::SusceptancePerLength</w:t>
      </w:r>
      <w:bookmarkEnd w:id="14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1E845607" w14:textId="77777777" w:rsidTr="00BE04B2">
        <w:trPr>
          <w:tblHeader/>
        </w:trPr>
        <w:tc>
          <w:tcPr>
            <w:tcW w:w="2177" w:type="dxa"/>
            <w:shd w:val="clear" w:color="auto" w:fill="auto"/>
          </w:tcPr>
          <w:p w14:paraId="653D4715" w14:textId="423D935B" w:rsidR="00BE04B2" w:rsidRDefault="00BE04B2" w:rsidP="00BE04B2">
            <w:pPr>
              <w:pStyle w:val="TABLE-col-heading"/>
            </w:pPr>
            <w:r>
              <w:t>name</w:t>
            </w:r>
          </w:p>
        </w:tc>
        <w:tc>
          <w:tcPr>
            <w:tcW w:w="635" w:type="dxa"/>
            <w:shd w:val="clear" w:color="auto" w:fill="auto"/>
          </w:tcPr>
          <w:p w14:paraId="7ADCCCB6" w14:textId="4F4AF3B5" w:rsidR="00BE04B2" w:rsidRDefault="00BE04B2" w:rsidP="00BE04B2">
            <w:pPr>
              <w:pStyle w:val="TABLE-col-heading"/>
            </w:pPr>
            <w:r>
              <w:t>mult</w:t>
            </w:r>
          </w:p>
        </w:tc>
        <w:tc>
          <w:tcPr>
            <w:tcW w:w="2177" w:type="dxa"/>
            <w:shd w:val="clear" w:color="auto" w:fill="auto"/>
          </w:tcPr>
          <w:p w14:paraId="03A66B64" w14:textId="097444F1" w:rsidR="00BE04B2" w:rsidRDefault="00BE04B2" w:rsidP="00BE04B2">
            <w:pPr>
              <w:pStyle w:val="TABLE-col-heading"/>
            </w:pPr>
            <w:r>
              <w:t>type</w:t>
            </w:r>
          </w:p>
        </w:tc>
        <w:tc>
          <w:tcPr>
            <w:tcW w:w="4082" w:type="dxa"/>
            <w:shd w:val="clear" w:color="auto" w:fill="auto"/>
          </w:tcPr>
          <w:p w14:paraId="227285D1" w14:textId="4C859164" w:rsidR="00BE04B2" w:rsidRDefault="00BE04B2" w:rsidP="00BE04B2">
            <w:pPr>
              <w:pStyle w:val="TABLE-col-heading"/>
            </w:pPr>
            <w:r>
              <w:t>description</w:t>
            </w:r>
          </w:p>
        </w:tc>
      </w:tr>
      <w:tr w:rsidR="00BE04B2" w14:paraId="445647D4" w14:textId="77777777" w:rsidTr="00BE04B2">
        <w:tc>
          <w:tcPr>
            <w:tcW w:w="2177" w:type="dxa"/>
            <w:shd w:val="clear" w:color="auto" w:fill="auto"/>
          </w:tcPr>
          <w:p w14:paraId="55E51FBC" w14:textId="3B2779E0" w:rsidR="00BE04B2" w:rsidRDefault="00BE04B2" w:rsidP="00BE04B2">
            <w:pPr>
              <w:pStyle w:val="TABLE-cell"/>
            </w:pPr>
            <w:r>
              <w:t>multiplier</w:t>
            </w:r>
          </w:p>
        </w:tc>
        <w:tc>
          <w:tcPr>
            <w:tcW w:w="635" w:type="dxa"/>
            <w:shd w:val="clear" w:color="auto" w:fill="auto"/>
          </w:tcPr>
          <w:p w14:paraId="51FF5D4A" w14:textId="747B6A54" w:rsidR="00BE04B2" w:rsidRDefault="00BE04B2" w:rsidP="00BE04B2">
            <w:pPr>
              <w:pStyle w:val="TABLE-cell"/>
            </w:pPr>
            <w:r>
              <w:t>0..1</w:t>
            </w:r>
          </w:p>
        </w:tc>
        <w:tc>
          <w:tcPr>
            <w:tcW w:w="2177" w:type="dxa"/>
            <w:shd w:val="clear" w:color="auto" w:fill="auto"/>
          </w:tcPr>
          <w:p w14:paraId="4CAAD299" w14:textId="2776A652" w:rsidR="00BE04B2" w:rsidRDefault="00DE568F" w:rsidP="00BE04B2">
            <w:pPr>
              <w:pStyle w:val="TABLE-cell"/>
            </w:pPr>
            <w:hyperlink r:id="rId2631" w:anchor="UnitMultiplier" w:history="1">
              <w:r w:rsidRPr="00DE568F">
                <w:rPr>
                  <w:rStyle w:val="Hyperlink"/>
                </w:rPr>
                <w:t>UnitMultiplier</w:t>
              </w:r>
            </w:hyperlink>
          </w:p>
        </w:tc>
        <w:tc>
          <w:tcPr>
            <w:tcW w:w="4082" w:type="dxa"/>
            <w:shd w:val="clear" w:color="auto" w:fill="auto"/>
          </w:tcPr>
          <w:p w14:paraId="505E14F1" w14:textId="63E68A5F" w:rsidR="00BE04B2" w:rsidRDefault="00BE04B2" w:rsidP="00BE04B2">
            <w:pPr>
              <w:pStyle w:val="TABLE-cell"/>
            </w:pPr>
            <w:r>
              <w:t>(const=none)</w:t>
            </w:r>
          </w:p>
        </w:tc>
      </w:tr>
      <w:tr w:rsidR="00BE04B2" w14:paraId="291B82CC" w14:textId="77777777" w:rsidTr="00BE04B2">
        <w:tc>
          <w:tcPr>
            <w:tcW w:w="2177" w:type="dxa"/>
            <w:shd w:val="clear" w:color="auto" w:fill="auto"/>
          </w:tcPr>
          <w:p w14:paraId="3D0E6788" w14:textId="1E573FEC" w:rsidR="00BE04B2" w:rsidRDefault="00BE04B2" w:rsidP="00BE04B2">
            <w:pPr>
              <w:pStyle w:val="TABLE-cell"/>
            </w:pPr>
            <w:r>
              <w:t>unit</w:t>
            </w:r>
          </w:p>
        </w:tc>
        <w:tc>
          <w:tcPr>
            <w:tcW w:w="635" w:type="dxa"/>
            <w:shd w:val="clear" w:color="auto" w:fill="auto"/>
          </w:tcPr>
          <w:p w14:paraId="6CA6AC3D" w14:textId="143BF94F" w:rsidR="00BE04B2" w:rsidRDefault="00BE04B2" w:rsidP="00BE04B2">
            <w:pPr>
              <w:pStyle w:val="TABLE-cell"/>
            </w:pPr>
            <w:r>
              <w:t>0..1</w:t>
            </w:r>
          </w:p>
        </w:tc>
        <w:tc>
          <w:tcPr>
            <w:tcW w:w="2177" w:type="dxa"/>
            <w:shd w:val="clear" w:color="auto" w:fill="auto"/>
          </w:tcPr>
          <w:p w14:paraId="512A8636" w14:textId="022854C2" w:rsidR="00BE04B2" w:rsidRDefault="00DE568F" w:rsidP="00BE04B2">
            <w:pPr>
              <w:pStyle w:val="TABLE-cell"/>
            </w:pPr>
            <w:hyperlink r:id="rId2632" w:anchor="UnitSymbol" w:history="1">
              <w:r w:rsidRPr="00DE568F">
                <w:rPr>
                  <w:rStyle w:val="Hyperlink"/>
                </w:rPr>
                <w:t>UnitSymbol</w:t>
              </w:r>
            </w:hyperlink>
          </w:p>
        </w:tc>
        <w:tc>
          <w:tcPr>
            <w:tcW w:w="4082" w:type="dxa"/>
            <w:shd w:val="clear" w:color="auto" w:fill="auto"/>
          </w:tcPr>
          <w:p w14:paraId="676BAEBD" w14:textId="093149D7" w:rsidR="00BE04B2" w:rsidRDefault="00BE04B2" w:rsidP="00BE04B2">
            <w:pPr>
              <w:pStyle w:val="TABLE-cell"/>
            </w:pPr>
            <w:r>
              <w:t>(const=SPerm)</w:t>
            </w:r>
          </w:p>
        </w:tc>
      </w:tr>
      <w:tr w:rsidR="00BE04B2" w14:paraId="5F39AA0D" w14:textId="77777777" w:rsidTr="00BE04B2">
        <w:tc>
          <w:tcPr>
            <w:tcW w:w="2177" w:type="dxa"/>
            <w:shd w:val="clear" w:color="auto" w:fill="auto"/>
          </w:tcPr>
          <w:p w14:paraId="1F75826F" w14:textId="42EA7E71" w:rsidR="00BE04B2" w:rsidRDefault="00BE04B2" w:rsidP="00BE04B2">
            <w:pPr>
              <w:pStyle w:val="TABLE-cell"/>
            </w:pPr>
            <w:r>
              <w:t>value</w:t>
            </w:r>
          </w:p>
        </w:tc>
        <w:tc>
          <w:tcPr>
            <w:tcW w:w="635" w:type="dxa"/>
            <w:shd w:val="clear" w:color="auto" w:fill="auto"/>
          </w:tcPr>
          <w:p w14:paraId="7A19AA3F" w14:textId="39019DE0" w:rsidR="00BE04B2" w:rsidRDefault="00BE04B2" w:rsidP="00BE04B2">
            <w:pPr>
              <w:pStyle w:val="TABLE-cell"/>
            </w:pPr>
            <w:r>
              <w:t>0..1</w:t>
            </w:r>
          </w:p>
        </w:tc>
        <w:tc>
          <w:tcPr>
            <w:tcW w:w="2177" w:type="dxa"/>
            <w:shd w:val="clear" w:color="auto" w:fill="auto"/>
          </w:tcPr>
          <w:p w14:paraId="45A52F7E" w14:textId="392E6487" w:rsidR="00BE04B2" w:rsidRDefault="00DE568F" w:rsidP="00BE04B2">
            <w:pPr>
              <w:pStyle w:val="TABLE-cell"/>
            </w:pPr>
            <w:hyperlink r:id="rId2633" w:anchor="Float" w:history="1">
              <w:r w:rsidRPr="00DE568F">
                <w:rPr>
                  <w:rStyle w:val="Hyperlink"/>
                </w:rPr>
                <w:t>Float</w:t>
              </w:r>
            </w:hyperlink>
          </w:p>
        </w:tc>
        <w:tc>
          <w:tcPr>
            <w:tcW w:w="4082" w:type="dxa"/>
            <w:shd w:val="clear" w:color="auto" w:fill="auto"/>
          </w:tcPr>
          <w:p w14:paraId="6D1BD14F" w14:textId="77777777" w:rsidR="00BE04B2" w:rsidRDefault="00BE04B2" w:rsidP="00BE04B2">
            <w:pPr>
              <w:pStyle w:val="TABLE-cell"/>
            </w:pPr>
          </w:p>
        </w:tc>
      </w:tr>
    </w:tbl>
    <w:p w14:paraId="3AA7CBC7" w14:textId="26C42BBD" w:rsidR="00BE04B2" w:rsidRDefault="00BE04B2" w:rsidP="00BE04B2"/>
    <w:p w14:paraId="4ECEAB0E" w14:textId="159F8D4E" w:rsidR="00BE04B2" w:rsidRDefault="00BE04B2" w:rsidP="00BE04B2">
      <w:pPr>
        <w:pStyle w:val="Heading3"/>
      </w:pPr>
      <w:bookmarkStart w:id="1408" w:name="UML40"/>
      <w:bookmarkStart w:id="1409" w:name="_Toc111820460"/>
      <w:r>
        <w:t>ApparentPower datatype</w:t>
      </w:r>
      <w:bookmarkEnd w:id="1408"/>
      <w:bookmarkEnd w:id="1409"/>
    </w:p>
    <w:p w14:paraId="24FCAB6D" w14:textId="6EC3E4DD" w:rsidR="00BE04B2" w:rsidRDefault="00BE04B2" w:rsidP="00BE04B2">
      <w:r>
        <w:t>Product of the RMS value of the voltage and the RMS value of the current.</w:t>
      </w:r>
    </w:p>
    <w:p w14:paraId="6C2FE333" w14:textId="5DCF410D" w:rsidR="00BE04B2" w:rsidRDefault="00BE04B2" w:rsidP="00BE04B2">
      <w:r>
        <w:fldChar w:fldCharType="begin"/>
      </w:r>
      <w:r>
        <w:instrText xml:space="preserve"> REF _Ref111816627 \h </w:instrText>
      </w:r>
      <w:r>
        <w:fldChar w:fldCharType="separate"/>
      </w:r>
      <w:r w:rsidR="00DE568F">
        <w:t>Table 275</w:t>
      </w:r>
      <w:r>
        <w:fldChar w:fldCharType="end"/>
      </w:r>
      <w:r>
        <w:t xml:space="preserve"> shows all attributes of ApparentPower.</w:t>
      </w:r>
    </w:p>
    <w:p w14:paraId="66B32010" w14:textId="721AE70B" w:rsidR="00BE04B2" w:rsidRDefault="00BE04B2" w:rsidP="00BE04B2">
      <w:pPr>
        <w:pStyle w:val="TABLE-title"/>
      </w:pPr>
      <w:bookmarkStart w:id="1410" w:name="_Ref111816627"/>
      <w:bookmarkStart w:id="1411" w:name="_Toc111820905"/>
      <w:r>
        <w:t xml:space="preserve">Table </w:t>
      </w:r>
      <w:r>
        <w:fldChar w:fldCharType="begin"/>
      </w:r>
      <w:r>
        <w:instrText xml:space="preserve"> SEQ Table \* ARABIC </w:instrText>
      </w:r>
      <w:r>
        <w:fldChar w:fldCharType="separate"/>
      </w:r>
      <w:r w:rsidR="00DE568F">
        <w:t>275</w:t>
      </w:r>
      <w:r>
        <w:fldChar w:fldCharType="end"/>
      </w:r>
      <w:bookmarkEnd w:id="1410"/>
      <w:r>
        <w:t xml:space="preserve"> – Attributes of LTDSEquipmentProfile::ApparentPower</w:t>
      </w:r>
      <w:bookmarkEnd w:id="14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948E747" w14:textId="77777777" w:rsidTr="00BE04B2">
        <w:trPr>
          <w:tblHeader/>
        </w:trPr>
        <w:tc>
          <w:tcPr>
            <w:tcW w:w="2177" w:type="dxa"/>
            <w:shd w:val="clear" w:color="auto" w:fill="auto"/>
          </w:tcPr>
          <w:p w14:paraId="3CAA5B90" w14:textId="6B78C1CD" w:rsidR="00BE04B2" w:rsidRDefault="00BE04B2" w:rsidP="00BE04B2">
            <w:pPr>
              <w:pStyle w:val="TABLE-col-heading"/>
            </w:pPr>
            <w:r>
              <w:t>name</w:t>
            </w:r>
          </w:p>
        </w:tc>
        <w:tc>
          <w:tcPr>
            <w:tcW w:w="635" w:type="dxa"/>
            <w:shd w:val="clear" w:color="auto" w:fill="auto"/>
          </w:tcPr>
          <w:p w14:paraId="6E8783D1" w14:textId="12AFB48F" w:rsidR="00BE04B2" w:rsidRDefault="00BE04B2" w:rsidP="00BE04B2">
            <w:pPr>
              <w:pStyle w:val="TABLE-col-heading"/>
            </w:pPr>
            <w:r>
              <w:t>mult</w:t>
            </w:r>
          </w:p>
        </w:tc>
        <w:tc>
          <w:tcPr>
            <w:tcW w:w="2177" w:type="dxa"/>
            <w:shd w:val="clear" w:color="auto" w:fill="auto"/>
          </w:tcPr>
          <w:p w14:paraId="5FD8E754" w14:textId="79AE98C1" w:rsidR="00BE04B2" w:rsidRDefault="00BE04B2" w:rsidP="00BE04B2">
            <w:pPr>
              <w:pStyle w:val="TABLE-col-heading"/>
            </w:pPr>
            <w:r>
              <w:t>type</w:t>
            </w:r>
          </w:p>
        </w:tc>
        <w:tc>
          <w:tcPr>
            <w:tcW w:w="4082" w:type="dxa"/>
            <w:shd w:val="clear" w:color="auto" w:fill="auto"/>
          </w:tcPr>
          <w:p w14:paraId="1F2F6BD7" w14:textId="3A2716E7" w:rsidR="00BE04B2" w:rsidRDefault="00BE04B2" w:rsidP="00BE04B2">
            <w:pPr>
              <w:pStyle w:val="TABLE-col-heading"/>
            </w:pPr>
            <w:r>
              <w:t>description</w:t>
            </w:r>
          </w:p>
        </w:tc>
      </w:tr>
      <w:tr w:rsidR="00BE04B2" w14:paraId="635BC034" w14:textId="77777777" w:rsidTr="00BE04B2">
        <w:tc>
          <w:tcPr>
            <w:tcW w:w="2177" w:type="dxa"/>
            <w:shd w:val="clear" w:color="auto" w:fill="auto"/>
          </w:tcPr>
          <w:p w14:paraId="7CDD7644" w14:textId="08A68040" w:rsidR="00BE04B2" w:rsidRDefault="00BE04B2" w:rsidP="00BE04B2">
            <w:pPr>
              <w:pStyle w:val="TABLE-cell"/>
            </w:pPr>
            <w:r>
              <w:t>value</w:t>
            </w:r>
          </w:p>
        </w:tc>
        <w:tc>
          <w:tcPr>
            <w:tcW w:w="635" w:type="dxa"/>
            <w:shd w:val="clear" w:color="auto" w:fill="auto"/>
          </w:tcPr>
          <w:p w14:paraId="570F090F" w14:textId="7692D30A" w:rsidR="00BE04B2" w:rsidRDefault="00BE04B2" w:rsidP="00BE04B2">
            <w:pPr>
              <w:pStyle w:val="TABLE-cell"/>
            </w:pPr>
            <w:r>
              <w:t>0..1</w:t>
            </w:r>
          </w:p>
        </w:tc>
        <w:tc>
          <w:tcPr>
            <w:tcW w:w="2177" w:type="dxa"/>
            <w:shd w:val="clear" w:color="auto" w:fill="auto"/>
          </w:tcPr>
          <w:p w14:paraId="76DB761D" w14:textId="5AE0C5A0" w:rsidR="00BE04B2" w:rsidRDefault="00DE568F" w:rsidP="00BE04B2">
            <w:pPr>
              <w:pStyle w:val="TABLE-cell"/>
            </w:pPr>
            <w:hyperlink r:id="rId2634" w:anchor="Float" w:history="1">
              <w:r w:rsidRPr="00DE568F">
                <w:rPr>
                  <w:rStyle w:val="Hyperlink"/>
                </w:rPr>
                <w:t>Float</w:t>
              </w:r>
            </w:hyperlink>
          </w:p>
        </w:tc>
        <w:tc>
          <w:tcPr>
            <w:tcW w:w="4082" w:type="dxa"/>
            <w:shd w:val="clear" w:color="auto" w:fill="auto"/>
          </w:tcPr>
          <w:p w14:paraId="5C4F256D" w14:textId="77777777" w:rsidR="00BE04B2" w:rsidRDefault="00BE04B2" w:rsidP="00BE04B2">
            <w:pPr>
              <w:pStyle w:val="TABLE-cell"/>
            </w:pPr>
          </w:p>
        </w:tc>
      </w:tr>
      <w:tr w:rsidR="00BE04B2" w14:paraId="08808D07" w14:textId="77777777" w:rsidTr="00BE04B2">
        <w:tc>
          <w:tcPr>
            <w:tcW w:w="2177" w:type="dxa"/>
            <w:shd w:val="clear" w:color="auto" w:fill="auto"/>
          </w:tcPr>
          <w:p w14:paraId="51E98386" w14:textId="020EF4DB" w:rsidR="00BE04B2" w:rsidRDefault="00BE04B2" w:rsidP="00BE04B2">
            <w:pPr>
              <w:pStyle w:val="TABLE-cell"/>
            </w:pPr>
            <w:r>
              <w:t>multiplier</w:t>
            </w:r>
          </w:p>
        </w:tc>
        <w:tc>
          <w:tcPr>
            <w:tcW w:w="635" w:type="dxa"/>
            <w:shd w:val="clear" w:color="auto" w:fill="auto"/>
          </w:tcPr>
          <w:p w14:paraId="06679675" w14:textId="12D427B0" w:rsidR="00BE04B2" w:rsidRDefault="00BE04B2" w:rsidP="00BE04B2">
            <w:pPr>
              <w:pStyle w:val="TABLE-cell"/>
            </w:pPr>
            <w:r>
              <w:t>0..1</w:t>
            </w:r>
          </w:p>
        </w:tc>
        <w:tc>
          <w:tcPr>
            <w:tcW w:w="2177" w:type="dxa"/>
            <w:shd w:val="clear" w:color="auto" w:fill="auto"/>
          </w:tcPr>
          <w:p w14:paraId="4F03B3C3" w14:textId="79EF90FE" w:rsidR="00BE04B2" w:rsidRDefault="00DE568F" w:rsidP="00BE04B2">
            <w:pPr>
              <w:pStyle w:val="TABLE-cell"/>
            </w:pPr>
            <w:hyperlink r:id="rId2635" w:anchor="UnitMultiplier" w:history="1">
              <w:r w:rsidRPr="00DE568F">
                <w:rPr>
                  <w:rStyle w:val="Hyperlink"/>
                </w:rPr>
                <w:t>UnitMultiplier</w:t>
              </w:r>
            </w:hyperlink>
          </w:p>
        </w:tc>
        <w:tc>
          <w:tcPr>
            <w:tcW w:w="4082" w:type="dxa"/>
            <w:shd w:val="clear" w:color="auto" w:fill="auto"/>
          </w:tcPr>
          <w:p w14:paraId="5C140E97" w14:textId="4A780EE9" w:rsidR="00BE04B2" w:rsidRDefault="00BE04B2" w:rsidP="00BE04B2">
            <w:pPr>
              <w:pStyle w:val="TABLE-cell"/>
            </w:pPr>
            <w:r>
              <w:t>(const=M)</w:t>
            </w:r>
          </w:p>
        </w:tc>
      </w:tr>
      <w:tr w:rsidR="00BE04B2" w14:paraId="560DD387" w14:textId="77777777" w:rsidTr="00BE04B2">
        <w:tc>
          <w:tcPr>
            <w:tcW w:w="2177" w:type="dxa"/>
            <w:shd w:val="clear" w:color="auto" w:fill="auto"/>
          </w:tcPr>
          <w:p w14:paraId="46AEF4AC" w14:textId="7AE0E592" w:rsidR="00BE04B2" w:rsidRDefault="00BE04B2" w:rsidP="00BE04B2">
            <w:pPr>
              <w:pStyle w:val="TABLE-cell"/>
            </w:pPr>
            <w:r>
              <w:t>unit</w:t>
            </w:r>
          </w:p>
        </w:tc>
        <w:tc>
          <w:tcPr>
            <w:tcW w:w="635" w:type="dxa"/>
            <w:shd w:val="clear" w:color="auto" w:fill="auto"/>
          </w:tcPr>
          <w:p w14:paraId="40ED4DFD" w14:textId="20D40595" w:rsidR="00BE04B2" w:rsidRDefault="00BE04B2" w:rsidP="00BE04B2">
            <w:pPr>
              <w:pStyle w:val="TABLE-cell"/>
            </w:pPr>
            <w:r>
              <w:t>0..1</w:t>
            </w:r>
          </w:p>
        </w:tc>
        <w:tc>
          <w:tcPr>
            <w:tcW w:w="2177" w:type="dxa"/>
            <w:shd w:val="clear" w:color="auto" w:fill="auto"/>
          </w:tcPr>
          <w:p w14:paraId="6AD5C524" w14:textId="61EA26C8" w:rsidR="00BE04B2" w:rsidRDefault="00DE568F" w:rsidP="00BE04B2">
            <w:pPr>
              <w:pStyle w:val="TABLE-cell"/>
            </w:pPr>
            <w:hyperlink r:id="rId2636" w:anchor="UnitSymbol" w:history="1">
              <w:r w:rsidRPr="00DE568F">
                <w:rPr>
                  <w:rStyle w:val="Hyperlink"/>
                </w:rPr>
                <w:t>UnitSymbol</w:t>
              </w:r>
            </w:hyperlink>
          </w:p>
        </w:tc>
        <w:tc>
          <w:tcPr>
            <w:tcW w:w="4082" w:type="dxa"/>
            <w:shd w:val="clear" w:color="auto" w:fill="auto"/>
          </w:tcPr>
          <w:p w14:paraId="25F8D4F0" w14:textId="339A7DC6" w:rsidR="00BE04B2" w:rsidRDefault="00BE04B2" w:rsidP="00BE04B2">
            <w:pPr>
              <w:pStyle w:val="TABLE-cell"/>
            </w:pPr>
            <w:r>
              <w:t>(const=VA)</w:t>
            </w:r>
          </w:p>
        </w:tc>
      </w:tr>
    </w:tbl>
    <w:p w14:paraId="6F0F0070" w14:textId="105F745D" w:rsidR="00BE04B2" w:rsidRDefault="00BE04B2" w:rsidP="00BE04B2"/>
    <w:p w14:paraId="38FFD2CD" w14:textId="22F9B723" w:rsidR="00BE04B2" w:rsidRDefault="00BE04B2" w:rsidP="00BE04B2">
      <w:pPr>
        <w:pStyle w:val="Heading3"/>
      </w:pPr>
      <w:bookmarkStart w:id="1412" w:name="UML41"/>
      <w:bookmarkStart w:id="1413" w:name="_Toc111820461"/>
      <w:r>
        <w:lastRenderedPageBreak/>
        <w:t>Conductance datatype</w:t>
      </w:r>
      <w:bookmarkEnd w:id="1412"/>
      <w:bookmarkEnd w:id="1413"/>
    </w:p>
    <w:p w14:paraId="60F38038" w14:textId="02FE8594" w:rsidR="00BE04B2" w:rsidRDefault="00BE04B2" w:rsidP="00BE04B2">
      <w:r>
        <w:t>Factor by which voltage must be multiplied to give corresponding power lost from a circuit. Real part of admittance.</w:t>
      </w:r>
    </w:p>
    <w:p w14:paraId="79573922" w14:textId="5841B9D1" w:rsidR="00BE04B2" w:rsidRDefault="00BE04B2" w:rsidP="00BE04B2">
      <w:r>
        <w:fldChar w:fldCharType="begin"/>
      </w:r>
      <w:r>
        <w:instrText xml:space="preserve"> REF _Ref111816630 \h </w:instrText>
      </w:r>
      <w:r>
        <w:fldChar w:fldCharType="separate"/>
      </w:r>
      <w:r w:rsidR="00DE568F">
        <w:t>Table 276</w:t>
      </w:r>
      <w:r>
        <w:fldChar w:fldCharType="end"/>
      </w:r>
      <w:r>
        <w:t xml:space="preserve"> shows all attributes of Conductance.</w:t>
      </w:r>
    </w:p>
    <w:p w14:paraId="360C9E73" w14:textId="47936192" w:rsidR="00BE04B2" w:rsidRDefault="00BE04B2" w:rsidP="00BE04B2">
      <w:pPr>
        <w:pStyle w:val="TABLE-title"/>
      </w:pPr>
      <w:bookmarkStart w:id="1414" w:name="_Ref111816630"/>
      <w:bookmarkStart w:id="1415" w:name="_Toc111820906"/>
      <w:r>
        <w:t xml:space="preserve">Table </w:t>
      </w:r>
      <w:r>
        <w:fldChar w:fldCharType="begin"/>
      </w:r>
      <w:r>
        <w:instrText xml:space="preserve"> SEQ Table \* ARABIC </w:instrText>
      </w:r>
      <w:r>
        <w:fldChar w:fldCharType="separate"/>
      </w:r>
      <w:r w:rsidR="00DE568F">
        <w:t>276</w:t>
      </w:r>
      <w:r>
        <w:fldChar w:fldCharType="end"/>
      </w:r>
      <w:bookmarkEnd w:id="1414"/>
      <w:r>
        <w:t xml:space="preserve"> – Attributes of LTDSEquipmentProfile::Conductance</w:t>
      </w:r>
      <w:bookmarkEnd w:id="14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908663B" w14:textId="77777777" w:rsidTr="00BE04B2">
        <w:trPr>
          <w:tblHeader/>
        </w:trPr>
        <w:tc>
          <w:tcPr>
            <w:tcW w:w="2177" w:type="dxa"/>
            <w:shd w:val="clear" w:color="auto" w:fill="auto"/>
          </w:tcPr>
          <w:p w14:paraId="202D7264" w14:textId="0E301B3B" w:rsidR="00BE04B2" w:rsidRDefault="00BE04B2" w:rsidP="00BE04B2">
            <w:pPr>
              <w:pStyle w:val="TABLE-col-heading"/>
            </w:pPr>
            <w:r>
              <w:t>name</w:t>
            </w:r>
          </w:p>
        </w:tc>
        <w:tc>
          <w:tcPr>
            <w:tcW w:w="635" w:type="dxa"/>
            <w:shd w:val="clear" w:color="auto" w:fill="auto"/>
          </w:tcPr>
          <w:p w14:paraId="0A8A3502" w14:textId="6691685E" w:rsidR="00BE04B2" w:rsidRDefault="00BE04B2" w:rsidP="00BE04B2">
            <w:pPr>
              <w:pStyle w:val="TABLE-col-heading"/>
            </w:pPr>
            <w:r>
              <w:t>mult</w:t>
            </w:r>
          </w:p>
        </w:tc>
        <w:tc>
          <w:tcPr>
            <w:tcW w:w="2177" w:type="dxa"/>
            <w:shd w:val="clear" w:color="auto" w:fill="auto"/>
          </w:tcPr>
          <w:p w14:paraId="7320368F" w14:textId="735DD85B" w:rsidR="00BE04B2" w:rsidRDefault="00BE04B2" w:rsidP="00BE04B2">
            <w:pPr>
              <w:pStyle w:val="TABLE-col-heading"/>
            </w:pPr>
            <w:r>
              <w:t>type</w:t>
            </w:r>
          </w:p>
        </w:tc>
        <w:tc>
          <w:tcPr>
            <w:tcW w:w="4082" w:type="dxa"/>
            <w:shd w:val="clear" w:color="auto" w:fill="auto"/>
          </w:tcPr>
          <w:p w14:paraId="35DA0BED" w14:textId="7241FEB6" w:rsidR="00BE04B2" w:rsidRDefault="00BE04B2" w:rsidP="00BE04B2">
            <w:pPr>
              <w:pStyle w:val="TABLE-col-heading"/>
            </w:pPr>
            <w:r>
              <w:t>description</w:t>
            </w:r>
          </w:p>
        </w:tc>
      </w:tr>
      <w:tr w:rsidR="00BE04B2" w14:paraId="0B02A7AB" w14:textId="77777777" w:rsidTr="00BE04B2">
        <w:tc>
          <w:tcPr>
            <w:tcW w:w="2177" w:type="dxa"/>
            <w:shd w:val="clear" w:color="auto" w:fill="auto"/>
          </w:tcPr>
          <w:p w14:paraId="2246A4D3" w14:textId="68D57C6F" w:rsidR="00BE04B2" w:rsidRDefault="00BE04B2" w:rsidP="00BE04B2">
            <w:pPr>
              <w:pStyle w:val="TABLE-cell"/>
            </w:pPr>
            <w:r>
              <w:t>value</w:t>
            </w:r>
          </w:p>
        </w:tc>
        <w:tc>
          <w:tcPr>
            <w:tcW w:w="635" w:type="dxa"/>
            <w:shd w:val="clear" w:color="auto" w:fill="auto"/>
          </w:tcPr>
          <w:p w14:paraId="0B2DFFC2" w14:textId="611392F4" w:rsidR="00BE04B2" w:rsidRDefault="00BE04B2" w:rsidP="00BE04B2">
            <w:pPr>
              <w:pStyle w:val="TABLE-cell"/>
            </w:pPr>
            <w:r>
              <w:t>0..1</w:t>
            </w:r>
          </w:p>
        </w:tc>
        <w:tc>
          <w:tcPr>
            <w:tcW w:w="2177" w:type="dxa"/>
            <w:shd w:val="clear" w:color="auto" w:fill="auto"/>
          </w:tcPr>
          <w:p w14:paraId="7EB9656D" w14:textId="4F2E8F42" w:rsidR="00BE04B2" w:rsidRDefault="00DE568F" w:rsidP="00BE04B2">
            <w:pPr>
              <w:pStyle w:val="TABLE-cell"/>
            </w:pPr>
            <w:hyperlink r:id="rId2637" w:anchor="Float" w:history="1">
              <w:r w:rsidRPr="00DE568F">
                <w:rPr>
                  <w:rStyle w:val="Hyperlink"/>
                </w:rPr>
                <w:t>Float</w:t>
              </w:r>
            </w:hyperlink>
          </w:p>
        </w:tc>
        <w:tc>
          <w:tcPr>
            <w:tcW w:w="4082" w:type="dxa"/>
            <w:shd w:val="clear" w:color="auto" w:fill="auto"/>
          </w:tcPr>
          <w:p w14:paraId="29751064" w14:textId="77777777" w:rsidR="00BE04B2" w:rsidRDefault="00BE04B2" w:rsidP="00BE04B2">
            <w:pPr>
              <w:pStyle w:val="TABLE-cell"/>
            </w:pPr>
          </w:p>
        </w:tc>
      </w:tr>
      <w:tr w:rsidR="00BE04B2" w14:paraId="735502D4" w14:textId="77777777" w:rsidTr="00BE04B2">
        <w:tc>
          <w:tcPr>
            <w:tcW w:w="2177" w:type="dxa"/>
            <w:shd w:val="clear" w:color="auto" w:fill="auto"/>
          </w:tcPr>
          <w:p w14:paraId="7FE70EB4" w14:textId="6AA3081B" w:rsidR="00BE04B2" w:rsidRDefault="00BE04B2" w:rsidP="00BE04B2">
            <w:pPr>
              <w:pStyle w:val="TABLE-cell"/>
            </w:pPr>
            <w:r>
              <w:t>unit</w:t>
            </w:r>
          </w:p>
        </w:tc>
        <w:tc>
          <w:tcPr>
            <w:tcW w:w="635" w:type="dxa"/>
            <w:shd w:val="clear" w:color="auto" w:fill="auto"/>
          </w:tcPr>
          <w:p w14:paraId="5E2C0973" w14:textId="0B7AD19F" w:rsidR="00BE04B2" w:rsidRDefault="00BE04B2" w:rsidP="00BE04B2">
            <w:pPr>
              <w:pStyle w:val="TABLE-cell"/>
            </w:pPr>
            <w:r>
              <w:t>0..1</w:t>
            </w:r>
          </w:p>
        </w:tc>
        <w:tc>
          <w:tcPr>
            <w:tcW w:w="2177" w:type="dxa"/>
            <w:shd w:val="clear" w:color="auto" w:fill="auto"/>
          </w:tcPr>
          <w:p w14:paraId="5A735692" w14:textId="5FF34A27" w:rsidR="00BE04B2" w:rsidRDefault="00DE568F" w:rsidP="00BE04B2">
            <w:pPr>
              <w:pStyle w:val="TABLE-cell"/>
            </w:pPr>
            <w:hyperlink r:id="rId2638" w:anchor="UnitSymbol" w:history="1">
              <w:r w:rsidRPr="00DE568F">
                <w:rPr>
                  <w:rStyle w:val="Hyperlink"/>
                </w:rPr>
                <w:t>UnitSymbol</w:t>
              </w:r>
            </w:hyperlink>
          </w:p>
        </w:tc>
        <w:tc>
          <w:tcPr>
            <w:tcW w:w="4082" w:type="dxa"/>
            <w:shd w:val="clear" w:color="auto" w:fill="auto"/>
          </w:tcPr>
          <w:p w14:paraId="15CCF80F" w14:textId="04817E6B" w:rsidR="00BE04B2" w:rsidRDefault="00BE04B2" w:rsidP="00BE04B2">
            <w:pPr>
              <w:pStyle w:val="TABLE-cell"/>
            </w:pPr>
            <w:r>
              <w:t>(const=S)</w:t>
            </w:r>
          </w:p>
        </w:tc>
      </w:tr>
      <w:tr w:rsidR="00BE04B2" w14:paraId="2CAD44AB" w14:textId="77777777" w:rsidTr="00BE04B2">
        <w:tc>
          <w:tcPr>
            <w:tcW w:w="2177" w:type="dxa"/>
            <w:shd w:val="clear" w:color="auto" w:fill="auto"/>
          </w:tcPr>
          <w:p w14:paraId="1F5A85BD" w14:textId="76DB8A97" w:rsidR="00BE04B2" w:rsidRDefault="00BE04B2" w:rsidP="00BE04B2">
            <w:pPr>
              <w:pStyle w:val="TABLE-cell"/>
            </w:pPr>
            <w:r>
              <w:t>multiplier</w:t>
            </w:r>
          </w:p>
        </w:tc>
        <w:tc>
          <w:tcPr>
            <w:tcW w:w="635" w:type="dxa"/>
            <w:shd w:val="clear" w:color="auto" w:fill="auto"/>
          </w:tcPr>
          <w:p w14:paraId="6EC96DE9" w14:textId="5F60AAC5" w:rsidR="00BE04B2" w:rsidRDefault="00BE04B2" w:rsidP="00BE04B2">
            <w:pPr>
              <w:pStyle w:val="TABLE-cell"/>
            </w:pPr>
            <w:r>
              <w:t>0..1</w:t>
            </w:r>
          </w:p>
        </w:tc>
        <w:tc>
          <w:tcPr>
            <w:tcW w:w="2177" w:type="dxa"/>
            <w:shd w:val="clear" w:color="auto" w:fill="auto"/>
          </w:tcPr>
          <w:p w14:paraId="408A8412" w14:textId="72B765A3" w:rsidR="00BE04B2" w:rsidRDefault="00DE568F" w:rsidP="00BE04B2">
            <w:pPr>
              <w:pStyle w:val="TABLE-cell"/>
            </w:pPr>
            <w:hyperlink r:id="rId2639" w:anchor="UnitMultiplier" w:history="1">
              <w:r w:rsidRPr="00DE568F">
                <w:rPr>
                  <w:rStyle w:val="Hyperlink"/>
                </w:rPr>
                <w:t>UnitMultiplier</w:t>
              </w:r>
            </w:hyperlink>
          </w:p>
        </w:tc>
        <w:tc>
          <w:tcPr>
            <w:tcW w:w="4082" w:type="dxa"/>
            <w:shd w:val="clear" w:color="auto" w:fill="auto"/>
          </w:tcPr>
          <w:p w14:paraId="1CF98D45" w14:textId="5D1BC0C2" w:rsidR="00BE04B2" w:rsidRDefault="00BE04B2" w:rsidP="00BE04B2">
            <w:pPr>
              <w:pStyle w:val="TABLE-cell"/>
            </w:pPr>
            <w:r>
              <w:t>(const=none)</w:t>
            </w:r>
          </w:p>
        </w:tc>
      </w:tr>
    </w:tbl>
    <w:p w14:paraId="581DD1A2" w14:textId="59C18E68" w:rsidR="00BE04B2" w:rsidRDefault="00BE04B2" w:rsidP="00BE04B2"/>
    <w:p w14:paraId="71810E02" w14:textId="618C663B" w:rsidR="00BE04B2" w:rsidRDefault="00BE04B2" w:rsidP="00BE04B2">
      <w:pPr>
        <w:pStyle w:val="Heading3"/>
      </w:pPr>
      <w:bookmarkStart w:id="1416" w:name="UML42"/>
      <w:bookmarkStart w:id="1417" w:name="_Toc111820462"/>
      <w:r>
        <w:t>CurrentFlow datatype</w:t>
      </w:r>
      <w:bookmarkEnd w:id="1416"/>
      <w:bookmarkEnd w:id="1417"/>
    </w:p>
    <w:p w14:paraId="623ACB7C" w14:textId="1F3AD504" w:rsidR="00BE04B2" w:rsidRDefault="00BE04B2" w:rsidP="00BE04B2">
      <w:r>
        <w:t>Electrical current with sign convention: positive flow is out of the conducting equipment into the connectivity node. Can be both AC and DC.</w:t>
      </w:r>
    </w:p>
    <w:p w14:paraId="2F0AB905" w14:textId="624AD2C8" w:rsidR="00BE04B2" w:rsidRDefault="00BE04B2" w:rsidP="00BE04B2">
      <w:r>
        <w:fldChar w:fldCharType="begin"/>
      </w:r>
      <w:r>
        <w:instrText xml:space="preserve"> REF _Ref111816637 \h </w:instrText>
      </w:r>
      <w:r>
        <w:fldChar w:fldCharType="separate"/>
      </w:r>
      <w:r w:rsidR="00DE568F">
        <w:t>Table 277</w:t>
      </w:r>
      <w:r>
        <w:fldChar w:fldCharType="end"/>
      </w:r>
      <w:r>
        <w:t xml:space="preserve"> shows all attributes of CurrentFlow.</w:t>
      </w:r>
    </w:p>
    <w:p w14:paraId="1FB276A2" w14:textId="0FC5547B" w:rsidR="00BE04B2" w:rsidRDefault="00BE04B2" w:rsidP="00BE04B2">
      <w:pPr>
        <w:pStyle w:val="TABLE-title"/>
      </w:pPr>
      <w:bookmarkStart w:id="1418" w:name="_Ref111816637"/>
      <w:bookmarkStart w:id="1419" w:name="_Toc111820907"/>
      <w:r>
        <w:t xml:space="preserve">Table </w:t>
      </w:r>
      <w:r>
        <w:fldChar w:fldCharType="begin"/>
      </w:r>
      <w:r>
        <w:instrText xml:space="preserve"> SEQ Table \* ARABIC </w:instrText>
      </w:r>
      <w:r>
        <w:fldChar w:fldCharType="separate"/>
      </w:r>
      <w:r w:rsidR="00DE568F">
        <w:t>277</w:t>
      </w:r>
      <w:r>
        <w:fldChar w:fldCharType="end"/>
      </w:r>
      <w:bookmarkEnd w:id="1418"/>
      <w:r>
        <w:t xml:space="preserve"> – Attributes of LTDSEquipmentProfile::CurrentFlow</w:t>
      </w:r>
      <w:bookmarkEnd w:id="14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BE40B38" w14:textId="77777777" w:rsidTr="00BE04B2">
        <w:trPr>
          <w:tblHeader/>
        </w:trPr>
        <w:tc>
          <w:tcPr>
            <w:tcW w:w="2177" w:type="dxa"/>
            <w:shd w:val="clear" w:color="auto" w:fill="auto"/>
          </w:tcPr>
          <w:p w14:paraId="65F5D12E" w14:textId="3F76766B" w:rsidR="00BE04B2" w:rsidRDefault="00BE04B2" w:rsidP="00BE04B2">
            <w:pPr>
              <w:pStyle w:val="TABLE-col-heading"/>
            </w:pPr>
            <w:r>
              <w:t>name</w:t>
            </w:r>
          </w:p>
        </w:tc>
        <w:tc>
          <w:tcPr>
            <w:tcW w:w="635" w:type="dxa"/>
            <w:shd w:val="clear" w:color="auto" w:fill="auto"/>
          </w:tcPr>
          <w:p w14:paraId="2266C853" w14:textId="3EA9B95E" w:rsidR="00BE04B2" w:rsidRDefault="00BE04B2" w:rsidP="00BE04B2">
            <w:pPr>
              <w:pStyle w:val="TABLE-col-heading"/>
            </w:pPr>
            <w:r>
              <w:t>mult</w:t>
            </w:r>
          </w:p>
        </w:tc>
        <w:tc>
          <w:tcPr>
            <w:tcW w:w="2177" w:type="dxa"/>
            <w:shd w:val="clear" w:color="auto" w:fill="auto"/>
          </w:tcPr>
          <w:p w14:paraId="5C1FE03B" w14:textId="10392477" w:rsidR="00BE04B2" w:rsidRDefault="00BE04B2" w:rsidP="00BE04B2">
            <w:pPr>
              <w:pStyle w:val="TABLE-col-heading"/>
            </w:pPr>
            <w:r>
              <w:t>type</w:t>
            </w:r>
          </w:p>
        </w:tc>
        <w:tc>
          <w:tcPr>
            <w:tcW w:w="4082" w:type="dxa"/>
            <w:shd w:val="clear" w:color="auto" w:fill="auto"/>
          </w:tcPr>
          <w:p w14:paraId="4DEA2D98" w14:textId="7B38B07C" w:rsidR="00BE04B2" w:rsidRDefault="00BE04B2" w:rsidP="00BE04B2">
            <w:pPr>
              <w:pStyle w:val="TABLE-col-heading"/>
            </w:pPr>
            <w:r>
              <w:t>description</w:t>
            </w:r>
          </w:p>
        </w:tc>
      </w:tr>
      <w:tr w:rsidR="00BE04B2" w14:paraId="73B95277" w14:textId="77777777" w:rsidTr="00BE04B2">
        <w:tc>
          <w:tcPr>
            <w:tcW w:w="2177" w:type="dxa"/>
            <w:shd w:val="clear" w:color="auto" w:fill="auto"/>
          </w:tcPr>
          <w:p w14:paraId="668F2581" w14:textId="48D77B49" w:rsidR="00BE04B2" w:rsidRDefault="00BE04B2" w:rsidP="00BE04B2">
            <w:pPr>
              <w:pStyle w:val="TABLE-cell"/>
            </w:pPr>
            <w:r>
              <w:t>value</w:t>
            </w:r>
          </w:p>
        </w:tc>
        <w:tc>
          <w:tcPr>
            <w:tcW w:w="635" w:type="dxa"/>
            <w:shd w:val="clear" w:color="auto" w:fill="auto"/>
          </w:tcPr>
          <w:p w14:paraId="1C9EAE9E" w14:textId="0DA16B47" w:rsidR="00BE04B2" w:rsidRDefault="00BE04B2" w:rsidP="00BE04B2">
            <w:pPr>
              <w:pStyle w:val="TABLE-cell"/>
            </w:pPr>
            <w:r>
              <w:t>0..1</w:t>
            </w:r>
          </w:p>
        </w:tc>
        <w:tc>
          <w:tcPr>
            <w:tcW w:w="2177" w:type="dxa"/>
            <w:shd w:val="clear" w:color="auto" w:fill="auto"/>
          </w:tcPr>
          <w:p w14:paraId="0E9D9454" w14:textId="1C4D255E" w:rsidR="00BE04B2" w:rsidRDefault="00DE568F" w:rsidP="00BE04B2">
            <w:pPr>
              <w:pStyle w:val="TABLE-cell"/>
            </w:pPr>
            <w:hyperlink r:id="rId2640" w:anchor="Float" w:history="1">
              <w:r w:rsidRPr="00DE568F">
                <w:rPr>
                  <w:rStyle w:val="Hyperlink"/>
                </w:rPr>
                <w:t>Float</w:t>
              </w:r>
            </w:hyperlink>
          </w:p>
        </w:tc>
        <w:tc>
          <w:tcPr>
            <w:tcW w:w="4082" w:type="dxa"/>
            <w:shd w:val="clear" w:color="auto" w:fill="auto"/>
          </w:tcPr>
          <w:p w14:paraId="4E502572" w14:textId="77777777" w:rsidR="00BE04B2" w:rsidRDefault="00BE04B2" w:rsidP="00BE04B2">
            <w:pPr>
              <w:pStyle w:val="TABLE-cell"/>
            </w:pPr>
          </w:p>
        </w:tc>
      </w:tr>
      <w:tr w:rsidR="00BE04B2" w14:paraId="0CF056E1" w14:textId="77777777" w:rsidTr="00BE04B2">
        <w:tc>
          <w:tcPr>
            <w:tcW w:w="2177" w:type="dxa"/>
            <w:shd w:val="clear" w:color="auto" w:fill="auto"/>
          </w:tcPr>
          <w:p w14:paraId="279D8715" w14:textId="1C23FEAB" w:rsidR="00BE04B2" w:rsidRDefault="00BE04B2" w:rsidP="00BE04B2">
            <w:pPr>
              <w:pStyle w:val="TABLE-cell"/>
            </w:pPr>
            <w:r>
              <w:t>multiplier</w:t>
            </w:r>
          </w:p>
        </w:tc>
        <w:tc>
          <w:tcPr>
            <w:tcW w:w="635" w:type="dxa"/>
            <w:shd w:val="clear" w:color="auto" w:fill="auto"/>
          </w:tcPr>
          <w:p w14:paraId="6154012D" w14:textId="2BED9447" w:rsidR="00BE04B2" w:rsidRDefault="00BE04B2" w:rsidP="00BE04B2">
            <w:pPr>
              <w:pStyle w:val="TABLE-cell"/>
            </w:pPr>
            <w:r>
              <w:t>0..1</w:t>
            </w:r>
          </w:p>
        </w:tc>
        <w:tc>
          <w:tcPr>
            <w:tcW w:w="2177" w:type="dxa"/>
            <w:shd w:val="clear" w:color="auto" w:fill="auto"/>
          </w:tcPr>
          <w:p w14:paraId="6EBDFF4D" w14:textId="7E4F2195" w:rsidR="00BE04B2" w:rsidRDefault="00DE568F" w:rsidP="00BE04B2">
            <w:pPr>
              <w:pStyle w:val="TABLE-cell"/>
            </w:pPr>
            <w:hyperlink r:id="rId2641" w:anchor="UnitMultiplier" w:history="1">
              <w:r w:rsidRPr="00DE568F">
                <w:rPr>
                  <w:rStyle w:val="Hyperlink"/>
                </w:rPr>
                <w:t>UnitMultiplier</w:t>
              </w:r>
            </w:hyperlink>
          </w:p>
        </w:tc>
        <w:tc>
          <w:tcPr>
            <w:tcW w:w="4082" w:type="dxa"/>
            <w:shd w:val="clear" w:color="auto" w:fill="auto"/>
          </w:tcPr>
          <w:p w14:paraId="09F812A7" w14:textId="3E67BCC4" w:rsidR="00BE04B2" w:rsidRDefault="00BE04B2" w:rsidP="00BE04B2">
            <w:pPr>
              <w:pStyle w:val="TABLE-cell"/>
            </w:pPr>
            <w:r>
              <w:t>(const=none)</w:t>
            </w:r>
          </w:p>
        </w:tc>
      </w:tr>
      <w:tr w:rsidR="00BE04B2" w14:paraId="221FF7E9" w14:textId="77777777" w:rsidTr="00BE04B2">
        <w:tc>
          <w:tcPr>
            <w:tcW w:w="2177" w:type="dxa"/>
            <w:shd w:val="clear" w:color="auto" w:fill="auto"/>
          </w:tcPr>
          <w:p w14:paraId="7B41B0C7" w14:textId="2CC18532" w:rsidR="00BE04B2" w:rsidRDefault="00BE04B2" w:rsidP="00BE04B2">
            <w:pPr>
              <w:pStyle w:val="TABLE-cell"/>
            </w:pPr>
            <w:r>
              <w:t>unit</w:t>
            </w:r>
          </w:p>
        </w:tc>
        <w:tc>
          <w:tcPr>
            <w:tcW w:w="635" w:type="dxa"/>
            <w:shd w:val="clear" w:color="auto" w:fill="auto"/>
          </w:tcPr>
          <w:p w14:paraId="2227C798" w14:textId="171F8869" w:rsidR="00BE04B2" w:rsidRDefault="00BE04B2" w:rsidP="00BE04B2">
            <w:pPr>
              <w:pStyle w:val="TABLE-cell"/>
            </w:pPr>
            <w:r>
              <w:t>0..1</w:t>
            </w:r>
          </w:p>
        </w:tc>
        <w:tc>
          <w:tcPr>
            <w:tcW w:w="2177" w:type="dxa"/>
            <w:shd w:val="clear" w:color="auto" w:fill="auto"/>
          </w:tcPr>
          <w:p w14:paraId="6B20CB16" w14:textId="34CE0EE1" w:rsidR="00BE04B2" w:rsidRDefault="00DE568F" w:rsidP="00BE04B2">
            <w:pPr>
              <w:pStyle w:val="TABLE-cell"/>
            </w:pPr>
            <w:hyperlink r:id="rId2642" w:anchor="UnitSymbol" w:history="1">
              <w:r w:rsidRPr="00DE568F">
                <w:rPr>
                  <w:rStyle w:val="Hyperlink"/>
                </w:rPr>
                <w:t>UnitSymbol</w:t>
              </w:r>
            </w:hyperlink>
          </w:p>
        </w:tc>
        <w:tc>
          <w:tcPr>
            <w:tcW w:w="4082" w:type="dxa"/>
            <w:shd w:val="clear" w:color="auto" w:fill="auto"/>
          </w:tcPr>
          <w:p w14:paraId="641C0606" w14:textId="188F0D39" w:rsidR="00BE04B2" w:rsidRDefault="00BE04B2" w:rsidP="00BE04B2">
            <w:pPr>
              <w:pStyle w:val="TABLE-cell"/>
            </w:pPr>
            <w:r>
              <w:t>(const=A)</w:t>
            </w:r>
          </w:p>
        </w:tc>
      </w:tr>
    </w:tbl>
    <w:p w14:paraId="048CEF43" w14:textId="398D958F" w:rsidR="00BE04B2" w:rsidRDefault="00BE04B2" w:rsidP="00BE04B2"/>
    <w:p w14:paraId="07AF56E2" w14:textId="48B7373C" w:rsidR="00BE04B2" w:rsidRDefault="00BE04B2" w:rsidP="00BE04B2">
      <w:pPr>
        <w:pStyle w:val="Heading3"/>
      </w:pPr>
      <w:bookmarkStart w:id="1420" w:name="UML43"/>
      <w:bookmarkStart w:id="1421" w:name="_Toc111820463"/>
      <w:r>
        <w:t>Frequency datatype</w:t>
      </w:r>
      <w:bookmarkEnd w:id="1420"/>
      <w:bookmarkEnd w:id="1421"/>
    </w:p>
    <w:p w14:paraId="37CED02A" w14:textId="78439F76" w:rsidR="00BE04B2" w:rsidRDefault="00BE04B2" w:rsidP="00BE04B2">
      <w:r>
        <w:t>Cycles per second.</w:t>
      </w:r>
    </w:p>
    <w:p w14:paraId="55495A17" w14:textId="58D29ADD" w:rsidR="00BE04B2" w:rsidRDefault="00BE04B2" w:rsidP="00BE04B2">
      <w:r>
        <w:fldChar w:fldCharType="begin"/>
      </w:r>
      <w:r>
        <w:instrText xml:space="preserve"> REF _Ref111816642 \h </w:instrText>
      </w:r>
      <w:r>
        <w:fldChar w:fldCharType="separate"/>
      </w:r>
      <w:r w:rsidR="00DE568F">
        <w:t>Table 278</w:t>
      </w:r>
      <w:r>
        <w:fldChar w:fldCharType="end"/>
      </w:r>
      <w:r>
        <w:t xml:space="preserve"> shows all attributes of Frequency.</w:t>
      </w:r>
    </w:p>
    <w:p w14:paraId="1AF7337C" w14:textId="1AB7BD96" w:rsidR="00BE04B2" w:rsidRDefault="00BE04B2" w:rsidP="00BE04B2">
      <w:pPr>
        <w:pStyle w:val="TABLE-title"/>
      </w:pPr>
      <w:bookmarkStart w:id="1422" w:name="_Ref111816642"/>
      <w:bookmarkStart w:id="1423" w:name="_Toc111820908"/>
      <w:r>
        <w:t xml:space="preserve">Table </w:t>
      </w:r>
      <w:r>
        <w:fldChar w:fldCharType="begin"/>
      </w:r>
      <w:r>
        <w:instrText xml:space="preserve"> SEQ Table \* ARABIC </w:instrText>
      </w:r>
      <w:r>
        <w:fldChar w:fldCharType="separate"/>
      </w:r>
      <w:r w:rsidR="00DE568F">
        <w:t>278</w:t>
      </w:r>
      <w:r>
        <w:fldChar w:fldCharType="end"/>
      </w:r>
      <w:bookmarkEnd w:id="1422"/>
      <w:r>
        <w:t xml:space="preserve"> – Attributes of LTDSEquipmentProfile::Frequency</w:t>
      </w:r>
      <w:bookmarkEnd w:id="14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2CFBF67" w14:textId="77777777" w:rsidTr="00BE04B2">
        <w:trPr>
          <w:tblHeader/>
        </w:trPr>
        <w:tc>
          <w:tcPr>
            <w:tcW w:w="2177" w:type="dxa"/>
            <w:shd w:val="clear" w:color="auto" w:fill="auto"/>
          </w:tcPr>
          <w:p w14:paraId="4779A52D" w14:textId="0D90AE17" w:rsidR="00BE04B2" w:rsidRDefault="00BE04B2" w:rsidP="00BE04B2">
            <w:pPr>
              <w:pStyle w:val="TABLE-col-heading"/>
            </w:pPr>
            <w:r>
              <w:t>name</w:t>
            </w:r>
          </w:p>
        </w:tc>
        <w:tc>
          <w:tcPr>
            <w:tcW w:w="635" w:type="dxa"/>
            <w:shd w:val="clear" w:color="auto" w:fill="auto"/>
          </w:tcPr>
          <w:p w14:paraId="20C28571" w14:textId="02735A56" w:rsidR="00BE04B2" w:rsidRDefault="00BE04B2" w:rsidP="00BE04B2">
            <w:pPr>
              <w:pStyle w:val="TABLE-col-heading"/>
            </w:pPr>
            <w:r>
              <w:t>mult</w:t>
            </w:r>
          </w:p>
        </w:tc>
        <w:tc>
          <w:tcPr>
            <w:tcW w:w="2177" w:type="dxa"/>
            <w:shd w:val="clear" w:color="auto" w:fill="auto"/>
          </w:tcPr>
          <w:p w14:paraId="61860E93" w14:textId="1E5D4EA4" w:rsidR="00BE04B2" w:rsidRDefault="00BE04B2" w:rsidP="00BE04B2">
            <w:pPr>
              <w:pStyle w:val="TABLE-col-heading"/>
            </w:pPr>
            <w:r>
              <w:t>type</w:t>
            </w:r>
          </w:p>
        </w:tc>
        <w:tc>
          <w:tcPr>
            <w:tcW w:w="4082" w:type="dxa"/>
            <w:shd w:val="clear" w:color="auto" w:fill="auto"/>
          </w:tcPr>
          <w:p w14:paraId="6EEA0507" w14:textId="7C9EA24C" w:rsidR="00BE04B2" w:rsidRDefault="00BE04B2" w:rsidP="00BE04B2">
            <w:pPr>
              <w:pStyle w:val="TABLE-col-heading"/>
            </w:pPr>
            <w:r>
              <w:t>description</w:t>
            </w:r>
          </w:p>
        </w:tc>
      </w:tr>
      <w:tr w:rsidR="00BE04B2" w14:paraId="78F05875" w14:textId="77777777" w:rsidTr="00BE04B2">
        <w:tc>
          <w:tcPr>
            <w:tcW w:w="2177" w:type="dxa"/>
            <w:shd w:val="clear" w:color="auto" w:fill="auto"/>
          </w:tcPr>
          <w:p w14:paraId="16EE8E97" w14:textId="6CC541B5" w:rsidR="00BE04B2" w:rsidRDefault="00BE04B2" w:rsidP="00BE04B2">
            <w:pPr>
              <w:pStyle w:val="TABLE-cell"/>
            </w:pPr>
            <w:r>
              <w:t>value</w:t>
            </w:r>
          </w:p>
        </w:tc>
        <w:tc>
          <w:tcPr>
            <w:tcW w:w="635" w:type="dxa"/>
            <w:shd w:val="clear" w:color="auto" w:fill="auto"/>
          </w:tcPr>
          <w:p w14:paraId="58E0E4DC" w14:textId="66769F95" w:rsidR="00BE04B2" w:rsidRDefault="00BE04B2" w:rsidP="00BE04B2">
            <w:pPr>
              <w:pStyle w:val="TABLE-cell"/>
            </w:pPr>
            <w:r>
              <w:t>0..1</w:t>
            </w:r>
          </w:p>
        </w:tc>
        <w:tc>
          <w:tcPr>
            <w:tcW w:w="2177" w:type="dxa"/>
            <w:shd w:val="clear" w:color="auto" w:fill="auto"/>
          </w:tcPr>
          <w:p w14:paraId="46B8B9FE" w14:textId="25335607" w:rsidR="00BE04B2" w:rsidRDefault="00DE568F" w:rsidP="00BE04B2">
            <w:pPr>
              <w:pStyle w:val="TABLE-cell"/>
            </w:pPr>
            <w:hyperlink r:id="rId2643" w:anchor="Float" w:history="1">
              <w:r w:rsidRPr="00DE568F">
                <w:rPr>
                  <w:rStyle w:val="Hyperlink"/>
                </w:rPr>
                <w:t>Float</w:t>
              </w:r>
            </w:hyperlink>
          </w:p>
        </w:tc>
        <w:tc>
          <w:tcPr>
            <w:tcW w:w="4082" w:type="dxa"/>
            <w:shd w:val="clear" w:color="auto" w:fill="auto"/>
          </w:tcPr>
          <w:p w14:paraId="37C41898" w14:textId="77777777" w:rsidR="00BE04B2" w:rsidRDefault="00BE04B2" w:rsidP="00BE04B2">
            <w:pPr>
              <w:pStyle w:val="TABLE-cell"/>
            </w:pPr>
          </w:p>
        </w:tc>
      </w:tr>
      <w:tr w:rsidR="00BE04B2" w14:paraId="6FDDF51E" w14:textId="77777777" w:rsidTr="00BE04B2">
        <w:tc>
          <w:tcPr>
            <w:tcW w:w="2177" w:type="dxa"/>
            <w:shd w:val="clear" w:color="auto" w:fill="auto"/>
          </w:tcPr>
          <w:p w14:paraId="377E6728" w14:textId="5A8B84F7" w:rsidR="00BE04B2" w:rsidRDefault="00BE04B2" w:rsidP="00BE04B2">
            <w:pPr>
              <w:pStyle w:val="TABLE-cell"/>
            </w:pPr>
            <w:r>
              <w:t>unit</w:t>
            </w:r>
          </w:p>
        </w:tc>
        <w:tc>
          <w:tcPr>
            <w:tcW w:w="635" w:type="dxa"/>
            <w:shd w:val="clear" w:color="auto" w:fill="auto"/>
          </w:tcPr>
          <w:p w14:paraId="07483DAE" w14:textId="3578EEF1" w:rsidR="00BE04B2" w:rsidRDefault="00BE04B2" w:rsidP="00BE04B2">
            <w:pPr>
              <w:pStyle w:val="TABLE-cell"/>
            </w:pPr>
            <w:r>
              <w:t>0..1</w:t>
            </w:r>
          </w:p>
        </w:tc>
        <w:tc>
          <w:tcPr>
            <w:tcW w:w="2177" w:type="dxa"/>
            <w:shd w:val="clear" w:color="auto" w:fill="auto"/>
          </w:tcPr>
          <w:p w14:paraId="7972EF02" w14:textId="63D6E280" w:rsidR="00BE04B2" w:rsidRDefault="00DE568F" w:rsidP="00BE04B2">
            <w:pPr>
              <w:pStyle w:val="TABLE-cell"/>
            </w:pPr>
            <w:hyperlink r:id="rId2644" w:anchor="UnitSymbol" w:history="1">
              <w:r w:rsidRPr="00DE568F">
                <w:rPr>
                  <w:rStyle w:val="Hyperlink"/>
                </w:rPr>
                <w:t>UnitSymbol</w:t>
              </w:r>
            </w:hyperlink>
          </w:p>
        </w:tc>
        <w:tc>
          <w:tcPr>
            <w:tcW w:w="4082" w:type="dxa"/>
            <w:shd w:val="clear" w:color="auto" w:fill="auto"/>
          </w:tcPr>
          <w:p w14:paraId="494825C6" w14:textId="162A07A6" w:rsidR="00BE04B2" w:rsidRDefault="00BE04B2" w:rsidP="00BE04B2">
            <w:pPr>
              <w:pStyle w:val="TABLE-cell"/>
            </w:pPr>
            <w:r>
              <w:t>(const=Hz)</w:t>
            </w:r>
          </w:p>
        </w:tc>
      </w:tr>
      <w:tr w:rsidR="00BE04B2" w14:paraId="752E5570" w14:textId="77777777" w:rsidTr="00BE04B2">
        <w:tc>
          <w:tcPr>
            <w:tcW w:w="2177" w:type="dxa"/>
            <w:shd w:val="clear" w:color="auto" w:fill="auto"/>
          </w:tcPr>
          <w:p w14:paraId="31117816" w14:textId="65743302" w:rsidR="00BE04B2" w:rsidRDefault="00BE04B2" w:rsidP="00BE04B2">
            <w:pPr>
              <w:pStyle w:val="TABLE-cell"/>
            </w:pPr>
            <w:r>
              <w:t>multiplier</w:t>
            </w:r>
          </w:p>
        </w:tc>
        <w:tc>
          <w:tcPr>
            <w:tcW w:w="635" w:type="dxa"/>
            <w:shd w:val="clear" w:color="auto" w:fill="auto"/>
          </w:tcPr>
          <w:p w14:paraId="0638A4F5" w14:textId="35D5CD69" w:rsidR="00BE04B2" w:rsidRDefault="00BE04B2" w:rsidP="00BE04B2">
            <w:pPr>
              <w:pStyle w:val="TABLE-cell"/>
            </w:pPr>
            <w:r>
              <w:t>0..1</w:t>
            </w:r>
          </w:p>
        </w:tc>
        <w:tc>
          <w:tcPr>
            <w:tcW w:w="2177" w:type="dxa"/>
            <w:shd w:val="clear" w:color="auto" w:fill="auto"/>
          </w:tcPr>
          <w:p w14:paraId="461D10FD" w14:textId="6DF98C97" w:rsidR="00BE04B2" w:rsidRDefault="00DE568F" w:rsidP="00BE04B2">
            <w:pPr>
              <w:pStyle w:val="TABLE-cell"/>
            </w:pPr>
            <w:hyperlink r:id="rId2645" w:anchor="UnitMultiplier" w:history="1">
              <w:r w:rsidRPr="00DE568F">
                <w:rPr>
                  <w:rStyle w:val="Hyperlink"/>
                </w:rPr>
                <w:t>UnitMultiplier</w:t>
              </w:r>
            </w:hyperlink>
          </w:p>
        </w:tc>
        <w:tc>
          <w:tcPr>
            <w:tcW w:w="4082" w:type="dxa"/>
            <w:shd w:val="clear" w:color="auto" w:fill="auto"/>
          </w:tcPr>
          <w:p w14:paraId="64218669" w14:textId="42D2AC41" w:rsidR="00BE04B2" w:rsidRDefault="00BE04B2" w:rsidP="00BE04B2">
            <w:pPr>
              <w:pStyle w:val="TABLE-cell"/>
            </w:pPr>
            <w:r>
              <w:t>(const=none)</w:t>
            </w:r>
          </w:p>
        </w:tc>
      </w:tr>
    </w:tbl>
    <w:p w14:paraId="0D72AF1C" w14:textId="71A2AA44" w:rsidR="00BE04B2" w:rsidRDefault="00BE04B2" w:rsidP="00BE04B2"/>
    <w:p w14:paraId="086AF11C" w14:textId="42601F28" w:rsidR="00BE04B2" w:rsidRDefault="00BE04B2" w:rsidP="00BE04B2">
      <w:pPr>
        <w:pStyle w:val="Heading3"/>
      </w:pPr>
      <w:bookmarkStart w:id="1424" w:name="UML44"/>
      <w:bookmarkStart w:id="1425" w:name="_Toc111820464"/>
      <w:r>
        <w:t>Length datatype</w:t>
      </w:r>
      <w:bookmarkEnd w:id="1424"/>
      <w:bookmarkEnd w:id="1425"/>
    </w:p>
    <w:p w14:paraId="7C981573" w14:textId="349D802D" w:rsidR="00BE04B2" w:rsidRDefault="00BE04B2" w:rsidP="00BE04B2">
      <w:r>
        <w:t>Unit of length. It shall be a positive value or zero.</w:t>
      </w:r>
    </w:p>
    <w:p w14:paraId="194B1C63" w14:textId="5D731EA5" w:rsidR="00BE04B2" w:rsidRDefault="00BE04B2" w:rsidP="00BE04B2">
      <w:r>
        <w:fldChar w:fldCharType="begin"/>
      </w:r>
      <w:r>
        <w:instrText xml:space="preserve"> REF _Ref111816650 \h </w:instrText>
      </w:r>
      <w:r>
        <w:fldChar w:fldCharType="separate"/>
      </w:r>
      <w:r w:rsidR="00DE568F">
        <w:t>Table 279</w:t>
      </w:r>
      <w:r>
        <w:fldChar w:fldCharType="end"/>
      </w:r>
      <w:r>
        <w:t xml:space="preserve"> shows all attributes of Length.</w:t>
      </w:r>
    </w:p>
    <w:p w14:paraId="07378DE3" w14:textId="1CA5A372" w:rsidR="00BE04B2" w:rsidRDefault="00BE04B2" w:rsidP="00BE04B2">
      <w:pPr>
        <w:pStyle w:val="TABLE-title"/>
      </w:pPr>
      <w:bookmarkStart w:id="1426" w:name="_Ref111816650"/>
      <w:bookmarkStart w:id="1427" w:name="_Toc111820909"/>
      <w:r>
        <w:t xml:space="preserve">Table </w:t>
      </w:r>
      <w:r>
        <w:fldChar w:fldCharType="begin"/>
      </w:r>
      <w:r>
        <w:instrText xml:space="preserve"> SEQ Table \* ARABIC </w:instrText>
      </w:r>
      <w:r>
        <w:fldChar w:fldCharType="separate"/>
      </w:r>
      <w:r w:rsidR="00DE568F">
        <w:t>279</w:t>
      </w:r>
      <w:r>
        <w:fldChar w:fldCharType="end"/>
      </w:r>
      <w:bookmarkEnd w:id="1426"/>
      <w:r>
        <w:t xml:space="preserve"> – Attributes of LTDSEquipmentProfile::Length</w:t>
      </w:r>
      <w:bookmarkEnd w:id="14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332407F" w14:textId="77777777" w:rsidTr="00BE04B2">
        <w:trPr>
          <w:tblHeader/>
        </w:trPr>
        <w:tc>
          <w:tcPr>
            <w:tcW w:w="2177" w:type="dxa"/>
            <w:shd w:val="clear" w:color="auto" w:fill="auto"/>
          </w:tcPr>
          <w:p w14:paraId="08160233" w14:textId="30796635" w:rsidR="00BE04B2" w:rsidRDefault="00BE04B2" w:rsidP="00BE04B2">
            <w:pPr>
              <w:pStyle w:val="TABLE-col-heading"/>
            </w:pPr>
            <w:r>
              <w:t>name</w:t>
            </w:r>
          </w:p>
        </w:tc>
        <w:tc>
          <w:tcPr>
            <w:tcW w:w="635" w:type="dxa"/>
            <w:shd w:val="clear" w:color="auto" w:fill="auto"/>
          </w:tcPr>
          <w:p w14:paraId="4F5F1EE4" w14:textId="3C52BB46" w:rsidR="00BE04B2" w:rsidRDefault="00BE04B2" w:rsidP="00BE04B2">
            <w:pPr>
              <w:pStyle w:val="TABLE-col-heading"/>
            </w:pPr>
            <w:r>
              <w:t>mult</w:t>
            </w:r>
          </w:p>
        </w:tc>
        <w:tc>
          <w:tcPr>
            <w:tcW w:w="2177" w:type="dxa"/>
            <w:shd w:val="clear" w:color="auto" w:fill="auto"/>
          </w:tcPr>
          <w:p w14:paraId="0F30EBCB" w14:textId="4CE732DD" w:rsidR="00BE04B2" w:rsidRDefault="00BE04B2" w:rsidP="00BE04B2">
            <w:pPr>
              <w:pStyle w:val="TABLE-col-heading"/>
            </w:pPr>
            <w:r>
              <w:t>type</w:t>
            </w:r>
          </w:p>
        </w:tc>
        <w:tc>
          <w:tcPr>
            <w:tcW w:w="4082" w:type="dxa"/>
            <w:shd w:val="clear" w:color="auto" w:fill="auto"/>
          </w:tcPr>
          <w:p w14:paraId="62D291DA" w14:textId="5C97183B" w:rsidR="00BE04B2" w:rsidRDefault="00BE04B2" w:rsidP="00BE04B2">
            <w:pPr>
              <w:pStyle w:val="TABLE-col-heading"/>
            </w:pPr>
            <w:r>
              <w:t>description</w:t>
            </w:r>
          </w:p>
        </w:tc>
      </w:tr>
      <w:tr w:rsidR="00BE04B2" w14:paraId="2C562811" w14:textId="77777777" w:rsidTr="00BE04B2">
        <w:tc>
          <w:tcPr>
            <w:tcW w:w="2177" w:type="dxa"/>
            <w:shd w:val="clear" w:color="auto" w:fill="auto"/>
          </w:tcPr>
          <w:p w14:paraId="79E11BFA" w14:textId="2B89885F" w:rsidR="00BE04B2" w:rsidRDefault="00BE04B2" w:rsidP="00BE04B2">
            <w:pPr>
              <w:pStyle w:val="TABLE-cell"/>
            </w:pPr>
            <w:r>
              <w:t>value</w:t>
            </w:r>
          </w:p>
        </w:tc>
        <w:tc>
          <w:tcPr>
            <w:tcW w:w="635" w:type="dxa"/>
            <w:shd w:val="clear" w:color="auto" w:fill="auto"/>
          </w:tcPr>
          <w:p w14:paraId="4BFB4FD6" w14:textId="56415E6E" w:rsidR="00BE04B2" w:rsidRDefault="00BE04B2" w:rsidP="00BE04B2">
            <w:pPr>
              <w:pStyle w:val="TABLE-cell"/>
            </w:pPr>
            <w:r>
              <w:t>0..1</w:t>
            </w:r>
          </w:p>
        </w:tc>
        <w:tc>
          <w:tcPr>
            <w:tcW w:w="2177" w:type="dxa"/>
            <w:shd w:val="clear" w:color="auto" w:fill="auto"/>
          </w:tcPr>
          <w:p w14:paraId="0332B510" w14:textId="227DBD80" w:rsidR="00BE04B2" w:rsidRDefault="00DE568F" w:rsidP="00BE04B2">
            <w:pPr>
              <w:pStyle w:val="TABLE-cell"/>
            </w:pPr>
            <w:hyperlink r:id="rId2646" w:anchor="Float" w:history="1">
              <w:r w:rsidRPr="00DE568F">
                <w:rPr>
                  <w:rStyle w:val="Hyperlink"/>
                </w:rPr>
                <w:t>Float</w:t>
              </w:r>
            </w:hyperlink>
          </w:p>
        </w:tc>
        <w:tc>
          <w:tcPr>
            <w:tcW w:w="4082" w:type="dxa"/>
            <w:shd w:val="clear" w:color="auto" w:fill="auto"/>
          </w:tcPr>
          <w:p w14:paraId="4B58E501" w14:textId="77777777" w:rsidR="00BE04B2" w:rsidRDefault="00BE04B2" w:rsidP="00BE04B2">
            <w:pPr>
              <w:pStyle w:val="TABLE-cell"/>
            </w:pPr>
          </w:p>
        </w:tc>
      </w:tr>
      <w:tr w:rsidR="00BE04B2" w14:paraId="4EF2DCE1" w14:textId="77777777" w:rsidTr="00BE04B2">
        <w:tc>
          <w:tcPr>
            <w:tcW w:w="2177" w:type="dxa"/>
            <w:shd w:val="clear" w:color="auto" w:fill="auto"/>
          </w:tcPr>
          <w:p w14:paraId="004BD059" w14:textId="6F82FE1D" w:rsidR="00BE04B2" w:rsidRDefault="00BE04B2" w:rsidP="00BE04B2">
            <w:pPr>
              <w:pStyle w:val="TABLE-cell"/>
            </w:pPr>
            <w:r>
              <w:t>unit</w:t>
            </w:r>
          </w:p>
        </w:tc>
        <w:tc>
          <w:tcPr>
            <w:tcW w:w="635" w:type="dxa"/>
            <w:shd w:val="clear" w:color="auto" w:fill="auto"/>
          </w:tcPr>
          <w:p w14:paraId="77849456" w14:textId="0F5B8CFC" w:rsidR="00BE04B2" w:rsidRDefault="00BE04B2" w:rsidP="00BE04B2">
            <w:pPr>
              <w:pStyle w:val="TABLE-cell"/>
            </w:pPr>
            <w:r>
              <w:t>0..1</w:t>
            </w:r>
          </w:p>
        </w:tc>
        <w:tc>
          <w:tcPr>
            <w:tcW w:w="2177" w:type="dxa"/>
            <w:shd w:val="clear" w:color="auto" w:fill="auto"/>
          </w:tcPr>
          <w:p w14:paraId="343B9550" w14:textId="4FAE7FA8" w:rsidR="00BE04B2" w:rsidRDefault="00DE568F" w:rsidP="00BE04B2">
            <w:pPr>
              <w:pStyle w:val="TABLE-cell"/>
            </w:pPr>
            <w:hyperlink r:id="rId2647" w:anchor="UnitSymbol" w:history="1">
              <w:r w:rsidRPr="00DE568F">
                <w:rPr>
                  <w:rStyle w:val="Hyperlink"/>
                </w:rPr>
                <w:t>UnitSymbol</w:t>
              </w:r>
            </w:hyperlink>
          </w:p>
        </w:tc>
        <w:tc>
          <w:tcPr>
            <w:tcW w:w="4082" w:type="dxa"/>
            <w:shd w:val="clear" w:color="auto" w:fill="auto"/>
          </w:tcPr>
          <w:p w14:paraId="6CDBFFD7" w14:textId="11CE6FED" w:rsidR="00BE04B2" w:rsidRDefault="00BE04B2" w:rsidP="00BE04B2">
            <w:pPr>
              <w:pStyle w:val="TABLE-cell"/>
            </w:pPr>
            <w:r>
              <w:t>(const=m)</w:t>
            </w:r>
          </w:p>
        </w:tc>
      </w:tr>
      <w:tr w:rsidR="00BE04B2" w14:paraId="5C547E2D" w14:textId="77777777" w:rsidTr="00BE04B2">
        <w:tc>
          <w:tcPr>
            <w:tcW w:w="2177" w:type="dxa"/>
            <w:shd w:val="clear" w:color="auto" w:fill="auto"/>
          </w:tcPr>
          <w:p w14:paraId="561094A7" w14:textId="37A89105" w:rsidR="00BE04B2" w:rsidRDefault="00BE04B2" w:rsidP="00BE04B2">
            <w:pPr>
              <w:pStyle w:val="TABLE-cell"/>
            </w:pPr>
            <w:r>
              <w:t>multiplier</w:t>
            </w:r>
          </w:p>
        </w:tc>
        <w:tc>
          <w:tcPr>
            <w:tcW w:w="635" w:type="dxa"/>
            <w:shd w:val="clear" w:color="auto" w:fill="auto"/>
          </w:tcPr>
          <w:p w14:paraId="5523C09B" w14:textId="58D02FF3" w:rsidR="00BE04B2" w:rsidRDefault="00BE04B2" w:rsidP="00BE04B2">
            <w:pPr>
              <w:pStyle w:val="TABLE-cell"/>
            </w:pPr>
            <w:r>
              <w:t>0..1</w:t>
            </w:r>
          </w:p>
        </w:tc>
        <w:tc>
          <w:tcPr>
            <w:tcW w:w="2177" w:type="dxa"/>
            <w:shd w:val="clear" w:color="auto" w:fill="auto"/>
          </w:tcPr>
          <w:p w14:paraId="57A0D066" w14:textId="74B16D04" w:rsidR="00BE04B2" w:rsidRDefault="00DE568F" w:rsidP="00BE04B2">
            <w:pPr>
              <w:pStyle w:val="TABLE-cell"/>
            </w:pPr>
            <w:hyperlink r:id="rId2648" w:anchor="UnitMultiplier" w:history="1">
              <w:r w:rsidRPr="00DE568F">
                <w:rPr>
                  <w:rStyle w:val="Hyperlink"/>
                </w:rPr>
                <w:t>UnitMultiplier</w:t>
              </w:r>
            </w:hyperlink>
          </w:p>
        </w:tc>
        <w:tc>
          <w:tcPr>
            <w:tcW w:w="4082" w:type="dxa"/>
            <w:shd w:val="clear" w:color="auto" w:fill="auto"/>
          </w:tcPr>
          <w:p w14:paraId="4F67CDF1" w14:textId="4F86B9E9" w:rsidR="00BE04B2" w:rsidRDefault="00BE04B2" w:rsidP="00BE04B2">
            <w:pPr>
              <w:pStyle w:val="TABLE-cell"/>
            </w:pPr>
            <w:r>
              <w:t>(const=k)</w:t>
            </w:r>
          </w:p>
        </w:tc>
      </w:tr>
    </w:tbl>
    <w:p w14:paraId="67CBBFF7" w14:textId="72352691" w:rsidR="00BE04B2" w:rsidRDefault="00BE04B2" w:rsidP="00BE04B2"/>
    <w:p w14:paraId="7C158953" w14:textId="750EDAF8" w:rsidR="00BE04B2" w:rsidRDefault="00BE04B2" w:rsidP="00BE04B2">
      <w:pPr>
        <w:pStyle w:val="Heading3"/>
      </w:pPr>
      <w:bookmarkStart w:id="1428" w:name="UML45"/>
      <w:bookmarkStart w:id="1429" w:name="_Toc111820465"/>
      <w:r>
        <w:t>Money datatype</w:t>
      </w:r>
      <w:bookmarkEnd w:id="1428"/>
      <w:bookmarkEnd w:id="1429"/>
    </w:p>
    <w:p w14:paraId="55F35BB2" w14:textId="638FB14A" w:rsidR="00BE04B2" w:rsidRDefault="00BE04B2" w:rsidP="00BE04B2">
      <w:r>
        <w:t>Amount of money.</w:t>
      </w:r>
    </w:p>
    <w:p w14:paraId="1A915181" w14:textId="2FA6E95B" w:rsidR="00BE04B2" w:rsidRDefault="00BE04B2" w:rsidP="00BE04B2">
      <w:r>
        <w:fldChar w:fldCharType="begin"/>
      </w:r>
      <w:r>
        <w:instrText xml:space="preserve"> REF _Ref111816656 \h </w:instrText>
      </w:r>
      <w:r>
        <w:fldChar w:fldCharType="separate"/>
      </w:r>
      <w:r w:rsidR="00DE568F">
        <w:t>Table 280</w:t>
      </w:r>
      <w:r>
        <w:fldChar w:fldCharType="end"/>
      </w:r>
      <w:r>
        <w:t xml:space="preserve"> shows all attributes of Money.</w:t>
      </w:r>
    </w:p>
    <w:p w14:paraId="634CEF04" w14:textId="472F649E" w:rsidR="00BE04B2" w:rsidRDefault="00BE04B2" w:rsidP="00BE04B2">
      <w:pPr>
        <w:pStyle w:val="TABLE-title"/>
      </w:pPr>
      <w:bookmarkStart w:id="1430" w:name="_Ref111816656"/>
      <w:bookmarkStart w:id="1431" w:name="_Toc111820910"/>
      <w:r>
        <w:t xml:space="preserve">Table </w:t>
      </w:r>
      <w:r>
        <w:fldChar w:fldCharType="begin"/>
      </w:r>
      <w:r>
        <w:instrText xml:space="preserve"> SEQ Table \* ARABIC </w:instrText>
      </w:r>
      <w:r>
        <w:fldChar w:fldCharType="separate"/>
      </w:r>
      <w:r w:rsidR="00DE568F">
        <w:t>280</w:t>
      </w:r>
      <w:r>
        <w:fldChar w:fldCharType="end"/>
      </w:r>
      <w:bookmarkEnd w:id="1430"/>
      <w:r>
        <w:t xml:space="preserve"> – Attributes of LTDSEquipmentProfile::Money</w:t>
      </w:r>
      <w:bookmarkEnd w:id="14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1C22D73" w14:textId="77777777" w:rsidTr="00BE04B2">
        <w:trPr>
          <w:tblHeader/>
        </w:trPr>
        <w:tc>
          <w:tcPr>
            <w:tcW w:w="2177" w:type="dxa"/>
            <w:shd w:val="clear" w:color="auto" w:fill="auto"/>
          </w:tcPr>
          <w:p w14:paraId="2F0720B2" w14:textId="2E38A071" w:rsidR="00BE04B2" w:rsidRDefault="00BE04B2" w:rsidP="00BE04B2">
            <w:pPr>
              <w:pStyle w:val="TABLE-col-heading"/>
            </w:pPr>
            <w:r>
              <w:t>name</w:t>
            </w:r>
          </w:p>
        </w:tc>
        <w:tc>
          <w:tcPr>
            <w:tcW w:w="635" w:type="dxa"/>
            <w:shd w:val="clear" w:color="auto" w:fill="auto"/>
          </w:tcPr>
          <w:p w14:paraId="3F7E29F3" w14:textId="4D6FEBBD" w:rsidR="00BE04B2" w:rsidRDefault="00BE04B2" w:rsidP="00BE04B2">
            <w:pPr>
              <w:pStyle w:val="TABLE-col-heading"/>
            </w:pPr>
            <w:r>
              <w:t>mult</w:t>
            </w:r>
          </w:p>
        </w:tc>
        <w:tc>
          <w:tcPr>
            <w:tcW w:w="2177" w:type="dxa"/>
            <w:shd w:val="clear" w:color="auto" w:fill="auto"/>
          </w:tcPr>
          <w:p w14:paraId="661C2E96" w14:textId="59B37F96" w:rsidR="00BE04B2" w:rsidRDefault="00BE04B2" w:rsidP="00BE04B2">
            <w:pPr>
              <w:pStyle w:val="TABLE-col-heading"/>
            </w:pPr>
            <w:r>
              <w:t>type</w:t>
            </w:r>
          </w:p>
        </w:tc>
        <w:tc>
          <w:tcPr>
            <w:tcW w:w="4082" w:type="dxa"/>
            <w:shd w:val="clear" w:color="auto" w:fill="auto"/>
          </w:tcPr>
          <w:p w14:paraId="62340C21" w14:textId="563273BC" w:rsidR="00BE04B2" w:rsidRDefault="00BE04B2" w:rsidP="00BE04B2">
            <w:pPr>
              <w:pStyle w:val="TABLE-col-heading"/>
            </w:pPr>
            <w:r>
              <w:t>description</w:t>
            </w:r>
          </w:p>
        </w:tc>
      </w:tr>
      <w:tr w:rsidR="00BE04B2" w14:paraId="6DD91AAF" w14:textId="77777777" w:rsidTr="00BE04B2">
        <w:tc>
          <w:tcPr>
            <w:tcW w:w="2177" w:type="dxa"/>
            <w:shd w:val="clear" w:color="auto" w:fill="auto"/>
          </w:tcPr>
          <w:p w14:paraId="115657FE" w14:textId="688ECFC2" w:rsidR="00BE04B2" w:rsidRDefault="00BE04B2" w:rsidP="00BE04B2">
            <w:pPr>
              <w:pStyle w:val="TABLE-cell"/>
            </w:pPr>
            <w:r>
              <w:t>unit</w:t>
            </w:r>
          </w:p>
        </w:tc>
        <w:tc>
          <w:tcPr>
            <w:tcW w:w="635" w:type="dxa"/>
            <w:shd w:val="clear" w:color="auto" w:fill="auto"/>
          </w:tcPr>
          <w:p w14:paraId="387A5C21" w14:textId="49C524DC" w:rsidR="00BE04B2" w:rsidRDefault="00BE04B2" w:rsidP="00BE04B2">
            <w:pPr>
              <w:pStyle w:val="TABLE-cell"/>
            </w:pPr>
            <w:r>
              <w:t>0..1</w:t>
            </w:r>
          </w:p>
        </w:tc>
        <w:tc>
          <w:tcPr>
            <w:tcW w:w="2177" w:type="dxa"/>
            <w:shd w:val="clear" w:color="auto" w:fill="auto"/>
          </w:tcPr>
          <w:p w14:paraId="492D38F3" w14:textId="1D964B17" w:rsidR="00BE04B2" w:rsidRDefault="00DE568F" w:rsidP="00BE04B2">
            <w:pPr>
              <w:pStyle w:val="TABLE-cell"/>
            </w:pPr>
            <w:hyperlink r:id="rId2649" w:anchor="Currency" w:history="1">
              <w:r w:rsidRPr="00DE568F">
                <w:rPr>
                  <w:rStyle w:val="Hyperlink"/>
                </w:rPr>
                <w:t>Currency</w:t>
              </w:r>
            </w:hyperlink>
          </w:p>
        </w:tc>
        <w:tc>
          <w:tcPr>
            <w:tcW w:w="4082" w:type="dxa"/>
            <w:shd w:val="clear" w:color="auto" w:fill="auto"/>
          </w:tcPr>
          <w:p w14:paraId="66EEAFBF" w14:textId="77777777" w:rsidR="00BE04B2" w:rsidRDefault="00BE04B2" w:rsidP="00BE04B2">
            <w:pPr>
              <w:pStyle w:val="TABLE-cell"/>
            </w:pPr>
          </w:p>
        </w:tc>
      </w:tr>
      <w:tr w:rsidR="00BE04B2" w14:paraId="16179FD9" w14:textId="77777777" w:rsidTr="00BE04B2">
        <w:tc>
          <w:tcPr>
            <w:tcW w:w="2177" w:type="dxa"/>
            <w:shd w:val="clear" w:color="auto" w:fill="auto"/>
          </w:tcPr>
          <w:p w14:paraId="3CE1A5C8" w14:textId="1C828C62" w:rsidR="00BE04B2" w:rsidRDefault="00BE04B2" w:rsidP="00BE04B2">
            <w:pPr>
              <w:pStyle w:val="TABLE-cell"/>
            </w:pPr>
            <w:r>
              <w:t>multiplier</w:t>
            </w:r>
          </w:p>
        </w:tc>
        <w:tc>
          <w:tcPr>
            <w:tcW w:w="635" w:type="dxa"/>
            <w:shd w:val="clear" w:color="auto" w:fill="auto"/>
          </w:tcPr>
          <w:p w14:paraId="37A1CD63" w14:textId="57504F30" w:rsidR="00BE04B2" w:rsidRDefault="00BE04B2" w:rsidP="00BE04B2">
            <w:pPr>
              <w:pStyle w:val="TABLE-cell"/>
            </w:pPr>
            <w:r>
              <w:t>0..1</w:t>
            </w:r>
          </w:p>
        </w:tc>
        <w:tc>
          <w:tcPr>
            <w:tcW w:w="2177" w:type="dxa"/>
            <w:shd w:val="clear" w:color="auto" w:fill="auto"/>
          </w:tcPr>
          <w:p w14:paraId="55511FBD" w14:textId="1F391DB1" w:rsidR="00BE04B2" w:rsidRDefault="00DE568F" w:rsidP="00BE04B2">
            <w:pPr>
              <w:pStyle w:val="TABLE-cell"/>
            </w:pPr>
            <w:hyperlink r:id="rId2650" w:anchor="UnitMultiplier" w:history="1">
              <w:r w:rsidRPr="00DE568F">
                <w:rPr>
                  <w:rStyle w:val="Hyperlink"/>
                </w:rPr>
                <w:t>UnitMultiplier</w:t>
              </w:r>
            </w:hyperlink>
          </w:p>
        </w:tc>
        <w:tc>
          <w:tcPr>
            <w:tcW w:w="4082" w:type="dxa"/>
            <w:shd w:val="clear" w:color="auto" w:fill="auto"/>
          </w:tcPr>
          <w:p w14:paraId="243B6829" w14:textId="3376C612" w:rsidR="00BE04B2" w:rsidRDefault="00BE04B2" w:rsidP="00BE04B2">
            <w:pPr>
              <w:pStyle w:val="TABLE-cell"/>
            </w:pPr>
            <w:r>
              <w:t>(const=none)</w:t>
            </w:r>
          </w:p>
        </w:tc>
      </w:tr>
      <w:tr w:rsidR="00BE04B2" w14:paraId="4FC75C9C" w14:textId="77777777" w:rsidTr="00BE04B2">
        <w:tc>
          <w:tcPr>
            <w:tcW w:w="2177" w:type="dxa"/>
            <w:shd w:val="clear" w:color="auto" w:fill="auto"/>
          </w:tcPr>
          <w:p w14:paraId="235C0F17" w14:textId="6E997295" w:rsidR="00BE04B2" w:rsidRDefault="00BE04B2" w:rsidP="00BE04B2">
            <w:pPr>
              <w:pStyle w:val="TABLE-cell"/>
            </w:pPr>
            <w:r>
              <w:t>value</w:t>
            </w:r>
          </w:p>
        </w:tc>
        <w:tc>
          <w:tcPr>
            <w:tcW w:w="635" w:type="dxa"/>
            <w:shd w:val="clear" w:color="auto" w:fill="auto"/>
          </w:tcPr>
          <w:p w14:paraId="1DBBB53B" w14:textId="0FCDBA5D" w:rsidR="00BE04B2" w:rsidRDefault="00BE04B2" w:rsidP="00BE04B2">
            <w:pPr>
              <w:pStyle w:val="TABLE-cell"/>
            </w:pPr>
            <w:r>
              <w:t>0..1</w:t>
            </w:r>
          </w:p>
        </w:tc>
        <w:tc>
          <w:tcPr>
            <w:tcW w:w="2177" w:type="dxa"/>
            <w:shd w:val="clear" w:color="auto" w:fill="auto"/>
          </w:tcPr>
          <w:p w14:paraId="45246409" w14:textId="3C3E61D3" w:rsidR="00BE04B2" w:rsidRDefault="00DE568F" w:rsidP="00BE04B2">
            <w:pPr>
              <w:pStyle w:val="TABLE-cell"/>
            </w:pPr>
            <w:hyperlink r:id="rId2651" w:anchor="Decimal" w:history="1">
              <w:r w:rsidRPr="00DE568F">
                <w:rPr>
                  <w:rStyle w:val="Hyperlink"/>
                </w:rPr>
                <w:t>Decimal</w:t>
              </w:r>
            </w:hyperlink>
          </w:p>
        </w:tc>
        <w:tc>
          <w:tcPr>
            <w:tcW w:w="4082" w:type="dxa"/>
            <w:shd w:val="clear" w:color="auto" w:fill="auto"/>
          </w:tcPr>
          <w:p w14:paraId="201E91AD" w14:textId="77777777" w:rsidR="00BE04B2" w:rsidRDefault="00BE04B2" w:rsidP="00BE04B2">
            <w:pPr>
              <w:pStyle w:val="TABLE-cell"/>
            </w:pPr>
          </w:p>
        </w:tc>
      </w:tr>
    </w:tbl>
    <w:p w14:paraId="4569ADBE" w14:textId="5F19DFC2" w:rsidR="00BE04B2" w:rsidRDefault="00BE04B2" w:rsidP="00BE04B2"/>
    <w:p w14:paraId="7EA9FCA6" w14:textId="6948F446" w:rsidR="00BE04B2" w:rsidRDefault="00BE04B2" w:rsidP="00BE04B2">
      <w:pPr>
        <w:pStyle w:val="Heading3"/>
      </w:pPr>
      <w:bookmarkStart w:id="1432" w:name="UML46"/>
      <w:bookmarkStart w:id="1433" w:name="_Toc111820466"/>
      <w:r>
        <w:lastRenderedPageBreak/>
        <w:t>PerCent datatype</w:t>
      </w:r>
      <w:bookmarkEnd w:id="1432"/>
      <w:bookmarkEnd w:id="1433"/>
    </w:p>
    <w:p w14:paraId="2ED00682" w14:textId="125FD2A7" w:rsidR="00BE04B2" w:rsidRDefault="00BE04B2" w:rsidP="00BE04B2">
      <w:r>
        <w:t>Percentage on a defined base.   For example, specify as 100 to indicate at the defined base.</w:t>
      </w:r>
    </w:p>
    <w:p w14:paraId="01210A71" w14:textId="0DCC2C33" w:rsidR="00BE04B2" w:rsidRDefault="00BE04B2" w:rsidP="00BE04B2">
      <w:r>
        <w:fldChar w:fldCharType="begin"/>
      </w:r>
      <w:r>
        <w:instrText xml:space="preserve"> REF _Ref111816662 \h </w:instrText>
      </w:r>
      <w:r>
        <w:fldChar w:fldCharType="separate"/>
      </w:r>
      <w:r w:rsidR="00DE568F">
        <w:t>Table 281</w:t>
      </w:r>
      <w:r>
        <w:fldChar w:fldCharType="end"/>
      </w:r>
      <w:r>
        <w:t xml:space="preserve"> shows all attributes of PerCent.</w:t>
      </w:r>
    </w:p>
    <w:p w14:paraId="3D6A8D22" w14:textId="025FBD9D" w:rsidR="00BE04B2" w:rsidRDefault="00BE04B2" w:rsidP="00BE04B2">
      <w:pPr>
        <w:pStyle w:val="TABLE-title"/>
      </w:pPr>
      <w:bookmarkStart w:id="1434" w:name="_Ref111816662"/>
      <w:bookmarkStart w:id="1435" w:name="_Toc111820911"/>
      <w:r>
        <w:t xml:space="preserve">Table </w:t>
      </w:r>
      <w:r>
        <w:fldChar w:fldCharType="begin"/>
      </w:r>
      <w:r>
        <w:instrText xml:space="preserve"> SEQ Table \* ARABIC </w:instrText>
      </w:r>
      <w:r>
        <w:fldChar w:fldCharType="separate"/>
      </w:r>
      <w:r w:rsidR="00DE568F">
        <w:t>281</w:t>
      </w:r>
      <w:r>
        <w:fldChar w:fldCharType="end"/>
      </w:r>
      <w:bookmarkEnd w:id="1434"/>
      <w:r>
        <w:t xml:space="preserve"> – Attributes of LTDSEquipmentProfile::PerCent</w:t>
      </w:r>
      <w:bookmarkEnd w:id="14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596F2BD9" w14:textId="77777777" w:rsidTr="00BE04B2">
        <w:trPr>
          <w:tblHeader/>
        </w:trPr>
        <w:tc>
          <w:tcPr>
            <w:tcW w:w="2177" w:type="dxa"/>
            <w:shd w:val="clear" w:color="auto" w:fill="auto"/>
          </w:tcPr>
          <w:p w14:paraId="3F908136" w14:textId="6CBAF92E" w:rsidR="00BE04B2" w:rsidRDefault="00BE04B2" w:rsidP="00BE04B2">
            <w:pPr>
              <w:pStyle w:val="TABLE-col-heading"/>
            </w:pPr>
            <w:r>
              <w:t>name</w:t>
            </w:r>
          </w:p>
        </w:tc>
        <w:tc>
          <w:tcPr>
            <w:tcW w:w="635" w:type="dxa"/>
            <w:shd w:val="clear" w:color="auto" w:fill="auto"/>
          </w:tcPr>
          <w:p w14:paraId="25B9C29F" w14:textId="5BF651D2" w:rsidR="00BE04B2" w:rsidRDefault="00BE04B2" w:rsidP="00BE04B2">
            <w:pPr>
              <w:pStyle w:val="TABLE-col-heading"/>
            </w:pPr>
            <w:r>
              <w:t>mult</w:t>
            </w:r>
          </w:p>
        </w:tc>
        <w:tc>
          <w:tcPr>
            <w:tcW w:w="2177" w:type="dxa"/>
            <w:shd w:val="clear" w:color="auto" w:fill="auto"/>
          </w:tcPr>
          <w:p w14:paraId="626C049C" w14:textId="13ADC5BA" w:rsidR="00BE04B2" w:rsidRDefault="00BE04B2" w:rsidP="00BE04B2">
            <w:pPr>
              <w:pStyle w:val="TABLE-col-heading"/>
            </w:pPr>
            <w:r>
              <w:t>type</w:t>
            </w:r>
          </w:p>
        </w:tc>
        <w:tc>
          <w:tcPr>
            <w:tcW w:w="4082" w:type="dxa"/>
            <w:shd w:val="clear" w:color="auto" w:fill="auto"/>
          </w:tcPr>
          <w:p w14:paraId="64F9AD03" w14:textId="0C871B48" w:rsidR="00BE04B2" w:rsidRDefault="00BE04B2" w:rsidP="00BE04B2">
            <w:pPr>
              <w:pStyle w:val="TABLE-col-heading"/>
            </w:pPr>
            <w:r>
              <w:t>description</w:t>
            </w:r>
          </w:p>
        </w:tc>
      </w:tr>
      <w:tr w:rsidR="00BE04B2" w14:paraId="566F7FF3" w14:textId="77777777" w:rsidTr="00BE04B2">
        <w:tc>
          <w:tcPr>
            <w:tcW w:w="2177" w:type="dxa"/>
            <w:shd w:val="clear" w:color="auto" w:fill="auto"/>
          </w:tcPr>
          <w:p w14:paraId="18F202EB" w14:textId="362E612A" w:rsidR="00BE04B2" w:rsidRDefault="00BE04B2" w:rsidP="00BE04B2">
            <w:pPr>
              <w:pStyle w:val="TABLE-cell"/>
            </w:pPr>
            <w:r>
              <w:t>value</w:t>
            </w:r>
          </w:p>
        </w:tc>
        <w:tc>
          <w:tcPr>
            <w:tcW w:w="635" w:type="dxa"/>
            <w:shd w:val="clear" w:color="auto" w:fill="auto"/>
          </w:tcPr>
          <w:p w14:paraId="1766B81B" w14:textId="2C525117" w:rsidR="00BE04B2" w:rsidRDefault="00BE04B2" w:rsidP="00BE04B2">
            <w:pPr>
              <w:pStyle w:val="TABLE-cell"/>
            </w:pPr>
            <w:r>
              <w:t>0..1</w:t>
            </w:r>
          </w:p>
        </w:tc>
        <w:tc>
          <w:tcPr>
            <w:tcW w:w="2177" w:type="dxa"/>
            <w:shd w:val="clear" w:color="auto" w:fill="auto"/>
          </w:tcPr>
          <w:p w14:paraId="5AB1A944" w14:textId="481D7E09" w:rsidR="00BE04B2" w:rsidRDefault="00DE568F" w:rsidP="00BE04B2">
            <w:pPr>
              <w:pStyle w:val="TABLE-cell"/>
            </w:pPr>
            <w:hyperlink r:id="rId2652" w:anchor="Float" w:history="1">
              <w:r w:rsidRPr="00DE568F">
                <w:rPr>
                  <w:rStyle w:val="Hyperlink"/>
                </w:rPr>
                <w:t>Float</w:t>
              </w:r>
            </w:hyperlink>
          </w:p>
        </w:tc>
        <w:tc>
          <w:tcPr>
            <w:tcW w:w="4082" w:type="dxa"/>
            <w:shd w:val="clear" w:color="auto" w:fill="auto"/>
          </w:tcPr>
          <w:p w14:paraId="6CB77E27" w14:textId="5A272252" w:rsidR="00BE04B2" w:rsidRDefault="00BE04B2" w:rsidP="00BE04B2">
            <w:pPr>
              <w:pStyle w:val="TABLE-cell"/>
            </w:pPr>
            <w:r>
              <w:t>Normally 0 to 100 on a defined base.</w:t>
            </w:r>
          </w:p>
        </w:tc>
      </w:tr>
      <w:tr w:rsidR="00BE04B2" w14:paraId="5304124F" w14:textId="77777777" w:rsidTr="00BE04B2">
        <w:tc>
          <w:tcPr>
            <w:tcW w:w="2177" w:type="dxa"/>
            <w:shd w:val="clear" w:color="auto" w:fill="auto"/>
          </w:tcPr>
          <w:p w14:paraId="0E8C68C5" w14:textId="2A5C9036" w:rsidR="00BE04B2" w:rsidRDefault="00BE04B2" w:rsidP="00BE04B2">
            <w:pPr>
              <w:pStyle w:val="TABLE-cell"/>
            </w:pPr>
            <w:r>
              <w:t>unit</w:t>
            </w:r>
          </w:p>
        </w:tc>
        <w:tc>
          <w:tcPr>
            <w:tcW w:w="635" w:type="dxa"/>
            <w:shd w:val="clear" w:color="auto" w:fill="auto"/>
          </w:tcPr>
          <w:p w14:paraId="3B9BF8BA" w14:textId="3C153B16" w:rsidR="00BE04B2" w:rsidRDefault="00BE04B2" w:rsidP="00BE04B2">
            <w:pPr>
              <w:pStyle w:val="TABLE-cell"/>
            </w:pPr>
            <w:r>
              <w:t>0..1</w:t>
            </w:r>
          </w:p>
        </w:tc>
        <w:tc>
          <w:tcPr>
            <w:tcW w:w="2177" w:type="dxa"/>
            <w:shd w:val="clear" w:color="auto" w:fill="auto"/>
          </w:tcPr>
          <w:p w14:paraId="69A1C305" w14:textId="0288B6A4" w:rsidR="00BE04B2" w:rsidRDefault="00DE568F" w:rsidP="00BE04B2">
            <w:pPr>
              <w:pStyle w:val="TABLE-cell"/>
            </w:pPr>
            <w:hyperlink r:id="rId2653" w:anchor="UnitSymbol" w:history="1">
              <w:r w:rsidRPr="00DE568F">
                <w:rPr>
                  <w:rStyle w:val="Hyperlink"/>
                </w:rPr>
                <w:t>UnitSymbol</w:t>
              </w:r>
            </w:hyperlink>
          </w:p>
        </w:tc>
        <w:tc>
          <w:tcPr>
            <w:tcW w:w="4082" w:type="dxa"/>
            <w:shd w:val="clear" w:color="auto" w:fill="auto"/>
          </w:tcPr>
          <w:p w14:paraId="7DC393A5" w14:textId="35C22A08" w:rsidR="00BE04B2" w:rsidRDefault="00BE04B2" w:rsidP="00BE04B2">
            <w:pPr>
              <w:pStyle w:val="TABLE-cell"/>
            </w:pPr>
            <w:r>
              <w:t>(const=none)</w:t>
            </w:r>
          </w:p>
        </w:tc>
      </w:tr>
      <w:tr w:rsidR="00BE04B2" w14:paraId="3434E827" w14:textId="77777777" w:rsidTr="00BE04B2">
        <w:tc>
          <w:tcPr>
            <w:tcW w:w="2177" w:type="dxa"/>
            <w:shd w:val="clear" w:color="auto" w:fill="auto"/>
          </w:tcPr>
          <w:p w14:paraId="5E3F33CB" w14:textId="74D349A6" w:rsidR="00BE04B2" w:rsidRDefault="00BE04B2" w:rsidP="00BE04B2">
            <w:pPr>
              <w:pStyle w:val="TABLE-cell"/>
            </w:pPr>
            <w:r>
              <w:t>multiplier</w:t>
            </w:r>
          </w:p>
        </w:tc>
        <w:tc>
          <w:tcPr>
            <w:tcW w:w="635" w:type="dxa"/>
            <w:shd w:val="clear" w:color="auto" w:fill="auto"/>
          </w:tcPr>
          <w:p w14:paraId="39B2DD72" w14:textId="68BD4FDA" w:rsidR="00BE04B2" w:rsidRDefault="00BE04B2" w:rsidP="00BE04B2">
            <w:pPr>
              <w:pStyle w:val="TABLE-cell"/>
            </w:pPr>
            <w:r>
              <w:t>0..1</w:t>
            </w:r>
          </w:p>
        </w:tc>
        <w:tc>
          <w:tcPr>
            <w:tcW w:w="2177" w:type="dxa"/>
            <w:shd w:val="clear" w:color="auto" w:fill="auto"/>
          </w:tcPr>
          <w:p w14:paraId="1DE62B11" w14:textId="21A1BDE9" w:rsidR="00BE04B2" w:rsidRDefault="00DE568F" w:rsidP="00BE04B2">
            <w:pPr>
              <w:pStyle w:val="TABLE-cell"/>
            </w:pPr>
            <w:hyperlink r:id="rId2654" w:anchor="UnitMultiplier" w:history="1">
              <w:r w:rsidRPr="00DE568F">
                <w:rPr>
                  <w:rStyle w:val="Hyperlink"/>
                </w:rPr>
                <w:t>UnitMultiplier</w:t>
              </w:r>
            </w:hyperlink>
          </w:p>
        </w:tc>
        <w:tc>
          <w:tcPr>
            <w:tcW w:w="4082" w:type="dxa"/>
            <w:shd w:val="clear" w:color="auto" w:fill="auto"/>
          </w:tcPr>
          <w:p w14:paraId="220EFE0C" w14:textId="2F006F49" w:rsidR="00BE04B2" w:rsidRDefault="00BE04B2" w:rsidP="00BE04B2">
            <w:pPr>
              <w:pStyle w:val="TABLE-cell"/>
            </w:pPr>
            <w:r>
              <w:t>(const=none)</w:t>
            </w:r>
          </w:p>
        </w:tc>
      </w:tr>
    </w:tbl>
    <w:p w14:paraId="629894F8" w14:textId="0CE5B9B4" w:rsidR="00BE04B2" w:rsidRDefault="00BE04B2" w:rsidP="00BE04B2"/>
    <w:p w14:paraId="6411EFE0" w14:textId="3DB4AADB" w:rsidR="00BE04B2" w:rsidRDefault="00BE04B2" w:rsidP="00BE04B2">
      <w:pPr>
        <w:pStyle w:val="Heading3"/>
      </w:pPr>
      <w:bookmarkStart w:id="1436" w:name="UML47"/>
      <w:bookmarkStart w:id="1437" w:name="_Toc111820467"/>
      <w:r>
        <w:t>Reactance datatype</w:t>
      </w:r>
      <w:bookmarkEnd w:id="1436"/>
      <w:bookmarkEnd w:id="1437"/>
    </w:p>
    <w:p w14:paraId="570B58F1" w14:textId="2194D3D0" w:rsidR="00BE04B2" w:rsidRDefault="00BE04B2" w:rsidP="00BE04B2">
      <w:r>
        <w:t>Reactance (imaginary part of impedance), at rated frequency.</w:t>
      </w:r>
    </w:p>
    <w:p w14:paraId="658E873C" w14:textId="0A0D3582" w:rsidR="00BE04B2" w:rsidRDefault="00BE04B2" w:rsidP="00BE04B2">
      <w:r>
        <w:fldChar w:fldCharType="begin"/>
      </w:r>
      <w:r>
        <w:instrText xml:space="preserve"> REF _Ref111816668 \h </w:instrText>
      </w:r>
      <w:r>
        <w:fldChar w:fldCharType="separate"/>
      </w:r>
      <w:r w:rsidR="00DE568F">
        <w:t>Table 282</w:t>
      </w:r>
      <w:r>
        <w:fldChar w:fldCharType="end"/>
      </w:r>
      <w:r>
        <w:t xml:space="preserve"> shows all attributes of Reactance.</w:t>
      </w:r>
    </w:p>
    <w:p w14:paraId="3003DC04" w14:textId="235694C8" w:rsidR="00BE04B2" w:rsidRDefault="00BE04B2" w:rsidP="00BE04B2">
      <w:pPr>
        <w:pStyle w:val="TABLE-title"/>
      </w:pPr>
      <w:bookmarkStart w:id="1438" w:name="_Ref111816668"/>
      <w:bookmarkStart w:id="1439" w:name="_Toc111820912"/>
      <w:r>
        <w:t xml:space="preserve">Table </w:t>
      </w:r>
      <w:r>
        <w:fldChar w:fldCharType="begin"/>
      </w:r>
      <w:r>
        <w:instrText xml:space="preserve"> SEQ Table \* ARABIC </w:instrText>
      </w:r>
      <w:r>
        <w:fldChar w:fldCharType="separate"/>
      </w:r>
      <w:r w:rsidR="00DE568F">
        <w:t>282</w:t>
      </w:r>
      <w:r>
        <w:fldChar w:fldCharType="end"/>
      </w:r>
      <w:bookmarkEnd w:id="1438"/>
      <w:r>
        <w:t xml:space="preserve"> – Attributes of LTDSEquipmentProfile::Reactance</w:t>
      </w:r>
      <w:bookmarkEnd w:id="14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052DE4D" w14:textId="77777777" w:rsidTr="00BE04B2">
        <w:trPr>
          <w:tblHeader/>
        </w:trPr>
        <w:tc>
          <w:tcPr>
            <w:tcW w:w="2177" w:type="dxa"/>
            <w:shd w:val="clear" w:color="auto" w:fill="auto"/>
          </w:tcPr>
          <w:p w14:paraId="668055C6" w14:textId="5E6E7F3F" w:rsidR="00BE04B2" w:rsidRDefault="00BE04B2" w:rsidP="00BE04B2">
            <w:pPr>
              <w:pStyle w:val="TABLE-col-heading"/>
            </w:pPr>
            <w:r>
              <w:t>name</w:t>
            </w:r>
          </w:p>
        </w:tc>
        <w:tc>
          <w:tcPr>
            <w:tcW w:w="635" w:type="dxa"/>
            <w:shd w:val="clear" w:color="auto" w:fill="auto"/>
          </w:tcPr>
          <w:p w14:paraId="64677BBF" w14:textId="501476DE" w:rsidR="00BE04B2" w:rsidRDefault="00BE04B2" w:rsidP="00BE04B2">
            <w:pPr>
              <w:pStyle w:val="TABLE-col-heading"/>
            </w:pPr>
            <w:r>
              <w:t>mult</w:t>
            </w:r>
          </w:p>
        </w:tc>
        <w:tc>
          <w:tcPr>
            <w:tcW w:w="2177" w:type="dxa"/>
            <w:shd w:val="clear" w:color="auto" w:fill="auto"/>
          </w:tcPr>
          <w:p w14:paraId="71034106" w14:textId="3C20FA77" w:rsidR="00BE04B2" w:rsidRDefault="00BE04B2" w:rsidP="00BE04B2">
            <w:pPr>
              <w:pStyle w:val="TABLE-col-heading"/>
            </w:pPr>
            <w:r>
              <w:t>type</w:t>
            </w:r>
          </w:p>
        </w:tc>
        <w:tc>
          <w:tcPr>
            <w:tcW w:w="4082" w:type="dxa"/>
            <w:shd w:val="clear" w:color="auto" w:fill="auto"/>
          </w:tcPr>
          <w:p w14:paraId="24E27FF0" w14:textId="58357C93" w:rsidR="00BE04B2" w:rsidRDefault="00BE04B2" w:rsidP="00BE04B2">
            <w:pPr>
              <w:pStyle w:val="TABLE-col-heading"/>
            </w:pPr>
            <w:r>
              <w:t>description</w:t>
            </w:r>
          </w:p>
        </w:tc>
      </w:tr>
      <w:tr w:rsidR="00BE04B2" w14:paraId="554738B1" w14:textId="77777777" w:rsidTr="00BE04B2">
        <w:tc>
          <w:tcPr>
            <w:tcW w:w="2177" w:type="dxa"/>
            <w:shd w:val="clear" w:color="auto" w:fill="auto"/>
          </w:tcPr>
          <w:p w14:paraId="2626E7B9" w14:textId="16F8E8F9" w:rsidR="00BE04B2" w:rsidRDefault="00BE04B2" w:rsidP="00BE04B2">
            <w:pPr>
              <w:pStyle w:val="TABLE-cell"/>
            </w:pPr>
            <w:r>
              <w:t>value</w:t>
            </w:r>
          </w:p>
        </w:tc>
        <w:tc>
          <w:tcPr>
            <w:tcW w:w="635" w:type="dxa"/>
            <w:shd w:val="clear" w:color="auto" w:fill="auto"/>
          </w:tcPr>
          <w:p w14:paraId="3D945D14" w14:textId="660E5C91" w:rsidR="00BE04B2" w:rsidRDefault="00BE04B2" w:rsidP="00BE04B2">
            <w:pPr>
              <w:pStyle w:val="TABLE-cell"/>
            </w:pPr>
            <w:r>
              <w:t>0..1</w:t>
            </w:r>
          </w:p>
        </w:tc>
        <w:tc>
          <w:tcPr>
            <w:tcW w:w="2177" w:type="dxa"/>
            <w:shd w:val="clear" w:color="auto" w:fill="auto"/>
          </w:tcPr>
          <w:p w14:paraId="7FC39CEE" w14:textId="3F7889ED" w:rsidR="00BE04B2" w:rsidRDefault="00DE568F" w:rsidP="00BE04B2">
            <w:pPr>
              <w:pStyle w:val="TABLE-cell"/>
            </w:pPr>
            <w:hyperlink r:id="rId2655" w:anchor="Float" w:history="1">
              <w:r w:rsidRPr="00DE568F">
                <w:rPr>
                  <w:rStyle w:val="Hyperlink"/>
                </w:rPr>
                <w:t>Float</w:t>
              </w:r>
            </w:hyperlink>
          </w:p>
        </w:tc>
        <w:tc>
          <w:tcPr>
            <w:tcW w:w="4082" w:type="dxa"/>
            <w:shd w:val="clear" w:color="auto" w:fill="auto"/>
          </w:tcPr>
          <w:p w14:paraId="0E686068" w14:textId="77777777" w:rsidR="00BE04B2" w:rsidRDefault="00BE04B2" w:rsidP="00BE04B2">
            <w:pPr>
              <w:pStyle w:val="TABLE-cell"/>
            </w:pPr>
          </w:p>
        </w:tc>
      </w:tr>
      <w:tr w:rsidR="00BE04B2" w14:paraId="21AF75D6" w14:textId="77777777" w:rsidTr="00BE04B2">
        <w:tc>
          <w:tcPr>
            <w:tcW w:w="2177" w:type="dxa"/>
            <w:shd w:val="clear" w:color="auto" w:fill="auto"/>
          </w:tcPr>
          <w:p w14:paraId="2856C002" w14:textId="787E7240" w:rsidR="00BE04B2" w:rsidRDefault="00BE04B2" w:rsidP="00BE04B2">
            <w:pPr>
              <w:pStyle w:val="TABLE-cell"/>
            </w:pPr>
            <w:r>
              <w:t>unit</w:t>
            </w:r>
          </w:p>
        </w:tc>
        <w:tc>
          <w:tcPr>
            <w:tcW w:w="635" w:type="dxa"/>
            <w:shd w:val="clear" w:color="auto" w:fill="auto"/>
          </w:tcPr>
          <w:p w14:paraId="2310E12C" w14:textId="25F1FC49" w:rsidR="00BE04B2" w:rsidRDefault="00BE04B2" w:rsidP="00BE04B2">
            <w:pPr>
              <w:pStyle w:val="TABLE-cell"/>
            </w:pPr>
            <w:r>
              <w:t>0..1</w:t>
            </w:r>
          </w:p>
        </w:tc>
        <w:tc>
          <w:tcPr>
            <w:tcW w:w="2177" w:type="dxa"/>
            <w:shd w:val="clear" w:color="auto" w:fill="auto"/>
          </w:tcPr>
          <w:p w14:paraId="599B23A8" w14:textId="18E62357" w:rsidR="00BE04B2" w:rsidRDefault="00DE568F" w:rsidP="00BE04B2">
            <w:pPr>
              <w:pStyle w:val="TABLE-cell"/>
            </w:pPr>
            <w:hyperlink r:id="rId2656" w:anchor="UnitSymbol" w:history="1">
              <w:r w:rsidRPr="00DE568F">
                <w:rPr>
                  <w:rStyle w:val="Hyperlink"/>
                </w:rPr>
                <w:t>UnitSymbol</w:t>
              </w:r>
            </w:hyperlink>
          </w:p>
        </w:tc>
        <w:tc>
          <w:tcPr>
            <w:tcW w:w="4082" w:type="dxa"/>
            <w:shd w:val="clear" w:color="auto" w:fill="auto"/>
          </w:tcPr>
          <w:p w14:paraId="2FB3D998" w14:textId="6C818A3C" w:rsidR="00BE04B2" w:rsidRDefault="00BE04B2" w:rsidP="00BE04B2">
            <w:pPr>
              <w:pStyle w:val="TABLE-cell"/>
            </w:pPr>
            <w:r>
              <w:t>(const=ohm)</w:t>
            </w:r>
          </w:p>
        </w:tc>
      </w:tr>
      <w:tr w:rsidR="00BE04B2" w14:paraId="1B7E7C2D" w14:textId="77777777" w:rsidTr="00BE04B2">
        <w:tc>
          <w:tcPr>
            <w:tcW w:w="2177" w:type="dxa"/>
            <w:shd w:val="clear" w:color="auto" w:fill="auto"/>
          </w:tcPr>
          <w:p w14:paraId="63484F82" w14:textId="40A118A8" w:rsidR="00BE04B2" w:rsidRDefault="00BE04B2" w:rsidP="00BE04B2">
            <w:pPr>
              <w:pStyle w:val="TABLE-cell"/>
            </w:pPr>
            <w:r>
              <w:t>multiplier</w:t>
            </w:r>
          </w:p>
        </w:tc>
        <w:tc>
          <w:tcPr>
            <w:tcW w:w="635" w:type="dxa"/>
            <w:shd w:val="clear" w:color="auto" w:fill="auto"/>
          </w:tcPr>
          <w:p w14:paraId="681F13FA" w14:textId="7F3BBE6B" w:rsidR="00BE04B2" w:rsidRDefault="00BE04B2" w:rsidP="00BE04B2">
            <w:pPr>
              <w:pStyle w:val="TABLE-cell"/>
            </w:pPr>
            <w:r>
              <w:t>0..1</w:t>
            </w:r>
          </w:p>
        </w:tc>
        <w:tc>
          <w:tcPr>
            <w:tcW w:w="2177" w:type="dxa"/>
            <w:shd w:val="clear" w:color="auto" w:fill="auto"/>
          </w:tcPr>
          <w:p w14:paraId="0B4E514A" w14:textId="531BD9F0" w:rsidR="00BE04B2" w:rsidRDefault="00DE568F" w:rsidP="00BE04B2">
            <w:pPr>
              <w:pStyle w:val="TABLE-cell"/>
            </w:pPr>
            <w:hyperlink r:id="rId2657" w:anchor="UnitMultiplier" w:history="1">
              <w:r w:rsidRPr="00DE568F">
                <w:rPr>
                  <w:rStyle w:val="Hyperlink"/>
                </w:rPr>
                <w:t>UnitMultiplier</w:t>
              </w:r>
            </w:hyperlink>
          </w:p>
        </w:tc>
        <w:tc>
          <w:tcPr>
            <w:tcW w:w="4082" w:type="dxa"/>
            <w:shd w:val="clear" w:color="auto" w:fill="auto"/>
          </w:tcPr>
          <w:p w14:paraId="569133D6" w14:textId="056291A0" w:rsidR="00BE04B2" w:rsidRDefault="00BE04B2" w:rsidP="00BE04B2">
            <w:pPr>
              <w:pStyle w:val="TABLE-cell"/>
            </w:pPr>
            <w:r>
              <w:t>(const=none)</w:t>
            </w:r>
          </w:p>
        </w:tc>
      </w:tr>
    </w:tbl>
    <w:p w14:paraId="51B0AD0A" w14:textId="2D160522" w:rsidR="00BE04B2" w:rsidRDefault="00BE04B2" w:rsidP="00BE04B2"/>
    <w:p w14:paraId="40CFBEEC" w14:textId="5C1F7800" w:rsidR="00BE04B2" w:rsidRDefault="00BE04B2" w:rsidP="00BE04B2">
      <w:pPr>
        <w:pStyle w:val="Heading3"/>
      </w:pPr>
      <w:bookmarkStart w:id="1440" w:name="UML48"/>
      <w:bookmarkStart w:id="1441" w:name="_Toc111820468"/>
      <w:r>
        <w:t>ReactivePower datatype</w:t>
      </w:r>
      <w:bookmarkEnd w:id="1440"/>
      <w:bookmarkEnd w:id="1441"/>
    </w:p>
    <w:p w14:paraId="3E4B6CAB" w14:textId="5B8B1F3A" w:rsidR="00BE04B2" w:rsidRDefault="00BE04B2" w:rsidP="00BE04B2">
      <w:r>
        <w:t>Product of RMS value of the voltage and the RMS value of the quadrature component of the current.</w:t>
      </w:r>
    </w:p>
    <w:p w14:paraId="0339CED0" w14:textId="55102269" w:rsidR="00BE04B2" w:rsidRDefault="00BE04B2" w:rsidP="00BE04B2">
      <w:r>
        <w:fldChar w:fldCharType="begin"/>
      </w:r>
      <w:r>
        <w:instrText xml:space="preserve"> REF _Ref111816674 \h </w:instrText>
      </w:r>
      <w:r>
        <w:fldChar w:fldCharType="separate"/>
      </w:r>
      <w:r w:rsidR="00DE568F">
        <w:t>Table 283</w:t>
      </w:r>
      <w:r>
        <w:fldChar w:fldCharType="end"/>
      </w:r>
      <w:r>
        <w:t xml:space="preserve"> shows all attributes of ReactivePower.</w:t>
      </w:r>
    </w:p>
    <w:p w14:paraId="3105957E" w14:textId="39694484" w:rsidR="00BE04B2" w:rsidRDefault="00BE04B2" w:rsidP="00BE04B2">
      <w:pPr>
        <w:pStyle w:val="TABLE-title"/>
      </w:pPr>
      <w:bookmarkStart w:id="1442" w:name="_Ref111816674"/>
      <w:bookmarkStart w:id="1443" w:name="_Toc111820913"/>
      <w:r>
        <w:t xml:space="preserve">Table </w:t>
      </w:r>
      <w:r>
        <w:fldChar w:fldCharType="begin"/>
      </w:r>
      <w:r>
        <w:instrText xml:space="preserve"> SEQ Table \* ARABIC </w:instrText>
      </w:r>
      <w:r>
        <w:fldChar w:fldCharType="separate"/>
      </w:r>
      <w:r w:rsidR="00DE568F">
        <w:t>283</w:t>
      </w:r>
      <w:r>
        <w:fldChar w:fldCharType="end"/>
      </w:r>
      <w:bookmarkEnd w:id="1442"/>
      <w:r>
        <w:t xml:space="preserve"> – Attributes of LTDSEquipmentProfile::ReactivePower</w:t>
      </w:r>
      <w:bookmarkEnd w:id="14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269153F" w14:textId="77777777" w:rsidTr="00BE04B2">
        <w:trPr>
          <w:tblHeader/>
        </w:trPr>
        <w:tc>
          <w:tcPr>
            <w:tcW w:w="2177" w:type="dxa"/>
            <w:shd w:val="clear" w:color="auto" w:fill="auto"/>
          </w:tcPr>
          <w:p w14:paraId="7F1FDDCF" w14:textId="3F3D63C0" w:rsidR="00BE04B2" w:rsidRDefault="00BE04B2" w:rsidP="00BE04B2">
            <w:pPr>
              <w:pStyle w:val="TABLE-col-heading"/>
            </w:pPr>
            <w:r>
              <w:t>name</w:t>
            </w:r>
          </w:p>
        </w:tc>
        <w:tc>
          <w:tcPr>
            <w:tcW w:w="635" w:type="dxa"/>
            <w:shd w:val="clear" w:color="auto" w:fill="auto"/>
          </w:tcPr>
          <w:p w14:paraId="048D3C93" w14:textId="31289EC2" w:rsidR="00BE04B2" w:rsidRDefault="00BE04B2" w:rsidP="00BE04B2">
            <w:pPr>
              <w:pStyle w:val="TABLE-col-heading"/>
            </w:pPr>
            <w:r>
              <w:t>mult</w:t>
            </w:r>
          </w:p>
        </w:tc>
        <w:tc>
          <w:tcPr>
            <w:tcW w:w="2177" w:type="dxa"/>
            <w:shd w:val="clear" w:color="auto" w:fill="auto"/>
          </w:tcPr>
          <w:p w14:paraId="395975F2" w14:textId="7E5F426D" w:rsidR="00BE04B2" w:rsidRDefault="00BE04B2" w:rsidP="00BE04B2">
            <w:pPr>
              <w:pStyle w:val="TABLE-col-heading"/>
            </w:pPr>
            <w:r>
              <w:t>type</w:t>
            </w:r>
          </w:p>
        </w:tc>
        <w:tc>
          <w:tcPr>
            <w:tcW w:w="4082" w:type="dxa"/>
            <w:shd w:val="clear" w:color="auto" w:fill="auto"/>
          </w:tcPr>
          <w:p w14:paraId="380E94A3" w14:textId="27845A84" w:rsidR="00BE04B2" w:rsidRDefault="00BE04B2" w:rsidP="00BE04B2">
            <w:pPr>
              <w:pStyle w:val="TABLE-col-heading"/>
            </w:pPr>
            <w:r>
              <w:t>description</w:t>
            </w:r>
          </w:p>
        </w:tc>
      </w:tr>
      <w:tr w:rsidR="00BE04B2" w14:paraId="64911B3E" w14:textId="77777777" w:rsidTr="00BE04B2">
        <w:tc>
          <w:tcPr>
            <w:tcW w:w="2177" w:type="dxa"/>
            <w:shd w:val="clear" w:color="auto" w:fill="auto"/>
          </w:tcPr>
          <w:p w14:paraId="3460D82C" w14:textId="1B914ACE" w:rsidR="00BE04B2" w:rsidRDefault="00BE04B2" w:rsidP="00BE04B2">
            <w:pPr>
              <w:pStyle w:val="TABLE-cell"/>
            </w:pPr>
            <w:r>
              <w:t>value</w:t>
            </w:r>
          </w:p>
        </w:tc>
        <w:tc>
          <w:tcPr>
            <w:tcW w:w="635" w:type="dxa"/>
            <w:shd w:val="clear" w:color="auto" w:fill="auto"/>
          </w:tcPr>
          <w:p w14:paraId="0251D200" w14:textId="2FEF73F0" w:rsidR="00BE04B2" w:rsidRDefault="00BE04B2" w:rsidP="00BE04B2">
            <w:pPr>
              <w:pStyle w:val="TABLE-cell"/>
            </w:pPr>
            <w:r>
              <w:t>0..1</w:t>
            </w:r>
          </w:p>
        </w:tc>
        <w:tc>
          <w:tcPr>
            <w:tcW w:w="2177" w:type="dxa"/>
            <w:shd w:val="clear" w:color="auto" w:fill="auto"/>
          </w:tcPr>
          <w:p w14:paraId="17F1FE74" w14:textId="7B67D776" w:rsidR="00BE04B2" w:rsidRDefault="00DE568F" w:rsidP="00BE04B2">
            <w:pPr>
              <w:pStyle w:val="TABLE-cell"/>
            </w:pPr>
            <w:hyperlink r:id="rId2658" w:anchor="Float" w:history="1">
              <w:r w:rsidRPr="00DE568F">
                <w:rPr>
                  <w:rStyle w:val="Hyperlink"/>
                </w:rPr>
                <w:t>Float</w:t>
              </w:r>
            </w:hyperlink>
          </w:p>
        </w:tc>
        <w:tc>
          <w:tcPr>
            <w:tcW w:w="4082" w:type="dxa"/>
            <w:shd w:val="clear" w:color="auto" w:fill="auto"/>
          </w:tcPr>
          <w:p w14:paraId="39BB6150" w14:textId="77777777" w:rsidR="00BE04B2" w:rsidRDefault="00BE04B2" w:rsidP="00BE04B2">
            <w:pPr>
              <w:pStyle w:val="TABLE-cell"/>
            </w:pPr>
          </w:p>
        </w:tc>
      </w:tr>
      <w:tr w:rsidR="00BE04B2" w14:paraId="6776626E" w14:textId="77777777" w:rsidTr="00BE04B2">
        <w:tc>
          <w:tcPr>
            <w:tcW w:w="2177" w:type="dxa"/>
            <w:shd w:val="clear" w:color="auto" w:fill="auto"/>
          </w:tcPr>
          <w:p w14:paraId="2DCF09EB" w14:textId="7205DE3B" w:rsidR="00BE04B2" w:rsidRDefault="00BE04B2" w:rsidP="00BE04B2">
            <w:pPr>
              <w:pStyle w:val="TABLE-cell"/>
            </w:pPr>
            <w:r>
              <w:t>unit</w:t>
            </w:r>
          </w:p>
        </w:tc>
        <w:tc>
          <w:tcPr>
            <w:tcW w:w="635" w:type="dxa"/>
            <w:shd w:val="clear" w:color="auto" w:fill="auto"/>
          </w:tcPr>
          <w:p w14:paraId="7ABC4187" w14:textId="662B7026" w:rsidR="00BE04B2" w:rsidRDefault="00BE04B2" w:rsidP="00BE04B2">
            <w:pPr>
              <w:pStyle w:val="TABLE-cell"/>
            </w:pPr>
            <w:r>
              <w:t>0..1</w:t>
            </w:r>
          </w:p>
        </w:tc>
        <w:tc>
          <w:tcPr>
            <w:tcW w:w="2177" w:type="dxa"/>
            <w:shd w:val="clear" w:color="auto" w:fill="auto"/>
          </w:tcPr>
          <w:p w14:paraId="232ACAFC" w14:textId="1CBEB2E6" w:rsidR="00BE04B2" w:rsidRDefault="00DE568F" w:rsidP="00BE04B2">
            <w:pPr>
              <w:pStyle w:val="TABLE-cell"/>
            </w:pPr>
            <w:hyperlink r:id="rId2659" w:anchor="UnitSymbol" w:history="1">
              <w:r w:rsidRPr="00DE568F">
                <w:rPr>
                  <w:rStyle w:val="Hyperlink"/>
                </w:rPr>
                <w:t>UnitSymbol</w:t>
              </w:r>
            </w:hyperlink>
          </w:p>
        </w:tc>
        <w:tc>
          <w:tcPr>
            <w:tcW w:w="4082" w:type="dxa"/>
            <w:shd w:val="clear" w:color="auto" w:fill="auto"/>
          </w:tcPr>
          <w:p w14:paraId="3BB9F19A" w14:textId="0BD8F469" w:rsidR="00BE04B2" w:rsidRDefault="00BE04B2" w:rsidP="00BE04B2">
            <w:pPr>
              <w:pStyle w:val="TABLE-cell"/>
            </w:pPr>
            <w:r>
              <w:t>(const=VAr)</w:t>
            </w:r>
          </w:p>
        </w:tc>
      </w:tr>
      <w:tr w:rsidR="00BE04B2" w14:paraId="3C024C7E" w14:textId="77777777" w:rsidTr="00BE04B2">
        <w:tc>
          <w:tcPr>
            <w:tcW w:w="2177" w:type="dxa"/>
            <w:shd w:val="clear" w:color="auto" w:fill="auto"/>
          </w:tcPr>
          <w:p w14:paraId="43AB0CB9" w14:textId="1D250D2E" w:rsidR="00BE04B2" w:rsidRDefault="00BE04B2" w:rsidP="00BE04B2">
            <w:pPr>
              <w:pStyle w:val="TABLE-cell"/>
            </w:pPr>
            <w:r>
              <w:t>multiplier</w:t>
            </w:r>
          </w:p>
        </w:tc>
        <w:tc>
          <w:tcPr>
            <w:tcW w:w="635" w:type="dxa"/>
            <w:shd w:val="clear" w:color="auto" w:fill="auto"/>
          </w:tcPr>
          <w:p w14:paraId="1413EB3A" w14:textId="3177578F" w:rsidR="00BE04B2" w:rsidRDefault="00BE04B2" w:rsidP="00BE04B2">
            <w:pPr>
              <w:pStyle w:val="TABLE-cell"/>
            </w:pPr>
            <w:r>
              <w:t>0..1</w:t>
            </w:r>
          </w:p>
        </w:tc>
        <w:tc>
          <w:tcPr>
            <w:tcW w:w="2177" w:type="dxa"/>
            <w:shd w:val="clear" w:color="auto" w:fill="auto"/>
          </w:tcPr>
          <w:p w14:paraId="5B33D7A0" w14:textId="02D9863C" w:rsidR="00BE04B2" w:rsidRDefault="00DE568F" w:rsidP="00BE04B2">
            <w:pPr>
              <w:pStyle w:val="TABLE-cell"/>
            </w:pPr>
            <w:hyperlink r:id="rId2660" w:anchor="UnitMultiplier" w:history="1">
              <w:r w:rsidRPr="00DE568F">
                <w:rPr>
                  <w:rStyle w:val="Hyperlink"/>
                </w:rPr>
                <w:t>UnitMultiplier</w:t>
              </w:r>
            </w:hyperlink>
          </w:p>
        </w:tc>
        <w:tc>
          <w:tcPr>
            <w:tcW w:w="4082" w:type="dxa"/>
            <w:shd w:val="clear" w:color="auto" w:fill="auto"/>
          </w:tcPr>
          <w:p w14:paraId="6EE400DF" w14:textId="63A4E444" w:rsidR="00BE04B2" w:rsidRDefault="00BE04B2" w:rsidP="00BE04B2">
            <w:pPr>
              <w:pStyle w:val="TABLE-cell"/>
            </w:pPr>
            <w:r>
              <w:t>(const=M)</w:t>
            </w:r>
          </w:p>
        </w:tc>
      </w:tr>
    </w:tbl>
    <w:p w14:paraId="59CB2296" w14:textId="7A96EA1E" w:rsidR="00BE04B2" w:rsidRDefault="00BE04B2" w:rsidP="00BE04B2"/>
    <w:p w14:paraId="0AA06EF9" w14:textId="30E73C79" w:rsidR="00BE04B2" w:rsidRDefault="00BE04B2" w:rsidP="00BE04B2">
      <w:pPr>
        <w:pStyle w:val="Heading3"/>
      </w:pPr>
      <w:bookmarkStart w:id="1444" w:name="UML49"/>
      <w:bookmarkStart w:id="1445" w:name="_Toc111820469"/>
      <w:r>
        <w:t>RealEnergy datatype</w:t>
      </w:r>
      <w:bookmarkEnd w:id="1444"/>
      <w:bookmarkEnd w:id="1445"/>
    </w:p>
    <w:p w14:paraId="3207C1E1" w14:textId="61EB5AAE" w:rsidR="00BE04B2" w:rsidRDefault="00BE04B2" w:rsidP="00BE04B2">
      <w:r>
        <w:t>Real electrical energy.</w:t>
      </w:r>
    </w:p>
    <w:p w14:paraId="1D02C2B8" w14:textId="2D2176B5" w:rsidR="00BE04B2" w:rsidRDefault="00BE04B2" w:rsidP="00BE04B2">
      <w:r>
        <w:fldChar w:fldCharType="begin"/>
      </w:r>
      <w:r>
        <w:instrText xml:space="preserve"> REF _Ref111816680 \h </w:instrText>
      </w:r>
      <w:r>
        <w:fldChar w:fldCharType="separate"/>
      </w:r>
      <w:r w:rsidR="00DE568F">
        <w:t>Table 284</w:t>
      </w:r>
      <w:r>
        <w:fldChar w:fldCharType="end"/>
      </w:r>
      <w:r>
        <w:t xml:space="preserve"> shows all attributes of RealEnergy.</w:t>
      </w:r>
    </w:p>
    <w:p w14:paraId="74B1499F" w14:textId="045B270C" w:rsidR="00BE04B2" w:rsidRDefault="00BE04B2" w:rsidP="00BE04B2">
      <w:pPr>
        <w:pStyle w:val="TABLE-title"/>
      </w:pPr>
      <w:bookmarkStart w:id="1446" w:name="_Ref111816680"/>
      <w:bookmarkStart w:id="1447" w:name="_Toc111820914"/>
      <w:r>
        <w:t xml:space="preserve">Table </w:t>
      </w:r>
      <w:r>
        <w:fldChar w:fldCharType="begin"/>
      </w:r>
      <w:r>
        <w:instrText xml:space="preserve"> SEQ Table \* ARABIC </w:instrText>
      </w:r>
      <w:r>
        <w:fldChar w:fldCharType="separate"/>
      </w:r>
      <w:r w:rsidR="00DE568F">
        <w:t>284</w:t>
      </w:r>
      <w:r>
        <w:fldChar w:fldCharType="end"/>
      </w:r>
      <w:bookmarkEnd w:id="1446"/>
      <w:r>
        <w:t xml:space="preserve"> – Attributes of LTDSEquipmentProfile::RealEnergy</w:t>
      </w:r>
      <w:bookmarkEnd w:id="14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6A364FC8" w14:textId="77777777" w:rsidTr="00BE04B2">
        <w:trPr>
          <w:tblHeader/>
        </w:trPr>
        <w:tc>
          <w:tcPr>
            <w:tcW w:w="2177" w:type="dxa"/>
            <w:shd w:val="clear" w:color="auto" w:fill="auto"/>
          </w:tcPr>
          <w:p w14:paraId="02A839B2" w14:textId="5550F86E" w:rsidR="00BE04B2" w:rsidRDefault="00BE04B2" w:rsidP="00BE04B2">
            <w:pPr>
              <w:pStyle w:val="TABLE-col-heading"/>
            </w:pPr>
            <w:r>
              <w:t>name</w:t>
            </w:r>
          </w:p>
        </w:tc>
        <w:tc>
          <w:tcPr>
            <w:tcW w:w="635" w:type="dxa"/>
            <w:shd w:val="clear" w:color="auto" w:fill="auto"/>
          </w:tcPr>
          <w:p w14:paraId="0ABA0E8D" w14:textId="1E5764A9" w:rsidR="00BE04B2" w:rsidRDefault="00BE04B2" w:rsidP="00BE04B2">
            <w:pPr>
              <w:pStyle w:val="TABLE-col-heading"/>
            </w:pPr>
            <w:r>
              <w:t>mult</w:t>
            </w:r>
          </w:p>
        </w:tc>
        <w:tc>
          <w:tcPr>
            <w:tcW w:w="2177" w:type="dxa"/>
            <w:shd w:val="clear" w:color="auto" w:fill="auto"/>
          </w:tcPr>
          <w:p w14:paraId="1ECCE323" w14:textId="19BD72ED" w:rsidR="00BE04B2" w:rsidRDefault="00BE04B2" w:rsidP="00BE04B2">
            <w:pPr>
              <w:pStyle w:val="TABLE-col-heading"/>
            </w:pPr>
            <w:r>
              <w:t>type</w:t>
            </w:r>
          </w:p>
        </w:tc>
        <w:tc>
          <w:tcPr>
            <w:tcW w:w="4082" w:type="dxa"/>
            <w:shd w:val="clear" w:color="auto" w:fill="auto"/>
          </w:tcPr>
          <w:p w14:paraId="35326AC1" w14:textId="13EEA52C" w:rsidR="00BE04B2" w:rsidRDefault="00BE04B2" w:rsidP="00BE04B2">
            <w:pPr>
              <w:pStyle w:val="TABLE-col-heading"/>
            </w:pPr>
            <w:r>
              <w:t>description</w:t>
            </w:r>
          </w:p>
        </w:tc>
      </w:tr>
      <w:tr w:rsidR="00BE04B2" w14:paraId="39B039B8" w14:textId="77777777" w:rsidTr="00BE04B2">
        <w:tc>
          <w:tcPr>
            <w:tcW w:w="2177" w:type="dxa"/>
            <w:shd w:val="clear" w:color="auto" w:fill="auto"/>
          </w:tcPr>
          <w:p w14:paraId="409F8FCC" w14:textId="45434FDE" w:rsidR="00BE04B2" w:rsidRDefault="00BE04B2" w:rsidP="00BE04B2">
            <w:pPr>
              <w:pStyle w:val="TABLE-cell"/>
            </w:pPr>
            <w:r>
              <w:t>multiplier</w:t>
            </w:r>
          </w:p>
        </w:tc>
        <w:tc>
          <w:tcPr>
            <w:tcW w:w="635" w:type="dxa"/>
            <w:shd w:val="clear" w:color="auto" w:fill="auto"/>
          </w:tcPr>
          <w:p w14:paraId="445C6910" w14:textId="425BCB0B" w:rsidR="00BE04B2" w:rsidRDefault="00BE04B2" w:rsidP="00BE04B2">
            <w:pPr>
              <w:pStyle w:val="TABLE-cell"/>
            </w:pPr>
            <w:r>
              <w:t>0..1</w:t>
            </w:r>
          </w:p>
        </w:tc>
        <w:tc>
          <w:tcPr>
            <w:tcW w:w="2177" w:type="dxa"/>
            <w:shd w:val="clear" w:color="auto" w:fill="auto"/>
          </w:tcPr>
          <w:p w14:paraId="2837707E" w14:textId="1DC9E96B" w:rsidR="00BE04B2" w:rsidRDefault="00DE568F" w:rsidP="00BE04B2">
            <w:pPr>
              <w:pStyle w:val="TABLE-cell"/>
            </w:pPr>
            <w:hyperlink r:id="rId2661" w:anchor="UnitMultiplier" w:history="1">
              <w:r w:rsidRPr="00DE568F">
                <w:rPr>
                  <w:rStyle w:val="Hyperlink"/>
                </w:rPr>
                <w:t>UnitMultiplier</w:t>
              </w:r>
            </w:hyperlink>
          </w:p>
        </w:tc>
        <w:tc>
          <w:tcPr>
            <w:tcW w:w="4082" w:type="dxa"/>
            <w:shd w:val="clear" w:color="auto" w:fill="auto"/>
          </w:tcPr>
          <w:p w14:paraId="71E357E7" w14:textId="6B30BE6B" w:rsidR="00BE04B2" w:rsidRDefault="00BE04B2" w:rsidP="00BE04B2">
            <w:pPr>
              <w:pStyle w:val="TABLE-cell"/>
            </w:pPr>
            <w:r>
              <w:t>(const=M)</w:t>
            </w:r>
          </w:p>
        </w:tc>
      </w:tr>
      <w:tr w:rsidR="00BE04B2" w14:paraId="2B588953" w14:textId="77777777" w:rsidTr="00BE04B2">
        <w:tc>
          <w:tcPr>
            <w:tcW w:w="2177" w:type="dxa"/>
            <w:shd w:val="clear" w:color="auto" w:fill="auto"/>
          </w:tcPr>
          <w:p w14:paraId="38A32AFA" w14:textId="4806099A" w:rsidR="00BE04B2" w:rsidRDefault="00BE04B2" w:rsidP="00BE04B2">
            <w:pPr>
              <w:pStyle w:val="TABLE-cell"/>
            </w:pPr>
            <w:r>
              <w:t>unit</w:t>
            </w:r>
          </w:p>
        </w:tc>
        <w:tc>
          <w:tcPr>
            <w:tcW w:w="635" w:type="dxa"/>
            <w:shd w:val="clear" w:color="auto" w:fill="auto"/>
          </w:tcPr>
          <w:p w14:paraId="66B47835" w14:textId="2AAB472B" w:rsidR="00BE04B2" w:rsidRDefault="00BE04B2" w:rsidP="00BE04B2">
            <w:pPr>
              <w:pStyle w:val="TABLE-cell"/>
            </w:pPr>
            <w:r>
              <w:t>0..1</w:t>
            </w:r>
          </w:p>
        </w:tc>
        <w:tc>
          <w:tcPr>
            <w:tcW w:w="2177" w:type="dxa"/>
            <w:shd w:val="clear" w:color="auto" w:fill="auto"/>
          </w:tcPr>
          <w:p w14:paraId="34747CB8" w14:textId="4E1470AE" w:rsidR="00BE04B2" w:rsidRDefault="00DE568F" w:rsidP="00BE04B2">
            <w:pPr>
              <w:pStyle w:val="TABLE-cell"/>
            </w:pPr>
            <w:hyperlink r:id="rId2662" w:anchor="UnitSymbol" w:history="1">
              <w:r w:rsidRPr="00DE568F">
                <w:rPr>
                  <w:rStyle w:val="Hyperlink"/>
                </w:rPr>
                <w:t>UnitSymbol</w:t>
              </w:r>
            </w:hyperlink>
          </w:p>
        </w:tc>
        <w:tc>
          <w:tcPr>
            <w:tcW w:w="4082" w:type="dxa"/>
            <w:shd w:val="clear" w:color="auto" w:fill="auto"/>
          </w:tcPr>
          <w:p w14:paraId="73E17529" w14:textId="368553F4" w:rsidR="00BE04B2" w:rsidRDefault="00BE04B2" w:rsidP="00BE04B2">
            <w:pPr>
              <w:pStyle w:val="TABLE-cell"/>
            </w:pPr>
            <w:r>
              <w:t>(const=Wh)</w:t>
            </w:r>
          </w:p>
        </w:tc>
      </w:tr>
      <w:tr w:rsidR="00BE04B2" w14:paraId="202F6561" w14:textId="77777777" w:rsidTr="00BE04B2">
        <w:tc>
          <w:tcPr>
            <w:tcW w:w="2177" w:type="dxa"/>
            <w:shd w:val="clear" w:color="auto" w:fill="auto"/>
          </w:tcPr>
          <w:p w14:paraId="7E99107D" w14:textId="33F278AE" w:rsidR="00BE04B2" w:rsidRDefault="00BE04B2" w:rsidP="00BE04B2">
            <w:pPr>
              <w:pStyle w:val="TABLE-cell"/>
            </w:pPr>
            <w:r>
              <w:t>value</w:t>
            </w:r>
          </w:p>
        </w:tc>
        <w:tc>
          <w:tcPr>
            <w:tcW w:w="635" w:type="dxa"/>
            <w:shd w:val="clear" w:color="auto" w:fill="auto"/>
          </w:tcPr>
          <w:p w14:paraId="511A755C" w14:textId="780C7829" w:rsidR="00BE04B2" w:rsidRDefault="00BE04B2" w:rsidP="00BE04B2">
            <w:pPr>
              <w:pStyle w:val="TABLE-cell"/>
            </w:pPr>
            <w:r>
              <w:t>0..1</w:t>
            </w:r>
          </w:p>
        </w:tc>
        <w:tc>
          <w:tcPr>
            <w:tcW w:w="2177" w:type="dxa"/>
            <w:shd w:val="clear" w:color="auto" w:fill="auto"/>
          </w:tcPr>
          <w:p w14:paraId="7F151E43" w14:textId="7100685C" w:rsidR="00BE04B2" w:rsidRDefault="00DE568F" w:rsidP="00BE04B2">
            <w:pPr>
              <w:pStyle w:val="TABLE-cell"/>
            </w:pPr>
            <w:hyperlink r:id="rId2663" w:anchor="Float" w:history="1">
              <w:r w:rsidRPr="00DE568F">
                <w:rPr>
                  <w:rStyle w:val="Hyperlink"/>
                </w:rPr>
                <w:t>Float</w:t>
              </w:r>
            </w:hyperlink>
          </w:p>
        </w:tc>
        <w:tc>
          <w:tcPr>
            <w:tcW w:w="4082" w:type="dxa"/>
            <w:shd w:val="clear" w:color="auto" w:fill="auto"/>
          </w:tcPr>
          <w:p w14:paraId="6836FA5B" w14:textId="77777777" w:rsidR="00BE04B2" w:rsidRDefault="00BE04B2" w:rsidP="00BE04B2">
            <w:pPr>
              <w:pStyle w:val="TABLE-cell"/>
            </w:pPr>
          </w:p>
        </w:tc>
      </w:tr>
    </w:tbl>
    <w:p w14:paraId="49189F5F" w14:textId="700DC333" w:rsidR="00BE04B2" w:rsidRDefault="00BE04B2" w:rsidP="00BE04B2"/>
    <w:p w14:paraId="5B066D91" w14:textId="5A4E5BB6" w:rsidR="00BE04B2" w:rsidRDefault="00BE04B2" w:rsidP="00BE04B2">
      <w:pPr>
        <w:pStyle w:val="Heading3"/>
      </w:pPr>
      <w:bookmarkStart w:id="1448" w:name="UML50"/>
      <w:bookmarkStart w:id="1449" w:name="_Toc111820470"/>
      <w:r>
        <w:t>Resistance datatype</w:t>
      </w:r>
      <w:bookmarkEnd w:id="1448"/>
      <w:bookmarkEnd w:id="1449"/>
    </w:p>
    <w:p w14:paraId="0B212F09" w14:textId="529EB621" w:rsidR="00BE04B2" w:rsidRDefault="00BE04B2" w:rsidP="00BE04B2">
      <w:r>
        <w:t>Resistance (real part of impedance).</w:t>
      </w:r>
    </w:p>
    <w:p w14:paraId="2DBDDE97" w14:textId="144A0FF4" w:rsidR="00BE04B2" w:rsidRDefault="00BE04B2" w:rsidP="00BE04B2">
      <w:r>
        <w:fldChar w:fldCharType="begin"/>
      </w:r>
      <w:r>
        <w:instrText xml:space="preserve"> REF _Ref111816685 \h </w:instrText>
      </w:r>
      <w:r>
        <w:fldChar w:fldCharType="separate"/>
      </w:r>
      <w:r w:rsidR="00DE568F">
        <w:t>Table 285</w:t>
      </w:r>
      <w:r>
        <w:fldChar w:fldCharType="end"/>
      </w:r>
      <w:r>
        <w:t xml:space="preserve"> shows all attributes of Resistance.</w:t>
      </w:r>
    </w:p>
    <w:p w14:paraId="10489200" w14:textId="1F248BBF" w:rsidR="00BE04B2" w:rsidRDefault="00BE04B2" w:rsidP="00BE04B2">
      <w:pPr>
        <w:pStyle w:val="TABLE-title"/>
      </w:pPr>
      <w:bookmarkStart w:id="1450" w:name="_Ref111816685"/>
      <w:bookmarkStart w:id="1451" w:name="_Toc111820915"/>
      <w:r>
        <w:t xml:space="preserve">Table </w:t>
      </w:r>
      <w:r>
        <w:fldChar w:fldCharType="begin"/>
      </w:r>
      <w:r>
        <w:instrText xml:space="preserve"> SEQ Table \* ARABIC </w:instrText>
      </w:r>
      <w:r>
        <w:fldChar w:fldCharType="separate"/>
      </w:r>
      <w:r w:rsidR="00DE568F">
        <w:t>285</w:t>
      </w:r>
      <w:r>
        <w:fldChar w:fldCharType="end"/>
      </w:r>
      <w:bookmarkEnd w:id="1450"/>
      <w:r>
        <w:t xml:space="preserve"> – Attributes of LTDSEquipmentProfile::Resistance</w:t>
      </w:r>
      <w:bookmarkEnd w:id="14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5672E8FC" w14:textId="77777777" w:rsidTr="00BE04B2">
        <w:trPr>
          <w:tblHeader/>
        </w:trPr>
        <w:tc>
          <w:tcPr>
            <w:tcW w:w="2177" w:type="dxa"/>
            <w:shd w:val="clear" w:color="auto" w:fill="auto"/>
          </w:tcPr>
          <w:p w14:paraId="2D4CBBD1" w14:textId="7534EF4E" w:rsidR="00BE04B2" w:rsidRDefault="00BE04B2" w:rsidP="00BE04B2">
            <w:pPr>
              <w:pStyle w:val="TABLE-col-heading"/>
            </w:pPr>
            <w:r>
              <w:t>name</w:t>
            </w:r>
          </w:p>
        </w:tc>
        <w:tc>
          <w:tcPr>
            <w:tcW w:w="635" w:type="dxa"/>
            <w:shd w:val="clear" w:color="auto" w:fill="auto"/>
          </w:tcPr>
          <w:p w14:paraId="73CE17B1" w14:textId="0ACD77DA" w:rsidR="00BE04B2" w:rsidRDefault="00BE04B2" w:rsidP="00BE04B2">
            <w:pPr>
              <w:pStyle w:val="TABLE-col-heading"/>
            </w:pPr>
            <w:r>
              <w:t>mult</w:t>
            </w:r>
          </w:p>
        </w:tc>
        <w:tc>
          <w:tcPr>
            <w:tcW w:w="2177" w:type="dxa"/>
            <w:shd w:val="clear" w:color="auto" w:fill="auto"/>
          </w:tcPr>
          <w:p w14:paraId="446FC82D" w14:textId="077BAB0F" w:rsidR="00BE04B2" w:rsidRDefault="00BE04B2" w:rsidP="00BE04B2">
            <w:pPr>
              <w:pStyle w:val="TABLE-col-heading"/>
            </w:pPr>
            <w:r>
              <w:t>type</w:t>
            </w:r>
          </w:p>
        </w:tc>
        <w:tc>
          <w:tcPr>
            <w:tcW w:w="4082" w:type="dxa"/>
            <w:shd w:val="clear" w:color="auto" w:fill="auto"/>
          </w:tcPr>
          <w:p w14:paraId="0F5F4F53" w14:textId="2E5E0F27" w:rsidR="00BE04B2" w:rsidRDefault="00BE04B2" w:rsidP="00BE04B2">
            <w:pPr>
              <w:pStyle w:val="TABLE-col-heading"/>
            </w:pPr>
            <w:r>
              <w:t>description</w:t>
            </w:r>
          </w:p>
        </w:tc>
      </w:tr>
      <w:tr w:rsidR="00BE04B2" w14:paraId="4796EC22" w14:textId="77777777" w:rsidTr="00BE04B2">
        <w:tc>
          <w:tcPr>
            <w:tcW w:w="2177" w:type="dxa"/>
            <w:shd w:val="clear" w:color="auto" w:fill="auto"/>
          </w:tcPr>
          <w:p w14:paraId="1160F07A" w14:textId="6978278D" w:rsidR="00BE04B2" w:rsidRDefault="00BE04B2" w:rsidP="00BE04B2">
            <w:pPr>
              <w:pStyle w:val="TABLE-cell"/>
            </w:pPr>
            <w:r>
              <w:t>value</w:t>
            </w:r>
          </w:p>
        </w:tc>
        <w:tc>
          <w:tcPr>
            <w:tcW w:w="635" w:type="dxa"/>
            <w:shd w:val="clear" w:color="auto" w:fill="auto"/>
          </w:tcPr>
          <w:p w14:paraId="4EF6457F" w14:textId="41924B00" w:rsidR="00BE04B2" w:rsidRDefault="00BE04B2" w:rsidP="00BE04B2">
            <w:pPr>
              <w:pStyle w:val="TABLE-cell"/>
            </w:pPr>
            <w:r>
              <w:t>0..1</w:t>
            </w:r>
          </w:p>
        </w:tc>
        <w:tc>
          <w:tcPr>
            <w:tcW w:w="2177" w:type="dxa"/>
            <w:shd w:val="clear" w:color="auto" w:fill="auto"/>
          </w:tcPr>
          <w:p w14:paraId="58D4F66C" w14:textId="3E2072F4" w:rsidR="00BE04B2" w:rsidRDefault="00DE568F" w:rsidP="00BE04B2">
            <w:pPr>
              <w:pStyle w:val="TABLE-cell"/>
            </w:pPr>
            <w:hyperlink r:id="rId2664" w:anchor="Float" w:history="1">
              <w:r w:rsidRPr="00DE568F">
                <w:rPr>
                  <w:rStyle w:val="Hyperlink"/>
                </w:rPr>
                <w:t>Float</w:t>
              </w:r>
            </w:hyperlink>
          </w:p>
        </w:tc>
        <w:tc>
          <w:tcPr>
            <w:tcW w:w="4082" w:type="dxa"/>
            <w:shd w:val="clear" w:color="auto" w:fill="auto"/>
          </w:tcPr>
          <w:p w14:paraId="7CFE6C8A" w14:textId="77777777" w:rsidR="00BE04B2" w:rsidRDefault="00BE04B2" w:rsidP="00BE04B2">
            <w:pPr>
              <w:pStyle w:val="TABLE-cell"/>
            </w:pPr>
          </w:p>
        </w:tc>
      </w:tr>
      <w:tr w:rsidR="00BE04B2" w14:paraId="64D52BBE" w14:textId="77777777" w:rsidTr="00BE04B2">
        <w:tc>
          <w:tcPr>
            <w:tcW w:w="2177" w:type="dxa"/>
            <w:shd w:val="clear" w:color="auto" w:fill="auto"/>
          </w:tcPr>
          <w:p w14:paraId="03EDB3E4" w14:textId="4B382B88" w:rsidR="00BE04B2" w:rsidRDefault="00BE04B2" w:rsidP="00BE04B2">
            <w:pPr>
              <w:pStyle w:val="TABLE-cell"/>
            </w:pPr>
            <w:r>
              <w:t>unit</w:t>
            </w:r>
          </w:p>
        </w:tc>
        <w:tc>
          <w:tcPr>
            <w:tcW w:w="635" w:type="dxa"/>
            <w:shd w:val="clear" w:color="auto" w:fill="auto"/>
          </w:tcPr>
          <w:p w14:paraId="511AD5A5" w14:textId="44EAEDE0" w:rsidR="00BE04B2" w:rsidRDefault="00BE04B2" w:rsidP="00BE04B2">
            <w:pPr>
              <w:pStyle w:val="TABLE-cell"/>
            </w:pPr>
            <w:r>
              <w:t>0..1</w:t>
            </w:r>
          </w:p>
        </w:tc>
        <w:tc>
          <w:tcPr>
            <w:tcW w:w="2177" w:type="dxa"/>
            <w:shd w:val="clear" w:color="auto" w:fill="auto"/>
          </w:tcPr>
          <w:p w14:paraId="0D82EE0A" w14:textId="33825610" w:rsidR="00BE04B2" w:rsidRDefault="00DE568F" w:rsidP="00BE04B2">
            <w:pPr>
              <w:pStyle w:val="TABLE-cell"/>
            </w:pPr>
            <w:hyperlink r:id="rId2665" w:anchor="UnitSymbol" w:history="1">
              <w:r w:rsidRPr="00DE568F">
                <w:rPr>
                  <w:rStyle w:val="Hyperlink"/>
                </w:rPr>
                <w:t>UnitSymbol</w:t>
              </w:r>
            </w:hyperlink>
          </w:p>
        </w:tc>
        <w:tc>
          <w:tcPr>
            <w:tcW w:w="4082" w:type="dxa"/>
            <w:shd w:val="clear" w:color="auto" w:fill="auto"/>
          </w:tcPr>
          <w:p w14:paraId="72F2B9F7" w14:textId="416BCAB1" w:rsidR="00BE04B2" w:rsidRDefault="00BE04B2" w:rsidP="00BE04B2">
            <w:pPr>
              <w:pStyle w:val="TABLE-cell"/>
            </w:pPr>
            <w:r>
              <w:t>(const=ohm)</w:t>
            </w:r>
          </w:p>
        </w:tc>
      </w:tr>
      <w:tr w:rsidR="00BE04B2" w14:paraId="6E560619" w14:textId="77777777" w:rsidTr="00BE04B2">
        <w:tc>
          <w:tcPr>
            <w:tcW w:w="2177" w:type="dxa"/>
            <w:shd w:val="clear" w:color="auto" w:fill="auto"/>
          </w:tcPr>
          <w:p w14:paraId="60FC1155" w14:textId="5F4BCBF4" w:rsidR="00BE04B2" w:rsidRDefault="00BE04B2" w:rsidP="00BE04B2">
            <w:pPr>
              <w:pStyle w:val="TABLE-cell"/>
            </w:pPr>
            <w:r>
              <w:t>multiplier</w:t>
            </w:r>
          </w:p>
        </w:tc>
        <w:tc>
          <w:tcPr>
            <w:tcW w:w="635" w:type="dxa"/>
            <w:shd w:val="clear" w:color="auto" w:fill="auto"/>
          </w:tcPr>
          <w:p w14:paraId="4131C6A4" w14:textId="79DC3FCE" w:rsidR="00BE04B2" w:rsidRDefault="00BE04B2" w:rsidP="00BE04B2">
            <w:pPr>
              <w:pStyle w:val="TABLE-cell"/>
            </w:pPr>
            <w:r>
              <w:t>0..1</w:t>
            </w:r>
          </w:p>
        </w:tc>
        <w:tc>
          <w:tcPr>
            <w:tcW w:w="2177" w:type="dxa"/>
            <w:shd w:val="clear" w:color="auto" w:fill="auto"/>
          </w:tcPr>
          <w:p w14:paraId="2D9E5679" w14:textId="5F4252E5" w:rsidR="00BE04B2" w:rsidRDefault="00DE568F" w:rsidP="00BE04B2">
            <w:pPr>
              <w:pStyle w:val="TABLE-cell"/>
            </w:pPr>
            <w:hyperlink r:id="rId2666" w:anchor="UnitMultiplier" w:history="1">
              <w:r w:rsidRPr="00DE568F">
                <w:rPr>
                  <w:rStyle w:val="Hyperlink"/>
                </w:rPr>
                <w:t>UnitMultiplier</w:t>
              </w:r>
            </w:hyperlink>
          </w:p>
        </w:tc>
        <w:tc>
          <w:tcPr>
            <w:tcW w:w="4082" w:type="dxa"/>
            <w:shd w:val="clear" w:color="auto" w:fill="auto"/>
          </w:tcPr>
          <w:p w14:paraId="2E683214" w14:textId="460D30DE" w:rsidR="00BE04B2" w:rsidRDefault="00BE04B2" w:rsidP="00BE04B2">
            <w:pPr>
              <w:pStyle w:val="TABLE-cell"/>
            </w:pPr>
            <w:r>
              <w:t>(const=none)</w:t>
            </w:r>
          </w:p>
        </w:tc>
      </w:tr>
    </w:tbl>
    <w:p w14:paraId="54956E53" w14:textId="4C2681BB" w:rsidR="00BE04B2" w:rsidRDefault="00BE04B2" w:rsidP="00BE04B2"/>
    <w:p w14:paraId="7C4BC490" w14:textId="255AF04D" w:rsidR="00BE04B2" w:rsidRDefault="00BE04B2" w:rsidP="00BE04B2">
      <w:pPr>
        <w:pStyle w:val="Heading3"/>
      </w:pPr>
      <w:bookmarkStart w:id="1452" w:name="UML51"/>
      <w:bookmarkStart w:id="1453" w:name="_Toc111820471"/>
      <w:r>
        <w:lastRenderedPageBreak/>
        <w:t>RotationSpeed datatype</w:t>
      </w:r>
      <w:bookmarkEnd w:id="1452"/>
      <w:bookmarkEnd w:id="1453"/>
    </w:p>
    <w:p w14:paraId="2CC17F82" w14:textId="7F9812D0" w:rsidR="00BE04B2" w:rsidRDefault="00BE04B2" w:rsidP="00BE04B2">
      <w:r>
        <w:t>Number of revolutions per second.</w:t>
      </w:r>
    </w:p>
    <w:p w14:paraId="0816B7B7" w14:textId="10A721EA" w:rsidR="00BE04B2" w:rsidRDefault="00BE04B2" w:rsidP="00BE04B2">
      <w:r>
        <w:fldChar w:fldCharType="begin"/>
      </w:r>
      <w:r>
        <w:instrText xml:space="preserve"> REF _Ref111816690 \h </w:instrText>
      </w:r>
      <w:r>
        <w:fldChar w:fldCharType="separate"/>
      </w:r>
      <w:r w:rsidR="00DE568F">
        <w:t>Table 286</w:t>
      </w:r>
      <w:r>
        <w:fldChar w:fldCharType="end"/>
      </w:r>
      <w:r>
        <w:t xml:space="preserve"> shows all attributes of RotationSpeed.</w:t>
      </w:r>
    </w:p>
    <w:p w14:paraId="7C122C25" w14:textId="5185F1F3" w:rsidR="00BE04B2" w:rsidRDefault="00BE04B2" w:rsidP="00BE04B2">
      <w:pPr>
        <w:pStyle w:val="TABLE-title"/>
      </w:pPr>
      <w:bookmarkStart w:id="1454" w:name="_Ref111816690"/>
      <w:bookmarkStart w:id="1455" w:name="_Toc111820916"/>
      <w:r>
        <w:t xml:space="preserve">Table </w:t>
      </w:r>
      <w:r>
        <w:fldChar w:fldCharType="begin"/>
      </w:r>
      <w:r>
        <w:instrText xml:space="preserve"> SEQ Table \* ARABIC </w:instrText>
      </w:r>
      <w:r>
        <w:fldChar w:fldCharType="separate"/>
      </w:r>
      <w:r w:rsidR="00DE568F">
        <w:t>286</w:t>
      </w:r>
      <w:r>
        <w:fldChar w:fldCharType="end"/>
      </w:r>
      <w:bookmarkEnd w:id="1454"/>
      <w:r>
        <w:t xml:space="preserve"> – Attributes of LTDSEquipmentProfile::RotationSpeed</w:t>
      </w:r>
      <w:bookmarkEnd w:id="14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E56E724" w14:textId="77777777" w:rsidTr="00BE04B2">
        <w:trPr>
          <w:tblHeader/>
        </w:trPr>
        <w:tc>
          <w:tcPr>
            <w:tcW w:w="2177" w:type="dxa"/>
            <w:shd w:val="clear" w:color="auto" w:fill="auto"/>
          </w:tcPr>
          <w:p w14:paraId="7E8A86A2" w14:textId="3BAB68F1" w:rsidR="00BE04B2" w:rsidRDefault="00BE04B2" w:rsidP="00BE04B2">
            <w:pPr>
              <w:pStyle w:val="TABLE-col-heading"/>
            </w:pPr>
            <w:r>
              <w:t>name</w:t>
            </w:r>
          </w:p>
        </w:tc>
        <w:tc>
          <w:tcPr>
            <w:tcW w:w="635" w:type="dxa"/>
            <w:shd w:val="clear" w:color="auto" w:fill="auto"/>
          </w:tcPr>
          <w:p w14:paraId="235C01B8" w14:textId="39E5AD2F" w:rsidR="00BE04B2" w:rsidRDefault="00BE04B2" w:rsidP="00BE04B2">
            <w:pPr>
              <w:pStyle w:val="TABLE-col-heading"/>
            </w:pPr>
            <w:r>
              <w:t>mult</w:t>
            </w:r>
          </w:p>
        </w:tc>
        <w:tc>
          <w:tcPr>
            <w:tcW w:w="2177" w:type="dxa"/>
            <w:shd w:val="clear" w:color="auto" w:fill="auto"/>
          </w:tcPr>
          <w:p w14:paraId="1BBAB5E7" w14:textId="3B31B06D" w:rsidR="00BE04B2" w:rsidRDefault="00BE04B2" w:rsidP="00BE04B2">
            <w:pPr>
              <w:pStyle w:val="TABLE-col-heading"/>
            </w:pPr>
            <w:r>
              <w:t>type</w:t>
            </w:r>
          </w:p>
        </w:tc>
        <w:tc>
          <w:tcPr>
            <w:tcW w:w="4082" w:type="dxa"/>
            <w:shd w:val="clear" w:color="auto" w:fill="auto"/>
          </w:tcPr>
          <w:p w14:paraId="64E13263" w14:textId="7C4A22F4" w:rsidR="00BE04B2" w:rsidRDefault="00BE04B2" w:rsidP="00BE04B2">
            <w:pPr>
              <w:pStyle w:val="TABLE-col-heading"/>
            </w:pPr>
            <w:r>
              <w:t>description</w:t>
            </w:r>
          </w:p>
        </w:tc>
      </w:tr>
      <w:tr w:rsidR="00BE04B2" w14:paraId="3AD56610" w14:textId="77777777" w:rsidTr="00BE04B2">
        <w:tc>
          <w:tcPr>
            <w:tcW w:w="2177" w:type="dxa"/>
            <w:shd w:val="clear" w:color="auto" w:fill="auto"/>
          </w:tcPr>
          <w:p w14:paraId="56EE2E7D" w14:textId="432BF748" w:rsidR="00BE04B2" w:rsidRDefault="00BE04B2" w:rsidP="00BE04B2">
            <w:pPr>
              <w:pStyle w:val="TABLE-cell"/>
            </w:pPr>
            <w:r>
              <w:t>multiplier</w:t>
            </w:r>
          </w:p>
        </w:tc>
        <w:tc>
          <w:tcPr>
            <w:tcW w:w="635" w:type="dxa"/>
            <w:shd w:val="clear" w:color="auto" w:fill="auto"/>
          </w:tcPr>
          <w:p w14:paraId="0A7A4628" w14:textId="08BA5CC0" w:rsidR="00BE04B2" w:rsidRDefault="00BE04B2" w:rsidP="00BE04B2">
            <w:pPr>
              <w:pStyle w:val="TABLE-cell"/>
            </w:pPr>
            <w:r>
              <w:t>0..1</w:t>
            </w:r>
          </w:p>
        </w:tc>
        <w:tc>
          <w:tcPr>
            <w:tcW w:w="2177" w:type="dxa"/>
            <w:shd w:val="clear" w:color="auto" w:fill="auto"/>
          </w:tcPr>
          <w:p w14:paraId="0FE230B8" w14:textId="155DCEF6" w:rsidR="00BE04B2" w:rsidRDefault="00DE568F" w:rsidP="00BE04B2">
            <w:pPr>
              <w:pStyle w:val="TABLE-cell"/>
            </w:pPr>
            <w:hyperlink r:id="rId2667" w:anchor="UnitMultiplier" w:history="1">
              <w:r w:rsidRPr="00DE568F">
                <w:rPr>
                  <w:rStyle w:val="Hyperlink"/>
                </w:rPr>
                <w:t>UnitMultiplier</w:t>
              </w:r>
            </w:hyperlink>
          </w:p>
        </w:tc>
        <w:tc>
          <w:tcPr>
            <w:tcW w:w="4082" w:type="dxa"/>
            <w:shd w:val="clear" w:color="auto" w:fill="auto"/>
          </w:tcPr>
          <w:p w14:paraId="7373C18E" w14:textId="374BFD5F" w:rsidR="00BE04B2" w:rsidRDefault="00BE04B2" w:rsidP="00BE04B2">
            <w:pPr>
              <w:pStyle w:val="TABLE-cell"/>
            </w:pPr>
            <w:r>
              <w:t>(const=none)</w:t>
            </w:r>
          </w:p>
        </w:tc>
      </w:tr>
      <w:tr w:rsidR="00BE04B2" w14:paraId="25050D6D" w14:textId="77777777" w:rsidTr="00BE04B2">
        <w:tc>
          <w:tcPr>
            <w:tcW w:w="2177" w:type="dxa"/>
            <w:shd w:val="clear" w:color="auto" w:fill="auto"/>
          </w:tcPr>
          <w:p w14:paraId="27B948DC" w14:textId="7943E892" w:rsidR="00BE04B2" w:rsidRDefault="00BE04B2" w:rsidP="00BE04B2">
            <w:pPr>
              <w:pStyle w:val="TABLE-cell"/>
            </w:pPr>
            <w:r>
              <w:t>unit</w:t>
            </w:r>
          </w:p>
        </w:tc>
        <w:tc>
          <w:tcPr>
            <w:tcW w:w="635" w:type="dxa"/>
            <w:shd w:val="clear" w:color="auto" w:fill="auto"/>
          </w:tcPr>
          <w:p w14:paraId="0A2CD99F" w14:textId="3D3E18AF" w:rsidR="00BE04B2" w:rsidRDefault="00BE04B2" w:rsidP="00BE04B2">
            <w:pPr>
              <w:pStyle w:val="TABLE-cell"/>
            </w:pPr>
            <w:r>
              <w:t>0..1</w:t>
            </w:r>
          </w:p>
        </w:tc>
        <w:tc>
          <w:tcPr>
            <w:tcW w:w="2177" w:type="dxa"/>
            <w:shd w:val="clear" w:color="auto" w:fill="auto"/>
          </w:tcPr>
          <w:p w14:paraId="75A556FD" w14:textId="3E4D5E6E" w:rsidR="00BE04B2" w:rsidRDefault="00DE568F" w:rsidP="00BE04B2">
            <w:pPr>
              <w:pStyle w:val="TABLE-cell"/>
            </w:pPr>
            <w:hyperlink r:id="rId2668" w:anchor="UnitSymbol" w:history="1">
              <w:r w:rsidRPr="00DE568F">
                <w:rPr>
                  <w:rStyle w:val="Hyperlink"/>
                </w:rPr>
                <w:t>UnitSymbol</w:t>
              </w:r>
            </w:hyperlink>
          </w:p>
        </w:tc>
        <w:tc>
          <w:tcPr>
            <w:tcW w:w="4082" w:type="dxa"/>
            <w:shd w:val="clear" w:color="auto" w:fill="auto"/>
          </w:tcPr>
          <w:p w14:paraId="63072AE2" w14:textId="18940A76" w:rsidR="00BE04B2" w:rsidRDefault="00BE04B2" w:rsidP="00BE04B2">
            <w:pPr>
              <w:pStyle w:val="TABLE-cell"/>
            </w:pPr>
            <w:r>
              <w:t>(const=Hz)</w:t>
            </w:r>
          </w:p>
        </w:tc>
      </w:tr>
      <w:tr w:rsidR="00BE04B2" w14:paraId="652E48CA" w14:textId="77777777" w:rsidTr="00BE04B2">
        <w:tc>
          <w:tcPr>
            <w:tcW w:w="2177" w:type="dxa"/>
            <w:shd w:val="clear" w:color="auto" w:fill="auto"/>
          </w:tcPr>
          <w:p w14:paraId="4DE0C299" w14:textId="026210C9" w:rsidR="00BE04B2" w:rsidRDefault="00BE04B2" w:rsidP="00BE04B2">
            <w:pPr>
              <w:pStyle w:val="TABLE-cell"/>
            </w:pPr>
            <w:r>
              <w:t>value</w:t>
            </w:r>
          </w:p>
        </w:tc>
        <w:tc>
          <w:tcPr>
            <w:tcW w:w="635" w:type="dxa"/>
            <w:shd w:val="clear" w:color="auto" w:fill="auto"/>
          </w:tcPr>
          <w:p w14:paraId="429643AB" w14:textId="072AA02D" w:rsidR="00BE04B2" w:rsidRDefault="00BE04B2" w:rsidP="00BE04B2">
            <w:pPr>
              <w:pStyle w:val="TABLE-cell"/>
            </w:pPr>
            <w:r>
              <w:t>0..1</w:t>
            </w:r>
          </w:p>
        </w:tc>
        <w:tc>
          <w:tcPr>
            <w:tcW w:w="2177" w:type="dxa"/>
            <w:shd w:val="clear" w:color="auto" w:fill="auto"/>
          </w:tcPr>
          <w:p w14:paraId="19AEDA07" w14:textId="29DDFAF5" w:rsidR="00BE04B2" w:rsidRDefault="00DE568F" w:rsidP="00BE04B2">
            <w:pPr>
              <w:pStyle w:val="TABLE-cell"/>
            </w:pPr>
            <w:hyperlink r:id="rId2669" w:anchor="Float" w:history="1">
              <w:r w:rsidRPr="00DE568F">
                <w:rPr>
                  <w:rStyle w:val="Hyperlink"/>
                </w:rPr>
                <w:t>Float</w:t>
              </w:r>
            </w:hyperlink>
          </w:p>
        </w:tc>
        <w:tc>
          <w:tcPr>
            <w:tcW w:w="4082" w:type="dxa"/>
            <w:shd w:val="clear" w:color="auto" w:fill="auto"/>
          </w:tcPr>
          <w:p w14:paraId="63EF0F64" w14:textId="77777777" w:rsidR="00BE04B2" w:rsidRDefault="00BE04B2" w:rsidP="00BE04B2">
            <w:pPr>
              <w:pStyle w:val="TABLE-cell"/>
            </w:pPr>
          </w:p>
        </w:tc>
      </w:tr>
    </w:tbl>
    <w:p w14:paraId="01327798" w14:textId="53DBF04B" w:rsidR="00BE04B2" w:rsidRDefault="00BE04B2" w:rsidP="00BE04B2"/>
    <w:p w14:paraId="379E5446" w14:textId="7766F2B7" w:rsidR="00BE04B2" w:rsidRDefault="00BE04B2" w:rsidP="00BE04B2">
      <w:pPr>
        <w:pStyle w:val="Heading3"/>
      </w:pPr>
      <w:bookmarkStart w:id="1456" w:name="UML52"/>
      <w:bookmarkStart w:id="1457" w:name="_Toc111820472"/>
      <w:r>
        <w:t>Seconds datatype</w:t>
      </w:r>
      <w:bookmarkEnd w:id="1456"/>
      <w:bookmarkEnd w:id="1457"/>
    </w:p>
    <w:p w14:paraId="437A429A" w14:textId="48BED473" w:rsidR="00BE04B2" w:rsidRDefault="00BE04B2" w:rsidP="00BE04B2">
      <w:r>
        <w:t>Time, in seconds.</w:t>
      </w:r>
    </w:p>
    <w:p w14:paraId="5BE91891" w14:textId="0BF79808" w:rsidR="00BE04B2" w:rsidRDefault="00BE04B2" w:rsidP="00BE04B2">
      <w:r>
        <w:fldChar w:fldCharType="begin"/>
      </w:r>
      <w:r>
        <w:instrText xml:space="preserve"> REF _Ref111816694 \h </w:instrText>
      </w:r>
      <w:r>
        <w:fldChar w:fldCharType="separate"/>
      </w:r>
      <w:r w:rsidR="00DE568F">
        <w:t>Table 287</w:t>
      </w:r>
      <w:r>
        <w:fldChar w:fldCharType="end"/>
      </w:r>
      <w:r>
        <w:t xml:space="preserve"> shows all attributes of Seconds.</w:t>
      </w:r>
    </w:p>
    <w:p w14:paraId="20FA4EB1" w14:textId="30F34E90" w:rsidR="00BE04B2" w:rsidRDefault="00BE04B2" w:rsidP="00BE04B2">
      <w:pPr>
        <w:pStyle w:val="TABLE-title"/>
      </w:pPr>
      <w:bookmarkStart w:id="1458" w:name="_Ref111816694"/>
      <w:bookmarkStart w:id="1459" w:name="_Toc111820917"/>
      <w:r>
        <w:t xml:space="preserve">Table </w:t>
      </w:r>
      <w:r>
        <w:fldChar w:fldCharType="begin"/>
      </w:r>
      <w:r>
        <w:instrText xml:space="preserve"> SEQ Table \* ARABIC </w:instrText>
      </w:r>
      <w:r>
        <w:fldChar w:fldCharType="separate"/>
      </w:r>
      <w:r w:rsidR="00DE568F">
        <w:t>287</w:t>
      </w:r>
      <w:r>
        <w:fldChar w:fldCharType="end"/>
      </w:r>
      <w:bookmarkEnd w:id="1458"/>
      <w:r>
        <w:t xml:space="preserve"> – Attributes of LTDSEquipmentProfile::Seconds</w:t>
      </w:r>
      <w:bookmarkEnd w:id="14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A4642F5" w14:textId="77777777" w:rsidTr="00BE04B2">
        <w:trPr>
          <w:tblHeader/>
        </w:trPr>
        <w:tc>
          <w:tcPr>
            <w:tcW w:w="2177" w:type="dxa"/>
            <w:shd w:val="clear" w:color="auto" w:fill="auto"/>
          </w:tcPr>
          <w:p w14:paraId="1E1A9FA0" w14:textId="219972A9" w:rsidR="00BE04B2" w:rsidRDefault="00BE04B2" w:rsidP="00BE04B2">
            <w:pPr>
              <w:pStyle w:val="TABLE-col-heading"/>
            </w:pPr>
            <w:r>
              <w:t>name</w:t>
            </w:r>
          </w:p>
        </w:tc>
        <w:tc>
          <w:tcPr>
            <w:tcW w:w="635" w:type="dxa"/>
            <w:shd w:val="clear" w:color="auto" w:fill="auto"/>
          </w:tcPr>
          <w:p w14:paraId="7E6A782A" w14:textId="16D07F56" w:rsidR="00BE04B2" w:rsidRDefault="00BE04B2" w:rsidP="00BE04B2">
            <w:pPr>
              <w:pStyle w:val="TABLE-col-heading"/>
            </w:pPr>
            <w:r>
              <w:t>mult</w:t>
            </w:r>
          </w:p>
        </w:tc>
        <w:tc>
          <w:tcPr>
            <w:tcW w:w="2177" w:type="dxa"/>
            <w:shd w:val="clear" w:color="auto" w:fill="auto"/>
          </w:tcPr>
          <w:p w14:paraId="5590E88E" w14:textId="57B1B3B9" w:rsidR="00BE04B2" w:rsidRDefault="00BE04B2" w:rsidP="00BE04B2">
            <w:pPr>
              <w:pStyle w:val="TABLE-col-heading"/>
            </w:pPr>
            <w:r>
              <w:t>type</w:t>
            </w:r>
          </w:p>
        </w:tc>
        <w:tc>
          <w:tcPr>
            <w:tcW w:w="4082" w:type="dxa"/>
            <w:shd w:val="clear" w:color="auto" w:fill="auto"/>
          </w:tcPr>
          <w:p w14:paraId="33366ED2" w14:textId="5748A3DC" w:rsidR="00BE04B2" w:rsidRDefault="00BE04B2" w:rsidP="00BE04B2">
            <w:pPr>
              <w:pStyle w:val="TABLE-col-heading"/>
            </w:pPr>
            <w:r>
              <w:t>description</w:t>
            </w:r>
          </w:p>
        </w:tc>
      </w:tr>
      <w:tr w:rsidR="00BE04B2" w14:paraId="2142EF03" w14:textId="77777777" w:rsidTr="00BE04B2">
        <w:tc>
          <w:tcPr>
            <w:tcW w:w="2177" w:type="dxa"/>
            <w:shd w:val="clear" w:color="auto" w:fill="auto"/>
          </w:tcPr>
          <w:p w14:paraId="04839496" w14:textId="18C31F18" w:rsidR="00BE04B2" w:rsidRDefault="00BE04B2" w:rsidP="00BE04B2">
            <w:pPr>
              <w:pStyle w:val="TABLE-cell"/>
            </w:pPr>
            <w:r>
              <w:t>value</w:t>
            </w:r>
          </w:p>
        </w:tc>
        <w:tc>
          <w:tcPr>
            <w:tcW w:w="635" w:type="dxa"/>
            <w:shd w:val="clear" w:color="auto" w:fill="auto"/>
          </w:tcPr>
          <w:p w14:paraId="46E80154" w14:textId="108C8BFA" w:rsidR="00BE04B2" w:rsidRDefault="00BE04B2" w:rsidP="00BE04B2">
            <w:pPr>
              <w:pStyle w:val="TABLE-cell"/>
            </w:pPr>
            <w:r>
              <w:t>0..1</w:t>
            </w:r>
          </w:p>
        </w:tc>
        <w:tc>
          <w:tcPr>
            <w:tcW w:w="2177" w:type="dxa"/>
            <w:shd w:val="clear" w:color="auto" w:fill="auto"/>
          </w:tcPr>
          <w:p w14:paraId="4D87CE41" w14:textId="0EBA4447" w:rsidR="00BE04B2" w:rsidRDefault="00DE568F" w:rsidP="00BE04B2">
            <w:pPr>
              <w:pStyle w:val="TABLE-cell"/>
            </w:pPr>
            <w:hyperlink r:id="rId2670" w:anchor="Float" w:history="1">
              <w:r w:rsidRPr="00DE568F">
                <w:rPr>
                  <w:rStyle w:val="Hyperlink"/>
                </w:rPr>
                <w:t>Float</w:t>
              </w:r>
            </w:hyperlink>
          </w:p>
        </w:tc>
        <w:tc>
          <w:tcPr>
            <w:tcW w:w="4082" w:type="dxa"/>
            <w:shd w:val="clear" w:color="auto" w:fill="auto"/>
          </w:tcPr>
          <w:p w14:paraId="6E006C2D" w14:textId="64631BD5" w:rsidR="00BE04B2" w:rsidRDefault="00BE04B2" w:rsidP="00BE04B2">
            <w:pPr>
              <w:pStyle w:val="TABLE-cell"/>
            </w:pPr>
            <w:r>
              <w:t>Time, in seconds</w:t>
            </w:r>
          </w:p>
        </w:tc>
      </w:tr>
      <w:tr w:rsidR="00BE04B2" w14:paraId="6A500D51" w14:textId="77777777" w:rsidTr="00BE04B2">
        <w:tc>
          <w:tcPr>
            <w:tcW w:w="2177" w:type="dxa"/>
            <w:shd w:val="clear" w:color="auto" w:fill="auto"/>
          </w:tcPr>
          <w:p w14:paraId="1FD818E3" w14:textId="492F9F02" w:rsidR="00BE04B2" w:rsidRDefault="00BE04B2" w:rsidP="00BE04B2">
            <w:pPr>
              <w:pStyle w:val="TABLE-cell"/>
            </w:pPr>
            <w:r>
              <w:t>unit</w:t>
            </w:r>
          </w:p>
        </w:tc>
        <w:tc>
          <w:tcPr>
            <w:tcW w:w="635" w:type="dxa"/>
            <w:shd w:val="clear" w:color="auto" w:fill="auto"/>
          </w:tcPr>
          <w:p w14:paraId="403F8B4A" w14:textId="42F3E765" w:rsidR="00BE04B2" w:rsidRDefault="00BE04B2" w:rsidP="00BE04B2">
            <w:pPr>
              <w:pStyle w:val="TABLE-cell"/>
            </w:pPr>
            <w:r>
              <w:t>0..1</w:t>
            </w:r>
          </w:p>
        </w:tc>
        <w:tc>
          <w:tcPr>
            <w:tcW w:w="2177" w:type="dxa"/>
            <w:shd w:val="clear" w:color="auto" w:fill="auto"/>
          </w:tcPr>
          <w:p w14:paraId="60CF7304" w14:textId="31A942F8" w:rsidR="00BE04B2" w:rsidRDefault="00DE568F" w:rsidP="00BE04B2">
            <w:pPr>
              <w:pStyle w:val="TABLE-cell"/>
            </w:pPr>
            <w:hyperlink r:id="rId2671" w:anchor="UnitSymbol" w:history="1">
              <w:r w:rsidRPr="00DE568F">
                <w:rPr>
                  <w:rStyle w:val="Hyperlink"/>
                </w:rPr>
                <w:t>UnitSymbol</w:t>
              </w:r>
            </w:hyperlink>
          </w:p>
        </w:tc>
        <w:tc>
          <w:tcPr>
            <w:tcW w:w="4082" w:type="dxa"/>
            <w:shd w:val="clear" w:color="auto" w:fill="auto"/>
          </w:tcPr>
          <w:p w14:paraId="117C5831" w14:textId="14FBFDE5" w:rsidR="00BE04B2" w:rsidRDefault="00BE04B2" w:rsidP="00BE04B2">
            <w:pPr>
              <w:pStyle w:val="TABLE-cell"/>
            </w:pPr>
            <w:r>
              <w:t>(const=s)</w:t>
            </w:r>
          </w:p>
        </w:tc>
      </w:tr>
      <w:tr w:rsidR="00BE04B2" w14:paraId="32A5E6F1" w14:textId="77777777" w:rsidTr="00BE04B2">
        <w:tc>
          <w:tcPr>
            <w:tcW w:w="2177" w:type="dxa"/>
            <w:shd w:val="clear" w:color="auto" w:fill="auto"/>
          </w:tcPr>
          <w:p w14:paraId="1C1BBB23" w14:textId="2247FD8E" w:rsidR="00BE04B2" w:rsidRDefault="00BE04B2" w:rsidP="00BE04B2">
            <w:pPr>
              <w:pStyle w:val="TABLE-cell"/>
            </w:pPr>
            <w:r>
              <w:t>multiplier</w:t>
            </w:r>
          </w:p>
        </w:tc>
        <w:tc>
          <w:tcPr>
            <w:tcW w:w="635" w:type="dxa"/>
            <w:shd w:val="clear" w:color="auto" w:fill="auto"/>
          </w:tcPr>
          <w:p w14:paraId="6EE6F7F7" w14:textId="3ED6EF60" w:rsidR="00BE04B2" w:rsidRDefault="00BE04B2" w:rsidP="00BE04B2">
            <w:pPr>
              <w:pStyle w:val="TABLE-cell"/>
            </w:pPr>
            <w:r>
              <w:t>0..1</w:t>
            </w:r>
          </w:p>
        </w:tc>
        <w:tc>
          <w:tcPr>
            <w:tcW w:w="2177" w:type="dxa"/>
            <w:shd w:val="clear" w:color="auto" w:fill="auto"/>
          </w:tcPr>
          <w:p w14:paraId="2DC3BF29" w14:textId="6496119E" w:rsidR="00BE04B2" w:rsidRDefault="00DE568F" w:rsidP="00BE04B2">
            <w:pPr>
              <w:pStyle w:val="TABLE-cell"/>
            </w:pPr>
            <w:hyperlink r:id="rId2672" w:anchor="UnitMultiplier" w:history="1">
              <w:r w:rsidRPr="00DE568F">
                <w:rPr>
                  <w:rStyle w:val="Hyperlink"/>
                </w:rPr>
                <w:t>UnitMultiplier</w:t>
              </w:r>
            </w:hyperlink>
          </w:p>
        </w:tc>
        <w:tc>
          <w:tcPr>
            <w:tcW w:w="4082" w:type="dxa"/>
            <w:shd w:val="clear" w:color="auto" w:fill="auto"/>
          </w:tcPr>
          <w:p w14:paraId="49894842" w14:textId="5665E2ED" w:rsidR="00BE04B2" w:rsidRDefault="00BE04B2" w:rsidP="00BE04B2">
            <w:pPr>
              <w:pStyle w:val="TABLE-cell"/>
            </w:pPr>
            <w:r>
              <w:t>(const=none)</w:t>
            </w:r>
          </w:p>
        </w:tc>
      </w:tr>
    </w:tbl>
    <w:p w14:paraId="14CBC8DA" w14:textId="2BBDB4F5" w:rsidR="00BE04B2" w:rsidRDefault="00BE04B2" w:rsidP="00BE04B2"/>
    <w:p w14:paraId="27D3E902" w14:textId="198843C9" w:rsidR="00BE04B2" w:rsidRDefault="00BE04B2" w:rsidP="00BE04B2">
      <w:pPr>
        <w:pStyle w:val="Heading3"/>
      </w:pPr>
      <w:bookmarkStart w:id="1460" w:name="UML53"/>
      <w:bookmarkStart w:id="1461" w:name="_Toc111820473"/>
      <w:r>
        <w:t>Susceptance datatype</w:t>
      </w:r>
      <w:bookmarkEnd w:id="1460"/>
      <w:bookmarkEnd w:id="1461"/>
    </w:p>
    <w:p w14:paraId="1B9D2EE5" w14:textId="006BACB8" w:rsidR="00BE04B2" w:rsidRDefault="00BE04B2" w:rsidP="00BE04B2">
      <w:r>
        <w:t>Imaginary part of admittance.</w:t>
      </w:r>
    </w:p>
    <w:p w14:paraId="3DCDD1C1" w14:textId="398DADB1" w:rsidR="00BE04B2" w:rsidRDefault="00BE04B2" w:rsidP="00BE04B2">
      <w:r>
        <w:fldChar w:fldCharType="begin"/>
      </w:r>
      <w:r>
        <w:instrText xml:space="preserve"> REF _Ref111816700 \h </w:instrText>
      </w:r>
      <w:r>
        <w:fldChar w:fldCharType="separate"/>
      </w:r>
      <w:r w:rsidR="00DE568F">
        <w:t>Table 288</w:t>
      </w:r>
      <w:r>
        <w:fldChar w:fldCharType="end"/>
      </w:r>
      <w:r>
        <w:t xml:space="preserve"> shows all attributes of Susceptance.</w:t>
      </w:r>
    </w:p>
    <w:p w14:paraId="650A1335" w14:textId="63305F83" w:rsidR="00BE04B2" w:rsidRDefault="00BE04B2" w:rsidP="00BE04B2">
      <w:pPr>
        <w:pStyle w:val="TABLE-title"/>
      </w:pPr>
      <w:bookmarkStart w:id="1462" w:name="_Ref111816700"/>
      <w:bookmarkStart w:id="1463" w:name="_Toc111820918"/>
      <w:r>
        <w:t xml:space="preserve">Table </w:t>
      </w:r>
      <w:r>
        <w:fldChar w:fldCharType="begin"/>
      </w:r>
      <w:r>
        <w:instrText xml:space="preserve"> SEQ Table \* ARABIC </w:instrText>
      </w:r>
      <w:r>
        <w:fldChar w:fldCharType="separate"/>
      </w:r>
      <w:r w:rsidR="00DE568F">
        <w:t>288</w:t>
      </w:r>
      <w:r>
        <w:fldChar w:fldCharType="end"/>
      </w:r>
      <w:bookmarkEnd w:id="1462"/>
      <w:r>
        <w:t xml:space="preserve"> – Attributes of LTDSEquipmentProfile::Susceptance</w:t>
      </w:r>
      <w:bookmarkEnd w:id="14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849B2B8" w14:textId="77777777" w:rsidTr="00BE04B2">
        <w:trPr>
          <w:tblHeader/>
        </w:trPr>
        <w:tc>
          <w:tcPr>
            <w:tcW w:w="2177" w:type="dxa"/>
            <w:shd w:val="clear" w:color="auto" w:fill="auto"/>
          </w:tcPr>
          <w:p w14:paraId="15A98C63" w14:textId="3F948F8E" w:rsidR="00BE04B2" w:rsidRDefault="00BE04B2" w:rsidP="00BE04B2">
            <w:pPr>
              <w:pStyle w:val="TABLE-col-heading"/>
            </w:pPr>
            <w:r>
              <w:t>name</w:t>
            </w:r>
          </w:p>
        </w:tc>
        <w:tc>
          <w:tcPr>
            <w:tcW w:w="635" w:type="dxa"/>
            <w:shd w:val="clear" w:color="auto" w:fill="auto"/>
          </w:tcPr>
          <w:p w14:paraId="247B78A0" w14:textId="41541121" w:rsidR="00BE04B2" w:rsidRDefault="00BE04B2" w:rsidP="00BE04B2">
            <w:pPr>
              <w:pStyle w:val="TABLE-col-heading"/>
            </w:pPr>
            <w:r>
              <w:t>mult</w:t>
            </w:r>
          </w:p>
        </w:tc>
        <w:tc>
          <w:tcPr>
            <w:tcW w:w="2177" w:type="dxa"/>
            <w:shd w:val="clear" w:color="auto" w:fill="auto"/>
          </w:tcPr>
          <w:p w14:paraId="2FCF509E" w14:textId="5121F0F6" w:rsidR="00BE04B2" w:rsidRDefault="00BE04B2" w:rsidP="00BE04B2">
            <w:pPr>
              <w:pStyle w:val="TABLE-col-heading"/>
            </w:pPr>
            <w:r>
              <w:t>type</w:t>
            </w:r>
          </w:p>
        </w:tc>
        <w:tc>
          <w:tcPr>
            <w:tcW w:w="4082" w:type="dxa"/>
            <w:shd w:val="clear" w:color="auto" w:fill="auto"/>
          </w:tcPr>
          <w:p w14:paraId="3F54839B" w14:textId="1E25DC45" w:rsidR="00BE04B2" w:rsidRDefault="00BE04B2" w:rsidP="00BE04B2">
            <w:pPr>
              <w:pStyle w:val="TABLE-col-heading"/>
            </w:pPr>
            <w:r>
              <w:t>description</w:t>
            </w:r>
          </w:p>
        </w:tc>
      </w:tr>
      <w:tr w:rsidR="00BE04B2" w14:paraId="4D6BB4BC" w14:textId="77777777" w:rsidTr="00BE04B2">
        <w:tc>
          <w:tcPr>
            <w:tcW w:w="2177" w:type="dxa"/>
            <w:shd w:val="clear" w:color="auto" w:fill="auto"/>
          </w:tcPr>
          <w:p w14:paraId="2E59F56B" w14:textId="2D8000CF" w:rsidR="00BE04B2" w:rsidRDefault="00BE04B2" w:rsidP="00BE04B2">
            <w:pPr>
              <w:pStyle w:val="TABLE-cell"/>
            </w:pPr>
            <w:r>
              <w:t>value</w:t>
            </w:r>
          </w:p>
        </w:tc>
        <w:tc>
          <w:tcPr>
            <w:tcW w:w="635" w:type="dxa"/>
            <w:shd w:val="clear" w:color="auto" w:fill="auto"/>
          </w:tcPr>
          <w:p w14:paraId="4C28C2AB" w14:textId="22ABD274" w:rsidR="00BE04B2" w:rsidRDefault="00BE04B2" w:rsidP="00BE04B2">
            <w:pPr>
              <w:pStyle w:val="TABLE-cell"/>
            </w:pPr>
            <w:r>
              <w:t>0..1</w:t>
            </w:r>
          </w:p>
        </w:tc>
        <w:tc>
          <w:tcPr>
            <w:tcW w:w="2177" w:type="dxa"/>
            <w:shd w:val="clear" w:color="auto" w:fill="auto"/>
          </w:tcPr>
          <w:p w14:paraId="52C0E7D2" w14:textId="7ED24E06" w:rsidR="00BE04B2" w:rsidRDefault="00DE568F" w:rsidP="00BE04B2">
            <w:pPr>
              <w:pStyle w:val="TABLE-cell"/>
            </w:pPr>
            <w:hyperlink r:id="rId2673" w:anchor="Float" w:history="1">
              <w:r w:rsidRPr="00DE568F">
                <w:rPr>
                  <w:rStyle w:val="Hyperlink"/>
                </w:rPr>
                <w:t>Float</w:t>
              </w:r>
            </w:hyperlink>
          </w:p>
        </w:tc>
        <w:tc>
          <w:tcPr>
            <w:tcW w:w="4082" w:type="dxa"/>
            <w:shd w:val="clear" w:color="auto" w:fill="auto"/>
          </w:tcPr>
          <w:p w14:paraId="4D8A4AFD" w14:textId="77777777" w:rsidR="00BE04B2" w:rsidRDefault="00BE04B2" w:rsidP="00BE04B2">
            <w:pPr>
              <w:pStyle w:val="TABLE-cell"/>
            </w:pPr>
          </w:p>
        </w:tc>
      </w:tr>
      <w:tr w:rsidR="00BE04B2" w14:paraId="1021AD0C" w14:textId="77777777" w:rsidTr="00BE04B2">
        <w:tc>
          <w:tcPr>
            <w:tcW w:w="2177" w:type="dxa"/>
            <w:shd w:val="clear" w:color="auto" w:fill="auto"/>
          </w:tcPr>
          <w:p w14:paraId="38016E8F" w14:textId="2EB19018" w:rsidR="00BE04B2" w:rsidRDefault="00BE04B2" w:rsidP="00BE04B2">
            <w:pPr>
              <w:pStyle w:val="TABLE-cell"/>
            </w:pPr>
            <w:r>
              <w:t>unit</w:t>
            </w:r>
          </w:p>
        </w:tc>
        <w:tc>
          <w:tcPr>
            <w:tcW w:w="635" w:type="dxa"/>
            <w:shd w:val="clear" w:color="auto" w:fill="auto"/>
          </w:tcPr>
          <w:p w14:paraId="29FB2AC2" w14:textId="6CF1C4BA" w:rsidR="00BE04B2" w:rsidRDefault="00BE04B2" w:rsidP="00BE04B2">
            <w:pPr>
              <w:pStyle w:val="TABLE-cell"/>
            </w:pPr>
            <w:r>
              <w:t>0..1</w:t>
            </w:r>
          </w:p>
        </w:tc>
        <w:tc>
          <w:tcPr>
            <w:tcW w:w="2177" w:type="dxa"/>
            <w:shd w:val="clear" w:color="auto" w:fill="auto"/>
          </w:tcPr>
          <w:p w14:paraId="23A420E8" w14:textId="3CA110D1" w:rsidR="00BE04B2" w:rsidRDefault="00DE568F" w:rsidP="00BE04B2">
            <w:pPr>
              <w:pStyle w:val="TABLE-cell"/>
            </w:pPr>
            <w:hyperlink r:id="rId2674" w:anchor="UnitSymbol" w:history="1">
              <w:r w:rsidRPr="00DE568F">
                <w:rPr>
                  <w:rStyle w:val="Hyperlink"/>
                </w:rPr>
                <w:t>UnitSymbol</w:t>
              </w:r>
            </w:hyperlink>
          </w:p>
        </w:tc>
        <w:tc>
          <w:tcPr>
            <w:tcW w:w="4082" w:type="dxa"/>
            <w:shd w:val="clear" w:color="auto" w:fill="auto"/>
          </w:tcPr>
          <w:p w14:paraId="6A8F223F" w14:textId="4DF4E10E" w:rsidR="00BE04B2" w:rsidRDefault="00BE04B2" w:rsidP="00BE04B2">
            <w:pPr>
              <w:pStyle w:val="TABLE-cell"/>
            </w:pPr>
            <w:r>
              <w:t>(const=S)</w:t>
            </w:r>
          </w:p>
        </w:tc>
      </w:tr>
      <w:tr w:rsidR="00BE04B2" w14:paraId="163D0FD1" w14:textId="77777777" w:rsidTr="00BE04B2">
        <w:tc>
          <w:tcPr>
            <w:tcW w:w="2177" w:type="dxa"/>
            <w:shd w:val="clear" w:color="auto" w:fill="auto"/>
          </w:tcPr>
          <w:p w14:paraId="76F856E2" w14:textId="466AB625" w:rsidR="00BE04B2" w:rsidRDefault="00BE04B2" w:rsidP="00BE04B2">
            <w:pPr>
              <w:pStyle w:val="TABLE-cell"/>
            </w:pPr>
            <w:r>
              <w:t>multiplier</w:t>
            </w:r>
          </w:p>
        </w:tc>
        <w:tc>
          <w:tcPr>
            <w:tcW w:w="635" w:type="dxa"/>
            <w:shd w:val="clear" w:color="auto" w:fill="auto"/>
          </w:tcPr>
          <w:p w14:paraId="302A1EC7" w14:textId="06DA7E0A" w:rsidR="00BE04B2" w:rsidRDefault="00BE04B2" w:rsidP="00BE04B2">
            <w:pPr>
              <w:pStyle w:val="TABLE-cell"/>
            </w:pPr>
            <w:r>
              <w:t>0..1</w:t>
            </w:r>
          </w:p>
        </w:tc>
        <w:tc>
          <w:tcPr>
            <w:tcW w:w="2177" w:type="dxa"/>
            <w:shd w:val="clear" w:color="auto" w:fill="auto"/>
          </w:tcPr>
          <w:p w14:paraId="5AEB89BD" w14:textId="4674965E" w:rsidR="00BE04B2" w:rsidRDefault="00DE568F" w:rsidP="00BE04B2">
            <w:pPr>
              <w:pStyle w:val="TABLE-cell"/>
            </w:pPr>
            <w:hyperlink r:id="rId2675" w:anchor="UnitMultiplier" w:history="1">
              <w:r w:rsidRPr="00DE568F">
                <w:rPr>
                  <w:rStyle w:val="Hyperlink"/>
                </w:rPr>
                <w:t>UnitMultiplier</w:t>
              </w:r>
            </w:hyperlink>
          </w:p>
        </w:tc>
        <w:tc>
          <w:tcPr>
            <w:tcW w:w="4082" w:type="dxa"/>
            <w:shd w:val="clear" w:color="auto" w:fill="auto"/>
          </w:tcPr>
          <w:p w14:paraId="19100283" w14:textId="3DC8D40F" w:rsidR="00BE04B2" w:rsidRDefault="00BE04B2" w:rsidP="00BE04B2">
            <w:pPr>
              <w:pStyle w:val="TABLE-cell"/>
            </w:pPr>
            <w:r>
              <w:t>(const=none)</w:t>
            </w:r>
          </w:p>
        </w:tc>
      </w:tr>
    </w:tbl>
    <w:p w14:paraId="75B86D2F" w14:textId="19F88C0D" w:rsidR="00BE04B2" w:rsidRDefault="00BE04B2" w:rsidP="00BE04B2"/>
    <w:p w14:paraId="6F219694" w14:textId="64B09590" w:rsidR="00BE04B2" w:rsidRDefault="00BE04B2" w:rsidP="00BE04B2">
      <w:pPr>
        <w:pStyle w:val="Heading3"/>
      </w:pPr>
      <w:bookmarkStart w:id="1464" w:name="UML54"/>
      <w:bookmarkStart w:id="1465" w:name="_Toc111820474"/>
      <w:r>
        <w:t>Voltage datatype</w:t>
      </w:r>
      <w:bookmarkEnd w:id="1464"/>
      <w:bookmarkEnd w:id="1465"/>
    </w:p>
    <w:p w14:paraId="6566A75A" w14:textId="5EFB582D" w:rsidR="00BE04B2" w:rsidRDefault="00BE04B2" w:rsidP="00BE04B2">
      <w:r>
        <w:t>Electrical voltage, can be both AC and DC.</w:t>
      </w:r>
    </w:p>
    <w:p w14:paraId="6B72B0DA" w14:textId="4BE000AE" w:rsidR="00BE04B2" w:rsidRDefault="00BE04B2" w:rsidP="00BE04B2">
      <w:r>
        <w:fldChar w:fldCharType="begin"/>
      </w:r>
      <w:r>
        <w:instrText xml:space="preserve"> REF _Ref111816708 \h </w:instrText>
      </w:r>
      <w:r>
        <w:fldChar w:fldCharType="separate"/>
      </w:r>
      <w:r w:rsidR="00DE568F">
        <w:t>Table 289</w:t>
      </w:r>
      <w:r>
        <w:fldChar w:fldCharType="end"/>
      </w:r>
      <w:r>
        <w:t xml:space="preserve"> shows all attributes of Voltage.</w:t>
      </w:r>
    </w:p>
    <w:p w14:paraId="61EDE844" w14:textId="35E469EA" w:rsidR="00BE04B2" w:rsidRDefault="00BE04B2" w:rsidP="00BE04B2">
      <w:pPr>
        <w:pStyle w:val="TABLE-title"/>
      </w:pPr>
      <w:bookmarkStart w:id="1466" w:name="_Ref111816708"/>
      <w:bookmarkStart w:id="1467" w:name="_Toc111820919"/>
      <w:r>
        <w:t xml:space="preserve">Table </w:t>
      </w:r>
      <w:r>
        <w:fldChar w:fldCharType="begin"/>
      </w:r>
      <w:r>
        <w:instrText xml:space="preserve"> SEQ Table \* ARABIC </w:instrText>
      </w:r>
      <w:r>
        <w:fldChar w:fldCharType="separate"/>
      </w:r>
      <w:r w:rsidR="00DE568F">
        <w:t>289</w:t>
      </w:r>
      <w:r>
        <w:fldChar w:fldCharType="end"/>
      </w:r>
      <w:bookmarkEnd w:id="1466"/>
      <w:r>
        <w:t xml:space="preserve"> – Attributes of LTDSEquipmentProfile::Voltage</w:t>
      </w:r>
      <w:bookmarkEnd w:id="14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B055427" w14:textId="77777777" w:rsidTr="00BE04B2">
        <w:trPr>
          <w:tblHeader/>
        </w:trPr>
        <w:tc>
          <w:tcPr>
            <w:tcW w:w="2177" w:type="dxa"/>
            <w:shd w:val="clear" w:color="auto" w:fill="auto"/>
          </w:tcPr>
          <w:p w14:paraId="0FD3B2A6" w14:textId="235E4A29" w:rsidR="00BE04B2" w:rsidRDefault="00BE04B2" w:rsidP="00BE04B2">
            <w:pPr>
              <w:pStyle w:val="TABLE-col-heading"/>
            </w:pPr>
            <w:r>
              <w:t>name</w:t>
            </w:r>
          </w:p>
        </w:tc>
        <w:tc>
          <w:tcPr>
            <w:tcW w:w="635" w:type="dxa"/>
            <w:shd w:val="clear" w:color="auto" w:fill="auto"/>
          </w:tcPr>
          <w:p w14:paraId="47793F21" w14:textId="734FCADA" w:rsidR="00BE04B2" w:rsidRDefault="00BE04B2" w:rsidP="00BE04B2">
            <w:pPr>
              <w:pStyle w:val="TABLE-col-heading"/>
            </w:pPr>
            <w:r>
              <w:t>mult</w:t>
            </w:r>
          </w:p>
        </w:tc>
        <w:tc>
          <w:tcPr>
            <w:tcW w:w="2177" w:type="dxa"/>
            <w:shd w:val="clear" w:color="auto" w:fill="auto"/>
          </w:tcPr>
          <w:p w14:paraId="1177B101" w14:textId="572603BB" w:rsidR="00BE04B2" w:rsidRDefault="00BE04B2" w:rsidP="00BE04B2">
            <w:pPr>
              <w:pStyle w:val="TABLE-col-heading"/>
            </w:pPr>
            <w:r>
              <w:t>type</w:t>
            </w:r>
          </w:p>
        </w:tc>
        <w:tc>
          <w:tcPr>
            <w:tcW w:w="4082" w:type="dxa"/>
            <w:shd w:val="clear" w:color="auto" w:fill="auto"/>
          </w:tcPr>
          <w:p w14:paraId="37CE28F0" w14:textId="686A048F" w:rsidR="00BE04B2" w:rsidRDefault="00BE04B2" w:rsidP="00BE04B2">
            <w:pPr>
              <w:pStyle w:val="TABLE-col-heading"/>
            </w:pPr>
            <w:r>
              <w:t>description</w:t>
            </w:r>
          </w:p>
        </w:tc>
      </w:tr>
      <w:tr w:rsidR="00BE04B2" w14:paraId="19C7D7C6" w14:textId="77777777" w:rsidTr="00BE04B2">
        <w:tc>
          <w:tcPr>
            <w:tcW w:w="2177" w:type="dxa"/>
            <w:shd w:val="clear" w:color="auto" w:fill="auto"/>
          </w:tcPr>
          <w:p w14:paraId="167A5BA0" w14:textId="463DC3CE" w:rsidR="00BE04B2" w:rsidRDefault="00BE04B2" w:rsidP="00BE04B2">
            <w:pPr>
              <w:pStyle w:val="TABLE-cell"/>
            </w:pPr>
            <w:r>
              <w:t>value</w:t>
            </w:r>
          </w:p>
        </w:tc>
        <w:tc>
          <w:tcPr>
            <w:tcW w:w="635" w:type="dxa"/>
            <w:shd w:val="clear" w:color="auto" w:fill="auto"/>
          </w:tcPr>
          <w:p w14:paraId="6F19BB8D" w14:textId="4A8D9837" w:rsidR="00BE04B2" w:rsidRDefault="00BE04B2" w:rsidP="00BE04B2">
            <w:pPr>
              <w:pStyle w:val="TABLE-cell"/>
            </w:pPr>
            <w:r>
              <w:t>0..1</w:t>
            </w:r>
          </w:p>
        </w:tc>
        <w:tc>
          <w:tcPr>
            <w:tcW w:w="2177" w:type="dxa"/>
            <w:shd w:val="clear" w:color="auto" w:fill="auto"/>
          </w:tcPr>
          <w:p w14:paraId="493CF36D" w14:textId="690D64F6" w:rsidR="00BE04B2" w:rsidRDefault="00DE568F" w:rsidP="00BE04B2">
            <w:pPr>
              <w:pStyle w:val="TABLE-cell"/>
            </w:pPr>
            <w:hyperlink r:id="rId2676" w:anchor="Float" w:history="1">
              <w:r w:rsidRPr="00DE568F">
                <w:rPr>
                  <w:rStyle w:val="Hyperlink"/>
                </w:rPr>
                <w:t>Float</w:t>
              </w:r>
            </w:hyperlink>
          </w:p>
        </w:tc>
        <w:tc>
          <w:tcPr>
            <w:tcW w:w="4082" w:type="dxa"/>
            <w:shd w:val="clear" w:color="auto" w:fill="auto"/>
          </w:tcPr>
          <w:p w14:paraId="42538952" w14:textId="77777777" w:rsidR="00BE04B2" w:rsidRDefault="00BE04B2" w:rsidP="00BE04B2">
            <w:pPr>
              <w:pStyle w:val="TABLE-cell"/>
            </w:pPr>
          </w:p>
        </w:tc>
      </w:tr>
      <w:tr w:rsidR="00BE04B2" w14:paraId="66D49FFA" w14:textId="77777777" w:rsidTr="00BE04B2">
        <w:tc>
          <w:tcPr>
            <w:tcW w:w="2177" w:type="dxa"/>
            <w:shd w:val="clear" w:color="auto" w:fill="auto"/>
          </w:tcPr>
          <w:p w14:paraId="22AD7743" w14:textId="107B3C3F" w:rsidR="00BE04B2" w:rsidRDefault="00BE04B2" w:rsidP="00BE04B2">
            <w:pPr>
              <w:pStyle w:val="TABLE-cell"/>
            </w:pPr>
            <w:r>
              <w:t>multiplier</w:t>
            </w:r>
          </w:p>
        </w:tc>
        <w:tc>
          <w:tcPr>
            <w:tcW w:w="635" w:type="dxa"/>
            <w:shd w:val="clear" w:color="auto" w:fill="auto"/>
          </w:tcPr>
          <w:p w14:paraId="73C4FEE2" w14:textId="62C2E918" w:rsidR="00BE04B2" w:rsidRDefault="00BE04B2" w:rsidP="00BE04B2">
            <w:pPr>
              <w:pStyle w:val="TABLE-cell"/>
            </w:pPr>
            <w:r>
              <w:t>0..1</w:t>
            </w:r>
          </w:p>
        </w:tc>
        <w:tc>
          <w:tcPr>
            <w:tcW w:w="2177" w:type="dxa"/>
            <w:shd w:val="clear" w:color="auto" w:fill="auto"/>
          </w:tcPr>
          <w:p w14:paraId="6773111F" w14:textId="61968235" w:rsidR="00BE04B2" w:rsidRDefault="00DE568F" w:rsidP="00BE04B2">
            <w:pPr>
              <w:pStyle w:val="TABLE-cell"/>
            </w:pPr>
            <w:hyperlink r:id="rId2677" w:anchor="UnitMultiplier" w:history="1">
              <w:r w:rsidRPr="00DE568F">
                <w:rPr>
                  <w:rStyle w:val="Hyperlink"/>
                </w:rPr>
                <w:t>UnitMultiplier</w:t>
              </w:r>
            </w:hyperlink>
          </w:p>
        </w:tc>
        <w:tc>
          <w:tcPr>
            <w:tcW w:w="4082" w:type="dxa"/>
            <w:shd w:val="clear" w:color="auto" w:fill="auto"/>
          </w:tcPr>
          <w:p w14:paraId="4464B731" w14:textId="2A0CCF80" w:rsidR="00BE04B2" w:rsidRDefault="00BE04B2" w:rsidP="00BE04B2">
            <w:pPr>
              <w:pStyle w:val="TABLE-cell"/>
            </w:pPr>
            <w:r>
              <w:t>(const=k)</w:t>
            </w:r>
          </w:p>
        </w:tc>
      </w:tr>
      <w:tr w:rsidR="00BE04B2" w14:paraId="6EFE0DA4" w14:textId="77777777" w:rsidTr="00BE04B2">
        <w:tc>
          <w:tcPr>
            <w:tcW w:w="2177" w:type="dxa"/>
            <w:shd w:val="clear" w:color="auto" w:fill="auto"/>
          </w:tcPr>
          <w:p w14:paraId="060A171C" w14:textId="488131BF" w:rsidR="00BE04B2" w:rsidRDefault="00BE04B2" w:rsidP="00BE04B2">
            <w:pPr>
              <w:pStyle w:val="TABLE-cell"/>
            </w:pPr>
            <w:r>
              <w:t>unit</w:t>
            </w:r>
          </w:p>
        </w:tc>
        <w:tc>
          <w:tcPr>
            <w:tcW w:w="635" w:type="dxa"/>
            <w:shd w:val="clear" w:color="auto" w:fill="auto"/>
          </w:tcPr>
          <w:p w14:paraId="4C25461E" w14:textId="1F5E5AD5" w:rsidR="00BE04B2" w:rsidRDefault="00BE04B2" w:rsidP="00BE04B2">
            <w:pPr>
              <w:pStyle w:val="TABLE-cell"/>
            </w:pPr>
            <w:r>
              <w:t>0..1</w:t>
            </w:r>
          </w:p>
        </w:tc>
        <w:tc>
          <w:tcPr>
            <w:tcW w:w="2177" w:type="dxa"/>
            <w:shd w:val="clear" w:color="auto" w:fill="auto"/>
          </w:tcPr>
          <w:p w14:paraId="4CFFC889" w14:textId="1DD75142" w:rsidR="00BE04B2" w:rsidRDefault="00DE568F" w:rsidP="00BE04B2">
            <w:pPr>
              <w:pStyle w:val="TABLE-cell"/>
            </w:pPr>
            <w:hyperlink r:id="rId2678" w:anchor="UnitSymbol" w:history="1">
              <w:r w:rsidRPr="00DE568F">
                <w:rPr>
                  <w:rStyle w:val="Hyperlink"/>
                </w:rPr>
                <w:t>UnitSymbol</w:t>
              </w:r>
            </w:hyperlink>
          </w:p>
        </w:tc>
        <w:tc>
          <w:tcPr>
            <w:tcW w:w="4082" w:type="dxa"/>
            <w:shd w:val="clear" w:color="auto" w:fill="auto"/>
          </w:tcPr>
          <w:p w14:paraId="0BBD0F3B" w14:textId="0D9C4259" w:rsidR="00BE04B2" w:rsidRDefault="00BE04B2" w:rsidP="00BE04B2">
            <w:pPr>
              <w:pStyle w:val="TABLE-cell"/>
            </w:pPr>
            <w:r>
              <w:t>(const=V)</w:t>
            </w:r>
          </w:p>
        </w:tc>
      </w:tr>
    </w:tbl>
    <w:p w14:paraId="259DE4B0" w14:textId="4AF67212" w:rsidR="00BE04B2" w:rsidRDefault="00BE04B2" w:rsidP="00BE04B2"/>
    <w:p w14:paraId="6B830A15" w14:textId="419418B1" w:rsidR="00BE04B2" w:rsidRDefault="00BE04B2" w:rsidP="00BE04B2">
      <w:pPr>
        <w:pStyle w:val="Heading3"/>
      </w:pPr>
      <w:bookmarkStart w:id="1468" w:name="UML55"/>
      <w:bookmarkStart w:id="1469" w:name="_Toc111820475"/>
      <w:r>
        <w:t>VoltagePerReactivePower datatype</w:t>
      </w:r>
      <w:bookmarkEnd w:id="1468"/>
      <w:bookmarkEnd w:id="1469"/>
    </w:p>
    <w:p w14:paraId="698426D3" w14:textId="592327B5" w:rsidR="00BE04B2" w:rsidRDefault="00BE04B2" w:rsidP="00BE04B2">
      <w:r>
        <w:t>Voltage variation with reactive power.</w:t>
      </w:r>
    </w:p>
    <w:p w14:paraId="34B73C0C" w14:textId="007E31F3" w:rsidR="00BE04B2" w:rsidRDefault="00BE04B2" w:rsidP="00BE04B2">
      <w:r>
        <w:fldChar w:fldCharType="begin"/>
      </w:r>
      <w:r>
        <w:instrText xml:space="preserve"> REF _Ref111816714 \h </w:instrText>
      </w:r>
      <w:r>
        <w:fldChar w:fldCharType="separate"/>
      </w:r>
      <w:r w:rsidR="00DE568F">
        <w:t>Table 290</w:t>
      </w:r>
      <w:r>
        <w:fldChar w:fldCharType="end"/>
      </w:r>
      <w:r>
        <w:t xml:space="preserve"> shows all attributes of VoltagePerReactivePower.</w:t>
      </w:r>
    </w:p>
    <w:p w14:paraId="310BD320" w14:textId="1FEB0119" w:rsidR="00BE04B2" w:rsidRDefault="00BE04B2" w:rsidP="00BE04B2">
      <w:pPr>
        <w:pStyle w:val="TABLE-title"/>
      </w:pPr>
      <w:bookmarkStart w:id="1470" w:name="_Ref111816714"/>
      <w:bookmarkStart w:id="1471" w:name="_Toc111820920"/>
      <w:r>
        <w:t xml:space="preserve">Table </w:t>
      </w:r>
      <w:r>
        <w:fldChar w:fldCharType="begin"/>
      </w:r>
      <w:r>
        <w:instrText xml:space="preserve"> SEQ Table \* ARABIC </w:instrText>
      </w:r>
      <w:r>
        <w:fldChar w:fldCharType="separate"/>
      </w:r>
      <w:r w:rsidR="00DE568F">
        <w:t>290</w:t>
      </w:r>
      <w:r>
        <w:fldChar w:fldCharType="end"/>
      </w:r>
      <w:bookmarkEnd w:id="1470"/>
      <w:r>
        <w:t xml:space="preserve"> – Attributes of LTDSEquipmentProfile::VoltagePerReactivePower</w:t>
      </w:r>
      <w:bookmarkEnd w:id="14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2345ABB" w14:textId="77777777" w:rsidTr="00BE04B2">
        <w:trPr>
          <w:tblHeader/>
        </w:trPr>
        <w:tc>
          <w:tcPr>
            <w:tcW w:w="2177" w:type="dxa"/>
            <w:shd w:val="clear" w:color="auto" w:fill="auto"/>
          </w:tcPr>
          <w:p w14:paraId="17529B8F" w14:textId="79FD6579" w:rsidR="00BE04B2" w:rsidRDefault="00BE04B2" w:rsidP="00BE04B2">
            <w:pPr>
              <w:pStyle w:val="TABLE-col-heading"/>
            </w:pPr>
            <w:r>
              <w:t>name</w:t>
            </w:r>
          </w:p>
        </w:tc>
        <w:tc>
          <w:tcPr>
            <w:tcW w:w="635" w:type="dxa"/>
            <w:shd w:val="clear" w:color="auto" w:fill="auto"/>
          </w:tcPr>
          <w:p w14:paraId="57266C4E" w14:textId="092AD82F" w:rsidR="00BE04B2" w:rsidRDefault="00BE04B2" w:rsidP="00BE04B2">
            <w:pPr>
              <w:pStyle w:val="TABLE-col-heading"/>
            </w:pPr>
            <w:r>
              <w:t>mult</w:t>
            </w:r>
          </w:p>
        </w:tc>
        <w:tc>
          <w:tcPr>
            <w:tcW w:w="2177" w:type="dxa"/>
            <w:shd w:val="clear" w:color="auto" w:fill="auto"/>
          </w:tcPr>
          <w:p w14:paraId="7815BE61" w14:textId="4BB4350D" w:rsidR="00BE04B2" w:rsidRDefault="00BE04B2" w:rsidP="00BE04B2">
            <w:pPr>
              <w:pStyle w:val="TABLE-col-heading"/>
            </w:pPr>
            <w:r>
              <w:t>type</w:t>
            </w:r>
          </w:p>
        </w:tc>
        <w:tc>
          <w:tcPr>
            <w:tcW w:w="4082" w:type="dxa"/>
            <w:shd w:val="clear" w:color="auto" w:fill="auto"/>
          </w:tcPr>
          <w:p w14:paraId="75358B77" w14:textId="5B64137B" w:rsidR="00BE04B2" w:rsidRDefault="00BE04B2" w:rsidP="00BE04B2">
            <w:pPr>
              <w:pStyle w:val="TABLE-col-heading"/>
            </w:pPr>
            <w:r>
              <w:t>description</w:t>
            </w:r>
          </w:p>
        </w:tc>
      </w:tr>
      <w:tr w:rsidR="00BE04B2" w14:paraId="50706F47" w14:textId="77777777" w:rsidTr="00BE04B2">
        <w:tc>
          <w:tcPr>
            <w:tcW w:w="2177" w:type="dxa"/>
            <w:shd w:val="clear" w:color="auto" w:fill="auto"/>
          </w:tcPr>
          <w:p w14:paraId="4D896D35" w14:textId="294C34C5" w:rsidR="00BE04B2" w:rsidRDefault="00BE04B2" w:rsidP="00BE04B2">
            <w:pPr>
              <w:pStyle w:val="TABLE-cell"/>
            </w:pPr>
            <w:r>
              <w:t>value</w:t>
            </w:r>
          </w:p>
        </w:tc>
        <w:tc>
          <w:tcPr>
            <w:tcW w:w="635" w:type="dxa"/>
            <w:shd w:val="clear" w:color="auto" w:fill="auto"/>
          </w:tcPr>
          <w:p w14:paraId="2C2F69B7" w14:textId="6B91304C" w:rsidR="00BE04B2" w:rsidRDefault="00BE04B2" w:rsidP="00BE04B2">
            <w:pPr>
              <w:pStyle w:val="TABLE-cell"/>
            </w:pPr>
            <w:r>
              <w:t>0..1</w:t>
            </w:r>
          </w:p>
        </w:tc>
        <w:tc>
          <w:tcPr>
            <w:tcW w:w="2177" w:type="dxa"/>
            <w:shd w:val="clear" w:color="auto" w:fill="auto"/>
          </w:tcPr>
          <w:p w14:paraId="31F754B1" w14:textId="6EE2E600" w:rsidR="00BE04B2" w:rsidRDefault="00DE568F" w:rsidP="00BE04B2">
            <w:pPr>
              <w:pStyle w:val="TABLE-cell"/>
            </w:pPr>
            <w:hyperlink r:id="rId2679" w:anchor="Float" w:history="1">
              <w:r w:rsidRPr="00DE568F">
                <w:rPr>
                  <w:rStyle w:val="Hyperlink"/>
                </w:rPr>
                <w:t>Float</w:t>
              </w:r>
            </w:hyperlink>
          </w:p>
        </w:tc>
        <w:tc>
          <w:tcPr>
            <w:tcW w:w="4082" w:type="dxa"/>
            <w:shd w:val="clear" w:color="auto" w:fill="auto"/>
          </w:tcPr>
          <w:p w14:paraId="7878E184" w14:textId="77777777" w:rsidR="00BE04B2" w:rsidRDefault="00BE04B2" w:rsidP="00BE04B2">
            <w:pPr>
              <w:pStyle w:val="TABLE-cell"/>
            </w:pPr>
          </w:p>
        </w:tc>
      </w:tr>
      <w:tr w:rsidR="00BE04B2" w14:paraId="127D21BA" w14:textId="77777777" w:rsidTr="00BE04B2">
        <w:tc>
          <w:tcPr>
            <w:tcW w:w="2177" w:type="dxa"/>
            <w:shd w:val="clear" w:color="auto" w:fill="auto"/>
          </w:tcPr>
          <w:p w14:paraId="0469C70C" w14:textId="041AC77D" w:rsidR="00BE04B2" w:rsidRDefault="00BE04B2" w:rsidP="00BE04B2">
            <w:pPr>
              <w:pStyle w:val="TABLE-cell"/>
            </w:pPr>
            <w:r>
              <w:t>unit</w:t>
            </w:r>
          </w:p>
        </w:tc>
        <w:tc>
          <w:tcPr>
            <w:tcW w:w="635" w:type="dxa"/>
            <w:shd w:val="clear" w:color="auto" w:fill="auto"/>
          </w:tcPr>
          <w:p w14:paraId="6905B913" w14:textId="1263C8CD" w:rsidR="00BE04B2" w:rsidRDefault="00BE04B2" w:rsidP="00BE04B2">
            <w:pPr>
              <w:pStyle w:val="TABLE-cell"/>
            </w:pPr>
            <w:r>
              <w:t>0..1</w:t>
            </w:r>
          </w:p>
        </w:tc>
        <w:tc>
          <w:tcPr>
            <w:tcW w:w="2177" w:type="dxa"/>
            <w:shd w:val="clear" w:color="auto" w:fill="auto"/>
          </w:tcPr>
          <w:p w14:paraId="1B9A0411" w14:textId="0589B30D" w:rsidR="00BE04B2" w:rsidRDefault="00DE568F" w:rsidP="00BE04B2">
            <w:pPr>
              <w:pStyle w:val="TABLE-cell"/>
            </w:pPr>
            <w:hyperlink r:id="rId2680" w:anchor="UnitSymbol" w:history="1">
              <w:r w:rsidRPr="00DE568F">
                <w:rPr>
                  <w:rStyle w:val="Hyperlink"/>
                </w:rPr>
                <w:t>UnitSymbol</w:t>
              </w:r>
            </w:hyperlink>
          </w:p>
        </w:tc>
        <w:tc>
          <w:tcPr>
            <w:tcW w:w="4082" w:type="dxa"/>
            <w:shd w:val="clear" w:color="auto" w:fill="auto"/>
          </w:tcPr>
          <w:p w14:paraId="7E9AC4CE" w14:textId="3E776759" w:rsidR="00BE04B2" w:rsidRDefault="00BE04B2" w:rsidP="00BE04B2">
            <w:pPr>
              <w:pStyle w:val="TABLE-cell"/>
            </w:pPr>
            <w:r>
              <w:t>(const=VPerVAr)</w:t>
            </w:r>
          </w:p>
        </w:tc>
      </w:tr>
      <w:tr w:rsidR="00BE04B2" w14:paraId="44D9FE4B" w14:textId="77777777" w:rsidTr="00BE04B2">
        <w:tc>
          <w:tcPr>
            <w:tcW w:w="2177" w:type="dxa"/>
            <w:shd w:val="clear" w:color="auto" w:fill="auto"/>
          </w:tcPr>
          <w:p w14:paraId="65839F08" w14:textId="05C48D63" w:rsidR="00BE04B2" w:rsidRDefault="00BE04B2" w:rsidP="00BE04B2">
            <w:pPr>
              <w:pStyle w:val="TABLE-cell"/>
            </w:pPr>
            <w:r>
              <w:t>multiplier</w:t>
            </w:r>
          </w:p>
        </w:tc>
        <w:tc>
          <w:tcPr>
            <w:tcW w:w="635" w:type="dxa"/>
            <w:shd w:val="clear" w:color="auto" w:fill="auto"/>
          </w:tcPr>
          <w:p w14:paraId="0578D42C" w14:textId="6070D073" w:rsidR="00BE04B2" w:rsidRDefault="00BE04B2" w:rsidP="00BE04B2">
            <w:pPr>
              <w:pStyle w:val="TABLE-cell"/>
            </w:pPr>
            <w:r>
              <w:t>0..1</w:t>
            </w:r>
          </w:p>
        </w:tc>
        <w:tc>
          <w:tcPr>
            <w:tcW w:w="2177" w:type="dxa"/>
            <w:shd w:val="clear" w:color="auto" w:fill="auto"/>
          </w:tcPr>
          <w:p w14:paraId="07703C6F" w14:textId="0B1759FF" w:rsidR="00BE04B2" w:rsidRDefault="00DE568F" w:rsidP="00BE04B2">
            <w:pPr>
              <w:pStyle w:val="TABLE-cell"/>
            </w:pPr>
            <w:hyperlink r:id="rId2681" w:anchor="UnitMultiplier" w:history="1">
              <w:r w:rsidRPr="00DE568F">
                <w:rPr>
                  <w:rStyle w:val="Hyperlink"/>
                </w:rPr>
                <w:t>UnitMultiplier</w:t>
              </w:r>
            </w:hyperlink>
          </w:p>
        </w:tc>
        <w:tc>
          <w:tcPr>
            <w:tcW w:w="4082" w:type="dxa"/>
            <w:shd w:val="clear" w:color="auto" w:fill="auto"/>
          </w:tcPr>
          <w:p w14:paraId="77CB1462" w14:textId="22A8FE27" w:rsidR="00BE04B2" w:rsidRDefault="00BE04B2" w:rsidP="00BE04B2">
            <w:pPr>
              <w:pStyle w:val="TABLE-cell"/>
            </w:pPr>
            <w:r>
              <w:t>(const=none)</w:t>
            </w:r>
          </w:p>
        </w:tc>
      </w:tr>
    </w:tbl>
    <w:p w14:paraId="43EDC22F" w14:textId="249F6E2A" w:rsidR="00BE04B2" w:rsidRDefault="00BE04B2" w:rsidP="00BE04B2"/>
    <w:p w14:paraId="1351FCC1" w14:textId="25D368F8" w:rsidR="00BE04B2" w:rsidRDefault="00BE04B2" w:rsidP="00BE04B2">
      <w:pPr>
        <w:pStyle w:val="Heading3"/>
      </w:pPr>
      <w:bookmarkStart w:id="1472" w:name="UML56"/>
      <w:bookmarkStart w:id="1473" w:name="_Toc111820476"/>
      <w:r>
        <w:lastRenderedPageBreak/>
        <w:t>(profcim) IRI primitive</w:t>
      </w:r>
      <w:bookmarkEnd w:id="1472"/>
      <w:bookmarkEnd w:id="1473"/>
    </w:p>
    <w:p w14:paraId="0D04FF23" w14:textId="77777777" w:rsidR="00BE04B2" w:rsidRDefault="00BE04B2" w:rsidP="00BE04B2">
      <w:r>
        <w:t>An IRI (Internationalized Resource Identifier) within an RDF graph is a Unicode string that conforms to the syntax defined in RFC 3987.</w:t>
      </w:r>
    </w:p>
    <w:p w14:paraId="43445B07" w14:textId="77777777" w:rsidR="00BE04B2" w:rsidRDefault="00BE04B2" w:rsidP="00BE04B2">
      <w:r>
        <w:t>IRIs in the RDF abstract syntax must be absolute, and may contain a fragment identifier.</w:t>
      </w:r>
    </w:p>
    <w:p w14:paraId="23852379" w14:textId="77777777" w:rsidR="00BE04B2" w:rsidRDefault="00BE04B2" w:rsidP="00BE04B2">
      <w:r>
        <w:t>IRI equality: Two IRIs are equal if and only if they are equivalent under Simple String Comparison according to section 5.1 of [RFC3987]. Further normalization must not be performed when comparing IRIs for equality.</w:t>
      </w:r>
    </w:p>
    <w:p w14:paraId="3A6EC4AA" w14:textId="141C0A1F" w:rsidR="00BE04B2" w:rsidRDefault="00BE04B2" w:rsidP="00BE04B2">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12BD08C1" w14:textId="46475F35" w:rsidR="00BE04B2" w:rsidRDefault="00BE04B2" w:rsidP="00BE04B2">
      <w:pPr>
        <w:pStyle w:val="Heading3"/>
      </w:pPr>
      <w:bookmarkStart w:id="1474" w:name="UML57"/>
      <w:bookmarkStart w:id="1475" w:name="_Toc111820477"/>
      <w:r>
        <w:t>Boolean primitive</w:t>
      </w:r>
      <w:bookmarkEnd w:id="1474"/>
      <w:bookmarkEnd w:id="1475"/>
    </w:p>
    <w:p w14:paraId="3B1C6000" w14:textId="545A7196" w:rsidR="00BE04B2" w:rsidRDefault="00BE04B2" w:rsidP="00BE04B2">
      <w:r>
        <w:t>A type with the value space "true" and "false".</w:t>
      </w:r>
    </w:p>
    <w:p w14:paraId="2CC46288" w14:textId="0BE18D82" w:rsidR="00BE04B2" w:rsidRDefault="00BE04B2" w:rsidP="00BE04B2">
      <w:pPr>
        <w:pStyle w:val="Heading3"/>
      </w:pPr>
      <w:bookmarkStart w:id="1476" w:name="UML58"/>
      <w:bookmarkStart w:id="1477" w:name="_Toc111820478"/>
      <w:r>
        <w:t>(profcim) StringIRI primitive</w:t>
      </w:r>
      <w:bookmarkEnd w:id="1476"/>
      <w:bookmarkEnd w:id="1477"/>
    </w:p>
    <w:p w14:paraId="188A9C05" w14:textId="77777777" w:rsidR="00BE04B2" w:rsidRDefault="00BE04B2" w:rsidP="00BE04B2">
      <w:r>
        <w:t>An IRI (Internationalized Resource Identifier) within an RDF graph is a Unicode string that conforms to the syntax defined in RFC 3987.</w:t>
      </w:r>
    </w:p>
    <w:p w14:paraId="6F070FA5" w14:textId="77777777" w:rsidR="00BE04B2" w:rsidRDefault="00BE04B2" w:rsidP="00BE04B2">
      <w:r>
        <w:t>The primitive is serialized as literal without language support.</w:t>
      </w:r>
    </w:p>
    <w:p w14:paraId="1DF9B888" w14:textId="77777777" w:rsidR="00BE04B2" w:rsidRDefault="00BE04B2" w:rsidP="00BE04B2">
      <w:r>
        <w:t>IRIs in the RDF abstract syntax must be absolute, and may contain a fragment identifier.</w:t>
      </w:r>
    </w:p>
    <w:p w14:paraId="0EA3F9CD" w14:textId="77777777" w:rsidR="00BE04B2" w:rsidRDefault="00BE04B2" w:rsidP="00BE04B2">
      <w:r>
        <w:t>IRI equality: Two IRIs are equal if and only if they are equivalent under Simple String Comparison according to section 5.1 of [RFC3987]. Further normalization must not be performed when comparing IRIs for equality.</w:t>
      </w:r>
    </w:p>
    <w:p w14:paraId="66FE6DFF" w14:textId="14578E3B" w:rsidR="00BE04B2" w:rsidRDefault="00BE04B2" w:rsidP="00BE04B2">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7DF81FC8" w14:textId="005114FC" w:rsidR="00BE04B2" w:rsidRDefault="00BE04B2" w:rsidP="00BE04B2">
      <w:pPr>
        <w:pStyle w:val="Heading3"/>
      </w:pPr>
      <w:bookmarkStart w:id="1478" w:name="UML59"/>
      <w:bookmarkStart w:id="1479" w:name="_Toc111820479"/>
      <w:r>
        <w:t>(profcim) StringFixedLanguage primitive</w:t>
      </w:r>
      <w:bookmarkEnd w:id="1478"/>
      <w:bookmarkEnd w:id="1479"/>
    </w:p>
    <w:p w14:paraId="29423271" w14:textId="77777777" w:rsidR="00BE04B2" w:rsidRDefault="00BE04B2" w:rsidP="00BE04B2">
      <w:r>
        <w:t>A string consisting of a sequence of characters. The character encoding is UTF-8. The string length is unspecified and unlimited.</w:t>
      </w:r>
    </w:p>
    <w:p w14:paraId="419EB747" w14:textId="6D4FCEA7" w:rsidR="00BE04B2" w:rsidRDefault="00BE04B2" w:rsidP="00BE04B2">
      <w:r>
        <w:t>The primitive is serialized as literal without language support.</w:t>
      </w:r>
    </w:p>
    <w:p w14:paraId="29B7D36E" w14:textId="19D6B44D" w:rsidR="00BE04B2" w:rsidRDefault="00BE04B2" w:rsidP="00BE04B2">
      <w:pPr>
        <w:pStyle w:val="Heading3"/>
      </w:pPr>
      <w:bookmarkStart w:id="1480" w:name="UML60"/>
      <w:bookmarkStart w:id="1481" w:name="_Toc111820480"/>
      <w:r>
        <w:t>(profcim) URL primitive</w:t>
      </w:r>
      <w:bookmarkEnd w:id="1480"/>
      <w:bookmarkEnd w:id="1481"/>
    </w:p>
    <w:p w14:paraId="5CCFA977" w14:textId="330BC08B" w:rsidR="00BE04B2" w:rsidRDefault="00BE04B2" w:rsidP="00BE04B2">
      <w:r>
        <w:t>A Uniform Resource Locator (URL), colloquially termed a web address, is a reference to a web resource that specifies its location on a computer network and a mechanism for retrieving it. A URL is a specific type of Uniform Resource Identifier (URI), although many people use the two terms interchangeably.URLs occur most commonly to reference web pages (http), but are also used for file transfer (ftp), email (mailto), database access (JDBC), and many other applications.</w:t>
      </w:r>
    </w:p>
    <w:p w14:paraId="64E66711" w14:textId="0DD82F9D" w:rsidR="00BE04B2" w:rsidRDefault="00BE04B2" w:rsidP="00BE04B2">
      <w:pPr>
        <w:pStyle w:val="Heading3"/>
      </w:pPr>
      <w:bookmarkStart w:id="1482" w:name="UML61"/>
      <w:bookmarkStart w:id="1483" w:name="_Toc111820481"/>
      <w:r>
        <w:t>Date primitive</w:t>
      </w:r>
      <w:bookmarkEnd w:id="1482"/>
      <w:bookmarkEnd w:id="1483"/>
    </w:p>
    <w:p w14:paraId="39A7621E" w14:textId="77CADFA9" w:rsidR="00BE04B2" w:rsidRDefault="00BE04B2" w:rsidP="00BE04B2">
      <w:r>
        <w:t>Date as "yyyy-mm-dd", which conforms with ISO 8601. UTC time zone is specified as "yyyy-mm-ddZ". A local timezone relative UTC is specified as "yyyy-mm-dd(+/-)hh:mm".</w:t>
      </w:r>
    </w:p>
    <w:p w14:paraId="3CF33EEC" w14:textId="0AC3DE69" w:rsidR="00BE04B2" w:rsidRDefault="00BE04B2" w:rsidP="00BE04B2">
      <w:pPr>
        <w:pStyle w:val="Heading3"/>
      </w:pPr>
      <w:bookmarkStart w:id="1484" w:name="UML62"/>
      <w:bookmarkStart w:id="1485" w:name="_Toc111820482"/>
      <w:r>
        <w:t>Decimal primitive</w:t>
      </w:r>
      <w:bookmarkEnd w:id="1484"/>
      <w:bookmarkEnd w:id="1485"/>
    </w:p>
    <w:p w14:paraId="17380836" w14:textId="1A38DF4A" w:rsidR="00BE04B2" w:rsidRDefault="00BE04B2" w:rsidP="00BE04B2">
      <w:r>
        <w:t>Decimal is the base-10 notational system for representing real numbers.</w:t>
      </w:r>
    </w:p>
    <w:p w14:paraId="12DACB6A" w14:textId="61F6F933" w:rsidR="00BE04B2" w:rsidRDefault="00BE04B2" w:rsidP="00BE04B2">
      <w:pPr>
        <w:pStyle w:val="Heading3"/>
      </w:pPr>
      <w:bookmarkStart w:id="1486" w:name="UML63"/>
      <w:bookmarkStart w:id="1487" w:name="_Toc111820483"/>
      <w:r>
        <w:t>DateTime primitive</w:t>
      </w:r>
      <w:bookmarkEnd w:id="1486"/>
      <w:bookmarkEnd w:id="1487"/>
    </w:p>
    <w:p w14:paraId="5AC2FB28" w14:textId="3F980186" w:rsidR="00BE04B2" w:rsidRDefault="00BE04B2" w:rsidP="00BE04B2">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457F4ED1" w14:textId="3066661F" w:rsidR="00BE04B2" w:rsidRDefault="00BE04B2" w:rsidP="00BE04B2">
      <w:pPr>
        <w:pStyle w:val="Heading3"/>
      </w:pPr>
      <w:bookmarkStart w:id="1488" w:name="UML64"/>
      <w:bookmarkStart w:id="1489" w:name="_Toc111820484"/>
      <w:r>
        <w:t>Float primitive</w:t>
      </w:r>
      <w:bookmarkEnd w:id="1488"/>
      <w:bookmarkEnd w:id="1489"/>
    </w:p>
    <w:p w14:paraId="63687D84" w14:textId="42477F08" w:rsidR="00BE04B2" w:rsidRDefault="00BE04B2" w:rsidP="00BE04B2">
      <w:r>
        <w:t>A floating point number. The range is unspecified and not limited.</w:t>
      </w:r>
    </w:p>
    <w:p w14:paraId="4BE122EF" w14:textId="5953CFA8" w:rsidR="00BE04B2" w:rsidRDefault="00BE04B2" w:rsidP="00BE04B2">
      <w:pPr>
        <w:pStyle w:val="Heading3"/>
      </w:pPr>
      <w:bookmarkStart w:id="1490" w:name="UML65"/>
      <w:bookmarkStart w:id="1491" w:name="_Toc111820485"/>
      <w:r>
        <w:t>Integer primitive</w:t>
      </w:r>
      <w:bookmarkEnd w:id="1490"/>
      <w:bookmarkEnd w:id="1491"/>
    </w:p>
    <w:p w14:paraId="7F524688" w14:textId="56FA878F" w:rsidR="00BE04B2" w:rsidRDefault="00BE04B2" w:rsidP="00BE04B2">
      <w:r>
        <w:t>An integer number. The range is unspecified and not limited.</w:t>
      </w:r>
    </w:p>
    <w:p w14:paraId="642F6718" w14:textId="760E907E" w:rsidR="00BE04B2" w:rsidRDefault="00BE04B2" w:rsidP="00BE04B2">
      <w:pPr>
        <w:pStyle w:val="Heading3"/>
      </w:pPr>
      <w:bookmarkStart w:id="1492" w:name="UML66"/>
      <w:bookmarkStart w:id="1493" w:name="_Toc111820486"/>
      <w:r>
        <w:lastRenderedPageBreak/>
        <w:t>MonthDay primitive</w:t>
      </w:r>
      <w:bookmarkEnd w:id="1492"/>
      <w:bookmarkEnd w:id="1493"/>
    </w:p>
    <w:p w14:paraId="27CA289D" w14:textId="2DA56793" w:rsidR="00BE04B2" w:rsidRDefault="00BE04B2" w:rsidP="00BE04B2">
      <w:r>
        <w:t>MonthDay format as "--mm-dd", which conforms with XSD data type gMonthDay.</w:t>
      </w:r>
    </w:p>
    <w:p w14:paraId="3D832FEB" w14:textId="7DB9BC3D" w:rsidR="00BE04B2" w:rsidRDefault="00BE04B2" w:rsidP="00BE04B2">
      <w:pPr>
        <w:pStyle w:val="Heading3"/>
      </w:pPr>
      <w:bookmarkStart w:id="1494" w:name="UML67"/>
      <w:bookmarkStart w:id="1495" w:name="_Toc111820487"/>
      <w:r>
        <w:t>String primitive</w:t>
      </w:r>
      <w:bookmarkEnd w:id="1494"/>
      <w:bookmarkEnd w:id="1495"/>
    </w:p>
    <w:p w14:paraId="59775DB4" w14:textId="267C2FDD" w:rsidR="00BE04B2" w:rsidRDefault="00BE04B2" w:rsidP="00BE04B2">
      <w:r>
        <w:t>A string consisting of a sequence of characters. The character encoding is UTF-8. The string length is unspecified and unlimited.</w:t>
      </w:r>
    </w:p>
    <w:p w14:paraId="0544E6B7" w14:textId="0573E224" w:rsidR="00BE04B2" w:rsidRDefault="00BE04B2" w:rsidP="00BE04B2">
      <w:pPr>
        <w:pStyle w:val="Heading3"/>
      </w:pPr>
      <w:bookmarkStart w:id="1496" w:name="_Toc111820488"/>
      <w:r>
        <w:t>Package AdditionalClasses</w:t>
      </w:r>
      <w:bookmarkEnd w:id="1496"/>
    </w:p>
    <w:p w14:paraId="49B730AE" w14:textId="300FBD1A" w:rsidR="00BE04B2" w:rsidRDefault="00BE04B2" w:rsidP="00BE04B2">
      <w:pPr>
        <w:pStyle w:val="Heading4"/>
      </w:pPr>
      <w:r>
        <w:t>General</w:t>
      </w:r>
    </w:p>
    <w:p w14:paraId="66D6534D" w14:textId="4746AE67" w:rsidR="00BE04B2" w:rsidRDefault="00BE04B2" w:rsidP="00BE04B2"/>
    <w:p w14:paraId="7D9D81CD" w14:textId="4134EEC9" w:rsidR="00BE04B2" w:rsidRDefault="00BE04B2" w:rsidP="00BE04B2">
      <w:pPr>
        <w:pStyle w:val="Heading4"/>
      </w:pPr>
      <w:bookmarkStart w:id="1497" w:name="UML2015"/>
      <w:r>
        <w:t>PerLengthImpedance</w:t>
      </w:r>
      <w:bookmarkEnd w:id="1497"/>
    </w:p>
    <w:p w14:paraId="26B95C21" w14:textId="20F563FF" w:rsidR="00BE04B2" w:rsidRDefault="00BE04B2" w:rsidP="00BE04B2">
      <w:r>
        <w:t xml:space="preserve">Inheritance path = </w:t>
      </w:r>
      <w:hyperlink r:id="rId2682" w:anchor="PerLengthLineParameter" w:history="1">
        <w:r w:rsidR="00DE568F" w:rsidRPr="00DE568F">
          <w:rPr>
            <w:rStyle w:val="Hyperlink"/>
          </w:rPr>
          <w:t>PerLengthLineParameter</w:t>
        </w:r>
      </w:hyperlink>
      <w:r>
        <w:t xml:space="preserve"> : </w:t>
      </w:r>
      <w:hyperlink r:id="rId2683" w:anchor="IdentifiedObject" w:history="1">
        <w:r w:rsidR="00DE568F" w:rsidRPr="00DE568F">
          <w:rPr>
            <w:rStyle w:val="Hyperlink"/>
          </w:rPr>
          <w:t>IdentifiedObject</w:t>
        </w:r>
      </w:hyperlink>
    </w:p>
    <w:p w14:paraId="6D35F334" w14:textId="66218FE1" w:rsidR="00BE04B2" w:rsidRDefault="00BE04B2" w:rsidP="00BE04B2">
      <w:r>
        <w:t>Common type for per-length impedance electrical catalogues.</w:t>
      </w:r>
    </w:p>
    <w:p w14:paraId="3099A8C5" w14:textId="17FE6DB9" w:rsidR="00BE04B2" w:rsidRDefault="00BE04B2" w:rsidP="00BE04B2">
      <w:r>
        <w:fldChar w:fldCharType="begin"/>
      </w:r>
      <w:r>
        <w:instrText xml:space="preserve"> REF _Ref111816724 \h </w:instrText>
      </w:r>
      <w:r>
        <w:fldChar w:fldCharType="separate"/>
      </w:r>
      <w:r w:rsidR="00DE568F">
        <w:t>Table 291</w:t>
      </w:r>
      <w:r>
        <w:fldChar w:fldCharType="end"/>
      </w:r>
      <w:r>
        <w:t xml:space="preserve"> shows all attributes of PerLengthImpedance.</w:t>
      </w:r>
    </w:p>
    <w:p w14:paraId="714E9B22" w14:textId="47FF499D" w:rsidR="00BE04B2" w:rsidRDefault="00BE04B2" w:rsidP="00BE04B2">
      <w:pPr>
        <w:pStyle w:val="TABLE-title"/>
      </w:pPr>
      <w:bookmarkStart w:id="1498" w:name="_Ref111816724"/>
      <w:bookmarkStart w:id="1499" w:name="_Toc111820921"/>
      <w:r>
        <w:t xml:space="preserve">Table </w:t>
      </w:r>
      <w:r>
        <w:fldChar w:fldCharType="begin"/>
      </w:r>
      <w:r>
        <w:instrText xml:space="preserve"> SEQ Table \* ARABIC </w:instrText>
      </w:r>
      <w:r>
        <w:fldChar w:fldCharType="separate"/>
      </w:r>
      <w:r w:rsidR="00DE568F">
        <w:t>291</w:t>
      </w:r>
      <w:r>
        <w:fldChar w:fldCharType="end"/>
      </w:r>
      <w:bookmarkEnd w:id="1498"/>
      <w:r>
        <w:t xml:space="preserve"> – Attributes of AdditionalClasses::PerLengthImpedance</w:t>
      </w:r>
      <w:bookmarkEnd w:id="14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6FA258B" w14:textId="77777777" w:rsidTr="00BE04B2">
        <w:trPr>
          <w:tblHeader/>
        </w:trPr>
        <w:tc>
          <w:tcPr>
            <w:tcW w:w="2177" w:type="dxa"/>
            <w:shd w:val="clear" w:color="auto" w:fill="auto"/>
          </w:tcPr>
          <w:p w14:paraId="012D95DC" w14:textId="6B3173E9" w:rsidR="00BE04B2" w:rsidRDefault="00BE04B2" w:rsidP="00BE04B2">
            <w:pPr>
              <w:pStyle w:val="TABLE-col-heading"/>
            </w:pPr>
            <w:r>
              <w:t>name</w:t>
            </w:r>
          </w:p>
        </w:tc>
        <w:tc>
          <w:tcPr>
            <w:tcW w:w="635" w:type="dxa"/>
            <w:shd w:val="clear" w:color="auto" w:fill="auto"/>
          </w:tcPr>
          <w:p w14:paraId="4CDABA90" w14:textId="6338B093" w:rsidR="00BE04B2" w:rsidRDefault="00BE04B2" w:rsidP="00BE04B2">
            <w:pPr>
              <w:pStyle w:val="TABLE-col-heading"/>
            </w:pPr>
            <w:r>
              <w:t>mult</w:t>
            </w:r>
          </w:p>
        </w:tc>
        <w:tc>
          <w:tcPr>
            <w:tcW w:w="2177" w:type="dxa"/>
            <w:shd w:val="clear" w:color="auto" w:fill="auto"/>
          </w:tcPr>
          <w:p w14:paraId="7E341581" w14:textId="10DADCC9" w:rsidR="00BE04B2" w:rsidRDefault="00BE04B2" w:rsidP="00BE04B2">
            <w:pPr>
              <w:pStyle w:val="TABLE-col-heading"/>
            </w:pPr>
            <w:r>
              <w:t>type</w:t>
            </w:r>
          </w:p>
        </w:tc>
        <w:tc>
          <w:tcPr>
            <w:tcW w:w="4082" w:type="dxa"/>
            <w:shd w:val="clear" w:color="auto" w:fill="auto"/>
          </w:tcPr>
          <w:p w14:paraId="2F29F073" w14:textId="3754B548" w:rsidR="00BE04B2" w:rsidRDefault="00BE04B2" w:rsidP="00BE04B2">
            <w:pPr>
              <w:pStyle w:val="TABLE-col-heading"/>
            </w:pPr>
            <w:r>
              <w:t>description</w:t>
            </w:r>
          </w:p>
        </w:tc>
      </w:tr>
      <w:tr w:rsidR="00BE04B2" w14:paraId="27799EC5" w14:textId="77777777" w:rsidTr="00BE04B2">
        <w:tc>
          <w:tcPr>
            <w:tcW w:w="2177" w:type="dxa"/>
            <w:shd w:val="clear" w:color="auto" w:fill="auto"/>
          </w:tcPr>
          <w:p w14:paraId="757F476B" w14:textId="47BB4FB7" w:rsidR="00BE04B2" w:rsidRDefault="00BE04B2" w:rsidP="00BE04B2">
            <w:pPr>
              <w:pStyle w:val="TABLE-cell"/>
            </w:pPr>
            <w:r>
              <w:t>description</w:t>
            </w:r>
          </w:p>
        </w:tc>
        <w:tc>
          <w:tcPr>
            <w:tcW w:w="635" w:type="dxa"/>
            <w:shd w:val="clear" w:color="auto" w:fill="auto"/>
          </w:tcPr>
          <w:p w14:paraId="2EE3D2E0" w14:textId="77EE0109" w:rsidR="00BE04B2" w:rsidRDefault="00BE04B2" w:rsidP="00BE04B2">
            <w:pPr>
              <w:pStyle w:val="TABLE-cell"/>
            </w:pPr>
            <w:r>
              <w:t>0..1</w:t>
            </w:r>
          </w:p>
        </w:tc>
        <w:tc>
          <w:tcPr>
            <w:tcW w:w="2177" w:type="dxa"/>
            <w:shd w:val="clear" w:color="auto" w:fill="auto"/>
          </w:tcPr>
          <w:p w14:paraId="751DB0B7" w14:textId="395FFC61" w:rsidR="00BE04B2" w:rsidRDefault="00DE568F" w:rsidP="00BE04B2">
            <w:pPr>
              <w:pStyle w:val="TABLE-cell"/>
            </w:pPr>
            <w:hyperlink r:id="rId2684" w:anchor="String" w:history="1">
              <w:r w:rsidRPr="00DE568F">
                <w:rPr>
                  <w:rStyle w:val="Hyperlink"/>
                </w:rPr>
                <w:t>String</w:t>
              </w:r>
            </w:hyperlink>
          </w:p>
        </w:tc>
        <w:tc>
          <w:tcPr>
            <w:tcW w:w="4082" w:type="dxa"/>
            <w:shd w:val="clear" w:color="auto" w:fill="auto"/>
          </w:tcPr>
          <w:p w14:paraId="0F11586A" w14:textId="6614AC25" w:rsidR="00BE04B2" w:rsidRDefault="00BE04B2" w:rsidP="00BE04B2">
            <w:pPr>
              <w:pStyle w:val="TABLE-cell"/>
            </w:pPr>
            <w:r>
              <w:t xml:space="preserve">inherited from: </w:t>
            </w:r>
            <w:hyperlink r:id="rId2685" w:anchor="IdentifiedObject" w:history="1">
              <w:r w:rsidR="00DE568F" w:rsidRPr="00DE568F">
                <w:rPr>
                  <w:rStyle w:val="Hyperlink"/>
                </w:rPr>
                <w:t>IdentifiedObject</w:t>
              </w:r>
            </w:hyperlink>
          </w:p>
        </w:tc>
      </w:tr>
      <w:tr w:rsidR="00BE04B2" w14:paraId="72326C3B" w14:textId="77777777" w:rsidTr="00BE04B2">
        <w:tc>
          <w:tcPr>
            <w:tcW w:w="2177" w:type="dxa"/>
            <w:shd w:val="clear" w:color="auto" w:fill="auto"/>
          </w:tcPr>
          <w:p w14:paraId="7FCCB13F" w14:textId="42E84EF5" w:rsidR="00BE04B2" w:rsidRDefault="00BE04B2" w:rsidP="00BE04B2">
            <w:pPr>
              <w:pStyle w:val="TABLE-cell"/>
            </w:pPr>
            <w:r>
              <w:t>mRID</w:t>
            </w:r>
          </w:p>
        </w:tc>
        <w:tc>
          <w:tcPr>
            <w:tcW w:w="635" w:type="dxa"/>
            <w:shd w:val="clear" w:color="auto" w:fill="auto"/>
          </w:tcPr>
          <w:p w14:paraId="6AB8BB3D" w14:textId="6529F50A" w:rsidR="00BE04B2" w:rsidRDefault="00BE04B2" w:rsidP="00BE04B2">
            <w:pPr>
              <w:pStyle w:val="TABLE-cell"/>
            </w:pPr>
            <w:r>
              <w:t>1..1</w:t>
            </w:r>
          </w:p>
        </w:tc>
        <w:tc>
          <w:tcPr>
            <w:tcW w:w="2177" w:type="dxa"/>
            <w:shd w:val="clear" w:color="auto" w:fill="auto"/>
          </w:tcPr>
          <w:p w14:paraId="4BF40F04" w14:textId="059C0B6F" w:rsidR="00BE04B2" w:rsidRDefault="00DE568F" w:rsidP="00BE04B2">
            <w:pPr>
              <w:pStyle w:val="TABLE-cell"/>
            </w:pPr>
            <w:hyperlink r:id="rId2686" w:anchor="String" w:history="1">
              <w:r w:rsidRPr="00DE568F">
                <w:rPr>
                  <w:rStyle w:val="Hyperlink"/>
                </w:rPr>
                <w:t>String</w:t>
              </w:r>
            </w:hyperlink>
          </w:p>
        </w:tc>
        <w:tc>
          <w:tcPr>
            <w:tcW w:w="4082" w:type="dxa"/>
            <w:shd w:val="clear" w:color="auto" w:fill="auto"/>
          </w:tcPr>
          <w:p w14:paraId="6CF0EFF5" w14:textId="235A85C1" w:rsidR="00BE04B2" w:rsidRDefault="00BE04B2" w:rsidP="00BE04B2">
            <w:pPr>
              <w:pStyle w:val="TABLE-cell"/>
            </w:pPr>
            <w:r>
              <w:t xml:space="preserve">inherited from: </w:t>
            </w:r>
            <w:hyperlink r:id="rId2687" w:anchor="IdentifiedObject" w:history="1">
              <w:r w:rsidR="00DE568F" w:rsidRPr="00DE568F">
                <w:rPr>
                  <w:rStyle w:val="Hyperlink"/>
                </w:rPr>
                <w:t>IdentifiedObject</w:t>
              </w:r>
            </w:hyperlink>
          </w:p>
        </w:tc>
      </w:tr>
      <w:tr w:rsidR="00BE04B2" w14:paraId="02CF7112" w14:textId="77777777" w:rsidTr="00BE04B2">
        <w:tc>
          <w:tcPr>
            <w:tcW w:w="2177" w:type="dxa"/>
            <w:shd w:val="clear" w:color="auto" w:fill="auto"/>
          </w:tcPr>
          <w:p w14:paraId="136F18BC" w14:textId="58801130" w:rsidR="00BE04B2" w:rsidRDefault="00BE04B2" w:rsidP="00BE04B2">
            <w:pPr>
              <w:pStyle w:val="TABLE-cell"/>
            </w:pPr>
            <w:r>
              <w:t>name</w:t>
            </w:r>
          </w:p>
        </w:tc>
        <w:tc>
          <w:tcPr>
            <w:tcW w:w="635" w:type="dxa"/>
            <w:shd w:val="clear" w:color="auto" w:fill="auto"/>
          </w:tcPr>
          <w:p w14:paraId="28149D2B" w14:textId="44204191" w:rsidR="00BE04B2" w:rsidRDefault="00BE04B2" w:rsidP="00BE04B2">
            <w:pPr>
              <w:pStyle w:val="TABLE-cell"/>
            </w:pPr>
            <w:r>
              <w:t>1..1</w:t>
            </w:r>
          </w:p>
        </w:tc>
        <w:tc>
          <w:tcPr>
            <w:tcW w:w="2177" w:type="dxa"/>
            <w:shd w:val="clear" w:color="auto" w:fill="auto"/>
          </w:tcPr>
          <w:p w14:paraId="39DE4F4A" w14:textId="479DD576" w:rsidR="00BE04B2" w:rsidRDefault="00DE568F" w:rsidP="00BE04B2">
            <w:pPr>
              <w:pStyle w:val="TABLE-cell"/>
            </w:pPr>
            <w:hyperlink r:id="rId2688" w:anchor="String" w:history="1">
              <w:r w:rsidRPr="00DE568F">
                <w:rPr>
                  <w:rStyle w:val="Hyperlink"/>
                </w:rPr>
                <w:t>String</w:t>
              </w:r>
            </w:hyperlink>
          </w:p>
        </w:tc>
        <w:tc>
          <w:tcPr>
            <w:tcW w:w="4082" w:type="dxa"/>
            <w:shd w:val="clear" w:color="auto" w:fill="auto"/>
          </w:tcPr>
          <w:p w14:paraId="2094AD77" w14:textId="3D420914" w:rsidR="00BE04B2" w:rsidRDefault="00BE04B2" w:rsidP="00BE04B2">
            <w:pPr>
              <w:pStyle w:val="TABLE-cell"/>
            </w:pPr>
            <w:r>
              <w:t xml:space="preserve">inherited from: </w:t>
            </w:r>
            <w:hyperlink r:id="rId2689" w:anchor="IdentifiedObject" w:history="1">
              <w:r w:rsidR="00DE568F" w:rsidRPr="00DE568F">
                <w:rPr>
                  <w:rStyle w:val="Hyperlink"/>
                </w:rPr>
                <w:t>IdentifiedObject</w:t>
              </w:r>
            </w:hyperlink>
          </w:p>
        </w:tc>
      </w:tr>
    </w:tbl>
    <w:p w14:paraId="27B7C46E" w14:textId="6A5B6BCD" w:rsidR="00BE04B2" w:rsidRDefault="00BE04B2" w:rsidP="00BE04B2"/>
    <w:p w14:paraId="50437941" w14:textId="1A8E27A9" w:rsidR="00BE04B2" w:rsidRDefault="00BE04B2" w:rsidP="00BE04B2">
      <w:pPr>
        <w:pStyle w:val="Heading4"/>
      </w:pPr>
      <w:bookmarkStart w:id="1500" w:name="UML2014"/>
      <w:r>
        <w:t>PerLengthLineParameter</w:t>
      </w:r>
      <w:bookmarkEnd w:id="1500"/>
    </w:p>
    <w:p w14:paraId="5A942E1F" w14:textId="13716D2A" w:rsidR="00BE04B2" w:rsidRDefault="00BE04B2" w:rsidP="00BE04B2">
      <w:r>
        <w:t xml:space="preserve">Inheritance path = </w:t>
      </w:r>
      <w:hyperlink r:id="rId2690" w:anchor="IdentifiedObject" w:history="1">
        <w:r w:rsidR="00DE568F" w:rsidRPr="00DE568F">
          <w:rPr>
            <w:rStyle w:val="Hyperlink"/>
          </w:rPr>
          <w:t>IdentifiedObject</w:t>
        </w:r>
      </w:hyperlink>
    </w:p>
    <w:p w14:paraId="4BEDC2D2" w14:textId="71394B6D" w:rsidR="00BE04B2" w:rsidRDefault="00BE04B2" w:rsidP="00BE04B2">
      <w:r>
        <w:t>Common type for per-length electrical catalogues describing line parameters.</w:t>
      </w:r>
    </w:p>
    <w:p w14:paraId="3E0F8BCF" w14:textId="7F50D5A0" w:rsidR="00BE04B2" w:rsidRDefault="00BE04B2" w:rsidP="00BE04B2">
      <w:r>
        <w:fldChar w:fldCharType="begin"/>
      </w:r>
      <w:r>
        <w:instrText xml:space="preserve"> REF _Ref111816730 \h </w:instrText>
      </w:r>
      <w:r>
        <w:fldChar w:fldCharType="separate"/>
      </w:r>
      <w:r w:rsidR="00DE568F">
        <w:t>Table 292</w:t>
      </w:r>
      <w:r>
        <w:fldChar w:fldCharType="end"/>
      </w:r>
      <w:r>
        <w:t xml:space="preserve"> shows all attributes of PerLengthLineParameter.</w:t>
      </w:r>
    </w:p>
    <w:p w14:paraId="27C3D13B" w14:textId="5F613089" w:rsidR="00BE04B2" w:rsidRDefault="00BE04B2" w:rsidP="00BE04B2">
      <w:pPr>
        <w:pStyle w:val="TABLE-title"/>
      </w:pPr>
      <w:bookmarkStart w:id="1501" w:name="_Ref111816730"/>
      <w:bookmarkStart w:id="1502" w:name="_Toc111820922"/>
      <w:r>
        <w:t xml:space="preserve">Table </w:t>
      </w:r>
      <w:r>
        <w:fldChar w:fldCharType="begin"/>
      </w:r>
      <w:r>
        <w:instrText xml:space="preserve"> SEQ Table \* ARABIC </w:instrText>
      </w:r>
      <w:r>
        <w:fldChar w:fldCharType="separate"/>
      </w:r>
      <w:r w:rsidR="00DE568F">
        <w:t>292</w:t>
      </w:r>
      <w:r>
        <w:fldChar w:fldCharType="end"/>
      </w:r>
      <w:bookmarkEnd w:id="1501"/>
      <w:r>
        <w:t xml:space="preserve"> – Attributes of AdditionalClasses::PerLengthLineParameter</w:t>
      </w:r>
      <w:bookmarkEnd w:id="150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676DC7B" w14:textId="77777777" w:rsidTr="00BE04B2">
        <w:trPr>
          <w:tblHeader/>
        </w:trPr>
        <w:tc>
          <w:tcPr>
            <w:tcW w:w="2177" w:type="dxa"/>
            <w:shd w:val="clear" w:color="auto" w:fill="auto"/>
          </w:tcPr>
          <w:p w14:paraId="19F9CC59" w14:textId="58B85E08" w:rsidR="00BE04B2" w:rsidRDefault="00BE04B2" w:rsidP="00BE04B2">
            <w:pPr>
              <w:pStyle w:val="TABLE-col-heading"/>
            </w:pPr>
            <w:r>
              <w:t>name</w:t>
            </w:r>
          </w:p>
        </w:tc>
        <w:tc>
          <w:tcPr>
            <w:tcW w:w="635" w:type="dxa"/>
            <w:shd w:val="clear" w:color="auto" w:fill="auto"/>
          </w:tcPr>
          <w:p w14:paraId="1F2141D5" w14:textId="33FC36DE" w:rsidR="00BE04B2" w:rsidRDefault="00BE04B2" w:rsidP="00BE04B2">
            <w:pPr>
              <w:pStyle w:val="TABLE-col-heading"/>
            </w:pPr>
            <w:r>
              <w:t>mult</w:t>
            </w:r>
          </w:p>
        </w:tc>
        <w:tc>
          <w:tcPr>
            <w:tcW w:w="2177" w:type="dxa"/>
            <w:shd w:val="clear" w:color="auto" w:fill="auto"/>
          </w:tcPr>
          <w:p w14:paraId="59E75780" w14:textId="6DD1B3F1" w:rsidR="00BE04B2" w:rsidRDefault="00BE04B2" w:rsidP="00BE04B2">
            <w:pPr>
              <w:pStyle w:val="TABLE-col-heading"/>
            </w:pPr>
            <w:r>
              <w:t>type</w:t>
            </w:r>
          </w:p>
        </w:tc>
        <w:tc>
          <w:tcPr>
            <w:tcW w:w="4082" w:type="dxa"/>
            <w:shd w:val="clear" w:color="auto" w:fill="auto"/>
          </w:tcPr>
          <w:p w14:paraId="1B14C283" w14:textId="20F127D4" w:rsidR="00BE04B2" w:rsidRDefault="00BE04B2" w:rsidP="00BE04B2">
            <w:pPr>
              <w:pStyle w:val="TABLE-col-heading"/>
            </w:pPr>
            <w:r>
              <w:t>description</w:t>
            </w:r>
          </w:p>
        </w:tc>
      </w:tr>
      <w:tr w:rsidR="00BE04B2" w14:paraId="4778EBFF" w14:textId="77777777" w:rsidTr="00BE04B2">
        <w:tc>
          <w:tcPr>
            <w:tcW w:w="2177" w:type="dxa"/>
            <w:shd w:val="clear" w:color="auto" w:fill="auto"/>
          </w:tcPr>
          <w:p w14:paraId="18F519B3" w14:textId="5E91AC7B" w:rsidR="00BE04B2" w:rsidRDefault="00BE04B2" w:rsidP="00BE04B2">
            <w:pPr>
              <w:pStyle w:val="TABLE-cell"/>
            </w:pPr>
            <w:r>
              <w:t>description</w:t>
            </w:r>
          </w:p>
        </w:tc>
        <w:tc>
          <w:tcPr>
            <w:tcW w:w="635" w:type="dxa"/>
            <w:shd w:val="clear" w:color="auto" w:fill="auto"/>
          </w:tcPr>
          <w:p w14:paraId="0DE7B8A7" w14:textId="1592DAEE" w:rsidR="00BE04B2" w:rsidRDefault="00BE04B2" w:rsidP="00BE04B2">
            <w:pPr>
              <w:pStyle w:val="TABLE-cell"/>
            </w:pPr>
            <w:r>
              <w:t>0..1</w:t>
            </w:r>
          </w:p>
        </w:tc>
        <w:tc>
          <w:tcPr>
            <w:tcW w:w="2177" w:type="dxa"/>
            <w:shd w:val="clear" w:color="auto" w:fill="auto"/>
          </w:tcPr>
          <w:p w14:paraId="0DA3A33B" w14:textId="33856947" w:rsidR="00BE04B2" w:rsidRDefault="00DE568F" w:rsidP="00BE04B2">
            <w:pPr>
              <w:pStyle w:val="TABLE-cell"/>
            </w:pPr>
            <w:hyperlink r:id="rId2691" w:anchor="String" w:history="1">
              <w:r w:rsidRPr="00DE568F">
                <w:rPr>
                  <w:rStyle w:val="Hyperlink"/>
                </w:rPr>
                <w:t>String</w:t>
              </w:r>
            </w:hyperlink>
          </w:p>
        </w:tc>
        <w:tc>
          <w:tcPr>
            <w:tcW w:w="4082" w:type="dxa"/>
            <w:shd w:val="clear" w:color="auto" w:fill="auto"/>
          </w:tcPr>
          <w:p w14:paraId="59B9C9A0" w14:textId="4E8CA4A9" w:rsidR="00BE04B2" w:rsidRDefault="00BE04B2" w:rsidP="00BE04B2">
            <w:pPr>
              <w:pStyle w:val="TABLE-cell"/>
            </w:pPr>
            <w:r>
              <w:t xml:space="preserve">inherited from: </w:t>
            </w:r>
            <w:hyperlink r:id="rId2692" w:anchor="IdentifiedObject" w:history="1">
              <w:r w:rsidR="00DE568F" w:rsidRPr="00DE568F">
                <w:rPr>
                  <w:rStyle w:val="Hyperlink"/>
                </w:rPr>
                <w:t>IdentifiedObject</w:t>
              </w:r>
            </w:hyperlink>
          </w:p>
        </w:tc>
      </w:tr>
      <w:tr w:rsidR="00BE04B2" w14:paraId="4BEA97E8" w14:textId="77777777" w:rsidTr="00BE04B2">
        <w:tc>
          <w:tcPr>
            <w:tcW w:w="2177" w:type="dxa"/>
            <w:shd w:val="clear" w:color="auto" w:fill="auto"/>
          </w:tcPr>
          <w:p w14:paraId="05026C8F" w14:textId="08276ED9" w:rsidR="00BE04B2" w:rsidRDefault="00BE04B2" w:rsidP="00BE04B2">
            <w:pPr>
              <w:pStyle w:val="TABLE-cell"/>
            </w:pPr>
            <w:r>
              <w:t>mRID</w:t>
            </w:r>
          </w:p>
        </w:tc>
        <w:tc>
          <w:tcPr>
            <w:tcW w:w="635" w:type="dxa"/>
            <w:shd w:val="clear" w:color="auto" w:fill="auto"/>
          </w:tcPr>
          <w:p w14:paraId="490B5209" w14:textId="6BD4356C" w:rsidR="00BE04B2" w:rsidRDefault="00BE04B2" w:rsidP="00BE04B2">
            <w:pPr>
              <w:pStyle w:val="TABLE-cell"/>
            </w:pPr>
            <w:r>
              <w:t>1..1</w:t>
            </w:r>
          </w:p>
        </w:tc>
        <w:tc>
          <w:tcPr>
            <w:tcW w:w="2177" w:type="dxa"/>
            <w:shd w:val="clear" w:color="auto" w:fill="auto"/>
          </w:tcPr>
          <w:p w14:paraId="525703ED" w14:textId="6890E43D" w:rsidR="00BE04B2" w:rsidRDefault="00DE568F" w:rsidP="00BE04B2">
            <w:pPr>
              <w:pStyle w:val="TABLE-cell"/>
            </w:pPr>
            <w:hyperlink r:id="rId2693" w:anchor="String" w:history="1">
              <w:r w:rsidRPr="00DE568F">
                <w:rPr>
                  <w:rStyle w:val="Hyperlink"/>
                </w:rPr>
                <w:t>String</w:t>
              </w:r>
            </w:hyperlink>
          </w:p>
        </w:tc>
        <w:tc>
          <w:tcPr>
            <w:tcW w:w="4082" w:type="dxa"/>
            <w:shd w:val="clear" w:color="auto" w:fill="auto"/>
          </w:tcPr>
          <w:p w14:paraId="6F3E8113" w14:textId="35586AEC" w:rsidR="00BE04B2" w:rsidRDefault="00BE04B2" w:rsidP="00BE04B2">
            <w:pPr>
              <w:pStyle w:val="TABLE-cell"/>
            </w:pPr>
            <w:r>
              <w:t xml:space="preserve">inherited from: </w:t>
            </w:r>
            <w:hyperlink r:id="rId2694" w:anchor="IdentifiedObject" w:history="1">
              <w:r w:rsidR="00DE568F" w:rsidRPr="00DE568F">
                <w:rPr>
                  <w:rStyle w:val="Hyperlink"/>
                </w:rPr>
                <w:t>IdentifiedObject</w:t>
              </w:r>
            </w:hyperlink>
          </w:p>
        </w:tc>
      </w:tr>
      <w:tr w:rsidR="00BE04B2" w14:paraId="2F3328FE" w14:textId="77777777" w:rsidTr="00BE04B2">
        <w:tc>
          <w:tcPr>
            <w:tcW w:w="2177" w:type="dxa"/>
            <w:shd w:val="clear" w:color="auto" w:fill="auto"/>
          </w:tcPr>
          <w:p w14:paraId="01D28F9A" w14:textId="4DF17E47" w:rsidR="00BE04B2" w:rsidRDefault="00BE04B2" w:rsidP="00BE04B2">
            <w:pPr>
              <w:pStyle w:val="TABLE-cell"/>
            </w:pPr>
            <w:r>
              <w:t>name</w:t>
            </w:r>
          </w:p>
        </w:tc>
        <w:tc>
          <w:tcPr>
            <w:tcW w:w="635" w:type="dxa"/>
            <w:shd w:val="clear" w:color="auto" w:fill="auto"/>
          </w:tcPr>
          <w:p w14:paraId="05DBC524" w14:textId="44863C24" w:rsidR="00BE04B2" w:rsidRDefault="00BE04B2" w:rsidP="00BE04B2">
            <w:pPr>
              <w:pStyle w:val="TABLE-cell"/>
            </w:pPr>
            <w:r>
              <w:t>1..1</w:t>
            </w:r>
          </w:p>
        </w:tc>
        <w:tc>
          <w:tcPr>
            <w:tcW w:w="2177" w:type="dxa"/>
            <w:shd w:val="clear" w:color="auto" w:fill="auto"/>
          </w:tcPr>
          <w:p w14:paraId="5B26A06A" w14:textId="0D2964EC" w:rsidR="00BE04B2" w:rsidRDefault="00DE568F" w:rsidP="00BE04B2">
            <w:pPr>
              <w:pStyle w:val="TABLE-cell"/>
            </w:pPr>
            <w:hyperlink r:id="rId2695" w:anchor="String" w:history="1">
              <w:r w:rsidRPr="00DE568F">
                <w:rPr>
                  <w:rStyle w:val="Hyperlink"/>
                </w:rPr>
                <w:t>String</w:t>
              </w:r>
            </w:hyperlink>
          </w:p>
        </w:tc>
        <w:tc>
          <w:tcPr>
            <w:tcW w:w="4082" w:type="dxa"/>
            <w:shd w:val="clear" w:color="auto" w:fill="auto"/>
          </w:tcPr>
          <w:p w14:paraId="73E4E507" w14:textId="3F5BA476" w:rsidR="00BE04B2" w:rsidRDefault="00BE04B2" w:rsidP="00BE04B2">
            <w:pPr>
              <w:pStyle w:val="TABLE-cell"/>
            </w:pPr>
            <w:r>
              <w:t xml:space="preserve">inherited from: </w:t>
            </w:r>
            <w:hyperlink r:id="rId2696" w:anchor="IdentifiedObject" w:history="1">
              <w:r w:rsidR="00DE568F" w:rsidRPr="00DE568F">
                <w:rPr>
                  <w:rStyle w:val="Hyperlink"/>
                </w:rPr>
                <w:t>IdentifiedObject</w:t>
              </w:r>
            </w:hyperlink>
          </w:p>
        </w:tc>
      </w:tr>
    </w:tbl>
    <w:p w14:paraId="5C331D50" w14:textId="76D71698" w:rsidR="00BE04B2" w:rsidRDefault="00BE04B2" w:rsidP="00BE04B2"/>
    <w:p w14:paraId="348ACC51" w14:textId="2CD6B342" w:rsidR="00BE04B2" w:rsidRDefault="00BE04B2" w:rsidP="00BE04B2">
      <w:pPr>
        <w:pStyle w:val="Heading4"/>
      </w:pPr>
      <w:bookmarkStart w:id="1503" w:name="UML2016"/>
      <w:r>
        <w:t>PerLengthSequenceImpedance</w:t>
      </w:r>
      <w:bookmarkEnd w:id="1503"/>
    </w:p>
    <w:p w14:paraId="43A7A605" w14:textId="6D512687" w:rsidR="00BE04B2" w:rsidRDefault="00BE04B2" w:rsidP="00BE04B2">
      <w:r>
        <w:t xml:space="preserve">Inheritance path = </w:t>
      </w:r>
      <w:hyperlink r:id="rId2697" w:anchor="PerLengthImpedance" w:history="1">
        <w:r w:rsidR="00DE568F" w:rsidRPr="00DE568F">
          <w:rPr>
            <w:rStyle w:val="Hyperlink"/>
          </w:rPr>
          <w:t>PerLengthImpedance</w:t>
        </w:r>
      </w:hyperlink>
      <w:r>
        <w:t xml:space="preserve"> : </w:t>
      </w:r>
      <w:hyperlink r:id="rId2698" w:anchor="PerLengthLineParameter" w:history="1">
        <w:r w:rsidR="00DE568F" w:rsidRPr="00DE568F">
          <w:rPr>
            <w:rStyle w:val="Hyperlink"/>
          </w:rPr>
          <w:t>PerLengthLineParameter</w:t>
        </w:r>
      </w:hyperlink>
      <w:r>
        <w:t xml:space="preserve"> : </w:t>
      </w:r>
      <w:hyperlink r:id="rId2699" w:anchor="IdentifiedObject" w:history="1">
        <w:r w:rsidR="00DE568F" w:rsidRPr="00DE568F">
          <w:rPr>
            <w:rStyle w:val="Hyperlink"/>
          </w:rPr>
          <w:t>IdentifiedObject</w:t>
        </w:r>
      </w:hyperlink>
    </w:p>
    <w:p w14:paraId="72F59858" w14:textId="4F173BF2" w:rsidR="00BE04B2" w:rsidRDefault="00BE04B2" w:rsidP="00BE04B2">
      <w:r>
        <w:t>Sequence impedance and admittance parameters per unit length, for transposed lines of 1, 2, or 3 phases. For 1-phase lines, define x=x0=xself. For 2-phase lines, define x=xs-xm and x0=xs+xm.</w:t>
      </w:r>
    </w:p>
    <w:p w14:paraId="4963912C" w14:textId="62C178AA" w:rsidR="00BE04B2" w:rsidRDefault="00BE04B2" w:rsidP="00BE04B2">
      <w:r>
        <w:fldChar w:fldCharType="begin"/>
      </w:r>
      <w:r>
        <w:instrText xml:space="preserve"> REF _Ref111816736 \h </w:instrText>
      </w:r>
      <w:r>
        <w:fldChar w:fldCharType="separate"/>
      </w:r>
      <w:r w:rsidR="00DE568F">
        <w:t>Table 293</w:t>
      </w:r>
      <w:r>
        <w:fldChar w:fldCharType="end"/>
      </w:r>
      <w:r>
        <w:t xml:space="preserve"> shows all attributes of PerLengthSequenceImpedance.</w:t>
      </w:r>
    </w:p>
    <w:p w14:paraId="0B105BA2" w14:textId="01FD3694" w:rsidR="00BE04B2" w:rsidRDefault="00BE04B2" w:rsidP="00BE04B2">
      <w:pPr>
        <w:pStyle w:val="TABLE-title"/>
      </w:pPr>
      <w:bookmarkStart w:id="1504" w:name="_Ref111816736"/>
      <w:bookmarkStart w:id="1505" w:name="_Toc111820923"/>
      <w:r>
        <w:t xml:space="preserve">Table </w:t>
      </w:r>
      <w:r>
        <w:fldChar w:fldCharType="begin"/>
      </w:r>
      <w:r>
        <w:instrText xml:space="preserve"> SEQ Table \* ARABIC </w:instrText>
      </w:r>
      <w:r>
        <w:fldChar w:fldCharType="separate"/>
      </w:r>
      <w:r w:rsidR="00DE568F">
        <w:t>293</w:t>
      </w:r>
      <w:r>
        <w:fldChar w:fldCharType="end"/>
      </w:r>
      <w:bookmarkEnd w:id="1504"/>
      <w:r>
        <w:t xml:space="preserve"> – Attributes of AdditionalClasses::PerLengthSequenceImpedance</w:t>
      </w:r>
      <w:bookmarkEnd w:id="15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EDE42D3" w14:textId="77777777" w:rsidTr="00BE04B2">
        <w:trPr>
          <w:tblHeader/>
        </w:trPr>
        <w:tc>
          <w:tcPr>
            <w:tcW w:w="2177" w:type="dxa"/>
            <w:shd w:val="clear" w:color="auto" w:fill="auto"/>
          </w:tcPr>
          <w:p w14:paraId="7FEB17E0" w14:textId="0A13E335" w:rsidR="00BE04B2" w:rsidRDefault="00BE04B2" w:rsidP="00BE04B2">
            <w:pPr>
              <w:pStyle w:val="TABLE-col-heading"/>
            </w:pPr>
            <w:r>
              <w:t>name</w:t>
            </w:r>
          </w:p>
        </w:tc>
        <w:tc>
          <w:tcPr>
            <w:tcW w:w="635" w:type="dxa"/>
            <w:shd w:val="clear" w:color="auto" w:fill="auto"/>
          </w:tcPr>
          <w:p w14:paraId="78FFDDF7" w14:textId="3800191C" w:rsidR="00BE04B2" w:rsidRDefault="00BE04B2" w:rsidP="00BE04B2">
            <w:pPr>
              <w:pStyle w:val="TABLE-col-heading"/>
            </w:pPr>
            <w:r>
              <w:t>mult</w:t>
            </w:r>
          </w:p>
        </w:tc>
        <w:tc>
          <w:tcPr>
            <w:tcW w:w="2177" w:type="dxa"/>
            <w:shd w:val="clear" w:color="auto" w:fill="auto"/>
          </w:tcPr>
          <w:p w14:paraId="0AF334A9" w14:textId="76D00B21" w:rsidR="00BE04B2" w:rsidRDefault="00BE04B2" w:rsidP="00BE04B2">
            <w:pPr>
              <w:pStyle w:val="TABLE-col-heading"/>
            </w:pPr>
            <w:r>
              <w:t>type</w:t>
            </w:r>
          </w:p>
        </w:tc>
        <w:tc>
          <w:tcPr>
            <w:tcW w:w="4082" w:type="dxa"/>
            <w:shd w:val="clear" w:color="auto" w:fill="auto"/>
          </w:tcPr>
          <w:p w14:paraId="2F37E879" w14:textId="2647E787" w:rsidR="00BE04B2" w:rsidRDefault="00BE04B2" w:rsidP="00BE04B2">
            <w:pPr>
              <w:pStyle w:val="TABLE-col-heading"/>
            </w:pPr>
            <w:r>
              <w:t>description</w:t>
            </w:r>
          </w:p>
        </w:tc>
      </w:tr>
      <w:tr w:rsidR="00BE04B2" w14:paraId="0E612315" w14:textId="77777777" w:rsidTr="00BE04B2">
        <w:tc>
          <w:tcPr>
            <w:tcW w:w="2177" w:type="dxa"/>
            <w:shd w:val="clear" w:color="auto" w:fill="auto"/>
          </w:tcPr>
          <w:p w14:paraId="7FB65C75" w14:textId="2F89E74F" w:rsidR="00BE04B2" w:rsidRDefault="00BE04B2" w:rsidP="00BE04B2">
            <w:pPr>
              <w:pStyle w:val="TABLE-cell"/>
            </w:pPr>
            <w:r>
              <w:t>bch</w:t>
            </w:r>
          </w:p>
        </w:tc>
        <w:tc>
          <w:tcPr>
            <w:tcW w:w="635" w:type="dxa"/>
            <w:shd w:val="clear" w:color="auto" w:fill="auto"/>
          </w:tcPr>
          <w:p w14:paraId="12060378" w14:textId="587B7D31" w:rsidR="00BE04B2" w:rsidRDefault="00BE04B2" w:rsidP="00BE04B2">
            <w:pPr>
              <w:pStyle w:val="TABLE-cell"/>
            </w:pPr>
            <w:r>
              <w:t>0..1</w:t>
            </w:r>
          </w:p>
        </w:tc>
        <w:tc>
          <w:tcPr>
            <w:tcW w:w="2177" w:type="dxa"/>
            <w:shd w:val="clear" w:color="auto" w:fill="auto"/>
          </w:tcPr>
          <w:p w14:paraId="0BBFDBF4" w14:textId="27E86A4C" w:rsidR="00BE04B2" w:rsidRDefault="00DE568F" w:rsidP="00BE04B2">
            <w:pPr>
              <w:pStyle w:val="TABLE-cell"/>
            </w:pPr>
            <w:hyperlink r:id="rId2700" w:anchor="SusceptancePerLength" w:history="1">
              <w:r w:rsidRPr="00DE568F">
                <w:rPr>
                  <w:rStyle w:val="Hyperlink"/>
                </w:rPr>
                <w:t>SusceptancePerLength</w:t>
              </w:r>
            </w:hyperlink>
          </w:p>
        </w:tc>
        <w:tc>
          <w:tcPr>
            <w:tcW w:w="4082" w:type="dxa"/>
            <w:shd w:val="clear" w:color="auto" w:fill="auto"/>
          </w:tcPr>
          <w:p w14:paraId="5A65CC72" w14:textId="59470881" w:rsidR="00BE04B2" w:rsidRDefault="00BE04B2" w:rsidP="00BE04B2">
            <w:pPr>
              <w:pStyle w:val="TABLE-cell"/>
            </w:pPr>
            <w:r>
              <w:t>Positive sequence shunt (charging) susceptance, per unit of length.</w:t>
            </w:r>
          </w:p>
        </w:tc>
      </w:tr>
      <w:tr w:rsidR="00BE04B2" w14:paraId="07B1F82C" w14:textId="77777777" w:rsidTr="00BE04B2">
        <w:tc>
          <w:tcPr>
            <w:tcW w:w="2177" w:type="dxa"/>
            <w:shd w:val="clear" w:color="auto" w:fill="auto"/>
          </w:tcPr>
          <w:p w14:paraId="3F8BA529" w14:textId="151E332E" w:rsidR="00BE04B2" w:rsidRDefault="00BE04B2" w:rsidP="00BE04B2">
            <w:pPr>
              <w:pStyle w:val="TABLE-cell"/>
            </w:pPr>
            <w:r>
              <w:t>gch</w:t>
            </w:r>
          </w:p>
        </w:tc>
        <w:tc>
          <w:tcPr>
            <w:tcW w:w="635" w:type="dxa"/>
            <w:shd w:val="clear" w:color="auto" w:fill="auto"/>
          </w:tcPr>
          <w:p w14:paraId="6B4BE923" w14:textId="429E17EB" w:rsidR="00BE04B2" w:rsidRDefault="00BE04B2" w:rsidP="00BE04B2">
            <w:pPr>
              <w:pStyle w:val="TABLE-cell"/>
            </w:pPr>
            <w:r>
              <w:t>0..1</w:t>
            </w:r>
          </w:p>
        </w:tc>
        <w:tc>
          <w:tcPr>
            <w:tcW w:w="2177" w:type="dxa"/>
            <w:shd w:val="clear" w:color="auto" w:fill="auto"/>
          </w:tcPr>
          <w:p w14:paraId="5A3BDC59" w14:textId="1697D54A" w:rsidR="00BE04B2" w:rsidRDefault="00DE568F" w:rsidP="00BE04B2">
            <w:pPr>
              <w:pStyle w:val="TABLE-cell"/>
            </w:pPr>
            <w:hyperlink r:id="rId2701" w:anchor="ConductancePerLength" w:history="1">
              <w:r w:rsidRPr="00DE568F">
                <w:rPr>
                  <w:rStyle w:val="Hyperlink"/>
                </w:rPr>
                <w:t>ConductancePerLength</w:t>
              </w:r>
            </w:hyperlink>
          </w:p>
        </w:tc>
        <w:tc>
          <w:tcPr>
            <w:tcW w:w="4082" w:type="dxa"/>
            <w:shd w:val="clear" w:color="auto" w:fill="auto"/>
          </w:tcPr>
          <w:p w14:paraId="45812D41" w14:textId="4D235A2B" w:rsidR="00BE04B2" w:rsidRDefault="00BE04B2" w:rsidP="00BE04B2">
            <w:pPr>
              <w:pStyle w:val="TABLE-cell"/>
            </w:pPr>
            <w:r>
              <w:t>Positive sequence shunt (charging) conductance, per unit of length.</w:t>
            </w:r>
          </w:p>
        </w:tc>
      </w:tr>
      <w:tr w:rsidR="00BE04B2" w14:paraId="2DA9ABE9" w14:textId="77777777" w:rsidTr="00BE04B2">
        <w:tc>
          <w:tcPr>
            <w:tcW w:w="2177" w:type="dxa"/>
            <w:shd w:val="clear" w:color="auto" w:fill="auto"/>
          </w:tcPr>
          <w:p w14:paraId="518A767E" w14:textId="6046F3DE" w:rsidR="00BE04B2" w:rsidRDefault="00BE04B2" w:rsidP="00BE04B2">
            <w:pPr>
              <w:pStyle w:val="TABLE-cell"/>
            </w:pPr>
            <w:r>
              <w:t>r</w:t>
            </w:r>
          </w:p>
        </w:tc>
        <w:tc>
          <w:tcPr>
            <w:tcW w:w="635" w:type="dxa"/>
            <w:shd w:val="clear" w:color="auto" w:fill="auto"/>
          </w:tcPr>
          <w:p w14:paraId="47F096B1" w14:textId="1D067A18" w:rsidR="00BE04B2" w:rsidRDefault="00BE04B2" w:rsidP="00BE04B2">
            <w:pPr>
              <w:pStyle w:val="TABLE-cell"/>
            </w:pPr>
            <w:r>
              <w:t>0..1</w:t>
            </w:r>
          </w:p>
        </w:tc>
        <w:tc>
          <w:tcPr>
            <w:tcW w:w="2177" w:type="dxa"/>
            <w:shd w:val="clear" w:color="auto" w:fill="auto"/>
          </w:tcPr>
          <w:p w14:paraId="73D1D2BF" w14:textId="2E6E2FBB" w:rsidR="00BE04B2" w:rsidRDefault="00DE568F" w:rsidP="00BE04B2">
            <w:pPr>
              <w:pStyle w:val="TABLE-cell"/>
            </w:pPr>
            <w:hyperlink r:id="rId2702" w:anchor="ResistancePerLength" w:history="1">
              <w:r w:rsidRPr="00DE568F">
                <w:rPr>
                  <w:rStyle w:val="Hyperlink"/>
                </w:rPr>
                <w:t>ResistancePerLength</w:t>
              </w:r>
            </w:hyperlink>
          </w:p>
        </w:tc>
        <w:tc>
          <w:tcPr>
            <w:tcW w:w="4082" w:type="dxa"/>
            <w:shd w:val="clear" w:color="auto" w:fill="auto"/>
          </w:tcPr>
          <w:p w14:paraId="538EF068" w14:textId="77AE44F3" w:rsidR="00BE04B2" w:rsidRDefault="00BE04B2" w:rsidP="00BE04B2">
            <w:pPr>
              <w:pStyle w:val="TABLE-cell"/>
            </w:pPr>
            <w:r>
              <w:t>Positive sequence series resistance, per unit of length.</w:t>
            </w:r>
          </w:p>
        </w:tc>
      </w:tr>
      <w:tr w:rsidR="00BE04B2" w14:paraId="73325BDB" w14:textId="77777777" w:rsidTr="00BE04B2">
        <w:tc>
          <w:tcPr>
            <w:tcW w:w="2177" w:type="dxa"/>
            <w:shd w:val="clear" w:color="auto" w:fill="auto"/>
          </w:tcPr>
          <w:p w14:paraId="6134D339" w14:textId="739806CD" w:rsidR="00BE04B2" w:rsidRDefault="00BE04B2" w:rsidP="00BE04B2">
            <w:pPr>
              <w:pStyle w:val="TABLE-cell"/>
            </w:pPr>
            <w:r>
              <w:t>x</w:t>
            </w:r>
          </w:p>
        </w:tc>
        <w:tc>
          <w:tcPr>
            <w:tcW w:w="635" w:type="dxa"/>
            <w:shd w:val="clear" w:color="auto" w:fill="auto"/>
          </w:tcPr>
          <w:p w14:paraId="429819C8" w14:textId="2A49CF4D" w:rsidR="00BE04B2" w:rsidRDefault="00BE04B2" w:rsidP="00BE04B2">
            <w:pPr>
              <w:pStyle w:val="TABLE-cell"/>
            </w:pPr>
            <w:r>
              <w:t>0..1</w:t>
            </w:r>
          </w:p>
        </w:tc>
        <w:tc>
          <w:tcPr>
            <w:tcW w:w="2177" w:type="dxa"/>
            <w:shd w:val="clear" w:color="auto" w:fill="auto"/>
          </w:tcPr>
          <w:p w14:paraId="6021F2F5" w14:textId="6E1B60F0" w:rsidR="00BE04B2" w:rsidRDefault="00DE568F" w:rsidP="00BE04B2">
            <w:pPr>
              <w:pStyle w:val="TABLE-cell"/>
            </w:pPr>
            <w:hyperlink r:id="rId2703" w:anchor="ReactancePerLength" w:history="1">
              <w:r w:rsidRPr="00DE568F">
                <w:rPr>
                  <w:rStyle w:val="Hyperlink"/>
                </w:rPr>
                <w:t>ReactancePerLength</w:t>
              </w:r>
            </w:hyperlink>
          </w:p>
        </w:tc>
        <w:tc>
          <w:tcPr>
            <w:tcW w:w="4082" w:type="dxa"/>
            <w:shd w:val="clear" w:color="auto" w:fill="auto"/>
          </w:tcPr>
          <w:p w14:paraId="11729106" w14:textId="2F6D35B1" w:rsidR="00BE04B2" w:rsidRDefault="00BE04B2" w:rsidP="00BE04B2">
            <w:pPr>
              <w:pStyle w:val="TABLE-cell"/>
            </w:pPr>
            <w:r>
              <w:t>Positive sequence series reactance, per unit of length.</w:t>
            </w:r>
          </w:p>
        </w:tc>
      </w:tr>
      <w:tr w:rsidR="00BE04B2" w14:paraId="17996F28" w14:textId="77777777" w:rsidTr="00BE04B2">
        <w:tc>
          <w:tcPr>
            <w:tcW w:w="2177" w:type="dxa"/>
            <w:shd w:val="clear" w:color="auto" w:fill="auto"/>
          </w:tcPr>
          <w:p w14:paraId="6DFAE81A" w14:textId="0BB18FC3" w:rsidR="00BE04B2" w:rsidRDefault="00BE04B2" w:rsidP="00BE04B2">
            <w:pPr>
              <w:pStyle w:val="TABLE-cell"/>
            </w:pPr>
            <w:r>
              <w:t>description</w:t>
            </w:r>
          </w:p>
        </w:tc>
        <w:tc>
          <w:tcPr>
            <w:tcW w:w="635" w:type="dxa"/>
            <w:shd w:val="clear" w:color="auto" w:fill="auto"/>
          </w:tcPr>
          <w:p w14:paraId="4DA71DEA" w14:textId="35E4D1C1" w:rsidR="00BE04B2" w:rsidRDefault="00BE04B2" w:rsidP="00BE04B2">
            <w:pPr>
              <w:pStyle w:val="TABLE-cell"/>
            </w:pPr>
            <w:r>
              <w:t>0..1</w:t>
            </w:r>
          </w:p>
        </w:tc>
        <w:tc>
          <w:tcPr>
            <w:tcW w:w="2177" w:type="dxa"/>
            <w:shd w:val="clear" w:color="auto" w:fill="auto"/>
          </w:tcPr>
          <w:p w14:paraId="1F336636" w14:textId="15316E38" w:rsidR="00BE04B2" w:rsidRDefault="00DE568F" w:rsidP="00BE04B2">
            <w:pPr>
              <w:pStyle w:val="TABLE-cell"/>
            </w:pPr>
            <w:hyperlink r:id="rId2704" w:anchor="String" w:history="1">
              <w:r w:rsidRPr="00DE568F">
                <w:rPr>
                  <w:rStyle w:val="Hyperlink"/>
                </w:rPr>
                <w:t>String</w:t>
              </w:r>
            </w:hyperlink>
          </w:p>
        </w:tc>
        <w:tc>
          <w:tcPr>
            <w:tcW w:w="4082" w:type="dxa"/>
            <w:shd w:val="clear" w:color="auto" w:fill="auto"/>
          </w:tcPr>
          <w:p w14:paraId="11E4F50B" w14:textId="2BD721EF" w:rsidR="00BE04B2" w:rsidRDefault="00BE04B2" w:rsidP="00BE04B2">
            <w:pPr>
              <w:pStyle w:val="TABLE-cell"/>
            </w:pPr>
            <w:r>
              <w:t xml:space="preserve">inherited from: </w:t>
            </w:r>
            <w:hyperlink r:id="rId2705" w:anchor="IdentifiedObject" w:history="1">
              <w:r w:rsidR="00DE568F" w:rsidRPr="00DE568F">
                <w:rPr>
                  <w:rStyle w:val="Hyperlink"/>
                </w:rPr>
                <w:t>IdentifiedObject</w:t>
              </w:r>
            </w:hyperlink>
          </w:p>
        </w:tc>
      </w:tr>
      <w:tr w:rsidR="00BE04B2" w14:paraId="088A1F19" w14:textId="77777777" w:rsidTr="00BE04B2">
        <w:tc>
          <w:tcPr>
            <w:tcW w:w="2177" w:type="dxa"/>
            <w:shd w:val="clear" w:color="auto" w:fill="auto"/>
          </w:tcPr>
          <w:p w14:paraId="744A01EF" w14:textId="38EB2B7B" w:rsidR="00BE04B2" w:rsidRDefault="00BE04B2" w:rsidP="00BE04B2">
            <w:pPr>
              <w:pStyle w:val="TABLE-cell"/>
            </w:pPr>
            <w:r>
              <w:t>mRID</w:t>
            </w:r>
          </w:p>
        </w:tc>
        <w:tc>
          <w:tcPr>
            <w:tcW w:w="635" w:type="dxa"/>
            <w:shd w:val="clear" w:color="auto" w:fill="auto"/>
          </w:tcPr>
          <w:p w14:paraId="563914B3" w14:textId="30EFF10A" w:rsidR="00BE04B2" w:rsidRDefault="00BE04B2" w:rsidP="00BE04B2">
            <w:pPr>
              <w:pStyle w:val="TABLE-cell"/>
            </w:pPr>
            <w:r>
              <w:t>1..1</w:t>
            </w:r>
          </w:p>
        </w:tc>
        <w:tc>
          <w:tcPr>
            <w:tcW w:w="2177" w:type="dxa"/>
            <w:shd w:val="clear" w:color="auto" w:fill="auto"/>
          </w:tcPr>
          <w:p w14:paraId="66DC0000" w14:textId="68498B2E" w:rsidR="00BE04B2" w:rsidRDefault="00DE568F" w:rsidP="00BE04B2">
            <w:pPr>
              <w:pStyle w:val="TABLE-cell"/>
            </w:pPr>
            <w:hyperlink r:id="rId2706" w:anchor="String" w:history="1">
              <w:r w:rsidRPr="00DE568F">
                <w:rPr>
                  <w:rStyle w:val="Hyperlink"/>
                </w:rPr>
                <w:t>String</w:t>
              </w:r>
            </w:hyperlink>
          </w:p>
        </w:tc>
        <w:tc>
          <w:tcPr>
            <w:tcW w:w="4082" w:type="dxa"/>
            <w:shd w:val="clear" w:color="auto" w:fill="auto"/>
          </w:tcPr>
          <w:p w14:paraId="20F8EC33" w14:textId="0FAD553F" w:rsidR="00BE04B2" w:rsidRDefault="00BE04B2" w:rsidP="00BE04B2">
            <w:pPr>
              <w:pStyle w:val="TABLE-cell"/>
            </w:pPr>
            <w:r>
              <w:t xml:space="preserve">inherited from: </w:t>
            </w:r>
            <w:hyperlink r:id="rId2707" w:anchor="IdentifiedObject" w:history="1">
              <w:r w:rsidR="00DE568F" w:rsidRPr="00DE568F">
                <w:rPr>
                  <w:rStyle w:val="Hyperlink"/>
                </w:rPr>
                <w:t>IdentifiedObject</w:t>
              </w:r>
            </w:hyperlink>
          </w:p>
        </w:tc>
      </w:tr>
      <w:tr w:rsidR="00BE04B2" w14:paraId="60ADE415" w14:textId="77777777" w:rsidTr="00BE04B2">
        <w:tc>
          <w:tcPr>
            <w:tcW w:w="2177" w:type="dxa"/>
            <w:shd w:val="clear" w:color="auto" w:fill="auto"/>
          </w:tcPr>
          <w:p w14:paraId="35D7A8E5" w14:textId="760B3AF7" w:rsidR="00BE04B2" w:rsidRDefault="00BE04B2" w:rsidP="00BE04B2">
            <w:pPr>
              <w:pStyle w:val="TABLE-cell"/>
            </w:pPr>
            <w:r>
              <w:t>name</w:t>
            </w:r>
          </w:p>
        </w:tc>
        <w:tc>
          <w:tcPr>
            <w:tcW w:w="635" w:type="dxa"/>
            <w:shd w:val="clear" w:color="auto" w:fill="auto"/>
          </w:tcPr>
          <w:p w14:paraId="2D77367B" w14:textId="27E21509" w:rsidR="00BE04B2" w:rsidRDefault="00BE04B2" w:rsidP="00BE04B2">
            <w:pPr>
              <w:pStyle w:val="TABLE-cell"/>
            </w:pPr>
            <w:r>
              <w:t>1..1</w:t>
            </w:r>
          </w:p>
        </w:tc>
        <w:tc>
          <w:tcPr>
            <w:tcW w:w="2177" w:type="dxa"/>
            <w:shd w:val="clear" w:color="auto" w:fill="auto"/>
          </w:tcPr>
          <w:p w14:paraId="5171C5A1" w14:textId="2C56329C" w:rsidR="00BE04B2" w:rsidRDefault="00DE568F" w:rsidP="00BE04B2">
            <w:pPr>
              <w:pStyle w:val="TABLE-cell"/>
            </w:pPr>
            <w:hyperlink r:id="rId2708" w:anchor="String" w:history="1">
              <w:r w:rsidRPr="00DE568F">
                <w:rPr>
                  <w:rStyle w:val="Hyperlink"/>
                </w:rPr>
                <w:t>String</w:t>
              </w:r>
            </w:hyperlink>
          </w:p>
        </w:tc>
        <w:tc>
          <w:tcPr>
            <w:tcW w:w="4082" w:type="dxa"/>
            <w:shd w:val="clear" w:color="auto" w:fill="auto"/>
          </w:tcPr>
          <w:p w14:paraId="14B78D21" w14:textId="3D58FA86" w:rsidR="00BE04B2" w:rsidRDefault="00BE04B2" w:rsidP="00BE04B2">
            <w:pPr>
              <w:pStyle w:val="TABLE-cell"/>
            </w:pPr>
            <w:r>
              <w:t xml:space="preserve">inherited from: </w:t>
            </w:r>
            <w:hyperlink r:id="rId2709" w:anchor="IdentifiedObject" w:history="1">
              <w:r w:rsidR="00DE568F" w:rsidRPr="00DE568F">
                <w:rPr>
                  <w:rStyle w:val="Hyperlink"/>
                </w:rPr>
                <w:t>IdentifiedObject</w:t>
              </w:r>
            </w:hyperlink>
          </w:p>
        </w:tc>
      </w:tr>
    </w:tbl>
    <w:p w14:paraId="5CBF3F55" w14:textId="77777777" w:rsidR="00BE04B2" w:rsidRPr="00BE04B2" w:rsidRDefault="00BE04B2" w:rsidP="00BE04B2"/>
    <w:p w14:paraId="053CEF7E" w14:textId="14C4BAC8" w:rsidR="002B076F" w:rsidRPr="00993F14" w:rsidRDefault="00001475" w:rsidP="002B076F">
      <w:pPr>
        <w:pStyle w:val="Heading2"/>
      </w:pPr>
      <w:bookmarkStart w:id="1506" w:name="_Toc111820489"/>
      <w:r>
        <w:lastRenderedPageBreak/>
        <w:t>Requirements and constraints</w:t>
      </w:r>
      <w:bookmarkEnd w:id="1506"/>
    </w:p>
    <w:p w14:paraId="2F9036D9" w14:textId="77777777" w:rsidR="002B076F" w:rsidRPr="002B076F" w:rsidRDefault="002B076F" w:rsidP="002B076F">
      <w:pPr>
        <w:pStyle w:val="PARAGRAPH"/>
      </w:pPr>
    </w:p>
    <w:p w14:paraId="03AE5750" w14:textId="383686DB" w:rsidR="000B6FF7" w:rsidRDefault="00122E39" w:rsidP="000B6FF7">
      <w:pPr>
        <w:pStyle w:val="Heading1"/>
        <w:ind w:left="397" w:hanging="397"/>
        <w:rPr>
          <w:noProof w:val="0"/>
        </w:rPr>
      </w:pPr>
      <w:bookmarkStart w:id="1507" w:name="_Toc111820490"/>
      <w:r>
        <w:rPr>
          <w:noProof w:val="0"/>
        </w:rPr>
        <w:t>LTDS Short circuit profile</w:t>
      </w:r>
      <w:bookmarkEnd w:id="1507"/>
    </w:p>
    <w:p w14:paraId="3B5EEACF" w14:textId="1C0CE55D" w:rsidR="00001475" w:rsidRDefault="00BE04B2" w:rsidP="00001475">
      <w:pPr>
        <w:pStyle w:val="Heading2"/>
        <w:rPr>
          <w:noProof w:val="0"/>
        </w:rPr>
      </w:pPr>
      <w:bookmarkStart w:id="1508" w:name="_Toc111820491"/>
      <w:r>
        <w:rPr>
          <w:noProof w:val="0"/>
        </w:rPr>
        <w:t>Detailed specification</w:t>
      </w:r>
      <w:bookmarkEnd w:id="1508"/>
    </w:p>
    <w:p w14:paraId="35C7F00F" w14:textId="147821EB" w:rsidR="00BE04B2" w:rsidRDefault="00BE04B2" w:rsidP="00BE04B2">
      <w:pPr>
        <w:pStyle w:val="Heading3"/>
      </w:pPr>
      <w:bookmarkStart w:id="1509" w:name="_Toc111820492"/>
      <w:r>
        <w:t>General</w:t>
      </w:r>
      <w:bookmarkEnd w:id="1509"/>
    </w:p>
    <w:p w14:paraId="5FB9F422" w14:textId="1BF9A153" w:rsidR="00BE04B2" w:rsidRDefault="00BE04B2" w:rsidP="00BE04B2">
      <w:r>
        <w:t>This is the LTDS short circuit profile.</w:t>
      </w:r>
    </w:p>
    <w:p w14:paraId="479BF165" w14:textId="77777777" w:rsidR="00BE04B2" w:rsidRDefault="00BE04B2" w:rsidP="00BE04B2">
      <w:pPr>
        <w:pStyle w:val="FIGURE"/>
      </w:pPr>
      <w:r>
        <w:rPr>
          <w:noProof/>
        </w:rPr>
        <w:drawing>
          <wp:inline distT="0" distB="0" distL="0" distR="0" wp14:anchorId="4DAF65F8" wp14:editId="6D3BEBF7">
            <wp:extent cx="5760085" cy="362521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710" cstate="print">
                      <a:extLst>
                        <a:ext uri="{28A0092B-C50C-407E-A947-70E740481C1C}">
                          <a14:useLocalDpi xmlns:a14="http://schemas.microsoft.com/office/drawing/2010/main" val="0"/>
                        </a:ext>
                      </a:extLst>
                    </a:blip>
                    <a:stretch>
                      <a:fillRect/>
                    </a:stretch>
                  </pic:blipFill>
                  <pic:spPr>
                    <a:xfrm>
                      <a:off x="0" y="0"/>
                      <a:ext cx="5760085" cy="3625215"/>
                    </a:xfrm>
                    <a:prstGeom prst="rect">
                      <a:avLst/>
                    </a:prstGeom>
                  </pic:spPr>
                </pic:pic>
              </a:graphicData>
            </a:graphic>
          </wp:inline>
        </w:drawing>
      </w:r>
    </w:p>
    <w:p w14:paraId="52AEAC2B" w14:textId="21F60963" w:rsidR="00BE04B2" w:rsidRDefault="00BE04B2" w:rsidP="00BE04B2">
      <w:pPr>
        <w:pStyle w:val="FIGURE-title"/>
      </w:pPr>
      <w:bookmarkStart w:id="1510" w:name="_Ref111816739"/>
      <w:bookmarkStart w:id="1511" w:name="_Toc111820623"/>
      <w:r>
        <w:t xml:space="preserve">Figure </w:t>
      </w:r>
      <w:r>
        <w:fldChar w:fldCharType="begin"/>
      </w:r>
      <w:r>
        <w:instrText xml:space="preserve"> SEQ Figure \* ARABIC </w:instrText>
      </w:r>
      <w:r>
        <w:fldChar w:fldCharType="separate"/>
      </w:r>
      <w:r w:rsidR="00DE568F">
        <w:t>24</w:t>
      </w:r>
      <w:r>
        <w:fldChar w:fldCharType="end"/>
      </w:r>
      <w:bookmarkEnd w:id="1510"/>
      <w:r>
        <w:t xml:space="preserve"> – Class diagram LTDSShortCircuitProfile::ShortCircuitProfile</w:t>
      </w:r>
      <w:bookmarkEnd w:id="1511"/>
    </w:p>
    <w:p w14:paraId="0A812ECF" w14:textId="3B201D38" w:rsidR="00BE04B2" w:rsidRDefault="00BE04B2" w:rsidP="00BE04B2">
      <w:r>
        <w:fldChar w:fldCharType="begin"/>
      </w:r>
      <w:r>
        <w:instrText xml:space="preserve"> REF _Ref111816739 \h </w:instrText>
      </w:r>
      <w:r>
        <w:fldChar w:fldCharType="separate"/>
      </w:r>
      <w:r w:rsidR="00DE568F">
        <w:t>Figure 24</w:t>
      </w:r>
      <w:r>
        <w:fldChar w:fldCharType="end"/>
      </w:r>
      <w:r>
        <w:t>: The diagram shows all classes related to equipment short circuit profile.</w:t>
      </w:r>
    </w:p>
    <w:p w14:paraId="11FE35EC" w14:textId="77777777" w:rsidR="00BE04B2" w:rsidRDefault="00BE04B2" w:rsidP="00BE04B2">
      <w:pPr>
        <w:pStyle w:val="FIGURE"/>
      </w:pPr>
      <w:r>
        <w:rPr>
          <w:noProof/>
        </w:rPr>
        <w:lastRenderedPageBreak/>
        <w:drawing>
          <wp:inline distT="0" distB="0" distL="0" distR="0" wp14:anchorId="3ACA9042" wp14:editId="363CEE08">
            <wp:extent cx="5760085" cy="4124960"/>
            <wp:effectExtent l="0" t="0" r="0" b="889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711" cstate="print">
                      <a:extLst>
                        <a:ext uri="{28A0092B-C50C-407E-A947-70E740481C1C}">
                          <a14:useLocalDpi xmlns:a14="http://schemas.microsoft.com/office/drawing/2010/main" val="0"/>
                        </a:ext>
                      </a:extLst>
                    </a:blip>
                    <a:stretch>
                      <a:fillRect/>
                    </a:stretch>
                  </pic:blipFill>
                  <pic:spPr>
                    <a:xfrm>
                      <a:off x="0" y="0"/>
                      <a:ext cx="5760085" cy="4124960"/>
                    </a:xfrm>
                    <a:prstGeom prst="rect">
                      <a:avLst/>
                    </a:prstGeom>
                  </pic:spPr>
                </pic:pic>
              </a:graphicData>
            </a:graphic>
          </wp:inline>
        </w:drawing>
      </w:r>
    </w:p>
    <w:p w14:paraId="2A84E7CA" w14:textId="16E42D62" w:rsidR="00BE04B2" w:rsidRDefault="00BE04B2" w:rsidP="00BE04B2">
      <w:pPr>
        <w:pStyle w:val="FIGURE-title"/>
      </w:pPr>
      <w:bookmarkStart w:id="1512" w:name="_Ref111816742"/>
      <w:bookmarkStart w:id="1513" w:name="_Toc111820624"/>
      <w:r>
        <w:t xml:space="preserve">Figure </w:t>
      </w:r>
      <w:r>
        <w:fldChar w:fldCharType="begin"/>
      </w:r>
      <w:r>
        <w:instrText xml:space="preserve"> SEQ Figure \* ARABIC </w:instrText>
      </w:r>
      <w:r>
        <w:fldChar w:fldCharType="separate"/>
      </w:r>
      <w:r w:rsidR="00DE568F">
        <w:t>25</w:t>
      </w:r>
      <w:r>
        <w:fldChar w:fldCharType="end"/>
      </w:r>
      <w:bookmarkEnd w:id="1512"/>
      <w:r>
        <w:t xml:space="preserve"> – Class diagram LTDSShortCircuitProfile::Datatypes</w:t>
      </w:r>
      <w:bookmarkEnd w:id="1513"/>
    </w:p>
    <w:p w14:paraId="361DCA1E" w14:textId="3D738EEE" w:rsidR="00BE04B2" w:rsidRDefault="00BE04B2" w:rsidP="00BE04B2">
      <w:r>
        <w:fldChar w:fldCharType="begin"/>
      </w:r>
      <w:r>
        <w:instrText xml:space="preserve"> REF _Ref111816742 \h </w:instrText>
      </w:r>
      <w:r>
        <w:fldChar w:fldCharType="separate"/>
      </w:r>
      <w:r w:rsidR="00DE568F">
        <w:t>Figure 25</w:t>
      </w:r>
      <w:r>
        <w:fldChar w:fldCharType="end"/>
      </w:r>
      <w:r>
        <w:t>: The diagram shows datatypes that are used by classes in the profile. Stereotypes are used to describe the datatypes. The following stereotypes are defined:</w:t>
      </w:r>
    </w:p>
    <w:p w14:paraId="36114A90" w14:textId="77777777" w:rsidR="00BE04B2" w:rsidRDefault="00BE04B2" w:rsidP="00BE04B2">
      <w:r>
        <w:t>&lt;&lt;enumeration&gt;&gt; A list of permissible constant values.</w:t>
      </w:r>
    </w:p>
    <w:p w14:paraId="036A5C95" w14:textId="77777777" w:rsidR="00BE04B2" w:rsidRDefault="00BE04B2" w:rsidP="00BE04B2">
      <w:r>
        <w:t>&lt;&lt;Primitive&gt;&gt; The most basic data types used to compose all other data types.</w:t>
      </w:r>
    </w:p>
    <w:p w14:paraId="00F72E42" w14:textId="77777777" w:rsidR="00BE04B2" w:rsidRDefault="00BE04B2" w:rsidP="00BE04B2">
      <w:r>
        <w:t>&lt;&lt;CIMDatatype&gt;&gt; A datatype that contains a value attribute, an optional unit of measure and a unit multiplier. The unit and multiplier may be specified as a static variable initialized to the allowed value.</w:t>
      </w:r>
    </w:p>
    <w:p w14:paraId="0A9D93FC" w14:textId="77777777" w:rsidR="00BE04B2" w:rsidRDefault="00BE04B2" w:rsidP="00BE04B2">
      <w:r>
        <w:t>&lt;&lt;Compound&gt;&gt; A composite of Primitive, enumeration, CIMDatatype or other Compound classes, as long as the Compound classes do not recurse.</w:t>
      </w:r>
    </w:p>
    <w:p w14:paraId="610909EB" w14:textId="5A831E56" w:rsidR="00BE04B2" w:rsidRDefault="00BE04B2" w:rsidP="00BE04B2">
      <w:r>
        <w:t>For all datatypes both positive and negative values are allowed unless stated otherwise for a particular datatype.</w:t>
      </w:r>
    </w:p>
    <w:p w14:paraId="61DEACA3" w14:textId="77777777" w:rsidR="00BE04B2" w:rsidRDefault="00BE04B2" w:rsidP="00BE04B2">
      <w:pPr>
        <w:pStyle w:val="FIGURE"/>
      </w:pPr>
      <w:r>
        <w:rPr>
          <w:noProof/>
        </w:rPr>
        <w:lastRenderedPageBreak/>
        <w:drawing>
          <wp:inline distT="0" distB="0" distL="0" distR="0" wp14:anchorId="421F0AB7" wp14:editId="6BF79E1F">
            <wp:extent cx="5760085" cy="29845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712">
                      <a:extLst>
                        <a:ext uri="{28A0092B-C50C-407E-A947-70E740481C1C}">
                          <a14:useLocalDpi xmlns:a14="http://schemas.microsoft.com/office/drawing/2010/main" val="0"/>
                        </a:ext>
                      </a:extLst>
                    </a:blip>
                    <a:stretch>
                      <a:fillRect/>
                    </a:stretch>
                  </pic:blipFill>
                  <pic:spPr>
                    <a:xfrm>
                      <a:off x="0" y="0"/>
                      <a:ext cx="5760085" cy="2984500"/>
                    </a:xfrm>
                    <a:prstGeom prst="rect">
                      <a:avLst/>
                    </a:prstGeom>
                  </pic:spPr>
                </pic:pic>
              </a:graphicData>
            </a:graphic>
          </wp:inline>
        </w:drawing>
      </w:r>
    </w:p>
    <w:p w14:paraId="732FB7C2" w14:textId="62FCF001" w:rsidR="00BE04B2" w:rsidRDefault="00BE04B2" w:rsidP="00BE04B2">
      <w:pPr>
        <w:pStyle w:val="FIGURE-title"/>
      </w:pPr>
      <w:bookmarkStart w:id="1514" w:name="_Ref111816744"/>
      <w:bookmarkStart w:id="1515" w:name="_Toc111820625"/>
      <w:r>
        <w:t xml:space="preserve">Figure </w:t>
      </w:r>
      <w:r>
        <w:fldChar w:fldCharType="begin"/>
      </w:r>
      <w:r>
        <w:instrText xml:space="preserve"> SEQ Figure \* ARABIC </w:instrText>
      </w:r>
      <w:r>
        <w:fldChar w:fldCharType="separate"/>
      </w:r>
      <w:r w:rsidR="00DE568F">
        <w:t>26</w:t>
      </w:r>
      <w:r>
        <w:fldChar w:fldCharType="end"/>
      </w:r>
      <w:bookmarkEnd w:id="1514"/>
      <w:r>
        <w:t xml:space="preserve"> – Class diagram LTDSShortCircuitProfile::ACLineSegment</w:t>
      </w:r>
      <w:bookmarkEnd w:id="1515"/>
    </w:p>
    <w:p w14:paraId="4DD1D234" w14:textId="1E8DEFA3" w:rsidR="00BE04B2" w:rsidRDefault="00BE04B2" w:rsidP="00BE04B2">
      <w:r>
        <w:fldChar w:fldCharType="begin"/>
      </w:r>
      <w:r>
        <w:instrText xml:space="preserve"> REF _Ref111816744 \h </w:instrText>
      </w:r>
      <w:r>
        <w:fldChar w:fldCharType="separate"/>
      </w:r>
      <w:r w:rsidR="00DE568F">
        <w:t>Figure 26</w:t>
      </w:r>
      <w:r>
        <w:fldChar w:fldCharType="end"/>
      </w:r>
      <w:r>
        <w:t>:</w:t>
      </w:r>
    </w:p>
    <w:p w14:paraId="539C998C" w14:textId="77777777" w:rsidR="00BE04B2" w:rsidRDefault="00BE04B2" w:rsidP="00BE04B2">
      <w:pPr>
        <w:pStyle w:val="FIGURE"/>
      </w:pPr>
      <w:r>
        <w:rPr>
          <w:noProof/>
        </w:rPr>
        <w:drawing>
          <wp:inline distT="0" distB="0" distL="0" distR="0" wp14:anchorId="28CF8043" wp14:editId="114F70ED">
            <wp:extent cx="4118674" cy="4746946"/>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713">
                      <a:extLst>
                        <a:ext uri="{28A0092B-C50C-407E-A947-70E740481C1C}">
                          <a14:useLocalDpi xmlns:a14="http://schemas.microsoft.com/office/drawing/2010/main" val="0"/>
                        </a:ext>
                      </a:extLst>
                    </a:blip>
                    <a:stretch>
                      <a:fillRect/>
                    </a:stretch>
                  </pic:blipFill>
                  <pic:spPr>
                    <a:xfrm>
                      <a:off x="0" y="0"/>
                      <a:ext cx="4118674" cy="4746946"/>
                    </a:xfrm>
                    <a:prstGeom prst="rect">
                      <a:avLst/>
                    </a:prstGeom>
                  </pic:spPr>
                </pic:pic>
              </a:graphicData>
            </a:graphic>
          </wp:inline>
        </w:drawing>
      </w:r>
    </w:p>
    <w:p w14:paraId="77193E0C" w14:textId="312597EC" w:rsidR="00BE04B2" w:rsidRDefault="00BE04B2" w:rsidP="00BE04B2">
      <w:pPr>
        <w:pStyle w:val="FIGURE-title"/>
      </w:pPr>
      <w:bookmarkStart w:id="1516" w:name="_Ref111816746"/>
      <w:bookmarkStart w:id="1517" w:name="_Toc111820626"/>
      <w:r>
        <w:t xml:space="preserve">Figure </w:t>
      </w:r>
      <w:r>
        <w:fldChar w:fldCharType="begin"/>
      </w:r>
      <w:r>
        <w:instrText xml:space="preserve"> SEQ Figure \* ARABIC </w:instrText>
      </w:r>
      <w:r>
        <w:fldChar w:fldCharType="separate"/>
      </w:r>
      <w:r w:rsidR="00DE568F">
        <w:t>27</w:t>
      </w:r>
      <w:r>
        <w:fldChar w:fldCharType="end"/>
      </w:r>
      <w:bookmarkEnd w:id="1516"/>
      <w:r>
        <w:t xml:space="preserve"> – Class diagram LTDSShortCircuitProfile::PowerTransformer</w:t>
      </w:r>
      <w:bookmarkEnd w:id="1517"/>
    </w:p>
    <w:p w14:paraId="39FD933A" w14:textId="5E79CD7E" w:rsidR="00BE04B2" w:rsidRDefault="00BE04B2" w:rsidP="00BE04B2">
      <w:r>
        <w:fldChar w:fldCharType="begin"/>
      </w:r>
      <w:r>
        <w:instrText xml:space="preserve"> REF _Ref111816746 \h </w:instrText>
      </w:r>
      <w:r>
        <w:fldChar w:fldCharType="separate"/>
      </w:r>
      <w:r w:rsidR="00DE568F">
        <w:t>Figure 27</w:t>
      </w:r>
      <w:r>
        <w:fldChar w:fldCharType="end"/>
      </w:r>
      <w:r>
        <w:t>:</w:t>
      </w:r>
    </w:p>
    <w:p w14:paraId="550791FF" w14:textId="57AB23A6" w:rsidR="00BE04B2" w:rsidRDefault="00BE04B2" w:rsidP="00BE04B2">
      <w:pPr>
        <w:pStyle w:val="Heading3"/>
      </w:pPr>
      <w:bookmarkStart w:id="1518" w:name="UML2019"/>
      <w:bookmarkStart w:id="1519" w:name="_Toc111820493"/>
      <w:r>
        <w:lastRenderedPageBreak/>
        <w:t>(abstract) ACDCTerminal</w:t>
      </w:r>
      <w:bookmarkEnd w:id="1518"/>
      <w:bookmarkEnd w:id="1519"/>
    </w:p>
    <w:p w14:paraId="5B837A22" w14:textId="7AFA774D" w:rsidR="00BE04B2" w:rsidRDefault="00BE04B2" w:rsidP="00BE04B2">
      <w:r>
        <w:t xml:space="preserve">Inheritance path = </w:t>
      </w:r>
      <w:hyperlink r:id="rId2714" w:anchor="IdentifiedObject" w:history="1">
        <w:r w:rsidR="00DE568F" w:rsidRPr="00DE568F">
          <w:rPr>
            <w:rStyle w:val="Hyperlink"/>
          </w:rPr>
          <w:t>IdentifiedObject</w:t>
        </w:r>
      </w:hyperlink>
    </w:p>
    <w:p w14:paraId="5967F1A7" w14:textId="59383D08" w:rsidR="00BE04B2" w:rsidRDefault="00BE04B2" w:rsidP="00BE04B2">
      <w:r>
        <w:t>An electrical connection point (AC or DC) to a piece of conducting equipment. Terminals are connected at physical connection points called connectivity nodes.</w:t>
      </w:r>
    </w:p>
    <w:p w14:paraId="5D8A3764" w14:textId="09C499AE" w:rsidR="00BE04B2" w:rsidRDefault="00BE04B2" w:rsidP="00BE04B2">
      <w:r>
        <w:fldChar w:fldCharType="begin"/>
      </w:r>
      <w:r>
        <w:instrText xml:space="preserve"> REF _Ref111816752 \h </w:instrText>
      </w:r>
      <w:r>
        <w:fldChar w:fldCharType="separate"/>
      </w:r>
      <w:r w:rsidR="00DE568F">
        <w:t>Table 294</w:t>
      </w:r>
      <w:r>
        <w:fldChar w:fldCharType="end"/>
      </w:r>
      <w:r>
        <w:t xml:space="preserve"> shows all attributes of ACDCTerminal.</w:t>
      </w:r>
    </w:p>
    <w:p w14:paraId="77793949" w14:textId="5F759FBC" w:rsidR="00BE04B2" w:rsidRDefault="00BE04B2" w:rsidP="00BE04B2">
      <w:pPr>
        <w:pStyle w:val="TABLE-title"/>
      </w:pPr>
      <w:bookmarkStart w:id="1520" w:name="_Ref111816752"/>
      <w:bookmarkStart w:id="1521" w:name="_Toc111820924"/>
      <w:r>
        <w:t xml:space="preserve">Table </w:t>
      </w:r>
      <w:r>
        <w:fldChar w:fldCharType="begin"/>
      </w:r>
      <w:r>
        <w:instrText xml:space="preserve"> SEQ Table \* ARABIC </w:instrText>
      </w:r>
      <w:r>
        <w:fldChar w:fldCharType="separate"/>
      </w:r>
      <w:r w:rsidR="00DE568F">
        <w:t>294</w:t>
      </w:r>
      <w:r>
        <w:fldChar w:fldCharType="end"/>
      </w:r>
      <w:bookmarkEnd w:id="1520"/>
      <w:r>
        <w:t xml:space="preserve"> – Attributes of LTDSShortCircuitProfile::ACDCTerminal</w:t>
      </w:r>
      <w:bookmarkEnd w:id="15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FCA2FCA" w14:textId="77777777" w:rsidTr="00BE04B2">
        <w:trPr>
          <w:tblHeader/>
        </w:trPr>
        <w:tc>
          <w:tcPr>
            <w:tcW w:w="2177" w:type="dxa"/>
            <w:shd w:val="clear" w:color="auto" w:fill="auto"/>
          </w:tcPr>
          <w:p w14:paraId="47B27919" w14:textId="3D352995" w:rsidR="00BE04B2" w:rsidRDefault="00BE04B2" w:rsidP="00BE04B2">
            <w:pPr>
              <w:pStyle w:val="TABLE-col-heading"/>
            </w:pPr>
            <w:r>
              <w:t>name</w:t>
            </w:r>
          </w:p>
        </w:tc>
        <w:tc>
          <w:tcPr>
            <w:tcW w:w="635" w:type="dxa"/>
            <w:shd w:val="clear" w:color="auto" w:fill="auto"/>
          </w:tcPr>
          <w:p w14:paraId="24DC8D66" w14:textId="3B8915AA" w:rsidR="00BE04B2" w:rsidRDefault="00BE04B2" w:rsidP="00BE04B2">
            <w:pPr>
              <w:pStyle w:val="TABLE-col-heading"/>
            </w:pPr>
            <w:r>
              <w:t>mult</w:t>
            </w:r>
          </w:p>
        </w:tc>
        <w:tc>
          <w:tcPr>
            <w:tcW w:w="2177" w:type="dxa"/>
            <w:shd w:val="clear" w:color="auto" w:fill="auto"/>
          </w:tcPr>
          <w:p w14:paraId="3C294950" w14:textId="1511011D" w:rsidR="00BE04B2" w:rsidRDefault="00BE04B2" w:rsidP="00BE04B2">
            <w:pPr>
              <w:pStyle w:val="TABLE-col-heading"/>
            </w:pPr>
            <w:r>
              <w:t>type</w:t>
            </w:r>
          </w:p>
        </w:tc>
        <w:tc>
          <w:tcPr>
            <w:tcW w:w="4082" w:type="dxa"/>
            <w:shd w:val="clear" w:color="auto" w:fill="auto"/>
          </w:tcPr>
          <w:p w14:paraId="16EE51F0" w14:textId="48646DA8" w:rsidR="00BE04B2" w:rsidRDefault="00BE04B2" w:rsidP="00BE04B2">
            <w:pPr>
              <w:pStyle w:val="TABLE-col-heading"/>
            </w:pPr>
            <w:r>
              <w:t>description</w:t>
            </w:r>
          </w:p>
        </w:tc>
      </w:tr>
      <w:tr w:rsidR="00BE04B2" w14:paraId="7500DD42" w14:textId="77777777" w:rsidTr="00BE04B2">
        <w:tc>
          <w:tcPr>
            <w:tcW w:w="2177" w:type="dxa"/>
            <w:shd w:val="clear" w:color="auto" w:fill="auto"/>
          </w:tcPr>
          <w:p w14:paraId="1A983CCA" w14:textId="4FCFA1BE" w:rsidR="00BE04B2" w:rsidRDefault="00BE04B2" w:rsidP="00BE04B2">
            <w:pPr>
              <w:pStyle w:val="TABLE-cell"/>
            </w:pPr>
            <w:r>
              <w:t>mRID</w:t>
            </w:r>
          </w:p>
        </w:tc>
        <w:tc>
          <w:tcPr>
            <w:tcW w:w="635" w:type="dxa"/>
            <w:shd w:val="clear" w:color="auto" w:fill="auto"/>
          </w:tcPr>
          <w:p w14:paraId="5D60D424" w14:textId="6B7CDC73" w:rsidR="00BE04B2" w:rsidRDefault="00BE04B2" w:rsidP="00BE04B2">
            <w:pPr>
              <w:pStyle w:val="TABLE-cell"/>
            </w:pPr>
            <w:r>
              <w:t>1..1</w:t>
            </w:r>
          </w:p>
        </w:tc>
        <w:tc>
          <w:tcPr>
            <w:tcW w:w="2177" w:type="dxa"/>
            <w:shd w:val="clear" w:color="auto" w:fill="auto"/>
          </w:tcPr>
          <w:p w14:paraId="66B76336" w14:textId="43E43131" w:rsidR="00BE04B2" w:rsidRDefault="00DE568F" w:rsidP="00BE04B2">
            <w:pPr>
              <w:pStyle w:val="TABLE-cell"/>
            </w:pPr>
            <w:hyperlink r:id="rId2715" w:anchor="String" w:history="1">
              <w:r w:rsidRPr="00DE568F">
                <w:rPr>
                  <w:rStyle w:val="Hyperlink"/>
                </w:rPr>
                <w:t>String</w:t>
              </w:r>
            </w:hyperlink>
          </w:p>
        </w:tc>
        <w:tc>
          <w:tcPr>
            <w:tcW w:w="4082" w:type="dxa"/>
            <w:shd w:val="clear" w:color="auto" w:fill="auto"/>
          </w:tcPr>
          <w:p w14:paraId="2465EB4E" w14:textId="02410F50" w:rsidR="00BE04B2" w:rsidRDefault="00BE04B2" w:rsidP="00BE04B2">
            <w:pPr>
              <w:pStyle w:val="TABLE-cell"/>
            </w:pPr>
            <w:r>
              <w:t xml:space="preserve">inherited from: </w:t>
            </w:r>
            <w:hyperlink r:id="rId2716" w:anchor="IdentifiedObject" w:history="1">
              <w:r w:rsidR="00DE568F" w:rsidRPr="00DE568F">
                <w:rPr>
                  <w:rStyle w:val="Hyperlink"/>
                </w:rPr>
                <w:t>IdentifiedObject</w:t>
              </w:r>
            </w:hyperlink>
          </w:p>
        </w:tc>
      </w:tr>
    </w:tbl>
    <w:p w14:paraId="2CD964CB" w14:textId="203DE033" w:rsidR="00BE04B2" w:rsidRDefault="00BE04B2" w:rsidP="00BE04B2"/>
    <w:p w14:paraId="00CED0A9" w14:textId="4BDDB9D5" w:rsidR="00BE04B2" w:rsidRDefault="00BE04B2" w:rsidP="00BE04B2">
      <w:pPr>
        <w:pStyle w:val="Heading3"/>
      </w:pPr>
      <w:bookmarkStart w:id="1522" w:name="UML2026"/>
      <w:bookmarkStart w:id="1523" w:name="_Toc111820494"/>
      <w:r>
        <w:t>(Description) ACLineSegment</w:t>
      </w:r>
      <w:bookmarkEnd w:id="1522"/>
      <w:bookmarkEnd w:id="1523"/>
    </w:p>
    <w:p w14:paraId="142EF311" w14:textId="2ACD715D" w:rsidR="00BE04B2" w:rsidRDefault="00BE04B2" w:rsidP="00BE04B2">
      <w:r>
        <w:t xml:space="preserve">Inheritance path = </w:t>
      </w:r>
      <w:hyperlink r:id="rId2717" w:anchor="Conductor" w:history="1">
        <w:r w:rsidR="00DE568F" w:rsidRPr="00DE568F">
          <w:rPr>
            <w:rStyle w:val="Hyperlink"/>
          </w:rPr>
          <w:t>Conductor</w:t>
        </w:r>
      </w:hyperlink>
      <w:r>
        <w:t xml:space="preserve"> : </w:t>
      </w:r>
      <w:hyperlink r:id="rId2718" w:anchor="ConductingEquipment" w:history="1">
        <w:r w:rsidR="00DE568F" w:rsidRPr="00DE568F">
          <w:rPr>
            <w:rStyle w:val="Hyperlink"/>
          </w:rPr>
          <w:t>ConductingEquipment</w:t>
        </w:r>
      </w:hyperlink>
      <w:r>
        <w:t xml:space="preserve"> : </w:t>
      </w:r>
      <w:hyperlink r:id="rId2719" w:anchor="Equipment" w:history="1">
        <w:r w:rsidR="00DE568F" w:rsidRPr="00DE568F">
          <w:rPr>
            <w:rStyle w:val="Hyperlink"/>
          </w:rPr>
          <w:t>Equipment</w:t>
        </w:r>
      </w:hyperlink>
      <w:r>
        <w:t xml:space="preserve"> : </w:t>
      </w:r>
      <w:hyperlink r:id="rId2720" w:anchor="PowerSystemResource" w:history="1">
        <w:r w:rsidR="00DE568F" w:rsidRPr="00DE568F">
          <w:rPr>
            <w:rStyle w:val="Hyperlink"/>
          </w:rPr>
          <w:t>PowerSystemResource</w:t>
        </w:r>
      </w:hyperlink>
      <w:r>
        <w:t xml:space="preserve"> : </w:t>
      </w:r>
      <w:hyperlink r:id="rId2721" w:anchor="IdentifiedObject" w:history="1">
        <w:r w:rsidR="00DE568F" w:rsidRPr="00DE568F">
          <w:rPr>
            <w:rStyle w:val="Hyperlink"/>
          </w:rPr>
          <w:t>IdentifiedObject</w:t>
        </w:r>
      </w:hyperlink>
    </w:p>
    <w:p w14:paraId="5134709A" w14:textId="77777777" w:rsidR="00BE04B2" w:rsidRDefault="00BE04B2" w:rsidP="00BE04B2">
      <w:r>
        <w:t>A wire or combination of wires, with consistent electrical characteristics, building a single electrical system, used to carry alternating current between points in the power system.</w:t>
      </w:r>
    </w:p>
    <w:p w14:paraId="0081FFBE" w14:textId="77777777" w:rsidR="00BE04B2" w:rsidRDefault="00BE04B2" w:rsidP="00BE04B2">
      <w:r>
        <w:t>For symmetrical, transposed three phase lines, it is sufficient to use attributes of the line segment, which describe impedances and admittances for the entire length of the segment.  Additionally impedances can be computed by using length and associated per length impedances.</w:t>
      </w:r>
    </w:p>
    <w:p w14:paraId="18A0BE63" w14:textId="63C4BE0F" w:rsidR="00BE04B2" w:rsidRDefault="00BE04B2" w:rsidP="00BE04B2">
      <w:r>
        <w:t>The BaseVoltage at the two ends of ACLineSegments in a Line shall have the same BaseVoltage.nominalVoltage. However, boundary lines may have slightly different BaseVoltage.nominalVoltages and variation is allowed. Larger voltage difference in general requires use of an equivalent branch.</w:t>
      </w:r>
    </w:p>
    <w:p w14:paraId="0DBC413C" w14:textId="085242F1" w:rsidR="00BE04B2" w:rsidRDefault="00BE04B2" w:rsidP="00BE04B2">
      <w:r>
        <w:fldChar w:fldCharType="begin"/>
      </w:r>
      <w:r>
        <w:instrText xml:space="preserve"> REF _Ref111816758 \h </w:instrText>
      </w:r>
      <w:r>
        <w:fldChar w:fldCharType="separate"/>
      </w:r>
      <w:r w:rsidR="00DE568F">
        <w:t>Table 295</w:t>
      </w:r>
      <w:r>
        <w:fldChar w:fldCharType="end"/>
      </w:r>
      <w:r>
        <w:t xml:space="preserve"> shows all attributes of ACLineSegment.</w:t>
      </w:r>
    </w:p>
    <w:p w14:paraId="1BFB19BF" w14:textId="1522C070" w:rsidR="00BE04B2" w:rsidRDefault="00BE04B2" w:rsidP="00BE04B2">
      <w:pPr>
        <w:pStyle w:val="TABLE-title"/>
      </w:pPr>
      <w:bookmarkStart w:id="1524" w:name="_Ref111816758"/>
      <w:bookmarkStart w:id="1525" w:name="_Toc111820925"/>
      <w:r>
        <w:t xml:space="preserve">Table </w:t>
      </w:r>
      <w:r>
        <w:fldChar w:fldCharType="begin"/>
      </w:r>
      <w:r>
        <w:instrText xml:space="preserve"> SEQ Table \* ARABIC </w:instrText>
      </w:r>
      <w:r>
        <w:fldChar w:fldCharType="separate"/>
      </w:r>
      <w:r w:rsidR="00DE568F">
        <w:t>295</w:t>
      </w:r>
      <w:r>
        <w:fldChar w:fldCharType="end"/>
      </w:r>
      <w:bookmarkEnd w:id="1524"/>
      <w:r>
        <w:t xml:space="preserve"> – Attributes of LTDSShortCircuitProfile::ACLineSegment</w:t>
      </w:r>
      <w:bookmarkEnd w:id="15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C1D4AB0" w14:textId="77777777" w:rsidTr="00BE04B2">
        <w:trPr>
          <w:tblHeader/>
        </w:trPr>
        <w:tc>
          <w:tcPr>
            <w:tcW w:w="2177" w:type="dxa"/>
            <w:shd w:val="clear" w:color="auto" w:fill="auto"/>
          </w:tcPr>
          <w:p w14:paraId="457E5BC0" w14:textId="7BB460B9" w:rsidR="00BE04B2" w:rsidRDefault="00BE04B2" w:rsidP="00BE04B2">
            <w:pPr>
              <w:pStyle w:val="TABLE-col-heading"/>
            </w:pPr>
            <w:r>
              <w:t>name</w:t>
            </w:r>
          </w:p>
        </w:tc>
        <w:tc>
          <w:tcPr>
            <w:tcW w:w="635" w:type="dxa"/>
            <w:shd w:val="clear" w:color="auto" w:fill="auto"/>
          </w:tcPr>
          <w:p w14:paraId="1B92A214" w14:textId="51EFA360" w:rsidR="00BE04B2" w:rsidRDefault="00BE04B2" w:rsidP="00BE04B2">
            <w:pPr>
              <w:pStyle w:val="TABLE-col-heading"/>
            </w:pPr>
            <w:r>
              <w:t>mult</w:t>
            </w:r>
          </w:p>
        </w:tc>
        <w:tc>
          <w:tcPr>
            <w:tcW w:w="2177" w:type="dxa"/>
            <w:shd w:val="clear" w:color="auto" w:fill="auto"/>
          </w:tcPr>
          <w:p w14:paraId="63609E1F" w14:textId="715B719D" w:rsidR="00BE04B2" w:rsidRDefault="00BE04B2" w:rsidP="00BE04B2">
            <w:pPr>
              <w:pStyle w:val="TABLE-col-heading"/>
            </w:pPr>
            <w:r>
              <w:t>type</w:t>
            </w:r>
          </w:p>
        </w:tc>
        <w:tc>
          <w:tcPr>
            <w:tcW w:w="4082" w:type="dxa"/>
            <w:shd w:val="clear" w:color="auto" w:fill="auto"/>
          </w:tcPr>
          <w:p w14:paraId="0C9F08B2" w14:textId="5C2288C6" w:rsidR="00BE04B2" w:rsidRDefault="00BE04B2" w:rsidP="00BE04B2">
            <w:pPr>
              <w:pStyle w:val="TABLE-col-heading"/>
            </w:pPr>
            <w:r>
              <w:t>description</w:t>
            </w:r>
          </w:p>
        </w:tc>
      </w:tr>
      <w:tr w:rsidR="00BE04B2" w14:paraId="1F7F1127" w14:textId="77777777" w:rsidTr="00BE04B2">
        <w:tc>
          <w:tcPr>
            <w:tcW w:w="2177" w:type="dxa"/>
            <w:shd w:val="clear" w:color="auto" w:fill="auto"/>
          </w:tcPr>
          <w:p w14:paraId="1AC71A5B" w14:textId="33E5EDC5" w:rsidR="00BE04B2" w:rsidRDefault="00BE04B2" w:rsidP="00BE04B2">
            <w:pPr>
              <w:pStyle w:val="TABLE-cell"/>
            </w:pPr>
            <w:r>
              <w:t>b0ch</w:t>
            </w:r>
          </w:p>
        </w:tc>
        <w:tc>
          <w:tcPr>
            <w:tcW w:w="635" w:type="dxa"/>
            <w:shd w:val="clear" w:color="auto" w:fill="auto"/>
          </w:tcPr>
          <w:p w14:paraId="634AD56C" w14:textId="16DF703E" w:rsidR="00BE04B2" w:rsidRDefault="00BE04B2" w:rsidP="00BE04B2">
            <w:pPr>
              <w:pStyle w:val="TABLE-cell"/>
            </w:pPr>
            <w:r>
              <w:t>1..1</w:t>
            </w:r>
          </w:p>
        </w:tc>
        <w:tc>
          <w:tcPr>
            <w:tcW w:w="2177" w:type="dxa"/>
            <w:shd w:val="clear" w:color="auto" w:fill="auto"/>
          </w:tcPr>
          <w:p w14:paraId="48EA6B32" w14:textId="144A1F3B" w:rsidR="00BE04B2" w:rsidRDefault="00DE568F" w:rsidP="00BE04B2">
            <w:pPr>
              <w:pStyle w:val="TABLE-cell"/>
            </w:pPr>
            <w:hyperlink r:id="rId2722" w:anchor="Susceptance" w:history="1">
              <w:r w:rsidRPr="00DE568F">
                <w:rPr>
                  <w:rStyle w:val="Hyperlink"/>
                </w:rPr>
                <w:t>Susceptance</w:t>
              </w:r>
            </w:hyperlink>
          </w:p>
        </w:tc>
        <w:tc>
          <w:tcPr>
            <w:tcW w:w="4082" w:type="dxa"/>
            <w:shd w:val="clear" w:color="auto" w:fill="auto"/>
          </w:tcPr>
          <w:p w14:paraId="641F4AA2" w14:textId="30CBC873" w:rsidR="00BE04B2" w:rsidRDefault="00BE04B2" w:rsidP="00BE04B2">
            <w:pPr>
              <w:pStyle w:val="TABLE-cell"/>
            </w:pPr>
            <w:r>
              <w:t>Zero sequence shunt (charging) susceptance, uniformly distributed, of the entire line section.</w:t>
            </w:r>
          </w:p>
        </w:tc>
      </w:tr>
      <w:tr w:rsidR="00BE04B2" w14:paraId="2654BFAF" w14:textId="77777777" w:rsidTr="00BE04B2">
        <w:tc>
          <w:tcPr>
            <w:tcW w:w="2177" w:type="dxa"/>
            <w:shd w:val="clear" w:color="auto" w:fill="auto"/>
          </w:tcPr>
          <w:p w14:paraId="68C1D903" w14:textId="14D5AF88" w:rsidR="00BE04B2" w:rsidRDefault="00BE04B2" w:rsidP="00BE04B2">
            <w:pPr>
              <w:pStyle w:val="TABLE-cell"/>
            </w:pPr>
            <w:r>
              <w:t>g0ch</w:t>
            </w:r>
          </w:p>
        </w:tc>
        <w:tc>
          <w:tcPr>
            <w:tcW w:w="635" w:type="dxa"/>
            <w:shd w:val="clear" w:color="auto" w:fill="auto"/>
          </w:tcPr>
          <w:p w14:paraId="6FAF2BBE" w14:textId="64BBC062" w:rsidR="00BE04B2" w:rsidRDefault="00BE04B2" w:rsidP="00BE04B2">
            <w:pPr>
              <w:pStyle w:val="TABLE-cell"/>
            </w:pPr>
            <w:r>
              <w:t>1..1</w:t>
            </w:r>
          </w:p>
        </w:tc>
        <w:tc>
          <w:tcPr>
            <w:tcW w:w="2177" w:type="dxa"/>
            <w:shd w:val="clear" w:color="auto" w:fill="auto"/>
          </w:tcPr>
          <w:p w14:paraId="2E2E0831" w14:textId="034BAB12" w:rsidR="00BE04B2" w:rsidRDefault="00DE568F" w:rsidP="00BE04B2">
            <w:pPr>
              <w:pStyle w:val="TABLE-cell"/>
            </w:pPr>
            <w:hyperlink r:id="rId2723" w:anchor="Conductance" w:history="1">
              <w:r w:rsidRPr="00DE568F">
                <w:rPr>
                  <w:rStyle w:val="Hyperlink"/>
                </w:rPr>
                <w:t>Conductance</w:t>
              </w:r>
            </w:hyperlink>
          </w:p>
        </w:tc>
        <w:tc>
          <w:tcPr>
            <w:tcW w:w="4082" w:type="dxa"/>
            <w:shd w:val="clear" w:color="auto" w:fill="auto"/>
          </w:tcPr>
          <w:p w14:paraId="36FD167E" w14:textId="7FAC7990" w:rsidR="00BE04B2" w:rsidRDefault="00BE04B2" w:rsidP="00BE04B2">
            <w:pPr>
              <w:pStyle w:val="TABLE-cell"/>
            </w:pPr>
            <w:r>
              <w:t>Zero sequence shunt (charging) conductance, uniformly distributed, of the entire line section.</w:t>
            </w:r>
          </w:p>
        </w:tc>
      </w:tr>
      <w:tr w:rsidR="00BE04B2" w14:paraId="002F22A6" w14:textId="77777777" w:rsidTr="00BE04B2">
        <w:tc>
          <w:tcPr>
            <w:tcW w:w="2177" w:type="dxa"/>
            <w:shd w:val="clear" w:color="auto" w:fill="auto"/>
          </w:tcPr>
          <w:p w14:paraId="1C4A633C" w14:textId="16C08552" w:rsidR="00BE04B2" w:rsidRDefault="00BE04B2" w:rsidP="00BE04B2">
            <w:pPr>
              <w:pStyle w:val="TABLE-cell"/>
            </w:pPr>
            <w:r>
              <w:t>r0</w:t>
            </w:r>
          </w:p>
        </w:tc>
        <w:tc>
          <w:tcPr>
            <w:tcW w:w="635" w:type="dxa"/>
            <w:shd w:val="clear" w:color="auto" w:fill="auto"/>
          </w:tcPr>
          <w:p w14:paraId="6CCDB349" w14:textId="72C765F0" w:rsidR="00BE04B2" w:rsidRDefault="00BE04B2" w:rsidP="00BE04B2">
            <w:pPr>
              <w:pStyle w:val="TABLE-cell"/>
            </w:pPr>
            <w:r>
              <w:t>1..1</w:t>
            </w:r>
          </w:p>
        </w:tc>
        <w:tc>
          <w:tcPr>
            <w:tcW w:w="2177" w:type="dxa"/>
            <w:shd w:val="clear" w:color="auto" w:fill="auto"/>
          </w:tcPr>
          <w:p w14:paraId="2A63E418" w14:textId="394A08E7" w:rsidR="00BE04B2" w:rsidRDefault="00DE568F" w:rsidP="00BE04B2">
            <w:pPr>
              <w:pStyle w:val="TABLE-cell"/>
            </w:pPr>
            <w:hyperlink r:id="rId2724" w:anchor="Resistance" w:history="1">
              <w:r w:rsidRPr="00DE568F">
                <w:rPr>
                  <w:rStyle w:val="Hyperlink"/>
                </w:rPr>
                <w:t>Resistance</w:t>
              </w:r>
            </w:hyperlink>
          </w:p>
        </w:tc>
        <w:tc>
          <w:tcPr>
            <w:tcW w:w="4082" w:type="dxa"/>
            <w:shd w:val="clear" w:color="auto" w:fill="auto"/>
          </w:tcPr>
          <w:p w14:paraId="553227D6" w14:textId="70BFE9DC" w:rsidR="00BE04B2" w:rsidRDefault="00BE04B2" w:rsidP="00BE04B2">
            <w:pPr>
              <w:pStyle w:val="TABLE-cell"/>
            </w:pPr>
            <w:r>
              <w:t>Zero sequence series resistance of the entire line section.</w:t>
            </w:r>
          </w:p>
        </w:tc>
      </w:tr>
      <w:tr w:rsidR="00BE04B2" w14:paraId="08EEC7E5" w14:textId="77777777" w:rsidTr="00BE04B2">
        <w:tc>
          <w:tcPr>
            <w:tcW w:w="2177" w:type="dxa"/>
            <w:shd w:val="clear" w:color="auto" w:fill="auto"/>
          </w:tcPr>
          <w:p w14:paraId="2B50EEFB" w14:textId="0D7BA2BF" w:rsidR="00BE04B2" w:rsidRDefault="00BE04B2" w:rsidP="00BE04B2">
            <w:pPr>
              <w:pStyle w:val="TABLE-cell"/>
            </w:pPr>
            <w:r>
              <w:t>shortCircuitEndTemperature</w:t>
            </w:r>
          </w:p>
        </w:tc>
        <w:tc>
          <w:tcPr>
            <w:tcW w:w="635" w:type="dxa"/>
            <w:shd w:val="clear" w:color="auto" w:fill="auto"/>
          </w:tcPr>
          <w:p w14:paraId="5AECE142" w14:textId="5B1F3CBF" w:rsidR="00BE04B2" w:rsidRDefault="00BE04B2" w:rsidP="00BE04B2">
            <w:pPr>
              <w:pStyle w:val="TABLE-cell"/>
            </w:pPr>
            <w:r>
              <w:t>1..1</w:t>
            </w:r>
          </w:p>
        </w:tc>
        <w:tc>
          <w:tcPr>
            <w:tcW w:w="2177" w:type="dxa"/>
            <w:shd w:val="clear" w:color="auto" w:fill="auto"/>
          </w:tcPr>
          <w:p w14:paraId="4C8A938B" w14:textId="3C34E8BD" w:rsidR="00BE04B2" w:rsidRDefault="00DE568F" w:rsidP="00BE04B2">
            <w:pPr>
              <w:pStyle w:val="TABLE-cell"/>
            </w:pPr>
            <w:hyperlink r:id="rId2725" w:anchor="Temperature" w:history="1">
              <w:r w:rsidRPr="00DE568F">
                <w:rPr>
                  <w:rStyle w:val="Hyperlink"/>
                </w:rPr>
                <w:t>Temperature</w:t>
              </w:r>
            </w:hyperlink>
          </w:p>
        </w:tc>
        <w:tc>
          <w:tcPr>
            <w:tcW w:w="4082" w:type="dxa"/>
            <w:shd w:val="clear" w:color="auto" w:fill="auto"/>
          </w:tcPr>
          <w:p w14:paraId="7B4B0AEB" w14:textId="01A0A038" w:rsidR="00BE04B2" w:rsidRDefault="00BE04B2" w:rsidP="00BE04B2">
            <w:pPr>
              <w:pStyle w:val="TABLE-cell"/>
            </w:pPr>
            <w:r>
              <w:t>Maximum permitted temperature at the end of SC for the calculation of minimum short-circuit currents. Used for short circuit data exchange according to IEC 60909.</w:t>
            </w:r>
          </w:p>
        </w:tc>
      </w:tr>
      <w:tr w:rsidR="00BE04B2" w14:paraId="07887F8C" w14:textId="77777777" w:rsidTr="00BE04B2">
        <w:tc>
          <w:tcPr>
            <w:tcW w:w="2177" w:type="dxa"/>
            <w:shd w:val="clear" w:color="auto" w:fill="auto"/>
          </w:tcPr>
          <w:p w14:paraId="4B774CAB" w14:textId="0A2F2EE8" w:rsidR="00BE04B2" w:rsidRDefault="00BE04B2" w:rsidP="00BE04B2">
            <w:pPr>
              <w:pStyle w:val="TABLE-cell"/>
            </w:pPr>
            <w:r>
              <w:t>x0</w:t>
            </w:r>
          </w:p>
        </w:tc>
        <w:tc>
          <w:tcPr>
            <w:tcW w:w="635" w:type="dxa"/>
            <w:shd w:val="clear" w:color="auto" w:fill="auto"/>
          </w:tcPr>
          <w:p w14:paraId="3AC529F7" w14:textId="4F27345A" w:rsidR="00BE04B2" w:rsidRDefault="00BE04B2" w:rsidP="00BE04B2">
            <w:pPr>
              <w:pStyle w:val="TABLE-cell"/>
            </w:pPr>
            <w:r>
              <w:t>1..1</w:t>
            </w:r>
          </w:p>
        </w:tc>
        <w:tc>
          <w:tcPr>
            <w:tcW w:w="2177" w:type="dxa"/>
            <w:shd w:val="clear" w:color="auto" w:fill="auto"/>
          </w:tcPr>
          <w:p w14:paraId="38E7CD83" w14:textId="426CAC48" w:rsidR="00BE04B2" w:rsidRDefault="00DE568F" w:rsidP="00BE04B2">
            <w:pPr>
              <w:pStyle w:val="TABLE-cell"/>
            </w:pPr>
            <w:hyperlink r:id="rId2726" w:anchor="Reactance" w:history="1">
              <w:r w:rsidRPr="00DE568F">
                <w:rPr>
                  <w:rStyle w:val="Hyperlink"/>
                </w:rPr>
                <w:t>Reactance</w:t>
              </w:r>
            </w:hyperlink>
          </w:p>
        </w:tc>
        <w:tc>
          <w:tcPr>
            <w:tcW w:w="4082" w:type="dxa"/>
            <w:shd w:val="clear" w:color="auto" w:fill="auto"/>
          </w:tcPr>
          <w:p w14:paraId="2FC3D9D5" w14:textId="400B56AF" w:rsidR="00BE04B2" w:rsidRDefault="00BE04B2" w:rsidP="00BE04B2">
            <w:pPr>
              <w:pStyle w:val="TABLE-cell"/>
            </w:pPr>
            <w:r>
              <w:t>Zero sequence series reactance of the entire line section.</w:t>
            </w:r>
          </w:p>
        </w:tc>
      </w:tr>
      <w:tr w:rsidR="00BE04B2" w14:paraId="03EED029" w14:textId="77777777" w:rsidTr="00BE04B2">
        <w:tc>
          <w:tcPr>
            <w:tcW w:w="2177" w:type="dxa"/>
            <w:shd w:val="clear" w:color="auto" w:fill="auto"/>
          </w:tcPr>
          <w:p w14:paraId="1A91D60F" w14:textId="0E095084" w:rsidR="00BE04B2" w:rsidRDefault="00BE04B2" w:rsidP="00BE04B2">
            <w:pPr>
              <w:pStyle w:val="TABLE-cell"/>
            </w:pPr>
            <w:r>
              <w:t>mRID</w:t>
            </w:r>
          </w:p>
        </w:tc>
        <w:tc>
          <w:tcPr>
            <w:tcW w:w="635" w:type="dxa"/>
            <w:shd w:val="clear" w:color="auto" w:fill="auto"/>
          </w:tcPr>
          <w:p w14:paraId="67CDB9C4" w14:textId="1662A2BC" w:rsidR="00BE04B2" w:rsidRDefault="00BE04B2" w:rsidP="00BE04B2">
            <w:pPr>
              <w:pStyle w:val="TABLE-cell"/>
            </w:pPr>
            <w:r>
              <w:t>1..1</w:t>
            </w:r>
          </w:p>
        </w:tc>
        <w:tc>
          <w:tcPr>
            <w:tcW w:w="2177" w:type="dxa"/>
            <w:shd w:val="clear" w:color="auto" w:fill="auto"/>
          </w:tcPr>
          <w:p w14:paraId="5A5C7682" w14:textId="74126533" w:rsidR="00BE04B2" w:rsidRDefault="00DE568F" w:rsidP="00BE04B2">
            <w:pPr>
              <w:pStyle w:val="TABLE-cell"/>
            </w:pPr>
            <w:hyperlink r:id="rId2727" w:anchor="String" w:history="1">
              <w:r w:rsidRPr="00DE568F">
                <w:rPr>
                  <w:rStyle w:val="Hyperlink"/>
                </w:rPr>
                <w:t>String</w:t>
              </w:r>
            </w:hyperlink>
          </w:p>
        </w:tc>
        <w:tc>
          <w:tcPr>
            <w:tcW w:w="4082" w:type="dxa"/>
            <w:shd w:val="clear" w:color="auto" w:fill="auto"/>
          </w:tcPr>
          <w:p w14:paraId="283B3F0E" w14:textId="1B6FF1EE" w:rsidR="00BE04B2" w:rsidRDefault="00BE04B2" w:rsidP="00BE04B2">
            <w:pPr>
              <w:pStyle w:val="TABLE-cell"/>
            </w:pPr>
            <w:r>
              <w:t xml:space="preserve">inherited from: </w:t>
            </w:r>
            <w:hyperlink r:id="rId2728" w:anchor="IdentifiedObject" w:history="1">
              <w:r w:rsidR="00DE568F" w:rsidRPr="00DE568F">
                <w:rPr>
                  <w:rStyle w:val="Hyperlink"/>
                </w:rPr>
                <w:t>IdentifiedObject</w:t>
              </w:r>
            </w:hyperlink>
          </w:p>
        </w:tc>
      </w:tr>
    </w:tbl>
    <w:p w14:paraId="2B5393E6" w14:textId="1AD407BE" w:rsidR="00BE04B2" w:rsidRDefault="00BE04B2" w:rsidP="00BE04B2"/>
    <w:p w14:paraId="5339C3B7" w14:textId="2431DE96" w:rsidR="00BE04B2" w:rsidRDefault="00BE04B2" w:rsidP="00BE04B2">
      <w:pPr>
        <w:pStyle w:val="Heading3"/>
      </w:pPr>
      <w:bookmarkStart w:id="1526" w:name="UML2037"/>
      <w:bookmarkStart w:id="1527" w:name="_Toc111820495"/>
      <w:r>
        <w:t>(Description) AsynchronousMachine</w:t>
      </w:r>
      <w:bookmarkEnd w:id="1526"/>
      <w:bookmarkEnd w:id="1527"/>
    </w:p>
    <w:p w14:paraId="2834EDBF" w14:textId="68489D1B" w:rsidR="00BE04B2" w:rsidRDefault="00BE04B2" w:rsidP="00BE04B2">
      <w:r>
        <w:t xml:space="preserve">Inheritance path = </w:t>
      </w:r>
      <w:hyperlink r:id="rId2729" w:anchor="RotatingMachine" w:history="1">
        <w:r w:rsidR="00DE568F" w:rsidRPr="00DE568F">
          <w:rPr>
            <w:rStyle w:val="Hyperlink"/>
          </w:rPr>
          <w:t>RotatingMachine</w:t>
        </w:r>
      </w:hyperlink>
      <w:r>
        <w:t xml:space="preserve"> : </w:t>
      </w:r>
      <w:hyperlink r:id="rId2730" w:anchor="RegulatingCondEq" w:history="1">
        <w:r w:rsidR="00DE568F" w:rsidRPr="00DE568F">
          <w:rPr>
            <w:rStyle w:val="Hyperlink"/>
          </w:rPr>
          <w:t>RegulatingCondEq</w:t>
        </w:r>
      </w:hyperlink>
      <w:r>
        <w:t xml:space="preserve"> : </w:t>
      </w:r>
      <w:hyperlink r:id="rId2731" w:anchor="EnergyConnection" w:history="1">
        <w:r w:rsidR="00DE568F" w:rsidRPr="00DE568F">
          <w:rPr>
            <w:rStyle w:val="Hyperlink"/>
          </w:rPr>
          <w:t>EnergyConnection</w:t>
        </w:r>
      </w:hyperlink>
      <w:r>
        <w:t xml:space="preserve"> : </w:t>
      </w:r>
      <w:hyperlink r:id="rId2732" w:anchor="ConductingEquipment" w:history="1">
        <w:r w:rsidR="00DE568F" w:rsidRPr="00DE568F">
          <w:rPr>
            <w:rStyle w:val="Hyperlink"/>
          </w:rPr>
          <w:t>ConductingEquipment</w:t>
        </w:r>
      </w:hyperlink>
      <w:r>
        <w:t xml:space="preserve"> : </w:t>
      </w:r>
      <w:hyperlink r:id="rId2733" w:anchor="Equipment" w:history="1">
        <w:r w:rsidR="00DE568F" w:rsidRPr="00DE568F">
          <w:rPr>
            <w:rStyle w:val="Hyperlink"/>
          </w:rPr>
          <w:t>Equipment</w:t>
        </w:r>
      </w:hyperlink>
      <w:r>
        <w:t xml:space="preserve"> : </w:t>
      </w:r>
      <w:hyperlink r:id="rId2734" w:anchor="PowerSystemResource" w:history="1">
        <w:r w:rsidR="00DE568F" w:rsidRPr="00DE568F">
          <w:rPr>
            <w:rStyle w:val="Hyperlink"/>
          </w:rPr>
          <w:t>PowerSystemResource</w:t>
        </w:r>
      </w:hyperlink>
      <w:r>
        <w:t xml:space="preserve"> : </w:t>
      </w:r>
      <w:hyperlink r:id="rId2735" w:anchor="IdentifiedObject" w:history="1">
        <w:r w:rsidR="00DE568F" w:rsidRPr="00DE568F">
          <w:rPr>
            <w:rStyle w:val="Hyperlink"/>
          </w:rPr>
          <w:t>IdentifiedObject</w:t>
        </w:r>
      </w:hyperlink>
    </w:p>
    <w:p w14:paraId="28C2E533" w14:textId="35E8396A" w:rsidR="00BE04B2" w:rsidRDefault="00BE04B2" w:rsidP="00BE04B2">
      <w:r>
        <w:t>A rotating machine whose shaft rotates asynchronously with the electrical field.  Also known as an induction machine with no external connection to the rotor windings, e.g. squirrel-cage induction machine.</w:t>
      </w:r>
    </w:p>
    <w:p w14:paraId="28EF7099" w14:textId="0E1D89F1" w:rsidR="00BE04B2" w:rsidRDefault="00BE04B2" w:rsidP="00BE04B2">
      <w:r>
        <w:fldChar w:fldCharType="begin"/>
      </w:r>
      <w:r>
        <w:instrText xml:space="preserve"> REF _Ref111816764 \h </w:instrText>
      </w:r>
      <w:r>
        <w:fldChar w:fldCharType="separate"/>
      </w:r>
      <w:r w:rsidR="00DE568F">
        <w:t>Table 296</w:t>
      </w:r>
      <w:r>
        <w:fldChar w:fldCharType="end"/>
      </w:r>
      <w:r>
        <w:t xml:space="preserve"> shows all attributes of AsynchronousMachine.</w:t>
      </w:r>
    </w:p>
    <w:p w14:paraId="5A6005E6" w14:textId="7C06DE91" w:rsidR="00BE04B2" w:rsidRDefault="00BE04B2" w:rsidP="00BE04B2">
      <w:pPr>
        <w:pStyle w:val="TABLE-title"/>
      </w:pPr>
      <w:bookmarkStart w:id="1528" w:name="_Ref111816764"/>
      <w:bookmarkStart w:id="1529" w:name="_Toc111820926"/>
      <w:r>
        <w:t xml:space="preserve">Table </w:t>
      </w:r>
      <w:r>
        <w:fldChar w:fldCharType="begin"/>
      </w:r>
      <w:r>
        <w:instrText xml:space="preserve"> SEQ Table \* ARABIC </w:instrText>
      </w:r>
      <w:r>
        <w:fldChar w:fldCharType="separate"/>
      </w:r>
      <w:r w:rsidR="00DE568F">
        <w:t>296</w:t>
      </w:r>
      <w:r>
        <w:fldChar w:fldCharType="end"/>
      </w:r>
      <w:bookmarkEnd w:id="1528"/>
      <w:r>
        <w:t xml:space="preserve"> – Attributes of LTDSShortCircuitProfile::AsynchronousMachine</w:t>
      </w:r>
      <w:bookmarkEnd w:id="15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DA9D634" w14:textId="77777777" w:rsidTr="00BE04B2">
        <w:trPr>
          <w:tblHeader/>
        </w:trPr>
        <w:tc>
          <w:tcPr>
            <w:tcW w:w="2177" w:type="dxa"/>
            <w:shd w:val="clear" w:color="auto" w:fill="auto"/>
          </w:tcPr>
          <w:p w14:paraId="6F942B6B" w14:textId="4D2E8E7D" w:rsidR="00BE04B2" w:rsidRDefault="00BE04B2" w:rsidP="00BE04B2">
            <w:pPr>
              <w:pStyle w:val="TABLE-col-heading"/>
            </w:pPr>
            <w:r>
              <w:t>name</w:t>
            </w:r>
          </w:p>
        </w:tc>
        <w:tc>
          <w:tcPr>
            <w:tcW w:w="635" w:type="dxa"/>
            <w:shd w:val="clear" w:color="auto" w:fill="auto"/>
          </w:tcPr>
          <w:p w14:paraId="22528862" w14:textId="0E1D3E6F" w:rsidR="00BE04B2" w:rsidRDefault="00BE04B2" w:rsidP="00BE04B2">
            <w:pPr>
              <w:pStyle w:val="TABLE-col-heading"/>
            </w:pPr>
            <w:r>
              <w:t>mult</w:t>
            </w:r>
          </w:p>
        </w:tc>
        <w:tc>
          <w:tcPr>
            <w:tcW w:w="2177" w:type="dxa"/>
            <w:shd w:val="clear" w:color="auto" w:fill="auto"/>
          </w:tcPr>
          <w:p w14:paraId="5346C947" w14:textId="12F0E6D1" w:rsidR="00BE04B2" w:rsidRDefault="00BE04B2" w:rsidP="00BE04B2">
            <w:pPr>
              <w:pStyle w:val="TABLE-col-heading"/>
            </w:pPr>
            <w:r>
              <w:t>type</w:t>
            </w:r>
          </w:p>
        </w:tc>
        <w:tc>
          <w:tcPr>
            <w:tcW w:w="4082" w:type="dxa"/>
            <w:shd w:val="clear" w:color="auto" w:fill="auto"/>
          </w:tcPr>
          <w:p w14:paraId="5DA4930A" w14:textId="3ED3A622" w:rsidR="00BE04B2" w:rsidRDefault="00BE04B2" w:rsidP="00BE04B2">
            <w:pPr>
              <w:pStyle w:val="TABLE-col-heading"/>
            </w:pPr>
            <w:r>
              <w:t>description</w:t>
            </w:r>
          </w:p>
        </w:tc>
      </w:tr>
      <w:tr w:rsidR="00BE04B2" w14:paraId="3BF1CBE4" w14:textId="77777777" w:rsidTr="00BE04B2">
        <w:tc>
          <w:tcPr>
            <w:tcW w:w="2177" w:type="dxa"/>
            <w:shd w:val="clear" w:color="auto" w:fill="auto"/>
          </w:tcPr>
          <w:p w14:paraId="478B4E20" w14:textId="589947C2" w:rsidR="00BE04B2" w:rsidRDefault="00BE04B2" w:rsidP="00BE04B2">
            <w:pPr>
              <w:pStyle w:val="TABLE-cell"/>
            </w:pPr>
            <w:r>
              <w:t>converterFedDrive</w:t>
            </w:r>
          </w:p>
        </w:tc>
        <w:tc>
          <w:tcPr>
            <w:tcW w:w="635" w:type="dxa"/>
            <w:shd w:val="clear" w:color="auto" w:fill="auto"/>
          </w:tcPr>
          <w:p w14:paraId="4640F52C" w14:textId="0B62BC6A" w:rsidR="00BE04B2" w:rsidRDefault="00BE04B2" w:rsidP="00BE04B2">
            <w:pPr>
              <w:pStyle w:val="TABLE-cell"/>
            </w:pPr>
            <w:r>
              <w:t>1..1</w:t>
            </w:r>
          </w:p>
        </w:tc>
        <w:tc>
          <w:tcPr>
            <w:tcW w:w="2177" w:type="dxa"/>
            <w:shd w:val="clear" w:color="auto" w:fill="auto"/>
          </w:tcPr>
          <w:p w14:paraId="450A60C4" w14:textId="3624E724" w:rsidR="00BE04B2" w:rsidRDefault="00DE568F" w:rsidP="00BE04B2">
            <w:pPr>
              <w:pStyle w:val="TABLE-cell"/>
            </w:pPr>
            <w:hyperlink r:id="rId2736" w:anchor="Boolean" w:history="1">
              <w:r w:rsidRPr="00DE568F">
                <w:rPr>
                  <w:rStyle w:val="Hyperlink"/>
                </w:rPr>
                <w:t>Boolean</w:t>
              </w:r>
            </w:hyperlink>
          </w:p>
        </w:tc>
        <w:tc>
          <w:tcPr>
            <w:tcW w:w="4082" w:type="dxa"/>
            <w:shd w:val="clear" w:color="auto" w:fill="auto"/>
          </w:tcPr>
          <w:p w14:paraId="3A2F197E" w14:textId="4CD06909" w:rsidR="00BE04B2" w:rsidRDefault="00BE04B2" w:rsidP="00BE04B2">
            <w:pPr>
              <w:pStyle w:val="TABLE-cell"/>
            </w:pPr>
            <w:r>
              <w:t>Indicates whether the machine is a converter fed drive. Used for short circuit data exchange according to IEC 60909.</w:t>
            </w:r>
          </w:p>
        </w:tc>
      </w:tr>
      <w:tr w:rsidR="00BE04B2" w14:paraId="47F8F6B6" w14:textId="77777777" w:rsidTr="00BE04B2">
        <w:tc>
          <w:tcPr>
            <w:tcW w:w="2177" w:type="dxa"/>
            <w:shd w:val="clear" w:color="auto" w:fill="auto"/>
          </w:tcPr>
          <w:p w14:paraId="4627D0DB" w14:textId="725A65F8" w:rsidR="00BE04B2" w:rsidRDefault="00BE04B2" w:rsidP="00BE04B2">
            <w:pPr>
              <w:pStyle w:val="TABLE-cell"/>
            </w:pPr>
            <w:r>
              <w:t>efficiency</w:t>
            </w:r>
          </w:p>
        </w:tc>
        <w:tc>
          <w:tcPr>
            <w:tcW w:w="635" w:type="dxa"/>
            <w:shd w:val="clear" w:color="auto" w:fill="auto"/>
          </w:tcPr>
          <w:p w14:paraId="00843209" w14:textId="1106C3EC" w:rsidR="00BE04B2" w:rsidRDefault="00BE04B2" w:rsidP="00BE04B2">
            <w:pPr>
              <w:pStyle w:val="TABLE-cell"/>
            </w:pPr>
            <w:r>
              <w:t>1..1</w:t>
            </w:r>
          </w:p>
        </w:tc>
        <w:tc>
          <w:tcPr>
            <w:tcW w:w="2177" w:type="dxa"/>
            <w:shd w:val="clear" w:color="auto" w:fill="auto"/>
          </w:tcPr>
          <w:p w14:paraId="6A8039E4" w14:textId="7E8E538A" w:rsidR="00BE04B2" w:rsidRDefault="00DE568F" w:rsidP="00BE04B2">
            <w:pPr>
              <w:pStyle w:val="TABLE-cell"/>
            </w:pPr>
            <w:hyperlink r:id="rId2737" w:anchor="PerCent" w:history="1">
              <w:r w:rsidRPr="00DE568F">
                <w:rPr>
                  <w:rStyle w:val="Hyperlink"/>
                </w:rPr>
                <w:t>PerCent</w:t>
              </w:r>
            </w:hyperlink>
          </w:p>
        </w:tc>
        <w:tc>
          <w:tcPr>
            <w:tcW w:w="4082" w:type="dxa"/>
            <w:shd w:val="clear" w:color="auto" w:fill="auto"/>
          </w:tcPr>
          <w:p w14:paraId="5439C9A1" w14:textId="7803A987" w:rsidR="00BE04B2" w:rsidRDefault="00BE04B2" w:rsidP="00BE04B2">
            <w:pPr>
              <w:pStyle w:val="TABLE-cell"/>
            </w:pPr>
            <w:r>
              <w:t>Efficiency of the asynchronous machine at nominal operation as a percentage. Indicator for converter drive motors. Used for short circuit data exchange according to IEC 60909.</w:t>
            </w:r>
          </w:p>
        </w:tc>
      </w:tr>
      <w:tr w:rsidR="00BE04B2" w14:paraId="3389F788" w14:textId="77777777" w:rsidTr="00BE04B2">
        <w:tc>
          <w:tcPr>
            <w:tcW w:w="2177" w:type="dxa"/>
            <w:shd w:val="clear" w:color="auto" w:fill="auto"/>
          </w:tcPr>
          <w:p w14:paraId="351D7A10" w14:textId="3F8B8EB6" w:rsidR="00BE04B2" w:rsidRDefault="00BE04B2" w:rsidP="00BE04B2">
            <w:pPr>
              <w:pStyle w:val="TABLE-cell"/>
            </w:pPr>
            <w:r>
              <w:lastRenderedPageBreak/>
              <w:t>iaIrRatio</w:t>
            </w:r>
          </w:p>
        </w:tc>
        <w:tc>
          <w:tcPr>
            <w:tcW w:w="635" w:type="dxa"/>
            <w:shd w:val="clear" w:color="auto" w:fill="auto"/>
          </w:tcPr>
          <w:p w14:paraId="46E07867" w14:textId="67EEC0E5" w:rsidR="00BE04B2" w:rsidRDefault="00BE04B2" w:rsidP="00BE04B2">
            <w:pPr>
              <w:pStyle w:val="TABLE-cell"/>
            </w:pPr>
            <w:r>
              <w:t>1..1</w:t>
            </w:r>
          </w:p>
        </w:tc>
        <w:tc>
          <w:tcPr>
            <w:tcW w:w="2177" w:type="dxa"/>
            <w:shd w:val="clear" w:color="auto" w:fill="auto"/>
          </w:tcPr>
          <w:p w14:paraId="2C77D0ED" w14:textId="32413A39" w:rsidR="00BE04B2" w:rsidRDefault="00DE568F" w:rsidP="00BE04B2">
            <w:pPr>
              <w:pStyle w:val="TABLE-cell"/>
            </w:pPr>
            <w:hyperlink r:id="rId2738" w:anchor="Float" w:history="1">
              <w:r w:rsidRPr="00DE568F">
                <w:rPr>
                  <w:rStyle w:val="Hyperlink"/>
                </w:rPr>
                <w:t>Float</w:t>
              </w:r>
            </w:hyperlink>
          </w:p>
        </w:tc>
        <w:tc>
          <w:tcPr>
            <w:tcW w:w="4082" w:type="dxa"/>
            <w:shd w:val="clear" w:color="auto" w:fill="auto"/>
          </w:tcPr>
          <w:p w14:paraId="0B96CED8" w14:textId="1B8AAF47" w:rsidR="00BE04B2" w:rsidRDefault="00BE04B2" w:rsidP="00BE04B2">
            <w:pPr>
              <w:pStyle w:val="TABLE-cell"/>
            </w:pPr>
            <w:r>
              <w:t>Ratio of locked-rotor current to the rated current of the motor (Ia/Ir). Used for short circuit data exchange according to IEC 60909.</w:t>
            </w:r>
          </w:p>
        </w:tc>
      </w:tr>
      <w:tr w:rsidR="00BE04B2" w14:paraId="45EFC495" w14:textId="77777777" w:rsidTr="00BE04B2">
        <w:tc>
          <w:tcPr>
            <w:tcW w:w="2177" w:type="dxa"/>
            <w:shd w:val="clear" w:color="auto" w:fill="auto"/>
          </w:tcPr>
          <w:p w14:paraId="4EE9E5AF" w14:textId="3272EEFE" w:rsidR="00BE04B2" w:rsidRDefault="00BE04B2" w:rsidP="00BE04B2">
            <w:pPr>
              <w:pStyle w:val="TABLE-cell"/>
            </w:pPr>
            <w:r>
              <w:t>polePairNumber</w:t>
            </w:r>
          </w:p>
        </w:tc>
        <w:tc>
          <w:tcPr>
            <w:tcW w:w="635" w:type="dxa"/>
            <w:shd w:val="clear" w:color="auto" w:fill="auto"/>
          </w:tcPr>
          <w:p w14:paraId="7E1D5D23" w14:textId="7E474296" w:rsidR="00BE04B2" w:rsidRDefault="00BE04B2" w:rsidP="00BE04B2">
            <w:pPr>
              <w:pStyle w:val="TABLE-cell"/>
            </w:pPr>
            <w:r>
              <w:t>1..1</w:t>
            </w:r>
          </w:p>
        </w:tc>
        <w:tc>
          <w:tcPr>
            <w:tcW w:w="2177" w:type="dxa"/>
            <w:shd w:val="clear" w:color="auto" w:fill="auto"/>
          </w:tcPr>
          <w:p w14:paraId="478AFD81" w14:textId="4CE0CAE2" w:rsidR="00BE04B2" w:rsidRDefault="00DE568F" w:rsidP="00BE04B2">
            <w:pPr>
              <w:pStyle w:val="TABLE-cell"/>
            </w:pPr>
            <w:hyperlink r:id="rId2739" w:anchor="Integer" w:history="1">
              <w:r w:rsidRPr="00DE568F">
                <w:rPr>
                  <w:rStyle w:val="Hyperlink"/>
                </w:rPr>
                <w:t>Integer</w:t>
              </w:r>
            </w:hyperlink>
          </w:p>
        </w:tc>
        <w:tc>
          <w:tcPr>
            <w:tcW w:w="4082" w:type="dxa"/>
            <w:shd w:val="clear" w:color="auto" w:fill="auto"/>
          </w:tcPr>
          <w:p w14:paraId="3A2C0605" w14:textId="3C1873B9" w:rsidR="00BE04B2" w:rsidRDefault="00BE04B2" w:rsidP="00BE04B2">
            <w:pPr>
              <w:pStyle w:val="TABLE-cell"/>
            </w:pPr>
            <w:r>
              <w:t>Number of pole pairs of stator. Used for short circuit data exchange according to IEC 60909.</w:t>
            </w:r>
          </w:p>
        </w:tc>
      </w:tr>
      <w:tr w:rsidR="00BE04B2" w14:paraId="76C67485" w14:textId="77777777" w:rsidTr="00BE04B2">
        <w:tc>
          <w:tcPr>
            <w:tcW w:w="2177" w:type="dxa"/>
            <w:shd w:val="clear" w:color="auto" w:fill="auto"/>
          </w:tcPr>
          <w:p w14:paraId="1A556F02" w14:textId="111C5448" w:rsidR="00BE04B2" w:rsidRDefault="00BE04B2" w:rsidP="00BE04B2">
            <w:pPr>
              <w:pStyle w:val="TABLE-cell"/>
            </w:pPr>
            <w:r>
              <w:t>ratedMechanicalPower</w:t>
            </w:r>
          </w:p>
        </w:tc>
        <w:tc>
          <w:tcPr>
            <w:tcW w:w="635" w:type="dxa"/>
            <w:shd w:val="clear" w:color="auto" w:fill="auto"/>
          </w:tcPr>
          <w:p w14:paraId="5A906243" w14:textId="06D9F9FE" w:rsidR="00BE04B2" w:rsidRDefault="00BE04B2" w:rsidP="00BE04B2">
            <w:pPr>
              <w:pStyle w:val="TABLE-cell"/>
            </w:pPr>
            <w:r>
              <w:t>1..1</w:t>
            </w:r>
          </w:p>
        </w:tc>
        <w:tc>
          <w:tcPr>
            <w:tcW w:w="2177" w:type="dxa"/>
            <w:shd w:val="clear" w:color="auto" w:fill="auto"/>
          </w:tcPr>
          <w:p w14:paraId="70168991" w14:textId="410FDA8E" w:rsidR="00BE04B2" w:rsidRDefault="00DE568F" w:rsidP="00BE04B2">
            <w:pPr>
              <w:pStyle w:val="TABLE-cell"/>
            </w:pPr>
            <w:hyperlink r:id="rId2740" w:anchor="ActivePower" w:history="1">
              <w:r w:rsidRPr="00DE568F">
                <w:rPr>
                  <w:rStyle w:val="Hyperlink"/>
                </w:rPr>
                <w:t>ActivePower</w:t>
              </w:r>
            </w:hyperlink>
          </w:p>
        </w:tc>
        <w:tc>
          <w:tcPr>
            <w:tcW w:w="4082" w:type="dxa"/>
            <w:shd w:val="clear" w:color="auto" w:fill="auto"/>
          </w:tcPr>
          <w:p w14:paraId="2BA868BA" w14:textId="1C043E39" w:rsidR="00BE04B2" w:rsidRDefault="00BE04B2" w:rsidP="00BE04B2">
            <w:pPr>
              <w:pStyle w:val="TABLE-cell"/>
            </w:pPr>
            <w:r>
              <w:t>Rated mechanical power (Pr in IEC 60909-0). Used for short circuit data exchange according to IEC 60909.</w:t>
            </w:r>
          </w:p>
        </w:tc>
      </w:tr>
      <w:tr w:rsidR="00BE04B2" w14:paraId="1A6C8BB6" w14:textId="77777777" w:rsidTr="00BE04B2">
        <w:tc>
          <w:tcPr>
            <w:tcW w:w="2177" w:type="dxa"/>
            <w:shd w:val="clear" w:color="auto" w:fill="auto"/>
          </w:tcPr>
          <w:p w14:paraId="36710110" w14:textId="69D3DF28" w:rsidR="00BE04B2" w:rsidRDefault="00BE04B2" w:rsidP="00BE04B2">
            <w:pPr>
              <w:pStyle w:val="TABLE-cell"/>
            </w:pPr>
            <w:r>
              <w:t>reversible</w:t>
            </w:r>
          </w:p>
        </w:tc>
        <w:tc>
          <w:tcPr>
            <w:tcW w:w="635" w:type="dxa"/>
            <w:shd w:val="clear" w:color="auto" w:fill="auto"/>
          </w:tcPr>
          <w:p w14:paraId="28428846" w14:textId="0024E231" w:rsidR="00BE04B2" w:rsidRDefault="00BE04B2" w:rsidP="00BE04B2">
            <w:pPr>
              <w:pStyle w:val="TABLE-cell"/>
            </w:pPr>
            <w:r>
              <w:t>1..1</w:t>
            </w:r>
          </w:p>
        </w:tc>
        <w:tc>
          <w:tcPr>
            <w:tcW w:w="2177" w:type="dxa"/>
            <w:shd w:val="clear" w:color="auto" w:fill="auto"/>
          </w:tcPr>
          <w:p w14:paraId="1B72A785" w14:textId="3C96EFB9" w:rsidR="00BE04B2" w:rsidRDefault="00DE568F" w:rsidP="00BE04B2">
            <w:pPr>
              <w:pStyle w:val="TABLE-cell"/>
            </w:pPr>
            <w:hyperlink r:id="rId2741" w:anchor="Boolean" w:history="1">
              <w:r w:rsidRPr="00DE568F">
                <w:rPr>
                  <w:rStyle w:val="Hyperlink"/>
                </w:rPr>
                <w:t>Boolean</w:t>
              </w:r>
            </w:hyperlink>
          </w:p>
        </w:tc>
        <w:tc>
          <w:tcPr>
            <w:tcW w:w="4082" w:type="dxa"/>
            <w:shd w:val="clear" w:color="auto" w:fill="auto"/>
          </w:tcPr>
          <w:p w14:paraId="189154BD" w14:textId="62A29184" w:rsidR="00BE04B2" w:rsidRDefault="00BE04B2" w:rsidP="00BE04B2">
            <w:pPr>
              <w:pStyle w:val="TABLE-cell"/>
            </w:pPr>
            <w:r>
              <w:t>Indicates for converter drive motors if the power can be reversible. Used for short circuit data exchange according to IEC 60909.</w:t>
            </w:r>
          </w:p>
        </w:tc>
      </w:tr>
      <w:tr w:rsidR="00BE04B2" w14:paraId="40771F72" w14:textId="77777777" w:rsidTr="00BE04B2">
        <w:tc>
          <w:tcPr>
            <w:tcW w:w="2177" w:type="dxa"/>
            <w:shd w:val="clear" w:color="auto" w:fill="auto"/>
          </w:tcPr>
          <w:p w14:paraId="51388FAC" w14:textId="11B54D4C" w:rsidR="00BE04B2" w:rsidRDefault="00BE04B2" w:rsidP="00BE04B2">
            <w:pPr>
              <w:pStyle w:val="TABLE-cell"/>
            </w:pPr>
            <w:r>
              <w:t>rxLockedRotorRatio</w:t>
            </w:r>
          </w:p>
        </w:tc>
        <w:tc>
          <w:tcPr>
            <w:tcW w:w="635" w:type="dxa"/>
            <w:shd w:val="clear" w:color="auto" w:fill="auto"/>
          </w:tcPr>
          <w:p w14:paraId="01EC8910" w14:textId="73631600" w:rsidR="00BE04B2" w:rsidRDefault="00BE04B2" w:rsidP="00BE04B2">
            <w:pPr>
              <w:pStyle w:val="TABLE-cell"/>
            </w:pPr>
            <w:r>
              <w:t>0..1</w:t>
            </w:r>
          </w:p>
        </w:tc>
        <w:tc>
          <w:tcPr>
            <w:tcW w:w="2177" w:type="dxa"/>
            <w:shd w:val="clear" w:color="auto" w:fill="auto"/>
          </w:tcPr>
          <w:p w14:paraId="6A52DA8A" w14:textId="51090363" w:rsidR="00BE04B2" w:rsidRDefault="00DE568F" w:rsidP="00BE04B2">
            <w:pPr>
              <w:pStyle w:val="TABLE-cell"/>
            </w:pPr>
            <w:hyperlink r:id="rId2742" w:anchor="Float" w:history="1">
              <w:r w:rsidRPr="00DE568F">
                <w:rPr>
                  <w:rStyle w:val="Hyperlink"/>
                </w:rPr>
                <w:t>Float</w:t>
              </w:r>
            </w:hyperlink>
          </w:p>
        </w:tc>
        <w:tc>
          <w:tcPr>
            <w:tcW w:w="4082" w:type="dxa"/>
            <w:shd w:val="clear" w:color="auto" w:fill="auto"/>
          </w:tcPr>
          <w:p w14:paraId="0796D507" w14:textId="07A11997" w:rsidR="00BE04B2" w:rsidRDefault="00BE04B2" w:rsidP="00BE04B2">
            <w:pPr>
              <w:pStyle w:val="TABLE-cell"/>
            </w:pPr>
            <w:r>
              <w:t>Locked rotor ratio (R/X). Used for short circuit data exchange according to IEC 60909.</w:t>
            </w:r>
          </w:p>
        </w:tc>
      </w:tr>
      <w:tr w:rsidR="00BE04B2" w14:paraId="4DE7B599" w14:textId="77777777" w:rsidTr="00BE04B2">
        <w:tc>
          <w:tcPr>
            <w:tcW w:w="2177" w:type="dxa"/>
            <w:shd w:val="clear" w:color="auto" w:fill="auto"/>
          </w:tcPr>
          <w:p w14:paraId="34FE3135" w14:textId="4A5F5BEB" w:rsidR="00BE04B2" w:rsidRDefault="00BE04B2" w:rsidP="00BE04B2">
            <w:pPr>
              <w:pStyle w:val="TABLE-cell"/>
            </w:pPr>
            <w:r>
              <w:t>mRID</w:t>
            </w:r>
          </w:p>
        </w:tc>
        <w:tc>
          <w:tcPr>
            <w:tcW w:w="635" w:type="dxa"/>
            <w:shd w:val="clear" w:color="auto" w:fill="auto"/>
          </w:tcPr>
          <w:p w14:paraId="16B27B19" w14:textId="47562AB3" w:rsidR="00BE04B2" w:rsidRDefault="00BE04B2" w:rsidP="00BE04B2">
            <w:pPr>
              <w:pStyle w:val="TABLE-cell"/>
            </w:pPr>
            <w:r>
              <w:t>1..1</w:t>
            </w:r>
          </w:p>
        </w:tc>
        <w:tc>
          <w:tcPr>
            <w:tcW w:w="2177" w:type="dxa"/>
            <w:shd w:val="clear" w:color="auto" w:fill="auto"/>
          </w:tcPr>
          <w:p w14:paraId="58293470" w14:textId="322BCDBE" w:rsidR="00BE04B2" w:rsidRDefault="00DE568F" w:rsidP="00BE04B2">
            <w:pPr>
              <w:pStyle w:val="TABLE-cell"/>
            </w:pPr>
            <w:hyperlink r:id="rId2743" w:anchor="String" w:history="1">
              <w:r w:rsidRPr="00DE568F">
                <w:rPr>
                  <w:rStyle w:val="Hyperlink"/>
                </w:rPr>
                <w:t>String</w:t>
              </w:r>
            </w:hyperlink>
          </w:p>
        </w:tc>
        <w:tc>
          <w:tcPr>
            <w:tcW w:w="4082" w:type="dxa"/>
            <w:shd w:val="clear" w:color="auto" w:fill="auto"/>
          </w:tcPr>
          <w:p w14:paraId="3FCD9C08" w14:textId="529B75F2" w:rsidR="00BE04B2" w:rsidRDefault="00BE04B2" w:rsidP="00BE04B2">
            <w:pPr>
              <w:pStyle w:val="TABLE-cell"/>
            </w:pPr>
            <w:r>
              <w:t xml:space="preserve">inherited from: </w:t>
            </w:r>
            <w:hyperlink r:id="rId2744" w:anchor="IdentifiedObject" w:history="1">
              <w:r w:rsidR="00DE568F" w:rsidRPr="00DE568F">
                <w:rPr>
                  <w:rStyle w:val="Hyperlink"/>
                </w:rPr>
                <w:t>IdentifiedObject</w:t>
              </w:r>
            </w:hyperlink>
          </w:p>
        </w:tc>
      </w:tr>
    </w:tbl>
    <w:p w14:paraId="2AC7D850" w14:textId="092D4C8B" w:rsidR="00BE04B2" w:rsidRDefault="00BE04B2" w:rsidP="00BE04B2"/>
    <w:p w14:paraId="29DE18BC" w14:textId="1722790D" w:rsidR="00BE04B2" w:rsidRDefault="00BE04B2" w:rsidP="00BE04B2">
      <w:pPr>
        <w:pStyle w:val="Heading3"/>
      </w:pPr>
      <w:bookmarkStart w:id="1530" w:name="UML2028"/>
      <w:bookmarkStart w:id="1531" w:name="_Toc111820496"/>
      <w:r>
        <w:t>(Description) BusbarSection</w:t>
      </w:r>
      <w:bookmarkEnd w:id="1530"/>
      <w:bookmarkEnd w:id="1531"/>
    </w:p>
    <w:p w14:paraId="208AAAA3" w14:textId="10D2346A" w:rsidR="00BE04B2" w:rsidRDefault="00BE04B2" w:rsidP="00BE04B2">
      <w:r>
        <w:t xml:space="preserve">Inheritance path = </w:t>
      </w:r>
      <w:hyperlink r:id="rId2745" w:anchor="Connector" w:history="1">
        <w:r w:rsidR="00DE568F" w:rsidRPr="00DE568F">
          <w:rPr>
            <w:rStyle w:val="Hyperlink"/>
          </w:rPr>
          <w:t>Connector</w:t>
        </w:r>
      </w:hyperlink>
      <w:r>
        <w:t xml:space="preserve"> : </w:t>
      </w:r>
      <w:hyperlink r:id="rId2746" w:anchor="ConductingEquipment" w:history="1">
        <w:r w:rsidR="00DE568F" w:rsidRPr="00DE568F">
          <w:rPr>
            <w:rStyle w:val="Hyperlink"/>
          </w:rPr>
          <w:t>ConductingEquipment</w:t>
        </w:r>
      </w:hyperlink>
      <w:r>
        <w:t xml:space="preserve"> : </w:t>
      </w:r>
      <w:hyperlink r:id="rId2747" w:anchor="Equipment" w:history="1">
        <w:r w:rsidR="00DE568F" w:rsidRPr="00DE568F">
          <w:rPr>
            <w:rStyle w:val="Hyperlink"/>
          </w:rPr>
          <w:t>Equipment</w:t>
        </w:r>
      </w:hyperlink>
      <w:r>
        <w:t xml:space="preserve"> : </w:t>
      </w:r>
      <w:hyperlink r:id="rId2748" w:anchor="PowerSystemResource" w:history="1">
        <w:r w:rsidR="00DE568F" w:rsidRPr="00DE568F">
          <w:rPr>
            <w:rStyle w:val="Hyperlink"/>
          </w:rPr>
          <w:t>PowerSystemResource</w:t>
        </w:r>
      </w:hyperlink>
      <w:r>
        <w:t xml:space="preserve"> : </w:t>
      </w:r>
      <w:hyperlink r:id="rId2749" w:anchor="IdentifiedObject" w:history="1">
        <w:r w:rsidR="00DE568F" w:rsidRPr="00DE568F">
          <w:rPr>
            <w:rStyle w:val="Hyperlink"/>
          </w:rPr>
          <w:t>IdentifiedObject</w:t>
        </w:r>
      </w:hyperlink>
    </w:p>
    <w:p w14:paraId="7D0D663D" w14:textId="77777777" w:rsidR="00BE04B2" w:rsidRDefault="00BE04B2" w:rsidP="00BE04B2">
      <w:r>
        <w:t>A conductor, or group of conductors, with negligible impedance, that serve to connect other conducting equipment within a single substation.</w:t>
      </w:r>
    </w:p>
    <w:p w14:paraId="3893A55F" w14:textId="078D57E1" w:rsidR="00BE04B2" w:rsidRDefault="00BE04B2" w:rsidP="00BE04B2">
      <w:r>
        <w:t>Voltage measurements are typically obtained from voltage transformers that are connected to busbar sections. A bus bar section may have many physical terminals but for analysis is modelled with exactly one logical terminal.</w:t>
      </w:r>
    </w:p>
    <w:p w14:paraId="5470FEB8" w14:textId="0C09098E" w:rsidR="00BE04B2" w:rsidRDefault="00BE04B2" w:rsidP="00BE04B2">
      <w:r>
        <w:fldChar w:fldCharType="begin"/>
      </w:r>
      <w:r>
        <w:instrText xml:space="preserve"> REF _Ref111816769 \h </w:instrText>
      </w:r>
      <w:r>
        <w:fldChar w:fldCharType="separate"/>
      </w:r>
      <w:r w:rsidR="00DE568F">
        <w:t>Table 297</w:t>
      </w:r>
      <w:r>
        <w:fldChar w:fldCharType="end"/>
      </w:r>
      <w:r>
        <w:t xml:space="preserve"> shows all attributes of BusbarSection.</w:t>
      </w:r>
    </w:p>
    <w:p w14:paraId="726940DA" w14:textId="382DA291" w:rsidR="00BE04B2" w:rsidRDefault="00BE04B2" w:rsidP="00BE04B2">
      <w:pPr>
        <w:pStyle w:val="TABLE-title"/>
      </w:pPr>
      <w:bookmarkStart w:id="1532" w:name="_Ref111816769"/>
      <w:bookmarkStart w:id="1533" w:name="_Toc111820927"/>
      <w:r>
        <w:t xml:space="preserve">Table </w:t>
      </w:r>
      <w:r>
        <w:fldChar w:fldCharType="begin"/>
      </w:r>
      <w:r>
        <w:instrText xml:space="preserve"> SEQ Table \* ARABIC </w:instrText>
      </w:r>
      <w:r>
        <w:fldChar w:fldCharType="separate"/>
      </w:r>
      <w:r w:rsidR="00DE568F">
        <w:t>297</w:t>
      </w:r>
      <w:r>
        <w:fldChar w:fldCharType="end"/>
      </w:r>
      <w:bookmarkEnd w:id="1532"/>
      <w:r>
        <w:t xml:space="preserve"> – Attributes of LTDSShortCircuitProfile::BusbarSection</w:t>
      </w:r>
      <w:bookmarkEnd w:id="15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A8A8B12" w14:textId="77777777" w:rsidTr="00BE04B2">
        <w:trPr>
          <w:tblHeader/>
        </w:trPr>
        <w:tc>
          <w:tcPr>
            <w:tcW w:w="2177" w:type="dxa"/>
            <w:shd w:val="clear" w:color="auto" w:fill="auto"/>
          </w:tcPr>
          <w:p w14:paraId="10C304E3" w14:textId="1F81F473" w:rsidR="00BE04B2" w:rsidRDefault="00BE04B2" w:rsidP="00BE04B2">
            <w:pPr>
              <w:pStyle w:val="TABLE-col-heading"/>
            </w:pPr>
            <w:r>
              <w:t>name</w:t>
            </w:r>
          </w:p>
        </w:tc>
        <w:tc>
          <w:tcPr>
            <w:tcW w:w="635" w:type="dxa"/>
            <w:shd w:val="clear" w:color="auto" w:fill="auto"/>
          </w:tcPr>
          <w:p w14:paraId="249F304A" w14:textId="578BA922" w:rsidR="00BE04B2" w:rsidRDefault="00BE04B2" w:rsidP="00BE04B2">
            <w:pPr>
              <w:pStyle w:val="TABLE-col-heading"/>
            </w:pPr>
            <w:r>
              <w:t>mult</w:t>
            </w:r>
          </w:p>
        </w:tc>
        <w:tc>
          <w:tcPr>
            <w:tcW w:w="2177" w:type="dxa"/>
            <w:shd w:val="clear" w:color="auto" w:fill="auto"/>
          </w:tcPr>
          <w:p w14:paraId="0A0C46BA" w14:textId="23E45086" w:rsidR="00BE04B2" w:rsidRDefault="00BE04B2" w:rsidP="00BE04B2">
            <w:pPr>
              <w:pStyle w:val="TABLE-col-heading"/>
            </w:pPr>
            <w:r>
              <w:t>type</w:t>
            </w:r>
          </w:p>
        </w:tc>
        <w:tc>
          <w:tcPr>
            <w:tcW w:w="4082" w:type="dxa"/>
            <w:shd w:val="clear" w:color="auto" w:fill="auto"/>
          </w:tcPr>
          <w:p w14:paraId="1401F7C2" w14:textId="08F1EFFC" w:rsidR="00BE04B2" w:rsidRDefault="00BE04B2" w:rsidP="00BE04B2">
            <w:pPr>
              <w:pStyle w:val="TABLE-col-heading"/>
            </w:pPr>
            <w:r>
              <w:t>description</w:t>
            </w:r>
          </w:p>
        </w:tc>
      </w:tr>
      <w:tr w:rsidR="00BE04B2" w14:paraId="3E0DCF44" w14:textId="77777777" w:rsidTr="00BE04B2">
        <w:tc>
          <w:tcPr>
            <w:tcW w:w="2177" w:type="dxa"/>
            <w:shd w:val="clear" w:color="auto" w:fill="auto"/>
          </w:tcPr>
          <w:p w14:paraId="2005F0DB" w14:textId="44905F14" w:rsidR="00BE04B2" w:rsidRDefault="00BE04B2" w:rsidP="00BE04B2">
            <w:pPr>
              <w:pStyle w:val="TABLE-cell"/>
            </w:pPr>
            <w:r>
              <w:t>ipMax</w:t>
            </w:r>
          </w:p>
        </w:tc>
        <w:tc>
          <w:tcPr>
            <w:tcW w:w="635" w:type="dxa"/>
            <w:shd w:val="clear" w:color="auto" w:fill="auto"/>
          </w:tcPr>
          <w:p w14:paraId="1EF5C7B2" w14:textId="719C5582" w:rsidR="00BE04B2" w:rsidRDefault="00BE04B2" w:rsidP="00BE04B2">
            <w:pPr>
              <w:pStyle w:val="TABLE-cell"/>
            </w:pPr>
            <w:r>
              <w:t>0..1</w:t>
            </w:r>
          </w:p>
        </w:tc>
        <w:tc>
          <w:tcPr>
            <w:tcW w:w="2177" w:type="dxa"/>
            <w:shd w:val="clear" w:color="auto" w:fill="auto"/>
          </w:tcPr>
          <w:p w14:paraId="55FAABBD" w14:textId="61C26406" w:rsidR="00BE04B2" w:rsidRDefault="00DE568F" w:rsidP="00BE04B2">
            <w:pPr>
              <w:pStyle w:val="TABLE-cell"/>
            </w:pPr>
            <w:hyperlink r:id="rId2750" w:anchor="CurrentFlow" w:history="1">
              <w:r w:rsidRPr="00DE568F">
                <w:rPr>
                  <w:rStyle w:val="Hyperlink"/>
                </w:rPr>
                <w:t>CurrentFlow</w:t>
              </w:r>
            </w:hyperlink>
          </w:p>
        </w:tc>
        <w:tc>
          <w:tcPr>
            <w:tcW w:w="4082" w:type="dxa"/>
            <w:shd w:val="clear" w:color="auto" w:fill="auto"/>
          </w:tcPr>
          <w:p w14:paraId="423B4E07" w14:textId="77777777" w:rsidR="00BE04B2" w:rsidRDefault="00BE04B2" w:rsidP="00BE04B2">
            <w:pPr>
              <w:pStyle w:val="TABLE-cell"/>
            </w:pPr>
            <w:r>
              <w:t>Maximum allowable peak short-circuit current of busbar (Ipmax in IEC 60909-0).</w:t>
            </w:r>
          </w:p>
          <w:p w14:paraId="0C9B54B8" w14:textId="782D290C" w:rsidR="00BE04B2" w:rsidRDefault="00BE04B2" w:rsidP="00BE04B2">
            <w:pPr>
              <w:pStyle w:val="TABLE-cell"/>
            </w:pPr>
            <w:r>
              <w:t>Mechanical limit of the busbar in the substation itself. Used for short circuit data exchange according to IEC 60909.</w:t>
            </w:r>
          </w:p>
        </w:tc>
      </w:tr>
      <w:tr w:rsidR="00BE04B2" w14:paraId="70CDBABE" w14:textId="77777777" w:rsidTr="00BE04B2">
        <w:tc>
          <w:tcPr>
            <w:tcW w:w="2177" w:type="dxa"/>
            <w:shd w:val="clear" w:color="auto" w:fill="auto"/>
          </w:tcPr>
          <w:p w14:paraId="32D534ED" w14:textId="778CAEA3" w:rsidR="00BE04B2" w:rsidRDefault="00BE04B2" w:rsidP="00BE04B2">
            <w:pPr>
              <w:pStyle w:val="TABLE-cell"/>
            </w:pPr>
            <w:r>
              <w:t>mRID</w:t>
            </w:r>
          </w:p>
        </w:tc>
        <w:tc>
          <w:tcPr>
            <w:tcW w:w="635" w:type="dxa"/>
            <w:shd w:val="clear" w:color="auto" w:fill="auto"/>
          </w:tcPr>
          <w:p w14:paraId="385C3E0B" w14:textId="6B149807" w:rsidR="00BE04B2" w:rsidRDefault="00BE04B2" w:rsidP="00BE04B2">
            <w:pPr>
              <w:pStyle w:val="TABLE-cell"/>
            </w:pPr>
            <w:r>
              <w:t>1..1</w:t>
            </w:r>
          </w:p>
        </w:tc>
        <w:tc>
          <w:tcPr>
            <w:tcW w:w="2177" w:type="dxa"/>
            <w:shd w:val="clear" w:color="auto" w:fill="auto"/>
          </w:tcPr>
          <w:p w14:paraId="45C4EC96" w14:textId="79CBD41E" w:rsidR="00BE04B2" w:rsidRDefault="00DE568F" w:rsidP="00BE04B2">
            <w:pPr>
              <w:pStyle w:val="TABLE-cell"/>
            </w:pPr>
            <w:hyperlink r:id="rId2751" w:anchor="String" w:history="1">
              <w:r w:rsidRPr="00DE568F">
                <w:rPr>
                  <w:rStyle w:val="Hyperlink"/>
                </w:rPr>
                <w:t>String</w:t>
              </w:r>
            </w:hyperlink>
          </w:p>
        </w:tc>
        <w:tc>
          <w:tcPr>
            <w:tcW w:w="4082" w:type="dxa"/>
            <w:shd w:val="clear" w:color="auto" w:fill="auto"/>
          </w:tcPr>
          <w:p w14:paraId="2EB50000" w14:textId="0071466D" w:rsidR="00BE04B2" w:rsidRDefault="00BE04B2" w:rsidP="00BE04B2">
            <w:pPr>
              <w:pStyle w:val="TABLE-cell"/>
            </w:pPr>
            <w:r>
              <w:t xml:space="preserve">inherited from: </w:t>
            </w:r>
            <w:hyperlink r:id="rId2752" w:anchor="IdentifiedObject" w:history="1">
              <w:r w:rsidR="00DE568F" w:rsidRPr="00DE568F">
                <w:rPr>
                  <w:rStyle w:val="Hyperlink"/>
                </w:rPr>
                <w:t>IdentifiedObject</w:t>
              </w:r>
            </w:hyperlink>
          </w:p>
        </w:tc>
      </w:tr>
    </w:tbl>
    <w:p w14:paraId="32C2FE66" w14:textId="10B667E4" w:rsidR="00BE04B2" w:rsidRDefault="00BE04B2" w:rsidP="00BE04B2"/>
    <w:p w14:paraId="40BC58AA" w14:textId="6A85D3B0" w:rsidR="00BE04B2" w:rsidRDefault="00BE04B2" w:rsidP="00BE04B2">
      <w:pPr>
        <w:pStyle w:val="Heading3"/>
      </w:pPr>
      <w:bookmarkStart w:id="1534" w:name="UML2024"/>
      <w:bookmarkStart w:id="1535" w:name="_Toc111820497"/>
      <w:r>
        <w:t>(abstract) ConductingEquipment</w:t>
      </w:r>
      <w:bookmarkEnd w:id="1534"/>
      <w:bookmarkEnd w:id="1535"/>
    </w:p>
    <w:p w14:paraId="2B170006" w14:textId="16F8148A" w:rsidR="00BE04B2" w:rsidRDefault="00BE04B2" w:rsidP="00BE04B2">
      <w:r>
        <w:t xml:space="preserve">Inheritance path = </w:t>
      </w:r>
      <w:hyperlink r:id="rId2753" w:anchor="Equipment" w:history="1">
        <w:r w:rsidR="00DE568F" w:rsidRPr="00DE568F">
          <w:rPr>
            <w:rStyle w:val="Hyperlink"/>
          </w:rPr>
          <w:t>Equipment</w:t>
        </w:r>
      </w:hyperlink>
      <w:r>
        <w:t xml:space="preserve"> : </w:t>
      </w:r>
      <w:hyperlink r:id="rId2754" w:anchor="PowerSystemResource" w:history="1">
        <w:r w:rsidR="00DE568F" w:rsidRPr="00DE568F">
          <w:rPr>
            <w:rStyle w:val="Hyperlink"/>
          </w:rPr>
          <w:t>PowerSystemResource</w:t>
        </w:r>
      </w:hyperlink>
      <w:r>
        <w:t xml:space="preserve"> : </w:t>
      </w:r>
      <w:hyperlink r:id="rId2755" w:anchor="IdentifiedObject" w:history="1">
        <w:r w:rsidR="00DE568F" w:rsidRPr="00DE568F">
          <w:rPr>
            <w:rStyle w:val="Hyperlink"/>
          </w:rPr>
          <w:t>IdentifiedObject</w:t>
        </w:r>
      </w:hyperlink>
    </w:p>
    <w:p w14:paraId="048EBC0B" w14:textId="21CFA15F" w:rsidR="00BE04B2" w:rsidRDefault="00BE04B2" w:rsidP="00BE04B2">
      <w:r>
        <w:t>The parts of the AC power system that are designed to carry current or that are conductively connected through terminals.</w:t>
      </w:r>
    </w:p>
    <w:p w14:paraId="356E79BA" w14:textId="12133B49" w:rsidR="00CE4B8F" w:rsidRDefault="00CE4B8F" w:rsidP="00CE4B8F">
      <w:r>
        <w:fldChar w:fldCharType="begin"/>
      </w:r>
      <w:r>
        <w:instrText xml:space="preserve"> REF _Ref111816778 \h </w:instrText>
      </w:r>
      <w:r>
        <w:fldChar w:fldCharType="separate"/>
      </w:r>
      <w:r w:rsidR="00DE568F">
        <w:t>Table 298</w:t>
      </w:r>
      <w:r>
        <w:fldChar w:fldCharType="end"/>
      </w:r>
      <w:r>
        <w:t xml:space="preserve"> shows all attributes of ConductingEquipment.</w:t>
      </w:r>
    </w:p>
    <w:p w14:paraId="6B167C84" w14:textId="255B4275" w:rsidR="00CE4B8F" w:rsidRDefault="00CE4B8F" w:rsidP="00CE4B8F">
      <w:pPr>
        <w:pStyle w:val="TABLE-title"/>
      </w:pPr>
      <w:bookmarkStart w:id="1536" w:name="_Ref111816778"/>
      <w:bookmarkStart w:id="1537" w:name="_Toc111820928"/>
      <w:r>
        <w:t xml:space="preserve">Table </w:t>
      </w:r>
      <w:r>
        <w:fldChar w:fldCharType="begin"/>
      </w:r>
      <w:r>
        <w:instrText xml:space="preserve"> SEQ Table \* ARABIC </w:instrText>
      </w:r>
      <w:r>
        <w:fldChar w:fldCharType="separate"/>
      </w:r>
      <w:r w:rsidR="00DE568F">
        <w:t>298</w:t>
      </w:r>
      <w:r>
        <w:fldChar w:fldCharType="end"/>
      </w:r>
      <w:bookmarkEnd w:id="1536"/>
      <w:r>
        <w:t xml:space="preserve"> – Attributes of LTDSShortCircuitProfile::ConductingEquipment</w:t>
      </w:r>
      <w:bookmarkEnd w:id="15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2FE13246" w14:textId="77777777" w:rsidTr="00CE4B8F">
        <w:trPr>
          <w:tblHeader/>
        </w:trPr>
        <w:tc>
          <w:tcPr>
            <w:tcW w:w="2177" w:type="dxa"/>
            <w:shd w:val="clear" w:color="auto" w:fill="auto"/>
          </w:tcPr>
          <w:p w14:paraId="6918612B" w14:textId="5DA90F92" w:rsidR="00CE4B8F" w:rsidRDefault="00CE4B8F" w:rsidP="00CE4B8F">
            <w:pPr>
              <w:pStyle w:val="TABLE-col-heading"/>
            </w:pPr>
            <w:r>
              <w:t>name</w:t>
            </w:r>
          </w:p>
        </w:tc>
        <w:tc>
          <w:tcPr>
            <w:tcW w:w="635" w:type="dxa"/>
            <w:shd w:val="clear" w:color="auto" w:fill="auto"/>
          </w:tcPr>
          <w:p w14:paraId="67548D07" w14:textId="39C731DA" w:rsidR="00CE4B8F" w:rsidRDefault="00CE4B8F" w:rsidP="00CE4B8F">
            <w:pPr>
              <w:pStyle w:val="TABLE-col-heading"/>
            </w:pPr>
            <w:r>
              <w:t>mult</w:t>
            </w:r>
          </w:p>
        </w:tc>
        <w:tc>
          <w:tcPr>
            <w:tcW w:w="2177" w:type="dxa"/>
            <w:shd w:val="clear" w:color="auto" w:fill="auto"/>
          </w:tcPr>
          <w:p w14:paraId="31B340A7" w14:textId="29D03B8F" w:rsidR="00CE4B8F" w:rsidRDefault="00CE4B8F" w:rsidP="00CE4B8F">
            <w:pPr>
              <w:pStyle w:val="TABLE-col-heading"/>
            </w:pPr>
            <w:r>
              <w:t>type</w:t>
            </w:r>
          </w:p>
        </w:tc>
        <w:tc>
          <w:tcPr>
            <w:tcW w:w="4082" w:type="dxa"/>
            <w:shd w:val="clear" w:color="auto" w:fill="auto"/>
          </w:tcPr>
          <w:p w14:paraId="44C40ADA" w14:textId="34899BBD" w:rsidR="00CE4B8F" w:rsidRDefault="00CE4B8F" w:rsidP="00CE4B8F">
            <w:pPr>
              <w:pStyle w:val="TABLE-col-heading"/>
            </w:pPr>
            <w:r>
              <w:t>description</w:t>
            </w:r>
          </w:p>
        </w:tc>
      </w:tr>
      <w:tr w:rsidR="00CE4B8F" w14:paraId="34C75232" w14:textId="77777777" w:rsidTr="00CE4B8F">
        <w:tc>
          <w:tcPr>
            <w:tcW w:w="2177" w:type="dxa"/>
            <w:shd w:val="clear" w:color="auto" w:fill="auto"/>
          </w:tcPr>
          <w:p w14:paraId="6D52828A" w14:textId="1E2883BE" w:rsidR="00CE4B8F" w:rsidRDefault="00CE4B8F" w:rsidP="00CE4B8F">
            <w:pPr>
              <w:pStyle w:val="TABLE-cell"/>
            </w:pPr>
            <w:r>
              <w:t>mRID</w:t>
            </w:r>
          </w:p>
        </w:tc>
        <w:tc>
          <w:tcPr>
            <w:tcW w:w="635" w:type="dxa"/>
            <w:shd w:val="clear" w:color="auto" w:fill="auto"/>
          </w:tcPr>
          <w:p w14:paraId="1166E38B" w14:textId="1352E0F3" w:rsidR="00CE4B8F" w:rsidRDefault="00CE4B8F" w:rsidP="00CE4B8F">
            <w:pPr>
              <w:pStyle w:val="TABLE-cell"/>
            </w:pPr>
            <w:r>
              <w:t>1..1</w:t>
            </w:r>
          </w:p>
        </w:tc>
        <w:tc>
          <w:tcPr>
            <w:tcW w:w="2177" w:type="dxa"/>
            <w:shd w:val="clear" w:color="auto" w:fill="auto"/>
          </w:tcPr>
          <w:p w14:paraId="33340544" w14:textId="7EB91FE5" w:rsidR="00CE4B8F" w:rsidRDefault="00DE568F" w:rsidP="00CE4B8F">
            <w:pPr>
              <w:pStyle w:val="TABLE-cell"/>
            </w:pPr>
            <w:hyperlink r:id="rId2756" w:anchor="String" w:history="1">
              <w:r w:rsidRPr="00DE568F">
                <w:rPr>
                  <w:rStyle w:val="Hyperlink"/>
                </w:rPr>
                <w:t>String</w:t>
              </w:r>
            </w:hyperlink>
          </w:p>
        </w:tc>
        <w:tc>
          <w:tcPr>
            <w:tcW w:w="4082" w:type="dxa"/>
            <w:shd w:val="clear" w:color="auto" w:fill="auto"/>
          </w:tcPr>
          <w:p w14:paraId="6DBADD43" w14:textId="7C527E50" w:rsidR="00CE4B8F" w:rsidRDefault="00CE4B8F" w:rsidP="00CE4B8F">
            <w:pPr>
              <w:pStyle w:val="TABLE-cell"/>
            </w:pPr>
            <w:r>
              <w:t xml:space="preserve">inherited from: </w:t>
            </w:r>
            <w:hyperlink r:id="rId2757" w:anchor="IdentifiedObject" w:history="1">
              <w:r w:rsidR="00DE568F" w:rsidRPr="00DE568F">
                <w:rPr>
                  <w:rStyle w:val="Hyperlink"/>
                </w:rPr>
                <w:t>IdentifiedObject</w:t>
              </w:r>
            </w:hyperlink>
          </w:p>
        </w:tc>
      </w:tr>
    </w:tbl>
    <w:p w14:paraId="07AF4704" w14:textId="6F4B106C" w:rsidR="00CE4B8F" w:rsidRDefault="00CE4B8F" w:rsidP="00CE4B8F"/>
    <w:p w14:paraId="2DC1E0DE" w14:textId="407D4FF4" w:rsidR="00CE4B8F" w:rsidRDefault="00CE4B8F" w:rsidP="00CE4B8F">
      <w:pPr>
        <w:pStyle w:val="Heading3"/>
      </w:pPr>
      <w:bookmarkStart w:id="1538" w:name="UML2025"/>
      <w:bookmarkStart w:id="1539" w:name="_Toc111820498"/>
      <w:r>
        <w:t>(abstract) Conductor</w:t>
      </w:r>
      <w:bookmarkEnd w:id="1538"/>
      <w:bookmarkEnd w:id="1539"/>
    </w:p>
    <w:p w14:paraId="227111CA" w14:textId="1F39DA48" w:rsidR="00CE4B8F" w:rsidRDefault="00CE4B8F" w:rsidP="00CE4B8F">
      <w:r>
        <w:t xml:space="preserve">Inheritance path = </w:t>
      </w:r>
      <w:hyperlink r:id="rId2758" w:anchor="ConductingEquipment" w:history="1">
        <w:r w:rsidR="00DE568F" w:rsidRPr="00DE568F">
          <w:rPr>
            <w:rStyle w:val="Hyperlink"/>
          </w:rPr>
          <w:t>ConductingEquipment</w:t>
        </w:r>
      </w:hyperlink>
      <w:r>
        <w:t xml:space="preserve"> : </w:t>
      </w:r>
      <w:hyperlink r:id="rId2759" w:anchor="Equipment" w:history="1">
        <w:r w:rsidR="00DE568F" w:rsidRPr="00DE568F">
          <w:rPr>
            <w:rStyle w:val="Hyperlink"/>
          </w:rPr>
          <w:t>Equipment</w:t>
        </w:r>
      </w:hyperlink>
      <w:r>
        <w:t xml:space="preserve"> : </w:t>
      </w:r>
      <w:hyperlink r:id="rId2760" w:anchor="PowerSystemResource" w:history="1">
        <w:r w:rsidR="00DE568F" w:rsidRPr="00DE568F">
          <w:rPr>
            <w:rStyle w:val="Hyperlink"/>
          </w:rPr>
          <w:t>PowerSystemResource</w:t>
        </w:r>
      </w:hyperlink>
      <w:r>
        <w:t xml:space="preserve"> : </w:t>
      </w:r>
      <w:hyperlink r:id="rId2761" w:anchor="IdentifiedObject" w:history="1">
        <w:r w:rsidR="00DE568F" w:rsidRPr="00DE568F">
          <w:rPr>
            <w:rStyle w:val="Hyperlink"/>
          </w:rPr>
          <w:t>IdentifiedObject</w:t>
        </w:r>
      </w:hyperlink>
    </w:p>
    <w:p w14:paraId="0A53C53C" w14:textId="1C1E8A74" w:rsidR="00CE4B8F" w:rsidRDefault="00CE4B8F" w:rsidP="00CE4B8F">
      <w:r>
        <w:t>Combination of conducting material with consistent electrical characteristics, building a single electrical system, used to carry current between points in the power system.</w:t>
      </w:r>
    </w:p>
    <w:p w14:paraId="5AB24BEC" w14:textId="521FD619" w:rsidR="00CE4B8F" w:rsidRDefault="00CE4B8F" w:rsidP="00CE4B8F">
      <w:r>
        <w:fldChar w:fldCharType="begin"/>
      </w:r>
      <w:r>
        <w:instrText xml:space="preserve"> REF _Ref111816783 \h </w:instrText>
      </w:r>
      <w:r>
        <w:fldChar w:fldCharType="separate"/>
      </w:r>
      <w:r w:rsidR="00DE568F">
        <w:t>Table 299</w:t>
      </w:r>
      <w:r>
        <w:fldChar w:fldCharType="end"/>
      </w:r>
      <w:r>
        <w:t xml:space="preserve"> shows all attributes of Conductor.</w:t>
      </w:r>
    </w:p>
    <w:p w14:paraId="5270CEF7" w14:textId="7872B561" w:rsidR="00CE4B8F" w:rsidRDefault="00CE4B8F" w:rsidP="00CE4B8F">
      <w:pPr>
        <w:pStyle w:val="TABLE-title"/>
      </w:pPr>
      <w:bookmarkStart w:id="1540" w:name="_Ref111816783"/>
      <w:bookmarkStart w:id="1541" w:name="_Toc111820929"/>
      <w:r>
        <w:t xml:space="preserve">Table </w:t>
      </w:r>
      <w:r>
        <w:fldChar w:fldCharType="begin"/>
      </w:r>
      <w:r>
        <w:instrText xml:space="preserve"> SEQ Table \* ARABIC </w:instrText>
      </w:r>
      <w:r>
        <w:fldChar w:fldCharType="separate"/>
      </w:r>
      <w:r w:rsidR="00DE568F">
        <w:t>299</w:t>
      </w:r>
      <w:r>
        <w:fldChar w:fldCharType="end"/>
      </w:r>
      <w:bookmarkEnd w:id="1540"/>
      <w:r>
        <w:t xml:space="preserve"> – Attributes of LTDSShortCircuitProfile::Conductor</w:t>
      </w:r>
      <w:bookmarkEnd w:id="15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2307D9B" w14:textId="77777777" w:rsidTr="00CE4B8F">
        <w:trPr>
          <w:tblHeader/>
        </w:trPr>
        <w:tc>
          <w:tcPr>
            <w:tcW w:w="2177" w:type="dxa"/>
            <w:shd w:val="clear" w:color="auto" w:fill="auto"/>
          </w:tcPr>
          <w:p w14:paraId="7C7FFD26" w14:textId="48C3B2DD" w:rsidR="00CE4B8F" w:rsidRDefault="00CE4B8F" w:rsidP="00CE4B8F">
            <w:pPr>
              <w:pStyle w:val="TABLE-col-heading"/>
            </w:pPr>
            <w:r>
              <w:t>name</w:t>
            </w:r>
          </w:p>
        </w:tc>
        <w:tc>
          <w:tcPr>
            <w:tcW w:w="635" w:type="dxa"/>
            <w:shd w:val="clear" w:color="auto" w:fill="auto"/>
          </w:tcPr>
          <w:p w14:paraId="551FA4F9" w14:textId="16B1A294" w:rsidR="00CE4B8F" w:rsidRDefault="00CE4B8F" w:rsidP="00CE4B8F">
            <w:pPr>
              <w:pStyle w:val="TABLE-col-heading"/>
            </w:pPr>
            <w:r>
              <w:t>mult</w:t>
            </w:r>
          </w:p>
        </w:tc>
        <w:tc>
          <w:tcPr>
            <w:tcW w:w="2177" w:type="dxa"/>
            <w:shd w:val="clear" w:color="auto" w:fill="auto"/>
          </w:tcPr>
          <w:p w14:paraId="3A08BC33" w14:textId="37B6B686" w:rsidR="00CE4B8F" w:rsidRDefault="00CE4B8F" w:rsidP="00CE4B8F">
            <w:pPr>
              <w:pStyle w:val="TABLE-col-heading"/>
            </w:pPr>
            <w:r>
              <w:t>type</w:t>
            </w:r>
          </w:p>
        </w:tc>
        <w:tc>
          <w:tcPr>
            <w:tcW w:w="4082" w:type="dxa"/>
            <w:shd w:val="clear" w:color="auto" w:fill="auto"/>
          </w:tcPr>
          <w:p w14:paraId="7C28BEE6" w14:textId="7784F357" w:rsidR="00CE4B8F" w:rsidRDefault="00CE4B8F" w:rsidP="00CE4B8F">
            <w:pPr>
              <w:pStyle w:val="TABLE-col-heading"/>
            </w:pPr>
            <w:r>
              <w:t>description</w:t>
            </w:r>
          </w:p>
        </w:tc>
      </w:tr>
      <w:tr w:rsidR="00CE4B8F" w14:paraId="724B2B29" w14:textId="77777777" w:rsidTr="00CE4B8F">
        <w:tc>
          <w:tcPr>
            <w:tcW w:w="2177" w:type="dxa"/>
            <w:shd w:val="clear" w:color="auto" w:fill="auto"/>
          </w:tcPr>
          <w:p w14:paraId="594F8D7B" w14:textId="42784771" w:rsidR="00CE4B8F" w:rsidRDefault="00CE4B8F" w:rsidP="00CE4B8F">
            <w:pPr>
              <w:pStyle w:val="TABLE-cell"/>
            </w:pPr>
            <w:r>
              <w:t>mRID</w:t>
            </w:r>
          </w:p>
        </w:tc>
        <w:tc>
          <w:tcPr>
            <w:tcW w:w="635" w:type="dxa"/>
            <w:shd w:val="clear" w:color="auto" w:fill="auto"/>
          </w:tcPr>
          <w:p w14:paraId="5BF39048" w14:textId="1B599730" w:rsidR="00CE4B8F" w:rsidRDefault="00CE4B8F" w:rsidP="00CE4B8F">
            <w:pPr>
              <w:pStyle w:val="TABLE-cell"/>
            </w:pPr>
            <w:r>
              <w:t>1..1</w:t>
            </w:r>
          </w:p>
        </w:tc>
        <w:tc>
          <w:tcPr>
            <w:tcW w:w="2177" w:type="dxa"/>
            <w:shd w:val="clear" w:color="auto" w:fill="auto"/>
          </w:tcPr>
          <w:p w14:paraId="29F309E0" w14:textId="68ABB1D5" w:rsidR="00CE4B8F" w:rsidRDefault="00DE568F" w:rsidP="00CE4B8F">
            <w:pPr>
              <w:pStyle w:val="TABLE-cell"/>
            </w:pPr>
            <w:hyperlink r:id="rId2762" w:anchor="String" w:history="1">
              <w:r w:rsidRPr="00DE568F">
                <w:rPr>
                  <w:rStyle w:val="Hyperlink"/>
                </w:rPr>
                <w:t>String</w:t>
              </w:r>
            </w:hyperlink>
          </w:p>
        </w:tc>
        <w:tc>
          <w:tcPr>
            <w:tcW w:w="4082" w:type="dxa"/>
            <w:shd w:val="clear" w:color="auto" w:fill="auto"/>
          </w:tcPr>
          <w:p w14:paraId="6BCEA98B" w14:textId="4F1C0CE7" w:rsidR="00CE4B8F" w:rsidRDefault="00CE4B8F" w:rsidP="00CE4B8F">
            <w:pPr>
              <w:pStyle w:val="TABLE-cell"/>
            </w:pPr>
            <w:r>
              <w:t xml:space="preserve">inherited from: </w:t>
            </w:r>
            <w:hyperlink r:id="rId2763" w:anchor="IdentifiedObject" w:history="1">
              <w:r w:rsidR="00DE568F" w:rsidRPr="00DE568F">
                <w:rPr>
                  <w:rStyle w:val="Hyperlink"/>
                </w:rPr>
                <w:t>IdentifiedObject</w:t>
              </w:r>
            </w:hyperlink>
          </w:p>
        </w:tc>
      </w:tr>
    </w:tbl>
    <w:p w14:paraId="141EA8A4" w14:textId="5E104CE9" w:rsidR="00CE4B8F" w:rsidRDefault="00CE4B8F" w:rsidP="00CE4B8F"/>
    <w:p w14:paraId="32637936" w14:textId="0C1260F0" w:rsidR="00CE4B8F" w:rsidRDefault="00CE4B8F" w:rsidP="00CE4B8F">
      <w:pPr>
        <w:pStyle w:val="Heading3"/>
      </w:pPr>
      <w:bookmarkStart w:id="1542" w:name="UML2027"/>
      <w:bookmarkStart w:id="1543" w:name="_Toc111820499"/>
      <w:r>
        <w:lastRenderedPageBreak/>
        <w:t>(abstract) Connector</w:t>
      </w:r>
      <w:bookmarkEnd w:id="1542"/>
      <w:bookmarkEnd w:id="1543"/>
    </w:p>
    <w:p w14:paraId="381D97B4" w14:textId="45956B7F" w:rsidR="00CE4B8F" w:rsidRDefault="00CE4B8F" w:rsidP="00CE4B8F">
      <w:r>
        <w:t xml:space="preserve">Inheritance path = </w:t>
      </w:r>
      <w:hyperlink r:id="rId2764" w:anchor="ConductingEquipment" w:history="1">
        <w:r w:rsidR="00DE568F" w:rsidRPr="00DE568F">
          <w:rPr>
            <w:rStyle w:val="Hyperlink"/>
          </w:rPr>
          <w:t>ConductingEquipment</w:t>
        </w:r>
      </w:hyperlink>
      <w:r>
        <w:t xml:space="preserve"> : </w:t>
      </w:r>
      <w:hyperlink r:id="rId2765" w:anchor="Equipment" w:history="1">
        <w:r w:rsidR="00DE568F" w:rsidRPr="00DE568F">
          <w:rPr>
            <w:rStyle w:val="Hyperlink"/>
          </w:rPr>
          <w:t>Equipment</w:t>
        </w:r>
      </w:hyperlink>
      <w:r>
        <w:t xml:space="preserve"> : </w:t>
      </w:r>
      <w:hyperlink r:id="rId2766" w:anchor="PowerSystemResource" w:history="1">
        <w:r w:rsidR="00DE568F" w:rsidRPr="00DE568F">
          <w:rPr>
            <w:rStyle w:val="Hyperlink"/>
          </w:rPr>
          <w:t>PowerSystemResource</w:t>
        </w:r>
      </w:hyperlink>
      <w:r>
        <w:t xml:space="preserve"> : </w:t>
      </w:r>
      <w:hyperlink r:id="rId2767" w:anchor="IdentifiedObject" w:history="1">
        <w:r w:rsidR="00DE568F" w:rsidRPr="00DE568F">
          <w:rPr>
            <w:rStyle w:val="Hyperlink"/>
          </w:rPr>
          <w:t>IdentifiedObject</w:t>
        </w:r>
      </w:hyperlink>
    </w:p>
    <w:p w14:paraId="03124435" w14:textId="219D65DB" w:rsidR="00CE4B8F" w:rsidRDefault="00CE4B8F" w:rsidP="00CE4B8F">
      <w:r>
        <w:t>A conductor, or group of conductors, with negligible impedance, that serve to connect other conducting equipment within a single substation and are modelled with a single logical terminal.</w:t>
      </w:r>
    </w:p>
    <w:p w14:paraId="2E593895" w14:textId="670495B9" w:rsidR="00CE4B8F" w:rsidRDefault="00CE4B8F" w:rsidP="00CE4B8F">
      <w:r>
        <w:fldChar w:fldCharType="begin"/>
      </w:r>
      <w:r>
        <w:instrText xml:space="preserve"> REF _Ref111816788 \h </w:instrText>
      </w:r>
      <w:r>
        <w:fldChar w:fldCharType="separate"/>
      </w:r>
      <w:r w:rsidR="00DE568F">
        <w:t>Table 300</w:t>
      </w:r>
      <w:r>
        <w:fldChar w:fldCharType="end"/>
      </w:r>
      <w:r>
        <w:t xml:space="preserve"> shows all attributes of Connector.</w:t>
      </w:r>
    </w:p>
    <w:p w14:paraId="7A9FF4B1" w14:textId="1DBDF785" w:rsidR="00CE4B8F" w:rsidRDefault="00CE4B8F" w:rsidP="00CE4B8F">
      <w:pPr>
        <w:pStyle w:val="TABLE-title"/>
      </w:pPr>
      <w:bookmarkStart w:id="1544" w:name="_Ref111816788"/>
      <w:bookmarkStart w:id="1545" w:name="_Toc111820930"/>
      <w:r>
        <w:t xml:space="preserve">Table </w:t>
      </w:r>
      <w:r>
        <w:fldChar w:fldCharType="begin"/>
      </w:r>
      <w:r>
        <w:instrText xml:space="preserve"> SEQ Table \* ARABIC </w:instrText>
      </w:r>
      <w:r>
        <w:fldChar w:fldCharType="separate"/>
      </w:r>
      <w:r w:rsidR="00DE568F">
        <w:t>300</w:t>
      </w:r>
      <w:r>
        <w:fldChar w:fldCharType="end"/>
      </w:r>
      <w:bookmarkEnd w:id="1544"/>
      <w:r>
        <w:t xml:space="preserve"> – Attributes of LTDSShortCircuitProfile::Connector</w:t>
      </w:r>
      <w:bookmarkEnd w:id="15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11EA4F2B" w14:textId="77777777" w:rsidTr="00CE4B8F">
        <w:trPr>
          <w:tblHeader/>
        </w:trPr>
        <w:tc>
          <w:tcPr>
            <w:tcW w:w="2177" w:type="dxa"/>
            <w:shd w:val="clear" w:color="auto" w:fill="auto"/>
          </w:tcPr>
          <w:p w14:paraId="7634DD35" w14:textId="3706FF5D" w:rsidR="00CE4B8F" w:rsidRDefault="00CE4B8F" w:rsidP="00CE4B8F">
            <w:pPr>
              <w:pStyle w:val="TABLE-col-heading"/>
            </w:pPr>
            <w:r>
              <w:t>name</w:t>
            </w:r>
          </w:p>
        </w:tc>
        <w:tc>
          <w:tcPr>
            <w:tcW w:w="635" w:type="dxa"/>
            <w:shd w:val="clear" w:color="auto" w:fill="auto"/>
          </w:tcPr>
          <w:p w14:paraId="6517373B" w14:textId="227F6090" w:rsidR="00CE4B8F" w:rsidRDefault="00CE4B8F" w:rsidP="00CE4B8F">
            <w:pPr>
              <w:pStyle w:val="TABLE-col-heading"/>
            </w:pPr>
            <w:r>
              <w:t>mult</w:t>
            </w:r>
          </w:p>
        </w:tc>
        <w:tc>
          <w:tcPr>
            <w:tcW w:w="2177" w:type="dxa"/>
            <w:shd w:val="clear" w:color="auto" w:fill="auto"/>
          </w:tcPr>
          <w:p w14:paraId="46AED1BD" w14:textId="0BA84816" w:rsidR="00CE4B8F" w:rsidRDefault="00CE4B8F" w:rsidP="00CE4B8F">
            <w:pPr>
              <w:pStyle w:val="TABLE-col-heading"/>
            </w:pPr>
            <w:r>
              <w:t>type</w:t>
            </w:r>
          </w:p>
        </w:tc>
        <w:tc>
          <w:tcPr>
            <w:tcW w:w="4082" w:type="dxa"/>
            <w:shd w:val="clear" w:color="auto" w:fill="auto"/>
          </w:tcPr>
          <w:p w14:paraId="3BB10A70" w14:textId="51E22A50" w:rsidR="00CE4B8F" w:rsidRDefault="00CE4B8F" w:rsidP="00CE4B8F">
            <w:pPr>
              <w:pStyle w:val="TABLE-col-heading"/>
            </w:pPr>
            <w:r>
              <w:t>description</w:t>
            </w:r>
          </w:p>
        </w:tc>
      </w:tr>
      <w:tr w:rsidR="00CE4B8F" w14:paraId="010BA6B4" w14:textId="77777777" w:rsidTr="00CE4B8F">
        <w:tc>
          <w:tcPr>
            <w:tcW w:w="2177" w:type="dxa"/>
            <w:shd w:val="clear" w:color="auto" w:fill="auto"/>
          </w:tcPr>
          <w:p w14:paraId="64EBEE59" w14:textId="6C7E3359" w:rsidR="00CE4B8F" w:rsidRDefault="00CE4B8F" w:rsidP="00CE4B8F">
            <w:pPr>
              <w:pStyle w:val="TABLE-cell"/>
            </w:pPr>
            <w:r>
              <w:t>mRID</w:t>
            </w:r>
          </w:p>
        </w:tc>
        <w:tc>
          <w:tcPr>
            <w:tcW w:w="635" w:type="dxa"/>
            <w:shd w:val="clear" w:color="auto" w:fill="auto"/>
          </w:tcPr>
          <w:p w14:paraId="4A23C258" w14:textId="4084D9F0" w:rsidR="00CE4B8F" w:rsidRDefault="00CE4B8F" w:rsidP="00CE4B8F">
            <w:pPr>
              <w:pStyle w:val="TABLE-cell"/>
            </w:pPr>
            <w:r>
              <w:t>1..1</w:t>
            </w:r>
          </w:p>
        </w:tc>
        <w:tc>
          <w:tcPr>
            <w:tcW w:w="2177" w:type="dxa"/>
            <w:shd w:val="clear" w:color="auto" w:fill="auto"/>
          </w:tcPr>
          <w:p w14:paraId="58E38707" w14:textId="76338B05" w:rsidR="00CE4B8F" w:rsidRDefault="00DE568F" w:rsidP="00CE4B8F">
            <w:pPr>
              <w:pStyle w:val="TABLE-cell"/>
            </w:pPr>
            <w:hyperlink r:id="rId2768" w:anchor="String" w:history="1">
              <w:r w:rsidRPr="00DE568F">
                <w:rPr>
                  <w:rStyle w:val="Hyperlink"/>
                </w:rPr>
                <w:t>String</w:t>
              </w:r>
            </w:hyperlink>
          </w:p>
        </w:tc>
        <w:tc>
          <w:tcPr>
            <w:tcW w:w="4082" w:type="dxa"/>
            <w:shd w:val="clear" w:color="auto" w:fill="auto"/>
          </w:tcPr>
          <w:p w14:paraId="2BC00850" w14:textId="379AB598" w:rsidR="00CE4B8F" w:rsidRDefault="00CE4B8F" w:rsidP="00CE4B8F">
            <w:pPr>
              <w:pStyle w:val="TABLE-cell"/>
            </w:pPr>
            <w:r>
              <w:t xml:space="preserve">inherited from: </w:t>
            </w:r>
            <w:hyperlink r:id="rId2769" w:anchor="IdentifiedObject" w:history="1">
              <w:r w:rsidR="00DE568F" w:rsidRPr="00DE568F">
                <w:rPr>
                  <w:rStyle w:val="Hyperlink"/>
                </w:rPr>
                <w:t>IdentifiedObject</w:t>
              </w:r>
            </w:hyperlink>
          </w:p>
        </w:tc>
      </w:tr>
    </w:tbl>
    <w:p w14:paraId="55AFF8AB" w14:textId="3CE29134" w:rsidR="00CE4B8F" w:rsidRDefault="00CE4B8F" w:rsidP="00CE4B8F"/>
    <w:p w14:paraId="5AE93F72" w14:textId="60FA7AC7" w:rsidR="00CE4B8F" w:rsidRDefault="00CE4B8F" w:rsidP="00CE4B8F">
      <w:pPr>
        <w:pStyle w:val="Heading3"/>
      </w:pPr>
      <w:bookmarkStart w:id="1546" w:name="UML2029"/>
      <w:bookmarkStart w:id="1547" w:name="_Toc111820500"/>
      <w:r>
        <w:t>(abstract) EarthFaultCompensator</w:t>
      </w:r>
      <w:bookmarkEnd w:id="1546"/>
      <w:bookmarkEnd w:id="1547"/>
    </w:p>
    <w:p w14:paraId="0444FF56" w14:textId="03166130" w:rsidR="00CE4B8F" w:rsidRDefault="00CE4B8F" w:rsidP="00CE4B8F">
      <w:r>
        <w:t xml:space="preserve">Inheritance path = </w:t>
      </w:r>
      <w:hyperlink r:id="rId2770" w:anchor="ConductingEquipment" w:history="1">
        <w:r w:rsidR="00DE568F" w:rsidRPr="00DE568F">
          <w:rPr>
            <w:rStyle w:val="Hyperlink"/>
          </w:rPr>
          <w:t>ConductingEquipment</w:t>
        </w:r>
      </w:hyperlink>
      <w:r>
        <w:t xml:space="preserve"> : </w:t>
      </w:r>
      <w:hyperlink r:id="rId2771" w:anchor="Equipment" w:history="1">
        <w:r w:rsidR="00DE568F" w:rsidRPr="00DE568F">
          <w:rPr>
            <w:rStyle w:val="Hyperlink"/>
          </w:rPr>
          <w:t>Equipment</w:t>
        </w:r>
      </w:hyperlink>
      <w:r>
        <w:t xml:space="preserve"> : </w:t>
      </w:r>
      <w:hyperlink r:id="rId2772" w:anchor="PowerSystemResource" w:history="1">
        <w:r w:rsidR="00DE568F" w:rsidRPr="00DE568F">
          <w:rPr>
            <w:rStyle w:val="Hyperlink"/>
          </w:rPr>
          <w:t>PowerSystemResource</w:t>
        </w:r>
      </w:hyperlink>
      <w:r>
        <w:t xml:space="preserve"> : </w:t>
      </w:r>
      <w:hyperlink r:id="rId2773" w:anchor="IdentifiedObject" w:history="1">
        <w:r w:rsidR="00DE568F" w:rsidRPr="00DE568F">
          <w:rPr>
            <w:rStyle w:val="Hyperlink"/>
          </w:rPr>
          <w:t>IdentifiedObject</w:t>
        </w:r>
      </w:hyperlink>
    </w:p>
    <w:p w14:paraId="14DBC583" w14:textId="76017C09" w:rsidR="00CE4B8F" w:rsidRDefault="00CE4B8F" w:rsidP="00CE4B8F">
      <w:r>
        <w:t>A conducting equipment used to represent a connection to ground which is typically used to compensate earth faults.   An earth fault compensator device modelled with a single terminal implies a second terminal solidly connected to ground.  If two terminals are modelled, the ground is not assumed and normal connection rules apply.</w:t>
      </w:r>
    </w:p>
    <w:p w14:paraId="320052F7" w14:textId="629D77CA" w:rsidR="00CE4B8F" w:rsidRDefault="00CE4B8F" w:rsidP="00CE4B8F">
      <w:r>
        <w:fldChar w:fldCharType="begin"/>
      </w:r>
      <w:r>
        <w:instrText xml:space="preserve"> REF _Ref111816793 \h </w:instrText>
      </w:r>
      <w:r>
        <w:fldChar w:fldCharType="separate"/>
      </w:r>
      <w:r w:rsidR="00DE568F">
        <w:t>Table 301</w:t>
      </w:r>
      <w:r>
        <w:fldChar w:fldCharType="end"/>
      </w:r>
      <w:r>
        <w:t xml:space="preserve"> shows all attributes of EarthFaultCompensator.</w:t>
      </w:r>
    </w:p>
    <w:p w14:paraId="22A328B6" w14:textId="2F9D3C5B" w:rsidR="00CE4B8F" w:rsidRDefault="00CE4B8F" w:rsidP="00CE4B8F">
      <w:pPr>
        <w:pStyle w:val="TABLE-title"/>
      </w:pPr>
      <w:bookmarkStart w:id="1548" w:name="_Ref111816793"/>
      <w:bookmarkStart w:id="1549" w:name="_Toc111820931"/>
      <w:r>
        <w:t xml:space="preserve">Table </w:t>
      </w:r>
      <w:r>
        <w:fldChar w:fldCharType="begin"/>
      </w:r>
      <w:r>
        <w:instrText xml:space="preserve"> SEQ Table \* ARABIC </w:instrText>
      </w:r>
      <w:r>
        <w:fldChar w:fldCharType="separate"/>
      </w:r>
      <w:r w:rsidR="00DE568F">
        <w:t>301</w:t>
      </w:r>
      <w:r>
        <w:fldChar w:fldCharType="end"/>
      </w:r>
      <w:bookmarkEnd w:id="1548"/>
      <w:r>
        <w:t xml:space="preserve"> – Attributes of LTDSShortCircuitProfile::EarthFaultCompensator</w:t>
      </w:r>
      <w:bookmarkEnd w:id="15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614ACCEA" w14:textId="77777777" w:rsidTr="00CE4B8F">
        <w:trPr>
          <w:tblHeader/>
        </w:trPr>
        <w:tc>
          <w:tcPr>
            <w:tcW w:w="2177" w:type="dxa"/>
            <w:shd w:val="clear" w:color="auto" w:fill="auto"/>
          </w:tcPr>
          <w:p w14:paraId="109E5F5A" w14:textId="7C996B1A" w:rsidR="00CE4B8F" w:rsidRDefault="00CE4B8F" w:rsidP="00CE4B8F">
            <w:pPr>
              <w:pStyle w:val="TABLE-col-heading"/>
            </w:pPr>
            <w:r>
              <w:t>name</w:t>
            </w:r>
          </w:p>
        </w:tc>
        <w:tc>
          <w:tcPr>
            <w:tcW w:w="635" w:type="dxa"/>
            <w:shd w:val="clear" w:color="auto" w:fill="auto"/>
          </w:tcPr>
          <w:p w14:paraId="26BCBF89" w14:textId="24AECF84" w:rsidR="00CE4B8F" w:rsidRDefault="00CE4B8F" w:rsidP="00CE4B8F">
            <w:pPr>
              <w:pStyle w:val="TABLE-col-heading"/>
            </w:pPr>
            <w:r>
              <w:t>mult</w:t>
            </w:r>
          </w:p>
        </w:tc>
        <w:tc>
          <w:tcPr>
            <w:tcW w:w="2177" w:type="dxa"/>
            <w:shd w:val="clear" w:color="auto" w:fill="auto"/>
          </w:tcPr>
          <w:p w14:paraId="320CBB52" w14:textId="615BB339" w:rsidR="00CE4B8F" w:rsidRDefault="00CE4B8F" w:rsidP="00CE4B8F">
            <w:pPr>
              <w:pStyle w:val="TABLE-col-heading"/>
            </w:pPr>
            <w:r>
              <w:t>type</w:t>
            </w:r>
          </w:p>
        </w:tc>
        <w:tc>
          <w:tcPr>
            <w:tcW w:w="4082" w:type="dxa"/>
            <w:shd w:val="clear" w:color="auto" w:fill="auto"/>
          </w:tcPr>
          <w:p w14:paraId="2D7AF662" w14:textId="15F77B5C" w:rsidR="00CE4B8F" w:rsidRDefault="00CE4B8F" w:rsidP="00CE4B8F">
            <w:pPr>
              <w:pStyle w:val="TABLE-col-heading"/>
            </w:pPr>
            <w:r>
              <w:t>description</w:t>
            </w:r>
          </w:p>
        </w:tc>
      </w:tr>
      <w:tr w:rsidR="00CE4B8F" w14:paraId="54166F7A" w14:textId="77777777" w:rsidTr="00CE4B8F">
        <w:tc>
          <w:tcPr>
            <w:tcW w:w="2177" w:type="dxa"/>
            <w:shd w:val="clear" w:color="auto" w:fill="auto"/>
          </w:tcPr>
          <w:p w14:paraId="0DA41982" w14:textId="5244303E" w:rsidR="00CE4B8F" w:rsidRDefault="00CE4B8F" w:rsidP="00CE4B8F">
            <w:pPr>
              <w:pStyle w:val="TABLE-cell"/>
            </w:pPr>
            <w:r>
              <w:t>r</w:t>
            </w:r>
          </w:p>
        </w:tc>
        <w:tc>
          <w:tcPr>
            <w:tcW w:w="635" w:type="dxa"/>
            <w:shd w:val="clear" w:color="auto" w:fill="auto"/>
          </w:tcPr>
          <w:p w14:paraId="6B73444D" w14:textId="1CFBA0BA" w:rsidR="00CE4B8F" w:rsidRDefault="00CE4B8F" w:rsidP="00CE4B8F">
            <w:pPr>
              <w:pStyle w:val="TABLE-cell"/>
            </w:pPr>
            <w:r>
              <w:t>0..1</w:t>
            </w:r>
          </w:p>
        </w:tc>
        <w:tc>
          <w:tcPr>
            <w:tcW w:w="2177" w:type="dxa"/>
            <w:shd w:val="clear" w:color="auto" w:fill="auto"/>
          </w:tcPr>
          <w:p w14:paraId="40102107" w14:textId="67F8193B" w:rsidR="00CE4B8F" w:rsidRDefault="00DE568F" w:rsidP="00CE4B8F">
            <w:pPr>
              <w:pStyle w:val="TABLE-cell"/>
            </w:pPr>
            <w:hyperlink r:id="rId2774" w:anchor="Resistance" w:history="1">
              <w:r w:rsidRPr="00DE568F">
                <w:rPr>
                  <w:rStyle w:val="Hyperlink"/>
                </w:rPr>
                <w:t>Resistance</w:t>
              </w:r>
            </w:hyperlink>
          </w:p>
        </w:tc>
        <w:tc>
          <w:tcPr>
            <w:tcW w:w="4082" w:type="dxa"/>
            <w:shd w:val="clear" w:color="auto" w:fill="auto"/>
          </w:tcPr>
          <w:p w14:paraId="45CFE87A" w14:textId="69A9F2DA" w:rsidR="00CE4B8F" w:rsidRDefault="00CE4B8F" w:rsidP="00CE4B8F">
            <w:pPr>
              <w:pStyle w:val="TABLE-cell"/>
            </w:pPr>
            <w:r>
              <w:t>Nominal resistance of device.</w:t>
            </w:r>
          </w:p>
        </w:tc>
      </w:tr>
      <w:tr w:rsidR="00CE4B8F" w14:paraId="514FC730" w14:textId="77777777" w:rsidTr="00CE4B8F">
        <w:tc>
          <w:tcPr>
            <w:tcW w:w="2177" w:type="dxa"/>
            <w:shd w:val="clear" w:color="auto" w:fill="auto"/>
          </w:tcPr>
          <w:p w14:paraId="7BBF8F62" w14:textId="37D67B06" w:rsidR="00CE4B8F" w:rsidRDefault="00CE4B8F" w:rsidP="00CE4B8F">
            <w:pPr>
              <w:pStyle w:val="TABLE-cell"/>
            </w:pPr>
            <w:r>
              <w:t>mRID</w:t>
            </w:r>
          </w:p>
        </w:tc>
        <w:tc>
          <w:tcPr>
            <w:tcW w:w="635" w:type="dxa"/>
            <w:shd w:val="clear" w:color="auto" w:fill="auto"/>
          </w:tcPr>
          <w:p w14:paraId="7EEC8A4C" w14:textId="3A3A6940" w:rsidR="00CE4B8F" w:rsidRDefault="00CE4B8F" w:rsidP="00CE4B8F">
            <w:pPr>
              <w:pStyle w:val="TABLE-cell"/>
            </w:pPr>
            <w:r>
              <w:t>1..1</w:t>
            </w:r>
          </w:p>
        </w:tc>
        <w:tc>
          <w:tcPr>
            <w:tcW w:w="2177" w:type="dxa"/>
            <w:shd w:val="clear" w:color="auto" w:fill="auto"/>
          </w:tcPr>
          <w:p w14:paraId="538294CC" w14:textId="6561E8C0" w:rsidR="00CE4B8F" w:rsidRDefault="00DE568F" w:rsidP="00CE4B8F">
            <w:pPr>
              <w:pStyle w:val="TABLE-cell"/>
            </w:pPr>
            <w:hyperlink r:id="rId2775" w:anchor="String" w:history="1">
              <w:r w:rsidRPr="00DE568F">
                <w:rPr>
                  <w:rStyle w:val="Hyperlink"/>
                </w:rPr>
                <w:t>String</w:t>
              </w:r>
            </w:hyperlink>
          </w:p>
        </w:tc>
        <w:tc>
          <w:tcPr>
            <w:tcW w:w="4082" w:type="dxa"/>
            <w:shd w:val="clear" w:color="auto" w:fill="auto"/>
          </w:tcPr>
          <w:p w14:paraId="53933471" w14:textId="2E84F06E" w:rsidR="00CE4B8F" w:rsidRDefault="00CE4B8F" w:rsidP="00CE4B8F">
            <w:pPr>
              <w:pStyle w:val="TABLE-cell"/>
            </w:pPr>
            <w:r>
              <w:t xml:space="preserve">inherited from: </w:t>
            </w:r>
            <w:hyperlink r:id="rId2776" w:anchor="IdentifiedObject" w:history="1">
              <w:r w:rsidR="00DE568F" w:rsidRPr="00DE568F">
                <w:rPr>
                  <w:rStyle w:val="Hyperlink"/>
                </w:rPr>
                <w:t>IdentifiedObject</w:t>
              </w:r>
            </w:hyperlink>
          </w:p>
        </w:tc>
      </w:tr>
    </w:tbl>
    <w:p w14:paraId="3F8F5CE1" w14:textId="1943F6F2" w:rsidR="00CE4B8F" w:rsidRDefault="00CE4B8F" w:rsidP="00CE4B8F"/>
    <w:p w14:paraId="5F654E6B" w14:textId="3C90E3B2" w:rsidR="00CE4B8F" w:rsidRDefault="00CE4B8F" w:rsidP="00CE4B8F">
      <w:pPr>
        <w:pStyle w:val="Heading3"/>
      </w:pPr>
      <w:bookmarkStart w:id="1550" w:name="UML2032"/>
      <w:bookmarkStart w:id="1551" w:name="_Toc111820501"/>
      <w:r>
        <w:t>(abstract) EnergyConnection</w:t>
      </w:r>
      <w:bookmarkEnd w:id="1550"/>
      <w:bookmarkEnd w:id="1551"/>
    </w:p>
    <w:p w14:paraId="1D7C0406" w14:textId="55E14978" w:rsidR="00CE4B8F" w:rsidRDefault="00CE4B8F" w:rsidP="00CE4B8F">
      <w:r>
        <w:t xml:space="preserve">Inheritance path = </w:t>
      </w:r>
      <w:hyperlink r:id="rId2777" w:anchor="ConductingEquipment" w:history="1">
        <w:r w:rsidR="00DE568F" w:rsidRPr="00DE568F">
          <w:rPr>
            <w:rStyle w:val="Hyperlink"/>
          </w:rPr>
          <w:t>ConductingEquipment</w:t>
        </w:r>
      </w:hyperlink>
      <w:r>
        <w:t xml:space="preserve"> : </w:t>
      </w:r>
      <w:hyperlink r:id="rId2778" w:anchor="Equipment" w:history="1">
        <w:r w:rsidR="00DE568F" w:rsidRPr="00DE568F">
          <w:rPr>
            <w:rStyle w:val="Hyperlink"/>
          </w:rPr>
          <w:t>Equipment</w:t>
        </w:r>
      </w:hyperlink>
      <w:r>
        <w:t xml:space="preserve"> : </w:t>
      </w:r>
      <w:hyperlink r:id="rId2779" w:anchor="PowerSystemResource" w:history="1">
        <w:r w:rsidR="00DE568F" w:rsidRPr="00DE568F">
          <w:rPr>
            <w:rStyle w:val="Hyperlink"/>
          </w:rPr>
          <w:t>PowerSystemResource</w:t>
        </w:r>
      </w:hyperlink>
      <w:r>
        <w:t xml:space="preserve"> : </w:t>
      </w:r>
      <w:hyperlink r:id="rId2780" w:anchor="IdentifiedObject" w:history="1">
        <w:r w:rsidR="00DE568F" w:rsidRPr="00DE568F">
          <w:rPr>
            <w:rStyle w:val="Hyperlink"/>
          </w:rPr>
          <w:t>IdentifiedObject</w:t>
        </w:r>
      </w:hyperlink>
    </w:p>
    <w:p w14:paraId="63E838C2" w14:textId="60BF1E4A" w:rsidR="00CE4B8F" w:rsidRDefault="00CE4B8F" w:rsidP="00CE4B8F">
      <w:r>
        <w:t>A connection of energy generation or consumption on the power system model.</w:t>
      </w:r>
    </w:p>
    <w:p w14:paraId="1EF9E749" w14:textId="4226B7DE" w:rsidR="00CE4B8F" w:rsidRDefault="00CE4B8F" w:rsidP="00CE4B8F">
      <w:r>
        <w:fldChar w:fldCharType="begin"/>
      </w:r>
      <w:r>
        <w:instrText xml:space="preserve"> REF _Ref111816798 \h </w:instrText>
      </w:r>
      <w:r>
        <w:fldChar w:fldCharType="separate"/>
      </w:r>
      <w:r w:rsidR="00DE568F">
        <w:t>Table 302</w:t>
      </w:r>
      <w:r>
        <w:fldChar w:fldCharType="end"/>
      </w:r>
      <w:r>
        <w:t xml:space="preserve"> shows all attributes of EnergyConnection.</w:t>
      </w:r>
    </w:p>
    <w:p w14:paraId="1F5C4DE0" w14:textId="52C2C85A" w:rsidR="00CE4B8F" w:rsidRDefault="00CE4B8F" w:rsidP="00CE4B8F">
      <w:pPr>
        <w:pStyle w:val="TABLE-title"/>
      </w:pPr>
      <w:bookmarkStart w:id="1552" w:name="_Ref111816798"/>
      <w:bookmarkStart w:id="1553" w:name="_Toc111820932"/>
      <w:r>
        <w:t xml:space="preserve">Table </w:t>
      </w:r>
      <w:r>
        <w:fldChar w:fldCharType="begin"/>
      </w:r>
      <w:r>
        <w:instrText xml:space="preserve"> SEQ Table \* ARABIC </w:instrText>
      </w:r>
      <w:r>
        <w:fldChar w:fldCharType="separate"/>
      </w:r>
      <w:r w:rsidR="00DE568F">
        <w:t>302</w:t>
      </w:r>
      <w:r>
        <w:fldChar w:fldCharType="end"/>
      </w:r>
      <w:bookmarkEnd w:id="1552"/>
      <w:r>
        <w:t xml:space="preserve"> – Attributes of LTDSShortCircuitProfile::EnergyConnection</w:t>
      </w:r>
      <w:bookmarkEnd w:id="15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FCC7C1C" w14:textId="77777777" w:rsidTr="00CE4B8F">
        <w:trPr>
          <w:tblHeader/>
        </w:trPr>
        <w:tc>
          <w:tcPr>
            <w:tcW w:w="2177" w:type="dxa"/>
            <w:shd w:val="clear" w:color="auto" w:fill="auto"/>
          </w:tcPr>
          <w:p w14:paraId="5CA6CDFA" w14:textId="6814A562" w:rsidR="00CE4B8F" w:rsidRDefault="00CE4B8F" w:rsidP="00CE4B8F">
            <w:pPr>
              <w:pStyle w:val="TABLE-col-heading"/>
            </w:pPr>
            <w:r>
              <w:t>name</w:t>
            </w:r>
          </w:p>
        </w:tc>
        <w:tc>
          <w:tcPr>
            <w:tcW w:w="635" w:type="dxa"/>
            <w:shd w:val="clear" w:color="auto" w:fill="auto"/>
          </w:tcPr>
          <w:p w14:paraId="0638EA42" w14:textId="7B1990FE" w:rsidR="00CE4B8F" w:rsidRDefault="00CE4B8F" w:rsidP="00CE4B8F">
            <w:pPr>
              <w:pStyle w:val="TABLE-col-heading"/>
            </w:pPr>
            <w:r>
              <w:t>mult</w:t>
            </w:r>
          </w:p>
        </w:tc>
        <w:tc>
          <w:tcPr>
            <w:tcW w:w="2177" w:type="dxa"/>
            <w:shd w:val="clear" w:color="auto" w:fill="auto"/>
          </w:tcPr>
          <w:p w14:paraId="507F91CF" w14:textId="1EDC4BCC" w:rsidR="00CE4B8F" w:rsidRDefault="00CE4B8F" w:rsidP="00CE4B8F">
            <w:pPr>
              <w:pStyle w:val="TABLE-col-heading"/>
            </w:pPr>
            <w:r>
              <w:t>type</w:t>
            </w:r>
          </w:p>
        </w:tc>
        <w:tc>
          <w:tcPr>
            <w:tcW w:w="4082" w:type="dxa"/>
            <w:shd w:val="clear" w:color="auto" w:fill="auto"/>
          </w:tcPr>
          <w:p w14:paraId="49099601" w14:textId="04549DC4" w:rsidR="00CE4B8F" w:rsidRDefault="00CE4B8F" w:rsidP="00CE4B8F">
            <w:pPr>
              <w:pStyle w:val="TABLE-col-heading"/>
            </w:pPr>
            <w:r>
              <w:t>description</w:t>
            </w:r>
          </w:p>
        </w:tc>
      </w:tr>
      <w:tr w:rsidR="00CE4B8F" w14:paraId="3A83A9C4" w14:textId="77777777" w:rsidTr="00CE4B8F">
        <w:tc>
          <w:tcPr>
            <w:tcW w:w="2177" w:type="dxa"/>
            <w:shd w:val="clear" w:color="auto" w:fill="auto"/>
          </w:tcPr>
          <w:p w14:paraId="32C1E62F" w14:textId="3D3514B6" w:rsidR="00CE4B8F" w:rsidRDefault="00CE4B8F" w:rsidP="00CE4B8F">
            <w:pPr>
              <w:pStyle w:val="TABLE-cell"/>
            </w:pPr>
            <w:r>
              <w:t>mRID</w:t>
            </w:r>
          </w:p>
        </w:tc>
        <w:tc>
          <w:tcPr>
            <w:tcW w:w="635" w:type="dxa"/>
            <w:shd w:val="clear" w:color="auto" w:fill="auto"/>
          </w:tcPr>
          <w:p w14:paraId="53A872C3" w14:textId="38685FE9" w:rsidR="00CE4B8F" w:rsidRDefault="00CE4B8F" w:rsidP="00CE4B8F">
            <w:pPr>
              <w:pStyle w:val="TABLE-cell"/>
            </w:pPr>
            <w:r>
              <w:t>1..1</w:t>
            </w:r>
          </w:p>
        </w:tc>
        <w:tc>
          <w:tcPr>
            <w:tcW w:w="2177" w:type="dxa"/>
            <w:shd w:val="clear" w:color="auto" w:fill="auto"/>
          </w:tcPr>
          <w:p w14:paraId="00478CF1" w14:textId="6988A09F" w:rsidR="00CE4B8F" w:rsidRDefault="00DE568F" w:rsidP="00CE4B8F">
            <w:pPr>
              <w:pStyle w:val="TABLE-cell"/>
            </w:pPr>
            <w:hyperlink r:id="rId2781" w:anchor="String" w:history="1">
              <w:r w:rsidRPr="00DE568F">
                <w:rPr>
                  <w:rStyle w:val="Hyperlink"/>
                </w:rPr>
                <w:t>String</w:t>
              </w:r>
            </w:hyperlink>
          </w:p>
        </w:tc>
        <w:tc>
          <w:tcPr>
            <w:tcW w:w="4082" w:type="dxa"/>
            <w:shd w:val="clear" w:color="auto" w:fill="auto"/>
          </w:tcPr>
          <w:p w14:paraId="53F6B4D1" w14:textId="118EED2B" w:rsidR="00CE4B8F" w:rsidRDefault="00CE4B8F" w:rsidP="00CE4B8F">
            <w:pPr>
              <w:pStyle w:val="TABLE-cell"/>
            </w:pPr>
            <w:r>
              <w:t xml:space="preserve">inherited from: </w:t>
            </w:r>
            <w:hyperlink r:id="rId2782" w:anchor="IdentifiedObject" w:history="1">
              <w:r w:rsidR="00DE568F" w:rsidRPr="00DE568F">
                <w:rPr>
                  <w:rStyle w:val="Hyperlink"/>
                </w:rPr>
                <w:t>IdentifiedObject</w:t>
              </w:r>
            </w:hyperlink>
          </w:p>
        </w:tc>
      </w:tr>
    </w:tbl>
    <w:p w14:paraId="202B322D" w14:textId="1CED49A5" w:rsidR="00CE4B8F" w:rsidRDefault="00CE4B8F" w:rsidP="00CE4B8F"/>
    <w:p w14:paraId="562F1256" w14:textId="01AA0613" w:rsidR="00CE4B8F" w:rsidRDefault="00CE4B8F" w:rsidP="00CE4B8F">
      <w:pPr>
        <w:pStyle w:val="Heading3"/>
      </w:pPr>
      <w:bookmarkStart w:id="1554" w:name="UML2033"/>
      <w:bookmarkStart w:id="1555" w:name="_Toc111820502"/>
      <w:r>
        <w:t>(Description) EnergySource</w:t>
      </w:r>
      <w:bookmarkEnd w:id="1554"/>
      <w:bookmarkEnd w:id="1555"/>
    </w:p>
    <w:p w14:paraId="72B7A83E" w14:textId="4AAF95B7" w:rsidR="00CE4B8F" w:rsidRDefault="00CE4B8F" w:rsidP="00CE4B8F">
      <w:r>
        <w:t xml:space="preserve">Inheritance path = </w:t>
      </w:r>
      <w:hyperlink r:id="rId2783" w:anchor="EnergyConnection" w:history="1">
        <w:r w:rsidR="00DE568F" w:rsidRPr="00DE568F">
          <w:rPr>
            <w:rStyle w:val="Hyperlink"/>
          </w:rPr>
          <w:t>EnergyConnection</w:t>
        </w:r>
      </w:hyperlink>
      <w:r>
        <w:t xml:space="preserve"> : </w:t>
      </w:r>
      <w:hyperlink r:id="rId2784" w:anchor="ConductingEquipment" w:history="1">
        <w:r w:rsidR="00DE568F" w:rsidRPr="00DE568F">
          <w:rPr>
            <w:rStyle w:val="Hyperlink"/>
          </w:rPr>
          <w:t>ConductingEquipment</w:t>
        </w:r>
      </w:hyperlink>
      <w:r>
        <w:t xml:space="preserve"> : </w:t>
      </w:r>
      <w:hyperlink r:id="rId2785" w:anchor="Equipment" w:history="1">
        <w:r w:rsidR="00DE568F" w:rsidRPr="00DE568F">
          <w:rPr>
            <w:rStyle w:val="Hyperlink"/>
          </w:rPr>
          <w:t>Equipment</w:t>
        </w:r>
      </w:hyperlink>
      <w:r>
        <w:t xml:space="preserve"> : </w:t>
      </w:r>
      <w:hyperlink r:id="rId2786" w:anchor="PowerSystemResource" w:history="1">
        <w:r w:rsidR="00DE568F" w:rsidRPr="00DE568F">
          <w:rPr>
            <w:rStyle w:val="Hyperlink"/>
          </w:rPr>
          <w:t>PowerSystemResource</w:t>
        </w:r>
      </w:hyperlink>
      <w:r>
        <w:t xml:space="preserve"> : </w:t>
      </w:r>
      <w:hyperlink r:id="rId2787" w:anchor="IdentifiedObject" w:history="1">
        <w:r w:rsidR="00DE568F" w:rsidRPr="00DE568F">
          <w:rPr>
            <w:rStyle w:val="Hyperlink"/>
          </w:rPr>
          <w:t>IdentifiedObject</w:t>
        </w:r>
      </w:hyperlink>
    </w:p>
    <w:p w14:paraId="2AE98283" w14:textId="587DBCAC" w:rsidR="00CE4B8F" w:rsidRDefault="00CE4B8F" w:rsidP="00CE4B8F">
      <w:r>
        <w:t>A generic equivalent for an energy supplier on a transmission or distribution voltage level.</w:t>
      </w:r>
    </w:p>
    <w:p w14:paraId="6ABBF52A" w14:textId="61133125" w:rsidR="00CE4B8F" w:rsidRDefault="00CE4B8F" w:rsidP="00CE4B8F">
      <w:r>
        <w:fldChar w:fldCharType="begin"/>
      </w:r>
      <w:r>
        <w:instrText xml:space="preserve"> REF _Ref111816807 \h </w:instrText>
      </w:r>
      <w:r>
        <w:fldChar w:fldCharType="separate"/>
      </w:r>
      <w:r w:rsidR="00DE568F">
        <w:t>Table 303</w:t>
      </w:r>
      <w:r>
        <w:fldChar w:fldCharType="end"/>
      </w:r>
      <w:r>
        <w:t xml:space="preserve"> shows all attributes of EnergySource.</w:t>
      </w:r>
    </w:p>
    <w:p w14:paraId="7369AC5F" w14:textId="2338A723" w:rsidR="00CE4B8F" w:rsidRDefault="00CE4B8F" w:rsidP="00CE4B8F">
      <w:pPr>
        <w:pStyle w:val="TABLE-title"/>
      </w:pPr>
      <w:bookmarkStart w:id="1556" w:name="_Ref111816807"/>
      <w:bookmarkStart w:id="1557" w:name="_Toc111820933"/>
      <w:r>
        <w:t xml:space="preserve">Table </w:t>
      </w:r>
      <w:r>
        <w:fldChar w:fldCharType="begin"/>
      </w:r>
      <w:r>
        <w:instrText xml:space="preserve"> SEQ Table \* ARABIC </w:instrText>
      </w:r>
      <w:r>
        <w:fldChar w:fldCharType="separate"/>
      </w:r>
      <w:r w:rsidR="00DE568F">
        <w:t>303</w:t>
      </w:r>
      <w:r>
        <w:fldChar w:fldCharType="end"/>
      </w:r>
      <w:bookmarkEnd w:id="1556"/>
      <w:r>
        <w:t xml:space="preserve"> – Attributes of LTDSShortCircuitProfile::EnergySource</w:t>
      </w:r>
      <w:bookmarkEnd w:id="15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B8F491B" w14:textId="77777777" w:rsidTr="00CE4B8F">
        <w:trPr>
          <w:tblHeader/>
        </w:trPr>
        <w:tc>
          <w:tcPr>
            <w:tcW w:w="2177" w:type="dxa"/>
            <w:shd w:val="clear" w:color="auto" w:fill="auto"/>
          </w:tcPr>
          <w:p w14:paraId="1199A90C" w14:textId="228BB2E7" w:rsidR="00CE4B8F" w:rsidRDefault="00CE4B8F" w:rsidP="00CE4B8F">
            <w:pPr>
              <w:pStyle w:val="TABLE-col-heading"/>
            </w:pPr>
            <w:r>
              <w:t>name</w:t>
            </w:r>
          </w:p>
        </w:tc>
        <w:tc>
          <w:tcPr>
            <w:tcW w:w="635" w:type="dxa"/>
            <w:shd w:val="clear" w:color="auto" w:fill="auto"/>
          </w:tcPr>
          <w:p w14:paraId="4EF6F88A" w14:textId="645B0788" w:rsidR="00CE4B8F" w:rsidRDefault="00CE4B8F" w:rsidP="00CE4B8F">
            <w:pPr>
              <w:pStyle w:val="TABLE-col-heading"/>
            </w:pPr>
            <w:r>
              <w:t>mult</w:t>
            </w:r>
          </w:p>
        </w:tc>
        <w:tc>
          <w:tcPr>
            <w:tcW w:w="2177" w:type="dxa"/>
            <w:shd w:val="clear" w:color="auto" w:fill="auto"/>
          </w:tcPr>
          <w:p w14:paraId="73A9B566" w14:textId="133CCE6A" w:rsidR="00CE4B8F" w:rsidRDefault="00CE4B8F" w:rsidP="00CE4B8F">
            <w:pPr>
              <w:pStyle w:val="TABLE-col-heading"/>
            </w:pPr>
            <w:r>
              <w:t>type</w:t>
            </w:r>
          </w:p>
        </w:tc>
        <w:tc>
          <w:tcPr>
            <w:tcW w:w="4082" w:type="dxa"/>
            <w:shd w:val="clear" w:color="auto" w:fill="auto"/>
          </w:tcPr>
          <w:p w14:paraId="50A10024" w14:textId="1EC78277" w:rsidR="00CE4B8F" w:rsidRDefault="00CE4B8F" w:rsidP="00CE4B8F">
            <w:pPr>
              <w:pStyle w:val="TABLE-col-heading"/>
            </w:pPr>
            <w:r>
              <w:t>description</w:t>
            </w:r>
          </w:p>
        </w:tc>
      </w:tr>
      <w:tr w:rsidR="00CE4B8F" w14:paraId="683B53D6" w14:textId="77777777" w:rsidTr="00CE4B8F">
        <w:tc>
          <w:tcPr>
            <w:tcW w:w="2177" w:type="dxa"/>
            <w:shd w:val="clear" w:color="auto" w:fill="auto"/>
          </w:tcPr>
          <w:p w14:paraId="52F47D74" w14:textId="66E4CD6B" w:rsidR="00CE4B8F" w:rsidRDefault="00CE4B8F" w:rsidP="00CE4B8F">
            <w:pPr>
              <w:pStyle w:val="TABLE-cell"/>
            </w:pPr>
            <w:r>
              <w:t>r</w:t>
            </w:r>
          </w:p>
        </w:tc>
        <w:tc>
          <w:tcPr>
            <w:tcW w:w="635" w:type="dxa"/>
            <w:shd w:val="clear" w:color="auto" w:fill="auto"/>
          </w:tcPr>
          <w:p w14:paraId="087DB385" w14:textId="72A978EE" w:rsidR="00CE4B8F" w:rsidRDefault="00CE4B8F" w:rsidP="00CE4B8F">
            <w:pPr>
              <w:pStyle w:val="TABLE-cell"/>
            </w:pPr>
            <w:r>
              <w:t>0..1</w:t>
            </w:r>
          </w:p>
        </w:tc>
        <w:tc>
          <w:tcPr>
            <w:tcW w:w="2177" w:type="dxa"/>
            <w:shd w:val="clear" w:color="auto" w:fill="auto"/>
          </w:tcPr>
          <w:p w14:paraId="595CA9C4" w14:textId="06AAE0E5" w:rsidR="00CE4B8F" w:rsidRDefault="00DE568F" w:rsidP="00CE4B8F">
            <w:pPr>
              <w:pStyle w:val="TABLE-cell"/>
            </w:pPr>
            <w:hyperlink r:id="rId2788" w:anchor="Resistance" w:history="1">
              <w:r w:rsidRPr="00DE568F">
                <w:rPr>
                  <w:rStyle w:val="Hyperlink"/>
                </w:rPr>
                <w:t>Resistance</w:t>
              </w:r>
            </w:hyperlink>
          </w:p>
        </w:tc>
        <w:tc>
          <w:tcPr>
            <w:tcW w:w="4082" w:type="dxa"/>
            <w:shd w:val="clear" w:color="auto" w:fill="auto"/>
          </w:tcPr>
          <w:p w14:paraId="52E9A3BC" w14:textId="5F923E21" w:rsidR="00CE4B8F" w:rsidRDefault="00CE4B8F" w:rsidP="00CE4B8F">
            <w:pPr>
              <w:pStyle w:val="TABLE-cell"/>
            </w:pPr>
            <w:r>
              <w:t>Positive sequence Thevenin resistance.</w:t>
            </w:r>
          </w:p>
        </w:tc>
      </w:tr>
      <w:tr w:rsidR="00CE4B8F" w14:paraId="7EEC730E" w14:textId="77777777" w:rsidTr="00CE4B8F">
        <w:tc>
          <w:tcPr>
            <w:tcW w:w="2177" w:type="dxa"/>
            <w:shd w:val="clear" w:color="auto" w:fill="auto"/>
          </w:tcPr>
          <w:p w14:paraId="470C3233" w14:textId="0866653D" w:rsidR="00CE4B8F" w:rsidRDefault="00CE4B8F" w:rsidP="00CE4B8F">
            <w:pPr>
              <w:pStyle w:val="TABLE-cell"/>
            </w:pPr>
            <w:r>
              <w:t>r0</w:t>
            </w:r>
          </w:p>
        </w:tc>
        <w:tc>
          <w:tcPr>
            <w:tcW w:w="635" w:type="dxa"/>
            <w:shd w:val="clear" w:color="auto" w:fill="auto"/>
          </w:tcPr>
          <w:p w14:paraId="39EEB93A" w14:textId="5B468231" w:rsidR="00CE4B8F" w:rsidRDefault="00CE4B8F" w:rsidP="00CE4B8F">
            <w:pPr>
              <w:pStyle w:val="TABLE-cell"/>
            </w:pPr>
            <w:r>
              <w:t>0..1</w:t>
            </w:r>
          </w:p>
        </w:tc>
        <w:tc>
          <w:tcPr>
            <w:tcW w:w="2177" w:type="dxa"/>
            <w:shd w:val="clear" w:color="auto" w:fill="auto"/>
          </w:tcPr>
          <w:p w14:paraId="1644B2BA" w14:textId="2A3C68F0" w:rsidR="00CE4B8F" w:rsidRDefault="00DE568F" w:rsidP="00CE4B8F">
            <w:pPr>
              <w:pStyle w:val="TABLE-cell"/>
            </w:pPr>
            <w:hyperlink r:id="rId2789" w:anchor="Resistance" w:history="1">
              <w:r w:rsidRPr="00DE568F">
                <w:rPr>
                  <w:rStyle w:val="Hyperlink"/>
                </w:rPr>
                <w:t>Resistance</w:t>
              </w:r>
            </w:hyperlink>
          </w:p>
        </w:tc>
        <w:tc>
          <w:tcPr>
            <w:tcW w:w="4082" w:type="dxa"/>
            <w:shd w:val="clear" w:color="auto" w:fill="auto"/>
          </w:tcPr>
          <w:p w14:paraId="64893613" w14:textId="280B9942" w:rsidR="00CE4B8F" w:rsidRDefault="00CE4B8F" w:rsidP="00CE4B8F">
            <w:pPr>
              <w:pStyle w:val="TABLE-cell"/>
            </w:pPr>
            <w:r>
              <w:t>Zero sequence Thevenin resistance.</w:t>
            </w:r>
          </w:p>
        </w:tc>
      </w:tr>
      <w:tr w:rsidR="00CE4B8F" w14:paraId="0F85F00E" w14:textId="77777777" w:rsidTr="00CE4B8F">
        <w:tc>
          <w:tcPr>
            <w:tcW w:w="2177" w:type="dxa"/>
            <w:shd w:val="clear" w:color="auto" w:fill="auto"/>
          </w:tcPr>
          <w:p w14:paraId="5006DF77" w14:textId="60034D58" w:rsidR="00CE4B8F" w:rsidRDefault="00CE4B8F" w:rsidP="00CE4B8F">
            <w:pPr>
              <w:pStyle w:val="TABLE-cell"/>
            </w:pPr>
            <w:r>
              <w:t>rn</w:t>
            </w:r>
          </w:p>
        </w:tc>
        <w:tc>
          <w:tcPr>
            <w:tcW w:w="635" w:type="dxa"/>
            <w:shd w:val="clear" w:color="auto" w:fill="auto"/>
          </w:tcPr>
          <w:p w14:paraId="32B7A9FA" w14:textId="79BB1709" w:rsidR="00CE4B8F" w:rsidRDefault="00CE4B8F" w:rsidP="00CE4B8F">
            <w:pPr>
              <w:pStyle w:val="TABLE-cell"/>
            </w:pPr>
            <w:r>
              <w:t>0..1</w:t>
            </w:r>
          </w:p>
        </w:tc>
        <w:tc>
          <w:tcPr>
            <w:tcW w:w="2177" w:type="dxa"/>
            <w:shd w:val="clear" w:color="auto" w:fill="auto"/>
          </w:tcPr>
          <w:p w14:paraId="4B00BC2E" w14:textId="324CAE60" w:rsidR="00CE4B8F" w:rsidRDefault="00DE568F" w:rsidP="00CE4B8F">
            <w:pPr>
              <w:pStyle w:val="TABLE-cell"/>
            </w:pPr>
            <w:hyperlink r:id="rId2790" w:anchor="Resistance" w:history="1">
              <w:r w:rsidRPr="00DE568F">
                <w:rPr>
                  <w:rStyle w:val="Hyperlink"/>
                </w:rPr>
                <w:t>Resistance</w:t>
              </w:r>
            </w:hyperlink>
          </w:p>
        </w:tc>
        <w:tc>
          <w:tcPr>
            <w:tcW w:w="4082" w:type="dxa"/>
            <w:shd w:val="clear" w:color="auto" w:fill="auto"/>
          </w:tcPr>
          <w:p w14:paraId="763FFAD0" w14:textId="6C7142E1" w:rsidR="00CE4B8F" w:rsidRDefault="00CE4B8F" w:rsidP="00CE4B8F">
            <w:pPr>
              <w:pStyle w:val="TABLE-cell"/>
            </w:pPr>
            <w:r>
              <w:t>Negative sequence Thevenin resistance.</w:t>
            </w:r>
          </w:p>
        </w:tc>
      </w:tr>
      <w:tr w:rsidR="00CE4B8F" w14:paraId="20E1FF95" w14:textId="77777777" w:rsidTr="00CE4B8F">
        <w:tc>
          <w:tcPr>
            <w:tcW w:w="2177" w:type="dxa"/>
            <w:shd w:val="clear" w:color="auto" w:fill="auto"/>
          </w:tcPr>
          <w:p w14:paraId="2057118B" w14:textId="501F9864" w:rsidR="00CE4B8F" w:rsidRDefault="00CE4B8F" w:rsidP="00CE4B8F">
            <w:pPr>
              <w:pStyle w:val="TABLE-cell"/>
            </w:pPr>
            <w:r>
              <w:t>x</w:t>
            </w:r>
          </w:p>
        </w:tc>
        <w:tc>
          <w:tcPr>
            <w:tcW w:w="635" w:type="dxa"/>
            <w:shd w:val="clear" w:color="auto" w:fill="auto"/>
          </w:tcPr>
          <w:p w14:paraId="4748CDC6" w14:textId="67260878" w:rsidR="00CE4B8F" w:rsidRDefault="00CE4B8F" w:rsidP="00CE4B8F">
            <w:pPr>
              <w:pStyle w:val="TABLE-cell"/>
            </w:pPr>
            <w:r>
              <w:t>0..1</w:t>
            </w:r>
          </w:p>
        </w:tc>
        <w:tc>
          <w:tcPr>
            <w:tcW w:w="2177" w:type="dxa"/>
            <w:shd w:val="clear" w:color="auto" w:fill="auto"/>
          </w:tcPr>
          <w:p w14:paraId="4F0AFB52" w14:textId="1C5843F1" w:rsidR="00CE4B8F" w:rsidRDefault="00DE568F" w:rsidP="00CE4B8F">
            <w:pPr>
              <w:pStyle w:val="TABLE-cell"/>
            </w:pPr>
            <w:hyperlink r:id="rId2791" w:anchor="Reactance" w:history="1">
              <w:r w:rsidRPr="00DE568F">
                <w:rPr>
                  <w:rStyle w:val="Hyperlink"/>
                </w:rPr>
                <w:t>Reactance</w:t>
              </w:r>
            </w:hyperlink>
          </w:p>
        </w:tc>
        <w:tc>
          <w:tcPr>
            <w:tcW w:w="4082" w:type="dxa"/>
            <w:shd w:val="clear" w:color="auto" w:fill="auto"/>
          </w:tcPr>
          <w:p w14:paraId="7358632F" w14:textId="1758FBF3" w:rsidR="00CE4B8F" w:rsidRDefault="00CE4B8F" w:rsidP="00CE4B8F">
            <w:pPr>
              <w:pStyle w:val="TABLE-cell"/>
            </w:pPr>
            <w:r>
              <w:t>Positive sequence Thevenin reactance.</w:t>
            </w:r>
          </w:p>
        </w:tc>
      </w:tr>
      <w:tr w:rsidR="00CE4B8F" w14:paraId="33C5A379" w14:textId="77777777" w:rsidTr="00CE4B8F">
        <w:tc>
          <w:tcPr>
            <w:tcW w:w="2177" w:type="dxa"/>
            <w:shd w:val="clear" w:color="auto" w:fill="auto"/>
          </w:tcPr>
          <w:p w14:paraId="1916B433" w14:textId="4BC64B08" w:rsidR="00CE4B8F" w:rsidRDefault="00CE4B8F" w:rsidP="00CE4B8F">
            <w:pPr>
              <w:pStyle w:val="TABLE-cell"/>
            </w:pPr>
            <w:r>
              <w:t>x0</w:t>
            </w:r>
          </w:p>
        </w:tc>
        <w:tc>
          <w:tcPr>
            <w:tcW w:w="635" w:type="dxa"/>
            <w:shd w:val="clear" w:color="auto" w:fill="auto"/>
          </w:tcPr>
          <w:p w14:paraId="170BBD6E" w14:textId="11393CC3" w:rsidR="00CE4B8F" w:rsidRDefault="00CE4B8F" w:rsidP="00CE4B8F">
            <w:pPr>
              <w:pStyle w:val="TABLE-cell"/>
            </w:pPr>
            <w:r>
              <w:t>0..1</w:t>
            </w:r>
          </w:p>
        </w:tc>
        <w:tc>
          <w:tcPr>
            <w:tcW w:w="2177" w:type="dxa"/>
            <w:shd w:val="clear" w:color="auto" w:fill="auto"/>
          </w:tcPr>
          <w:p w14:paraId="386EE194" w14:textId="64D2D475" w:rsidR="00CE4B8F" w:rsidRDefault="00DE568F" w:rsidP="00CE4B8F">
            <w:pPr>
              <w:pStyle w:val="TABLE-cell"/>
            </w:pPr>
            <w:hyperlink r:id="rId2792" w:anchor="Reactance" w:history="1">
              <w:r w:rsidRPr="00DE568F">
                <w:rPr>
                  <w:rStyle w:val="Hyperlink"/>
                </w:rPr>
                <w:t>Reactance</w:t>
              </w:r>
            </w:hyperlink>
          </w:p>
        </w:tc>
        <w:tc>
          <w:tcPr>
            <w:tcW w:w="4082" w:type="dxa"/>
            <w:shd w:val="clear" w:color="auto" w:fill="auto"/>
          </w:tcPr>
          <w:p w14:paraId="10D0C296" w14:textId="403B4EB5" w:rsidR="00CE4B8F" w:rsidRDefault="00CE4B8F" w:rsidP="00CE4B8F">
            <w:pPr>
              <w:pStyle w:val="TABLE-cell"/>
            </w:pPr>
            <w:r>
              <w:t>Zero sequence Thevenin reactance.</w:t>
            </w:r>
          </w:p>
        </w:tc>
      </w:tr>
      <w:tr w:rsidR="00CE4B8F" w14:paraId="1D4AE737" w14:textId="77777777" w:rsidTr="00CE4B8F">
        <w:tc>
          <w:tcPr>
            <w:tcW w:w="2177" w:type="dxa"/>
            <w:shd w:val="clear" w:color="auto" w:fill="auto"/>
          </w:tcPr>
          <w:p w14:paraId="401D2E87" w14:textId="3E4745C7" w:rsidR="00CE4B8F" w:rsidRDefault="00CE4B8F" w:rsidP="00CE4B8F">
            <w:pPr>
              <w:pStyle w:val="TABLE-cell"/>
            </w:pPr>
            <w:r>
              <w:t>xn</w:t>
            </w:r>
          </w:p>
        </w:tc>
        <w:tc>
          <w:tcPr>
            <w:tcW w:w="635" w:type="dxa"/>
            <w:shd w:val="clear" w:color="auto" w:fill="auto"/>
          </w:tcPr>
          <w:p w14:paraId="3A8EB527" w14:textId="4F4CBCD5" w:rsidR="00CE4B8F" w:rsidRDefault="00CE4B8F" w:rsidP="00CE4B8F">
            <w:pPr>
              <w:pStyle w:val="TABLE-cell"/>
            </w:pPr>
            <w:r>
              <w:t>0..1</w:t>
            </w:r>
          </w:p>
        </w:tc>
        <w:tc>
          <w:tcPr>
            <w:tcW w:w="2177" w:type="dxa"/>
            <w:shd w:val="clear" w:color="auto" w:fill="auto"/>
          </w:tcPr>
          <w:p w14:paraId="0FC87748" w14:textId="479382BB" w:rsidR="00CE4B8F" w:rsidRDefault="00DE568F" w:rsidP="00CE4B8F">
            <w:pPr>
              <w:pStyle w:val="TABLE-cell"/>
            </w:pPr>
            <w:hyperlink r:id="rId2793" w:anchor="Reactance" w:history="1">
              <w:r w:rsidRPr="00DE568F">
                <w:rPr>
                  <w:rStyle w:val="Hyperlink"/>
                </w:rPr>
                <w:t>Reactance</w:t>
              </w:r>
            </w:hyperlink>
          </w:p>
        </w:tc>
        <w:tc>
          <w:tcPr>
            <w:tcW w:w="4082" w:type="dxa"/>
            <w:shd w:val="clear" w:color="auto" w:fill="auto"/>
          </w:tcPr>
          <w:p w14:paraId="1894BE08" w14:textId="4DFB7F02" w:rsidR="00CE4B8F" w:rsidRDefault="00CE4B8F" w:rsidP="00CE4B8F">
            <w:pPr>
              <w:pStyle w:val="TABLE-cell"/>
            </w:pPr>
            <w:r>
              <w:t>Negative sequence Thevenin reactance.</w:t>
            </w:r>
          </w:p>
        </w:tc>
      </w:tr>
      <w:tr w:rsidR="00CE4B8F" w14:paraId="0A5CBB57" w14:textId="77777777" w:rsidTr="00CE4B8F">
        <w:tc>
          <w:tcPr>
            <w:tcW w:w="2177" w:type="dxa"/>
            <w:shd w:val="clear" w:color="auto" w:fill="auto"/>
          </w:tcPr>
          <w:p w14:paraId="5D94E632" w14:textId="44443C74" w:rsidR="00CE4B8F" w:rsidRDefault="00CE4B8F" w:rsidP="00CE4B8F">
            <w:pPr>
              <w:pStyle w:val="TABLE-cell"/>
            </w:pPr>
            <w:r>
              <w:t>mRID</w:t>
            </w:r>
          </w:p>
        </w:tc>
        <w:tc>
          <w:tcPr>
            <w:tcW w:w="635" w:type="dxa"/>
            <w:shd w:val="clear" w:color="auto" w:fill="auto"/>
          </w:tcPr>
          <w:p w14:paraId="344FF55D" w14:textId="08D007FC" w:rsidR="00CE4B8F" w:rsidRDefault="00CE4B8F" w:rsidP="00CE4B8F">
            <w:pPr>
              <w:pStyle w:val="TABLE-cell"/>
            </w:pPr>
            <w:r>
              <w:t>1..1</w:t>
            </w:r>
          </w:p>
        </w:tc>
        <w:tc>
          <w:tcPr>
            <w:tcW w:w="2177" w:type="dxa"/>
            <w:shd w:val="clear" w:color="auto" w:fill="auto"/>
          </w:tcPr>
          <w:p w14:paraId="7A84CB85" w14:textId="2C922961" w:rsidR="00CE4B8F" w:rsidRDefault="00DE568F" w:rsidP="00CE4B8F">
            <w:pPr>
              <w:pStyle w:val="TABLE-cell"/>
            </w:pPr>
            <w:hyperlink r:id="rId2794" w:anchor="String" w:history="1">
              <w:r w:rsidRPr="00DE568F">
                <w:rPr>
                  <w:rStyle w:val="Hyperlink"/>
                </w:rPr>
                <w:t>String</w:t>
              </w:r>
            </w:hyperlink>
          </w:p>
        </w:tc>
        <w:tc>
          <w:tcPr>
            <w:tcW w:w="4082" w:type="dxa"/>
            <w:shd w:val="clear" w:color="auto" w:fill="auto"/>
          </w:tcPr>
          <w:p w14:paraId="5380AC3E" w14:textId="5BEE793E" w:rsidR="00CE4B8F" w:rsidRDefault="00CE4B8F" w:rsidP="00CE4B8F">
            <w:pPr>
              <w:pStyle w:val="TABLE-cell"/>
            </w:pPr>
            <w:r>
              <w:t xml:space="preserve">inherited from: </w:t>
            </w:r>
            <w:hyperlink r:id="rId2795" w:anchor="IdentifiedObject" w:history="1">
              <w:r w:rsidR="00DE568F" w:rsidRPr="00DE568F">
                <w:rPr>
                  <w:rStyle w:val="Hyperlink"/>
                </w:rPr>
                <w:t>IdentifiedObject</w:t>
              </w:r>
            </w:hyperlink>
          </w:p>
        </w:tc>
      </w:tr>
    </w:tbl>
    <w:p w14:paraId="6E0FA925" w14:textId="7A8D0339" w:rsidR="00CE4B8F" w:rsidRDefault="00CE4B8F" w:rsidP="00CE4B8F"/>
    <w:p w14:paraId="0EC1A4FC" w14:textId="4CB74577" w:rsidR="00CE4B8F" w:rsidRDefault="00CE4B8F" w:rsidP="00CE4B8F">
      <w:pPr>
        <w:pStyle w:val="Heading3"/>
      </w:pPr>
      <w:bookmarkStart w:id="1558" w:name="UML2023"/>
      <w:bookmarkStart w:id="1559" w:name="_Toc111820503"/>
      <w:r>
        <w:t>(abstract) Equipment</w:t>
      </w:r>
      <w:bookmarkEnd w:id="1558"/>
      <w:bookmarkEnd w:id="1559"/>
    </w:p>
    <w:p w14:paraId="2DF0BB0D" w14:textId="01CC6F1E" w:rsidR="00CE4B8F" w:rsidRDefault="00CE4B8F" w:rsidP="00CE4B8F">
      <w:r>
        <w:t xml:space="preserve">Inheritance path = </w:t>
      </w:r>
      <w:hyperlink r:id="rId2796" w:anchor="PowerSystemResource" w:history="1">
        <w:r w:rsidR="00DE568F" w:rsidRPr="00DE568F">
          <w:rPr>
            <w:rStyle w:val="Hyperlink"/>
          </w:rPr>
          <w:t>PowerSystemResource</w:t>
        </w:r>
      </w:hyperlink>
      <w:r>
        <w:t xml:space="preserve"> : </w:t>
      </w:r>
      <w:hyperlink r:id="rId2797" w:anchor="IdentifiedObject" w:history="1">
        <w:r w:rsidR="00DE568F" w:rsidRPr="00DE568F">
          <w:rPr>
            <w:rStyle w:val="Hyperlink"/>
          </w:rPr>
          <w:t>IdentifiedObject</w:t>
        </w:r>
      </w:hyperlink>
    </w:p>
    <w:p w14:paraId="1BCC0E5E" w14:textId="5DC65ACE" w:rsidR="00CE4B8F" w:rsidRDefault="00CE4B8F" w:rsidP="00CE4B8F">
      <w:r>
        <w:lastRenderedPageBreak/>
        <w:t>The parts of a power system that are physical devices, electronic or mechanical.</w:t>
      </w:r>
    </w:p>
    <w:p w14:paraId="1D96898C" w14:textId="4E45636D" w:rsidR="00CE4B8F" w:rsidRDefault="00CE4B8F" w:rsidP="00CE4B8F">
      <w:r>
        <w:fldChar w:fldCharType="begin"/>
      </w:r>
      <w:r>
        <w:instrText xml:space="preserve"> REF _Ref111816811 \h </w:instrText>
      </w:r>
      <w:r>
        <w:fldChar w:fldCharType="separate"/>
      </w:r>
      <w:r w:rsidR="00DE568F">
        <w:t>Table 304</w:t>
      </w:r>
      <w:r>
        <w:fldChar w:fldCharType="end"/>
      </w:r>
      <w:r>
        <w:t xml:space="preserve"> shows all attributes of Equipment.</w:t>
      </w:r>
    </w:p>
    <w:p w14:paraId="000075C5" w14:textId="2ECC95DE" w:rsidR="00CE4B8F" w:rsidRDefault="00CE4B8F" w:rsidP="00CE4B8F">
      <w:pPr>
        <w:pStyle w:val="TABLE-title"/>
      </w:pPr>
      <w:bookmarkStart w:id="1560" w:name="_Ref111816811"/>
      <w:bookmarkStart w:id="1561" w:name="_Toc111820934"/>
      <w:r>
        <w:t xml:space="preserve">Table </w:t>
      </w:r>
      <w:r>
        <w:fldChar w:fldCharType="begin"/>
      </w:r>
      <w:r>
        <w:instrText xml:space="preserve"> SEQ Table \* ARABIC </w:instrText>
      </w:r>
      <w:r>
        <w:fldChar w:fldCharType="separate"/>
      </w:r>
      <w:r w:rsidR="00DE568F">
        <w:t>304</w:t>
      </w:r>
      <w:r>
        <w:fldChar w:fldCharType="end"/>
      </w:r>
      <w:bookmarkEnd w:id="1560"/>
      <w:r>
        <w:t xml:space="preserve"> – Attributes of LTDSShortCircuitProfile::Equipment</w:t>
      </w:r>
      <w:bookmarkEnd w:id="15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86C94FE" w14:textId="77777777" w:rsidTr="00CE4B8F">
        <w:trPr>
          <w:tblHeader/>
        </w:trPr>
        <w:tc>
          <w:tcPr>
            <w:tcW w:w="2177" w:type="dxa"/>
            <w:shd w:val="clear" w:color="auto" w:fill="auto"/>
          </w:tcPr>
          <w:p w14:paraId="324CA7EF" w14:textId="4AD06A3E" w:rsidR="00CE4B8F" w:rsidRDefault="00CE4B8F" w:rsidP="00CE4B8F">
            <w:pPr>
              <w:pStyle w:val="TABLE-col-heading"/>
            </w:pPr>
            <w:r>
              <w:t>name</w:t>
            </w:r>
          </w:p>
        </w:tc>
        <w:tc>
          <w:tcPr>
            <w:tcW w:w="635" w:type="dxa"/>
            <w:shd w:val="clear" w:color="auto" w:fill="auto"/>
          </w:tcPr>
          <w:p w14:paraId="41D33705" w14:textId="3888980D" w:rsidR="00CE4B8F" w:rsidRDefault="00CE4B8F" w:rsidP="00CE4B8F">
            <w:pPr>
              <w:pStyle w:val="TABLE-col-heading"/>
            </w:pPr>
            <w:r>
              <w:t>mult</w:t>
            </w:r>
          </w:p>
        </w:tc>
        <w:tc>
          <w:tcPr>
            <w:tcW w:w="2177" w:type="dxa"/>
            <w:shd w:val="clear" w:color="auto" w:fill="auto"/>
          </w:tcPr>
          <w:p w14:paraId="5EF28153" w14:textId="6B3E0828" w:rsidR="00CE4B8F" w:rsidRDefault="00CE4B8F" w:rsidP="00CE4B8F">
            <w:pPr>
              <w:pStyle w:val="TABLE-col-heading"/>
            </w:pPr>
            <w:r>
              <w:t>type</w:t>
            </w:r>
          </w:p>
        </w:tc>
        <w:tc>
          <w:tcPr>
            <w:tcW w:w="4082" w:type="dxa"/>
            <w:shd w:val="clear" w:color="auto" w:fill="auto"/>
          </w:tcPr>
          <w:p w14:paraId="18582412" w14:textId="45CBD3C7" w:rsidR="00CE4B8F" w:rsidRDefault="00CE4B8F" w:rsidP="00CE4B8F">
            <w:pPr>
              <w:pStyle w:val="TABLE-col-heading"/>
            </w:pPr>
            <w:r>
              <w:t>description</w:t>
            </w:r>
          </w:p>
        </w:tc>
      </w:tr>
      <w:tr w:rsidR="00CE4B8F" w14:paraId="15E9F108" w14:textId="77777777" w:rsidTr="00CE4B8F">
        <w:tc>
          <w:tcPr>
            <w:tcW w:w="2177" w:type="dxa"/>
            <w:shd w:val="clear" w:color="auto" w:fill="auto"/>
          </w:tcPr>
          <w:p w14:paraId="489C8E91" w14:textId="37884CD7" w:rsidR="00CE4B8F" w:rsidRDefault="00CE4B8F" w:rsidP="00CE4B8F">
            <w:pPr>
              <w:pStyle w:val="TABLE-cell"/>
            </w:pPr>
            <w:r>
              <w:t>mRID</w:t>
            </w:r>
          </w:p>
        </w:tc>
        <w:tc>
          <w:tcPr>
            <w:tcW w:w="635" w:type="dxa"/>
            <w:shd w:val="clear" w:color="auto" w:fill="auto"/>
          </w:tcPr>
          <w:p w14:paraId="391636A7" w14:textId="02F89BE4" w:rsidR="00CE4B8F" w:rsidRDefault="00CE4B8F" w:rsidP="00CE4B8F">
            <w:pPr>
              <w:pStyle w:val="TABLE-cell"/>
            </w:pPr>
            <w:r>
              <w:t>1..1</w:t>
            </w:r>
          </w:p>
        </w:tc>
        <w:tc>
          <w:tcPr>
            <w:tcW w:w="2177" w:type="dxa"/>
            <w:shd w:val="clear" w:color="auto" w:fill="auto"/>
          </w:tcPr>
          <w:p w14:paraId="243B86AD" w14:textId="18816B05" w:rsidR="00CE4B8F" w:rsidRDefault="00DE568F" w:rsidP="00CE4B8F">
            <w:pPr>
              <w:pStyle w:val="TABLE-cell"/>
            </w:pPr>
            <w:hyperlink r:id="rId2798" w:anchor="String" w:history="1">
              <w:r w:rsidRPr="00DE568F">
                <w:rPr>
                  <w:rStyle w:val="Hyperlink"/>
                </w:rPr>
                <w:t>String</w:t>
              </w:r>
            </w:hyperlink>
          </w:p>
        </w:tc>
        <w:tc>
          <w:tcPr>
            <w:tcW w:w="4082" w:type="dxa"/>
            <w:shd w:val="clear" w:color="auto" w:fill="auto"/>
          </w:tcPr>
          <w:p w14:paraId="1AAA64CE" w14:textId="277ABBD0" w:rsidR="00CE4B8F" w:rsidRDefault="00CE4B8F" w:rsidP="00CE4B8F">
            <w:pPr>
              <w:pStyle w:val="TABLE-cell"/>
            </w:pPr>
            <w:r>
              <w:t xml:space="preserve">inherited from: </w:t>
            </w:r>
            <w:hyperlink r:id="rId2799" w:anchor="IdentifiedObject" w:history="1">
              <w:r w:rsidR="00DE568F" w:rsidRPr="00DE568F">
                <w:rPr>
                  <w:rStyle w:val="Hyperlink"/>
                </w:rPr>
                <w:t>IdentifiedObject</w:t>
              </w:r>
            </w:hyperlink>
          </w:p>
        </w:tc>
      </w:tr>
    </w:tbl>
    <w:p w14:paraId="44DC8C85" w14:textId="3B36CA46" w:rsidR="00CE4B8F" w:rsidRDefault="00CE4B8F" w:rsidP="00CE4B8F"/>
    <w:p w14:paraId="3FFAAE1B" w14:textId="7B4513BB" w:rsidR="00CE4B8F" w:rsidRDefault="00CE4B8F" w:rsidP="00CE4B8F">
      <w:pPr>
        <w:pStyle w:val="Heading3"/>
      </w:pPr>
      <w:bookmarkStart w:id="1562" w:name="UML2042"/>
      <w:bookmarkStart w:id="1563" w:name="_Toc111820504"/>
      <w:r>
        <w:t>(Description) EquivalentBranch</w:t>
      </w:r>
      <w:bookmarkEnd w:id="1562"/>
      <w:bookmarkEnd w:id="1563"/>
    </w:p>
    <w:p w14:paraId="2412F90D" w14:textId="0AE159EC" w:rsidR="00CE4B8F" w:rsidRDefault="00CE4B8F" w:rsidP="00CE4B8F">
      <w:r>
        <w:t xml:space="preserve">Inheritance path = </w:t>
      </w:r>
      <w:hyperlink r:id="rId2800" w:anchor="EquivalentEquipment" w:history="1">
        <w:r w:rsidR="00DE568F" w:rsidRPr="00DE568F">
          <w:rPr>
            <w:rStyle w:val="Hyperlink"/>
          </w:rPr>
          <w:t>EquivalentEquipment</w:t>
        </w:r>
      </w:hyperlink>
      <w:r>
        <w:t xml:space="preserve"> : </w:t>
      </w:r>
      <w:hyperlink r:id="rId2801" w:anchor="ConductingEquipment" w:history="1">
        <w:r w:rsidR="00DE568F" w:rsidRPr="00DE568F">
          <w:rPr>
            <w:rStyle w:val="Hyperlink"/>
          </w:rPr>
          <w:t>ConductingEquipment</w:t>
        </w:r>
      </w:hyperlink>
      <w:r>
        <w:t xml:space="preserve"> : </w:t>
      </w:r>
      <w:hyperlink r:id="rId2802" w:anchor="Equipment" w:history="1">
        <w:r w:rsidR="00DE568F" w:rsidRPr="00DE568F">
          <w:rPr>
            <w:rStyle w:val="Hyperlink"/>
          </w:rPr>
          <w:t>Equipment</w:t>
        </w:r>
      </w:hyperlink>
      <w:r>
        <w:t xml:space="preserve"> : </w:t>
      </w:r>
      <w:hyperlink r:id="rId2803" w:anchor="PowerSystemResource" w:history="1">
        <w:r w:rsidR="00DE568F" w:rsidRPr="00DE568F">
          <w:rPr>
            <w:rStyle w:val="Hyperlink"/>
          </w:rPr>
          <w:t>PowerSystemResource</w:t>
        </w:r>
      </w:hyperlink>
      <w:r>
        <w:t xml:space="preserve"> : </w:t>
      </w:r>
      <w:hyperlink r:id="rId2804" w:anchor="IdentifiedObject" w:history="1">
        <w:r w:rsidR="00DE568F" w:rsidRPr="00DE568F">
          <w:rPr>
            <w:rStyle w:val="Hyperlink"/>
          </w:rPr>
          <w:t>IdentifiedObject</w:t>
        </w:r>
      </w:hyperlink>
    </w:p>
    <w:p w14:paraId="549AD94E" w14:textId="3E966F45" w:rsidR="00CE4B8F" w:rsidRDefault="00CE4B8F" w:rsidP="00CE4B8F">
      <w:r>
        <w:t>The class represents equivalent branches. In cases where a transformer phase shift is modelled and the EquivalentBranch is spanning the same nodes, the impedance quantities for the EquivalentBranch shall consider the needed phase shift.</w:t>
      </w:r>
    </w:p>
    <w:p w14:paraId="2C377F09" w14:textId="5FC89868" w:rsidR="00CE4B8F" w:rsidRDefault="00CE4B8F" w:rsidP="00CE4B8F">
      <w:r>
        <w:fldChar w:fldCharType="begin"/>
      </w:r>
      <w:r>
        <w:instrText xml:space="preserve"> REF _Ref111816822 \h </w:instrText>
      </w:r>
      <w:r>
        <w:fldChar w:fldCharType="separate"/>
      </w:r>
      <w:r w:rsidR="00DE568F">
        <w:t>Table 305</w:t>
      </w:r>
      <w:r>
        <w:fldChar w:fldCharType="end"/>
      </w:r>
      <w:r>
        <w:t xml:space="preserve"> shows all attributes of EquivalentBranch.</w:t>
      </w:r>
    </w:p>
    <w:p w14:paraId="1EB3689C" w14:textId="74B86EE2" w:rsidR="00CE4B8F" w:rsidRDefault="00CE4B8F" w:rsidP="00CE4B8F">
      <w:pPr>
        <w:pStyle w:val="TABLE-title"/>
      </w:pPr>
      <w:bookmarkStart w:id="1564" w:name="_Ref111816822"/>
      <w:bookmarkStart w:id="1565" w:name="_Toc111820935"/>
      <w:r>
        <w:t xml:space="preserve">Table </w:t>
      </w:r>
      <w:r>
        <w:fldChar w:fldCharType="begin"/>
      </w:r>
      <w:r>
        <w:instrText xml:space="preserve"> SEQ Table \* ARABIC </w:instrText>
      </w:r>
      <w:r>
        <w:fldChar w:fldCharType="separate"/>
      </w:r>
      <w:r w:rsidR="00DE568F">
        <w:t>305</w:t>
      </w:r>
      <w:r>
        <w:fldChar w:fldCharType="end"/>
      </w:r>
      <w:bookmarkEnd w:id="1564"/>
      <w:r>
        <w:t xml:space="preserve"> – Attributes of LTDSShortCircuitProfile::EquivalentBranch</w:t>
      </w:r>
      <w:bookmarkEnd w:id="15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3D2BD206" w14:textId="77777777" w:rsidTr="00CE4B8F">
        <w:trPr>
          <w:tblHeader/>
        </w:trPr>
        <w:tc>
          <w:tcPr>
            <w:tcW w:w="2177" w:type="dxa"/>
            <w:shd w:val="clear" w:color="auto" w:fill="auto"/>
          </w:tcPr>
          <w:p w14:paraId="5EF2F7D7" w14:textId="627B8DDA" w:rsidR="00CE4B8F" w:rsidRDefault="00CE4B8F" w:rsidP="00CE4B8F">
            <w:pPr>
              <w:pStyle w:val="TABLE-col-heading"/>
            </w:pPr>
            <w:r>
              <w:t>name</w:t>
            </w:r>
          </w:p>
        </w:tc>
        <w:tc>
          <w:tcPr>
            <w:tcW w:w="635" w:type="dxa"/>
            <w:shd w:val="clear" w:color="auto" w:fill="auto"/>
          </w:tcPr>
          <w:p w14:paraId="2A1AD4F7" w14:textId="38FDD530" w:rsidR="00CE4B8F" w:rsidRDefault="00CE4B8F" w:rsidP="00CE4B8F">
            <w:pPr>
              <w:pStyle w:val="TABLE-col-heading"/>
            </w:pPr>
            <w:r>
              <w:t>mult</w:t>
            </w:r>
          </w:p>
        </w:tc>
        <w:tc>
          <w:tcPr>
            <w:tcW w:w="2177" w:type="dxa"/>
            <w:shd w:val="clear" w:color="auto" w:fill="auto"/>
          </w:tcPr>
          <w:p w14:paraId="6268C3BF" w14:textId="7CE868FA" w:rsidR="00CE4B8F" w:rsidRDefault="00CE4B8F" w:rsidP="00CE4B8F">
            <w:pPr>
              <w:pStyle w:val="TABLE-col-heading"/>
            </w:pPr>
            <w:r>
              <w:t>type</w:t>
            </w:r>
          </w:p>
        </w:tc>
        <w:tc>
          <w:tcPr>
            <w:tcW w:w="4082" w:type="dxa"/>
            <w:shd w:val="clear" w:color="auto" w:fill="auto"/>
          </w:tcPr>
          <w:p w14:paraId="682A632E" w14:textId="7B103727" w:rsidR="00CE4B8F" w:rsidRDefault="00CE4B8F" w:rsidP="00CE4B8F">
            <w:pPr>
              <w:pStyle w:val="TABLE-col-heading"/>
            </w:pPr>
            <w:r>
              <w:t>description</w:t>
            </w:r>
          </w:p>
        </w:tc>
      </w:tr>
      <w:tr w:rsidR="00CE4B8F" w14:paraId="42C7E4FD" w14:textId="77777777" w:rsidTr="00CE4B8F">
        <w:tc>
          <w:tcPr>
            <w:tcW w:w="2177" w:type="dxa"/>
            <w:shd w:val="clear" w:color="auto" w:fill="auto"/>
          </w:tcPr>
          <w:p w14:paraId="552502C0" w14:textId="3820C895" w:rsidR="00CE4B8F" w:rsidRDefault="00CE4B8F" w:rsidP="00CE4B8F">
            <w:pPr>
              <w:pStyle w:val="TABLE-cell"/>
            </w:pPr>
            <w:r>
              <w:t>negativeR12</w:t>
            </w:r>
          </w:p>
        </w:tc>
        <w:tc>
          <w:tcPr>
            <w:tcW w:w="635" w:type="dxa"/>
            <w:shd w:val="clear" w:color="auto" w:fill="auto"/>
          </w:tcPr>
          <w:p w14:paraId="07E76009" w14:textId="5CBBC7E1" w:rsidR="00CE4B8F" w:rsidRDefault="00CE4B8F" w:rsidP="00CE4B8F">
            <w:pPr>
              <w:pStyle w:val="TABLE-cell"/>
            </w:pPr>
            <w:r>
              <w:t>1..1</w:t>
            </w:r>
          </w:p>
        </w:tc>
        <w:tc>
          <w:tcPr>
            <w:tcW w:w="2177" w:type="dxa"/>
            <w:shd w:val="clear" w:color="auto" w:fill="auto"/>
          </w:tcPr>
          <w:p w14:paraId="525BFC68" w14:textId="49299F74" w:rsidR="00CE4B8F" w:rsidRDefault="00DE568F" w:rsidP="00CE4B8F">
            <w:pPr>
              <w:pStyle w:val="TABLE-cell"/>
            </w:pPr>
            <w:hyperlink r:id="rId2805" w:anchor="Resistance" w:history="1">
              <w:r w:rsidRPr="00DE568F">
                <w:rPr>
                  <w:rStyle w:val="Hyperlink"/>
                </w:rPr>
                <w:t>Resistance</w:t>
              </w:r>
            </w:hyperlink>
          </w:p>
        </w:tc>
        <w:tc>
          <w:tcPr>
            <w:tcW w:w="4082" w:type="dxa"/>
            <w:shd w:val="clear" w:color="auto" w:fill="auto"/>
          </w:tcPr>
          <w:p w14:paraId="745F4352" w14:textId="77777777" w:rsidR="00CE4B8F" w:rsidRDefault="00CE4B8F" w:rsidP="00CE4B8F">
            <w:pPr>
              <w:pStyle w:val="TABLE-cell"/>
            </w:pPr>
            <w:r>
              <w:t>Negative sequence series resistance from terminal sequence  1 to terminal sequence 2. Used for short circuit data exchange according to IEC 60909.</w:t>
            </w:r>
          </w:p>
          <w:p w14:paraId="2DEEF208" w14:textId="05A69CCD" w:rsidR="00CE4B8F" w:rsidRDefault="00CE4B8F" w:rsidP="00CE4B8F">
            <w:pPr>
              <w:pStyle w:val="TABLE-cell"/>
            </w:pPr>
            <w:r>
              <w:t>EquivalentBranch is a result of network reduction prior to the data exchange.</w:t>
            </w:r>
          </w:p>
        </w:tc>
      </w:tr>
      <w:tr w:rsidR="00CE4B8F" w14:paraId="37D5B701" w14:textId="77777777" w:rsidTr="00CE4B8F">
        <w:tc>
          <w:tcPr>
            <w:tcW w:w="2177" w:type="dxa"/>
            <w:shd w:val="clear" w:color="auto" w:fill="auto"/>
          </w:tcPr>
          <w:p w14:paraId="09A88DB6" w14:textId="63DA0943" w:rsidR="00CE4B8F" w:rsidRDefault="00CE4B8F" w:rsidP="00CE4B8F">
            <w:pPr>
              <w:pStyle w:val="TABLE-cell"/>
            </w:pPr>
            <w:r>
              <w:t>negativeR21</w:t>
            </w:r>
          </w:p>
        </w:tc>
        <w:tc>
          <w:tcPr>
            <w:tcW w:w="635" w:type="dxa"/>
            <w:shd w:val="clear" w:color="auto" w:fill="auto"/>
          </w:tcPr>
          <w:p w14:paraId="225143C1" w14:textId="3EA2304C" w:rsidR="00CE4B8F" w:rsidRDefault="00CE4B8F" w:rsidP="00CE4B8F">
            <w:pPr>
              <w:pStyle w:val="TABLE-cell"/>
            </w:pPr>
            <w:r>
              <w:t>1..1</w:t>
            </w:r>
          </w:p>
        </w:tc>
        <w:tc>
          <w:tcPr>
            <w:tcW w:w="2177" w:type="dxa"/>
            <w:shd w:val="clear" w:color="auto" w:fill="auto"/>
          </w:tcPr>
          <w:p w14:paraId="22A10547" w14:textId="329F446F" w:rsidR="00CE4B8F" w:rsidRDefault="00DE568F" w:rsidP="00CE4B8F">
            <w:pPr>
              <w:pStyle w:val="TABLE-cell"/>
            </w:pPr>
            <w:hyperlink r:id="rId2806" w:anchor="Resistance" w:history="1">
              <w:r w:rsidRPr="00DE568F">
                <w:rPr>
                  <w:rStyle w:val="Hyperlink"/>
                </w:rPr>
                <w:t>Resistance</w:t>
              </w:r>
            </w:hyperlink>
          </w:p>
        </w:tc>
        <w:tc>
          <w:tcPr>
            <w:tcW w:w="4082" w:type="dxa"/>
            <w:shd w:val="clear" w:color="auto" w:fill="auto"/>
          </w:tcPr>
          <w:p w14:paraId="11BFBCC4" w14:textId="77777777" w:rsidR="00CE4B8F" w:rsidRDefault="00CE4B8F" w:rsidP="00CE4B8F">
            <w:pPr>
              <w:pStyle w:val="TABLE-cell"/>
            </w:pPr>
            <w:r>
              <w:t>Negative sequence series resistance from terminal sequence 2 to terminal sequence 1. Used for short circuit data exchange according to IEC 60909.</w:t>
            </w:r>
          </w:p>
          <w:p w14:paraId="1654372F" w14:textId="03B95B50" w:rsidR="00CE4B8F" w:rsidRDefault="00CE4B8F" w:rsidP="00CE4B8F">
            <w:pPr>
              <w:pStyle w:val="TABLE-cell"/>
            </w:pPr>
            <w:r>
              <w:t>EquivalentBranch is a result of network reduction prior to the data exchange.</w:t>
            </w:r>
          </w:p>
        </w:tc>
      </w:tr>
      <w:tr w:rsidR="00CE4B8F" w14:paraId="4FBD7CB8" w14:textId="77777777" w:rsidTr="00CE4B8F">
        <w:tc>
          <w:tcPr>
            <w:tcW w:w="2177" w:type="dxa"/>
            <w:shd w:val="clear" w:color="auto" w:fill="auto"/>
          </w:tcPr>
          <w:p w14:paraId="1CDA6C4B" w14:textId="78F0B0B3" w:rsidR="00CE4B8F" w:rsidRDefault="00CE4B8F" w:rsidP="00CE4B8F">
            <w:pPr>
              <w:pStyle w:val="TABLE-cell"/>
            </w:pPr>
            <w:r>
              <w:t>negativeX12</w:t>
            </w:r>
          </w:p>
        </w:tc>
        <w:tc>
          <w:tcPr>
            <w:tcW w:w="635" w:type="dxa"/>
            <w:shd w:val="clear" w:color="auto" w:fill="auto"/>
          </w:tcPr>
          <w:p w14:paraId="0279454D" w14:textId="44B7BC69" w:rsidR="00CE4B8F" w:rsidRDefault="00CE4B8F" w:rsidP="00CE4B8F">
            <w:pPr>
              <w:pStyle w:val="TABLE-cell"/>
            </w:pPr>
            <w:r>
              <w:t>1..1</w:t>
            </w:r>
          </w:p>
        </w:tc>
        <w:tc>
          <w:tcPr>
            <w:tcW w:w="2177" w:type="dxa"/>
            <w:shd w:val="clear" w:color="auto" w:fill="auto"/>
          </w:tcPr>
          <w:p w14:paraId="01645C77" w14:textId="5A452F34" w:rsidR="00CE4B8F" w:rsidRDefault="00DE568F" w:rsidP="00CE4B8F">
            <w:pPr>
              <w:pStyle w:val="TABLE-cell"/>
            </w:pPr>
            <w:hyperlink r:id="rId2807" w:anchor="Reactance" w:history="1">
              <w:r w:rsidRPr="00DE568F">
                <w:rPr>
                  <w:rStyle w:val="Hyperlink"/>
                </w:rPr>
                <w:t>Reactance</w:t>
              </w:r>
            </w:hyperlink>
          </w:p>
        </w:tc>
        <w:tc>
          <w:tcPr>
            <w:tcW w:w="4082" w:type="dxa"/>
            <w:shd w:val="clear" w:color="auto" w:fill="auto"/>
          </w:tcPr>
          <w:p w14:paraId="3FCAA14D" w14:textId="77777777" w:rsidR="00CE4B8F" w:rsidRDefault="00CE4B8F" w:rsidP="00CE4B8F">
            <w:pPr>
              <w:pStyle w:val="TABLE-cell"/>
            </w:pPr>
            <w:r>
              <w:t>Negative sequence series reactance from terminal sequence  1 to terminal sequence 2. Used for short circuit data exchange according to IEC 60909.</w:t>
            </w:r>
          </w:p>
          <w:p w14:paraId="023BEB46" w14:textId="5B9AE049" w:rsidR="00CE4B8F" w:rsidRDefault="00CE4B8F" w:rsidP="00CE4B8F">
            <w:pPr>
              <w:pStyle w:val="TABLE-cell"/>
            </w:pPr>
            <w:r>
              <w:t>Usage : EquivalentBranch is a result of network reduction prior to the data exchange.</w:t>
            </w:r>
          </w:p>
        </w:tc>
      </w:tr>
      <w:tr w:rsidR="00CE4B8F" w14:paraId="2EC24F0C" w14:textId="77777777" w:rsidTr="00CE4B8F">
        <w:tc>
          <w:tcPr>
            <w:tcW w:w="2177" w:type="dxa"/>
            <w:shd w:val="clear" w:color="auto" w:fill="auto"/>
          </w:tcPr>
          <w:p w14:paraId="33667093" w14:textId="5F9B3E23" w:rsidR="00CE4B8F" w:rsidRDefault="00CE4B8F" w:rsidP="00CE4B8F">
            <w:pPr>
              <w:pStyle w:val="TABLE-cell"/>
            </w:pPr>
            <w:r>
              <w:t>negativeX21</w:t>
            </w:r>
          </w:p>
        </w:tc>
        <w:tc>
          <w:tcPr>
            <w:tcW w:w="635" w:type="dxa"/>
            <w:shd w:val="clear" w:color="auto" w:fill="auto"/>
          </w:tcPr>
          <w:p w14:paraId="7BF99044" w14:textId="61ABBAF3" w:rsidR="00CE4B8F" w:rsidRDefault="00CE4B8F" w:rsidP="00CE4B8F">
            <w:pPr>
              <w:pStyle w:val="TABLE-cell"/>
            </w:pPr>
            <w:r>
              <w:t>1..1</w:t>
            </w:r>
          </w:p>
        </w:tc>
        <w:tc>
          <w:tcPr>
            <w:tcW w:w="2177" w:type="dxa"/>
            <w:shd w:val="clear" w:color="auto" w:fill="auto"/>
          </w:tcPr>
          <w:p w14:paraId="30206AE1" w14:textId="583EAB4A" w:rsidR="00CE4B8F" w:rsidRDefault="00DE568F" w:rsidP="00CE4B8F">
            <w:pPr>
              <w:pStyle w:val="TABLE-cell"/>
            </w:pPr>
            <w:hyperlink r:id="rId2808" w:anchor="Reactance" w:history="1">
              <w:r w:rsidRPr="00DE568F">
                <w:rPr>
                  <w:rStyle w:val="Hyperlink"/>
                </w:rPr>
                <w:t>Reactance</w:t>
              </w:r>
            </w:hyperlink>
          </w:p>
        </w:tc>
        <w:tc>
          <w:tcPr>
            <w:tcW w:w="4082" w:type="dxa"/>
            <w:shd w:val="clear" w:color="auto" w:fill="auto"/>
          </w:tcPr>
          <w:p w14:paraId="0B6B013A" w14:textId="77777777" w:rsidR="00CE4B8F" w:rsidRDefault="00CE4B8F" w:rsidP="00CE4B8F">
            <w:pPr>
              <w:pStyle w:val="TABLE-cell"/>
            </w:pPr>
            <w:r>
              <w:t>Negative sequence series reactance from terminal sequence 2 to terminal sequence 1. Used for short circuit data exchange according to IEC 60909.</w:t>
            </w:r>
          </w:p>
          <w:p w14:paraId="66B0FC0C" w14:textId="231ABB7B" w:rsidR="00CE4B8F" w:rsidRDefault="00CE4B8F" w:rsidP="00CE4B8F">
            <w:pPr>
              <w:pStyle w:val="TABLE-cell"/>
            </w:pPr>
            <w:r>
              <w:t>Usage: EquivalentBranch is a result of network reduction prior to the data exchange.</w:t>
            </w:r>
          </w:p>
        </w:tc>
      </w:tr>
      <w:tr w:rsidR="00CE4B8F" w14:paraId="140354FC" w14:textId="77777777" w:rsidTr="00CE4B8F">
        <w:tc>
          <w:tcPr>
            <w:tcW w:w="2177" w:type="dxa"/>
            <w:shd w:val="clear" w:color="auto" w:fill="auto"/>
          </w:tcPr>
          <w:p w14:paraId="6F5F4E68" w14:textId="53971401" w:rsidR="00CE4B8F" w:rsidRDefault="00CE4B8F" w:rsidP="00CE4B8F">
            <w:pPr>
              <w:pStyle w:val="TABLE-cell"/>
            </w:pPr>
            <w:r>
              <w:t>positiveR12</w:t>
            </w:r>
          </w:p>
        </w:tc>
        <w:tc>
          <w:tcPr>
            <w:tcW w:w="635" w:type="dxa"/>
            <w:shd w:val="clear" w:color="auto" w:fill="auto"/>
          </w:tcPr>
          <w:p w14:paraId="364FDDD3" w14:textId="65E75EA6" w:rsidR="00CE4B8F" w:rsidRDefault="00CE4B8F" w:rsidP="00CE4B8F">
            <w:pPr>
              <w:pStyle w:val="TABLE-cell"/>
            </w:pPr>
            <w:r>
              <w:t>1..1</w:t>
            </w:r>
          </w:p>
        </w:tc>
        <w:tc>
          <w:tcPr>
            <w:tcW w:w="2177" w:type="dxa"/>
            <w:shd w:val="clear" w:color="auto" w:fill="auto"/>
          </w:tcPr>
          <w:p w14:paraId="30FDACD0" w14:textId="54C7153D" w:rsidR="00CE4B8F" w:rsidRDefault="00DE568F" w:rsidP="00CE4B8F">
            <w:pPr>
              <w:pStyle w:val="TABLE-cell"/>
            </w:pPr>
            <w:hyperlink r:id="rId2809" w:anchor="Resistance" w:history="1">
              <w:r w:rsidRPr="00DE568F">
                <w:rPr>
                  <w:rStyle w:val="Hyperlink"/>
                </w:rPr>
                <w:t>Resistance</w:t>
              </w:r>
            </w:hyperlink>
          </w:p>
        </w:tc>
        <w:tc>
          <w:tcPr>
            <w:tcW w:w="4082" w:type="dxa"/>
            <w:shd w:val="clear" w:color="auto" w:fill="auto"/>
          </w:tcPr>
          <w:p w14:paraId="3410C858" w14:textId="77777777" w:rsidR="00CE4B8F" w:rsidRDefault="00CE4B8F" w:rsidP="00CE4B8F">
            <w:pPr>
              <w:pStyle w:val="TABLE-cell"/>
            </w:pPr>
            <w:r>
              <w:t>Positive sequence series resistance from terminal sequence  1 to terminal sequence 2 . Used for short circuit data exchange according to IEC 60909.</w:t>
            </w:r>
          </w:p>
          <w:p w14:paraId="0EDB7424" w14:textId="02E2A227" w:rsidR="00CE4B8F" w:rsidRDefault="00CE4B8F" w:rsidP="00CE4B8F">
            <w:pPr>
              <w:pStyle w:val="TABLE-cell"/>
            </w:pPr>
            <w:r>
              <w:t>EquivalentBranch is a result of network reduction prior to the data exchange.</w:t>
            </w:r>
          </w:p>
        </w:tc>
      </w:tr>
      <w:tr w:rsidR="00CE4B8F" w14:paraId="2D907FF7" w14:textId="77777777" w:rsidTr="00CE4B8F">
        <w:tc>
          <w:tcPr>
            <w:tcW w:w="2177" w:type="dxa"/>
            <w:shd w:val="clear" w:color="auto" w:fill="auto"/>
          </w:tcPr>
          <w:p w14:paraId="5EDFFB19" w14:textId="4B735EE6" w:rsidR="00CE4B8F" w:rsidRDefault="00CE4B8F" w:rsidP="00CE4B8F">
            <w:pPr>
              <w:pStyle w:val="TABLE-cell"/>
            </w:pPr>
            <w:r>
              <w:t>positiveR21</w:t>
            </w:r>
          </w:p>
        </w:tc>
        <w:tc>
          <w:tcPr>
            <w:tcW w:w="635" w:type="dxa"/>
            <w:shd w:val="clear" w:color="auto" w:fill="auto"/>
          </w:tcPr>
          <w:p w14:paraId="51B0C6B9" w14:textId="240C8842" w:rsidR="00CE4B8F" w:rsidRDefault="00CE4B8F" w:rsidP="00CE4B8F">
            <w:pPr>
              <w:pStyle w:val="TABLE-cell"/>
            </w:pPr>
            <w:r>
              <w:t>1..1</w:t>
            </w:r>
          </w:p>
        </w:tc>
        <w:tc>
          <w:tcPr>
            <w:tcW w:w="2177" w:type="dxa"/>
            <w:shd w:val="clear" w:color="auto" w:fill="auto"/>
          </w:tcPr>
          <w:p w14:paraId="05C47C7B" w14:textId="1242534E" w:rsidR="00CE4B8F" w:rsidRDefault="00DE568F" w:rsidP="00CE4B8F">
            <w:pPr>
              <w:pStyle w:val="TABLE-cell"/>
            </w:pPr>
            <w:hyperlink r:id="rId2810" w:anchor="Resistance" w:history="1">
              <w:r w:rsidRPr="00DE568F">
                <w:rPr>
                  <w:rStyle w:val="Hyperlink"/>
                </w:rPr>
                <w:t>Resistance</w:t>
              </w:r>
            </w:hyperlink>
          </w:p>
        </w:tc>
        <w:tc>
          <w:tcPr>
            <w:tcW w:w="4082" w:type="dxa"/>
            <w:shd w:val="clear" w:color="auto" w:fill="auto"/>
          </w:tcPr>
          <w:p w14:paraId="1074F2A2" w14:textId="77777777" w:rsidR="00CE4B8F" w:rsidRDefault="00CE4B8F" w:rsidP="00CE4B8F">
            <w:pPr>
              <w:pStyle w:val="TABLE-cell"/>
            </w:pPr>
            <w:r>
              <w:t>Positive sequence series resistance from terminal sequence 2 to terminal sequence 1. Used for short circuit data exchange according to IEC 60909.</w:t>
            </w:r>
          </w:p>
          <w:p w14:paraId="5DE822EB" w14:textId="718CE36D" w:rsidR="00CE4B8F" w:rsidRDefault="00CE4B8F" w:rsidP="00CE4B8F">
            <w:pPr>
              <w:pStyle w:val="TABLE-cell"/>
            </w:pPr>
            <w:r>
              <w:t>EquivalentBranch is a result of network reduction prior to the data exchange.</w:t>
            </w:r>
          </w:p>
        </w:tc>
      </w:tr>
      <w:tr w:rsidR="00CE4B8F" w14:paraId="06254316" w14:textId="77777777" w:rsidTr="00CE4B8F">
        <w:tc>
          <w:tcPr>
            <w:tcW w:w="2177" w:type="dxa"/>
            <w:shd w:val="clear" w:color="auto" w:fill="auto"/>
          </w:tcPr>
          <w:p w14:paraId="1B8A0478" w14:textId="44FDBDBD" w:rsidR="00CE4B8F" w:rsidRDefault="00CE4B8F" w:rsidP="00CE4B8F">
            <w:pPr>
              <w:pStyle w:val="TABLE-cell"/>
            </w:pPr>
            <w:r>
              <w:t>positiveX12</w:t>
            </w:r>
          </w:p>
        </w:tc>
        <w:tc>
          <w:tcPr>
            <w:tcW w:w="635" w:type="dxa"/>
            <w:shd w:val="clear" w:color="auto" w:fill="auto"/>
          </w:tcPr>
          <w:p w14:paraId="18DA2BFD" w14:textId="5564E04A" w:rsidR="00CE4B8F" w:rsidRDefault="00CE4B8F" w:rsidP="00CE4B8F">
            <w:pPr>
              <w:pStyle w:val="TABLE-cell"/>
            </w:pPr>
            <w:r>
              <w:t>1..1</w:t>
            </w:r>
          </w:p>
        </w:tc>
        <w:tc>
          <w:tcPr>
            <w:tcW w:w="2177" w:type="dxa"/>
            <w:shd w:val="clear" w:color="auto" w:fill="auto"/>
          </w:tcPr>
          <w:p w14:paraId="04D64BD3" w14:textId="60BDA3E8" w:rsidR="00CE4B8F" w:rsidRDefault="00DE568F" w:rsidP="00CE4B8F">
            <w:pPr>
              <w:pStyle w:val="TABLE-cell"/>
            </w:pPr>
            <w:hyperlink r:id="rId2811" w:anchor="Reactance" w:history="1">
              <w:r w:rsidRPr="00DE568F">
                <w:rPr>
                  <w:rStyle w:val="Hyperlink"/>
                </w:rPr>
                <w:t>Reactance</w:t>
              </w:r>
            </w:hyperlink>
          </w:p>
        </w:tc>
        <w:tc>
          <w:tcPr>
            <w:tcW w:w="4082" w:type="dxa"/>
            <w:shd w:val="clear" w:color="auto" w:fill="auto"/>
          </w:tcPr>
          <w:p w14:paraId="1B5E844D" w14:textId="77777777" w:rsidR="00CE4B8F" w:rsidRDefault="00CE4B8F" w:rsidP="00CE4B8F">
            <w:pPr>
              <w:pStyle w:val="TABLE-cell"/>
            </w:pPr>
            <w:r>
              <w:t>Positive sequence series reactance from terminal sequence  1 to terminal sequence 2. Used for short circuit data exchange according to IEC 60909.</w:t>
            </w:r>
          </w:p>
          <w:p w14:paraId="2C2798FF" w14:textId="14064156" w:rsidR="00CE4B8F" w:rsidRDefault="00CE4B8F" w:rsidP="00CE4B8F">
            <w:pPr>
              <w:pStyle w:val="TABLE-cell"/>
            </w:pPr>
            <w:r>
              <w:t>Usage : EquivalentBranch is a result of network reduction prior to the data exchange.</w:t>
            </w:r>
          </w:p>
        </w:tc>
      </w:tr>
      <w:tr w:rsidR="00CE4B8F" w14:paraId="4F42D4B0" w14:textId="77777777" w:rsidTr="00CE4B8F">
        <w:tc>
          <w:tcPr>
            <w:tcW w:w="2177" w:type="dxa"/>
            <w:shd w:val="clear" w:color="auto" w:fill="auto"/>
          </w:tcPr>
          <w:p w14:paraId="5E8B4B4D" w14:textId="4F053F08" w:rsidR="00CE4B8F" w:rsidRDefault="00CE4B8F" w:rsidP="00CE4B8F">
            <w:pPr>
              <w:pStyle w:val="TABLE-cell"/>
            </w:pPr>
            <w:r>
              <w:t>positiveX21</w:t>
            </w:r>
          </w:p>
        </w:tc>
        <w:tc>
          <w:tcPr>
            <w:tcW w:w="635" w:type="dxa"/>
            <w:shd w:val="clear" w:color="auto" w:fill="auto"/>
          </w:tcPr>
          <w:p w14:paraId="20D4BE8A" w14:textId="174FF7FD" w:rsidR="00CE4B8F" w:rsidRDefault="00CE4B8F" w:rsidP="00CE4B8F">
            <w:pPr>
              <w:pStyle w:val="TABLE-cell"/>
            </w:pPr>
            <w:r>
              <w:t>1..1</w:t>
            </w:r>
          </w:p>
        </w:tc>
        <w:tc>
          <w:tcPr>
            <w:tcW w:w="2177" w:type="dxa"/>
            <w:shd w:val="clear" w:color="auto" w:fill="auto"/>
          </w:tcPr>
          <w:p w14:paraId="1C9E6763" w14:textId="4D4BDC35" w:rsidR="00CE4B8F" w:rsidRDefault="00DE568F" w:rsidP="00CE4B8F">
            <w:pPr>
              <w:pStyle w:val="TABLE-cell"/>
            </w:pPr>
            <w:hyperlink r:id="rId2812" w:anchor="Reactance" w:history="1">
              <w:r w:rsidRPr="00DE568F">
                <w:rPr>
                  <w:rStyle w:val="Hyperlink"/>
                </w:rPr>
                <w:t>Reactance</w:t>
              </w:r>
            </w:hyperlink>
          </w:p>
        </w:tc>
        <w:tc>
          <w:tcPr>
            <w:tcW w:w="4082" w:type="dxa"/>
            <w:shd w:val="clear" w:color="auto" w:fill="auto"/>
          </w:tcPr>
          <w:p w14:paraId="374198B6" w14:textId="77777777" w:rsidR="00CE4B8F" w:rsidRDefault="00CE4B8F" w:rsidP="00CE4B8F">
            <w:pPr>
              <w:pStyle w:val="TABLE-cell"/>
            </w:pPr>
            <w:r>
              <w:t>Positive sequence series reactance from terminal sequence 2 to terminal sequence 1. Used for short circuit data exchange according to IEC 60909.</w:t>
            </w:r>
          </w:p>
          <w:p w14:paraId="03F0FDBC" w14:textId="6A8C4D17" w:rsidR="00CE4B8F" w:rsidRDefault="00CE4B8F" w:rsidP="00CE4B8F">
            <w:pPr>
              <w:pStyle w:val="TABLE-cell"/>
            </w:pPr>
            <w:r>
              <w:t>Usage : EquivalentBranch is a result of network reduction prior to the data exchange.</w:t>
            </w:r>
          </w:p>
        </w:tc>
      </w:tr>
      <w:tr w:rsidR="00CE4B8F" w14:paraId="7DB8CA6E" w14:textId="77777777" w:rsidTr="00CE4B8F">
        <w:tc>
          <w:tcPr>
            <w:tcW w:w="2177" w:type="dxa"/>
            <w:shd w:val="clear" w:color="auto" w:fill="auto"/>
          </w:tcPr>
          <w:p w14:paraId="51E6310A" w14:textId="2376566E" w:rsidR="00CE4B8F" w:rsidRDefault="00CE4B8F" w:rsidP="00CE4B8F">
            <w:pPr>
              <w:pStyle w:val="TABLE-cell"/>
            </w:pPr>
            <w:r>
              <w:lastRenderedPageBreak/>
              <w:t>zeroR12</w:t>
            </w:r>
          </w:p>
        </w:tc>
        <w:tc>
          <w:tcPr>
            <w:tcW w:w="635" w:type="dxa"/>
            <w:shd w:val="clear" w:color="auto" w:fill="auto"/>
          </w:tcPr>
          <w:p w14:paraId="06F422F4" w14:textId="0DDE8318" w:rsidR="00CE4B8F" w:rsidRDefault="00CE4B8F" w:rsidP="00CE4B8F">
            <w:pPr>
              <w:pStyle w:val="TABLE-cell"/>
            </w:pPr>
            <w:r>
              <w:t>1..1</w:t>
            </w:r>
          </w:p>
        </w:tc>
        <w:tc>
          <w:tcPr>
            <w:tcW w:w="2177" w:type="dxa"/>
            <w:shd w:val="clear" w:color="auto" w:fill="auto"/>
          </w:tcPr>
          <w:p w14:paraId="5EEDA7B5" w14:textId="25386C30" w:rsidR="00CE4B8F" w:rsidRDefault="00DE568F" w:rsidP="00CE4B8F">
            <w:pPr>
              <w:pStyle w:val="TABLE-cell"/>
            </w:pPr>
            <w:hyperlink r:id="rId2813" w:anchor="Resistance" w:history="1">
              <w:r w:rsidRPr="00DE568F">
                <w:rPr>
                  <w:rStyle w:val="Hyperlink"/>
                </w:rPr>
                <w:t>Resistance</w:t>
              </w:r>
            </w:hyperlink>
          </w:p>
        </w:tc>
        <w:tc>
          <w:tcPr>
            <w:tcW w:w="4082" w:type="dxa"/>
            <w:shd w:val="clear" w:color="auto" w:fill="auto"/>
          </w:tcPr>
          <w:p w14:paraId="0D7B6964" w14:textId="77777777" w:rsidR="00CE4B8F" w:rsidRDefault="00CE4B8F" w:rsidP="00CE4B8F">
            <w:pPr>
              <w:pStyle w:val="TABLE-cell"/>
            </w:pPr>
            <w:r>
              <w:t>Zero sequence series resistance from terminal sequence  1 to terminal sequence 2. Used for short circuit data exchange according to IEC 60909.</w:t>
            </w:r>
          </w:p>
          <w:p w14:paraId="5E47A604" w14:textId="5286D8C6" w:rsidR="00CE4B8F" w:rsidRDefault="00CE4B8F" w:rsidP="00CE4B8F">
            <w:pPr>
              <w:pStyle w:val="TABLE-cell"/>
            </w:pPr>
            <w:r>
              <w:t>EquivalentBranch is a result of network reduction prior to the data exchange.</w:t>
            </w:r>
          </w:p>
        </w:tc>
      </w:tr>
      <w:tr w:rsidR="00CE4B8F" w14:paraId="5C0FDE06" w14:textId="77777777" w:rsidTr="00CE4B8F">
        <w:tc>
          <w:tcPr>
            <w:tcW w:w="2177" w:type="dxa"/>
            <w:shd w:val="clear" w:color="auto" w:fill="auto"/>
          </w:tcPr>
          <w:p w14:paraId="353ADC24" w14:textId="1A370DA8" w:rsidR="00CE4B8F" w:rsidRDefault="00CE4B8F" w:rsidP="00CE4B8F">
            <w:pPr>
              <w:pStyle w:val="TABLE-cell"/>
            </w:pPr>
            <w:r>
              <w:t>zeroR21</w:t>
            </w:r>
          </w:p>
        </w:tc>
        <w:tc>
          <w:tcPr>
            <w:tcW w:w="635" w:type="dxa"/>
            <w:shd w:val="clear" w:color="auto" w:fill="auto"/>
          </w:tcPr>
          <w:p w14:paraId="2E1C266C" w14:textId="4D13A4D2" w:rsidR="00CE4B8F" w:rsidRDefault="00CE4B8F" w:rsidP="00CE4B8F">
            <w:pPr>
              <w:pStyle w:val="TABLE-cell"/>
            </w:pPr>
            <w:r>
              <w:t>1..1</w:t>
            </w:r>
          </w:p>
        </w:tc>
        <w:tc>
          <w:tcPr>
            <w:tcW w:w="2177" w:type="dxa"/>
            <w:shd w:val="clear" w:color="auto" w:fill="auto"/>
          </w:tcPr>
          <w:p w14:paraId="08FAD2CE" w14:textId="2C4C700E" w:rsidR="00CE4B8F" w:rsidRDefault="00DE568F" w:rsidP="00CE4B8F">
            <w:pPr>
              <w:pStyle w:val="TABLE-cell"/>
            </w:pPr>
            <w:hyperlink r:id="rId2814" w:anchor="Resistance" w:history="1">
              <w:r w:rsidRPr="00DE568F">
                <w:rPr>
                  <w:rStyle w:val="Hyperlink"/>
                </w:rPr>
                <w:t>Resistance</w:t>
              </w:r>
            </w:hyperlink>
          </w:p>
        </w:tc>
        <w:tc>
          <w:tcPr>
            <w:tcW w:w="4082" w:type="dxa"/>
            <w:shd w:val="clear" w:color="auto" w:fill="auto"/>
          </w:tcPr>
          <w:p w14:paraId="37A619C2" w14:textId="77777777" w:rsidR="00CE4B8F" w:rsidRDefault="00CE4B8F" w:rsidP="00CE4B8F">
            <w:pPr>
              <w:pStyle w:val="TABLE-cell"/>
            </w:pPr>
            <w:r>
              <w:t>Zero sequence series resistance from terminal sequence  2 to terminal sequence 1. Used for short circuit data exchange according to IEC 60909.</w:t>
            </w:r>
          </w:p>
          <w:p w14:paraId="1975ECF3" w14:textId="7A36F89F" w:rsidR="00CE4B8F" w:rsidRDefault="00CE4B8F" w:rsidP="00CE4B8F">
            <w:pPr>
              <w:pStyle w:val="TABLE-cell"/>
            </w:pPr>
            <w:r>
              <w:t>Usage : EquivalentBranch is a result of network reduction prior to the data exchange.</w:t>
            </w:r>
          </w:p>
        </w:tc>
      </w:tr>
      <w:tr w:rsidR="00CE4B8F" w14:paraId="5CE52E59" w14:textId="77777777" w:rsidTr="00CE4B8F">
        <w:tc>
          <w:tcPr>
            <w:tcW w:w="2177" w:type="dxa"/>
            <w:shd w:val="clear" w:color="auto" w:fill="auto"/>
          </w:tcPr>
          <w:p w14:paraId="67C56B69" w14:textId="29ECE11A" w:rsidR="00CE4B8F" w:rsidRDefault="00CE4B8F" w:rsidP="00CE4B8F">
            <w:pPr>
              <w:pStyle w:val="TABLE-cell"/>
            </w:pPr>
            <w:r>
              <w:t>zeroX12</w:t>
            </w:r>
          </w:p>
        </w:tc>
        <w:tc>
          <w:tcPr>
            <w:tcW w:w="635" w:type="dxa"/>
            <w:shd w:val="clear" w:color="auto" w:fill="auto"/>
          </w:tcPr>
          <w:p w14:paraId="1BB6962E" w14:textId="7F84674D" w:rsidR="00CE4B8F" w:rsidRDefault="00CE4B8F" w:rsidP="00CE4B8F">
            <w:pPr>
              <w:pStyle w:val="TABLE-cell"/>
            </w:pPr>
            <w:r>
              <w:t>1..1</w:t>
            </w:r>
          </w:p>
        </w:tc>
        <w:tc>
          <w:tcPr>
            <w:tcW w:w="2177" w:type="dxa"/>
            <w:shd w:val="clear" w:color="auto" w:fill="auto"/>
          </w:tcPr>
          <w:p w14:paraId="46AC1FED" w14:textId="6302BDAA" w:rsidR="00CE4B8F" w:rsidRDefault="00DE568F" w:rsidP="00CE4B8F">
            <w:pPr>
              <w:pStyle w:val="TABLE-cell"/>
            </w:pPr>
            <w:hyperlink r:id="rId2815" w:anchor="Reactance" w:history="1">
              <w:r w:rsidRPr="00DE568F">
                <w:rPr>
                  <w:rStyle w:val="Hyperlink"/>
                </w:rPr>
                <w:t>Reactance</w:t>
              </w:r>
            </w:hyperlink>
          </w:p>
        </w:tc>
        <w:tc>
          <w:tcPr>
            <w:tcW w:w="4082" w:type="dxa"/>
            <w:shd w:val="clear" w:color="auto" w:fill="auto"/>
          </w:tcPr>
          <w:p w14:paraId="1595B7FF" w14:textId="77777777" w:rsidR="00CE4B8F" w:rsidRDefault="00CE4B8F" w:rsidP="00CE4B8F">
            <w:pPr>
              <w:pStyle w:val="TABLE-cell"/>
            </w:pPr>
            <w:r>
              <w:t>Zero sequence series reactance from terminal sequence  1 to terminal sequence 2. Used for short circuit data exchange according to IEC 60909.</w:t>
            </w:r>
          </w:p>
          <w:p w14:paraId="5451B04C" w14:textId="2BC069C2" w:rsidR="00CE4B8F" w:rsidRDefault="00CE4B8F" w:rsidP="00CE4B8F">
            <w:pPr>
              <w:pStyle w:val="TABLE-cell"/>
            </w:pPr>
            <w:r>
              <w:t>Usage : EquivalentBranch is a result of network reduction prior to the data exchange.</w:t>
            </w:r>
          </w:p>
        </w:tc>
      </w:tr>
      <w:tr w:rsidR="00CE4B8F" w14:paraId="26DC9F59" w14:textId="77777777" w:rsidTr="00CE4B8F">
        <w:tc>
          <w:tcPr>
            <w:tcW w:w="2177" w:type="dxa"/>
            <w:shd w:val="clear" w:color="auto" w:fill="auto"/>
          </w:tcPr>
          <w:p w14:paraId="5F2FE4E5" w14:textId="0FA61331" w:rsidR="00CE4B8F" w:rsidRDefault="00CE4B8F" w:rsidP="00CE4B8F">
            <w:pPr>
              <w:pStyle w:val="TABLE-cell"/>
            </w:pPr>
            <w:r>
              <w:t>zeroX21</w:t>
            </w:r>
          </w:p>
        </w:tc>
        <w:tc>
          <w:tcPr>
            <w:tcW w:w="635" w:type="dxa"/>
            <w:shd w:val="clear" w:color="auto" w:fill="auto"/>
          </w:tcPr>
          <w:p w14:paraId="4B6D19DB" w14:textId="713AFEDD" w:rsidR="00CE4B8F" w:rsidRDefault="00CE4B8F" w:rsidP="00CE4B8F">
            <w:pPr>
              <w:pStyle w:val="TABLE-cell"/>
            </w:pPr>
            <w:r>
              <w:t>1..1</w:t>
            </w:r>
          </w:p>
        </w:tc>
        <w:tc>
          <w:tcPr>
            <w:tcW w:w="2177" w:type="dxa"/>
            <w:shd w:val="clear" w:color="auto" w:fill="auto"/>
          </w:tcPr>
          <w:p w14:paraId="3385B948" w14:textId="158B3A54" w:rsidR="00CE4B8F" w:rsidRDefault="00DE568F" w:rsidP="00CE4B8F">
            <w:pPr>
              <w:pStyle w:val="TABLE-cell"/>
            </w:pPr>
            <w:hyperlink r:id="rId2816" w:anchor="Reactance" w:history="1">
              <w:r w:rsidRPr="00DE568F">
                <w:rPr>
                  <w:rStyle w:val="Hyperlink"/>
                </w:rPr>
                <w:t>Reactance</w:t>
              </w:r>
            </w:hyperlink>
          </w:p>
        </w:tc>
        <w:tc>
          <w:tcPr>
            <w:tcW w:w="4082" w:type="dxa"/>
            <w:shd w:val="clear" w:color="auto" w:fill="auto"/>
          </w:tcPr>
          <w:p w14:paraId="483AD0DE" w14:textId="77777777" w:rsidR="00CE4B8F" w:rsidRDefault="00CE4B8F" w:rsidP="00CE4B8F">
            <w:pPr>
              <w:pStyle w:val="TABLE-cell"/>
            </w:pPr>
            <w:r>
              <w:t>Zero sequence series reactance from terminal sequence 2 to terminal sequence 1. Used for short circuit data exchange according to IEC 60909.</w:t>
            </w:r>
          </w:p>
          <w:p w14:paraId="2C21C704" w14:textId="136BB54F" w:rsidR="00CE4B8F" w:rsidRDefault="00CE4B8F" w:rsidP="00CE4B8F">
            <w:pPr>
              <w:pStyle w:val="TABLE-cell"/>
            </w:pPr>
            <w:r>
              <w:t>Usage : EquivalentBranch is a result of network reduction prior to the data exchange.</w:t>
            </w:r>
          </w:p>
        </w:tc>
      </w:tr>
      <w:tr w:rsidR="00CE4B8F" w14:paraId="08774415" w14:textId="77777777" w:rsidTr="00CE4B8F">
        <w:tc>
          <w:tcPr>
            <w:tcW w:w="2177" w:type="dxa"/>
            <w:shd w:val="clear" w:color="auto" w:fill="auto"/>
          </w:tcPr>
          <w:p w14:paraId="78D9EA54" w14:textId="26175751" w:rsidR="00CE4B8F" w:rsidRDefault="00CE4B8F" w:rsidP="00CE4B8F">
            <w:pPr>
              <w:pStyle w:val="TABLE-cell"/>
            </w:pPr>
            <w:r>
              <w:t>mRID</w:t>
            </w:r>
          </w:p>
        </w:tc>
        <w:tc>
          <w:tcPr>
            <w:tcW w:w="635" w:type="dxa"/>
            <w:shd w:val="clear" w:color="auto" w:fill="auto"/>
          </w:tcPr>
          <w:p w14:paraId="5AFF7FEA" w14:textId="687D7A11" w:rsidR="00CE4B8F" w:rsidRDefault="00CE4B8F" w:rsidP="00CE4B8F">
            <w:pPr>
              <w:pStyle w:val="TABLE-cell"/>
            </w:pPr>
            <w:r>
              <w:t>1..1</w:t>
            </w:r>
          </w:p>
        </w:tc>
        <w:tc>
          <w:tcPr>
            <w:tcW w:w="2177" w:type="dxa"/>
            <w:shd w:val="clear" w:color="auto" w:fill="auto"/>
          </w:tcPr>
          <w:p w14:paraId="16DB2753" w14:textId="20BACA0B" w:rsidR="00CE4B8F" w:rsidRDefault="00DE568F" w:rsidP="00CE4B8F">
            <w:pPr>
              <w:pStyle w:val="TABLE-cell"/>
            </w:pPr>
            <w:hyperlink r:id="rId2817" w:anchor="String" w:history="1">
              <w:r w:rsidRPr="00DE568F">
                <w:rPr>
                  <w:rStyle w:val="Hyperlink"/>
                </w:rPr>
                <w:t>String</w:t>
              </w:r>
            </w:hyperlink>
          </w:p>
        </w:tc>
        <w:tc>
          <w:tcPr>
            <w:tcW w:w="4082" w:type="dxa"/>
            <w:shd w:val="clear" w:color="auto" w:fill="auto"/>
          </w:tcPr>
          <w:p w14:paraId="70806388" w14:textId="01EC8F0A" w:rsidR="00CE4B8F" w:rsidRDefault="00CE4B8F" w:rsidP="00CE4B8F">
            <w:pPr>
              <w:pStyle w:val="TABLE-cell"/>
            </w:pPr>
            <w:r>
              <w:t xml:space="preserve">inherited from: </w:t>
            </w:r>
            <w:hyperlink r:id="rId2818" w:anchor="IdentifiedObject" w:history="1">
              <w:r w:rsidR="00DE568F" w:rsidRPr="00DE568F">
                <w:rPr>
                  <w:rStyle w:val="Hyperlink"/>
                </w:rPr>
                <w:t>IdentifiedObject</w:t>
              </w:r>
            </w:hyperlink>
          </w:p>
        </w:tc>
      </w:tr>
    </w:tbl>
    <w:p w14:paraId="5427B1F3" w14:textId="344B6D3E" w:rsidR="00CE4B8F" w:rsidRDefault="00CE4B8F" w:rsidP="00CE4B8F"/>
    <w:p w14:paraId="4CAAB1C0" w14:textId="29E606FD" w:rsidR="00CE4B8F" w:rsidRDefault="00CE4B8F" w:rsidP="00CE4B8F">
      <w:pPr>
        <w:pStyle w:val="Heading3"/>
      </w:pPr>
      <w:bookmarkStart w:id="1566" w:name="UML2041"/>
      <w:bookmarkStart w:id="1567" w:name="_Toc111820505"/>
      <w:r>
        <w:t>(abstract) EquivalentEquipment</w:t>
      </w:r>
      <w:bookmarkEnd w:id="1566"/>
      <w:bookmarkEnd w:id="1567"/>
    </w:p>
    <w:p w14:paraId="78A6EC6D" w14:textId="14584197" w:rsidR="00CE4B8F" w:rsidRDefault="00CE4B8F" w:rsidP="00CE4B8F">
      <w:r>
        <w:t xml:space="preserve">Inheritance path = </w:t>
      </w:r>
      <w:hyperlink r:id="rId2819" w:anchor="ConductingEquipment" w:history="1">
        <w:r w:rsidR="00DE568F" w:rsidRPr="00DE568F">
          <w:rPr>
            <w:rStyle w:val="Hyperlink"/>
          </w:rPr>
          <w:t>ConductingEquipment</w:t>
        </w:r>
      </w:hyperlink>
      <w:r>
        <w:t xml:space="preserve"> : </w:t>
      </w:r>
      <w:hyperlink r:id="rId2820" w:anchor="Equipment" w:history="1">
        <w:r w:rsidR="00DE568F" w:rsidRPr="00DE568F">
          <w:rPr>
            <w:rStyle w:val="Hyperlink"/>
          </w:rPr>
          <w:t>Equipment</w:t>
        </w:r>
      </w:hyperlink>
      <w:r>
        <w:t xml:space="preserve"> : </w:t>
      </w:r>
      <w:hyperlink r:id="rId2821" w:anchor="PowerSystemResource" w:history="1">
        <w:r w:rsidR="00DE568F" w:rsidRPr="00DE568F">
          <w:rPr>
            <w:rStyle w:val="Hyperlink"/>
          </w:rPr>
          <w:t>PowerSystemResource</w:t>
        </w:r>
      </w:hyperlink>
      <w:r>
        <w:t xml:space="preserve"> : </w:t>
      </w:r>
      <w:hyperlink r:id="rId2822" w:anchor="IdentifiedObject" w:history="1">
        <w:r w:rsidR="00DE568F" w:rsidRPr="00DE568F">
          <w:rPr>
            <w:rStyle w:val="Hyperlink"/>
          </w:rPr>
          <w:t>IdentifiedObject</w:t>
        </w:r>
      </w:hyperlink>
    </w:p>
    <w:p w14:paraId="756695D2" w14:textId="28E285AD" w:rsidR="00CE4B8F" w:rsidRDefault="00CE4B8F" w:rsidP="00CE4B8F">
      <w:r>
        <w:t>The class represents equivalent objects that are the result of a network reduction. The class is the base for equivalent objects of different types.</w:t>
      </w:r>
    </w:p>
    <w:p w14:paraId="152F1059" w14:textId="76168ED1" w:rsidR="00CE4B8F" w:rsidRDefault="00CE4B8F" w:rsidP="00CE4B8F">
      <w:r>
        <w:fldChar w:fldCharType="begin"/>
      </w:r>
      <w:r>
        <w:instrText xml:space="preserve"> REF _Ref111816827 \h </w:instrText>
      </w:r>
      <w:r>
        <w:fldChar w:fldCharType="separate"/>
      </w:r>
      <w:r w:rsidR="00DE568F">
        <w:t>Table 306</w:t>
      </w:r>
      <w:r>
        <w:fldChar w:fldCharType="end"/>
      </w:r>
      <w:r>
        <w:t xml:space="preserve"> shows all attributes of EquivalentEquipment.</w:t>
      </w:r>
    </w:p>
    <w:p w14:paraId="30430904" w14:textId="32DEFDC3" w:rsidR="00CE4B8F" w:rsidRDefault="00CE4B8F" w:rsidP="00CE4B8F">
      <w:pPr>
        <w:pStyle w:val="TABLE-title"/>
      </w:pPr>
      <w:bookmarkStart w:id="1568" w:name="_Ref111816827"/>
      <w:bookmarkStart w:id="1569" w:name="_Toc111820936"/>
      <w:r>
        <w:t xml:space="preserve">Table </w:t>
      </w:r>
      <w:r>
        <w:fldChar w:fldCharType="begin"/>
      </w:r>
      <w:r>
        <w:instrText xml:space="preserve"> SEQ Table \* ARABIC </w:instrText>
      </w:r>
      <w:r>
        <w:fldChar w:fldCharType="separate"/>
      </w:r>
      <w:r w:rsidR="00DE568F">
        <w:t>306</w:t>
      </w:r>
      <w:r>
        <w:fldChar w:fldCharType="end"/>
      </w:r>
      <w:bookmarkEnd w:id="1568"/>
      <w:r>
        <w:t xml:space="preserve"> – Attributes of LTDSShortCircuitProfile::EquivalentEquipment</w:t>
      </w:r>
      <w:bookmarkEnd w:id="15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CAEC110" w14:textId="77777777" w:rsidTr="00CE4B8F">
        <w:trPr>
          <w:tblHeader/>
        </w:trPr>
        <w:tc>
          <w:tcPr>
            <w:tcW w:w="2177" w:type="dxa"/>
            <w:shd w:val="clear" w:color="auto" w:fill="auto"/>
          </w:tcPr>
          <w:p w14:paraId="35453213" w14:textId="3D16DEB2" w:rsidR="00CE4B8F" w:rsidRDefault="00CE4B8F" w:rsidP="00CE4B8F">
            <w:pPr>
              <w:pStyle w:val="TABLE-col-heading"/>
            </w:pPr>
            <w:r>
              <w:t>name</w:t>
            </w:r>
          </w:p>
        </w:tc>
        <w:tc>
          <w:tcPr>
            <w:tcW w:w="635" w:type="dxa"/>
            <w:shd w:val="clear" w:color="auto" w:fill="auto"/>
          </w:tcPr>
          <w:p w14:paraId="3A9EDED7" w14:textId="316A3845" w:rsidR="00CE4B8F" w:rsidRDefault="00CE4B8F" w:rsidP="00CE4B8F">
            <w:pPr>
              <w:pStyle w:val="TABLE-col-heading"/>
            </w:pPr>
            <w:r>
              <w:t>mult</w:t>
            </w:r>
          </w:p>
        </w:tc>
        <w:tc>
          <w:tcPr>
            <w:tcW w:w="2177" w:type="dxa"/>
            <w:shd w:val="clear" w:color="auto" w:fill="auto"/>
          </w:tcPr>
          <w:p w14:paraId="7BD7B312" w14:textId="52FD6E3B" w:rsidR="00CE4B8F" w:rsidRDefault="00CE4B8F" w:rsidP="00CE4B8F">
            <w:pPr>
              <w:pStyle w:val="TABLE-col-heading"/>
            </w:pPr>
            <w:r>
              <w:t>type</w:t>
            </w:r>
          </w:p>
        </w:tc>
        <w:tc>
          <w:tcPr>
            <w:tcW w:w="4082" w:type="dxa"/>
            <w:shd w:val="clear" w:color="auto" w:fill="auto"/>
          </w:tcPr>
          <w:p w14:paraId="1CFDB8FF" w14:textId="5F7AABFE" w:rsidR="00CE4B8F" w:rsidRDefault="00CE4B8F" w:rsidP="00CE4B8F">
            <w:pPr>
              <w:pStyle w:val="TABLE-col-heading"/>
            </w:pPr>
            <w:r>
              <w:t>description</w:t>
            </w:r>
          </w:p>
        </w:tc>
      </w:tr>
      <w:tr w:rsidR="00CE4B8F" w14:paraId="08D70CE8" w14:textId="77777777" w:rsidTr="00CE4B8F">
        <w:tc>
          <w:tcPr>
            <w:tcW w:w="2177" w:type="dxa"/>
            <w:shd w:val="clear" w:color="auto" w:fill="auto"/>
          </w:tcPr>
          <w:p w14:paraId="67316604" w14:textId="002511F5" w:rsidR="00CE4B8F" w:rsidRDefault="00CE4B8F" w:rsidP="00CE4B8F">
            <w:pPr>
              <w:pStyle w:val="TABLE-cell"/>
            </w:pPr>
            <w:r>
              <w:t>mRID</w:t>
            </w:r>
          </w:p>
        </w:tc>
        <w:tc>
          <w:tcPr>
            <w:tcW w:w="635" w:type="dxa"/>
            <w:shd w:val="clear" w:color="auto" w:fill="auto"/>
          </w:tcPr>
          <w:p w14:paraId="6D23942C" w14:textId="292E9FF3" w:rsidR="00CE4B8F" w:rsidRDefault="00CE4B8F" w:rsidP="00CE4B8F">
            <w:pPr>
              <w:pStyle w:val="TABLE-cell"/>
            </w:pPr>
            <w:r>
              <w:t>1..1</w:t>
            </w:r>
          </w:p>
        </w:tc>
        <w:tc>
          <w:tcPr>
            <w:tcW w:w="2177" w:type="dxa"/>
            <w:shd w:val="clear" w:color="auto" w:fill="auto"/>
          </w:tcPr>
          <w:p w14:paraId="08F84B55" w14:textId="5DE97832" w:rsidR="00CE4B8F" w:rsidRDefault="00DE568F" w:rsidP="00CE4B8F">
            <w:pPr>
              <w:pStyle w:val="TABLE-cell"/>
            </w:pPr>
            <w:hyperlink r:id="rId2823" w:anchor="String" w:history="1">
              <w:r w:rsidRPr="00DE568F">
                <w:rPr>
                  <w:rStyle w:val="Hyperlink"/>
                </w:rPr>
                <w:t>String</w:t>
              </w:r>
            </w:hyperlink>
          </w:p>
        </w:tc>
        <w:tc>
          <w:tcPr>
            <w:tcW w:w="4082" w:type="dxa"/>
            <w:shd w:val="clear" w:color="auto" w:fill="auto"/>
          </w:tcPr>
          <w:p w14:paraId="386EAC5C" w14:textId="048DFA76" w:rsidR="00CE4B8F" w:rsidRDefault="00CE4B8F" w:rsidP="00CE4B8F">
            <w:pPr>
              <w:pStyle w:val="TABLE-cell"/>
            </w:pPr>
            <w:r>
              <w:t xml:space="preserve">inherited from: </w:t>
            </w:r>
            <w:hyperlink r:id="rId2824" w:anchor="IdentifiedObject" w:history="1">
              <w:r w:rsidR="00DE568F" w:rsidRPr="00DE568F">
                <w:rPr>
                  <w:rStyle w:val="Hyperlink"/>
                </w:rPr>
                <w:t>IdentifiedObject</w:t>
              </w:r>
            </w:hyperlink>
          </w:p>
        </w:tc>
      </w:tr>
    </w:tbl>
    <w:p w14:paraId="0D737E2C" w14:textId="1FB60BB2" w:rsidR="00CE4B8F" w:rsidRDefault="00CE4B8F" w:rsidP="00CE4B8F"/>
    <w:p w14:paraId="25EB5DB8" w14:textId="521C4373" w:rsidR="00CE4B8F" w:rsidRDefault="00CE4B8F" w:rsidP="00CE4B8F">
      <w:pPr>
        <w:pStyle w:val="Heading3"/>
      </w:pPr>
      <w:bookmarkStart w:id="1570" w:name="UML2043"/>
      <w:bookmarkStart w:id="1571" w:name="_Toc111820506"/>
      <w:r>
        <w:t>(Description) EquivalentInjection</w:t>
      </w:r>
      <w:bookmarkEnd w:id="1570"/>
      <w:bookmarkEnd w:id="1571"/>
    </w:p>
    <w:p w14:paraId="21547B14" w14:textId="4E80C770" w:rsidR="00CE4B8F" w:rsidRDefault="00CE4B8F" w:rsidP="00CE4B8F">
      <w:r>
        <w:t xml:space="preserve">Inheritance path = </w:t>
      </w:r>
      <w:hyperlink r:id="rId2825" w:anchor="EquivalentEquipment" w:history="1">
        <w:r w:rsidR="00DE568F" w:rsidRPr="00DE568F">
          <w:rPr>
            <w:rStyle w:val="Hyperlink"/>
          </w:rPr>
          <w:t>EquivalentEquipment</w:t>
        </w:r>
      </w:hyperlink>
      <w:r>
        <w:t xml:space="preserve"> : </w:t>
      </w:r>
      <w:hyperlink r:id="rId2826" w:anchor="ConductingEquipment" w:history="1">
        <w:r w:rsidR="00DE568F" w:rsidRPr="00DE568F">
          <w:rPr>
            <w:rStyle w:val="Hyperlink"/>
          </w:rPr>
          <w:t>ConductingEquipment</w:t>
        </w:r>
      </w:hyperlink>
      <w:r>
        <w:t xml:space="preserve"> : </w:t>
      </w:r>
      <w:hyperlink r:id="rId2827" w:anchor="Equipment" w:history="1">
        <w:r w:rsidR="00DE568F" w:rsidRPr="00DE568F">
          <w:rPr>
            <w:rStyle w:val="Hyperlink"/>
          </w:rPr>
          <w:t>Equipment</w:t>
        </w:r>
      </w:hyperlink>
      <w:r>
        <w:t xml:space="preserve"> : </w:t>
      </w:r>
      <w:hyperlink r:id="rId2828" w:anchor="PowerSystemResource" w:history="1">
        <w:r w:rsidR="00DE568F" w:rsidRPr="00DE568F">
          <w:rPr>
            <w:rStyle w:val="Hyperlink"/>
          </w:rPr>
          <w:t>PowerSystemResource</w:t>
        </w:r>
      </w:hyperlink>
      <w:r>
        <w:t xml:space="preserve"> : </w:t>
      </w:r>
      <w:hyperlink r:id="rId2829" w:anchor="IdentifiedObject" w:history="1">
        <w:r w:rsidR="00DE568F" w:rsidRPr="00DE568F">
          <w:rPr>
            <w:rStyle w:val="Hyperlink"/>
          </w:rPr>
          <w:t>IdentifiedObject</w:t>
        </w:r>
      </w:hyperlink>
    </w:p>
    <w:p w14:paraId="5C7141D2" w14:textId="3EC4FC39" w:rsidR="00CE4B8F" w:rsidRDefault="00CE4B8F" w:rsidP="00CE4B8F">
      <w:r>
        <w:t>This class represents equivalent injections (generation or load).  Voltage regulation is allowed only at the point of connection.</w:t>
      </w:r>
    </w:p>
    <w:p w14:paraId="260CE190" w14:textId="0D754C43" w:rsidR="00CE4B8F" w:rsidRDefault="00CE4B8F" w:rsidP="00CE4B8F">
      <w:r>
        <w:fldChar w:fldCharType="begin"/>
      </w:r>
      <w:r>
        <w:instrText xml:space="preserve"> REF _Ref111816834 \h </w:instrText>
      </w:r>
      <w:r>
        <w:fldChar w:fldCharType="separate"/>
      </w:r>
      <w:r w:rsidR="00DE568F">
        <w:t>Table 307</w:t>
      </w:r>
      <w:r>
        <w:fldChar w:fldCharType="end"/>
      </w:r>
      <w:r>
        <w:t xml:space="preserve"> shows all attributes of EquivalentInjection.</w:t>
      </w:r>
    </w:p>
    <w:p w14:paraId="0DF0E62C" w14:textId="1752E116" w:rsidR="00CE4B8F" w:rsidRDefault="00CE4B8F" w:rsidP="00CE4B8F">
      <w:pPr>
        <w:pStyle w:val="TABLE-title"/>
      </w:pPr>
      <w:bookmarkStart w:id="1572" w:name="_Ref111816834"/>
      <w:bookmarkStart w:id="1573" w:name="_Toc111820937"/>
      <w:r>
        <w:t xml:space="preserve">Table </w:t>
      </w:r>
      <w:r>
        <w:fldChar w:fldCharType="begin"/>
      </w:r>
      <w:r>
        <w:instrText xml:space="preserve"> SEQ Table \* ARABIC </w:instrText>
      </w:r>
      <w:r>
        <w:fldChar w:fldCharType="separate"/>
      </w:r>
      <w:r w:rsidR="00DE568F">
        <w:t>307</w:t>
      </w:r>
      <w:r>
        <w:fldChar w:fldCharType="end"/>
      </w:r>
      <w:bookmarkEnd w:id="1572"/>
      <w:r>
        <w:t xml:space="preserve"> – Attributes of LTDSShortCircuitProfile::EquivalentInjection</w:t>
      </w:r>
      <w:bookmarkEnd w:id="15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173FF508" w14:textId="77777777" w:rsidTr="00CE4B8F">
        <w:trPr>
          <w:tblHeader/>
        </w:trPr>
        <w:tc>
          <w:tcPr>
            <w:tcW w:w="2177" w:type="dxa"/>
            <w:shd w:val="clear" w:color="auto" w:fill="auto"/>
          </w:tcPr>
          <w:p w14:paraId="5688F51B" w14:textId="28458944" w:rsidR="00CE4B8F" w:rsidRDefault="00CE4B8F" w:rsidP="00CE4B8F">
            <w:pPr>
              <w:pStyle w:val="TABLE-col-heading"/>
            </w:pPr>
            <w:r>
              <w:t>name</w:t>
            </w:r>
          </w:p>
        </w:tc>
        <w:tc>
          <w:tcPr>
            <w:tcW w:w="635" w:type="dxa"/>
            <w:shd w:val="clear" w:color="auto" w:fill="auto"/>
          </w:tcPr>
          <w:p w14:paraId="5F300152" w14:textId="0EAFB745" w:rsidR="00CE4B8F" w:rsidRDefault="00CE4B8F" w:rsidP="00CE4B8F">
            <w:pPr>
              <w:pStyle w:val="TABLE-col-heading"/>
            </w:pPr>
            <w:r>
              <w:t>mult</w:t>
            </w:r>
          </w:p>
        </w:tc>
        <w:tc>
          <w:tcPr>
            <w:tcW w:w="2177" w:type="dxa"/>
            <w:shd w:val="clear" w:color="auto" w:fill="auto"/>
          </w:tcPr>
          <w:p w14:paraId="4FAF91F0" w14:textId="06168313" w:rsidR="00CE4B8F" w:rsidRDefault="00CE4B8F" w:rsidP="00CE4B8F">
            <w:pPr>
              <w:pStyle w:val="TABLE-col-heading"/>
            </w:pPr>
            <w:r>
              <w:t>type</w:t>
            </w:r>
          </w:p>
        </w:tc>
        <w:tc>
          <w:tcPr>
            <w:tcW w:w="4082" w:type="dxa"/>
            <w:shd w:val="clear" w:color="auto" w:fill="auto"/>
          </w:tcPr>
          <w:p w14:paraId="1D7E744A" w14:textId="28AF1B70" w:rsidR="00CE4B8F" w:rsidRDefault="00CE4B8F" w:rsidP="00CE4B8F">
            <w:pPr>
              <w:pStyle w:val="TABLE-col-heading"/>
            </w:pPr>
            <w:r>
              <w:t>description</w:t>
            </w:r>
          </w:p>
        </w:tc>
      </w:tr>
      <w:tr w:rsidR="00CE4B8F" w14:paraId="60AC72D9" w14:textId="77777777" w:rsidTr="00CE4B8F">
        <w:tc>
          <w:tcPr>
            <w:tcW w:w="2177" w:type="dxa"/>
            <w:shd w:val="clear" w:color="auto" w:fill="auto"/>
          </w:tcPr>
          <w:p w14:paraId="0BA7E596" w14:textId="60BC5F9E" w:rsidR="00CE4B8F" w:rsidRDefault="00CE4B8F" w:rsidP="00CE4B8F">
            <w:pPr>
              <w:pStyle w:val="TABLE-cell"/>
            </w:pPr>
            <w:r>
              <w:t>r</w:t>
            </w:r>
          </w:p>
        </w:tc>
        <w:tc>
          <w:tcPr>
            <w:tcW w:w="635" w:type="dxa"/>
            <w:shd w:val="clear" w:color="auto" w:fill="auto"/>
          </w:tcPr>
          <w:p w14:paraId="431F6F61" w14:textId="35AD18A0" w:rsidR="00CE4B8F" w:rsidRDefault="00CE4B8F" w:rsidP="00CE4B8F">
            <w:pPr>
              <w:pStyle w:val="TABLE-cell"/>
            </w:pPr>
            <w:r>
              <w:t>1..1</w:t>
            </w:r>
          </w:p>
        </w:tc>
        <w:tc>
          <w:tcPr>
            <w:tcW w:w="2177" w:type="dxa"/>
            <w:shd w:val="clear" w:color="auto" w:fill="auto"/>
          </w:tcPr>
          <w:p w14:paraId="2800A572" w14:textId="2357C8B0" w:rsidR="00CE4B8F" w:rsidRDefault="00DE568F" w:rsidP="00CE4B8F">
            <w:pPr>
              <w:pStyle w:val="TABLE-cell"/>
            </w:pPr>
            <w:hyperlink r:id="rId2830" w:anchor="Resistance" w:history="1">
              <w:r w:rsidRPr="00DE568F">
                <w:rPr>
                  <w:rStyle w:val="Hyperlink"/>
                </w:rPr>
                <w:t>Resistance</w:t>
              </w:r>
            </w:hyperlink>
          </w:p>
        </w:tc>
        <w:tc>
          <w:tcPr>
            <w:tcW w:w="4082" w:type="dxa"/>
            <w:shd w:val="clear" w:color="auto" w:fill="auto"/>
          </w:tcPr>
          <w:p w14:paraId="58113DB9" w14:textId="77777777" w:rsidR="00CE4B8F" w:rsidRDefault="00CE4B8F" w:rsidP="00CE4B8F">
            <w:pPr>
              <w:pStyle w:val="TABLE-cell"/>
            </w:pPr>
            <w:r>
              <w:t>Positive sequence resistance. Used to represent Extended-Ward (IEC 60909).</w:t>
            </w:r>
          </w:p>
          <w:p w14:paraId="3BD7CBA6" w14:textId="2879BC59" w:rsidR="00CE4B8F" w:rsidRDefault="00CE4B8F" w:rsidP="00CE4B8F">
            <w:pPr>
              <w:pStyle w:val="TABLE-cell"/>
            </w:pPr>
            <w:r>
              <w:t>Usage : Extended-Ward is a result of network reduction prior to the data exchange.</w:t>
            </w:r>
          </w:p>
        </w:tc>
      </w:tr>
      <w:tr w:rsidR="00CE4B8F" w14:paraId="00975432" w14:textId="77777777" w:rsidTr="00CE4B8F">
        <w:tc>
          <w:tcPr>
            <w:tcW w:w="2177" w:type="dxa"/>
            <w:shd w:val="clear" w:color="auto" w:fill="auto"/>
          </w:tcPr>
          <w:p w14:paraId="52BEDCFA" w14:textId="613B6983" w:rsidR="00CE4B8F" w:rsidRDefault="00CE4B8F" w:rsidP="00CE4B8F">
            <w:pPr>
              <w:pStyle w:val="TABLE-cell"/>
            </w:pPr>
            <w:r>
              <w:t>r0</w:t>
            </w:r>
          </w:p>
        </w:tc>
        <w:tc>
          <w:tcPr>
            <w:tcW w:w="635" w:type="dxa"/>
            <w:shd w:val="clear" w:color="auto" w:fill="auto"/>
          </w:tcPr>
          <w:p w14:paraId="7F303D1B" w14:textId="3F4BB5DC" w:rsidR="00CE4B8F" w:rsidRDefault="00CE4B8F" w:rsidP="00CE4B8F">
            <w:pPr>
              <w:pStyle w:val="TABLE-cell"/>
            </w:pPr>
            <w:r>
              <w:t>1..1</w:t>
            </w:r>
          </w:p>
        </w:tc>
        <w:tc>
          <w:tcPr>
            <w:tcW w:w="2177" w:type="dxa"/>
            <w:shd w:val="clear" w:color="auto" w:fill="auto"/>
          </w:tcPr>
          <w:p w14:paraId="78A5304A" w14:textId="007D21D8" w:rsidR="00CE4B8F" w:rsidRDefault="00DE568F" w:rsidP="00CE4B8F">
            <w:pPr>
              <w:pStyle w:val="TABLE-cell"/>
            </w:pPr>
            <w:hyperlink r:id="rId2831" w:anchor="Resistance" w:history="1">
              <w:r w:rsidRPr="00DE568F">
                <w:rPr>
                  <w:rStyle w:val="Hyperlink"/>
                </w:rPr>
                <w:t>Resistance</w:t>
              </w:r>
            </w:hyperlink>
          </w:p>
        </w:tc>
        <w:tc>
          <w:tcPr>
            <w:tcW w:w="4082" w:type="dxa"/>
            <w:shd w:val="clear" w:color="auto" w:fill="auto"/>
          </w:tcPr>
          <w:p w14:paraId="39E8E7BE" w14:textId="77777777" w:rsidR="00CE4B8F" w:rsidRDefault="00CE4B8F" w:rsidP="00CE4B8F">
            <w:pPr>
              <w:pStyle w:val="TABLE-cell"/>
            </w:pPr>
            <w:r>
              <w:t>Zero sequence resistance. Used to represent Extended-Ward (IEC 60909).</w:t>
            </w:r>
          </w:p>
          <w:p w14:paraId="743A6DE8" w14:textId="370F2609" w:rsidR="00CE4B8F" w:rsidRDefault="00CE4B8F" w:rsidP="00CE4B8F">
            <w:pPr>
              <w:pStyle w:val="TABLE-cell"/>
            </w:pPr>
            <w:r>
              <w:t>Usage : Extended-Ward is a result of network reduction prior to the data exchange.</w:t>
            </w:r>
          </w:p>
        </w:tc>
      </w:tr>
      <w:tr w:rsidR="00CE4B8F" w14:paraId="759A490A" w14:textId="77777777" w:rsidTr="00CE4B8F">
        <w:tc>
          <w:tcPr>
            <w:tcW w:w="2177" w:type="dxa"/>
            <w:shd w:val="clear" w:color="auto" w:fill="auto"/>
          </w:tcPr>
          <w:p w14:paraId="4885BFD4" w14:textId="5B330215" w:rsidR="00CE4B8F" w:rsidRDefault="00CE4B8F" w:rsidP="00CE4B8F">
            <w:pPr>
              <w:pStyle w:val="TABLE-cell"/>
            </w:pPr>
            <w:r>
              <w:t>r2</w:t>
            </w:r>
          </w:p>
        </w:tc>
        <w:tc>
          <w:tcPr>
            <w:tcW w:w="635" w:type="dxa"/>
            <w:shd w:val="clear" w:color="auto" w:fill="auto"/>
          </w:tcPr>
          <w:p w14:paraId="4E1D14AA" w14:textId="4EE3BF29" w:rsidR="00CE4B8F" w:rsidRDefault="00CE4B8F" w:rsidP="00CE4B8F">
            <w:pPr>
              <w:pStyle w:val="TABLE-cell"/>
            </w:pPr>
            <w:r>
              <w:t>1..1</w:t>
            </w:r>
          </w:p>
        </w:tc>
        <w:tc>
          <w:tcPr>
            <w:tcW w:w="2177" w:type="dxa"/>
            <w:shd w:val="clear" w:color="auto" w:fill="auto"/>
          </w:tcPr>
          <w:p w14:paraId="4CAE8B3C" w14:textId="0335DFDE" w:rsidR="00CE4B8F" w:rsidRDefault="00DE568F" w:rsidP="00CE4B8F">
            <w:pPr>
              <w:pStyle w:val="TABLE-cell"/>
            </w:pPr>
            <w:hyperlink r:id="rId2832" w:anchor="Resistance" w:history="1">
              <w:r w:rsidRPr="00DE568F">
                <w:rPr>
                  <w:rStyle w:val="Hyperlink"/>
                </w:rPr>
                <w:t>Resistance</w:t>
              </w:r>
            </w:hyperlink>
          </w:p>
        </w:tc>
        <w:tc>
          <w:tcPr>
            <w:tcW w:w="4082" w:type="dxa"/>
            <w:shd w:val="clear" w:color="auto" w:fill="auto"/>
          </w:tcPr>
          <w:p w14:paraId="42156A5B" w14:textId="77777777" w:rsidR="00CE4B8F" w:rsidRDefault="00CE4B8F" w:rsidP="00CE4B8F">
            <w:pPr>
              <w:pStyle w:val="TABLE-cell"/>
            </w:pPr>
            <w:r>
              <w:t>Negative sequence resistance. Used to represent Extended-Ward (IEC 60909).</w:t>
            </w:r>
          </w:p>
          <w:p w14:paraId="5F204F97" w14:textId="4A9DF1B6" w:rsidR="00CE4B8F" w:rsidRDefault="00CE4B8F" w:rsidP="00CE4B8F">
            <w:pPr>
              <w:pStyle w:val="TABLE-cell"/>
            </w:pPr>
            <w:r>
              <w:t>Usage : Extended-Ward is a result of network reduction prior to the data exchange.</w:t>
            </w:r>
          </w:p>
        </w:tc>
      </w:tr>
      <w:tr w:rsidR="00CE4B8F" w14:paraId="74BCAFD8" w14:textId="77777777" w:rsidTr="00CE4B8F">
        <w:tc>
          <w:tcPr>
            <w:tcW w:w="2177" w:type="dxa"/>
            <w:shd w:val="clear" w:color="auto" w:fill="auto"/>
          </w:tcPr>
          <w:p w14:paraId="3AF10822" w14:textId="284EA5FD" w:rsidR="00CE4B8F" w:rsidRDefault="00CE4B8F" w:rsidP="00CE4B8F">
            <w:pPr>
              <w:pStyle w:val="TABLE-cell"/>
            </w:pPr>
            <w:r>
              <w:t>x</w:t>
            </w:r>
          </w:p>
        </w:tc>
        <w:tc>
          <w:tcPr>
            <w:tcW w:w="635" w:type="dxa"/>
            <w:shd w:val="clear" w:color="auto" w:fill="auto"/>
          </w:tcPr>
          <w:p w14:paraId="4BD1D1CC" w14:textId="6C42B0B3" w:rsidR="00CE4B8F" w:rsidRDefault="00CE4B8F" w:rsidP="00CE4B8F">
            <w:pPr>
              <w:pStyle w:val="TABLE-cell"/>
            </w:pPr>
            <w:r>
              <w:t>1..1</w:t>
            </w:r>
          </w:p>
        </w:tc>
        <w:tc>
          <w:tcPr>
            <w:tcW w:w="2177" w:type="dxa"/>
            <w:shd w:val="clear" w:color="auto" w:fill="auto"/>
          </w:tcPr>
          <w:p w14:paraId="4B6A69F5" w14:textId="5913B588" w:rsidR="00CE4B8F" w:rsidRDefault="00DE568F" w:rsidP="00CE4B8F">
            <w:pPr>
              <w:pStyle w:val="TABLE-cell"/>
            </w:pPr>
            <w:hyperlink r:id="rId2833" w:anchor="Reactance" w:history="1">
              <w:r w:rsidRPr="00DE568F">
                <w:rPr>
                  <w:rStyle w:val="Hyperlink"/>
                </w:rPr>
                <w:t>Reactance</w:t>
              </w:r>
            </w:hyperlink>
          </w:p>
        </w:tc>
        <w:tc>
          <w:tcPr>
            <w:tcW w:w="4082" w:type="dxa"/>
            <w:shd w:val="clear" w:color="auto" w:fill="auto"/>
          </w:tcPr>
          <w:p w14:paraId="58D7D866" w14:textId="77777777" w:rsidR="00CE4B8F" w:rsidRDefault="00CE4B8F" w:rsidP="00CE4B8F">
            <w:pPr>
              <w:pStyle w:val="TABLE-cell"/>
            </w:pPr>
            <w:r>
              <w:t>Positive sequence reactance. Used to represent Extended-Ward (IEC 60909).</w:t>
            </w:r>
          </w:p>
          <w:p w14:paraId="4C6FB697" w14:textId="6B95B1AB" w:rsidR="00CE4B8F" w:rsidRDefault="00CE4B8F" w:rsidP="00CE4B8F">
            <w:pPr>
              <w:pStyle w:val="TABLE-cell"/>
            </w:pPr>
            <w:r>
              <w:lastRenderedPageBreak/>
              <w:t>Usage : Extended-Ward is a result of network reduction prior to the data exchange.</w:t>
            </w:r>
          </w:p>
        </w:tc>
      </w:tr>
      <w:tr w:rsidR="00CE4B8F" w14:paraId="51CF1C16" w14:textId="77777777" w:rsidTr="00CE4B8F">
        <w:tc>
          <w:tcPr>
            <w:tcW w:w="2177" w:type="dxa"/>
            <w:shd w:val="clear" w:color="auto" w:fill="auto"/>
          </w:tcPr>
          <w:p w14:paraId="05B2EE61" w14:textId="68CDED8C" w:rsidR="00CE4B8F" w:rsidRDefault="00CE4B8F" w:rsidP="00CE4B8F">
            <w:pPr>
              <w:pStyle w:val="TABLE-cell"/>
            </w:pPr>
            <w:r>
              <w:lastRenderedPageBreak/>
              <w:t>x0</w:t>
            </w:r>
          </w:p>
        </w:tc>
        <w:tc>
          <w:tcPr>
            <w:tcW w:w="635" w:type="dxa"/>
            <w:shd w:val="clear" w:color="auto" w:fill="auto"/>
          </w:tcPr>
          <w:p w14:paraId="3C6FAAEC" w14:textId="3F1EFA96" w:rsidR="00CE4B8F" w:rsidRDefault="00CE4B8F" w:rsidP="00CE4B8F">
            <w:pPr>
              <w:pStyle w:val="TABLE-cell"/>
            </w:pPr>
            <w:r>
              <w:t>1..1</w:t>
            </w:r>
          </w:p>
        </w:tc>
        <w:tc>
          <w:tcPr>
            <w:tcW w:w="2177" w:type="dxa"/>
            <w:shd w:val="clear" w:color="auto" w:fill="auto"/>
          </w:tcPr>
          <w:p w14:paraId="22FCF59B" w14:textId="4C97B3F2" w:rsidR="00CE4B8F" w:rsidRDefault="00DE568F" w:rsidP="00CE4B8F">
            <w:pPr>
              <w:pStyle w:val="TABLE-cell"/>
            </w:pPr>
            <w:hyperlink r:id="rId2834" w:anchor="Reactance" w:history="1">
              <w:r w:rsidRPr="00DE568F">
                <w:rPr>
                  <w:rStyle w:val="Hyperlink"/>
                </w:rPr>
                <w:t>Reactance</w:t>
              </w:r>
            </w:hyperlink>
          </w:p>
        </w:tc>
        <w:tc>
          <w:tcPr>
            <w:tcW w:w="4082" w:type="dxa"/>
            <w:shd w:val="clear" w:color="auto" w:fill="auto"/>
          </w:tcPr>
          <w:p w14:paraId="414A9AF9" w14:textId="77777777" w:rsidR="00CE4B8F" w:rsidRDefault="00CE4B8F" w:rsidP="00CE4B8F">
            <w:pPr>
              <w:pStyle w:val="TABLE-cell"/>
            </w:pPr>
            <w:r>
              <w:t>Zero sequence reactance. Used to represent Extended-Ward (IEC 60909).</w:t>
            </w:r>
          </w:p>
          <w:p w14:paraId="5D66F4ED" w14:textId="6628164D" w:rsidR="00CE4B8F" w:rsidRDefault="00CE4B8F" w:rsidP="00CE4B8F">
            <w:pPr>
              <w:pStyle w:val="TABLE-cell"/>
            </w:pPr>
            <w:r>
              <w:t>Usage : Extended-Ward is a result of network reduction prior to the data exchange.</w:t>
            </w:r>
          </w:p>
        </w:tc>
      </w:tr>
      <w:tr w:rsidR="00CE4B8F" w14:paraId="13F6368B" w14:textId="77777777" w:rsidTr="00CE4B8F">
        <w:tc>
          <w:tcPr>
            <w:tcW w:w="2177" w:type="dxa"/>
            <w:shd w:val="clear" w:color="auto" w:fill="auto"/>
          </w:tcPr>
          <w:p w14:paraId="117558BA" w14:textId="2AEC6BA1" w:rsidR="00CE4B8F" w:rsidRDefault="00CE4B8F" w:rsidP="00CE4B8F">
            <w:pPr>
              <w:pStyle w:val="TABLE-cell"/>
            </w:pPr>
            <w:r>
              <w:t>x2</w:t>
            </w:r>
          </w:p>
        </w:tc>
        <w:tc>
          <w:tcPr>
            <w:tcW w:w="635" w:type="dxa"/>
            <w:shd w:val="clear" w:color="auto" w:fill="auto"/>
          </w:tcPr>
          <w:p w14:paraId="5DD99E27" w14:textId="4AE9C94B" w:rsidR="00CE4B8F" w:rsidRDefault="00CE4B8F" w:rsidP="00CE4B8F">
            <w:pPr>
              <w:pStyle w:val="TABLE-cell"/>
            </w:pPr>
            <w:r>
              <w:t>1..1</w:t>
            </w:r>
          </w:p>
        </w:tc>
        <w:tc>
          <w:tcPr>
            <w:tcW w:w="2177" w:type="dxa"/>
            <w:shd w:val="clear" w:color="auto" w:fill="auto"/>
          </w:tcPr>
          <w:p w14:paraId="00951C0F" w14:textId="25599D89" w:rsidR="00CE4B8F" w:rsidRDefault="00DE568F" w:rsidP="00CE4B8F">
            <w:pPr>
              <w:pStyle w:val="TABLE-cell"/>
            </w:pPr>
            <w:hyperlink r:id="rId2835" w:anchor="Reactance" w:history="1">
              <w:r w:rsidRPr="00DE568F">
                <w:rPr>
                  <w:rStyle w:val="Hyperlink"/>
                </w:rPr>
                <w:t>Reactance</w:t>
              </w:r>
            </w:hyperlink>
          </w:p>
        </w:tc>
        <w:tc>
          <w:tcPr>
            <w:tcW w:w="4082" w:type="dxa"/>
            <w:shd w:val="clear" w:color="auto" w:fill="auto"/>
          </w:tcPr>
          <w:p w14:paraId="4CF90ED9" w14:textId="77777777" w:rsidR="00CE4B8F" w:rsidRDefault="00CE4B8F" w:rsidP="00CE4B8F">
            <w:pPr>
              <w:pStyle w:val="TABLE-cell"/>
            </w:pPr>
            <w:r>
              <w:t>Negative sequence reactance. Used to represent Extended-Ward (IEC 60909).</w:t>
            </w:r>
          </w:p>
          <w:p w14:paraId="73620F69" w14:textId="09BB7F51" w:rsidR="00CE4B8F" w:rsidRDefault="00CE4B8F" w:rsidP="00CE4B8F">
            <w:pPr>
              <w:pStyle w:val="TABLE-cell"/>
            </w:pPr>
            <w:r>
              <w:t>Usage : Extended-Ward is a result of network reduction prior to the data exchange.</w:t>
            </w:r>
          </w:p>
        </w:tc>
      </w:tr>
      <w:tr w:rsidR="00CE4B8F" w14:paraId="1444A39D" w14:textId="77777777" w:rsidTr="00CE4B8F">
        <w:tc>
          <w:tcPr>
            <w:tcW w:w="2177" w:type="dxa"/>
            <w:shd w:val="clear" w:color="auto" w:fill="auto"/>
          </w:tcPr>
          <w:p w14:paraId="67973A33" w14:textId="790FE9CA" w:rsidR="00CE4B8F" w:rsidRDefault="00CE4B8F" w:rsidP="00CE4B8F">
            <w:pPr>
              <w:pStyle w:val="TABLE-cell"/>
            </w:pPr>
            <w:r>
              <w:t>mRID</w:t>
            </w:r>
          </w:p>
        </w:tc>
        <w:tc>
          <w:tcPr>
            <w:tcW w:w="635" w:type="dxa"/>
            <w:shd w:val="clear" w:color="auto" w:fill="auto"/>
          </w:tcPr>
          <w:p w14:paraId="2FA0B036" w14:textId="7288E064" w:rsidR="00CE4B8F" w:rsidRDefault="00CE4B8F" w:rsidP="00CE4B8F">
            <w:pPr>
              <w:pStyle w:val="TABLE-cell"/>
            </w:pPr>
            <w:r>
              <w:t>1..1</w:t>
            </w:r>
          </w:p>
        </w:tc>
        <w:tc>
          <w:tcPr>
            <w:tcW w:w="2177" w:type="dxa"/>
            <w:shd w:val="clear" w:color="auto" w:fill="auto"/>
          </w:tcPr>
          <w:p w14:paraId="4294E0DB" w14:textId="031E3784" w:rsidR="00CE4B8F" w:rsidRDefault="00DE568F" w:rsidP="00CE4B8F">
            <w:pPr>
              <w:pStyle w:val="TABLE-cell"/>
            </w:pPr>
            <w:hyperlink r:id="rId2836" w:anchor="String" w:history="1">
              <w:r w:rsidRPr="00DE568F">
                <w:rPr>
                  <w:rStyle w:val="Hyperlink"/>
                </w:rPr>
                <w:t>String</w:t>
              </w:r>
            </w:hyperlink>
          </w:p>
        </w:tc>
        <w:tc>
          <w:tcPr>
            <w:tcW w:w="4082" w:type="dxa"/>
            <w:shd w:val="clear" w:color="auto" w:fill="auto"/>
          </w:tcPr>
          <w:p w14:paraId="64831835" w14:textId="163A6308" w:rsidR="00CE4B8F" w:rsidRDefault="00CE4B8F" w:rsidP="00CE4B8F">
            <w:pPr>
              <w:pStyle w:val="TABLE-cell"/>
            </w:pPr>
            <w:r>
              <w:t xml:space="preserve">inherited from: </w:t>
            </w:r>
            <w:hyperlink r:id="rId2837" w:anchor="IdentifiedObject" w:history="1">
              <w:r w:rsidR="00DE568F" w:rsidRPr="00DE568F">
                <w:rPr>
                  <w:rStyle w:val="Hyperlink"/>
                </w:rPr>
                <w:t>IdentifiedObject</w:t>
              </w:r>
            </w:hyperlink>
          </w:p>
        </w:tc>
      </w:tr>
    </w:tbl>
    <w:p w14:paraId="7020A5C7" w14:textId="01AB1540" w:rsidR="00CE4B8F" w:rsidRDefault="00CE4B8F" w:rsidP="00CE4B8F"/>
    <w:p w14:paraId="1B5AE6B6" w14:textId="43FE347D" w:rsidR="00CE4B8F" w:rsidRDefault="00CE4B8F" w:rsidP="00CE4B8F">
      <w:pPr>
        <w:pStyle w:val="Heading3"/>
      </w:pPr>
      <w:bookmarkStart w:id="1574" w:name="UML2035"/>
      <w:bookmarkStart w:id="1575" w:name="_Toc111820507"/>
      <w:r>
        <w:t>(Description) ExternalNetworkInjection</w:t>
      </w:r>
      <w:bookmarkEnd w:id="1574"/>
      <w:bookmarkEnd w:id="1575"/>
    </w:p>
    <w:p w14:paraId="0A306F36" w14:textId="6F5D76EC" w:rsidR="00CE4B8F" w:rsidRDefault="00CE4B8F" w:rsidP="00CE4B8F">
      <w:r>
        <w:t xml:space="preserve">Inheritance path = </w:t>
      </w:r>
      <w:hyperlink r:id="rId2838" w:anchor="RegulatingCondEq" w:history="1">
        <w:r w:rsidR="00DE568F" w:rsidRPr="00DE568F">
          <w:rPr>
            <w:rStyle w:val="Hyperlink"/>
          </w:rPr>
          <w:t>RegulatingCondEq</w:t>
        </w:r>
      </w:hyperlink>
      <w:r>
        <w:t xml:space="preserve"> : </w:t>
      </w:r>
      <w:hyperlink r:id="rId2839" w:anchor="EnergyConnection" w:history="1">
        <w:r w:rsidR="00DE568F" w:rsidRPr="00DE568F">
          <w:rPr>
            <w:rStyle w:val="Hyperlink"/>
          </w:rPr>
          <w:t>EnergyConnection</w:t>
        </w:r>
      </w:hyperlink>
      <w:r>
        <w:t xml:space="preserve"> : </w:t>
      </w:r>
      <w:hyperlink r:id="rId2840" w:anchor="ConductingEquipment" w:history="1">
        <w:r w:rsidR="00DE568F" w:rsidRPr="00DE568F">
          <w:rPr>
            <w:rStyle w:val="Hyperlink"/>
          </w:rPr>
          <w:t>ConductingEquipment</w:t>
        </w:r>
      </w:hyperlink>
      <w:r>
        <w:t xml:space="preserve"> : </w:t>
      </w:r>
      <w:hyperlink r:id="rId2841" w:anchor="Equipment" w:history="1">
        <w:r w:rsidR="00DE568F" w:rsidRPr="00DE568F">
          <w:rPr>
            <w:rStyle w:val="Hyperlink"/>
          </w:rPr>
          <w:t>Equipment</w:t>
        </w:r>
      </w:hyperlink>
      <w:r>
        <w:t xml:space="preserve"> : </w:t>
      </w:r>
      <w:hyperlink r:id="rId2842" w:anchor="PowerSystemResource" w:history="1">
        <w:r w:rsidR="00DE568F" w:rsidRPr="00DE568F">
          <w:rPr>
            <w:rStyle w:val="Hyperlink"/>
          </w:rPr>
          <w:t>PowerSystemResource</w:t>
        </w:r>
      </w:hyperlink>
      <w:r>
        <w:t xml:space="preserve"> : </w:t>
      </w:r>
      <w:hyperlink r:id="rId2843" w:anchor="IdentifiedObject" w:history="1">
        <w:r w:rsidR="00DE568F" w:rsidRPr="00DE568F">
          <w:rPr>
            <w:rStyle w:val="Hyperlink"/>
          </w:rPr>
          <w:t>IdentifiedObject</w:t>
        </w:r>
      </w:hyperlink>
    </w:p>
    <w:p w14:paraId="1DA79EC2" w14:textId="178699AF" w:rsidR="00CE4B8F" w:rsidRDefault="00CE4B8F" w:rsidP="00CE4B8F">
      <w:r>
        <w:t>This class represents the external network and it is used for IEC 60909 calculations.</w:t>
      </w:r>
    </w:p>
    <w:p w14:paraId="21C29B01" w14:textId="6C1FE5F3" w:rsidR="00CE4B8F" w:rsidRDefault="00CE4B8F" w:rsidP="00CE4B8F">
      <w:r>
        <w:fldChar w:fldCharType="begin"/>
      </w:r>
      <w:r>
        <w:instrText xml:space="preserve"> REF _Ref111816845 \h </w:instrText>
      </w:r>
      <w:r>
        <w:fldChar w:fldCharType="separate"/>
      </w:r>
      <w:r w:rsidR="00DE568F">
        <w:t>Table 308</w:t>
      </w:r>
      <w:r>
        <w:fldChar w:fldCharType="end"/>
      </w:r>
      <w:r>
        <w:t xml:space="preserve"> shows all attributes of ExternalNetworkInjection.</w:t>
      </w:r>
    </w:p>
    <w:p w14:paraId="5857F037" w14:textId="2FB3F624" w:rsidR="00CE4B8F" w:rsidRDefault="00CE4B8F" w:rsidP="00CE4B8F">
      <w:pPr>
        <w:pStyle w:val="TABLE-title"/>
      </w:pPr>
      <w:bookmarkStart w:id="1576" w:name="_Ref111816845"/>
      <w:bookmarkStart w:id="1577" w:name="_Toc111820938"/>
      <w:r>
        <w:t xml:space="preserve">Table </w:t>
      </w:r>
      <w:r>
        <w:fldChar w:fldCharType="begin"/>
      </w:r>
      <w:r>
        <w:instrText xml:space="preserve"> SEQ Table \* ARABIC </w:instrText>
      </w:r>
      <w:r>
        <w:fldChar w:fldCharType="separate"/>
      </w:r>
      <w:r w:rsidR="00DE568F">
        <w:t>308</w:t>
      </w:r>
      <w:r>
        <w:fldChar w:fldCharType="end"/>
      </w:r>
      <w:bookmarkEnd w:id="1576"/>
      <w:r>
        <w:t xml:space="preserve"> – Attributes of LTDSShortCircuitProfile::ExternalNetworkInjection</w:t>
      </w:r>
      <w:bookmarkEnd w:id="157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1C89B7D8" w14:textId="77777777" w:rsidTr="00CE4B8F">
        <w:trPr>
          <w:tblHeader/>
        </w:trPr>
        <w:tc>
          <w:tcPr>
            <w:tcW w:w="2177" w:type="dxa"/>
            <w:shd w:val="clear" w:color="auto" w:fill="auto"/>
          </w:tcPr>
          <w:p w14:paraId="41757147" w14:textId="52DF43B4" w:rsidR="00CE4B8F" w:rsidRDefault="00CE4B8F" w:rsidP="00CE4B8F">
            <w:pPr>
              <w:pStyle w:val="TABLE-col-heading"/>
            </w:pPr>
            <w:r>
              <w:t>name</w:t>
            </w:r>
          </w:p>
        </w:tc>
        <w:tc>
          <w:tcPr>
            <w:tcW w:w="635" w:type="dxa"/>
            <w:shd w:val="clear" w:color="auto" w:fill="auto"/>
          </w:tcPr>
          <w:p w14:paraId="51878756" w14:textId="5A35304C" w:rsidR="00CE4B8F" w:rsidRDefault="00CE4B8F" w:rsidP="00CE4B8F">
            <w:pPr>
              <w:pStyle w:val="TABLE-col-heading"/>
            </w:pPr>
            <w:r>
              <w:t>mult</w:t>
            </w:r>
          </w:p>
        </w:tc>
        <w:tc>
          <w:tcPr>
            <w:tcW w:w="2177" w:type="dxa"/>
            <w:shd w:val="clear" w:color="auto" w:fill="auto"/>
          </w:tcPr>
          <w:p w14:paraId="575FC036" w14:textId="458AC0A1" w:rsidR="00CE4B8F" w:rsidRDefault="00CE4B8F" w:rsidP="00CE4B8F">
            <w:pPr>
              <w:pStyle w:val="TABLE-col-heading"/>
            </w:pPr>
            <w:r>
              <w:t>type</w:t>
            </w:r>
          </w:p>
        </w:tc>
        <w:tc>
          <w:tcPr>
            <w:tcW w:w="4082" w:type="dxa"/>
            <w:shd w:val="clear" w:color="auto" w:fill="auto"/>
          </w:tcPr>
          <w:p w14:paraId="0F5DCCE2" w14:textId="770CC557" w:rsidR="00CE4B8F" w:rsidRDefault="00CE4B8F" w:rsidP="00CE4B8F">
            <w:pPr>
              <w:pStyle w:val="TABLE-col-heading"/>
            </w:pPr>
            <w:r>
              <w:t>description</w:t>
            </w:r>
          </w:p>
        </w:tc>
      </w:tr>
      <w:tr w:rsidR="00CE4B8F" w14:paraId="319C2534" w14:textId="77777777" w:rsidTr="00CE4B8F">
        <w:tc>
          <w:tcPr>
            <w:tcW w:w="2177" w:type="dxa"/>
            <w:shd w:val="clear" w:color="auto" w:fill="auto"/>
          </w:tcPr>
          <w:p w14:paraId="6A5EA6B8" w14:textId="3FFB872D" w:rsidR="00CE4B8F" w:rsidRDefault="00CE4B8F" w:rsidP="00CE4B8F">
            <w:pPr>
              <w:pStyle w:val="TABLE-cell"/>
            </w:pPr>
            <w:r>
              <w:t>ikSecond</w:t>
            </w:r>
          </w:p>
        </w:tc>
        <w:tc>
          <w:tcPr>
            <w:tcW w:w="635" w:type="dxa"/>
            <w:shd w:val="clear" w:color="auto" w:fill="auto"/>
          </w:tcPr>
          <w:p w14:paraId="4C2EC519" w14:textId="2F7DAAD5" w:rsidR="00CE4B8F" w:rsidRDefault="00CE4B8F" w:rsidP="00CE4B8F">
            <w:pPr>
              <w:pStyle w:val="TABLE-cell"/>
            </w:pPr>
            <w:r>
              <w:t>0..1</w:t>
            </w:r>
          </w:p>
        </w:tc>
        <w:tc>
          <w:tcPr>
            <w:tcW w:w="2177" w:type="dxa"/>
            <w:shd w:val="clear" w:color="auto" w:fill="auto"/>
          </w:tcPr>
          <w:p w14:paraId="394C2B45" w14:textId="027D2921" w:rsidR="00CE4B8F" w:rsidRDefault="00DE568F" w:rsidP="00CE4B8F">
            <w:pPr>
              <w:pStyle w:val="TABLE-cell"/>
            </w:pPr>
            <w:hyperlink r:id="rId2844" w:anchor="Boolean" w:history="1">
              <w:r w:rsidRPr="00DE568F">
                <w:rPr>
                  <w:rStyle w:val="Hyperlink"/>
                </w:rPr>
                <w:t>Boolean</w:t>
              </w:r>
            </w:hyperlink>
          </w:p>
        </w:tc>
        <w:tc>
          <w:tcPr>
            <w:tcW w:w="4082" w:type="dxa"/>
            <w:shd w:val="clear" w:color="auto" w:fill="auto"/>
          </w:tcPr>
          <w:p w14:paraId="3A24D214" w14:textId="01D24E6A" w:rsidR="00CE4B8F" w:rsidRDefault="00CE4B8F" w:rsidP="00CE4B8F">
            <w:pPr>
              <w:pStyle w:val="TABLE-cell"/>
            </w:pPr>
            <w:r>
              <w:t>Indicates whether initial symmetrical short-circuit current and power have been calculated according to IEC (Ik").  Used only if short circuit calculations are done according to superposition method.</w:t>
            </w:r>
          </w:p>
        </w:tc>
      </w:tr>
      <w:tr w:rsidR="00CE4B8F" w14:paraId="17399A62" w14:textId="77777777" w:rsidTr="00CE4B8F">
        <w:tc>
          <w:tcPr>
            <w:tcW w:w="2177" w:type="dxa"/>
            <w:shd w:val="clear" w:color="auto" w:fill="auto"/>
          </w:tcPr>
          <w:p w14:paraId="4E4C10DC" w14:textId="7C16E038" w:rsidR="00CE4B8F" w:rsidRDefault="00CE4B8F" w:rsidP="00CE4B8F">
            <w:pPr>
              <w:pStyle w:val="TABLE-cell"/>
            </w:pPr>
            <w:r>
              <w:t>maxInitialSymShCCurrent</w:t>
            </w:r>
          </w:p>
        </w:tc>
        <w:tc>
          <w:tcPr>
            <w:tcW w:w="635" w:type="dxa"/>
            <w:shd w:val="clear" w:color="auto" w:fill="auto"/>
          </w:tcPr>
          <w:p w14:paraId="572FA103" w14:textId="14A4BF86" w:rsidR="00CE4B8F" w:rsidRDefault="00CE4B8F" w:rsidP="00CE4B8F">
            <w:pPr>
              <w:pStyle w:val="TABLE-cell"/>
            </w:pPr>
            <w:r>
              <w:t>1..1</w:t>
            </w:r>
          </w:p>
        </w:tc>
        <w:tc>
          <w:tcPr>
            <w:tcW w:w="2177" w:type="dxa"/>
            <w:shd w:val="clear" w:color="auto" w:fill="auto"/>
          </w:tcPr>
          <w:p w14:paraId="5940C8CE" w14:textId="52D9485C" w:rsidR="00CE4B8F" w:rsidRDefault="00DE568F" w:rsidP="00CE4B8F">
            <w:pPr>
              <w:pStyle w:val="TABLE-cell"/>
            </w:pPr>
            <w:hyperlink r:id="rId2845" w:anchor="CurrentFlow" w:history="1">
              <w:r w:rsidRPr="00DE568F">
                <w:rPr>
                  <w:rStyle w:val="Hyperlink"/>
                </w:rPr>
                <w:t>CurrentFlow</w:t>
              </w:r>
            </w:hyperlink>
          </w:p>
        </w:tc>
        <w:tc>
          <w:tcPr>
            <w:tcW w:w="4082" w:type="dxa"/>
            <w:shd w:val="clear" w:color="auto" w:fill="auto"/>
          </w:tcPr>
          <w:p w14:paraId="25646313" w14:textId="2D755345" w:rsidR="00CE4B8F" w:rsidRDefault="00CE4B8F" w:rsidP="00CE4B8F">
            <w:pPr>
              <w:pStyle w:val="TABLE-cell"/>
            </w:pPr>
            <w:r>
              <w:t>Maximum initial symmetrical short-circuit currents (Ik" max) in A (Ik" = Sk"/(SQRT(3) Un)). Used for short circuit data exchange according to IEC 60909.</w:t>
            </w:r>
          </w:p>
        </w:tc>
      </w:tr>
      <w:tr w:rsidR="00CE4B8F" w14:paraId="59A60E15" w14:textId="77777777" w:rsidTr="00CE4B8F">
        <w:tc>
          <w:tcPr>
            <w:tcW w:w="2177" w:type="dxa"/>
            <w:shd w:val="clear" w:color="auto" w:fill="auto"/>
          </w:tcPr>
          <w:p w14:paraId="17E46A36" w14:textId="09084FAB" w:rsidR="00CE4B8F" w:rsidRDefault="00CE4B8F" w:rsidP="00CE4B8F">
            <w:pPr>
              <w:pStyle w:val="TABLE-cell"/>
            </w:pPr>
            <w:r>
              <w:t>maxR0ToX0Ratio</w:t>
            </w:r>
          </w:p>
        </w:tc>
        <w:tc>
          <w:tcPr>
            <w:tcW w:w="635" w:type="dxa"/>
            <w:shd w:val="clear" w:color="auto" w:fill="auto"/>
          </w:tcPr>
          <w:p w14:paraId="30CB4D78" w14:textId="1EE4FF2E" w:rsidR="00CE4B8F" w:rsidRDefault="00CE4B8F" w:rsidP="00CE4B8F">
            <w:pPr>
              <w:pStyle w:val="TABLE-cell"/>
            </w:pPr>
            <w:r>
              <w:t>1..1</w:t>
            </w:r>
          </w:p>
        </w:tc>
        <w:tc>
          <w:tcPr>
            <w:tcW w:w="2177" w:type="dxa"/>
            <w:shd w:val="clear" w:color="auto" w:fill="auto"/>
          </w:tcPr>
          <w:p w14:paraId="0267C2BF" w14:textId="5DF79B07" w:rsidR="00CE4B8F" w:rsidRDefault="00DE568F" w:rsidP="00CE4B8F">
            <w:pPr>
              <w:pStyle w:val="TABLE-cell"/>
            </w:pPr>
            <w:hyperlink r:id="rId2846" w:anchor="Float" w:history="1">
              <w:r w:rsidRPr="00DE568F">
                <w:rPr>
                  <w:rStyle w:val="Hyperlink"/>
                </w:rPr>
                <w:t>Float</w:t>
              </w:r>
            </w:hyperlink>
          </w:p>
        </w:tc>
        <w:tc>
          <w:tcPr>
            <w:tcW w:w="4082" w:type="dxa"/>
            <w:shd w:val="clear" w:color="auto" w:fill="auto"/>
          </w:tcPr>
          <w:p w14:paraId="61A6DE2B" w14:textId="7171BCD3" w:rsidR="00CE4B8F" w:rsidRDefault="00CE4B8F" w:rsidP="00CE4B8F">
            <w:pPr>
              <w:pStyle w:val="TABLE-cell"/>
            </w:pPr>
            <w:r>
              <w:t>Maximum ratio of zero sequence resistance of Network Feeder to its zero sequence reactance (R(0)/X(0) max). Used for short circuit data exchange according to IEC 60909.</w:t>
            </w:r>
          </w:p>
        </w:tc>
      </w:tr>
      <w:tr w:rsidR="00CE4B8F" w14:paraId="48FD43CA" w14:textId="77777777" w:rsidTr="00CE4B8F">
        <w:tc>
          <w:tcPr>
            <w:tcW w:w="2177" w:type="dxa"/>
            <w:shd w:val="clear" w:color="auto" w:fill="auto"/>
          </w:tcPr>
          <w:p w14:paraId="52773324" w14:textId="3365E084" w:rsidR="00CE4B8F" w:rsidRDefault="00CE4B8F" w:rsidP="00CE4B8F">
            <w:pPr>
              <w:pStyle w:val="TABLE-cell"/>
            </w:pPr>
            <w:r>
              <w:t>maxR1ToX1Ratio</w:t>
            </w:r>
          </w:p>
        </w:tc>
        <w:tc>
          <w:tcPr>
            <w:tcW w:w="635" w:type="dxa"/>
            <w:shd w:val="clear" w:color="auto" w:fill="auto"/>
          </w:tcPr>
          <w:p w14:paraId="41F1BB0E" w14:textId="6662F726" w:rsidR="00CE4B8F" w:rsidRDefault="00CE4B8F" w:rsidP="00CE4B8F">
            <w:pPr>
              <w:pStyle w:val="TABLE-cell"/>
            </w:pPr>
            <w:r>
              <w:t>1..1</w:t>
            </w:r>
          </w:p>
        </w:tc>
        <w:tc>
          <w:tcPr>
            <w:tcW w:w="2177" w:type="dxa"/>
            <w:shd w:val="clear" w:color="auto" w:fill="auto"/>
          </w:tcPr>
          <w:p w14:paraId="71A1CCCB" w14:textId="3DD85548" w:rsidR="00CE4B8F" w:rsidRDefault="00DE568F" w:rsidP="00CE4B8F">
            <w:pPr>
              <w:pStyle w:val="TABLE-cell"/>
            </w:pPr>
            <w:hyperlink r:id="rId2847" w:anchor="Float" w:history="1">
              <w:r w:rsidRPr="00DE568F">
                <w:rPr>
                  <w:rStyle w:val="Hyperlink"/>
                </w:rPr>
                <w:t>Float</w:t>
              </w:r>
            </w:hyperlink>
          </w:p>
        </w:tc>
        <w:tc>
          <w:tcPr>
            <w:tcW w:w="4082" w:type="dxa"/>
            <w:shd w:val="clear" w:color="auto" w:fill="auto"/>
          </w:tcPr>
          <w:p w14:paraId="673A773D" w14:textId="744A17C9" w:rsidR="00CE4B8F" w:rsidRDefault="00CE4B8F" w:rsidP="00CE4B8F">
            <w:pPr>
              <w:pStyle w:val="TABLE-cell"/>
            </w:pPr>
            <w:r>
              <w:t>Maximum ratio of positive sequence resistance of Network Feeder to its positive sequence reactance (R(1)/X(1) max). Used for short circuit data exchange according to IEC 60909.</w:t>
            </w:r>
          </w:p>
        </w:tc>
      </w:tr>
      <w:tr w:rsidR="00CE4B8F" w14:paraId="5D2B5C9B" w14:textId="77777777" w:rsidTr="00CE4B8F">
        <w:tc>
          <w:tcPr>
            <w:tcW w:w="2177" w:type="dxa"/>
            <w:shd w:val="clear" w:color="auto" w:fill="auto"/>
          </w:tcPr>
          <w:p w14:paraId="371E740D" w14:textId="597F5FD9" w:rsidR="00CE4B8F" w:rsidRDefault="00CE4B8F" w:rsidP="00CE4B8F">
            <w:pPr>
              <w:pStyle w:val="TABLE-cell"/>
            </w:pPr>
            <w:r>
              <w:t>maxZ0ToZ1Ratio</w:t>
            </w:r>
          </w:p>
        </w:tc>
        <w:tc>
          <w:tcPr>
            <w:tcW w:w="635" w:type="dxa"/>
            <w:shd w:val="clear" w:color="auto" w:fill="auto"/>
          </w:tcPr>
          <w:p w14:paraId="2656DE22" w14:textId="068CDBFB" w:rsidR="00CE4B8F" w:rsidRDefault="00CE4B8F" w:rsidP="00CE4B8F">
            <w:pPr>
              <w:pStyle w:val="TABLE-cell"/>
            </w:pPr>
            <w:r>
              <w:t>1..1</w:t>
            </w:r>
          </w:p>
        </w:tc>
        <w:tc>
          <w:tcPr>
            <w:tcW w:w="2177" w:type="dxa"/>
            <w:shd w:val="clear" w:color="auto" w:fill="auto"/>
          </w:tcPr>
          <w:p w14:paraId="6D9475CC" w14:textId="50C3A4E4" w:rsidR="00CE4B8F" w:rsidRDefault="00DE568F" w:rsidP="00CE4B8F">
            <w:pPr>
              <w:pStyle w:val="TABLE-cell"/>
            </w:pPr>
            <w:hyperlink r:id="rId2848" w:anchor="Float" w:history="1">
              <w:r w:rsidRPr="00DE568F">
                <w:rPr>
                  <w:rStyle w:val="Hyperlink"/>
                </w:rPr>
                <w:t>Float</w:t>
              </w:r>
            </w:hyperlink>
          </w:p>
        </w:tc>
        <w:tc>
          <w:tcPr>
            <w:tcW w:w="4082" w:type="dxa"/>
            <w:shd w:val="clear" w:color="auto" w:fill="auto"/>
          </w:tcPr>
          <w:p w14:paraId="7377FCD5" w14:textId="7B7A493A" w:rsidR="00CE4B8F" w:rsidRDefault="00CE4B8F" w:rsidP="00CE4B8F">
            <w:pPr>
              <w:pStyle w:val="TABLE-cell"/>
            </w:pPr>
            <w:r>
              <w:t>Maximum ratio of zero sequence impedance to its positive sequence impedance (Z(0)/Z(1) max). Used for short circuit data exchange according to IEC 60909.</w:t>
            </w:r>
          </w:p>
        </w:tc>
      </w:tr>
      <w:tr w:rsidR="00CE4B8F" w14:paraId="5D83D6FF" w14:textId="77777777" w:rsidTr="00CE4B8F">
        <w:tc>
          <w:tcPr>
            <w:tcW w:w="2177" w:type="dxa"/>
            <w:shd w:val="clear" w:color="auto" w:fill="auto"/>
          </w:tcPr>
          <w:p w14:paraId="638C8F6E" w14:textId="1D58348D" w:rsidR="00CE4B8F" w:rsidRDefault="00CE4B8F" w:rsidP="00CE4B8F">
            <w:pPr>
              <w:pStyle w:val="TABLE-cell"/>
            </w:pPr>
            <w:r>
              <w:t>minInitialSymShCCurrent</w:t>
            </w:r>
          </w:p>
        </w:tc>
        <w:tc>
          <w:tcPr>
            <w:tcW w:w="635" w:type="dxa"/>
            <w:shd w:val="clear" w:color="auto" w:fill="auto"/>
          </w:tcPr>
          <w:p w14:paraId="22676919" w14:textId="5BE4D013" w:rsidR="00CE4B8F" w:rsidRDefault="00CE4B8F" w:rsidP="00CE4B8F">
            <w:pPr>
              <w:pStyle w:val="TABLE-cell"/>
            </w:pPr>
            <w:r>
              <w:t>1..1</w:t>
            </w:r>
          </w:p>
        </w:tc>
        <w:tc>
          <w:tcPr>
            <w:tcW w:w="2177" w:type="dxa"/>
            <w:shd w:val="clear" w:color="auto" w:fill="auto"/>
          </w:tcPr>
          <w:p w14:paraId="74379A67" w14:textId="1E37A4D2" w:rsidR="00CE4B8F" w:rsidRDefault="00DE568F" w:rsidP="00CE4B8F">
            <w:pPr>
              <w:pStyle w:val="TABLE-cell"/>
            </w:pPr>
            <w:hyperlink r:id="rId2849" w:anchor="CurrentFlow" w:history="1">
              <w:r w:rsidRPr="00DE568F">
                <w:rPr>
                  <w:rStyle w:val="Hyperlink"/>
                </w:rPr>
                <w:t>CurrentFlow</w:t>
              </w:r>
            </w:hyperlink>
          </w:p>
        </w:tc>
        <w:tc>
          <w:tcPr>
            <w:tcW w:w="4082" w:type="dxa"/>
            <w:shd w:val="clear" w:color="auto" w:fill="auto"/>
          </w:tcPr>
          <w:p w14:paraId="142B55B6" w14:textId="0B23C64F" w:rsidR="00CE4B8F" w:rsidRDefault="00CE4B8F" w:rsidP="00CE4B8F">
            <w:pPr>
              <w:pStyle w:val="TABLE-cell"/>
            </w:pPr>
            <w:r>
              <w:t>Minimum initial symmetrical short-circuit currents (Ik" min) in A (Ik" = Sk"/(SQRT(3) Un)). Used for short circuit data exchange according to IEC 60909.</w:t>
            </w:r>
          </w:p>
        </w:tc>
      </w:tr>
      <w:tr w:rsidR="00CE4B8F" w14:paraId="5D186836" w14:textId="77777777" w:rsidTr="00CE4B8F">
        <w:tc>
          <w:tcPr>
            <w:tcW w:w="2177" w:type="dxa"/>
            <w:shd w:val="clear" w:color="auto" w:fill="auto"/>
          </w:tcPr>
          <w:p w14:paraId="25DBD11A" w14:textId="767B6E6E" w:rsidR="00CE4B8F" w:rsidRDefault="00CE4B8F" w:rsidP="00CE4B8F">
            <w:pPr>
              <w:pStyle w:val="TABLE-cell"/>
            </w:pPr>
            <w:r>
              <w:t>minR0ToX0Ratio</w:t>
            </w:r>
          </w:p>
        </w:tc>
        <w:tc>
          <w:tcPr>
            <w:tcW w:w="635" w:type="dxa"/>
            <w:shd w:val="clear" w:color="auto" w:fill="auto"/>
          </w:tcPr>
          <w:p w14:paraId="7CF18B76" w14:textId="784878D4" w:rsidR="00CE4B8F" w:rsidRDefault="00CE4B8F" w:rsidP="00CE4B8F">
            <w:pPr>
              <w:pStyle w:val="TABLE-cell"/>
            </w:pPr>
            <w:r>
              <w:t>1..1</w:t>
            </w:r>
          </w:p>
        </w:tc>
        <w:tc>
          <w:tcPr>
            <w:tcW w:w="2177" w:type="dxa"/>
            <w:shd w:val="clear" w:color="auto" w:fill="auto"/>
          </w:tcPr>
          <w:p w14:paraId="598036D6" w14:textId="3C57F0E4" w:rsidR="00CE4B8F" w:rsidRDefault="00DE568F" w:rsidP="00CE4B8F">
            <w:pPr>
              <w:pStyle w:val="TABLE-cell"/>
            </w:pPr>
            <w:hyperlink r:id="rId2850" w:anchor="Float" w:history="1">
              <w:r w:rsidRPr="00DE568F">
                <w:rPr>
                  <w:rStyle w:val="Hyperlink"/>
                </w:rPr>
                <w:t>Float</w:t>
              </w:r>
            </w:hyperlink>
          </w:p>
        </w:tc>
        <w:tc>
          <w:tcPr>
            <w:tcW w:w="4082" w:type="dxa"/>
            <w:shd w:val="clear" w:color="auto" w:fill="auto"/>
          </w:tcPr>
          <w:p w14:paraId="26C48B15" w14:textId="18D00232" w:rsidR="00CE4B8F" w:rsidRDefault="00CE4B8F" w:rsidP="00CE4B8F">
            <w:pPr>
              <w:pStyle w:val="TABLE-cell"/>
            </w:pPr>
            <w:r>
              <w:t>Indicates whether initial symmetrical short-circuit current and power have been calculated according to IEC (Ik"). Used for short circuit data exchange according to IEC 6090.</w:t>
            </w:r>
          </w:p>
        </w:tc>
      </w:tr>
      <w:tr w:rsidR="00CE4B8F" w14:paraId="78D58AE2" w14:textId="77777777" w:rsidTr="00CE4B8F">
        <w:tc>
          <w:tcPr>
            <w:tcW w:w="2177" w:type="dxa"/>
            <w:shd w:val="clear" w:color="auto" w:fill="auto"/>
          </w:tcPr>
          <w:p w14:paraId="0C62D9AE" w14:textId="7EF10855" w:rsidR="00CE4B8F" w:rsidRDefault="00CE4B8F" w:rsidP="00CE4B8F">
            <w:pPr>
              <w:pStyle w:val="TABLE-cell"/>
            </w:pPr>
            <w:r>
              <w:t>minR1ToX1Ratio</w:t>
            </w:r>
          </w:p>
        </w:tc>
        <w:tc>
          <w:tcPr>
            <w:tcW w:w="635" w:type="dxa"/>
            <w:shd w:val="clear" w:color="auto" w:fill="auto"/>
          </w:tcPr>
          <w:p w14:paraId="47459791" w14:textId="7FD9B2B7" w:rsidR="00CE4B8F" w:rsidRDefault="00CE4B8F" w:rsidP="00CE4B8F">
            <w:pPr>
              <w:pStyle w:val="TABLE-cell"/>
            </w:pPr>
            <w:r>
              <w:t>1..1</w:t>
            </w:r>
          </w:p>
        </w:tc>
        <w:tc>
          <w:tcPr>
            <w:tcW w:w="2177" w:type="dxa"/>
            <w:shd w:val="clear" w:color="auto" w:fill="auto"/>
          </w:tcPr>
          <w:p w14:paraId="53D467B9" w14:textId="6CF5E530" w:rsidR="00CE4B8F" w:rsidRDefault="00DE568F" w:rsidP="00CE4B8F">
            <w:pPr>
              <w:pStyle w:val="TABLE-cell"/>
            </w:pPr>
            <w:hyperlink r:id="rId2851" w:anchor="Float" w:history="1">
              <w:r w:rsidRPr="00DE568F">
                <w:rPr>
                  <w:rStyle w:val="Hyperlink"/>
                </w:rPr>
                <w:t>Float</w:t>
              </w:r>
            </w:hyperlink>
          </w:p>
        </w:tc>
        <w:tc>
          <w:tcPr>
            <w:tcW w:w="4082" w:type="dxa"/>
            <w:shd w:val="clear" w:color="auto" w:fill="auto"/>
          </w:tcPr>
          <w:p w14:paraId="169BFA14" w14:textId="6054D368" w:rsidR="00CE4B8F" w:rsidRDefault="00CE4B8F" w:rsidP="00CE4B8F">
            <w:pPr>
              <w:pStyle w:val="TABLE-cell"/>
            </w:pPr>
            <w:r>
              <w:t>Minimum ratio of positive sequence resistance of Network Feeder to its positive sequence reactance (R(1)/X(1) min). Used for short circuit data exchange according to IEC 60909.</w:t>
            </w:r>
          </w:p>
        </w:tc>
      </w:tr>
      <w:tr w:rsidR="00CE4B8F" w14:paraId="306E8EF9" w14:textId="77777777" w:rsidTr="00CE4B8F">
        <w:tc>
          <w:tcPr>
            <w:tcW w:w="2177" w:type="dxa"/>
            <w:shd w:val="clear" w:color="auto" w:fill="auto"/>
          </w:tcPr>
          <w:p w14:paraId="333DF417" w14:textId="313F2BAD" w:rsidR="00CE4B8F" w:rsidRDefault="00CE4B8F" w:rsidP="00CE4B8F">
            <w:pPr>
              <w:pStyle w:val="TABLE-cell"/>
            </w:pPr>
            <w:r>
              <w:t>minZ0ToZ1Ratio</w:t>
            </w:r>
          </w:p>
        </w:tc>
        <w:tc>
          <w:tcPr>
            <w:tcW w:w="635" w:type="dxa"/>
            <w:shd w:val="clear" w:color="auto" w:fill="auto"/>
          </w:tcPr>
          <w:p w14:paraId="6AC9F716" w14:textId="5F7B5F17" w:rsidR="00CE4B8F" w:rsidRDefault="00CE4B8F" w:rsidP="00CE4B8F">
            <w:pPr>
              <w:pStyle w:val="TABLE-cell"/>
            </w:pPr>
            <w:r>
              <w:t>1..1</w:t>
            </w:r>
          </w:p>
        </w:tc>
        <w:tc>
          <w:tcPr>
            <w:tcW w:w="2177" w:type="dxa"/>
            <w:shd w:val="clear" w:color="auto" w:fill="auto"/>
          </w:tcPr>
          <w:p w14:paraId="6118F3F0" w14:textId="3929D8D1" w:rsidR="00CE4B8F" w:rsidRDefault="00DE568F" w:rsidP="00CE4B8F">
            <w:pPr>
              <w:pStyle w:val="TABLE-cell"/>
            </w:pPr>
            <w:hyperlink r:id="rId2852" w:anchor="Float" w:history="1">
              <w:r w:rsidRPr="00DE568F">
                <w:rPr>
                  <w:rStyle w:val="Hyperlink"/>
                </w:rPr>
                <w:t>Float</w:t>
              </w:r>
            </w:hyperlink>
          </w:p>
        </w:tc>
        <w:tc>
          <w:tcPr>
            <w:tcW w:w="4082" w:type="dxa"/>
            <w:shd w:val="clear" w:color="auto" w:fill="auto"/>
          </w:tcPr>
          <w:p w14:paraId="15531C3A" w14:textId="4DE5EDAF" w:rsidR="00CE4B8F" w:rsidRDefault="00CE4B8F" w:rsidP="00CE4B8F">
            <w:pPr>
              <w:pStyle w:val="TABLE-cell"/>
            </w:pPr>
            <w:r>
              <w:t>Minimum ratio of zero sequence impedance to its positive sequence impedance (Z(0)/Z(1) min). Used for short circuit data exchange according to IEC 60909.</w:t>
            </w:r>
          </w:p>
        </w:tc>
      </w:tr>
      <w:tr w:rsidR="00CE4B8F" w14:paraId="40A31994" w14:textId="77777777" w:rsidTr="00CE4B8F">
        <w:tc>
          <w:tcPr>
            <w:tcW w:w="2177" w:type="dxa"/>
            <w:shd w:val="clear" w:color="auto" w:fill="auto"/>
          </w:tcPr>
          <w:p w14:paraId="1C6FBF40" w14:textId="08DC2633" w:rsidR="00CE4B8F" w:rsidRDefault="00CE4B8F" w:rsidP="00CE4B8F">
            <w:pPr>
              <w:pStyle w:val="TABLE-cell"/>
            </w:pPr>
            <w:r>
              <w:t>voltageFactor</w:t>
            </w:r>
          </w:p>
        </w:tc>
        <w:tc>
          <w:tcPr>
            <w:tcW w:w="635" w:type="dxa"/>
            <w:shd w:val="clear" w:color="auto" w:fill="auto"/>
          </w:tcPr>
          <w:p w14:paraId="0608B718" w14:textId="00B21AEB" w:rsidR="00CE4B8F" w:rsidRDefault="00CE4B8F" w:rsidP="00CE4B8F">
            <w:pPr>
              <w:pStyle w:val="TABLE-cell"/>
            </w:pPr>
            <w:r>
              <w:t>0..1</w:t>
            </w:r>
          </w:p>
        </w:tc>
        <w:tc>
          <w:tcPr>
            <w:tcW w:w="2177" w:type="dxa"/>
            <w:shd w:val="clear" w:color="auto" w:fill="auto"/>
          </w:tcPr>
          <w:p w14:paraId="1764DA14" w14:textId="6B8C7E25" w:rsidR="00CE4B8F" w:rsidRDefault="00DE568F" w:rsidP="00CE4B8F">
            <w:pPr>
              <w:pStyle w:val="TABLE-cell"/>
            </w:pPr>
            <w:hyperlink r:id="rId2853" w:anchor="PU" w:history="1">
              <w:r w:rsidRPr="00DE568F">
                <w:rPr>
                  <w:rStyle w:val="Hyperlink"/>
                </w:rPr>
                <w:t>PU</w:t>
              </w:r>
            </w:hyperlink>
          </w:p>
        </w:tc>
        <w:tc>
          <w:tcPr>
            <w:tcW w:w="4082" w:type="dxa"/>
            <w:shd w:val="clear" w:color="auto" w:fill="auto"/>
          </w:tcPr>
          <w:p w14:paraId="130EFA40" w14:textId="06CCE8D9" w:rsidR="00CE4B8F" w:rsidRDefault="00CE4B8F" w:rsidP="00CE4B8F">
            <w:pPr>
              <w:pStyle w:val="TABLE-cell"/>
            </w:pPr>
            <w:r>
              <w:t>Voltage factor in pu, which was used to calculate short-circuit current Ik" and power Sk".  Used only if short circuit calculations are done according to superposition method.</w:t>
            </w:r>
          </w:p>
        </w:tc>
      </w:tr>
      <w:tr w:rsidR="00CE4B8F" w14:paraId="5D20EADF" w14:textId="77777777" w:rsidTr="00CE4B8F">
        <w:tc>
          <w:tcPr>
            <w:tcW w:w="2177" w:type="dxa"/>
            <w:shd w:val="clear" w:color="auto" w:fill="auto"/>
          </w:tcPr>
          <w:p w14:paraId="4C1922AC" w14:textId="7E0D6F12" w:rsidR="00CE4B8F" w:rsidRDefault="00CE4B8F" w:rsidP="00CE4B8F">
            <w:pPr>
              <w:pStyle w:val="TABLE-cell"/>
            </w:pPr>
            <w:r>
              <w:t>mRID</w:t>
            </w:r>
          </w:p>
        </w:tc>
        <w:tc>
          <w:tcPr>
            <w:tcW w:w="635" w:type="dxa"/>
            <w:shd w:val="clear" w:color="auto" w:fill="auto"/>
          </w:tcPr>
          <w:p w14:paraId="7B540D80" w14:textId="646B061D" w:rsidR="00CE4B8F" w:rsidRDefault="00CE4B8F" w:rsidP="00CE4B8F">
            <w:pPr>
              <w:pStyle w:val="TABLE-cell"/>
            </w:pPr>
            <w:r>
              <w:t>1..1</w:t>
            </w:r>
          </w:p>
        </w:tc>
        <w:tc>
          <w:tcPr>
            <w:tcW w:w="2177" w:type="dxa"/>
            <w:shd w:val="clear" w:color="auto" w:fill="auto"/>
          </w:tcPr>
          <w:p w14:paraId="6296F2B7" w14:textId="3CC984F1" w:rsidR="00CE4B8F" w:rsidRDefault="00DE568F" w:rsidP="00CE4B8F">
            <w:pPr>
              <w:pStyle w:val="TABLE-cell"/>
            </w:pPr>
            <w:hyperlink r:id="rId2854" w:anchor="String" w:history="1">
              <w:r w:rsidRPr="00DE568F">
                <w:rPr>
                  <w:rStyle w:val="Hyperlink"/>
                </w:rPr>
                <w:t>String</w:t>
              </w:r>
            </w:hyperlink>
          </w:p>
        </w:tc>
        <w:tc>
          <w:tcPr>
            <w:tcW w:w="4082" w:type="dxa"/>
            <w:shd w:val="clear" w:color="auto" w:fill="auto"/>
          </w:tcPr>
          <w:p w14:paraId="53EA4333" w14:textId="1BF68B72" w:rsidR="00CE4B8F" w:rsidRDefault="00CE4B8F" w:rsidP="00CE4B8F">
            <w:pPr>
              <w:pStyle w:val="TABLE-cell"/>
            </w:pPr>
            <w:r>
              <w:t xml:space="preserve">inherited from: </w:t>
            </w:r>
            <w:hyperlink r:id="rId2855" w:anchor="IdentifiedObject" w:history="1">
              <w:r w:rsidR="00DE568F" w:rsidRPr="00DE568F">
                <w:rPr>
                  <w:rStyle w:val="Hyperlink"/>
                </w:rPr>
                <w:t>IdentifiedObject</w:t>
              </w:r>
            </w:hyperlink>
          </w:p>
        </w:tc>
      </w:tr>
    </w:tbl>
    <w:p w14:paraId="0B8F4161" w14:textId="3EB95FF1" w:rsidR="00CE4B8F" w:rsidRDefault="00CE4B8F" w:rsidP="00CE4B8F"/>
    <w:p w14:paraId="68A26E7A" w14:textId="3D133896" w:rsidR="00CE4B8F" w:rsidRDefault="00CE4B8F" w:rsidP="00CE4B8F">
      <w:pPr>
        <w:pStyle w:val="Heading3"/>
      </w:pPr>
      <w:bookmarkStart w:id="1578" w:name="UML2030"/>
      <w:bookmarkStart w:id="1579" w:name="_Toc111820508"/>
      <w:r>
        <w:lastRenderedPageBreak/>
        <w:t>(Description) GroundingImpedance</w:t>
      </w:r>
      <w:bookmarkEnd w:id="1578"/>
      <w:bookmarkEnd w:id="1579"/>
    </w:p>
    <w:p w14:paraId="256EA1B1" w14:textId="0D84F833" w:rsidR="00CE4B8F" w:rsidRDefault="00CE4B8F" w:rsidP="00CE4B8F">
      <w:r>
        <w:t xml:space="preserve">Inheritance path = </w:t>
      </w:r>
      <w:hyperlink r:id="rId2856" w:anchor="EarthFaultCompensator" w:history="1">
        <w:r w:rsidR="00DE568F" w:rsidRPr="00DE568F">
          <w:rPr>
            <w:rStyle w:val="Hyperlink"/>
          </w:rPr>
          <w:t>EarthFaultCompensator</w:t>
        </w:r>
      </w:hyperlink>
      <w:r>
        <w:t xml:space="preserve"> : </w:t>
      </w:r>
      <w:hyperlink r:id="rId2857" w:anchor="ConductingEquipment" w:history="1">
        <w:r w:rsidR="00DE568F" w:rsidRPr="00DE568F">
          <w:rPr>
            <w:rStyle w:val="Hyperlink"/>
          </w:rPr>
          <w:t>ConductingEquipment</w:t>
        </w:r>
      </w:hyperlink>
      <w:r>
        <w:t xml:space="preserve"> : </w:t>
      </w:r>
      <w:hyperlink r:id="rId2858" w:anchor="Equipment" w:history="1">
        <w:r w:rsidR="00DE568F" w:rsidRPr="00DE568F">
          <w:rPr>
            <w:rStyle w:val="Hyperlink"/>
          </w:rPr>
          <w:t>Equipment</w:t>
        </w:r>
      </w:hyperlink>
      <w:r>
        <w:t xml:space="preserve"> : </w:t>
      </w:r>
      <w:hyperlink r:id="rId2859" w:anchor="PowerSystemResource" w:history="1">
        <w:r w:rsidR="00DE568F" w:rsidRPr="00DE568F">
          <w:rPr>
            <w:rStyle w:val="Hyperlink"/>
          </w:rPr>
          <w:t>PowerSystemResource</w:t>
        </w:r>
      </w:hyperlink>
      <w:r>
        <w:t xml:space="preserve"> : </w:t>
      </w:r>
      <w:hyperlink r:id="rId2860" w:anchor="IdentifiedObject" w:history="1">
        <w:r w:rsidR="00DE568F" w:rsidRPr="00DE568F">
          <w:rPr>
            <w:rStyle w:val="Hyperlink"/>
          </w:rPr>
          <w:t>IdentifiedObject</w:t>
        </w:r>
      </w:hyperlink>
    </w:p>
    <w:p w14:paraId="39B38478" w14:textId="596CDD5E" w:rsidR="00CE4B8F" w:rsidRDefault="00CE4B8F" w:rsidP="00CE4B8F">
      <w:r>
        <w:t>A fixed impedance device used for grounding.</w:t>
      </w:r>
    </w:p>
    <w:p w14:paraId="40753DC8" w14:textId="31195B42" w:rsidR="00CE4B8F" w:rsidRDefault="00CE4B8F" w:rsidP="00CE4B8F">
      <w:r>
        <w:fldChar w:fldCharType="begin"/>
      </w:r>
      <w:r>
        <w:instrText xml:space="preserve"> REF _Ref111816852 \h </w:instrText>
      </w:r>
      <w:r>
        <w:fldChar w:fldCharType="separate"/>
      </w:r>
      <w:r w:rsidR="00DE568F">
        <w:t>Table 309</w:t>
      </w:r>
      <w:r>
        <w:fldChar w:fldCharType="end"/>
      </w:r>
      <w:r>
        <w:t xml:space="preserve"> shows all attributes of GroundingImpedance.</w:t>
      </w:r>
    </w:p>
    <w:p w14:paraId="7FBDF7CC" w14:textId="0567EAB4" w:rsidR="00CE4B8F" w:rsidRDefault="00CE4B8F" w:rsidP="00CE4B8F">
      <w:pPr>
        <w:pStyle w:val="TABLE-title"/>
      </w:pPr>
      <w:bookmarkStart w:id="1580" w:name="_Ref111816852"/>
      <w:bookmarkStart w:id="1581" w:name="_Toc111820939"/>
      <w:r>
        <w:t xml:space="preserve">Table </w:t>
      </w:r>
      <w:r>
        <w:fldChar w:fldCharType="begin"/>
      </w:r>
      <w:r>
        <w:instrText xml:space="preserve"> SEQ Table \* ARABIC </w:instrText>
      </w:r>
      <w:r>
        <w:fldChar w:fldCharType="separate"/>
      </w:r>
      <w:r w:rsidR="00DE568F">
        <w:t>309</w:t>
      </w:r>
      <w:r>
        <w:fldChar w:fldCharType="end"/>
      </w:r>
      <w:bookmarkEnd w:id="1580"/>
      <w:r>
        <w:t xml:space="preserve"> – Attributes of LTDSShortCircuitProfile::GroundingImpedance</w:t>
      </w:r>
      <w:bookmarkEnd w:id="15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50453C20" w14:textId="77777777" w:rsidTr="00CE4B8F">
        <w:trPr>
          <w:tblHeader/>
        </w:trPr>
        <w:tc>
          <w:tcPr>
            <w:tcW w:w="2177" w:type="dxa"/>
            <w:shd w:val="clear" w:color="auto" w:fill="auto"/>
          </w:tcPr>
          <w:p w14:paraId="326DC982" w14:textId="738161AD" w:rsidR="00CE4B8F" w:rsidRDefault="00CE4B8F" w:rsidP="00CE4B8F">
            <w:pPr>
              <w:pStyle w:val="TABLE-col-heading"/>
            </w:pPr>
            <w:r>
              <w:t>name</w:t>
            </w:r>
          </w:p>
        </w:tc>
        <w:tc>
          <w:tcPr>
            <w:tcW w:w="635" w:type="dxa"/>
            <w:shd w:val="clear" w:color="auto" w:fill="auto"/>
          </w:tcPr>
          <w:p w14:paraId="38D83ECB" w14:textId="458D11EC" w:rsidR="00CE4B8F" w:rsidRDefault="00CE4B8F" w:rsidP="00CE4B8F">
            <w:pPr>
              <w:pStyle w:val="TABLE-col-heading"/>
            </w:pPr>
            <w:r>
              <w:t>mult</w:t>
            </w:r>
          </w:p>
        </w:tc>
        <w:tc>
          <w:tcPr>
            <w:tcW w:w="2177" w:type="dxa"/>
            <w:shd w:val="clear" w:color="auto" w:fill="auto"/>
          </w:tcPr>
          <w:p w14:paraId="5AEDBEEC" w14:textId="4FF5701D" w:rsidR="00CE4B8F" w:rsidRDefault="00CE4B8F" w:rsidP="00CE4B8F">
            <w:pPr>
              <w:pStyle w:val="TABLE-col-heading"/>
            </w:pPr>
            <w:r>
              <w:t>type</w:t>
            </w:r>
          </w:p>
        </w:tc>
        <w:tc>
          <w:tcPr>
            <w:tcW w:w="4082" w:type="dxa"/>
            <w:shd w:val="clear" w:color="auto" w:fill="auto"/>
          </w:tcPr>
          <w:p w14:paraId="6DC24105" w14:textId="15DAD929" w:rsidR="00CE4B8F" w:rsidRDefault="00CE4B8F" w:rsidP="00CE4B8F">
            <w:pPr>
              <w:pStyle w:val="TABLE-col-heading"/>
            </w:pPr>
            <w:r>
              <w:t>description</w:t>
            </w:r>
          </w:p>
        </w:tc>
      </w:tr>
      <w:tr w:rsidR="00CE4B8F" w14:paraId="74EEE293" w14:textId="77777777" w:rsidTr="00CE4B8F">
        <w:tc>
          <w:tcPr>
            <w:tcW w:w="2177" w:type="dxa"/>
            <w:shd w:val="clear" w:color="auto" w:fill="auto"/>
          </w:tcPr>
          <w:p w14:paraId="0B207344" w14:textId="07C9BE75" w:rsidR="00CE4B8F" w:rsidRDefault="00CE4B8F" w:rsidP="00CE4B8F">
            <w:pPr>
              <w:pStyle w:val="TABLE-cell"/>
            </w:pPr>
            <w:r>
              <w:t>x</w:t>
            </w:r>
          </w:p>
        </w:tc>
        <w:tc>
          <w:tcPr>
            <w:tcW w:w="635" w:type="dxa"/>
            <w:shd w:val="clear" w:color="auto" w:fill="auto"/>
          </w:tcPr>
          <w:p w14:paraId="76F2B0CC" w14:textId="619C49B2" w:rsidR="00CE4B8F" w:rsidRDefault="00CE4B8F" w:rsidP="00CE4B8F">
            <w:pPr>
              <w:pStyle w:val="TABLE-cell"/>
            </w:pPr>
            <w:r>
              <w:t>1..1</w:t>
            </w:r>
          </w:p>
        </w:tc>
        <w:tc>
          <w:tcPr>
            <w:tcW w:w="2177" w:type="dxa"/>
            <w:shd w:val="clear" w:color="auto" w:fill="auto"/>
          </w:tcPr>
          <w:p w14:paraId="57756BAF" w14:textId="7FBAA200" w:rsidR="00CE4B8F" w:rsidRDefault="00DE568F" w:rsidP="00CE4B8F">
            <w:pPr>
              <w:pStyle w:val="TABLE-cell"/>
            </w:pPr>
            <w:hyperlink r:id="rId2861" w:anchor="Reactance" w:history="1">
              <w:r w:rsidRPr="00DE568F">
                <w:rPr>
                  <w:rStyle w:val="Hyperlink"/>
                </w:rPr>
                <w:t>Reactance</w:t>
              </w:r>
            </w:hyperlink>
          </w:p>
        </w:tc>
        <w:tc>
          <w:tcPr>
            <w:tcW w:w="4082" w:type="dxa"/>
            <w:shd w:val="clear" w:color="auto" w:fill="auto"/>
          </w:tcPr>
          <w:p w14:paraId="4EB0EFDD" w14:textId="55D444AF" w:rsidR="00CE4B8F" w:rsidRDefault="00CE4B8F" w:rsidP="00CE4B8F">
            <w:pPr>
              <w:pStyle w:val="TABLE-cell"/>
            </w:pPr>
            <w:r>
              <w:t>Reactance of device.</w:t>
            </w:r>
          </w:p>
        </w:tc>
      </w:tr>
      <w:tr w:rsidR="00CE4B8F" w14:paraId="33B35F4A" w14:textId="77777777" w:rsidTr="00CE4B8F">
        <w:tc>
          <w:tcPr>
            <w:tcW w:w="2177" w:type="dxa"/>
            <w:shd w:val="clear" w:color="auto" w:fill="auto"/>
          </w:tcPr>
          <w:p w14:paraId="0B7713D2" w14:textId="4B5BE263" w:rsidR="00CE4B8F" w:rsidRDefault="00CE4B8F" w:rsidP="00CE4B8F">
            <w:pPr>
              <w:pStyle w:val="TABLE-cell"/>
            </w:pPr>
            <w:r>
              <w:t>r</w:t>
            </w:r>
          </w:p>
        </w:tc>
        <w:tc>
          <w:tcPr>
            <w:tcW w:w="635" w:type="dxa"/>
            <w:shd w:val="clear" w:color="auto" w:fill="auto"/>
          </w:tcPr>
          <w:p w14:paraId="724020D9" w14:textId="1F08D0A0" w:rsidR="00CE4B8F" w:rsidRDefault="00CE4B8F" w:rsidP="00CE4B8F">
            <w:pPr>
              <w:pStyle w:val="TABLE-cell"/>
            </w:pPr>
            <w:r>
              <w:t>0..1</w:t>
            </w:r>
          </w:p>
        </w:tc>
        <w:tc>
          <w:tcPr>
            <w:tcW w:w="2177" w:type="dxa"/>
            <w:shd w:val="clear" w:color="auto" w:fill="auto"/>
          </w:tcPr>
          <w:p w14:paraId="21392290" w14:textId="1362EECD" w:rsidR="00CE4B8F" w:rsidRDefault="00DE568F" w:rsidP="00CE4B8F">
            <w:pPr>
              <w:pStyle w:val="TABLE-cell"/>
            </w:pPr>
            <w:hyperlink r:id="rId2862" w:anchor="Resistance" w:history="1">
              <w:r w:rsidRPr="00DE568F">
                <w:rPr>
                  <w:rStyle w:val="Hyperlink"/>
                </w:rPr>
                <w:t>Resistance</w:t>
              </w:r>
            </w:hyperlink>
          </w:p>
        </w:tc>
        <w:tc>
          <w:tcPr>
            <w:tcW w:w="4082" w:type="dxa"/>
            <w:shd w:val="clear" w:color="auto" w:fill="auto"/>
          </w:tcPr>
          <w:p w14:paraId="27EFC05C" w14:textId="3A31E58A" w:rsidR="00CE4B8F" w:rsidRDefault="00CE4B8F" w:rsidP="00CE4B8F">
            <w:pPr>
              <w:pStyle w:val="TABLE-cell"/>
            </w:pPr>
            <w:r>
              <w:t xml:space="preserve">inherited from: </w:t>
            </w:r>
            <w:hyperlink r:id="rId2863" w:anchor="EarthFaultCompensator" w:history="1">
              <w:r w:rsidR="00DE568F" w:rsidRPr="00DE568F">
                <w:rPr>
                  <w:rStyle w:val="Hyperlink"/>
                </w:rPr>
                <w:t>EarthFaultCompensator</w:t>
              </w:r>
            </w:hyperlink>
          </w:p>
        </w:tc>
      </w:tr>
      <w:tr w:rsidR="00CE4B8F" w14:paraId="74B233FD" w14:textId="77777777" w:rsidTr="00CE4B8F">
        <w:tc>
          <w:tcPr>
            <w:tcW w:w="2177" w:type="dxa"/>
            <w:shd w:val="clear" w:color="auto" w:fill="auto"/>
          </w:tcPr>
          <w:p w14:paraId="035B79DF" w14:textId="77EC9F12" w:rsidR="00CE4B8F" w:rsidRDefault="00CE4B8F" w:rsidP="00CE4B8F">
            <w:pPr>
              <w:pStyle w:val="TABLE-cell"/>
            </w:pPr>
            <w:r>
              <w:t>mRID</w:t>
            </w:r>
          </w:p>
        </w:tc>
        <w:tc>
          <w:tcPr>
            <w:tcW w:w="635" w:type="dxa"/>
            <w:shd w:val="clear" w:color="auto" w:fill="auto"/>
          </w:tcPr>
          <w:p w14:paraId="675F0746" w14:textId="4B9F8088" w:rsidR="00CE4B8F" w:rsidRDefault="00CE4B8F" w:rsidP="00CE4B8F">
            <w:pPr>
              <w:pStyle w:val="TABLE-cell"/>
            </w:pPr>
            <w:r>
              <w:t>1..1</w:t>
            </w:r>
          </w:p>
        </w:tc>
        <w:tc>
          <w:tcPr>
            <w:tcW w:w="2177" w:type="dxa"/>
            <w:shd w:val="clear" w:color="auto" w:fill="auto"/>
          </w:tcPr>
          <w:p w14:paraId="43A6E92A" w14:textId="295E5295" w:rsidR="00CE4B8F" w:rsidRDefault="00DE568F" w:rsidP="00CE4B8F">
            <w:pPr>
              <w:pStyle w:val="TABLE-cell"/>
            </w:pPr>
            <w:hyperlink r:id="rId2864" w:anchor="String" w:history="1">
              <w:r w:rsidRPr="00DE568F">
                <w:rPr>
                  <w:rStyle w:val="Hyperlink"/>
                </w:rPr>
                <w:t>String</w:t>
              </w:r>
            </w:hyperlink>
          </w:p>
        </w:tc>
        <w:tc>
          <w:tcPr>
            <w:tcW w:w="4082" w:type="dxa"/>
            <w:shd w:val="clear" w:color="auto" w:fill="auto"/>
          </w:tcPr>
          <w:p w14:paraId="754BB6D6" w14:textId="63E5A0DC" w:rsidR="00CE4B8F" w:rsidRDefault="00CE4B8F" w:rsidP="00CE4B8F">
            <w:pPr>
              <w:pStyle w:val="TABLE-cell"/>
            </w:pPr>
            <w:r>
              <w:t xml:space="preserve">inherited from: </w:t>
            </w:r>
            <w:hyperlink r:id="rId2865" w:anchor="IdentifiedObject" w:history="1">
              <w:r w:rsidR="00DE568F" w:rsidRPr="00DE568F">
                <w:rPr>
                  <w:rStyle w:val="Hyperlink"/>
                </w:rPr>
                <w:t>IdentifiedObject</w:t>
              </w:r>
            </w:hyperlink>
          </w:p>
        </w:tc>
      </w:tr>
    </w:tbl>
    <w:p w14:paraId="54980D98" w14:textId="1A66F146" w:rsidR="00CE4B8F" w:rsidRDefault="00CE4B8F" w:rsidP="00CE4B8F"/>
    <w:p w14:paraId="7A42B9C8" w14:textId="0EADD5EE" w:rsidR="00CE4B8F" w:rsidRDefault="00CE4B8F" w:rsidP="00CE4B8F">
      <w:pPr>
        <w:pStyle w:val="Heading3"/>
      </w:pPr>
      <w:bookmarkStart w:id="1582" w:name="UML68"/>
      <w:bookmarkStart w:id="1583" w:name="_Toc111820509"/>
      <w:r>
        <w:t>(abstract) IdentifiedObject root class</w:t>
      </w:r>
      <w:bookmarkEnd w:id="1582"/>
      <w:bookmarkEnd w:id="1583"/>
    </w:p>
    <w:p w14:paraId="3DF4B592" w14:textId="78A3F2FA" w:rsidR="00CE4B8F" w:rsidRDefault="00CE4B8F" w:rsidP="00CE4B8F">
      <w:r>
        <w:t>This is a root class to provide common identification for all classes needing identification and naming attributes.</w:t>
      </w:r>
    </w:p>
    <w:p w14:paraId="44AD4CF1" w14:textId="0D9CCEA0" w:rsidR="00CE4B8F" w:rsidRDefault="00CE4B8F" w:rsidP="00CE4B8F">
      <w:r>
        <w:fldChar w:fldCharType="begin"/>
      </w:r>
      <w:r>
        <w:instrText xml:space="preserve"> REF _Ref111816856 \h </w:instrText>
      </w:r>
      <w:r>
        <w:fldChar w:fldCharType="separate"/>
      </w:r>
      <w:r w:rsidR="00DE568F">
        <w:t>Table 310</w:t>
      </w:r>
      <w:r>
        <w:fldChar w:fldCharType="end"/>
      </w:r>
      <w:r>
        <w:t xml:space="preserve"> shows all attributes of IdentifiedObject.</w:t>
      </w:r>
    </w:p>
    <w:p w14:paraId="7CAB195A" w14:textId="63B531F8" w:rsidR="00CE4B8F" w:rsidRDefault="00CE4B8F" w:rsidP="00CE4B8F">
      <w:pPr>
        <w:pStyle w:val="TABLE-title"/>
      </w:pPr>
      <w:bookmarkStart w:id="1584" w:name="_Ref111816856"/>
      <w:bookmarkStart w:id="1585" w:name="_Toc111820940"/>
      <w:r>
        <w:t xml:space="preserve">Table </w:t>
      </w:r>
      <w:r>
        <w:fldChar w:fldCharType="begin"/>
      </w:r>
      <w:r>
        <w:instrText xml:space="preserve"> SEQ Table \* ARABIC </w:instrText>
      </w:r>
      <w:r>
        <w:fldChar w:fldCharType="separate"/>
      </w:r>
      <w:r w:rsidR="00DE568F">
        <w:t>310</w:t>
      </w:r>
      <w:r>
        <w:fldChar w:fldCharType="end"/>
      </w:r>
      <w:bookmarkEnd w:id="1584"/>
      <w:r>
        <w:t xml:space="preserve"> – Attributes of LTDSShortCircuitProfile::IdentifiedObject</w:t>
      </w:r>
      <w:bookmarkEnd w:id="15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FD79C62" w14:textId="77777777" w:rsidTr="00CE4B8F">
        <w:trPr>
          <w:tblHeader/>
        </w:trPr>
        <w:tc>
          <w:tcPr>
            <w:tcW w:w="2177" w:type="dxa"/>
            <w:shd w:val="clear" w:color="auto" w:fill="auto"/>
          </w:tcPr>
          <w:p w14:paraId="27DCB40C" w14:textId="30884194" w:rsidR="00CE4B8F" w:rsidRDefault="00CE4B8F" w:rsidP="00CE4B8F">
            <w:pPr>
              <w:pStyle w:val="TABLE-col-heading"/>
            </w:pPr>
            <w:r>
              <w:t>name</w:t>
            </w:r>
          </w:p>
        </w:tc>
        <w:tc>
          <w:tcPr>
            <w:tcW w:w="635" w:type="dxa"/>
            <w:shd w:val="clear" w:color="auto" w:fill="auto"/>
          </w:tcPr>
          <w:p w14:paraId="58F3EEC6" w14:textId="7648A281" w:rsidR="00CE4B8F" w:rsidRDefault="00CE4B8F" w:rsidP="00CE4B8F">
            <w:pPr>
              <w:pStyle w:val="TABLE-col-heading"/>
            </w:pPr>
            <w:r>
              <w:t>mult</w:t>
            </w:r>
          </w:p>
        </w:tc>
        <w:tc>
          <w:tcPr>
            <w:tcW w:w="2177" w:type="dxa"/>
            <w:shd w:val="clear" w:color="auto" w:fill="auto"/>
          </w:tcPr>
          <w:p w14:paraId="211C0789" w14:textId="5B8F239A" w:rsidR="00CE4B8F" w:rsidRDefault="00CE4B8F" w:rsidP="00CE4B8F">
            <w:pPr>
              <w:pStyle w:val="TABLE-col-heading"/>
            </w:pPr>
            <w:r>
              <w:t>type</w:t>
            </w:r>
          </w:p>
        </w:tc>
        <w:tc>
          <w:tcPr>
            <w:tcW w:w="4082" w:type="dxa"/>
            <w:shd w:val="clear" w:color="auto" w:fill="auto"/>
          </w:tcPr>
          <w:p w14:paraId="4B59D1EF" w14:textId="1D55A4C9" w:rsidR="00CE4B8F" w:rsidRDefault="00CE4B8F" w:rsidP="00CE4B8F">
            <w:pPr>
              <w:pStyle w:val="TABLE-col-heading"/>
            </w:pPr>
            <w:r>
              <w:t>description</w:t>
            </w:r>
          </w:p>
        </w:tc>
      </w:tr>
      <w:tr w:rsidR="00CE4B8F" w14:paraId="2C0AAC7F" w14:textId="77777777" w:rsidTr="00CE4B8F">
        <w:tc>
          <w:tcPr>
            <w:tcW w:w="2177" w:type="dxa"/>
            <w:shd w:val="clear" w:color="auto" w:fill="auto"/>
          </w:tcPr>
          <w:p w14:paraId="1D973E49" w14:textId="799F84B0" w:rsidR="00CE4B8F" w:rsidRDefault="00CE4B8F" w:rsidP="00CE4B8F">
            <w:pPr>
              <w:pStyle w:val="TABLE-cell"/>
            </w:pPr>
            <w:r>
              <w:t>mRID</w:t>
            </w:r>
          </w:p>
        </w:tc>
        <w:tc>
          <w:tcPr>
            <w:tcW w:w="635" w:type="dxa"/>
            <w:shd w:val="clear" w:color="auto" w:fill="auto"/>
          </w:tcPr>
          <w:p w14:paraId="4E3D3276" w14:textId="77B253B0" w:rsidR="00CE4B8F" w:rsidRDefault="00CE4B8F" w:rsidP="00CE4B8F">
            <w:pPr>
              <w:pStyle w:val="TABLE-cell"/>
            </w:pPr>
            <w:r>
              <w:t>1..1</w:t>
            </w:r>
          </w:p>
        </w:tc>
        <w:tc>
          <w:tcPr>
            <w:tcW w:w="2177" w:type="dxa"/>
            <w:shd w:val="clear" w:color="auto" w:fill="auto"/>
          </w:tcPr>
          <w:p w14:paraId="1CC5BEB2" w14:textId="7B5B5443" w:rsidR="00CE4B8F" w:rsidRDefault="00DE568F" w:rsidP="00CE4B8F">
            <w:pPr>
              <w:pStyle w:val="TABLE-cell"/>
            </w:pPr>
            <w:hyperlink r:id="rId2866" w:anchor="String" w:history="1">
              <w:r w:rsidRPr="00DE568F">
                <w:rPr>
                  <w:rStyle w:val="Hyperlink"/>
                </w:rPr>
                <w:t>String</w:t>
              </w:r>
            </w:hyperlink>
          </w:p>
        </w:tc>
        <w:tc>
          <w:tcPr>
            <w:tcW w:w="4082" w:type="dxa"/>
            <w:shd w:val="clear" w:color="auto" w:fill="auto"/>
          </w:tcPr>
          <w:p w14:paraId="629068D9" w14:textId="77777777" w:rsidR="00CE4B8F" w:rsidRDefault="00CE4B8F" w:rsidP="00CE4B8F">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693186BB" w14:textId="4F3DE077" w:rsidR="00CE4B8F" w:rsidRDefault="00CE4B8F" w:rsidP="00CE4B8F">
            <w:pPr>
              <w:pStyle w:val="TABLE-cell"/>
            </w:pPr>
            <w:r>
              <w:t>For CIMXML data files in RDF syntax conforming to IEC 61970-552, the mRID is mapped to rdf:ID or rdf:about attributes that identify CIM object elements.</w:t>
            </w:r>
          </w:p>
        </w:tc>
      </w:tr>
    </w:tbl>
    <w:p w14:paraId="5BB14444" w14:textId="6A0EF729" w:rsidR="00CE4B8F" w:rsidRDefault="00CE4B8F" w:rsidP="00CE4B8F"/>
    <w:p w14:paraId="5B2CDB13" w14:textId="30C32681" w:rsidR="00CE4B8F" w:rsidRDefault="00CE4B8F" w:rsidP="00CE4B8F">
      <w:pPr>
        <w:pStyle w:val="Heading3"/>
      </w:pPr>
      <w:bookmarkStart w:id="1586" w:name="UML2040"/>
      <w:bookmarkStart w:id="1587" w:name="_Toc111820510"/>
      <w:r>
        <w:t>(Description) LinearShuntCompensator</w:t>
      </w:r>
      <w:bookmarkEnd w:id="1586"/>
      <w:bookmarkEnd w:id="1587"/>
    </w:p>
    <w:p w14:paraId="49A8F463" w14:textId="7282F7DF" w:rsidR="00CE4B8F" w:rsidRDefault="00CE4B8F" w:rsidP="00CE4B8F">
      <w:r>
        <w:t xml:space="preserve">Inheritance path = </w:t>
      </w:r>
      <w:hyperlink r:id="rId2867" w:anchor="ShuntCompensator" w:history="1">
        <w:r w:rsidR="00DE568F" w:rsidRPr="00DE568F">
          <w:rPr>
            <w:rStyle w:val="Hyperlink"/>
          </w:rPr>
          <w:t>ShuntCompensator</w:t>
        </w:r>
      </w:hyperlink>
      <w:r>
        <w:t xml:space="preserve"> : </w:t>
      </w:r>
      <w:hyperlink r:id="rId2868" w:anchor="RegulatingCondEq" w:history="1">
        <w:r w:rsidR="00DE568F" w:rsidRPr="00DE568F">
          <w:rPr>
            <w:rStyle w:val="Hyperlink"/>
          </w:rPr>
          <w:t>RegulatingCondEq</w:t>
        </w:r>
      </w:hyperlink>
      <w:r>
        <w:t xml:space="preserve"> : </w:t>
      </w:r>
      <w:hyperlink r:id="rId2869" w:anchor="EnergyConnection" w:history="1">
        <w:r w:rsidR="00DE568F" w:rsidRPr="00DE568F">
          <w:rPr>
            <w:rStyle w:val="Hyperlink"/>
          </w:rPr>
          <w:t>EnergyConnection</w:t>
        </w:r>
      </w:hyperlink>
      <w:r>
        <w:t xml:space="preserve"> : </w:t>
      </w:r>
      <w:hyperlink r:id="rId2870" w:anchor="ConductingEquipment" w:history="1">
        <w:r w:rsidR="00DE568F" w:rsidRPr="00DE568F">
          <w:rPr>
            <w:rStyle w:val="Hyperlink"/>
          </w:rPr>
          <w:t>ConductingEquipment</w:t>
        </w:r>
      </w:hyperlink>
      <w:r>
        <w:t xml:space="preserve"> : </w:t>
      </w:r>
      <w:hyperlink r:id="rId2871" w:anchor="Equipment" w:history="1">
        <w:r w:rsidR="00DE568F" w:rsidRPr="00DE568F">
          <w:rPr>
            <w:rStyle w:val="Hyperlink"/>
          </w:rPr>
          <w:t>Equipment</w:t>
        </w:r>
      </w:hyperlink>
      <w:r>
        <w:t xml:space="preserve"> : </w:t>
      </w:r>
      <w:hyperlink r:id="rId2872" w:anchor="PowerSystemResource" w:history="1">
        <w:r w:rsidR="00DE568F" w:rsidRPr="00DE568F">
          <w:rPr>
            <w:rStyle w:val="Hyperlink"/>
          </w:rPr>
          <w:t>PowerSystemResource</w:t>
        </w:r>
      </w:hyperlink>
      <w:r>
        <w:t xml:space="preserve"> : </w:t>
      </w:r>
      <w:hyperlink r:id="rId2873" w:anchor="IdentifiedObject" w:history="1">
        <w:r w:rsidR="00DE568F" w:rsidRPr="00DE568F">
          <w:rPr>
            <w:rStyle w:val="Hyperlink"/>
          </w:rPr>
          <w:t>IdentifiedObject</w:t>
        </w:r>
      </w:hyperlink>
    </w:p>
    <w:p w14:paraId="162C04C3" w14:textId="16EFE8D1" w:rsidR="00CE4B8F" w:rsidRDefault="00CE4B8F" w:rsidP="00CE4B8F">
      <w:r>
        <w:t>A linear shunt compensator has banks or sections with equal admittance values.</w:t>
      </w:r>
    </w:p>
    <w:p w14:paraId="0CC34517" w14:textId="28EF5517" w:rsidR="00CE4B8F" w:rsidRDefault="00CE4B8F" w:rsidP="00CE4B8F">
      <w:r>
        <w:fldChar w:fldCharType="begin"/>
      </w:r>
      <w:r>
        <w:instrText xml:space="preserve"> REF _Ref111816862 \h </w:instrText>
      </w:r>
      <w:r>
        <w:fldChar w:fldCharType="separate"/>
      </w:r>
      <w:r w:rsidR="00DE568F">
        <w:t>Table 311</w:t>
      </w:r>
      <w:r>
        <w:fldChar w:fldCharType="end"/>
      </w:r>
      <w:r>
        <w:t xml:space="preserve"> shows all attributes of LinearShuntCompensator.</w:t>
      </w:r>
    </w:p>
    <w:p w14:paraId="06114FC4" w14:textId="0718489E" w:rsidR="00CE4B8F" w:rsidRDefault="00CE4B8F" w:rsidP="00CE4B8F">
      <w:pPr>
        <w:pStyle w:val="TABLE-title"/>
      </w:pPr>
      <w:bookmarkStart w:id="1588" w:name="_Ref111816862"/>
      <w:bookmarkStart w:id="1589" w:name="_Toc111820941"/>
      <w:r>
        <w:t xml:space="preserve">Table </w:t>
      </w:r>
      <w:r>
        <w:fldChar w:fldCharType="begin"/>
      </w:r>
      <w:r>
        <w:instrText xml:space="preserve"> SEQ Table \* ARABIC </w:instrText>
      </w:r>
      <w:r>
        <w:fldChar w:fldCharType="separate"/>
      </w:r>
      <w:r w:rsidR="00DE568F">
        <w:t>311</w:t>
      </w:r>
      <w:r>
        <w:fldChar w:fldCharType="end"/>
      </w:r>
      <w:bookmarkEnd w:id="1588"/>
      <w:r>
        <w:t xml:space="preserve"> – Attributes of LTDSShortCircuitProfile::LinearShuntCompensator</w:t>
      </w:r>
      <w:bookmarkEnd w:id="15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646E424B" w14:textId="77777777" w:rsidTr="00CE4B8F">
        <w:trPr>
          <w:tblHeader/>
        </w:trPr>
        <w:tc>
          <w:tcPr>
            <w:tcW w:w="2177" w:type="dxa"/>
            <w:shd w:val="clear" w:color="auto" w:fill="auto"/>
          </w:tcPr>
          <w:p w14:paraId="16586DF6" w14:textId="7371B05E" w:rsidR="00CE4B8F" w:rsidRDefault="00CE4B8F" w:rsidP="00CE4B8F">
            <w:pPr>
              <w:pStyle w:val="TABLE-col-heading"/>
            </w:pPr>
            <w:r>
              <w:t>name</w:t>
            </w:r>
          </w:p>
        </w:tc>
        <w:tc>
          <w:tcPr>
            <w:tcW w:w="635" w:type="dxa"/>
            <w:shd w:val="clear" w:color="auto" w:fill="auto"/>
          </w:tcPr>
          <w:p w14:paraId="597F2BDD" w14:textId="6B880320" w:rsidR="00CE4B8F" w:rsidRDefault="00CE4B8F" w:rsidP="00CE4B8F">
            <w:pPr>
              <w:pStyle w:val="TABLE-col-heading"/>
            </w:pPr>
            <w:r>
              <w:t>mult</w:t>
            </w:r>
          </w:p>
        </w:tc>
        <w:tc>
          <w:tcPr>
            <w:tcW w:w="2177" w:type="dxa"/>
            <w:shd w:val="clear" w:color="auto" w:fill="auto"/>
          </w:tcPr>
          <w:p w14:paraId="7EC2B1A5" w14:textId="5BECE1ED" w:rsidR="00CE4B8F" w:rsidRDefault="00CE4B8F" w:rsidP="00CE4B8F">
            <w:pPr>
              <w:pStyle w:val="TABLE-col-heading"/>
            </w:pPr>
            <w:r>
              <w:t>type</w:t>
            </w:r>
          </w:p>
        </w:tc>
        <w:tc>
          <w:tcPr>
            <w:tcW w:w="4082" w:type="dxa"/>
            <w:shd w:val="clear" w:color="auto" w:fill="auto"/>
          </w:tcPr>
          <w:p w14:paraId="0E260A85" w14:textId="29A43251" w:rsidR="00CE4B8F" w:rsidRDefault="00CE4B8F" w:rsidP="00CE4B8F">
            <w:pPr>
              <w:pStyle w:val="TABLE-col-heading"/>
            </w:pPr>
            <w:r>
              <w:t>description</w:t>
            </w:r>
          </w:p>
        </w:tc>
      </w:tr>
      <w:tr w:rsidR="00CE4B8F" w14:paraId="367CFBB3" w14:textId="77777777" w:rsidTr="00CE4B8F">
        <w:tc>
          <w:tcPr>
            <w:tcW w:w="2177" w:type="dxa"/>
            <w:shd w:val="clear" w:color="auto" w:fill="auto"/>
          </w:tcPr>
          <w:p w14:paraId="74F21700" w14:textId="1B2B1283" w:rsidR="00CE4B8F" w:rsidRDefault="00CE4B8F" w:rsidP="00CE4B8F">
            <w:pPr>
              <w:pStyle w:val="TABLE-cell"/>
            </w:pPr>
            <w:r>
              <w:t>b0PerSection</w:t>
            </w:r>
          </w:p>
        </w:tc>
        <w:tc>
          <w:tcPr>
            <w:tcW w:w="635" w:type="dxa"/>
            <w:shd w:val="clear" w:color="auto" w:fill="auto"/>
          </w:tcPr>
          <w:p w14:paraId="06696073" w14:textId="5E71F132" w:rsidR="00CE4B8F" w:rsidRDefault="00CE4B8F" w:rsidP="00CE4B8F">
            <w:pPr>
              <w:pStyle w:val="TABLE-cell"/>
            </w:pPr>
            <w:r>
              <w:t>1..1</w:t>
            </w:r>
          </w:p>
        </w:tc>
        <w:tc>
          <w:tcPr>
            <w:tcW w:w="2177" w:type="dxa"/>
            <w:shd w:val="clear" w:color="auto" w:fill="auto"/>
          </w:tcPr>
          <w:p w14:paraId="13A5E296" w14:textId="3B841EE2" w:rsidR="00CE4B8F" w:rsidRDefault="00DE568F" w:rsidP="00CE4B8F">
            <w:pPr>
              <w:pStyle w:val="TABLE-cell"/>
            </w:pPr>
            <w:hyperlink r:id="rId2874" w:anchor="Susceptance" w:history="1">
              <w:r w:rsidRPr="00DE568F">
                <w:rPr>
                  <w:rStyle w:val="Hyperlink"/>
                </w:rPr>
                <w:t>Susceptance</w:t>
              </w:r>
            </w:hyperlink>
          </w:p>
        </w:tc>
        <w:tc>
          <w:tcPr>
            <w:tcW w:w="4082" w:type="dxa"/>
            <w:shd w:val="clear" w:color="auto" w:fill="auto"/>
          </w:tcPr>
          <w:p w14:paraId="5DF260EB" w14:textId="102B57C4" w:rsidR="00CE4B8F" w:rsidRDefault="00CE4B8F" w:rsidP="00CE4B8F">
            <w:pPr>
              <w:pStyle w:val="TABLE-cell"/>
            </w:pPr>
            <w:r>
              <w:t>Zero sequence shunt (charging) susceptance per section.</w:t>
            </w:r>
          </w:p>
        </w:tc>
      </w:tr>
      <w:tr w:rsidR="00CE4B8F" w14:paraId="3F11ECCA" w14:textId="77777777" w:rsidTr="00CE4B8F">
        <w:tc>
          <w:tcPr>
            <w:tcW w:w="2177" w:type="dxa"/>
            <w:shd w:val="clear" w:color="auto" w:fill="auto"/>
          </w:tcPr>
          <w:p w14:paraId="73D0E42E" w14:textId="69D2B000" w:rsidR="00CE4B8F" w:rsidRDefault="00CE4B8F" w:rsidP="00CE4B8F">
            <w:pPr>
              <w:pStyle w:val="TABLE-cell"/>
            </w:pPr>
            <w:r>
              <w:t>g0PerSection</w:t>
            </w:r>
          </w:p>
        </w:tc>
        <w:tc>
          <w:tcPr>
            <w:tcW w:w="635" w:type="dxa"/>
            <w:shd w:val="clear" w:color="auto" w:fill="auto"/>
          </w:tcPr>
          <w:p w14:paraId="2FCEB6F7" w14:textId="52B6D9DF" w:rsidR="00CE4B8F" w:rsidRDefault="00CE4B8F" w:rsidP="00CE4B8F">
            <w:pPr>
              <w:pStyle w:val="TABLE-cell"/>
            </w:pPr>
            <w:r>
              <w:t>1..1</w:t>
            </w:r>
          </w:p>
        </w:tc>
        <w:tc>
          <w:tcPr>
            <w:tcW w:w="2177" w:type="dxa"/>
            <w:shd w:val="clear" w:color="auto" w:fill="auto"/>
          </w:tcPr>
          <w:p w14:paraId="284DFE1E" w14:textId="3A1D804F" w:rsidR="00CE4B8F" w:rsidRDefault="00DE568F" w:rsidP="00CE4B8F">
            <w:pPr>
              <w:pStyle w:val="TABLE-cell"/>
            </w:pPr>
            <w:hyperlink r:id="rId2875" w:anchor="Conductance" w:history="1">
              <w:r w:rsidRPr="00DE568F">
                <w:rPr>
                  <w:rStyle w:val="Hyperlink"/>
                </w:rPr>
                <w:t>Conductance</w:t>
              </w:r>
            </w:hyperlink>
          </w:p>
        </w:tc>
        <w:tc>
          <w:tcPr>
            <w:tcW w:w="4082" w:type="dxa"/>
            <w:shd w:val="clear" w:color="auto" w:fill="auto"/>
          </w:tcPr>
          <w:p w14:paraId="531A9D50" w14:textId="33A24649" w:rsidR="00CE4B8F" w:rsidRDefault="00CE4B8F" w:rsidP="00CE4B8F">
            <w:pPr>
              <w:pStyle w:val="TABLE-cell"/>
            </w:pPr>
            <w:r>
              <w:t>Zero sequence shunt (charging) conductance per section.</w:t>
            </w:r>
          </w:p>
        </w:tc>
      </w:tr>
      <w:tr w:rsidR="00CE4B8F" w14:paraId="5C0CD5C4" w14:textId="77777777" w:rsidTr="00CE4B8F">
        <w:tc>
          <w:tcPr>
            <w:tcW w:w="2177" w:type="dxa"/>
            <w:shd w:val="clear" w:color="auto" w:fill="auto"/>
          </w:tcPr>
          <w:p w14:paraId="2DB5DC59" w14:textId="736F3030" w:rsidR="00CE4B8F" w:rsidRDefault="00CE4B8F" w:rsidP="00CE4B8F">
            <w:pPr>
              <w:pStyle w:val="TABLE-cell"/>
            </w:pPr>
            <w:r>
              <w:t>mRID</w:t>
            </w:r>
          </w:p>
        </w:tc>
        <w:tc>
          <w:tcPr>
            <w:tcW w:w="635" w:type="dxa"/>
            <w:shd w:val="clear" w:color="auto" w:fill="auto"/>
          </w:tcPr>
          <w:p w14:paraId="34D30971" w14:textId="0B98A132" w:rsidR="00CE4B8F" w:rsidRDefault="00CE4B8F" w:rsidP="00CE4B8F">
            <w:pPr>
              <w:pStyle w:val="TABLE-cell"/>
            </w:pPr>
            <w:r>
              <w:t>1..1</w:t>
            </w:r>
          </w:p>
        </w:tc>
        <w:tc>
          <w:tcPr>
            <w:tcW w:w="2177" w:type="dxa"/>
            <w:shd w:val="clear" w:color="auto" w:fill="auto"/>
          </w:tcPr>
          <w:p w14:paraId="1F1DF5FD" w14:textId="01A4EA2E" w:rsidR="00CE4B8F" w:rsidRDefault="00DE568F" w:rsidP="00CE4B8F">
            <w:pPr>
              <w:pStyle w:val="TABLE-cell"/>
            </w:pPr>
            <w:hyperlink r:id="rId2876" w:anchor="String" w:history="1">
              <w:r w:rsidRPr="00DE568F">
                <w:rPr>
                  <w:rStyle w:val="Hyperlink"/>
                </w:rPr>
                <w:t>String</w:t>
              </w:r>
            </w:hyperlink>
          </w:p>
        </w:tc>
        <w:tc>
          <w:tcPr>
            <w:tcW w:w="4082" w:type="dxa"/>
            <w:shd w:val="clear" w:color="auto" w:fill="auto"/>
          </w:tcPr>
          <w:p w14:paraId="5B72BEC1" w14:textId="70D42720" w:rsidR="00CE4B8F" w:rsidRDefault="00CE4B8F" w:rsidP="00CE4B8F">
            <w:pPr>
              <w:pStyle w:val="TABLE-cell"/>
            </w:pPr>
            <w:r>
              <w:t xml:space="preserve">inherited from: </w:t>
            </w:r>
            <w:hyperlink r:id="rId2877" w:anchor="IdentifiedObject" w:history="1">
              <w:r w:rsidR="00DE568F" w:rsidRPr="00DE568F">
                <w:rPr>
                  <w:rStyle w:val="Hyperlink"/>
                </w:rPr>
                <w:t>IdentifiedObject</w:t>
              </w:r>
            </w:hyperlink>
          </w:p>
        </w:tc>
      </w:tr>
    </w:tbl>
    <w:p w14:paraId="5C44701A" w14:textId="44E41BCB" w:rsidR="00CE4B8F" w:rsidRDefault="00CE4B8F" w:rsidP="00CE4B8F"/>
    <w:p w14:paraId="7E0B1B1A" w14:textId="130DF40B" w:rsidR="00CE4B8F" w:rsidRDefault="00CE4B8F" w:rsidP="00CE4B8F">
      <w:pPr>
        <w:pStyle w:val="Heading3"/>
      </w:pPr>
      <w:bookmarkStart w:id="1590" w:name="UML2021"/>
      <w:bookmarkStart w:id="1591" w:name="_Toc111820511"/>
      <w:r>
        <w:t>MutualCoupling</w:t>
      </w:r>
      <w:bookmarkEnd w:id="1590"/>
      <w:bookmarkEnd w:id="1591"/>
    </w:p>
    <w:p w14:paraId="19581228" w14:textId="701101DE" w:rsidR="00CE4B8F" w:rsidRDefault="00CE4B8F" w:rsidP="00CE4B8F">
      <w:r>
        <w:t xml:space="preserve">Inheritance path = </w:t>
      </w:r>
      <w:hyperlink r:id="rId2878" w:anchor="IdentifiedObject" w:history="1">
        <w:r w:rsidR="00DE568F" w:rsidRPr="00DE568F">
          <w:rPr>
            <w:rStyle w:val="Hyperlink"/>
          </w:rPr>
          <w:t>IdentifiedObject</w:t>
        </w:r>
      </w:hyperlink>
    </w:p>
    <w:p w14:paraId="37ED2EEE" w14:textId="01749C35" w:rsidR="00CE4B8F" w:rsidRDefault="00CE4B8F" w:rsidP="00CE4B8F">
      <w:r>
        <w:t>This class represents the zero sequence line mutual coupling.</w:t>
      </w:r>
    </w:p>
    <w:p w14:paraId="719943B0" w14:textId="01B9F783" w:rsidR="00CE4B8F" w:rsidRDefault="00CE4B8F" w:rsidP="00CE4B8F">
      <w:r>
        <w:fldChar w:fldCharType="begin"/>
      </w:r>
      <w:r>
        <w:instrText xml:space="preserve"> REF _Ref111816874 \h </w:instrText>
      </w:r>
      <w:r>
        <w:fldChar w:fldCharType="separate"/>
      </w:r>
      <w:r w:rsidR="00DE568F">
        <w:t>Table 312</w:t>
      </w:r>
      <w:r>
        <w:fldChar w:fldCharType="end"/>
      </w:r>
      <w:r>
        <w:t xml:space="preserve"> shows all attributes of MutualCoupling.</w:t>
      </w:r>
    </w:p>
    <w:p w14:paraId="6BE6DC02" w14:textId="7986B8F7" w:rsidR="00CE4B8F" w:rsidRDefault="00CE4B8F" w:rsidP="00CE4B8F">
      <w:pPr>
        <w:pStyle w:val="TABLE-title"/>
      </w:pPr>
      <w:bookmarkStart w:id="1592" w:name="_Ref111816874"/>
      <w:bookmarkStart w:id="1593" w:name="_Toc111820942"/>
      <w:r>
        <w:t xml:space="preserve">Table </w:t>
      </w:r>
      <w:r>
        <w:fldChar w:fldCharType="begin"/>
      </w:r>
      <w:r>
        <w:instrText xml:space="preserve"> SEQ Table \* ARABIC </w:instrText>
      </w:r>
      <w:r>
        <w:fldChar w:fldCharType="separate"/>
      </w:r>
      <w:r w:rsidR="00DE568F">
        <w:t>312</w:t>
      </w:r>
      <w:r>
        <w:fldChar w:fldCharType="end"/>
      </w:r>
      <w:bookmarkEnd w:id="1592"/>
      <w:r>
        <w:t xml:space="preserve"> – Attributes of LTDSShortCircuitProfile::MutualCoupling</w:t>
      </w:r>
      <w:bookmarkEnd w:id="15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84EE0C9" w14:textId="77777777" w:rsidTr="00CE4B8F">
        <w:trPr>
          <w:tblHeader/>
        </w:trPr>
        <w:tc>
          <w:tcPr>
            <w:tcW w:w="2177" w:type="dxa"/>
            <w:shd w:val="clear" w:color="auto" w:fill="auto"/>
          </w:tcPr>
          <w:p w14:paraId="6CEEB8FE" w14:textId="47EA3B6C" w:rsidR="00CE4B8F" w:rsidRDefault="00CE4B8F" w:rsidP="00CE4B8F">
            <w:pPr>
              <w:pStyle w:val="TABLE-col-heading"/>
            </w:pPr>
            <w:r>
              <w:t>name</w:t>
            </w:r>
          </w:p>
        </w:tc>
        <w:tc>
          <w:tcPr>
            <w:tcW w:w="635" w:type="dxa"/>
            <w:shd w:val="clear" w:color="auto" w:fill="auto"/>
          </w:tcPr>
          <w:p w14:paraId="1D3BD36C" w14:textId="7FF66E54" w:rsidR="00CE4B8F" w:rsidRDefault="00CE4B8F" w:rsidP="00CE4B8F">
            <w:pPr>
              <w:pStyle w:val="TABLE-col-heading"/>
            </w:pPr>
            <w:r>
              <w:t>mult</w:t>
            </w:r>
          </w:p>
        </w:tc>
        <w:tc>
          <w:tcPr>
            <w:tcW w:w="2177" w:type="dxa"/>
            <w:shd w:val="clear" w:color="auto" w:fill="auto"/>
          </w:tcPr>
          <w:p w14:paraId="1B2AA67C" w14:textId="2BF39363" w:rsidR="00CE4B8F" w:rsidRDefault="00CE4B8F" w:rsidP="00CE4B8F">
            <w:pPr>
              <w:pStyle w:val="TABLE-col-heading"/>
            </w:pPr>
            <w:r>
              <w:t>type</w:t>
            </w:r>
          </w:p>
        </w:tc>
        <w:tc>
          <w:tcPr>
            <w:tcW w:w="4082" w:type="dxa"/>
            <w:shd w:val="clear" w:color="auto" w:fill="auto"/>
          </w:tcPr>
          <w:p w14:paraId="4E41AB21" w14:textId="3A6A1502" w:rsidR="00CE4B8F" w:rsidRDefault="00CE4B8F" w:rsidP="00CE4B8F">
            <w:pPr>
              <w:pStyle w:val="TABLE-col-heading"/>
            </w:pPr>
            <w:r>
              <w:t>description</w:t>
            </w:r>
          </w:p>
        </w:tc>
      </w:tr>
      <w:tr w:rsidR="00CE4B8F" w14:paraId="4D75C58C" w14:textId="77777777" w:rsidTr="00CE4B8F">
        <w:tc>
          <w:tcPr>
            <w:tcW w:w="2177" w:type="dxa"/>
            <w:shd w:val="clear" w:color="auto" w:fill="auto"/>
          </w:tcPr>
          <w:p w14:paraId="15126A05" w14:textId="12B4B19D" w:rsidR="00CE4B8F" w:rsidRDefault="00CE4B8F" w:rsidP="00CE4B8F">
            <w:pPr>
              <w:pStyle w:val="TABLE-cell"/>
            </w:pPr>
            <w:r>
              <w:t>b0ch</w:t>
            </w:r>
          </w:p>
        </w:tc>
        <w:tc>
          <w:tcPr>
            <w:tcW w:w="635" w:type="dxa"/>
            <w:shd w:val="clear" w:color="auto" w:fill="auto"/>
          </w:tcPr>
          <w:p w14:paraId="7E7A03F9" w14:textId="390E9D3E" w:rsidR="00CE4B8F" w:rsidRDefault="00CE4B8F" w:rsidP="00CE4B8F">
            <w:pPr>
              <w:pStyle w:val="TABLE-cell"/>
            </w:pPr>
            <w:r>
              <w:t>1..1</w:t>
            </w:r>
          </w:p>
        </w:tc>
        <w:tc>
          <w:tcPr>
            <w:tcW w:w="2177" w:type="dxa"/>
            <w:shd w:val="clear" w:color="auto" w:fill="auto"/>
          </w:tcPr>
          <w:p w14:paraId="29F77692" w14:textId="097E3C6C" w:rsidR="00CE4B8F" w:rsidRDefault="00DE568F" w:rsidP="00CE4B8F">
            <w:pPr>
              <w:pStyle w:val="TABLE-cell"/>
            </w:pPr>
            <w:hyperlink r:id="rId2879" w:anchor="Susceptance" w:history="1">
              <w:r w:rsidRPr="00DE568F">
                <w:rPr>
                  <w:rStyle w:val="Hyperlink"/>
                </w:rPr>
                <w:t>Susceptance</w:t>
              </w:r>
            </w:hyperlink>
          </w:p>
        </w:tc>
        <w:tc>
          <w:tcPr>
            <w:tcW w:w="4082" w:type="dxa"/>
            <w:shd w:val="clear" w:color="auto" w:fill="auto"/>
          </w:tcPr>
          <w:p w14:paraId="158C967C" w14:textId="71C99E05" w:rsidR="00CE4B8F" w:rsidRDefault="00CE4B8F" w:rsidP="00CE4B8F">
            <w:pPr>
              <w:pStyle w:val="TABLE-cell"/>
            </w:pPr>
            <w:r>
              <w:t>Zero sequence mutual coupling shunt (charging) susceptance, uniformly distributed, of the entire line section.</w:t>
            </w:r>
          </w:p>
        </w:tc>
      </w:tr>
      <w:tr w:rsidR="00CE4B8F" w14:paraId="5911C146" w14:textId="77777777" w:rsidTr="00CE4B8F">
        <w:tc>
          <w:tcPr>
            <w:tcW w:w="2177" w:type="dxa"/>
            <w:shd w:val="clear" w:color="auto" w:fill="auto"/>
          </w:tcPr>
          <w:p w14:paraId="3A287609" w14:textId="5EC013F6" w:rsidR="00CE4B8F" w:rsidRDefault="00CE4B8F" w:rsidP="00CE4B8F">
            <w:pPr>
              <w:pStyle w:val="TABLE-cell"/>
            </w:pPr>
            <w:r>
              <w:t>distance11</w:t>
            </w:r>
          </w:p>
        </w:tc>
        <w:tc>
          <w:tcPr>
            <w:tcW w:w="635" w:type="dxa"/>
            <w:shd w:val="clear" w:color="auto" w:fill="auto"/>
          </w:tcPr>
          <w:p w14:paraId="3D44F982" w14:textId="09CAAA33" w:rsidR="00CE4B8F" w:rsidRDefault="00CE4B8F" w:rsidP="00CE4B8F">
            <w:pPr>
              <w:pStyle w:val="TABLE-cell"/>
            </w:pPr>
            <w:r>
              <w:t>1..1</w:t>
            </w:r>
          </w:p>
        </w:tc>
        <w:tc>
          <w:tcPr>
            <w:tcW w:w="2177" w:type="dxa"/>
            <w:shd w:val="clear" w:color="auto" w:fill="auto"/>
          </w:tcPr>
          <w:p w14:paraId="1A24B996" w14:textId="21FC9629" w:rsidR="00CE4B8F" w:rsidRDefault="00DE568F" w:rsidP="00CE4B8F">
            <w:pPr>
              <w:pStyle w:val="TABLE-cell"/>
            </w:pPr>
            <w:hyperlink r:id="rId2880" w:anchor="Length" w:history="1">
              <w:r w:rsidRPr="00DE568F">
                <w:rPr>
                  <w:rStyle w:val="Hyperlink"/>
                </w:rPr>
                <w:t>Length</w:t>
              </w:r>
            </w:hyperlink>
          </w:p>
        </w:tc>
        <w:tc>
          <w:tcPr>
            <w:tcW w:w="4082" w:type="dxa"/>
            <w:shd w:val="clear" w:color="auto" w:fill="auto"/>
          </w:tcPr>
          <w:p w14:paraId="0DF05C4D" w14:textId="1B4513FF" w:rsidR="00CE4B8F" w:rsidRDefault="00CE4B8F" w:rsidP="00CE4B8F">
            <w:pPr>
              <w:pStyle w:val="TABLE-cell"/>
            </w:pPr>
            <w:r>
              <w:t>Distance to the start of the coupled region from the first line's terminal having sequence number equal to 1.</w:t>
            </w:r>
          </w:p>
        </w:tc>
      </w:tr>
      <w:tr w:rsidR="00CE4B8F" w14:paraId="195D2476" w14:textId="77777777" w:rsidTr="00CE4B8F">
        <w:tc>
          <w:tcPr>
            <w:tcW w:w="2177" w:type="dxa"/>
            <w:shd w:val="clear" w:color="auto" w:fill="auto"/>
          </w:tcPr>
          <w:p w14:paraId="19308954" w14:textId="441CDB14" w:rsidR="00CE4B8F" w:rsidRDefault="00CE4B8F" w:rsidP="00CE4B8F">
            <w:pPr>
              <w:pStyle w:val="TABLE-cell"/>
            </w:pPr>
            <w:r>
              <w:lastRenderedPageBreak/>
              <w:t>distance12</w:t>
            </w:r>
          </w:p>
        </w:tc>
        <w:tc>
          <w:tcPr>
            <w:tcW w:w="635" w:type="dxa"/>
            <w:shd w:val="clear" w:color="auto" w:fill="auto"/>
          </w:tcPr>
          <w:p w14:paraId="76110865" w14:textId="220D6602" w:rsidR="00CE4B8F" w:rsidRDefault="00CE4B8F" w:rsidP="00CE4B8F">
            <w:pPr>
              <w:pStyle w:val="TABLE-cell"/>
            </w:pPr>
            <w:r>
              <w:t>1..1</w:t>
            </w:r>
          </w:p>
        </w:tc>
        <w:tc>
          <w:tcPr>
            <w:tcW w:w="2177" w:type="dxa"/>
            <w:shd w:val="clear" w:color="auto" w:fill="auto"/>
          </w:tcPr>
          <w:p w14:paraId="067C0354" w14:textId="3D823E33" w:rsidR="00CE4B8F" w:rsidRDefault="00DE568F" w:rsidP="00CE4B8F">
            <w:pPr>
              <w:pStyle w:val="TABLE-cell"/>
            </w:pPr>
            <w:hyperlink r:id="rId2881" w:anchor="Length" w:history="1">
              <w:r w:rsidRPr="00DE568F">
                <w:rPr>
                  <w:rStyle w:val="Hyperlink"/>
                </w:rPr>
                <w:t>Length</w:t>
              </w:r>
            </w:hyperlink>
          </w:p>
        </w:tc>
        <w:tc>
          <w:tcPr>
            <w:tcW w:w="4082" w:type="dxa"/>
            <w:shd w:val="clear" w:color="auto" w:fill="auto"/>
          </w:tcPr>
          <w:p w14:paraId="5E987213" w14:textId="1BA8A423" w:rsidR="00CE4B8F" w:rsidRDefault="00CE4B8F" w:rsidP="00CE4B8F">
            <w:pPr>
              <w:pStyle w:val="TABLE-cell"/>
            </w:pPr>
            <w:r>
              <w:t>Distance to the end of the coupled region from the first line's terminal with sequence number equal to 1.</w:t>
            </w:r>
          </w:p>
        </w:tc>
      </w:tr>
      <w:tr w:rsidR="00CE4B8F" w14:paraId="21F4046B" w14:textId="77777777" w:rsidTr="00CE4B8F">
        <w:tc>
          <w:tcPr>
            <w:tcW w:w="2177" w:type="dxa"/>
            <w:shd w:val="clear" w:color="auto" w:fill="auto"/>
          </w:tcPr>
          <w:p w14:paraId="254C8960" w14:textId="2FAD9687" w:rsidR="00CE4B8F" w:rsidRDefault="00CE4B8F" w:rsidP="00CE4B8F">
            <w:pPr>
              <w:pStyle w:val="TABLE-cell"/>
            </w:pPr>
            <w:r>
              <w:t>distance21</w:t>
            </w:r>
          </w:p>
        </w:tc>
        <w:tc>
          <w:tcPr>
            <w:tcW w:w="635" w:type="dxa"/>
            <w:shd w:val="clear" w:color="auto" w:fill="auto"/>
          </w:tcPr>
          <w:p w14:paraId="043EFECC" w14:textId="31747B48" w:rsidR="00CE4B8F" w:rsidRDefault="00CE4B8F" w:rsidP="00CE4B8F">
            <w:pPr>
              <w:pStyle w:val="TABLE-cell"/>
            </w:pPr>
            <w:r>
              <w:t>1..1</w:t>
            </w:r>
          </w:p>
        </w:tc>
        <w:tc>
          <w:tcPr>
            <w:tcW w:w="2177" w:type="dxa"/>
            <w:shd w:val="clear" w:color="auto" w:fill="auto"/>
          </w:tcPr>
          <w:p w14:paraId="7FC18031" w14:textId="21A31820" w:rsidR="00CE4B8F" w:rsidRDefault="00DE568F" w:rsidP="00CE4B8F">
            <w:pPr>
              <w:pStyle w:val="TABLE-cell"/>
            </w:pPr>
            <w:hyperlink r:id="rId2882" w:anchor="Length" w:history="1">
              <w:r w:rsidRPr="00DE568F">
                <w:rPr>
                  <w:rStyle w:val="Hyperlink"/>
                </w:rPr>
                <w:t>Length</w:t>
              </w:r>
            </w:hyperlink>
          </w:p>
        </w:tc>
        <w:tc>
          <w:tcPr>
            <w:tcW w:w="4082" w:type="dxa"/>
            <w:shd w:val="clear" w:color="auto" w:fill="auto"/>
          </w:tcPr>
          <w:p w14:paraId="3D5FDED2" w14:textId="0AC66EC4" w:rsidR="00CE4B8F" w:rsidRDefault="00CE4B8F" w:rsidP="00CE4B8F">
            <w:pPr>
              <w:pStyle w:val="TABLE-cell"/>
            </w:pPr>
            <w:r>
              <w:t>Distance to the start of coupled region from the second line's terminal with sequence number equal to 1.</w:t>
            </w:r>
          </w:p>
        </w:tc>
      </w:tr>
      <w:tr w:rsidR="00CE4B8F" w14:paraId="5F61C436" w14:textId="77777777" w:rsidTr="00CE4B8F">
        <w:tc>
          <w:tcPr>
            <w:tcW w:w="2177" w:type="dxa"/>
            <w:shd w:val="clear" w:color="auto" w:fill="auto"/>
          </w:tcPr>
          <w:p w14:paraId="295A4674" w14:textId="7993FA24" w:rsidR="00CE4B8F" w:rsidRDefault="00CE4B8F" w:rsidP="00CE4B8F">
            <w:pPr>
              <w:pStyle w:val="TABLE-cell"/>
            </w:pPr>
            <w:r>
              <w:t>distance22</w:t>
            </w:r>
          </w:p>
        </w:tc>
        <w:tc>
          <w:tcPr>
            <w:tcW w:w="635" w:type="dxa"/>
            <w:shd w:val="clear" w:color="auto" w:fill="auto"/>
          </w:tcPr>
          <w:p w14:paraId="074D91DB" w14:textId="3CF025F9" w:rsidR="00CE4B8F" w:rsidRDefault="00CE4B8F" w:rsidP="00CE4B8F">
            <w:pPr>
              <w:pStyle w:val="TABLE-cell"/>
            </w:pPr>
            <w:r>
              <w:t>1..1</w:t>
            </w:r>
          </w:p>
        </w:tc>
        <w:tc>
          <w:tcPr>
            <w:tcW w:w="2177" w:type="dxa"/>
            <w:shd w:val="clear" w:color="auto" w:fill="auto"/>
          </w:tcPr>
          <w:p w14:paraId="45E13D80" w14:textId="2E7D2028" w:rsidR="00CE4B8F" w:rsidRDefault="00DE568F" w:rsidP="00CE4B8F">
            <w:pPr>
              <w:pStyle w:val="TABLE-cell"/>
            </w:pPr>
            <w:hyperlink r:id="rId2883" w:anchor="Length" w:history="1">
              <w:r w:rsidRPr="00DE568F">
                <w:rPr>
                  <w:rStyle w:val="Hyperlink"/>
                </w:rPr>
                <w:t>Length</w:t>
              </w:r>
            </w:hyperlink>
          </w:p>
        </w:tc>
        <w:tc>
          <w:tcPr>
            <w:tcW w:w="4082" w:type="dxa"/>
            <w:shd w:val="clear" w:color="auto" w:fill="auto"/>
          </w:tcPr>
          <w:p w14:paraId="6D012127" w14:textId="2C6E8FAA" w:rsidR="00CE4B8F" w:rsidRDefault="00CE4B8F" w:rsidP="00CE4B8F">
            <w:pPr>
              <w:pStyle w:val="TABLE-cell"/>
            </w:pPr>
            <w:r>
              <w:t>Distance to the end of coupled region from the second line's terminal with sequence number equal to 1.</w:t>
            </w:r>
          </w:p>
        </w:tc>
      </w:tr>
      <w:tr w:rsidR="00CE4B8F" w14:paraId="72FA171D" w14:textId="77777777" w:rsidTr="00CE4B8F">
        <w:tc>
          <w:tcPr>
            <w:tcW w:w="2177" w:type="dxa"/>
            <w:shd w:val="clear" w:color="auto" w:fill="auto"/>
          </w:tcPr>
          <w:p w14:paraId="44B12CF3" w14:textId="288A312B" w:rsidR="00CE4B8F" w:rsidRDefault="00CE4B8F" w:rsidP="00CE4B8F">
            <w:pPr>
              <w:pStyle w:val="TABLE-cell"/>
            </w:pPr>
            <w:r>
              <w:t>g0ch</w:t>
            </w:r>
          </w:p>
        </w:tc>
        <w:tc>
          <w:tcPr>
            <w:tcW w:w="635" w:type="dxa"/>
            <w:shd w:val="clear" w:color="auto" w:fill="auto"/>
          </w:tcPr>
          <w:p w14:paraId="5C163E3E" w14:textId="588D123D" w:rsidR="00CE4B8F" w:rsidRDefault="00CE4B8F" w:rsidP="00CE4B8F">
            <w:pPr>
              <w:pStyle w:val="TABLE-cell"/>
            </w:pPr>
            <w:r>
              <w:t>1..1</w:t>
            </w:r>
          </w:p>
        </w:tc>
        <w:tc>
          <w:tcPr>
            <w:tcW w:w="2177" w:type="dxa"/>
            <w:shd w:val="clear" w:color="auto" w:fill="auto"/>
          </w:tcPr>
          <w:p w14:paraId="5C5EB3CD" w14:textId="39F29A95" w:rsidR="00CE4B8F" w:rsidRDefault="00DE568F" w:rsidP="00CE4B8F">
            <w:pPr>
              <w:pStyle w:val="TABLE-cell"/>
            </w:pPr>
            <w:hyperlink r:id="rId2884" w:anchor="Conductance" w:history="1">
              <w:r w:rsidRPr="00DE568F">
                <w:rPr>
                  <w:rStyle w:val="Hyperlink"/>
                </w:rPr>
                <w:t>Conductance</w:t>
              </w:r>
            </w:hyperlink>
          </w:p>
        </w:tc>
        <w:tc>
          <w:tcPr>
            <w:tcW w:w="4082" w:type="dxa"/>
            <w:shd w:val="clear" w:color="auto" w:fill="auto"/>
          </w:tcPr>
          <w:p w14:paraId="3824B32A" w14:textId="54E18A99" w:rsidR="00CE4B8F" w:rsidRDefault="00CE4B8F" w:rsidP="00CE4B8F">
            <w:pPr>
              <w:pStyle w:val="TABLE-cell"/>
            </w:pPr>
            <w:r>
              <w:t>Zero sequence mutual coupling shunt (charging) conductance, uniformly distributed, of the entire line section.</w:t>
            </w:r>
          </w:p>
        </w:tc>
      </w:tr>
      <w:tr w:rsidR="00CE4B8F" w14:paraId="1E5D00CB" w14:textId="77777777" w:rsidTr="00CE4B8F">
        <w:tc>
          <w:tcPr>
            <w:tcW w:w="2177" w:type="dxa"/>
            <w:shd w:val="clear" w:color="auto" w:fill="auto"/>
          </w:tcPr>
          <w:p w14:paraId="7F55B0F6" w14:textId="6B8EE513" w:rsidR="00CE4B8F" w:rsidRDefault="00CE4B8F" w:rsidP="00CE4B8F">
            <w:pPr>
              <w:pStyle w:val="TABLE-cell"/>
            </w:pPr>
            <w:r>
              <w:t>r0</w:t>
            </w:r>
          </w:p>
        </w:tc>
        <w:tc>
          <w:tcPr>
            <w:tcW w:w="635" w:type="dxa"/>
            <w:shd w:val="clear" w:color="auto" w:fill="auto"/>
          </w:tcPr>
          <w:p w14:paraId="1572D045" w14:textId="63F6ED68" w:rsidR="00CE4B8F" w:rsidRDefault="00CE4B8F" w:rsidP="00CE4B8F">
            <w:pPr>
              <w:pStyle w:val="TABLE-cell"/>
            </w:pPr>
            <w:r>
              <w:t>1..1</w:t>
            </w:r>
          </w:p>
        </w:tc>
        <w:tc>
          <w:tcPr>
            <w:tcW w:w="2177" w:type="dxa"/>
            <w:shd w:val="clear" w:color="auto" w:fill="auto"/>
          </w:tcPr>
          <w:p w14:paraId="70ACA721" w14:textId="51C3C39B" w:rsidR="00CE4B8F" w:rsidRDefault="00DE568F" w:rsidP="00CE4B8F">
            <w:pPr>
              <w:pStyle w:val="TABLE-cell"/>
            </w:pPr>
            <w:hyperlink r:id="rId2885" w:anchor="Resistance" w:history="1">
              <w:r w:rsidRPr="00DE568F">
                <w:rPr>
                  <w:rStyle w:val="Hyperlink"/>
                </w:rPr>
                <w:t>Resistance</w:t>
              </w:r>
            </w:hyperlink>
          </w:p>
        </w:tc>
        <w:tc>
          <w:tcPr>
            <w:tcW w:w="4082" w:type="dxa"/>
            <w:shd w:val="clear" w:color="auto" w:fill="auto"/>
          </w:tcPr>
          <w:p w14:paraId="2A948271" w14:textId="4B0DFEF3" w:rsidR="00CE4B8F" w:rsidRDefault="00CE4B8F" w:rsidP="00CE4B8F">
            <w:pPr>
              <w:pStyle w:val="TABLE-cell"/>
            </w:pPr>
            <w:r>
              <w:t>Zero sequence branch-to-branch mutual impedance coupling, resistance.</w:t>
            </w:r>
          </w:p>
        </w:tc>
      </w:tr>
      <w:tr w:rsidR="00CE4B8F" w14:paraId="25A62A98" w14:textId="77777777" w:rsidTr="00CE4B8F">
        <w:tc>
          <w:tcPr>
            <w:tcW w:w="2177" w:type="dxa"/>
            <w:shd w:val="clear" w:color="auto" w:fill="auto"/>
          </w:tcPr>
          <w:p w14:paraId="70F43A1E" w14:textId="72FA8877" w:rsidR="00CE4B8F" w:rsidRDefault="00CE4B8F" w:rsidP="00CE4B8F">
            <w:pPr>
              <w:pStyle w:val="TABLE-cell"/>
            </w:pPr>
            <w:r>
              <w:t>x0</w:t>
            </w:r>
          </w:p>
        </w:tc>
        <w:tc>
          <w:tcPr>
            <w:tcW w:w="635" w:type="dxa"/>
            <w:shd w:val="clear" w:color="auto" w:fill="auto"/>
          </w:tcPr>
          <w:p w14:paraId="646690F3" w14:textId="1052356B" w:rsidR="00CE4B8F" w:rsidRDefault="00CE4B8F" w:rsidP="00CE4B8F">
            <w:pPr>
              <w:pStyle w:val="TABLE-cell"/>
            </w:pPr>
            <w:r>
              <w:t>1..1</w:t>
            </w:r>
          </w:p>
        </w:tc>
        <w:tc>
          <w:tcPr>
            <w:tcW w:w="2177" w:type="dxa"/>
            <w:shd w:val="clear" w:color="auto" w:fill="auto"/>
          </w:tcPr>
          <w:p w14:paraId="4DD3A473" w14:textId="4D1668C7" w:rsidR="00CE4B8F" w:rsidRDefault="00DE568F" w:rsidP="00CE4B8F">
            <w:pPr>
              <w:pStyle w:val="TABLE-cell"/>
            </w:pPr>
            <w:hyperlink r:id="rId2886" w:anchor="Reactance" w:history="1">
              <w:r w:rsidRPr="00DE568F">
                <w:rPr>
                  <w:rStyle w:val="Hyperlink"/>
                </w:rPr>
                <w:t>Reactance</w:t>
              </w:r>
            </w:hyperlink>
          </w:p>
        </w:tc>
        <w:tc>
          <w:tcPr>
            <w:tcW w:w="4082" w:type="dxa"/>
            <w:shd w:val="clear" w:color="auto" w:fill="auto"/>
          </w:tcPr>
          <w:p w14:paraId="4B58B860" w14:textId="472479BA" w:rsidR="00CE4B8F" w:rsidRDefault="00CE4B8F" w:rsidP="00CE4B8F">
            <w:pPr>
              <w:pStyle w:val="TABLE-cell"/>
            </w:pPr>
            <w:r>
              <w:t>Zero sequence branch-to-branch mutual impedance coupling, reactance.</w:t>
            </w:r>
          </w:p>
        </w:tc>
      </w:tr>
      <w:tr w:rsidR="00CE4B8F" w14:paraId="3DA040FF" w14:textId="77777777" w:rsidTr="00CE4B8F">
        <w:tc>
          <w:tcPr>
            <w:tcW w:w="2177" w:type="dxa"/>
            <w:shd w:val="clear" w:color="auto" w:fill="auto"/>
          </w:tcPr>
          <w:p w14:paraId="72BCDC63" w14:textId="5D5EA112" w:rsidR="00CE4B8F" w:rsidRDefault="00CE4B8F" w:rsidP="00CE4B8F">
            <w:pPr>
              <w:pStyle w:val="TABLE-cell"/>
            </w:pPr>
            <w:r>
              <w:t>mRID</w:t>
            </w:r>
          </w:p>
        </w:tc>
        <w:tc>
          <w:tcPr>
            <w:tcW w:w="635" w:type="dxa"/>
            <w:shd w:val="clear" w:color="auto" w:fill="auto"/>
          </w:tcPr>
          <w:p w14:paraId="525FB3A1" w14:textId="12561AD7" w:rsidR="00CE4B8F" w:rsidRDefault="00CE4B8F" w:rsidP="00CE4B8F">
            <w:pPr>
              <w:pStyle w:val="TABLE-cell"/>
            </w:pPr>
            <w:r>
              <w:t>1..1</w:t>
            </w:r>
          </w:p>
        </w:tc>
        <w:tc>
          <w:tcPr>
            <w:tcW w:w="2177" w:type="dxa"/>
            <w:shd w:val="clear" w:color="auto" w:fill="auto"/>
          </w:tcPr>
          <w:p w14:paraId="3C7B1675" w14:textId="2E93500A" w:rsidR="00CE4B8F" w:rsidRDefault="00DE568F" w:rsidP="00CE4B8F">
            <w:pPr>
              <w:pStyle w:val="TABLE-cell"/>
            </w:pPr>
            <w:hyperlink r:id="rId2887" w:anchor="String" w:history="1">
              <w:r w:rsidRPr="00DE568F">
                <w:rPr>
                  <w:rStyle w:val="Hyperlink"/>
                </w:rPr>
                <w:t>String</w:t>
              </w:r>
            </w:hyperlink>
          </w:p>
        </w:tc>
        <w:tc>
          <w:tcPr>
            <w:tcW w:w="4082" w:type="dxa"/>
            <w:shd w:val="clear" w:color="auto" w:fill="auto"/>
          </w:tcPr>
          <w:p w14:paraId="591960B7" w14:textId="0C95EC8E" w:rsidR="00CE4B8F" w:rsidRDefault="00CE4B8F" w:rsidP="00CE4B8F">
            <w:pPr>
              <w:pStyle w:val="TABLE-cell"/>
            </w:pPr>
            <w:r>
              <w:t xml:space="preserve">inherited from: </w:t>
            </w:r>
            <w:hyperlink r:id="rId2888" w:anchor="IdentifiedObject" w:history="1">
              <w:r w:rsidR="00DE568F" w:rsidRPr="00DE568F">
                <w:rPr>
                  <w:rStyle w:val="Hyperlink"/>
                </w:rPr>
                <w:t>IdentifiedObject</w:t>
              </w:r>
            </w:hyperlink>
          </w:p>
        </w:tc>
      </w:tr>
    </w:tbl>
    <w:p w14:paraId="673B100E" w14:textId="3F37D57A" w:rsidR="00CE4B8F" w:rsidRDefault="00CE4B8F" w:rsidP="00CE4B8F"/>
    <w:p w14:paraId="5C0571ED" w14:textId="6CC29124" w:rsidR="00CE4B8F" w:rsidRDefault="00CE4B8F" w:rsidP="00CE4B8F">
      <w:r>
        <w:fldChar w:fldCharType="begin"/>
      </w:r>
      <w:r>
        <w:instrText xml:space="preserve"> REF _Ref111816880 \h </w:instrText>
      </w:r>
      <w:r>
        <w:fldChar w:fldCharType="separate"/>
      </w:r>
      <w:r w:rsidR="00DE568F">
        <w:t>Table 313</w:t>
      </w:r>
      <w:r>
        <w:fldChar w:fldCharType="end"/>
      </w:r>
      <w:r>
        <w:t xml:space="preserve"> shows all association ends of MutualCoupling with other classes.</w:t>
      </w:r>
    </w:p>
    <w:p w14:paraId="448D4377" w14:textId="66974014" w:rsidR="00CE4B8F" w:rsidRDefault="00CE4B8F" w:rsidP="00CE4B8F">
      <w:pPr>
        <w:pStyle w:val="TABLE-title"/>
      </w:pPr>
      <w:bookmarkStart w:id="1594" w:name="_Ref111816880"/>
      <w:bookmarkStart w:id="1595" w:name="_Toc111820943"/>
      <w:r>
        <w:t xml:space="preserve">Table </w:t>
      </w:r>
      <w:r>
        <w:fldChar w:fldCharType="begin"/>
      </w:r>
      <w:r>
        <w:instrText xml:space="preserve"> SEQ Table \* ARABIC </w:instrText>
      </w:r>
      <w:r>
        <w:fldChar w:fldCharType="separate"/>
      </w:r>
      <w:r w:rsidR="00DE568F">
        <w:t>313</w:t>
      </w:r>
      <w:r>
        <w:fldChar w:fldCharType="end"/>
      </w:r>
      <w:bookmarkEnd w:id="1594"/>
      <w:r>
        <w:t xml:space="preserve"> – Association ends of LTDSShortCircuitProfile::MutualCoupling with other classes</w:t>
      </w:r>
      <w:bookmarkEnd w:id="15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CE4B8F" w14:paraId="57C3999E" w14:textId="77777777" w:rsidTr="00CE4B8F">
        <w:trPr>
          <w:tblHeader/>
        </w:trPr>
        <w:tc>
          <w:tcPr>
            <w:tcW w:w="635" w:type="dxa"/>
            <w:shd w:val="clear" w:color="auto" w:fill="auto"/>
          </w:tcPr>
          <w:p w14:paraId="4654F160" w14:textId="21E1211E" w:rsidR="00CE4B8F" w:rsidRDefault="00CE4B8F" w:rsidP="00CE4B8F">
            <w:pPr>
              <w:pStyle w:val="TABLE-col-heading"/>
            </w:pPr>
            <w:r>
              <w:t>mult from</w:t>
            </w:r>
          </w:p>
        </w:tc>
        <w:tc>
          <w:tcPr>
            <w:tcW w:w="2177" w:type="dxa"/>
            <w:shd w:val="clear" w:color="auto" w:fill="auto"/>
          </w:tcPr>
          <w:p w14:paraId="43BCC1B2" w14:textId="54C040AF" w:rsidR="00CE4B8F" w:rsidRDefault="00CE4B8F" w:rsidP="00CE4B8F">
            <w:pPr>
              <w:pStyle w:val="TABLE-col-heading"/>
            </w:pPr>
            <w:r>
              <w:t>name</w:t>
            </w:r>
          </w:p>
        </w:tc>
        <w:tc>
          <w:tcPr>
            <w:tcW w:w="635" w:type="dxa"/>
            <w:shd w:val="clear" w:color="auto" w:fill="auto"/>
          </w:tcPr>
          <w:p w14:paraId="3B5FB0FE" w14:textId="6E7E49AC" w:rsidR="00CE4B8F" w:rsidRDefault="00CE4B8F" w:rsidP="00CE4B8F">
            <w:pPr>
              <w:pStyle w:val="TABLE-col-heading"/>
            </w:pPr>
            <w:r>
              <w:t>mult to</w:t>
            </w:r>
          </w:p>
        </w:tc>
        <w:tc>
          <w:tcPr>
            <w:tcW w:w="2177" w:type="dxa"/>
            <w:shd w:val="clear" w:color="auto" w:fill="auto"/>
          </w:tcPr>
          <w:p w14:paraId="6115C641" w14:textId="7DDD2BFD" w:rsidR="00CE4B8F" w:rsidRDefault="00CE4B8F" w:rsidP="00CE4B8F">
            <w:pPr>
              <w:pStyle w:val="TABLE-col-heading"/>
            </w:pPr>
            <w:r>
              <w:t>type</w:t>
            </w:r>
          </w:p>
        </w:tc>
        <w:tc>
          <w:tcPr>
            <w:tcW w:w="3447" w:type="dxa"/>
            <w:shd w:val="clear" w:color="auto" w:fill="auto"/>
          </w:tcPr>
          <w:p w14:paraId="1B639E7B" w14:textId="28ED8751" w:rsidR="00CE4B8F" w:rsidRDefault="00CE4B8F" w:rsidP="00CE4B8F">
            <w:pPr>
              <w:pStyle w:val="TABLE-col-heading"/>
            </w:pPr>
            <w:r>
              <w:t>description</w:t>
            </w:r>
          </w:p>
        </w:tc>
      </w:tr>
      <w:tr w:rsidR="00CE4B8F" w14:paraId="0BBC8851" w14:textId="77777777" w:rsidTr="00CE4B8F">
        <w:tc>
          <w:tcPr>
            <w:tcW w:w="635" w:type="dxa"/>
            <w:shd w:val="clear" w:color="auto" w:fill="auto"/>
          </w:tcPr>
          <w:p w14:paraId="05E92070" w14:textId="3B6CF263" w:rsidR="00CE4B8F" w:rsidRDefault="00CE4B8F" w:rsidP="00CE4B8F">
            <w:pPr>
              <w:pStyle w:val="TABLE-cell"/>
            </w:pPr>
            <w:r>
              <w:t>0..*</w:t>
            </w:r>
          </w:p>
        </w:tc>
        <w:tc>
          <w:tcPr>
            <w:tcW w:w="2177" w:type="dxa"/>
            <w:shd w:val="clear" w:color="auto" w:fill="auto"/>
          </w:tcPr>
          <w:p w14:paraId="5B8E1A97" w14:textId="5D9B9023" w:rsidR="00CE4B8F" w:rsidRDefault="00CE4B8F" w:rsidP="00CE4B8F">
            <w:pPr>
              <w:pStyle w:val="TABLE-cell"/>
            </w:pPr>
            <w:r>
              <w:t>Second_Terminal</w:t>
            </w:r>
          </w:p>
        </w:tc>
        <w:tc>
          <w:tcPr>
            <w:tcW w:w="635" w:type="dxa"/>
            <w:shd w:val="clear" w:color="auto" w:fill="auto"/>
          </w:tcPr>
          <w:p w14:paraId="759EEBA4" w14:textId="33F57631" w:rsidR="00CE4B8F" w:rsidRDefault="00CE4B8F" w:rsidP="00CE4B8F">
            <w:pPr>
              <w:pStyle w:val="TABLE-cell"/>
            </w:pPr>
            <w:r>
              <w:t>1..1</w:t>
            </w:r>
          </w:p>
        </w:tc>
        <w:tc>
          <w:tcPr>
            <w:tcW w:w="2177" w:type="dxa"/>
            <w:shd w:val="clear" w:color="auto" w:fill="auto"/>
          </w:tcPr>
          <w:p w14:paraId="6CC2FC25" w14:textId="6795B84C" w:rsidR="00CE4B8F" w:rsidRDefault="00DE568F" w:rsidP="00CE4B8F">
            <w:pPr>
              <w:pStyle w:val="TABLE-cell"/>
            </w:pPr>
            <w:hyperlink r:id="rId2889" w:anchor="Terminal" w:history="1">
              <w:r w:rsidRPr="00DE568F">
                <w:rPr>
                  <w:rStyle w:val="Hyperlink"/>
                </w:rPr>
                <w:t>Terminal</w:t>
              </w:r>
            </w:hyperlink>
          </w:p>
        </w:tc>
        <w:tc>
          <w:tcPr>
            <w:tcW w:w="3447" w:type="dxa"/>
            <w:shd w:val="clear" w:color="auto" w:fill="auto"/>
          </w:tcPr>
          <w:p w14:paraId="0F50042A" w14:textId="7DB5C277" w:rsidR="00CE4B8F" w:rsidRDefault="00CE4B8F" w:rsidP="00CE4B8F">
            <w:pPr>
              <w:pStyle w:val="TABLE-cell"/>
            </w:pPr>
            <w:r>
              <w:t>The starting terminal for the calculation of distances along the second branch of the mutual coupling.</w:t>
            </w:r>
          </w:p>
        </w:tc>
      </w:tr>
      <w:tr w:rsidR="00CE4B8F" w14:paraId="54E9A162" w14:textId="77777777" w:rsidTr="00CE4B8F">
        <w:tc>
          <w:tcPr>
            <w:tcW w:w="635" w:type="dxa"/>
            <w:shd w:val="clear" w:color="auto" w:fill="auto"/>
          </w:tcPr>
          <w:p w14:paraId="5AC642B9" w14:textId="40F23B47" w:rsidR="00CE4B8F" w:rsidRDefault="00CE4B8F" w:rsidP="00CE4B8F">
            <w:pPr>
              <w:pStyle w:val="TABLE-cell"/>
            </w:pPr>
            <w:r>
              <w:t>0..*</w:t>
            </w:r>
          </w:p>
        </w:tc>
        <w:tc>
          <w:tcPr>
            <w:tcW w:w="2177" w:type="dxa"/>
            <w:shd w:val="clear" w:color="auto" w:fill="auto"/>
          </w:tcPr>
          <w:p w14:paraId="02FA8F00" w14:textId="27D8E9F0" w:rsidR="00CE4B8F" w:rsidRDefault="00CE4B8F" w:rsidP="00CE4B8F">
            <w:pPr>
              <w:pStyle w:val="TABLE-cell"/>
            </w:pPr>
            <w:r>
              <w:t>First_Terminal</w:t>
            </w:r>
          </w:p>
        </w:tc>
        <w:tc>
          <w:tcPr>
            <w:tcW w:w="635" w:type="dxa"/>
            <w:shd w:val="clear" w:color="auto" w:fill="auto"/>
          </w:tcPr>
          <w:p w14:paraId="614C93AB" w14:textId="4793592E" w:rsidR="00CE4B8F" w:rsidRDefault="00CE4B8F" w:rsidP="00CE4B8F">
            <w:pPr>
              <w:pStyle w:val="TABLE-cell"/>
            </w:pPr>
            <w:r>
              <w:t>1..1</w:t>
            </w:r>
          </w:p>
        </w:tc>
        <w:tc>
          <w:tcPr>
            <w:tcW w:w="2177" w:type="dxa"/>
            <w:shd w:val="clear" w:color="auto" w:fill="auto"/>
          </w:tcPr>
          <w:p w14:paraId="51C9E874" w14:textId="14F974FB" w:rsidR="00CE4B8F" w:rsidRDefault="00DE568F" w:rsidP="00CE4B8F">
            <w:pPr>
              <w:pStyle w:val="TABLE-cell"/>
            </w:pPr>
            <w:hyperlink r:id="rId2890" w:anchor="Terminal" w:history="1">
              <w:r w:rsidRPr="00DE568F">
                <w:rPr>
                  <w:rStyle w:val="Hyperlink"/>
                </w:rPr>
                <w:t>Terminal</w:t>
              </w:r>
            </w:hyperlink>
          </w:p>
        </w:tc>
        <w:tc>
          <w:tcPr>
            <w:tcW w:w="3447" w:type="dxa"/>
            <w:shd w:val="clear" w:color="auto" w:fill="auto"/>
          </w:tcPr>
          <w:p w14:paraId="49E7991C" w14:textId="164463AD" w:rsidR="00CE4B8F" w:rsidRDefault="00CE4B8F" w:rsidP="00CE4B8F">
            <w:pPr>
              <w:pStyle w:val="TABLE-cell"/>
            </w:pPr>
            <w:r>
              <w:t>The starting terminal for the calculation of distances along the first branch of the mutual coupling.  Normally MutualCoupling would only be used for terminals of AC line segments.  The first and second terminals of a mutual coupling should point to different AC line segments.</w:t>
            </w:r>
          </w:p>
        </w:tc>
      </w:tr>
    </w:tbl>
    <w:p w14:paraId="00FBC4C5" w14:textId="54A8EE9D" w:rsidR="00CE4B8F" w:rsidRDefault="00CE4B8F" w:rsidP="00CE4B8F"/>
    <w:p w14:paraId="6FD6D154" w14:textId="03CF3EF9" w:rsidR="00CE4B8F" w:rsidRDefault="00CE4B8F" w:rsidP="00CE4B8F">
      <w:pPr>
        <w:pStyle w:val="Heading3"/>
      </w:pPr>
      <w:bookmarkStart w:id="1596" w:name="UML69"/>
      <w:bookmarkStart w:id="1597" w:name="_Toc111820512"/>
      <w:r>
        <w:t>(Description) NonlinearShuntCompensatorPoint root class</w:t>
      </w:r>
      <w:bookmarkEnd w:id="1596"/>
      <w:bookmarkEnd w:id="1597"/>
    </w:p>
    <w:p w14:paraId="40AF9A44" w14:textId="7056F178" w:rsidR="00CE4B8F" w:rsidRDefault="00CE4B8F" w:rsidP="00CE4B8F">
      <w:r>
        <w:t>A non linear shunt compensator bank or section admittance value. The number of NonlinearShuntCompenstorPoint instances associated with a NonlinearShuntCompensator shall be equal to ShuntCompensator.maximumSections. ShuntCompensator.sections shall only be set to one of the NonlinearShuntCompenstorPoint.sectionNumber. There is no interpolation between NonlinearShuntCompenstorPoint-s.</w:t>
      </w:r>
    </w:p>
    <w:p w14:paraId="527A7A42" w14:textId="65CA47CE" w:rsidR="00CE4B8F" w:rsidRDefault="00CE4B8F" w:rsidP="00CE4B8F">
      <w:r>
        <w:fldChar w:fldCharType="begin"/>
      </w:r>
      <w:r>
        <w:instrText xml:space="preserve"> REF _Ref111816886 \h </w:instrText>
      </w:r>
      <w:r>
        <w:fldChar w:fldCharType="separate"/>
      </w:r>
      <w:r w:rsidR="00DE568F">
        <w:t>Table 314</w:t>
      </w:r>
      <w:r>
        <w:fldChar w:fldCharType="end"/>
      </w:r>
      <w:r>
        <w:t xml:space="preserve"> shows all attributes of NonlinearShuntCompensatorPoint.</w:t>
      </w:r>
    </w:p>
    <w:p w14:paraId="1441D068" w14:textId="6ABE4461" w:rsidR="00CE4B8F" w:rsidRDefault="00CE4B8F" w:rsidP="00CE4B8F">
      <w:pPr>
        <w:pStyle w:val="TABLE-title"/>
      </w:pPr>
      <w:bookmarkStart w:id="1598" w:name="_Ref111816886"/>
      <w:bookmarkStart w:id="1599" w:name="_Toc111820944"/>
      <w:r>
        <w:t xml:space="preserve">Table </w:t>
      </w:r>
      <w:r>
        <w:fldChar w:fldCharType="begin"/>
      </w:r>
      <w:r>
        <w:instrText xml:space="preserve"> SEQ Table \* ARABIC </w:instrText>
      </w:r>
      <w:r>
        <w:fldChar w:fldCharType="separate"/>
      </w:r>
      <w:r w:rsidR="00DE568F">
        <w:t>314</w:t>
      </w:r>
      <w:r>
        <w:fldChar w:fldCharType="end"/>
      </w:r>
      <w:bookmarkEnd w:id="1598"/>
      <w:r>
        <w:t xml:space="preserve"> – Attributes of LTDSShortCircuitProfile::NonlinearShuntCompensatorPoint</w:t>
      </w:r>
      <w:bookmarkEnd w:id="15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78B22484" w14:textId="77777777" w:rsidTr="00CE4B8F">
        <w:trPr>
          <w:tblHeader/>
        </w:trPr>
        <w:tc>
          <w:tcPr>
            <w:tcW w:w="2177" w:type="dxa"/>
            <w:shd w:val="clear" w:color="auto" w:fill="auto"/>
          </w:tcPr>
          <w:p w14:paraId="4EB51558" w14:textId="2BA9518D" w:rsidR="00CE4B8F" w:rsidRDefault="00CE4B8F" w:rsidP="00CE4B8F">
            <w:pPr>
              <w:pStyle w:val="TABLE-col-heading"/>
            </w:pPr>
            <w:r>
              <w:t>name</w:t>
            </w:r>
          </w:p>
        </w:tc>
        <w:tc>
          <w:tcPr>
            <w:tcW w:w="635" w:type="dxa"/>
            <w:shd w:val="clear" w:color="auto" w:fill="auto"/>
          </w:tcPr>
          <w:p w14:paraId="1400C08A" w14:textId="19AA485F" w:rsidR="00CE4B8F" w:rsidRDefault="00CE4B8F" w:rsidP="00CE4B8F">
            <w:pPr>
              <w:pStyle w:val="TABLE-col-heading"/>
            </w:pPr>
            <w:r>
              <w:t>mult</w:t>
            </w:r>
          </w:p>
        </w:tc>
        <w:tc>
          <w:tcPr>
            <w:tcW w:w="2177" w:type="dxa"/>
            <w:shd w:val="clear" w:color="auto" w:fill="auto"/>
          </w:tcPr>
          <w:p w14:paraId="7BE7335D" w14:textId="34A71631" w:rsidR="00CE4B8F" w:rsidRDefault="00CE4B8F" w:rsidP="00CE4B8F">
            <w:pPr>
              <w:pStyle w:val="TABLE-col-heading"/>
            </w:pPr>
            <w:r>
              <w:t>type</w:t>
            </w:r>
          </w:p>
        </w:tc>
        <w:tc>
          <w:tcPr>
            <w:tcW w:w="4082" w:type="dxa"/>
            <w:shd w:val="clear" w:color="auto" w:fill="auto"/>
          </w:tcPr>
          <w:p w14:paraId="6FAA70B1" w14:textId="090B19B1" w:rsidR="00CE4B8F" w:rsidRDefault="00CE4B8F" w:rsidP="00CE4B8F">
            <w:pPr>
              <w:pStyle w:val="TABLE-col-heading"/>
            </w:pPr>
            <w:r>
              <w:t>description</w:t>
            </w:r>
          </w:p>
        </w:tc>
      </w:tr>
      <w:tr w:rsidR="00CE4B8F" w14:paraId="71215432" w14:textId="77777777" w:rsidTr="00CE4B8F">
        <w:tc>
          <w:tcPr>
            <w:tcW w:w="2177" w:type="dxa"/>
            <w:shd w:val="clear" w:color="auto" w:fill="auto"/>
          </w:tcPr>
          <w:p w14:paraId="652FE3A5" w14:textId="09E53E25" w:rsidR="00CE4B8F" w:rsidRDefault="00CE4B8F" w:rsidP="00CE4B8F">
            <w:pPr>
              <w:pStyle w:val="TABLE-cell"/>
            </w:pPr>
            <w:r>
              <w:t>b0</w:t>
            </w:r>
          </w:p>
        </w:tc>
        <w:tc>
          <w:tcPr>
            <w:tcW w:w="635" w:type="dxa"/>
            <w:shd w:val="clear" w:color="auto" w:fill="auto"/>
          </w:tcPr>
          <w:p w14:paraId="793D2F58" w14:textId="3A8DD6AD" w:rsidR="00CE4B8F" w:rsidRDefault="00CE4B8F" w:rsidP="00CE4B8F">
            <w:pPr>
              <w:pStyle w:val="TABLE-cell"/>
            </w:pPr>
            <w:r>
              <w:t>1..1</w:t>
            </w:r>
          </w:p>
        </w:tc>
        <w:tc>
          <w:tcPr>
            <w:tcW w:w="2177" w:type="dxa"/>
            <w:shd w:val="clear" w:color="auto" w:fill="auto"/>
          </w:tcPr>
          <w:p w14:paraId="3B4E2D38" w14:textId="130F4CC2" w:rsidR="00CE4B8F" w:rsidRDefault="00DE568F" w:rsidP="00CE4B8F">
            <w:pPr>
              <w:pStyle w:val="TABLE-cell"/>
            </w:pPr>
            <w:hyperlink r:id="rId2891" w:anchor="Susceptance" w:history="1">
              <w:r w:rsidRPr="00DE568F">
                <w:rPr>
                  <w:rStyle w:val="Hyperlink"/>
                </w:rPr>
                <w:t>Susceptance</w:t>
              </w:r>
            </w:hyperlink>
          </w:p>
        </w:tc>
        <w:tc>
          <w:tcPr>
            <w:tcW w:w="4082" w:type="dxa"/>
            <w:shd w:val="clear" w:color="auto" w:fill="auto"/>
          </w:tcPr>
          <w:p w14:paraId="412986B3" w14:textId="130AB07A" w:rsidR="00CE4B8F" w:rsidRDefault="00CE4B8F" w:rsidP="00CE4B8F">
            <w:pPr>
              <w:pStyle w:val="TABLE-cell"/>
            </w:pPr>
            <w:r>
              <w:t>Zero sequence shunt (charging) susceptance per section.</w:t>
            </w:r>
          </w:p>
        </w:tc>
      </w:tr>
      <w:tr w:rsidR="00CE4B8F" w14:paraId="109B2A10" w14:textId="77777777" w:rsidTr="00CE4B8F">
        <w:tc>
          <w:tcPr>
            <w:tcW w:w="2177" w:type="dxa"/>
            <w:shd w:val="clear" w:color="auto" w:fill="auto"/>
          </w:tcPr>
          <w:p w14:paraId="26A7F3D5" w14:textId="1C20EC66" w:rsidR="00CE4B8F" w:rsidRDefault="00CE4B8F" w:rsidP="00CE4B8F">
            <w:pPr>
              <w:pStyle w:val="TABLE-cell"/>
            </w:pPr>
            <w:r>
              <w:t>g0</w:t>
            </w:r>
          </w:p>
        </w:tc>
        <w:tc>
          <w:tcPr>
            <w:tcW w:w="635" w:type="dxa"/>
            <w:shd w:val="clear" w:color="auto" w:fill="auto"/>
          </w:tcPr>
          <w:p w14:paraId="1441FAFD" w14:textId="3619C1BF" w:rsidR="00CE4B8F" w:rsidRDefault="00CE4B8F" w:rsidP="00CE4B8F">
            <w:pPr>
              <w:pStyle w:val="TABLE-cell"/>
            </w:pPr>
            <w:r>
              <w:t>1..1</w:t>
            </w:r>
          </w:p>
        </w:tc>
        <w:tc>
          <w:tcPr>
            <w:tcW w:w="2177" w:type="dxa"/>
            <w:shd w:val="clear" w:color="auto" w:fill="auto"/>
          </w:tcPr>
          <w:p w14:paraId="42466FC3" w14:textId="5C1CB77B" w:rsidR="00CE4B8F" w:rsidRDefault="00DE568F" w:rsidP="00CE4B8F">
            <w:pPr>
              <w:pStyle w:val="TABLE-cell"/>
            </w:pPr>
            <w:hyperlink r:id="rId2892" w:anchor="Conductance" w:history="1">
              <w:r w:rsidRPr="00DE568F">
                <w:rPr>
                  <w:rStyle w:val="Hyperlink"/>
                </w:rPr>
                <w:t>Conductance</w:t>
              </w:r>
            </w:hyperlink>
          </w:p>
        </w:tc>
        <w:tc>
          <w:tcPr>
            <w:tcW w:w="4082" w:type="dxa"/>
            <w:shd w:val="clear" w:color="auto" w:fill="auto"/>
          </w:tcPr>
          <w:p w14:paraId="233A59FE" w14:textId="1E8FB836" w:rsidR="00CE4B8F" w:rsidRDefault="00CE4B8F" w:rsidP="00CE4B8F">
            <w:pPr>
              <w:pStyle w:val="TABLE-cell"/>
            </w:pPr>
            <w:r>
              <w:t>Zero sequence shunt (charging) conductance per section.</w:t>
            </w:r>
          </w:p>
        </w:tc>
      </w:tr>
    </w:tbl>
    <w:p w14:paraId="6C06EA23" w14:textId="0E508550" w:rsidR="00CE4B8F" w:rsidRDefault="00CE4B8F" w:rsidP="00CE4B8F"/>
    <w:p w14:paraId="4216F8D9" w14:textId="57FDBBC6" w:rsidR="00CE4B8F" w:rsidRDefault="00CE4B8F" w:rsidP="00CE4B8F">
      <w:pPr>
        <w:pStyle w:val="Heading3"/>
      </w:pPr>
      <w:bookmarkStart w:id="1600" w:name="UML2031"/>
      <w:bookmarkStart w:id="1601" w:name="_Toc111820513"/>
      <w:r>
        <w:t>(Description) PetersenCoil</w:t>
      </w:r>
      <w:bookmarkEnd w:id="1600"/>
      <w:bookmarkEnd w:id="1601"/>
    </w:p>
    <w:p w14:paraId="3C197F8F" w14:textId="7C5AE0A8" w:rsidR="00CE4B8F" w:rsidRDefault="00CE4B8F" w:rsidP="00CE4B8F">
      <w:r>
        <w:t xml:space="preserve">Inheritance path = </w:t>
      </w:r>
      <w:hyperlink r:id="rId2893" w:anchor="EarthFaultCompensator" w:history="1">
        <w:r w:rsidR="00DE568F" w:rsidRPr="00DE568F">
          <w:rPr>
            <w:rStyle w:val="Hyperlink"/>
          </w:rPr>
          <w:t>EarthFaultCompensator</w:t>
        </w:r>
      </w:hyperlink>
      <w:r>
        <w:t xml:space="preserve"> : </w:t>
      </w:r>
      <w:hyperlink r:id="rId2894" w:anchor="ConductingEquipment" w:history="1">
        <w:r w:rsidR="00DE568F" w:rsidRPr="00DE568F">
          <w:rPr>
            <w:rStyle w:val="Hyperlink"/>
          </w:rPr>
          <w:t>ConductingEquipment</w:t>
        </w:r>
      </w:hyperlink>
      <w:r>
        <w:t xml:space="preserve"> : </w:t>
      </w:r>
      <w:hyperlink r:id="rId2895" w:anchor="Equipment" w:history="1">
        <w:r w:rsidR="00DE568F" w:rsidRPr="00DE568F">
          <w:rPr>
            <w:rStyle w:val="Hyperlink"/>
          </w:rPr>
          <w:t>Equipment</w:t>
        </w:r>
      </w:hyperlink>
      <w:r>
        <w:t xml:space="preserve"> : </w:t>
      </w:r>
      <w:hyperlink r:id="rId2896" w:anchor="PowerSystemResource" w:history="1">
        <w:r w:rsidR="00DE568F" w:rsidRPr="00DE568F">
          <w:rPr>
            <w:rStyle w:val="Hyperlink"/>
          </w:rPr>
          <w:t>PowerSystemResource</w:t>
        </w:r>
      </w:hyperlink>
      <w:r>
        <w:t xml:space="preserve"> : </w:t>
      </w:r>
      <w:hyperlink r:id="rId2897" w:anchor="IdentifiedObject" w:history="1">
        <w:r w:rsidR="00DE568F" w:rsidRPr="00DE568F">
          <w:rPr>
            <w:rStyle w:val="Hyperlink"/>
          </w:rPr>
          <w:t>IdentifiedObject</w:t>
        </w:r>
      </w:hyperlink>
    </w:p>
    <w:p w14:paraId="3B3288A6" w14:textId="4F195DE9" w:rsidR="00CE4B8F" w:rsidRDefault="00CE4B8F" w:rsidP="00CE4B8F">
      <w:r>
        <w:t>A variable impedance device normally used to offset line charging during single line faults in an ungrounded section of network.</w:t>
      </w:r>
    </w:p>
    <w:p w14:paraId="1B3495BA" w14:textId="725FC453" w:rsidR="00CE4B8F" w:rsidRDefault="00CE4B8F" w:rsidP="00CE4B8F">
      <w:r>
        <w:fldChar w:fldCharType="begin"/>
      </w:r>
      <w:r>
        <w:instrText xml:space="preserve"> REF _Ref111816893 \h </w:instrText>
      </w:r>
      <w:r>
        <w:fldChar w:fldCharType="separate"/>
      </w:r>
      <w:r w:rsidR="00DE568F">
        <w:t>Table 315</w:t>
      </w:r>
      <w:r>
        <w:fldChar w:fldCharType="end"/>
      </w:r>
      <w:r>
        <w:t xml:space="preserve"> shows all attributes of PetersenCoil.</w:t>
      </w:r>
    </w:p>
    <w:p w14:paraId="2393CF62" w14:textId="787B3885" w:rsidR="00CE4B8F" w:rsidRDefault="00CE4B8F" w:rsidP="00CE4B8F">
      <w:pPr>
        <w:pStyle w:val="TABLE-title"/>
      </w:pPr>
      <w:bookmarkStart w:id="1602" w:name="_Ref111816893"/>
      <w:bookmarkStart w:id="1603" w:name="_Toc111820945"/>
      <w:r>
        <w:lastRenderedPageBreak/>
        <w:t xml:space="preserve">Table </w:t>
      </w:r>
      <w:r>
        <w:fldChar w:fldCharType="begin"/>
      </w:r>
      <w:r>
        <w:instrText xml:space="preserve"> SEQ Table \* ARABIC </w:instrText>
      </w:r>
      <w:r>
        <w:fldChar w:fldCharType="separate"/>
      </w:r>
      <w:r w:rsidR="00DE568F">
        <w:t>315</w:t>
      </w:r>
      <w:r>
        <w:fldChar w:fldCharType="end"/>
      </w:r>
      <w:bookmarkEnd w:id="1602"/>
      <w:r>
        <w:t xml:space="preserve"> – Attributes of LTDSShortCircuitProfile::PetersenCoil</w:t>
      </w:r>
      <w:bookmarkEnd w:id="16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F0D12C6" w14:textId="77777777" w:rsidTr="00CE4B8F">
        <w:trPr>
          <w:tblHeader/>
        </w:trPr>
        <w:tc>
          <w:tcPr>
            <w:tcW w:w="2177" w:type="dxa"/>
            <w:shd w:val="clear" w:color="auto" w:fill="auto"/>
          </w:tcPr>
          <w:p w14:paraId="0D7F1D2C" w14:textId="636C2ABE" w:rsidR="00CE4B8F" w:rsidRDefault="00CE4B8F" w:rsidP="00CE4B8F">
            <w:pPr>
              <w:pStyle w:val="TABLE-col-heading"/>
            </w:pPr>
            <w:r>
              <w:t>name</w:t>
            </w:r>
          </w:p>
        </w:tc>
        <w:tc>
          <w:tcPr>
            <w:tcW w:w="635" w:type="dxa"/>
            <w:shd w:val="clear" w:color="auto" w:fill="auto"/>
          </w:tcPr>
          <w:p w14:paraId="608EE684" w14:textId="47B0B29C" w:rsidR="00CE4B8F" w:rsidRDefault="00CE4B8F" w:rsidP="00CE4B8F">
            <w:pPr>
              <w:pStyle w:val="TABLE-col-heading"/>
            </w:pPr>
            <w:r>
              <w:t>mult</w:t>
            </w:r>
          </w:p>
        </w:tc>
        <w:tc>
          <w:tcPr>
            <w:tcW w:w="2177" w:type="dxa"/>
            <w:shd w:val="clear" w:color="auto" w:fill="auto"/>
          </w:tcPr>
          <w:p w14:paraId="652E455F" w14:textId="60C0E09D" w:rsidR="00CE4B8F" w:rsidRDefault="00CE4B8F" w:rsidP="00CE4B8F">
            <w:pPr>
              <w:pStyle w:val="TABLE-col-heading"/>
            </w:pPr>
            <w:r>
              <w:t>type</w:t>
            </w:r>
          </w:p>
        </w:tc>
        <w:tc>
          <w:tcPr>
            <w:tcW w:w="4082" w:type="dxa"/>
            <w:shd w:val="clear" w:color="auto" w:fill="auto"/>
          </w:tcPr>
          <w:p w14:paraId="3B282B2C" w14:textId="6275CDFC" w:rsidR="00CE4B8F" w:rsidRDefault="00CE4B8F" w:rsidP="00CE4B8F">
            <w:pPr>
              <w:pStyle w:val="TABLE-col-heading"/>
            </w:pPr>
            <w:r>
              <w:t>description</w:t>
            </w:r>
          </w:p>
        </w:tc>
      </w:tr>
      <w:tr w:rsidR="00CE4B8F" w14:paraId="419C47FD" w14:textId="77777777" w:rsidTr="00CE4B8F">
        <w:tc>
          <w:tcPr>
            <w:tcW w:w="2177" w:type="dxa"/>
            <w:shd w:val="clear" w:color="auto" w:fill="auto"/>
          </w:tcPr>
          <w:p w14:paraId="0395FCF7" w14:textId="5C6C2C6A" w:rsidR="00CE4B8F" w:rsidRDefault="00CE4B8F" w:rsidP="00CE4B8F">
            <w:pPr>
              <w:pStyle w:val="TABLE-cell"/>
            </w:pPr>
            <w:r>
              <w:t>mode</w:t>
            </w:r>
          </w:p>
        </w:tc>
        <w:tc>
          <w:tcPr>
            <w:tcW w:w="635" w:type="dxa"/>
            <w:shd w:val="clear" w:color="auto" w:fill="auto"/>
          </w:tcPr>
          <w:p w14:paraId="2C164AB3" w14:textId="3CF0BF9E" w:rsidR="00CE4B8F" w:rsidRDefault="00CE4B8F" w:rsidP="00CE4B8F">
            <w:pPr>
              <w:pStyle w:val="TABLE-cell"/>
            </w:pPr>
            <w:r>
              <w:t>1..1</w:t>
            </w:r>
          </w:p>
        </w:tc>
        <w:tc>
          <w:tcPr>
            <w:tcW w:w="2177" w:type="dxa"/>
            <w:shd w:val="clear" w:color="auto" w:fill="auto"/>
          </w:tcPr>
          <w:p w14:paraId="6E3C8CFE" w14:textId="7D57BB31" w:rsidR="00CE4B8F" w:rsidRDefault="00DE568F" w:rsidP="00CE4B8F">
            <w:pPr>
              <w:pStyle w:val="TABLE-cell"/>
            </w:pPr>
            <w:hyperlink r:id="rId2898" w:anchor="PetersenCoilModeKind" w:history="1">
              <w:r w:rsidRPr="00DE568F">
                <w:rPr>
                  <w:rStyle w:val="Hyperlink"/>
                </w:rPr>
                <w:t>PetersenCoilModeKind</w:t>
              </w:r>
            </w:hyperlink>
          </w:p>
        </w:tc>
        <w:tc>
          <w:tcPr>
            <w:tcW w:w="4082" w:type="dxa"/>
            <w:shd w:val="clear" w:color="auto" w:fill="auto"/>
          </w:tcPr>
          <w:p w14:paraId="23F9CF8E" w14:textId="77041F25" w:rsidR="00CE4B8F" w:rsidRDefault="00CE4B8F" w:rsidP="00CE4B8F">
            <w:pPr>
              <w:pStyle w:val="TABLE-cell"/>
            </w:pPr>
            <w:r>
              <w:t>The mode of operation of the Petersen coil.</w:t>
            </w:r>
          </w:p>
        </w:tc>
      </w:tr>
      <w:tr w:rsidR="00CE4B8F" w14:paraId="05DCC773" w14:textId="77777777" w:rsidTr="00CE4B8F">
        <w:tc>
          <w:tcPr>
            <w:tcW w:w="2177" w:type="dxa"/>
            <w:shd w:val="clear" w:color="auto" w:fill="auto"/>
          </w:tcPr>
          <w:p w14:paraId="238280BD" w14:textId="742BC127" w:rsidR="00CE4B8F" w:rsidRDefault="00CE4B8F" w:rsidP="00CE4B8F">
            <w:pPr>
              <w:pStyle w:val="TABLE-cell"/>
            </w:pPr>
            <w:r>
              <w:t>nominalU</w:t>
            </w:r>
          </w:p>
        </w:tc>
        <w:tc>
          <w:tcPr>
            <w:tcW w:w="635" w:type="dxa"/>
            <w:shd w:val="clear" w:color="auto" w:fill="auto"/>
          </w:tcPr>
          <w:p w14:paraId="6091A59B" w14:textId="4D9DF8F7" w:rsidR="00CE4B8F" w:rsidRDefault="00CE4B8F" w:rsidP="00CE4B8F">
            <w:pPr>
              <w:pStyle w:val="TABLE-cell"/>
            </w:pPr>
            <w:r>
              <w:t>1..1</w:t>
            </w:r>
          </w:p>
        </w:tc>
        <w:tc>
          <w:tcPr>
            <w:tcW w:w="2177" w:type="dxa"/>
            <w:shd w:val="clear" w:color="auto" w:fill="auto"/>
          </w:tcPr>
          <w:p w14:paraId="4E8B0812" w14:textId="0A886733" w:rsidR="00CE4B8F" w:rsidRDefault="00DE568F" w:rsidP="00CE4B8F">
            <w:pPr>
              <w:pStyle w:val="TABLE-cell"/>
            </w:pPr>
            <w:hyperlink r:id="rId2899" w:anchor="Voltage" w:history="1">
              <w:r w:rsidRPr="00DE568F">
                <w:rPr>
                  <w:rStyle w:val="Hyperlink"/>
                </w:rPr>
                <w:t>Voltage</w:t>
              </w:r>
            </w:hyperlink>
          </w:p>
        </w:tc>
        <w:tc>
          <w:tcPr>
            <w:tcW w:w="4082" w:type="dxa"/>
            <w:shd w:val="clear" w:color="auto" w:fill="auto"/>
          </w:tcPr>
          <w:p w14:paraId="46C16F6F" w14:textId="7F191215" w:rsidR="00CE4B8F" w:rsidRDefault="00CE4B8F" w:rsidP="00CE4B8F">
            <w:pPr>
              <w:pStyle w:val="TABLE-cell"/>
            </w:pPr>
            <w:r>
              <w:t>The nominal voltage for which the coil is designed.</w:t>
            </w:r>
          </w:p>
        </w:tc>
      </w:tr>
      <w:tr w:rsidR="00CE4B8F" w14:paraId="4DC423D2" w14:textId="77777777" w:rsidTr="00CE4B8F">
        <w:tc>
          <w:tcPr>
            <w:tcW w:w="2177" w:type="dxa"/>
            <w:shd w:val="clear" w:color="auto" w:fill="auto"/>
          </w:tcPr>
          <w:p w14:paraId="01DC3D41" w14:textId="7FD7B213" w:rsidR="00CE4B8F" w:rsidRDefault="00CE4B8F" w:rsidP="00CE4B8F">
            <w:pPr>
              <w:pStyle w:val="TABLE-cell"/>
            </w:pPr>
            <w:r>
              <w:t>offsetCurrent</w:t>
            </w:r>
          </w:p>
        </w:tc>
        <w:tc>
          <w:tcPr>
            <w:tcW w:w="635" w:type="dxa"/>
            <w:shd w:val="clear" w:color="auto" w:fill="auto"/>
          </w:tcPr>
          <w:p w14:paraId="79269C1C" w14:textId="10D78C40" w:rsidR="00CE4B8F" w:rsidRDefault="00CE4B8F" w:rsidP="00CE4B8F">
            <w:pPr>
              <w:pStyle w:val="TABLE-cell"/>
            </w:pPr>
            <w:r>
              <w:t>0..1</w:t>
            </w:r>
          </w:p>
        </w:tc>
        <w:tc>
          <w:tcPr>
            <w:tcW w:w="2177" w:type="dxa"/>
            <w:shd w:val="clear" w:color="auto" w:fill="auto"/>
          </w:tcPr>
          <w:p w14:paraId="593FD289" w14:textId="78ED313F" w:rsidR="00CE4B8F" w:rsidRDefault="00DE568F" w:rsidP="00CE4B8F">
            <w:pPr>
              <w:pStyle w:val="TABLE-cell"/>
            </w:pPr>
            <w:hyperlink r:id="rId2900" w:anchor="CurrentFlow" w:history="1">
              <w:r w:rsidRPr="00DE568F">
                <w:rPr>
                  <w:rStyle w:val="Hyperlink"/>
                </w:rPr>
                <w:t>CurrentFlow</w:t>
              </w:r>
            </w:hyperlink>
          </w:p>
        </w:tc>
        <w:tc>
          <w:tcPr>
            <w:tcW w:w="4082" w:type="dxa"/>
            <w:shd w:val="clear" w:color="auto" w:fill="auto"/>
          </w:tcPr>
          <w:p w14:paraId="007CC5FD" w14:textId="5CB585C1" w:rsidR="00CE4B8F" w:rsidRDefault="00CE4B8F" w:rsidP="00CE4B8F">
            <w:pPr>
              <w:pStyle w:val="TABLE-cell"/>
            </w:pPr>
            <w:r>
              <w:t>The offset current that the Petersen coil controller is operating from the resonant point.  This is normally a fixed amount for which the controller is configured and could be positive or negative.  Typically 0 to 60 A depending on voltage and resonance conditions.</w:t>
            </w:r>
          </w:p>
        </w:tc>
      </w:tr>
      <w:tr w:rsidR="00CE4B8F" w14:paraId="1EE519C4" w14:textId="77777777" w:rsidTr="00CE4B8F">
        <w:tc>
          <w:tcPr>
            <w:tcW w:w="2177" w:type="dxa"/>
            <w:shd w:val="clear" w:color="auto" w:fill="auto"/>
          </w:tcPr>
          <w:p w14:paraId="789F0FDF" w14:textId="3AD927F6" w:rsidR="00CE4B8F" w:rsidRDefault="00CE4B8F" w:rsidP="00CE4B8F">
            <w:pPr>
              <w:pStyle w:val="TABLE-cell"/>
            </w:pPr>
            <w:r>
              <w:t>positionCurrent</w:t>
            </w:r>
          </w:p>
        </w:tc>
        <w:tc>
          <w:tcPr>
            <w:tcW w:w="635" w:type="dxa"/>
            <w:shd w:val="clear" w:color="auto" w:fill="auto"/>
          </w:tcPr>
          <w:p w14:paraId="0930C87D" w14:textId="37DEE2F5" w:rsidR="00CE4B8F" w:rsidRDefault="00CE4B8F" w:rsidP="00CE4B8F">
            <w:pPr>
              <w:pStyle w:val="TABLE-cell"/>
            </w:pPr>
            <w:r>
              <w:t>0..1</w:t>
            </w:r>
          </w:p>
        </w:tc>
        <w:tc>
          <w:tcPr>
            <w:tcW w:w="2177" w:type="dxa"/>
            <w:shd w:val="clear" w:color="auto" w:fill="auto"/>
          </w:tcPr>
          <w:p w14:paraId="2F881B3C" w14:textId="204E3EFF" w:rsidR="00CE4B8F" w:rsidRDefault="00DE568F" w:rsidP="00CE4B8F">
            <w:pPr>
              <w:pStyle w:val="TABLE-cell"/>
            </w:pPr>
            <w:hyperlink r:id="rId2901" w:anchor="CurrentFlow" w:history="1">
              <w:r w:rsidRPr="00DE568F">
                <w:rPr>
                  <w:rStyle w:val="Hyperlink"/>
                </w:rPr>
                <w:t>CurrentFlow</w:t>
              </w:r>
            </w:hyperlink>
          </w:p>
        </w:tc>
        <w:tc>
          <w:tcPr>
            <w:tcW w:w="4082" w:type="dxa"/>
            <w:shd w:val="clear" w:color="auto" w:fill="auto"/>
          </w:tcPr>
          <w:p w14:paraId="13898CA4" w14:textId="5E206C64" w:rsidR="00CE4B8F" w:rsidRDefault="00CE4B8F" w:rsidP="00CE4B8F">
            <w:pPr>
              <w:pStyle w:val="TABLE-cell"/>
            </w:pPr>
            <w:r>
              <w:t>The control current used to control the Petersen coil also known as the position current.  Typically in the range of 20 mA to 200 mA.</w:t>
            </w:r>
          </w:p>
        </w:tc>
      </w:tr>
      <w:tr w:rsidR="00CE4B8F" w14:paraId="0D374892" w14:textId="77777777" w:rsidTr="00CE4B8F">
        <w:tc>
          <w:tcPr>
            <w:tcW w:w="2177" w:type="dxa"/>
            <w:shd w:val="clear" w:color="auto" w:fill="auto"/>
          </w:tcPr>
          <w:p w14:paraId="561A31CB" w14:textId="1CEB30BE" w:rsidR="00CE4B8F" w:rsidRDefault="00CE4B8F" w:rsidP="00CE4B8F">
            <w:pPr>
              <w:pStyle w:val="TABLE-cell"/>
            </w:pPr>
            <w:r>
              <w:t>xGroundMax</w:t>
            </w:r>
          </w:p>
        </w:tc>
        <w:tc>
          <w:tcPr>
            <w:tcW w:w="635" w:type="dxa"/>
            <w:shd w:val="clear" w:color="auto" w:fill="auto"/>
          </w:tcPr>
          <w:p w14:paraId="45F51E6C" w14:textId="05B99888" w:rsidR="00CE4B8F" w:rsidRDefault="00CE4B8F" w:rsidP="00CE4B8F">
            <w:pPr>
              <w:pStyle w:val="TABLE-cell"/>
            </w:pPr>
            <w:r>
              <w:t>1..1</w:t>
            </w:r>
          </w:p>
        </w:tc>
        <w:tc>
          <w:tcPr>
            <w:tcW w:w="2177" w:type="dxa"/>
            <w:shd w:val="clear" w:color="auto" w:fill="auto"/>
          </w:tcPr>
          <w:p w14:paraId="679D01BA" w14:textId="0957C6F0" w:rsidR="00CE4B8F" w:rsidRDefault="00DE568F" w:rsidP="00CE4B8F">
            <w:pPr>
              <w:pStyle w:val="TABLE-cell"/>
            </w:pPr>
            <w:hyperlink r:id="rId2902" w:anchor="Reactance" w:history="1">
              <w:r w:rsidRPr="00DE568F">
                <w:rPr>
                  <w:rStyle w:val="Hyperlink"/>
                </w:rPr>
                <w:t>Reactance</w:t>
              </w:r>
            </w:hyperlink>
          </w:p>
        </w:tc>
        <w:tc>
          <w:tcPr>
            <w:tcW w:w="4082" w:type="dxa"/>
            <w:shd w:val="clear" w:color="auto" w:fill="auto"/>
          </w:tcPr>
          <w:p w14:paraId="0D583D60" w14:textId="4C07012B" w:rsidR="00CE4B8F" w:rsidRDefault="00CE4B8F" w:rsidP="00CE4B8F">
            <w:pPr>
              <w:pStyle w:val="TABLE-cell"/>
            </w:pPr>
            <w:r>
              <w:t>The maximum reactance.</w:t>
            </w:r>
          </w:p>
        </w:tc>
      </w:tr>
      <w:tr w:rsidR="00CE4B8F" w14:paraId="5E55EFD2" w14:textId="77777777" w:rsidTr="00CE4B8F">
        <w:tc>
          <w:tcPr>
            <w:tcW w:w="2177" w:type="dxa"/>
            <w:shd w:val="clear" w:color="auto" w:fill="auto"/>
          </w:tcPr>
          <w:p w14:paraId="1CE7C176" w14:textId="43C4AF5B" w:rsidR="00CE4B8F" w:rsidRDefault="00CE4B8F" w:rsidP="00CE4B8F">
            <w:pPr>
              <w:pStyle w:val="TABLE-cell"/>
            </w:pPr>
            <w:r>
              <w:t>xGroundMin</w:t>
            </w:r>
          </w:p>
        </w:tc>
        <w:tc>
          <w:tcPr>
            <w:tcW w:w="635" w:type="dxa"/>
            <w:shd w:val="clear" w:color="auto" w:fill="auto"/>
          </w:tcPr>
          <w:p w14:paraId="01F59D18" w14:textId="6B87FCA4" w:rsidR="00CE4B8F" w:rsidRDefault="00CE4B8F" w:rsidP="00CE4B8F">
            <w:pPr>
              <w:pStyle w:val="TABLE-cell"/>
            </w:pPr>
            <w:r>
              <w:t>1..1</w:t>
            </w:r>
          </w:p>
        </w:tc>
        <w:tc>
          <w:tcPr>
            <w:tcW w:w="2177" w:type="dxa"/>
            <w:shd w:val="clear" w:color="auto" w:fill="auto"/>
          </w:tcPr>
          <w:p w14:paraId="4698514C" w14:textId="577C34D2" w:rsidR="00CE4B8F" w:rsidRDefault="00DE568F" w:rsidP="00CE4B8F">
            <w:pPr>
              <w:pStyle w:val="TABLE-cell"/>
            </w:pPr>
            <w:hyperlink r:id="rId2903" w:anchor="Reactance" w:history="1">
              <w:r w:rsidRPr="00DE568F">
                <w:rPr>
                  <w:rStyle w:val="Hyperlink"/>
                </w:rPr>
                <w:t>Reactance</w:t>
              </w:r>
            </w:hyperlink>
          </w:p>
        </w:tc>
        <w:tc>
          <w:tcPr>
            <w:tcW w:w="4082" w:type="dxa"/>
            <w:shd w:val="clear" w:color="auto" w:fill="auto"/>
          </w:tcPr>
          <w:p w14:paraId="5C73B790" w14:textId="5D4F88A2" w:rsidR="00CE4B8F" w:rsidRDefault="00CE4B8F" w:rsidP="00CE4B8F">
            <w:pPr>
              <w:pStyle w:val="TABLE-cell"/>
            </w:pPr>
            <w:r>
              <w:t>The minimum reactance.</w:t>
            </w:r>
          </w:p>
        </w:tc>
      </w:tr>
      <w:tr w:rsidR="00CE4B8F" w14:paraId="552CB4C8" w14:textId="77777777" w:rsidTr="00CE4B8F">
        <w:tc>
          <w:tcPr>
            <w:tcW w:w="2177" w:type="dxa"/>
            <w:shd w:val="clear" w:color="auto" w:fill="auto"/>
          </w:tcPr>
          <w:p w14:paraId="21DE2355" w14:textId="4F3996DA" w:rsidR="00CE4B8F" w:rsidRDefault="00CE4B8F" w:rsidP="00CE4B8F">
            <w:pPr>
              <w:pStyle w:val="TABLE-cell"/>
            </w:pPr>
            <w:r>
              <w:t>xGroundNominal</w:t>
            </w:r>
          </w:p>
        </w:tc>
        <w:tc>
          <w:tcPr>
            <w:tcW w:w="635" w:type="dxa"/>
            <w:shd w:val="clear" w:color="auto" w:fill="auto"/>
          </w:tcPr>
          <w:p w14:paraId="61FE37C3" w14:textId="6F5D0787" w:rsidR="00CE4B8F" w:rsidRDefault="00CE4B8F" w:rsidP="00CE4B8F">
            <w:pPr>
              <w:pStyle w:val="TABLE-cell"/>
            </w:pPr>
            <w:r>
              <w:t>1..1</w:t>
            </w:r>
          </w:p>
        </w:tc>
        <w:tc>
          <w:tcPr>
            <w:tcW w:w="2177" w:type="dxa"/>
            <w:shd w:val="clear" w:color="auto" w:fill="auto"/>
          </w:tcPr>
          <w:p w14:paraId="70AE2368" w14:textId="23EFBFF2" w:rsidR="00CE4B8F" w:rsidRDefault="00DE568F" w:rsidP="00CE4B8F">
            <w:pPr>
              <w:pStyle w:val="TABLE-cell"/>
            </w:pPr>
            <w:hyperlink r:id="rId2904" w:anchor="Reactance" w:history="1">
              <w:r w:rsidRPr="00DE568F">
                <w:rPr>
                  <w:rStyle w:val="Hyperlink"/>
                </w:rPr>
                <w:t>Reactance</w:t>
              </w:r>
            </w:hyperlink>
          </w:p>
        </w:tc>
        <w:tc>
          <w:tcPr>
            <w:tcW w:w="4082" w:type="dxa"/>
            <w:shd w:val="clear" w:color="auto" w:fill="auto"/>
          </w:tcPr>
          <w:p w14:paraId="63913860" w14:textId="3A516588" w:rsidR="00CE4B8F" w:rsidRDefault="00CE4B8F" w:rsidP="00CE4B8F">
            <w:pPr>
              <w:pStyle w:val="TABLE-cell"/>
            </w:pPr>
            <w:r>
              <w:t>The nominal reactance.  This is the operating point (normally over compensation) that is defined based on the resonance point in the healthy network condition.  The impedance is calculated based on nominal voltage divided by position current.</w:t>
            </w:r>
          </w:p>
        </w:tc>
      </w:tr>
      <w:tr w:rsidR="00CE4B8F" w14:paraId="0B31E275" w14:textId="77777777" w:rsidTr="00CE4B8F">
        <w:tc>
          <w:tcPr>
            <w:tcW w:w="2177" w:type="dxa"/>
            <w:shd w:val="clear" w:color="auto" w:fill="auto"/>
          </w:tcPr>
          <w:p w14:paraId="2F204ACD" w14:textId="5FB0DEAF" w:rsidR="00CE4B8F" w:rsidRDefault="00CE4B8F" w:rsidP="00CE4B8F">
            <w:pPr>
              <w:pStyle w:val="TABLE-cell"/>
            </w:pPr>
            <w:r>
              <w:t>r</w:t>
            </w:r>
          </w:p>
        </w:tc>
        <w:tc>
          <w:tcPr>
            <w:tcW w:w="635" w:type="dxa"/>
            <w:shd w:val="clear" w:color="auto" w:fill="auto"/>
          </w:tcPr>
          <w:p w14:paraId="04E274C4" w14:textId="1F5BB5F8" w:rsidR="00CE4B8F" w:rsidRDefault="00CE4B8F" w:rsidP="00CE4B8F">
            <w:pPr>
              <w:pStyle w:val="TABLE-cell"/>
            </w:pPr>
            <w:r>
              <w:t>0..1</w:t>
            </w:r>
          </w:p>
        </w:tc>
        <w:tc>
          <w:tcPr>
            <w:tcW w:w="2177" w:type="dxa"/>
            <w:shd w:val="clear" w:color="auto" w:fill="auto"/>
          </w:tcPr>
          <w:p w14:paraId="7EA631F4" w14:textId="68D2F1AE" w:rsidR="00CE4B8F" w:rsidRDefault="00DE568F" w:rsidP="00CE4B8F">
            <w:pPr>
              <w:pStyle w:val="TABLE-cell"/>
            </w:pPr>
            <w:hyperlink r:id="rId2905" w:anchor="Resistance" w:history="1">
              <w:r w:rsidRPr="00DE568F">
                <w:rPr>
                  <w:rStyle w:val="Hyperlink"/>
                </w:rPr>
                <w:t>Resistance</w:t>
              </w:r>
            </w:hyperlink>
          </w:p>
        </w:tc>
        <w:tc>
          <w:tcPr>
            <w:tcW w:w="4082" w:type="dxa"/>
            <w:shd w:val="clear" w:color="auto" w:fill="auto"/>
          </w:tcPr>
          <w:p w14:paraId="48D76B08" w14:textId="3F85DD73" w:rsidR="00CE4B8F" w:rsidRDefault="00CE4B8F" w:rsidP="00CE4B8F">
            <w:pPr>
              <w:pStyle w:val="TABLE-cell"/>
            </w:pPr>
            <w:r>
              <w:t xml:space="preserve">inherited from: </w:t>
            </w:r>
            <w:hyperlink r:id="rId2906" w:anchor="EarthFaultCompensator" w:history="1">
              <w:r w:rsidR="00DE568F" w:rsidRPr="00DE568F">
                <w:rPr>
                  <w:rStyle w:val="Hyperlink"/>
                </w:rPr>
                <w:t>EarthFaultCompensator</w:t>
              </w:r>
            </w:hyperlink>
          </w:p>
        </w:tc>
      </w:tr>
      <w:tr w:rsidR="00CE4B8F" w14:paraId="0CFD106F" w14:textId="77777777" w:rsidTr="00CE4B8F">
        <w:tc>
          <w:tcPr>
            <w:tcW w:w="2177" w:type="dxa"/>
            <w:shd w:val="clear" w:color="auto" w:fill="auto"/>
          </w:tcPr>
          <w:p w14:paraId="13C96019" w14:textId="4E7A4158" w:rsidR="00CE4B8F" w:rsidRDefault="00CE4B8F" w:rsidP="00CE4B8F">
            <w:pPr>
              <w:pStyle w:val="TABLE-cell"/>
            </w:pPr>
            <w:r>
              <w:t>mRID</w:t>
            </w:r>
          </w:p>
        </w:tc>
        <w:tc>
          <w:tcPr>
            <w:tcW w:w="635" w:type="dxa"/>
            <w:shd w:val="clear" w:color="auto" w:fill="auto"/>
          </w:tcPr>
          <w:p w14:paraId="2F785E66" w14:textId="4329A143" w:rsidR="00CE4B8F" w:rsidRDefault="00CE4B8F" w:rsidP="00CE4B8F">
            <w:pPr>
              <w:pStyle w:val="TABLE-cell"/>
            </w:pPr>
            <w:r>
              <w:t>1..1</w:t>
            </w:r>
          </w:p>
        </w:tc>
        <w:tc>
          <w:tcPr>
            <w:tcW w:w="2177" w:type="dxa"/>
            <w:shd w:val="clear" w:color="auto" w:fill="auto"/>
          </w:tcPr>
          <w:p w14:paraId="37CA3530" w14:textId="2F5B4DA4" w:rsidR="00CE4B8F" w:rsidRDefault="00DE568F" w:rsidP="00CE4B8F">
            <w:pPr>
              <w:pStyle w:val="TABLE-cell"/>
            </w:pPr>
            <w:hyperlink r:id="rId2907" w:anchor="String" w:history="1">
              <w:r w:rsidRPr="00DE568F">
                <w:rPr>
                  <w:rStyle w:val="Hyperlink"/>
                </w:rPr>
                <w:t>String</w:t>
              </w:r>
            </w:hyperlink>
          </w:p>
        </w:tc>
        <w:tc>
          <w:tcPr>
            <w:tcW w:w="4082" w:type="dxa"/>
            <w:shd w:val="clear" w:color="auto" w:fill="auto"/>
          </w:tcPr>
          <w:p w14:paraId="63674CE0" w14:textId="574E7407" w:rsidR="00CE4B8F" w:rsidRDefault="00CE4B8F" w:rsidP="00CE4B8F">
            <w:pPr>
              <w:pStyle w:val="TABLE-cell"/>
            </w:pPr>
            <w:r>
              <w:t xml:space="preserve">inherited from: </w:t>
            </w:r>
            <w:hyperlink r:id="rId2908" w:anchor="IdentifiedObject" w:history="1">
              <w:r w:rsidR="00DE568F" w:rsidRPr="00DE568F">
                <w:rPr>
                  <w:rStyle w:val="Hyperlink"/>
                </w:rPr>
                <w:t>IdentifiedObject</w:t>
              </w:r>
            </w:hyperlink>
          </w:p>
        </w:tc>
      </w:tr>
    </w:tbl>
    <w:p w14:paraId="44BB5554" w14:textId="2F30372E" w:rsidR="00CE4B8F" w:rsidRDefault="00CE4B8F" w:rsidP="00CE4B8F"/>
    <w:p w14:paraId="67C1ABC3" w14:textId="62495E0B" w:rsidR="00CE4B8F" w:rsidRDefault="00CE4B8F" w:rsidP="00CE4B8F">
      <w:pPr>
        <w:pStyle w:val="Heading3"/>
      </w:pPr>
      <w:bookmarkStart w:id="1604" w:name="UML2022"/>
      <w:bookmarkStart w:id="1605" w:name="_Toc111820514"/>
      <w:r>
        <w:t>(abstract) PowerSystemResource</w:t>
      </w:r>
      <w:bookmarkEnd w:id="1604"/>
      <w:bookmarkEnd w:id="1605"/>
    </w:p>
    <w:p w14:paraId="33A9B9EB" w14:textId="084CEBB9" w:rsidR="00CE4B8F" w:rsidRDefault="00CE4B8F" w:rsidP="00CE4B8F">
      <w:r>
        <w:t xml:space="preserve">Inheritance path = </w:t>
      </w:r>
      <w:hyperlink r:id="rId2909" w:anchor="IdentifiedObject" w:history="1">
        <w:r w:rsidR="00DE568F" w:rsidRPr="00DE568F">
          <w:rPr>
            <w:rStyle w:val="Hyperlink"/>
          </w:rPr>
          <w:t>IdentifiedObject</w:t>
        </w:r>
      </w:hyperlink>
    </w:p>
    <w:p w14:paraId="0D529F20" w14:textId="1809438B" w:rsidR="00CE4B8F" w:rsidRDefault="00CE4B8F" w:rsidP="00CE4B8F">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3670D95A" w14:textId="1228C29D" w:rsidR="00CE4B8F" w:rsidRDefault="00CE4B8F" w:rsidP="00CE4B8F">
      <w:r>
        <w:fldChar w:fldCharType="begin"/>
      </w:r>
      <w:r>
        <w:instrText xml:space="preserve"> REF _Ref111816898 \h </w:instrText>
      </w:r>
      <w:r>
        <w:fldChar w:fldCharType="separate"/>
      </w:r>
      <w:r w:rsidR="00DE568F">
        <w:t>Table 316</w:t>
      </w:r>
      <w:r>
        <w:fldChar w:fldCharType="end"/>
      </w:r>
      <w:r>
        <w:t xml:space="preserve"> shows all attributes of PowerSystemResource.</w:t>
      </w:r>
    </w:p>
    <w:p w14:paraId="1CB4C074" w14:textId="633F0B7D" w:rsidR="00CE4B8F" w:rsidRDefault="00CE4B8F" w:rsidP="00CE4B8F">
      <w:pPr>
        <w:pStyle w:val="TABLE-title"/>
      </w:pPr>
      <w:bookmarkStart w:id="1606" w:name="_Ref111816898"/>
      <w:bookmarkStart w:id="1607" w:name="_Toc111820946"/>
      <w:r>
        <w:t xml:space="preserve">Table </w:t>
      </w:r>
      <w:r>
        <w:fldChar w:fldCharType="begin"/>
      </w:r>
      <w:r>
        <w:instrText xml:space="preserve"> SEQ Table \* ARABIC </w:instrText>
      </w:r>
      <w:r>
        <w:fldChar w:fldCharType="separate"/>
      </w:r>
      <w:r w:rsidR="00DE568F">
        <w:t>316</w:t>
      </w:r>
      <w:r>
        <w:fldChar w:fldCharType="end"/>
      </w:r>
      <w:bookmarkEnd w:id="1606"/>
      <w:r>
        <w:t xml:space="preserve"> – Attributes of LTDSShortCircuitProfile::PowerSystemResource</w:t>
      </w:r>
      <w:bookmarkEnd w:id="16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24AAD1B2" w14:textId="77777777" w:rsidTr="00CE4B8F">
        <w:trPr>
          <w:tblHeader/>
        </w:trPr>
        <w:tc>
          <w:tcPr>
            <w:tcW w:w="2177" w:type="dxa"/>
            <w:shd w:val="clear" w:color="auto" w:fill="auto"/>
          </w:tcPr>
          <w:p w14:paraId="6F82C42F" w14:textId="0549EEE6" w:rsidR="00CE4B8F" w:rsidRDefault="00CE4B8F" w:rsidP="00CE4B8F">
            <w:pPr>
              <w:pStyle w:val="TABLE-col-heading"/>
            </w:pPr>
            <w:r>
              <w:t>name</w:t>
            </w:r>
          </w:p>
        </w:tc>
        <w:tc>
          <w:tcPr>
            <w:tcW w:w="635" w:type="dxa"/>
            <w:shd w:val="clear" w:color="auto" w:fill="auto"/>
          </w:tcPr>
          <w:p w14:paraId="06AD249B" w14:textId="005EAA40" w:rsidR="00CE4B8F" w:rsidRDefault="00CE4B8F" w:rsidP="00CE4B8F">
            <w:pPr>
              <w:pStyle w:val="TABLE-col-heading"/>
            </w:pPr>
            <w:r>
              <w:t>mult</w:t>
            </w:r>
          </w:p>
        </w:tc>
        <w:tc>
          <w:tcPr>
            <w:tcW w:w="2177" w:type="dxa"/>
            <w:shd w:val="clear" w:color="auto" w:fill="auto"/>
          </w:tcPr>
          <w:p w14:paraId="3B620695" w14:textId="4AB611AC" w:rsidR="00CE4B8F" w:rsidRDefault="00CE4B8F" w:rsidP="00CE4B8F">
            <w:pPr>
              <w:pStyle w:val="TABLE-col-heading"/>
            </w:pPr>
            <w:r>
              <w:t>type</w:t>
            </w:r>
          </w:p>
        </w:tc>
        <w:tc>
          <w:tcPr>
            <w:tcW w:w="4082" w:type="dxa"/>
            <w:shd w:val="clear" w:color="auto" w:fill="auto"/>
          </w:tcPr>
          <w:p w14:paraId="3AA3456A" w14:textId="45D0C4B5" w:rsidR="00CE4B8F" w:rsidRDefault="00CE4B8F" w:rsidP="00CE4B8F">
            <w:pPr>
              <w:pStyle w:val="TABLE-col-heading"/>
            </w:pPr>
            <w:r>
              <w:t>description</w:t>
            </w:r>
          </w:p>
        </w:tc>
      </w:tr>
      <w:tr w:rsidR="00CE4B8F" w14:paraId="50F294F9" w14:textId="77777777" w:rsidTr="00CE4B8F">
        <w:tc>
          <w:tcPr>
            <w:tcW w:w="2177" w:type="dxa"/>
            <w:shd w:val="clear" w:color="auto" w:fill="auto"/>
          </w:tcPr>
          <w:p w14:paraId="483B5981" w14:textId="75173814" w:rsidR="00CE4B8F" w:rsidRDefault="00CE4B8F" w:rsidP="00CE4B8F">
            <w:pPr>
              <w:pStyle w:val="TABLE-cell"/>
            </w:pPr>
            <w:r>
              <w:t>mRID</w:t>
            </w:r>
          </w:p>
        </w:tc>
        <w:tc>
          <w:tcPr>
            <w:tcW w:w="635" w:type="dxa"/>
            <w:shd w:val="clear" w:color="auto" w:fill="auto"/>
          </w:tcPr>
          <w:p w14:paraId="27E57A6A" w14:textId="16CF5FCA" w:rsidR="00CE4B8F" w:rsidRDefault="00CE4B8F" w:rsidP="00CE4B8F">
            <w:pPr>
              <w:pStyle w:val="TABLE-cell"/>
            </w:pPr>
            <w:r>
              <w:t>1..1</w:t>
            </w:r>
          </w:p>
        </w:tc>
        <w:tc>
          <w:tcPr>
            <w:tcW w:w="2177" w:type="dxa"/>
            <w:shd w:val="clear" w:color="auto" w:fill="auto"/>
          </w:tcPr>
          <w:p w14:paraId="2995F21A" w14:textId="4DD8C79C" w:rsidR="00CE4B8F" w:rsidRDefault="00DE568F" w:rsidP="00CE4B8F">
            <w:pPr>
              <w:pStyle w:val="TABLE-cell"/>
            </w:pPr>
            <w:hyperlink r:id="rId2910" w:anchor="String" w:history="1">
              <w:r w:rsidRPr="00DE568F">
                <w:rPr>
                  <w:rStyle w:val="Hyperlink"/>
                </w:rPr>
                <w:t>String</w:t>
              </w:r>
            </w:hyperlink>
          </w:p>
        </w:tc>
        <w:tc>
          <w:tcPr>
            <w:tcW w:w="4082" w:type="dxa"/>
            <w:shd w:val="clear" w:color="auto" w:fill="auto"/>
          </w:tcPr>
          <w:p w14:paraId="78758EC2" w14:textId="4F3249F9" w:rsidR="00CE4B8F" w:rsidRDefault="00CE4B8F" w:rsidP="00CE4B8F">
            <w:pPr>
              <w:pStyle w:val="TABLE-cell"/>
            </w:pPr>
            <w:r>
              <w:t xml:space="preserve">inherited from: </w:t>
            </w:r>
            <w:hyperlink r:id="rId2911" w:anchor="IdentifiedObject" w:history="1">
              <w:r w:rsidR="00DE568F" w:rsidRPr="00DE568F">
                <w:rPr>
                  <w:rStyle w:val="Hyperlink"/>
                </w:rPr>
                <w:t>IdentifiedObject</w:t>
              </w:r>
            </w:hyperlink>
          </w:p>
        </w:tc>
      </w:tr>
    </w:tbl>
    <w:p w14:paraId="10739F42" w14:textId="4879EBC2" w:rsidR="00CE4B8F" w:rsidRDefault="00CE4B8F" w:rsidP="00CE4B8F"/>
    <w:p w14:paraId="085644A7" w14:textId="24EF1A23" w:rsidR="00CE4B8F" w:rsidRDefault="00CE4B8F" w:rsidP="00CE4B8F">
      <w:pPr>
        <w:pStyle w:val="Heading3"/>
      </w:pPr>
      <w:bookmarkStart w:id="1608" w:name="UML2044"/>
      <w:bookmarkStart w:id="1609" w:name="_Toc111820515"/>
      <w:r>
        <w:t>(Description) PowerTransformer</w:t>
      </w:r>
      <w:bookmarkEnd w:id="1608"/>
      <w:bookmarkEnd w:id="1609"/>
    </w:p>
    <w:p w14:paraId="03CA82FD" w14:textId="5AE335D6" w:rsidR="00CE4B8F" w:rsidRDefault="00CE4B8F" w:rsidP="00CE4B8F">
      <w:r>
        <w:t xml:space="preserve">Inheritance path = </w:t>
      </w:r>
      <w:hyperlink r:id="rId2912" w:anchor="ConductingEquipment" w:history="1">
        <w:r w:rsidR="00DE568F" w:rsidRPr="00DE568F">
          <w:rPr>
            <w:rStyle w:val="Hyperlink"/>
          </w:rPr>
          <w:t>ConductingEquipment</w:t>
        </w:r>
      </w:hyperlink>
      <w:r>
        <w:t xml:space="preserve"> : </w:t>
      </w:r>
      <w:hyperlink r:id="rId2913" w:anchor="Equipment" w:history="1">
        <w:r w:rsidR="00DE568F" w:rsidRPr="00DE568F">
          <w:rPr>
            <w:rStyle w:val="Hyperlink"/>
          </w:rPr>
          <w:t>Equipment</w:t>
        </w:r>
      </w:hyperlink>
      <w:r>
        <w:t xml:space="preserve"> : </w:t>
      </w:r>
      <w:hyperlink r:id="rId2914" w:anchor="PowerSystemResource" w:history="1">
        <w:r w:rsidR="00DE568F" w:rsidRPr="00DE568F">
          <w:rPr>
            <w:rStyle w:val="Hyperlink"/>
          </w:rPr>
          <w:t>PowerSystemResource</w:t>
        </w:r>
      </w:hyperlink>
      <w:r>
        <w:t xml:space="preserve"> : </w:t>
      </w:r>
      <w:hyperlink r:id="rId2915" w:anchor="IdentifiedObject" w:history="1">
        <w:r w:rsidR="00DE568F" w:rsidRPr="00DE568F">
          <w:rPr>
            <w:rStyle w:val="Hyperlink"/>
          </w:rPr>
          <w:t>IdentifiedObject</w:t>
        </w:r>
      </w:hyperlink>
    </w:p>
    <w:p w14:paraId="47CCFCC9" w14:textId="77777777" w:rsidR="00CE4B8F" w:rsidRDefault="00CE4B8F" w:rsidP="00CE4B8F">
      <w:r>
        <w:t>An electrical device consisting of  two or more coupled windings, with or without a magnetic core, for introducing mutual coupling between electric circuits. Transformers can be used to control voltage and phase shift (active power flow).</w:t>
      </w:r>
    </w:p>
    <w:p w14:paraId="001E5DD2" w14:textId="77777777" w:rsidR="00CE4B8F" w:rsidRDefault="00CE4B8F" w:rsidP="00CE4B8F">
      <w:r>
        <w:t>A power transformer may be composed of separate transformer tanks that need not be identical.</w:t>
      </w:r>
    </w:p>
    <w:p w14:paraId="70A4306B" w14:textId="77777777" w:rsidR="00CE4B8F" w:rsidRDefault="00CE4B8F" w:rsidP="00CE4B8F">
      <w:r>
        <w:t>A power transformer can be modelled with or without tanks and is intended for use in both balanced and unbalanced representations.   A power transformer typically has two terminals, but may have one (grounding), three or more terminals.</w:t>
      </w:r>
    </w:p>
    <w:p w14:paraId="334F3BE5" w14:textId="3B09AE22" w:rsidR="00CE4B8F" w:rsidRDefault="00CE4B8F" w:rsidP="00CE4B8F">
      <w:r>
        <w:t>The inherited association ConductingEquipment.BaseVoltage should not be used.  The association from TransformerEnd to BaseVoltage should be used instead.</w:t>
      </w:r>
    </w:p>
    <w:p w14:paraId="7D6A2FE8" w14:textId="73AA0B89" w:rsidR="00CE4B8F" w:rsidRDefault="00CE4B8F" w:rsidP="00CE4B8F">
      <w:r>
        <w:fldChar w:fldCharType="begin"/>
      </w:r>
      <w:r>
        <w:instrText xml:space="preserve"> REF _Ref111816906 \h </w:instrText>
      </w:r>
      <w:r>
        <w:fldChar w:fldCharType="separate"/>
      </w:r>
      <w:r w:rsidR="00DE568F">
        <w:t>Table 317</w:t>
      </w:r>
      <w:r>
        <w:fldChar w:fldCharType="end"/>
      </w:r>
      <w:r>
        <w:t xml:space="preserve"> shows all attributes of PowerTransformer.</w:t>
      </w:r>
    </w:p>
    <w:p w14:paraId="6D23CE70" w14:textId="4D2A6DD4" w:rsidR="00CE4B8F" w:rsidRDefault="00CE4B8F" w:rsidP="00CE4B8F">
      <w:pPr>
        <w:pStyle w:val="TABLE-title"/>
      </w:pPr>
      <w:bookmarkStart w:id="1610" w:name="_Ref111816906"/>
      <w:bookmarkStart w:id="1611" w:name="_Toc111820947"/>
      <w:r>
        <w:t xml:space="preserve">Table </w:t>
      </w:r>
      <w:r>
        <w:fldChar w:fldCharType="begin"/>
      </w:r>
      <w:r>
        <w:instrText xml:space="preserve"> SEQ Table \* ARABIC </w:instrText>
      </w:r>
      <w:r>
        <w:fldChar w:fldCharType="separate"/>
      </w:r>
      <w:r w:rsidR="00DE568F">
        <w:t>317</w:t>
      </w:r>
      <w:r>
        <w:fldChar w:fldCharType="end"/>
      </w:r>
      <w:bookmarkEnd w:id="1610"/>
      <w:r>
        <w:t xml:space="preserve"> – Attributes of LTDSShortCircuitProfile::PowerTransformer</w:t>
      </w:r>
      <w:bookmarkEnd w:id="16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65B3B09E" w14:textId="77777777" w:rsidTr="00CE4B8F">
        <w:trPr>
          <w:tblHeader/>
        </w:trPr>
        <w:tc>
          <w:tcPr>
            <w:tcW w:w="2177" w:type="dxa"/>
            <w:shd w:val="clear" w:color="auto" w:fill="auto"/>
          </w:tcPr>
          <w:p w14:paraId="6289030C" w14:textId="75B91DAB" w:rsidR="00CE4B8F" w:rsidRDefault="00CE4B8F" w:rsidP="00CE4B8F">
            <w:pPr>
              <w:pStyle w:val="TABLE-col-heading"/>
            </w:pPr>
            <w:r>
              <w:t>name</w:t>
            </w:r>
          </w:p>
        </w:tc>
        <w:tc>
          <w:tcPr>
            <w:tcW w:w="635" w:type="dxa"/>
            <w:shd w:val="clear" w:color="auto" w:fill="auto"/>
          </w:tcPr>
          <w:p w14:paraId="3D46D8EC" w14:textId="59B41577" w:rsidR="00CE4B8F" w:rsidRDefault="00CE4B8F" w:rsidP="00CE4B8F">
            <w:pPr>
              <w:pStyle w:val="TABLE-col-heading"/>
            </w:pPr>
            <w:r>
              <w:t>mult</w:t>
            </w:r>
          </w:p>
        </w:tc>
        <w:tc>
          <w:tcPr>
            <w:tcW w:w="2177" w:type="dxa"/>
            <w:shd w:val="clear" w:color="auto" w:fill="auto"/>
          </w:tcPr>
          <w:p w14:paraId="61FCAF59" w14:textId="6CA8693E" w:rsidR="00CE4B8F" w:rsidRDefault="00CE4B8F" w:rsidP="00CE4B8F">
            <w:pPr>
              <w:pStyle w:val="TABLE-col-heading"/>
            </w:pPr>
            <w:r>
              <w:t>type</w:t>
            </w:r>
          </w:p>
        </w:tc>
        <w:tc>
          <w:tcPr>
            <w:tcW w:w="4082" w:type="dxa"/>
            <w:shd w:val="clear" w:color="auto" w:fill="auto"/>
          </w:tcPr>
          <w:p w14:paraId="35DFCC77" w14:textId="13DA68C3" w:rsidR="00CE4B8F" w:rsidRDefault="00CE4B8F" w:rsidP="00CE4B8F">
            <w:pPr>
              <w:pStyle w:val="TABLE-col-heading"/>
            </w:pPr>
            <w:r>
              <w:t>description</w:t>
            </w:r>
          </w:p>
        </w:tc>
      </w:tr>
      <w:tr w:rsidR="00CE4B8F" w14:paraId="5129EAD8" w14:textId="77777777" w:rsidTr="00CE4B8F">
        <w:tc>
          <w:tcPr>
            <w:tcW w:w="2177" w:type="dxa"/>
            <w:shd w:val="clear" w:color="auto" w:fill="auto"/>
          </w:tcPr>
          <w:p w14:paraId="398B90DD" w14:textId="3CF1B06B" w:rsidR="00CE4B8F" w:rsidRDefault="00CE4B8F" w:rsidP="00CE4B8F">
            <w:pPr>
              <w:pStyle w:val="TABLE-cell"/>
            </w:pPr>
            <w:r>
              <w:t>beforeShCircuitHighestOperatingCurrent</w:t>
            </w:r>
          </w:p>
        </w:tc>
        <w:tc>
          <w:tcPr>
            <w:tcW w:w="635" w:type="dxa"/>
            <w:shd w:val="clear" w:color="auto" w:fill="auto"/>
          </w:tcPr>
          <w:p w14:paraId="3A41449A" w14:textId="1F09DFD3" w:rsidR="00CE4B8F" w:rsidRDefault="00CE4B8F" w:rsidP="00CE4B8F">
            <w:pPr>
              <w:pStyle w:val="TABLE-cell"/>
            </w:pPr>
            <w:r>
              <w:t>0..1</w:t>
            </w:r>
          </w:p>
        </w:tc>
        <w:tc>
          <w:tcPr>
            <w:tcW w:w="2177" w:type="dxa"/>
            <w:shd w:val="clear" w:color="auto" w:fill="auto"/>
          </w:tcPr>
          <w:p w14:paraId="74F1AB5F" w14:textId="3F6F54AF" w:rsidR="00CE4B8F" w:rsidRDefault="00DE568F" w:rsidP="00CE4B8F">
            <w:pPr>
              <w:pStyle w:val="TABLE-cell"/>
            </w:pPr>
            <w:hyperlink r:id="rId2916" w:anchor="CurrentFlow" w:history="1">
              <w:r w:rsidRPr="00DE568F">
                <w:rPr>
                  <w:rStyle w:val="Hyperlink"/>
                </w:rPr>
                <w:t>CurrentFlow</w:t>
              </w:r>
            </w:hyperlink>
          </w:p>
        </w:tc>
        <w:tc>
          <w:tcPr>
            <w:tcW w:w="4082" w:type="dxa"/>
            <w:shd w:val="clear" w:color="auto" w:fill="auto"/>
          </w:tcPr>
          <w:p w14:paraId="76485D22" w14:textId="1B07BEA4" w:rsidR="00CE4B8F" w:rsidRDefault="00CE4B8F" w:rsidP="00CE4B8F">
            <w:pPr>
              <w:pStyle w:val="TABLE-cell"/>
            </w:pPr>
            <w:r>
              <w:t>The highest operating current (Ib in IEC 60909-0) before short circuit (depends on network configuration and relevant reliability philosophy). It is used for calculation of the impedance correction factor KT defined in IEC 60909-0.</w:t>
            </w:r>
          </w:p>
        </w:tc>
      </w:tr>
      <w:tr w:rsidR="00CE4B8F" w14:paraId="37762D1B" w14:textId="77777777" w:rsidTr="00CE4B8F">
        <w:tc>
          <w:tcPr>
            <w:tcW w:w="2177" w:type="dxa"/>
            <w:shd w:val="clear" w:color="auto" w:fill="auto"/>
          </w:tcPr>
          <w:p w14:paraId="5023464C" w14:textId="13295CA4" w:rsidR="00CE4B8F" w:rsidRDefault="00CE4B8F" w:rsidP="00CE4B8F">
            <w:pPr>
              <w:pStyle w:val="TABLE-cell"/>
            </w:pPr>
            <w:r>
              <w:lastRenderedPageBreak/>
              <w:t>beforeShCircuitHighestOperatingVoltage</w:t>
            </w:r>
          </w:p>
        </w:tc>
        <w:tc>
          <w:tcPr>
            <w:tcW w:w="635" w:type="dxa"/>
            <w:shd w:val="clear" w:color="auto" w:fill="auto"/>
          </w:tcPr>
          <w:p w14:paraId="744CA5AD" w14:textId="34D3C8DC" w:rsidR="00CE4B8F" w:rsidRDefault="00CE4B8F" w:rsidP="00CE4B8F">
            <w:pPr>
              <w:pStyle w:val="TABLE-cell"/>
            </w:pPr>
            <w:r>
              <w:t>0..1</w:t>
            </w:r>
          </w:p>
        </w:tc>
        <w:tc>
          <w:tcPr>
            <w:tcW w:w="2177" w:type="dxa"/>
            <w:shd w:val="clear" w:color="auto" w:fill="auto"/>
          </w:tcPr>
          <w:p w14:paraId="3B7CD668" w14:textId="038CA9E9" w:rsidR="00CE4B8F" w:rsidRDefault="00DE568F" w:rsidP="00CE4B8F">
            <w:pPr>
              <w:pStyle w:val="TABLE-cell"/>
            </w:pPr>
            <w:hyperlink r:id="rId2917" w:anchor="Voltage" w:history="1">
              <w:r w:rsidRPr="00DE568F">
                <w:rPr>
                  <w:rStyle w:val="Hyperlink"/>
                </w:rPr>
                <w:t>Voltage</w:t>
              </w:r>
            </w:hyperlink>
          </w:p>
        </w:tc>
        <w:tc>
          <w:tcPr>
            <w:tcW w:w="4082" w:type="dxa"/>
            <w:shd w:val="clear" w:color="auto" w:fill="auto"/>
          </w:tcPr>
          <w:p w14:paraId="3F3A37A9" w14:textId="3E7BD5E1" w:rsidR="00CE4B8F" w:rsidRDefault="00CE4B8F" w:rsidP="00CE4B8F">
            <w:pPr>
              <w:pStyle w:val="TABLE-cell"/>
            </w:pPr>
            <w:r>
              <w:t>The highest operating voltage (Ub in IEC 60909-0) before short circuit. It is used for calculation of the impedance correction factor KT defined in IEC 60909-0. This is worst case voltage on the low side winding (3.7.1 of IEC 60909:2001). Used to define operating conditions.</w:t>
            </w:r>
          </w:p>
        </w:tc>
      </w:tr>
      <w:tr w:rsidR="00CE4B8F" w14:paraId="720A4178" w14:textId="77777777" w:rsidTr="00CE4B8F">
        <w:tc>
          <w:tcPr>
            <w:tcW w:w="2177" w:type="dxa"/>
            <w:shd w:val="clear" w:color="auto" w:fill="auto"/>
          </w:tcPr>
          <w:p w14:paraId="4BAD2F10" w14:textId="2FC8EF82" w:rsidR="00CE4B8F" w:rsidRDefault="00CE4B8F" w:rsidP="00CE4B8F">
            <w:pPr>
              <w:pStyle w:val="TABLE-cell"/>
            </w:pPr>
            <w:r>
              <w:t>beforeShortCircuitAnglePf</w:t>
            </w:r>
          </w:p>
        </w:tc>
        <w:tc>
          <w:tcPr>
            <w:tcW w:w="635" w:type="dxa"/>
            <w:shd w:val="clear" w:color="auto" w:fill="auto"/>
          </w:tcPr>
          <w:p w14:paraId="4DF352E0" w14:textId="4A990EBD" w:rsidR="00CE4B8F" w:rsidRDefault="00CE4B8F" w:rsidP="00CE4B8F">
            <w:pPr>
              <w:pStyle w:val="TABLE-cell"/>
            </w:pPr>
            <w:r>
              <w:t>0..1</w:t>
            </w:r>
          </w:p>
        </w:tc>
        <w:tc>
          <w:tcPr>
            <w:tcW w:w="2177" w:type="dxa"/>
            <w:shd w:val="clear" w:color="auto" w:fill="auto"/>
          </w:tcPr>
          <w:p w14:paraId="0ABF41F5" w14:textId="38873580" w:rsidR="00CE4B8F" w:rsidRDefault="00DE568F" w:rsidP="00CE4B8F">
            <w:pPr>
              <w:pStyle w:val="TABLE-cell"/>
            </w:pPr>
            <w:hyperlink r:id="rId2918" w:anchor="AngleDegrees" w:history="1">
              <w:r w:rsidRPr="00DE568F">
                <w:rPr>
                  <w:rStyle w:val="Hyperlink"/>
                </w:rPr>
                <w:t>AngleDegrees</w:t>
              </w:r>
            </w:hyperlink>
          </w:p>
        </w:tc>
        <w:tc>
          <w:tcPr>
            <w:tcW w:w="4082" w:type="dxa"/>
            <w:shd w:val="clear" w:color="auto" w:fill="auto"/>
          </w:tcPr>
          <w:p w14:paraId="6651FAAA" w14:textId="1B60C02E" w:rsidR="00CE4B8F" w:rsidRDefault="00CE4B8F" w:rsidP="00CE4B8F">
            <w:pPr>
              <w:pStyle w:val="TABLE-cell"/>
            </w:pPr>
            <w:r>
              <w:t>The angle of power factor before short circuit (phib in IEC 60909-0). It is used for calculation of the impedance correction factor KT defined in IEC 60909-0. This is the worst case power factor. Used to define operating conditions.</w:t>
            </w:r>
          </w:p>
        </w:tc>
      </w:tr>
      <w:tr w:rsidR="00CE4B8F" w14:paraId="068CF954" w14:textId="77777777" w:rsidTr="00CE4B8F">
        <w:tc>
          <w:tcPr>
            <w:tcW w:w="2177" w:type="dxa"/>
            <w:shd w:val="clear" w:color="auto" w:fill="auto"/>
          </w:tcPr>
          <w:p w14:paraId="0E7E8026" w14:textId="69B96778" w:rsidR="00CE4B8F" w:rsidRDefault="00CE4B8F" w:rsidP="00CE4B8F">
            <w:pPr>
              <w:pStyle w:val="TABLE-cell"/>
            </w:pPr>
            <w:r>
              <w:t>highSideMinOperatingU</w:t>
            </w:r>
          </w:p>
        </w:tc>
        <w:tc>
          <w:tcPr>
            <w:tcW w:w="635" w:type="dxa"/>
            <w:shd w:val="clear" w:color="auto" w:fill="auto"/>
          </w:tcPr>
          <w:p w14:paraId="2606E67B" w14:textId="08C360BB" w:rsidR="00CE4B8F" w:rsidRDefault="00CE4B8F" w:rsidP="00CE4B8F">
            <w:pPr>
              <w:pStyle w:val="TABLE-cell"/>
            </w:pPr>
            <w:r>
              <w:t>0..1</w:t>
            </w:r>
          </w:p>
        </w:tc>
        <w:tc>
          <w:tcPr>
            <w:tcW w:w="2177" w:type="dxa"/>
            <w:shd w:val="clear" w:color="auto" w:fill="auto"/>
          </w:tcPr>
          <w:p w14:paraId="71C4CAC2" w14:textId="3FC073EC" w:rsidR="00CE4B8F" w:rsidRDefault="00DE568F" w:rsidP="00CE4B8F">
            <w:pPr>
              <w:pStyle w:val="TABLE-cell"/>
            </w:pPr>
            <w:hyperlink r:id="rId2919" w:anchor="Voltage" w:history="1">
              <w:r w:rsidRPr="00DE568F">
                <w:rPr>
                  <w:rStyle w:val="Hyperlink"/>
                </w:rPr>
                <w:t>Voltage</w:t>
              </w:r>
            </w:hyperlink>
          </w:p>
        </w:tc>
        <w:tc>
          <w:tcPr>
            <w:tcW w:w="4082" w:type="dxa"/>
            <w:shd w:val="clear" w:color="auto" w:fill="auto"/>
          </w:tcPr>
          <w:p w14:paraId="25A358A8" w14:textId="694C3D29" w:rsidR="00CE4B8F" w:rsidRDefault="00CE4B8F" w:rsidP="00CE4B8F">
            <w:pPr>
              <w:pStyle w:val="TABLE-cell"/>
            </w:pPr>
            <w:r>
              <w:t>The minimum operating voltage (uQmin in IEC 60909-0) at the high voltage side (Q side) of the unit transformer of the power station unit. A value well established from long-term operating experience of the system. It is used for calculation of the impedance correction factor KG defined in IEC 60909-0.</w:t>
            </w:r>
          </w:p>
        </w:tc>
      </w:tr>
      <w:tr w:rsidR="00CE4B8F" w14:paraId="66125660" w14:textId="77777777" w:rsidTr="00CE4B8F">
        <w:tc>
          <w:tcPr>
            <w:tcW w:w="2177" w:type="dxa"/>
            <w:shd w:val="clear" w:color="auto" w:fill="auto"/>
          </w:tcPr>
          <w:p w14:paraId="6945CC40" w14:textId="2CD32A5C" w:rsidR="00CE4B8F" w:rsidRDefault="00CE4B8F" w:rsidP="00CE4B8F">
            <w:pPr>
              <w:pStyle w:val="TABLE-cell"/>
            </w:pPr>
            <w:r>
              <w:t>isPartOfGeneratorUnit</w:t>
            </w:r>
          </w:p>
        </w:tc>
        <w:tc>
          <w:tcPr>
            <w:tcW w:w="635" w:type="dxa"/>
            <w:shd w:val="clear" w:color="auto" w:fill="auto"/>
          </w:tcPr>
          <w:p w14:paraId="35B9B10E" w14:textId="3C0CC471" w:rsidR="00CE4B8F" w:rsidRDefault="00CE4B8F" w:rsidP="00CE4B8F">
            <w:pPr>
              <w:pStyle w:val="TABLE-cell"/>
            </w:pPr>
            <w:r>
              <w:t>1..1</w:t>
            </w:r>
          </w:p>
        </w:tc>
        <w:tc>
          <w:tcPr>
            <w:tcW w:w="2177" w:type="dxa"/>
            <w:shd w:val="clear" w:color="auto" w:fill="auto"/>
          </w:tcPr>
          <w:p w14:paraId="2FCA3EF4" w14:textId="7CA11CE3" w:rsidR="00CE4B8F" w:rsidRDefault="00DE568F" w:rsidP="00CE4B8F">
            <w:pPr>
              <w:pStyle w:val="TABLE-cell"/>
            </w:pPr>
            <w:hyperlink r:id="rId2920" w:anchor="Boolean" w:history="1">
              <w:r w:rsidRPr="00DE568F">
                <w:rPr>
                  <w:rStyle w:val="Hyperlink"/>
                </w:rPr>
                <w:t>Boolean</w:t>
              </w:r>
            </w:hyperlink>
          </w:p>
        </w:tc>
        <w:tc>
          <w:tcPr>
            <w:tcW w:w="4082" w:type="dxa"/>
            <w:shd w:val="clear" w:color="auto" w:fill="auto"/>
          </w:tcPr>
          <w:p w14:paraId="7CDDDA73" w14:textId="0B31D51A" w:rsidR="00CE4B8F" w:rsidRDefault="00CE4B8F" w:rsidP="00CE4B8F">
            <w:pPr>
              <w:pStyle w:val="TABLE-cell"/>
            </w:pPr>
            <w:r>
              <w:t>Indicates whether the machine is part of a power station unit. Used for short circuit data exchange according to IEC 60909.  It has an impact on how the correction factors are calculated for transformers, since the transformer is not necessarily part of a synchronous machine and generating unit. It is not always possible to derive this information from the model. This is why the attribute is necessary.</w:t>
            </w:r>
          </w:p>
        </w:tc>
      </w:tr>
      <w:tr w:rsidR="00CE4B8F" w14:paraId="4AF5C6D9" w14:textId="77777777" w:rsidTr="00CE4B8F">
        <w:tc>
          <w:tcPr>
            <w:tcW w:w="2177" w:type="dxa"/>
            <w:shd w:val="clear" w:color="auto" w:fill="auto"/>
          </w:tcPr>
          <w:p w14:paraId="68889097" w14:textId="11C8F3C8" w:rsidR="00CE4B8F" w:rsidRDefault="00CE4B8F" w:rsidP="00CE4B8F">
            <w:pPr>
              <w:pStyle w:val="TABLE-cell"/>
            </w:pPr>
            <w:r>
              <w:t>operationalValuesConsidered</w:t>
            </w:r>
          </w:p>
        </w:tc>
        <w:tc>
          <w:tcPr>
            <w:tcW w:w="635" w:type="dxa"/>
            <w:shd w:val="clear" w:color="auto" w:fill="auto"/>
          </w:tcPr>
          <w:p w14:paraId="5A1FEA63" w14:textId="653CEF02" w:rsidR="00CE4B8F" w:rsidRDefault="00CE4B8F" w:rsidP="00CE4B8F">
            <w:pPr>
              <w:pStyle w:val="TABLE-cell"/>
            </w:pPr>
            <w:r>
              <w:t>0..1</w:t>
            </w:r>
          </w:p>
        </w:tc>
        <w:tc>
          <w:tcPr>
            <w:tcW w:w="2177" w:type="dxa"/>
            <w:shd w:val="clear" w:color="auto" w:fill="auto"/>
          </w:tcPr>
          <w:p w14:paraId="156FC9A2" w14:textId="65C01AEF" w:rsidR="00CE4B8F" w:rsidRDefault="00DE568F" w:rsidP="00CE4B8F">
            <w:pPr>
              <w:pStyle w:val="TABLE-cell"/>
            </w:pPr>
            <w:hyperlink r:id="rId2921" w:anchor="Boolean" w:history="1">
              <w:r w:rsidRPr="00DE568F">
                <w:rPr>
                  <w:rStyle w:val="Hyperlink"/>
                </w:rPr>
                <w:t>Boolean</w:t>
              </w:r>
            </w:hyperlink>
          </w:p>
        </w:tc>
        <w:tc>
          <w:tcPr>
            <w:tcW w:w="4082" w:type="dxa"/>
            <w:shd w:val="clear" w:color="auto" w:fill="auto"/>
          </w:tcPr>
          <w:p w14:paraId="7C971461" w14:textId="316CCC95" w:rsidR="00CE4B8F" w:rsidRDefault="00CE4B8F" w:rsidP="00CE4B8F">
            <w:pPr>
              <w:pStyle w:val="TABLE-cell"/>
            </w:pPr>
            <w:r>
              <w:t>It is used to define if the data (other attributes related to short circuit data exchange) defines long term operational conditions or not. Used for short circuit data exchange according to IEC 60909.</w:t>
            </w:r>
          </w:p>
        </w:tc>
      </w:tr>
      <w:tr w:rsidR="00CE4B8F" w14:paraId="3D11FA38" w14:textId="77777777" w:rsidTr="00CE4B8F">
        <w:tc>
          <w:tcPr>
            <w:tcW w:w="2177" w:type="dxa"/>
            <w:shd w:val="clear" w:color="auto" w:fill="auto"/>
          </w:tcPr>
          <w:p w14:paraId="51DA452D" w14:textId="35F15043" w:rsidR="00CE4B8F" w:rsidRDefault="00CE4B8F" w:rsidP="00CE4B8F">
            <w:pPr>
              <w:pStyle w:val="TABLE-cell"/>
            </w:pPr>
            <w:r>
              <w:t>mRID</w:t>
            </w:r>
          </w:p>
        </w:tc>
        <w:tc>
          <w:tcPr>
            <w:tcW w:w="635" w:type="dxa"/>
            <w:shd w:val="clear" w:color="auto" w:fill="auto"/>
          </w:tcPr>
          <w:p w14:paraId="3D9CC117" w14:textId="05A0F5E8" w:rsidR="00CE4B8F" w:rsidRDefault="00CE4B8F" w:rsidP="00CE4B8F">
            <w:pPr>
              <w:pStyle w:val="TABLE-cell"/>
            </w:pPr>
            <w:r>
              <w:t>1..1</w:t>
            </w:r>
          </w:p>
        </w:tc>
        <w:tc>
          <w:tcPr>
            <w:tcW w:w="2177" w:type="dxa"/>
            <w:shd w:val="clear" w:color="auto" w:fill="auto"/>
          </w:tcPr>
          <w:p w14:paraId="41A85EDB" w14:textId="375D233E" w:rsidR="00CE4B8F" w:rsidRDefault="00DE568F" w:rsidP="00CE4B8F">
            <w:pPr>
              <w:pStyle w:val="TABLE-cell"/>
            </w:pPr>
            <w:hyperlink r:id="rId2922" w:anchor="String" w:history="1">
              <w:r w:rsidRPr="00DE568F">
                <w:rPr>
                  <w:rStyle w:val="Hyperlink"/>
                </w:rPr>
                <w:t>String</w:t>
              </w:r>
            </w:hyperlink>
          </w:p>
        </w:tc>
        <w:tc>
          <w:tcPr>
            <w:tcW w:w="4082" w:type="dxa"/>
            <w:shd w:val="clear" w:color="auto" w:fill="auto"/>
          </w:tcPr>
          <w:p w14:paraId="734BC6AE" w14:textId="1911F5A3" w:rsidR="00CE4B8F" w:rsidRDefault="00CE4B8F" w:rsidP="00CE4B8F">
            <w:pPr>
              <w:pStyle w:val="TABLE-cell"/>
            </w:pPr>
            <w:r>
              <w:t xml:space="preserve">inherited from: </w:t>
            </w:r>
            <w:hyperlink r:id="rId2923" w:anchor="IdentifiedObject" w:history="1">
              <w:r w:rsidR="00DE568F" w:rsidRPr="00DE568F">
                <w:rPr>
                  <w:rStyle w:val="Hyperlink"/>
                </w:rPr>
                <w:t>IdentifiedObject</w:t>
              </w:r>
            </w:hyperlink>
          </w:p>
        </w:tc>
      </w:tr>
    </w:tbl>
    <w:p w14:paraId="78C07162" w14:textId="56AC33DF" w:rsidR="00CE4B8F" w:rsidRDefault="00CE4B8F" w:rsidP="00CE4B8F"/>
    <w:p w14:paraId="274EC855" w14:textId="4BA4CD54" w:rsidR="00CE4B8F" w:rsidRDefault="00CE4B8F" w:rsidP="00CE4B8F">
      <w:pPr>
        <w:pStyle w:val="Heading3"/>
      </w:pPr>
      <w:bookmarkStart w:id="1612" w:name="UML2047"/>
      <w:bookmarkStart w:id="1613" w:name="_Toc111820516"/>
      <w:r>
        <w:t>(Description) PowerTransformerEnd</w:t>
      </w:r>
      <w:bookmarkEnd w:id="1612"/>
      <w:bookmarkEnd w:id="1613"/>
    </w:p>
    <w:p w14:paraId="0C65E769" w14:textId="0D3BC7F4" w:rsidR="00CE4B8F" w:rsidRDefault="00CE4B8F" w:rsidP="00CE4B8F">
      <w:r>
        <w:t xml:space="preserve">Inheritance path = </w:t>
      </w:r>
      <w:hyperlink r:id="rId2924" w:anchor="TransformerEnd" w:history="1">
        <w:r w:rsidR="00DE568F" w:rsidRPr="00DE568F">
          <w:rPr>
            <w:rStyle w:val="Hyperlink"/>
          </w:rPr>
          <w:t>TransformerEnd</w:t>
        </w:r>
      </w:hyperlink>
      <w:r>
        <w:t xml:space="preserve"> : </w:t>
      </w:r>
      <w:hyperlink r:id="rId2925" w:anchor="IdentifiedObject" w:history="1">
        <w:r w:rsidR="00DE568F" w:rsidRPr="00DE568F">
          <w:rPr>
            <w:rStyle w:val="Hyperlink"/>
          </w:rPr>
          <w:t>IdentifiedObject</w:t>
        </w:r>
      </w:hyperlink>
    </w:p>
    <w:p w14:paraId="0B90C681" w14:textId="77777777" w:rsidR="00CE4B8F" w:rsidRDefault="00CE4B8F" w:rsidP="00CE4B8F">
      <w:r>
        <w:t>A PowerTransformerEnd is associated with each Terminal of a PowerTransformer.</w:t>
      </w:r>
    </w:p>
    <w:p w14:paraId="6719C109" w14:textId="77777777" w:rsidR="00CE4B8F" w:rsidRDefault="00CE4B8F" w:rsidP="00CE4B8F">
      <w:r>
        <w:t>The impedance values r, r0, x, and x0 of a PowerTransformerEnd represents a star equivalent as follows.</w:t>
      </w:r>
    </w:p>
    <w:p w14:paraId="6A513929" w14:textId="77777777" w:rsidR="00CE4B8F" w:rsidRDefault="00CE4B8F" w:rsidP="00CE4B8F">
      <w:r>
        <w:t>1) for a two Terminal PowerTransformer the high voltage (TransformerEnd.endNumber=1) PowerTransformerEnd has non zero values on r, r0, x, and x0 while the low voltage (TransformerEnd.endNumber=2) PowerTransformerEnd has zero values for r, r0, x, and x0.  Parameters are always provided, even if the PowerTransformerEnds have the same rated voltage.  In this case, the parameters are provided at the PowerTransformerEnd which has TransformerEnd.endNumber equal to 1.</w:t>
      </w:r>
    </w:p>
    <w:p w14:paraId="196439B5" w14:textId="77777777" w:rsidR="00CE4B8F" w:rsidRDefault="00CE4B8F" w:rsidP="00CE4B8F">
      <w:r>
        <w:t>2) for a three Terminal PowerTransformer the three PowerTransformerEnds represent a star equivalent with each leg in the star represented by r, r0, x, and x0 values.</w:t>
      </w:r>
    </w:p>
    <w:p w14:paraId="549AA02A" w14:textId="77777777" w:rsidR="00CE4B8F" w:rsidRDefault="00CE4B8F" w:rsidP="00CE4B8F">
      <w:r>
        <w:t>3) For a three Terminal transformer each PowerTransformerEnd shall have g, g0, b and b0 values corresponding to the no load losses distributed on the three PowerTransformerEnds. The total no load loss shunt impedances may also be placed at one of the PowerTransformerEnds, preferably the end numbered 1, having the shunt values on end 1.  This is the preferred way.</w:t>
      </w:r>
    </w:p>
    <w:p w14:paraId="3C5CB34F" w14:textId="77777777" w:rsidR="00CE4B8F" w:rsidRDefault="00CE4B8F" w:rsidP="00CE4B8F">
      <w:r>
        <w:t>4) for a PowerTransformer with more than three Terminals the PowerTransformerEnd impedance values cannot be used. Instead use the TransformerMeshImpedance or split the transformer into multiple PowerTransformers.</w:t>
      </w:r>
    </w:p>
    <w:p w14:paraId="76BABD1A" w14:textId="1513112C" w:rsidR="00CE4B8F" w:rsidRDefault="00CE4B8F" w:rsidP="00CE4B8F">
      <w:r>
        <w:t>Each PowerTransformerEnd must be contained by a PowerTransformer. Because a PowerTransformerEnd (or any other object) can not be contained by more than one parent, a PowerTransformerEnd can not have an association to an EquipmentContainer (Substation, VoltageLevel, etc).</w:t>
      </w:r>
    </w:p>
    <w:p w14:paraId="178680EE" w14:textId="4026E315" w:rsidR="00CE4B8F" w:rsidRDefault="00CE4B8F" w:rsidP="00CE4B8F">
      <w:r>
        <w:fldChar w:fldCharType="begin"/>
      </w:r>
      <w:r>
        <w:instrText xml:space="preserve"> REF _Ref111816917 \h </w:instrText>
      </w:r>
      <w:r>
        <w:fldChar w:fldCharType="separate"/>
      </w:r>
      <w:r w:rsidR="00DE568F">
        <w:t>Table 318</w:t>
      </w:r>
      <w:r>
        <w:fldChar w:fldCharType="end"/>
      </w:r>
      <w:r>
        <w:t xml:space="preserve"> shows all attributes of PowerTransformerEnd.</w:t>
      </w:r>
    </w:p>
    <w:p w14:paraId="61D3FECB" w14:textId="2B05E6F3" w:rsidR="00CE4B8F" w:rsidRDefault="00CE4B8F" w:rsidP="00CE4B8F">
      <w:pPr>
        <w:pStyle w:val="TABLE-title"/>
      </w:pPr>
      <w:bookmarkStart w:id="1614" w:name="_Ref111816917"/>
      <w:bookmarkStart w:id="1615" w:name="_Toc111820948"/>
      <w:r>
        <w:lastRenderedPageBreak/>
        <w:t xml:space="preserve">Table </w:t>
      </w:r>
      <w:r>
        <w:fldChar w:fldCharType="begin"/>
      </w:r>
      <w:r>
        <w:instrText xml:space="preserve"> SEQ Table \* ARABIC </w:instrText>
      </w:r>
      <w:r>
        <w:fldChar w:fldCharType="separate"/>
      </w:r>
      <w:r w:rsidR="00DE568F">
        <w:t>318</w:t>
      </w:r>
      <w:r>
        <w:fldChar w:fldCharType="end"/>
      </w:r>
      <w:bookmarkEnd w:id="1614"/>
      <w:r>
        <w:t xml:space="preserve"> – Attributes of LTDSShortCircuitProfile::PowerTransformerEnd</w:t>
      </w:r>
      <w:bookmarkEnd w:id="16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CB184B4" w14:textId="77777777" w:rsidTr="00CE4B8F">
        <w:trPr>
          <w:tblHeader/>
        </w:trPr>
        <w:tc>
          <w:tcPr>
            <w:tcW w:w="2177" w:type="dxa"/>
            <w:shd w:val="clear" w:color="auto" w:fill="auto"/>
          </w:tcPr>
          <w:p w14:paraId="671EF88A" w14:textId="6BFBD7CA" w:rsidR="00CE4B8F" w:rsidRDefault="00CE4B8F" w:rsidP="00CE4B8F">
            <w:pPr>
              <w:pStyle w:val="TABLE-col-heading"/>
            </w:pPr>
            <w:r>
              <w:t>name</w:t>
            </w:r>
          </w:p>
        </w:tc>
        <w:tc>
          <w:tcPr>
            <w:tcW w:w="635" w:type="dxa"/>
            <w:shd w:val="clear" w:color="auto" w:fill="auto"/>
          </w:tcPr>
          <w:p w14:paraId="2A31A658" w14:textId="379257F8" w:rsidR="00CE4B8F" w:rsidRDefault="00CE4B8F" w:rsidP="00CE4B8F">
            <w:pPr>
              <w:pStyle w:val="TABLE-col-heading"/>
            </w:pPr>
            <w:r>
              <w:t>mult</w:t>
            </w:r>
          </w:p>
        </w:tc>
        <w:tc>
          <w:tcPr>
            <w:tcW w:w="2177" w:type="dxa"/>
            <w:shd w:val="clear" w:color="auto" w:fill="auto"/>
          </w:tcPr>
          <w:p w14:paraId="4DC73A23" w14:textId="04459B0A" w:rsidR="00CE4B8F" w:rsidRDefault="00CE4B8F" w:rsidP="00CE4B8F">
            <w:pPr>
              <w:pStyle w:val="TABLE-col-heading"/>
            </w:pPr>
            <w:r>
              <w:t>type</w:t>
            </w:r>
          </w:p>
        </w:tc>
        <w:tc>
          <w:tcPr>
            <w:tcW w:w="4082" w:type="dxa"/>
            <w:shd w:val="clear" w:color="auto" w:fill="auto"/>
          </w:tcPr>
          <w:p w14:paraId="6F0E2515" w14:textId="7D598F38" w:rsidR="00CE4B8F" w:rsidRDefault="00CE4B8F" w:rsidP="00CE4B8F">
            <w:pPr>
              <w:pStyle w:val="TABLE-col-heading"/>
            </w:pPr>
            <w:r>
              <w:t>description</w:t>
            </w:r>
          </w:p>
        </w:tc>
      </w:tr>
      <w:tr w:rsidR="00CE4B8F" w14:paraId="38449C5B" w14:textId="77777777" w:rsidTr="00CE4B8F">
        <w:tc>
          <w:tcPr>
            <w:tcW w:w="2177" w:type="dxa"/>
            <w:shd w:val="clear" w:color="auto" w:fill="auto"/>
          </w:tcPr>
          <w:p w14:paraId="113C9A6D" w14:textId="6FD84736" w:rsidR="00CE4B8F" w:rsidRDefault="00CE4B8F" w:rsidP="00CE4B8F">
            <w:pPr>
              <w:pStyle w:val="TABLE-cell"/>
            </w:pPr>
            <w:r>
              <w:t>b0</w:t>
            </w:r>
          </w:p>
        </w:tc>
        <w:tc>
          <w:tcPr>
            <w:tcW w:w="635" w:type="dxa"/>
            <w:shd w:val="clear" w:color="auto" w:fill="auto"/>
          </w:tcPr>
          <w:p w14:paraId="5CFD0171" w14:textId="5730C3CC" w:rsidR="00CE4B8F" w:rsidRDefault="00CE4B8F" w:rsidP="00CE4B8F">
            <w:pPr>
              <w:pStyle w:val="TABLE-cell"/>
            </w:pPr>
            <w:r>
              <w:t>1..1</w:t>
            </w:r>
          </w:p>
        </w:tc>
        <w:tc>
          <w:tcPr>
            <w:tcW w:w="2177" w:type="dxa"/>
            <w:shd w:val="clear" w:color="auto" w:fill="auto"/>
          </w:tcPr>
          <w:p w14:paraId="712D2E94" w14:textId="2C9D0AAB" w:rsidR="00CE4B8F" w:rsidRDefault="00DE568F" w:rsidP="00CE4B8F">
            <w:pPr>
              <w:pStyle w:val="TABLE-cell"/>
            </w:pPr>
            <w:hyperlink r:id="rId2926" w:anchor="Susceptance" w:history="1">
              <w:r w:rsidRPr="00DE568F">
                <w:rPr>
                  <w:rStyle w:val="Hyperlink"/>
                </w:rPr>
                <w:t>Susceptance</w:t>
              </w:r>
            </w:hyperlink>
          </w:p>
        </w:tc>
        <w:tc>
          <w:tcPr>
            <w:tcW w:w="4082" w:type="dxa"/>
            <w:shd w:val="clear" w:color="auto" w:fill="auto"/>
          </w:tcPr>
          <w:p w14:paraId="6D60DE7F" w14:textId="617D4EE4" w:rsidR="00CE4B8F" w:rsidRDefault="00CE4B8F" w:rsidP="00CE4B8F">
            <w:pPr>
              <w:pStyle w:val="TABLE-cell"/>
            </w:pPr>
            <w:r>
              <w:t>Zero sequence magnetizing branch susceptance.</w:t>
            </w:r>
          </w:p>
        </w:tc>
      </w:tr>
      <w:tr w:rsidR="00CE4B8F" w14:paraId="21DD5D5F" w14:textId="77777777" w:rsidTr="00CE4B8F">
        <w:tc>
          <w:tcPr>
            <w:tcW w:w="2177" w:type="dxa"/>
            <w:shd w:val="clear" w:color="auto" w:fill="auto"/>
          </w:tcPr>
          <w:p w14:paraId="3B2F3064" w14:textId="1F486FA6" w:rsidR="00CE4B8F" w:rsidRDefault="00CE4B8F" w:rsidP="00CE4B8F">
            <w:pPr>
              <w:pStyle w:val="TABLE-cell"/>
            </w:pPr>
            <w:r>
              <w:t>phaseAngleClock</w:t>
            </w:r>
          </w:p>
        </w:tc>
        <w:tc>
          <w:tcPr>
            <w:tcW w:w="635" w:type="dxa"/>
            <w:shd w:val="clear" w:color="auto" w:fill="auto"/>
          </w:tcPr>
          <w:p w14:paraId="1C60444C" w14:textId="38EFFF95" w:rsidR="00CE4B8F" w:rsidRDefault="00CE4B8F" w:rsidP="00CE4B8F">
            <w:pPr>
              <w:pStyle w:val="TABLE-cell"/>
            </w:pPr>
            <w:r>
              <w:t>1..1</w:t>
            </w:r>
          </w:p>
        </w:tc>
        <w:tc>
          <w:tcPr>
            <w:tcW w:w="2177" w:type="dxa"/>
            <w:shd w:val="clear" w:color="auto" w:fill="auto"/>
          </w:tcPr>
          <w:p w14:paraId="3428D487" w14:textId="64B59F36" w:rsidR="00CE4B8F" w:rsidRDefault="00DE568F" w:rsidP="00CE4B8F">
            <w:pPr>
              <w:pStyle w:val="TABLE-cell"/>
            </w:pPr>
            <w:hyperlink r:id="rId2927" w:anchor="Integer" w:history="1">
              <w:r w:rsidRPr="00DE568F">
                <w:rPr>
                  <w:rStyle w:val="Hyperlink"/>
                </w:rPr>
                <w:t>Integer</w:t>
              </w:r>
            </w:hyperlink>
          </w:p>
        </w:tc>
        <w:tc>
          <w:tcPr>
            <w:tcW w:w="4082" w:type="dxa"/>
            <w:shd w:val="clear" w:color="auto" w:fill="auto"/>
          </w:tcPr>
          <w:p w14:paraId="1D6E0C5F" w14:textId="39ACB09F" w:rsidR="00CE4B8F" w:rsidRDefault="00CE4B8F" w:rsidP="00CE4B8F">
            <w:pPr>
              <w:pStyle w:val="TABLE-cell"/>
            </w:pPr>
            <w:r>
              <w:t>Terminal voltage phase angle displacement where 360 degrees are represented with clock hours. The valid values are 0 to 11. For example, for the secondary side end of a transformer with vector group code of 'Dyn11', specify the connection kind as wye with neutral and specify the phase angle of the clock as 11.  The clock value of the transformer end number specified as 1, is assumed to be zero.  Note the transformer end number is not assumed to be the same as the terminal sequence number.</w:t>
            </w:r>
          </w:p>
        </w:tc>
      </w:tr>
      <w:tr w:rsidR="00CE4B8F" w14:paraId="3AABBC86" w14:textId="77777777" w:rsidTr="00CE4B8F">
        <w:tc>
          <w:tcPr>
            <w:tcW w:w="2177" w:type="dxa"/>
            <w:shd w:val="clear" w:color="auto" w:fill="auto"/>
          </w:tcPr>
          <w:p w14:paraId="4453DC94" w14:textId="3100A71E" w:rsidR="00CE4B8F" w:rsidRDefault="00CE4B8F" w:rsidP="00CE4B8F">
            <w:pPr>
              <w:pStyle w:val="TABLE-cell"/>
            </w:pPr>
            <w:r>
              <w:t>g0</w:t>
            </w:r>
          </w:p>
        </w:tc>
        <w:tc>
          <w:tcPr>
            <w:tcW w:w="635" w:type="dxa"/>
            <w:shd w:val="clear" w:color="auto" w:fill="auto"/>
          </w:tcPr>
          <w:p w14:paraId="6041F627" w14:textId="0117FE32" w:rsidR="00CE4B8F" w:rsidRDefault="00CE4B8F" w:rsidP="00CE4B8F">
            <w:pPr>
              <w:pStyle w:val="TABLE-cell"/>
            </w:pPr>
            <w:r>
              <w:t>1..1</w:t>
            </w:r>
          </w:p>
        </w:tc>
        <w:tc>
          <w:tcPr>
            <w:tcW w:w="2177" w:type="dxa"/>
            <w:shd w:val="clear" w:color="auto" w:fill="auto"/>
          </w:tcPr>
          <w:p w14:paraId="5D8D0E95" w14:textId="14D9F43D" w:rsidR="00CE4B8F" w:rsidRDefault="00DE568F" w:rsidP="00CE4B8F">
            <w:pPr>
              <w:pStyle w:val="TABLE-cell"/>
            </w:pPr>
            <w:hyperlink r:id="rId2928" w:anchor="Conductance" w:history="1">
              <w:r w:rsidRPr="00DE568F">
                <w:rPr>
                  <w:rStyle w:val="Hyperlink"/>
                </w:rPr>
                <w:t>Conductance</w:t>
              </w:r>
            </w:hyperlink>
          </w:p>
        </w:tc>
        <w:tc>
          <w:tcPr>
            <w:tcW w:w="4082" w:type="dxa"/>
            <w:shd w:val="clear" w:color="auto" w:fill="auto"/>
          </w:tcPr>
          <w:p w14:paraId="077550DC" w14:textId="071A695D" w:rsidR="00CE4B8F" w:rsidRDefault="00CE4B8F" w:rsidP="00CE4B8F">
            <w:pPr>
              <w:pStyle w:val="TABLE-cell"/>
            </w:pPr>
            <w:r>
              <w:t>Zero sequence magnetizing branch conductance (star-model).</w:t>
            </w:r>
          </w:p>
        </w:tc>
      </w:tr>
      <w:tr w:rsidR="00CE4B8F" w14:paraId="4F4C25E7" w14:textId="77777777" w:rsidTr="00CE4B8F">
        <w:tc>
          <w:tcPr>
            <w:tcW w:w="2177" w:type="dxa"/>
            <w:shd w:val="clear" w:color="auto" w:fill="auto"/>
          </w:tcPr>
          <w:p w14:paraId="696C27C9" w14:textId="1B48D2CA" w:rsidR="00CE4B8F" w:rsidRDefault="00CE4B8F" w:rsidP="00CE4B8F">
            <w:pPr>
              <w:pStyle w:val="TABLE-cell"/>
            </w:pPr>
            <w:r>
              <w:t>r0</w:t>
            </w:r>
          </w:p>
        </w:tc>
        <w:tc>
          <w:tcPr>
            <w:tcW w:w="635" w:type="dxa"/>
            <w:shd w:val="clear" w:color="auto" w:fill="auto"/>
          </w:tcPr>
          <w:p w14:paraId="753F3251" w14:textId="53CB61D7" w:rsidR="00CE4B8F" w:rsidRDefault="00CE4B8F" w:rsidP="00CE4B8F">
            <w:pPr>
              <w:pStyle w:val="TABLE-cell"/>
            </w:pPr>
            <w:r>
              <w:t>1..1</w:t>
            </w:r>
          </w:p>
        </w:tc>
        <w:tc>
          <w:tcPr>
            <w:tcW w:w="2177" w:type="dxa"/>
            <w:shd w:val="clear" w:color="auto" w:fill="auto"/>
          </w:tcPr>
          <w:p w14:paraId="147A47A3" w14:textId="34BC6ECF" w:rsidR="00CE4B8F" w:rsidRDefault="00DE568F" w:rsidP="00CE4B8F">
            <w:pPr>
              <w:pStyle w:val="TABLE-cell"/>
            </w:pPr>
            <w:hyperlink r:id="rId2929" w:anchor="Resistance" w:history="1">
              <w:r w:rsidRPr="00DE568F">
                <w:rPr>
                  <w:rStyle w:val="Hyperlink"/>
                </w:rPr>
                <w:t>Resistance</w:t>
              </w:r>
            </w:hyperlink>
          </w:p>
        </w:tc>
        <w:tc>
          <w:tcPr>
            <w:tcW w:w="4082" w:type="dxa"/>
            <w:shd w:val="clear" w:color="auto" w:fill="auto"/>
          </w:tcPr>
          <w:p w14:paraId="321AF595" w14:textId="7DA8815B" w:rsidR="00CE4B8F" w:rsidRDefault="00CE4B8F" w:rsidP="00CE4B8F">
            <w:pPr>
              <w:pStyle w:val="TABLE-cell"/>
            </w:pPr>
            <w:r>
              <w:t>Zero sequence series resistance (star-model) of the transformer end.</w:t>
            </w:r>
          </w:p>
        </w:tc>
      </w:tr>
      <w:tr w:rsidR="00CE4B8F" w14:paraId="659BF0EB" w14:textId="77777777" w:rsidTr="00CE4B8F">
        <w:tc>
          <w:tcPr>
            <w:tcW w:w="2177" w:type="dxa"/>
            <w:shd w:val="clear" w:color="auto" w:fill="auto"/>
          </w:tcPr>
          <w:p w14:paraId="3756E16A" w14:textId="447785CE" w:rsidR="00CE4B8F" w:rsidRDefault="00CE4B8F" w:rsidP="00CE4B8F">
            <w:pPr>
              <w:pStyle w:val="TABLE-cell"/>
            </w:pPr>
            <w:r>
              <w:t>x0</w:t>
            </w:r>
          </w:p>
        </w:tc>
        <w:tc>
          <w:tcPr>
            <w:tcW w:w="635" w:type="dxa"/>
            <w:shd w:val="clear" w:color="auto" w:fill="auto"/>
          </w:tcPr>
          <w:p w14:paraId="1B1278D3" w14:textId="38551284" w:rsidR="00CE4B8F" w:rsidRDefault="00CE4B8F" w:rsidP="00CE4B8F">
            <w:pPr>
              <w:pStyle w:val="TABLE-cell"/>
            </w:pPr>
            <w:r>
              <w:t>1..1</w:t>
            </w:r>
          </w:p>
        </w:tc>
        <w:tc>
          <w:tcPr>
            <w:tcW w:w="2177" w:type="dxa"/>
            <w:shd w:val="clear" w:color="auto" w:fill="auto"/>
          </w:tcPr>
          <w:p w14:paraId="2EB1FDE9" w14:textId="12B2FD18" w:rsidR="00CE4B8F" w:rsidRDefault="00DE568F" w:rsidP="00CE4B8F">
            <w:pPr>
              <w:pStyle w:val="TABLE-cell"/>
            </w:pPr>
            <w:hyperlink r:id="rId2930" w:anchor="Reactance" w:history="1">
              <w:r w:rsidRPr="00DE568F">
                <w:rPr>
                  <w:rStyle w:val="Hyperlink"/>
                </w:rPr>
                <w:t>Reactance</w:t>
              </w:r>
            </w:hyperlink>
          </w:p>
        </w:tc>
        <w:tc>
          <w:tcPr>
            <w:tcW w:w="4082" w:type="dxa"/>
            <w:shd w:val="clear" w:color="auto" w:fill="auto"/>
          </w:tcPr>
          <w:p w14:paraId="7D66A384" w14:textId="4645ADCE" w:rsidR="00CE4B8F" w:rsidRDefault="00CE4B8F" w:rsidP="00CE4B8F">
            <w:pPr>
              <w:pStyle w:val="TABLE-cell"/>
            </w:pPr>
            <w:r>
              <w:t>Zero sequence series reactance of the transformer end.</w:t>
            </w:r>
          </w:p>
        </w:tc>
      </w:tr>
      <w:tr w:rsidR="00CE4B8F" w14:paraId="5E13BC2E" w14:textId="77777777" w:rsidTr="00CE4B8F">
        <w:tc>
          <w:tcPr>
            <w:tcW w:w="2177" w:type="dxa"/>
            <w:shd w:val="clear" w:color="auto" w:fill="auto"/>
          </w:tcPr>
          <w:p w14:paraId="2A764BDA" w14:textId="7A298BE7" w:rsidR="00CE4B8F" w:rsidRDefault="00CE4B8F" w:rsidP="00CE4B8F">
            <w:pPr>
              <w:pStyle w:val="TABLE-cell"/>
            </w:pPr>
            <w:r>
              <w:t>rground</w:t>
            </w:r>
          </w:p>
        </w:tc>
        <w:tc>
          <w:tcPr>
            <w:tcW w:w="635" w:type="dxa"/>
            <w:shd w:val="clear" w:color="auto" w:fill="auto"/>
          </w:tcPr>
          <w:p w14:paraId="1748B3ED" w14:textId="26E9157B" w:rsidR="00CE4B8F" w:rsidRDefault="00CE4B8F" w:rsidP="00CE4B8F">
            <w:pPr>
              <w:pStyle w:val="TABLE-cell"/>
            </w:pPr>
            <w:r>
              <w:t>0..1</w:t>
            </w:r>
          </w:p>
        </w:tc>
        <w:tc>
          <w:tcPr>
            <w:tcW w:w="2177" w:type="dxa"/>
            <w:shd w:val="clear" w:color="auto" w:fill="auto"/>
          </w:tcPr>
          <w:p w14:paraId="5B2B5ABF" w14:textId="6AD8597B" w:rsidR="00CE4B8F" w:rsidRDefault="00DE568F" w:rsidP="00CE4B8F">
            <w:pPr>
              <w:pStyle w:val="TABLE-cell"/>
            </w:pPr>
            <w:hyperlink r:id="rId2931" w:anchor="Resistance" w:history="1">
              <w:r w:rsidRPr="00DE568F">
                <w:rPr>
                  <w:rStyle w:val="Hyperlink"/>
                </w:rPr>
                <w:t>Resistance</w:t>
              </w:r>
            </w:hyperlink>
          </w:p>
        </w:tc>
        <w:tc>
          <w:tcPr>
            <w:tcW w:w="4082" w:type="dxa"/>
            <w:shd w:val="clear" w:color="auto" w:fill="auto"/>
          </w:tcPr>
          <w:p w14:paraId="29452E73" w14:textId="798AAA6B" w:rsidR="00CE4B8F" w:rsidRDefault="00CE4B8F" w:rsidP="00CE4B8F">
            <w:pPr>
              <w:pStyle w:val="TABLE-cell"/>
            </w:pPr>
            <w:r>
              <w:t xml:space="preserve">inherited from: </w:t>
            </w:r>
            <w:hyperlink r:id="rId2932" w:anchor="TransformerEnd" w:history="1">
              <w:r w:rsidR="00DE568F" w:rsidRPr="00DE568F">
                <w:rPr>
                  <w:rStyle w:val="Hyperlink"/>
                </w:rPr>
                <w:t>TransformerEnd</w:t>
              </w:r>
            </w:hyperlink>
          </w:p>
        </w:tc>
      </w:tr>
      <w:tr w:rsidR="00CE4B8F" w14:paraId="4051A78D" w14:textId="77777777" w:rsidTr="00CE4B8F">
        <w:tc>
          <w:tcPr>
            <w:tcW w:w="2177" w:type="dxa"/>
            <w:shd w:val="clear" w:color="auto" w:fill="auto"/>
          </w:tcPr>
          <w:p w14:paraId="362718B6" w14:textId="49E67A6A" w:rsidR="00CE4B8F" w:rsidRDefault="00CE4B8F" w:rsidP="00CE4B8F">
            <w:pPr>
              <w:pStyle w:val="TABLE-cell"/>
            </w:pPr>
            <w:r>
              <w:t>grounded</w:t>
            </w:r>
          </w:p>
        </w:tc>
        <w:tc>
          <w:tcPr>
            <w:tcW w:w="635" w:type="dxa"/>
            <w:shd w:val="clear" w:color="auto" w:fill="auto"/>
          </w:tcPr>
          <w:p w14:paraId="14EBDC74" w14:textId="29F30E93" w:rsidR="00CE4B8F" w:rsidRDefault="00CE4B8F" w:rsidP="00CE4B8F">
            <w:pPr>
              <w:pStyle w:val="TABLE-cell"/>
            </w:pPr>
            <w:r>
              <w:t>1..1</w:t>
            </w:r>
          </w:p>
        </w:tc>
        <w:tc>
          <w:tcPr>
            <w:tcW w:w="2177" w:type="dxa"/>
            <w:shd w:val="clear" w:color="auto" w:fill="auto"/>
          </w:tcPr>
          <w:p w14:paraId="37751BEB" w14:textId="0BD30E4F" w:rsidR="00CE4B8F" w:rsidRDefault="00DE568F" w:rsidP="00CE4B8F">
            <w:pPr>
              <w:pStyle w:val="TABLE-cell"/>
            </w:pPr>
            <w:hyperlink r:id="rId2933" w:anchor="Boolean" w:history="1">
              <w:r w:rsidRPr="00DE568F">
                <w:rPr>
                  <w:rStyle w:val="Hyperlink"/>
                </w:rPr>
                <w:t>Boolean</w:t>
              </w:r>
            </w:hyperlink>
          </w:p>
        </w:tc>
        <w:tc>
          <w:tcPr>
            <w:tcW w:w="4082" w:type="dxa"/>
            <w:shd w:val="clear" w:color="auto" w:fill="auto"/>
          </w:tcPr>
          <w:p w14:paraId="22BCCEAE" w14:textId="0EB7C978" w:rsidR="00CE4B8F" w:rsidRDefault="00CE4B8F" w:rsidP="00CE4B8F">
            <w:pPr>
              <w:pStyle w:val="TABLE-cell"/>
            </w:pPr>
            <w:r>
              <w:t xml:space="preserve">inherited from: </w:t>
            </w:r>
            <w:hyperlink r:id="rId2934" w:anchor="TransformerEnd" w:history="1">
              <w:r w:rsidR="00DE568F" w:rsidRPr="00DE568F">
                <w:rPr>
                  <w:rStyle w:val="Hyperlink"/>
                </w:rPr>
                <w:t>TransformerEnd</w:t>
              </w:r>
            </w:hyperlink>
          </w:p>
        </w:tc>
      </w:tr>
      <w:tr w:rsidR="00CE4B8F" w14:paraId="09872961" w14:textId="77777777" w:rsidTr="00CE4B8F">
        <w:tc>
          <w:tcPr>
            <w:tcW w:w="2177" w:type="dxa"/>
            <w:shd w:val="clear" w:color="auto" w:fill="auto"/>
          </w:tcPr>
          <w:p w14:paraId="1795AADC" w14:textId="1461FBF3" w:rsidR="00CE4B8F" w:rsidRDefault="00CE4B8F" w:rsidP="00CE4B8F">
            <w:pPr>
              <w:pStyle w:val="TABLE-cell"/>
            </w:pPr>
            <w:r>
              <w:t>xground</w:t>
            </w:r>
          </w:p>
        </w:tc>
        <w:tc>
          <w:tcPr>
            <w:tcW w:w="635" w:type="dxa"/>
            <w:shd w:val="clear" w:color="auto" w:fill="auto"/>
          </w:tcPr>
          <w:p w14:paraId="63C87D35" w14:textId="0E0B5A8B" w:rsidR="00CE4B8F" w:rsidRDefault="00CE4B8F" w:rsidP="00CE4B8F">
            <w:pPr>
              <w:pStyle w:val="TABLE-cell"/>
            </w:pPr>
            <w:r>
              <w:t>0..1</w:t>
            </w:r>
          </w:p>
        </w:tc>
        <w:tc>
          <w:tcPr>
            <w:tcW w:w="2177" w:type="dxa"/>
            <w:shd w:val="clear" w:color="auto" w:fill="auto"/>
          </w:tcPr>
          <w:p w14:paraId="1D783871" w14:textId="64910152" w:rsidR="00CE4B8F" w:rsidRDefault="00DE568F" w:rsidP="00CE4B8F">
            <w:pPr>
              <w:pStyle w:val="TABLE-cell"/>
            </w:pPr>
            <w:hyperlink r:id="rId2935" w:anchor="Reactance" w:history="1">
              <w:r w:rsidRPr="00DE568F">
                <w:rPr>
                  <w:rStyle w:val="Hyperlink"/>
                </w:rPr>
                <w:t>Reactance</w:t>
              </w:r>
            </w:hyperlink>
          </w:p>
        </w:tc>
        <w:tc>
          <w:tcPr>
            <w:tcW w:w="4082" w:type="dxa"/>
            <w:shd w:val="clear" w:color="auto" w:fill="auto"/>
          </w:tcPr>
          <w:p w14:paraId="281A06E4" w14:textId="7D019384" w:rsidR="00CE4B8F" w:rsidRDefault="00CE4B8F" w:rsidP="00CE4B8F">
            <w:pPr>
              <w:pStyle w:val="TABLE-cell"/>
            </w:pPr>
            <w:r>
              <w:t xml:space="preserve">inherited from: </w:t>
            </w:r>
            <w:hyperlink r:id="rId2936" w:anchor="TransformerEnd" w:history="1">
              <w:r w:rsidR="00DE568F" w:rsidRPr="00DE568F">
                <w:rPr>
                  <w:rStyle w:val="Hyperlink"/>
                </w:rPr>
                <w:t>TransformerEnd</w:t>
              </w:r>
            </w:hyperlink>
          </w:p>
        </w:tc>
      </w:tr>
      <w:tr w:rsidR="00CE4B8F" w14:paraId="426D08EA" w14:textId="77777777" w:rsidTr="00CE4B8F">
        <w:tc>
          <w:tcPr>
            <w:tcW w:w="2177" w:type="dxa"/>
            <w:shd w:val="clear" w:color="auto" w:fill="auto"/>
          </w:tcPr>
          <w:p w14:paraId="214B2BD5" w14:textId="1E4928AE" w:rsidR="00CE4B8F" w:rsidRDefault="00CE4B8F" w:rsidP="00CE4B8F">
            <w:pPr>
              <w:pStyle w:val="TABLE-cell"/>
            </w:pPr>
            <w:r>
              <w:t>mRID</w:t>
            </w:r>
          </w:p>
        </w:tc>
        <w:tc>
          <w:tcPr>
            <w:tcW w:w="635" w:type="dxa"/>
            <w:shd w:val="clear" w:color="auto" w:fill="auto"/>
          </w:tcPr>
          <w:p w14:paraId="5BDD49B1" w14:textId="77AA6B28" w:rsidR="00CE4B8F" w:rsidRDefault="00CE4B8F" w:rsidP="00CE4B8F">
            <w:pPr>
              <w:pStyle w:val="TABLE-cell"/>
            </w:pPr>
            <w:r>
              <w:t>1..1</w:t>
            </w:r>
          </w:p>
        </w:tc>
        <w:tc>
          <w:tcPr>
            <w:tcW w:w="2177" w:type="dxa"/>
            <w:shd w:val="clear" w:color="auto" w:fill="auto"/>
          </w:tcPr>
          <w:p w14:paraId="5360F7CC" w14:textId="67C73DAE" w:rsidR="00CE4B8F" w:rsidRDefault="00DE568F" w:rsidP="00CE4B8F">
            <w:pPr>
              <w:pStyle w:val="TABLE-cell"/>
            </w:pPr>
            <w:hyperlink r:id="rId2937" w:anchor="String" w:history="1">
              <w:r w:rsidRPr="00DE568F">
                <w:rPr>
                  <w:rStyle w:val="Hyperlink"/>
                </w:rPr>
                <w:t>String</w:t>
              </w:r>
            </w:hyperlink>
          </w:p>
        </w:tc>
        <w:tc>
          <w:tcPr>
            <w:tcW w:w="4082" w:type="dxa"/>
            <w:shd w:val="clear" w:color="auto" w:fill="auto"/>
          </w:tcPr>
          <w:p w14:paraId="4A0F278C" w14:textId="1BA72275" w:rsidR="00CE4B8F" w:rsidRDefault="00CE4B8F" w:rsidP="00CE4B8F">
            <w:pPr>
              <w:pStyle w:val="TABLE-cell"/>
            </w:pPr>
            <w:r>
              <w:t xml:space="preserve">inherited from: </w:t>
            </w:r>
            <w:hyperlink r:id="rId2938" w:anchor="IdentifiedObject" w:history="1">
              <w:r w:rsidR="00DE568F" w:rsidRPr="00DE568F">
                <w:rPr>
                  <w:rStyle w:val="Hyperlink"/>
                </w:rPr>
                <w:t>IdentifiedObject</w:t>
              </w:r>
            </w:hyperlink>
          </w:p>
        </w:tc>
      </w:tr>
    </w:tbl>
    <w:p w14:paraId="3F13AB09" w14:textId="436C84F5" w:rsidR="00CE4B8F" w:rsidRDefault="00CE4B8F" w:rsidP="00CE4B8F"/>
    <w:p w14:paraId="35358106" w14:textId="25D5997B" w:rsidR="00CE4B8F" w:rsidRDefault="00CE4B8F" w:rsidP="00CE4B8F">
      <w:pPr>
        <w:pStyle w:val="Heading3"/>
      </w:pPr>
      <w:bookmarkStart w:id="1616" w:name="UML2034"/>
      <w:bookmarkStart w:id="1617" w:name="_Toc111820517"/>
      <w:r>
        <w:t>(abstract) RegulatingCondEq</w:t>
      </w:r>
      <w:bookmarkEnd w:id="1616"/>
      <w:bookmarkEnd w:id="1617"/>
    </w:p>
    <w:p w14:paraId="0E6DC34D" w14:textId="326E0C0B" w:rsidR="00CE4B8F" w:rsidRDefault="00CE4B8F" w:rsidP="00CE4B8F">
      <w:r>
        <w:t xml:space="preserve">Inheritance path = </w:t>
      </w:r>
      <w:hyperlink r:id="rId2939" w:anchor="EnergyConnection" w:history="1">
        <w:r w:rsidR="00DE568F" w:rsidRPr="00DE568F">
          <w:rPr>
            <w:rStyle w:val="Hyperlink"/>
          </w:rPr>
          <w:t>EnergyConnection</w:t>
        </w:r>
      </w:hyperlink>
      <w:r>
        <w:t xml:space="preserve"> : </w:t>
      </w:r>
      <w:hyperlink r:id="rId2940" w:anchor="ConductingEquipment" w:history="1">
        <w:r w:rsidR="00DE568F" w:rsidRPr="00DE568F">
          <w:rPr>
            <w:rStyle w:val="Hyperlink"/>
          </w:rPr>
          <w:t>ConductingEquipment</w:t>
        </w:r>
      </w:hyperlink>
      <w:r>
        <w:t xml:space="preserve"> : </w:t>
      </w:r>
      <w:hyperlink r:id="rId2941" w:anchor="Equipment" w:history="1">
        <w:r w:rsidR="00DE568F" w:rsidRPr="00DE568F">
          <w:rPr>
            <w:rStyle w:val="Hyperlink"/>
          </w:rPr>
          <w:t>Equipment</w:t>
        </w:r>
      </w:hyperlink>
      <w:r>
        <w:t xml:space="preserve"> : </w:t>
      </w:r>
      <w:hyperlink r:id="rId2942" w:anchor="PowerSystemResource" w:history="1">
        <w:r w:rsidR="00DE568F" w:rsidRPr="00DE568F">
          <w:rPr>
            <w:rStyle w:val="Hyperlink"/>
          </w:rPr>
          <w:t>PowerSystemResource</w:t>
        </w:r>
      </w:hyperlink>
      <w:r>
        <w:t xml:space="preserve"> : </w:t>
      </w:r>
      <w:hyperlink r:id="rId2943" w:anchor="IdentifiedObject" w:history="1">
        <w:r w:rsidR="00DE568F" w:rsidRPr="00DE568F">
          <w:rPr>
            <w:rStyle w:val="Hyperlink"/>
          </w:rPr>
          <w:t>IdentifiedObject</w:t>
        </w:r>
      </w:hyperlink>
    </w:p>
    <w:p w14:paraId="4E7F9840" w14:textId="0304F8CF" w:rsidR="00CE4B8F" w:rsidRDefault="00CE4B8F" w:rsidP="00CE4B8F">
      <w:r>
        <w:t>A type of conducting equipment that can regulate a quantity (i.e. voltage or flow) at a specific point in the network.</w:t>
      </w:r>
    </w:p>
    <w:p w14:paraId="70C9D445" w14:textId="5D9F1D02" w:rsidR="00CE4B8F" w:rsidRDefault="00CE4B8F" w:rsidP="00CE4B8F">
      <w:r>
        <w:fldChar w:fldCharType="begin"/>
      </w:r>
      <w:r>
        <w:instrText xml:space="preserve"> REF _Ref111816921 \h </w:instrText>
      </w:r>
      <w:r>
        <w:fldChar w:fldCharType="separate"/>
      </w:r>
      <w:r w:rsidR="00DE568F">
        <w:t>Table 319</w:t>
      </w:r>
      <w:r>
        <w:fldChar w:fldCharType="end"/>
      </w:r>
      <w:r>
        <w:t xml:space="preserve"> shows all attributes of RegulatingCondEq.</w:t>
      </w:r>
    </w:p>
    <w:p w14:paraId="63BD46C6" w14:textId="43B7B071" w:rsidR="00CE4B8F" w:rsidRDefault="00CE4B8F" w:rsidP="00CE4B8F">
      <w:pPr>
        <w:pStyle w:val="TABLE-title"/>
      </w:pPr>
      <w:bookmarkStart w:id="1618" w:name="_Ref111816921"/>
      <w:bookmarkStart w:id="1619" w:name="_Toc111820949"/>
      <w:r>
        <w:t xml:space="preserve">Table </w:t>
      </w:r>
      <w:r>
        <w:fldChar w:fldCharType="begin"/>
      </w:r>
      <w:r>
        <w:instrText xml:space="preserve"> SEQ Table \* ARABIC </w:instrText>
      </w:r>
      <w:r>
        <w:fldChar w:fldCharType="separate"/>
      </w:r>
      <w:r w:rsidR="00DE568F">
        <w:t>319</w:t>
      </w:r>
      <w:r>
        <w:fldChar w:fldCharType="end"/>
      </w:r>
      <w:bookmarkEnd w:id="1618"/>
      <w:r>
        <w:t xml:space="preserve"> – Attributes of LTDSShortCircuitProfile::RegulatingCondEq</w:t>
      </w:r>
      <w:bookmarkEnd w:id="16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3B4D67C3" w14:textId="77777777" w:rsidTr="00CE4B8F">
        <w:trPr>
          <w:tblHeader/>
        </w:trPr>
        <w:tc>
          <w:tcPr>
            <w:tcW w:w="2177" w:type="dxa"/>
            <w:shd w:val="clear" w:color="auto" w:fill="auto"/>
          </w:tcPr>
          <w:p w14:paraId="3C22F956" w14:textId="4D5B912D" w:rsidR="00CE4B8F" w:rsidRDefault="00CE4B8F" w:rsidP="00CE4B8F">
            <w:pPr>
              <w:pStyle w:val="TABLE-col-heading"/>
            </w:pPr>
            <w:r>
              <w:t>name</w:t>
            </w:r>
          </w:p>
        </w:tc>
        <w:tc>
          <w:tcPr>
            <w:tcW w:w="635" w:type="dxa"/>
            <w:shd w:val="clear" w:color="auto" w:fill="auto"/>
          </w:tcPr>
          <w:p w14:paraId="24C43B99" w14:textId="4CDD561F" w:rsidR="00CE4B8F" w:rsidRDefault="00CE4B8F" w:rsidP="00CE4B8F">
            <w:pPr>
              <w:pStyle w:val="TABLE-col-heading"/>
            </w:pPr>
            <w:r>
              <w:t>mult</w:t>
            </w:r>
          </w:p>
        </w:tc>
        <w:tc>
          <w:tcPr>
            <w:tcW w:w="2177" w:type="dxa"/>
            <w:shd w:val="clear" w:color="auto" w:fill="auto"/>
          </w:tcPr>
          <w:p w14:paraId="172F30E1" w14:textId="623DB6E1" w:rsidR="00CE4B8F" w:rsidRDefault="00CE4B8F" w:rsidP="00CE4B8F">
            <w:pPr>
              <w:pStyle w:val="TABLE-col-heading"/>
            </w:pPr>
            <w:r>
              <w:t>type</w:t>
            </w:r>
          </w:p>
        </w:tc>
        <w:tc>
          <w:tcPr>
            <w:tcW w:w="4082" w:type="dxa"/>
            <w:shd w:val="clear" w:color="auto" w:fill="auto"/>
          </w:tcPr>
          <w:p w14:paraId="0872E87B" w14:textId="749DCAD9" w:rsidR="00CE4B8F" w:rsidRDefault="00CE4B8F" w:rsidP="00CE4B8F">
            <w:pPr>
              <w:pStyle w:val="TABLE-col-heading"/>
            </w:pPr>
            <w:r>
              <w:t>description</w:t>
            </w:r>
          </w:p>
        </w:tc>
      </w:tr>
      <w:tr w:rsidR="00CE4B8F" w14:paraId="2212FC08" w14:textId="77777777" w:rsidTr="00CE4B8F">
        <w:tc>
          <w:tcPr>
            <w:tcW w:w="2177" w:type="dxa"/>
            <w:shd w:val="clear" w:color="auto" w:fill="auto"/>
          </w:tcPr>
          <w:p w14:paraId="23927CB5" w14:textId="647BE35C" w:rsidR="00CE4B8F" w:rsidRDefault="00CE4B8F" w:rsidP="00CE4B8F">
            <w:pPr>
              <w:pStyle w:val="TABLE-cell"/>
            </w:pPr>
            <w:r>
              <w:t>mRID</w:t>
            </w:r>
          </w:p>
        </w:tc>
        <w:tc>
          <w:tcPr>
            <w:tcW w:w="635" w:type="dxa"/>
            <w:shd w:val="clear" w:color="auto" w:fill="auto"/>
          </w:tcPr>
          <w:p w14:paraId="45C6EF90" w14:textId="7FCE3C6D" w:rsidR="00CE4B8F" w:rsidRDefault="00CE4B8F" w:rsidP="00CE4B8F">
            <w:pPr>
              <w:pStyle w:val="TABLE-cell"/>
            </w:pPr>
            <w:r>
              <w:t>1..1</w:t>
            </w:r>
          </w:p>
        </w:tc>
        <w:tc>
          <w:tcPr>
            <w:tcW w:w="2177" w:type="dxa"/>
            <w:shd w:val="clear" w:color="auto" w:fill="auto"/>
          </w:tcPr>
          <w:p w14:paraId="7BE14FE9" w14:textId="5E37A68E" w:rsidR="00CE4B8F" w:rsidRDefault="00DE568F" w:rsidP="00CE4B8F">
            <w:pPr>
              <w:pStyle w:val="TABLE-cell"/>
            </w:pPr>
            <w:hyperlink r:id="rId2944" w:anchor="String" w:history="1">
              <w:r w:rsidRPr="00DE568F">
                <w:rPr>
                  <w:rStyle w:val="Hyperlink"/>
                </w:rPr>
                <w:t>String</w:t>
              </w:r>
            </w:hyperlink>
          </w:p>
        </w:tc>
        <w:tc>
          <w:tcPr>
            <w:tcW w:w="4082" w:type="dxa"/>
            <w:shd w:val="clear" w:color="auto" w:fill="auto"/>
          </w:tcPr>
          <w:p w14:paraId="0DC38D5E" w14:textId="17BD9E2D" w:rsidR="00CE4B8F" w:rsidRDefault="00CE4B8F" w:rsidP="00CE4B8F">
            <w:pPr>
              <w:pStyle w:val="TABLE-cell"/>
            </w:pPr>
            <w:r>
              <w:t xml:space="preserve">inherited from: </w:t>
            </w:r>
            <w:hyperlink r:id="rId2945" w:anchor="IdentifiedObject" w:history="1">
              <w:r w:rsidR="00DE568F" w:rsidRPr="00DE568F">
                <w:rPr>
                  <w:rStyle w:val="Hyperlink"/>
                </w:rPr>
                <w:t>IdentifiedObject</w:t>
              </w:r>
            </w:hyperlink>
          </w:p>
        </w:tc>
      </w:tr>
    </w:tbl>
    <w:p w14:paraId="7180D8E0" w14:textId="01A05AB0" w:rsidR="00CE4B8F" w:rsidRDefault="00CE4B8F" w:rsidP="00CE4B8F"/>
    <w:p w14:paraId="7FC3C629" w14:textId="184EB4C9" w:rsidR="00CE4B8F" w:rsidRDefault="00CE4B8F" w:rsidP="00CE4B8F">
      <w:pPr>
        <w:pStyle w:val="Heading3"/>
      </w:pPr>
      <w:bookmarkStart w:id="1620" w:name="UML2036"/>
      <w:bookmarkStart w:id="1621" w:name="_Toc111820518"/>
      <w:r>
        <w:t>(abstract) RotatingMachine</w:t>
      </w:r>
      <w:bookmarkEnd w:id="1620"/>
      <w:bookmarkEnd w:id="1621"/>
    </w:p>
    <w:p w14:paraId="1E7A3D17" w14:textId="4071FD73" w:rsidR="00CE4B8F" w:rsidRDefault="00CE4B8F" w:rsidP="00CE4B8F">
      <w:r>
        <w:t xml:space="preserve">Inheritance path = </w:t>
      </w:r>
      <w:hyperlink r:id="rId2946" w:anchor="RegulatingCondEq" w:history="1">
        <w:r w:rsidR="00DE568F" w:rsidRPr="00DE568F">
          <w:rPr>
            <w:rStyle w:val="Hyperlink"/>
          </w:rPr>
          <w:t>RegulatingCondEq</w:t>
        </w:r>
      </w:hyperlink>
      <w:r>
        <w:t xml:space="preserve"> : </w:t>
      </w:r>
      <w:hyperlink r:id="rId2947" w:anchor="EnergyConnection" w:history="1">
        <w:r w:rsidR="00DE568F" w:rsidRPr="00DE568F">
          <w:rPr>
            <w:rStyle w:val="Hyperlink"/>
          </w:rPr>
          <w:t>EnergyConnection</w:t>
        </w:r>
      </w:hyperlink>
      <w:r>
        <w:t xml:space="preserve"> : </w:t>
      </w:r>
      <w:hyperlink r:id="rId2948" w:anchor="ConductingEquipment" w:history="1">
        <w:r w:rsidR="00DE568F" w:rsidRPr="00DE568F">
          <w:rPr>
            <w:rStyle w:val="Hyperlink"/>
          </w:rPr>
          <w:t>ConductingEquipment</w:t>
        </w:r>
      </w:hyperlink>
      <w:r>
        <w:t xml:space="preserve"> : </w:t>
      </w:r>
      <w:hyperlink r:id="rId2949" w:anchor="Equipment" w:history="1">
        <w:r w:rsidR="00DE568F" w:rsidRPr="00DE568F">
          <w:rPr>
            <w:rStyle w:val="Hyperlink"/>
          </w:rPr>
          <w:t>Equipment</w:t>
        </w:r>
      </w:hyperlink>
      <w:r>
        <w:t xml:space="preserve"> : </w:t>
      </w:r>
      <w:hyperlink r:id="rId2950" w:anchor="PowerSystemResource" w:history="1">
        <w:r w:rsidR="00DE568F" w:rsidRPr="00DE568F">
          <w:rPr>
            <w:rStyle w:val="Hyperlink"/>
          </w:rPr>
          <w:t>PowerSystemResource</w:t>
        </w:r>
      </w:hyperlink>
      <w:r>
        <w:t xml:space="preserve"> : </w:t>
      </w:r>
      <w:hyperlink r:id="rId2951" w:anchor="IdentifiedObject" w:history="1">
        <w:r w:rsidR="00DE568F" w:rsidRPr="00DE568F">
          <w:rPr>
            <w:rStyle w:val="Hyperlink"/>
          </w:rPr>
          <w:t>IdentifiedObject</w:t>
        </w:r>
      </w:hyperlink>
    </w:p>
    <w:p w14:paraId="6A0C15EC" w14:textId="00FEAC5A" w:rsidR="00CE4B8F" w:rsidRDefault="00CE4B8F" w:rsidP="00CE4B8F">
      <w:r>
        <w:t>A rotating machine which may be used as a generator or motor.</w:t>
      </w:r>
    </w:p>
    <w:p w14:paraId="45269864" w14:textId="67BC60D4" w:rsidR="00CE4B8F" w:rsidRDefault="00CE4B8F" w:rsidP="00CE4B8F">
      <w:r>
        <w:fldChar w:fldCharType="begin"/>
      </w:r>
      <w:r>
        <w:instrText xml:space="preserve"> REF _Ref111816926 \h </w:instrText>
      </w:r>
      <w:r>
        <w:fldChar w:fldCharType="separate"/>
      </w:r>
      <w:r w:rsidR="00DE568F">
        <w:t>Table 320</w:t>
      </w:r>
      <w:r>
        <w:fldChar w:fldCharType="end"/>
      </w:r>
      <w:r>
        <w:t xml:space="preserve"> shows all attributes of RotatingMachine.</w:t>
      </w:r>
    </w:p>
    <w:p w14:paraId="50EAA492" w14:textId="7FD31388" w:rsidR="00CE4B8F" w:rsidRDefault="00CE4B8F" w:rsidP="00CE4B8F">
      <w:pPr>
        <w:pStyle w:val="TABLE-title"/>
      </w:pPr>
      <w:bookmarkStart w:id="1622" w:name="_Ref111816926"/>
      <w:bookmarkStart w:id="1623" w:name="_Toc111820950"/>
      <w:r>
        <w:t xml:space="preserve">Table </w:t>
      </w:r>
      <w:r>
        <w:fldChar w:fldCharType="begin"/>
      </w:r>
      <w:r>
        <w:instrText xml:space="preserve"> SEQ Table \* ARABIC </w:instrText>
      </w:r>
      <w:r>
        <w:fldChar w:fldCharType="separate"/>
      </w:r>
      <w:r w:rsidR="00DE568F">
        <w:t>320</w:t>
      </w:r>
      <w:r>
        <w:fldChar w:fldCharType="end"/>
      </w:r>
      <w:bookmarkEnd w:id="1622"/>
      <w:r>
        <w:t xml:space="preserve"> – Attributes of LTDSShortCircuitProfile::RotatingMachine</w:t>
      </w:r>
      <w:bookmarkEnd w:id="16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5D2D05A3" w14:textId="77777777" w:rsidTr="00CE4B8F">
        <w:trPr>
          <w:tblHeader/>
        </w:trPr>
        <w:tc>
          <w:tcPr>
            <w:tcW w:w="2177" w:type="dxa"/>
            <w:shd w:val="clear" w:color="auto" w:fill="auto"/>
          </w:tcPr>
          <w:p w14:paraId="31339936" w14:textId="60153E5C" w:rsidR="00CE4B8F" w:rsidRDefault="00CE4B8F" w:rsidP="00CE4B8F">
            <w:pPr>
              <w:pStyle w:val="TABLE-col-heading"/>
            </w:pPr>
            <w:r>
              <w:t>name</w:t>
            </w:r>
          </w:p>
        </w:tc>
        <w:tc>
          <w:tcPr>
            <w:tcW w:w="635" w:type="dxa"/>
            <w:shd w:val="clear" w:color="auto" w:fill="auto"/>
          </w:tcPr>
          <w:p w14:paraId="23898123" w14:textId="2A062A3D" w:rsidR="00CE4B8F" w:rsidRDefault="00CE4B8F" w:rsidP="00CE4B8F">
            <w:pPr>
              <w:pStyle w:val="TABLE-col-heading"/>
            </w:pPr>
            <w:r>
              <w:t>mult</w:t>
            </w:r>
          </w:p>
        </w:tc>
        <w:tc>
          <w:tcPr>
            <w:tcW w:w="2177" w:type="dxa"/>
            <w:shd w:val="clear" w:color="auto" w:fill="auto"/>
          </w:tcPr>
          <w:p w14:paraId="6D2BF15B" w14:textId="498F1F55" w:rsidR="00CE4B8F" w:rsidRDefault="00CE4B8F" w:rsidP="00CE4B8F">
            <w:pPr>
              <w:pStyle w:val="TABLE-col-heading"/>
            </w:pPr>
            <w:r>
              <w:t>type</w:t>
            </w:r>
          </w:p>
        </w:tc>
        <w:tc>
          <w:tcPr>
            <w:tcW w:w="4082" w:type="dxa"/>
            <w:shd w:val="clear" w:color="auto" w:fill="auto"/>
          </w:tcPr>
          <w:p w14:paraId="49D72180" w14:textId="12B1CA10" w:rsidR="00CE4B8F" w:rsidRDefault="00CE4B8F" w:rsidP="00CE4B8F">
            <w:pPr>
              <w:pStyle w:val="TABLE-col-heading"/>
            </w:pPr>
            <w:r>
              <w:t>description</w:t>
            </w:r>
          </w:p>
        </w:tc>
      </w:tr>
      <w:tr w:rsidR="00CE4B8F" w14:paraId="09B0D62D" w14:textId="77777777" w:rsidTr="00CE4B8F">
        <w:tc>
          <w:tcPr>
            <w:tcW w:w="2177" w:type="dxa"/>
            <w:shd w:val="clear" w:color="auto" w:fill="auto"/>
          </w:tcPr>
          <w:p w14:paraId="233E2BC3" w14:textId="49A1748B" w:rsidR="00CE4B8F" w:rsidRDefault="00CE4B8F" w:rsidP="00CE4B8F">
            <w:pPr>
              <w:pStyle w:val="TABLE-cell"/>
            </w:pPr>
            <w:r>
              <w:t>mRID</w:t>
            </w:r>
          </w:p>
        </w:tc>
        <w:tc>
          <w:tcPr>
            <w:tcW w:w="635" w:type="dxa"/>
            <w:shd w:val="clear" w:color="auto" w:fill="auto"/>
          </w:tcPr>
          <w:p w14:paraId="2321A0BF" w14:textId="5200E331" w:rsidR="00CE4B8F" w:rsidRDefault="00CE4B8F" w:rsidP="00CE4B8F">
            <w:pPr>
              <w:pStyle w:val="TABLE-cell"/>
            </w:pPr>
            <w:r>
              <w:t>1..1</w:t>
            </w:r>
          </w:p>
        </w:tc>
        <w:tc>
          <w:tcPr>
            <w:tcW w:w="2177" w:type="dxa"/>
            <w:shd w:val="clear" w:color="auto" w:fill="auto"/>
          </w:tcPr>
          <w:p w14:paraId="5C208F1C" w14:textId="0EE5CF0F" w:rsidR="00CE4B8F" w:rsidRDefault="00DE568F" w:rsidP="00CE4B8F">
            <w:pPr>
              <w:pStyle w:val="TABLE-cell"/>
            </w:pPr>
            <w:hyperlink r:id="rId2952" w:anchor="String" w:history="1">
              <w:r w:rsidRPr="00DE568F">
                <w:rPr>
                  <w:rStyle w:val="Hyperlink"/>
                </w:rPr>
                <w:t>String</w:t>
              </w:r>
            </w:hyperlink>
          </w:p>
        </w:tc>
        <w:tc>
          <w:tcPr>
            <w:tcW w:w="4082" w:type="dxa"/>
            <w:shd w:val="clear" w:color="auto" w:fill="auto"/>
          </w:tcPr>
          <w:p w14:paraId="681F0933" w14:textId="633CBE36" w:rsidR="00CE4B8F" w:rsidRDefault="00CE4B8F" w:rsidP="00CE4B8F">
            <w:pPr>
              <w:pStyle w:val="TABLE-cell"/>
            </w:pPr>
            <w:r>
              <w:t xml:space="preserve">inherited from: </w:t>
            </w:r>
            <w:hyperlink r:id="rId2953" w:anchor="IdentifiedObject" w:history="1">
              <w:r w:rsidR="00DE568F" w:rsidRPr="00DE568F">
                <w:rPr>
                  <w:rStyle w:val="Hyperlink"/>
                </w:rPr>
                <w:t>IdentifiedObject</w:t>
              </w:r>
            </w:hyperlink>
          </w:p>
        </w:tc>
      </w:tr>
    </w:tbl>
    <w:p w14:paraId="79BA0F4A" w14:textId="5A827F9B" w:rsidR="00CE4B8F" w:rsidRDefault="00CE4B8F" w:rsidP="00CE4B8F"/>
    <w:p w14:paraId="5B663EA4" w14:textId="006353B3" w:rsidR="00CE4B8F" w:rsidRDefault="00CE4B8F" w:rsidP="00CE4B8F">
      <w:pPr>
        <w:pStyle w:val="Heading3"/>
      </w:pPr>
      <w:bookmarkStart w:id="1624" w:name="UML2045"/>
      <w:bookmarkStart w:id="1625" w:name="_Toc111820519"/>
      <w:r>
        <w:t>(Description) SeriesCompensator</w:t>
      </w:r>
      <w:bookmarkEnd w:id="1624"/>
      <w:bookmarkEnd w:id="1625"/>
    </w:p>
    <w:p w14:paraId="7D8E9F7D" w14:textId="68E6DF64" w:rsidR="00CE4B8F" w:rsidRDefault="00CE4B8F" w:rsidP="00CE4B8F">
      <w:r>
        <w:t xml:space="preserve">Inheritance path = </w:t>
      </w:r>
      <w:hyperlink r:id="rId2954" w:anchor="ConductingEquipment" w:history="1">
        <w:r w:rsidR="00DE568F" w:rsidRPr="00DE568F">
          <w:rPr>
            <w:rStyle w:val="Hyperlink"/>
          </w:rPr>
          <w:t>ConductingEquipment</w:t>
        </w:r>
      </w:hyperlink>
      <w:r>
        <w:t xml:space="preserve"> : </w:t>
      </w:r>
      <w:hyperlink r:id="rId2955" w:anchor="Equipment" w:history="1">
        <w:r w:rsidR="00DE568F" w:rsidRPr="00DE568F">
          <w:rPr>
            <w:rStyle w:val="Hyperlink"/>
          </w:rPr>
          <w:t>Equipment</w:t>
        </w:r>
      </w:hyperlink>
      <w:r>
        <w:t xml:space="preserve"> : </w:t>
      </w:r>
      <w:hyperlink r:id="rId2956" w:anchor="PowerSystemResource" w:history="1">
        <w:r w:rsidR="00DE568F" w:rsidRPr="00DE568F">
          <w:rPr>
            <w:rStyle w:val="Hyperlink"/>
          </w:rPr>
          <w:t>PowerSystemResource</w:t>
        </w:r>
      </w:hyperlink>
      <w:r>
        <w:t xml:space="preserve"> : </w:t>
      </w:r>
      <w:hyperlink r:id="rId2957" w:anchor="IdentifiedObject" w:history="1">
        <w:r w:rsidR="00DE568F" w:rsidRPr="00DE568F">
          <w:rPr>
            <w:rStyle w:val="Hyperlink"/>
          </w:rPr>
          <w:t>IdentifiedObject</w:t>
        </w:r>
      </w:hyperlink>
    </w:p>
    <w:p w14:paraId="6842983E" w14:textId="2A60E910" w:rsidR="00CE4B8F" w:rsidRDefault="00CE4B8F" w:rsidP="00CE4B8F">
      <w:r>
        <w:t>A Series Compensator is a series capacitor or reactor or an AC transmission line without charging susceptance.  It is a two terminal device.</w:t>
      </w:r>
    </w:p>
    <w:p w14:paraId="62D9CB2D" w14:textId="273D6842" w:rsidR="00CE4B8F" w:rsidRDefault="00CE4B8F" w:rsidP="00CE4B8F">
      <w:r>
        <w:fldChar w:fldCharType="begin"/>
      </w:r>
      <w:r>
        <w:instrText xml:space="preserve"> REF _Ref111816934 \h </w:instrText>
      </w:r>
      <w:r>
        <w:fldChar w:fldCharType="separate"/>
      </w:r>
      <w:r w:rsidR="00DE568F">
        <w:t>Table 321</w:t>
      </w:r>
      <w:r>
        <w:fldChar w:fldCharType="end"/>
      </w:r>
      <w:r>
        <w:t xml:space="preserve"> shows all attributes of SeriesCompensator.</w:t>
      </w:r>
    </w:p>
    <w:p w14:paraId="51793AA0" w14:textId="08427F56" w:rsidR="00CE4B8F" w:rsidRDefault="00CE4B8F" w:rsidP="00CE4B8F">
      <w:pPr>
        <w:pStyle w:val="TABLE-title"/>
      </w:pPr>
      <w:bookmarkStart w:id="1626" w:name="_Ref111816934"/>
      <w:bookmarkStart w:id="1627" w:name="_Toc111820951"/>
      <w:r>
        <w:t xml:space="preserve">Table </w:t>
      </w:r>
      <w:r>
        <w:fldChar w:fldCharType="begin"/>
      </w:r>
      <w:r>
        <w:instrText xml:space="preserve"> SEQ Table \* ARABIC </w:instrText>
      </w:r>
      <w:r>
        <w:fldChar w:fldCharType="separate"/>
      </w:r>
      <w:r w:rsidR="00DE568F">
        <w:t>321</w:t>
      </w:r>
      <w:r>
        <w:fldChar w:fldCharType="end"/>
      </w:r>
      <w:bookmarkEnd w:id="1626"/>
      <w:r>
        <w:t xml:space="preserve"> – Attributes of LTDSShortCircuitProfile::SeriesCompensator</w:t>
      </w:r>
      <w:bookmarkEnd w:id="16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710C810B" w14:textId="77777777" w:rsidTr="00CE4B8F">
        <w:trPr>
          <w:tblHeader/>
        </w:trPr>
        <w:tc>
          <w:tcPr>
            <w:tcW w:w="2177" w:type="dxa"/>
            <w:shd w:val="clear" w:color="auto" w:fill="auto"/>
          </w:tcPr>
          <w:p w14:paraId="4DAE4630" w14:textId="7213C60A" w:rsidR="00CE4B8F" w:rsidRDefault="00CE4B8F" w:rsidP="00CE4B8F">
            <w:pPr>
              <w:pStyle w:val="TABLE-col-heading"/>
            </w:pPr>
            <w:r>
              <w:t>name</w:t>
            </w:r>
          </w:p>
        </w:tc>
        <w:tc>
          <w:tcPr>
            <w:tcW w:w="635" w:type="dxa"/>
            <w:shd w:val="clear" w:color="auto" w:fill="auto"/>
          </w:tcPr>
          <w:p w14:paraId="31C79095" w14:textId="7BA16909" w:rsidR="00CE4B8F" w:rsidRDefault="00CE4B8F" w:rsidP="00CE4B8F">
            <w:pPr>
              <w:pStyle w:val="TABLE-col-heading"/>
            </w:pPr>
            <w:r>
              <w:t>mult</w:t>
            </w:r>
          </w:p>
        </w:tc>
        <w:tc>
          <w:tcPr>
            <w:tcW w:w="2177" w:type="dxa"/>
            <w:shd w:val="clear" w:color="auto" w:fill="auto"/>
          </w:tcPr>
          <w:p w14:paraId="5002623E" w14:textId="7A4784C3" w:rsidR="00CE4B8F" w:rsidRDefault="00CE4B8F" w:rsidP="00CE4B8F">
            <w:pPr>
              <w:pStyle w:val="TABLE-col-heading"/>
            </w:pPr>
            <w:r>
              <w:t>type</w:t>
            </w:r>
          </w:p>
        </w:tc>
        <w:tc>
          <w:tcPr>
            <w:tcW w:w="4082" w:type="dxa"/>
            <w:shd w:val="clear" w:color="auto" w:fill="auto"/>
          </w:tcPr>
          <w:p w14:paraId="067FD49F" w14:textId="24BD2ED8" w:rsidR="00CE4B8F" w:rsidRDefault="00CE4B8F" w:rsidP="00CE4B8F">
            <w:pPr>
              <w:pStyle w:val="TABLE-col-heading"/>
            </w:pPr>
            <w:r>
              <w:t>description</w:t>
            </w:r>
          </w:p>
        </w:tc>
      </w:tr>
      <w:tr w:rsidR="00CE4B8F" w14:paraId="6CF4BD9B" w14:textId="77777777" w:rsidTr="00CE4B8F">
        <w:tc>
          <w:tcPr>
            <w:tcW w:w="2177" w:type="dxa"/>
            <w:shd w:val="clear" w:color="auto" w:fill="auto"/>
          </w:tcPr>
          <w:p w14:paraId="07BF866D" w14:textId="08BACDA5" w:rsidR="00CE4B8F" w:rsidRDefault="00CE4B8F" w:rsidP="00CE4B8F">
            <w:pPr>
              <w:pStyle w:val="TABLE-cell"/>
            </w:pPr>
            <w:r>
              <w:t>r0</w:t>
            </w:r>
          </w:p>
        </w:tc>
        <w:tc>
          <w:tcPr>
            <w:tcW w:w="635" w:type="dxa"/>
            <w:shd w:val="clear" w:color="auto" w:fill="auto"/>
          </w:tcPr>
          <w:p w14:paraId="5994A7C9" w14:textId="016FD6C3" w:rsidR="00CE4B8F" w:rsidRDefault="00CE4B8F" w:rsidP="00CE4B8F">
            <w:pPr>
              <w:pStyle w:val="TABLE-cell"/>
            </w:pPr>
            <w:r>
              <w:t>1..1</w:t>
            </w:r>
          </w:p>
        </w:tc>
        <w:tc>
          <w:tcPr>
            <w:tcW w:w="2177" w:type="dxa"/>
            <w:shd w:val="clear" w:color="auto" w:fill="auto"/>
          </w:tcPr>
          <w:p w14:paraId="36F5BFF5" w14:textId="77FE023E" w:rsidR="00CE4B8F" w:rsidRDefault="00DE568F" w:rsidP="00CE4B8F">
            <w:pPr>
              <w:pStyle w:val="TABLE-cell"/>
            </w:pPr>
            <w:hyperlink r:id="rId2958" w:anchor="Resistance" w:history="1">
              <w:r w:rsidRPr="00DE568F">
                <w:rPr>
                  <w:rStyle w:val="Hyperlink"/>
                </w:rPr>
                <w:t>Resistance</w:t>
              </w:r>
            </w:hyperlink>
          </w:p>
        </w:tc>
        <w:tc>
          <w:tcPr>
            <w:tcW w:w="4082" w:type="dxa"/>
            <w:shd w:val="clear" w:color="auto" w:fill="auto"/>
          </w:tcPr>
          <w:p w14:paraId="0CD1F01A" w14:textId="0D2602BE" w:rsidR="00CE4B8F" w:rsidRDefault="00CE4B8F" w:rsidP="00CE4B8F">
            <w:pPr>
              <w:pStyle w:val="TABLE-cell"/>
            </w:pPr>
            <w:r>
              <w:t>Zero sequence resistance.</w:t>
            </w:r>
          </w:p>
        </w:tc>
      </w:tr>
      <w:tr w:rsidR="00CE4B8F" w14:paraId="4AEA20E5" w14:textId="77777777" w:rsidTr="00CE4B8F">
        <w:tc>
          <w:tcPr>
            <w:tcW w:w="2177" w:type="dxa"/>
            <w:shd w:val="clear" w:color="auto" w:fill="auto"/>
          </w:tcPr>
          <w:p w14:paraId="041ACAF0" w14:textId="0643E4C8" w:rsidR="00CE4B8F" w:rsidRDefault="00CE4B8F" w:rsidP="00CE4B8F">
            <w:pPr>
              <w:pStyle w:val="TABLE-cell"/>
            </w:pPr>
            <w:r>
              <w:lastRenderedPageBreak/>
              <w:t>x0</w:t>
            </w:r>
          </w:p>
        </w:tc>
        <w:tc>
          <w:tcPr>
            <w:tcW w:w="635" w:type="dxa"/>
            <w:shd w:val="clear" w:color="auto" w:fill="auto"/>
          </w:tcPr>
          <w:p w14:paraId="12E814C2" w14:textId="75AC7125" w:rsidR="00CE4B8F" w:rsidRDefault="00CE4B8F" w:rsidP="00CE4B8F">
            <w:pPr>
              <w:pStyle w:val="TABLE-cell"/>
            </w:pPr>
            <w:r>
              <w:t>1..1</w:t>
            </w:r>
          </w:p>
        </w:tc>
        <w:tc>
          <w:tcPr>
            <w:tcW w:w="2177" w:type="dxa"/>
            <w:shd w:val="clear" w:color="auto" w:fill="auto"/>
          </w:tcPr>
          <w:p w14:paraId="6C711976" w14:textId="09B99756" w:rsidR="00CE4B8F" w:rsidRDefault="00DE568F" w:rsidP="00CE4B8F">
            <w:pPr>
              <w:pStyle w:val="TABLE-cell"/>
            </w:pPr>
            <w:hyperlink r:id="rId2959" w:anchor="Reactance" w:history="1">
              <w:r w:rsidRPr="00DE568F">
                <w:rPr>
                  <w:rStyle w:val="Hyperlink"/>
                </w:rPr>
                <w:t>Reactance</w:t>
              </w:r>
            </w:hyperlink>
          </w:p>
        </w:tc>
        <w:tc>
          <w:tcPr>
            <w:tcW w:w="4082" w:type="dxa"/>
            <w:shd w:val="clear" w:color="auto" w:fill="auto"/>
          </w:tcPr>
          <w:p w14:paraId="49EAAC8B" w14:textId="31398796" w:rsidR="00CE4B8F" w:rsidRDefault="00CE4B8F" w:rsidP="00CE4B8F">
            <w:pPr>
              <w:pStyle w:val="TABLE-cell"/>
            </w:pPr>
            <w:r>
              <w:t>Zero sequence reactance.</w:t>
            </w:r>
          </w:p>
        </w:tc>
      </w:tr>
      <w:tr w:rsidR="00CE4B8F" w14:paraId="295B6069" w14:textId="77777777" w:rsidTr="00CE4B8F">
        <w:tc>
          <w:tcPr>
            <w:tcW w:w="2177" w:type="dxa"/>
            <w:shd w:val="clear" w:color="auto" w:fill="auto"/>
          </w:tcPr>
          <w:p w14:paraId="12FCC736" w14:textId="07136388" w:rsidR="00CE4B8F" w:rsidRDefault="00CE4B8F" w:rsidP="00CE4B8F">
            <w:pPr>
              <w:pStyle w:val="TABLE-cell"/>
            </w:pPr>
            <w:r>
              <w:t>varistorPresent</w:t>
            </w:r>
          </w:p>
        </w:tc>
        <w:tc>
          <w:tcPr>
            <w:tcW w:w="635" w:type="dxa"/>
            <w:shd w:val="clear" w:color="auto" w:fill="auto"/>
          </w:tcPr>
          <w:p w14:paraId="06732A2D" w14:textId="0DDE0A50" w:rsidR="00CE4B8F" w:rsidRDefault="00CE4B8F" w:rsidP="00CE4B8F">
            <w:pPr>
              <w:pStyle w:val="TABLE-cell"/>
            </w:pPr>
            <w:r>
              <w:t>1..1</w:t>
            </w:r>
          </w:p>
        </w:tc>
        <w:tc>
          <w:tcPr>
            <w:tcW w:w="2177" w:type="dxa"/>
            <w:shd w:val="clear" w:color="auto" w:fill="auto"/>
          </w:tcPr>
          <w:p w14:paraId="0B25C5BC" w14:textId="730954E3" w:rsidR="00CE4B8F" w:rsidRDefault="00DE568F" w:rsidP="00CE4B8F">
            <w:pPr>
              <w:pStyle w:val="TABLE-cell"/>
            </w:pPr>
            <w:hyperlink r:id="rId2960" w:anchor="Boolean" w:history="1">
              <w:r w:rsidRPr="00DE568F">
                <w:rPr>
                  <w:rStyle w:val="Hyperlink"/>
                </w:rPr>
                <w:t>Boolean</w:t>
              </w:r>
            </w:hyperlink>
          </w:p>
        </w:tc>
        <w:tc>
          <w:tcPr>
            <w:tcW w:w="4082" w:type="dxa"/>
            <w:shd w:val="clear" w:color="auto" w:fill="auto"/>
          </w:tcPr>
          <w:p w14:paraId="431F786A" w14:textId="63C90B9D" w:rsidR="00CE4B8F" w:rsidRDefault="00CE4B8F" w:rsidP="00CE4B8F">
            <w:pPr>
              <w:pStyle w:val="TABLE-cell"/>
            </w:pPr>
            <w:r>
              <w:t>Describe if a metal oxide varistor (mov) for over voltage protection is configured in parallel with the series compensator. It is used for short circuit calculations.</w:t>
            </w:r>
          </w:p>
        </w:tc>
      </w:tr>
      <w:tr w:rsidR="00CE4B8F" w14:paraId="2EA87B56" w14:textId="77777777" w:rsidTr="00CE4B8F">
        <w:tc>
          <w:tcPr>
            <w:tcW w:w="2177" w:type="dxa"/>
            <w:shd w:val="clear" w:color="auto" w:fill="auto"/>
          </w:tcPr>
          <w:p w14:paraId="318E772F" w14:textId="32CF72C2" w:rsidR="00CE4B8F" w:rsidRDefault="00CE4B8F" w:rsidP="00CE4B8F">
            <w:pPr>
              <w:pStyle w:val="TABLE-cell"/>
            </w:pPr>
            <w:r>
              <w:t>varistorRatedCurrent</w:t>
            </w:r>
          </w:p>
        </w:tc>
        <w:tc>
          <w:tcPr>
            <w:tcW w:w="635" w:type="dxa"/>
            <w:shd w:val="clear" w:color="auto" w:fill="auto"/>
          </w:tcPr>
          <w:p w14:paraId="417F1426" w14:textId="5B724575" w:rsidR="00CE4B8F" w:rsidRDefault="00CE4B8F" w:rsidP="00CE4B8F">
            <w:pPr>
              <w:pStyle w:val="TABLE-cell"/>
            </w:pPr>
            <w:r>
              <w:t>0..1</w:t>
            </w:r>
          </w:p>
        </w:tc>
        <w:tc>
          <w:tcPr>
            <w:tcW w:w="2177" w:type="dxa"/>
            <w:shd w:val="clear" w:color="auto" w:fill="auto"/>
          </w:tcPr>
          <w:p w14:paraId="4334D9FC" w14:textId="620695AF" w:rsidR="00CE4B8F" w:rsidRDefault="00DE568F" w:rsidP="00CE4B8F">
            <w:pPr>
              <w:pStyle w:val="TABLE-cell"/>
            </w:pPr>
            <w:hyperlink r:id="rId2961" w:anchor="CurrentFlow" w:history="1">
              <w:r w:rsidRPr="00DE568F">
                <w:rPr>
                  <w:rStyle w:val="Hyperlink"/>
                </w:rPr>
                <w:t>CurrentFlow</w:t>
              </w:r>
            </w:hyperlink>
          </w:p>
        </w:tc>
        <w:tc>
          <w:tcPr>
            <w:tcW w:w="4082" w:type="dxa"/>
            <w:shd w:val="clear" w:color="auto" w:fill="auto"/>
          </w:tcPr>
          <w:p w14:paraId="7D88B58E" w14:textId="77777777" w:rsidR="00CE4B8F" w:rsidRDefault="00CE4B8F" w:rsidP="00CE4B8F">
            <w:pPr>
              <w:pStyle w:val="TABLE-cell"/>
            </w:pPr>
            <w:r>
              <w:t>The maximum current the varistor is designed to handle at specified duration. It is used for short circuit calculations and exchanged only if SeriesCompensator.varistorPresent is true.</w:t>
            </w:r>
          </w:p>
          <w:p w14:paraId="5D9B6CC4" w14:textId="00AA13CF" w:rsidR="00CE4B8F" w:rsidRDefault="00CE4B8F" w:rsidP="00CE4B8F">
            <w:pPr>
              <w:pStyle w:val="TABLE-cell"/>
            </w:pPr>
            <w:r>
              <w:t>The attribute shall be a positive value.</w:t>
            </w:r>
          </w:p>
        </w:tc>
      </w:tr>
      <w:tr w:rsidR="00CE4B8F" w14:paraId="5F4C5867" w14:textId="77777777" w:rsidTr="00CE4B8F">
        <w:tc>
          <w:tcPr>
            <w:tcW w:w="2177" w:type="dxa"/>
            <w:shd w:val="clear" w:color="auto" w:fill="auto"/>
          </w:tcPr>
          <w:p w14:paraId="10906DCF" w14:textId="17C68C32" w:rsidR="00CE4B8F" w:rsidRDefault="00CE4B8F" w:rsidP="00CE4B8F">
            <w:pPr>
              <w:pStyle w:val="TABLE-cell"/>
            </w:pPr>
            <w:r>
              <w:t>varistorVoltageThreshold</w:t>
            </w:r>
          </w:p>
        </w:tc>
        <w:tc>
          <w:tcPr>
            <w:tcW w:w="635" w:type="dxa"/>
            <w:shd w:val="clear" w:color="auto" w:fill="auto"/>
          </w:tcPr>
          <w:p w14:paraId="0FD15054" w14:textId="36FD2325" w:rsidR="00CE4B8F" w:rsidRDefault="00CE4B8F" w:rsidP="00CE4B8F">
            <w:pPr>
              <w:pStyle w:val="TABLE-cell"/>
            </w:pPr>
            <w:r>
              <w:t>0..1</w:t>
            </w:r>
          </w:p>
        </w:tc>
        <w:tc>
          <w:tcPr>
            <w:tcW w:w="2177" w:type="dxa"/>
            <w:shd w:val="clear" w:color="auto" w:fill="auto"/>
          </w:tcPr>
          <w:p w14:paraId="6C036DD8" w14:textId="667E8B9B" w:rsidR="00CE4B8F" w:rsidRDefault="00DE568F" w:rsidP="00CE4B8F">
            <w:pPr>
              <w:pStyle w:val="TABLE-cell"/>
            </w:pPr>
            <w:hyperlink r:id="rId2962" w:anchor="Voltage" w:history="1">
              <w:r w:rsidRPr="00DE568F">
                <w:rPr>
                  <w:rStyle w:val="Hyperlink"/>
                </w:rPr>
                <w:t>Voltage</w:t>
              </w:r>
            </w:hyperlink>
          </w:p>
        </w:tc>
        <w:tc>
          <w:tcPr>
            <w:tcW w:w="4082" w:type="dxa"/>
            <w:shd w:val="clear" w:color="auto" w:fill="auto"/>
          </w:tcPr>
          <w:p w14:paraId="5A99F4AC" w14:textId="599C4972" w:rsidR="00CE4B8F" w:rsidRDefault="00CE4B8F" w:rsidP="00CE4B8F">
            <w:pPr>
              <w:pStyle w:val="TABLE-cell"/>
            </w:pPr>
            <w:r>
              <w:t>The dc voltage at which the varistor starts conducting. It is used for short circuit calculations and exchanged only if SeriesCompensator.varistorPresent is true.</w:t>
            </w:r>
          </w:p>
        </w:tc>
      </w:tr>
      <w:tr w:rsidR="00CE4B8F" w14:paraId="679C4BC6" w14:textId="77777777" w:rsidTr="00CE4B8F">
        <w:tc>
          <w:tcPr>
            <w:tcW w:w="2177" w:type="dxa"/>
            <w:shd w:val="clear" w:color="auto" w:fill="auto"/>
          </w:tcPr>
          <w:p w14:paraId="0EE8532B" w14:textId="5BBA7826" w:rsidR="00CE4B8F" w:rsidRDefault="00CE4B8F" w:rsidP="00CE4B8F">
            <w:pPr>
              <w:pStyle w:val="TABLE-cell"/>
            </w:pPr>
            <w:r>
              <w:t>mRID</w:t>
            </w:r>
          </w:p>
        </w:tc>
        <w:tc>
          <w:tcPr>
            <w:tcW w:w="635" w:type="dxa"/>
            <w:shd w:val="clear" w:color="auto" w:fill="auto"/>
          </w:tcPr>
          <w:p w14:paraId="01CB53BE" w14:textId="1BA02C90" w:rsidR="00CE4B8F" w:rsidRDefault="00CE4B8F" w:rsidP="00CE4B8F">
            <w:pPr>
              <w:pStyle w:val="TABLE-cell"/>
            </w:pPr>
            <w:r>
              <w:t>1..1</w:t>
            </w:r>
          </w:p>
        </w:tc>
        <w:tc>
          <w:tcPr>
            <w:tcW w:w="2177" w:type="dxa"/>
            <w:shd w:val="clear" w:color="auto" w:fill="auto"/>
          </w:tcPr>
          <w:p w14:paraId="70585F8F" w14:textId="5BB6C220" w:rsidR="00CE4B8F" w:rsidRDefault="00DE568F" w:rsidP="00CE4B8F">
            <w:pPr>
              <w:pStyle w:val="TABLE-cell"/>
            </w:pPr>
            <w:hyperlink r:id="rId2963" w:anchor="String" w:history="1">
              <w:r w:rsidRPr="00DE568F">
                <w:rPr>
                  <w:rStyle w:val="Hyperlink"/>
                </w:rPr>
                <w:t>String</w:t>
              </w:r>
            </w:hyperlink>
          </w:p>
        </w:tc>
        <w:tc>
          <w:tcPr>
            <w:tcW w:w="4082" w:type="dxa"/>
            <w:shd w:val="clear" w:color="auto" w:fill="auto"/>
          </w:tcPr>
          <w:p w14:paraId="0956F25B" w14:textId="49E6F5F5" w:rsidR="00CE4B8F" w:rsidRDefault="00CE4B8F" w:rsidP="00CE4B8F">
            <w:pPr>
              <w:pStyle w:val="TABLE-cell"/>
            </w:pPr>
            <w:r>
              <w:t xml:space="preserve">inherited from: </w:t>
            </w:r>
            <w:hyperlink r:id="rId2964" w:anchor="IdentifiedObject" w:history="1">
              <w:r w:rsidR="00DE568F" w:rsidRPr="00DE568F">
                <w:rPr>
                  <w:rStyle w:val="Hyperlink"/>
                </w:rPr>
                <w:t>IdentifiedObject</w:t>
              </w:r>
            </w:hyperlink>
          </w:p>
        </w:tc>
      </w:tr>
    </w:tbl>
    <w:p w14:paraId="675BA5EB" w14:textId="477E85ED" w:rsidR="00CE4B8F" w:rsidRDefault="00CE4B8F" w:rsidP="00CE4B8F"/>
    <w:p w14:paraId="5BE4BD9F" w14:textId="408D8E1B" w:rsidR="00CE4B8F" w:rsidRDefault="00CE4B8F" w:rsidP="00CE4B8F">
      <w:pPr>
        <w:pStyle w:val="Heading3"/>
      </w:pPr>
      <w:bookmarkStart w:id="1628" w:name="UML2039"/>
      <w:bookmarkStart w:id="1629" w:name="_Toc111820520"/>
      <w:r>
        <w:t>(abstract) ShuntCompensator</w:t>
      </w:r>
      <w:bookmarkEnd w:id="1628"/>
      <w:bookmarkEnd w:id="1629"/>
    </w:p>
    <w:p w14:paraId="119174E8" w14:textId="676499A6" w:rsidR="00CE4B8F" w:rsidRDefault="00CE4B8F" w:rsidP="00CE4B8F">
      <w:r>
        <w:t xml:space="preserve">Inheritance path = </w:t>
      </w:r>
      <w:hyperlink r:id="rId2965" w:anchor="RegulatingCondEq" w:history="1">
        <w:r w:rsidR="00DE568F" w:rsidRPr="00DE568F">
          <w:rPr>
            <w:rStyle w:val="Hyperlink"/>
          </w:rPr>
          <w:t>RegulatingCondEq</w:t>
        </w:r>
      </w:hyperlink>
      <w:r>
        <w:t xml:space="preserve"> : </w:t>
      </w:r>
      <w:hyperlink r:id="rId2966" w:anchor="EnergyConnection" w:history="1">
        <w:r w:rsidR="00DE568F" w:rsidRPr="00DE568F">
          <w:rPr>
            <w:rStyle w:val="Hyperlink"/>
          </w:rPr>
          <w:t>EnergyConnection</w:t>
        </w:r>
      </w:hyperlink>
      <w:r>
        <w:t xml:space="preserve"> : </w:t>
      </w:r>
      <w:hyperlink r:id="rId2967" w:anchor="ConductingEquipment" w:history="1">
        <w:r w:rsidR="00DE568F" w:rsidRPr="00DE568F">
          <w:rPr>
            <w:rStyle w:val="Hyperlink"/>
          </w:rPr>
          <w:t>ConductingEquipment</w:t>
        </w:r>
      </w:hyperlink>
      <w:r>
        <w:t xml:space="preserve"> : </w:t>
      </w:r>
      <w:hyperlink r:id="rId2968" w:anchor="Equipment" w:history="1">
        <w:r w:rsidR="00DE568F" w:rsidRPr="00DE568F">
          <w:rPr>
            <w:rStyle w:val="Hyperlink"/>
          </w:rPr>
          <w:t>Equipment</w:t>
        </w:r>
      </w:hyperlink>
      <w:r>
        <w:t xml:space="preserve"> : </w:t>
      </w:r>
      <w:hyperlink r:id="rId2969" w:anchor="PowerSystemResource" w:history="1">
        <w:r w:rsidR="00DE568F" w:rsidRPr="00DE568F">
          <w:rPr>
            <w:rStyle w:val="Hyperlink"/>
          </w:rPr>
          <w:t>PowerSystemResource</w:t>
        </w:r>
      </w:hyperlink>
      <w:r>
        <w:t xml:space="preserve"> : </w:t>
      </w:r>
      <w:hyperlink r:id="rId2970" w:anchor="IdentifiedObject" w:history="1">
        <w:r w:rsidR="00DE568F" w:rsidRPr="00DE568F">
          <w:rPr>
            <w:rStyle w:val="Hyperlink"/>
          </w:rPr>
          <w:t>IdentifiedObject</w:t>
        </w:r>
      </w:hyperlink>
    </w:p>
    <w:p w14:paraId="5F9C2397" w14:textId="57716D8E" w:rsidR="00CE4B8F" w:rsidRDefault="00CE4B8F" w:rsidP="00CE4B8F">
      <w:r>
        <w:t>A shunt capacitor or reactor or switchable bank of shunt capacitors or reactors. A section of a shunt compensator is an individual capacitor or reactor. A negative value for bPerSection indicates that the compensator is a reactor. ShuntCompensator is a single terminal device.  Ground is implied.</w:t>
      </w:r>
    </w:p>
    <w:p w14:paraId="3584C0F2" w14:textId="64FC6703" w:rsidR="00CE4B8F" w:rsidRDefault="00CE4B8F" w:rsidP="00CE4B8F">
      <w:r>
        <w:fldChar w:fldCharType="begin"/>
      </w:r>
      <w:r>
        <w:instrText xml:space="preserve"> REF _Ref111816939 \h </w:instrText>
      </w:r>
      <w:r>
        <w:fldChar w:fldCharType="separate"/>
      </w:r>
      <w:r w:rsidR="00DE568F">
        <w:t>Table 322</w:t>
      </w:r>
      <w:r>
        <w:fldChar w:fldCharType="end"/>
      </w:r>
      <w:r>
        <w:t xml:space="preserve"> shows all attributes of ShuntCompensator.</w:t>
      </w:r>
    </w:p>
    <w:p w14:paraId="63377732" w14:textId="2CB49290" w:rsidR="00CE4B8F" w:rsidRDefault="00CE4B8F" w:rsidP="00CE4B8F">
      <w:pPr>
        <w:pStyle w:val="TABLE-title"/>
      </w:pPr>
      <w:bookmarkStart w:id="1630" w:name="_Ref111816939"/>
      <w:bookmarkStart w:id="1631" w:name="_Toc111820952"/>
      <w:r>
        <w:t xml:space="preserve">Table </w:t>
      </w:r>
      <w:r>
        <w:fldChar w:fldCharType="begin"/>
      </w:r>
      <w:r>
        <w:instrText xml:space="preserve"> SEQ Table \* ARABIC </w:instrText>
      </w:r>
      <w:r>
        <w:fldChar w:fldCharType="separate"/>
      </w:r>
      <w:r w:rsidR="00DE568F">
        <w:t>322</w:t>
      </w:r>
      <w:r>
        <w:fldChar w:fldCharType="end"/>
      </w:r>
      <w:bookmarkEnd w:id="1630"/>
      <w:r>
        <w:t xml:space="preserve"> – Attributes of LTDSShortCircuitProfile::ShuntCompensator</w:t>
      </w:r>
      <w:bookmarkEnd w:id="16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209C0835" w14:textId="77777777" w:rsidTr="00CE4B8F">
        <w:trPr>
          <w:tblHeader/>
        </w:trPr>
        <w:tc>
          <w:tcPr>
            <w:tcW w:w="2177" w:type="dxa"/>
            <w:shd w:val="clear" w:color="auto" w:fill="auto"/>
          </w:tcPr>
          <w:p w14:paraId="64DFB3CA" w14:textId="440CF3F8" w:rsidR="00CE4B8F" w:rsidRDefault="00CE4B8F" w:rsidP="00CE4B8F">
            <w:pPr>
              <w:pStyle w:val="TABLE-col-heading"/>
            </w:pPr>
            <w:r>
              <w:t>name</w:t>
            </w:r>
          </w:p>
        </w:tc>
        <w:tc>
          <w:tcPr>
            <w:tcW w:w="635" w:type="dxa"/>
            <w:shd w:val="clear" w:color="auto" w:fill="auto"/>
          </w:tcPr>
          <w:p w14:paraId="75013FFF" w14:textId="3FF858CB" w:rsidR="00CE4B8F" w:rsidRDefault="00CE4B8F" w:rsidP="00CE4B8F">
            <w:pPr>
              <w:pStyle w:val="TABLE-col-heading"/>
            </w:pPr>
            <w:r>
              <w:t>mult</w:t>
            </w:r>
          </w:p>
        </w:tc>
        <w:tc>
          <w:tcPr>
            <w:tcW w:w="2177" w:type="dxa"/>
            <w:shd w:val="clear" w:color="auto" w:fill="auto"/>
          </w:tcPr>
          <w:p w14:paraId="4C00FDE4" w14:textId="35734C92" w:rsidR="00CE4B8F" w:rsidRDefault="00CE4B8F" w:rsidP="00CE4B8F">
            <w:pPr>
              <w:pStyle w:val="TABLE-col-heading"/>
            </w:pPr>
            <w:r>
              <w:t>type</w:t>
            </w:r>
          </w:p>
        </w:tc>
        <w:tc>
          <w:tcPr>
            <w:tcW w:w="4082" w:type="dxa"/>
            <w:shd w:val="clear" w:color="auto" w:fill="auto"/>
          </w:tcPr>
          <w:p w14:paraId="5D18EF2A" w14:textId="234D5B4D" w:rsidR="00CE4B8F" w:rsidRDefault="00CE4B8F" w:rsidP="00CE4B8F">
            <w:pPr>
              <w:pStyle w:val="TABLE-col-heading"/>
            </w:pPr>
            <w:r>
              <w:t>description</w:t>
            </w:r>
          </w:p>
        </w:tc>
      </w:tr>
      <w:tr w:rsidR="00CE4B8F" w14:paraId="5FD33108" w14:textId="77777777" w:rsidTr="00CE4B8F">
        <w:tc>
          <w:tcPr>
            <w:tcW w:w="2177" w:type="dxa"/>
            <w:shd w:val="clear" w:color="auto" w:fill="auto"/>
          </w:tcPr>
          <w:p w14:paraId="1CF3ACF4" w14:textId="69B45FC7" w:rsidR="00CE4B8F" w:rsidRDefault="00CE4B8F" w:rsidP="00CE4B8F">
            <w:pPr>
              <w:pStyle w:val="TABLE-cell"/>
            </w:pPr>
            <w:r>
              <w:t>mRID</w:t>
            </w:r>
          </w:p>
        </w:tc>
        <w:tc>
          <w:tcPr>
            <w:tcW w:w="635" w:type="dxa"/>
            <w:shd w:val="clear" w:color="auto" w:fill="auto"/>
          </w:tcPr>
          <w:p w14:paraId="4B3EBBFF" w14:textId="47CB4815" w:rsidR="00CE4B8F" w:rsidRDefault="00CE4B8F" w:rsidP="00CE4B8F">
            <w:pPr>
              <w:pStyle w:val="TABLE-cell"/>
            </w:pPr>
            <w:r>
              <w:t>1..1</w:t>
            </w:r>
          </w:p>
        </w:tc>
        <w:tc>
          <w:tcPr>
            <w:tcW w:w="2177" w:type="dxa"/>
            <w:shd w:val="clear" w:color="auto" w:fill="auto"/>
          </w:tcPr>
          <w:p w14:paraId="40BEF7AF" w14:textId="45DBDBD0" w:rsidR="00CE4B8F" w:rsidRDefault="00DE568F" w:rsidP="00CE4B8F">
            <w:pPr>
              <w:pStyle w:val="TABLE-cell"/>
            </w:pPr>
            <w:hyperlink r:id="rId2971" w:anchor="String" w:history="1">
              <w:r w:rsidRPr="00DE568F">
                <w:rPr>
                  <w:rStyle w:val="Hyperlink"/>
                </w:rPr>
                <w:t>String</w:t>
              </w:r>
            </w:hyperlink>
          </w:p>
        </w:tc>
        <w:tc>
          <w:tcPr>
            <w:tcW w:w="4082" w:type="dxa"/>
            <w:shd w:val="clear" w:color="auto" w:fill="auto"/>
          </w:tcPr>
          <w:p w14:paraId="7930CA70" w14:textId="6C41AE34" w:rsidR="00CE4B8F" w:rsidRDefault="00CE4B8F" w:rsidP="00CE4B8F">
            <w:pPr>
              <w:pStyle w:val="TABLE-cell"/>
            </w:pPr>
            <w:r>
              <w:t xml:space="preserve">inherited from: </w:t>
            </w:r>
            <w:hyperlink r:id="rId2972" w:anchor="IdentifiedObject" w:history="1">
              <w:r w:rsidR="00DE568F" w:rsidRPr="00DE568F">
                <w:rPr>
                  <w:rStyle w:val="Hyperlink"/>
                </w:rPr>
                <w:t>IdentifiedObject</w:t>
              </w:r>
            </w:hyperlink>
          </w:p>
        </w:tc>
      </w:tr>
    </w:tbl>
    <w:p w14:paraId="7630495E" w14:textId="6392C002" w:rsidR="00CE4B8F" w:rsidRDefault="00CE4B8F" w:rsidP="00CE4B8F"/>
    <w:p w14:paraId="0FDCEAEA" w14:textId="4E6C3031" w:rsidR="00CE4B8F" w:rsidRDefault="00CE4B8F" w:rsidP="00CE4B8F">
      <w:pPr>
        <w:pStyle w:val="Heading3"/>
      </w:pPr>
      <w:bookmarkStart w:id="1632" w:name="UML2038"/>
      <w:bookmarkStart w:id="1633" w:name="_Toc111820521"/>
      <w:r>
        <w:t>(Description) SynchronousMachine</w:t>
      </w:r>
      <w:bookmarkEnd w:id="1632"/>
      <w:bookmarkEnd w:id="1633"/>
    </w:p>
    <w:p w14:paraId="2781AD7B" w14:textId="09F898EA" w:rsidR="00CE4B8F" w:rsidRDefault="00CE4B8F" w:rsidP="00CE4B8F">
      <w:r>
        <w:t xml:space="preserve">Inheritance path = </w:t>
      </w:r>
      <w:hyperlink r:id="rId2973" w:anchor="RotatingMachine" w:history="1">
        <w:r w:rsidR="00DE568F" w:rsidRPr="00DE568F">
          <w:rPr>
            <w:rStyle w:val="Hyperlink"/>
          </w:rPr>
          <w:t>RotatingMachine</w:t>
        </w:r>
      </w:hyperlink>
      <w:r>
        <w:t xml:space="preserve"> : </w:t>
      </w:r>
      <w:hyperlink r:id="rId2974" w:anchor="RegulatingCondEq" w:history="1">
        <w:r w:rsidR="00DE568F" w:rsidRPr="00DE568F">
          <w:rPr>
            <w:rStyle w:val="Hyperlink"/>
          </w:rPr>
          <w:t>RegulatingCondEq</w:t>
        </w:r>
      </w:hyperlink>
      <w:r>
        <w:t xml:space="preserve"> : </w:t>
      </w:r>
      <w:hyperlink r:id="rId2975" w:anchor="EnergyConnection" w:history="1">
        <w:r w:rsidR="00DE568F" w:rsidRPr="00DE568F">
          <w:rPr>
            <w:rStyle w:val="Hyperlink"/>
          </w:rPr>
          <w:t>EnergyConnection</w:t>
        </w:r>
      </w:hyperlink>
      <w:r>
        <w:t xml:space="preserve"> : </w:t>
      </w:r>
      <w:hyperlink r:id="rId2976" w:anchor="ConductingEquipment" w:history="1">
        <w:r w:rsidR="00DE568F" w:rsidRPr="00DE568F">
          <w:rPr>
            <w:rStyle w:val="Hyperlink"/>
          </w:rPr>
          <w:t>ConductingEquipment</w:t>
        </w:r>
      </w:hyperlink>
      <w:r>
        <w:t xml:space="preserve"> : </w:t>
      </w:r>
      <w:hyperlink r:id="rId2977" w:anchor="Equipment" w:history="1">
        <w:r w:rsidR="00DE568F" w:rsidRPr="00DE568F">
          <w:rPr>
            <w:rStyle w:val="Hyperlink"/>
          </w:rPr>
          <w:t>Equipment</w:t>
        </w:r>
      </w:hyperlink>
      <w:r>
        <w:t xml:space="preserve"> : </w:t>
      </w:r>
      <w:hyperlink r:id="rId2978" w:anchor="PowerSystemResource" w:history="1">
        <w:r w:rsidR="00DE568F" w:rsidRPr="00DE568F">
          <w:rPr>
            <w:rStyle w:val="Hyperlink"/>
          </w:rPr>
          <w:t>PowerSystemResource</w:t>
        </w:r>
      </w:hyperlink>
      <w:r>
        <w:t xml:space="preserve"> : </w:t>
      </w:r>
      <w:hyperlink r:id="rId2979" w:anchor="IdentifiedObject" w:history="1">
        <w:r w:rsidR="00DE568F" w:rsidRPr="00DE568F">
          <w:rPr>
            <w:rStyle w:val="Hyperlink"/>
          </w:rPr>
          <w:t>IdentifiedObject</w:t>
        </w:r>
      </w:hyperlink>
    </w:p>
    <w:p w14:paraId="554303D7" w14:textId="53AE14CA" w:rsidR="00CE4B8F" w:rsidRDefault="00CE4B8F" w:rsidP="00CE4B8F">
      <w:r>
        <w:t>An electromechanical device that operates with shaft rotating synchronously with the network. It is a single machine operating either as a generator or synchronous condenser or pump.</w:t>
      </w:r>
    </w:p>
    <w:p w14:paraId="58607D72" w14:textId="41647AC6" w:rsidR="00CE4B8F" w:rsidRDefault="00CE4B8F" w:rsidP="00CE4B8F">
      <w:r>
        <w:fldChar w:fldCharType="begin"/>
      </w:r>
      <w:r>
        <w:instrText xml:space="preserve"> REF _Ref111816954 \h </w:instrText>
      </w:r>
      <w:r>
        <w:fldChar w:fldCharType="separate"/>
      </w:r>
      <w:r w:rsidR="00DE568F">
        <w:t>Table 323</w:t>
      </w:r>
      <w:r>
        <w:fldChar w:fldCharType="end"/>
      </w:r>
      <w:r>
        <w:t xml:space="preserve"> shows all attributes of SynchronousMachine.</w:t>
      </w:r>
    </w:p>
    <w:p w14:paraId="44319C01" w14:textId="03F25EE7" w:rsidR="00CE4B8F" w:rsidRDefault="00CE4B8F" w:rsidP="00CE4B8F">
      <w:pPr>
        <w:pStyle w:val="TABLE-title"/>
      </w:pPr>
      <w:bookmarkStart w:id="1634" w:name="_Ref111816954"/>
      <w:bookmarkStart w:id="1635" w:name="_Toc111820953"/>
      <w:r>
        <w:t xml:space="preserve">Table </w:t>
      </w:r>
      <w:r>
        <w:fldChar w:fldCharType="begin"/>
      </w:r>
      <w:r>
        <w:instrText xml:space="preserve"> SEQ Table \* ARABIC </w:instrText>
      </w:r>
      <w:r>
        <w:fldChar w:fldCharType="separate"/>
      </w:r>
      <w:r w:rsidR="00DE568F">
        <w:t>323</w:t>
      </w:r>
      <w:r>
        <w:fldChar w:fldCharType="end"/>
      </w:r>
      <w:bookmarkEnd w:id="1634"/>
      <w:r>
        <w:t xml:space="preserve"> – Attributes of LTDSShortCircuitProfile::SynchronousMachine</w:t>
      </w:r>
      <w:bookmarkEnd w:id="16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DA03B4F" w14:textId="77777777" w:rsidTr="00CE4B8F">
        <w:trPr>
          <w:tblHeader/>
        </w:trPr>
        <w:tc>
          <w:tcPr>
            <w:tcW w:w="2177" w:type="dxa"/>
            <w:shd w:val="clear" w:color="auto" w:fill="auto"/>
          </w:tcPr>
          <w:p w14:paraId="0B347084" w14:textId="49FED19A" w:rsidR="00CE4B8F" w:rsidRDefault="00CE4B8F" w:rsidP="00CE4B8F">
            <w:pPr>
              <w:pStyle w:val="TABLE-col-heading"/>
            </w:pPr>
            <w:r>
              <w:t>name</w:t>
            </w:r>
          </w:p>
        </w:tc>
        <w:tc>
          <w:tcPr>
            <w:tcW w:w="635" w:type="dxa"/>
            <w:shd w:val="clear" w:color="auto" w:fill="auto"/>
          </w:tcPr>
          <w:p w14:paraId="75CD2DE6" w14:textId="4FBBD012" w:rsidR="00CE4B8F" w:rsidRDefault="00CE4B8F" w:rsidP="00CE4B8F">
            <w:pPr>
              <w:pStyle w:val="TABLE-col-heading"/>
            </w:pPr>
            <w:r>
              <w:t>mult</w:t>
            </w:r>
          </w:p>
        </w:tc>
        <w:tc>
          <w:tcPr>
            <w:tcW w:w="2177" w:type="dxa"/>
            <w:shd w:val="clear" w:color="auto" w:fill="auto"/>
          </w:tcPr>
          <w:p w14:paraId="5B66C85D" w14:textId="732A152F" w:rsidR="00CE4B8F" w:rsidRDefault="00CE4B8F" w:rsidP="00CE4B8F">
            <w:pPr>
              <w:pStyle w:val="TABLE-col-heading"/>
            </w:pPr>
            <w:r>
              <w:t>type</w:t>
            </w:r>
          </w:p>
        </w:tc>
        <w:tc>
          <w:tcPr>
            <w:tcW w:w="4082" w:type="dxa"/>
            <w:shd w:val="clear" w:color="auto" w:fill="auto"/>
          </w:tcPr>
          <w:p w14:paraId="112182B6" w14:textId="307B9354" w:rsidR="00CE4B8F" w:rsidRDefault="00CE4B8F" w:rsidP="00CE4B8F">
            <w:pPr>
              <w:pStyle w:val="TABLE-col-heading"/>
            </w:pPr>
            <w:r>
              <w:t>description</w:t>
            </w:r>
          </w:p>
        </w:tc>
      </w:tr>
      <w:tr w:rsidR="00CE4B8F" w14:paraId="2B04443D" w14:textId="77777777" w:rsidTr="00CE4B8F">
        <w:tc>
          <w:tcPr>
            <w:tcW w:w="2177" w:type="dxa"/>
            <w:shd w:val="clear" w:color="auto" w:fill="auto"/>
          </w:tcPr>
          <w:p w14:paraId="17103293" w14:textId="0FCFBCAF" w:rsidR="00CE4B8F" w:rsidRDefault="00CE4B8F" w:rsidP="00CE4B8F">
            <w:pPr>
              <w:pStyle w:val="TABLE-cell"/>
            </w:pPr>
            <w:r>
              <w:t>earthing</w:t>
            </w:r>
          </w:p>
        </w:tc>
        <w:tc>
          <w:tcPr>
            <w:tcW w:w="635" w:type="dxa"/>
            <w:shd w:val="clear" w:color="auto" w:fill="auto"/>
          </w:tcPr>
          <w:p w14:paraId="6370E1F4" w14:textId="2F863DC6" w:rsidR="00CE4B8F" w:rsidRDefault="00CE4B8F" w:rsidP="00CE4B8F">
            <w:pPr>
              <w:pStyle w:val="TABLE-cell"/>
            </w:pPr>
            <w:r>
              <w:t>1..1</w:t>
            </w:r>
          </w:p>
        </w:tc>
        <w:tc>
          <w:tcPr>
            <w:tcW w:w="2177" w:type="dxa"/>
            <w:shd w:val="clear" w:color="auto" w:fill="auto"/>
          </w:tcPr>
          <w:p w14:paraId="7C994273" w14:textId="0F34EAC1" w:rsidR="00CE4B8F" w:rsidRDefault="00DE568F" w:rsidP="00CE4B8F">
            <w:pPr>
              <w:pStyle w:val="TABLE-cell"/>
            </w:pPr>
            <w:hyperlink r:id="rId2980" w:anchor="Boolean" w:history="1">
              <w:r w:rsidRPr="00DE568F">
                <w:rPr>
                  <w:rStyle w:val="Hyperlink"/>
                </w:rPr>
                <w:t>Boolean</w:t>
              </w:r>
            </w:hyperlink>
          </w:p>
        </w:tc>
        <w:tc>
          <w:tcPr>
            <w:tcW w:w="4082" w:type="dxa"/>
            <w:shd w:val="clear" w:color="auto" w:fill="auto"/>
          </w:tcPr>
          <w:p w14:paraId="1E973CCD" w14:textId="335D0032" w:rsidR="00CE4B8F" w:rsidRDefault="00CE4B8F" w:rsidP="00CE4B8F">
            <w:pPr>
              <w:pStyle w:val="TABLE-cell"/>
            </w:pPr>
            <w:r>
              <w:t>Indicates whether or not the generator is earthed. Used for short circuit data exchange according to IEC 60909.</w:t>
            </w:r>
          </w:p>
        </w:tc>
      </w:tr>
      <w:tr w:rsidR="00CE4B8F" w14:paraId="650711A0" w14:textId="77777777" w:rsidTr="00CE4B8F">
        <w:tc>
          <w:tcPr>
            <w:tcW w:w="2177" w:type="dxa"/>
            <w:shd w:val="clear" w:color="auto" w:fill="auto"/>
          </w:tcPr>
          <w:p w14:paraId="5DBAA1BD" w14:textId="11DD3DA2" w:rsidR="00CE4B8F" w:rsidRDefault="00CE4B8F" w:rsidP="00CE4B8F">
            <w:pPr>
              <w:pStyle w:val="TABLE-cell"/>
            </w:pPr>
            <w:r>
              <w:t>earthingStarPointR</w:t>
            </w:r>
          </w:p>
        </w:tc>
        <w:tc>
          <w:tcPr>
            <w:tcW w:w="635" w:type="dxa"/>
            <w:shd w:val="clear" w:color="auto" w:fill="auto"/>
          </w:tcPr>
          <w:p w14:paraId="5BDBB7BC" w14:textId="6F921D8E" w:rsidR="00CE4B8F" w:rsidRDefault="00CE4B8F" w:rsidP="00CE4B8F">
            <w:pPr>
              <w:pStyle w:val="TABLE-cell"/>
            </w:pPr>
            <w:r>
              <w:t>0..1</w:t>
            </w:r>
          </w:p>
        </w:tc>
        <w:tc>
          <w:tcPr>
            <w:tcW w:w="2177" w:type="dxa"/>
            <w:shd w:val="clear" w:color="auto" w:fill="auto"/>
          </w:tcPr>
          <w:p w14:paraId="17248C9A" w14:textId="0BBD0B9D" w:rsidR="00CE4B8F" w:rsidRDefault="00DE568F" w:rsidP="00CE4B8F">
            <w:pPr>
              <w:pStyle w:val="TABLE-cell"/>
            </w:pPr>
            <w:hyperlink r:id="rId2981" w:anchor="Resistance" w:history="1">
              <w:r w:rsidRPr="00DE568F">
                <w:rPr>
                  <w:rStyle w:val="Hyperlink"/>
                </w:rPr>
                <w:t>Resistance</w:t>
              </w:r>
            </w:hyperlink>
          </w:p>
        </w:tc>
        <w:tc>
          <w:tcPr>
            <w:tcW w:w="4082" w:type="dxa"/>
            <w:shd w:val="clear" w:color="auto" w:fill="auto"/>
          </w:tcPr>
          <w:p w14:paraId="7032B999" w14:textId="28257453" w:rsidR="00CE4B8F" w:rsidRDefault="00CE4B8F" w:rsidP="00CE4B8F">
            <w:pPr>
              <w:pStyle w:val="TABLE-cell"/>
            </w:pPr>
            <w:r>
              <w:t>Generator star point earthing resistance (Re). Used for short circuit data exchange according to IEC 60909.</w:t>
            </w:r>
          </w:p>
        </w:tc>
      </w:tr>
      <w:tr w:rsidR="00CE4B8F" w14:paraId="19E89A41" w14:textId="77777777" w:rsidTr="00CE4B8F">
        <w:tc>
          <w:tcPr>
            <w:tcW w:w="2177" w:type="dxa"/>
            <w:shd w:val="clear" w:color="auto" w:fill="auto"/>
          </w:tcPr>
          <w:p w14:paraId="5B3C0875" w14:textId="3FEC4C80" w:rsidR="00CE4B8F" w:rsidRDefault="00CE4B8F" w:rsidP="00CE4B8F">
            <w:pPr>
              <w:pStyle w:val="TABLE-cell"/>
            </w:pPr>
            <w:r>
              <w:t>earthingStarPointX</w:t>
            </w:r>
          </w:p>
        </w:tc>
        <w:tc>
          <w:tcPr>
            <w:tcW w:w="635" w:type="dxa"/>
            <w:shd w:val="clear" w:color="auto" w:fill="auto"/>
          </w:tcPr>
          <w:p w14:paraId="291D4879" w14:textId="673F94C0" w:rsidR="00CE4B8F" w:rsidRDefault="00CE4B8F" w:rsidP="00CE4B8F">
            <w:pPr>
              <w:pStyle w:val="TABLE-cell"/>
            </w:pPr>
            <w:r>
              <w:t>0..1</w:t>
            </w:r>
          </w:p>
        </w:tc>
        <w:tc>
          <w:tcPr>
            <w:tcW w:w="2177" w:type="dxa"/>
            <w:shd w:val="clear" w:color="auto" w:fill="auto"/>
          </w:tcPr>
          <w:p w14:paraId="637206DF" w14:textId="553B4254" w:rsidR="00CE4B8F" w:rsidRDefault="00DE568F" w:rsidP="00CE4B8F">
            <w:pPr>
              <w:pStyle w:val="TABLE-cell"/>
            </w:pPr>
            <w:hyperlink r:id="rId2982" w:anchor="Reactance" w:history="1">
              <w:r w:rsidRPr="00DE568F">
                <w:rPr>
                  <w:rStyle w:val="Hyperlink"/>
                </w:rPr>
                <w:t>Reactance</w:t>
              </w:r>
            </w:hyperlink>
          </w:p>
        </w:tc>
        <w:tc>
          <w:tcPr>
            <w:tcW w:w="4082" w:type="dxa"/>
            <w:shd w:val="clear" w:color="auto" w:fill="auto"/>
          </w:tcPr>
          <w:p w14:paraId="287E8CB4" w14:textId="19D3C6ED" w:rsidR="00CE4B8F" w:rsidRDefault="00CE4B8F" w:rsidP="00CE4B8F">
            <w:pPr>
              <w:pStyle w:val="TABLE-cell"/>
            </w:pPr>
            <w:r>
              <w:t>Generator star point earthing reactance (Xe). Used for short circuit data exchange according to IEC 60909.</w:t>
            </w:r>
          </w:p>
        </w:tc>
      </w:tr>
      <w:tr w:rsidR="00CE4B8F" w14:paraId="1FB654D3" w14:textId="77777777" w:rsidTr="00CE4B8F">
        <w:tc>
          <w:tcPr>
            <w:tcW w:w="2177" w:type="dxa"/>
            <w:shd w:val="clear" w:color="auto" w:fill="auto"/>
          </w:tcPr>
          <w:p w14:paraId="0B726052" w14:textId="6C833F1F" w:rsidR="00CE4B8F" w:rsidRDefault="00CE4B8F" w:rsidP="00CE4B8F">
            <w:pPr>
              <w:pStyle w:val="TABLE-cell"/>
            </w:pPr>
            <w:r>
              <w:t>ikk</w:t>
            </w:r>
          </w:p>
        </w:tc>
        <w:tc>
          <w:tcPr>
            <w:tcW w:w="635" w:type="dxa"/>
            <w:shd w:val="clear" w:color="auto" w:fill="auto"/>
          </w:tcPr>
          <w:p w14:paraId="3DE5DFD0" w14:textId="02197DFA" w:rsidR="00CE4B8F" w:rsidRDefault="00CE4B8F" w:rsidP="00CE4B8F">
            <w:pPr>
              <w:pStyle w:val="TABLE-cell"/>
            </w:pPr>
            <w:r>
              <w:t>0..1</w:t>
            </w:r>
          </w:p>
        </w:tc>
        <w:tc>
          <w:tcPr>
            <w:tcW w:w="2177" w:type="dxa"/>
            <w:shd w:val="clear" w:color="auto" w:fill="auto"/>
          </w:tcPr>
          <w:p w14:paraId="36C806FB" w14:textId="7085791A" w:rsidR="00CE4B8F" w:rsidRDefault="00DE568F" w:rsidP="00CE4B8F">
            <w:pPr>
              <w:pStyle w:val="TABLE-cell"/>
            </w:pPr>
            <w:hyperlink r:id="rId2983" w:anchor="CurrentFlow" w:history="1">
              <w:r w:rsidRPr="00DE568F">
                <w:rPr>
                  <w:rStyle w:val="Hyperlink"/>
                </w:rPr>
                <w:t>CurrentFlow</w:t>
              </w:r>
            </w:hyperlink>
          </w:p>
        </w:tc>
        <w:tc>
          <w:tcPr>
            <w:tcW w:w="4082" w:type="dxa"/>
            <w:shd w:val="clear" w:color="auto" w:fill="auto"/>
          </w:tcPr>
          <w:p w14:paraId="01E9826F" w14:textId="77777777" w:rsidR="00CE4B8F" w:rsidRDefault="00CE4B8F" w:rsidP="00CE4B8F">
            <w:pPr>
              <w:pStyle w:val="TABLE-cell"/>
            </w:pPr>
            <w:r>
              <w:t>Steady-state short-circuit current (in A for the profile) of generator with compound excitation during 3-phase short circuit.</w:t>
            </w:r>
          </w:p>
          <w:p w14:paraId="343DEC14" w14:textId="77777777" w:rsidR="00CE4B8F" w:rsidRDefault="00CE4B8F" w:rsidP="00CE4B8F">
            <w:pPr>
              <w:pStyle w:val="TABLE-cell"/>
            </w:pPr>
            <w:r>
              <w:t>- Ikk=0: Generator with no compound excitation.</w:t>
            </w:r>
          </w:p>
          <w:p w14:paraId="167EE58A" w14:textId="77777777" w:rsidR="00CE4B8F" w:rsidRDefault="00CE4B8F" w:rsidP="00CE4B8F">
            <w:pPr>
              <w:pStyle w:val="TABLE-cell"/>
            </w:pPr>
            <w:r>
              <w:t>- Ikk&lt;&gt;0: Generator with compound excitation.</w:t>
            </w:r>
          </w:p>
          <w:p w14:paraId="3E63D54E" w14:textId="77777777" w:rsidR="00CE4B8F" w:rsidRDefault="00CE4B8F" w:rsidP="00CE4B8F">
            <w:pPr>
              <w:pStyle w:val="TABLE-cell"/>
            </w:pPr>
            <w:r>
              <w:t>Ikk is used to calculate the minimum steady-state short-circuit current for generators with compound excitation.</w:t>
            </w:r>
          </w:p>
          <w:p w14:paraId="3239D93D" w14:textId="77777777" w:rsidR="00CE4B8F" w:rsidRDefault="00CE4B8F" w:rsidP="00CE4B8F">
            <w:pPr>
              <w:pStyle w:val="TABLE-cell"/>
            </w:pPr>
            <w:r>
              <w:t>(4.6.1.2 in IEC 60909-0:2001).</w:t>
            </w:r>
          </w:p>
          <w:p w14:paraId="32C08B8C" w14:textId="704FBED7" w:rsidR="00CE4B8F" w:rsidRDefault="00CE4B8F" w:rsidP="00CE4B8F">
            <w:pPr>
              <w:pStyle w:val="TABLE-cell"/>
            </w:pPr>
            <w:r>
              <w:t>Used only for single fed short circuit on a generator. (4.3.4.2. in IEC 60909-0:2001).</w:t>
            </w:r>
          </w:p>
        </w:tc>
      </w:tr>
      <w:tr w:rsidR="00CE4B8F" w14:paraId="3346D178" w14:textId="77777777" w:rsidTr="00CE4B8F">
        <w:tc>
          <w:tcPr>
            <w:tcW w:w="2177" w:type="dxa"/>
            <w:shd w:val="clear" w:color="auto" w:fill="auto"/>
          </w:tcPr>
          <w:p w14:paraId="30E0E9C3" w14:textId="3E593B76" w:rsidR="00CE4B8F" w:rsidRDefault="00CE4B8F" w:rsidP="00CE4B8F">
            <w:pPr>
              <w:pStyle w:val="TABLE-cell"/>
            </w:pPr>
            <w:r>
              <w:t>mu</w:t>
            </w:r>
          </w:p>
        </w:tc>
        <w:tc>
          <w:tcPr>
            <w:tcW w:w="635" w:type="dxa"/>
            <w:shd w:val="clear" w:color="auto" w:fill="auto"/>
          </w:tcPr>
          <w:p w14:paraId="3F749FC7" w14:textId="004AF35D" w:rsidR="00CE4B8F" w:rsidRDefault="00CE4B8F" w:rsidP="00CE4B8F">
            <w:pPr>
              <w:pStyle w:val="TABLE-cell"/>
            </w:pPr>
            <w:r>
              <w:t>0..1</w:t>
            </w:r>
          </w:p>
        </w:tc>
        <w:tc>
          <w:tcPr>
            <w:tcW w:w="2177" w:type="dxa"/>
            <w:shd w:val="clear" w:color="auto" w:fill="auto"/>
          </w:tcPr>
          <w:p w14:paraId="78226922" w14:textId="1DAAD9F5" w:rsidR="00CE4B8F" w:rsidRDefault="00DE568F" w:rsidP="00CE4B8F">
            <w:pPr>
              <w:pStyle w:val="TABLE-cell"/>
            </w:pPr>
            <w:hyperlink r:id="rId2984" w:anchor="Float" w:history="1">
              <w:r w:rsidRPr="00DE568F">
                <w:rPr>
                  <w:rStyle w:val="Hyperlink"/>
                </w:rPr>
                <w:t>Float</w:t>
              </w:r>
            </w:hyperlink>
          </w:p>
        </w:tc>
        <w:tc>
          <w:tcPr>
            <w:tcW w:w="4082" w:type="dxa"/>
            <w:shd w:val="clear" w:color="auto" w:fill="auto"/>
          </w:tcPr>
          <w:p w14:paraId="500E5CC3" w14:textId="77777777" w:rsidR="00CE4B8F" w:rsidRDefault="00CE4B8F" w:rsidP="00CE4B8F">
            <w:pPr>
              <w:pStyle w:val="TABLE-cell"/>
            </w:pPr>
            <w:r>
              <w:t>Factor to calculate the breaking current (Section 4.5.2.1 in IEC 60909-0).</w:t>
            </w:r>
          </w:p>
          <w:p w14:paraId="5B28475E" w14:textId="5209783C" w:rsidR="00CE4B8F" w:rsidRDefault="00CE4B8F" w:rsidP="00CE4B8F">
            <w:pPr>
              <w:pStyle w:val="TABLE-cell"/>
            </w:pPr>
            <w:r>
              <w:lastRenderedPageBreak/>
              <w:t>Used only for single fed short circuit on a generator (Section 4.3.4.2. in IEC 60909-0).</w:t>
            </w:r>
          </w:p>
        </w:tc>
      </w:tr>
      <w:tr w:rsidR="00CE4B8F" w14:paraId="73F5453B" w14:textId="77777777" w:rsidTr="00CE4B8F">
        <w:tc>
          <w:tcPr>
            <w:tcW w:w="2177" w:type="dxa"/>
            <w:shd w:val="clear" w:color="auto" w:fill="auto"/>
          </w:tcPr>
          <w:p w14:paraId="3EDEA6C9" w14:textId="50567601" w:rsidR="00CE4B8F" w:rsidRDefault="00CE4B8F" w:rsidP="00CE4B8F">
            <w:pPr>
              <w:pStyle w:val="TABLE-cell"/>
            </w:pPr>
            <w:r>
              <w:lastRenderedPageBreak/>
              <w:t>x0</w:t>
            </w:r>
          </w:p>
        </w:tc>
        <w:tc>
          <w:tcPr>
            <w:tcW w:w="635" w:type="dxa"/>
            <w:shd w:val="clear" w:color="auto" w:fill="auto"/>
          </w:tcPr>
          <w:p w14:paraId="7EB13DB7" w14:textId="1FF9E6E5" w:rsidR="00CE4B8F" w:rsidRDefault="00CE4B8F" w:rsidP="00CE4B8F">
            <w:pPr>
              <w:pStyle w:val="TABLE-cell"/>
            </w:pPr>
            <w:r>
              <w:t>1..1</w:t>
            </w:r>
          </w:p>
        </w:tc>
        <w:tc>
          <w:tcPr>
            <w:tcW w:w="2177" w:type="dxa"/>
            <w:shd w:val="clear" w:color="auto" w:fill="auto"/>
          </w:tcPr>
          <w:p w14:paraId="7099875E" w14:textId="5EDAEEDF" w:rsidR="00CE4B8F" w:rsidRDefault="00DE568F" w:rsidP="00CE4B8F">
            <w:pPr>
              <w:pStyle w:val="TABLE-cell"/>
            </w:pPr>
            <w:hyperlink r:id="rId2985" w:anchor="Reactance" w:history="1">
              <w:r w:rsidRPr="00DE568F">
                <w:rPr>
                  <w:rStyle w:val="Hyperlink"/>
                </w:rPr>
                <w:t>Reactance</w:t>
              </w:r>
            </w:hyperlink>
          </w:p>
        </w:tc>
        <w:tc>
          <w:tcPr>
            <w:tcW w:w="4082" w:type="dxa"/>
            <w:shd w:val="clear" w:color="auto" w:fill="auto"/>
          </w:tcPr>
          <w:p w14:paraId="4CEB24F2" w14:textId="2EC46305" w:rsidR="00CE4B8F" w:rsidRDefault="00CE4B8F" w:rsidP="00CE4B8F">
            <w:pPr>
              <w:pStyle w:val="TABLE-cell"/>
            </w:pPr>
            <w:r>
              <w:t>Zero sequence reactance of the synchronous machine.</w:t>
            </w:r>
          </w:p>
        </w:tc>
      </w:tr>
      <w:tr w:rsidR="00CE4B8F" w14:paraId="288754C3" w14:textId="77777777" w:rsidTr="00CE4B8F">
        <w:tc>
          <w:tcPr>
            <w:tcW w:w="2177" w:type="dxa"/>
            <w:shd w:val="clear" w:color="auto" w:fill="auto"/>
          </w:tcPr>
          <w:p w14:paraId="236DE92A" w14:textId="3F178A23" w:rsidR="00CE4B8F" w:rsidRDefault="00CE4B8F" w:rsidP="00CE4B8F">
            <w:pPr>
              <w:pStyle w:val="TABLE-cell"/>
            </w:pPr>
            <w:r>
              <w:t>r0</w:t>
            </w:r>
          </w:p>
        </w:tc>
        <w:tc>
          <w:tcPr>
            <w:tcW w:w="635" w:type="dxa"/>
            <w:shd w:val="clear" w:color="auto" w:fill="auto"/>
          </w:tcPr>
          <w:p w14:paraId="4A96A622" w14:textId="051B39F5" w:rsidR="00CE4B8F" w:rsidRDefault="00CE4B8F" w:rsidP="00CE4B8F">
            <w:pPr>
              <w:pStyle w:val="TABLE-cell"/>
            </w:pPr>
            <w:r>
              <w:t>1..1</w:t>
            </w:r>
          </w:p>
        </w:tc>
        <w:tc>
          <w:tcPr>
            <w:tcW w:w="2177" w:type="dxa"/>
            <w:shd w:val="clear" w:color="auto" w:fill="auto"/>
          </w:tcPr>
          <w:p w14:paraId="107030D5" w14:textId="2A4D0223" w:rsidR="00CE4B8F" w:rsidRDefault="00DE568F" w:rsidP="00CE4B8F">
            <w:pPr>
              <w:pStyle w:val="TABLE-cell"/>
            </w:pPr>
            <w:hyperlink r:id="rId2986" w:anchor="Resistance" w:history="1">
              <w:r w:rsidRPr="00DE568F">
                <w:rPr>
                  <w:rStyle w:val="Hyperlink"/>
                </w:rPr>
                <w:t>Resistance</w:t>
              </w:r>
            </w:hyperlink>
          </w:p>
        </w:tc>
        <w:tc>
          <w:tcPr>
            <w:tcW w:w="4082" w:type="dxa"/>
            <w:shd w:val="clear" w:color="auto" w:fill="auto"/>
          </w:tcPr>
          <w:p w14:paraId="3B0E23FC" w14:textId="762F0D3D" w:rsidR="00CE4B8F" w:rsidRDefault="00CE4B8F" w:rsidP="00CE4B8F">
            <w:pPr>
              <w:pStyle w:val="TABLE-cell"/>
            </w:pPr>
            <w:r>
              <w:t>Zero sequence resistance of the synchronous machine.</w:t>
            </w:r>
          </w:p>
        </w:tc>
      </w:tr>
      <w:tr w:rsidR="00CE4B8F" w14:paraId="0973EAF9" w14:textId="77777777" w:rsidTr="00CE4B8F">
        <w:tc>
          <w:tcPr>
            <w:tcW w:w="2177" w:type="dxa"/>
            <w:shd w:val="clear" w:color="auto" w:fill="auto"/>
          </w:tcPr>
          <w:p w14:paraId="6ACB8AFD" w14:textId="061BCEC2" w:rsidR="00CE4B8F" w:rsidRDefault="00CE4B8F" w:rsidP="00CE4B8F">
            <w:pPr>
              <w:pStyle w:val="TABLE-cell"/>
            </w:pPr>
            <w:r>
              <w:t>x2</w:t>
            </w:r>
          </w:p>
        </w:tc>
        <w:tc>
          <w:tcPr>
            <w:tcW w:w="635" w:type="dxa"/>
            <w:shd w:val="clear" w:color="auto" w:fill="auto"/>
          </w:tcPr>
          <w:p w14:paraId="1D9FF70F" w14:textId="73D78F36" w:rsidR="00CE4B8F" w:rsidRDefault="00CE4B8F" w:rsidP="00CE4B8F">
            <w:pPr>
              <w:pStyle w:val="TABLE-cell"/>
            </w:pPr>
            <w:r>
              <w:t>1..1</w:t>
            </w:r>
          </w:p>
        </w:tc>
        <w:tc>
          <w:tcPr>
            <w:tcW w:w="2177" w:type="dxa"/>
            <w:shd w:val="clear" w:color="auto" w:fill="auto"/>
          </w:tcPr>
          <w:p w14:paraId="1CD5CAB3" w14:textId="176203CC" w:rsidR="00CE4B8F" w:rsidRDefault="00DE568F" w:rsidP="00CE4B8F">
            <w:pPr>
              <w:pStyle w:val="TABLE-cell"/>
            </w:pPr>
            <w:hyperlink r:id="rId2987" w:anchor="Reactance" w:history="1">
              <w:r w:rsidRPr="00DE568F">
                <w:rPr>
                  <w:rStyle w:val="Hyperlink"/>
                </w:rPr>
                <w:t>Reactance</w:t>
              </w:r>
            </w:hyperlink>
          </w:p>
        </w:tc>
        <w:tc>
          <w:tcPr>
            <w:tcW w:w="4082" w:type="dxa"/>
            <w:shd w:val="clear" w:color="auto" w:fill="auto"/>
          </w:tcPr>
          <w:p w14:paraId="50CDFD1C" w14:textId="5C8AD20A" w:rsidR="00CE4B8F" w:rsidRDefault="00CE4B8F" w:rsidP="00CE4B8F">
            <w:pPr>
              <w:pStyle w:val="TABLE-cell"/>
            </w:pPr>
            <w:r>
              <w:t>Negative sequence reactance.</w:t>
            </w:r>
          </w:p>
        </w:tc>
      </w:tr>
      <w:tr w:rsidR="00CE4B8F" w14:paraId="2B2702EF" w14:textId="77777777" w:rsidTr="00CE4B8F">
        <w:tc>
          <w:tcPr>
            <w:tcW w:w="2177" w:type="dxa"/>
            <w:shd w:val="clear" w:color="auto" w:fill="auto"/>
          </w:tcPr>
          <w:p w14:paraId="3F0A1717" w14:textId="54A8A4E5" w:rsidR="00CE4B8F" w:rsidRDefault="00CE4B8F" w:rsidP="00CE4B8F">
            <w:pPr>
              <w:pStyle w:val="TABLE-cell"/>
            </w:pPr>
            <w:r>
              <w:t>r2</w:t>
            </w:r>
          </w:p>
        </w:tc>
        <w:tc>
          <w:tcPr>
            <w:tcW w:w="635" w:type="dxa"/>
            <w:shd w:val="clear" w:color="auto" w:fill="auto"/>
          </w:tcPr>
          <w:p w14:paraId="0124B5E2" w14:textId="64CAC82B" w:rsidR="00CE4B8F" w:rsidRDefault="00CE4B8F" w:rsidP="00CE4B8F">
            <w:pPr>
              <w:pStyle w:val="TABLE-cell"/>
            </w:pPr>
            <w:r>
              <w:t>1..1</w:t>
            </w:r>
          </w:p>
        </w:tc>
        <w:tc>
          <w:tcPr>
            <w:tcW w:w="2177" w:type="dxa"/>
            <w:shd w:val="clear" w:color="auto" w:fill="auto"/>
          </w:tcPr>
          <w:p w14:paraId="7862617C" w14:textId="26D37574" w:rsidR="00CE4B8F" w:rsidRDefault="00DE568F" w:rsidP="00CE4B8F">
            <w:pPr>
              <w:pStyle w:val="TABLE-cell"/>
            </w:pPr>
            <w:hyperlink r:id="rId2988" w:anchor="Resistance" w:history="1">
              <w:r w:rsidRPr="00DE568F">
                <w:rPr>
                  <w:rStyle w:val="Hyperlink"/>
                </w:rPr>
                <w:t>Resistance</w:t>
              </w:r>
            </w:hyperlink>
          </w:p>
        </w:tc>
        <w:tc>
          <w:tcPr>
            <w:tcW w:w="4082" w:type="dxa"/>
            <w:shd w:val="clear" w:color="auto" w:fill="auto"/>
          </w:tcPr>
          <w:p w14:paraId="7142CFB3" w14:textId="6493E8D0" w:rsidR="00CE4B8F" w:rsidRDefault="00CE4B8F" w:rsidP="00CE4B8F">
            <w:pPr>
              <w:pStyle w:val="TABLE-cell"/>
            </w:pPr>
            <w:r>
              <w:t>Negative sequence resistance.</w:t>
            </w:r>
          </w:p>
        </w:tc>
      </w:tr>
      <w:tr w:rsidR="00CE4B8F" w14:paraId="4537651D" w14:textId="77777777" w:rsidTr="00CE4B8F">
        <w:tc>
          <w:tcPr>
            <w:tcW w:w="2177" w:type="dxa"/>
            <w:shd w:val="clear" w:color="auto" w:fill="auto"/>
          </w:tcPr>
          <w:p w14:paraId="12A85CE0" w14:textId="19576F7F" w:rsidR="00CE4B8F" w:rsidRDefault="00CE4B8F" w:rsidP="00CE4B8F">
            <w:pPr>
              <w:pStyle w:val="TABLE-cell"/>
            </w:pPr>
            <w:r>
              <w:t>r</w:t>
            </w:r>
          </w:p>
        </w:tc>
        <w:tc>
          <w:tcPr>
            <w:tcW w:w="635" w:type="dxa"/>
            <w:shd w:val="clear" w:color="auto" w:fill="auto"/>
          </w:tcPr>
          <w:p w14:paraId="5FFFACE1" w14:textId="4A5D1F3F" w:rsidR="00CE4B8F" w:rsidRDefault="00CE4B8F" w:rsidP="00CE4B8F">
            <w:pPr>
              <w:pStyle w:val="TABLE-cell"/>
            </w:pPr>
            <w:r>
              <w:t>1..1</w:t>
            </w:r>
          </w:p>
        </w:tc>
        <w:tc>
          <w:tcPr>
            <w:tcW w:w="2177" w:type="dxa"/>
            <w:shd w:val="clear" w:color="auto" w:fill="auto"/>
          </w:tcPr>
          <w:p w14:paraId="6E9813B8" w14:textId="1B320303" w:rsidR="00CE4B8F" w:rsidRDefault="00DE568F" w:rsidP="00CE4B8F">
            <w:pPr>
              <w:pStyle w:val="TABLE-cell"/>
            </w:pPr>
            <w:hyperlink r:id="rId2989" w:anchor="Resistance" w:history="1">
              <w:r w:rsidRPr="00DE568F">
                <w:rPr>
                  <w:rStyle w:val="Hyperlink"/>
                </w:rPr>
                <w:t>Resistance</w:t>
              </w:r>
            </w:hyperlink>
          </w:p>
        </w:tc>
        <w:tc>
          <w:tcPr>
            <w:tcW w:w="4082" w:type="dxa"/>
            <w:shd w:val="clear" w:color="auto" w:fill="auto"/>
          </w:tcPr>
          <w:p w14:paraId="5B396DD5" w14:textId="05E1C2E0" w:rsidR="00CE4B8F" w:rsidRDefault="00CE4B8F" w:rsidP="00CE4B8F">
            <w:pPr>
              <w:pStyle w:val="TABLE-cell"/>
            </w:pPr>
            <w:r>
              <w:t>Equivalent resistance (RG) of generator. RG is considered for the calculation of all currents, except for the calculation of the peak current ip. Used for short circuit data exchange according to IEC 60909.</w:t>
            </w:r>
          </w:p>
        </w:tc>
      </w:tr>
      <w:tr w:rsidR="00CE4B8F" w14:paraId="4FE5C422" w14:textId="77777777" w:rsidTr="00CE4B8F">
        <w:tc>
          <w:tcPr>
            <w:tcW w:w="2177" w:type="dxa"/>
            <w:shd w:val="clear" w:color="auto" w:fill="auto"/>
          </w:tcPr>
          <w:p w14:paraId="792ED01D" w14:textId="40FDB9C2" w:rsidR="00CE4B8F" w:rsidRDefault="00CE4B8F" w:rsidP="00CE4B8F">
            <w:pPr>
              <w:pStyle w:val="TABLE-cell"/>
            </w:pPr>
            <w:r>
              <w:t>satDirectSubtransX</w:t>
            </w:r>
          </w:p>
        </w:tc>
        <w:tc>
          <w:tcPr>
            <w:tcW w:w="635" w:type="dxa"/>
            <w:shd w:val="clear" w:color="auto" w:fill="auto"/>
          </w:tcPr>
          <w:p w14:paraId="13F2ECC9" w14:textId="60CC0BA9" w:rsidR="00CE4B8F" w:rsidRDefault="00CE4B8F" w:rsidP="00CE4B8F">
            <w:pPr>
              <w:pStyle w:val="TABLE-cell"/>
            </w:pPr>
            <w:r>
              <w:t>1..1</w:t>
            </w:r>
          </w:p>
        </w:tc>
        <w:tc>
          <w:tcPr>
            <w:tcW w:w="2177" w:type="dxa"/>
            <w:shd w:val="clear" w:color="auto" w:fill="auto"/>
          </w:tcPr>
          <w:p w14:paraId="6972A56C" w14:textId="26E2863A" w:rsidR="00CE4B8F" w:rsidRDefault="00DE568F" w:rsidP="00CE4B8F">
            <w:pPr>
              <w:pStyle w:val="TABLE-cell"/>
            </w:pPr>
            <w:hyperlink r:id="rId2990" w:anchor="PU" w:history="1">
              <w:r w:rsidRPr="00DE568F">
                <w:rPr>
                  <w:rStyle w:val="Hyperlink"/>
                </w:rPr>
                <w:t>PU</w:t>
              </w:r>
            </w:hyperlink>
          </w:p>
        </w:tc>
        <w:tc>
          <w:tcPr>
            <w:tcW w:w="4082" w:type="dxa"/>
            <w:shd w:val="clear" w:color="auto" w:fill="auto"/>
          </w:tcPr>
          <w:p w14:paraId="6E41083B" w14:textId="7DA4F811" w:rsidR="00CE4B8F" w:rsidRDefault="00CE4B8F" w:rsidP="00CE4B8F">
            <w:pPr>
              <w:pStyle w:val="TABLE-cell"/>
            </w:pPr>
            <w:r>
              <w:t>Direct-axis subtransient reactance saturated, also known as Xd"sat.</w:t>
            </w:r>
          </w:p>
        </w:tc>
      </w:tr>
      <w:tr w:rsidR="00CE4B8F" w14:paraId="302C98AA" w14:textId="77777777" w:rsidTr="00CE4B8F">
        <w:tc>
          <w:tcPr>
            <w:tcW w:w="2177" w:type="dxa"/>
            <w:shd w:val="clear" w:color="auto" w:fill="auto"/>
          </w:tcPr>
          <w:p w14:paraId="3CA21A34" w14:textId="3CCD9F95" w:rsidR="00CE4B8F" w:rsidRDefault="00CE4B8F" w:rsidP="00CE4B8F">
            <w:pPr>
              <w:pStyle w:val="TABLE-cell"/>
            </w:pPr>
            <w:r>
              <w:t>satDirectSyncX</w:t>
            </w:r>
          </w:p>
        </w:tc>
        <w:tc>
          <w:tcPr>
            <w:tcW w:w="635" w:type="dxa"/>
            <w:shd w:val="clear" w:color="auto" w:fill="auto"/>
          </w:tcPr>
          <w:p w14:paraId="31D40C2A" w14:textId="376FF743" w:rsidR="00CE4B8F" w:rsidRDefault="00CE4B8F" w:rsidP="00CE4B8F">
            <w:pPr>
              <w:pStyle w:val="TABLE-cell"/>
            </w:pPr>
            <w:r>
              <w:t>0..1</w:t>
            </w:r>
          </w:p>
        </w:tc>
        <w:tc>
          <w:tcPr>
            <w:tcW w:w="2177" w:type="dxa"/>
            <w:shd w:val="clear" w:color="auto" w:fill="auto"/>
          </w:tcPr>
          <w:p w14:paraId="2EE387D7" w14:textId="5DF5F0C5" w:rsidR="00CE4B8F" w:rsidRDefault="00DE568F" w:rsidP="00CE4B8F">
            <w:pPr>
              <w:pStyle w:val="TABLE-cell"/>
            </w:pPr>
            <w:hyperlink r:id="rId2991" w:anchor="PU" w:history="1">
              <w:r w:rsidRPr="00DE568F">
                <w:rPr>
                  <w:rStyle w:val="Hyperlink"/>
                </w:rPr>
                <w:t>PU</w:t>
              </w:r>
            </w:hyperlink>
          </w:p>
        </w:tc>
        <w:tc>
          <w:tcPr>
            <w:tcW w:w="4082" w:type="dxa"/>
            <w:shd w:val="clear" w:color="auto" w:fill="auto"/>
          </w:tcPr>
          <w:p w14:paraId="69DF221D" w14:textId="51C29668" w:rsidR="00CE4B8F" w:rsidRDefault="00CE4B8F" w:rsidP="00CE4B8F">
            <w:pPr>
              <w:pStyle w:val="TABLE-cell"/>
            </w:pPr>
            <w:r>
              <w:t>Direct-axes saturated synchronous reactance (xdsat); reciprocal of short-circuit ration. Used for short circuit data exchange, only for single fed short circuit on a generator. (4.3.4.2. in IEC 60909-0:2001).</w:t>
            </w:r>
          </w:p>
        </w:tc>
      </w:tr>
      <w:tr w:rsidR="00CE4B8F" w14:paraId="58734689" w14:textId="77777777" w:rsidTr="00CE4B8F">
        <w:tc>
          <w:tcPr>
            <w:tcW w:w="2177" w:type="dxa"/>
            <w:shd w:val="clear" w:color="auto" w:fill="auto"/>
          </w:tcPr>
          <w:p w14:paraId="39E97B57" w14:textId="3111017A" w:rsidR="00CE4B8F" w:rsidRDefault="00CE4B8F" w:rsidP="00CE4B8F">
            <w:pPr>
              <w:pStyle w:val="TABLE-cell"/>
            </w:pPr>
            <w:r>
              <w:t>satDirectTransX</w:t>
            </w:r>
          </w:p>
        </w:tc>
        <w:tc>
          <w:tcPr>
            <w:tcW w:w="635" w:type="dxa"/>
            <w:shd w:val="clear" w:color="auto" w:fill="auto"/>
          </w:tcPr>
          <w:p w14:paraId="4D2D7A51" w14:textId="74727C29" w:rsidR="00CE4B8F" w:rsidRDefault="00CE4B8F" w:rsidP="00CE4B8F">
            <w:pPr>
              <w:pStyle w:val="TABLE-cell"/>
            </w:pPr>
            <w:r>
              <w:t>0..1</w:t>
            </w:r>
          </w:p>
        </w:tc>
        <w:tc>
          <w:tcPr>
            <w:tcW w:w="2177" w:type="dxa"/>
            <w:shd w:val="clear" w:color="auto" w:fill="auto"/>
          </w:tcPr>
          <w:p w14:paraId="64BA5ABA" w14:textId="28078577" w:rsidR="00CE4B8F" w:rsidRDefault="00DE568F" w:rsidP="00CE4B8F">
            <w:pPr>
              <w:pStyle w:val="TABLE-cell"/>
            </w:pPr>
            <w:hyperlink r:id="rId2992" w:anchor="PU" w:history="1">
              <w:r w:rsidRPr="00DE568F">
                <w:rPr>
                  <w:rStyle w:val="Hyperlink"/>
                </w:rPr>
                <w:t>PU</w:t>
              </w:r>
            </w:hyperlink>
          </w:p>
        </w:tc>
        <w:tc>
          <w:tcPr>
            <w:tcW w:w="4082" w:type="dxa"/>
            <w:shd w:val="clear" w:color="auto" w:fill="auto"/>
          </w:tcPr>
          <w:p w14:paraId="5C378196" w14:textId="3D321D97" w:rsidR="00CE4B8F" w:rsidRDefault="00CE4B8F" w:rsidP="00CE4B8F">
            <w:pPr>
              <w:pStyle w:val="TABLE-cell"/>
            </w:pPr>
            <w:r>
              <w:t>Saturated Direct-axis transient reactance. The attribute is primarily used for short circuit calculations according to ANSI.</w:t>
            </w:r>
          </w:p>
        </w:tc>
      </w:tr>
      <w:tr w:rsidR="00CE4B8F" w14:paraId="7E0D0337" w14:textId="77777777" w:rsidTr="00CE4B8F">
        <w:tc>
          <w:tcPr>
            <w:tcW w:w="2177" w:type="dxa"/>
            <w:shd w:val="clear" w:color="auto" w:fill="auto"/>
          </w:tcPr>
          <w:p w14:paraId="5965D6F3" w14:textId="46A5F708" w:rsidR="00CE4B8F" w:rsidRDefault="00CE4B8F" w:rsidP="00CE4B8F">
            <w:pPr>
              <w:pStyle w:val="TABLE-cell"/>
            </w:pPr>
            <w:r>
              <w:t>shortCircuitRotorType</w:t>
            </w:r>
          </w:p>
        </w:tc>
        <w:tc>
          <w:tcPr>
            <w:tcW w:w="635" w:type="dxa"/>
            <w:shd w:val="clear" w:color="auto" w:fill="auto"/>
          </w:tcPr>
          <w:p w14:paraId="32F418AC" w14:textId="6802CB31" w:rsidR="00CE4B8F" w:rsidRDefault="00CE4B8F" w:rsidP="00CE4B8F">
            <w:pPr>
              <w:pStyle w:val="TABLE-cell"/>
            </w:pPr>
            <w:r>
              <w:t>0..1</w:t>
            </w:r>
          </w:p>
        </w:tc>
        <w:tc>
          <w:tcPr>
            <w:tcW w:w="2177" w:type="dxa"/>
            <w:shd w:val="clear" w:color="auto" w:fill="auto"/>
          </w:tcPr>
          <w:p w14:paraId="596343A4" w14:textId="284D771D" w:rsidR="00CE4B8F" w:rsidRDefault="00DE568F" w:rsidP="00CE4B8F">
            <w:pPr>
              <w:pStyle w:val="TABLE-cell"/>
            </w:pPr>
            <w:hyperlink r:id="rId2993" w:anchor="ShortCircuitRotorKind" w:history="1">
              <w:r w:rsidRPr="00DE568F">
                <w:rPr>
                  <w:rStyle w:val="Hyperlink"/>
                </w:rPr>
                <w:t>ShortCircuitRotorKind</w:t>
              </w:r>
            </w:hyperlink>
          </w:p>
        </w:tc>
        <w:tc>
          <w:tcPr>
            <w:tcW w:w="4082" w:type="dxa"/>
            <w:shd w:val="clear" w:color="auto" w:fill="auto"/>
          </w:tcPr>
          <w:p w14:paraId="5026DD84" w14:textId="20A36BD0" w:rsidR="00CE4B8F" w:rsidRDefault="00CE4B8F" w:rsidP="00CE4B8F">
            <w:pPr>
              <w:pStyle w:val="TABLE-cell"/>
            </w:pPr>
            <w:r>
              <w:t>Type of rotor, used by short circuit applications, only for single fed short circuit according to IEC 60909.</w:t>
            </w:r>
          </w:p>
        </w:tc>
      </w:tr>
      <w:tr w:rsidR="00CE4B8F" w14:paraId="5EF19A70" w14:textId="77777777" w:rsidTr="00CE4B8F">
        <w:tc>
          <w:tcPr>
            <w:tcW w:w="2177" w:type="dxa"/>
            <w:shd w:val="clear" w:color="auto" w:fill="auto"/>
          </w:tcPr>
          <w:p w14:paraId="54415542" w14:textId="386BC3A9" w:rsidR="00CE4B8F" w:rsidRDefault="00CE4B8F" w:rsidP="00CE4B8F">
            <w:pPr>
              <w:pStyle w:val="TABLE-cell"/>
            </w:pPr>
            <w:r>
              <w:t>voltageRegulationRange</w:t>
            </w:r>
          </w:p>
        </w:tc>
        <w:tc>
          <w:tcPr>
            <w:tcW w:w="635" w:type="dxa"/>
            <w:shd w:val="clear" w:color="auto" w:fill="auto"/>
          </w:tcPr>
          <w:p w14:paraId="69709D9D" w14:textId="193DED9C" w:rsidR="00CE4B8F" w:rsidRDefault="00CE4B8F" w:rsidP="00CE4B8F">
            <w:pPr>
              <w:pStyle w:val="TABLE-cell"/>
            </w:pPr>
            <w:r>
              <w:t>0..1</w:t>
            </w:r>
          </w:p>
        </w:tc>
        <w:tc>
          <w:tcPr>
            <w:tcW w:w="2177" w:type="dxa"/>
            <w:shd w:val="clear" w:color="auto" w:fill="auto"/>
          </w:tcPr>
          <w:p w14:paraId="205B8BAB" w14:textId="6F00E619" w:rsidR="00CE4B8F" w:rsidRDefault="00DE568F" w:rsidP="00CE4B8F">
            <w:pPr>
              <w:pStyle w:val="TABLE-cell"/>
            </w:pPr>
            <w:hyperlink r:id="rId2994" w:anchor="PerCent" w:history="1">
              <w:r w:rsidRPr="00DE568F">
                <w:rPr>
                  <w:rStyle w:val="Hyperlink"/>
                </w:rPr>
                <w:t>PerCent</w:t>
              </w:r>
            </w:hyperlink>
          </w:p>
        </w:tc>
        <w:tc>
          <w:tcPr>
            <w:tcW w:w="4082" w:type="dxa"/>
            <w:shd w:val="clear" w:color="auto" w:fill="auto"/>
          </w:tcPr>
          <w:p w14:paraId="311F939D" w14:textId="77777777" w:rsidR="00CE4B8F" w:rsidRDefault="00CE4B8F" w:rsidP="00CE4B8F">
            <w:pPr>
              <w:pStyle w:val="TABLE-cell"/>
            </w:pPr>
            <w:r>
              <w:t>Range of generator voltage regulation (PG in IEC 60909-0) used for calculation of the impedance correction factor KG defined in IEC 60909-0.</w:t>
            </w:r>
          </w:p>
          <w:p w14:paraId="7309EDB8" w14:textId="236EB61E" w:rsidR="00CE4B8F" w:rsidRDefault="00CE4B8F" w:rsidP="00CE4B8F">
            <w:pPr>
              <w:pStyle w:val="TABLE-cell"/>
            </w:pPr>
            <w:r>
              <w:t>This attribute is used to describe the operating voltage of the generating unit.</w:t>
            </w:r>
          </w:p>
        </w:tc>
      </w:tr>
      <w:tr w:rsidR="00CE4B8F" w14:paraId="204674E2" w14:textId="77777777" w:rsidTr="00CE4B8F">
        <w:tc>
          <w:tcPr>
            <w:tcW w:w="2177" w:type="dxa"/>
            <w:shd w:val="clear" w:color="auto" w:fill="auto"/>
          </w:tcPr>
          <w:p w14:paraId="75BE986B" w14:textId="694D6CB2" w:rsidR="00CE4B8F" w:rsidRDefault="00CE4B8F" w:rsidP="00CE4B8F">
            <w:pPr>
              <w:pStyle w:val="TABLE-cell"/>
            </w:pPr>
            <w:r>
              <w:t>mRID</w:t>
            </w:r>
          </w:p>
        </w:tc>
        <w:tc>
          <w:tcPr>
            <w:tcW w:w="635" w:type="dxa"/>
            <w:shd w:val="clear" w:color="auto" w:fill="auto"/>
          </w:tcPr>
          <w:p w14:paraId="2BEA49FE" w14:textId="5A4FD3A9" w:rsidR="00CE4B8F" w:rsidRDefault="00CE4B8F" w:rsidP="00CE4B8F">
            <w:pPr>
              <w:pStyle w:val="TABLE-cell"/>
            </w:pPr>
            <w:r>
              <w:t>1..1</w:t>
            </w:r>
          </w:p>
        </w:tc>
        <w:tc>
          <w:tcPr>
            <w:tcW w:w="2177" w:type="dxa"/>
            <w:shd w:val="clear" w:color="auto" w:fill="auto"/>
          </w:tcPr>
          <w:p w14:paraId="56255855" w14:textId="210AB589" w:rsidR="00CE4B8F" w:rsidRDefault="00DE568F" w:rsidP="00CE4B8F">
            <w:pPr>
              <w:pStyle w:val="TABLE-cell"/>
            </w:pPr>
            <w:hyperlink r:id="rId2995" w:anchor="String" w:history="1">
              <w:r w:rsidRPr="00DE568F">
                <w:rPr>
                  <w:rStyle w:val="Hyperlink"/>
                </w:rPr>
                <w:t>String</w:t>
              </w:r>
            </w:hyperlink>
          </w:p>
        </w:tc>
        <w:tc>
          <w:tcPr>
            <w:tcW w:w="4082" w:type="dxa"/>
            <w:shd w:val="clear" w:color="auto" w:fill="auto"/>
          </w:tcPr>
          <w:p w14:paraId="71BAA485" w14:textId="71F7E7C8" w:rsidR="00CE4B8F" w:rsidRDefault="00CE4B8F" w:rsidP="00CE4B8F">
            <w:pPr>
              <w:pStyle w:val="TABLE-cell"/>
            </w:pPr>
            <w:r>
              <w:t xml:space="preserve">inherited from: </w:t>
            </w:r>
            <w:hyperlink r:id="rId2996" w:anchor="IdentifiedObject" w:history="1">
              <w:r w:rsidR="00DE568F" w:rsidRPr="00DE568F">
                <w:rPr>
                  <w:rStyle w:val="Hyperlink"/>
                </w:rPr>
                <w:t>IdentifiedObject</w:t>
              </w:r>
            </w:hyperlink>
          </w:p>
        </w:tc>
      </w:tr>
    </w:tbl>
    <w:p w14:paraId="53E45AAE" w14:textId="00F78A99" w:rsidR="00CE4B8F" w:rsidRDefault="00CE4B8F" w:rsidP="00CE4B8F"/>
    <w:p w14:paraId="338CC874" w14:textId="38DD8DAE" w:rsidR="00CE4B8F" w:rsidRDefault="00CE4B8F" w:rsidP="00CE4B8F">
      <w:pPr>
        <w:pStyle w:val="Heading3"/>
      </w:pPr>
      <w:bookmarkStart w:id="1636" w:name="UML2020"/>
      <w:bookmarkStart w:id="1637" w:name="_Toc111820522"/>
      <w:r>
        <w:t>(abstract) Terminal</w:t>
      </w:r>
      <w:bookmarkEnd w:id="1636"/>
      <w:bookmarkEnd w:id="1637"/>
    </w:p>
    <w:p w14:paraId="269117AA" w14:textId="209DF715" w:rsidR="00CE4B8F" w:rsidRDefault="00CE4B8F" w:rsidP="00CE4B8F">
      <w:r>
        <w:t xml:space="preserve">Inheritance path = </w:t>
      </w:r>
      <w:hyperlink r:id="rId2997" w:anchor="ACDCTerminal" w:history="1">
        <w:r w:rsidR="00DE568F" w:rsidRPr="00DE568F">
          <w:rPr>
            <w:rStyle w:val="Hyperlink"/>
          </w:rPr>
          <w:t>ACDCTerminal</w:t>
        </w:r>
      </w:hyperlink>
      <w:r>
        <w:t xml:space="preserve"> : </w:t>
      </w:r>
      <w:hyperlink r:id="rId2998" w:anchor="IdentifiedObject" w:history="1">
        <w:r w:rsidR="00DE568F" w:rsidRPr="00DE568F">
          <w:rPr>
            <w:rStyle w:val="Hyperlink"/>
          </w:rPr>
          <w:t>IdentifiedObject</w:t>
        </w:r>
      </w:hyperlink>
    </w:p>
    <w:p w14:paraId="7C37FAEB" w14:textId="06D18D15" w:rsidR="00CE4B8F" w:rsidRDefault="00CE4B8F" w:rsidP="00CE4B8F">
      <w:r>
        <w:t>An AC electrical connection point to a piece of conducting equipment. Terminals are connected at physical connection points called connectivity nodes.</w:t>
      </w:r>
    </w:p>
    <w:p w14:paraId="301E11BB" w14:textId="3150A6A8" w:rsidR="00CE4B8F" w:rsidRDefault="00CE4B8F" w:rsidP="00CE4B8F">
      <w:r>
        <w:fldChar w:fldCharType="begin"/>
      </w:r>
      <w:r>
        <w:instrText xml:space="preserve"> REF _Ref111816957 \h </w:instrText>
      </w:r>
      <w:r>
        <w:fldChar w:fldCharType="separate"/>
      </w:r>
      <w:r w:rsidR="00DE568F">
        <w:t>Table 324</w:t>
      </w:r>
      <w:r>
        <w:fldChar w:fldCharType="end"/>
      </w:r>
      <w:r>
        <w:t xml:space="preserve"> shows all attributes of Terminal.</w:t>
      </w:r>
    </w:p>
    <w:p w14:paraId="027FBCCC" w14:textId="28181B39" w:rsidR="00CE4B8F" w:rsidRDefault="00CE4B8F" w:rsidP="00CE4B8F">
      <w:pPr>
        <w:pStyle w:val="TABLE-title"/>
      </w:pPr>
      <w:bookmarkStart w:id="1638" w:name="_Ref111816957"/>
      <w:bookmarkStart w:id="1639" w:name="_Toc111820954"/>
      <w:r>
        <w:t xml:space="preserve">Table </w:t>
      </w:r>
      <w:r>
        <w:fldChar w:fldCharType="begin"/>
      </w:r>
      <w:r>
        <w:instrText xml:space="preserve"> SEQ Table \* ARABIC </w:instrText>
      </w:r>
      <w:r>
        <w:fldChar w:fldCharType="separate"/>
      </w:r>
      <w:r w:rsidR="00DE568F">
        <w:t>324</w:t>
      </w:r>
      <w:r>
        <w:fldChar w:fldCharType="end"/>
      </w:r>
      <w:bookmarkEnd w:id="1638"/>
      <w:r>
        <w:t xml:space="preserve"> – Attributes of LTDSShortCircuitProfile::Terminal</w:t>
      </w:r>
      <w:bookmarkEnd w:id="16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71A56CC6" w14:textId="77777777" w:rsidTr="00CE4B8F">
        <w:trPr>
          <w:tblHeader/>
        </w:trPr>
        <w:tc>
          <w:tcPr>
            <w:tcW w:w="2177" w:type="dxa"/>
            <w:shd w:val="clear" w:color="auto" w:fill="auto"/>
          </w:tcPr>
          <w:p w14:paraId="26CD726B" w14:textId="558FE779" w:rsidR="00CE4B8F" w:rsidRDefault="00CE4B8F" w:rsidP="00CE4B8F">
            <w:pPr>
              <w:pStyle w:val="TABLE-col-heading"/>
            </w:pPr>
            <w:r>
              <w:t>name</w:t>
            </w:r>
          </w:p>
        </w:tc>
        <w:tc>
          <w:tcPr>
            <w:tcW w:w="635" w:type="dxa"/>
            <w:shd w:val="clear" w:color="auto" w:fill="auto"/>
          </w:tcPr>
          <w:p w14:paraId="32AB35A2" w14:textId="0CAFF1E4" w:rsidR="00CE4B8F" w:rsidRDefault="00CE4B8F" w:rsidP="00CE4B8F">
            <w:pPr>
              <w:pStyle w:val="TABLE-col-heading"/>
            </w:pPr>
            <w:r>
              <w:t>mult</w:t>
            </w:r>
          </w:p>
        </w:tc>
        <w:tc>
          <w:tcPr>
            <w:tcW w:w="2177" w:type="dxa"/>
            <w:shd w:val="clear" w:color="auto" w:fill="auto"/>
          </w:tcPr>
          <w:p w14:paraId="6D355B9E" w14:textId="54DF5EA4" w:rsidR="00CE4B8F" w:rsidRDefault="00CE4B8F" w:rsidP="00CE4B8F">
            <w:pPr>
              <w:pStyle w:val="TABLE-col-heading"/>
            </w:pPr>
            <w:r>
              <w:t>type</w:t>
            </w:r>
          </w:p>
        </w:tc>
        <w:tc>
          <w:tcPr>
            <w:tcW w:w="4082" w:type="dxa"/>
            <w:shd w:val="clear" w:color="auto" w:fill="auto"/>
          </w:tcPr>
          <w:p w14:paraId="3308BF73" w14:textId="183E96DE" w:rsidR="00CE4B8F" w:rsidRDefault="00CE4B8F" w:rsidP="00CE4B8F">
            <w:pPr>
              <w:pStyle w:val="TABLE-col-heading"/>
            </w:pPr>
            <w:r>
              <w:t>description</w:t>
            </w:r>
          </w:p>
        </w:tc>
      </w:tr>
      <w:tr w:rsidR="00CE4B8F" w14:paraId="70ADC5F3" w14:textId="77777777" w:rsidTr="00CE4B8F">
        <w:tc>
          <w:tcPr>
            <w:tcW w:w="2177" w:type="dxa"/>
            <w:shd w:val="clear" w:color="auto" w:fill="auto"/>
          </w:tcPr>
          <w:p w14:paraId="724AEB80" w14:textId="342E7B98" w:rsidR="00CE4B8F" w:rsidRDefault="00CE4B8F" w:rsidP="00CE4B8F">
            <w:pPr>
              <w:pStyle w:val="TABLE-cell"/>
            </w:pPr>
            <w:r>
              <w:t>mRID</w:t>
            </w:r>
          </w:p>
        </w:tc>
        <w:tc>
          <w:tcPr>
            <w:tcW w:w="635" w:type="dxa"/>
            <w:shd w:val="clear" w:color="auto" w:fill="auto"/>
          </w:tcPr>
          <w:p w14:paraId="3F398C34" w14:textId="764851DA" w:rsidR="00CE4B8F" w:rsidRDefault="00CE4B8F" w:rsidP="00CE4B8F">
            <w:pPr>
              <w:pStyle w:val="TABLE-cell"/>
            </w:pPr>
            <w:r>
              <w:t>1..1</w:t>
            </w:r>
          </w:p>
        </w:tc>
        <w:tc>
          <w:tcPr>
            <w:tcW w:w="2177" w:type="dxa"/>
            <w:shd w:val="clear" w:color="auto" w:fill="auto"/>
          </w:tcPr>
          <w:p w14:paraId="1DC486BA" w14:textId="7C03DD1B" w:rsidR="00CE4B8F" w:rsidRDefault="00DE568F" w:rsidP="00CE4B8F">
            <w:pPr>
              <w:pStyle w:val="TABLE-cell"/>
            </w:pPr>
            <w:hyperlink r:id="rId2999" w:anchor="String" w:history="1">
              <w:r w:rsidRPr="00DE568F">
                <w:rPr>
                  <w:rStyle w:val="Hyperlink"/>
                </w:rPr>
                <w:t>String</w:t>
              </w:r>
            </w:hyperlink>
          </w:p>
        </w:tc>
        <w:tc>
          <w:tcPr>
            <w:tcW w:w="4082" w:type="dxa"/>
            <w:shd w:val="clear" w:color="auto" w:fill="auto"/>
          </w:tcPr>
          <w:p w14:paraId="17714D43" w14:textId="487CFCF0" w:rsidR="00CE4B8F" w:rsidRDefault="00CE4B8F" w:rsidP="00CE4B8F">
            <w:pPr>
              <w:pStyle w:val="TABLE-cell"/>
            </w:pPr>
            <w:r>
              <w:t xml:space="preserve">inherited from: </w:t>
            </w:r>
            <w:hyperlink r:id="rId3000" w:anchor="IdentifiedObject" w:history="1">
              <w:r w:rsidR="00DE568F" w:rsidRPr="00DE568F">
                <w:rPr>
                  <w:rStyle w:val="Hyperlink"/>
                </w:rPr>
                <w:t>IdentifiedObject</w:t>
              </w:r>
            </w:hyperlink>
          </w:p>
        </w:tc>
      </w:tr>
    </w:tbl>
    <w:p w14:paraId="64AC1D1D" w14:textId="030AB628" w:rsidR="00CE4B8F" w:rsidRDefault="00CE4B8F" w:rsidP="00CE4B8F"/>
    <w:p w14:paraId="4CFADFE4" w14:textId="11DFBEED" w:rsidR="00CE4B8F" w:rsidRDefault="00CE4B8F" w:rsidP="00CE4B8F">
      <w:pPr>
        <w:pStyle w:val="Heading3"/>
      </w:pPr>
      <w:bookmarkStart w:id="1640" w:name="UML2046"/>
      <w:bookmarkStart w:id="1641" w:name="_Toc111820523"/>
      <w:r>
        <w:t>(abstract) TransformerEnd</w:t>
      </w:r>
      <w:bookmarkEnd w:id="1640"/>
      <w:bookmarkEnd w:id="1641"/>
    </w:p>
    <w:p w14:paraId="4FAC44FE" w14:textId="4EC43ABE" w:rsidR="00CE4B8F" w:rsidRDefault="00CE4B8F" w:rsidP="00CE4B8F">
      <w:r>
        <w:t xml:space="preserve">Inheritance path = </w:t>
      </w:r>
      <w:hyperlink r:id="rId3001" w:anchor="IdentifiedObject" w:history="1">
        <w:r w:rsidR="00DE568F" w:rsidRPr="00DE568F">
          <w:rPr>
            <w:rStyle w:val="Hyperlink"/>
          </w:rPr>
          <w:t>IdentifiedObject</w:t>
        </w:r>
      </w:hyperlink>
    </w:p>
    <w:p w14:paraId="788FD40B" w14:textId="2A6EBB43" w:rsidR="00CE4B8F" w:rsidRDefault="00CE4B8F" w:rsidP="00CE4B8F">
      <w:r>
        <w:t>A conducting connection point of a power transformer. It corresponds to a physical transformer winding terminal.  In earlier CIM versions, the TransformerWinding class served a similar purpose, but this class is more flexible because it associates to terminal but is not a specialization of ConductingEquipment.</w:t>
      </w:r>
    </w:p>
    <w:p w14:paraId="7512C637" w14:textId="2606A081" w:rsidR="00246089" w:rsidRDefault="00246089" w:rsidP="00246089">
      <w:r>
        <w:fldChar w:fldCharType="begin"/>
      </w:r>
      <w:r>
        <w:instrText xml:space="preserve"> REF _Ref111816969 \h </w:instrText>
      </w:r>
      <w:r>
        <w:fldChar w:fldCharType="separate"/>
      </w:r>
      <w:r w:rsidR="00DE568F">
        <w:t>Table 325</w:t>
      </w:r>
      <w:r>
        <w:fldChar w:fldCharType="end"/>
      </w:r>
      <w:r>
        <w:t xml:space="preserve"> shows all attributes of TransformerEnd.</w:t>
      </w:r>
    </w:p>
    <w:p w14:paraId="16E251EE" w14:textId="56811FAD" w:rsidR="00246089" w:rsidRDefault="00246089" w:rsidP="00246089">
      <w:pPr>
        <w:pStyle w:val="TABLE-title"/>
      </w:pPr>
      <w:bookmarkStart w:id="1642" w:name="_Ref111816969"/>
      <w:bookmarkStart w:id="1643" w:name="_Toc111820955"/>
      <w:r>
        <w:t xml:space="preserve">Table </w:t>
      </w:r>
      <w:r>
        <w:fldChar w:fldCharType="begin"/>
      </w:r>
      <w:r>
        <w:instrText xml:space="preserve"> SEQ Table \* ARABIC </w:instrText>
      </w:r>
      <w:r>
        <w:fldChar w:fldCharType="separate"/>
      </w:r>
      <w:r w:rsidR="00DE568F">
        <w:t>325</w:t>
      </w:r>
      <w:r>
        <w:fldChar w:fldCharType="end"/>
      </w:r>
      <w:bookmarkEnd w:id="1642"/>
      <w:r>
        <w:t xml:space="preserve"> – Attributes of LTDSShortCircuitProfile::TransformerEnd</w:t>
      </w:r>
      <w:bookmarkEnd w:id="16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372DB46" w14:textId="77777777" w:rsidTr="00246089">
        <w:trPr>
          <w:tblHeader/>
        </w:trPr>
        <w:tc>
          <w:tcPr>
            <w:tcW w:w="2177" w:type="dxa"/>
            <w:shd w:val="clear" w:color="auto" w:fill="auto"/>
          </w:tcPr>
          <w:p w14:paraId="3AC21C64" w14:textId="79528084" w:rsidR="00246089" w:rsidRDefault="00246089" w:rsidP="00246089">
            <w:pPr>
              <w:pStyle w:val="TABLE-col-heading"/>
            </w:pPr>
            <w:r>
              <w:t>name</w:t>
            </w:r>
          </w:p>
        </w:tc>
        <w:tc>
          <w:tcPr>
            <w:tcW w:w="635" w:type="dxa"/>
            <w:shd w:val="clear" w:color="auto" w:fill="auto"/>
          </w:tcPr>
          <w:p w14:paraId="43C800F8" w14:textId="6D195052" w:rsidR="00246089" w:rsidRDefault="00246089" w:rsidP="00246089">
            <w:pPr>
              <w:pStyle w:val="TABLE-col-heading"/>
            </w:pPr>
            <w:r>
              <w:t>mult</w:t>
            </w:r>
          </w:p>
        </w:tc>
        <w:tc>
          <w:tcPr>
            <w:tcW w:w="2177" w:type="dxa"/>
            <w:shd w:val="clear" w:color="auto" w:fill="auto"/>
          </w:tcPr>
          <w:p w14:paraId="6AD9FF5C" w14:textId="7F2B4A1A" w:rsidR="00246089" w:rsidRDefault="00246089" w:rsidP="00246089">
            <w:pPr>
              <w:pStyle w:val="TABLE-col-heading"/>
            </w:pPr>
            <w:r>
              <w:t>type</w:t>
            </w:r>
          </w:p>
        </w:tc>
        <w:tc>
          <w:tcPr>
            <w:tcW w:w="4082" w:type="dxa"/>
            <w:shd w:val="clear" w:color="auto" w:fill="auto"/>
          </w:tcPr>
          <w:p w14:paraId="48266163" w14:textId="3AC6D270" w:rsidR="00246089" w:rsidRDefault="00246089" w:rsidP="00246089">
            <w:pPr>
              <w:pStyle w:val="TABLE-col-heading"/>
            </w:pPr>
            <w:r>
              <w:t>description</w:t>
            </w:r>
          </w:p>
        </w:tc>
      </w:tr>
      <w:tr w:rsidR="00246089" w14:paraId="09334F9D" w14:textId="77777777" w:rsidTr="00246089">
        <w:tc>
          <w:tcPr>
            <w:tcW w:w="2177" w:type="dxa"/>
            <w:shd w:val="clear" w:color="auto" w:fill="auto"/>
          </w:tcPr>
          <w:p w14:paraId="6852CAC5" w14:textId="7883EA6D" w:rsidR="00246089" w:rsidRDefault="00246089" w:rsidP="00246089">
            <w:pPr>
              <w:pStyle w:val="TABLE-cell"/>
            </w:pPr>
            <w:r>
              <w:t>rground</w:t>
            </w:r>
          </w:p>
        </w:tc>
        <w:tc>
          <w:tcPr>
            <w:tcW w:w="635" w:type="dxa"/>
            <w:shd w:val="clear" w:color="auto" w:fill="auto"/>
          </w:tcPr>
          <w:p w14:paraId="4B39C633" w14:textId="77C54C55" w:rsidR="00246089" w:rsidRDefault="00246089" w:rsidP="00246089">
            <w:pPr>
              <w:pStyle w:val="TABLE-cell"/>
            </w:pPr>
            <w:r>
              <w:t>0..1</w:t>
            </w:r>
          </w:p>
        </w:tc>
        <w:tc>
          <w:tcPr>
            <w:tcW w:w="2177" w:type="dxa"/>
            <w:shd w:val="clear" w:color="auto" w:fill="auto"/>
          </w:tcPr>
          <w:p w14:paraId="02757C2E" w14:textId="4689410E" w:rsidR="00246089" w:rsidRDefault="00DE568F" w:rsidP="00246089">
            <w:pPr>
              <w:pStyle w:val="TABLE-cell"/>
            </w:pPr>
            <w:hyperlink r:id="rId3002" w:anchor="Resistance" w:history="1">
              <w:r w:rsidRPr="00DE568F">
                <w:rPr>
                  <w:rStyle w:val="Hyperlink"/>
                </w:rPr>
                <w:t>Resistance</w:t>
              </w:r>
            </w:hyperlink>
          </w:p>
        </w:tc>
        <w:tc>
          <w:tcPr>
            <w:tcW w:w="4082" w:type="dxa"/>
            <w:shd w:val="clear" w:color="auto" w:fill="auto"/>
          </w:tcPr>
          <w:p w14:paraId="7029A888" w14:textId="2C7C4C61" w:rsidR="00246089" w:rsidRDefault="00246089" w:rsidP="00246089">
            <w:pPr>
              <w:pStyle w:val="TABLE-cell"/>
            </w:pPr>
            <w:r>
              <w:t>(for Yn and Zn connections) Resistance part of neutral impedance where 'grounded' is true.</w:t>
            </w:r>
          </w:p>
        </w:tc>
      </w:tr>
      <w:tr w:rsidR="00246089" w14:paraId="5E71B78A" w14:textId="77777777" w:rsidTr="00246089">
        <w:tc>
          <w:tcPr>
            <w:tcW w:w="2177" w:type="dxa"/>
            <w:shd w:val="clear" w:color="auto" w:fill="auto"/>
          </w:tcPr>
          <w:p w14:paraId="1081FB4D" w14:textId="378ADF3C" w:rsidR="00246089" w:rsidRDefault="00246089" w:rsidP="00246089">
            <w:pPr>
              <w:pStyle w:val="TABLE-cell"/>
            </w:pPr>
            <w:r>
              <w:t>grounded</w:t>
            </w:r>
          </w:p>
        </w:tc>
        <w:tc>
          <w:tcPr>
            <w:tcW w:w="635" w:type="dxa"/>
            <w:shd w:val="clear" w:color="auto" w:fill="auto"/>
          </w:tcPr>
          <w:p w14:paraId="65927477" w14:textId="65A2CAE6" w:rsidR="00246089" w:rsidRDefault="00246089" w:rsidP="00246089">
            <w:pPr>
              <w:pStyle w:val="TABLE-cell"/>
            </w:pPr>
            <w:r>
              <w:t>1..1</w:t>
            </w:r>
          </w:p>
        </w:tc>
        <w:tc>
          <w:tcPr>
            <w:tcW w:w="2177" w:type="dxa"/>
            <w:shd w:val="clear" w:color="auto" w:fill="auto"/>
          </w:tcPr>
          <w:p w14:paraId="3E8ADB9D" w14:textId="5B429CA5" w:rsidR="00246089" w:rsidRDefault="00DE568F" w:rsidP="00246089">
            <w:pPr>
              <w:pStyle w:val="TABLE-cell"/>
            </w:pPr>
            <w:hyperlink r:id="rId3003" w:anchor="Boolean" w:history="1">
              <w:r w:rsidRPr="00DE568F">
                <w:rPr>
                  <w:rStyle w:val="Hyperlink"/>
                </w:rPr>
                <w:t>Boolean</w:t>
              </w:r>
            </w:hyperlink>
          </w:p>
        </w:tc>
        <w:tc>
          <w:tcPr>
            <w:tcW w:w="4082" w:type="dxa"/>
            <w:shd w:val="clear" w:color="auto" w:fill="auto"/>
          </w:tcPr>
          <w:p w14:paraId="7017DC77" w14:textId="36F6B0D1" w:rsidR="00246089" w:rsidRDefault="00246089" w:rsidP="00246089">
            <w:pPr>
              <w:pStyle w:val="TABLE-cell"/>
            </w:pPr>
            <w:r>
              <w:t>(for Yn and Zn connections) True if the neutral is solidly grounded.</w:t>
            </w:r>
          </w:p>
        </w:tc>
      </w:tr>
      <w:tr w:rsidR="00246089" w14:paraId="3111E47D" w14:textId="77777777" w:rsidTr="00246089">
        <w:tc>
          <w:tcPr>
            <w:tcW w:w="2177" w:type="dxa"/>
            <w:shd w:val="clear" w:color="auto" w:fill="auto"/>
          </w:tcPr>
          <w:p w14:paraId="4B9B2224" w14:textId="30EA0E34" w:rsidR="00246089" w:rsidRDefault="00246089" w:rsidP="00246089">
            <w:pPr>
              <w:pStyle w:val="TABLE-cell"/>
            </w:pPr>
            <w:r>
              <w:lastRenderedPageBreak/>
              <w:t>xground</w:t>
            </w:r>
          </w:p>
        </w:tc>
        <w:tc>
          <w:tcPr>
            <w:tcW w:w="635" w:type="dxa"/>
            <w:shd w:val="clear" w:color="auto" w:fill="auto"/>
          </w:tcPr>
          <w:p w14:paraId="1979A655" w14:textId="1E2FB749" w:rsidR="00246089" w:rsidRDefault="00246089" w:rsidP="00246089">
            <w:pPr>
              <w:pStyle w:val="TABLE-cell"/>
            </w:pPr>
            <w:r>
              <w:t>0..1</w:t>
            </w:r>
          </w:p>
        </w:tc>
        <w:tc>
          <w:tcPr>
            <w:tcW w:w="2177" w:type="dxa"/>
            <w:shd w:val="clear" w:color="auto" w:fill="auto"/>
          </w:tcPr>
          <w:p w14:paraId="6AEEC9E4" w14:textId="69E5CEEA" w:rsidR="00246089" w:rsidRDefault="00DE568F" w:rsidP="00246089">
            <w:pPr>
              <w:pStyle w:val="TABLE-cell"/>
            </w:pPr>
            <w:hyperlink r:id="rId3004" w:anchor="Reactance" w:history="1">
              <w:r w:rsidRPr="00DE568F">
                <w:rPr>
                  <w:rStyle w:val="Hyperlink"/>
                </w:rPr>
                <w:t>Reactance</w:t>
              </w:r>
            </w:hyperlink>
          </w:p>
        </w:tc>
        <w:tc>
          <w:tcPr>
            <w:tcW w:w="4082" w:type="dxa"/>
            <w:shd w:val="clear" w:color="auto" w:fill="auto"/>
          </w:tcPr>
          <w:p w14:paraId="65C426D0" w14:textId="6E0831BA" w:rsidR="00246089" w:rsidRDefault="00246089" w:rsidP="00246089">
            <w:pPr>
              <w:pStyle w:val="TABLE-cell"/>
            </w:pPr>
            <w:r>
              <w:t>(for Yn and Zn connections) Reactive part of neutral impedance where 'grounded' is true.</w:t>
            </w:r>
          </w:p>
        </w:tc>
      </w:tr>
      <w:tr w:rsidR="00246089" w14:paraId="3431E608" w14:textId="77777777" w:rsidTr="00246089">
        <w:tc>
          <w:tcPr>
            <w:tcW w:w="2177" w:type="dxa"/>
            <w:shd w:val="clear" w:color="auto" w:fill="auto"/>
          </w:tcPr>
          <w:p w14:paraId="16774A9B" w14:textId="4B688FED" w:rsidR="00246089" w:rsidRDefault="00246089" w:rsidP="00246089">
            <w:pPr>
              <w:pStyle w:val="TABLE-cell"/>
            </w:pPr>
            <w:r>
              <w:t>mRID</w:t>
            </w:r>
          </w:p>
        </w:tc>
        <w:tc>
          <w:tcPr>
            <w:tcW w:w="635" w:type="dxa"/>
            <w:shd w:val="clear" w:color="auto" w:fill="auto"/>
          </w:tcPr>
          <w:p w14:paraId="7975E2D0" w14:textId="05664B8C" w:rsidR="00246089" w:rsidRDefault="00246089" w:rsidP="00246089">
            <w:pPr>
              <w:pStyle w:val="TABLE-cell"/>
            </w:pPr>
            <w:r>
              <w:t>1..1</w:t>
            </w:r>
          </w:p>
        </w:tc>
        <w:tc>
          <w:tcPr>
            <w:tcW w:w="2177" w:type="dxa"/>
            <w:shd w:val="clear" w:color="auto" w:fill="auto"/>
          </w:tcPr>
          <w:p w14:paraId="3A8B42D8" w14:textId="27454EF7" w:rsidR="00246089" w:rsidRDefault="00DE568F" w:rsidP="00246089">
            <w:pPr>
              <w:pStyle w:val="TABLE-cell"/>
            </w:pPr>
            <w:hyperlink r:id="rId3005" w:anchor="String" w:history="1">
              <w:r w:rsidRPr="00DE568F">
                <w:rPr>
                  <w:rStyle w:val="Hyperlink"/>
                </w:rPr>
                <w:t>String</w:t>
              </w:r>
            </w:hyperlink>
          </w:p>
        </w:tc>
        <w:tc>
          <w:tcPr>
            <w:tcW w:w="4082" w:type="dxa"/>
            <w:shd w:val="clear" w:color="auto" w:fill="auto"/>
          </w:tcPr>
          <w:p w14:paraId="0B9026EC" w14:textId="6A1B69C7" w:rsidR="00246089" w:rsidRDefault="00246089" w:rsidP="00246089">
            <w:pPr>
              <w:pStyle w:val="TABLE-cell"/>
            </w:pPr>
            <w:r>
              <w:t xml:space="preserve">inherited from: </w:t>
            </w:r>
            <w:hyperlink r:id="rId3006" w:anchor="IdentifiedObject" w:history="1">
              <w:r w:rsidR="00DE568F" w:rsidRPr="00DE568F">
                <w:rPr>
                  <w:rStyle w:val="Hyperlink"/>
                </w:rPr>
                <w:t>IdentifiedObject</w:t>
              </w:r>
            </w:hyperlink>
          </w:p>
        </w:tc>
      </w:tr>
    </w:tbl>
    <w:p w14:paraId="50E1F85D" w14:textId="5331FA17" w:rsidR="00246089" w:rsidRDefault="00246089" w:rsidP="00246089"/>
    <w:p w14:paraId="3F543652" w14:textId="2B9BC3DE" w:rsidR="00246089" w:rsidRDefault="00246089" w:rsidP="00246089">
      <w:pPr>
        <w:pStyle w:val="Heading3"/>
      </w:pPr>
      <w:bookmarkStart w:id="1644" w:name="UML70"/>
      <w:bookmarkStart w:id="1645" w:name="_Toc111820524"/>
      <w:r>
        <w:t>PetersenCoilModeKind enumeration</w:t>
      </w:r>
      <w:bookmarkEnd w:id="1644"/>
      <w:bookmarkEnd w:id="1645"/>
    </w:p>
    <w:p w14:paraId="11B5F856" w14:textId="0BA64CDE" w:rsidR="00246089" w:rsidRDefault="00246089" w:rsidP="00246089">
      <w:r>
        <w:t>The mode of operation for a Petersen coil.</w:t>
      </w:r>
    </w:p>
    <w:p w14:paraId="05DF96C0" w14:textId="0FBF42FB" w:rsidR="00246089" w:rsidRDefault="00246089" w:rsidP="00246089">
      <w:r>
        <w:fldChar w:fldCharType="begin"/>
      </w:r>
      <w:r>
        <w:instrText xml:space="preserve"> REF _Ref111816974 \h </w:instrText>
      </w:r>
      <w:r>
        <w:fldChar w:fldCharType="separate"/>
      </w:r>
      <w:r w:rsidR="00DE568F">
        <w:t>Table 326</w:t>
      </w:r>
      <w:r>
        <w:fldChar w:fldCharType="end"/>
      </w:r>
      <w:r>
        <w:t xml:space="preserve"> shows all literals of PetersenCoilModeKind.</w:t>
      </w:r>
    </w:p>
    <w:p w14:paraId="5FCF540E" w14:textId="4294008B" w:rsidR="00246089" w:rsidRDefault="00246089" w:rsidP="00246089">
      <w:pPr>
        <w:pStyle w:val="TABLE-title"/>
      </w:pPr>
      <w:bookmarkStart w:id="1646" w:name="_Ref111816974"/>
      <w:bookmarkStart w:id="1647" w:name="_Toc111820956"/>
      <w:r>
        <w:t xml:space="preserve">Table </w:t>
      </w:r>
      <w:r>
        <w:fldChar w:fldCharType="begin"/>
      </w:r>
      <w:r>
        <w:instrText xml:space="preserve"> SEQ Table \* ARABIC </w:instrText>
      </w:r>
      <w:r>
        <w:fldChar w:fldCharType="separate"/>
      </w:r>
      <w:r w:rsidR="00DE568F">
        <w:t>326</w:t>
      </w:r>
      <w:r>
        <w:fldChar w:fldCharType="end"/>
      </w:r>
      <w:bookmarkEnd w:id="1646"/>
      <w:r>
        <w:t xml:space="preserve"> – Literals of LTDSShortCircuitProfile::PetersenCoilModeKind</w:t>
      </w:r>
      <w:bookmarkEnd w:id="16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2DF69741" w14:textId="77777777" w:rsidTr="00246089">
        <w:trPr>
          <w:tblHeader/>
        </w:trPr>
        <w:tc>
          <w:tcPr>
            <w:tcW w:w="4082" w:type="dxa"/>
            <w:shd w:val="clear" w:color="auto" w:fill="auto"/>
          </w:tcPr>
          <w:p w14:paraId="4721D857" w14:textId="2F06FDB7" w:rsidR="00246089" w:rsidRDefault="00246089" w:rsidP="00246089">
            <w:pPr>
              <w:pStyle w:val="TABLE-col-heading"/>
            </w:pPr>
            <w:r>
              <w:t>literal</w:t>
            </w:r>
          </w:p>
        </w:tc>
        <w:tc>
          <w:tcPr>
            <w:tcW w:w="907" w:type="dxa"/>
            <w:shd w:val="clear" w:color="auto" w:fill="auto"/>
          </w:tcPr>
          <w:p w14:paraId="78755778" w14:textId="3A4013E5" w:rsidR="00246089" w:rsidRDefault="00246089" w:rsidP="00246089">
            <w:pPr>
              <w:pStyle w:val="TABLE-col-heading"/>
            </w:pPr>
            <w:r>
              <w:t>value</w:t>
            </w:r>
          </w:p>
        </w:tc>
        <w:tc>
          <w:tcPr>
            <w:tcW w:w="4082" w:type="dxa"/>
            <w:shd w:val="clear" w:color="auto" w:fill="auto"/>
          </w:tcPr>
          <w:p w14:paraId="48A99CF1" w14:textId="47481DCB" w:rsidR="00246089" w:rsidRDefault="00246089" w:rsidP="00246089">
            <w:pPr>
              <w:pStyle w:val="TABLE-col-heading"/>
            </w:pPr>
            <w:r>
              <w:t>description</w:t>
            </w:r>
          </w:p>
        </w:tc>
      </w:tr>
      <w:tr w:rsidR="00246089" w14:paraId="2F24A590" w14:textId="77777777" w:rsidTr="00246089">
        <w:tc>
          <w:tcPr>
            <w:tcW w:w="4082" w:type="dxa"/>
            <w:shd w:val="clear" w:color="auto" w:fill="auto"/>
          </w:tcPr>
          <w:p w14:paraId="681559F3" w14:textId="34ABDA46" w:rsidR="00246089" w:rsidRDefault="00246089" w:rsidP="00246089">
            <w:pPr>
              <w:pStyle w:val="TABLE-cell"/>
            </w:pPr>
            <w:bookmarkStart w:id="1648" w:name="UML5510" w:colFirst="0" w:colLast="0"/>
            <w:r>
              <w:t>fixed</w:t>
            </w:r>
          </w:p>
        </w:tc>
        <w:tc>
          <w:tcPr>
            <w:tcW w:w="907" w:type="dxa"/>
            <w:shd w:val="clear" w:color="auto" w:fill="auto"/>
          </w:tcPr>
          <w:p w14:paraId="1628A81B" w14:textId="77777777" w:rsidR="00246089" w:rsidRDefault="00246089" w:rsidP="00246089">
            <w:pPr>
              <w:pStyle w:val="TABLE-cell"/>
            </w:pPr>
          </w:p>
        </w:tc>
        <w:tc>
          <w:tcPr>
            <w:tcW w:w="4082" w:type="dxa"/>
            <w:shd w:val="clear" w:color="auto" w:fill="auto"/>
          </w:tcPr>
          <w:p w14:paraId="30C5CBB5" w14:textId="78798EB8" w:rsidR="00246089" w:rsidRDefault="00246089" w:rsidP="00246089">
            <w:pPr>
              <w:pStyle w:val="TABLE-cell"/>
            </w:pPr>
            <w:r>
              <w:t>Fixed position.</w:t>
            </w:r>
          </w:p>
        </w:tc>
      </w:tr>
      <w:tr w:rsidR="00246089" w14:paraId="6EFE7B10" w14:textId="77777777" w:rsidTr="00246089">
        <w:tc>
          <w:tcPr>
            <w:tcW w:w="4082" w:type="dxa"/>
            <w:shd w:val="clear" w:color="auto" w:fill="auto"/>
          </w:tcPr>
          <w:p w14:paraId="2BF051BE" w14:textId="6A652346" w:rsidR="00246089" w:rsidRDefault="00246089" w:rsidP="00246089">
            <w:pPr>
              <w:pStyle w:val="TABLE-cell"/>
            </w:pPr>
            <w:bookmarkStart w:id="1649" w:name="UML5511" w:colFirst="0" w:colLast="0"/>
            <w:bookmarkEnd w:id="1648"/>
            <w:r>
              <w:t>manual</w:t>
            </w:r>
          </w:p>
        </w:tc>
        <w:tc>
          <w:tcPr>
            <w:tcW w:w="907" w:type="dxa"/>
            <w:shd w:val="clear" w:color="auto" w:fill="auto"/>
          </w:tcPr>
          <w:p w14:paraId="3D7CA3FD" w14:textId="77777777" w:rsidR="00246089" w:rsidRDefault="00246089" w:rsidP="00246089">
            <w:pPr>
              <w:pStyle w:val="TABLE-cell"/>
            </w:pPr>
          </w:p>
        </w:tc>
        <w:tc>
          <w:tcPr>
            <w:tcW w:w="4082" w:type="dxa"/>
            <w:shd w:val="clear" w:color="auto" w:fill="auto"/>
          </w:tcPr>
          <w:p w14:paraId="71AC0310" w14:textId="45072D24" w:rsidR="00246089" w:rsidRDefault="00246089" w:rsidP="00246089">
            <w:pPr>
              <w:pStyle w:val="TABLE-cell"/>
            </w:pPr>
            <w:r>
              <w:t>Manual positioning.</w:t>
            </w:r>
          </w:p>
        </w:tc>
      </w:tr>
      <w:tr w:rsidR="00246089" w14:paraId="6A21D576" w14:textId="77777777" w:rsidTr="00246089">
        <w:tc>
          <w:tcPr>
            <w:tcW w:w="4082" w:type="dxa"/>
            <w:shd w:val="clear" w:color="auto" w:fill="auto"/>
          </w:tcPr>
          <w:p w14:paraId="33C41790" w14:textId="3F5B8975" w:rsidR="00246089" w:rsidRDefault="00246089" w:rsidP="00246089">
            <w:pPr>
              <w:pStyle w:val="TABLE-cell"/>
            </w:pPr>
            <w:bookmarkStart w:id="1650" w:name="UML5512" w:colFirst="0" w:colLast="0"/>
            <w:bookmarkEnd w:id="1649"/>
            <w:r>
              <w:t>automaticPositioning</w:t>
            </w:r>
          </w:p>
        </w:tc>
        <w:tc>
          <w:tcPr>
            <w:tcW w:w="907" w:type="dxa"/>
            <w:shd w:val="clear" w:color="auto" w:fill="auto"/>
          </w:tcPr>
          <w:p w14:paraId="04C8C7CF" w14:textId="77777777" w:rsidR="00246089" w:rsidRDefault="00246089" w:rsidP="00246089">
            <w:pPr>
              <w:pStyle w:val="TABLE-cell"/>
            </w:pPr>
          </w:p>
        </w:tc>
        <w:tc>
          <w:tcPr>
            <w:tcW w:w="4082" w:type="dxa"/>
            <w:shd w:val="clear" w:color="auto" w:fill="auto"/>
          </w:tcPr>
          <w:p w14:paraId="25A5F12B" w14:textId="35B51D01" w:rsidR="00246089" w:rsidRDefault="00246089" w:rsidP="00246089">
            <w:pPr>
              <w:pStyle w:val="TABLE-cell"/>
            </w:pPr>
            <w:r>
              <w:t>Automatic positioning.</w:t>
            </w:r>
          </w:p>
        </w:tc>
      </w:tr>
      <w:bookmarkEnd w:id="1650"/>
    </w:tbl>
    <w:p w14:paraId="29131753" w14:textId="7B0280C5" w:rsidR="00246089" w:rsidRDefault="00246089" w:rsidP="00246089"/>
    <w:p w14:paraId="2A130B17" w14:textId="492452A0" w:rsidR="00246089" w:rsidRDefault="00246089" w:rsidP="00246089">
      <w:pPr>
        <w:pStyle w:val="Heading3"/>
      </w:pPr>
      <w:bookmarkStart w:id="1651" w:name="UML71"/>
      <w:bookmarkStart w:id="1652" w:name="_Toc111820525"/>
      <w:r>
        <w:t>ShortCircuitRotorKind enumeration</w:t>
      </w:r>
      <w:bookmarkEnd w:id="1651"/>
      <w:bookmarkEnd w:id="1652"/>
    </w:p>
    <w:p w14:paraId="1182A323" w14:textId="6B457943" w:rsidR="00246089" w:rsidRDefault="00246089" w:rsidP="00246089">
      <w:r>
        <w:t>Type of rotor, used by short circuit applications.</w:t>
      </w:r>
    </w:p>
    <w:p w14:paraId="6349E76A" w14:textId="5492A096" w:rsidR="00246089" w:rsidRDefault="00246089" w:rsidP="00246089">
      <w:r>
        <w:fldChar w:fldCharType="begin"/>
      </w:r>
      <w:r>
        <w:instrText xml:space="preserve"> REF _Ref111816980 \h </w:instrText>
      </w:r>
      <w:r>
        <w:fldChar w:fldCharType="separate"/>
      </w:r>
      <w:r w:rsidR="00DE568F">
        <w:t>Table 327</w:t>
      </w:r>
      <w:r>
        <w:fldChar w:fldCharType="end"/>
      </w:r>
      <w:r>
        <w:t xml:space="preserve"> shows all literals of ShortCircuitRotorKind.</w:t>
      </w:r>
    </w:p>
    <w:p w14:paraId="24FD80A4" w14:textId="2536994A" w:rsidR="00246089" w:rsidRDefault="00246089" w:rsidP="00246089">
      <w:pPr>
        <w:pStyle w:val="TABLE-title"/>
      </w:pPr>
      <w:bookmarkStart w:id="1653" w:name="_Ref111816980"/>
      <w:bookmarkStart w:id="1654" w:name="_Toc111820957"/>
      <w:r>
        <w:t xml:space="preserve">Table </w:t>
      </w:r>
      <w:r>
        <w:fldChar w:fldCharType="begin"/>
      </w:r>
      <w:r>
        <w:instrText xml:space="preserve"> SEQ Table \* ARABIC </w:instrText>
      </w:r>
      <w:r>
        <w:fldChar w:fldCharType="separate"/>
      </w:r>
      <w:r w:rsidR="00DE568F">
        <w:t>327</w:t>
      </w:r>
      <w:r>
        <w:fldChar w:fldCharType="end"/>
      </w:r>
      <w:bookmarkEnd w:id="1653"/>
      <w:r>
        <w:t xml:space="preserve"> – Literals of LTDSShortCircuitProfile::ShortCircuitRotorKind</w:t>
      </w:r>
      <w:bookmarkEnd w:id="16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0FCDDE48" w14:textId="77777777" w:rsidTr="00246089">
        <w:trPr>
          <w:tblHeader/>
        </w:trPr>
        <w:tc>
          <w:tcPr>
            <w:tcW w:w="4082" w:type="dxa"/>
            <w:shd w:val="clear" w:color="auto" w:fill="auto"/>
          </w:tcPr>
          <w:p w14:paraId="722DC005" w14:textId="7F489328" w:rsidR="00246089" w:rsidRDefault="00246089" w:rsidP="00246089">
            <w:pPr>
              <w:pStyle w:val="TABLE-col-heading"/>
            </w:pPr>
            <w:r>
              <w:t>literal</w:t>
            </w:r>
          </w:p>
        </w:tc>
        <w:tc>
          <w:tcPr>
            <w:tcW w:w="907" w:type="dxa"/>
            <w:shd w:val="clear" w:color="auto" w:fill="auto"/>
          </w:tcPr>
          <w:p w14:paraId="602C6172" w14:textId="1E4272A0" w:rsidR="00246089" w:rsidRDefault="00246089" w:rsidP="00246089">
            <w:pPr>
              <w:pStyle w:val="TABLE-col-heading"/>
            </w:pPr>
            <w:r>
              <w:t>value</w:t>
            </w:r>
          </w:p>
        </w:tc>
        <w:tc>
          <w:tcPr>
            <w:tcW w:w="4082" w:type="dxa"/>
            <w:shd w:val="clear" w:color="auto" w:fill="auto"/>
          </w:tcPr>
          <w:p w14:paraId="21A34655" w14:textId="763418CC" w:rsidR="00246089" w:rsidRDefault="00246089" w:rsidP="00246089">
            <w:pPr>
              <w:pStyle w:val="TABLE-col-heading"/>
            </w:pPr>
            <w:r>
              <w:t>description</w:t>
            </w:r>
          </w:p>
        </w:tc>
      </w:tr>
      <w:tr w:rsidR="00246089" w14:paraId="561C9CB2" w14:textId="77777777" w:rsidTr="00246089">
        <w:tc>
          <w:tcPr>
            <w:tcW w:w="4082" w:type="dxa"/>
            <w:shd w:val="clear" w:color="auto" w:fill="auto"/>
          </w:tcPr>
          <w:p w14:paraId="67D53ADC" w14:textId="47A83E8C" w:rsidR="00246089" w:rsidRDefault="00246089" w:rsidP="00246089">
            <w:pPr>
              <w:pStyle w:val="TABLE-cell"/>
            </w:pPr>
            <w:bookmarkStart w:id="1655" w:name="UML5513" w:colFirst="0" w:colLast="0"/>
            <w:r>
              <w:t>salientPole1</w:t>
            </w:r>
          </w:p>
        </w:tc>
        <w:tc>
          <w:tcPr>
            <w:tcW w:w="907" w:type="dxa"/>
            <w:shd w:val="clear" w:color="auto" w:fill="auto"/>
          </w:tcPr>
          <w:p w14:paraId="7A3FE76E" w14:textId="77777777" w:rsidR="00246089" w:rsidRDefault="00246089" w:rsidP="00246089">
            <w:pPr>
              <w:pStyle w:val="TABLE-cell"/>
            </w:pPr>
          </w:p>
        </w:tc>
        <w:tc>
          <w:tcPr>
            <w:tcW w:w="4082" w:type="dxa"/>
            <w:shd w:val="clear" w:color="auto" w:fill="auto"/>
          </w:tcPr>
          <w:p w14:paraId="009E5B2E" w14:textId="3E93B57C" w:rsidR="00246089" w:rsidRDefault="00246089" w:rsidP="00246089">
            <w:pPr>
              <w:pStyle w:val="TABLE-cell"/>
            </w:pPr>
            <w:r>
              <w:t>Salient pole 1 in IEC 60909.</w:t>
            </w:r>
          </w:p>
        </w:tc>
      </w:tr>
      <w:tr w:rsidR="00246089" w14:paraId="3B1C9E93" w14:textId="77777777" w:rsidTr="00246089">
        <w:tc>
          <w:tcPr>
            <w:tcW w:w="4082" w:type="dxa"/>
            <w:shd w:val="clear" w:color="auto" w:fill="auto"/>
          </w:tcPr>
          <w:p w14:paraId="22B44038" w14:textId="43A6277E" w:rsidR="00246089" w:rsidRDefault="00246089" w:rsidP="00246089">
            <w:pPr>
              <w:pStyle w:val="TABLE-cell"/>
            </w:pPr>
            <w:bookmarkStart w:id="1656" w:name="UML5514" w:colFirst="0" w:colLast="0"/>
            <w:bookmarkEnd w:id="1655"/>
            <w:r>
              <w:t>salientPole2</w:t>
            </w:r>
          </w:p>
        </w:tc>
        <w:tc>
          <w:tcPr>
            <w:tcW w:w="907" w:type="dxa"/>
            <w:shd w:val="clear" w:color="auto" w:fill="auto"/>
          </w:tcPr>
          <w:p w14:paraId="78106454" w14:textId="77777777" w:rsidR="00246089" w:rsidRDefault="00246089" w:rsidP="00246089">
            <w:pPr>
              <w:pStyle w:val="TABLE-cell"/>
            </w:pPr>
          </w:p>
        </w:tc>
        <w:tc>
          <w:tcPr>
            <w:tcW w:w="4082" w:type="dxa"/>
            <w:shd w:val="clear" w:color="auto" w:fill="auto"/>
          </w:tcPr>
          <w:p w14:paraId="27E5EF5E" w14:textId="5845F79F" w:rsidR="00246089" w:rsidRDefault="00246089" w:rsidP="00246089">
            <w:pPr>
              <w:pStyle w:val="TABLE-cell"/>
            </w:pPr>
            <w:r>
              <w:t>Salient pole 2 in IEC 60909.</w:t>
            </w:r>
          </w:p>
        </w:tc>
      </w:tr>
      <w:tr w:rsidR="00246089" w14:paraId="760A6CEA" w14:textId="77777777" w:rsidTr="00246089">
        <w:tc>
          <w:tcPr>
            <w:tcW w:w="4082" w:type="dxa"/>
            <w:shd w:val="clear" w:color="auto" w:fill="auto"/>
          </w:tcPr>
          <w:p w14:paraId="53FC346F" w14:textId="0F39695A" w:rsidR="00246089" w:rsidRDefault="00246089" w:rsidP="00246089">
            <w:pPr>
              <w:pStyle w:val="TABLE-cell"/>
            </w:pPr>
            <w:bookmarkStart w:id="1657" w:name="UML5515" w:colFirst="0" w:colLast="0"/>
            <w:bookmarkEnd w:id="1656"/>
            <w:r>
              <w:t>turboSeries1</w:t>
            </w:r>
          </w:p>
        </w:tc>
        <w:tc>
          <w:tcPr>
            <w:tcW w:w="907" w:type="dxa"/>
            <w:shd w:val="clear" w:color="auto" w:fill="auto"/>
          </w:tcPr>
          <w:p w14:paraId="0D7467A9" w14:textId="77777777" w:rsidR="00246089" w:rsidRDefault="00246089" w:rsidP="00246089">
            <w:pPr>
              <w:pStyle w:val="TABLE-cell"/>
            </w:pPr>
          </w:p>
        </w:tc>
        <w:tc>
          <w:tcPr>
            <w:tcW w:w="4082" w:type="dxa"/>
            <w:shd w:val="clear" w:color="auto" w:fill="auto"/>
          </w:tcPr>
          <w:p w14:paraId="45B96FFF" w14:textId="288B6C53" w:rsidR="00246089" w:rsidRDefault="00246089" w:rsidP="00246089">
            <w:pPr>
              <w:pStyle w:val="TABLE-cell"/>
            </w:pPr>
            <w:r>
              <w:t>Turbo Series 1 in IEC 60909.</w:t>
            </w:r>
          </w:p>
        </w:tc>
      </w:tr>
      <w:tr w:rsidR="00246089" w14:paraId="0C3F9BCC" w14:textId="77777777" w:rsidTr="00246089">
        <w:tc>
          <w:tcPr>
            <w:tcW w:w="4082" w:type="dxa"/>
            <w:shd w:val="clear" w:color="auto" w:fill="auto"/>
          </w:tcPr>
          <w:p w14:paraId="090140B3" w14:textId="07C782B3" w:rsidR="00246089" w:rsidRDefault="00246089" w:rsidP="00246089">
            <w:pPr>
              <w:pStyle w:val="TABLE-cell"/>
            </w:pPr>
            <w:bookmarkStart w:id="1658" w:name="UML5516" w:colFirst="0" w:colLast="0"/>
            <w:bookmarkEnd w:id="1657"/>
            <w:r>
              <w:t>turboSeries2</w:t>
            </w:r>
          </w:p>
        </w:tc>
        <w:tc>
          <w:tcPr>
            <w:tcW w:w="907" w:type="dxa"/>
            <w:shd w:val="clear" w:color="auto" w:fill="auto"/>
          </w:tcPr>
          <w:p w14:paraId="101BD7E4" w14:textId="77777777" w:rsidR="00246089" w:rsidRDefault="00246089" w:rsidP="00246089">
            <w:pPr>
              <w:pStyle w:val="TABLE-cell"/>
            </w:pPr>
          </w:p>
        </w:tc>
        <w:tc>
          <w:tcPr>
            <w:tcW w:w="4082" w:type="dxa"/>
            <w:shd w:val="clear" w:color="auto" w:fill="auto"/>
          </w:tcPr>
          <w:p w14:paraId="1735F689" w14:textId="0BEDB8A4" w:rsidR="00246089" w:rsidRDefault="00246089" w:rsidP="00246089">
            <w:pPr>
              <w:pStyle w:val="TABLE-cell"/>
            </w:pPr>
            <w:r>
              <w:t>Turbo series 2 in IEC 60909.</w:t>
            </w:r>
          </w:p>
        </w:tc>
      </w:tr>
      <w:bookmarkEnd w:id="1658"/>
    </w:tbl>
    <w:p w14:paraId="021E59EB" w14:textId="3B3BF65E" w:rsidR="00246089" w:rsidRDefault="00246089" w:rsidP="00246089"/>
    <w:p w14:paraId="066750B0" w14:textId="4561B0D7" w:rsidR="00246089" w:rsidRDefault="00246089" w:rsidP="00246089">
      <w:pPr>
        <w:pStyle w:val="Heading3"/>
      </w:pPr>
      <w:bookmarkStart w:id="1659" w:name="UML72"/>
      <w:bookmarkStart w:id="1660" w:name="_Toc111820526"/>
      <w:r>
        <w:t>UnitMultiplier enumeration</w:t>
      </w:r>
      <w:bookmarkEnd w:id="1659"/>
      <w:bookmarkEnd w:id="1660"/>
    </w:p>
    <w:p w14:paraId="532EF764" w14:textId="77777777" w:rsidR="00246089" w:rsidRDefault="00246089" w:rsidP="00246089">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39657F57" w14:textId="77777777" w:rsidR="00246089" w:rsidRDefault="00246089" w:rsidP="00246089">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4FCA0E88" w14:textId="45FB4AA2" w:rsidR="00246089" w:rsidRDefault="00246089" w:rsidP="00246089">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546B0204" w14:textId="333E23B5" w:rsidR="00246089" w:rsidRDefault="00246089" w:rsidP="00246089">
      <w:r>
        <w:fldChar w:fldCharType="begin"/>
      </w:r>
      <w:r>
        <w:instrText xml:space="preserve"> REF _Ref111816996 \h </w:instrText>
      </w:r>
      <w:r>
        <w:fldChar w:fldCharType="separate"/>
      </w:r>
      <w:r w:rsidR="00DE568F">
        <w:t>Table 328</w:t>
      </w:r>
      <w:r>
        <w:fldChar w:fldCharType="end"/>
      </w:r>
      <w:r>
        <w:t xml:space="preserve"> shows all literals of UnitMultiplier.</w:t>
      </w:r>
    </w:p>
    <w:p w14:paraId="6EBC6621" w14:textId="33B24345" w:rsidR="00246089" w:rsidRDefault="00246089" w:rsidP="00246089">
      <w:pPr>
        <w:pStyle w:val="TABLE-title"/>
      </w:pPr>
      <w:bookmarkStart w:id="1661" w:name="_Ref111816996"/>
      <w:bookmarkStart w:id="1662" w:name="_Toc111820958"/>
      <w:r>
        <w:t xml:space="preserve">Table </w:t>
      </w:r>
      <w:r>
        <w:fldChar w:fldCharType="begin"/>
      </w:r>
      <w:r>
        <w:instrText xml:space="preserve"> SEQ Table \* ARABIC </w:instrText>
      </w:r>
      <w:r>
        <w:fldChar w:fldCharType="separate"/>
      </w:r>
      <w:r w:rsidR="00DE568F">
        <w:t>328</w:t>
      </w:r>
      <w:r>
        <w:fldChar w:fldCharType="end"/>
      </w:r>
      <w:bookmarkEnd w:id="1661"/>
      <w:r>
        <w:t xml:space="preserve"> – Literals of LTDSShortCircuitProfile::UnitMultiplier</w:t>
      </w:r>
      <w:bookmarkEnd w:id="16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4E723715" w14:textId="77777777" w:rsidTr="00246089">
        <w:trPr>
          <w:tblHeader/>
        </w:trPr>
        <w:tc>
          <w:tcPr>
            <w:tcW w:w="4082" w:type="dxa"/>
            <w:shd w:val="clear" w:color="auto" w:fill="auto"/>
          </w:tcPr>
          <w:p w14:paraId="370BC466" w14:textId="71207FDC" w:rsidR="00246089" w:rsidRDefault="00246089" w:rsidP="00246089">
            <w:pPr>
              <w:pStyle w:val="TABLE-col-heading"/>
            </w:pPr>
            <w:r>
              <w:t>literal</w:t>
            </w:r>
          </w:p>
        </w:tc>
        <w:tc>
          <w:tcPr>
            <w:tcW w:w="907" w:type="dxa"/>
            <w:shd w:val="clear" w:color="auto" w:fill="auto"/>
          </w:tcPr>
          <w:p w14:paraId="597A5A0A" w14:textId="06D60E04" w:rsidR="00246089" w:rsidRDefault="00246089" w:rsidP="00246089">
            <w:pPr>
              <w:pStyle w:val="TABLE-col-heading"/>
            </w:pPr>
            <w:r>
              <w:t>value</w:t>
            </w:r>
          </w:p>
        </w:tc>
        <w:tc>
          <w:tcPr>
            <w:tcW w:w="4082" w:type="dxa"/>
            <w:shd w:val="clear" w:color="auto" w:fill="auto"/>
          </w:tcPr>
          <w:p w14:paraId="45DD1B6E" w14:textId="5CE462ED" w:rsidR="00246089" w:rsidRDefault="00246089" w:rsidP="00246089">
            <w:pPr>
              <w:pStyle w:val="TABLE-col-heading"/>
            </w:pPr>
            <w:r>
              <w:t>description</w:t>
            </w:r>
          </w:p>
        </w:tc>
      </w:tr>
      <w:tr w:rsidR="00246089" w14:paraId="21C01B19" w14:textId="77777777" w:rsidTr="00246089">
        <w:tc>
          <w:tcPr>
            <w:tcW w:w="4082" w:type="dxa"/>
            <w:shd w:val="clear" w:color="auto" w:fill="auto"/>
          </w:tcPr>
          <w:p w14:paraId="0EB7FE98" w14:textId="40B41622" w:rsidR="00246089" w:rsidRDefault="00246089" w:rsidP="00246089">
            <w:pPr>
              <w:pStyle w:val="TABLE-cell"/>
            </w:pPr>
            <w:bookmarkStart w:id="1663" w:name="UML5517" w:colFirst="0" w:colLast="0"/>
            <w:r>
              <w:t>y</w:t>
            </w:r>
          </w:p>
        </w:tc>
        <w:tc>
          <w:tcPr>
            <w:tcW w:w="907" w:type="dxa"/>
            <w:shd w:val="clear" w:color="auto" w:fill="auto"/>
          </w:tcPr>
          <w:p w14:paraId="43AEB827" w14:textId="41365357" w:rsidR="00246089" w:rsidRDefault="00246089" w:rsidP="00246089">
            <w:pPr>
              <w:pStyle w:val="TABLE-cell"/>
            </w:pPr>
            <w:r>
              <w:t>-24</w:t>
            </w:r>
          </w:p>
        </w:tc>
        <w:tc>
          <w:tcPr>
            <w:tcW w:w="4082" w:type="dxa"/>
            <w:shd w:val="clear" w:color="auto" w:fill="auto"/>
          </w:tcPr>
          <w:p w14:paraId="20DB8D15" w14:textId="5C2811A3" w:rsidR="00246089" w:rsidRDefault="00246089" w:rsidP="00246089">
            <w:pPr>
              <w:pStyle w:val="TABLE-cell"/>
            </w:pPr>
            <w:r>
              <w:t>Yocto 10**-24.</w:t>
            </w:r>
          </w:p>
        </w:tc>
      </w:tr>
      <w:tr w:rsidR="00246089" w14:paraId="69B0E805" w14:textId="77777777" w:rsidTr="00246089">
        <w:tc>
          <w:tcPr>
            <w:tcW w:w="4082" w:type="dxa"/>
            <w:shd w:val="clear" w:color="auto" w:fill="auto"/>
          </w:tcPr>
          <w:p w14:paraId="61DC57F6" w14:textId="08397CAD" w:rsidR="00246089" w:rsidRDefault="00246089" w:rsidP="00246089">
            <w:pPr>
              <w:pStyle w:val="TABLE-cell"/>
            </w:pPr>
            <w:bookmarkStart w:id="1664" w:name="UML5518" w:colFirst="0" w:colLast="0"/>
            <w:bookmarkEnd w:id="1663"/>
            <w:r>
              <w:t>z</w:t>
            </w:r>
          </w:p>
        </w:tc>
        <w:tc>
          <w:tcPr>
            <w:tcW w:w="907" w:type="dxa"/>
            <w:shd w:val="clear" w:color="auto" w:fill="auto"/>
          </w:tcPr>
          <w:p w14:paraId="5D2755F3" w14:textId="20709FE3" w:rsidR="00246089" w:rsidRDefault="00246089" w:rsidP="00246089">
            <w:pPr>
              <w:pStyle w:val="TABLE-cell"/>
            </w:pPr>
            <w:r>
              <w:t>-21</w:t>
            </w:r>
          </w:p>
        </w:tc>
        <w:tc>
          <w:tcPr>
            <w:tcW w:w="4082" w:type="dxa"/>
            <w:shd w:val="clear" w:color="auto" w:fill="auto"/>
          </w:tcPr>
          <w:p w14:paraId="49194676" w14:textId="1BB2934B" w:rsidR="00246089" w:rsidRDefault="00246089" w:rsidP="00246089">
            <w:pPr>
              <w:pStyle w:val="TABLE-cell"/>
            </w:pPr>
            <w:r>
              <w:t>Zepto 10**-21.</w:t>
            </w:r>
          </w:p>
        </w:tc>
      </w:tr>
      <w:tr w:rsidR="00246089" w14:paraId="330BA725" w14:textId="77777777" w:rsidTr="00246089">
        <w:tc>
          <w:tcPr>
            <w:tcW w:w="4082" w:type="dxa"/>
            <w:shd w:val="clear" w:color="auto" w:fill="auto"/>
          </w:tcPr>
          <w:p w14:paraId="42C1E8C6" w14:textId="2CC97731" w:rsidR="00246089" w:rsidRDefault="00246089" w:rsidP="00246089">
            <w:pPr>
              <w:pStyle w:val="TABLE-cell"/>
            </w:pPr>
            <w:bookmarkStart w:id="1665" w:name="UML5519" w:colFirst="0" w:colLast="0"/>
            <w:bookmarkEnd w:id="1664"/>
            <w:r>
              <w:t>a</w:t>
            </w:r>
          </w:p>
        </w:tc>
        <w:tc>
          <w:tcPr>
            <w:tcW w:w="907" w:type="dxa"/>
            <w:shd w:val="clear" w:color="auto" w:fill="auto"/>
          </w:tcPr>
          <w:p w14:paraId="240BCF6B" w14:textId="47EE6F90" w:rsidR="00246089" w:rsidRDefault="00246089" w:rsidP="00246089">
            <w:pPr>
              <w:pStyle w:val="TABLE-cell"/>
            </w:pPr>
            <w:r>
              <w:t>-18</w:t>
            </w:r>
          </w:p>
        </w:tc>
        <w:tc>
          <w:tcPr>
            <w:tcW w:w="4082" w:type="dxa"/>
            <w:shd w:val="clear" w:color="auto" w:fill="auto"/>
          </w:tcPr>
          <w:p w14:paraId="74210D64" w14:textId="213ABC35" w:rsidR="00246089" w:rsidRDefault="00246089" w:rsidP="00246089">
            <w:pPr>
              <w:pStyle w:val="TABLE-cell"/>
            </w:pPr>
            <w:r>
              <w:t>Atto 10**-18.</w:t>
            </w:r>
          </w:p>
        </w:tc>
      </w:tr>
      <w:tr w:rsidR="00246089" w14:paraId="42980429" w14:textId="77777777" w:rsidTr="00246089">
        <w:tc>
          <w:tcPr>
            <w:tcW w:w="4082" w:type="dxa"/>
            <w:shd w:val="clear" w:color="auto" w:fill="auto"/>
          </w:tcPr>
          <w:p w14:paraId="61180CFB" w14:textId="65530F60" w:rsidR="00246089" w:rsidRDefault="00246089" w:rsidP="00246089">
            <w:pPr>
              <w:pStyle w:val="TABLE-cell"/>
            </w:pPr>
            <w:bookmarkStart w:id="1666" w:name="UML5520" w:colFirst="0" w:colLast="0"/>
            <w:bookmarkEnd w:id="1665"/>
            <w:r>
              <w:t>f</w:t>
            </w:r>
          </w:p>
        </w:tc>
        <w:tc>
          <w:tcPr>
            <w:tcW w:w="907" w:type="dxa"/>
            <w:shd w:val="clear" w:color="auto" w:fill="auto"/>
          </w:tcPr>
          <w:p w14:paraId="72B6F184" w14:textId="3E81B2B6" w:rsidR="00246089" w:rsidRDefault="00246089" w:rsidP="00246089">
            <w:pPr>
              <w:pStyle w:val="TABLE-cell"/>
            </w:pPr>
            <w:r>
              <w:t>-15</w:t>
            </w:r>
          </w:p>
        </w:tc>
        <w:tc>
          <w:tcPr>
            <w:tcW w:w="4082" w:type="dxa"/>
            <w:shd w:val="clear" w:color="auto" w:fill="auto"/>
          </w:tcPr>
          <w:p w14:paraId="6F5C4A37" w14:textId="10B1CBFC" w:rsidR="00246089" w:rsidRDefault="00246089" w:rsidP="00246089">
            <w:pPr>
              <w:pStyle w:val="TABLE-cell"/>
            </w:pPr>
            <w:r>
              <w:t>Femto 10**-15.</w:t>
            </w:r>
          </w:p>
        </w:tc>
      </w:tr>
      <w:tr w:rsidR="00246089" w14:paraId="0D2B2A45" w14:textId="77777777" w:rsidTr="00246089">
        <w:tc>
          <w:tcPr>
            <w:tcW w:w="4082" w:type="dxa"/>
            <w:shd w:val="clear" w:color="auto" w:fill="auto"/>
          </w:tcPr>
          <w:p w14:paraId="5CE46D30" w14:textId="0FEB2A30" w:rsidR="00246089" w:rsidRDefault="00246089" w:rsidP="00246089">
            <w:pPr>
              <w:pStyle w:val="TABLE-cell"/>
            </w:pPr>
            <w:bookmarkStart w:id="1667" w:name="UML5521" w:colFirst="0" w:colLast="0"/>
            <w:bookmarkEnd w:id="1666"/>
            <w:r>
              <w:t>p</w:t>
            </w:r>
          </w:p>
        </w:tc>
        <w:tc>
          <w:tcPr>
            <w:tcW w:w="907" w:type="dxa"/>
            <w:shd w:val="clear" w:color="auto" w:fill="auto"/>
          </w:tcPr>
          <w:p w14:paraId="423DB18A" w14:textId="4BBE2A49" w:rsidR="00246089" w:rsidRDefault="00246089" w:rsidP="00246089">
            <w:pPr>
              <w:pStyle w:val="TABLE-cell"/>
            </w:pPr>
            <w:r>
              <w:t>-12</w:t>
            </w:r>
          </w:p>
        </w:tc>
        <w:tc>
          <w:tcPr>
            <w:tcW w:w="4082" w:type="dxa"/>
            <w:shd w:val="clear" w:color="auto" w:fill="auto"/>
          </w:tcPr>
          <w:p w14:paraId="53D0D293" w14:textId="59690ADC" w:rsidR="00246089" w:rsidRDefault="00246089" w:rsidP="00246089">
            <w:pPr>
              <w:pStyle w:val="TABLE-cell"/>
            </w:pPr>
            <w:r>
              <w:t>Pico 10**-12.</w:t>
            </w:r>
          </w:p>
        </w:tc>
      </w:tr>
      <w:tr w:rsidR="00246089" w14:paraId="3F8D9E98" w14:textId="77777777" w:rsidTr="00246089">
        <w:tc>
          <w:tcPr>
            <w:tcW w:w="4082" w:type="dxa"/>
            <w:shd w:val="clear" w:color="auto" w:fill="auto"/>
          </w:tcPr>
          <w:p w14:paraId="4C015CE0" w14:textId="2DD279AF" w:rsidR="00246089" w:rsidRDefault="00246089" w:rsidP="00246089">
            <w:pPr>
              <w:pStyle w:val="TABLE-cell"/>
            </w:pPr>
            <w:bookmarkStart w:id="1668" w:name="UML5522" w:colFirst="0" w:colLast="0"/>
            <w:bookmarkEnd w:id="1667"/>
            <w:r>
              <w:t>n</w:t>
            </w:r>
          </w:p>
        </w:tc>
        <w:tc>
          <w:tcPr>
            <w:tcW w:w="907" w:type="dxa"/>
            <w:shd w:val="clear" w:color="auto" w:fill="auto"/>
          </w:tcPr>
          <w:p w14:paraId="6B54E5F9" w14:textId="7E92E74B" w:rsidR="00246089" w:rsidRDefault="00246089" w:rsidP="00246089">
            <w:pPr>
              <w:pStyle w:val="TABLE-cell"/>
            </w:pPr>
            <w:r>
              <w:t>-9</w:t>
            </w:r>
          </w:p>
        </w:tc>
        <w:tc>
          <w:tcPr>
            <w:tcW w:w="4082" w:type="dxa"/>
            <w:shd w:val="clear" w:color="auto" w:fill="auto"/>
          </w:tcPr>
          <w:p w14:paraId="3307712D" w14:textId="64C01557" w:rsidR="00246089" w:rsidRDefault="00246089" w:rsidP="00246089">
            <w:pPr>
              <w:pStyle w:val="TABLE-cell"/>
            </w:pPr>
            <w:r>
              <w:t>Nano 10**-9.</w:t>
            </w:r>
          </w:p>
        </w:tc>
      </w:tr>
      <w:tr w:rsidR="00246089" w14:paraId="77247269" w14:textId="77777777" w:rsidTr="00246089">
        <w:tc>
          <w:tcPr>
            <w:tcW w:w="4082" w:type="dxa"/>
            <w:shd w:val="clear" w:color="auto" w:fill="auto"/>
          </w:tcPr>
          <w:p w14:paraId="3709FF7E" w14:textId="37FF966E" w:rsidR="00246089" w:rsidRDefault="00246089" w:rsidP="00246089">
            <w:pPr>
              <w:pStyle w:val="TABLE-cell"/>
            </w:pPr>
            <w:bookmarkStart w:id="1669" w:name="UML5523" w:colFirst="0" w:colLast="0"/>
            <w:bookmarkEnd w:id="1668"/>
            <w:r>
              <w:lastRenderedPageBreak/>
              <w:t>micro</w:t>
            </w:r>
          </w:p>
        </w:tc>
        <w:tc>
          <w:tcPr>
            <w:tcW w:w="907" w:type="dxa"/>
            <w:shd w:val="clear" w:color="auto" w:fill="auto"/>
          </w:tcPr>
          <w:p w14:paraId="159B4930" w14:textId="633ABC0C" w:rsidR="00246089" w:rsidRDefault="00246089" w:rsidP="00246089">
            <w:pPr>
              <w:pStyle w:val="TABLE-cell"/>
            </w:pPr>
            <w:r>
              <w:t>-6</w:t>
            </w:r>
          </w:p>
        </w:tc>
        <w:tc>
          <w:tcPr>
            <w:tcW w:w="4082" w:type="dxa"/>
            <w:shd w:val="clear" w:color="auto" w:fill="auto"/>
          </w:tcPr>
          <w:p w14:paraId="015363B3" w14:textId="5F4CFA24" w:rsidR="00246089" w:rsidRDefault="00246089" w:rsidP="00246089">
            <w:pPr>
              <w:pStyle w:val="TABLE-cell"/>
            </w:pPr>
            <w:r>
              <w:t>Micro 10**-6.</w:t>
            </w:r>
          </w:p>
        </w:tc>
      </w:tr>
      <w:tr w:rsidR="00246089" w14:paraId="1D9CDC91" w14:textId="77777777" w:rsidTr="00246089">
        <w:tc>
          <w:tcPr>
            <w:tcW w:w="4082" w:type="dxa"/>
            <w:shd w:val="clear" w:color="auto" w:fill="auto"/>
          </w:tcPr>
          <w:p w14:paraId="4C4622AD" w14:textId="2725127E" w:rsidR="00246089" w:rsidRDefault="00246089" w:rsidP="00246089">
            <w:pPr>
              <w:pStyle w:val="TABLE-cell"/>
            </w:pPr>
            <w:bookmarkStart w:id="1670" w:name="UML5524" w:colFirst="0" w:colLast="0"/>
            <w:bookmarkEnd w:id="1669"/>
            <w:r>
              <w:t>m</w:t>
            </w:r>
          </w:p>
        </w:tc>
        <w:tc>
          <w:tcPr>
            <w:tcW w:w="907" w:type="dxa"/>
            <w:shd w:val="clear" w:color="auto" w:fill="auto"/>
          </w:tcPr>
          <w:p w14:paraId="39AD27E1" w14:textId="54433654" w:rsidR="00246089" w:rsidRDefault="00246089" w:rsidP="00246089">
            <w:pPr>
              <w:pStyle w:val="TABLE-cell"/>
            </w:pPr>
            <w:r>
              <w:t>-3</w:t>
            </w:r>
          </w:p>
        </w:tc>
        <w:tc>
          <w:tcPr>
            <w:tcW w:w="4082" w:type="dxa"/>
            <w:shd w:val="clear" w:color="auto" w:fill="auto"/>
          </w:tcPr>
          <w:p w14:paraId="42DFC532" w14:textId="31880417" w:rsidR="00246089" w:rsidRDefault="00246089" w:rsidP="00246089">
            <w:pPr>
              <w:pStyle w:val="TABLE-cell"/>
            </w:pPr>
            <w:r>
              <w:t>Milli 10**-3.</w:t>
            </w:r>
          </w:p>
        </w:tc>
      </w:tr>
      <w:tr w:rsidR="00246089" w14:paraId="5B824842" w14:textId="77777777" w:rsidTr="00246089">
        <w:tc>
          <w:tcPr>
            <w:tcW w:w="4082" w:type="dxa"/>
            <w:shd w:val="clear" w:color="auto" w:fill="auto"/>
          </w:tcPr>
          <w:p w14:paraId="25C67281" w14:textId="4A11BC73" w:rsidR="00246089" w:rsidRDefault="00246089" w:rsidP="00246089">
            <w:pPr>
              <w:pStyle w:val="TABLE-cell"/>
            </w:pPr>
            <w:bookmarkStart w:id="1671" w:name="UML5525" w:colFirst="0" w:colLast="0"/>
            <w:bookmarkEnd w:id="1670"/>
            <w:r>
              <w:t>c</w:t>
            </w:r>
          </w:p>
        </w:tc>
        <w:tc>
          <w:tcPr>
            <w:tcW w:w="907" w:type="dxa"/>
            <w:shd w:val="clear" w:color="auto" w:fill="auto"/>
          </w:tcPr>
          <w:p w14:paraId="492391CF" w14:textId="2577564E" w:rsidR="00246089" w:rsidRDefault="00246089" w:rsidP="00246089">
            <w:pPr>
              <w:pStyle w:val="TABLE-cell"/>
            </w:pPr>
            <w:r>
              <w:t>-2</w:t>
            </w:r>
          </w:p>
        </w:tc>
        <w:tc>
          <w:tcPr>
            <w:tcW w:w="4082" w:type="dxa"/>
            <w:shd w:val="clear" w:color="auto" w:fill="auto"/>
          </w:tcPr>
          <w:p w14:paraId="749D8EF5" w14:textId="6E36AF99" w:rsidR="00246089" w:rsidRDefault="00246089" w:rsidP="00246089">
            <w:pPr>
              <w:pStyle w:val="TABLE-cell"/>
            </w:pPr>
            <w:r>
              <w:t>Centi 10**-2.</w:t>
            </w:r>
          </w:p>
        </w:tc>
      </w:tr>
      <w:tr w:rsidR="00246089" w14:paraId="49BA73D1" w14:textId="77777777" w:rsidTr="00246089">
        <w:tc>
          <w:tcPr>
            <w:tcW w:w="4082" w:type="dxa"/>
            <w:shd w:val="clear" w:color="auto" w:fill="auto"/>
          </w:tcPr>
          <w:p w14:paraId="301B048A" w14:textId="42FB6270" w:rsidR="00246089" w:rsidRDefault="00246089" w:rsidP="00246089">
            <w:pPr>
              <w:pStyle w:val="TABLE-cell"/>
            </w:pPr>
            <w:bookmarkStart w:id="1672" w:name="UML5526" w:colFirst="0" w:colLast="0"/>
            <w:bookmarkEnd w:id="1671"/>
            <w:r>
              <w:t>d</w:t>
            </w:r>
          </w:p>
        </w:tc>
        <w:tc>
          <w:tcPr>
            <w:tcW w:w="907" w:type="dxa"/>
            <w:shd w:val="clear" w:color="auto" w:fill="auto"/>
          </w:tcPr>
          <w:p w14:paraId="1789DF94" w14:textId="40FC4538" w:rsidR="00246089" w:rsidRDefault="00246089" w:rsidP="00246089">
            <w:pPr>
              <w:pStyle w:val="TABLE-cell"/>
            </w:pPr>
            <w:r>
              <w:t>-1</w:t>
            </w:r>
          </w:p>
        </w:tc>
        <w:tc>
          <w:tcPr>
            <w:tcW w:w="4082" w:type="dxa"/>
            <w:shd w:val="clear" w:color="auto" w:fill="auto"/>
          </w:tcPr>
          <w:p w14:paraId="1F52E225" w14:textId="28F849B7" w:rsidR="00246089" w:rsidRDefault="00246089" w:rsidP="00246089">
            <w:pPr>
              <w:pStyle w:val="TABLE-cell"/>
            </w:pPr>
            <w:r>
              <w:t>Deci 10**-1.</w:t>
            </w:r>
          </w:p>
        </w:tc>
      </w:tr>
      <w:tr w:rsidR="00246089" w14:paraId="31AB7906" w14:textId="77777777" w:rsidTr="00246089">
        <w:tc>
          <w:tcPr>
            <w:tcW w:w="4082" w:type="dxa"/>
            <w:shd w:val="clear" w:color="auto" w:fill="auto"/>
          </w:tcPr>
          <w:p w14:paraId="10F9F29E" w14:textId="5830B930" w:rsidR="00246089" w:rsidRDefault="00246089" w:rsidP="00246089">
            <w:pPr>
              <w:pStyle w:val="TABLE-cell"/>
            </w:pPr>
            <w:bookmarkStart w:id="1673" w:name="UML5527" w:colFirst="0" w:colLast="0"/>
            <w:bookmarkEnd w:id="1672"/>
            <w:r>
              <w:t>none</w:t>
            </w:r>
          </w:p>
        </w:tc>
        <w:tc>
          <w:tcPr>
            <w:tcW w:w="907" w:type="dxa"/>
            <w:shd w:val="clear" w:color="auto" w:fill="auto"/>
          </w:tcPr>
          <w:p w14:paraId="5FDD5B22" w14:textId="603D39C2" w:rsidR="00246089" w:rsidRDefault="00246089" w:rsidP="00246089">
            <w:pPr>
              <w:pStyle w:val="TABLE-cell"/>
            </w:pPr>
            <w:r>
              <w:t>0</w:t>
            </w:r>
          </w:p>
        </w:tc>
        <w:tc>
          <w:tcPr>
            <w:tcW w:w="4082" w:type="dxa"/>
            <w:shd w:val="clear" w:color="auto" w:fill="auto"/>
          </w:tcPr>
          <w:p w14:paraId="49FE08FC" w14:textId="27DDA0B8" w:rsidR="00246089" w:rsidRDefault="00246089" w:rsidP="00246089">
            <w:pPr>
              <w:pStyle w:val="TABLE-cell"/>
            </w:pPr>
            <w:r>
              <w:t>No multiplier or equivalently multiply by 1.</w:t>
            </w:r>
          </w:p>
        </w:tc>
      </w:tr>
      <w:tr w:rsidR="00246089" w14:paraId="103C39A4" w14:textId="77777777" w:rsidTr="00246089">
        <w:tc>
          <w:tcPr>
            <w:tcW w:w="4082" w:type="dxa"/>
            <w:shd w:val="clear" w:color="auto" w:fill="auto"/>
          </w:tcPr>
          <w:p w14:paraId="1A4EADFA" w14:textId="7C6B7321" w:rsidR="00246089" w:rsidRDefault="00246089" w:rsidP="00246089">
            <w:pPr>
              <w:pStyle w:val="TABLE-cell"/>
            </w:pPr>
            <w:bookmarkStart w:id="1674" w:name="UML5528" w:colFirst="0" w:colLast="0"/>
            <w:bookmarkEnd w:id="1673"/>
            <w:r>
              <w:t>da</w:t>
            </w:r>
          </w:p>
        </w:tc>
        <w:tc>
          <w:tcPr>
            <w:tcW w:w="907" w:type="dxa"/>
            <w:shd w:val="clear" w:color="auto" w:fill="auto"/>
          </w:tcPr>
          <w:p w14:paraId="57751EA5" w14:textId="412CB359" w:rsidR="00246089" w:rsidRDefault="00246089" w:rsidP="00246089">
            <w:pPr>
              <w:pStyle w:val="TABLE-cell"/>
            </w:pPr>
            <w:r>
              <w:t>1</w:t>
            </w:r>
          </w:p>
        </w:tc>
        <w:tc>
          <w:tcPr>
            <w:tcW w:w="4082" w:type="dxa"/>
            <w:shd w:val="clear" w:color="auto" w:fill="auto"/>
          </w:tcPr>
          <w:p w14:paraId="43257D14" w14:textId="6AE928A2" w:rsidR="00246089" w:rsidRDefault="00246089" w:rsidP="00246089">
            <w:pPr>
              <w:pStyle w:val="TABLE-cell"/>
            </w:pPr>
            <w:r>
              <w:t>Deca 10**1.</w:t>
            </w:r>
          </w:p>
        </w:tc>
      </w:tr>
      <w:tr w:rsidR="00246089" w14:paraId="0C00130C" w14:textId="77777777" w:rsidTr="00246089">
        <w:tc>
          <w:tcPr>
            <w:tcW w:w="4082" w:type="dxa"/>
            <w:shd w:val="clear" w:color="auto" w:fill="auto"/>
          </w:tcPr>
          <w:p w14:paraId="717C0617" w14:textId="0DC8BDC0" w:rsidR="00246089" w:rsidRDefault="00246089" w:rsidP="00246089">
            <w:pPr>
              <w:pStyle w:val="TABLE-cell"/>
            </w:pPr>
            <w:bookmarkStart w:id="1675" w:name="UML5529" w:colFirst="0" w:colLast="0"/>
            <w:bookmarkEnd w:id="1674"/>
            <w:r>
              <w:t>h</w:t>
            </w:r>
          </w:p>
        </w:tc>
        <w:tc>
          <w:tcPr>
            <w:tcW w:w="907" w:type="dxa"/>
            <w:shd w:val="clear" w:color="auto" w:fill="auto"/>
          </w:tcPr>
          <w:p w14:paraId="3E02A56E" w14:textId="69241BA1" w:rsidR="00246089" w:rsidRDefault="00246089" w:rsidP="00246089">
            <w:pPr>
              <w:pStyle w:val="TABLE-cell"/>
            </w:pPr>
            <w:r>
              <w:t>2</w:t>
            </w:r>
          </w:p>
        </w:tc>
        <w:tc>
          <w:tcPr>
            <w:tcW w:w="4082" w:type="dxa"/>
            <w:shd w:val="clear" w:color="auto" w:fill="auto"/>
          </w:tcPr>
          <w:p w14:paraId="06913738" w14:textId="2944E820" w:rsidR="00246089" w:rsidRDefault="00246089" w:rsidP="00246089">
            <w:pPr>
              <w:pStyle w:val="TABLE-cell"/>
            </w:pPr>
            <w:r>
              <w:t>Hecto 10**2.</w:t>
            </w:r>
          </w:p>
        </w:tc>
      </w:tr>
      <w:tr w:rsidR="00246089" w14:paraId="7B18B03F" w14:textId="77777777" w:rsidTr="00246089">
        <w:tc>
          <w:tcPr>
            <w:tcW w:w="4082" w:type="dxa"/>
            <w:shd w:val="clear" w:color="auto" w:fill="auto"/>
          </w:tcPr>
          <w:p w14:paraId="79E77392" w14:textId="5389D809" w:rsidR="00246089" w:rsidRDefault="00246089" w:rsidP="00246089">
            <w:pPr>
              <w:pStyle w:val="TABLE-cell"/>
            </w:pPr>
            <w:bookmarkStart w:id="1676" w:name="UML5530" w:colFirst="0" w:colLast="0"/>
            <w:bookmarkEnd w:id="1675"/>
            <w:r>
              <w:t>k</w:t>
            </w:r>
          </w:p>
        </w:tc>
        <w:tc>
          <w:tcPr>
            <w:tcW w:w="907" w:type="dxa"/>
            <w:shd w:val="clear" w:color="auto" w:fill="auto"/>
          </w:tcPr>
          <w:p w14:paraId="3F499B6E" w14:textId="6A31A4E3" w:rsidR="00246089" w:rsidRDefault="00246089" w:rsidP="00246089">
            <w:pPr>
              <w:pStyle w:val="TABLE-cell"/>
            </w:pPr>
            <w:r>
              <w:t>3</w:t>
            </w:r>
          </w:p>
        </w:tc>
        <w:tc>
          <w:tcPr>
            <w:tcW w:w="4082" w:type="dxa"/>
            <w:shd w:val="clear" w:color="auto" w:fill="auto"/>
          </w:tcPr>
          <w:p w14:paraId="05DC9A50" w14:textId="0D8F8D95" w:rsidR="00246089" w:rsidRDefault="00246089" w:rsidP="00246089">
            <w:pPr>
              <w:pStyle w:val="TABLE-cell"/>
            </w:pPr>
            <w:r>
              <w:t>Kilo 10**3.</w:t>
            </w:r>
          </w:p>
        </w:tc>
      </w:tr>
      <w:tr w:rsidR="00246089" w14:paraId="3A59C5BA" w14:textId="77777777" w:rsidTr="00246089">
        <w:tc>
          <w:tcPr>
            <w:tcW w:w="4082" w:type="dxa"/>
            <w:shd w:val="clear" w:color="auto" w:fill="auto"/>
          </w:tcPr>
          <w:p w14:paraId="7D2E6222" w14:textId="57373CEF" w:rsidR="00246089" w:rsidRDefault="00246089" w:rsidP="00246089">
            <w:pPr>
              <w:pStyle w:val="TABLE-cell"/>
            </w:pPr>
            <w:bookmarkStart w:id="1677" w:name="UML5531" w:colFirst="0" w:colLast="0"/>
            <w:bookmarkEnd w:id="1676"/>
            <w:r>
              <w:t>M</w:t>
            </w:r>
          </w:p>
        </w:tc>
        <w:tc>
          <w:tcPr>
            <w:tcW w:w="907" w:type="dxa"/>
            <w:shd w:val="clear" w:color="auto" w:fill="auto"/>
          </w:tcPr>
          <w:p w14:paraId="7777BF4A" w14:textId="7D297250" w:rsidR="00246089" w:rsidRDefault="00246089" w:rsidP="00246089">
            <w:pPr>
              <w:pStyle w:val="TABLE-cell"/>
            </w:pPr>
            <w:r>
              <w:t>6</w:t>
            </w:r>
          </w:p>
        </w:tc>
        <w:tc>
          <w:tcPr>
            <w:tcW w:w="4082" w:type="dxa"/>
            <w:shd w:val="clear" w:color="auto" w:fill="auto"/>
          </w:tcPr>
          <w:p w14:paraId="47F26D59" w14:textId="3A1370EE" w:rsidR="00246089" w:rsidRDefault="00246089" w:rsidP="00246089">
            <w:pPr>
              <w:pStyle w:val="TABLE-cell"/>
            </w:pPr>
            <w:r>
              <w:t>Mega 10**6.</w:t>
            </w:r>
          </w:p>
        </w:tc>
      </w:tr>
      <w:tr w:rsidR="00246089" w14:paraId="0E2B8CA6" w14:textId="77777777" w:rsidTr="00246089">
        <w:tc>
          <w:tcPr>
            <w:tcW w:w="4082" w:type="dxa"/>
            <w:shd w:val="clear" w:color="auto" w:fill="auto"/>
          </w:tcPr>
          <w:p w14:paraId="2103349B" w14:textId="16E03CB2" w:rsidR="00246089" w:rsidRDefault="00246089" w:rsidP="00246089">
            <w:pPr>
              <w:pStyle w:val="TABLE-cell"/>
            </w:pPr>
            <w:bookmarkStart w:id="1678" w:name="UML5532" w:colFirst="0" w:colLast="0"/>
            <w:bookmarkEnd w:id="1677"/>
            <w:r>
              <w:t>G</w:t>
            </w:r>
          </w:p>
        </w:tc>
        <w:tc>
          <w:tcPr>
            <w:tcW w:w="907" w:type="dxa"/>
            <w:shd w:val="clear" w:color="auto" w:fill="auto"/>
          </w:tcPr>
          <w:p w14:paraId="1305F574" w14:textId="33853129" w:rsidR="00246089" w:rsidRDefault="00246089" w:rsidP="00246089">
            <w:pPr>
              <w:pStyle w:val="TABLE-cell"/>
            </w:pPr>
            <w:r>
              <w:t>9</w:t>
            </w:r>
          </w:p>
        </w:tc>
        <w:tc>
          <w:tcPr>
            <w:tcW w:w="4082" w:type="dxa"/>
            <w:shd w:val="clear" w:color="auto" w:fill="auto"/>
          </w:tcPr>
          <w:p w14:paraId="66A62021" w14:textId="17BBCA17" w:rsidR="00246089" w:rsidRDefault="00246089" w:rsidP="00246089">
            <w:pPr>
              <w:pStyle w:val="TABLE-cell"/>
            </w:pPr>
            <w:r>
              <w:t>Giga 10**9.</w:t>
            </w:r>
          </w:p>
        </w:tc>
      </w:tr>
      <w:tr w:rsidR="00246089" w14:paraId="45DA1E65" w14:textId="77777777" w:rsidTr="00246089">
        <w:tc>
          <w:tcPr>
            <w:tcW w:w="4082" w:type="dxa"/>
            <w:shd w:val="clear" w:color="auto" w:fill="auto"/>
          </w:tcPr>
          <w:p w14:paraId="37BF7D0B" w14:textId="1A447FD1" w:rsidR="00246089" w:rsidRDefault="00246089" w:rsidP="00246089">
            <w:pPr>
              <w:pStyle w:val="TABLE-cell"/>
            </w:pPr>
            <w:bookmarkStart w:id="1679" w:name="UML5533" w:colFirst="0" w:colLast="0"/>
            <w:bookmarkEnd w:id="1678"/>
            <w:r>
              <w:t>T</w:t>
            </w:r>
          </w:p>
        </w:tc>
        <w:tc>
          <w:tcPr>
            <w:tcW w:w="907" w:type="dxa"/>
            <w:shd w:val="clear" w:color="auto" w:fill="auto"/>
          </w:tcPr>
          <w:p w14:paraId="482CE670" w14:textId="50E835E3" w:rsidR="00246089" w:rsidRDefault="00246089" w:rsidP="00246089">
            <w:pPr>
              <w:pStyle w:val="TABLE-cell"/>
            </w:pPr>
            <w:r>
              <w:t>12</w:t>
            </w:r>
          </w:p>
        </w:tc>
        <w:tc>
          <w:tcPr>
            <w:tcW w:w="4082" w:type="dxa"/>
            <w:shd w:val="clear" w:color="auto" w:fill="auto"/>
          </w:tcPr>
          <w:p w14:paraId="7D912F8D" w14:textId="776831CF" w:rsidR="00246089" w:rsidRDefault="00246089" w:rsidP="00246089">
            <w:pPr>
              <w:pStyle w:val="TABLE-cell"/>
            </w:pPr>
            <w:r>
              <w:t>Tera 10**12.</w:t>
            </w:r>
          </w:p>
        </w:tc>
      </w:tr>
      <w:tr w:rsidR="00246089" w14:paraId="5545F067" w14:textId="77777777" w:rsidTr="00246089">
        <w:tc>
          <w:tcPr>
            <w:tcW w:w="4082" w:type="dxa"/>
            <w:shd w:val="clear" w:color="auto" w:fill="auto"/>
          </w:tcPr>
          <w:p w14:paraId="5BCCF15D" w14:textId="734BC510" w:rsidR="00246089" w:rsidRDefault="00246089" w:rsidP="00246089">
            <w:pPr>
              <w:pStyle w:val="TABLE-cell"/>
            </w:pPr>
            <w:bookmarkStart w:id="1680" w:name="UML5534" w:colFirst="0" w:colLast="0"/>
            <w:bookmarkEnd w:id="1679"/>
            <w:r>
              <w:t>P</w:t>
            </w:r>
          </w:p>
        </w:tc>
        <w:tc>
          <w:tcPr>
            <w:tcW w:w="907" w:type="dxa"/>
            <w:shd w:val="clear" w:color="auto" w:fill="auto"/>
          </w:tcPr>
          <w:p w14:paraId="60547378" w14:textId="3CD3E22F" w:rsidR="00246089" w:rsidRDefault="00246089" w:rsidP="00246089">
            <w:pPr>
              <w:pStyle w:val="TABLE-cell"/>
            </w:pPr>
            <w:r>
              <w:t>15</w:t>
            </w:r>
          </w:p>
        </w:tc>
        <w:tc>
          <w:tcPr>
            <w:tcW w:w="4082" w:type="dxa"/>
            <w:shd w:val="clear" w:color="auto" w:fill="auto"/>
          </w:tcPr>
          <w:p w14:paraId="22DEB802" w14:textId="27990A28" w:rsidR="00246089" w:rsidRDefault="00246089" w:rsidP="00246089">
            <w:pPr>
              <w:pStyle w:val="TABLE-cell"/>
            </w:pPr>
            <w:r>
              <w:t>Peta 10**15.</w:t>
            </w:r>
          </w:p>
        </w:tc>
      </w:tr>
      <w:tr w:rsidR="00246089" w14:paraId="35C67956" w14:textId="77777777" w:rsidTr="00246089">
        <w:tc>
          <w:tcPr>
            <w:tcW w:w="4082" w:type="dxa"/>
            <w:shd w:val="clear" w:color="auto" w:fill="auto"/>
          </w:tcPr>
          <w:p w14:paraId="77248ACA" w14:textId="35275548" w:rsidR="00246089" w:rsidRDefault="00246089" w:rsidP="00246089">
            <w:pPr>
              <w:pStyle w:val="TABLE-cell"/>
            </w:pPr>
            <w:bookmarkStart w:id="1681" w:name="UML5535" w:colFirst="0" w:colLast="0"/>
            <w:bookmarkEnd w:id="1680"/>
            <w:r>
              <w:t>E</w:t>
            </w:r>
          </w:p>
        </w:tc>
        <w:tc>
          <w:tcPr>
            <w:tcW w:w="907" w:type="dxa"/>
            <w:shd w:val="clear" w:color="auto" w:fill="auto"/>
          </w:tcPr>
          <w:p w14:paraId="4FED4C63" w14:textId="40FF8033" w:rsidR="00246089" w:rsidRDefault="00246089" w:rsidP="00246089">
            <w:pPr>
              <w:pStyle w:val="TABLE-cell"/>
            </w:pPr>
            <w:r>
              <w:t>18</w:t>
            </w:r>
          </w:p>
        </w:tc>
        <w:tc>
          <w:tcPr>
            <w:tcW w:w="4082" w:type="dxa"/>
            <w:shd w:val="clear" w:color="auto" w:fill="auto"/>
          </w:tcPr>
          <w:p w14:paraId="5D98461C" w14:textId="24E60496" w:rsidR="00246089" w:rsidRDefault="00246089" w:rsidP="00246089">
            <w:pPr>
              <w:pStyle w:val="TABLE-cell"/>
            </w:pPr>
            <w:r>
              <w:t>Exa 10**18.</w:t>
            </w:r>
          </w:p>
        </w:tc>
      </w:tr>
      <w:tr w:rsidR="00246089" w14:paraId="30AD8DD4" w14:textId="77777777" w:rsidTr="00246089">
        <w:tc>
          <w:tcPr>
            <w:tcW w:w="4082" w:type="dxa"/>
            <w:shd w:val="clear" w:color="auto" w:fill="auto"/>
          </w:tcPr>
          <w:p w14:paraId="1A29B7EE" w14:textId="274AC317" w:rsidR="00246089" w:rsidRDefault="00246089" w:rsidP="00246089">
            <w:pPr>
              <w:pStyle w:val="TABLE-cell"/>
            </w:pPr>
            <w:bookmarkStart w:id="1682" w:name="UML5536" w:colFirst="0" w:colLast="0"/>
            <w:bookmarkEnd w:id="1681"/>
            <w:r>
              <w:t>Z</w:t>
            </w:r>
          </w:p>
        </w:tc>
        <w:tc>
          <w:tcPr>
            <w:tcW w:w="907" w:type="dxa"/>
            <w:shd w:val="clear" w:color="auto" w:fill="auto"/>
          </w:tcPr>
          <w:p w14:paraId="4D81D736" w14:textId="7A2AFF9A" w:rsidR="00246089" w:rsidRDefault="00246089" w:rsidP="00246089">
            <w:pPr>
              <w:pStyle w:val="TABLE-cell"/>
            </w:pPr>
            <w:r>
              <w:t>21</w:t>
            </w:r>
          </w:p>
        </w:tc>
        <w:tc>
          <w:tcPr>
            <w:tcW w:w="4082" w:type="dxa"/>
            <w:shd w:val="clear" w:color="auto" w:fill="auto"/>
          </w:tcPr>
          <w:p w14:paraId="092A23D6" w14:textId="5E9CA444" w:rsidR="00246089" w:rsidRDefault="00246089" w:rsidP="00246089">
            <w:pPr>
              <w:pStyle w:val="TABLE-cell"/>
            </w:pPr>
            <w:r>
              <w:t>Zetta 10**21.</w:t>
            </w:r>
          </w:p>
        </w:tc>
      </w:tr>
      <w:tr w:rsidR="00246089" w14:paraId="2396F422" w14:textId="77777777" w:rsidTr="00246089">
        <w:tc>
          <w:tcPr>
            <w:tcW w:w="4082" w:type="dxa"/>
            <w:shd w:val="clear" w:color="auto" w:fill="auto"/>
          </w:tcPr>
          <w:p w14:paraId="0D26C3A1" w14:textId="3A569F24" w:rsidR="00246089" w:rsidRDefault="00246089" w:rsidP="00246089">
            <w:pPr>
              <w:pStyle w:val="TABLE-cell"/>
            </w:pPr>
            <w:bookmarkStart w:id="1683" w:name="UML5537" w:colFirst="0" w:colLast="0"/>
            <w:bookmarkEnd w:id="1682"/>
            <w:r>
              <w:t>Y</w:t>
            </w:r>
          </w:p>
        </w:tc>
        <w:tc>
          <w:tcPr>
            <w:tcW w:w="907" w:type="dxa"/>
            <w:shd w:val="clear" w:color="auto" w:fill="auto"/>
          </w:tcPr>
          <w:p w14:paraId="232BA127" w14:textId="28240B23" w:rsidR="00246089" w:rsidRDefault="00246089" w:rsidP="00246089">
            <w:pPr>
              <w:pStyle w:val="TABLE-cell"/>
            </w:pPr>
            <w:r>
              <w:t>24</w:t>
            </w:r>
          </w:p>
        </w:tc>
        <w:tc>
          <w:tcPr>
            <w:tcW w:w="4082" w:type="dxa"/>
            <w:shd w:val="clear" w:color="auto" w:fill="auto"/>
          </w:tcPr>
          <w:p w14:paraId="5BD20858" w14:textId="09CBF624" w:rsidR="00246089" w:rsidRDefault="00246089" w:rsidP="00246089">
            <w:pPr>
              <w:pStyle w:val="TABLE-cell"/>
            </w:pPr>
            <w:r>
              <w:t>Yotta 10**24.</w:t>
            </w:r>
          </w:p>
        </w:tc>
      </w:tr>
      <w:bookmarkEnd w:id="1683"/>
    </w:tbl>
    <w:p w14:paraId="7C92BF3B" w14:textId="48E07A7A" w:rsidR="00246089" w:rsidRDefault="00246089" w:rsidP="00246089"/>
    <w:p w14:paraId="66C783F8" w14:textId="0C83A330" w:rsidR="00246089" w:rsidRDefault="00246089" w:rsidP="00246089">
      <w:pPr>
        <w:pStyle w:val="Heading3"/>
      </w:pPr>
      <w:bookmarkStart w:id="1684" w:name="UML73"/>
      <w:bookmarkStart w:id="1685" w:name="_Toc111820527"/>
      <w:r>
        <w:t>UnitSymbol enumeration</w:t>
      </w:r>
      <w:bookmarkEnd w:id="1684"/>
      <w:bookmarkEnd w:id="1685"/>
    </w:p>
    <w:p w14:paraId="494FD18D" w14:textId="77777777" w:rsidR="00246089" w:rsidRDefault="00246089" w:rsidP="00246089">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55CBDE38" w14:textId="77777777" w:rsidR="00246089" w:rsidRDefault="00246089" w:rsidP="00246089">
      <w:r>
        <w:t>Every unit symbol is treated as an unparseable text as if it were a single-letter symbol. The meaning of each unit symbol is defined by the accompanying descriptive text and not by the text contents of the unit symbol.</w:t>
      </w:r>
    </w:p>
    <w:p w14:paraId="01228C36" w14:textId="77777777" w:rsidR="00246089" w:rsidRDefault="00246089" w:rsidP="00246089">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026584EB" w14:textId="77777777" w:rsidR="00246089" w:rsidRDefault="00246089" w:rsidP="00246089">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31182608" w14:textId="6788875E" w:rsidR="00246089" w:rsidRDefault="00246089" w:rsidP="00246089">
      <w:r>
        <w:t>The integer values are used for harmonization with IEC 61850.</w:t>
      </w:r>
    </w:p>
    <w:p w14:paraId="7BBE126D" w14:textId="6DA8B368" w:rsidR="00246089" w:rsidRDefault="00246089" w:rsidP="00246089">
      <w:r>
        <w:fldChar w:fldCharType="begin"/>
      </w:r>
      <w:r>
        <w:instrText xml:space="preserve"> REF _Ref111817075 \h </w:instrText>
      </w:r>
      <w:r>
        <w:fldChar w:fldCharType="separate"/>
      </w:r>
      <w:r w:rsidR="00DE568F">
        <w:t>Table 329</w:t>
      </w:r>
      <w:r>
        <w:fldChar w:fldCharType="end"/>
      </w:r>
      <w:r>
        <w:t xml:space="preserve"> shows all literals of UnitSymbol.</w:t>
      </w:r>
    </w:p>
    <w:p w14:paraId="6FD5EA03" w14:textId="69FB3BBA" w:rsidR="00246089" w:rsidRDefault="00246089" w:rsidP="00246089">
      <w:pPr>
        <w:pStyle w:val="TABLE-title"/>
      </w:pPr>
      <w:bookmarkStart w:id="1686" w:name="_Ref111817075"/>
      <w:bookmarkStart w:id="1687" w:name="_Toc111820959"/>
      <w:r>
        <w:t xml:space="preserve">Table </w:t>
      </w:r>
      <w:r>
        <w:fldChar w:fldCharType="begin"/>
      </w:r>
      <w:r>
        <w:instrText xml:space="preserve"> SEQ Table \* ARABIC </w:instrText>
      </w:r>
      <w:r>
        <w:fldChar w:fldCharType="separate"/>
      </w:r>
      <w:r w:rsidR="00DE568F">
        <w:t>329</w:t>
      </w:r>
      <w:r>
        <w:fldChar w:fldCharType="end"/>
      </w:r>
      <w:bookmarkEnd w:id="1686"/>
      <w:r>
        <w:t xml:space="preserve"> – Literals of LTDSShortCircuitProfile::UnitSymbol</w:t>
      </w:r>
      <w:bookmarkEnd w:id="16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5EA883DC" w14:textId="77777777" w:rsidTr="00246089">
        <w:trPr>
          <w:tblHeader/>
        </w:trPr>
        <w:tc>
          <w:tcPr>
            <w:tcW w:w="4082" w:type="dxa"/>
            <w:shd w:val="clear" w:color="auto" w:fill="auto"/>
          </w:tcPr>
          <w:p w14:paraId="39C73338" w14:textId="12F9654A" w:rsidR="00246089" w:rsidRDefault="00246089" w:rsidP="00246089">
            <w:pPr>
              <w:pStyle w:val="TABLE-col-heading"/>
            </w:pPr>
            <w:r>
              <w:t>literal</w:t>
            </w:r>
          </w:p>
        </w:tc>
        <w:tc>
          <w:tcPr>
            <w:tcW w:w="907" w:type="dxa"/>
            <w:shd w:val="clear" w:color="auto" w:fill="auto"/>
          </w:tcPr>
          <w:p w14:paraId="2A04B60D" w14:textId="04AF8F5E" w:rsidR="00246089" w:rsidRDefault="00246089" w:rsidP="00246089">
            <w:pPr>
              <w:pStyle w:val="TABLE-col-heading"/>
            </w:pPr>
            <w:r>
              <w:t>value</w:t>
            </w:r>
          </w:p>
        </w:tc>
        <w:tc>
          <w:tcPr>
            <w:tcW w:w="4082" w:type="dxa"/>
            <w:shd w:val="clear" w:color="auto" w:fill="auto"/>
          </w:tcPr>
          <w:p w14:paraId="11C8C7DF" w14:textId="5E1BC790" w:rsidR="00246089" w:rsidRDefault="00246089" w:rsidP="00246089">
            <w:pPr>
              <w:pStyle w:val="TABLE-col-heading"/>
            </w:pPr>
            <w:r>
              <w:t>description</w:t>
            </w:r>
          </w:p>
        </w:tc>
      </w:tr>
      <w:tr w:rsidR="00246089" w14:paraId="6D8BF1A3" w14:textId="77777777" w:rsidTr="00246089">
        <w:tc>
          <w:tcPr>
            <w:tcW w:w="4082" w:type="dxa"/>
            <w:shd w:val="clear" w:color="auto" w:fill="auto"/>
          </w:tcPr>
          <w:p w14:paraId="01D78490" w14:textId="6AC3C4EA" w:rsidR="00246089" w:rsidRDefault="00246089" w:rsidP="00246089">
            <w:pPr>
              <w:pStyle w:val="TABLE-cell"/>
            </w:pPr>
            <w:bookmarkStart w:id="1688" w:name="UML5538" w:colFirst="0" w:colLast="0"/>
            <w:r>
              <w:t>none</w:t>
            </w:r>
          </w:p>
        </w:tc>
        <w:tc>
          <w:tcPr>
            <w:tcW w:w="907" w:type="dxa"/>
            <w:shd w:val="clear" w:color="auto" w:fill="auto"/>
          </w:tcPr>
          <w:p w14:paraId="44054288" w14:textId="7AA6FD35" w:rsidR="00246089" w:rsidRDefault="00246089" w:rsidP="00246089">
            <w:pPr>
              <w:pStyle w:val="TABLE-cell"/>
            </w:pPr>
            <w:r>
              <w:t>0</w:t>
            </w:r>
          </w:p>
        </w:tc>
        <w:tc>
          <w:tcPr>
            <w:tcW w:w="4082" w:type="dxa"/>
            <w:shd w:val="clear" w:color="auto" w:fill="auto"/>
          </w:tcPr>
          <w:p w14:paraId="18D63A6C" w14:textId="734CDE33" w:rsidR="00246089" w:rsidRDefault="00246089" w:rsidP="00246089">
            <w:pPr>
              <w:pStyle w:val="TABLE-cell"/>
            </w:pPr>
            <w:r>
              <w:t>Dimension less quantity, e.g. count, per unit, etc.</w:t>
            </w:r>
          </w:p>
        </w:tc>
      </w:tr>
      <w:tr w:rsidR="00246089" w14:paraId="3F503D0C" w14:textId="77777777" w:rsidTr="00246089">
        <w:tc>
          <w:tcPr>
            <w:tcW w:w="4082" w:type="dxa"/>
            <w:shd w:val="clear" w:color="auto" w:fill="auto"/>
          </w:tcPr>
          <w:p w14:paraId="2CC1E118" w14:textId="66F545C8" w:rsidR="00246089" w:rsidRDefault="00246089" w:rsidP="00246089">
            <w:pPr>
              <w:pStyle w:val="TABLE-cell"/>
            </w:pPr>
            <w:bookmarkStart w:id="1689" w:name="UML5539" w:colFirst="0" w:colLast="0"/>
            <w:bookmarkEnd w:id="1688"/>
            <w:r>
              <w:t>m</w:t>
            </w:r>
          </w:p>
        </w:tc>
        <w:tc>
          <w:tcPr>
            <w:tcW w:w="907" w:type="dxa"/>
            <w:shd w:val="clear" w:color="auto" w:fill="auto"/>
          </w:tcPr>
          <w:p w14:paraId="24E51855" w14:textId="6A830237" w:rsidR="00246089" w:rsidRDefault="00246089" w:rsidP="00246089">
            <w:pPr>
              <w:pStyle w:val="TABLE-cell"/>
            </w:pPr>
            <w:r>
              <w:t>2</w:t>
            </w:r>
          </w:p>
        </w:tc>
        <w:tc>
          <w:tcPr>
            <w:tcW w:w="4082" w:type="dxa"/>
            <w:shd w:val="clear" w:color="auto" w:fill="auto"/>
          </w:tcPr>
          <w:p w14:paraId="03E33AB7" w14:textId="3EF8DBC9" w:rsidR="00246089" w:rsidRDefault="00246089" w:rsidP="00246089">
            <w:pPr>
              <w:pStyle w:val="TABLE-cell"/>
            </w:pPr>
            <w:r>
              <w:t>Length in metres.</w:t>
            </w:r>
          </w:p>
        </w:tc>
      </w:tr>
      <w:tr w:rsidR="00246089" w14:paraId="1B032D55" w14:textId="77777777" w:rsidTr="00246089">
        <w:tc>
          <w:tcPr>
            <w:tcW w:w="4082" w:type="dxa"/>
            <w:shd w:val="clear" w:color="auto" w:fill="auto"/>
          </w:tcPr>
          <w:p w14:paraId="0442C28A" w14:textId="6C1485C2" w:rsidR="00246089" w:rsidRDefault="00246089" w:rsidP="00246089">
            <w:pPr>
              <w:pStyle w:val="TABLE-cell"/>
            </w:pPr>
            <w:bookmarkStart w:id="1690" w:name="UML5540" w:colFirst="0" w:colLast="0"/>
            <w:bookmarkEnd w:id="1689"/>
            <w:r>
              <w:t>kg</w:t>
            </w:r>
          </w:p>
        </w:tc>
        <w:tc>
          <w:tcPr>
            <w:tcW w:w="907" w:type="dxa"/>
            <w:shd w:val="clear" w:color="auto" w:fill="auto"/>
          </w:tcPr>
          <w:p w14:paraId="102DDF0F" w14:textId="6A5C5836" w:rsidR="00246089" w:rsidRDefault="00246089" w:rsidP="00246089">
            <w:pPr>
              <w:pStyle w:val="TABLE-cell"/>
            </w:pPr>
            <w:r>
              <w:t>3</w:t>
            </w:r>
          </w:p>
        </w:tc>
        <w:tc>
          <w:tcPr>
            <w:tcW w:w="4082" w:type="dxa"/>
            <w:shd w:val="clear" w:color="auto" w:fill="auto"/>
          </w:tcPr>
          <w:p w14:paraId="4AD2FB65" w14:textId="73B10FD1" w:rsidR="00246089" w:rsidRDefault="00246089" w:rsidP="00246089">
            <w:pPr>
              <w:pStyle w:val="TABLE-cell"/>
            </w:pPr>
            <w:r>
              <w:t>Mass in kilograms.  Note: multiplier “k” is included in this unit symbol for compatibility with IEC 61850-7-3.</w:t>
            </w:r>
          </w:p>
        </w:tc>
      </w:tr>
      <w:tr w:rsidR="00246089" w14:paraId="0882C197" w14:textId="77777777" w:rsidTr="00246089">
        <w:tc>
          <w:tcPr>
            <w:tcW w:w="4082" w:type="dxa"/>
            <w:shd w:val="clear" w:color="auto" w:fill="auto"/>
          </w:tcPr>
          <w:p w14:paraId="63EECEF9" w14:textId="6AB8BCF5" w:rsidR="00246089" w:rsidRDefault="00246089" w:rsidP="00246089">
            <w:pPr>
              <w:pStyle w:val="TABLE-cell"/>
            </w:pPr>
            <w:bookmarkStart w:id="1691" w:name="UML5541" w:colFirst="0" w:colLast="0"/>
            <w:bookmarkEnd w:id="1690"/>
            <w:r>
              <w:t>s</w:t>
            </w:r>
          </w:p>
        </w:tc>
        <w:tc>
          <w:tcPr>
            <w:tcW w:w="907" w:type="dxa"/>
            <w:shd w:val="clear" w:color="auto" w:fill="auto"/>
          </w:tcPr>
          <w:p w14:paraId="5B871008" w14:textId="4C3602E8" w:rsidR="00246089" w:rsidRDefault="00246089" w:rsidP="00246089">
            <w:pPr>
              <w:pStyle w:val="TABLE-cell"/>
            </w:pPr>
            <w:r>
              <w:t>4</w:t>
            </w:r>
          </w:p>
        </w:tc>
        <w:tc>
          <w:tcPr>
            <w:tcW w:w="4082" w:type="dxa"/>
            <w:shd w:val="clear" w:color="auto" w:fill="auto"/>
          </w:tcPr>
          <w:p w14:paraId="677EDA1F" w14:textId="4F1A5A71" w:rsidR="00246089" w:rsidRDefault="00246089" w:rsidP="00246089">
            <w:pPr>
              <w:pStyle w:val="TABLE-cell"/>
            </w:pPr>
            <w:r>
              <w:t>Time in seconds.</w:t>
            </w:r>
          </w:p>
        </w:tc>
      </w:tr>
      <w:tr w:rsidR="00246089" w14:paraId="7AC1701A" w14:textId="77777777" w:rsidTr="00246089">
        <w:tc>
          <w:tcPr>
            <w:tcW w:w="4082" w:type="dxa"/>
            <w:shd w:val="clear" w:color="auto" w:fill="auto"/>
          </w:tcPr>
          <w:p w14:paraId="1B4967AB" w14:textId="410C8AED" w:rsidR="00246089" w:rsidRDefault="00246089" w:rsidP="00246089">
            <w:pPr>
              <w:pStyle w:val="TABLE-cell"/>
            </w:pPr>
            <w:bookmarkStart w:id="1692" w:name="UML5542" w:colFirst="0" w:colLast="0"/>
            <w:bookmarkEnd w:id="1691"/>
            <w:r>
              <w:t>A</w:t>
            </w:r>
          </w:p>
        </w:tc>
        <w:tc>
          <w:tcPr>
            <w:tcW w:w="907" w:type="dxa"/>
            <w:shd w:val="clear" w:color="auto" w:fill="auto"/>
          </w:tcPr>
          <w:p w14:paraId="6A1ACC3B" w14:textId="193A72D4" w:rsidR="00246089" w:rsidRDefault="00246089" w:rsidP="00246089">
            <w:pPr>
              <w:pStyle w:val="TABLE-cell"/>
            </w:pPr>
            <w:r>
              <w:t>5</w:t>
            </w:r>
          </w:p>
        </w:tc>
        <w:tc>
          <w:tcPr>
            <w:tcW w:w="4082" w:type="dxa"/>
            <w:shd w:val="clear" w:color="auto" w:fill="auto"/>
          </w:tcPr>
          <w:p w14:paraId="2119EDB8" w14:textId="7253E27D" w:rsidR="00246089" w:rsidRDefault="00246089" w:rsidP="00246089">
            <w:pPr>
              <w:pStyle w:val="TABLE-cell"/>
            </w:pPr>
            <w:r>
              <w:t>Current in amperes.</w:t>
            </w:r>
          </w:p>
        </w:tc>
      </w:tr>
      <w:tr w:rsidR="00246089" w14:paraId="12166515" w14:textId="77777777" w:rsidTr="00246089">
        <w:tc>
          <w:tcPr>
            <w:tcW w:w="4082" w:type="dxa"/>
            <w:shd w:val="clear" w:color="auto" w:fill="auto"/>
          </w:tcPr>
          <w:p w14:paraId="69F6817D" w14:textId="1724CD73" w:rsidR="00246089" w:rsidRDefault="00246089" w:rsidP="00246089">
            <w:pPr>
              <w:pStyle w:val="TABLE-cell"/>
            </w:pPr>
            <w:bookmarkStart w:id="1693" w:name="UML5543" w:colFirst="0" w:colLast="0"/>
            <w:bookmarkEnd w:id="1692"/>
            <w:r>
              <w:t>K</w:t>
            </w:r>
          </w:p>
        </w:tc>
        <w:tc>
          <w:tcPr>
            <w:tcW w:w="907" w:type="dxa"/>
            <w:shd w:val="clear" w:color="auto" w:fill="auto"/>
          </w:tcPr>
          <w:p w14:paraId="30D295EB" w14:textId="79EA67F3" w:rsidR="00246089" w:rsidRDefault="00246089" w:rsidP="00246089">
            <w:pPr>
              <w:pStyle w:val="TABLE-cell"/>
            </w:pPr>
            <w:r>
              <w:t>6</w:t>
            </w:r>
          </w:p>
        </w:tc>
        <w:tc>
          <w:tcPr>
            <w:tcW w:w="4082" w:type="dxa"/>
            <w:shd w:val="clear" w:color="auto" w:fill="auto"/>
          </w:tcPr>
          <w:p w14:paraId="19CE155E" w14:textId="30A2D7CE" w:rsidR="00246089" w:rsidRDefault="00246089" w:rsidP="00246089">
            <w:pPr>
              <w:pStyle w:val="TABLE-cell"/>
            </w:pPr>
            <w:r>
              <w:t>Temperature in kelvins.</w:t>
            </w:r>
          </w:p>
        </w:tc>
      </w:tr>
      <w:tr w:rsidR="00246089" w14:paraId="23098868" w14:textId="77777777" w:rsidTr="00246089">
        <w:tc>
          <w:tcPr>
            <w:tcW w:w="4082" w:type="dxa"/>
            <w:shd w:val="clear" w:color="auto" w:fill="auto"/>
          </w:tcPr>
          <w:p w14:paraId="0030975F" w14:textId="723DBD7E" w:rsidR="00246089" w:rsidRDefault="00246089" w:rsidP="00246089">
            <w:pPr>
              <w:pStyle w:val="TABLE-cell"/>
            </w:pPr>
            <w:bookmarkStart w:id="1694" w:name="UML5544" w:colFirst="0" w:colLast="0"/>
            <w:bookmarkEnd w:id="1693"/>
            <w:r>
              <w:t>mol</w:t>
            </w:r>
          </w:p>
        </w:tc>
        <w:tc>
          <w:tcPr>
            <w:tcW w:w="907" w:type="dxa"/>
            <w:shd w:val="clear" w:color="auto" w:fill="auto"/>
          </w:tcPr>
          <w:p w14:paraId="632BC897" w14:textId="459B8BCD" w:rsidR="00246089" w:rsidRDefault="00246089" w:rsidP="00246089">
            <w:pPr>
              <w:pStyle w:val="TABLE-cell"/>
            </w:pPr>
            <w:r>
              <w:t>7</w:t>
            </w:r>
          </w:p>
        </w:tc>
        <w:tc>
          <w:tcPr>
            <w:tcW w:w="4082" w:type="dxa"/>
            <w:shd w:val="clear" w:color="auto" w:fill="auto"/>
          </w:tcPr>
          <w:p w14:paraId="21BB21B9" w14:textId="7B4F0937" w:rsidR="00246089" w:rsidRDefault="00246089" w:rsidP="00246089">
            <w:pPr>
              <w:pStyle w:val="TABLE-cell"/>
            </w:pPr>
            <w:r>
              <w:t>Amount of substance in moles.</w:t>
            </w:r>
          </w:p>
        </w:tc>
      </w:tr>
      <w:tr w:rsidR="00246089" w14:paraId="1781ECDC" w14:textId="77777777" w:rsidTr="00246089">
        <w:tc>
          <w:tcPr>
            <w:tcW w:w="4082" w:type="dxa"/>
            <w:shd w:val="clear" w:color="auto" w:fill="auto"/>
          </w:tcPr>
          <w:p w14:paraId="3FC2BB39" w14:textId="222189B4" w:rsidR="00246089" w:rsidRDefault="00246089" w:rsidP="00246089">
            <w:pPr>
              <w:pStyle w:val="TABLE-cell"/>
            </w:pPr>
            <w:bookmarkStart w:id="1695" w:name="UML5545" w:colFirst="0" w:colLast="0"/>
            <w:bookmarkEnd w:id="1694"/>
            <w:r>
              <w:t>cd</w:t>
            </w:r>
          </w:p>
        </w:tc>
        <w:tc>
          <w:tcPr>
            <w:tcW w:w="907" w:type="dxa"/>
            <w:shd w:val="clear" w:color="auto" w:fill="auto"/>
          </w:tcPr>
          <w:p w14:paraId="2C955173" w14:textId="7BAC88A4" w:rsidR="00246089" w:rsidRDefault="00246089" w:rsidP="00246089">
            <w:pPr>
              <w:pStyle w:val="TABLE-cell"/>
            </w:pPr>
            <w:r>
              <w:t>8</w:t>
            </w:r>
          </w:p>
        </w:tc>
        <w:tc>
          <w:tcPr>
            <w:tcW w:w="4082" w:type="dxa"/>
            <w:shd w:val="clear" w:color="auto" w:fill="auto"/>
          </w:tcPr>
          <w:p w14:paraId="77627726" w14:textId="2502FC02" w:rsidR="00246089" w:rsidRDefault="00246089" w:rsidP="00246089">
            <w:pPr>
              <w:pStyle w:val="TABLE-cell"/>
            </w:pPr>
            <w:r>
              <w:t>Luminous intensity in candelas.</w:t>
            </w:r>
          </w:p>
        </w:tc>
      </w:tr>
      <w:tr w:rsidR="00246089" w14:paraId="5F0D3CCB" w14:textId="77777777" w:rsidTr="00246089">
        <w:tc>
          <w:tcPr>
            <w:tcW w:w="4082" w:type="dxa"/>
            <w:shd w:val="clear" w:color="auto" w:fill="auto"/>
          </w:tcPr>
          <w:p w14:paraId="6E6877BB" w14:textId="7E8A9916" w:rsidR="00246089" w:rsidRDefault="00246089" w:rsidP="00246089">
            <w:pPr>
              <w:pStyle w:val="TABLE-cell"/>
            </w:pPr>
            <w:bookmarkStart w:id="1696" w:name="UML5546" w:colFirst="0" w:colLast="0"/>
            <w:bookmarkEnd w:id="1695"/>
            <w:r>
              <w:t>deg</w:t>
            </w:r>
          </w:p>
        </w:tc>
        <w:tc>
          <w:tcPr>
            <w:tcW w:w="907" w:type="dxa"/>
            <w:shd w:val="clear" w:color="auto" w:fill="auto"/>
          </w:tcPr>
          <w:p w14:paraId="38C62989" w14:textId="261FE252" w:rsidR="00246089" w:rsidRDefault="00246089" w:rsidP="00246089">
            <w:pPr>
              <w:pStyle w:val="TABLE-cell"/>
            </w:pPr>
            <w:r>
              <w:t>9</w:t>
            </w:r>
          </w:p>
        </w:tc>
        <w:tc>
          <w:tcPr>
            <w:tcW w:w="4082" w:type="dxa"/>
            <w:shd w:val="clear" w:color="auto" w:fill="auto"/>
          </w:tcPr>
          <w:p w14:paraId="25343620" w14:textId="303A2B0C" w:rsidR="00246089" w:rsidRDefault="00246089" w:rsidP="00246089">
            <w:pPr>
              <w:pStyle w:val="TABLE-cell"/>
            </w:pPr>
            <w:r>
              <w:t>Plane angle in degrees.</w:t>
            </w:r>
          </w:p>
        </w:tc>
      </w:tr>
      <w:tr w:rsidR="00246089" w14:paraId="14C26403" w14:textId="77777777" w:rsidTr="00246089">
        <w:tc>
          <w:tcPr>
            <w:tcW w:w="4082" w:type="dxa"/>
            <w:shd w:val="clear" w:color="auto" w:fill="auto"/>
          </w:tcPr>
          <w:p w14:paraId="19E2296A" w14:textId="42923B3C" w:rsidR="00246089" w:rsidRDefault="00246089" w:rsidP="00246089">
            <w:pPr>
              <w:pStyle w:val="TABLE-cell"/>
            </w:pPr>
            <w:bookmarkStart w:id="1697" w:name="UML5547" w:colFirst="0" w:colLast="0"/>
            <w:bookmarkEnd w:id="1696"/>
            <w:r>
              <w:t>rad</w:t>
            </w:r>
          </w:p>
        </w:tc>
        <w:tc>
          <w:tcPr>
            <w:tcW w:w="907" w:type="dxa"/>
            <w:shd w:val="clear" w:color="auto" w:fill="auto"/>
          </w:tcPr>
          <w:p w14:paraId="145B900B" w14:textId="7EF73865" w:rsidR="00246089" w:rsidRDefault="00246089" w:rsidP="00246089">
            <w:pPr>
              <w:pStyle w:val="TABLE-cell"/>
            </w:pPr>
            <w:r>
              <w:t>10</w:t>
            </w:r>
          </w:p>
        </w:tc>
        <w:tc>
          <w:tcPr>
            <w:tcW w:w="4082" w:type="dxa"/>
            <w:shd w:val="clear" w:color="auto" w:fill="auto"/>
          </w:tcPr>
          <w:p w14:paraId="17B1A2E2" w14:textId="6D3B8575" w:rsidR="00246089" w:rsidRDefault="00246089" w:rsidP="00246089">
            <w:pPr>
              <w:pStyle w:val="TABLE-cell"/>
            </w:pPr>
            <w:r>
              <w:t>Plane angle in radians (m/m).</w:t>
            </w:r>
          </w:p>
        </w:tc>
      </w:tr>
      <w:tr w:rsidR="00246089" w14:paraId="4B61C1B9" w14:textId="77777777" w:rsidTr="00246089">
        <w:tc>
          <w:tcPr>
            <w:tcW w:w="4082" w:type="dxa"/>
            <w:shd w:val="clear" w:color="auto" w:fill="auto"/>
          </w:tcPr>
          <w:p w14:paraId="00838B81" w14:textId="1F7BC2A1" w:rsidR="00246089" w:rsidRDefault="00246089" w:rsidP="00246089">
            <w:pPr>
              <w:pStyle w:val="TABLE-cell"/>
            </w:pPr>
            <w:bookmarkStart w:id="1698" w:name="UML5548" w:colFirst="0" w:colLast="0"/>
            <w:bookmarkEnd w:id="1697"/>
            <w:r>
              <w:lastRenderedPageBreak/>
              <w:t>sr</w:t>
            </w:r>
          </w:p>
        </w:tc>
        <w:tc>
          <w:tcPr>
            <w:tcW w:w="907" w:type="dxa"/>
            <w:shd w:val="clear" w:color="auto" w:fill="auto"/>
          </w:tcPr>
          <w:p w14:paraId="518B811F" w14:textId="69E66E55" w:rsidR="00246089" w:rsidRDefault="00246089" w:rsidP="00246089">
            <w:pPr>
              <w:pStyle w:val="TABLE-cell"/>
            </w:pPr>
            <w:r>
              <w:t>11</w:t>
            </w:r>
          </w:p>
        </w:tc>
        <w:tc>
          <w:tcPr>
            <w:tcW w:w="4082" w:type="dxa"/>
            <w:shd w:val="clear" w:color="auto" w:fill="auto"/>
          </w:tcPr>
          <w:p w14:paraId="6FE55103" w14:textId="48239689" w:rsidR="00246089" w:rsidRDefault="00246089" w:rsidP="00246089">
            <w:pPr>
              <w:pStyle w:val="TABLE-cell"/>
            </w:pPr>
            <w:r>
              <w:t>Solid angle in steradians (m2/m2).</w:t>
            </w:r>
          </w:p>
        </w:tc>
      </w:tr>
      <w:tr w:rsidR="00246089" w14:paraId="364FB8F8" w14:textId="77777777" w:rsidTr="00246089">
        <w:tc>
          <w:tcPr>
            <w:tcW w:w="4082" w:type="dxa"/>
            <w:shd w:val="clear" w:color="auto" w:fill="auto"/>
          </w:tcPr>
          <w:p w14:paraId="0051A3C3" w14:textId="1852CF94" w:rsidR="00246089" w:rsidRDefault="00246089" w:rsidP="00246089">
            <w:pPr>
              <w:pStyle w:val="TABLE-cell"/>
            </w:pPr>
            <w:bookmarkStart w:id="1699" w:name="UML5549" w:colFirst="0" w:colLast="0"/>
            <w:bookmarkEnd w:id="1698"/>
            <w:r>
              <w:t>Gy</w:t>
            </w:r>
          </w:p>
        </w:tc>
        <w:tc>
          <w:tcPr>
            <w:tcW w:w="907" w:type="dxa"/>
            <w:shd w:val="clear" w:color="auto" w:fill="auto"/>
          </w:tcPr>
          <w:p w14:paraId="5704233D" w14:textId="3BF21105" w:rsidR="00246089" w:rsidRDefault="00246089" w:rsidP="00246089">
            <w:pPr>
              <w:pStyle w:val="TABLE-cell"/>
            </w:pPr>
            <w:r>
              <w:t>21</w:t>
            </w:r>
          </w:p>
        </w:tc>
        <w:tc>
          <w:tcPr>
            <w:tcW w:w="4082" w:type="dxa"/>
            <w:shd w:val="clear" w:color="auto" w:fill="auto"/>
          </w:tcPr>
          <w:p w14:paraId="54C8CC3A" w14:textId="5083C5C1" w:rsidR="00246089" w:rsidRDefault="00246089" w:rsidP="00246089">
            <w:pPr>
              <w:pStyle w:val="TABLE-cell"/>
            </w:pPr>
            <w:r>
              <w:t>Absorbed dose in grays (J/kg).</w:t>
            </w:r>
          </w:p>
        </w:tc>
      </w:tr>
      <w:tr w:rsidR="00246089" w14:paraId="6A8E11D9" w14:textId="77777777" w:rsidTr="00246089">
        <w:tc>
          <w:tcPr>
            <w:tcW w:w="4082" w:type="dxa"/>
            <w:shd w:val="clear" w:color="auto" w:fill="auto"/>
          </w:tcPr>
          <w:p w14:paraId="2B77CB27" w14:textId="6A466E41" w:rsidR="00246089" w:rsidRDefault="00246089" w:rsidP="00246089">
            <w:pPr>
              <w:pStyle w:val="TABLE-cell"/>
            </w:pPr>
            <w:bookmarkStart w:id="1700" w:name="UML5550" w:colFirst="0" w:colLast="0"/>
            <w:bookmarkEnd w:id="1699"/>
            <w:r>
              <w:t>Bq</w:t>
            </w:r>
          </w:p>
        </w:tc>
        <w:tc>
          <w:tcPr>
            <w:tcW w:w="907" w:type="dxa"/>
            <w:shd w:val="clear" w:color="auto" w:fill="auto"/>
          </w:tcPr>
          <w:p w14:paraId="2DB94E77" w14:textId="2B009818" w:rsidR="00246089" w:rsidRDefault="00246089" w:rsidP="00246089">
            <w:pPr>
              <w:pStyle w:val="TABLE-cell"/>
            </w:pPr>
            <w:r>
              <w:t>22</w:t>
            </w:r>
          </w:p>
        </w:tc>
        <w:tc>
          <w:tcPr>
            <w:tcW w:w="4082" w:type="dxa"/>
            <w:shd w:val="clear" w:color="auto" w:fill="auto"/>
          </w:tcPr>
          <w:p w14:paraId="39040705" w14:textId="50D79A73" w:rsidR="00246089" w:rsidRDefault="00246089" w:rsidP="00246089">
            <w:pPr>
              <w:pStyle w:val="TABLE-cell"/>
            </w:pPr>
            <w:r>
              <w:t>Radioactivity in becquerels (1/s).</w:t>
            </w:r>
          </w:p>
        </w:tc>
      </w:tr>
      <w:tr w:rsidR="00246089" w14:paraId="786CAA4F" w14:textId="77777777" w:rsidTr="00246089">
        <w:tc>
          <w:tcPr>
            <w:tcW w:w="4082" w:type="dxa"/>
            <w:shd w:val="clear" w:color="auto" w:fill="auto"/>
          </w:tcPr>
          <w:p w14:paraId="674F9329" w14:textId="7A4CFD6C" w:rsidR="00246089" w:rsidRDefault="00246089" w:rsidP="00246089">
            <w:pPr>
              <w:pStyle w:val="TABLE-cell"/>
            </w:pPr>
            <w:bookmarkStart w:id="1701" w:name="UML5551" w:colFirst="0" w:colLast="0"/>
            <w:bookmarkEnd w:id="1700"/>
            <w:r>
              <w:t>degC</w:t>
            </w:r>
          </w:p>
        </w:tc>
        <w:tc>
          <w:tcPr>
            <w:tcW w:w="907" w:type="dxa"/>
            <w:shd w:val="clear" w:color="auto" w:fill="auto"/>
          </w:tcPr>
          <w:p w14:paraId="72CD8A39" w14:textId="76A31BA8" w:rsidR="00246089" w:rsidRDefault="00246089" w:rsidP="00246089">
            <w:pPr>
              <w:pStyle w:val="TABLE-cell"/>
            </w:pPr>
            <w:r>
              <w:t>23</w:t>
            </w:r>
          </w:p>
        </w:tc>
        <w:tc>
          <w:tcPr>
            <w:tcW w:w="4082" w:type="dxa"/>
            <w:shd w:val="clear" w:color="auto" w:fill="auto"/>
          </w:tcPr>
          <w:p w14:paraId="5656F5ED" w14:textId="77777777" w:rsidR="00246089" w:rsidRDefault="00246089" w:rsidP="00246089">
            <w:pPr>
              <w:pStyle w:val="TABLE-cell"/>
            </w:pPr>
            <w:r>
              <w:t>Relative temperature in degrees Celsius.</w:t>
            </w:r>
          </w:p>
          <w:p w14:paraId="523C8FFC" w14:textId="7233894C" w:rsidR="00246089" w:rsidRDefault="00246089" w:rsidP="00246089">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246089" w14:paraId="1A53FA11" w14:textId="77777777" w:rsidTr="00246089">
        <w:tc>
          <w:tcPr>
            <w:tcW w:w="4082" w:type="dxa"/>
            <w:shd w:val="clear" w:color="auto" w:fill="auto"/>
          </w:tcPr>
          <w:p w14:paraId="7BCE8AE3" w14:textId="3E27109C" w:rsidR="00246089" w:rsidRDefault="00246089" w:rsidP="00246089">
            <w:pPr>
              <w:pStyle w:val="TABLE-cell"/>
            </w:pPr>
            <w:bookmarkStart w:id="1702" w:name="UML5552" w:colFirst="0" w:colLast="0"/>
            <w:bookmarkEnd w:id="1701"/>
            <w:r>
              <w:t>Sv</w:t>
            </w:r>
          </w:p>
        </w:tc>
        <w:tc>
          <w:tcPr>
            <w:tcW w:w="907" w:type="dxa"/>
            <w:shd w:val="clear" w:color="auto" w:fill="auto"/>
          </w:tcPr>
          <w:p w14:paraId="3DB31FC6" w14:textId="7BB50F01" w:rsidR="00246089" w:rsidRDefault="00246089" w:rsidP="00246089">
            <w:pPr>
              <w:pStyle w:val="TABLE-cell"/>
            </w:pPr>
            <w:r>
              <w:t>24</w:t>
            </w:r>
          </w:p>
        </w:tc>
        <w:tc>
          <w:tcPr>
            <w:tcW w:w="4082" w:type="dxa"/>
            <w:shd w:val="clear" w:color="auto" w:fill="auto"/>
          </w:tcPr>
          <w:p w14:paraId="1BD6CBC5" w14:textId="6C0D8D80" w:rsidR="00246089" w:rsidRDefault="00246089" w:rsidP="00246089">
            <w:pPr>
              <w:pStyle w:val="TABLE-cell"/>
            </w:pPr>
            <w:r>
              <w:t>Dose equivalent in sieverts (J/kg).</w:t>
            </w:r>
          </w:p>
        </w:tc>
      </w:tr>
      <w:tr w:rsidR="00246089" w14:paraId="2984F3A5" w14:textId="77777777" w:rsidTr="00246089">
        <w:tc>
          <w:tcPr>
            <w:tcW w:w="4082" w:type="dxa"/>
            <w:shd w:val="clear" w:color="auto" w:fill="auto"/>
          </w:tcPr>
          <w:p w14:paraId="22AD2C2E" w14:textId="5EFA5651" w:rsidR="00246089" w:rsidRDefault="00246089" w:rsidP="00246089">
            <w:pPr>
              <w:pStyle w:val="TABLE-cell"/>
            </w:pPr>
            <w:bookmarkStart w:id="1703" w:name="UML5553" w:colFirst="0" w:colLast="0"/>
            <w:bookmarkEnd w:id="1702"/>
            <w:r>
              <w:t>F</w:t>
            </w:r>
          </w:p>
        </w:tc>
        <w:tc>
          <w:tcPr>
            <w:tcW w:w="907" w:type="dxa"/>
            <w:shd w:val="clear" w:color="auto" w:fill="auto"/>
          </w:tcPr>
          <w:p w14:paraId="6884978E" w14:textId="44CE5424" w:rsidR="00246089" w:rsidRDefault="00246089" w:rsidP="00246089">
            <w:pPr>
              <w:pStyle w:val="TABLE-cell"/>
            </w:pPr>
            <w:r>
              <w:t>25</w:t>
            </w:r>
          </w:p>
        </w:tc>
        <w:tc>
          <w:tcPr>
            <w:tcW w:w="4082" w:type="dxa"/>
            <w:shd w:val="clear" w:color="auto" w:fill="auto"/>
          </w:tcPr>
          <w:p w14:paraId="41B7214A" w14:textId="3A7EC670" w:rsidR="00246089" w:rsidRDefault="00246089" w:rsidP="00246089">
            <w:pPr>
              <w:pStyle w:val="TABLE-cell"/>
            </w:pPr>
            <w:r>
              <w:t>Electric capacitance in farads (C/V).</w:t>
            </w:r>
          </w:p>
        </w:tc>
      </w:tr>
      <w:tr w:rsidR="00246089" w14:paraId="78C247E1" w14:textId="77777777" w:rsidTr="00246089">
        <w:tc>
          <w:tcPr>
            <w:tcW w:w="4082" w:type="dxa"/>
            <w:shd w:val="clear" w:color="auto" w:fill="auto"/>
          </w:tcPr>
          <w:p w14:paraId="6C83B9A9" w14:textId="2C8F9CF7" w:rsidR="00246089" w:rsidRDefault="00246089" w:rsidP="00246089">
            <w:pPr>
              <w:pStyle w:val="TABLE-cell"/>
            </w:pPr>
            <w:bookmarkStart w:id="1704" w:name="UML5554" w:colFirst="0" w:colLast="0"/>
            <w:bookmarkEnd w:id="1703"/>
            <w:r>
              <w:t>C</w:t>
            </w:r>
          </w:p>
        </w:tc>
        <w:tc>
          <w:tcPr>
            <w:tcW w:w="907" w:type="dxa"/>
            <w:shd w:val="clear" w:color="auto" w:fill="auto"/>
          </w:tcPr>
          <w:p w14:paraId="1476757E" w14:textId="1C858740" w:rsidR="00246089" w:rsidRDefault="00246089" w:rsidP="00246089">
            <w:pPr>
              <w:pStyle w:val="TABLE-cell"/>
            </w:pPr>
            <w:r>
              <w:t>26</w:t>
            </w:r>
          </w:p>
        </w:tc>
        <w:tc>
          <w:tcPr>
            <w:tcW w:w="4082" w:type="dxa"/>
            <w:shd w:val="clear" w:color="auto" w:fill="auto"/>
          </w:tcPr>
          <w:p w14:paraId="1F86283C" w14:textId="49A25BB8" w:rsidR="00246089" w:rsidRDefault="00246089" w:rsidP="00246089">
            <w:pPr>
              <w:pStyle w:val="TABLE-cell"/>
            </w:pPr>
            <w:r>
              <w:t>Electric charge in coulombs (A·s).</w:t>
            </w:r>
          </w:p>
        </w:tc>
      </w:tr>
      <w:tr w:rsidR="00246089" w14:paraId="327AB1B1" w14:textId="77777777" w:rsidTr="00246089">
        <w:tc>
          <w:tcPr>
            <w:tcW w:w="4082" w:type="dxa"/>
            <w:shd w:val="clear" w:color="auto" w:fill="auto"/>
          </w:tcPr>
          <w:p w14:paraId="504C8AE2" w14:textId="74A587E5" w:rsidR="00246089" w:rsidRDefault="00246089" w:rsidP="00246089">
            <w:pPr>
              <w:pStyle w:val="TABLE-cell"/>
            </w:pPr>
            <w:bookmarkStart w:id="1705" w:name="UML5555" w:colFirst="0" w:colLast="0"/>
            <w:bookmarkEnd w:id="1704"/>
            <w:r>
              <w:t>S</w:t>
            </w:r>
          </w:p>
        </w:tc>
        <w:tc>
          <w:tcPr>
            <w:tcW w:w="907" w:type="dxa"/>
            <w:shd w:val="clear" w:color="auto" w:fill="auto"/>
          </w:tcPr>
          <w:p w14:paraId="2378DB97" w14:textId="0D5B452B" w:rsidR="00246089" w:rsidRDefault="00246089" w:rsidP="00246089">
            <w:pPr>
              <w:pStyle w:val="TABLE-cell"/>
            </w:pPr>
            <w:r>
              <w:t>27</w:t>
            </w:r>
          </w:p>
        </w:tc>
        <w:tc>
          <w:tcPr>
            <w:tcW w:w="4082" w:type="dxa"/>
            <w:shd w:val="clear" w:color="auto" w:fill="auto"/>
          </w:tcPr>
          <w:p w14:paraId="6E8D0160" w14:textId="01794889" w:rsidR="00246089" w:rsidRDefault="00246089" w:rsidP="00246089">
            <w:pPr>
              <w:pStyle w:val="TABLE-cell"/>
            </w:pPr>
            <w:r>
              <w:t>Conductance in siemens.</w:t>
            </w:r>
          </w:p>
        </w:tc>
      </w:tr>
      <w:tr w:rsidR="00246089" w14:paraId="30FDF462" w14:textId="77777777" w:rsidTr="00246089">
        <w:tc>
          <w:tcPr>
            <w:tcW w:w="4082" w:type="dxa"/>
            <w:shd w:val="clear" w:color="auto" w:fill="auto"/>
          </w:tcPr>
          <w:p w14:paraId="27FFA9D8" w14:textId="24E04EF1" w:rsidR="00246089" w:rsidRDefault="00246089" w:rsidP="00246089">
            <w:pPr>
              <w:pStyle w:val="TABLE-cell"/>
            </w:pPr>
            <w:bookmarkStart w:id="1706" w:name="UML5556" w:colFirst="0" w:colLast="0"/>
            <w:bookmarkEnd w:id="1705"/>
            <w:r>
              <w:t>H</w:t>
            </w:r>
          </w:p>
        </w:tc>
        <w:tc>
          <w:tcPr>
            <w:tcW w:w="907" w:type="dxa"/>
            <w:shd w:val="clear" w:color="auto" w:fill="auto"/>
          </w:tcPr>
          <w:p w14:paraId="16239571" w14:textId="4C413C9B" w:rsidR="00246089" w:rsidRDefault="00246089" w:rsidP="00246089">
            <w:pPr>
              <w:pStyle w:val="TABLE-cell"/>
            </w:pPr>
            <w:r>
              <w:t>28</w:t>
            </w:r>
          </w:p>
        </w:tc>
        <w:tc>
          <w:tcPr>
            <w:tcW w:w="4082" w:type="dxa"/>
            <w:shd w:val="clear" w:color="auto" w:fill="auto"/>
          </w:tcPr>
          <w:p w14:paraId="6E28DEF3" w14:textId="7DBEEF78" w:rsidR="00246089" w:rsidRDefault="00246089" w:rsidP="00246089">
            <w:pPr>
              <w:pStyle w:val="TABLE-cell"/>
            </w:pPr>
            <w:r>
              <w:t>Electric inductance in henrys (Wb/A).</w:t>
            </w:r>
          </w:p>
        </w:tc>
      </w:tr>
      <w:tr w:rsidR="00246089" w14:paraId="77A5C4BD" w14:textId="77777777" w:rsidTr="00246089">
        <w:tc>
          <w:tcPr>
            <w:tcW w:w="4082" w:type="dxa"/>
            <w:shd w:val="clear" w:color="auto" w:fill="auto"/>
          </w:tcPr>
          <w:p w14:paraId="199520DB" w14:textId="20F5B8FF" w:rsidR="00246089" w:rsidRDefault="00246089" w:rsidP="00246089">
            <w:pPr>
              <w:pStyle w:val="TABLE-cell"/>
            </w:pPr>
            <w:bookmarkStart w:id="1707" w:name="UML5557" w:colFirst="0" w:colLast="0"/>
            <w:bookmarkEnd w:id="1706"/>
            <w:r>
              <w:t>V</w:t>
            </w:r>
          </w:p>
        </w:tc>
        <w:tc>
          <w:tcPr>
            <w:tcW w:w="907" w:type="dxa"/>
            <w:shd w:val="clear" w:color="auto" w:fill="auto"/>
          </w:tcPr>
          <w:p w14:paraId="091A2F74" w14:textId="0DC6BF6B" w:rsidR="00246089" w:rsidRDefault="00246089" w:rsidP="00246089">
            <w:pPr>
              <w:pStyle w:val="TABLE-cell"/>
            </w:pPr>
            <w:r>
              <w:t>29</w:t>
            </w:r>
          </w:p>
        </w:tc>
        <w:tc>
          <w:tcPr>
            <w:tcW w:w="4082" w:type="dxa"/>
            <w:shd w:val="clear" w:color="auto" w:fill="auto"/>
          </w:tcPr>
          <w:p w14:paraId="4C9B29F7" w14:textId="1CAA28DD" w:rsidR="00246089" w:rsidRDefault="00246089" w:rsidP="00246089">
            <w:pPr>
              <w:pStyle w:val="TABLE-cell"/>
            </w:pPr>
            <w:r>
              <w:t>Electric potential in volts (W/A).</w:t>
            </w:r>
          </w:p>
        </w:tc>
      </w:tr>
      <w:tr w:rsidR="00246089" w14:paraId="79AFB57B" w14:textId="77777777" w:rsidTr="00246089">
        <w:tc>
          <w:tcPr>
            <w:tcW w:w="4082" w:type="dxa"/>
            <w:shd w:val="clear" w:color="auto" w:fill="auto"/>
          </w:tcPr>
          <w:p w14:paraId="2D7988F6" w14:textId="46EE7A94" w:rsidR="00246089" w:rsidRDefault="00246089" w:rsidP="00246089">
            <w:pPr>
              <w:pStyle w:val="TABLE-cell"/>
            </w:pPr>
            <w:bookmarkStart w:id="1708" w:name="UML5558" w:colFirst="0" w:colLast="0"/>
            <w:bookmarkEnd w:id="1707"/>
            <w:r>
              <w:t>ohm</w:t>
            </w:r>
          </w:p>
        </w:tc>
        <w:tc>
          <w:tcPr>
            <w:tcW w:w="907" w:type="dxa"/>
            <w:shd w:val="clear" w:color="auto" w:fill="auto"/>
          </w:tcPr>
          <w:p w14:paraId="2A881A6A" w14:textId="45E166DE" w:rsidR="00246089" w:rsidRDefault="00246089" w:rsidP="00246089">
            <w:pPr>
              <w:pStyle w:val="TABLE-cell"/>
            </w:pPr>
            <w:r>
              <w:t>30</w:t>
            </w:r>
          </w:p>
        </w:tc>
        <w:tc>
          <w:tcPr>
            <w:tcW w:w="4082" w:type="dxa"/>
            <w:shd w:val="clear" w:color="auto" w:fill="auto"/>
          </w:tcPr>
          <w:p w14:paraId="426A0E34" w14:textId="73342A16" w:rsidR="00246089" w:rsidRDefault="00246089" w:rsidP="00246089">
            <w:pPr>
              <w:pStyle w:val="TABLE-cell"/>
            </w:pPr>
            <w:r>
              <w:t>Electric resistance in ohms (V/A).</w:t>
            </w:r>
          </w:p>
        </w:tc>
      </w:tr>
      <w:tr w:rsidR="00246089" w14:paraId="19D21AB0" w14:textId="77777777" w:rsidTr="00246089">
        <w:tc>
          <w:tcPr>
            <w:tcW w:w="4082" w:type="dxa"/>
            <w:shd w:val="clear" w:color="auto" w:fill="auto"/>
          </w:tcPr>
          <w:p w14:paraId="64D232A8" w14:textId="333F8D39" w:rsidR="00246089" w:rsidRDefault="00246089" w:rsidP="00246089">
            <w:pPr>
              <w:pStyle w:val="TABLE-cell"/>
            </w:pPr>
            <w:bookmarkStart w:id="1709" w:name="UML5559" w:colFirst="0" w:colLast="0"/>
            <w:bookmarkEnd w:id="1708"/>
            <w:r>
              <w:t>J</w:t>
            </w:r>
          </w:p>
        </w:tc>
        <w:tc>
          <w:tcPr>
            <w:tcW w:w="907" w:type="dxa"/>
            <w:shd w:val="clear" w:color="auto" w:fill="auto"/>
          </w:tcPr>
          <w:p w14:paraId="6EEE4459" w14:textId="281987AB" w:rsidR="00246089" w:rsidRDefault="00246089" w:rsidP="00246089">
            <w:pPr>
              <w:pStyle w:val="TABLE-cell"/>
            </w:pPr>
            <w:r>
              <w:t>31</w:t>
            </w:r>
          </w:p>
        </w:tc>
        <w:tc>
          <w:tcPr>
            <w:tcW w:w="4082" w:type="dxa"/>
            <w:shd w:val="clear" w:color="auto" w:fill="auto"/>
          </w:tcPr>
          <w:p w14:paraId="45C10B0F" w14:textId="76767B4B" w:rsidR="00246089" w:rsidRDefault="00246089" w:rsidP="00246089">
            <w:pPr>
              <w:pStyle w:val="TABLE-cell"/>
            </w:pPr>
            <w:r>
              <w:t>Energy in joules (N·m = C·V = W·s).</w:t>
            </w:r>
          </w:p>
        </w:tc>
      </w:tr>
      <w:tr w:rsidR="00246089" w14:paraId="2EFAD4EC" w14:textId="77777777" w:rsidTr="00246089">
        <w:tc>
          <w:tcPr>
            <w:tcW w:w="4082" w:type="dxa"/>
            <w:shd w:val="clear" w:color="auto" w:fill="auto"/>
          </w:tcPr>
          <w:p w14:paraId="2C569C6B" w14:textId="3A64D3B9" w:rsidR="00246089" w:rsidRDefault="00246089" w:rsidP="00246089">
            <w:pPr>
              <w:pStyle w:val="TABLE-cell"/>
            </w:pPr>
            <w:bookmarkStart w:id="1710" w:name="UML5560" w:colFirst="0" w:colLast="0"/>
            <w:bookmarkEnd w:id="1709"/>
            <w:r>
              <w:t>N</w:t>
            </w:r>
          </w:p>
        </w:tc>
        <w:tc>
          <w:tcPr>
            <w:tcW w:w="907" w:type="dxa"/>
            <w:shd w:val="clear" w:color="auto" w:fill="auto"/>
          </w:tcPr>
          <w:p w14:paraId="11BB7D7B" w14:textId="491B3434" w:rsidR="00246089" w:rsidRDefault="00246089" w:rsidP="00246089">
            <w:pPr>
              <w:pStyle w:val="TABLE-cell"/>
            </w:pPr>
            <w:r>
              <w:t>32</w:t>
            </w:r>
          </w:p>
        </w:tc>
        <w:tc>
          <w:tcPr>
            <w:tcW w:w="4082" w:type="dxa"/>
            <w:shd w:val="clear" w:color="auto" w:fill="auto"/>
          </w:tcPr>
          <w:p w14:paraId="60C98B88" w14:textId="33AE7A1F" w:rsidR="00246089" w:rsidRDefault="00246089" w:rsidP="00246089">
            <w:pPr>
              <w:pStyle w:val="TABLE-cell"/>
            </w:pPr>
            <w:r>
              <w:t>Force in newtons (kg·m/s²).</w:t>
            </w:r>
          </w:p>
        </w:tc>
      </w:tr>
      <w:tr w:rsidR="00246089" w14:paraId="6301347E" w14:textId="77777777" w:rsidTr="00246089">
        <w:tc>
          <w:tcPr>
            <w:tcW w:w="4082" w:type="dxa"/>
            <w:shd w:val="clear" w:color="auto" w:fill="auto"/>
          </w:tcPr>
          <w:p w14:paraId="67C72684" w14:textId="478FB8D3" w:rsidR="00246089" w:rsidRDefault="00246089" w:rsidP="00246089">
            <w:pPr>
              <w:pStyle w:val="TABLE-cell"/>
            </w:pPr>
            <w:bookmarkStart w:id="1711" w:name="UML5561" w:colFirst="0" w:colLast="0"/>
            <w:bookmarkEnd w:id="1710"/>
            <w:r>
              <w:t>Hz</w:t>
            </w:r>
          </w:p>
        </w:tc>
        <w:tc>
          <w:tcPr>
            <w:tcW w:w="907" w:type="dxa"/>
            <w:shd w:val="clear" w:color="auto" w:fill="auto"/>
          </w:tcPr>
          <w:p w14:paraId="5E1D8C6A" w14:textId="6FB24E04" w:rsidR="00246089" w:rsidRDefault="00246089" w:rsidP="00246089">
            <w:pPr>
              <w:pStyle w:val="TABLE-cell"/>
            </w:pPr>
            <w:r>
              <w:t>33</w:t>
            </w:r>
          </w:p>
        </w:tc>
        <w:tc>
          <w:tcPr>
            <w:tcW w:w="4082" w:type="dxa"/>
            <w:shd w:val="clear" w:color="auto" w:fill="auto"/>
          </w:tcPr>
          <w:p w14:paraId="2EA09F04" w14:textId="2667E7B7" w:rsidR="00246089" w:rsidRDefault="00246089" w:rsidP="00246089">
            <w:pPr>
              <w:pStyle w:val="TABLE-cell"/>
            </w:pPr>
            <w:r>
              <w:t>Frequency in hertz (1/s).</w:t>
            </w:r>
          </w:p>
        </w:tc>
      </w:tr>
      <w:tr w:rsidR="00246089" w14:paraId="48F59E12" w14:textId="77777777" w:rsidTr="00246089">
        <w:tc>
          <w:tcPr>
            <w:tcW w:w="4082" w:type="dxa"/>
            <w:shd w:val="clear" w:color="auto" w:fill="auto"/>
          </w:tcPr>
          <w:p w14:paraId="4047B006" w14:textId="7B311F7C" w:rsidR="00246089" w:rsidRDefault="00246089" w:rsidP="00246089">
            <w:pPr>
              <w:pStyle w:val="TABLE-cell"/>
            </w:pPr>
            <w:bookmarkStart w:id="1712" w:name="UML5562" w:colFirst="0" w:colLast="0"/>
            <w:bookmarkEnd w:id="1711"/>
            <w:r>
              <w:t>lx</w:t>
            </w:r>
          </w:p>
        </w:tc>
        <w:tc>
          <w:tcPr>
            <w:tcW w:w="907" w:type="dxa"/>
            <w:shd w:val="clear" w:color="auto" w:fill="auto"/>
          </w:tcPr>
          <w:p w14:paraId="19389F63" w14:textId="2691C73E" w:rsidR="00246089" w:rsidRDefault="00246089" w:rsidP="00246089">
            <w:pPr>
              <w:pStyle w:val="TABLE-cell"/>
            </w:pPr>
            <w:r>
              <w:t>34</w:t>
            </w:r>
          </w:p>
        </w:tc>
        <w:tc>
          <w:tcPr>
            <w:tcW w:w="4082" w:type="dxa"/>
            <w:shd w:val="clear" w:color="auto" w:fill="auto"/>
          </w:tcPr>
          <w:p w14:paraId="2C475E33" w14:textId="41955E47" w:rsidR="00246089" w:rsidRDefault="00246089" w:rsidP="00246089">
            <w:pPr>
              <w:pStyle w:val="TABLE-cell"/>
            </w:pPr>
            <w:r>
              <w:t>Illuminance in lux (lm/m²).</w:t>
            </w:r>
          </w:p>
        </w:tc>
      </w:tr>
      <w:tr w:rsidR="00246089" w14:paraId="63FAA671" w14:textId="77777777" w:rsidTr="00246089">
        <w:tc>
          <w:tcPr>
            <w:tcW w:w="4082" w:type="dxa"/>
            <w:shd w:val="clear" w:color="auto" w:fill="auto"/>
          </w:tcPr>
          <w:p w14:paraId="11BE06B0" w14:textId="1A4EB1F2" w:rsidR="00246089" w:rsidRDefault="00246089" w:rsidP="00246089">
            <w:pPr>
              <w:pStyle w:val="TABLE-cell"/>
            </w:pPr>
            <w:bookmarkStart w:id="1713" w:name="UML5563" w:colFirst="0" w:colLast="0"/>
            <w:bookmarkEnd w:id="1712"/>
            <w:r>
              <w:t>lm</w:t>
            </w:r>
          </w:p>
        </w:tc>
        <w:tc>
          <w:tcPr>
            <w:tcW w:w="907" w:type="dxa"/>
            <w:shd w:val="clear" w:color="auto" w:fill="auto"/>
          </w:tcPr>
          <w:p w14:paraId="421341DD" w14:textId="580D56D2" w:rsidR="00246089" w:rsidRDefault="00246089" w:rsidP="00246089">
            <w:pPr>
              <w:pStyle w:val="TABLE-cell"/>
            </w:pPr>
            <w:r>
              <w:t>35</w:t>
            </w:r>
          </w:p>
        </w:tc>
        <w:tc>
          <w:tcPr>
            <w:tcW w:w="4082" w:type="dxa"/>
            <w:shd w:val="clear" w:color="auto" w:fill="auto"/>
          </w:tcPr>
          <w:p w14:paraId="77D29067" w14:textId="12C8A230" w:rsidR="00246089" w:rsidRDefault="00246089" w:rsidP="00246089">
            <w:pPr>
              <w:pStyle w:val="TABLE-cell"/>
            </w:pPr>
            <w:r>
              <w:t>Luminous flux in lumens (cd·sr).</w:t>
            </w:r>
          </w:p>
        </w:tc>
      </w:tr>
      <w:tr w:rsidR="00246089" w14:paraId="1EB55CBB" w14:textId="77777777" w:rsidTr="00246089">
        <w:tc>
          <w:tcPr>
            <w:tcW w:w="4082" w:type="dxa"/>
            <w:shd w:val="clear" w:color="auto" w:fill="auto"/>
          </w:tcPr>
          <w:p w14:paraId="21D033F7" w14:textId="3602D47E" w:rsidR="00246089" w:rsidRDefault="00246089" w:rsidP="00246089">
            <w:pPr>
              <w:pStyle w:val="TABLE-cell"/>
            </w:pPr>
            <w:bookmarkStart w:id="1714" w:name="UML5564" w:colFirst="0" w:colLast="0"/>
            <w:bookmarkEnd w:id="1713"/>
            <w:r>
              <w:t>Wb</w:t>
            </w:r>
          </w:p>
        </w:tc>
        <w:tc>
          <w:tcPr>
            <w:tcW w:w="907" w:type="dxa"/>
            <w:shd w:val="clear" w:color="auto" w:fill="auto"/>
          </w:tcPr>
          <w:p w14:paraId="4B664852" w14:textId="259EC370" w:rsidR="00246089" w:rsidRDefault="00246089" w:rsidP="00246089">
            <w:pPr>
              <w:pStyle w:val="TABLE-cell"/>
            </w:pPr>
            <w:r>
              <w:t>36</w:t>
            </w:r>
          </w:p>
        </w:tc>
        <w:tc>
          <w:tcPr>
            <w:tcW w:w="4082" w:type="dxa"/>
            <w:shd w:val="clear" w:color="auto" w:fill="auto"/>
          </w:tcPr>
          <w:p w14:paraId="2DF15778" w14:textId="56BC551C" w:rsidR="00246089" w:rsidRDefault="00246089" w:rsidP="00246089">
            <w:pPr>
              <w:pStyle w:val="TABLE-cell"/>
            </w:pPr>
            <w:r>
              <w:t>Magnetic flux in webers (V·s).</w:t>
            </w:r>
          </w:p>
        </w:tc>
      </w:tr>
      <w:tr w:rsidR="00246089" w14:paraId="10D48047" w14:textId="77777777" w:rsidTr="00246089">
        <w:tc>
          <w:tcPr>
            <w:tcW w:w="4082" w:type="dxa"/>
            <w:shd w:val="clear" w:color="auto" w:fill="auto"/>
          </w:tcPr>
          <w:p w14:paraId="2EB32603" w14:textId="121A0092" w:rsidR="00246089" w:rsidRDefault="00246089" w:rsidP="00246089">
            <w:pPr>
              <w:pStyle w:val="TABLE-cell"/>
            </w:pPr>
            <w:bookmarkStart w:id="1715" w:name="UML5565" w:colFirst="0" w:colLast="0"/>
            <w:bookmarkEnd w:id="1714"/>
            <w:r>
              <w:t>T</w:t>
            </w:r>
          </w:p>
        </w:tc>
        <w:tc>
          <w:tcPr>
            <w:tcW w:w="907" w:type="dxa"/>
            <w:shd w:val="clear" w:color="auto" w:fill="auto"/>
          </w:tcPr>
          <w:p w14:paraId="29C5FDC9" w14:textId="0A949C03" w:rsidR="00246089" w:rsidRDefault="00246089" w:rsidP="00246089">
            <w:pPr>
              <w:pStyle w:val="TABLE-cell"/>
            </w:pPr>
            <w:r>
              <w:t>37</w:t>
            </w:r>
          </w:p>
        </w:tc>
        <w:tc>
          <w:tcPr>
            <w:tcW w:w="4082" w:type="dxa"/>
            <w:shd w:val="clear" w:color="auto" w:fill="auto"/>
          </w:tcPr>
          <w:p w14:paraId="2BA5C071" w14:textId="0231D0B2" w:rsidR="00246089" w:rsidRDefault="00246089" w:rsidP="00246089">
            <w:pPr>
              <w:pStyle w:val="TABLE-cell"/>
            </w:pPr>
            <w:r>
              <w:t>Magnetic flux density in teslas (Wb/m2).</w:t>
            </w:r>
          </w:p>
        </w:tc>
      </w:tr>
      <w:tr w:rsidR="00246089" w14:paraId="552B0D68" w14:textId="77777777" w:rsidTr="00246089">
        <w:tc>
          <w:tcPr>
            <w:tcW w:w="4082" w:type="dxa"/>
            <w:shd w:val="clear" w:color="auto" w:fill="auto"/>
          </w:tcPr>
          <w:p w14:paraId="4349D35F" w14:textId="4C1FF995" w:rsidR="00246089" w:rsidRDefault="00246089" w:rsidP="00246089">
            <w:pPr>
              <w:pStyle w:val="TABLE-cell"/>
            </w:pPr>
            <w:bookmarkStart w:id="1716" w:name="UML5566" w:colFirst="0" w:colLast="0"/>
            <w:bookmarkEnd w:id="1715"/>
            <w:r>
              <w:t>W</w:t>
            </w:r>
          </w:p>
        </w:tc>
        <w:tc>
          <w:tcPr>
            <w:tcW w:w="907" w:type="dxa"/>
            <w:shd w:val="clear" w:color="auto" w:fill="auto"/>
          </w:tcPr>
          <w:p w14:paraId="023ECA78" w14:textId="01B69676" w:rsidR="00246089" w:rsidRDefault="00246089" w:rsidP="00246089">
            <w:pPr>
              <w:pStyle w:val="TABLE-cell"/>
            </w:pPr>
            <w:r>
              <w:t>38</w:t>
            </w:r>
          </w:p>
        </w:tc>
        <w:tc>
          <w:tcPr>
            <w:tcW w:w="4082" w:type="dxa"/>
            <w:shd w:val="clear" w:color="auto" w:fill="auto"/>
          </w:tcPr>
          <w:p w14:paraId="3DEA00BC" w14:textId="54B6E25D" w:rsidR="00246089" w:rsidRDefault="00246089" w:rsidP="00246089">
            <w:pPr>
              <w:pStyle w:val="TABLE-cell"/>
            </w:pPr>
            <w:r>
              <w:t>Real power in watts (J/s). Electrical power may have real and reactive components. The real portion of electrical power (I²R or VIcos(phi)), is expressed in Watts. See also apparent power and reactive power.</w:t>
            </w:r>
          </w:p>
        </w:tc>
      </w:tr>
      <w:tr w:rsidR="00246089" w14:paraId="0D450F30" w14:textId="77777777" w:rsidTr="00246089">
        <w:tc>
          <w:tcPr>
            <w:tcW w:w="4082" w:type="dxa"/>
            <w:shd w:val="clear" w:color="auto" w:fill="auto"/>
          </w:tcPr>
          <w:p w14:paraId="6FAE28D8" w14:textId="0716FE28" w:rsidR="00246089" w:rsidRDefault="00246089" w:rsidP="00246089">
            <w:pPr>
              <w:pStyle w:val="TABLE-cell"/>
            </w:pPr>
            <w:bookmarkStart w:id="1717" w:name="UML5567" w:colFirst="0" w:colLast="0"/>
            <w:bookmarkEnd w:id="1716"/>
            <w:r>
              <w:t>Pa</w:t>
            </w:r>
          </w:p>
        </w:tc>
        <w:tc>
          <w:tcPr>
            <w:tcW w:w="907" w:type="dxa"/>
            <w:shd w:val="clear" w:color="auto" w:fill="auto"/>
          </w:tcPr>
          <w:p w14:paraId="0761CD0D" w14:textId="1820EC05" w:rsidR="00246089" w:rsidRDefault="00246089" w:rsidP="00246089">
            <w:pPr>
              <w:pStyle w:val="TABLE-cell"/>
            </w:pPr>
            <w:r>
              <w:t>39</w:t>
            </w:r>
          </w:p>
        </w:tc>
        <w:tc>
          <w:tcPr>
            <w:tcW w:w="4082" w:type="dxa"/>
            <w:shd w:val="clear" w:color="auto" w:fill="auto"/>
          </w:tcPr>
          <w:p w14:paraId="4E041276" w14:textId="420B4B17" w:rsidR="00246089" w:rsidRDefault="00246089" w:rsidP="00246089">
            <w:pPr>
              <w:pStyle w:val="TABLE-cell"/>
            </w:pPr>
            <w:r>
              <w:t>Pressure in pascals (N/m²). Note: the absolute or relative measurement of pressure is implied with this entry. See below for more explicit forms.</w:t>
            </w:r>
          </w:p>
        </w:tc>
      </w:tr>
      <w:tr w:rsidR="00246089" w14:paraId="31D7DD33" w14:textId="77777777" w:rsidTr="00246089">
        <w:tc>
          <w:tcPr>
            <w:tcW w:w="4082" w:type="dxa"/>
            <w:shd w:val="clear" w:color="auto" w:fill="auto"/>
          </w:tcPr>
          <w:p w14:paraId="2D646181" w14:textId="464C91F0" w:rsidR="00246089" w:rsidRDefault="00246089" w:rsidP="00246089">
            <w:pPr>
              <w:pStyle w:val="TABLE-cell"/>
            </w:pPr>
            <w:bookmarkStart w:id="1718" w:name="UML5568" w:colFirst="0" w:colLast="0"/>
            <w:bookmarkEnd w:id="1717"/>
            <w:r>
              <w:t>m2</w:t>
            </w:r>
          </w:p>
        </w:tc>
        <w:tc>
          <w:tcPr>
            <w:tcW w:w="907" w:type="dxa"/>
            <w:shd w:val="clear" w:color="auto" w:fill="auto"/>
          </w:tcPr>
          <w:p w14:paraId="7EFD6D1F" w14:textId="02878333" w:rsidR="00246089" w:rsidRDefault="00246089" w:rsidP="00246089">
            <w:pPr>
              <w:pStyle w:val="TABLE-cell"/>
            </w:pPr>
            <w:r>
              <w:t>41</w:t>
            </w:r>
          </w:p>
        </w:tc>
        <w:tc>
          <w:tcPr>
            <w:tcW w:w="4082" w:type="dxa"/>
            <w:shd w:val="clear" w:color="auto" w:fill="auto"/>
          </w:tcPr>
          <w:p w14:paraId="5B50479B" w14:textId="23C0FB4B" w:rsidR="00246089" w:rsidRDefault="00246089" w:rsidP="00246089">
            <w:pPr>
              <w:pStyle w:val="TABLE-cell"/>
            </w:pPr>
            <w:r>
              <w:t>Area in square metres (m²).</w:t>
            </w:r>
          </w:p>
        </w:tc>
      </w:tr>
      <w:tr w:rsidR="00246089" w14:paraId="07C3E722" w14:textId="77777777" w:rsidTr="00246089">
        <w:tc>
          <w:tcPr>
            <w:tcW w:w="4082" w:type="dxa"/>
            <w:shd w:val="clear" w:color="auto" w:fill="auto"/>
          </w:tcPr>
          <w:p w14:paraId="414DC9D7" w14:textId="3D7535D4" w:rsidR="00246089" w:rsidRDefault="00246089" w:rsidP="00246089">
            <w:pPr>
              <w:pStyle w:val="TABLE-cell"/>
            </w:pPr>
            <w:bookmarkStart w:id="1719" w:name="UML5569" w:colFirst="0" w:colLast="0"/>
            <w:bookmarkEnd w:id="1718"/>
            <w:r>
              <w:t>m3</w:t>
            </w:r>
          </w:p>
        </w:tc>
        <w:tc>
          <w:tcPr>
            <w:tcW w:w="907" w:type="dxa"/>
            <w:shd w:val="clear" w:color="auto" w:fill="auto"/>
          </w:tcPr>
          <w:p w14:paraId="60450E8D" w14:textId="549EDEBB" w:rsidR="00246089" w:rsidRDefault="00246089" w:rsidP="00246089">
            <w:pPr>
              <w:pStyle w:val="TABLE-cell"/>
            </w:pPr>
            <w:r>
              <w:t>42</w:t>
            </w:r>
          </w:p>
        </w:tc>
        <w:tc>
          <w:tcPr>
            <w:tcW w:w="4082" w:type="dxa"/>
            <w:shd w:val="clear" w:color="auto" w:fill="auto"/>
          </w:tcPr>
          <w:p w14:paraId="544C2212" w14:textId="6DD3882B" w:rsidR="00246089" w:rsidRDefault="00246089" w:rsidP="00246089">
            <w:pPr>
              <w:pStyle w:val="TABLE-cell"/>
            </w:pPr>
            <w:r>
              <w:t>Volume in cubic metres (m³).</w:t>
            </w:r>
          </w:p>
        </w:tc>
      </w:tr>
      <w:tr w:rsidR="00246089" w14:paraId="1FDCE015" w14:textId="77777777" w:rsidTr="00246089">
        <w:tc>
          <w:tcPr>
            <w:tcW w:w="4082" w:type="dxa"/>
            <w:shd w:val="clear" w:color="auto" w:fill="auto"/>
          </w:tcPr>
          <w:p w14:paraId="0186A79F" w14:textId="671BCA76" w:rsidR="00246089" w:rsidRDefault="00246089" w:rsidP="00246089">
            <w:pPr>
              <w:pStyle w:val="TABLE-cell"/>
            </w:pPr>
            <w:bookmarkStart w:id="1720" w:name="UML5570" w:colFirst="0" w:colLast="0"/>
            <w:bookmarkEnd w:id="1719"/>
            <w:r>
              <w:t>mPers</w:t>
            </w:r>
          </w:p>
        </w:tc>
        <w:tc>
          <w:tcPr>
            <w:tcW w:w="907" w:type="dxa"/>
            <w:shd w:val="clear" w:color="auto" w:fill="auto"/>
          </w:tcPr>
          <w:p w14:paraId="25D92EF1" w14:textId="3032FFFD" w:rsidR="00246089" w:rsidRDefault="00246089" w:rsidP="00246089">
            <w:pPr>
              <w:pStyle w:val="TABLE-cell"/>
            </w:pPr>
            <w:r>
              <w:t>43</w:t>
            </w:r>
          </w:p>
        </w:tc>
        <w:tc>
          <w:tcPr>
            <w:tcW w:w="4082" w:type="dxa"/>
            <w:shd w:val="clear" w:color="auto" w:fill="auto"/>
          </w:tcPr>
          <w:p w14:paraId="17EAA587" w14:textId="2F934EB3" w:rsidR="00246089" w:rsidRDefault="00246089" w:rsidP="00246089">
            <w:pPr>
              <w:pStyle w:val="TABLE-cell"/>
            </w:pPr>
            <w:r>
              <w:t>Velocity in metres per second (m/s).</w:t>
            </w:r>
          </w:p>
        </w:tc>
      </w:tr>
      <w:tr w:rsidR="00246089" w14:paraId="5E6FEC5A" w14:textId="77777777" w:rsidTr="00246089">
        <w:tc>
          <w:tcPr>
            <w:tcW w:w="4082" w:type="dxa"/>
            <w:shd w:val="clear" w:color="auto" w:fill="auto"/>
          </w:tcPr>
          <w:p w14:paraId="778D5204" w14:textId="413EEEF0" w:rsidR="00246089" w:rsidRDefault="00246089" w:rsidP="00246089">
            <w:pPr>
              <w:pStyle w:val="TABLE-cell"/>
            </w:pPr>
            <w:bookmarkStart w:id="1721" w:name="UML5571" w:colFirst="0" w:colLast="0"/>
            <w:bookmarkEnd w:id="1720"/>
            <w:r>
              <w:t>mPers2</w:t>
            </w:r>
          </w:p>
        </w:tc>
        <w:tc>
          <w:tcPr>
            <w:tcW w:w="907" w:type="dxa"/>
            <w:shd w:val="clear" w:color="auto" w:fill="auto"/>
          </w:tcPr>
          <w:p w14:paraId="0390577C" w14:textId="266132B9" w:rsidR="00246089" w:rsidRDefault="00246089" w:rsidP="00246089">
            <w:pPr>
              <w:pStyle w:val="TABLE-cell"/>
            </w:pPr>
            <w:r>
              <w:t>44</w:t>
            </w:r>
          </w:p>
        </w:tc>
        <w:tc>
          <w:tcPr>
            <w:tcW w:w="4082" w:type="dxa"/>
            <w:shd w:val="clear" w:color="auto" w:fill="auto"/>
          </w:tcPr>
          <w:p w14:paraId="5378DAD4" w14:textId="79E3AC42" w:rsidR="00246089" w:rsidRDefault="00246089" w:rsidP="00246089">
            <w:pPr>
              <w:pStyle w:val="TABLE-cell"/>
            </w:pPr>
            <w:r>
              <w:t>Acceleration in metres per second squared (m/s²).</w:t>
            </w:r>
          </w:p>
        </w:tc>
      </w:tr>
      <w:tr w:rsidR="00246089" w14:paraId="481AAEE9" w14:textId="77777777" w:rsidTr="00246089">
        <w:tc>
          <w:tcPr>
            <w:tcW w:w="4082" w:type="dxa"/>
            <w:shd w:val="clear" w:color="auto" w:fill="auto"/>
          </w:tcPr>
          <w:p w14:paraId="06CB23C6" w14:textId="2E546400" w:rsidR="00246089" w:rsidRDefault="00246089" w:rsidP="00246089">
            <w:pPr>
              <w:pStyle w:val="TABLE-cell"/>
            </w:pPr>
            <w:bookmarkStart w:id="1722" w:name="UML5572" w:colFirst="0" w:colLast="0"/>
            <w:bookmarkEnd w:id="1721"/>
            <w:r>
              <w:t>m3Pers</w:t>
            </w:r>
          </w:p>
        </w:tc>
        <w:tc>
          <w:tcPr>
            <w:tcW w:w="907" w:type="dxa"/>
            <w:shd w:val="clear" w:color="auto" w:fill="auto"/>
          </w:tcPr>
          <w:p w14:paraId="3A2805B2" w14:textId="768D2FEF" w:rsidR="00246089" w:rsidRDefault="00246089" w:rsidP="00246089">
            <w:pPr>
              <w:pStyle w:val="TABLE-cell"/>
            </w:pPr>
            <w:r>
              <w:t>45</w:t>
            </w:r>
          </w:p>
        </w:tc>
        <w:tc>
          <w:tcPr>
            <w:tcW w:w="4082" w:type="dxa"/>
            <w:shd w:val="clear" w:color="auto" w:fill="auto"/>
          </w:tcPr>
          <w:p w14:paraId="2C6F624B" w14:textId="2174DF29" w:rsidR="00246089" w:rsidRDefault="00246089" w:rsidP="00246089">
            <w:pPr>
              <w:pStyle w:val="TABLE-cell"/>
            </w:pPr>
            <w:r>
              <w:t>Volumetric flow rate in cubic metres per second (m³/s).</w:t>
            </w:r>
          </w:p>
        </w:tc>
      </w:tr>
      <w:tr w:rsidR="00246089" w14:paraId="38E655F5" w14:textId="77777777" w:rsidTr="00246089">
        <w:tc>
          <w:tcPr>
            <w:tcW w:w="4082" w:type="dxa"/>
            <w:shd w:val="clear" w:color="auto" w:fill="auto"/>
          </w:tcPr>
          <w:p w14:paraId="42B50E6A" w14:textId="1BA1DAC6" w:rsidR="00246089" w:rsidRDefault="00246089" w:rsidP="00246089">
            <w:pPr>
              <w:pStyle w:val="TABLE-cell"/>
            </w:pPr>
            <w:bookmarkStart w:id="1723" w:name="UML5573" w:colFirst="0" w:colLast="0"/>
            <w:bookmarkEnd w:id="1722"/>
            <w:r>
              <w:t>mPerm3</w:t>
            </w:r>
          </w:p>
        </w:tc>
        <w:tc>
          <w:tcPr>
            <w:tcW w:w="907" w:type="dxa"/>
            <w:shd w:val="clear" w:color="auto" w:fill="auto"/>
          </w:tcPr>
          <w:p w14:paraId="36F6D652" w14:textId="2B529E38" w:rsidR="00246089" w:rsidRDefault="00246089" w:rsidP="00246089">
            <w:pPr>
              <w:pStyle w:val="TABLE-cell"/>
            </w:pPr>
            <w:r>
              <w:t>46</w:t>
            </w:r>
          </w:p>
        </w:tc>
        <w:tc>
          <w:tcPr>
            <w:tcW w:w="4082" w:type="dxa"/>
            <w:shd w:val="clear" w:color="auto" w:fill="auto"/>
          </w:tcPr>
          <w:p w14:paraId="3688CB27" w14:textId="1B8C9E57" w:rsidR="00246089" w:rsidRDefault="00246089" w:rsidP="00246089">
            <w:pPr>
              <w:pStyle w:val="TABLE-cell"/>
            </w:pPr>
            <w:r>
              <w:t>Fuel efficiency in metres per cubic metres (m/m³).</w:t>
            </w:r>
          </w:p>
        </w:tc>
      </w:tr>
      <w:tr w:rsidR="00246089" w14:paraId="445EAB33" w14:textId="77777777" w:rsidTr="00246089">
        <w:tc>
          <w:tcPr>
            <w:tcW w:w="4082" w:type="dxa"/>
            <w:shd w:val="clear" w:color="auto" w:fill="auto"/>
          </w:tcPr>
          <w:p w14:paraId="777C7A15" w14:textId="7CA33AD5" w:rsidR="00246089" w:rsidRDefault="00246089" w:rsidP="00246089">
            <w:pPr>
              <w:pStyle w:val="TABLE-cell"/>
            </w:pPr>
            <w:bookmarkStart w:id="1724" w:name="UML5574" w:colFirst="0" w:colLast="0"/>
            <w:bookmarkEnd w:id="1723"/>
            <w:r>
              <w:t>kgm</w:t>
            </w:r>
          </w:p>
        </w:tc>
        <w:tc>
          <w:tcPr>
            <w:tcW w:w="907" w:type="dxa"/>
            <w:shd w:val="clear" w:color="auto" w:fill="auto"/>
          </w:tcPr>
          <w:p w14:paraId="7D646EE9" w14:textId="1D14E54F" w:rsidR="00246089" w:rsidRDefault="00246089" w:rsidP="00246089">
            <w:pPr>
              <w:pStyle w:val="TABLE-cell"/>
            </w:pPr>
            <w:r>
              <w:t>47</w:t>
            </w:r>
          </w:p>
        </w:tc>
        <w:tc>
          <w:tcPr>
            <w:tcW w:w="4082" w:type="dxa"/>
            <w:shd w:val="clear" w:color="auto" w:fill="auto"/>
          </w:tcPr>
          <w:p w14:paraId="10FFE772" w14:textId="45ADB8C7" w:rsidR="00246089" w:rsidRDefault="00246089" w:rsidP="00246089">
            <w:pPr>
              <w:pStyle w:val="TABLE-cell"/>
            </w:pPr>
            <w:r>
              <w:t>Moment of mass in kilogram metres (kg·m) (first moment of mass). Note: multiplier “k” is included in this unit symbol for compatibility with IEC 61850-7-3.</w:t>
            </w:r>
          </w:p>
        </w:tc>
      </w:tr>
      <w:tr w:rsidR="00246089" w14:paraId="59A730E8" w14:textId="77777777" w:rsidTr="00246089">
        <w:tc>
          <w:tcPr>
            <w:tcW w:w="4082" w:type="dxa"/>
            <w:shd w:val="clear" w:color="auto" w:fill="auto"/>
          </w:tcPr>
          <w:p w14:paraId="7EDA9280" w14:textId="34968329" w:rsidR="00246089" w:rsidRDefault="00246089" w:rsidP="00246089">
            <w:pPr>
              <w:pStyle w:val="TABLE-cell"/>
            </w:pPr>
            <w:bookmarkStart w:id="1725" w:name="UML5575" w:colFirst="0" w:colLast="0"/>
            <w:bookmarkEnd w:id="1724"/>
            <w:r>
              <w:t>kgPerm3</w:t>
            </w:r>
          </w:p>
        </w:tc>
        <w:tc>
          <w:tcPr>
            <w:tcW w:w="907" w:type="dxa"/>
            <w:shd w:val="clear" w:color="auto" w:fill="auto"/>
          </w:tcPr>
          <w:p w14:paraId="22332393" w14:textId="0D327FB5" w:rsidR="00246089" w:rsidRDefault="00246089" w:rsidP="00246089">
            <w:pPr>
              <w:pStyle w:val="TABLE-cell"/>
            </w:pPr>
            <w:r>
              <w:t>48</w:t>
            </w:r>
          </w:p>
        </w:tc>
        <w:tc>
          <w:tcPr>
            <w:tcW w:w="4082" w:type="dxa"/>
            <w:shd w:val="clear" w:color="auto" w:fill="auto"/>
          </w:tcPr>
          <w:p w14:paraId="1EE8879C" w14:textId="655A04FD" w:rsidR="00246089" w:rsidRDefault="00246089" w:rsidP="00246089">
            <w:pPr>
              <w:pStyle w:val="TABLE-cell"/>
            </w:pPr>
            <w:r>
              <w:t>Density in kilogram/cubic metres (kg/m³). Note: multiplier “k” is included in this unit symbol for compatibility with IEC 61850-7-3.</w:t>
            </w:r>
          </w:p>
        </w:tc>
      </w:tr>
      <w:tr w:rsidR="00246089" w14:paraId="39FA28EA" w14:textId="77777777" w:rsidTr="00246089">
        <w:tc>
          <w:tcPr>
            <w:tcW w:w="4082" w:type="dxa"/>
            <w:shd w:val="clear" w:color="auto" w:fill="auto"/>
          </w:tcPr>
          <w:p w14:paraId="7E0C07D3" w14:textId="497E4DA1" w:rsidR="00246089" w:rsidRDefault="00246089" w:rsidP="00246089">
            <w:pPr>
              <w:pStyle w:val="TABLE-cell"/>
            </w:pPr>
            <w:bookmarkStart w:id="1726" w:name="UML5576" w:colFirst="0" w:colLast="0"/>
            <w:bookmarkEnd w:id="1725"/>
            <w:r>
              <w:t>m2Pers</w:t>
            </w:r>
          </w:p>
        </w:tc>
        <w:tc>
          <w:tcPr>
            <w:tcW w:w="907" w:type="dxa"/>
            <w:shd w:val="clear" w:color="auto" w:fill="auto"/>
          </w:tcPr>
          <w:p w14:paraId="2E9517CC" w14:textId="0D74ECA9" w:rsidR="00246089" w:rsidRDefault="00246089" w:rsidP="00246089">
            <w:pPr>
              <w:pStyle w:val="TABLE-cell"/>
            </w:pPr>
            <w:r>
              <w:t>49</w:t>
            </w:r>
          </w:p>
        </w:tc>
        <w:tc>
          <w:tcPr>
            <w:tcW w:w="4082" w:type="dxa"/>
            <w:shd w:val="clear" w:color="auto" w:fill="auto"/>
          </w:tcPr>
          <w:p w14:paraId="28BEC78D" w14:textId="59A7DAB2" w:rsidR="00246089" w:rsidRDefault="00246089" w:rsidP="00246089">
            <w:pPr>
              <w:pStyle w:val="TABLE-cell"/>
            </w:pPr>
            <w:r>
              <w:t>Viscosity in square metres / second (m²/s).</w:t>
            </w:r>
          </w:p>
        </w:tc>
      </w:tr>
      <w:tr w:rsidR="00246089" w14:paraId="5F70AF38" w14:textId="77777777" w:rsidTr="00246089">
        <w:tc>
          <w:tcPr>
            <w:tcW w:w="4082" w:type="dxa"/>
            <w:shd w:val="clear" w:color="auto" w:fill="auto"/>
          </w:tcPr>
          <w:p w14:paraId="4D0077CB" w14:textId="177DCD90" w:rsidR="00246089" w:rsidRDefault="00246089" w:rsidP="00246089">
            <w:pPr>
              <w:pStyle w:val="TABLE-cell"/>
            </w:pPr>
            <w:bookmarkStart w:id="1727" w:name="UML5577" w:colFirst="0" w:colLast="0"/>
            <w:bookmarkEnd w:id="1726"/>
            <w:r>
              <w:t>WPermK</w:t>
            </w:r>
          </w:p>
        </w:tc>
        <w:tc>
          <w:tcPr>
            <w:tcW w:w="907" w:type="dxa"/>
            <w:shd w:val="clear" w:color="auto" w:fill="auto"/>
          </w:tcPr>
          <w:p w14:paraId="260077F8" w14:textId="5043BA32" w:rsidR="00246089" w:rsidRDefault="00246089" w:rsidP="00246089">
            <w:pPr>
              <w:pStyle w:val="TABLE-cell"/>
            </w:pPr>
            <w:r>
              <w:t>50</w:t>
            </w:r>
          </w:p>
        </w:tc>
        <w:tc>
          <w:tcPr>
            <w:tcW w:w="4082" w:type="dxa"/>
            <w:shd w:val="clear" w:color="auto" w:fill="auto"/>
          </w:tcPr>
          <w:p w14:paraId="7B073B09" w14:textId="514AE26F" w:rsidR="00246089" w:rsidRDefault="00246089" w:rsidP="00246089">
            <w:pPr>
              <w:pStyle w:val="TABLE-cell"/>
            </w:pPr>
            <w:r>
              <w:t>Thermal conductivity in watt/metres kelvin.</w:t>
            </w:r>
          </w:p>
        </w:tc>
      </w:tr>
      <w:tr w:rsidR="00246089" w14:paraId="5C8DD100" w14:textId="77777777" w:rsidTr="00246089">
        <w:tc>
          <w:tcPr>
            <w:tcW w:w="4082" w:type="dxa"/>
            <w:shd w:val="clear" w:color="auto" w:fill="auto"/>
          </w:tcPr>
          <w:p w14:paraId="00FEE75E" w14:textId="40DDA719" w:rsidR="00246089" w:rsidRDefault="00246089" w:rsidP="00246089">
            <w:pPr>
              <w:pStyle w:val="TABLE-cell"/>
            </w:pPr>
            <w:bookmarkStart w:id="1728" w:name="UML5578" w:colFirst="0" w:colLast="0"/>
            <w:bookmarkEnd w:id="1727"/>
            <w:r>
              <w:t>JPerK</w:t>
            </w:r>
          </w:p>
        </w:tc>
        <w:tc>
          <w:tcPr>
            <w:tcW w:w="907" w:type="dxa"/>
            <w:shd w:val="clear" w:color="auto" w:fill="auto"/>
          </w:tcPr>
          <w:p w14:paraId="4DFEA377" w14:textId="12603DB5" w:rsidR="00246089" w:rsidRDefault="00246089" w:rsidP="00246089">
            <w:pPr>
              <w:pStyle w:val="TABLE-cell"/>
            </w:pPr>
            <w:r>
              <w:t>51</w:t>
            </w:r>
          </w:p>
        </w:tc>
        <w:tc>
          <w:tcPr>
            <w:tcW w:w="4082" w:type="dxa"/>
            <w:shd w:val="clear" w:color="auto" w:fill="auto"/>
          </w:tcPr>
          <w:p w14:paraId="3CD1ED6A" w14:textId="112BF125" w:rsidR="00246089" w:rsidRDefault="00246089" w:rsidP="00246089">
            <w:pPr>
              <w:pStyle w:val="TABLE-cell"/>
            </w:pPr>
            <w:r>
              <w:t>Heat capacity in joules/kelvin.</w:t>
            </w:r>
          </w:p>
        </w:tc>
      </w:tr>
      <w:tr w:rsidR="00246089" w14:paraId="70257FF4" w14:textId="77777777" w:rsidTr="00246089">
        <w:tc>
          <w:tcPr>
            <w:tcW w:w="4082" w:type="dxa"/>
            <w:shd w:val="clear" w:color="auto" w:fill="auto"/>
          </w:tcPr>
          <w:p w14:paraId="4797D081" w14:textId="5DCEC83F" w:rsidR="00246089" w:rsidRDefault="00246089" w:rsidP="00246089">
            <w:pPr>
              <w:pStyle w:val="TABLE-cell"/>
            </w:pPr>
            <w:bookmarkStart w:id="1729" w:name="UML5579" w:colFirst="0" w:colLast="0"/>
            <w:bookmarkEnd w:id="1728"/>
            <w:r>
              <w:t>ppm</w:t>
            </w:r>
          </w:p>
        </w:tc>
        <w:tc>
          <w:tcPr>
            <w:tcW w:w="907" w:type="dxa"/>
            <w:shd w:val="clear" w:color="auto" w:fill="auto"/>
          </w:tcPr>
          <w:p w14:paraId="2626C719" w14:textId="60E4EE61" w:rsidR="00246089" w:rsidRDefault="00246089" w:rsidP="00246089">
            <w:pPr>
              <w:pStyle w:val="TABLE-cell"/>
            </w:pPr>
            <w:r>
              <w:t>52</w:t>
            </w:r>
          </w:p>
        </w:tc>
        <w:tc>
          <w:tcPr>
            <w:tcW w:w="4082" w:type="dxa"/>
            <w:shd w:val="clear" w:color="auto" w:fill="auto"/>
          </w:tcPr>
          <w:p w14:paraId="38B0C294" w14:textId="4999E2BE" w:rsidR="00246089" w:rsidRDefault="00246089" w:rsidP="00246089">
            <w:pPr>
              <w:pStyle w:val="TABLE-cell"/>
            </w:pPr>
            <w:r>
              <w:t>Concentration in parts per million.</w:t>
            </w:r>
          </w:p>
        </w:tc>
      </w:tr>
      <w:tr w:rsidR="00246089" w14:paraId="3D25F920" w14:textId="77777777" w:rsidTr="00246089">
        <w:tc>
          <w:tcPr>
            <w:tcW w:w="4082" w:type="dxa"/>
            <w:shd w:val="clear" w:color="auto" w:fill="auto"/>
          </w:tcPr>
          <w:p w14:paraId="69AAABD3" w14:textId="2F9C7541" w:rsidR="00246089" w:rsidRDefault="00246089" w:rsidP="00246089">
            <w:pPr>
              <w:pStyle w:val="TABLE-cell"/>
            </w:pPr>
            <w:bookmarkStart w:id="1730" w:name="UML5580" w:colFirst="0" w:colLast="0"/>
            <w:bookmarkEnd w:id="1729"/>
            <w:r>
              <w:t>rotPers</w:t>
            </w:r>
          </w:p>
        </w:tc>
        <w:tc>
          <w:tcPr>
            <w:tcW w:w="907" w:type="dxa"/>
            <w:shd w:val="clear" w:color="auto" w:fill="auto"/>
          </w:tcPr>
          <w:p w14:paraId="538EA4FA" w14:textId="204B1D7A" w:rsidR="00246089" w:rsidRDefault="00246089" w:rsidP="00246089">
            <w:pPr>
              <w:pStyle w:val="TABLE-cell"/>
            </w:pPr>
            <w:r>
              <w:t>53</w:t>
            </w:r>
          </w:p>
        </w:tc>
        <w:tc>
          <w:tcPr>
            <w:tcW w:w="4082" w:type="dxa"/>
            <w:shd w:val="clear" w:color="auto" w:fill="auto"/>
          </w:tcPr>
          <w:p w14:paraId="225BF72B" w14:textId="7CB68325" w:rsidR="00246089" w:rsidRDefault="00246089" w:rsidP="00246089">
            <w:pPr>
              <w:pStyle w:val="TABLE-cell"/>
            </w:pPr>
            <w:r>
              <w:t>Rotations per second (1/s). See also Hz (1/s).</w:t>
            </w:r>
          </w:p>
        </w:tc>
      </w:tr>
      <w:tr w:rsidR="00246089" w14:paraId="56E62F39" w14:textId="77777777" w:rsidTr="00246089">
        <w:tc>
          <w:tcPr>
            <w:tcW w:w="4082" w:type="dxa"/>
            <w:shd w:val="clear" w:color="auto" w:fill="auto"/>
          </w:tcPr>
          <w:p w14:paraId="74D3058E" w14:textId="00D21AA1" w:rsidR="00246089" w:rsidRDefault="00246089" w:rsidP="00246089">
            <w:pPr>
              <w:pStyle w:val="TABLE-cell"/>
            </w:pPr>
            <w:bookmarkStart w:id="1731" w:name="UML5581" w:colFirst="0" w:colLast="0"/>
            <w:bookmarkEnd w:id="1730"/>
            <w:r>
              <w:t>radPers</w:t>
            </w:r>
          </w:p>
        </w:tc>
        <w:tc>
          <w:tcPr>
            <w:tcW w:w="907" w:type="dxa"/>
            <w:shd w:val="clear" w:color="auto" w:fill="auto"/>
          </w:tcPr>
          <w:p w14:paraId="5E891CFC" w14:textId="17545374" w:rsidR="00246089" w:rsidRDefault="00246089" w:rsidP="00246089">
            <w:pPr>
              <w:pStyle w:val="TABLE-cell"/>
            </w:pPr>
            <w:r>
              <w:t>54</w:t>
            </w:r>
          </w:p>
        </w:tc>
        <w:tc>
          <w:tcPr>
            <w:tcW w:w="4082" w:type="dxa"/>
            <w:shd w:val="clear" w:color="auto" w:fill="auto"/>
          </w:tcPr>
          <w:p w14:paraId="4D29C7E3" w14:textId="19124F21" w:rsidR="00246089" w:rsidRDefault="00246089" w:rsidP="00246089">
            <w:pPr>
              <w:pStyle w:val="TABLE-cell"/>
            </w:pPr>
            <w:r>
              <w:t>Angular velocity in radians per second (rad/s).</w:t>
            </w:r>
          </w:p>
        </w:tc>
      </w:tr>
      <w:tr w:rsidR="00246089" w14:paraId="593CDF87" w14:textId="77777777" w:rsidTr="00246089">
        <w:tc>
          <w:tcPr>
            <w:tcW w:w="4082" w:type="dxa"/>
            <w:shd w:val="clear" w:color="auto" w:fill="auto"/>
          </w:tcPr>
          <w:p w14:paraId="57AE7CCA" w14:textId="6E7256A0" w:rsidR="00246089" w:rsidRDefault="00246089" w:rsidP="00246089">
            <w:pPr>
              <w:pStyle w:val="TABLE-cell"/>
            </w:pPr>
            <w:bookmarkStart w:id="1732" w:name="UML5582" w:colFirst="0" w:colLast="0"/>
            <w:bookmarkEnd w:id="1731"/>
            <w:r>
              <w:t>WPerm2</w:t>
            </w:r>
          </w:p>
        </w:tc>
        <w:tc>
          <w:tcPr>
            <w:tcW w:w="907" w:type="dxa"/>
            <w:shd w:val="clear" w:color="auto" w:fill="auto"/>
          </w:tcPr>
          <w:p w14:paraId="5BF63E7A" w14:textId="33723212" w:rsidR="00246089" w:rsidRDefault="00246089" w:rsidP="00246089">
            <w:pPr>
              <w:pStyle w:val="TABLE-cell"/>
            </w:pPr>
            <w:r>
              <w:t>55</w:t>
            </w:r>
          </w:p>
        </w:tc>
        <w:tc>
          <w:tcPr>
            <w:tcW w:w="4082" w:type="dxa"/>
            <w:shd w:val="clear" w:color="auto" w:fill="auto"/>
          </w:tcPr>
          <w:p w14:paraId="10C7BA25" w14:textId="3EF7BB06" w:rsidR="00246089" w:rsidRDefault="00246089" w:rsidP="00246089">
            <w:pPr>
              <w:pStyle w:val="TABLE-cell"/>
            </w:pPr>
            <w:r>
              <w:t>Heat flux density, irradiance, watts per square metre.</w:t>
            </w:r>
          </w:p>
        </w:tc>
      </w:tr>
      <w:tr w:rsidR="00246089" w14:paraId="1A6D7883" w14:textId="77777777" w:rsidTr="00246089">
        <w:tc>
          <w:tcPr>
            <w:tcW w:w="4082" w:type="dxa"/>
            <w:shd w:val="clear" w:color="auto" w:fill="auto"/>
          </w:tcPr>
          <w:p w14:paraId="0F581FD4" w14:textId="40CEB0E4" w:rsidR="00246089" w:rsidRDefault="00246089" w:rsidP="00246089">
            <w:pPr>
              <w:pStyle w:val="TABLE-cell"/>
            </w:pPr>
            <w:bookmarkStart w:id="1733" w:name="UML5583" w:colFirst="0" w:colLast="0"/>
            <w:bookmarkEnd w:id="1732"/>
            <w:r>
              <w:t>JPerm2</w:t>
            </w:r>
          </w:p>
        </w:tc>
        <w:tc>
          <w:tcPr>
            <w:tcW w:w="907" w:type="dxa"/>
            <w:shd w:val="clear" w:color="auto" w:fill="auto"/>
          </w:tcPr>
          <w:p w14:paraId="42C9BD11" w14:textId="54650141" w:rsidR="00246089" w:rsidRDefault="00246089" w:rsidP="00246089">
            <w:pPr>
              <w:pStyle w:val="TABLE-cell"/>
            </w:pPr>
            <w:r>
              <w:t>56</w:t>
            </w:r>
          </w:p>
        </w:tc>
        <w:tc>
          <w:tcPr>
            <w:tcW w:w="4082" w:type="dxa"/>
            <w:shd w:val="clear" w:color="auto" w:fill="auto"/>
          </w:tcPr>
          <w:p w14:paraId="5066FFBB" w14:textId="41EE0011" w:rsidR="00246089" w:rsidRDefault="00246089" w:rsidP="00246089">
            <w:pPr>
              <w:pStyle w:val="TABLE-cell"/>
            </w:pPr>
            <w:r>
              <w:t>Insulation energy density, joules per square metre or watt second per square metre.</w:t>
            </w:r>
          </w:p>
        </w:tc>
      </w:tr>
      <w:tr w:rsidR="00246089" w14:paraId="03067ACC" w14:textId="77777777" w:rsidTr="00246089">
        <w:tc>
          <w:tcPr>
            <w:tcW w:w="4082" w:type="dxa"/>
            <w:shd w:val="clear" w:color="auto" w:fill="auto"/>
          </w:tcPr>
          <w:p w14:paraId="74B4E951" w14:textId="628563C4" w:rsidR="00246089" w:rsidRDefault="00246089" w:rsidP="00246089">
            <w:pPr>
              <w:pStyle w:val="TABLE-cell"/>
            </w:pPr>
            <w:bookmarkStart w:id="1734" w:name="UML5584" w:colFirst="0" w:colLast="0"/>
            <w:bookmarkEnd w:id="1733"/>
            <w:r>
              <w:lastRenderedPageBreak/>
              <w:t>SPerm</w:t>
            </w:r>
          </w:p>
        </w:tc>
        <w:tc>
          <w:tcPr>
            <w:tcW w:w="907" w:type="dxa"/>
            <w:shd w:val="clear" w:color="auto" w:fill="auto"/>
          </w:tcPr>
          <w:p w14:paraId="5B67BD50" w14:textId="32513D02" w:rsidR="00246089" w:rsidRDefault="00246089" w:rsidP="00246089">
            <w:pPr>
              <w:pStyle w:val="TABLE-cell"/>
            </w:pPr>
            <w:r>
              <w:t>57</w:t>
            </w:r>
          </w:p>
        </w:tc>
        <w:tc>
          <w:tcPr>
            <w:tcW w:w="4082" w:type="dxa"/>
            <w:shd w:val="clear" w:color="auto" w:fill="auto"/>
          </w:tcPr>
          <w:p w14:paraId="35D68DB0" w14:textId="719E314B" w:rsidR="00246089" w:rsidRDefault="00246089" w:rsidP="00246089">
            <w:pPr>
              <w:pStyle w:val="TABLE-cell"/>
            </w:pPr>
            <w:r>
              <w:t>Conductance per length (F/m).</w:t>
            </w:r>
          </w:p>
        </w:tc>
      </w:tr>
      <w:tr w:rsidR="00246089" w14:paraId="5DD290F1" w14:textId="77777777" w:rsidTr="00246089">
        <w:tc>
          <w:tcPr>
            <w:tcW w:w="4082" w:type="dxa"/>
            <w:shd w:val="clear" w:color="auto" w:fill="auto"/>
          </w:tcPr>
          <w:p w14:paraId="2AA1A021" w14:textId="5CD5F398" w:rsidR="00246089" w:rsidRDefault="00246089" w:rsidP="00246089">
            <w:pPr>
              <w:pStyle w:val="TABLE-cell"/>
            </w:pPr>
            <w:bookmarkStart w:id="1735" w:name="UML5585" w:colFirst="0" w:colLast="0"/>
            <w:bookmarkEnd w:id="1734"/>
            <w:r>
              <w:t>KPers</w:t>
            </w:r>
          </w:p>
        </w:tc>
        <w:tc>
          <w:tcPr>
            <w:tcW w:w="907" w:type="dxa"/>
            <w:shd w:val="clear" w:color="auto" w:fill="auto"/>
          </w:tcPr>
          <w:p w14:paraId="1588D86D" w14:textId="16EEF70C" w:rsidR="00246089" w:rsidRDefault="00246089" w:rsidP="00246089">
            <w:pPr>
              <w:pStyle w:val="TABLE-cell"/>
            </w:pPr>
            <w:r>
              <w:t>58</w:t>
            </w:r>
          </w:p>
        </w:tc>
        <w:tc>
          <w:tcPr>
            <w:tcW w:w="4082" w:type="dxa"/>
            <w:shd w:val="clear" w:color="auto" w:fill="auto"/>
          </w:tcPr>
          <w:p w14:paraId="3DE38E30" w14:textId="68883F41" w:rsidR="00246089" w:rsidRDefault="00246089" w:rsidP="00246089">
            <w:pPr>
              <w:pStyle w:val="TABLE-cell"/>
            </w:pPr>
            <w:r>
              <w:t>Temperature change rate in kelvins per second.</w:t>
            </w:r>
          </w:p>
        </w:tc>
      </w:tr>
      <w:tr w:rsidR="00246089" w14:paraId="47990418" w14:textId="77777777" w:rsidTr="00246089">
        <w:tc>
          <w:tcPr>
            <w:tcW w:w="4082" w:type="dxa"/>
            <w:shd w:val="clear" w:color="auto" w:fill="auto"/>
          </w:tcPr>
          <w:p w14:paraId="720F4EA8" w14:textId="4DEF8DC9" w:rsidR="00246089" w:rsidRDefault="00246089" w:rsidP="00246089">
            <w:pPr>
              <w:pStyle w:val="TABLE-cell"/>
            </w:pPr>
            <w:bookmarkStart w:id="1736" w:name="UML5586" w:colFirst="0" w:colLast="0"/>
            <w:bookmarkEnd w:id="1735"/>
            <w:r>
              <w:t>PaPers</w:t>
            </w:r>
          </w:p>
        </w:tc>
        <w:tc>
          <w:tcPr>
            <w:tcW w:w="907" w:type="dxa"/>
            <w:shd w:val="clear" w:color="auto" w:fill="auto"/>
          </w:tcPr>
          <w:p w14:paraId="50496C74" w14:textId="7A1F2471" w:rsidR="00246089" w:rsidRDefault="00246089" w:rsidP="00246089">
            <w:pPr>
              <w:pStyle w:val="TABLE-cell"/>
            </w:pPr>
            <w:r>
              <w:t>59</w:t>
            </w:r>
          </w:p>
        </w:tc>
        <w:tc>
          <w:tcPr>
            <w:tcW w:w="4082" w:type="dxa"/>
            <w:shd w:val="clear" w:color="auto" w:fill="auto"/>
          </w:tcPr>
          <w:p w14:paraId="2BD28DDC" w14:textId="17C60DBF" w:rsidR="00246089" w:rsidRDefault="00246089" w:rsidP="00246089">
            <w:pPr>
              <w:pStyle w:val="TABLE-cell"/>
            </w:pPr>
            <w:r>
              <w:t>Pressure change rate in pascals per second.</w:t>
            </w:r>
          </w:p>
        </w:tc>
      </w:tr>
      <w:tr w:rsidR="00246089" w14:paraId="5B8FAD0E" w14:textId="77777777" w:rsidTr="00246089">
        <w:tc>
          <w:tcPr>
            <w:tcW w:w="4082" w:type="dxa"/>
            <w:shd w:val="clear" w:color="auto" w:fill="auto"/>
          </w:tcPr>
          <w:p w14:paraId="543ED805" w14:textId="240A1442" w:rsidR="00246089" w:rsidRDefault="00246089" w:rsidP="00246089">
            <w:pPr>
              <w:pStyle w:val="TABLE-cell"/>
            </w:pPr>
            <w:bookmarkStart w:id="1737" w:name="UML5587" w:colFirst="0" w:colLast="0"/>
            <w:bookmarkEnd w:id="1736"/>
            <w:r>
              <w:t>JPerkgK</w:t>
            </w:r>
          </w:p>
        </w:tc>
        <w:tc>
          <w:tcPr>
            <w:tcW w:w="907" w:type="dxa"/>
            <w:shd w:val="clear" w:color="auto" w:fill="auto"/>
          </w:tcPr>
          <w:p w14:paraId="09F226B7" w14:textId="31B7E079" w:rsidR="00246089" w:rsidRDefault="00246089" w:rsidP="00246089">
            <w:pPr>
              <w:pStyle w:val="TABLE-cell"/>
            </w:pPr>
            <w:r>
              <w:t>60</w:t>
            </w:r>
          </w:p>
        </w:tc>
        <w:tc>
          <w:tcPr>
            <w:tcW w:w="4082" w:type="dxa"/>
            <w:shd w:val="clear" w:color="auto" w:fill="auto"/>
          </w:tcPr>
          <w:p w14:paraId="29C3E75D" w14:textId="762B5A25" w:rsidR="00246089" w:rsidRDefault="00246089" w:rsidP="00246089">
            <w:pPr>
              <w:pStyle w:val="TABLE-cell"/>
            </w:pPr>
            <w:r>
              <w:t>Specific heat capacity, specific entropy, joules per kilogram Kelvin.</w:t>
            </w:r>
          </w:p>
        </w:tc>
      </w:tr>
      <w:tr w:rsidR="00246089" w14:paraId="78DE2D0D" w14:textId="77777777" w:rsidTr="00246089">
        <w:tc>
          <w:tcPr>
            <w:tcW w:w="4082" w:type="dxa"/>
            <w:shd w:val="clear" w:color="auto" w:fill="auto"/>
          </w:tcPr>
          <w:p w14:paraId="31EEDCDC" w14:textId="782E35A0" w:rsidR="00246089" w:rsidRDefault="00246089" w:rsidP="00246089">
            <w:pPr>
              <w:pStyle w:val="TABLE-cell"/>
            </w:pPr>
            <w:bookmarkStart w:id="1738" w:name="UML5588" w:colFirst="0" w:colLast="0"/>
            <w:bookmarkEnd w:id="1737"/>
            <w:r>
              <w:t>VA</w:t>
            </w:r>
          </w:p>
        </w:tc>
        <w:tc>
          <w:tcPr>
            <w:tcW w:w="907" w:type="dxa"/>
            <w:shd w:val="clear" w:color="auto" w:fill="auto"/>
          </w:tcPr>
          <w:p w14:paraId="339BB78B" w14:textId="1FCC2274" w:rsidR="00246089" w:rsidRDefault="00246089" w:rsidP="00246089">
            <w:pPr>
              <w:pStyle w:val="TABLE-cell"/>
            </w:pPr>
            <w:r>
              <w:t>61</w:t>
            </w:r>
          </w:p>
        </w:tc>
        <w:tc>
          <w:tcPr>
            <w:tcW w:w="4082" w:type="dxa"/>
            <w:shd w:val="clear" w:color="auto" w:fill="auto"/>
          </w:tcPr>
          <w:p w14:paraId="77DD1E3E" w14:textId="75528232" w:rsidR="00246089" w:rsidRDefault="00246089" w:rsidP="00246089">
            <w:pPr>
              <w:pStyle w:val="TABLE-cell"/>
            </w:pPr>
            <w:r>
              <w:t>Apparent power in volt amperes. See also real power and reactive power.</w:t>
            </w:r>
          </w:p>
        </w:tc>
      </w:tr>
      <w:tr w:rsidR="00246089" w14:paraId="47AD9DA3" w14:textId="77777777" w:rsidTr="00246089">
        <w:tc>
          <w:tcPr>
            <w:tcW w:w="4082" w:type="dxa"/>
            <w:shd w:val="clear" w:color="auto" w:fill="auto"/>
          </w:tcPr>
          <w:p w14:paraId="7E7347BA" w14:textId="7959B1FF" w:rsidR="00246089" w:rsidRDefault="00246089" w:rsidP="00246089">
            <w:pPr>
              <w:pStyle w:val="TABLE-cell"/>
            </w:pPr>
            <w:bookmarkStart w:id="1739" w:name="UML5589" w:colFirst="0" w:colLast="0"/>
            <w:bookmarkEnd w:id="1738"/>
            <w:r>
              <w:t>VAr</w:t>
            </w:r>
          </w:p>
        </w:tc>
        <w:tc>
          <w:tcPr>
            <w:tcW w:w="907" w:type="dxa"/>
            <w:shd w:val="clear" w:color="auto" w:fill="auto"/>
          </w:tcPr>
          <w:p w14:paraId="27939C17" w14:textId="010E6AF8" w:rsidR="00246089" w:rsidRDefault="00246089" w:rsidP="00246089">
            <w:pPr>
              <w:pStyle w:val="TABLE-cell"/>
            </w:pPr>
            <w:r>
              <w:t>63</w:t>
            </w:r>
          </w:p>
        </w:tc>
        <w:tc>
          <w:tcPr>
            <w:tcW w:w="4082" w:type="dxa"/>
            <w:shd w:val="clear" w:color="auto" w:fill="auto"/>
          </w:tcPr>
          <w:p w14:paraId="6EAA57DA" w14:textId="77777777" w:rsidR="00246089" w:rsidRDefault="00246089" w:rsidP="00246089">
            <w:pPr>
              <w:pStyle w:val="TABLE-cell"/>
            </w:pPr>
            <w:r>
              <w:t>Reactive power in volt amperes reactive. The “reactive” or “imaginary” component of electrical power (VIsin(phi)). (See also real power and apparent power).</w:t>
            </w:r>
          </w:p>
          <w:p w14:paraId="64D7D906" w14:textId="4F07B02F" w:rsidR="00246089" w:rsidRDefault="00246089" w:rsidP="00246089">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246089" w14:paraId="1160BA38" w14:textId="77777777" w:rsidTr="00246089">
        <w:tc>
          <w:tcPr>
            <w:tcW w:w="4082" w:type="dxa"/>
            <w:shd w:val="clear" w:color="auto" w:fill="auto"/>
          </w:tcPr>
          <w:p w14:paraId="6A85439D" w14:textId="74FEC780" w:rsidR="00246089" w:rsidRDefault="00246089" w:rsidP="00246089">
            <w:pPr>
              <w:pStyle w:val="TABLE-cell"/>
            </w:pPr>
            <w:bookmarkStart w:id="1740" w:name="UML5590" w:colFirst="0" w:colLast="0"/>
            <w:bookmarkEnd w:id="1739"/>
            <w:r>
              <w:t>cosPhi</w:t>
            </w:r>
          </w:p>
        </w:tc>
        <w:tc>
          <w:tcPr>
            <w:tcW w:w="907" w:type="dxa"/>
            <w:shd w:val="clear" w:color="auto" w:fill="auto"/>
          </w:tcPr>
          <w:p w14:paraId="157FD03B" w14:textId="6D385DD4" w:rsidR="00246089" w:rsidRDefault="00246089" w:rsidP="00246089">
            <w:pPr>
              <w:pStyle w:val="TABLE-cell"/>
            </w:pPr>
            <w:r>
              <w:t>65</w:t>
            </w:r>
          </w:p>
        </w:tc>
        <w:tc>
          <w:tcPr>
            <w:tcW w:w="4082" w:type="dxa"/>
            <w:shd w:val="clear" w:color="auto" w:fill="auto"/>
          </w:tcPr>
          <w:p w14:paraId="5C02FFD2" w14:textId="77777777" w:rsidR="00246089" w:rsidRDefault="00246089" w:rsidP="00246089">
            <w:pPr>
              <w:pStyle w:val="TABLE-cell"/>
            </w:pPr>
            <w:r>
              <w:t>Power factor, dimensionless.</w:t>
            </w:r>
          </w:p>
          <w:p w14:paraId="44C0DB7A" w14:textId="77777777" w:rsidR="00246089" w:rsidRDefault="00246089" w:rsidP="00246089">
            <w:pPr>
              <w:pStyle w:val="TABLE-cell"/>
            </w:pPr>
            <w:r>
              <w:t>Note 1: This definition of power factor only holds for balanced systems. See the alternative definition under code 153.</w:t>
            </w:r>
          </w:p>
          <w:p w14:paraId="63641404" w14:textId="589FEB83" w:rsidR="00246089" w:rsidRDefault="00246089" w:rsidP="00246089">
            <w:pPr>
              <w:pStyle w:val="TABLE-cell"/>
            </w:pPr>
            <w:r>
              <w:t>Note 2 : Beware of differing sign conventions in use between the IEC and EEI. It is assumed that the data consumer understands the type of meter in use and the sign convention in use by the utility.</w:t>
            </w:r>
          </w:p>
        </w:tc>
      </w:tr>
      <w:tr w:rsidR="00246089" w14:paraId="5369EF51" w14:textId="77777777" w:rsidTr="00246089">
        <w:tc>
          <w:tcPr>
            <w:tcW w:w="4082" w:type="dxa"/>
            <w:shd w:val="clear" w:color="auto" w:fill="auto"/>
          </w:tcPr>
          <w:p w14:paraId="46D4A4E0" w14:textId="0A1ADABB" w:rsidR="00246089" w:rsidRDefault="00246089" w:rsidP="00246089">
            <w:pPr>
              <w:pStyle w:val="TABLE-cell"/>
            </w:pPr>
            <w:bookmarkStart w:id="1741" w:name="UML5591" w:colFirst="0" w:colLast="0"/>
            <w:bookmarkEnd w:id="1740"/>
            <w:r>
              <w:t>Vs</w:t>
            </w:r>
          </w:p>
        </w:tc>
        <w:tc>
          <w:tcPr>
            <w:tcW w:w="907" w:type="dxa"/>
            <w:shd w:val="clear" w:color="auto" w:fill="auto"/>
          </w:tcPr>
          <w:p w14:paraId="66C5F77F" w14:textId="4345FF1E" w:rsidR="00246089" w:rsidRDefault="00246089" w:rsidP="00246089">
            <w:pPr>
              <w:pStyle w:val="TABLE-cell"/>
            </w:pPr>
            <w:r>
              <w:t>66</w:t>
            </w:r>
          </w:p>
        </w:tc>
        <w:tc>
          <w:tcPr>
            <w:tcW w:w="4082" w:type="dxa"/>
            <w:shd w:val="clear" w:color="auto" w:fill="auto"/>
          </w:tcPr>
          <w:p w14:paraId="53B49FF9" w14:textId="6F58EACD" w:rsidR="00246089" w:rsidRDefault="00246089" w:rsidP="00246089">
            <w:pPr>
              <w:pStyle w:val="TABLE-cell"/>
            </w:pPr>
            <w:r>
              <w:t>Volt seconds (Ws/A).</w:t>
            </w:r>
          </w:p>
        </w:tc>
      </w:tr>
      <w:tr w:rsidR="00246089" w14:paraId="7ABF54B4" w14:textId="77777777" w:rsidTr="00246089">
        <w:tc>
          <w:tcPr>
            <w:tcW w:w="4082" w:type="dxa"/>
            <w:shd w:val="clear" w:color="auto" w:fill="auto"/>
          </w:tcPr>
          <w:p w14:paraId="220EEACB" w14:textId="4134B08F" w:rsidR="00246089" w:rsidRDefault="00246089" w:rsidP="00246089">
            <w:pPr>
              <w:pStyle w:val="TABLE-cell"/>
            </w:pPr>
            <w:bookmarkStart w:id="1742" w:name="UML5592" w:colFirst="0" w:colLast="0"/>
            <w:bookmarkEnd w:id="1741"/>
            <w:r>
              <w:t>V2</w:t>
            </w:r>
          </w:p>
        </w:tc>
        <w:tc>
          <w:tcPr>
            <w:tcW w:w="907" w:type="dxa"/>
            <w:shd w:val="clear" w:color="auto" w:fill="auto"/>
          </w:tcPr>
          <w:p w14:paraId="31522498" w14:textId="1D6641FB" w:rsidR="00246089" w:rsidRDefault="00246089" w:rsidP="00246089">
            <w:pPr>
              <w:pStyle w:val="TABLE-cell"/>
            </w:pPr>
            <w:r>
              <w:t>67</w:t>
            </w:r>
          </w:p>
        </w:tc>
        <w:tc>
          <w:tcPr>
            <w:tcW w:w="4082" w:type="dxa"/>
            <w:shd w:val="clear" w:color="auto" w:fill="auto"/>
          </w:tcPr>
          <w:p w14:paraId="3752B38F" w14:textId="76FE0077" w:rsidR="00246089" w:rsidRDefault="00246089" w:rsidP="00246089">
            <w:pPr>
              <w:pStyle w:val="TABLE-cell"/>
            </w:pPr>
            <w:r>
              <w:t>Volt squared (W²/A²).</w:t>
            </w:r>
          </w:p>
        </w:tc>
      </w:tr>
      <w:tr w:rsidR="00246089" w14:paraId="775FC7A6" w14:textId="77777777" w:rsidTr="00246089">
        <w:tc>
          <w:tcPr>
            <w:tcW w:w="4082" w:type="dxa"/>
            <w:shd w:val="clear" w:color="auto" w:fill="auto"/>
          </w:tcPr>
          <w:p w14:paraId="192182D7" w14:textId="0964BD9C" w:rsidR="00246089" w:rsidRDefault="00246089" w:rsidP="00246089">
            <w:pPr>
              <w:pStyle w:val="TABLE-cell"/>
            </w:pPr>
            <w:bookmarkStart w:id="1743" w:name="UML5593" w:colFirst="0" w:colLast="0"/>
            <w:bookmarkEnd w:id="1742"/>
            <w:r>
              <w:t>As</w:t>
            </w:r>
          </w:p>
        </w:tc>
        <w:tc>
          <w:tcPr>
            <w:tcW w:w="907" w:type="dxa"/>
            <w:shd w:val="clear" w:color="auto" w:fill="auto"/>
          </w:tcPr>
          <w:p w14:paraId="35A538EA" w14:textId="78CABE32" w:rsidR="00246089" w:rsidRDefault="00246089" w:rsidP="00246089">
            <w:pPr>
              <w:pStyle w:val="TABLE-cell"/>
            </w:pPr>
            <w:r>
              <w:t>68</w:t>
            </w:r>
          </w:p>
        </w:tc>
        <w:tc>
          <w:tcPr>
            <w:tcW w:w="4082" w:type="dxa"/>
            <w:shd w:val="clear" w:color="auto" w:fill="auto"/>
          </w:tcPr>
          <w:p w14:paraId="1E853570" w14:textId="14EF6AAB" w:rsidR="00246089" w:rsidRDefault="00246089" w:rsidP="00246089">
            <w:pPr>
              <w:pStyle w:val="TABLE-cell"/>
            </w:pPr>
            <w:r>
              <w:t>Ampere seconds (A·s).</w:t>
            </w:r>
          </w:p>
        </w:tc>
      </w:tr>
      <w:tr w:rsidR="00246089" w14:paraId="415C3F6E" w14:textId="77777777" w:rsidTr="00246089">
        <w:tc>
          <w:tcPr>
            <w:tcW w:w="4082" w:type="dxa"/>
            <w:shd w:val="clear" w:color="auto" w:fill="auto"/>
          </w:tcPr>
          <w:p w14:paraId="307B33D3" w14:textId="3FDBE82E" w:rsidR="00246089" w:rsidRDefault="00246089" w:rsidP="00246089">
            <w:pPr>
              <w:pStyle w:val="TABLE-cell"/>
            </w:pPr>
            <w:bookmarkStart w:id="1744" w:name="UML5594" w:colFirst="0" w:colLast="0"/>
            <w:bookmarkEnd w:id="1743"/>
            <w:r>
              <w:t>A2</w:t>
            </w:r>
          </w:p>
        </w:tc>
        <w:tc>
          <w:tcPr>
            <w:tcW w:w="907" w:type="dxa"/>
            <w:shd w:val="clear" w:color="auto" w:fill="auto"/>
          </w:tcPr>
          <w:p w14:paraId="017FFDB2" w14:textId="7267002E" w:rsidR="00246089" w:rsidRDefault="00246089" w:rsidP="00246089">
            <w:pPr>
              <w:pStyle w:val="TABLE-cell"/>
            </w:pPr>
            <w:r>
              <w:t>69</w:t>
            </w:r>
          </w:p>
        </w:tc>
        <w:tc>
          <w:tcPr>
            <w:tcW w:w="4082" w:type="dxa"/>
            <w:shd w:val="clear" w:color="auto" w:fill="auto"/>
          </w:tcPr>
          <w:p w14:paraId="2634598D" w14:textId="747ECBE2" w:rsidR="00246089" w:rsidRDefault="00246089" w:rsidP="00246089">
            <w:pPr>
              <w:pStyle w:val="TABLE-cell"/>
            </w:pPr>
            <w:r>
              <w:t>Amperes squared (A²).</w:t>
            </w:r>
          </w:p>
        </w:tc>
      </w:tr>
      <w:tr w:rsidR="00246089" w14:paraId="6E8C3A05" w14:textId="77777777" w:rsidTr="00246089">
        <w:tc>
          <w:tcPr>
            <w:tcW w:w="4082" w:type="dxa"/>
            <w:shd w:val="clear" w:color="auto" w:fill="auto"/>
          </w:tcPr>
          <w:p w14:paraId="0AFA2FB3" w14:textId="3F60A1F3" w:rsidR="00246089" w:rsidRDefault="00246089" w:rsidP="00246089">
            <w:pPr>
              <w:pStyle w:val="TABLE-cell"/>
            </w:pPr>
            <w:bookmarkStart w:id="1745" w:name="UML5595" w:colFirst="0" w:colLast="0"/>
            <w:bookmarkEnd w:id="1744"/>
            <w:r>
              <w:t>A2s</w:t>
            </w:r>
          </w:p>
        </w:tc>
        <w:tc>
          <w:tcPr>
            <w:tcW w:w="907" w:type="dxa"/>
            <w:shd w:val="clear" w:color="auto" w:fill="auto"/>
          </w:tcPr>
          <w:p w14:paraId="3B04A1D2" w14:textId="7931C310" w:rsidR="00246089" w:rsidRDefault="00246089" w:rsidP="00246089">
            <w:pPr>
              <w:pStyle w:val="TABLE-cell"/>
            </w:pPr>
            <w:r>
              <w:t>70</w:t>
            </w:r>
          </w:p>
        </w:tc>
        <w:tc>
          <w:tcPr>
            <w:tcW w:w="4082" w:type="dxa"/>
            <w:shd w:val="clear" w:color="auto" w:fill="auto"/>
          </w:tcPr>
          <w:p w14:paraId="3BC0CD2E" w14:textId="05152A36" w:rsidR="00246089" w:rsidRDefault="00246089" w:rsidP="00246089">
            <w:pPr>
              <w:pStyle w:val="TABLE-cell"/>
            </w:pPr>
            <w:r>
              <w:t>Ampere squared time in square amperes (A²s).</w:t>
            </w:r>
          </w:p>
        </w:tc>
      </w:tr>
      <w:tr w:rsidR="00246089" w14:paraId="044990E2" w14:textId="77777777" w:rsidTr="00246089">
        <w:tc>
          <w:tcPr>
            <w:tcW w:w="4082" w:type="dxa"/>
            <w:shd w:val="clear" w:color="auto" w:fill="auto"/>
          </w:tcPr>
          <w:p w14:paraId="149AC9A1" w14:textId="18011497" w:rsidR="00246089" w:rsidRDefault="00246089" w:rsidP="00246089">
            <w:pPr>
              <w:pStyle w:val="TABLE-cell"/>
            </w:pPr>
            <w:bookmarkStart w:id="1746" w:name="UML5596" w:colFirst="0" w:colLast="0"/>
            <w:bookmarkEnd w:id="1745"/>
            <w:r>
              <w:t>VAh</w:t>
            </w:r>
          </w:p>
        </w:tc>
        <w:tc>
          <w:tcPr>
            <w:tcW w:w="907" w:type="dxa"/>
            <w:shd w:val="clear" w:color="auto" w:fill="auto"/>
          </w:tcPr>
          <w:p w14:paraId="1135EA0D" w14:textId="7C7F9674" w:rsidR="00246089" w:rsidRDefault="00246089" w:rsidP="00246089">
            <w:pPr>
              <w:pStyle w:val="TABLE-cell"/>
            </w:pPr>
            <w:r>
              <w:t>71</w:t>
            </w:r>
          </w:p>
        </w:tc>
        <w:tc>
          <w:tcPr>
            <w:tcW w:w="4082" w:type="dxa"/>
            <w:shd w:val="clear" w:color="auto" w:fill="auto"/>
          </w:tcPr>
          <w:p w14:paraId="5C60AFEA" w14:textId="45BBE9C9" w:rsidR="00246089" w:rsidRDefault="00246089" w:rsidP="00246089">
            <w:pPr>
              <w:pStyle w:val="TABLE-cell"/>
            </w:pPr>
            <w:r>
              <w:t>Apparent energy in volt ampere hours.</w:t>
            </w:r>
          </w:p>
        </w:tc>
      </w:tr>
      <w:tr w:rsidR="00246089" w14:paraId="452C0B96" w14:textId="77777777" w:rsidTr="00246089">
        <w:tc>
          <w:tcPr>
            <w:tcW w:w="4082" w:type="dxa"/>
            <w:shd w:val="clear" w:color="auto" w:fill="auto"/>
          </w:tcPr>
          <w:p w14:paraId="1547DEA8" w14:textId="5504916B" w:rsidR="00246089" w:rsidRDefault="00246089" w:rsidP="00246089">
            <w:pPr>
              <w:pStyle w:val="TABLE-cell"/>
            </w:pPr>
            <w:bookmarkStart w:id="1747" w:name="UML5597" w:colFirst="0" w:colLast="0"/>
            <w:bookmarkEnd w:id="1746"/>
            <w:r>
              <w:t>Wh</w:t>
            </w:r>
          </w:p>
        </w:tc>
        <w:tc>
          <w:tcPr>
            <w:tcW w:w="907" w:type="dxa"/>
            <w:shd w:val="clear" w:color="auto" w:fill="auto"/>
          </w:tcPr>
          <w:p w14:paraId="0135A17C" w14:textId="2B4BA810" w:rsidR="00246089" w:rsidRDefault="00246089" w:rsidP="00246089">
            <w:pPr>
              <w:pStyle w:val="TABLE-cell"/>
            </w:pPr>
            <w:r>
              <w:t>72</w:t>
            </w:r>
          </w:p>
        </w:tc>
        <w:tc>
          <w:tcPr>
            <w:tcW w:w="4082" w:type="dxa"/>
            <w:shd w:val="clear" w:color="auto" w:fill="auto"/>
          </w:tcPr>
          <w:p w14:paraId="0180CC58" w14:textId="107B40C3" w:rsidR="00246089" w:rsidRDefault="00246089" w:rsidP="00246089">
            <w:pPr>
              <w:pStyle w:val="TABLE-cell"/>
            </w:pPr>
            <w:r>
              <w:t>Real energy in watt hours.</w:t>
            </w:r>
          </w:p>
        </w:tc>
      </w:tr>
      <w:tr w:rsidR="00246089" w14:paraId="0903522F" w14:textId="77777777" w:rsidTr="00246089">
        <w:tc>
          <w:tcPr>
            <w:tcW w:w="4082" w:type="dxa"/>
            <w:shd w:val="clear" w:color="auto" w:fill="auto"/>
          </w:tcPr>
          <w:p w14:paraId="45C540A2" w14:textId="63702F3C" w:rsidR="00246089" w:rsidRDefault="00246089" w:rsidP="00246089">
            <w:pPr>
              <w:pStyle w:val="TABLE-cell"/>
            </w:pPr>
            <w:bookmarkStart w:id="1748" w:name="UML5598" w:colFirst="0" w:colLast="0"/>
            <w:bookmarkEnd w:id="1747"/>
            <w:r>
              <w:t>VArh</w:t>
            </w:r>
          </w:p>
        </w:tc>
        <w:tc>
          <w:tcPr>
            <w:tcW w:w="907" w:type="dxa"/>
            <w:shd w:val="clear" w:color="auto" w:fill="auto"/>
          </w:tcPr>
          <w:p w14:paraId="3B4D6EDA" w14:textId="61D10C0D" w:rsidR="00246089" w:rsidRDefault="00246089" w:rsidP="00246089">
            <w:pPr>
              <w:pStyle w:val="TABLE-cell"/>
            </w:pPr>
            <w:r>
              <w:t>73</w:t>
            </w:r>
          </w:p>
        </w:tc>
        <w:tc>
          <w:tcPr>
            <w:tcW w:w="4082" w:type="dxa"/>
            <w:shd w:val="clear" w:color="auto" w:fill="auto"/>
          </w:tcPr>
          <w:p w14:paraId="24A27F88" w14:textId="2BC84735" w:rsidR="00246089" w:rsidRDefault="00246089" w:rsidP="00246089">
            <w:pPr>
              <w:pStyle w:val="TABLE-cell"/>
            </w:pPr>
            <w:r>
              <w:t>Reactive energy in volt ampere reactive hours.</w:t>
            </w:r>
          </w:p>
        </w:tc>
      </w:tr>
      <w:tr w:rsidR="00246089" w14:paraId="7B3826B8" w14:textId="77777777" w:rsidTr="00246089">
        <w:tc>
          <w:tcPr>
            <w:tcW w:w="4082" w:type="dxa"/>
            <w:shd w:val="clear" w:color="auto" w:fill="auto"/>
          </w:tcPr>
          <w:p w14:paraId="5F749D61" w14:textId="3D609917" w:rsidR="00246089" w:rsidRDefault="00246089" w:rsidP="00246089">
            <w:pPr>
              <w:pStyle w:val="TABLE-cell"/>
            </w:pPr>
            <w:bookmarkStart w:id="1749" w:name="UML5599" w:colFirst="0" w:colLast="0"/>
            <w:bookmarkEnd w:id="1748"/>
            <w:r>
              <w:t>VPerHz</w:t>
            </w:r>
          </w:p>
        </w:tc>
        <w:tc>
          <w:tcPr>
            <w:tcW w:w="907" w:type="dxa"/>
            <w:shd w:val="clear" w:color="auto" w:fill="auto"/>
          </w:tcPr>
          <w:p w14:paraId="17C676F2" w14:textId="3DDDE338" w:rsidR="00246089" w:rsidRDefault="00246089" w:rsidP="00246089">
            <w:pPr>
              <w:pStyle w:val="TABLE-cell"/>
            </w:pPr>
            <w:r>
              <w:t>74</w:t>
            </w:r>
          </w:p>
        </w:tc>
        <w:tc>
          <w:tcPr>
            <w:tcW w:w="4082" w:type="dxa"/>
            <w:shd w:val="clear" w:color="auto" w:fill="auto"/>
          </w:tcPr>
          <w:p w14:paraId="33CDDA30" w14:textId="0462A959" w:rsidR="00246089" w:rsidRDefault="00246089" w:rsidP="00246089">
            <w:pPr>
              <w:pStyle w:val="TABLE-cell"/>
            </w:pPr>
            <w:r>
              <w:t>Magnetic flux in volt per hertz.</w:t>
            </w:r>
          </w:p>
        </w:tc>
      </w:tr>
      <w:tr w:rsidR="00246089" w14:paraId="716F167C" w14:textId="77777777" w:rsidTr="00246089">
        <w:tc>
          <w:tcPr>
            <w:tcW w:w="4082" w:type="dxa"/>
            <w:shd w:val="clear" w:color="auto" w:fill="auto"/>
          </w:tcPr>
          <w:p w14:paraId="34326565" w14:textId="5807722E" w:rsidR="00246089" w:rsidRDefault="00246089" w:rsidP="00246089">
            <w:pPr>
              <w:pStyle w:val="TABLE-cell"/>
            </w:pPr>
            <w:bookmarkStart w:id="1750" w:name="UML5600" w:colFirst="0" w:colLast="0"/>
            <w:bookmarkEnd w:id="1749"/>
            <w:r>
              <w:t>HzPers</w:t>
            </w:r>
          </w:p>
        </w:tc>
        <w:tc>
          <w:tcPr>
            <w:tcW w:w="907" w:type="dxa"/>
            <w:shd w:val="clear" w:color="auto" w:fill="auto"/>
          </w:tcPr>
          <w:p w14:paraId="0C68939C" w14:textId="30B4270D" w:rsidR="00246089" w:rsidRDefault="00246089" w:rsidP="00246089">
            <w:pPr>
              <w:pStyle w:val="TABLE-cell"/>
            </w:pPr>
            <w:r>
              <w:t>75</w:t>
            </w:r>
          </w:p>
        </w:tc>
        <w:tc>
          <w:tcPr>
            <w:tcW w:w="4082" w:type="dxa"/>
            <w:shd w:val="clear" w:color="auto" w:fill="auto"/>
          </w:tcPr>
          <w:p w14:paraId="22F378D4" w14:textId="0A4AFD7C" w:rsidR="00246089" w:rsidRDefault="00246089" w:rsidP="00246089">
            <w:pPr>
              <w:pStyle w:val="TABLE-cell"/>
            </w:pPr>
            <w:r>
              <w:t>Rate of change of frequency in hertz per second.</w:t>
            </w:r>
          </w:p>
        </w:tc>
      </w:tr>
      <w:tr w:rsidR="00246089" w14:paraId="793398DD" w14:textId="77777777" w:rsidTr="00246089">
        <w:tc>
          <w:tcPr>
            <w:tcW w:w="4082" w:type="dxa"/>
            <w:shd w:val="clear" w:color="auto" w:fill="auto"/>
          </w:tcPr>
          <w:p w14:paraId="4DBE7919" w14:textId="79EB36C4" w:rsidR="00246089" w:rsidRDefault="00246089" w:rsidP="00246089">
            <w:pPr>
              <w:pStyle w:val="TABLE-cell"/>
            </w:pPr>
            <w:bookmarkStart w:id="1751" w:name="UML5601" w:colFirst="0" w:colLast="0"/>
            <w:bookmarkEnd w:id="1750"/>
            <w:r>
              <w:t>character</w:t>
            </w:r>
          </w:p>
        </w:tc>
        <w:tc>
          <w:tcPr>
            <w:tcW w:w="907" w:type="dxa"/>
            <w:shd w:val="clear" w:color="auto" w:fill="auto"/>
          </w:tcPr>
          <w:p w14:paraId="1F389D35" w14:textId="4FA0EA4C" w:rsidR="00246089" w:rsidRDefault="00246089" w:rsidP="00246089">
            <w:pPr>
              <w:pStyle w:val="TABLE-cell"/>
            </w:pPr>
            <w:r>
              <w:t>76</w:t>
            </w:r>
          </w:p>
        </w:tc>
        <w:tc>
          <w:tcPr>
            <w:tcW w:w="4082" w:type="dxa"/>
            <w:shd w:val="clear" w:color="auto" w:fill="auto"/>
          </w:tcPr>
          <w:p w14:paraId="59F3CE06" w14:textId="6B49516E" w:rsidR="00246089" w:rsidRDefault="00246089" w:rsidP="00246089">
            <w:pPr>
              <w:pStyle w:val="TABLE-cell"/>
            </w:pPr>
            <w:r>
              <w:t>Number of characters.</w:t>
            </w:r>
          </w:p>
        </w:tc>
      </w:tr>
      <w:tr w:rsidR="00246089" w14:paraId="0BCDC3F4" w14:textId="77777777" w:rsidTr="00246089">
        <w:tc>
          <w:tcPr>
            <w:tcW w:w="4082" w:type="dxa"/>
            <w:shd w:val="clear" w:color="auto" w:fill="auto"/>
          </w:tcPr>
          <w:p w14:paraId="4B7C4A93" w14:textId="76C5D168" w:rsidR="00246089" w:rsidRDefault="00246089" w:rsidP="00246089">
            <w:pPr>
              <w:pStyle w:val="TABLE-cell"/>
            </w:pPr>
            <w:bookmarkStart w:id="1752" w:name="UML5602" w:colFirst="0" w:colLast="0"/>
            <w:bookmarkEnd w:id="1751"/>
            <w:r>
              <w:t>charPers</w:t>
            </w:r>
          </w:p>
        </w:tc>
        <w:tc>
          <w:tcPr>
            <w:tcW w:w="907" w:type="dxa"/>
            <w:shd w:val="clear" w:color="auto" w:fill="auto"/>
          </w:tcPr>
          <w:p w14:paraId="7A45BFA4" w14:textId="1DFF8B14" w:rsidR="00246089" w:rsidRDefault="00246089" w:rsidP="00246089">
            <w:pPr>
              <w:pStyle w:val="TABLE-cell"/>
            </w:pPr>
            <w:r>
              <w:t>77</w:t>
            </w:r>
          </w:p>
        </w:tc>
        <w:tc>
          <w:tcPr>
            <w:tcW w:w="4082" w:type="dxa"/>
            <w:shd w:val="clear" w:color="auto" w:fill="auto"/>
          </w:tcPr>
          <w:p w14:paraId="60D5F967" w14:textId="6F874153" w:rsidR="00246089" w:rsidRDefault="00246089" w:rsidP="00246089">
            <w:pPr>
              <w:pStyle w:val="TABLE-cell"/>
            </w:pPr>
            <w:r>
              <w:t>Data rate (baud) in characters per second.</w:t>
            </w:r>
          </w:p>
        </w:tc>
      </w:tr>
      <w:tr w:rsidR="00246089" w14:paraId="1BDC0093" w14:textId="77777777" w:rsidTr="00246089">
        <w:tc>
          <w:tcPr>
            <w:tcW w:w="4082" w:type="dxa"/>
            <w:shd w:val="clear" w:color="auto" w:fill="auto"/>
          </w:tcPr>
          <w:p w14:paraId="6FE331D1" w14:textId="32E1FCCC" w:rsidR="00246089" w:rsidRDefault="00246089" w:rsidP="00246089">
            <w:pPr>
              <w:pStyle w:val="TABLE-cell"/>
            </w:pPr>
            <w:bookmarkStart w:id="1753" w:name="UML5603" w:colFirst="0" w:colLast="0"/>
            <w:bookmarkEnd w:id="1752"/>
            <w:r>
              <w:t>kgm2</w:t>
            </w:r>
          </w:p>
        </w:tc>
        <w:tc>
          <w:tcPr>
            <w:tcW w:w="907" w:type="dxa"/>
            <w:shd w:val="clear" w:color="auto" w:fill="auto"/>
          </w:tcPr>
          <w:p w14:paraId="79FB1862" w14:textId="22ABEA77" w:rsidR="00246089" w:rsidRDefault="00246089" w:rsidP="00246089">
            <w:pPr>
              <w:pStyle w:val="TABLE-cell"/>
            </w:pPr>
            <w:r>
              <w:t>78</w:t>
            </w:r>
          </w:p>
        </w:tc>
        <w:tc>
          <w:tcPr>
            <w:tcW w:w="4082" w:type="dxa"/>
            <w:shd w:val="clear" w:color="auto" w:fill="auto"/>
          </w:tcPr>
          <w:p w14:paraId="30E35260" w14:textId="384E8E3B" w:rsidR="00246089" w:rsidRDefault="00246089" w:rsidP="00246089">
            <w:pPr>
              <w:pStyle w:val="TABLE-cell"/>
            </w:pPr>
            <w:r>
              <w:t>Moment of mass in kilogram square metres (kg·m²) (Second moment of mass, commonly called the moment of inertia). Note: multiplier “k” is included in this unit symbol for compatibility with IEC 61850-7-3.</w:t>
            </w:r>
          </w:p>
        </w:tc>
      </w:tr>
      <w:tr w:rsidR="00246089" w14:paraId="20846ED8" w14:textId="77777777" w:rsidTr="00246089">
        <w:tc>
          <w:tcPr>
            <w:tcW w:w="4082" w:type="dxa"/>
            <w:shd w:val="clear" w:color="auto" w:fill="auto"/>
          </w:tcPr>
          <w:p w14:paraId="620EB6C1" w14:textId="38B32D59" w:rsidR="00246089" w:rsidRDefault="00246089" w:rsidP="00246089">
            <w:pPr>
              <w:pStyle w:val="TABLE-cell"/>
            </w:pPr>
            <w:bookmarkStart w:id="1754" w:name="UML5604" w:colFirst="0" w:colLast="0"/>
            <w:bookmarkEnd w:id="1753"/>
            <w:r>
              <w:t>dB</w:t>
            </w:r>
          </w:p>
        </w:tc>
        <w:tc>
          <w:tcPr>
            <w:tcW w:w="907" w:type="dxa"/>
            <w:shd w:val="clear" w:color="auto" w:fill="auto"/>
          </w:tcPr>
          <w:p w14:paraId="69860285" w14:textId="4CDF86D9" w:rsidR="00246089" w:rsidRDefault="00246089" w:rsidP="00246089">
            <w:pPr>
              <w:pStyle w:val="TABLE-cell"/>
            </w:pPr>
            <w:r>
              <w:t>79</w:t>
            </w:r>
          </w:p>
        </w:tc>
        <w:tc>
          <w:tcPr>
            <w:tcW w:w="4082" w:type="dxa"/>
            <w:shd w:val="clear" w:color="auto" w:fill="auto"/>
          </w:tcPr>
          <w:p w14:paraId="551BA48C" w14:textId="364512AB" w:rsidR="00246089" w:rsidRDefault="00246089" w:rsidP="00246089">
            <w:pPr>
              <w:pStyle w:val="TABLE-cell"/>
            </w:pPr>
            <w:r>
              <w:t>Sound pressure level in decibels. Note:  multiplier “d” is included in this unit symbol for compatibility with IEC 61850-7-3.</w:t>
            </w:r>
          </w:p>
        </w:tc>
      </w:tr>
      <w:tr w:rsidR="00246089" w14:paraId="49F2CA18" w14:textId="77777777" w:rsidTr="00246089">
        <w:tc>
          <w:tcPr>
            <w:tcW w:w="4082" w:type="dxa"/>
            <w:shd w:val="clear" w:color="auto" w:fill="auto"/>
          </w:tcPr>
          <w:p w14:paraId="139D2219" w14:textId="12E9E9D0" w:rsidR="00246089" w:rsidRDefault="00246089" w:rsidP="00246089">
            <w:pPr>
              <w:pStyle w:val="TABLE-cell"/>
            </w:pPr>
            <w:bookmarkStart w:id="1755" w:name="UML5605" w:colFirst="0" w:colLast="0"/>
            <w:bookmarkEnd w:id="1754"/>
            <w:r>
              <w:t>WPers</w:t>
            </w:r>
          </w:p>
        </w:tc>
        <w:tc>
          <w:tcPr>
            <w:tcW w:w="907" w:type="dxa"/>
            <w:shd w:val="clear" w:color="auto" w:fill="auto"/>
          </w:tcPr>
          <w:p w14:paraId="0E31D374" w14:textId="32BB932D" w:rsidR="00246089" w:rsidRDefault="00246089" w:rsidP="00246089">
            <w:pPr>
              <w:pStyle w:val="TABLE-cell"/>
            </w:pPr>
            <w:r>
              <w:t>81</w:t>
            </w:r>
          </w:p>
        </w:tc>
        <w:tc>
          <w:tcPr>
            <w:tcW w:w="4082" w:type="dxa"/>
            <w:shd w:val="clear" w:color="auto" w:fill="auto"/>
          </w:tcPr>
          <w:p w14:paraId="2889CFBA" w14:textId="6109EB2E" w:rsidR="00246089" w:rsidRDefault="00246089" w:rsidP="00246089">
            <w:pPr>
              <w:pStyle w:val="TABLE-cell"/>
            </w:pPr>
            <w:r>
              <w:t>Ramp rate in watts per second.</w:t>
            </w:r>
          </w:p>
        </w:tc>
      </w:tr>
      <w:tr w:rsidR="00246089" w14:paraId="7AA4576C" w14:textId="77777777" w:rsidTr="00246089">
        <w:tc>
          <w:tcPr>
            <w:tcW w:w="4082" w:type="dxa"/>
            <w:shd w:val="clear" w:color="auto" w:fill="auto"/>
          </w:tcPr>
          <w:p w14:paraId="023FC50D" w14:textId="549028A3" w:rsidR="00246089" w:rsidRDefault="00246089" w:rsidP="00246089">
            <w:pPr>
              <w:pStyle w:val="TABLE-cell"/>
            </w:pPr>
            <w:bookmarkStart w:id="1756" w:name="UML5606" w:colFirst="0" w:colLast="0"/>
            <w:bookmarkEnd w:id="1755"/>
            <w:r>
              <w:t>lPers</w:t>
            </w:r>
          </w:p>
        </w:tc>
        <w:tc>
          <w:tcPr>
            <w:tcW w:w="907" w:type="dxa"/>
            <w:shd w:val="clear" w:color="auto" w:fill="auto"/>
          </w:tcPr>
          <w:p w14:paraId="63773E64" w14:textId="3973E8C1" w:rsidR="00246089" w:rsidRDefault="00246089" w:rsidP="00246089">
            <w:pPr>
              <w:pStyle w:val="TABLE-cell"/>
            </w:pPr>
            <w:r>
              <w:t>82</w:t>
            </w:r>
          </w:p>
        </w:tc>
        <w:tc>
          <w:tcPr>
            <w:tcW w:w="4082" w:type="dxa"/>
            <w:shd w:val="clear" w:color="auto" w:fill="auto"/>
          </w:tcPr>
          <w:p w14:paraId="70A164C9" w14:textId="2EB51166" w:rsidR="00246089" w:rsidRDefault="00246089" w:rsidP="00246089">
            <w:pPr>
              <w:pStyle w:val="TABLE-cell"/>
            </w:pPr>
            <w:r>
              <w:t>Volumetric flow rate in litres per second.</w:t>
            </w:r>
          </w:p>
        </w:tc>
      </w:tr>
      <w:tr w:rsidR="00246089" w14:paraId="19C09B3B" w14:textId="77777777" w:rsidTr="00246089">
        <w:tc>
          <w:tcPr>
            <w:tcW w:w="4082" w:type="dxa"/>
            <w:shd w:val="clear" w:color="auto" w:fill="auto"/>
          </w:tcPr>
          <w:p w14:paraId="0DBAB35D" w14:textId="7369555C" w:rsidR="00246089" w:rsidRDefault="00246089" w:rsidP="00246089">
            <w:pPr>
              <w:pStyle w:val="TABLE-cell"/>
            </w:pPr>
            <w:bookmarkStart w:id="1757" w:name="UML5607" w:colFirst="0" w:colLast="0"/>
            <w:bookmarkEnd w:id="1756"/>
            <w:r>
              <w:t>dBm</w:t>
            </w:r>
          </w:p>
        </w:tc>
        <w:tc>
          <w:tcPr>
            <w:tcW w:w="907" w:type="dxa"/>
            <w:shd w:val="clear" w:color="auto" w:fill="auto"/>
          </w:tcPr>
          <w:p w14:paraId="4E7FA444" w14:textId="2AFCAC6D" w:rsidR="00246089" w:rsidRDefault="00246089" w:rsidP="00246089">
            <w:pPr>
              <w:pStyle w:val="TABLE-cell"/>
            </w:pPr>
            <w:r>
              <w:t>83</w:t>
            </w:r>
          </w:p>
        </w:tc>
        <w:tc>
          <w:tcPr>
            <w:tcW w:w="4082" w:type="dxa"/>
            <w:shd w:val="clear" w:color="auto" w:fill="auto"/>
          </w:tcPr>
          <w:p w14:paraId="11CDA85C" w14:textId="3A6F8AC5" w:rsidR="00246089" w:rsidRDefault="00246089" w:rsidP="00246089">
            <w:pPr>
              <w:pStyle w:val="TABLE-cell"/>
            </w:pPr>
            <w:r>
              <w:t>Power level (logarithmic ratio of signal strength , Bel-mW), normalized to 1mW. Note:  multiplier “d” is included in this unit symbol for compatibility with IEC 61850-7-3.</w:t>
            </w:r>
          </w:p>
        </w:tc>
      </w:tr>
      <w:tr w:rsidR="00246089" w14:paraId="72F40C6E" w14:textId="77777777" w:rsidTr="00246089">
        <w:tc>
          <w:tcPr>
            <w:tcW w:w="4082" w:type="dxa"/>
            <w:shd w:val="clear" w:color="auto" w:fill="auto"/>
          </w:tcPr>
          <w:p w14:paraId="0D0FD6B1" w14:textId="642B71BE" w:rsidR="00246089" w:rsidRDefault="00246089" w:rsidP="00246089">
            <w:pPr>
              <w:pStyle w:val="TABLE-cell"/>
            </w:pPr>
            <w:bookmarkStart w:id="1758" w:name="UML5608" w:colFirst="0" w:colLast="0"/>
            <w:bookmarkEnd w:id="1757"/>
            <w:r>
              <w:t>h</w:t>
            </w:r>
          </w:p>
        </w:tc>
        <w:tc>
          <w:tcPr>
            <w:tcW w:w="907" w:type="dxa"/>
            <w:shd w:val="clear" w:color="auto" w:fill="auto"/>
          </w:tcPr>
          <w:p w14:paraId="33ABF6E1" w14:textId="71B77F7B" w:rsidR="00246089" w:rsidRDefault="00246089" w:rsidP="00246089">
            <w:pPr>
              <w:pStyle w:val="TABLE-cell"/>
            </w:pPr>
            <w:r>
              <w:t>84</w:t>
            </w:r>
          </w:p>
        </w:tc>
        <w:tc>
          <w:tcPr>
            <w:tcW w:w="4082" w:type="dxa"/>
            <w:shd w:val="clear" w:color="auto" w:fill="auto"/>
          </w:tcPr>
          <w:p w14:paraId="672AE084" w14:textId="27A27C62" w:rsidR="00246089" w:rsidRDefault="00246089" w:rsidP="00246089">
            <w:pPr>
              <w:pStyle w:val="TABLE-cell"/>
            </w:pPr>
            <w:r>
              <w:t>Time in hours, hour = 60 min = 3600 s.</w:t>
            </w:r>
          </w:p>
        </w:tc>
      </w:tr>
      <w:tr w:rsidR="00246089" w14:paraId="7A59E8D3" w14:textId="77777777" w:rsidTr="00246089">
        <w:tc>
          <w:tcPr>
            <w:tcW w:w="4082" w:type="dxa"/>
            <w:shd w:val="clear" w:color="auto" w:fill="auto"/>
          </w:tcPr>
          <w:p w14:paraId="178DC80E" w14:textId="1F8A8841" w:rsidR="00246089" w:rsidRDefault="00246089" w:rsidP="00246089">
            <w:pPr>
              <w:pStyle w:val="TABLE-cell"/>
            </w:pPr>
            <w:bookmarkStart w:id="1759" w:name="UML5609" w:colFirst="0" w:colLast="0"/>
            <w:bookmarkEnd w:id="1758"/>
            <w:r>
              <w:t>min</w:t>
            </w:r>
          </w:p>
        </w:tc>
        <w:tc>
          <w:tcPr>
            <w:tcW w:w="907" w:type="dxa"/>
            <w:shd w:val="clear" w:color="auto" w:fill="auto"/>
          </w:tcPr>
          <w:p w14:paraId="354090BC" w14:textId="2099F87C" w:rsidR="00246089" w:rsidRDefault="00246089" w:rsidP="00246089">
            <w:pPr>
              <w:pStyle w:val="TABLE-cell"/>
            </w:pPr>
            <w:r>
              <w:t>85</w:t>
            </w:r>
          </w:p>
        </w:tc>
        <w:tc>
          <w:tcPr>
            <w:tcW w:w="4082" w:type="dxa"/>
            <w:shd w:val="clear" w:color="auto" w:fill="auto"/>
          </w:tcPr>
          <w:p w14:paraId="08FD595D" w14:textId="4DDE82D7" w:rsidR="00246089" w:rsidRDefault="00246089" w:rsidP="00246089">
            <w:pPr>
              <w:pStyle w:val="TABLE-cell"/>
            </w:pPr>
            <w:r>
              <w:t>Time in minutes, minute  = 60 s.</w:t>
            </w:r>
          </w:p>
        </w:tc>
      </w:tr>
      <w:tr w:rsidR="00246089" w14:paraId="531DA462" w14:textId="77777777" w:rsidTr="00246089">
        <w:tc>
          <w:tcPr>
            <w:tcW w:w="4082" w:type="dxa"/>
            <w:shd w:val="clear" w:color="auto" w:fill="auto"/>
          </w:tcPr>
          <w:p w14:paraId="6645CEA7" w14:textId="6C4E4B1E" w:rsidR="00246089" w:rsidRDefault="00246089" w:rsidP="00246089">
            <w:pPr>
              <w:pStyle w:val="TABLE-cell"/>
            </w:pPr>
            <w:bookmarkStart w:id="1760" w:name="UML5610" w:colFirst="0" w:colLast="0"/>
            <w:bookmarkEnd w:id="1759"/>
            <w:r>
              <w:t>Q</w:t>
            </w:r>
          </w:p>
        </w:tc>
        <w:tc>
          <w:tcPr>
            <w:tcW w:w="907" w:type="dxa"/>
            <w:shd w:val="clear" w:color="auto" w:fill="auto"/>
          </w:tcPr>
          <w:p w14:paraId="1F15BB01" w14:textId="12A4B603" w:rsidR="00246089" w:rsidRDefault="00246089" w:rsidP="00246089">
            <w:pPr>
              <w:pStyle w:val="TABLE-cell"/>
            </w:pPr>
            <w:r>
              <w:t>100</w:t>
            </w:r>
          </w:p>
        </w:tc>
        <w:tc>
          <w:tcPr>
            <w:tcW w:w="4082" w:type="dxa"/>
            <w:shd w:val="clear" w:color="auto" w:fill="auto"/>
          </w:tcPr>
          <w:p w14:paraId="1FB3E324" w14:textId="53E74B29" w:rsidR="00246089" w:rsidRDefault="00246089" w:rsidP="00246089">
            <w:pPr>
              <w:pStyle w:val="TABLE-cell"/>
            </w:pPr>
            <w:r>
              <w:t>Quantity power, Q.</w:t>
            </w:r>
          </w:p>
        </w:tc>
      </w:tr>
      <w:tr w:rsidR="00246089" w14:paraId="1BA28436" w14:textId="77777777" w:rsidTr="00246089">
        <w:tc>
          <w:tcPr>
            <w:tcW w:w="4082" w:type="dxa"/>
            <w:shd w:val="clear" w:color="auto" w:fill="auto"/>
          </w:tcPr>
          <w:p w14:paraId="3338284E" w14:textId="6B3B34F7" w:rsidR="00246089" w:rsidRDefault="00246089" w:rsidP="00246089">
            <w:pPr>
              <w:pStyle w:val="TABLE-cell"/>
            </w:pPr>
            <w:bookmarkStart w:id="1761" w:name="UML5611" w:colFirst="0" w:colLast="0"/>
            <w:bookmarkEnd w:id="1760"/>
            <w:r>
              <w:t>Qh</w:t>
            </w:r>
          </w:p>
        </w:tc>
        <w:tc>
          <w:tcPr>
            <w:tcW w:w="907" w:type="dxa"/>
            <w:shd w:val="clear" w:color="auto" w:fill="auto"/>
          </w:tcPr>
          <w:p w14:paraId="0C6F16F9" w14:textId="596BD619" w:rsidR="00246089" w:rsidRDefault="00246089" w:rsidP="00246089">
            <w:pPr>
              <w:pStyle w:val="TABLE-cell"/>
            </w:pPr>
            <w:r>
              <w:t>101</w:t>
            </w:r>
          </w:p>
        </w:tc>
        <w:tc>
          <w:tcPr>
            <w:tcW w:w="4082" w:type="dxa"/>
            <w:shd w:val="clear" w:color="auto" w:fill="auto"/>
          </w:tcPr>
          <w:p w14:paraId="1CD111BF" w14:textId="19016C5A" w:rsidR="00246089" w:rsidRDefault="00246089" w:rsidP="00246089">
            <w:pPr>
              <w:pStyle w:val="TABLE-cell"/>
            </w:pPr>
            <w:r>
              <w:t>Quantity energy, Qh.</w:t>
            </w:r>
          </w:p>
        </w:tc>
      </w:tr>
      <w:tr w:rsidR="00246089" w14:paraId="34016887" w14:textId="77777777" w:rsidTr="00246089">
        <w:tc>
          <w:tcPr>
            <w:tcW w:w="4082" w:type="dxa"/>
            <w:shd w:val="clear" w:color="auto" w:fill="auto"/>
          </w:tcPr>
          <w:p w14:paraId="44B6CB75" w14:textId="66A6886B" w:rsidR="00246089" w:rsidRDefault="00246089" w:rsidP="00246089">
            <w:pPr>
              <w:pStyle w:val="TABLE-cell"/>
            </w:pPr>
            <w:bookmarkStart w:id="1762" w:name="UML5612" w:colFirst="0" w:colLast="0"/>
            <w:bookmarkEnd w:id="1761"/>
            <w:r>
              <w:t>ohmm</w:t>
            </w:r>
          </w:p>
        </w:tc>
        <w:tc>
          <w:tcPr>
            <w:tcW w:w="907" w:type="dxa"/>
            <w:shd w:val="clear" w:color="auto" w:fill="auto"/>
          </w:tcPr>
          <w:p w14:paraId="33A8180E" w14:textId="1DCC54E7" w:rsidR="00246089" w:rsidRDefault="00246089" w:rsidP="00246089">
            <w:pPr>
              <w:pStyle w:val="TABLE-cell"/>
            </w:pPr>
            <w:r>
              <w:t>102</w:t>
            </w:r>
          </w:p>
        </w:tc>
        <w:tc>
          <w:tcPr>
            <w:tcW w:w="4082" w:type="dxa"/>
            <w:shd w:val="clear" w:color="auto" w:fill="auto"/>
          </w:tcPr>
          <w:p w14:paraId="52AF8EAD" w14:textId="42E1E833" w:rsidR="00246089" w:rsidRDefault="00246089" w:rsidP="00246089">
            <w:pPr>
              <w:pStyle w:val="TABLE-cell"/>
            </w:pPr>
            <w:r>
              <w:t>Resistivity, ohm metres, (rho).</w:t>
            </w:r>
          </w:p>
        </w:tc>
      </w:tr>
      <w:tr w:rsidR="00246089" w14:paraId="2700B6B0" w14:textId="77777777" w:rsidTr="00246089">
        <w:tc>
          <w:tcPr>
            <w:tcW w:w="4082" w:type="dxa"/>
            <w:shd w:val="clear" w:color="auto" w:fill="auto"/>
          </w:tcPr>
          <w:p w14:paraId="3513C92D" w14:textId="6F95D4E6" w:rsidR="00246089" w:rsidRDefault="00246089" w:rsidP="00246089">
            <w:pPr>
              <w:pStyle w:val="TABLE-cell"/>
            </w:pPr>
            <w:bookmarkStart w:id="1763" w:name="UML5613" w:colFirst="0" w:colLast="0"/>
            <w:bookmarkEnd w:id="1762"/>
            <w:r>
              <w:t>APerm</w:t>
            </w:r>
          </w:p>
        </w:tc>
        <w:tc>
          <w:tcPr>
            <w:tcW w:w="907" w:type="dxa"/>
            <w:shd w:val="clear" w:color="auto" w:fill="auto"/>
          </w:tcPr>
          <w:p w14:paraId="53199DC9" w14:textId="62157CBB" w:rsidR="00246089" w:rsidRDefault="00246089" w:rsidP="00246089">
            <w:pPr>
              <w:pStyle w:val="TABLE-cell"/>
            </w:pPr>
            <w:r>
              <w:t>103</w:t>
            </w:r>
          </w:p>
        </w:tc>
        <w:tc>
          <w:tcPr>
            <w:tcW w:w="4082" w:type="dxa"/>
            <w:shd w:val="clear" w:color="auto" w:fill="auto"/>
          </w:tcPr>
          <w:p w14:paraId="18C70B14" w14:textId="6D5EF177" w:rsidR="00246089" w:rsidRDefault="00246089" w:rsidP="00246089">
            <w:pPr>
              <w:pStyle w:val="TABLE-cell"/>
            </w:pPr>
            <w:r>
              <w:t>A/m, magnetic field strength, amperes per metre.</w:t>
            </w:r>
          </w:p>
        </w:tc>
      </w:tr>
      <w:tr w:rsidR="00246089" w14:paraId="5BA0632B" w14:textId="77777777" w:rsidTr="00246089">
        <w:tc>
          <w:tcPr>
            <w:tcW w:w="4082" w:type="dxa"/>
            <w:shd w:val="clear" w:color="auto" w:fill="auto"/>
          </w:tcPr>
          <w:p w14:paraId="616D4F28" w14:textId="6E6252C5" w:rsidR="00246089" w:rsidRDefault="00246089" w:rsidP="00246089">
            <w:pPr>
              <w:pStyle w:val="TABLE-cell"/>
            </w:pPr>
            <w:bookmarkStart w:id="1764" w:name="UML5614" w:colFirst="0" w:colLast="0"/>
            <w:bookmarkEnd w:id="1763"/>
            <w:r>
              <w:t>V2h</w:t>
            </w:r>
          </w:p>
        </w:tc>
        <w:tc>
          <w:tcPr>
            <w:tcW w:w="907" w:type="dxa"/>
            <w:shd w:val="clear" w:color="auto" w:fill="auto"/>
          </w:tcPr>
          <w:p w14:paraId="3982ADD7" w14:textId="4D0E492D" w:rsidR="00246089" w:rsidRDefault="00246089" w:rsidP="00246089">
            <w:pPr>
              <w:pStyle w:val="TABLE-cell"/>
            </w:pPr>
            <w:r>
              <w:t>104</w:t>
            </w:r>
          </w:p>
        </w:tc>
        <w:tc>
          <w:tcPr>
            <w:tcW w:w="4082" w:type="dxa"/>
            <w:shd w:val="clear" w:color="auto" w:fill="auto"/>
          </w:tcPr>
          <w:p w14:paraId="6553D1B1" w14:textId="381A15B2" w:rsidR="00246089" w:rsidRDefault="00246089" w:rsidP="00246089">
            <w:pPr>
              <w:pStyle w:val="TABLE-cell"/>
            </w:pPr>
            <w:r>
              <w:t>Volt-squared hour, volt-squared-hours.</w:t>
            </w:r>
          </w:p>
        </w:tc>
      </w:tr>
      <w:tr w:rsidR="00246089" w14:paraId="20741B93" w14:textId="77777777" w:rsidTr="00246089">
        <w:tc>
          <w:tcPr>
            <w:tcW w:w="4082" w:type="dxa"/>
            <w:shd w:val="clear" w:color="auto" w:fill="auto"/>
          </w:tcPr>
          <w:p w14:paraId="330949BB" w14:textId="5BBF190A" w:rsidR="00246089" w:rsidRDefault="00246089" w:rsidP="00246089">
            <w:pPr>
              <w:pStyle w:val="TABLE-cell"/>
            </w:pPr>
            <w:bookmarkStart w:id="1765" w:name="UML5615" w:colFirst="0" w:colLast="0"/>
            <w:bookmarkEnd w:id="1764"/>
            <w:r>
              <w:lastRenderedPageBreak/>
              <w:t>A2h</w:t>
            </w:r>
          </w:p>
        </w:tc>
        <w:tc>
          <w:tcPr>
            <w:tcW w:w="907" w:type="dxa"/>
            <w:shd w:val="clear" w:color="auto" w:fill="auto"/>
          </w:tcPr>
          <w:p w14:paraId="065E4E00" w14:textId="4D308A7F" w:rsidR="00246089" w:rsidRDefault="00246089" w:rsidP="00246089">
            <w:pPr>
              <w:pStyle w:val="TABLE-cell"/>
            </w:pPr>
            <w:r>
              <w:t>105</w:t>
            </w:r>
          </w:p>
        </w:tc>
        <w:tc>
          <w:tcPr>
            <w:tcW w:w="4082" w:type="dxa"/>
            <w:shd w:val="clear" w:color="auto" w:fill="auto"/>
          </w:tcPr>
          <w:p w14:paraId="6AE2F8EA" w14:textId="5A3DF942" w:rsidR="00246089" w:rsidRDefault="00246089" w:rsidP="00246089">
            <w:pPr>
              <w:pStyle w:val="TABLE-cell"/>
            </w:pPr>
            <w:r>
              <w:t>Ampere-squared hour, ampere-squared hour.</w:t>
            </w:r>
          </w:p>
        </w:tc>
      </w:tr>
      <w:tr w:rsidR="00246089" w14:paraId="7A71E0E7" w14:textId="77777777" w:rsidTr="00246089">
        <w:tc>
          <w:tcPr>
            <w:tcW w:w="4082" w:type="dxa"/>
            <w:shd w:val="clear" w:color="auto" w:fill="auto"/>
          </w:tcPr>
          <w:p w14:paraId="2152A5E7" w14:textId="169051FD" w:rsidR="00246089" w:rsidRDefault="00246089" w:rsidP="00246089">
            <w:pPr>
              <w:pStyle w:val="TABLE-cell"/>
            </w:pPr>
            <w:bookmarkStart w:id="1766" w:name="UML5616" w:colFirst="0" w:colLast="0"/>
            <w:bookmarkEnd w:id="1765"/>
            <w:r>
              <w:t>Ah</w:t>
            </w:r>
          </w:p>
        </w:tc>
        <w:tc>
          <w:tcPr>
            <w:tcW w:w="907" w:type="dxa"/>
            <w:shd w:val="clear" w:color="auto" w:fill="auto"/>
          </w:tcPr>
          <w:p w14:paraId="7AB35E0A" w14:textId="39A617CC" w:rsidR="00246089" w:rsidRDefault="00246089" w:rsidP="00246089">
            <w:pPr>
              <w:pStyle w:val="TABLE-cell"/>
            </w:pPr>
            <w:r>
              <w:t>106</w:t>
            </w:r>
          </w:p>
        </w:tc>
        <w:tc>
          <w:tcPr>
            <w:tcW w:w="4082" w:type="dxa"/>
            <w:shd w:val="clear" w:color="auto" w:fill="auto"/>
          </w:tcPr>
          <w:p w14:paraId="4E2B9EA4" w14:textId="33EBD27D" w:rsidR="00246089" w:rsidRDefault="00246089" w:rsidP="00246089">
            <w:pPr>
              <w:pStyle w:val="TABLE-cell"/>
            </w:pPr>
            <w:r>
              <w:t>Ampere-hours, ampere-hours.</w:t>
            </w:r>
          </w:p>
        </w:tc>
      </w:tr>
      <w:tr w:rsidR="00246089" w14:paraId="13D91821" w14:textId="77777777" w:rsidTr="00246089">
        <w:tc>
          <w:tcPr>
            <w:tcW w:w="4082" w:type="dxa"/>
            <w:shd w:val="clear" w:color="auto" w:fill="auto"/>
          </w:tcPr>
          <w:p w14:paraId="7DCDEA43" w14:textId="78F6D608" w:rsidR="00246089" w:rsidRDefault="00246089" w:rsidP="00246089">
            <w:pPr>
              <w:pStyle w:val="TABLE-cell"/>
            </w:pPr>
            <w:bookmarkStart w:id="1767" w:name="UML5617" w:colFirst="0" w:colLast="0"/>
            <w:bookmarkEnd w:id="1766"/>
            <w:r>
              <w:t>count</w:t>
            </w:r>
          </w:p>
        </w:tc>
        <w:tc>
          <w:tcPr>
            <w:tcW w:w="907" w:type="dxa"/>
            <w:shd w:val="clear" w:color="auto" w:fill="auto"/>
          </w:tcPr>
          <w:p w14:paraId="5FA0FF5A" w14:textId="307DDBD5" w:rsidR="00246089" w:rsidRDefault="00246089" w:rsidP="00246089">
            <w:pPr>
              <w:pStyle w:val="TABLE-cell"/>
            </w:pPr>
            <w:r>
              <w:t>111</w:t>
            </w:r>
          </w:p>
        </w:tc>
        <w:tc>
          <w:tcPr>
            <w:tcW w:w="4082" w:type="dxa"/>
            <w:shd w:val="clear" w:color="auto" w:fill="auto"/>
          </w:tcPr>
          <w:p w14:paraId="3E711901" w14:textId="676735A5" w:rsidR="00246089" w:rsidRDefault="00246089" w:rsidP="00246089">
            <w:pPr>
              <w:pStyle w:val="TABLE-cell"/>
            </w:pPr>
            <w:r>
              <w:t>Amount of substance, Counter value.</w:t>
            </w:r>
          </w:p>
        </w:tc>
      </w:tr>
      <w:tr w:rsidR="00246089" w14:paraId="4F17598B" w14:textId="77777777" w:rsidTr="00246089">
        <w:tc>
          <w:tcPr>
            <w:tcW w:w="4082" w:type="dxa"/>
            <w:shd w:val="clear" w:color="auto" w:fill="auto"/>
          </w:tcPr>
          <w:p w14:paraId="0A7F5886" w14:textId="7D81EEC7" w:rsidR="00246089" w:rsidRDefault="00246089" w:rsidP="00246089">
            <w:pPr>
              <w:pStyle w:val="TABLE-cell"/>
            </w:pPr>
            <w:bookmarkStart w:id="1768" w:name="UML5618" w:colFirst="0" w:colLast="0"/>
            <w:bookmarkEnd w:id="1767"/>
            <w:r>
              <w:t>ft3</w:t>
            </w:r>
          </w:p>
        </w:tc>
        <w:tc>
          <w:tcPr>
            <w:tcW w:w="907" w:type="dxa"/>
            <w:shd w:val="clear" w:color="auto" w:fill="auto"/>
          </w:tcPr>
          <w:p w14:paraId="5273B870" w14:textId="7CB24173" w:rsidR="00246089" w:rsidRDefault="00246089" w:rsidP="00246089">
            <w:pPr>
              <w:pStyle w:val="TABLE-cell"/>
            </w:pPr>
            <w:r>
              <w:t>119</w:t>
            </w:r>
          </w:p>
        </w:tc>
        <w:tc>
          <w:tcPr>
            <w:tcW w:w="4082" w:type="dxa"/>
            <w:shd w:val="clear" w:color="auto" w:fill="auto"/>
          </w:tcPr>
          <w:p w14:paraId="3C777D86" w14:textId="5D85CE0A" w:rsidR="00246089" w:rsidRDefault="00246089" w:rsidP="00246089">
            <w:pPr>
              <w:pStyle w:val="TABLE-cell"/>
            </w:pPr>
            <w:r>
              <w:t>Volume, cubic feet.</w:t>
            </w:r>
          </w:p>
        </w:tc>
      </w:tr>
      <w:tr w:rsidR="00246089" w14:paraId="74AFFC3D" w14:textId="77777777" w:rsidTr="00246089">
        <w:tc>
          <w:tcPr>
            <w:tcW w:w="4082" w:type="dxa"/>
            <w:shd w:val="clear" w:color="auto" w:fill="auto"/>
          </w:tcPr>
          <w:p w14:paraId="4DD2F77F" w14:textId="713E39CF" w:rsidR="00246089" w:rsidRDefault="00246089" w:rsidP="00246089">
            <w:pPr>
              <w:pStyle w:val="TABLE-cell"/>
            </w:pPr>
            <w:bookmarkStart w:id="1769" w:name="UML5619" w:colFirst="0" w:colLast="0"/>
            <w:bookmarkEnd w:id="1768"/>
            <w:r>
              <w:t>m3Perh</w:t>
            </w:r>
          </w:p>
        </w:tc>
        <w:tc>
          <w:tcPr>
            <w:tcW w:w="907" w:type="dxa"/>
            <w:shd w:val="clear" w:color="auto" w:fill="auto"/>
          </w:tcPr>
          <w:p w14:paraId="316DA059" w14:textId="7B3CB4C7" w:rsidR="00246089" w:rsidRDefault="00246089" w:rsidP="00246089">
            <w:pPr>
              <w:pStyle w:val="TABLE-cell"/>
            </w:pPr>
            <w:r>
              <w:t>125</w:t>
            </w:r>
          </w:p>
        </w:tc>
        <w:tc>
          <w:tcPr>
            <w:tcW w:w="4082" w:type="dxa"/>
            <w:shd w:val="clear" w:color="auto" w:fill="auto"/>
          </w:tcPr>
          <w:p w14:paraId="55AD4EAC" w14:textId="62F03CCA" w:rsidR="00246089" w:rsidRDefault="00246089" w:rsidP="00246089">
            <w:pPr>
              <w:pStyle w:val="TABLE-cell"/>
            </w:pPr>
            <w:r>
              <w:t>Volumetric flow rate, cubic metres per hour.</w:t>
            </w:r>
          </w:p>
        </w:tc>
      </w:tr>
      <w:tr w:rsidR="00246089" w14:paraId="65E0AD80" w14:textId="77777777" w:rsidTr="00246089">
        <w:tc>
          <w:tcPr>
            <w:tcW w:w="4082" w:type="dxa"/>
            <w:shd w:val="clear" w:color="auto" w:fill="auto"/>
          </w:tcPr>
          <w:p w14:paraId="1E6CB59C" w14:textId="3558ED05" w:rsidR="00246089" w:rsidRDefault="00246089" w:rsidP="00246089">
            <w:pPr>
              <w:pStyle w:val="TABLE-cell"/>
            </w:pPr>
            <w:bookmarkStart w:id="1770" w:name="UML5620" w:colFirst="0" w:colLast="0"/>
            <w:bookmarkEnd w:id="1769"/>
            <w:r>
              <w:t>gal</w:t>
            </w:r>
          </w:p>
        </w:tc>
        <w:tc>
          <w:tcPr>
            <w:tcW w:w="907" w:type="dxa"/>
            <w:shd w:val="clear" w:color="auto" w:fill="auto"/>
          </w:tcPr>
          <w:p w14:paraId="4B7FE87B" w14:textId="2F89B847" w:rsidR="00246089" w:rsidRDefault="00246089" w:rsidP="00246089">
            <w:pPr>
              <w:pStyle w:val="TABLE-cell"/>
            </w:pPr>
            <w:r>
              <w:t>128</w:t>
            </w:r>
          </w:p>
        </w:tc>
        <w:tc>
          <w:tcPr>
            <w:tcW w:w="4082" w:type="dxa"/>
            <w:shd w:val="clear" w:color="auto" w:fill="auto"/>
          </w:tcPr>
          <w:p w14:paraId="0506831D" w14:textId="516F3F01" w:rsidR="00246089" w:rsidRDefault="00246089" w:rsidP="00246089">
            <w:pPr>
              <w:pStyle w:val="TABLE-cell"/>
            </w:pPr>
            <w:r>
              <w:t>Volume in gallons, US gallon (1 gal = 231 in3 = 128 fl ounce).</w:t>
            </w:r>
          </w:p>
        </w:tc>
      </w:tr>
      <w:tr w:rsidR="00246089" w14:paraId="782840AD" w14:textId="77777777" w:rsidTr="00246089">
        <w:tc>
          <w:tcPr>
            <w:tcW w:w="4082" w:type="dxa"/>
            <w:shd w:val="clear" w:color="auto" w:fill="auto"/>
          </w:tcPr>
          <w:p w14:paraId="776CE9A7" w14:textId="33D0E095" w:rsidR="00246089" w:rsidRDefault="00246089" w:rsidP="00246089">
            <w:pPr>
              <w:pStyle w:val="TABLE-cell"/>
            </w:pPr>
            <w:bookmarkStart w:id="1771" w:name="UML5621" w:colFirst="0" w:colLast="0"/>
            <w:bookmarkEnd w:id="1770"/>
            <w:r>
              <w:t>Btu</w:t>
            </w:r>
          </w:p>
        </w:tc>
        <w:tc>
          <w:tcPr>
            <w:tcW w:w="907" w:type="dxa"/>
            <w:shd w:val="clear" w:color="auto" w:fill="auto"/>
          </w:tcPr>
          <w:p w14:paraId="284CA9ED" w14:textId="6F447816" w:rsidR="00246089" w:rsidRDefault="00246089" w:rsidP="00246089">
            <w:pPr>
              <w:pStyle w:val="TABLE-cell"/>
            </w:pPr>
            <w:r>
              <w:t>132</w:t>
            </w:r>
          </w:p>
        </w:tc>
        <w:tc>
          <w:tcPr>
            <w:tcW w:w="4082" w:type="dxa"/>
            <w:shd w:val="clear" w:color="auto" w:fill="auto"/>
          </w:tcPr>
          <w:p w14:paraId="201F9F20" w14:textId="30BFDA88" w:rsidR="00246089" w:rsidRDefault="00246089" w:rsidP="00246089">
            <w:pPr>
              <w:pStyle w:val="TABLE-cell"/>
            </w:pPr>
            <w:r>
              <w:t>Energy, British Thermal Units.</w:t>
            </w:r>
          </w:p>
        </w:tc>
      </w:tr>
      <w:tr w:rsidR="00246089" w14:paraId="1C6129CE" w14:textId="77777777" w:rsidTr="00246089">
        <w:tc>
          <w:tcPr>
            <w:tcW w:w="4082" w:type="dxa"/>
            <w:shd w:val="clear" w:color="auto" w:fill="auto"/>
          </w:tcPr>
          <w:p w14:paraId="3B461393" w14:textId="4B2F54AB" w:rsidR="00246089" w:rsidRDefault="00246089" w:rsidP="00246089">
            <w:pPr>
              <w:pStyle w:val="TABLE-cell"/>
            </w:pPr>
            <w:bookmarkStart w:id="1772" w:name="UML5622" w:colFirst="0" w:colLast="0"/>
            <w:bookmarkEnd w:id="1771"/>
            <w:r>
              <w:t>l</w:t>
            </w:r>
          </w:p>
        </w:tc>
        <w:tc>
          <w:tcPr>
            <w:tcW w:w="907" w:type="dxa"/>
            <w:shd w:val="clear" w:color="auto" w:fill="auto"/>
          </w:tcPr>
          <w:p w14:paraId="0A69C972" w14:textId="71D005FA" w:rsidR="00246089" w:rsidRDefault="00246089" w:rsidP="00246089">
            <w:pPr>
              <w:pStyle w:val="TABLE-cell"/>
            </w:pPr>
            <w:r>
              <w:t>134</w:t>
            </w:r>
          </w:p>
        </w:tc>
        <w:tc>
          <w:tcPr>
            <w:tcW w:w="4082" w:type="dxa"/>
            <w:shd w:val="clear" w:color="auto" w:fill="auto"/>
          </w:tcPr>
          <w:p w14:paraId="1761C221" w14:textId="54822A33" w:rsidR="00246089" w:rsidRDefault="00246089" w:rsidP="00246089">
            <w:pPr>
              <w:pStyle w:val="TABLE-cell"/>
            </w:pPr>
            <w:r>
              <w:t>Volume in litres, litre = dm3 = m3/1000.</w:t>
            </w:r>
          </w:p>
        </w:tc>
      </w:tr>
      <w:tr w:rsidR="00246089" w14:paraId="445BF8C6" w14:textId="77777777" w:rsidTr="00246089">
        <w:tc>
          <w:tcPr>
            <w:tcW w:w="4082" w:type="dxa"/>
            <w:shd w:val="clear" w:color="auto" w:fill="auto"/>
          </w:tcPr>
          <w:p w14:paraId="568D980E" w14:textId="2099D367" w:rsidR="00246089" w:rsidRDefault="00246089" w:rsidP="00246089">
            <w:pPr>
              <w:pStyle w:val="TABLE-cell"/>
            </w:pPr>
            <w:bookmarkStart w:id="1773" w:name="UML5623" w:colFirst="0" w:colLast="0"/>
            <w:bookmarkEnd w:id="1772"/>
            <w:r>
              <w:t>lPerh</w:t>
            </w:r>
          </w:p>
        </w:tc>
        <w:tc>
          <w:tcPr>
            <w:tcW w:w="907" w:type="dxa"/>
            <w:shd w:val="clear" w:color="auto" w:fill="auto"/>
          </w:tcPr>
          <w:p w14:paraId="110F3139" w14:textId="484FC6F9" w:rsidR="00246089" w:rsidRDefault="00246089" w:rsidP="00246089">
            <w:pPr>
              <w:pStyle w:val="TABLE-cell"/>
            </w:pPr>
            <w:r>
              <w:t>137</w:t>
            </w:r>
          </w:p>
        </w:tc>
        <w:tc>
          <w:tcPr>
            <w:tcW w:w="4082" w:type="dxa"/>
            <w:shd w:val="clear" w:color="auto" w:fill="auto"/>
          </w:tcPr>
          <w:p w14:paraId="0EE00CE9" w14:textId="37910CE8" w:rsidR="00246089" w:rsidRDefault="00246089" w:rsidP="00246089">
            <w:pPr>
              <w:pStyle w:val="TABLE-cell"/>
            </w:pPr>
            <w:r>
              <w:t>Volumetric flow rate, litres per hour.</w:t>
            </w:r>
          </w:p>
        </w:tc>
      </w:tr>
      <w:tr w:rsidR="00246089" w14:paraId="351ED65E" w14:textId="77777777" w:rsidTr="00246089">
        <w:tc>
          <w:tcPr>
            <w:tcW w:w="4082" w:type="dxa"/>
            <w:shd w:val="clear" w:color="auto" w:fill="auto"/>
          </w:tcPr>
          <w:p w14:paraId="17638B44" w14:textId="52A900F0" w:rsidR="00246089" w:rsidRDefault="00246089" w:rsidP="00246089">
            <w:pPr>
              <w:pStyle w:val="TABLE-cell"/>
            </w:pPr>
            <w:bookmarkStart w:id="1774" w:name="UML5624" w:colFirst="0" w:colLast="0"/>
            <w:bookmarkEnd w:id="1773"/>
            <w:r>
              <w:t>lPerl</w:t>
            </w:r>
          </w:p>
        </w:tc>
        <w:tc>
          <w:tcPr>
            <w:tcW w:w="907" w:type="dxa"/>
            <w:shd w:val="clear" w:color="auto" w:fill="auto"/>
          </w:tcPr>
          <w:p w14:paraId="60E2602E" w14:textId="3895DD2A" w:rsidR="00246089" w:rsidRDefault="00246089" w:rsidP="00246089">
            <w:pPr>
              <w:pStyle w:val="TABLE-cell"/>
            </w:pPr>
            <w:r>
              <w:t>143</w:t>
            </w:r>
          </w:p>
        </w:tc>
        <w:tc>
          <w:tcPr>
            <w:tcW w:w="4082" w:type="dxa"/>
            <w:shd w:val="clear" w:color="auto" w:fill="auto"/>
          </w:tcPr>
          <w:p w14:paraId="6790B28E" w14:textId="68527643" w:rsidR="00246089" w:rsidRDefault="00246089" w:rsidP="00246089">
            <w:pPr>
              <w:pStyle w:val="TABLE-cell"/>
            </w:pPr>
            <w:r>
              <w:t>Concentration, The ratio of the volume of a solute divided by the volume of  the solution. Note: Users may need use a prefix such a ‘µ’ to express a quantity such as ‘µL/L’.</w:t>
            </w:r>
          </w:p>
        </w:tc>
      </w:tr>
      <w:tr w:rsidR="00246089" w14:paraId="062EF16F" w14:textId="77777777" w:rsidTr="00246089">
        <w:tc>
          <w:tcPr>
            <w:tcW w:w="4082" w:type="dxa"/>
            <w:shd w:val="clear" w:color="auto" w:fill="auto"/>
          </w:tcPr>
          <w:p w14:paraId="7B129362" w14:textId="3E8FD8A8" w:rsidR="00246089" w:rsidRDefault="00246089" w:rsidP="00246089">
            <w:pPr>
              <w:pStyle w:val="TABLE-cell"/>
            </w:pPr>
            <w:bookmarkStart w:id="1775" w:name="UML5625" w:colFirst="0" w:colLast="0"/>
            <w:bookmarkEnd w:id="1774"/>
            <w:r>
              <w:t>gPerg</w:t>
            </w:r>
          </w:p>
        </w:tc>
        <w:tc>
          <w:tcPr>
            <w:tcW w:w="907" w:type="dxa"/>
            <w:shd w:val="clear" w:color="auto" w:fill="auto"/>
          </w:tcPr>
          <w:p w14:paraId="12AD227F" w14:textId="2F778996" w:rsidR="00246089" w:rsidRDefault="00246089" w:rsidP="00246089">
            <w:pPr>
              <w:pStyle w:val="TABLE-cell"/>
            </w:pPr>
            <w:r>
              <w:t>144</w:t>
            </w:r>
          </w:p>
        </w:tc>
        <w:tc>
          <w:tcPr>
            <w:tcW w:w="4082" w:type="dxa"/>
            <w:shd w:val="clear" w:color="auto" w:fill="auto"/>
          </w:tcPr>
          <w:p w14:paraId="17111A69" w14:textId="17E61031" w:rsidR="00246089" w:rsidRDefault="00246089" w:rsidP="00246089">
            <w:pPr>
              <w:pStyle w:val="TABLE-cell"/>
            </w:pPr>
            <w:r>
              <w:t>Concentration, The ratio of the mass of a solute divided by the mass of  the solution. Note: Users may need use a prefix such a ‘µ’ to express a quantity such as ‘µg/g’.</w:t>
            </w:r>
          </w:p>
        </w:tc>
      </w:tr>
      <w:tr w:rsidR="00246089" w14:paraId="6B52FD5D" w14:textId="77777777" w:rsidTr="00246089">
        <w:tc>
          <w:tcPr>
            <w:tcW w:w="4082" w:type="dxa"/>
            <w:shd w:val="clear" w:color="auto" w:fill="auto"/>
          </w:tcPr>
          <w:p w14:paraId="51F0E725" w14:textId="7007F353" w:rsidR="00246089" w:rsidRDefault="00246089" w:rsidP="00246089">
            <w:pPr>
              <w:pStyle w:val="TABLE-cell"/>
            </w:pPr>
            <w:bookmarkStart w:id="1776" w:name="UML5626" w:colFirst="0" w:colLast="0"/>
            <w:bookmarkEnd w:id="1775"/>
            <w:r>
              <w:t>molPerm3</w:t>
            </w:r>
          </w:p>
        </w:tc>
        <w:tc>
          <w:tcPr>
            <w:tcW w:w="907" w:type="dxa"/>
            <w:shd w:val="clear" w:color="auto" w:fill="auto"/>
          </w:tcPr>
          <w:p w14:paraId="21E05CA5" w14:textId="7C0EBAF3" w:rsidR="00246089" w:rsidRDefault="00246089" w:rsidP="00246089">
            <w:pPr>
              <w:pStyle w:val="TABLE-cell"/>
            </w:pPr>
            <w:r>
              <w:t>145</w:t>
            </w:r>
          </w:p>
        </w:tc>
        <w:tc>
          <w:tcPr>
            <w:tcW w:w="4082" w:type="dxa"/>
            <w:shd w:val="clear" w:color="auto" w:fill="auto"/>
          </w:tcPr>
          <w:p w14:paraId="374EF67D" w14:textId="5C26E999" w:rsidR="00246089" w:rsidRDefault="00246089" w:rsidP="00246089">
            <w:pPr>
              <w:pStyle w:val="TABLE-cell"/>
            </w:pPr>
            <w:r>
              <w:t>Concentration, The amount of substance concentration, (c), the amount of solvent in moles divided by the volume of solution in m³.</w:t>
            </w:r>
          </w:p>
        </w:tc>
      </w:tr>
      <w:tr w:rsidR="00246089" w14:paraId="1403A2A8" w14:textId="77777777" w:rsidTr="00246089">
        <w:tc>
          <w:tcPr>
            <w:tcW w:w="4082" w:type="dxa"/>
            <w:shd w:val="clear" w:color="auto" w:fill="auto"/>
          </w:tcPr>
          <w:p w14:paraId="69CEBE76" w14:textId="5BDC6D05" w:rsidR="00246089" w:rsidRDefault="00246089" w:rsidP="00246089">
            <w:pPr>
              <w:pStyle w:val="TABLE-cell"/>
            </w:pPr>
            <w:bookmarkStart w:id="1777" w:name="UML5627" w:colFirst="0" w:colLast="0"/>
            <w:bookmarkEnd w:id="1776"/>
            <w:r>
              <w:t>molPermol</w:t>
            </w:r>
          </w:p>
        </w:tc>
        <w:tc>
          <w:tcPr>
            <w:tcW w:w="907" w:type="dxa"/>
            <w:shd w:val="clear" w:color="auto" w:fill="auto"/>
          </w:tcPr>
          <w:p w14:paraId="3B6DA170" w14:textId="324F3BDF" w:rsidR="00246089" w:rsidRDefault="00246089" w:rsidP="00246089">
            <w:pPr>
              <w:pStyle w:val="TABLE-cell"/>
            </w:pPr>
            <w:r>
              <w:t>146</w:t>
            </w:r>
          </w:p>
        </w:tc>
        <w:tc>
          <w:tcPr>
            <w:tcW w:w="4082" w:type="dxa"/>
            <w:shd w:val="clear" w:color="auto" w:fill="auto"/>
          </w:tcPr>
          <w:p w14:paraId="77D72717" w14:textId="24B8B8CC" w:rsidR="00246089" w:rsidRDefault="00246089" w:rsidP="00246089">
            <w:pPr>
              <w:pStyle w:val="TABLE-cell"/>
            </w:pPr>
            <w:r>
              <w:t>Concentration, Molar fraction, the ratio of the molar amount of a solute divided by the molar amount of the solution.</w:t>
            </w:r>
          </w:p>
        </w:tc>
      </w:tr>
      <w:tr w:rsidR="00246089" w14:paraId="1311FEBE" w14:textId="77777777" w:rsidTr="00246089">
        <w:tc>
          <w:tcPr>
            <w:tcW w:w="4082" w:type="dxa"/>
            <w:shd w:val="clear" w:color="auto" w:fill="auto"/>
          </w:tcPr>
          <w:p w14:paraId="6A83BFE6" w14:textId="5D963B55" w:rsidR="00246089" w:rsidRDefault="00246089" w:rsidP="00246089">
            <w:pPr>
              <w:pStyle w:val="TABLE-cell"/>
            </w:pPr>
            <w:bookmarkStart w:id="1778" w:name="UML5628" w:colFirst="0" w:colLast="0"/>
            <w:bookmarkEnd w:id="1777"/>
            <w:r>
              <w:t>molPerkg</w:t>
            </w:r>
          </w:p>
        </w:tc>
        <w:tc>
          <w:tcPr>
            <w:tcW w:w="907" w:type="dxa"/>
            <w:shd w:val="clear" w:color="auto" w:fill="auto"/>
          </w:tcPr>
          <w:p w14:paraId="5B65D596" w14:textId="676F01D2" w:rsidR="00246089" w:rsidRDefault="00246089" w:rsidP="00246089">
            <w:pPr>
              <w:pStyle w:val="TABLE-cell"/>
            </w:pPr>
            <w:r>
              <w:t>147</w:t>
            </w:r>
          </w:p>
        </w:tc>
        <w:tc>
          <w:tcPr>
            <w:tcW w:w="4082" w:type="dxa"/>
            <w:shd w:val="clear" w:color="auto" w:fill="auto"/>
          </w:tcPr>
          <w:p w14:paraId="6CBFBF12" w14:textId="28A5BC3E" w:rsidR="00246089" w:rsidRDefault="00246089" w:rsidP="00246089">
            <w:pPr>
              <w:pStyle w:val="TABLE-cell"/>
            </w:pPr>
            <w:r>
              <w:t>Concentration, Molality, the amount of solute in moles and the amount of solvent in kilograms.</w:t>
            </w:r>
          </w:p>
        </w:tc>
      </w:tr>
      <w:tr w:rsidR="00246089" w14:paraId="6CB53A88" w14:textId="77777777" w:rsidTr="00246089">
        <w:tc>
          <w:tcPr>
            <w:tcW w:w="4082" w:type="dxa"/>
            <w:shd w:val="clear" w:color="auto" w:fill="auto"/>
          </w:tcPr>
          <w:p w14:paraId="34667366" w14:textId="79336006" w:rsidR="00246089" w:rsidRDefault="00246089" w:rsidP="00246089">
            <w:pPr>
              <w:pStyle w:val="TABLE-cell"/>
            </w:pPr>
            <w:bookmarkStart w:id="1779" w:name="UML5629" w:colFirst="0" w:colLast="0"/>
            <w:bookmarkEnd w:id="1778"/>
            <w:r>
              <w:t>sPers</w:t>
            </w:r>
          </w:p>
        </w:tc>
        <w:tc>
          <w:tcPr>
            <w:tcW w:w="907" w:type="dxa"/>
            <w:shd w:val="clear" w:color="auto" w:fill="auto"/>
          </w:tcPr>
          <w:p w14:paraId="5965E89E" w14:textId="42F7CDA6" w:rsidR="00246089" w:rsidRDefault="00246089" w:rsidP="00246089">
            <w:pPr>
              <w:pStyle w:val="TABLE-cell"/>
            </w:pPr>
            <w:r>
              <w:t>149</w:t>
            </w:r>
          </w:p>
        </w:tc>
        <w:tc>
          <w:tcPr>
            <w:tcW w:w="4082" w:type="dxa"/>
            <w:shd w:val="clear" w:color="auto" w:fill="auto"/>
          </w:tcPr>
          <w:p w14:paraId="3599EA10" w14:textId="379942BB" w:rsidR="00246089" w:rsidRDefault="00246089" w:rsidP="00246089">
            <w:pPr>
              <w:pStyle w:val="TABLE-cell"/>
            </w:pPr>
            <w:r>
              <w:t>Time, Ratio of time.  Note: Users may need to supply a prefix such as ‘µ’ to show rates such as ‘µs/s’.</w:t>
            </w:r>
          </w:p>
        </w:tc>
      </w:tr>
      <w:tr w:rsidR="00246089" w14:paraId="76B276BE" w14:textId="77777777" w:rsidTr="00246089">
        <w:tc>
          <w:tcPr>
            <w:tcW w:w="4082" w:type="dxa"/>
            <w:shd w:val="clear" w:color="auto" w:fill="auto"/>
          </w:tcPr>
          <w:p w14:paraId="7F93619F" w14:textId="0DA1C938" w:rsidR="00246089" w:rsidRDefault="00246089" w:rsidP="00246089">
            <w:pPr>
              <w:pStyle w:val="TABLE-cell"/>
            </w:pPr>
            <w:bookmarkStart w:id="1780" w:name="UML5630" w:colFirst="0" w:colLast="0"/>
            <w:bookmarkEnd w:id="1779"/>
            <w:r>
              <w:t>HzPerHz</w:t>
            </w:r>
          </w:p>
        </w:tc>
        <w:tc>
          <w:tcPr>
            <w:tcW w:w="907" w:type="dxa"/>
            <w:shd w:val="clear" w:color="auto" w:fill="auto"/>
          </w:tcPr>
          <w:p w14:paraId="54151875" w14:textId="12B10F30" w:rsidR="00246089" w:rsidRDefault="00246089" w:rsidP="00246089">
            <w:pPr>
              <w:pStyle w:val="TABLE-cell"/>
            </w:pPr>
            <w:r>
              <w:t>150</w:t>
            </w:r>
          </w:p>
        </w:tc>
        <w:tc>
          <w:tcPr>
            <w:tcW w:w="4082" w:type="dxa"/>
            <w:shd w:val="clear" w:color="auto" w:fill="auto"/>
          </w:tcPr>
          <w:p w14:paraId="4858188B" w14:textId="2DA04D80" w:rsidR="00246089" w:rsidRDefault="00246089" w:rsidP="00246089">
            <w:pPr>
              <w:pStyle w:val="TABLE-cell"/>
            </w:pPr>
            <w:r>
              <w:t>Frequency, rate of frequency change.   Note: Users may need to supply a prefix such as ‘m’ to show rates such as ‘mHz/Hz’.</w:t>
            </w:r>
          </w:p>
        </w:tc>
      </w:tr>
      <w:tr w:rsidR="00246089" w14:paraId="6EC51C9B" w14:textId="77777777" w:rsidTr="00246089">
        <w:tc>
          <w:tcPr>
            <w:tcW w:w="4082" w:type="dxa"/>
            <w:shd w:val="clear" w:color="auto" w:fill="auto"/>
          </w:tcPr>
          <w:p w14:paraId="37824698" w14:textId="79C9EFA7" w:rsidR="00246089" w:rsidRDefault="00246089" w:rsidP="00246089">
            <w:pPr>
              <w:pStyle w:val="TABLE-cell"/>
            </w:pPr>
            <w:bookmarkStart w:id="1781" w:name="UML5631" w:colFirst="0" w:colLast="0"/>
            <w:bookmarkEnd w:id="1780"/>
            <w:r>
              <w:t>VPerV</w:t>
            </w:r>
          </w:p>
        </w:tc>
        <w:tc>
          <w:tcPr>
            <w:tcW w:w="907" w:type="dxa"/>
            <w:shd w:val="clear" w:color="auto" w:fill="auto"/>
          </w:tcPr>
          <w:p w14:paraId="1BDAFA88" w14:textId="52FBD6CC" w:rsidR="00246089" w:rsidRDefault="00246089" w:rsidP="00246089">
            <w:pPr>
              <w:pStyle w:val="TABLE-cell"/>
            </w:pPr>
            <w:r>
              <w:t>151</w:t>
            </w:r>
          </w:p>
        </w:tc>
        <w:tc>
          <w:tcPr>
            <w:tcW w:w="4082" w:type="dxa"/>
            <w:shd w:val="clear" w:color="auto" w:fill="auto"/>
          </w:tcPr>
          <w:p w14:paraId="3AC9E78F" w14:textId="226C3723" w:rsidR="00246089" w:rsidRDefault="00246089" w:rsidP="00246089">
            <w:pPr>
              <w:pStyle w:val="TABLE-cell"/>
            </w:pPr>
            <w:r>
              <w:t>Voltage, ratio of voltages.  Note: Users may need to supply a prefix such as ‘m’ to show rates such as ‘mV/V’.</w:t>
            </w:r>
          </w:p>
        </w:tc>
      </w:tr>
      <w:tr w:rsidR="00246089" w14:paraId="4795DA2C" w14:textId="77777777" w:rsidTr="00246089">
        <w:tc>
          <w:tcPr>
            <w:tcW w:w="4082" w:type="dxa"/>
            <w:shd w:val="clear" w:color="auto" w:fill="auto"/>
          </w:tcPr>
          <w:p w14:paraId="1AE76756" w14:textId="2C8C0A30" w:rsidR="00246089" w:rsidRDefault="00246089" w:rsidP="00246089">
            <w:pPr>
              <w:pStyle w:val="TABLE-cell"/>
            </w:pPr>
            <w:bookmarkStart w:id="1782" w:name="UML5632" w:colFirst="0" w:colLast="0"/>
            <w:bookmarkEnd w:id="1781"/>
            <w:r>
              <w:t>APerA</w:t>
            </w:r>
          </w:p>
        </w:tc>
        <w:tc>
          <w:tcPr>
            <w:tcW w:w="907" w:type="dxa"/>
            <w:shd w:val="clear" w:color="auto" w:fill="auto"/>
          </w:tcPr>
          <w:p w14:paraId="3A741FFD" w14:textId="136FB06D" w:rsidR="00246089" w:rsidRDefault="00246089" w:rsidP="00246089">
            <w:pPr>
              <w:pStyle w:val="TABLE-cell"/>
            </w:pPr>
            <w:r>
              <w:t>152</w:t>
            </w:r>
          </w:p>
        </w:tc>
        <w:tc>
          <w:tcPr>
            <w:tcW w:w="4082" w:type="dxa"/>
            <w:shd w:val="clear" w:color="auto" w:fill="auto"/>
          </w:tcPr>
          <w:p w14:paraId="13FC0D45" w14:textId="3ED00909" w:rsidR="00246089" w:rsidRDefault="00246089" w:rsidP="00246089">
            <w:pPr>
              <w:pStyle w:val="TABLE-cell"/>
            </w:pPr>
            <w:r>
              <w:t>Current, ratio of amperages.   Note: Users may need to supply a prefix such as ‘m’ to show rates such as ‘mA/A’.</w:t>
            </w:r>
          </w:p>
        </w:tc>
      </w:tr>
      <w:tr w:rsidR="00246089" w14:paraId="63E3F19D" w14:textId="77777777" w:rsidTr="00246089">
        <w:tc>
          <w:tcPr>
            <w:tcW w:w="4082" w:type="dxa"/>
            <w:shd w:val="clear" w:color="auto" w:fill="auto"/>
          </w:tcPr>
          <w:p w14:paraId="5ADF961C" w14:textId="4DF76407" w:rsidR="00246089" w:rsidRDefault="00246089" w:rsidP="00246089">
            <w:pPr>
              <w:pStyle w:val="TABLE-cell"/>
            </w:pPr>
            <w:bookmarkStart w:id="1783" w:name="UML5633" w:colFirst="0" w:colLast="0"/>
            <w:bookmarkEnd w:id="1782"/>
            <w:r>
              <w:t>VPerVA</w:t>
            </w:r>
          </w:p>
        </w:tc>
        <w:tc>
          <w:tcPr>
            <w:tcW w:w="907" w:type="dxa"/>
            <w:shd w:val="clear" w:color="auto" w:fill="auto"/>
          </w:tcPr>
          <w:p w14:paraId="4E8E9EFE" w14:textId="26C53E81" w:rsidR="00246089" w:rsidRDefault="00246089" w:rsidP="00246089">
            <w:pPr>
              <w:pStyle w:val="TABLE-cell"/>
            </w:pPr>
            <w:r>
              <w:t>153</w:t>
            </w:r>
          </w:p>
        </w:tc>
        <w:tc>
          <w:tcPr>
            <w:tcW w:w="4082" w:type="dxa"/>
            <w:shd w:val="clear" w:color="auto" w:fill="auto"/>
          </w:tcPr>
          <w:p w14:paraId="5076428D" w14:textId="0D087DCF" w:rsidR="00246089" w:rsidRDefault="00246089" w:rsidP="00246089">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246089" w14:paraId="5E221DC9" w14:textId="77777777" w:rsidTr="00246089">
        <w:tc>
          <w:tcPr>
            <w:tcW w:w="4082" w:type="dxa"/>
            <w:shd w:val="clear" w:color="auto" w:fill="auto"/>
          </w:tcPr>
          <w:p w14:paraId="3AB8FE6F" w14:textId="19CF2AAB" w:rsidR="00246089" w:rsidRDefault="00246089" w:rsidP="00246089">
            <w:pPr>
              <w:pStyle w:val="TABLE-cell"/>
            </w:pPr>
            <w:bookmarkStart w:id="1784" w:name="UML5634" w:colFirst="0" w:colLast="0"/>
            <w:bookmarkEnd w:id="1783"/>
            <w:r>
              <w:t>rev</w:t>
            </w:r>
          </w:p>
        </w:tc>
        <w:tc>
          <w:tcPr>
            <w:tcW w:w="907" w:type="dxa"/>
            <w:shd w:val="clear" w:color="auto" w:fill="auto"/>
          </w:tcPr>
          <w:p w14:paraId="6605BF77" w14:textId="3BA4AC00" w:rsidR="00246089" w:rsidRDefault="00246089" w:rsidP="00246089">
            <w:pPr>
              <w:pStyle w:val="TABLE-cell"/>
            </w:pPr>
            <w:r>
              <w:t>154</w:t>
            </w:r>
          </w:p>
        </w:tc>
        <w:tc>
          <w:tcPr>
            <w:tcW w:w="4082" w:type="dxa"/>
            <w:shd w:val="clear" w:color="auto" w:fill="auto"/>
          </w:tcPr>
          <w:p w14:paraId="058F1B97" w14:textId="37675996" w:rsidR="00246089" w:rsidRDefault="00246089" w:rsidP="00246089">
            <w:pPr>
              <w:pStyle w:val="TABLE-cell"/>
            </w:pPr>
            <w:r>
              <w:t>Amount of rotation, revolutions.</w:t>
            </w:r>
          </w:p>
        </w:tc>
      </w:tr>
      <w:tr w:rsidR="00246089" w14:paraId="590C18C9" w14:textId="77777777" w:rsidTr="00246089">
        <w:tc>
          <w:tcPr>
            <w:tcW w:w="4082" w:type="dxa"/>
            <w:shd w:val="clear" w:color="auto" w:fill="auto"/>
          </w:tcPr>
          <w:p w14:paraId="5DDD8F1F" w14:textId="12E4A450" w:rsidR="00246089" w:rsidRDefault="00246089" w:rsidP="00246089">
            <w:pPr>
              <w:pStyle w:val="TABLE-cell"/>
            </w:pPr>
            <w:bookmarkStart w:id="1785" w:name="UML5635" w:colFirst="0" w:colLast="0"/>
            <w:bookmarkEnd w:id="1784"/>
            <w:r>
              <w:t>kat</w:t>
            </w:r>
          </w:p>
        </w:tc>
        <w:tc>
          <w:tcPr>
            <w:tcW w:w="907" w:type="dxa"/>
            <w:shd w:val="clear" w:color="auto" w:fill="auto"/>
          </w:tcPr>
          <w:p w14:paraId="17C86FB5" w14:textId="68805C37" w:rsidR="00246089" w:rsidRDefault="00246089" w:rsidP="00246089">
            <w:pPr>
              <w:pStyle w:val="TABLE-cell"/>
            </w:pPr>
            <w:r>
              <w:t>158</w:t>
            </w:r>
          </w:p>
        </w:tc>
        <w:tc>
          <w:tcPr>
            <w:tcW w:w="4082" w:type="dxa"/>
            <w:shd w:val="clear" w:color="auto" w:fill="auto"/>
          </w:tcPr>
          <w:p w14:paraId="7F722541" w14:textId="1F5E8AF1" w:rsidR="00246089" w:rsidRDefault="00246089" w:rsidP="00246089">
            <w:pPr>
              <w:pStyle w:val="TABLE-cell"/>
            </w:pPr>
            <w:r>
              <w:t>Catalytic activity, katal = mol / s.</w:t>
            </w:r>
          </w:p>
        </w:tc>
      </w:tr>
      <w:tr w:rsidR="00246089" w14:paraId="7B51980B" w14:textId="77777777" w:rsidTr="00246089">
        <w:tc>
          <w:tcPr>
            <w:tcW w:w="4082" w:type="dxa"/>
            <w:shd w:val="clear" w:color="auto" w:fill="auto"/>
          </w:tcPr>
          <w:p w14:paraId="401FBFB2" w14:textId="0904F4AE" w:rsidR="00246089" w:rsidRDefault="00246089" w:rsidP="00246089">
            <w:pPr>
              <w:pStyle w:val="TABLE-cell"/>
            </w:pPr>
            <w:bookmarkStart w:id="1786" w:name="UML5636" w:colFirst="0" w:colLast="0"/>
            <w:bookmarkEnd w:id="1785"/>
            <w:r>
              <w:t>JPerkg</w:t>
            </w:r>
          </w:p>
        </w:tc>
        <w:tc>
          <w:tcPr>
            <w:tcW w:w="907" w:type="dxa"/>
            <w:shd w:val="clear" w:color="auto" w:fill="auto"/>
          </w:tcPr>
          <w:p w14:paraId="1D09DFFD" w14:textId="1E2B625F" w:rsidR="00246089" w:rsidRDefault="00246089" w:rsidP="00246089">
            <w:pPr>
              <w:pStyle w:val="TABLE-cell"/>
            </w:pPr>
            <w:r>
              <w:t>165</w:t>
            </w:r>
          </w:p>
        </w:tc>
        <w:tc>
          <w:tcPr>
            <w:tcW w:w="4082" w:type="dxa"/>
            <w:shd w:val="clear" w:color="auto" w:fill="auto"/>
          </w:tcPr>
          <w:p w14:paraId="1EE2BBF6" w14:textId="0169A1F8" w:rsidR="00246089" w:rsidRDefault="00246089" w:rsidP="00246089">
            <w:pPr>
              <w:pStyle w:val="TABLE-cell"/>
            </w:pPr>
            <w:r>
              <w:t>Specific energy, Joules / kg.</w:t>
            </w:r>
          </w:p>
        </w:tc>
      </w:tr>
      <w:tr w:rsidR="00246089" w14:paraId="0A83BC1F" w14:textId="77777777" w:rsidTr="00246089">
        <w:tc>
          <w:tcPr>
            <w:tcW w:w="4082" w:type="dxa"/>
            <w:shd w:val="clear" w:color="auto" w:fill="auto"/>
          </w:tcPr>
          <w:p w14:paraId="0442C95F" w14:textId="4C775733" w:rsidR="00246089" w:rsidRDefault="00246089" w:rsidP="00246089">
            <w:pPr>
              <w:pStyle w:val="TABLE-cell"/>
            </w:pPr>
            <w:bookmarkStart w:id="1787" w:name="UML5637" w:colFirst="0" w:colLast="0"/>
            <w:bookmarkEnd w:id="1786"/>
            <w:r>
              <w:t>m3Uncompensated</w:t>
            </w:r>
          </w:p>
        </w:tc>
        <w:tc>
          <w:tcPr>
            <w:tcW w:w="907" w:type="dxa"/>
            <w:shd w:val="clear" w:color="auto" w:fill="auto"/>
          </w:tcPr>
          <w:p w14:paraId="1134003B" w14:textId="19590A89" w:rsidR="00246089" w:rsidRDefault="00246089" w:rsidP="00246089">
            <w:pPr>
              <w:pStyle w:val="TABLE-cell"/>
            </w:pPr>
            <w:r>
              <w:t>166</w:t>
            </w:r>
          </w:p>
        </w:tc>
        <w:tc>
          <w:tcPr>
            <w:tcW w:w="4082" w:type="dxa"/>
            <w:shd w:val="clear" w:color="auto" w:fill="auto"/>
          </w:tcPr>
          <w:p w14:paraId="12F98C30" w14:textId="07F5E1E5" w:rsidR="00246089" w:rsidRDefault="00246089" w:rsidP="00246089">
            <w:pPr>
              <w:pStyle w:val="TABLE-cell"/>
            </w:pPr>
            <w:r>
              <w:t>Volume, cubic metres, with the value uncompensated for weather effects.</w:t>
            </w:r>
          </w:p>
        </w:tc>
      </w:tr>
      <w:tr w:rsidR="00246089" w14:paraId="128FFBFF" w14:textId="77777777" w:rsidTr="00246089">
        <w:tc>
          <w:tcPr>
            <w:tcW w:w="4082" w:type="dxa"/>
            <w:shd w:val="clear" w:color="auto" w:fill="auto"/>
          </w:tcPr>
          <w:p w14:paraId="7AD4AAF4" w14:textId="7EE7C389" w:rsidR="00246089" w:rsidRDefault="00246089" w:rsidP="00246089">
            <w:pPr>
              <w:pStyle w:val="TABLE-cell"/>
            </w:pPr>
            <w:bookmarkStart w:id="1788" w:name="UML5638" w:colFirst="0" w:colLast="0"/>
            <w:bookmarkEnd w:id="1787"/>
            <w:r>
              <w:t>m3Compensated</w:t>
            </w:r>
          </w:p>
        </w:tc>
        <w:tc>
          <w:tcPr>
            <w:tcW w:w="907" w:type="dxa"/>
            <w:shd w:val="clear" w:color="auto" w:fill="auto"/>
          </w:tcPr>
          <w:p w14:paraId="4BAF4D99" w14:textId="1C456B90" w:rsidR="00246089" w:rsidRDefault="00246089" w:rsidP="00246089">
            <w:pPr>
              <w:pStyle w:val="TABLE-cell"/>
            </w:pPr>
            <w:r>
              <w:t>167</w:t>
            </w:r>
          </w:p>
        </w:tc>
        <w:tc>
          <w:tcPr>
            <w:tcW w:w="4082" w:type="dxa"/>
            <w:shd w:val="clear" w:color="auto" w:fill="auto"/>
          </w:tcPr>
          <w:p w14:paraId="1F40C345" w14:textId="2E3C327A" w:rsidR="00246089" w:rsidRDefault="00246089" w:rsidP="00246089">
            <w:pPr>
              <w:pStyle w:val="TABLE-cell"/>
            </w:pPr>
            <w:r>
              <w:t>Volume, cubic metres, with the value compensated for weather effects.</w:t>
            </w:r>
          </w:p>
        </w:tc>
      </w:tr>
      <w:tr w:rsidR="00246089" w14:paraId="4E33576F" w14:textId="77777777" w:rsidTr="00246089">
        <w:tc>
          <w:tcPr>
            <w:tcW w:w="4082" w:type="dxa"/>
            <w:shd w:val="clear" w:color="auto" w:fill="auto"/>
          </w:tcPr>
          <w:p w14:paraId="38C31584" w14:textId="566950E1" w:rsidR="00246089" w:rsidRDefault="00246089" w:rsidP="00246089">
            <w:pPr>
              <w:pStyle w:val="TABLE-cell"/>
            </w:pPr>
            <w:bookmarkStart w:id="1789" w:name="UML5639" w:colFirst="0" w:colLast="0"/>
            <w:bookmarkEnd w:id="1788"/>
            <w:r>
              <w:t>WPerW</w:t>
            </w:r>
          </w:p>
        </w:tc>
        <w:tc>
          <w:tcPr>
            <w:tcW w:w="907" w:type="dxa"/>
            <w:shd w:val="clear" w:color="auto" w:fill="auto"/>
          </w:tcPr>
          <w:p w14:paraId="2F1D456A" w14:textId="2150AA6C" w:rsidR="00246089" w:rsidRDefault="00246089" w:rsidP="00246089">
            <w:pPr>
              <w:pStyle w:val="TABLE-cell"/>
            </w:pPr>
            <w:r>
              <w:t>168</w:t>
            </w:r>
          </w:p>
        </w:tc>
        <w:tc>
          <w:tcPr>
            <w:tcW w:w="4082" w:type="dxa"/>
            <w:shd w:val="clear" w:color="auto" w:fill="auto"/>
          </w:tcPr>
          <w:p w14:paraId="10FCD2E5" w14:textId="2EA6AD2E" w:rsidR="00246089" w:rsidRDefault="00246089" w:rsidP="00246089">
            <w:pPr>
              <w:pStyle w:val="TABLE-cell"/>
            </w:pPr>
            <w:r>
              <w:t>Signal Strength, ratio of power.   Note: Users may need to supply a prefix such as ‘m’ to show rates such as ‘mW/W’.</w:t>
            </w:r>
          </w:p>
        </w:tc>
      </w:tr>
      <w:tr w:rsidR="00246089" w14:paraId="5740C37A" w14:textId="77777777" w:rsidTr="00246089">
        <w:tc>
          <w:tcPr>
            <w:tcW w:w="4082" w:type="dxa"/>
            <w:shd w:val="clear" w:color="auto" w:fill="auto"/>
          </w:tcPr>
          <w:p w14:paraId="22AE18AA" w14:textId="4B4E7D2D" w:rsidR="00246089" w:rsidRDefault="00246089" w:rsidP="00246089">
            <w:pPr>
              <w:pStyle w:val="TABLE-cell"/>
            </w:pPr>
            <w:bookmarkStart w:id="1790" w:name="UML5640" w:colFirst="0" w:colLast="0"/>
            <w:bookmarkEnd w:id="1789"/>
            <w:r>
              <w:t>therm</w:t>
            </w:r>
          </w:p>
        </w:tc>
        <w:tc>
          <w:tcPr>
            <w:tcW w:w="907" w:type="dxa"/>
            <w:shd w:val="clear" w:color="auto" w:fill="auto"/>
          </w:tcPr>
          <w:p w14:paraId="0BF4F559" w14:textId="1D24FB6B" w:rsidR="00246089" w:rsidRDefault="00246089" w:rsidP="00246089">
            <w:pPr>
              <w:pStyle w:val="TABLE-cell"/>
            </w:pPr>
            <w:r>
              <w:t>169</w:t>
            </w:r>
          </w:p>
        </w:tc>
        <w:tc>
          <w:tcPr>
            <w:tcW w:w="4082" w:type="dxa"/>
            <w:shd w:val="clear" w:color="auto" w:fill="auto"/>
          </w:tcPr>
          <w:p w14:paraId="4F7504AA" w14:textId="2ECE0A12" w:rsidR="00246089" w:rsidRDefault="00246089" w:rsidP="00246089">
            <w:pPr>
              <w:pStyle w:val="TABLE-cell"/>
            </w:pPr>
            <w:r>
              <w:t>Energy, therms.</w:t>
            </w:r>
          </w:p>
        </w:tc>
      </w:tr>
      <w:tr w:rsidR="00246089" w14:paraId="17978C51" w14:textId="77777777" w:rsidTr="00246089">
        <w:tc>
          <w:tcPr>
            <w:tcW w:w="4082" w:type="dxa"/>
            <w:shd w:val="clear" w:color="auto" w:fill="auto"/>
          </w:tcPr>
          <w:p w14:paraId="6A97F15D" w14:textId="316511FB" w:rsidR="00246089" w:rsidRDefault="00246089" w:rsidP="00246089">
            <w:pPr>
              <w:pStyle w:val="TABLE-cell"/>
            </w:pPr>
            <w:bookmarkStart w:id="1791" w:name="UML5641" w:colFirst="0" w:colLast="0"/>
            <w:bookmarkEnd w:id="1790"/>
            <w:r>
              <w:t>onePerm</w:t>
            </w:r>
          </w:p>
        </w:tc>
        <w:tc>
          <w:tcPr>
            <w:tcW w:w="907" w:type="dxa"/>
            <w:shd w:val="clear" w:color="auto" w:fill="auto"/>
          </w:tcPr>
          <w:p w14:paraId="62137904" w14:textId="0D6FA1EE" w:rsidR="00246089" w:rsidRDefault="00246089" w:rsidP="00246089">
            <w:pPr>
              <w:pStyle w:val="TABLE-cell"/>
            </w:pPr>
            <w:r>
              <w:t>173</w:t>
            </w:r>
          </w:p>
        </w:tc>
        <w:tc>
          <w:tcPr>
            <w:tcW w:w="4082" w:type="dxa"/>
            <w:shd w:val="clear" w:color="auto" w:fill="auto"/>
          </w:tcPr>
          <w:p w14:paraId="20166E70" w14:textId="0EA3CF7A" w:rsidR="00246089" w:rsidRDefault="00246089" w:rsidP="00246089">
            <w:pPr>
              <w:pStyle w:val="TABLE-cell"/>
            </w:pPr>
            <w:r>
              <w:t>Wavenumber, reciprocal metres,  (1/m).</w:t>
            </w:r>
          </w:p>
        </w:tc>
      </w:tr>
      <w:tr w:rsidR="00246089" w14:paraId="256D04C5" w14:textId="77777777" w:rsidTr="00246089">
        <w:tc>
          <w:tcPr>
            <w:tcW w:w="4082" w:type="dxa"/>
            <w:shd w:val="clear" w:color="auto" w:fill="auto"/>
          </w:tcPr>
          <w:p w14:paraId="2BEEB9CC" w14:textId="3D5B2EA6" w:rsidR="00246089" w:rsidRDefault="00246089" w:rsidP="00246089">
            <w:pPr>
              <w:pStyle w:val="TABLE-cell"/>
            </w:pPr>
            <w:bookmarkStart w:id="1792" w:name="UML5642" w:colFirst="0" w:colLast="0"/>
            <w:bookmarkEnd w:id="1791"/>
            <w:r>
              <w:t>m3Perkg</w:t>
            </w:r>
          </w:p>
        </w:tc>
        <w:tc>
          <w:tcPr>
            <w:tcW w:w="907" w:type="dxa"/>
            <w:shd w:val="clear" w:color="auto" w:fill="auto"/>
          </w:tcPr>
          <w:p w14:paraId="005A8DB2" w14:textId="6E195A0A" w:rsidR="00246089" w:rsidRDefault="00246089" w:rsidP="00246089">
            <w:pPr>
              <w:pStyle w:val="TABLE-cell"/>
            </w:pPr>
            <w:r>
              <w:t>174</w:t>
            </w:r>
          </w:p>
        </w:tc>
        <w:tc>
          <w:tcPr>
            <w:tcW w:w="4082" w:type="dxa"/>
            <w:shd w:val="clear" w:color="auto" w:fill="auto"/>
          </w:tcPr>
          <w:p w14:paraId="2CFA9D30" w14:textId="5DA01343" w:rsidR="00246089" w:rsidRDefault="00246089" w:rsidP="00246089">
            <w:pPr>
              <w:pStyle w:val="TABLE-cell"/>
            </w:pPr>
            <w:r>
              <w:t>Specific volume, cubic metres per kilogram, v.</w:t>
            </w:r>
          </w:p>
        </w:tc>
      </w:tr>
      <w:tr w:rsidR="00246089" w14:paraId="03186F37" w14:textId="77777777" w:rsidTr="00246089">
        <w:tc>
          <w:tcPr>
            <w:tcW w:w="4082" w:type="dxa"/>
            <w:shd w:val="clear" w:color="auto" w:fill="auto"/>
          </w:tcPr>
          <w:p w14:paraId="625CC29F" w14:textId="610FE541" w:rsidR="00246089" w:rsidRDefault="00246089" w:rsidP="00246089">
            <w:pPr>
              <w:pStyle w:val="TABLE-cell"/>
            </w:pPr>
            <w:bookmarkStart w:id="1793" w:name="UML5643" w:colFirst="0" w:colLast="0"/>
            <w:bookmarkEnd w:id="1792"/>
            <w:r>
              <w:t>Pas</w:t>
            </w:r>
          </w:p>
        </w:tc>
        <w:tc>
          <w:tcPr>
            <w:tcW w:w="907" w:type="dxa"/>
            <w:shd w:val="clear" w:color="auto" w:fill="auto"/>
          </w:tcPr>
          <w:p w14:paraId="1BA32B6D" w14:textId="39DAC861" w:rsidR="00246089" w:rsidRDefault="00246089" w:rsidP="00246089">
            <w:pPr>
              <w:pStyle w:val="TABLE-cell"/>
            </w:pPr>
            <w:r>
              <w:t>175</w:t>
            </w:r>
          </w:p>
        </w:tc>
        <w:tc>
          <w:tcPr>
            <w:tcW w:w="4082" w:type="dxa"/>
            <w:shd w:val="clear" w:color="auto" w:fill="auto"/>
          </w:tcPr>
          <w:p w14:paraId="5DC5AA05" w14:textId="1945FBF2" w:rsidR="00246089" w:rsidRDefault="00246089" w:rsidP="00246089">
            <w:pPr>
              <w:pStyle w:val="TABLE-cell"/>
            </w:pPr>
            <w:r>
              <w:t>Dynamic viscosity, pascal seconds.</w:t>
            </w:r>
          </w:p>
        </w:tc>
      </w:tr>
      <w:tr w:rsidR="00246089" w14:paraId="4285C676" w14:textId="77777777" w:rsidTr="00246089">
        <w:tc>
          <w:tcPr>
            <w:tcW w:w="4082" w:type="dxa"/>
            <w:shd w:val="clear" w:color="auto" w:fill="auto"/>
          </w:tcPr>
          <w:p w14:paraId="5B6F4BF3" w14:textId="2CDF2A10" w:rsidR="00246089" w:rsidRDefault="00246089" w:rsidP="00246089">
            <w:pPr>
              <w:pStyle w:val="TABLE-cell"/>
            </w:pPr>
            <w:bookmarkStart w:id="1794" w:name="UML5644" w:colFirst="0" w:colLast="0"/>
            <w:bookmarkEnd w:id="1793"/>
            <w:r>
              <w:t>Nm</w:t>
            </w:r>
          </w:p>
        </w:tc>
        <w:tc>
          <w:tcPr>
            <w:tcW w:w="907" w:type="dxa"/>
            <w:shd w:val="clear" w:color="auto" w:fill="auto"/>
          </w:tcPr>
          <w:p w14:paraId="57C1813F" w14:textId="085D75AB" w:rsidR="00246089" w:rsidRDefault="00246089" w:rsidP="00246089">
            <w:pPr>
              <w:pStyle w:val="TABLE-cell"/>
            </w:pPr>
            <w:r>
              <w:t>176</w:t>
            </w:r>
          </w:p>
        </w:tc>
        <w:tc>
          <w:tcPr>
            <w:tcW w:w="4082" w:type="dxa"/>
            <w:shd w:val="clear" w:color="auto" w:fill="auto"/>
          </w:tcPr>
          <w:p w14:paraId="358821CF" w14:textId="0477CA09" w:rsidR="00246089" w:rsidRDefault="00246089" w:rsidP="00246089">
            <w:pPr>
              <w:pStyle w:val="TABLE-cell"/>
            </w:pPr>
            <w:r>
              <w:t>Moment of force, newton metres.</w:t>
            </w:r>
          </w:p>
        </w:tc>
      </w:tr>
      <w:tr w:rsidR="00246089" w14:paraId="4C72AE97" w14:textId="77777777" w:rsidTr="00246089">
        <w:tc>
          <w:tcPr>
            <w:tcW w:w="4082" w:type="dxa"/>
            <w:shd w:val="clear" w:color="auto" w:fill="auto"/>
          </w:tcPr>
          <w:p w14:paraId="211B628D" w14:textId="028E757E" w:rsidR="00246089" w:rsidRDefault="00246089" w:rsidP="00246089">
            <w:pPr>
              <w:pStyle w:val="TABLE-cell"/>
            </w:pPr>
            <w:bookmarkStart w:id="1795" w:name="UML5645" w:colFirst="0" w:colLast="0"/>
            <w:bookmarkEnd w:id="1794"/>
            <w:r>
              <w:lastRenderedPageBreak/>
              <w:t>NPerm</w:t>
            </w:r>
          </w:p>
        </w:tc>
        <w:tc>
          <w:tcPr>
            <w:tcW w:w="907" w:type="dxa"/>
            <w:shd w:val="clear" w:color="auto" w:fill="auto"/>
          </w:tcPr>
          <w:p w14:paraId="32A09237" w14:textId="2E3E1B6C" w:rsidR="00246089" w:rsidRDefault="00246089" w:rsidP="00246089">
            <w:pPr>
              <w:pStyle w:val="TABLE-cell"/>
            </w:pPr>
            <w:r>
              <w:t>177</w:t>
            </w:r>
          </w:p>
        </w:tc>
        <w:tc>
          <w:tcPr>
            <w:tcW w:w="4082" w:type="dxa"/>
            <w:shd w:val="clear" w:color="auto" w:fill="auto"/>
          </w:tcPr>
          <w:p w14:paraId="55161D66" w14:textId="1FAEBE01" w:rsidR="00246089" w:rsidRDefault="00246089" w:rsidP="00246089">
            <w:pPr>
              <w:pStyle w:val="TABLE-cell"/>
            </w:pPr>
            <w:r>
              <w:t>Surface tension, newton per metre.</w:t>
            </w:r>
          </w:p>
        </w:tc>
      </w:tr>
      <w:tr w:rsidR="00246089" w14:paraId="02DA10F1" w14:textId="77777777" w:rsidTr="00246089">
        <w:tc>
          <w:tcPr>
            <w:tcW w:w="4082" w:type="dxa"/>
            <w:shd w:val="clear" w:color="auto" w:fill="auto"/>
          </w:tcPr>
          <w:p w14:paraId="66A0BD35" w14:textId="0DBBE696" w:rsidR="00246089" w:rsidRDefault="00246089" w:rsidP="00246089">
            <w:pPr>
              <w:pStyle w:val="TABLE-cell"/>
            </w:pPr>
            <w:bookmarkStart w:id="1796" w:name="UML5646" w:colFirst="0" w:colLast="0"/>
            <w:bookmarkEnd w:id="1795"/>
            <w:r>
              <w:t>radPers2</w:t>
            </w:r>
          </w:p>
        </w:tc>
        <w:tc>
          <w:tcPr>
            <w:tcW w:w="907" w:type="dxa"/>
            <w:shd w:val="clear" w:color="auto" w:fill="auto"/>
          </w:tcPr>
          <w:p w14:paraId="3F8778BD" w14:textId="7C89C122" w:rsidR="00246089" w:rsidRDefault="00246089" w:rsidP="00246089">
            <w:pPr>
              <w:pStyle w:val="TABLE-cell"/>
            </w:pPr>
            <w:r>
              <w:t>178</w:t>
            </w:r>
          </w:p>
        </w:tc>
        <w:tc>
          <w:tcPr>
            <w:tcW w:w="4082" w:type="dxa"/>
            <w:shd w:val="clear" w:color="auto" w:fill="auto"/>
          </w:tcPr>
          <w:p w14:paraId="4B2FC65F" w14:textId="4BC341D7" w:rsidR="00246089" w:rsidRDefault="00246089" w:rsidP="00246089">
            <w:pPr>
              <w:pStyle w:val="TABLE-cell"/>
            </w:pPr>
            <w:r>
              <w:t>Angular acceleration, radians per second squared.</w:t>
            </w:r>
          </w:p>
        </w:tc>
      </w:tr>
      <w:tr w:rsidR="00246089" w14:paraId="3151B275" w14:textId="77777777" w:rsidTr="00246089">
        <w:tc>
          <w:tcPr>
            <w:tcW w:w="4082" w:type="dxa"/>
            <w:shd w:val="clear" w:color="auto" w:fill="auto"/>
          </w:tcPr>
          <w:p w14:paraId="02C8ACA5" w14:textId="1CC1C520" w:rsidR="00246089" w:rsidRDefault="00246089" w:rsidP="00246089">
            <w:pPr>
              <w:pStyle w:val="TABLE-cell"/>
            </w:pPr>
            <w:bookmarkStart w:id="1797" w:name="UML5647" w:colFirst="0" w:colLast="0"/>
            <w:bookmarkEnd w:id="1796"/>
            <w:r>
              <w:t>JPerm3</w:t>
            </w:r>
          </w:p>
        </w:tc>
        <w:tc>
          <w:tcPr>
            <w:tcW w:w="907" w:type="dxa"/>
            <w:shd w:val="clear" w:color="auto" w:fill="auto"/>
          </w:tcPr>
          <w:p w14:paraId="6793E72B" w14:textId="50B4254E" w:rsidR="00246089" w:rsidRDefault="00246089" w:rsidP="00246089">
            <w:pPr>
              <w:pStyle w:val="TABLE-cell"/>
            </w:pPr>
            <w:r>
              <w:t>181</w:t>
            </w:r>
          </w:p>
        </w:tc>
        <w:tc>
          <w:tcPr>
            <w:tcW w:w="4082" w:type="dxa"/>
            <w:shd w:val="clear" w:color="auto" w:fill="auto"/>
          </w:tcPr>
          <w:p w14:paraId="30185A6C" w14:textId="2A080285" w:rsidR="00246089" w:rsidRDefault="00246089" w:rsidP="00246089">
            <w:pPr>
              <w:pStyle w:val="TABLE-cell"/>
            </w:pPr>
            <w:r>
              <w:t>Energy density, joules per cubic metre.</w:t>
            </w:r>
          </w:p>
        </w:tc>
      </w:tr>
      <w:tr w:rsidR="00246089" w14:paraId="7FF1EEC5" w14:textId="77777777" w:rsidTr="00246089">
        <w:tc>
          <w:tcPr>
            <w:tcW w:w="4082" w:type="dxa"/>
            <w:shd w:val="clear" w:color="auto" w:fill="auto"/>
          </w:tcPr>
          <w:p w14:paraId="26380873" w14:textId="10557259" w:rsidR="00246089" w:rsidRDefault="00246089" w:rsidP="00246089">
            <w:pPr>
              <w:pStyle w:val="TABLE-cell"/>
            </w:pPr>
            <w:bookmarkStart w:id="1798" w:name="UML5648" w:colFirst="0" w:colLast="0"/>
            <w:bookmarkEnd w:id="1797"/>
            <w:r>
              <w:t>VPerm</w:t>
            </w:r>
          </w:p>
        </w:tc>
        <w:tc>
          <w:tcPr>
            <w:tcW w:w="907" w:type="dxa"/>
            <w:shd w:val="clear" w:color="auto" w:fill="auto"/>
          </w:tcPr>
          <w:p w14:paraId="4EA8E45D" w14:textId="3910857E" w:rsidR="00246089" w:rsidRDefault="00246089" w:rsidP="00246089">
            <w:pPr>
              <w:pStyle w:val="TABLE-cell"/>
            </w:pPr>
            <w:r>
              <w:t>182</w:t>
            </w:r>
          </w:p>
        </w:tc>
        <w:tc>
          <w:tcPr>
            <w:tcW w:w="4082" w:type="dxa"/>
            <w:shd w:val="clear" w:color="auto" w:fill="auto"/>
          </w:tcPr>
          <w:p w14:paraId="404DB3A7" w14:textId="49DDFF5A" w:rsidR="00246089" w:rsidRDefault="00246089" w:rsidP="00246089">
            <w:pPr>
              <w:pStyle w:val="TABLE-cell"/>
            </w:pPr>
            <w:r>
              <w:t>Electric field strength, volts per metre.</w:t>
            </w:r>
          </w:p>
        </w:tc>
      </w:tr>
      <w:tr w:rsidR="00246089" w14:paraId="3B728276" w14:textId="77777777" w:rsidTr="00246089">
        <w:tc>
          <w:tcPr>
            <w:tcW w:w="4082" w:type="dxa"/>
            <w:shd w:val="clear" w:color="auto" w:fill="auto"/>
          </w:tcPr>
          <w:p w14:paraId="7F620B5A" w14:textId="6499EB99" w:rsidR="00246089" w:rsidRDefault="00246089" w:rsidP="00246089">
            <w:pPr>
              <w:pStyle w:val="TABLE-cell"/>
            </w:pPr>
            <w:bookmarkStart w:id="1799" w:name="UML5649" w:colFirst="0" w:colLast="0"/>
            <w:bookmarkEnd w:id="1798"/>
            <w:r>
              <w:t>CPerm3</w:t>
            </w:r>
          </w:p>
        </w:tc>
        <w:tc>
          <w:tcPr>
            <w:tcW w:w="907" w:type="dxa"/>
            <w:shd w:val="clear" w:color="auto" w:fill="auto"/>
          </w:tcPr>
          <w:p w14:paraId="6F5A6B69" w14:textId="7FF0267E" w:rsidR="00246089" w:rsidRDefault="00246089" w:rsidP="00246089">
            <w:pPr>
              <w:pStyle w:val="TABLE-cell"/>
            </w:pPr>
            <w:r>
              <w:t>183</w:t>
            </w:r>
          </w:p>
        </w:tc>
        <w:tc>
          <w:tcPr>
            <w:tcW w:w="4082" w:type="dxa"/>
            <w:shd w:val="clear" w:color="auto" w:fill="auto"/>
          </w:tcPr>
          <w:p w14:paraId="7AD794C0" w14:textId="3B01AEC7" w:rsidR="00246089" w:rsidRDefault="00246089" w:rsidP="00246089">
            <w:pPr>
              <w:pStyle w:val="TABLE-cell"/>
            </w:pPr>
            <w:r>
              <w:t>Electric charge density, coulombs per cubic metre.</w:t>
            </w:r>
          </w:p>
        </w:tc>
      </w:tr>
      <w:tr w:rsidR="00246089" w14:paraId="43504A34" w14:textId="77777777" w:rsidTr="00246089">
        <w:tc>
          <w:tcPr>
            <w:tcW w:w="4082" w:type="dxa"/>
            <w:shd w:val="clear" w:color="auto" w:fill="auto"/>
          </w:tcPr>
          <w:p w14:paraId="3303B452" w14:textId="4A9ADDA3" w:rsidR="00246089" w:rsidRDefault="00246089" w:rsidP="00246089">
            <w:pPr>
              <w:pStyle w:val="TABLE-cell"/>
            </w:pPr>
            <w:bookmarkStart w:id="1800" w:name="UML5650" w:colFirst="0" w:colLast="0"/>
            <w:bookmarkEnd w:id="1799"/>
            <w:r>
              <w:t>CPerm2</w:t>
            </w:r>
          </w:p>
        </w:tc>
        <w:tc>
          <w:tcPr>
            <w:tcW w:w="907" w:type="dxa"/>
            <w:shd w:val="clear" w:color="auto" w:fill="auto"/>
          </w:tcPr>
          <w:p w14:paraId="30298442" w14:textId="32358BC9" w:rsidR="00246089" w:rsidRDefault="00246089" w:rsidP="00246089">
            <w:pPr>
              <w:pStyle w:val="TABLE-cell"/>
            </w:pPr>
            <w:r>
              <w:t>184</w:t>
            </w:r>
          </w:p>
        </w:tc>
        <w:tc>
          <w:tcPr>
            <w:tcW w:w="4082" w:type="dxa"/>
            <w:shd w:val="clear" w:color="auto" w:fill="auto"/>
          </w:tcPr>
          <w:p w14:paraId="43C3A2FB" w14:textId="4B406221" w:rsidR="00246089" w:rsidRDefault="00246089" w:rsidP="00246089">
            <w:pPr>
              <w:pStyle w:val="TABLE-cell"/>
            </w:pPr>
            <w:r>
              <w:t>Surface charge density, coulombs per square metre.</w:t>
            </w:r>
          </w:p>
        </w:tc>
      </w:tr>
      <w:tr w:rsidR="00246089" w14:paraId="3E190FC2" w14:textId="77777777" w:rsidTr="00246089">
        <w:tc>
          <w:tcPr>
            <w:tcW w:w="4082" w:type="dxa"/>
            <w:shd w:val="clear" w:color="auto" w:fill="auto"/>
          </w:tcPr>
          <w:p w14:paraId="7A3B909E" w14:textId="00016A1A" w:rsidR="00246089" w:rsidRDefault="00246089" w:rsidP="00246089">
            <w:pPr>
              <w:pStyle w:val="TABLE-cell"/>
            </w:pPr>
            <w:bookmarkStart w:id="1801" w:name="UML5651" w:colFirst="0" w:colLast="0"/>
            <w:bookmarkEnd w:id="1800"/>
            <w:r>
              <w:t>FPerm</w:t>
            </w:r>
          </w:p>
        </w:tc>
        <w:tc>
          <w:tcPr>
            <w:tcW w:w="907" w:type="dxa"/>
            <w:shd w:val="clear" w:color="auto" w:fill="auto"/>
          </w:tcPr>
          <w:p w14:paraId="5A27F488" w14:textId="51502051" w:rsidR="00246089" w:rsidRDefault="00246089" w:rsidP="00246089">
            <w:pPr>
              <w:pStyle w:val="TABLE-cell"/>
            </w:pPr>
            <w:r>
              <w:t>185</w:t>
            </w:r>
          </w:p>
        </w:tc>
        <w:tc>
          <w:tcPr>
            <w:tcW w:w="4082" w:type="dxa"/>
            <w:shd w:val="clear" w:color="auto" w:fill="auto"/>
          </w:tcPr>
          <w:p w14:paraId="49DCFE6A" w14:textId="09F4981A" w:rsidR="00246089" w:rsidRDefault="00246089" w:rsidP="00246089">
            <w:pPr>
              <w:pStyle w:val="TABLE-cell"/>
            </w:pPr>
            <w:r>
              <w:t>Permittivity, farads per metre.</w:t>
            </w:r>
          </w:p>
        </w:tc>
      </w:tr>
      <w:tr w:rsidR="00246089" w14:paraId="54C79F68" w14:textId="77777777" w:rsidTr="00246089">
        <w:tc>
          <w:tcPr>
            <w:tcW w:w="4082" w:type="dxa"/>
            <w:shd w:val="clear" w:color="auto" w:fill="auto"/>
          </w:tcPr>
          <w:p w14:paraId="627E6ADA" w14:textId="077BC22A" w:rsidR="00246089" w:rsidRDefault="00246089" w:rsidP="00246089">
            <w:pPr>
              <w:pStyle w:val="TABLE-cell"/>
            </w:pPr>
            <w:bookmarkStart w:id="1802" w:name="UML5652" w:colFirst="0" w:colLast="0"/>
            <w:bookmarkEnd w:id="1801"/>
            <w:r>
              <w:t>HPerm</w:t>
            </w:r>
          </w:p>
        </w:tc>
        <w:tc>
          <w:tcPr>
            <w:tcW w:w="907" w:type="dxa"/>
            <w:shd w:val="clear" w:color="auto" w:fill="auto"/>
          </w:tcPr>
          <w:p w14:paraId="26D6242F" w14:textId="31D478E2" w:rsidR="00246089" w:rsidRDefault="00246089" w:rsidP="00246089">
            <w:pPr>
              <w:pStyle w:val="TABLE-cell"/>
            </w:pPr>
            <w:r>
              <w:t>186</w:t>
            </w:r>
          </w:p>
        </w:tc>
        <w:tc>
          <w:tcPr>
            <w:tcW w:w="4082" w:type="dxa"/>
            <w:shd w:val="clear" w:color="auto" w:fill="auto"/>
          </w:tcPr>
          <w:p w14:paraId="0036E3A3" w14:textId="3F2E55B6" w:rsidR="00246089" w:rsidRDefault="00246089" w:rsidP="00246089">
            <w:pPr>
              <w:pStyle w:val="TABLE-cell"/>
            </w:pPr>
            <w:r>
              <w:t>Permeability, henrys per metre.</w:t>
            </w:r>
          </w:p>
        </w:tc>
      </w:tr>
      <w:tr w:rsidR="00246089" w14:paraId="6B756F37" w14:textId="77777777" w:rsidTr="00246089">
        <w:tc>
          <w:tcPr>
            <w:tcW w:w="4082" w:type="dxa"/>
            <w:shd w:val="clear" w:color="auto" w:fill="auto"/>
          </w:tcPr>
          <w:p w14:paraId="093B45A8" w14:textId="6F9AF843" w:rsidR="00246089" w:rsidRDefault="00246089" w:rsidP="00246089">
            <w:pPr>
              <w:pStyle w:val="TABLE-cell"/>
            </w:pPr>
            <w:bookmarkStart w:id="1803" w:name="UML5653" w:colFirst="0" w:colLast="0"/>
            <w:bookmarkEnd w:id="1802"/>
            <w:r>
              <w:t>JPermol</w:t>
            </w:r>
          </w:p>
        </w:tc>
        <w:tc>
          <w:tcPr>
            <w:tcW w:w="907" w:type="dxa"/>
            <w:shd w:val="clear" w:color="auto" w:fill="auto"/>
          </w:tcPr>
          <w:p w14:paraId="41EBFCF9" w14:textId="273317AE" w:rsidR="00246089" w:rsidRDefault="00246089" w:rsidP="00246089">
            <w:pPr>
              <w:pStyle w:val="TABLE-cell"/>
            </w:pPr>
            <w:r>
              <w:t>187</w:t>
            </w:r>
          </w:p>
        </w:tc>
        <w:tc>
          <w:tcPr>
            <w:tcW w:w="4082" w:type="dxa"/>
            <w:shd w:val="clear" w:color="auto" w:fill="auto"/>
          </w:tcPr>
          <w:p w14:paraId="1554A61D" w14:textId="6E203311" w:rsidR="00246089" w:rsidRDefault="00246089" w:rsidP="00246089">
            <w:pPr>
              <w:pStyle w:val="TABLE-cell"/>
            </w:pPr>
            <w:r>
              <w:t>Molar energy, joules per mole.</w:t>
            </w:r>
          </w:p>
        </w:tc>
      </w:tr>
      <w:tr w:rsidR="00246089" w14:paraId="5E4E7F76" w14:textId="77777777" w:rsidTr="00246089">
        <w:tc>
          <w:tcPr>
            <w:tcW w:w="4082" w:type="dxa"/>
            <w:shd w:val="clear" w:color="auto" w:fill="auto"/>
          </w:tcPr>
          <w:p w14:paraId="1338722A" w14:textId="6454109B" w:rsidR="00246089" w:rsidRDefault="00246089" w:rsidP="00246089">
            <w:pPr>
              <w:pStyle w:val="TABLE-cell"/>
            </w:pPr>
            <w:bookmarkStart w:id="1804" w:name="UML5654" w:colFirst="0" w:colLast="0"/>
            <w:bookmarkEnd w:id="1803"/>
            <w:r>
              <w:t>JPermolK</w:t>
            </w:r>
          </w:p>
        </w:tc>
        <w:tc>
          <w:tcPr>
            <w:tcW w:w="907" w:type="dxa"/>
            <w:shd w:val="clear" w:color="auto" w:fill="auto"/>
          </w:tcPr>
          <w:p w14:paraId="77807F5C" w14:textId="080DE6D9" w:rsidR="00246089" w:rsidRDefault="00246089" w:rsidP="00246089">
            <w:pPr>
              <w:pStyle w:val="TABLE-cell"/>
            </w:pPr>
            <w:r>
              <w:t>188</w:t>
            </w:r>
          </w:p>
        </w:tc>
        <w:tc>
          <w:tcPr>
            <w:tcW w:w="4082" w:type="dxa"/>
            <w:shd w:val="clear" w:color="auto" w:fill="auto"/>
          </w:tcPr>
          <w:p w14:paraId="17A2DEEA" w14:textId="185DD2D3" w:rsidR="00246089" w:rsidRDefault="00246089" w:rsidP="00246089">
            <w:pPr>
              <w:pStyle w:val="TABLE-cell"/>
            </w:pPr>
            <w:r>
              <w:t>Molar entropy, molar heat capacity, joules per mole kelvin.</w:t>
            </w:r>
          </w:p>
        </w:tc>
      </w:tr>
      <w:tr w:rsidR="00246089" w14:paraId="189CB141" w14:textId="77777777" w:rsidTr="00246089">
        <w:tc>
          <w:tcPr>
            <w:tcW w:w="4082" w:type="dxa"/>
            <w:shd w:val="clear" w:color="auto" w:fill="auto"/>
          </w:tcPr>
          <w:p w14:paraId="047CC483" w14:textId="626DA0C6" w:rsidR="00246089" w:rsidRDefault="00246089" w:rsidP="00246089">
            <w:pPr>
              <w:pStyle w:val="TABLE-cell"/>
            </w:pPr>
            <w:bookmarkStart w:id="1805" w:name="UML5655" w:colFirst="0" w:colLast="0"/>
            <w:bookmarkEnd w:id="1804"/>
            <w:r>
              <w:t>CPerkg</w:t>
            </w:r>
          </w:p>
        </w:tc>
        <w:tc>
          <w:tcPr>
            <w:tcW w:w="907" w:type="dxa"/>
            <w:shd w:val="clear" w:color="auto" w:fill="auto"/>
          </w:tcPr>
          <w:p w14:paraId="418B859E" w14:textId="22BDA7A5" w:rsidR="00246089" w:rsidRDefault="00246089" w:rsidP="00246089">
            <w:pPr>
              <w:pStyle w:val="TABLE-cell"/>
            </w:pPr>
            <w:r>
              <w:t>189</w:t>
            </w:r>
          </w:p>
        </w:tc>
        <w:tc>
          <w:tcPr>
            <w:tcW w:w="4082" w:type="dxa"/>
            <w:shd w:val="clear" w:color="auto" w:fill="auto"/>
          </w:tcPr>
          <w:p w14:paraId="2091E8CD" w14:textId="60D52501" w:rsidR="00246089" w:rsidRDefault="00246089" w:rsidP="00246089">
            <w:pPr>
              <w:pStyle w:val="TABLE-cell"/>
            </w:pPr>
            <w:r>
              <w:t>Exposure (x rays), coulombs per kilogram.</w:t>
            </w:r>
          </w:p>
        </w:tc>
      </w:tr>
      <w:tr w:rsidR="00246089" w14:paraId="15EBB3CE" w14:textId="77777777" w:rsidTr="00246089">
        <w:tc>
          <w:tcPr>
            <w:tcW w:w="4082" w:type="dxa"/>
            <w:shd w:val="clear" w:color="auto" w:fill="auto"/>
          </w:tcPr>
          <w:p w14:paraId="4E48C79B" w14:textId="6BF97CD0" w:rsidR="00246089" w:rsidRDefault="00246089" w:rsidP="00246089">
            <w:pPr>
              <w:pStyle w:val="TABLE-cell"/>
            </w:pPr>
            <w:bookmarkStart w:id="1806" w:name="UML5656" w:colFirst="0" w:colLast="0"/>
            <w:bookmarkEnd w:id="1805"/>
            <w:r>
              <w:t>GyPers</w:t>
            </w:r>
          </w:p>
        </w:tc>
        <w:tc>
          <w:tcPr>
            <w:tcW w:w="907" w:type="dxa"/>
            <w:shd w:val="clear" w:color="auto" w:fill="auto"/>
          </w:tcPr>
          <w:p w14:paraId="591E599A" w14:textId="5D363584" w:rsidR="00246089" w:rsidRDefault="00246089" w:rsidP="00246089">
            <w:pPr>
              <w:pStyle w:val="TABLE-cell"/>
            </w:pPr>
            <w:r>
              <w:t>190</w:t>
            </w:r>
          </w:p>
        </w:tc>
        <w:tc>
          <w:tcPr>
            <w:tcW w:w="4082" w:type="dxa"/>
            <w:shd w:val="clear" w:color="auto" w:fill="auto"/>
          </w:tcPr>
          <w:p w14:paraId="7C60500B" w14:textId="03AFEFD5" w:rsidR="00246089" w:rsidRDefault="00246089" w:rsidP="00246089">
            <w:pPr>
              <w:pStyle w:val="TABLE-cell"/>
            </w:pPr>
            <w:r>
              <w:t>Absorbed dose rate, grays per second.</w:t>
            </w:r>
          </w:p>
        </w:tc>
      </w:tr>
      <w:tr w:rsidR="00246089" w14:paraId="3323F7BB" w14:textId="77777777" w:rsidTr="00246089">
        <w:tc>
          <w:tcPr>
            <w:tcW w:w="4082" w:type="dxa"/>
            <w:shd w:val="clear" w:color="auto" w:fill="auto"/>
          </w:tcPr>
          <w:p w14:paraId="0E5D986A" w14:textId="0F9080EB" w:rsidR="00246089" w:rsidRDefault="00246089" w:rsidP="00246089">
            <w:pPr>
              <w:pStyle w:val="TABLE-cell"/>
            </w:pPr>
            <w:bookmarkStart w:id="1807" w:name="UML5657" w:colFirst="0" w:colLast="0"/>
            <w:bookmarkEnd w:id="1806"/>
            <w:r>
              <w:t>WPersr</w:t>
            </w:r>
          </w:p>
        </w:tc>
        <w:tc>
          <w:tcPr>
            <w:tcW w:w="907" w:type="dxa"/>
            <w:shd w:val="clear" w:color="auto" w:fill="auto"/>
          </w:tcPr>
          <w:p w14:paraId="37ACE549" w14:textId="35AE763D" w:rsidR="00246089" w:rsidRDefault="00246089" w:rsidP="00246089">
            <w:pPr>
              <w:pStyle w:val="TABLE-cell"/>
            </w:pPr>
            <w:r>
              <w:t>191</w:t>
            </w:r>
          </w:p>
        </w:tc>
        <w:tc>
          <w:tcPr>
            <w:tcW w:w="4082" w:type="dxa"/>
            <w:shd w:val="clear" w:color="auto" w:fill="auto"/>
          </w:tcPr>
          <w:p w14:paraId="7EE505FF" w14:textId="00FAC4DA" w:rsidR="00246089" w:rsidRDefault="00246089" w:rsidP="00246089">
            <w:pPr>
              <w:pStyle w:val="TABLE-cell"/>
            </w:pPr>
            <w:r>
              <w:t>Radiant intensity, watts per steradian.</w:t>
            </w:r>
          </w:p>
        </w:tc>
      </w:tr>
      <w:tr w:rsidR="00246089" w14:paraId="5D3155E4" w14:textId="77777777" w:rsidTr="00246089">
        <w:tc>
          <w:tcPr>
            <w:tcW w:w="4082" w:type="dxa"/>
            <w:shd w:val="clear" w:color="auto" w:fill="auto"/>
          </w:tcPr>
          <w:p w14:paraId="05E39096" w14:textId="2F5E85A3" w:rsidR="00246089" w:rsidRDefault="00246089" w:rsidP="00246089">
            <w:pPr>
              <w:pStyle w:val="TABLE-cell"/>
            </w:pPr>
            <w:bookmarkStart w:id="1808" w:name="UML5658" w:colFirst="0" w:colLast="0"/>
            <w:bookmarkEnd w:id="1807"/>
            <w:r>
              <w:t>WPerm2sr</w:t>
            </w:r>
          </w:p>
        </w:tc>
        <w:tc>
          <w:tcPr>
            <w:tcW w:w="907" w:type="dxa"/>
            <w:shd w:val="clear" w:color="auto" w:fill="auto"/>
          </w:tcPr>
          <w:p w14:paraId="062E8132" w14:textId="583978A9" w:rsidR="00246089" w:rsidRDefault="00246089" w:rsidP="00246089">
            <w:pPr>
              <w:pStyle w:val="TABLE-cell"/>
            </w:pPr>
            <w:r>
              <w:t>192</w:t>
            </w:r>
          </w:p>
        </w:tc>
        <w:tc>
          <w:tcPr>
            <w:tcW w:w="4082" w:type="dxa"/>
            <w:shd w:val="clear" w:color="auto" w:fill="auto"/>
          </w:tcPr>
          <w:p w14:paraId="411EFF34" w14:textId="2FD6C473" w:rsidR="00246089" w:rsidRDefault="00246089" w:rsidP="00246089">
            <w:pPr>
              <w:pStyle w:val="TABLE-cell"/>
            </w:pPr>
            <w:r>
              <w:t>Radiance, watts per square metre steradian.</w:t>
            </w:r>
          </w:p>
        </w:tc>
      </w:tr>
      <w:tr w:rsidR="00246089" w14:paraId="4B0B1C2E" w14:textId="77777777" w:rsidTr="00246089">
        <w:tc>
          <w:tcPr>
            <w:tcW w:w="4082" w:type="dxa"/>
            <w:shd w:val="clear" w:color="auto" w:fill="auto"/>
          </w:tcPr>
          <w:p w14:paraId="48B8EA2A" w14:textId="5D3B31DD" w:rsidR="00246089" w:rsidRDefault="00246089" w:rsidP="00246089">
            <w:pPr>
              <w:pStyle w:val="TABLE-cell"/>
            </w:pPr>
            <w:bookmarkStart w:id="1809" w:name="UML5659" w:colFirst="0" w:colLast="0"/>
            <w:bookmarkEnd w:id="1808"/>
            <w:r>
              <w:t>katPerm3</w:t>
            </w:r>
          </w:p>
        </w:tc>
        <w:tc>
          <w:tcPr>
            <w:tcW w:w="907" w:type="dxa"/>
            <w:shd w:val="clear" w:color="auto" w:fill="auto"/>
          </w:tcPr>
          <w:p w14:paraId="78FC1B08" w14:textId="42F4CD11" w:rsidR="00246089" w:rsidRDefault="00246089" w:rsidP="00246089">
            <w:pPr>
              <w:pStyle w:val="TABLE-cell"/>
            </w:pPr>
            <w:r>
              <w:t>193</w:t>
            </w:r>
          </w:p>
        </w:tc>
        <w:tc>
          <w:tcPr>
            <w:tcW w:w="4082" w:type="dxa"/>
            <w:shd w:val="clear" w:color="auto" w:fill="auto"/>
          </w:tcPr>
          <w:p w14:paraId="7AA5F092" w14:textId="446BE097" w:rsidR="00246089" w:rsidRDefault="00246089" w:rsidP="00246089">
            <w:pPr>
              <w:pStyle w:val="TABLE-cell"/>
            </w:pPr>
            <w:r>
              <w:t>Catalytic activity concentration, katals per cubic metre.</w:t>
            </w:r>
          </w:p>
        </w:tc>
      </w:tr>
      <w:tr w:rsidR="00246089" w14:paraId="3A147864" w14:textId="77777777" w:rsidTr="00246089">
        <w:tc>
          <w:tcPr>
            <w:tcW w:w="4082" w:type="dxa"/>
            <w:shd w:val="clear" w:color="auto" w:fill="auto"/>
          </w:tcPr>
          <w:p w14:paraId="0444F665" w14:textId="7993CB68" w:rsidR="00246089" w:rsidRDefault="00246089" w:rsidP="00246089">
            <w:pPr>
              <w:pStyle w:val="TABLE-cell"/>
            </w:pPr>
            <w:bookmarkStart w:id="1810" w:name="UML5660" w:colFirst="0" w:colLast="0"/>
            <w:bookmarkEnd w:id="1809"/>
            <w:r>
              <w:t>d</w:t>
            </w:r>
          </w:p>
        </w:tc>
        <w:tc>
          <w:tcPr>
            <w:tcW w:w="907" w:type="dxa"/>
            <w:shd w:val="clear" w:color="auto" w:fill="auto"/>
          </w:tcPr>
          <w:p w14:paraId="64AD2076" w14:textId="35EF4AB8" w:rsidR="00246089" w:rsidRDefault="00246089" w:rsidP="00246089">
            <w:pPr>
              <w:pStyle w:val="TABLE-cell"/>
            </w:pPr>
            <w:r>
              <w:t>195</w:t>
            </w:r>
          </w:p>
        </w:tc>
        <w:tc>
          <w:tcPr>
            <w:tcW w:w="4082" w:type="dxa"/>
            <w:shd w:val="clear" w:color="auto" w:fill="auto"/>
          </w:tcPr>
          <w:p w14:paraId="60C3294E" w14:textId="38124B16" w:rsidR="00246089" w:rsidRDefault="00246089" w:rsidP="00246089">
            <w:pPr>
              <w:pStyle w:val="TABLE-cell"/>
            </w:pPr>
            <w:r>
              <w:t>Time in days, day = 24 h = 86400 s.</w:t>
            </w:r>
          </w:p>
        </w:tc>
      </w:tr>
      <w:tr w:rsidR="00246089" w14:paraId="2725A7D3" w14:textId="77777777" w:rsidTr="00246089">
        <w:tc>
          <w:tcPr>
            <w:tcW w:w="4082" w:type="dxa"/>
            <w:shd w:val="clear" w:color="auto" w:fill="auto"/>
          </w:tcPr>
          <w:p w14:paraId="3E5B731D" w14:textId="30D76774" w:rsidR="00246089" w:rsidRDefault="00246089" w:rsidP="00246089">
            <w:pPr>
              <w:pStyle w:val="TABLE-cell"/>
            </w:pPr>
            <w:bookmarkStart w:id="1811" w:name="UML5661" w:colFirst="0" w:colLast="0"/>
            <w:bookmarkEnd w:id="1810"/>
            <w:r>
              <w:t>anglemin</w:t>
            </w:r>
          </w:p>
        </w:tc>
        <w:tc>
          <w:tcPr>
            <w:tcW w:w="907" w:type="dxa"/>
            <w:shd w:val="clear" w:color="auto" w:fill="auto"/>
          </w:tcPr>
          <w:p w14:paraId="555BF0C2" w14:textId="52A8AC86" w:rsidR="00246089" w:rsidRDefault="00246089" w:rsidP="00246089">
            <w:pPr>
              <w:pStyle w:val="TABLE-cell"/>
            </w:pPr>
            <w:r>
              <w:t>196</w:t>
            </w:r>
          </w:p>
        </w:tc>
        <w:tc>
          <w:tcPr>
            <w:tcW w:w="4082" w:type="dxa"/>
            <w:shd w:val="clear" w:color="auto" w:fill="auto"/>
          </w:tcPr>
          <w:p w14:paraId="4330186B" w14:textId="2BEF7349" w:rsidR="00246089" w:rsidRDefault="00246089" w:rsidP="00246089">
            <w:pPr>
              <w:pStyle w:val="TABLE-cell"/>
            </w:pPr>
            <w:r>
              <w:t>Plane angle, minutes.</w:t>
            </w:r>
          </w:p>
        </w:tc>
      </w:tr>
      <w:tr w:rsidR="00246089" w14:paraId="00FA10DD" w14:textId="77777777" w:rsidTr="00246089">
        <w:tc>
          <w:tcPr>
            <w:tcW w:w="4082" w:type="dxa"/>
            <w:shd w:val="clear" w:color="auto" w:fill="auto"/>
          </w:tcPr>
          <w:p w14:paraId="6AA41328" w14:textId="1C2692DC" w:rsidR="00246089" w:rsidRDefault="00246089" w:rsidP="00246089">
            <w:pPr>
              <w:pStyle w:val="TABLE-cell"/>
            </w:pPr>
            <w:bookmarkStart w:id="1812" w:name="UML5662" w:colFirst="0" w:colLast="0"/>
            <w:bookmarkEnd w:id="1811"/>
            <w:r>
              <w:t>anglesec</w:t>
            </w:r>
          </w:p>
        </w:tc>
        <w:tc>
          <w:tcPr>
            <w:tcW w:w="907" w:type="dxa"/>
            <w:shd w:val="clear" w:color="auto" w:fill="auto"/>
          </w:tcPr>
          <w:p w14:paraId="337FC6A4" w14:textId="0EDCC583" w:rsidR="00246089" w:rsidRDefault="00246089" w:rsidP="00246089">
            <w:pPr>
              <w:pStyle w:val="TABLE-cell"/>
            </w:pPr>
            <w:r>
              <w:t>197</w:t>
            </w:r>
          </w:p>
        </w:tc>
        <w:tc>
          <w:tcPr>
            <w:tcW w:w="4082" w:type="dxa"/>
            <w:shd w:val="clear" w:color="auto" w:fill="auto"/>
          </w:tcPr>
          <w:p w14:paraId="47F444A4" w14:textId="4691DFEC" w:rsidR="00246089" w:rsidRDefault="00246089" w:rsidP="00246089">
            <w:pPr>
              <w:pStyle w:val="TABLE-cell"/>
            </w:pPr>
            <w:r>
              <w:t>Plane angle, seconds.</w:t>
            </w:r>
          </w:p>
        </w:tc>
      </w:tr>
      <w:tr w:rsidR="00246089" w14:paraId="43BAF3A7" w14:textId="77777777" w:rsidTr="00246089">
        <w:tc>
          <w:tcPr>
            <w:tcW w:w="4082" w:type="dxa"/>
            <w:shd w:val="clear" w:color="auto" w:fill="auto"/>
          </w:tcPr>
          <w:p w14:paraId="14659420" w14:textId="65483673" w:rsidR="00246089" w:rsidRDefault="00246089" w:rsidP="00246089">
            <w:pPr>
              <w:pStyle w:val="TABLE-cell"/>
            </w:pPr>
            <w:bookmarkStart w:id="1813" w:name="UML5663" w:colFirst="0" w:colLast="0"/>
            <w:bookmarkEnd w:id="1812"/>
            <w:r>
              <w:t>ha</w:t>
            </w:r>
          </w:p>
        </w:tc>
        <w:tc>
          <w:tcPr>
            <w:tcW w:w="907" w:type="dxa"/>
            <w:shd w:val="clear" w:color="auto" w:fill="auto"/>
          </w:tcPr>
          <w:p w14:paraId="17F05F0E" w14:textId="1E5DD231" w:rsidR="00246089" w:rsidRDefault="00246089" w:rsidP="00246089">
            <w:pPr>
              <w:pStyle w:val="TABLE-cell"/>
            </w:pPr>
            <w:r>
              <w:t>198</w:t>
            </w:r>
          </w:p>
        </w:tc>
        <w:tc>
          <w:tcPr>
            <w:tcW w:w="4082" w:type="dxa"/>
            <w:shd w:val="clear" w:color="auto" w:fill="auto"/>
          </w:tcPr>
          <w:p w14:paraId="7B7B4960" w14:textId="1055514F" w:rsidR="00246089" w:rsidRDefault="00246089" w:rsidP="00246089">
            <w:pPr>
              <w:pStyle w:val="TABLE-cell"/>
            </w:pPr>
            <w:r>
              <w:t>Area, hectares.</w:t>
            </w:r>
          </w:p>
        </w:tc>
      </w:tr>
      <w:tr w:rsidR="00246089" w14:paraId="4D89B561" w14:textId="77777777" w:rsidTr="00246089">
        <w:tc>
          <w:tcPr>
            <w:tcW w:w="4082" w:type="dxa"/>
            <w:shd w:val="clear" w:color="auto" w:fill="auto"/>
          </w:tcPr>
          <w:p w14:paraId="762234FE" w14:textId="341CFD52" w:rsidR="00246089" w:rsidRDefault="00246089" w:rsidP="00246089">
            <w:pPr>
              <w:pStyle w:val="TABLE-cell"/>
            </w:pPr>
            <w:bookmarkStart w:id="1814" w:name="UML5664" w:colFirst="0" w:colLast="0"/>
            <w:bookmarkEnd w:id="1813"/>
            <w:r>
              <w:t>tonne</w:t>
            </w:r>
          </w:p>
        </w:tc>
        <w:tc>
          <w:tcPr>
            <w:tcW w:w="907" w:type="dxa"/>
            <w:shd w:val="clear" w:color="auto" w:fill="auto"/>
          </w:tcPr>
          <w:p w14:paraId="1957E09F" w14:textId="572F006A" w:rsidR="00246089" w:rsidRDefault="00246089" w:rsidP="00246089">
            <w:pPr>
              <w:pStyle w:val="TABLE-cell"/>
            </w:pPr>
            <w:r>
              <w:t>199</w:t>
            </w:r>
          </w:p>
        </w:tc>
        <w:tc>
          <w:tcPr>
            <w:tcW w:w="4082" w:type="dxa"/>
            <w:shd w:val="clear" w:color="auto" w:fill="auto"/>
          </w:tcPr>
          <w:p w14:paraId="5B510069" w14:textId="412FC33E" w:rsidR="00246089" w:rsidRDefault="00246089" w:rsidP="00246089">
            <w:pPr>
              <w:pStyle w:val="TABLE-cell"/>
            </w:pPr>
            <w:r>
              <w:t>Mass in tons, “tonne” or “metric  ton” (1000 kg = 1 Mg).</w:t>
            </w:r>
          </w:p>
        </w:tc>
      </w:tr>
      <w:tr w:rsidR="00246089" w14:paraId="7FC0A50A" w14:textId="77777777" w:rsidTr="00246089">
        <w:tc>
          <w:tcPr>
            <w:tcW w:w="4082" w:type="dxa"/>
            <w:shd w:val="clear" w:color="auto" w:fill="auto"/>
          </w:tcPr>
          <w:p w14:paraId="37002008" w14:textId="6061E81B" w:rsidR="00246089" w:rsidRDefault="00246089" w:rsidP="00246089">
            <w:pPr>
              <w:pStyle w:val="TABLE-cell"/>
            </w:pPr>
            <w:bookmarkStart w:id="1815" w:name="UML5665" w:colFirst="0" w:colLast="0"/>
            <w:bookmarkEnd w:id="1814"/>
            <w:r>
              <w:t>bar</w:t>
            </w:r>
          </w:p>
        </w:tc>
        <w:tc>
          <w:tcPr>
            <w:tcW w:w="907" w:type="dxa"/>
            <w:shd w:val="clear" w:color="auto" w:fill="auto"/>
          </w:tcPr>
          <w:p w14:paraId="1AD9ABEC" w14:textId="271231B2" w:rsidR="00246089" w:rsidRDefault="00246089" w:rsidP="00246089">
            <w:pPr>
              <w:pStyle w:val="TABLE-cell"/>
            </w:pPr>
            <w:r>
              <w:t>214</w:t>
            </w:r>
          </w:p>
        </w:tc>
        <w:tc>
          <w:tcPr>
            <w:tcW w:w="4082" w:type="dxa"/>
            <w:shd w:val="clear" w:color="auto" w:fill="auto"/>
          </w:tcPr>
          <w:p w14:paraId="2BA54E7C" w14:textId="000943FF" w:rsidR="00246089" w:rsidRDefault="00246089" w:rsidP="00246089">
            <w:pPr>
              <w:pStyle w:val="TABLE-cell"/>
            </w:pPr>
            <w:r>
              <w:t>Pressure in bars, (1 bar = 100 kPa).</w:t>
            </w:r>
          </w:p>
        </w:tc>
      </w:tr>
      <w:tr w:rsidR="00246089" w14:paraId="3F0D3F17" w14:textId="77777777" w:rsidTr="00246089">
        <w:tc>
          <w:tcPr>
            <w:tcW w:w="4082" w:type="dxa"/>
            <w:shd w:val="clear" w:color="auto" w:fill="auto"/>
          </w:tcPr>
          <w:p w14:paraId="1C88611A" w14:textId="7E82484D" w:rsidR="00246089" w:rsidRDefault="00246089" w:rsidP="00246089">
            <w:pPr>
              <w:pStyle w:val="TABLE-cell"/>
            </w:pPr>
            <w:bookmarkStart w:id="1816" w:name="UML5666" w:colFirst="0" w:colLast="0"/>
            <w:bookmarkEnd w:id="1815"/>
            <w:r>
              <w:t>mmHg</w:t>
            </w:r>
          </w:p>
        </w:tc>
        <w:tc>
          <w:tcPr>
            <w:tcW w:w="907" w:type="dxa"/>
            <w:shd w:val="clear" w:color="auto" w:fill="auto"/>
          </w:tcPr>
          <w:p w14:paraId="3701EEA6" w14:textId="671CBACB" w:rsidR="00246089" w:rsidRDefault="00246089" w:rsidP="00246089">
            <w:pPr>
              <w:pStyle w:val="TABLE-cell"/>
            </w:pPr>
            <w:r>
              <w:t>215</w:t>
            </w:r>
          </w:p>
        </w:tc>
        <w:tc>
          <w:tcPr>
            <w:tcW w:w="4082" w:type="dxa"/>
            <w:shd w:val="clear" w:color="auto" w:fill="auto"/>
          </w:tcPr>
          <w:p w14:paraId="602D25BA" w14:textId="5436D8EF" w:rsidR="00246089" w:rsidRDefault="00246089" w:rsidP="00246089">
            <w:pPr>
              <w:pStyle w:val="TABLE-cell"/>
            </w:pPr>
            <w:r>
              <w:t>Pressure, millimetres of mercury (1 mmHg is approximately 133.3 Pa).</w:t>
            </w:r>
          </w:p>
        </w:tc>
      </w:tr>
      <w:tr w:rsidR="00246089" w14:paraId="652F3F22" w14:textId="77777777" w:rsidTr="00246089">
        <w:tc>
          <w:tcPr>
            <w:tcW w:w="4082" w:type="dxa"/>
            <w:shd w:val="clear" w:color="auto" w:fill="auto"/>
          </w:tcPr>
          <w:p w14:paraId="7A3A2C1F" w14:textId="572D24D6" w:rsidR="00246089" w:rsidRDefault="00246089" w:rsidP="00246089">
            <w:pPr>
              <w:pStyle w:val="TABLE-cell"/>
            </w:pPr>
            <w:bookmarkStart w:id="1817" w:name="UML5667" w:colFirst="0" w:colLast="0"/>
            <w:bookmarkEnd w:id="1816"/>
            <w:r>
              <w:t>M</w:t>
            </w:r>
          </w:p>
        </w:tc>
        <w:tc>
          <w:tcPr>
            <w:tcW w:w="907" w:type="dxa"/>
            <w:shd w:val="clear" w:color="auto" w:fill="auto"/>
          </w:tcPr>
          <w:p w14:paraId="24BB8824" w14:textId="79EB01AD" w:rsidR="00246089" w:rsidRDefault="00246089" w:rsidP="00246089">
            <w:pPr>
              <w:pStyle w:val="TABLE-cell"/>
            </w:pPr>
            <w:r>
              <w:t>217</w:t>
            </w:r>
          </w:p>
        </w:tc>
        <w:tc>
          <w:tcPr>
            <w:tcW w:w="4082" w:type="dxa"/>
            <w:shd w:val="clear" w:color="auto" w:fill="auto"/>
          </w:tcPr>
          <w:p w14:paraId="49628FB0" w14:textId="47AC452E" w:rsidR="00246089" w:rsidRDefault="00246089" w:rsidP="00246089">
            <w:pPr>
              <w:pStyle w:val="TABLE-cell"/>
            </w:pPr>
            <w:r>
              <w:t>Length, nautical miles (1 M = 1852 m).</w:t>
            </w:r>
          </w:p>
        </w:tc>
      </w:tr>
      <w:tr w:rsidR="00246089" w14:paraId="332A0BA5" w14:textId="77777777" w:rsidTr="00246089">
        <w:tc>
          <w:tcPr>
            <w:tcW w:w="4082" w:type="dxa"/>
            <w:shd w:val="clear" w:color="auto" w:fill="auto"/>
          </w:tcPr>
          <w:p w14:paraId="6095E047" w14:textId="36E6CEF4" w:rsidR="00246089" w:rsidRDefault="00246089" w:rsidP="00246089">
            <w:pPr>
              <w:pStyle w:val="TABLE-cell"/>
            </w:pPr>
            <w:bookmarkStart w:id="1818" w:name="UML5668" w:colFirst="0" w:colLast="0"/>
            <w:bookmarkEnd w:id="1817"/>
            <w:r>
              <w:t>kn</w:t>
            </w:r>
          </w:p>
        </w:tc>
        <w:tc>
          <w:tcPr>
            <w:tcW w:w="907" w:type="dxa"/>
            <w:shd w:val="clear" w:color="auto" w:fill="auto"/>
          </w:tcPr>
          <w:p w14:paraId="70C9F754" w14:textId="4F9E26EE" w:rsidR="00246089" w:rsidRDefault="00246089" w:rsidP="00246089">
            <w:pPr>
              <w:pStyle w:val="TABLE-cell"/>
            </w:pPr>
            <w:r>
              <w:t>219</w:t>
            </w:r>
          </w:p>
        </w:tc>
        <w:tc>
          <w:tcPr>
            <w:tcW w:w="4082" w:type="dxa"/>
            <w:shd w:val="clear" w:color="auto" w:fill="auto"/>
          </w:tcPr>
          <w:p w14:paraId="0F22552B" w14:textId="01484C76" w:rsidR="00246089" w:rsidRDefault="00246089" w:rsidP="00246089">
            <w:pPr>
              <w:pStyle w:val="TABLE-cell"/>
            </w:pPr>
            <w:r>
              <w:t>Speed, knots (1 kn = 1852/3600) m/s.</w:t>
            </w:r>
          </w:p>
        </w:tc>
      </w:tr>
      <w:tr w:rsidR="00246089" w14:paraId="6038795C" w14:textId="77777777" w:rsidTr="00246089">
        <w:tc>
          <w:tcPr>
            <w:tcW w:w="4082" w:type="dxa"/>
            <w:shd w:val="clear" w:color="auto" w:fill="auto"/>
          </w:tcPr>
          <w:p w14:paraId="6F0D752E" w14:textId="4DA9EFBB" w:rsidR="00246089" w:rsidRDefault="00246089" w:rsidP="00246089">
            <w:pPr>
              <w:pStyle w:val="TABLE-cell"/>
            </w:pPr>
            <w:bookmarkStart w:id="1819" w:name="UML5669" w:colFirst="0" w:colLast="0"/>
            <w:bookmarkEnd w:id="1818"/>
            <w:r>
              <w:t>Mx</w:t>
            </w:r>
          </w:p>
        </w:tc>
        <w:tc>
          <w:tcPr>
            <w:tcW w:w="907" w:type="dxa"/>
            <w:shd w:val="clear" w:color="auto" w:fill="auto"/>
          </w:tcPr>
          <w:p w14:paraId="72556769" w14:textId="0B5EC0DD" w:rsidR="00246089" w:rsidRDefault="00246089" w:rsidP="00246089">
            <w:pPr>
              <w:pStyle w:val="TABLE-cell"/>
            </w:pPr>
            <w:r>
              <w:t>276</w:t>
            </w:r>
          </w:p>
        </w:tc>
        <w:tc>
          <w:tcPr>
            <w:tcW w:w="4082" w:type="dxa"/>
            <w:shd w:val="clear" w:color="auto" w:fill="auto"/>
          </w:tcPr>
          <w:p w14:paraId="516D112B" w14:textId="4D199AC0" w:rsidR="00246089" w:rsidRDefault="00246089" w:rsidP="00246089">
            <w:pPr>
              <w:pStyle w:val="TABLE-cell"/>
            </w:pPr>
            <w:r>
              <w:t>Magnetic flux, maxwells (1 Mx = 10-8 Wb).</w:t>
            </w:r>
          </w:p>
        </w:tc>
      </w:tr>
      <w:tr w:rsidR="00246089" w14:paraId="10331969" w14:textId="77777777" w:rsidTr="00246089">
        <w:tc>
          <w:tcPr>
            <w:tcW w:w="4082" w:type="dxa"/>
            <w:shd w:val="clear" w:color="auto" w:fill="auto"/>
          </w:tcPr>
          <w:p w14:paraId="719496FC" w14:textId="6A52A7FE" w:rsidR="00246089" w:rsidRDefault="00246089" w:rsidP="00246089">
            <w:pPr>
              <w:pStyle w:val="TABLE-cell"/>
            </w:pPr>
            <w:bookmarkStart w:id="1820" w:name="UML5670" w:colFirst="0" w:colLast="0"/>
            <w:bookmarkEnd w:id="1819"/>
            <w:r>
              <w:t>G</w:t>
            </w:r>
          </w:p>
        </w:tc>
        <w:tc>
          <w:tcPr>
            <w:tcW w:w="907" w:type="dxa"/>
            <w:shd w:val="clear" w:color="auto" w:fill="auto"/>
          </w:tcPr>
          <w:p w14:paraId="6C713635" w14:textId="000398DD" w:rsidR="00246089" w:rsidRDefault="00246089" w:rsidP="00246089">
            <w:pPr>
              <w:pStyle w:val="TABLE-cell"/>
            </w:pPr>
            <w:r>
              <w:t>277</w:t>
            </w:r>
          </w:p>
        </w:tc>
        <w:tc>
          <w:tcPr>
            <w:tcW w:w="4082" w:type="dxa"/>
            <w:shd w:val="clear" w:color="auto" w:fill="auto"/>
          </w:tcPr>
          <w:p w14:paraId="4E39886A" w14:textId="250C04BE" w:rsidR="00246089" w:rsidRDefault="00246089" w:rsidP="00246089">
            <w:pPr>
              <w:pStyle w:val="TABLE-cell"/>
            </w:pPr>
            <w:r>
              <w:t>Magnetic flux density, gausses (1 G = 10-4 T).</w:t>
            </w:r>
          </w:p>
        </w:tc>
      </w:tr>
      <w:tr w:rsidR="00246089" w14:paraId="3599F67C" w14:textId="77777777" w:rsidTr="00246089">
        <w:tc>
          <w:tcPr>
            <w:tcW w:w="4082" w:type="dxa"/>
            <w:shd w:val="clear" w:color="auto" w:fill="auto"/>
          </w:tcPr>
          <w:p w14:paraId="13628EE3" w14:textId="591EB82D" w:rsidR="00246089" w:rsidRDefault="00246089" w:rsidP="00246089">
            <w:pPr>
              <w:pStyle w:val="TABLE-cell"/>
            </w:pPr>
            <w:bookmarkStart w:id="1821" w:name="UML5671" w:colFirst="0" w:colLast="0"/>
            <w:bookmarkEnd w:id="1820"/>
            <w:r>
              <w:t>Oe</w:t>
            </w:r>
          </w:p>
        </w:tc>
        <w:tc>
          <w:tcPr>
            <w:tcW w:w="907" w:type="dxa"/>
            <w:shd w:val="clear" w:color="auto" w:fill="auto"/>
          </w:tcPr>
          <w:p w14:paraId="471067B7" w14:textId="0A8C8522" w:rsidR="00246089" w:rsidRDefault="00246089" w:rsidP="00246089">
            <w:pPr>
              <w:pStyle w:val="TABLE-cell"/>
            </w:pPr>
            <w:r>
              <w:t>278</w:t>
            </w:r>
          </w:p>
        </w:tc>
        <w:tc>
          <w:tcPr>
            <w:tcW w:w="4082" w:type="dxa"/>
            <w:shd w:val="clear" w:color="auto" w:fill="auto"/>
          </w:tcPr>
          <w:p w14:paraId="5B67BBBC" w14:textId="4BDC1F00" w:rsidR="00246089" w:rsidRDefault="00246089" w:rsidP="00246089">
            <w:pPr>
              <w:pStyle w:val="TABLE-cell"/>
            </w:pPr>
            <w:r>
              <w:t>Magnetic field in oersteds, (1 Oe = (103/4p) A/m).</w:t>
            </w:r>
          </w:p>
        </w:tc>
      </w:tr>
      <w:tr w:rsidR="00246089" w14:paraId="49D889C9" w14:textId="77777777" w:rsidTr="00246089">
        <w:tc>
          <w:tcPr>
            <w:tcW w:w="4082" w:type="dxa"/>
            <w:shd w:val="clear" w:color="auto" w:fill="auto"/>
          </w:tcPr>
          <w:p w14:paraId="6E91CF0E" w14:textId="569E1EF0" w:rsidR="00246089" w:rsidRDefault="00246089" w:rsidP="00246089">
            <w:pPr>
              <w:pStyle w:val="TABLE-cell"/>
            </w:pPr>
            <w:bookmarkStart w:id="1822" w:name="UML5672" w:colFirst="0" w:colLast="0"/>
            <w:bookmarkEnd w:id="1821"/>
            <w:r>
              <w:t>Vh</w:t>
            </w:r>
          </w:p>
        </w:tc>
        <w:tc>
          <w:tcPr>
            <w:tcW w:w="907" w:type="dxa"/>
            <w:shd w:val="clear" w:color="auto" w:fill="auto"/>
          </w:tcPr>
          <w:p w14:paraId="6AC14E62" w14:textId="0B15B229" w:rsidR="00246089" w:rsidRDefault="00246089" w:rsidP="00246089">
            <w:pPr>
              <w:pStyle w:val="TABLE-cell"/>
            </w:pPr>
            <w:r>
              <w:t>280</w:t>
            </w:r>
          </w:p>
        </w:tc>
        <w:tc>
          <w:tcPr>
            <w:tcW w:w="4082" w:type="dxa"/>
            <w:shd w:val="clear" w:color="auto" w:fill="auto"/>
          </w:tcPr>
          <w:p w14:paraId="14E90103" w14:textId="5A60819F" w:rsidR="00246089" w:rsidRDefault="00246089" w:rsidP="00246089">
            <w:pPr>
              <w:pStyle w:val="TABLE-cell"/>
            </w:pPr>
            <w:r>
              <w:t>Volt-hour, Volt hours.</w:t>
            </w:r>
          </w:p>
        </w:tc>
      </w:tr>
      <w:tr w:rsidR="00246089" w14:paraId="7FCCE2B3" w14:textId="77777777" w:rsidTr="00246089">
        <w:tc>
          <w:tcPr>
            <w:tcW w:w="4082" w:type="dxa"/>
            <w:shd w:val="clear" w:color="auto" w:fill="auto"/>
          </w:tcPr>
          <w:p w14:paraId="132AB89E" w14:textId="4359897A" w:rsidR="00246089" w:rsidRDefault="00246089" w:rsidP="00246089">
            <w:pPr>
              <w:pStyle w:val="TABLE-cell"/>
            </w:pPr>
            <w:bookmarkStart w:id="1823" w:name="UML5673" w:colFirst="0" w:colLast="0"/>
            <w:bookmarkEnd w:id="1822"/>
            <w:r>
              <w:t>WPerA</w:t>
            </w:r>
          </w:p>
        </w:tc>
        <w:tc>
          <w:tcPr>
            <w:tcW w:w="907" w:type="dxa"/>
            <w:shd w:val="clear" w:color="auto" w:fill="auto"/>
          </w:tcPr>
          <w:p w14:paraId="68F93BA5" w14:textId="77777777" w:rsidR="00246089" w:rsidRDefault="00246089" w:rsidP="00246089">
            <w:pPr>
              <w:pStyle w:val="TABLE-cell"/>
            </w:pPr>
          </w:p>
        </w:tc>
        <w:tc>
          <w:tcPr>
            <w:tcW w:w="4082" w:type="dxa"/>
            <w:shd w:val="clear" w:color="auto" w:fill="auto"/>
          </w:tcPr>
          <w:p w14:paraId="3C721643" w14:textId="5CFBE98E" w:rsidR="00246089" w:rsidRDefault="00246089" w:rsidP="00246089">
            <w:pPr>
              <w:pStyle w:val="TABLE-cell"/>
            </w:pPr>
            <w:r>
              <w:t>Active power per current flow, watts per Ampere.</w:t>
            </w:r>
          </w:p>
        </w:tc>
      </w:tr>
      <w:tr w:rsidR="00246089" w14:paraId="2F08A599" w14:textId="77777777" w:rsidTr="00246089">
        <w:tc>
          <w:tcPr>
            <w:tcW w:w="4082" w:type="dxa"/>
            <w:shd w:val="clear" w:color="auto" w:fill="auto"/>
          </w:tcPr>
          <w:p w14:paraId="7221EF7A" w14:textId="473BDD6E" w:rsidR="00246089" w:rsidRDefault="00246089" w:rsidP="00246089">
            <w:pPr>
              <w:pStyle w:val="TABLE-cell"/>
            </w:pPr>
            <w:bookmarkStart w:id="1824" w:name="UML5674" w:colFirst="0" w:colLast="0"/>
            <w:bookmarkEnd w:id="1823"/>
            <w:r>
              <w:t>onePerHz</w:t>
            </w:r>
          </w:p>
        </w:tc>
        <w:tc>
          <w:tcPr>
            <w:tcW w:w="907" w:type="dxa"/>
            <w:shd w:val="clear" w:color="auto" w:fill="auto"/>
          </w:tcPr>
          <w:p w14:paraId="1AECFE4E" w14:textId="77777777" w:rsidR="00246089" w:rsidRDefault="00246089" w:rsidP="00246089">
            <w:pPr>
              <w:pStyle w:val="TABLE-cell"/>
            </w:pPr>
          </w:p>
        </w:tc>
        <w:tc>
          <w:tcPr>
            <w:tcW w:w="4082" w:type="dxa"/>
            <w:shd w:val="clear" w:color="auto" w:fill="auto"/>
          </w:tcPr>
          <w:p w14:paraId="10E4A7DE" w14:textId="5EAA8D91" w:rsidR="00246089" w:rsidRDefault="00246089" w:rsidP="00246089">
            <w:pPr>
              <w:pStyle w:val="TABLE-cell"/>
            </w:pPr>
            <w:r>
              <w:t>Reciprocal of frequency (1/Hz).</w:t>
            </w:r>
          </w:p>
        </w:tc>
      </w:tr>
      <w:tr w:rsidR="00246089" w14:paraId="4EC4DEBE" w14:textId="77777777" w:rsidTr="00246089">
        <w:tc>
          <w:tcPr>
            <w:tcW w:w="4082" w:type="dxa"/>
            <w:shd w:val="clear" w:color="auto" w:fill="auto"/>
          </w:tcPr>
          <w:p w14:paraId="79C5B007" w14:textId="5005CDE4" w:rsidR="00246089" w:rsidRDefault="00246089" w:rsidP="00246089">
            <w:pPr>
              <w:pStyle w:val="TABLE-cell"/>
            </w:pPr>
            <w:bookmarkStart w:id="1825" w:name="UML5675" w:colFirst="0" w:colLast="0"/>
            <w:bookmarkEnd w:id="1824"/>
            <w:r>
              <w:t>VPerVAr</w:t>
            </w:r>
          </w:p>
        </w:tc>
        <w:tc>
          <w:tcPr>
            <w:tcW w:w="907" w:type="dxa"/>
            <w:shd w:val="clear" w:color="auto" w:fill="auto"/>
          </w:tcPr>
          <w:p w14:paraId="2FFEE764" w14:textId="77777777" w:rsidR="00246089" w:rsidRDefault="00246089" w:rsidP="00246089">
            <w:pPr>
              <w:pStyle w:val="TABLE-cell"/>
            </w:pPr>
          </w:p>
        </w:tc>
        <w:tc>
          <w:tcPr>
            <w:tcW w:w="4082" w:type="dxa"/>
            <w:shd w:val="clear" w:color="auto" w:fill="auto"/>
          </w:tcPr>
          <w:p w14:paraId="60FFC211" w14:textId="03F96EF9" w:rsidR="00246089" w:rsidRDefault="00246089" w:rsidP="00246089">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246089" w14:paraId="170280C5" w14:textId="77777777" w:rsidTr="00246089">
        <w:tc>
          <w:tcPr>
            <w:tcW w:w="4082" w:type="dxa"/>
            <w:shd w:val="clear" w:color="auto" w:fill="auto"/>
          </w:tcPr>
          <w:p w14:paraId="71A1ED52" w14:textId="1322F032" w:rsidR="00246089" w:rsidRDefault="00246089" w:rsidP="00246089">
            <w:pPr>
              <w:pStyle w:val="TABLE-cell"/>
            </w:pPr>
            <w:bookmarkStart w:id="1826" w:name="UML5676" w:colFirst="0" w:colLast="0"/>
            <w:bookmarkEnd w:id="1825"/>
            <w:r>
              <w:t>ohmPerm</w:t>
            </w:r>
          </w:p>
        </w:tc>
        <w:tc>
          <w:tcPr>
            <w:tcW w:w="907" w:type="dxa"/>
            <w:shd w:val="clear" w:color="auto" w:fill="auto"/>
          </w:tcPr>
          <w:p w14:paraId="6C1A5BDF" w14:textId="3E65684F" w:rsidR="00246089" w:rsidRDefault="00246089" w:rsidP="00246089">
            <w:pPr>
              <w:pStyle w:val="TABLE-cell"/>
            </w:pPr>
            <w:r>
              <w:t>86</w:t>
            </w:r>
          </w:p>
        </w:tc>
        <w:tc>
          <w:tcPr>
            <w:tcW w:w="4082" w:type="dxa"/>
            <w:shd w:val="clear" w:color="auto" w:fill="auto"/>
          </w:tcPr>
          <w:p w14:paraId="4A43683B" w14:textId="535F76BD" w:rsidR="00246089" w:rsidRDefault="00246089" w:rsidP="00246089">
            <w:pPr>
              <w:pStyle w:val="TABLE-cell"/>
            </w:pPr>
            <w:r>
              <w:t>Electric resistance per length in ohms per metre ((V/A)/m).</w:t>
            </w:r>
          </w:p>
        </w:tc>
      </w:tr>
      <w:tr w:rsidR="00246089" w14:paraId="5AB89BBF" w14:textId="77777777" w:rsidTr="00246089">
        <w:tc>
          <w:tcPr>
            <w:tcW w:w="4082" w:type="dxa"/>
            <w:shd w:val="clear" w:color="auto" w:fill="auto"/>
          </w:tcPr>
          <w:p w14:paraId="5612B72B" w14:textId="105B1AE9" w:rsidR="00246089" w:rsidRDefault="00246089" w:rsidP="00246089">
            <w:pPr>
              <w:pStyle w:val="TABLE-cell"/>
            </w:pPr>
            <w:bookmarkStart w:id="1827" w:name="UML5677" w:colFirst="0" w:colLast="0"/>
            <w:bookmarkEnd w:id="1826"/>
            <w:r>
              <w:t>kgPerJ</w:t>
            </w:r>
          </w:p>
        </w:tc>
        <w:tc>
          <w:tcPr>
            <w:tcW w:w="907" w:type="dxa"/>
            <w:shd w:val="clear" w:color="auto" w:fill="auto"/>
          </w:tcPr>
          <w:p w14:paraId="2709CFE7" w14:textId="77777777" w:rsidR="00246089" w:rsidRDefault="00246089" w:rsidP="00246089">
            <w:pPr>
              <w:pStyle w:val="TABLE-cell"/>
            </w:pPr>
          </w:p>
        </w:tc>
        <w:tc>
          <w:tcPr>
            <w:tcW w:w="4082" w:type="dxa"/>
            <w:shd w:val="clear" w:color="auto" w:fill="auto"/>
          </w:tcPr>
          <w:p w14:paraId="3E799E3F" w14:textId="122425DA" w:rsidR="00246089" w:rsidRDefault="00246089" w:rsidP="00246089">
            <w:pPr>
              <w:pStyle w:val="TABLE-cell"/>
            </w:pPr>
            <w:r>
              <w:t>Weight per energy in kilograms per joule (kg/J). Note: multiplier “k” is included in this unit symbol for compatibility with IEC 61850-7-3.</w:t>
            </w:r>
          </w:p>
        </w:tc>
      </w:tr>
      <w:tr w:rsidR="00246089" w14:paraId="248EBD1A" w14:textId="77777777" w:rsidTr="00246089">
        <w:tc>
          <w:tcPr>
            <w:tcW w:w="4082" w:type="dxa"/>
            <w:shd w:val="clear" w:color="auto" w:fill="auto"/>
          </w:tcPr>
          <w:p w14:paraId="773BC573" w14:textId="0FCCE16F" w:rsidR="00246089" w:rsidRDefault="00246089" w:rsidP="00246089">
            <w:pPr>
              <w:pStyle w:val="TABLE-cell"/>
            </w:pPr>
            <w:bookmarkStart w:id="1828" w:name="UML5678" w:colFirst="0" w:colLast="0"/>
            <w:bookmarkEnd w:id="1827"/>
            <w:r>
              <w:t>JPers</w:t>
            </w:r>
          </w:p>
        </w:tc>
        <w:tc>
          <w:tcPr>
            <w:tcW w:w="907" w:type="dxa"/>
            <w:shd w:val="clear" w:color="auto" w:fill="auto"/>
          </w:tcPr>
          <w:p w14:paraId="4B12CF87" w14:textId="77777777" w:rsidR="00246089" w:rsidRDefault="00246089" w:rsidP="00246089">
            <w:pPr>
              <w:pStyle w:val="TABLE-cell"/>
            </w:pPr>
          </w:p>
        </w:tc>
        <w:tc>
          <w:tcPr>
            <w:tcW w:w="4082" w:type="dxa"/>
            <w:shd w:val="clear" w:color="auto" w:fill="auto"/>
          </w:tcPr>
          <w:p w14:paraId="2BB04689" w14:textId="41F10C82" w:rsidR="00246089" w:rsidRDefault="00246089" w:rsidP="00246089">
            <w:pPr>
              <w:pStyle w:val="TABLE-cell"/>
            </w:pPr>
            <w:r>
              <w:t>Energy rate in joules per second (J/s).</w:t>
            </w:r>
          </w:p>
        </w:tc>
      </w:tr>
      <w:bookmarkEnd w:id="1828"/>
    </w:tbl>
    <w:p w14:paraId="760CC824" w14:textId="0AEBD4C0" w:rsidR="00246089" w:rsidRDefault="00246089" w:rsidP="00246089"/>
    <w:p w14:paraId="144D798F" w14:textId="12B8A3CD" w:rsidR="00246089" w:rsidRDefault="00246089" w:rsidP="00246089">
      <w:pPr>
        <w:pStyle w:val="Heading3"/>
      </w:pPr>
      <w:bookmarkStart w:id="1829" w:name="UML74"/>
      <w:bookmarkStart w:id="1830" w:name="_Toc111820528"/>
      <w:r>
        <w:t>ReactancePerLength datatype</w:t>
      </w:r>
      <w:bookmarkEnd w:id="1829"/>
      <w:bookmarkEnd w:id="1830"/>
    </w:p>
    <w:p w14:paraId="5070A80B" w14:textId="4393053B" w:rsidR="00246089" w:rsidRDefault="00246089" w:rsidP="00246089">
      <w:r>
        <w:t>Reactance (imaginary part of impedance) per unit of length, at rated frequency.</w:t>
      </w:r>
    </w:p>
    <w:p w14:paraId="7A3C9022" w14:textId="7450080F" w:rsidR="00246089" w:rsidRDefault="00246089" w:rsidP="00246089">
      <w:r>
        <w:fldChar w:fldCharType="begin"/>
      </w:r>
      <w:r>
        <w:instrText xml:space="preserve"> REF _Ref111817082 \h </w:instrText>
      </w:r>
      <w:r>
        <w:fldChar w:fldCharType="separate"/>
      </w:r>
      <w:r w:rsidR="00DE568F">
        <w:t>Table 330</w:t>
      </w:r>
      <w:r>
        <w:fldChar w:fldCharType="end"/>
      </w:r>
      <w:r>
        <w:t xml:space="preserve"> shows all attributes of ReactancePerLength.</w:t>
      </w:r>
    </w:p>
    <w:p w14:paraId="5BA1F21E" w14:textId="0914D290" w:rsidR="00246089" w:rsidRDefault="00246089" w:rsidP="00246089">
      <w:pPr>
        <w:pStyle w:val="TABLE-title"/>
      </w:pPr>
      <w:bookmarkStart w:id="1831" w:name="_Ref111817082"/>
      <w:bookmarkStart w:id="1832" w:name="_Toc111820960"/>
      <w:r>
        <w:lastRenderedPageBreak/>
        <w:t xml:space="preserve">Table </w:t>
      </w:r>
      <w:r>
        <w:fldChar w:fldCharType="begin"/>
      </w:r>
      <w:r>
        <w:instrText xml:space="preserve"> SEQ Table \* ARABIC </w:instrText>
      </w:r>
      <w:r>
        <w:fldChar w:fldCharType="separate"/>
      </w:r>
      <w:r w:rsidR="00DE568F">
        <w:t>330</w:t>
      </w:r>
      <w:r>
        <w:fldChar w:fldCharType="end"/>
      </w:r>
      <w:bookmarkEnd w:id="1831"/>
      <w:r>
        <w:t xml:space="preserve"> – Attributes of LTDSShortCircuitProfile::ReactancePerLength</w:t>
      </w:r>
      <w:bookmarkEnd w:id="18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1BDEF1E" w14:textId="77777777" w:rsidTr="00246089">
        <w:trPr>
          <w:tblHeader/>
        </w:trPr>
        <w:tc>
          <w:tcPr>
            <w:tcW w:w="2177" w:type="dxa"/>
            <w:shd w:val="clear" w:color="auto" w:fill="auto"/>
          </w:tcPr>
          <w:p w14:paraId="1AF7B48D" w14:textId="1EFE27BA" w:rsidR="00246089" w:rsidRDefault="00246089" w:rsidP="00246089">
            <w:pPr>
              <w:pStyle w:val="TABLE-col-heading"/>
            </w:pPr>
            <w:r>
              <w:t>name</w:t>
            </w:r>
          </w:p>
        </w:tc>
        <w:tc>
          <w:tcPr>
            <w:tcW w:w="635" w:type="dxa"/>
            <w:shd w:val="clear" w:color="auto" w:fill="auto"/>
          </w:tcPr>
          <w:p w14:paraId="2BD63E9F" w14:textId="1746D2A7" w:rsidR="00246089" w:rsidRDefault="00246089" w:rsidP="00246089">
            <w:pPr>
              <w:pStyle w:val="TABLE-col-heading"/>
            </w:pPr>
            <w:r>
              <w:t>mult</w:t>
            </w:r>
          </w:p>
        </w:tc>
        <w:tc>
          <w:tcPr>
            <w:tcW w:w="2177" w:type="dxa"/>
            <w:shd w:val="clear" w:color="auto" w:fill="auto"/>
          </w:tcPr>
          <w:p w14:paraId="552D127B" w14:textId="130C2078" w:rsidR="00246089" w:rsidRDefault="00246089" w:rsidP="00246089">
            <w:pPr>
              <w:pStyle w:val="TABLE-col-heading"/>
            </w:pPr>
            <w:r>
              <w:t>type</w:t>
            </w:r>
          </w:p>
        </w:tc>
        <w:tc>
          <w:tcPr>
            <w:tcW w:w="4082" w:type="dxa"/>
            <w:shd w:val="clear" w:color="auto" w:fill="auto"/>
          </w:tcPr>
          <w:p w14:paraId="3D2AE5C8" w14:textId="5346603A" w:rsidR="00246089" w:rsidRDefault="00246089" w:rsidP="00246089">
            <w:pPr>
              <w:pStyle w:val="TABLE-col-heading"/>
            </w:pPr>
            <w:r>
              <w:t>description</w:t>
            </w:r>
          </w:p>
        </w:tc>
      </w:tr>
      <w:tr w:rsidR="00246089" w14:paraId="27815F07" w14:textId="77777777" w:rsidTr="00246089">
        <w:tc>
          <w:tcPr>
            <w:tcW w:w="2177" w:type="dxa"/>
            <w:shd w:val="clear" w:color="auto" w:fill="auto"/>
          </w:tcPr>
          <w:p w14:paraId="5E8B13FC" w14:textId="4DE67998" w:rsidR="00246089" w:rsidRDefault="00246089" w:rsidP="00246089">
            <w:pPr>
              <w:pStyle w:val="TABLE-cell"/>
            </w:pPr>
            <w:r>
              <w:t>multiplier</w:t>
            </w:r>
          </w:p>
        </w:tc>
        <w:tc>
          <w:tcPr>
            <w:tcW w:w="635" w:type="dxa"/>
            <w:shd w:val="clear" w:color="auto" w:fill="auto"/>
          </w:tcPr>
          <w:p w14:paraId="188A8C55" w14:textId="1DD3A4F9" w:rsidR="00246089" w:rsidRDefault="00246089" w:rsidP="00246089">
            <w:pPr>
              <w:pStyle w:val="TABLE-cell"/>
            </w:pPr>
            <w:r>
              <w:t>0..1</w:t>
            </w:r>
          </w:p>
        </w:tc>
        <w:tc>
          <w:tcPr>
            <w:tcW w:w="2177" w:type="dxa"/>
            <w:shd w:val="clear" w:color="auto" w:fill="auto"/>
          </w:tcPr>
          <w:p w14:paraId="16364DEE" w14:textId="1FBFDBCC" w:rsidR="00246089" w:rsidRDefault="00DE568F" w:rsidP="00246089">
            <w:pPr>
              <w:pStyle w:val="TABLE-cell"/>
            </w:pPr>
            <w:hyperlink r:id="rId3007" w:anchor="UnitMultiplier" w:history="1">
              <w:r w:rsidRPr="00DE568F">
                <w:rPr>
                  <w:rStyle w:val="Hyperlink"/>
                </w:rPr>
                <w:t>UnitMultiplier</w:t>
              </w:r>
            </w:hyperlink>
          </w:p>
        </w:tc>
        <w:tc>
          <w:tcPr>
            <w:tcW w:w="4082" w:type="dxa"/>
            <w:shd w:val="clear" w:color="auto" w:fill="auto"/>
          </w:tcPr>
          <w:p w14:paraId="3C586E04" w14:textId="6FABC1E4" w:rsidR="00246089" w:rsidRDefault="00246089" w:rsidP="00246089">
            <w:pPr>
              <w:pStyle w:val="TABLE-cell"/>
            </w:pPr>
            <w:r>
              <w:t>(const=none)</w:t>
            </w:r>
          </w:p>
        </w:tc>
      </w:tr>
      <w:tr w:rsidR="00246089" w14:paraId="56BDB541" w14:textId="77777777" w:rsidTr="00246089">
        <w:tc>
          <w:tcPr>
            <w:tcW w:w="2177" w:type="dxa"/>
            <w:shd w:val="clear" w:color="auto" w:fill="auto"/>
          </w:tcPr>
          <w:p w14:paraId="292765A3" w14:textId="2B3A3A3F" w:rsidR="00246089" w:rsidRDefault="00246089" w:rsidP="00246089">
            <w:pPr>
              <w:pStyle w:val="TABLE-cell"/>
            </w:pPr>
            <w:r>
              <w:t>unit</w:t>
            </w:r>
          </w:p>
        </w:tc>
        <w:tc>
          <w:tcPr>
            <w:tcW w:w="635" w:type="dxa"/>
            <w:shd w:val="clear" w:color="auto" w:fill="auto"/>
          </w:tcPr>
          <w:p w14:paraId="6772ECBD" w14:textId="73D94472" w:rsidR="00246089" w:rsidRDefault="00246089" w:rsidP="00246089">
            <w:pPr>
              <w:pStyle w:val="TABLE-cell"/>
            </w:pPr>
            <w:r>
              <w:t>0..1</w:t>
            </w:r>
          </w:p>
        </w:tc>
        <w:tc>
          <w:tcPr>
            <w:tcW w:w="2177" w:type="dxa"/>
            <w:shd w:val="clear" w:color="auto" w:fill="auto"/>
          </w:tcPr>
          <w:p w14:paraId="3EF0F649" w14:textId="2AE93318" w:rsidR="00246089" w:rsidRDefault="00DE568F" w:rsidP="00246089">
            <w:pPr>
              <w:pStyle w:val="TABLE-cell"/>
            </w:pPr>
            <w:hyperlink r:id="rId3008" w:anchor="UnitSymbol" w:history="1">
              <w:r w:rsidRPr="00DE568F">
                <w:rPr>
                  <w:rStyle w:val="Hyperlink"/>
                </w:rPr>
                <w:t>UnitSymbol</w:t>
              </w:r>
            </w:hyperlink>
          </w:p>
        </w:tc>
        <w:tc>
          <w:tcPr>
            <w:tcW w:w="4082" w:type="dxa"/>
            <w:shd w:val="clear" w:color="auto" w:fill="auto"/>
          </w:tcPr>
          <w:p w14:paraId="3D253060" w14:textId="049BA87E" w:rsidR="00246089" w:rsidRDefault="00246089" w:rsidP="00246089">
            <w:pPr>
              <w:pStyle w:val="TABLE-cell"/>
            </w:pPr>
            <w:r>
              <w:t>(const=ohmPerm)</w:t>
            </w:r>
          </w:p>
        </w:tc>
      </w:tr>
      <w:tr w:rsidR="00246089" w14:paraId="0EB709C3" w14:textId="77777777" w:rsidTr="00246089">
        <w:tc>
          <w:tcPr>
            <w:tcW w:w="2177" w:type="dxa"/>
            <w:shd w:val="clear" w:color="auto" w:fill="auto"/>
          </w:tcPr>
          <w:p w14:paraId="46DF6B69" w14:textId="629B995A" w:rsidR="00246089" w:rsidRDefault="00246089" w:rsidP="00246089">
            <w:pPr>
              <w:pStyle w:val="TABLE-cell"/>
            </w:pPr>
            <w:r>
              <w:t>value</w:t>
            </w:r>
          </w:p>
        </w:tc>
        <w:tc>
          <w:tcPr>
            <w:tcW w:w="635" w:type="dxa"/>
            <w:shd w:val="clear" w:color="auto" w:fill="auto"/>
          </w:tcPr>
          <w:p w14:paraId="04286B19" w14:textId="0656F8A7" w:rsidR="00246089" w:rsidRDefault="00246089" w:rsidP="00246089">
            <w:pPr>
              <w:pStyle w:val="TABLE-cell"/>
            </w:pPr>
            <w:r>
              <w:t>0..1</w:t>
            </w:r>
          </w:p>
        </w:tc>
        <w:tc>
          <w:tcPr>
            <w:tcW w:w="2177" w:type="dxa"/>
            <w:shd w:val="clear" w:color="auto" w:fill="auto"/>
          </w:tcPr>
          <w:p w14:paraId="1DA14A4B" w14:textId="04D8D436" w:rsidR="00246089" w:rsidRDefault="00DE568F" w:rsidP="00246089">
            <w:pPr>
              <w:pStyle w:val="TABLE-cell"/>
            </w:pPr>
            <w:hyperlink r:id="rId3009" w:anchor="Float" w:history="1">
              <w:r w:rsidRPr="00DE568F">
                <w:rPr>
                  <w:rStyle w:val="Hyperlink"/>
                </w:rPr>
                <w:t>Float</w:t>
              </w:r>
            </w:hyperlink>
          </w:p>
        </w:tc>
        <w:tc>
          <w:tcPr>
            <w:tcW w:w="4082" w:type="dxa"/>
            <w:shd w:val="clear" w:color="auto" w:fill="auto"/>
          </w:tcPr>
          <w:p w14:paraId="4FABD92A" w14:textId="77777777" w:rsidR="00246089" w:rsidRDefault="00246089" w:rsidP="00246089">
            <w:pPr>
              <w:pStyle w:val="TABLE-cell"/>
            </w:pPr>
          </w:p>
        </w:tc>
      </w:tr>
    </w:tbl>
    <w:p w14:paraId="08FD4C5B" w14:textId="586BEE23" w:rsidR="00246089" w:rsidRDefault="00246089" w:rsidP="00246089"/>
    <w:p w14:paraId="3F9B93B9" w14:textId="2631925E" w:rsidR="00246089" w:rsidRDefault="00246089" w:rsidP="00246089">
      <w:pPr>
        <w:pStyle w:val="Heading3"/>
      </w:pPr>
      <w:bookmarkStart w:id="1833" w:name="UML75"/>
      <w:bookmarkStart w:id="1834" w:name="_Toc111820529"/>
      <w:r>
        <w:t>ActivePower datatype</w:t>
      </w:r>
      <w:bookmarkEnd w:id="1833"/>
      <w:bookmarkEnd w:id="1834"/>
    </w:p>
    <w:p w14:paraId="56C8DF29" w14:textId="187B88AA" w:rsidR="00246089" w:rsidRDefault="00246089" w:rsidP="00246089">
      <w:r>
        <w:t>Product of RMS value of the voltage and the RMS value of the in-phase component of the current.</w:t>
      </w:r>
    </w:p>
    <w:p w14:paraId="56369D06" w14:textId="380CD27E" w:rsidR="00246089" w:rsidRDefault="00246089" w:rsidP="00246089">
      <w:r>
        <w:fldChar w:fldCharType="begin"/>
      </w:r>
      <w:r>
        <w:instrText xml:space="preserve"> REF _Ref111817085 \h </w:instrText>
      </w:r>
      <w:r>
        <w:fldChar w:fldCharType="separate"/>
      </w:r>
      <w:r w:rsidR="00DE568F">
        <w:t>Table 331</w:t>
      </w:r>
      <w:r>
        <w:fldChar w:fldCharType="end"/>
      </w:r>
      <w:r>
        <w:t xml:space="preserve"> shows all attributes of ActivePower.</w:t>
      </w:r>
    </w:p>
    <w:p w14:paraId="32F1F931" w14:textId="62CB1796" w:rsidR="00246089" w:rsidRDefault="00246089" w:rsidP="00246089">
      <w:pPr>
        <w:pStyle w:val="TABLE-title"/>
      </w:pPr>
      <w:bookmarkStart w:id="1835" w:name="_Ref111817085"/>
      <w:bookmarkStart w:id="1836" w:name="_Toc111820961"/>
      <w:r>
        <w:t xml:space="preserve">Table </w:t>
      </w:r>
      <w:r>
        <w:fldChar w:fldCharType="begin"/>
      </w:r>
      <w:r>
        <w:instrText xml:space="preserve"> SEQ Table \* ARABIC </w:instrText>
      </w:r>
      <w:r>
        <w:fldChar w:fldCharType="separate"/>
      </w:r>
      <w:r w:rsidR="00DE568F">
        <w:t>331</w:t>
      </w:r>
      <w:r>
        <w:fldChar w:fldCharType="end"/>
      </w:r>
      <w:bookmarkEnd w:id="1835"/>
      <w:r>
        <w:t xml:space="preserve"> – Attributes of LTDSShortCircuitProfile::ActivePower</w:t>
      </w:r>
      <w:bookmarkEnd w:id="18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6E4CF92F" w14:textId="77777777" w:rsidTr="00246089">
        <w:trPr>
          <w:tblHeader/>
        </w:trPr>
        <w:tc>
          <w:tcPr>
            <w:tcW w:w="2177" w:type="dxa"/>
            <w:shd w:val="clear" w:color="auto" w:fill="auto"/>
          </w:tcPr>
          <w:p w14:paraId="3FE29A22" w14:textId="5D7CDE68" w:rsidR="00246089" w:rsidRDefault="00246089" w:rsidP="00246089">
            <w:pPr>
              <w:pStyle w:val="TABLE-col-heading"/>
            </w:pPr>
            <w:r>
              <w:t>name</w:t>
            </w:r>
          </w:p>
        </w:tc>
        <w:tc>
          <w:tcPr>
            <w:tcW w:w="635" w:type="dxa"/>
            <w:shd w:val="clear" w:color="auto" w:fill="auto"/>
          </w:tcPr>
          <w:p w14:paraId="733FE47D" w14:textId="1A6D2D60" w:rsidR="00246089" w:rsidRDefault="00246089" w:rsidP="00246089">
            <w:pPr>
              <w:pStyle w:val="TABLE-col-heading"/>
            </w:pPr>
            <w:r>
              <w:t>mult</w:t>
            </w:r>
          </w:p>
        </w:tc>
        <w:tc>
          <w:tcPr>
            <w:tcW w:w="2177" w:type="dxa"/>
            <w:shd w:val="clear" w:color="auto" w:fill="auto"/>
          </w:tcPr>
          <w:p w14:paraId="752D7CF4" w14:textId="69727D6F" w:rsidR="00246089" w:rsidRDefault="00246089" w:rsidP="00246089">
            <w:pPr>
              <w:pStyle w:val="TABLE-col-heading"/>
            </w:pPr>
            <w:r>
              <w:t>type</w:t>
            </w:r>
          </w:p>
        </w:tc>
        <w:tc>
          <w:tcPr>
            <w:tcW w:w="4082" w:type="dxa"/>
            <w:shd w:val="clear" w:color="auto" w:fill="auto"/>
          </w:tcPr>
          <w:p w14:paraId="6D1F8C0E" w14:textId="6843090D" w:rsidR="00246089" w:rsidRDefault="00246089" w:rsidP="00246089">
            <w:pPr>
              <w:pStyle w:val="TABLE-col-heading"/>
            </w:pPr>
            <w:r>
              <w:t>description</w:t>
            </w:r>
          </w:p>
        </w:tc>
      </w:tr>
      <w:tr w:rsidR="00246089" w14:paraId="3FBC2138" w14:textId="77777777" w:rsidTr="00246089">
        <w:tc>
          <w:tcPr>
            <w:tcW w:w="2177" w:type="dxa"/>
            <w:shd w:val="clear" w:color="auto" w:fill="auto"/>
          </w:tcPr>
          <w:p w14:paraId="1A0062E8" w14:textId="6EBF2FFB" w:rsidR="00246089" w:rsidRDefault="00246089" w:rsidP="00246089">
            <w:pPr>
              <w:pStyle w:val="TABLE-cell"/>
            </w:pPr>
            <w:r>
              <w:t>value</w:t>
            </w:r>
          </w:p>
        </w:tc>
        <w:tc>
          <w:tcPr>
            <w:tcW w:w="635" w:type="dxa"/>
            <w:shd w:val="clear" w:color="auto" w:fill="auto"/>
          </w:tcPr>
          <w:p w14:paraId="1BDF283D" w14:textId="37A09E7B" w:rsidR="00246089" w:rsidRDefault="00246089" w:rsidP="00246089">
            <w:pPr>
              <w:pStyle w:val="TABLE-cell"/>
            </w:pPr>
            <w:r>
              <w:t>0..1</w:t>
            </w:r>
          </w:p>
        </w:tc>
        <w:tc>
          <w:tcPr>
            <w:tcW w:w="2177" w:type="dxa"/>
            <w:shd w:val="clear" w:color="auto" w:fill="auto"/>
          </w:tcPr>
          <w:p w14:paraId="5B176A59" w14:textId="44A2E7B6" w:rsidR="00246089" w:rsidRDefault="00DE568F" w:rsidP="00246089">
            <w:pPr>
              <w:pStyle w:val="TABLE-cell"/>
            </w:pPr>
            <w:hyperlink r:id="rId3010" w:anchor="Float" w:history="1">
              <w:r w:rsidRPr="00DE568F">
                <w:rPr>
                  <w:rStyle w:val="Hyperlink"/>
                </w:rPr>
                <w:t>Float</w:t>
              </w:r>
            </w:hyperlink>
          </w:p>
        </w:tc>
        <w:tc>
          <w:tcPr>
            <w:tcW w:w="4082" w:type="dxa"/>
            <w:shd w:val="clear" w:color="auto" w:fill="auto"/>
          </w:tcPr>
          <w:p w14:paraId="2C57CF65" w14:textId="77777777" w:rsidR="00246089" w:rsidRDefault="00246089" w:rsidP="00246089">
            <w:pPr>
              <w:pStyle w:val="TABLE-cell"/>
            </w:pPr>
          </w:p>
        </w:tc>
      </w:tr>
      <w:tr w:rsidR="00246089" w14:paraId="639FEAC7" w14:textId="77777777" w:rsidTr="00246089">
        <w:tc>
          <w:tcPr>
            <w:tcW w:w="2177" w:type="dxa"/>
            <w:shd w:val="clear" w:color="auto" w:fill="auto"/>
          </w:tcPr>
          <w:p w14:paraId="2F533EC8" w14:textId="3A5845BD" w:rsidR="00246089" w:rsidRDefault="00246089" w:rsidP="00246089">
            <w:pPr>
              <w:pStyle w:val="TABLE-cell"/>
            </w:pPr>
            <w:r>
              <w:t>multiplier</w:t>
            </w:r>
          </w:p>
        </w:tc>
        <w:tc>
          <w:tcPr>
            <w:tcW w:w="635" w:type="dxa"/>
            <w:shd w:val="clear" w:color="auto" w:fill="auto"/>
          </w:tcPr>
          <w:p w14:paraId="279C458A" w14:textId="67782512" w:rsidR="00246089" w:rsidRDefault="00246089" w:rsidP="00246089">
            <w:pPr>
              <w:pStyle w:val="TABLE-cell"/>
            </w:pPr>
            <w:r>
              <w:t>0..1</w:t>
            </w:r>
          </w:p>
        </w:tc>
        <w:tc>
          <w:tcPr>
            <w:tcW w:w="2177" w:type="dxa"/>
            <w:shd w:val="clear" w:color="auto" w:fill="auto"/>
          </w:tcPr>
          <w:p w14:paraId="31249287" w14:textId="123C8D85" w:rsidR="00246089" w:rsidRDefault="00DE568F" w:rsidP="00246089">
            <w:pPr>
              <w:pStyle w:val="TABLE-cell"/>
            </w:pPr>
            <w:hyperlink r:id="rId3011" w:anchor="UnitMultiplier" w:history="1">
              <w:r w:rsidRPr="00DE568F">
                <w:rPr>
                  <w:rStyle w:val="Hyperlink"/>
                </w:rPr>
                <w:t>UnitMultiplier</w:t>
              </w:r>
            </w:hyperlink>
          </w:p>
        </w:tc>
        <w:tc>
          <w:tcPr>
            <w:tcW w:w="4082" w:type="dxa"/>
            <w:shd w:val="clear" w:color="auto" w:fill="auto"/>
          </w:tcPr>
          <w:p w14:paraId="63162540" w14:textId="4D797E04" w:rsidR="00246089" w:rsidRDefault="00246089" w:rsidP="00246089">
            <w:pPr>
              <w:pStyle w:val="TABLE-cell"/>
            </w:pPr>
            <w:r>
              <w:t>(const=M)</w:t>
            </w:r>
          </w:p>
        </w:tc>
      </w:tr>
      <w:tr w:rsidR="00246089" w14:paraId="53617972" w14:textId="77777777" w:rsidTr="00246089">
        <w:tc>
          <w:tcPr>
            <w:tcW w:w="2177" w:type="dxa"/>
            <w:shd w:val="clear" w:color="auto" w:fill="auto"/>
          </w:tcPr>
          <w:p w14:paraId="08FECF07" w14:textId="48E44D00" w:rsidR="00246089" w:rsidRDefault="00246089" w:rsidP="00246089">
            <w:pPr>
              <w:pStyle w:val="TABLE-cell"/>
            </w:pPr>
            <w:r>
              <w:t>unit</w:t>
            </w:r>
          </w:p>
        </w:tc>
        <w:tc>
          <w:tcPr>
            <w:tcW w:w="635" w:type="dxa"/>
            <w:shd w:val="clear" w:color="auto" w:fill="auto"/>
          </w:tcPr>
          <w:p w14:paraId="32590740" w14:textId="796AC1E7" w:rsidR="00246089" w:rsidRDefault="00246089" w:rsidP="00246089">
            <w:pPr>
              <w:pStyle w:val="TABLE-cell"/>
            </w:pPr>
            <w:r>
              <w:t>0..1</w:t>
            </w:r>
          </w:p>
        </w:tc>
        <w:tc>
          <w:tcPr>
            <w:tcW w:w="2177" w:type="dxa"/>
            <w:shd w:val="clear" w:color="auto" w:fill="auto"/>
          </w:tcPr>
          <w:p w14:paraId="1C77F593" w14:textId="2657DC0F" w:rsidR="00246089" w:rsidRDefault="00DE568F" w:rsidP="00246089">
            <w:pPr>
              <w:pStyle w:val="TABLE-cell"/>
            </w:pPr>
            <w:hyperlink r:id="rId3012" w:anchor="UnitSymbol" w:history="1">
              <w:r w:rsidRPr="00DE568F">
                <w:rPr>
                  <w:rStyle w:val="Hyperlink"/>
                </w:rPr>
                <w:t>UnitSymbol</w:t>
              </w:r>
            </w:hyperlink>
          </w:p>
        </w:tc>
        <w:tc>
          <w:tcPr>
            <w:tcW w:w="4082" w:type="dxa"/>
            <w:shd w:val="clear" w:color="auto" w:fill="auto"/>
          </w:tcPr>
          <w:p w14:paraId="4114BB47" w14:textId="2F9C5765" w:rsidR="00246089" w:rsidRDefault="00246089" w:rsidP="00246089">
            <w:pPr>
              <w:pStyle w:val="TABLE-cell"/>
            </w:pPr>
            <w:r>
              <w:t>(const=W)</w:t>
            </w:r>
          </w:p>
        </w:tc>
      </w:tr>
    </w:tbl>
    <w:p w14:paraId="51499ADC" w14:textId="7887A300" w:rsidR="00246089" w:rsidRDefault="00246089" w:rsidP="00246089"/>
    <w:p w14:paraId="0685424C" w14:textId="5028B784" w:rsidR="00246089" w:rsidRDefault="00246089" w:rsidP="00246089">
      <w:pPr>
        <w:pStyle w:val="Heading3"/>
      </w:pPr>
      <w:bookmarkStart w:id="1837" w:name="UML76"/>
      <w:bookmarkStart w:id="1838" w:name="_Toc111820530"/>
      <w:r>
        <w:t>ResistancePerLength datatype</w:t>
      </w:r>
      <w:bookmarkEnd w:id="1837"/>
      <w:bookmarkEnd w:id="1838"/>
    </w:p>
    <w:p w14:paraId="45151EF7" w14:textId="1A190618" w:rsidR="00246089" w:rsidRDefault="00246089" w:rsidP="00246089">
      <w:r>
        <w:t>Resistance (real part of impedance) per unit of length.</w:t>
      </w:r>
    </w:p>
    <w:p w14:paraId="4D0B7972" w14:textId="3101A312" w:rsidR="00246089" w:rsidRDefault="00246089" w:rsidP="00246089">
      <w:r>
        <w:fldChar w:fldCharType="begin"/>
      </w:r>
      <w:r>
        <w:instrText xml:space="preserve"> REF _Ref111817089 \h </w:instrText>
      </w:r>
      <w:r>
        <w:fldChar w:fldCharType="separate"/>
      </w:r>
      <w:r w:rsidR="00DE568F">
        <w:t>Table 332</w:t>
      </w:r>
      <w:r>
        <w:fldChar w:fldCharType="end"/>
      </w:r>
      <w:r>
        <w:t xml:space="preserve"> shows all attributes of ResistancePerLength.</w:t>
      </w:r>
    </w:p>
    <w:p w14:paraId="3D53C218" w14:textId="7215E9C9" w:rsidR="00246089" w:rsidRDefault="00246089" w:rsidP="00246089">
      <w:pPr>
        <w:pStyle w:val="TABLE-title"/>
      </w:pPr>
      <w:bookmarkStart w:id="1839" w:name="_Ref111817089"/>
      <w:bookmarkStart w:id="1840" w:name="_Toc111820962"/>
      <w:r>
        <w:t xml:space="preserve">Table </w:t>
      </w:r>
      <w:r>
        <w:fldChar w:fldCharType="begin"/>
      </w:r>
      <w:r>
        <w:instrText xml:space="preserve"> SEQ Table \* ARABIC </w:instrText>
      </w:r>
      <w:r>
        <w:fldChar w:fldCharType="separate"/>
      </w:r>
      <w:r w:rsidR="00DE568F">
        <w:t>332</w:t>
      </w:r>
      <w:r>
        <w:fldChar w:fldCharType="end"/>
      </w:r>
      <w:bookmarkEnd w:id="1839"/>
      <w:r>
        <w:t xml:space="preserve"> – Attributes of LTDSShortCircuitProfile::ResistancePerLength</w:t>
      </w:r>
      <w:bookmarkEnd w:id="18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6B750FFC" w14:textId="77777777" w:rsidTr="00246089">
        <w:trPr>
          <w:tblHeader/>
        </w:trPr>
        <w:tc>
          <w:tcPr>
            <w:tcW w:w="2177" w:type="dxa"/>
            <w:shd w:val="clear" w:color="auto" w:fill="auto"/>
          </w:tcPr>
          <w:p w14:paraId="271DD3E5" w14:textId="130EA06A" w:rsidR="00246089" w:rsidRDefault="00246089" w:rsidP="00246089">
            <w:pPr>
              <w:pStyle w:val="TABLE-col-heading"/>
            </w:pPr>
            <w:r>
              <w:t>name</w:t>
            </w:r>
          </w:p>
        </w:tc>
        <w:tc>
          <w:tcPr>
            <w:tcW w:w="635" w:type="dxa"/>
            <w:shd w:val="clear" w:color="auto" w:fill="auto"/>
          </w:tcPr>
          <w:p w14:paraId="3E56B256" w14:textId="332CB815" w:rsidR="00246089" w:rsidRDefault="00246089" w:rsidP="00246089">
            <w:pPr>
              <w:pStyle w:val="TABLE-col-heading"/>
            </w:pPr>
            <w:r>
              <w:t>mult</w:t>
            </w:r>
          </w:p>
        </w:tc>
        <w:tc>
          <w:tcPr>
            <w:tcW w:w="2177" w:type="dxa"/>
            <w:shd w:val="clear" w:color="auto" w:fill="auto"/>
          </w:tcPr>
          <w:p w14:paraId="1F046549" w14:textId="559ED299" w:rsidR="00246089" w:rsidRDefault="00246089" w:rsidP="00246089">
            <w:pPr>
              <w:pStyle w:val="TABLE-col-heading"/>
            </w:pPr>
            <w:r>
              <w:t>type</w:t>
            </w:r>
          </w:p>
        </w:tc>
        <w:tc>
          <w:tcPr>
            <w:tcW w:w="4082" w:type="dxa"/>
            <w:shd w:val="clear" w:color="auto" w:fill="auto"/>
          </w:tcPr>
          <w:p w14:paraId="06AE6569" w14:textId="490210AC" w:rsidR="00246089" w:rsidRDefault="00246089" w:rsidP="00246089">
            <w:pPr>
              <w:pStyle w:val="TABLE-col-heading"/>
            </w:pPr>
            <w:r>
              <w:t>description</w:t>
            </w:r>
          </w:p>
        </w:tc>
      </w:tr>
      <w:tr w:rsidR="00246089" w14:paraId="1F29A6CB" w14:textId="77777777" w:rsidTr="00246089">
        <w:tc>
          <w:tcPr>
            <w:tcW w:w="2177" w:type="dxa"/>
            <w:shd w:val="clear" w:color="auto" w:fill="auto"/>
          </w:tcPr>
          <w:p w14:paraId="04F32226" w14:textId="6F466F32" w:rsidR="00246089" w:rsidRDefault="00246089" w:rsidP="00246089">
            <w:pPr>
              <w:pStyle w:val="TABLE-cell"/>
            </w:pPr>
            <w:r>
              <w:t>multiplier</w:t>
            </w:r>
          </w:p>
        </w:tc>
        <w:tc>
          <w:tcPr>
            <w:tcW w:w="635" w:type="dxa"/>
            <w:shd w:val="clear" w:color="auto" w:fill="auto"/>
          </w:tcPr>
          <w:p w14:paraId="7E71B8FC" w14:textId="7C24D3C3" w:rsidR="00246089" w:rsidRDefault="00246089" w:rsidP="00246089">
            <w:pPr>
              <w:pStyle w:val="TABLE-cell"/>
            </w:pPr>
            <w:r>
              <w:t>0..1</w:t>
            </w:r>
          </w:p>
        </w:tc>
        <w:tc>
          <w:tcPr>
            <w:tcW w:w="2177" w:type="dxa"/>
            <w:shd w:val="clear" w:color="auto" w:fill="auto"/>
          </w:tcPr>
          <w:p w14:paraId="6BD289B0" w14:textId="49525DB1" w:rsidR="00246089" w:rsidRDefault="00DE568F" w:rsidP="00246089">
            <w:pPr>
              <w:pStyle w:val="TABLE-cell"/>
            </w:pPr>
            <w:hyperlink r:id="rId3013" w:anchor="UnitMultiplier" w:history="1">
              <w:r w:rsidRPr="00DE568F">
                <w:rPr>
                  <w:rStyle w:val="Hyperlink"/>
                </w:rPr>
                <w:t>UnitMultiplier</w:t>
              </w:r>
            </w:hyperlink>
          </w:p>
        </w:tc>
        <w:tc>
          <w:tcPr>
            <w:tcW w:w="4082" w:type="dxa"/>
            <w:shd w:val="clear" w:color="auto" w:fill="auto"/>
          </w:tcPr>
          <w:p w14:paraId="06F925BE" w14:textId="51417220" w:rsidR="00246089" w:rsidRDefault="00246089" w:rsidP="00246089">
            <w:pPr>
              <w:pStyle w:val="TABLE-cell"/>
            </w:pPr>
            <w:r>
              <w:t>(const=none)</w:t>
            </w:r>
          </w:p>
        </w:tc>
      </w:tr>
      <w:tr w:rsidR="00246089" w14:paraId="65152CE7" w14:textId="77777777" w:rsidTr="00246089">
        <w:tc>
          <w:tcPr>
            <w:tcW w:w="2177" w:type="dxa"/>
            <w:shd w:val="clear" w:color="auto" w:fill="auto"/>
          </w:tcPr>
          <w:p w14:paraId="1BF07923" w14:textId="56C412AF" w:rsidR="00246089" w:rsidRDefault="00246089" w:rsidP="00246089">
            <w:pPr>
              <w:pStyle w:val="TABLE-cell"/>
            </w:pPr>
            <w:r>
              <w:t>unit</w:t>
            </w:r>
          </w:p>
        </w:tc>
        <w:tc>
          <w:tcPr>
            <w:tcW w:w="635" w:type="dxa"/>
            <w:shd w:val="clear" w:color="auto" w:fill="auto"/>
          </w:tcPr>
          <w:p w14:paraId="736400D0" w14:textId="3B0DB458" w:rsidR="00246089" w:rsidRDefault="00246089" w:rsidP="00246089">
            <w:pPr>
              <w:pStyle w:val="TABLE-cell"/>
            </w:pPr>
            <w:r>
              <w:t>0..1</w:t>
            </w:r>
          </w:p>
        </w:tc>
        <w:tc>
          <w:tcPr>
            <w:tcW w:w="2177" w:type="dxa"/>
            <w:shd w:val="clear" w:color="auto" w:fill="auto"/>
          </w:tcPr>
          <w:p w14:paraId="5E80283E" w14:textId="3308D397" w:rsidR="00246089" w:rsidRDefault="00DE568F" w:rsidP="00246089">
            <w:pPr>
              <w:pStyle w:val="TABLE-cell"/>
            </w:pPr>
            <w:hyperlink r:id="rId3014" w:anchor="UnitSymbol" w:history="1">
              <w:r w:rsidRPr="00DE568F">
                <w:rPr>
                  <w:rStyle w:val="Hyperlink"/>
                </w:rPr>
                <w:t>UnitSymbol</w:t>
              </w:r>
            </w:hyperlink>
          </w:p>
        </w:tc>
        <w:tc>
          <w:tcPr>
            <w:tcW w:w="4082" w:type="dxa"/>
            <w:shd w:val="clear" w:color="auto" w:fill="auto"/>
          </w:tcPr>
          <w:p w14:paraId="7594B5F3" w14:textId="14FCF9A5" w:rsidR="00246089" w:rsidRDefault="00246089" w:rsidP="00246089">
            <w:pPr>
              <w:pStyle w:val="TABLE-cell"/>
            </w:pPr>
            <w:r>
              <w:t>(const=ohmPerm)</w:t>
            </w:r>
          </w:p>
        </w:tc>
      </w:tr>
      <w:tr w:rsidR="00246089" w14:paraId="0FE3039F" w14:textId="77777777" w:rsidTr="00246089">
        <w:tc>
          <w:tcPr>
            <w:tcW w:w="2177" w:type="dxa"/>
            <w:shd w:val="clear" w:color="auto" w:fill="auto"/>
          </w:tcPr>
          <w:p w14:paraId="78687D0C" w14:textId="4801FCB8" w:rsidR="00246089" w:rsidRDefault="00246089" w:rsidP="00246089">
            <w:pPr>
              <w:pStyle w:val="TABLE-cell"/>
            </w:pPr>
            <w:r>
              <w:t>value</w:t>
            </w:r>
          </w:p>
        </w:tc>
        <w:tc>
          <w:tcPr>
            <w:tcW w:w="635" w:type="dxa"/>
            <w:shd w:val="clear" w:color="auto" w:fill="auto"/>
          </w:tcPr>
          <w:p w14:paraId="5B921B1C" w14:textId="0F48E727" w:rsidR="00246089" w:rsidRDefault="00246089" w:rsidP="00246089">
            <w:pPr>
              <w:pStyle w:val="TABLE-cell"/>
            </w:pPr>
            <w:r>
              <w:t>0..1</w:t>
            </w:r>
          </w:p>
        </w:tc>
        <w:tc>
          <w:tcPr>
            <w:tcW w:w="2177" w:type="dxa"/>
            <w:shd w:val="clear" w:color="auto" w:fill="auto"/>
          </w:tcPr>
          <w:p w14:paraId="0F26F4CA" w14:textId="304E7494" w:rsidR="00246089" w:rsidRDefault="00DE568F" w:rsidP="00246089">
            <w:pPr>
              <w:pStyle w:val="TABLE-cell"/>
            </w:pPr>
            <w:hyperlink r:id="rId3015" w:anchor="Float" w:history="1">
              <w:r w:rsidRPr="00DE568F">
                <w:rPr>
                  <w:rStyle w:val="Hyperlink"/>
                </w:rPr>
                <w:t>Float</w:t>
              </w:r>
            </w:hyperlink>
          </w:p>
        </w:tc>
        <w:tc>
          <w:tcPr>
            <w:tcW w:w="4082" w:type="dxa"/>
            <w:shd w:val="clear" w:color="auto" w:fill="auto"/>
          </w:tcPr>
          <w:p w14:paraId="6489A746" w14:textId="77777777" w:rsidR="00246089" w:rsidRDefault="00246089" w:rsidP="00246089">
            <w:pPr>
              <w:pStyle w:val="TABLE-cell"/>
            </w:pPr>
          </w:p>
        </w:tc>
      </w:tr>
    </w:tbl>
    <w:p w14:paraId="3D188C8D" w14:textId="78BCD7FE" w:rsidR="00246089" w:rsidRDefault="00246089" w:rsidP="00246089"/>
    <w:p w14:paraId="7FB712E5" w14:textId="30C8EC3D" w:rsidR="00246089" w:rsidRDefault="00246089" w:rsidP="00246089">
      <w:pPr>
        <w:pStyle w:val="Heading3"/>
      </w:pPr>
      <w:bookmarkStart w:id="1841" w:name="UML77"/>
      <w:bookmarkStart w:id="1842" w:name="_Toc111820531"/>
      <w:r>
        <w:t>SusceptancePerLength datatype</w:t>
      </w:r>
      <w:bookmarkEnd w:id="1841"/>
      <w:bookmarkEnd w:id="1842"/>
    </w:p>
    <w:p w14:paraId="271BAC5D" w14:textId="62DC4EC5" w:rsidR="00246089" w:rsidRDefault="00246089" w:rsidP="00246089">
      <w:r>
        <w:t>Imaginary part of admittance per unit of length.</w:t>
      </w:r>
    </w:p>
    <w:p w14:paraId="38C6D8C6" w14:textId="09D4E8B8" w:rsidR="00246089" w:rsidRDefault="00246089" w:rsidP="00246089">
      <w:r>
        <w:fldChar w:fldCharType="begin"/>
      </w:r>
      <w:r>
        <w:instrText xml:space="preserve"> REF _Ref111817095 \h </w:instrText>
      </w:r>
      <w:r>
        <w:fldChar w:fldCharType="separate"/>
      </w:r>
      <w:r w:rsidR="00DE568F">
        <w:t>Table 333</w:t>
      </w:r>
      <w:r>
        <w:fldChar w:fldCharType="end"/>
      </w:r>
      <w:r>
        <w:t xml:space="preserve"> shows all attributes of SusceptancePerLength.</w:t>
      </w:r>
    </w:p>
    <w:p w14:paraId="179F805F" w14:textId="0500F0CB" w:rsidR="00246089" w:rsidRDefault="00246089" w:rsidP="00246089">
      <w:pPr>
        <w:pStyle w:val="TABLE-title"/>
      </w:pPr>
      <w:bookmarkStart w:id="1843" w:name="_Ref111817095"/>
      <w:bookmarkStart w:id="1844" w:name="_Toc111820963"/>
      <w:r>
        <w:t xml:space="preserve">Table </w:t>
      </w:r>
      <w:r>
        <w:fldChar w:fldCharType="begin"/>
      </w:r>
      <w:r>
        <w:instrText xml:space="preserve"> SEQ Table \* ARABIC </w:instrText>
      </w:r>
      <w:r>
        <w:fldChar w:fldCharType="separate"/>
      </w:r>
      <w:r w:rsidR="00DE568F">
        <w:t>333</w:t>
      </w:r>
      <w:r>
        <w:fldChar w:fldCharType="end"/>
      </w:r>
      <w:bookmarkEnd w:id="1843"/>
      <w:r>
        <w:t xml:space="preserve"> – Attributes of LTDSShortCircuitProfile::SusceptancePerLength</w:t>
      </w:r>
      <w:bookmarkEnd w:id="18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2194C899" w14:textId="77777777" w:rsidTr="00246089">
        <w:trPr>
          <w:tblHeader/>
        </w:trPr>
        <w:tc>
          <w:tcPr>
            <w:tcW w:w="2177" w:type="dxa"/>
            <w:shd w:val="clear" w:color="auto" w:fill="auto"/>
          </w:tcPr>
          <w:p w14:paraId="60824B67" w14:textId="0EBD899A" w:rsidR="00246089" w:rsidRDefault="00246089" w:rsidP="00246089">
            <w:pPr>
              <w:pStyle w:val="TABLE-col-heading"/>
            </w:pPr>
            <w:r>
              <w:t>name</w:t>
            </w:r>
          </w:p>
        </w:tc>
        <w:tc>
          <w:tcPr>
            <w:tcW w:w="635" w:type="dxa"/>
            <w:shd w:val="clear" w:color="auto" w:fill="auto"/>
          </w:tcPr>
          <w:p w14:paraId="0193A8DB" w14:textId="185494D1" w:rsidR="00246089" w:rsidRDefault="00246089" w:rsidP="00246089">
            <w:pPr>
              <w:pStyle w:val="TABLE-col-heading"/>
            </w:pPr>
            <w:r>
              <w:t>mult</w:t>
            </w:r>
          </w:p>
        </w:tc>
        <w:tc>
          <w:tcPr>
            <w:tcW w:w="2177" w:type="dxa"/>
            <w:shd w:val="clear" w:color="auto" w:fill="auto"/>
          </w:tcPr>
          <w:p w14:paraId="18C18565" w14:textId="7FDDCE6B" w:rsidR="00246089" w:rsidRDefault="00246089" w:rsidP="00246089">
            <w:pPr>
              <w:pStyle w:val="TABLE-col-heading"/>
            </w:pPr>
            <w:r>
              <w:t>type</w:t>
            </w:r>
          </w:p>
        </w:tc>
        <w:tc>
          <w:tcPr>
            <w:tcW w:w="4082" w:type="dxa"/>
            <w:shd w:val="clear" w:color="auto" w:fill="auto"/>
          </w:tcPr>
          <w:p w14:paraId="53273122" w14:textId="7B44DD6C" w:rsidR="00246089" w:rsidRDefault="00246089" w:rsidP="00246089">
            <w:pPr>
              <w:pStyle w:val="TABLE-col-heading"/>
            </w:pPr>
            <w:r>
              <w:t>description</w:t>
            </w:r>
          </w:p>
        </w:tc>
      </w:tr>
      <w:tr w:rsidR="00246089" w14:paraId="163929D0" w14:textId="77777777" w:rsidTr="00246089">
        <w:tc>
          <w:tcPr>
            <w:tcW w:w="2177" w:type="dxa"/>
            <w:shd w:val="clear" w:color="auto" w:fill="auto"/>
          </w:tcPr>
          <w:p w14:paraId="63E04C47" w14:textId="1BEF707F" w:rsidR="00246089" w:rsidRDefault="00246089" w:rsidP="00246089">
            <w:pPr>
              <w:pStyle w:val="TABLE-cell"/>
            </w:pPr>
            <w:r>
              <w:t>multiplier</w:t>
            </w:r>
          </w:p>
        </w:tc>
        <w:tc>
          <w:tcPr>
            <w:tcW w:w="635" w:type="dxa"/>
            <w:shd w:val="clear" w:color="auto" w:fill="auto"/>
          </w:tcPr>
          <w:p w14:paraId="2EDB3090" w14:textId="4BBB8024" w:rsidR="00246089" w:rsidRDefault="00246089" w:rsidP="00246089">
            <w:pPr>
              <w:pStyle w:val="TABLE-cell"/>
            </w:pPr>
            <w:r>
              <w:t>0..1</w:t>
            </w:r>
          </w:p>
        </w:tc>
        <w:tc>
          <w:tcPr>
            <w:tcW w:w="2177" w:type="dxa"/>
            <w:shd w:val="clear" w:color="auto" w:fill="auto"/>
          </w:tcPr>
          <w:p w14:paraId="29E2C5F4" w14:textId="5F0E9DF6" w:rsidR="00246089" w:rsidRDefault="00DE568F" w:rsidP="00246089">
            <w:pPr>
              <w:pStyle w:val="TABLE-cell"/>
            </w:pPr>
            <w:hyperlink r:id="rId3016" w:anchor="UnitMultiplier" w:history="1">
              <w:r w:rsidRPr="00DE568F">
                <w:rPr>
                  <w:rStyle w:val="Hyperlink"/>
                </w:rPr>
                <w:t>UnitMultiplier</w:t>
              </w:r>
            </w:hyperlink>
          </w:p>
        </w:tc>
        <w:tc>
          <w:tcPr>
            <w:tcW w:w="4082" w:type="dxa"/>
            <w:shd w:val="clear" w:color="auto" w:fill="auto"/>
          </w:tcPr>
          <w:p w14:paraId="7BD0D99C" w14:textId="0CEF4A30" w:rsidR="00246089" w:rsidRDefault="00246089" w:rsidP="00246089">
            <w:pPr>
              <w:pStyle w:val="TABLE-cell"/>
            </w:pPr>
            <w:r>
              <w:t>(const=none)</w:t>
            </w:r>
          </w:p>
        </w:tc>
      </w:tr>
      <w:tr w:rsidR="00246089" w14:paraId="7714F02D" w14:textId="77777777" w:rsidTr="00246089">
        <w:tc>
          <w:tcPr>
            <w:tcW w:w="2177" w:type="dxa"/>
            <w:shd w:val="clear" w:color="auto" w:fill="auto"/>
          </w:tcPr>
          <w:p w14:paraId="2A05D905" w14:textId="52FDD54C" w:rsidR="00246089" w:rsidRDefault="00246089" w:rsidP="00246089">
            <w:pPr>
              <w:pStyle w:val="TABLE-cell"/>
            </w:pPr>
            <w:r>
              <w:t>unit</w:t>
            </w:r>
          </w:p>
        </w:tc>
        <w:tc>
          <w:tcPr>
            <w:tcW w:w="635" w:type="dxa"/>
            <w:shd w:val="clear" w:color="auto" w:fill="auto"/>
          </w:tcPr>
          <w:p w14:paraId="3D636118" w14:textId="6EECB7D9" w:rsidR="00246089" w:rsidRDefault="00246089" w:rsidP="00246089">
            <w:pPr>
              <w:pStyle w:val="TABLE-cell"/>
            </w:pPr>
            <w:r>
              <w:t>0..1</w:t>
            </w:r>
          </w:p>
        </w:tc>
        <w:tc>
          <w:tcPr>
            <w:tcW w:w="2177" w:type="dxa"/>
            <w:shd w:val="clear" w:color="auto" w:fill="auto"/>
          </w:tcPr>
          <w:p w14:paraId="2890AC1D" w14:textId="53CEDAA6" w:rsidR="00246089" w:rsidRDefault="00DE568F" w:rsidP="00246089">
            <w:pPr>
              <w:pStyle w:val="TABLE-cell"/>
            </w:pPr>
            <w:hyperlink r:id="rId3017" w:anchor="UnitSymbol" w:history="1">
              <w:r w:rsidRPr="00DE568F">
                <w:rPr>
                  <w:rStyle w:val="Hyperlink"/>
                </w:rPr>
                <w:t>UnitSymbol</w:t>
              </w:r>
            </w:hyperlink>
          </w:p>
        </w:tc>
        <w:tc>
          <w:tcPr>
            <w:tcW w:w="4082" w:type="dxa"/>
            <w:shd w:val="clear" w:color="auto" w:fill="auto"/>
          </w:tcPr>
          <w:p w14:paraId="51279892" w14:textId="1CA3152E" w:rsidR="00246089" w:rsidRDefault="00246089" w:rsidP="00246089">
            <w:pPr>
              <w:pStyle w:val="TABLE-cell"/>
            </w:pPr>
            <w:r>
              <w:t>(const=SPerm)</w:t>
            </w:r>
          </w:p>
        </w:tc>
      </w:tr>
      <w:tr w:rsidR="00246089" w14:paraId="7A89ACF7" w14:textId="77777777" w:rsidTr="00246089">
        <w:tc>
          <w:tcPr>
            <w:tcW w:w="2177" w:type="dxa"/>
            <w:shd w:val="clear" w:color="auto" w:fill="auto"/>
          </w:tcPr>
          <w:p w14:paraId="794EF810" w14:textId="37704075" w:rsidR="00246089" w:rsidRDefault="00246089" w:rsidP="00246089">
            <w:pPr>
              <w:pStyle w:val="TABLE-cell"/>
            </w:pPr>
            <w:r>
              <w:t>value</w:t>
            </w:r>
          </w:p>
        </w:tc>
        <w:tc>
          <w:tcPr>
            <w:tcW w:w="635" w:type="dxa"/>
            <w:shd w:val="clear" w:color="auto" w:fill="auto"/>
          </w:tcPr>
          <w:p w14:paraId="658F789E" w14:textId="68658B90" w:rsidR="00246089" w:rsidRDefault="00246089" w:rsidP="00246089">
            <w:pPr>
              <w:pStyle w:val="TABLE-cell"/>
            </w:pPr>
            <w:r>
              <w:t>0..1</w:t>
            </w:r>
          </w:p>
        </w:tc>
        <w:tc>
          <w:tcPr>
            <w:tcW w:w="2177" w:type="dxa"/>
            <w:shd w:val="clear" w:color="auto" w:fill="auto"/>
          </w:tcPr>
          <w:p w14:paraId="4C133A83" w14:textId="60039451" w:rsidR="00246089" w:rsidRDefault="00DE568F" w:rsidP="00246089">
            <w:pPr>
              <w:pStyle w:val="TABLE-cell"/>
            </w:pPr>
            <w:hyperlink r:id="rId3018" w:anchor="Float" w:history="1">
              <w:r w:rsidRPr="00DE568F">
                <w:rPr>
                  <w:rStyle w:val="Hyperlink"/>
                </w:rPr>
                <w:t>Float</w:t>
              </w:r>
            </w:hyperlink>
          </w:p>
        </w:tc>
        <w:tc>
          <w:tcPr>
            <w:tcW w:w="4082" w:type="dxa"/>
            <w:shd w:val="clear" w:color="auto" w:fill="auto"/>
          </w:tcPr>
          <w:p w14:paraId="18B889C3" w14:textId="77777777" w:rsidR="00246089" w:rsidRDefault="00246089" w:rsidP="00246089">
            <w:pPr>
              <w:pStyle w:val="TABLE-cell"/>
            </w:pPr>
          </w:p>
        </w:tc>
      </w:tr>
    </w:tbl>
    <w:p w14:paraId="2933E657" w14:textId="448AE4BE" w:rsidR="00246089" w:rsidRDefault="00246089" w:rsidP="00246089"/>
    <w:p w14:paraId="1F762597" w14:textId="6DEE5278" w:rsidR="00246089" w:rsidRDefault="00246089" w:rsidP="00246089">
      <w:pPr>
        <w:pStyle w:val="Heading3"/>
      </w:pPr>
      <w:bookmarkStart w:id="1845" w:name="UML78"/>
      <w:bookmarkStart w:id="1846" w:name="_Toc111820532"/>
      <w:r>
        <w:t>ConductancePerLength datatype</w:t>
      </w:r>
      <w:bookmarkEnd w:id="1845"/>
      <w:bookmarkEnd w:id="1846"/>
    </w:p>
    <w:p w14:paraId="6ADEA6D9" w14:textId="5E666104" w:rsidR="00246089" w:rsidRDefault="00246089" w:rsidP="00246089">
      <w:r>
        <w:t>Real part of admittance per unit of length.</w:t>
      </w:r>
    </w:p>
    <w:p w14:paraId="18A4C892" w14:textId="15118569" w:rsidR="00246089" w:rsidRDefault="00246089" w:rsidP="00246089">
      <w:r>
        <w:fldChar w:fldCharType="begin"/>
      </w:r>
      <w:r>
        <w:instrText xml:space="preserve"> REF _Ref111817101 \h </w:instrText>
      </w:r>
      <w:r>
        <w:fldChar w:fldCharType="separate"/>
      </w:r>
      <w:r w:rsidR="00DE568F">
        <w:t>Table 334</w:t>
      </w:r>
      <w:r>
        <w:fldChar w:fldCharType="end"/>
      </w:r>
      <w:r>
        <w:t xml:space="preserve"> shows all attributes of ConductancePerLength.</w:t>
      </w:r>
    </w:p>
    <w:p w14:paraId="60A57439" w14:textId="05FF6E0C" w:rsidR="00246089" w:rsidRDefault="00246089" w:rsidP="00246089">
      <w:pPr>
        <w:pStyle w:val="TABLE-title"/>
      </w:pPr>
      <w:bookmarkStart w:id="1847" w:name="_Ref111817101"/>
      <w:bookmarkStart w:id="1848" w:name="_Toc111820964"/>
      <w:r>
        <w:t xml:space="preserve">Table </w:t>
      </w:r>
      <w:r>
        <w:fldChar w:fldCharType="begin"/>
      </w:r>
      <w:r>
        <w:instrText xml:space="preserve"> SEQ Table \* ARABIC </w:instrText>
      </w:r>
      <w:r>
        <w:fldChar w:fldCharType="separate"/>
      </w:r>
      <w:r w:rsidR="00DE568F">
        <w:t>334</w:t>
      </w:r>
      <w:r>
        <w:fldChar w:fldCharType="end"/>
      </w:r>
      <w:bookmarkEnd w:id="1847"/>
      <w:r>
        <w:t xml:space="preserve"> – Attributes of LTDSShortCircuitProfile::ConductancePerLength</w:t>
      </w:r>
      <w:bookmarkEnd w:id="18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50606A2C" w14:textId="77777777" w:rsidTr="00246089">
        <w:trPr>
          <w:tblHeader/>
        </w:trPr>
        <w:tc>
          <w:tcPr>
            <w:tcW w:w="2177" w:type="dxa"/>
            <w:shd w:val="clear" w:color="auto" w:fill="auto"/>
          </w:tcPr>
          <w:p w14:paraId="1A4F124B" w14:textId="4EDF21D2" w:rsidR="00246089" w:rsidRDefault="00246089" w:rsidP="00246089">
            <w:pPr>
              <w:pStyle w:val="TABLE-col-heading"/>
            </w:pPr>
            <w:r>
              <w:t>name</w:t>
            </w:r>
          </w:p>
        </w:tc>
        <w:tc>
          <w:tcPr>
            <w:tcW w:w="635" w:type="dxa"/>
            <w:shd w:val="clear" w:color="auto" w:fill="auto"/>
          </w:tcPr>
          <w:p w14:paraId="667D92B2" w14:textId="61214E14" w:rsidR="00246089" w:rsidRDefault="00246089" w:rsidP="00246089">
            <w:pPr>
              <w:pStyle w:val="TABLE-col-heading"/>
            </w:pPr>
            <w:r>
              <w:t>mult</w:t>
            </w:r>
          </w:p>
        </w:tc>
        <w:tc>
          <w:tcPr>
            <w:tcW w:w="2177" w:type="dxa"/>
            <w:shd w:val="clear" w:color="auto" w:fill="auto"/>
          </w:tcPr>
          <w:p w14:paraId="7A71B37E" w14:textId="55BD3878" w:rsidR="00246089" w:rsidRDefault="00246089" w:rsidP="00246089">
            <w:pPr>
              <w:pStyle w:val="TABLE-col-heading"/>
            </w:pPr>
            <w:r>
              <w:t>type</w:t>
            </w:r>
          </w:p>
        </w:tc>
        <w:tc>
          <w:tcPr>
            <w:tcW w:w="4082" w:type="dxa"/>
            <w:shd w:val="clear" w:color="auto" w:fill="auto"/>
          </w:tcPr>
          <w:p w14:paraId="76FFDA23" w14:textId="572C4050" w:rsidR="00246089" w:rsidRDefault="00246089" w:rsidP="00246089">
            <w:pPr>
              <w:pStyle w:val="TABLE-col-heading"/>
            </w:pPr>
            <w:r>
              <w:t>description</w:t>
            </w:r>
          </w:p>
        </w:tc>
      </w:tr>
      <w:tr w:rsidR="00246089" w14:paraId="16F8645B" w14:textId="77777777" w:rsidTr="00246089">
        <w:tc>
          <w:tcPr>
            <w:tcW w:w="2177" w:type="dxa"/>
            <w:shd w:val="clear" w:color="auto" w:fill="auto"/>
          </w:tcPr>
          <w:p w14:paraId="1DD604C2" w14:textId="57AC2C68" w:rsidR="00246089" w:rsidRDefault="00246089" w:rsidP="00246089">
            <w:pPr>
              <w:pStyle w:val="TABLE-cell"/>
            </w:pPr>
            <w:r>
              <w:t>multiplier</w:t>
            </w:r>
          </w:p>
        </w:tc>
        <w:tc>
          <w:tcPr>
            <w:tcW w:w="635" w:type="dxa"/>
            <w:shd w:val="clear" w:color="auto" w:fill="auto"/>
          </w:tcPr>
          <w:p w14:paraId="36815A19" w14:textId="0330687A" w:rsidR="00246089" w:rsidRDefault="00246089" w:rsidP="00246089">
            <w:pPr>
              <w:pStyle w:val="TABLE-cell"/>
            </w:pPr>
            <w:r>
              <w:t>0..1</w:t>
            </w:r>
          </w:p>
        </w:tc>
        <w:tc>
          <w:tcPr>
            <w:tcW w:w="2177" w:type="dxa"/>
            <w:shd w:val="clear" w:color="auto" w:fill="auto"/>
          </w:tcPr>
          <w:p w14:paraId="1B6A3FD6" w14:textId="06BF6B0E" w:rsidR="00246089" w:rsidRDefault="00DE568F" w:rsidP="00246089">
            <w:pPr>
              <w:pStyle w:val="TABLE-cell"/>
            </w:pPr>
            <w:hyperlink r:id="rId3019" w:anchor="UnitMultiplier" w:history="1">
              <w:r w:rsidRPr="00DE568F">
                <w:rPr>
                  <w:rStyle w:val="Hyperlink"/>
                </w:rPr>
                <w:t>UnitMultiplier</w:t>
              </w:r>
            </w:hyperlink>
          </w:p>
        </w:tc>
        <w:tc>
          <w:tcPr>
            <w:tcW w:w="4082" w:type="dxa"/>
            <w:shd w:val="clear" w:color="auto" w:fill="auto"/>
          </w:tcPr>
          <w:p w14:paraId="561FA48C" w14:textId="6561104E" w:rsidR="00246089" w:rsidRDefault="00246089" w:rsidP="00246089">
            <w:pPr>
              <w:pStyle w:val="TABLE-cell"/>
            </w:pPr>
            <w:r>
              <w:t>(const=none)</w:t>
            </w:r>
          </w:p>
        </w:tc>
      </w:tr>
      <w:tr w:rsidR="00246089" w14:paraId="43B72E25" w14:textId="77777777" w:rsidTr="00246089">
        <w:tc>
          <w:tcPr>
            <w:tcW w:w="2177" w:type="dxa"/>
            <w:shd w:val="clear" w:color="auto" w:fill="auto"/>
          </w:tcPr>
          <w:p w14:paraId="522EB433" w14:textId="57BB7C31" w:rsidR="00246089" w:rsidRDefault="00246089" w:rsidP="00246089">
            <w:pPr>
              <w:pStyle w:val="TABLE-cell"/>
            </w:pPr>
            <w:r>
              <w:t>unit</w:t>
            </w:r>
          </w:p>
        </w:tc>
        <w:tc>
          <w:tcPr>
            <w:tcW w:w="635" w:type="dxa"/>
            <w:shd w:val="clear" w:color="auto" w:fill="auto"/>
          </w:tcPr>
          <w:p w14:paraId="64C3EAC2" w14:textId="4E98474E" w:rsidR="00246089" w:rsidRDefault="00246089" w:rsidP="00246089">
            <w:pPr>
              <w:pStyle w:val="TABLE-cell"/>
            </w:pPr>
            <w:r>
              <w:t>0..1</w:t>
            </w:r>
          </w:p>
        </w:tc>
        <w:tc>
          <w:tcPr>
            <w:tcW w:w="2177" w:type="dxa"/>
            <w:shd w:val="clear" w:color="auto" w:fill="auto"/>
          </w:tcPr>
          <w:p w14:paraId="4B11F356" w14:textId="1C9BE87B" w:rsidR="00246089" w:rsidRDefault="00DE568F" w:rsidP="00246089">
            <w:pPr>
              <w:pStyle w:val="TABLE-cell"/>
            </w:pPr>
            <w:hyperlink r:id="rId3020" w:anchor="UnitSymbol" w:history="1">
              <w:r w:rsidRPr="00DE568F">
                <w:rPr>
                  <w:rStyle w:val="Hyperlink"/>
                </w:rPr>
                <w:t>UnitSymbol</w:t>
              </w:r>
            </w:hyperlink>
          </w:p>
        </w:tc>
        <w:tc>
          <w:tcPr>
            <w:tcW w:w="4082" w:type="dxa"/>
            <w:shd w:val="clear" w:color="auto" w:fill="auto"/>
          </w:tcPr>
          <w:p w14:paraId="0AB10270" w14:textId="33B66289" w:rsidR="00246089" w:rsidRDefault="00246089" w:rsidP="00246089">
            <w:pPr>
              <w:pStyle w:val="TABLE-cell"/>
            </w:pPr>
            <w:r>
              <w:t>(const=SPerm)</w:t>
            </w:r>
          </w:p>
        </w:tc>
      </w:tr>
      <w:tr w:rsidR="00246089" w14:paraId="518DFAE6" w14:textId="77777777" w:rsidTr="00246089">
        <w:tc>
          <w:tcPr>
            <w:tcW w:w="2177" w:type="dxa"/>
            <w:shd w:val="clear" w:color="auto" w:fill="auto"/>
          </w:tcPr>
          <w:p w14:paraId="657228C4" w14:textId="76EEF9F5" w:rsidR="00246089" w:rsidRDefault="00246089" w:rsidP="00246089">
            <w:pPr>
              <w:pStyle w:val="TABLE-cell"/>
            </w:pPr>
            <w:r>
              <w:t>value</w:t>
            </w:r>
          </w:p>
        </w:tc>
        <w:tc>
          <w:tcPr>
            <w:tcW w:w="635" w:type="dxa"/>
            <w:shd w:val="clear" w:color="auto" w:fill="auto"/>
          </w:tcPr>
          <w:p w14:paraId="6792D38C" w14:textId="48F82430" w:rsidR="00246089" w:rsidRDefault="00246089" w:rsidP="00246089">
            <w:pPr>
              <w:pStyle w:val="TABLE-cell"/>
            </w:pPr>
            <w:r>
              <w:t>0..1</w:t>
            </w:r>
          </w:p>
        </w:tc>
        <w:tc>
          <w:tcPr>
            <w:tcW w:w="2177" w:type="dxa"/>
            <w:shd w:val="clear" w:color="auto" w:fill="auto"/>
          </w:tcPr>
          <w:p w14:paraId="06CA94BA" w14:textId="14E87B06" w:rsidR="00246089" w:rsidRDefault="00DE568F" w:rsidP="00246089">
            <w:pPr>
              <w:pStyle w:val="TABLE-cell"/>
            </w:pPr>
            <w:hyperlink r:id="rId3021" w:anchor="Float" w:history="1">
              <w:r w:rsidRPr="00DE568F">
                <w:rPr>
                  <w:rStyle w:val="Hyperlink"/>
                </w:rPr>
                <w:t>Float</w:t>
              </w:r>
            </w:hyperlink>
          </w:p>
        </w:tc>
        <w:tc>
          <w:tcPr>
            <w:tcW w:w="4082" w:type="dxa"/>
            <w:shd w:val="clear" w:color="auto" w:fill="auto"/>
          </w:tcPr>
          <w:p w14:paraId="24B86882" w14:textId="77777777" w:rsidR="00246089" w:rsidRDefault="00246089" w:rsidP="00246089">
            <w:pPr>
              <w:pStyle w:val="TABLE-cell"/>
            </w:pPr>
          </w:p>
        </w:tc>
      </w:tr>
    </w:tbl>
    <w:p w14:paraId="7985C6C2" w14:textId="34A60B4A" w:rsidR="00246089" w:rsidRDefault="00246089" w:rsidP="00246089"/>
    <w:p w14:paraId="610BE23C" w14:textId="7E840DB6" w:rsidR="00246089" w:rsidRDefault="00246089" w:rsidP="00246089">
      <w:pPr>
        <w:pStyle w:val="Heading3"/>
      </w:pPr>
      <w:bookmarkStart w:id="1849" w:name="UML79"/>
      <w:bookmarkStart w:id="1850" w:name="_Toc111820533"/>
      <w:r>
        <w:t>AngleDegrees datatype</w:t>
      </w:r>
      <w:bookmarkEnd w:id="1849"/>
      <w:bookmarkEnd w:id="1850"/>
    </w:p>
    <w:p w14:paraId="2B0F0551" w14:textId="454C8561" w:rsidR="00246089" w:rsidRDefault="00246089" w:rsidP="00246089">
      <w:r>
        <w:t>Measurement of angle in degrees.</w:t>
      </w:r>
    </w:p>
    <w:p w14:paraId="23A5C277" w14:textId="4A765A9A" w:rsidR="00246089" w:rsidRDefault="00246089" w:rsidP="00246089">
      <w:r>
        <w:fldChar w:fldCharType="begin"/>
      </w:r>
      <w:r>
        <w:instrText xml:space="preserve"> REF _Ref111817107 \h </w:instrText>
      </w:r>
      <w:r>
        <w:fldChar w:fldCharType="separate"/>
      </w:r>
      <w:r w:rsidR="00DE568F">
        <w:t>Table 335</w:t>
      </w:r>
      <w:r>
        <w:fldChar w:fldCharType="end"/>
      </w:r>
      <w:r>
        <w:t xml:space="preserve"> shows all attributes of AngleDegrees.</w:t>
      </w:r>
    </w:p>
    <w:p w14:paraId="0DB26800" w14:textId="7492CF09" w:rsidR="00246089" w:rsidRDefault="00246089" w:rsidP="00246089">
      <w:pPr>
        <w:pStyle w:val="TABLE-title"/>
      </w:pPr>
      <w:bookmarkStart w:id="1851" w:name="_Ref111817107"/>
      <w:bookmarkStart w:id="1852" w:name="_Toc111820965"/>
      <w:r>
        <w:lastRenderedPageBreak/>
        <w:t xml:space="preserve">Table </w:t>
      </w:r>
      <w:r>
        <w:fldChar w:fldCharType="begin"/>
      </w:r>
      <w:r>
        <w:instrText xml:space="preserve"> SEQ Table \* ARABIC </w:instrText>
      </w:r>
      <w:r>
        <w:fldChar w:fldCharType="separate"/>
      </w:r>
      <w:r w:rsidR="00DE568F">
        <w:t>335</w:t>
      </w:r>
      <w:r>
        <w:fldChar w:fldCharType="end"/>
      </w:r>
      <w:bookmarkEnd w:id="1851"/>
      <w:r>
        <w:t xml:space="preserve"> – Attributes of LTDSShortCircuitProfile::AngleDegrees</w:t>
      </w:r>
      <w:bookmarkEnd w:id="18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42417F29" w14:textId="77777777" w:rsidTr="00246089">
        <w:trPr>
          <w:tblHeader/>
        </w:trPr>
        <w:tc>
          <w:tcPr>
            <w:tcW w:w="2177" w:type="dxa"/>
            <w:shd w:val="clear" w:color="auto" w:fill="auto"/>
          </w:tcPr>
          <w:p w14:paraId="75D23E2F" w14:textId="13CFAC51" w:rsidR="00246089" w:rsidRDefault="00246089" w:rsidP="00246089">
            <w:pPr>
              <w:pStyle w:val="TABLE-col-heading"/>
            </w:pPr>
            <w:r>
              <w:t>name</w:t>
            </w:r>
          </w:p>
        </w:tc>
        <w:tc>
          <w:tcPr>
            <w:tcW w:w="635" w:type="dxa"/>
            <w:shd w:val="clear" w:color="auto" w:fill="auto"/>
          </w:tcPr>
          <w:p w14:paraId="1DA87DCC" w14:textId="21124E7C" w:rsidR="00246089" w:rsidRDefault="00246089" w:rsidP="00246089">
            <w:pPr>
              <w:pStyle w:val="TABLE-col-heading"/>
            </w:pPr>
            <w:r>
              <w:t>mult</w:t>
            </w:r>
          </w:p>
        </w:tc>
        <w:tc>
          <w:tcPr>
            <w:tcW w:w="2177" w:type="dxa"/>
            <w:shd w:val="clear" w:color="auto" w:fill="auto"/>
          </w:tcPr>
          <w:p w14:paraId="63EEC42A" w14:textId="5659A138" w:rsidR="00246089" w:rsidRDefault="00246089" w:rsidP="00246089">
            <w:pPr>
              <w:pStyle w:val="TABLE-col-heading"/>
            </w:pPr>
            <w:r>
              <w:t>type</w:t>
            </w:r>
          </w:p>
        </w:tc>
        <w:tc>
          <w:tcPr>
            <w:tcW w:w="4082" w:type="dxa"/>
            <w:shd w:val="clear" w:color="auto" w:fill="auto"/>
          </w:tcPr>
          <w:p w14:paraId="59E85CEB" w14:textId="478AC7B2" w:rsidR="00246089" w:rsidRDefault="00246089" w:rsidP="00246089">
            <w:pPr>
              <w:pStyle w:val="TABLE-col-heading"/>
            </w:pPr>
            <w:r>
              <w:t>description</w:t>
            </w:r>
          </w:p>
        </w:tc>
      </w:tr>
      <w:tr w:rsidR="00246089" w14:paraId="77075390" w14:textId="77777777" w:rsidTr="00246089">
        <w:tc>
          <w:tcPr>
            <w:tcW w:w="2177" w:type="dxa"/>
            <w:shd w:val="clear" w:color="auto" w:fill="auto"/>
          </w:tcPr>
          <w:p w14:paraId="65B80EED" w14:textId="321BD626" w:rsidR="00246089" w:rsidRDefault="00246089" w:rsidP="00246089">
            <w:pPr>
              <w:pStyle w:val="TABLE-cell"/>
            </w:pPr>
            <w:r>
              <w:t>value</w:t>
            </w:r>
          </w:p>
        </w:tc>
        <w:tc>
          <w:tcPr>
            <w:tcW w:w="635" w:type="dxa"/>
            <w:shd w:val="clear" w:color="auto" w:fill="auto"/>
          </w:tcPr>
          <w:p w14:paraId="61217B6E" w14:textId="70F34B84" w:rsidR="00246089" w:rsidRDefault="00246089" w:rsidP="00246089">
            <w:pPr>
              <w:pStyle w:val="TABLE-cell"/>
            </w:pPr>
            <w:r>
              <w:t>0..1</w:t>
            </w:r>
          </w:p>
        </w:tc>
        <w:tc>
          <w:tcPr>
            <w:tcW w:w="2177" w:type="dxa"/>
            <w:shd w:val="clear" w:color="auto" w:fill="auto"/>
          </w:tcPr>
          <w:p w14:paraId="5C8902ED" w14:textId="29DC9182" w:rsidR="00246089" w:rsidRDefault="00DE568F" w:rsidP="00246089">
            <w:pPr>
              <w:pStyle w:val="TABLE-cell"/>
            </w:pPr>
            <w:hyperlink r:id="rId3022" w:anchor="Float" w:history="1">
              <w:r w:rsidRPr="00DE568F">
                <w:rPr>
                  <w:rStyle w:val="Hyperlink"/>
                </w:rPr>
                <w:t>Float</w:t>
              </w:r>
            </w:hyperlink>
          </w:p>
        </w:tc>
        <w:tc>
          <w:tcPr>
            <w:tcW w:w="4082" w:type="dxa"/>
            <w:shd w:val="clear" w:color="auto" w:fill="auto"/>
          </w:tcPr>
          <w:p w14:paraId="0F422162" w14:textId="77777777" w:rsidR="00246089" w:rsidRDefault="00246089" w:rsidP="00246089">
            <w:pPr>
              <w:pStyle w:val="TABLE-cell"/>
            </w:pPr>
          </w:p>
        </w:tc>
      </w:tr>
      <w:tr w:rsidR="00246089" w14:paraId="1233AC3E" w14:textId="77777777" w:rsidTr="00246089">
        <w:tc>
          <w:tcPr>
            <w:tcW w:w="2177" w:type="dxa"/>
            <w:shd w:val="clear" w:color="auto" w:fill="auto"/>
          </w:tcPr>
          <w:p w14:paraId="6F1DA688" w14:textId="123387C5" w:rsidR="00246089" w:rsidRDefault="00246089" w:rsidP="00246089">
            <w:pPr>
              <w:pStyle w:val="TABLE-cell"/>
            </w:pPr>
            <w:r>
              <w:t>unit</w:t>
            </w:r>
          </w:p>
        </w:tc>
        <w:tc>
          <w:tcPr>
            <w:tcW w:w="635" w:type="dxa"/>
            <w:shd w:val="clear" w:color="auto" w:fill="auto"/>
          </w:tcPr>
          <w:p w14:paraId="5F8AACE9" w14:textId="5DEC48C3" w:rsidR="00246089" w:rsidRDefault="00246089" w:rsidP="00246089">
            <w:pPr>
              <w:pStyle w:val="TABLE-cell"/>
            </w:pPr>
            <w:r>
              <w:t>0..1</w:t>
            </w:r>
          </w:p>
        </w:tc>
        <w:tc>
          <w:tcPr>
            <w:tcW w:w="2177" w:type="dxa"/>
            <w:shd w:val="clear" w:color="auto" w:fill="auto"/>
          </w:tcPr>
          <w:p w14:paraId="66184A13" w14:textId="04D99742" w:rsidR="00246089" w:rsidRDefault="00DE568F" w:rsidP="00246089">
            <w:pPr>
              <w:pStyle w:val="TABLE-cell"/>
            </w:pPr>
            <w:hyperlink r:id="rId3023" w:anchor="UnitSymbol" w:history="1">
              <w:r w:rsidRPr="00DE568F">
                <w:rPr>
                  <w:rStyle w:val="Hyperlink"/>
                </w:rPr>
                <w:t>UnitSymbol</w:t>
              </w:r>
            </w:hyperlink>
          </w:p>
        </w:tc>
        <w:tc>
          <w:tcPr>
            <w:tcW w:w="4082" w:type="dxa"/>
            <w:shd w:val="clear" w:color="auto" w:fill="auto"/>
          </w:tcPr>
          <w:p w14:paraId="4CDE962A" w14:textId="211B27A0" w:rsidR="00246089" w:rsidRDefault="00246089" w:rsidP="00246089">
            <w:pPr>
              <w:pStyle w:val="TABLE-cell"/>
            </w:pPr>
            <w:r>
              <w:t>(const=deg)</w:t>
            </w:r>
          </w:p>
        </w:tc>
      </w:tr>
      <w:tr w:rsidR="00246089" w14:paraId="57AFF17A" w14:textId="77777777" w:rsidTr="00246089">
        <w:tc>
          <w:tcPr>
            <w:tcW w:w="2177" w:type="dxa"/>
            <w:shd w:val="clear" w:color="auto" w:fill="auto"/>
          </w:tcPr>
          <w:p w14:paraId="636377F9" w14:textId="29CBE497" w:rsidR="00246089" w:rsidRDefault="00246089" w:rsidP="00246089">
            <w:pPr>
              <w:pStyle w:val="TABLE-cell"/>
            </w:pPr>
            <w:r>
              <w:t>multiplier</w:t>
            </w:r>
          </w:p>
        </w:tc>
        <w:tc>
          <w:tcPr>
            <w:tcW w:w="635" w:type="dxa"/>
            <w:shd w:val="clear" w:color="auto" w:fill="auto"/>
          </w:tcPr>
          <w:p w14:paraId="79FE8729" w14:textId="0E0D48EE" w:rsidR="00246089" w:rsidRDefault="00246089" w:rsidP="00246089">
            <w:pPr>
              <w:pStyle w:val="TABLE-cell"/>
            </w:pPr>
            <w:r>
              <w:t>0..1</w:t>
            </w:r>
          </w:p>
        </w:tc>
        <w:tc>
          <w:tcPr>
            <w:tcW w:w="2177" w:type="dxa"/>
            <w:shd w:val="clear" w:color="auto" w:fill="auto"/>
          </w:tcPr>
          <w:p w14:paraId="34942BD4" w14:textId="5B20D5E4" w:rsidR="00246089" w:rsidRDefault="00DE568F" w:rsidP="00246089">
            <w:pPr>
              <w:pStyle w:val="TABLE-cell"/>
            </w:pPr>
            <w:hyperlink r:id="rId3024" w:anchor="UnitMultiplier" w:history="1">
              <w:r w:rsidRPr="00DE568F">
                <w:rPr>
                  <w:rStyle w:val="Hyperlink"/>
                </w:rPr>
                <w:t>UnitMultiplier</w:t>
              </w:r>
            </w:hyperlink>
          </w:p>
        </w:tc>
        <w:tc>
          <w:tcPr>
            <w:tcW w:w="4082" w:type="dxa"/>
            <w:shd w:val="clear" w:color="auto" w:fill="auto"/>
          </w:tcPr>
          <w:p w14:paraId="33622847" w14:textId="3700E70D" w:rsidR="00246089" w:rsidRDefault="00246089" w:rsidP="00246089">
            <w:pPr>
              <w:pStyle w:val="TABLE-cell"/>
            </w:pPr>
            <w:r>
              <w:t>(const=none)</w:t>
            </w:r>
          </w:p>
        </w:tc>
      </w:tr>
    </w:tbl>
    <w:p w14:paraId="52D186EC" w14:textId="3B9030E2" w:rsidR="00246089" w:rsidRDefault="00246089" w:rsidP="00246089"/>
    <w:p w14:paraId="25B0125D" w14:textId="339B10FD" w:rsidR="00246089" w:rsidRDefault="00246089" w:rsidP="00246089">
      <w:pPr>
        <w:pStyle w:val="Heading3"/>
      </w:pPr>
      <w:bookmarkStart w:id="1853" w:name="UML80"/>
      <w:bookmarkStart w:id="1854" w:name="_Toc111820534"/>
      <w:r>
        <w:t>Conductance datatype</w:t>
      </w:r>
      <w:bookmarkEnd w:id="1853"/>
      <w:bookmarkEnd w:id="1854"/>
    </w:p>
    <w:p w14:paraId="5EE77720" w14:textId="40EA4C64" w:rsidR="00246089" w:rsidRDefault="00246089" w:rsidP="00246089">
      <w:r>
        <w:t>Factor by which voltage must be multiplied to give corresponding power lost from a circuit. Real part of admittance.</w:t>
      </w:r>
    </w:p>
    <w:p w14:paraId="778170F7" w14:textId="70746312" w:rsidR="00246089" w:rsidRDefault="00246089" w:rsidP="00246089">
      <w:r>
        <w:fldChar w:fldCharType="begin"/>
      </w:r>
      <w:r>
        <w:instrText xml:space="preserve"> REF _Ref111817113 \h </w:instrText>
      </w:r>
      <w:r>
        <w:fldChar w:fldCharType="separate"/>
      </w:r>
      <w:r w:rsidR="00DE568F">
        <w:t>Table 336</w:t>
      </w:r>
      <w:r>
        <w:fldChar w:fldCharType="end"/>
      </w:r>
      <w:r>
        <w:t xml:space="preserve"> shows all attributes of Conductance.</w:t>
      </w:r>
    </w:p>
    <w:p w14:paraId="3A0AE7CD" w14:textId="40E58D88" w:rsidR="00246089" w:rsidRDefault="00246089" w:rsidP="00246089">
      <w:pPr>
        <w:pStyle w:val="TABLE-title"/>
      </w:pPr>
      <w:bookmarkStart w:id="1855" w:name="_Ref111817113"/>
      <w:bookmarkStart w:id="1856" w:name="_Toc111820966"/>
      <w:r>
        <w:t xml:space="preserve">Table </w:t>
      </w:r>
      <w:r>
        <w:fldChar w:fldCharType="begin"/>
      </w:r>
      <w:r>
        <w:instrText xml:space="preserve"> SEQ Table \* ARABIC </w:instrText>
      </w:r>
      <w:r>
        <w:fldChar w:fldCharType="separate"/>
      </w:r>
      <w:r w:rsidR="00DE568F">
        <w:t>336</w:t>
      </w:r>
      <w:r>
        <w:fldChar w:fldCharType="end"/>
      </w:r>
      <w:bookmarkEnd w:id="1855"/>
      <w:r>
        <w:t xml:space="preserve"> – Attributes of LTDSShortCircuitProfile::Conductance</w:t>
      </w:r>
      <w:bookmarkEnd w:id="18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411AB27E" w14:textId="77777777" w:rsidTr="00246089">
        <w:trPr>
          <w:tblHeader/>
        </w:trPr>
        <w:tc>
          <w:tcPr>
            <w:tcW w:w="2177" w:type="dxa"/>
            <w:shd w:val="clear" w:color="auto" w:fill="auto"/>
          </w:tcPr>
          <w:p w14:paraId="2515FD2A" w14:textId="01E1FEC7" w:rsidR="00246089" w:rsidRDefault="00246089" w:rsidP="00246089">
            <w:pPr>
              <w:pStyle w:val="TABLE-col-heading"/>
            </w:pPr>
            <w:r>
              <w:t>name</w:t>
            </w:r>
          </w:p>
        </w:tc>
        <w:tc>
          <w:tcPr>
            <w:tcW w:w="635" w:type="dxa"/>
            <w:shd w:val="clear" w:color="auto" w:fill="auto"/>
          </w:tcPr>
          <w:p w14:paraId="579DEDBA" w14:textId="55F7B9DD" w:rsidR="00246089" w:rsidRDefault="00246089" w:rsidP="00246089">
            <w:pPr>
              <w:pStyle w:val="TABLE-col-heading"/>
            </w:pPr>
            <w:r>
              <w:t>mult</w:t>
            </w:r>
          </w:p>
        </w:tc>
        <w:tc>
          <w:tcPr>
            <w:tcW w:w="2177" w:type="dxa"/>
            <w:shd w:val="clear" w:color="auto" w:fill="auto"/>
          </w:tcPr>
          <w:p w14:paraId="60B5DE9F" w14:textId="1BA22C26" w:rsidR="00246089" w:rsidRDefault="00246089" w:rsidP="00246089">
            <w:pPr>
              <w:pStyle w:val="TABLE-col-heading"/>
            </w:pPr>
            <w:r>
              <w:t>type</w:t>
            </w:r>
          </w:p>
        </w:tc>
        <w:tc>
          <w:tcPr>
            <w:tcW w:w="4082" w:type="dxa"/>
            <w:shd w:val="clear" w:color="auto" w:fill="auto"/>
          </w:tcPr>
          <w:p w14:paraId="3C2A62BD" w14:textId="378469F9" w:rsidR="00246089" w:rsidRDefault="00246089" w:rsidP="00246089">
            <w:pPr>
              <w:pStyle w:val="TABLE-col-heading"/>
            </w:pPr>
            <w:r>
              <w:t>description</w:t>
            </w:r>
          </w:p>
        </w:tc>
      </w:tr>
      <w:tr w:rsidR="00246089" w14:paraId="3543F17C" w14:textId="77777777" w:rsidTr="00246089">
        <w:tc>
          <w:tcPr>
            <w:tcW w:w="2177" w:type="dxa"/>
            <w:shd w:val="clear" w:color="auto" w:fill="auto"/>
          </w:tcPr>
          <w:p w14:paraId="383E70B4" w14:textId="6DE249D3" w:rsidR="00246089" w:rsidRDefault="00246089" w:rsidP="00246089">
            <w:pPr>
              <w:pStyle w:val="TABLE-cell"/>
            </w:pPr>
            <w:r>
              <w:t>value</w:t>
            </w:r>
          </w:p>
        </w:tc>
        <w:tc>
          <w:tcPr>
            <w:tcW w:w="635" w:type="dxa"/>
            <w:shd w:val="clear" w:color="auto" w:fill="auto"/>
          </w:tcPr>
          <w:p w14:paraId="4E767691" w14:textId="1D3711B9" w:rsidR="00246089" w:rsidRDefault="00246089" w:rsidP="00246089">
            <w:pPr>
              <w:pStyle w:val="TABLE-cell"/>
            </w:pPr>
            <w:r>
              <w:t>0..1</w:t>
            </w:r>
          </w:p>
        </w:tc>
        <w:tc>
          <w:tcPr>
            <w:tcW w:w="2177" w:type="dxa"/>
            <w:shd w:val="clear" w:color="auto" w:fill="auto"/>
          </w:tcPr>
          <w:p w14:paraId="31AF75F6" w14:textId="5CC695DB" w:rsidR="00246089" w:rsidRDefault="00DE568F" w:rsidP="00246089">
            <w:pPr>
              <w:pStyle w:val="TABLE-cell"/>
            </w:pPr>
            <w:hyperlink r:id="rId3025" w:anchor="Float" w:history="1">
              <w:r w:rsidRPr="00DE568F">
                <w:rPr>
                  <w:rStyle w:val="Hyperlink"/>
                </w:rPr>
                <w:t>Float</w:t>
              </w:r>
            </w:hyperlink>
          </w:p>
        </w:tc>
        <w:tc>
          <w:tcPr>
            <w:tcW w:w="4082" w:type="dxa"/>
            <w:shd w:val="clear" w:color="auto" w:fill="auto"/>
          </w:tcPr>
          <w:p w14:paraId="334D3DAD" w14:textId="77777777" w:rsidR="00246089" w:rsidRDefault="00246089" w:rsidP="00246089">
            <w:pPr>
              <w:pStyle w:val="TABLE-cell"/>
            </w:pPr>
          </w:p>
        </w:tc>
      </w:tr>
      <w:tr w:rsidR="00246089" w14:paraId="747C60B2" w14:textId="77777777" w:rsidTr="00246089">
        <w:tc>
          <w:tcPr>
            <w:tcW w:w="2177" w:type="dxa"/>
            <w:shd w:val="clear" w:color="auto" w:fill="auto"/>
          </w:tcPr>
          <w:p w14:paraId="0A940182" w14:textId="44702927" w:rsidR="00246089" w:rsidRDefault="00246089" w:rsidP="00246089">
            <w:pPr>
              <w:pStyle w:val="TABLE-cell"/>
            </w:pPr>
            <w:r>
              <w:t>unit</w:t>
            </w:r>
          </w:p>
        </w:tc>
        <w:tc>
          <w:tcPr>
            <w:tcW w:w="635" w:type="dxa"/>
            <w:shd w:val="clear" w:color="auto" w:fill="auto"/>
          </w:tcPr>
          <w:p w14:paraId="6B0A9B6F" w14:textId="1DE79FB3" w:rsidR="00246089" w:rsidRDefault="00246089" w:rsidP="00246089">
            <w:pPr>
              <w:pStyle w:val="TABLE-cell"/>
            </w:pPr>
            <w:r>
              <w:t>0..1</w:t>
            </w:r>
          </w:p>
        </w:tc>
        <w:tc>
          <w:tcPr>
            <w:tcW w:w="2177" w:type="dxa"/>
            <w:shd w:val="clear" w:color="auto" w:fill="auto"/>
          </w:tcPr>
          <w:p w14:paraId="10F9EEE8" w14:textId="5474655F" w:rsidR="00246089" w:rsidRDefault="00DE568F" w:rsidP="00246089">
            <w:pPr>
              <w:pStyle w:val="TABLE-cell"/>
            </w:pPr>
            <w:hyperlink r:id="rId3026" w:anchor="UnitSymbol" w:history="1">
              <w:r w:rsidRPr="00DE568F">
                <w:rPr>
                  <w:rStyle w:val="Hyperlink"/>
                </w:rPr>
                <w:t>UnitSymbol</w:t>
              </w:r>
            </w:hyperlink>
          </w:p>
        </w:tc>
        <w:tc>
          <w:tcPr>
            <w:tcW w:w="4082" w:type="dxa"/>
            <w:shd w:val="clear" w:color="auto" w:fill="auto"/>
          </w:tcPr>
          <w:p w14:paraId="5F4EFE3D" w14:textId="778C92C2" w:rsidR="00246089" w:rsidRDefault="00246089" w:rsidP="00246089">
            <w:pPr>
              <w:pStyle w:val="TABLE-cell"/>
            </w:pPr>
            <w:r>
              <w:t>(const=S)</w:t>
            </w:r>
          </w:p>
        </w:tc>
      </w:tr>
      <w:tr w:rsidR="00246089" w14:paraId="02A15261" w14:textId="77777777" w:rsidTr="00246089">
        <w:tc>
          <w:tcPr>
            <w:tcW w:w="2177" w:type="dxa"/>
            <w:shd w:val="clear" w:color="auto" w:fill="auto"/>
          </w:tcPr>
          <w:p w14:paraId="62967423" w14:textId="66E71628" w:rsidR="00246089" w:rsidRDefault="00246089" w:rsidP="00246089">
            <w:pPr>
              <w:pStyle w:val="TABLE-cell"/>
            </w:pPr>
            <w:r>
              <w:t>multiplier</w:t>
            </w:r>
          </w:p>
        </w:tc>
        <w:tc>
          <w:tcPr>
            <w:tcW w:w="635" w:type="dxa"/>
            <w:shd w:val="clear" w:color="auto" w:fill="auto"/>
          </w:tcPr>
          <w:p w14:paraId="40F25D13" w14:textId="4A49FC22" w:rsidR="00246089" w:rsidRDefault="00246089" w:rsidP="00246089">
            <w:pPr>
              <w:pStyle w:val="TABLE-cell"/>
            </w:pPr>
            <w:r>
              <w:t>0..1</w:t>
            </w:r>
          </w:p>
        </w:tc>
        <w:tc>
          <w:tcPr>
            <w:tcW w:w="2177" w:type="dxa"/>
            <w:shd w:val="clear" w:color="auto" w:fill="auto"/>
          </w:tcPr>
          <w:p w14:paraId="2CE96D22" w14:textId="5AC94337" w:rsidR="00246089" w:rsidRDefault="00DE568F" w:rsidP="00246089">
            <w:pPr>
              <w:pStyle w:val="TABLE-cell"/>
            </w:pPr>
            <w:hyperlink r:id="rId3027" w:anchor="UnitMultiplier" w:history="1">
              <w:r w:rsidRPr="00DE568F">
                <w:rPr>
                  <w:rStyle w:val="Hyperlink"/>
                </w:rPr>
                <w:t>UnitMultiplier</w:t>
              </w:r>
            </w:hyperlink>
          </w:p>
        </w:tc>
        <w:tc>
          <w:tcPr>
            <w:tcW w:w="4082" w:type="dxa"/>
            <w:shd w:val="clear" w:color="auto" w:fill="auto"/>
          </w:tcPr>
          <w:p w14:paraId="120C72EB" w14:textId="1393795C" w:rsidR="00246089" w:rsidRDefault="00246089" w:rsidP="00246089">
            <w:pPr>
              <w:pStyle w:val="TABLE-cell"/>
            </w:pPr>
            <w:r>
              <w:t>(const=none)</w:t>
            </w:r>
          </w:p>
        </w:tc>
      </w:tr>
    </w:tbl>
    <w:p w14:paraId="3597CAF0" w14:textId="7D2CE6A5" w:rsidR="00246089" w:rsidRDefault="00246089" w:rsidP="00246089"/>
    <w:p w14:paraId="3E9950D6" w14:textId="6EE24DBB" w:rsidR="00246089" w:rsidRDefault="00246089" w:rsidP="00246089">
      <w:pPr>
        <w:pStyle w:val="Heading3"/>
      </w:pPr>
      <w:bookmarkStart w:id="1857" w:name="UML81"/>
      <w:bookmarkStart w:id="1858" w:name="_Toc111820535"/>
      <w:r>
        <w:t>CurrentFlow datatype</w:t>
      </w:r>
      <w:bookmarkEnd w:id="1857"/>
      <w:bookmarkEnd w:id="1858"/>
    </w:p>
    <w:p w14:paraId="7ACCFEE8" w14:textId="586F78C2" w:rsidR="00246089" w:rsidRDefault="00246089" w:rsidP="00246089">
      <w:r>
        <w:t>Electrical current with sign convention: positive flow is out of the conducting equipment into the connectivity node. Can be both AC and DC.</w:t>
      </w:r>
    </w:p>
    <w:p w14:paraId="47787E8C" w14:textId="0B5D38F0" w:rsidR="00246089" w:rsidRDefault="00246089" w:rsidP="00246089">
      <w:r>
        <w:fldChar w:fldCharType="begin"/>
      </w:r>
      <w:r>
        <w:instrText xml:space="preserve"> REF _Ref111817120 \h </w:instrText>
      </w:r>
      <w:r>
        <w:fldChar w:fldCharType="separate"/>
      </w:r>
      <w:r w:rsidR="00DE568F">
        <w:t>Table 337</w:t>
      </w:r>
      <w:r>
        <w:fldChar w:fldCharType="end"/>
      </w:r>
      <w:r>
        <w:t xml:space="preserve"> shows all attributes of CurrentFlow.</w:t>
      </w:r>
    </w:p>
    <w:p w14:paraId="42B45693" w14:textId="3966F650" w:rsidR="00246089" w:rsidRDefault="00246089" w:rsidP="00246089">
      <w:pPr>
        <w:pStyle w:val="TABLE-title"/>
      </w:pPr>
      <w:bookmarkStart w:id="1859" w:name="_Ref111817120"/>
      <w:bookmarkStart w:id="1860" w:name="_Toc111820967"/>
      <w:r>
        <w:t xml:space="preserve">Table </w:t>
      </w:r>
      <w:r>
        <w:fldChar w:fldCharType="begin"/>
      </w:r>
      <w:r>
        <w:instrText xml:space="preserve"> SEQ Table \* ARABIC </w:instrText>
      </w:r>
      <w:r>
        <w:fldChar w:fldCharType="separate"/>
      </w:r>
      <w:r w:rsidR="00DE568F">
        <w:t>337</w:t>
      </w:r>
      <w:r>
        <w:fldChar w:fldCharType="end"/>
      </w:r>
      <w:bookmarkEnd w:id="1859"/>
      <w:r>
        <w:t xml:space="preserve"> – Attributes of LTDSShortCircuitProfile::CurrentFlow</w:t>
      </w:r>
      <w:bookmarkEnd w:id="18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58F0245" w14:textId="77777777" w:rsidTr="00246089">
        <w:trPr>
          <w:tblHeader/>
        </w:trPr>
        <w:tc>
          <w:tcPr>
            <w:tcW w:w="2177" w:type="dxa"/>
            <w:shd w:val="clear" w:color="auto" w:fill="auto"/>
          </w:tcPr>
          <w:p w14:paraId="0BB234F0" w14:textId="269E37AC" w:rsidR="00246089" w:rsidRDefault="00246089" w:rsidP="00246089">
            <w:pPr>
              <w:pStyle w:val="TABLE-col-heading"/>
            </w:pPr>
            <w:r>
              <w:t>name</w:t>
            </w:r>
          </w:p>
        </w:tc>
        <w:tc>
          <w:tcPr>
            <w:tcW w:w="635" w:type="dxa"/>
            <w:shd w:val="clear" w:color="auto" w:fill="auto"/>
          </w:tcPr>
          <w:p w14:paraId="4EA587C5" w14:textId="1ECA770F" w:rsidR="00246089" w:rsidRDefault="00246089" w:rsidP="00246089">
            <w:pPr>
              <w:pStyle w:val="TABLE-col-heading"/>
            </w:pPr>
            <w:r>
              <w:t>mult</w:t>
            </w:r>
          </w:p>
        </w:tc>
        <w:tc>
          <w:tcPr>
            <w:tcW w:w="2177" w:type="dxa"/>
            <w:shd w:val="clear" w:color="auto" w:fill="auto"/>
          </w:tcPr>
          <w:p w14:paraId="3F566D54" w14:textId="58464F6B" w:rsidR="00246089" w:rsidRDefault="00246089" w:rsidP="00246089">
            <w:pPr>
              <w:pStyle w:val="TABLE-col-heading"/>
            </w:pPr>
            <w:r>
              <w:t>type</w:t>
            </w:r>
          </w:p>
        </w:tc>
        <w:tc>
          <w:tcPr>
            <w:tcW w:w="4082" w:type="dxa"/>
            <w:shd w:val="clear" w:color="auto" w:fill="auto"/>
          </w:tcPr>
          <w:p w14:paraId="71AD0468" w14:textId="1C6194F7" w:rsidR="00246089" w:rsidRDefault="00246089" w:rsidP="00246089">
            <w:pPr>
              <w:pStyle w:val="TABLE-col-heading"/>
            </w:pPr>
            <w:r>
              <w:t>description</w:t>
            </w:r>
          </w:p>
        </w:tc>
      </w:tr>
      <w:tr w:rsidR="00246089" w14:paraId="024057F1" w14:textId="77777777" w:rsidTr="00246089">
        <w:tc>
          <w:tcPr>
            <w:tcW w:w="2177" w:type="dxa"/>
            <w:shd w:val="clear" w:color="auto" w:fill="auto"/>
          </w:tcPr>
          <w:p w14:paraId="2A56C78A" w14:textId="669C7A15" w:rsidR="00246089" w:rsidRDefault="00246089" w:rsidP="00246089">
            <w:pPr>
              <w:pStyle w:val="TABLE-cell"/>
            </w:pPr>
            <w:r>
              <w:t>value</w:t>
            </w:r>
          </w:p>
        </w:tc>
        <w:tc>
          <w:tcPr>
            <w:tcW w:w="635" w:type="dxa"/>
            <w:shd w:val="clear" w:color="auto" w:fill="auto"/>
          </w:tcPr>
          <w:p w14:paraId="5E31D4FE" w14:textId="1C0453DE" w:rsidR="00246089" w:rsidRDefault="00246089" w:rsidP="00246089">
            <w:pPr>
              <w:pStyle w:val="TABLE-cell"/>
            </w:pPr>
            <w:r>
              <w:t>0..1</w:t>
            </w:r>
          </w:p>
        </w:tc>
        <w:tc>
          <w:tcPr>
            <w:tcW w:w="2177" w:type="dxa"/>
            <w:shd w:val="clear" w:color="auto" w:fill="auto"/>
          </w:tcPr>
          <w:p w14:paraId="38C508A3" w14:textId="446145F0" w:rsidR="00246089" w:rsidRDefault="00DE568F" w:rsidP="00246089">
            <w:pPr>
              <w:pStyle w:val="TABLE-cell"/>
            </w:pPr>
            <w:hyperlink r:id="rId3028" w:anchor="Float" w:history="1">
              <w:r w:rsidRPr="00DE568F">
                <w:rPr>
                  <w:rStyle w:val="Hyperlink"/>
                </w:rPr>
                <w:t>Float</w:t>
              </w:r>
            </w:hyperlink>
          </w:p>
        </w:tc>
        <w:tc>
          <w:tcPr>
            <w:tcW w:w="4082" w:type="dxa"/>
            <w:shd w:val="clear" w:color="auto" w:fill="auto"/>
          </w:tcPr>
          <w:p w14:paraId="79E9326C" w14:textId="77777777" w:rsidR="00246089" w:rsidRDefault="00246089" w:rsidP="00246089">
            <w:pPr>
              <w:pStyle w:val="TABLE-cell"/>
            </w:pPr>
          </w:p>
        </w:tc>
      </w:tr>
      <w:tr w:rsidR="00246089" w14:paraId="7A180541" w14:textId="77777777" w:rsidTr="00246089">
        <w:tc>
          <w:tcPr>
            <w:tcW w:w="2177" w:type="dxa"/>
            <w:shd w:val="clear" w:color="auto" w:fill="auto"/>
          </w:tcPr>
          <w:p w14:paraId="797A7205" w14:textId="6EB35897" w:rsidR="00246089" w:rsidRDefault="00246089" w:rsidP="00246089">
            <w:pPr>
              <w:pStyle w:val="TABLE-cell"/>
            </w:pPr>
            <w:r>
              <w:t>multiplier</w:t>
            </w:r>
          </w:p>
        </w:tc>
        <w:tc>
          <w:tcPr>
            <w:tcW w:w="635" w:type="dxa"/>
            <w:shd w:val="clear" w:color="auto" w:fill="auto"/>
          </w:tcPr>
          <w:p w14:paraId="69750FDE" w14:textId="715A9981" w:rsidR="00246089" w:rsidRDefault="00246089" w:rsidP="00246089">
            <w:pPr>
              <w:pStyle w:val="TABLE-cell"/>
            </w:pPr>
            <w:r>
              <w:t>0..1</w:t>
            </w:r>
          </w:p>
        </w:tc>
        <w:tc>
          <w:tcPr>
            <w:tcW w:w="2177" w:type="dxa"/>
            <w:shd w:val="clear" w:color="auto" w:fill="auto"/>
          </w:tcPr>
          <w:p w14:paraId="4AEEB7B3" w14:textId="3DC67D89" w:rsidR="00246089" w:rsidRDefault="00DE568F" w:rsidP="00246089">
            <w:pPr>
              <w:pStyle w:val="TABLE-cell"/>
            </w:pPr>
            <w:hyperlink r:id="rId3029" w:anchor="UnitMultiplier" w:history="1">
              <w:r w:rsidRPr="00DE568F">
                <w:rPr>
                  <w:rStyle w:val="Hyperlink"/>
                </w:rPr>
                <w:t>UnitMultiplier</w:t>
              </w:r>
            </w:hyperlink>
          </w:p>
        </w:tc>
        <w:tc>
          <w:tcPr>
            <w:tcW w:w="4082" w:type="dxa"/>
            <w:shd w:val="clear" w:color="auto" w:fill="auto"/>
          </w:tcPr>
          <w:p w14:paraId="430A3820" w14:textId="4BD127F1" w:rsidR="00246089" w:rsidRDefault="00246089" w:rsidP="00246089">
            <w:pPr>
              <w:pStyle w:val="TABLE-cell"/>
            </w:pPr>
            <w:r>
              <w:t>(const=none)</w:t>
            </w:r>
          </w:p>
        </w:tc>
      </w:tr>
      <w:tr w:rsidR="00246089" w14:paraId="71BACED8" w14:textId="77777777" w:rsidTr="00246089">
        <w:tc>
          <w:tcPr>
            <w:tcW w:w="2177" w:type="dxa"/>
            <w:shd w:val="clear" w:color="auto" w:fill="auto"/>
          </w:tcPr>
          <w:p w14:paraId="068E8275" w14:textId="31F61BDF" w:rsidR="00246089" w:rsidRDefault="00246089" w:rsidP="00246089">
            <w:pPr>
              <w:pStyle w:val="TABLE-cell"/>
            </w:pPr>
            <w:r>
              <w:t>unit</w:t>
            </w:r>
          </w:p>
        </w:tc>
        <w:tc>
          <w:tcPr>
            <w:tcW w:w="635" w:type="dxa"/>
            <w:shd w:val="clear" w:color="auto" w:fill="auto"/>
          </w:tcPr>
          <w:p w14:paraId="242F6F17" w14:textId="49981340" w:rsidR="00246089" w:rsidRDefault="00246089" w:rsidP="00246089">
            <w:pPr>
              <w:pStyle w:val="TABLE-cell"/>
            </w:pPr>
            <w:r>
              <w:t>0..1</w:t>
            </w:r>
          </w:p>
        </w:tc>
        <w:tc>
          <w:tcPr>
            <w:tcW w:w="2177" w:type="dxa"/>
            <w:shd w:val="clear" w:color="auto" w:fill="auto"/>
          </w:tcPr>
          <w:p w14:paraId="4AC57BC1" w14:textId="6D980324" w:rsidR="00246089" w:rsidRDefault="00DE568F" w:rsidP="00246089">
            <w:pPr>
              <w:pStyle w:val="TABLE-cell"/>
            </w:pPr>
            <w:hyperlink r:id="rId3030" w:anchor="UnitSymbol" w:history="1">
              <w:r w:rsidRPr="00DE568F">
                <w:rPr>
                  <w:rStyle w:val="Hyperlink"/>
                </w:rPr>
                <w:t>UnitSymbol</w:t>
              </w:r>
            </w:hyperlink>
          </w:p>
        </w:tc>
        <w:tc>
          <w:tcPr>
            <w:tcW w:w="4082" w:type="dxa"/>
            <w:shd w:val="clear" w:color="auto" w:fill="auto"/>
          </w:tcPr>
          <w:p w14:paraId="15297003" w14:textId="0456C5EB" w:rsidR="00246089" w:rsidRDefault="00246089" w:rsidP="00246089">
            <w:pPr>
              <w:pStyle w:val="TABLE-cell"/>
            </w:pPr>
            <w:r>
              <w:t>(const=A)</w:t>
            </w:r>
          </w:p>
        </w:tc>
      </w:tr>
    </w:tbl>
    <w:p w14:paraId="3FB5F992" w14:textId="27561B38" w:rsidR="00246089" w:rsidRDefault="00246089" w:rsidP="00246089"/>
    <w:p w14:paraId="2D5EF43C" w14:textId="42CDE1FF" w:rsidR="00246089" w:rsidRDefault="00246089" w:rsidP="00246089">
      <w:pPr>
        <w:pStyle w:val="Heading3"/>
      </w:pPr>
      <w:bookmarkStart w:id="1861" w:name="UML82"/>
      <w:bookmarkStart w:id="1862" w:name="_Toc111820536"/>
      <w:r>
        <w:t>Length datatype</w:t>
      </w:r>
      <w:bookmarkEnd w:id="1861"/>
      <w:bookmarkEnd w:id="1862"/>
    </w:p>
    <w:p w14:paraId="6F63D544" w14:textId="7684F870" w:rsidR="00246089" w:rsidRDefault="00246089" w:rsidP="00246089">
      <w:r>
        <w:t>Unit of length. It shall be a positive value or zero.</w:t>
      </w:r>
    </w:p>
    <w:p w14:paraId="663BE3CF" w14:textId="0552CAC2" w:rsidR="00246089" w:rsidRDefault="00246089" w:rsidP="00246089">
      <w:r>
        <w:fldChar w:fldCharType="begin"/>
      </w:r>
      <w:r>
        <w:instrText xml:space="preserve"> REF _Ref111817126 \h </w:instrText>
      </w:r>
      <w:r>
        <w:fldChar w:fldCharType="separate"/>
      </w:r>
      <w:r w:rsidR="00DE568F">
        <w:t>Table 338</w:t>
      </w:r>
      <w:r>
        <w:fldChar w:fldCharType="end"/>
      </w:r>
      <w:r>
        <w:t xml:space="preserve"> shows all attributes of Length.</w:t>
      </w:r>
    </w:p>
    <w:p w14:paraId="23C0B49E" w14:textId="4179D75B" w:rsidR="00246089" w:rsidRDefault="00246089" w:rsidP="00246089">
      <w:pPr>
        <w:pStyle w:val="TABLE-title"/>
      </w:pPr>
      <w:bookmarkStart w:id="1863" w:name="_Ref111817126"/>
      <w:bookmarkStart w:id="1864" w:name="_Toc111820968"/>
      <w:r>
        <w:t xml:space="preserve">Table </w:t>
      </w:r>
      <w:r>
        <w:fldChar w:fldCharType="begin"/>
      </w:r>
      <w:r>
        <w:instrText xml:space="preserve"> SEQ Table \* ARABIC </w:instrText>
      </w:r>
      <w:r>
        <w:fldChar w:fldCharType="separate"/>
      </w:r>
      <w:r w:rsidR="00DE568F">
        <w:t>338</w:t>
      </w:r>
      <w:r>
        <w:fldChar w:fldCharType="end"/>
      </w:r>
      <w:bookmarkEnd w:id="1863"/>
      <w:r>
        <w:t xml:space="preserve"> – Attributes of LTDSShortCircuitProfile::Length</w:t>
      </w:r>
      <w:bookmarkEnd w:id="18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136AEEF" w14:textId="77777777" w:rsidTr="00246089">
        <w:trPr>
          <w:tblHeader/>
        </w:trPr>
        <w:tc>
          <w:tcPr>
            <w:tcW w:w="2177" w:type="dxa"/>
            <w:shd w:val="clear" w:color="auto" w:fill="auto"/>
          </w:tcPr>
          <w:p w14:paraId="56FDEFC6" w14:textId="10ACCF82" w:rsidR="00246089" w:rsidRDefault="00246089" w:rsidP="00246089">
            <w:pPr>
              <w:pStyle w:val="TABLE-col-heading"/>
            </w:pPr>
            <w:r>
              <w:t>name</w:t>
            </w:r>
          </w:p>
        </w:tc>
        <w:tc>
          <w:tcPr>
            <w:tcW w:w="635" w:type="dxa"/>
            <w:shd w:val="clear" w:color="auto" w:fill="auto"/>
          </w:tcPr>
          <w:p w14:paraId="66E47623" w14:textId="50A15C75" w:rsidR="00246089" w:rsidRDefault="00246089" w:rsidP="00246089">
            <w:pPr>
              <w:pStyle w:val="TABLE-col-heading"/>
            </w:pPr>
            <w:r>
              <w:t>mult</w:t>
            </w:r>
          </w:p>
        </w:tc>
        <w:tc>
          <w:tcPr>
            <w:tcW w:w="2177" w:type="dxa"/>
            <w:shd w:val="clear" w:color="auto" w:fill="auto"/>
          </w:tcPr>
          <w:p w14:paraId="65951C8A" w14:textId="5964D11D" w:rsidR="00246089" w:rsidRDefault="00246089" w:rsidP="00246089">
            <w:pPr>
              <w:pStyle w:val="TABLE-col-heading"/>
            </w:pPr>
            <w:r>
              <w:t>type</w:t>
            </w:r>
          </w:p>
        </w:tc>
        <w:tc>
          <w:tcPr>
            <w:tcW w:w="4082" w:type="dxa"/>
            <w:shd w:val="clear" w:color="auto" w:fill="auto"/>
          </w:tcPr>
          <w:p w14:paraId="2474D5B1" w14:textId="0BB732DC" w:rsidR="00246089" w:rsidRDefault="00246089" w:rsidP="00246089">
            <w:pPr>
              <w:pStyle w:val="TABLE-col-heading"/>
            </w:pPr>
            <w:r>
              <w:t>description</w:t>
            </w:r>
          </w:p>
        </w:tc>
      </w:tr>
      <w:tr w:rsidR="00246089" w14:paraId="5449B111" w14:textId="77777777" w:rsidTr="00246089">
        <w:tc>
          <w:tcPr>
            <w:tcW w:w="2177" w:type="dxa"/>
            <w:shd w:val="clear" w:color="auto" w:fill="auto"/>
          </w:tcPr>
          <w:p w14:paraId="19E1D32E" w14:textId="0E26D5ED" w:rsidR="00246089" w:rsidRDefault="00246089" w:rsidP="00246089">
            <w:pPr>
              <w:pStyle w:val="TABLE-cell"/>
            </w:pPr>
            <w:r>
              <w:t>value</w:t>
            </w:r>
          </w:p>
        </w:tc>
        <w:tc>
          <w:tcPr>
            <w:tcW w:w="635" w:type="dxa"/>
            <w:shd w:val="clear" w:color="auto" w:fill="auto"/>
          </w:tcPr>
          <w:p w14:paraId="076F42B6" w14:textId="02E99AD3" w:rsidR="00246089" w:rsidRDefault="00246089" w:rsidP="00246089">
            <w:pPr>
              <w:pStyle w:val="TABLE-cell"/>
            </w:pPr>
            <w:r>
              <w:t>0..1</w:t>
            </w:r>
          </w:p>
        </w:tc>
        <w:tc>
          <w:tcPr>
            <w:tcW w:w="2177" w:type="dxa"/>
            <w:shd w:val="clear" w:color="auto" w:fill="auto"/>
          </w:tcPr>
          <w:p w14:paraId="525F0008" w14:textId="1D2DECDF" w:rsidR="00246089" w:rsidRDefault="00DE568F" w:rsidP="00246089">
            <w:pPr>
              <w:pStyle w:val="TABLE-cell"/>
            </w:pPr>
            <w:hyperlink r:id="rId3031" w:anchor="Float" w:history="1">
              <w:r w:rsidRPr="00DE568F">
                <w:rPr>
                  <w:rStyle w:val="Hyperlink"/>
                </w:rPr>
                <w:t>Float</w:t>
              </w:r>
            </w:hyperlink>
          </w:p>
        </w:tc>
        <w:tc>
          <w:tcPr>
            <w:tcW w:w="4082" w:type="dxa"/>
            <w:shd w:val="clear" w:color="auto" w:fill="auto"/>
          </w:tcPr>
          <w:p w14:paraId="21910A6D" w14:textId="77777777" w:rsidR="00246089" w:rsidRDefault="00246089" w:rsidP="00246089">
            <w:pPr>
              <w:pStyle w:val="TABLE-cell"/>
            </w:pPr>
          </w:p>
        </w:tc>
      </w:tr>
      <w:tr w:rsidR="00246089" w14:paraId="3910322F" w14:textId="77777777" w:rsidTr="00246089">
        <w:tc>
          <w:tcPr>
            <w:tcW w:w="2177" w:type="dxa"/>
            <w:shd w:val="clear" w:color="auto" w:fill="auto"/>
          </w:tcPr>
          <w:p w14:paraId="2A1ABF3B" w14:textId="35CF4804" w:rsidR="00246089" w:rsidRDefault="00246089" w:rsidP="00246089">
            <w:pPr>
              <w:pStyle w:val="TABLE-cell"/>
            </w:pPr>
            <w:r>
              <w:t>unit</w:t>
            </w:r>
          </w:p>
        </w:tc>
        <w:tc>
          <w:tcPr>
            <w:tcW w:w="635" w:type="dxa"/>
            <w:shd w:val="clear" w:color="auto" w:fill="auto"/>
          </w:tcPr>
          <w:p w14:paraId="5F26FD0B" w14:textId="6C0A8B8E" w:rsidR="00246089" w:rsidRDefault="00246089" w:rsidP="00246089">
            <w:pPr>
              <w:pStyle w:val="TABLE-cell"/>
            </w:pPr>
            <w:r>
              <w:t>0..1</w:t>
            </w:r>
          </w:p>
        </w:tc>
        <w:tc>
          <w:tcPr>
            <w:tcW w:w="2177" w:type="dxa"/>
            <w:shd w:val="clear" w:color="auto" w:fill="auto"/>
          </w:tcPr>
          <w:p w14:paraId="75C67B31" w14:textId="3CF80ECB" w:rsidR="00246089" w:rsidRDefault="00DE568F" w:rsidP="00246089">
            <w:pPr>
              <w:pStyle w:val="TABLE-cell"/>
            </w:pPr>
            <w:hyperlink r:id="rId3032" w:anchor="UnitSymbol" w:history="1">
              <w:r w:rsidRPr="00DE568F">
                <w:rPr>
                  <w:rStyle w:val="Hyperlink"/>
                </w:rPr>
                <w:t>UnitSymbol</w:t>
              </w:r>
            </w:hyperlink>
          </w:p>
        </w:tc>
        <w:tc>
          <w:tcPr>
            <w:tcW w:w="4082" w:type="dxa"/>
            <w:shd w:val="clear" w:color="auto" w:fill="auto"/>
          </w:tcPr>
          <w:p w14:paraId="5A70EBBA" w14:textId="5D00FCB8" w:rsidR="00246089" w:rsidRDefault="00246089" w:rsidP="00246089">
            <w:pPr>
              <w:pStyle w:val="TABLE-cell"/>
            </w:pPr>
            <w:r>
              <w:t>(const=m)</w:t>
            </w:r>
          </w:p>
        </w:tc>
      </w:tr>
      <w:tr w:rsidR="00246089" w14:paraId="0CF7921B" w14:textId="77777777" w:rsidTr="00246089">
        <w:tc>
          <w:tcPr>
            <w:tcW w:w="2177" w:type="dxa"/>
            <w:shd w:val="clear" w:color="auto" w:fill="auto"/>
          </w:tcPr>
          <w:p w14:paraId="3D621954" w14:textId="09EC1190" w:rsidR="00246089" w:rsidRDefault="00246089" w:rsidP="00246089">
            <w:pPr>
              <w:pStyle w:val="TABLE-cell"/>
            </w:pPr>
            <w:r>
              <w:t>multiplier</w:t>
            </w:r>
          </w:p>
        </w:tc>
        <w:tc>
          <w:tcPr>
            <w:tcW w:w="635" w:type="dxa"/>
            <w:shd w:val="clear" w:color="auto" w:fill="auto"/>
          </w:tcPr>
          <w:p w14:paraId="777286B3" w14:textId="406A784F" w:rsidR="00246089" w:rsidRDefault="00246089" w:rsidP="00246089">
            <w:pPr>
              <w:pStyle w:val="TABLE-cell"/>
            </w:pPr>
            <w:r>
              <w:t>0..1</w:t>
            </w:r>
          </w:p>
        </w:tc>
        <w:tc>
          <w:tcPr>
            <w:tcW w:w="2177" w:type="dxa"/>
            <w:shd w:val="clear" w:color="auto" w:fill="auto"/>
          </w:tcPr>
          <w:p w14:paraId="7FA68366" w14:textId="2B2C1456" w:rsidR="00246089" w:rsidRDefault="00DE568F" w:rsidP="00246089">
            <w:pPr>
              <w:pStyle w:val="TABLE-cell"/>
            </w:pPr>
            <w:hyperlink r:id="rId3033" w:anchor="UnitMultiplier" w:history="1">
              <w:r w:rsidRPr="00DE568F">
                <w:rPr>
                  <w:rStyle w:val="Hyperlink"/>
                </w:rPr>
                <w:t>UnitMultiplier</w:t>
              </w:r>
            </w:hyperlink>
          </w:p>
        </w:tc>
        <w:tc>
          <w:tcPr>
            <w:tcW w:w="4082" w:type="dxa"/>
            <w:shd w:val="clear" w:color="auto" w:fill="auto"/>
          </w:tcPr>
          <w:p w14:paraId="320BE25B" w14:textId="5546D256" w:rsidR="00246089" w:rsidRDefault="00246089" w:rsidP="00246089">
            <w:pPr>
              <w:pStyle w:val="TABLE-cell"/>
            </w:pPr>
            <w:r>
              <w:t>(const=k)</w:t>
            </w:r>
          </w:p>
        </w:tc>
      </w:tr>
    </w:tbl>
    <w:p w14:paraId="0623CBBF" w14:textId="56BD177D" w:rsidR="00246089" w:rsidRDefault="00246089" w:rsidP="00246089"/>
    <w:p w14:paraId="2F3AF14D" w14:textId="00F24FB2" w:rsidR="00246089" w:rsidRDefault="00246089" w:rsidP="00246089">
      <w:pPr>
        <w:pStyle w:val="Heading3"/>
      </w:pPr>
      <w:bookmarkStart w:id="1865" w:name="UML83"/>
      <w:bookmarkStart w:id="1866" w:name="_Toc111820537"/>
      <w:r>
        <w:t>PerCent datatype</w:t>
      </w:r>
      <w:bookmarkEnd w:id="1865"/>
      <w:bookmarkEnd w:id="1866"/>
    </w:p>
    <w:p w14:paraId="6AE81130" w14:textId="64E27285" w:rsidR="00246089" w:rsidRDefault="00246089" w:rsidP="00246089">
      <w:r>
        <w:t>Percentage on a defined base.   For example, specify as 100 to indicate at the defined base.</w:t>
      </w:r>
    </w:p>
    <w:p w14:paraId="5E50421D" w14:textId="2BB5E977" w:rsidR="00246089" w:rsidRDefault="00246089" w:rsidP="00246089">
      <w:r>
        <w:fldChar w:fldCharType="begin"/>
      </w:r>
      <w:r>
        <w:instrText xml:space="preserve"> REF _Ref111817131 \h </w:instrText>
      </w:r>
      <w:r>
        <w:fldChar w:fldCharType="separate"/>
      </w:r>
      <w:r w:rsidR="00DE568F">
        <w:t>Table 339</w:t>
      </w:r>
      <w:r>
        <w:fldChar w:fldCharType="end"/>
      </w:r>
      <w:r>
        <w:t xml:space="preserve"> shows all attributes of PerCent.</w:t>
      </w:r>
    </w:p>
    <w:p w14:paraId="6B6D32B2" w14:textId="79D9CA4B" w:rsidR="00246089" w:rsidRDefault="00246089" w:rsidP="00246089">
      <w:pPr>
        <w:pStyle w:val="TABLE-title"/>
      </w:pPr>
      <w:bookmarkStart w:id="1867" w:name="_Ref111817131"/>
      <w:bookmarkStart w:id="1868" w:name="_Toc111820969"/>
      <w:r>
        <w:t xml:space="preserve">Table </w:t>
      </w:r>
      <w:r>
        <w:fldChar w:fldCharType="begin"/>
      </w:r>
      <w:r>
        <w:instrText xml:space="preserve"> SEQ Table \* ARABIC </w:instrText>
      </w:r>
      <w:r>
        <w:fldChar w:fldCharType="separate"/>
      </w:r>
      <w:r w:rsidR="00DE568F">
        <w:t>339</w:t>
      </w:r>
      <w:r>
        <w:fldChar w:fldCharType="end"/>
      </w:r>
      <w:bookmarkEnd w:id="1867"/>
      <w:r>
        <w:t xml:space="preserve"> – Attributes of LTDSShortCircuitProfile::PerCent</w:t>
      </w:r>
      <w:bookmarkEnd w:id="18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7098B239" w14:textId="77777777" w:rsidTr="00246089">
        <w:trPr>
          <w:tblHeader/>
        </w:trPr>
        <w:tc>
          <w:tcPr>
            <w:tcW w:w="2177" w:type="dxa"/>
            <w:shd w:val="clear" w:color="auto" w:fill="auto"/>
          </w:tcPr>
          <w:p w14:paraId="77B87EB3" w14:textId="6FDF30C3" w:rsidR="00246089" w:rsidRDefault="00246089" w:rsidP="00246089">
            <w:pPr>
              <w:pStyle w:val="TABLE-col-heading"/>
            </w:pPr>
            <w:r>
              <w:t>name</w:t>
            </w:r>
          </w:p>
        </w:tc>
        <w:tc>
          <w:tcPr>
            <w:tcW w:w="635" w:type="dxa"/>
            <w:shd w:val="clear" w:color="auto" w:fill="auto"/>
          </w:tcPr>
          <w:p w14:paraId="7BE1A19E" w14:textId="605EA4C5" w:rsidR="00246089" w:rsidRDefault="00246089" w:rsidP="00246089">
            <w:pPr>
              <w:pStyle w:val="TABLE-col-heading"/>
            </w:pPr>
            <w:r>
              <w:t>mult</w:t>
            </w:r>
          </w:p>
        </w:tc>
        <w:tc>
          <w:tcPr>
            <w:tcW w:w="2177" w:type="dxa"/>
            <w:shd w:val="clear" w:color="auto" w:fill="auto"/>
          </w:tcPr>
          <w:p w14:paraId="1A022FB3" w14:textId="29E40431" w:rsidR="00246089" w:rsidRDefault="00246089" w:rsidP="00246089">
            <w:pPr>
              <w:pStyle w:val="TABLE-col-heading"/>
            </w:pPr>
            <w:r>
              <w:t>type</w:t>
            </w:r>
          </w:p>
        </w:tc>
        <w:tc>
          <w:tcPr>
            <w:tcW w:w="4082" w:type="dxa"/>
            <w:shd w:val="clear" w:color="auto" w:fill="auto"/>
          </w:tcPr>
          <w:p w14:paraId="60EC9EE5" w14:textId="2B81917C" w:rsidR="00246089" w:rsidRDefault="00246089" w:rsidP="00246089">
            <w:pPr>
              <w:pStyle w:val="TABLE-col-heading"/>
            </w:pPr>
            <w:r>
              <w:t>description</w:t>
            </w:r>
          </w:p>
        </w:tc>
      </w:tr>
      <w:tr w:rsidR="00246089" w14:paraId="0CCE312C" w14:textId="77777777" w:rsidTr="00246089">
        <w:tc>
          <w:tcPr>
            <w:tcW w:w="2177" w:type="dxa"/>
            <w:shd w:val="clear" w:color="auto" w:fill="auto"/>
          </w:tcPr>
          <w:p w14:paraId="2CFA184A" w14:textId="24B7190A" w:rsidR="00246089" w:rsidRDefault="00246089" w:rsidP="00246089">
            <w:pPr>
              <w:pStyle w:val="TABLE-cell"/>
            </w:pPr>
            <w:r>
              <w:t>value</w:t>
            </w:r>
          </w:p>
        </w:tc>
        <w:tc>
          <w:tcPr>
            <w:tcW w:w="635" w:type="dxa"/>
            <w:shd w:val="clear" w:color="auto" w:fill="auto"/>
          </w:tcPr>
          <w:p w14:paraId="118291CC" w14:textId="1F486A0E" w:rsidR="00246089" w:rsidRDefault="00246089" w:rsidP="00246089">
            <w:pPr>
              <w:pStyle w:val="TABLE-cell"/>
            </w:pPr>
            <w:r>
              <w:t>0..1</w:t>
            </w:r>
          </w:p>
        </w:tc>
        <w:tc>
          <w:tcPr>
            <w:tcW w:w="2177" w:type="dxa"/>
            <w:shd w:val="clear" w:color="auto" w:fill="auto"/>
          </w:tcPr>
          <w:p w14:paraId="591FFA74" w14:textId="3048194B" w:rsidR="00246089" w:rsidRDefault="00DE568F" w:rsidP="00246089">
            <w:pPr>
              <w:pStyle w:val="TABLE-cell"/>
            </w:pPr>
            <w:hyperlink r:id="rId3034" w:anchor="Float" w:history="1">
              <w:r w:rsidRPr="00DE568F">
                <w:rPr>
                  <w:rStyle w:val="Hyperlink"/>
                </w:rPr>
                <w:t>Float</w:t>
              </w:r>
            </w:hyperlink>
          </w:p>
        </w:tc>
        <w:tc>
          <w:tcPr>
            <w:tcW w:w="4082" w:type="dxa"/>
            <w:shd w:val="clear" w:color="auto" w:fill="auto"/>
          </w:tcPr>
          <w:p w14:paraId="3AD80896" w14:textId="3E4F3754" w:rsidR="00246089" w:rsidRDefault="00246089" w:rsidP="00246089">
            <w:pPr>
              <w:pStyle w:val="TABLE-cell"/>
            </w:pPr>
            <w:r>
              <w:t>Normally 0 to 100 on a defined base.</w:t>
            </w:r>
          </w:p>
        </w:tc>
      </w:tr>
      <w:tr w:rsidR="00246089" w14:paraId="1FD94ACA" w14:textId="77777777" w:rsidTr="00246089">
        <w:tc>
          <w:tcPr>
            <w:tcW w:w="2177" w:type="dxa"/>
            <w:shd w:val="clear" w:color="auto" w:fill="auto"/>
          </w:tcPr>
          <w:p w14:paraId="5D410DD2" w14:textId="000A7001" w:rsidR="00246089" w:rsidRDefault="00246089" w:rsidP="00246089">
            <w:pPr>
              <w:pStyle w:val="TABLE-cell"/>
            </w:pPr>
            <w:r>
              <w:t>unit</w:t>
            </w:r>
          </w:p>
        </w:tc>
        <w:tc>
          <w:tcPr>
            <w:tcW w:w="635" w:type="dxa"/>
            <w:shd w:val="clear" w:color="auto" w:fill="auto"/>
          </w:tcPr>
          <w:p w14:paraId="23BC0AE8" w14:textId="2B778BB7" w:rsidR="00246089" w:rsidRDefault="00246089" w:rsidP="00246089">
            <w:pPr>
              <w:pStyle w:val="TABLE-cell"/>
            </w:pPr>
            <w:r>
              <w:t>0..1</w:t>
            </w:r>
          </w:p>
        </w:tc>
        <w:tc>
          <w:tcPr>
            <w:tcW w:w="2177" w:type="dxa"/>
            <w:shd w:val="clear" w:color="auto" w:fill="auto"/>
          </w:tcPr>
          <w:p w14:paraId="7FFB230B" w14:textId="20F7B812" w:rsidR="00246089" w:rsidRDefault="00DE568F" w:rsidP="00246089">
            <w:pPr>
              <w:pStyle w:val="TABLE-cell"/>
            </w:pPr>
            <w:hyperlink r:id="rId3035" w:anchor="UnitSymbol" w:history="1">
              <w:r w:rsidRPr="00DE568F">
                <w:rPr>
                  <w:rStyle w:val="Hyperlink"/>
                </w:rPr>
                <w:t>UnitSymbol</w:t>
              </w:r>
            </w:hyperlink>
          </w:p>
        </w:tc>
        <w:tc>
          <w:tcPr>
            <w:tcW w:w="4082" w:type="dxa"/>
            <w:shd w:val="clear" w:color="auto" w:fill="auto"/>
          </w:tcPr>
          <w:p w14:paraId="607C691C" w14:textId="06BCE697" w:rsidR="00246089" w:rsidRDefault="00246089" w:rsidP="00246089">
            <w:pPr>
              <w:pStyle w:val="TABLE-cell"/>
            </w:pPr>
            <w:r>
              <w:t>(const=none)</w:t>
            </w:r>
          </w:p>
        </w:tc>
      </w:tr>
      <w:tr w:rsidR="00246089" w14:paraId="2429BA5C" w14:textId="77777777" w:rsidTr="00246089">
        <w:tc>
          <w:tcPr>
            <w:tcW w:w="2177" w:type="dxa"/>
            <w:shd w:val="clear" w:color="auto" w:fill="auto"/>
          </w:tcPr>
          <w:p w14:paraId="6E16E545" w14:textId="17E6E255" w:rsidR="00246089" w:rsidRDefault="00246089" w:rsidP="00246089">
            <w:pPr>
              <w:pStyle w:val="TABLE-cell"/>
            </w:pPr>
            <w:r>
              <w:t>multiplier</w:t>
            </w:r>
          </w:p>
        </w:tc>
        <w:tc>
          <w:tcPr>
            <w:tcW w:w="635" w:type="dxa"/>
            <w:shd w:val="clear" w:color="auto" w:fill="auto"/>
          </w:tcPr>
          <w:p w14:paraId="7F66899D" w14:textId="0F85A88E" w:rsidR="00246089" w:rsidRDefault="00246089" w:rsidP="00246089">
            <w:pPr>
              <w:pStyle w:val="TABLE-cell"/>
            </w:pPr>
            <w:r>
              <w:t>0..1</w:t>
            </w:r>
          </w:p>
        </w:tc>
        <w:tc>
          <w:tcPr>
            <w:tcW w:w="2177" w:type="dxa"/>
            <w:shd w:val="clear" w:color="auto" w:fill="auto"/>
          </w:tcPr>
          <w:p w14:paraId="1BBA4E7D" w14:textId="20AF0C47" w:rsidR="00246089" w:rsidRDefault="00DE568F" w:rsidP="00246089">
            <w:pPr>
              <w:pStyle w:val="TABLE-cell"/>
            </w:pPr>
            <w:hyperlink r:id="rId3036" w:anchor="UnitMultiplier" w:history="1">
              <w:r w:rsidRPr="00DE568F">
                <w:rPr>
                  <w:rStyle w:val="Hyperlink"/>
                </w:rPr>
                <w:t>UnitMultiplier</w:t>
              </w:r>
            </w:hyperlink>
          </w:p>
        </w:tc>
        <w:tc>
          <w:tcPr>
            <w:tcW w:w="4082" w:type="dxa"/>
            <w:shd w:val="clear" w:color="auto" w:fill="auto"/>
          </w:tcPr>
          <w:p w14:paraId="5561CE07" w14:textId="36910F43" w:rsidR="00246089" w:rsidRDefault="00246089" w:rsidP="00246089">
            <w:pPr>
              <w:pStyle w:val="TABLE-cell"/>
            </w:pPr>
            <w:r>
              <w:t>(const=none)</w:t>
            </w:r>
          </w:p>
        </w:tc>
      </w:tr>
    </w:tbl>
    <w:p w14:paraId="4A643192" w14:textId="41842722" w:rsidR="00246089" w:rsidRDefault="00246089" w:rsidP="00246089"/>
    <w:p w14:paraId="05DE0A2A" w14:textId="0FFD820F" w:rsidR="00246089" w:rsidRDefault="00246089" w:rsidP="00246089">
      <w:pPr>
        <w:pStyle w:val="Heading3"/>
      </w:pPr>
      <w:bookmarkStart w:id="1869" w:name="UML84"/>
      <w:bookmarkStart w:id="1870" w:name="_Toc111820538"/>
      <w:r>
        <w:t>PU datatype</w:t>
      </w:r>
      <w:bookmarkEnd w:id="1869"/>
      <w:bookmarkEnd w:id="1870"/>
    </w:p>
    <w:p w14:paraId="0B732AFB" w14:textId="4E1A0ACC" w:rsidR="00246089" w:rsidRDefault="00246089" w:rsidP="00246089">
      <w:r>
        <w:t>Per Unit - a positive or negative value referred to a defined base. Values typically range from -10 to +10.</w:t>
      </w:r>
    </w:p>
    <w:p w14:paraId="581D1EF5" w14:textId="5BFF1C3D" w:rsidR="00246089" w:rsidRDefault="00246089" w:rsidP="00246089">
      <w:r>
        <w:lastRenderedPageBreak/>
        <w:fldChar w:fldCharType="begin"/>
      </w:r>
      <w:r>
        <w:instrText xml:space="preserve"> REF _Ref111817138 \h </w:instrText>
      </w:r>
      <w:r>
        <w:fldChar w:fldCharType="separate"/>
      </w:r>
      <w:r w:rsidR="00DE568F">
        <w:t>Table 340</w:t>
      </w:r>
      <w:r>
        <w:fldChar w:fldCharType="end"/>
      </w:r>
      <w:r>
        <w:t xml:space="preserve"> shows all attributes of PU.</w:t>
      </w:r>
    </w:p>
    <w:p w14:paraId="484E5EC6" w14:textId="6F826F78" w:rsidR="00246089" w:rsidRDefault="00246089" w:rsidP="00246089">
      <w:pPr>
        <w:pStyle w:val="TABLE-title"/>
      </w:pPr>
      <w:bookmarkStart w:id="1871" w:name="_Ref111817138"/>
      <w:bookmarkStart w:id="1872" w:name="_Toc111820970"/>
      <w:r>
        <w:t xml:space="preserve">Table </w:t>
      </w:r>
      <w:r>
        <w:fldChar w:fldCharType="begin"/>
      </w:r>
      <w:r>
        <w:instrText xml:space="preserve"> SEQ Table \* ARABIC </w:instrText>
      </w:r>
      <w:r>
        <w:fldChar w:fldCharType="separate"/>
      </w:r>
      <w:r w:rsidR="00DE568F">
        <w:t>340</w:t>
      </w:r>
      <w:r>
        <w:fldChar w:fldCharType="end"/>
      </w:r>
      <w:bookmarkEnd w:id="1871"/>
      <w:r>
        <w:t xml:space="preserve"> – Attributes of LTDSShortCircuitProfile::PU</w:t>
      </w:r>
      <w:bookmarkEnd w:id="18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DA395E4" w14:textId="77777777" w:rsidTr="00246089">
        <w:trPr>
          <w:tblHeader/>
        </w:trPr>
        <w:tc>
          <w:tcPr>
            <w:tcW w:w="2177" w:type="dxa"/>
            <w:shd w:val="clear" w:color="auto" w:fill="auto"/>
          </w:tcPr>
          <w:p w14:paraId="3CF0565B" w14:textId="56E1F948" w:rsidR="00246089" w:rsidRDefault="00246089" w:rsidP="00246089">
            <w:pPr>
              <w:pStyle w:val="TABLE-col-heading"/>
            </w:pPr>
            <w:r>
              <w:t>name</w:t>
            </w:r>
          </w:p>
        </w:tc>
        <w:tc>
          <w:tcPr>
            <w:tcW w:w="635" w:type="dxa"/>
            <w:shd w:val="clear" w:color="auto" w:fill="auto"/>
          </w:tcPr>
          <w:p w14:paraId="6B2DBC65" w14:textId="36252A3B" w:rsidR="00246089" w:rsidRDefault="00246089" w:rsidP="00246089">
            <w:pPr>
              <w:pStyle w:val="TABLE-col-heading"/>
            </w:pPr>
            <w:r>
              <w:t>mult</w:t>
            </w:r>
          </w:p>
        </w:tc>
        <w:tc>
          <w:tcPr>
            <w:tcW w:w="2177" w:type="dxa"/>
            <w:shd w:val="clear" w:color="auto" w:fill="auto"/>
          </w:tcPr>
          <w:p w14:paraId="54A158A4" w14:textId="4AD1E290" w:rsidR="00246089" w:rsidRDefault="00246089" w:rsidP="00246089">
            <w:pPr>
              <w:pStyle w:val="TABLE-col-heading"/>
            </w:pPr>
            <w:r>
              <w:t>type</w:t>
            </w:r>
          </w:p>
        </w:tc>
        <w:tc>
          <w:tcPr>
            <w:tcW w:w="4082" w:type="dxa"/>
            <w:shd w:val="clear" w:color="auto" w:fill="auto"/>
          </w:tcPr>
          <w:p w14:paraId="4CD25F6C" w14:textId="70ED92F0" w:rsidR="00246089" w:rsidRDefault="00246089" w:rsidP="00246089">
            <w:pPr>
              <w:pStyle w:val="TABLE-col-heading"/>
            </w:pPr>
            <w:r>
              <w:t>description</w:t>
            </w:r>
          </w:p>
        </w:tc>
      </w:tr>
      <w:tr w:rsidR="00246089" w14:paraId="1CE0D357" w14:textId="77777777" w:rsidTr="00246089">
        <w:tc>
          <w:tcPr>
            <w:tcW w:w="2177" w:type="dxa"/>
            <w:shd w:val="clear" w:color="auto" w:fill="auto"/>
          </w:tcPr>
          <w:p w14:paraId="47BA15A2" w14:textId="652AFF37" w:rsidR="00246089" w:rsidRDefault="00246089" w:rsidP="00246089">
            <w:pPr>
              <w:pStyle w:val="TABLE-cell"/>
            </w:pPr>
            <w:r>
              <w:t>value</w:t>
            </w:r>
          </w:p>
        </w:tc>
        <w:tc>
          <w:tcPr>
            <w:tcW w:w="635" w:type="dxa"/>
            <w:shd w:val="clear" w:color="auto" w:fill="auto"/>
          </w:tcPr>
          <w:p w14:paraId="48DCBE78" w14:textId="3D8DCEE7" w:rsidR="00246089" w:rsidRDefault="00246089" w:rsidP="00246089">
            <w:pPr>
              <w:pStyle w:val="TABLE-cell"/>
            </w:pPr>
            <w:r>
              <w:t>0..1</w:t>
            </w:r>
          </w:p>
        </w:tc>
        <w:tc>
          <w:tcPr>
            <w:tcW w:w="2177" w:type="dxa"/>
            <w:shd w:val="clear" w:color="auto" w:fill="auto"/>
          </w:tcPr>
          <w:p w14:paraId="5783DA88" w14:textId="6A6CABF7" w:rsidR="00246089" w:rsidRDefault="00DE568F" w:rsidP="00246089">
            <w:pPr>
              <w:pStyle w:val="TABLE-cell"/>
            </w:pPr>
            <w:hyperlink r:id="rId3037" w:anchor="Float" w:history="1">
              <w:r w:rsidRPr="00DE568F">
                <w:rPr>
                  <w:rStyle w:val="Hyperlink"/>
                </w:rPr>
                <w:t>Float</w:t>
              </w:r>
            </w:hyperlink>
          </w:p>
        </w:tc>
        <w:tc>
          <w:tcPr>
            <w:tcW w:w="4082" w:type="dxa"/>
            <w:shd w:val="clear" w:color="auto" w:fill="auto"/>
          </w:tcPr>
          <w:p w14:paraId="7863848B" w14:textId="77777777" w:rsidR="00246089" w:rsidRDefault="00246089" w:rsidP="00246089">
            <w:pPr>
              <w:pStyle w:val="TABLE-cell"/>
            </w:pPr>
          </w:p>
        </w:tc>
      </w:tr>
      <w:tr w:rsidR="00246089" w14:paraId="38DD2ACE" w14:textId="77777777" w:rsidTr="00246089">
        <w:tc>
          <w:tcPr>
            <w:tcW w:w="2177" w:type="dxa"/>
            <w:shd w:val="clear" w:color="auto" w:fill="auto"/>
          </w:tcPr>
          <w:p w14:paraId="78187A68" w14:textId="3B6E2074" w:rsidR="00246089" w:rsidRDefault="00246089" w:rsidP="00246089">
            <w:pPr>
              <w:pStyle w:val="TABLE-cell"/>
            </w:pPr>
            <w:r>
              <w:t>unit</w:t>
            </w:r>
          </w:p>
        </w:tc>
        <w:tc>
          <w:tcPr>
            <w:tcW w:w="635" w:type="dxa"/>
            <w:shd w:val="clear" w:color="auto" w:fill="auto"/>
          </w:tcPr>
          <w:p w14:paraId="5E1CE4C3" w14:textId="0ADFE80C" w:rsidR="00246089" w:rsidRDefault="00246089" w:rsidP="00246089">
            <w:pPr>
              <w:pStyle w:val="TABLE-cell"/>
            </w:pPr>
            <w:r>
              <w:t>0..1</w:t>
            </w:r>
          </w:p>
        </w:tc>
        <w:tc>
          <w:tcPr>
            <w:tcW w:w="2177" w:type="dxa"/>
            <w:shd w:val="clear" w:color="auto" w:fill="auto"/>
          </w:tcPr>
          <w:p w14:paraId="1580E5C8" w14:textId="00940CEC" w:rsidR="00246089" w:rsidRDefault="00DE568F" w:rsidP="00246089">
            <w:pPr>
              <w:pStyle w:val="TABLE-cell"/>
            </w:pPr>
            <w:hyperlink r:id="rId3038" w:anchor="UnitSymbol" w:history="1">
              <w:r w:rsidRPr="00DE568F">
                <w:rPr>
                  <w:rStyle w:val="Hyperlink"/>
                </w:rPr>
                <w:t>UnitSymbol</w:t>
              </w:r>
            </w:hyperlink>
          </w:p>
        </w:tc>
        <w:tc>
          <w:tcPr>
            <w:tcW w:w="4082" w:type="dxa"/>
            <w:shd w:val="clear" w:color="auto" w:fill="auto"/>
          </w:tcPr>
          <w:p w14:paraId="0CFBF470" w14:textId="068E2C59" w:rsidR="00246089" w:rsidRDefault="00246089" w:rsidP="00246089">
            <w:pPr>
              <w:pStyle w:val="TABLE-cell"/>
            </w:pPr>
            <w:r>
              <w:t>(const=none)</w:t>
            </w:r>
          </w:p>
        </w:tc>
      </w:tr>
      <w:tr w:rsidR="00246089" w14:paraId="14F6B09B" w14:textId="77777777" w:rsidTr="00246089">
        <w:tc>
          <w:tcPr>
            <w:tcW w:w="2177" w:type="dxa"/>
            <w:shd w:val="clear" w:color="auto" w:fill="auto"/>
          </w:tcPr>
          <w:p w14:paraId="17BFEA91" w14:textId="17481027" w:rsidR="00246089" w:rsidRDefault="00246089" w:rsidP="00246089">
            <w:pPr>
              <w:pStyle w:val="TABLE-cell"/>
            </w:pPr>
            <w:r>
              <w:t>multiplier</w:t>
            </w:r>
          </w:p>
        </w:tc>
        <w:tc>
          <w:tcPr>
            <w:tcW w:w="635" w:type="dxa"/>
            <w:shd w:val="clear" w:color="auto" w:fill="auto"/>
          </w:tcPr>
          <w:p w14:paraId="38968C53" w14:textId="42A05606" w:rsidR="00246089" w:rsidRDefault="00246089" w:rsidP="00246089">
            <w:pPr>
              <w:pStyle w:val="TABLE-cell"/>
            </w:pPr>
            <w:r>
              <w:t>0..1</w:t>
            </w:r>
          </w:p>
        </w:tc>
        <w:tc>
          <w:tcPr>
            <w:tcW w:w="2177" w:type="dxa"/>
            <w:shd w:val="clear" w:color="auto" w:fill="auto"/>
          </w:tcPr>
          <w:p w14:paraId="02922938" w14:textId="797A9ED0" w:rsidR="00246089" w:rsidRDefault="00DE568F" w:rsidP="00246089">
            <w:pPr>
              <w:pStyle w:val="TABLE-cell"/>
            </w:pPr>
            <w:hyperlink r:id="rId3039" w:anchor="UnitMultiplier" w:history="1">
              <w:r w:rsidRPr="00DE568F">
                <w:rPr>
                  <w:rStyle w:val="Hyperlink"/>
                </w:rPr>
                <w:t>UnitMultiplier</w:t>
              </w:r>
            </w:hyperlink>
          </w:p>
        </w:tc>
        <w:tc>
          <w:tcPr>
            <w:tcW w:w="4082" w:type="dxa"/>
            <w:shd w:val="clear" w:color="auto" w:fill="auto"/>
          </w:tcPr>
          <w:p w14:paraId="3C43ED63" w14:textId="53DF4CA0" w:rsidR="00246089" w:rsidRDefault="00246089" w:rsidP="00246089">
            <w:pPr>
              <w:pStyle w:val="TABLE-cell"/>
            </w:pPr>
            <w:r>
              <w:t>(const=none)</w:t>
            </w:r>
          </w:p>
        </w:tc>
      </w:tr>
    </w:tbl>
    <w:p w14:paraId="11987761" w14:textId="0CF788F7" w:rsidR="00246089" w:rsidRDefault="00246089" w:rsidP="00246089"/>
    <w:p w14:paraId="0F4E17B7" w14:textId="15F4EB5D" w:rsidR="00246089" w:rsidRDefault="00246089" w:rsidP="00246089">
      <w:pPr>
        <w:pStyle w:val="Heading3"/>
      </w:pPr>
      <w:bookmarkStart w:id="1873" w:name="UML85"/>
      <w:bookmarkStart w:id="1874" w:name="_Toc111820539"/>
      <w:r>
        <w:t>Reactance datatype</w:t>
      </w:r>
      <w:bookmarkEnd w:id="1873"/>
      <w:bookmarkEnd w:id="1874"/>
    </w:p>
    <w:p w14:paraId="6FF5FB11" w14:textId="023D1521" w:rsidR="00246089" w:rsidRDefault="00246089" w:rsidP="00246089">
      <w:r>
        <w:t>Reactance (imaginary part of impedance), at rated frequency.</w:t>
      </w:r>
    </w:p>
    <w:p w14:paraId="7C604B2E" w14:textId="1A6FA904" w:rsidR="00246089" w:rsidRDefault="00246089" w:rsidP="00246089">
      <w:r>
        <w:fldChar w:fldCharType="begin"/>
      </w:r>
      <w:r>
        <w:instrText xml:space="preserve"> REF _Ref111817143 \h </w:instrText>
      </w:r>
      <w:r>
        <w:fldChar w:fldCharType="separate"/>
      </w:r>
      <w:r w:rsidR="00DE568F">
        <w:t>Table 341</w:t>
      </w:r>
      <w:r>
        <w:fldChar w:fldCharType="end"/>
      </w:r>
      <w:r>
        <w:t xml:space="preserve"> shows all attributes of Reactance.</w:t>
      </w:r>
    </w:p>
    <w:p w14:paraId="6773AEA0" w14:textId="55A13D1D" w:rsidR="00246089" w:rsidRDefault="00246089" w:rsidP="00246089">
      <w:pPr>
        <w:pStyle w:val="TABLE-title"/>
      </w:pPr>
      <w:bookmarkStart w:id="1875" w:name="_Ref111817143"/>
      <w:bookmarkStart w:id="1876" w:name="_Toc111820971"/>
      <w:r>
        <w:t xml:space="preserve">Table </w:t>
      </w:r>
      <w:r>
        <w:fldChar w:fldCharType="begin"/>
      </w:r>
      <w:r>
        <w:instrText xml:space="preserve"> SEQ Table \* ARABIC </w:instrText>
      </w:r>
      <w:r>
        <w:fldChar w:fldCharType="separate"/>
      </w:r>
      <w:r w:rsidR="00DE568F">
        <w:t>341</w:t>
      </w:r>
      <w:r>
        <w:fldChar w:fldCharType="end"/>
      </w:r>
      <w:bookmarkEnd w:id="1875"/>
      <w:r>
        <w:t xml:space="preserve"> – Attributes of LTDSShortCircuitProfile::Reactance</w:t>
      </w:r>
      <w:bookmarkEnd w:id="18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6E8DE792" w14:textId="77777777" w:rsidTr="00246089">
        <w:trPr>
          <w:tblHeader/>
        </w:trPr>
        <w:tc>
          <w:tcPr>
            <w:tcW w:w="2177" w:type="dxa"/>
            <w:shd w:val="clear" w:color="auto" w:fill="auto"/>
          </w:tcPr>
          <w:p w14:paraId="54BC340A" w14:textId="72AE8F04" w:rsidR="00246089" w:rsidRDefault="00246089" w:rsidP="00246089">
            <w:pPr>
              <w:pStyle w:val="TABLE-col-heading"/>
            </w:pPr>
            <w:r>
              <w:t>name</w:t>
            </w:r>
          </w:p>
        </w:tc>
        <w:tc>
          <w:tcPr>
            <w:tcW w:w="635" w:type="dxa"/>
            <w:shd w:val="clear" w:color="auto" w:fill="auto"/>
          </w:tcPr>
          <w:p w14:paraId="53253DB2" w14:textId="2DB17834" w:rsidR="00246089" w:rsidRDefault="00246089" w:rsidP="00246089">
            <w:pPr>
              <w:pStyle w:val="TABLE-col-heading"/>
            </w:pPr>
            <w:r>
              <w:t>mult</w:t>
            </w:r>
          </w:p>
        </w:tc>
        <w:tc>
          <w:tcPr>
            <w:tcW w:w="2177" w:type="dxa"/>
            <w:shd w:val="clear" w:color="auto" w:fill="auto"/>
          </w:tcPr>
          <w:p w14:paraId="56BCBC3D" w14:textId="0C5D1E2A" w:rsidR="00246089" w:rsidRDefault="00246089" w:rsidP="00246089">
            <w:pPr>
              <w:pStyle w:val="TABLE-col-heading"/>
            </w:pPr>
            <w:r>
              <w:t>type</w:t>
            </w:r>
          </w:p>
        </w:tc>
        <w:tc>
          <w:tcPr>
            <w:tcW w:w="4082" w:type="dxa"/>
            <w:shd w:val="clear" w:color="auto" w:fill="auto"/>
          </w:tcPr>
          <w:p w14:paraId="218E638D" w14:textId="6B5AD85E" w:rsidR="00246089" w:rsidRDefault="00246089" w:rsidP="00246089">
            <w:pPr>
              <w:pStyle w:val="TABLE-col-heading"/>
            </w:pPr>
            <w:r>
              <w:t>description</w:t>
            </w:r>
          </w:p>
        </w:tc>
      </w:tr>
      <w:tr w:rsidR="00246089" w14:paraId="7A14D751" w14:textId="77777777" w:rsidTr="00246089">
        <w:tc>
          <w:tcPr>
            <w:tcW w:w="2177" w:type="dxa"/>
            <w:shd w:val="clear" w:color="auto" w:fill="auto"/>
          </w:tcPr>
          <w:p w14:paraId="54F9B397" w14:textId="172B874F" w:rsidR="00246089" w:rsidRDefault="00246089" w:rsidP="00246089">
            <w:pPr>
              <w:pStyle w:val="TABLE-cell"/>
            </w:pPr>
            <w:r>
              <w:t>value</w:t>
            </w:r>
          </w:p>
        </w:tc>
        <w:tc>
          <w:tcPr>
            <w:tcW w:w="635" w:type="dxa"/>
            <w:shd w:val="clear" w:color="auto" w:fill="auto"/>
          </w:tcPr>
          <w:p w14:paraId="0A6B82E6" w14:textId="7BF2B098" w:rsidR="00246089" w:rsidRDefault="00246089" w:rsidP="00246089">
            <w:pPr>
              <w:pStyle w:val="TABLE-cell"/>
            </w:pPr>
            <w:r>
              <w:t>0..1</w:t>
            </w:r>
          </w:p>
        </w:tc>
        <w:tc>
          <w:tcPr>
            <w:tcW w:w="2177" w:type="dxa"/>
            <w:shd w:val="clear" w:color="auto" w:fill="auto"/>
          </w:tcPr>
          <w:p w14:paraId="59895944" w14:textId="29F4F90B" w:rsidR="00246089" w:rsidRDefault="00DE568F" w:rsidP="00246089">
            <w:pPr>
              <w:pStyle w:val="TABLE-cell"/>
            </w:pPr>
            <w:hyperlink r:id="rId3040" w:anchor="Float" w:history="1">
              <w:r w:rsidRPr="00DE568F">
                <w:rPr>
                  <w:rStyle w:val="Hyperlink"/>
                </w:rPr>
                <w:t>Float</w:t>
              </w:r>
            </w:hyperlink>
          </w:p>
        </w:tc>
        <w:tc>
          <w:tcPr>
            <w:tcW w:w="4082" w:type="dxa"/>
            <w:shd w:val="clear" w:color="auto" w:fill="auto"/>
          </w:tcPr>
          <w:p w14:paraId="053269E3" w14:textId="77777777" w:rsidR="00246089" w:rsidRDefault="00246089" w:rsidP="00246089">
            <w:pPr>
              <w:pStyle w:val="TABLE-cell"/>
            </w:pPr>
          </w:p>
        </w:tc>
      </w:tr>
      <w:tr w:rsidR="00246089" w14:paraId="5F123269" w14:textId="77777777" w:rsidTr="00246089">
        <w:tc>
          <w:tcPr>
            <w:tcW w:w="2177" w:type="dxa"/>
            <w:shd w:val="clear" w:color="auto" w:fill="auto"/>
          </w:tcPr>
          <w:p w14:paraId="0C9544ED" w14:textId="15AC4A31" w:rsidR="00246089" w:rsidRDefault="00246089" w:rsidP="00246089">
            <w:pPr>
              <w:pStyle w:val="TABLE-cell"/>
            </w:pPr>
            <w:r>
              <w:t>unit</w:t>
            </w:r>
          </w:p>
        </w:tc>
        <w:tc>
          <w:tcPr>
            <w:tcW w:w="635" w:type="dxa"/>
            <w:shd w:val="clear" w:color="auto" w:fill="auto"/>
          </w:tcPr>
          <w:p w14:paraId="5581ED5F" w14:textId="0DA6F7B2" w:rsidR="00246089" w:rsidRDefault="00246089" w:rsidP="00246089">
            <w:pPr>
              <w:pStyle w:val="TABLE-cell"/>
            </w:pPr>
            <w:r>
              <w:t>0..1</w:t>
            </w:r>
          </w:p>
        </w:tc>
        <w:tc>
          <w:tcPr>
            <w:tcW w:w="2177" w:type="dxa"/>
            <w:shd w:val="clear" w:color="auto" w:fill="auto"/>
          </w:tcPr>
          <w:p w14:paraId="747C34F8" w14:textId="558C5675" w:rsidR="00246089" w:rsidRDefault="00DE568F" w:rsidP="00246089">
            <w:pPr>
              <w:pStyle w:val="TABLE-cell"/>
            </w:pPr>
            <w:hyperlink r:id="rId3041" w:anchor="UnitSymbol" w:history="1">
              <w:r w:rsidRPr="00DE568F">
                <w:rPr>
                  <w:rStyle w:val="Hyperlink"/>
                </w:rPr>
                <w:t>UnitSymbol</w:t>
              </w:r>
            </w:hyperlink>
          </w:p>
        </w:tc>
        <w:tc>
          <w:tcPr>
            <w:tcW w:w="4082" w:type="dxa"/>
            <w:shd w:val="clear" w:color="auto" w:fill="auto"/>
          </w:tcPr>
          <w:p w14:paraId="5C08F7AB" w14:textId="1646C36D" w:rsidR="00246089" w:rsidRDefault="00246089" w:rsidP="00246089">
            <w:pPr>
              <w:pStyle w:val="TABLE-cell"/>
            </w:pPr>
            <w:r>
              <w:t>(const=ohm)</w:t>
            </w:r>
          </w:p>
        </w:tc>
      </w:tr>
      <w:tr w:rsidR="00246089" w14:paraId="17BAC1EE" w14:textId="77777777" w:rsidTr="00246089">
        <w:tc>
          <w:tcPr>
            <w:tcW w:w="2177" w:type="dxa"/>
            <w:shd w:val="clear" w:color="auto" w:fill="auto"/>
          </w:tcPr>
          <w:p w14:paraId="5824D76F" w14:textId="33C3E22C" w:rsidR="00246089" w:rsidRDefault="00246089" w:rsidP="00246089">
            <w:pPr>
              <w:pStyle w:val="TABLE-cell"/>
            </w:pPr>
            <w:r>
              <w:t>multiplier</w:t>
            </w:r>
          </w:p>
        </w:tc>
        <w:tc>
          <w:tcPr>
            <w:tcW w:w="635" w:type="dxa"/>
            <w:shd w:val="clear" w:color="auto" w:fill="auto"/>
          </w:tcPr>
          <w:p w14:paraId="1869AFBE" w14:textId="7CC886F3" w:rsidR="00246089" w:rsidRDefault="00246089" w:rsidP="00246089">
            <w:pPr>
              <w:pStyle w:val="TABLE-cell"/>
            </w:pPr>
            <w:r>
              <w:t>0..1</w:t>
            </w:r>
          </w:p>
        </w:tc>
        <w:tc>
          <w:tcPr>
            <w:tcW w:w="2177" w:type="dxa"/>
            <w:shd w:val="clear" w:color="auto" w:fill="auto"/>
          </w:tcPr>
          <w:p w14:paraId="2987CD83" w14:textId="46373586" w:rsidR="00246089" w:rsidRDefault="00DE568F" w:rsidP="00246089">
            <w:pPr>
              <w:pStyle w:val="TABLE-cell"/>
            </w:pPr>
            <w:hyperlink r:id="rId3042" w:anchor="UnitMultiplier" w:history="1">
              <w:r w:rsidRPr="00DE568F">
                <w:rPr>
                  <w:rStyle w:val="Hyperlink"/>
                </w:rPr>
                <w:t>UnitMultiplier</w:t>
              </w:r>
            </w:hyperlink>
          </w:p>
        </w:tc>
        <w:tc>
          <w:tcPr>
            <w:tcW w:w="4082" w:type="dxa"/>
            <w:shd w:val="clear" w:color="auto" w:fill="auto"/>
          </w:tcPr>
          <w:p w14:paraId="59E3EAFD" w14:textId="501139B9" w:rsidR="00246089" w:rsidRDefault="00246089" w:rsidP="00246089">
            <w:pPr>
              <w:pStyle w:val="TABLE-cell"/>
            </w:pPr>
            <w:r>
              <w:t>(const=none)</w:t>
            </w:r>
          </w:p>
        </w:tc>
      </w:tr>
    </w:tbl>
    <w:p w14:paraId="766AC8FE" w14:textId="11346208" w:rsidR="00246089" w:rsidRDefault="00246089" w:rsidP="00246089"/>
    <w:p w14:paraId="21A18195" w14:textId="482C50C2" w:rsidR="00246089" w:rsidRDefault="00246089" w:rsidP="00246089">
      <w:pPr>
        <w:pStyle w:val="Heading3"/>
      </w:pPr>
      <w:bookmarkStart w:id="1877" w:name="UML86"/>
      <w:bookmarkStart w:id="1878" w:name="_Toc111820540"/>
      <w:r>
        <w:t>Resistance datatype</w:t>
      </w:r>
      <w:bookmarkEnd w:id="1877"/>
      <w:bookmarkEnd w:id="1878"/>
    </w:p>
    <w:p w14:paraId="6723029C" w14:textId="291E344A" w:rsidR="00246089" w:rsidRDefault="00246089" w:rsidP="00246089">
      <w:r>
        <w:t>Resistance (real part of impedance).</w:t>
      </w:r>
    </w:p>
    <w:p w14:paraId="06C8C238" w14:textId="6602A410" w:rsidR="00246089" w:rsidRDefault="00246089" w:rsidP="00246089">
      <w:r>
        <w:fldChar w:fldCharType="begin"/>
      </w:r>
      <w:r>
        <w:instrText xml:space="preserve"> REF _Ref111817148 \h </w:instrText>
      </w:r>
      <w:r>
        <w:fldChar w:fldCharType="separate"/>
      </w:r>
      <w:r w:rsidR="00DE568F">
        <w:t>Table 342</w:t>
      </w:r>
      <w:r>
        <w:fldChar w:fldCharType="end"/>
      </w:r>
      <w:r>
        <w:t xml:space="preserve"> shows all attributes of Resistance.</w:t>
      </w:r>
    </w:p>
    <w:p w14:paraId="71A7C934" w14:textId="066516A7" w:rsidR="00246089" w:rsidRDefault="00246089" w:rsidP="00246089">
      <w:pPr>
        <w:pStyle w:val="TABLE-title"/>
      </w:pPr>
      <w:bookmarkStart w:id="1879" w:name="_Ref111817148"/>
      <w:bookmarkStart w:id="1880" w:name="_Toc111820972"/>
      <w:r>
        <w:t xml:space="preserve">Table </w:t>
      </w:r>
      <w:r>
        <w:fldChar w:fldCharType="begin"/>
      </w:r>
      <w:r>
        <w:instrText xml:space="preserve"> SEQ Table \* ARABIC </w:instrText>
      </w:r>
      <w:r>
        <w:fldChar w:fldCharType="separate"/>
      </w:r>
      <w:r w:rsidR="00DE568F">
        <w:t>342</w:t>
      </w:r>
      <w:r>
        <w:fldChar w:fldCharType="end"/>
      </w:r>
      <w:bookmarkEnd w:id="1879"/>
      <w:r>
        <w:t xml:space="preserve"> – Attributes of LTDSShortCircuitProfile::Resistance</w:t>
      </w:r>
      <w:bookmarkEnd w:id="18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DDC28E7" w14:textId="77777777" w:rsidTr="00246089">
        <w:trPr>
          <w:tblHeader/>
        </w:trPr>
        <w:tc>
          <w:tcPr>
            <w:tcW w:w="2177" w:type="dxa"/>
            <w:shd w:val="clear" w:color="auto" w:fill="auto"/>
          </w:tcPr>
          <w:p w14:paraId="7F83ECB4" w14:textId="42DF0B8F" w:rsidR="00246089" w:rsidRDefault="00246089" w:rsidP="00246089">
            <w:pPr>
              <w:pStyle w:val="TABLE-col-heading"/>
            </w:pPr>
            <w:r>
              <w:t>name</w:t>
            </w:r>
          </w:p>
        </w:tc>
        <w:tc>
          <w:tcPr>
            <w:tcW w:w="635" w:type="dxa"/>
            <w:shd w:val="clear" w:color="auto" w:fill="auto"/>
          </w:tcPr>
          <w:p w14:paraId="031CC196" w14:textId="01CB4824" w:rsidR="00246089" w:rsidRDefault="00246089" w:rsidP="00246089">
            <w:pPr>
              <w:pStyle w:val="TABLE-col-heading"/>
            </w:pPr>
            <w:r>
              <w:t>mult</w:t>
            </w:r>
          </w:p>
        </w:tc>
        <w:tc>
          <w:tcPr>
            <w:tcW w:w="2177" w:type="dxa"/>
            <w:shd w:val="clear" w:color="auto" w:fill="auto"/>
          </w:tcPr>
          <w:p w14:paraId="013B4547" w14:textId="6E9B42B9" w:rsidR="00246089" w:rsidRDefault="00246089" w:rsidP="00246089">
            <w:pPr>
              <w:pStyle w:val="TABLE-col-heading"/>
            </w:pPr>
            <w:r>
              <w:t>type</w:t>
            </w:r>
          </w:p>
        </w:tc>
        <w:tc>
          <w:tcPr>
            <w:tcW w:w="4082" w:type="dxa"/>
            <w:shd w:val="clear" w:color="auto" w:fill="auto"/>
          </w:tcPr>
          <w:p w14:paraId="59DD6798" w14:textId="555BB582" w:rsidR="00246089" w:rsidRDefault="00246089" w:rsidP="00246089">
            <w:pPr>
              <w:pStyle w:val="TABLE-col-heading"/>
            </w:pPr>
            <w:r>
              <w:t>description</w:t>
            </w:r>
          </w:p>
        </w:tc>
      </w:tr>
      <w:tr w:rsidR="00246089" w14:paraId="22057DDA" w14:textId="77777777" w:rsidTr="00246089">
        <w:tc>
          <w:tcPr>
            <w:tcW w:w="2177" w:type="dxa"/>
            <w:shd w:val="clear" w:color="auto" w:fill="auto"/>
          </w:tcPr>
          <w:p w14:paraId="2219E1DD" w14:textId="3A4F2833" w:rsidR="00246089" w:rsidRDefault="00246089" w:rsidP="00246089">
            <w:pPr>
              <w:pStyle w:val="TABLE-cell"/>
            </w:pPr>
            <w:r>
              <w:t>value</w:t>
            </w:r>
          </w:p>
        </w:tc>
        <w:tc>
          <w:tcPr>
            <w:tcW w:w="635" w:type="dxa"/>
            <w:shd w:val="clear" w:color="auto" w:fill="auto"/>
          </w:tcPr>
          <w:p w14:paraId="55FA9AC0" w14:textId="09C5FC8E" w:rsidR="00246089" w:rsidRDefault="00246089" w:rsidP="00246089">
            <w:pPr>
              <w:pStyle w:val="TABLE-cell"/>
            </w:pPr>
            <w:r>
              <w:t>0..1</w:t>
            </w:r>
          </w:p>
        </w:tc>
        <w:tc>
          <w:tcPr>
            <w:tcW w:w="2177" w:type="dxa"/>
            <w:shd w:val="clear" w:color="auto" w:fill="auto"/>
          </w:tcPr>
          <w:p w14:paraId="0A0F8BD3" w14:textId="5E55F931" w:rsidR="00246089" w:rsidRDefault="00DE568F" w:rsidP="00246089">
            <w:pPr>
              <w:pStyle w:val="TABLE-cell"/>
            </w:pPr>
            <w:hyperlink r:id="rId3043" w:anchor="Float" w:history="1">
              <w:r w:rsidRPr="00DE568F">
                <w:rPr>
                  <w:rStyle w:val="Hyperlink"/>
                </w:rPr>
                <w:t>Float</w:t>
              </w:r>
            </w:hyperlink>
          </w:p>
        </w:tc>
        <w:tc>
          <w:tcPr>
            <w:tcW w:w="4082" w:type="dxa"/>
            <w:shd w:val="clear" w:color="auto" w:fill="auto"/>
          </w:tcPr>
          <w:p w14:paraId="1173C97D" w14:textId="77777777" w:rsidR="00246089" w:rsidRDefault="00246089" w:rsidP="00246089">
            <w:pPr>
              <w:pStyle w:val="TABLE-cell"/>
            </w:pPr>
          </w:p>
        </w:tc>
      </w:tr>
      <w:tr w:rsidR="00246089" w14:paraId="61EDB4B6" w14:textId="77777777" w:rsidTr="00246089">
        <w:tc>
          <w:tcPr>
            <w:tcW w:w="2177" w:type="dxa"/>
            <w:shd w:val="clear" w:color="auto" w:fill="auto"/>
          </w:tcPr>
          <w:p w14:paraId="47B9EBF0" w14:textId="5D1CC300" w:rsidR="00246089" w:rsidRDefault="00246089" w:rsidP="00246089">
            <w:pPr>
              <w:pStyle w:val="TABLE-cell"/>
            </w:pPr>
            <w:r>
              <w:t>unit</w:t>
            </w:r>
          </w:p>
        </w:tc>
        <w:tc>
          <w:tcPr>
            <w:tcW w:w="635" w:type="dxa"/>
            <w:shd w:val="clear" w:color="auto" w:fill="auto"/>
          </w:tcPr>
          <w:p w14:paraId="429D2490" w14:textId="3371C0E0" w:rsidR="00246089" w:rsidRDefault="00246089" w:rsidP="00246089">
            <w:pPr>
              <w:pStyle w:val="TABLE-cell"/>
            </w:pPr>
            <w:r>
              <w:t>0..1</w:t>
            </w:r>
          </w:p>
        </w:tc>
        <w:tc>
          <w:tcPr>
            <w:tcW w:w="2177" w:type="dxa"/>
            <w:shd w:val="clear" w:color="auto" w:fill="auto"/>
          </w:tcPr>
          <w:p w14:paraId="21908201" w14:textId="747E1A9C" w:rsidR="00246089" w:rsidRDefault="00DE568F" w:rsidP="00246089">
            <w:pPr>
              <w:pStyle w:val="TABLE-cell"/>
            </w:pPr>
            <w:hyperlink r:id="rId3044" w:anchor="UnitSymbol" w:history="1">
              <w:r w:rsidRPr="00DE568F">
                <w:rPr>
                  <w:rStyle w:val="Hyperlink"/>
                </w:rPr>
                <w:t>UnitSymbol</w:t>
              </w:r>
            </w:hyperlink>
          </w:p>
        </w:tc>
        <w:tc>
          <w:tcPr>
            <w:tcW w:w="4082" w:type="dxa"/>
            <w:shd w:val="clear" w:color="auto" w:fill="auto"/>
          </w:tcPr>
          <w:p w14:paraId="3FD82419" w14:textId="7BECA548" w:rsidR="00246089" w:rsidRDefault="00246089" w:rsidP="00246089">
            <w:pPr>
              <w:pStyle w:val="TABLE-cell"/>
            </w:pPr>
            <w:r>
              <w:t>(const=ohm)</w:t>
            </w:r>
          </w:p>
        </w:tc>
      </w:tr>
      <w:tr w:rsidR="00246089" w14:paraId="5D9BF3A6" w14:textId="77777777" w:rsidTr="00246089">
        <w:tc>
          <w:tcPr>
            <w:tcW w:w="2177" w:type="dxa"/>
            <w:shd w:val="clear" w:color="auto" w:fill="auto"/>
          </w:tcPr>
          <w:p w14:paraId="773A9DF4" w14:textId="408DB331" w:rsidR="00246089" w:rsidRDefault="00246089" w:rsidP="00246089">
            <w:pPr>
              <w:pStyle w:val="TABLE-cell"/>
            </w:pPr>
            <w:r>
              <w:t>multiplier</w:t>
            </w:r>
          </w:p>
        </w:tc>
        <w:tc>
          <w:tcPr>
            <w:tcW w:w="635" w:type="dxa"/>
            <w:shd w:val="clear" w:color="auto" w:fill="auto"/>
          </w:tcPr>
          <w:p w14:paraId="1ECA92CD" w14:textId="17203858" w:rsidR="00246089" w:rsidRDefault="00246089" w:rsidP="00246089">
            <w:pPr>
              <w:pStyle w:val="TABLE-cell"/>
            </w:pPr>
            <w:r>
              <w:t>0..1</w:t>
            </w:r>
          </w:p>
        </w:tc>
        <w:tc>
          <w:tcPr>
            <w:tcW w:w="2177" w:type="dxa"/>
            <w:shd w:val="clear" w:color="auto" w:fill="auto"/>
          </w:tcPr>
          <w:p w14:paraId="5C6E915F" w14:textId="70080576" w:rsidR="00246089" w:rsidRDefault="00DE568F" w:rsidP="00246089">
            <w:pPr>
              <w:pStyle w:val="TABLE-cell"/>
            </w:pPr>
            <w:hyperlink r:id="rId3045" w:anchor="UnitMultiplier" w:history="1">
              <w:r w:rsidRPr="00DE568F">
                <w:rPr>
                  <w:rStyle w:val="Hyperlink"/>
                </w:rPr>
                <w:t>UnitMultiplier</w:t>
              </w:r>
            </w:hyperlink>
          </w:p>
        </w:tc>
        <w:tc>
          <w:tcPr>
            <w:tcW w:w="4082" w:type="dxa"/>
            <w:shd w:val="clear" w:color="auto" w:fill="auto"/>
          </w:tcPr>
          <w:p w14:paraId="18CBCD9E" w14:textId="05347215" w:rsidR="00246089" w:rsidRDefault="00246089" w:rsidP="00246089">
            <w:pPr>
              <w:pStyle w:val="TABLE-cell"/>
            </w:pPr>
            <w:r>
              <w:t>(const=none)</w:t>
            </w:r>
          </w:p>
        </w:tc>
      </w:tr>
    </w:tbl>
    <w:p w14:paraId="30238922" w14:textId="26A13A83" w:rsidR="00246089" w:rsidRDefault="00246089" w:rsidP="00246089"/>
    <w:p w14:paraId="124E857D" w14:textId="6C44B941" w:rsidR="00246089" w:rsidRDefault="00246089" w:rsidP="00246089">
      <w:pPr>
        <w:pStyle w:val="Heading3"/>
      </w:pPr>
      <w:bookmarkStart w:id="1881" w:name="UML87"/>
      <w:bookmarkStart w:id="1882" w:name="_Toc111820541"/>
      <w:r>
        <w:t>Susceptance datatype</w:t>
      </w:r>
      <w:bookmarkEnd w:id="1881"/>
      <w:bookmarkEnd w:id="1882"/>
    </w:p>
    <w:p w14:paraId="2383DA64" w14:textId="73F9877C" w:rsidR="00246089" w:rsidRDefault="00246089" w:rsidP="00246089">
      <w:r>
        <w:t>Imaginary part of admittance.</w:t>
      </w:r>
    </w:p>
    <w:p w14:paraId="46CF8979" w14:textId="43098AC6" w:rsidR="00246089" w:rsidRDefault="00246089" w:rsidP="00246089">
      <w:r>
        <w:fldChar w:fldCharType="begin"/>
      </w:r>
      <w:r>
        <w:instrText xml:space="preserve"> REF _Ref111817155 \h </w:instrText>
      </w:r>
      <w:r>
        <w:fldChar w:fldCharType="separate"/>
      </w:r>
      <w:r w:rsidR="00DE568F">
        <w:t>Table 343</w:t>
      </w:r>
      <w:r>
        <w:fldChar w:fldCharType="end"/>
      </w:r>
      <w:r>
        <w:t xml:space="preserve"> shows all attributes of Susceptance.</w:t>
      </w:r>
    </w:p>
    <w:p w14:paraId="64C99AA2" w14:textId="46559B8A" w:rsidR="00246089" w:rsidRDefault="00246089" w:rsidP="00246089">
      <w:pPr>
        <w:pStyle w:val="TABLE-title"/>
      </w:pPr>
      <w:bookmarkStart w:id="1883" w:name="_Ref111817155"/>
      <w:bookmarkStart w:id="1884" w:name="_Toc111820973"/>
      <w:r>
        <w:t xml:space="preserve">Table </w:t>
      </w:r>
      <w:r>
        <w:fldChar w:fldCharType="begin"/>
      </w:r>
      <w:r>
        <w:instrText xml:space="preserve"> SEQ Table \* ARABIC </w:instrText>
      </w:r>
      <w:r>
        <w:fldChar w:fldCharType="separate"/>
      </w:r>
      <w:r w:rsidR="00DE568F">
        <w:t>343</w:t>
      </w:r>
      <w:r>
        <w:fldChar w:fldCharType="end"/>
      </w:r>
      <w:bookmarkEnd w:id="1883"/>
      <w:r>
        <w:t xml:space="preserve"> – Attributes of LTDSShortCircuitProfile::Susceptance</w:t>
      </w:r>
      <w:bookmarkEnd w:id="188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BEB9D14" w14:textId="77777777" w:rsidTr="00246089">
        <w:trPr>
          <w:tblHeader/>
        </w:trPr>
        <w:tc>
          <w:tcPr>
            <w:tcW w:w="2177" w:type="dxa"/>
            <w:shd w:val="clear" w:color="auto" w:fill="auto"/>
          </w:tcPr>
          <w:p w14:paraId="78D3570E" w14:textId="3488BA20" w:rsidR="00246089" w:rsidRDefault="00246089" w:rsidP="00246089">
            <w:pPr>
              <w:pStyle w:val="TABLE-col-heading"/>
            </w:pPr>
            <w:r>
              <w:t>name</w:t>
            </w:r>
          </w:p>
        </w:tc>
        <w:tc>
          <w:tcPr>
            <w:tcW w:w="635" w:type="dxa"/>
            <w:shd w:val="clear" w:color="auto" w:fill="auto"/>
          </w:tcPr>
          <w:p w14:paraId="5EBFA933" w14:textId="7C5932C8" w:rsidR="00246089" w:rsidRDefault="00246089" w:rsidP="00246089">
            <w:pPr>
              <w:pStyle w:val="TABLE-col-heading"/>
            </w:pPr>
            <w:r>
              <w:t>mult</w:t>
            </w:r>
          </w:p>
        </w:tc>
        <w:tc>
          <w:tcPr>
            <w:tcW w:w="2177" w:type="dxa"/>
            <w:shd w:val="clear" w:color="auto" w:fill="auto"/>
          </w:tcPr>
          <w:p w14:paraId="79CADFC4" w14:textId="04FE10FE" w:rsidR="00246089" w:rsidRDefault="00246089" w:rsidP="00246089">
            <w:pPr>
              <w:pStyle w:val="TABLE-col-heading"/>
            </w:pPr>
            <w:r>
              <w:t>type</w:t>
            </w:r>
          </w:p>
        </w:tc>
        <w:tc>
          <w:tcPr>
            <w:tcW w:w="4082" w:type="dxa"/>
            <w:shd w:val="clear" w:color="auto" w:fill="auto"/>
          </w:tcPr>
          <w:p w14:paraId="76F76506" w14:textId="21DE928D" w:rsidR="00246089" w:rsidRDefault="00246089" w:rsidP="00246089">
            <w:pPr>
              <w:pStyle w:val="TABLE-col-heading"/>
            </w:pPr>
            <w:r>
              <w:t>description</w:t>
            </w:r>
          </w:p>
        </w:tc>
      </w:tr>
      <w:tr w:rsidR="00246089" w14:paraId="353BC6FE" w14:textId="77777777" w:rsidTr="00246089">
        <w:tc>
          <w:tcPr>
            <w:tcW w:w="2177" w:type="dxa"/>
            <w:shd w:val="clear" w:color="auto" w:fill="auto"/>
          </w:tcPr>
          <w:p w14:paraId="68F5D284" w14:textId="72A9007D" w:rsidR="00246089" w:rsidRDefault="00246089" w:rsidP="00246089">
            <w:pPr>
              <w:pStyle w:val="TABLE-cell"/>
            </w:pPr>
            <w:r>
              <w:t>value</w:t>
            </w:r>
          </w:p>
        </w:tc>
        <w:tc>
          <w:tcPr>
            <w:tcW w:w="635" w:type="dxa"/>
            <w:shd w:val="clear" w:color="auto" w:fill="auto"/>
          </w:tcPr>
          <w:p w14:paraId="399A1262" w14:textId="5884B05F" w:rsidR="00246089" w:rsidRDefault="00246089" w:rsidP="00246089">
            <w:pPr>
              <w:pStyle w:val="TABLE-cell"/>
            </w:pPr>
            <w:r>
              <w:t>0..1</w:t>
            </w:r>
          </w:p>
        </w:tc>
        <w:tc>
          <w:tcPr>
            <w:tcW w:w="2177" w:type="dxa"/>
            <w:shd w:val="clear" w:color="auto" w:fill="auto"/>
          </w:tcPr>
          <w:p w14:paraId="66BFF9D0" w14:textId="6258AC2A" w:rsidR="00246089" w:rsidRDefault="00DE568F" w:rsidP="00246089">
            <w:pPr>
              <w:pStyle w:val="TABLE-cell"/>
            </w:pPr>
            <w:hyperlink r:id="rId3046" w:anchor="Float" w:history="1">
              <w:r w:rsidRPr="00DE568F">
                <w:rPr>
                  <w:rStyle w:val="Hyperlink"/>
                </w:rPr>
                <w:t>Float</w:t>
              </w:r>
            </w:hyperlink>
          </w:p>
        </w:tc>
        <w:tc>
          <w:tcPr>
            <w:tcW w:w="4082" w:type="dxa"/>
            <w:shd w:val="clear" w:color="auto" w:fill="auto"/>
          </w:tcPr>
          <w:p w14:paraId="6DDF93F3" w14:textId="77777777" w:rsidR="00246089" w:rsidRDefault="00246089" w:rsidP="00246089">
            <w:pPr>
              <w:pStyle w:val="TABLE-cell"/>
            </w:pPr>
          </w:p>
        </w:tc>
      </w:tr>
      <w:tr w:rsidR="00246089" w14:paraId="1EE17858" w14:textId="77777777" w:rsidTr="00246089">
        <w:tc>
          <w:tcPr>
            <w:tcW w:w="2177" w:type="dxa"/>
            <w:shd w:val="clear" w:color="auto" w:fill="auto"/>
          </w:tcPr>
          <w:p w14:paraId="514DBF89" w14:textId="4272986A" w:rsidR="00246089" w:rsidRDefault="00246089" w:rsidP="00246089">
            <w:pPr>
              <w:pStyle w:val="TABLE-cell"/>
            </w:pPr>
            <w:r>
              <w:t>unit</w:t>
            </w:r>
          </w:p>
        </w:tc>
        <w:tc>
          <w:tcPr>
            <w:tcW w:w="635" w:type="dxa"/>
            <w:shd w:val="clear" w:color="auto" w:fill="auto"/>
          </w:tcPr>
          <w:p w14:paraId="2EB9CCA1" w14:textId="414DF924" w:rsidR="00246089" w:rsidRDefault="00246089" w:rsidP="00246089">
            <w:pPr>
              <w:pStyle w:val="TABLE-cell"/>
            </w:pPr>
            <w:r>
              <w:t>0..1</w:t>
            </w:r>
          </w:p>
        </w:tc>
        <w:tc>
          <w:tcPr>
            <w:tcW w:w="2177" w:type="dxa"/>
            <w:shd w:val="clear" w:color="auto" w:fill="auto"/>
          </w:tcPr>
          <w:p w14:paraId="28EBF882" w14:textId="361875F9" w:rsidR="00246089" w:rsidRDefault="00DE568F" w:rsidP="00246089">
            <w:pPr>
              <w:pStyle w:val="TABLE-cell"/>
            </w:pPr>
            <w:hyperlink r:id="rId3047" w:anchor="UnitSymbol" w:history="1">
              <w:r w:rsidRPr="00DE568F">
                <w:rPr>
                  <w:rStyle w:val="Hyperlink"/>
                </w:rPr>
                <w:t>UnitSymbol</w:t>
              </w:r>
            </w:hyperlink>
          </w:p>
        </w:tc>
        <w:tc>
          <w:tcPr>
            <w:tcW w:w="4082" w:type="dxa"/>
            <w:shd w:val="clear" w:color="auto" w:fill="auto"/>
          </w:tcPr>
          <w:p w14:paraId="7FA959A8" w14:textId="467094C1" w:rsidR="00246089" w:rsidRDefault="00246089" w:rsidP="00246089">
            <w:pPr>
              <w:pStyle w:val="TABLE-cell"/>
            </w:pPr>
            <w:r>
              <w:t>(const=S)</w:t>
            </w:r>
          </w:p>
        </w:tc>
      </w:tr>
      <w:tr w:rsidR="00246089" w14:paraId="0273EE47" w14:textId="77777777" w:rsidTr="00246089">
        <w:tc>
          <w:tcPr>
            <w:tcW w:w="2177" w:type="dxa"/>
            <w:shd w:val="clear" w:color="auto" w:fill="auto"/>
          </w:tcPr>
          <w:p w14:paraId="4AD29A9D" w14:textId="68079650" w:rsidR="00246089" w:rsidRDefault="00246089" w:rsidP="00246089">
            <w:pPr>
              <w:pStyle w:val="TABLE-cell"/>
            </w:pPr>
            <w:r>
              <w:t>multiplier</w:t>
            </w:r>
          </w:p>
        </w:tc>
        <w:tc>
          <w:tcPr>
            <w:tcW w:w="635" w:type="dxa"/>
            <w:shd w:val="clear" w:color="auto" w:fill="auto"/>
          </w:tcPr>
          <w:p w14:paraId="0C82604A" w14:textId="061E71FA" w:rsidR="00246089" w:rsidRDefault="00246089" w:rsidP="00246089">
            <w:pPr>
              <w:pStyle w:val="TABLE-cell"/>
            </w:pPr>
            <w:r>
              <w:t>0..1</w:t>
            </w:r>
          </w:p>
        </w:tc>
        <w:tc>
          <w:tcPr>
            <w:tcW w:w="2177" w:type="dxa"/>
            <w:shd w:val="clear" w:color="auto" w:fill="auto"/>
          </w:tcPr>
          <w:p w14:paraId="00B4B5E7" w14:textId="4B784710" w:rsidR="00246089" w:rsidRDefault="00DE568F" w:rsidP="00246089">
            <w:pPr>
              <w:pStyle w:val="TABLE-cell"/>
            </w:pPr>
            <w:hyperlink r:id="rId3048" w:anchor="UnitMultiplier" w:history="1">
              <w:r w:rsidRPr="00DE568F">
                <w:rPr>
                  <w:rStyle w:val="Hyperlink"/>
                </w:rPr>
                <w:t>UnitMultiplier</w:t>
              </w:r>
            </w:hyperlink>
          </w:p>
        </w:tc>
        <w:tc>
          <w:tcPr>
            <w:tcW w:w="4082" w:type="dxa"/>
            <w:shd w:val="clear" w:color="auto" w:fill="auto"/>
          </w:tcPr>
          <w:p w14:paraId="2FB3092E" w14:textId="06653ED3" w:rsidR="00246089" w:rsidRDefault="00246089" w:rsidP="00246089">
            <w:pPr>
              <w:pStyle w:val="TABLE-cell"/>
            </w:pPr>
            <w:r>
              <w:t>(const=none)</w:t>
            </w:r>
          </w:p>
        </w:tc>
      </w:tr>
    </w:tbl>
    <w:p w14:paraId="05D4891B" w14:textId="6AF1FBA5" w:rsidR="00246089" w:rsidRDefault="00246089" w:rsidP="00246089"/>
    <w:p w14:paraId="604FE672" w14:textId="02EBD411" w:rsidR="00246089" w:rsidRDefault="00246089" w:rsidP="00246089">
      <w:pPr>
        <w:pStyle w:val="Heading3"/>
      </w:pPr>
      <w:bookmarkStart w:id="1885" w:name="UML88"/>
      <w:bookmarkStart w:id="1886" w:name="_Toc111820542"/>
      <w:r>
        <w:t>Temperature datatype</w:t>
      </w:r>
      <w:bookmarkEnd w:id="1885"/>
      <w:bookmarkEnd w:id="1886"/>
    </w:p>
    <w:p w14:paraId="2C334F91" w14:textId="1D5BD19E" w:rsidR="00246089" w:rsidRDefault="00246089" w:rsidP="00246089">
      <w:r>
        <w:t>Value of temperature in degrees Celsius.</w:t>
      </w:r>
    </w:p>
    <w:p w14:paraId="66854E66" w14:textId="45E1855C" w:rsidR="00246089" w:rsidRDefault="00246089" w:rsidP="00246089">
      <w:r>
        <w:fldChar w:fldCharType="begin"/>
      </w:r>
      <w:r>
        <w:instrText xml:space="preserve"> REF _Ref111817161 \h </w:instrText>
      </w:r>
      <w:r>
        <w:fldChar w:fldCharType="separate"/>
      </w:r>
      <w:r w:rsidR="00DE568F">
        <w:t>Table 344</w:t>
      </w:r>
      <w:r>
        <w:fldChar w:fldCharType="end"/>
      </w:r>
      <w:r>
        <w:t xml:space="preserve"> shows all attributes of Temperature.</w:t>
      </w:r>
    </w:p>
    <w:p w14:paraId="6AB4A654" w14:textId="5A0D0A06" w:rsidR="00246089" w:rsidRDefault="00246089" w:rsidP="00246089">
      <w:pPr>
        <w:pStyle w:val="TABLE-title"/>
      </w:pPr>
      <w:bookmarkStart w:id="1887" w:name="_Ref111817161"/>
      <w:bookmarkStart w:id="1888" w:name="_Toc111820974"/>
      <w:r>
        <w:t xml:space="preserve">Table </w:t>
      </w:r>
      <w:r>
        <w:fldChar w:fldCharType="begin"/>
      </w:r>
      <w:r>
        <w:instrText xml:space="preserve"> SEQ Table \* ARABIC </w:instrText>
      </w:r>
      <w:r>
        <w:fldChar w:fldCharType="separate"/>
      </w:r>
      <w:r w:rsidR="00DE568F">
        <w:t>344</w:t>
      </w:r>
      <w:r>
        <w:fldChar w:fldCharType="end"/>
      </w:r>
      <w:bookmarkEnd w:id="1887"/>
      <w:r>
        <w:t xml:space="preserve"> – Attributes of LTDSShortCircuitProfile::Temperature</w:t>
      </w:r>
      <w:bookmarkEnd w:id="18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A5902F8" w14:textId="77777777" w:rsidTr="00246089">
        <w:trPr>
          <w:tblHeader/>
        </w:trPr>
        <w:tc>
          <w:tcPr>
            <w:tcW w:w="2177" w:type="dxa"/>
            <w:shd w:val="clear" w:color="auto" w:fill="auto"/>
          </w:tcPr>
          <w:p w14:paraId="3F0006E2" w14:textId="6613B43E" w:rsidR="00246089" w:rsidRDefault="00246089" w:rsidP="00246089">
            <w:pPr>
              <w:pStyle w:val="TABLE-col-heading"/>
            </w:pPr>
            <w:r>
              <w:t>name</w:t>
            </w:r>
          </w:p>
        </w:tc>
        <w:tc>
          <w:tcPr>
            <w:tcW w:w="635" w:type="dxa"/>
            <w:shd w:val="clear" w:color="auto" w:fill="auto"/>
          </w:tcPr>
          <w:p w14:paraId="7F14F260" w14:textId="1CF6975A" w:rsidR="00246089" w:rsidRDefault="00246089" w:rsidP="00246089">
            <w:pPr>
              <w:pStyle w:val="TABLE-col-heading"/>
            </w:pPr>
            <w:r>
              <w:t>mult</w:t>
            </w:r>
          </w:p>
        </w:tc>
        <w:tc>
          <w:tcPr>
            <w:tcW w:w="2177" w:type="dxa"/>
            <w:shd w:val="clear" w:color="auto" w:fill="auto"/>
          </w:tcPr>
          <w:p w14:paraId="61A34AC1" w14:textId="3B192698" w:rsidR="00246089" w:rsidRDefault="00246089" w:rsidP="00246089">
            <w:pPr>
              <w:pStyle w:val="TABLE-col-heading"/>
            </w:pPr>
            <w:r>
              <w:t>type</w:t>
            </w:r>
          </w:p>
        </w:tc>
        <w:tc>
          <w:tcPr>
            <w:tcW w:w="4082" w:type="dxa"/>
            <w:shd w:val="clear" w:color="auto" w:fill="auto"/>
          </w:tcPr>
          <w:p w14:paraId="5077ADF2" w14:textId="4EEA7953" w:rsidR="00246089" w:rsidRDefault="00246089" w:rsidP="00246089">
            <w:pPr>
              <w:pStyle w:val="TABLE-col-heading"/>
            </w:pPr>
            <w:r>
              <w:t>description</w:t>
            </w:r>
          </w:p>
        </w:tc>
      </w:tr>
      <w:tr w:rsidR="00246089" w14:paraId="6838BB6E" w14:textId="77777777" w:rsidTr="00246089">
        <w:tc>
          <w:tcPr>
            <w:tcW w:w="2177" w:type="dxa"/>
            <w:shd w:val="clear" w:color="auto" w:fill="auto"/>
          </w:tcPr>
          <w:p w14:paraId="63D3A6B4" w14:textId="143D3268" w:rsidR="00246089" w:rsidRDefault="00246089" w:rsidP="00246089">
            <w:pPr>
              <w:pStyle w:val="TABLE-cell"/>
            </w:pPr>
            <w:r>
              <w:t>multiplier</w:t>
            </w:r>
          </w:p>
        </w:tc>
        <w:tc>
          <w:tcPr>
            <w:tcW w:w="635" w:type="dxa"/>
            <w:shd w:val="clear" w:color="auto" w:fill="auto"/>
          </w:tcPr>
          <w:p w14:paraId="49AF3396" w14:textId="0AC37DAD" w:rsidR="00246089" w:rsidRDefault="00246089" w:rsidP="00246089">
            <w:pPr>
              <w:pStyle w:val="TABLE-cell"/>
            </w:pPr>
            <w:r>
              <w:t>0..1</w:t>
            </w:r>
          </w:p>
        </w:tc>
        <w:tc>
          <w:tcPr>
            <w:tcW w:w="2177" w:type="dxa"/>
            <w:shd w:val="clear" w:color="auto" w:fill="auto"/>
          </w:tcPr>
          <w:p w14:paraId="615AE66B" w14:textId="5B4E8D8F" w:rsidR="00246089" w:rsidRDefault="00DE568F" w:rsidP="00246089">
            <w:pPr>
              <w:pStyle w:val="TABLE-cell"/>
            </w:pPr>
            <w:hyperlink r:id="rId3049" w:anchor="UnitMultiplier" w:history="1">
              <w:r w:rsidRPr="00DE568F">
                <w:rPr>
                  <w:rStyle w:val="Hyperlink"/>
                </w:rPr>
                <w:t>UnitMultiplier</w:t>
              </w:r>
            </w:hyperlink>
          </w:p>
        </w:tc>
        <w:tc>
          <w:tcPr>
            <w:tcW w:w="4082" w:type="dxa"/>
            <w:shd w:val="clear" w:color="auto" w:fill="auto"/>
          </w:tcPr>
          <w:p w14:paraId="77468A68" w14:textId="3DDB447F" w:rsidR="00246089" w:rsidRDefault="00246089" w:rsidP="00246089">
            <w:pPr>
              <w:pStyle w:val="TABLE-cell"/>
            </w:pPr>
            <w:r>
              <w:t>(const=none)</w:t>
            </w:r>
          </w:p>
        </w:tc>
      </w:tr>
      <w:tr w:rsidR="00246089" w14:paraId="1344365F" w14:textId="77777777" w:rsidTr="00246089">
        <w:tc>
          <w:tcPr>
            <w:tcW w:w="2177" w:type="dxa"/>
            <w:shd w:val="clear" w:color="auto" w:fill="auto"/>
          </w:tcPr>
          <w:p w14:paraId="637B4A58" w14:textId="1FDF9813" w:rsidR="00246089" w:rsidRDefault="00246089" w:rsidP="00246089">
            <w:pPr>
              <w:pStyle w:val="TABLE-cell"/>
            </w:pPr>
            <w:r>
              <w:t>unit</w:t>
            </w:r>
          </w:p>
        </w:tc>
        <w:tc>
          <w:tcPr>
            <w:tcW w:w="635" w:type="dxa"/>
            <w:shd w:val="clear" w:color="auto" w:fill="auto"/>
          </w:tcPr>
          <w:p w14:paraId="0BDFF494" w14:textId="5FD9E5DF" w:rsidR="00246089" w:rsidRDefault="00246089" w:rsidP="00246089">
            <w:pPr>
              <w:pStyle w:val="TABLE-cell"/>
            </w:pPr>
            <w:r>
              <w:t>0..1</w:t>
            </w:r>
          </w:p>
        </w:tc>
        <w:tc>
          <w:tcPr>
            <w:tcW w:w="2177" w:type="dxa"/>
            <w:shd w:val="clear" w:color="auto" w:fill="auto"/>
          </w:tcPr>
          <w:p w14:paraId="29B686BE" w14:textId="38D66B42" w:rsidR="00246089" w:rsidRDefault="00DE568F" w:rsidP="00246089">
            <w:pPr>
              <w:pStyle w:val="TABLE-cell"/>
            </w:pPr>
            <w:hyperlink r:id="rId3050" w:anchor="UnitSymbol" w:history="1">
              <w:r w:rsidRPr="00DE568F">
                <w:rPr>
                  <w:rStyle w:val="Hyperlink"/>
                </w:rPr>
                <w:t>UnitSymbol</w:t>
              </w:r>
            </w:hyperlink>
          </w:p>
        </w:tc>
        <w:tc>
          <w:tcPr>
            <w:tcW w:w="4082" w:type="dxa"/>
            <w:shd w:val="clear" w:color="auto" w:fill="auto"/>
          </w:tcPr>
          <w:p w14:paraId="5A5BEA9C" w14:textId="541D3F29" w:rsidR="00246089" w:rsidRDefault="00246089" w:rsidP="00246089">
            <w:pPr>
              <w:pStyle w:val="TABLE-cell"/>
            </w:pPr>
            <w:r>
              <w:t>(const=degC)</w:t>
            </w:r>
          </w:p>
        </w:tc>
      </w:tr>
      <w:tr w:rsidR="00246089" w14:paraId="0340C008" w14:textId="77777777" w:rsidTr="00246089">
        <w:tc>
          <w:tcPr>
            <w:tcW w:w="2177" w:type="dxa"/>
            <w:shd w:val="clear" w:color="auto" w:fill="auto"/>
          </w:tcPr>
          <w:p w14:paraId="3AE689DE" w14:textId="010CE423" w:rsidR="00246089" w:rsidRDefault="00246089" w:rsidP="00246089">
            <w:pPr>
              <w:pStyle w:val="TABLE-cell"/>
            </w:pPr>
            <w:r>
              <w:t>value</w:t>
            </w:r>
          </w:p>
        </w:tc>
        <w:tc>
          <w:tcPr>
            <w:tcW w:w="635" w:type="dxa"/>
            <w:shd w:val="clear" w:color="auto" w:fill="auto"/>
          </w:tcPr>
          <w:p w14:paraId="3943DBB2" w14:textId="6698B6D4" w:rsidR="00246089" w:rsidRDefault="00246089" w:rsidP="00246089">
            <w:pPr>
              <w:pStyle w:val="TABLE-cell"/>
            </w:pPr>
            <w:r>
              <w:t>0..1</w:t>
            </w:r>
          </w:p>
        </w:tc>
        <w:tc>
          <w:tcPr>
            <w:tcW w:w="2177" w:type="dxa"/>
            <w:shd w:val="clear" w:color="auto" w:fill="auto"/>
          </w:tcPr>
          <w:p w14:paraId="7B501187" w14:textId="109C896C" w:rsidR="00246089" w:rsidRDefault="00DE568F" w:rsidP="00246089">
            <w:pPr>
              <w:pStyle w:val="TABLE-cell"/>
            </w:pPr>
            <w:hyperlink r:id="rId3051" w:anchor="Float" w:history="1">
              <w:r w:rsidRPr="00DE568F">
                <w:rPr>
                  <w:rStyle w:val="Hyperlink"/>
                </w:rPr>
                <w:t>Float</w:t>
              </w:r>
            </w:hyperlink>
          </w:p>
        </w:tc>
        <w:tc>
          <w:tcPr>
            <w:tcW w:w="4082" w:type="dxa"/>
            <w:shd w:val="clear" w:color="auto" w:fill="auto"/>
          </w:tcPr>
          <w:p w14:paraId="49BD6E64" w14:textId="77777777" w:rsidR="00246089" w:rsidRDefault="00246089" w:rsidP="00246089">
            <w:pPr>
              <w:pStyle w:val="TABLE-cell"/>
            </w:pPr>
          </w:p>
        </w:tc>
      </w:tr>
    </w:tbl>
    <w:p w14:paraId="4254F265" w14:textId="72357D74" w:rsidR="00246089" w:rsidRDefault="00246089" w:rsidP="00246089"/>
    <w:p w14:paraId="091AB9F7" w14:textId="1D35AF2C" w:rsidR="00246089" w:rsidRDefault="00246089" w:rsidP="00246089">
      <w:pPr>
        <w:pStyle w:val="Heading3"/>
      </w:pPr>
      <w:bookmarkStart w:id="1889" w:name="UML89"/>
      <w:bookmarkStart w:id="1890" w:name="_Toc111820543"/>
      <w:r>
        <w:t>Voltage datatype</w:t>
      </w:r>
      <w:bookmarkEnd w:id="1889"/>
      <w:bookmarkEnd w:id="1890"/>
    </w:p>
    <w:p w14:paraId="2F8DDC23" w14:textId="56F882E9" w:rsidR="00246089" w:rsidRDefault="00246089" w:rsidP="00246089">
      <w:r>
        <w:t>Electrical voltage, can be both AC and DC.</w:t>
      </w:r>
    </w:p>
    <w:p w14:paraId="16C30DC6" w14:textId="11836B78" w:rsidR="00246089" w:rsidRDefault="00246089" w:rsidP="00246089">
      <w:r>
        <w:fldChar w:fldCharType="begin"/>
      </w:r>
      <w:r>
        <w:instrText xml:space="preserve"> REF _Ref111817168 \h </w:instrText>
      </w:r>
      <w:r>
        <w:fldChar w:fldCharType="separate"/>
      </w:r>
      <w:r w:rsidR="00DE568F">
        <w:t>Table 345</w:t>
      </w:r>
      <w:r>
        <w:fldChar w:fldCharType="end"/>
      </w:r>
      <w:r>
        <w:t xml:space="preserve"> shows all attributes of Voltage.</w:t>
      </w:r>
    </w:p>
    <w:p w14:paraId="43411F6F" w14:textId="15B5FDB5" w:rsidR="00246089" w:rsidRDefault="00246089" w:rsidP="00246089">
      <w:pPr>
        <w:pStyle w:val="TABLE-title"/>
      </w:pPr>
      <w:bookmarkStart w:id="1891" w:name="_Ref111817168"/>
      <w:bookmarkStart w:id="1892" w:name="_Toc111820975"/>
      <w:r>
        <w:lastRenderedPageBreak/>
        <w:t xml:space="preserve">Table </w:t>
      </w:r>
      <w:r>
        <w:fldChar w:fldCharType="begin"/>
      </w:r>
      <w:r>
        <w:instrText xml:space="preserve"> SEQ Table \* ARABIC </w:instrText>
      </w:r>
      <w:r>
        <w:fldChar w:fldCharType="separate"/>
      </w:r>
      <w:r w:rsidR="00DE568F">
        <w:t>345</w:t>
      </w:r>
      <w:r>
        <w:fldChar w:fldCharType="end"/>
      </w:r>
      <w:bookmarkEnd w:id="1891"/>
      <w:r>
        <w:t xml:space="preserve"> – Attributes of LTDSShortCircuitProfile::Voltage</w:t>
      </w:r>
      <w:bookmarkEnd w:id="18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44097B0" w14:textId="77777777" w:rsidTr="00246089">
        <w:trPr>
          <w:tblHeader/>
        </w:trPr>
        <w:tc>
          <w:tcPr>
            <w:tcW w:w="2177" w:type="dxa"/>
            <w:shd w:val="clear" w:color="auto" w:fill="auto"/>
          </w:tcPr>
          <w:p w14:paraId="2C888F2B" w14:textId="7D21135B" w:rsidR="00246089" w:rsidRDefault="00246089" w:rsidP="00246089">
            <w:pPr>
              <w:pStyle w:val="TABLE-col-heading"/>
            </w:pPr>
            <w:r>
              <w:t>name</w:t>
            </w:r>
          </w:p>
        </w:tc>
        <w:tc>
          <w:tcPr>
            <w:tcW w:w="635" w:type="dxa"/>
            <w:shd w:val="clear" w:color="auto" w:fill="auto"/>
          </w:tcPr>
          <w:p w14:paraId="0DE92836" w14:textId="78F08636" w:rsidR="00246089" w:rsidRDefault="00246089" w:rsidP="00246089">
            <w:pPr>
              <w:pStyle w:val="TABLE-col-heading"/>
            </w:pPr>
            <w:r>
              <w:t>mult</w:t>
            </w:r>
          </w:p>
        </w:tc>
        <w:tc>
          <w:tcPr>
            <w:tcW w:w="2177" w:type="dxa"/>
            <w:shd w:val="clear" w:color="auto" w:fill="auto"/>
          </w:tcPr>
          <w:p w14:paraId="44B84CF3" w14:textId="3E59C512" w:rsidR="00246089" w:rsidRDefault="00246089" w:rsidP="00246089">
            <w:pPr>
              <w:pStyle w:val="TABLE-col-heading"/>
            </w:pPr>
            <w:r>
              <w:t>type</w:t>
            </w:r>
          </w:p>
        </w:tc>
        <w:tc>
          <w:tcPr>
            <w:tcW w:w="4082" w:type="dxa"/>
            <w:shd w:val="clear" w:color="auto" w:fill="auto"/>
          </w:tcPr>
          <w:p w14:paraId="6D6CDBFE" w14:textId="14EA1C55" w:rsidR="00246089" w:rsidRDefault="00246089" w:rsidP="00246089">
            <w:pPr>
              <w:pStyle w:val="TABLE-col-heading"/>
            </w:pPr>
            <w:r>
              <w:t>description</w:t>
            </w:r>
          </w:p>
        </w:tc>
      </w:tr>
      <w:tr w:rsidR="00246089" w14:paraId="3E51B9EC" w14:textId="77777777" w:rsidTr="00246089">
        <w:tc>
          <w:tcPr>
            <w:tcW w:w="2177" w:type="dxa"/>
            <w:shd w:val="clear" w:color="auto" w:fill="auto"/>
          </w:tcPr>
          <w:p w14:paraId="3D07EA84" w14:textId="744DA5B8" w:rsidR="00246089" w:rsidRDefault="00246089" w:rsidP="00246089">
            <w:pPr>
              <w:pStyle w:val="TABLE-cell"/>
            </w:pPr>
            <w:r>
              <w:t>value</w:t>
            </w:r>
          </w:p>
        </w:tc>
        <w:tc>
          <w:tcPr>
            <w:tcW w:w="635" w:type="dxa"/>
            <w:shd w:val="clear" w:color="auto" w:fill="auto"/>
          </w:tcPr>
          <w:p w14:paraId="73BCB0E7" w14:textId="61DB7090" w:rsidR="00246089" w:rsidRDefault="00246089" w:rsidP="00246089">
            <w:pPr>
              <w:pStyle w:val="TABLE-cell"/>
            </w:pPr>
            <w:r>
              <w:t>0..1</w:t>
            </w:r>
          </w:p>
        </w:tc>
        <w:tc>
          <w:tcPr>
            <w:tcW w:w="2177" w:type="dxa"/>
            <w:shd w:val="clear" w:color="auto" w:fill="auto"/>
          </w:tcPr>
          <w:p w14:paraId="28DB7DCA" w14:textId="6BC852AE" w:rsidR="00246089" w:rsidRDefault="00DE568F" w:rsidP="00246089">
            <w:pPr>
              <w:pStyle w:val="TABLE-cell"/>
            </w:pPr>
            <w:hyperlink r:id="rId3052" w:anchor="Float" w:history="1">
              <w:r w:rsidRPr="00DE568F">
                <w:rPr>
                  <w:rStyle w:val="Hyperlink"/>
                </w:rPr>
                <w:t>Float</w:t>
              </w:r>
            </w:hyperlink>
          </w:p>
        </w:tc>
        <w:tc>
          <w:tcPr>
            <w:tcW w:w="4082" w:type="dxa"/>
            <w:shd w:val="clear" w:color="auto" w:fill="auto"/>
          </w:tcPr>
          <w:p w14:paraId="07756935" w14:textId="77777777" w:rsidR="00246089" w:rsidRDefault="00246089" w:rsidP="00246089">
            <w:pPr>
              <w:pStyle w:val="TABLE-cell"/>
            </w:pPr>
          </w:p>
        </w:tc>
      </w:tr>
      <w:tr w:rsidR="00246089" w14:paraId="0B0CC5BE" w14:textId="77777777" w:rsidTr="00246089">
        <w:tc>
          <w:tcPr>
            <w:tcW w:w="2177" w:type="dxa"/>
            <w:shd w:val="clear" w:color="auto" w:fill="auto"/>
          </w:tcPr>
          <w:p w14:paraId="605657E4" w14:textId="7D1F6A97" w:rsidR="00246089" w:rsidRDefault="00246089" w:rsidP="00246089">
            <w:pPr>
              <w:pStyle w:val="TABLE-cell"/>
            </w:pPr>
            <w:r>
              <w:t>multiplier</w:t>
            </w:r>
          </w:p>
        </w:tc>
        <w:tc>
          <w:tcPr>
            <w:tcW w:w="635" w:type="dxa"/>
            <w:shd w:val="clear" w:color="auto" w:fill="auto"/>
          </w:tcPr>
          <w:p w14:paraId="6B76B8C4" w14:textId="39492502" w:rsidR="00246089" w:rsidRDefault="00246089" w:rsidP="00246089">
            <w:pPr>
              <w:pStyle w:val="TABLE-cell"/>
            </w:pPr>
            <w:r>
              <w:t>0..1</w:t>
            </w:r>
          </w:p>
        </w:tc>
        <w:tc>
          <w:tcPr>
            <w:tcW w:w="2177" w:type="dxa"/>
            <w:shd w:val="clear" w:color="auto" w:fill="auto"/>
          </w:tcPr>
          <w:p w14:paraId="449B2978" w14:textId="6F6FE22A" w:rsidR="00246089" w:rsidRDefault="00DE568F" w:rsidP="00246089">
            <w:pPr>
              <w:pStyle w:val="TABLE-cell"/>
            </w:pPr>
            <w:hyperlink r:id="rId3053" w:anchor="UnitMultiplier" w:history="1">
              <w:r w:rsidRPr="00DE568F">
                <w:rPr>
                  <w:rStyle w:val="Hyperlink"/>
                </w:rPr>
                <w:t>UnitMultiplier</w:t>
              </w:r>
            </w:hyperlink>
          </w:p>
        </w:tc>
        <w:tc>
          <w:tcPr>
            <w:tcW w:w="4082" w:type="dxa"/>
            <w:shd w:val="clear" w:color="auto" w:fill="auto"/>
          </w:tcPr>
          <w:p w14:paraId="0F92BA96" w14:textId="757DC7AD" w:rsidR="00246089" w:rsidRDefault="00246089" w:rsidP="00246089">
            <w:pPr>
              <w:pStyle w:val="TABLE-cell"/>
            </w:pPr>
            <w:r>
              <w:t>(const=k)</w:t>
            </w:r>
          </w:p>
        </w:tc>
      </w:tr>
      <w:tr w:rsidR="00246089" w14:paraId="2E75ED65" w14:textId="77777777" w:rsidTr="00246089">
        <w:tc>
          <w:tcPr>
            <w:tcW w:w="2177" w:type="dxa"/>
            <w:shd w:val="clear" w:color="auto" w:fill="auto"/>
          </w:tcPr>
          <w:p w14:paraId="040AB4D0" w14:textId="7562320E" w:rsidR="00246089" w:rsidRDefault="00246089" w:rsidP="00246089">
            <w:pPr>
              <w:pStyle w:val="TABLE-cell"/>
            </w:pPr>
            <w:r>
              <w:t>unit</w:t>
            </w:r>
          </w:p>
        </w:tc>
        <w:tc>
          <w:tcPr>
            <w:tcW w:w="635" w:type="dxa"/>
            <w:shd w:val="clear" w:color="auto" w:fill="auto"/>
          </w:tcPr>
          <w:p w14:paraId="29C7382D" w14:textId="532726D1" w:rsidR="00246089" w:rsidRDefault="00246089" w:rsidP="00246089">
            <w:pPr>
              <w:pStyle w:val="TABLE-cell"/>
            </w:pPr>
            <w:r>
              <w:t>0..1</w:t>
            </w:r>
          </w:p>
        </w:tc>
        <w:tc>
          <w:tcPr>
            <w:tcW w:w="2177" w:type="dxa"/>
            <w:shd w:val="clear" w:color="auto" w:fill="auto"/>
          </w:tcPr>
          <w:p w14:paraId="5AC2DB0E" w14:textId="15C7A685" w:rsidR="00246089" w:rsidRDefault="00DE568F" w:rsidP="00246089">
            <w:pPr>
              <w:pStyle w:val="TABLE-cell"/>
            </w:pPr>
            <w:hyperlink r:id="rId3054" w:anchor="UnitSymbol" w:history="1">
              <w:r w:rsidRPr="00DE568F">
                <w:rPr>
                  <w:rStyle w:val="Hyperlink"/>
                </w:rPr>
                <w:t>UnitSymbol</w:t>
              </w:r>
            </w:hyperlink>
          </w:p>
        </w:tc>
        <w:tc>
          <w:tcPr>
            <w:tcW w:w="4082" w:type="dxa"/>
            <w:shd w:val="clear" w:color="auto" w:fill="auto"/>
          </w:tcPr>
          <w:p w14:paraId="005A9795" w14:textId="1209B566" w:rsidR="00246089" w:rsidRDefault="00246089" w:rsidP="00246089">
            <w:pPr>
              <w:pStyle w:val="TABLE-cell"/>
            </w:pPr>
            <w:r>
              <w:t>(const=V)</w:t>
            </w:r>
          </w:p>
        </w:tc>
      </w:tr>
    </w:tbl>
    <w:p w14:paraId="4FD0FD63" w14:textId="74AD7C1A" w:rsidR="00246089" w:rsidRDefault="00246089" w:rsidP="00246089"/>
    <w:p w14:paraId="3E7EDE04" w14:textId="3D6FF89C" w:rsidR="00246089" w:rsidRDefault="00246089" w:rsidP="00246089">
      <w:pPr>
        <w:pStyle w:val="Heading3"/>
      </w:pPr>
      <w:bookmarkStart w:id="1893" w:name="UML90"/>
      <w:bookmarkStart w:id="1894" w:name="_Toc111820544"/>
      <w:r>
        <w:t>Boolean primitive</w:t>
      </w:r>
      <w:bookmarkEnd w:id="1893"/>
      <w:bookmarkEnd w:id="1894"/>
    </w:p>
    <w:p w14:paraId="0BA146C0" w14:textId="0EF71BE6" w:rsidR="00246089" w:rsidRDefault="00246089" w:rsidP="00246089">
      <w:r>
        <w:t>A type with the value space "true" and "false".</w:t>
      </w:r>
    </w:p>
    <w:p w14:paraId="38F60053" w14:textId="27F3AECA" w:rsidR="00246089" w:rsidRDefault="00246089" w:rsidP="00246089">
      <w:pPr>
        <w:pStyle w:val="Heading3"/>
      </w:pPr>
      <w:bookmarkStart w:id="1895" w:name="UML91"/>
      <w:bookmarkStart w:id="1896" w:name="_Toc111820545"/>
      <w:r>
        <w:t>Date primitive</w:t>
      </w:r>
      <w:bookmarkEnd w:id="1895"/>
      <w:bookmarkEnd w:id="1896"/>
    </w:p>
    <w:p w14:paraId="4A855239" w14:textId="3FF60000" w:rsidR="00246089" w:rsidRDefault="00246089" w:rsidP="00246089">
      <w:r>
        <w:t>Date as "yyyy-mm-dd", which conforms with ISO 8601. UTC time zone is specified as "yyyy-mm-ddZ". A local timezone relative UTC is specified as "yyyy-mm-dd(+/-)hh:mm".</w:t>
      </w:r>
    </w:p>
    <w:p w14:paraId="5B6AE5AD" w14:textId="42C1F4D6" w:rsidR="00246089" w:rsidRDefault="00246089" w:rsidP="00246089">
      <w:pPr>
        <w:pStyle w:val="Heading3"/>
      </w:pPr>
      <w:bookmarkStart w:id="1897" w:name="UML92"/>
      <w:bookmarkStart w:id="1898" w:name="_Toc111820546"/>
      <w:r>
        <w:t>DateTime primitive</w:t>
      </w:r>
      <w:bookmarkEnd w:id="1897"/>
      <w:bookmarkEnd w:id="1898"/>
    </w:p>
    <w:p w14:paraId="25DA9487" w14:textId="011A1EE6" w:rsidR="00246089" w:rsidRDefault="00246089" w:rsidP="00246089">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622000B2" w14:textId="6A6F50C4" w:rsidR="00246089" w:rsidRDefault="00246089" w:rsidP="00246089">
      <w:pPr>
        <w:pStyle w:val="Heading3"/>
      </w:pPr>
      <w:bookmarkStart w:id="1899" w:name="UML93"/>
      <w:bookmarkStart w:id="1900" w:name="_Toc111820547"/>
      <w:r>
        <w:t>Float primitive</w:t>
      </w:r>
      <w:bookmarkEnd w:id="1899"/>
      <w:bookmarkEnd w:id="1900"/>
    </w:p>
    <w:p w14:paraId="4B7A5C8F" w14:textId="4A2FBDAB" w:rsidR="00246089" w:rsidRDefault="00246089" w:rsidP="00246089">
      <w:r>
        <w:t>A floating point number. The range is unspecified and not limited.</w:t>
      </w:r>
    </w:p>
    <w:p w14:paraId="248C1626" w14:textId="2D0287BC" w:rsidR="00246089" w:rsidRDefault="00246089" w:rsidP="00246089">
      <w:pPr>
        <w:pStyle w:val="Heading3"/>
      </w:pPr>
      <w:bookmarkStart w:id="1901" w:name="UML94"/>
      <w:bookmarkStart w:id="1902" w:name="_Toc111820548"/>
      <w:r>
        <w:t>Integer primitive</w:t>
      </w:r>
      <w:bookmarkEnd w:id="1901"/>
      <w:bookmarkEnd w:id="1902"/>
    </w:p>
    <w:p w14:paraId="551DF76F" w14:textId="14DBF7DC" w:rsidR="00246089" w:rsidRDefault="00246089" w:rsidP="00246089">
      <w:r>
        <w:t>An integer number. The range is unspecified and not limited.</w:t>
      </w:r>
    </w:p>
    <w:p w14:paraId="55C073E2" w14:textId="52A95017" w:rsidR="00246089" w:rsidRDefault="00246089" w:rsidP="00246089">
      <w:pPr>
        <w:pStyle w:val="Heading3"/>
      </w:pPr>
      <w:bookmarkStart w:id="1903" w:name="UML95"/>
      <w:bookmarkStart w:id="1904" w:name="_Toc111820549"/>
      <w:r>
        <w:t>String primitive</w:t>
      </w:r>
      <w:bookmarkEnd w:id="1903"/>
      <w:bookmarkEnd w:id="1904"/>
    </w:p>
    <w:p w14:paraId="44726064" w14:textId="64650402" w:rsidR="00246089" w:rsidRDefault="00246089" w:rsidP="00246089">
      <w:r>
        <w:t>A string consisting of a sequence of characters. The character encoding is UTF-8. The string length is unspecified and unlimited.</w:t>
      </w:r>
    </w:p>
    <w:p w14:paraId="1257A402" w14:textId="73B701FA" w:rsidR="00246089" w:rsidRDefault="00246089" w:rsidP="00246089">
      <w:pPr>
        <w:pStyle w:val="Heading3"/>
      </w:pPr>
      <w:bookmarkStart w:id="1905" w:name="UML96"/>
      <w:bookmarkStart w:id="1906" w:name="_Toc111820550"/>
      <w:r>
        <w:t>(profcim) IRI primitive</w:t>
      </w:r>
      <w:bookmarkEnd w:id="1905"/>
      <w:bookmarkEnd w:id="1906"/>
    </w:p>
    <w:p w14:paraId="118563BE" w14:textId="77777777" w:rsidR="00246089" w:rsidRDefault="00246089" w:rsidP="00246089">
      <w:r>
        <w:t>An IRI (Internationalized Resource Identifier) within an RDF graph is a Unicode string that conforms to the syntax defined in RFC 3987.</w:t>
      </w:r>
    </w:p>
    <w:p w14:paraId="2DFBBC59" w14:textId="77777777" w:rsidR="00246089" w:rsidRDefault="00246089" w:rsidP="00246089">
      <w:r>
        <w:t>IRIs in the RDF abstract syntax must be absolute, and may contain a fragment identifier.</w:t>
      </w:r>
    </w:p>
    <w:p w14:paraId="1BE82371" w14:textId="77777777" w:rsidR="00246089" w:rsidRDefault="00246089" w:rsidP="00246089">
      <w:r>
        <w:t>IRI equality: Two IRIs are equal if and only if they are equivalent under Simple String Comparison according to section 5.1 of [RFC3987]. Further normalization must not be performed when comparing IRIs for equality.</w:t>
      </w:r>
    </w:p>
    <w:p w14:paraId="4ED3D692" w14:textId="2C613003" w:rsidR="00246089" w:rsidRDefault="00246089" w:rsidP="00246089">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277BB729" w14:textId="2967BCA3" w:rsidR="00246089" w:rsidRDefault="00246089" w:rsidP="00246089">
      <w:pPr>
        <w:pStyle w:val="Heading3"/>
      </w:pPr>
      <w:bookmarkStart w:id="1907" w:name="UML97"/>
      <w:bookmarkStart w:id="1908" w:name="_Toc111820551"/>
      <w:r>
        <w:t>(profcim) StringIRI primitive</w:t>
      </w:r>
      <w:bookmarkEnd w:id="1907"/>
      <w:bookmarkEnd w:id="1908"/>
    </w:p>
    <w:p w14:paraId="5AD20F98" w14:textId="77777777" w:rsidR="00246089" w:rsidRDefault="00246089" w:rsidP="00246089">
      <w:r>
        <w:t>An IRI (Internationalized Resource Identifier) within an RDF graph is a Unicode string that conforms to the syntax defined in RFC 3987.</w:t>
      </w:r>
    </w:p>
    <w:p w14:paraId="571247AC" w14:textId="77777777" w:rsidR="00246089" w:rsidRDefault="00246089" w:rsidP="00246089">
      <w:r>
        <w:t>The primitive is serialized as literal without language support.</w:t>
      </w:r>
    </w:p>
    <w:p w14:paraId="6A6B3651" w14:textId="77777777" w:rsidR="00246089" w:rsidRDefault="00246089" w:rsidP="00246089">
      <w:r>
        <w:t>IRIs in the RDF abstract syntax must be absolute, and may contain a fragment identifier.</w:t>
      </w:r>
    </w:p>
    <w:p w14:paraId="2C3F3DC7" w14:textId="77777777" w:rsidR="00246089" w:rsidRDefault="00246089" w:rsidP="00246089">
      <w:r>
        <w:t>IRI equality: Two IRIs are equal if and only if they are equivalent under Simple String Comparison according to section 5.1 of [RFC3987]. Further normalization must not be performed when comparing IRIs for equality.</w:t>
      </w:r>
    </w:p>
    <w:p w14:paraId="0BBC8798" w14:textId="1B6EEAA1" w:rsidR="00246089" w:rsidRDefault="00246089" w:rsidP="00246089">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092BEF85" w14:textId="166D36B8" w:rsidR="00246089" w:rsidRDefault="00246089" w:rsidP="00246089">
      <w:pPr>
        <w:pStyle w:val="Heading3"/>
      </w:pPr>
      <w:bookmarkStart w:id="1909" w:name="UML98"/>
      <w:bookmarkStart w:id="1910" w:name="_Toc111820552"/>
      <w:r>
        <w:lastRenderedPageBreak/>
        <w:t>(profcim) StringFixedLanguage primitive</w:t>
      </w:r>
      <w:bookmarkEnd w:id="1909"/>
      <w:bookmarkEnd w:id="1910"/>
    </w:p>
    <w:p w14:paraId="25833285" w14:textId="77777777" w:rsidR="00246089" w:rsidRDefault="00246089" w:rsidP="00246089">
      <w:r>
        <w:t>A string consisting of a sequence of characters. The character encoding is UTF-8. The string length is unspecified and unlimited.</w:t>
      </w:r>
    </w:p>
    <w:p w14:paraId="76D8FEEA" w14:textId="6DD7A565" w:rsidR="00246089" w:rsidRDefault="00246089" w:rsidP="00246089">
      <w:r>
        <w:t>The primitive is serialized as literal without language support.</w:t>
      </w:r>
    </w:p>
    <w:p w14:paraId="04F10ECD" w14:textId="762DA32C" w:rsidR="00246089" w:rsidRDefault="00246089" w:rsidP="00246089">
      <w:pPr>
        <w:pStyle w:val="Heading3"/>
      </w:pPr>
      <w:bookmarkStart w:id="1911" w:name="UML99"/>
      <w:bookmarkStart w:id="1912" w:name="_Toc111820553"/>
      <w:r>
        <w:t>(profcim) URL primitive</w:t>
      </w:r>
      <w:bookmarkEnd w:id="1911"/>
      <w:bookmarkEnd w:id="1912"/>
    </w:p>
    <w:p w14:paraId="4FD9CAC4" w14:textId="51454BB9" w:rsidR="00246089" w:rsidRDefault="00246089" w:rsidP="00246089">
      <w:r>
        <w:t>A Uniform Resource Locator (URL), colloquially termed a web address, is a reference to a web resource that specifies its location on a computer network and a mechanism for retrieving it. A URL is a specific type of Uniform Resource Identifier (URI), although many people use the two terms interchangeably.URLs occur most commonly to reference web pages (http), but are also used for file transfer (ftp), email (mailto), database access (JDBC), and many other applications.</w:t>
      </w:r>
    </w:p>
    <w:p w14:paraId="6A76E1EE" w14:textId="6B76051D" w:rsidR="00246089" w:rsidRDefault="00246089" w:rsidP="00246089">
      <w:pPr>
        <w:pStyle w:val="Heading3"/>
      </w:pPr>
      <w:bookmarkStart w:id="1913" w:name="_Toc111820554"/>
      <w:r>
        <w:t>Package AdditionalClasses</w:t>
      </w:r>
      <w:bookmarkEnd w:id="1913"/>
    </w:p>
    <w:p w14:paraId="29AF20E6" w14:textId="62BDEC0A" w:rsidR="00246089" w:rsidRDefault="00246089" w:rsidP="00246089">
      <w:pPr>
        <w:pStyle w:val="Heading4"/>
      </w:pPr>
      <w:r>
        <w:t>General</w:t>
      </w:r>
    </w:p>
    <w:p w14:paraId="2B152642" w14:textId="656977A8" w:rsidR="00246089" w:rsidRDefault="00246089" w:rsidP="00246089"/>
    <w:p w14:paraId="1A206564" w14:textId="665E3D11" w:rsidR="00246089" w:rsidRDefault="00246089" w:rsidP="00246089">
      <w:pPr>
        <w:pStyle w:val="Heading4"/>
      </w:pPr>
      <w:bookmarkStart w:id="1914" w:name="UML100"/>
      <w:r>
        <w:t>(Description) PerLengthSequenceImpedance root class</w:t>
      </w:r>
      <w:bookmarkEnd w:id="1914"/>
    </w:p>
    <w:p w14:paraId="485993A9" w14:textId="3FC5703C" w:rsidR="00246089" w:rsidRDefault="00246089" w:rsidP="00246089">
      <w:r>
        <w:t>Sequence impedance and admittance parameters per unit length, for transposed lines of 1, 2, or 3 phases. For 1-phase lines, define x=x0=xself. For 2-phase lines, define x=xs-xm and x0=xs+xm.</w:t>
      </w:r>
    </w:p>
    <w:p w14:paraId="146F9341" w14:textId="01D21663" w:rsidR="00246089" w:rsidRDefault="00246089" w:rsidP="00246089">
      <w:r>
        <w:fldChar w:fldCharType="begin"/>
      </w:r>
      <w:r>
        <w:instrText xml:space="preserve"> REF _Ref111817179 \h </w:instrText>
      </w:r>
      <w:r>
        <w:fldChar w:fldCharType="separate"/>
      </w:r>
      <w:r w:rsidR="00DE568F">
        <w:t>Table 346</w:t>
      </w:r>
      <w:r>
        <w:fldChar w:fldCharType="end"/>
      </w:r>
      <w:r>
        <w:t xml:space="preserve"> shows all attributes of PerLengthSequenceImpedance.</w:t>
      </w:r>
    </w:p>
    <w:p w14:paraId="43172D00" w14:textId="0579A224" w:rsidR="00246089" w:rsidRDefault="00246089" w:rsidP="00246089">
      <w:pPr>
        <w:pStyle w:val="TABLE-title"/>
      </w:pPr>
      <w:bookmarkStart w:id="1915" w:name="_Ref111817179"/>
      <w:bookmarkStart w:id="1916" w:name="_Toc111820976"/>
      <w:r>
        <w:t xml:space="preserve">Table </w:t>
      </w:r>
      <w:r>
        <w:fldChar w:fldCharType="begin"/>
      </w:r>
      <w:r>
        <w:instrText xml:space="preserve"> SEQ Table \* ARABIC </w:instrText>
      </w:r>
      <w:r>
        <w:fldChar w:fldCharType="separate"/>
      </w:r>
      <w:r w:rsidR="00DE568F">
        <w:t>346</w:t>
      </w:r>
      <w:r>
        <w:fldChar w:fldCharType="end"/>
      </w:r>
      <w:bookmarkEnd w:id="1915"/>
      <w:r>
        <w:t xml:space="preserve"> – Attributes of AdditionalClasses::PerLengthSequenceImpedance</w:t>
      </w:r>
      <w:bookmarkEnd w:id="191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D594C28" w14:textId="77777777" w:rsidTr="00246089">
        <w:trPr>
          <w:tblHeader/>
        </w:trPr>
        <w:tc>
          <w:tcPr>
            <w:tcW w:w="2177" w:type="dxa"/>
            <w:shd w:val="clear" w:color="auto" w:fill="auto"/>
          </w:tcPr>
          <w:p w14:paraId="078ABC9A" w14:textId="4D54A6C9" w:rsidR="00246089" w:rsidRDefault="00246089" w:rsidP="00246089">
            <w:pPr>
              <w:pStyle w:val="TABLE-col-heading"/>
            </w:pPr>
            <w:r>
              <w:t>name</w:t>
            </w:r>
          </w:p>
        </w:tc>
        <w:tc>
          <w:tcPr>
            <w:tcW w:w="635" w:type="dxa"/>
            <w:shd w:val="clear" w:color="auto" w:fill="auto"/>
          </w:tcPr>
          <w:p w14:paraId="707224F4" w14:textId="438F588B" w:rsidR="00246089" w:rsidRDefault="00246089" w:rsidP="00246089">
            <w:pPr>
              <w:pStyle w:val="TABLE-col-heading"/>
            </w:pPr>
            <w:r>
              <w:t>mult</w:t>
            </w:r>
          </w:p>
        </w:tc>
        <w:tc>
          <w:tcPr>
            <w:tcW w:w="2177" w:type="dxa"/>
            <w:shd w:val="clear" w:color="auto" w:fill="auto"/>
          </w:tcPr>
          <w:p w14:paraId="660089A4" w14:textId="6D449912" w:rsidR="00246089" w:rsidRDefault="00246089" w:rsidP="00246089">
            <w:pPr>
              <w:pStyle w:val="TABLE-col-heading"/>
            </w:pPr>
            <w:r>
              <w:t>type</w:t>
            </w:r>
          </w:p>
        </w:tc>
        <w:tc>
          <w:tcPr>
            <w:tcW w:w="4082" w:type="dxa"/>
            <w:shd w:val="clear" w:color="auto" w:fill="auto"/>
          </w:tcPr>
          <w:p w14:paraId="3DAD5316" w14:textId="7BB139CD" w:rsidR="00246089" w:rsidRDefault="00246089" w:rsidP="00246089">
            <w:pPr>
              <w:pStyle w:val="TABLE-col-heading"/>
            </w:pPr>
            <w:r>
              <w:t>description</w:t>
            </w:r>
          </w:p>
        </w:tc>
      </w:tr>
      <w:tr w:rsidR="00246089" w14:paraId="7FA2282F" w14:textId="77777777" w:rsidTr="00246089">
        <w:tc>
          <w:tcPr>
            <w:tcW w:w="2177" w:type="dxa"/>
            <w:shd w:val="clear" w:color="auto" w:fill="auto"/>
          </w:tcPr>
          <w:p w14:paraId="25CB7A37" w14:textId="59036DD3" w:rsidR="00246089" w:rsidRDefault="00246089" w:rsidP="00246089">
            <w:pPr>
              <w:pStyle w:val="TABLE-cell"/>
            </w:pPr>
            <w:r>
              <w:t>b0ch</w:t>
            </w:r>
          </w:p>
        </w:tc>
        <w:tc>
          <w:tcPr>
            <w:tcW w:w="635" w:type="dxa"/>
            <w:shd w:val="clear" w:color="auto" w:fill="auto"/>
          </w:tcPr>
          <w:p w14:paraId="0A1C681A" w14:textId="73991755" w:rsidR="00246089" w:rsidRDefault="00246089" w:rsidP="00246089">
            <w:pPr>
              <w:pStyle w:val="TABLE-cell"/>
            </w:pPr>
            <w:r>
              <w:t>0..1</w:t>
            </w:r>
          </w:p>
        </w:tc>
        <w:tc>
          <w:tcPr>
            <w:tcW w:w="2177" w:type="dxa"/>
            <w:shd w:val="clear" w:color="auto" w:fill="auto"/>
          </w:tcPr>
          <w:p w14:paraId="7ED251EF" w14:textId="71F39311" w:rsidR="00246089" w:rsidRDefault="00DE568F" w:rsidP="00246089">
            <w:pPr>
              <w:pStyle w:val="TABLE-cell"/>
            </w:pPr>
            <w:hyperlink r:id="rId3055" w:anchor="SusceptancePerLength" w:history="1">
              <w:r w:rsidRPr="00DE568F">
                <w:rPr>
                  <w:rStyle w:val="Hyperlink"/>
                </w:rPr>
                <w:t>SusceptancePerLength</w:t>
              </w:r>
            </w:hyperlink>
          </w:p>
        </w:tc>
        <w:tc>
          <w:tcPr>
            <w:tcW w:w="4082" w:type="dxa"/>
            <w:shd w:val="clear" w:color="auto" w:fill="auto"/>
          </w:tcPr>
          <w:p w14:paraId="659E2945" w14:textId="37639247" w:rsidR="00246089" w:rsidRDefault="00246089" w:rsidP="00246089">
            <w:pPr>
              <w:pStyle w:val="TABLE-cell"/>
            </w:pPr>
            <w:r>
              <w:t>Zero sequence shunt (charging) susceptance, per unit of length.</w:t>
            </w:r>
          </w:p>
        </w:tc>
      </w:tr>
      <w:tr w:rsidR="00246089" w14:paraId="6241025C" w14:textId="77777777" w:rsidTr="00246089">
        <w:tc>
          <w:tcPr>
            <w:tcW w:w="2177" w:type="dxa"/>
            <w:shd w:val="clear" w:color="auto" w:fill="auto"/>
          </w:tcPr>
          <w:p w14:paraId="0AEC9767" w14:textId="01EF72E2" w:rsidR="00246089" w:rsidRDefault="00246089" w:rsidP="00246089">
            <w:pPr>
              <w:pStyle w:val="TABLE-cell"/>
            </w:pPr>
            <w:r>
              <w:t>g0ch</w:t>
            </w:r>
          </w:p>
        </w:tc>
        <w:tc>
          <w:tcPr>
            <w:tcW w:w="635" w:type="dxa"/>
            <w:shd w:val="clear" w:color="auto" w:fill="auto"/>
          </w:tcPr>
          <w:p w14:paraId="3178F581" w14:textId="5A16E758" w:rsidR="00246089" w:rsidRDefault="00246089" w:rsidP="00246089">
            <w:pPr>
              <w:pStyle w:val="TABLE-cell"/>
            </w:pPr>
            <w:r>
              <w:t>0..1</w:t>
            </w:r>
          </w:p>
        </w:tc>
        <w:tc>
          <w:tcPr>
            <w:tcW w:w="2177" w:type="dxa"/>
            <w:shd w:val="clear" w:color="auto" w:fill="auto"/>
          </w:tcPr>
          <w:p w14:paraId="086F1A5A" w14:textId="3D080B40" w:rsidR="00246089" w:rsidRDefault="00DE568F" w:rsidP="00246089">
            <w:pPr>
              <w:pStyle w:val="TABLE-cell"/>
            </w:pPr>
            <w:hyperlink r:id="rId3056" w:anchor="ConductancePerLength" w:history="1">
              <w:r w:rsidRPr="00DE568F">
                <w:rPr>
                  <w:rStyle w:val="Hyperlink"/>
                </w:rPr>
                <w:t>ConductancePerLength</w:t>
              </w:r>
            </w:hyperlink>
          </w:p>
        </w:tc>
        <w:tc>
          <w:tcPr>
            <w:tcW w:w="4082" w:type="dxa"/>
            <w:shd w:val="clear" w:color="auto" w:fill="auto"/>
          </w:tcPr>
          <w:p w14:paraId="2952A2EC" w14:textId="52C4C09A" w:rsidR="00246089" w:rsidRDefault="00246089" w:rsidP="00246089">
            <w:pPr>
              <w:pStyle w:val="TABLE-cell"/>
            </w:pPr>
            <w:r>
              <w:t>Zero sequence shunt (charging) conductance, per unit of length.</w:t>
            </w:r>
          </w:p>
        </w:tc>
      </w:tr>
      <w:tr w:rsidR="00246089" w14:paraId="54E0F3DE" w14:textId="77777777" w:rsidTr="00246089">
        <w:tc>
          <w:tcPr>
            <w:tcW w:w="2177" w:type="dxa"/>
            <w:shd w:val="clear" w:color="auto" w:fill="auto"/>
          </w:tcPr>
          <w:p w14:paraId="73048053" w14:textId="611DA70A" w:rsidR="00246089" w:rsidRDefault="00246089" w:rsidP="00246089">
            <w:pPr>
              <w:pStyle w:val="TABLE-cell"/>
            </w:pPr>
            <w:r>
              <w:t>r0</w:t>
            </w:r>
          </w:p>
        </w:tc>
        <w:tc>
          <w:tcPr>
            <w:tcW w:w="635" w:type="dxa"/>
            <w:shd w:val="clear" w:color="auto" w:fill="auto"/>
          </w:tcPr>
          <w:p w14:paraId="0EBBE87E" w14:textId="499E1555" w:rsidR="00246089" w:rsidRDefault="00246089" w:rsidP="00246089">
            <w:pPr>
              <w:pStyle w:val="TABLE-cell"/>
            </w:pPr>
            <w:r>
              <w:t>0..1</w:t>
            </w:r>
          </w:p>
        </w:tc>
        <w:tc>
          <w:tcPr>
            <w:tcW w:w="2177" w:type="dxa"/>
            <w:shd w:val="clear" w:color="auto" w:fill="auto"/>
          </w:tcPr>
          <w:p w14:paraId="59D2D275" w14:textId="725AB69F" w:rsidR="00246089" w:rsidRDefault="00DE568F" w:rsidP="00246089">
            <w:pPr>
              <w:pStyle w:val="TABLE-cell"/>
            </w:pPr>
            <w:hyperlink r:id="rId3057" w:anchor="ResistancePerLength" w:history="1">
              <w:r w:rsidRPr="00DE568F">
                <w:rPr>
                  <w:rStyle w:val="Hyperlink"/>
                </w:rPr>
                <w:t>ResistancePerLength</w:t>
              </w:r>
            </w:hyperlink>
          </w:p>
        </w:tc>
        <w:tc>
          <w:tcPr>
            <w:tcW w:w="4082" w:type="dxa"/>
            <w:shd w:val="clear" w:color="auto" w:fill="auto"/>
          </w:tcPr>
          <w:p w14:paraId="07E0C48C" w14:textId="6B5D7646" w:rsidR="00246089" w:rsidRDefault="00246089" w:rsidP="00246089">
            <w:pPr>
              <w:pStyle w:val="TABLE-cell"/>
            </w:pPr>
            <w:r>
              <w:t>Zero sequence series resistance, per unit of length.</w:t>
            </w:r>
          </w:p>
        </w:tc>
      </w:tr>
      <w:tr w:rsidR="00246089" w14:paraId="71B1CEBA" w14:textId="77777777" w:rsidTr="00246089">
        <w:tc>
          <w:tcPr>
            <w:tcW w:w="2177" w:type="dxa"/>
            <w:shd w:val="clear" w:color="auto" w:fill="auto"/>
          </w:tcPr>
          <w:p w14:paraId="54F870A7" w14:textId="7B8F5795" w:rsidR="00246089" w:rsidRDefault="00246089" w:rsidP="00246089">
            <w:pPr>
              <w:pStyle w:val="TABLE-cell"/>
            </w:pPr>
            <w:r>
              <w:t>x0</w:t>
            </w:r>
          </w:p>
        </w:tc>
        <w:tc>
          <w:tcPr>
            <w:tcW w:w="635" w:type="dxa"/>
            <w:shd w:val="clear" w:color="auto" w:fill="auto"/>
          </w:tcPr>
          <w:p w14:paraId="5A068AD0" w14:textId="451FEE95" w:rsidR="00246089" w:rsidRDefault="00246089" w:rsidP="00246089">
            <w:pPr>
              <w:pStyle w:val="TABLE-cell"/>
            </w:pPr>
            <w:r>
              <w:t>0..1</w:t>
            </w:r>
          </w:p>
        </w:tc>
        <w:tc>
          <w:tcPr>
            <w:tcW w:w="2177" w:type="dxa"/>
            <w:shd w:val="clear" w:color="auto" w:fill="auto"/>
          </w:tcPr>
          <w:p w14:paraId="480826BA" w14:textId="56439CAF" w:rsidR="00246089" w:rsidRDefault="00DE568F" w:rsidP="00246089">
            <w:pPr>
              <w:pStyle w:val="TABLE-cell"/>
            </w:pPr>
            <w:hyperlink r:id="rId3058" w:anchor="ReactancePerLength" w:history="1">
              <w:r w:rsidRPr="00DE568F">
                <w:rPr>
                  <w:rStyle w:val="Hyperlink"/>
                </w:rPr>
                <w:t>ReactancePerLength</w:t>
              </w:r>
            </w:hyperlink>
          </w:p>
        </w:tc>
        <w:tc>
          <w:tcPr>
            <w:tcW w:w="4082" w:type="dxa"/>
            <w:shd w:val="clear" w:color="auto" w:fill="auto"/>
          </w:tcPr>
          <w:p w14:paraId="7BC28D40" w14:textId="1A46F494" w:rsidR="00246089" w:rsidRDefault="00246089" w:rsidP="00246089">
            <w:pPr>
              <w:pStyle w:val="TABLE-cell"/>
            </w:pPr>
            <w:r>
              <w:t>Zero sequence series reactance, per unit of length.</w:t>
            </w:r>
          </w:p>
        </w:tc>
      </w:tr>
    </w:tbl>
    <w:p w14:paraId="4CDFC936" w14:textId="77777777" w:rsidR="00246089" w:rsidRPr="00246089" w:rsidRDefault="00246089" w:rsidP="00246089"/>
    <w:p w14:paraId="4143A69E" w14:textId="77777777" w:rsidR="00001475" w:rsidRDefault="00001475" w:rsidP="00001475">
      <w:pPr>
        <w:pStyle w:val="Heading2"/>
      </w:pPr>
      <w:bookmarkStart w:id="1917" w:name="_Toc111820555"/>
      <w:r>
        <w:t>Requirements and constraints</w:t>
      </w:r>
      <w:bookmarkEnd w:id="1917"/>
    </w:p>
    <w:p w14:paraId="67C552D3" w14:textId="2B26FE02" w:rsidR="00174EB7" w:rsidRDefault="00174EB7" w:rsidP="00174EB7">
      <w:pPr>
        <w:pStyle w:val="Heading1"/>
        <w:ind w:left="397" w:hanging="397"/>
        <w:rPr>
          <w:noProof w:val="0"/>
        </w:rPr>
      </w:pPr>
      <w:bookmarkStart w:id="1918" w:name="_Toc111820556"/>
      <w:r>
        <w:rPr>
          <w:noProof w:val="0"/>
        </w:rPr>
        <w:t>Geographical location profile</w:t>
      </w:r>
      <w:bookmarkEnd w:id="1918"/>
    </w:p>
    <w:p w14:paraId="1807480A" w14:textId="257E8788" w:rsidR="00174EB7" w:rsidRDefault="00246089" w:rsidP="00174EB7">
      <w:pPr>
        <w:pStyle w:val="Heading2"/>
        <w:rPr>
          <w:noProof w:val="0"/>
        </w:rPr>
      </w:pPr>
      <w:bookmarkStart w:id="1919" w:name="_Toc111820557"/>
      <w:r>
        <w:rPr>
          <w:noProof w:val="0"/>
        </w:rPr>
        <w:t>Package GeographicalLocationProfile</w:t>
      </w:r>
      <w:bookmarkEnd w:id="1919"/>
    </w:p>
    <w:p w14:paraId="02223504" w14:textId="6158147D" w:rsidR="00246089" w:rsidRDefault="00246089" w:rsidP="00246089">
      <w:pPr>
        <w:pStyle w:val="Heading3"/>
      </w:pPr>
      <w:bookmarkStart w:id="1920" w:name="_Toc111820558"/>
      <w:r>
        <w:t>General</w:t>
      </w:r>
      <w:bookmarkEnd w:id="1920"/>
    </w:p>
    <w:p w14:paraId="0B16DB33" w14:textId="73102147" w:rsidR="00246089" w:rsidRDefault="00246089" w:rsidP="00246089">
      <w:r>
        <w:t>This is the  geographical location profile as in 61968-13.</w:t>
      </w:r>
    </w:p>
    <w:p w14:paraId="7D2824E4" w14:textId="77777777" w:rsidR="00246089" w:rsidRDefault="00246089" w:rsidP="00246089">
      <w:pPr>
        <w:pStyle w:val="FIGURE"/>
      </w:pPr>
      <w:r>
        <w:rPr>
          <w:noProof/>
        </w:rPr>
        <w:lastRenderedPageBreak/>
        <w:drawing>
          <wp:inline distT="0" distB="0" distL="0" distR="0" wp14:anchorId="0C7A974C" wp14:editId="489AB0B4">
            <wp:extent cx="5760085" cy="3462655"/>
            <wp:effectExtent l="0" t="0" r="0" b="4445"/>
            <wp:docPr id="27" name="Picture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059">
                      <a:extLst>
                        <a:ext uri="{28A0092B-C50C-407E-A947-70E740481C1C}">
                          <a14:useLocalDpi xmlns:a14="http://schemas.microsoft.com/office/drawing/2010/main" val="0"/>
                        </a:ext>
                      </a:extLst>
                    </a:blip>
                    <a:stretch>
                      <a:fillRect/>
                    </a:stretch>
                  </pic:blipFill>
                  <pic:spPr>
                    <a:xfrm>
                      <a:off x="0" y="0"/>
                      <a:ext cx="5760085" cy="3462655"/>
                    </a:xfrm>
                    <a:prstGeom prst="rect">
                      <a:avLst/>
                    </a:prstGeom>
                  </pic:spPr>
                </pic:pic>
              </a:graphicData>
            </a:graphic>
          </wp:inline>
        </w:drawing>
      </w:r>
    </w:p>
    <w:p w14:paraId="4CD99F1F" w14:textId="493EC1DC" w:rsidR="00246089" w:rsidRDefault="00246089" w:rsidP="00246089">
      <w:pPr>
        <w:pStyle w:val="FIGURE-title"/>
      </w:pPr>
      <w:bookmarkStart w:id="1921" w:name="_Ref111817182"/>
      <w:bookmarkStart w:id="1922" w:name="_Toc111820627"/>
      <w:r>
        <w:t xml:space="preserve">Figure </w:t>
      </w:r>
      <w:r>
        <w:fldChar w:fldCharType="begin"/>
      </w:r>
      <w:r>
        <w:instrText xml:space="preserve"> SEQ Figure \* ARABIC </w:instrText>
      </w:r>
      <w:r>
        <w:fldChar w:fldCharType="separate"/>
      </w:r>
      <w:r w:rsidR="00DE568F">
        <w:t>28</w:t>
      </w:r>
      <w:r>
        <w:fldChar w:fldCharType="end"/>
      </w:r>
      <w:bookmarkEnd w:id="1921"/>
      <w:r>
        <w:t xml:space="preserve"> – Class diagram GeographicalLocationProfile::GeographicalLocationProfile</w:t>
      </w:r>
      <w:bookmarkEnd w:id="1922"/>
    </w:p>
    <w:p w14:paraId="6824D880" w14:textId="7D338D38" w:rsidR="00246089" w:rsidRDefault="00246089" w:rsidP="00246089">
      <w:r>
        <w:fldChar w:fldCharType="begin"/>
      </w:r>
      <w:r>
        <w:instrText xml:space="preserve"> REF _Ref111817182 \h </w:instrText>
      </w:r>
      <w:r>
        <w:fldChar w:fldCharType="separate"/>
      </w:r>
      <w:r w:rsidR="00DE568F">
        <w:t>Figure 28</w:t>
      </w:r>
      <w:r>
        <w:fldChar w:fldCharType="end"/>
      </w:r>
      <w:r>
        <w:t>: The diagram shows geographical location profile.</w:t>
      </w:r>
    </w:p>
    <w:p w14:paraId="28BB823F" w14:textId="77777777" w:rsidR="00246089" w:rsidRDefault="00246089" w:rsidP="00246089">
      <w:pPr>
        <w:pStyle w:val="FIGURE"/>
      </w:pPr>
      <w:r>
        <w:rPr>
          <w:noProof/>
        </w:rPr>
        <w:drawing>
          <wp:inline distT="0" distB="0" distL="0" distR="0" wp14:anchorId="576F3125" wp14:editId="338DABBF">
            <wp:extent cx="5760085" cy="3672840"/>
            <wp:effectExtent l="0" t="0" r="0" b="3810"/>
            <wp:docPr id="28" name="Picture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060">
                      <a:extLst>
                        <a:ext uri="{28A0092B-C50C-407E-A947-70E740481C1C}">
                          <a14:useLocalDpi xmlns:a14="http://schemas.microsoft.com/office/drawing/2010/main" val="0"/>
                        </a:ext>
                      </a:extLst>
                    </a:blip>
                    <a:stretch>
                      <a:fillRect/>
                    </a:stretch>
                  </pic:blipFill>
                  <pic:spPr>
                    <a:xfrm>
                      <a:off x="0" y="0"/>
                      <a:ext cx="5760085" cy="3672840"/>
                    </a:xfrm>
                    <a:prstGeom prst="rect">
                      <a:avLst/>
                    </a:prstGeom>
                  </pic:spPr>
                </pic:pic>
              </a:graphicData>
            </a:graphic>
          </wp:inline>
        </w:drawing>
      </w:r>
    </w:p>
    <w:p w14:paraId="2F3DB4DD" w14:textId="78042FEF" w:rsidR="00246089" w:rsidRDefault="00246089" w:rsidP="00246089">
      <w:pPr>
        <w:pStyle w:val="FIGURE-title"/>
      </w:pPr>
      <w:bookmarkStart w:id="1923" w:name="_Ref111817184"/>
      <w:bookmarkStart w:id="1924" w:name="_Toc111820628"/>
      <w:r>
        <w:t xml:space="preserve">Figure </w:t>
      </w:r>
      <w:r>
        <w:fldChar w:fldCharType="begin"/>
      </w:r>
      <w:r>
        <w:instrText xml:space="preserve"> SEQ Figure \* ARABIC </w:instrText>
      </w:r>
      <w:r>
        <w:fldChar w:fldCharType="separate"/>
      </w:r>
      <w:r w:rsidR="00DE568F">
        <w:t>29</w:t>
      </w:r>
      <w:r>
        <w:fldChar w:fldCharType="end"/>
      </w:r>
      <w:bookmarkEnd w:id="1923"/>
      <w:r>
        <w:t xml:space="preserve"> – Class diagram GeographicalLocationProfile::Datatypes</w:t>
      </w:r>
      <w:bookmarkEnd w:id="1924"/>
    </w:p>
    <w:p w14:paraId="7ADE567A" w14:textId="4BC9BD14" w:rsidR="00246089" w:rsidRDefault="00246089" w:rsidP="00246089">
      <w:r>
        <w:fldChar w:fldCharType="begin"/>
      </w:r>
      <w:r>
        <w:instrText xml:space="preserve"> REF _Ref111817184 \h </w:instrText>
      </w:r>
      <w:r>
        <w:fldChar w:fldCharType="separate"/>
      </w:r>
      <w:r w:rsidR="00DE568F">
        <w:t>Figure 29</w:t>
      </w:r>
      <w:r>
        <w:fldChar w:fldCharType="end"/>
      </w:r>
      <w:r>
        <w:t>: The diagram shows datatypes that are used by classes in the profile. Stereotypes are used to describe the datatypes. The following stereotypes are defined:</w:t>
      </w:r>
    </w:p>
    <w:p w14:paraId="601E4CF1" w14:textId="77777777" w:rsidR="00246089" w:rsidRDefault="00246089" w:rsidP="00246089">
      <w:r>
        <w:t>&lt;&lt;enumeration&gt;&gt; A list of permissible constant values.</w:t>
      </w:r>
    </w:p>
    <w:p w14:paraId="5BA3ABC3" w14:textId="77777777" w:rsidR="00246089" w:rsidRDefault="00246089" w:rsidP="00246089">
      <w:r>
        <w:t>&lt;&lt;Primitive&gt;&gt; The most basic data types used to compose all other data types.</w:t>
      </w:r>
    </w:p>
    <w:p w14:paraId="15ADB3F4" w14:textId="77777777" w:rsidR="00246089" w:rsidRDefault="00246089" w:rsidP="00246089">
      <w:r>
        <w:lastRenderedPageBreak/>
        <w:t>&lt;&lt;CIMDatatype&gt;&gt; A datatype that contains a value attribute, an optional unit of measure and a unit multiplier. The unit and multiplier may be specified as a static variable initialized to the allowed value.</w:t>
      </w:r>
    </w:p>
    <w:p w14:paraId="0FFD69DA" w14:textId="77777777" w:rsidR="00246089" w:rsidRDefault="00246089" w:rsidP="00246089">
      <w:r>
        <w:t>&lt;&lt;Compound&gt;&gt; A composite of Primitive, enumeration, CIMDatatype or other Compound classes, as long as the Compound classes do not recurse.</w:t>
      </w:r>
    </w:p>
    <w:p w14:paraId="4100648F" w14:textId="14A89C42" w:rsidR="00246089" w:rsidRDefault="00246089" w:rsidP="00246089">
      <w:r>
        <w:t>For all datatypes both positive and negative values are allowed unless stated otherwise for a particular datatype.</w:t>
      </w:r>
    </w:p>
    <w:p w14:paraId="237F416E" w14:textId="23EBB765" w:rsidR="00246089" w:rsidRDefault="00246089" w:rsidP="00246089">
      <w:pPr>
        <w:pStyle w:val="Heading3"/>
      </w:pPr>
      <w:bookmarkStart w:id="1925" w:name="UML874"/>
      <w:bookmarkStart w:id="1926" w:name="_Toc111820559"/>
      <w:r>
        <w:t>(abstract) IdentifiedObject root class</w:t>
      </w:r>
      <w:bookmarkEnd w:id="1925"/>
      <w:bookmarkEnd w:id="1926"/>
    </w:p>
    <w:p w14:paraId="24E75571" w14:textId="0A229A68" w:rsidR="00246089" w:rsidRDefault="00246089" w:rsidP="00246089">
      <w:r>
        <w:t>This is a root class to provide common identification for all classes needing identification and naming attributes.</w:t>
      </w:r>
    </w:p>
    <w:p w14:paraId="6C8A44FF" w14:textId="7C13F982" w:rsidR="00246089" w:rsidRDefault="00246089" w:rsidP="00246089">
      <w:r>
        <w:fldChar w:fldCharType="begin"/>
      </w:r>
      <w:r>
        <w:instrText xml:space="preserve"> REF _Ref111817190 \h </w:instrText>
      </w:r>
      <w:r>
        <w:fldChar w:fldCharType="separate"/>
      </w:r>
      <w:r w:rsidR="00DE568F">
        <w:t>Table 347</w:t>
      </w:r>
      <w:r>
        <w:fldChar w:fldCharType="end"/>
      </w:r>
      <w:r>
        <w:t xml:space="preserve"> shows all attributes of IdentifiedObject.</w:t>
      </w:r>
    </w:p>
    <w:p w14:paraId="43743E55" w14:textId="107BF4D7" w:rsidR="00246089" w:rsidRDefault="00246089" w:rsidP="00246089">
      <w:pPr>
        <w:pStyle w:val="TABLE-title"/>
      </w:pPr>
      <w:bookmarkStart w:id="1927" w:name="_Ref111817190"/>
      <w:bookmarkStart w:id="1928" w:name="_Toc111820977"/>
      <w:r>
        <w:t xml:space="preserve">Table </w:t>
      </w:r>
      <w:r>
        <w:fldChar w:fldCharType="begin"/>
      </w:r>
      <w:r>
        <w:instrText xml:space="preserve"> SEQ Table \* ARABIC </w:instrText>
      </w:r>
      <w:r>
        <w:fldChar w:fldCharType="separate"/>
      </w:r>
      <w:r w:rsidR="00DE568F">
        <w:t>347</w:t>
      </w:r>
      <w:r>
        <w:fldChar w:fldCharType="end"/>
      </w:r>
      <w:bookmarkEnd w:id="1927"/>
      <w:r>
        <w:t xml:space="preserve"> – Attributes of GeographicalLocationProfile::IdentifiedObject</w:t>
      </w:r>
      <w:bookmarkEnd w:id="19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72A0B3C2" w14:textId="77777777" w:rsidTr="00246089">
        <w:trPr>
          <w:tblHeader/>
        </w:trPr>
        <w:tc>
          <w:tcPr>
            <w:tcW w:w="2177" w:type="dxa"/>
            <w:shd w:val="clear" w:color="auto" w:fill="auto"/>
          </w:tcPr>
          <w:p w14:paraId="4A186ACD" w14:textId="2D810D82" w:rsidR="00246089" w:rsidRDefault="00246089" w:rsidP="00246089">
            <w:pPr>
              <w:pStyle w:val="TABLE-col-heading"/>
            </w:pPr>
            <w:r>
              <w:t>name</w:t>
            </w:r>
          </w:p>
        </w:tc>
        <w:tc>
          <w:tcPr>
            <w:tcW w:w="635" w:type="dxa"/>
            <w:shd w:val="clear" w:color="auto" w:fill="auto"/>
          </w:tcPr>
          <w:p w14:paraId="25C60973" w14:textId="4AF007C5" w:rsidR="00246089" w:rsidRDefault="00246089" w:rsidP="00246089">
            <w:pPr>
              <w:pStyle w:val="TABLE-col-heading"/>
            </w:pPr>
            <w:r>
              <w:t>mult</w:t>
            </w:r>
          </w:p>
        </w:tc>
        <w:tc>
          <w:tcPr>
            <w:tcW w:w="2177" w:type="dxa"/>
            <w:shd w:val="clear" w:color="auto" w:fill="auto"/>
          </w:tcPr>
          <w:p w14:paraId="3965457D" w14:textId="7566FEB5" w:rsidR="00246089" w:rsidRDefault="00246089" w:rsidP="00246089">
            <w:pPr>
              <w:pStyle w:val="TABLE-col-heading"/>
            </w:pPr>
            <w:r>
              <w:t>type</w:t>
            </w:r>
          </w:p>
        </w:tc>
        <w:tc>
          <w:tcPr>
            <w:tcW w:w="4082" w:type="dxa"/>
            <w:shd w:val="clear" w:color="auto" w:fill="auto"/>
          </w:tcPr>
          <w:p w14:paraId="7D279589" w14:textId="0B466669" w:rsidR="00246089" w:rsidRDefault="00246089" w:rsidP="00246089">
            <w:pPr>
              <w:pStyle w:val="TABLE-col-heading"/>
            </w:pPr>
            <w:r>
              <w:t>description</w:t>
            </w:r>
          </w:p>
        </w:tc>
      </w:tr>
      <w:tr w:rsidR="00246089" w14:paraId="4DE0099F" w14:textId="77777777" w:rsidTr="00246089">
        <w:tc>
          <w:tcPr>
            <w:tcW w:w="2177" w:type="dxa"/>
            <w:shd w:val="clear" w:color="auto" w:fill="auto"/>
          </w:tcPr>
          <w:p w14:paraId="1A1D1795" w14:textId="26D378FA" w:rsidR="00246089" w:rsidRDefault="00246089" w:rsidP="00246089">
            <w:pPr>
              <w:pStyle w:val="TABLE-cell"/>
            </w:pPr>
            <w:r>
              <w:t>mRID</w:t>
            </w:r>
          </w:p>
        </w:tc>
        <w:tc>
          <w:tcPr>
            <w:tcW w:w="635" w:type="dxa"/>
            <w:shd w:val="clear" w:color="auto" w:fill="auto"/>
          </w:tcPr>
          <w:p w14:paraId="691E7D94" w14:textId="19D4D674" w:rsidR="00246089" w:rsidRDefault="00246089" w:rsidP="00246089">
            <w:pPr>
              <w:pStyle w:val="TABLE-cell"/>
            </w:pPr>
            <w:r>
              <w:t>1..1</w:t>
            </w:r>
          </w:p>
        </w:tc>
        <w:tc>
          <w:tcPr>
            <w:tcW w:w="2177" w:type="dxa"/>
            <w:shd w:val="clear" w:color="auto" w:fill="auto"/>
          </w:tcPr>
          <w:p w14:paraId="51C4776C" w14:textId="1B37FFE3" w:rsidR="00246089" w:rsidRDefault="00DE568F" w:rsidP="00246089">
            <w:pPr>
              <w:pStyle w:val="TABLE-cell"/>
            </w:pPr>
            <w:hyperlink r:id="rId3061" w:anchor="String" w:history="1">
              <w:r w:rsidRPr="00DE568F">
                <w:rPr>
                  <w:rStyle w:val="Hyperlink"/>
                </w:rPr>
                <w:t>String</w:t>
              </w:r>
            </w:hyperlink>
          </w:p>
        </w:tc>
        <w:tc>
          <w:tcPr>
            <w:tcW w:w="4082" w:type="dxa"/>
            <w:shd w:val="clear" w:color="auto" w:fill="auto"/>
          </w:tcPr>
          <w:p w14:paraId="3AF4ADA1" w14:textId="77777777" w:rsidR="00246089" w:rsidRDefault="00246089" w:rsidP="00246089">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79265035" w14:textId="751FF332" w:rsidR="00246089" w:rsidRDefault="00246089" w:rsidP="00246089">
            <w:pPr>
              <w:pStyle w:val="TABLE-cell"/>
            </w:pPr>
            <w:r>
              <w:t>For CIMXML data files in RDF syntax conforming to IEC 61970-552, the mRID is mapped to rdf:ID or rdf:about attributes that identify CIM object elements.</w:t>
            </w:r>
          </w:p>
        </w:tc>
      </w:tr>
      <w:tr w:rsidR="00246089" w14:paraId="7CDFB71F" w14:textId="77777777" w:rsidTr="00246089">
        <w:tc>
          <w:tcPr>
            <w:tcW w:w="2177" w:type="dxa"/>
            <w:shd w:val="clear" w:color="auto" w:fill="auto"/>
          </w:tcPr>
          <w:p w14:paraId="26DE0915" w14:textId="65C1AB37" w:rsidR="00246089" w:rsidRDefault="00246089" w:rsidP="00246089">
            <w:pPr>
              <w:pStyle w:val="TABLE-cell"/>
            </w:pPr>
            <w:r>
              <w:t>name</w:t>
            </w:r>
          </w:p>
        </w:tc>
        <w:tc>
          <w:tcPr>
            <w:tcW w:w="635" w:type="dxa"/>
            <w:shd w:val="clear" w:color="auto" w:fill="auto"/>
          </w:tcPr>
          <w:p w14:paraId="2F0F28D2" w14:textId="51D2461B" w:rsidR="00246089" w:rsidRDefault="00246089" w:rsidP="00246089">
            <w:pPr>
              <w:pStyle w:val="TABLE-cell"/>
            </w:pPr>
            <w:r>
              <w:t>0..1</w:t>
            </w:r>
          </w:p>
        </w:tc>
        <w:tc>
          <w:tcPr>
            <w:tcW w:w="2177" w:type="dxa"/>
            <w:shd w:val="clear" w:color="auto" w:fill="auto"/>
          </w:tcPr>
          <w:p w14:paraId="739DD0FC" w14:textId="3CFEF7E8" w:rsidR="00246089" w:rsidRDefault="00DE568F" w:rsidP="00246089">
            <w:pPr>
              <w:pStyle w:val="TABLE-cell"/>
            </w:pPr>
            <w:hyperlink r:id="rId3062" w:anchor="String" w:history="1">
              <w:r w:rsidRPr="00DE568F">
                <w:rPr>
                  <w:rStyle w:val="Hyperlink"/>
                </w:rPr>
                <w:t>String</w:t>
              </w:r>
            </w:hyperlink>
          </w:p>
        </w:tc>
        <w:tc>
          <w:tcPr>
            <w:tcW w:w="4082" w:type="dxa"/>
            <w:shd w:val="clear" w:color="auto" w:fill="auto"/>
          </w:tcPr>
          <w:p w14:paraId="08674571" w14:textId="27250374" w:rsidR="00246089" w:rsidRDefault="00246089" w:rsidP="00246089">
            <w:pPr>
              <w:pStyle w:val="TABLE-cell"/>
            </w:pPr>
            <w:r>
              <w:t>The name is any free human readable and possibly non unique text naming the object.</w:t>
            </w:r>
          </w:p>
        </w:tc>
      </w:tr>
    </w:tbl>
    <w:p w14:paraId="0F52AE41" w14:textId="013C34D8" w:rsidR="00246089" w:rsidRDefault="00246089" w:rsidP="00246089"/>
    <w:p w14:paraId="7DC3EFCC" w14:textId="64E514C8" w:rsidR="00246089" w:rsidRDefault="00246089" w:rsidP="00246089">
      <w:pPr>
        <w:pStyle w:val="Heading3"/>
      </w:pPr>
      <w:bookmarkStart w:id="1929" w:name="UML3126"/>
      <w:bookmarkStart w:id="1930" w:name="_Toc111820560"/>
      <w:r>
        <w:t>ServiceLocation</w:t>
      </w:r>
      <w:bookmarkEnd w:id="1929"/>
      <w:bookmarkEnd w:id="1930"/>
    </w:p>
    <w:p w14:paraId="435B2E2C" w14:textId="3DEB71CC" w:rsidR="00246089" w:rsidRDefault="00246089" w:rsidP="00246089">
      <w:r>
        <w:t xml:space="preserve">Inheritance path = </w:t>
      </w:r>
      <w:hyperlink r:id="rId3063" w:anchor="WorkLocation" w:history="1">
        <w:r w:rsidR="00DE568F" w:rsidRPr="00DE568F">
          <w:rPr>
            <w:rStyle w:val="Hyperlink"/>
          </w:rPr>
          <w:t>WorkLocation</w:t>
        </w:r>
      </w:hyperlink>
      <w:r>
        <w:t xml:space="preserve"> : </w:t>
      </w:r>
      <w:hyperlink r:id="rId3064" w:anchor="Location" w:history="1">
        <w:r w:rsidR="00DE568F" w:rsidRPr="00DE568F">
          <w:rPr>
            <w:rStyle w:val="Hyperlink"/>
          </w:rPr>
          <w:t>Location</w:t>
        </w:r>
      </w:hyperlink>
      <w:r>
        <w:t xml:space="preserve"> : </w:t>
      </w:r>
      <w:hyperlink r:id="rId3065" w:anchor="IdentifiedObject" w:history="1">
        <w:r w:rsidR="00DE568F" w:rsidRPr="00DE568F">
          <w:rPr>
            <w:rStyle w:val="Hyperlink"/>
          </w:rPr>
          <w:t>IdentifiedObject</w:t>
        </w:r>
      </w:hyperlink>
    </w:p>
    <w:p w14:paraId="6167E427" w14:textId="04C1A305" w:rsidR="00246089" w:rsidRDefault="00246089" w:rsidP="00246089">
      <w:r>
        <w:t>A real estate location, commonly referred to as premises.</w:t>
      </w:r>
    </w:p>
    <w:p w14:paraId="13979B76" w14:textId="3DACACD7" w:rsidR="00246089" w:rsidRDefault="00246089" w:rsidP="00246089">
      <w:r>
        <w:fldChar w:fldCharType="begin"/>
      </w:r>
      <w:r>
        <w:instrText xml:space="preserve"> REF _Ref111817196 \h </w:instrText>
      </w:r>
      <w:r>
        <w:fldChar w:fldCharType="separate"/>
      </w:r>
      <w:r w:rsidR="00DE568F">
        <w:t>Table 348</w:t>
      </w:r>
      <w:r>
        <w:fldChar w:fldCharType="end"/>
      </w:r>
      <w:r>
        <w:t xml:space="preserve"> shows all attributes of ServiceLocation.</w:t>
      </w:r>
    </w:p>
    <w:p w14:paraId="31E2AAC0" w14:textId="217971BE" w:rsidR="00246089" w:rsidRDefault="00246089" w:rsidP="00246089">
      <w:pPr>
        <w:pStyle w:val="TABLE-title"/>
      </w:pPr>
      <w:bookmarkStart w:id="1931" w:name="_Ref111817196"/>
      <w:bookmarkStart w:id="1932" w:name="_Toc111820978"/>
      <w:r>
        <w:t xml:space="preserve">Table </w:t>
      </w:r>
      <w:r>
        <w:fldChar w:fldCharType="begin"/>
      </w:r>
      <w:r>
        <w:instrText xml:space="preserve"> SEQ Table \* ARABIC </w:instrText>
      </w:r>
      <w:r>
        <w:fldChar w:fldCharType="separate"/>
      </w:r>
      <w:r w:rsidR="00DE568F">
        <w:t>348</w:t>
      </w:r>
      <w:r>
        <w:fldChar w:fldCharType="end"/>
      </w:r>
      <w:bookmarkEnd w:id="1931"/>
      <w:r>
        <w:t xml:space="preserve"> – Attributes of GeographicalLocationProfile::ServiceLocation</w:t>
      </w:r>
      <w:bookmarkEnd w:id="19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758211B" w14:textId="77777777" w:rsidTr="00246089">
        <w:trPr>
          <w:tblHeader/>
        </w:trPr>
        <w:tc>
          <w:tcPr>
            <w:tcW w:w="2177" w:type="dxa"/>
            <w:shd w:val="clear" w:color="auto" w:fill="auto"/>
          </w:tcPr>
          <w:p w14:paraId="1323EC25" w14:textId="26287943" w:rsidR="00246089" w:rsidRDefault="00246089" w:rsidP="00246089">
            <w:pPr>
              <w:pStyle w:val="TABLE-col-heading"/>
            </w:pPr>
            <w:r>
              <w:t>name</w:t>
            </w:r>
          </w:p>
        </w:tc>
        <w:tc>
          <w:tcPr>
            <w:tcW w:w="635" w:type="dxa"/>
            <w:shd w:val="clear" w:color="auto" w:fill="auto"/>
          </w:tcPr>
          <w:p w14:paraId="64270362" w14:textId="79C0C83E" w:rsidR="00246089" w:rsidRDefault="00246089" w:rsidP="00246089">
            <w:pPr>
              <w:pStyle w:val="TABLE-col-heading"/>
            </w:pPr>
            <w:r>
              <w:t>mult</w:t>
            </w:r>
          </w:p>
        </w:tc>
        <w:tc>
          <w:tcPr>
            <w:tcW w:w="2177" w:type="dxa"/>
            <w:shd w:val="clear" w:color="auto" w:fill="auto"/>
          </w:tcPr>
          <w:p w14:paraId="47B9AC6E" w14:textId="73CEE89C" w:rsidR="00246089" w:rsidRDefault="00246089" w:rsidP="00246089">
            <w:pPr>
              <w:pStyle w:val="TABLE-col-heading"/>
            </w:pPr>
            <w:r>
              <w:t>type</w:t>
            </w:r>
          </w:p>
        </w:tc>
        <w:tc>
          <w:tcPr>
            <w:tcW w:w="4082" w:type="dxa"/>
            <w:shd w:val="clear" w:color="auto" w:fill="auto"/>
          </w:tcPr>
          <w:p w14:paraId="3918CC08" w14:textId="63BE8CB3" w:rsidR="00246089" w:rsidRDefault="00246089" w:rsidP="00246089">
            <w:pPr>
              <w:pStyle w:val="TABLE-col-heading"/>
            </w:pPr>
            <w:r>
              <w:t>description</w:t>
            </w:r>
          </w:p>
        </w:tc>
      </w:tr>
      <w:tr w:rsidR="00246089" w14:paraId="3FF9495F" w14:textId="77777777" w:rsidTr="00246089">
        <w:tc>
          <w:tcPr>
            <w:tcW w:w="2177" w:type="dxa"/>
            <w:shd w:val="clear" w:color="auto" w:fill="auto"/>
          </w:tcPr>
          <w:p w14:paraId="5AFAC640" w14:textId="20289BC0" w:rsidR="00246089" w:rsidRDefault="00246089" w:rsidP="00246089">
            <w:pPr>
              <w:pStyle w:val="TABLE-cell"/>
            </w:pPr>
            <w:r>
              <w:t>mainAddress</w:t>
            </w:r>
          </w:p>
        </w:tc>
        <w:tc>
          <w:tcPr>
            <w:tcW w:w="635" w:type="dxa"/>
            <w:shd w:val="clear" w:color="auto" w:fill="auto"/>
          </w:tcPr>
          <w:p w14:paraId="61945CFD" w14:textId="50EBDDBB" w:rsidR="00246089" w:rsidRDefault="00246089" w:rsidP="00246089">
            <w:pPr>
              <w:pStyle w:val="TABLE-cell"/>
            </w:pPr>
            <w:r>
              <w:t>0..1</w:t>
            </w:r>
          </w:p>
        </w:tc>
        <w:tc>
          <w:tcPr>
            <w:tcW w:w="2177" w:type="dxa"/>
            <w:shd w:val="clear" w:color="auto" w:fill="auto"/>
          </w:tcPr>
          <w:p w14:paraId="13C04AA7" w14:textId="2B92F1F3" w:rsidR="00246089" w:rsidRDefault="00DE568F" w:rsidP="00246089">
            <w:pPr>
              <w:pStyle w:val="TABLE-cell"/>
            </w:pPr>
            <w:hyperlink r:id="rId3066" w:anchor="StreetAddress" w:history="1">
              <w:r w:rsidRPr="00DE568F">
                <w:rPr>
                  <w:rStyle w:val="Hyperlink"/>
                </w:rPr>
                <w:t>StreetAddress</w:t>
              </w:r>
            </w:hyperlink>
          </w:p>
        </w:tc>
        <w:tc>
          <w:tcPr>
            <w:tcW w:w="4082" w:type="dxa"/>
            <w:shd w:val="clear" w:color="auto" w:fill="auto"/>
          </w:tcPr>
          <w:p w14:paraId="52FC9BFE" w14:textId="0DD44DF4" w:rsidR="00246089" w:rsidRDefault="00246089" w:rsidP="00246089">
            <w:pPr>
              <w:pStyle w:val="TABLE-cell"/>
            </w:pPr>
            <w:r>
              <w:t xml:space="preserve">inherited from: </w:t>
            </w:r>
            <w:hyperlink r:id="rId3067" w:anchor="Location" w:history="1">
              <w:r w:rsidR="00DE568F" w:rsidRPr="00DE568F">
                <w:rPr>
                  <w:rStyle w:val="Hyperlink"/>
                </w:rPr>
                <w:t>Location</w:t>
              </w:r>
            </w:hyperlink>
          </w:p>
        </w:tc>
      </w:tr>
      <w:tr w:rsidR="00246089" w14:paraId="2A6BD78D" w14:textId="77777777" w:rsidTr="00246089">
        <w:tc>
          <w:tcPr>
            <w:tcW w:w="2177" w:type="dxa"/>
            <w:shd w:val="clear" w:color="auto" w:fill="auto"/>
          </w:tcPr>
          <w:p w14:paraId="5980A324" w14:textId="11915EEE" w:rsidR="00246089" w:rsidRDefault="00246089" w:rsidP="00246089">
            <w:pPr>
              <w:pStyle w:val="TABLE-cell"/>
            </w:pPr>
            <w:r>
              <w:t>mRID</w:t>
            </w:r>
          </w:p>
        </w:tc>
        <w:tc>
          <w:tcPr>
            <w:tcW w:w="635" w:type="dxa"/>
            <w:shd w:val="clear" w:color="auto" w:fill="auto"/>
          </w:tcPr>
          <w:p w14:paraId="36FF8FEB" w14:textId="10F38EF4" w:rsidR="00246089" w:rsidRDefault="00246089" w:rsidP="00246089">
            <w:pPr>
              <w:pStyle w:val="TABLE-cell"/>
            </w:pPr>
            <w:r>
              <w:t>1..1</w:t>
            </w:r>
          </w:p>
        </w:tc>
        <w:tc>
          <w:tcPr>
            <w:tcW w:w="2177" w:type="dxa"/>
            <w:shd w:val="clear" w:color="auto" w:fill="auto"/>
          </w:tcPr>
          <w:p w14:paraId="0540FD2C" w14:textId="0E0C7788" w:rsidR="00246089" w:rsidRDefault="00DE568F" w:rsidP="00246089">
            <w:pPr>
              <w:pStyle w:val="TABLE-cell"/>
            </w:pPr>
            <w:hyperlink r:id="rId3068" w:anchor="String" w:history="1">
              <w:r w:rsidRPr="00DE568F">
                <w:rPr>
                  <w:rStyle w:val="Hyperlink"/>
                </w:rPr>
                <w:t>String</w:t>
              </w:r>
            </w:hyperlink>
          </w:p>
        </w:tc>
        <w:tc>
          <w:tcPr>
            <w:tcW w:w="4082" w:type="dxa"/>
            <w:shd w:val="clear" w:color="auto" w:fill="auto"/>
          </w:tcPr>
          <w:p w14:paraId="293D2973" w14:textId="0F5D272A" w:rsidR="00246089" w:rsidRDefault="00246089" w:rsidP="00246089">
            <w:pPr>
              <w:pStyle w:val="TABLE-cell"/>
            </w:pPr>
            <w:r>
              <w:t xml:space="preserve">inherited from: </w:t>
            </w:r>
            <w:hyperlink r:id="rId3069" w:anchor="IdentifiedObject" w:history="1">
              <w:r w:rsidR="00DE568F" w:rsidRPr="00DE568F">
                <w:rPr>
                  <w:rStyle w:val="Hyperlink"/>
                </w:rPr>
                <w:t>IdentifiedObject</w:t>
              </w:r>
            </w:hyperlink>
          </w:p>
        </w:tc>
      </w:tr>
      <w:tr w:rsidR="00246089" w14:paraId="09D0B124" w14:textId="77777777" w:rsidTr="00246089">
        <w:tc>
          <w:tcPr>
            <w:tcW w:w="2177" w:type="dxa"/>
            <w:shd w:val="clear" w:color="auto" w:fill="auto"/>
          </w:tcPr>
          <w:p w14:paraId="06390D99" w14:textId="4DA45D18" w:rsidR="00246089" w:rsidRDefault="00246089" w:rsidP="00246089">
            <w:pPr>
              <w:pStyle w:val="TABLE-cell"/>
            </w:pPr>
            <w:r>
              <w:t>name</w:t>
            </w:r>
          </w:p>
        </w:tc>
        <w:tc>
          <w:tcPr>
            <w:tcW w:w="635" w:type="dxa"/>
            <w:shd w:val="clear" w:color="auto" w:fill="auto"/>
          </w:tcPr>
          <w:p w14:paraId="55CB6419" w14:textId="359440E1" w:rsidR="00246089" w:rsidRDefault="00246089" w:rsidP="00246089">
            <w:pPr>
              <w:pStyle w:val="TABLE-cell"/>
            </w:pPr>
            <w:r>
              <w:t>0..1</w:t>
            </w:r>
          </w:p>
        </w:tc>
        <w:tc>
          <w:tcPr>
            <w:tcW w:w="2177" w:type="dxa"/>
            <w:shd w:val="clear" w:color="auto" w:fill="auto"/>
          </w:tcPr>
          <w:p w14:paraId="76CBF1CA" w14:textId="25CEA769" w:rsidR="00246089" w:rsidRDefault="00DE568F" w:rsidP="00246089">
            <w:pPr>
              <w:pStyle w:val="TABLE-cell"/>
            </w:pPr>
            <w:hyperlink r:id="rId3070" w:anchor="String" w:history="1">
              <w:r w:rsidRPr="00DE568F">
                <w:rPr>
                  <w:rStyle w:val="Hyperlink"/>
                </w:rPr>
                <w:t>String</w:t>
              </w:r>
            </w:hyperlink>
          </w:p>
        </w:tc>
        <w:tc>
          <w:tcPr>
            <w:tcW w:w="4082" w:type="dxa"/>
            <w:shd w:val="clear" w:color="auto" w:fill="auto"/>
          </w:tcPr>
          <w:p w14:paraId="0907C301" w14:textId="42B0C17B" w:rsidR="00246089" w:rsidRDefault="00246089" w:rsidP="00246089">
            <w:pPr>
              <w:pStyle w:val="TABLE-cell"/>
            </w:pPr>
            <w:r>
              <w:t xml:space="preserve">inherited from: </w:t>
            </w:r>
            <w:hyperlink r:id="rId3071" w:anchor="IdentifiedObject" w:history="1">
              <w:r w:rsidR="00DE568F" w:rsidRPr="00DE568F">
                <w:rPr>
                  <w:rStyle w:val="Hyperlink"/>
                </w:rPr>
                <w:t>IdentifiedObject</w:t>
              </w:r>
            </w:hyperlink>
          </w:p>
        </w:tc>
      </w:tr>
    </w:tbl>
    <w:p w14:paraId="07F91EEC" w14:textId="28B7CA91" w:rsidR="00246089" w:rsidRDefault="00246089" w:rsidP="00246089"/>
    <w:p w14:paraId="2DE2D9F8" w14:textId="4DDA605D" w:rsidR="00246089" w:rsidRDefault="00246089" w:rsidP="00246089">
      <w:r>
        <w:fldChar w:fldCharType="begin"/>
      </w:r>
      <w:r>
        <w:instrText xml:space="preserve"> REF _Ref111817202 \h </w:instrText>
      </w:r>
      <w:r>
        <w:fldChar w:fldCharType="separate"/>
      </w:r>
      <w:r w:rsidR="00DE568F">
        <w:t>Table 349</w:t>
      </w:r>
      <w:r>
        <w:fldChar w:fldCharType="end"/>
      </w:r>
      <w:r>
        <w:t xml:space="preserve"> shows all association ends of ServiceLocation with other classes.</w:t>
      </w:r>
    </w:p>
    <w:p w14:paraId="5BC5871E" w14:textId="31EA0BAB" w:rsidR="00246089" w:rsidRDefault="00246089" w:rsidP="00246089">
      <w:pPr>
        <w:pStyle w:val="TABLE-title"/>
      </w:pPr>
      <w:bookmarkStart w:id="1933" w:name="_Ref111817202"/>
      <w:bookmarkStart w:id="1934" w:name="_Toc111820979"/>
      <w:r>
        <w:t xml:space="preserve">Table </w:t>
      </w:r>
      <w:r>
        <w:fldChar w:fldCharType="begin"/>
      </w:r>
      <w:r>
        <w:instrText xml:space="preserve"> SEQ Table \* ARABIC </w:instrText>
      </w:r>
      <w:r>
        <w:fldChar w:fldCharType="separate"/>
      </w:r>
      <w:r w:rsidR="00DE568F">
        <w:t>349</w:t>
      </w:r>
      <w:r>
        <w:fldChar w:fldCharType="end"/>
      </w:r>
      <w:bookmarkEnd w:id="1933"/>
      <w:r>
        <w:t xml:space="preserve"> – Association ends of GeographicalLocationProfile::ServiceLocation with other classes</w:t>
      </w:r>
      <w:bookmarkEnd w:id="19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46089" w14:paraId="68C6EDC1" w14:textId="77777777" w:rsidTr="00246089">
        <w:trPr>
          <w:tblHeader/>
        </w:trPr>
        <w:tc>
          <w:tcPr>
            <w:tcW w:w="635" w:type="dxa"/>
            <w:shd w:val="clear" w:color="auto" w:fill="auto"/>
          </w:tcPr>
          <w:p w14:paraId="4D5FF03F" w14:textId="09A8940D" w:rsidR="00246089" w:rsidRDefault="00246089" w:rsidP="00246089">
            <w:pPr>
              <w:pStyle w:val="TABLE-col-heading"/>
            </w:pPr>
            <w:r>
              <w:t>mult from</w:t>
            </w:r>
          </w:p>
        </w:tc>
        <w:tc>
          <w:tcPr>
            <w:tcW w:w="2177" w:type="dxa"/>
            <w:shd w:val="clear" w:color="auto" w:fill="auto"/>
          </w:tcPr>
          <w:p w14:paraId="749081EA" w14:textId="23447823" w:rsidR="00246089" w:rsidRDefault="00246089" w:rsidP="00246089">
            <w:pPr>
              <w:pStyle w:val="TABLE-col-heading"/>
            </w:pPr>
            <w:r>
              <w:t>name</w:t>
            </w:r>
          </w:p>
        </w:tc>
        <w:tc>
          <w:tcPr>
            <w:tcW w:w="635" w:type="dxa"/>
            <w:shd w:val="clear" w:color="auto" w:fill="auto"/>
          </w:tcPr>
          <w:p w14:paraId="66D4F6D3" w14:textId="14C1A026" w:rsidR="00246089" w:rsidRDefault="00246089" w:rsidP="00246089">
            <w:pPr>
              <w:pStyle w:val="TABLE-col-heading"/>
            </w:pPr>
            <w:r>
              <w:t>mult to</w:t>
            </w:r>
          </w:p>
        </w:tc>
        <w:tc>
          <w:tcPr>
            <w:tcW w:w="2177" w:type="dxa"/>
            <w:shd w:val="clear" w:color="auto" w:fill="auto"/>
          </w:tcPr>
          <w:p w14:paraId="130DF092" w14:textId="63298594" w:rsidR="00246089" w:rsidRDefault="00246089" w:rsidP="00246089">
            <w:pPr>
              <w:pStyle w:val="TABLE-col-heading"/>
            </w:pPr>
            <w:r>
              <w:t>type</w:t>
            </w:r>
          </w:p>
        </w:tc>
        <w:tc>
          <w:tcPr>
            <w:tcW w:w="3447" w:type="dxa"/>
            <w:shd w:val="clear" w:color="auto" w:fill="auto"/>
          </w:tcPr>
          <w:p w14:paraId="18D2C471" w14:textId="4AF66C4F" w:rsidR="00246089" w:rsidRDefault="00246089" w:rsidP="00246089">
            <w:pPr>
              <w:pStyle w:val="TABLE-col-heading"/>
            </w:pPr>
            <w:r>
              <w:t>description</w:t>
            </w:r>
          </w:p>
        </w:tc>
      </w:tr>
      <w:tr w:rsidR="00246089" w14:paraId="08CF5B51" w14:textId="77777777" w:rsidTr="00246089">
        <w:tc>
          <w:tcPr>
            <w:tcW w:w="635" w:type="dxa"/>
            <w:shd w:val="clear" w:color="auto" w:fill="auto"/>
          </w:tcPr>
          <w:p w14:paraId="329BE2A0" w14:textId="6AA601F7" w:rsidR="00246089" w:rsidRDefault="00246089" w:rsidP="00246089">
            <w:pPr>
              <w:pStyle w:val="TABLE-cell"/>
            </w:pPr>
            <w:r>
              <w:t>0..*</w:t>
            </w:r>
          </w:p>
        </w:tc>
        <w:tc>
          <w:tcPr>
            <w:tcW w:w="2177" w:type="dxa"/>
            <w:shd w:val="clear" w:color="auto" w:fill="auto"/>
          </w:tcPr>
          <w:p w14:paraId="2151E1FA" w14:textId="7DA656D0" w:rsidR="00246089" w:rsidRDefault="00246089" w:rsidP="00246089">
            <w:pPr>
              <w:pStyle w:val="TABLE-cell"/>
            </w:pPr>
            <w:r>
              <w:t>CoordinateSystem</w:t>
            </w:r>
          </w:p>
        </w:tc>
        <w:tc>
          <w:tcPr>
            <w:tcW w:w="635" w:type="dxa"/>
            <w:shd w:val="clear" w:color="auto" w:fill="auto"/>
          </w:tcPr>
          <w:p w14:paraId="5D570318" w14:textId="715D73F4" w:rsidR="00246089" w:rsidRDefault="00246089" w:rsidP="00246089">
            <w:pPr>
              <w:pStyle w:val="TABLE-cell"/>
            </w:pPr>
            <w:r>
              <w:t>1..1</w:t>
            </w:r>
          </w:p>
        </w:tc>
        <w:tc>
          <w:tcPr>
            <w:tcW w:w="2177" w:type="dxa"/>
            <w:shd w:val="clear" w:color="auto" w:fill="auto"/>
          </w:tcPr>
          <w:p w14:paraId="6E1E904D" w14:textId="65710F5D" w:rsidR="00246089" w:rsidRDefault="00DE568F" w:rsidP="00246089">
            <w:pPr>
              <w:pStyle w:val="TABLE-cell"/>
            </w:pPr>
            <w:hyperlink r:id="rId3072" w:anchor="CoordinateSystem" w:history="1">
              <w:r w:rsidRPr="00DE568F">
                <w:rPr>
                  <w:rStyle w:val="Hyperlink"/>
                </w:rPr>
                <w:t>CoordinateSystem</w:t>
              </w:r>
            </w:hyperlink>
          </w:p>
        </w:tc>
        <w:tc>
          <w:tcPr>
            <w:tcW w:w="3447" w:type="dxa"/>
            <w:shd w:val="clear" w:color="auto" w:fill="auto"/>
          </w:tcPr>
          <w:p w14:paraId="2592B8FC" w14:textId="70786E84" w:rsidR="00246089" w:rsidRDefault="00246089" w:rsidP="00246089">
            <w:pPr>
              <w:pStyle w:val="TABLE-cell"/>
            </w:pPr>
            <w:r>
              <w:t xml:space="preserve">inherited from: </w:t>
            </w:r>
            <w:hyperlink r:id="rId3073" w:anchor="Location" w:history="1">
              <w:r w:rsidR="00DE568F" w:rsidRPr="00DE568F">
                <w:rPr>
                  <w:rStyle w:val="Hyperlink"/>
                </w:rPr>
                <w:t>Location</w:t>
              </w:r>
            </w:hyperlink>
          </w:p>
        </w:tc>
      </w:tr>
      <w:tr w:rsidR="00246089" w14:paraId="27B2991C" w14:textId="77777777" w:rsidTr="00246089">
        <w:tc>
          <w:tcPr>
            <w:tcW w:w="635" w:type="dxa"/>
            <w:shd w:val="clear" w:color="auto" w:fill="auto"/>
          </w:tcPr>
          <w:p w14:paraId="15EED5A5" w14:textId="130151C5" w:rsidR="00246089" w:rsidRDefault="00246089" w:rsidP="00246089">
            <w:pPr>
              <w:pStyle w:val="TABLE-cell"/>
            </w:pPr>
            <w:r>
              <w:t>0..1</w:t>
            </w:r>
          </w:p>
        </w:tc>
        <w:tc>
          <w:tcPr>
            <w:tcW w:w="2177" w:type="dxa"/>
            <w:shd w:val="clear" w:color="auto" w:fill="auto"/>
          </w:tcPr>
          <w:p w14:paraId="0686DCA8" w14:textId="34AAA7FE" w:rsidR="00246089" w:rsidRDefault="00246089" w:rsidP="00246089">
            <w:pPr>
              <w:pStyle w:val="TABLE-cell"/>
            </w:pPr>
            <w:r>
              <w:t>PowerSystemResources</w:t>
            </w:r>
          </w:p>
        </w:tc>
        <w:tc>
          <w:tcPr>
            <w:tcW w:w="635" w:type="dxa"/>
            <w:shd w:val="clear" w:color="auto" w:fill="auto"/>
          </w:tcPr>
          <w:p w14:paraId="7ECBD7F8" w14:textId="11FB824F" w:rsidR="00246089" w:rsidRDefault="00246089" w:rsidP="00246089">
            <w:pPr>
              <w:pStyle w:val="TABLE-cell"/>
            </w:pPr>
            <w:r>
              <w:t>1..1</w:t>
            </w:r>
          </w:p>
        </w:tc>
        <w:tc>
          <w:tcPr>
            <w:tcW w:w="2177" w:type="dxa"/>
            <w:shd w:val="clear" w:color="auto" w:fill="auto"/>
          </w:tcPr>
          <w:p w14:paraId="6D29351C" w14:textId="4993E228" w:rsidR="00246089" w:rsidRDefault="00DE568F" w:rsidP="00246089">
            <w:pPr>
              <w:pStyle w:val="TABLE-cell"/>
            </w:pPr>
            <w:hyperlink r:id="rId3074" w:anchor="PowerSystemResource" w:history="1">
              <w:r w:rsidRPr="00DE568F">
                <w:rPr>
                  <w:rStyle w:val="Hyperlink"/>
                </w:rPr>
                <w:t>PowerSystemResource</w:t>
              </w:r>
            </w:hyperlink>
          </w:p>
        </w:tc>
        <w:tc>
          <w:tcPr>
            <w:tcW w:w="3447" w:type="dxa"/>
            <w:shd w:val="clear" w:color="auto" w:fill="auto"/>
          </w:tcPr>
          <w:p w14:paraId="60E7624A" w14:textId="6665B8A2" w:rsidR="00246089" w:rsidRDefault="00246089" w:rsidP="00246089">
            <w:pPr>
              <w:pStyle w:val="TABLE-cell"/>
            </w:pPr>
            <w:r>
              <w:t xml:space="preserve">inherited from: </w:t>
            </w:r>
            <w:hyperlink r:id="rId3075" w:anchor="Location" w:history="1">
              <w:r w:rsidR="00DE568F" w:rsidRPr="00DE568F">
                <w:rPr>
                  <w:rStyle w:val="Hyperlink"/>
                </w:rPr>
                <w:t>Location</w:t>
              </w:r>
            </w:hyperlink>
          </w:p>
        </w:tc>
      </w:tr>
    </w:tbl>
    <w:p w14:paraId="026BCEEE" w14:textId="234726AD" w:rsidR="00246089" w:rsidRDefault="00246089" w:rsidP="00246089"/>
    <w:p w14:paraId="7BA3786F" w14:textId="7E396676" w:rsidR="00246089" w:rsidRDefault="00246089" w:rsidP="00246089">
      <w:pPr>
        <w:pStyle w:val="Heading3"/>
      </w:pPr>
      <w:bookmarkStart w:id="1935" w:name="UML3125"/>
      <w:bookmarkStart w:id="1936" w:name="_Toc111820561"/>
      <w:r>
        <w:t>(abstract) WorkLocation</w:t>
      </w:r>
      <w:bookmarkEnd w:id="1935"/>
      <w:bookmarkEnd w:id="1936"/>
    </w:p>
    <w:p w14:paraId="7B1CC229" w14:textId="4B0119B5" w:rsidR="00246089" w:rsidRDefault="00246089" w:rsidP="00246089">
      <w:r>
        <w:t xml:space="preserve">Inheritance path = </w:t>
      </w:r>
      <w:hyperlink r:id="rId3076" w:anchor="Location" w:history="1">
        <w:r w:rsidR="00DE568F" w:rsidRPr="00DE568F">
          <w:rPr>
            <w:rStyle w:val="Hyperlink"/>
          </w:rPr>
          <w:t>Location</w:t>
        </w:r>
      </w:hyperlink>
      <w:r>
        <w:t xml:space="preserve"> : </w:t>
      </w:r>
      <w:hyperlink r:id="rId3077" w:anchor="IdentifiedObject" w:history="1">
        <w:r w:rsidR="00DE568F" w:rsidRPr="00DE568F">
          <w:rPr>
            <w:rStyle w:val="Hyperlink"/>
          </w:rPr>
          <w:t>IdentifiedObject</w:t>
        </w:r>
      </w:hyperlink>
    </w:p>
    <w:p w14:paraId="2DD79481" w14:textId="4B28E39F" w:rsidR="00246089" w:rsidRDefault="00246089" w:rsidP="00246089">
      <w:r>
        <w:t>Information about a particular location for various forms of work.</w:t>
      </w:r>
    </w:p>
    <w:p w14:paraId="7AB1178F" w14:textId="56F608D7" w:rsidR="00246089" w:rsidRDefault="00246089" w:rsidP="00246089">
      <w:r>
        <w:fldChar w:fldCharType="begin"/>
      </w:r>
      <w:r>
        <w:instrText xml:space="preserve"> REF _Ref111817210 \h </w:instrText>
      </w:r>
      <w:r>
        <w:fldChar w:fldCharType="separate"/>
      </w:r>
      <w:r w:rsidR="00DE568F">
        <w:t>Table 350</w:t>
      </w:r>
      <w:r>
        <w:fldChar w:fldCharType="end"/>
      </w:r>
      <w:r>
        <w:t xml:space="preserve"> shows all attributes of WorkLocation.</w:t>
      </w:r>
    </w:p>
    <w:p w14:paraId="3F73740D" w14:textId="3F0D0133" w:rsidR="00246089" w:rsidRDefault="00246089" w:rsidP="00246089">
      <w:pPr>
        <w:pStyle w:val="TABLE-title"/>
      </w:pPr>
      <w:bookmarkStart w:id="1937" w:name="_Ref111817210"/>
      <w:bookmarkStart w:id="1938" w:name="_Toc111820980"/>
      <w:r>
        <w:t xml:space="preserve">Table </w:t>
      </w:r>
      <w:r>
        <w:fldChar w:fldCharType="begin"/>
      </w:r>
      <w:r>
        <w:instrText xml:space="preserve"> SEQ Table \* ARABIC </w:instrText>
      </w:r>
      <w:r>
        <w:fldChar w:fldCharType="separate"/>
      </w:r>
      <w:r w:rsidR="00DE568F">
        <w:t>350</w:t>
      </w:r>
      <w:r>
        <w:fldChar w:fldCharType="end"/>
      </w:r>
      <w:bookmarkEnd w:id="1937"/>
      <w:r>
        <w:t xml:space="preserve"> – Attributes of GeographicalLocationProfile::WorkLocation</w:t>
      </w:r>
      <w:bookmarkEnd w:id="19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AEFF1F9" w14:textId="77777777" w:rsidTr="00246089">
        <w:trPr>
          <w:tblHeader/>
        </w:trPr>
        <w:tc>
          <w:tcPr>
            <w:tcW w:w="2177" w:type="dxa"/>
            <w:shd w:val="clear" w:color="auto" w:fill="auto"/>
          </w:tcPr>
          <w:p w14:paraId="2720CB5D" w14:textId="04560092" w:rsidR="00246089" w:rsidRDefault="00246089" w:rsidP="00246089">
            <w:pPr>
              <w:pStyle w:val="TABLE-col-heading"/>
            </w:pPr>
            <w:r>
              <w:t>name</w:t>
            </w:r>
          </w:p>
        </w:tc>
        <w:tc>
          <w:tcPr>
            <w:tcW w:w="635" w:type="dxa"/>
            <w:shd w:val="clear" w:color="auto" w:fill="auto"/>
          </w:tcPr>
          <w:p w14:paraId="3026694E" w14:textId="7260A0BA" w:rsidR="00246089" w:rsidRDefault="00246089" w:rsidP="00246089">
            <w:pPr>
              <w:pStyle w:val="TABLE-col-heading"/>
            </w:pPr>
            <w:r>
              <w:t>mult</w:t>
            </w:r>
          </w:p>
        </w:tc>
        <w:tc>
          <w:tcPr>
            <w:tcW w:w="2177" w:type="dxa"/>
            <w:shd w:val="clear" w:color="auto" w:fill="auto"/>
          </w:tcPr>
          <w:p w14:paraId="4CA2A9DB" w14:textId="0002E88D" w:rsidR="00246089" w:rsidRDefault="00246089" w:rsidP="00246089">
            <w:pPr>
              <w:pStyle w:val="TABLE-col-heading"/>
            </w:pPr>
            <w:r>
              <w:t>type</w:t>
            </w:r>
          </w:p>
        </w:tc>
        <w:tc>
          <w:tcPr>
            <w:tcW w:w="4082" w:type="dxa"/>
            <w:shd w:val="clear" w:color="auto" w:fill="auto"/>
          </w:tcPr>
          <w:p w14:paraId="175B0C34" w14:textId="0AA008C5" w:rsidR="00246089" w:rsidRDefault="00246089" w:rsidP="00246089">
            <w:pPr>
              <w:pStyle w:val="TABLE-col-heading"/>
            </w:pPr>
            <w:r>
              <w:t>description</w:t>
            </w:r>
          </w:p>
        </w:tc>
      </w:tr>
      <w:tr w:rsidR="00246089" w14:paraId="54F0C3D9" w14:textId="77777777" w:rsidTr="00246089">
        <w:tc>
          <w:tcPr>
            <w:tcW w:w="2177" w:type="dxa"/>
            <w:shd w:val="clear" w:color="auto" w:fill="auto"/>
          </w:tcPr>
          <w:p w14:paraId="02229116" w14:textId="387D331A" w:rsidR="00246089" w:rsidRDefault="00246089" w:rsidP="00246089">
            <w:pPr>
              <w:pStyle w:val="TABLE-cell"/>
            </w:pPr>
            <w:r>
              <w:t>mainAddress</w:t>
            </w:r>
          </w:p>
        </w:tc>
        <w:tc>
          <w:tcPr>
            <w:tcW w:w="635" w:type="dxa"/>
            <w:shd w:val="clear" w:color="auto" w:fill="auto"/>
          </w:tcPr>
          <w:p w14:paraId="0324B23E" w14:textId="361E4356" w:rsidR="00246089" w:rsidRDefault="00246089" w:rsidP="00246089">
            <w:pPr>
              <w:pStyle w:val="TABLE-cell"/>
            </w:pPr>
            <w:r>
              <w:t>0..1</w:t>
            </w:r>
          </w:p>
        </w:tc>
        <w:tc>
          <w:tcPr>
            <w:tcW w:w="2177" w:type="dxa"/>
            <w:shd w:val="clear" w:color="auto" w:fill="auto"/>
          </w:tcPr>
          <w:p w14:paraId="31D69F50" w14:textId="43AEE1BF" w:rsidR="00246089" w:rsidRDefault="00DE568F" w:rsidP="00246089">
            <w:pPr>
              <w:pStyle w:val="TABLE-cell"/>
            </w:pPr>
            <w:hyperlink r:id="rId3078" w:anchor="StreetAddress" w:history="1">
              <w:r w:rsidRPr="00DE568F">
                <w:rPr>
                  <w:rStyle w:val="Hyperlink"/>
                </w:rPr>
                <w:t>StreetAddress</w:t>
              </w:r>
            </w:hyperlink>
          </w:p>
        </w:tc>
        <w:tc>
          <w:tcPr>
            <w:tcW w:w="4082" w:type="dxa"/>
            <w:shd w:val="clear" w:color="auto" w:fill="auto"/>
          </w:tcPr>
          <w:p w14:paraId="11AA7FAD" w14:textId="4AA179D6" w:rsidR="00246089" w:rsidRDefault="00246089" w:rsidP="00246089">
            <w:pPr>
              <w:pStyle w:val="TABLE-cell"/>
            </w:pPr>
            <w:r>
              <w:t xml:space="preserve">inherited from: </w:t>
            </w:r>
            <w:hyperlink r:id="rId3079" w:anchor="Location" w:history="1">
              <w:r w:rsidR="00DE568F" w:rsidRPr="00DE568F">
                <w:rPr>
                  <w:rStyle w:val="Hyperlink"/>
                </w:rPr>
                <w:t>Location</w:t>
              </w:r>
            </w:hyperlink>
          </w:p>
        </w:tc>
      </w:tr>
      <w:tr w:rsidR="00246089" w14:paraId="1FE79131" w14:textId="77777777" w:rsidTr="00246089">
        <w:tc>
          <w:tcPr>
            <w:tcW w:w="2177" w:type="dxa"/>
            <w:shd w:val="clear" w:color="auto" w:fill="auto"/>
          </w:tcPr>
          <w:p w14:paraId="339637EC" w14:textId="6632FFCE" w:rsidR="00246089" w:rsidRDefault="00246089" w:rsidP="00246089">
            <w:pPr>
              <w:pStyle w:val="TABLE-cell"/>
            </w:pPr>
            <w:r>
              <w:t>mRID</w:t>
            </w:r>
          </w:p>
        </w:tc>
        <w:tc>
          <w:tcPr>
            <w:tcW w:w="635" w:type="dxa"/>
            <w:shd w:val="clear" w:color="auto" w:fill="auto"/>
          </w:tcPr>
          <w:p w14:paraId="24EC1547" w14:textId="4D8C651E" w:rsidR="00246089" w:rsidRDefault="00246089" w:rsidP="00246089">
            <w:pPr>
              <w:pStyle w:val="TABLE-cell"/>
            </w:pPr>
            <w:r>
              <w:t>1..1</w:t>
            </w:r>
          </w:p>
        </w:tc>
        <w:tc>
          <w:tcPr>
            <w:tcW w:w="2177" w:type="dxa"/>
            <w:shd w:val="clear" w:color="auto" w:fill="auto"/>
          </w:tcPr>
          <w:p w14:paraId="0FF915A5" w14:textId="096C70CF" w:rsidR="00246089" w:rsidRDefault="00DE568F" w:rsidP="00246089">
            <w:pPr>
              <w:pStyle w:val="TABLE-cell"/>
            </w:pPr>
            <w:hyperlink r:id="rId3080" w:anchor="String" w:history="1">
              <w:r w:rsidRPr="00DE568F">
                <w:rPr>
                  <w:rStyle w:val="Hyperlink"/>
                </w:rPr>
                <w:t>String</w:t>
              </w:r>
            </w:hyperlink>
          </w:p>
        </w:tc>
        <w:tc>
          <w:tcPr>
            <w:tcW w:w="4082" w:type="dxa"/>
            <w:shd w:val="clear" w:color="auto" w:fill="auto"/>
          </w:tcPr>
          <w:p w14:paraId="61C00E0A" w14:textId="7F8DA90A" w:rsidR="00246089" w:rsidRDefault="00246089" w:rsidP="00246089">
            <w:pPr>
              <w:pStyle w:val="TABLE-cell"/>
            </w:pPr>
            <w:r>
              <w:t xml:space="preserve">inherited from: </w:t>
            </w:r>
            <w:hyperlink r:id="rId3081" w:anchor="IdentifiedObject" w:history="1">
              <w:r w:rsidR="00DE568F" w:rsidRPr="00DE568F">
                <w:rPr>
                  <w:rStyle w:val="Hyperlink"/>
                </w:rPr>
                <w:t>IdentifiedObject</w:t>
              </w:r>
            </w:hyperlink>
          </w:p>
        </w:tc>
      </w:tr>
      <w:tr w:rsidR="00246089" w14:paraId="1D7A9FED" w14:textId="77777777" w:rsidTr="00246089">
        <w:tc>
          <w:tcPr>
            <w:tcW w:w="2177" w:type="dxa"/>
            <w:shd w:val="clear" w:color="auto" w:fill="auto"/>
          </w:tcPr>
          <w:p w14:paraId="11B9CC6F" w14:textId="4CB0A787" w:rsidR="00246089" w:rsidRDefault="00246089" w:rsidP="00246089">
            <w:pPr>
              <w:pStyle w:val="TABLE-cell"/>
            </w:pPr>
            <w:r>
              <w:t>name</w:t>
            </w:r>
          </w:p>
        </w:tc>
        <w:tc>
          <w:tcPr>
            <w:tcW w:w="635" w:type="dxa"/>
            <w:shd w:val="clear" w:color="auto" w:fill="auto"/>
          </w:tcPr>
          <w:p w14:paraId="1FE48AAE" w14:textId="3017C26E" w:rsidR="00246089" w:rsidRDefault="00246089" w:rsidP="00246089">
            <w:pPr>
              <w:pStyle w:val="TABLE-cell"/>
            </w:pPr>
            <w:r>
              <w:t>0..1</w:t>
            </w:r>
          </w:p>
        </w:tc>
        <w:tc>
          <w:tcPr>
            <w:tcW w:w="2177" w:type="dxa"/>
            <w:shd w:val="clear" w:color="auto" w:fill="auto"/>
          </w:tcPr>
          <w:p w14:paraId="1DA8EC36" w14:textId="7569E66E" w:rsidR="00246089" w:rsidRDefault="00DE568F" w:rsidP="00246089">
            <w:pPr>
              <w:pStyle w:val="TABLE-cell"/>
            </w:pPr>
            <w:hyperlink r:id="rId3082" w:anchor="String" w:history="1">
              <w:r w:rsidRPr="00DE568F">
                <w:rPr>
                  <w:rStyle w:val="Hyperlink"/>
                </w:rPr>
                <w:t>String</w:t>
              </w:r>
            </w:hyperlink>
          </w:p>
        </w:tc>
        <w:tc>
          <w:tcPr>
            <w:tcW w:w="4082" w:type="dxa"/>
            <w:shd w:val="clear" w:color="auto" w:fill="auto"/>
          </w:tcPr>
          <w:p w14:paraId="747A9387" w14:textId="04BDD166" w:rsidR="00246089" w:rsidRDefault="00246089" w:rsidP="00246089">
            <w:pPr>
              <w:pStyle w:val="TABLE-cell"/>
            </w:pPr>
            <w:r>
              <w:t xml:space="preserve">inherited from: </w:t>
            </w:r>
            <w:hyperlink r:id="rId3083" w:anchor="IdentifiedObject" w:history="1">
              <w:r w:rsidR="00DE568F" w:rsidRPr="00DE568F">
                <w:rPr>
                  <w:rStyle w:val="Hyperlink"/>
                </w:rPr>
                <w:t>IdentifiedObject</w:t>
              </w:r>
            </w:hyperlink>
          </w:p>
        </w:tc>
      </w:tr>
    </w:tbl>
    <w:p w14:paraId="454ABF67" w14:textId="099CC13E" w:rsidR="00246089" w:rsidRDefault="00246089" w:rsidP="00246089"/>
    <w:p w14:paraId="5DAE1AFF" w14:textId="1122B55F" w:rsidR="00246089" w:rsidRDefault="00246089" w:rsidP="00246089">
      <w:r>
        <w:fldChar w:fldCharType="begin"/>
      </w:r>
      <w:r>
        <w:instrText xml:space="preserve"> REF _Ref111817216 \h </w:instrText>
      </w:r>
      <w:r>
        <w:fldChar w:fldCharType="separate"/>
      </w:r>
      <w:r w:rsidR="00DE568F">
        <w:t>Table 351</w:t>
      </w:r>
      <w:r>
        <w:fldChar w:fldCharType="end"/>
      </w:r>
      <w:r>
        <w:t xml:space="preserve"> shows all association ends of WorkLocation with other classes.</w:t>
      </w:r>
    </w:p>
    <w:p w14:paraId="0B8FA2B1" w14:textId="5CDE080E" w:rsidR="00246089" w:rsidRDefault="00246089" w:rsidP="00246089">
      <w:pPr>
        <w:pStyle w:val="TABLE-title"/>
      </w:pPr>
      <w:bookmarkStart w:id="1939" w:name="_Ref111817216"/>
      <w:bookmarkStart w:id="1940" w:name="_Toc111820981"/>
      <w:r>
        <w:t xml:space="preserve">Table </w:t>
      </w:r>
      <w:r>
        <w:fldChar w:fldCharType="begin"/>
      </w:r>
      <w:r>
        <w:instrText xml:space="preserve"> SEQ Table \* ARABIC </w:instrText>
      </w:r>
      <w:r>
        <w:fldChar w:fldCharType="separate"/>
      </w:r>
      <w:r w:rsidR="00DE568F">
        <w:t>351</w:t>
      </w:r>
      <w:r>
        <w:fldChar w:fldCharType="end"/>
      </w:r>
      <w:bookmarkEnd w:id="1939"/>
      <w:r>
        <w:t xml:space="preserve"> – Association ends of GeographicalLocationProfile::WorkLocation with other classes</w:t>
      </w:r>
      <w:bookmarkEnd w:id="19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46089" w14:paraId="3AAEDB71" w14:textId="77777777" w:rsidTr="00246089">
        <w:trPr>
          <w:tblHeader/>
        </w:trPr>
        <w:tc>
          <w:tcPr>
            <w:tcW w:w="635" w:type="dxa"/>
            <w:shd w:val="clear" w:color="auto" w:fill="auto"/>
          </w:tcPr>
          <w:p w14:paraId="303E43D5" w14:textId="161B36B4" w:rsidR="00246089" w:rsidRDefault="00246089" w:rsidP="00246089">
            <w:pPr>
              <w:pStyle w:val="TABLE-col-heading"/>
            </w:pPr>
            <w:r>
              <w:t>mult from</w:t>
            </w:r>
          </w:p>
        </w:tc>
        <w:tc>
          <w:tcPr>
            <w:tcW w:w="2177" w:type="dxa"/>
            <w:shd w:val="clear" w:color="auto" w:fill="auto"/>
          </w:tcPr>
          <w:p w14:paraId="5FBD0AC2" w14:textId="2D0E5223" w:rsidR="00246089" w:rsidRDefault="00246089" w:rsidP="00246089">
            <w:pPr>
              <w:pStyle w:val="TABLE-col-heading"/>
            </w:pPr>
            <w:r>
              <w:t>name</w:t>
            </w:r>
          </w:p>
        </w:tc>
        <w:tc>
          <w:tcPr>
            <w:tcW w:w="635" w:type="dxa"/>
            <w:shd w:val="clear" w:color="auto" w:fill="auto"/>
          </w:tcPr>
          <w:p w14:paraId="7252A025" w14:textId="1971CBC7" w:rsidR="00246089" w:rsidRDefault="00246089" w:rsidP="00246089">
            <w:pPr>
              <w:pStyle w:val="TABLE-col-heading"/>
            </w:pPr>
            <w:r>
              <w:t>mult to</w:t>
            </w:r>
          </w:p>
        </w:tc>
        <w:tc>
          <w:tcPr>
            <w:tcW w:w="2177" w:type="dxa"/>
            <w:shd w:val="clear" w:color="auto" w:fill="auto"/>
          </w:tcPr>
          <w:p w14:paraId="66D6AC51" w14:textId="3DA35A93" w:rsidR="00246089" w:rsidRDefault="00246089" w:rsidP="00246089">
            <w:pPr>
              <w:pStyle w:val="TABLE-col-heading"/>
            </w:pPr>
            <w:r>
              <w:t>type</w:t>
            </w:r>
          </w:p>
        </w:tc>
        <w:tc>
          <w:tcPr>
            <w:tcW w:w="3447" w:type="dxa"/>
            <w:shd w:val="clear" w:color="auto" w:fill="auto"/>
          </w:tcPr>
          <w:p w14:paraId="549D8973" w14:textId="3ED6859B" w:rsidR="00246089" w:rsidRDefault="00246089" w:rsidP="00246089">
            <w:pPr>
              <w:pStyle w:val="TABLE-col-heading"/>
            </w:pPr>
            <w:r>
              <w:t>description</w:t>
            </w:r>
          </w:p>
        </w:tc>
      </w:tr>
      <w:tr w:rsidR="00246089" w14:paraId="2CC76D44" w14:textId="77777777" w:rsidTr="00246089">
        <w:tc>
          <w:tcPr>
            <w:tcW w:w="635" w:type="dxa"/>
            <w:shd w:val="clear" w:color="auto" w:fill="auto"/>
          </w:tcPr>
          <w:p w14:paraId="61254FA5" w14:textId="46D05ABC" w:rsidR="00246089" w:rsidRDefault="00246089" w:rsidP="00246089">
            <w:pPr>
              <w:pStyle w:val="TABLE-cell"/>
            </w:pPr>
            <w:r>
              <w:t>0..*</w:t>
            </w:r>
          </w:p>
        </w:tc>
        <w:tc>
          <w:tcPr>
            <w:tcW w:w="2177" w:type="dxa"/>
            <w:shd w:val="clear" w:color="auto" w:fill="auto"/>
          </w:tcPr>
          <w:p w14:paraId="6F6D65B9" w14:textId="4235A674" w:rsidR="00246089" w:rsidRDefault="00246089" w:rsidP="00246089">
            <w:pPr>
              <w:pStyle w:val="TABLE-cell"/>
            </w:pPr>
            <w:r>
              <w:t>CoordinateSystem</w:t>
            </w:r>
          </w:p>
        </w:tc>
        <w:tc>
          <w:tcPr>
            <w:tcW w:w="635" w:type="dxa"/>
            <w:shd w:val="clear" w:color="auto" w:fill="auto"/>
          </w:tcPr>
          <w:p w14:paraId="52E462EA" w14:textId="1F3F86E9" w:rsidR="00246089" w:rsidRDefault="00246089" w:rsidP="00246089">
            <w:pPr>
              <w:pStyle w:val="TABLE-cell"/>
            </w:pPr>
            <w:r>
              <w:t>1..1</w:t>
            </w:r>
          </w:p>
        </w:tc>
        <w:tc>
          <w:tcPr>
            <w:tcW w:w="2177" w:type="dxa"/>
            <w:shd w:val="clear" w:color="auto" w:fill="auto"/>
          </w:tcPr>
          <w:p w14:paraId="1EB39CD4" w14:textId="3FB79FE4" w:rsidR="00246089" w:rsidRDefault="00DE568F" w:rsidP="00246089">
            <w:pPr>
              <w:pStyle w:val="TABLE-cell"/>
            </w:pPr>
            <w:hyperlink r:id="rId3084" w:anchor="CoordinateSystem" w:history="1">
              <w:r w:rsidRPr="00DE568F">
                <w:rPr>
                  <w:rStyle w:val="Hyperlink"/>
                </w:rPr>
                <w:t>CoordinateSystem</w:t>
              </w:r>
            </w:hyperlink>
          </w:p>
        </w:tc>
        <w:tc>
          <w:tcPr>
            <w:tcW w:w="3447" w:type="dxa"/>
            <w:shd w:val="clear" w:color="auto" w:fill="auto"/>
          </w:tcPr>
          <w:p w14:paraId="6B94211E" w14:textId="42C570F7" w:rsidR="00246089" w:rsidRDefault="00246089" w:rsidP="00246089">
            <w:pPr>
              <w:pStyle w:val="TABLE-cell"/>
            </w:pPr>
            <w:r>
              <w:t xml:space="preserve">inherited from: </w:t>
            </w:r>
            <w:hyperlink r:id="rId3085" w:anchor="Location" w:history="1">
              <w:r w:rsidR="00DE568F" w:rsidRPr="00DE568F">
                <w:rPr>
                  <w:rStyle w:val="Hyperlink"/>
                </w:rPr>
                <w:t>Location</w:t>
              </w:r>
            </w:hyperlink>
          </w:p>
        </w:tc>
      </w:tr>
      <w:tr w:rsidR="00246089" w14:paraId="6804AAD9" w14:textId="77777777" w:rsidTr="00246089">
        <w:tc>
          <w:tcPr>
            <w:tcW w:w="635" w:type="dxa"/>
            <w:shd w:val="clear" w:color="auto" w:fill="auto"/>
          </w:tcPr>
          <w:p w14:paraId="79B79CCC" w14:textId="0CDF2D31" w:rsidR="00246089" w:rsidRDefault="00246089" w:rsidP="00246089">
            <w:pPr>
              <w:pStyle w:val="TABLE-cell"/>
            </w:pPr>
            <w:r>
              <w:t>0..1</w:t>
            </w:r>
          </w:p>
        </w:tc>
        <w:tc>
          <w:tcPr>
            <w:tcW w:w="2177" w:type="dxa"/>
            <w:shd w:val="clear" w:color="auto" w:fill="auto"/>
          </w:tcPr>
          <w:p w14:paraId="140728CF" w14:textId="68D5738F" w:rsidR="00246089" w:rsidRDefault="00246089" w:rsidP="00246089">
            <w:pPr>
              <w:pStyle w:val="TABLE-cell"/>
            </w:pPr>
            <w:r>
              <w:t>PowerSystemResources</w:t>
            </w:r>
          </w:p>
        </w:tc>
        <w:tc>
          <w:tcPr>
            <w:tcW w:w="635" w:type="dxa"/>
            <w:shd w:val="clear" w:color="auto" w:fill="auto"/>
          </w:tcPr>
          <w:p w14:paraId="71B559D9" w14:textId="5FBF2F15" w:rsidR="00246089" w:rsidRDefault="00246089" w:rsidP="00246089">
            <w:pPr>
              <w:pStyle w:val="TABLE-cell"/>
            </w:pPr>
            <w:r>
              <w:t>1..1</w:t>
            </w:r>
          </w:p>
        </w:tc>
        <w:tc>
          <w:tcPr>
            <w:tcW w:w="2177" w:type="dxa"/>
            <w:shd w:val="clear" w:color="auto" w:fill="auto"/>
          </w:tcPr>
          <w:p w14:paraId="5544D311" w14:textId="4E918DEA" w:rsidR="00246089" w:rsidRDefault="00DE568F" w:rsidP="00246089">
            <w:pPr>
              <w:pStyle w:val="TABLE-cell"/>
            </w:pPr>
            <w:hyperlink r:id="rId3086" w:anchor="PowerSystemResource" w:history="1">
              <w:r w:rsidRPr="00DE568F">
                <w:rPr>
                  <w:rStyle w:val="Hyperlink"/>
                </w:rPr>
                <w:t>PowerSystemResource</w:t>
              </w:r>
            </w:hyperlink>
          </w:p>
        </w:tc>
        <w:tc>
          <w:tcPr>
            <w:tcW w:w="3447" w:type="dxa"/>
            <w:shd w:val="clear" w:color="auto" w:fill="auto"/>
          </w:tcPr>
          <w:p w14:paraId="4C62091E" w14:textId="6D993B26" w:rsidR="00246089" w:rsidRDefault="00246089" w:rsidP="00246089">
            <w:pPr>
              <w:pStyle w:val="TABLE-cell"/>
            </w:pPr>
            <w:r>
              <w:t xml:space="preserve">inherited from: </w:t>
            </w:r>
            <w:hyperlink r:id="rId3087" w:anchor="Location" w:history="1">
              <w:r w:rsidR="00DE568F" w:rsidRPr="00DE568F">
                <w:rPr>
                  <w:rStyle w:val="Hyperlink"/>
                </w:rPr>
                <w:t>Location</w:t>
              </w:r>
            </w:hyperlink>
          </w:p>
        </w:tc>
      </w:tr>
    </w:tbl>
    <w:p w14:paraId="70ABC2AC" w14:textId="55085390" w:rsidR="00246089" w:rsidRDefault="00246089" w:rsidP="00246089"/>
    <w:p w14:paraId="3B7AABDB" w14:textId="6E908ACC" w:rsidR="00246089" w:rsidRDefault="00246089" w:rsidP="00246089">
      <w:pPr>
        <w:pStyle w:val="Heading3"/>
      </w:pPr>
      <w:bookmarkStart w:id="1941" w:name="UML3123"/>
      <w:bookmarkStart w:id="1942" w:name="_Toc111820562"/>
      <w:r>
        <w:t>CoordinateSystem</w:t>
      </w:r>
      <w:bookmarkEnd w:id="1941"/>
      <w:bookmarkEnd w:id="1942"/>
    </w:p>
    <w:p w14:paraId="3A29AD58" w14:textId="207CAEB3" w:rsidR="00246089" w:rsidRDefault="00246089" w:rsidP="00246089">
      <w:r>
        <w:t xml:space="preserve">Inheritance path = </w:t>
      </w:r>
      <w:hyperlink r:id="rId3088" w:anchor="IdentifiedObject" w:history="1">
        <w:r w:rsidR="00DE568F" w:rsidRPr="00DE568F">
          <w:rPr>
            <w:rStyle w:val="Hyperlink"/>
          </w:rPr>
          <w:t>IdentifiedObject</w:t>
        </w:r>
      </w:hyperlink>
    </w:p>
    <w:p w14:paraId="159FF23D" w14:textId="045DF031" w:rsidR="00246089" w:rsidRDefault="00246089" w:rsidP="00246089">
      <w:r>
        <w:t>Coordinate reference system.</w:t>
      </w:r>
    </w:p>
    <w:p w14:paraId="22D4300A" w14:textId="2A71F730" w:rsidR="00DE568F" w:rsidRDefault="00DE568F" w:rsidP="00DE568F">
      <w:r>
        <w:fldChar w:fldCharType="begin"/>
      </w:r>
      <w:r>
        <w:instrText xml:space="preserve"> REF _Ref111817231 \h </w:instrText>
      </w:r>
      <w:r>
        <w:fldChar w:fldCharType="separate"/>
      </w:r>
      <w:r>
        <w:t>Table 352</w:t>
      </w:r>
      <w:r>
        <w:fldChar w:fldCharType="end"/>
      </w:r>
      <w:r>
        <w:t xml:space="preserve"> shows all attributes of CoordinateSystem.</w:t>
      </w:r>
    </w:p>
    <w:p w14:paraId="20EAAC1C" w14:textId="45277D54" w:rsidR="00DE568F" w:rsidRDefault="00DE568F" w:rsidP="00DE568F">
      <w:pPr>
        <w:pStyle w:val="TABLE-title"/>
      </w:pPr>
      <w:bookmarkStart w:id="1943" w:name="_Ref111817231"/>
      <w:bookmarkStart w:id="1944" w:name="_Toc111820982"/>
      <w:r>
        <w:t xml:space="preserve">Table </w:t>
      </w:r>
      <w:r>
        <w:fldChar w:fldCharType="begin"/>
      </w:r>
      <w:r>
        <w:instrText xml:space="preserve"> SEQ Table \* ARABIC </w:instrText>
      </w:r>
      <w:r>
        <w:fldChar w:fldCharType="separate"/>
      </w:r>
      <w:r>
        <w:t>352</w:t>
      </w:r>
      <w:r>
        <w:fldChar w:fldCharType="end"/>
      </w:r>
      <w:bookmarkEnd w:id="1943"/>
      <w:r>
        <w:t xml:space="preserve"> – Attributes of GeographicalLocationProfile::CoordinateSystem</w:t>
      </w:r>
      <w:bookmarkEnd w:id="19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466102C8" w14:textId="77777777" w:rsidTr="00DE568F">
        <w:tblPrEx>
          <w:tblCellMar>
            <w:top w:w="0" w:type="dxa"/>
            <w:bottom w:w="0" w:type="dxa"/>
          </w:tblCellMar>
        </w:tblPrEx>
        <w:trPr>
          <w:tblHeader/>
        </w:trPr>
        <w:tc>
          <w:tcPr>
            <w:tcW w:w="2177" w:type="dxa"/>
            <w:shd w:val="clear" w:color="auto" w:fill="auto"/>
          </w:tcPr>
          <w:p w14:paraId="55C84E67" w14:textId="0F958F11" w:rsidR="00DE568F" w:rsidRDefault="00DE568F" w:rsidP="00DE568F">
            <w:pPr>
              <w:pStyle w:val="TABLE-col-heading"/>
            </w:pPr>
            <w:r>
              <w:t>name</w:t>
            </w:r>
          </w:p>
        </w:tc>
        <w:tc>
          <w:tcPr>
            <w:tcW w:w="635" w:type="dxa"/>
            <w:shd w:val="clear" w:color="auto" w:fill="auto"/>
          </w:tcPr>
          <w:p w14:paraId="00749F09" w14:textId="779E2829" w:rsidR="00DE568F" w:rsidRDefault="00DE568F" w:rsidP="00DE568F">
            <w:pPr>
              <w:pStyle w:val="TABLE-col-heading"/>
            </w:pPr>
            <w:r>
              <w:t>mult</w:t>
            </w:r>
          </w:p>
        </w:tc>
        <w:tc>
          <w:tcPr>
            <w:tcW w:w="2177" w:type="dxa"/>
            <w:shd w:val="clear" w:color="auto" w:fill="auto"/>
          </w:tcPr>
          <w:p w14:paraId="1505D90A" w14:textId="09779473" w:rsidR="00DE568F" w:rsidRDefault="00DE568F" w:rsidP="00DE568F">
            <w:pPr>
              <w:pStyle w:val="TABLE-col-heading"/>
            </w:pPr>
            <w:r>
              <w:t>type</w:t>
            </w:r>
          </w:p>
        </w:tc>
        <w:tc>
          <w:tcPr>
            <w:tcW w:w="4082" w:type="dxa"/>
            <w:shd w:val="clear" w:color="auto" w:fill="auto"/>
          </w:tcPr>
          <w:p w14:paraId="1C641407" w14:textId="4B86B474" w:rsidR="00DE568F" w:rsidRDefault="00DE568F" w:rsidP="00DE568F">
            <w:pPr>
              <w:pStyle w:val="TABLE-col-heading"/>
            </w:pPr>
            <w:r>
              <w:t>description</w:t>
            </w:r>
          </w:p>
        </w:tc>
      </w:tr>
      <w:tr w:rsidR="00DE568F" w14:paraId="5848E193" w14:textId="77777777" w:rsidTr="00DE568F">
        <w:tblPrEx>
          <w:tblCellMar>
            <w:top w:w="0" w:type="dxa"/>
            <w:bottom w:w="0" w:type="dxa"/>
          </w:tblCellMar>
        </w:tblPrEx>
        <w:tc>
          <w:tcPr>
            <w:tcW w:w="2177" w:type="dxa"/>
            <w:shd w:val="clear" w:color="auto" w:fill="auto"/>
          </w:tcPr>
          <w:p w14:paraId="12B497A0" w14:textId="09C59438" w:rsidR="00DE568F" w:rsidRDefault="00DE568F" w:rsidP="00DE568F">
            <w:pPr>
              <w:pStyle w:val="TABLE-cell"/>
            </w:pPr>
            <w:r>
              <w:t>crsUrn</w:t>
            </w:r>
          </w:p>
        </w:tc>
        <w:tc>
          <w:tcPr>
            <w:tcW w:w="635" w:type="dxa"/>
            <w:shd w:val="clear" w:color="auto" w:fill="auto"/>
          </w:tcPr>
          <w:p w14:paraId="35299291" w14:textId="7BD3E628" w:rsidR="00DE568F" w:rsidRDefault="00DE568F" w:rsidP="00DE568F">
            <w:pPr>
              <w:pStyle w:val="TABLE-cell"/>
            </w:pPr>
            <w:r>
              <w:t>1..1</w:t>
            </w:r>
          </w:p>
        </w:tc>
        <w:tc>
          <w:tcPr>
            <w:tcW w:w="2177" w:type="dxa"/>
            <w:shd w:val="clear" w:color="auto" w:fill="auto"/>
          </w:tcPr>
          <w:p w14:paraId="16E89C6B" w14:textId="22636324" w:rsidR="00DE568F" w:rsidRDefault="00DE568F" w:rsidP="00DE568F">
            <w:pPr>
              <w:pStyle w:val="TABLE-cell"/>
            </w:pPr>
            <w:hyperlink r:id="rId3089" w:anchor="String" w:history="1">
              <w:r w:rsidRPr="00DE568F">
                <w:rPr>
                  <w:rStyle w:val="Hyperlink"/>
                </w:rPr>
                <w:t>String</w:t>
              </w:r>
            </w:hyperlink>
          </w:p>
        </w:tc>
        <w:tc>
          <w:tcPr>
            <w:tcW w:w="4082" w:type="dxa"/>
            <w:shd w:val="clear" w:color="auto" w:fill="auto"/>
          </w:tcPr>
          <w:p w14:paraId="1245D2B0" w14:textId="77777777" w:rsidR="00DE568F" w:rsidRDefault="00DE568F" w:rsidP="00DE568F">
            <w:pPr>
              <w:pStyle w:val="TABLE-cell"/>
            </w:pPr>
            <w:r>
              <w:t>A Uniform Resource Name (URN) for the coordinate reference system (crs) used to define 'Location.PositionPoints'.</w:t>
            </w:r>
          </w:p>
          <w:p w14:paraId="649A3B05" w14:textId="77777777" w:rsidR="00DE568F" w:rsidRDefault="00DE568F" w:rsidP="00DE568F">
            <w:pPr>
              <w:pStyle w:val="TABLE-cell"/>
            </w:pPr>
            <w:r>
              <w:t>An example would be the European Petroleum Survey Group (EPSG) code for a coordinate reference system, defined in URN under the Open Geospatial Consortium (OGC) namespace as: urn:ogc:def:crs:EPSG::XXXX, where XXXX is an EPSG code (a full list of codes can be found at the EPSG Registry web site http://www.epsg-registry.org/). To define the coordinate system as being WGS84 (latitude, longitude) using an EPSG OGC, this attribute would be urn:ogc:def:crs:EPSG::4236.</w:t>
            </w:r>
          </w:p>
          <w:p w14:paraId="74C5833E" w14:textId="0BD71399" w:rsidR="00DE568F" w:rsidRDefault="00DE568F" w:rsidP="00DE568F">
            <w:pPr>
              <w:pStyle w:val="TABLE-cell"/>
            </w:pPr>
            <w:r>
              <w:t>A profile should limit this code to a set of allowed URNs agreed to by all sending and receiving parties.</w:t>
            </w:r>
          </w:p>
        </w:tc>
      </w:tr>
      <w:tr w:rsidR="00DE568F" w14:paraId="3AD9D7C2" w14:textId="77777777" w:rsidTr="00DE568F">
        <w:tblPrEx>
          <w:tblCellMar>
            <w:top w:w="0" w:type="dxa"/>
            <w:bottom w:w="0" w:type="dxa"/>
          </w:tblCellMar>
        </w:tblPrEx>
        <w:tc>
          <w:tcPr>
            <w:tcW w:w="2177" w:type="dxa"/>
            <w:shd w:val="clear" w:color="auto" w:fill="auto"/>
          </w:tcPr>
          <w:p w14:paraId="7F02AE92" w14:textId="551793D2" w:rsidR="00DE568F" w:rsidRDefault="00DE568F" w:rsidP="00DE568F">
            <w:pPr>
              <w:pStyle w:val="TABLE-cell"/>
            </w:pPr>
            <w:r>
              <w:t>mRID</w:t>
            </w:r>
          </w:p>
        </w:tc>
        <w:tc>
          <w:tcPr>
            <w:tcW w:w="635" w:type="dxa"/>
            <w:shd w:val="clear" w:color="auto" w:fill="auto"/>
          </w:tcPr>
          <w:p w14:paraId="24F02601" w14:textId="048EC4D2" w:rsidR="00DE568F" w:rsidRDefault="00DE568F" w:rsidP="00DE568F">
            <w:pPr>
              <w:pStyle w:val="TABLE-cell"/>
            </w:pPr>
            <w:r>
              <w:t>1..1</w:t>
            </w:r>
          </w:p>
        </w:tc>
        <w:tc>
          <w:tcPr>
            <w:tcW w:w="2177" w:type="dxa"/>
            <w:shd w:val="clear" w:color="auto" w:fill="auto"/>
          </w:tcPr>
          <w:p w14:paraId="2BEEBDB8" w14:textId="0F1CBEC7" w:rsidR="00DE568F" w:rsidRDefault="00DE568F" w:rsidP="00DE568F">
            <w:pPr>
              <w:pStyle w:val="TABLE-cell"/>
            </w:pPr>
            <w:hyperlink r:id="rId3090" w:anchor="String" w:history="1">
              <w:r w:rsidRPr="00DE568F">
                <w:rPr>
                  <w:rStyle w:val="Hyperlink"/>
                </w:rPr>
                <w:t>String</w:t>
              </w:r>
            </w:hyperlink>
          </w:p>
        </w:tc>
        <w:tc>
          <w:tcPr>
            <w:tcW w:w="4082" w:type="dxa"/>
            <w:shd w:val="clear" w:color="auto" w:fill="auto"/>
          </w:tcPr>
          <w:p w14:paraId="00F10F05" w14:textId="3E27F1E8" w:rsidR="00DE568F" w:rsidRDefault="00DE568F" w:rsidP="00DE568F">
            <w:pPr>
              <w:pStyle w:val="TABLE-cell"/>
            </w:pPr>
            <w:r>
              <w:t xml:space="preserve">inherited from: </w:t>
            </w:r>
            <w:hyperlink r:id="rId3091" w:anchor="IdentifiedObject" w:history="1">
              <w:r w:rsidRPr="00DE568F">
                <w:rPr>
                  <w:rStyle w:val="Hyperlink"/>
                </w:rPr>
                <w:t>IdentifiedObject</w:t>
              </w:r>
            </w:hyperlink>
          </w:p>
        </w:tc>
      </w:tr>
      <w:tr w:rsidR="00DE568F" w14:paraId="0B4C779E" w14:textId="77777777" w:rsidTr="00DE568F">
        <w:tblPrEx>
          <w:tblCellMar>
            <w:top w:w="0" w:type="dxa"/>
            <w:bottom w:w="0" w:type="dxa"/>
          </w:tblCellMar>
        </w:tblPrEx>
        <w:tc>
          <w:tcPr>
            <w:tcW w:w="2177" w:type="dxa"/>
            <w:shd w:val="clear" w:color="auto" w:fill="auto"/>
          </w:tcPr>
          <w:p w14:paraId="5236F602" w14:textId="124C80F4" w:rsidR="00DE568F" w:rsidRDefault="00DE568F" w:rsidP="00DE568F">
            <w:pPr>
              <w:pStyle w:val="TABLE-cell"/>
            </w:pPr>
            <w:r>
              <w:t>name</w:t>
            </w:r>
          </w:p>
        </w:tc>
        <w:tc>
          <w:tcPr>
            <w:tcW w:w="635" w:type="dxa"/>
            <w:shd w:val="clear" w:color="auto" w:fill="auto"/>
          </w:tcPr>
          <w:p w14:paraId="21888970" w14:textId="1BFBD713" w:rsidR="00DE568F" w:rsidRDefault="00DE568F" w:rsidP="00DE568F">
            <w:pPr>
              <w:pStyle w:val="TABLE-cell"/>
            </w:pPr>
            <w:r>
              <w:t>0..1</w:t>
            </w:r>
          </w:p>
        </w:tc>
        <w:tc>
          <w:tcPr>
            <w:tcW w:w="2177" w:type="dxa"/>
            <w:shd w:val="clear" w:color="auto" w:fill="auto"/>
          </w:tcPr>
          <w:p w14:paraId="0E0D57F2" w14:textId="1ACEBC1D" w:rsidR="00DE568F" w:rsidRDefault="00DE568F" w:rsidP="00DE568F">
            <w:pPr>
              <w:pStyle w:val="TABLE-cell"/>
            </w:pPr>
            <w:hyperlink r:id="rId3092" w:anchor="String" w:history="1">
              <w:r w:rsidRPr="00DE568F">
                <w:rPr>
                  <w:rStyle w:val="Hyperlink"/>
                </w:rPr>
                <w:t>String</w:t>
              </w:r>
            </w:hyperlink>
          </w:p>
        </w:tc>
        <w:tc>
          <w:tcPr>
            <w:tcW w:w="4082" w:type="dxa"/>
            <w:shd w:val="clear" w:color="auto" w:fill="auto"/>
          </w:tcPr>
          <w:p w14:paraId="30F3929E" w14:textId="52DDF518" w:rsidR="00DE568F" w:rsidRDefault="00DE568F" w:rsidP="00DE568F">
            <w:pPr>
              <w:pStyle w:val="TABLE-cell"/>
            </w:pPr>
            <w:r>
              <w:t xml:space="preserve">inherited from: </w:t>
            </w:r>
            <w:hyperlink r:id="rId3093" w:anchor="IdentifiedObject" w:history="1">
              <w:r w:rsidRPr="00DE568F">
                <w:rPr>
                  <w:rStyle w:val="Hyperlink"/>
                </w:rPr>
                <w:t>IdentifiedObject</w:t>
              </w:r>
            </w:hyperlink>
          </w:p>
        </w:tc>
      </w:tr>
    </w:tbl>
    <w:p w14:paraId="136FDD93" w14:textId="624165B7" w:rsidR="00DE568F" w:rsidRDefault="00DE568F" w:rsidP="00DE568F"/>
    <w:p w14:paraId="01E818BE" w14:textId="0876F1A4" w:rsidR="00DE568F" w:rsidRDefault="00DE568F" w:rsidP="00DE568F">
      <w:pPr>
        <w:pStyle w:val="Heading3"/>
      </w:pPr>
      <w:bookmarkStart w:id="1945" w:name="UML3124"/>
      <w:bookmarkStart w:id="1946" w:name="_Toc111820563"/>
      <w:r>
        <w:t>Location</w:t>
      </w:r>
      <w:bookmarkEnd w:id="1945"/>
      <w:bookmarkEnd w:id="1946"/>
    </w:p>
    <w:p w14:paraId="5620E583" w14:textId="50144A78" w:rsidR="00DE568F" w:rsidRDefault="00DE568F" w:rsidP="00DE568F">
      <w:r>
        <w:t xml:space="preserve">Inheritance path = </w:t>
      </w:r>
      <w:hyperlink r:id="rId3094" w:anchor="IdentifiedObject" w:history="1">
        <w:r w:rsidRPr="00DE568F">
          <w:rPr>
            <w:rStyle w:val="Hyperlink"/>
          </w:rPr>
          <w:t>IdentifiedObject</w:t>
        </w:r>
      </w:hyperlink>
    </w:p>
    <w:p w14:paraId="1A7B4F1F" w14:textId="4A11732A" w:rsidR="00DE568F" w:rsidRDefault="00DE568F" w:rsidP="00DE568F">
      <w:r>
        <w:t>The place, scene, or point of something where someone or something has been, is, and/or will be at a given moment in time. It can be defined with one or more position points (coordinates) in a given coordinate system.</w:t>
      </w:r>
    </w:p>
    <w:p w14:paraId="1A7C019B" w14:textId="42178AB6" w:rsidR="00DE568F" w:rsidRDefault="00DE568F" w:rsidP="00DE568F">
      <w:r>
        <w:fldChar w:fldCharType="begin"/>
      </w:r>
      <w:r>
        <w:instrText xml:space="preserve"> REF _Ref111817237 \h </w:instrText>
      </w:r>
      <w:r>
        <w:fldChar w:fldCharType="separate"/>
      </w:r>
      <w:r>
        <w:t>Table 353</w:t>
      </w:r>
      <w:r>
        <w:fldChar w:fldCharType="end"/>
      </w:r>
      <w:r>
        <w:t xml:space="preserve"> shows all attributes of Location.</w:t>
      </w:r>
    </w:p>
    <w:p w14:paraId="3C0F52EF" w14:textId="4BAD08A0" w:rsidR="00DE568F" w:rsidRDefault="00DE568F" w:rsidP="00DE568F">
      <w:pPr>
        <w:pStyle w:val="TABLE-title"/>
      </w:pPr>
      <w:bookmarkStart w:id="1947" w:name="_Ref111817237"/>
      <w:bookmarkStart w:id="1948" w:name="_Toc111820983"/>
      <w:r>
        <w:t xml:space="preserve">Table </w:t>
      </w:r>
      <w:r>
        <w:fldChar w:fldCharType="begin"/>
      </w:r>
      <w:r>
        <w:instrText xml:space="preserve"> SEQ Table \* ARABIC </w:instrText>
      </w:r>
      <w:r>
        <w:fldChar w:fldCharType="separate"/>
      </w:r>
      <w:r>
        <w:t>353</w:t>
      </w:r>
      <w:r>
        <w:fldChar w:fldCharType="end"/>
      </w:r>
      <w:bookmarkEnd w:id="1947"/>
      <w:r>
        <w:t xml:space="preserve"> – Attributes of GeographicalLocationProfile::Location</w:t>
      </w:r>
      <w:bookmarkEnd w:id="19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301B7E5F" w14:textId="77777777" w:rsidTr="00DE568F">
        <w:tblPrEx>
          <w:tblCellMar>
            <w:top w:w="0" w:type="dxa"/>
            <w:bottom w:w="0" w:type="dxa"/>
          </w:tblCellMar>
        </w:tblPrEx>
        <w:trPr>
          <w:tblHeader/>
        </w:trPr>
        <w:tc>
          <w:tcPr>
            <w:tcW w:w="2177" w:type="dxa"/>
            <w:shd w:val="clear" w:color="auto" w:fill="auto"/>
          </w:tcPr>
          <w:p w14:paraId="7F4C6203" w14:textId="0B6B7F98" w:rsidR="00DE568F" w:rsidRDefault="00DE568F" w:rsidP="00DE568F">
            <w:pPr>
              <w:pStyle w:val="TABLE-col-heading"/>
            </w:pPr>
            <w:r>
              <w:t>name</w:t>
            </w:r>
          </w:p>
        </w:tc>
        <w:tc>
          <w:tcPr>
            <w:tcW w:w="635" w:type="dxa"/>
            <w:shd w:val="clear" w:color="auto" w:fill="auto"/>
          </w:tcPr>
          <w:p w14:paraId="30591888" w14:textId="360AACCB" w:rsidR="00DE568F" w:rsidRDefault="00DE568F" w:rsidP="00DE568F">
            <w:pPr>
              <w:pStyle w:val="TABLE-col-heading"/>
            </w:pPr>
            <w:r>
              <w:t>mult</w:t>
            </w:r>
          </w:p>
        </w:tc>
        <w:tc>
          <w:tcPr>
            <w:tcW w:w="2177" w:type="dxa"/>
            <w:shd w:val="clear" w:color="auto" w:fill="auto"/>
          </w:tcPr>
          <w:p w14:paraId="650EF498" w14:textId="5293BD47" w:rsidR="00DE568F" w:rsidRDefault="00DE568F" w:rsidP="00DE568F">
            <w:pPr>
              <w:pStyle w:val="TABLE-col-heading"/>
            </w:pPr>
            <w:r>
              <w:t>type</w:t>
            </w:r>
          </w:p>
        </w:tc>
        <w:tc>
          <w:tcPr>
            <w:tcW w:w="4082" w:type="dxa"/>
            <w:shd w:val="clear" w:color="auto" w:fill="auto"/>
          </w:tcPr>
          <w:p w14:paraId="09CA473C" w14:textId="08D12091" w:rsidR="00DE568F" w:rsidRDefault="00DE568F" w:rsidP="00DE568F">
            <w:pPr>
              <w:pStyle w:val="TABLE-col-heading"/>
            </w:pPr>
            <w:r>
              <w:t>description</w:t>
            </w:r>
          </w:p>
        </w:tc>
      </w:tr>
      <w:tr w:rsidR="00DE568F" w14:paraId="3ED4BB31" w14:textId="77777777" w:rsidTr="00DE568F">
        <w:tblPrEx>
          <w:tblCellMar>
            <w:top w:w="0" w:type="dxa"/>
            <w:bottom w:w="0" w:type="dxa"/>
          </w:tblCellMar>
        </w:tblPrEx>
        <w:tc>
          <w:tcPr>
            <w:tcW w:w="2177" w:type="dxa"/>
            <w:shd w:val="clear" w:color="auto" w:fill="auto"/>
          </w:tcPr>
          <w:p w14:paraId="29CBD77B" w14:textId="59DB10FF" w:rsidR="00DE568F" w:rsidRDefault="00DE568F" w:rsidP="00DE568F">
            <w:pPr>
              <w:pStyle w:val="TABLE-cell"/>
            </w:pPr>
            <w:r>
              <w:t>mainAddress</w:t>
            </w:r>
          </w:p>
        </w:tc>
        <w:tc>
          <w:tcPr>
            <w:tcW w:w="635" w:type="dxa"/>
            <w:shd w:val="clear" w:color="auto" w:fill="auto"/>
          </w:tcPr>
          <w:p w14:paraId="0C1662C7" w14:textId="4427FAED" w:rsidR="00DE568F" w:rsidRDefault="00DE568F" w:rsidP="00DE568F">
            <w:pPr>
              <w:pStyle w:val="TABLE-cell"/>
            </w:pPr>
            <w:r>
              <w:t>0..1</w:t>
            </w:r>
          </w:p>
        </w:tc>
        <w:tc>
          <w:tcPr>
            <w:tcW w:w="2177" w:type="dxa"/>
            <w:shd w:val="clear" w:color="auto" w:fill="auto"/>
          </w:tcPr>
          <w:p w14:paraId="51D81EA5" w14:textId="33F65530" w:rsidR="00DE568F" w:rsidRDefault="00DE568F" w:rsidP="00DE568F">
            <w:pPr>
              <w:pStyle w:val="TABLE-cell"/>
            </w:pPr>
            <w:hyperlink r:id="rId3095" w:anchor="StreetAddress" w:history="1">
              <w:r w:rsidRPr="00DE568F">
                <w:rPr>
                  <w:rStyle w:val="Hyperlink"/>
                </w:rPr>
                <w:t>StreetAddress</w:t>
              </w:r>
            </w:hyperlink>
          </w:p>
        </w:tc>
        <w:tc>
          <w:tcPr>
            <w:tcW w:w="4082" w:type="dxa"/>
            <w:shd w:val="clear" w:color="auto" w:fill="auto"/>
          </w:tcPr>
          <w:p w14:paraId="6B1C7C2D" w14:textId="35FBE211" w:rsidR="00DE568F" w:rsidRDefault="00DE568F" w:rsidP="00DE568F">
            <w:pPr>
              <w:pStyle w:val="TABLE-cell"/>
            </w:pPr>
            <w:r>
              <w:t>Main address of the location.</w:t>
            </w:r>
          </w:p>
        </w:tc>
      </w:tr>
      <w:tr w:rsidR="00DE568F" w14:paraId="5CC198C1" w14:textId="77777777" w:rsidTr="00DE568F">
        <w:tblPrEx>
          <w:tblCellMar>
            <w:top w:w="0" w:type="dxa"/>
            <w:bottom w:w="0" w:type="dxa"/>
          </w:tblCellMar>
        </w:tblPrEx>
        <w:tc>
          <w:tcPr>
            <w:tcW w:w="2177" w:type="dxa"/>
            <w:shd w:val="clear" w:color="auto" w:fill="auto"/>
          </w:tcPr>
          <w:p w14:paraId="021E0F8F" w14:textId="1B1C8590" w:rsidR="00DE568F" w:rsidRDefault="00DE568F" w:rsidP="00DE568F">
            <w:pPr>
              <w:pStyle w:val="TABLE-cell"/>
            </w:pPr>
            <w:r>
              <w:t>mRID</w:t>
            </w:r>
          </w:p>
        </w:tc>
        <w:tc>
          <w:tcPr>
            <w:tcW w:w="635" w:type="dxa"/>
            <w:shd w:val="clear" w:color="auto" w:fill="auto"/>
          </w:tcPr>
          <w:p w14:paraId="5647A2BC" w14:textId="303CA18E" w:rsidR="00DE568F" w:rsidRDefault="00DE568F" w:rsidP="00DE568F">
            <w:pPr>
              <w:pStyle w:val="TABLE-cell"/>
            </w:pPr>
            <w:r>
              <w:t>1..1</w:t>
            </w:r>
          </w:p>
        </w:tc>
        <w:tc>
          <w:tcPr>
            <w:tcW w:w="2177" w:type="dxa"/>
            <w:shd w:val="clear" w:color="auto" w:fill="auto"/>
          </w:tcPr>
          <w:p w14:paraId="153AF293" w14:textId="562ECC4C" w:rsidR="00DE568F" w:rsidRDefault="00DE568F" w:rsidP="00DE568F">
            <w:pPr>
              <w:pStyle w:val="TABLE-cell"/>
            </w:pPr>
            <w:hyperlink r:id="rId3096" w:anchor="String" w:history="1">
              <w:r w:rsidRPr="00DE568F">
                <w:rPr>
                  <w:rStyle w:val="Hyperlink"/>
                </w:rPr>
                <w:t>String</w:t>
              </w:r>
            </w:hyperlink>
          </w:p>
        </w:tc>
        <w:tc>
          <w:tcPr>
            <w:tcW w:w="4082" w:type="dxa"/>
            <w:shd w:val="clear" w:color="auto" w:fill="auto"/>
          </w:tcPr>
          <w:p w14:paraId="1178A794" w14:textId="19EF1ADF" w:rsidR="00DE568F" w:rsidRDefault="00DE568F" w:rsidP="00DE568F">
            <w:pPr>
              <w:pStyle w:val="TABLE-cell"/>
            </w:pPr>
            <w:r>
              <w:t xml:space="preserve">inherited from: </w:t>
            </w:r>
            <w:hyperlink r:id="rId3097" w:anchor="IdentifiedObject" w:history="1">
              <w:r w:rsidRPr="00DE568F">
                <w:rPr>
                  <w:rStyle w:val="Hyperlink"/>
                </w:rPr>
                <w:t>IdentifiedObject</w:t>
              </w:r>
            </w:hyperlink>
          </w:p>
        </w:tc>
      </w:tr>
      <w:tr w:rsidR="00DE568F" w14:paraId="2A61F7C8" w14:textId="77777777" w:rsidTr="00DE568F">
        <w:tblPrEx>
          <w:tblCellMar>
            <w:top w:w="0" w:type="dxa"/>
            <w:bottom w:w="0" w:type="dxa"/>
          </w:tblCellMar>
        </w:tblPrEx>
        <w:tc>
          <w:tcPr>
            <w:tcW w:w="2177" w:type="dxa"/>
            <w:shd w:val="clear" w:color="auto" w:fill="auto"/>
          </w:tcPr>
          <w:p w14:paraId="0A0E029A" w14:textId="0718AF46" w:rsidR="00DE568F" w:rsidRDefault="00DE568F" w:rsidP="00DE568F">
            <w:pPr>
              <w:pStyle w:val="TABLE-cell"/>
            </w:pPr>
            <w:r>
              <w:t>name</w:t>
            </w:r>
          </w:p>
        </w:tc>
        <w:tc>
          <w:tcPr>
            <w:tcW w:w="635" w:type="dxa"/>
            <w:shd w:val="clear" w:color="auto" w:fill="auto"/>
          </w:tcPr>
          <w:p w14:paraId="5686834B" w14:textId="5908BFC8" w:rsidR="00DE568F" w:rsidRDefault="00DE568F" w:rsidP="00DE568F">
            <w:pPr>
              <w:pStyle w:val="TABLE-cell"/>
            </w:pPr>
            <w:r>
              <w:t>0..1</w:t>
            </w:r>
          </w:p>
        </w:tc>
        <w:tc>
          <w:tcPr>
            <w:tcW w:w="2177" w:type="dxa"/>
            <w:shd w:val="clear" w:color="auto" w:fill="auto"/>
          </w:tcPr>
          <w:p w14:paraId="0167BAAD" w14:textId="3AA5FB9F" w:rsidR="00DE568F" w:rsidRDefault="00DE568F" w:rsidP="00DE568F">
            <w:pPr>
              <w:pStyle w:val="TABLE-cell"/>
            </w:pPr>
            <w:hyperlink r:id="rId3098" w:anchor="String" w:history="1">
              <w:r w:rsidRPr="00DE568F">
                <w:rPr>
                  <w:rStyle w:val="Hyperlink"/>
                </w:rPr>
                <w:t>String</w:t>
              </w:r>
            </w:hyperlink>
          </w:p>
        </w:tc>
        <w:tc>
          <w:tcPr>
            <w:tcW w:w="4082" w:type="dxa"/>
            <w:shd w:val="clear" w:color="auto" w:fill="auto"/>
          </w:tcPr>
          <w:p w14:paraId="03713DF1" w14:textId="50F8C337" w:rsidR="00DE568F" w:rsidRDefault="00DE568F" w:rsidP="00DE568F">
            <w:pPr>
              <w:pStyle w:val="TABLE-cell"/>
            </w:pPr>
            <w:r>
              <w:t xml:space="preserve">inherited from: </w:t>
            </w:r>
            <w:hyperlink r:id="rId3099" w:anchor="IdentifiedObject" w:history="1">
              <w:r w:rsidRPr="00DE568F">
                <w:rPr>
                  <w:rStyle w:val="Hyperlink"/>
                </w:rPr>
                <w:t>IdentifiedObject</w:t>
              </w:r>
            </w:hyperlink>
          </w:p>
        </w:tc>
      </w:tr>
    </w:tbl>
    <w:p w14:paraId="22354A49" w14:textId="2B6405F1" w:rsidR="00DE568F" w:rsidRDefault="00DE568F" w:rsidP="00DE568F"/>
    <w:p w14:paraId="3744B210" w14:textId="745E03AC" w:rsidR="00DE568F" w:rsidRDefault="00DE568F" w:rsidP="00DE568F">
      <w:r>
        <w:fldChar w:fldCharType="begin"/>
      </w:r>
      <w:r>
        <w:instrText xml:space="preserve"> REF _Ref111817243 \h </w:instrText>
      </w:r>
      <w:r>
        <w:fldChar w:fldCharType="separate"/>
      </w:r>
      <w:r>
        <w:t>Table 354</w:t>
      </w:r>
      <w:r>
        <w:fldChar w:fldCharType="end"/>
      </w:r>
      <w:r>
        <w:t xml:space="preserve"> shows all association ends of Location with other classes.</w:t>
      </w:r>
    </w:p>
    <w:p w14:paraId="32D1781C" w14:textId="4E3B1F8F" w:rsidR="00DE568F" w:rsidRDefault="00DE568F" w:rsidP="00DE568F">
      <w:pPr>
        <w:pStyle w:val="TABLE-title"/>
      </w:pPr>
      <w:bookmarkStart w:id="1949" w:name="_Ref111817243"/>
      <w:bookmarkStart w:id="1950" w:name="_Toc111820984"/>
      <w:r>
        <w:t xml:space="preserve">Table </w:t>
      </w:r>
      <w:r>
        <w:fldChar w:fldCharType="begin"/>
      </w:r>
      <w:r>
        <w:instrText xml:space="preserve"> SEQ Table \* ARABIC </w:instrText>
      </w:r>
      <w:r>
        <w:fldChar w:fldCharType="separate"/>
      </w:r>
      <w:r>
        <w:t>354</w:t>
      </w:r>
      <w:r>
        <w:fldChar w:fldCharType="end"/>
      </w:r>
      <w:bookmarkEnd w:id="1949"/>
      <w:r>
        <w:t xml:space="preserve"> – Association ends of GeographicalLocationProfile::Location with other classes</w:t>
      </w:r>
      <w:bookmarkEnd w:id="195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71881B72" w14:textId="77777777" w:rsidTr="00DE568F">
        <w:tblPrEx>
          <w:tblCellMar>
            <w:top w:w="0" w:type="dxa"/>
            <w:bottom w:w="0" w:type="dxa"/>
          </w:tblCellMar>
        </w:tblPrEx>
        <w:trPr>
          <w:tblHeader/>
        </w:trPr>
        <w:tc>
          <w:tcPr>
            <w:tcW w:w="635" w:type="dxa"/>
            <w:shd w:val="clear" w:color="auto" w:fill="auto"/>
          </w:tcPr>
          <w:p w14:paraId="6F2547A5" w14:textId="5834EC10" w:rsidR="00DE568F" w:rsidRDefault="00DE568F" w:rsidP="00DE568F">
            <w:pPr>
              <w:pStyle w:val="TABLE-col-heading"/>
            </w:pPr>
            <w:r>
              <w:t>mult from</w:t>
            </w:r>
          </w:p>
        </w:tc>
        <w:tc>
          <w:tcPr>
            <w:tcW w:w="2177" w:type="dxa"/>
            <w:shd w:val="clear" w:color="auto" w:fill="auto"/>
          </w:tcPr>
          <w:p w14:paraId="043A7FAE" w14:textId="01510F49" w:rsidR="00DE568F" w:rsidRDefault="00DE568F" w:rsidP="00DE568F">
            <w:pPr>
              <w:pStyle w:val="TABLE-col-heading"/>
            </w:pPr>
            <w:r>
              <w:t>name</w:t>
            </w:r>
          </w:p>
        </w:tc>
        <w:tc>
          <w:tcPr>
            <w:tcW w:w="635" w:type="dxa"/>
            <w:shd w:val="clear" w:color="auto" w:fill="auto"/>
          </w:tcPr>
          <w:p w14:paraId="5340D7B4" w14:textId="1DC42575" w:rsidR="00DE568F" w:rsidRDefault="00DE568F" w:rsidP="00DE568F">
            <w:pPr>
              <w:pStyle w:val="TABLE-col-heading"/>
            </w:pPr>
            <w:r>
              <w:t>mult to</w:t>
            </w:r>
          </w:p>
        </w:tc>
        <w:tc>
          <w:tcPr>
            <w:tcW w:w="2177" w:type="dxa"/>
            <w:shd w:val="clear" w:color="auto" w:fill="auto"/>
          </w:tcPr>
          <w:p w14:paraId="799FF5A5" w14:textId="08DDCD5B" w:rsidR="00DE568F" w:rsidRDefault="00DE568F" w:rsidP="00DE568F">
            <w:pPr>
              <w:pStyle w:val="TABLE-col-heading"/>
            </w:pPr>
            <w:r>
              <w:t>type</w:t>
            </w:r>
          </w:p>
        </w:tc>
        <w:tc>
          <w:tcPr>
            <w:tcW w:w="3447" w:type="dxa"/>
            <w:shd w:val="clear" w:color="auto" w:fill="auto"/>
          </w:tcPr>
          <w:p w14:paraId="089FB24E" w14:textId="401BBE7D" w:rsidR="00DE568F" w:rsidRDefault="00DE568F" w:rsidP="00DE568F">
            <w:pPr>
              <w:pStyle w:val="TABLE-col-heading"/>
            </w:pPr>
            <w:r>
              <w:t>description</w:t>
            </w:r>
          </w:p>
        </w:tc>
      </w:tr>
      <w:tr w:rsidR="00DE568F" w14:paraId="3B25FDAB" w14:textId="77777777" w:rsidTr="00DE568F">
        <w:tblPrEx>
          <w:tblCellMar>
            <w:top w:w="0" w:type="dxa"/>
            <w:bottom w:w="0" w:type="dxa"/>
          </w:tblCellMar>
        </w:tblPrEx>
        <w:tc>
          <w:tcPr>
            <w:tcW w:w="635" w:type="dxa"/>
            <w:shd w:val="clear" w:color="auto" w:fill="auto"/>
          </w:tcPr>
          <w:p w14:paraId="0D91DEB3" w14:textId="036799DE" w:rsidR="00DE568F" w:rsidRDefault="00DE568F" w:rsidP="00DE568F">
            <w:pPr>
              <w:pStyle w:val="TABLE-cell"/>
            </w:pPr>
            <w:r>
              <w:t>0..*</w:t>
            </w:r>
          </w:p>
        </w:tc>
        <w:tc>
          <w:tcPr>
            <w:tcW w:w="2177" w:type="dxa"/>
            <w:shd w:val="clear" w:color="auto" w:fill="auto"/>
          </w:tcPr>
          <w:p w14:paraId="30193D4A" w14:textId="38868A5A" w:rsidR="00DE568F" w:rsidRDefault="00DE568F" w:rsidP="00DE568F">
            <w:pPr>
              <w:pStyle w:val="TABLE-cell"/>
            </w:pPr>
            <w:r>
              <w:t>CoordinateSystem</w:t>
            </w:r>
          </w:p>
        </w:tc>
        <w:tc>
          <w:tcPr>
            <w:tcW w:w="635" w:type="dxa"/>
            <w:shd w:val="clear" w:color="auto" w:fill="auto"/>
          </w:tcPr>
          <w:p w14:paraId="53510591" w14:textId="1C767B16" w:rsidR="00DE568F" w:rsidRDefault="00DE568F" w:rsidP="00DE568F">
            <w:pPr>
              <w:pStyle w:val="TABLE-cell"/>
            </w:pPr>
            <w:r>
              <w:t>1..1</w:t>
            </w:r>
          </w:p>
        </w:tc>
        <w:tc>
          <w:tcPr>
            <w:tcW w:w="2177" w:type="dxa"/>
            <w:shd w:val="clear" w:color="auto" w:fill="auto"/>
          </w:tcPr>
          <w:p w14:paraId="664F62AA" w14:textId="3F9F5C35" w:rsidR="00DE568F" w:rsidRDefault="00DE568F" w:rsidP="00DE568F">
            <w:pPr>
              <w:pStyle w:val="TABLE-cell"/>
            </w:pPr>
            <w:hyperlink r:id="rId3100" w:anchor="CoordinateSystem" w:history="1">
              <w:r w:rsidRPr="00DE568F">
                <w:rPr>
                  <w:rStyle w:val="Hyperlink"/>
                </w:rPr>
                <w:t>CoordinateSystem</w:t>
              </w:r>
            </w:hyperlink>
          </w:p>
        </w:tc>
        <w:tc>
          <w:tcPr>
            <w:tcW w:w="3447" w:type="dxa"/>
            <w:shd w:val="clear" w:color="auto" w:fill="auto"/>
          </w:tcPr>
          <w:p w14:paraId="0E890F8B" w14:textId="666765B9" w:rsidR="00DE568F" w:rsidRDefault="00DE568F" w:rsidP="00DE568F">
            <w:pPr>
              <w:pStyle w:val="TABLE-cell"/>
            </w:pPr>
            <w:r>
              <w:t>Coordinate system used to describe position points of this location.</w:t>
            </w:r>
          </w:p>
        </w:tc>
      </w:tr>
      <w:tr w:rsidR="00DE568F" w14:paraId="6CBAE01F" w14:textId="77777777" w:rsidTr="00DE568F">
        <w:tblPrEx>
          <w:tblCellMar>
            <w:top w:w="0" w:type="dxa"/>
            <w:bottom w:w="0" w:type="dxa"/>
          </w:tblCellMar>
        </w:tblPrEx>
        <w:tc>
          <w:tcPr>
            <w:tcW w:w="635" w:type="dxa"/>
            <w:shd w:val="clear" w:color="auto" w:fill="auto"/>
          </w:tcPr>
          <w:p w14:paraId="3B816F79" w14:textId="27B6452C" w:rsidR="00DE568F" w:rsidRDefault="00DE568F" w:rsidP="00DE568F">
            <w:pPr>
              <w:pStyle w:val="TABLE-cell"/>
            </w:pPr>
            <w:r>
              <w:lastRenderedPageBreak/>
              <w:t>0..1</w:t>
            </w:r>
          </w:p>
        </w:tc>
        <w:tc>
          <w:tcPr>
            <w:tcW w:w="2177" w:type="dxa"/>
            <w:shd w:val="clear" w:color="auto" w:fill="auto"/>
          </w:tcPr>
          <w:p w14:paraId="6F9E5370" w14:textId="16887018" w:rsidR="00DE568F" w:rsidRDefault="00DE568F" w:rsidP="00DE568F">
            <w:pPr>
              <w:pStyle w:val="TABLE-cell"/>
            </w:pPr>
            <w:r>
              <w:t>PowerSystemResources</w:t>
            </w:r>
          </w:p>
        </w:tc>
        <w:tc>
          <w:tcPr>
            <w:tcW w:w="635" w:type="dxa"/>
            <w:shd w:val="clear" w:color="auto" w:fill="auto"/>
          </w:tcPr>
          <w:p w14:paraId="27F3F1C4" w14:textId="0B410AA9" w:rsidR="00DE568F" w:rsidRDefault="00DE568F" w:rsidP="00DE568F">
            <w:pPr>
              <w:pStyle w:val="TABLE-cell"/>
            </w:pPr>
            <w:r>
              <w:t>1..1</w:t>
            </w:r>
          </w:p>
        </w:tc>
        <w:tc>
          <w:tcPr>
            <w:tcW w:w="2177" w:type="dxa"/>
            <w:shd w:val="clear" w:color="auto" w:fill="auto"/>
          </w:tcPr>
          <w:p w14:paraId="548EAC44" w14:textId="1F14170B" w:rsidR="00DE568F" w:rsidRDefault="00DE568F" w:rsidP="00DE568F">
            <w:pPr>
              <w:pStyle w:val="TABLE-cell"/>
            </w:pPr>
            <w:hyperlink r:id="rId3101" w:anchor="PowerSystemResource" w:history="1">
              <w:r w:rsidRPr="00DE568F">
                <w:rPr>
                  <w:rStyle w:val="Hyperlink"/>
                </w:rPr>
                <w:t>PowerSystemResource</w:t>
              </w:r>
            </w:hyperlink>
          </w:p>
        </w:tc>
        <w:tc>
          <w:tcPr>
            <w:tcW w:w="3447" w:type="dxa"/>
            <w:shd w:val="clear" w:color="auto" w:fill="auto"/>
          </w:tcPr>
          <w:p w14:paraId="00739229" w14:textId="6C6F4F07" w:rsidR="00DE568F" w:rsidRDefault="00DE568F" w:rsidP="00DE568F">
            <w:pPr>
              <w:pStyle w:val="TABLE-cell"/>
            </w:pPr>
            <w:r>
              <w:t>All power system resources at this location.</w:t>
            </w:r>
          </w:p>
        </w:tc>
      </w:tr>
    </w:tbl>
    <w:p w14:paraId="2AA9E921" w14:textId="0DECC8AA" w:rsidR="00DE568F" w:rsidRDefault="00DE568F" w:rsidP="00DE568F"/>
    <w:p w14:paraId="4FDAE904" w14:textId="5330FB4D" w:rsidR="00DE568F" w:rsidRDefault="00DE568F" w:rsidP="00DE568F">
      <w:pPr>
        <w:pStyle w:val="Heading3"/>
      </w:pPr>
      <w:bookmarkStart w:id="1951" w:name="UML875"/>
      <w:bookmarkStart w:id="1952" w:name="_Toc111820564"/>
      <w:r>
        <w:t>PositionPoint root class</w:t>
      </w:r>
      <w:bookmarkEnd w:id="1951"/>
      <w:bookmarkEnd w:id="1952"/>
    </w:p>
    <w:p w14:paraId="1925A21A" w14:textId="10DB8308" w:rsidR="00DE568F" w:rsidRDefault="00DE568F" w:rsidP="00DE568F">
      <w:r>
        <w:t>Set of spatial coordinates that determine a point, defined in the coordinate system specified in 'Location.CoordinateSystem'. Use a single position point instance to describe a point-oriented location. Use a sequence of position points to describe a line-oriented object (physical location of non-point oriented objects like cables or lines), or area of an object (like a substation or a geographical zone - in this case, have first and last position point with the same values).</w:t>
      </w:r>
    </w:p>
    <w:p w14:paraId="503E79C9" w14:textId="652C5582" w:rsidR="00DE568F" w:rsidRDefault="00DE568F" w:rsidP="00DE568F">
      <w:r>
        <w:fldChar w:fldCharType="begin"/>
      </w:r>
      <w:r>
        <w:instrText xml:space="preserve"> REF _Ref111817250 \h </w:instrText>
      </w:r>
      <w:r>
        <w:fldChar w:fldCharType="separate"/>
      </w:r>
      <w:r>
        <w:t>Table 355</w:t>
      </w:r>
      <w:r>
        <w:fldChar w:fldCharType="end"/>
      </w:r>
      <w:r>
        <w:t xml:space="preserve"> shows all attributes of PositionPoint.</w:t>
      </w:r>
    </w:p>
    <w:p w14:paraId="70D039D5" w14:textId="2EE50062" w:rsidR="00DE568F" w:rsidRDefault="00DE568F" w:rsidP="00DE568F">
      <w:pPr>
        <w:pStyle w:val="TABLE-title"/>
      </w:pPr>
      <w:bookmarkStart w:id="1953" w:name="_Ref111817250"/>
      <w:bookmarkStart w:id="1954" w:name="_Toc111820985"/>
      <w:r>
        <w:t xml:space="preserve">Table </w:t>
      </w:r>
      <w:r>
        <w:fldChar w:fldCharType="begin"/>
      </w:r>
      <w:r>
        <w:instrText xml:space="preserve"> SEQ Table \* ARABIC </w:instrText>
      </w:r>
      <w:r>
        <w:fldChar w:fldCharType="separate"/>
      </w:r>
      <w:r>
        <w:t>355</w:t>
      </w:r>
      <w:r>
        <w:fldChar w:fldCharType="end"/>
      </w:r>
      <w:bookmarkEnd w:id="1953"/>
      <w:r>
        <w:t xml:space="preserve"> – Attributes of GeographicalLocationProfile::PositionPoint</w:t>
      </w:r>
      <w:bookmarkEnd w:id="19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A761E8C" w14:textId="77777777" w:rsidTr="00DE568F">
        <w:tblPrEx>
          <w:tblCellMar>
            <w:top w:w="0" w:type="dxa"/>
            <w:bottom w:w="0" w:type="dxa"/>
          </w:tblCellMar>
        </w:tblPrEx>
        <w:trPr>
          <w:tblHeader/>
        </w:trPr>
        <w:tc>
          <w:tcPr>
            <w:tcW w:w="2177" w:type="dxa"/>
            <w:shd w:val="clear" w:color="auto" w:fill="auto"/>
          </w:tcPr>
          <w:p w14:paraId="02C938C4" w14:textId="09666732" w:rsidR="00DE568F" w:rsidRDefault="00DE568F" w:rsidP="00DE568F">
            <w:pPr>
              <w:pStyle w:val="TABLE-col-heading"/>
            </w:pPr>
            <w:r>
              <w:t>name</w:t>
            </w:r>
          </w:p>
        </w:tc>
        <w:tc>
          <w:tcPr>
            <w:tcW w:w="635" w:type="dxa"/>
            <w:shd w:val="clear" w:color="auto" w:fill="auto"/>
          </w:tcPr>
          <w:p w14:paraId="7C9366B4" w14:textId="3891AA6D" w:rsidR="00DE568F" w:rsidRDefault="00DE568F" w:rsidP="00DE568F">
            <w:pPr>
              <w:pStyle w:val="TABLE-col-heading"/>
            </w:pPr>
            <w:r>
              <w:t>mult</w:t>
            </w:r>
          </w:p>
        </w:tc>
        <w:tc>
          <w:tcPr>
            <w:tcW w:w="2177" w:type="dxa"/>
            <w:shd w:val="clear" w:color="auto" w:fill="auto"/>
          </w:tcPr>
          <w:p w14:paraId="3DD80DBD" w14:textId="4743F974" w:rsidR="00DE568F" w:rsidRDefault="00DE568F" w:rsidP="00DE568F">
            <w:pPr>
              <w:pStyle w:val="TABLE-col-heading"/>
            </w:pPr>
            <w:r>
              <w:t>type</w:t>
            </w:r>
          </w:p>
        </w:tc>
        <w:tc>
          <w:tcPr>
            <w:tcW w:w="4082" w:type="dxa"/>
            <w:shd w:val="clear" w:color="auto" w:fill="auto"/>
          </w:tcPr>
          <w:p w14:paraId="2493F04A" w14:textId="15C5B986" w:rsidR="00DE568F" w:rsidRDefault="00DE568F" w:rsidP="00DE568F">
            <w:pPr>
              <w:pStyle w:val="TABLE-col-heading"/>
            </w:pPr>
            <w:r>
              <w:t>description</w:t>
            </w:r>
          </w:p>
        </w:tc>
      </w:tr>
      <w:tr w:rsidR="00DE568F" w14:paraId="61A1C422" w14:textId="77777777" w:rsidTr="00DE568F">
        <w:tblPrEx>
          <w:tblCellMar>
            <w:top w:w="0" w:type="dxa"/>
            <w:bottom w:w="0" w:type="dxa"/>
          </w:tblCellMar>
        </w:tblPrEx>
        <w:tc>
          <w:tcPr>
            <w:tcW w:w="2177" w:type="dxa"/>
            <w:shd w:val="clear" w:color="auto" w:fill="auto"/>
          </w:tcPr>
          <w:p w14:paraId="007ECEA2" w14:textId="5D6B101C" w:rsidR="00DE568F" w:rsidRDefault="00DE568F" w:rsidP="00DE568F">
            <w:pPr>
              <w:pStyle w:val="TABLE-cell"/>
            </w:pPr>
            <w:r>
              <w:t>sequenceNumber</w:t>
            </w:r>
          </w:p>
        </w:tc>
        <w:tc>
          <w:tcPr>
            <w:tcW w:w="635" w:type="dxa"/>
            <w:shd w:val="clear" w:color="auto" w:fill="auto"/>
          </w:tcPr>
          <w:p w14:paraId="1BC9D44D" w14:textId="6F55F87B" w:rsidR="00DE568F" w:rsidRDefault="00DE568F" w:rsidP="00DE568F">
            <w:pPr>
              <w:pStyle w:val="TABLE-cell"/>
            </w:pPr>
            <w:r>
              <w:t>0..1</w:t>
            </w:r>
          </w:p>
        </w:tc>
        <w:tc>
          <w:tcPr>
            <w:tcW w:w="2177" w:type="dxa"/>
            <w:shd w:val="clear" w:color="auto" w:fill="auto"/>
          </w:tcPr>
          <w:p w14:paraId="28E25156" w14:textId="2B64BD28" w:rsidR="00DE568F" w:rsidRDefault="00DE568F" w:rsidP="00DE568F">
            <w:pPr>
              <w:pStyle w:val="TABLE-cell"/>
            </w:pPr>
            <w:hyperlink r:id="rId3102" w:anchor="Integer" w:history="1">
              <w:r w:rsidRPr="00DE568F">
                <w:rPr>
                  <w:rStyle w:val="Hyperlink"/>
                </w:rPr>
                <w:t>Integer</w:t>
              </w:r>
            </w:hyperlink>
          </w:p>
        </w:tc>
        <w:tc>
          <w:tcPr>
            <w:tcW w:w="4082" w:type="dxa"/>
            <w:shd w:val="clear" w:color="auto" w:fill="auto"/>
          </w:tcPr>
          <w:p w14:paraId="0D571A89" w14:textId="096EB0D6" w:rsidR="00DE568F" w:rsidRDefault="00DE568F" w:rsidP="00DE568F">
            <w:pPr>
              <w:pStyle w:val="TABLE-cell"/>
            </w:pPr>
            <w:r>
              <w:t>Zero-relative sequence number of this point within a series of points.</w:t>
            </w:r>
          </w:p>
        </w:tc>
      </w:tr>
      <w:tr w:rsidR="00DE568F" w14:paraId="5F7B2C17" w14:textId="77777777" w:rsidTr="00DE568F">
        <w:tblPrEx>
          <w:tblCellMar>
            <w:top w:w="0" w:type="dxa"/>
            <w:bottom w:w="0" w:type="dxa"/>
          </w:tblCellMar>
        </w:tblPrEx>
        <w:tc>
          <w:tcPr>
            <w:tcW w:w="2177" w:type="dxa"/>
            <w:shd w:val="clear" w:color="auto" w:fill="auto"/>
          </w:tcPr>
          <w:p w14:paraId="15EE440D" w14:textId="7682AC73" w:rsidR="00DE568F" w:rsidRDefault="00DE568F" w:rsidP="00DE568F">
            <w:pPr>
              <w:pStyle w:val="TABLE-cell"/>
            </w:pPr>
            <w:r>
              <w:t>xPosition</w:t>
            </w:r>
          </w:p>
        </w:tc>
        <w:tc>
          <w:tcPr>
            <w:tcW w:w="635" w:type="dxa"/>
            <w:shd w:val="clear" w:color="auto" w:fill="auto"/>
          </w:tcPr>
          <w:p w14:paraId="70B573E5" w14:textId="0E1EA626" w:rsidR="00DE568F" w:rsidRDefault="00DE568F" w:rsidP="00DE568F">
            <w:pPr>
              <w:pStyle w:val="TABLE-cell"/>
            </w:pPr>
            <w:r>
              <w:t>1..1</w:t>
            </w:r>
          </w:p>
        </w:tc>
        <w:tc>
          <w:tcPr>
            <w:tcW w:w="2177" w:type="dxa"/>
            <w:shd w:val="clear" w:color="auto" w:fill="auto"/>
          </w:tcPr>
          <w:p w14:paraId="7C2C1BD6" w14:textId="6A9A6381" w:rsidR="00DE568F" w:rsidRDefault="00DE568F" w:rsidP="00DE568F">
            <w:pPr>
              <w:pStyle w:val="TABLE-cell"/>
            </w:pPr>
            <w:hyperlink r:id="rId3103" w:anchor="String" w:history="1">
              <w:r w:rsidRPr="00DE568F">
                <w:rPr>
                  <w:rStyle w:val="Hyperlink"/>
                </w:rPr>
                <w:t>String</w:t>
              </w:r>
            </w:hyperlink>
          </w:p>
        </w:tc>
        <w:tc>
          <w:tcPr>
            <w:tcW w:w="4082" w:type="dxa"/>
            <w:shd w:val="clear" w:color="auto" w:fill="auto"/>
          </w:tcPr>
          <w:p w14:paraId="4334E67D" w14:textId="3F98BDD7" w:rsidR="00DE568F" w:rsidRDefault="00DE568F" w:rsidP="00DE568F">
            <w:pPr>
              <w:pStyle w:val="TABLE-cell"/>
            </w:pPr>
            <w:r>
              <w:t>X axis position.</w:t>
            </w:r>
          </w:p>
        </w:tc>
      </w:tr>
      <w:tr w:rsidR="00DE568F" w14:paraId="44E16E4A" w14:textId="77777777" w:rsidTr="00DE568F">
        <w:tblPrEx>
          <w:tblCellMar>
            <w:top w:w="0" w:type="dxa"/>
            <w:bottom w:w="0" w:type="dxa"/>
          </w:tblCellMar>
        </w:tblPrEx>
        <w:tc>
          <w:tcPr>
            <w:tcW w:w="2177" w:type="dxa"/>
            <w:shd w:val="clear" w:color="auto" w:fill="auto"/>
          </w:tcPr>
          <w:p w14:paraId="135750AA" w14:textId="61B7C522" w:rsidR="00DE568F" w:rsidRDefault="00DE568F" w:rsidP="00DE568F">
            <w:pPr>
              <w:pStyle w:val="TABLE-cell"/>
            </w:pPr>
            <w:r>
              <w:t>yPosition</w:t>
            </w:r>
          </w:p>
        </w:tc>
        <w:tc>
          <w:tcPr>
            <w:tcW w:w="635" w:type="dxa"/>
            <w:shd w:val="clear" w:color="auto" w:fill="auto"/>
          </w:tcPr>
          <w:p w14:paraId="17BE493A" w14:textId="621295FF" w:rsidR="00DE568F" w:rsidRDefault="00DE568F" w:rsidP="00DE568F">
            <w:pPr>
              <w:pStyle w:val="TABLE-cell"/>
            </w:pPr>
            <w:r>
              <w:t>1..1</w:t>
            </w:r>
          </w:p>
        </w:tc>
        <w:tc>
          <w:tcPr>
            <w:tcW w:w="2177" w:type="dxa"/>
            <w:shd w:val="clear" w:color="auto" w:fill="auto"/>
          </w:tcPr>
          <w:p w14:paraId="7A0BE3C6" w14:textId="7E48801D" w:rsidR="00DE568F" w:rsidRDefault="00DE568F" w:rsidP="00DE568F">
            <w:pPr>
              <w:pStyle w:val="TABLE-cell"/>
            </w:pPr>
            <w:hyperlink r:id="rId3104" w:anchor="String" w:history="1">
              <w:r w:rsidRPr="00DE568F">
                <w:rPr>
                  <w:rStyle w:val="Hyperlink"/>
                </w:rPr>
                <w:t>String</w:t>
              </w:r>
            </w:hyperlink>
          </w:p>
        </w:tc>
        <w:tc>
          <w:tcPr>
            <w:tcW w:w="4082" w:type="dxa"/>
            <w:shd w:val="clear" w:color="auto" w:fill="auto"/>
          </w:tcPr>
          <w:p w14:paraId="352E1B7E" w14:textId="76D18DE6" w:rsidR="00DE568F" w:rsidRDefault="00DE568F" w:rsidP="00DE568F">
            <w:pPr>
              <w:pStyle w:val="TABLE-cell"/>
            </w:pPr>
            <w:r>
              <w:t>Y axis position.</w:t>
            </w:r>
          </w:p>
        </w:tc>
      </w:tr>
      <w:tr w:rsidR="00DE568F" w14:paraId="70ABC9B7" w14:textId="77777777" w:rsidTr="00DE568F">
        <w:tblPrEx>
          <w:tblCellMar>
            <w:top w:w="0" w:type="dxa"/>
            <w:bottom w:w="0" w:type="dxa"/>
          </w:tblCellMar>
        </w:tblPrEx>
        <w:tc>
          <w:tcPr>
            <w:tcW w:w="2177" w:type="dxa"/>
            <w:shd w:val="clear" w:color="auto" w:fill="auto"/>
          </w:tcPr>
          <w:p w14:paraId="1750EB98" w14:textId="603DB673" w:rsidR="00DE568F" w:rsidRDefault="00DE568F" w:rsidP="00DE568F">
            <w:pPr>
              <w:pStyle w:val="TABLE-cell"/>
            </w:pPr>
            <w:r>
              <w:t>zPosition</w:t>
            </w:r>
          </w:p>
        </w:tc>
        <w:tc>
          <w:tcPr>
            <w:tcW w:w="635" w:type="dxa"/>
            <w:shd w:val="clear" w:color="auto" w:fill="auto"/>
          </w:tcPr>
          <w:p w14:paraId="166AF07A" w14:textId="3A8D4A65" w:rsidR="00DE568F" w:rsidRDefault="00DE568F" w:rsidP="00DE568F">
            <w:pPr>
              <w:pStyle w:val="TABLE-cell"/>
            </w:pPr>
            <w:r>
              <w:t>0..1</w:t>
            </w:r>
          </w:p>
        </w:tc>
        <w:tc>
          <w:tcPr>
            <w:tcW w:w="2177" w:type="dxa"/>
            <w:shd w:val="clear" w:color="auto" w:fill="auto"/>
          </w:tcPr>
          <w:p w14:paraId="1F982C06" w14:textId="2755458E" w:rsidR="00DE568F" w:rsidRDefault="00DE568F" w:rsidP="00DE568F">
            <w:pPr>
              <w:pStyle w:val="TABLE-cell"/>
            </w:pPr>
            <w:hyperlink r:id="rId3105" w:anchor="String" w:history="1">
              <w:r w:rsidRPr="00DE568F">
                <w:rPr>
                  <w:rStyle w:val="Hyperlink"/>
                </w:rPr>
                <w:t>String</w:t>
              </w:r>
            </w:hyperlink>
          </w:p>
        </w:tc>
        <w:tc>
          <w:tcPr>
            <w:tcW w:w="4082" w:type="dxa"/>
            <w:shd w:val="clear" w:color="auto" w:fill="auto"/>
          </w:tcPr>
          <w:p w14:paraId="2BDDA265" w14:textId="1A4D78B1" w:rsidR="00DE568F" w:rsidRDefault="00DE568F" w:rsidP="00DE568F">
            <w:pPr>
              <w:pStyle w:val="TABLE-cell"/>
            </w:pPr>
            <w:r>
              <w:t>(if applicable) Z axis position.</w:t>
            </w:r>
          </w:p>
        </w:tc>
      </w:tr>
    </w:tbl>
    <w:p w14:paraId="0AD134C9" w14:textId="6A44E637" w:rsidR="00DE568F" w:rsidRDefault="00DE568F" w:rsidP="00DE568F"/>
    <w:p w14:paraId="7040C224" w14:textId="6A75B51B" w:rsidR="00DE568F" w:rsidRDefault="00DE568F" w:rsidP="00DE568F">
      <w:r>
        <w:fldChar w:fldCharType="begin"/>
      </w:r>
      <w:r>
        <w:instrText xml:space="preserve"> REF _Ref111817254 \h </w:instrText>
      </w:r>
      <w:r>
        <w:fldChar w:fldCharType="separate"/>
      </w:r>
      <w:r>
        <w:t>Table 356</w:t>
      </w:r>
      <w:r>
        <w:fldChar w:fldCharType="end"/>
      </w:r>
      <w:r>
        <w:t xml:space="preserve"> shows all association ends of PositionPoint with other classes.</w:t>
      </w:r>
    </w:p>
    <w:p w14:paraId="77848113" w14:textId="4D455C83" w:rsidR="00DE568F" w:rsidRDefault="00DE568F" w:rsidP="00DE568F">
      <w:pPr>
        <w:pStyle w:val="TABLE-title"/>
      </w:pPr>
      <w:bookmarkStart w:id="1955" w:name="_Ref111817254"/>
      <w:bookmarkStart w:id="1956" w:name="_Toc111820986"/>
      <w:r>
        <w:t xml:space="preserve">Table </w:t>
      </w:r>
      <w:r>
        <w:fldChar w:fldCharType="begin"/>
      </w:r>
      <w:r>
        <w:instrText xml:space="preserve"> SEQ Table \* ARABIC </w:instrText>
      </w:r>
      <w:r>
        <w:fldChar w:fldCharType="separate"/>
      </w:r>
      <w:r>
        <w:t>356</w:t>
      </w:r>
      <w:r>
        <w:fldChar w:fldCharType="end"/>
      </w:r>
      <w:bookmarkEnd w:id="1955"/>
      <w:r>
        <w:t xml:space="preserve"> – Association ends of GeographicalLocationProfile::PositionPoint with other classes</w:t>
      </w:r>
      <w:bookmarkEnd w:id="19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0A616951" w14:textId="77777777" w:rsidTr="00DE568F">
        <w:tblPrEx>
          <w:tblCellMar>
            <w:top w:w="0" w:type="dxa"/>
            <w:bottom w:w="0" w:type="dxa"/>
          </w:tblCellMar>
        </w:tblPrEx>
        <w:trPr>
          <w:tblHeader/>
        </w:trPr>
        <w:tc>
          <w:tcPr>
            <w:tcW w:w="635" w:type="dxa"/>
            <w:shd w:val="clear" w:color="auto" w:fill="auto"/>
          </w:tcPr>
          <w:p w14:paraId="1A8C56D1" w14:textId="3B6D80F8" w:rsidR="00DE568F" w:rsidRDefault="00DE568F" w:rsidP="00DE568F">
            <w:pPr>
              <w:pStyle w:val="TABLE-col-heading"/>
            </w:pPr>
            <w:r>
              <w:t>mult from</w:t>
            </w:r>
          </w:p>
        </w:tc>
        <w:tc>
          <w:tcPr>
            <w:tcW w:w="2177" w:type="dxa"/>
            <w:shd w:val="clear" w:color="auto" w:fill="auto"/>
          </w:tcPr>
          <w:p w14:paraId="14EB431B" w14:textId="72F97FBC" w:rsidR="00DE568F" w:rsidRDefault="00DE568F" w:rsidP="00DE568F">
            <w:pPr>
              <w:pStyle w:val="TABLE-col-heading"/>
            </w:pPr>
            <w:r>
              <w:t>name</w:t>
            </w:r>
          </w:p>
        </w:tc>
        <w:tc>
          <w:tcPr>
            <w:tcW w:w="635" w:type="dxa"/>
            <w:shd w:val="clear" w:color="auto" w:fill="auto"/>
          </w:tcPr>
          <w:p w14:paraId="207A189C" w14:textId="68A640BC" w:rsidR="00DE568F" w:rsidRDefault="00DE568F" w:rsidP="00DE568F">
            <w:pPr>
              <w:pStyle w:val="TABLE-col-heading"/>
            </w:pPr>
            <w:r>
              <w:t>mult to</w:t>
            </w:r>
          </w:p>
        </w:tc>
        <w:tc>
          <w:tcPr>
            <w:tcW w:w="2177" w:type="dxa"/>
            <w:shd w:val="clear" w:color="auto" w:fill="auto"/>
          </w:tcPr>
          <w:p w14:paraId="070EDC30" w14:textId="4D0E6CCC" w:rsidR="00DE568F" w:rsidRDefault="00DE568F" w:rsidP="00DE568F">
            <w:pPr>
              <w:pStyle w:val="TABLE-col-heading"/>
            </w:pPr>
            <w:r>
              <w:t>type</w:t>
            </w:r>
          </w:p>
        </w:tc>
        <w:tc>
          <w:tcPr>
            <w:tcW w:w="3447" w:type="dxa"/>
            <w:shd w:val="clear" w:color="auto" w:fill="auto"/>
          </w:tcPr>
          <w:p w14:paraId="6021C3CD" w14:textId="3D70BBA8" w:rsidR="00DE568F" w:rsidRDefault="00DE568F" w:rsidP="00DE568F">
            <w:pPr>
              <w:pStyle w:val="TABLE-col-heading"/>
            </w:pPr>
            <w:r>
              <w:t>description</w:t>
            </w:r>
          </w:p>
        </w:tc>
      </w:tr>
      <w:tr w:rsidR="00DE568F" w14:paraId="4B77510F" w14:textId="77777777" w:rsidTr="00DE568F">
        <w:tblPrEx>
          <w:tblCellMar>
            <w:top w:w="0" w:type="dxa"/>
            <w:bottom w:w="0" w:type="dxa"/>
          </w:tblCellMar>
        </w:tblPrEx>
        <w:tc>
          <w:tcPr>
            <w:tcW w:w="635" w:type="dxa"/>
            <w:shd w:val="clear" w:color="auto" w:fill="auto"/>
          </w:tcPr>
          <w:p w14:paraId="5611F3BC" w14:textId="28DBE4F0" w:rsidR="00DE568F" w:rsidRDefault="00DE568F" w:rsidP="00DE568F">
            <w:pPr>
              <w:pStyle w:val="TABLE-cell"/>
            </w:pPr>
            <w:r>
              <w:t>0..*</w:t>
            </w:r>
          </w:p>
        </w:tc>
        <w:tc>
          <w:tcPr>
            <w:tcW w:w="2177" w:type="dxa"/>
            <w:shd w:val="clear" w:color="auto" w:fill="auto"/>
          </w:tcPr>
          <w:p w14:paraId="09C04CB1" w14:textId="16EA9AEA" w:rsidR="00DE568F" w:rsidRDefault="00DE568F" w:rsidP="00DE568F">
            <w:pPr>
              <w:pStyle w:val="TABLE-cell"/>
            </w:pPr>
            <w:r>
              <w:t>Location</w:t>
            </w:r>
          </w:p>
        </w:tc>
        <w:tc>
          <w:tcPr>
            <w:tcW w:w="635" w:type="dxa"/>
            <w:shd w:val="clear" w:color="auto" w:fill="auto"/>
          </w:tcPr>
          <w:p w14:paraId="314ACA2A" w14:textId="4145C0AD" w:rsidR="00DE568F" w:rsidRDefault="00DE568F" w:rsidP="00DE568F">
            <w:pPr>
              <w:pStyle w:val="TABLE-cell"/>
            </w:pPr>
            <w:r>
              <w:t>1..1</w:t>
            </w:r>
          </w:p>
        </w:tc>
        <w:tc>
          <w:tcPr>
            <w:tcW w:w="2177" w:type="dxa"/>
            <w:shd w:val="clear" w:color="auto" w:fill="auto"/>
          </w:tcPr>
          <w:p w14:paraId="1D3A7903" w14:textId="2AAED19F" w:rsidR="00DE568F" w:rsidRDefault="00DE568F" w:rsidP="00DE568F">
            <w:pPr>
              <w:pStyle w:val="TABLE-cell"/>
            </w:pPr>
            <w:hyperlink r:id="rId3106" w:anchor="Location" w:history="1">
              <w:r w:rsidRPr="00DE568F">
                <w:rPr>
                  <w:rStyle w:val="Hyperlink"/>
                </w:rPr>
                <w:t>Location</w:t>
              </w:r>
            </w:hyperlink>
          </w:p>
        </w:tc>
        <w:tc>
          <w:tcPr>
            <w:tcW w:w="3447" w:type="dxa"/>
            <w:shd w:val="clear" w:color="auto" w:fill="auto"/>
          </w:tcPr>
          <w:p w14:paraId="67413411" w14:textId="3536A15D" w:rsidR="00DE568F" w:rsidRDefault="00DE568F" w:rsidP="00DE568F">
            <w:pPr>
              <w:pStyle w:val="TABLE-cell"/>
            </w:pPr>
            <w:r>
              <w:t>Location described by this position point.</w:t>
            </w:r>
          </w:p>
        </w:tc>
      </w:tr>
    </w:tbl>
    <w:p w14:paraId="6BC0F56C" w14:textId="7927B26D" w:rsidR="00DE568F" w:rsidRDefault="00DE568F" w:rsidP="00DE568F"/>
    <w:p w14:paraId="02F4F204" w14:textId="4E323E2E" w:rsidR="00DE568F" w:rsidRDefault="00DE568F" w:rsidP="00DE568F">
      <w:pPr>
        <w:pStyle w:val="Heading3"/>
      </w:pPr>
      <w:bookmarkStart w:id="1957" w:name="UML3127"/>
      <w:bookmarkStart w:id="1958" w:name="_Toc111820565"/>
      <w:r>
        <w:t>(abstract) PowerSystemResource</w:t>
      </w:r>
      <w:bookmarkEnd w:id="1957"/>
      <w:bookmarkEnd w:id="1958"/>
    </w:p>
    <w:p w14:paraId="788840B0" w14:textId="7FD3DF34" w:rsidR="00DE568F" w:rsidRDefault="00DE568F" w:rsidP="00DE568F">
      <w:r>
        <w:t xml:space="preserve">Inheritance path = </w:t>
      </w:r>
      <w:hyperlink r:id="rId3107" w:anchor="IdentifiedObject" w:history="1">
        <w:r w:rsidRPr="00DE568F">
          <w:rPr>
            <w:rStyle w:val="Hyperlink"/>
          </w:rPr>
          <w:t>IdentifiedObject</w:t>
        </w:r>
      </w:hyperlink>
    </w:p>
    <w:p w14:paraId="219E62F8" w14:textId="3B35809C" w:rsidR="00DE568F" w:rsidRDefault="00DE568F" w:rsidP="00DE568F">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0E93A65C" w14:textId="625CB4C5" w:rsidR="00DE568F" w:rsidRDefault="00DE568F" w:rsidP="00DE568F">
      <w:r>
        <w:fldChar w:fldCharType="begin"/>
      </w:r>
      <w:r>
        <w:instrText xml:space="preserve"> REF _Ref111817260 \h </w:instrText>
      </w:r>
      <w:r>
        <w:fldChar w:fldCharType="separate"/>
      </w:r>
      <w:r>
        <w:t>Table 357</w:t>
      </w:r>
      <w:r>
        <w:fldChar w:fldCharType="end"/>
      </w:r>
      <w:r>
        <w:t xml:space="preserve"> shows all attributes of PowerSystemResource.</w:t>
      </w:r>
    </w:p>
    <w:p w14:paraId="57D3F208" w14:textId="224C1E5B" w:rsidR="00DE568F" w:rsidRDefault="00DE568F" w:rsidP="00DE568F">
      <w:pPr>
        <w:pStyle w:val="TABLE-title"/>
      </w:pPr>
      <w:bookmarkStart w:id="1959" w:name="_Ref111817260"/>
      <w:bookmarkStart w:id="1960" w:name="_Toc111820987"/>
      <w:r>
        <w:t xml:space="preserve">Table </w:t>
      </w:r>
      <w:r>
        <w:fldChar w:fldCharType="begin"/>
      </w:r>
      <w:r>
        <w:instrText xml:space="preserve"> SEQ Table \* ARABIC </w:instrText>
      </w:r>
      <w:r>
        <w:fldChar w:fldCharType="separate"/>
      </w:r>
      <w:r>
        <w:t>357</w:t>
      </w:r>
      <w:r>
        <w:fldChar w:fldCharType="end"/>
      </w:r>
      <w:bookmarkEnd w:id="1959"/>
      <w:r>
        <w:t xml:space="preserve"> – Attributes of GeographicalLocationProfile::PowerSystemResource</w:t>
      </w:r>
      <w:bookmarkEnd w:id="19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D2B601F" w14:textId="77777777" w:rsidTr="00DE568F">
        <w:tblPrEx>
          <w:tblCellMar>
            <w:top w:w="0" w:type="dxa"/>
            <w:bottom w:w="0" w:type="dxa"/>
          </w:tblCellMar>
        </w:tblPrEx>
        <w:trPr>
          <w:tblHeader/>
        </w:trPr>
        <w:tc>
          <w:tcPr>
            <w:tcW w:w="2177" w:type="dxa"/>
            <w:shd w:val="clear" w:color="auto" w:fill="auto"/>
          </w:tcPr>
          <w:p w14:paraId="5FD7C199" w14:textId="1C0441F2" w:rsidR="00DE568F" w:rsidRDefault="00DE568F" w:rsidP="00DE568F">
            <w:pPr>
              <w:pStyle w:val="TABLE-col-heading"/>
            </w:pPr>
            <w:r>
              <w:t>name</w:t>
            </w:r>
          </w:p>
        </w:tc>
        <w:tc>
          <w:tcPr>
            <w:tcW w:w="635" w:type="dxa"/>
            <w:shd w:val="clear" w:color="auto" w:fill="auto"/>
          </w:tcPr>
          <w:p w14:paraId="732B017E" w14:textId="6A629044" w:rsidR="00DE568F" w:rsidRDefault="00DE568F" w:rsidP="00DE568F">
            <w:pPr>
              <w:pStyle w:val="TABLE-col-heading"/>
            </w:pPr>
            <w:r>
              <w:t>mult</w:t>
            </w:r>
          </w:p>
        </w:tc>
        <w:tc>
          <w:tcPr>
            <w:tcW w:w="2177" w:type="dxa"/>
            <w:shd w:val="clear" w:color="auto" w:fill="auto"/>
          </w:tcPr>
          <w:p w14:paraId="53E522BA" w14:textId="6245791C" w:rsidR="00DE568F" w:rsidRDefault="00DE568F" w:rsidP="00DE568F">
            <w:pPr>
              <w:pStyle w:val="TABLE-col-heading"/>
            </w:pPr>
            <w:r>
              <w:t>type</w:t>
            </w:r>
          </w:p>
        </w:tc>
        <w:tc>
          <w:tcPr>
            <w:tcW w:w="4082" w:type="dxa"/>
            <w:shd w:val="clear" w:color="auto" w:fill="auto"/>
          </w:tcPr>
          <w:p w14:paraId="18721F67" w14:textId="1E442368" w:rsidR="00DE568F" w:rsidRDefault="00DE568F" w:rsidP="00DE568F">
            <w:pPr>
              <w:pStyle w:val="TABLE-col-heading"/>
            </w:pPr>
            <w:r>
              <w:t>description</w:t>
            </w:r>
          </w:p>
        </w:tc>
      </w:tr>
      <w:tr w:rsidR="00DE568F" w14:paraId="708DA66A" w14:textId="77777777" w:rsidTr="00DE568F">
        <w:tblPrEx>
          <w:tblCellMar>
            <w:top w:w="0" w:type="dxa"/>
            <w:bottom w:w="0" w:type="dxa"/>
          </w:tblCellMar>
        </w:tblPrEx>
        <w:tc>
          <w:tcPr>
            <w:tcW w:w="2177" w:type="dxa"/>
            <w:shd w:val="clear" w:color="auto" w:fill="auto"/>
          </w:tcPr>
          <w:p w14:paraId="34137DD3" w14:textId="370F0667" w:rsidR="00DE568F" w:rsidRDefault="00DE568F" w:rsidP="00DE568F">
            <w:pPr>
              <w:pStyle w:val="TABLE-cell"/>
            </w:pPr>
            <w:r>
              <w:t>mRID</w:t>
            </w:r>
          </w:p>
        </w:tc>
        <w:tc>
          <w:tcPr>
            <w:tcW w:w="635" w:type="dxa"/>
            <w:shd w:val="clear" w:color="auto" w:fill="auto"/>
          </w:tcPr>
          <w:p w14:paraId="6ACEC52B" w14:textId="56756B0B" w:rsidR="00DE568F" w:rsidRDefault="00DE568F" w:rsidP="00DE568F">
            <w:pPr>
              <w:pStyle w:val="TABLE-cell"/>
            </w:pPr>
            <w:r>
              <w:t>1..1</w:t>
            </w:r>
          </w:p>
        </w:tc>
        <w:tc>
          <w:tcPr>
            <w:tcW w:w="2177" w:type="dxa"/>
            <w:shd w:val="clear" w:color="auto" w:fill="auto"/>
          </w:tcPr>
          <w:p w14:paraId="196EE155" w14:textId="778EDC93" w:rsidR="00DE568F" w:rsidRDefault="00DE568F" w:rsidP="00DE568F">
            <w:pPr>
              <w:pStyle w:val="TABLE-cell"/>
            </w:pPr>
            <w:hyperlink r:id="rId3108" w:anchor="String" w:history="1">
              <w:r w:rsidRPr="00DE568F">
                <w:rPr>
                  <w:rStyle w:val="Hyperlink"/>
                </w:rPr>
                <w:t>String</w:t>
              </w:r>
            </w:hyperlink>
          </w:p>
        </w:tc>
        <w:tc>
          <w:tcPr>
            <w:tcW w:w="4082" w:type="dxa"/>
            <w:shd w:val="clear" w:color="auto" w:fill="auto"/>
          </w:tcPr>
          <w:p w14:paraId="4DC74422" w14:textId="1AB7E462" w:rsidR="00DE568F" w:rsidRDefault="00DE568F" w:rsidP="00DE568F">
            <w:pPr>
              <w:pStyle w:val="TABLE-cell"/>
            </w:pPr>
            <w:r>
              <w:t xml:space="preserve">inherited from: </w:t>
            </w:r>
            <w:hyperlink r:id="rId3109" w:anchor="IdentifiedObject" w:history="1">
              <w:r w:rsidRPr="00DE568F">
                <w:rPr>
                  <w:rStyle w:val="Hyperlink"/>
                </w:rPr>
                <w:t>IdentifiedObject</w:t>
              </w:r>
            </w:hyperlink>
          </w:p>
        </w:tc>
      </w:tr>
      <w:tr w:rsidR="00DE568F" w14:paraId="5957E54B" w14:textId="77777777" w:rsidTr="00DE568F">
        <w:tblPrEx>
          <w:tblCellMar>
            <w:top w:w="0" w:type="dxa"/>
            <w:bottom w:w="0" w:type="dxa"/>
          </w:tblCellMar>
        </w:tblPrEx>
        <w:tc>
          <w:tcPr>
            <w:tcW w:w="2177" w:type="dxa"/>
            <w:shd w:val="clear" w:color="auto" w:fill="auto"/>
          </w:tcPr>
          <w:p w14:paraId="05361717" w14:textId="15730EFE" w:rsidR="00DE568F" w:rsidRDefault="00DE568F" w:rsidP="00DE568F">
            <w:pPr>
              <w:pStyle w:val="TABLE-cell"/>
            </w:pPr>
            <w:r>
              <w:t>name</w:t>
            </w:r>
          </w:p>
        </w:tc>
        <w:tc>
          <w:tcPr>
            <w:tcW w:w="635" w:type="dxa"/>
            <w:shd w:val="clear" w:color="auto" w:fill="auto"/>
          </w:tcPr>
          <w:p w14:paraId="07207419" w14:textId="7A12D83F" w:rsidR="00DE568F" w:rsidRDefault="00DE568F" w:rsidP="00DE568F">
            <w:pPr>
              <w:pStyle w:val="TABLE-cell"/>
            </w:pPr>
            <w:r>
              <w:t>0..1</w:t>
            </w:r>
          </w:p>
        </w:tc>
        <w:tc>
          <w:tcPr>
            <w:tcW w:w="2177" w:type="dxa"/>
            <w:shd w:val="clear" w:color="auto" w:fill="auto"/>
          </w:tcPr>
          <w:p w14:paraId="0312930A" w14:textId="0438B6A9" w:rsidR="00DE568F" w:rsidRDefault="00DE568F" w:rsidP="00DE568F">
            <w:pPr>
              <w:pStyle w:val="TABLE-cell"/>
            </w:pPr>
            <w:hyperlink r:id="rId3110" w:anchor="String" w:history="1">
              <w:r w:rsidRPr="00DE568F">
                <w:rPr>
                  <w:rStyle w:val="Hyperlink"/>
                </w:rPr>
                <w:t>String</w:t>
              </w:r>
            </w:hyperlink>
          </w:p>
        </w:tc>
        <w:tc>
          <w:tcPr>
            <w:tcW w:w="4082" w:type="dxa"/>
            <w:shd w:val="clear" w:color="auto" w:fill="auto"/>
          </w:tcPr>
          <w:p w14:paraId="7A9FA3B2" w14:textId="1AA7E490" w:rsidR="00DE568F" w:rsidRDefault="00DE568F" w:rsidP="00DE568F">
            <w:pPr>
              <w:pStyle w:val="TABLE-cell"/>
            </w:pPr>
            <w:r>
              <w:t xml:space="preserve">inherited from: </w:t>
            </w:r>
            <w:hyperlink r:id="rId3111" w:anchor="IdentifiedObject" w:history="1">
              <w:r w:rsidRPr="00DE568F">
                <w:rPr>
                  <w:rStyle w:val="Hyperlink"/>
                </w:rPr>
                <w:t>IdentifiedObject</w:t>
              </w:r>
            </w:hyperlink>
          </w:p>
        </w:tc>
      </w:tr>
    </w:tbl>
    <w:p w14:paraId="6F8EF19D" w14:textId="7A482DD4" w:rsidR="00DE568F" w:rsidRDefault="00DE568F" w:rsidP="00DE568F"/>
    <w:p w14:paraId="3E130771" w14:textId="07F7BF19" w:rsidR="00DE568F" w:rsidRDefault="00DE568F" w:rsidP="00DE568F">
      <w:pPr>
        <w:pStyle w:val="Heading3"/>
      </w:pPr>
      <w:bookmarkStart w:id="1961" w:name="UML876"/>
      <w:bookmarkStart w:id="1962" w:name="_Toc111820566"/>
      <w:r>
        <w:t>StreetAddress compound</w:t>
      </w:r>
      <w:bookmarkEnd w:id="1961"/>
      <w:bookmarkEnd w:id="1962"/>
    </w:p>
    <w:p w14:paraId="466AD230" w14:textId="3DB13012" w:rsidR="00DE568F" w:rsidRDefault="00DE568F" w:rsidP="00DE568F">
      <w:r>
        <w:t>General purpose street and postal address information.</w:t>
      </w:r>
    </w:p>
    <w:p w14:paraId="518E0645" w14:textId="700E09A6" w:rsidR="00DE568F" w:rsidRDefault="00DE568F" w:rsidP="00DE568F">
      <w:r>
        <w:fldChar w:fldCharType="begin"/>
      </w:r>
      <w:r>
        <w:instrText xml:space="preserve"> REF _Ref111817267 \h </w:instrText>
      </w:r>
      <w:r>
        <w:fldChar w:fldCharType="separate"/>
      </w:r>
      <w:r>
        <w:t>Table 358</w:t>
      </w:r>
      <w:r>
        <w:fldChar w:fldCharType="end"/>
      </w:r>
      <w:r>
        <w:t xml:space="preserve"> shows all attributes of StreetAddress.</w:t>
      </w:r>
    </w:p>
    <w:p w14:paraId="24200594" w14:textId="48166F7D" w:rsidR="00DE568F" w:rsidRDefault="00DE568F" w:rsidP="00DE568F">
      <w:pPr>
        <w:pStyle w:val="TABLE-title"/>
      </w:pPr>
      <w:bookmarkStart w:id="1963" w:name="_Ref111817267"/>
      <w:bookmarkStart w:id="1964" w:name="_Toc111820988"/>
      <w:r>
        <w:t xml:space="preserve">Table </w:t>
      </w:r>
      <w:r>
        <w:fldChar w:fldCharType="begin"/>
      </w:r>
      <w:r>
        <w:instrText xml:space="preserve"> SEQ Table \* ARABIC </w:instrText>
      </w:r>
      <w:r>
        <w:fldChar w:fldCharType="separate"/>
      </w:r>
      <w:r>
        <w:t>358</w:t>
      </w:r>
      <w:r>
        <w:fldChar w:fldCharType="end"/>
      </w:r>
      <w:bookmarkEnd w:id="1963"/>
      <w:r>
        <w:t xml:space="preserve"> – Attributes of GeographicalLocationProfile::StreetAddress</w:t>
      </w:r>
      <w:bookmarkEnd w:id="19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77A937E" w14:textId="77777777" w:rsidTr="00DE568F">
        <w:tblPrEx>
          <w:tblCellMar>
            <w:top w:w="0" w:type="dxa"/>
            <w:bottom w:w="0" w:type="dxa"/>
          </w:tblCellMar>
        </w:tblPrEx>
        <w:trPr>
          <w:tblHeader/>
        </w:trPr>
        <w:tc>
          <w:tcPr>
            <w:tcW w:w="2177" w:type="dxa"/>
            <w:shd w:val="clear" w:color="auto" w:fill="auto"/>
          </w:tcPr>
          <w:p w14:paraId="11E7D2BF" w14:textId="3982C7D7" w:rsidR="00DE568F" w:rsidRDefault="00DE568F" w:rsidP="00DE568F">
            <w:pPr>
              <w:pStyle w:val="TABLE-col-heading"/>
            </w:pPr>
            <w:r>
              <w:t>name</w:t>
            </w:r>
          </w:p>
        </w:tc>
        <w:tc>
          <w:tcPr>
            <w:tcW w:w="635" w:type="dxa"/>
            <w:shd w:val="clear" w:color="auto" w:fill="auto"/>
          </w:tcPr>
          <w:p w14:paraId="058C96CC" w14:textId="69394EA2" w:rsidR="00DE568F" w:rsidRDefault="00DE568F" w:rsidP="00DE568F">
            <w:pPr>
              <w:pStyle w:val="TABLE-col-heading"/>
            </w:pPr>
            <w:r>
              <w:t>mult</w:t>
            </w:r>
          </w:p>
        </w:tc>
        <w:tc>
          <w:tcPr>
            <w:tcW w:w="2177" w:type="dxa"/>
            <w:shd w:val="clear" w:color="auto" w:fill="auto"/>
          </w:tcPr>
          <w:p w14:paraId="7D81C66E" w14:textId="568A7A49" w:rsidR="00DE568F" w:rsidRDefault="00DE568F" w:rsidP="00DE568F">
            <w:pPr>
              <w:pStyle w:val="TABLE-col-heading"/>
            </w:pPr>
            <w:r>
              <w:t>type</w:t>
            </w:r>
          </w:p>
        </w:tc>
        <w:tc>
          <w:tcPr>
            <w:tcW w:w="4082" w:type="dxa"/>
            <w:shd w:val="clear" w:color="auto" w:fill="auto"/>
          </w:tcPr>
          <w:p w14:paraId="76A65E3F" w14:textId="19822FC5" w:rsidR="00DE568F" w:rsidRDefault="00DE568F" w:rsidP="00DE568F">
            <w:pPr>
              <w:pStyle w:val="TABLE-col-heading"/>
            </w:pPr>
            <w:r>
              <w:t>description</w:t>
            </w:r>
          </w:p>
        </w:tc>
      </w:tr>
      <w:tr w:rsidR="00DE568F" w14:paraId="2CE50529" w14:textId="77777777" w:rsidTr="00DE568F">
        <w:tblPrEx>
          <w:tblCellMar>
            <w:top w:w="0" w:type="dxa"/>
            <w:bottom w:w="0" w:type="dxa"/>
          </w:tblCellMar>
        </w:tblPrEx>
        <w:tc>
          <w:tcPr>
            <w:tcW w:w="2177" w:type="dxa"/>
            <w:shd w:val="clear" w:color="auto" w:fill="auto"/>
          </w:tcPr>
          <w:p w14:paraId="6479254F" w14:textId="326F4599" w:rsidR="00DE568F" w:rsidRDefault="00DE568F" w:rsidP="00DE568F">
            <w:pPr>
              <w:pStyle w:val="TABLE-cell"/>
            </w:pPr>
            <w:r>
              <w:t>streetDetail</w:t>
            </w:r>
          </w:p>
        </w:tc>
        <w:tc>
          <w:tcPr>
            <w:tcW w:w="635" w:type="dxa"/>
            <w:shd w:val="clear" w:color="auto" w:fill="auto"/>
          </w:tcPr>
          <w:p w14:paraId="16992E0E" w14:textId="71CDDECA" w:rsidR="00DE568F" w:rsidRDefault="00DE568F" w:rsidP="00DE568F">
            <w:pPr>
              <w:pStyle w:val="TABLE-cell"/>
            </w:pPr>
            <w:r>
              <w:t>0..1</w:t>
            </w:r>
          </w:p>
        </w:tc>
        <w:tc>
          <w:tcPr>
            <w:tcW w:w="2177" w:type="dxa"/>
            <w:shd w:val="clear" w:color="auto" w:fill="auto"/>
          </w:tcPr>
          <w:p w14:paraId="0D888736" w14:textId="0C944B14" w:rsidR="00DE568F" w:rsidRDefault="00DE568F" w:rsidP="00DE568F">
            <w:pPr>
              <w:pStyle w:val="TABLE-cell"/>
            </w:pPr>
            <w:hyperlink r:id="rId3112" w:anchor="StreetDetail" w:history="1">
              <w:r w:rsidRPr="00DE568F">
                <w:rPr>
                  <w:rStyle w:val="Hyperlink"/>
                </w:rPr>
                <w:t>StreetDetail</w:t>
              </w:r>
            </w:hyperlink>
          </w:p>
        </w:tc>
        <w:tc>
          <w:tcPr>
            <w:tcW w:w="4082" w:type="dxa"/>
            <w:shd w:val="clear" w:color="auto" w:fill="auto"/>
          </w:tcPr>
          <w:p w14:paraId="49B7D7F7" w14:textId="5B305E73" w:rsidR="00DE568F" w:rsidRDefault="00DE568F" w:rsidP="00DE568F">
            <w:pPr>
              <w:pStyle w:val="TABLE-cell"/>
            </w:pPr>
            <w:r>
              <w:t>Street detail.</w:t>
            </w:r>
          </w:p>
        </w:tc>
      </w:tr>
      <w:tr w:rsidR="00DE568F" w14:paraId="1C393487" w14:textId="77777777" w:rsidTr="00DE568F">
        <w:tblPrEx>
          <w:tblCellMar>
            <w:top w:w="0" w:type="dxa"/>
            <w:bottom w:w="0" w:type="dxa"/>
          </w:tblCellMar>
        </w:tblPrEx>
        <w:tc>
          <w:tcPr>
            <w:tcW w:w="2177" w:type="dxa"/>
            <w:shd w:val="clear" w:color="auto" w:fill="auto"/>
          </w:tcPr>
          <w:p w14:paraId="6903B4FB" w14:textId="69A456D1" w:rsidR="00DE568F" w:rsidRDefault="00DE568F" w:rsidP="00DE568F">
            <w:pPr>
              <w:pStyle w:val="TABLE-cell"/>
            </w:pPr>
            <w:r>
              <w:t>townDetail</w:t>
            </w:r>
          </w:p>
        </w:tc>
        <w:tc>
          <w:tcPr>
            <w:tcW w:w="635" w:type="dxa"/>
            <w:shd w:val="clear" w:color="auto" w:fill="auto"/>
          </w:tcPr>
          <w:p w14:paraId="4E42FF23" w14:textId="60A37620" w:rsidR="00DE568F" w:rsidRDefault="00DE568F" w:rsidP="00DE568F">
            <w:pPr>
              <w:pStyle w:val="TABLE-cell"/>
            </w:pPr>
            <w:r>
              <w:t>0..1</w:t>
            </w:r>
          </w:p>
        </w:tc>
        <w:tc>
          <w:tcPr>
            <w:tcW w:w="2177" w:type="dxa"/>
            <w:shd w:val="clear" w:color="auto" w:fill="auto"/>
          </w:tcPr>
          <w:p w14:paraId="7B42C883" w14:textId="6E2BCEC1" w:rsidR="00DE568F" w:rsidRDefault="00DE568F" w:rsidP="00DE568F">
            <w:pPr>
              <w:pStyle w:val="TABLE-cell"/>
            </w:pPr>
            <w:hyperlink r:id="rId3113" w:anchor="TownDetail" w:history="1">
              <w:r w:rsidRPr="00DE568F">
                <w:rPr>
                  <w:rStyle w:val="Hyperlink"/>
                </w:rPr>
                <w:t>TownDetail</w:t>
              </w:r>
            </w:hyperlink>
          </w:p>
        </w:tc>
        <w:tc>
          <w:tcPr>
            <w:tcW w:w="4082" w:type="dxa"/>
            <w:shd w:val="clear" w:color="auto" w:fill="auto"/>
          </w:tcPr>
          <w:p w14:paraId="4C1351E2" w14:textId="2BD68BBA" w:rsidR="00DE568F" w:rsidRDefault="00DE568F" w:rsidP="00DE568F">
            <w:pPr>
              <w:pStyle w:val="TABLE-cell"/>
            </w:pPr>
            <w:r>
              <w:t>Town detail.</w:t>
            </w:r>
          </w:p>
        </w:tc>
      </w:tr>
      <w:tr w:rsidR="00DE568F" w14:paraId="154880BC" w14:textId="77777777" w:rsidTr="00DE568F">
        <w:tblPrEx>
          <w:tblCellMar>
            <w:top w:w="0" w:type="dxa"/>
            <w:bottom w:w="0" w:type="dxa"/>
          </w:tblCellMar>
        </w:tblPrEx>
        <w:tc>
          <w:tcPr>
            <w:tcW w:w="2177" w:type="dxa"/>
            <w:shd w:val="clear" w:color="auto" w:fill="auto"/>
          </w:tcPr>
          <w:p w14:paraId="59A0E852" w14:textId="60BB1E08" w:rsidR="00DE568F" w:rsidRDefault="00DE568F" w:rsidP="00DE568F">
            <w:pPr>
              <w:pStyle w:val="TABLE-cell"/>
            </w:pPr>
            <w:r>
              <w:t>status</w:t>
            </w:r>
          </w:p>
        </w:tc>
        <w:tc>
          <w:tcPr>
            <w:tcW w:w="635" w:type="dxa"/>
            <w:shd w:val="clear" w:color="auto" w:fill="auto"/>
          </w:tcPr>
          <w:p w14:paraId="0CFD845C" w14:textId="057C1358" w:rsidR="00DE568F" w:rsidRDefault="00DE568F" w:rsidP="00DE568F">
            <w:pPr>
              <w:pStyle w:val="TABLE-cell"/>
            </w:pPr>
            <w:r>
              <w:t>0..1</w:t>
            </w:r>
          </w:p>
        </w:tc>
        <w:tc>
          <w:tcPr>
            <w:tcW w:w="2177" w:type="dxa"/>
            <w:shd w:val="clear" w:color="auto" w:fill="auto"/>
          </w:tcPr>
          <w:p w14:paraId="74CB667B" w14:textId="43DD1930" w:rsidR="00DE568F" w:rsidRDefault="00DE568F" w:rsidP="00DE568F">
            <w:pPr>
              <w:pStyle w:val="TABLE-cell"/>
            </w:pPr>
            <w:hyperlink r:id="rId3114" w:anchor="Status" w:history="1">
              <w:r w:rsidRPr="00DE568F">
                <w:rPr>
                  <w:rStyle w:val="Hyperlink"/>
                </w:rPr>
                <w:t>Status</w:t>
              </w:r>
            </w:hyperlink>
          </w:p>
        </w:tc>
        <w:tc>
          <w:tcPr>
            <w:tcW w:w="4082" w:type="dxa"/>
            <w:shd w:val="clear" w:color="auto" w:fill="auto"/>
          </w:tcPr>
          <w:p w14:paraId="3A276B34" w14:textId="5F841647" w:rsidR="00DE568F" w:rsidRDefault="00DE568F" w:rsidP="00DE568F">
            <w:pPr>
              <w:pStyle w:val="TABLE-cell"/>
            </w:pPr>
            <w:r>
              <w:t>Status of this address.</w:t>
            </w:r>
          </w:p>
        </w:tc>
      </w:tr>
      <w:tr w:rsidR="00DE568F" w14:paraId="065AC8DF" w14:textId="77777777" w:rsidTr="00DE568F">
        <w:tblPrEx>
          <w:tblCellMar>
            <w:top w:w="0" w:type="dxa"/>
            <w:bottom w:w="0" w:type="dxa"/>
          </w:tblCellMar>
        </w:tblPrEx>
        <w:tc>
          <w:tcPr>
            <w:tcW w:w="2177" w:type="dxa"/>
            <w:shd w:val="clear" w:color="auto" w:fill="auto"/>
          </w:tcPr>
          <w:p w14:paraId="197F73C8" w14:textId="69577988" w:rsidR="00DE568F" w:rsidRDefault="00DE568F" w:rsidP="00DE568F">
            <w:pPr>
              <w:pStyle w:val="TABLE-cell"/>
            </w:pPr>
            <w:r>
              <w:t>postalCode</w:t>
            </w:r>
          </w:p>
        </w:tc>
        <w:tc>
          <w:tcPr>
            <w:tcW w:w="635" w:type="dxa"/>
            <w:shd w:val="clear" w:color="auto" w:fill="auto"/>
          </w:tcPr>
          <w:p w14:paraId="49897E12" w14:textId="5BDE4B25" w:rsidR="00DE568F" w:rsidRDefault="00DE568F" w:rsidP="00DE568F">
            <w:pPr>
              <w:pStyle w:val="TABLE-cell"/>
            </w:pPr>
            <w:r>
              <w:t>0..1</w:t>
            </w:r>
          </w:p>
        </w:tc>
        <w:tc>
          <w:tcPr>
            <w:tcW w:w="2177" w:type="dxa"/>
            <w:shd w:val="clear" w:color="auto" w:fill="auto"/>
          </w:tcPr>
          <w:p w14:paraId="3AB65E24" w14:textId="48424C96" w:rsidR="00DE568F" w:rsidRDefault="00DE568F" w:rsidP="00DE568F">
            <w:pPr>
              <w:pStyle w:val="TABLE-cell"/>
            </w:pPr>
            <w:hyperlink r:id="rId3115" w:anchor="String" w:history="1">
              <w:r w:rsidRPr="00DE568F">
                <w:rPr>
                  <w:rStyle w:val="Hyperlink"/>
                </w:rPr>
                <w:t>String</w:t>
              </w:r>
            </w:hyperlink>
          </w:p>
        </w:tc>
        <w:tc>
          <w:tcPr>
            <w:tcW w:w="4082" w:type="dxa"/>
            <w:shd w:val="clear" w:color="auto" w:fill="auto"/>
          </w:tcPr>
          <w:p w14:paraId="0146709C" w14:textId="5FA67016" w:rsidR="00DE568F" w:rsidRDefault="00DE568F" w:rsidP="00DE568F">
            <w:pPr>
              <w:pStyle w:val="TABLE-cell"/>
            </w:pPr>
            <w:r>
              <w:t>Postal code for the address.</w:t>
            </w:r>
          </w:p>
        </w:tc>
      </w:tr>
      <w:tr w:rsidR="00DE568F" w14:paraId="24F13E7F" w14:textId="77777777" w:rsidTr="00DE568F">
        <w:tblPrEx>
          <w:tblCellMar>
            <w:top w:w="0" w:type="dxa"/>
            <w:bottom w:w="0" w:type="dxa"/>
          </w:tblCellMar>
        </w:tblPrEx>
        <w:tc>
          <w:tcPr>
            <w:tcW w:w="2177" w:type="dxa"/>
            <w:shd w:val="clear" w:color="auto" w:fill="auto"/>
          </w:tcPr>
          <w:p w14:paraId="63D8CF54" w14:textId="0F26DDA1" w:rsidR="00DE568F" w:rsidRDefault="00DE568F" w:rsidP="00DE568F">
            <w:pPr>
              <w:pStyle w:val="TABLE-cell"/>
            </w:pPr>
            <w:r>
              <w:t>poBox</w:t>
            </w:r>
          </w:p>
        </w:tc>
        <w:tc>
          <w:tcPr>
            <w:tcW w:w="635" w:type="dxa"/>
            <w:shd w:val="clear" w:color="auto" w:fill="auto"/>
          </w:tcPr>
          <w:p w14:paraId="0F96B752" w14:textId="61111099" w:rsidR="00DE568F" w:rsidRDefault="00DE568F" w:rsidP="00DE568F">
            <w:pPr>
              <w:pStyle w:val="TABLE-cell"/>
            </w:pPr>
            <w:r>
              <w:t>0..1</w:t>
            </w:r>
          </w:p>
        </w:tc>
        <w:tc>
          <w:tcPr>
            <w:tcW w:w="2177" w:type="dxa"/>
            <w:shd w:val="clear" w:color="auto" w:fill="auto"/>
          </w:tcPr>
          <w:p w14:paraId="24038B4C" w14:textId="33A5C04E" w:rsidR="00DE568F" w:rsidRDefault="00DE568F" w:rsidP="00DE568F">
            <w:pPr>
              <w:pStyle w:val="TABLE-cell"/>
            </w:pPr>
            <w:hyperlink r:id="rId3116" w:anchor="String" w:history="1">
              <w:r w:rsidRPr="00DE568F">
                <w:rPr>
                  <w:rStyle w:val="Hyperlink"/>
                </w:rPr>
                <w:t>String</w:t>
              </w:r>
            </w:hyperlink>
          </w:p>
        </w:tc>
        <w:tc>
          <w:tcPr>
            <w:tcW w:w="4082" w:type="dxa"/>
            <w:shd w:val="clear" w:color="auto" w:fill="auto"/>
          </w:tcPr>
          <w:p w14:paraId="3703B987" w14:textId="0A8D65DA" w:rsidR="00DE568F" w:rsidRDefault="00DE568F" w:rsidP="00DE568F">
            <w:pPr>
              <w:pStyle w:val="TABLE-cell"/>
            </w:pPr>
            <w:r>
              <w:t>Post office box.</w:t>
            </w:r>
          </w:p>
        </w:tc>
      </w:tr>
      <w:tr w:rsidR="00DE568F" w14:paraId="5FE39973" w14:textId="77777777" w:rsidTr="00DE568F">
        <w:tblPrEx>
          <w:tblCellMar>
            <w:top w:w="0" w:type="dxa"/>
            <w:bottom w:w="0" w:type="dxa"/>
          </w:tblCellMar>
        </w:tblPrEx>
        <w:tc>
          <w:tcPr>
            <w:tcW w:w="2177" w:type="dxa"/>
            <w:shd w:val="clear" w:color="auto" w:fill="auto"/>
          </w:tcPr>
          <w:p w14:paraId="55F7486E" w14:textId="6D8912F7" w:rsidR="00DE568F" w:rsidRDefault="00DE568F" w:rsidP="00DE568F">
            <w:pPr>
              <w:pStyle w:val="TABLE-cell"/>
            </w:pPr>
            <w:r>
              <w:t>language</w:t>
            </w:r>
          </w:p>
        </w:tc>
        <w:tc>
          <w:tcPr>
            <w:tcW w:w="635" w:type="dxa"/>
            <w:shd w:val="clear" w:color="auto" w:fill="auto"/>
          </w:tcPr>
          <w:p w14:paraId="0AA289F1" w14:textId="3EA98577" w:rsidR="00DE568F" w:rsidRDefault="00DE568F" w:rsidP="00DE568F">
            <w:pPr>
              <w:pStyle w:val="TABLE-cell"/>
            </w:pPr>
            <w:r>
              <w:t>0..1</w:t>
            </w:r>
          </w:p>
        </w:tc>
        <w:tc>
          <w:tcPr>
            <w:tcW w:w="2177" w:type="dxa"/>
            <w:shd w:val="clear" w:color="auto" w:fill="auto"/>
          </w:tcPr>
          <w:p w14:paraId="18929E32" w14:textId="6822E5D3" w:rsidR="00DE568F" w:rsidRDefault="00DE568F" w:rsidP="00DE568F">
            <w:pPr>
              <w:pStyle w:val="TABLE-cell"/>
            </w:pPr>
            <w:hyperlink r:id="rId3117" w:anchor="String" w:history="1">
              <w:r w:rsidRPr="00DE568F">
                <w:rPr>
                  <w:rStyle w:val="Hyperlink"/>
                </w:rPr>
                <w:t>String</w:t>
              </w:r>
            </w:hyperlink>
          </w:p>
        </w:tc>
        <w:tc>
          <w:tcPr>
            <w:tcW w:w="4082" w:type="dxa"/>
            <w:shd w:val="clear" w:color="auto" w:fill="auto"/>
          </w:tcPr>
          <w:p w14:paraId="4BCBAE1E" w14:textId="1A0072A0" w:rsidR="00DE568F" w:rsidRDefault="00DE568F" w:rsidP="00DE568F">
            <w:pPr>
              <w:pStyle w:val="TABLE-cell"/>
            </w:pPr>
            <w:r>
              <w:t>The language in which the address is specified, using ISO 639-1 two digit language code.</w:t>
            </w:r>
          </w:p>
        </w:tc>
      </w:tr>
    </w:tbl>
    <w:p w14:paraId="1E6B4C43" w14:textId="307DB097" w:rsidR="00DE568F" w:rsidRDefault="00DE568F" w:rsidP="00DE568F"/>
    <w:p w14:paraId="60EC5B55" w14:textId="12C02783" w:rsidR="00DE568F" w:rsidRDefault="00DE568F" w:rsidP="00DE568F">
      <w:pPr>
        <w:pStyle w:val="Heading3"/>
      </w:pPr>
      <w:bookmarkStart w:id="1965" w:name="UML877"/>
      <w:bookmarkStart w:id="1966" w:name="_Toc111820567"/>
      <w:r>
        <w:t>TownDetail compound</w:t>
      </w:r>
      <w:bookmarkEnd w:id="1965"/>
      <w:bookmarkEnd w:id="1966"/>
    </w:p>
    <w:p w14:paraId="70B8915F" w14:textId="70763409" w:rsidR="00DE568F" w:rsidRDefault="00DE568F" w:rsidP="00DE568F">
      <w:r>
        <w:t>Town details, in the context of address.</w:t>
      </w:r>
    </w:p>
    <w:p w14:paraId="01B742B9" w14:textId="04D995DF" w:rsidR="00DE568F" w:rsidRDefault="00DE568F" w:rsidP="00DE568F">
      <w:r>
        <w:fldChar w:fldCharType="begin"/>
      </w:r>
      <w:r>
        <w:instrText xml:space="preserve"> REF _Ref111817275 \h </w:instrText>
      </w:r>
      <w:r>
        <w:fldChar w:fldCharType="separate"/>
      </w:r>
      <w:r>
        <w:t>Table 359</w:t>
      </w:r>
      <w:r>
        <w:fldChar w:fldCharType="end"/>
      </w:r>
      <w:r>
        <w:t xml:space="preserve"> shows all attributes of TownDetail.</w:t>
      </w:r>
    </w:p>
    <w:p w14:paraId="60234BCB" w14:textId="13078312" w:rsidR="00DE568F" w:rsidRDefault="00DE568F" w:rsidP="00DE568F">
      <w:pPr>
        <w:pStyle w:val="TABLE-title"/>
      </w:pPr>
      <w:bookmarkStart w:id="1967" w:name="_Ref111817275"/>
      <w:bookmarkStart w:id="1968" w:name="_Toc111820989"/>
      <w:r>
        <w:t xml:space="preserve">Table </w:t>
      </w:r>
      <w:r>
        <w:fldChar w:fldCharType="begin"/>
      </w:r>
      <w:r>
        <w:instrText xml:space="preserve"> SEQ Table \* ARABIC </w:instrText>
      </w:r>
      <w:r>
        <w:fldChar w:fldCharType="separate"/>
      </w:r>
      <w:r>
        <w:t>359</w:t>
      </w:r>
      <w:r>
        <w:fldChar w:fldCharType="end"/>
      </w:r>
      <w:bookmarkEnd w:id="1967"/>
      <w:r>
        <w:t xml:space="preserve"> – Attributes of GeographicalLocationProfile::TownDetail</w:t>
      </w:r>
      <w:bookmarkEnd w:id="19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362E42B9" w14:textId="77777777" w:rsidTr="00DE568F">
        <w:tblPrEx>
          <w:tblCellMar>
            <w:top w:w="0" w:type="dxa"/>
            <w:bottom w:w="0" w:type="dxa"/>
          </w:tblCellMar>
        </w:tblPrEx>
        <w:trPr>
          <w:tblHeader/>
        </w:trPr>
        <w:tc>
          <w:tcPr>
            <w:tcW w:w="2177" w:type="dxa"/>
            <w:shd w:val="clear" w:color="auto" w:fill="auto"/>
          </w:tcPr>
          <w:p w14:paraId="33B6878E" w14:textId="5C521C79" w:rsidR="00DE568F" w:rsidRDefault="00DE568F" w:rsidP="00DE568F">
            <w:pPr>
              <w:pStyle w:val="TABLE-col-heading"/>
            </w:pPr>
            <w:r>
              <w:t>name</w:t>
            </w:r>
          </w:p>
        </w:tc>
        <w:tc>
          <w:tcPr>
            <w:tcW w:w="635" w:type="dxa"/>
            <w:shd w:val="clear" w:color="auto" w:fill="auto"/>
          </w:tcPr>
          <w:p w14:paraId="7C7B0F46" w14:textId="551B374E" w:rsidR="00DE568F" w:rsidRDefault="00DE568F" w:rsidP="00DE568F">
            <w:pPr>
              <w:pStyle w:val="TABLE-col-heading"/>
            </w:pPr>
            <w:r>
              <w:t>mult</w:t>
            </w:r>
          </w:p>
        </w:tc>
        <w:tc>
          <w:tcPr>
            <w:tcW w:w="2177" w:type="dxa"/>
            <w:shd w:val="clear" w:color="auto" w:fill="auto"/>
          </w:tcPr>
          <w:p w14:paraId="1805F594" w14:textId="10259404" w:rsidR="00DE568F" w:rsidRDefault="00DE568F" w:rsidP="00DE568F">
            <w:pPr>
              <w:pStyle w:val="TABLE-col-heading"/>
            </w:pPr>
            <w:r>
              <w:t>type</w:t>
            </w:r>
          </w:p>
        </w:tc>
        <w:tc>
          <w:tcPr>
            <w:tcW w:w="4082" w:type="dxa"/>
            <w:shd w:val="clear" w:color="auto" w:fill="auto"/>
          </w:tcPr>
          <w:p w14:paraId="37AB0010" w14:textId="0CAC076B" w:rsidR="00DE568F" w:rsidRDefault="00DE568F" w:rsidP="00DE568F">
            <w:pPr>
              <w:pStyle w:val="TABLE-col-heading"/>
            </w:pPr>
            <w:r>
              <w:t>description</w:t>
            </w:r>
          </w:p>
        </w:tc>
      </w:tr>
      <w:tr w:rsidR="00DE568F" w14:paraId="3FD11DA5" w14:textId="77777777" w:rsidTr="00DE568F">
        <w:tblPrEx>
          <w:tblCellMar>
            <w:top w:w="0" w:type="dxa"/>
            <w:bottom w:w="0" w:type="dxa"/>
          </w:tblCellMar>
        </w:tblPrEx>
        <w:tc>
          <w:tcPr>
            <w:tcW w:w="2177" w:type="dxa"/>
            <w:shd w:val="clear" w:color="auto" w:fill="auto"/>
          </w:tcPr>
          <w:p w14:paraId="27C2960A" w14:textId="3EA53C8F" w:rsidR="00DE568F" w:rsidRDefault="00DE568F" w:rsidP="00DE568F">
            <w:pPr>
              <w:pStyle w:val="TABLE-cell"/>
            </w:pPr>
            <w:r>
              <w:t>code</w:t>
            </w:r>
          </w:p>
        </w:tc>
        <w:tc>
          <w:tcPr>
            <w:tcW w:w="635" w:type="dxa"/>
            <w:shd w:val="clear" w:color="auto" w:fill="auto"/>
          </w:tcPr>
          <w:p w14:paraId="6F02C782" w14:textId="641105A0" w:rsidR="00DE568F" w:rsidRDefault="00DE568F" w:rsidP="00DE568F">
            <w:pPr>
              <w:pStyle w:val="TABLE-cell"/>
            </w:pPr>
            <w:r>
              <w:t>0..1</w:t>
            </w:r>
          </w:p>
        </w:tc>
        <w:tc>
          <w:tcPr>
            <w:tcW w:w="2177" w:type="dxa"/>
            <w:shd w:val="clear" w:color="auto" w:fill="auto"/>
          </w:tcPr>
          <w:p w14:paraId="58ACCA2D" w14:textId="1AECDD3F" w:rsidR="00DE568F" w:rsidRDefault="00DE568F" w:rsidP="00DE568F">
            <w:pPr>
              <w:pStyle w:val="TABLE-cell"/>
            </w:pPr>
            <w:hyperlink r:id="rId3118" w:anchor="String" w:history="1">
              <w:r w:rsidRPr="00DE568F">
                <w:rPr>
                  <w:rStyle w:val="Hyperlink"/>
                </w:rPr>
                <w:t>String</w:t>
              </w:r>
            </w:hyperlink>
          </w:p>
        </w:tc>
        <w:tc>
          <w:tcPr>
            <w:tcW w:w="4082" w:type="dxa"/>
            <w:shd w:val="clear" w:color="auto" w:fill="auto"/>
          </w:tcPr>
          <w:p w14:paraId="77D4F53D" w14:textId="4E930B24" w:rsidR="00DE568F" w:rsidRDefault="00DE568F" w:rsidP="00DE568F">
            <w:pPr>
              <w:pStyle w:val="TABLE-cell"/>
            </w:pPr>
            <w:r>
              <w:t>Town code.</w:t>
            </w:r>
          </w:p>
        </w:tc>
      </w:tr>
      <w:tr w:rsidR="00DE568F" w14:paraId="6A7CECBD" w14:textId="77777777" w:rsidTr="00DE568F">
        <w:tblPrEx>
          <w:tblCellMar>
            <w:top w:w="0" w:type="dxa"/>
            <w:bottom w:w="0" w:type="dxa"/>
          </w:tblCellMar>
        </w:tblPrEx>
        <w:tc>
          <w:tcPr>
            <w:tcW w:w="2177" w:type="dxa"/>
            <w:shd w:val="clear" w:color="auto" w:fill="auto"/>
          </w:tcPr>
          <w:p w14:paraId="546B1FC7" w14:textId="7A1F3838" w:rsidR="00DE568F" w:rsidRDefault="00DE568F" w:rsidP="00DE568F">
            <w:pPr>
              <w:pStyle w:val="TABLE-cell"/>
            </w:pPr>
            <w:r>
              <w:t>section</w:t>
            </w:r>
          </w:p>
        </w:tc>
        <w:tc>
          <w:tcPr>
            <w:tcW w:w="635" w:type="dxa"/>
            <w:shd w:val="clear" w:color="auto" w:fill="auto"/>
          </w:tcPr>
          <w:p w14:paraId="2CAEF128" w14:textId="1ABCBBE0" w:rsidR="00DE568F" w:rsidRDefault="00DE568F" w:rsidP="00DE568F">
            <w:pPr>
              <w:pStyle w:val="TABLE-cell"/>
            </w:pPr>
            <w:r>
              <w:t>0..1</w:t>
            </w:r>
          </w:p>
        </w:tc>
        <w:tc>
          <w:tcPr>
            <w:tcW w:w="2177" w:type="dxa"/>
            <w:shd w:val="clear" w:color="auto" w:fill="auto"/>
          </w:tcPr>
          <w:p w14:paraId="4E665988" w14:textId="57C77E7E" w:rsidR="00DE568F" w:rsidRDefault="00DE568F" w:rsidP="00DE568F">
            <w:pPr>
              <w:pStyle w:val="TABLE-cell"/>
            </w:pPr>
            <w:hyperlink r:id="rId3119" w:anchor="String" w:history="1">
              <w:r w:rsidRPr="00DE568F">
                <w:rPr>
                  <w:rStyle w:val="Hyperlink"/>
                </w:rPr>
                <w:t>String</w:t>
              </w:r>
            </w:hyperlink>
          </w:p>
        </w:tc>
        <w:tc>
          <w:tcPr>
            <w:tcW w:w="4082" w:type="dxa"/>
            <w:shd w:val="clear" w:color="auto" w:fill="auto"/>
          </w:tcPr>
          <w:p w14:paraId="4785939E" w14:textId="3337F986" w:rsidR="00DE568F" w:rsidRDefault="00DE568F" w:rsidP="00DE568F">
            <w:pPr>
              <w:pStyle w:val="TABLE-cell"/>
            </w:pPr>
            <w:r>
              <w:t>Town section. For example, it is common for there to be 36 sections per township.</w:t>
            </w:r>
          </w:p>
        </w:tc>
      </w:tr>
      <w:tr w:rsidR="00DE568F" w14:paraId="747220F6" w14:textId="77777777" w:rsidTr="00DE568F">
        <w:tblPrEx>
          <w:tblCellMar>
            <w:top w:w="0" w:type="dxa"/>
            <w:bottom w:w="0" w:type="dxa"/>
          </w:tblCellMar>
        </w:tblPrEx>
        <w:tc>
          <w:tcPr>
            <w:tcW w:w="2177" w:type="dxa"/>
            <w:shd w:val="clear" w:color="auto" w:fill="auto"/>
          </w:tcPr>
          <w:p w14:paraId="5592EE6B" w14:textId="056C4C4B" w:rsidR="00DE568F" w:rsidRDefault="00DE568F" w:rsidP="00DE568F">
            <w:pPr>
              <w:pStyle w:val="TABLE-cell"/>
            </w:pPr>
            <w:r>
              <w:t>name</w:t>
            </w:r>
          </w:p>
        </w:tc>
        <w:tc>
          <w:tcPr>
            <w:tcW w:w="635" w:type="dxa"/>
            <w:shd w:val="clear" w:color="auto" w:fill="auto"/>
          </w:tcPr>
          <w:p w14:paraId="00D15DF6" w14:textId="26B79F15" w:rsidR="00DE568F" w:rsidRDefault="00DE568F" w:rsidP="00DE568F">
            <w:pPr>
              <w:pStyle w:val="TABLE-cell"/>
            </w:pPr>
            <w:r>
              <w:t>0..1</w:t>
            </w:r>
          </w:p>
        </w:tc>
        <w:tc>
          <w:tcPr>
            <w:tcW w:w="2177" w:type="dxa"/>
            <w:shd w:val="clear" w:color="auto" w:fill="auto"/>
          </w:tcPr>
          <w:p w14:paraId="7B0E46BC" w14:textId="1D7126B0" w:rsidR="00DE568F" w:rsidRDefault="00DE568F" w:rsidP="00DE568F">
            <w:pPr>
              <w:pStyle w:val="TABLE-cell"/>
            </w:pPr>
            <w:hyperlink r:id="rId3120" w:anchor="String" w:history="1">
              <w:r w:rsidRPr="00DE568F">
                <w:rPr>
                  <w:rStyle w:val="Hyperlink"/>
                </w:rPr>
                <w:t>String</w:t>
              </w:r>
            </w:hyperlink>
          </w:p>
        </w:tc>
        <w:tc>
          <w:tcPr>
            <w:tcW w:w="4082" w:type="dxa"/>
            <w:shd w:val="clear" w:color="auto" w:fill="auto"/>
          </w:tcPr>
          <w:p w14:paraId="6DBC861E" w14:textId="6340F657" w:rsidR="00DE568F" w:rsidRDefault="00DE568F" w:rsidP="00DE568F">
            <w:pPr>
              <w:pStyle w:val="TABLE-cell"/>
            </w:pPr>
            <w:r>
              <w:t>Town name.</w:t>
            </w:r>
          </w:p>
        </w:tc>
      </w:tr>
      <w:tr w:rsidR="00DE568F" w14:paraId="7F119ECD" w14:textId="77777777" w:rsidTr="00DE568F">
        <w:tblPrEx>
          <w:tblCellMar>
            <w:top w:w="0" w:type="dxa"/>
            <w:bottom w:w="0" w:type="dxa"/>
          </w:tblCellMar>
        </w:tblPrEx>
        <w:tc>
          <w:tcPr>
            <w:tcW w:w="2177" w:type="dxa"/>
            <w:shd w:val="clear" w:color="auto" w:fill="auto"/>
          </w:tcPr>
          <w:p w14:paraId="59676524" w14:textId="4E37450A" w:rsidR="00DE568F" w:rsidRDefault="00DE568F" w:rsidP="00DE568F">
            <w:pPr>
              <w:pStyle w:val="TABLE-cell"/>
            </w:pPr>
            <w:r>
              <w:t>stateOrProvince</w:t>
            </w:r>
          </w:p>
        </w:tc>
        <w:tc>
          <w:tcPr>
            <w:tcW w:w="635" w:type="dxa"/>
            <w:shd w:val="clear" w:color="auto" w:fill="auto"/>
          </w:tcPr>
          <w:p w14:paraId="6EA005F2" w14:textId="39607DE1" w:rsidR="00DE568F" w:rsidRDefault="00DE568F" w:rsidP="00DE568F">
            <w:pPr>
              <w:pStyle w:val="TABLE-cell"/>
            </w:pPr>
            <w:r>
              <w:t>0..1</w:t>
            </w:r>
          </w:p>
        </w:tc>
        <w:tc>
          <w:tcPr>
            <w:tcW w:w="2177" w:type="dxa"/>
            <w:shd w:val="clear" w:color="auto" w:fill="auto"/>
          </w:tcPr>
          <w:p w14:paraId="0C10F606" w14:textId="38B37AAC" w:rsidR="00DE568F" w:rsidRDefault="00DE568F" w:rsidP="00DE568F">
            <w:pPr>
              <w:pStyle w:val="TABLE-cell"/>
            </w:pPr>
            <w:hyperlink r:id="rId3121" w:anchor="String" w:history="1">
              <w:r w:rsidRPr="00DE568F">
                <w:rPr>
                  <w:rStyle w:val="Hyperlink"/>
                </w:rPr>
                <w:t>String</w:t>
              </w:r>
            </w:hyperlink>
          </w:p>
        </w:tc>
        <w:tc>
          <w:tcPr>
            <w:tcW w:w="4082" w:type="dxa"/>
            <w:shd w:val="clear" w:color="auto" w:fill="auto"/>
          </w:tcPr>
          <w:p w14:paraId="01BB073F" w14:textId="6FA79C8F" w:rsidR="00DE568F" w:rsidRDefault="00DE568F" w:rsidP="00DE568F">
            <w:pPr>
              <w:pStyle w:val="TABLE-cell"/>
            </w:pPr>
            <w:r>
              <w:t>Name of the state or province.</w:t>
            </w:r>
          </w:p>
        </w:tc>
      </w:tr>
      <w:tr w:rsidR="00DE568F" w14:paraId="3FF60607" w14:textId="77777777" w:rsidTr="00DE568F">
        <w:tblPrEx>
          <w:tblCellMar>
            <w:top w:w="0" w:type="dxa"/>
            <w:bottom w:w="0" w:type="dxa"/>
          </w:tblCellMar>
        </w:tblPrEx>
        <w:tc>
          <w:tcPr>
            <w:tcW w:w="2177" w:type="dxa"/>
            <w:shd w:val="clear" w:color="auto" w:fill="auto"/>
          </w:tcPr>
          <w:p w14:paraId="6206110A" w14:textId="0C2DFC7C" w:rsidR="00DE568F" w:rsidRDefault="00DE568F" w:rsidP="00DE568F">
            <w:pPr>
              <w:pStyle w:val="TABLE-cell"/>
            </w:pPr>
            <w:r>
              <w:t>country</w:t>
            </w:r>
          </w:p>
        </w:tc>
        <w:tc>
          <w:tcPr>
            <w:tcW w:w="635" w:type="dxa"/>
            <w:shd w:val="clear" w:color="auto" w:fill="auto"/>
          </w:tcPr>
          <w:p w14:paraId="1DC89310" w14:textId="5B3BCF20" w:rsidR="00DE568F" w:rsidRDefault="00DE568F" w:rsidP="00DE568F">
            <w:pPr>
              <w:pStyle w:val="TABLE-cell"/>
            </w:pPr>
            <w:r>
              <w:t>0..1</w:t>
            </w:r>
          </w:p>
        </w:tc>
        <w:tc>
          <w:tcPr>
            <w:tcW w:w="2177" w:type="dxa"/>
            <w:shd w:val="clear" w:color="auto" w:fill="auto"/>
          </w:tcPr>
          <w:p w14:paraId="32BE8BE7" w14:textId="58648F9F" w:rsidR="00DE568F" w:rsidRDefault="00DE568F" w:rsidP="00DE568F">
            <w:pPr>
              <w:pStyle w:val="TABLE-cell"/>
            </w:pPr>
            <w:hyperlink r:id="rId3122" w:anchor="String" w:history="1">
              <w:r w:rsidRPr="00DE568F">
                <w:rPr>
                  <w:rStyle w:val="Hyperlink"/>
                </w:rPr>
                <w:t>String</w:t>
              </w:r>
            </w:hyperlink>
          </w:p>
        </w:tc>
        <w:tc>
          <w:tcPr>
            <w:tcW w:w="4082" w:type="dxa"/>
            <w:shd w:val="clear" w:color="auto" w:fill="auto"/>
          </w:tcPr>
          <w:p w14:paraId="5309F482" w14:textId="4DE18FF5" w:rsidR="00DE568F" w:rsidRDefault="00DE568F" w:rsidP="00DE568F">
            <w:pPr>
              <w:pStyle w:val="TABLE-cell"/>
            </w:pPr>
            <w:r>
              <w:t>Name of the country.</w:t>
            </w:r>
          </w:p>
        </w:tc>
      </w:tr>
    </w:tbl>
    <w:p w14:paraId="32A76620" w14:textId="2D4D3D5E" w:rsidR="00DE568F" w:rsidRDefault="00DE568F" w:rsidP="00DE568F"/>
    <w:p w14:paraId="0737FC38" w14:textId="4FDA12AE" w:rsidR="00DE568F" w:rsidRDefault="00DE568F" w:rsidP="00DE568F">
      <w:pPr>
        <w:pStyle w:val="Heading3"/>
      </w:pPr>
      <w:bookmarkStart w:id="1969" w:name="UML878"/>
      <w:bookmarkStart w:id="1970" w:name="_Toc111820568"/>
      <w:r>
        <w:t>Status compound</w:t>
      </w:r>
      <w:bookmarkEnd w:id="1969"/>
      <w:bookmarkEnd w:id="1970"/>
    </w:p>
    <w:p w14:paraId="7C0B728D" w14:textId="6CEBCDCA" w:rsidR="00DE568F" w:rsidRDefault="00DE568F" w:rsidP="00DE568F">
      <w:r>
        <w:t>Current status information relevant to an entity.</w:t>
      </w:r>
    </w:p>
    <w:p w14:paraId="2D42AA6E" w14:textId="6EBF6904" w:rsidR="00DE568F" w:rsidRDefault="00DE568F" w:rsidP="00DE568F">
      <w:r>
        <w:fldChar w:fldCharType="begin"/>
      </w:r>
      <w:r>
        <w:instrText xml:space="preserve"> REF _Ref111817281 \h </w:instrText>
      </w:r>
      <w:r>
        <w:fldChar w:fldCharType="separate"/>
      </w:r>
      <w:r>
        <w:t>Table 360</w:t>
      </w:r>
      <w:r>
        <w:fldChar w:fldCharType="end"/>
      </w:r>
      <w:r>
        <w:t xml:space="preserve"> shows all attributes of Status.</w:t>
      </w:r>
    </w:p>
    <w:p w14:paraId="0F828111" w14:textId="7831881A" w:rsidR="00DE568F" w:rsidRDefault="00DE568F" w:rsidP="00DE568F">
      <w:pPr>
        <w:pStyle w:val="TABLE-title"/>
      </w:pPr>
      <w:bookmarkStart w:id="1971" w:name="_Ref111817281"/>
      <w:bookmarkStart w:id="1972" w:name="_Toc111820990"/>
      <w:r>
        <w:t xml:space="preserve">Table </w:t>
      </w:r>
      <w:r>
        <w:fldChar w:fldCharType="begin"/>
      </w:r>
      <w:r>
        <w:instrText xml:space="preserve"> SEQ Table \* ARABIC </w:instrText>
      </w:r>
      <w:r>
        <w:fldChar w:fldCharType="separate"/>
      </w:r>
      <w:r>
        <w:t>360</w:t>
      </w:r>
      <w:r>
        <w:fldChar w:fldCharType="end"/>
      </w:r>
      <w:bookmarkEnd w:id="1971"/>
      <w:r>
        <w:t xml:space="preserve"> – Attributes of GeographicalLocationProfile::Status</w:t>
      </w:r>
      <w:bookmarkEnd w:id="19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0FD3D483" w14:textId="77777777" w:rsidTr="00DE568F">
        <w:tblPrEx>
          <w:tblCellMar>
            <w:top w:w="0" w:type="dxa"/>
            <w:bottom w:w="0" w:type="dxa"/>
          </w:tblCellMar>
        </w:tblPrEx>
        <w:trPr>
          <w:tblHeader/>
        </w:trPr>
        <w:tc>
          <w:tcPr>
            <w:tcW w:w="2177" w:type="dxa"/>
            <w:shd w:val="clear" w:color="auto" w:fill="auto"/>
          </w:tcPr>
          <w:p w14:paraId="2F4798CE" w14:textId="3A038E44" w:rsidR="00DE568F" w:rsidRDefault="00DE568F" w:rsidP="00DE568F">
            <w:pPr>
              <w:pStyle w:val="TABLE-col-heading"/>
            </w:pPr>
            <w:r>
              <w:t>name</w:t>
            </w:r>
          </w:p>
        </w:tc>
        <w:tc>
          <w:tcPr>
            <w:tcW w:w="635" w:type="dxa"/>
            <w:shd w:val="clear" w:color="auto" w:fill="auto"/>
          </w:tcPr>
          <w:p w14:paraId="68BDE3EF" w14:textId="35758B43" w:rsidR="00DE568F" w:rsidRDefault="00DE568F" w:rsidP="00DE568F">
            <w:pPr>
              <w:pStyle w:val="TABLE-col-heading"/>
            </w:pPr>
            <w:r>
              <w:t>mult</w:t>
            </w:r>
          </w:p>
        </w:tc>
        <w:tc>
          <w:tcPr>
            <w:tcW w:w="2177" w:type="dxa"/>
            <w:shd w:val="clear" w:color="auto" w:fill="auto"/>
          </w:tcPr>
          <w:p w14:paraId="57DE4481" w14:textId="796C6AE5" w:rsidR="00DE568F" w:rsidRDefault="00DE568F" w:rsidP="00DE568F">
            <w:pPr>
              <w:pStyle w:val="TABLE-col-heading"/>
            </w:pPr>
            <w:r>
              <w:t>type</w:t>
            </w:r>
          </w:p>
        </w:tc>
        <w:tc>
          <w:tcPr>
            <w:tcW w:w="4082" w:type="dxa"/>
            <w:shd w:val="clear" w:color="auto" w:fill="auto"/>
          </w:tcPr>
          <w:p w14:paraId="04F6EC4C" w14:textId="4F4DC010" w:rsidR="00DE568F" w:rsidRDefault="00DE568F" w:rsidP="00DE568F">
            <w:pPr>
              <w:pStyle w:val="TABLE-col-heading"/>
            </w:pPr>
            <w:r>
              <w:t>description</w:t>
            </w:r>
          </w:p>
        </w:tc>
      </w:tr>
      <w:tr w:rsidR="00DE568F" w14:paraId="02057F99" w14:textId="77777777" w:rsidTr="00DE568F">
        <w:tblPrEx>
          <w:tblCellMar>
            <w:top w:w="0" w:type="dxa"/>
            <w:bottom w:w="0" w:type="dxa"/>
          </w:tblCellMar>
        </w:tblPrEx>
        <w:tc>
          <w:tcPr>
            <w:tcW w:w="2177" w:type="dxa"/>
            <w:shd w:val="clear" w:color="auto" w:fill="auto"/>
          </w:tcPr>
          <w:p w14:paraId="4C8C6235" w14:textId="74CDFCCD" w:rsidR="00DE568F" w:rsidRDefault="00DE568F" w:rsidP="00DE568F">
            <w:pPr>
              <w:pStyle w:val="TABLE-cell"/>
            </w:pPr>
            <w:r>
              <w:t>value</w:t>
            </w:r>
          </w:p>
        </w:tc>
        <w:tc>
          <w:tcPr>
            <w:tcW w:w="635" w:type="dxa"/>
            <w:shd w:val="clear" w:color="auto" w:fill="auto"/>
          </w:tcPr>
          <w:p w14:paraId="40A06312" w14:textId="1D684042" w:rsidR="00DE568F" w:rsidRDefault="00DE568F" w:rsidP="00DE568F">
            <w:pPr>
              <w:pStyle w:val="TABLE-cell"/>
            </w:pPr>
            <w:r>
              <w:t>0..1</w:t>
            </w:r>
          </w:p>
        </w:tc>
        <w:tc>
          <w:tcPr>
            <w:tcW w:w="2177" w:type="dxa"/>
            <w:shd w:val="clear" w:color="auto" w:fill="auto"/>
          </w:tcPr>
          <w:p w14:paraId="64057EE1" w14:textId="4D4A2B54" w:rsidR="00DE568F" w:rsidRDefault="00DE568F" w:rsidP="00DE568F">
            <w:pPr>
              <w:pStyle w:val="TABLE-cell"/>
            </w:pPr>
            <w:hyperlink r:id="rId3123" w:anchor="String" w:history="1">
              <w:r w:rsidRPr="00DE568F">
                <w:rPr>
                  <w:rStyle w:val="Hyperlink"/>
                </w:rPr>
                <w:t>String</w:t>
              </w:r>
            </w:hyperlink>
          </w:p>
        </w:tc>
        <w:tc>
          <w:tcPr>
            <w:tcW w:w="4082" w:type="dxa"/>
            <w:shd w:val="clear" w:color="auto" w:fill="auto"/>
          </w:tcPr>
          <w:p w14:paraId="41E179AB" w14:textId="1B3ECA29" w:rsidR="00DE568F" w:rsidRDefault="00DE568F" w:rsidP="00DE568F">
            <w:pPr>
              <w:pStyle w:val="TABLE-cell"/>
            </w:pPr>
            <w:r>
              <w:t>Status value at 'dateTime'; prior status changes may have been kept in instances of activity records associated with the object to which this status applies.</w:t>
            </w:r>
          </w:p>
        </w:tc>
      </w:tr>
      <w:tr w:rsidR="00DE568F" w14:paraId="2233586A" w14:textId="77777777" w:rsidTr="00DE568F">
        <w:tblPrEx>
          <w:tblCellMar>
            <w:top w:w="0" w:type="dxa"/>
            <w:bottom w:w="0" w:type="dxa"/>
          </w:tblCellMar>
        </w:tblPrEx>
        <w:tc>
          <w:tcPr>
            <w:tcW w:w="2177" w:type="dxa"/>
            <w:shd w:val="clear" w:color="auto" w:fill="auto"/>
          </w:tcPr>
          <w:p w14:paraId="27FCC855" w14:textId="52DE3F04" w:rsidR="00DE568F" w:rsidRDefault="00DE568F" w:rsidP="00DE568F">
            <w:pPr>
              <w:pStyle w:val="TABLE-cell"/>
            </w:pPr>
            <w:r>
              <w:t>dateTime</w:t>
            </w:r>
          </w:p>
        </w:tc>
        <w:tc>
          <w:tcPr>
            <w:tcW w:w="635" w:type="dxa"/>
            <w:shd w:val="clear" w:color="auto" w:fill="auto"/>
          </w:tcPr>
          <w:p w14:paraId="279E1DC1" w14:textId="3324582B" w:rsidR="00DE568F" w:rsidRDefault="00DE568F" w:rsidP="00DE568F">
            <w:pPr>
              <w:pStyle w:val="TABLE-cell"/>
            </w:pPr>
            <w:r>
              <w:t>0..1</w:t>
            </w:r>
          </w:p>
        </w:tc>
        <w:tc>
          <w:tcPr>
            <w:tcW w:w="2177" w:type="dxa"/>
            <w:shd w:val="clear" w:color="auto" w:fill="auto"/>
          </w:tcPr>
          <w:p w14:paraId="77E83A6B" w14:textId="47561192" w:rsidR="00DE568F" w:rsidRDefault="00DE568F" w:rsidP="00DE568F">
            <w:pPr>
              <w:pStyle w:val="TABLE-cell"/>
            </w:pPr>
            <w:hyperlink r:id="rId3124" w:anchor="DateTime" w:history="1">
              <w:r w:rsidRPr="00DE568F">
                <w:rPr>
                  <w:rStyle w:val="Hyperlink"/>
                </w:rPr>
                <w:t>DateTime</w:t>
              </w:r>
            </w:hyperlink>
          </w:p>
        </w:tc>
        <w:tc>
          <w:tcPr>
            <w:tcW w:w="4082" w:type="dxa"/>
            <w:shd w:val="clear" w:color="auto" w:fill="auto"/>
          </w:tcPr>
          <w:p w14:paraId="23161BC0" w14:textId="6EE70406" w:rsidR="00DE568F" w:rsidRDefault="00DE568F" w:rsidP="00DE568F">
            <w:pPr>
              <w:pStyle w:val="TABLE-cell"/>
            </w:pPr>
            <w:r>
              <w:t>Date and time for which status 'value' applies.</w:t>
            </w:r>
          </w:p>
        </w:tc>
      </w:tr>
      <w:tr w:rsidR="00DE568F" w14:paraId="1794DE7E" w14:textId="77777777" w:rsidTr="00DE568F">
        <w:tblPrEx>
          <w:tblCellMar>
            <w:top w:w="0" w:type="dxa"/>
            <w:bottom w:w="0" w:type="dxa"/>
          </w:tblCellMar>
        </w:tblPrEx>
        <w:tc>
          <w:tcPr>
            <w:tcW w:w="2177" w:type="dxa"/>
            <w:shd w:val="clear" w:color="auto" w:fill="auto"/>
          </w:tcPr>
          <w:p w14:paraId="26D38ECF" w14:textId="2F925823" w:rsidR="00DE568F" w:rsidRDefault="00DE568F" w:rsidP="00DE568F">
            <w:pPr>
              <w:pStyle w:val="TABLE-cell"/>
            </w:pPr>
            <w:r>
              <w:t>remark</w:t>
            </w:r>
          </w:p>
        </w:tc>
        <w:tc>
          <w:tcPr>
            <w:tcW w:w="635" w:type="dxa"/>
            <w:shd w:val="clear" w:color="auto" w:fill="auto"/>
          </w:tcPr>
          <w:p w14:paraId="1D1A6CCC" w14:textId="1C4BF73B" w:rsidR="00DE568F" w:rsidRDefault="00DE568F" w:rsidP="00DE568F">
            <w:pPr>
              <w:pStyle w:val="TABLE-cell"/>
            </w:pPr>
            <w:r>
              <w:t>0..1</w:t>
            </w:r>
          </w:p>
        </w:tc>
        <w:tc>
          <w:tcPr>
            <w:tcW w:w="2177" w:type="dxa"/>
            <w:shd w:val="clear" w:color="auto" w:fill="auto"/>
          </w:tcPr>
          <w:p w14:paraId="19CCA088" w14:textId="240D1837" w:rsidR="00DE568F" w:rsidRDefault="00DE568F" w:rsidP="00DE568F">
            <w:pPr>
              <w:pStyle w:val="TABLE-cell"/>
            </w:pPr>
            <w:hyperlink r:id="rId3125" w:anchor="String" w:history="1">
              <w:r w:rsidRPr="00DE568F">
                <w:rPr>
                  <w:rStyle w:val="Hyperlink"/>
                </w:rPr>
                <w:t>String</w:t>
              </w:r>
            </w:hyperlink>
          </w:p>
        </w:tc>
        <w:tc>
          <w:tcPr>
            <w:tcW w:w="4082" w:type="dxa"/>
            <w:shd w:val="clear" w:color="auto" w:fill="auto"/>
          </w:tcPr>
          <w:p w14:paraId="5A3753C0" w14:textId="3CC09353" w:rsidR="00DE568F" w:rsidRDefault="00DE568F" w:rsidP="00DE568F">
            <w:pPr>
              <w:pStyle w:val="TABLE-cell"/>
            </w:pPr>
            <w:r>
              <w:t>Pertinent information regarding the current 'value', as free form text.</w:t>
            </w:r>
          </w:p>
        </w:tc>
      </w:tr>
      <w:tr w:rsidR="00DE568F" w14:paraId="7CFE11F3" w14:textId="77777777" w:rsidTr="00DE568F">
        <w:tblPrEx>
          <w:tblCellMar>
            <w:top w:w="0" w:type="dxa"/>
            <w:bottom w:w="0" w:type="dxa"/>
          </w:tblCellMar>
        </w:tblPrEx>
        <w:tc>
          <w:tcPr>
            <w:tcW w:w="2177" w:type="dxa"/>
            <w:shd w:val="clear" w:color="auto" w:fill="auto"/>
          </w:tcPr>
          <w:p w14:paraId="45285746" w14:textId="42E099D7" w:rsidR="00DE568F" w:rsidRDefault="00DE568F" w:rsidP="00DE568F">
            <w:pPr>
              <w:pStyle w:val="TABLE-cell"/>
            </w:pPr>
            <w:r>
              <w:t>reason</w:t>
            </w:r>
          </w:p>
        </w:tc>
        <w:tc>
          <w:tcPr>
            <w:tcW w:w="635" w:type="dxa"/>
            <w:shd w:val="clear" w:color="auto" w:fill="auto"/>
          </w:tcPr>
          <w:p w14:paraId="37A8E78E" w14:textId="3D7A99E8" w:rsidR="00DE568F" w:rsidRDefault="00DE568F" w:rsidP="00DE568F">
            <w:pPr>
              <w:pStyle w:val="TABLE-cell"/>
            </w:pPr>
            <w:r>
              <w:t>0..1</w:t>
            </w:r>
          </w:p>
        </w:tc>
        <w:tc>
          <w:tcPr>
            <w:tcW w:w="2177" w:type="dxa"/>
            <w:shd w:val="clear" w:color="auto" w:fill="auto"/>
          </w:tcPr>
          <w:p w14:paraId="65C8053B" w14:textId="55F391CF" w:rsidR="00DE568F" w:rsidRDefault="00DE568F" w:rsidP="00DE568F">
            <w:pPr>
              <w:pStyle w:val="TABLE-cell"/>
            </w:pPr>
            <w:hyperlink r:id="rId3126" w:anchor="String" w:history="1">
              <w:r w:rsidRPr="00DE568F">
                <w:rPr>
                  <w:rStyle w:val="Hyperlink"/>
                </w:rPr>
                <w:t>String</w:t>
              </w:r>
            </w:hyperlink>
          </w:p>
        </w:tc>
        <w:tc>
          <w:tcPr>
            <w:tcW w:w="4082" w:type="dxa"/>
            <w:shd w:val="clear" w:color="auto" w:fill="auto"/>
          </w:tcPr>
          <w:p w14:paraId="457D8FAF" w14:textId="7D1451E7" w:rsidR="00DE568F" w:rsidRDefault="00DE568F" w:rsidP="00DE568F">
            <w:pPr>
              <w:pStyle w:val="TABLE-cell"/>
            </w:pPr>
            <w:r>
              <w:t>Reason code or explanation for why an object went to the current status 'value'.</w:t>
            </w:r>
          </w:p>
        </w:tc>
      </w:tr>
    </w:tbl>
    <w:p w14:paraId="605EB1EA" w14:textId="28F2A6E8" w:rsidR="00DE568F" w:rsidRDefault="00DE568F" w:rsidP="00DE568F"/>
    <w:p w14:paraId="7FF9E85F" w14:textId="032C6612" w:rsidR="00DE568F" w:rsidRDefault="00DE568F" w:rsidP="00DE568F">
      <w:pPr>
        <w:pStyle w:val="Heading3"/>
      </w:pPr>
      <w:bookmarkStart w:id="1973" w:name="UML879"/>
      <w:bookmarkStart w:id="1974" w:name="_Toc111820569"/>
      <w:r>
        <w:t>StreetDetail compound</w:t>
      </w:r>
      <w:bookmarkEnd w:id="1973"/>
      <w:bookmarkEnd w:id="1974"/>
    </w:p>
    <w:p w14:paraId="59547C8E" w14:textId="1121D68E" w:rsidR="00DE568F" w:rsidRDefault="00DE568F" w:rsidP="00DE568F">
      <w:r>
        <w:t>Street details, in the context of address.</w:t>
      </w:r>
    </w:p>
    <w:p w14:paraId="5A30CF17" w14:textId="7A6BBEA0" w:rsidR="00DE568F" w:rsidRDefault="00DE568F" w:rsidP="00DE568F">
      <w:r>
        <w:fldChar w:fldCharType="begin"/>
      </w:r>
      <w:r>
        <w:instrText xml:space="preserve"> REF _Ref111817292 \h </w:instrText>
      </w:r>
      <w:r>
        <w:fldChar w:fldCharType="separate"/>
      </w:r>
      <w:r>
        <w:t>Table 361</w:t>
      </w:r>
      <w:r>
        <w:fldChar w:fldCharType="end"/>
      </w:r>
      <w:r>
        <w:t xml:space="preserve"> shows all attributes of StreetDetail.</w:t>
      </w:r>
    </w:p>
    <w:p w14:paraId="21058A9C" w14:textId="1ED42D08" w:rsidR="00DE568F" w:rsidRDefault="00DE568F" w:rsidP="00DE568F">
      <w:pPr>
        <w:pStyle w:val="TABLE-title"/>
      </w:pPr>
      <w:bookmarkStart w:id="1975" w:name="_Ref111817292"/>
      <w:bookmarkStart w:id="1976" w:name="_Toc111820991"/>
      <w:r>
        <w:t xml:space="preserve">Table </w:t>
      </w:r>
      <w:r>
        <w:fldChar w:fldCharType="begin"/>
      </w:r>
      <w:r>
        <w:instrText xml:space="preserve"> SEQ Table \* ARABIC </w:instrText>
      </w:r>
      <w:r>
        <w:fldChar w:fldCharType="separate"/>
      </w:r>
      <w:r>
        <w:t>361</w:t>
      </w:r>
      <w:r>
        <w:fldChar w:fldCharType="end"/>
      </w:r>
      <w:bookmarkEnd w:id="1975"/>
      <w:r>
        <w:t xml:space="preserve"> – Attributes of GeographicalLocationProfile::StreetDetail</w:t>
      </w:r>
      <w:bookmarkEnd w:id="19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0FBDB80" w14:textId="77777777" w:rsidTr="00DE568F">
        <w:tblPrEx>
          <w:tblCellMar>
            <w:top w:w="0" w:type="dxa"/>
            <w:bottom w:w="0" w:type="dxa"/>
          </w:tblCellMar>
        </w:tblPrEx>
        <w:trPr>
          <w:tblHeader/>
        </w:trPr>
        <w:tc>
          <w:tcPr>
            <w:tcW w:w="2177" w:type="dxa"/>
            <w:shd w:val="clear" w:color="auto" w:fill="auto"/>
          </w:tcPr>
          <w:p w14:paraId="0414900D" w14:textId="0595A0CD" w:rsidR="00DE568F" w:rsidRDefault="00DE568F" w:rsidP="00DE568F">
            <w:pPr>
              <w:pStyle w:val="TABLE-col-heading"/>
            </w:pPr>
            <w:r>
              <w:t>name</w:t>
            </w:r>
          </w:p>
        </w:tc>
        <w:tc>
          <w:tcPr>
            <w:tcW w:w="635" w:type="dxa"/>
            <w:shd w:val="clear" w:color="auto" w:fill="auto"/>
          </w:tcPr>
          <w:p w14:paraId="23E70543" w14:textId="58467ED6" w:rsidR="00DE568F" w:rsidRDefault="00DE568F" w:rsidP="00DE568F">
            <w:pPr>
              <w:pStyle w:val="TABLE-col-heading"/>
            </w:pPr>
            <w:r>
              <w:t>mult</w:t>
            </w:r>
          </w:p>
        </w:tc>
        <w:tc>
          <w:tcPr>
            <w:tcW w:w="2177" w:type="dxa"/>
            <w:shd w:val="clear" w:color="auto" w:fill="auto"/>
          </w:tcPr>
          <w:p w14:paraId="70C19A34" w14:textId="237CB195" w:rsidR="00DE568F" w:rsidRDefault="00DE568F" w:rsidP="00DE568F">
            <w:pPr>
              <w:pStyle w:val="TABLE-col-heading"/>
            </w:pPr>
            <w:r>
              <w:t>type</w:t>
            </w:r>
          </w:p>
        </w:tc>
        <w:tc>
          <w:tcPr>
            <w:tcW w:w="4082" w:type="dxa"/>
            <w:shd w:val="clear" w:color="auto" w:fill="auto"/>
          </w:tcPr>
          <w:p w14:paraId="4E45A5F1" w14:textId="01B572CE" w:rsidR="00DE568F" w:rsidRDefault="00DE568F" w:rsidP="00DE568F">
            <w:pPr>
              <w:pStyle w:val="TABLE-col-heading"/>
            </w:pPr>
            <w:r>
              <w:t>description</w:t>
            </w:r>
          </w:p>
        </w:tc>
      </w:tr>
      <w:tr w:rsidR="00DE568F" w14:paraId="587E95AC" w14:textId="77777777" w:rsidTr="00DE568F">
        <w:tblPrEx>
          <w:tblCellMar>
            <w:top w:w="0" w:type="dxa"/>
            <w:bottom w:w="0" w:type="dxa"/>
          </w:tblCellMar>
        </w:tblPrEx>
        <w:tc>
          <w:tcPr>
            <w:tcW w:w="2177" w:type="dxa"/>
            <w:shd w:val="clear" w:color="auto" w:fill="auto"/>
          </w:tcPr>
          <w:p w14:paraId="3920AC3F" w14:textId="2901FBDD" w:rsidR="00DE568F" w:rsidRDefault="00DE568F" w:rsidP="00DE568F">
            <w:pPr>
              <w:pStyle w:val="TABLE-cell"/>
            </w:pPr>
            <w:r>
              <w:t>number</w:t>
            </w:r>
          </w:p>
        </w:tc>
        <w:tc>
          <w:tcPr>
            <w:tcW w:w="635" w:type="dxa"/>
            <w:shd w:val="clear" w:color="auto" w:fill="auto"/>
          </w:tcPr>
          <w:p w14:paraId="357CB232" w14:textId="4C281B83" w:rsidR="00DE568F" w:rsidRDefault="00DE568F" w:rsidP="00DE568F">
            <w:pPr>
              <w:pStyle w:val="TABLE-cell"/>
            </w:pPr>
            <w:r>
              <w:t>0..1</w:t>
            </w:r>
          </w:p>
        </w:tc>
        <w:tc>
          <w:tcPr>
            <w:tcW w:w="2177" w:type="dxa"/>
            <w:shd w:val="clear" w:color="auto" w:fill="auto"/>
          </w:tcPr>
          <w:p w14:paraId="0BCD02AE" w14:textId="71A46C92" w:rsidR="00DE568F" w:rsidRDefault="00DE568F" w:rsidP="00DE568F">
            <w:pPr>
              <w:pStyle w:val="TABLE-cell"/>
            </w:pPr>
            <w:hyperlink r:id="rId3127" w:anchor="String" w:history="1">
              <w:r w:rsidRPr="00DE568F">
                <w:rPr>
                  <w:rStyle w:val="Hyperlink"/>
                </w:rPr>
                <w:t>String</w:t>
              </w:r>
            </w:hyperlink>
          </w:p>
        </w:tc>
        <w:tc>
          <w:tcPr>
            <w:tcW w:w="4082" w:type="dxa"/>
            <w:shd w:val="clear" w:color="auto" w:fill="auto"/>
          </w:tcPr>
          <w:p w14:paraId="52EC90DF" w14:textId="55EE403E" w:rsidR="00DE568F" w:rsidRDefault="00DE568F" w:rsidP="00DE568F">
            <w:pPr>
              <w:pStyle w:val="TABLE-cell"/>
            </w:pPr>
            <w:r>
              <w:t>Designator of the specific location on the street.</w:t>
            </w:r>
          </w:p>
        </w:tc>
      </w:tr>
      <w:tr w:rsidR="00DE568F" w14:paraId="626CBACC" w14:textId="77777777" w:rsidTr="00DE568F">
        <w:tblPrEx>
          <w:tblCellMar>
            <w:top w:w="0" w:type="dxa"/>
            <w:bottom w:w="0" w:type="dxa"/>
          </w:tblCellMar>
        </w:tblPrEx>
        <w:tc>
          <w:tcPr>
            <w:tcW w:w="2177" w:type="dxa"/>
            <w:shd w:val="clear" w:color="auto" w:fill="auto"/>
          </w:tcPr>
          <w:p w14:paraId="0B40DF73" w14:textId="30236C3B" w:rsidR="00DE568F" w:rsidRDefault="00DE568F" w:rsidP="00DE568F">
            <w:pPr>
              <w:pStyle w:val="TABLE-cell"/>
            </w:pPr>
            <w:r>
              <w:t>name</w:t>
            </w:r>
          </w:p>
        </w:tc>
        <w:tc>
          <w:tcPr>
            <w:tcW w:w="635" w:type="dxa"/>
            <w:shd w:val="clear" w:color="auto" w:fill="auto"/>
          </w:tcPr>
          <w:p w14:paraId="52C8EAD6" w14:textId="59FBE7E0" w:rsidR="00DE568F" w:rsidRDefault="00DE568F" w:rsidP="00DE568F">
            <w:pPr>
              <w:pStyle w:val="TABLE-cell"/>
            </w:pPr>
            <w:r>
              <w:t>0..1</w:t>
            </w:r>
          </w:p>
        </w:tc>
        <w:tc>
          <w:tcPr>
            <w:tcW w:w="2177" w:type="dxa"/>
            <w:shd w:val="clear" w:color="auto" w:fill="auto"/>
          </w:tcPr>
          <w:p w14:paraId="00E5E618" w14:textId="530AFBD0" w:rsidR="00DE568F" w:rsidRDefault="00DE568F" w:rsidP="00DE568F">
            <w:pPr>
              <w:pStyle w:val="TABLE-cell"/>
            </w:pPr>
            <w:hyperlink r:id="rId3128" w:anchor="String" w:history="1">
              <w:r w:rsidRPr="00DE568F">
                <w:rPr>
                  <w:rStyle w:val="Hyperlink"/>
                </w:rPr>
                <w:t>String</w:t>
              </w:r>
            </w:hyperlink>
          </w:p>
        </w:tc>
        <w:tc>
          <w:tcPr>
            <w:tcW w:w="4082" w:type="dxa"/>
            <w:shd w:val="clear" w:color="auto" w:fill="auto"/>
          </w:tcPr>
          <w:p w14:paraId="0EB8CBBD" w14:textId="5C3ABEB5" w:rsidR="00DE568F" w:rsidRDefault="00DE568F" w:rsidP="00DE568F">
            <w:pPr>
              <w:pStyle w:val="TABLE-cell"/>
            </w:pPr>
            <w:r>
              <w:t>Name of the street.</w:t>
            </w:r>
          </w:p>
        </w:tc>
      </w:tr>
      <w:tr w:rsidR="00DE568F" w14:paraId="7070FB86" w14:textId="77777777" w:rsidTr="00DE568F">
        <w:tblPrEx>
          <w:tblCellMar>
            <w:top w:w="0" w:type="dxa"/>
            <w:bottom w:w="0" w:type="dxa"/>
          </w:tblCellMar>
        </w:tblPrEx>
        <w:tc>
          <w:tcPr>
            <w:tcW w:w="2177" w:type="dxa"/>
            <w:shd w:val="clear" w:color="auto" w:fill="auto"/>
          </w:tcPr>
          <w:p w14:paraId="0046FEBD" w14:textId="54B2FF5E" w:rsidR="00DE568F" w:rsidRDefault="00DE568F" w:rsidP="00DE568F">
            <w:pPr>
              <w:pStyle w:val="TABLE-cell"/>
            </w:pPr>
            <w:r>
              <w:t>suffix</w:t>
            </w:r>
          </w:p>
        </w:tc>
        <w:tc>
          <w:tcPr>
            <w:tcW w:w="635" w:type="dxa"/>
            <w:shd w:val="clear" w:color="auto" w:fill="auto"/>
          </w:tcPr>
          <w:p w14:paraId="3EA7538E" w14:textId="71FB9C47" w:rsidR="00DE568F" w:rsidRDefault="00DE568F" w:rsidP="00DE568F">
            <w:pPr>
              <w:pStyle w:val="TABLE-cell"/>
            </w:pPr>
            <w:r>
              <w:t>0..1</w:t>
            </w:r>
          </w:p>
        </w:tc>
        <w:tc>
          <w:tcPr>
            <w:tcW w:w="2177" w:type="dxa"/>
            <w:shd w:val="clear" w:color="auto" w:fill="auto"/>
          </w:tcPr>
          <w:p w14:paraId="343D3F96" w14:textId="2AFC5E69" w:rsidR="00DE568F" w:rsidRDefault="00DE568F" w:rsidP="00DE568F">
            <w:pPr>
              <w:pStyle w:val="TABLE-cell"/>
            </w:pPr>
            <w:hyperlink r:id="rId3129" w:anchor="String" w:history="1">
              <w:r w:rsidRPr="00DE568F">
                <w:rPr>
                  <w:rStyle w:val="Hyperlink"/>
                </w:rPr>
                <w:t>String</w:t>
              </w:r>
            </w:hyperlink>
          </w:p>
        </w:tc>
        <w:tc>
          <w:tcPr>
            <w:tcW w:w="4082" w:type="dxa"/>
            <w:shd w:val="clear" w:color="auto" w:fill="auto"/>
          </w:tcPr>
          <w:p w14:paraId="2CBD2CEB" w14:textId="15BE091D" w:rsidR="00DE568F" w:rsidRDefault="00DE568F" w:rsidP="00DE568F">
            <w:pPr>
              <w:pStyle w:val="TABLE-cell"/>
            </w:pPr>
            <w:r>
              <w:t>Suffix to the street name. For example: North, South, East, West.</w:t>
            </w:r>
          </w:p>
        </w:tc>
      </w:tr>
      <w:tr w:rsidR="00DE568F" w14:paraId="74BFCA7B" w14:textId="77777777" w:rsidTr="00DE568F">
        <w:tblPrEx>
          <w:tblCellMar>
            <w:top w:w="0" w:type="dxa"/>
            <w:bottom w:w="0" w:type="dxa"/>
          </w:tblCellMar>
        </w:tblPrEx>
        <w:tc>
          <w:tcPr>
            <w:tcW w:w="2177" w:type="dxa"/>
            <w:shd w:val="clear" w:color="auto" w:fill="auto"/>
          </w:tcPr>
          <w:p w14:paraId="396E40D0" w14:textId="36705B6D" w:rsidR="00DE568F" w:rsidRDefault="00DE568F" w:rsidP="00DE568F">
            <w:pPr>
              <w:pStyle w:val="TABLE-cell"/>
            </w:pPr>
            <w:r>
              <w:t>prefix</w:t>
            </w:r>
          </w:p>
        </w:tc>
        <w:tc>
          <w:tcPr>
            <w:tcW w:w="635" w:type="dxa"/>
            <w:shd w:val="clear" w:color="auto" w:fill="auto"/>
          </w:tcPr>
          <w:p w14:paraId="55B92C3A" w14:textId="0F703FCA" w:rsidR="00DE568F" w:rsidRDefault="00DE568F" w:rsidP="00DE568F">
            <w:pPr>
              <w:pStyle w:val="TABLE-cell"/>
            </w:pPr>
            <w:r>
              <w:t>0..1</w:t>
            </w:r>
          </w:p>
        </w:tc>
        <w:tc>
          <w:tcPr>
            <w:tcW w:w="2177" w:type="dxa"/>
            <w:shd w:val="clear" w:color="auto" w:fill="auto"/>
          </w:tcPr>
          <w:p w14:paraId="3BE27D8B" w14:textId="2C55AA42" w:rsidR="00DE568F" w:rsidRDefault="00DE568F" w:rsidP="00DE568F">
            <w:pPr>
              <w:pStyle w:val="TABLE-cell"/>
            </w:pPr>
            <w:hyperlink r:id="rId3130" w:anchor="String" w:history="1">
              <w:r w:rsidRPr="00DE568F">
                <w:rPr>
                  <w:rStyle w:val="Hyperlink"/>
                </w:rPr>
                <w:t>String</w:t>
              </w:r>
            </w:hyperlink>
          </w:p>
        </w:tc>
        <w:tc>
          <w:tcPr>
            <w:tcW w:w="4082" w:type="dxa"/>
            <w:shd w:val="clear" w:color="auto" w:fill="auto"/>
          </w:tcPr>
          <w:p w14:paraId="7AF71A7B" w14:textId="5991B4D8" w:rsidR="00DE568F" w:rsidRDefault="00DE568F" w:rsidP="00DE568F">
            <w:pPr>
              <w:pStyle w:val="TABLE-cell"/>
            </w:pPr>
            <w:r>
              <w:t>Prefix to the street name. For example: North, South, East, West.</w:t>
            </w:r>
          </w:p>
        </w:tc>
      </w:tr>
      <w:tr w:rsidR="00DE568F" w14:paraId="3B92703A" w14:textId="77777777" w:rsidTr="00DE568F">
        <w:tblPrEx>
          <w:tblCellMar>
            <w:top w:w="0" w:type="dxa"/>
            <w:bottom w:w="0" w:type="dxa"/>
          </w:tblCellMar>
        </w:tblPrEx>
        <w:tc>
          <w:tcPr>
            <w:tcW w:w="2177" w:type="dxa"/>
            <w:shd w:val="clear" w:color="auto" w:fill="auto"/>
          </w:tcPr>
          <w:p w14:paraId="7CC7BCCD" w14:textId="45D39770" w:rsidR="00DE568F" w:rsidRDefault="00DE568F" w:rsidP="00DE568F">
            <w:pPr>
              <w:pStyle w:val="TABLE-cell"/>
            </w:pPr>
            <w:r>
              <w:t>type</w:t>
            </w:r>
          </w:p>
        </w:tc>
        <w:tc>
          <w:tcPr>
            <w:tcW w:w="635" w:type="dxa"/>
            <w:shd w:val="clear" w:color="auto" w:fill="auto"/>
          </w:tcPr>
          <w:p w14:paraId="15A308E0" w14:textId="61657CC7" w:rsidR="00DE568F" w:rsidRDefault="00DE568F" w:rsidP="00DE568F">
            <w:pPr>
              <w:pStyle w:val="TABLE-cell"/>
            </w:pPr>
            <w:r>
              <w:t>0..1</w:t>
            </w:r>
          </w:p>
        </w:tc>
        <w:tc>
          <w:tcPr>
            <w:tcW w:w="2177" w:type="dxa"/>
            <w:shd w:val="clear" w:color="auto" w:fill="auto"/>
          </w:tcPr>
          <w:p w14:paraId="2A982B5B" w14:textId="6059B757" w:rsidR="00DE568F" w:rsidRDefault="00DE568F" w:rsidP="00DE568F">
            <w:pPr>
              <w:pStyle w:val="TABLE-cell"/>
            </w:pPr>
            <w:hyperlink r:id="rId3131" w:anchor="String" w:history="1">
              <w:r w:rsidRPr="00DE568F">
                <w:rPr>
                  <w:rStyle w:val="Hyperlink"/>
                </w:rPr>
                <w:t>String</w:t>
              </w:r>
            </w:hyperlink>
          </w:p>
        </w:tc>
        <w:tc>
          <w:tcPr>
            <w:tcW w:w="4082" w:type="dxa"/>
            <w:shd w:val="clear" w:color="auto" w:fill="auto"/>
          </w:tcPr>
          <w:p w14:paraId="2AC3FB75" w14:textId="3829A3F7" w:rsidR="00DE568F" w:rsidRDefault="00DE568F" w:rsidP="00DE568F">
            <w:pPr>
              <w:pStyle w:val="TABLE-cell"/>
            </w:pPr>
            <w:r>
              <w:t>Type of street. Examples include: street, circle, boulevard, avenue, road, drive, etc.</w:t>
            </w:r>
          </w:p>
        </w:tc>
      </w:tr>
      <w:tr w:rsidR="00DE568F" w14:paraId="365008B8" w14:textId="77777777" w:rsidTr="00DE568F">
        <w:tblPrEx>
          <w:tblCellMar>
            <w:top w:w="0" w:type="dxa"/>
            <w:bottom w:w="0" w:type="dxa"/>
          </w:tblCellMar>
        </w:tblPrEx>
        <w:tc>
          <w:tcPr>
            <w:tcW w:w="2177" w:type="dxa"/>
            <w:shd w:val="clear" w:color="auto" w:fill="auto"/>
          </w:tcPr>
          <w:p w14:paraId="7BE827CD" w14:textId="30840536" w:rsidR="00DE568F" w:rsidRDefault="00DE568F" w:rsidP="00DE568F">
            <w:pPr>
              <w:pStyle w:val="TABLE-cell"/>
            </w:pPr>
            <w:r>
              <w:t>code</w:t>
            </w:r>
          </w:p>
        </w:tc>
        <w:tc>
          <w:tcPr>
            <w:tcW w:w="635" w:type="dxa"/>
            <w:shd w:val="clear" w:color="auto" w:fill="auto"/>
          </w:tcPr>
          <w:p w14:paraId="144BCF4C" w14:textId="53C8B139" w:rsidR="00DE568F" w:rsidRDefault="00DE568F" w:rsidP="00DE568F">
            <w:pPr>
              <w:pStyle w:val="TABLE-cell"/>
            </w:pPr>
            <w:r>
              <w:t>0..1</w:t>
            </w:r>
          </w:p>
        </w:tc>
        <w:tc>
          <w:tcPr>
            <w:tcW w:w="2177" w:type="dxa"/>
            <w:shd w:val="clear" w:color="auto" w:fill="auto"/>
          </w:tcPr>
          <w:p w14:paraId="3B5C58C6" w14:textId="3B19FAC0" w:rsidR="00DE568F" w:rsidRDefault="00DE568F" w:rsidP="00DE568F">
            <w:pPr>
              <w:pStyle w:val="TABLE-cell"/>
            </w:pPr>
            <w:hyperlink r:id="rId3132" w:anchor="String" w:history="1">
              <w:r w:rsidRPr="00DE568F">
                <w:rPr>
                  <w:rStyle w:val="Hyperlink"/>
                </w:rPr>
                <w:t>String</w:t>
              </w:r>
            </w:hyperlink>
          </w:p>
        </w:tc>
        <w:tc>
          <w:tcPr>
            <w:tcW w:w="4082" w:type="dxa"/>
            <w:shd w:val="clear" w:color="auto" w:fill="auto"/>
          </w:tcPr>
          <w:p w14:paraId="60C66651" w14:textId="210D78E3" w:rsidR="00DE568F" w:rsidRDefault="00DE568F" w:rsidP="00DE568F">
            <w:pPr>
              <w:pStyle w:val="TABLE-cell"/>
            </w:pPr>
            <w:r>
              <w:t>(if applicable) Utilities often make use of external reference systems, such as those of the town-planner's department or surveyor general's mapping system, that allocate global reference codes to streets.</w:t>
            </w:r>
          </w:p>
        </w:tc>
      </w:tr>
      <w:tr w:rsidR="00DE568F" w14:paraId="3C5F7037" w14:textId="77777777" w:rsidTr="00DE568F">
        <w:tblPrEx>
          <w:tblCellMar>
            <w:top w:w="0" w:type="dxa"/>
            <w:bottom w:w="0" w:type="dxa"/>
          </w:tblCellMar>
        </w:tblPrEx>
        <w:tc>
          <w:tcPr>
            <w:tcW w:w="2177" w:type="dxa"/>
            <w:shd w:val="clear" w:color="auto" w:fill="auto"/>
          </w:tcPr>
          <w:p w14:paraId="376B45C6" w14:textId="1CE36140" w:rsidR="00DE568F" w:rsidRDefault="00DE568F" w:rsidP="00DE568F">
            <w:pPr>
              <w:pStyle w:val="TABLE-cell"/>
            </w:pPr>
            <w:r>
              <w:t>buildingName</w:t>
            </w:r>
          </w:p>
        </w:tc>
        <w:tc>
          <w:tcPr>
            <w:tcW w:w="635" w:type="dxa"/>
            <w:shd w:val="clear" w:color="auto" w:fill="auto"/>
          </w:tcPr>
          <w:p w14:paraId="296088FC" w14:textId="5A16A459" w:rsidR="00DE568F" w:rsidRDefault="00DE568F" w:rsidP="00DE568F">
            <w:pPr>
              <w:pStyle w:val="TABLE-cell"/>
            </w:pPr>
            <w:r>
              <w:t>0..1</w:t>
            </w:r>
          </w:p>
        </w:tc>
        <w:tc>
          <w:tcPr>
            <w:tcW w:w="2177" w:type="dxa"/>
            <w:shd w:val="clear" w:color="auto" w:fill="auto"/>
          </w:tcPr>
          <w:p w14:paraId="7773ED08" w14:textId="3B939404" w:rsidR="00DE568F" w:rsidRDefault="00DE568F" w:rsidP="00DE568F">
            <w:pPr>
              <w:pStyle w:val="TABLE-cell"/>
            </w:pPr>
            <w:hyperlink r:id="rId3133" w:anchor="String" w:history="1">
              <w:r w:rsidRPr="00DE568F">
                <w:rPr>
                  <w:rStyle w:val="Hyperlink"/>
                </w:rPr>
                <w:t>String</w:t>
              </w:r>
            </w:hyperlink>
          </w:p>
        </w:tc>
        <w:tc>
          <w:tcPr>
            <w:tcW w:w="4082" w:type="dxa"/>
            <w:shd w:val="clear" w:color="auto" w:fill="auto"/>
          </w:tcPr>
          <w:p w14:paraId="355942AB" w14:textId="26917226" w:rsidR="00DE568F" w:rsidRDefault="00DE568F" w:rsidP="00DE568F">
            <w:pPr>
              <w:pStyle w:val="TABLE-cell"/>
            </w:pPr>
            <w:r>
              <w:t>(if applicable) In certain cases the physical location of the place of interest does not have a direct point of entry from the street, but may be located inside a larger structure such as a building, complex, office block, apartment, etc.</w:t>
            </w:r>
          </w:p>
        </w:tc>
      </w:tr>
      <w:tr w:rsidR="00DE568F" w14:paraId="7E23A62A" w14:textId="77777777" w:rsidTr="00DE568F">
        <w:tblPrEx>
          <w:tblCellMar>
            <w:top w:w="0" w:type="dxa"/>
            <w:bottom w:w="0" w:type="dxa"/>
          </w:tblCellMar>
        </w:tblPrEx>
        <w:tc>
          <w:tcPr>
            <w:tcW w:w="2177" w:type="dxa"/>
            <w:shd w:val="clear" w:color="auto" w:fill="auto"/>
          </w:tcPr>
          <w:p w14:paraId="3460BC82" w14:textId="34D4DFB1" w:rsidR="00DE568F" w:rsidRDefault="00DE568F" w:rsidP="00DE568F">
            <w:pPr>
              <w:pStyle w:val="TABLE-cell"/>
            </w:pPr>
            <w:r>
              <w:t>suiteNumber</w:t>
            </w:r>
          </w:p>
        </w:tc>
        <w:tc>
          <w:tcPr>
            <w:tcW w:w="635" w:type="dxa"/>
            <w:shd w:val="clear" w:color="auto" w:fill="auto"/>
          </w:tcPr>
          <w:p w14:paraId="7E2C887C" w14:textId="65965281" w:rsidR="00DE568F" w:rsidRDefault="00DE568F" w:rsidP="00DE568F">
            <w:pPr>
              <w:pStyle w:val="TABLE-cell"/>
            </w:pPr>
            <w:r>
              <w:t>0..1</w:t>
            </w:r>
          </w:p>
        </w:tc>
        <w:tc>
          <w:tcPr>
            <w:tcW w:w="2177" w:type="dxa"/>
            <w:shd w:val="clear" w:color="auto" w:fill="auto"/>
          </w:tcPr>
          <w:p w14:paraId="0D7D0545" w14:textId="4A2A8764" w:rsidR="00DE568F" w:rsidRDefault="00DE568F" w:rsidP="00DE568F">
            <w:pPr>
              <w:pStyle w:val="TABLE-cell"/>
            </w:pPr>
            <w:hyperlink r:id="rId3134" w:anchor="String" w:history="1">
              <w:r w:rsidRPr="00DE568F">
                <w:rPr>
                  <w:rStyle w:val="Hyperlink"/>
                </w:rPr>
                <w:t>String</w:t>
              </w:r>
            </w:hyperlink>
          </w:p>
        </w:tc>
        <w:tc>
          <w:tcPr>
            <w:tcW w:w="4082" w:type="dxa"/>
            <w:shd w:val="clear" w:color="auto" w:fill="auto"/>
          </w:tcPr>
          <w:p w14:paraId="103FE43D" w14:textId="2AE6246A" w:rsidR="00DE568F" w:rsidRDefault="00DE568F" w:rsidP="00DE568F">
            <w:pPr>
              <w:pStyle w:val="TABLE-cell"/>
            </w:pPr>
            <w:r>
              <w:t>Number of the apartment or suite.</w:t>
            </w:r>
          </w:p>
        </w:tc>
      </w:tr>
      <w:tr w:rsidR="00DE568F" w14:paraId="405AD667" w14:textId="77777777" w:rsidTr="00DE568F">
        <w:tblPrEx>
          <w:tblCellMar>
            <w:top w:w="0" w:type="dxa"/>
            <w:bottom w:w="0" w:type="dxa"/>
          </w:tblCellMar>
        </w:tblPrEx>
        <w:tc>
          <w:tcPr>
            <w:tcW w:w="2177" w:type="dxa"/>
            <w:shd w:val="clear" w:color="auto" w:fill="auto"/>
          </w:tcPr>
          <w:p w14:paraId="38AA8754" w14:textId="5A0FBE4A" w:rsidR="00DE568F" w:rsidRDefault="00DE568F" w:rsidP="00DE568F">
            <w:pPr>
              <w:pStyle w:val="TABLE-cell"/>
            </w:pPr>
            <w:r>
              <w:t>addressGeneral</w:t>
            </w:r>
          </w:p>
        </w:tc>
        <w:tc>
          <w:tcPr>
            <w:tcW w:w="635" w:type="dxa"/>
            <w:shd w:val="clear" w:color="auto" w:fill="auto"/>
          </w:tcPr>
          <w:p w14:paraId="011674EA" w14:textId="2903F72C" w:rsidR="00DE568F" w:rsidRDefault="00DE568F" w:rsidP="00DE568F">
            <w:pPr>
              <w:pStyle w:val="TABLE-cell"/>
            </w:pPr>
            <w:r>
              <w:t>0..1</w:t>
            </w:r>
          </w:p>
        </w:tc>
        <w:tc>
          <w:tcPr>
            <w:tcW w:w="2177" w:type="dxa"/>
            <w:shd w:val="clear" w:color="auto" w:fill="auto"/>
          </w:tcPr>
          <w:p w14:paraId="558FEEDA" w14:textId="66A9C5FE" w:rsidR="00DE568F" w:rsidRDefault="00DE568F" w:rsidP="00DE568F">
            <w:pPr>
              <w:pStyle w:val="TABLE-cell"/>
            </w:pPr>
            <w:hyperlink r:id="rId3135" w:anchor="String" w:history="1">
              <w:r w:rsidRPr="00DE568F">
                <w:rPr>
                  <w:rStyle w:val="Hyperlink"/>
                </w:rPr>
                <w:t>String</w:t>
              </w:r>
            </w:hyperlink>
          </w:p>
        </w:tc>
        <w:tc>
          <w:tcPr>
            <w:tcW w:w="4082" w:type="dxa"/>
            <w:shd w:val="clear" w:color="auto" w:fill="auto"/>
          </w:tcPr>
          <w:p w14:paraId="0DCB03BB" w14:textId="3DC55479" w:rsidR="00DE568F" w:rsidRDefault="00DE568F" w:rsidP="00DE568F">
            <w:pPr>
              <w:pStyle w:val="TABLE-cell"/>
            </w:pPr>
            <w:r>
              <w:t>First line of a free form address or some additional address information (for example a mail stop).</w:t>
            </w:r>
          </w:p>
        </w:tc>
      </w:tr>
      <w:tr w:rsidR="00DE568F" w14:paraId="0115549F" w14:textId="77777777" w:rsidTr="00DE568F">
        <w:tblPrEx>
          <w:tblCellMar>
            <w:top w:w="0" w:type="dxa"/>
            <w:bottom w:w="0" w:type="dxa"/>
          </w:tblCellMar>
        </w:tblPrEx>
        <w:tc>
          <w:tcPr>
            <w:tcW w:w="2177" w:type="dxa"/>
            <w:shd w:val="clear" w:color="auto" w:fill="auto"/>
          </w:tcPr>
          <w:p w14:paraId="77E01378" w14:textId="5646766E" w:rsidR="00DE568F" w:rsidRDefault="00DE568F" w:rsidP="00DE568F">
            <w:pPr>
              <w:pStyle w:val="TABLE-cell"/>
            </w:pPr>
            <w:r>
              <w:lastRenderedPageBreak/>
              <w:t>addressGeneral2</w:t>
            </w:r>
          </w:p>
        </w:tc>
        <w:tc>
          <w:tcPr>
            <w:tcW w:w="635" w:type="dxa"/>
            <w:shd w:val="clear" w:color="auto" w:fill="auto"/>
          </w:tcPr>
          <w:p w14:paraId="6A57CB91" w14:textId="683A36F2" w:rsidR="00DE568F" w:rsidRDefault="00DE568F" w:rsidP="00DE568F">
            <w:pPr>
              <w:pStyle w:val="TABLE-cell"/>
            </w:pPr>
            <w:r>
              <w:t>0..1</w:t>
            </w:r>
          </w:p>
        </w:tc>
        <w:tc>
          <w:tcPr>
            <w:tcW w:w="2177" w:type="dxa"/>
            <w:shd w:val="clear" w:color="auto" w:fill="auto"/>
          </w:tcPr>
          <w:p w14:paraId="452965F2" w14:textId="4475E01B" w:rsidR="00DE568F" w:rsidRDefault="00DE568F" w:rsidP="00DE568F">
            <w:pPr>
              <w:pStyle w:val="TABLE-cell"/>
            </w:pPr>
            <w:hyperlink r:id="rId3136" w:anchor="String" w:history="1">
              <w:r w:rsidRPr="00DE568F">
                <w:rPr>
                  <w:rStyle w:val="Hyperlink"/>
                </w:rPr>
                <w:t>String</w:t>
              </w:r>
            </w:hyperlink>
          </w:p>
        </w:tc>
        <w:tc>
          <w:tcPr>
            <w:tcW w:w="4082" w:type="dxa"/>
            <w:shd w:val="clear" w:color="auto" w:fill="auto"/>
          </w:tcPr>
          <w:p w14:paraId="6038E0CF" w14:textId="6245F13D" w:rsidR="00DE568F" w:rsidRDefault="00DE568F" w:rsidP="00DE568F">
            <w:pPr>
              <w:pStyle w:val="TABLE-cell"/>
            </w:pPr>
            <w:r>
              <w:t>(if applicable) Second line of a free form address.</w:t>
            </w:r>
          </w:p>
        </w:tc>
      </w:tr>
      <w:tr w:rsidR="00DE568F" w14:paraId="6D626C88" w14:textId="77777777" w:rsidTr="00DE568F">
        <w:tblPrEx>
          <w:tblCellMar>
            <w:top w:w="0" w:type="dxa"/>
            <w:bottom w:w="0" w:type="dxa"/>
          </w:tblCellMar>
        </w:tblPrEx>
        <w:tc>
          <w:tcPr>
            <w:tcW w:w="2177" w:type="dxa"/>
            <w:shd w:val="clear" w:color="auto" w:fill="auto"/>
          </w:tcPr>
          <w:p w14:paraId="2A5C0F0F" w14:textId="30448F1F" w:rsidR="00DE568F" w:rsidRDefault="00DE568F" w:rsidP="00DE568F">
            <w:pPr>
              <w:pStyle w:val="TABLE-cell"/>
            </w:pPr>
            <w:r>
              <w:t>addressGeneral3</w:t>
            </w:r>
          </w:p>
        </w:tc>
        <w:tc>
          <w:tcPr>
            <w:tcW w:w="635" w:type="dxa"/>
            <w:shd w:val="clear" w:color="auto" w:fill="auto"/>
          </w:tcPr>
          <w:p w14:paraId="28BA8E3D" w14:textId="5133698F" w:rsidR="00DE568F" w:rsidRDefault="00DE568F" w:rsidP="00DE568F">
            <w:pPr>
              <w:pStyle w:val="TABLE-cell"/>
            </w:pPr>
            <w:r>
              <w:t>0..1</w:t>
            </w:r>
          </w:p>
        </w:tc>
        <w:tc>
          <w:tcPr>
            <w:tcW w:w="2177" w:type="dxa"/>
            <w:shd w:val="clear" w:color="auto" w:fill="auto"/>
          </w:tcPr>
          <w:p w14:paraId="17EF8CB2" w14:textId="7D3E30BF" w:rsidR="00DE568F" w:rsidRDefault="00DE568F" w:rsidP="00DE568F">
            <w:pPr>
              <w:pStyle w:val="TABLE-cell"/>
            </w:pPr>
            <w:hyperlink r:id="rId3137" w:anchor="String" w:history="1">
              <w:r w:rsidRPr="00DE568F">
                <w:rPr>
                  <w:rStyle w:val="Hyperlink"/>
                </w:rPr>
                <w:t>String</w:t>
              </w:r>
            </w:hyperlink>
          </w:p>
        </w:tc>
        <w:tc>
          <w:tcPr>
            <w:tcW w:w="4082" w:type="dxa"/>
            <w:shd w:val="clear" w:color="auto" w:fill="auto"/>
          </w:tcPr>
          <w:p w14:paraId="5BF55248" w14:textId="1A812DC1" w:rsidR="00DE568F" w:rsidRDefault="00DE568F" w:rsidP="00DE568F">
            <w:pPr>
              <w:pStyle w:val="TABLE-cell"/>
            </w:pPr>
            <w:r>
              <w:t>(if applicable) Third line of a free form address.</w:t>
            </w:r>
          </w:p>
        </w:tc>
      </w:tr>
      <w:tr w:rsidR="00DE568F" w14:paraId="53C0F39C" w14:textId="77777777" w:rsidTr="00DE568F">
        <w:tblPrEx>
          <w:tblCellMar>
            <w:top w:w="0" w:type="dxa"/>
            <w:bottom w:w="0" w:type="dxa"/>
          </w:tblCellMar>
        </w:tblPrEx>
        <w:tc>
          <w:tcPr>
            <w:tcW w:w="2177" w:type="dxa"/>
            <w:shd w:val="clear" w:color="auto" w:fill="auto"/>
          </w:tcPr>
          <w:p w14:paraId="73EA93CA" w14:textId="68C50EFE" w:rsidR="00DE568F" w:rsidRDefault="00DE568F" w:rsidP="00DE568F">
            <w:pPr>
              <w:pStyle w:val="TABLE-cell"/>
            </w:pPr>
            <w:r>
              <w:t>withinTownLimits</w:t>
            </w:r>
          </w:p>
        </w:tc>
        <w:tc>
          <w:tcPr>
            <w:tcW w:w="635" w:type="dxa"/>
            <w:shd w:val="clear" w:color="auto" w:fill="auto"/>
          </w:tcPr>
          <w:p w14:paraId="0934AC4A" w14:textId="6ADD03DB" w:rsidR="00DE568F" w:rsidRDefault="00DE568F" w:rsidP="00DE568F">
            <w:pPr>
              <w:pStyle w:val="TABLE-cell"/>
            </w:pPr>
            <w:r>
              <w:t>0..1</w:t>
            </w:r>
          </w:p>
        </w:tc>
        <w:tc>
          <w:tcPr>
            <w:tcW w:w="2177" w:type="dxa"/>
            <w:shd w:val="clear" w:color="auto" w:fill="auto"/>
          </w:tcPr>
          <w:p w14:paraId="44C248C2" w14:textId="781DC5A6" w:rsidR="00DE568F" w:rsidRDefault="00DE568F" w:rsidP="00DE568F">
            <w:pPr>
              <w:pStyle w:val="TABLE-cell"/>
            </w:pPr>
            <w:hyperlink r:id="rId3138" w:anchor="Boolean" w:history="1">
              <w:r w:rsidRPr="00DE568F">
                <w:rPr>
                  <w:rStyle w:val="Hyperlink"/>
                </w:rPr>
                <w:t>Boolean</w:t>
              </w:r>
            </w:hyperlink>
          </w:p>
        </w:tc>
        <w:tc>
          <w:tcPr>
            <w:tcW w:w="4082" w:type="dxa"/>
            <w:shd w:val="clear" w:color="auto" w:fill="auto"/>
          </w:tcPr>
          <w:p w14:paraId="6C6E04F4" w14:textId="16D2BB2E" w:rsidR="00DE568F" w:rsidRDefault="00DE568F" w:rsidP="00DE568F">
            <w:pPr>
              <w:pStyle w:val="TABLE-cell"/>
            </w:pPr>
            <w:r>
              <w:t>True if this street is within the legal geographical boundaries of the specified town (default).</w:t>
            </w:r>
          </w:p>
        </w:tc>
      </w:tr>
      <w:tr w:rsidR="00DE568F" w14:paraId="442CCBDC" w14:textId="77777777" w:rsidTr="00DE568F">
        <w:tblPrEx>
          <w:tblCellMar>
            <w:top w:w="0" w:type="dxa"/>
            <w:bottom w:w="0" w:type="dxa"/>
          </w:tblCellMar>
        </w:tblPrEx>
        <w:tc>
          <w:tcPr>
            <w:tcW w:w="2177" w:type="dxa"/>
            <w:shd w:val="clear" w:color="auto" w:fill="auto"/>
          </w:tcPr>
          <w:p w14:paraId="2C4E81F6" w14:textId="2D638E4E" w:rsidR="00DE568F" w:rsidRDefault="00DE568F" w:rsidP="00DE568F">
            <w:pPr>
              <w:pStyle w:val="TABLE-cell"/>
            </w:pPr>
            <w:r>
              <w:t>floorIdentification</w:t>
            </w:r>
          </w:p>
        </w:tc>
        <w:tc>
          <w:tcPr>
            <w:tcW w:w="635" w:type="dxa"/>
            <w:shd w:val="clear" w:color="auto" w:fill="auto"/>
          </w:tcPr>
          <w:p w14:paraId="5ADC8F7C" w14:textId="5F5721D2" w:rsidR="00DE568F" w:rsidRDefault="00DE568F" w:rsidP="00DE568F">
            <w:pPr>
              <w:pStyle w:val="TABLE-cell"/>
            </w:pPr>
            <w:r>
              <w:t>0..1</w:t>
            </w:r>
          </w:p>
        </w:tc>
        <w:tc>
          <w:tcPr>
            <w:tcW w:w="2177" w:type="dxa"/>
            <w:shd w:val="clear" w:color="auto" w:fill="auto"/>
          </w:tcPr>
          <w:p w14:paraId="5A796F12" w14:textId="55C6CCB5" w:rsidR="00DE568F" w:rsidRDefault="00DE568F" w:rsidP="00DE568F">
            <w:pPr>
              <w:pStyle w:val="TABLE-cell"/>
            </w:pPr>
            <w:hyperlink r:id="rId3139" w:anchor="String" w:history="1">
              <w:r w:rsidRPr="00DE568F">
                <w:rPr>
                  <w:rStyle w:val="Hyperlink"/>
                </w:rPr>
                <w:t>String</w:t>
              </w:r>
            </w:hyperlink>
          </w:p>
        </w:tc>
        <w:tc>
          <w:tcPr>
            <w:tcW w:w="4082" w:type="dxa"/>
            <w:shd w:val="clear" w:color="auto" w:fill="auto"/>
          </w:tcPr>
          <w:p w14:paraId="7FA6FC5F" w14:textId="609E22CC" w:rsidR="00DE568F" w:rsidRDefault="00DE568F" w:rsidP="00DE568F">
            <w:pPr>
              <w:pStyle w:val="TABLE-cell"/>
            </w:pPr>
            <w:r>
              <w:t>The identification by name or number, expressed as text, of the floor in the building as part of this address.</w:t>
            </w:r>
          </w:p>
        </w:tc>
      </w:tr>
    </w:tbl>
    <w:p w14:paraId="3B897487" w14:textId="3978D23C" w:rsidR="00DE568F" w:rsidRDefault="00DE568F" w:rsidP="00DE568F"/>
    <w:p w14:paraId="6B262C6C" w14:textId="707F18B9" w:rsidR="00DE568F" w:rsidRDefault="00DE568F" w:rsidP="00DE568F">
      <w:pPr>
        <w:pStyle w:val="Heading3"/>
      </w:pPr>
      <w:bookmarkStart w:id="1977" w:name="UML880"/>
      <w:bookmarkStart w:id="1978" w:name="_Toc111820570"/>
      <w:r>
        <w:t>DateTime primitive</w:t>
      </w:r>
      <w:bookmarkEnd w:id="1977"/>
      <w:bookmarkEnd w:id="1978"/>
    </w:p>
    <w:p w14:paraId="56E452D6" w14:textId="136F11D1" w:rsidR="00DE568F" w:rsidRDefault="00DE568F" w:rsidP="00DE568F">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270B3613" w14:textId="594609B2" w:rsidR="00DE568F" w:rsidRDefault="00DE568F" w:rsidP="00DE568F">
      <w:pPr>
        <w:pStyle w:val="Heading3"/>
      </w:pPr>
      <w:bookmarkStart w:id="1979" w:name="UML881"/>
      <w:bookmarkStart w:id="1980" w:name="_Toc111820571"/>
      <w:r>
        <w:t>Boolean primitive</w:t>
      </w:r>
      <w:bookmarkEnd w:id="1979"/>
      <w:bookmarkEnd w:id="1980"/>
    </w:p>
    <w:p w14:paraId="6EEEDEAF" w14:textId="5C397651" w:rsidR="00DE568F" w:rsidRDefault="00DE568F" w:rsidP="00DE568F">
      <w:r>
        <w:t>A type with the value space "true" and "false".</w:t>
      </w:r>
    </w:p>
    <w:p w14:paraId="237CF0C5" w14:textId="2E848E20" w:rsidR="00DE568F" w:rsidRDefault="00DE568F" w:rsidP="00DE568F">
      <w:pPr>
        <w:pStyle w:val="Heading3"/>
      </w:pPr>
      <w:bookmarkStart w:id="1981" w:name="UML882"/>
      <w:bookmarkStart w:id="1982" w:name="_Toc111820572"/>
      <w:r>
        <w:t>Integer primitive</w:t>
      </w:r>
      <w:bookmarkEnd w:id="1981"/>
      <w:bookmarkEnd w:id="1982"/>
    </w:p>
    <w:p w14:paraId="2E4D2031" w14:textId="1A09881C" w:rsidR="00DE568F" w:rsidRDefault="00DE568F" w:rsidP="00DE568F">
      <w:r>
        <w:t>An integer number. The range is unspecified and not limited.</w:t>
      </w:r>
    </w:p>
    <w:p w14:paraId="7AB7531D" w14:textId="29032E84" w:rsidR="00DE568F" w:rsidRDefault="00DE568F" w:rsidP="00DE568F">
      <w:pPr>
        <w:pStyle w:val="Heading3"/>
      </w:pPr>
      <w:bookmarkStart w:id="1983" w:name="UML883"/>
      <w:bookmarkStart w:id="1984" w:name="_Toc111820573"/>
      <w:r>
        <w:t>String primitive</w:t>
      </w:r>
      <w:bookmarkEnd w:id="1983"/>
      <w:bookmarkEnd w:id="1984"/>
    </w:p>
    <w:p w14:paraId="7A1C510C" w14:textId="559A201A" w:rsidR="00DE568F" w:rsidRDefault="00DE568F" w:rsidP="00DE568F">
      <w:r>
        <w:t>A string consisting of a sequence of characters. The character encoding is UTF-8. The string length is unspecified and unlimited.</w:t>
      </w:r>
    </w:p>
    <w:p w14:paraId="14CE5852" w14:textId="3B17FD2B" w:rsidR="00DE568F" w:rsidRDefault="00DE568F" w:rsidP="00DE568F">
      <w:pPr>
        <w:pStyle w:val="Heading3"/>
      </w:pPr>
      <w:bookmarkStart w:id="1985" w:name="UML884"/>
      <w:bookmarkStart w:id="1986" w:name="_Toc111820574"/>
      <w:r>
        <w:t>Date primitive</w:t>
      </w:r>
      <w:bookmarkEnd w:id="1985"/>
      <w:bookmarkEnd w:id="1986"/>
    </w:p>
    <w:p w14:paraId="22583B0E" w14:textId="2DDE5929" w:rsidR="00DE568F" w:rsidRPr="00DE568F" w:rsidRDefault="00DE568F" w:rsidP="00DE568F">
      <w:r>
        <w:t>Date as "yyyy-mm-dd", which conforms with ISO 8601. UTC time zone is specified as "yyyy-mm-ddZ". A local timezone relative UTC is specified as "yyyy-mm-dd(+/-)hh:mm".</w:t>
      </w:r>
    </w:p>
    <w:p w14:paraId="3C70646D" w14:textId="1A7F1CE8" w:rsidR="0087105B" w:rsidRDefault="0087105B" w:rsidP="0087105B">
      <w:pPr>
        <w:pStyle w:val="Heading1"/>
        <w:ind w:left="397" w:hanging="397"/>
        <w:rPr>
          <w:noProof w:val="0"/>
        </w:rPr>
      </w:pPr>
      <w:bookmarkStart w:id="1987" w:name="_Toc111820575"/>
      <w:r>
        <w:rPr>
          <w:noProof w:val="0"/>
        </w:rPr>
        <w:t>Diagram Layout profile</w:t>
      </w:r>
      <w:bookmarkEnd w:id="1987"/>
    </w:p>
    <w:p w14:paraId="3EC97247" w14:textId="4980155C" w:rsidR="0087105B" w:rsidRDefault="00DE568F" w:rsidP="0087105B">
      <w:pPr>
        <w:pStyle w:val="Heading2"/>
        <w:rPr>
          <w:noProof w:val="0"/>
        </w:rPr>
      </w:pPr>
      <w:bookmarkStart w:id="1988" w:name="_Toc111820576"/>
      <w:r>
        <w:rPr>
          <w:noProof w:val="0"/>
        </w:rPr>
        <w:t>Package DiagramLayoutProfile</w:t>
      </w:r>
      <w:bookmarkEnd w:id="1988"/>
    </w:p>
    <w:p w14:paraId="51C05665" w14:textId="73BCB604" w:rsidR="00DE568F" w:rsidRDefault="00DE568F" w:rsidP="00DE568F">
      <w:pPr>
        <w:pStyle w:val="Heading3"/>
      </w:pPr>
      <w:bookmarkStart w:id="1989" w:name="_Toc111820577"/>
      <w:r>
        <w:t>General</w:t>
      </w:r>
      <w:bookmarkEnd w:id="1989"/>
    </w:p>
    <w:p w14:paraId="17B75A23" w14:textId="77777777" w:rsidR="00DE568F" w:rsidRDefault="00DE568F" w:rsidP="00DE568F">
      <w:r>
        <w:t>This standard specifies an exchange profile for schematics with the following characteristics.</w:t>
      </w:r>
    </w:p>
    <w:p w14:paraId="5B78F84E" w14:textId="77777777" w:rsidR="00DE568F" w:rsidRDefault="00DE568F" w:rsidP="00DE568F">
      <w:r>
        <w:t>A generic method for linking the diagram object to the domain data. Domain data and diagram layout data can be exchanged together with the domain data, or separately from each other with the assumption that domain data will have already been imported should diagram layout data be imported separately.</w:t>
      </w:r>
    </w:p>
    <w:p w14:paraId="309F58E1" w14:textId="77777777" w:rsidR="00DE568F" w:rsidRDefault="00DE568F" w:rsidP="00DE568F">
      <w:r>
        <w:t>It does not require or imply a specific domain data format. Therefore, it supports domain data modelled according to the IEC 61970-301 Common information model (CIM) that is exchanged in the IEC 61970-501 format (CIM RDF schema). Diagram layout data references domain data in compliance with IEC/TR 62541-1, OPC Unified Architecture).</w:t>
      </w:r>
    </w:p>
    <w:p w14:paraId="39A5ED89" w14:textId="77777777" w:rsidR="00DE568F" w:rsidRDefault="00DE568F" w:rsidP="00DE568F">
      <w:r>
        <w:t>The intended usage of this standard is that the source of a diagram will use the standard to encode the layout of their diagram as they created it. It is then incumbent upon any receiver to supply the means of using that diagram layout in their system.</w:t>
      </w:r>
    </w:p>
    <w:p w14:paraId="1EB50C87" w14:textId="77777777" w:rsidR="00DE568F" w:rsidRDefault="00DE568F" w:rsidP="00DE568F">
      <w:r>
        <w:t>- In the simplest situation, if the source uses Switch object placements, the receiver creates a generic Switch template in the receiver's system that will be used to render Switches (i.e. there is no exchange of Switch templates).</w:t>
      </w:r>
    </w:p>
    <w:p w14:paraId="1F06FF1E" w14:textId="77777777" w:rsidR="00DE568F" w:rsidRDefault="00DE568F" w:rsidP="00DE568F">
      <w:r>
        <w:t>- In more complex situations, a 1:1 correspondence may not be desirable, and receivers may have to create generic transformations in order to use exchanges.</w:t>
      </w:r>
    </w:p>
    <w:p w14:paraId="24649247" w14:textId="77777777" w:rsidR="00DE568F" w:rsidRDefault="00DE568F" w:rsidP="00DE568F">
      <w:r>
        <w:t>- However, in both situations, it is expected that once an investment is made in a strategy for rendering, repeated imports may be carried out automatically.</w:t>
      </w:r>
    </w:p>
    <w:p w14:paraId="2BE012DC" w14:textId="77777777" w:rsidR="00DE568F" w:rsidRDefault="00DE568F" w:rsidP="00DE568F">
      <w:r>
        <w:t>Supports the exchange of diagram objects that have no relationship to domain data, i.e., pure static background objects.</w:t>
      </w:r>
    </w:p>
    <w:p w14:paraId="120DC78E" w14:textId="77777777" w:rsidR="00DE568F" w:rsidRDefault="00DE568F" w:rsidP="00DE568F">
      <w:r>
        <w:t>Supports multiple representations of the same domain object in the same or different diagrams.</w:t>
      </w:r>
    </w:p>
    <w:p w14:paraId="51FF2E89" w14:textId="77777777" w:rsidR="00DE568F" w:rsidRDefault="00DE568F" w:rsidP="00DE568F">
      <w:r>
        <w:t>Allows the diagram to be used as the unit of exchange, providing a straightforward approach to partial exchange, or an exchange between systems that have a separate model and repository for diagram layout data.</w:t>
      </w:r>
    </w:p>
    <w:p w14:paraId="5C3C68C7" w14:textId="77777777" w:rsidR="00DE568F" w:rsidRDefault="00DE568F" w:rsidP="00DE568F">
      <w:r>
        <w:lastRenderedPageBreak/>
        <w:t>Supports assignment of diagram objects to layers or other means, for showing or hiding information based on zoom level and/or user interest.</w:t>
      </w:r>
    </w:p>
    <w:p w14:paraId="299FB9FB" w14:textId="6CF5B8ED" w:rsidR="00DE568F" w:rsidRDefault="00DE568F" w:rsidP="00DE568F">
      <w:r>
        <w:t>A generic method for proprietary extensions to enable full round tripping (export and import back into the same system) without information loss within a system, and without breaking the standard exchange format.</w:t>
      </w:r>
    </w:p>
    <w:p w14:paraId="61674C26" w14:textId="77777777" w:rsidR="00DE568F" w:rsidRDefault="00DE568F" w:rsidP="00DE568F">
      <w:pPr>
        <w:pStyle w:val="FIGURE"/>
      </w:pPr>
      <w:r>
        <w:rPr>
          <w:noProof/>
        </w:rPr>
        <w:drawing>
          <wp:inline distT="0" distB="0" distL="0" distR="0" wp14:anchorId="0433A16A" wp14:editId="5860B2CE">
            <wp:extent cx="5760085" cy="381571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140">
                      <a:extLst>
                        <a:ext uri="{28A0092B-C50C-407E-A947-70E740481C1C}">
                          <a14:useLocalDpi xmlns:a14="http://schemas.microsoft.com/office/drawing/2010/main" val="0"/>
                        </a:ext>
                      </a:extLst>
                    </a:blip>
                    <a:stretch>
                      <a:fillRect/>
                    </a:stretch>
                  </pic:blipFill>
                  <pic:spPr>
                    <a:xfrm>
                      <a:off x="0" y="0"/>
                      <a:ext cx="5760085" cy="3815715"/>
                    </a:xfrm>
                    <a:prstGeom prst="rect">
                      <a:avLst/>
                    </a:prstGeom>
                  </pic:spPr>
                </pic:pic>
              </a:graphicData>
            </a:graphic>
          </wp:inline>
        </w:drawing>
      </w:r>
    </w:p>
    <w:p w14:paraId="29C44706" w14:textId="1A5BA9E6" w:rsidR="00DE568F" w:rsidRDefault="00DE568F" w:rsidP="00DE568F">
      <w:pPr>
        <w:pStyle w:val="FIGURE-title"/>
      </w:pPr>
      <w:bookmarkStart w:id="1990" w:name="_Ref111817296"/>
      <w:bookmarkStart w:id="1991" w:name="_Toc111820629"/>
      <w:r>
        <w:t xml:space="preserve">Figure </w:t>
      </w:r>
      <w:r>
        <w:fldChar w:fldCharType="begin"/>
      </w:r>
      <w:r>
        <w:instrText xml:space="preserve"> SEQ Figure \* ARABIC </w:instrText>
      </w:r>
      <w:r>
        <w:fldChar w:fldCharType="separate"/>
      </w:r>
      <w:r>
        <w:t>30</w:t>
      </w:r>
      <w:r>
        <w:fldChar w:fldCharType="end"/>
      </w:r>
      <w:bookmarkEnd w:id="1990"/>
      <w:r>
        <w:t xml:space="preserve"> – Class diagram DiagramLayoutProfile::DiagramLayoutProfile</w:t>
      </w:r>
      <w:bookmarkEnd w:id="1991"/>
    </w:p>
    <w:p w14:paraId="4C90DC3E" w14:textId="65B3B8B6" w:rsidR="00DE568F" w:rsidRDefault="00DE568F" w:rsidP="00DE568F">
      <w:r>
        <w:fldChar w:fldCharType="begin"/>
      </w:r>
      <w:r>
        <w:instrText xml:space="preserve"> REF _Ref111817296 \h </w:instrText>
      </w:r>
      <w:r>
        <w:fldChar w:fldCharType="separate"/>
      </w:r>
      <w:r>
        <w:t>Figure 30</w:t>
      </w:r>
      <w:r>
        <w:fldChar w:fldCharType="end"/>
      </w:r>
      <w:r>
        <w:t>: The diagram shows Diagram Layout Profile.</w:t>
      </w:r>
    </w:p>
    <w:p w14:paraId="4A589A96" w14:textId="77777777" w:rsidR="00DE568F" w:rsidRDefault="00DE568F" w:rsidP="00DE568F">
      <w:pPr>
        <w:pStyle w:val="FIGURE"/>
      </w:pPr>
      <w:r>
        <w:rPr>
          <w:noProof/>
        </w:rPr>
        <w:drawing>
          <wp:inline distT="0" distB="0" distL="0" distR="0" wp14:anchorId="0499F362" wp14:editId="59D8A44B">
            <wp:extent cx="5760085" cy="2818130"/>
            <wp:effectExtent l="0" t="0" r="0" b="1270"/>
            <wp:docPr id="30" name="Picture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141">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2E7CCDE6" w14:textId="4F294123" w:rsidR="00DE568F" w:rsidRDefault="00DE568F" w:rsidP="00DE568F">
      <w:pPr>
        <w:pStyle w:val="FIGURE-title"/>
      </w:pPr>
      <w:bookmarkStart w:id="1992" w:name="_Ref111817298"/>
      <w:bookmarkStart w:id="1993" w:name="_Toc111820630"/>
      <w:r>
        <w:t xml:space="preserve">Figure </w:t>
      </w:r>
      <w:r>
        <w:fldChar w:fldCharType="begin"/>
      </w:r>
      <w:r>
        <w:instrText xml:space="preserve"> SEQ Figure \* ARABIC </w:instrText>
      </w:r>
      <w:r>
        <w:fldChar w:fldCharType="separate"/>
      </w:r>
      <w:r>
        <w:t>31</w:t>
      </w:r>
      <w:r>
        <w:fldChar w:fldCharType="end"/>
      </w:r>
      <w:bookmarkEnd w:id="1992"/>
      <w:r>
        <w:t xml:space="preserve"> – Class diagram DiagramLayoutProfile::Datatypes</w:t>
      </w:r>
      <w:bookmarkEnd w:id="1993"/>
    </w:p>
    <w:p w14:paraId="2EF296BB" w14:textId="6C4E02FE" w:rsidR="00DE568F" w:rsidRDefault="00DE568F" w:rsidP="00DE568F">
      <w:r>
        <w:fldChar w:fldCharType="begin"/>
      </w:r>
      <w:r>
        <w:instrText xml:space="preserve"> REF _Ref111817298 \h </w:instrText>
      </w:r>
      <w:r>
        <w:fldChar w:fldCharType="separate"/>
      </w:r>
      <w:r>
        <w:t>Figure 31</w:t>
      </w:r>
      <w:r>
        <w:fldChar w:fldCharType="end"/>
      </w:r>
      <w:r>
        <w:t>: The diagram shows datatypes that are used by classes in the profile. Stereotypes are used to describe the datatypes. The following stereotypes are defined:</w:t>
      </w:r>
    </w:p>
    <w:p w14:paraId="696485D3" w14:textId="77777777" w:rsidR="00DE568F" w:rsidRDefault="00DE568F" w:rsidP="00DE568F">
      <w:r>
        <w:t>&lt;&lt;enumeration&gt;&gt; A list of permissible constant values.</w:t>
      </w:r>
    </w:p>
    <w:p w14:paraId="62FD938F" w14:textId="77777777" w:rsidR="00DE568F" w:rsidRDefault="00DE568F" w:rsidP="00DE568F">
      <w:r>
        <w:t>&lt;&lt;Primitive&gt;&gt; The most basic data types used to compose all other data types.</w:t>
      </w:r>
    </w:p>
    <w:p w14:paraId="2B2C9183" w14:textId="77777777" w:rsidR="00DE568F" w:rsidRDefault="00DE568F" w:rsidP="00DE568F">
      <w:r>
        <w:lastRenderedPageBreak/>
        <w:t>&lt;&lt;CIMDatatype&gt;&gt; A datatype that contains a value attribute, an optional unit of measure and a unit multiplier. The unit and multiplier may be specified as a static variable initialized to the allowed value.</w:t>
      </w:r>
    </w:p>
    <w:p w14:paraId="2AFB7936" w14:textId="77777777" w:rsidR="00DE568F" w:rsidRDefault="00DE568F" w:rsidP="00DE568F">
      <w:r>
        <w:t>&lt;&lt;Compound&gt;&gt; A composite of Primitive, enumeration, CIMDatatype or other Compound classes, as long as the Compound classes do not recurse.</w:t>
      </w:r>
    </w:p>
    <w:p w14:paraId="642283DE" w14:textId="453330B9" w:rsidR="00DE568F" w:rsidRDefault="00DE568F" w:rsidP="00DE568F">
      <w:r>
        <w:t>For all datatypes both positive and negative values are allowed unless stated otherwise for a particular datatype.</w:t>
      </w:r>
    </w:p>
    <w:p w14:paraId="57E0FBB4" w14:textId="27A0F70A" w:rsidR="00DE568F" w:rsidRDefault="00DE568F" w:rsidP="00DE568F">
      <w:pPr>
        <w:pStyle w:val="Heading3"/>
      </w:pPr>
      <w:bookmarkStart w:id="1994" w:name="UML2568"/>
      <w:bookmarkStart w:id="1995" w:name="_Toc111820578"/>
      <w:r>
        <w:t>Diagram</w:t>
      </w:r>
      <w:bookmarkEnd w:id="1994"/>
      <w:bookmarkEnd w:id="1995"/>
    </w:p>
    <w:p w14:paraId="65320D34" w14:textId="69DCD0D4" w:rsidR="00DE568F" w:rsidRDefault="00DE568F" w:rsidP="00DE568F">
      <w:r>
        <w:t xml:space="preserve">Inheritance path = </w:t>
      </w:r>
      <w:hyperlink r:id="rId3142" w:anchor="IdentifiedObject" w:history="1">
        <w:r w:rsidRPr="00DE568F">
          <w:rPr>
            <w:rStyle w:val="Hyperlink"/>
          </w:rPr>
          <w:t>IdentifiedObject</w:t>
        </w:r>
      </w:hyperlink>
    </w:p>
    <w:p w14:paraId="3BF6C64C" w14:textId="2A598915" w:rsidR="00DE568F" w:rsidRDefault="00DE568F" w:rsidP="00DE568F">
      <w:r>
        <w:t>The diagram being exchanged. The coordinate system is a standard Cartesian coordinate system and the orientation attribute defines the orientation. The initial view related attributes can be used to specify an initial view with the x,y coordinates of the diagonal points.</w:t>
      </w:r>
    </w:p>
    <w:p w14:paraId="47ECACCA" w14:textId="072FCC92" w:rsidR="00DE568F" w:rsidRDefault="00DE568F" w:rsidP="00DE568F">
      <w:r>
        <w:fldChar w:fldCharType="begin"/>
      </w:r>
      <w:r>
        <w:instrText xml:space="preserve"> REF _Ref111817306 \h </w:instrText>
      </w:r>
      <w:r>
        <w:fldChar w:fldCharType="separate"/>
      </w:r>
      <w:r>
        <w:t>Table 362</w:t>
      </w:r>
      <w:r>
        <w:fldChar w:fldCharType="end"/>
      </w:r>
      <w:r>
        <w:t xml:space="preserve"> shows all attributes of Diagram.</w:t>
      </w:r>
    </w:p>
    <w:p w14:paraId="024EA0A9" w14:textId="74FDF1DF" w:rsidR="00DE568F" w:rsidRDefault="00DE568F" w:rsidP="00DE568F">
      <w:pPr>
        <w:pStyle w:val="TABLE-title"/>
      </w:pPr>
      <w:bookmarkStart w:id="1996" w:name="_Ref111817306"/>
      <w:bookmarkStart w:id="1997" w:name="_Toc111820992"/>
      <w:r>
        <w:t xml:space="preserve">Table </w:t>
      </w:r>
      <w:r>
        <w:fldChar w:fldCharType="begin"/>
      </w:r>
      <w:r>
        <w:instrText xml:space="preserve"> SEQ Table \* ARABIC </w:instrText>
      </w:r>
      <w:r>
        <w:fldChar w:fldCharType="separate"/>
      </w:r>
      <w:r>
        <w:t>362</w:t>
      </w:r>
      <w:r>
        <w:fldChar w:fldCharType="end"/>
      </w:r>
      <w:bookmarkEnd w:id="1996"/>
      <w:r>
        <w:t xml:space="preserve"> – Attributes of DiagramLayoutProfile::Diagram</w:t>
      </w:r>
      <w:bookmarkEnd w:id="19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24D1A6F1" w14:textId="77777777" w:rsidTr="00DE568F">
        <w:tblPrEx>
          <w:tblCellMar>
            <w:top w:w="0" w:type="dxa"/>
            <w:bottom w:w="0" w:type="dxa"/>
          </w:tblCellMar>
        </w:tblPrEx>
        <w:trPr>
          <w:tblHeader/>
        </w:trPr>
        <w:tc>
          <w:tcPr>
            <w:tcW w:w="2177" w:type="dxa"/>
            <w:shd w:val="clear" w:color="auto" w:fill="auto"/>
          </w:tcPr>
          <w:p w14:paraId="0F539F6F" w14:textId="49B5CBCE" w:rsidR="00DE568F" w:rsidRDefault="00DE568F" w:rsidP="00DE568F">
            <w:pPr>
              <w:pStyle w:val="TABLE-col-heading"/>
            </w:pPr>
            <w:r>
              <w:t>name</w:t>
            </w:r>
          </w:p>
        </w:tc>
        <w:tc>
          <w:tcPr>
            <w:tcW w:w="635" w:type="dxa"/>
            <w:shd w:val="clear" w:color="auto" w:fill="auto"/>
          </w:tcPr>
          <w:p w14:paraId="16182757" w14:textId="5E587367" w:rsidR="00DE568F" w:rsidRDefault="00DE568F" w:rsidP="00DE568F">
            <w:pPr>
              <w:pStyle w:val="TABLE-col-heading"/>
            </w:pPr>
            <w:r>
              <w:t>mult</w:t>
            </w:r>
          </w:p>
        </w:tc>
        <w:tc>
          <w:tcPr>
            <w:tcW w:w="2177" w:type="dxa"/>
            <w:shd w:val="clear" w:color="auto" w:fill="auto"/>
          </w:tcPr>
          <w:p w14:paraId="37A9E90E" w14:textId="025020E5" w:rsidR="00DE568F" w:rsidRDefault="00DE568F" w:rsidP="00DE568F">
            <w:pPr>
              <w:pStyle w:val="TABLE-col-heading"/>
            </w:pPr>
            <w:r>
              <w:t>type</w:t>
            </w:r>
          </w:p>
        </w:tc>
        <w:tc>
          <w:tcPr>
            <w:tcW w:w="4082" w:type="dxa"/>
            <w:shd w:val="clear" w:color="auto" w:fill="auto"/>
          </w:tcPr>
          <w:p w14:paraId="0C5E9D9F" w14:textId="570AA8F0" w:rsidR="00DE568F" w:rsidRDefault="00DE568F" w:rsidP="00DE568F">
            <w:pPr>
              <w:pStyle w:val="TABLE-col-heading"/>
            </w:pPr>
            <w:r>
              <w:t>description</w:t>
            </w:r>
          </w:p>
        </w:tc>
      </w:tr>
      <w:tr w:rsidR="00DE568F" w14:paraId="10CA7A48" w14:textId="77777777" w:rsidTr="00DE568F">
        <w:tblPrEx>
          <w:tblCellMar>
            <w:top w:w="0" w:type="dxa"/>
            <w:bottom w:w="0" w:type="dxa"/>
          </w:tblCellMar>
        </w:tblPrEx>
        <w:tc>
          <w:tcPr>
            <w:tcW w:w="2177" w:type="dxa"/>
            <w:shd w:val="clear" w:color="auto" w:fill="auto"/>
          </w:tcPr>
          <w:p w14:paraId="19FE3EA6" w14:textId="4EFFDE6C" w:rsidR="00DE568F" w:rsidRDefault="00DE568F" w:rsidP="00DE568F">
            <w:pPr>
              <w:pStyle w:val="TABLE-cell"/>
            </w:pPr>
            <w:r>
              <w:t>orientation</w:t>
            </w:r>
          </w:p>
        </w:tc>
        <w:tc>
          <w:tcPr>
            <w:tcW w:w="635" w:type="dxa"/>
            <w:shd w:val="clear" w:color="auto" w:fill="auto"/>
          </w:tcPr>
          <w:p w14:paraId="49B62AA4" w14:textId="4904C0E8" w:rsidR="00DE568F" w:rsidRDefault="00DE568F" w:rsidP="00DE568F">
            <w:pPr>
              <w:pStyle w:val="TABLE-cell"/>
            </w:pPr>
            <w:r>
              <w:t>1..1</w:t>
            </w:r>
          </w:p>
        </w:tc>
        <w:tc>
          <w:tcPr>
            <w:tcW w:w="2177" w:type="dxa"/>
            <w:shd w:val="clear" w:color="auto" w:fill="auto"/>
          </w:tcPr>
          <w:p w14:paraId="6C8EA23A" w14:textId="0DA1EBD9" w:rsidR="00DE568F" w:rsidRDefault="00DE568F" w:rsidP="00DE568F">
            <w:pPr>
              <w:pStyle w:val="TABLE-cell"/>
            </w:pPr>
            <w:hyperlink r:id="rId3143" w:anchor="OrientationKind" w:history="1">
              <w:r w:rsidRPr="00DE568F">
                <w:rPr>
                  <w:rStyle w:val="Hyperlink"/>
                </w:rPr>
                <w:t>OrientationKind</w:t>
              </w:r>
            </w:hyperlink>
          </w:p>
        </w:tc>
        <w:tc>
          <w:tcPr>
            <w:tcW w:w="4082" w:type="dxa"/>
            <w:shd w:val="clear" w:color="auto" w:fill="auto"/>
          </w:tcPr>
          <w:p w14:paraId="36F2844E" w14:textId="2DA70F3B" w:rsidR="00DE568F" w:rsidRDefault="00DE568F" w:rsidP="00DE568F">
            <w:pPr>
              <w:pStyle w:val="TABLE-cell"/>
            </w:pPr>
            <w:r>
              <w:t>Coordinate system orientation of the diagram. A positive orientation gives standard “right-hand” orientation, with negative orientation indicating a “left-hand” orientation. For 2D diagrams, a positive orientation will result in X values increasing from left to right and Y values increasing from bottom to top. A negative orientation gives the “left-hand” orientation (favoured by computer graphics displays) with X values increasing from left to right and Y values increasing from top to bottom.</w:t>
            </w:r>
          </w:p>
        </w:tc>
      </w:tr>
      <w:tr w:rsidR="00DE568F" w14:paraId="184C3988" w14:textId="77777777" w:rsidTr="00DE568F">
        <w:tblPrEx>
          <w:tblCellMar>
            <w:top w:w="0" w:type="dxa"/>
            <w:bottom w:w="0" w:type="dxa"/>
          </w:tblCellMar>
        </w:tblPrEx>
        <w:tc>
          <w:tcPr>
            <w:tcW w:w="2177" w:type="dxa"/>
            <w:shd w:val="clear" w:color="auto" w:fill="auto"/>
          </w:tcPr>
          <w:p w14:paraId="42C1DCBF" w14:textId="7D001C07" w:rsidR="00DE568F" w:rsidRDefault="00DE568F" w:rsidP="00DE568F">
            <w:pPr>
              <w:pStyle w:val="TABLE-cell"/>
            </w:pPr>
            <w:r>
              <w:t>x1InitialView</w:t>
            </w:r>
          </w:p>
        </w:tc>
        <w:tc>
          <w:tcPr>
            <w:tcW w:w="635" w:type="dxa"/>
            <w:shd w:val="clear" w:color="auto" w:fill="auto"/>
          </w:tcPr>
          <w:p w14:paraId="223E54E5" w14:textId="08403155" w:rsidR="00DE568F" w:rsidRDefault="00DE568F" w:rsidP="00DE568F">
            <w:pPr>
              <w:pStyle w:val="TABLE-cell"/>
            </w:pPr>
            <w:r>
              <w:t>0..1</w:t>
            </w:r>
          </w:p>
        </w:tc>
        <w:tc>
          <w:tcPr>
            <w:tcW w:w="2177" w:type="dxa"/>
            <w:shd w:val="clear" w:color="auto" w:fill="auto"/>
          </w:tcPr>
          <w:p w14:paraId="4C4B8FEF" w14:textId="5BFDC0AB" w:rsidR="00DE568F" w:rsidRDefault="00DE568F" w:rsidP="00DE568F">
            <w:pPr>
              <w:pStyle w:val="TABLE-cell"/>
            </w:pPr>
            <w:hyperlink r:id="rId3144" w:anchor="Float" w:history="1">
              <w:r w:rsidRPr="00DE568F">
                <w:rPr>
                  <w:rStyle w:val="Hyperlink"/>
                </w:rPr>
                <w:t>Float</w:t>
              </w:r>
            </w:hyperlink>
          </w:p>
        </w:tc>
        <w:tc>
          <w:tcPr>
            <w:tcW w:w="4082" w:type="dxa"/>
            <w:shd w:val="clear" w:color="auto" w:fill="auto"/>
          </w:tcPr>
          <w:p w14:paraId="09DDAD41" w14:textId="266C2AAA" w:rsidR="00DE568F" w:rsidRDefault="00DE568F" w:rsidP="00DE568F">
            <w:pPr>
              <w:pStyle w:val="TABLE-cell"/>
            </w:pPr>
            <w:r>
              <w:t>X coordinate of the first corner of the initial view.</w:t>
            </w:r>
          </w:p>
        </w:tc>
      </w:tr>
      <w:tr w:rsidR="00DE568F" w14:paraId="14BFADFA" w14:textId="77777777" w:rsidTr="00DE568F">
        <w:tblPrEx>
          <w:tblCellMar>
            <w:top w:w="0" w:type="dxa"/>
            <w:bottom w:w="0" w:type="dxa"/>
          </w:tblCellMar>
        </w:tblPrEx>
        <w:tc>
          <w:tcPr>
            <w:tcW w:w="2177" w:type="dxa"/>
            <w:shd w:val="clear" w:color="auto" w:fill="auto"/>
          </w:tcPr>
          <w:p w14:paraId="3F47E29C" w14:textId="1EAD8B42" w:rsidR="00DE568F" w:rsidRDefault="00DE568F" w:rsidP="00DE568F">
            <w:pPr>
              <w:pStyle w:val="TABLE-cell"/>
            </w:pPr>
            <w:r>
              <w:t>x2InitialView</w:t>
            </w:r>
          </w:p>
        </w:tc>
        <w:tc>
          <w:tcPr>
            <w:tcW w:w="635" w:type="dxa"/>
            <w:shd w:val="clear" w:color="auto" w:fill="auto"/>
          </w:tcPr>
          <w:p w14:paraId="43CD4A19" w14:textId="02C4321B" w:rsidR="00DE568F" w:rsidRDefault="00DE568F" w:rsidP="00DE568F">
            <w:pPr>
              <w:pStyle w:val="TABLE-cell"/>
            </w:pPr>
            <w:r>
              <w:t>0..1</w:t>
            </w:r>
          </w:p>
        </w:tc>
        <w:tc>
          <w:tcPr>
            <w:tcW w:w="2177" w:type="dxa"/>
            <w:shd w:val="clear" w:color="auto" w:fill="auto"/>
          </w:tcPr>
          <w:p w14:paraId="35A0693D" w14:textId="76B58BD7" w:rsidR="00DE568F" w:rsidRDefault="00DE568F" w:rsidP="00DE568F">
            <w:pPr>
              <w:pStyle w:val="TABLE-cell"/>
            </w:pPr>
            <w:hyperlink r:id="rId3145" w:anchor="Float" w:history="1">
              <w:r w:rsidRPr="00DE568F">
                <w:rPr>
                  <w:rStyle w:val="Hyperlink"/>
                </w:rPr>
                <w:t>Float</w:t>
              </w:r>
            </w:hyperlink>
          </w:p>
        </w:tc>
        <w:tc>
          <w:tcPr>
            <w:tcW w:w="4082" w:type="dxa"/>
            <w:shd w:val="clear" w:color="auto" w:fill="auto"/>
          </w:tcPr>
          <w:p w14:paraId="65F21FED" w14:textId="3E68739C" w:rsidR="00DE568F" w:rsidRDefault="00DE568F" w:rsidP="00DE568F">
            <w:pPr>
              <w:pStyle w:val="TABLE-cell"/>
            </w:pPr>
            <w:r>
              <w:t>X coordinate of the second corner of the initial view.</w:t>
            </w:r>
          </w:p>
        </w:tc>
      </w:tr>
      <w:tr w:rsidR="00DE568F" w14:paraId="5595ACE9" w14:textId="77777777" w:rsidTr="00DE568F">
        <w:tblPrEx>
          <w:tblCellMar>
            <w:top w:w="0" w:type="dxa"/>
            <w:bottom w:w="0" w:type="dxa"/>
          </w:tblCellMar>
        </w:tblPrEx>
        <w:tc>
          <w:tcPr>
            <w:tcW w:w="2177" w:type="dxa"/>
            <w:shd w:val="clear" w:color="auto" w:fill="auto"/>
          </w:tcPr>
          <w:p w14:paraId="1882125C" w14:textId="4827FDB0" w:rsidR="00DE568F" w:rsidRDefault="00DE568F" w:rsidP="00DE568F">
            <w:pPr>
              <w:pStyle w:val="TABLE-cell"/>
            </w:pPr>
            <w:r>
              <w:t>y1InitialView</w:t>
            </w:r>
          </w:p>
        </w:tc>
        <w:tc>
          <w:tcPr>
            <w:tcW w:w="635" w:type="dxa"/>
            <w:shd w:val="clear" w:color="auto" w:fill="auto"/>
          </w:tcPr>
          <w:p w14:paraId="51071249" w14:textId="413C36DC" w:rsidR="00DE568F" w:rsidRDefault="00DE568F" w:rsidP="00DE568F">
            <w:pPr>
              <w:pStyle w:val="TABLE-cell"/>
            </w:pPr>
            <w:r>
              <w:t>0..1</w:t>
            </w:r>
          </w:p>
        </w:tc>
        <w:tc>
          <w:tcPr>
            <w:tcW w:w="2177" w:type="dxa"/>
            <w:shd w:val="clear" w:color="auto" w:fill="auto"/>
          </w:tcPr>
          <w:p w14:paraId="17556392" w14:textId="74914FAB" w:rsidR="00DE568F" w:rsidRDefault="00DE568F" w:rsidP="00DE568F">
            <w:pPr>
              <w:pStyle w:val="TABLE-cell"/>
            </w:pPr>
            <w:hyperlink r:id="rId3146" w:anchor="Float" w:history="1">
              <w:r w:rsidRPr="00DE568F">
                <w:rPr>
                  <w:rStyle w:val="Hyperlink"/>
                </w:rPr>
                <w:t>Float</w:t>
              </w:r>
            </w:hyperlink>
          </w:p>
        </w:tc>
        <w:tc>
          <w:tcPr>
            <w:tcW w:w="4082" w:type="dxa"/>
            <w:shd w:val="clear" w:color="auto" w:fill="auto"/>
          </w:tcPr>
          <w:p w14:paraId="41D9A4D7" w14:textId="3AE8A0D1" w:rsidR="00DE568F" w:rsidRDefault="00DE568F" w:rsidP="00DE568F">
            <w:pPr>
              <w:pStyle w:val="TABLE-cell"/>
            </w:pPr>
            <w:r>
              <w:t>Y coordinate of the first corner of the initial view.</w:t>
            </w:r>
          </w:p>
        </w:tc>
      </w:tr>
      <w:tr w:rsidR="00DE568F" w14:paraId="08669C59" w14:textId="77777777" w:rsidTr="00DE568F">
        <w:tblPrEx>
          <w:tblCellMar>
            <w:top w:w="0" w:type="dxa"/>
            <w:bottom w:w="0" w:type="dxa"/>
          </w:tblCellMar>
        </w:tblPrEx>
        <w:tc>
          <w:tcPr>
            <w:tcW w:w="2177" w:type="dxa"/>
            <w:shd w:val="clear" w:color="auto" w:fill="auto"/>
          </w:tcPr>
          <w:p w14:paraId="6A175A8E" w14:textId="096E57D5" w:rsidR="00DE568F" w:rsidRDefault="00DE568F" w:rsidP="00DE568F">
            <w:pPr>
              <w:pStyle w:val="TABLE-cell"/>
            </w:pPr>
            <w:r>
              <w:t>y2InitialView</w:t>
            </w:r>
          </w:p>
        </w:tc>
        <w:tc>
          <w:tcPr>
            <w:tcW w:w="635" w:type="dxa"/>
            <w:shd w:val="clear" w:color="auto" w:fill="auto"/>
          </w:tcPr>
          <w:p w14:paraId="1CF9F9B7" w14:textId="692C3B0D" w:rsidR="00DE568F" w:rsidRDefault="00DE568F" w:rsidP="00DE568F">
            <w:pPr>
              <w:pStyle w:val="TABLE-cell"/>
            </w:pPr>
            <w:r>
              <w:t>0..1</w:t>
            </w:r>
          </w:p>
        </w:tc>
        <w:tc>
          <w:tcPr>
            <w:tcW w:w="2177" w:type="dxa"/>
            <w:shd w:val="clear" w:color="auto" w:fill="auto"/>
          </w:tcPr>
          <w:p w14:paraId="3CEDAC2F" w14:textId="6D1C1770" w:rsidR="00DE568F" w:rsidRDefault="00DE568F" w:rsidP="00DE568F">
            <w:pPr>
              <w:pStyle w:val="TABLE-cell"/>
            </w:pPr>
            <w:hyperlink r:id="rId3147" w:anchor="Float" w:history="1">
              <w:r w:rsidRPr="00DE568F">
                <w:rPr>
                  <w:rStyle w:val="Hyperlink"/>
                </w:rPr>
                <w:t>Float</w:t>
              </w:r>
            </w:hyperlink>
          </w:p>
        </w:tc>
        <w:tc>
          <w:tcPr>
            <w:tcW w:w="4082" w:type="dxa"/>
            <w:shd w:val="clear" w:color="auto" w:fill="auto"/>
          </w:tcPr>
          <w:p w14:paraId="04F36497" w14:textId="66104712" w:rsidR="00DE568F" w:rsidRDefault="00DE568F" w:rsidP="00DE568F">
            <w:pPr>
              <w:pStyle w:val="TABLE-cell"/>
            </w:pPr>
            <w:r>
              <w:t>Y coordinate of the second corner of the initial view.</w:t>
            </w:r>
          </w:p>
        </w:tc>
      </w:tr>
      <w:tr w:rsidR="00DE568F" w14:paraId="46E066AA" w14:textId="77777777" w:rsidTr="00DE568F">
        <w:tblPrEx>
          <w:tblCellMar>
            <w:top w:w="0" w:type="dxa"/>
            <w:bottom w:w="0" w:type="dxa"/>
          </w:tblCellMar>
        </w:tblPrEx>
        <w:tc>
          <w:tcPr>
            <w:tcW w:w="2177" w:type="dxa"/>
            <w:shd w:val="clear" w:color="auto" w:fill="auto"/>
          </w:tcPr>
          <w:p w14:paraId="6388AB3E" w14:textId="19837820" w:rsidR="00DE568F" w:rsidRDefault="00DE568F" w:rsidP="00DE568F">
            <w:pPr>
              <w:pStyle w:val="TABLE-cell"/>
            </w:pPr>
            <w:r>
              <w:t>mRID</w:t>
            </w:r>
          </w:p>
        </w:tc>
        <w:tc>
          <w:tcPr>
            <w:tcW w:w="635" w:type="dxa"/>
            <w:shd w:val="clear" w:color="auto" w:fill="auto"/>
          </w:tcPr>
          <w:p w14:paraId="0D1E4A1C" w14:textId="63A41D65" w:rsidR="00DE568F" w:rsidRDefault="00DE568F" w:rsidP="00DE568F">
            <w:pPr>
              <w:pStyle w:val="TABLE-cell"/>
            </w:pPr>
            <w:r>
              <w:t>1..1</w:t>
            </w:r>
          </w:p>
        </w:tc>
        <w:tc>
          <w:tcPr>
            <w:tcW w:w="2177" w:type="dxa"/>
            <w:shd w:val="clear" w:color="auto" w:fill="auto"/>
          </w:tcPr>
          <w:p w14:paraId="5E0DCCD1" w14:textId="2E693E1B" w:rsidR="00DE568F" w:rsidRDefault="00DE568F" w:rsidP="00DE568F">
            <w:pPr>
              <w:pStyle w:val="TABLE-cell"/>
            </w:pPr>
            <w:hyperlink r:id="rId3148" w:anchor="String" w:history="1">
              <w:r w:rsidRPr="00DE568F">
                <w:rPr>
                  <w:rStyle w:val="Hyperlink"/>
                </w:rPr>
                <w:t>String</w:t>
              </w:r>
            </w:hyperlink>
          </w:p>
        </w:tc>
        <w:tc>
          <w:tcPr>
            <w:tcW w:w="4082" w:type="dxa"/>
            <w:shd w:val="clear" w:color="auto" w:fill="auto"/>
          </w:tcPr>
          <w:p w14:paraId="5277540D" w14:textId="107AF1BD" w:rsidR="00DE568F" w:rsidRDefault="00DE568F" w:rsidP="00DE568F">
            <w:pPr>
              <w:pStyle w:val="TABLE-cell"/>
            </w:pPr>
            <w:r>
              <w:t xml:space="preserve">inherited from: </w:t>
            </w:r>
            <w:hyperlink r:id="rId3149" w:anchor="IdentifiedObject" w:history="1">
              <w:r w:rsidRPr="00DE568F">
                <w:rPr>
                  <w:rStyle w:val="Hyperlink"/>
                </w:rPr>
                <w:t>IdentifiedObject</w:t>
              </w:r>
            </w:hyperlink>
          </w:p>
        </w:tc>
      </w:tr>
      <w:tr w:rsidR="00DE568F" w14:paraId="75E763DD" w14:textId="77777777" w:rsidTr="00DE568F">
        <w:tblPrEx>
          <w:tblCellMar>
            <w:top w:w="0" w:type="dxa"/>
            <w:bottom w:w="0" w:type="dxa"/>
          </w:tblCellMar>
        </w:tblPrEx>
        <w:tc>
          <w:tcPr>
            <w:tcW w:w="2177" w:type="dxa"/>
            <w:shd w:val="clear" w:color="auto" w:fill="auto"/>
          </w:tcPr>
          <w:p w14:paraId="29CF6FD6" w14:textId="51E65024" w:rsidR="00DE568F" w:rsidRDefault="00DE568F" w:rsidP="00DE568F">
            <w:pPr>
              <w:pStyle w:val="TABLE-cell"/>
            </w:pPr>
            <w:r>
              <w:t>name</w:t>
            </w:r>
          </w:p>
        </w:tc>
        <w:tc>
          <w:tcPr>
            <w:tcW w:w="635" w:type="dxa"/>
            <w:shd w:val="clear" w:color="auto" w:fill="auto"/>
          </w:tcPr>
          <w:p w14:paraId="160223AF" w14:textId="0B9D4BEC" w:rsidR="00DE568F" w:rsidRDefault="00DE568F" w:rsidP="00DE568F">
            <w:pPr>
              <w:pStyle w:val="TABLE-cell"/>
            </w:pPr>
            <w:r>
              <w:t>1..1</w:t>
            </w:r>
          </w:p>
        </w:tc>
        <w:tc>
          <w:tcPr>
            <w:tcW w:w="2177" w:type="dxa"/>
            <w:shd w:val="clear" w:color="auto" w:fill="auto"/>
          </w:tcPr>
          <w:p w14:paraId="6B1FBA3A" w14:textId="272E276D" w:rsidR="00DE568F" w:rsidRDefault="00DE568F" w:rsidP="00DE568F">
            <w:pPr>
              <w:pStyle w:val="TABLE-cell"/>
            </w:pPr>
            <w:hyperlink r:id="rId3150" w:anchor="String" w:history="1">
              <w:r w:rsidRPr="00DE568F">
                <w:rPr>
                  <w:rStyle w:val="Hyperlink"/>
                </w:rPr>
                <w:t>String</w:t>
              </w:r>
            </w:hyperlink>
          </w:p>
        </w:tc>
        <w:tc>
          <w:tcPr>
            <w:tcW w:w="4082" w:type="dxa"/>
            <w:shd w:val="clear" w:color="auto" w:fill="auto"/>
          </w:tcPr>
          <w:p w14:paraId="3B38321D" w14:textId="6215203C" w:rsidR="00DE568F" w:rsidRDefault="00DE568F" w:rsidP="00DE568F">
            <w:pPr>
              <w:pStyle w:val="TABLE-cell"/>
            </w:pPr>
            <w:r>
              <w:t xml:space="preserve">inherited from: </w:t>
            </w:r>
            <w:hyperlink r:id="rId3151" w:anchor="IdentifiedObject" w:history="1">
              <w:r w:rsidRPr="00DE568F">
                <w:rPr>
                  <w:rStyle w:val="Hyperlink"/>
                </w:rPr>
                <w:t>IdentifiedObject</w:t>
              </w:r>
            </w:hyperlink>
          </w:p>
        </w:tc>
      </w:tr>
      <w:tr w:rsidR="00DE568F" w14:paraId="642DBCED" w14:textId="77777777" w:rsidTr="00DE568F">
        <w:tblPrEx>
          <w:tblCellMar>
            <w:top w:w="0" w:type="dxa"/>
            <w:bottom w:w="0" w:type="dxa"/>
          </w:tblCellMar>
        </w:tblPrEx>
        <w:tc>
          <w:tcPr>
            <w:tcW w:w="2177" w:type="dxa"/>
            <w:shd w:val="clear" w:color="auto" w:fill="auto"/>
          </w:tcPr>
          <w:p w14:paraId="48EF139D" w14:textId="01ABD615" w:rsidR="00DE568F" w:rsidRDefault="00DE568F" w:rsidP="00DE568F">
            <w:pPr>
              <w:pStyle w:val="TABLE-cell"/>
            </w:pPr>
            <w:r>
              <w:t>description</w:t>
            </w:r>
          </w:p>
        </w:tc>
        <w:tc>
          <w:tcPr>
            <w:tcW w:w="635" w:type="dxa"/>
            <w:shd w:val="clear" w:color="auto" w:fill="auto"/>
          </w:tcPr>
          <w:p w14:paraId="16D05178" w14:textId="3840A2CB" w:rsidR="00DE568F" w:rsidRDefault="00DE568F" w:rsidP="00DE568F">
            <w:pPr>
              <w:pStyle w:val="TABLE-cell"/>
            </w:pPr>
            <w:r>
              <w:t>0..1</w:t>
            </w:r>
          </w:p>
        </w:tc>
        <w:tc>
          <w:tcPr>
            <w:tcW w:w="2177" w:type="dxa"/>
            <w:shd w:val="clear" w:color="auto" w:fill="auto"/>
          </w:tcPr>
          <w:p w14:paraId="50D21D7E" w14:textId="5C2312EA" w:rsidR="00DE568F" w:rsidRDefault="00DE568F" w:rsidP="00DE568F">
            <w:pPr>
              <w:pStyle w:val="TABLE-cell"/>
            </w:pPr>
            <w:hyperlink r:id="rId3152" w:anchor="String" w:history="1">
              <w:r w:rsidRPr="00DE568F">
                <w:rPr>
                  <w:rStyle w:val="Hyperlink"/>
                </w:rPr>
                <w:t>String</w:t>
              </w:r>
            </w:hyperlink>
          </w:p>
        </w:tc>
        <w:tc>
          <w:tcPr>
            <w:tcW w:w="4082" w:type="dxa"/>
            <w:shd w:val="clear" w:color="auto" w:fill="auto"/>
          </w:tcPr>
          <w:p w14:paraId="27C24DC1" w14:textId="3D388ED7" w:rsidR="00DE568F" w:rsidRDefault="00DE568F" w:rsidP="00DE568F">
            <w:pPr>
              <w:pStyle w:val="TABLE-cell"/>
            </w:pPr>
            <w:r>
              <w:t xml:space="preserve">inherited from: </w:t>
            </w:r>
            <w:hyperlink r:id="rId3153" w:anchor="IdentifiedObject" w:history="1">
              <w:r w:rsidRPr="00DE568F">
                <w:rPr>
                  <w:rStyle w:val="Hyperlink"/>
                </w:rPr>
                <w:t>IdentifiedObject</w:t>
              </w:r>
            </w:hyperlink>
          </w:p>
        </w:tc>
      </w:tr>
    </w:tbl>
    <w:p w14:paraId="33FFD1DF" w14:textId="4896D070" w:rsidR="00DE568F" w:rsidRDefault="00DE568F" w:rsidP="00DE568F"/>
    <w:p w14:paraId="5CC722F1" w14:textId="6D83C251" w:rsidR="00DE568F" w:rsidRDefault="00DE568F" w:rsidP="00DE568F">
      <w:r>
        <w:fldChar w:fldCharType="begin"/>
      </w:r>
      <w:r>
        <w:instrText xml:space="preserve"> REF _Ref111817311 \h </w:instrText>
      </w:r>
      <w:r>
        <w:fldChar w:fldCharType="separate"/>
      </w:r>
      <w:r>
        <w:t>Table 363</w:t>
      </w:r>
      <w:r>
        <w:fldChar w:fldCharType="end"/>
      </w:r>
      <w:r>
        <w:t xml:space="preserve"> shows all association ends of Diagram with other classes.</w:t>
      </w:r>
    </w:p>
    <w:p w14:paraId="5670FBA7" w14:textId="65C5A400" w:rsidR="00DE568F" w:rsidRDefault="00DE568F" w:rsidP="00DE568F">
      <w:pPr>
        <w:pStyle w:val="TABLE-title"/>
      </w:pPr>
      <w:bookmarkStart w:id="1998" w:name="_Ref111817311"/>
      <w:bookmarkStart w:id="1999" w:name="_Toc111820993"/>
      <w:r>
        <w:t xml:space="preserve">Table </w:t>
      </w:r>
      <w:r>
        <w:fldChar w:fldCharType="begin"/>
      </w:r>
      <w:r>
        <w:instrText xml:space="preserve"> SEQ Table \* ARABIC </w:instrText>
      </w:r>
      <w:r>
        <w:fldChar w:fldCharType="separate"/>
      </w:r>
      <w:r>
        <w:t>363</w:t>
      </w:r>
      <w:r>
        <w:fldChar w:fldCharType="end"/>
      </w:r>
      <w:bookmarkEnd w:id="1998"/>
      <w:r>
        <w:t xml:space="preserve"> – Association ends of DiagramLayoutProfile::Diagram with other classes</w:t>
      </w:r>
      <w:bookmarkEnd w:id="19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3E104B36" w14:textId="77777777" w:rsidTr="00DE568F">
        <w:tblPrEx>
          <w:tblCellMar>
            <w:top w:w="0" w:type="dxa"/>
            <w:bottom w:w="0" w:type="dxa"/>
          </w:tblCellMar>
        </w:tblPrEx>
        <w:trPr>
          <w:tblHeader/>
        </w:trPr>
        <w:tc>
          <w:tcPr>
            <w:tcW w:w="635" w:type="dxa"/>
            <w:shd w:val="clear" w:color="auto" w:fill="auto"/>
          </w:tcPr>
          <w:p w14:paraId="3ED905B5" w14:textId="5B404CB4" w:rsidR="00DE568F" w:rsidRDefault="00DE568F" w:rsidP="00DE568F">
            <w:pPr>
              <w:pStyle w:val="TABLE-col-heading"/>
            </w:pPr>
            <w:r>
              <w:t>mult from</w:t>
            </w:r>
          </w:p>
        </w:tc>
        <w:tc>
          <w:tcPr>
            <w:tcW w:w="2177" w:type="dxa"/>
            <w:shd w:val="clear" w:color="auto" w:fill="auto"/>
          </w:tcPr>
          <w:p w14:paraId="26BCD815" w14:textId="4CCB8209" w:rsidR="00DE568F" w:rsidRDefault="00DE568F" w:rsidP="00DE568F">
            <w:pPr>
              <w:pStyle w:val="TABLE-col-heading"/>
            </w:pPr>
            <w:r>
              <w:t>name</w:t>
            </w:r>
          </w:p>
        </w:tc>
        <w:tc>
          <w:tcPr>
            <w:tcW w:w="635" w:type="dxa"/>
            <w:shd w:val="clear" w:color="auto" w:fill="auto"/>
          </w:tcPr>
          <w:p w14:paraId="35BA639D" w14:textId="36487BA5" w:rsidR="00DE568F" w:rsidRDefault="00DE568F" w:rsidP="00DE568F">
            <w:pPr>
              <w:pStyle w:val="TABLE-col-heading"/>
            </w:pPr>
            <w:r>
              <w:t>mult to</w:t>
            </w:r>
          </w:p>
        </w:tc>
        <w:tc>
          <w:tcPr>
            <w:tcW w:w="2177" w:type="dxa"/>
            <w:shd w:val="clear" w:color="auto" w:fill="auto"/>
          </w:tcPr>
          <w:p w14:paraId="4A8C4A89" w14:textId="15BC43C2" w:rsidR="00DE568F" w:rsidRDefault="00DE568F" w:rsidP="00DE568F">
            <w:pPr>
              <w:pStyle w:val="TABLE-col-heading"/>
            </w:pPr>
            <w:r>
              <w:t>type</w:t>
            </w:r>
          </w:p>
        </w:tc>
        <w:tc>
          <w:tcPr>
            <w:tcW w:w="3447" w:type="dxa"/>
            <w:shd w:val="clear" w:color="auto" w:fill="auto"/>
          </w:tcPr>
          <w:p w14:paraId="03145512" w14:textId="728022A5" w:rsidR="00DE568F" w:rsidRDefault="00DE568F" w:rsidP="00DE568F">
            <w:pPr>
              <w:pStyle w:val="TABLE-col-heading"/>
            </w:pPr>
            <w:r>
              <w:t>description</w:t>
            </w:r>
          </w:p>
        </w:tc>
      </w:tr>
      <w:tr w:rsidR="00DE568F" w14:paraId="699D8691" w14:textId="77777777" w:rsidTr="00DE568F">
        <w:tblPrEx>
          <w:tblCellMar>
            <w:top w:w="0" w:type="dxa"/>
            <w:bottom w:w="0" w:type="dxa"/>
          </w:tblCellMar>
        </w:tblPrEx>
        <w:tc>
          <w:tcPr>
            <w:tcW w:w="635" w:type="dxa"/>
            <w:shd w:val="clear" w:color="auto" w:fill="auto"/>
          </w:tcPr>
          <w:p w14:paraId="12222EE3" w14:textId="38BE047C" w:rsidR="00DE568F" w:rsidRDefault="00DE568F" w:rsidP="00DE568F">
            <w:pPr>
              <w:pStyle w:val="TABLE-cell"/>
            </w:pPr>
            <w:r>
              <w:t>0..*</w:t>
            </w:r>
          </w:p>
        </w:tc>
        <w:tc>
          <w:tcPr>
            <w:tcW w:w="2177" w:type="dxa"/>
            <w:shd w:val="clear" w:color="auto" w:fill="auto"/>
          </w:tcPr>
          <w:p w14:paraId="446D83E5" w14:textId="6CBEDC4A" w:rsidR="00DE568F" w:rsidRDefault="00DE568F" w:rsidP="00DE568F">
            <w:pPr>
              <w:pStyle w:val="TABLE-cell"/>
            </w:pPr>
            <w:r>
              <w:t>DiagramStyle</w:t>
            </w:r>
          </w:p>
        </w:tc>
        <w:tc>
          <w:tcPr>
            <w:tcW w:w="635" w:type="dxa"/>
            <w:shd w:val="clear" w:color="auto" w:fill="auto"/>
          </w:tcPr>
          <w:p w14:paraId="3869C255" w14:textId="7115FB84" w:rsidR="00DE568F" w:rsidRDefault="00DE568F" w:rsidP="00DE568F">
            <w:pPr>
              <w:pStyle w:val="TABLE-cell"/>
            </w:pPr>
            <w:r>
              <w:t>0..1</w:t>
            </w:r>
          </w:p>
        </w:tc>
        <w:tc>
          <w:tcPr>
            <w:tcW w:w="2177" w:type="dxa"/>
            <w:shd w:val="clear" w:color="auto" w:fill="auto"/>
          </w:tcPr>
          <w:p w14:paraId="4C50FE0F" w14:textId="1D370DB4" w:rsidR="00DE568F" w:rsidRDefault="00DE568F" w:rsidP="00DE568F">
            <w:pPr>
              <w:pStyle w:val="TABLE-cell"/>
            </w:pPr>
            <w:hyperlink r:id="rId3154" w:anchor="DiagramStyle" w:history="1">
              <w:r w:rsidRPr="00DE568F">
                <w:rPr>
                  <w:rStyle w:val="Hyperlink"/>
                </w:rPr>
                <w:t>DiagramStyle</w:t>
              </w:r>
            </w:hyperlink>
          </w:p>
        </w:tc>
        <w:tc>
          <w:tcPr>
            <w:tcW w:w="3447" w:type="dxa"/>
            <w:shd w:val="clear" w:color="auto" w:fill="auto"/>
          </w:tcPr>
          <w:p w14:paraId="5A2F74B7" w14:textId="1A0C3002" w:rsidR="00DE568F" w:rsidRDefault="00DE568F" w:rsidP="00DE568F">
            <w:pPr>
              <w:pStyle w:val="TABLE-cell"/>
            </w:pPr>
            <w:r>
              <w:t>A Diagram may have a DiagramStyle.</w:t>
            </w:r>
          </w:p>
        </w:tc>
      </w:tr>
    </w:tbl>
    <w:p w14:paraId="10CE8611" w14:textId="05BB9977" w:rsidR="00DE568F" w:rsidRDefault="00DE568F" w:rsidP="00DE568F"/>
    <w:p w14:paraId="08FB2341" w14:textId="1E886724" w:rsidR="00DE568F" w:rsidRDefault="00DE568F" w:rsidP="00DE568F">
      <w:pPr>
        <w:pStyle w:val="Heading3"/>
      </w:pPr>
      <w:bookmarkStart w:id="2000" w:name="UML2566"/>
      <w:bookmarkStart w:id="2001" w:name="_Toc111820579"/>
      <w:r>
        <w:t>DiagramObject</w:t>
      </w:r>
      <w:bookmarkEnd w:id="2000"/>
      <w:bookmarkEnd w:id="2001"/>
    </w:p>
    <w:p w14:paraId="71E9A3C5" w14:textId="3A90D50B" w:rsidR="00DE568F" w:rsidRDefault="00DE568F" w:rsidP="00DE568F">
      <w:r>
        <w:t xml:space="preserve">Inheritance path = </w:t>
      </w:r>
      <w:hyperlink r:id="rId3155" w:anchor="IdentifiedObject" w:history="1">
        <w:r w:rsidRPr="00DE568F">
          <w:rPr>
            <w:rStyle w:val="Hyperlink"/>
          </w:rPr>
          <w:t>IdentifiedObject</w:t>
        </w:r>
      </w:hyperlink>
    </w:p>
    <w:p w14:paraId="1EBC7491" w14:textId="44250388" w:rsidR="00DE568F" w:rsidRDefault="00DE568F" w:rsidP="00DE568F">
      <w:r>
        <w:t>An object that defines one or more points in a given space. This object can be associated with anything that specializes IdentifiedObject. For single line diagrams such objects typically include such items as analog values, breakers, disconnectors, power transformers, and transmission lines.</w:t>
      </w:r>
    </w:p>
    <w:p w14:paraId="5B053EFD" w14:textId="448C4820" w:rsidR="00DE568F" w:rsidRDefault="00DE568F" w:rsidP="00DE568F">
      <w:r>
        <w:fldChar w:fldCharType="begin"/>
      </w:r>
      <w:r>
        <w:instrText xml:space="preserve"> REF _Ref111817320 \h </w:instrText>
      </w:r>
      <w:r>
        <w:fldChar w:fldCharType="separate"/>
      </w:r>
      <w:r>
        <w:t>Table 364</w:t>
      </w:r>
      <w:r>
        <w:fldChar w:fldCharType="end"/>
      </w:r>
      <w:r>
        <w:t xml:space="preserve"> shows all attributes of DiagramObject.</w:t>
      </w:r>
    </w:p>
    <w:p w14:paraId="5C9DC1F3" w14:textId="588B4A87" w:rsidR="00DE568F" w:rsidRDefault="00DE568F" w:rsidP="00DE568F">
      <w:pPr>
        <w:pStyle w:val="TABLE-title"/>
      </w:pPr>
      <w:bookmarkStart w:id="2002" w:name="_Ref111817320"/>
      <w:bookmarkStart w:id="2003" w:name="_Toc111820994"/>
      <w:r>
        <w:t xml:space="preserve">Table </w:t>
      </w:r>
      <w:r>
        <w:fldChar w:fldCharType="begin"/>
      </w:r>
      <w:r>
        <w:instrText xml:space="preserve"> SEQ Table \* ARABIC </w:instrText>
      </w:r>
      <w:r>
        <w:fldChar w:fldCharType="separate"/>
      </w:r>
      <w:r>
        <w:t>364</w:t>
      </w:r>
      <w:r>
        <w:fldChar w:fldCharType="end"/>
      </w:r>
      <w:bookmarkEnd w:id="2002"/>
      <w:r>
        <w:t xml:space="preserve"> – Attributes of DiagramLayoutProfile::DiagramObject</w:t>
      </w:r>
      <w:bookmarkEnd w:id="20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12BCD1F" w14:textId="77777777" w:rsidTr="00DE568F">
        <w:tblPrEx>
          <w:tblCellMar>
            <w:top w:w="0" w:type="dxa"/>
            <w:bottom w:w="0" w:type="dxa"/>
          </w:tblCellMar>
        </w:tblPrEx>
        <w:trPr>
          <w:tblHeader/>
        </w:trPr>
        <w:tc>
          <w:tcPr>
            <w:tcW w:w="2177" w:type="dxa"/>
            <w:shd w:val="clear" w:color="auto" w:fill="auto"/>
          </w:tcPr>
          <w:p w14:paraId="6D6CF400" w14:textId="6C727B9B" w:rsidR="00DE568F" w:rsidRDefault="00DE568F" w:rsidP="00DE568F">
            <w:pPr>
              <w:pStyle w:val="TABLE-col-heading"/>
            </w:pPr>
            <w:r>
              <w:t>name</w:t>
            </w:r>
          </w:p>
        </w:tc>
        <w:tc>
          <w:tcPr>
            <w:tcW w:w="635" w:type="dxa"/>
            <w:shd w:val="clear" w:color="auto" w:fill="auto"/>
          </w:tcPr>
          <w:p w14:paraId="07D99F43" w14:textId="7EFCD786" w:rsidR="00DE568F" w:rsidRDefault="00DE568F" w:rsidP="00DE568F">
            <w:pPr>
              <w:pStyle w:val="TABLE-col-heading"/>
            </w:pPr>
            <w:r>
              <w:t>mult</w:t>
            </w:r>
          </w:p>
        </w:tc>
        <w:tc>
          <w:tcPr>
            <w:tcW w:w="2177" w:type="dxa"/>
            <w:shd w:val="clear" w:color="auto" w:fill="auto"/>
          </w:tcPr>
          <w:p w14:paraId="42BF792C" w14:textId="44E53760" w:rsidR="00DE568F" w:rsidRDefault="00DE568F" w:rsidP="00DE568F">
            <w:pPr>
              <w:pStyle w:val="TABLE-col-heading"/>
            </w:pPr>
            <w:r>
              <w:t>type</w:t>
            </w:r>
          </w:p>
        </w:tc>
        <w:tc>
          <w:tcPr>
            <w:tcW w:w="4082" w:type="dxa"/>
            <w:shd w:val="clear" w:color="auto" w:fill="auto"/>
          </w:tcPr>
          <w:p w14:paraId="469870CA" w14:textId="288A35EB" w:rsidR="00DE568F" w:rsidRDefault="00DE568F" w:rsidP="00DE568F">
            <w:pPr>
              <w:pStyle w:val="TABLE-col-heading"/>
            </w:pPr>
            <w:r>
              <w:t>description</w:t>
            </w:r>
          </w:p>
        </w:tc>
      </w:tr>
      <w:tr w:rsidR="00DE568F" w14:paraId="65A75764" w14:textId="77777777" w:rsidTr="00DE568F">
        <w:tblPrEx>
          <w:tblCellMar>
            <w:top w:w="0" w:type="dxa"/>
            <w:bottom w:w="0" w:type="dxa"/>
          </w:tblCellMar>
        </w:tblPrEx>
        <w:tc>
          <w:tcPr>
            <w:tcW w:w="2177" w:type="dxa"/>
            <w:shd w:val="clear" w:color="auto" w:fill="auto"/>
          </w:tcPr>
          <w:p w14:paraId="686912FF" w14:textId="59433C41" w:rsidR="00DE568F" w:rsidRDefault="00DE568F" w:rsidP="00DE568F">
            <w:pPr>
              <w:pStyle w:val="TABLE-cell"/>
            </w:pPr>
            <w:r>
              <w:t>drawingOrder</w:t>
            </w:r>
          </w:p>
        </w:tc>
        <w:tc>
          <w:tcPr>
            <w:tcW w:w="635" w:type="dxa"/>
            <w:shd w:val="clear" w:color="auto" w:fill="auto"/>
          </w:tcPr>
          <w:p w14:paraId="220AC0B1" w14:textId="036B792F" w:rsidR="00DE568F" w:rsidRDefault="00DE568F" w:rsidP="00DE568F">
            <w:pPr>
              <w:pStyle w:val="TABLE-cell"/>
            </w:pPr>
            <w:r>
              <w:t>0..1</w:t>
            </w:r>
          </w:p>
        </w:tc>
        <w:tc>
          <w:tcPr>
            <w:tcW w:w="2177" w:type="dxa"/>
            <w:shd w:val="clear" w:color="auto" w:fill="auto"/>
          </w:tcPr>
          <w:p w14:paraId="118F0A0A" w14:textId="17980766" w:rsidR="00DE568F" w:rsidRDefault="00DE568F" w:rsidP="00DE568F">
            <w:pPr>
              <w:pStyle w:val="TABLE-cell"/>
            </w:pPr>
            <w:hyperlink r:id="rId3156" w:anchor="Integer" w:history="1">
              <w:r w:rsidRPr="00DE568F">
                <w:rPr>
                  <w:rStyle w:val="Hyperlink"/>
                </w:rPr>
                <w:t>Integer</w:t>
              </w:r>
            </w:hyperlink>
          </w:p>
        </w:tc>
        <w:tc>
          <w:tcPr>
            <w:tcW w:w="4082" w:type="dxa"/>
            <w:shd w:val="clear" w:color="auto" w:fill="auto"/>
          </w:tcPr>
          <w:p w14:paraId="3780DCE7" w14:textId="30E23B3F" w:rsidR="00DE568F" w:rsidRDefault="00DE568F" w:rsidP="00DE568F">
            <w:pPr>
              <w:pStyle w:val="TABLE-cell"/>
            </w:pPr>
            <w:r>
              <w:t>The drawing order of this element. The higher the number, the later the element is drawn in sequence. This is used to ensure that elements that overlap are rendered in the correct order.</w:t>
            </w:r>
          </w:p>
        </w:tc>
      </w:tr>
      <w:tr w:rsidR="00DE568F" w14:paraId="4C88A80B" w14:textId="77777777" w:rsidTr="00DE568F">
        <w:tblPrEx>
          <w:tblCellMar>
            <w:top w:w="0" w:type="dxa"/>
            <w:bottom w:w="0" w:type="dxa"/>
          </w:tblCellMar>
        </w:tblPrEx>
        <w:tc>
          <w:tcPr>
            <w:tcW w:w="2177" w:type="dxa"/>
            <w:shd w:val="clear" w:color="auto" w:fill="auto"/>
          </w:tcPr>
          <w:p w14:paraId="5FD0907C" w14:textId="7207A7AA" w:rsidR="00DE568F" w:rsidRDefault="00DE568F" w:rsidP="00DE568F">
            <w:pPr>
              <w:pStyle w:val="TABLE-cell"/>
            </w:pPr>
            <w:r>
              <w:t>isPolygon</w:t>
            </w:r>
          </w:p>
        </w:tc>
        <w:tc>
          <w:tcPr>
            <w:tcW w:w="635" w:type="dxa"/>
            <w:shd w:val="clear" w:color="auto" w:fill="auto"/>
          </w:tcPr>
          <w:p w14:paraId="5F43DA3C" w14:textId="2AB82569" w:rsidR="00DE568F" w:rsidRDefault="00DE568F" w:rsidP="00DE568F">
            <w:pPr>
              <w:pStyle w:val="TABLE-cell"/>
            </w:pPr>
            <w:r>
              <w:t>0..1</w:t>
            </w:r>
          </w:p>
        </w:tc>
        <w:tc>
          <w:tcPr>
            <w:tcW w:w="2177" w:type="dxa"/>
            <w:shd w:val="clear" w:color="auto" w:fill="auto"/>
          </w:tcPr>
          <w:p w14:paraId="49180CEF" w14:textId="1529098D" w:rsidR="00DE568F" w:rsidRDefault="00DE568F" w:rsidP="00DE568F">
            <w:pPr>
              <w:pStyle w:val="TABLE-cell"/>
            </w:pPr>
            <w:hyperlink r:id="rId3157" w:anchor="Boolean" w:history="1">
              <w:r w:rsidRPr="00DE568F">
                <w:rPr>
                  <w:rStyle w:val="Hyperlink"/>
                </w:rPr>
                <w:t>Boolean</w:t>
              </w:r>
            </w:hyperlink>
          </w:p>
        </w:tc>
        <w:tc>
          <w:tcPr>
            <w:tcW w:w="4082" w:type="dxa"/>
            <w:shd w:val="clear" w:color="auto" w:fill="auto"/>
          </w:tcPr>
          <w:p w14:paraId="3AB4FE32" w14:textId="4AE68B3D" w:rsidR="00DE568F" w:rsidRDefault="00DE568F" w:rsidP="00DE568F">
            <w:pPr>
              <w:pStyle w:val="TABLE-cell"/>
            </w:pPr>
            <w:r>
              <w:t xml:space="preserve">Defines whether or not the diagram objects points define the boundaries of a polygon or the </w:t>
            </w:r>
            <w:r>
              <w:lastRenderedPageBreak/>
              <w:t>routing of a polyline. If this value is true then a receiving application should consider the first and last points to be connected.</w:t>
            </w:r>
          </w:p>
        </w:tc>
      </w:tr>
      <w:tr w:rsidR="00DE568F" w14:paraId="1713FD65" w14:textId="77777777" w:rsidTr="00DE568F">
        <w:tblPrEx>
          <w:tblCellMar>
            <w:top w:w="0" w:type="dxa"/>
            <w:bottom w:w="0" w:type="dxa"/>
          </w:tblCellMar>
        </w:tblPrEx>
        <w:tc>
          <w:tcPr>
            <w:tcW w:w="2177" w:type="dxa"/>
            <w:shd w:val="clear" w:color="auto" w:fill="auto"/>
          </w:tcPr>
          <w:p w14:paraId="31A38CB5" w14:textId="09786F84" w:rsidR="00DE568F" w:rsidRDefault="00DE568F" w:rsidP="00DE568F">
            <w:pPr>
              <w:pStyle w:val="TABLE-cell"/>
            </w:pPr>
            <w:r>
              <w:lastRenderedPageBreak/>
              <w:t>offsetX</w:t>
            </w:r>
          </w:p>
        </w:tc>
        <w:tc>
          <w:tcPr>
            <w:tcW w:w="635" w:type="dxa"/>
            <w:shd w:val="clear" w:color="auto" w:fill="auto"/>
          </w:tcPr>
          <w:p w14:paraId="6A59C601" w14:textId="6C5AD1F3" w:rsidR="00DE568F" w:rsidRDefault="00DE568F" w:rsidP="00DE568F">
            <w:pPr>
              <w:pStyle w:val="TABLE-cell"/>
            </w:pPr>
            <w:r>
              <w:t>0..1</w:t>
            </w:r>
          </w:p>
        </w:tc>
        <w:tc>
          <w:tcPr>
            <w:tcW w:w="2177" w:type="dxa"/>
            <w:shd w:val="clear" w:color="auto" w:fill="auto"/>
          </w:tcPr>
          <w:p w14:paraId="110E14CB" w14:textId="2FB2108E" w:rsidR="00DE568F" w:rsidRDefault="00DE568F" w:rsidP="00DE568F">
            <w:pPr>
              <w:pStyle w:val="TABLE-cell"/>
            </w:pPr>
            <w:hyperlink r:id="rId3158" w:anchor="Float" w:history="1">
              <w:r w:rsidRPr="00DE568F">
                <w:rPr>
                  <w:rStyle w:val="Hyperlink"/>
                </w:rPr>
                <w:t>Float</w:t>
              </w:r>
            </w:hyperlink>
          </w:p>
        </w:tc>
        <w:tc>
          <w:tcPr>
            <w:tcW w:w="4082" w:type="dxa"/>
            <w:shd w:val="clear" w:color="auto" w:fill="auto"/>
          </w:tcPr>
          <w:p w14:paraId="4CE8CD39" w14:textId="77777777" w:rsidR="00DE568F" w:rsidRDefault="00DE568F" w:rsidP="00DE568F">
            <w:pPr>
              <w:pStyle w:val="TABLE-cell"/>
            </w:pPr>
            <w:r>
              <w:t>The offset in the X direction. This is used for defining the offset from centre for rendering an icon (the default is that a single point specifies the centre of the icon).</w:t>
            </w:r>
          </w:p>
          <w:p w14:paraId="64406FF5" w14:textId="5622DB89" w:rsidR="00DE568F" w:rsidRDefault="00DE568F" w:rsidP="00DE568F">
            <w:pPr>
              <w:pStyle w:val="TABLE-cell"/>
            </w:pPr>
            <w:r>
              <w:t>The offset is in per-unit with 0 indicating there is no offset from the horizontal centre of the icon.  -0.5 indicates it is offset by 50% to the left and 0.5 indicates an offset of 50% to the right.</w:t>
            </w:r>
          </w:p>
        </w:tc>
      </w:tr>
      <w:tr w:rsidR="00DE568F" w14:paraId="57AC76DA" w14:textId="77777777" w:rsidTr="00DE568F">
        <w:tblPrEx>
          <w:tblCellMar>
            <w:top w:w="0" w:type="dxa"/>
            <w:bottom w:w="0" w:type="dxa"/>
          </w:tblCellMar>
        </w:tblPrEx>
        <w:tc>
          <w:tcPr>
            <w:tcW w:w="2177" w:type="dxa"/>
            <w:shd w:val="clear" w:color="auto" w:fill="auto"/>
          </w:tcPr>
          <w:p w14:paraId="74ECDB0A" w14:textId="124CFFD2" w:rsidR="00DE568F" w:rsidRDefault="00DE568F" w:rsidP="00DE568F">
            <w:pPr>
              <w:pStyle w:val="TABLE-cell"/>
            </w:pPr>
            <w:r>
              <w:t>offsetY</w:t>
            </w:r>
          </w:p>
        </w:tc>
        <w:tc>
          <w:tcPr>
            <w:tcW w:w="635" w:type="dxa"/>
            <w:shd w:val="clear" w:color="auto" w:fill="auto"/>
          </w:tcPr>
          <w:p w14:paraId="3D9BF62F" w14:textId="2EFEE818" w:rsidR="00DE568F" w:rsidRDefault="00DE568F" w:rsidP="00DE568F">
            <w:pPr>
              <w:pStyle w:val="TABLE-cell"/>
            </w:pPr>
            <w:r>
              <w:t>0..1</w:t>
            </w:r>
          </w:p>
        </w:tc>
        <w:tc>
          <w:tcPr>
            <w:tcW w:w="2177" w:type="dxa"/>
            <w:shd w:val="clear" w:color="auto" w:fill="auto"/>
          </w:tcPr>
          <w:p w14:paraId="2340441D" w14:textId="2BDEDF77" w:rsidR="00DE568F" w:rsidRDefault="00DE568F" w:rsidP="00DE568F">
            <w:pPr>
              <w:pStyle w:val="TABLE-cell"/>
            </w:pPr>
            <w:hyperlink r:id="rId3159" w:anchor="Float" w:history="1">
              <w:r w:rsidRPr="00DE568F">
                <w:rPr>
                  <w:rStyle w:val="Hyperlink"/>
                </w:rPr>
                <w:t>Float</w:t>
              </w:r>
            </w:hyperlink>
          </w:p>
        </w:tc>
        <w:tc>
          <w:tcPr>
            <w:tcW w:w="4082" w:type="dxa"/>
            <w:shd w:val="clear" w:color="auto" w:fill="auto"/>
          </w:tcPr>
          <w:p w14:paraId="48FE49F7" w14:textId="77777777" w:rsidR="00DE568F" w:rsidRDefault="00DE568F" w:rsidP="00DE568F">
            <w:pPr>
              <w:pStyle w:val="TABLE-cell"/>
            </w:pPr>
            <w:r>
              <w:t>The offset in the Y direction. This is used for defining the offset from centre for rendering an icon (the default is that a single point specifies the centre of the icon).</w:t>
            </w:r>
          </w:p>
          <w:p w14:paraId="7381DA9C" w14:textId="6355A6D5" w:rsidR="00DE568F" w:rsidRDefault="00DE568F" w:rsidP="00DE568F">
            <w:pPr>
              <w:pStyle w:val="TABLE-cell"/>
            </w:pPr>
            <w:r>
              <w:t>The offset is in per-unit with 0 indicating there is no offset from the vertical centre of the icon.  The offset direction is dependent on the orientation of the diagram, with -0.5 and 0.5 indicating an offset of +/- 50% on the vertical axis.</w:t>
            </w:r>
          </w:p>
        </w:tc>
      </w:tr>
      <w:tr w:rsidR="00DE568F" w14:paraId="397A669C" w14:textId="77777777" w:rsidTr="00DE568F">
        <w:tblPrEx>
          <w:tblCellMar>
            <w:top w:w="0" w:type="dxa"/>
            <w:bottom w:w="0" w:type="dxa"/>
          </w:tblCellMar>
        </w:tblPrEx>
        <w:tc>
          <w:tcPr>
            <w:tcW w:w="2177" w:type="dxa"/>
            <w:shd w:val="clear" w:color="auto" w:fill="auto"/>
          </w:tcPr>
          <w:p w14:paraId="0E585D7E" w14:textId="67EE2D97" w:rsidR="00DE568F" w:rsidRDefault="00DE568F" w:rsidP="00DE568F">
            <w:pPr>
              <w:pStyle w:val="TABLE-cell"/>
            </w:pPr>
            <w:r>
              <w:t>rotation</w:t>
            </w:r>
          </w:p>
        </w:tc>
        <w:tc>
          <w:tcPr>
            <w:tcW w:w="635" w:type="dxa"/>
            <w:shd w:val="clear" w:color="auto" w:fill="auto"/>
          </w:tcPr>
          <w:p w14:paraId="6F076B82" w14:textId="3757EF7E" w:rsidR="00DE568F" w:rsidRDefault="00DE568F" w:rsidP="00DE568F">
            <w:pPr>
              <w:pStyle w:val="TABLE-cell"/>
            </w:pPr>
            <w:r>
              <w:t>0..1</w:t>
            </w:r>
          </w:p>
        </w:tc>
        <w:tc>
          <w:tcPr>
            <w:tcW w:w="2177" w:type="dxa"/>
            <w:shd w:val="clear" w:color="auto" w:fill="auto"/>
          </w:tcPr>
          <w:p w14:paraId="0AB45809" w14:textId="7B25DE6E" w:rsidR="00DE568F" w:rsidRDefault="00DE568F" w:rsidP="00DE568F">
            <w:pPr>
              <w:pStyle w:val="TABLE-cell"/>
            </w:pPr>
            <w:hyperlink r:id="rId3160" w:anchor="AngleDegrees" w:history="1">
              <w:r w:rsidRPr="00DE568F">
                <w:rPr>
                  <w:rStyle w:val="Hyperlink"/>
                </w:rPr>
                <w:t>AngleDegrees</w:t>
              </w:r>
            </w:hyperlink>
          </w:p>
        </w:tc>
        <w:tc>
          <w:tcPr>
            <w:tcW w:w="4082" w:type="dxa"/>
            <w:shd w:val="clear" w:color="auto" w:fill="auto"/>
          </w:tcPr>
          <w:p w14:paraId="3F8CDEEA" w14:textId="77777777" w:rsidR="00DE568F" w:rsidRDefault="00DE568F" w:rsidP="00DE568F">
            <w:pPr>
              <w:pStyle w:val="TABLE-cell"/>
            </w:pPr>
            <w:r>
              <w:t>Sets the angle of rotation of the diagram object.  Zero degrees is pointing to the top of the diagram.  Rotation is clockwise.  DiagramObject.rotation=0 has the following meaning: The connection point of an element which has one terminal is pointing to the top side of the diagram. The connection point "From side" of an element which has more than one terminal is pointing to the top side of the diagram.</w:t>
            </w:r>
          </w:p>
          <w:p w14:paraId="43A203D9" w14:textId="21F3CDEF" w:rsidR="00DE568F" w:rsidRDefault="00DE568F" w:rsidP="00DE568F">
            <w:pPr>
              <w:pStyle w:val="TABLE-cell"/>
            </w:pPr>
            <w:r>
              <w:t>DiagramObject.rotation=90 has the following meaning: The connection point of an element which has one terminal is pointing to the right hand side of the diagram. The connection point "From side" of an element which has more than one terminal is pointing to the right hand side of the diagram.</w:t>
            </w:r>
          </w:p>
        </w:tc>
      </w:tr>
      <w:tr w:rsidR="00DE568F" w14:paraId="50C58CEA" w14:textId="77777777" w:rsidTr="00DE568F">
        <w:tblPrEx>
          <w:tblCellMar>
            <w:top w:w="0" w:type="dxa"/>
            <w:bottom w:w="0" w:type="dxa"/>
          </w:tblCellMar>
        </w:tblPrEx>
        <w:tc>
          <w:tcPr>
            <w:tcW w:w="2177" w:type="dxa"/>
            <w:shd w:val="clear" w:color="auto" w:fill="auto"/>
          </w:tcPr>
          <w:p w14:paraId="27BF5327" w14:textId="2130137B" w:rsidR="00DE568F" w:rsidRDefault="00DE568F" w:rsidP="00DE568F">
            <w:pPr>
              <w:pStyle w:val="TABLE-cell"/>
            </w:pPr>
            <w:r>
              <w:t>mRID</w:t>
            </w:r>
          </w:p>
        </w:tc>
        <w:tc>
          <w:tcPr>
            <w:tcW w:w="635" w:type="dxa"/>
            <w:shd w:val="clear" w:color="auto" w:fill="auto"/>
          </w:tcPr>
          <w:p w14:paraId="71E5C8E5" w14:textId="4C681E5D" w:rsidR="00DE568F" w:rsidRDefault="00DE568F" w:rsidP="00DE568F">
            <w:pPr>
              <w:pStyle w:val="TABLE-cell"/>
            </w:pPr>
            <w:r>
              <w:t>1..1</w:t>
            </w:r>
          </w:p>
        </w:tc>
        <w:tc>
          <w:tcPr>
            <w:tcW w:w="2177" w:type="dxa"/>
            <w:shd w:val="clear" w:color="auto" w:fill="auto"/>
          </w:tcPr>
          <w:p w14:paraId="1758EF35" w14:textId="7FF107F2" w:rsidR="00DE568F" w:rsidRDefault="00DE568F" w:rsidP="00DE568F">
            <w:pPr>
              <w:pStyle w:val="TABLE-cell"/>
            </w:pPr>
            <w:hyperlink r:id="rId3161" w:anchor="String" w:history="1">
              <w:r w:rsidRPr="00DE568F">
                <w:rPr>
                  <w:rStyle w:val="Hyperlink"/>
                </w:rPr>
                <w:t>String</w:t>
              </w:r>
            </w:hyperlink>
          </w:p>
        </w:tc>
        <w:tc>
          <w:tcPr>
            <w:tcW w:w="4082" w:type="dxa"/>
            <w:shd w:val="clear" w:color="auto" w:fill="auto"/>
          </w:tcPr>
          <w:p w14:paraId="49DD7B07" w14:textId="620A091F" w:rsidR="00DE568F" w:rsidRDefault="00DE568F" w:rsidP="00DE568F">
            <w:pPr>
              <w:pStyle w:val="TABLE-cell"/>
            </w:pPr>
            <w:r>
              <w:t xml:space="preserve">inherited from: </w:t>
            </w:r>
            <w:hyperlink r:id="rId3162" w:anchor="IdentifiedObject" w:history="1">
              <w:r w:rsidRPr="00DE568F">
                <w:rPr>
                  <w:rStyle w:val="Hyperlink"/>
                </w:rPr>
                <w:t>IdentifiedObject</w:t>
              </w:r>
            </w:hyperlink>
          </w:p>
        </w:tc>
      </w:tr>
      <w:tr w:rsidR="00DE568F" w14:paraId="3373B04E" w14:textId="77777777" w:rsidTr="00DE568F">
        <w:tblPrEx>
          <w:tblCellMar>
            <w:top w:w="0" w:type="dxa"/>
            <w:bottom w:w="0" w:type="dxa"/>
          </w:tblCellMar>
        </w:tblPrEx>
        <w:tc>
          <w:tcPr>
            <w:tcW w:w="2177" w:type="dxa"/>
            <w:shd w:val="clear" w:color="auto" w:fill="auto"/>
          </w:tcPr>
          <w:p w14:paraId="45BBD0E3" w14:textId="39851AC9" w:rsidR="00DE568F" w:rsidRDefault="00DE568F" w:rsidP="00DE568F">
            <w:pPr>
              <w:pStyle w:val="TABLE-cell"/>
            </w:pPr>
            <w:r>
              <w:t>name</w:t>
            </w:r>
          </w:p>
        </w:tc>
        <w:tc>
          <w:tcPr>
            <w:tcW w:w="635" w:type="dxa"/>
            <w:shd w:val="clear" w:color="auto" w:fill="auto"/>
          </w:tcPr>
          <w:p w14:paraId="5149732C" w14:textId="42615D99" w:rsidR="00DE568F" w:rsidRDefault="00DE568F" w:rsidP="00DE568F">
            <w:pPr>
              <w:pStyle w:val="TABLE-cell"/>
            </w:pPr>
            <w:r>
              <w:t>1..1</w:t>
            </w:r>
          </w:p>
        </w:tc>
        <w:tc>
          <w:tcPr>
            <w:tcW w:w="2177" w:type="dxa"/>
            <w:shd w:val="clear" w:color="auto" w:fill="auto"/>
          </w:tcPr>
          <w:p w14:paraId="09D44F9B" w14:textId="7CCFD4B7" w:rsidR="00DE568F" w:rsidRDefault="00DE568F" w:rsidP="00DE568F">
            <w:pPr>
              <w:pStyle w:val="TABLE-cell"/>
            </w:pPr>
            <w:hyperlink r:id="rId3163" w:anchor="String" w:history="1">
              <w:r w:rsidRPr="00DE568F">
                <w:rPr>
                  <w:rStyle w:val="Hyperlink"/>
                </w:rPr>
                <w:t>String</w:t>
              </w:r>
            </w:hyperlink>
          </w:p>
        </w:tc>
        <w:tc>
          <w:tcPr>
            <w:tcW w:w="4082" w:type="dxa"/>
            <w:shd w:val="clear" w:color="auto" w:fill="auto"/>
          </w:tcPr>
          <w:p w14:paraId="30FEA103" w14:textId="63C4AFCD" w:rsidR="00DE568F" w:rsidRDefault="00DE568F" w:rsidP="00DE568F">
            <w:pPr>
              <w:pStyle w:val="TABLE-cell"/>
            </w:pPr>
            <w:r>
              <w:t xml:space="preserve">inherited from: </w:t>
            </w:r>
            <w:hyperlink r:id="rId3164" w:anchor="IdentifiedObject" w:history="1">
              <w:r w:rsidRPr="00DE568F">
                <w:rPr>
                  <w:rStyle w:val="Hyperlink"/>
                </w:rPr>
                <w:t>IdentifiedObject</w:t>
              </w:r>
            </w:hyperlink>
          </w:p>
        </w:tc>
      </w:tr>
      <w:tr w:rsidR="00DE568F" w14:paraId="6B45B660" w14:textId="77777777" w:rsidTr="00DE568F">
        <w:tblPrEx>
          <w:tblCellMar>
            <w:top w:w="0" w:type="dxa"/>
            <w:bottom w:w="0" w:type="dxa"/>
          </w:tblCellMar>
        </w:tblPrEx>
        <w:tc>
          <w:tcPr>
            <w:tcW w:w="2177" w:type="dxa"/>
            <w:shd w:val="clear" w:color="auto" w:fill="auto"/>
          </w:tcPr>
          <w:p w14:paraId="783F6D5C" w14:textId="5920BE02" w:rsidR="00DE568F" w:rsidRDefault="00DE568F" w:rsidP="00DE568F">
            <w:pPr>
              <w:pStyle w:val="TABLE-cell"/>
            </w:pPr>
            <w:r>
              <w:t>description</w:t>
            </w:r>
          </w:p>
        </w:tc>
        <w:tc>
          <w:tcPr>
            <w:tcW w:w="635" w:type="dxa"/>
            <w:shd w:val="clear" w:color="auto" w:fill="auto"/>
          </w:tcPr>
          <w:p w14:paraId="34535823" w14:textId="582627FE" w:rsidR="00DE568F" w:rsidRDefault="00DE568F" w:rsidP="00DE568F">
            <w:pPr>
              <w:pStyle w:val="TABLE-cell"/>
            </w:pPr>
            <w:r>
              <w:t>0..1</w:t>
            </w:r>
          </w:p>
        </w:tc>
        <w:tc>
          <w:tcPr>
            <w:tcW w:w="2177" w:type="dxa"/>
            <w:shd w:val="clear" w:color="auto" w:fill="auto"/>
          </w:tcPr>
          <w:p w14:paraId="7C68F7F9" w14:textId="4A13988A" w:rsidR="00DE568F" w:rsidRDefault="00DE568F" w:rsidP="00DE568F">
            <w:pPr>
              <w:pStyle w:val="TABLE-cell"/>
            </w:pPr>
            <w:hyperlink r:id="rId3165" w:anchor="String" w:history="1">
              <w:r w:rsidRPr="00DE568F">
                <w:rPr>
                  <w:rStyle w:val="Hyperlink"/>
                </w:rPr>
                <w:t>String</w:t>
              </w:r>
            </w:hyperlink>
          </w:p>
        </w:tc>
        <w:tc>
          <w:tcPr>
            <w:tcW w:w="4082" w:type="dxa"/>
            <w:shd w:val="clear" w:color="auto" w:fill="auto"/>
          </w:tcPr>
          <w:p w14:paraId="61FE13AD" w14:textId="6819BD07" w:rsidR="00DE568F" w:rsidRDefault="00DE568F" w:rsidP="00DE568F">
            <w:pPr>
              <w:pStyle w:val="TABLE-cell"/>
            </w:pPr>
            <w:r>
              <w:t xml:space="preserve">inherited from: </w:t>
            </w:r>
            <w:hyperlink r:id="rId3166" w:anchor="IdentifiedObject" w:history="1">
              <w:r w:rsidRPr="00DE568F">
                <w:rPr>
                  <w:rStyle w:val="Hyperlink"/>
                </w:rPr>
                <w:t>IdentifiedObject</w:t>
              </w:r>
            </w:hyperlink>
          </w:p>
        </w:tc>
      </w:tr>
    </w:tbl>
    <w:p w14:paraId="33D98AB9" w14:textId="31E6A5D0" w:rsidR="00DE568F" w:rsidRDefault="00DE568F" w:rsidP="00DE568F"/>
    <w:p w14:paraId="7873F1E7" w14:textId="5463561D" w:rsidR="00DE568F" w:rsidRDefault="00DE568F" w:rsidP="00DE568F">
      <w:r>
        <w:fldChar w:fldCharType="begin"/>
      </w:r>
      <w:r>
        <w:instrText xml:space="preserve"> REF _Ref111817329 \h </w:instrText>
      </w:r>
      <w:r>
        <w:fldChar w:fldCharType="separate"/>
      </w:r>
      <w:r>
        <w:t>Table 365</w:t>
      </w:r>
      <w:r>
        <w:fldChar w:fldCharType="end"/>
      </w:r>
      <w:r>
        <w:t xml:space="preserve"> shows all association ends of DiagramObject with other classes.</w:t>
      </w:r>
    </w:p>
    <w:p w14:paraId="680F8872" w14:textId="4694EACC" w:rsidR="00DE568F" w:rsidRDefault="00DE568F" w:rsidP="00DE568F">
      <w:pPr>
        <w:pStyle w:val="TABLE-title"/>
      </w:pPr>
      <w:bookmarkStart w:id="2004" w:name="_Ref111817329"/>
      <w:bookmarkStart w:id="2005" w:name="_Toc111820995"/>
      <w:r>
        <w:t xml:space="preserve">Table </w:t>
      </w:r>
      <w:r>
        <w:fldChar w:fldCharType="begin"/>
      </w:r>
      <w:r>
        <w:instrText xml:space="preserve"> SEQ Table \* ARABIC </w:instrText>
      </w:r>
      <w:r>
        <w:fldChar w:fldCharType="separate"/>
      </w:r>
      <w:r>
        <w:t>365</w:t>
      </w:r>
      <w:r>
        <w:fldChar w:fldCharType="end"/>
      </w:r>
      <w:bookmarkEnd w:id="2004"/>
      <w:r>
        <w:t xml:space="preserve"> – Association ends of DiagramLayoutProfile::DiagramObject with other classes</w:t>
      </w:r>
      <w:bookmarkEnd w:id="20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384B5BE0" w14:textId="77777777" w:rsidTr="00DE568F">
        <w:tblPrEx>
          <w:tblCellMar>
            <w:top w:w="0" w:type="dxa"/>
            <w:bottom w:w="0" w:type="dxa"/>
          </w:tblCellMar>
        </w:tblPrEx>
        <w:trPr>
          <w:tblHeader/>
        </w:trPr>
        <w:tc>
          <w:tcPr>
            <w:tcW w:w="635" w:type="dxa"/>
            <w:shd w:val="clear" w:color="auto" w:fill="auto"/>
          </w:tcPr>
          <w:p w14:paraId="60F6F187" w14:textId="65E9CA6D" w:rsidR="00DE568F" w:rsidRDefault="00DE568F" w:rsidP="00DE568F">
            <w:pPr>
              <w:pStyle w:val="TABLE-col-heading"/>
            </w:pPr>
            <w:r>
              <w:t>mult from</w:t>
            </w:r>
          </w:p>
        </w:tc>
        <w:tc>
          <w:tcPr>
            <w:tcW w:w="2177" w:type="dxa"/>
            <w:shd w:val="clear" w:color="auto" w:fill="auto"/>
          </w:tcPr>
          <w:p w14:paraId="7C9CBC41" w14:textId="5507AA9D" w:rsidR="00DE568F" w:rsidRDefault="00DE568F" w:rsidP="00DE568F">
            <w:pPr>
              <w:pStyle w:val="TABLE-col-heading"/>
            </w:pPr>
            <w:r>
              <w:t>name</w:t>
            </w:r>
          </w:p>
        </w:tc>
        <w:tc>
          <w:tcPr>
            <w:tcW w:w="635" w:type="dxa"/>
            <w:shd w:val="clear" w:color="auto" w:fill="auto"/>
          </w:tcPr>
          <w:p w14:paraId="23EEFF41" w14:textId="22291BE8" w:rsidR="00DE568F" w:rsidRDefault="00DE568F" w:rsidP="00DE568F">
            <w:pPr>
              <w:pStyle w:val="TABLE-col-heading"/>
            </w:pPr>
            <w:r>
              <w:t>mult to</w:t>
            </w:r>
          </w:p>
        </w:tc>
        <w:tc>
          <w:tcPr>
            <w:tcW w:w="2177" w:type="dxa"/>
            <w:shd w:val="clear" w:color="auto" w:fill="auto"/>
          </w:tcPr>
          <w:p w14:paraId="22C31AFC" w14:textId="1E206914" w:rsidR="00DE568F" w:rsidRDefault="00DE568F" w:rsidP="00DE568F">
            <w:pPr>
              <w:pStyle w:val="TABLE-col-heading"/>
            </w:pPr>
            <w:r>
              <w:t>type</w:t>
            </w:r>
          </w:p>
        </w:tc>
        <w:tc>
          <w:tcPr>
            <w:tcW w:w="3447" w:type="dxa"/>
            <w:shd w:val="clear" w:color="auto" w:fill="auto"/>
          </w:tcPr>
          <w:p w14:paraId="31EEFC21" w14:textId="5C6BD6EA" w:rsidR="00DE568F" w:rsidRDefault="00DE568F" w:rsidP="00DE568F">
            <w:pPr>
              <w:pStyle w:val="TABLE-col-heading"/>
            </w:pPr>
            <w:r>
              <w:t>description</w:t>
            </w:r>
          </w:p>
        </w:tc>
      </w:tr>
      <w:tr w:rsidR="00DE568F" w14:paraId="6A0F644A" w14:textId="77777777" w:rsidTr="00DE568F">
        <w:tblPrEx>
          <w:tblCellMar>
            <w:top w:w="0" w:type="dxa"/>
            <w:bottom w:w="0" w:type="dxa"/>
          </w:tblCellMar>
        </w:tblPrEx>
        <w:tc>
          <w:tcPr>
            <w:tcW w:w="635" w:type="dxa"/>
            <w:shd w:val="clear" w:color="auto" w:fill="auto"/>
          </w:tcPr>
          <w:p w14:paraId="3E106AB4" w14:textId="3020C71F" w:rsidR="00DE568F" w:rsidRDefault="00DE568F" w:rsidP="00DE568F">
            <w:pPr>
              <w:pStyle w:val="TABLE-cell"/>
            </w:pPr>
            <w:r>
              <w:t>0..*</w:t>
            </w:r>
          </w:p>
        </w:tc>
        <w:tc>
          <w:tcPr>
            <w:tcW w:w="2177" w:type="dxa"/>
            <w:shd w:val="clear" w:color="auto" w:fill="auto"/>
          </w:tcPr>
          <w:p w14:paraId="16DA5C6D" w14:textId="7483AA41" w:rsidR="00DE568F" w:rsidRDefault="00DE568F" w:rsidP="00DE568F">
            <w:pPr>
              <w:pStyle w:val="TABLE-cell"/>
            </w:pPr>
            <w:r>
              <w:t>Diagram</w:t>
            </w:r>
          </w:p>
        </w:tc>
        <w:tc>
          <w:tcPr>
            <w:tcW w:w="635" w:type="dxa"/>
            <w:shd w:val="clear" w:color="auto" w:fill="auto"/>
          </w:tcPr>
          <w:p w14:paraId="52187DB0" w14:textId="7A277014" w:rsidR="00DE568F" w:rsidRDefault="00DE568F" w:rsidP="00DE568F">
            <w:pPr>
              <w:pStyle w:val="TABLE-cell"/>
            </w:pPr>
            <w:r>
              <w:t>1..1</w:t>
            </w:r>
          </w:p>
        </w:tc>
        <w:tc>
          <w:tcPr>
            <w:tcW w:w="2177" w:type="dxa"/>
            <w:shd w:val="clear" w:color="auto" w:fill="auto"/>
          </w:tcPr>
          <w:p w14:paraId="109ABCB4" w14:textId="0C5B432F" w:rsidR="00DE568F" w:rsidRDefault="00DE568F" w:rsidP="00DE568F">
            <w:pPr>
              <w:pStyle w:val="TABLE-cell"/>
            </w:pPr>
            <w:hyperlink r:id="rId3167" w:anchor="Diagram" w:history="1">
              <w:r w:rsidRPr="00DE568F">
                <w:rPr>
                  <w:rStyle w:val="Hyperlink"/>
                </w:rPr>
                <w:t>Diagram</w:t>
              </w:r>
            </w:hyperlink>
          </w:p>
        </w:tc>
        <w:tc>
          <w:tcPr>
            <w:tcW w:w="3447" w:type="dxa"/>
            <w:shd w:val="clear" w:color="auto" w:fill="auto"/>
          </w:tcPr>
          <w:p w14:paraId="1B461138" w14:textId="646437E0" w:rsidR="00DE568F" w:rsidRDefault="00DE568F" w:rsidP="00DE568F">
            <w:pPr>
              <w:pStyle w:val="TABLE-cell"/>
            </w:pPr>
            <w:r>
              <w:t>A diagram object is part of a diagram.</w:t>
            </w:r>
          </w:p>
        </w:tc>
      </w:tr>
      <w:tr w:rsidR="00DE568F" w14:paraId="79ACF1E6" w14:textId="77777777" w:rsidTr="00DE568F">
        <w:tblPrEx>
          <w:tblCellMar>
            <w:top w:w="0" w:type="dxa"/>
            <w:bottom w:w="0" w:type="dxa"/>
          </w:tblCellMar>
        </w:tblPrEx>
        <w:tc>
          <w:tcPr>
            <w:tcW w:w="635" w:type="dxa"/>
            <w:shd w:val="clear" w:color="auto" w:fill="auto"/>
          </w:tcPr>
          <w:p w14:paraId="6B8747A4" w14:textId="73C081DC" w:rsidR="00DE568F" w:rsidRDefault="00DE568F" w:rsidP="00DE568F">
            <w:pPr>
              <w:pStyle w:val="TABLE-cell"/>
            </w:pPr>
            <w:r>
              <w:t>0..*</w:t>
            </w:r>
          </w:p>
        </w:tc>
        <w:tc>
          <w:tcPr>
            <w:tcW w:w="2177" w:type="dxa"/>
            <w:shd w:val="clear" w:color="auto" w:fill="auto"/>
          </w:tcPr>
          <w:p w14:paraId="3FD459D6" w14:textId="3B42CDEF" w:rsidR="00DE568F" w:rsidRDefault="00DE568F" w:rsidP="00DE568F">
            <w:pPr>
              <w:pStyle w:val="TABLE-cell"/>
            </w:pPr>
            <w:r>
              <w:t>DiagramObjectStyle</w:t>
            </w:r>
          </w:p>
        </w:tc>
        <w:tc>
          <w:tcPr>
            <w:tcW w:w="635" w:type="dxa"/>
            <w:shd w:val="clear" w:color="auto" w:fill="auto"/>
          </w:tcPr>
          <w:p w14:paraId="508738F0" w14:textId="0CE30ACA" w:rsidR="00DE568F" w:rsidRDefault="00DE568F" w:rsidP="00DE568F">
            <w:pPr>
              <w:pStyle w:val="TABLE-cell"/>
            </w:pPr>
            <w:r>
              <w:t>0..1</w:t>
            </w:r>
          </w:p>
        </w:tc>
        <w:tc>
          <w:tcPr>
            <w:tcW w:w="2177" w:type="dxa"/>
            <w:shd w:val="clear" w:color="auto" w:fill="auto"/>
          </w:tcPr>
          <w:p w14:paraId="6EA032FD" w14:textId="712F09EF" w:rsidR="00DE568F" w:rsidRDefault="00DE568F" w:rsidP="00DE568F">
            <w:pPr>
              <w:pStyle w:val="TABLE-cell"/>
            </w:pPr>
            <w:hyperlink r:id="rId3168" w:anchor="DiagramObjectStyle" w:history="1">
              <w:r w:rsidRPr="00DE568F">
                <w:rPr>
                  <w:rStyle w:val="Hyperlink"/>
                </w:rPr>
                <w:t>DiagramObjectStyle</w:t>
              </w:r>
            </w:hyperlink>
          </w:p>
        </w:tc>
        <w:tc>
          <w:tcPr>
            <w:tcW w:w="3447" w:type="dxa"/>
            <w:shd w:val="clear" w:color="auto" w:fill="auto"/>
          </w:tcPr>
          <w:p w14:paraId="12D11204" w14:textId="1004BBA7" w:rsidR="00DE568F" w:rsidRDefault="00DE568F" w:rsidP="00DE568F">
            <w:pPr>
              <w:pStyle w:val="TABLE-cell"/>
            </w:pPr>
            <w:r>
              <w:t>A diagram object has a style associated that provides a reference for the style used in the originating system.</w:t>
            </w:r>
          </w:p>
        </w:tc>
      </w:tr>
      <w:tr w:rsidR="00DE568F" w14:paraId="73B79C08" w14:textId="77777777" w:rsidTr="00DE568F">
        <w:tblPrEx>
          <w:tblCellMar>
            <w:top w:w="0" w:type="dxa"/>
            <w:bottom w:w="0" w:type="dxa"/>
          </w:tblCellMar>
        </w:tblPrEx>
        <w:tc>
          <w:tcPr>
            <w:tcW w:w="635" w:type="dxa"/>
            <w:shd w:val="clear" w:color="auto" w:fill="auto"/>
          </w:tcPr>
          <w:p w14:paraId="7AC90B92" w14:textId="209FBAAE" w:rsidR="00DE568F" w:rsidRDefault="00DE568F" w:rsidP="00DE568F">
            <w:pPr>
              <w:pStyle w:val="TABLE-cell"/>
            </w:pPr>
            <w:r>
              <w:t>0..*</w:t>
            </w:r>
          </w:p>
        </w:tc>
        <w:tc>
          <w:tcPr>
            <w:tcW w:w="2177" w:type="dxa"/>
            <w:shd w:val="clear" w:color="auto" w:fill="auto"/>
          </w:tcPr>
          <w:p w14:paraId="0DCDEC88" w14:textId="2AC963DA" w:rsidR="00DE568F" w:rsidRDefault="00DE568F" w:rsidP="00DE568F">
            <w:pPr>
              <w:pStyle w:val="TABLE-cell"/>
            </w:pPr>
            <w:r>
              <w:t>IdentifiedObject</w:t>
            </w:r>
          </w:p>
        </w:tc>
        <w:tc>
          <w:tcPr>
            <w:tcW w:w="635" w:type="dxa"/>
            <w:shd w:val="clear" w:color="auto" w:fill="auto"/>
          </w:tcPr>
          <w:p w14:paraId="2FF7E710" w14:textId="0B087658" w:rsidR="00DE568F" w:rsidRDefault="00DE568F" w:rsidP="00DE568F">
            <w:pPr>
              <w:pStyle w:val="TABLE-cell"/>
            </w:pPr>
            <w:r>
              <w:t>0..1</w:t>
            </w:r>
          </w:p>
        </w:tc>
        <w:tc>
          <w:tcPr>
            <w:tcW w:w="2177" w:type="dxa"/>
            <w:shd w:val="clear" w:color="auto" w:fill="auto"/>
          </w:tcPr>
          <w:p w14:paraId="5468197E" w14:textId="63D98DAA" w:rsidR="00DE568F" w:rsidRDefault="00DE568F" w:rsidP="00DE568F">
            <w:pPr>
              <w:pStyle w:val="TABLE-cell"/>
            </w:pPr>
            <w:hyperlink r:id="rId3169" w:anchor="IdentifiedObject" w:history="1">
              <w:r w:rsidRPr="00DE568F">
                <w:rPr>
                  <w:rStyle w:val="Hyperlink"/>
                </w:rPr>
                <w:t>IdentifiedObject</w:t>
              </w:r>
            </w:hyperlink>
          </w:p>
        </w:tc>
        <w:tc>
          <w:tcPr>
            <w:tcW w:w="3447" w:type="dxa"/>
            <w:shd w:val="clear" w:color="auto" w:fill="auto"/>
          </w:tcPr>
          <w:p w14:paraId="38A6D7F5" w14:textId="3DE02540" w:rsidR="00DE568F" w:rsidRDefault="00DE568F" w:rsidP="00DE568F">
            <w:pPr>
              <w:pStyle w:val="TABLE-cell"/>
            </w:pPr>
            <w:r>
              <w:t>The domain object to which this diagram object is associated.</w:t>
            </w:r>
          </w:p>
        </w:tc>
      </w:tr>
    </w:tbl>
    <w:p w14:paraId="6DF9772F" w14:textId="50AA8CB8" w:rsidR="00DE568F" w:rsidRDefault="00DE568F" w:rsidP="00DE568F"/>
    <w:p w14:paraId="39E56143" w14:textId="6E742186" w:rsidR="00DE568F" w:rsidRDefault="00DE568F" w:rsidP="00DE568F">
      <w:pPr>
        <w:pStyle w:val="Heading3"/>
      </w:pPr>
      <w:bookmarkStart w:id="2006" w:name="UML606"/>
      <w:bookmarkStart w:id="2007" w:name="_Toc111820580"/>
      <w:r>
        <w:t>DiagramObjectGluePoint root class</w:t>
      </w:r>
      <w:bookmarkEnd w:id="2006"/>
      <w:bookmarkEnd w:id="2007"/>
    </w:p>
    <w:p w14:paraId="7836FF99" w14:textId="09841008" w:rsidR="00DE568F" w:rsidRDefault="00DE568F" w:rsidP="00DE568F">
      <w:r>
        <w:t>This is used for grouping diagram object points from different diagram objects that are considered to be glued together in a diagram even if they are not at the exact same coordinates.</w:t>
      </w:r>
    </w:p>
    <w:p w14:paraId="2A67B08A" w14:textId="1A35EBB3" w:rsidR="00DE568F" w:rsidRDefault="00DE568F" w:rsidP="00DE568F">
      <w:pPr>
        <w:pStyle w:val="Heading3"/>
      </w:pPr>
      <w:bookmarkStart w:id="2008" w:name="UML607"/>
      <w:bookmarkStart w:id="2009" w:name="_Toc111820581"/>
      <w:r>
        <w:t>DiagramObjectPoint root class</w:t>
      </w:r>
      <w:bookmarkEnd w:id="2008"/>
      <w:bookmarkEnd w:id="2009"/>
    </w:p>
    <w:p w14:paraId="21A003ED" w14:textId="6CBAEBC4" w:rsidR="00DE568F" w:rsidRDefault="00DE568F" w:rsidP="00DE568F">
      <w:r>
        <w:t>A point in a given space defined by 3 coordinates and associated to a diagram object.  The coordinates may be positive or negative as the origin does not have to be in the corner of a diagram.</w:t>
      </w:r>
    </w:p>
    <w:p w14:paraId="59F3B171" w14:textId="26BAE859" w:rsidR="00DE568F" w:rsidRDefault="00DE568F" w:rsidP="00DE568F">
      <w:r>
        <w:fldChar w:fldCharType="begin"/>
      </w:r>
      <w:r>
        <w:instrText xml:space="preserve"> REF _Ref111817334 \h </w:instrText>
      </w:r>
      <w:r>
        <w:fldChar w:fldCharType="separate"/>
      </w:r>
      <w:r>
        <w:t>Table 366</w:t>
      </w:r>
      <w:r>
        <w:fldChar w:fldCharType="end"/>
      </w:r>
      <w:r>
        <w:t xml:space="preserve"> shows all attributes of DiagramObjectPoint.</w:t>
      </w:r>
    </w:p>
    <w:p w14:paraId="1CCD2C82" w14:textId="35FFF920" w:rsidR="00DE568F" w:rsidRDefault="00DE568F" w:rsidP="00DE568F">
      <w:pPr>
        <w:pStyle w:val="TABLE-title"/>
      </w:pPr>
      <w:bookmarkStart w:id="2010" w:name="_Ref111817334"/>
      <w:bookmarkStart w:id="2011" w:name="_Toc111820996"/>
      <w:r>
        <w:lastRenderedPageBreak/>
        <w:t xml:space="preserve">Table </w:t>
      </w:r>
      <w:r>
        <w:fldChar w:fldCharType="begin"/>
      </w:r>
      <w:r>
        <w:instrText xml:space="preserve"> SEQ Table \* ARABIC </w:instrText>
      </w:r>
      <w:r>
        <w:fldChar w:fldCharType="separate"/>
      </w:r>
      <w:r>
        <w:t>366</w:t>
      </w:r>
      <w:r>
        <w:fldChar w:fldCharType="end"/>
      </w:r>
      <w:bookmarkEnd w:id="2010"/>
      <w:r>
        <w:t xml:space="preserve"> – Attributes of DiagramLayoutProfile::DiagramObjectPoint</w:t>
      </w:r>
      <w:bookmarkEnd w:id="20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8948FAF" w14:textId="77777777" w:rsidTr="00DE568F">
        <w:tblPrEx>
          <w:tblCellMar>
            <w:top w:w="0" w:type="dxa"/>
            <w:bottom w:w="0" w:type="dxa"/>
          </w:tblCellMar>
        </w:tblPrEx>
        <w:trPr>
          <w:tblHeader/>
        </w:trPr>
        <w:tc>
          <w:tcPr>
            <w:tcW w:w="2177" w:type="dxa"/>
            <w:shd w:val="clear" w:color="auto" w:fill="auto"/>
          </w:tcPr>
          <w:p w14:paraId="1B8049CD" w14:textId="1BA77497" w:rsidR="00DE568F" w:rsidRDefault="00DE568F" w:rsidP="00DE568F">
            <w:pPr>
              <w:pStyle w:val="TABLE-col-heading"/>
            </w:pPr>
            <w:r>
              <w:t>name</w:t>
            </w:r>
          </w:p>
        </w:tc>
        <w:tc>
          <w:tcPr>
            <w:tcW w:w="635" w:type="dxa"/>
            <w:shd w:val="clear" w:color="auto" w:fill="auto"/>
          </w:tcPr>
          <w:p w14:paraId="239BFF7D" w14:textId="023097E1" w:rsidR="00DE568F" w:rsidRDefault="00DE568F" w:rsidP="00DE568F">
            <w:pPr>
              <w:pStyle w:val="TABLE-col-heading"/>
            </w:pPr>
            <w:r>
              <w:t>mult</w:t>
            </w:r>
          </w:p>
        </w:tc>
        <w:tc>
          <w:tcPr>
            <w:tcW w:w="2177" w:type="dxa"/>
            <w:shd w:val="clear" w:color="auto" w:fill="auto"/>
          </w:tcPr>
          <w:p w14:paraId="32A512DC" w14:textId="1D3F501B" w:rsidR="00DE568F" w:rsidRDefault="00DE568F" w:rsidP="00DE568F">
            <w:pPr>
              <w:pStyle w:val="TABLE-col-heading"/>
            </w:pPr>
            <w:r>
              <w:t>type</w:t>
            </w:r>
          </w:p>
        </w:tc>
        <w:tc>
          <w:tcPr>
            <w:tcW w:w="4082" w:type="dxa"/>
            <w:shd w:val="clear" w:color="auto" w:fill="auto"/>
          </w:tcPr>
          <w:p w14:paraId="01D16176" w14:textId="20F0EC96" w:rsidR="00DE568F" w:rsidRDefault="00DE568F" w:rsidP="00DE568F">
            <w:pPr>
              <w:pStyle w:val="TABLE-col-heading"/>
            </w:pPr>
            <w:r>
              <w:t>description</w:t>
            </w:r>
          </w:p>
        </w:tc>
      </w:tr>
      <w:tr w:rsidR="00DE568F" w14:paraId="02CFA85B" w14:textId="77777777" w:rsidTr="00DE568F">
        <w:tblPrEx>
          <w:tblCellMar>
            <w:top w:w="0" w:type="dxa"/>
            <w:bottom w:w="0" w:type="dxa"/>
          </w:tblCellMar>
        </w:tblPrEx>
        <w:tc>
          <w:tcPr>
            <w:tcW w:w="2177" w:type="dxa"/>
            <w:shd w:val="clear" w:color="auto" w:fill="auto"/>
          </w:tcPr>
          <w:p w14:paraId="5658FFAC" w14:textId="55B0F9A0" w:rsidR="00DE568F" w:rsidRDefault="00DE568F" w:rsidP="00DE568F">
            <w:pPr>
              <w:pStyle w:val="TABLE-cell"/>
            </w:pPr>
            <w:r>
              <w:t>sequenceNumber</w:t>
            </w:r>
          </w:p>
        </w:tc>
        <w:tc>
          <w:tcPr>
            <w:tcW w:w="635" w:type="dxa"/>
            <w:shd w:val="clear" w:color="auto" w:fill="auto"/>
          </w:tcPr>
          <w:p w14:paraId="2F5544D3" w14:textId="016565BE" w:rsidR="00DE568F" w:rsidRDefault="00DE568F" w:rsidP="00DE568F">
            <w:pPr>
              <w:pStyle w:val="TABLE-cell"/>
            </w:pPr>
            <w:r>
              <w:t>0..1</w:t>
            </w:r>
          </w:p>
        </w:tc>
        <w:tc>
          <w:tcPr>
            <w:tcW w:w="2177" w:type="dxa"/>
            <w:shd w:val="clear" w:color="auto" w:fill="auto"/>
          </w:tcPr>
          <w:p w14:paraId="753E163C" w14:textId="6D3FD99C" w:rsidR="00DE568F" w:rsidRDefault="00DE568F" w:rsidP="00DE568F">
            <w:pPr>
              <w:pStyle w:val="TABLE-cell"/>
            </w:pPr>
            <w:hyperlink r:id="rId3170" w:anchor="Integer" w:history="1">
              <w:r w:rsidRPr="00DE568F">
                <w:rPr>
                  <w:rStyle w:val="Hyperlink"/>
                </w:rPr>
                <w:t>Integer</w:t>
              </w:r>
            </w:hyperlink>
          </w:p>
        </w:tc>
        <w:tc>
          <w:tcPr>
            <w:tcW w:w="4082" w:type="dxa"/>
            <w:shd w:val="clear" w:color="auto" w:fill="auto"/>
          </w:tcPr>
          <w:p w14:paraId="69E7F5DA" w14:textId="622107D2" w:rsidR="00DE568F" w:rsidRDefault="00DE568F" w:rsidP="00DE568F">
            <w:pPr>
              <w:pStyle w:val="TABLE-cell"/>
            </w:pPr>
            <w:r>
              <w:t>The sequence position of the point, used for defining the order of points for diagram objects acting as a polyline or polygon with more than one point. The attribute shall be a positive value.</w:t>
            </w:r>
          </w:p>
        </w:tc>
      </w:tr>
      <w:tr w:rsidR="00DE568F" w14:paraId="066C56ED" w14:textId="77777777" w:rsidTr="00DE568F">
        <w:tblPrEx>
          <w:tblCellMar>
            <w:top w:w="0" w:type="dxa"/>
            <w:bottom w:w="0" w:type="dxa"/>
          </w:tblCellMar>
        </w:tblPrEx>
        <w:tc>
          <w:tcPr>
            <w:tcW w:w="2177" w:type="dxa"/>
            <w:shd w:val="clear" w:color="auto" w:fill="auto"/>
          </w:tcPr>
          <w:p w14:paraId="737A5DB5" w14:textId="2835F9CA" w:rsidR="00DE568F" w:rsidRDefault="00DE568F" w:rsidP="00DE568F">
            <w:pPr>
              <w:pStyle w:val="TABLE-cell"/>
            </w:pPr>
            <w:r>
              <w:t>xPosition</w:t>
            </w:r>
          </w:p>
        </w:tc>
        <w:tc>
          <w:tcPr>
            <w:tcW w:w="635" w:type="dxa"/>
            <w:shd w:val="clear" w:color="auto" w:fill="auto"/>
          </w:tcPr>
          <w:p w14:paraId="3869E0DE" w14:textId="39BC8B28" w:rsidR="00DE568F" w:rsidRDefault="00DE568F" w:rsidP="00DE568F">
            <w:pPr>
              <w:pStyle w:val="TABLE-cell"/>
            </w:pPr>
            <w:r>
              <w:t>1..1</w:t>
            </w:r>
          </w:p>
        </w:tc>
        <w:tc>
          <w:tcPr>
            <w:tcW w:w="2177" w:type="dxa"/>
            <w:shd w:val="clear" w:color="auto" w:fill="auto"/>
          </w:tcPr>
          <w:p w14:paraId="50E475A5" w14:textId="3664039B" w:rsidR="00DE568F" w:rsidRDefault="00DE568F" w:rsidP="00DE568F">
            <w:pPr>
              <w:pStyle w:val="TABLE-cell"/>
            </w:pPr>
            <w:hyperlink r:id="rId3171" w:anchor="Float" w:history="1">
              <w:r w:rsidRPr="00DE568F">
                <w:rPr>
                  <w:rStyle w:val="Hyperlink"/>
                </w:rPr>
                <w:t>Float</w:t>
              </w:r>
            </w:hyperlink>
          </w:p>
        </w:tc>
        <w:tc>
          <w:tcPr>
            <w:tcW w:w="4082" w:type="dxa"/>
            <w:shd w:val="clear" w:color="auto" w:fill="auto"/>
          </w:tcPr>
          <w:p w14:paraId="67822257" w14:textId="7891F5DB" w:rsidR="00DE568F" w:rsidRDefault="00DE568F" w:rsidP="00DE568F">
            <w:pPr>
              <w:pStyle w:val="TABLE-cell"/>
            </w:pPr>
            <w:r>
              <w:t>The X coordinate of this point.</w:t>
            </w:r>
          </w:p>
        </w:tc>
      </w:tr>
      <w:tr w:rsidR="00DE568F" w14:paraId="29FD6BBC" w14:textId="77777777" w:rsidTr="00DE568F">
        <w:tblPrEx>
          <w:tblCellMar>
            <w:top w:w="0" w:type="dxa"/>
            <w:bottom w:w="0" w:type="dxa"/>
          </w:tblCellMar>
        </w:tblPrEx>
        <w:tc>
          <w:tcPr>
            <w:tcW w:w="2177" w:type="dxa"/>
            <w:shd w:val="clear" w:color="auto" w:fill="auto"/>
          </w:tcPr>
          <w:p w14:paraId="054F641E" w14:textId="1291C02F" w:rsidR="00DE568F" w:rsidRDefault="00DE568F" w:rsidP="00DE568F">
            <w:pPr>
              <w:pStyle w:val="TABLE-cell"/>
            </w:pPr>
            <w:r>
              <w:t>yPosition</w:t>
            </w:r>
          </w:p>
        </w:tc>
        <w:tc>
          <w:tcPr>
            <w:tcW w:w="635" w:type="dxa"/>
            <w:shd w:val="clear" w:color="auto" w:fill="auto"/>
          </w:tcPr>
          <w:p w14:paraId="51C09835" w14:textId="7C8674A8" w:rsidR="00DE568F" w:rsidRDefault="00DE568F" w:rsidP="00DE568F">
            <w:pPr>
              <w:pStyle w:val="TABLE-cell"/>
            </w:pPr>
            <w:r>
              <w:t>1..1</w:t>
            </w:r>
          </w:p>
        </w:tc>
        <w:tc>
          <w:tcPr>
            <w:tcW w:w="2177" w:type="dxa"/>
            <w:shd w:val="clear" w:color="auto" w:fill="auto"/>
          </w:tcPr>
          <w:p w14:paraId="649C03C4" w14:textId="5EDA2080" w:rsidR="00DE568F" w:rsidRDefault="00DE568F" w:rsidP="00DE568F">
            <w:pPr>
              <w:pStyle w:val="TABLE-cell"/>
            </w:pPr>
            <w:hyperlink r:id="rId3172" w:anchor="Float" w:history="1">
              <w:r w:rsidRPr="00DE568F">
                <w:rPr>
                  <w:rStyle w:val="Hyperlink"/>
                </w:rPr>
                <w:t>Float</w:t>
              </w:r>
            </w:hyperlink>
          </w:p>
        </w:tc>
        <w:tc>
          <w:tcPr>
            <w:tcW w:w="4082" w:type="dxa"/>
            <w:shd w:val="clear" w:color="auto" w:fill="auto"/>
          </w:tcPr>
          <w:p w14:paraId="5049603A" w14:textId="36C0692A" w:rsidR="00DE568F" w:rsidRDefault="00DE568F" w:rsidP="00DE568F">
            <w:pPr>
              <w:pStyle w:val="TABLE-cell"/>
            </w:pPr>
            <w:r>
              <w:t>The Y coordinate of this point.</w:t>
            </w:r>
          </w:p>
        </w:tc>
      </w:tr>
      <w:tr w:rsidR="00DE568F" w14:paraId="4740CA8E" w14:textId="77777777" w:rsidTr="00DE568F">
        <w:tblPrEx>
          <w:tblCellMar>
            <w:top w:w="0" w:type="dxa"/>
            <w:bottom w:w="0" w:type="dxa"/>
          </w:tblCellMar>
        </w:tblPrEx>
        <w:tc>
          <w:tcPr>
            <w:tcW w:w="2177" w:type="dxa"/>
            <w:shd w:val="clear" w:color="auto" w:fill="auto"/>
          </w:tcPr>
          <w:p w14:paraId="7A1ADCE4" w14:textId="0E8F4155" w:rsidR="00DE568F" w:rsidRDefault="00DE568F" w:rsidP="00DE568F">
            <w:pPr>
              <w:pStyle w:val="TABLE-cell"/>
            </w:pPr>
            <w:r>
              <w:t>zPosition</w:t>
            </w:r>
          </w:p>
        </w:tc>
        <w:tc>
          <w:tcPr>
            <w:tcW w:w="635" w:type="dxa"/>
            <w:shd w:val="clear" w:color="auto" w:fill="auto"/>
          </w:tcPr>
          <w:p w14:paraId="73990F9C" w14:textId="28CA21E3" w:rsidR="00DE568F" w:rsidRDefault="00DE568F" w:rsidP="00DE568F">
            <w:pPr>
              <w:pStyle w:val="TABLE-cell"/>
            </w:pPr>
            <w:r>
              <w:t>0..1</w:t>
            </w:r>
          </w:p>
        </w:tc>
        <w:tc>
          <w:tcPr>
            <w:tcW w:w="2177" w:type="dxa"/>
            <w:shd w:val="clear" w:color="auto" w:fill="auto"/>
          </w:tcPr>
          <w:p w14:paraId="51F8CC61" w14:textId="62C18420" w:rsidR="00DE568F" w:rsidRDefault="00DE568F" w:rsidP="00DE568F">
            <w:pPr>
              <w:pStyle w:val="TABLE-cell"/>
            </w:pPr>
            <w:hyperlink r:id="rId3173" w:anchor="Float" w:history="1">
              <w:r w:rsidRPr="00DE568F">
                <w:rPr>
                  <w:rStyle w:val="Hyperlink"/>
                </w:rPr>
                <w:t>Float</w:t>
              </w:r>
            </w:hyperlink>
          </w:p>
        </w:tc>
        <w:tc>
          <w:tcPr>
            <w:tcW w:w="4082" w:type="dxa"/>
            <w:shd w:val="clear" w:color="auto" w:fill="auto"/>
          </w:tcPr>
          <w:p w14:paraId="50C5970E" w14:textId="4D978E5D" w:rsidR="00DE568F" w:rsidRDefault="00DE568F" w:rsidP="00DE568F">
            <w:pPr>
              <w:pStyle w:val="TABLE-cell"/>
            </w:pPr>
            <w:r>
              <w:t>The Z coordinate of this point.</w:t>
            </w:r>
          </w:p>
        </w:tc>
      </w:tr>
    </w:tbl>
    <w:p w14:paraId="7663D47B" w14:textId="363633E7" w:rsidR="00DE568F" w:rsidRDefault="00DE568F" w:rsidP="00DE568F"/>
    <w:p w14:paraId="5871F2D8" w14:textId="571381EA" w:rsidR="00DE568F" w:rsidRDefault="00DE568F" w:rsidP="00DE568F">
      <w:r>
        <w:fldChar w:fldCharType="begin"/>
      </w:r>
      <w:r>
        <w:instrText xml:space="preserve"> REF _Ref111817341 \h </w:instrText>
      </w:r>
      <w:r>
        <w:fldChar w:fldCharType="separate"/>
      </w:r>
      <w:r>
        <w:t>Table 367</w:t>
      </w:r>
      <w:r>
        <w:fldChar w:fldCharType="end"/>
      </w:r>
      <w:r>
        <w:t xml:space="preserve"> shows all association ends of DiagramObjectPoint with other classes.</w:t>
      </w:r>
    </w:p>
    <w:p w14:paraId="72E1B302" w14:textId="5C7FEC4F" w:rsidR="00DE568F" w:rsidRDefault="00DE568F" w:rsidP="00DE568F">
      <w:pPr>
        <w:pStyle w:val="TABLE-title"/>
      </w:pPr>
      <w:bookmarkStart w:id="2012" w:name="_Ref111817341"/>
      <w:bookmarkStart w:id="2013" w:name="_Toc111820997"/>
      <w:r>
        <w:t xml:space="preserve">Table </w:t>
      </w:r>
      <w:r>
        <w:fldChar w:fldCharType="begin"/>
      </w:r>
      <w:r>
        <w:instrText xml:space="preserve"> SEQ Table \* ARABIC </w:instrText>
      </w:r>
      <w:r>
        <w:fldChar w:fldCharType="separate"/>
      </w:r>
      <w:r>
        <w:t>367</w:t>
      </w:r>
      <w:r>
        <w:fldChar w:fldCharType="end"/>
      </w:r>
      <w:bookmarkEnd w:id="2012"/>
      <w:r>
        <w:t xml:space="preserve"> – Association ends of DiagramLayoutProfile::DiagramObjectPoint with other classes</w:t>
      </w:r>
      <w:bookmarkEnd w:id="20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4D3FF6AF" w14:textId="77777777" w:rsidTr="00DE568F">
        <w:tblPrEx>
          <w:tblCellMar>
            <w:top w:w="0" w:type="dxa"/>
            <w:bottom w:w="0" w:type="dxa"/>
          </w:tblCellMar>
        </w:tblPrEx>
        <w:trPr>
          <w:tblHeader/>
        </w:trPr>
        <w:tc>
          <w:tcPr>
            <w:tcW w:w="635" w:type="dxa"/>
            <w:shd w:val="clear" w:color="auto" w:fill="auto"/>
          </w:tcPr>
          <w:p w14:paraId="00AEF9C3" w14:textId="14D19788" w:rsidR="00DE568F" w:rsidRDefault="00DE568F" w:rsidP="00DE568F">
            <w:pPr>
              <w:pStyle w:val="TABLE-col-heading"/>
            </w:pPr>
            <w:r>
              <w:t>mult from</w:t>
            </w:r>
          </w:p>
        </w:tc>
        <w:tc>
          <w:tcPr>
            <w:tcW w:w="2177" w:type="dxa"/>
            <w:shd w:val="clear" w:color="auto" w:fill="auto"/>
          </w:tcPr>
          <w:p w14:paraId="53B05194" w14:textId="47AEEA69" w:rsidR="00DE568F" w:rsidRDefault="00DE568F" w:rsidP="00DE568F">
            <w:pPr>
              <w:pStyle w:val="TABLE-col-heading"/>
            </w:pPr>
            <w:r>
              <w:t>name</w:t>
            </w:r>
          </w:p>
        </w:tc>
        <w:tc>
          <w:tcPr>
            <w:tcW w:w="635" w:type="dxa"/>
            <w:shd w:val="clear" w:color="auto" w:fill="auto"/>
          </w:tcPr>
          <w:p w14:paraId="2E368D42" w14:textId="1C63AC37" w:rsidR="00DE568F" w:rsidRDefault="00DE568F" w:rsidP="00DE568F">
            <w:pPr>
              <w:pStyle w:val="TABLE-col-heading"/>
            </w:pPr>
            <w:r>
              <w:t>mult to</w:t>
            </w:r>
          </w:p>
        </w:tc>
        <w:tc>
          <w:tcPr>
            <w:tcW w:w="2177" w:type="dxa"/>
            <w:shd w:val="clear" w:color="auto" w:fill="auto"/>
          </w:tcPr>
          <w:p w14:paraId="7DD5F0E5" w14:textId="36D28D4D" w:rsidR="00DE568F" w:rsidRDefault="00DE568F" w:rsidP="00DE568F">
            <w:pPr>
              <w:pStyle w:val="TABLE-col-heading"/>
            </w:pPr>
            <w:r>
              <w:t>type</w:t>
            </w:r>
          </w:p>
        </w:tc>
        <w:tc>
          <w:tcPr>
            <w:tcW w:w="3447" w:type="dxa"/>
            <w:shd w:val="clear" w:color="auto" w:fill="auto"/>
          </w:tcPr>
          <w:p w14:paraId="13876BD1" w14:textId="46839C36" w:rsidR="00DE568F" w:rsidRDefault="00DE568F" w:rsidP="00DE568F">
            <w:pPr>
              <w:pStyle w:val="TABLE-col-heading"/>
            </w:pPr>
            <w:r>
              <w:t>description</w:t>
            </w:r>
          </w:p>
        </w:tc>
      </w:tr>
      <w:tr w:rsidR="00DE568F" w14:paraId="2DF10BDD" w14:textId="77777777" w:rsidTr="00DE568F">
        <w:tblPrEx>
          <w:tblCellMar>
            <w:top w:w="0" w:type="dxa"/>
            <w:bottom w:w="0" w:type="dxa"/>
          </w:tblCellMar>
        </w:tblPrEx>
        <w:tc>
          <w:tcPr>
            <w:tcW w:w="635" w:type="dxa"/>
            <w:shd w:val="clear" w:color="auto" w:fill="auto"/>
          </w:tcPr>
          <w:p w14:paraId="29E77589" w14:textId="420CAA45" w:rsidR="00DE568F" w:rsidRDefault="00DE568F" w:rsidP="00DE568F">
            <w:pPr>
              <w:pStyle w:val="TABLE-cell"/>
            </w:pPr>
            <w:r>
              <w:t>0..*</w:t>
            </w:r>
          </w:p>
        </w:tc>
        <w:tc>
          <w:tcPr>
            <w:tcW w:w="2177" w:type="dxa"/>
            <w:shd w:val="clear" w:color="auto" w:fill="auto"/>
          </w:tcPr>
          <w:p w14:paraId="2F94DA11" w14:textId="7AECED0F" w:rsidR="00DE568F" w:rsidRDefault="00DE568F" w:rsidP="00DE568F">
            <w:pPr>
              <w:pStyle w:val="TABLE-cell"/>
            </w:pPr>
            <w:r>
              <w:t>DiagramObject</w:t>
            </w:r>
          </w:p>
        </w:tc>
        <w:tc>
          <w:tcPr>
            <w:tcW w:w="635" w:type="dxa"/>
            <w:shd w:val="clear" w:color="auto" w:fill="auto"/>
          </w:tcPr>
          <w:p w14:paraId="7C7E9B15" w14:textId="6E4F4A0A" w:rsidR="00DE568F" w:rsidRDefault="00DE568F" w:rsidP="00DE568F">
            <w:pPr>
              <w:pStyle w:val="TABLE-cell"/>
            </w:pPr>
            <w:r>
              <w:t>1..1</w:t>
            </w:r>
          </w:p>
        </w:tc>
        <w:tc>
          <w:tcPr>
            <w:tcW w:w="2177" w:type="dxa"/>
            <w:shd w:val="clear" w:color="auto" w:fill="auto"/>
          </w:tcPr>
          <w:p w14:paraId="20107DD3" w14:textId="3F4CE25D" w:rsidR="00DE568F" w:rsidRDefault="00DE568F" w:rsidP="00DE568F">
            <w:pPr>
              <w:pStyle w:val="TABLE-cell"/>
            </w:pPr>
            <w:hyperlink r:id="rId3174" w:anchor="DiagramObject" w:history="1">
              <w:r w:rsidRPr="00DE568F">
                <w:rPr>
                  <w:rStyle w:val="Hyperlink"/>
                </w:rPr>
                <w:t>DiagramObject</w:t>
              </w:r>
            </w:hyperlink>
          </w:p>
        </w:tc>
        <w:tc>
          <w:tcPr>
            <w:tcW w:w="3447" w:type="dxa"/>
            <w:shd w:val="clear" w:color="auto" w:fill="auto"/>
          </w:tcPr>
          <w:p w14:paraId="33B7D19C" w14:textId="6E8ACA63" w:rsidR="00DE568F" w:rsidRDefault="00DE568F" w:rsidP="00DE568F">
            <w:pPr>
              <w:pStyle w:val="TABLE-cell"/>
            </w:pPr>
            <w:r>
              <w:t>The diagram object with which the points are associated.</w:t>
            </w:r>
          </w:p>
        </w:tc>
      </w:tr>
      <w:tr w:rsidR="00DE568F" w14:paraId="1AA05B0C" w14:textId="77777777" w:rsidTr="00DE568F">
        <w:tblPrEx>
          <w:tblCellMar>
            <w:top w:w="0" w:type="dxa"/>
            <w:bottom w:w="0" w:type="dxa"/>
          </w:tblCellMar>
        </w:tblPrEx>
        <w:tc>
          <w:tcPr>
            <w:tcW w:w="635" w:type="dxa"/>
            <w:shd w:val="clear" w:color="auto" w:fill="auto"/>
          </w:tcPr>
          <w:p w14:paraId="1360EDFC" w14:textId="5D833744" w:rsidR="00DE568F" w:rsidRDefault="00DE568F" w:rsidP="00DE568F">
            <w:pPr>
              <w:pStyle w:val="TABLE-cell"/>
            </w:pPr>
            <w:r>
              <w:t>2..*</w:t>
            </w:r>
          </w:p>
        </w:tc>
        <w:tc>
          <w:tcPr>
            <w:tcW w:w="2177" w:type="dxa"/>
            <w:shd w:val="clear" w:color="auto" w:fill="auto"/>
          </w:tcPr>
          <w:p w14:paraId="0896A814" w14:textId="0DEC1CEC" w:rsidR="00DE568F" w:rsidRDefault="00DE568F" w:rsidP="00DE568F">
            <w:pPr>
              <w:pStyle w:val="TABLE-cell"/>
            </w:pPr>
            <w:r>
              <w:t>DiagramObjectGluePoint</w:t>
            </w:r>
          </w:p>
        </w:tc>
        <w:tc>
          <w:tcPr>
            <w:tcW w:w="635" w:type="dxa"/>
            <w:shd w:val="clear" w:color="auto" w:fill="auto"/>
          </w:tcPr>
          <w:p w14:paraId="16BABE57" w14:textId="361E4ED2" w:rsidR="00DE568F" w:rsidRDefault="00DE568F" w:rsidP="00DE568F">
            <w:pPr>
              <w:pStyle w:val="TABLE-cell"/>
            </w:pPr>
            <w:r>
              <w:t>0..1</w:t>
            </w:r>
          </w:p>
        </w:tc>
        <w:tc>
          <w:tcPr>
            <w:tcW w:w="2177" w:type="dxa"/>
            <w:shd w:val="clear" w:color="auto" w:fill="auto"/>
          </w:tcPr>
          <w:p w14:paraId="1524D67E" w14:textId="18F42148" w:rsidR="00DE568F" w:rsidRDefault="00DE568F" w:rsidP="00DE568F">
            <w:pPr>
              <w:pStyle w:val="TABLE-cell"/>
            </w:pPr>
            <w:hyperlink r:id="rId3175" w:anchor="DiagramObjectGluePoint" w:history="1">
              <w:r w:rsidRPr="00DE568F">
                <w:rPr>
                  <w:rStyle w:val="Hyperlink"/>
                </w:rPr>
                <w:t>DiagramObjectGluePoint</w:t>
              </w:r>
            </w:hyperlink>
          </w:p>
        </w:tc>
        <w:tc>
          <w:tcPr>
            <w:tcW w:w="3447" w:type="dxa"/>
            <w:shd w:val="clear" w:color="auto" w:fill="auto"/>
          </w:tcPr>
          <w:p w14:paraId="41454CCE" w14:textId="1AB0AE95" w:rsidR="00DE568F" w:rsidRDefault="00DE568F" w:rsidP="00DE568F">
            <w:pPr>
              <w:pStyle w:val="TABLE-cell"/>
            </w:pPr>
            <w:r>
              <w:t>The 'glue' point to which this point is associated.</w:t>
            </w:r>
          </w:p>
        </w:tc>
      </w:tr>
    </w:tbl>
    <w:p w14:paraId="24EEF527" w14:textId="5B86E250" w:rsidR="00DE568F" w:rsidRDefault="00DE568F" w:rsidP="00DE568F"/>
    <w:p w14:paraId="60A50714" w14:textId="483C2421" w:rsidR="00DE568F" w:rsidRDefault="00DE568F" w:rsidP="00DE568F">
      <w:pPr>
        <w:pStyle w:val="Heading3"/>
      </w:pPr>
      <w:bookmarkStart w:id="2014" w:name="UML2565"/>
      <w:bookmarkStart w:id="2015" w:name="_Toc111820582"/>
      <w:r>
        <w:t>DiagramObjectStyle</w:t>
      </w:r>
      <w:bookmarkEnd w:id="2014"/>
      <w:bookmarkEnd w:id="2015"/>
    </w:p>
    <w:p w14:paraId="4642F183" w14:textId="351839AE" w:rsidR="00DE568F" w:rsidRDefault="00DE568F" w:rsidP="00DE568F">
      <w:r>
        <w:t xml:space="preserve">Inheritance path = </w:t>
      </w:r>
      <w:hyperlink r:id="rId3176" w:anchor="IdentifiedObject" w:history="1">
        <w:r w:rsidRPr="00DE568F">
          <w:rPr>
            <w:rStyle w:val="Hyperlink"/>
          </w:rPr>
          <w:t>IdentifiedObject</w:t>
        </w:r>
      </w:hyperlink>
    </w:p>
    <w:p w14:paraId="6A6F2A97" w14:textId="3A028A31" w:rsidR="00DE568F" w:rsidRDefault="00DE568F" w:rsidP="00DE568F">
      <w:r>
        <w:t>A reference to a style used by the originating system for a diagram object.  A diagram object style describes information such as line thickness, shape such as circle or rectangle etc, and colour.</w:t>
      </w:r>
    </w:p>
    <w:p w14:paraId="0E7C4867" w14:textId="6068EA99" w:rsidR="00DE568F" w:rsidRDefault="00DE568F" w:rsidP="00DE568F">
      <w:r>
        <w:fldChar w:fldCharType="begin"/>
      </w:r>
      <w:r>
        <w:instrText xml:space="preserve"> REF _Ref111817347 \h </w:instrText>
      </w:r>
      <w:r>
        <w:fldChar w:fldCharType="separate"/>
      </w:r>
      <w:r>
        <w:t>Table 368</w:t>
      </w:r>
      <w:r>
        <w:fldChar w:fldCharType="end"/>
      </w:r>
      <w:r>
        <w:t xml:space="preserve"> shows all attributes of DiagramObjectStyle.</w:t>
      </w:r>
    </w:p>
    <w:p w14:paraId="76FBB5DE" w14:textId="12B56134" w:rsidR="00DE568F" w:rsidRDefault="00DE568F" w:rsidP="00DE568F">
      <w:pPr>
        <w:pStyle w:val="TABLE-title"/>
      </w:pPr>
      <w:bookmarkStart w:id="2016" w:name="_Ref111817347"/>
      <w:bookmarkStart w:id="2017" w:name="_Toc111820998"/>
      <w:r>
        <w:t xml:space="preserve">Table </w:t>
      </w:r>
      <w:r>
        <w:fldChar w:fldCharType="begin"/>
      </w:r>
      <w:r>
        <w:instrText xml:space="preserve"> SEQ Table \* ARABIC </w:instrText>
      </w:r>
      <w:r>
        <w:fldChar w:fldCharType="separate"/>
      </w:r>
      <w:r>
        <w:t>368</w:t>
      </w:r>
      <w:r>
        <w:fldChar w:fldCharType="end"/>
      </w:r>
      <w:bookmarkEnd w:id="2016"/>
      <w:r>
        <w:t xml:space="preserve"> – Attributes of DiagramLayoutProfile::DiagramObjectStyle</w:t>
      </w:r>
      <w:bookmarkEnd w:id="20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C0F327F" w14:textId="77777777" w:rsidTr="00DE568F">
        <w:tblPrEx>
          <w:tblCellMar>
            <w:top w:w="0" w:type="dxa"/>
            <w:bottom w:w="0" w:type="dxa"/>
          </w:tblCellMar>
        </w:tblPrEx>
        <w:trPr>
          <w:tblHeader/>
        </w:trPr>
        <w:tc>
          <w:tcPr>
            <w:tcW w:w="2177" w:type="dxa"/>
            <w:shd w:val="clear" w:color="auto" w:fill="auto"/>
          </w:tcPr>
          <w:p w14:paraId="2AF117E8" w14:textId="2F1E4F80" w:rsidR="00DE568F" w:rsidRDefault="00DE568F" w:rsidP="00DE568F">
            <w:pPr>
              <w:pStyle w:val="TABLE-col-heading"/>
            </w:pPr>
            <w:r>
              <w:t>name</w:t>
            </w:r>
          </w:p>
        </w:tc>
        <w:tc>
          <w:tcPr>
            <w:tcW w:w="635" w:type="dxa"/>
            <w:shd w:val="clear" w:color="auto" w:fill="auto"/>
          </w:tcPr>
          <w:p w14:paraId="7E2EF991" w14:textId="38DCB4AC" w:rsidR="00DE568F" w:rsidRDefault="00DE568F" w:rsidP="00DE568F">
            <w:pPr>
              <w:pStyle w:val="TABLE-col-heading"/>
            </w:pPr>
            <w:r>
              <w:t>mult</w:t>
            </w:r>
          </w:p>
        </w:tc>
        <w:tc>
          <w:tcPr>
            <w:tcW w:w="2177" w:type="dxa"/>
            <w:shd w:val="clear" w:color="auto" w:fill="auto"/>
          </w:tcPr>
          <w:p w14:paraId="6B292B28" w14:textId="060BF5CB" w:rsidR="00DE568F" w:rsidRDefault="00DE568F" w:rsidP="00DE568F">
            <w:pPr>
              <w:pStyle w:val="TABLE-col-heading"/>
            </w:pPr>
            <w:r>
              <w:t>type</w:t>
            </w:r>
          </w:p>
        </w:tc>
        <w:tc>
          <w:tcPr>
            <w:tcW w:w="4082" w:type="dxa"/>
            <w:shd w:val="clear" w:color="auto" w:fill="auto"/>
          </w:tcPr>
          <w:p w14:paraId="2569848F" w14:textId="13E10EEB" w:rsidR="00DE568F" w:rsidRDefault="00DE568F" w:rsidP="00DE568F">
            <w:pPr>
              <w:pStyle w:val="TABLE-col-heading"/>
            </w:pPr>
            <w:r>
              <w:t>description</w:t>
            </w:r>
          </w:p>
        </w:tc>
      </w:tr>
      <w:tr w:rsidR="00DE568F" w14:paraId="23224A1E" w14:textId="77777777" w:rsidTr="00DE568F">
        <w:tblPrEx>
          <w:tblCellMar>
            <w:top w:w="0" w:type="dxa"/>
            <w:bottom w:w="0" w:type="dxa"/>
          </w:tblCellMar>
        </w:tblPrEx>
        <w:tc>
          <w:tcPr>
            <w:tcW w:w="2177" w:type="dxa"/>
            <w:shd w:val="clear" w:color="auto" w:fill="auto"/>
          </w:tcPr>
          <w:p w14:paraId="4E111617" w14:textId="3C05FA41" w:rsidR="00DE568F" w:rsidRDefault="00DE568F" w:rsidP="00DE568F">
            <w:pPr>
              <w:pStyle w:val="TABLE-cell"/>
            </w:pPr>
            <w:r>
              <w:t>mRID</w:t>
            </w:r>
          </w:p>
        </w:tc>
        <w:tc>
          <w:tcPr>
            <w:tcW w:w="635" w:type="dxa"/>
            <w:shd w:val="clear" w:color="auto" w:fill="auto"/>
          </w:tcPr>
          <w:p w14:paraId="0089560A" w14:textId="4C5E61E2" w:rsidR="00DE568F" w:rsidRDefault="00DE568F" w:rsidP="00DE568F">
            <w:pPr>
              <w:pStyle w:val="TABLE-cell"/>
            </w:pPr>
            <w:r>
              <w:t>1..1</w:t>
            </w:r>
          </w:p>
        </w:tc>
        <w:tc>
          <w:tcPr>
            <w:tcW w:w="2177" w:type="dxa"/>
            <w:shd w:val="clear" w:color="auto" w:fill="auto"/>
          </w:tcPr>
          <w:p w14:paraId="2FB65D67" w14:textId="3D56E8AD" w:rsidR="00DE568F" w:rsidRDefault="00DE568F" w:rsidP="00DE568F">
            <w:pPr>
              <w:pStyle w:val="TABLE-cell"/>
            </w:pPr>
            <w:hyperlink r:id="rId3177" w:anchor="String" w:history="1">
              <w:r w:rsidRPr="00DE568F">
                <w:rPr>
                  <w:rStyle w:val="Hyperlink"/>
                </w:rPr>
                <w:t>String</w:t>
              </w:r>
            </w:hyperlink>
          </w:p>
        </w:tc>
        <w:tc>
          <w:tcPr>
            <w:tcW w:w="4082" w:type="dxa"/>
            <w:shd w:val="clear" w:color="auto" w:fill="auto"/>
          </w:tcPr>
          <w:p w14:paraId="022A12DD" w14:textId="3D9B1F54" w:rsidR="00DE568F" w:rsidRDefault="00DE568F" w:rsidP="00DE568F">
            <w:pPr>
              <w:pStyle w:val="TABLE-cell"/>
            </w:pPr>
            <w:r>
              <w:t xml:space="preserve">inherited from: </w:t>
            </w:r>
            <w:hyperlink r:id="rId3178" w:anchor="IdentifiedObject" w:history="1">
              <w:r w:rsidRPr="00DE568F">
                <w:rPr>
                  <w:rStyle w:val="Hyperlink"/>
                </w:rPr>
                <w:t>IdentifiedObject</w:t>
              </w:r>
            </w:hyperlink>
          </w:p>
        </w:tc>
      </w:tr>
      <w:tr w:rsidR="00DE568F" w14:paraId="00F35D28" w14:textId="77777777" w:rsidTr="00DE568F">
        <w:tblPrEx>
          <w:tblCellMar>
            <w:top w:w="0" w:type="dxa"/>
            <w:bottom w:w="0" w:type="dxa"/>
          </w:tblCellMar>
        </w:tblPrEx>
        <w:tc>
          <w:tcPr>
            <w:tcW w:w="2177" w:type="dxa"/>
            <w:shd w:val="clear" w:color="auto" w:fill="auto"/>
          </w:tcPr>
          <w:p w14:paraId="758227F8" w14:textId="23E84663" w:rsidR="00DE568F" w:rsidRDefault="00DE568F" w:rsidP="00DE568F">
            <w:pPr>
              <w:pStyle w:val="TABLE-cell"/>
            </w:pPr>
            <w:r>
              <w:t>name</w:t>
            </w:r>
          </w:p>
        </w:tc>
        <w:tc>
          <w:tcPr>
            <w:tcW w:w="635" w:type="dxa"/>
            <w:shd w:val="clear" w:color="auto" w:fill="auto"/>
          </w:tcPr>
          <w:p w14:paraId="1D443DBC" w14:textId="20E11A36" w:rsidR="00DE568F" w:rsidRDefault="00DE568F" w:rsidP="00DE568F">
            <w:pPr>
              <w:pStyle w:val="TABLE-cell"/>
            </w:pPr>
            <w:r>
              <w:t>1..1</w:t>
            </w:r>
          </w:p>
        </w:tc>
        <w:tc>
          <w:tcPr>
            <w:tcW w:w="2177" w:type="dxa"/>
            <w:shd w:val="clear" w:color="auto" w:fill="auto"/>
          </w:tcPr>
          <w:p w14:paraId="5E010F11" w14:textId="127C1F30" w:rsidR="00DE568F" w:rsidRDefault="00DE568F" w:rsidP="00DE568F">
            <w:pPr>
              <w:pStyle w:val="TABLE-cell"/>
            </w:pPr>
            <w:hyperlink r:id="rId3179" w:anchor="String" w:history="1">
              <w:r w:rsidRPr="00DE568F">
                <w:rPr>
                  <w:rStyle w:val="Hyperlink"/>
                </w:rPr>
                <w:t>String</w:t>
              </w:r>
            </w:hyperlink>
          </w:p>
        </w:tc>
        <w:tc>
          <w:tcPr>
            <w:tcW w:w="4082" w:type="dxa"/>
            <w:shd w:val="clear" w:color="auto" w:fill="auto"/>
          </w:tcPr>
          <w:p w14:paraId="69ABDABC" w14:textId="7EE58179" w:rsidR="00DE568F" w:rsidRDefault="00DE568F" w:rsidP="00DE568F">
            <w:pPr>
              <w:pStyle w:val="TABLE-cell"/>
            </w:pPr>
            <w:r>
              <w:t xml:space="preserve">inherited from: </w:t>
            </w:r>
            <w:hyperlink r:id="rId3180" w:anchor="IdentifiedObject" w:history="1">
              <w:r w:rsidRPr="00DE568F">
                <w:rPr>
                  <w:rStyle w:val="Hyperlink"/>
                </w:rPr>
                <w:t>IdentifiedObject</w:t>
              </w:r>
            </w:hyperlink>
          </w:p>
        </w:tc>
      </w:tr>
      <w:tr w:rsidR="00DE568F" w14:paraId="3B185269" w14:textId="77777777" w:rsidTr="00DE568F">
        <w:tblPrEx>
          <w:tblCellMar>
            <w:top w:w="0" w:type="dxa"/>
            <w:bottom w:w="0" w:type="dxa"/>
          </w:tblCellMar>
        </w:tblPrEx>
        <w:tc>
          <w:tcPr>
            <w:tcW w:w="2177" w:type="dxa"/>
            <w:shd w:val="clear" w:color="auto" w:fill="auto"/>
          </w:tcPr>
          <w:p w14:paraId="13496881" w14:textId="7456B6F6" w:rsidR="00DE568F" w:rsidRDefault="00DE568F" w:rsidP="00DE568F">
            <w:pPr>
              <w:pStyle w:val="TABLE-cell"/>
            </w:pPr>
            <w:r>
              <w:t>description</w:t>
            </w:r>
          </w:p>
        </w:tc>
        <w:tc>
          <w:tcPr>
            <w:tcW w:w="635" w:type="dxa"/>
            <w:shd w:val="clear" w:color="auto" w:fill="auto"/>
          </w:tcPr>
          <w:p w14:paraId="023ACD59" w14:textId="3DB6041D" w:rsidR="00DE568F" w:rsidRDefault="00DE568F" w:rsidP="00DE568F">
            <w:pPr>
              <w:pStyle w:val="TABLE-cell"/>
            </w:pPr>
            <w:r>
              <w:t>0..1</w:t>
            </w:r>
          </w:p>
        </w:tc>
        <w:tc>
          <w:tcPr>
            <w:tcW w:w="2177" w:type="dxa"/>
            <w:shd w:val="clear" w:color="auto" w:fill="auto"/>
          </w:tcPr>
          <w:p w14:paraId="24E47BF4" w14:textId="0153AE38" w:rsidR="00DE568F" w:rsidRDefault="00DE568F" w:rsidP="00DE568F">
            <w:pPr>
              <w:pStyle w:val="TABLE-cell"/>
            </w:pPr>
            <w:hyperlink r:id="rId3181" w:anchor="String" w:history="1">
              <w:r w:rsidRPr="00DE568F">
                <w:rPr>
                  <w:rStyle w:val="Hyperlink"/>
                </w:rPr>
                <w:t>String</w:t>
              </w:r>
            </w:hyperlink>
          </w:p>
        </w:tc>
        <w:tc>
          <w:tcPr>
            <w:tcW w:w="4082" w:type="dxa"/>
            <w:shd w:val="clear" w:color="auto" w:fill="auto"/>
          </w:tcPr>
          <w:p w14:paraId="6C740CB4" w14:textId="61B0C94B" w:rsidR="00DE568F" w:rsidRDefault="00DE568F" w:rsidP="00DE568F">
            <w:pPr>
              <w:pStyle w:val="TABLE-cell"/>
            </w:pPr>
            <w:r>
              <w:t xml:space="preserve">inherited from: </w:t>
            </w:r>
            <w:hyperlink r:id="rId3182" w:anchor="IdentifiedObject" w:history="1">
              <w:r w:rsidRPr="00DE568F">
                <w:rPr>
                  <w:rStyle w:val="Hyperlink"/>
                </w:rPr>
                <w:t>IdentifiedObject</w:t>
              </w:r>
            </w:hyperlink>
          </w:p>
        </w:tc>
      </w:tr>
    </w:tbl>
    <w:p w14:paraId="7167FF63" w14:textId="10F5D9AC" w:rsidR="00DE568F" w:rsidRDefault="00DE568F" w:rsidP="00DE568F"/>
    <w:p w14:paraId="42AC4D29" w14:textId="0ED5718B" w:rsidR="00DE568F" w:rsidRDefault="00DE568F" w:rsidP="00DE568F">
      <w:pPr>
        <w:pStyle w:val="Heading3"/>
      </w:pPr>
      <w:bookmarkStart w:id="2018" w:name="UML2564"/>
      <w:bookmarkStart w:id="2019" w:name="_Toc111820583"/>
      <w:r>
        <w:t>DiagramStyle</w:t>
      </w:r>
      <w:bookmarkEnd w:id="2018"/>
      <w:bookmarkEnd w:id="2019"/>
    </w:p>
    <w:p w14:paraId="2D718EAE" w14:textId="2FEEB00E" w:rsidR="00DE568F" w:rsidRDefault="00DE568F" w:rsidP="00DE568F">
      <w:r>
        <w:t xml:space="preserve">Inheritance path = </w:t>
      </w:r>
      <w:hyperlink r:id="rId3183" w:anchor="IdentifiedObject" w:history="1">
        <w:r w:rsidRPr="00DE568F">
          <w:rPr>
            <w:rStyle w:val="Hyperlink"/>
          </w:rPr>
          <w:t>IdentifiedObject</w:t>
        </w:r>
      </w:hyperlink>
    </w:p>
    <w:p w14:paraId="55F85B81" w14:textId="7FE03145" w:rsidR="00DE568F" w:rsidRDefault="00DE568F" w:rsidP="00DE568F">
      <w:r>
        <w:t>The diagram style refers to a style used by the originating system for a diagram.  A diagram style describes information such as schematic, geographic, etc.</w:t>
      </w:r>
    </w:p>
    <w:p w14:paraId="56CF27CA" w14:textId="30902C87" w:rsidR="00DE568F" w:rsidRDefault="00DE568F" w:rsidP="00DE568F">
      <w:r>
        <w:fldChar w:fldCharType="begin"/>
      </w:r>
      <w:r>
        <w:instrText xml:space="preserve"> REF _Ref111817351 \h </w:instrText>
      </w:r>
      <w:r>
        <w:fldChar w:fldCharType="separate"/>
      </w:r>
      <w:r>
        <w:t>Table 369</w:t>
      </w:r>
      <w:r>
        <w:fldChar w:fldCharType="end"/>
      </w:r>
      <w:r>
        <w:t xml:space="preserve"> shows all attributes of DiagramStyle.</w:t>
      </w:r>
    </w:p>
    <w:p w14:paraId="40784E22" w14:textId="50245FDA" w:rsidR="00DE568F" w:rsidRDefault="00DE568F" w:rsidP="00DE568F">
      <w:pPr>
        <w:pStyle w:val="TABLE-title"/>
      </w:pPr>
      <w:bookmarkStart w:id="2020" w:name="_Ref111817351"/>
      <w:bookmarkStart w:id="2021" w:name="_Toc111820999"/>
      <w:r>
        <w:t xml:space="preserve">Table </w:t>
      </w:r>
      <w:r>
        <w:fldChar w:fldCharType="begin"/>
      </w:r>
      <w:r>
        <w:instrText xml:space="preserve"> SEQ Table \* ARABIC </w:instrText>
      </w:r>
      <w:r>
        <w:fldChar w:fldCharType="separate"/>
      </w:r>
      <w:r>
        <w:t>369</w:t>
      </w:r>
      <w:r>
        <w:fldChar w:fldCharType="end"/>
      </w:r>
      <w:bookmarkEnd w:id="2020"/>
      <w:r>
        <w:t xml:space="preserve"> – Attributes of DiagramLayoutProfile::DiagramStyle</w:t>
      </w:r>
      <w:bookmarkEnd w:id="20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7DF4D21" w14:textId="77777777" w:rsidTr="00DE568F">
        <w:tblPrEx>
          <w:tblCellMar>
            <w:top w:w="0" w:type="dxa"/>
            <w:bottom w:w="0" w:type="dxa"/>
          </w:tblCellMar>
        </w:tblPrEx>
        <w:trPr>
          <w:tblHeader/>
        </w:trPr>
        <w:tc>
          <w:tcPr>
            <w:tcW w:w="2177" w:type="dxa"/>
            <w:shd w:val="clear" w:color="auto" w:fill="auto"/>
          </w:tcPr>
          <w:p w14:paraId="5315563D" w14:textId="40931F23" w:rsidR="00DE568F" w:rsidRDefault="00DE568F" w:rsidP="00DE568F">
            <w:pPr>
              <w:pStyle w:val="TABLE-col-heading"/>
            </w:pPr>
            <w:r>
              <w:t>name</w:t>
            </w:r>
          </w:p>
        </w:tc>
        <w:tc>
          <w:tcPr>
            <w:tcW w:w="635" w:type="dxa"/>
            <w:shd w:val="clear" w:color="auto" w:fill="auto"/>
          </w:tcPr>
          <w:p w14:paraId="749A382D" w14:textId="671E6B10" w:rsidR="00DE568F" w:rsidRDefault="00DE568F" w:rsidP="00DE568F">
            <w:pPr>
              <w:pStyle w:val="TABLE-col-heading"/>
            </w:pPr>
            <w:r>
              <w:t>mult</w:t>
            </w:r>
          </w:p>
        </w:tc>
        <w:tc>
          <w:tcPr>
            <w:tcW w:w="2177" w:type="dxa"/>
            <w:shd w:val="clear" w:color="auto" w:fill="auto"/>
          </w:tcPr>
          <w:p w14:paraId="5B6A0444" w14:textId="14FE2D7E" w:rsidR="00DE568F" w:rsidRDefault="00DE568F" w:rsidP="00DE568F">
            <w:pPr>
              <w:pStyle w:val="TABLE-col-heading"/>
            </w:pPr>
            <w:r>
              <w:t>type</w:t>
            </w:r>
          </w:p>
        </w:tc>
        <w:tc>
          <w:tcPr>
            <w:tcW w:w="4082" w:type="dxa"/>
            <w:shd w:val="clear" w:color="auto" w:fill="auto"/>
          </w:tcPr>
          <w:p w14:paraId="0D329087" w14:textId="7623E4BB" w:rsidR="00DE568F" w:rsidRDefault="00DE568F" w:rsidP="00DE568F">
            <w:pPr>
              <w:pStyle w:val="TABLE-col-heading"/>
            </w:pPr>
            <w:r>
              <w:t>description</w:t>
            </w:r>
          </w:p>
        </w:tc>
      </w:tr>
      <w:tr w:rsidR="00DE568F" w14:paraId="624058C2" w14:textId="77777777" w:rsidTr="00DE568F">
        <w:tblPrEx>
          <w:tblCellMar>
            <w:top w:w="0" w:type="dxa"/>
            <w:bottom w:w="0" w:type="dxa"/>
          </w:tblCellMar>
        </w:tblPrEx>
        <w:tc>
          <w:tcPr>
            <w:tcW w:w="2177" w:type="dxa"/>
            <w:shd w:val="clear" w:color="auto" w:fill="auto"/>
          </w:tcPr>
          <w:p w14:paraId="7C9ECCC4" w14:textId="5A0ACF58" w:rsidR="00DE568F" w:rsidRDefault="00DE568F" w:rsidP="00DE568F">
            <w:pPr>
              <w:pStyle w:val="TABLE-cell"/>
            </w:pPr>
            <w:r>
              <w:t>mRID</w:t>
            </w:r>
          </w:p>
        </w:tc>
        <w:tc>
          <w:tcPr>
            <w:tcW w:w="635" w:type="dxa"/>
            <w:shd w:val="clear" w:color="auto" w:fill="auto"/>
          </w:tcPr>
          <w:p w14:paraId="73227CFA" w14:textId="6BC15515" w:rsidR="00DE568F" w:rsidRDefault="00DE568F" w:rsidP="00DE568F">
            <w:pPr>
              <w:pStyle w:val="TABLE-cell"/>
            </w:pPr>
            <w:r>
              <w:t>1..1</w:t>
            </w:r>
          </w:p>
        </w:tc>
        <w:tc>
          <w:tcPr>
            <w:tcW w:w="2177" w:type="dxa"/>
            <w:shd w:val="clear" w:color="auto" w:fill="auto"/>
          </w:tcPr>
          <w:p w14:paraId="0D2173BE" w14:textId="6DE538E9" w:rsidR="00DE568F" w:rsidRDefault="00DE568F" w:rsidP="00DE568F">
            <w:pPr>
              <w:pStyle w:val="TABLE-cell"/>
            </w:pPr>
            <w:hyperlink r:id="rId3184" w:anchor="String" w:history="1">
              <w:r w:rsidRPr="00DE568F">
                <w:rPr>
                  <w:rStyle w:val="Hyperlink"/>
                </w:rPr>
                <w:t>String</w:t>
              </w:r>
            </w:hyperlink>
          </w:p>
        </w:tc>
        <w:tc>
          <w:tcPr>
            <w:tcW w:w="4082" w:type="dxa"/>
            <w:shd w:val="clear" w:color="auto" w:fill="auto"/>
          </w:tcPr>
          <w:p w14:paraId="5761E94F" w14:textId="154C8A2D" w:rsidR="00DE568F" w:rsidRDefault="00DE568F" w:rsidP="00DE568F">
            <w:pPr>
              <w:pStyle w:val="TABLE-cell"/>
            </w:pPr>
            <w:r>
              <w:t xml:space="preserve">inherited from: </w:t>
            </w:r>
            <w:hyperlink r:id="rId3185" w:anchor="IdentifiedObject" w:history="1">
              <w:r w:rsidRPr="00DE568F">
                <w:rPr>
                  <w:rStyle w:val="Hyperlink"/>
                </w:rPr>
                <w:t>IdentifiedObject</w:t>
              </w:r>
            </w:hyperlink>
          </w:p>
        </w:tc>
      </w:tr>
      <w:tr w:rsidR="00DE568F" w14:paraId="68B5D1BB" w14:textId="77777777" w:rsidTr="00DE568F">
        <w:tblPrEx>
          <w:tblCellMar>
            <w:top w:w="0" w:type="dxa"/>
            <w:bottom w:w="0" w:type="dxa"/>
          </w:tblCellMar>
        </w:tblPrEx>
        <w:tc>
          <w:tcPr>
            <w:tcW w:w="2177" w:type="dxa"/>
            <w:shd w:val="clear" w:color="auto" w:fill="auto"/>
          </w:tcPr>
          <w:p w14:paraId="5999FB3E" w14:textId="67AD6527" w:rsidR="00DE568F" w:rsidRDefault="00DE568F" w:rsidP="00DE568F">
            <w:pPr>
              <w:pStyle w:val="TABLE-cell"/>
            </w:pPr>
            <w:r>
              <w:t>name</w:t>
            </w:r>
          </w:p>
        </w:tc>
        <w:tc>
          <w:tcPr>
            <w:tcW w:w="635" w:type="dxa"/>
            <w:shd w:val="clear" w:color="auto" w:fill="auto"/>
          </w:tcPr>
          <w:p w14:paraId="03486187" w14:textId="020E83E8" w:rsidR="00DE568F" w:rsidRDefault="00DE568F" w:rsidP="00DE568F">
            <w:pPr>
              <w:pStyle w:val="TABLE-cell"/>
            </w:pPr>
            <w:r>
              <w:t>1..1</w:t>
            </w:r>
          </w:p>
        </w:tc>
        <w:tc>
          <w:tcPr>
            <w:tcW w:w="2177" w:type="dxa"/>
            <w:shd w:val="clear" w:color="auto" w:fill="auto"/>
          </w:tcPr>
          <w:p w14:paraId="0AD23005" w14:textId="6F665F26" w:rsidR="00DE568F" w:rsidRDefault="00DE568F" w:rsidP="00DE568F">
            <w:pPr>
              <w:pStyle w:val="TABLE-cell"/>
            </w:pPr>
            <w:hyperlink r:id="rId3186" w:anchor="String" w:history="1">
              <w:r w:rsidRPr="00DE568F">
                <w:rPr>
                  <w:rStyle w:val="Hyperlink"/>
                </w:rPr>
                <w:t>String</w:t>
              </w:r>
            </w:hyperlink>
          </w:p>
        </w:tc>
        <w:tc>
          <w:tcPr>
            <w:tcW w:w="4082" w:type="dxa"/>
            <w:shd w:val="clear" w:color="auto" w:fill="auto"/>
          </w:tcPr>
          <w:p w14:paraId="3C88D73B" w14:textId="5CAB9EE6" w:rsidR="00DE568F" w:rsidRDefault="00DE568F" w:rsidP="00DE568F">
            <w:pPr>
              <w:pStyle w:val="TABLE-cell"/>
            </w:pPr>
            <w:r>
              <w:t xml:space="preserve">inherited from: </w:t>
            </w:r>
            <w:hyperlink r:id="rId3187" w:anchor="IdentifiedObject" w:history="1">
              <w:r w:rsidRPr="00DE568F">
                <w:rPr>
                  <w:rStyle w:val="Hyperlink"/>
                </w:rPr>
                <w:t>IdentifiedObject</w:t>
              </w:r>
            </w:hyperlink>
          </w:p>
        </w:tc>
      </w:tr>
      <w:tr w:rsidR="00DE568F" w14:paraId="46E454B9" w14:textId="77777777" w:rsidTr="00DE568F">
        <w:tblPrEx>
          <w:tblCellMar>
            <w:top w:w="0" w:type="dxa"/>
            <w:bottom w:w="0" w:type="dxa"/>
          </w:tblCellMar>
        </w:tblPrEx>
        <w:tc>
          <w:tcPr>
            <w:tcW w:w="2177" w:type="dxa"/>
            <w:shd w:val="clear" w:color="auto" w:fill="auto"/>
          </w:tcPr>
          <w:p w14:paraId="223BE5A7" w14:textId="78525AA6" w:rsidR="00DE568F" w:rsidRDefault="00DE568F" w:rsidP="00DE568F">
            <w:pPr>
              <w:pStyle w:val="TABLE-cell"/>
            </w:pPr>
            <w:r>
              <w:t>description</w:t>
            </w:r>
          </w:p>
        </w:tc>
        <w:tc>
          <w:tcPr>
            <w:tcW w:w="635" w:type="dxa"/>
            <w:shd w:val="clear" w:color="auto" w:fill="auto"/>
          </w:tcPr>
          <w:p w14:paraId="6EE5EEAA" w14:textId="0A6C8EA2" w:rsidR="00DE568F" w:rsidRDefault="00DE568F" w:rsidP="00DE568F">
            <w:pPr>
              <w:pStyle w:val="TABLE-cell"/>
            </w:pPr>
            <w:r>
              <w:t>0..1</w:t>
            </w:r>
          </w:p>
        </w:tc>
        <w:tc>
          <w:tcPr>
            <w:tcW w:w="2177" w:type="dxa"/>
            <w:shd w:val="clear" w:color="auto" w:fill="auto"/>
          </w:tcPr>
          <w:p w14:paraId="0601D60A" w14:textId="6C90D81A" w:rsidR="00DE568F" w:rsidRDefault="00DE568F" w:rsidP="00DE568F">
            <w:pPr>
              <w:pStyle w:val="TABLE-cell"/>
            </w:pPr>
            <w:hyperlink r:id="rId3188" w:anchor="String" w:history="1">
              <w:r w:rsidRPr="00DE568F">
                <w:rPr>
                  <w:rStyle w:val="Hyperlink"/>
                </w:rPr>
                <w:t>String</w:t>
              </w:r>
            </w:hyperlink>
          </w:p>
        </w:tc>
        <w:tc>
          <w:tcPr>
            <w:tcW w:w="4082" w:type="dxa"/>
            <w:shd w:val="clear" w:color="auto" w:fill="auto"/>
          </w:tcPr>
          <w:p w14:paraId="0F7CEEDD" w14:textId="082B76A6" w:rsidR="00DE568F" w:rsidRDefault="00DE568F" w:rsidP="00DE568F">
            <w:pPr>
              <w:pStyle w:val="TABLE-cell"/>
            </w:pPr>
            <w:r>
              <w:t xml:space="preserve">inherited from: </w:t>
            </w:r>
            <w:hyperlink r:id="rId3189" w:anchor="IdentifiedObject" w:history="1">
              <w:r w:rsidRPr="00DE568F">
                <w:rPr>
                  <w:rStyle w:val="Hyperlink"/>
                </w:rPr>
                <w:t>IdentifiedObject</w:t>
              </w:r>
            </w:hyperlink>
          </w:p>
        </w:tc>
      </w:tr>
    </w:tbl>
    <w:p w14:paraId="74FD6642" w14:textId="2F4FF0CA" w:rsidR="00DE568F" w:rsidRDefault="00DE568F" w:rsidP="00DE568F"/>
    <w:p w14:paraId="28D54D0D" w14:textId="609239D5" w:rsidR="00DE568F" w:rsidRDefault="00DE568F" w:rsidP="00DE568F">
      <w:pPr>
        <w:pStyle w:val="Heading3"/>
      </w:pPr>
      <w:bookmarkStart w:id="2022" w:name="UML608"/>
      <w:bookmarkStart w:id="2023" w:name="_Toc111820584"/>
      <w:r>
        <w:t>(abstract) IdentifiedObject root class</w:t>
      </w:r>
      <w:bookmarkEnd w:id="2022"/>
      <w:bookmarkEnd w:id="2023"/>
    </w:p>
    <w:p w14:paraId="64C18588" w14:textId="1C495056" w:rsidR="00DE568F" w:rsidRDefault="00DE568F" w:rsidP="00DE568F">
      <w:r>
        <w:t>This is a root class to provide common identification for all classes needing identification and naming attributes.</w:t>
      </w:r>
    </w:p>
    <w:p w14:paraId="439BAD50" w14:textId="0722917B" w:rsidR="00DE568F" w:rsidRDefault="00DE568F" w:rsidP="00DE568F">
      <w:r>
        <w:fldChar w:fldCharType="begin"/>
      </w:r>
      <w:r>
        <w:instrText xml:space="preserve"> REF _Ref111817357 \h </w:instrText>
      </w:r>
      <w:r>
        <w:fldChar w:fldCharType="separate"/>
      </w:r>
      <w:r>
        <w:t>Table 370</w:t>
      </w:r>
      <w:r>
        <w:fldChar w:fldCharType="end"/>
      </w:r>
      <w:r>
        <w:t xml:space="preserve"> shows all attributes of IdentifiedObject.</w:t>
      </w:r>
    </w:p>
    <w:p w14:paraId="53AB627A" w14:textId="75F6E59D" w:rsidR="00DE568F" w:rsidRDefault="00DE568F" w:rsidP="00DE568F">
      <w:pPr>
        <w:pStyle w:val="TABLE-title"/>
      </w:pPr>
      <w:bookmarkStart w:id="2024" w:name="_Ref111817357"/>
      <w:bookmarkStart w:id="2025" w:name="_Toc111821000"/>
      <w:r>
        <w:t xml:space="preserve">Table </w:t>
      </w:r>
      <w:r>
        <w:fldChar w:fldCharType="begin"/>
      </w:r>
      <w:r>
        <w:instrText xml:space="preserve"> SEQ Table \* ARABIC </w:instrText>
      </w:r>
      <w:r>
        <w:fldChar w:fldCharType="separate"/>
      </w:r>
      <w:r>
        <w:t>370</w:t>
      </w:r>
      <w:r>
        <w:fldChar w:fldCharType="end"/>
      </w:r>
      <w:bookmarkEnd w:id="2024"/>
      <w:r>
        <w:t xml:space="preserve"> – Attributes of DiagramLayoutProfile::IdentifiedObject</w:t>
      </w:r>
      <w:bookmarkEnd w:id="20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A32378A" w14:textId="77777777" w:rsidTr="00DE568F">
        <w:tblPrEx>
          <w:tblCellMar>
            <w:top w:w="0" w:type="dxa"/>
            <w:bottom w:w="0" w:type="dxa"/>
          </w:tblCellMar>
        </w:tblPrEx>
        <w:trPr>
          <w:tblHeader/>
        </w:trPr>
        <w:tc>
          <w:tcPr>
            <w:tcW w:w="2177" w:type="dxa"/>
            <w:shd w:val="clear" w:color="auto" w:fill="auto"/>
          </w:tcPr>
          <w:p w14:paraId="68CD2C8D" w14:textId="13DD3653" w:rsidR="00DE568F" w:rsidRDefault="00DE568F" w:rsidP="00DE568F">
            <w:pPr>
              <w:pStyle w:val="TABLE-col-heading"/>
            </w:pPr>
            <w:r>
              <w:t>name</w:t>
            </w:r>
          </w:p>
        </w:tc>
        <w:tc>
          <w:tcPr>
            <w:tcW w:w="635" w:type="dxa"/>
            <w:shd w:val="clear" w:color="auto" w:fill="auto"/>
          </w:tcPr>
          <w:p w14:paraId="22331DBA" w14:textId="2879C201" w:rsidR="00DE568F" w:rsidRDefault="00DE568F" w:rsidP="00DE568F">
            <w:pPr>
              <w:pStyle w:val="TABLE-col-heading"/>
            </w:pPr>
            <w:r>
              <w:t>mult</w:t>
            </w:r>
          </w:p>
        </w:tc>
        <w:tc>
          <w:tcPr>
            <w:tcW w:w="2177" w:type="dxa"/>
            <w:shd w:val="clear" w:color="auto" w:fill="auto"/>
          </w:tcPr>
          <w:p w14:paraId="1E082FC1" w14:textId="62146E83" w:rsidR="00DE568F" w:rsidRDefault="00DE568F" w:rsidP="00DE568F">
            <w:pPr>
              <w:pStyle w:val="TABLE-col-heading"/>
            </w:pPr>
            <w:r>
              <w:t>type</w:t>
            </w:r>
          </w:p>
        </w:tc>
        <w:tc>
          <w:tcPr>
            <w:tcW w:w="4082" w:type="dxa"/>
            <w:shd w:val="clear" w:color="auto" w:fill="auto"/>
          </w:tcPr>
          <w:p w14:paraId="3B1CC805" w14:textId="44E082BD" w:rsidR="00DE568F" w:rsidRDefault="00DE568F" w:rsidP="00DE568F">
            <w:pPr>
              <w:pStyle w:val="TABLE-col-heading"/>
            </w:pPr>
            <w:r>
              <w:t>description</w:t>
            </w:r>
          </w:p>
        </w:tc>
      </w:tr>
      <w:tr w:rsidR="00DE568F" w14:paraId="605CD52A" w14:textId="77777777" w:rsidTr="00DE568F">
        <w:tblPrEx>
          <w:tblCellMar>
            <w:top w:w="0" w:type="dxa"/>
            <w:bottom w:w="0" w:type="dxa"/>
          </w:tblCellMar>
        </w:tblPrEx>
        <w:tc>
          <w:tcPr>
            <w:tcW w:w="2177" w:type="dxa"/>
            <w:shd w:val="clear" w:color="auto" w:fill="auto"/>
          </w:tcPr>
          <w:p w14:paraId="53898D29" w14:textId="74045CC1" w:rsidR="00DE568F" w:rsidRDefault="00DE568F" w:rsidP="00DE568F">
            <w:pPr>
              <w:pStyle w:val="TABLE-cell"/>
            </w:pPr>
            <w:r>
              <w:t>mRID</w:t>
            </w:r>
          </w:p>
        </w:tc>
        <w:tc>
          <w:tcPr>
            <w:tcW w:w="635" w:type="dxa"/>
            <w:shd w:val="clear" w:color="auto" w:fill="auto"/>
          </w:tcPr>
          <w:p w14:paraId="5EF94A8A" w14:textId="66675EFB" w:rsidR="00DE568F" w:rsidRDefault="00DE568F" w:rsidP="00DE568F">
            <w:pPr>
              <w:pStyle w:val="TABLE-cell"/>
            </w:pPr>
            <w:r>
              <w:t>1..1</w:t>
            </w:r>
          </w:p>
        </w:tc>
        <w:tc>
          <w:tcPr>
            <w:tcW w:w="2177" w:type="dxa"/>
            <w:shd w:val="clear" w:color="auto" w:fill="auto"/>
          </w:tcPr>
          <w:p w14:paraId="1CAD7883" w14:textId="6BE3787C" w:rsidR="00DE568F" w:rsidRDefault="00DE568F" w:rsidP="00DE568F">
            <w:pPr>
              <w:pStyle w:val="TABLE-cell"/>
            </w:pPr>
            <w:hyperlink r:id="rId3190" w:anchor="String" w:history="1">
              <w:r w:rsidRPr="00DE568F">
                <w:rPr>
                  <w:rStyle w:val="Hyperlink"/>
                </w:rPr>
                <w:t>String</w:t>
              </w:r>
            </w:hyperlink>
          </w:p>
        </w:tc>
        <w:tc>
          <w:tcPr>
            <w:tcW w:w="4082" w:type="dxa"/>
            <w:shd w:val="clear" w:color="auto" w:fill="auto"/>
          </w:tcPr>
          <w:p w14:paraId="4F7C1F3A" w14:textId="77777777" w:rsidR="00DE568F" w:rsidRDefault="00DE568F" w:rsidP="00DE568F">
            <w:pPr>
              <w:pStyle w:val="TABLE-cell"/>
            </w:pPr>
            <w:r>
              <w:t xml:space="preserve">Master resource identifier issued by a model authority. The mRID is unique within an </w:t>
            </w:r>
            <w:r>
              <w:lastRenderedPageBreak/>
              <w:t>exchange context. Global uniqueness is easily achieved by using a UUID, as specified in RFC 4122, for the mRID. The use of UUID is strongly recommended.</w:t>
            </w:r>
          </w:p>
          <w:p w14:paraId="45F4EE0A" w14:textId="537F76AA" w:rsidR="00DE568F" w:rsidRDefault="00DE568F" w:rsidP="00DE568F">
            <w:pPr>
              <w:pStyle w:val="TABLE-cell"/>
            </w:pPr>
            <w:r>
              <w:t>For CIMXML data files in RDF syntax conforming to IEC 61970-552, the mRID is mapped to rdf:ID or rdf:about attributes that identify CIM object elements.</w:t>
            </w:r>
          </w:p>
        </w:tc>
      </w:tr>
      <w:tr w:rsidR="00DE568F" w14:paraId="773EC0E9" w14:textId="77777777" w:rsidTr="00DE568F">
        <w:tblPrEx>
          <w:tblCellMar>
            <w:top w:w="0" w:type="dxa"/>
            <w:bottom w:w="0" w:type="dxa"/>
          </w:tblCellMar>
        </w:tblPrEx>
        <w:tc>
          <w:tcPr>
            <w:tcW w:w="2177" w:type="dxa"/>
            <w:shd w:val="clear" w:color="auto" w:fill="auto"/>
          </w:tcPr>
          <w:p w14:paraId="646A9CCC" w14:textId="5BF845E7" w:rsidR="00DE568F" w:rsidRDefault="00DE568F" w:rsidP="00DE568F">
            <w:pPr>
              <w:pStyle w:val="TABLE-cell"/>
            </w:pPr>
            <w:r>
              <w:lastRenderedPageBreak/>
              <w:t>name</w:t>
            </w:r>
          </w:p>
        </w:tc>
        <w:tc>
          <w:tcPr>
            <w:tcW w:w="635" w:type="dxa"/>
            <w:shd w:val="clear" w:color="auto" w:fill="auto"/>
          </w:tcPr>
          <w:p w14:paraId="690E3791" w14:textId="5E9E8934" w:rsidR="00DE568F" w:rsidRDefault="00DE568F" w:rsidP="00DE568F">
            <w:pPr>
              <w:pStyle w:val="TABLE-cell"/>
            </w:pPr>
            <w:r>
              <w:t>1..1</w:t>
            </w:r>
          </w:p>
        </w:tc>
        <w:tc>
          <w:tcPr>
            <w:tcW w:w="2177" w:type="dxa"/>
            <w:shd w:val="clear" w:color="auto" w:fill="auto"/>
          </w:tcPr>
          <w:p w14:paraId="6176A05F" w14:textId="091F61E0" w:rsidR="00DE568F" w:rsidRDefault="00DE568F" w:rsidP="00DE568F">
            <w:pPr>
              <w:pStyle w:val="TABLE-cell"/>
            </w:pPr>
            <w:hyperlink r:id="rId3191" w:anchor="String" w:history="1">
              <w:r w:rsidRPr="00DE568F">
                <w:rPr>
                  <w:rStyle w:val="Hyperlink"/>
                </w:rPr>
                <w:t>String</w:t>
              </w:r>
            </w:hyperlink>
          </w:p>
        </w:tc>
        <w:tc>
          <w:tcPr>
            <w:tcW w:w="4082" w:type="dxa"/>
            <w:shd w:val="clear" w:color="auto" w:fill="auto"/>
          </w:tcPr>
          <w:p w14:paraId="1EF34F87" w14:textId="13A9A28B" w:rsidR="00DE568F" w:rsidRDefault="00DE568F" w:rsidP="00DE568F">
            <w:pPr>
              <w:pStyle w:val="TABLE-cell"/>
            </w:pPr>
            <w:r>
              <w:t>The name is any free human readable and possibly non unique text naming the object.</w:t>
            </w:r>
          </w:p>
        </w:tc>
      </w:tr>
      <w:tr w:rsidR="00DE568F" w14:paraId="5106FB22" w14:textId="77777777" w:rsidTr="00DE568F">
        <w:tblPrEx>
          <w:tblCellMar>
            <w:top w:w="0" w:type="dxa"/>
            <w:bottom w:w="0" w:type="dxa"/>
          </w:tblCellMar>
        </w:tblPrEx>
        <w:tc>
          <w:tcPr>
            <w:tcW w:w="2177" w:type="dxa"/>
            <w:shd w:val="clear" w:color="auto" w:fill="auto"/>
          </w:tcPr>
          <w:p w14:paraId="3D7BA6CD" w14:textId="6DCD589B" w:rsidR="00DE568F" w:rsidRDefault="00DE568F" w:rsidP="00DE568F">
            <w:pPr>
              <w:pStyle w:val="TABLE-cell"/>
            </w:pPr>
            <w:r>
              <w:t>description</w:t>
            </w:r>
          </w:p>
        </w:tc>
        <w:tc>
          <w:tcPr>
            <w:tcW w:w="635" w:type="dxa"/>
            <w:shd w:val="clear" w:color="auto" w:fill="auto"/>
          </w:tcPr>
          <w:p w14:paraId="4BBADF90" w14:textId="79CD264B" w:rsidR="00DE568F" w:rsidRDefault="00DE568F" w:rsidP="00DE568F">
            <w:pPr>
              <w:pStyle w:val="TABLE-cell"/>
            </w:pPr>
            <w:r>
              <w:t>0..1</w:t>
            </w:r>
          </w:p>
        </w:tc>
        <w:tc>
          <w:tcPr>
            <w:tcW w:w="2177" w:type="dxa"/>
            <w:shd w:val="clear" w:color="auto" w:fill="auto"/>
          </w:tcPr>
          <w:p w14:paraId="5B1F7007" w14:textId="657CFE1E" w:rsidR="00DE568F" w:rsidRDefault="00DE568F" w:rsidP="00DE568F">
            <w:pPr>
              <w:pStyle w:val="TABLE-cell"/>
            </w:pPr>
            <w:hyperlink r:id="rId3192" w:anchor="String" w:history="1">
              <w:r w:rsidRPr="00DE568F">
                <w:rPr>
                  <w:rStyle w:val="Hyperlink"/>
                </w:rPr>
                <w:t>String</w:t>
              </w:r>
            </w:hyperlink>
          </w:p>
        </w:tc>
        <w:tc>
          <w:tcPr>
            <w:tcW w:w="4082" w:type="dxa"/>
            <w:shd w:val="clear" w:color="auto" w:fill="auto"/>
          </w:tcPr>
          <w:p w14:paraId="601998C7" w14:textId="7E23809F" w:rsidR="00DE568F" w:rsidRDefault="00DE568F" w:rsidP="00DE568F">
            <w:pPr>
              <w:pStyle w:val="TABLE-cell"/>
            </w:pPr>
            <w:r>
              <w:t>The description is a free human readable text describing or naming the object. It may be non unique and may not correlate to a naming hierarchy.</w:t>
            </w:r>
          </w:p>
        </w:tc>
      </w:tr>
    </w:tbl>
    <w:p w14:paraId="6E5ACF09" w14:textId="21FBE95B" w:rsidR="00DE568F" w:rsidRDefault="00DE568F" w:rsidP="00DE568F"/>
    <w:p w14:paraId="583407D2" w14:textId="06828E89" w:rsidR="00DE568F" w:rsidRDefault="00DE568F" w:rsidP="00DE568F">
      <w:pPr>
        <w:pStyle w:val="Heading3"/>
      </w:pPr>
      <w:bookmarkStart w:id="2026" w:name="UML2567"/>
      <w:bookmarkStart w:id="2027" w:name="_Toc111820585"/>
      <w:r>
        <w:t>TextDiagramObject</w:t>
      </w:r>
      <w:bookmarkEnd w:id="2026"/>
      <w:bookmarkEnd w:id="2027"/>
    </w:p>
    <w:p w14:paraId="59A2C10F" w14:textId="6191753A" w:rsidR="00DE568F" w:rsidRDefault="00DE568F" w:rsidP="00DE568F">
      <w:r>
        <w:t xml:space="preserve">Inheritance path = </w:t>
      </w:r>
      <w:hyperlink r:id="rId3193" w:anchor="DiagramObject" w:history="1">
        <w:r w:rsidRPr="00DE568F">
          <w:rPr>
            <w:rStyle w:val="Hyperlink"/>
          </w:rPr>
          <w:t>DiagramObject</w:t>
        </w:r>
      </w:hyperlink>
      <w:r>
        <w:t xml:space="preserve"> : </w:t>
      </w:r>
      <w:hyperlink r:id="rId3194" w:anchor="IdentifiedObject" w:history="1">
        <w:r w:rsidRPr="00DE568F">
          <w:rPr>
            <w:rStyle w:val="Hyperlink"/>
          </w:rPr>
          <w:t>IdentifiedObject</w:t>
        </w:r>
      </w:hyperlink>
    </w:p>
    <w:p w14:paraId="6C5DDE08" w14:textId="0C4B7C9E" w:rsidR="00DE568F" w:rsidRDefault="00DE568F" w:rsidP="00DE568F">
      <w:r>
        <w:t>A diagram object for placing free-text or text derived from an associated domain object.</w:t>
      </w:r>
    </w:p>
    <w:p w14:paraId="46F865E8" w14:textId="73A82A1A" w:rsidR="00DE568F" w:rsidRDefault="00DE568F" w:rsidP="00DE568F">
      <w:r>
        <w:fldChar w:fldCharType="begin"/>
      </w:r>
      <w:r>
        <w:instrText xml:space="preserve"> REF _Ref111817367 \h </w:instrText>
      </w:r>
      <w:r>
        <w:fldChar w:fldCharType="separate"/>
      </w:r>
      <w:r>
        <w:t>Table 371</w:t>
      </w:r>
      <w:r>
        <w:fldChar w:fldCharType="end"/>
      </w:r>
      <w:r>
        <w:t xml:space="preserve"> shows all attributes of TextDiagramObject.</w:t>
      </w:r>
    </w:p>
    <w:p w14:paraId="3E810629" w14:textId="4A882960" w:rsidR="00DE568F" w:rsidRDefault="00DE568F" w:rsidP="00DE568F">
      <w:pPr>
        <w:pStyle w:val="TABLE-title"/>
      </w:pPr>
      <w:bookmarkStart w:id="2028" w:name="_Ref111817367"/>
      <w:bookmarkStart w:id="2029" w:name="_Toc111821001"/>
      <w:r>
        <w:t xml:space="preserve">Table </w:t>
      </w:r>
      <w:r>
        <w:fldChar w:fldCharType="begin"/>
      </w:r>
      <w:r>
        <w:instrText xml:space="preserve"> SEQ Table \* ARABIC </w:instrText>
      </w:r>
      <w:r>
        <w:fldChar w:fldCharType="separate"/>
      </w:r>
      <w:r>
        <w:t>371</w:t>
      </w:r>
      <w:r>
        <w:fldChar w:fldCharType="end"/>
      </w:r>
      <w:bookmarkEnd w:id="2028"/>
      <w:r>
        <w:t xml:space="preserve"> – Attributes of DiagramLayoutProfile::TextDiagramObject</w:t>
      </w:r>
      <w:bookmarkEnd w:id="20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226637F7" w14:textId="77777777" w:rsidTr="00DE568F">
        <w:tblPrEx>
          <w:tblCellMar>
            <w:top w:w="0" w:type="dxa"/>
            <w:bottom w:w="0" w:type="dxa"/>
          </w:tblCellMar>
        </w:tblPrEx>
        <w:trPr>
          <w:tblHeader/>
        </w:trPr>
        <w:tc>
          <w:tcPr>
            <w:tcW w:w="2177" w:type="dxa"/>
            <w:shd w:val="clear" w:color="auto" w:fill="auto"/>
          </w:tcPr>
          <w:p w14:paraId="40C8F05A" w14:textId="29FD66F6" w:rsidR="00DE568F" w:rsidRDefault="00DE568F" w:rsidP="00DE568F">
            <w:pPr>
              <w:pStyle w:val="TABLE-col-heading"/>
            </w:pPr>
            <w:r>
              <w:t>name</w:t>
            </w:r>
          </w:p>
        </w:tc>
        <w:tc>
          <w:tcPr>
            <w:tcW w:w="635" w:type="dxa"/>
            <w:shd w:val="clear" w:color="auto" w:fill="auto"/>
          </w:tcPr>
          <w:p w14:paraId="77B97C1E" w14:textId="7963C5A7" w:rsidR="00DE568F" w:rsidRDefault="00DE568F" w:rsidP="00DE568F">
            <w:pPr>
              <w:pStyle w:val="TABLE-col-heading"/>
            </w:pPr>
            <w:r>
              <w:t>mult</w:t>
            </w:r>
          </w:p>
        </w:tc>
        <w:tc>
          <w:tcPr>
            <w:tcW w:w="2177" w:type="dxa"/>
            <w:shd w:val="clear" w:color="auto" w:fill="auto"/>
          </w:tcPr>
          <w:p w14:paraId="21DB796B" w14:textId="03A29327" w:rsidR="00DE568F" w:rsidRDefault="00DE568F" w:rsidP="00DE568F">
            <w:pPr>
              <w:pStyle w:val="TABLE-col-heading"/>
            </w:pPr>
            <w:r>
              <w:t>type</w:t>
            </w:r>
          </w:p>
        </w:tc>
        <w:tc>
          <w:tcPr>
            <w:tcW w:w="4082" w:type="dxa"/>
            <w:shd w:val="clear" w:color="auto" w:fill="auto"/>
          </w:tcPr>
          <w:p w14:paraId="7BCDD4B6" w14:textId="0EF3FFD6" w:rsidR="00DE568F" w:rsidRDefault="00DE568F" w:rsidP="00DE568F">
            <w:pPr>
              <w:pStyle w:val="TABLE-col-heading"/>
            </w:pPr>
            <w:r>
              <w:t>description</w:t>
            </w:r>
          </w:p>
        </w:tc>
      </w:tr>
      <w:tr w:rsidR="00DE568F" w14:paraId="6DC2A194" w14:textId="77777777" w:rsidTr="00DE568F">
        <w:tblPrEx>
          <w:tblCellMar>
            <w:top w:w="0" w:type="dxa"/>
            <w:bottom w:w="0" w:type="dxa"/>
          </w:tblCellMar>
        </w:tblPrEx>
        <w:tc>
          <w:tcPr>
            <w:tcW w:w="2177" w:type="dxa"/>
            <w:shd w:val="clear" w:color="auto" w:fill="auto"/>
          </w:tcPr>
          <w:p w14:paraId="467DBD4C" w14:textId="41AA5EDA" w:rsidR="00DE568F" w:rsidRDefault="00DE568F" w:rsidP="00DE568F">
            <w:pPr>
              <w:pStyle w:val="TABLE-cell"/>
            </w:pPr>
            <w:r>
              <w:t>text</w:t>
            </w:r>
          </w:p>
        </w:tc>
        <w:tc>
          <w:tcPr>
            <w:tcW w:w="635" w:type="dxa"/>
            <w:shd w:val="clear" w:color="auto" w:fill="auto"/>
          </w:tcPr>
          <w:p w14:paraId="60D3D9C9" w14:textId="4005AE2F" w:rsidR="00DE568F" w:rsidRDefault="00DE568F" w:rsidP="00DE568F">
            <w:pPr>
              <w:pStyle w:val="TABLE-cell"/>
            </w:pPr>
            <w:r>
              <w:t>1..1</w:t>
            </w:r>
          </w:p>
        </w:tc>
        <w:tc>
          <w:tcPr>
            <w:tcW w:w="2177" w:type="dxa"/>
            <w:shd w:val="clear" w:color="auto" w:fill="auto"/>
          </w:tcPr>
          <w:p w14:paraId="3A56D14E" w14:textId="345DACCC" w:rsidR="00DE568F" w:rsidRDefault="00DE568F" w:rsidP="00DE568F">
            <w:pPr>
              <w:pStyle w:val="TABLE-cell"/>
            </w:pPr>
            <w:hyperlink r:id="rId3195" w:anchor="String" w:history="1">
              <w:r w:rsidRPr="00DE568F">
                <w:rPr>
                  <w:rStyle w:val="Hyperlink"/>
                </w:rPr>
                <w:t>String</w:t>
              </w:r>
            </w:hyperlink>
          </w:p>
        </w:tc>
        <w:tc>
          <w:tcPr>
            <w:tcW w:w="4082" w:type="dxa"/>
            <w:shd w:val="clear" w:color="auto" w:fill="auto"/>
          </w:tcPr>
          <w:p w14:paraId="2FA87CA5" w14:textId="29D1DB5A" w:rsidR="00DE568F" w:rsidRDefault="00DE568F" w:rsidP="00DE568F">
            <w:pPr>
              <w:pStyle w:val="TABLE-cell"/>
            </w:pPr>
            <w:r>
              <w:t>The text that is displayed by this text diagram object.</w:t>
            </w:r>
          </w:p>
        </w:tc>
      </w:tr>
      <w:tr w:rsidR="00DE568F" w14:paraId="19FFA753" w14:textId="77777777" w:rsidTr="00DE568F">
        <w:tblPrEx>
          <w:tblCellMar>
            <w:top w:w="0" w:type="dxa"/>
            <w:bottom w:w="0" w:type="dxa"/>
          </w:tblCellMar>
        </w:tblPrEx>
        <w:tc>
          <w:tcPr>
            <w:tcW w:w="2177" w:type="dxa"/>
            <w:shd w:val="clear" w:color="auto" w:fill="auto"/>
          </w:tcPr>
          <w:p w14:paraId="5EBD8A39" w14:textId="72D8C34A" w:rsidR="00DE568F" w:rsidRDefault="00DE568F" w:rsidP="00DE568F">
            <w:pPr>
              <w:pStyle w:val="TABLE-cell"/>
            </w:pPr>
            <w:r>
              <w:t>drawingOrder</w:t>
            </w:r>
          </w:p>
        </w:tc>
        <w:tc>
          <w:tcPr>
            <w:tcW w:w="635" w:type="dxa"/>
            <w:shd w:val="clear" w:color="auto" w:fill="auto"/>
          </w:tcPr>
          <w:p w14:paraId="286C966F" w14:textId="00C8E58C" w:rsidR="00DE568F" w:rsidRDefault="00DE568F" w:rsidP="00DE568F">
            <w:pPr>
              <w:pStyle w:val="TABLE-cell"/>
            </w:pPr>
            <w:r>
              <w:t>0..1</w:t>
            </w:r>
          </w:p>
        </w:tc>
        <w:tc>
          <w:tcPr>
            <w:tcW w:w="2177" w:type="dxa"/>
            <w:shd w:val="clear" w:color="auto" w:fill="auto"/>
          </w:tcPr>
          <w:p w14:paraId="68D3DF1D" w14:textId="1FFE2C9E" w:rsidR="00DE568F" w:rsidRDefault="00DE568F" w:rsidP="00DE568F">
            <w:pPr>
              <w:pStyle w:val="TABLE-cell"/>
            </w:pPr>
            <w:hyperlink r:id="rId3196" w:anchor="Integer" w:history="1">
              <w:r w:rsidRPr="00DE568F">
                <w:rPr>
                  <w:rStyle w:val="Hyperlink"/>
                </w:rPr>
                <w:t>Integer</w:t>
              </w:r>
            </w:hyperlink>
          </w:p>
        </w:tc>
        <w:tc>
          <w:tcPr>
            <w:tcW w:w="4082" w:type="dxa"/>
            <w:shd w:val="clear" w:color="auto" w:fill="auto"/>
          </w:tcPr>
          <w:p w14:paraId="23233D9E" w14:textId="36930FD9" w:rsidR="00DE568F" w:rsidRDefault="00DE568F" w:rsidP="00DE568F">
            <w:pPr>
              <w:pStyle w:val="TABLE-cell"/>
            </w:pPr>
            <w:r>
              <w:t xml:space="preserve">inherited from: </w:t>
            </w:r>
            <w:hyperlink r:id="rId3197" w:anchor="DiagramObject" w:history="1">
              <w:r w:rsidRPr="00DE568F">
                <w:rPr>
                  <w:rStyle w:val="Hyperlink"/>
                </w:rPr>
                <w:t>DiagramObject</w:t>
              </w:r>
            </w:hyperlink>
          </w:p>
        </w:tc>
      </w:tr>
      <w:tr w:rsidR="00DE568F" w14:paraId="2FFB8344" w14:textId="77777777" w:rsidTr="00DE568F">
        <w:tblPrEx>
          <w:tblCellMar>
            <w:top w:w="0" w:type="dxa"/>
            <w:bottom w:w="0" w:type="dxa"/>
          </w:tblCellMar>
        </w:tblPrEx>
        <w:tc>
          <w:tcPr>
            <w:tcW w:w="2177" w:type="dxa"/>
            <w:shd w:val="clear" w:color="auto" w:fill="auto"/>
          </w:tcPr>
          <w:p w14:paraId="7FC2D538" w14:textId="0E87D046" w:rsidR="00DE568F" w:rsidRDefault="00DE568F" w:rsidP="00DE568F">
            <w:pPr>
              <w:pStyle w:val="TABLE-cell"/>
            </w:pPr>
            <w:r>
              <w:t>isPolygon</w:t>
            </w:r>
          </w:p>
        </w:tc>
        <w:tc>
          <w:tcPr>
            <w:tcW w:w="635" w:type="dxa"/>
            <w:shd w:val="clear" w:color="auto" w:fill="auto"/>
          </w:tcPr>
          <w:p w14:paraId="707ABCC7" w14:textId="0B4DBD03" w:rsidR="00DE568F" w:rsidRDefault="00DE568F" w:rsidP="00DE568F">
            <w:pPr>
              <w:pStyle w:val="TABLE-cell"/>
            </w:pPr>
            <w:r>
              <w:t>0..1</w:t>
            </w:r>
          </w:p>
        </w:tc>
        <w:tc>
          <w:tcPr>
            <w:tcW w:w="2177" w:type="dxa"/>
            <w:shd w:val="clear" w:color="auto" w:fill="auto"/>
          </w:tcPr>
          <w:p w14:paraId="2FA90CD0" w14:textId="0F7F4A06" w:rsidR="00DE568F" w:rsidRDefault="00DE568F" w:rsidP="00DE568F">
            <w:pPr>
              <w:pStyle w:val="TABLE-cell"/>
            </w:pPr>
            <w:hyperlink r:id="rId3198" w:anchor="Boolean" w:history="1">
              <w:r w:rsidRPr="00DE568F">
                <w:rPr>
                  <w:rStyle w:val="Hyperlink"/>
                </w:rPr>
                <w:t>Boolean</w:t>
              </w:r>
            </w:hyperlink>
          </w:p>
        </w:tc>
        <w:tc>
          <w:tcPr>
            <w:tcW w:w="4082" w:type="dxa"/>
            <w:shd w:val="clear" w:color="auto" w:fill="auto"/>
          </w:tcPr>
          <w:p w14:paraId="035D5E69" w14:textId="044B5A3E" w:rsidR="00DE568F" w:rsidRDefault="00DE568F" w:rsidP="00DE568F">
            <w:pPr>
              <w:pStyle w:val="TABLE-cell"/>
            </w:pPr>
            <w:r>
              <w:t xml:space="preserve">inherited from: </w:t>
            </w:r>
            <w:hyperlink r:id="rId3199" w:anchor="DiagramObject" w:history="1">
              <w:r w:rsidRPr="00DE568F">
                <w:rPr>
                  <w:rStyle w:val="Hyperlink"/>
                </w:rPr>
                <w:t>DiagramObject</w:t>
              </w:r>
            </w:hyperlink>
          </w:p>
        </w:tc>
      </w:tr>
      <w:tr w:rsidR="00DE568F" w14:paraId="525D1512" w14:textId="77777777" w:rsidTr="00DE568F">
        <w:tblPrEx>
          <w:tblCellMar>
            <w:top w:w="0" w:type="dxa"/>
            <w:bottom w:w="0" w:type="dxa"/>
          </w:tblCellMar>
        </w:tblPrEx>
        <w:tc>
          <w:tcPr>
            <w:tcW w:w="2177" w:type="dxa"/>
            <w:shd w:val="clear" w:color="auto" w:fill="auto"/>
          </w:tcPr>
          <w:p w14:paraId="5EE7861E" w14:textId="011EF597" w:rsidR="00DE568F" w:rsidRDefault="00DE568F" w:rsidP="00DE568F">
            <w:pPr>
              <w:pStyle w:val="TABLE-cell"/>
            </w:pPr>
            <w:r>
              <w:t>offsetX</w:t>
            </w:r>
          </w:p>
        </w:tc>
        <w:tc>
          <w:tcPr>
            <w:tcW w:w="635" w:type="dxa"/>
            <w:shd w:val="clear" w:color="auto" w:fill="auto"/>
          </w:tcPr>
          <w:p w14:paraId="73111280" w14:textId="1BC064EB" w:rsidR="00DE568F" w:rsidRDefault="00DE568F" w:rsidP="00DE568F">
            <w:pPr>
              <w:pStyle w:val="TABLE-cell"/>
            </w:pPr>
            <w:r>
              <w:t>0..1</w:t>
            </w:r>
          </w:p>
        </w:tc>
        <w:tc>
          <w:tcPr>
            <w:tcW w:w="2177" w:type="dxa"/>
            <w:shd w:val="clear" w:color="auto" w:fill="auto"/>
          </w:tcPr>
          <w:p w14:paraId="70FF9E06" w14:textId="063E0466" w:rsidR="00DE568F" w:rsidRDefault="00DE568F" w:rsidP="00DE568F">
            <w:pPr>
              <w:pStyle w:val="TABLE-cell"/>
            </w:pPr>
            <w:hyperlink r:id="rId3200" w:anchor="Float" w:history="1">
              <w:r w:rsidRPr="00DE568F">
                <w:rPr>
                  <w:rStyle w:val="Hyperlink"/>
                </w:rPr>
                <w:t>Float</w:t>
              </w:r>
            </w:hyperlink>
          </w:p>
        </w:tc>
        <w:tc>
          <w:tcPr>
            <w:tcW w:w="4082" w:type="dxa"/>
            <w:shd w:val="clear" w:color="auto" w:fill="auto"/>
          </w:tcPr>
          <w:p w14:paraId="195E512E" w14:textId="5F359A14" w:rsidR="00DE568F" w:rsidRDefault="00DE568F" w:rsidP="00DE568F">
            <w:pPr>
              <w:pStyle w:val="TABLE-cell"/>
            </w:pPr>
            <w:r>
              <w:t xml:space="preserve">inherited from: </w:t>
            </w:r>
            <w:hyperlink r:id="rId3201" w:anchor="DiagramObject" w:history="1">
              <w:r w:rsidRPr="00DE568F">
                <w:rPr>
                  <w:rStyle w:val="Hyperlink"/>
                </w:rPr>
                <w:t>DiagramObject</w:t>
              </w:r>
            </w:hyperlink>
          </w:p>
        </w:tc>
      </w:tr>
      <w:tr w:rsidR="00DE568F" w14:paraId="18986A9C" w14:textId="77777777" w:rsidTr="00DE568F">
        <w:tblPrEx>
          <w:tblCellMar>
            <w:top w:w="0" w:type="dxa"/>
            <w:bottom w:w="0" w:type="dxa"/>
          </w:tblCellMar>
        </w:tblPrEx>
        <w:tc>
          <w:tcPr>
            <w:tcW w:w="2177" w:type="dxa"/>
            <w:shd w:val="clear" w:color="auto" w:fill="auto"/>
          </w:tcPr>
          <w:p w14:paraId="57FE38B1" w14:textId="2462B4A0" w:rsidR="00DE568F" w:rsidRDefault="00DE568F" w:rsidP="00DE568F">
            <w:pPr>
              <w:pStyle w:val="TABLE-cell"/>
            </w:pPr>
            <w:r>
              <w:t>offsetY</w:t>
            </w:r>
          </w:p>
        </w:tc>
        <w:tc>
          <w:tcPr>
            <w:tcW w:w="635" w:type="dxa"/>
            <w:shd w:val="clear" w:color="auto" w:fill="auto"/>
          </w:tcPr>
          <w:p w14:paraId="4ED1C062" w14:textId="79B816FE" w:rsidR="00DE568F" w:rsidRDefault="00DE568F" w:rsidP="00DE568F">
            <w:pPr>
              <w:pStyle w:val="TABLE-cell"/>
            </w:pPr>
            <w:r>
              <w:t>0..1</w:t>
            </w:r>
          </w:p>
        </w:tc>
        <w:tc>
          <w:tcPr>
            <w:tcW w:w="2177" w:type="dxa"/>
            <w:shd w:val="clear" w:color="auto" w:fill="auto"/>
          </w:tcPr>
          <w:p w14:paraId="5FCE4086" w14:textId="3E15198F" w:rsidR="00DE568F" w:rsidRDefault="00DE568F" w:rsidP="00DE568F">
            <w:pPr>
              <w:pStyle w:val="TABLE-cell"/>
            </w:pPr>
            <w:hyperlink r:id="rId3202" w:anchor="Float" w:history="1">
              <w:r w:rsidRPr="00DE568F">
                <w:rPr>
                  <w:rStyle w:val="Hyperlink"/>
                </w:rPr>
                <w:t>Float</w:t>
              </w:r>
            </w:hyperlink>
          </w:p>
        </w:tc>
        <w:tc>
          <w:tcPr>
            <w:tcW w:w="4082" w:type="dxa"/>
            <w:shd w:val="clear" w:color="auto" w:fill="auto"/>
          </w:tcPr>
          <w:p w14:paraId="068E351E" w14:textId="4FC7FF75" w:rsidR="00DE568F" w:rsidRDefault="00DE568F" w:rsidP="00DE568F">
            <w:pPr>
              <w:pStyle w:val="TABLE-cell"/>
            </w:pPr>
            <w:r>
              <w:t xml:space="preserve">inherited from: </w:t>
            </w:r>
            <w:hyperlink r:id="rId3203" w:anchor="DiagramObject" w:history="1">
              <w:r w:rsidRPr="00DE568F">
                <w:rPr>
                  <w:rStyle w:val="Hyperlink"/>
                </w:rPr>
                <w:t>DiagramObject</w:t>
              </w:r>
            </w:hyperlink>
          </w:p>
        </w:tc>
      </w:tr>
      <w:tr w:rsidR="00DE568F" w14:paraId="4BBCB0D4" w14:textId="77777777" w:rsidTr="00DE568F">
        <w:tblPrEx>
          <w:tblCellMar>
            <w:top w:w="0" w:type="dxa"/>
            <w:bottom w:w="0" w:type="dxa"/>
          </w:tblCellMar>
        </w:tblPrEx>
        <w:tc>
          <w:tcPr>
            <w:tcW w:w="2177" w:type="dxa"/>
            <w:shd w:val="clear" w:color="auto" w:fill="auto"/>
          </w:tcPr>
          <w:p w14:paraId="2A3EAAAE" w14:textId="2BF031F3" w:rsidR="00DE568F" w:rsidRDefault="00DE568F" w:rsidP="00DE568F">
            <w:pPr>
              <w:pStyle w:val="TABLE-cell"/>
            </w:pPr>
            <w:r>
              <w:t>rotation</w:t>
            </w:r>
          </w:p>
        </w:tc>
        <w:tc>
          <w:tcPr>
            <w:tcW w:w="635" w:type="dxa"/>
            <w:shd w:val="clear" w:color="auto" w:fill="auto"/>
          </w:tcPr>
          <w:p w14:paraId="41269E0B" w14:textId="38B909ED" w:rsidR="00DE568F" w:rsidRDefault="00DE568F" w:rsidP="00DE568F">
            <w:pPr>
              <w:pStyle w:val="TABLE-cell"/>
            </w:pPr>
            <w:r>
              <w:t>0..1</w:t>
            </w:r>
          </w:p>
        </w:tc>
        <w:tc>
          <w:tcPr>
            <w:tcW w:w="2177" w:type="dxa"/>
            <w:shd w:val="clear" w:color="auto" w:fill="auto"/>
          </w:tcPr>
          <w:p w14:paraId="0189D4C1" w14:textId="08CEF472" w:rsidR="00DE568F" w:rsidRDefault="00DE568F" w:rsidP="00DE568F">
            <w:pPr>
              <w:pStyle w:val="TABLE-cell"/>
            </w:pPr>
            <w:hyperlink r:id="rId3204" w:anchor="AngleDegrees" w:history="1">
              <w:r w:rsidRPr="00DE568F">
                <w:rPr>
                  <w:rStyle w:val="Hyperlink"/>
                </w:rPr>
                <w:t>AngleDegrees</w:t>
              </w:r>
            </w:hyperlink>
          </w:p>
        </w:tc>
        <w:tc>
          <w:tcPr>
            <w:tcW w:w="4082" w:type="dxa"/>
            <w:shd w:val="clear" w:color="auto" w:fill="auto"/>
          </w:tcPr>
          <w:p w14:paraId="1FB3B1E7" w14:textId="0710F330" w:rsidR="00DE568F" w:rsidRDefault="00DE568F" w:rsidP="00DE568F">
            <w:pPr>
              <w:pStyle w:val="TABLE-cell"/>
            </w:pPr>
            <w:r>
              <w:t xml:space="preserve">inherited from: </w:t>
            </w:r>
            <w:hyperlink r:id="rId3205" w:anchor="DiagramObject" w:history="1">
              <w:r w:rsidRPr="00DE568F">
                <w:rPr>
                  <w:rStyle w:val="Hyperlink"/>
                </w:rPr>
                <w:t>DiagramObject</w:t>
              </w:r>
            </w:hyperlink>
          </w:p>
        </w:tc>
      </w:tr>
      <w:tr w:rsidR="00DE568F" w14:paraId="17020A89" w14:textId="77777777" w:rsidTr="00DE568F">
        <w:tblPrEx>
          <w:tblCellMar>
            <w:top w:w="0" w:type="dxa"/>
            <w:bottom w:w="0" w:type="dxa"/>
          </w:tblCellMar>
        </w:tblPrEx>
        <w:tc>
          <w:tcPr>
            <w:tcW w:w="2177" w:type="dxa"/>
            <w:shd w:val="clear" w:color="auto" w:fill="auto"/>
          </w:tcPr>
          <w:p w14:paraId="20D8860E" w14:textId="4E45EDB8" w:rsidR="00DE568F" w:rsidRDefault="00DE568F" w:rsidP="00DE568F">
            <w:pPr>
              <w:pStyle w:val="TABLE-cell"/>
            </w:pPr>
            <w:r>
              <w:t>mRID</w:t>
            </w:r>
          </w:p>
        </w:tc>
        <w:tc>
          <w:tcPr>
            <w:tcW w:w="635" w:type="dxa"/>
            <w:shd w:val="clear" w:color="auto" w:fill="auto"/>
          </w:tcPr>
          <w:p w14:paraId="2D9B7864" w14:textId="6BBD96C4" w:rsidR="00DE568F" w:rsidRDefault="00DE568F" w:rsidP="00DE568F">
            <w:pPr>
              <w:pStyle w:val="TABLE-cell"/>
            </w:pPr>
            <w:r>
              <w:t>1..1</w:t>
            </w:r>
          </w:p>
        </w:tc>
        <w:tc>
          <w:tcPr>
            <w:tcW w:w="2177" w:type="dxa"/>
            <w:shd w:val="clear" w:color="auto" w:fill="auto"/>
          </w:tcPr>
          <w:p w14:paraId="40665BBC" w14:textId="1D401D3D" w:rsidR="00DE568F" w:rsidRDefault="00DE568F" w:rsidP="00DE568F">
            <w:pPr>
              <w:pStyle w:val="TABLE-cell"/>
            </w:pPr>
            <w:hyperlink r:id="rId3206" w:anchor="String" w:history="1">
              <w:r w:rsidRPr="00DE568F">
                <w:rPr>
                  <w:rStyle w:val="Hyperlink"/>
                </w:rPr>
                <w:t>String</w:t>
              </w:r>
            </w:hyperlink>
          </w:p>
        </w:tc>
        <w:tc>
          <w:tcPr>
            <w:tcW w:w="4082" w:type="dxa"/>
            <w:shd w:val="clear" w:color="auto" w:fill="auto"/>
          </w:tcPr>
          <w:p w14:paraId="31DA191C" w14:textId="36B9CF54" w:rsidR="00DE568F" w:rsidRDefault="00DE568F" w:rsidP="00DE568F">
            <w:pPr>
              <w:pStyle w:val="TABLE-cell"/>
            </w:pPr>
            <w:r>
              <w:t xml:space="preserve">inherited from: </w:t>
            </w:r>
            <w:hyperlink r:id="rId3207" w:anchor="IdentifiedObject" w:history="1">
              <w:r w:rsidRPr="00DE568F">
                <w:rPr>
                  <w:rStyle w:val="Hyperlink"/>
                </w:rPr>
                <w:t>IdentifiedObject</w:t>
              </w:r>
            </w:hyperlink>
          </w:p>
        </w:tc>
      </w:tr>
      <w:tr w:rsidR="00DE568F" w14:paraId="15C650ED" w14:textId="77777777" w:rsidTr="00DE568F">
        <w:tblPrEx>
          <w:tblCellMar>
            <w:top w:w="0" w:type="dxa"/>
            <w:bottom w:w="0" w:type="dxa"/>
          </w:tblCellMar>
        </w:tblPrEx>
        <w:tc>
          <w:tcPr>
            <w:tcW w:w="2177" w:type="dxa"/>
            <w:shd w:val="clear" w:color="auto" w:fill="auto"/>
          </w:tcPr>
          <w:p w14:paraId="445AE88F" w14:textId="12F9DA8E" w:rsidR="00DE568F" w:rsidRDefault="00DE568F" w:rsidP="00DE568F">
            <w:pPr>
              <w:pStyle w:val="TABLE-cell"/>
            </w:pPr>
            <w:r>
              <w:t>name</w:t>
            </w:r>
          </w:p>
        </w:tc>
        <w:tc>
          <w:tcPr>
            <w:tcW w:w="635" w:type="dxa"/>
            <w:shd w:val="clear" w:color="auto" w:fill="auto"/>
          </w:tcPr>
          <w:p w14:paraId="6E989807" w14:textId="164243D8" w:rsidR="00DE568F" w:rsidRDefault="00DE568F" w:rsidP="00DE568F">
            <w:pPr>
              <w:pStyle w:val="TABLE-cell"/>
            </w:pPr>
            <w:r>
              <w:t>1..1</w:t>
            </w:r>
          </w:p>
        </w:tc>
        <w:tc>
          <w:tcPr>
            <w:tcW w:w="2177" w:type="dxa"/>
            <w:shd w:val="clear" w:color="auto" w:fill="auto"/>
          </w:tcPr>
          <w:p w14:paraId="6F0D3BD4" w14:textId="2B3E6483" w:rsidR="00DE568F" w:rsidRDefault="00DE568F" w:rsidP="00DE568F">
            <w:pPr>
              <w:pStyle w:val="TABLE-cell"/>
            </w:pPr>
            <w:hyperlink r:id="rId3208" w:anchor="String" w:history="1">
              <w:r w:rsidRPr="00DE568F">
                <w:rPr>
                  <w:rStyle w:val="Hyperlink"/>
                </w:rPr>
                <w:t>String</w:t>
              </w:r>
            </w:hyperlink>
          </w:p>
        </w:tc>
        <w:tc>
          <w:tcPr>
            <w:tcW w:w="4082" w:type="dxa"/>
            <w:shd w:val="clear" w:color="auto" w:fill="auto"/>
          </w:tcPr>
          <w:p w14:paraId="69BD1472" w14:textId="47D4BC89" w:rsidR="00DE568F" w:rsidRDefault="00DE568F" w:rsidP="00DE568F">
            <w:pPr>
              <w:pStyle w:val="TABLE-cell"/>
            </w:pPr>
            <w:r>
              <w:t xml:space="preserve">inherited from: </w:t>
            </w:r>
            <w:hyperlink r:id="rId3209" w:anchor="IdentifiedObject" w:history="1">
              <w:r w:rsidRPr="00DE568F">
                <w:rPr>
                  <w:rStyle w:val="Hyperlink"/>
                </w:rPr>
                <w:t>IdentifiedObject</w:t>
              </w:r>
            </w:hyperlink>
          </w:p>
        </w:tc>
      </w:tr>
      <w:tr w:rsidR="00DE568F" w14:paraId="57210D05" w14:textId="77777777" w:rsidTr="00DE568F">
        <w:tblPrEx>
          <w:tblCellMar>
            <w:top w:w="0" w:type="dxa"/>
            <w:bottom w:w="0" w:type="dxa"/>
          </w:tblCellMar>
        </w:tblPrEx>
        <w:tc>
          <w:tcPr>
            <w:tcW w:w="2177" w:type="dxa"/>
            <w:shd w:val="clear" w:color="auto" w:fill="auto"/>
          </w:tcPr>
          <w:p w14:paraId="741B6312" w14:textId="477BDA8E" w:rsidR="00DE568F" w:rsidRDefault="00DE568F" w:rsidP="00DE568F">
            <w:pPr>
              <w:pStyle w:val="TABLE-cell"/>
            </w:pPr>
            <w:r>
              <w:t>description</w:t>
            </w:r>
          </w:p>
        </w:tc>
        <w:tc>
          <w:tcPr>
            <w:tcW w:w="635" w:type="dxa"/>
            <w:shd w:val="clear" w:color="auto" w:fill="auto"/>
          </w:tcPr>
          <w:p w14:paraId="59B4949C" w14:textId="757C48EF" w:rsidR="00DE568F" w:rsidRDefault="00DE568F" w:rsidP="00DE568F">
            <w:pPr>
              <w:pStyle w:val="TABLE-cell"/>
            </w:pPr>
            <w:r>
              <w:t>0..1</w:t>
            </w:r>
          </w:p>
        </w:tc>
        <w:tc>
          <w:tcPr>
            <w:tcW w:w="2177" w:type="dxa"/>
            <w:shd w:val="clear" w:color="auto" w:fill="auto"/>
          </w:tcPr>
          <w:p w14:paraId="7FB6143D" w14:textId="1131A31F" w:rsidR="00DE568F" w:rsidRDefault="00DE568F" w:rsidP="00DE568F">
            <w:pPr>
              <w:pStyle w:val="TABLE-cell"/>
            </w:pPr>
            <w:hyperlink r:id="rId3210" w:anchor="String" w:history="1">
              <w:r w:rsidRPr="00DE568F">
                <w:rPr>
                  <w:rStyle w:val="Hyperlink"/>
                </w:rPr>
                <w:t>String</w:t>
              </w:r>
            </w:hyperlink>
          </w:p>
        </w:tc>
        <w:tc>
          <w:tcPr>
            <w:tcW w:w="4082" w:type="dxa"/>
            <w:shd w:val="clear" w:color="auto" w:fill="auto"/>
          </w:tcPr>
          <w:p w14:paraId="073353C3" w14:textId="704B451D" w:rsidR="00DE568F" w:rsidRDefault="00DE568F" w:rsidP="00DE568F">
            <w:pPr>
              <w:pStyle w:val="TABLE-cell"/>
            </w:pPr>
            <w:r>
              <w:t xml:space="preserve">inherited from: </w:t>
            </w:r>
            <w:hyperlink r:id="rId3211" w:anchor="IdentifiedObject" w:history="1">
              <w:r w:rsidRPr="00DE568F">
                <w:rPr>
                  <w:rStyle w:val="Hyperlink"/>
                </w:rPr>
                <w:t>IdentifiedObject</w:t>
              </w:r>
            </w:hyperlink>
          </w:p>
        </w:tc>
      </w:tr>
    </w:tbl>
    <w:p w14:paraId="57FD391E" w14:textId="2F74CDDF" w:rsidR="00DE568F" w:rsidRDefault="00DE568F" w:rsidP="00DE568F"/>
    <w:p w14:paraId="2F0AA666" w14:textId="0DD924B5" w:rsidR="00DE568F" w:rsidRDefault="00DE568F" w:rsidP="00DE568F">
      <w:r>
        <w:fldChar w:fldCharType="begin"/>
      </w:r>
      <w:r>
        <w:instrText xml:space="preserve"> REF _Ref111817374 \h </w:instrText>
      </w:r>
      <w:r>
        <w:fldChar w:fldCharType="separate"/>
      </w:r>
      <w:r>
        <w:t>Table 372</w:t>
      </w:r>
      <w:r>
        <w:fldChar w:fldCharType="end"/>
      </w:r>
      <w:r>
        <w:t xml:space="preserve"> shows all association ends of TextDiagramObject with other classes.</w:t>
      </w:r>
    </w:p>
    <w:p w14:paraId="0034DD73" w14:textId="2A127D2E" w:rsidR="00DE568F" w:rsidRDefault="00DE568F" w:rsidP="00DE568F">
      <w:pPr>
        <w:pStyle w:val="TABLE-title"/>
      </w:pPr>
      <w:bookmarkStart w:id="2030" w:name="_Ref111817374"/>
      <w:bookmarkStart w:id="2031" w:name="_Toc111821002"/>
      <w:r>
        <w:t xml:space="preserve">Table </w:t>
      </w:r>
      <w:r>
        <w:fldChar w:fldCharType="begin"/>
      </w:r>
      <w:r>
        <w:instrText xml:space="preserve"> SEQ Table \* ARABIC </w:instrText>
      </w:r>
      <w:r>
        <w:fldChar w:fldCharType="separate"/>
      </w:r>
      <w:r>
        <w:t>372</w:t>
      </w:r>
      <w:r>
        <w:fldChar w:fldCharType="end"/>
      </w:r>
      <w:bookmarkEnd w:id="2030"/>
      <w:r>
        <w:t xml:space="preserve"> – Association ends of DiagramLayoutProfile::TextDiagramObject with other classes</w:t>
      </w:r>
      <w:bookmarkEnd w:id="20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434C76AA" w14:textId="77777777" w:rsidTr="00DE568F">
        <w:tblPrEx>
          <w:tblCellMar>
            <w:top w:w="0" w:type="dxa"/>
            <w:bottom w:w="0" w:type="dxa"/>
          </w:tblCellMar>
        </w:tblPrEx>
        <w:trPr>
          <w:tblHeader/>
        </w:trPr>
        <w:tc>
          <w:tcPr>
            <w:tcW w:w="635" w:type="dxa"/>
            <w:shd w:val="clear" w:color="auto" w:fill="auto"/>
          </w:tcPr>
          <w:p w14:paraId="45377751" w14:textId="004861D4" w:rsidR="00DE568F" w:rsidRDefault="00DE568F" w:rsidP="00DE568F">
            <w:pPr>
              <w:pStyle w:val="TABLE-col-heading"/>
            </w:pPr>
            <w:r>
              <w:t>mult from</w:t>
            </w:r>
          </w:p>
        </w:tc>
        <w:tc>
          <w:tcPr>
            <w:tcW w:w="2177" w:type="dxa"/>
            <w:shd w:val="clear" w:color="auto" w:fill="auto"/>
          </w:tcPr>
          <w:p w14:paraId="7BE94453" w14:textId="73DDAB73" w:rsidR="00DE568F" w:rsidRDefault="00DE568F" w:rsidP="00DE568F">
            <w:pPr>
              <w:pStyle w:val="TABLE-col-heading"/>
            </w:pPr>
            <w:r>
              <w:t>name</w:t>
            </w:r>
          </w:p>
        </w:tc>
        <w:tc>
          <w:tcPr>
            <w:tcW w:w="635" w:type="dxa"/>
            <w:shd w:val="clear" w:color="auto" w:fill="auto"/>
          </w:tcPr>
          <w:p w14:paraId="3EEF258E" w14:textId="1A0745C7" w:rsidR="00DE568F" w:rsidRDefault="00DE568F" w:rsidP="00DE568F">
            <w:pPr>
              <w:pStyle w:val="TABLE-col-heading"/>
            </w:pPr>
            <w:r>
              <w:t>mult to</w:t>
            </w:r>
          </w:p>
        </w:tc>
        <w:tc>
          <w:tcPr>
            <w:tcW w:w="2177" w:type="dxa"/>
            <w:shd w:val="clear" w:color="auto" w:fill="auto"/>
          </w:tcPr>
          <w:p w14:paraId="778086BC" w14:textId="240CB3D8" w:rsidR="00DE568F" w:rsidRDefault="00DE568F" w:rsidP="00DE568F">
            <w:pPr>
              <w:pStyle w:val="TABLE-col-heading"/>
            </w:pPr>
            <w:r>
              <w:t>type</w:t>
            </w:r>
          </w:p>
        </w:tc>
        <w:tc>
          <w:tcPr>
            <w:tcW w:w="3447" w:type="dxa"/>
            <w:shd w:val="clear" w:color="auto" w:fill="auto"/>
          </w:tcPr>
          <w:p w14:paraId="18BDC572" w14:textId="165C2310" w:rsidR="00DE568F" w:rsidRDefault="00DE568F" w:rsidP="00DE568F">
            <w:pPr>
              <w:pStyle w:val="TABLE-col-heading"/>
            </w:pPr>
            <w:r>
              <w:t>description</w:t>
            </w:r>
          </w:p>
        </w:tc>
      </w:tr>
      <w:tr w:rsidR="00DE568F" w14:paraId="49E54AD3" w14:textId="77777777" w:rsidTr="00DE568F">
        <w:tblPrEx>
          <w:tblCellMar>
            <w:top w:w="0" w:type="dxa"/>
            <w:bottom w:w="0" w:type="dxa"/>
          </w:tblCellMar>
        </w:tblPrEx>
        <w:tc>
          <w:tcPr>
            <w:tcW w:w="635" w:type="dxa"/>
            <w:shd w:val="clear" w:color="auto" w:fill="auto"/>
          </w:tcPr>
          <w:p w14:paraId="67711FD6" w14:textId="67B9DC20" w:rsidR="00DE568F" w:rsidRDefault="00DE568F" w:rsidP="00DE568F">
            <w:pPr>
              <w:pStyle w:val="TABLE-cell"/>
            </w:pPr>
            <w:r>
              <w:t>0..*</w:t>
            </w:r>
          </w:p>
        </w:tc>
        <w:tc>
          <w:tcPr>
            <w:tcW w:w="2177" w:type="dxa"/>
            <w:shd w:val="clear" w:color="auto" w:fill="auto"/>
          </w:tcPr>
          <w:p w14:paraId="79DF4AE7" w14:textId="603EA41F" w:rsidR="00DE568F" w:rsidRDefault="00DE568F" w:rsidP="00DE568F">
            <w:pPr>
              <w:pStyle w:val="TABLE-cell"/>
            </w:pPr>
            <w:r>
              <w:t>Diagram</w:t>
            </w:r>
          </w:p>
        </w:tc>
        <w:tc>
          <w:tcPr>
            <w:tcW w:w="635" w:type="dxa"/>
            <w:shd w:val="clear" w:color="auto" w:fill="auto"/>
          </w:tcPr>
          <w:p w14:paraId="06496AEB" w14:textId="5E2B13B3" w:rsidR="00DE568F" w:rsidRDefault="00DE568F" w:rsidP="00DE568F">
            <w:pPr>
              <w:pStyle w:val="TABLE-cell"/>
            </w:pPr>
            <w:r>
              <w:t>1..1</w:t>
            </w:r>
          </w:p>
        </w:tc>
        <w:tc>
          <w:tcPr>
            <w:tcW w:w="2177" w:type="dxa"/>
            <w:shd w:val="clear" w:color="auto" w:fill="auto"/>
          </w:tcPr>
          <w:p w14:paraId="49977B88" w14:textId="39C42EE2" w:rsidR="00DE568F" w:rsidRDefault="00DE568F" w:rsidP="00DE568F">
            <w:pPr>
              <w:pStyle w:val="TABLE-cell"/>
            </w:pPr>
            <w:hyperlink r:id="rId3212" w:anchor="Diagram" w:history="1">
              <w:r w:rsidRPr="00DE568F">
                <w:rPr>
                  <w:rStyle w:val="Hyperlink"/>
                </w:rPr>
                <w:t>Diagram</w:t>
              </w:r>
            </w:hyperlink>
          </w:p>
        </w:tc>
        <w:tc>
          <w:tcPr>
            <w:tcW w:w="3447" w:type="dxa"/>
            <w:shd w:val="clear" w:color="auto" w:fill="auto"/>
          </w:tcPr>
          <w:p w14:paraId="536AF928" w14:textId="488D7F48" w:rsidR="00DE568F" w:rsidRDefault="00DE568F" w:rsidP="00DE568F">
            <w:pPr>
              <w:pStyle w:val="TABLE-cell"/>
            </w:pPr>
            <w:r>
              <w:t xml:space="preserve">inherited from: </w:t>
            </w:r>
            <w:hyperlink r:id="rId3213" w:anchor="DiagramObject" w:history="1">
              <w:r w:rsidRPr="00DE568F">
                <w:rPr>
                  <w:rStyle w:val="Hyperlink"/>
                </w:rPr>
                <w:t>DiagramObject</w:t>
              </w:r>
            </w:hyperlink>
          </w:p>
        </w:tc>
      </w:tr>
      <w:tr w:rsidR="00DE568F" w14:paraId="42FA9179" w14:textId="77777777" w:rsidTr="00DE568F">
        <w:tblPrEx>
          <w:tblCellMar>
            <w:top w:w="0" w:type="dxa"/>
            <w:bottom w:w="0" w:type="dxa"/>
          </w:tblCellMar>
        </w:tblPrEx>
        <w:tc>
          <w:tcPr>
            <w:tcW w:w="635" w:type="dxa"/>
            <w:shd w:val="clear" w:color="auto" w:fill="auto"/>
          </w:tcPr>
          <w:p w14:paraId="7C744B94" w14:textId="64C16CBA" w:rsidR="00DE568F" w:rsidRDefault="00DE568F" w:rsidP="00DE568F">
            <w:pPr>
              <w:pStyle w:val="TABLE-cell"/>
            </w:pPr>
            <w:r>
              <w:t>0..*</w:t>
            </w:r>
          </w:p>
        </w:tc>
        <w:tc>
          <w:tcPr>
            <w:tcW w:w="2177" w:type="dxa"/>
            <w:shd w:val="clear" w:color="auto" w:fill="auto"/>
          </w:tcPr>
          <w:p w14:paraId="14845F2F" w14:textId="6B7517E0" w:rsidR="00DE568F" w:rsidRDefault="00DE568F" w:rsidP="00DE568F">
            <w:pPr>
              <w:pStyle w:val="TABLE-cell"/>
            </w:pPr>
            <w:r>
              <w:t>DiagramObjectStyle</w:t>
            </w:r>
          </w:p>
        </w:tc>
        <w:tc>
          <w:tcPr>
            <w:tcW w:w="635" w:type="dxa"/>
            <w:shd w:val="clear" w:color="auto" w:fill="auto"/>
          </w:tcPr>
          <w:p w14:paraId="35444FA3" w14:textId="0621D355" w:rsidR="00DE568F" w:rsidRDefault="00DE568F" w:rsidP="00DE568F">
            <w:pPr>
              <w:pStyle w:val="TABLE-cell"/>
            </w:pPr>
            <w:r>
              <w:t>0..1</w:t>
            </w:r>
          </w:p>
        </w:tc>
        <w:tc>
          <w:tcPr>
            <w:tcW w:w="2177" w:type="dxa"/>
            <w:shd w:val="clear" w:color="auto" w:fill="auto"/>
          </w:tcPr>
          <w:p w14:paraId="18AFF795" w14:textId="13015E43" w:rsidR="00DE568F" w:rsidRDefault="00DE568F" w:rsidP="00DE568F">
            <w:pPr>
              <w:pStyle w:val="TABLE-cell"/>
            </w:pPr>
            <w:hyperlink r:id="rId3214" w:anchor="DiagramObjectStyle" w:history="1">
              <w:r w:rsidRPr="00DE568F">
                <w:rPr>
                  <w:rStyle w:val="Hyperlink"/>
                </w:rPr>
                <w:t>DiagramObjectStyle</w:t>
              </w:r>
            </w:hyperlink>
          </w:p>
        </w:tc>
        <w:tc>
          <w:tcPr>
            <w:tcW w:w="3447" w:type="dxa"/>
            <w:shd w:val="clear" w:color="auto" w:fill="auto"/>
          </w:tcPr>
          <w:p w14:paraId="31B9E107" w14:textId="5EFA62AD" w:rsidR="00DE568F" w:rsidRDefault="00DE568F" w:rsidP="00DE568F">
            <w:pPr>
              <w:pStyle w:val="TABLE-cell"/>
            </w:pPr>
            <w:r>
              <w:t xml:space="preserve">inherited from: </w:t>
            </w:r>
            <w:hyperlink r:id="rId3215" w:anchor="DiagramObject" w:history="1">
              <w:r w:rsidRPr="00DE568F">
                <w:rPr>
                  <w:rStyle w:val="Hyperlink"/>
                </w:rPr>
                <w:t>DiagramObject</w:t>
              </w:r>
            </w:hyperlink>
          </w:p>
        </w:tc>
      </w:tr>
      <w:tr w:rsidR="00DE568F" w14:paraId="6C9737E6" w14:textId="77777777" w:rsidTr="00DE568F">
        <w:tblPrEx>
          <w:tblCellMar>
            <w:top w:w="0" w:type="dxa"/>
            <w:bottom w:w="0" w:type="dxa"/>
          </w:tblCellMar>
        </w:tblPrEx>
        <w:tc>
          <w:tcPr>
            <w:tcW w:w="635" w:type="dxa"/>
            <w:shd w:val="clear" w:color="auto" w:fill="auto"/>
          </w:tcPr>
          <w:p w14:paraId="21ABB72F" w14:textId="68BDB9F0" w:rsidR="00DE568F" w:rsidRDefault="00DE568F" w:rsidP="00DE568F">
            <w:pPr>
              <w:pStyle w:val="TABLE-cell"/>
            </w:pPr>
            <w:r>
              <w:t>0..*</w:t>
            </w:r>
          </w:p>
        </w:tc>
        <w:tc>
          <w:tcPr>
            <w:tcW w:w="2177" w:type="dxa"/>
            <w:shd w:val="clear" w:color="auto" w:fill="auto"/>
          </w:tcPr>
          <w:p w14:paraId="539F52F3" w14:textId="51931CA7" w:rsidR="00DE568F" w:rsidRDefault="00DE568F" w:rsidP="00DE568F">
            <w:pPr>
              <w:pStyle w:val="TABLE-cell"/>
            </w:pPr>
            <w:r>
              <w:t>IdentifiedObject</w:t>
            </w:r>
          </w:p>
        </w:tc>
        <w:tc>
          <w:tcPr>
            <w:tcW w:w="635" w:type="dxa"/>
            <w:shd w:val="clear" w:color="auto" w:fill="auto"/>
          </w:tcPr>
          <w:p w14:paraId="223E1C0E" w14:textId="13BF2529" w:rsidR="00DE568F" w:rsidRDefault="00DE568F" w:rsidP="00DE568F">
            <w:pPr>
              <w:pStyle w:val="TABLE-cell"/>
            </w:pPr>
            <w:r>
              <w:t>0..1</w:t>
            </w:r>
          </w:p>
        </w:tc>
        <w:tc>
          <w:tcPr>
            <w:tcW w:w="2177" w:type="dxa"/>
            <w:shd w:val="clear" w:color="auto" w:fill="auto"/>
          </w:tcPr>
          <w:p w14:paraId="43C70E84" w14:textId="0047800A" w:rsidR="00DE568F" w:rsidRDefault="00DE568F" w:rsidP="00DE568F">
            <w:pPr>
              <w:pStyle w:val="TABLE-cell"/>
            </w:pPr>
            <w:hyperlink r:id="rId3216" w:anchor="IdentifiedObject" w:history="1">
              <w:r w:rsidRPr="00DE568F">
                <w:rPr>
                  <w:rStyle w:val="Hyperlink"/>
                </w:rPr>
                <w:t>IdentifiedObject</w:t>
              </w:r>
            </w:hyperlink>
          </w:p>
        </w:tc>
        <w:tc>
          <w:tcPr>
            <w:tcW w:w="3447" w:type="dxa"/>
            <w:shd w:val="clear" w:color="auto" w:fill="auto"/>
          </w:tcPr>
          <w:p w14:paraId="4684B817" w14:textId="197A8DC1" w:rsidR="00DE568F" w:rsidRDefault="00DE568F" w:rsidP="00DE568F">
            <w:pPr>
              <w:pStyle w:val="TABLE-cell"/>
            </w:pPr>
            <w:r>
              <w:t xml:space="preserve">inherited from: </w:t>
            </w:r>
            <w:hyperlink r:id="rId3217" w:anchor="DiagramObject" w:history="1">
              <w:r w:rsidRPr="00DE568F">
                <w:rPr>
                  <w:rStyle w:val="Hyperlink"/>
                </w:rPr>
                <w:t>DiagramObject</w:t>
              </w:r>
            </w:hyperlink>
          </w:p>
        </w:tc>
      </w:tr>
    </w:tbl>
    <w:p w14:paraId="50153164" w14:textId="4A9BFF3E" w:rsidR="00DE568F" w:rsidRDefault="00DE568F" w:rsidP="00DE568F"/>
    <w:p w14:paraId="5D9BBC92" w14:textId="30B2AB38" w:rsidR="00DE568F" w:rsidRDefault="00DE568F" w:rsidP="00DE568F">
      <w:pPr>
        <w:pStyle w:val="Heading3"/>
      </w:pPr>
      <w:bookmarkStart w:id="2032" w:name="UML2569"/>
      <w:bookmarkStart w:id="2033" w:name="_Toc111820586"/>
      <w:r>
        <w:t>VisibilityLayer</w:t>
      </w:r>
      <w:bookmarkEnd w:id="2032"/>
      <w:bookmarkEnd w:id="2033"/>
    </w:p>
    <w:p w14:paraId="515F577D" w14:textId="2413C599" w:rsidR="00DE568F" w:rsidRDefault="00DE568F" w:rsidP="00DE568F">
      <w:r>
        <w:t xml:space="preserve">Inheritance path = </w:t>
      </w:r>
      <w:hyperlink r:id="rId3218" w:anchor="IdentifiedObject" w:history="1">
        <w:r w:rsidRPr="00DE568F">
          <w:rPr>
            <w:rStyle w:val="Hyperlink"/>
          </w:rPr>
          <w:t>IdentifiedObject</w:t>
        </w:r>
      </w:hyperlink>
    </w:p>
    <w:p w14:paraId="6D1E25F7" w14:textId="77777777" w:rsidR="00DE568F" w:rsidRDefault="00DE568F" w:rsidP="00DE568F">
      <w:r>
        <w:t>Layers are typically used for grouping diagram objects according to themes and scales. Themes are used to display or hide certain information (e.g., lakes, borders), while scales are used for hiding or displaying information depending on the current zoom level (hide text when it is too small to be read, or when it exceeds the screen size). This is also called de-cluttering.</w:t>
      </w:r>
    </w:p>
    <w:p w14:paraId="74EBF61B" w14:textId="47656BD1" w:rsidR="00DE568F" w:rsidRDefault="00DE568F" w:rsidP="00DE568F">
      <w:r>
        <w:t>CIM based graphics exchange supports an m:n relationship between diagram objects and layers. The importing system shall convert an m:n case into an appropriate 1:n representation if the importing system does not support m:n.</w:t>
      </w:r>
    </w:p>
    <w:p w14:paraId="18E613C2" w14:textId="0C88A6CD" w:rsidR="00DE568F" w:rsidRDefault="00DE568F" w:rsidP="00DE568F">
      <w:r>
        <w:fldChar w:fldCharType="begin"/>
      </w:r>
      <w:r>
        <w:instrText xml:space="preserve"> REF _Ref111817382 \h </w:instrText>
      </w:r>
      <w:r>
        <w:fldChar w:fldCharType="separate"/>
      </w:r>
      <w:r>
        <w:t>Table 373</w:t>
      </w:r>
      <w:r>
        <w:fldChar w:fldCharType="end"/>
      </w:r>
      <w:r>
        <w:t xml:space="preserve"> shows all attributes of VisibilityLayer.</w:t>
      </w:r>
    </w:p>
    <w:p w14:paraId="45CDE0B8" w14:textId="6F5386CB" w:rsidR="00DE568F" w:rsidRDefault="00DE568F" w:rsidP="00DE568F">
      <w:pPr>
        <w:pStyle w:val="TABLE-title"/>
      </w:pPr>
      <w:bookmarkStart w:id="2034" w:name="_Ref111817382"/>
      <w:bookmarkStart w:id="2035" w:name="_Toc111821003"/>
      <w:r>
        <w:lastRenderedPageBreak/>
        <w:t xml:space="preserve">Table </w:t>
      </w:r>
      <w:r>
        <w:fldChar w:fldCharType="begin"/>
      </w:r>
      <w:r>
        <w:instrText xml:space="preserve"> SEQ Table \* ARABIC </w:instrText>
      </w:r>
      <w:r>
        <w:fldChar w:fldCharType="separate"/>
      </w:r>
      <w:r>
        <w:t>373</w:t>
      </w:r>
      <w:r>
        <w:fldChar w:fldCharType="end"/>
      </w:r>
      <w:bookmarkEnd w:id="2034"/>
      <w:r>
        <w:t xml:space="preserve"> – Attributes of DiagramLayoutProfile::VisibilityLayer</w:t>
      </w:r>
      <w:bookmarkEnd w:id="20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7DB687A" w14:textId="77777777" w:rsidTr="00DE568F">
        <w:tblPrEx>
          <w:tblCellMar>
            <w:top w:w="0" w:type="dxa"/>
            <w:bottom w:w="0" w:type="dxa"/>
          </w:tblCellMar>
        </w:tblPrEx>
        <w:trPr>
          <w:tblHeader/>
        </w:trPr>
        <w:tc>
          <w:tcPr>
            <w:tcW w:w="2177" w:type="dxa"/>
            <w:shd w:val="clear" w:color="auto" w:fill="auto"/>
          </w:tcPr>
          <w:p w14:paraId="157CA16F" w14:textId="2C6590D7" w:rsidR="00DE568F" w:rsidRDefault="00DE568F" w:rsidP="00DE568F">
            <w:pPr>
              <w:pStyle w:val="TABLE-col-heading"/>
            </w:pPr>
            <w:r>
              <w:t>name</w:t>
            </w:r>
          </w:p>
        </w:tc>
        <w:tc>
          <w:tcPr>
            <w:tcW w:w="635" w:type="dxa"/>
            <w:shd w:val="clear" w:color="auto" w:fill="auto"/>
          </w:tcPr>
          <w:p w14:paraId="6949CF6D" w14:textId="4F725475" w:rsidR="00DE568F" w:rsidRDefault="00DE568F" w:rsidP="00DE568F">
            <w:pPr>
              <w:pStyle w:val="TABLE-col-heading"/>
            </w:pPr>
            <w:r>
              <w:t>mult</w:t>
            </w:r>
          </w:p>
        </w:tc>
        <w:tc>
          <w:tcPr>
            <w:tcW w:w="2177" w:type="dxa"/>
            <w:shd w:val="clear" w:color="auto" w:fill="auto"/>
          </w:tcPr>
          <w:p w14:paraId="4FA779F7" w14:textId="701EE9DD" w:rsidR="00DE568F" w:rsidRDefault="00DE568F" w:rsidP="00DE568F">
            <w:pPr>
              <w:pStyle w:val="TABLE-col-heading"/>
            </w:pPr>
            <w:r>
              <w:t>type</w:t>
            </w:r>
          </w:p>
        </w:tc>
        <w:tc>
          <w:tcPr>
            <w:tcW w:w="4082" w:type="dxa"/>
            <w:shd w:val="clear" w:color="auto" w:fill="auto"/>
          </w:tcPr>
          <w:p w14:paraId="66FECBC0" w14:textId="6CFEA98F" w:rsidR="00DE568F" w:rsidRDefault="00DE568F" w:rsidP="00DE568F">
            <w:pPr>
              <w:pStyle w:val="TABLE-col-heading"/>
            </w:pPr>
            <w:r>
              <w:t>description</w:t>
            </w:r>
          </w:p>
        </w:tc>
      </w:tr>
      <w:tr w:rsidR="00DE568F" w14:paraId="4345EA73" w14:textId="77777777" w:rsidTr="00DE568F">
        <w:tblPrEx>
          <w:tblCellMar>
            <w:top w:w="0" w:type="dxa"/>
            <w:bottom w:w="0" w:type="dxa"/>
          </w:tblCellMar>
        </w:tblPrEx>
        <w:tc>
          <w:tcPr>
            <w:tcW w:w="2177" w:type="dxa"/>
            <w:shd w:val="clear" w:color="auto" w:fill="auto"/>
          </w:tcPr>
          <w:p w14:paraId="17440776" w14:textId="00BBD0E8" w:rsidR="00DE568F" w:rsidRDefault="00DE568F" w:rsidP="00DE568F">
            <w:pPr>
              <w:pStyle w:val="TABLE-cell"/>
            </w:pPr>
            <w:r>
              <w:t>drawingOrder</w:t>
            </w:r>
          </w:p>
        </w:tc>
        <w:tc>
          <w:tcPr>
            <w:tcW w:w="635" w:type="dxa"/>
            <w:shd w:val="clear" w:color="auto" w:fill="auto"/>
          </w:tcPr>
          <w:p w14:paraId="27DEE600" w14:textId="404A14CB" w:rsidR="00DE568F" w:rsidRDefault="00DE568F" w:rsidP="00DE568F">
            <w:pPr>
              <w:pStyle w:val="TABLE-cell"/>
            </w:pPr>
            <w:r>
              <w:t>0..1</w:t>
            </w:r>
          </w:p>
        </w:tc>
        <w:tc>
          <w:tcPr>
            <w:tcW w:w="2177" w:type="dxa"/>
            <w:shd w:val="clear" w:color="auto" w:fill="auto"/>
          </w:tcPr>
          <w:p w14:paraId="2D2A6751" w14:textId="17749D18" w:rsidR="00DE568F" w:rsidRDefault="00DE568F" w:rsidP="00DE568F">
            <w:pPr>
              <w:pStyle w:val="TABLE-cell"/>
            </w:pPr>
            <w:hyperlink r:id="rId3219" w:anchor="Integer" w:history="1">
              <w:r w:rsidRPr="00DE568F">
                <w:rPr>
                  <w:rStyle w:val="Hyperlink"/>
                </w:rPr>
                <w:t>Integer</w:t>
              </w:r>
            </w:hyperlink>
          </w:p>
        </w:tc>
        <w:tc>
          <w:tcPr>
            <w:tcW w:w="4082" w:type="dxa"/>
            <w:shd w:val="clear" w:color="auto" w:fill="auto"/>
          </w:tcPr>
          <w:p w14:paraId="4ECA55AF" w14:textId="7F48E2A1" w:rsidR="00DE568F" w:rsidRDefault="00DE568F" w:rsidP="00DE568F">
            <w:pPr>
              <w:pStyle w:val="TABLE-cell"/>
            </w:pPr>
            <w:r>
              <w:t>The drawing order for this layer.  The higher the number, the later the layer and the objects within it are rendered.</w:t>
            </w:r>
          </w:p>
        </w:tc>
      </w:tr>
      <w:tr w:rsidR="00DE568F" w14:paraId="718B3073" w14:textId="77777777" w:rsidTr="00DE568F">
        <w:tblPrEx>
          <w:tblCellMar>
            <w:top w:w="0" w:type="dxa"/>
            <w:bottom w:w="0" w:type="dxa"/>
          </w:tblCellMar>
        </w:tblPrEx>
        <w:tc>
          <w:tcPr>
            <w:tcW w:w="2177" w:type="dxa"/>
            <w:shd w:val="clear" w:color="auto" w:fill="auto"/>
          </w:tcPr>
          <w:p w14:paraId="6C400961" w14:textId="2A2B41E3" w:rsidR="00DE568F" w:rsidRDefault="00DE568F" w:rsidP="00DE568F">
            <w:pPr>
              <w:pStyle w:val="TABLE-cell"/>
            </w:pPr>
            <w:r>
              <w:t>mRID</w:t>
            </w:r>
          </w:p>
        </w:tc>
        <w:tc>
          <w:tcPr>
            <w:tcW w:w="635" w:type="dxa"/>
            <w:shd w:val="clear" w:color="auto" w:fill="auto"/>
          </w:tcPr>
          <w:p w14:paraId="6FB4B2A4" w14:textId="588B5DA2" w:rsidR="00DE568F" w:rsidRDefault="00DE568F" w:rsidP="00DE568F">
            <w:pPr>
              <w:pStyle w:val="TABLE-cell"/>
            </w:pPr>
            <w:r>
              <w:t>1..1</w:t>
            </w:r>
          </w:p>
        </w:tc>
        <w:tc>
          <w:tcPr>
            <w:tcW w:w="2177" w:type="dxa"/>
            <w:shd w:val="clear" w:color="auto" w:fill="auto"/>
          </w:tcPr>
          <w:p w14:paraId="023626B5" w14:textId="74C10C2E" w:rsidR="00DE568F" w:rsidRDefault="00DE568F" w:rsidP="00DE568F">
            <w:pPr>
              <w:pStyle w:val="TABLE-cell"/>
            </w:pPr>
            <w:hyperlink r:id="rId3220" w:anchor="String" w:history="1">
              <w:r w:rsidRPr="00DE568F">
                <w:rPr>
                  <w:rStyle w:val="Hyperlink"/>
                </w:rPr>
                <w:t>String</w:t>
              </w:r>
            </w:hyperlink>
          </w:p>
        </w:tc>
        <w:tc>
          <w:tcPr>
            <w:tcW w:w="4082" w:type="dxa"/>
            <w:shd w:val="clear" w:color="auto" w:fill="auto"/>
          </w:tcPr>
          <w:p w14:paraId="72779B3C" w14:textId="29290379" w:rsidR="00DE568F" w:rsidRDefault="00DE568F" w:rsidP="00DE568F">
            <w:pPr>
              <w:pStyle w:val="TABLE-cell"/>
            </w:pPr>
            <w:r>
              <w:t xml:space="preserve">inherited from: </w:t>
            </w:r>
            <w:hyperlink r:id="rId3221" w:anchor="IdentifiedObject" w:history="1">
              <w:r w:rsidRPr="00DE568F">
                <w:rPr>
                  <w:rStyle w:val="Hyperlink"/>
                </w:rPr>
                <w:t>IdentifiedObject</w:t>
              </w:r>
            </w:hyperlink>
          </w:p>
        </w:tc>
      </w:tr>
      <w:tr w:rsidR="00DE568F" w14:paraId="5A7C1881" w14:textId="77777777" w:rsidTr="00DE568F">
        <w:tblPrEx>
          <w:tblCellMar>
            <w:top w:w="0" w:type="dxa"/>
            <w:bottom w:w="0" w:type="dxa"/>
          </w:tblCellMar>
        </w:tblPrEx>
        <w:tc>
          <w:tcPr>
            <w:tcW w:w="2177" w:type="dxa"/>
            <w:shd w:val="clear" w:color="auto" w:fill="auto"/>
          </w:tcPr>
          <w:p w14:paraId="03CEB307" w14:textId="387983E7" w:rsidR="00DE568F" w:rsidRDefault="00DE568F" w:rsidP="00DE568F">
            <w:pPr>
              <w:pStyle w:val="TABLE-cell"/>
            </w:pPr>
            <w:r>
              <w:t>name</w:t>
            </w:r>
          </w:p>
        </w:tc>
        <w:tc>
          <w:tcPr>
            <w:tcW w:w="635" w:type="dxa"/>
            <w:shd w:val="clear" w:color="auto" w:fill="auto"/>
          </w:tcPr>
          <w:p w14:paraId="2BB6C1C6" w14:textId="28C61521" w:rsidR="00DE568F" w:rsidRDefault="00DE568F" w:rsidP="00DE568F">
            <w:pPr>
              <w:pStyle w:val="TABLE-cell"/>
            </w:pPr>
            <w:r>
              <w:t>1..1</w:t>
            </w:r>
          </w:p>
        </w:tc>
        <w:tc>
          <w:tcPr>
            <w:tcW w:w="2177" w:type="dxa"/>
            <w:shd w:val="clear" w:color="auto" w:fill="auto"/>
          </w:tcPr>
          <w:p w14:paraId="1D34A58B" w14:textId="346412EA" w:rsidR="00DE568F" w:rsidRDefault="00DE568F" w:rsidP="00DE568F">
            <w:pPr>
              <w:pStyle w:val="TABLE-cell"/>
            </w:pPr>
            <w:hyperlink r:id="rId3222" w:anchor="String" w:history="1">
              <w:r w:rsidRPr="00DE568F">
                <w:rPr>
                  <w:rStyle w:val="Hyperlink"/>
                </w:rPr>
                <w:t>String</w:t>
              </w:r>
            </w:hyperlink>
          </w:p>
        </w:tc>
        <w:tc>
          <w:tcPr>
            <w:tcW w:w="4082" w:type="dxa"/>
            <w:shd w:val="clear" w:color="auto" w:fill="auto"/>
          </w:tcPr>
          <w:p w14:paraId="07BF8C75" w14:textId="14805E30" w:rsidR="00DE568F" w:rsidRDefault="00DE568F" w:rsidP="00DE568F">
            <w:pPr>
              <w:pStyle w:val="TABLE-cell"/>
            </w:pPr>
            <w:r>
              <w:t xml:space="preserve">inherited from: </w:t>
            </w:r>
            <w:hyperlink r:id="rId3223" w:anchor="IdentifiedObject" w:history="1">
              <w:r w:rsidRPr="00DE568F">
                <w:rPr>
                  <w:rStyle w:val="Hyperlink"/>
                </w:rPr>
                <w:t>IdentifiedObject</w:t>
              </w:r>
            </w:hyperlink>
          </w:p>
        </w:tc>
      </w:tr>
      <w:tr w:rsidR="00DE568F" w14:paraId="464050B9" w14:textId="77777777" w:rsidTr="00DE568F">
        <w:tblPrEx>
          <w:tblCellMar>
            <w:top w:w="0" w:type="dxa"/>
            <w:bottom w:w="0" w:type="dxa"/>
          </w:tblCellMar>
        </w:tblPrEx>
        <w:tc>
          <w:tcPr>
            <w:tcW w:w="2177" w:type="dxa"/>
            <w:shd w:val="clear" w:color="auto" w:fill="auto"/>
          </w:tcPr>
          <w:p w14:paraId="65C4E8F3" w14:textId="37CFB6A0" w:rsidR="00DE568F" w:rsidRDefault="00DE568F" w:rsidP="00DE568F">
            <w:pPr>
              <w:pStyle w:val="TABLE-cell"/>
            </w:pPr>
            <w:r>
              <w:t>description</w:t>
            </w:r>
          </w:p>
        </w:tc>
        <w:tc>
          <w:tcPr>
            <w:tcW w:w="635" w:type="dxa"/>
            <w:shd w:val="clear" w:color="auto" w:fill="auto"/>
          </w:tcPr>
          <w:p w14:paraId="4E29952F" w14:textId="369DEB85" w:rsidR="00DE568F" w:rsidRDefault="00DE568F" w:rsidP="00DE568F">
            <w:pPr>
              <w:pStyle w:val="TABLE-cell"/>
            </w:pPr>
            <w:r>
              <w:t>0..1</w:t>
            </w:r>
          </w:p>
        </w:tc>
        <w:tc>
          <w:tcPr>
            <w:tcW w:w="2177" w:type="dxa"/>
            <w:shd w:val="clear" w:color="auto" w:fill="auto"/>
          </w:tcPr>
          <w:p w14:paraId="2C4CFCEC" w14:textId="68256760" w:rsidR="00DE568F" w:rsidRDefault="00DE568F" w:rsidP="00DE568F">
            <w:pPr>
              <w:pStyle w:val="TABLE-cell"/>
            </w:pPr>
            <w:hyperlink r:id="rId3224" w:anchor="String" w:history="1">
              <w:r w:rsidRPr="00DE568F">
                <w:rPr>
                  <w:rStyle w:val="Hyperlink"/>
                </w:rPr>
                <w:t>String</w:t>
              </w:r>
            </w:hyperlink>
          </w:p>
        </w:tc>
        <w:tc>
          <w:tcPr>
            <w:tcW w:w="4082" w:type="dxa"/>
            <w:shd w:val="clear" w:color="auto" w:fill="auto"/>
          </w:tcPr>
          <w:p w14:paraId="208FC333" w14:textId="04C5A34D" w:rsidR="00DE568F" w:rsidRDefault="00DE568F" w:rsidP="00DE568F">
            <w:pPr>
              <w:pStyle w:val="TABLE-cell"/>
            </w:pPr>
            <w:r>
              <w:t xml:space="preserve">inherited from: </w:t>
            </w:r>
            <w:hyperlink r:id="rId3225" w:anchor="IdentifiedObject" w:history="1">
              <w:r w:rsidRPr="00DE568F">
                <w:rPr>
                  <w:rStyle w:val="Hyperlink"/>
                </w:rPr>
                <w:t>IdentifiedObject</w:t>
              </w:r>
            </w:hyperlink>
          </w:p>
        </w:tc>
      </w:tr>
    </w:tbl>
    <w:p w14:paraId="266629C3" w14:textId="5954883F" w:rsidR="00DE568F" w:rsidRDefault="00DE568F" w:rsidP="00DE568F"/>
    <w:p w14:paraId="1AFBB2F4" w14:textId="2430FA5F" w:rsidR="00DE568F" w:rsidRDefault="00DE568F" w:rsidP="00DE568F">
      <w:r>
        <w:fldChar w:fldCharType="begin"/>
      </w:r>
      <w:r>
        <w:instrText xml:space="preserve"> REF _Ref111817387 \h </w:instrText>
      </w:r>
      <w:r>
        <w:fldChar w:fldCharType="separate"/>
      </w:r>
      <w:r>
        <w:t>Table 374</w:t>
      </w:r>
      <w:r>
        <w:fldChar w:fldCharType="end"/>
      </w:r>
      <w:r>
        <w:t xml:space="preserve"> shows all association ends of VisibilityLayer with other classes.</w:t>
      </w:r>
    </w:p>
    <w:p w14:paraId="3A8CEAB6" w14:textId="2D137DC1" w:rsidR="00DE568F" w:rsidRDefault="00DE568F" w:rsidP="00DE568F">
      <w:pPr>
        <w:pStyle w:val="TABLE-title"/>
      </w:pPr>
      <w:bookmarkStart w:id="2036" w:name="_Ref111817387"/>
      <w:bookmarkStart w:id="2037" w:name="_Toc111821004"/>
      <w:r>
        <w:t xml:space="preserve">Table </w:t>
      </w:r>
      <w:r>
        <w:fldChar w:fldCharType="begin"/>
      </w:r>
      <w:r>
        <w:instrText xml:space="preserve"> SEQ Table \* ARABIC </w:instrText>
      </w:r>
      <w:r>
        <w:fldChar w:fldCharType="separate"/>
      </w:r>
      <w:r>
        <w:t>374</w:t>
      </w:r>
      <w:r>
        <w:fldChar w:fldCharType="end"/>
      </w:r>
      <w:bookmarkEnd w:id="2036"/>
      <w:r>
        <w:t xml:space="preserve"> – Association ends of DiagramLayoutProfile::VisibilityLayer with other classes</w:t>
      </w:r>
      <w:bookmarkEnd w:id="20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7292FA37" w14:textId="77777777" w:rsidTr="00DE568F">
        <w:tblPrEx>
          <w:tblCellMar>
            <w:top w:w="0" w:type="dxa"/>
            <w:bottom w:w="0" w:type="dxa"/>
          </w:tblCellMar>
        </w:tblPrEx>
        <w:trPr>
          <w:tblHeader/>
        </w:trPr>
        <w:tc>
          <w:tcPr>
            <w:tcW w:w="635" w:type="dxa"/>
            <w:shd w:val="clear" w:color="auto" w:fill="auto"/>
          </w:tcPr>
          <w:p w14:paraId="5C346EEC" w14:textId="1A4205DC" w:rsidR="00DE568F" w:rsidRDefault="00DE568F" w:rsidP="00DE568F">
            <w:pPr>
              <w:pStyle w:val="TABLE-col-heading"/>
            </w:pPr>
            <w:r>
              <w:t>mult from</w:t>
            </w:r>
          </w:p>
        </w:tc>
        <w:tc>
          <w:tcPr>
            <w:tcW w:w="2177" w:type="dxa"/>
            <w:shd w:val="clear" w:color="auto" w:fill="auto"/>
          </w:tcPr>
          <w:p w14:paraId="62903224" w14:textId="71E78756" w:rsidR="00DE568F" w:rsidRDefault="00DE568F" w:rsidP="00DE568F">
            <w:pPr>
              <w:pStyle w:val="TABLE-col-heading"/>
            </w:pPr>
            <w:r>
              <w:t>name</w:t>
            </w:r>
          </w:p>
        </w:tc>
        <w:tc>
          <w:tcPr>
            <w:tcW w:w="635" w:type="dxa"/>
            <w:shd w:val="clear" w:color="auto" w:fill="auto"/>
          </w:tcPr>
          <w:p w14:paraId="50E08A2F" w14:textId="5A3FD3D8" w:rsidR="00DE568F" w:rsidRDefault="00DE568F" w:rsidP="00DE568F">
            <w:pPr>
              <w:pStyle w:val="TABLE-col-heading"/>
            </w:pPr>
            <w:r>
              <w:t>mult to</w:t>
            </w:r>
          </w:p>
        </w:tc>
        <w:tc>
          <w:tcPr>
            <w:tcW w:w="2177" w:type="dxa"/>
            <w:shd w:val="clear" w:color="auto" w:fill="auto"/>
          </w:tcPr>
          <w:p w14:paraId="5122179F" w14:textId="5DAEEAFF" w:rsidR="00DE568F" w:rsidRDefault="00DE568F" w:rsidP="00DE568F">
            <w:pPr>
              <w:pStyle w:val="TABLE-col-heading"/>
            </w:pPr>
            <w:r>
              <w:t>type</w:t>
            </w:r>
          </w:p>
        </w:tc>
        <w:tc>
          <w:tcPr>
            <w:tcW w:w="3447" w:type="dxa"/>
            <w:shd w:val="clear" w:color="auto" w:fill="auto"/>
          </w:tcPr>
          <w:p w14:paraId="23F113D8" w14:textId="1A7A1733" w:rsidR="00DE568F" w:rsidRDefault="00DE568F" w:rsidP="00DE568F">
            <w:pPr>
              <w:pStyle w:val="TABLE-col-heading"/>
            </w:pPr>
            <w:r>
              <w:t>description</w:t>
            </w:r>
          </w:p>
        </w:tc>
      </w:tr>
      <w:tr w:rsidR="00DE568F" w14:paraId="272D91E0" w14:textId="77777777" w:rsidTr="00DE568F">
        <w:tblPrEx>
          <w:tblCellMar>
            <w:top w:w="0" w:type="dxa"/>
            <w:bottom w:w="0" w:type="dxa"/>
          </w:tblCellMar>
        </w:tblPrEx>
        <w:tc>
          <w:tcPr>
            <w:tcW w:w="635" w:type="dxa"/>
            <w:shd w:val="clear" w:color="auto" w:fill="auto"/>
          </w:tcPr>
          <w:p w14:paraId="0B960B64" w14:textId="58D8BBD8" w:rsidR="00DE568F" w:rsidRDefault="00DE568F" w:rsidP="00DE568F">
            <w:pPr>
              <w:pStyle w:val="TABLE-cell"/>
            </w:pPr>
            <w:r>
              <w:t>0..*</w:t>
            </w:r>
          </w:p>
        </w:tc>
        <w:tc>
          <w:tcPr>
            <w:tcW w:w="2177" w:type="dxa"/>
            <w:shd w:val="clear" w:color="auto" w:fill="auto"/>
          </w:tcPr>
          <w:p w14:paraId="163FB51A" w14:textId="0DAB2FC7" w:rsidR="00DE568F" w:rsidRDefault="00DE568F" w:rsidP="00DE568F">
            <w:pPr>
              <w:pStyle w:val="TABLE-cell"/>
            </w:pPr>
            <w:r>
              <w:t>VisibleObjects</w:t>
            </w:r>
          </w:p>
        </w:tc>
        <w:tc>
          <w:tcPr>
            <w:tcW w:w="635" w:type="dxa"/>
            <w:shd w:val="clear" w:color="auto" w:fill="auto"/>
          </w:tcPr>
          <w:p w14:paraId="25135BA5" w14:textId="7B54A4C1" w:rsidR="00DE568F" w:rsidRDefault="00DE568F" w:rsidP="00DE568F">
            <w:pPr>
              <w:pStyle w:val="TABLE-cell"/>
            </w:pPr>
            <w:r>
              <w:t>1..*</w:t>
            </w:r>
          </w:p>
        </w:tc>
        <w:tc>
          <w:tcPr>
            <w:tcW w:w="2177" w:type="dxa"/>
            <w:shd w:val="clear" w:color="auto" w:fill="auto"/>
          </w:tcPr>
          <w:p w14:paraId="72AFA16E" w14:textId="1E1AD74B" w:rsidR="00DE568F" w:rsidRDefault="00DE568F" w:rsidP="00DE568F">
            <w:pPr>
              <w:pStyle w:val="TABLE-cell"/>
            </w:pPr>
            <w:hyperlink r:id="rId3226" w:anchor="DiagramObject" w:history="1">
              <w:r w:rsidRPr="00DE568F">
                <w:rPr>
                  <w:rStyle w:val="Hyperlink"/>
                </w:rPr>
                <w:t>DiagramObject</w:t>
              </w:r>
            </w:hyperlink>
          </w:p>
        </w:tc>
        <w:tc>
          <w:tcPr>
            <w:tcW w:w="3447" w:type="dxa"/>
            <w:shd w:val="clear" w:color="auto" w:fill="auto"/>
          </w:tcPr>
          <w:p w14:paraId="56D0E6A8" w14:textId="60071F34" w:rsidR="00DE568F" w:rsidRDefault="00DE568F" w:rsidP="00DE568F">
            <w:pPr>
              <w:pStyle w:val="TABLE-cell"/>
            </w:pPr>
            <w:r>
              <w:t>A visibility layer can contain one or more diagram objects.</w:t>
            </w:r>
          </w:p>
        </w:tc>
      </w:tr>
    </w:tbl>
    <w:p w14:paraId="11EBF9D8" w14:textId="5EEED256" w:rsidR="00DE568F" w:rsidRDefault="00DE568F" w:rsidP="00DE568F"/>
    <w:p w14:paraId="0B080C54" w14:textId="0C0AB535" w:rsidR="00DE568F" w:rsidRDefault="00DE568F" w:rsidP="00DE568F">
      <w:pPr>
        <w:pStyle w:val="Heading3"/>
      </w:pPr>
      <w:bookmarkStart w:id="2038" w:name="UML609"/>
      <w:bookmarkStart w:id="2039" w:name="_Toc111820587"/>
      <w:r>
        <w:t>OrientationKind enumeration</w:t>
      </w:r>
      <w:bookmarkEnd w:id="2038"/>
      <w:bookmarkEnd w:id="2039"/>
    </w:p>
    <w:p w14:paraId="11D66DAD" w14:textId="56F2541B" w:rsidR="00DE568F" w:rsidRDefault="00DE568F" w:rsidP="00DE568F">
      <w:r>
        <w:t>The orientation of the coordinate system with respect to top, left, and the coordinate number system.</w:t>
      </w:r>
    </w:p>
    <w:p w14:paraId="299185BF" w14:textId="5077FE9C" w:rsidR="00DE568F" w:rsidRDefault="00DE568F" w:rsidP="00DE568F">
      <w:r>
        <w:fldChar w:fldCharType="begin"/>
      </w:r>
      <w:r>
        <w:instrText xml:space="preserve"> REF _Ref111817392 \h </w:instrText>
      </w:r>
      <w:r>
        <w:fldChar w:fldCharType="separate"/>
      </w:r>
      <w:r>
        <w:t>Table 375</w:t>
      </w:r>
      <w:r>
        <w:fldChar w:fldCharType="end"/>
      </w:r>
      <w:r>
        <w:t xml:space="preserve"> shows all literals of OrientationKind.</w:t>
      </w:r>
    </w:p>
    <w:p w14:paraId="22592A61" w14:textId="0C5B9BD0" w:rsidR="00DE568F" w:rsidRDefault="00DE568F" w:rsidP="00DE568F">
      <w:pPr>
        <w:pStyle w:val="TABLE-title"/>
      </w:pPr>
      <w:bookmarkStart w:id="2040" w:name="_Ref111817392"/>
      <w:bookmarkStart w:id="2041" w:name="_Toc111821005"/>
      <w:r>
        <w:t xml:space="preserve">Table </w:t>
      </w:r>
      <w:r>
        <w:fldChar w:fldCharType="begin"/>
      </w:r>
      <w:r>
        <w:instrText xml:space="preserve"> SEQ Table \* ARABIC </w:instrText>
      </w:r>
      <w:r>
        <w:fldChar w:fldCharType="separate"/>
      </w:r>
      <w:r>
        <w:t>375</w:t>
      </w:r>
      <w:r>
        <w:fldChar w:fldCharType="end"/>
      </w:r>
      <w:bookmarkEnd w:id="2040"/>
      <w:r>
        <w:t xml:space="preserve"> – Literals of DiagramLayoutProfile::OrientationKind</w:t>
      </w:r>
      <w:bookmarkEnd w:id="20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DE568F" w14:paraId="04D2964A" w14:textId="77777777" w:rsidTr="00DE568F">
        <w:tblPrEx>
          <w:tblCellMar>
            <w:top w:w="0" w:type="dxa"/>
            <w:bottom w:w="0" w:type="dxa"/>
          </w:tblCellMar>
        </w:tblPrEx>
        <w:trPr>
          <w:tblHeader/>
        </w:trPr>
        <w:tc>
          <w:tcPr>
            <w:tcW w:w="4082" w:type="dxa"/>
            <w:shd w:val="clear" w:color="auto" w:fill="auto"/>
          </w:tcPr>
          <w:p w14:paraId="71011A47" w14:textId="6DC2171A" w:rsidR="00DE568F" w:rsidRDefault="00DE568F" w:rsidP="00DE568F">
            <w:pPr>
              <w:pStyle w:val="TABLE-col-heading"/>
            </w:pPr>
            <w:r>
              <w:t>literal</w:t>
            </w:r>
          </w:p>
        </w:tc>
        <w:tc>
          <w:tcPr>
            <w:tcW w:w="907" w:type="dxa"/>
            <w:shd w:val="clear" w:color="auto" w:fill="auto"/>
          </w:tcPr>
          <w:p w14:paraId="525A0B94" w14:textId="49FD4452" w:rsidR="00DE568F" w:rsidRDefault="00DE568F" w:rsidP="00DE568F">
            <w:pPr>
              <w:pStyle w:val="TABLE-col-heading"/>
            </w:pPr>
            <w:r>
              <w:t>value</w:t>
            </w:r>
          </w:p>
        </w:tc>
        <w:tc>
          <w:tcPr>
            <w:tcW w:w="4082" w:type="dxa"/>
            <w:shd w:val="clear" w:color="auto" w:fill="auto"/>
          </w:tcPr>
          <w:p w14:paraId="637B1B48" w14:textId="1432CBA4" w:rsidR="00DE568F" w:rsidRDefault="00DE568F" w:rsidP="00DE568F">
            <w:pPr>
              <w:pStyle w:val="TABLE-col-heading"/>
            </w:pPr>
            <w:r>
              <w:t>description</w:t>
            </w:r>
          </w:p>
        </w:tc>
      </w:tr>
      <w:tr w:rsidR="00DE568F" w14:paraId="35B508AE" w14:textId="77777777" w:rsidTr="00DE568F">
        <w:tblPrEx>
          <w:tblCellMar>
            <w:top w:w="0" w:type="dxa"/>
            <w:bottom w:w="0" w:type="dxa"/>
          </w:tblCellMar>
        </w:tblPrEx>
        <w:tc>
          <w:tcPr>
            <w:tcW w:w="4082" w:type="dxa"/>
            <w:shd w:val="clear" w:color="auto" w:fill="auto"/>
          </w:tcPr>
          <w:p w14:paraId="1DDC5566" w14:textId="7BBB21D9" w:rsidR="00DE568F" w:rsidRDefault="00DE568F" w:rsidP="00DE568F">
            <w:pPr>
              <w:pStyle w:val="TABLE-cell"/>
            </w:pPr>
            <w:bookmarkStart w:id="2042" w:name="UML8593" w:colFirst="0" w:colLast="0"/>
            <w:r>
              <w:t>positive</w:t>
            </w:r>
          </w:p>
        </w:tc>
        <w:tc>
          <w:tcPr>
            <w:tcW w:w="907" w:type="dxa"/>
            <w:shd w:val="clear" w:color="auto" w:fill="auto"/>
          </w:tcPr>
          <w:p w14:paraId="28C4EC98" w14:textId="77777777" w:rsidR="00DE568F" w:rsidRDefault="00DE568F" w:rsidP="00DE568F">
            <w:pPr>
              <w:pStyle w:val="TABLE-cell"/>
            </w:pPr>
          </w:p>
        </w:tc>
        <w:tc>
          <w:tcPr>
            <w:tcW w:w="4082" w:type="dxa"/>
            <w:shd w:val="clear" w:color="auto" w:fill="auto"/>
          </w:tcPr>
          <w:p w14:paraId="25B54216" w14:textId="059269EB" w:rsidR="00DE568F" w:rsidRDefault="00DE568F" w:rsidP="00DE568F">
            <w:pPr>
              <w:pStyle w:val="TABLE-cell"/>
            </w:pPr>
            <w:r>
              <w:t>For 2D diagrams, a positive orientation will result in X values increasing from left to right and Y values increasing from bottom to top.  This is also known as a right hand orientation.</w:t>
            </w:r>
          </w:p>
        </w:tc>
      </w:tr>
      <w:tr w:rsidR="00DE568F" w14:paraId="35FE0993" w14:textId="77777777" w:rsidTr="00DE568F">
        <w:tblPrEx>
          <w:tblCellMar>
            <w:top w:w="0" w:type="dxa"/>
            <w:bottom w:w="0" w:type="dxa"/>
          </w:tblCellMar>
        </w:tblPrEx>
        <w:tc>
          <w:tcPr>
            <w:tcW w:w="4082" w:type="dxa"/>
            <w:shd w:val="clear" w:color="auto" w:fill="auto"/>
          </w:tcPr>
          <w:p w14:paraId="7D1AC802" w14:textId="5CF61E75" w:rsidR="00DE568F" w:rsidRDefault="00DE568F" w:rsidP="00DE568F">
            <w:pPr>
              <w:pStyle w:val="TABLE-cell"/>
            </w:pPr>
            <w:bookmarkStart w:id="2043" w:name="UML8594" w:colFirst="0" w:colLast="0"/>
            <w:bookmarkEnd w:id="2042"/>
            <w:r>
              <w:t>negative</w:t>
            </w:r>
          </w:p>
        </w:tc>
        <w:tc>
          <w:tcPr>
            <w:tcW w:w="907" w:type="dxa"/>
            <w:shd w:val="clear" w:color="auto" w:fill="auto"/>
          </w:tcPr>
          <w:p w14:paraId="0777FBE7" w14:textId="77777777" w:rsidR="00DE568F" w:rsidRDefault="00DE568F" w:rsidP="00DE568F">
            <w:pPr>
              <w:pStyle w:val="TABLE-cell"/>
            </w:pPr>
          </w:p>
        </w:tc>
        <w:tc>
          <w:tcPr>
            <w:tcW w:w="4082" w:type="dxa"/>
            <w:shd w:val="clear" w:color="auto" w:fill="auto"/>
          </w:tcPr>
          <w:p w14:paraId="2107741C" w14:textId="68FB5048" w:rsidR="00DE568F" w:rsidRDefault="00DE568F" w:rsidP="00DE568F">
            <w:pPr>
              <w:pStyle w:val="TABLE-cell"/>
            </w:pPr>
            <w:r>
              <w:t>For 2D diagrams, a negative orientation gives the left-hand orientation (favoured by computer graphics displays) with X values increasing from left to right and Y values increasing from top to bottom.   This is also known as a left hand orientation.</w:t>
            </w:r>
          </w:p>
        </w:tc>
      </w:tr>
      <w:bookmarkEnd w:id="2043"/>
    </w:tbl>
    <w:p w14:paraId="712977E1" w14:textId="5C376B23" w:rsidR="00DE568F" w:rsidRDefault="00DE568F" w:rsidP="00DE568F"/>
    <w:p w14:paraId="5515FED2" w14:textId="1AF6650B" w:rsidR="00DE568F" w:rsidRDefault="00DE568F" w:rsidP="00DE568F">
      <w:pPr>
        <w:pStyle w:val="Heading3"/>
      </w:pPr>
      <w:bookmarkStart w:id="2044" w:name="UML610"/>
      <w:bookmarkStart w:id="2045" w:name="_Toc111820588"/>
      <w:r>
        <w:t>UnitMultiplier enumeration</w:t>
      </w:r>
      <w:bookmarkEnd w:id="2044"/>
      <w:bookmarkEnd w:id="2045"/>
    </w:p>
    <w:p w14:paraId="1215B378" w14:textId="77777777" w:rsidR="00DE568F" w:rsidRDefault="00DE568F" w:rsidP="00DE568F">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3AA4978E" w14:textId="77777777" w:rsidR="00DE568F" w:rsidRDefault="00DE568F" w:rsidP="00DE568F">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798F266B" w14:textId="056D32F8" w:rsidR="00DE568F" w:rsidRDefault="00DE568F" w:rsidP="00DE568F">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49490EB0" w14:textId="40AE4A05" w:rsidR="00DE568F" w:rsidRDefault="00DE568F" w:rsidP="00DE568F">
      <w:r>
        <w:fldChar w:fldCharType="begin"/>
      </w:r>
      <w:r>
        <w:instrText xml:space="preserve"> REF _Ref111817408 \h </w:instrText>
      </w:r>
      <w:r>
        <w:fldChar w:fldCharType="separate"/>
      </w:r>
      <w:r>
        <w:t>Table 376</w:t>
      </w:r>
      <w:r>
        <w:fldChar w:fldCharType="end"/>
      </w:r>
      <w:r>
        <w:t xml:space="preserve"> shows all literals of UnitMultiplier.</w:t>
      </w:r>
    </w:p>
    <w:p w14:paraId="63E32283" w14:textId="5057417A" w:rsidR="00DE568F" w:rsidRDefault="00DE568F" w:rsidP="00DE568F">
      <w:pPr>
        <w:pStyle w:val="TABLE-title"/>
      </w:pPr>
      <w:bookmarkStart w:id="2046" w:name="_Ref111817408"/>
      <w:bookmarkStart w:id="2047" w:name="_Toc111821006"/>
      <w:r>
        <w:lastRenderedPageBreak/>
        <w:t xml:space="preserve">Table </w:t>
      </w:r>
      <w:r>
        <w:fldChar w:fldCharType="begin"/>
      </w:r>
      <w:r>
        <w:instrText xml:space="preserve"> SEQ Table \* ARABIC </w:instrText>
      </w:r>
      <w:r>
        <w:fldChar w:fldCharType="separate"/>
      </w:r>
      <w:r>
        <w:t>376</w:t>
      </w:r>
      <w:r>
        <w:fldChar w:fldCharType="end"/>
      </w:r>
      <w:bookmarkEnd w:id="2046"/>
      <w:r>
        <w:t xml:space="preserve"> – Literals of DiagramLayoutProfile::UnitMultiplier</w:t>
      </w:r>
      <w:bookmarkEnd w:id="20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DE568F" w14:paraId="268AC31F" w14:textId="77777777" w:rsidTr="00DE568F">
        <w:tblPrEx>
          <w:tblCellMar>
            <w:top w:w="0" w:type="dxa"/>
            <w:bottom w:w="0" w:type="dxa"/>
          </w:tblCellMar>
        </w:tblPrEx>
        <w:trPr>
          <w:tblHeader/>
        </w:trPr>
        <w:tc>
          <w:tcPr>
            <w:tcW w:w="4082" w:type="dxa"/>
            <w:shd w:val="clear" w:color="auto" w:fill="auto"/>
          </w:tcPr>
          <w:p w14:paraId="6C150613" w14:textId="45F4C4FE" w:rsidR="00DE568F" w:rsidRDefault="00DE568F" w:rsidP="00DE568F">
            <w:pPr>
              <w:pStyle w:val="TABLE-col-heading"/>
            </w:pPr>
            <w:r>
              <w:t>literal</w:t>
            </w:r>
          </w:p>
        </w:tc>
        <w:tc>
          <w:tcPr>
            <w:tcW w:w="907" w:type="dxa"/>
            <w:shd w:val="clear" w:color="auto" w:fill="auto"/>
          </w:tcPr>
          <w:p w14:paraId="7D96FE09" w14:textId="5A361233" w:rsidR="00DE568F" w:rsidRDefault="00DE568F" w:rsidP="00DE568F">
            <w:pPr>
              <w:pStyle w:val="TABLE-col-heading"/>
            </w:pPr>
            <w:r>
              <w:t>value</w:t>
            </w:r>
          </w:p>
        </w:tc>
        <w:tc>
          <w:tcPr>
            <w:tcW w:w="4082" w:type="dxa"/>
            <w:shd w:val="clear" w:color="auto" w:fill="auto"/>
          </w:tcPr>
          <w:p w14:paraId="249C9848" w14:textId="676504C5" w:rsidR="00DE568F" w:rsidRDefault="00DE568F" w:rsidP="00DE568F">
            <w:pPr>
              <w:pStyle w:val="TABLE-col-heading"/>
            </w:pPr>
            <w:r>
              <w:t>description</w:t>
            </w:r>
          </w:p>
        </w:tc>
      </w:tr>
      <w:tr w:rsidR="00DE568F" w14:paraId="44FE3460" w14:textId="77777777" w:rsidTr="00DE568F">
        <w:tblPrEx>
          <w:tblCellMar>
            <w:top w:w="0" w:type="dxa"/>
            <w:bottom w:w="0" w:type="dxa"/>
          </w:tblCellMar>
        </w:tblPrEx>
        <w:tc>
          <w:tcPr>
            <w:tcW w:w="4082" w:type="dxa"/>
            <w:shd w:val="clear" w:color="auto" w:fill="auto"/>
          </w:tcPr>
          <w:p w14:paraId="346C423F" w14:textId="2974D608" w:rsidR="00DE568F" w:rsidRDefault="00DE568F" w:rsidP="00DE568F">
            <w:pPr>
              <w:pStyle w:val="TABLE-cell"/>
            </w:pPr>
            <w:bookmarkStart w:id="2048" w:name="UML8595" w:colFirst="0" w:colLast="0"/>
            <w:r>
              <w:t>y</w:t>
            </w:r>
          </w:p>
        </w:tc>
        <w:tc>
          <w:tcPr>
            <w:tcW w:w="907" w:type="dxa"/>
            <w:shd w:val="clear" w:color="auto" w:fill="auto"/>
          </w:tcPr>
          <w:p w14:paraId="38363764" w14:textId="42C14786" w:rsidR="00DE568F" w:rsidRDefault="00DE568F" w:rsidP="00DE568F">
            <w:pPr>
              <w:pStyle w:val="TABLE-cell"/>
            </w:pPr>
            <w:r>
              <w:t>-24</w:t>
            </w:r>
          </w:p>
        </w:tc>
        <w:tc>
          <w:tcPr>
            <w:tcW w:w="4082" w:type="dxa"/>
            <w:shd w:val="clear" w:color="auto" w:fill="auto"/>
          </w:tcPr>
          <w:p w14:paraId="12F7BC44" w14:textId="0BE1AA63" w:rsidR="00DE568F" w:rsidRDefault="00DE568F" w:rsidP="00DE568F">
            <w:pPr>
              <w:pStyle w:val="TABLE-cell"/>
            </w:pPr>
            <w:r>
              <w:t>Yocto 10**-24.</w:t>
            </w:r>
          </w:p>
        </w:tc>
      </w:tr>
      <w:tr w:rsidR="00DE568F" w14:paraId="192B42EB" w14:textId="77777777" w:rsidTr="00DE568F">
        <w:tblPrEx>
          <w:tblCellMar>
            <w:top w:w="0" w:type="dxa"/>
            <w:bottom w:w="0" w:type="dxa"/>
          </w:tblCellMar>
        </w:tblPrEx>
        <w:tc>
          <w:tcPr>
            <w:tcW w:w="4082" w:type="dxa"/>
            <w:shd w:val="clear" w:color="auto" w:fill="auto"/>
          </w:tcPr>
          <w:p w14:paraId="672C1F23" w14:textId="6B524F1C" w:rsidR="00DE568F" w:rsidRDefault="00DE568F" w:rsidP="00DE568F">
            <w:pPr>
              <w:pStyle w:val="TABLE-cell"/>
            </w:pPr>
            <w:bookmarkStart w:id="2049" w:name="UML8596" w:colFirst="0" w:colLast="0"/>
            <w:bookmarkEnd w:id="2048"/>
            <w:r>
              <w:t>z</w:t>
            </w:r>
          </w:p>
        </w:tc>
        <w:tc>
          <w:tcPr>
            <w:tcW w:w="907" w:type="dxa"/>
            <w:shd w:val="clear" w:color="auto" w:fill="auto"/>
          </w:tcPr>
          <w:p w14:paraId="22B380DF" w14:textId="4FB1D963" w:rsidR="00DE568F" w:rsidRDefault="00DE568F" w:rsidP="00DE568F">
            <w:pPr>
              <w:pStyle w:val="TABLE-cell"/>
            </w:pPr>
            <w:r>
              <w:t>-21</w:t>
            </w:r>
          </w:p>
        </w:tc>
        <w:tc>
          <w:tcPr>
            <w:tcW w:w="4082" w:type="dxa"/>
            <w:shd w:val="clear" w:color="auto" w:fill="auto"/>
          </w:tcPr>
          <w:p w14:paraId="5B63A7DA" w14:textId="74ED7A50" w:rsidR="00DE568F" w:rsidRDefault="00DE568F" w:rsidP="00DE568F">
            <w:pPr>
              <w:pStyle w:val="TABLE-cell"/>
            </w:pPr>
            <w:r>
              <w:t>Zepto 10**-21.</w:t>
            </w:r>
          </w:p>
        </w:tc>
      </w:tr>
      <w:tr w:rsidR="00DE568F" w14:paraId="70DE2608" w14:textId="77777777" w:rsidTr="00DE568F">
        <w:tblPrEx>
          <w:tblCellMar>
            <w:top w:w="0" w:type="dxa"/>
            <w:bottom w:w="0" w:type="dxa"/>
          </w:tblCellMar>
        </w:tblPrEx>
        <w:tc>
          <w:tcPr>
            <w:tcW w:w="4082" w:type="dxa"/>
            <w:shd w:val="clear" w:color="auto" w:fill="auto"/>
          </w:tcPr>
          <w:p w14:paraId="2BB2FA5A" w14:textId="557A369D" w:rsidR="00DE568F" w:rsidRDefault="00DE568F" w:rsidP="00DE568F">
            <w:pPr>
              <w:pStyle w:val="TABLE-cell"/>
            </w:pPr>
            <w:bookmarkStart w:id="2050" w:name="UML8597" w:colFirst="0" w:colLast="0"/>
            <w:bookmarkEnd w:id="2049"/>
            <w:r>
              <w:t>a</w:t>
            </w:r>
          </w:p>
        </w:tc>
        <w:tc>
          <w:tcPr>
            <w:tcW w:w="907" w:type="dxa"/>
            <w:shd w:val="clear" w:color="auto" w:fill="auto"/>
          </w:tcPr>
          <w:p w14:paraId="0C3B2564" w14:textId="4C8E0013" w:rsidR="00DE568F" w:rsidRDefault="00DE568F" w:rsidP="00DE568F">
            <w:pPr>
              <w:pStyle w:val="TABLE-cell"/>
            </w:pPr>
            <w:r>
              <w:t>-18</w:t>
            </w:r>
          </w:p>
        </w:tc>
        <w:tc>
          <w:tcPr>
            <w:tcW w:w="4082" w:type="dxa"/>
            <w:shd w:val="clear" w:color="auto" w:fill="auto"/>
          </w:tcPr>
          <w:p w14:paraId="541626DF" w14:textId="7EA5A6F9" w:rsidR="00DE568F" w:rsidRDefault="00DE568F" w:rsidP="00DE568F">
            <w:pPr>
              <w:pStyle w:val="TABLE-cell"/>
            </w:pPr>
            <w:r>
              <w:t>Atto 10**-18.</w:t>
            </w:r>
          </w:p>
        </w:tc>
      </w:tr>
      <w:tr w:rsidR="00DE568F" w14:paraId="54DB9AEB" w14:textId="77777777" w:rsidTr="00DE568F">
        <w:tblPrEx>
          <w:tblCellMar>
            <w:top w:w="0" w:type="dxa"/>
            <w:bottom w:w="0" w:type="dxa"/>
          </w:tblCellMar>
        </w:tblPrEx>
        <w:tc>
          <w:tcPr>
            <w:tcW w:w="4082" w:type="dxa"/>
            <w:shd w:val="clear" w:color="auto" w:fill="auto"/>
          </w:tcPr>
          <w:p w14:paraId="1565E5C3" w14:textId="3403A900" w:rsidR="00DE568F" w:rsidRDefault="00DE568F" w:rsidP="00DE568F">
            <w:pPr>
              <w:pStyle w:val="TABLE-cell"/>
            </w:pPr>
            <w:bookmarkStart w:id="2051" w:name="UML8598" w:colFirst="0" w:colLast="0"/>
            <w:bookmarkEnd w:id="2050"/>
            <w:r>
              <w:t>f</w:t>
            </w:r>
          </w:p>
        </w:tc>
        <w:tc>
          <w:tcPr>
            <w:tcW w:w="907" w:type="dxa"/>
            <w:shd w:val="clear" w:color="auto" w:fill="auto"/>
          </w:tcPr>
          <w:p w14:paraId="012C3034" w14:textId="0B77394C" w:rsidR="00DE568F" w:rsidRDefault="00DE568F" w:rsidP="00DE568F">
            <w:pPr>
              <w:pStyle w:val="TABLE-cell"/>
            </w:pPr>
            <w:r>
              <w:t>-15</w:t>
            </w:r>
          </w:p>
        </w:tc>
        <w:tc>
          <w:tcPr>
            <w:tcW w:w="4082" w:type="dxa"/>
            <w:shd w:val="clear" w:color="auto" w:fill="auto"/>
          </w:tcPr>
          <w:p w14:paraId="1741DD83" w14:textId="77DDD958" w:rsidR="00DE568F" w:rsidRDefault="00DE568F" w:rsidP="00DE568F">
            <w:pPr>
              <w:pStyle w:val="TABLE-cell"/>
            </w:pPr>
            <w:r>
              <w:t>Femto 10**-15.</w:t>
            </w:r>
          </w:p>
        </w:tc>
      </w:tr>
      <w:tr w:rsidR="00DE568F" w14:paraId="1394BE43" w14:textId="77777777" w:rsidTr="00DE568F">
        <w:tblPrEx>
          <w:tblCellMar>
            <w:top w:w="0" w:type="dxa"/>
            <w:bottom w:w="0" w:type="dxa"/>
          </w:tblCellMar>
        </w:tblPrEx>
        <w:tc>
          <w:tcPr>
            <w:tcW w:w="4082" w:type="dxa"/>
            <w:shd w:val="clear" w:color="auto" w:fill="auto"/>
          </w:tcPr>
          <w:p w14:paraId="07D314C9" w14:textId="14E802C7" w:rsidR="00DE568F" w:rsidRDefault="00DE568F" w:rsidP="00DE568F">
            <w:pPr>
              <w:pStyle w:val="TABLE-cell"/>
            </w:pPr>
            <w:bookmarkStart w:id="2052" w:name="UML8599" w:colFirst="0" w:colLast="0"/>
            <w:bookmarkEnd w:id="2051"/>
            <w:r>
              <w:t>p</w:t>
            </w:r>
          </w:p>
        </w:tc>
        <w:tc>
          <w:tcPr>
            <w:tcW w:w="907" w:type="dxa"/>
            <w:shd w:val="clear" w:color="auto" w:fill="auto"/>
          </w:tcPr>
          <w:p w14:paraId="47D111ED" w14:textId="23BF3EDF" w:rsidR="00DE568F" w:rsidRDefault="00DE568F" w:rsidP="00DE568F">
            <w:pPr>
              <w:pStyle w:val="TABLE-cell"/>
            </w:pPr>
            <w:r>
              <w:t>-12</w:t>
            </w:r>
          </w:p>
        </w:tc>
        <w:tc>
          <w:tcPr>
            <w:tcW w:w="4082" w:type="dxa"/>
            <w:shd w:val="clear" w:color="auto" w:fill="auto"/>
          </w:tcPr>
          <w:p w14:paraId="3AA97FB3" w14:textId="7ADBBBC9" w:rsidR="00DE568F" w:rsidRDefault="00DE568F" w:rsidP="00DE568F">
            <w:pPr>
              <w:pStyle w:val="TABLE-cell"/>
            </w:pPr>
            <w:r>
              <w:t>Pico 10**-12.</w:t>
            </w:r>
          </w:p>
        </w:tc>
      </w:tr>
      <w:tr w:rsidR="00DE568F" w14:paraId="218EA13A" w14:textId="77777777" w:rsidTr="00DE568F">
        <w:tblPrEx>
          <w:tblCellMar>
            <w:top w:w="0" w:type="dxa"/>
            <w:bottom w:w="0" w:type="dxa"/>
          </w:tblCellMar>
        </w:tblPrEx>
        <w:tc>
          <w:tcPr>
            <w:tcW w:w="4082" w:type="dxa"/>
            <w:shd w:val="clear" w:color="auto" w:fill="auto"/>
          </w:tcPr>
          <w:p w14:paraId="4C53C7B6" w14:textId="5AC018DC" w:rsidR="00DE568F" w:rsidRDefault="00DE568F" w:rsidP="00DE568F">
            <w:pPr>
              <w:pStyle w:val="TABLE-cell"/>
            </w:pPr>
            <w:bookmarkStart w:id="2053" w:name="UML8600" w:colFirst="0" w:colLast="0"/>
            <w:bookmarkEnd w:id="2052"/>
            <w:r>
              <w:t>n</w:t>
            </w:r>
          </w:p>
        </w:tc>
        <w:tc>
          <w:tcPr>
            <w:tcW w:w="907" w:type="dxa"/>
            <w:shd w:val="clear" w:color="auto" w:fill="auto"/>
          </w:tcPr>
          <w:p w14:paraId="452173DF" w14:textId="1686A018" w:rsidR="00DE568F" w:rsidRDefault="00DE568F" w:rsidP="00DE568F">
            <w:pPr>
              <w:pStyle w:val="TABLE-cell"/>
            </w:pPr>
            <w:r>
              <w:t>-9</w:t>
            </w:r>
          </w:p>
        </w:tc>
        <w:tc>
          <w:tcPr>
            <w:tcW w:w="4082" w:type="dxa"/>
            <w:shd w:val="clear" w:color="auto" w:fill="auto"/>
          </w:tcPr>
          <w:p w14:paraId="2F671B4A" w14:textId="45B868F9" w:rsidR="00DE568F" w:rsidRDefault="00DE568F" w:rsidP="00DE568F">
            <w:pPr>
              <w:pStyle w:val="TABLE-cell"/>
            </w:pPr>
            <w:r>
              <w:t>Nano 10**-9.</w:t>
            </w:r>
          </w:p>
        </w:tc>
      </w:tr>
      <w:tr w:rsidR="00DE568F" w14:paraId="16F19C4C" w14:textId="77777777" w:rsidTr="00DE568F">
        <w:tblPrEx>
          <w:tblCellMar>
            <w:top w:w="0" w:type="dxa"/>
            <w:bottom w:w="0" w:type="dxa"/>
          </w:tblCellMar>
        </w:tblPrEx>
        <w:tc>
          <w:tcPr>
            <w:tcW w:w="4082" w:type="dxa"/>
            <w:shd w:val="clear" w:color="auto" w:fill="auto"/>
          </w:tcPr>
          <w:p w14:paraId="77CC0283" w14:textId="4E9FF165" w:rsidR="00DE568F" w:rsidRDefault="00DE568F" w:rsidP="00DE568F">
            <w:pPr>
              <w:pStyle w:val="TABLE-cell"/>
            </w:pPr>
            <w:bookmarkStart w:id="2054" w:name="UML8601" w:colFirst="0" w:colLast="0"/>
            <w:bookmarkEnd w:id="2053"/>
            <w:r>
              <w:t>micro</w:t>
            </w:r>
          </w:p>
        </w:tc>
        <w:tc>
          <w:tcPr>
            <w:tcW w:w="907" w:type="dxa"/>
            <w:shd w:val="clear" w:color="auto" w:fill="auto"/>
          </w:tcPr>
          <w:p w14:paraId="688950A0" w14:textId="68FCA0D5" w:rsidR="00DE568F" w:rsidRDefault="00DE568F" w:rsidP="00DE568F">
            <w:pPr>
              <w:pStyle w:val="TABLE-cell"/>
            </w:pPr>
            <w:r>
              <w:t>-6</w:t>
            </w:r>
          </w:p>
        </w:tc>
        <w:tc>
          <w:tcPr>
            <w:tcW w:w="4082" w:type="dxa"/>
            <w:shd w:val="clear" w:color="auto" w:fill="auto"/>
          </w:tcPr>
          <w:p w14:paraId="76E6FFD6" w14:textId="3EB2EFDC" w:rsidR="00DE568F" w:rsidRDefault="00DE568F" w:rsidP="00DE568F">
            <w:pPr>
              <w:pStyle w:val="TABLE-cell"/>
            </w:pPr>
            <w:r>
              <w:t>Micro 10**-6.</w:t>
            </w:r>
          </w:p>
        </w:tc>
      </w:tr>
      <w:tr w:rsidR="00DE568F" w14:paraId="649A3E46" w14:textId="77777777" w:rsidTr="00DE568F">
        <w:tblPrEx>
          <w:tblCellMar>
            <w:top w:w="0" w:type="dxa"/>
            <w:bottom w:w="0" w:type="dxa"/>
          </w:tblCellMar>
        </w:tblPrEx>
        <w:tc>
          <w:tcPr>
            <w:tcW w:w="4082" w:type="dxa"/>
            <w:shd w:val="clear" w:color="auto" w:fill="auto"/>
          </w:tcPr>
          <w:p w14:paraId="4E05C449" w14:textId="71A894A6" w:rsidR="00DE568F" w:rsidRDefault="00DE568F" w:rsidP="00DE568F">
            <w:pPr>
              <w:pStyle w:val="TABLE-cell"/>
            </w:pPr>
            <w:bookmarkStart w:id="2055" w:name="UML8602" w:colFirst="0" w:colLast="0"/>
            <w:bookmarkEnd w:id="2054"/>
            <w:r>
              <w:t>m</w:t>
            </w:r>
          </w:p>
        </w:tc>
        <w:tc>
          <w:tcPr>
            <w:tcW w:w="907" w:type="dxa"/>
            <w:shd w:val="clear" w:color="auto" w:fill="auto"/>
          </w:tcPr>
          <w:p w14:paraId="4E47F298" w14:textId="6B5B9A50" w:rsidR="00DE568F" w:rsidRDefault="00DE568F" w:rsidP="00DE568F">
            <w:pPr>
              <w:pStyle w:val="TABLE-cell"/>
            </w:pPr>
            <w:r>
              <w:t>-3</w:t>
            </w:r>
          </w:p>
        </w:tc>
        <w:tc>
          <w:tcPr>
            <w:tcW w:w="4082" w:type="dxa"/>
            <w:shd w:val="clear" w:color="auto" w:fill="auto"/>
          </w:tcPr>
          <w:p w14:paraId="39329566" w14:textId="343BF290" w:rsidR="00DE568F" w:rsidRDefault="00DE568F" w:rsidP="00DE568F">
            <w:pPr>
              <w:pStyle w:val="TABLE-cell"/>
            </w:pPr>
            <w:r>
              <w:t>Milli 10**-3.</w:t>
            </w:r>
          </w:p>
        </w:tc>
      </w:tr>
      <w:tr w:rsidR="00DE568F" w14:paraId="4997C6FB" w14:textId="77777777" w:rsidTr="00DE568F">
        <w:tblPrEx>
          <w:tblCellMar>
            <w:top w:w="0" w:type="dxa"/>
            <w:bottom w:w="0" w:type="dxa"/>
          </w:tblCellMar>
        </w:tblPrEx>
        <w:tc>
          <w:tcPr>
            <w:tcW w:w="4082" w:type="dxa"/>
            <w:shd w:val="clear" w:color="auto" w:fill="auto"/>
          </w:tcPr>
          <w:p w14:paraId="0C53E391" w14:textId="7AD54FC2" w:rsidR="00DE568F" w:rsidRDefault="00DE568F" w:rsidP="00DE568F">
            <w:pPr>
              <w:pStyle w:val="TABLE-cell"/>
            </w:pPr>
            <w:bookmarkStart w:id="2056" w:name="UML8603" w:colFirst="0" w:colLast="0"/>
            <w:bookmarkEnd w:id="2055"/>
            <w:r>
              <w:t>c</w:t>
            </w:r>
          </w:p>
        </w:tc>
        <w:tc>
          <w:tcPr>
            <w:tcW w:w="907" w:type="dxa"/>
            <w:shd w:val="clear" w:color="auto" w:fill="auto"/>
          </w:tcPr>
          <w:p w14:paraId="094DE6E1" w14:textId="6461B053" w:rsidR="00DE568F" w:rsidRDefault="00DE568F" w:rsidP="00DE568F">
            <w:pPr>
              <w:pStyle w:val="TABLE-cell"/>
            </w:pPr>
            <w:r>
              <w:t>-2</w:t>
            </w:r>
          </w:p>
        </w:tc>
        <w:tc>
          <w:tcPr>
            <w:tcW w:w="4082" w:type="dxa"/>
            <w:shd w:val="clear" w:color="auto" w:fill="auto"/>
          </w:tcPr>
          <w:p w14:paraId="0C9EF7DE" w14:textId="12B63AE5" w:rsidR="00DE568F" w:rsidRDefault="00DE568F" w:rsidP="00DE568F">
            <w:pPr>
              <w:pStyle w:val="TABLE-cell"/>
            </w:pPr>
            <w:r>
              <w:t>Centi 10**-2.</w:t>
            </w:r>
          </w:p>
        </w:tc>
      </w:tr>
      <w:tr w:rsidR="00DE568F" w14:paraId="0EBE5C9C" w14:textId="77777777" w:rsidTr="00DE568F">
        <w:tblPrEx>
          <w:tblCellMar>
            <w:top w:w="0" w:type="dxa"/>
            <w:bottom w:w="0" w:type="dxa"/>
          </w:tblCellMar>
        </w:tblPrEx>
        <w:tc>
          <w:tcPr>
            <w:tcW w:w="4082" w:type="dxa"/>
            <w:shd w:val="clear" w:color="auto" w:fill="auto"/>
          </w:tcPr>
          <w:p w14:paraId="5EB96206" w14:textId="73FE1564" w:rsidR="00DE568F" w:rsidRDefault="00DE568F" w:rsidP="00DE568F">
            <w:pPr>
              <w:pStyle w:val="TABLE-cell"/>
            </w:pPr>
            <w:bookmarkStart w:id="2057" w:name="UML8604" w:colFirst="0" w:colLast="0"/>
            <w:bookmarkEnd w:id="2056"/>
            <w:r>
              <w:t>d</w:t>
            </w:r>
          </w:p>
        </w:tc>
        <w:tc>
          <w:tcPr>
            <w:tcW w:w="907" w:type="dxa"/>
            <w:shd w:val="clear" w:color="auto" w:fill="auto"/>
          </w:tcPr>
          <w:p w14:paraId="08F26E07" w14:textId="758791FD" w:rsidR="00DE568F" w:rsidRDefault="00DE568F" w:rsidP="00DE568F">
            <w:pPr>
              <w:pStyle w:val="TABLE-cell"/>
            </w:pPr>
            <w:r>
              <w:t>-1</w:t>
            </w:r>
          </w:p>
        </w:tc>
        <w:tc>
          <w:tcPr>
            <w:tcW w:w="4082" w:type="dxa"/>
            <w:shd w:val="clear" w:color="auto" w:fill="auto"/>
          </w:tcPr>
          <w:p w14:paraId="5773C0F5" w14:textId="6CF89011" w:rsidR="00DE568F" w:rsidRDefault="00DE568F" w:rsidP="00DE568F">
            <w:pPr>
              <w:pStyle w:val="TABLE-cell"/>
            </w:pPr>
            <w:r>
              <w:t>Deci 10**-1.</w:t>
            </w:r>
          </w:p>
        </w:tc>
      </w:tr>
      <w:tr w:rsidR="00DE568F" w14:paraId="13DF4BFA" w14:textId="77777777" w:rsidTr="00DE568F">
        <w:tblPrEx>
          <w:tblCellMar>
            <w:top w:w="0" w:type="dxa"/>
            <w:bottom w:w="0" w:type="dxa"/>
          </w:tblCellMar>
        </w:tblPrEx>
        <w:tc>
          <w:tcPr>
            <w:tcW w:w="4082" w:type="dxa"/>
            <w:shd w:val="clear" w:color="auto" w:fill="auto"/>
          </w:tcPr>
          <w:p w14:paraId="37F38BD6" w14:textId="16BBD171" w:rsidR="00DE568F" w:rsidRDefault="00DE568F" w:rsidP="00DE568F">
            <w:pPr>
              <w:pStyle w:val="TABLE-cell"/>
            </w:pPr>
            <w:bookmarkStart w:id="2058" w:name="UML8605" w:colFirst="0" w:colLast="0"/>
            <w:bookmarkEnd w:id="2057"/>
            <w:r>
              <w:t>none</w:t>
            </w:r>
          </w:p>
        </w:tc>
        <w:tc>
          <w:tcPr>
            <w:tcW w:w="907" w:type="dxa"/>
            <w:shd w:val="clear" w:color="auto" w:fill="auto"/>
          </w:tcPr>
          <w:p w14:paraId="15486F4E" w14:textId="3E5E99DE" w:rsidR="00DE568F" w:rsidRDefault="00DE568F" w:rsidP="00DE568F">
            <w:pPr>
              <w:pStyle w:val="TABLE-cell"/>
            </w:pPr>
            <w:r>
              <w:t>0</w:t>
            </w:r>
          </w:p>
        </w:tc>
        <w:tc>
          <w:tcPr>
            <w:tcW w:w="4082" w:type="dxa"/>
            <w:shd w:val="clear" w:color="auto" w:fill="auto"/>
          </w:tcPr>
          <w:p w14:paraId="16E2BFA8" w14:textId="4E41ADDE" w:rsidR="00DE568F" w:rsidRDefault="00DE568F" w:rsidP="00DE568F">
            <w:pPr>
              <w:pStyle w:val="TABLE-cell"/>
            </w:pPr>
            <w:r>
              <w:t>No multiplier or equivalently multiply by 1.</w:t>
            </w:r>
          </w:p>
        </w:tc>
      </w:tr>
      <w:tr w:rsidR="00DE568F" w14:paraId="7C088A44" w14:textId="77777777" w:rsidTr="00DE568F">
        <w:tblPrEx>
          <w:tblCellMar>
            <w:top w:w="0" w:type="dxa"/>
            <w:bottom w:w="0" w:type="dxa"/>
          </w:tblCellMar>
        </w:tblPrEx>
        <w:tc>
          <w:tcPr>
            <w:tcW w:w="4082" w:type="dxa"/>
            <w:shd w:val="clear" w:color="auto" w:fill="auto"/>
          </w:tcPr>
          <w:p w14:paraId="78727548" w14:textId="48B7FDC8" w:rsidR="00DE568F" w:rsidRDefault="00DE568F" w:rsidP="00DE568F">
            <w:pPr>
              <w:pStyle w:val="TABLE-cell"/>
            </w:pPr>
            <w:bookmarkStart w:id="2059" w:name="UML8606" w:colFirst="0" w:colLast="0"/>
            <w:bookmarkEnd w:id="2058"/>
            <w:r>
              <w:t>da</w:t>
            </w:r>
          </w:p>
        </w:tc>
        <w:tc>
          <w:tcPr>
            <w:tcW w:w="907" w:type="dxa"/>
            <w:shd w:val="clear" w:color="auto" w:fill="auto"/>
          </w:tcPr>
          <w:p w14:paraId="5A0A4596" w14:textId="558FBD38" w:rsidR="00DE568F" w:rsidRDefault="00DE568F" w:rsidP="00DE568F">
            <w:pPr>
              <w:pStyle w:val="TABLE-cell"/>
            </w:pPr>
            <w:r>
              <w:t>1</w:t>
            </w:r>
          </w:p>
        </w:tc>
        <w:tc>
          <w:tcPr>
            <w:tcW w:w="4082" w:type="dxa"/>
            <w:shd w:val="clear" w:color="auto" w:fill="auto"/>
          </w:tcPr>
          <w:p w14:paraId="571C8433" w14:textId="065AE5D7" w:rsidR="00DE568F" w:rsidRDefault="00DE568F" w:rsidP="00DE568F">
            <w:pPr>
              <w:pStyle w:val="TABLE-cell"/>
            </w:pPr>
            <w:r>
              <w:t>Deca 10**1.</w:t>
            </w:r>
          </w:p>
        </w:tc>
      </w:tr>
      <w:tr w:rsidR="00DE568F" w14:paraId="44B327E9" w14:textId="77777777" w:rsidTr="00DE568F">
        <w:tblPrEx>
          <w:tblCellMar>
            <w:top w:w="0" w:type="dxa"/>
            <w:bottom w:w="0" w:type="dxa"/>
          </w:tblCellMar>
        </w:tblPrEx>
        <w:tc>
          <w:tcPr>
            <w:tcW w:w="4082" w:type="dxa"/>
            <w:shd w:val="clear" w:color="auto" w:fill="auto"/>
          </w:tcPr>
          <w:p w14:paraId="6EAD4890" w14:textId="68300A12" w:rsidR="00DE568F" w:rsidRDefault="00DE568F" w:rsidP="00DE568F">
            <w:pPr>
              <w:pStyle w:val="TABLE-cell"/>
            </w:pPr>
            <w:bookmarkStart w:id="2060" w:name="UML8607" w:colFirst="0" w:colLast="0"/>
            <w:bookmarkEnd w:id="2059"/>
            <w:r>
              <w:t>h</w:t>
            </w:r>
          </w:p>
        </w:tc>
        <w:tc>
          <w:tcPr>
            <w:tcW w:w="907" w:type="dxa"/>
            <w:shd w:val="clear" w:color="auto" w:fill="auto"/>
          </w:tcPr>
          <w:p w14:paraId="08C5B1E1" w14:textId="15FF51BF" w:rsidR="00DE568F" w:rsidRDefault="00DE568F" w:rsidP="00DE568F">
            <w:pPr>
              <w:pStyle w:val="TABLE-cell"/>
            </w:pPr>
            <w:r>
              <w:t>2</w:t>
            </w:r>
          </w:p>
        </w:tc>
        <w:tc>
          <w:tcPr>
            <w:tcW w:w="4082" w:type="dxa"/>
            <w:shd w:val="clear" w:color="auto" w:fill="auto"/>
          </w:tcPr>
          <w:p w14:paraId="2345B811" w14:textId="7EEFD3DD" w:rsidR="00DE568F" w:rsidRDefault="00DE568F" w:rsidP="00DE568F">
            <w:pPr>
              <w:pStyle w:val="TABLE-cell"/>
            </w:pPr>
            <w:r>
              <w:t>Hecto 10**2.</w:t>
            </w:r>
          </w:p>
        </w:tc>
      </w:tr>
      <w:tr w:rsidR="00DE568F" w14:paraId="53C55E1C" w14:textId="77777777" w:rsidTr="00DE568F">
        <w:tblPrEx>
          <w:tblCellMar>
            <w:top w:w="0" w:type="dxa"/>
            <w:bottom w:w="0" w:type="dxa"/>
          </w:tblCellMar>
        </w:tblPrEx>
        <w:tc>
          <w:tcPr>
            <w:tcW w:w="4082" w:type="dxa"/>
            <w:shd w:val="clear" w:color="auto" w:fill="auto"/>
          </w:tcPr>
          <w:p w14:paraId="280EF747" w14:textId="519FD06D" w:rsidR="00DE568F" w:rsidRDefault="00DE568F" w:rsidP="00DE568F">
            <w:pPr>
              <w:pStyle w:val="TABLE-cell"/>
            </w:pPr>
            <w:bookmarkStart w:id="2061" w:name="UML8608" w:colFirst="0" w:colLast="0"/>
            <w:bookmarkEnd w:id="2060"/>
            <w:r>
              <w:t>k</w:t>
            </w:r>
          </w:p>
        </w:tc>
        <w:tc>
          <w:tcPr>
            <w:tcW w:w="907" w:type="dxa"/>
            <w:shd w:val="clear" w:color="auto" w:fill="auto"/>
          </w:tcPr>
          <w:p w14:paraId="61312C44" w14:textId="7B0BCB46" w:rsidR="00DE568F" w:rsidRDefault="00DE568F" w:rsidP="00DE568F">
            <w:pPr>
              <w:pStyle w:val="TABLE-cell"/>
            </w:pPr>
            <w:r>
              <w:t>3</w:t>
            </w:r>
          </w:p>
        </w:tc>
        <w:tc>
          <w:tcPr>
            <w:tcW w:w="4082" w:type="dxa"/>
            <w:shd w:val="clear" w:color="auto" w:fill="auto"/>
          </w:tcPr>
          <w:p w14:paraId="367C25DD" w14:textId="0E8228EE" w:rsidR="00DE568F" w:rsidRDefault="00DE568F" w:rsidP="00DE568F">
            <w:pPr>
              <w:pStyle w:val="TABLE-cell"/>
            </w:pPr>
            <w:r>
              <w:t>Kilo 10**3.</w:t>
            </w:r>
          </w:p>
        </w:tc>
      </w:tr>
      <w:tr w:rsidR="00DE568F" w14:paraId="576F5694" w14:textId="77777777" w:rsidTr="00DE568F">
        <w:tblPrEx>
          <w:tblCellMar>
            <w:top w:w="0" w:type="dxa"/>
            <w:bottom w:w="0" w:type="dxa"/>
          </w:tblCellMar>
        </w:tblPrEx>
        <w:tc>
          <w:tcPr>
            <w:tcW w:w="4082" w:type="dxa"/>
            <w:shd w:val="clear" w:color="auto" w:fill="auto"/>
          </w:tcPr>
          <w:p w14:paraId="55B8354F" w14:textId="3268E68A" w:rsidR="00DE568F" w:rsidRDefault="00DE568F" w:rsidP="00DE568F">
            <w:pPr>
              <w:pStyle w:val="TABLE-cell"/>
            </w:pPr>
            <w:bookmarkStart w:id="2062" w:name="UML8609" w:colFirst="0" w:colLast="0"/>
            <w:bookmarkEnd w:id="2061"/>
            <w:r>
              <w:t>M</w:t>
            </w:r>
          </w:p>
        </w:tc>
        <w:tc>
          <w:tcPr>
            <w:tcW w:w="907" w:type="dxa"/>
            <w:shd w:val="clear" w:color="auto" w:fill="auto"/>
          </w:tcPr>
          <w:p w14:paraId="16E1E913" w14:textId="7D60F8D2" w:rsidR="00DE568F" w:rsidRDefault="00DE568F" w:rsidP="00DE568F">
            <w:pPr>
              <w:pStyle w:val="TABLE-cell"/>
            </w:pPr>
            <w:r>
              <w:t>6</w:t>
            </w:r>
          </w:p>
        </w:tc>
        <w:tc>
          <w:tcPr>
            <w:tcW w:w="4082" w:type="dxa"/>
            <w:shd w:val="clear" w:color="auto" w:fill="auto"/>
          </w:tcPr>
          <w:p w14:paraId="73B73B6A" w14:textId="0C369571" w:rsidR="00DE568F" w:rsidRDefault="00DE568F" w:rsidP="00DE568F">
            <w:pPr>
              <w:pStyle w:val="TABLE-cell"/>
            </w:pPr>
            <w:r>
              <w:t>Mega 10**6.</w:t>
            </w:r>
          </w:p>
        </w:tc>
      </w:tr>
      <w:tr w:rsidR="00DE568F" w14:paraId="1CACED45" w14:textId="77777777" w:rsidTr="00DE568F">
        <w:tblPrEx>
          <w:tblCellMar>
            <w:top w:w="0" w:type="dxa"/>
            <w:bottom w:w="0" w:type="dxa"/>
          </w:tblCellMar>
        </w:tblPrEx>
        <w:tc>
          <w:tcPr>
            <w:tcW w:w="4082" w:type="dxa"/>
            <w:shd w:val="clear" w:color="auto" w:fill="auto"/>
          </w:tcPr>
          <w:p w14:paraId="65595C62" w14:textId="250FBAFD" w:rsidR="00DE568F" w:rsidRDefault="00DE568F" w:rsidP="00DE568F">
            <w:pPr>
              <w:pStyle w:val="TABLE-cell"/>
            </w:pPr>
            <w:bookmarkStart w:id="2063" w:name="UML8610" w:colFirst="0" w:colLast="0"/>
            <w:bookmarkEnd w:id="2062"/>
            <w:r>
              <w:t>G</w:t>
            </w:r>
          </w:p>
        </w:tc>
        <w:tc>
          <w:tcPr>
            <w:tcW w:w="907" w:type="dxa"/>
            <w:shd w:val="clear" w:color="auto" w:fill="auto"/>
          </w:tcPr>
          <w:p w14:paraId="3039F5AB" w14:textId="67853275" w:rsidR="00DE568F" w:rsidRDefault="00DE568F" w:rsidP="00DE568F">
            <w:pPr>
              <w:pStyle w:val="TABLE-cell"/>
            </w:pPr>
            <w:r>
              <w:t>9</w:t>
            </w:r>
          </w:p>
        </w:tc>
        <w:tc>
          <w:tcPr>
            <w:tcW w:w="4082" w:type="dxa"/>
            <w:shd w:val="clear" w:color="auto" w:fill="auto"/>
          </w:tcPr>
          <w:p w14:paraId="3A926156" w14:textId="7BED9555" w:rsidR="00DE568F" w:rsidRDefault="00DE568F" w:rsidP="00DE568F">
            <w:pPr>
              <w:pStyle w:val="TABLE-cell"/>
            </w:pPr>
            <w:r>
              <w:t>Giga 10**9.</w:t>
            </w:r>
          </w:p>
        </w:tc>
      </w:tr>
      <w:tr w:rsidR="00DE568F" w14:paraId="79DB10BE" w14:textId="77777777" w:rsidTr="00DE568F">
        <w:tblPrEx>
          <w:tblCellMar>
            <w:top w:w="0" w:type="dxa"/>
            <w:bottom w:w="0" w:type="dxa"/>
          </w:tblCellMar>
        </w:tblPrEx>
        <w:tc>
          <w:tcPr>
            <w:tcW w:w="4082" w:type="dxa"/>
            <w:shd w:val="clear" w:color="auto" w:fill="auto"/>
          </w:tcPr>
          <w:p w14:paraId="31173F6B" w14:textId="6486CE1F" w:rsidR="00DE568F" w:rsidRDefault="00DE568F" w:rsidP="00DE568F">
            <w:pPr>
              <w:pStyle w:val="TABLE-cell"/>
            </w:pPr>
            <w:bookmarkStart w:id="2064" w:name="UML8611" w:colFirst="0" w:colLast="0"/>
            <w:bookmarkEnd w:id="2063"/>
            <w:r>
              <w:t>T</w:t>
            </w:r>
          </w:p>
        </w:tc>
        <w:tc>
          <w:tcPr>
            <w:tcW w:w="907" w:type="dxa"/>
            <w:shd w:val="clear" w:color="auto" w:fill="auto"/>
          </w:tcPr>
          <w:p w14:paraId="63E8AD0F" w14:textId="229E5900" w:rsidR="00DE568F" w:rsidRDefault="00DE568F" w:rsidP="00DE568F">
            <w:pPr>
              <w:pStyle w:val="TABLE-cell"/>
            </w:pPr>
            <w:r>
              <w:t>12</w:t>
            </w:r>
          </w:p>
        </w:tc>
        <w:tc>
          <w:tcPr>
            <w:tcW w:w="4082" w:type="dxa"/>
            <w:shd w:val="clear" w:color="auto" w:fill="auto"/>
          </w:tcPr>
          <w:p w14:paraId="7043F356" w14:textId="2FC91165" w:rsidR="00DE568F" w:rsidRDefault="00DE568F" w:rsidP="00DE568F">
            <w:pPr>
              <w:pStyle w:val="TABLE-cell"/>
            </w:pPr>
            <w:r>
              <w:t>Tera 10**12.</w:t>
            </w:r>
          </w:p>
        </w:tc>
      </w:tr>
      <w:tr w:rsidR="00DE568F" w14:paraId="0E5BAE3F" w14:textId="77777777" w:rsidTr="00DE568F">
        <w:tblPrEx>
          <w:tblCellMar>
            <w:top w:w="0" w:type="dxa"/>
            <w:bottom w:w="0" w:type="dxa"/>
          </w:tblCellMar>
        </w:tblPrEx>
        <w:tc>
          <w:tcPr>
            <w:tcW w:w="4082" w:type="dxa"/>
            <w:shd w:val="clear" w:color="auto" w:fill="auto"/>
          </w:tcPr>
          <w:p w14:paraId="641E3571" w14:textId="4FAD129A" w:rsidR="00DE568F" w:rsidRDefault="00DE568F" w:rsidP="00DE568F">
            <w:pPr>
              <w:pStyle w:val="TABLE-cell"/>
            </w:pPr>
            <w:bookmarkStart w:id="2065" w:name="UML8612" w:colFirst="0" w:colLast="0"/>
            <w:bookmarkEnd w:id="2064"/>
            <w:r>
              <w:t>P</w:t>
            </w:r>
          </w:p>
        </w:tc>
        <w:tc>
          <w:tcPr>
            <w:tcW w:w="907" w:type="dxa"/>
            <w:shd w:val="clear" w:color="auto" w:fill="auto"/>
          </w:tcPr>
          <w:p w14:paraId="75F529F5" w14:textId="3DAF7FA7" w:rsidR="00DE568F" w:rsidRDefault="00DE568F" w:rsidP="00DE568F">
            <w:pPr>
              <w:pStyle w:val="TABLE-cell"/>
            </w:pPr>
            <w:r>
              <w:t>15</w:t>
            </w:r>
          </w:p>
        </w:tc>
        <w:tc>
          <w:tcPr>
            <w:tcW w:w="4082" w:type="dxa"/>
            <w:shd w:val="clear" w:color="auto" w:fill="auto"/>
          </w:tcPr>
          <w:p w14:paraId="59578A26" w14:textId="10C0FE1E" w:rsidR="00DE568F" w:rsidRDefault="00DE568F" w:rsidP="00DE568F">
            <w:pPr>
              <w:pStyle w:val="TABLE-cell"/>
            </w:pPr>
            <w:r>
              <w:t>Peta 10**15.</w:t>
            </w:r>
          </w:p>
        </w:tc>
      </w:tr>
      <w:tr w:rsidR="00DE568F" w14:paraId="7034103A" w14:textId="77777777" w:rsidTr="00DE568F">
        <w:tblPrEx>
          <w:tblCellMar>
            <w:top w:w="0" w:type="dxa"/>
            <w:bottom w:w="0" w:type="dxa"/>
          </w:tblCellMar>
        </w:tblPrEx>
        <w:tc>
          <w:tcPr>
            <w:tcW w:w="4082" w:type="dxa"/>
            <w:shd w:val="clear" w:color="auto" w:fill="auto"/>
          </w:tcPr>
          <w:p w14:paraId="6E386393" w14:textId="56E16D35" w:rsidR="00DE568F" w:rsidRDefault="00DE568F" w:rsidP="00DE568F">
            <w:pPr>
              <w:pStyle w:val="TABLE-cell"/>
            </w:pPr>
            <w:bookmarkStart w:id="2066" w:name="UML8613" w:colFirst="0" w:colLast="0"/>
            <w:bookmarkEnd w:id="2065"/>
            <w:r>
              <w:t>E</w:t>
            </w:r>
          </w:p>
        </w:tc>
        <w:tc>
          <w:tcPr>
            <w:tcW w:w="907" w:type="dxa"/>
            <w:shd w:val="clear" w:color="auto" w:fill="auto"/>
          </w:tcPr>
          <w:p w14:paraId="0451038E" w14:textId="21277FD2" w:rsidR="00DE568F" w:rsidRDefault="00DE568F" w:rsidP="00DE568F">
            <w:pPr>
              <w:pStyle w:val="TABLE-cell"/>
            </w:pPr>
            <w:r>
              <w:t>18</w:t>
            </w:r>
          </w:p>
        </w:tc>
        <w:tc>
          <w:tcPr>
            <w:tcW w:w="4082" w:type="dxa"/>
            <w:shd w:val="clear" w:color="auto" w:fill="auto"/>
          </w:tcPr>
          <w:p w14:paraId="33020985" w14:textId="035F4E8B" w:rsidR="00DE568F" w:rsidRDefault="00DE568F" w:rsidP="00DE568F">
            <w:pPr>
              <w:pStyle w:val="TABLE-cell"/>
            </w:pPr>
            <w:r>
              <w:t>Exa 10**18.</w:t>
            </w:r>
          </w:p>
        </w:tc>
      </w:tr>
      <w:tr w:rsidR="00DE568F" w14:paraId="23270C60" w14:textId="77777777" w:rsidTr="00DE568F">
        <w:tblPrEx>
          <w:tblCellMar>
            <w:top w:w="0" w:type="dxa"/>
            <w:bottom w:w="0" w:type="dxa"/>
          </w:tblCellMar>
        </w:tblPrEx>
        <w:tc>
          <w:tcPr>
            <w:tcW w:w="4082" w:type="dxa"/>
            <w:shd w:val="clear" w:color="auto" w:fill="auto"/>
          </w:tcPr>
          <w:p w14:paraId="185F63E7" w14:textId="7A54E742" w:rsidR="00DE568F" w:rsidRDefault="00DE568F" w:rsidP="00DE568F">
            <w:pPr>
              <w:pStyle w:val="TABLE-cell"/>
            </w:pPr>
            <w:bookmarkStart w:id="2067" w:name="UML8614" w:colFirst="0" w:colLast="0"/>
            <w:bookmarkEnd w:id="2066"/>
            <w:r>
              <w:t>Z</w:t>
            </w:r>
          </w:p>
        </w:tc>
        <w:tc>
          <w:tcPr>
            <w:tcW w:w="907" w:type="dxa"/>
            <w:shd w:val="clear" w:color="auto" w:fill="auto"/>
          </w:tcPr>
          <w:p w14:paraId="1E885EE0" w14:textId="2638DB18" w:rsidR="00DE568F" w:rsidRDefault="00DE568F" w:rsidP="00DE568F">
            <w:pPr>
              <w:pStyle w:val="TABLE-cell"/>
            </w:pPr>
            <w:r>
              <w:t>21</w:t>
            </w:r>
          </w:p>
        </w:tc>
        <w:tc>
          <w:tcPr>
            <w:tcW w:w="4082" w:type="dxa"/>
            <w:shd w:val="clear" w:color="auto" w:fill="auto"/>
          </w:tcPr>
          <w:p w14:paraId="70AC7590" w14:textId="6E39F4F8" w:rsidR="00DE568F" w:rsidRDefault="00DE568F" w:rsidP="00DE568F">
            <w:pPr>
              <w:pStyle w:val="TABLE-cell"/>
            </w:pPr>
            <w:r>
              <w:t>Zetta 10**21.</w:t>
            </w:r>
          </w:p>
        </w:tc>
      </w:tr>
      <w:tr w:rsidR="00DE568F" w14:paraId="3A0AA8A6" w14:textId="77777777" w:rsidTr="00DE568F">
        <w:tblPrEx>
          <w:tblCellMar>
            <w:top w:w="0" w:type="dxa"/>
            <w:bottom w:w="0" w:type="dxa"/>
          </w:tblCellMar>
        </w:tblPrEx>
        <w:tc>
          <w:tcPr>
            <w:tcW w:w="4082" w:type="dxa"/>
            <w:shd w:val="clear" w:color="auto" w:fill="auto"/>
          </w:tcPr>
          <w:p w14:paraId="2C128A7B" w14:textId="4077B259" w:rsidR="00DE568F" w:rsidRDefault="00DE568F" w:rsidP="00DE568F">
            <w:pPr>
              <w:pStyle w:val="TABLE-cell"/>
            </w:pPr>
            <w:bookmarkStart w:id="2068" w:name="UML8615" w:colFirst="0" w:colLast="0"/>
            <w:bookmarkEnd w:id="2067"/>
            <w:r>
              <w:t>Y</w:t>
            </w:r>
          </w:p>
        </w:tc>
        <w:tc>
          <w:tcPr>
            <w:tcW w:w="907" w:type="dxa"/>
            <w:shd w:val="clear" w:color="auto" w:fill="auto"/>
          </w:tcPr>
          <w:p w14:paraId="5E574EB9" w14:textId="4B01DBAB" w:rsidR="00DE568F" w:rsidRDefault="00DE568F" w:rsidP="00DE568F">
            <w:pPr>
              <w:pStyle w:val="TABLE-cell"/>
            </w:pPr>
            <w:r>
              <w:t>24</w:t>
            </w:r>
          </w:p>
        </w:tc>
        <w:tc>
          <w:tcPr>
            <w:tcW w:w="4082" w:type="dxa"/>
            <w:shd w:val="clear" w:color="auto" w:fill="auto"/>
          </w:tcPr>
          <w:p w14:paraId="5673F855" w14:textId="21551912" w:rsidR="00DE568F" w:rsidRDefault="00DE568F" w:rsidP="00DE568F">
            <w:pPr>
              <w:pStyle w:val="TABLE-cell"/>
            </w:pPr>
            <w:r>
              <w:t>Yotta 10**24.</w:t>
            </w:r>
          </w:p>
        </w:tc>
      </w:tr>
      <w:bookmarkEnd w:id="2068"/>
    </w:tbl>
    <w:p w14:paraId="212C34B7" w14:textId="581FD3F5" w:rsidR="00DE568F" w:rsidRDefault="00DE568F" w:rsidP="00DE568F"/>
    <w:p w14:paraId="58133897" w14:textId="5A3134EC" w:rsidR="00DE568F" w:rsidRDefault="00DE568F" w:rsidP="00DE568F">
      <w:pPr>
        <w:pStyle w:val="Heading3"/>
      </w:pPr>
      <w:bookmarkStart w:id="2069" w:name="UML611"/>
      <w:bookmarkStart w:id="2070" w:name="_Toc111820589"/>
      <w:r>
        <w:t>UnitSymbol enumeration</w:t>
      </w:r>
      <w:bookmarkEnd w:id="2069"/>
      <w:bookmarkEnd w:id="2070"/>
    </w:p>
    <w:p w14:paraId="575E6027" w14:textId="77777777" w:rsidR="00DE568F" w:rsidRDefault="00DE568F" w:rsidP="00DE568F">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6DAAD452" w14:textId="77777777" w:rsidR="00DE568F" w:rsidRDefault="00DE568F" w:rsidP="00DE568F">
      <w:r>
        <w:t>Every unit symbol is treated as an unparseable text as if it were a single-letter symbol. The meaning of each unit symbol is defined by the accompanying descriptive text and not by the text contents of the unit symbol.</w:t>
      </w:r>
    </w:p>
    <w:p w14:paraId="4B39F317" w14:textId="77777777" w:rsidR="00DE568F" w:rsidRDefault="00DE568F" w:rsidP="00DE568F">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64758C00" w14:textId="77777777" w:rsidR="00DE568F" w:rsidRDefault="00DE568F" w:rsidP="00DE568F">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2CC8179B" w14:textId="78499602" w:rsidR="00DE568F" w:rsidRDefault="00DE568F" w:rsidP="00DE568F">
      <w:r>
        <w:t>The integer values are used for harmonization with IEC 61850.</w:t>
      </w:r>
    </w:p>
    <w:p w14:paraId="3A0CD113" w14:textId="0D248A41" w:rsidR="00DE568F" w:rsidRDefault="00DE568F" w:rsidP="00DE568F">
      <w:r>
        <w:fldChar w:fldCharType="begin"/>
      </w:r>
      <w:r>
        <w:instrText xml:space="preserve"> REF _Ref111817491 \h </w:instrText>
      </w:r>
      <w:r>
        <w:fldChar w:fldCharType="separate"/>
      </w:r>
      <w:r>
        <w:t>Table 377</w:t>
      </w:r>
      <w:r>
        <w:fldChar w:fldCharType="end"/>
      </w:r>
      <w:r>
        <w:t xml:space="preserve"> shows all literals of UnitSymbol.</w:t>
      </w:r>
    </w:p>
    <w:p w14:paraId="5A77BD3F" w14:textId="69BC30FA" w:rsidR="00DE568F" w:rsidRDefault="00DE568F" w:rsidP="00DE568F">
      <w:pPr>
        <w:pStyle w:val="TABLE-title"/>
      </w:pPr>
      <w:bookmarkStart w:id="2071" w:name="_Ref111817491"/>
      <w:bookmarkStart w:id="2072" w:name="_Toc111821007"/>
      <w:r>
        <w:t xml:space="preserve">Table </w:t>
      </w:r>
      <w:r>
        <w:fldChar w:fldCharType="begin"/>
      </w:r>
      <w:r>
        <w:instrText xml:space="preserve"> SEQ Table \* ARABIC </w:instrText>
      </w:r>
      <w:r>
        <w:fldChar w:fldCharType="separate"/>
      </w:r>
      <w:r>
        <w:t>377</w:t>
      </w:r>
      <w:r>
        <w:fldChar w:fldCharType="end"/>
      </w:r>
      <w:bookmarkEnd w:id="2071"/>
      <w:r>
        <w:t xml:space="preserve"> – Literals of DiagramLayoutProfile::UnitSymbol</w:t>
      </w:r>
      <w:bookmarkEnd w:id="20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DE568F" w14:paraId="28C196CE" w14:textId="77777777" w:rsidTr="00DE568F">
        <w:tblPrEx>
          <w:tblCellMar>
            <w:top w:w="0" w:type="dxa"/>
            <w:bottom w:w="0" w:type="dxa"/>
          </w:tblCellMar>
        </w:tblPrEx>
        <w:trPr>
          <w:tblHeader/>
        </w:trPr>
        <w:tc>
          <w:tcPr>
            <w:tcW w:w="4082" w:type="dxa"/>
            <w:shd w:val="clear" w:color="auto" w:fill="auto"/>
          </w:tcPr>
          <w:p w14:paraId="2AB948A7" w14:textId="60DF9D34" w:rsidR="00DE568F" w:rsidRDefault="00DE568F" w:rsidP="00DE568F">
            <w:pPr>
              <w:pStyle w:val="TABLE-col-heading"/>
            </w:pPr>
            <w:r>
              <w:t>literal</w:t>
            </w:r>
          </w:p>
        </w:tc>
        <w:tc>
          <w:tcPr>
            <w:tcW w:w="907" w:type="dxa"/>
            <w:shd w:val="clear" w:color="auto" w:fill="auto"/>
          </w:tcPr>
          <w:p w14:paraId="2124E658" w14:textId="7D9EBD9C" w:rsidR="00DE568F" w:rsidRDefault="00DE568F" w:rsidP="00DE568F">
            <w:pPr>
              <w:pStyle w:val="TABLE-col-heading"/>
            </w:pPr>
            <w:r>
              <w:t>value</w:t>
            </w:r>
          </w:p>
        </w:tc>
        <w:tc>
          <w:tcPr>
            <w:tcW w:w="4082" w:type="dxa"/>
            <w:shd w:val="clear" w:color="auto" w:fill="auto"/>
          </w:tcPr>
          <w:p w14:paraId="1FA56FE0" w14:textId="4DDD1530" w:rsidR="00DE568F" w:rsidRDefault="00DE568F" w:rsidP="00DE568F">
            <w:pPr>
              <w:pStyle w:val="TABLE-col-heading"/>
            </w:pPr>
            <w:r>
              <w:t>description</w:t>
            </w:r>
          </w:p>
        </w:tc>
      </w:tr>
      <w:tr w:rsidR="00DE568F" w14:paraId="45EE3682" w14:textId="77777777" w:rsidTr="00DE568F">
        <w:tblPrEx>
          <w:tblCellMar>
            <w:top w:w="0" w:type="dxa"/>
            <w:bottom w:w="0" w:type="dxa"/>
          </w:tblCellMar>
        </w:tblPrEx>
        <w:tc>
          <w:tcPr>
            <w:tcW w:w="4082" w:type="dxa"/>
            <w:shd w:val="clear" w:color="auto" w:fill="auto"/>
          </w:tcPr>
          <w:p w14:paraId="25C319AE" w14:textId="3582B4AB" w:rsidR="00DE568F" w:rsidRDefault="00DE568F" w:rsidP="00DE568F">
            <w:pPr>
              <w:pStyle w:val="TABLE-cell"/>
            </w:pPr>
            <w:bookmarkStart w:id="2073" w:name="UML8616" w:colFirst="0" w:colLast="0"/>
            <w:r>
              <w:t>none</w:t>
            </w:r>
          </w:p>
        </w:tc>
        <w:tc>
          <w:tcPr>
            <w:tcW w:w="907" w:type="dxa"/>
            <w:shd w:val="clear" w:color="auto" w:fill="auto"/>
          </w:tcPr>
          <w:p w14:paraId="48BCEE92" w14:textId="1E149EF0" w:rsidR="00DE568F" w:rsidRDefault="00DE568F" w:rsidP="00DE568F">
            <w:pPr>
              <w:pStyle w:val="TABLE-cell"/>
            </w:pPr>
            <w:r>
              <w:t>0</w:t>
            </w:r>
          </w:p>
        </w:tc>
        <w:tc>
          <w:tcPr>
            <w:tcW w:w="4082" w:type="dxa"/>
            <w:shd w:val="clear" w:color="auto" w:fill="auto"/>
          </w:tcPr>
          <w:p w14:paraId="13192006" w14:textId="18222605" w:rsidR="00DE568F" w:rsidRDefault="00DE568F" w:rsidP="00DE568F">
            <w:pPr>
              <w:pStyle w:val="TABLE-cell"/>
            </w:pPr>
            <w:r>
              <w:t>Dimension less quantity, e.g. count, per unit, etc.</w:t>
            </w:r>
          </w:p>
        </w:tc>
      </w:tr>
      <w:tr w:rsidR="00DE568F" w14:paraId="43A0A35B" w14:textId="77777777" w:rsidTr="00DE568F">
        <w:tblPrEx>
          <w:tblCellMar>
            <w:top w:w="0" w:type="dxa"/>
            <w:bottom w:w="0" w:type="dxa"/>
          </w:tblCellMar>
        </w:tblPrEx>
        <w:tc>
          <w:tcPr>
            <w:tcW w:w="4082" w:type="dxa"/>
            <w:shd w:val="clear" w:color="auto" w:fill="auto"/>
          </w:tcPr>
          <w:p w14:paraId="5EADF922" w14:textId="71195692" w:rsidR="00DE568F" w:rsidRDefault="00DE568F" w:rsidP="00DE568F">
            <w:pPr>
              <w:pStyle w:val="TABLE-cell"/>
            </w:pPr>
            <w:bookmarkStart w:id="2074" w:name="UML8617" w:colFirst="0" w:colLast="0"/>
            <w:bookmarkEnd w:id="2073"/>
            <w:r>
              <w:t>m</w:t>
            </w:r>
          </w:p>
        </w:tc>
        <w:tc>
          <w:tcPr>
            <w:tcW w:w="907" w:type="dxa"/>
            <w:shd w:val="clear" w:color="auto" w:fill="auto"/>
          </w:tcPr>
          <w:p w14:paraId="533B7A5F" w14:textId="741B0730" w:rsidR="00DE568F" w:rsidRDefault="00DE568F" w:rsidP="00DE568F">
            <w:pPr>
              <w:pStyle w:val="TABLE-cell"/>
            </w:pPr>
            <w:r>
              <w:t>2</w:t>
            </w:r>
          </w:p>
        </w:tc>
        <w:tc>
          <w:tcPr>
            <w:tcW w:w="4082" w:type="dxa"/>
            <w:shd w:val="clear" w:color="auto" w:fill="auto"/>
          </w:tcPr>
          <w:p w14:paraId="2BD2735E" w14:textId="4BEFA8DC" w:rsidR="00DE568F" w:rsidRDefault="00DE568F" w:rsidP="00DE568F">
            <w:pPr>
              <w:pStyle w:val="TABLE-cell"/>
            </w:pPr>
            <w:r>
              <w:t>Length in metres.</w:t>
            </w:r>
          </w:p>
        </w:tc>
      </w:tr>
      <w:tr w:rsidR="00DE568F" w14:paraId="4DAD1392" w14:textId="77777777" w:rsidTr="00DE568F">
        <w:tblPrEx>
          <w:tblCellMar>
            <w:top w:w="0" w:type="dxa"/>
            <w:bottom w:w="0" w:type="dxa"/>
          </w:tblCellMar>
        </w:tblPrEx>
        <w:tc>
          <w:tcPr>
            <w:tcW w:w="4082" w:type="dxa"/>
            <w:shd w:val="clear" w:color="auto" w:fill="auto"/>
          </w:tcPr>
          <w:p w14:paraId="04A7BB78" w14:textId="442DD378" w:rsidR="00DE568F" w:rsidRDefault="00DE568F" w:rsidP="00DE568F">
            <w:pPr>
              <w:pStyle w:val="TABLE-cell"/>
            </w:pPr>
            <w:bookmarkStart w:id="2075" w:name="UML8618" w:colFirst="0" w:colLast="0"/>
            <w:bookmarkEnd w:id="2074"/>
            <w:r>
              <w:lastRenderedPageBreak/>
              <w:t>kg</w:t>
            </w:r>
          </w:p>
        </w:tc>
        <w:tc>
          <w:tcPr>
            <w:tcW w:w="907" w:type="dxa"/>
            <w:shd w:val="clear" w:color="auto" w:fill="auto"/>
          </w:tcPr>
          <w:p w14:paraId="31CFA32A" w14:textId="2D166A60" w:rsidR="00DE568F" w:rsidRDefault="00DE568F" w:rsidP="00DE568F">
            <w:pPr>
              <w:pStyle w:val="TABLE-cell"/>
            </w:pPr>
            <w:r>
              <w:t>3</w:t>
            </w:r>
          </w:p>
        </w:tc>
        <w:tc>
          <w:tcPr>
            <w:tcW w:w="4082" w:type="dxa"/>
            <w:shd w:val="clear" w:color="auto" w:fill="auto"/>
          </w:tcPr>
          <w:p w14:paraId="05B3616C" w14:textId="4FFBBF2A" w:rsidR="00DE568F" w:rsidRDefault="00DE568F" w:rsidP="00DE568F">
            <w:pPr>
              <w:pStyle w:val="TABLE-cell"/>
            </w:pPr>
            <w:r>
              <w:t>Mass in kilograms.  Note: multiplier “k” is included in this unit symbol for compatibility with IEC 61850-7-3.</w:t>
            </w:r>
          </w:p>
        </w:tc>
      </w:tr>
      <w:tr w:rsidR="00DE568F" w14:paraId="62652281" w14:textId="77777777" w:rsidTr="00DE568F">
        <w:tblPrEx>
          <w:tblCellMar>
            <w:top w:w="0" w:type="dxa"/>
            <w:bottom w:w="0" w:type="dxa"/>
          </w:tblCellMar>
        </w:tblPrEx>
        <w:tc>
          <w:tcPr>
            <w:tcW w:w="4082" w:type="dxa"/>
            <w:shd w:val="clear" w:color="auto" w:fill="auto"/>
          </w:tcPr>
          <w:p w14:paraId="03D4AFBE" w14:textId="07E18361" w:rsidR="00DE568F" w:rsidRDefault="00DE568F" w:rsidP="00DE568F">
            <w:pPr>
              <w:pStyle w:val="TABLE-cell"/>
            </w:pPr>
            <w:bookmarkStart w:id="2076" w:name="UML8619" w:colFirst="0" w:colLast="0"/>
            <w:bookmarkEnd w:id="2075"/>
            <w:r>
              <w:t>s</w:t>
            </w:r>
          </w:p>
        </w:tc>
        <w:tc>
          <w:tcPr>
            <w:tcW w:w="907" w:type="dxa"/>
            <w:shd w:val="clear" w:color="auto" w:fill="auto"/>
          </w:tcPr>
          <w:p w14:paraId="1166CE7D" w14:textId="7179E0E6" w:rsidR="00DE568F" w:rsidRDefault="00DE568F" w:rsidP="00DE568F">
            <w:pPr>
              <w:pStyle w:val="TABLE-cell"/>
            </w:pPr>
            <w:r>
              <w:t>4</w:t>
            </w:r>
          </w:p>
        </w:tc>
        <w:tc>
          <w:tcPr>
            <w:tcW w:w="4082" w:type="dxa"/>
            <w:shd w:val="clear" w:color="auto" w:fill="auto"/>
          </w:tcPr>
          <w:p w14:paraId="300C494F" w14:textId="6BB5CE63" w:rsidR="00DE568F" w:rsidRDefault="00DE568F" w:rsidP="00DE568F">
            <w:pPr>
              <w:pStyle w:val="TABLE-cell"/>
            </w:pPr>
            <w:r>
              <w:t>Time in seconds.</w:t>
            </w:r>
          </w:p>
        </w:tc>
      </w:tr>
      <w:tr w:rsidR="00DE568F" w14:paraId="0029DAA4" w14:textId="77777777" w:rsidTr="00DE568F">
        <w:tblPrEx>
          <w:tblCellMar>
            <w:top w:w="0" w:type="dxa"/>
            <w:bottom w:w="0" w:type="dxa"/>
          </w:tblCellMar>
        </w:tblPrEx>
        <w:tc>
          <w:tcPr>
            <w:tcW w:w="4082" w:type="dxa"/>
            <w:shd w:val="clear" w:color="auto" w:fill="auto"/>
          </w:tcPr>
          <w:p w14:paraId="5CE9A1A7" w14:textId="38BBAF77" w:rsidR="00DE568F" w:rsidRDefault="00DE568F" w:rsidP="00DE568F">
            <w:pPr>
              <w:pStyle w:val="TABLE-cell"/>
            </w:pPr>
            <w:bookmarkStart w:id="2077" w:name="UML8620" w:colFirst="0" w:colLast="0"/>
            <w:bookmarkEnd w:id="2076"/>
            <w:r>
              <w:t>A</w:t>
            </w:r>
          </w:p>
        </w:tc>
        <w:tc>
          <w:tcPr>
            <w:tcW w:w="907" w:type="dxa"/>
            <w:shd w:val="clear" w:color="auto" w:fill="auto"/>
          </w:tcPr>
          <w:p w14:paraId="09EB6800" w14:textId="134739AE" w:rsidR="00DE568F" w:rsidRDefault="00DE568F" w:rsidP="00DE568F">
            <w:pPr>
              <w:pStyle w:val="TABLE-cell"/>
            </w:pPr>
            <w:r>
              <w:t>5</w:t>
            </w:r>
          </w:p>
        </w:tc>
        <w:tc>
          <w:tcPr>
            <w:tcW w:w="4082" w:type="dxa"/>
            <w:shd w:val="clear" w:color="auto" w:fill="auto"/>
          </w:tcPr>
          <w:p w14:paraId="270183CB" w14:textId="2E7C8CB2" w:rsidR="00DE568F" w:rsidRDefault="00DE568F" w:rsidP="00DE568F">
            <w:pPr>
              <w:pStyle w:val="TABLE-cell"/>
            </w:pPr>
            <w:r>
              <w:t>Current in amperes.</w:t>
            </w:r>
          </w:p>
        </w:tc>
      </w:tr>
      <w:tr w:rsidR="00DE568F" w14:paraId="5DD3C6BC" w14:textId="77777777" w:rsidTr="00DE568F">
        <w:tblPrEx>
          <w:tblCellMar>
            <w:top w:w="0" w:type="dxa"/>
            <w:bottom w:w="0" w:type="dxa"/>
          </w:tblCellMar>
        </w:tblPrEx>
        <w:tc>
          <w:tcPr>
            <w:tcW w:w="4082" w:type="dxa"/>
            <w:shd w:val="clear" w:color="auto" w:fill="auto"/>
          </w:tcPr>
          <w:p w14:paraId="60B57B86" w14:textId="7B2E6340" w:rsidR="00DE568F" w:rsidRDefault="00DE568F" w:rsidP="00DE568F">
            <w:pPr>
              <w:pStyle w:val="TABLE-cell"/>
            </w:pPr>
            <w:bookmarkStart w:id="2078" w:name="UML8621" w:colFirst="0" w:colLast="0"/>
            <w:bookmarkEnd w:id="2077"/>
            <w:r>
              <w:t>K</w:t>
            </w:r>
          </w:p>
        </w:tc>
        <w:tc>
          <w:tcPr>
            <w:tcW w:w="907" w:type="dxa"/>
            <w:shd w:val="clear" w:color="auto" w:fill="auto"/>
          </w:tcPr>
          <w:p w14:paraId="2D50BB7E" w14:textId="3DA27F3E" w:rsidR="00DE568F" w:rsidRDefault="00DE568F" w:rsidP="00DE568F">
            <w:pPr>
              <w:pStyle w:val="TABLE-cell"/>
            </w:pPr>
            <w:r>
              <w:t>6</w:t>
            </w:r>
          </w:p>
        </w:tc>
        <w:tc>
          <w:tcPr>
            <w:tcW w:w="4082" w:type="dxa"/>
            <w:shd w:val="clear" w:color="auto" w:fill="auto"/>
          </w:tcPr>
          <w:p w14:paraId="0D35A3A6" w14:textId="1DF84411" w:rsidR="00DE568F" w:rsidRDefault="00DE568F" w:rsidP="00DE568F">
            <w:pPr>
              <w:pStyle w:val="TABLE-cell"/>
            </w:pPr>
            <w:r>
              <w:t>Temperature in kelvins.</w:t>
            </w:r>
          </w:p>
        </w:tc>
      </w:tr>
      <w:tr w:rsidR="00DE568F" w14:paraId="07E5E60F" w14:textId="77777777" w:rsidTr="00DE568F">
        <w:tblPrEx>
          <w:tblCellMar>
            <w:top w:w="0" w:type="dxa"/>
            <w:bottom w:w="0" w:type="dxa"/>
          </w:tblCellMar>
        </w:tblPrEx>
        <w:tc>
          <w:tcPr>
            <w:tcW w:w="4082" w:type="dxa"/>
            <w:shd w:val="clear" w:color="auto" w:fill="auto"/>
          </w:tcPr>
          <w:p w14:paraId="207BF350" w14:textId="58581225" w:rsidR="00DE568F" w:rsidRDefault="00DE568F" w:rsidP="00DE568F">
            <w:pPr>
              <w:pStyle w:val="TABLE-cell"/>
            </w:pPr>
            <w:bookmarkStart w:id="2079" w:name="UML8622" w:colFirst="0" w:colLast="0"/>
            <w:bookmarkEnd w:id="2078"/>
            <w:r>
              <w:t>mol</w:t>
            </w:r>
          </w:p>
        </w:tc>
        <w:tc>
          <w:tcPr>
            <w:tcW w:w="907" w:type="dxa"/>
            <w:shd w:val="clear" w:color="auto" w:fill="auto"/>
          </w:tcPr>
          <w:p w14:paraId="4E3215CF" w14:textId="45BD0AB4" w:rsidR="00DE568F" w:rsidRDefault="00DE568F" w:rsidP="00DE568F">
            <w:pPr>
              <w:pStyle w:val="TABLE-cell"/>
            </w:pPr>
            <w:r>
              <w:t>7</w:t>
            </w:r>
          </w:p>
        </w:tc>
        <w:tc>
          <w:tcPr>
            <w:tcW w:w="4082" w:type="dxa"/>
            <w:shd w:val="clear" w:color="auto" w:fill="auto"/>
          </w:tcPr>
          <w:p w14:paraId="727B868E" w14:textId="00507F80" w:rsidR="00DE568F" w:rsidRDefault="00DE568F" w:rsidP="00DE568F">
            <w:pPr>
              <w:pStyle w:val="TABLE-cell"/>
            </w:pPr>
            <w:r>
              <w:t>Amount of substance in moles.</w:t>
            </w:r>
          </w:p>
        </w:tc>
      </w:tr>
      <w:tr w:rsidR="00DE568F" w14:paraId="3A91E354" w14:textId="77777777" w:rsidTr="00DE568F">
        <w:tblPrEx>
          <w:tblCellMar>
            <w:top w:w="0" w:type="dxa"/>
            <w:bottom w:w="0" w:type="dxa"/>
          </w:tblCellMar>
        </w:tblPrEx>
        <w:tc>
          <w:tcPr>
            <w:tcW w:w="4082" w:type="dxa"/>
            <w:shd w:val="clear" w:color="auto" w:fill="auto"/>
          </w:tcPr>
          <w:p w14:paraId="19B7734A" w14:textId="2B37F864" w:rsidR="00DE568F" w:rsidRDefault="00DE568F" w:rsidP="00DE568F">
            <w:pPr>
              <w:pStyle w:val="TABLE-cell"/>
            </w:pPr>
            <w:bookmarkStart w:id="2080" w:name="UML8623" w:colFirst="0" w:colLast="0"/>
            <w:bookmarkEnd w:id="2079"/>
            <w:r>
              <w:t>cd</w:t>
            </w:r>
          </w:p>
        </w:tc>
        <w:tc>
          <w:tcPr>
            <w:tcW w:w="907" w:type="dxa"/>
            <w:shd w:val="clear" w:color="auto" w:fill="auto"/>
          </w:tcPr>
          <w:p w14:paraId="2DCEAD4F" w14:textId="1D40D239" w:rsidR="00DE568F" w:rsidRDefault="00DE568F" w:rsidP="00DE568F">
            <w:pPr>
              <w:pStyle w:val="TABLE-cell"/>
            </w:pPr>
            <w:r>
              <w:t>8</w:t>
            </w:r>
          </w:p>
        </w:tc>
        <w:tc>
          <w:tcPr>
            <w:tcW w:w="4082" w:type="dxa"/>
            <w:shd w:val="clear" w:color="auto" w:fill="auto"/>
          </w:tcPr>
          <w:p w14:paraId="6CDB77DA" w14:textId="5ACD97EB" w:rsidR="00DE568F" w:rsidRDefault="00DE568F" w:rsidP="00DE568F">
            <w:pPr>
              <w:pStyle w:val="TABLE-cell"/>
            </w:pPr>
            <w:r>
              <w:t>Luminous intensity in candelas.</w:t>
            </w:r>
          </w:p>
        </w:tc>
      </w:tr>
      <w:tr w:rsidR="00DE568F" w14:paraId="2BBA9440" w14:textId="77777777" w:rsidTr="00DE568F">
        <w:tblPrEx>
          <w:tblCellMar>
            <w:top w:w="0" w:type="dxa"/>
            <w:bottom w:w="0" w:type="dxa"/>
          </w:tblCellMar>
        </w:tblPrEx>
        <w:tc>
          <w:tcPr>
            <w:tcW w:w="4082" w:type="dxa"/>
            <w:shd w:val="clear" w:color="auto" w:fill="auto"/>
          </w:tcPr>
          <w:p w14:paraId="09CACE2F" w14:textId="1C49E997" w:rsidR="00DE568F" w:rsidRDefault="00DE568F" w:rsidP="00DE568F">
            <w:pPr>
              <w:pStyle w:val="TABLE-cell"/>
            </w:pPr>
            <w:bookmarkStart w:id="2081" w:name="UML8624" w:colFirst="0" w:colLast="0"/>
            <w:bookmarkEnd w:id="2080"/>
            <w:r>
              <w:t>deg</w:t>
            </w:r>
          </w:p>
        </w:tc>
        <w:tc>
          <w:tcPr>
            <w:tcW w:w="907" w:type="dxa"/>
            <w:shd w:val="clear" w:color="auto" w:fill="auto"/>
          </w:tcPr>
          <w:p w14:paraId="44548B2F" w14:textId="5A9309D0" w:rsidR="00DE568F" w:rsidRDefault="00DE568F" w:rsidP="00DE568F">
            <w:pPr>
              <w:pStyle w:val="TABLE-cell"/>
            </w:pPr>
            <w:r>
              <w:t>9</w:t>
            </w:r>
          </w:p>
        </w:tc>
        <w:tc>
          <w:tcPr>
            <w:tcW w:w="4082" w:type="dxa"/>
            <w:shd w:val="clear" w:color="auto" w:fill="auto"/>
          </w:tcPr>
          <w:p w14:paraId="7A6C670F" w14:textId="55EC6719" w:rsidR="00DE568F" w:rsidRDefault="00DE568F" w:rsidP="00DE568F">
            <w:pPr>
              <w:pStyle w:val="TABLE-cell"/>
            </w:pPr>
            <w:r>
              <w:t>Plane angle in degrees.</w:t>
            </w:r>
          </w:p>
        </w:tc>
      </w:tr>
      <w:tr w:rsidR="00DE568F" w14:paraId="00E746B6" w14:textId="77777777" w:rsidTr="00DE568F">
        <w:tblPrEx>
          <w:tblCellMar>
            <w:top w:w="0" w:type="dxa"/>
            <w:bottom w:w="0" w:type="dxa"/>
          </w:tblCellMar>
        </w:tblPrEx>
        <w:tc>
          <w:tcPr>
            <w:tcW w:w="4082" w:type="dxa"/>
            <w:shd w:val="clear" w:color="auto" w:fill="auto"/>
          </w:tcPr>
          <w:p w14:paraId="2FD62102" w14:textId="693C118E" w:rsidR="00DE568F" w:rsidRDefault="00DE568F" w:rsidP="00DE568F">
            <w:pPr>
              <w:pStyle w:val="TABLE-cell"/>
            </w:pPr>
            <w:bookmarkStart w:id="2082" w:name="UML8625" w:colFirst="0" w:colLast="0"/>
            <w:bookmarkEnd w:id="2081"/>
            <w:r>
              <w:t>rad</w:t>
            </w:r>
          </w:p>
        </w:tc>
        <w:tc>
          <w:tcPr>
            <w:tcW w:w="907" w:type="dxa"/>
            <w:shd w:val="clear" w:color="auto" w:fill="auto"/>
          </w:tcPr>
          <w:p w14:paraId="44BD27B0" w14:textId="407A6EDF" w:rsidR="00DE568F" w:rsidRDefault="00DE568F" w:rsidP="00DE568F">
            <w:pPr>
              <w:pStyle w:val="TABLE-cell"/>
            </w:pPr>
            <w:r>
              <w:t>10</w:t>
            </w:r>
          </w:p>
        </w:tc>
        <w:tc>
          <w:tcPr>
            <w:tcW w:w="4082" w:type="dxa"/>
            <w:shd w:val="clear" w:color="auto" w:fill="auto"/>
          </w:tcPr>
          <w:p w14:paraId="27A85C3D" w14:textId="33FC2546" w:rsidR="00DE568F" w:rsidRDefault="00DE568F" w:rsidP="00DE568F">
            <w:pPr>
              <w:pStyle w:val="TABLE-cell"/>
            </w:pPr>
            <w:r>
              <w:t>Plane angle in radians (m/m).</w:t>
            </w:r>
          </w:p>
        </w:tc>
      </w:tr>
      <w:tr w:rsidR="00DE568F" w14:paraId="08B3661E" w14:textId="77777777" w:rsidTr="00DE568F">
        <w:tblPrEx>
          <w:tblCellMar>
            <w:top w:w="0" w:type="dxa"/>
            <w:bottom w:w="0" w:type="dxa"/>
          </w:tblCellMar>
        </w:tblPrEx>
        <w:tc>
          <w:tcPr>
            <w:tcW w:w="4082" w:type="dxa"/>
            <w:shd w:val="clear" w:color="auto" w:fill="auto"/>
          </w:tcPr>
          <w:p w14:paraId="43907096" w14:textId="6B2EB41C" w:rsidR="00DE568F" w:rsidRDefault="00DE568F" w:rsidP="00DE568F">
            <w:pPr>
              <w:pStyle w:val="TABLE-cell"/>
            </w:pPr>
            <w:bookmarkStart w:id="2083" w:name="UML8626" w:colFirst="0" w:colLast="0"/>
            <w:bookmarkEnd w:id="2082"/>
            <w:r>
              <w:t>sr</w:t>
            </w:r>
          </w:p>
        </w:tc>
        <w:tc>
          <w:tcPr>
            <w:tcW w:w="907" w:type="dxa"/>
            <w:shd w:val="clear" w:color="auto" w:fill="auto"/>
          </w:tcPr>
          <w:p w14:paraId="173BF460" w14:textId="79C09386" w:rsidR="00DE568F" w:rsidRDefault="00DE568F" w:rsidP="00DE568F">
            <w:pPr>
              <w:pStyle w:val="TABLE-cell"/>
            </w:pPr>
            <w:r>
              <w:t>11</w:t>
            </w:r>
          </w:p>
        </w:tc>
        <w:tc>
          <w:tcPr>
            <w:tcW w:w="4082" w:type="dxa"/>
            <w:shd w:val="clear" w:color="auto" w:fill="auto"/>
          </w:tcPr>
          <w:p w14:paraId="721AC98F" w14:textId="6BE87789" w:rsidR="00DE568F" w:rsidRDefault="00DE568F" w:rsidP="00DE568F">
            <w:pPr>
              <w:pStyle w:val="TABLE-cell"/>
            </w:pPr>
            <w:r>
              <w:t>Solid angle in steradians (m2/m2).</w:t>
            </w:r>
          </w:p>
        </w:tc>
      </w:tr>
      <w:tr w:rsidR="00DE568F" w14:paraId="1083F08A" w14:textId="77777777" w:rsidTr="00DE568F">
        <w:tblPrEx>
          <w:tblCellMar>
            <w:top w:w="0" w:type="dxa"/>
            <w:bottom w:w="0" w:type="dxa"/>
          </w:tblCellMar>
        </w:tblPrEx>
        <w:tc>
          <w:tcPr>
            <w:tcW w:w="4082" w:type="dxa"/>
            <w:shd w:val="clear" w:color="auto" w:fill="auto"/>
          </w:tcPr>
          <w:p w14:paraId="6561476A" w14:textId="503EA659" w:rsidR="00DE568F" w:rsidRDefault="00DE568F" w:rsidP="00DE568F">
            <w:pPr>
              <w:pStyle w:val="TABLE-cell"/>
            </w:pPr>
            <w:bookmarkStart w:id="2084" w:name="UML8627" w:colFirst="0" w:colLast="0"/>
            <w:bookmarkEnd w:id="2083"/>
            <w:r>
              <w:t>Gy</w:t>
            </w:r>
          </w:p>
        </w:tc>
        <w:tc>
          <w:tcPr>
            <w:tcW w:w="907" w:type="dxa"/>
            <w:shd w:val="clear" w:color="auto" w:fill="auto"/>
          </w:tcPr>
          <w:p w14:paraId="5FFDA863" w14:textId="0E808D9C" w:rsidR="00DE568F" w:rsidRDefault="00DE568F" w:rsidP="00DE568F">
            <w:pPr>
              <w:pStyle w:val="TABLE-cell"/>
            </w:pPr>
            <w:r>
              <w:t>21</w:t>
            </w:r>
          </w:p>
        </w:tc>
        <w:tc>
          <w:tcPr>
            <w:tcW w:w="4082" w:type="dxa"/>
            <w:shd w:val="clear" w:color="auto" w:fill="auto"/>
          </w:tcPr>
          <w:p w14:paraId="2131D9F9" w14:textId="74C55503" w:rsidR="00DE568F" w:rsidRDefault="00DE568F" w:rsidP="00DE568F">
            <w:pPr>
              <w:pStyle w:val="TABLE-cell"/>
            </w:pPr>
            <w:r>
              <w:t>Absorbed dose in grays (J/kg).</w:t>
            </w:r>
          </w:p>
        </w:tc>
      </w:tr>
      <w:tr w:rsidR="00DE568F" w14:paraId="4D89940D" w14:textId="77777777" w:rsidTr="00DE568F">
        <w:tblPrEx>
          <w:tblCellMar>
            <w:top w:w="0" w:type="dxa"/>
            <w:bottom w:w="0" w:type="dxa"/>
          </w:tblCellMar>
        </w:tblPrEx>
        <w:tc>
          <w:tcPr>
            <w:tcW w:w="4082" w:type="dxa"/>
            <w:shd w:val="clear" w:color="auto" w:fill="auto"/>
          </w:tcPr>
          <w:p w14:paraId="30AF91C2" w14:textId="515B4EE6" w:rsidR="00DE568F" w:rsidRDefault="00DE568F" w:rsidP="00DE568F">
            <w:pPr>
              <w:pStyle w:val="TABLE-cell"/>
            </w:pPr>
            <w:bookmarkStart w:id="2085" w:name="UML8628" w:colFirst="0" w:colLast="0"/>
            <w:bookmarkEnd w:id="2084"/>
            <w:r>
              <w:t>Bq</w:t>
            </w:r>
          </w:p>
        </w:tc>
        <w:tc>
          <w:tcPr>
            <w:tcW w:w="907" w:type="dxa"/>
            <w:shd w:val="clear" w:color="auto" w:fill="auto"/>
          </w:tcPr>
          <w:p w14:paraId="5A779F15" w14:textId="36EE9C4E" w:rsidR="00DE568F" w:rsidRDefault="00DE568F" w:rsidP="00DE568F">
            <w:pPr>
              <w:pStyle w:val="TABLE-cell"/>
            </w:pPr>
            <w:r>
              <w:t>22</w:t>
            </w:r>
          </w:p>
        </w:tc>
        <w:tc>
          <w:tcPr>
            <w:tcW w:w="4082" w:type="dxa"/>
            <w:shd w:val="clear" w:color="auto" w:fill="auto"/>
          </w:tcPr>
          <w:p w14:paraId="3A1EE024" w14:textId="7AEF3280" w:rsidR="00DE568F" w:rsidRDefault="00DE568F" w:rsidP="00DE568F">
            <w:pPr>
              <w:pStyle w:val="TABLE-cell"/>
            </w:pPr>
            <w:r>
              <w:t>Radioactivity in becquerels (1/s).</w:t>
            </w:r>
          </w:p>
        </w:tc>
      </w:tr>
      <w:tr w:rsidR="00DE568F" w14:paraId="66659D0C" w14:textId="77777777" w:rsidTr="00DE568F">
        <w:tblPrEx>
          <w:tblCellMar>
            <w:top w:w="0" w:type="dxa"/>
            <w:bottom w:w="0" w:type="dxa"/>
          </w:tblCellMar>
        </w:tblPrEx>
        <w:tc>
          <w:tcPr>
            <w:tcW w:w="4082" w:type="dxa"/>
            <w:shd w:val="clear" w:color="auto" w:fill="auto"/>
          </w:tcPr>
          <w:p w14:paraId="3201A1CC" w14:textId="4571545B" w:rsidR="00DE568F" w:rsidRDefault="00DE568F" w:rsidP="00DE568F">
            <w:pPr>
              <w:pStyle w:val="TABLE-cell"/>
            </w:pPr>
            <w:bookmarkStart w:id="2086" w:name="UML8629" w:colFirst="0" w:colLast="0"/>
            <w:bookmarkEnd w:id="2085"/>
            <w:r>
              <w:t>degC</w:t>
            </w:r>
          </w:p>
        </w:tc>
        <w:tc>
          <w:tcPr>
            <w:tcW w:w="907" w:type="dxa"/>
            <w:shd w:val="clear" w:color="auto" w:fill="auto"/>
          </w:tcPr>
          <w:p w14:paraId="03A8D83E" w14:textId="27BE0AA4" w:rsidR="00DE568F" w:rsidRDefault="00DE568F" w:rsidP="00DE568F">
            <w:pPr>
              <w:pStyle w:val="TABLE-cell"/>
            </w:pPr>
            <w:r>
              <w:t>23</w:t>
            </w:r>
          </w:p>
        </w:tc>
        <w:tc>
          <w:tcPr>
            <w:tcW w:w="4082" w:type="dxa"/>
            <w:shd w:val="clear" w:color="auto" w:fill="auto"/>
          </w:tcPr>
          <w:p w14:paraId="7A08D53E" w14:textId="77777777" w:rsidR="00DE568F" w:rsidRDefault="00DE568F" w:rsidP="00DE568F">
            <w:pPr>
              <w:pStyle w:val="TABLE-cell"/>
            </w:pPr>
            <w:r>
              <w:t>Relative temperature in degrees Celsius.</w:t>
            </w:r>
          </w:p>
          <w:p w14:paraId="7F7C80C9" w14:textId="023CF298" w:rsidR="00DE568F" w:rsidRDefault="00DE568F" w:rsidP="00DE568F">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DE568F" w14:paraId="3E5B75F0" w14:textId="77777777" w:rsidTr="00DE568F">
        <w:tblPrEx>
          <w:tblCellMar>
            <w:top w:w="0" w:type="dxa"/>
            <w:bottom w:w="0" w:type="dxa"/>
          </w:tblCellMar>
        </w:tblPrEx>
        <w:tc>
          <w:tcPr>
            <w:tcW w:w="4082" w:type="dxa"/>
            <w:shd w:val="clear" w:color="auto" w:fill="auto"/>
          </w:tcPr>
          <w:p w14:paraId="6346C347" w14:textId="77336B83" w:rsidR="00DE568F" w:rsidRDefault="00DE568F" w:rsidP="00DE568F">
            <w:pPr>
              <w:pStyle w:val="TABLE-cell"/>
            </w:pPr>
            <w:bookmarkStart w:id="2087" w:name="UML8630" w:colFirst="0" w:colLast="0"/>
            <w:bookmarkEnd w:id="2086"/>
            <w:r>
              <w:t>Sv</w:t>
            </w:r>
          </w:p>
        </w:tc>
        <w:tc>
          <w:tcPr>
            <w:tcW w:w="907" w:type="dxa"/>
            <w:shd w:val="clear" w:color="auto" w:fill="auto"/>
          </w:tcPr>
          <w:p w14:paraId="2CBE668B" w14:textId="0AB06693" w:rsidR="00DE568F" w:rsidRDefault="00DE568F" w:rsidP="00DE568F">
            <w:pPr>
              <w:pStyle w:val="TABLE-cell"/>
            </w:pPr>
            <w:r>
              <w:t>24</w:t>
            </w:r>
          </w:p>
        </w:tc>
        <w:tc>
          <w:tcPr>
            <w:tcW w:w="4082" w:type="dxa"/>
            <w:shd w:val="clear" w:color="auto" w:fill="auto"/>
          </w:tcPr>
          <w:p w14:paraId="1F709D9E" w14:textId="2C5BC1B0" w:rsidR="00DE568F" w:rsidRDefault="00DE568F" w:rsidP="00DE568F">
            <w:pPr>
              <w:pStyle w:val="TABLE-cell"/>
            </w:pPr>
            <w:r>
              <w:t>Dose equivalent in sieverts (J/kg).</w:t>
            </w:r>
          </w:p>
        </w:tc>
      </w:tr>
      <w:tr w:rsidR="00DE568F" w14:paraId="27B650FC" w14:textId="77777777" w:rsidTr="00DE568F">
        <w:tblPrEx>
          <w:tblCellMar>
            <w:top w:w="0" w:type="dxa"/>
            <w:bottom w:w="0" w:type="dxa"/>
          </w:tblCellMar>
        </w:tblPrEx>
        <w:tc>
          <w:tcPr>
            <w:tcW w:w="4082" w:type="dxa"/>
            <w:shd w:val="clear" w:color="auto" w:fill="auto"/>
          </w:tcPr>
          <w:p w14:paraId="55C85339" w14:textId="57223DD3" w:rsidR="00DE568F" w:rsidRDefault="00DE568F" w:rsidP="00DE568F">
            <w:pPr>
              <w:pStyle w:val="TABLE-cell"/>
            </w:pPr>
            <w:bookmarkStart w:id="2088" w:name="UML8631" w:colFirst="0" w:colLast="0"/>
            <w:bookmarkEnd w:id="2087"/>
            <w:r>
              <w:t>F</w:t>
            </w:r>
          </w:p>
        </w:tc>
        <w:tc>
          <w:tcPr>
            <w:tcW w:w="907" w:type="dxa"/>
            <w:shd w:val="clear" w:color="auto" w:fill="auto"/>
          </w:tcPr>
          <w:p w14:paraId="012DA626" w14:textId="57AAAD07" w:rsidR="00DE568F" w:rsidRDefault="00DE568F" w:rsidP="00DE568F">
            <w:pPr>
              <w:pStyle w:val="TABLE-cell"/>
            </w:pPr>
            <w:r>
              <w:t>25</w:t>
            </w:r>
          </w:p>
        </w:tc>
        <w:tc>
          <w:tcPr>
            <w:tcW w:w="4082" w:type="dxa"/>
            <w:shd w:val="clear" w:color="auto" w:fill="auto"/>
          </w:tcPr>
          <w:p w14:paraId="4F4BBD9F" w14:textId="49BCDC87" w:rsidR="00DE568F" w:rsidRDefault="00DE568F" w:rsidP="00DE568F">
            <w:pPr>
              <w:pStyle w:val="TABLE-cell"/>
            </w:pPr>
            <w:r>
              <w:t>Electric capacitance in farads (C/V).</w:t>
            </w:r>
          </w:p>
        </w:tc>
      </w:tr>
      <w:tr w:rsidR="00DE568F" w14:paraId="00C5CEED" w14:textId="77777777" w:rsidTr="00DE568F">
        <w:tblPrEx>
          <w:tblCellMar>
            <w:top w:w="0" w:type="dxa"/>
            <w:bottom w:w="0" w:type="dxa"/>
          </w:tblCellMar>
        </w:tblPrEx>
        <w:tc>
          <w:tcPr>
            <w:tcW w:w="4082" w:type="dxa"/>
            <w:shd w:val="clear" w:color="auto" w:fill="auto"/>
          </w:tcPr>
          <w:p w14:paraId="184D98C9" w14:textId="6D6511F7" w:rsidR="00DE568F" w:rsidRDefault="00DE568F" w:rsidP="00DE568F">
            <w:pPr>
              <w:pStyle w:val="TABLE-cell"/>
            </w:pPr>
            <w:bookmarkStart w:id="2089" w:name="UML8632" w:colFirst="0" w:colLast="0"/>
            <w:bookmarkEnd w:id="2088"/>
            <w:r>
              <w:t>C</w:t>
            </w:r>
          </w:p>
        </w:tc>
        <w:tc>
          <w:tcPr>
            <w:tcW w:w="907" w:type="dxa"/>
            <w:shd w:val="clear" w:color="auto" w:fill="auto"/>
          </w:tcPr>
          <w:p w14:paraId="73EB0433" w14:textId="596F1249" w:rsidR="00DE568F" w:rsidRDefault="00DE568F" w:rsidP="00DE568F">
            <w:pPr>
              <w:pStyle w:val="TABLE-cell"/>
            </w:pPr>
            <w:r>
              <w:t>26</w:t>
            </w:r>
          </w:p>
        </w:tc>
        <w:tc>
          <w:tcPr>
            <w:tcW w:w="4082" w:type="dxa"/>
            <w:shd w:val="clear" w:color="auto" w:fill="auto"/>
          </w:tcPr>
          <w:p w14:paraId="1A0D06AD" w14:textId="151D678B" w:rsidR="00DE568F" w:rsidRDefault="00DE568F" w:rsidP="00DE568F">
            <w:pPr>
              <w:pStyle w:val="TABLE-cell"/>
            </w:pPr>
            <w:r>
              <w:t>Electric charge in coulombs (A·s).</w:t>
            </w:r>
          </w:p>
        </w:tc>
      </w:tr>
      <w:tr w:rsidR="00DE568F" w14:paraId="4A73ACB3" w14:textId="77777777" w:rsidTr="00DE568F">
        <w:tblPrEx>
          <w:tblCellMar>
            <w:top w:w="0" w:type="dxa"/>
            <w:bottom w:w="0" w:type="dxa"/>
          </w:tblCellMar>
        </w:tblPrEx>
        <w:tc>
          <w:tcPr>
            <w:tcW w:w="4082" w:type="dxa"/>
            <w:shd w:val="clear" w:color="auto" w:fill="auto"/>
          </w:tcPr>
          <w:p w14:paraId="3FA016CA" w14:textId="2419FDFD" w:rsidR="00DE568F" w:rsidRDefault="00DE568F" w:rsidP="00DE568F">
            <w:pPr>
              <w:pStyle w:val="TABLE-cell"/>
            </w:pPr>
            <w:bookmarkStart w:id="2090" w:name="UML8633" w:colFirst="0" w:colLast="0"/>
            <w:bookmarkEnd w:id="2089"/>
            <w:r>
              <w:t>S</w:t>
            </w:r>
          </w:p>
        </w:tc>
        <w:tc>
          <w:tcPr>
            <w:tcW w:w="907" w:type="dxa"/>
            <w:shd w:val="clear" w:color="auto" w:fill="auto"/>
          </w:tcPr>
          <w:p w14:paraId="7B97222A" w14:textId="1431991F" w:rsidR="00DE568F" w:rsidRDefault="00DE568F" w:rsidP="00DE568F">
            <w:pPr>
              <w:pStyle w:val="TABLE-cell"/>
            </w:pPr>
            <w:r>
              <w:t>27</w:t>
            </w:r>
          </w:p>
        </w:tc>
        <w:tc>
          <w:tcPr>
            <w:tcW w:w="4082" w:type="dxa"/>
            <w:shd w:val="clear" w:color="auto" w:fill="auto"/>
          </w:tcPr>
          <w:p w14:paraId="7006A84E" w14:textId="4DCBF54E" w:rsidR="00DE568F" w:rsidRDefault="00DE568F" w:rsidP="00DE568F">
            <w:pPr>
              <w:pStyle w:val="TABLE-cell"/>
            </w:pPr>
            <w:r>
              <w:t>Conductance in siemens.</w:t>
            </w:r>
          </w:p>
        </w:tc>
      </w:tr>
      <w:tr w:rsidR="00DE568F" w14:paraId="2A54E144" w14:textId="77777777" w:rsidTr="00DE568F">
        <w:tblPrEx>
          <w:tblCellMar>
            <w:top w:w="0" w:type="dxa"/>
            <w:bottom w:w="0" w:type="dxa"/>
          </w:tblCellMar>
        </w:tblPrEx>
        <w:tc>
          <w:tcPr>
            <w:tcW w:w="4082" w:type="dxa"/>
            <w:shd w:val="clear" w:color="auto" w:fill="auto"/>
          </w:tcPr>
          <w:p w14:paraId="52B52C50" w14:textId="248E9046" w:rsidR="00DE568F" w:rsidRDefault="00DE568F" w:rsidP="00DE568F">
            <w:pPr>
              <w:pStyle w:val="TABLE-cell"/>
            </w:pPr>
            <w:bookmarkStart w:id="2091" w:name="UML8634" w:colFirst="0" w:colLast="0"/>
            <w:bookmarkEnd w:id="2090"/>
            <w:r>
              <w:t>H</w:t>
            </w:r>
          </w:p>
        </w:tc>
        <w:tc>
          <w:tcPr>
            <w:tcW w:w="907" w:type="dxa"/>
            <w:shd w:val="clear" w:color="auto" w:fill="auto"/>
          </w:tcPr>
          <w:p w14:paraId="0B71D860" w14:textId="0C41863B" w:rsidR="00DE568F" w:rsidRDefault="00DE568F" w:rsidP="00DE568F">
            <w:pPr>
              <w:pStyle w:val="TABLE-cell"/>
            </w:pPr>
            <w:r>
              <w:t>28</w:t>
            </w:r>
          </w:p>
        </w:tc>
        <w:tc>
          <w:tcPr>
            <w:tcW w:w="4082" w:type="dxa"/>
            <w:shd w:val="clear" w:color="auto" w:fill="auto"/>
          </w:tcPr>
          <w:p w14:paraId="29869027" w14:textId="48C72CC5" w:rsidR="00DE568F" w:rsidRDefault="00DE568F" w:rsidP="00DE568F">
            <w:pPr>
              <w:pStyle w:val="TABLE-cell"/>
            </w:pPr>
            <w:r>
              <w:t>Electric inductance in henrys (Wb/A).</w:t>
            </w:r>
          </w:p>
        </w:tc>
      </w:tr>
      <w:tr w:rsidR="00DE568F" w14:paraId="043A1C15" w14:textId="77777777" w:rsidTr="00DE568F">
        <w:tblPrEx>
          <w:tblCellMar>
            <w:top w:w="0" w:type="dxa"/>
            <w:bottom w:w="0" w:type="dxa"/>
          </w:tblCellMar>
        </w:tblPrEx>
        <w:tc>
          <w:tcPr>
            <w:tcW w:w="4082" w:type="dxa"/>
            <w:shd w:val="clear" w:color="auto" w:fill="auto"/>
          </w:tcPr>
          <w:p w14:paraId="1552B0EB" w14:textId="1C0D6945" w:rsidR="00DE568F" w:rsidRDefault="00DE568F" w:rsidP="00DE568F">
            <w:pPr>
              <w:pStyle w:val="TABLE-cell"/>
            </w:pPr>
            <w:bookmarkStart w:id="2092" w:name="UML8635" w:colFirst="0" w:colLast="0"/>
            <w:bookmarkEnd w:id="2091"/>
            <w:r>
              <w:t>V</w:t>
            </w:r>
          </w:p>
        </w:tc>
        <w:tc>
          <w:tcPr>
            <w:tcW w:w="907" w:type="dxa"/>
            <w:shd w:val="clear" w:color="auto" w:fill="auto"/>
          </w:tcPr>
          <w:p w14:paraId="2059D83A" w14:textId="498C3E87" w:rsidR="00DE568F" w:rsidRDefault="00DE568F" w:rsidP="00DE568F">
            <w:pPr>
              <w:pStyle w:val="TABLE-cell"/>
            </w:pPr>
            <w:r>
              <w:t>29</w:t>
            </w:r>
          </w:p>
        </w:tc>
        <w:tc>
          <w:tcPr>
            <w:tcW w:w="4082" w:type="dxa"/>
            <w:shd w:val="clear" w:color="auto" w:fill="auto"/>
          </w:tcPr>
          <w:p w14:paraId="31C8ED08" w14:textId="24479F4E" w:rsidR="00DE568F" w:rsidRDefault="00DE568F" w:rsidP="00DE568F">
            <w:pPr>
              <w:pStyle w:val="TABLE-cell"/>
            </w:pPr>
            <w:r>
              <w:t>Electric potential in volts (W/A).</w:t>
            </w:r>
          </w:p>
        </w:tc>
      </w:tr>
      <w:tr w:rsidR="00DE568F" w14:paraId="21507208" w14:textId="77777777" w:rsidTr="00DE568F">
        <w:tblPrEx>
          <w:tblCellMar>
            <w:top w:w="0" w:type="dxa"/>
            <w:bottom w:w="0" w:type="dxa"/>
          </w:tblCellMar>
        </w:tblPrEx>
        <w:tc>
          <w:tcPr>
            <w:tcW w:w="4082" w:type="dxa"/>
            <w:shd w:val="clear" w:color="auto" w:fill="auto"/>
          </w:tcPr>
          <w:p w14:paraId="445412BE" w14:textId="6AB73A24" w:rsidR="00DE568F" w:rsidRDefault="00DE568F" w:rsidP="00DE568F">
            <w:pPr>
              <w:pStyle w:val="TABLE-cell"/>
            </w:pPr>
            <w:bookmarkStart w:id="2093" w:name="UML8636" w:colFirst="0" w:colLast="0"/>
            <w:bookmarkEnd w:id="2092"/>
            <w:r>
              <w:t>ohm</w:t>
            </w:r>
          </w:p>
        </w:tc>
        <w:tc>
          <w:tcPr>
            <w:tcW w:w="907" w:type="dxa"/>
            <w:shd w:val="clear" w:color="auto" w:fill="auto"/>
          </w:tcPr>
          <w:p w14:paraId="685FD6F1" w14:textId="123E69DF" w:rsidR="00DE568F" w:rsidRDefault="00DE568F" w:rsidP="00DE568F">
            <w:pPr>
              <w:pStyle w:val="TABLE-cell"/>
            </w:pPr>
            <w:r>
              <w:t>30</w:t>
            </w:r>
          </w:p>
        </w:tc>
        <w:tc>
          <w:tcPr>
            <w:tcW w:w="4082" w:type="dxa"/>
            <w:shd w:val="clear" w:color="auto" w:fill="auto"/>
          </w:tcPr>
          <w:p w14:paraId="3FC5C62D" w14:textId="7F704DF9" w:rsidR="00DE568F" w:rsidRDefault="00DE568F" w:rsidP="00DE568F">
            <w:pPr>
              <w:pStyle w:val="TABLE-cell"/>
            </w:pPr>
            <w:r>
              <w:t>Electric resistance in ohms (V/A).</w:t>
            </w:r>
          </w:p>
        </w:tc>
      </w:tr>
      <w:tr w:rsidR="00DE568F" w14:paraId="200CDDA1" w14:textId="77777777" w:rsidTr="00DE568F">
        <w:tblPrEx>
          <w:tblCellMar>
            <w:top w:w="0" w:type="dxa"/>
            <w:bottom w:w="0" w:type="dxa"/>
          </w:tblCellMar>
        </w:tblPrEx>
        <w:tc>
          <w:tcPr>
            <w:tcW w:w="4082" w:type="dxa"/>
            <w:shd w:val="clear" w:color="auto" w:fill="auto"/>
          </w:tcPr>
          <w:p w14:paraId="263373E6" w14:textId="126C51FB" w:rsidR="00DE568F" w:rsidRDefault="00DE568F" w:rsidP="00DE568F">
            <w:pPr>
              <w:pStyle w:val="TABLE-cell"/>
            </w:pPr>
            <w:bookmarkStart w:id="2094" w:name="UML8637" w:colFirst="0" w:colLast="0"/>
            <w:bookmarkEnd w:id="2093"/>
            <w:r>
              <w:t>J</w:t>
            </w:r>
          </w:p>
        </w:tc>
        <w:tc>
          <w:tcPr>
            <w:tcW w:w="907" w:type="dxa"/>
            <w:shd w:val="clear" w:color="auto" w:fill="auto"/>
          </w:tcPr>
          <w:p w14:paraId="1EF213FA" w14:textId="6091BBDC" w:rsidR="00DE568F" w:rsidRDefault="00DE568F" w:rsidP="00DE568F">
            <w:pPr>
              <w:pStyle w:val="TABLE-cell"/>
            </w:pPr>
            <w:r>
              <w:t>31</w:t>
            </w:r>
          </w:p>
        </w:tc>
        <w:tc>
          <w:tcPr>
            <w:tcW w:w="4082" w:type="dxa"/>
            <w:shd w:val="clear" w:color="auto" w:fill="auto"/>
          </w:tcPr>
          <w:p w14:paraId="47F513FE" w14:textId="51E0D12B" w:rsidR="00DE568F" w:rsidRDefault="00DE568F" w:rsidP="00DE568F">
            <w:pPr>
              <w:pStyle w:val="TABLE-cell"/>
            </w:pPr>
            <w:r>
              <w:t>Energy in joules (N·m = C·V = W·s).</w:t>
            </w:r>
          </w:p>
        </w:tc>
      </w:tr>
      <w:tr w:rsidR="00DE568F" w14:paraId="2FFA3112" w14:textId="77777777" w:rsidTr="00DE568F">
        <w:tblPrEx>
          <w:tblCellMar>
            <w:top w:w="0" w:type="dxa"/>
            <w:bottom w:w="0" w:type="dxa"/>
          </w:tblCellMar>
        </w:tblPrEx>
        <w:tc>
          <w:tcPr>
            <w:tcW w:w="4082" w:type="dxa"/>
            <w:shd w:val="clear" w:color="auto" w:fill="auto"/>
          </w:tcPr>
          <w:p w14:paraId="289F219D" w14:textId="38C54E31" w:rsidR="00DE568F" w:rsidRDefault="00DE568F" w:rsidP="00DE568F">
            <w:pPr>
              <w:pStyle w:val="TABLE-cell"/>
            </w:pPr>
            <w:bookmarkStart w:id="2095" w:name="UML8638" w:colFirst="0" w:colLast="0"/>
            <w:bookmarkEnd w:id="2094"/>
            <w:r>
              <w:t>N</w:t>
            </w:r>
          </w:p>
        </w:tc>
        <w:tc>
          <w:tcPr>
            <w:tcW w:w="907" w:type="dxa"/>
            <w:shd w:val="clear" w:color="auto" w:fill="auto"/>
          </w:tcPr>
          <w:p w14:paraId="7BD93961" w14:textId="0455730A" w:rsidR="00DE568F" w:rsidRDefault="00DE568F" w:rsidP="00DE568F">
            <w:pPr>
              <w:pStyle w:val="TABLE-cell"/>
            </w:pPr>
            <w:r>
              <w:t>32</w:t>
            </w:r>
          </w:p>
        </w:tc>
        <w:tc>
          <w:tcPr>
            <w:tcW w:w="4082" w:type="dxa"/>
            <w:shd w:val="clear" w:color="auto" w:fill="auto"/>
          </w:tcPr>
          <w:p w14:paraId="577B4B07" w14:textId="5D2AF3D0" w:rsidR="00DE568F" w:rsidRDefault="00DE568F" w:rsidP="00DE568F">
            <w:pPr>
              <w:pStyle w:val="TABLE-cell"/>
            </w:pPr>
            <w:r>
              <w:t>Force in newtons (kg·m/s²).</w:t>
            </w:r>
          </w:p>
        </w:tc>
      </w:tr>
      <w:tr w:rsidR="00DE568F" w14:paraId="07DA7F46" w14:textId="77777777" w:rsidTr="00DE568F">
        <w:tblPrEx>
          <w:tblCellMar>
            <w:top w:w="0" w:type="dxa"/>
            <w:bottom w:w="0" w:type="dxa"/>
          </w:tblCellMar>
        </w:tblPrEx>
        <w:tc>
          <w:tcPr>
            <w:tcW w:w="4082" w:type="dxa"/>
            <w:shd w:val="clear" w:color="auto" w:fill="auto"/>
          </w:tcPr>
          <w:p w14:paraId="2C395E1A" w14:textId="53D860B5" w:rsidR="00DE568F" w:rsidRDefault="00DE568F" w:rsidP="00DE568F">
            <w:pPr>
              <w:pStyle w:val="TABLE-cell"/>
            </w:pPr>
            <w:bookmarkStart w:id="2096" w:name="UML8639" w:colFirst="0" w:colLast="0"/>
            <w:bookmarkEnd w:id="2095"/>
            <w:r>
              <w:t>Hz</w:t>
            </w:r>
          </w:p>
        </w:tc>
        <w:tc>
          <w:tcPr>
            <w:tcW w:w="907" w:type="dxa"/>
            <w:shd w:val="clear" w:color="auto" w:fill="auto"/>
          </w:tcPr>
          <w:p w14:paraId="2FDBC7C4" w14:textId="2F02DA0B" w:rsidR="00DE568F" w:rsidRDefault="00DE568F" w:rsidP="00DE568F">
            <w:pPr>
              <w:pStyle w:val="TABLE-cell"/>
            </w:pPr>
            <w:r>
              <w:t>33</w:t>
            </w:r>
          </w:p>
        </w:tc>
        <w:tc>
          <w:tcPr>
            <w:tcW w:w="4082" w:type="dxa"/>
            <w:shd w:val="clear" w:color="auto" w:fill="auto"/>
          </w:tcPr>
          <w:p w14:paraId="1D8B6626" w14:textId="1B73AD1E" w:rsidR="00DE568F" w:rsidRDefault="00DE568F" w:rsidP="00DE568F">
            <w:pPr>
              <w:pStyle w:val="TABLE-cell"/>
            </w:pPr>
            <w:r>
              <w:t>Frequency in hertz (1/s).</w:t>
            </w:r>
          </w:p>
        </w:tc>
      </w:tr>
      <w:tr w:rsidR="00DE568F" w14:paraId="5F94FF84" w14:textId="77777777" w:rsidTr="00DE568F">
        <w:tblPrEx>
          <w:tblCellMar>
            <w:top w:w="0" w:type="dxa"/>
            <w:bottom w:w="0" w:type="dxa"/>
          </w:tblCellMar>
        </w:tblPrEx>
        <w:tc>
          <w:tcPr>
            <w:tcW w:w="4082" w:type="dxa"/>
            <w:shd w:val="clear" w:color="auto" w:fill="auto"/>
          </w:tcPr>
          <w:p w14:paraId="64514E22" w14:textId="3FC51890" w:rsidR="00DE568F" w:rsidRDefault="00DE568F" w:rsidP="00DE568F">
            <w:pPr>
              <w:pStyle w:val="TABLE-cell"/>
            </w:pPr>
            <w:bookmarkStart w:id="2097" w:name="UML8640" w:colFirst="0" w:colLast="0"/>
            <w:bookmarkEnd w:id="2096"/>
            <w:r>
              <w:t>lx</w:t>
            </w:r>
          </w:p>
        </w:tc>
        <w:tc>
          <w:tcPr>
            <w:tcW w:w="907" w:type="dxa"/>
            <w:shd w:val="clear" w:color="auto" w:fill="auto"/>
          </w:tcPr>
          <w:p w14:paraId="1E2F66EA" w14:textId="074C1CCA" w:rsidR="00DE568F" w:rsidRDefault="00DE568F" w:rsidP="00DE568F">
            <w:pPr>
              <w:pStyle w:val="TABLE-cell"/>
            </w:pPr>
            <w:r>
              <w:t>34</w:t>
            </w:r>
          </w:p>
        </w:tc>
        <w:tc>
          <w:tcPr>
            <w:tcW w:w="4082" w:type="dxa"/>
            <w:shd w:val="clear" w:color="auto" w:fill="auto"/>
          </w:tcPr>
          <w:p w14:paraId="1B8BDC74" w14:textId="0DF92802" w:rsidR="00DE568F" w:rsidRDefault="00DE568F" w:rsidP="00DE568F">
            <w:pPr>
              <w:pStyle w:val="TABLE-cell"/>
            </w:pPr>
            <w:r>
              <w:t>Illuminance in lux (lm/m²).</w:t>
            </w:r>
          </w:p>
        </w:tc>
      </w:tr>
      <w:tr w:rsidR="00DE568F" w14:paraId="35CC843B" w14:textId="77777777" w:rsidTr="00DE568F">
        <w:tblPrEx>
          <w:tblCellMar>
            <w:top w:w="0" w:type="dxa"/>
            <w:bottom w:w="0" w:type="dxa"/>
          </w:tblCellMar>
        </w:tblPrEx>
        <w:tc>
          <w:tcPr>
            <w:tcW w:w="4082" w:type="dxa"/>
            <w:shd w:val="clear" w:color="auto" w:fill="auto"/>
          </w:tcPr>
          <w:p w14:paraId="721B5FB0" w14:textId="2A80982A" w:rsidR="00DE568F" w:rsidRDefault="00DE568F" w:rsidP="00DE568F">
            <w:pPr>
              <w:pStyle w:val="TABLE-cell"/>
            </w:pPr>
            <w:bookmarkStart w:id="2098" w:name="UML8641" w:colFirst="0" w:colLast="0"/>
            <w:bookmarkEnd w:id="2097"/>
            <w:r>
              <w:t>lm</w:t>
            </w:r>
          </w:p>
        </w:tc>
        <w:tc>
          <w:tcPr>
            <w:tcW w:w="907" w:type="dxa"/>
            <w:shd w:val="clear" w:color="auto" w:fill="auto"/>
          </w:tcPr>
          <w:p w14:paraId="1F32E2FE" w14:textId="225A4905" w:rsidR="00DE568F" w:rsidRDefault="00DE568F" w:rsidP="00DE568F">
            <w:pPr>
              <w:pStyle w:val="TABLE-cell"/>
            </w:pPr>
            <w:r>
              <w:t>35</w:t>
            </w:r>
          </w:p>
        </w:tc>
        <w:tc>
          <w:tcPr>
            <w:tcW w:w="4082" w:type="dxa"/>
            <w:shd w:val="clear" w:color="auto" w:fill="auto"/>
          </w:tcPr>
          <w:p w14:paraId="7E3AEE14" w14:textId="7CAFFC69" w:rsidR="00DE568F" w:rsidRDefault="00DE568F" w:rsidP="00DE568F">
            <w:pPr>
              <w:pStyle w:val="TABLE-cell"/>
            </w:pPr>
            <w:r>
              <w:t>Luminous flux in lumens (cd·sr).</w:t>
            </w:r>
          </w:p>
        </w:tc>
      </w:tr>
      <w:tr w:rsidR="00DE568F" w14:paraId="1449505D" w14:textId="77777777" w:rsidTr="00DE568F">
        <w:tblPrEx>
          <w:tblCellMar>
            <w:top w:w="0" w:type="dxa"/>
            <w:bottom w:w="0" w:type="dxa"/>
          </w:tblCellMar>
        </w:tblPrEx>
        <w:tc>
          <w:tcPr>
            <w:tcW w:w="4082" w:type="dxa"/>
            <w:shd w:val="clear" w:color="auto" w:fill="auto"/>
          </w:tcPr>
          <w:p w14:paraId="01F994CB" w14:textId="06733FCF" w:rsidR="00DE568F" w:rsidRDefault="00DE568F" w:rsidP="00DE568F">
            <w:pPr>
              <w:pStyle w:val="TABLE-cell"/>
            </w:pPr>
            <w:bookmarkStart w:id="2099" w:name="UML8642" w:colFirst="0" w:colLast="0"/>
            <w:bookmarkEnd w:id="2098"/>
            <w:r>
              <w:t>Wb</w:t>
            </w:r>
          </w:p>
        </w:tc>
        <w:tc>
          <w:tcPr>
            <w:tcW w:w="907" w:type="dxa"/>
            <w:shd w:val="clear" w:color="auto" w:fill="auto"/>
          </w:tcPr>
          <w:p w14:paraId="5ECDDC8D" w14:textId="0E639ED3" w:rsidR="00DE568F" w:rsidRDefault="00DE568F" w:rsidP="00DE568F">
            <w:pPr>
              <w:pStyle w:val="TABLE-cell"/>
            </w:pPr>
            <w:r>
              <w:t>36</w:t>
            </w:r>
          </w:p>
        </w:tc>
        <w:tc>
          <w:tcPr>
            <w:tcW w:w="4082" w:type="dxa"/>
            <w:shd w:val="clear" w:color="auto" w:fill="auto"/>
          </w:tcPr>
          <w:p w14:paraId="1A92FEE5" w14:textId="1ED0C817" w:rsidR="00DE568F" w:rsidRDefault="00DE568F" w:rsidP="00DE568F">
            <w:pPr>
              <w:pStyle w:val="TABLE-cell"/>
            </w:pPr>
            <w:r>
              <w:t>Magnetic flux in webers (V·s).</w:t>
            </w:r>
          </w:p>
        </w:tc>
      </w:tr>
      <w:tr w:rsidR="00DE568F" w14:paraId="57D50159" w14:textId="77777777" w:rsidTr="00DE568F">
        <w:tblPrEx>
          <w:tblCellMar>
            <w:top w:w="0" w:type="dxa"/>
            <w:bottom w:w="0" w:type="dxa"/>
          </w:tblCellMar>
        </w:tblPrEx>
        <w:tc>
          <w:tcPr>
            <w:tcW w:w="4082" w:type="dxa"/>
            <w:shd w:val="clear" w:color="auto" w:fill="auto"/>
          </w:tcPr>
          <w:p w14:paraId="5B9CC9F6" w14:textId="4A98E01D" w:rsidR="00DE568F" w:rsidRDefault="00DE568F" w:rsidP="00DE568F">
            <w:pPr>
              <w:pStyle w:val="TABLE-cell"/>
            </w:pPr>
            <w:bookmarkStart w:id="2100" w:name="UML8643" w:colFirst="0" w:colLast="0"/>
            <w:bookmarkEnd w:id="2099"/>
            <w:r>
              <w:t>T</w:t>
            </w:r>
          </w:p>
        </w:tc>
        <w:tc>
          <w:tcPr>
            <w:tcW w:w="907" w:type="dxa"/>
            <w:shd w:val="clear" w:color="auto" w:fill="auto"/>
          </w:tcPr>
          <w:p w14:paraId="28FCDBD4" w14:textId="65DA967E" w:rsidR="00DE568F" w:rsidRDefault="00DE568F" w:rsidP="00DE568F">
            <w:pPr>
              <w:pStyle w:val="TABLE-cell"/>
            </w:pPr>
            <w:r>
              <w:t>37</w:t>
            </w:r>
          </w:p>
        </w:tc>
        <w:tc>
          <w:tcPr>
            <w:tcW w:w="4082" w:type="dxa"/>
            <w:shd w:val="clear" w:color="auto" w:fill="auto"/>
          </w:tcPr>
          <w:p w14:paraId="078A185B" w14:textId="0DCC5770" w:rsidR="00DE568F" w:rsidRDefault="00DE568F" w:rsidP="00DE568F">
            <w:pPr>
              <w:pStyle w:val="TABLE-cell"/>
            </w:pPr>
            <w:r>
              <w:t>Magnetic flux density in teslas (Wb/m2).</w:t>
            </w:r>
          </w:p>
        </w:tc>
      </w:tr>
      <w:tr w:rsidR="00DE568F" w14:paraId="6D2A3A9A" w14:textId="77777777" w:rsidTr="00DE568F">
        <w:tblPrEx>
          <w:tblCellMar>
            <w:top w:w="0" w:type="dxa"/>
            <w:bottom w:w="0" w:type="dxa"/>
          </w:tblCellMar>
        </w:tblPrEx>
        <w:tc>
          <w:tcPr>
            <w:tcW w:w="4082" w:type="dxa"/>
            <w:shd w:val="clear" w:color="auto" w:fill="auto"/>
          </w:tcPr>
          <w:p w14:paraId="21A18634" w14:textId="73431A3C" w:rsidR="00DE568F" w:rsidRDefault="00DE568F" w:rsidP="00DE568F">
            <w:pPr>
              <w:pStyle w:val="TABLE-cell"/>
            </w:pPr>
            <w:bookmarkStart w:id="2101" w:name="UML8644" w:colFirst="0" w:colLast="0"/>
            <w:bookmarkEnd w:id="2100"/>
            <w:r>
              <w:t>W</w:t>
            </w:r>
          </w:p>
        </w:tc>
        <w:tc>
          <w:tcPr>
            <w:tcW w:w="907" w:type="dxa"/>
            <w:shd w:val="clear" w:color="auto" w:fill="auto"/>
          </w:tcPr>
          <w:p w14:paraId="4CA64EAF" w14:textId="705252A0" w:rsidR="00DE568F" w:rsidRDefault="00DE568F" w:rsidP="00DE568F">
            <w:pPr>
              <w:pStyle w:val="TABLE-cell"/>
            </w:pPr>
            <w:r>
              <w:t>38</w:t>
            </w:r>
          </w:p>
        </w:tc>
        <w:tc>
          <w:tcPr>
            <w:tcW w:w="4082" w:type="dxa"/>
            <w:shd w:val="clear" w:color="auto" w:fill="auto"/>
          </w:tcPr>
          <w:p w14:paraId="23256897" w14:textId="2138B472" w:rsidR="00DE568F" w:rsidRDefault="00DE568F" w:rsidP="00DE568F">
            <w:pPr>
              <w:pStyle w:val="TABLE-cell"/>
            </w:pPr>
            <w:r>
              <w:t>Real power in watts (J/s). Electrical power may have real and reactive components. The real portion of electrical power (I²R or VIcos(phi)), is expressed in Watts. See also apparent power and reactive power.</w:t>
            </w:r>
          </w:p>
        </w:tc>
      </w:tr>
      <w:tr w:rsidR="00DE568F" w14:paraId="309C5819" w14:textId="77777777" w:rsidTr="00DE568F">
        <w:tblPrEx>
          <w:tblCellMar>
            <w:top w:w="0" w:type="dxa"/>
            <w:bottom w:w="0" w:type="dxa"/>
          </w:tblCellMar>
        </w:tblPrEx>
        <w:tc>
          <w:tcPr>
            <w:tcW w:w="4082" w:type="dxa"/>
            <w:shd w:val="clear" w:color="auto" w:fill="auto"/>
          </w:tcPr>
          <w:p w14:paraId="0817064F" w14:textId="176F37AF" w:rsidR="00DE568F" w:rsidRDefault="00DE568F" w:rsidP="00DE568F">
            <w:pPr>
              <w:pStyle w:val="TABLE-cell"/>
            </w:pPr>
            <w:bookmarkStart w:id="2102" w:name="UML8645" w:colFirst="0" w:colLast="0"/>
            <w:bookmarkEnd w:id="2101"/>
            <w:r>
              <w:t>Pa</w:t>
            </w:r>
          </w:p>
        </w:tc>
        <w:tc>
          <w:tcPr>
            <w:tcW w:w="907" w:type="dxa"/>
            <w:shd w:val="clear" w:color="auto" w:fill="auto"/>
          </w:tcPr>
          <w:p w14:paraId="7659A896" w14:textId="20B7E5E1" w:rsidR="00DE568F" w:rsidRDefault="00DE568F" w:rsidP="00DE568F">
            <w:pPr>
              <w:pStyle w:val="TABLE-cell"/>
            </w:pPr>
            <w:r>
              <w:t>39</w:t>
            </w:r>
          </w:p>
        </w:tc>
        <w:tc>
          <w:tcPr>
            <w:tcW w:w="4082" w:type="dxa"/>
            <w:shd w:val="clear" w:color="auto" w:fill="auto"/>
          </w:tcPr>
          <w:p w14:paraId="68A582EB" w14:textId="49FAB025" w:rsidR="00DE568F" w:rsidRDefault="00DE568F" w:rsidP="00DE568F">
            <w:pPr>
              <w:pStyle w:val="TABLE-cell"/>
            </w:pPr>
            <w:r>
              <w:t>Pressure in pascals (N/m²). Note: the absolute or relative measurement of pressure is implied with this entry. See below for more explicit forms.</w:t>
            </w:r>
          </w:p>
        </w:tc>
      </w:tr>
      <w:tr w:rsidR="00DE568F" w14:paraId="3804031F" w14:textId="77777777" w:rsidTr="00DE568F">
        <w:tblPrEx>
          <w:tblCellMar>
            <w:top w:w="0" w:type="dxa"/>
            <w:bottom w:w="0" w:type="dxa"/>
          </w:tblCellMar>
        </w:tblPrEx>
        <w:tc>
          <w:tcPr>
            <w:tcW w:w="4082" w:type="dxa"/>
            <w:shd w:val="clear" w:color="auto" w:fill="auto"/>
          </w:tcPr>
          <w:p w14:paraId="78EC920B" w14:textId="31445941" w:rsidR="00DE568F" w:rsidRDefault="00DE568F" w:rsidP="00DE568F">
            <w:pPr>
              <w:pStyle w:val="TABLE-cell"/>
            </w:pPr>
            <w:bookmarkStart w:id="2103" w:name="UML8646" w:colFirst="0" w:colLast="0"/>
            <w:bookmarkEnd w:id="2102"/>
            <w:r>
              <w:t>m2</w:t>
            </w:r>
          </w:p>
        </w:tc>
        <w:tc>
          <w:tcPr>
            <w:tcW w:w="907" w:type="dxa"/>
            <w:shd w:val="clear" w:color="auto" w:fill="auto"/>
          </w:tcPr>
          <w:p w14:paraId="26AB9D78" w14:textId="2620D5FA" w:rsidR="00DE568F" w:rsidRDefault="00DE568F" w:rsidP="00DE568F">
            <w:pPr>
              <w:pStyle w:val="TABLE-cell"/>
            </w:pPr>
            <w:r>
              <w:t>41</w:t>
            </w:r>
          </w:p>
        </w:tc>
        <w:tc>
          <w:tcPr>
            <w:tcW w:w="4082" w:type="dxa"/>
            <w:shd w:val="clear" w:color="auto" w:fill="auto"/>
          </w:tcPr>
          <w:p w14:paraId="20C4C69C" w14:textId="54BD969C" w:rsidR="00DE568F" w:rsidRDefault="00DE568F" w:rsidP="00DE568F">
            <w:pPr>
              <w:pStyle w:val="TABLE-cell"/>
            </w:pPr>
            <w:r>
              <w:t>Area in square metres (m²).</w:t>
            </w:r>
          </w:p>
        </w:tc>
      </w:tr>
      <w:tr w:rsidR="00DE568F" w14:paraId="36624985" w14:textId="77777777" w:rsidTr="00DE568F">
        <w:tblPrEx>
          <w:tblCellMar>
            <w:top w:w="0" w:type="dxa"/>
            <w:bottom w:w="0" w:type="dxa"/>
          </w:tblCellMar>
        </w:tblPrEx>
        <w:tc>
          <w:tcPr>
            <w:tcW w:w="4082" w:type="dxa"/>
            <w:shd w:val="clear" w:color="auto" w:fill="auto"/>
          </w:tcPr>
          <w:p w14:paraId="0CF89BCC" w14:textId="0847C0C2" w:rsidR="00DE568F" w:rsidRDefault="00DE568F" w:rsidP="00DE568F">
            <w:pPr>
              <w:pStyle w:val="TABLE-cell"/>
            </w:pPr>
            <w:bookmarkStart w:id="2104" w:name="UML8647" w:colFirst="0" w:colLast="0"/>
            <w:bookmarkEnd w:id="2103"/>
            <w:r>
              <w:t>m3</w:t>
            </w:r>
          </w:p>
        </w:tc>
        <w:tc>
          <w:tcPr>
            <w:tcW w:w="907" w:type="dxa"/>
            <w:shd w:val="clear" w:color="auto" w:fill="auto"/>
          </w:tcPr>
          <w:p w14:paraId="387DAB4A" w14:textId="43BA7D09" w:rsidR="00DE568F" w:rsidRDefault="00DE568F" w:rsidP="00DE568F">
            <w:pPr>
              <w:pStyle w:val="TABLE-cell"/>
            </w:pPr>
            <w:r>
              <w:t>42</w:t>
            </w:r>
          </w:p>
        </w:tc>
        <w:tc>
          <w:tcPr>
            <w:tcW w:w="4082" w:type="dxa"/>
            <w:shd w:val="clear" w:color="auto" w:fill="auto"/>
          </w:tcPr>
          <w:p w14:paraId="482108FA" w14:textId="645BA2B3" w:rsidR="00DE568F" w:rsidRDefault="00DE568F" w:rsidP="00DE568F">
            <w:pPr>
              <w:pStyle w:val="TABLE-cell"/>
            </w:pPr>
            <w:r>
              <w:t>Volume in cubic metres (m³).</w:t>
            </w:r>
          </w:p>
        </w:tc>
      </w:tr>
      <w:tr w:rsidR="00DE568F" w14:paraId="20539970" w14:textId="77777777" w:rsidTr="00DE568F">
        <w:tblPrEx>
          <w:tblCellMar>
            <w:top w:w="0" w:type="dxa"/>
            <w:bottom w:w="0" w:type="dxa"/>
          </w:tblCellMar>
        </w:tblPrEx>
        <w:tc>
          <w:tcPr>
            <w:tcW w:w="4082" w:type="dxa"/>
            <w:shd w:val="clear" w:color="auto" w:fill="auto"/>
          </w:tcPr>
          <w:p w14:paraId="73AB3FF7" w14:textId="2A7DA477" w:rsidR="00DE568F" w:rsidRDefault="00DE568F" w:rsidP="00DE568F">
            <w:pPr>
              <w:pStyle w:val="TABLE-cell"/>
            </w:pPr>
            <w:bookmarkStart w:id="2105" w:name="UML8648" w:colFirst="0" w:colLast="0"/>
            <w:bookmarkEnd w:id="2104"/>
            <w:r>
              <w:t>mPers</w:t>
            </w:r>
          </w:p>
        </w:tc>
        <w:tc>
          <w:tcPr>
            <w:tcW w:w="907" w:type="dxa"/>
            <w:shd w:val="clear" w:color="auto" w:fill="auto"/>
          </w:tcPr>
          <w:p w14:paraId="0BC1DFF8" w14:textId="311B313D" w:rsidR="00DE568F" w:rsidRDefault="00DE568F" w:rsidP="00DE568F">
            <w:pPr>
              <w:pStyle w:val="TABLE-cell"/>
            </w:pPr>
            <w:r>
              <w:t>43</w:t>
            </w:r>
          </w:p>
        </w:tc>
        <w:tc>
          <w:tcPr>
            <w:tcW w:w="4082" w:type="dxa"/>
            <w:shd w:val="clear" w:color="auto" w:fill="auto"/>
          </w:tcPr>
          <w:p w14:paraId="27B9DCAD" w14:textId="7B3CB9FD" w:rsidR="00DE568F" w:rsidRDefault="00DE568F" w:rsidP="00DE568F">
            <w:pPr>
              <w:pStyle w:val="TABLE-cell"/>
            </w:pPr>
            <w:r>
              <w:t>Velocity in metres per second (m/s).</w:t>
            </w:r>
          </w:p>
        </w:tc>
      </w:tr>
      <w:tr w:rsidR="00DE568F" w14:paraId="25D27D09" w14:textId="77777777" w:rsidTr="00DE568F">
        <w:tblPrEx>
          <w:tblCellMar>
            <w:top w:w="0" w:type="dxa"/>
            <w:bottom w:w="0" w:type="dxa"/>
          </w:tblCellMar>
        </w:tblPrEx>
        <w:tc>
          <w:tcPr>
            <w:tcW w:w="4082" w:type="dxa"/>
            <w:shd w:val="clear" w:color="auto" w:fill="auto"/>
          </w:tcPr>
          <w:p w14:paraId="42322731" w14:textId="63B80E07" w:rsidR="00DE568F" w:rsidRDefault="00DE568F" w:rsidP="00DE568F">
            <w:pPr>
              <w:pStyle w:val="TABLE-cell"/>
            </w:pPr>
            <w:bookmarkStart w:id="2106" w:name="UML8649" w:colFirst="0" w:colLast="0"/>
            <w:bookmarkEnd w:id="2105"/>
            <w:r>
              <w:t>mPers2</w:t>
            </w:r>
          </w:p>
        </w:tc>
        <w:tc>
          <w:tcPr>
            <w:tcW w:w="907" w:type="dxa"/>
            <w:shd w:val="clear" w:color="auto" w:fill="auto"/>
          </w:tcPr>
          <w:p w14:paraId="191663E9" w14:textId="26FF0AC5" w:rsidR="00DE568F" w:rsidRDefault="00DE568F" w:rsidP="00DE568F">
            <w:pPr>
              <w:pStyle w:val="TABLE-cell"/>
            </w:pPr>
            <w:r>
              <w:t>44</w:t>
            </w:r>
          </w:p>
        </w:tc>
        <w:tc>
          <w:tcPr>
            <w:tcW w:w="4082" w:type="dxa"/>
            <w:shd w:val="clear" w:color="auto" w:fill="auto"/>
          </w:tcPr>
          <w:p w14:paraId="0B03A4B5" w14:textId="214CF472" w:rsidR="00DE568F" w:rsidRDefault="00DE568F" w:rsidP="00DE568F">
            <w:pPr>
              <w:pStyle w:val="TABLE-cell"/>
            </w:pPr>
            <w:r>
              <w:t>Acceleration in metres per second squared (m/s²).</w:t>
            </w:r>
          </w:p>
        </w:tc>
      </w:tr>
      <w:tr w:rsidR="00DE568F" w14:paraId="3E58233E" w14:textId="77777777" w:rsidTr="00DE568F">
        <w:tblPrEx>
          <w:tblCellMar>
            <w:top w:w="0" w:type="dxa"/>
            <w:bottom w:w="0" w:type="dxa"/>
          </w:tblCellMar>
        </w:tblPrEx>
        <w:tc>
          <w:tcPr>
            <w:tcW w:w="4082" w:type="dxa"/>
            <w:shd w:val="clear" w:color="auto" w:fill="auto"/>
          </w:tcPr>
          <w:p w14:paraId="17138E79" w14:textId="204A7AD4" w:rsidR="00DE568F" w:rsidRDefault="00DE568F" w:rsidP="00DE568F">
            <w:pPr>
              <w:pStyle w:val="TABLE-cell"/>
            </w:pPr>
            <w:bookmarkStart w:id="2107" w:name="UML8650" w:colFirst="0" w:colLast="0"/>
            <w:bookmarkEnd w:id="2106"/>
            <w:r>
              <w:t>m3Pers</w:t>
            </w:r>
          </w:p>
        </w:tc>
        <w:tc>
          <w:tcPr>
            <w:tcW w:w="907" w:type="dxa"/>
            <w:shd w:val="clear" w:color="auto" w:fill="auto"/>
          </w:tcPr>
          <w:p w14:paraId="644D8761" w14:textId="6456E072" w:rsidR="00DE568F" w:rsidRDefault="00DE568F" w:rsidP="00DE568F">
            <w:pPr>
              <w:pStyle w:val="TABLE-cell"/>
            </w:pPr>
            <w:r>
              <w:t>45</w:t>
            </w:r>
          </w:p>
        </w:tc>
        <w:tc>
          <w:tcPr>
            <w:tcW w:w="4082" w:type="dxa"/>
            <w:shd w:val="clear" w:color="auto" w:fill="auto"/>
          </w:tcPr>
          <w:p w14:paraId="0D4F82C3" w14:textId="73ED4F8D" w:rsidR="00DE568F" w:rsidRDefault="00DE568F" w:rsidP="00DE568F">
            <w:pPr>
              <w:pStyle w:val="TABLE-cell"/>
            </w:pPr>
            <w:r>
              <w:t>Volumetric flow rate in cubic metres per second (m³/s).</w:t>
            </w:r>
          </w:p>
        </w:tc>
      </w:tr>
      <w:tr w:rsidR="00DE568F" w14:paraId="7893AFB2" w14:textId="77777777" w:rsidTr="00DE568F">
        <w:tblPrEx>
          <w:tblCellMar>
            <w:top w:w="0" w:type="dxa"/>
            <w:bottom w:w="0" w:type="dxa"/>
          </w:tblCellMar>
        </w:tblPrEx>
        <w:tc>
          <w:tcPr>
            <w:tcW w:w="4082" w:type="dxa"/>
            <w:shd w:val="clear" w:color="auto" w:fill="auto"/>
          </w:tcPr>
          <w:p w14:paraId="564CE866" w14:textId="7211C1C4" w:rsidR="00DE568F" w:rsidRDefault="00DE568F" w:rsidP="00DE568F">
            <w:pPr>
              <w:pStyle w:val="TABLE-cell"/>
            </w:pPr>
            <w:bookmarkStart w:id="2108" w:name="UML8651" w:colFirst="0" w:colLast="0"/>
            <w:bookmarkEnd w:id="2107"/>
            <w:r>
              <w:t>mPerm3</w:t>
            </w:r>
          </w:p>
        </w:tc>
        <w:tc>
          <w:tcPr>
            <w:tcW w:w="907" w:type="dxa"/>
            <w:shd w:val="clear" w:color="auto" w:fill="auto"/>
          </w:tcPr>
          <w:p w14:paraId="5F7C79F4" w14:textId="2E436B9F" w:rsidR="00DE568F" w:rsidRDefault="00DE568F" w:rsidP="00DE568F">
            <w:pPr>
              <w:pStyle w:val="TABLE-cell"/>
            </w:pPr>
            <w:r>
              <w:t>46</w:t>
            </w:r>
          </w:p>
        </w:tc>
        <w:tc>
          <w:tcPr>
            <w:tcW w:w="4082" w:type="dxa"/>
            <w:shd w:val="clear" w:color="auto" w:fill="auto"/>
          </w:tcPr>
          <w:p w14:paraId="455F6ADE" w14:textId="6B84907F" w:rsidR="00DE568F" w:rsidRDefault="00DE568F" w:rsidP="00DE568F">
            <w:pPr>
              <w:pStyle w:val="TABLE-cell"/>
            </w:pPr>
            <w:r>
              <w:t>Fuel efficiency in metres per cubic metres (m/m³).</w:t>
            </w:r>
          </w:p>
        </w:tc>
      </w:tr>
      <w:tr w:rsidR="00DE568F" w14:paraId="2C5DD18C" w14:textId="77777777" w:rsidTr="00DE568F">
        <w:tblPrEx>
          <w:tblCellMar>
            <w:top w:w="0" w:type="dxa"/>
            <w:bottom w:w="0" w:type="dxa"/>
          </w:tblCellMar>
        </w:tblPrEx>
        <w:tc>
          <w:tcPr>
            <w:tcW w:w="4082" w:type="dxa"/>
            <w:shd w:val="clear" w:color="auto" w:fill="auto"/>
          </w:tcPr>
          <w:p w14:paraId="54C832D4" w14:textId="57A83AE4" w:rsidR="00DE568F" w:rsidRDefault="00DE568F" w:rsidP="00DE568F">
            <w:pPr>
              <w:pStyle w:val="TABLE-cell"/>
            </w:pPr>
            <w:bookmarkStart w:id="2109" w:name="UML8652" w:colFirst="0" w:colLast="0"/>
            <w:bookmarkEnd w:id="2108"/>
            <w:r>
              <w:t>kgm</w:t>
            </w:r>
          </w:p>
        </w:tc>
        <w:tc>
          <w:tcPr>
            <w:tcW w:w="907" w:type="dxa"/>
            <w:shd w:val="clear" w:color="auto" w:fill="auto"/>
          </w:tcPr>
          <w:p w14:paraId="1F52CFE6" w14:textId="6BE82640" w:rsidR="00DE568F" w:rsidRDefault="00DE568F" w:rsidP="00DE568F">
            <w:pPr>
              <w:pStyle w:val="TABLE-cell"/>
            </w:pPr>
            <w:r>
              <w:t>47</w:t>
            </w:r>
          </w:p>
        </w:tc>
        <w:tc>
          <w:tcPr>
            <w:tcW w:w="4082" w:type="dxa"/>
            <w:shd w:val="clear" w:color="auto" w:fill="auto"/>
          </w:tcPr>
          <w:p w14:paraId="46FE7F13" w14:textId="441054E5" w:rsidR="00DE568F" w:rsidRDefault="00DE568F" w:rsidP="00DE568F">
            <w:pPr>
              <w:pStyle w:val="TABLE-cell"/>
            </w:pPr>
            <w:r>
              <w:t>Moment of mass in kilogram metres (kg·m) (first moment of mass). Note: multiplier “k” is included in this unit symbol for compatibility with IEC 61850-7-3.</w:t>
            </w:r>
          </w:p>
        </w:tc>
      </w:tr>
      <w:tr w:rsidR="00DE568F" w14:paraId="0D802428" w14:textId="77777777" w:rsidTr="00DE568F">
        <w:tblPrEx>
          <w:tblCellMar>
            <w:top w:w="0" w:type="dxa"/>
            <w:bottom w:w="0" w:type="dxa"/>
          </w:tblCellMar>
        </w:tblPrEx>
        <w:tc>
          <w:tcPr>
            <w:tcW w:w="4082" w:type="dxa"/>
            <w:shd w:val="clear" w:color="auto" w:fill="auto"/>
          </w:tcPr>
          <w:p w14:paraId="263CB2F0" w14:textId="4195A18B" w:rsidR="00DE568F" w:rsidRDefault="00DE568F" w:rsidP="00DE568F">
            <w:pPr>
              <w:pStyle w:val="TABLE-cell"/>
            </w:pPr>
            <w:bookmarkStart w:id="2110" w:name="UML8653" w:colFirst="0" w:colLast="0"/>
            <w:bookmarkEnd w:id="2109"/>
            <w:r>
              <w:t>kgPerm3</w:t>
            </w:r>
          </w:p>
        </w:tc>
        <w:tc>
          <w:tcPr>
            <w:tcW w:w="907" w:type="dxa"/>
            <w:shd w:val="clear" w:color="auto" w:fill="auto"/>
          </w:tcPr>
          <w:p w14:paraId="01A97B2E" w14:textId="24632EDC" w:rsidR="00DE568F" w:rsidRDefault="00DE568F" w:rsidP="00DE568F">
            <w:pPr>
              <w:pStyle w:val="TABLE-cell"/>
            </w:pPr>
            <w:r>
              <w:t>48</w:t>
            </w:r>
          </w:p>
        </w:tc>
        <w:tc>
          <w:tcPr>
            <w:tcW w:w="4082" w:type="dxa"/>
            <w:shd w:val="clear" w:color="auto" w:fill="auto"/>
          </w:tcPr>
          <w:p w14:paraId="5DE74CF4" w14:textId="0C096DD7" w:rsidR="00DE568F" w:rsidRDefault="00DE568F" w:rsidP="00DE568F">
            <w:pPr>
              <w:pStyle w:val="TABLE-cell"/>
            </w:pPr>
            <w:r>
              <w:t>Density in kilogram/cubic metres (kg/m³). Note: multiplier “k” is included in this unit symbol for compatibility with IEC 61850-7-3.</w:t>
            </w:r>
          </w:p>
        </w:tc>
      </w:tr>
      <w:tr w:rsidR="00DE568F" w14:paraId="76BE2B42" w14:textId="77777777" w:rsidTr="00DE568F">
        <w:tblPrEx>
          <w:tblCellMar>
            <w:top w:w="0" w:type="dxa"/>
            <w:bottom w:w="0" w:type="dxa"/>
          </w:tblCellMar>
        </w:tblPrEx>
        <w:tc>
          <w:tcPr>
            <w:tcW w:w="4082" w:type="dxa"/>
            <w:shd w:val="clear" w:color="auto" w:fill="auto"/>
          </w:tcPr>
          <w:p w14:paraId="07F7C69C" w14:textId="60C78242" w:rsidR="00DE568F" w:rsidRDefault="00DE568F" w:rsidP="00DE568F">
            <w:pPr>
              <w:pStyle w:val="TABLE-cell"/>
            </w:pPr>
            <w:bookmarkStart w:id="2111" w:name="UML8654" w:colFirst="0" w:colLast="0"/>
            <w:bookmarkEnd w:id="2110"/>
            <w:r>
              <w:lastRenderedPageBreak/>
              <w:t>m2Pers</w:t>
            </w:r>
          </w:p>
        </w:tc>
        <w:tc>
          <w:tcPr>
            <w:tcW w:w="907" w:type="dxa"/>
            <w:shd w:val="clear" w:color="auto" w:fill="auto"/>
          </w:tcPr>
          <w:p w14:paraId="478B0B5D" w14:textId="60DCFDCF" w:rsidR="00DE568F" w:rsidRDefault="00DE568F" w:rsidP="00DE568F">
            <w:pPr>
              <w:pStyle w:val="TABLE-cell"/>
            </w:pPr>
            <w:r>
              <w:t>49</w:t>
            </w:r>
          </w:p>
        </w:tc>
        <w:tc>
          <w:tcPr>
            <w:tcW w:w="4082" w:type="dxa"/>
            <w:shd w:val="clear" w:color="auto" w:fill="auto"/>
          </w:tcPr>
          <w:p w14:paraId="3C3FCD92" w14:textId="1901D441" w:rsidR="00DE568F" w:rsidRDefault="00DE568F" w:rsidP="00DE568F">
            <w:pPr>
              <w:pStyle w:val="TABLE-cell"/>
            </w:pPr>
            <w:r>
              <w:t>Viscosity in square metres / second (m²/s).</w:t>
            </w:r>
          </w:p>
        </w:tc>
      </w:tr>
      <w:tr w:rsidR="00DE568F" w14:paraId="1124BAB8" w14:textId="77777777" w:rsidTr="00DE568F">
        <w:tblPrEx>
          <w:tblCellMar>
            <w:top w:w="0" w:type="dxa"/>
            <w:bottom w:w="0" w:type="dxa"/>
          </w:tblCellMar>
        </w:tblPrEx>
        <w:tc>
          <w:tcPr>
            <w:tcW w:w="4082" w:type="dxa"/>
            <w:shd w:val="clear" w:color="auto" w:fill="auto"/>
          </w:tcPr>
          <w:p w14:paraId="788E7F48" w14:textId="76388439" w:rsidR="00DE568F" w:rsidRDefault="00DE568F" w:rsidP="00DE568F">
            <w:pPr>
              <w:pStyle w:val="TABLE-cell"/>
            </w:pPr>
            <w:bookmarkStart w:id="2112" w:name="UML8655" w:colFirst="0" w:colLast="0"/>
            <w:bookmarkEnd w:id="2111"/>
            <w:r>
              <w:t>WPermK</w:t>
            </w:r>
          </w:p>
        </w:tc>
        <w:tc>
          <w:tcPr>
            <w:tcW w:w="907" w:type="dxa"/>
            <w:shd w:val="clear" w:color="auto" w:fill="auto"/>
          </w:tcPr>
          <w:p w14:paraId="0DB5D430" w14:textId="71356AE7" w:rsidR="00DE568F" w:rsidRDefault="00DE568F" w:rsidP="00DE568F">
            <w:pPr>
              <w:pStyle w:val="TABLE-cell"/>
            </w:pPr>
            <w:r>
              <w:t>50</w:t>
            </w:r>
          </w:p>
        </w:tc>
        <w:tc>
          <w:tcPr>
            <w:tcW w:w="4082" w:type="dxa"/>
            <w:shd w:val="clear" w:color="auto" w:fill="auto"/>
          </w:tcPr>
          <w:p w14:paraId="1399DFA0" w14:textId="295304D9" w:rsidR="00DE568F" w:rsidRDefault="00DE568F" w:rsidP="00DE568F">
            <w:pPr>
              <w:pStyle w:val="TABLE-cell"/>
            </w:pPr>
            <w:r>
              <w:t>Thermal conductivity in watt/metres kelvin.</w:t>
            </w:r>
          </w:p>
        </w:tc>
      </w:tr>
      <w:tr w:rsidR="00DE568F" w14:paraId="3168053D" w14:textId="77777777" w:rsidTr="00DE568F">
        <w:tblPrEx>
          <w:tblCellMar>
            <w:top w:w="0" w:type="dxa"/>
            <w:bottom w:w="0" w:type="dxa"/>
          </w:tblCellMar>
        </w:tblPrEx>
        <w:tc>
          <w:tcPr>
            <w:tcW w:w="4082" w:type="dxa"/>
            <w:shd w:val="clear" w:color="auto" w:fill="auto"/>
          </w:tcPr>
          <w:p w14:paraId="491BE428" w14:textId="70EDC615" w:rsidR="00DE568F" w:rsidRDefault="00DE568F" w:rsidP="00DE568F">
            <w:pPr>
              <w:pStyle w:val="TABLE-cell"/>
            </w:pPr>
            <w:bookmarkStart w:id="2113" w:name="UML8656" w:colFirst="0" w:colLast="0"/>
            <w:bookmarkEnd w:id="2112"/>
            <w:r>
              <w:t>JPerK</w:t>
            </w:r>
          </w:p>
        </w:tc>
        <w:tc>
          <w:tcPr>
            <w:tcW w:w="907" w:type="dxa"/>
            <w:shd w:val="clear" w:color="auto" w:fill="auto"/>
          </w:tcPr>
          <w:p w14:paraId="4E0CBF07" w14:textId="6CD4F7E1" w:rsidR="00DE568F" w:rsidRDefault="00DE568F" w:rsidP="00DE568F">
            <w:pPr>
              <w:pStyle w:val="TABLE-cell"/>
            </w:pPr>
            <w:r>
              <w:t>51</w:t>
            </w:r>
          </w:p>
        </w:tc>
        <w:tc>
          <w:tcPr>
            <w:tcW w:w="4082" w:type="dxa"/>
            <w:shd w:val="clear" w:color="auto" w:fill="auto"/>
          </w:tcPr>
          <w:p w14:paraId="5A0949FB" w14:textId="41367470" w:rsidR="00DE568F" w:rsidRDefault="00DE568F" w:rsidP="00DE568F">
            <w:pPr>
              <w:pStyle w:val="TABLE-cell"/>
            </w:pPr>
            <w:r>
              <w:t>Heat capacity in joules/kelvin.</w:t>
            </w:r>
          </w:p>
        </w:tc>
      </w:tr>
      <w:tr w:rsidR="00DE568F" w14:paraId="0FA6F3FC" w14:textId="77777777" w:rsidTr="00DE568F">
        <w:tblPrEx>
          <w:tblCellMar>
            <w:top w:w="0" w:type="dxa"/>
            <w:bottom w:w="0" w:type="dxa"/>
          </w:tblCellMar>
        </w:tblPrEx>
        <w:tc>
          <w:tcPr>
            <w:tcW w:w="4082" w:type="dxa"/>
            <w:shd w:val="clear" w:color="auto" w:fill="auto"/>
          </w:tcPr>
          <w:p w14:paraId="7E9DD3F1" w14:textId="611DD6B6" w:rsidR="00DE568F" w:rsidRDefault="00DE568F" w:rsidP="00DE568F">
            <w:pPr>
              <w:pStyle w:val="TABLE-cell"/>
            </w:pPr>
            <w:bookmarkStart w:id="2114" w:name="UML8657" w:colFirst="0" w:colLast="0"/>
            <w:bookmarkEnd w:id="2113"/>
            <w:r>
              <w:t>ppm</w:t>
            </w:r>
          </w:p>
        </w:tc>
        <w:tc>
          <w:tcPr>
            <w:tcW w:w="907" w:type="dxa"/>
            <w:shd w:val="clear" w:color="auto" w:fill="auto"/>
          </w:tcPr>
          <w:p w14:paraId="07D8BC24" w14:textId="50C2DEC8" w:rsidR="00DE568F" w:rsidRDefault="00DE568F" w:rsidP="00DE568F">
            <w:pPr>
              <w:pStyle w:val="TABLE-cell"/>
            </w:pPr>
            <w:r>
              <w:t>52</w:t>
            </w:r>
          </w:p>
        </w:tc>
        <w:tc>
          <w:tcPr>
            <w:tcW w:w="4082" w:type="dxa"/>
            <w:shd w:val="clear" w:color="auto" w:fill="auto"/>
          </w:tcPr>
          <w:p w14:paraId="20B660A9" w14:textId="5EE97040" w:rsidR="00DE568F" w:rsidRDefault="00DE568F" w:rsidP="00DE568F">
            <w:pPr>
              <w:pStyle w:val="TABLE-cell"/>
            </w:pPr>
            <w:r>
              <w:t>Concentration in parts per million.</w:t>
            </w:r>
          </w:p>
        </w:tc>
      </w:tr>
      <w:tr w:rsidR="00DE568F" w14:paraId="49CDBD55" w14:textId="77777777" w:rsidTr="00DE568F">
        <w:tblPrEx>
          <w:tblCellMar>
            <w:top w:w="0" w:type="dxa"/>
            <w:bottom w:w="0" w:type="dxa"/>
          </w:tblCellMar>
        </w:tblPrEx>
        <w:tc>
          <w:tcPr>
            <w:tcW w:w="4082" w:type="dxa"/>
            <w:shd w:val="clear" w:color="auto" w:fill="auto"/>
          </w:tcPr>
          <w:p w14:paraId="12EAD40E" w14:textId="3C844009" w:rsidR="00DE568F" w:rsidRDefault="00DE568F" w:rsidP="00DE568F">
            <w:pPr>
              <w:pStyle w:val="TABLE-cell"/>
            </w:pPr>
            <w:bookmarkStart w:id="2115" w:name="UML8658" w:colFirst="0" w:colLast="0"/>
            <w:bookmarkEnd w:id="2114"/>
            <w:r>
              <w:t>rotPers</w:t>
            </w:r>
          </w:p>
        </w:tc>
        <w:tc>
          <w:tcPr>
            <w:tcW w:w="907" w:type="dxa"/>
            <w:shd w:val="clear" w:color="auto" w:fill="auto"/>
          </w:tcPr>
          <w:p w14:paraId="55D5D7D4" w14:textId="38996B9E" w:rsidR="00DE568F" w:rsidRDefault="00DE568F" w:rsidP="00DE568F">
            <w:pPr>
              <w:pStyle w:val="TABLE-cell"/>
            </w:pPr>
            <w:r>
              <w:t>53</w:t>
            </w:r>
          </w:p>
        </w:tc>
        <w:tc>
          <w:tcPr>
            <w:tcW w:w="4082" w:type="dxa"/>
            <w:shd w:val="clear" w:color="auto" w:fill="auto"/>
          </w:tcPr>
          <w:p w14:paraId="07C5C972" w14:textId="70C257C6" w:rsidR="00DE568F" w:rsidRDefault="00DE568F" w:rsidP="00DE568F">
            <w:pPr>
              <w:pStyle w:val="TABLE-cell"/>
            </w:pPr>
            <w:r>
              <w:t>Rotations per second (1/s). See also Hz (1/s).</w:t>
            </w:r>
          </w:p>
        </w:tc>
      </w:tr>
      <w:tr w:rsidR="00DE568F" w14:paraId="04D6354B" w14:textId="77777777" w:rsidTr="00DE568F">
        <w:tblPrEx>
          <w:tblCellMar>
            <w:top w:w="0" w:type="dxa"/>
            <w:bottom w:w="0" w:type="dxa"/>
          </w:tblCellMar>
        </w:tblPrEx>
        <w:tc>
          <w:tcPr>
            <w:tcW w:w="4082" w:type="dxa"/>
            <w:shd w:val="clear" w:color="auto" w:fill="auto"/>
          </w:tcPr>
          <w:p w14:paraId="74E53214" w14:textId="6AAE3CCA" w:rsidR="00DE568F" w:rsidRDefault="00DE568F" w:rsidP="00DE568F">
            <w:pPr>
              <w:pStyle w:val="TABLE-cell"/>
            </w:pPr>
            <w:bookmarkStart w:id="2116" w:name="UML8659" w:colFirst="0" w:colLast="0"/>
            <w:bookmarkEnd w:id="2115"/>
            <w:r>
              <w:t>radPers</w:t>
            </w:r>
          </w:p>
        </w:tc>
        <w:tc>
          <w:tcPr>
            <w:tcW w:w="907" w:type="dxa"/>
            <w:shd w:val="clear" w:color="auto" w:fill="auto"/>
          </w:tcPr>
          <w:p w14:paraId="17BF1F0E" w14:textId="395F06F2" w:rsidR="00DE568F" w:rsidRDefault="00DE568F" w:rsidP="00DE568F">
            <w:pPr>
              <w:pStyle w:val="TABLE-cell"/>
            </w:pPr>
            <w:r>
              <w:t>54</w:t>
            </w:r>
          </w:p>
        </w:tc>
        <w:tc>
          <w:tcPr>
            <w:tcW w:w="4082" w:type="dxa"/>
            <w:shd w:val="clear" w:color="auto" w:fill="auto"/>
          </w:tcPr>
          <w:p w14:paraId="1A17243F" w14:textId="0D9A4B88" w:rsidR="00DE568F" w:rsidRDefault="00DE568F" w:rsidP="00DE568F">
            <w:pPr>
              <w:pStyle w:val="TABLE-cell"/>
            </w:pPr>
            <w:r>
              <w:t>Angular velocity in radians per second (rad/s).</w:t>
            </w:r>
          </w:p>
        </w:tc>
      </w:tr>
      <w:tr w:rsidR="00DE568F" w14:paraId="26433F92" w14:textId="77777777" w:rsidTr="00DE568F">
        <w:tblPrEx>
          <w:tblCellMar>
            <w:top w:w="0" w:type="dxa"/>
            <w:bottom w:w="0" w:type="dxa"/>
          </w:tblCellMar>
        </w:tblPrEx>
        <w:tc>
          <w:tcPr>
            <w:tcW w:w="4082" w:type="dxa"/>
            <w:shd w:val="clear" w:color="auto" w:fill="auto"/>
          </w:tcPr>
          <w:p w14:paraId="28C73EC3" w14:textId="73505D2C" w:rsidR="00DE568F" w:rsidRDefault="00DE568F" w:rsidP="00DE568F">
            <w:pPr>
              <w:pStyle w:val="TABLE-cell"/>
            </w:pPr>
            <w:bookmarkStart w:id="2117" w:name="UML8660" w:colFirst="0" w:colLast="0"/>
            <w:bookmarkEnd w:id="2116"/>
            <w:r>
              <w:t>WPerm2</w:t>
            </w:r>
          </w:p>
        </w:tc>
        <w:tc>
          <w:tcPr>
            <w:tcW w:w="907" w:type="dxa"/>
            <w:shd w:val="clear" w:color="auto" w:fill="auto"/>
          </w:tcPr>
          <w:p w14:paraId="7EBF815F" w14:textId="6D1346BC" w:rsidR="00DE568F" w:rsidRDefault="00DE568F" w:rsidP="00DE568F">
            <w:pPr>
              <w:pStyle w:val="TABLE-cell"/>
            </w:pPr>
            <w:r>
              <w:t>55</w:t>
            </w:r>
          </w:p>
        </w:tc>
        <w:tc>
          <w:tcPr>
            <w:tcW w:w="4082" w:type="dxa"/>
            <w:shd w:val="clear" w:color="auto" w:fill="auto"/>
          </w:tcPr>
          <w:p w14:paraId="13D3251B" w14:textId="178D8DEA" w:rsidR="00DE568F" w:rsidRDefault="00DE568F" w:rsidP="00DE568F">
            <w:pPr>
              <w:pStyle w:val="TABLE-cell"/>
            </w:pPr>
            <w:r>
              <w:t>Heat flux density, irradiance, watts per square metre.</w:t>
            </w:r>
          </w:p>
        </w:tc>
      </w:tr>
      <w:tr w:rsidR="00DE568F" w14:paraId="336A9871" w14:textId="77777777" w:rsidTr="00DE568F">
        <w:tblPrEx>
          <w:tblCellMar>
            <w:top w:w="0" w:type="dxa"/>
            <w:bottom w:w="0" w:type="dxa"/>
          </w:tblCellMar>
        </w:tblPrEx>
        <w:tc>
          <w:tcPr>
            <w:tcW w:w="4082" w:type="dxa"/>
            <w:shd w:val="clear" w:color="auto" w:fill="auto"/>
          </w:tcPr>
          <w:p w14:paraId="7CEA97CE" w14:textId="2C8A07FA" w:rsidR="00DE568F" w:rsidRDefault="00DE568F" w:rsidP="00DE568F">
            <w:pPr>
              <w:pStyle w:val="TABLE-cell"/>
            </w:pPr>
            <w:bookmarkStart w:id="2118" w:name="UML8661" w:colFirst="0" w:colLast="0"/>
            <w:bookmarkEnd w:id="2117"/>
            <w:r>
              <w:t>JPerm2</w:t>
            </w:r>
          </w:p>
        </w:tc>
        <w:tc>
          <w:tcPr>
            <w:tcW w:w="907" w:type="dxa"/>
            <w:shd w:val="clear" w:color="auto" w:fill="auto"/>
          </w:tcPr>
          <w:p w14:paraId="4ECEBCE3" w14:textId="4660BD9D" w:rsidR="00DE568F" w:rsidRDefault="00DE568F" w:rsidP="00DE568F">
            <w:pPr>
              <w:pStyle w:val="TABLE-cell"/>
            </w:pPr>
            <w:r>
              <w:t>56</w:t>
            </w:r>
          </w:p>
        </w:tc>
        <w:tc>
          <w:tcPr>
            <w:tcW w:w="4082" w:type="dxa"/>
            <w:shd w:val="clear" w:color="auto" w:fill="auto"/>
          </w:tcPr>
          <w:p w14:paraId="6C311E76" w14:textId="085707EE" w:rsidR="00DE568F" w:rsidRDefault="00DE568F" w:rsidP="00DE568F">
            <w:pPr>
              <w:pStyle w:val="TABLE-cell"/>
            </w:pPr>
            <w:r>
              <w:t>Insulation energy density, joules per square metre or watt second per square metre.</w:t>
            </w:r>
          </w:p>
        </w:tc>
      </w:tr>
      <w:tr w:rsidR="00DE568F" w14:paraId="01D81C01" w14:textId="77777777" w:rsidTr="00DE568F">
        <w:tblPrEx>
          <w:tblCellMar>
            <w:top w:w="0" w:type="dxa"/>
            <w:bottom w:w="0" w:type="dxa"/>
          </w:tblCellMar>
        </w:tblPrEx>
        <w:tc>
          <w:tcPr>
            <w:tcW w:w="4082" w:type="dxa"/>
            <w:shd w:val="clear" w:color="auto" w:fill="auto"/>
          </w:tcPr>
          <w:p w14:paraId="1B66FF65" w14:textId="0DD7EB6A" w:rsidR="00DE568F" w:rsidRDefault="00DE568F" w:rsidP="00DE568F">
            <w:pPr>
              <w:pStyle w:val="TABLE-cell"/>
            </w:pPr>
            <w:bookmarkStart w:id="2119" w:name="UML8662" w:colFirst="0" w:colLast="0"/>
            <w:bookmarkEnd w:id="2118"/>
            <w:r>
              <w:t>SPerm</w:t>
            </w:r>
          </w:p>
        </w:tc>
        <w:tc>
          <w:tcPr>
            <w:tcW w:w="907" w:type="dxa"/>
            <w:shd w:val="clear" w:color="auto" w:fill="auto"/>
          </w:tcPr>
          <w:p w14:paraId="59607F16" w14:textId="2F6EEC98" w:rsidR="00DE568F" w:rsidRDefault="00DE568F" w:rsidP="00DE568F">
            <w:pPr>
              <w:pStyle w:val="TABLE-cell"/>
            </w:pPr>
            <w:r>
              <w:t>57</w:t>
            </w:r>
          </w:p>
        </w:tc>
        <w:tc>
          <w:tcPr>
            <w:tcW w:w="4082" w:type="dxa"/>
            <w:shd w:val="clear" w:color="auto" w:fill="auto"/>
          </w:tcPr>
          <w:p w14:paraId="65F84E13" w14:textId="4D7747B4" w:rsidR="00DE568F" w:rsidRDefault="00DE568F" w:rsidP="00DE568F">
            <w:pPr>
              <w:pStyle w:val="TABLE-cell"/>
            </w:pPr>
            <w:r>
              <w:t>Conductance per length (F/m).</w:t>
            </w:r>
          </w:p>
        </w:tc>
      </w:tr>
      <w:tr w:rsidR="00DE568F" w14:paraId="7EE291F1" w14:textId="77777777" w:rsidTr="00DE568F">
        <w:tblPrEx>
          <w:tblCellMar>
            <w:top w:w="0" w:type="dxa"/>
            <w:bottom w:w="0" w:type="dxa"/>
          </w:tblCellMar>
        </w:tblPrEx>
        <w:tc>
          <w:tcPr>
            <w:tcW w:w="4082" w:type="dxa"/>
            <w:shd w:val="clear" w:color="auto" w:fill="auto"/>
          </w:tcPr>
          <w:p w14:paraId="5AB6F175" w14:textId="74069EFA" w:rsidR="00DE568F" w:rsidRDefault="00DE568F" w:rsidP="00DE568F">
            <w:pPr>
              <w:pStyle w:val="TABLE-cell"/>
            </w:pPr>
            <w:bookmarkStart w:id="2120" w:name="UML8663" w:colFirst="0" w:colLast="0"/>
            <w:bookmarkEnd w:id="2119"/>
            <w:r>
              <w:t>KPers</w:t>
            </w:r>
          </w:p>
        </w:tc>
        <w:tc>
          <w:tcPr>
            <w:tcW w:w="907" w:type="dxa"/>
            <w:shd w:val="clear" w:color="auto" w:fill="auto"/>
          </w:tcPr>
          <w:p w14:paraId="3759FDF5" w14:textId="3D0DCDD0" w:rsidR="00DE568F" w:rsidRDefault="00DE568F" w:rsidP="00DE568F">
            <w:pPr>
              <w:pStyle w:val="TABLE-cell"/>
            </w:pPr>
            <w:r>
              <w:t>58</w:t>
            </w:r>
          </w:p>
        </w:tc>
        <w:tc>
          <w:tcPr>
            <w:tcW w:w="4082" w:type="dxa"/>
            <w:shd w:val="clear" w:color="auto" w:fill="auto"/>
          </w:tcPr>
          <w:p w14:paraId="1270726E" w14:textId="559D7B1B" w:rsidR="00DE568F" w:rsidRDefault="00DE568F" w:rsidP="00DE568F">
            <w:pPr>
              <w:pStyle w:val="TABLE-cell"/>
            </w:pPr>
            <w:r>
              <w:t>Temperature change rate in kelvins per second.</w:t>
            </w:r>
          </w:p>
        </w:tc>
      </w:tr>
      <w:tr w:rsidR="00DE568F" w14:paraId="0EC85605" w14:textId="77777777" w:rsidTr="00DE568F">
        <w:tblPrEx>
          <w:tblCellMar>
            <w:top w:w="0" w:type="dxa"/>
            <w:bottom w:w="0" w:type="dxa"/>
          </w:tblCellMar>
        </w:tblPrEx>
        <w:tc>
          <w:tcPr>
            <w:tcW w:w="4082" w:type="dxa"/>
            <w:shd w:val="clear" w:color="auto" w:fill="auto"/>
          </w:tcPr>
          <w:p w14:paraId="5505BC4A" w14:textId="15888CC8" w:rsidR="00DE568F" w:rsidRDefault="00DE568F" w:rsidP="00DE568F">
            <w:pPr>
              <w:pStyle w:val="TABLE-cell"/>
            </w:pPr>
            <w:bookmarkStart w:id="2121" w:name="UML8664" w:colFirst="0" w:colLast="0"/>
            <w:bookmarkEnd w:id="2120"/>
            <w:r>
              <w:t>PaPers</w:t>
            </w:r>
          </w:p>
        </w:tc>
        <w:tc>
          <w:tcPr>
            <w:tcW w:w="907" w:type="dxa"/>
            <w:shd w:val="clear" w:color="auto" w:fill="auto"/>
          </w:tcPr>
          <w:p w14:paraId="581558E5" w14:textId="328DA38F" w:rsidR="00DE568F" w:rsidRDefault="00DE568F" w:rsidP="00DE568F">
            <w:pPr>
              <w:pStyle w:val="TABLE-cell"/>
            </w:pPr>
            <w:r>
              <w:t>59</w:t>
            </w:r>
          </w:p>
        </w:tc>
        <w:tc>
          <w:tcPr>
            <w:tcW w:w="4082" w:type="dxa"/>
            <w:shd w:val="clear" w:color="auto" w:fill="auto"/>
          </w:tcPr>
          <w:p w14:paraId="46002641" w14:textId="7EC862B0" w:rsidR="00DE568F" w:rsidRDefault="00DE568F" w:rsidP="00DE568F">
            <w:pPr>
              <w:pStyle w:val="TABLE-cell"/>
            </w:pPr>
            <w:r>
              <w:t>Pressure change rate in pascals per second.</w:t>
            </w:r>
          </w:p>
        </w:tc>
      </w:tr>
      <w:tr w:rsidR="00DE568F" w14:paraId="45D38063" w14:textId="77777777" w:rsidTr="00DE568F">
        <w:tblPrEx>
          <w:tblCellMar>
            <w:top w:w="0" w:type="dxa"/>
            <w:bottom w:w="0" w:type="dxa"/>
          </w:tblCellMar>
        </w:tblPrEx>
        <w:tc>
          <w:tcPr>
            <w:tcW w:w="4082" w:type="dxa"/>
            <w:shd w:val="clear" w:color="auto" w:fill="auto"/>
          </w:tcPr>
          <w:p w14:paraId="3698BF74" w14:textId="687EED8D" w:rsidR="00DE568F" w:rsidRDefault="00DE568F" w:rsidP="00DE568F">
            <w:pPr>
              <w:pStyle w:val="TABLE-cell"/>
            </w:pPr>
            <w:bookmarkStart w:id="2122" w:name="UML8665" w:colFirst="0" w:colLast="0"/>
            <w:bookmarkEnd w:id="2121"/>
            <w:r>
              <w:t>JPerkgK</w:t>
            </w:r>
          </w:p>
        </w:tc>
        <w:tc>
          <w:tcPr>
            <w:tcW w:w="907" w:type="dxa"/>
            <w:shd w:val="clear" w:color="auto" w:fill="auto"/>
          </w:tcPr>
          <w:p w14:paraId="1CF5A37A" w14:textId="686C1E8D" w:rsidR="00DE568F" w:rsidRDefault="00DE568F" w:rsidP="00DE568F">
            <w:pPr>
              <w:pStyle w:val="TABLE-cell"/>
            </w:pPr>
            <w:r>
              <w:t>60</w:t>
            </w:r>
          </w:p>
        </w:tc>
        <w:tc>
          <w:tcPr>
            <w:tcW w:w="4082" w:type="dxa"/>
            <w:shd w:val="clear" w:color="auto" w:fill="auto"/>
          </w:tcPr>
          <w:p w14:paraId="168D4D19" w14:textId="16DCE962" w:rsidR="00DE568F" w:rsidRDefault="00DE568F" w:rsidP="00DE568F">
            <w:pPr>
              <w:pStyle w:val="TABLE-cell"/>
            </w:pPr>
            <w:r>
              <w:t>Specific heat capacity, specific entropy, joules per kilogram Kelvin.</w:t>
            </w:r>
          </w:p>
        </w:tc>
      </w:tr>
      <w:tr w:rsidR="00DE568F" w14:paraId="063F8807" w14:textId="77777777" w:rsidTr="00DE568F">
        <w:tblPrEx>
          <w:tblCellMar>
            <w:top w:w="0" w:type="dxa"/>
            <w:bottom w:w="0" w:type="dxa"/>
          </w:tblCellMar>
        </w:tblPrEx>
        <w:tc>
          <w:tcPr>
            <w:tcW w:w="4082" w:type="dxa"/>
            <w:shd w:val="clear" w:color="auto" w:fill="auto"/>
          </w:tcPr>
          <w:p w14:paraId="5DF13AAB" w14:textId="33F20621" w:rsidR="00DE568F" w:rsidRDefault="00DE568F" w:rsidP="00DE568F">
            <w:pPr>
              <w:pStyle w:val="TABLE-cell"/>
            </w:pPr>
            <w:bookmarkStart w:id="2123" w:name="UML8666" w:colFirst="0" w:colLast="0"/>
            <w:bookmarkEnd w:id="2122"/>
            <w:r>
              <w:t>VA</w:t>
            </w:r>
          </w:p>
        </w:tc>
        <w:tc>
          <w:tcPr>
            <w:tcW w:w="907" w:type="dxa"/>
            <w:shd w:val="clear" w:color="auto" w:fill="auto"/>
          </w:tcPr>
          <w:p w14:paraId="0A6490C2" w14:textId="66E1FC4C" w:rsidR="00DE568F" w:rsidRDefault="00DE568F" w:rsidP="00DE568F">
            <w:pPr>
              <w:pStyle w:val="TABLE-cell"/>
            </w:pPr>
            <w:r>
              <w:t>61</w:t>
            </w:r>
          </w:p>
        </w:tc>
        <w:tc>
          <w:tcPr>
            <w:tcW w:w="4082" w:type="dxa"/>
            <w:shd w:val="clear" w:color="auto" w:fill="auto"/>
          </w:tcPr>
          <w:p w14:paraId="4F1225C3" w14:textId="0698E76C" w:rsidR="00DE568F" w:rsidRDefault="00DE568F" w:rsidP="00DE568F">
            <w:pPr>
              <w:pStyle w:val="TABLE-cell"/>
            </w:pPr>
            <w:r>
              <w:t>Apparent power in volt amperes. See also real power and reactive power.</w:t>
            </w:r>
          </w:p>
        </w:tc>
      </w:tr>
      <w:tr w:rsidR="00DE568F" w14:paraId="655A9D27" w14:textId="77777777" w:rsidTr="00DE568F">
        <w:tblPrEx>
          <w:tblCellMar>
            <w:top w:w="0" w:type="dxa"/>
            <w:bottom w:w="0" w:type="dxa"/>
          </w:tblCellMar>
        </w:tblPrEx>
        <w:tc>
          <w:tcPr>
            <w:tcW w:w="4082" w:type="dxa"/>
            <w:shd w:val="clear" w:color="auto" w:fill="auto"/>
          </w:tcPr>
          <w:p w14:paraId="4E523462" w14:textId="32F2DEB8" w:rsidR="00DE568F" w:rsidRDefault="00DE568F" w:rsidP="00DE568F">
            <w:pPr>
              <w:pStyle w:val="TABLE-cell"/>
            </w:pPr>
            <w:bookmarkStart w:id="2124" w:name="UML8667" w:colFirst="0" w:colLast="0"/>
            <w:bookmarkEnd w:id="2123"/>
            <w:r>
              <w:t>VAr</w:t>
            </w:r>
          </w:p>
        </w:tc>
        <w:tc>
          <w:tcPr>
            <w:tcW w:w="907" w:type="dxa"/>
            <w:shd w:val="clear" w:color="auto" w:fill="auto"/>
          </w:tcPr>
          <w:p w14:paraId="42B06426" w14:textId="2A57136F" w:rsidR="00DE568F" w:rsidRDefault="00DE568F" w:rsidP="00DE568F">
            <w:pPr>
              <w:pStyle w:val="TABLE-cell"/>
            </w:pPr>
            <w:r>
              <w:t>63</w:t>
            </w:r>
          </w:p>
        </w:tc>
        <w:tc>
          <w:tcPr>
            <w:tcW w:w="4082" w:type="dxa"/>
            <w:shd w:val="clear" w:color="auto" w:fill="auto"/>
          </w:tcPr>
          <w:p w14:paraId="074E8E30" w14:textId="77777777" w:rsidR="00DE568F" w:rsidRDefault="00DE568F" w:rsidP="00DE568F">
            <w:pPr>
              <w:pStyle w:val="TABLE-cell"/>
            </w:pPr>
            <w:r>
              <w:t>Reactive power in volt amperes reactive. The “reactive” or “imaginary” component of electrical power (VIsin(phi)). (See also real power and apparent power).</w:t>
            </w:r>
          </w:p>
          <w:p w14:paraId="03FEE9C3" w14:textId="11976243" w:rsidR="00DE568F" w:rsidRDefault="00DE568F" w:rsidP="00DE568F">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DE568F" w14:paraId="51A17521" w14:textId="77777777" w:rsidTr="00DE568F">
        <w:tblPrEx>
          <w:tblCellMar>
            <w:top w:w="0" w:type="dxa"/>
            <w:bottom w:w="0" w:type="dxa"/>
          </w:tblCellMar>
        </w:tblPrEx>
        <w:tc>
          <w:tcPr>
            <w:tcW w:w="4082" w:type="dxa"/>
            <w:shd w:val="clear" w:color="auto" w:fill="auto"/>
          </w:tcPr>
          <w:p w14:paraId="604BCDAA" w14:textId="77A16227" w:rsidR="00DE568F" w:rsidRDefault="00DE568F" w:rsidP="00DE568F">
            <w:pPr>
              <w:pStyle w:val="TABLE-cell"/>
            </w:pPr>
            <w:bookmarkStart w:id="2125" w:name="UML8668" w:colFirst="0" w:colLast="0"/>
            <w:bookmarkEnd w:id="2124"/>
            <w:r>
              <w:t>cosPhi</w:t>
            </w:r>
          </w:p>
        </w:tc>
        <w:tc>
          <w:tcPr>
            <w:tcW w:w="907" w:type="dxa"/>
            <w:shd w:val="clear" w:color="auto" w:fill="auto"/>
          </w:tcPr>
          <w:p w14:paraId="571DCD32" w14:textId="053F6CC1" w:rsidR="00DE568F" w:rsidRDefault="00DE568F" w:rsidP="00DE568F">
            <w:pPr>
              <w:pStyle w:val="TABLE-cell"/>
            </w:pPr>
            <w:r>
              <w:t>65</w:t>
            </w:r>
          </w:p>
        </w:tc>
        <w:tc>
          <w:tcPr>
            <w:tcW w:w="4082" w:type="dxa"/>
            <w:shd w:val="clear" w:color="auto" w:fill="auto"/>
          </w:tcPr>
          <w:p w14:paraId="2D5576AA" w14:textId="77777777" w:rsidR="00DE568F" w:rsidRDefault="00DE568F" w:rsidP="00DE568F">
            <w:pPr>
              <w:pStyle w:val="TABLE-cell"/>
            </w:pPr>
            <w:r>
              <w:t>Power factor, dimensionless.</w:t>
            </w:r>
          </w:p>
          <w:p w14:paraId="626B8E52" w14:textId="77777777" w:rsidR="00DE568F" w:rsidRDefault="00DE568F" w:rsidP="00DE568F">
            <w:pPr>
              <w:pStyle w:val="TABLE-cell"/>
            </w:pPr>
            <w:r>
              <w:t>Note 1: This definition of power factor only holds for balanced systems. See the alternative definition under code 153.</w:t>
            </w:r>
          </w:p>
          <w:p w14:paraId="2D55DA39" w14:textId="52D1B858" w:rsidR="00DE568F" w:rsidRDefault="00DE568F" w:rsidP="00DE568F">
            <w:pPr>
              <w:pStyle w:val="TABLE-cell"/>
            </w:pPr>
            <w:r>
              <w:t>Note 2 : Beware of differing sign conventions in use between the IEC and EEI. It is assumed that the data consumer understands the type of meter in use and the sign convention in use by the utility.</w:t>
            </w:r>
          </w:p>
        </w:tc>
      </w:tr>
      <w:tr w:rsidR="00DE568F" w14:paraId="741B546B" w14:textId="77777777" w:rsidTr="00DE568F">
        <w:tblPrEx>
          <w:tblCellMar>
            <w:top w:w="0" w:type="dxa"/>
            <w:bottom w:w="0" w:type="dxa"/>
          </w:tblCellMar>
        </w:tblPrEx>
        <w:tc>
          <w:tcPr>
            <w:tcW w:w="4082" w:type="dxa"/>
            <w:shd w:val="clear" w:color="auto" w:fill="auto"/>
          </w:tcPr>
          <w:p w14:paraId="3A174436" w14:textId="5299E5B4" w:rsidR="00DE568F" w:rsidRDefault="00DE568F" w:rsidP="00DE568F">
            <w:pPr>
              <w:pStyle w:val="TABLE-cell"/>
            </w:pPr>
            <w:bookmarkStart w:id="2126" w:name="UML8669" w:colFirst="0" w:colLast="0"/>
            <w:bookmarkEnd w:id="2125"/>
            <w:r>
              <w:t>Vs</w:t>
            </w:r>
          </w:p>
        </w:tc>
        <w:tc>
          <w:tcPr>
            <w:tcW w:w="907" w:type="dxa"/>
            <w:shd w:val="clear" w:color="auto" w:fill="auto"/>
          </w:tcPr>
          <w:p w14:paraId="29A0A190" w14:textId="750E0D25" w:rsidR="00DE568F" w:rsidRDefault="00DE568F" w:rsidP="00DE568F">
            <w:pPr>
              <w:pStyle w:val="TABLE-cell"/>
            </w:pPr>
            <w:r>
              <w:t>66</w:t>
            </w:r>
          </w:p>
        </w:tc>
        <w:tc>
          <w:tcPr>
            <w:tcW w:w="4082" w:type="dxa"/>
            <w:shd w:val="clear" w:color="auto" w:fill="auto"/>
          </w:tcPr>
          <w:p w14:paraId="1262D1E7" w14:textId="371B2DB7" w:rsidR="00DE568F" w:rsidRDefault="00DE568F" w:rsidP="00DE568F">
            <w:pPr>
              <w:pStyle w:val="TABLE-cell"/>
            </w:pPr>
            <w:r>
              <w:t>Volt seconds (Ws/A).</w:t>
            </w:r>
          </w:p>
        </w:tc>
      </w:tr>
      <w:tr w:rsidR="00DE568F" w14:paraId="748438A3" w14:textId="77777777" w:rsidTr="00DE568F">
        <w:tblPrEx>
          <w:tblCellMar>
            <w:top w:w="0" w:type="dxa"/>
            <w:bottom w:w="0" w:type="dxa"/>
          </w:tblCellMar>
        </w:tblPrEx>
        <w:tc>
          <w:tcPr>
            <w:tcW w:w="4082" w:type="dxa"/>
            <w:shd w:val="clear" w:color="auto" w:fill="auto"/>
          </w:tcPr>
          <w:p w14:paraId="57829457" w14:textId="28B5A743" w:rsidR="00DE568F" w:rsidRDefault="00DE568F" w:rsidP="00DE568F">
            <w:pPr>
              <w:pStyle w:val="TABLE-cell"/>
            </w:pPr>
            <w:bookmarkStart w:id="2127" w:name="UML8670" w:colFirst="0" w:colLast="0"/>
            <w:bookmarkEnd w:id="2126"/>
            <w:r>
              <w:t>V2</w:t>
            </w:r>
          </w:p>
        </w:tc>
        <w:tc>
          <w:tcPr>
            <w:tcW w:w="907" w:type="dxa"/>
            <w:shd w:val="clear" w:color="auto" w:fill="auto"/>
          </w:tcPr>
          <w:p w14:paraId="4781B708" w14:textId="5BDE90C0" w:rsidR="00DE568F" w:rsidRDefault="00DE568F" w:rsidP="00DE568F">
            <w:pPr>
              <w:pStyle w:val="TABLE-cell"/>
            </w:pPr>
            <w:r>
              <w:t>67</w:t>
            </w:r>
          </w:p>
        </w:tc>
        <w:tc>
          <w:tcPr>
            <w:tcW w:w="4082" w:type="dxa"/>
            <w:shd w:val="clear" w:color="auto" w:fill="auto"/>
          </w:tcPr>
          <w:p w14:paraId="5657772F" w14:textId="046406AC" w:rsidR="00DE568F" w:rsidRDefault="00DE568F" w:rsidP="00DE568F">
            <w:pPr>
              <w:pStyle w:val="TABLE-cell"/>
            </w:pPr>
            <w:r>
              <w:t>Volt squared (W²/A²).</w:t>
            </w:r>
          </w:p>
        </w:tc>
      </w:tr>
      <w:tr w:rsidR="00DE568F" w14:paraId="569F2281" w14:textId="77777777" w:rsidTr="00DE568F">
        <w:tblPrEx>
          <w:tblCellMar>
            <w:top w:w="0" w:type="dxa"/>
            <w:bottom w:w="0" w:type="dxa"/>
          </w:tblCellMar>
        </w:tblPrEx>
        <w:tc>
          <w:tcPr>
            <w:tcW w:w="4082" w:type="dxa"/>
            <w:shd w:val="clear" w:color="auto" w:fill="auto"/>
          </w:tcPr>
          <w:p w14:paraId="0F7DBB01" w14:textId="0C609DB3" w:rsidR="00DE568F" w:rsidRDefault="00DE568F" w:rsidP="00DE568F">
            <w:pPr>
              <w:pStyle w:val="TABLE-cell"/>
            </w:pPr>
            <w:bookmarkStart w:id="2128" w:name="UML8671" w:colFirst="0" w:colLast="0"/>
            <w:bookmarkEnd w:id="2127"/>
            <w:r>
              <w:t>As</w:t>
            </w:r>
          </w:p>
        </w:tc>
        <w:tc>
          <w:tcPr>
            <w:tcW w:w="907" w:type="dxa"/>
            <w:shd w:val="clear" w:color="auto" w:fill="auto"/>
          </w:tcPr>
          <w:p w14:paraId="657BDD84" w14:textId="718E8BC1" w:rsidR="00DE568F" w:rsidRDefault="00DE568F" w:rsidP="00DE568F">
            <w:pPr>
              <w:pStyle w:val="TABLE-cell"/>
            </w:pPr>
            <w:r>
              <w:t>68</w:t>
            </w:r>
          </w:p>
        </w:tc>
        <w:tc>
          <w:tcPr>
            <w:tcW w:w="4082" w:type="dxa"/>
            <w:shd w:val="clear" w:color="auto" w:fill="auto"/>
          </w:tcPr>
          <w:p w14:paraId="5BEE0E15" w14:textId="04946001" w:rsidR="00DE568F" w:rsidRDefault="00DE568F" w:rsidP="00DE568F">
            <w:pPr>
              <w:pStyle w:val="TABLE-cell"/>
            </w:pPr>
            <w:r>
              <w:t>Ampere seconds (A·s).</w:t>
            </w:r>
          </w:p>
        </w:tc>
      </w:tr>
      <w:tr w:rsidR="00DE568F" w14:paraId="062A7FE0" w14:textId="77777777" w:rsidTr="00DE568F">
        <w:tblPrEx>
          <w:tblCellMar>
            <w:top w:w="0" w:type="dxa"/>
            <w:bottom w:w="0" w:type="dxa"/>
          </w:tblCellMar>
        </w:tblPrEx>
        <w:tc>
          <w:tcPr>
            <w:tcW w:w="4082" w:type="dxa"/>
            <w:shd w:val="clear" w:color="auto" w:fill="auto"/>
          </w:tcPr>
          <w:p w14:paraId="31FB97C4" w14:textId="4B33C7A0" w:rsidR="00DE568F" w:rsidRDefault="00DE568F" w:rsidP="00DE568F">
            <w:pPr>
              <w:pStyle w:val="TABLE-cell"/>
            </w:pPr>
            <w:bookmarkStart w:id="2129" w:name="UML8672" w:colFirst="0" w:colLast="0"/>
            <w:bookmarkEnd w:id="2128"/>
            <w:r>
              <w:t>A2</w:t>
            </w:r>
          </w:p>
        </w:tc>
        <w:tc>
          <w:tcPr>
            <w:tcW w:w="907" w:type="dxa"/>
            <w:shd w:val="clear" w:color="auto" w:fill="auto"/>
          </w:tcPr>
          <w:p w14:paraId="1BF9F912" w14:textId="1C7E26FC" w:rsidR="00DE568F" w:rsidRDefault="00DE568F" w:rsidP="00DE568F">
            <w:pPr>
              <w:pStyle w:val="TABLE-cell"/>
            </w:pPr>
            <w:r>
              <w:t>69</w:t>
            </w:r>
          </w:p>
        </w:tc>
        <w:tc>
          <w:tcPr>
            <w:tcW w:w="4082" w:type="dxa"/>
            <w:shd w:val="clear" w:color="auto" w:fill="auto"/>
          </w:tcPr>
          <w:p w14:paraId="5FD4EA39" w14:textId="2EAA4D91" w:rsidR="00DE568F" w:rsidRDefault="00DE568F" w:rsidP="00DE568F">
            <w:pPr>
              <w:pStyle w:val="TABLE-cell"/>
            </w:pPr>
            <w:r>
              <w:t>Amperes squared (A²).</w:t>
            </w:r>
          </w:p>
        </w:tc>
      </w:tr>
      <w:tr w:rsidR="00DE568F" w14:paraId="3010B5B7" w14:textId="77777777" w:rsidTr="00DE568F">
        <w:tblPrEx>
          <w:tblCellMar>
            <w:top w:w="0" w:type="dxa"/>
            <w:bottom w:w="0" w:type="dxa"/>
          </w:tblCellMar>
        </w:tblPrEx>
        <w:tc>
          <w:tcPr>
            <w:tcW w:w="4082" w:type="dxa"/>
            <w:shd w:val="clear" w:color="auto" w:fill="auto"/>
          </w:tcPr>
          <w:p w14:paraId="27786ED2" w14:textId="566E7A1B" w:rsidR="00DE568F" w:rsidRDefault="00DE568F" w:rsidP="00DE568F">
            <w:pPr>
              <w:pStyle w:val="TABLE-cell"/>
            </w:pPr>
            <w:bookmarkStart w:id="2130" w:name="UML8673" w:colFirst="0" w:colLast="0"/>
            <w:bookmarkEnd w:id="2129"/>
            <w:r>
              <w:t>A2s</w:t>
            </w:r>
          </w:p>
        </w:tc>
        <w:tc>
          <w:tcPr>
            <w:tcW w:w="907" w:type="dxa"/>
            <w:shd w:val="clear" w:color="auto" w:fill="auto"/>
          </w:tcPr>
          <w:p w14:paraId="52403BD7" w14:textId="674F541E" w:rsidR="00DE568F" w:rsidRDefault="00DE568F" w:rsidP="00DE568F">
            <w:pPr>
              <w:pStyle w:val="TABLE-cell"/>
            </w:pPr>
            <w:r>
              <w:t>70</w:t>
            </w:r>
          </w:p>
        </w:tc>
        <w:tc>
          <w:tcPr>
            <w:tcW w:w="4082" w:type="dxa"/>
            <w:shd w:val="clear" w:color="auto" w:fill="auto"/>
          </w:tcPr>
          <w:p w14:paraId="054480E0" w14:textId="695AFBD5" w:rsidR="00DE568F" w:rsidRDefault="00DE568F" w:rsidP="00DE568F">
            <w:pPr>
              <w:pStyle w:val="TABLE-cell"/>
            </w:pPr>
            <w:r>
              <w:t>Ampere squared time in square amperes (A²s).</w:t>
            </w:r>
          </w:p>
        </w:tc>
      </w:tr>
      <w:tr w:rsidR="00DE568F" w14:paraId="5A8ECA23" w14:textId="77777777" w:rsidTr="00DE568F">
        <w:tblPrEx>
          <w:tblCellMar>
            <w:top w:w="0" w:type="dxa"/>
            <w:bottom w:w="0" w:type="dxa"/>
          </w:tblCellMar>
        </w:tblPrEx>
        <w:tc>
          <w:tcPr>
            <w:tcW w:w="4082" w:type="dxa"/>
            <w:shd w:val="clear" w:color="auto" w:fill="auto"/>
          </w:tcPr>
          <w:p w14:paraId="0C180AFF" w14:textId="627BFAA9" w:rsidR="00DE568F" w:rsidRDefault="00DE568F" w:rsidP="00DE568F">
            <w:pPr>
              <w:pStyle w:val="TABLE-cell"/>
            </w:pPr>
            <w:bookmarkStart w:id="2131" w:name="UML8674" w:colFirst="0" w:colLast="0"/>
            <w:bookmarkEnd w:id="2130"/>
            <w:r>
              <w:t>VAh</w:t>
            </w:r>
          </w:p>
        </w:tc>
        <w:tc>
          <w:tcPr>
            <w:tcW w:w="907" w:type="dxa"/>
            <w:shd w:val="clear" w:color="auto" w:fill="auto"/>
          </w:tcPr>
          <w:p w14:paraId="116A8021" w14:textId="494C0EE5" w:rsidR="00DE568F" w:rsidRDefault="00DE568F" w:rsidP="00DE568F">
            <w:pPr>
              <w:pStyle w:val="TABLE-cell"/>
            </w:pPr>
            <w:r>
              <w:t>71</w:t>
            </w:r>
          </w:p>
        </w:tc>
        <w:tc>
          <w:tcPr>
            <w:tcW w:w="4082" w:type="dxa"/>
            <w:shd w:val="clear" w:color="auto" w:fill="auto"/>
          </w:tcPr>
          <w:p w14:paraId="3DC21AE6" w14:textId="05E43772" w:rsidR="00DE568F" w:rsidRDefault="00DE568F" w:rsidP="00DE568F">
            <w:pPr>
              <w:pStyle w:val="TABLE-cell"/>
            </w:pPr>
            <w:r>
              <w:t>Apparent energy in volt ampere hours.</w:t>
            </w:r>
          </w:p>
        </w:tc>
      </w:tr>
      <w:tr w:rsidR="00DE568F" w14:paraId="6B2B2E5D" w14:textId="77777777" w:rsidTr="00DE568F">
        <w:tblPrEx>
          <w:tblCellMar>
            <w:top w:w="0" w:type="dxa"/>
            <w:bottom w:w="0" w:type="dxa"/>
          </w:tblCellMar>
        </w:tblPrEx>
        <w:tc>
          <w:tcPr>
            <w:tcW w:w="4082" w:type="dxa"/>
            <w:shd w:val="clear" w:color="auto" w:fill="auto"/>
          </w:tcPr>
          <w:p w14:paraId="32ED7FBA" w14:textId="1F2FB222" w:rsidR="00DE568F" w:rsidRDefault="00DE568F" w:rsidP="00DE568F">
            <w:pPr>
              <w:pStyle w:val="TABLE-cell"/>
            </w:pPr>
            <w:bookmarkStart w:id="2132" w:name="UML8675" w:colFirst="0" w:colLast="0"/>
            <w:bookmarkEnd w:id="2131"/>
            <w:r>
              <w:t>Wh</w:t>
            </w:r>
          </w:p>
        </w:tc>
        <w:tc>
          <w:tcPr>
            <w:tcW w:w="907" w:type="dxa"/>
            <w:shd w:val="clear" w:color="auto" w:fill="auto"/>
          </w:tcPr>
          <w:p w14:paraId="5C49C255" w14:textId="03D19227" w:rsidR="00DE568F" w:rsidRDefault="00DE568F" w:rsidP="00DE568F">
            <w:pPr>
              <w:pStyle w:val="TABLE-cell"/>
            </w:pPr>
            <w:r>
              <w:t>72</w:t>
            </w:r>
          </w:p>
        </w:tc>
        <w:tc>
          <w:tcPr>
            <w:tcW w:w="4082" w:type="dxa"/>
            <w:shd w:val="clear" w:color="auto" w:fill="auto"/>
          </w:tcPr>
          <w:p w14:paraId="14B126D3" w14:textId="19E0A6CE" w:rsidR="00DE568F" w:rsidRDefault="00DE568F" w:rsidP="00DE568F">
            <w:pPr>
              <w:pStyle w:val="TABLE-cell"/>
            </w:pPr>
            <w:r>
              <w:t>Real energy in watt hours.</w:t>
            </w:r>
          </w:p>
        </w:tc>
      </w:tr>
      <w:tr w:rsidR="00DE568F" w14:paraId="1079889F" w14:textId="77777777" w:rsidTr="00DE568F">
        <w:tblPrEx>
          <w:tblCellMar>
            <w:top w:w="0" w:type="dxa"/>
            <w:bottom w:w="0" w:type="dxa"/>
          </w:tblCellMar>
        </w:tblPrEx>
        <w:tc>
          <w:tcPr>
            <w:tcW w:w="4082" w:type="dxa"/>
            <w:shd w:val="clear" w:color="auto" w:fill="auto"/>
          </w:tcPr>
          <w:p w14:paraId="729E8B16" w14:textId="5A6BEEFF" w:rsidR="00DE568F" w:rsidRDefault="00DE568F" w:rsidP="00DE568F">
            <w:pPr>
              <w:pStyle w:val="TABLE-cell"/>
            </w:pPr>
            <w:bookmarkStart w:id="2133" w:name="UML8676" w:colFirst="0" w:colLast="0"/>
            <w:bookmarkEnd w:id="2132"/>
            <w:r>
              <w:t>VArh</w:t>
            </w:r>
          </w:p>
        </w:tc>
        <w:tc>
          <w:tcPr>
            <w:tcW w:w="907" w:type="dxa"/>
            <w:shd w:val="clear" w:color="auto" w:fill="auto"/>
          </w:tcPr>
          <w:p w14:paraId="474ABB03" w14:textId="79BC9562" w:rsidR="00DE568F" w:rsidRDefault="00DE568F" w:rsidP="00DE568F">
            <w:pPr>
              <w:pStyle w:val="TABLE-cell"/>
            </w:pPr>
            <w:r>
              <w:t>73</w:t>
            </w:r>
          </w:p>
        </w:tc>
        <w:tc>
          <w:tcPr>
            <w:tcW w:w="4082" w:type="dxa"/>
            <w:shd w:val="clear" w:color="auto" w:fill="auto"/>
          </w:tcPr>
          <w:p w14:paraId="18F52AD9" w14:textId="52BBCE41" w:rsidR="00DE568F" w:rsidRDefault="00DE568F" w:rsidP="00DE568F">
            <w:pPr>
              <w:pStyle w:val="TABLE-cell"/>
            </w:pPr>
            <w:r>
              <w:t>Reactive energy in volt ampere reactive hours.</w:t>
            </w:r>
          </w:p>
        </w:tc>
      </w:tr>
      <w:tr w:rsidR="00DE568F" w14:paraId="3F17A1AC" w14:textId="77777777" w:rsidTr="00DE568F">
        <w:tblPrEx>
          <w:tblCellMar>
            <w:top w:w="0" w:type="dxa"/>
            <w:bottom w:w="0" w:type="dxa"/>
          </w:tblCellMar>
        </w:tblPrEx>
        <w:tc>
          <w:tcPr>
            <w:tcW w:w="4082" w:type="dxa"/>
            <w:shd w:val="clear" w:color="auto" w:fill="auto"/>
          </w:tcPr>
          <w:p w14:paraId="217B01AC" w14:textId="09E484FC" w:rsidR="00DE568F" w:rsidRDefault="00DE568F" w:rsidP="00DE568F">
            <w:pPr>
              <w:pStyle w:val="TABLE-cell"/>
            </w:pPr>
            <w:bookmarkStart w:id="2134" w:name="UML8677" w:colFirst="0" w:colLast="0"/>
            <w:bookmarkEnd w:id="2133"/>
            <w:r>
              <w:t>VPerHz</w:t>
            </w:r>
          </w:p>
        </w:tc>
        <w:tc>
          <w:tcPr>
            <w:tcW w:w="907" w:type="dxa"/>
            <w:shd w:val="clear" w:color="auto" w:fill="auto"/>
          </w:tcPr>
          <w:p w14:paraId="06FBE906" w14:textId="1ECE6435" w:rsidR="00DE568F" w:rsidRDefault="00DE568F" w:rsidP="00DE568F">
            <w:pPr>
              <w:pStyle w:val="TABLE-cell"/>
            </w:pPr>
            <w:r>
              <w:t>74</w:t>
            </w:r>
          </w:p>
        </w:tc>
        <w:tc>
          <w:tcPr>
            <w:tcW w:w="4082" w:type="dxa"/>
            <w:shd w:val="clear" w:color="auto" w:fill="auto"/>
          </w:tcPr>
          <w:p w14:paraId="09272DE0" w14:textId="6EE7029E" w:rsidR="00DE568F" w:rsidRDefault="00DE568F" w:rsidP="00DE568F">
            <w:pPr>
              <w:pStyle w:val="TABLE-cell"/>
            </w:pPr>
            <w:r>
              <w:t>Magnetic flux in volt per hertz.</w:t>
            </w:r>
          </w:p>
        </w:tc>
      </w:tr>
      <w:tr w:rsidR="00DE568F" w14:paraId="0D69CB7F" w14:textId="77777777" w:rsidTr="00DE568F">
        <w:tblPrEx>
          <w:tblCellMar>
            <w:top w:w="0" w:type="dxa"/>
            <w:bottom w:w="0" w:type="dxa"/>
          </w:tblCellMar>
        </w:tblPrEx>
        <w:tc>
          <w:tcPr>
            <w:tcW w:w="4082" w:type="dxa"/>
            <w:shd w:val="clear" w:color="auto" w:fill="auto"/>
          </w:tcPr>
          <w:p w14:paraId="08A21F46" w14:textId="2F5C5E89" w:rsidR="00DE568F" w:rsidRDefault="00DE568F" w:rsidP="00DE568F">
            <w:pPr>
              <w:pStyle w:val="TABLE-cell"/>
            </w:pPr>
            <w:bookmarkStart w:id="2135" w:name="UML8678" w:colFirst="0" w:colLast="0"/>
            <w:bookmarkEnd w:id="2134"/>
            <w:r>
              <w:t>HzPers</w:t>
            </w:r>
          </w:p>
        </w:tc>
        <w:tc>
          <w:tcPr>
            <w:tcW w:w="907" w:type="dxa"/>
            <w:shd w:val="clear" w:color="auto" w:fill="auto"/>
          </w:tcPr>
          <w:p w14:paraId="4E968776" w14:textId="05A3806B" w:rsidR="00DE568F" w:rsidRDefault="00DE568F" w:rsidP="00DE568F">
            <w:pPr>
              <w:pStyle w:val="TABLE-cell"/>
            </w:pPr>
            <w:r>
              <w:t>75</w:t>
            </w:r>
          </w:p>
        </w:tc>
        <w:tc>
          <w:tcPr>
            <w:tcW w:w="4082" w:type="dxa"/>
            <w:shd w:val="clear" w:color="auto" w:fill="auto"/>
          </w:tcPr>
          <w:p w14:paraId="7FD79B32" w14:textId="6C8249C2" w:rsidR="00DE568F" w:rsidRDefault="00DE568F" w:rsidP="00DE568F">
            <w:pPr>
              <w:pStyle w:val="TABLE-cell"/>
            </w:pPr>
            <w:r>
              <w:t>Rate of change of frequency in hertz per second.</w:t>
            </w:r>
          </w:p>
        </w:tc>
      </w:tr>
      <w:tr w:rsidR="00DE568F" w14:paraId="30F9629F" w14:textId="77777777" w:rsidTr="00DE568F">
        <w:tblPrEx>
          <w:tblCellMar>
            <w:top w:w="0" w:type="dxa"/>
            <w:bottom w:w="0" w:type="dxa"/>
          </w:tblCellMar>
        </w:tblPrEx>
        <w:tc>
          <w:tcPr>
            <w:tcW w:w="4082" w:type="dxa"/>
            <w:shd w:val="clear" w:color="auto" w:fill="auto"/>
          </w:tcPr>
          <w:p w14:paraId="2EB08434" w14:textId="5D547CDA" w:rsidR="00DE568F" w:rsidRDefault="00DE568F" w:rsidP="00DE568F">
            <w:pPr>
              <w:pStyle w:val="TABLE-cell"/>
            </w:pPr>
            <w:bookmarkStart w:id="2136" w:name="UML8679" w:colFirst="0" w:colLast="0"/>
            <w:bookmarkEnd w:id="2135"/>
            <w:r>
              <w:t>character</w:t>
            </w:r>
          </w:p>
        </w:tc>
        <w:tc>
          <w:tcPr>
            <w:tcW w:w="907" w:type="dxa"/>
            <w:shd w:val="clear" w:color="auto" w:fill="auto"/>
          </w:tcPr>
          <w:p w14:paraId="44CC9A27" w14:textId="0D46AE43" w:rsidR="00DE568F" w:rsidRDefault="00DE568F" w:rsidP="00DE568F">
            <w:pPr>
              <w:pStyle w:val="TABLE-cell"/>
            </w:pPr>
            <w:r>
              <w:t>76</w:t>
            </w:r>
          </w:p>
        </w:tc>
        <w:tc>
          <w:tcPr>
            <w:tcW w:w="4082" w:type="dxa"/>
            <w:shd w:val="clear" w:color="auto" w:fill="auto"/>
          </w:tcPr>
          <w:p w14:paraId="7842AD25" w14:textId="6B97E580" w:rsidR="00DE568F" w:rsidRDefault="00DE568F" w:rsidP="00DE568F">
            <w:pPr>
              <w:pStyle w:val="TABLE-cell"/>
            </w:pPr>
            <w:r>
              <w:t>Number of characters.</w:t>
            </w:r>
          </w:p>
        </w:tc>
      </w:tr>
      <w:tr w:rsidR="00DE568F" w14:paraId="1F972572" w14:textId="77777777" w:rsidTr="00DE568F">
        <w:tblPrEx>
          <w:tblCellMar>
            <w:top w:w="0" w:type="dxa"/>
            <w:bottom w:w="0" w:type="dxa"/>
          </w:tblCellMar>
        </w:tblPrEx>
        <w:tc>
          <w:tcPr>
            <w:tcW w:w="4082" w:type="dxa"/>
            <w:shd w:val="clear" w:color="auto" w:fill="auto"/>
          </w:tcPr>
          <w:p w14:paraId="6A49431A" w14:textId="3D4C634D" w:rsidR="00DE568F" w:rsidRDefault="00DE568F" w:rsidP="00DE568F">
            <w:pPr>
              <w:pStyle w:val="TABLE-cell"/>
            </w:pPr>
            <w:bookmarkStart w:id="2137" w:name="UML8680" w:colFirst="0" w:colLast="0"/>
            <w:bookmarkEnd w:id="2136"/>
            <w:r>
              <w:t>charPers</w:t>
            </w:r>
          </w:p>
        </w:tc>
        <w:tc>
          <w:tcPr>
            <w:tcW w:w="907" w:type="dxa"/>
            <w:shd w:val="clear" w:color="auto" w:fill="auto"/>
          </w:tcPr>
          <w:p w14:paraId="17A03861" w14:textId="368A47EE" w:rsidR="00DE568F" w:rsidRDefault="00DE568F" w:rsidP="00DE568F">
            <w:pPr>
              <w:pStyle w:val="TABLE-cell"/>
            </w:pPr>
            <w:r>
              <w:t>77</w:t>
            </w:r>
          </w:p>
        </w:tc>
        <w:tc>
          <w:tcPr>
            <w:tcW w:w="4082" w:type="dxa"/>
            <w:shd w:val="clear" w:color="auto" w:fill="auto"/>
          </w:tcPr>
          <w:p w14:paraId="789FA558" w14:textId="71F64FD2" w:rsidR="00DE568F" w:rsidRDefault="00DE568F" w:rsidP="00DE568F">
            <w:pPr>
              <w:pStyle w:val="TABLE-cell"/>
            </w:pPr>
            <w:r>
              <w:t>Data rate (baud) in characters per second.</w:t>
            </w:r>
          </w:p>
        </w:tc>
      </w:tr>
      <w:tr w:rsidR="00DE568F" w14:paraId="0E5F0BA8" w14:textId="77777777" w:rsidTr="00DE568F">
        <w:tblPrEx>
          <w:tblCellMar>
            <w:top w:w="0" w:type="dxa"/>
            <w:bottom w:w="0" w:type="dxa"/>
          </w:tblCellMar>
        </w:tblPrEx>
        <w:tc>
          <w:tcPr>
            <w:tcW w:w="4082" w:type="dxa"/>
            <w:shd w:val="clear" w:color="auto" w:fill="auto"/>
          </w:tcPr>
          <w:p w14:paraId="04843F4A" w14:textId="11612DBE" w:rsidR="00DE568F" w:rsidRDefault="00DE568F" w:rsidP="00DE568F">
            <w:pPr>
              <w:pStyle w:val="TABLE-cell"/>
            </w:pPr>
            <w:bookmarkStart w:id="2138" w:name="UML8681" w:colFirst="0" w:colLast="0"/>
            <w:bookmarkEnd w:id="2137"/>
            <w:r>
              <w:t>kgm2</w:t>
            </w:r>
          </w:p>
        </w:tc>
        <w:tc>
          <w:tcPr>
            <w:tcW w:w="907" w:type="dxa"/>
            <w:shd w:val="clear" w:color="auto" w:fill="auto"/>
          </w:tcPr>
          <w:p w14:paraId="607CA830" w14:textId="58248EA4" w:rsidR="00DE568F" w:rsidRDefault="00DE568F" w:rsidP="00DE568F">
            <w:pPr>
              <w:pStyle w:val="TABLE-cell"/>
            </w:pPr>
            <w:r>
              <w:t>78</w:t>
            </w:r>
          </w:p>
        </w:tc>
        <w:tc>
          <w:tcPr>
            <w:tcW w:w="4082" w:type="dxa"/>
            <w:shd w:val="clear" w:color="auto" w:fill="auto"/>
          </w:tcPr>
          <w:p w14:paraId="294D1D05" w14:textId="0D810166" w:rsidR="00DE568F" w:rsidRDefault="00DE568F" w:rsidP="00DE568F">
            <w:pPr>
              <w:pStyle w:val="TABLE-cell"/>
            </w:pPr>
            <w:r>
              <w:t>Moment of mass in kilogram square metres (kg·m²) (Second moment of mass, commonly called the moment of inertia). Note: multiplier “k” is included in this unit symbol for compatibility with IEC 61850-7-3.</w:t>
            </w:r>
          </w:p>
        </w:tc>
      </w:tr>
      <w:tr w:rsidR="00DE568F" w14:paraId="1914AB51" w14:textId="77777777" w:rsidTr="00DE568F">
        <w:tblPrEx>
          <w:tblCellMar>
            <w:top w:w="0" w:type="dxa"/>
            <w:bottom w:w="0" w:type="dxa"/>
          </w:tblCellMar>
        </w:tblPrEx>
        <w:tc>
          <w:tcPr>
            <w:tcW w:w="4082" w:type="dxa"/>
            <w:shd w:val="clear" w:color="auto" w:fill="auto"/>
          </w:tcPr>
          <w:p w14:paraId="6F4EE067" w14:textId="291F5509" w:rsidR="00DE568F" w:rsidRDefault="00DE568F" w:rsidP="00DE568F">
            <w:pPr>
              <w:pStyle w:val="TABLE-cell"/>
            </w:pPr>
            <w:bookmarkStart w:id="2139" w:name="UML8682" w:colFirst="0" w:colLast="0"/>
            <w:bookmarkEnd w:id="2138"/>
            <w:r>
              <w:t>dB</w:t>
            </w:r>
          </w:p>
        </w:tc>
        <w:tc>
          <w:tcPr>
            <w:tcW w:w="907" w:type="dxa"/>
            <w:shd w:val="clear" w:color="auto" w:fill="auto"/>
          </w:tcPr>
          <w:p w14:paraId="4003CE59" w14:textId="320E0FD7" w:rsidR="00DE568F" w:rsidRDefault="00DE568F" w:rsidP="00DE568F">
            <w:pPr>
              <w:pStyle w:val="TABLE-cell"/>
            </w:pPr>
            <w:r>
              <w:t>79</w:t>
            </w:r>
          </w:p>
        </w:tc>
        <w:tc>
          <w:tcPr>
            <w:tcW w:w="4082" w:type="dxa"/>
            <w:shd w:val="clear" w:color="auto" w:fill="auto"/>
          </w:tcPr>
          <w:p w14:paraId="6D0FFAC8" w14:textId="60826F37" w:rsidR="00DE568F" w:rsidRDefault="00DE568F" w:rsidP="00DE568F">
            <w:pPr>
              <w:pStyle w:val="TABLE-cell"/>
            </w:pPr>
            <w:r>
              <w:t>Sound pressure level in decibels. Note:  multiplier “d” is included in this unit symbol for compatibility with IEC 61850-7-3.</w:t>
            </w:r>
          </w:p>
        </w:tc>
      </w:tr>
      <w:tr w:rsidR="00DE568F" w14:paraId="0182E25F" w14:textId="77777777" w:rsidTr="00DE568F">
        <w:tblPrEx>
          <w:tblCellMar>
            <w:top w:w="0" w:type="dxa"/>
            <w:bottom w:w="0" w:type="dxa"/>
          </w:tblCellMar>
        </w:tblPrEx>
        <w:tc>
          <w:tcPr>
            <w:tcW w:w="4082" w:type="dxa"/>
            <w:shd w:val="clear" w:color="auto" w:fill="auto"/>
          </w:tcPr>
          <w:p w14:paraId="48FD0231" w14:textId="06F16F18" w:rsidR="00DE568F" w:rsidRDefault="00DE568F" w:rsidP="00DE568F">
            <w:pPr>
              <w:pStyle w:val="TABLE-cell"/>
            </w:pPr>
            <w:bookmarkStart w:id="2140" w:name="UML8683" w:colFirst="0" w:colLast="0"/>
            <w:bookmarkEnd w:id="2139"/>
            <w:r>
              <w:t>WPers</w:t>
            </w:r>
          </w:p>
        </w:tc>
        <w:tc>
          <w:tcPr>
            <w:tcW w:w="907" w:type="dxa"/>
            <w:shd w:val="clear" w:color="auto" w:fill="auto"/>
          </w:tcPr>
          <w:p w14:paraId="2D49DB62" w14:textId="773FA496" w:rsidR="00DE568F" w:rsidRDefault="00DE568F" w:rsidP="00DE568F">
            <w:pPr>
              <w:pStyle w:val="TABLE-cell"/>
            </w:pPr>
            <w:r>
              <w:t>81</w:t>
            </w:r>
          </w:p>
        </w:tc>
        <w:tc>
          <w:tcPr>
            <w:tcW w:w="4082" w:type="dxa"/>
            <w:shd w:val="clear" w:color="auto" w:fill="auto"/>
          </w:tcPr>
          <w:p w14:paraId="05720051" w14:textId="5F9A0986" w:rsidR="00DE568F" w:rsidRDefault="00DE568F" w:rsidP="00DE568F">
            <w:pPr>
              <w:pStyle w:val="TABLE-cell"/>
            </w:pPr>
            <w:r>
              <w:t>Ramp rate in watts per second.</w:t>
            </w:r>
          </w:p>
        </w:tc>
      </w:tr>
      <w:tr w:rsidR="00DE568F" w14:paraId="70D6A5ED" w14:textId="77777777" w:rsidTr="00DE568F">
        <w:tblPrEx>
          <w:tblCellMar>
            <w:top w:w="0" w:type="dxa"/>
            <w:bottom w:w="0" w:type="dxa"/>
          </w:tblCellMar>
        </w:tblPrEx>
        <w:tc>
          <w:tcPr>
            <w:tcW w:w="4082" w:type="dxa"/>
            <w:shd w:val="clear" w:color="auto" w:fill="auto"/>
          </w:tcPr>
          <w:p w14:paraId="1532F9CE" w14:textId="336C3D69" w:rsidR="00DE568F" w:rsidRDefault="00DE568F" w:rsidP="00DE568F">
            <w:pPr>
              <w:pStyle w:val="TABLE-cell"/>
            </w:pPr>
            <w:bookmarkStart w:id="2141" w:name="UML8684" w:colFirst="0" w:colLast="0"/>
            <w:bookmarkEnd w:id="2140"/>
            <w:r>
              <w:t>lPers</w:t>
            </w:r>
          </w:p>
        </w:tc>
        <w:tc>
          <w:tcPr>
            <w:tcW w:w="907" w:type="dxa"/>
            <w:shd w:val="clear" w:color="auto" w:fill="auto"/>
          </w:tcPr>
          <w:p w14:paraId="5FA61C84" w14:textId="5A7CB5EA" w:rsidR="00DE568F" w:rsidRDefault="00DE568F" w:rsidP="00DE568F">
            <w:pPr>
              <w:pStyle w:val="TABLE-cell"/>
            </w:pPr>
            <w:r>
              <w:t>82</w:t>
            </w:r>
          </w:p>
        </w:tc>
        <w:tc>
          <w:tcPr>
            <w:tcW w:w="4082" w:type="dxa"/>
            <w:shd w:val="clear" w:color="auto" w:fill="auto"/>
          </w:tcPr>
          <w:p w14:paraId="02A0E0A4" w14:textId="7D5BCADD" w:rsidR="00DE568F" w:rsidRDefault="00DE568F" w:rsidP="00DE568F">
            <w:pPr>
              <w:pStyle w:val="TABLE-cell"/>
            </w:pPr>
            <w:r>
              <w:t>Volumetric flow rate in litres per second.</w:t>
            </w:r>
          </w:p>
        </w:tc>
      </w:tr>
      <w:tr w:rsidR="00DE568F" w14:paraId="309090E6" w14:textId="77777777" w:rsidTr="00DE568F">
        <w:tblPrEx>
          <w:tblCellMar>
            <w:top w:w="0" w:type="dxa"/>
            <w:bottom w:w="0" w:type="dxa"/>
          </w:tblCellMar>
        </w:tblPrEx>
        <w:tc>
          <w:tcPr>
            <w:tcW w:w="4082" w:type="dxa"/>
            <w:shd w:val="clear" w:color="auto" w:fill="auto"/>
          </w:tcPr>
          <w:p w14:paraId="75A877B2" w14:textId="45827FF7" w:rsidR="00DE568F" w:rsidRDefault="00DE568F" w:rsidP="00DE568F">
            <w:pPr>
              <w:pStyle w:val="TABLE-cell"/>
            </w:pPr>
            <w:bookmarkStart w:id="2142" w:name="UML8685" w:colFirst="0" w:colLast="0"/>
            <w:bookmarkEnd w:id="2141"/>
            <w:r>
              <w:lastRenderedPageBreak/>
              <w:t>dBm</w:t>
            </w:r>
          </w:p>
        </w:tc>
        <w:tc>
          <w:tcPr>
            <w:tcW w:w="907" w:type="dxa"/>
            <w:shd w:val="clear" w:color="auto" w:fill="auto"/>
          </w:tcPr>
          <w:p w14:paraId="5B04EF82" w14:textId="3A73EDFD" w:rsidR="00DE568F" w:rsidRDefault="00DE568F" w:rsidP="00DE568F">
            <w:pPr>
              <w:pStyle w:val="TABLE-cell"/>
            </w:pPr>
            <w:r>
              <w:t>83</w:t>
            </w:r>
          </w:p>
        </w:tc>
        <w:tc>
          <w:tcPr>
            <w:tcW w:w="4082" w:type="dxa"/>
            <w:shd w:val="clear" w:color="auto" w:fill="auto"/>
          </w:tcPr>
          <w:p w14:paraId="67653434" w14:textId="0C7DD2CA" w:rsidR="00DE568F" w:rsidRDefault="00DE568F" w:rsidP="00DE568F">
            <w:pPr>
              <w:pStyle w:val="TABLE-cell"/>
            </w:pPr>
            <w:r>
              <w:t>Power level (logarithmic ratio of signal strength , Bel-mW), normalized to 1mW. Note:  multiplier “d” is included in this unit symbol for compatibility with IEC 61850-7-3.</w:t>
            </w:r>
          </w:p>
        </w:tc>
      </w:tr>
      <w:tr w:rsidR="00DE568F" w14:paraId="3CB2DF96" w14:textId="77777777" w:rsidTr="00DE568F">
        <w:tblPrEx>
          <w:tblCellMar>
            <w:top w:w="0" w:type="dxa"/>
            <w:bottom w:w="0" w:type="dxa"/>
          </w:tblCellMar>
        </w:tblPrEx>
        <w:tc>
          <w:tcPr>
            <w:tcW w:w="4082" w:type="dxa"/>
            <w:shd w:val="clear" w:color="auto" w:fill="auto"/>
          </w:tcPr>
          <w:p w14:paraId="35139183" w14:textId="520C349F" w:rsidR="00DE568F" w:rsidRDefault="00DE568F" w:rsidP="00DE568F">
            <w:pPr>
              <w:pStyle w:val="TABLE-cell"/>
            </w:pPr>
            <w:bookmarkStart w:id="2143" w:name="UML8686" w:colFirst="0" w:colLast="0"/>
            <w:bookmarkEnd w:id="2142"/>
            <w:r>
              <w:t>h</w:t>
            </w:r>
          </w:p>
        </w:tc>
        <w:tc>
          <w:tcPr>
            <w:tcW w:w="907" w:type="dxa"/>
            <w:shd w:val="clear" w:color="auto" w:fill="auto"/>
          </w:tcPr>
          <w:p w14:paraId="4AC20CC8" w14:textId="394B9C2B" w:rsidR="00DE568F" w:rsidRDefault="00DE568F" w:rsidP="00DE568F">
            <w:pPr>
              <w:pStyle w:val="TABLE-cell"/>
            </w:pPr>
            <w:r>
              <w:t>84</w:t>
            </w:r>
          </w:p>
        </w:tc>
        <w:tc>
          <w:tcPr>
            <w:tcW w:w="4082" w:type="dxa"/>
            <w:shd w:val="clear" w:color="auto" w:fill="auto"/>
          </w:tcPr>
          <w:p w14:paraId="1171255B" w14:textId="24B2E062" w:rsidR="00DE568F" w:rsidRDefault="00DE568F" w:rsidP="00DE568F">
            <w:pPr>
              <w:pStyle w:val="TABLE-cell"/>
            </w:pPr>
            <w:r>
              <w:t>Time in hours, hour = 60 min = 3600 s.</w:t>
            </w:r>
          </w:p>
        </w:tc>
      </w:tr>
      <w:tr w:rsidR="00DE568F" w14:paraId="79DF61FD" w14:textId="77777777" w:rsidTr="00DE568F">
        <w:tblPrEx>
          <w:tblCellMar>
            <w:top w:w="0" w:type="dxa"/>
            <w:bottom w:w="0" w:type="dxa"/>
          </w:tblCellMar>
        </w:tblPrEx>
        <w:tc>
          <w:tcPr>
            <w:tcW w:w="4082" w:type="dxa"/>
            <w:shd w:val="clear" w:color="auto" w:fill="auto"/>
          </w:tcPr>
          <w:p w14:paraId="35385AEE" w14:textId="7D56E35E" w:rsidR="00DE568F" w:rsidRDefault="00DE568F" w:rsidP="00DE568F">
            <w:pPr>
              <w:pStyle w:val="TABLE-cell"/>
            </w:pPr>
            <w:bookmarkStart w:id="2144" w:name="UML8687" w:colFirst="0" w:colLast="0"/>
            <w:bookmarkEnd w:id="2143"/>
            <w:r>
              <w:t>min</w:t>
            </w:r>
          </w:p>
        </w:tc>
        <w:tc>
          <w:tcPr>
            <w:tcW w:w="907" w:type="dxa"/>
            <w:shd w:val="clear" w:color="auto" w:fill="auto"/>
          </w:tcPr>
          <w:p w14:paraId="4E052358" w14:textId="095D9034" w:rsidR="00DE568F" w:rsidRDefault="00DE568F" w:rsidP="00DE568F">
            <w:pPr>
              <w:pStyle w:val="TABLE-cell"/>
            </w:pPr>
            <w:r>
              <w:t>85</w:t>
            </w:r>
          </w:p>
        </w:tc>
        <w:tc>
          <w:tcPr>
            <w:tcW w:w="4082" w:type="dxa"/>
            <w:shd w:val="clear" w:color="auto" w:fill="auto"/>
          </w:tcPr>
          <w:p w14:paraId="3629BA5D" w14:textId="6571C287" w:rsidR="00DE568F" w:rsidRDefault="00DE568F" w:rsidP="00DE568F">
            <w:pPr>
              <w:pStyle w:val="TABLE-cell"/>
            </w:pPr>
            <w:r>
              <w:t>Time in minutes, minute  = 60 s.</w:t>
            </w:r>
          </w:p>
        </w:tc>
      </w:tr>
      <w:tr w:rsidR="00DE568F" w14:paraId="63396894" w14:textId="77777777" w:rsidTr="00DE568F">
        <w:tblPrEx>
          <w:tblCellMar>
            <w:top w:w="0" w:type="dxa"/>
            <w:bottom w:w="0" w:type="dxa"/>
          </w:tblCellMar>
        </w:tblPrEx>
        <w:tc>
          <w:tcPr>
            <w:tcW w:w="4082" w:type="dxa"/>
            <w:shd w:val="clear" w:color="auto" w:fill="auto"/>
          </w:tcPr>
          <w:p w14:paraId="09BF2FCF" w14:textId="58409241" w:rsidR="00DE568F" w:rsidRDefault="00DE568F" w:rsidP="00DE568F">
            <w:pPr>
              <w:pStyle w:val="TABLE-cell"/>
            </w:pPr>
            <w:bookmarkStart w:id="2145" w:name="UML8688" w:colFirst="0" w:colLast="0"/>
            <w:bookmarkEnd w:id="2144"/>
            <w:r>
              <w:t>Q</w:t>
            </w:r>
          </w:p>
        </w:tc>
        <w:tc>
          <w:tcPr>
            <w:tcW w:w="907" w:type="dxa"/>
            <w:shd w:val="clear" w:color="auto" w:fill="auto"/>
          </w:tcPr>
          <w:p w14:paraId="0699C649" w14:textId="40379FF4" w:rsidR="00DE568F" w:rsidRDefault="00DE568F" w:rsidP="00DE568F">
            <w:pPr>
              <w:pStyle w:val="TABLE-cell"/>
            </w:pPr>
            <w:r>
              <w:t>100</w:t>
            </w:r>
          </w:p>
        </w:tc>
        <w:tc>
          <w:tcPr>
            <w:tcW w:w="4082" w:type="dxa"/>
            <w:shd w:val="clear" w:color="auto" w:fill="auto"/>
          </w:tcPr>
          <w:p w14:paraId="545886D4" w14:textId="31003366" w:rsidR="00DE568F" w:rsidRDefault="00DE568F" w:rsidP="00DE568F">
            <w:pPr>
              <w:pStyle w:val="TABLE-cell"/>
            </w:pPr>
            <w:r>
              <w:t>Quantity power, Q.</w:t>
            </w:r>
          </w:p>
        </w:tc>
      </w:tr>
      <w:tr w:rsidR="00DE568F" w14:paraId="555F7105" w14:textId="77777777" w:rsidTr="00DE568F">
        <w:tblPrEx>
          <w:tblCellMar>
            <w:top w:w="0" w:type="dxa"/>
            <w:bottom w:w="0" w:type="dxa"/>
          </w:tblCellMar>
        </w:tblPrEx>
        <w:tc>
          <w:tcPr>
            <w:tcW w:w="4082" w:type="dxa"/>
            <w:shd w:val="clear" w:color="auto" w:fill="auto"/>
          </w:tcPr>
          <w:p w14:paraId="2C6DCF62" w14:textId="6FC0AF23" w:rsidR="00DE568F" w:rsidRDefault="00DE568F" w:rsidP="00DE568F">
            <w:pPr>
              <w:pStyle w:val="TABLE-cell"/>
            </w:pPr>
            <w:bookmarkStart w:id="2146" w:name="UML8689" w:colFirst="0" w:colLast="0"/>
            <w:bookmarkEnd w:id="2145"/>
            <w:r>
              <w:t>Qh</w:t>
            </w:r>
          </w:p>
        </w:tc>
        <w:tc>
          <w:tcPr>
            <w:tcW w:w="907" w:type="dxa"/>
            <w:shd w:val="clear" w:color="auto" w:fill="auto"/>
          </w:tcPr>
          <w:p w14:paraId="0BB99F5F" w14:textId="4E0BBECF" w:rsidR="00DE568F" w:rsidRDefault="00DE568F" w:rsidP="00DE568F">
            <w:pPr>
              <w:pStyle w:val="TABLE-cell"/>
            </w:pPr>
            <w:r>
              <w:t>101</w:t>
            </w:r>
          </w:p>
        </w:tc>
        <w:tc>
          <w:tcPr>
            <w:tcW w:w="4082" w:type="dxa"/>
            <w:shd w:val="clear" w:color="auto" w:fill="auto"/>
          </w:tcPr>
          <w:p w14:paraId="6B23BEE6" w14:textId="33A3F706" w:rsidR="00DE568F" w:rsidRDefault="00DE568F" w:rsidP="00DE568F">
            <w:pPr>
              <w:pStyle w:val="TABLE-cell"/>
            </w:pPr>
            <w:r>
              <w:t>Quantity energy, Qh.</w:t>
            </w:r>
          </w:p>
        </w:tc>
      </w:tr>
      <w:tr w:rsidR="00DE568F" w14:paraId="24A0538E" w14:textId="77777777" w:rsidTr="00DE568F">
        <w:tblPrEx>
          <w:tblCellMar>
            <w:top w:w="0" w:type="dxa"/>
            <w:bottom w:w="0" w:type="dxa"/>
          </w:tblCellMar>
        </w:tblPrEx>
        <w:tc>
          <w:tcPr>
            <w:tcW w:w="4082" w:type="dxa"/>
            <w:shd w:val="clear" w:color="auto" w:fill="auto"/>
          </w:tcPr>
          <w:p w14:paraId="497FA335" w14:textId="34486344" w:rsidR="00DE568F" w:rsidRDefault="00DE568F" w:rsidP="00DE568F">
            <w:pPr>
              <w:pStyle w:val="TABLE-cell"/>
            </w:pPr>
            <w:bookmarkStart w:id="2147" w:name="UML8690" w:colFirst="0" w:colLast="0"/>
            <w:bookmarkEnd w:id="2146"/>
            <w:r>
              <w:t>ohmm</w:t>
            </w:r>
          </w:p>
        </w:tc>
        <w:tc>
          <w:tcPr>
            <w:tcW w:w="907" w:type="dxa"/>
            <w:shd w:val="clear" w:color="auto" w:fill="auto"/>
          </w:tcPr>
          <w:p w14:paraId="40A512A7" w14:textId="5815097C" w:rsidR="00DE568F" w:rsidRDefault="00DE568F" w:rsidP="00DE568F">
            <w:pPr>
              <w:pStyle w:val="TABLE-cell"/>
            </w:pPr>
            <w:r>
              <w:t>102</w:t>
            </w:r>
          </w:p>
        </w:tc>
        <w:tc>
          <w:tcPr>
            <w:tcW w:w="4082" w:type="dxa"/>
            <w:shd w:val="clear" w:color="auto" w:fill="auto"/>
          </w:tcPr>
          <w:p w14:paraId="17C967D0" w14:textId="3A19B576" w:rsidR="00DE568F" w:rsidRDefault="00DE568F" w:rsidP="00DE568F">
            <w:pPr>
              <w:pStyle w:val="TABLE-cell"/>
            </w:pPr>
            <w:r>
              <w:t>Resistivity, ohm metres, (rho).</w:t>
            </w:r>
          </w:p>
        </w:tc>
      </w:tr>
      <w:tr w:rsidR="00DE568F" w14:paraId="05059EBA" w14:textId="77777777" w:rsidTr="00DE568F">
        <w:tblPrEx>
          <w:tblCellMar>
            <w:top w:w="0" w:type="dxa"/>
            <w:bottom w:w="0" w:type="dxa"/>
          </w:tblCellMar>
        </w:tblPrEx>
        <w:tc>
          <w:tcPr>
            <w:tcW w:w="4082" w:type="dxa"/>
            <w:shd w:val="clear" w:color="auto" w:fill="auto"/>
          </w:tcPr>
          <w:p w14:paraId="35B242E2" w14:textId="07533A6D" w:rsidR="00DE568F" w:rsidRDefault="00DE568F" w:rsidP="00DE568F">
            <w:pPr>
              <w:pStyle w:val="TABLE-cell"/>
            </w:pPr>
            <w:bookmarkStart w:id="2148" w:name="UML8691" w:colFirst="0" w:colLast="0"/>
            <w:bookmarkEnd w:id="2147"/>
            <w:r>
              <w:t>APerm</w:t>
            </w:r>
          </w:p>
        </w:tc>
        <w:tc>
          <w:tcPr>
            <w:tcW w:w="907" w:type="dxa"/>
            <w:shd w:val="clear" w:color="auto" w:fill="auto"/>
          </w:tcPr>
          <w:p w14:paraId="12BC98D8" w14:textId="1EF510D0" w:rsidR="00DE568F" w:rsidRDefault="00DE568F" w:rsidP="00DE568F">
            <w:pPr>
              <w:pStyle w:val="TABLE-cell"/>
            </w:pPr>
            <w:r>
              <w:t>103</w:t>
            </w:r>
          </w:p>
        </w:tc>
        <w:tc>
          <w:tcPr>
            <w:tcW w:w="4082" w:type="dxa"/>
            <w:shd w:val="clear" w:color="auto" w:fill="auto"/>
          </w:tcPr>
          <w:p w14:paraId="6840478B" w14:textId="3A92AB4B" w:rsidR="00DE568F" w:rsidRDefault="00DE568F" w:rsidP="00DE568F">
            <w:pPr>
              <w:pStyle w:val="TABLE-cell"/>
            </w:pPr>
            <w:r>
              <w:t>A/m, magnetic field strength, amperes per metre.</w:t>
            </w:r>
          </w:p>
        </w:tc>
      </w:tr>
      <w:tr w:rsidR="00DE568F" w14:paraId="3EE1C51D" w14:textId="77777777" w:rsidTr="00DE568F">
        <w:tblPrEx>
          <w:tblCellMar>
            <w:top w:w="0" w:type="dxa"/>
            <w:bottom w:w="0" w:type="dxa"/>
          </w:tblCellMar>
        </w:tblPrEx>
        <w:tc>
          <w:tcPr>
            <w:tcW w:w="4082" w:type="dxa"/>
            <w:shd w:val="clear" w:color="auto" w:fill="auto"/>
          </w:tcPr>
          <w:p w14:paraId="43A70961" w14:textId="27C22AC6" w:rsidR="00DE568F" w:rsidRDefault="00DE568F" w:rsidP="00DE568F">
            <w:pPr>
              <w:pStyle w:val="TABLE-cell"/>
            </w:pPr>
            <w:bookmarkStart w:id="2149" w:name="UML8692" w:colFirst="0" w:colLast="0"/>
            <w:bookmarkEnd w:id="2148"/>
            <w:r>
              <w:t>V2h</w:t>
            </w:r>
          </w:p>
        </w:tc>
        <w:tc>
          <w:tcPr>
            <w:tcW w:w="907" w:type="dxa"/>
            <w:shd w:val="clear" w:color="auto" w:fill="auto"/>
          </w:tcPr>
          <w:p w14:paraId="7A1FB6D6" w14:textId="5EEFAF31" w:rsidR="00DE568F" w:rsidRDefault="00DE568F" w:rsidP="00DE568F">
            <w:pPr>
              <w:pStyle w:val="TABLE-cell"/>
            </w:pPr>
            <w:r>
              <w:t>104</w:t>
            </w:r>
          </w:p>
        </w:tc>
        <w:tc>
          <w:tcPr>
            <w:tcW w:w="4082" w:type="dxa"/>
            <w:shd w:val="clear" w:color="auto" w:fill="auto"/>
          </w:tcPr>
          <w:p w14:paraId="2DB61F76" w14:textId="2C20CCA9" w:rsidR="00DE568F" w:rsidRDefault="00DE568F" w:rsidP="00DE568F">
            <w:pPr>
              <w:pStyle w:val="TABLE-cell"/>
            </w:pPr>
            <w:r>
              <w:t>Volt-squared hour, volt-squared-hours.</w:t>
            </w:r>
          </w:p>
        </w:tc>
      </w:tr>
      <w:tr w:rsidR="00DE568F" w14:paraId="517A47DE" w14:textId="77777777" w:rsidTr="00DE568F">
        <w:tblPrEx>
          <w:tblCellMar>
            <w:top w:w="0" w:type="dxa"/>
            <w:bottom w:w="0" w:type="dxa"/>
          </w:tblCellMar>
        </w:tblPrEx>
        <w:tc>
          <w:tcPr>
            <w:tcW w:w="4082" w:type="dxa"/>
            <w:shd w:val="clear" w:color="auto" w:fill="auto"/>
          </w:tcPr>
          <w:p w14:paraId="7653BBCE" w14:textId="01582B6B" w:rsidR="00DE568F" w:rsidRDefault="00DE568F" w:rsidP="00DE568F">
            <w:pPr>
              <w:pStyle w:val="TABLE-cell"/>
            </w:pPr>
            <w:bookmarkStart w:id="2150" w:name="UML8693" w:colFirst="0" w:colLast="0"/>
            <w:bookmarkEnd w:id="2149"/>
            <w:r>
              <w:t>A2h</w:t>
            </w:r>
          </w:p>
        </w:tc>
        <w:tc>
          <w:tcPr>
            <w:tcW w:w="907" w:type="dxa"/>
            <w:shd w:val="clear" w:color="auto" w:fill="auto"/>
          </w:tcPr>
          <w:p w14:paraId="0558B89D" w14:textId="2E8647F1" w:rsidR="00DE568F" w:rsidRDefault="00DE568F" w:rsidP="00DE568F">
            <w:pPr>
              <w:pStyle w:val="TABLE-cell"/>
            </w:pPr>
            <w:r>
              <w:t>105</w:t>
            </w:r>
          </w:p>
        </w:tc>
        <w:tc>
          <w:tcPr>
            <w:tcW w:w="4082" w:type="dxa"/>
            <w:shd w:val="clear" w:color="auto" w:fill="auto"/>
          </w:tcPr>
          <w:p w14:paraId="37AF0C5E" w14:textId="7082B87F" w:rsidR="00DE568F" w:rsidRDefault="00DE568F" w:rsidP="00DE568F">
            <w:pPr>
              <w:pStyle w:val="TABLE-cell"/>
            </w:pPr>
            <w:r>
              <w:t>Ampere-squared hour, ampere-squared hour.</w:t>
            </w:r>
          </w:p>
        </w:tc>
      </w:tr>
      <w:tr w:rsidR="00DE568F" w14:paraId="2350DDF5" w14:textId="77777777" w:rsidTr="00DE568F">
        <w:tblPrEx>
          <w:tblCellMar>
            <w:top w:w="0" w:type="dxa"/>
            <w:bottom w:w="0" w:type="dxa"/>
          </w:tblCellMar>
        </w:tblPrEx>
        <w:tc>
          <w:tcPr>
            <w:tcW w:w="4082" w:type="dxa"/>
            <w:shd w:val="clear" w:color="auto" w:fill="auto"/>
          </w:tcPr>
          <w:p w14:paraId="5B23E1B2" w14:textId="61ECE492" w:rsidR="00DE568F" w:rsidRDefault="00DE568F" w:rsidP="00DE568F">
            <w:pPr>
              <w:pStyle w:val="TABLE-cell"/>
            </w:pPr>
            <w:bookmarkStart w:id="2151" w:name="UML8694" w:colFirst="0" w:colLast="0"/>
            <w:bookmarkEnd w:id="2150"/>
            <w:r>
              <w:t>Ah</w:t>
            </w:r>
          </w:p>
        </w:tc>
        <w:tc>
          <w:tcPr>
            <w:tcW w:w="907" w:type="dxa"/>
            <w:shd w:val="clear" w:color="auto" w:fill="auto"/>
          </w:tcPr>
          <w:p w14:paraId="0A963F89" w14:textId="5809A402" w:rsidR="00DE568F" w:rsidRDefault="00DE568F" w:rsidP="00DE568F">
            <w:pPr>
              <w:pStyle w:val="TABLE-cell"/>
            </w:pPr>
            <w:r>
              <w:t>106</w:t>
            </w:r>
          </w:p>
        </w:tc>
        <w:tc>
          <w:tcPr>
            <w:tcW w:w="4082" w:type="dxa"/>
            <w:shd w:val="clear" w:color="auto" w:fill="auto"/>
          </w:tcPr>
          <w:p w14:paraId="41102464" w14:textId="04E5BAF2" w:rsidR="00DE568F" w:rsidRDefault="00DE568F" w:rsidP="00DE568F">
            <w:pPr>
              <w:pStyle w:val="TABLE-cell"/>
            </w:pPr>
            <w:r>
              <w:t>Ampere-hours, ampere-hours.</w:t>
            </w:r>
          </w:p>
        </w:tc>
      </w:tr>
      <w:tr w:rsidR="00DE568F" w14:paraId="2E176766" w14:textId="77777777" w:rsidTr="00DE568F">
        <w:tblPrEx>
          <w:tblCellMar>
            <w:top w:w="0" w:type="dxa"/>
            <w:bottom w:w="0" w:type="dxa"/>
          </w:tblCellMar>
        </w:tblPrEx>
        <w:tc>
          <w:tcPr>
            <w:tcW w:w="4082" w:type="dxa"/>
            <w:shd w:val="clear" w:color="auto" w:fill="auto"/>
          </w:tcPr>
          <w:p w14:paraId="705FBA5F" w14:textId="7C417DB3" w:rsidR="00DE568F" w:rsidRDefault="00DE568F" w:rsidP="00DE568F">
            <w:pPr>
              <w:pStyle w:val="TABLE-cell"/>
            </w:pPr>
            <w:bookmarkStart w:id="2152" w:name="UML8695" w:colFirst="0" w:colLast="0"/>
            <w:bookmarkEnd w:id="2151"/>
            <w:r>
              <w:t>count</w:t>
            </w:r>
          </w:p>
        </w:tc>
        <w:tc>
          <w:tcPr>
            <w:tcW w:w="907" w:type="dxa"/>
            <w:shd w:val="clear" w:color="auto" w:fill="auto"/>
          </w:tcPr>
          <w:p w14:paraId="237DBB76" w14:textId="7780272C" w:rsidR="00DE568F" w:rsidRDefault="00DE568F" w:rsidP="00DE568F">
            <w:pPr>
              <w:pStyle w:val="TABLE-cell"/>
            </w:pPr>
            <w:r>
              <w:t>111</w:t>
            </w:r>
          </w:p>
        </w:tc>
        <w:tc>
          <w:tcPr>
            <w:tcW w:w="4082" w:type="dxa"/>
            <w:shd w:val="clear" w:color="auto" w:fill="auto"/>
          </w:tcPr>
          <w:p w14:paraId="298D558A" w14:textId="0A6BB999" w:rsidR="00DE568F" w:rsidRDefault="00DE568F" w:rsidP="00DE568F">
            <w:pPr>
              <w:pStyle w:val="TABLE-cell"/>
            </w:pPr>
            <w:r>
              <w:t>Amount of substance, Counter value.</w:t>
            </w:r>
          </w:p>
        </w:tc>
      </w:tr>
      <w:tr w:rsidR="00DE568F" w14:paraId="151B8650" w14:textId="77777777" w:rsidTr="00DE568F">
        <w:tblPrEx>
          <w:tblCellMar>
            <w:top w:w="0" w:type="dxa"/>
            <w:bottom w:w="0" w:type="dxa"/>
          </w:tblCellMar>
        </w:tblPrEx>
        <w:tc>
          <w:tcPr>
            <w:tcW w:w="4082" w:type="dxa"/>
            <w:shd w:val="clear" w:color="auto" w:fill="auto"/>
          </w:tcPr>
          <w:p w14:paraId="52E68CD8" w14:textId="61BBEABC" w:rsidR="00DE568F" w:rsidRDefault="00DE568F" w:rsidP="00DE568F">
            <w:pPr>
              <w:pStyle w:val="TABLE-cell"/>
            </w:pPr>
            <w:bookmarkStart w:id="2153" w:name="UML8696" w:colFirst="0" w:colLast="0"/>
            <w:bookmarkEnd w:id="2152"/>
            <w:r>
              <w:t>ft3</w:t>
            </w:r>
          </w:p>
        </w:tc>
        <w:tc>
          <w:tcPr>
            <w:tcW w:w="907" w:type="dxa"/>
            <w:shd w:val="clear" w:color="auto" w:fill="auto"/>
          </w:tcPr>
          <w:p w14:paraId="71B61DAC" w14:textId="01292B6E" w:rsidR="00DE568F" w:rsidRDefault="00DE568F" w:rsidP="00DE568F">
            <w:pPr>
              <w:pStyle w:val="TABLE-cell"/>
            </w:pPr>
            <w:r>
              <w:t>119</w:t>
            </w:r>
          </w:p>
        </w:tc>
        <w:tc>
          <w:tcPr>
            <w:tcW w:w="4082" w:type="dxa"/>
            <w:shd w:val="clear" w:color="auto" w:fill="auto"/>
          </w:tcPr>
          <w:p w14:paraId="729D3C34" w14:textId="2373DB7A" w:rsidR="00DE568F" w:rsidRDefault="00DE568F" w:rsidP="00DE568F">
            <w:pPr>
              <w:pStyle w:val="TABLE-cell"/>
            </w:pPr>
            <w:r>
              <w:t>Volume, cubic feet.</w:t>
            </w:r>
          </w:p>
        </w:tc>
      </w:tr>
      <w:tr w:rsidR="00DE568F" w14:paraId="5B352EEA" w14:textId="77777777" w:rsidTr="00DE568F">
        <w:tblPrEx>
          <w:tblCellMar>
            <w:top w:w="0" w:type="dxa"/>
            <w:bottom w:w="0" w:type="dxa"/>
          </w:tblCellMar>
        </w:tblPrEx>
        <w:tc>
          <w:tcPr>
            <w:tcW w:w="4082" w:type="dxa"/>
            <w:shd w:val="clear" w:color="auto" w:fill="auto"/>
          </w:tcPr>
          <w:p w14:paraId="5BFC626F" w14:textId="2EB799DC" w:rsidR="00DE568F" w:rsidRDefault="00DE568F" w:rsidP="00DE568F">
            <w:pPr>
              <w:pStyle w:val="TABLE-cell"/>
            </w:pPr>
            <w:bookmarkStart w:id="2154" w:name="UML8697" w:colFirst="0" w:colLast="0"/>
            <w:bookmarkEnd w:id="2153"/>
            <w:r>
              <w:t>m3Perh</w:t>
            </w:r>
          </w:p>
        </w:tc>
        <w:tc>
          <w:tcPr>
            <w:tcW w:w="907" w:type="dxa"/>
            <w:shd w:val="clear" w:color="auto" w:fill="auto"/>
          </w:tcPr>
          <w:p w14:paraId="7C591F14" w14:textId="5496574A" w:rsidR="00DE568F" w:rsidRDefault="00DE568F" w:rsidP="00DE568F">
            <w:pPr>
              <w:pStyle w:val="TABLE-cell"/>
            </w:pPr>
            <w:r>
              <w:t>125</w:t>
            </w:r>
          </w:p>
        </w:tc>
        <w:tc>
          <w:tcPr>
            <w:tcW w:w="4082" w:type="dxa"/>
            <w:shd w:val="clear" w:color="auto" w:fill="auto"/>
          </w:tcPr>
          <w:p w14:paraId="020A2B8B" w14:textId="269F8338" w:rsidR="00DE568F" w:rsidRDefault="00DE568F" w:rsidP="00DE568F">
            <w:pPr>
              <w:pStyle w:val="TABLE-cell"/>
            </w:pPr>
            <w:r>
              <w:t>Volumetric flow rate, cubic metres per hour.</w:t>
            </w:r>
          </w:p>
        </w:tc>
      </w:tr>
      <w:tr w:rsidR="00DE568F" w14:paraId="2A117888" w14:textId="77777777" w:rsidTr="00DE568F">
        <w:tblPrEx>
          <w:tblCellMar>
            <w:top w:w="0" w:type="dxa"/>
            <w:bottom w:w="0" w:type="dxa"/>
          </w:tblCellMar>
        </w:tblPrEx>
        <w:tc>
          <w:tcPr>
            <w:tcW w:w="4082" w:type="dxa"/>
            <w:shd w:val="clear" w:color="auto" w:fill="auto"/>
          </w:tcPr>
          <w:p w14:paraId="2255A26D" w14:textId="5079C885" w:rsidR="00DE568F" w:rsidRDefault="00DE568F" w:rsidP="00DE568F">
            <w:pPr>
              <w:pStyle w:val="TABLE-cell"/>
            </w:pPr>
            <w:bookmarkStart w:id="2155" w:name="UML8698" w:colFirst="0" w:colLast="0"/>
            <w:bookmarkEnd w:id="2154"/>
            <w:r>
              <w:t>gal</w:t>
            </w:r>
          </w:p>
        </w:tc>
        <w:tc>
          <w:tcPr>
            <w:tcW w:w="907" w:type="dxa"/>
            <w:shd w:val="clear" w:color="auto" w:fill="auto"/>
          </w:tcPr>
          <w:p w14:paraId="4A44EACA" w14:textId="6B0E739A" w:rsidR="00DE568F" w:rsidRDefault="00DE568F" w:rsidP="00DE568F">
            <w:pPr>
              <w:pStyle w:val="TABLE-cell"/>
            </w:pPr>
            <w:r>
              <w:t>128</w:t>
            </w:r>
          </w:p>
        </w:tc>
        <w:tc>
          <w:tcPr>
            <w:tcW w:w="4082" w:type="dxa"/>
            <w:shd w:val="clear" w:color="auto" w:fill="auto"/>
          </w:tcPr>
          <w:p w14:paraId="50F03441" w14:textId="2475BA42" w:rsidR="00DE568F" w:rsidRDefault="00DE568F" w:rsidP="00DE568F">
            <w:pPr>
              <w:pStyle w:val="TABLE-cell"/>
            </w:pPr>
            <w:r>
              <w:t>Volume in gallons, US gallon (1 gal = 231 in3 = 128 fl ounce).</w:t>
            </w:r>
          </w:p>
        </w:tc>
      </w:tr>
      <w:tr w:rsidR="00DE568F" w14:paraId="074AB4C1" w14:textId="77777777" w:rsidTr="00DE568F">
        <w:tblPrEx>
          <w:tblCellMar>
            <w:top w:w="0" w:type="dxa"/>
            <w:bottom w:w="0" w:type="dxa"/>
          </w:tblCellMar>
        </w:tblPrEx>
        <w:tc>
          <w:tcPr>
            <w:tcW w:w="4082" w:type="dxa"/>
            <w:shd w:val="clear" w:color="auto" w:fill="auto"/>
          </w:tcPr>
          <w:p w14:paraId="7B49C7DA" w14:textId="53772B40" w:rsidR="00DE568F" w:rsidRDefault="00DE568F" w:rsidP="00DE568F">
            <w:pPr>
              <w:pStyle w:val="TABLE-cell"/>
            </w:pPr>
            <w:bookmarkStart w:id="2156" w:name="UML8699" w:colFirst="0" w:colLast="0"/>
            <w:bookmarkEnd w:id="2155"/>
            <w:r>
              <w:t>Btu</w:t>
            </w:r>
          </w:p>
        </w:tc>
        <w:tc>
          <w:tcPr>
            <w:tcW w:w="907" w:type="dxa"/>
            <w:shd w:val="clear" w:color="auto" w:fill="auto"/>
          </w:tcPr>
          <w:p w14:paraId="5884FD37" w14:textId="1DC315B6" w:rsidR="00DE568F" w:rsidRDefault="00DE568F" w:rsidP="00DE568F">
            <w:pPr>
              <w:pStyle w:val="TABLE-cell"/>
            </w:pPr>
            <w:r>
              <w:t>132</w:t>
            </w:r>
          </w:p>
        </w:tc>
        <w:tc>
          <w:tcPr>
            <w:tcW w:w="4082" w:type="dxa"/>
            <w:shd w:val="clear" w:color="auto" w:fill="auto"/>
          </w:tcPr>
          <w:p w14:paraId="00F30D1D" w14:textId="6024AA54" w:rsidR="00DE568F" w:rsidRDefault="00DE568F" w:rsidP="00DE568F">
            <w:pPr>
              <w:pStyle w:val="TABLE-cell"/>
            </w:pPr>
            <w:r>
              <w:t>Energy, British Thermal Units.</w:t>
            </w:r>
          </w:p>
        </w:tc>
      </w:tr>
      <w:tr w:rsidR="00DE568F" w14:paraId="1463DA5C" w14:textId="77777777" w:rsidTr="00DE568F">
        <w:tblPrEx>
          <w:tblCellMar>
            <w:top w:w="0" w:type="dxa"/>
            <w:bottom w:w="0" w:type="dxa"/>
          </w:tblCellMar>
        </w:tblPrEx>
        <w:tc>
          <w:tcPr>
            <w:tcW w:w="4082" w:type="dxa"/>
            <w:shd w:val="clear" w:color="auto" w:fill="auto"/>
          </w:tcPr>
          <w:p w14:paraId="580511D3" w14:textId="79A72FBB" w:rsidR="00DE568F" w:rsidRDefault="00DE568F" w:rsidP="00DE568F">
            <w:pPr>
              <w:pStyle w:val="TABLE-cell"/>
            </w:pPr>
            <w:bookmarkStart w:id="2157" w:name="UML8700" w:colFirst="0" w:colLast="0"/>
            <w:bookmarkEnd w:id="2156"/>
            <w:r>
              <w:t>l</w:t>
            </w:r>
          </w:p>
        </w:tc>
        <w:tc>
          <w:tcPr>
            <w:tcW w:w="907" w:type="dxa"/>
            <w:shd w:val="clear" w:color="auto" w:fill="auto"/>
          </w:tcPr>
          <w:p w14:paraId="5589BC75" w14:textId="1DDF0342" w:rsidR="00DE568F" w:rsidRDefault="00DE568F" w:rsidP="00DE568F">
            <w:pPr>
              <w:pStyle w:val="TABLE-cell"/>
            </w:pPr>
            <w:r>
              <w:t>134</w:t>
            </w:r>
          </w:p>
        </w:tc>
        <w:tc>
          <w:tcPr>
            <w:tcW w:w="4082" w:type="dxa"/>
            <w:shd w:val="clear" w:color="auto" w:fill="auto"/>
          </w:tcPr>
          <w:p w14:paraId="200FACC6" w14:textId="0F8CCB3A" w:rsidR="00DE568F" w:rsidRDefault="00DE568F" w:rsidP="00DE568F">
            <w:pPr>
              <w:pStyle w:val="TABLE-cell"/>
            </w:pPr>
            <w:r>
              <w:t>Volume in litres, litre = dm3 = m3/1000.</w:t>
            </w:r>
          </w:p>
        </w:tc>
      </w:tr>
      <w:tr w:rsidR="00DE568F" w14:paraId="77557F6F" w14:textId="77777777" w:rsidTr="00DE568F">
        <w:tblPrEx>
          <w:tblCellMar>
            <w:top w:w="0" w:type="dxa"/>
            <w:bottom w:w="0" w:type="dxa"/>
          </w:tblCellMar>
        </w:tblPrEx>
        <w:tc>
          <w:tcPr>
            <w:tcW w:w="4082" w:type="dxa"/>
            <w:shd w:val="clear" w:color="auto" w:fill="auto"/>
          </w:tcPr>
          <w:p w14:paraId="55BCB843" w14:textId="275D3827" w:rsidR="00DE568F" w:rsidRDefault="00DE568F" w:rsidP="00DE568F">
            <w:pPr>
              <w:pStyle w:val="TABLE-cell"/>
            </w:pPr>
            <w:bookmarkStart w:id="2158" w:name="UML8701" w:colFirst="0" w:colLast="0"/>
            <w:bookmarkEnd w:id="2157"/>
            <w:r>
              <w:t>lPerh</w:t>
            </w:r>
          </w:p>
        </w:tc>
        <w:tc>
          <w:tcPr>
            <w:tcW w:w="907" w:type="dxa"/>
            <w:shd w:val="clear" w:color="auto" w:fill="auto"/>
          </w:tcPr>
          <w:p w14:paraId="43F5CF10" w14:textId="3E3FFFF8" w:rsidR="00DE568F" w:rsidRDefault="00DE568F" w:rsidP="00DE568F">
            <w:pPr>
              <w:pStyle w:val="TABLE-cell"/>
            </w:pPr>
            <w:r>
              <w:t>137</w:t>
            </w:r>
          </w:p>
        </w:tc>
        <w:tc>
          <w:tcPr>
            <w:tcW w:w="4082" w:type="dxa"/>
            <w:shd w:val="clear" w:color="auto" w:fill="auto"/>
          </w:tcPr>
          <w:p w14:paraId="481561CB" w14:textId="384B91BB" w:rsidR="00DE568F" w:rsidRDefault="00DE568F" w:rsidP="00DE568F">
            <w:pPr>
              <w:pStyle w:val="TABLE-cell"/>
            </w:pPr>
            <w:r>
              <w:t>Volumetric flow rate, litres per hour.</w:t>
            </w:r>
          </w:p>
        </w:tc>
      </w:tr>
      <w:tr w:rsidR="00DE568F" w14:paraId="0C0AEFD0" w14:textId="77777777" w:rsidTr="00DE568F">
        <w:tblPrEx>
          <w:tblCellMar>
            <w:top w:w="0" w:type="dxa"/>
            <w:bottom w:w="0" w:type="dxa"/>
          </w:tblCellMar>
        </w:tblPrEx>
        <w:tc>
          <w:tcPr>
            <w:tcW w:w="4082" w:type="dxa"/>
            <w:shd w:val="clear" w:color="auto" w:fill="auto"/>
          </w:tcPr>
          <w:p w14:paraId="2606CB99" w14:textId="46227518" w:rsidR="00DE568F" w:rsidRDefault="00DE568F" w:rsidP="00DE568F">
            <w:pPr>
              <w:pStyle w:val="TABLE-cell"/>
            </w:pPr>
            <w:bookmarkStart w:id="2159" w:name="UML8702" w:colFirst="0" w:colLast="0"/>
            <w:bookmarkEnd w:id="2158"/>
            <w:r>
              <w:t>lPerl</w:t>
            </w:r>
          </w:p>
        </w:tc>
        <w:tc>
          <w:tcPr>
            <w:tcW w:w="907" w:type="dxa"/>
            <w:shd w:val="clear" w:color="auto" w:fill="auto"/>
          </w:tcPr>
          <w:p w14:paraId="6DBD733D" w14:textId="32F30278" w:rsidR="00DE568F" w:rsidRDefault="00DE568F" w:rsidP="00DE568F">
            <w:pPr>
              <w:pStyle w:val="TABLE-cell"/>
            </w:pPr>
            <w:r>
              <w:t>143</w:t>
            </w:r>
          </w:p>
        </w:tc>
        <w:tc>
          <w:tcPr>
            <w:tcW w:w="4082" w:type="dxa"/>
            <w:shd w:val="clear" w:color="auto" w:fill="auto"/>
          </w:tcPr>
          <w:p w14:paraId="17FAD004" w14:textId="2FB28CE3" w:rsidR="00DE568F" w:rsidRDefault="00DE568F" w:rsidP="00DE568F">
            <w:pPr>
              <w:pStyle w:val="TABLE-cell"/>
            </w:pPr>
            <w:r>
              <w:t>Concentration, The ratio of the volume of a solute divided by the volume of  the solution. Note: Users may need use a prefix such a ‘µ’ to express a quantity such as ‘µL/L’.</w:t>
            </w:r>
          </w:p>
        </w:tc>
      </w:tr>
      <w:tr w:rsidR="00DE568F" w14:paraId="3F2A6FFD" w14:textId="77777777" w:rsidTr="00DE568F">
        <w:tblPrEx>
          <w:tblCellMar>
            <w:top w:w="0" w:type="dxa"/>
            <w:bottom w:w="0" w:type="dxa"/>
          </w:tblCellMar>
        </w:tblPrEx>
        <w:tc>
          <w:tcPr>
            <w:tcW w:w="4082" w:type="dxa"/>
            <w:shd w:val="clear" w:color="auto" w:fill="auto"/>
          </w:tcPr>
          <w:p w14:paraId="1A9EC78C" w14:textId="6FD3AB64" w:rsidR="00DE568F" w:rsidRDefault="00DE568F" w:rsidP="00DE568F">
            <w:pPr>
              <w:pStyle w:val="TABLE-cell"/>
            </w:pPr>
            <w:bookmarkStart w:id="2160" w:name="UML8703" w:colFirst="0" w:colLast="0"/>
            <w:bookmarkEnd w:id="2159"/>
            <w:r>
              <w:t>gPerg</w:t>
            </w:r>
          </w:p>
        </w:tc>
        <w:tc>
          <w:tcPr>
            <w:tcW w:w="907" w:type="dxa"/>
            <w:shd w:val="clear" w:color="auto" w:fill="auto"/>
          </w:tcPr>
          <w:p w14:paraId="5859F630" w14:textId="26630DBF" w:rsidR="00DE568F" w:rsidRDefault="00DE568F" w:rsidP="00DE568F">
            <w:pPr>
              <w:pStyle w:val="TABLE-cell"/>
            </w:pPr>
            <w:r>
              <w:t>144</w:t>
            </w:r>
          </w:p>
        </w:tc>
        <w:tc>
          <w:tcPr>
            <w:tcW w:w="4082" w:type="dxa"/>
            <w:shd w:val="clear" w:color="auto" w:fill="auto"/>
          </w:tcPr>
          <w:p w14:paraId="0E466F59" w14:textId="411319F3" w:rsidR="00DE568F" w:rsidRDefault="00DE568F" w:rsidP="00DE568F">
            <w:pPr>
              <w:pStyle w:val="TABLE-cell"/>
            </w:pPr>
            <w:r>
              <w:t>Concentration, The ratio of the mass of a solute divided by the mass of  the solution. Note: Users may need use a prefix such a ‘µ’ to express a quantity such as ‘µg/g’.</w:t>
            </w:r>
          </w:p>
        </w:tc>
      </w:tr>
      <w:tr w:rsidR="00DE568F" w14:paraId="4778BB28" w14:textId="77777777" w:rsidTr="00DE568F">
        <w:tblPrEx>
          <w:tblCellMar>
            <w:top w:w="0" w:type="dxa"/>
            <w:bottom w:w="0" w:type="dxa"/>
          </w:tblCellMar>
        </w:tblPrEx>
        <w:tc>
          <w:tcPr>
            <w:tcW w:w="4082" w:type="dxa"/>
            <w:shd w:val="clear" w:color="auto" w:fill="auto"/>
          </w:tcPr>
          <w:p w14:paraId="5A1721C3" w14:textId="14D756A6" w:rsidR="00DE568F" w:rsidRDefault="00DE568F" w:rsidP="00DE568F">
            <w:pPr>
              <w:pStyle w:val="TABLE-cell"/>
            </w:pPr>
            <w:bookmarkStart w:id="2161" w:name="UML8704" w:colFirst="0" w:colLast="0"/>
            <w:bookmarkEnd w:id="2160"/>
            <w:r>
              <w:t>molPerm3</w:t>
            </w:r>
          </w:p>
        </w:tc>
        <w:tc>
          <w:tcPr>
            <w:tcW w:w="907" w:type="dxa"/>
            <w:shd w:val="clear" w:color="auto" w:fill="auto"/>
          </w:tcPr>
          <w:p w14:paraId="44772269" w14:textId="2423C9D7" w:rsidR="00DE568F" w:rsidRDefault="00DE568F" w:rsidP="00DE568F">
            <w:pPr>
              <w:pStyle w:val="TABLE-cell"/>
            </w:pPr>
            <w:r>
              <w:t>145</w:t>
            </w:r>
          </w:p>
        </w:tc>
        <w:tc>
          <w:tcPr>
            <w:tcW w:w="4082" w:type="dxa"/>
            <w:shd w:val="clear" w:color="auto" w:fill="auto"/>
          </w:tcPr>
          <w:p w14:paraId="296FF78E" w14:textId="0C03050A" w:rsidR="00DE568F" w:rsidRDefault="00DE568F" w:rsidP="00DE568F">
            <w:pPr>
              <w:pStyle w:val="TABLE-cell"/>
            </w:pPr>
            <w:r>
              <w:t>Concentration, The amount of substance concentration, (c), the amount of solvent in moles divided by the volume of solution in m³.</w:t>
            </w:r>
          </w:p>
        </w:tc>
      </w:tr>
      <w:tr w:rsidR="00DE568F" w14:paraId="17DD76BA" w14:textId="77777777" w:rsidTr="00DE568F">
        <w:tblPrEx>
          <w:tblCellMar>
            <w:top w:w="0" w:type="dxa"/>
            <w:bottom w:w="0" w:type="dxa"/>
          </w:tblCellMar>
        </w:tblPrEx>
        <w:tc>
          <w:tcPr>
            <w:tcW w:w="4082" w:type="dxa"/>
            <w:shd w:val="clear" w:color="auto" w:fill="auto"/>
          </w:tcPr>
          <w:p w14:paraId="7DB0CCB0" w14:textId="6AE5127E" w:rsidR="00DE568F" w:rsidRDefault="00DE568F" w:rsidP="00DE568F">
            <w:pPr>
              <w:pStyle w:val="TABLE-cell"/>
            </w:pPr>
            <w:bookmarkStart w:id="2162" w:name="UML8705" w:colFirst="0" w:colLast="0"/>
            <w:bookmarkEnd w:id="2161"/>
            <w:r>
              <w:t>molPermol</w:t>
            </w:r>
          </w:p>
        </w:tc>
        <w:tc>
          <w:tcPr>
            <w:tcW w:w="907" w:type="dxa"/>
            <w:shd w:val="clear" w:color="auto" w:fill="auto"/>
          </w:tcPr>
          <w:p w14:paraId="02A97001" w14:textId="71035F03" w:rsidR="00DE568F" w:rsidRDefault="00DE568F" w:rsidP="00DE568F">
            <w:pPr>
              <w:pStyle w:val="TABLE-cell"/>
            </w:pPr>
            <w:r>
              <w:t>146</w:t>
            </w:r>
          </w:p>
        </w:tc>
        <w:tc>
          <w:tcPr>
            <w:tcW w:w="4082" w:type="dxa"/>
            <w:shd w:val="clear" w:color="auto" w:fill="auto"/>
          </w:tcPr>
          <w:p w14:paraId="393A97C7" w14:textId="2960DE04" w:rsidR="00DE568F" w:rsidRDefault="00DE568F" w:rsidP="00DE568F">
            <w:pPr>
              <w:pStyle w:val="TABLE-cell"/>
            </w:pPr>
            <w:r>
              <w:t>Concentration, Molar fraction, the ratio of the molar amount of a solute divided by the molar amount of the solution.</w:t>
            </w:r>
          </w:p>
        </w:tc>
      </w:tr>
      <w:tr w:rsidR="00DE568F" w14:paraId="2BBA3FE5" w14:textId="77777777" w:rsidTr="00DE568F">
        <w:tblPrEx>
          <w:tblCellMar>
            <w:top w:w="0" w:type="dxa"/>
            <w:bottom w:w="0" w:type="dxa"/>
          </w:tblCellMar>
        </w:tblPrEx>
        <w:tc>
          <w:tcPr>
            <w:tcW w:w="4082" w:type="dxa"/>
            <w:shd w:val="clear" w:color="auto" w:fill="auto"/>
          </w:tcPr>
          <w:p w14:paraId="2620885A" w14:textId="043216E6" w:rsidR="00DE568F" w:rsidRDefault="00DE568F" w:rsidP="00DE568F">
            <w:pPr>
              <w:pStyle w:val="TABLE-cell"/>
            </w:pPr>
            <w:bookmarkStart w:id="2163" w:name="UML8706" w:colFirst="0" w:colLast="0"/>
            <w:bookmarkEnd w:id="2162"/>
            <w:r>
              <w:t>molPerkg</w:t>
            </w:r>
          </w:p>
        </w:tc>
        <w:tc>
          <w:tcPr>
            <w:tcW w:w="907" w:type="dxa"/>
            <w:shd w:val="clear" w:color="auto" w:fill="auto"/>
          </w:tcPr>
          <w:p w14:paraId="491BA2D0" w14:textId="10A5280F" w:rsidR="00DE568F" w:rsidRDefault="00DE568F" w:rsidP="00DE568F">
            <w:pPr>
              <w:pStyle w:val="TABLE-cell"/>
            </w:pPr>
            <w:r>
              <w:t>147</w:t>
            </w:r>
          </w:p>
        </w:tc>
        <w:tc>
          <w:tcPr>
            <w:tcW w:w="4082" w:type="dxa"/>
            <w:shd w:val="clear" w:color="auto" w:fill="auto"/>
          </w:tcPr>
          <w:p w14:paraId="4441CF4B" w14:textId="2AFE8B43" w:rsidR="00DE568F" w:rsidRDefault="00DE568F" w:rsidP="00DE568F">
            <w:pPr>
              <w:pStyle w:val="TABLE-cell"/>
            </w:pPr>
            <w:r>
              <w:t>Concentration, Molality, the amount of solute in moles and the amount of solvent in kilograms.</w:t>
            </w:r>
          </w:p>
        </w:tc>
      </w:tr>
      <w:tr w:rsidR="00DE568F" w14:paraId="1F873A7A" w14:textId="77777777" w:rsidTr="00DE568F">
        <w:tblPrEx>
          <w:tblCellMar>
            <w:top w:w="0" w:type="dxa"/>
            <w:bottom w:w="0" w:type="dxa"/>
          </w:tblCellMar>
        </w:tblPrEx>
        <w:tc>
          <w:tcPr>
            <w:tcW w:w="4082" w:type="dxa"/>
            <w:shd w:val="clear" w:color="auto" w:fill="auto"/>
          </w:tcPr>
          <w:p w14:paraId="23321141" w14:textId="02314B95" w:rsidR="00DE568F" w:rsidRDefault="00DE568F" w:rsidP="00DE568F">
            <w:pPr>
              <w:pStyle w:val="TABLE-cell"/>
            </w:pPr>
            <w:bookmarkStart w:id="2164" w:name="UML8707" w:colFirst="0" w:colLast="0"/>
            <w:bookmarkEnd w:id="2163"/>
            <w:r>
              <w:t>sPers</w:t>
            </w:r>
          </w:p>
        </w:tc>
        <w:tc>
          <w:tcPr>
            <w:tcW w:w="907" w:type="dxa"/>
            <w:shd w:val="clear" w:color="auto" w:fill="auto"/>
          </w:tcPr>
          <w:p w14:paraId="52CCB504" w14:textId="382D361F" w:rsidR="00DE568F" w:rsidRDefault="00DE568F" w:rsidP="00DE568F">
            <w:pPr>
              <w:pStyle w:val="TABLE-cell"/>
            </w:pPr>
            <w:r>
              <w:t>149</w:t>
            </w:r>
          </w:p>
        </w:tc>
        <w:tc>
          <w:tcPr>
            <w:tcW w:w="4082" w:type="dxa"/>
            <w:shd w:val="clear" w:color="auto" w:fill="auto"/>
          </w:tcPr>
          <w:p w14:paraId="12494275" w14:textId="3982166F" w:rsidR="00DE568F" w:rsidRDefault="00DE568F" w:rsidP="00DE568F">
            <w:pPr>
              <w:pStyle w:val="TABLE-cell"/>
            </w:pPr>
            <w:r>
              <w:t>Time, Ratio of time.  Note: Users may need to supply a prefix such as ‘µ’ to show rates such as ‘µs/s’.</w:t>
            </w:r>
          </w:p>
        </w:tc>
      </w:tr>
      <w:tr w:rsidR="00DE568F" w14:paraId="1701D7C2" w14:textId="77777777" w:rsidTr="00DE568F">
        <w:tblPrEx>
          <w:tblCellMar>
            <w:top w:w="0" w:type="dxa"/>
            <w:bottom w:w="0" w:type="dxa"/>
          </w:tblCellMar>
        </w:tblPrEx>
        <w:tc>
          <w:tcPr>
            <w:tcW w:w="4082" w:type="dxa"/>
            <w:shd w:val="clear" w:color="auto" w:fill="auto"/>
          </w:tcPr>
          <w:p w14:paraId="21DB2819" w14:textId="4EA382A1" w:rsidR="00DE568F" w:rsidRDefault="00DE568F" w:rsidP="00DE568F">
            <w:pPr>
              <w:pStyle w:val="TABLE-cell"/>
            </w:pPr>
            <w:bookmarkStart w:id="2165" w:name="UML8708" w:colFirst="0" w:colLast="0"/>
            <w:bookmarkEnd w:id="2164"/>
            <w:r>
              <w:t>HzPerHz</w:t>
            </w:r>
          </w:p>
        </w:tc>
        <w:tc>
          <w:tcPr>
            <w:tcW w:w="907" w:type="dxa"/>
            <w:shd w:val="clear" w:color="auto" w:fill="auto"/>
          </w:tcPr>
          <w:p w14:paraId="6F9E0F63" w14:textId="71D74050" w:rsidR="00DE568F" w:rsidRDefault="00DE568F" w:rsidP="00DE568F">
            <w:pPr>
              <w:pStyle w:val="TABLE-cell"/>
            </w:pPr>
            <w:r>
              <w:t>150</w:t>
            </w:r>
          </w:p>
        </w:tc>
        <w:tc>
          <w:tcPr>
            <w:tcW w:w="4082" w:type="dxa"/>
            <w:shd w:val="clear" w:color="auto" w:fill="auto"/>
          </w:tcPr>
          <w:p w14:paraId="1DC12DAC" w14:textId="69CB377E" w:rsidR="00DE568F" w:rsidRDefault="00DE568F" w:rsidP="00DE568F">
            <w:pPr>
              <w:pStyle w:val="TABLE-cell"/>
            </w:pPr>
            <w:r>
              <w:t>Frequency, rate of frequency change.   Note: Users may need to supply a prefix such as ‘m’ to show rates such as ‘mHz/Hz’.</w:t>
            </w:r>
          </w:p>
        </w:tc>
      </w:tr>
      <w:tr w:rsidR="00DE568F" w14:paraId="36A85B26" w14:textId="77777777" w:rsidTr="00DE568F">
        <w:tblPrEx>
          <w:tblCellMar>
            <w:top w:w="0" w:type="dxa"/>
            <w:bottom w:w="0" w:type="dxa"/>
          </w:tblCellMar>
        </w:tblPrEx>
        <w:tc>
          <w:tcPr>
            <w:tcW w:w="4082" w:type="dxa"/>
            <w:shd w:val="clear" w:color="auto" w:fill="auto"/>
          </w:tcPr>
          <w:p w14:paraId="3CBEF0C3" w14:textId="341CD57C" w:rsidR="00DE568F" w:rsidRDefault="00DE568F" w:rsidP="00DE568F">
            <w:pPr>
              <w:pStyle w:val="TABLE-cell"/>
            </w:pPr>
            <w:bookmarkStart w:id="2166" w:name="UML8709" w:colFirst="0" w:colLast="0"/>
            <w:bookmarkEnd w:id="2165"/>
            <w:r>
              <w:t>VPerV</w:t>
            </w:r>
          </w:p>
        </w:tc>
        <w:tc>
          <w:tcPr>
            <w:tcW w:w="907" w:type="dxa"/>
            <w:shd w:val="clear" w:color="auto" w:fill="auto"/>
          </w:tcPr>
          <w:p w14:paraId="04274707" w14:textId="5136C16D" w:rsidR="00DE568F" w:rsidRDefault="00DE568F" w:rsidP="00DE568F">
            <w:pPr>
              <w:pStyle w:val="TABLE-cell"/>
            </w:pPr>
            <w:r>
              <w:t>151</w:t>
            </w:r>
          </w:p>
        </w:tc>
        <w:tc>
          <w:tcPr>
            <w:tcW w:w="4082" w:type="dxa"/>
            <w:shd w:val="clear" w:color="auto" w:fill="auto"/>
          </w:tcPr>
          <w:p w14:paraId="71DC9761" w14:textId="3CA74219" w:rsidR="00DE568F" w:rsidRDefault="00DE568F" w:rsidP="00DE568F">
            <w:pPr>
              <w:pStyle w:val="TABLE-cell"/>
            </w:pPr>
            <w:r>
              <w:t>Voltage, ratio of voltages.  Note: Users may need to supply a prefix such as ‘m’ to show rates such as ‘mV/V’.</w:t>
            </w:r>
          </w:p>
        </w:tc>
      </w:tr>
      <w:tr w:rsidR="00DE568F" w14:paraId="2C418424" w14:textId="77777777" w:rsidTr="00DE568F">
        <w:tblPrEx>
          <w:tblCellMar>
            <w:top w:w="0" w:type="dxa"/>
            <w:bottom w:w="0" w:type="dxa"/>
          </w:tblCellMar>
        </w:tblPrEx>
        <w:tc>
          <w:tcPr>
            <w:tcW w:w="4082" w:type="dxa"/>
            <w:shd w:val="clear" w:color="auto" w:fill="auto"/>
          </w:tcPr>
          <w:p w14:paraId="73BDA4D5" w14:textId="779F8834" w:rsidR="00DE568F" w:rsidRDefault="00DE568F" w:rsidP="00DE568F">
            <w:pPr>
              <w:pStyle w:val="TABLE-cell"/>
            </w:pPr>
            <w:bookmarkStart w:id="2167" w:name="UML8710" w:colFirst="0" w:colLast="0"/>
            <w:bookmarkEnd w:id="2166"/>
            <w:r>
              <w:t>APerA</w:t>
            </w:r>
          </w:p>
        </w:tc>
        <w:tc>
          <w:tcPr>
            <w:tcW w:w="907" w:type="dxa"/>
            <w:shd w:val="clear" w:color="auto" w:fill="auto"/>
          </w:tcPr>
          <w:p w14:paraId="4D696C06" w14:textId="3E392BE6" w:rsidR="00DE568F" w:rsidRDefault="00DE568F" w:rsidP="00DE568F">
            <w:pPr>
              <w:pStyle w:val="TABLE-cell"/>
            </w:pPr>
            <w:r>
              <w:t>152</w:t>
            </w:r>
          </w:p>
        </w:tc>
        <w:tc>
          <w:tcPr>
            <w:tcW w:w="4082" w:type="dxa"/>
            <w:shd w:val="clear" w:color="auto" w:fill="auto"/>
          </w:tcPr>
          <w:p w14:paraId="60620AB4" w14:textId="3255FDE2" w:rsidR="00DE568F" w:rsidRDefault="00DE568F" w:rsidP="00DE568F">
            <w:pPr>
              <w:pStyle w:val="TABLE-cell"/>
            </w:pPr>
            <w:r>
              <w:t>Current, ratio of amperages.   Note: Users may need to supply a prefix such as ‘m’ to show rates such as ‘mA/A’.</w:t>
            </w:r>
          </w:p>
        </w:tc>
      </w:tr>
      <w:tr w:rsidR="00DE568F" w14:paraId="0BD72B4D" w14:textId="77777777" w:rsidTr="00DE568F">
        <w:tblPrEx>
          <w:tblCellMar>
            <w:top w:w="0" w:type="dxa"/>
            <w:bottom w:w="0" w:type="dxa"/>
          </w:tblCellMar>
        </w:tblPrEx>
        <w:tc>
          <w:tcPr>
            <w:tcW w:w="4082" w:type="dxa"/>
            <w:shd w:val="clear" w:color="auto" w:fill="auto"/>
          </w:tcPr>
          <w:p w14:paraId="6877305E" w14:textId="27F98D16" w:rsidR="00DE568F" w:rsidRDefault="00DE568F" w:rsidP="00DE568F">
            <w:pPr>
              <w:pStyle w:val="TABLE-cell"/>
            </w:pPr>
            <w:bookmarkStart w:id="2168" w:name="UML8711" w:colFirst="0" w:colLast="0"/>
            <w:bookmarkEnd w:id="2167"/>
            <w:r>
              <w:t>VPerVA</w:t>
            </w:r>
          </w:p>
        </w:tc>
        <w:tc>
          <w:tcPr>
            <w:tcW w:w="907" w:type="dxa"/>
            <w:shd w:val="clear" w:color="auto" w:fill="auto"/>
          </w:tcPr>
          <w:p w14:paraId="3F877771" w14:textId="2BA6517F" w:rsidR="00DE568F" w:rsidRDefault="00DE568F" w:rsidP="00DE568F">
            <w:pPr>
              <w:pStyle w:val="TABLE-cell"/>
            </w:pPr>
            <w:r>
              <w:t>153</w:t>
            </w:r>
          </w:p>
        </w:tc>
        <w:tc>
          <w:tcPr>
            <w:tcW w:w="4082" w:type="dxa"/>
            <w:shd w:val="clear" w:color="auto" w:fill="auto"/>
          </w:tcPr>
          <w:p w14:paraId="4AFDF61A" w14:textId="2C6DA293" w:rsidR="00DE568F" w:rsidRDefault="00DE568F" w:rsidP="00DE568F">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DE568F" w14:paraId="54D8E84C" w14:textId="77777777" w:rsidTr="00DE568F">
        <w:tblPrEx>
          <w:tblCellMar>
            <w:top w:w="0" w:type="dxa"/>
            <w:bottom w:w="0" w:type="dxa"/>
          </w:tblCellMar>
        </w:tblPrEx>
        <w:tc>
          <w:tcPr>
            <w:tcW w:w="4082" w:type="dxa"/>
            <w:shd w:val="clear" w:color="auto" w:fill="auto"/>
          </w:tcPr>
          <w:p w14:paraId="58A4D302" w14:textId="0502B9AC" w:rsidR="00DE568F" w:rsidRDefault="00DE568F" w:rsidP="00DE568F">
            <w:pPr>
              <w:pStyle w:val="TABLE-cell"/>
            </w:pPr>
            <w:bookmarkStart w:id="2169" w:name="UML8712" w:colFirst="0" w:colLast="0"/>
            <w:bookmarkEnd w:id="2168"/>
            <w:r>
              <w:t>rev</w:t>
            </w:r>
          </w:p>
        </w:tc>
        <w:tc>
          <w:tcPr>
            <w:tcW w:w="907" w:type="dxa"/>
            <w:shd w:val="clear" w:color="auto" w:fill="auto"/>
          </w:tcPr>
          <w:p w14:paraId="463FC9BF" w14:textId="5499ADE9" w:rsidR="00DE568F" w:rsidRDefault="00DE568F" w:rsidP="00DE568F">
            <w:pPr>
              <w:pStyle w:val="TABLE-cell"/>
            </w:pPr>
            <w:r>
              <w:t>154</w:t>
            </w:r>
          </w:p>
        </w:tc>
        <w:tc>
          <w:tcPr>
            <w:tcW w:w="4082" w:type="dxa"/>
            <w:shd w:val="clear" w:color="auto" w:fill="auto"/>
          </w:tcPr>
          <w:p w14:paraId="182B6BF2" w14:textId="26B1A6DA" w:rsidR="00DE568F" w:rsidRDefault="00DE568F" w:rsidP="00DE568F">
            <w:pPr>
              <w:pStyle w:val="TABLE-cell"/>
            </w:pPr>
            <w:r>
              <w:t>Amount of rotation, revolutions.</w:t>
            </w:r>
          </w:p>
        </w:tc>
      </w:tr>
      <w:tr w:rsidR="00DE568F" w14:paraId="3246A388" w14:textId="77777777" w:rsidTr="00DE568F">
        <w:tblPrEx>
          <w:tblCellMar>
            <w:top w:w="0" w:type="dxa"/>
            <w:bottom w:w="0" w:type="dxa"/>
          </w:tblCellMar>
        </w:tblPrEx>
        <w:tc>
          <w:tcPr>
            <w:tcW w:w="4082" w:type="dxa"/>
            <w:shd w:val="clear" w:color="auto" w:fill="auto"/>
          </w:tcPr>
          <w:p w14:paraId="20548D18" w14:textId="085ABF8F" w:rsidR="00DE568F" w:rsidRDefault="00DE568F" w:rsidP="00DE568F">
            <w:pPr>
              <w:pStyle w:val="TABLE-cell"/>
            </w:pPr>
            <w:bookmarkStart w:id="2170" w:name="UML8713" w:colFirst="0" w:colLast="0"/>
            <w:bookmarkEnd w:id="2169"/>
            <w:r>
              <w:t>kat</w:t>
            </w:r>
          </w:p>
        </w:tc>
        <w:tc>
          <w:tcPr>
            <w:tcW w:w="907" w:type="dxa"/>
            <w:shd w:val="clear" w:color="auto" w:fill="auto"/>
          </w:tcPr>
          <w:p w14:paraId="66B59142" w14:textId="1C737392" w:rsidR="00DE568F" w:rsidRDefault="00DE568F" w:rsidP="00DE568F">
            <w:pPr>
              <w:pStyle w:val="TABLE-cell"/>
            </w:pPr>
            <w:r>
              <w:t>158</w:t>
            </w:r>
          </w:p>
        </w:tc>
        <w:tc>
          <w:tcPr>
            <w:tcW w:w="4082" w:type="dxa"/>
            <w:shd w:val="clear" w:color="auto" w:fill="auto"/>
          </w:tcPr>
          <w:p w14:paraId="5E926C03" w14:textId="1425585F" w:rsidR="00DE568F" w:rsidRDefault="00DE568F" w:rsidP="00DE568F">
            <w:pPr>
              <w:pStyle w:val="TABLE-cell"/>
            </w:pPr>
            <w:r>
              <w:t>Catalytic activity, katal = mol / s.</w:t>
            </w:r>
          </w:p>
        </w:tc>
      </w:tr>
      <w:tr w:rsidR="00DE568F" w14:paraId="22CC8300" w14:textId="77777777" w:rsidTr="00DE568F">
        <w:tblPrEx>
          <w:tblCellMar>
            <w:top w:w="0" w:type="dxa"/>
            <w:bottom w:w="0" w:type="dxa"/>
          </w:tblCellMar>
        </w:tblPrEx>
        <w:tc>
          <w:tcPr>
            <w:tcW w:w="4082" w:type="dxa"/>
            <w:shd w:val="clear" w:color="auto" w:fill="auto"/>
          </w:tcPr>
          <w:p w14:paraId="5AFC5639" w14:textId="77BBEE0E" w:rsidR="00DE568F" w:rsidRDefault="00DE568F" w:rsidP="00DE568F">
            <w:pPr>
              <w:pStyle w:val="TABLE-cell"/>
            </w:pPr>
            <w:bookmarkStart w:id="2171" w:name="UML8714" w:colFirst="0" w:colLast="0"/>
            <w:bookmarkEnd w:id="2170"/>
            <w:r>
              <w:t>JPerkg</w:t>
            </w:r>
          </w:p>
        </w:tc>
        <w:tc>
          <w:tcPr>
            <w:tcW w:w="907" w:type="dxa"/>
            <w:shd w:val="clear" w:color="auto" w:fill="auto"/>
          </w:tcPr>
          <w:p w14:paraId="1D849CEE" w14:textId="7FA87C1A" w:rsidR="00DE568F" w:rsidRDefault="00DE568F" w:rsidP="00DE568F">
            <w:pPr>
              <w:pStyle w:val="TABLE-cell"/>
            </w:pPr>
            <w:r>
              <w:t>165</w:t>
            </w:r>
          </w:p>
        </w:tc>
        <w:tc>
          <w:tcPr>
            <w:tcW w:w="4082" w:type="dxa"/>
            <w:shd w:val="clear" w:color="auto" w:fill="auto"/>
          </w:tcPr>
          <w:p w14:paraId="0385103C" w14:textId="7DADFCBC" w:rsidR="00DE568F" w:rsidRDefault="00DE568F" w:rsidP="00DE568F">
            <w:pPr>
              <w:pStyle w:val="TABLE-cell"/>
            </w:pPr>
            <w:r>
              <w:t>Specific energy, Joules / kg.</w:t>
            </w:r>
          </w:p>
        </w:tc>
      </w:tr>
      <w:tr w:rsidR="00DE568F" w14:paraId="45805C55" w14:textId="77777777" w:rsidTr="00DE568F">
        <w:tblPrEx>
          <w:tblCellMar>
            <w:top w:w="0" w:type="dxa"/>
            <w:bottom w:w="0" w:type="dxa"/>
          </w:tblCellMar>
        </w:tblPrEx>
        <w:tc>
          <w:tcPr>
            <w:tcW w:w="4082" w:type="dxa"/>
            <w:shd w:val="clear" w:color="auto" w:fill="auto"/>
          </w:tcPr>
          <w:p w14:paraId="1ACA4921" w14:textId="16C5ABEA" w:rsidR="00DE568F" w:rsidRDefault="00DE568F" w:rsidP="00DE568F">
            <w:pPr>
              <w:pStyle w:val="TABLE-cell"/>
            </w:pPr>
            <w:bookmarkStart w:id="2172" w:name="UML8715" w:colFirst="0" w:colLast="0"/>
            <w:bookmarkEnd w:id="2171"/>
            <w:r>
              <w:lastRenderedPageBreak/>
              <w:t>m3Uncompensated</w:t>
            </w:r>
          </w:p>
        </w:tc>
        <w:tc>
          <w:tcPr>
            <w:tcW w:w="907" w:type="dxa"/>
            <w:shd w:val="clear" w:color="auto" w:fill="auto"/>
          </w:tcPr>
          <w:p w14:paraId="5D643E52" w14:textId="3860EDF9" w:rsidR="00DE568F" w:rsidRDefault="00DE568F" w:rsidP="00DE568F">
            <w:pPr>
              <w:pStyle w:val="TABLE-cell"/>
            </w:pPr>
            <w:r>
              <w:t>166</w:t>
            </w:r>
          </w:p>
        </w:tc>
        <w:tc>
          <w:tcPr>
            <w:tcW w:w="4082" w:type="dxa"/>
            <w:shd w:val="clear" w:color="auto" w:fill="auto"/>
          </w:tcPr>
          <w:p w14:paraId="69B7A6A1" w14:textId="79964B9C" w:rsidR="00DE568F" w:rsidRDefault="00DE568F" w:rsidP="00DE568F">
            <w:pPr>
              <w:pStyle w:val="TABLE-cell"/>
            </w:pPr>
            <w:r>
              <w:t>Volume, cubic metres, with the value uncompensated for weather effects.</w:t>
            </w:r>
          </w:p>
        </w:tc>
      </w:tr>
      <w:tr w:rsidR="00DE568F" w14:paraId="7969C6CB" w14:textId="77777777" w:rsidTr="00DE568F">
        <w:tblPrEx>
          <w:tblCellMar>
            <w:top w:w="0" w:type="dxa"/>
            <w:bottom w:w="0" w:type="dxa"/>
          </w:tblCellMar>
        </w:tblPrEx>
        <w:tc>
          <w:tcPr>
            <w:tcW w:w="4082" w:type="dxa"/>
            <w:shd w:val="clear" w:color="auto" w:fill="auto"/>
          </w:tcPr>
          <w:p w14:paraId="68630DA8" w14:textId="15DF9DEE" w:rsidR="00DE568F" w:rsidRDefault="00DE568F" w:rsidP="00DE568F">
            <w:pPr>
              <w:pStyle w:val="TABLE-cell"/>
            </w:pPr>
            <w:bookmarkStart w:id="2173" w:name="UML8716" w:colFirst="0" w:colLast="0"/>
            <w:bookmarkEnd w:id="2172"/>
            <w:r>
              <w:t>m3Compensated</w:t>
            </w:r>
          </w:p>
        </w:tc>
        <w:tc>
          <w:tcPr>
            <w:tcW w:w="907" w:type="dxa"/>
            <w:shd w:val="clear" w:color="auto" w:fill="auto"/>
          </w:tcPr>
          <w:p w14:paraId="3B0FCBA2" w14:textId="3EBA697C" w:rsidR="00DE568F" w:rsidRDefault="00DE568F" w:rsidP="00DE568F">
            <w:pPr>
              <w:pStyle w:val="TABLE-cell"/>
            </w:pPr>
            <w:r>
              <w:t>167</w:t>
            </w:r>
          </w:p>
        </w:tc>
        <w:tc>
          <w:tcPr>
            <w:tcW w:w="4082" w:type="dxa"/>
            <w:shd w:val="clear" w:color="auto" w:fill="auto"/>
          </w:tcPr>
          <w:p w14:paraId="6803EB61" w14:textId="106D9277" w:rsidR="00DE568F" w:rsidRDefault="00DE568F" w:rsidP="00DE568F">
            <w:pPr>
              <w:pStyle w:val="TABLE-cell"/>
            </w:pPr>
            <w:r>
              <w:t>Volume, cubic metres, with the value compensated for weather effects.</w:t>
            </w:r>
          </w:p>
        </w:tc>
      </w:tr>
      <w:tr w:rsidR="00DE568F" w14:paraId="091D372B" w14:textId="77777777" w:rsidTr="00DE568F">
        <w:tblPrEx>
          <w:tblCellMar>
            <w:top w:w="0" w:type="dxa"/>
            <w:bottom w:w="0" w:type="dxa"/>
          </w:tblCellMar>
        </w:tblPrEx>
        <w:tc>
          <w:tcPr>
            <w:tcW w:w="4082" w:type="dxa"/>
            <w:shd w:val="clear" w:color="auto" w:fill="auto"/>
          </w:tcPr>
          <w:p w14:paraId="69FC62CA" w14:textId="56989F98" w:rsidR="00DE568F" w:rsidRDefault="00DE568F" w:rsidP="00DE568F">
            <w:pPr>
              <w:pStyle w:val="TABLE-cell"/>
            </w:pPr>
            <w:bookmarkStart w:id="2174" w:name="UML8717" w:colFirst="0" w:colLast="0"/>
            <w:bookmarkEnd w:id="2173"/>
            <w:r>
              <w:t>WPerW</w:t>
            </w:r>
          </w:p>
        </w:tc>
        <w:tc>
          <w:tcPr>
            <w:tcW w:w="907" w:type="dxa"/>
            <w:shd w:val="clear" w:color="auto" w:fill="auto"/>
          </w:tcPr>
          <w:p w14:paraId="1266C1C4" w14:textId="382F652F" w:rsidR="00DE568F" w:rsidRDefault="00DE568F" w:rsidP="00DE568F">
            <w:pPr>
              <w:pStyle w:val="TABLE-cell"/>
            </w:pPr>
            <w:r>
              <w:t>168</w:t>
            </w:r>
          </w:p>
        </w:tc>
        <w:tc>
          <w:tcPr>
            <w:tcW w:w="4082" w:type="dxa"/>
            <w:shd w:val="clear" w:color="auto" w:fill="auto"/>
          </w:tcPr>
          <w:p w14:paraId="0B2442A4" w14:textId="0D49832F" w:rsidR="00DE568F" w:rsidRDefault="00DE568F" w:rsidP="00DE568F">
            <w:pPr>
              <w:pStyle w:val="TABLE-cell"/>
            </w:pPr>
            <w:r>
              <w:t>Signal Strength, ratio of power.   Note: Users may need to supply a prefix such as ‘m’ to show rates such as ‘mW/W’.</w:t>
            </w:r>
          </w:p>
        </w:tc>
      </w:tr>
      <w:tr w:rsidR="00DE568F" w14:paraId="6434006B" w14:textId="77777777" w:rsidTr="00DE568F">
        <w:tblPrEx>
          <w:tblCellMar>
            <w:top w:w="0" w:type="dxa"/>
            <w:bottom w:w="0" w:type="dxa"/>
          </w:tblCellMar>
        </w:tblPrEx>
        <w:tc>
          <w:tcPr>
            <w:tcW w:w="4082" w:type="dxa"/>
            <w:shd w:val="clear" w:color="auto" w:fill="auto"/>
          </w:tcPr>
          <w:p w14:paraId="40DA18D4" w14:textId="583A6403" w:rsidR="00DE568F" w:rsidRDefault="00DE568F" w:rsidP="00DE568F">
            <w:pPr>
              <w:pStyle w:val="TABLE-cell"/>
            </w:pPr>
            <w:bookmarkStart w:id="2175" w:name="UML8718" w:colFirst="0" w:colLast="0"/>
            <w:bookmarkEnd w:id="2174"/>
            <w:r>
              <w:t>therm</w:t>
            </w:r>
          </w:p>
        </w:tc>
        <w:tc>
          <w:tcPr>
            <w:tcW w:w="907" w:type="dxa"/>
            <w:shd w:val="clear" w:color="auto" w:fill="auto"/>
          </w:tcPr>
          <w:p w14:paraId="09F75D4D" w14:textId="531B9AEF" w:rsidR="00DE568F" w:rsidRDefault="00DE568F" w:rsidP="00DE568F">
            <w:pPr>
              <w:pStyle w:val="TABLE-cell"/>
            </w:pPr>
            <w:r>
              <w:t>169</w:t>
            </w:r>
          </w:p>
        </w:tc>
        <w:tc>
          <w:tcPr>
            <w:tcW w:w="4082" w:type="dxa"/>
            <w:shd w:val="clear" w:color="auto" w:fill="auto"/>
          </w:tcPr>
          <w:p w14:paraId="71C3161B" w14:textId="6513A67A" w:rsidR="00DE568F" w:rsidRDefault="00DE568F" w:rsidP="00DE568F">
            <w:pPr>
              <w:pStyle w:val="TABLE-cell"/>
            </w:pPr>
            <w:r>
              <w:t>Energy, therms.</w:t>
            </w:r>
          </w:p>
        </w:tc>
      </w:tr>
      <w:tr w:rsidR="00DE568F" w14:paraId="1B98511F" w14:textId="77777777" w:rsidTr="00DE568F">
        <w:tblPrEx>
          <w:tblCellMar>
            <w:top w:w="0" w:type="dxa"/>
            <w:bottom w:w="0" w:type="dxa"/>
          </w:tblCellMar>
        </w:tblPrEx>
        <w:tc>
          <w:tcPr>
            <w:tcW w:w="4082" w:type="dxa"/>
            <w:shd w:val="clear" w:color="auto" w:fill="auto"/>
          </w:tcPr>
          <w:p w14:paraId="3A00F764" w14:textId="3DE6867D" w:rsidR="00DE568F" w:rsidRDefault="00DE568F" w:rsidP="00DE568F">
            <w:pPr>
              <w:pStyle w:val="TABLE-cell"/>
            </w:pPr>
            <w:bookmarkStart w:id="2176" w:name="UML8719" w:colFirst="0" w:colLast="0"/>
            <w:bookmarkEnd w:id="2175"/>
            <w:r>
              <w:t>onePerm</w:t>
            </w:r>
          </w:p>
        </w:tc>
        <w:tc>
          <w:tcPr>
            <w:tcW w:w="907" w:type="dxa"/>
            <w:shd w:val="clear" w:color="auto" w:fill="auto"/>
          </w:tcPr>
          <w:p w14:paraId="521F8E18" w14:textId="4FC24007" w:rsidR="00DE568F" w:rsidRDefault="00DE568F" w:rsidP="00DE568F">
            <w:pPr>
              <w:pStyle w:val="TABLE-cell"/>
            </w:pPr>
            <w:r>
              <w:t>173</w:t>
            </w:r>
          </w:p>
        </w:tc>
        <w:tc>
          <w:tcPr>
            <w:tcW w:w="4082" w:type="dxa"/>
            <w:shd w:val="clear" w:color="auto" w:fill="auto"/>
          </w:tcPr>
          <w:p w14:paraId="1F9B1599" w14:textId="6A1F257B" w:rsidR="00DE568F" w:rsidRDefault="00DE568F" w:rsidP="00DE568F">
            <w:pPr>
              <w:pStyle w:val="TABLE-cell"/>
            </w:pPr>
            <w:r>
              <w:t>Wavenumber, reciprocal metres,  (1/m).</w:t>
            </w:r>
          </w:p>
        </w:tc>
      </w:tr>
      <w:tr w:rsidR="00DE568F" w14:paraId="4FDF5F1D" w14:textId="77777777" w:rsidTr="00DE568F">
        <w:tblPrEx>
          <w:tblCellMar>
            <w:top w:w="0" w:type="dxa"/>
            <w:bottom w:w="0" w:type="dxa"/>
          </w:tblCellMar>
        </w:tblPrEx>
        <w:tc>
          <w:tcPr>
            <w:tcW w:w="4082" w:type="dxa"/>
            <w:shd w:val="clear" w:color="auto" w:fill="auto"/>
          </w:tcPr>
          <w:p w14:paraId="3D6CD121" w14:textId="47EDD0D3" w:rsidR="00DE568F" w:rsidRDefault="00DE568F" w:rsidP="00DE568F">
            <w:pPr>
              <w:pStyle w:val="TABLE-cell"/>
            </w:pPr>
            <w:bookmarkStart w:id="2177" w:name="UML8720" w:colFirst="0" w:colLast="0"/>
            <w:bookmarkEnd w:id="2176"/>
            <w:r>
              <w:t>m3Perkg</w:t>
            </w:r>
          </w:p>
        </w:tc>
        <w:tc>
          <w:tcPr>
            <w:tcW w:w="907" w:type="dxa"/>
            <w:shd w:val="clear" w:color="auto" w:fill="auto"/>
          </w:tcPr>
          <w:p w14:paraId="129FA1AD" w14:textId="09711323" w:rsidR="00DE568F" w:rsidRDefault="00DE568F" w:rsidP="00DE568F">
            <w:pPr>
              <w:pStyle w:val="TABLE-cell"/>
            </w:pPr>
            <w:r>
              <w:t>174</w:t>
            </w:r>
          </w:p>
        </w:tc>
        <w:tc>
          <w:tcPr>
            <w:tcW w:w="4082" w:type="dxa"/>
            <w:shd w:val="clear" w:color="auto" w:fill="auto"/>
          </w:tcPr>
          <w:p w14:paraId="110A36A7" w14:textId="51F7C915" w:rsidR="00DE568F" w:rsidRDefault="00DE568F" w:rsidP="00DE568F">
            <w:pPr>
              <w:pStyle w:val="TABLE-cell"/>
            </w:pPr>
            <w:r>
              <w:t>Specific volume, cubic metres per kilogram, v.</w:t>
            </w:r>
          </w:p>
        </w:tc>
      </w:tr>
      <w:tr w:rsidR="00DE568F" w14:paraId="29B0654C" w14:textId="77777777" w:rsidTr="00DE568F">
        <w:tblPrEx>
          <w:tblCellMar>
            <w:top w:w="0" w:type="dxa"/>
            <w:bottom w:w="0" w:type="dxa"/>
          </w:tblCellMar>
        </w:tblPrEx>
        <w:tc>
          <w:tcPr>
            <w:tcW w:w="4082" w:type="dxa"/>
            <w:shd w:val="clear" w:color="auto" w:fill="auto"/>
          </w:tcPr>
          <w:p w14:paraId="4750A916" w14:textId="29E9FA48" w:rsidR="00DE568F" w:rsidRDefault="00DE568F" w:rsidP="00DE568F">
            <w:pPr>
              <w:pStyle w:val="TABLE-cell"/>
            </w:pPr>
            <w:bookmarkStart w:id="2178" w:name="UML8721" w:colFirst="0" w:colLast="0"/>
            <w:bookmarkEnd w:id="2177"/>
            <w:r>
              <w:t>Pas</w:t>
            </w:r>
          </w:p>
        </w:tc>
        <w:tc>
          <w:tcPr>
            <w:tcW w:w="907" w:type="dxa"/>
            <w:shd w:val="clear" w:color="auto" w:fill="auto"/>
          </w:tcPr>
          <w:p w14:paraId="7C738AC1" w14:textId="103352DB" w:rsidR="00DE568F" w:rsidRDefault="00DE568F" w:rsidP="00DE568F">
            <w:pPr>
              <w:pStyle w:val="TABLE-cell"/>
            </w:pPr>
            <w:r>
              <w:t>175</w:t>
            </w:r>
          </w:p>
        </w:tc>
        <w:tc>
          <w:tcPr>
            <w:tcW w:w="4082" w:type="dxa"/>
            <w:shd w:val="clear" w:color="auto" w:fill="auto"/>
          </w:tcPr>
          <w:p w14:paraId="779EFF2D" w14:textId="1BFE65F7" w:rsidR="00DE568F" w:rsidRDefault="00DE568F" w:rsidP="00DE568F">
            <w:pPr>
              <w:pStyle w:val="TABLE-cell"/>
            </w:pPr>
            <w:r>
              <w:t>Dynamic viscosity, pascal seconds.</w:t>
            </w:r>
          </w:p>
        </w:tc>
      </w:tr>
      <w:tr w:rsidR="00DE568F" w14:paraId="1F6A0E77" w14:textId="77777777" w:rsidTr="00DE568F">
        <w:tblPrEx>
          <w:tblCellMar>
            <w:top w:w="0" w:type="dxa"/>
            <w:bottom w:w="0" w:type="dxa"/>
          </w:tblCellMar>
        </w:tblPrEx>
        <w:tc>
          <w:tcPr>
            <w:tcW w:w="4082" w:type="dxa"/>
            <w:shd w:val="clear" w:color="auto" w:fill="auto"/>
          </w:tcPr>
          <w:p w14:paraId="6F2AE980" w14:textId="099A765F" w:rsidR="00DE568F" w:rsidRDefault="00DE568F" w:rsidP="00DE568F">
            <w:pPr>
              <w:pStyle w:val="TABLE-cell"/>
            </w:pPr>
            <w:bookmarkStart w:id="2179" w:name="UML8722" w:colFirst="0" w:colLast="0"/>
            <w:bookmarkEnd w:id="2178"/>
            <w:r>
              <w:t>Nm</w:t>
            </w:r>
          </w:p>
        </w:tc>
        <w:tc>
          <w:tcPr>
            <w:tcW w:w="907" w:type="dxa"/>
            <w:shd w:val="clear" w:color="auto" w:fill="auto"/>
          </w:tcPr>
          <w:p w14:paraId="5C4CCBFC" w14:textId="05BBD27D" w:rsidR="00DE568F" w:rsidRDefault="00DE568F" w:rsidP="00DE568F">
            <w:pPr>
              <w:pStyle w:val="TABLE-cell"/>
            </w:pPr>
            <w:r>
              <w:t>176</w:t>
            </w:r>
          </w:p>
        </w:tc>
        <w:tc>
          <w:tcPr>
            <w:tcW w:w="4082" w:type="dxa"/>
            <w:shd w:val="clear" w:color="auto" w:fill="auto"/>
          </w:tcPr>
          <w:p w14:paraId="093A5F63" w14:textId="1186ACD3" w:rsidR="00DE568F" w:rsidRDefault="00DE568F" w:rsidP="00DE568F">
            <w:pPr>
              <w:pStyle w:val="TABLE-cell"/>
            </w:pPr>
            <w:r>
              <w:t>Moment of force, newton metres.</w:t>
            </w:r>
          </w:p>
        </w:tc>
      </w:tr>
      <w:tr w:rsidR="00DE568F" w14:paraId="0280A4EB" w14:textId="77777777" w:rsidTr="00DE568F">
        <w:tblPrEx>
          <w:tblCellMar>
            <w:top w:w="0" w:type="dxa"/>
            <w:bottom w:w="0" w:type="dxa"/>
          </w:tblCellMar>
        </w:tblPrEx>
        <w:tc>
          <w:tcPr>
            <w:tcW w:w="4082" w:type="dxa"/>
            <w:shd w:val="clear" w:color="auto" w:fill="auto"/>
          </w:tcPr>
          <w:p w14:paraId="42B9B93B" w14:textId="76A0E2F5" w:rsidR="00DE568F" w:rsidRDefault="00DE568F" w:rsidP="00DE568F">
            <w:pPr>
              <w:pStyle w:val="TABLE-cell"/>
            </w:pPr>
            <w:bookmarkStart w:id="2180" w:name="UML8723" w:colFirst="0" w:colLast="0"/>
            <w:bookmarkEnd w:id="2179"/>
            <w:r>
              <w:t>NPerm</w:t>
            </w:r>
          </w:p>
        </w:tc>
        <w:tc>
          <w:tcPr>
            <w:tcW w:w="907" w:type="dxa"/>
            <w:shd w:val="clear" w:color="auto" w:fill="auto"/>
          </w:tcPr>
          <w:p w14:paraId="6A03E9A4" w14:textId="152FB5B6" w:rsidR="00DE568F" w:rsidRDefault="00DE568F" w:rsidP="00DE568F">
            <w:pPr>
              <w:pStyle w:val="TABLE-cell"/>
            </w:pPr>
            <w:r>
              <w:t>177</w:t>
            </w:r>
          </w:p>
        </w:tc>
        <w:tc>
          <w:tcPr>
            <w:tcW w:w="4082" w:type="dxa"/>
            <w:shd w:val="clear" w:color="auto" w:fill="auto"/>
          </w:tcPr>
          <w:p w14:paraId="33273748" w14:textId="625ABF63" w:rsidR="00DE568F" w:rsidRDefault="00DE568F" w:rsidP="00DE568F">
            <w:pPr>
              <w:pStyle w:val="TABLE-cell"/>
            </w:pPr>
            <w:r>
              <w:t>Surface tension, newton per metre.</w:t>
            </w:r>
          </w:p>
        </w:tc>
      </w:tr>
      <w:tr w:rsidR="00DE568F" w14:paraId="41C3A454" w14:textId="77777777" w:rsidTr="00DE568F">
        <w:tblPrEx>
          <w:tblCellMar>
            <w:top w:w="0" w:type="dxa"/>
            <w:bottom w:w="0" w:type="dxa"/>
          </w:tblCellMar>
        </w:tblPrEx>
        <w:tc>
          <w:tcPr>
            <w:tcW w:w="4082" w:type="dxa"/>
            <w:shd w:val="clear" w:color="auto" w:fill="auto"/>
          </w:tcPr>
          <w:p w14:paraId="1C438418" w14:textId="4E6D229D" w:rsidR="00DE568F" w:rsidRDefault="00DE568F" w:rsidP="00DE568F">
            <w:pPr>
              <w:pStyle w:val="TABLE-cell"/>
            </w:pPr>
            <w:bookmarkStart w:id="2181" w:name="UML8724" w:colFirst="0" w:colLast="0"/>
            <w:bookmarkEnd w:id="2180"/>
            <w:r>
              <w:t>radPers2</w:t>
            </w:r>
          </w:p>
        </w:tc>
        <w:tc>
          <w:tcPr>
            <w:tcW w:w="907" w:type="dxa"/>
            <w:shd w:val="clear" w:color="auto" w:fill="auto"/>
          </w:tcPr>
          <w:p w14:paraId="652F5374" w14:textId="4BD5BF38" w:rsidR="00DE568F" w:rsidRDefault="00DE568F" w:rsidP="00DE568F">
            <w:pPr>
              <w:pStyle w:val="TABLE-cell"/>
            </w:pPr>
            <w:r>
              <w:t>178</w:t>
            </w:r>
          </w:p>
        </w:tc>
        <w:tc>
          <w:tcPr>
            <w:tcW w:w="4082" w:type="dxa"/>
            <w:shd w:val="clear" w:color="auto" w:fill="auto"/>
          </w:tcPr>
          <w:p w14:paraId="63A1659A" w14:textId="6215AD8B" w:rsidR="00DE568F" w:rsidRDefault="00DE568F" w:rsidP="00DE568F">
            <w:pPr>
              <w:pStyle w:val="TABLE-cell"/>
            </w:pPr>
            <w:r>
              <w:t>Angular acceleration, radians per second squared.</w:t>
            </w:r>
          </w:p>
        </w:tc>
      </w:tr>
      <w:tr w:rsidR="00DE568F" w14:paraId="060A111B" w14:textId="77777777" w:rsidTr="00DE568F">
        <w:tblPrEx>
          <w:tblCellMar>
            <w:top w:w="0" w:type="dxa"/>
            <w:bottom w:w="0" w:type="dxa"/>
          </w:tblCellMar>
        </w:tblPrEx>
        <w:tc>
          <w:tcPr>
            <w:tcW w:w="4082" w:type="dxa"/>
            <w:shd w:val="clear" w:color="auto" w:fill="auto"/>
          </w:tcPr>
          <w:p w14:paraId="09840D20" w14:textId="74AFA468" w:rsidR="00DE568F" w:rsidRDefault="00DE568F" w:rsidP="00DE568F">
            <w:pPr>
              <w:pStyle w:val="TABLE-cell"/>
            </w:pPr>
            <w:bookmarkStart w:id="2182" w:name="UML8725" w:colFirst="0" w:colLast="0"/>
            <w:bookmarkEnd w:id="2181"/>
            <w:r>
              <w:t>JPerm3</w:t>
            </w:r>
          </w:p>
        </w:tc>
        <w:tc>
          <w:tcPr>
            <w:tcW w:w="907" w:type="dxa"/>
            <w:shd w:val="clear" w:color="auto" w:fill="auto"/>
          </w:tcPr>
          <w:p w14:paraId="29F8399A" w14:textId="11430DBD" w:rsidR="00DE568F" w:rsidRDefault="00DE568F" w:rsidP="00DE568F">
            <w:pPr>
              <w:pStyle w:val="TABLE-cell"/>
            </w:pPr>
            <w:r>
              <w:t>181</w:t>
            </w:r>
          </w:p>
        </w:tc>
        <w:tc>
          <w:tcPr>
            <w:tcW w:w="4082" w:type="dxa"/>
            <w:shd w:val="clear" w:color="auto" w:fill="auto"/>
          </w:tcPr>
          <w:p w14:paraId="32C68C88" w14:textId="5472CB20" w:rsidR="00DE568F" w:rsidRDefault="00DE568F" w:rsidP="00DE568F">
            <w:pPr>
              <w:pStyle w:val="TABLE-cell"/>
            </w:pPr>
            <w:r>
              <w:t>Energy density, joules per cubic metre.</w:t>
            </w:r>
          </w:p>
        </w:tc>
      </w:tr>
      <w:tr w:rsidR="00DE568F" w14:paraId="6DC6A5DF" w14:textId="77777777" w:rsidTr="00DE568F">
        <w:tblPrEx>
          <w:tblCellMar>
            <w:top w:w="0" w:type="dxa"/>
            <w:bottom w:w="0" w:type="dxa"/>
          </w:tblCellMar>
        </w:tblPrEx>
        <w:tc>
          <w:tcPr>
            <w:tcW w:w="4082" w:type="dxa"/>
            <w:shd w:val="clear" w:color="auto" w:fill="auto"/>
          </w:tcPr>
          <w:p w14:paraId="4B3EE82A" w14:textId="52E75EB2" w:rsidR="00DE568F" w:rsidRDefault="00DE568F" w:rsidP="00DE568F">
            <w:pPr>
              <w:pStyle w:val="TABLE-cell"/>
            </w:pPr>
            <w:bookmarkStart w:id="2183" w:name="UML8726" w:colFirst="0" w:colLast="0"/>
            <w:bookmarkEnd w:id="2182"/>
            <w:r>
              <w:t>VPerm</w:t>
            </w:r>
          </w:p>
        </w:tc>
        <w:tc>
          <w:tcPr>
            <w:tcW w:w="907" w:type="dxa"/>
            <w:shd w:val="clear" w:color="auto" w:fill="auto"/>
          </w:tcPr>
          <w:p w14:paraId="475D654E" w14:textId="1128A4DD" w:rsidR="00DE568F" w:rsidRDefault="00DE568F" w:rsidP="00DE568F">
            <w:pPr>
              <w:pStyle w:val="TABLE-cell"/>
            </w:pPr>
            <w:r>
              <w:t>182</w:t>
            </w:r>
          </w:p>
        </w:tc>
        <w:tc>
          <w:tcPr>
            <w:tcW w:w="4082" w:type="dxa"/>
            <w:shd w:val="clear" w:color="auto" w:fill="auto"/>
          </w:tcPr>
          <w:p w14:paraId="65043734" w14:textId="5F496FBA" w:rsidR="00DE568F" w:rsidRDefault="00DE568F" w:rsidP="00DE568F">
            <w:pPr>
              <w:pStyle w:val="TABLE-cell"/>
            </w:pPr>
            <w:r>
              <w:t>Electric field strength, volts per metre.</w:t>
            </w:r>
          </w:p>
        </w:tc>
      </w:tr>
      <w:tr w:rsidR="00DE568F" w14:paraId="2628CF7F" w14:textId="77777777" w:rsidTr="00DE568F">
        <w:tblPrEx>
          <w:tblCellMar>
            <w:top w:w="0" w:type="dxa"/>
            <w:bottom w:w="0" w:type="dxa"/>
          </w:tblCellMar>
        </w:tblPrEx>
        <w:tc>
          <w:tcPr>
            <w:tcW w:w="4082" w:type="dxa"/>
            <w:shd w:val="clear" w:color="auto" w:fill="auto"/>
          </w:tcPr>
          <w:p w14:paraId="78D64FFF" w14:textId="1F500A50" w:rsidR="00DE568F" w:rsidRDefault="00DE568F" w:rsidP="00DE568F">
            <w:pPr>
              <w:pStyle w:val="TABLE-cell"/>
            </w:pPr>
            <w:bookmarkStart w:id="2184" w:name="UML8727" w:colFirst="0" w:colLast="0"/>
            <w:bookmarkEnd w:id="2183"/>
            <w:r>
              <w:t>CPerm3</w:t>
            </w:r>
          </w:p>
        </w:tc>
        <w:tc>
          <w:tcPr>
            <w:tcW w:w="907" w:type="dxa"/>
            <w:shd w:val="clear" w:color="auto" w:fill="auto"/>
          </w:tcPr>
          <w:p w14:paraId="50C7F0BB" w14:textId="5CA86D70" w:rsidR="00DE568F" w:rsidRDefault="00DE568F" w:rsidP="00DE568F">
            <w:pPr>
              <w:pStyle w:val="TABLE-cell"/>
            </w:pPr>
            <w:r>
              <w:t>183</w:t>
            </w:r>
          </w:p>
        </w:tc>
        <w:tc>
          <w:tcPr>
            <w:tcW w:w="4082" w:type="dxa"/>
            <w:shd w:val="clear" w:color="auto" w:fill="auto"/>
          </w:tcPr>
          <w:p w14:paraId="216B22F5" w14:textId="447B3B60" w:rsidR="00DE568F" w:rsidRDefault="00DE568F" w:rsidP="00DE568F">
            <w:pPr>
              <w:pStyle w:val="TABLE-cell"/>
            </w:pPr>
            <w:r>
              <w:t>Electric charge density, coulombs per cubic metre.</w:t>
            </w:r>
          </w:p>
        </w:tc>
      </w:tr>
      <w:tr w:rsidR="00DE568F" w14:paraId="51E5DF5B" w14:textId="77777777" w:rsidTr="00DE568F">
        <w:tblPrEx>
          <w:tblCellMar>
            <w:top w:w="0" w:type="dxa"/>
            <w:bottom w:w="0" w:type="dxa"/>
          </w:tblCellMar>
        </w:tblPrEx>
        <w:tc>
          <w:tcPr>
            <w:tcW w:w="4082" w:type="dxa"/>
            <w:shd w:val="clear" w:color="auto" w:fill="auto"/>
          </w:tcPr>
          <w:p w14:paraId="06AD0159" w14:textId="46A1BBF9" w:rsidR="00DE568F" w:rsidRDefault="00DE568F" w:rsidP="00DE568F">
            <w:pPr>
              <w:pStyle w:val="TABLE-cell"/>
            </w:pPr>
            <w:bookmarkStart w:id="2185" w:name="UML8728" w:colFirst="0" w:colLast="0"/>
            <w:bookmarkEnd w:id="2184"/>
            <w:r>
              <w:t>CPerm2</w:t>
            </w:r>
          </w:p>
        </w:tc>
        <w:tc>
          <w:tcPr>
            <w:tcW w:w="907" w:type="dxa"/>
            <w:shd w:val="clear" w:color="auto" w:fill="auto"/>
          </w:tcPr>
          <w:p w14:paraId="36196E60" w14:textId="45B52117" w:rsidR="00DE568F" w:rsidRDefault="00DE568F" w:rsidP="00DE568F">
            <w:pPr>
              <w:pStyle w:val="TABLE-cell"/>
            </w:pPr>
            <w:r>
              <w:t>184</w:t>
            </w:r>
          </w:p>
        </w:tc>
        <w:tc>
          <w:tcPr>
            <w:tcW w:w="4082" w:type="dxa"/>
            <w:shd w:val="clear" w:color="auto" w:fill="auto"/>
          </w:tcPr>
          <w:p w14:paraId="08AC37D0" w14:textId="50C33CD5" w:rsidR="00DE568F" w:rsidRDefault="00DE568F" w:rsidP="00DE568F">
            <w:pPr>
              <w:pStyle w:val="TABLE-cell"/>
            </w:pPr>
            <w:r>
              <w:t>Surface charge density, coulombs per square metre.</w:t>
            </w:r>
          </w:p>
        </w:tc>
      </w:tr>
      <w:tr w:rsidR="00DE568F" w14:paraId="04911211" w14:textId="77777777" w:rsidTr="00DE568F">
        <w:tblPrEx>
          <w:tblCellMar>
            <w:top w:w="0" w:type="dxa"/>
            <w:bottom w:w="0" w:type="dxa"/>
          </w:tblCellMar>
        </w:tblPrEx>
        <w:tc>
          <w:tcPr>
            <w:tcW w:w="4082" w:type="dxa"/>
            <w:shd w:val="clear" w:color="auto" w:fill="auto"/>
          </w:tcPr>
          <w:p w14:paraId="7AB69A1F" w14:textId="6D018A2C" w:rsidR="00DE568F" w:rsidRDefault="00DE568F" w:rsidP="00DE568F">
            <w:pPr>
              <w:pStyle w:val="TABLE-cell"/>
            </w:pPr>
            <w:bookmarkStart w:id="2186" w:name="UML8729" w:colFirst="0" w:colLast="0"/>
            <w:bookmarkEnd w:id="2185"/>
            <w:r>
              <w:t>FPerm</w:t>
            </w:r>
          </w:p>
        </w:tc>
        <w:tc>
          <w:tcPr>
            <w:tcW w:w="907" w:type="dxa"/>
            <w:shd w:val="clear" w:color="auto" w:fill="auto"/>
          </w:tcPr>
          <w:p w14:paraId="4A437EF6" w14:textId="6F1EAF2B" w:rsidR="00DE568F" w:rsidRDefault="00DE568F" w:rsidP="00DE568F">
            <w:pPr>
              <w:pStyle w:val="TABLE-cell"/>
            </w:pPr>
            <w:r>
              <w:t>185</w:t>
            </w:r>
          </w:p>
        </w:tc>
        <w:tc>
          <w:tcPr>
            <w:tcW w:w="4082" w:type="dxa"/>
            <w:shd w:val="clear" w:color="auto" w:fill="auto"/>
          </w:tcPr>
          <w:p w14:paraId="1A6A8C32" w14:textId="07330820" w:rsidR="00DE568F" w:rsidRDefault="00DE568F" w:rsidP="00DE568F">
            <w:pPr>
              <w:pStyle w:val="TABLE-cell"/>
            </w:pPr>
            <w:r>
              <w:t>Permittivity, farads per metre.</w:t>
            </w:r>
          </w:p>
        </w:tc>
      </w:tr>
      <w:tr w:rsidR="00DE568F" w14:paraId="24CF105C" w14:textId="77777777" w:rsidTr="00DE568F">
        <w:tblPrEx>
          <w:tblCellMar>
            <w:top w:w="0" w:type="dxa"/>
            <w:bottom w:w="0" w:type="dxa"/>
          </w:tblCellMar>
        </w:tblPrEx>
        <w:tc>
          <w:tcPr>
            <w:tcW w:w="4082" w:type="dxa"/>
            <w:shd w:val="clear" w:color="auto" w:fill="auto"/>
          </w:tcPr>
          <w:p w14:paraId="4C6EB69F" w14:textId="4BCB5EB5" w:rsidR="00DE568F" w:rsidRDefault="00DE568F" w:rsidP="00DE568F">
            <w:pPr>
              <w:pStyle w:val="TABLE-cell"/>
            </w:pPr>
            <w:bookmarkStart w:id="2187" w:name="UML8730" w:colFirst="0" w:colLast="0"/>
            <w:bookmarkEnd w:id="2186"/>
            <w:r>
              <w:t>HPerm</w:t>
            </w:r>
          </w:p>
        </w:tc>
        <w:tc>
          <w:tcPr>
            <w:tcW w:w="907" w:type="dxa"/>
            <w:shd w:val="clear" w:color="auto" w:fill="auto"/>
          </w:tcPr>
          <w:p w14:paraId="4E60BE30" w14:textId="53FD309A" w:rsidR="00DE568F" w:rsidRDefault="00DE568F" w:rsidP="00DE568F">
            <w:pPr>
              <w:pStyle w:val="TABLE-cell"/>
            </w:pPr>
            <w:r>
              <w:t>186</w:t>
            </w:r>
          </w:p>
        </w:tc>
        <w:tc>
          <w:tcPr>
            <w:tcW w:w="4082" w:type="dxa"/>
            <w:shd w:val="clear" w:color="auto" w:fill="auto"/>
          </w:tcPr>
          <w:p w14:paraId="706D1BC4" w14:textId="333E5E89" w:rsidR="00DE568F" w:rsidRDefault="00DE568F" w:rsidP="00DE568F">
            <w:pPr>
              <w:pStyle w:val="TABLE-cell"/>
            </w:pPr>
            <w:r>
              <w:t>Permeability, henrys per metre.</w:t>
            </w:r>
          </w:p>
        </w:tc>
      </w:tr>
      <w:tr w:rsidR="00DE568F" w14:paraId="6ECC4F0A" w14:textId="77777777" w:rsidTr="00DE568F">
        <w:tblPrEx>
          <w:tblCellMar>
            <w:top w:w="0" w:type="dxa"/>
            <w:bottom w:w="0" w:type="dxa"/>
          </w:tblCellMar>
        </w:tblPrEx>
        <w:tc>
          <w:tcPr>
            <w:tcW w:w="4082" w:type="dxa"/>
            <w:shd w:val="clear" w:color="auto" w:fill="auto"/>
          </w:tcPr>
          <w:p w14:paraId="36B37177" w14:textId="7ABD7865" w:rsidR="00DE568F" w:rsidRDefault="00DE568F" w:rsidP="00DE568F">
            <w:pPr>
              <w:pStyle w:val="TABLE-cell"/>
            </w:pPr>
            <w:bookmarkStart w:id="2188" w:name="UML8731" w:colFirst="0" w:colLast="0"/>
            <w:bookmarkEnd w:id="2187"/>
            <w:r>
              <w:t>JPermol</w:t>
            </w:r>
          </w:p>
        </w:tc>
        <w:tc>
          <w:tcPr>
            <w:tcW w:w="907" w:type="dxa"/>
            <w:shd w:val="clear" w:color="auto" w:fill="auto"/>
          </w:tcPr>
          <w:p w14:paraId="1D14A61E" w14:textId="51C0B799" w:rsidR="00DE568F" w:rsidRDefault="00DE568F" w:rsidP="00DE568F">
            <w:pPr>
              <w:pStyle w:val="TABLE-cell"/>
            </w:pPr>
            <w:r>
              <w:t>187</w:t>
            </w:r>
          </w:p>
        </w:tc>
        <w:tc>
          <w:tcPr>
            <w:tcW w:w="4082" w:type="dxa"/>
            <w:shd w:val="clear" w:color="auto" w:fill="auto"/>
          </w:tcPr>
          <w:p w14:paraId="3C35961B" w14:textId="69503AA0" w:rsidR="00DE568F" w:rsidRDefault="00DE568F" w:rsidP="00DE568F">
            <w:pPr>
              <w:pStyle w:val="TABLE-cell"/>
            </w:pPr>
            <w:r>
              <w:t>Molar energy, joules per mole.</w:t>
            </w:r>
          </w:p>
        </w:tc>
      </w:tr>
      <w:tr w:rsidR="00DE568F" w14:paraId="788882A3" w14:textId="77777777" w:rsidTr="00DE568F">
        <w:tblPrEx>
          <w:tblCellMar>
            <w:top w:w="0" w:type="dxa"/>
            <w:bottom w:w="0" w:type="dxa"/>
          </w:tblCellMar>
        </w:tblPrEx>
        <w:tc>
          <w:tcPr>
            <w:tcW w:w="4082" w:type="dxa"/>
            <w:shd w:val="clear" w:color="auto" w:fill="auto"/>
          </w:tcPr>
          <w:p w14:paraId="2F012C8B" w14:textId="45E6085B" w:rsidR="00DE568F" w:rsidRDefault="00DE568F" w:rsidP="00DE568F">
            <w:pPr>
              <w:pStyle w:val="TABLE-cell"/>
            </w:pPr>
            <w:bookmarkStart w:id="2189" w:name="UML8732" w:colFirst="0" w:colLast="0"/>
            <w:bookmarkEnd w:id="2188"/>
            <w:r>
              <w:t>JPermolK</w:t>
            </w:r>
          </w:p>
        </w:tc>
        <w:tc>
          <w:tcPr>
            <w:tcW w:w="907" w:type="dxa"/>
            <w:shd w:val="clear" w:color="auto" w:fill="auto"/>
          </w:tcPr>
          <w:p w14:paraId="5B16985A" w14:textId="24DB6B0B" w:rsidR="00DE568F" w:rsidRDefault="00DE568F" w:rsidP="00DE568F">
            <w:pPr>
              <w:pStyle w:val="TABLE-cell"/>
            </w:pPr>
            <w:r>
              <w:t>188</w:t>
            </w:r>
          </w:p>
        </w:tc>
        <w:tc>
          <w:tcPr>
            <w:tcW w:w="4082" w:type="dxa"/>
            <w:shd w:val="clear" w:color="auto" w:fill="auto"/>
          </w:tcPr>
          <w:p w14:paraId="0CDF95F5" w14:textId="10A652A0" w:rsidR="00DE568F" w:rsidRDefault="00DE568F" w:rsidP="00DE568F">
            <w:pPr>
              <w:pStyle w:val="TABLE-cell"/>
            </w:pPr>
            <w:r>
              <w:t>Molar entropy, molar heat capacity, joules per mole kelvin.</w:t>
            </w:r>
          </w:p>
        </w:tc>
      </w:tr>
      <w:tr w:rsidR="00DE568F" w14:paraId="1EA965BA" w14:textId="77777777" w:rsidTr="00DE568F">
        <w:tblPrEx>
          <w:tblCellMar>
            <w:top w:w="0" w:type="dxa"/>
            <w:bottom w:w="0" w:type="dxa"/>
          </w:tblCellMar>
        </w:tblPrEx>
        <w:tc>
          <w:tcPr>
            <w:tcW w:w="4082" w:type="dxa"/>
            <w:shd w:val="clear" w:color="auto" w:fill="auto"/>
          </w:tcPr>
          <w:p w14:paraId="28088E9E" w14:textId="57BC7E7E" w:rsidR="00DE568F" w:rsidRDefault="00DE568F" w:rsidP="00DE568F">
            <w:pPr>
              <w:pStyle w:val="TABLE-cell"/>
            </w:pPr>
            <w:bookmarkStart w:id="2190" w:name="UML8733" w:colFirst="0" w:colLast="0"/>
            <w:bookmarkEnd w:id="2189"/>
            <w:r>
              <w:t>CPerkg</w:t>
            </w:r>
          </w:p>
        </w:tc>
        <w:tc>
          <w:tcPr>
            <w:tcW w:w="907" w:type="dxa"/>
            <w:shd w:val="clear" w:color="auto" w:fill="auto"/>
          </w:tcPr>
          <w:p w14:paraId="6B541059" w14:textId="754D94B7" w:rsidR="00DE568F" w:rsidRDefault="00DE568F" w:rsidP="00DE568F">
            <w:pPr>
              <w:pStyle w:val="TABLE-cell"/>
            </w:pPr>
            <w:r>
              <w:t>189</w:t>
            </w:r>
          </w:p>
        </w:tc>
        <w:tc>
          <w:tcPr>
            <w:tcW w:w="4082" w:type="dxa"/>
            <w:shd w:val="clear" w:color="auto" w:fill="auto"/>
          </w:tcPr>
          <w:p w14:paraId="13041514" w14:textId="3C4F34BB" w:rsidR="00DE568F" w:rsidRDefault="00DE568F" w:rsidP="00DE568F">
            <w:pPr>
              <w:pStyle w:val="TABLE-cell"/>
            </w:pPr>
            <w:r>
              <w:t>Exposure (x rays), coulombs per kilogram.</w:t>
            </w:r>
          </w:p>
        </w:tc>
      </w:tr>
      <w:tr w:rsidR="00DE568F" w14:paraId="26CD0760" w14:textId="77777777" w:rsidTr="00DE568F">
        <w:tblPrEx>
          <w:tblCellMar>
            <w:top w:w="0" w:type="dxa"/>
            <w:bottom w:w="0" w:type="dxa"/>
          </w:tblCellMar>
        </w:tblPrEx>
        <w:tc>
          <w:tcPr>
            <w:tcW w:w="4082" w:type="dxa"/>
            <w:shd w:val="clear" w:color="auto" w:fill="auto"/>
          </w:tcPr>
          <w:p w14:paraId="63B052A8" w14:textId="45A6B456" w:rsidR="00DE568F" w:rsidRDefault="00DE568F" w:rsidP="00DE568F">
            <w:pPr>
              <w:pStyle w:val="TABLE-cell"/>
            </w:pPr>
            <w:bookmarkStart w:id="2191" w:name="UML8734" w:colFirst="0" w:colLast="0"/>
            <w:bookmarkEnd w:id="2190"/>
            <w:r>
              <w:t>GyPers</w:t>
            </w:r>
          </w:p>
        </w:tc>
        <w:tc>
          <w:tcPr>
            <w:tcW w:w="907" w:type="dxa"/>
            <w:shd w:val="clear" w:color="auto" w:fill="auto"/>
          </w:tcPr>
          <w:p w14:paraId="7E5FD8CF" w14:textId="27612F3F" w:rsidR="00DE568F" w:rsidRDefault="00DE568F" w:rsidP="00DE568F">
            <w:pPr>
              <w:pStyle w:val="TABLE-cell"/>
            </w:pPr>
            <w:r>
              <w:t>190</w:t>
            </w:r>
          </w:p>
        </w:tc>
        <w:tc>
          <w:tcPr>
            <w:tcW w:w="4082" w:type="dxa"/>
            <w:shd w:val="clear" w:color="auto" w:fill="auto"/>
          </w:tcPr>
          <w:p w14:paraId="3E0D7EFA" w14:textId="565E3BDB" w:rsidR="00DE568F" w:rsidRDefault="00DE568F" w:rsidP="00DE568F">
            <w:pPr>
              <w:pStyle w:val="TABLE-cell"/>
            </w:pPr>
            <w:r>
              <w:t>Absorbed dose rate, grays per second.</w:t>
            </w:r>
          </w:p>
        </w:tc>
      </w:tr>
      <w:tr w:rsidR="00DE568F" w14:paraId="0B562E66" w14:textId="77777777" w:rsidTr="00DE568F">
        <w:tblPrEx>
          <w:tblCellMar>
            <w:top w:w="0" w:type="dxa"/>
            <w:bottom w:w="0" w:type="dxa"/>
          </w:tblCellMar>
        </w:tblPrEx>
        <w:tc>
          <w:tcPr>
            <w:tcW w:w="4082" w:type="dxa"/>
            <w:shd w:val="clear" w:color="auto" w:fill="auto"/>
          </w:tcPr>
          <w:p w14:paraId="22A0BD73" w14:textId="782B34B2" w:rsidR="00DE568F" w:rsidRDefault="00DE568F" w:rsidP="00DE568F">
            <w:pPr>
              <w:pStyle w:val="TABLE-cell"/>
            </w:pPr>
            <w:bookmarkStart w:id="2192" w:name="UML8735" w:colFirst="0" w:colLast="0"/>
            <w:bookmarkEnd w:id="2191"/>
            <w:r>
              <w:t>WPersr</w:t>
            </w:r>
          </w:p>
        </w:tc>
        <w:tc>
          <w:tcPr>
            <w:tcW w:w="907" w:type="dxa"/>
            <w:shd w:val="clear" w:color="auto" w:fill="auto"/>
          </w:tcPr>
          <w:p w14:paraId="0B90BAE0" w14:textId="2C917F56" w:rsidR="00DE568F" w:rsidRDefault="00DE568F" w:rsidP="00DE568F">
            <w:pPr>
              <w:pStyle w:val="TABLE-cell"/>
            </w:pPr>
            <w:r>
              <w:t>191</w:t>
            </w:r>
          </w:p>
        </w:tc>
        <w:tc>
          <w:tcPr>
            <w:tcW w:w="4082" w:type="dxa"/>
            <w:shd w:val="clear" w:color="auto" w:fill="auto"/>
          </w:tcPr>
          <w:p w14:paraId="4A5DCB89" w14:textId="64CEC4A8" w:rsidR="00DE568F" w:rsidRDefault="00DE568F" w:rsidP="00DE568F">
            <w:pPr>
              <w:pStyle w:val="TABLE-cell"/>
            </w:pPr>
            <w:r>
              <w:t>Radiant intensity, watts per steradian.</w:t>
            </w:r>
          </w:p>
        </w:tc>
      </w:tr>
      <w:tr w:rsidR="00DE568F" w14:paraId="4DDE7DF4" w14:textId="77777777" w:rsidTr="00DE568F">
        <w:tblPrEx>
          <w:tblCellMar>
            <w:top w:w="0" w:type="dxa"/>
            <w:bottom w:w="0" w:type="dxa"/>
          </w:tblCellMar>
        </w:tblPrEx>
        <w:tc>
          <w:tcPr>
            <w:tcW w:w="4082" w:type="dxa"/>
            <w:shd w:val="clear" w:color="auto" w:fill="auto"/>
          </w:tcPr>
          <w:p w14:paraId="043EBA8D" w14:textId="6B5B46A2" w:rsidR="00DE568F" w:rsidRDefault="00DE568F" w:rsidP="00DE568F">
            <w:pPr>
              <w:pStyle w:val="TABLE-cell"/>
            </w:pPr>
            <w:bookmarkStart w:id="2193" w:name="UML8736" w:colFirst="0" w:colLast="0"/>
            <w:bookmarkEnd w:id="2192"/>
            <w:r>
              <w:t>WPerm2sr</w:t>
            </w:r>
          </w:p>
        </w:tc>
        <w:tc>
          <w:tcPr>
            <w:tcW w:w="907" w:type="dxa"/>
            <w:shd w:val="clear" w:color="auto" w:fill="auto"/>
          </w:tcPr>
          <w:p w14:paraId="75876F3D" w14:textId="27B19A62" w:rsidR="00DE568F" w:rsidRDefault="00DE568F" w:rsidP="00DE568F">
            <w:pPr>
              <w:pStyle w:val="TABLE-cell"/>
            </w:pPr>
            <w:r>
              <w:t>192</w:t>
            </w:r>
          </w:p>
        </w:tc>
        <w:tc>
          <w:tcPr>
            <w:tcW w:w="4082" w:type="dxa"/>
            <w:shd w:val="clear" w:color="auto" w:fill="auto"/>
          </w:tcPr>
          <w:p w14:paraId="67C363F4" w14:textId="637C59DF" w:rsidR="00DE568F" w:rsidRDefault="00DE568F" w:rsidP="00DE568F">
            <w:pPr>
              <w:pStyle w:val="TABLE-cell"/>
            </w:pPr>
            <w:r>
              <w:t>Radiance, watts per square metre steradian.</w:t>
            </w:r>
          </w:p>
        </w:tc>
      </w:tr>
      <w:tr w:rsidR="00DE568F" w14:paraId="77BCF147" w14:textId="77777777" w:rsidTr="00DE568F">
        <w:tblPrEx>
          <w:tblCellMar>
            <w:top w:w="0" w:type="dxa"/>
            <w:bottom w:w="0" w:type="dxa"/>
          </w:tblCellMar>
        </w:tblPrEx>
        <w:tc>
          <w:tcPr>
            <w:tcW w:w="4082" w:type="dxa"/>
            <w:shd w:val="clear" w:color="auto" w:fill="auto"/>
          </w:tcPr>
          <w:p w14:paraId="6B92CC36" w14:textId="3490A9A9" w:rsidR="00DE568F" w:rsidRDefault="00DE568F" w:rsidP="00DE568F">
            <w:pPr>
              <w:pStyle w:val="TABLE-cell"/>
            </w:pPr>
            <w:bookmarkStart w:id="2194" w:name="UML8737" w:colFirst="0" w:colLast="0"/>
            <w:bookmarkEnd w:id="2193"/>
            <w:r>
              <w:t>katPerm3</w:t>
            </w:r>
          </w:p>
        </w:tc>
        <w:tc>
          <w:tcPr>
            <w:tcW w:w="907" w:type="dxa"/>
            <w:shd w:val="clear" w:color="auto" w:fill="auto"/>
          </w:tcPr>
          <w:p w14:paraId="79B113E6" w14:textId="2CC99695" w:rsidR="00DE568F" w:rsidRDefault="00DE568F" w:rsidP="00DE568F">
            <w:pPr>
              <w:pStyle w:val="TABLE-cell"/>
            </w:pPr>
            <w:r>
              <w:t>193</w:t>
            </w:r>
          </w:p>
        </w:tc>
        <w:tc>
          <w:tcPr>
            <w:tcW w:w="4082" w:type="dxa"/>
            <w:shd w:val="clear" w:color="auto" w:fill="auto"/>
          </w:tcPr>
          <w:p w14:paraId="19554822" w14:textId="4CA291F8" w:rsidR="00DE568F" w:rsidRDefault="00DE568F" w:rsidP="00DE568F">
            <w:pPr>
              <w:pStyle w:val="TABLE-cell"/>
            </w:pPr>
            <w:r>
              <w:t>Catalytic activity concentration, katals per cubic metre.</w:t>
            </w:r>
          </w:p>
        </w:tc>
      </w:tr>
      <w:tr w:rsidR="00DE568F" w14:paraId="4AD5103B" w14:textId="77777777" w:rsidTr="00DE568F">
        <w:tblPrEx>
          <w:tblCellMar>
            <w:top w:w="0" w:type="dxa"/>
            <w:bottom w:w="0" w:type="dxa"/>
          </w:tblCellMar>
        </w:tblPrEx>
        <w:tc>
          <w:tcPr>
            <w:tcW w:w="4082" w:type="dxa"/>
            <w:shd w:val="clear" w:color="auto" w:fill="auto"/>
          </w:tcPr>
          <w:p w14:paraId="26812216" w14:textId="13C6A7A5" w:rsidR="00DE568F" w:rsidRDefault="00DE568F" w:rsidP="00DE568F">
            <w:pPr>
              <w:pStyle w:val="TABLE-cell"/>
            </w:pPr>
            <w:bookmarkStart w:id="2195" w:name="UML8738" w:colFirst="0" w:colLast="0"/>
            <w:bookmarkEnd w:id="2194"/>
            <w:r>
              <w:t>d</w:t>
            </w:r>
          </w:p>
        </w:tc>
        <w:tc>
          <w:tcPr>
            <w:tcW w:w="907" w:type="dxa"/>
            <w:shd w:val="clear" w:color="auto" w:fill="auto"/>
          </w:tcPr>
          <w:p w14:paraId="4305720B" w14:textId="471A2288" w:rsidR="00DE568F" w:rsidRDefault="00DE568F" w:rsidP="00DE568F">
            <w:pPr>
              <w:pStyle w:val="TABLE-cell"/>
            </w:pPr>
            <w:r>
              <w:t>195</w:t>
            </w:r>
          </w:p>
        </w:tc>
        <w:tc>
          <w:tcPr>
            <w:tcW w:w="4082" w:type="dxa"/>
            <w:shd w:val="clear" w:color="auto" w:fill="auto"/>
          </w:tcPr>
          <w:p w14:paraId="42F4F7D9" w14:textId="50ABA115" w:rsidR="00DE568F" w:rsidRDefault="00DE568F" w:rsidP="00DE568F">
            <w:pPr>
              <w:pStyle w:val="TABLE-cell"/>
            </w:pPr>
            <w:r>
              <w:t>Time in days, day = 24 h = 86400 s.</w:t>
            </w:r>
          </w:p>
        </w:tc>
      </w:tr>
      <w:tr w:rsidR="00DE568F" w14:paraId="5DFB577F" w14:textId="77777777" w:rsidTr="00DE568F">
        <w:tblPrEx>
          <w:tblCellMar>
            <w:top w:w="0" w:type="dxa"/>
            <w:bottom w:w="0" w:type="dxa"/>
          </w:tblCellMar>
        </w:tblPrEx>
        <w:tc>
          <w:tcPr>
            <w:tcW w:w="4082" w:type="dxa"/>
            <w:shd w:val="clear" w:color="auto" w:fill="auto"/>
          </w:tcPr>
          <w:p w14:paraId="6ADC7D73" w14:textId="634F8F20" w:rsidR="00DE568F" w:rsidRDefault="00DE568F" w:rsidP="00DE568F">
            <w:pPr>
              <w:pStyle w:val="TABLE-cell"/>
            </w:pPr>
            <w:bookmarkStart w:id="2196" w:name="UML8739" w:colFirst="0" w:colLast="0"/>
            <w:bookmarkEnd w:id="2195"/>
            <w:r>
              <w:t>anglemin</w:t>
            </w:r>
          </w:p>
        </w:tc>
        <w:tc>
          <w:tcPr>
            <w:tcW w:w="907" w:type="dxa"/>
            <w:shd w:val="clear" w:color="auto" w:fill="auto"/>
          </w:tcPr>
          <w:p w14:paraId="27C592B3" w14:textId="7E32990F" w:rsidR="00DE568F" w:rsidRDefault="00DE568F" w:rsidP="00DE568F">
            <w:pPr>
              <w:pStyle w:val="TABLE-cell"/>
            </w:pPr>
            <w:r>
              <w:t>196</w:t>
            </w:r>
          </w:p>
        </w:tc>
        <w:tc>
          <w:tcPr>
            <w:tcW w:w="4082" w:type="dxa"/>
            <w:shd w:val="clear" w:color="auto" w:fill="auto"/>
          </w:tcPr>
          <w:p w14:paraId="6199A27C" w14:textId="7626DDDD" w:rsidR="00DE568F" w:rsidRDefault="00DE568F" w:rsidP="00DE568F">
            <w:pPr>
              <w:pStyle w:val="TABLE-cell"/>
            </w:pPr>
            <w:r>
              <w:t>Plane angle, minutes.</w:t>
            </w:r>
          </w:p>
        </w:tc>
      </w:tr>
      <w:tr w:rsidR="00DE568F" w14:paraId="5732320D" w14:textId="77777777" w:rsidTr="00DE568F">
        <w:tblPrEx>
          <w:tblCellMar>
            <w:top w:w="0" w:type="dxa"/>
            <w:bottom w:w="0" w:type="dxa"/>
          </w:tblCellMar>
        </w:tblPrEx>
        <w:tc>
          <w:tcPr>
            <w:tcW w:w="4082" w:type="dxa"/>
            <w:shd w:val="clear" w:color="auto" w:fill="auto"/>
          </w:tcPr>
          <w:p w14:paraId="0E5884EC" w14:textId="4C1A6C95" w:rsidR="00DE568F" w:rsidRDefault="00DE568F" w:rsidP="00DE568F">
            <w:pPr>
              <w:pStyle w:val="TABLE-cell"/>
            </w:pPr>
            <w:bookmarkStart w:id="2197" w:name="UML8740" w:colFirst="0" w:colLast="0"/>
            <w:bookmarkEnd w:id="2196"/>
            <w:r>
              <w:t>anglesec</w:t>
            </w:r>
          </w:p>
        </w:tc>
        <w:tc>
          <w:tcPr>
            <w:tcW w:w="907" w:type="dxa"/>
            <w:shd w:val="clear" w:color="auto" w:fill="auto"/>
          </w:tcPr>
          <w:p w14:paraId="74F006C8" w14:textId="2CC46F5D" w:rsidR="00DE568F" w:rsidRDefault="00DE568F" w:rsidP="00DE568F">
            <w:pPr>
              <w:pStyle w:val="TABLE-cell"/>
            </w:pPr>
            <w:r>
              <w:t>197</w:t>
            </w:r>
          </w:p>
        </w:tc>
        <w:tc>
          <w:tcPr>
            <w:tcW w:w="4082" w:type="dxa"/>
            <w:shd w:val="clear" w:color="auto" w:fill="auto"/>
          </w:tcPr>
          <w:p w14:paraId="37411793" w14:textId="06F11775" w:rsidR="00DE568F" w:rsidRDefault="00DE568F" w:rsidP="00DE568F">
            <w:pPr>
              <w:pStyle w:val="TABLE-cell"/>
            </w:pPr>
            <w:r>
              <w:t>Plane angle, seconds.</w:t>
            </w:r>
          </w:p>
        </w:tc>
      </w:tr>
      <w:tr w:rsidR="00DE568F" w14:paraId="77E20521" w14:textId="77777777" w:rsidTr="00DE568F">
        <w:tblPrEx>
          <w:tblCellMar>
            <w:top w:w="0" w:type="dxa"/>
            <w:bottom w:w="0" w:type="dxa"/>
          </w:tblCellMar>
        </w:tblPrEx>
        <w:tc>
          <w:tcPr>
            <w:tcW w:w="4082" w:type="dxa"/>
            <w:shd w:val="clear" w:color="auto" w:fill="auto"/>
          </w:tcPr>
          <w:p w14:paraId="3BB6F9C9" w14:textId="6A1DA0B8" w:rsidR="00DE568F" w:rsidRDefault="00DE568F" w:rsidP="00DE568F">
            <w:pPr>
              <w:pStyle w:val="TABLE-cell"/>
            </w:pPr>
            <w:bookmarkStart w:id="2198" w:name="UML8741" w:colFirst="0" w:colLast="0"/>
            <w:bookmarkEnd w:id="2197"/>
            <w:r>
              <w:t>ha</w:t>
            </w:r>
          </w:p>
        </w:tc>
        <w:tc>
          <w:tcPr>
            <w:tcW w:w="907" w:type="dxa"/>
            <w:shd w:val="clear" w:color="auto" w:fill="auto"/>
          </w:tcPr>
          <w:p w14:paraId="75995E6C" w14:textId="0DAB9C0C" w:rsidR="00DE568F" w:rsidRDefault="00DE568F" w:rsidP="00DE568F">
            <w:pPr>
              <w:pStyle w:val="TABLE-cell"/>
            </w:pPr>
            <w:r>
              <w:t>198</w:t>
            </w:r>
          </w:p>
        </w:tc>
        <w:tc>
          <w:tcPr>
            <w:tcW w:w="4082" w:type="dxa"/>
            <w:shd w:val="clear" w:color="auto" w:fill="auto"/>
          </w:tcPr>
          <w:p w14:paraId="17C83D3D" w14:textId="0B8E2CBD" w:rsidR="00DE568F" w:rsidRDefault="00DE568F" w:rsidP="00DE568F">
            <w:pPr>
              <w:pStyle w:val="TABLE-cell"/>
            </w:pPr>
            <w:r>
              <w:t>Area, hectares.</w:t>
            </w:r>
          </w:p>
        </w:tc>
      </w:tr>
      <w:tr w:rsidR="00DE568F" w14:paraId="0637B6B2" w14:textId="77777777" w:rsidTr="00DE568F">
        <w:tblPrEx>
          <w:tblCellMar>
            <w:top w:w="0" w:type="dxa"/>
            <w:bottom w:w="0" w:type="dxa"/>
          </w:tblCellMar>
        </w:tblPrEx>
        <w:tc>
          <w:tcPr>
            <w:tcW w:w="4082" w:type="dxa"/>
            <w:shd w:val="clear" w:color="auto" w:fill="auto"/>
          </w:tcPr>
          <w:p w14:paraId="34EBB721" w14:textId="685700DC" w:rsidR="00DE568F" w:rsidRDefault="00DE568F" w:rsidP="00DE568F">
            <w:pPr>
              <w:pStyle w:val="TABLE-cell"/>
            </w:pPr>
            <w:bookmarkStart w:id="2199" w:name="UML8742" w:colFirst="0" w:colLast="0"/>
            <w:bookmarkEnd w:id="2198"/>
            <w:r>
              <w:t>tonne</w:t>
            </w:r>
          </w:p>
        </w:tc>
        <w:tc>
          <w:tcPr>
            <w:tcW w:w="907" w:type="dxa"/>
            <w:shd w:val="clear" w:color="auto" w:fill="auto"/>
          </w:tcPr>
          <w:p w14:paraId="51DD3571" w14:textId="6CC8EC95" w:rsidR="00DE568F" w:rsidRDefault="00DE568F" w:rsidP="00DE568F">
            <w:pPr>
              <w:pStyle w:val="TABLE-cell"/>
            </w:pPr>
            <w:r>
              <w:t>199</w:t>
            </w:r>
          </w:p>
        </w:tc>
        <w:tc>
          <w:tcPr>
            <w:tcW w:w="4082" w:type="dxa"/>
            <w:shd w:val="clear" w:color="auto" w:fill="auto"/>
          </w:tcPr>
          <w:p w14:paraId="2E5822B1" w14:textId="73290936" w:rsidR="00DE568F" w:rsidRDefault="00DE568F" w:rsidP="00DE568F">
            <w:pPr>
              <w:pStyle w:val="TABLE-cell"/>
            </w:pPr>
            <w:r>
              <w:t>Mass in tons, “tonne” or “metric  ton” (1000 kg = 1 Mg).</w:t>
            </w:r>
          </w:p>
        </w:tc>
      </w:tr>
      <w:tr w:rsidR="00DE568F" w14:paraId="25510F1E" w14:textId="77777777" w:rsidTr="00DE568F">
        <w:tblPrEx>
          <w:tblCellMar>
            <w:top w:w="0" w:type="dxa"/>
            <w:bottom w:w="0" w:type="dxa"/>
          </w:tblCellMar>
        </w:tblPrEx>
        <w:tc>
          <w:tcPr>
            <w:tcW w:w="4082" w:type="dxa"/>
            <w:shd w:val="clear" w:color="auto" w:fill="auto"/>
          </w:tcPr>
          <w:p w14:paraId="22688EB3" w14:textId="08534AD7" w:rsidR="00DE568F" w:rsidRDefault="00DE568F" w:rsidP="00DE568F">
            <w:pPr>
              <w:pStyle w:val="TABLE-cell"/>
            </w:pPr>
            <w:bookmarkStart w:id="2200" w:name="UML8743" w:colFirst="0" w:colLast="0"/>
            <w:bookmarkEnd w:id="2199"/>
            <w:r>
              <w:t>bar</w:t>
            </w:r>
          </w:p>
        </w:tc>
        <w:tc>
          <w:tcPr>
            <w:tcW w:w="907" w:type="dxa"/>
            <w:shd w:val="clear" w:color="auto" w:fill="auto"/>
          </w:tcPr>
          <w:p w14:paraId="2037402C" w14:textId="7E6AD512" w:rsidR="00DE568F" w:rsidRDefault="00DE568F" w:rsidP="00DE568F">
            <w:pPr>
              <w:pStyle w:val="TABLE-cell"/>
            </w:pPr>
            <w:r>
              <w:t>214</w:t>
            </w:r>
          </w:p>
        </w:tc>
        <w:tc>
          <w:tcPr>
            <w:tcW w:w="4082" w:type="dxa"/>
            <w:shd w:val="clear" w:color="auto" w:fill="auto"/>
          </w:tcPr>
          <w:p w14:paraId="02A594FB" w14:textId="637D11DE" w:rsidR="00DE568F" w:rsidRDefault="00DE568F" w:rsidP="00DE568F">
            <w:pPr>
              <w:pStyle w:val="TABLE-cell"/>
            </w:pPr>
            <w:r>
              <w:t>Pressure in bars, (1 bar = 100 kPa).</w:t>
            </w:r>
          </w:p>
        </w:tc>
      </w:tr>
      <w:tr w:rsidR="00DE568F" w14:paraId="4C68E6CC" w14:textId="77777777" w:rsidTr="00DE568F">
        <w:tblPrEx>
          <w:tblCellMar>
            <w:top w:w="0" w:type="dxa"/>
            <w:bottom w:w="0" w:type="dxa"/>
          </w:tblCellMar>
        </w:tblPrEx>
        <w:tc>
          <w:tcPr>
            <w:tcW w:w="4082" w:type="dxa"/>
            <w:shd w:val="clear" w:color="auto" w:fill="auto"/>
          </w:tcPr>
          <w:p w14:paraId="31BDB2A4" w14:textId="50235514" w:rsidR="00DE568F" w:rsidRDefault="00DE568F" w:rsidP="00DE568F">
            <w:pPr>
              <w:pStyle w:val="TABLE-cell"/>
            </w:pPr>
            <w:bookmarkStart w:id="2201" w:name="UML8744" w:colFirst="0" w:colLast="0"/>
            <w:bookmarkEnd w:id="2200"/>
            <w:r>
              <w:t>mmHg</w:t>
            </w:r>
          </w:p>
        </w:tc>
        <w:tc>
          <w:tcPr>
            <w:tcW w:w="907" w:type="dxa"/>
            <w:shd w:val="clear" w:color="auto" w:fill="auto"/>
          </w:tcPr>
          <w:p w14:paraId="557B05A8" w14:textId="7683BB86" w:rsidR="00DE568F" w:rsidRDefault="00DE568F" w:rsidP="00DE568F">
            <w:pPr>
              <w:pStyle w:val="TABLE-cell"/>
            </w:pPr>
            <w:r>
              <w:t>215</w:t>
            </w:r>
          </w:p>
        </w:tc>
        <w:tc>
          <w:tcPr>
            <w:tcW w:w="4082" w:type="dxa"/>
            <w:shd w:val="clear" w:color="auto" w:fill="auto"/>
          </w:tcPr>
          <w:p w14:paraId="6B94F431" w14:textId="36BE0D06" w:rsidR="00DE568F" w:rsidRDefault="00DE568F" w:rsidP="00DE568F">
            <w:pPr>
              <w:pStyle w:val="TABLE-cell"/>
            </w:pPr>
            <w:r>
              <w:t>Pressure, millimetres of mercury (1 mmHg is approximately 133.3 Pa).</w:t>
            </w:r>
          </w:p>
        </w:tc>
      </w:tr>
      <w:tr w:rsidR="00DE568F" w14:paraId="04461CE9" w14:textId="77777777" w:rsidTr="00DE568F">
        <w:tblPrEx>
          <w:tblCellMar>
            <w:top w:w="0" w:type="dxa"/>
            <w:bottom w:w="0" w:type="dxa"/>
          </w:tblCellMar>
        </w:tblPrEx>
        <w:tc>
          <w:tcPr>
            <w:tcW w:w="4082" w:type="dxa"/>
            <w:shd w:val="clear" w:color="auto" w:fill="auto"/>
          </w:tcPr>
          <w:p w14:paraId="6F6B08A2" w14:textId="34067712" w:rsidR="00DE568F" w:rsidRDefault="00DE568F" w:rsidP="00DE568F">
            <w:pPr>
              <w:pStyle w:val="TABLE-cell"/>
            </w:pPr>
            <w:bookmarkStart w:id="2202" w:name="UML8745" w:colFirst="0" w:colLast="0"/>
            <w:bookmarkEnd w:id="2201"/>
            <w:r>
              <w:t>M</w:t>
            </w:r>
          </w:p>
        </w:tc>
        <w:tc>
          <w:tcPr>
            <w:tcW w:w="907" w:type="dxa"/>
            <w:shd w:val="clear" w:color="auto" w:fill="auto"/>
          </w:tcPr>
          <w:p w14:paraId="78371799" w14:textId="7712C9D9" w:rsidR="00DE568F" w:rsidRDefault="00DE568F" w:rsidP="00DE568F">
            <w:pPr>
              <w:pStyle w:val="TABLE-cell"/>
            </w:pPr>
            <w:r>
              <w:t>217</w:t>
            </w:r>
          </w:p>
        </w:tc>
        <w:tc>
          <w:tcPr>
            <w:tcW w:w="4082" w:type="dxa"/>
            <w:shd w:val="clear" w:color="auto" w:fill="auto"/>
          </w:tcPr>
          <w:p w14:paraId="74914662" w14:textId="26D681A5" w:rsidR="00DE568F" w:rsidRDefault="00DE568F" w:rsidP="00DE568F">
            <w:pPr>
              <w:pStyle w:val="TABLE-cell"/>
            </w:pPr>
            <w:r>
              <w:t>Length, nautical miles (1 M = 1852 m).</w:t>
            </w:r>
          </w:p>
        </w:tc>
      </w:tr>
      <w:tr w:rsidR="00DE568F" w14:paraId="7812BDA6" w14:textId="77777777" w:rsidTr="00DE568F">
        <w:tblPrEx>
          <w:tblCellMar>
            <w:top w:w="0" w:type="dxa"/>
            <w:bottom w:w="0" w:type="dxa"/>
          </w:tblCellMar>
        </w:tblPrEx>
        <w:tc>
          <w:tcPr>
            <w:tcW w:w="4082" w:type="dxa"/>
            <w:shd w:val="clear" w:color="auto" w:fill="auto"/>
          </w:tcPr>
          <w:p w14:paraId="10CFBB23" w14:textId="0E385B81" w:rsidR="00DE568F" w:rsidRDefault="00DE568F" w:rsidP="00DE568F">
            <w:pPr>
              <w:pStyle w:val="TABLE-cell"/>
            </w:pPr>
            <w:bookmarkStart w:id="2203" w:name="UML8746" w:colFirst="0" w:colLast="0"/>
            <w:bookmarkEnd w:id="2202"/>
            <w:r>
              <w:t>kn</w:t>
            </w:r>
          </w:p>
        </w:tc>
        <w:tc>
          <w:tcPr>
            <w:tcW w:w="907" w:type="dxa"/>
            <w:shd w:val="clear" w:color="auto" w:fill="auto"/>
          </w:tcPr>
          <w:p w14:paraId="0C4AF2CD" w14:textId="231B1F0F" w:rsidR="00DE568F" w:rsidRDefault="00DE568F" w:rsidP="00DE568F">
            <w:pPr>
              <w:pStyle w:val="TABLE-cell"/>
            </w:pPr>
            <w:r>
              <w:t>219</w:t>
            </w:r>
          </w:p>
        </w:tc>
        <w:tc>
          <w:tcPr>
            <w:tcW w:w="4082" w:type="dxa"/>
            <w:shd w:val="clear" w:color="auto" w:fill="auto"/>
          </w:tcPr>
          <w:p w14:paraId="32516815" w14:textId="628348F4" w:rsidR="00DE568F" w:rsidRDefault="00DE568F" w:rsidP="00DE568F">
            <w:pPr>
              <w:pStyle w:val="TABLE-cell"/>
            </w:pPr>
            <w:r>
              <w:t>Speed, knots (1 kn = 1852/3600) m/s.</w:t>
            </w:r>
          </w:p>
        </w:tc>
      </w:tr>
      <w:tr w:rsidR="00DE568F" w14:paraId="2AE2BB39" w14:textId="77777777" w:rsidTr="00DE568F">
        <w:tblPrEx>
          <w:tblCellMar>
            <w:top w:w="0" w:type="dxa"/>
            <w:bottom w:w="0" w:type="dxa"/>
          </w:tblCellMar>
        </w:tblPrEx>
        <w:tc>
          <w:tcPr>
            <w:tcW w:w="4082" w:type="dxa"/>
            <w:shd w:val="clear" w:color="auto" w:fill="auto"/>
          </w:tcPr>
          <w:p w14:paraId="02028936" w14:textId="6192B5EB" w:rsidR="00DE568F" w:rsidRDefault="00DE568F" w:rsidP="00DE568F">
            <w:pPr>
              <w:pStyle w:val="TABLE-cell"/>
            </w:pPr>
            <w:bookmarkStart w:id="2204" w:name="UML8747" w:colFirst="0" w:colLast="0"/>
            <w:bookmarkEnd w:id="2203"/>
            <w:r>
              <w:t>Mx</w:t>
            </w:r>
          </w:p>
        </w:tc>
        <w:tc>
          <w:tcPr>
            <w:tcW w:w="907" w:type="dxa"/>
            <w:shd w:val="clear" w:color="auto" w:fill="auto"/>
          </w:tcPr>
          <w:p w14:paraId="3656927E" w14:textId="5459ED2F" w:rsidR="00DE568F" w:rsidRDefault="00DE568F" w:rsidP="00DE568F">
            <w:pPr>
              <w:pStyle w:val="TABLE-cell"/>
            </w:pPr>
            <w:r>
              <w:t>276</w:t>
            </w:r>
          </w:p>
        </w:tc>
        <w:tc>
          <w:tcPr>
            <w:tcW w:w="4082" w:type="dxa"/>
            <w:shd w:val="clear" w:color="auto" w:fill="auto"/>
          </w:tcPr>
          <w:p w14:paraId="323EB641" w14:textId="18ED04BC" w:rsidR="00DE568F" w:rsidRDefault="00DE568F" w:rsidP="00DE568F">
            <w:pPr>
              <w:pStyle w:val="TABLE-cell"/>
            </w:pPr>
            <w:r>
              <w:t>Magnetic flux, maxwells (1 Mx = 10-8 Wb).</w:t>
            </w:r>
          </w:p>
        </w:tc>
      </w:tr>
      <w:tr w:rsidR="00DE568F" w14:paraId="214CE5D1" w14:textId="77777777" w:rsidTr="00DE568F">
        <w:tblPrEx>
          <w:tblCellMar>
            <w:top w:w="0" w:type="dxa"/>
            <w:bottom w:w="0" w:type="dxa"/>
          </w:tblCellMar>
        </w:tblPrEx>
        <w:tc>
          <w:tcPr>
            <w:tcW w:w="4082" w:type="dxa"/>
            <w:shd w:val="clear" w:color="auto" w:fill="auto"/>
          </w:tcPr>
          <w:p w14:paraId="57354ADA" w14:textId="57DB5FE9" w:rsidR="00DE568F" w:rsidRDefault="00DE568F" w:rsidP="00DE568F">
            <w:pPr>
              <w:pStyle w:val="TABLE-cell"/>
            </w:pPr>
            <w:bookmarkStart w:id="2205" w:name="UML8748" w:colFirst="0" w:colLast="0"/>
            <w:bookmarkEnd w:id="2204"/>
            <w:r>
              <w:t>G</w:t>
            </w:r>
          </w:p>
        </w:tc>
        <w:tc>
          <w:tcPr>
            <w:tcW w:w="907" w:type="dxa"/>
            <w:shd w:val="clear" w:color="auto" w:fill="auto"/>
          </w:tcPr>
          <w:p w14:paraId="32858289" w14:textId="15FB4FA7" w:rsidR="00DE568F" w:rsidRDefault="00DE568F" w:rsidP="00DE568F">
            <w:pPr>
              <w:pStyle w:val="TABLE-cell"/>
            </w:pPr>
            <w:r>
              <w:t>277</w:t>
            </w:r>
          </w:p>
        </w:tc>
        <w:tc>
          <w:tcPr>
            <w:tcW w:w="4082" w:type="dxa"/>
            <w:shd w:val="clear" w:color="auto" w:fill="auto"/>
          </w:tcPr>
          <w:p w14:paraId="46ED867B" w14:textId="652B839F" w:rsidR="00DE568F" w:rsidRDefault="00DE568F" w:rsidP="00DE568F">
            <w:pPr>
              <w:pStyle w:val="TABLE-cell"/>
            </w:pPr>
            <w:r>
              <w:t>Magnetic flux density, gausses (1 G = 10-4 T).</w:t>
            </w:r>
          </w:p>
        </w:tc>
      </w:tr>
      <w:tr w:rsidR="00DE568F" w14:paraId="24FDE0D0" w14:textId="77777777" w:rsidTr="00DE568F">
        <w:tblPrEx>
          <w:tblCellMar>
            <w:top w:w="0" w:type="dxa"/>
            <w:bottom w:w="0" w:type="dxa"/>
          </w:tblCellMar>
        </w:tblPrEx>
        <w:tc>
          <w:tcPr>
            <w:tcW w:w="4082" w:type="dxa"/>
            <w:shd w:val="clear" w:color="auto" w:fill="auto"/>
          </w:tcPr>
          <w:p w14:paraId="1E194132" w14:textId="51654F51" w:rsidR="00DE568F" w:rsidRDefault="00DE568F" w:rsidP="00DE568F">
            <w:pPr>
              <w:pStyle w:val="TABLE-cell"/>
            </w:pPr>
            <w:bookmarkStart w:id="2206" w:name="UML8749" w:colFirst="0" w:colLast="0"/>
            <w:bookmarkEnd w:id="2205"/>
            <w:r>
              <w:t>Oe</w:t>
            </w:r>
          </w:p>
        </w:tc>
        <w:tc>
          <w:tcPr>
            <w:tcW w:w="907" w:type="dxa"/>
            <w:shd w:val="clear" w:color="auto" w:fill="auto"/>
          </w:tcPr>
          <w:p w14:paraId="49E6CC77" w14:textId="36A0A720" w:rsidR="00DE568F" w:rsidRDefault="00DE568F" w:rsidP="00DE568F">
            <w:pPr>
              <w:pStyle w:val="TABLE-cell"/>
            </w:pPr>
            <w:r>
              <w:t>278</w:t>
            </w:r>
          </w:p>
        </w:tc>
        <w:tc>
          <w:tcPr>
            <w:tcW w:w="4082" w:type="dxa"/>
            <w:shd w:val="clear" w:color="auto" w:fill="auto"/>
          </w:tcPr>
          <w:p w14:paraId="363EDF00" w14:textId="4C384227" w:rsidR="00DE568F" w:rsidRDefault="00DE568F" w:rsidP="00DE568F">
            <w:pPr>
              <w:pStyle w:val="TABLE-cell"/>
            </w:pPr>
            <w:r>
              <w:t>Magnetic field in oersteds, (1 Oe = (103/4p) A/m).</w:t>
            </w:r>
          </w:p>
        </w:tc>
      </w:tr>
      <w:tr w:rsidR="00DE568F" w14:paraId="051CB1C9" w14:textId="77777777" w:rsidTr="00DE568F">
        <w:tblPrEx>
          <w:tblCellMar>
            <w:top w:w="0" w:type="dxa"/>
            <w:bottom w:w="0" w:type="dxa"/>
          </w:tblCellMar>
        </w:tblPrEx>
        <w:tc>
          <w:tcPr>
            <w:tcW w:w="4082" w:type="dxa"/>
            <w:shd w:val="clear" w:color="auto" w:fill="auto"/>
          </w:tcPr>
          <w:p w14:paraId="3AA64EEC" w14:textId="254EAF9B" w:rsidR="00DE568F" w:rsidRDefault="00DE568F" w:rsidP="00DE568F">
            <w:pPr>
              <w:pStyle w:val="TABLE-cell"/>
            </w:pPr>
            <w:bookmarkStart w:id="2207" w:name="UML8750" w:colFirst="0" w:colLast="0"/>
            <w:bookmarkEnd w:id="2206"/>
            <w:r>
              <w:t>Vh</w:t>
            </w:r>
          </w:p>
        </w:tc>
        <w:tc>
          <w:tcPr>
            <w:tcW w:w="907" w:type="dxa"/>
            <w:shd w:val="clear" w:color="auto" w:fill="auto"/>
          </w:tcPr>
          <w:p w14:paraId="192E98E4" w14:textId="56B39431" w:rsidR="00DE568F" w:rsidRDefault="00DE568F" w:rsidP="00DE568F">
            <w:pPr>
              <w:pStyle w:val="TABLE-cell"/>
            </w:pPr>
            <w:r>
              <w:t>280</w:t>
            </w:r>
          </w:p>
        </w:tc>
        <w:tc>
          <w:tcPr>
            <w:tcW w:w="4082" w:type="dxa"/>
            <w:shd w:val="clear" w:color="auto" w:fill="auto"/>
          </w:tcPr>
          <w:p w14:paraId="2BAC1E8C" w14:textId="4248EF32" w:rsidR="00DE568F" w:rsidRDefault="00DE568F" w:rsidP="00DE568F">
            <w:pPr>
              <w:pStyle w:val="TABLE-cell"/>
            </w:pPr>
            <w:r>
              <w:t>Volt-hour, Volt hours.</w:t>
            </w:r>
          </w:p>
        </w:tc>
      </w:tr>
      <w:tr w:rsidR="00DE568F" w14:paraId="3F02A2ED" w14:textId="77777777" w:rsidTr="00DE568F">
        <w:tblPrEx>
          <w:tblCellMar>
            <w:top w:w="0" w:type="dxa"/>
            <w:bottom w:w="0" w:type="dxa"/>
          </w:tblCellMar>
        </w:tblPrEx>
        <w:tc>
          <w:tcPr>
            <w:tcW w:w="4082" w:type="dxa"/>
            <w:shd w:val="clear" w:color="auto" w:fill="auto"/>
          </w:tcPr>
          <w:p w14:paraId="38DD2617" w14:textId="030D3160" w:rsidR="00DE568F" w:rsidRDefault="00DE568F" w:rsidP="00DE568F">
            <w:pPr>
              <w:pStyle w:val="TABLE-cell"/>
            </w:pPr>
            <w:bookmarkStart w:id="2208" w:name="UML8751" w:colFirst="0" w:colLast="0"/>
            <w:bookmarkEnd w:id="2207"/>
            <w:r>
              <w:t>WPerA</w:t>
            </w:r>
          </w:p>
        </w:tc>
        <w:tc>
          <w:tcPr>
            <w:tcW w:w="907" w:type="dxa"/>
            <w:shd w:val="clear" w:color="auto" w:fill="auto"/>
          </w:tcPr>
          <w:p w14:paraId="170B116E" w14:textId="77777777" w:rsidR="00DE568F" w:rsidRDefault="00DE568F" w:rsidP="00DE568F">
            <w:pPr>
              <w:pStyle w:val="TABLE-cell"/>
            </w:pPr>
          </w:p>
        </w:tc>
        <w:tc>
          <w:tcPr>
            <w:tcW w:w="4082" w:type="dxa"/>
            <w:shd w:val="clear" w:color="auto" w:fill="auto"/>
          </w:tcPr>
          <w:p w14:paraId="1EA870F8" w14:textId="2C2BEC0B" w:rsidR="00DE568F" w:rsidRDefault="00DE568F" w:rsidP="00DE568F">
            <w:pPr>
              <w:pStyle w:val="TABLE-cell"/>
            </w:pPr>
            <w:r>
              <w:t>Active power per current flow, watts per Ampere.</w:t>
            </w:r>
          </w:p>
        </w:tc>
      </w:tr>
      <w:tr w:rsidR="00DE568F" w14:paraId="24AF6522" w14:textId="77777777" w:rsidTr="00DE568F">
        <w:tblPrEx>
          <w:tblCellMar>
            <w:top w:w="0" w:type="dxa"/>
            <w:bottom w:w="0" w:type="dxa"/>
          </w:tblCellMar>
        </w:tblPrEx>
        <w:tc>
          <w:tcPr>
            <w:tcW w:w="4082" w:type="dxa"/>
            <w:shd w:val="clear" w:color="auto" w:fill="auto"/>
          </w:tcPr>
          <w:p w14:paraId="633126DA" w14:textId="2C0B365F" w:rsidR="00DE568F" w:rsidRDefault="00DE568F" w:rsidP="00DE568F">
            <w:pPr>
              <w:pStyle w:val="TABLE-cell"/>
            </w:pPr>
            <w:bookmarkStart w:id="2209" w:name="UML8752" w:colFirst="0" w:colLast="0"/>
            <w:bookmarkEnd w:id="2208"/>
            <w:r>
              <w:t>onePerHz</w:t>
            </w:r>
          </w:p>
        </w:tc>
        <w:tc>
          <w:tcPr>
            <w:tcW w:w="907" w:type="dxa"/>
            <w:shd w:val="clear" w:color="auto" w:fill="auto"/>
          </w:tcPr>
          <w:p w14:paraId="6FAC6158" w14:textId="77777777" w:rsidR="00DE568F" w:rsidRDefault="00DE568F" w:rsidP="00DE568F">
            <w:pPr>
              <w:pStyle w:val="TABLE-cell"/>
            </w:pPr>
          </w:p>
        </w:tc>
        <w:tc>
          <w:tcPr>
            <w:tcW w:w="4082" w:type="dxa"/>
            <w:shd w:val="clear" w:color="auto" w:fill="auto"/>
          </w:tcPr>
          <w:p w14:paraId="431F593E" w14:textId="453192DC" w:rsidR="00DE568F" w:rsidRDefault="00DE568F" w:rsidP="00DE568F">
            <w:pPr>
              <w:pStyle w:val="TABLE-cell"/>
            </w:pPr>
            <w:r>
              <w:t>Reciprocal of frequency (1/Hz).</w:t>
            </w:r>
          </w:p>
        </w:tc>
      </w:tr>
      <w:tr w:rsidR="00DE568F" w14:paraId="41EA88DE" w14:textId="77777777" w:rsidTr="00DE568F">
        <w:tblPrEx>
          <w:tblCellMar>
            <w:top w:w="0" w:type="dxa"/>
            <w:bottom w:w="0" w:type="dxa"/>
          </w:tblCellMar>
        </w:tblPrEx>
        <w:tc>
          <w:tcPr>
            <w:tcW w:w="4082" w:type="dxa"/>
            <w:shd w:val="clear" w:color="auto" w:fill="auto"/>
          </w:tcPr>
          <w:p w14:paraId="77C7995F" w14:textId="19DBCC2E" w:rsidR="00DE568F" w:rsidRDefault="00DE568F" w:rsidP="00DE568F">
            <w:pPr>
              <w:pStyle w:val="TABLE-cell"/>
            </w:pPr>
            <w:bookmarkStart w:id="2210" w:name="UML8753" w:colFirst="0" w:colLast="0"/>
            <w:bookmarkEnd w:id="2209"/>
            <w:r>
              <w:t>VPerVAr</w:t>
            </w:r>
          </w:p>
        </w:tc>
        <w:tc>
          <w:tcPr>
            <w:tcW w:w="907" w:type="dxa"/>
            <w:shd w:val="clear" w:color="auto" w:fill="auto"/>
          </w:tcPr>
          <w:p w14:paraId="3F53D16A" w14:textId="77777777" w:rsidR="00DE568F" w:rsidRDefault="00DE568F" w:rsidP="00DE568F">
            <w:pPr>
              <w:pStyle w:val="TABLE-cell"/>
            </w:pPr>
          </w:p>
        </w:tc>
        <w:tc>
          <w:tcPr>
            <w:tcW w:w="4082" w:type="dxa"/>
            <w:shd w:val="clear" w:color="auto" w:fill="auto"/>
          </w:tcPr>
          <w:p w14:paraId="0D95ABBF" w14:textId="20FA06B9" w:rsidR="00DE568F" w:rsidRDefault="00DE568F" w:rsidP="00DE568F">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DE568F" w14:paraId="198D7568" w14:textId="77777777" w:rsidTr="00DE568F">
        <w:tblPrEx>
          <w:tblCellMar>
            <w:top w:w="0" w:type="dxa"/>
            <w:bottom w:w="0" w:type="dxa"/>
          </w:tblCellMar>
        </w:tblPrEx>
        <w:tc>
          <w:tcPr>
            <w:tcW w:w="4082" w:type="dxa"/>
            <w:shd w:val="clear" w:color="auto" w:fill="auto"/>
          </w:tcPr>
          <w:p w14:paraId="5D917541" w14:textId="32E0B43C" w:rsidR="00DE568F" w:rsidRDefault="00DE568F" w:rsidP="00DE568F">
            <w:pPr>
              <w:pStyle w:val="TABLE-cell"/>
            </w:pPr>
            <w:bookmarkStart w:id="2211" w:name="UML8754" w:colFirst="0" w:colLast="0"/>
            <w:bookmarkEnd w:id="2210"/>
            <w:r>
              <w:lastRenderedPageBreak/>
              <w:t>ohmPerm</w:t>
            </w:r>
          </w:p>
        </w:tc>
        <w:tc>
          <w:tcPr>
            <w:tcW w:w="907" w:type="dxa"/>
            <w:shd w:val="clear" w:color="auto" w:fill="auto"/>
          </w:tcPr>
          <w:p w14:paraId="304C18D4" w14:textId="716F3125" w:rsidR="00DE568F" w:rsidRDefault="00DE568F" w:rsidP="00DE568F">
            <w:pPr>
              <w:pStyle w:val="TABLE-cell"/>
            </w:pPr>
            <w:r>
              <w:t>86</w:t>
            </w:r>
          </w:p>
        </w:tc>
        <w:tc>
          <w:tcPr>
            <w:tcW w:w="4082" w:type="dxa"/>
            <w:shd w:val="clear" w:color="auto" w:fill="auto"/>
          </w:tcPr>
          <w:p w14:paraId="72614B2A" w14:textId="51BD3FFE" w:rsidR="00DE568F" w:rsidRDefault="00DE568F" w:rsidP="00DE568F">
            <w:pPr>
              <w:pStyle w:val="TABLE-cell"/>
            </w:pPr>
            <w:r>
              <w:t>Electric resistance per length in ohms per metre ((V/A)/m).</w:t>
            </w:r>
          </w:p>
        </w:tc>
      </w:tr>
      <w:tr w:rsidR="00DE568F" w14:paraId="49640CD4" w14:textId="77777777" w:rsidTr="00DE568F">
        <w:tblPrEx>
          <w:tblCellMar>
            <w:top w:w="0" w:type="dxa"/>
            <w:bottom w:w="0" w:type="dxa"/>
          </w:tblCellMar>
        </w:tblPrEx>
        <w:tc>
          <w:tcPr>
            <w:tcW w:w="4082" w:type="dxa"/>
            <w:shd w:val="clear" w:color="auto" w:fill="auto"/>
          </w:tcPr>
          <w:p w14:paraId="62DDE707" w14:textId="644CCE4F" w:rsidR="00DE568F" w:rsidRDefault="00DE568F" w:rsidP="00DE568F">
            <w:pPr>
              <w:pStyle w:val="TABLE-cell"/>
            </w:pPr>
            <w:bookmarkStart w:id="2212" w:name="UML8755" w:colFirst="0" w:colLast="0"/>
            <w:bookmarkEnd w:id="2211"/>
            <w:r>
              <w:t>kgPerJ</w:t>
            </w:r>
          </w:p>
        </w:tc>
        <w:tc>
          <w:tcPr>
            <w:tcW w:w="907" w:type="dxa"/>
            <w:shd w:val="clear" w:color="auto" w:fill="auto"/>
          </w:tcPr>
          <w:p w14:paraId="75F4E5FC" w14:textId="77777777" w:rsidR="00DE568F" w:rsidRDefault="00DE568F" w:rsidP="00DE568F">
            <w:pPr>
              <w:pStyle w:val="TABLE-cell"/>
            </w:pPr>
          </w:p>
        </w:tc>
        <w:tc>
          <w:tcPr>
            <w:tcW w:w="4082" w:type="dxa"/>
            <w:shd w:val="clear" w:color="auto" w:fill="auto"/>
          </w:tcPr>
          <w:p w14:paraId="4F27EAB5" w14:textId="7193A123" w:rsidR="00DE568F" w:rsidRDefault="00DE568F" w:rsidP="00DE568F">
            <w:pPr>
              <w:pStyle w:val="TABLE-cell"/>
            </w:pPr>
            <w:r>
              <w:t>Weight per energy in kilograms per joule (kg/J). Note: multiplier “k” is included in this unit symbol for compatibility with IEC 61850-7-3.</w:t>
            </w:r>
          </w:p>
        </w:tc>
      </w:tr>
      <w:tr w:rsidR="00DE568F" w14:paraId="38B05CA9" w14:textId="77777777" w:rsidTr="00DE568F">
        <w:tblPrEx>
          <w:tblCellMar>
            <w:top w:w="0" w:type="dxa"/>
            <w:bottom w:w="0" w:type="dxa"/>
          </w:tblCellMar>
        </w:tblPrEx>
        <w:tc>
          <w:tcPr>
            <w:tcW w:w="4082" w:type="dxa"/>
            <w:shd w:val="clear" w:color="auto" w:fill="auto"/>
          </w:tcPr>
          <w:p w14:paraId="1E4CEA26" w14:textId="47999FE5" w:rsidR="00DE568F" w:rsidRDefault="00DE568F" w:rsidP="00DE568F">
            <w:pPr>
              <w:pStyle w:val="TABLE-cell"/>
            </w:pPr>
            <w:bookmarkStart w:id="2213" w:name="UML8756" w:colFirst="0" w:colLast="0"/>
            <w:bookmarkEnd w:id="2212"/>
            <w:r>
              <w:t>JPers</w:t>
            </w:r>
          </w:p>
        </w:tc>
        <w:tc>
          <w:tcPr>
            <w:tcW w:w="907" w:type="dxa"/>
            <w:shd w:val="clear" w:color="auto" w:fill="auto"/>
          </w:tcPr>
          <w:p w14:paraId="07BF7213" w14:textId="77777777" w:rsidR="00DE568F" w:rsidRDefault="00DE568F" w:rsidP="00DE568F">
            <w:pPr>
              <w:pStyle w:val="TABLE-cell"/>
            </w:pPr>
          </w:p>
        </w:tc>
        <w:tc>
          <w:tcPr>
            <w:tcW w:w="4082" w:type="dxa"/>
            <w:shd w:val="clear" w:color="auto" w:fill="auto"/>
          </w:tcPr>
          <w:p w14:paraId="5687F434" w14:textId="6B97E87C" w:rsidR="00DE568F" w:rsidRDefault="00DE568F" w:rsidP="00DE568F">
            <w:pPr>
              <w:pStyle w:val="TABLE-cell"/>
            </w:pPr>
            <w:r>
              <w:t>Energy rate in joules per second (J/s).</w:t>
            </w:r>
          </w:p>
        </w:tc>
      </w:tr>
      <w:bookmarkEnd w:id="2213"/>
    </w:tbl>
    <w:p w14:paraId="5DD93CC4" w14:textId="69778883" w:rsidR="00DE568F" w:rsidRDefault="00DE568F" w:rsidP="00DE568F"/>
    <w:p w14:paraId="29BCF663" w14:textId="16A0E00D" w:rsidR="00DE568F" w:rsidRDefault="00DE568F" w:rsidP="00DE568F">
      <w:pPr>
        <w:pStyle w:val="Heading3"/>
      </w:pPr>
      <w:bookmarkStart w:id="2214" w:name="UML612"/>
      <w:bookmarkStart w:id="2215" w:name="_Toc111820590"/>
      <w:r>
        <w:t>AngleDegrees datatype</w:t>
      </w:r>
      <w:bookmarkEnd w:id="2214"/>
      <w:bookmarkEnd w:id="2215"/>
    </w:p>
    <w:p w14:paraId="34C015DC" w14:textId="2BB68511" w:rsidR="00DE568F" w:rsidRDefault="00DE568F" w:rsidP="00DE568F">
      <w:r>
        <w:t>Measurement of angle in degrees.</w:t>
      </w:r>
    </w:p>
    <w:p w14:paraId="141BACFA" w14:textId="413A064B" w:rsidR="00DE568F" w:rsidRDefault="00DE568F" w:rsidP="00DE568F">
      <w:r>
        <w:fldChar w:fldCharType="begin"/>
      </w:r>
      <w:r>
        <w:instrText xml:space="preserve"> REF _Ref111817496 \h </w:instrText>
      </w:r>
      <w:r>
        <w:fldChar w:fldCharType="separate"/>
      </w:r>
      <w:r>
        <w:t>Table 378</w:t>
      </w:r>
      <w:r>
        <w:fldChar w:fldCharType="end"/>
      </w:r>
      <w:r>
        <w:t xml:space="preserve"> shows all attributes of AngleDegrees.</w:t>
      </w:r>
    </w:p>
    <w:p w14:paraId="6DBBEB07" w14:textId="56E30212" w:rsidR="00DE568F" w:rsidRDefault="00DE568F" w:rsidP="00DE568F">
      <w:pPr>
        <w:pStyle w:val="TABLE-title"/>
      </w:pPr>
      <w:bookmarkStart w:id="2216" w:name="_Ref111817496"/>
      <w:bookmarkStart w:id="2217" w:name="_Toc111821008"/>
      <w:r>
        <w:t xml:space="preserve">Table </w:t>
      </w:r>
      <w:r>
        <w:fldChar w:fldCharType="begin"/>
      </w:r>
      <w:r>
        <w:instrText xml:space="preserve"> SEQ Table \* ARABIC </w:instrText>
      </w:r>
      <w:r>
        <w:fldChar w:fldCharType="separate"/>
      </w:r>
      <w:r>
        <w:t>378</w:t>
      </w:r>
      <w:r>
        <w:fldChar w:fldCharType="end"/>
      </w:r>
      <w:bookmarkEnd w:id="2216"/>
      <w:r>
        <w:t xml:space="preserve"> – Attributes of DiagramLayoutProfile::AngleDegrees</w:t>
      </w:r>
      <w:bookmarkEnd w:id="22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2C835A2C" w14:textId="77777777" w:rsidTr="00DE568F">
        <w:tblPrEx>
          <w:tblCellMar>
            <w:top w:w="0" w:type="dxa"/>
            <w:bottom w:w="0" w:type="dxa"/>
          </w:tblCellMar>
        </w:tblPrEx>
        <w:trPr>
          <w:tblHeader/>
        </w:trPr>
        <w:tc>
          <w:tcPr>
            <w:tcW w:w="2177" w:type="dxa"/>
            <w:shd w:val="clear" w:color="auto" w:fill="auto"/>
          </w:tcPr>
          <w:p w14:paraId="3B76778D" w14:textId="1AFD8574" w:rsidR="00DE568F" w:rsidRDefault="00DE568F" w:rsidP="00DE568F">
            <w:pPr>
              <w:pStyle w:val="TABLE-col-heading"/>
            </w:pPr>
            <w:r>
              <w:t>name</w:t>
            </w:r>
          </w:p>
        </w:tc>
        <w:tc>
          <w:tcPr>
            <w:tcW w:w="635" w:type="dxa"/>
            <w:shd w:val="clear" w:color="auto" w:fill="auto"/>
          </w:tcPr>
          <w:p w14:paraId="4AD53038" w14:textId="0AF5674B" w:rsidR="00DE568F" w:rsidRDefault="00DE568F" w:rsidP="00DE568F">
            <w:pPr>
              <w:pStyle w:val="TABLE-col-heading"/>
            </w:pPr>
            <w:r>
              <w:t>mult</w:t>
            </w:r>
          </w:p>
        </w:tc>
        <w:tc>
          <w:tcPr>
            <w:tcW w:w="2177" w:type="dxa"/>
            <w:shd w:val="clear" w:color="auto" w:fill="auto"/>
          </w:tcPr>
          <w:p w14:paraId="6FA79F92" w14:textId="03886BE9" w:rsidR="00DE568F" w:rsidRDefault="00DE568F" w:rsidP="00DE568F">
            <w:pPr>
              <w:pStyle w:val="TABLE-col-heading"/>
            </w:pPr>
            <w:r>
              <w:t>type</w:t>
            </w:r>
          </w:p>
        </w:tc>
        <w:tc>
          <w:tcPr>
            <w:tcW w:w="4082" w:type="dxa"/>
            <w:shd w:val="clear" w:color="auto" w:fill="auto"/>
          </w:tcPr>
          <w:p w14:paraId="0CA18BF8" w14:textId="23A07DF2" w:rsidR="00DE568F" w:rsidRDefault="00DE568F" w:rsidP="00DE568F">
            <w:pPr>
              <w:pStyle w:val="TABLE-col-heading"/>
            </w:pPr>
            <w:r>
              <w:t>description</w:t>
            </w:r>
          </w:p>
        </w:tc>
      </w:tr>
      <w:tr w:rsidR="00DE568F" w14:paraId="7B678329" w14:textId="77777777" w:rsidTr="00DE568F">
        <w:tblPrEx>
          <w:tblCellMar>
            <w:top w:w="0" w:type="dxa"/>
            <w:bottom w:w="0" w:type="dxa"/>
          </w:tblCellMar>
        </w:tblPrEx>
        <w:tc>
          <w:tcPr>
            <w:tcW w:w="2177" w:type="dxa"/>
            <w:shd w:val="clear" w:color="auto" w:fill="auto"/>
          </w:tcPr>
          <w:p w14:paraId="462722D9" w14:textId="5F0C7E82" w:rsidR="00DE568F" w:rsidRDefault="00DE568F" w:rsidP="00DE568F">
            <w:pPr>
              <w:pStyle w:val="TABLE-cell"/>
            </w:pPr>
            <w:r>
              <w:t>value</w:t>
            </w:r>
          </w:p>
        </w:tc>
        <w:tc>
          <w:tcPr>
            <w:tcW w:w="635" w:type="dxa"/>
            <w:shd w:val="clear" w:color="auto" w:fill="auto"/>
          </w:tcPr>
          <w:p w14:paraId="6670C901" w14:textId="7D5E3A02" w:rsidR="00DE568F" w:rsidRDefault="00DE568F" w:rsidP="00DE568F">
            <w:pPr>
              <w:pStyle w:val="TABLE-cell"/>
            </w:pPr>
            <w:r>
              <w:t>0..1</w:t>
            </w:r>
          </w:p>
        </w:tc>
        <w:tc>
          <w:tcPr>
            <w:tcW w:w="2177" w:type="dxa"/>
            <w:shd w:val="clear" w:color="auto" w:fill="auto"/>
          </w:tcPr>
          <w:p w14:paraId="0FDC13F7" w14:textId="439FF358" w:rsidR="00DE568F" w:rsidRDefault="00DE568F" w:rsidP="00DE568F">
            <w:pPr>
              <w:pStyle w:val="TABLE-cell"/>
            </w:pPr>
            <w:hyperlink r:id="rId3227" w:anchor="Float" w:history="1">
              <w:r w:rsidRPr="00DE568F">
                <w:rPr>
                  <w:rStyle w:val="Hyperlink"/>
                </w:rPr>
                <w:t>Float</w:t>
              </w:r>
            </w:hyperlink>
          </w:p>
        </w:tc>
        <w:tc>
          <w:tcPr>
            <w:tcW w:w="4082" w:type="dxa"/>
            <w:shd w:val="clear" w:color="auto" w:fill="auto"/>
          </w:tcPr>
          <w:p w14:paraId="08F6B417" w14:textId="77777777" w:rsidR="00DE568F" w:rsidRDefault="00DE568F" w:rsidP="00DE568F">
            <w:pPr>
              <w:pStyle w:val="TABLE-cell"/>
            </w:pPr>
          </w:p>
        </w:tc>
      </w:tr>
      <w:tr w:rsidR="00DE568F" w14:paraId="40F408BA" w14:textId="77777777" w:rsidTr="00DE568F">
        <w:tblPrEx>
          <w:tblCellMar>
            <w:top w:w="0" w:type="dxa"/>
            <w:bottom w:w="0" w:type="dxa"/>
          </w:tblCellMar>
        </w:tblPrEx>
        <w:tc>
          <w:tcPr>
            <w:tcW w:w="2177" w:type="dxa"/>
            <w:shd w:val="clear" w:color="auto" w:fill="auto"/>
          </w:tcPr>
          <w:p w14:paraId="4D1FAD8F" w14:textId="2CFB2F24" w:rsidR="00DE568F" w:rsidRDefault="00DE568F" w:rsidP="00DE568F">
            <w:pPr>
              <w:pStyle w:val="TABLE-cell"/>
            </w:pPr>
            <w:r>
              <w:t>unit</w:t>
            </w:r>
          </w:p>
        </w:tc>
        <w:tc>
          <w:tcPr>
            <w:tcW w:w="635" w:type="dxa"/>
            <w:shd w:val="clear" w:color="auto" w:fill="auto"/>
          </w:tcPr>
          <w:p w14:paraId="535235EB" w14:textId="3B4C4E8C" w:rsidR="00DE568F" w:rsidRDefault="00DE568F" w:rsidP="00DE568F">
            <w:pPr>
              <w:pStyle w:val="TABLE-cell"/>
            </w:pPr>
            <w:r>
              <w:t>0..1</w:t>
            </w:r>
          </w:p>
        </w:tc>
        <w:tc>
          <w:tcPr>
            <w:tcW w:w="2177" w:type="dxa"/>
            <w:shd w:val="clear" w:color="auto" w:fill="auto"/>
          </w:tcPr>
          <w:p w14:paraId="13EB5296" w14:textId="06C9C917" w:rsidR="00DE568F" w:rsidRDefault="00DE568F" w:rsidP="00DE568F">
            <w:pPr>
              <w:pStyle w:val="TABLE-cell"/>
            </w:pPr>
            <w:hyperlink r:id="rId3228" w:anchor="UnitSymbol" w:history="1">
              <w:r w:rsidRPr="00DE568F">
                <w:rPr>
                  <w:rStyle w:val="Hyperlink"/>
                </w:rPr>
                <w:t>UnitSymbol</w:t>
              </w:r>
            </w:hyperlink>
          </w:p>
        </w:tc>
        <w:tc>
          <w:tcPr>
            <w:tcW w:w="4082" w:type="dxa"/>
            <w:shd w:val="clear" w:color="auto" w:fill="auto"/>
          </w:tcPr>
          <w:p w14:paraId="45CC12A4" w14:textId="102FC04F" w:rsidR="00DE568F" w:rsidRDefault="00DE568F" w:rsidP="00DE568F">
            <w:pPr>
              <w:pStyle w:val="TABLE-cell"/>
            </w:pPr>
            <w:r>
              <w:t>(const=deg)</w:t>
            </w:r>
          </w:p>
        </w:tc>
      </w:tr>
      <w:tr w:rsidR="00DE568F" w14:paraId="52EAF673" w14:textId="77777777" w:rsidTr="00DE568F">
        <w:tblPrEx>
          <w:tblCellMar>
            <w:top w:w="0" w:type="dxa"/>
            <w:bottom w:w="0" w:type="dxa"/>
          </w:tblCellMar>
        </w:tblPrEx>
        <w:tc>
          <w:tcPr>
            <w:tcW w:w="2177" w:type="dxa"/>
            <w:shd w:val="clear" w:color="auto" w:fill="auto"/>
          </w:tcPr>
          <w:p w14:paraId="6CFF97AB" w14:textId="12F15412" w:rsidR="00DE568F" w:rsidRDefault="00DE568F" w:rsidP="00DE568F">
            <w:pPr>
              <w:pStyle w:val="TABLE-cell"/>
            </w:pPr>
            <w:r>
              <w:t>multiplier</w:t>
            </w:r>
          </w:p>
        </w:tc>
        <w:tc>
          <w:tcPr>
            <w:tcW w:w="635" w:type="dxa"/>
            <w:shd w:val="clear" w:color="auto" w:fill="auto"/>
          </w:tcPr>
          <w:p w14:paraId="246A5BA1" w14:textId="4F32E0F3" w:rsidR="00DE568F" w:rsidRDefault="00DE568F" w:rsidP="00DE568F">
            <w:pPr>
              <w:pStyle w:val="TABLE-cell"/>
            </w:pPr>
            <w:r>
              <w:t>0..1</w:t>
            </w:r>
          </w:p>
        </w:tc>
        <w:tc>
          <w:tcPr>
            <w:tcW w:w="2177" w:type="dxa"/>
            <w:shd w:val="clear" w:color="auto" w:fill="auto"/>
          </w:tcPr>
          <w:p w14:paraId="1F4A0788" w14:textId="3F6FED50" w:rsidR="00DE568F" w:rsidRDefault="00DE568F" w:rsidP="00DE568F">
            <w:pPr>
              <w:pStyle w:val="TABLE-cell"/>
            </w:pPr>
            <w:hyperlink r:id="rId3229" w:anchor="UnitMultiplier" w:history="1">
              <w:r w:rsidRPr="00DE568F">
                <w:rPr>
                  <w:rStyle w:val="Hyperlink"/>
                </w:rPr>
                <w:t>UnitMultiplier</w:t>
              </w:r>
            </w:hyperlink>
          </w:p>
        </w:tc>
        <w:tc>
          <w:tcPr>
            <w:tcW w:w="4082" w:type="dxa"/>
            <w:shd w:val="clear" w:color="auto" w:fill="auto"/>
          </w:tcPr>
          <w:p w14:paraId="760FB04A" w14:textId="2947313F" w:rsidR="00DE568F" w:rsidRDefault="00DE568F" w:rsidP="00DE568F">
            <w:pPr>
              <w:pStyle w:val="TABLE-cell"/>
            </w:pPr>
            <w:r>
              <w:t>(const=none)</w:t>
            </w:r>
          </w:p>
        </w:tc>
      </w:tr>
    </w:tbl>
    <w:p w14:paraId="300CF382" w14:textId="581E0DC8" w:rsidR="00DE568F" w:rsidRDefault="00DE568F" w:rsidP="00DE568F"/>
    <w:p w14:paraId="140399BC" w14:textId="5F8AB39B" w:rsidR="00DE568F" w:rsidRDefault="00DE568F" w:rsidP="00DE568F">
      <w:pPr>
        <w:pStyle w:val="Heading3"/>
      </w:pPr>
      <w:bookmarkStart w:id="2218" w:name="UML613"/>
      <w:bookmarkStart w:id="2219" w:name="_Toc111820591"/>
      <w:r>
        <w:t>Boolean primitive</w:t>
      </w:r>
      <w:bookmarkEnd w:id="2218"/>
      <w:bookmarkEnd w:id="2219"/>
    </w:p>
    <w:p w14:paraId="6719227D" w14:textId="07E47500" w:rsidR="00DE568F" w:rsidRDefault="00DE568F" w:rsidP="00DE568F">
      <w:r>
        <w:t>A type with the value space "true" and "false".</w:t>
      </w:r>
    </w:p>
    <w:p w14:paraId="62692736" w14:textId="24051E18" w:rsidR="00DE568F" w:rsidRDefault="00DE568F" w:rsidP="00DE568F">
      <w:pPr>
        <w:pStyle w:val="Heading3"/>
      </w:pPr>
      <w:bookmarkStart w:id="2220" w:name="UML614"/>
      <w:bookmarkStart w:id="2221" w:name="_Toc111820592"/>
      <w:r>
        <w:t>Date primitive</w:t>
      </w:r>
      <w:bookmarkEnd w:id="2220"/>
      <w:bookmarkEnd w:id="2221"/>
    </w:p>
    <w:p w14:paraId="736053FC" w14:textId="24C56CE6" w:rsidR="00DE568F" w:rsidRDefault="00DE568F" w:rsidP="00DE568F">
      <w:r>
        <w:t>Date as "yyyy-mm-dd", which conforms with ISO 8601. UTC time zone is specified as "yyyy-mm-ddZ". A local timezone relative UTC is specified as "yyyy-mm-dd(+/-)hh:mm".</w:t>
      </w:r>
    </w:p>
    <w:p w14:paraId="44EF71E5" w14:textId="6129EC28" w:rsidR="00DE568F" w:rsidRDefault="00DE568F" w:rsidP="00DE568F">
      <w:pPr>
        <w:pStyle w:val="Heading3"/>
      </w:pPr>
      <w:bookmarkStart w:id="2222" w:name="UML615"/>
      <w:bookmarkStart w:id="2223" w:name="_Toc111820593"/>
      <w:r>
        <w:t>Float primitive</w:t>
      </w:r>
      <w:bookmarkEnd w:id="2222"/>
      <w:bookmarkEnd w:id="2223"/>
    </w:p>
    <w:p w14:paraId="2055A0BC" w14:textId="08D36E6D" w:rsidR="00DE568F" w:rsidRDefault="00DE568F" w:rsidP="00DE568F">
      <w:r>
        <w:t>A floating point number. The range is unspecified and not limited.</w:t>
      </w:r>
    </w:p>
    <w:p w14:paraId="32400AEA" w14:textId="7A768F01" w:rsidR="00DE568F" w:rsidRDefault="00DE568F" w:rsidP="00DE568F">
      <w:pPr>
        <w:pStyle w:val="Heading3"/>
      </w:pPr>
      <w:bookmarkStart w:id="2224" w:name="UML616"/>
      <w:bookmarkStart w:id="2225" w:name="_Toc111820594"/>
      <w:r>
        <w:t>Integer primitive</w:t>
      </w:r>
      <w:bookmarkEnd w:id="2224"/>
      <w:bookmarkEnd w:id="2225"/>
    </w:p>
    <w:p w14:paraId="31591E83" w14:textId="3302D961" w:rsidR="00DE568F" w:rsidRDefault="00DE568F" w:rsidP="00DE568F">
      <w:r>
        <w:t>An integer number. The range is unspecified and not limited.</w:t>
      </w:r>
    </w:p>
    <w:p w14:paraId="0F5A1AB5" w14:textId="3A612482" w:rsidR="00DE568F" w:rsidRDefault="00DE568F" w:rsidP="00DE568F">
      <w:pPr>
        <w:pStyle w:val="Heading3"/>
      </w:pPr>
      <w:bookmarkStart w:id="2226" w:name="UML617"/>
      <w:bookmarkStart w:id="2227" w:name="_Toc111820595"/>
      <w:r>
        <w:t>String primitive</w:t>
      </w:r>
      <w:bookmarkEnd w:id="2226"/>
      <w:bookmarkEnd w:id="2227"/>
    </w:p>
    <w:p w14:paraId="3BC25A61" w14:textId="2A121C32" w:rsidR="00DE568F" w:rsidRPr="00DE568F" w:rsidRDefault="00DE568F" w:rsidP="00DE568F">
      <w:r>
        <w:t>A string consisting of a sequence of characters. The character encoding is UTF-8. The string length is unspecified and unlimited.</w:t>
      </w:r>
    </w:p>
    <w:p w14:paraId="3D1337B0" w14:textId="7B85D461" w:rsidR="006D0513" w:rsidRDefault="00670602" w:rsidP="006D0513">
      <w:pPr>
        <w:pStyle w:val="Heading1"/>
        <w:ind w:left="397" w:hanging="397"/>
        <w:rPr>
          <w:noProof w:val="0"/>
        </w:rPr>
      </w:pPr>
      <w:bookmarkStart w:id="2228" w:name="_Toc111820596"/>
      <w:r>
        <w:rPr>
          <w:noProof w:val="0"/>
        </w:rPr>
        <w:t xml:space="preserve">Common requirements and </w:t>
      </w:r>
      <w:r w:rsidR="00CB1E04">
        <w:rPr>
          <w:noProof w:val="0"/>
        </w:rPr>
        <w:t>constraints</w:t>
      </w:r>
      <w:bookmarkEnd w:id="2228"/>
    </w:p>
    <w:p w14:paraId="54080E8C" w14:textId="77777777" w:rsidR="006D0513" w:rsidRPr="00B516D4" w:rsidRDefault="006D0513" w:rsidP="006D0513">
      <w:pPr>
        <w:pStyle w:val="PARAGRAPH"/>
        <w:rPr>
          <w:noProof w:val="0"/>
        </w:rPr>
      </w:pPr>
      <w:r w:rsidRPr="001835E0">
        <w:t xml:space="preserve">This </w:t>
      </w:r>
      <w:r>
        <w:t>sub</w:t>
      </w:r>
      <w:r w:rsidRPr="001835E0">
        <w:t xml:space="preserve">clause includes rules and constrains that are defined in </w:t>
      </w:r>
      <w:r>
        <w:t>IEC 6</w:t>
      </w:r>
      <w:r w:rsidRPr="001835E0">
        <w:t xml:space="preserve">1970-452, tagged "452". They are included to make the validation self-contained. </w:t>
      </w:r>
      <w:r>
        <w:t>The</w:t>
      </w:r>
      <w:r w:rsidRPr="001835E0">
        <w:t xml:space="preserve"> rule and constraints that are tagged "45</w:t>
      </w:r>
      <w:r>
        <w:t>7</w:t>
      </w:r>
      <w:r w:rsidRPr="001835E0">
        <w:t xml:space="preserve">" </w:t>
      </w:r>
      <w:r>
        <w:t xml:space="preserve">are </w:t>
      </w:r>
      <w:r w:rsidRPr="001835E0">
        <w:t>mastered in this document.</w:t>
      </w:r>
    </w:p>
    <w:p w14:paraId="5422F231" w14:textId="77777777" w:rsidR="006D0513" w:rsidRPr="00B516D4" w:rsidRDefault="006D0513" w:rsidP="006D0513">
      <w:pPr>
        <w:pStyle w:val="ListBullet"/>
        <w:tabs>
          <w:tab w:val="clear" w:pos="360"/>
          <w:tab w:val="left" w:pos="340"/>
        </w:tabs>
        <w:ind w:left="340" w:hanging="340"/>
        <w:rPr>
          <w:noProof w:val="0"/>
          <w:lang w:eastAsia="de-DE"/>
        </w:rPr>
      </w:pPr>
      <w:r w:rsidRPr="00B516D4">
        <w:rPr>
          <w:noProof w:val="0"/>
          <w:lang w:eastAsia="de-DE"/>
        </w:rPr>
        <w:t>C:45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:IdentifiedObject.name:stringLength</w:t>
      </w:r>
    </w:p>
    <w:p w14:paraId="5BB219C4" w14:textId="77777777" w:rsidR="006D0513" w:rsidRPr="00B516D4" w:rsidRDefault="006D0513" w:rsidP="006D0513">
      <w:pPr>
        <w:pStyle w:val="PARAGRAPH"/>
        <w:rPr>
          <w:noProof w:val="0"/>
          <w:lang w:eastAsia="en-US"/>
        </w:rPr>
      </w:pPr>
      <w:r w:rsidRPr="00B516D4">
        <w:rPr>
          <w:noProof w:val="0"/>
          <w:lang w:eastAsia="en-US"/>
        </w:rPr>
        <w:t xml:space="preserve">The string IdentifiedObject.name </w:t>
      </w:r>
      <w:r>
        <w:rPr>
          <w:noProof w:val="0"/>
          <w:lang w:eastAsia="en-US"/>
        </w:rPr>
        <w:t>has a</w:t>
      </w:r>
      <w:r w:rsidRPr="00B516D4">
        <w:rPr>
          <w:noProof w:val="0"/>
          <w:lang w:eastAsia="en-US"/>
        </w:rPr>
        <w:t xml:space="preserve"> maximum of 128 characters.</w:t>
      </w:r>
    </w:p>
    <w:p w14:paraId="5A93577B" w14:textId="77777777" w:rsidR="006D0513" w:rsidRPr="00B516D4" w:rsidRDefault="006D0513" w:rsidP="006D0513">
      <w:pPr>
        <w:pStyle w:val="ListBullet"/>
        <w:tabs>
          <w:tab w:val="clear" w:pos="360"/>
          <w:tab w:val="left" w:pos="340"/>
        </w:tabs>
        <w:ind w:left="340" w:hanging="340"/>
        <w:rPr>
          <w:noProof w:val="0"/>
          <w:lang w:eastAsia="de-DE"/>
        </w:rPr>
      </w:pPr>
      <w:r w:rsidRPr="00B516D4">
        <w:rPr>
          <w:noProof w:val="0"/>
          <w:lang w:eastAsia="de-DE"/>
        </w:rPr>
        <w:t>C:45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:IdentifiedObject.description:stringLength</w:t>
      </w:r>
    </w:p>
    <w:p w14:paraId="618FFD5F" w14:textId="77777777" w:rsidR="006D0513" w:rsidRPr="00B516D4" w:rsidRDefault="006D0513" w:rsidP="006D0513">
      <w:pPr>
        <w:pStyle w:val="PARAGRAPH"/>
        <w:rPr>
          <w:noProof w:val="0"/>
          <w:lang w:eastAsia="en-US"/>
        </w:rPr>
      </w:pPr>
      <w:r w:rsidRPr="00B516D4">
        <w:rPr>
          <w:noProof w:val="0"/>
          <w:lang w:eastAsia="en-US"/>
        </w:rPr>
        <w:t xml:space="preserve">The string IdentifiedObject.description </w:t>
      </w:r>
      <w:r>
        <w:rPr>
          <w:noProof w:val="0"/>
          <w:lang w:eastAsia="en-US"/>
        </w:rPr>
        <w:t>is</w:t>
      </w:r>
      <w:r w:rsidRPr="00B516D4">
        <w:rPr>
          <w:noProof w:val="0"/>
          <w:lang w:eastAsia="en-US"/>
        </w:rPr>
        <w:t xml:space="preserve"> maximum of 256 characters.</w:t>
      </w:r>
    </w:p>
    <w:p w14:paraId="6BF810BB"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NA:float</w:t>
      </w:r>
    </w:p>
    <w:p w14:paraId="26A6D35E" w14:textId="77777777" w:rsidR="006D0513" w:rsidRPr="00B516D4" w:rsidRDefault="006D0513" w:rsidP="006D0513">
      <w:pPr>
        <w:pStyle w:val="PARAGRAPH"/>
        <w:rPr>
          <w:noProof w:val="0"/>
          <w:lang w:eastAsia="en-US"/>
        </w:rPr>
      </w:pPr>
      <w:r w:rsidRPr="005B6C7E">
        <w:rPr>
          <w:noProof w:val="0"/>
          <w:lang w:eastAsia="en-US"/>
        </w:rPr>
        <w:t>An attribute that is defined as float (e.g. has a type Float or a type which is a Datatype with .value attribute of type Float) shall support ISO/IEC 60559:2020 for floating-point arithmetic using single precision floating point. A single precision float supports 7 significant digits where the significant digits are described as an integer, or a decimal number with 6 decimal digits. Two float values are equal when the significant with 7 digits are identical, e.g. 1234567 is equal 1.234567E6 and so are 1.2345678 and 1.234567E0</w:t>
      </w:r>
      <w:r w:rsidRPr="00B516D4">
        <w:rPr>
          <w:noProof w:val="0"/>
          <w:lang w:eastAsia="en-US"/>
        </w:rPr>
        <w:t>.</w:t>
      </w:r>
    </w:p>
    <w:p w14:paraId="69077352"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:IdentifiedObject.name:rule</w:t>
      </w:r>
    </w:p>
    <w:p w14:paraId="5DDFF724" w14:textId="77777777" w:rsidR="006D0513" w:rsidRPr="00B516D4" w:rsidRDefault="006D0513" w:rsidP="006D0513">
      <w:pPr>
        <w:pStyle w:val="PARAGRAPH"/>
        <w:rPr>
          <w:noProof w:val="0"/>
          <w:lang w:eastAsia="en-US"/>
        </w:rPr>
      </w:pPr>
      <w:r w:rsidRPr="00B516D4">
        <w:rPr>
          <w:noProof w:val="0"/>
          <w:lang w:eastAsia="en-US"/>
        </w:rPr>
        <w:t xml:space="preserve">The attribute “name” inherited by many classes from the abstract class IdentifiedObject is not required to be unique. It must be a human readable identifier without additional embedded </w:t>
      </w:r>
      <w:r w:rsidRPr="00B516D4">
        <w:rPr>
          <w:noProof w:val="0"/>
          <w:lang w:eastAsia="en-US"/>
        </w:rPr>
        <w:lastRenderedPageBreak/>
        <w:t xml:space="preserve">information that would need to be parsed. The attribute is used for purposes such as User Interface and data exchange debugging. The MRID defined in the data exchange format is the only unique and persistent identifier used for this data exchange. </w:t>
      </w:r>
    </w:p>
    <w:p w14:paraId="7418FE8F"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:IdentifiedObject.description:rule</w:t>
      </w:r>
    </w:p>
    <w:p w14:paraId="7DEAB605" w14:textId="77777777" w:rsidR="006D0513" w:rsidRPr="00B516D4" w:rsidRDefault="006D0513" w:rsidP="006D0513">
      <w:pPr>
        <w:pStyle w:val="PARAGRAPH"/>
        <w:rPr>
          <w:noProof w:val="0"/>
          <w:lang w:eastAsia="en-US"/>
        </w:rPr>
      </w:pPr>
      <w:r w:rsidRPr="00B516D4">
        <w:rPr>
          <w:noProof w:val="0"/>
          <w:lang w:eastAsia="en-US"/>
        </w:rPr>
        <w:t xml:space="preserve">The attribute “description” inherited by many classes from the abstract class IdentifiedObject must contain human readable text without additional embedded information that would need to be parsed.  </w:t>
      </w:r>
    </w:p>
    <w:p w14:paraId="3055EA9C"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:NA:uniqueIdentifier</w:t>
      </w:r>
    </w:p>
    <w:p w14:paraId="6B1621D6" w14:textId="77777777" w:rsidR="006D0513" w:rsidRPr="00B516D4" w:rsidRDefault="006D0513" w:rsidP="006D0513">
      <w:pPr>
        <w:pStyle w:val="PARAGRAPH"/>
        <w:rPr>
          <w:noProof w:val="0"/>
          <w:lang w:eastAsia="en-US"/>
        </w:rPr>
      </w:pPr>
      <w:r w:rsidRPr="00B516D4">
        <w:rPr>
          <w:noProof w:val="0"/>
          <w:lang w:eastAsia="en-US"/>
        </w:rPr>
        <w:t>All IdentifiedObject-s shall have a persistent and globally unique identifier (Master Resource Identifier - mRID).</w:t>
      </w:r>
    </w:p>
    <w:p w14:paraId="4B1CED4D"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w:t>
      </w:r>
    </w:p>
    <w:p w14:paraId="2FC885CE" w14:textId="77777777" w:rsidR="006D0513" w:rsidRPr="00B516D4" w:rsidRDefault="006D0513" w:rsidP="006D0513">
      <w:pPr>
        <w:pStyle w:val="PARAGRAPH"/>
        <w:rPr>
          <w:noProof w:val="0"/>
          <w:lang w:eastAsia="en-US"/>
        </w:rPr>
      </w:pPr>
      <w:r w:rsidRPr="00B516D4">
        <w:rPr>
          <w:noProof w:val="0"/>
          <w:lang w:eastAsia="en-US"/>
        </w:rPr>
        <w:t>Optional and required attributes and associations must be imported and exported if they are in the model file prior to import.</w:t>
      </w:r>
    </w:p>
    <w:p w14:paraId="3AC1F9B7"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:NA:exchange1</w:t>
      </w:r>
    </w:p>
    <w:p w14:paraId="3E95BF11" w14:textId="77777777" w:rsidR="006D0513" w:rsidRPr="00B516D4" w:rsidRDefault="006D0513" w:rsidP="006D0513">
      <w:pPr>
        <w:pStyle w:val="PARAGRAPH"/>
        <w:rPr>
          <w:noProof w:val="0"/>
          <w:lang w:eastAsia="en-US"/>
        </w:rPr>
      </w:pPr>
      <w:r w:rsidRPr="00B516D4">
        <w:rPr>
          <w:noProof w:val="0"/>
          <w:lang w:eastAsia="en-US"/>
        </w:rPr>
        <w:t>If an optional attribute does not exist in the imported file, it does not have to be exported in case exactly the same data set is exported, i.e. the tool is not obliged to automatically provide this attribute. If the export is resulting from an action by the user performed after the import, e.g. data processing or model update the export can contain optional attributes.</w:t>
      </w:r>
    </w:p>
    <w:p w14:paraId="11CFC3FF"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:NA:exchange2</w:t>
      </w:r>
    </w:p>
    <w:p w14:paraId="6A9ED8CA" w14:textId="77777777" w:rsidR="006D0513" w:rsidRPr="00B516D4" w:rsidRDefault="006D0513" w:rsidP="006D0513">
      <w:pPr>
        <w:pStyle w:val="PARAGRAPH"/>
        <w:rPr>
          <w:noProof w:val="0"/>
          <w:lang w:eastAsia="en-US"/>
        </w:rPr>
      </w:pPr>
      <w:r w:rsidRPr="00B516D4">
        <w:rPr>
          <w:noProof w:val="0"/>
          <w:lang w:eastAsia="en-US"/>
        </w:rPr>
        <w:t>In most of the profiles the selection of optional and required attributes is made so as to ensure a minimum set of required attributes without which the exchange does not fulfil its basic purpose. Business processes governing different exchanges can require mandatory exchange of certain optional attributes or associations. Optional and required attributes and associations shall therefore be supported by applications which claim conformance with certain functionalities of the IEC 61970-45</w:t>
      </w:r>
      <w:r>
        <w:rPr>
          <w:noProof w:val="0"/>
          <w:lang w:eastAsia="en-US"/>
        </w:rPr>
        <w:t>2</w:t>
      </w:r>
      <w:r w:rsidRPr="00B516D4">
        <w:rPr>
          <w:noProof w:val="0"/>
          <w:lang w:eastAsia="en-US"/>
        </w:rPr>
        <w:t>. This provides flexibility for the business processes to adapt to different business requirements and base the exchanges on IEC 61970-45</w:t>
      </w:r>
      <w:r>
        <w:rPr>
          <w:noProof w:val="0"/>
          <w:lang w:eastAsia="en-US"/>
        </w:rPr>
        <w:t>2</w:t>
      </w:r>
      <w:r w:rsidRPr="00B516D4">
        <w:rPr>
          <w:noProof w:val="0"/>
          <w:lang w:eastAsia="en-US"/>
        </w:rPr>
        <w:t xml:space="preserve"> compliant applications.</w:t>
      </w:r>
    </w:p>
    <w:p w14:paraId="6AEF9E56"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:NA:exchange3</w:t>
      </w:r>
    </w:p>
    <w:p w14:paraId="059A4B19" w14:textId="77777777" w:rsidR="006D0513" w:rsidRDefault="006D0513" w:rsidP="006D0513">
      <w:pPr>
        <w:pStyle w:val="PARAGRAPH"/>
        <w:rPr>
          <w:noProof w:val="0"/>
          <w:lang w:eastAsia="en-US"/>
        </w:rPr>
      </w:pPr>
      <w:r w:rsidRPr="00B516D4">
        <w:rPr>
          <w:noProof w:val="0"/>
          <w:lang w:eastAsia="en-US"/>
        </w:rPr>
        <w:t>An exporter may, at his or her discretion, produce a serialization containing additional class data described by the CIM Schema but not required by this document provided these data adhere to the conventions established in Clause 8.</w:t>
      </w:r>
    </w:p>
    <w:p w14:paraId="1C3C6554" w14:textId="77777777" w:rsidR="006D0513" w:rsidRPr="006D0513" w:rsidRDefault="006D0513" w:rsidP="006D0513">
      <w:pPr>
        <w:pStyle w:val="PARAGRAPH"/>
      </w:pPr>
    </w:p>
    <w:p w14:paraId="57142F88" w14:textId="77777777" w:rsidR="0087105B" w:rsidRPr="0087105B" w:rsidRDefault="0087105B" w:rsidP="0087105B">
      <w:pPr>
        <w:pStyle w:val="PARAGRAPH"/>
      </w:pPr>
    </w:p>
    <w:p w14:paraId="2E28A16B" w14:textId="77777777" w:rsidR="00174EB7" w:rsidRPr="00174EB7" w:rsidRDefault="00174EB7" w:rsidP="00174EB7">
      <w:pPr>
        <w:pStyle w:val="PARAGRAPH"/>
      </w:pPr>
    </w:p>
    <w:p w14:paraId="78E319BA" w14:textId="77777777" w:rsidR="00001475" w:rsidRPr="00001475" w:rsidRDefault="00001475" w:rsidP="00001475">
      <w:pPr>
        <w:pStyle w:val="PARAGRAPH"/>
      </w:pPr>
    </w:p>
    <w:p w14:paraId="04A3317E" w14:textId="77777777" w:rsidR="000B6FF7" w:rsidRPr="006D3298" w:rsidRDefault="000B6FF7" w:rsidP="00B516D4">
      <w:pPr>
        <w:pStyle w:val="PARAGRAPH"/>
      </w:pPr>
    </w:p>
    <w:p w14:paraId="01492812" w14:textId="2F998F67" w:rsidR="00297D8B" w:rsidRPr="00B516D4" w:rsidRDefault="00297D8B" w:rsidP="00297D8B">
      <w:pPr>
        <w:pStyle w:val="ANNEXtitle"/>
        <w:rPr>
          <w:noProof w:val="0"/>
        </w:rPr>
      </w:pPr>
      <w:bookmarkStart w:id="2229" w:name="_Toc81027177"/>
      <w:bookmarkStart w:id="2230" w:name="_Toc81031110"/>
      <w:bookmarkStart w:id="2231" w:name="_Toc81032332"/>
      <w:bookmarkStart w:id="2232" w:name="_Toc81032467"/>
      <w:bookmarkStart w:id="2233" w:name="_Toc81027178"/>
      <w:bookmarkStart w:id="2234" w:name="_Toc81031111"/>
      <w:bookmarkStart w:id="2235" w:name="_Toc81032333"/>
      <w:bookmarkStart w:id="2236" w:name="_Toc81032468"/>
      <w:bookmarkStart w:id="2237" w:name="_Toc81027179"/>
      <w:bookmarkStart w:id="2238" w:name="_Toc81031112"/>
      <w:bookmarkStart w:id="2239" w:name="_Toc81032334"/>
      <w:bookmarkStart w:id="2240" w:name="_Toc81032469"/>
      <w:bookmarkStart w:id="2241" w:name="_Toc441430150"/>
      <w:bookmarkStart w:id="2242" w:name="_Toc399971950"/>
      <w:bookmarkEnd w:id="59"/>
      <w:bookmarkEnd w:id="2229"/>
      <w:bookmarkEnd w:id="2230"/>
      <w:bookmarkEnd w:id="2231"/>
      <w:bookmarkEnd w:id="2232"/>
      <w:bookmarkEnd w:id="2233"/>
      <w:bookmarkEnd w:id="2234"/>
      <w:bookmarkEnd w:id="2235"/>
      <w:bookmarkEnd w:id="2236"/>
      <w:bookmarkEnd w:id="2237"/>
      <w:bookmarkEnd w:id="2238"/>
      <w:bookmarkEnd w:id="2239"/>
      <w:bookmarkEnd w:id="2240"/>
      <w:r w:rsidRPr="00B516D4">
        <w:rPr>
          <w:noProof w:val="0"/>
        </w:rPr>
        <w:lastRenderedPageBreak/>
        <w:br/>
      </w:r>
      <w:bookmarkStart w:id="2243" w:name="_Toc452544218"/>
      <w:bookmarkStart w:id="2244" w:name="_Ref40334565"/>
      <w:bookmarkStart w:id="2245" w:name="_Ref40335074"/>
      <w:bookmarkStart w:id="2246" w:name="_Toc111820597"/>
      <w:r w:rsidRPr="00B516D4">
        <w:rPr>
          <w:b w:val="0"/>
          <w:noProof w:val="0"/>
        </w:rPr>
        <w:t>(</w:t>
      </w:r>
      <w:r w:rsidR="0065081C" w:rsidRPr="00B516D4">
        <w:rPr>
          <w:b w:val="0"/>
          <w:noProof w:val="0"/>
        </w:rPr>
        <w:t>norma</w:t>
      </w:r>
      <w:r w:rsidRPr="00B516D4">
        <w:rPr>
          <w:b w:val="0"/>
          <w:noProof w:val="0"/>
        </w:rPr>
        <w:t>tive)</w:t>
      </w:r>
      <w:r w:rsidRPr="00B516D4">
        <w:rPr>
          <w:b w:val="0"/>
          <w:noProof w:val="0"/>
        </w:rPr>
        <w:br/>
      </w:r>
      <w:r w:rsidRPr="00B516D4">
        <w:rPr>
          <w:noProof w:val="0"/>
        </w:rPr>
        <w:br/>
      </w:r>
      <w:bookmarkEnd w:id="2241"/>
      <w:bookmarkEnd w:id="2243"/>
      <w:bookmarkEnd w:id="2244"/>
      <w:bookmarkEnd w:id="2245"/>
      <w:r w:rsidR="00326851">
        <w:rPr>
          <w:noProof w:val="0"/>
        </w:rPr>
        <w:t>xxx</w:t>
      </w:r>
      <w:bookmarkEnd w:id="2246"/>
    </w:p>
    <w:bookmarkEnd w:id="2242"/>
    <w:p w14:paraId="29AF56EE" w14:textId="46563025" w:rsidR="00A76F07" w:rsidRPr="00B516D4" w:rsidRDefault="00326851" w:rsidP="00637D57">
      <w:pPr>
        <w:rPr>
          <w:noProof w:val="0"/>
        </w:rPr>
      </w:pPr>
      <w:r>
        <w:rPr>
          <w:noProof w:val="0"/>
        </w:rPr>
        <w:t>xxx</w:t>
      </w:r>
    </w:p>
    <w:p w14:paraId="3B33AA9B" w14:textId="5EA27C09" w:rsidR="00F14010" w:rsidRPr="00B516D4" w:rsidRDefault="00F14010" w:rsidP="00F14010">
      <w:pPr>
        <w:pStyle w:val="ANNEXtitle"/>
        <w:rPr>
          <w:noProof w:val="0"/>
        </w:rPr>
      </w:pPr>
      <w:bookmarkStart w:id="2247" w:name="_Toc274314194"/>
      <w:r w:rsidRPr="00B516D4">
        <w:rPr>
          <w:noProof w:val="0"/>
        </w:rPr>
        <w:lastRenderedPageBreak/>
        <w:br/>
      </w:r>
      <w:bookmarkStart w:id="2248" w:name="_Ref40335087"/>
      <w:bookmarkStart w:id="2249" w:name="_Toc111820598"/>
      <w:r w:rsidRPr="00B516D4">
        <w:rPr>
          <w:b w:val="0"/>
          <w:noProof w:val="0"/>
        </w:rPr>
        <w:t>(informative)</w:t>
      </w:r>
      <w:r w:rsidRPr="00B516D4">
        <w:rPr>
          <w:b w:val="0"/>
          <w:noProof w:val="0"/>
        </w:rPr>
        <w:br/>
      </w:r>
      <w:r w:rsidRPr="00B516D4">
        <w:rPr>
          <w:noProof w:val="0"/>
        </w:rPr>
        <w:br/>
        <w:t>Examples using IEC 61970-552 serialisation</w:t>
      </w:r>
      <w:bookmarkEnd w:id="2248"/>
      <w:r w:rsidR="004C4CFD">
        <w:rPr>
          <w:noProof w:val="0"/>
        </w:rPr>
        <w:t xml:space="preserve"> (placeholder in case </w:t>
      </w:r>
      <w:r w:rsidR="00A73144">
        <w:rPr>
          <w:noProof w:val="0"/>
        </w:rPr>
        <w:t>we want to include something like this</w:t>
      </w:r>
      <w:r w:rsidR="004C4CFD">
        <w:rPr>
          <w:noProof w:val="0"/>
        </w:rPr>
        <w:t>)</w:t>
      </w:r>
      <w:bookmarkEnd w:id="2249"/>
    </w:p>
    <w:p w14:paraId="05C76523" w14:textId="77777777" w:rsidR="00820DCD" w:rsidRPr="00B516D4" w:rsidRDefault="00820DCD" w:rsidP="00820DCD">
      <w:pPr>
        <w:pStyle w:val="ANNEX-heading1"/>
        <w:rPr>
          <w:noProof w:val="0"/>
        </w:rPr>
      </w:pPr>
      <w:bookmarkStart w:id="2250" w:name="_Toc27693859"/>
      <w:r w:rsidRPr="00B516D4">
        <w:rPr>
          <w:noProof w:val="0"/>
        </w:rPr>
        <w:t>Overview</w:t>
      </w:r>
      <w:bookmarkEnd w:id="2250"/>
    </w:p>
    <w:p w14:paraId="1187BC2D" w14:textId="41C9EA08" w:rsidR="00F14010" w:rsidRPr="00B516D4" w:rsidRDefault="00F14010" w:rsidP="00F14010">
      <w:pPr>
        <w:pStyle w:val="PARAGRAPH"/>
        <w:rPr>
          <w:noProof w:val="0"/>
        </w:rPr>
      </w:pPr>
      <w:r w:rsidRPr="00B516D4">
        <w:rPr>
          <w:noProof w:val="0"/>
        </w:rPr>
        <w:t xml:space="preserve">The purpose of this interface is to provide the dynamics power system models for generators, loads, and any other equipment which may be needed for small signal stability studies of a power system. The standard interconnections diagram in </w:t>
      </w:r>
      <w:r w:rsidR="00405C3A" w:rsidRPr="00B516D4">
        <w:rPr>
          <w:noProof w:val="0"/>
        </w:rPr>
        <w:fldChar w:fldCharType="begin"/>
      </w:r>
      <w:r w:rsidR="00405C3A" w:rsidRPr="00B516D4">
        <w:rPr>
          <w:noProof w:val="0"/>
        </w:rPr>
        <w:instrText xml:space="preserve"> REF _Ref507342255  \* MERGEFORMAT </w:instrText>
      </w:r>
      <w:r w:rsidR="00405C3A" w:rsidRPr="00B516D4">
        <w:rPr>
          <w:noProof w:val="0"/>
        </w:rPr>
        <w:fldChar w:fldCharType="separate"/>
      </w:r>
      <w:r w:rsidR="00DE568F">
        <w:rPr>
          <w:b/>
          <w:bCs/>
          <w:noProof w:val="0"/>
          <w:lang w:val="en-US"/>
        </w:rPr>
        <w:t>Error! Reference source not found.</w:t>
      </w:r>
      <w:r w:rsidR="00405C3A" w:rsidRPr="00B516D4">
        <w:rPr>
          <w:noProof w:val="0"/>
        </w:rPr>
        <w:fldChar w:fldCharType="end"/>
      </w:r>
      <w:r w:rsidRPr="00B516D4">
        <w:rPr>
          <w:noProof w:val="0"/>
        </w:rPr>
        <w:t xml:space="preserve"> along with the UML in </w:t>
      </w:r>
      <w:r w:rsidR="00405C3A" w:rsidRPr="00B516D4">
        <w:rPr>
          <w:noProof w:val="0"/>
        </w:rPr>
        <w:fldChar w:fldCharType="begin"/>
      </w:r>
      <w:r w:rsidR="00405C3A" w:rsidRPr="00B516D4">
        <w:rPr>
          <w:noProof w:val="0"/>
        </w:rPr>
        <w:instrText xml:space="preserve"> REF _Ref507342313  \* MERGEFORMAT </w:instrText>
      </w:r>
      <w:r w:rsidR="00405C3A" w:rsidRPr="00B516D4">
        <w:rPr>
          <w:noProof w:val="0"/>
        </w:rPr>
        <w:fldChar w:fldCharType="separate"/>
      </w:r>
      <w:r w:rsidR="00DE568F">
        <w:rPr>
          <w:b/>
          <w:bCs/>
          <w:noProof w:val="0"/>
          <w:lang w:val="en-US"/>
        </w:rPr>
        <w:t>Error! Reference source not found.</w:t>
      </w:r>
      <w:r w:rsidR="00405C3A" w:rsidRPr="00B516D4">
        <w:rPr>
          <w:noProof w:val="0"/>
        </w:rPr>
        <w:fldChar w:fldCharType="end"/>
      </w:r>
      <w:r w:rsidRPr="00B516D4">
        <w:rPr>
          <w:noProof w:val="0"/>
        </w:rPr>
        <w:t xml:space="preserve"> shall be used in this example. In this example, a generator dynamics model and its parameters are specified.</w:t>
      </w:r>
      <w:r w:rsidR="006722C5">
        <w:rPr>
          <w:noProof w:val="0"/>
        </w:rPr>
        <w:t xml:space="preserve"> Figure</w:t>
      </w:r>
      <w:r w:rsidRPr="00B516D4">
        <w:rPr>
          <w:noProof w:val="0"/>
        </w:rPr>
        <w:t xml:space="preserve"> </w:t>
      </w:r>
      <w:r w:rsidR="00111487" w:rsidRPr="00B516D4">
        <w:rPr>
          <w:noProof w:val="0"/>
        </w:rPr>
        <w:t>B.1</w:t>
      </w:r>
      <w:r w:rsidRPr="00B516D4">
        <w:rPr>
          <w:noProof w:val="0"/>
        </w:rPr>
        <w:t xml:space="preserve"> shows an example of the header portion of an exchange containing a Dynamics payload. The uri specified in the Model.DependsOn attribute is the uri of the equipment model which this dynamics</w:t>
      </w:r>
      <w:r w:rsidR="009B1ADA">
        <w:rPr>
          <w:noProof w:val="0"/>
        </w:rPr>
        <w:t>’</w:t>
      </w:r>
      <w:r w:rsidRPr="00B516D4">
        <w:rPr>
          <w:noProof w:val="0"/>
        </w:rPr>
        <w:t xml:space="preserve"> model references. Model Authority sets may also be specified if different authorities are contributing data to the model.</w:t>
      </w:r>
    </w:p>
    <w:p w14:paraId="1F4ABC54" w14:textId="28FA4DE1" w:rsidR="00F14010" w:rsidRPr="00B516D4" w:rsidRDefault="00F14010" w:rsidP="00F14010">
      <w:pPr>
        <w:pStyle w:val="Code0"/>
        <w:rPr>
          <w:lang w:val="en-GB"/>
        </w:rPr>
      </w:pPr>
      <w:r w:rsidRPr="00B516D4">
        <w:rPr>
          <w:lang w:val="en-GB"/>
        </w:rPr>
        <w:t>&lt;rdf:RDF xmlns:rdf="http://www.w3.org/1999/02/22-rdf-syntax-ns#" xmlns:cim="</w:t>
      </w:r>
      <w:r w:rsidR="004F251A" w:rsidRPr="00B516D4">
        <w:rPr>
          <w:lang w:val="en-GB"/>
        </w:rPr>
        <w:t>http://iec.ch/TC57/CIM100#</w:t>
      </w:r>
      <w:r w:rsidRPr="00B516D4">
        <w:rPr>
          <w:lang w:val="en-GB"/>
        </w:rPr>
        <w:t>" xmlns:md="http://iec.ch/TC57/61970-552/ModelDescription/1#"&gt;</w:t>
      </w:r>
    </w:p>
    <w:p w14:paraId="11279BEA" w14:textId="77777777" w:rsidR="00F14010" w:rsidRPr="00B516D4" w:rsidRDefault="00F14010" w:rsidP="00F14010">
      <w:pPr>
        <w:pStyle w:val="Code0"/>
        <w:rPr>
          <w:lang w:val="en-GB"/>
        </w:rPr>
      </w:pPr>
      <w:r w:rsidRPr="00B516D4">
        <w:rPr>
          <w:lang w:val="en-GB"/>
        </w:rPr>
        <w:t xml:space="preserve">  &lt;md:FullModel rdf:about="urn:uuid:dc8d2d28-89cf-11e3-8aa9-2c44fd6790f2"&gt;</w:t>
      </w:r>
    </w:p>
    <w:p w14:paraId="379518BB" w14:textId="3C9E8667" w:rsidR="00F14010" w:rsidRPr="00B516D4" w:rsidRDefault="00F14010" w:rsidP="00F14010">
      <w:pPr>
        <w:pStyle w:val="Code0"/>
        <w:rPr>
          <w:lang w:val="en-GB"/>
        </w:rPr>
      </w:pPr>
      <w:r w:rsidRPr="00B516D4">
        <w:rPr>
          <w:lang w:val="en-GB"/>
        </w:rPr>
        <w:t xml:space="preserve">    &lt;md:Model.created&gt;2014-01-31T12:09:44</w:t>
      </w:r>
      <w:r w:rsidR="00273D20" w:rsidRPr="00B516D4">
        <w:rPr>
          <w:lang w:val="en-GB"/>
        </w:rPr>
        <w:t>Z</w:t>
      </w:r>
      <w:r w:rsidRPr="00B516D4">
        <w:rPr>
          <w:lang w:val="en-GB"/>
        </w:rPr>
        <w:t>&lt;/md:Model.created&gt;</w:t>
      </w:r>
    </w:p>
    <w:p w14:paraId="6DE284AA" w14:textId="77777777" w:rsidR="00F14010" w:rsidRPr="00B516D4" w:rsidRDefault="00F14010" w:rsidP="00F14010">
      <w:pPr>
        <w:pStyle w:val="Code0"/>
        <w:rPr>
          <w:lang w:val="en-GB"/>
        </w:rPr>
      </w:pPr>
      <w:r w:rsidRPr="00B516D4">
        <w:rPr>
          <w:lang w:val="en-GB"/>
        </w:rPr>
        <w:t xml:space="preserve">    &lt;md:Model.version&gt;1&lt;/md:Model.version&gt;</w:t>
      </w:r>
    </w:p>
    <w:p w14:paraId="26085995" w14:textId="77777777" w:rsidR="00F14010" w:rsidRPr="00B516D4" w:rsidRDefault="00F14010" w:rsidP="00F14010">
      <w:pPr>
        <w:pStyle w:val="Code0"/>
        <w:rPr>
          <w:lang w:val="en-GB"/>
        </w:rPr>
      </w:pPr>
      <w:r w:rsidRPr="00B516D4">
        <w:rPr>
          <w:lang w:val="en-GB"/>
        </w:rPr>
        <w:t xml:space="preserve">    &lt;md:Model.description /&gt;</w:t>
      </w:r>
    </w:p>
    <w:p w14:paraId="29616B4B" w14:textId="258A864F" w:rsidR="00F14010" w:rsidRPr="00B516D4" w:rsidRDefault="00F14010" w:rsidP="00F14010">
      <w:pPr>
        <w:pStyle w:val="Code0"/>
        <w:rPr>
          <w:lang w:val="en-GB"/>
        </w:rPr>
      </w:pPr>
      <w:r w:rsidRPr="00B516D4">
        <w:rPr>
          <w:lang w:val="en-GB"/>
        </w:rPr>
        <w:t xml:space="preserve">    &lt;md:Model.profile&gt;</w:t>
      </w:r>
      <w:r w:rsidR="004F251A" w:rsidRPr="00B516D4">
        <w:rPr>
          <w:lang w:val="en-GB"/>
        </w:rPr>
        <w:t xml:space="preserve"> http://iec.ch/TC57/CIM/Dynamics/1/0</w:t>
      </w:r>
      <w:r w:rsidRPr="00B516D4">
        <w:rPr>
          <w:lang w:val="en-GB"/>
        </w:rPr>
        <w:t>&lt;/md:Model.profile&gt;</w:t>
      </w:r>
    </w:p>
    <w:p w14:paraId="195DDEA3" w14:textId="77777777" w:rsidR="00F14010" w:rsidRPr="00B516D4" w:rsidRDefault="00F14010" w:rsidP="00F14010">
      <w:pPr>
        <w:pStyle w:val="Code0"/>
        <w:rPr>
          <w:lang w:val="en-GB"/>
        </w:rPr>
      </w:pPr>
      <w:r w:rsidRPr="00B516D4">
        <w:rPr>
          <w:lang w:val="en-GB"/>
        </w:rPr>
        <w:t xml:space="preserve">    &lt;md:Model.DependentOn rdf:resource="urn:uuid:caca0418-89ce-11e3-8aa9-2c44fd6790f2" /&gt;</w:t>
      </w:r>
    </w:p>
    <w:p w14:paraId="4132C425" w14:textId="77777777" w:rsidR="00F14010" w:rsidRPr="00B516D4" w:rsidRDefault="00F14010" w:rsidP="00F14010">
      <w:pPr>
        <w:pStyle w:val="Code0"/>
        <w:rPr>
          <w:lang w:val="en-GB"/>
        </w:rPr>
      </w:pPr>
      <w:r w:rsidRPr="00B516D4">
        <w:rPr>
          <w:lang w:val="en-GB"/>
        </w:rPr>
        <w:t xml:space="preserve">  &lt;/md:FullModel&gt;</w:t>
      </w:r>
    </w:p>
    <w:p w14:paraId="539B8A5E" w14:textId="01CE783B" w:rsidR="00F14010" w:rsidRPr="00B516D4" w:rsidRDefault="00F14010" w:rsidP="00F14010">
      <w:pPr>
        <w:pStyle w:val="FIGURE-title"/>
        <w:rPr>
          <w:noProof w:val="0"/>
        </w:rPr>
      </w:pPr>
      <w:bookmarkStart w:id="2251" w:name="_Ref507342484"/>
      <w:r w:rsidRPr="00B516D4">
        <w:rPr>
          <w:noProof w:val="0"/>
        </w:rPr>
        <w:t xml:space="preserve">Figure </w:t>
      </w:r>
      <w:r w:rsidR="00111487" w:rsidRPr="00B516D4">
        <w:rPr>
          <w:noProof w:val="0"/>
        </w:rPr>
        <w:t>B.1</w:t>
      </w:r>
      <w:bookmarkEnd w:id="2251"/>
      <w:r w:rsidRPr="00B516D4">
        <w:rPr>
          <w:noProof w:val="0"/>
        </w:rPr>
        <w:t xml:space="preserve"> – Dynamics model header</w:t>
      </w:r>
    </w:p>
    <w:p w14:paraId="11182A91" w14:textId="5EF567BA" w:rsidR="00F14010" w:rsidRPr="00B516D4" w:rsidRDefault="004C4CFD" w:rsidP="00E37156">
      <w:pPr>
        <w:pStyle w:val="ANNEX-heading1"/>
        <w:rPr>
          <w:noProof w:val="0"/>
        </w:rPr>
      </w:pPr>
      <w:r>
        <w:rPr>
          <w:noProof w:val="0"/>
        </w:rPr>
        <w:t>xxx</w:t>
      </w:r>
    </w:p>
    <w:p w14:paraId="2AEA279D" w14:textId="580AF946" w:rsidR="004F251A" w:rsidRPr="00B516D4" w:rsidRDefault="004F251A">
      <w:pPr>
        <w:jc w:val="left"/>
        <w:rPr>
          <w:noProof w:val="0"/>
          <w:sz w:val="24"/>
          <w:szCs w:val="24"/>
        </w:rPr>
      </w:pPr>
      <w:r w:rsidRPr="00B516D4">
        <w:rPr>
          <w:noProof w:val="0"/>
        </w:rPr>
        <w:br w:type="page"/>
      </w:r>
    </w:p>
    <w:p w14:paraId="46A6BD5B" w14:textId="7F834595" w:rsidR="00A76F07" w:rsidRPr="00B516D4" w:rsidRDefault="00A76F07" w:rsidP="00A76F07">
      <w:pPr>
        <w:pStyle w:val="HEADINGNonumber"/>
        <w:numPr>
          <w:ilvl w:val="0"/>
          <w:numId w:val="0"/>
        </w:numPr>
        <w:rPr>
          <w:noProof w:val="0"/>
        </w:rPr>
      </w:pPr>
      <w:bookmarkStart w:id="2252" w:name="_Toc111820599"/>
      <w:r w:rsidRPr="00B516D4">
        <w:rPr>
          <w:noProof w:val="0"/>
        </w:rPr>
        <w:lastRenderedPageBreak/>
        <w:t>Bibliography</w:t>
      </w:r>
      <w:bookmarkEnd w:id="2247"/>
      <w:r w:rsidR="00A73144">
        <w:rPr>
          <w:noProof w:val="0"/>
        </w:rPr>
        <w:t xml:space="preserve"> (to be updated)</w:t>
      </w:r>
      <w:bookmarkEnd w:id="2252"/>
    </w:p>
    <w:p w14:paraId="7681A78B" w14:textId="0FE8CDB4" w:rsidR="00DB1BF1" w:rsidRPr="00B516D4" w:rsidRDefault="00DB1BF1" w:rsidP="00DB1BF1">
      <w:pPr>
        <w:pStyle w:val="PARAGRAPH"/>
        <w:rPr>
          <w:rStyle w:val="Emphasis"/>
          <w:noProof w:val="0"/>
        </w:rPr>
      </w:pPr>
      <w:r w:rsidRPr="00B516D4">
        <w:rPr>
          <w:rStyle w:val="Reference"/>
          <w:noProof w:val="0"/>
        </w:rPr>
        <w:t xml:space="preserve">IEC 61400-27-1:2015, </w:t>
      </w:r>
      <w:r w:rsidRPr="00B516D4">
        <w:rPr>
          <w:rStyle w:val="Emphasis"/>
          <w:noProof w:val="0"/>
        </w:rPr>
        <w:t>Wind Turbines – Part 27-1: – Electrical simulation models – Wind turbines</w:t>
      </w:r>
    </w:p>
    <w:p w14:paraId="2B55D1ED" w14:textId="4A4A1565" w:rsidR="001D7E6B" w:rsidRPr="00B516D4" w:rsidRDefault="001D7E6B" w:rsidP="001D7E6B">
      <w:pPr>
        <w:pStyle w:val="PARAGRAPH"/>
        <w:rPr>
          <w:rStyle w:val="Emphasis"/>
          <w:i w:val="0"/>
          <w:iCs w:val="0"/>
          <w:noProof w:val="0"/>
        </w:rPr>
      </w:pPr>
      <w:r w:rsidRPr="00B516D4">
        <w:rPr>
          <w:rStyle w:val="Reference"/>
          <w:noProof w:val="0"/>
        </w:rPr>
        <w:t xml:space="preserve">IEC 61400-27-1:2020, </w:t>
      </w:r>
      <w:r w:rsidRPr="00B516D4">
        <w:rPr>
          <w:rStyle w:val="Emphasis"/>
          <w:noProof w:val="0"/>
        </w:rPr>
        <w:t>Wind Turbines – Part 27-1: – Electrical simulation models – Wind turbines</w:t>
      </w:r>
    </w:p>
    <w:p w14:paraId="670581B8" w14:textId="6617845F" w:rsidR="00DB1BF1" w:rsidRPr="00993F14" w:rsidRDefault="003215AD" w:rsidP="00DB1BF1">
      <w:pPr>
        <w:pStyle w:val="PARAGRAPH"/>
        <w:rPr>
          <w:rStyle w:val="Emphasis"/>
          <w:noProof w:val="0"/>
        </w:rPr>
      </w:pPr>
      <w:r w:rsidRPr="00B516D4">
        <w:rPr>
          <w:noProof w:val="0"/>
        </w:rPr>
        <w:t xml:space="preserve">IEC 61970-552:2016, </w:t>
      </w:r>
      <w:r w:rsidRPr="00B516D4">
        <w:rPr>
          <w:rStyle w:val="Emphasis"/>
          <w:noProof w:val="0"/>
        </w:rPr>
        <w:t>Energy management system application program interface (EMS-API) – Part 552: CIMXML model exchange format</w:t>
      </w:r>
      <w:r w:rsidR="00DB1BF1" w:rsidRPr="00B516D4">
        <w:rPr>
          <w:rStyle w:val="Reference"/>
          <w:noProof w:val="0"/>
        </w:rPr>
        <w:t xml:space="preserve">IEC 61970-501:2006, </w:t>
      </w:r>
      <w:r w:rsidR="00DB1BF1" w:rsidRPr="00B516D4">
        <w:rPr>
          <w:rStyle w:val="Emphasis"/>
          <w:noProof w:val="0"/>
        </w:rPr>
        <w:t xml:space="preserve">Energy management system application program interface (EMS-API) – Part 501: Common </w:t>
      </w:r>
      <w:r w:rsidR="00030BF9" w:rsidRPr="00B516D4">
        <w:rPr>
          <w:rStyle w:val="Emphasis"/>
          <w:noProof w:val="0"/>
        </w:rPr>
        <w:t>i</w:t>
      </w:r>
      <w:r w:rsidR="00DB1BF1" w:rsidRPr="00B516D4">
        <w:rPr>
          <w:rStyle w:val="Emphasis"/>
          <w:noProof w:val="0"/>
        </w:rPr>
        <w:t xml:space="preserve">nformation </w:t>
      </w:r>
      <w:r w:rsidR="00030BF9" w:rsidRPr="00B516D4">
        <w:rPr>
          <w:rStyle w:val="Emphasis"/>
          <w:noProof w:val="0"/>
        </w:rPr>
        <w:t>m</w:t>
      </w:r>
      <w:r w:rsidR="00DB1BF1" w:rsidRPr="00B516D4">
        <w:rPr>
          <w:rStyle w:val="Emphasis"/>
          <w:noProof w:val="0"/>
        </w:rPr>
        <w:t xml:space="preserve">odel </w:t>
      </w:r>
      <w:r w:rsidR="00030BF9" w:rsidRPr="00B516D4">
        <w:rPr>
          <w:rStyle w:val="Emphasis"/>
          <w:noProof w:val="0"/>
        </w:rPr>
        <w:t>r</w:t>
      </w:r>
      <w:r w:rsidR="00DB1BF1" w:rsidRPr="00B516D4">
        <w:rPr>
          <w:rStyle w:val="Emphasis"/>
          <w:noProof w:val="0"/>
        </w:rPr>
        <w:t xml:space="preserve">esource </w:t>
      </w:r>
      <w:r w:rsidR="00030BF9" w:rsidRPr="00B516D4">
        <w:rPr>
          <w:rStyle w:val="Emphasis"/>
          <w:noProof w:val="0"/>
        </w:rPr>
        <w:t>d</w:t>
      </w:r>
      <w:r w:rsidR="00DB1BF1" w:rsidRPr="00B516D4">
        <w:rPr>
          <w:rStyle w:val="Emphasis"/>
          <w:noProof w:val="0"/>
        </w:rPr>
        <w:t xml:space="preserve">escription </w:t>
      </w:r>
      <w:r w:rsidR="00030BF9" w:rsidRPr="00B516D4">
        <w:rPr>
          <w:rStyle w:val="Emphasis"/>
          <w:noProof w:val="0"/>
        </w:rPr>
        <w:t>f</w:t>
      </w:r>
      <w:r w:rsidR="00DB1BF1" w:rsidRPr="00B516D4">
        <w:rPr>
          <w:rStyle w:val="Emphasis"/>
          <w:noProof w:val="0"/>
        </w:rPr>
        <w:t>ramework (CIM RDF) schema</w:t>
      </w:r>
    </w:p>
    <w:p w14:paraId="594E645B" w14:textId="77777777" w:rsidR="00A76F07" w:rsidRPr="00993F14" w:rsidRDefault="00A76F07" w:rsidP="00A76F07">
      <w:pPr>
        <w:pStyle w:val="PARAGRAPH"/>
        <w:rPr>
          <w:rStyle w:val="Reference"/>
          <w:noProof w:val="0"/>
        </w:rPr>
      </w:pPr>
      <w:r w:rsidRPr="00993F14">
        <w:rPr>
          <w:rStyle w:val="Reference"/>
          <w:noProof w:val="0"/>
        </w:rPr>
        <w:t>IEEE 1110-</w:t>
      </w:r>
      <w:r w:rsidR="00FB6E65" w:rsidRPr="00993F14">
        <w:rPr>
          <w:rStyle w:val="Reference"/>
          <w:noProof w:val="0"/>
        </w:rPr>
        <w:t xml:space="preserve">1991, </w:t>
      </w:r>
      <w:r w:rsidR="00FB6E65" w:rsidRPr="00B516D4">
        <w:rPr>
          <w:rStyle w:val="Emphasis"/>
          <w:noProof w:val="0"/>
        </w:rPr>
        <w:t>IEEE</w:t>
      </w:r>
      <w:r w:rsidRPr="00B516D4">
        <w:rPr>
          <w:rStyle w:val="Emphasis"/>
          <w:noProof w:val="0"/>
        </w:rPr>
        <w:t xml:space="preserve"> Guide for Synchronous Generator Practices in Stability Analysis</w:t>
      </w:r>
    </w:p>
    <w:p w14:paraId="2F6CE235" w14:textId="4AE98CE4" w:rsidR="00A76F07" w:rsidRPr="00B516D4" w:rsidRDefault="00A76F07" w:rsidP="00A76F07">
      <w:pPr>
        <w:pStyle w:val="PARAGRAPH"/>
        <w:rPr>
          <w:rStyle w:val="Emphasis"/>
          <w:noProof w:val="0"/>
        </w:rPr>
      </w:pPr>
      <w:r w:rsidRPr="00993F14">
        <w:rPr>
          <w:rStyle w:val="Reference"/>
          <w:noProof w:val="0"/>
        </w:rPr>
        <w:t>IEEE 421.5-2005</w:t>
      </w:r>
      <w:r w:rsidR="00DB1BF1" w:rsidRPr="00993F14">
        <w:rPr>
          <w:rStyle w:val="Reference"/>
          <w:noProof w:val="0"/>
        </w:rPr>
        <w:t>,</w:t>
      </w:r>
      <w:r w:rsidRPr="00993F14">
        <w:rPr>
          <w:rStyle w:val="Reference"/>
          <w:noProof w:val="0"/>
        </w:rPr>
        <w:t xml:space="preserve"> </w:t>
      </w:r>
      <w:r w:rsidRPr="00B516D4">
        <w:rPr>
          <w:rStyle w:val="Emphasis"/>
          <w:noProof w:val="0"/>
        </w:rPr>
        <w:t>IEEE Recommended Practice for Excitation System Model</w:t>
      </w:r>
      <w:r w:rsidR="00DB1BF1" w:rsidRPr="00B516D4">
        <w:rPr>
          <w:rStyle w:val="Emphasis"/>
          <w:noProof w:val="0"/>
        </w:rPr>
        <w:t>s</w:t>
      </w:r>
      <w:r w:rsidRPr="00B516D4">
        <w:rPr>
          <w:rStyle w:val="Emphasis"/>
          <w:noProof w:val="0"/>
        </w:rPr>
        <w:t xml:space="preserve"> for Power System Stability Studies</w:t>
      </w:r>
    </w:p>
    <w:p w14:paraId="2748D4E6" w14:textId="308508E3" w:rsidR="001D7E6B" w:rsidRPr="00993F14" w:rsidRDefault="001D7E6B" w:rsidP="001D7E6B">
      <w:pPr>
        <w:pStyle w:val="PARAGRAPH"/>
        <w:rPr>
          <w:rStyle w:val="Reference"/>
          <w:noProof w:val="0"/>
        </w:rPr>
      </w:pPr>
      <w:r w:rsidRPr="00993F14">
        <w:rPr>
          <w:rStyle w:val="Reference"/>
          <w:noProof w:val="0"/>
        </w:rPr>
        <w:t xml:space="preserve">IEEE 421.5-2016, </w:t>
      </w:r>
      <w:r w:rsidRPr="00B516D4">
        <w:rPr>
          <w:rStyle w:val="Emphasis"/>
          <w:noProof w:val="0"/>
        </w:rPr>
        <w:t>IEEE Recommended Practice for Excitation System Models for Power System Stability Studies</w:t>
      </w:r>
    </w:p>
    <w:p w14:paraId="7F2EDB59" w14:textId="77777777" w:rsidR="00A76F07" w:rsidRPr="00993F14" w:rsidRDefault="00A76F07" w:rsidP="00A76F07">
      <w:pPr>
        <w:pStyle w:val="PARAGRAPH"/>
        <w:rPr>
          <w:rStyle w:val="Reference"/>
          <w:noProof w:val="0"/>
        </w:rPr>
      </w:pPr>
      <w:r w:rsidRPr="00993F14">
        <w:rPr>
          <w:rStyle w:val="Reference"/>
          <w:noProof w:val="0"/>
        </w:rPr>
        <w:t xml:space="preserve">IEEE Task Force on Overall Plant Response, </w:t>
      </w:r>
      <w:r w:rsidRPr="00B516D4">
        <w:rPr>
          <w:rStyle w:val="Emphasis"/>
          <w:noProof w:val="0"/>
        </w:rPr>
        <w:t>"Dynamic Models for Steam and Hydro Turbines in Power System Studies,"</w:t>
      </w:r>
      <w:r w:rsidRPr="00993F14">
        <w:rPr>
          <w:rStyle w:val="Reference"/>
          <w:noProof w:val="0"/>
        </w:rPr>
        <w:t xml:space="preserve"> IEEE Trans. PAS-92, Dec. 1973, pp. 1904-1915</w:t>
      </w:r>
    </w:p>
    <w:p w14:paraId="43A1EC34" w14:textId="77777777" w:rsidR="00A76F07" w:rsidRPr="00993F14" w:rsidRDefault="00A76F07" w:rsidP="00A76F07">
      <w:pPr>
        <w:pStyle w:val="PARAGRAPH"/>
        <w:rPr>
          <w:rStyle w:val="Reference"/>
          <w:noProof w:val="0"/>
        </w:rPr>
      </w:pPr>
      <w:r w:rsidRPr="00993F14">
        <w:rPr>
          <w:rStyle w:val="Reference"/>
          <w:noProof w:val="0"/>
        </w:rPr>
        <w:t xml:space="preserve">IEEE Working Group on Prime Mover and Energy Supply Models, </w:t>
      </w:r>
      <w:r w:rsidRPr="00B516D4">
        <w:rPr>
          <w:rStyle w:val="Emphasis"/>
          <w:noProof w:val="0"/>
        </w:rPr>
        <w:t>"Hydraulic Turbine and Turbine Control Models for System Dynamic Studies,"</w:t>
      </w:r>
      <w:r w:rsidRPr="00993F14">
        <w:rPr>
          <w:rStyle w:val="Reference"/>
          <w:noProof w:val="0"/>
        </w:rPr>
        <w:t xml:space="preserve"> IEEE Trans. on Power Systems, Vol. 7, No. 1, Feb. 1992, pp. 167-179</w:t>
      </w:r>
    </w:p>
    <w:p w14:paraId="35EF5EEF" w14:textId="77777777" w:rsidR="00A76F07" w:rsidRPr="00993F14" w:rsidRDefault="00A76F07" w:rsidP="00A76F07">
      <w:pPr>
        <w:pStyle w:val="PARAGRAPH"/>
        <w:rPr>
          <w:rStyle w:val="Reference"/>
          <w:noProof w:val="0"/>
        </w:rPr>
      </w:pPr>
      <w:bookmarkStart w:id="2253" w:name="_Ref238545004"/>
      <w:r w:rsidRPr="00993F14">
        <w:rPr>
          <w:rStyle w:val="Reference"/>
          <w:noProof w:val="0"/>
        </w:rPr>
        <w:t xml:space="preserve">IEEE Special Publication, </w:t>
      </w:r>
      <w:r w:rsidRPr="00B516D4">
        <w:rPr>
          <w:rStyle w:val="Emphasis"/>
          <w:noProof w:val="0"/>
        </w:rPr>
        <w:t>Dynamic Models for Turbine-Governors in Power System Studies</w:t>
      </w:r>
      <w:r w:rsidRPr="00993F14">
        <w:rPr>
          <w:rStyle w:val="Reference"/>
          <w:noProof w:val="0"/>
        </w:rPr>
        <w:t>, December 2012</w:t>
      </w:r>
    </w:p>
    <w:p w14:paraId="3B19BAB6" w14:textId="77777777" w:rsidR="00A76F07" w:rsidRPr="00993F14" w:rsidRDefault="00A76F07" w:rsidP="00A76F07">
      <w:pPr>
        <w:pStyle w:val="PARAGRAPH"/>
        <w:rPr>
          <w:rStyle w:val="Reference"/>
          <w:noProof w:val="0"/>
        </w:rPr>
      </w:pPr>
      <w:r w:rsidRPr="00993F14">
        <w:rPr>
          <w:rStyle w:val="Reference"/>
          <w:noProof w:val="0"/>
        </w:rPr>
        <w:t>IEEE/CIGRE</w:t>
      </w:r>
      <w:r w:rsidR="00DB1BF1" w:rsidRPr="00993F14">
        <w:rPr>
          <w:rStyle w:val="Reference"/>
          <w:noProof w:val="0"/>
        </w:rPr>
        <w:t>,</w:t>
      </w:r>
      <w:r w:rsidRPr="00993F14">
        <w:rPr>
          <w:rStyle w:val="Reference"/>
          <w:noProof w:val="0"/>
        </w:rPr>
        <w:t xml:space="preserve"> </w:t>
      </w:r>
      <w:r w:rsidRPr="00B516D4">
        <w:rPr>
          <w:rStyle w:val="Emphasis"/>
          <w:noProof w:val="0"/>
        </w:rPr>
        <w:t>Stability Terms and Definitions</w:t>
      </w:r>
      <w:bookmarkEnd w:id="2253"/>
    </w:p>
    <w:p w14:paraId="651CA152" w14:textId="6814CBEA" w:rsidR="00A26E41" w:rsidRDefault="00DC490A" w:rsidP="00A76F07">
      <w:pPr>
        <w:pStyle w:val="PARAGRAPH"/>
        <w:rPr>
          <w:rStyle w:val="Emphasis"/>
          <w:noProof w:val="0"/>
        </w:rPr>
      </w:pPr>
      <w:r w:rsidRPr="00B516D4">
        <w:rPr>
          <w:rStyle w:val="Reference"/>
          <w:noProof w:val="0"/>
        </w:rPr>
        <w:t>IEEE 421.2-1990</w:t>
      </w:r>
      <w:r w:rsidR="00DB1BF1" w:rsidRPr="00B516D4">
        <w:rPr>
          <w:rStyle w:val="Reference"/>
          <w:noProof w:val="0"/>
        </w:rPr>
        <w:t>,</w:t>
      </w:r>
      <w:r w:rsidRPr="00B516D4">
        <w:rPr>
          <w:rStyle w:val="Reference"/>
          <w:noProof w:val="0"/>
        </w:rPr>
        <w:t xml:space="preserve"> </w:t>
      </w:r>
      <w:r w:rsidRPr="00B516D4">
        <w:rPr>
          <w:rStyle w:val="Emphasis"/>
          <w:noProof w:val="0"/>
        </w:rPr>
        <w:t>IEEE Guide for Identification, Testing, and Evaluation of the Dynamic Performance of Excitation Control Systems</w:t>
      </w:r>
    </w:p>
    <w:p w14:paraId="3C6810C0" w14:textId="77777777" w:rsidR="00FC174E" w:rsidRDefault="00FC174E" w:rsidP="00FC174E">
      <w:pPr>
        <w:pStyle w:val="PARAGRAPH"/>
        <w:rPr>
          <w:rStyle w:val="Reference"/>
          <w:noProof w:val="0"/>
        </w:rPr>
      </w:pPr>
      <w:r w:rsidRPr="000F59D4">
        <w:rPr>
          <w:rStyle w:val="Reference"/>
          <w:noProof w:val="0"/>
        </w:rPr>
        <w:t>I</w:t>
      </w:r>
      <w:r>
        <w:rPr>
          <w:rStyle w:val="Reference"/>
          <w:noProof w:val="0"/>
        </w:rPr>
        <w:t>EEE PES-TR1, “</w:t>
      </w:r>
      <w:r w:rsidRPr="00EC7CB3">
        <w:rPr>
          <w:rStyle w:val="Reference"/>
          <w:noProof w:val="0"/>
        </w:rPr>
        <w:t>Dynamic Models for Turbine-Governors in Power System Studies</w:t>
      </w:r>
      <w:r>
        <w:rPr>
          <w:rStyle w:val="Reference"/>
          <w:noProof w:val="0"/>
        </w:rPr>
        <w:t xml:space="preserve">”, 2013 </w:t>
      </w:r>
    </w:p>
    <w:p w14:paraId="1B25F814" w14:textId="77777777" w:rsidR="00EB600A" w:rsidRDefault="00EB600A" w:rsidP="00EB600A">
      <w:pPr>
        <w:pStyle w:val="PARAGRAPH"/>
        <w:rPr>
          <w:rStyle w:val="Reference"/>
          <w:noProof w:val="0"/>
        </w:rPr>
      </w:pPr>
      <w:r>
        <w:rPr>
          <w:rStyle w:val="Reference"/>
          <w:noProof w:val="0"/>
        </w:rPr>
        <w:t xml:space="preserve">WECC REMWG, </w:t>
      </w:r>
      <w:r w:rsidRPr="00B74D1E">
        <w:rPr>
          <w:rStyle w:val="Reference"/>
          <w:noProof w:val="0"/>
        </w:rPr>
        <w:t>P</w:t>
      </w:r>
      <w:r>
        <w:rPr>
          <w:rStyle w:val="Reference"/>
          <w:noProof w:val="0"/>
        </w:rPr>
        <w:t xml:space="preserve">roposal for new features for the renewable energy system generic models, 2021, </w:t>
      </w:r>
      <w:r>
        <w:t xml:space="preserve">https://www.wecc.org/Reliability/Memo_RES_Modeling_Updates_111121_Rev22_Clean.pdf  </w:t>
      </w:r>
    </w:p>
    <w:p w14:paraId="1AAAE917" w14:textId="2CBC258B" w:rsidR="00EB600A" w:rsidRPr="000F59D4" w:rsidRDefault="00EB600A" w:rsidP="00EB600A">
      <w:pPr>
        <w:pStyle w:val="PARAGRAPH"/>
        <w:rPr>
          <w:rStyle w:val="Reference"/>
          <w:noProof w:val="0"/>
        </w:rPr>
      </w:pPr>
      <w:r>
        <w:rPr>
          <w:rStyle w:val="Reference"/>
          <w:noProof w:val="0"/>
        </w:rPr>
        <w:t xml:space="preserve">WECC ATSMWG, Proposal for hybrid STATCOM model (SVSMO4), 2021, </w:t>
      </w:r>
      <w:hyperlink r:id="rId3230" w:history="1">
        <w:r>
          <w:rPr>
            <w:rStyle w:val="Hyperlink"/>
          </w:rPr>
          <w:t>https://www.wecc.org/_layouts/15/WopiFrame.aspx?sourcedoc=/Administrative/Memo_SVSMO4_121621_Rev4.pdf&amp;action=default&amp;DefaultItemOpen=1</w:t>
        </w:r>
      </w:hyperlink>
      <w:r>
        <w:rPr>
          <w:rStyle w:val="Hyperlink"/>
        </w:rPr>
        <w:t xml:space="preserve"> </w:t>
      </w:r>
    </w:p>
    <w:p w14:paraId="26BA7FBB" w14:textId="68157B3E" w:rsidR="00297F2D" w:rsidRPr="000F59D4" w:rsidRDefault="00297F2D" w:rsidP="00FC174E">
      <w:pPr>
        <w:pStyle w:val="PARAGRAPH"/>
        <w:rPr>
          <w:rStyle w:val="Reference"/>
          <w:noProof w:val="0"/>
        </w:rPr>
      </w:pPr>
    </w:p>
    <w:p w14:paraId="00DFB085" w14:textId="77777777" w:rsidR="00844870" w:rsidRPr="00B516D4" w:rsidRDefault="00844870" w:rsidP="00A76F07">
      <w:pPr>
        <w:pStyle w:val="PARAGRAPH"/>
        <w:rPr>
          <w:rStyle w:val="Reference"/>
          <w:noProof w:val="0"/>
        </w:rPr>
      </w:pPr>
    </w:p>
    <w:p w14:paraId="1665B264" w14:textId="77777777" w:rsidR="00A4344C" w:rsidRPr="00993F14" w:rsidRDefault="00A4344C" w:rsidP="00A76F07">
      <w:pPr>
        <w:pStyle w:val="PARAGRAPH"/>
        <w:rPr>
          <w:rStyle w:val="Reference"/>
          <w:noProof w:val="0"/>
        </w:rPr>
      </w:pPr>
    </w:p>
    <w:p w14:paraId="7DB8D0F4" w14:textId="77777777" w:rsidR="00527D0A" w:rsidRPr="00993F14" w:rsidRDefault="00527D0A" w:rsidP="00527D0A">
      <w:pPr>
        <w:pStyle w:val="PARAGRAPH"/>
        <w:jc w:val="center"/>
        <w:rPr>
          <w:noProof w:val="0"/>
          <w:spacing w:val="0"/>
        </w:rPr>
      </w:pPr>
      <w:r w:rsidRPr="00B516D4">
        <w:rPr>
          <w:noProof w:val="0"/>
          <w:spacing w:val="0"/>
        </w:rPr>
        <w:t>___________</w:t>
      </w:r>
    </w:p>
    <w:p w14:paraId="4C3A02CC" w14:textId="77777777" w:rsidR="00527D0A" w:rsidRPr="00993F14" w:rsidRDefault="00527D0A" w:rsidP="00A76F07">
      <w:pPr>
        <w:pStyle w:val="PARAGRAPH"/>
        <w:rPr>
          <w:rStyle w:val="Reference"/>
          <w:noProof w:val="0"/>
        </w:rPr>
      </w:pPr>
    </w:p>
    <w:sectPr w:rsidR="00527D0A" w:rsidRPr="00993F14" w:rsidSect="0041105A">
      <w:headerReference w:type="even" r:id="rId3231"/>
      <w:headerReference w:type="default" r:id="rId3232"/>
      <w:footnotePr>
        <w:numRestart w:val="eachPage"/>
      </w:footnotePr>
      <w:type w:val="oddPage"/>
      <w:pgSz w:w="11907" w:h="16840" w:code="9"/>
      <w:pgMar w:top="1701" w:right="1418" w:bottom="851" w:left="1418" w:header="11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B36C0" w14:textId="77777777" w:rsidR="00A25248" w:rsidRDefault="00A25248">
      <w:r>
        <w:separator/>
      </w:r>
    </w:p>
  </w:endnote>
  <w:endnote w:type="continuationSeparator" w:id="0">
    <w:p w14:paraId="5AA4BBA8" w14:textId="77777777" w:rsidR="00A25248" w:rsidRDefault="00A25248">
      <w:r>
        <w:continuationSeparator/>
      </w:r>
    </w:p>
  </w:endnote>
  <w:endnote w:type="continuationNotice" w:id="1">
    <w:p w14:paraId="6BD51758" w14:textId="77777777" w:rsidR="00A25248" w:rsidRDefault="00A252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 Inspira">
    <w:altName w:val="Calibri"/>
    <w:charset w:val="00"/>
    <w:family w:val="swiss"/>
    <w:pitch w:val="variable"/>
    <w:sig w:usb0="00000001"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CBDD2" w14:textId="77777777" w:rsidR="00A25248" w:rsidRDefault="00A25248">
      <w:r>
        <w:t>———————</w:t>
      </w:r>
    </w:p>
  </w:footnote>
  <w:footnote w:type="continuationSeparator" w:id="0">
    <w:p w14:paraId="2212B8AB" w14:textId="77777777" w:rsidR="00A25248" w:rsidRDefault="00A25248">
      <w:r>
        <w:continuationSeparator/>
      </w:r>
    </w:p>
  </w:footnote>
  <w:footnote w:type="continuationNotice" w:id="1">
    <w:p w14:paraId="0533E401" w14:textId="77777777" w:rsidR="00A25248" w:rsidRDefault="00A25248"/>
  </w:footnote>
  <w:footnote w:id="2">
    <w:p w14:paraId="6A95239B" w14:textId="335253A9" w:rsidR="00986AA0" w:rsidRPr="00D87DF8" w:rsidRDefault="00986AA0">
      <w:pPr>
        <w:pStyle w:val="FootnoteText"/>
        <w:rPr>
          <w:lang w:val="en-US"/>
        </w:rPr>
      </w:pPr>
      <w:r>
        <w:rPr>
          <w:rStyle w:val="FootnoteReference"/>
        </w:rPr>
        <w:footnoteRef/>
      </w:r>
      <w:r>
        <w:t xml:space="preserve"> Under consideration. Stage at the time of publication: IEC/FDIS 61970-302:2022.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69EF" w14:textId="7B2D5040" w:rsidR="008760D5" w:rsidRDefault="008760D5">
    <w:pPr>
      <w:pStyle w:val="Header"/>
      <w:tabs>
        <w:tab w:val="right" w:pos="9356"/>
      </w:tabs>
    </w:pPr>
    <w:r>
      <w:tab/>
      <w:t xml:space="preserve">– </w:t>
    </w:r>
    <w:r>
      <w:fldChar w:fldCharType="begin"/>
    </w:r>
    <w:r>
      <w:instrText xml:space="preserve"> PAGE </w:instrText>
    </w:r>
    <w:r>
      <w:fldChar w:fldCharType="separate"/>
    </w:r>
    <w:r>
      <w:t>2</w:t>
    </w:r>
    <w:r>
      <w:fldChar w:fldCharType="end"/>
    </w:r>
    <w:r>
      <w:t xml:space="preserve"> –</w:t>
    </w:r>
    <w:r>
      <w:tab/>
    </w:r>
    <w:r w:rsidR="00135AD2">
      <w:t>LTDS profiles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82E7" w14:textId="2A1D91F7" w:rsidR="008760D5" w:rsidRDefault="00B42C21" w:rsidP="00637D57">
    <w:pPr>
      <w:pStyle w:val="Header"/>
      <w:tabs>
        <w:tab w:val="clear" w:pos="4536"/>
        <w:tab w:val="center" w:pos="4678"/>
      </w:tabs>
    </w:pPr>
    <w:r>
      <w:t>LTDS profiles</w:t>
    </w:r>
    <w:r w:rsidR="008760D5">
      <w:tab/>
      <w:t xml:space="preserve">– </w:t>
    </w:r>
    <w:r w:rsidR="008760D5">
      <w:rPr>
        <w:rStyle w:val="PageNumber"/>
      </w:rPr>
      <w:fldChar w:fldCharType="begin"/>
    </w:r>
    <w:r w:rsidR="008760D5">
      <w:rPr>
        <w:rStyle w:val="PageNumber"/>
      </w:rPr>
      <w:instrText xml:space="preserve"> PAGE </w:instrText>
    </w:r>
    <w:r w:rsidR="008760D5">
      <w:rPr>
        <w:rStyle w:val="PageNumber"/>
      </w:rPr>
      <w:fldChar w:fldCharType="separate"/>
    </w:r>
    <w:r w:rsidR="008760D5">
      <w:rPr>
        <w:rStyle w:val="PageNumber"/>
      </w:rPr>
      <w:t>19</w:t>
    </w:r>
    <w:r w:rsidR="008760D5">
      <w:rPr>
        <w:rStyle w:val="PageNumber"/>
      </w:rPr>
      <w:fldChar w:fldCharType="end"/>
    </w:r>
    <w:r w:rsidR="008760D5">
      <w:t xml:space="preserve"> –</w:t>
    </w:r>
    <w:r w:rsidR="008760D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44CD4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119379A"/>
    <w:multiLevelType w:val="hybridMultilevel"/>
    <w:tmpl w:val="B748BF22"/>
    <w:lvl w:ilvl="0" w:tplc="8C4001A2">
      <w:start w:val="1"/>
      <w:numFmt w:val="lowerLetter"/>
      <w:pStyle w:val="ListNumber"/>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4" w15:restartNumberingAfterBreak="0">
    <w:nsid w:val="0A452867"/>
    <w:multiLevelType w:val="singleLevel"/>
    <w:tmpl w:val="56A8BC52"/>
    <w:lvl w:ilvl="0">
      <w:start w:val="1"/>
      <w:numFmt w:val="bullet"/>
      <w:pStyle w:val="ListBullet2"/>
      <w:lvlText w:val=""/>
      <w:lvlJc w:val="left"/>
      <w:pPr>
        <w:tabs>
          <w:tab w:val="num" w:pos="717"/>
        </w:tabs>
        <w:ind w:left="360" w:hanging="3"/>
      </w:pPr>
      <w:rPr>
        <w:rFonts w:ascii="Symbol" w:hAnsi="Symbol" w:hint="default"/>
      </w:rPr>
    </w:lvl>
  </w:abstractNum>
  <w:abstractNum w:abstractNumId="5" w15:restartNumberingAfterBreak="0">
    <w:nsid w:val="13014BBA"/>
    <w:multiLevelType w:val="hybridMultilevel"/>
    <w:tmpl w:val="0D8642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DD1DEC"/>
    <w:multiLevelType w:val="hybridMultilevel"/>
    <w:tmpl w:val="16089BB4"/>
    <w:lvl w:ilvl="0" w:tplc="97CA9026">
      <w:start w:val="1"/>
      <w:numFmt w:val="bullet"/>
      <w:pStyle w:val="ListDash3"/>
      <w:lvlText w:val="–"/>
      <w:lvlJc w:val="left"/>
      <w:pPr>
        <w:tabs>
          <w:tab w:val="num" w:pos="340"/>
        </w:tabs>
        <w:ind w:left="340" w:hanging="340"/>
      </w:pPr>
      <w:rPr>
        <w:rFonts w:ascii="Arial" w:hAnsi="Arial" w:hint="default"/>
      </w:rPr>
    </w:lvl>
    <w:lvl w:ilvl="1" w:tplc="8D903C26" w:tentative="1">
      <w:start w:val="1"/>
      <w:numFmt w:val="bullet"/>
      <w:lvlText w:val="o"/>
      <w:lvlJc w:val="left"/>
      <w:pPr>
        <w:tabs>
          <w:tab w:val="num" w:pos="1440"/>
        </w:tabs>
        <w:ind w:left="1440" w:hanging="360"/>
      </w:pPr>
      <w:rPr>
        <w:rFonts w:ascii="Courier New" w:hAnsi="Courier New" w:cs="Courier New" w:hint="default"/>
      </w:rPr>
    </w:lvl>
    <w:lvl w:ilvl="2" w:tplc="C8EA55B2" w:tentative="1">
      <w:start w:val="1"/>
      <w:numFmt w:val="bullet"/>
      <w:lvlText w:val=""/>
      <w:lvlJc w:val="left"/>
      <w:pPr>
        <w:tabs>
          <w:tab w:val="num" w:pos="2160"/>
        </w:tabs>
        <w:ind w:left="2160" w:hanging="360"/>
      </w:pPr>
      <w:rPr>
        <w:rFonts w:ascii="Wingdings" w:hAnsi="Wingdings" w:hint="default"/>
      </w:rPr>
    </w:lvl>
    <w:lvl w:ilvl="3" w:tplc="F2125158" w:tentative="1">
      <w:start w:val="1"/>
      <w:numFmt w:val="bullet"/>
      <w:lvlText w:val=""/>
      <w:lvlJc w:val="left"/>
      <w:pPr>
        <w:tabs>
          <w:tab w:val="num" w:pos="2880"/>
        </w:tabs>
        <w:ind w:left="2880" w:hanging="360"/>
      </w:pPr>
      <w:rPr>
        <w:rFonts w:ascii="Symbol" w:hAnsi="Symbol" w:hint="default"/>
      </w:rPr>
    </w:lvl>
    <w:lvl w:ilvl="4" w:tplc="22BA9652" w:tentative="1">
      <w:start w:val="1"/>
      <w:numFmt w:val="bullet"/>
      <w:lvlText w:val="o"/>
      <w:lvlJc w:val="left"/>
      <w:pPr>
        <w:tabs>
          <w:tab w:val="num" w:pos="3600"/>
        </w:tabs>
        <w:ind w:left="3600" w:hanging="360"/>
      </w:pPr>
      <w:rPr>
        <w:rFonts w:ascii="Courier New" w:hAnsi="Courier New" w:cs="Courier New" w:hint="default"/>
      </w:rPr>
    </w:lvl>
    <w:lvl w:ilvl="5" w:tplc="7096B97E" w:tentative="1">
      <w:start w:val="1"/>
      <w:numFmt w:val="bullet"/>
      <w:lvlText w:val=""/>
      <w:lvlJc w:val="left"/>
      <w:pPr>
        <w:tabs>
          <w:tab w:val="num" w:pos="4320"/>
        </w:tabs>
        <w:ind w:left="4320" w:hanging="360"/>
      </w:pPr>
      <w:rPr>
        <w:rFonts w:ascii="Wingdings" w:hAnsi="Wingdings" w:hint="default"/>
      </w:rPr>
    </w:lvl>
    <w:lvl w:ilvl="6" w:tplc="9B906F1A" w:tentative="1">
      <w:start w:val="1"/>
      <w:numFmt w:val="bullet"/>
      <w:lvlText w:val=""/>
      <w:lvlJc w:val="left"/>
      <w:pPr>
        <w:tabs>
          <w:tab w:val="num" w:pos="5040"/>
        </w:tabs>
        <w:ind w:left="5040" w:hanging="360"/>
      </w:pPr>
      <w:rPr>
        <w:rFonts w:ascii="Symbol" w:hAnsi="Symbol" w:hint="default"/>
      </w:rPr>
    </w:lvl>
    <w:lvl w:ilvl="7" w:tplc="B838DB12" w:tentative="1">
      <w:start w:val="1"/>
      <w:numFmt w:val="bullet"/>
      <w:lvlText w:val="o"/>
      <w:lvlJc w:val="left"/>
      <w:pPr>
        <w:tabs>
          <w:tab w:val="num" w:pos="5760"/>
        </w:tabs>
        <w:ind w:left="5760" w:hanging="360"/>
      </w:pPr>
      <w:rPr>
        <w:rFonts w:ascii="Courier New" w:hAnsi="Courier New" w:cs="Courier New" w:hint="default"/>
      </w:rPr>
    </w:lvl>
    <w:lvl w:ilvl="8" w:tplc="E0FE203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6411C8"/>
    <w:multiLevelType w:val="hybridMultilevel"/>
    <w:tmpl w:val="E27E9FC4"/>
    <w:lvl w:ilvl="0" w:tplc="799E2E1A">
      <w:start w:val="1"/>
      <w:numFmt w:val="bullet"/>
      <w:pStyle w:val="ListDash2"/>
      <w:lvlText w:val="–"/>
      <w:lvlJc w:val="left"/>
      <w:pPr>
        <w:tabs>
          <w:tab w:val="num" w:pos="680"/>
        </w:tabs>
        <w:ind w:left="680" w:hanging="340"/>
      </w:pPr>
      <w:rPr>
        <w:rFonts w:ascii="Arial" w:hAnsi="Arial" w:hint="default"/>
      </w:rPr>
    </w:lvl>
    <w:lvl w:ilvl="1" w:tplc="07D01F68" w:tentative="1">
      <w:start w:val="1"/>
      <w:numFmt w:val="bullet"/>
      <w:lvlText w:val="o"/>
      <w:lvlJc w:val="left"/>
      <w:pPr>
        <w:tabs>
          <w:tab w:val="num" w:pos="1780"/>
        </w:tabs>
        <w:ind w:left="1780" w:hanging="360"/>
      </w:pPr>
      <w:rPr>
        <w:rFonts w:ascii="Courier New" w:hAnsi="Courier New" w:cs="Courier New" w:hint="default"/>
      </w:rPr>
    </w:lvl>
    <w:lvl w:ilvl="2" w:tplc="286C0FC2" w:tentative="1">
      <w:start w:val="1"/>
      <w:numFmt w:val="bullet"/>
      <w:lvlText w:val=""/>
      <w:lvlJc w:val="left"/>
      <w:pPr>
        <w:tabs>
          <w:tab w:val="num" w:pos="2500"/>
        </w:tabs>
        <w:ind w:left="2500" w:hanging="360"/>
      </w:pPr>
      <w:rPr>
        <w:rFonts w:ascii="Wingdings" w:hAnsi="Wingdings" w:hint="default"/>
      </w:rPr>
    </w:lvl>
    <w:lvl w:ilvl="3" w:tplc="034A9E9C" w:tentative="1">
      <w:start w:val="1"/>
      <w:numFmt w:val="bullet"/>
      <w:lvlText w:val=""/>
      <w:lvlJc w:val="left"/>
      <w:pPr>
        <w:tabs>
          <w:tab w:val="num" w:pos="3220"/>
        </w:tabs>
        <w:ind w:left="3220" w:hanging="360"/>
      </w:pPr>
      <w:rPr>
        <w:rFonts w:ascii="Symbol" w:hAnsi="Symbol" w:hint="default"/>
      </w:rPr>
    </w:lvl>
    <w:lvl w:ilvl="4" w:tplc="7074B300" w:tentative="1">
      <w:start w:val="1"/>
      <w:numFmt w:val="bullet"/>
      <w:lvlText w:val="o"/>
      <w:lvlJc w:val="left"/>
      <w:pPr>
        <w:tabs>
          <w:tab w:val="num" w:pos="3940"/>
        </w:tabs>
        <w:ind w:left="3940" w:hanging="360"/>
      </w:pPr>
      <w:rPr>
        <w:rFonts w:ascii="Courier New" w:hAnsi="Courier New" w:cs="Courier New" w:hint="default"/>
      </w:rPr>
    </w:lvl>
    <w:lvl w:ilvl="5" w:tplc="A23C7FF4" w:tentative="1">
      <w:start w:val="1"/>
      <w:numFmt w:val="bullet"/>
      <w:lvlText w:val=""/>
      <w:lvlJc w:val="left"/>
      <w:pPr>
        <w:tabs>
          <w:tab w:val="num" w:pos="4660"/>
        </w:tabs>
        <w:ind w:left="4660" w:hanging="360"/>
      </w:pPr>
      <w:rPr>
        <w:rFonts w:ascii="Wingdings" w:hAnsi="Wingdings" w:hint="default"/>
      </w:rPr>
    </w:lvl>
    <w:lvl w:ilvl="6" w:tplc="395A98FE" w:tentative="1">
      <w:start w:val="1"/>
      <w:numFmt w:val="bullet"/>
      <w:lvlText w:val=""/>
      <w:lvlJc w:val="left"/>
      <w:pPr>
        <w:tabs>
          <w:tab w:val="num" w:pos="5380"/>
        </w:tabs>
        <w:ind w:left="5380" w:hanging="360"/>
      </w:pPr>
      <w:rPr>
        <w:rFonts w:ascii="Symbol" w:hAnsi="Symbol" w:hint="default"/>
      </w:rPr>
    </w:lvl>
    <w:lvl w:ilvl="7" w:tplc="E7007104" w:tentative="1">
      <w:start w:val="1"/>
      <w:numFmt w:val="bullet"/>
      <w:lvlText w:val="o"/>
      <w:lvlJc w:val="left"/>
      <w:pPr>
        <w:tabs>
          <w:tab w:val="num" w:pos="6100"/>
        </w:tabs>
        <w:ind w:left="6100" w:hanging="360"/>
      </w:pPr>
      <w:rPr>
        <w:rFonts w:ascii="Courier New" w:hAnsi="Courier New" w:cs="Courier New" w:hint="default"/>
      </w:rPr>
    </w:lvl>
    <w:lvl w:ilvl="8" w:tplc="18D85A14" w:tentative="1">
      <w:start w:val="1"/>
      <w:numFmt w:val="bullet"/>
      <w:lvlText w:val=""/>
      <w:lvlJc w:val="left"/>
      <w:pPr>
        <w:tabs>
          <w:tab w:val="num" w:pos="6820"/>
        </w:tabs>
        <w:ind w:left="6820" w:hanging="360"/>
      </w:pPr>
      <w:rPr>
        <w:rFonts w:ascii="Wingdings" w:hAnsi="Wingdings" w:hint="default"/>
      </w:rPr>
    </w:lvl>
  </w:abstractNum>
  <w:abstractNum w:abstractNumId="8" w15:restartNumberingAfterBreak="0">
    <w:nsid w:val="29030B4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0"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11" w15:restartNumberingAfterBreak="0">
    <w:nsid w:val="35B80B12"/>
    <w:multiLevelType w:val="multilevel"/>
    <w:tmpl w:val="E964633A"/>
    <w:styleLink w:val="Headings"/>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12" w15:restartNumberingAfterBreak="0">
    <w:nsid w:val="3A6A2651"/>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4" w15:restartNumberingAfterBreak="0">
    <w:nsid w:val="415B7167"/>
    <w:multiLevelType w:val="hybridMultilevel"/>
    <w:tmpl w:val="8480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6" w15:restartNumberingAfterBreak="0">
    <w:nsid w:val="599E54A0"/>
    <w:multiLevelType w:val="hybridMultilevel"/>
    <w:tmpl w:val="C9681692"/>
    <w:lvl w:ilvl="0" w:tplc="C9266E96">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8" w15:restartNumberingAfterBreak="0">
    <w:nsid w:val="6E2545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F3286C"/>
    <w:multiLevelType w:val="singleLevel"/>
    <w:tmpl w:val="A042922A"/>
    <w:lvl w:ilvl="0">
      <w:start w:val="1"/>
      <w:numFmt w:val="bullet"/>
      <w:pStyle w:val="bullet-list2"/>
      <w:lvlText w:val=""/>
      <w:lvlJc w:val="left"/>
      <w:pPr>
        <w:tabs>
          <w:tab w:val="num" w:pos="360"/>
        </w:tabs>
        <w:ind w:left="360" w:hanging="360"/>
      </w:pPr>
      <w:rPr>
        <w:rFonts w:ascii="Symbol" w:hAnsi="Symbol" w:hint="default"/>
      </w:rPr>
    </w:lvl>
  </w:abstractNum>
  <w:abstractNum w:abstractNumId="20" w15:restartNumberingAfterBreak="0">
    <w:nsid w:val="76B00A8C"/>
    <w:multiLevelType w:val="hybridMultilevel"/>
    <w:tmpl w:val="A50ADD74"/>
    <w:lvl w:ilvl="0" w:tplc="516875B0">
      <w:start w:val="1"/>
      <w:numFmt w:val="bullet"/>
      <w:pStyle w:val="ListDash4"/>
      <w:lvlText w:val="–"/>
      <w:lvlJc w:val="left"/>
      <w:pPr>
        <w:tabs>
          <w:tab w:val="num" w:pos="1361"/>
        </w:tabs>
        <w:ind w:left="1361" w:hanging="340"/>
      </w:pPr>
      <w:rPr>
        <w:rFonts w:ascii="Arial" w:hAnsi="Arial" w:hint="default"/>
      </w:rPr>
    </w:lvl>
    <w:lvl w:ilvl="1" w:tplc="78D2B406" w:tentative="1">
      <w:start w:val="1"/>
      <w:numFmt w:val="bullet"/>
      <w:lvlText w:val="o"/>
      <w:lvlJc w:val="left"/>
      <w:pPr>
        <w:tabs>
          <w:tab w:val="num" w:pos="2461"/>
        </w:tabs>
        <w:ind w:left="2461" w:hanging="360"/>
      </w:pPr>
      <w:rPr>
        <w:rFonts w:ascii="Courier New" w:hAnsi="Courier New" w:cs="Courier New" w:hint="default"/>
      </w:rPr>
    </w:lvl>
    <w:lvl w:ilvl="2" w:tplc="C576D8E0" w:tentative="1">
      <w:start w:val="1"/>
      <w:numFmt w:val="bullet"/>
      <w:lvlText w:val=""/>
      <w:lvlJc w:val="left"/>
      <w:pPr>
        <w:tabs>
          <w:tab w:val="num" w:pos="3181"/>
        </w:tabs>
        <w:ind w:left="3181" w:hanging="360"/>
      </w:pPr>
      <w:rPr>
        <w:rFonts w:ascii="Wingdings" w:hAnsi="Wingdings" w:hint="default"/>
      </w:rPr>
    </w:lvl>
    <w:lvl w:ilvl="3" w:tplc="884E87E2" w:tentative="1">
      <w:start w:val="1"/>
      <w:numFmt w:val="bullet"/>
      <w:lvlText w:val=""/>
      <w:lvlJc w:val="left"/>
      <w:pPr>
        <w:tabs>
          <w:tab w:val="num" w:pos="3901"/>
        </w:tabs>
        <w:ind w:left="3901" w:hanging="360"/>
      </w:pPr>
      <w:rPr>
        <w:rFonts w:ascii="Symbol" w:hAnsi="Symbol" w:hint="default"/>
      </w:rPr>
    </w:lvl>
    <w:lvl w:ilvl="4" w:tplc="4CA84018" w:tentative="1">
      <w:start w:val="1"/>
      <w:numFmt w:val="bullet"/>
      <w:lvlText w:val="o"/>
      <w:lvlJc w:val="left"/>
      <w:pPr>
        <w:tabs>
          <w:tab w:val="num" w:pos="4621"/>
        </w:tabs>
        <w:ind w:left="4621" w:hanging="360"/>
      </w:pPr>
      <w:rPr>
        <w:rFonts w:ascii="Courier New" w:hAnsi="Courier New" w:cs="Courier New" w:hint="default"/>
      </w:rPr>
    </w:lvl>
    <w:lvl w:ilvl="5" w:tplc="3040609E" w:tentative="1">
      <w:start w:val="1"/>
      <w:numFmt w:val="bullet"/>
      <w:lvlText w:val=""/>
      <w:lvlJc w:val="left"/>
      <w:pPr>
        <w:tabs>
          <w:tab w:val="num" w:pos="5341"/>
        </w:tabs>
        <w:ind w:left="5341" w:hanging="360"/>
      </w:pPr>
      <w:rPr>
        <w:rFonts w:ascii="Wingdings" w:hAnsi="Wingdings" w:hint="default"/>
      </w:rPr>
    </w:lvl>
    <w:lvl w:ilvl="6" w:tplc="1C88E758" w:tentative="1">
      <w:start w:val="1"/>
      <w:numFmt w:val="bullet"/>
      <w:lvlText w:val=""/>
      <w:lvlJc w:val="left"/>
      <w:pPr>
        <w:tabs>
          <w:tab w:val="num" w:pos="6061"/>
        </w:tabs>
        <w:ind w:left="6061" w:hanging="360"/>
      </w:pPr>
      <w:rPr>
        <w:rFonts w:ascii="Symbol" w:hAnsi="Symbol" w:hint="default"/>
      </w:rPr>
    </w:lvl>
    <w:lvl w:ilvl="7" w:tplc="9CF04D8E" w:tentative="1">
      <w:start w:val="1"/>
      <w:numFmt w:val="bullet"/>
      <w:lvlText w:val="o"/>
      <w:lvlJc w:val="left"/>
      <w:pPr>
        <w:tabs>
          <w:tab w:val="num" w:pos="6781"/>
        </w:tabs>
        <w:ind w:left="6781" w:hanging="360"/>
      </w:pPr>
      <w:rPr>
        <w:rFonts w:ascii="Courier New" w:hAnsi="Courier New" w:cs="Courier New" w:hint="default"/>
      </w:rPr>
    </w:lvl>
    <w:lvl w:ilvl="8" w:tplc="D52E0022" w:tentative="1">
      <w:start w:val="1"/>
      <w:numFmt w:val="bullet"/>
      <w:lvlText w:val=""/>
      <w:lvlJc w:val="left"/>
      <w:pPr>
        <w:tabs>
          <w:tab w:val="num" w:pos="7501"/>
        </w:tabs>
        <w:ind w:left="7501" w:hanging="360"/>
      </w:pPr>
      <w:rPr>
        <w:rFonts w:ascii="Wingdings" w:hAnsi="Wingdings" w:hint="default"/>
      </w:rPr>
    </w:lvl>
  </w:abstractNum>
  <w:abstractNum w:abstractNumId="21" w15:restartNumberingAfterBreak="0">
    <w:nsid w:val="79DF447C"/>
    <w:multiLevelType w:val="hybridMultilevel"/>
    <w:tmpl w:val="FCCE3720"/>
    <w:lvl w:ilvl="0" w:tplc="DA323E5C">
      <w:start w:val="1"/>
      <w:numFmt w:val="decimal"/>
      <w:lvlRestart w:val="0"/>
      <w:pStyle w:val="EPRINumberedList"/>
      <w:lvlText w:val="%1."/>
      <w:lvlJc w:val="left"/>
      <w:pPr>
        <w:tabs>
          <w:tab w:val="num" w:pos="360"/>
        </w:tabs>
        <w:ind w:left="360" w:hanging="360"/>
      </w:pPr>
      <w:rPr>
        <w:rFonts w:hint="default"/>
      </w:rPr>
    </w:lvl>
    <w:lvl w:ilvl="1" w:tplc="08090003">
      <w:start w:val="1"/>
      <w:numFmt w:val="lowerLetter"/>
      <w:lvlText w:val="%2)"/>
      <w:lvlJc w:val="left"/>
      <w:pPr>
        <w:tabs>
          <w:tab w:val="num" w:pos="1440"/>
        </w:tabs>
        <w:ind w:left="1440" w:hanging="360"/>
      </w:pPr>
      <w:rPr>
        <w:rFonts w:hint="default"/>
      </w:rPr>
    </w:lvl>
    <w:lvl w:ilvl="2" w:tplc="08090005">
      <w:numFmt w:val="bullet"/>
      <w:lvlText w:val="•"/>
      <w:lvlJc w:val="left"/>
      <w:pPr>
        <w:ind w:left="2700" w:hanging="720"/>
      </w:pPr>
      <w:rPr>
        <w:rFonts w:ascii="Times" w:eastAsia="MS Mincho" w:hAnsi="Times" w:cs="Times" w:hint="default"/>
      </w:r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2" w15:restartNumberingAfterBreak="0">
    <w:nsid w:val="7AAC677A"/>
    <w:multiLevelType w:val="multilevel"/>
    <w:tmpl w:val="63D6A032"/>
    <w:lvl w:ilvl="0">
      <w:start w:val="1"/>
      <w:numFmt w:val="decimal"/>
      <w:pStyle w:val="AHeading1"/>
      <w:lvlText w:val="A.%1"/>
      <w:lvlJc w:val="left"/>
      <w:pPr>
        <w:tabs>
          <w:tab w:val="num" w:pos="567"/>
        </w:tabs>
        <w:ind w:left="567" w:hanging="567"/>
      </w:pPr>
    </w:lvl>
    <w:lvl w:ilvl="1">
      <w:start w:val="1"/>
      <w:numFmt w:val="decimal"/>
      <w:pStyle w:val="AHeading2"/>
      <w:lvlText w:val="A.%1.%2"/>
      <w:lvlJc w:val="left"/>
      <w:pPr>
        <w:tabs>
          <w:tab w:val="num" w:pos="851"/>
        </w:tabs>
        <w:ind w:left="851" w:hanging="851"/>
      </w:pPr>
    </w:lvl>
    <w:lvl w:ilvl="2">
      <w:start w:val="1"/>
      <w:numFmt w:val="decimal"/>
      <w:lvlText w:val="A.%1.%2.%3"/>
      <w:lvlJc w:val="left"/>
      <w:pPr>
        <w:tabs>
          <w:tab w:val="num" w:pos="1134"/>
        </w:tabs>
        <w:ind w:left="1134" w:hanging="1134"/>
      </w:pPr>
    </w:lvl>
    <w:lvl w:ilvl="3">
      <w:start w:val="1"/>
      <w:numFmt w:val="decimal"/>
      <w:lvlText w:val="%1.%2.%3.%4"/>
      <w:lvlJc w:val="left"/>
      <w:pPr>
        <w:tabs>
          <w:tab w:val="num" w:pos="1247"/>
        </w:tabs>
        <w:ind w:left="1247" w:hanging="1247"/>
      </w:pPr>
    </w:lvl>
    <w:lvl w:ilvl="4">
      <w:start w:val="1"/>
      <w:numFmt w:val="decimal"/>
      <w:lvlText w:val="%1.%2.%3.%4.%5"/>
      <w:lvlJc w:val="left"/>
      <w:pPr>
        <w:tabs>
          <w:tab w:val="num" w:pos="1474"/>
        </w:tabs>
        <w:ind w:left="1474" w:hanging="1474"/>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num w:numId="1" w16cid:durableId="1091851867">
    <w:abstractNumId w:val="19"/>
  </w:num>
  <w:num w:numId="2" w16cid:durableId="1437091562">
    <w:abstractNumId w:val="1"/>
  </w:num>
  <w:num w:numId="3" w16cid:durableId="1287080902">
    <w:abstractNumId w:val="17"/>
  </w:num>
  <w:num w:numId="4" w16cid:durableId="412627308">
    <w:abstractNumId w:val="10"/>
  </w:num>
  <w:num w:numId="5" w16cid:durableId="1806658242">
    <w:abstractNumId w:val="9"/>
  </w:num>
  <w:num w:numId="6" w16cid:durableId="665743592">
    <w:abstractNumId w:val="3"/>
  </w:num>
  <w:num w:numId="7" w16cid:durableId="1847674888">
    <w:abstractNumId w:val="15"/>
  </w:num>
  <w:num w:numId="8" w16cid:durableId="41290350">
    <w:abstractNumId w:val="4"/>
  </w:num>
  <w:num w:numId="9" w16cid:durableId="1817725021">
    <w:abstractNumId w:val="0"/>
  </w:num>
  <w:num w:numId="10" w16cid:durableId="304285437">
    <w:abstractNumId w:val="22"/>
  </w:num>
  <w:num w:numId="11" w16cid:durableId="1161122235">
    <w:abstractNumId w:val="7"/>
  </w:num>
  <w:num w:numId="12" w16cid:durableId="981544007">
    <w:abstractNumId w:val="20"/>
  </w:num>
  <w:num w:numId="13" w16cid:durableId="628124128">
    <w:abstractNumId w:val="6"/>
  </w:num>
  <w:num w:numId="14" w16cid:durableId="93328638">
    <w:abstractNumId w:val="21"/>
  </w:num>
  <w:num w:numId="15" w16cid:durableId="1456757509">
    <w:abstractNumId w:val="2"/>
  </w:num>
  <w:num w:numId="16" w16cid:durableId="998966078">
    <w:abstractNumId w:val="5"/>
  </w:num>
  <w:num w:numId="17" w16cid:durableId="1219319729">
    <w:abstractNumId w:val="11"/>
  </w:num>
  <w:num w:numId="18" w16cid:durableId="1149590513">
    <w:abstractNumId w:val="13"/>
  </w:num>
  <w:num w:numId="19" w16cid:durableId="989554814">
    <w:abstractNumId w:val="14"/>
  </w:num>
  <w:num w:numId="20" w16cid:durableId="815025448">
    <w:abstractNumId w:val="16"/>
  </w:num>
  <w:num w:numId="21" w16cid:durableId="967470141">
    <w:abstractNumId w:val="8"/>
  </w:num>
  <w:num w:numId="22" w16cid:durableId="231476375">
    <w:abstractNumId w:val="12"/>
  </w:num>
  <w:num w:numId="23" w16cid:durableId="33222416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fr-FR" w:vendorID="64" w:dllVersion="6" w:nlCheck="1" w:checkStyle="1"/>
  <w:activeWritingStyle w:appName="MSWord" w:lang="de-DE" w:vendorID="64" w:dllVersion="0" w:nlCheck="1" w:checkStyle="0"/>
  <w:activeWritingStyle w:appName="MSWord" w:lang="nb-NO" w:vendorID="64" w:dllVersion="0" w:nlCheck="1" w:checkStyle="0"/>
  <w:activeWritingStyle w:appName="MSWord" w:lang="en-GB" w:vendorID="8" w:dllVersion="513" w:checkStyle="1"/>
  <w:activeWritingStyle w:appName="MSWord" w:lang="en-US" w:vendorID="8" w:dllVersion="513" w:checkStyle="1"/>
  <w:activeWritingStyle w:appName="MSWord" w:lang="en-CA" w:vendorID="8" w:dllVersion="513" w:checkStyle="1"/>
  <w:activeWritingStyle w:appName="MSWord" w:lang="fr-FR" w:vendorID="9" w:dllVersion="512" w:checkStyle="1"/>
  <w:activeWritingStyle w:appName="MSWord" w:lang="es-ES_tradnl" w:vendorID="9" w:dllVersion="512" w:checkStyle="1"/>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51"/>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74"/>
    <w:rsid w:val="00000102"/>
    <w:rsid w:val="00001475"/>
    <w:rsid w:val="00002238"/>
    <w:rsid w:val="00003F12"/>
    <w:rsid w:val="0000623F"/>
    <w:rsid w:val="00006309"/>
    <w:rsid w:val="00007D98"/>
    <w:rsid w:val="00010002"/>
    <w:rsid w:val="000104E4"/>
    <w:rsid w:val="000130D4"/>
    <w:rsid w:val="00013966"/>
    <w:rsid w:val="000144EB"/>
    <w:rsid w:val="00015E09"/>
    <w:rsid w:val="000160CB"/>
    <w:rsid w:val="00016DCA"/>
    <w:rsid w:val="00020DF6"/>
    <w:rsid w:val="0002139F"/>
    <w:rsid w:val="000218EA"/>
    <w:rsid w:val="00021F58"/>
    <w:rsid w:val="000247DE"/>
    <w:rsid w:val="000254E0"/>
    <w:rsid w:val="000256B8"/>
    <w:rsid w:val="00025F88"/>
    <w:rsid w:val="00026072"/>
    <w:rsid w:val="00027F26"/>
    <w:rsid w:val="00030BF9"/>
    <w:rsid w:val="00032180"/>
    <w:rsid w:val="00032865"/>
    <w:rsid w:val="00033330"/>
    <w:rsid w:val="00034597"/>
    <w:rsid w:val="00035273"/>
    <w:rsid w:val="00036868"/>
    <w:rsid w:val="0004012E"/>
    <w:rsid w:val="00040951"/>
    <w:rsid w:val="000416FB"/>
    <w:rsid w:val="00042153"/>
    <w:rsid w:val="000428FC"/>
    <w:rsid w:val="00042B01"/>
    <w:rsid w:val="00042C6C"/>
    <w:rsid w:val="0004307D"/>
    <w:rsid w:val="00043737"/>
    <w:rsid w:val="0004436C"/>
    <w:rsid w:val="0004634F"/>
    <w:rsid w:val="000504D4"/>
    <w:rsid w:val="0005199F"/>
    <w:rsid w:val="00052308"/>
    <w:rsid w:val="00054B18"/>
    <w:rsid w:val="00055E47"/>
    <w:rsid w:val="00057C45"/>
    <w:rsid w:val="00060226"/>
    <w:rsid w:val="00060C74"/>
    <w:rsid w:val="00060EAE"/>
    <w:rsid w:val="0006494E"/>
    <w:rsid w:val="0006623A"/>
    <w:rsid w:val="00067266"/>
    <w:rsid w:val="00067F98"/>
    <w:rsid w:val="00070D3B"/>
    <w:rsid w:val="000719F1"/>
    <w:rsid w:val="00071FD3"/>
    <w:rsid w:val="00073BEA"/>
    <w:rsid w:val="0007413F"/>
    <w:rsid w:val="00074D6B"/>
    <w:rsid w:val="000756D4"/>
    <w:rsid w:val="0007654C"/>
    <w:rsid w:val="000774F0"/>
    <w:rsid w:val="00077BAE"/>
    <w:rsid w:val="00080521"/>
    <w:rsid w:val="00080AA4"/>
    <w:rsid w:val="000814B9"/>
    <w:rsid w:val="00082014"/>
    <w:rsid w:val="00082083"/>
    <w:rsid w:val="00082202"/>
    <w:rsid w:val="00082F2E"/>
    <w:rsid w:val="000830EF"/>
    <w:rsid w:val="00083C20"/>
    <w:rsid w:val="00084CE9"/>
    <w:rsid w:val="0008796A"/>
    <w:rsid w:val="00090B0E"/>
    <w:rsid w:val="00093461"/>
    <w:rsid w:val="0009352A"/>
    <w:rsid w:val="00093923"/>
    <w:rsid w:val="0009468C"/>
    <w:rsid w:val="00097788"/>
    <w:rsid w:val="000979A7"/>
    <w:rsid w:val="000A0A82"/>
    <w:rsid w:val="000A0BCF"/>
    <w:rsid w:val="000A0FC4"/>
    <w:rsid w:val="000A1AFA"/>
    <w:rsid w:val="000A1C7E"/>
    <w:rsid w:val="000A2A2C"/>
    <w:rsid w:val="000A2E07"/>
    <w:rsid w:val="000A39E7"/>
    <w:rsid w:val="000A4957"/>
    <w:rsid w:val="000A4BB5"/>
    <w:rsid w:val="000A6573"/>
    <w:rsid w:val="000A6801"/>
    <w:rsid w:val="000A6D9F"/>
    <w:rsid w:val="000A7B30"/>
    <w:rsid w:val="000A7D7B"/>
    <w:rsid w:val="000B0E59"/>
    <w:rsid w:val="000B0F1F"/>
    <w:rsid w:val="000B1C2A"/>
    <w:rsid w:val="000B22EB"/>
    <w:rsid w:val="000B2A22"/>
    <w:rsid w:val="000B3E0E"/>
    <w:rsid w:val="000B5AA1"/>
    <w:rsid w:val="000B6FF7"/>
    <w:rsid w:val="000B7FA3"/>
    <w:rsid w:val="000C1DF4"/>
    <w:rsid w:val="000C1F46"/>
    <w:rsid w:val="000C3745"/>
    <w:rsid w:val="000C41E1"/>
    <w:rsid w:val="000C45F9"/>
    <w:rsid w:val="000C6063"/>
    <w:rsid w:val="000C6769"/>
    <w:rsid w:val="000C6F1D"/>
    <w:rsid w:val="000D09EB"/>
    <w:rsid w:val="000D19EC"/>
    <w:rsid w:val="000D2718"/>
    <w:rsid w:val="000D2951"/>
    <w:rsid w:val="000D69E5"/>
    <w:rsid w:val="000E039B"/>
    <w:rsid w:val="000E1957"/>
    <w:rsid w:val="000E43D8"/>
    <w:rsid w:val="000E5FE6"/>
    <w:rsid w:val="000E697C"/>
    <w:rsid w:val="000E6A7B"/>
    <w:rsid w:val="000E7CCF"/>
    <w:rsid w:val="000F1E6B"/>
    <w:rsid w:val="000F2926"/>
    <w:rsid w:val="000F3133"/>
    <w:rsid w:val="000F73D7"/>
    <w:rsid w:val="00100768"/>
    <w:rsid w:val="00101EEB"/>
    <w:rsid w:val="00103C55"/>
    <w:rsid w:val="00103D35"/>
    <w:rsid w:val="0010507A"/>
    <w:rsid w:val="001051E1"/>
    <w:rsid w:val="00106E2F"/>
    <w:rsid w:val="0010749E"/>
    <w:rsid w:val="001078CB"/>
    <w:rsid w:val="00111487"/>
    <w:rsid w:val="00112F14"/>
    <w:rsid w:val="00114B7B"/>
    <w:rsid w:val="00115135"/>
    <w:rsid w:val="001157DD"/>
    <w:rsid w:val="00115B4E"/>
    <w:rsid w:val="00115D7B"/>
    <w:rsid w:val="001172AB"/>
    <w:rsid w:val="00117565"/>
    <w:rsid w:val="00117B59"/>
    <w:rsid w:val="00117DFE"/>
    <w:rsid w:val="00121F2C"/>
    <w:rsid w:val="001222B7"/>
    <w:rsid w:val="00122E39"/>
    <w:rsid w:val="00123519"/>
    <w:rsid w:val="0012654C"/>
    <w:rsid w:val="00126722"/>
    <w:rsid w:val="00126D8F"/>
    <w:rsid w:val="0012757C"/>
    <w:rsid w:val="001306FA"/>
    <w:rsid w:val="00134264"/>
    <w:rsid w:val="00135AD2"/>
    <w:rsid w:val="001368D9"/>
    <w:rsid w:val="00136B90"/>
    <w:rsid w:val="0014093C"/>
    <w:rsid w:val="00141262"/>
    <w:rsid w:val="0014196A"/>
    <w:rsid w:val="00142767"/>
    <w:rsid w:val="001433D9"/>
    <w:rsid w:val="001462D0"/>
    <w:rsid w:val="001462DD"/>
    <w:rsid w:val="00150FAF"/>
    <w:rsid w:val="00153E45"/>
    <w:rsid w:val="00153F96"/>
    <w:rsid w:val="00154640"/>
    <w:rsid w:val="00160781"/>
    <w:rsid w:val="00161A1D"/>
    <w:rsid w:val="00163BF5"/>
    <w:rsid w:val="00163F1A"/>
    <w:rsid w:val="001651A9"/>
    <w:rsid w:val="00165DA0"/>
    <w:rsid w:val="00171C08"/>
    <w:rsid w:val="00171CFD"/>
    <w:rsid w:val="00171E48"/>
    <w:rsid w:val="001721B5"/>
    <w:rsid w:val="00172D48"/>
    <w:rsid w:val="001732C0"/>
    <w:rsid w:val="00174C28"/>
    <w:rsid w:val="00174EB7"/>
    <w:rsid w:val="0017572C"/>
    <w:rsid w:val="001813B4"/>
    <w:rsid w:val="00181A1E"/>
    <w:rsid w:val="00184653"/>
    <w:rsid w:val="00184908"/>
    <w:rsid w:val="001868D7"/>
    <w:rsid w:val="00187054"/>
    <w:rsid w:val="001903CB"/>
    <w:rsid w:val="00190A4A"/>
    <w:rsid w:val="0019139D"/>
    <w:rsid w:val="001918F3"/>
    <w:rsid w:val="001925EE"/>
    <w:rsid w:val="00193315"/>
    <w:rsid w:val="001941F8"/>
    <w:rsid w:val="0019508B"/>
    <w:rsid w:val="001952C9"/>
    <w:rsid w:val="0019567F"/>
    <w:rsid w:val="00195D4D"/>
    <w:rsid w:val="00196101"/>
    <w:rsid w:val="001A0118"/>
    <w:rsid w:val="001A1424"/>
    <w:rsid w:val="001A2255"/>
    <w:rsid w:val="001A24D8"/>
    <w:rsid w:val="001A31A0"/>
    <w:rsid w:val="001A31BF"/>
    <w:rsid w:val="001A34DE"/>
    <w:rsid w:val="001A3E32"/>
    <w:rsid w:val="001A43AC"/>
    <w:rsid w:val="001A5263"/>
    <w:rsid w:val="001A608B"/>
    <w:rsid w:val="001A68E1"/>
    <w:rsid w:val="001A7B86"/>
    <w:rsid w:val="001B1CAC"/>
    <w:rsid w:val="001B3C9D"/>
    <w:rsid w:val="001B53FF"/>
    <w:rsid w:val="001B5A71"/>
    <w:rsid w:val="001B7EE5"/>
    <w:rsid w:val="001C0B2E"/>
    <w:rsid w:val="001C13D3"/>
    <w:rsid w:val="001C17A5"/>
    <w:rsid w:val="001C1BA5"/>
    <w:rsid w:val="001C33A2"/>
    <w:rsid w:val="001C4681"/>
    <w:rsid w:val="001C7676"/>
    <w:rsid w:val="001C7A95"/>
    <w:rsid w:val="001D1F1F"/>
    <w:rsid w:val="001D2BE5"/>
    <w:rsid w:val="001D2D39"/>
    <w:rsid w:val="001D2D9B"/>
    <w:rsid w:val="001D308A"/>
    <w:rsid w:val="001D3BA5"/>
    <w:rsid w:val="001D40A8"/>
    <w:rsid w:val="001D49FA"/>
    <w:rsid w:val="001D6781"/>
    <w:rsid w:val="001D67BD"/>
    <w:rsid w:val="001D69DA"/>
    <w:rsid w:val="001D75DB"/>
    <w:rsid w:val="001D7B56"/>
    <w:rsid w:val="001D7E6B"/>
    <w:rsid w:val="001E0F39"/>
    <w:rsid w:val="001E1F17"/>
    <w:rsid w:val="001E210E"/>
    <w:rsid w:val="001E2469"/>
    <w:rsid w:val="001E2A79"/>
    <w:rsid w:val="001E4C65"/>
    <w:rsid w:val="001E573D"/>
    <w:rsid w:val="001E5BD3"/>
    <w:rsid w:val="001E6635"/>
    <w:rsid w:val="001E6D20"/>
    <w:rsid w:val="001E7AC0"/>
    <w:rsid w:val="001F1586"/>
    <w:rsid w:val="001F303F"/>
    <w:rsid w:val="001F365A"/>
    <w:rsid w:val="001F58E1"/>
    <w:rsid w:val="001F594A"/>
    <w:rsid w:val="001F7A96"/>
    <w:rsid w:val="00200003"/>
    <w:rsid w:val="00200096"/>
    <w:rsid w:val="00200C67"/>
    <w:rsid w:val="00200D81"/>
    <w:rsid w:val="00200FD4"/>
    <w:rsid w:val="00202C83"/>
    <w:rsid w:val="002040E8"/>
    <w:rsid w:val="0020476D"/>
    <w:rsid w:val="00204F33"/>
    <w:rsid w:val="0020577E"/>
    <w:rsid w:val="0021086F"/>
    <w:rsid w:val="00211DD1"/>
    <w:rsid w:val="002135DD"/>
    <w:rsid w:val="00213B05"/>
    <w:rsid w:val="002142B8"/>
    <w:rsid w:val="002144F7"/>
    <w:rsid w:val="00214EFC"/>
    <w:rsid w:val="00215990"/>
    <w:rsid w:val="0021614A"/>
    <w:rsid w:val="00216822"/>
    <w:rsid w:val="00216C0E"/>
    <w:rsid w:val="00217707"/>
    <w:rsid w:val="002200DC"/>
    <w:rsid w:val="00220B93"/>
    <w:rsid w:val="00221151"/>
    <w:rsid w:val="00221E5F"/>
    <w:rsid w:val="00222576"/>
    <w:rsid w:val="0022259C"/>
    <w:rsid w:val="002246D2"/>
    <w:rsid w:val="002265A1"/>
    <w:rsid w:val="00227159"/>
    <w:rsid w:val="00227EB4"/>
    <w:rsid w:val="00230885"/>
    <w:rsid w:val="00231FF6"/>
    <w:rsid w:val="00232B06"/>
    <w:rsid w:val="00233DEF"/>
    <w:rsid w:val="002342EE"/>
    <w:rsid w:val="002368CF"/>
    <w:rsid w:val="00237AAA"/>
    <w:rsid w:val="00237E4A"/>
    <w:rsid w:val="00240378"/>
    <w:rsid w:val="002409D4"/>
    <w:rsid w:val="00241620"/>
    <w:rsid w:val="00241EC6"/>
    <w:rsid w:val="002432B0"/>
    <w:rsid w:val="0024437B"/>
    <w:rsid w:val="00245552"/>
    <w:rsid w:val="00246089"/>
    <w:rsid w:val="00246574"/>
    <w:rsid w:val="00247C3A"/>
    <w:rsid w:val="00247E97"/>
    <w:rsid w:val="00251A80"/>
    <w:rsid w:val="0025417F"/>
    <w:rsid w:val="00254574"/>
    <w:rsid w:val="00254D31"/>
    <w:rsid w:val="0025524F"/>
    <w:rsid w:val="00257313"/>
    <w:rsid w:val="002576F7"/>
    <w:rsid w:val="002603B3"/>
    <w:rsid w:val="002604DB"/>
    <w:rsid w:val="00260E58"/>
    <w:rsid w:val="00260F0E"/>
    <w:rsid w:val="00261071"/>
    <w:rsid w:val="00262905"/>
    <w:rsid w:val="00262F13"/>
    <w:rsid w:val="00262F30"/>
    <w:rsid w:val="002674B1"/>
    <w:rsid w:val="00270D77"/>
    <w:rsid w:val="00271441"/>
    <w:rsid w:val="002727D9"/>
    <w:rsid w:val="00273513"/>
    <w:rsid w:val="00273D20"/>
    <w:rsid w:val="0027460A"/>
    <w:rsid w:val="002755F7"/>
    <w:rsid w:val="002759F7"/>
    <w:rsid w:val="00275F48"/>
    <w:rsid w:val="00276D66"/>
    <w:rsid w:val="00280E39"/>
    <w:rsid w:val="00281988"/>
    <w:rsid w:val="00282CFD"/>
    <w:rsid w:val="00283168"/>
    <w:rsid w:val="00284413"/>
    <w:rsid w:val="0028481E"/>
    <w:rsid w:val="002848C8"/>
    <w:rsid w:val="00286A55"/>
    <w:rsid w:val="00286F76"/>
    <w:rsid w:val="00290278"/>
    <w:rsid w:val="002911B0"/>
    <w:rsid w:val="00291CD7"/>
    <w:rsid w:val="00292175"/>
    <w:rsid w:val="00293424"/>
    <w:rsid w:val="00294DBE"/>
    <w:rsid w:val="00296471"/>
    <w:rsid w:val="00296826"/>
    <w:rsid w:val="00296AF6"/>
    <w:rsid w:val="00297B3A"/>
    <w:rsid w:val="00297D8B"/>
    <w:rsid w:val="00297D9D"/>
    <w:rsid w:val="00297F2D"/>
    <w:rsid w:val="002A036F"/>
    <w:rsid w:val="002A2115"/>
    <w:rsid w:val="002A21CA"/>
    <w:rsid w:val="002A2550"/>
    <w:rsid w:val="002A2B1B"/>
    <w:rsid w:val="002A2C5A"/>
    <w:rsid w:val="002A2DA5"/>
    <w:rsid w:val="002A3825"/>
    <w:rsid w:val="002A44B8"/>
    <w:rsid w:val="002A577C"/>
    <w:rsid w:val="002B076F"/>
    <w:rsid w:val="002B1229"/>
    <w:rsid w:val="002B1A61"/>
    <w:rsid w:val="002B33D4"/>
    <w:rsid w:val="002B4452"/>
    <w:rsid w:val="002B5DA6"/>
    <w:rsid w:val="002B7403"/>
    <w:rsid w:val="002B781C"/>
    <w:rsid w:val="002B7CF9"/>
    <w:rsid w:val="002C0E86"/>
    <w:rsid w:val="002C1295"/>
    <w:rsid w:val="002C1DBF"/>
    <w:rsid w:val="002C1EE2"/>
    <w:rsid w:val="002C225A"/>
    <w:rsid w:val="002C3364"/>
    <w:rsid w:val="002C3B7B"/>
    <w:rsid w:val="002C6F90"/>
    <w:rsid w:val="002C7A14"/>
    <w:rsid w:val="002D0CE8"/>
    <w:rsid w:val="002D1007"/>
    <w:rsid w:val="002D14EB"/>
    <w:rsid w:val="002D1842"/>
    <w:rsid w:val="002D3512"/>
    <w:rsid w:val="002D3552"/>
    <w:rsid w:val="002D3674"/>
    <w:rsid w:val="002D4526"/>
    <w:rsid w:val="002D4710"/>
    <w:rsid w:val="002D5876"/>
    <w:rsid w:val="002D61C7"/>
    <w:rsid w:val="002E042D"/>
    <w:rsid w:val="002E1DBD"/>
    <w:rsid w:val="002E2B74"/>
    <w:rsid w:val="002E2C6A"/>
    <w:rsid w:val="002E2F9E"/>
    <w:rsid w:val="002E3960"/>
    <w:rsid w:val="002E5868"/>
    <w:rsid w:val="002F05E4"/>
    <w:rsid w:val="002F0628"/>
    <w:rsid w:val="002F0C2E"/>
    <w:rsid w:val="002F252F"/>
    <w:rsid w:val="002F5CF8"/>
    <w:rsid w:val="002F62B6"/>
    <w:rsid w:val="002F6DBE"/>
    <w:rsid w:val="00301C07"/>
    <w:rsid w:val="00301C21"/>
    <w:rsid w:val="00302995"/>
    <w:rsid w:val="003033D3"/>
    <w:rsid w:val="003038CD"/>
    <w:rsid w:val="003071C0"/>
    <w:rsid w:val="00310EB4"/>
    <w:rsid w:val="003112E3"/>
    <w:rsid w:val="003114F6"/>
    <w:rsid w:val="00311E6C"/>
    <w:rsid w:val="0031284A"/>
    <w:rsid w:val="003138AA"/>
    <w:rsid w:val="003154E5"/>
    <w:rsid w:val="00315E7B"/>
    <w:rsid w:val="0031640C"/>
    <w:rsid w:val="00317899"/>
    <w:rsid w:val="00317D06"/>
    <w:rsid w:val="00320EF7"/>
    <w:rsid w:val="003215AD"/>
    <w:rsid w:val="003226F6"/>
    <w:rsid w:val="00322C34"/>
    <w:rsid w:val="003242E5"/>
    <w:rsid w:val="003242EE"/>
    <w:rsid w:val="00326657"/>
    <w:rsid w:val="00326851"/>
    <w:rsid w:val="00327822"/>
    <w:rsid w:val="00330777"/>
    <w:rsid w:val="003311B1"/>
    <w:rsid w:val="003322C8"/>
    <w:rsid w:val="00332480"/>
    <w:rsid w:val="003345DE"/>
    <w:rsid w:val="003349AA"/>
    <w:rsid w:val="00334DA1"/>
    <w:rsid w:val="00335B37"/>
    <w:rsid w:val="0033712A"/>
    <w:rsid w:val="00337742"/>
    <w:rsid w:val="00340C3F"/>
    <w:rsid w:val="003412F2"/>
    <w:rsid w:val="003415EC"/>
    <w:rsid w:val="00342DC4"/>
    <w:rsid w:val="003430B8"/>
    <w:rsid w:val="00344F63"/>
    <w:rsid w:val="003507EC"/>
    <w:rsid w:val="00352013"/>
    <w:rsid w:val="0035246C"/>
    <w:rsid w:val="003525DB"/>
    <w:rsid w:val="003528CE"/>
    <w:rsid w:val="00353930"/>
    <w:rsid w:val="00355C16"/>
    <w:rsid w:val="00356179"/>
    <w:rsid w:val="00356D10"/>
    <w:rsid w:val="00356F63"/>
    <w:rsid w:val="00357662"/>
    <w:rsid w:val="003603A0"/>
    <w:rsid w:val="003609D1"/>
    <w:rsid w:val="00361CD6"/>
    <w:rsid w:val="00362946"/>
    <w:rsid w:val="0036301E"/>
    <w:rsid w:val="0036460A"/>
    <w:rsid w:val="003649AC"/>
    <w:rsid w:val="003673E4"/>
    <w:rsid w:val="00371EA7"/>
    <w:rsid w:val="00372285"/>
    <w:rsid w:val="00372E0C"/>
    <w:rsid w:val="0037391D"/>
    <w:rsid w:val="00373BA8"/>
    <w:rsid w:val="00373ED7"/>
    <w:rsid w:val="00374265"/>
    <w:rsid w:val="00375A50"/>
    <w:rsid w:val="003777D5"/>
    <w:rsid w:val="00383BDF"/>
    <w:rsid w:val="00386D92"/>
    <w:rsid w:val="00387CD8"/>
    <w:rsid w:val="00390009"/>
    <w:rsid w:val="0039026B"/>
    <w:rsid w:val="00390885"/>
    <w:rsid w:val="00390D66"/>
    <w:rsid w:val="00390D85"/>
    <w:rsid w:val="00392249"/>
    <w:rsid w:val="00392BF3"/>
    <w:rsid w:val="003953DF"/>
    <w:rsid w:val="0039776B"/>
    <w:rsid w:val="003A064A"/>
    <w:rsid w:val="003A160B"/>
    <w:rsid w:val="003A2CF8"/>
    <w:rsid w:val="003A4470"/>
    <w:rsid w:val="003A5FAC"/>
    <w:rsid w:val="003A64E0"/>
    <w:rsid w:val="003B1DD3"/>
    <w:rsid w:val="003B2AE8"/>
    <w:rsid w:val="003B31F6"/>
    <w:rsid w:val="003B34E9"/>
    <w:rsid w:val="003B436C"/>
    <w:rsid w:val="003B5783"/>
    <w:rsid w:val="003B5FD8"/>
    <w:rsid w:val="003B622C"/>
    <w:rsid w:val="003B6FBC"/>
    <w:rsid w:val="003C0E5A"/>
    <w:rsid w:val="003C0FDD"/>
    <w:rsid w:val="003C1B55"/>
    <w:rsid w:val="003C2C7A"/>
    <w:rsid w:val="003C386A"/>
    <w:rsid w:val="003C4BB3"/>
    <w:rsid w:val="003C68C9"/>
    <w:rsid w:val="003C779D"/>
    <w:rsid w:val="003D06D0"/>
    <w:rsid w:val="003D1A65"/>
    <w:rsid w:val="003D1E2F"/>
    <w:rsid w:val="003D21F2"/>
    <w:rsid w:val="003D5EC3"/>
    <w:rsid w:val="003D6B71"/>
    <w:rsid w:val="003D7E74"/>
    <w:rsid w:val="003E12EC"/>
    <w:rsid w:val="003E1B10"/>
    <w:rsid w:val="003E3769"/>
    <w:rsid w:val="003E42CC"/>
    <w:rsid w:val="003E475F"/>
    <w:rsid w:val="003E4D60"/>
    <w:rsid w:val="003E6431"/>
    <w:rsid w:val="003E7A93"/>
    <w:rsid w:val="003E7B14"/>
    <w:rsid w:val="003E7EED"/>
    <w:rsid w:val="003F1CA2"/>
    <w:rsid w:val="0040072D"/>
    <w:rsid w:val="0040106C"/>
    <w:rsid w:val="004014A4"/>
    <w:rsid w:val="004049AA"/>
    <w:rsid w:val="00404A14"/>
    <w:rsid w:val="00405462"/>
    <w:rsid w:val="0040566C"/>
    <w:rsid w:val="00405BE3"/>
    <w:rsid w:val="00405C3A"/>
    <w:rsid w:val="004063BE"/>
    <w:rsid w:val="0040648C"/>
    <w:rsid w:val="00407F58"/>
    <w:rsid w:val="00410A8B"/>
    <w:rsid w:val="0041105A"/>
    <w:rsid w:val="00411EB8"/>
    <w:rsid w:val="00413F9C"/>
    <w:rsid w:val="00415CD6"/>
    <w:rsid w:val="0041646A"/>
    <w:rsid w:val="00416A11"/>
    <w:rsid w:val="0042005D"/>
    <w:rsid w:val="00421CAC"/>
    <w:rsid w:val="00422B2D"/>
    <w:rsid w:val="00426A01"/>
    <w:rsid w:val="0042749E"/>
    <w:rsid w:val="0042775D"/>
    <w:rsid w:val="00430AC5"/>
    <w:rsid w:val="00431877"/>
    <w:rsid w:val="0043190D"/>
    <w:rsid w:val="00431FFF"/>
    <w:rsid w:val="00433F5E"/>
    <w:rsid w:val="00435B12"/>
    <w:rsid w:val="00435D6D"/>
    <w:rsid w:val="004406F4"/>
    <w:rsid w:val="00441DF3"/>
    <w:rsid w:val="00441F63"/>
    <w:rsid w:val="00442216"/>
    <w:rsid w:val="00442999"/>
    <w:rsid w:val="00443787"/>
    <w:rsid w:val="00444C16"/>
    <w:rsid w:val="00444E93"/>
    <w:rsid w:val="00447BAC"/>
    <w:rsid w:val="004501EE"/>
    <w:rsid w:val="00451E24"/>
    <w:rsid w:val="0045399C"/>
    <w:rsid w:val="00453DEF"/>
    <w:rsid w:val="004547FC"/>
    <w:rsid w:val="0045621F"/>
    <w:rsid w:val="00456902"/>
    <w:rsid w:val="00457DE7"/>
    <w:rsid w:val="00460D73"/>
    <w:rsid w:val="0046149B"/>
    <w:rsid w:val="004621C4"/>
    <w:rsid w:val="004621F7"/>
    <w:rsid w:val="0046374E"/>
    <w:rsid w:val="00465509"/>
    <w:rsid w:val="00466855"/>
    <w:rsid w:val="00466891"/>
    <w:rsid w:val="00467E7C"/>
    <w:rsid w:val="00470126"/>
    <w:rsid w:val="004741BA"/>
    <w:rsid w:val="004756B1"/>
    <w:rsid w:val="0047662E"/>
    <w:rsid w:val="004817A3"/>
    <w:rsid w:val="00484056"/>
    <w:rsid w:val="00484E4B"/>
    <w:rsid w:val="00485399"/>
    <w:rsid w:val="00485A90"/>
    <w:rsid w:val="004867B4"/>
    <w:rsid w:val="00486BB3"/>
    <w:rsid w:val="0048710F"/>
    <w:rsid w:val="00487C8E"/>
    <w:rsid w:val="004916F9"/>
    <w:rsid w:val="00491FE6"/>
    <w:rsid w:val="00492333"/>
    <w:rsid w:val="0049315A"/>
    <w:rsid w:val="004947CE"/>
    <w:rsid w:val="00496A19"/>
    <w:rsid w:val="00497308"/>
    <w:rsid w:val="004A1277"/>
    <w:rsid w:val="004A1D8E"/>
    <w:rsid w:val="004A2775"/>
    <w:rsid w:val="004A2A9E"/>
    <w:rsid w:val="004A323F"/>
    <w:rsid w:val="004A3BFA"/>
    <w:rsid w:val="004A43AA"/>
    <w:rsid w:val="004A4689"/>
    <w:rsid w:val="004A7613"/>
    <w:rsid w:val="004B0E74"/>
    <w:rsid w:val="004B2995"/>
    <w:rsid w:val="004B2B4B"/>
    <w:rsid w:val="004B3687"/>
    <w:rsid w:val="004B36FA"/>
    <w:rsid w:val="004B372E"/>
    <w:rsid w:val="004B393E"/>
    <w:rsid w:val="004B6E5A"/>
    <w:rsid w:val="004B794D"/>
    <w:rsid w:val="004B7ABB"/>
    <w:rsid w:val="004B7F5F"/>
    <w:rsid w:val="004C0807"/>
    <w:rsid w:val="004C297F"/>
    <w:rsid w:val="004C3CF3"/>
    <w:rsid w:val="004C4CFD"/>
    <w:rsid w:val="004C5146"/>
    <w:rsid w:val="004C5FAF"/>
    <w:rsid w:val="004C6008"/>
    <w:rsid w:val="004C7F00"/>
    <w:rsid w:val="004D07B6"/>
    <w:rsid w:val="004D356D"/>
    <w:rsid w:val="004D520F"/>
    <w:rsid w:val="004D5BC4"/>
    <w:rsid w:val="004D7B66"/>
    <w:rsid w:val="004E191A"/>
    <w:rsid w:val="004E1A59"/>
    <w:rsid w:val="004E2DB1"/>
    <w:rsid w:val="004E34B9"/>
    <w:rsid w:val="004E3904"/>
    <w:rsid w:val="004E48E1"/>
    <w:rsid w:val="004E6125"/>
    <w:rsid w:val="004E7168"/>
    <w:rsid w:val="004E799E"/>
    <w:rsid w:val="004E7A60"/>
    <w:rsid w:val="004F00BE"/>
    <w:rsid w:val="004F251A"/>
    <w:rsid w:val="004F2868"/>
    <w:rsid w:val="004F2A37"/>
    <w:rsid w:val="004F32C4"/>
    <w:rsid w:val="004F464A"/>
    <w:rsid w:val="004F513B"/>
    <w:rsid w:val="004F6147"/>
    <w:rsid w:val="004F6F1B"/>
    <w:rsid w:val="004F6F59"/>
    <w:rsid w:val="004F706F"/>
    <w:rsid w:val="0050034A"/>
    <w:rsid w:val="00501311"/>
    <w:rsid w:val="00504F26"/>
    <w:rsid w:val="005061C5"/>
    <w:rsid w:val="0050697B"/>
    <w:rsid w:val="00506BD7"/>
    <w:rsid w:val="00507763"/>
    <w:rsid w:val="005108D3"/>
    <w:rsid w:val="00510EB8"/>
    <w:rsid w:val="00511DEB"/>
    <w:rsid w:val="005123E4"/>
    <w:rsid w:val="00512C73"/>
    <w:rsid w:val="0051341A"/>
    <w:rsid w:val="0051363C"/>
    <w:rsid w:val="005167CD"/>
    <w:rsid w:val="00520256"/>
    <w:rsid w:val="005218C5"/>
    <w:rsid w:val="00521935"/>
    <w:rsid w:val="005224E2"/>
    <w:rsid w:val="0052261D"/>
    <w:rsid w:val="0052386D"/>
    <w:rsid w:val="005242F6"/>
    <w:rsid w:val="00524CB3"/>
    <w:rsid w:val="00526CE3"/>
    <w:rsid w:val="00527D0A"/>
    <w:rsid w:val="00527F66"/>
    <w:rsid w:val="005304AE"/>
    <w:rsid w:val="005322C0"/>
    <w:rsid w:val="0053425F"/>
    <w:rsid w:val="00535645"/>
    <w:rsid w:val="005378EB"/>
    <w:rsid w:val="005411ED"/>
    <w:rsid w:val="0054207F"/>
    <w:rsid w:val="00542F4E"/>
    <w:rsid w:val="00544D46"/>
    <w:rsid w:val="00545A85"/>
    <w:rsid w:val="0054675B"/>
    <w:rsid w:val="00553431"/>
    <w:rsid w:val="00553700"/>
    <w:rsid w:val="00553D72"/>
    <w:rsid w:val="00556C72"/>
    <w:rsid w:val="00557854"/>
    <w:rsid w:val="00561CBD"/>
    <w:rsid w:val="005625C4"/>
    <w:rsid w:val="005633E6"/>
    <w:rsid w:val="00564BB9"/>
    <w:rsid w:val="00565FB4"/>
    <w:rsid w:val="005662A4"/>
    <w:rsid w:val="00566300"/>
    <w:rsid w:val="0056683E"/>
    <w:rsid w:val="0056698D"/>
    <w:rsid w:val="00566D34"/>
    <w:rsid w:val="005678AE"/>
    <w:rsid w:val="0057025A"/>
    <w:rsid w:val="00572205"/>
    <w:rsid w:val="00573202"/>
    <w:rsid w:val="0057514B"/>
    <w:rsid w:val="00575702"/>
    <w:rsid w:val="005806FA"/>
    <w:rsid w:val="0058214F"/>
    <w:rsid w:val="005822FD"/>
    <w:rsid w:val="00582A6C"/>
    <w:rsid w:val="00583530"/>
    <w:rsid w:val="00586C68"/>
    <w:rsid w:val="00586D1E"/>
    <w:rsid w:val="00586EF9"/>
    <w:rsid w:val="0058794D"/>
    <w:rsid w:val="00592D0C"/>
    <w:rsid w:val="00593AF4"/>
    <w:rsid w:val="00594E5B"/>
    <w:rsid w:val="0059736D"/>
    <w:rsid w:val="00597B45"/>
    <w:rsid w:val="00597C28"/>
    <w:rsid w:val="005A0CA9"/>
    <w:rsid w:val="005A1161"/>
    <w:rsid w:val="005A117E"/>
    <w:rsid w:val="005A1F8D"/>
    <w:rsid w:val="005A2F87"/>
    <w:rsid w:val="005A3521"/>
    <w:rsid w:val="005A48E6"/>
    <w:rsid w:val="005A576A"/>
    <w:rsid w:val="005A76B6"/>
    <w:rsid w:val="005A7FA8"/>
    <w:rsid w:val="005B147B"/>
    <w:rsid w:val="005B3BAE"/>
    <w:rsid w:val="005B4FB0"/>
    <w:rsid w:val="005B5692"/>
    <w:rsid w:val="005B6C7E"/>
    <w:rsid w:val="005B7E7E"/>
    <w:rsid w:val="005C11B6"/>
    <w:rsid w:val="005C1CE3"/>
    <w:rsid w:val="005C32D8"/>
    <w:rsid w:val="005C3529"/>
    <w:rsid w:val="005C3C94"/>
    <w:rsid w:val="005C3D84"/>
    <w:rsid w:val="005C68A2"/>
    <w:rsid w:val="005C784E"/>
    <w:rsid w:val="005D03B6"/>
    <w:rsid w:val="005D4774"/>
    <w:rsid w:val="005D669D"/>
    <w:rsid w:val="005E2584"/>
    <w:rsid w:val="005E2B50"/>
    <w:rsid w:val="005E32F8"/>
    <w:rsid w:val="005E4110"/>
    <w:rsid w:val="005E47B1"/>
    <w:rsid w:val="005E6CFB"/>
    <w:rsid w:val="005E7B85"/>
    <w:rsid w:val="005F2B94"/>
    <w:rsid w:val="005F50A8"/>
    <w:rsid w:val="005F52D5"/>
    <w:rsid w:val="005F5BA0"/>
    <w:rsid w:val="005F5D58"/>
    <w:rsid w:val="005F66FA"/>
    <w:rsid w:val="005F76BB"/>
    <w:rsid w:val="00600346"/>
    <w:rsid w:val="00600CBD"/>
    <w:rsid w:val="00601665"/>
    <w:rsid w:val="0060171E"/>
    <w:rsid w:val="00602400"/>
    <w:rsid w:val="00603C83"/>
    <w:rsid w:val="00605CE3"/>
    <w:rsid w:val="0060677B"/>
    <w:rsid w:val="006122E8"/>
    <w:rsid w:val="00612755"/>
    <w:rsid w:val="0061298D"/>
    <w:rsid w:val="00613706"/>
    <w:rsid w:val="00613DF7"/>
    <w:rsid w:val="006155D4"/>
    <w:rsid w:val="006169C0"/>
    <w:rsid w:val="0062046D"/>
    <w:rsid w:val="00620F9D"/>
    <w:rsid w:val="00621ECB"/>
    <w:rsid w:val="00622744"/>
    <w:rsid w:val="006228A5"/>
    <w:rsid w:val="00622AA5"/>
    <w:rsid w:val="00623216"/>
    <w:rsid w:val="0062512C"/>
    <w:rsid w:val="00625C72"/>
    <w:rsid w:val="00626E51"/>
    <w:rsid w:val="006273A1"/>
    <w:rsid w:val="006279B4"/>
    <w:rsid w:val="006312BF"/>
    <w:rsid w:val="00631BBE"/>
    <w:rsid w:val="00631F58"/>
    <w:rsid w:val="00632A4E"/>
    <w:rsid w:val="00632C7F"/>
    <w:rsid w:val="00633903"/>
    <w:rsid w:val="00635CAA"/>
    <w:rsid w:val="00636312"/>
    <w:rsid w:val="00637AB4"/>
    <w:rsid w:val="00637D57"/>
    <w:rsid w:val="006403F2"/>
    <w:rsid w:val="00643A90"/>
    <w:rsid w:val="006457C0"/>
    <w:rsid w:val="006477ED"/>
    <w:rsid w:val="006477FA"/>
    <w:rsid w:val="0065081C"/>
    <w:rsid w:val="0065181B"/>
    <w:rsid w:val="00651D01"/>
    <w:rsid w:val="00652E1F"/>
    <w:rsid w:val="006532B5"/>
    <w:rsid w:val="0065418A"/>
    <w:rsid w:val="00655EDD"/>
    <w:rsid w:val="0065755E"/>
    <w:rsid w:val="00660A7F"/>
    <w:rsid w:val="00660E72"/>
    <w:rsid w:val="00661C37"/>
    <w:rsid w:val="00661DF4"/>
    <w:rsid w:val="006646B7"/>
    <w:rsid w:val="006657B1"/>
    <w:rsid w:val="006657E5"/>
    <w:rsid w:val="00666707"/>
    <w:rsid w:val="00670602"/>
    <w:rsid w:val="00671C53"/>
    <w:rsid w:val="006722C5"/>
    <w:rsid w:val="006724D9"/>
    <w:rsid w:val="00672F94"/>
    <w:rsid w:val="00674099"/>
    <w:rsid w:val="00674725"/>
    <w:rsid w:val="00674941"/>
    <w:rsid w:val="00676476"/>
    <w:rsid w:val="00676722"/>
    <w:rsid w:val="00676C95"/>
    <w:rsid w:val="006777A7"/>
    <w:rsid w:val="00683B42"/>
    <w:rsid w:val="00683F1B"/>
    <w:rsid w:val="006844F9"/>
    <w:rsid w:val="006858F8"/>
    <w:rsid w:val="00685E06"/>
    <w:rsid w:val="00687979"/>
    <w:rsid w:val="00690BE7"/>
    <w:rsid w:val="00691CF4"/>
    <w:rsid w:val="00694738"/>
    <w:rsid w:val="006957CC"/>
    <w:rsid w:val="00696251"/>
    <w:rsid w:val="006965A7"/>
    <w:rsid w:val="00697B7C"/>
    <w:rsid w:val="00697EAC"/>
    <w:rsid w:val="006A1402"/>
    <w:rsid w:val="006A1912"/>
    <w:rsid w:val="006A2F77"/>
    <w:rsid w:val="006A3FA4"/>
    <w:rsid w:val="006A50A5"/>
    <w:rsid w:val="006A520D"/>
    <w:rsid w:val="006A6187"/>
    <w:rsid w:val="006A73E5"/>
    <w:rsid w:val="006A79E1"/>
    <w:rsid w:val="006A7FBA"/>
    <w:rsid w:val="006B12B0"/>
    <w:rsid w:val="006B2EDC"/>
    <w:rsid w:val="006B338E"/>
    <w:rsid w:val="006B5732"/>
    <w:rsid w:val="006B5FC4"/>
    <w:rsid w:val="006B7269"/>
    <w:rsid w:val="006B7C8C"/>
    <w:rsid w:val="006C0150"/>
    <w:rsid w:val="006C105E"/>
    <w:rsid w:val="006C1BCD"/>
    <w:rsid w:val="006C1FAF"/>
    <w:rsid w:val="006C242C"/>
    <w:rsid w:val="006C39F7"/>
    <w:rsid w:val="006C5A0B"/>
    <w:rsid w:val="006C618D"/>
    <w:rsid w:val="006C6533"/>
    <w:rsid w:val="006C70B3"/>
    <w:rsid w:val="006D0513"/>
    <w:rsid w:val="006D1002"/>
    <w:rsid w:val="006D129C"/>
    <w:rsid w:val="006D20AF"/>
    <w:rsid w:val="006D24BF"/>
    <w:rsid w:val="006D3169"/>
    <w:rsid w:val="006D3298"/>
    <w:rsid w:val="006D33C1"/>
    <w:rsid w:val="006D3FA0"/>
    <w:rsid w:val="006D4199"/>
    <w:rsid w:val="006D424D"/>
    <w:rsid w:val="006D48D0"/>
    <w:rsid w:val="006D4E17"/>
    <w:rsid w:val="006D5FDF"/>
    <w:rsid w:val="006D754F"/>
    <w:rsid w:val="006D78A3"/>
    <w:rsid w:val="006E075A"/>
    <w:rsid w:val="006E0C3B"/>
    <w:rsid w:val="006E2067"/>
    <w:rsid w:val="006E2799"/>
    <w:rsid w:val="006E2917"/>
    <w:rsid w:val="006E2A97"/>
    <w:rsid w:val="006E358D"/>
    <w:rsid w:val="006E3ECE"/>
    <w:rsid w:val="006E4DEE"/>
    <w:rsid w:val="006E7A30"/>
    <w:rsid w:val="006F068D"/>
    <w:rsid w:val="006F10DA"/>
    <w:rsid w:val="006F11CA"/>
    <w:rsid w:val="006F13C5"/>
    <w:rsid w:val="006F3075"/>
    <w:rsid w:val="006F3346"/>
    <w:rsid w:val="006F40F5"/>
    <w:rsid w:val="006F52E1"/>
    <w:rsid w:val="006F57FC"/>
    <w:rsid w:val="006F6E3E"/>
    <w:rsid w:val="006F7DD9"/>
    <w:rsid w:val="0070126B"/>
    <w:rsid w:val="0070136F"/>
    <w:rsid w:val="0070161C"/>
    <w:rsid w:val="007016A1"/>
    <w:rsid w:val="00701EB9"/>
    <w:rsid w:val="0070221E"/>
    <w:rsid w:val="0070344A"/>
    <w:rsid w:val="00703943"/>
    <w:rsid w:val="00706881"/>
    <w:rsid w:val="00706D32"/>
    <w:rsid w:val="00707BEE"/>
    <w:rsid w:val="0071251E"/>
    <w:rsid w:val="0071270B"/>
    <w:rsid w:val="00714459"/>
    <w:rsid w:val="007144AE"/>
    <w:rsid w:val="00716BE4"/>
    <w:rsid w:val="00716D03"/>
    <w:rsid w:val="007213DD"/>
    <w:rsid w:val="00721436"/>
    <w:rsid w:val="0072167A"/>
    <w:rsid w:val="00722FF7"/>
    <w:rsid w:val="007235BB"/>
    <w:rsid w:val="0072565D"/>
    <w:rsid w:val="007271C2"/>
    <w:rsid w:val="00727EE6"/>
    <w:rsid w:val="0073142D"/>
    <w:rsid w:val="00734A41"/>
    <w:rsid w:val="007351E7"/>
    <w:rsid w:val="007361BF"/>
    <w:rsid w:val="00737534"/>
    <w:rsid w:val="00737DFF"/>
    <w:rsid w:val="0074061F"/>
    <w:rsid w:val="007406FF"/>
    <w:rsid w:val="00740F15"/>
    <w:rsid w:val="00744571"/>
    <w:rsid w:val="0074548C"/>
    <w:rsid w:val="00745EBF"/>
    <w:rsid w:val="00750E3B"/>
    <w:rsid w:val="007520CB"/>
    <w:rsid w:val="00752BB8"/>
    <w:rsid w:val="007539BD"/>
    <w:rsid w:val="00753EB9"/>
    <w:rsid w:val="007548E5"/>
    <w:rsid w:val="00754EC4"/>
    <w:rsid w:val="00755EA7"/>
    <w:rsid w:val="007577BC"/>
    <w:rsid w:val="007577D9"/>
    <w:rsid w:val="0076059E"/>
    <w:rsid w:val="00760E6B"/>
    <w:rsid w:val="00761DE0"/>
    <w:rsid w:val="0076285D"/>
    <w:rsid w:val="00763208"/>
    <w:rsid w:val="007632D9"/>
    <w:rsid w:val="00763909"/>
    <w:rsid w:val="007656C3"/>
    <w:rsid w:val="00765EFC"/>
    <w:rsid w:val="007668E5"/>
    <w:rsid w:val="0077060E"/>
    <w:rsid w:val="00771220"/>
    <w:rsid w:val="00771DD8"/>
    <w:rsid w:val="00772FC4"/>
    <w:rsid w:val="00774601"/>
    <w:rsid w:val="00776D42"/>
    <w:rsid w:val="00777480"/>
    <w:rsid w:val="00780589"/>
    <w:rsid w:val="00780D12"/>
    <w:rsid w:val="00781E35"/>
    <w:rsid w:val="00783454"/>
    <w:rsid w:val="00783FF8"/>
    <w:rsid w:val="00784552"/>
    <w:rsid w:val="00784A11"/>
    <w:rsid w:val="00785D15"/>
    <w:rsid w:val="00786C36"/>
    <w:rsid w:val="00787450"/>
    <w:rsid w:val="007916B4"/>
    <w:rsid w:val="00794DCC"/>
    <w:rsid w:val="00795E31"/>
    <w:rsid w:val="00795F39"/>
    <w:rsid w:val="00796923"/>
    <w:rsid w:val="007A089F"/>
    <w:rsid w:val="007A0A56"/>
    <w:rsid w:val="007A0DDC"/>
    <w:rsid w:val="007A2F67"/>
    <w:rsid w:val="007A3B45"/>
    <w:rsid w:val="007A4685"/>
    <w:rsid w:val="007A5A85"/>
    <w:rsid w:val="007A6453"/>
    <w:rsid w:val="007A70D5"/>
    <w:rsid w:val="007A79E6"/>
    <w:rsid w:val="007B1B8C"/>
    <w:rsid w:val="007B2361"/>
    <w:rsid w:val="007B280A"/>
    <w:rsid w:val="007B3E26"/>
    <w:rsid w:val="007B50A9"/>
    <w:rsid w:val="007B58F5"/>
    <w:rsid w:val="007B653D"/>
    <w:rsid w:val="007B6B14"/>
    <w:rsid w:val="007C02AB"/>
    <w:rsid w:val="007C0897"/>
    <w:rsid w:val="007C0E23"/>
    <w:rsid w:val="007C1A60"/>
    <w:rsid w:val="007C1E9C"/>
    <w:rsid w:val="007C2613"/>
    <w:rsid w:val="007C3090"/>
    <w:rsid w:val="007C3564"/>
    <w:rsid w:val="007C53CC"/>
    <w:rsid w:val="007C71C7"/>
    <w:rsid w:val="007C7A50"/>
    <w:rsid w:val="007D0151"/>
    <w:rsid w:val="007D03D4"/>
    <w:rsid w:val="007D0A7F"/>
    <w:rsid w:val="007D10B0"/>
    <w:rsid w:val="007D1151"/>
    <w:rsid w:val="007D1580"/>
    <w:rsid w:val="007D1E9C"/>
    <w:rsid w:val="007D27CB"/>
    <w:rsid w:val="007D3B77"/>
    <w:rsid w:val="007D4D0E"/>
    <w:rsid w:val="007D5F28"/>
    <w:rsid w:val="007D602C"/>
    <w:rsid w:val="007E227A"/>
    <w:rsid w:val="007E34F7"/>
    <w:rsid w:val="007E4C33"/>
    <w:rsid w:val="007E4DD3"/>
    <w:rsid w:val="007E53F0"/>
    <w:rsid w:val="007E6C9A"/>
    <w:rsid w:val="007E7546"/>
    <w:rsid w:val="007F1A19"/>
    <w:rsid w:val="007F21A3"/>
    <w:rsid w:val="007F2391"/>
    <w:rsid w:val="007F24F9"/>
    <w:rsid w:val="007F27B4"/>
    <w:rsid w:val="007F403D"/>
    <w:rsid w:val="007F40F4"/>
    <w:rsid w:val="007F69FF"/>
    <w:rsid w:val="008003F1"/>
    <w:rsid w:val="00803241"/>
    <w:rsid w:val="00803BE1"/>
    <w:rsid w:val="008060D4"/>
    <w:rsid w:val="008062AB"/>
    <w:rsid w:val="00807B23"/>
    <w:rsid w:val="00807BB8"/>
    <w:rsid w:val="00810472"/>
    <w:rsid w:val="008118EE"/>
    <w:rsid w:val="00811EA2"/>
    <w:rsid w:val="00811F97"/>
    <w:rsid w:val="008137A1"/>
    <w:rsid w:val="00815645"/>
    <w:rsid w:val="0082066B"/>
    <w:rsid w:val="00820DCD"/>
    <w:rsid w:val="00821A32"/>
    <w:rsid w:val="0082228E"/>
    <w:rsid w:val="008225AD"/>
    <w:rsid w:val="0082409B"/>
    <w:rsid w:val="008257C9"/>
    <w:rsid w:val="00825BB7"/>
    <w:rsid w:val="00825EC8"/>
    <w:rsid w:val="008264A2"/>
    <w:rsid w:val="00826514"/>
    <w:rsid w:val="008270EF"/>
    <w:rsid w:val="00827CC2"/>
    <w:rsid w:val="00827F94"/>
    <w:rsid w:val="0083333E"/>
    <w:rsid w:val="00835223"/>
    <w:rsid w:val="00835501"/>
    <w:rsid w:val="00836127"/>
    <w:rsid w:val="00836269"/>
    <w:rsid w:val="00837261"/>
    <w:rsid w:val="00840747"/>
    <w:rsid w:val="00841C99"/>
    <w:rsid w:val="00842636"/>
    <w:rsid w:val="00842F56"/>
    <w:rsid w:val="0084426B"/>
    <w:rsid w:val="0084485D"/>
    <w:rsid w:val="00844870"/>
    <w:rsid w:val="00844A90"/>
    <w:rsid w:val="00844C8D"/>
    <w:rsid w:val="00844FA4"/>
    <w:rsid w:val="008465A9"/>
    <w:rsid w:val="00847B98"/>
    <w:rsid w:val="00851A4F"/>
    <w:rsid w:val="0085257C"/>
    <w:rsid w:val="008542CE"/>
    <w:rsid w:val="008546C0"/>
    <w:rsid w:val="008551E3"/>
    <w:rsid w:val="0085557C"/>
    <w:rsid w:val="00860822"/>
    <w:rsid w:val="00861A6B"/>
    <w:rsid w:val="00861C65"/>
    <w:rsid w:val="00861CF0"/>
    <w:rsid w:val="008644B0"/>
    <w:rsid w:val="00865F06"/>
    <w:rsid w:val="00866948"/>
    <w:rsid w:val="0087105B"/>
    <w:rsid w:val="00871B45"/>
    <w:rsid w:val="008720D5"/>
    <w:rsid w:val="008759BC"/>
    <w:rsid w:val="008760D5"/>
    <w:rsid w:val="00876E03"/>
    <w:rsid w:val="008773F9"/>
    <w:rsid w:val="008777BA"/>
    <w:rsid w:val="00877E1F"/>
    <w:rsid w:val="0088059C"/>
    <w:rsid w:val="00882240"/>
    <w:rsid w:val="008836DF"/>
    <w:rsid w:val="00883B8C"/>
    <w:rsid w:val="00885B55"/>
    <w:rsid w:val="00886CBE"/>
    <w:rsid w:val="008904CD"/>
    <w:rsid w:val="008904E8"/>
    <w:rsid w:val="00890E75"/>
    <w:rsid w:val="008914F0"/>
    <w:rsid w:val="00891DAA"/>
    <w:rsid w:val="00891E1F"/>
    <w:rsid w:val="00891F79"/>
    <w:rsid w:val="00894977"/>
    <w:rsid w:val="00895126"/>
    <w:rsid w:val="00895C68"/>
    <w:rsid w:val="00895DF6"/>
    <w:rsid w:val="00897FB6"/>
    <w:rsid w:val="008A092C"/>
    <w:rsid w:val="008A1DB0"/>
    <w:rsid w:val="008A3AE3"/>
    <w:rsid w:val="008A3ED4"/>
    <w:rsid w:val="008A4573"/>
    <w:rsid w:val="008A4D49"/>
    <w:rsid w:val="008A4FD9"/>
    <w:rsid w:val="008A6FAA"/>
    <w:rsid w:val="008B0470"/>
    <w:rsid w:val="008B10E6"/>
    <w:rsid w:val="008B1484"/>
    <w:rsid w:val="008B1D3A"/>
    <w:rsid w:val="008B2309"/>
    <w:rsid w:val="008B3536"/>
    <w:rsid w:val="008B3B3F"/>
    <w:rsid w:val="008B3FE0"/>
    <w:rsid w:val="008B794E"/>
    <w:rsid w:val="008B7F97"/>
    <w:rsid w:val="008C075C"/>
    <w:rsid w:val="008C19DE"/>
    <w:rsid w:val="008C2D95"/>
    <w:rsid w:val="008C638A"/>
    <w:rsid w:val="008D0211"/>
    <w:rsid w:val="008D0D65"/>
    <w:rsid w:val="008D1E83"/>
    <w:rsid w:val="008D1E86"/>
    <w:rsid w:val="008D20E3"/>
    <w:rsid w:val="008D2F3A"/>
    <w:rsid w:val="008D32D4"/>
    <w:rsid w:val="008D3A71"/>
    <w:rsid w:val="008D41DB"/>
    <w:rsid w:val="008D4C40"/>
    <w:rsid w:val="008D5949"/>
    <w:rsid w:val="008D5AD9"/>
    <w:rsid w:val="008E02F4"/>
    <w:rsid w:val="008E10DA"/>
    <w:rsid w:val="008E1D76"/>
    <w:rsid w:val="008E2493"/>
    <w:rsid w:val="008E2853"/>
    <w:rsid w:val="008E3534"/>
    <w:rsid w:val="008E74FD"/>
    <w:rsid w:val="008E7D17"/>
    <w:rsid w:val="008F0C6D"/>
    <w:rsid w:val="008F0D19"/>
    <w:rsid w:val="008F19F7"/>
    <w:rsid w:val="008F1C27"/>
    <w:rsid w:val="008F1F9B"/>
    <w:rsid w:val="008F28B8"/>
    <w:rsid w:val="008F4AAD"/>
    <w:rsid w:val="008F4CF9"/>
    <w:rsid w:val="008F5AAD"/>
    <w:rsid w:val="008F5FBF"/>
    <w:rsid w:val="008F7957"/>
    <w:rsid w:val="00900795"/>
    <w:rsid w:val="0090152D"/>
    <w:rsid w:val="00901E7B"/>
    <w:rsid w:val="00903FA7"/>
    <w:rsid w:val="00904A33"/>
    <w:rsid w:val="009077A3"/>
    <w:rsid w:val="00911BDA"/>
    <w:rsid w:val="0091216C"/>
    <w:rsid w:val="00912BCF"/>
    <w:rsid w:val="00912EF9"/>
    <w:rsid w:val="0091312B"/>
    <w:rsid w:val="0091652B"/>
    <w:rsid w:val="00917499"/>
    <w:rsid w:val="00917E67"/>
    <w:rsid w:val="009212CE"/>
    <w:rsid w:val="0092227B"/>
    <w:rsid w:val="009223A8"/>
    <w:rsid w:val="00922C71"/>
    <w:rsid w:val="00922DF5"/>
    <w:rsid w:val="0092360B"/>
    <w:rsid w:val="009236F9"/>
    <w:rsid w:val="00924A2D"/>
    <w:rsid w:val="00925FA7"/>
    <w:rsid w:val="00927CDA"/>
    <w:rsid w:val="009300D6"/>
    <w:rsid w:val="0093011D"/>
    <w:rsid w:val="00930AEA"/>
    <w:rsid w:val="009313C0"/>
    <w:rsid w:val="009320FA"/>
    <w:rsid w:val="00933336"/>
    <w:rsid w:val="0093335F"/>
    <w:rsid w:val="00934473"/>
    <w:rsid w:val="00934CEB"/>
    <w:rsid w:val="00934FDA"/>
    <w:rsid w:val="00940387"/>
    <w:rsid w:val="009415FE"/>
    <w:rsid w:val="00941A8B"/>
    <w:rsid w:val="00941E0A"/>
    <w:rsid w:val="00942768"/>
    <w:rsid w:val="0094319E"/>
    <w:rsid w:val="0094365B"/>
    <w:rsid w:val="00944482"/>
    <w:rsid w:val="0094494B"/>
    <w:rsid w:val="00944B3E"/>
    <w:rsid w:val="00944BF3"/>
    <w:rsid w:val="00945B1F"/>
    <w:rsid w:val="00947C55"/>
    <w:rsid w:val="00951127"/>
    <w:rsid w:val="009512D1"/>
    <w:rsid w:val="00951627"/>
    <w:rsid w:val="00951D94"/>
    <w:rsid w:val="009528DC"/>
    <w:rsid w:val="0095316C"/>
    <w:rsid w:val="00953427"/>
    <w:rsid w:val="00954297"/>
    <w:rsid w:val="009544DE"/>
    <w:rsid w:val="00955105"/>
    <w:rsid w:val="00955E0F"/>
    <w:rsid w:val="00956E7B"/>
    <w:rsid w:val="00956FEF"/>
    <w:rsid w:val="00957316"/>
    <w:rsid w:val="00960076"/>
    <w:rsid w:val="009602BC"/>
    <w:rsid w:val="0096377F"/>
    <w:rsid w:val="0096534E"/>
    <w:rsid w:val="00965CD2"/>
    <w:rsid w:val="00965F00"/>
    <w:rsid w:val="00966471"/>
    <w:rsid w:val="00966AAE"/>
    <w:rsid w:val="00970FB9"/>
    <w:rsid w:val="0097232C"/>
    <w:rsid w:val="00973371"/>
    <w:rsid w:val="0097398C"/>
    <w:rsid w:val="00973A7D"/>
    <w:rsid w:val="00974A9A"/>
    <w:rsid w:val="00974C8D"/>
    <w:rsid w:val="00975039"/>
    <w:rsid w:val="009754DF"/>
    <w:rsid w:val="009757CA"/>
    <w:rsid w:val="00977BD8"/>
    <w:rsid w:val="00977DBE"/>
    <w:rsid w:val="009815FE"/>
    <w:rsid w:val="009827DB"/>
    <w:rsid w:val="00982E93"/>
    <w:rsid w:val="00983CC4"/>
    <w:rsid w:val="0098591D"/>
    <w:rsid w:val="00985DAF"/>
    <w:rsid w:val="00985F6C"/>
    <w:rsid w:val="00986AA0"/>
    <w:rsid w:val="00986ADC"/>
    <w:rsid w:val="00987F0D"/>
    <w:rsid w:val="0099224D"/>
    <w:rsid w:val="009927A1"/>
    <w:rsid w:val="00993F14"/>
    <w:rsid w:val="009945ED"/>
    <w:rsid w:val="009953B2"/>
    <w:rsid w:val="00995B36"/>
    <w:rsid w:val="00995E8D"/>
    <w:rsid w:val="009964F0"/>
    <w:rsid w:val="0099798F"/>
    <w:rsid w:val="009A1114"/>
    <w:rsid w:val="009A3C7C"/>
    <w:rsid w:val="009A5072"/>
    <w:rsid w:val="009A5479"/>
    <w:rsid w:val="009A5D91"/>
    <w:rsid w:val="009A6DBE"/>
    <w:rsid w:val="009B1ADA"/>
    <w:rsid w:val="009B38F3"/>
    <w:rsid w:val="009B4C60"/>
    <w:rsid w:val="009B4FD5"/>
    <w:rsid w:val="009B57CA"/>
    <w:rsid w:val="009B6568"/>
    <w:rsid w:val="009B7C00"/>
    <w:rsid w:val="009B7DD5"/>
    <w:rsid w:val="009C0D6B"/>
    <w:rsid w:val="009C0F76"/>
    <w:rsid w:val="009C1FF0"/>
    <w:rsid w:val="009C338C"/>
    <w:rsid w:val="009C5EDE"/>
    <w:rsid w:val="009C71BC"/>
    <w:rsid w:val="009C7DCC"/>
    <w:rsid w:val="009D0FEA"/>
    <w:rsid w:val="009D114B"/>
    <w:rsid w:val="009D1762"/>
    <w:rsid w:val="009D18EB"/>
    <w:rsid w:val="009D1D09"/>
    <w:rsid w:val="009D211A"/>
    <w:rsid w:val="009D2654"/>
    <w:rsid w:val="009D4B1C"/>
    <w:rsid w:val="009D51BE"/>
    <w:rsid w:val="009D6BA6"/>
    <w:rsid w:val="009D6C99"/>
    <w:rsid w:val="009E0B45"/>
    <w:rsid w:val="009E39C5"/>
    <w:rsid w:val="009E4CF0"/>
    <w:rsid w:val="009E5C9F"/>
    <w:rsid w:val="009E5D1C"/>
    <w:rsid w:val="009E6D1B"/>
    <w:rsid w:val="009E7B63"/>
    <w:rsid w:val="009F073F"/>
    <w:rsid w:val="009F07C5"/>
    <w:rsid w:val="009F1643"/>
    <w:rsid w:val="009F2A47"/>
    <w:rsid w:val="009F2F24"/>
    <w:rsid w:val="009F4FB8"/>
    <w:rsid w:val="009F50CF"/>
    <w:rsid w:val="009F5BD3"/>
    <w:rsid w:val="009F76B4"/>
    <w:rsid w:val="009F7849"/>
    <w:rsid w:val="009F7CAA"/>
    <w:rsid w:val="00A00767"/>
    <w:rsid w:val="00A01FEE"/>
    <w:rsid w:val="00A03746"/>
    <w:rsid w:val="00A03CE1"/>
    <w:rsid w:val="00A06288"/>
    <w:rsid w:val="00A06FA7"/>
    <w:rsid w:val="00A074EE"/>
    <w:rsid w:val="00A10E0B"/>
    <w:rsid w:val="00A11BFA"/>
    <w:rsid w:val="00A12522"/>
    <w:rsid w:val="00A133CF"/>
    <w:rsid w:val="00A1343C"/>
    <w:rsid w:val="00A13EF5"/>
    <w:rsid w:val="00A14270"/>
    <w:rsid w:val="00A16775"/>
    <w:rsid w:val="00A23AC1"/>
    <w:rsid w:val="00A24BDC"/>
    <w:rsid w:val="00A25068"/>
    <w:rsid w:val="00A25248"/>
    <w:rsid w:val="00A269A3"/>
    <w:rsid w:val="00A269D5"/>
    <w:rsid w:val="00A26A4A"/>
    <w:rsid w:val="00A26E41"/>
    <w:rsid w:val="00A2776A"/>
    <w:rsid w:val="00A301A6"/>
    <w:rsid w:val="00A30B93"/>
    <w:rsid w:val="00A337D5"/>
    <w:rsid w:val="00A35C6D"/>
    <w:rsid w:val="00A378B0"/>
    <w:rsid w:val="00A419C1"/>
    <w:rsid w:val="00A41D20"/>
    <w:rsid w:val="00A43031"/>
    <w:rsid w:val="00A4344C"/>
    <w:rsid w:val="00A43AED"/>
    <w:rsid w:val="00A446FC"/>
    <w:rsid w:val="00A4663C"/>
    <w:rsid w:val="00A46B73"/>
    <w:rsid w:val="00A504E8"/>
    <w:rsid w:val="00A51093"/>
    <w:rsid w:val="00A52371"/>
    <w:rsid w:val="00A527DA"/>
    <w:rsid w:val="00A52B30"/>
    <w:rsid w:val="00A54D53"/>
    <w:rsid w:val="00A55715"/>
    <w:rsid w:val="00A566EA"/>
    <w:rsid w:val="00A56849"/>
    <w:rsid w:val="00A568EA"/>
    <w:rsid w:val="00A57CED"/>
    <w:rsid w:val="00A600C2"/>
    <w:rsid w:val="00A60E86"/>
    <w:rsid w:val="00A6152F"/>
    <w:rsid w:val="00A628CC"/>
    <w:rsid w:val="00A62CA3"/>
    <w:rsid w:val="00A656B1"/>
    <w:rsid w:val="00A6700A"/>
    <w:rsid w:val="00A671D0"/>
    <w:rsid w:val="00A70971"/>
    <w:rsid w:val="00A70B73"/>
    <w:rsid w:val="00A70CE4"/>
    <w:rsid w:val="00A71106"/>
    <w:rsid w:val="00A72BAE"/>
    <w:rsid w:val="00A72D8C"/>
    <w:rsid w:val="00A72E05"/>
    <w:rsid w:val="00A73144"/>
    <w:rsid w:val="00A7324D"/>
    <w:rsid w:val="00A74A50"/>
    <w:rsid w:val="00A752A5"/>
    <w:rsid w:val="00A7640F"/>
    <w:rsid w:val="00A76F07"/>
    <w:rsid w:val="00A77358"/>
    <w:rsid w:val="00A80C36"/>
    <w:rsid w:val="00A81326"/>
    <w:rsid w:val="00A825A3"/>
    <w:rsid w:val="00A83AC4"/>
    <w:rsid w:val="00A86063"/>
    <w:rsid w:val="00A860AC"/>
    <w:rsid w:val="00A8662D"/>
    <w:rsid w:val="00A86BF6"/>
    <w:rsid w:val="00A872F6"/>
    <w:rsid w:val="00A87489"/>
    <w:rsid w:val="00A87B35"/>
    <w:rsid w:val="00A87CDB"/>
    <w:rsid w:val="00A87E67"/>
    <w:rsid w:val="00A9114A"/>
    <w:rsid w:val="00A91DC5"/>
    <w:rsid w:val="00A92696"/>
    <w:rsid w:val="00A92C48"/>
    <w:rsid w:val="00A943BA"/>
    <w:rsid w:val="00A958B3"/>
    <w:rsid w:val="00A969B0"/>
    <w:rsid w:val="00AA16E7"/>
    <w:rsid w:val="00AA28E3"/>
    <w:rsid w:val="00AA33BA"/>
    <w:rsid w:val="00AA47AB"/>
    <w:rsid w:val="00AA4B18"/>
    <w:rsid w:val="00AA5BC4"/>
    <w:rsid w:val="00AA6448"/>
    <w:rsid w:val="00AA7AEB"/>
    <w:rsid w:val="00AB01D1"/>
    <w:rsid w:val="00AB079C"/>
    <w:rsid w:val="00AB33E3"/>
    <w:rsid w:val="00AB3B21"/>
    <w:rsid w:val="00AB4A2D"/>
    <w:rsid w:val="00AB4D60"/>
    <w:rsid w:val="00AB4DE7"/>
    <w:rsid w:val="00AB634C"/>
    <w:rsid w:val="00AC0F70"/>
    <w:rsid w:val="00AC1D54"/>
    <w:rsid w:val="00AC2FF0"/>
    <w:rsid w:val="00AC3BDA"/>
    <w:rsid w:val="00AC7729"/>
    <w:rsid w:val="00AC79E2"/>
    <w:rsid w:val="00AC7A14"/>
    <w:rsid w:val="00AD23F5"/>
    <w:rsid w:val="00AD27C1"/>
    <w:rsid w:val="00AD3208"/>
    <w:rsid w:val="00AD3C4F"/>
    <w:rsid w:val="00AD3E97"/>
    <w:rsid w:val="00AD5D0A"/>
    <w:rsid w:val="00AD67DC"/>
    <w:rsid w:val="00AD6A3A"/>
    <w:rsid w:val="00AD6E10"/>
    <w:rsid w:val="00AE0777"/>
    <w:rsid w:val="00AE1289"/>
    <w:rsid w:val="00AE3423"/>
    <w:rsid w:val="00AE3B17"/>
    <w:rsid w:val="00AE5634"/>
    <w:rsid w:val="00AE5895"/>
    <w:rsid w:val="00AE5BF6"/>
    <w:rsid w:val="00AE61FF"/>
    <w:rsid w:val="00AE66A0"/>
    <w:rsid w:val="00AE66F7"/>
    <w:rsid w:val="00AE6B51"/>
    <w:rsid w:val="00AE7F05"/>
    <w:rsid w:val="00AE7F90"/>
    <w:rsid w:val="00AF05D4"/>
    <w:rsid w:val="00AF3DCF"/>
    <w:rsid w:val="00AF5145"/>
    <w:rsid w:val="00AF51A4"/>
    <w:rsid w:val="00AF5374"/>
    <w:rsid w:val="00AF6E36"/>
    <w:rsid w:val="00B0184B"/>
    <w:rsid w:val="00B02EDF"/>
    <w:rsid w:val="00B036BC"/>
    <w:rsid w:val="00B06549"/>
    <w:rsid w:val="00B0657D"/>
    <w:rsid w:val="00B0687B"/>
    <w:rsid w:val="00B068D0"/>
    <w:rsid w:val="00B069DD"/>
    <w:rsid w:val="00B0771F"/>
    <w:rsid w:val="00B07990"/>
    <w:rsid w:val="00B10302"/>
    <w:rsid w:val="00B10FB1"/>
    <w:rsid w:val="00B12441"/>
    <w:rsid w:val="00B12DAD"/>
    <w:rsid w:val="00B13E58"/>
    <w:rsid w:val="00B142BF"/>
    <w:rsid w:val="00B14B92"/>
    <w:rsid w:val="00B15425"/>
    <w:rsid w:val="00B15516"/>
    <w:rsid w:val="00B15523"/>
    <w:rsid w:val="00B15CBD"/>
    <w:rsid w:val="00B178E8"/>
    <w:rsid w:val="00B17BE7"/>
    <w:rsid w:val="00B20629"/>
    <w:rsid w:val="00B20AD9"/>
    <w:rsid w:val="00B20C58"/>
    <w:rsid w:val="00B2322A"/>
    <w:rsid w:val="00B242FC"/>
    <w:rsid w:val="00B24620"/>
    <w:rsid w:val="00B24EB0"/>
    <w:rsid w:val="00B253A9"/>
    <w:rsid w:val="00B2686D"/>
    <w:rsid w:val="00B276D8"/>
    <w:rsid w:val="00B279D7"/>
    <w:rsid w:val="00B30D3D"/>
    <w:rsid w:val="00B30FE6"/>
    <w:rsid w:val="00B363CA"/>
    <w:rsid w:val="00B376EF"/>
    <w:rsid w:val="00B37C04"/>
    <w:rsid w:val="00B40E41"/>
    <w:rsid w:val="00B41822"/>
    <w:rsid w:val="00B42C21"/>
    <w:rsid w:val="00B42C2D"/>
    <w:rsid w:val="00B42F63"/>
    <w:rsid w:val="00B43448"/>
    <w:rsid w:val="00B435E8"/>
    <w:rsid w:val="00B436FC"/>
    <w:rsid w:val="00B4511E"/>
    <w:rsid w:val="00B45622"/>
    <w:rsid w:val="00B458D0"/>
    <w:rsid w:val="00B46147"/>
    <w:rsid w:val="00B46784"/>
    <w:rsid w:val="00B46CCC"/>
    <w:rsid w:val="00B503B9"/>
    <w:rsid w:val="00B50676"/>
    <w:rsid w:val="00B516D4"/>
    <w:rsid w:val="00B51E0E"/>
    <w:rsid w:val="00B528F8"/>
    <w:rsid w:val="00B542B6"/>
    <w:rsid w:val="00B551F7"/>
    <w:rsid w:val="00B57360"/>
    <w:rsid w:val="00B574E1"/>
    <w:rsid w:val="00B5776B"/>
    <w:rsid w:val="00B578B3"/>
    <w:rsid w:val="00B57A13"/>
    <w:rsid w:val="00B6189E"/>
    <w:rsid w:val="00B63EA6"/>
    <w:rsid w:val="00B67347"/>
    <w:rsid w:val="00B67B32"/>
    <w:rsid w:val="00B71BBC"/>
    <w:rsid w:val="00B72D58"/>
    <w:rsid w:val="00B738A6"/>
    <w:rsid w:val="00B73A9C"/>
    <w:rsid w:val="00B744A3"/>
    <w:rsid w:val="00B74D1E"/>
    <w:rsid w:val="00B75716"/>
    <w:rsid w:val="00B76100"/>
    <w:rsid w:val="00B801B3"/>
    <w:rsid w:val="00B80F55"/>
    <w:rsid w:val="00B81EAB"/>
    <w:rsid w:val="00B81EC8"/>
    <w:rsid w:val="00B8203D"/>
    <w:rsid w:val="00B827D2"/>
    <w:rsid w:val="00B8452E"/>
    <w:rsid w:val="00B84D99"/>
    <w:rsid w:val="00B86EAE"/>
    <w:rsid w:val="00B87989"/>
    <w:rsid w:val="00B90685"/>
    <w:rsid w:val="00B90B1C"/>
    <w:rsid w:val="00B90F7F"/>
    <w:rsid w:val="00B91231"/>
    <w:rsid w:val="00B9143D"/>
    <w:rsid w:val="00B929D7"/>
    <w:rsid w:val="00B92EBD"/>
    <w:rsid w:val="00B935D3"/>
    <w:rsid w:val="00B94823"/>
    <w:rsid w:val="00B96524"/>
    <w:rsid w:val="00B96F4E"/>
    <w:rsid w:val="00B97DED"/>
    <w:rsid w:val="00BA01E2"/>
    <w:rsid w:val="00BA1257"/>
    <w:rsid w:val="00BA1299"/>
    <w:rsid w:val="00BA36E1"/>
    <w:rsid w:val="00BA3DFB"/>
    <w:rsid w:val="00BA4299"/>
    <w:rsid w:val="00BA518D"/>
    <w:rsid w:val="00BA5F44"/>
    <w:rsid w:val="00BA5F63"/>
    <w:rsid w:val="00BA6297"/>
    <w:rsid w:val="00BA7DFD"/>
    <w:rsid w:val="00BB0B7E"/>
    <w:rsid w:val="00BB1B29"/>
    <w:rsid w:val="00BB1CCF"/>
    <w:rsid w:val="00BB1DA7"/>
    <w:rsid w:val="00BB27A1"/>
    <w:rsid w:val="00BB5550"/>
    <w:rsid w:val="00BB5855"/>
    <w:rsid w:val="00BB6307"/>
    <w:rsid w:val="00BB67CF"/>
    <w:rsid w:val="00BB7000"/>
    <w:rsid w:val="00BC204D"/>
    <w:rsid w:val="00BC26CF"/>
    <w:rsid w:val="00BC3745"/>
    <w:rsid w:val="00BC3F1A"/>
    <w:rsid w:val="00BC476B"/>
    <w:rsid w:val="00BC4D5B"/>
    <w:rsid w:val="00BC5825"/>
    <w:rsid w:val="00BC7203"/>
    <w:rsid w:val="00BD180B"/>
    <w:rsid w:val="00BD186B"/>
    <w:rsid w:val="00BD4E95"/>
    <w:rsid w:val="00BD5352"/>
    <w:rsid w:val="00BE009F"/>
    <w:rsid w:val="00BE03C4"/>
    <w:rsid w:val="00BE04B2"/>
    <w:rsid w:val="00BE13D0"/>
    <w:rsid w:val="00BE1BC3"/>
    <w:rsid w:val="00BE29C1"/>
    <w:rsid w:val="00BE3A39"/>
    <w:rsid w:val="00BE3D71"/>
    <w:rsid w:val="00BE55B7"/>
    <w:rsid w:val="00BE67AA"/>
    <w:rsid w:val="00BE67B5"/>
    <w:rsid w:val="00BE7D28"/>
    <w:rsid w:val="00BF0D77"/>
    <w:rsid w:val="00BF1956"/>
    <w:rsid w:val="00BF1DEE"/>
    <w:rsid w:val="00BF25B5"/>
    <w:rsid w:val="00BF2EE1"/>
    <w:rsid w:val="00BF493A"/>
    <w:rsid w:val="00BF4E73"/>
    <w:rsid w:val="00BF58BC"/>
    <w:rsid w:val="00BF59E4"/>
    <w:rsid w:val="00BF7603"/>
    <w:rsid w:val="00BF7A77"/>
    <w:rsid w:val="00BF7E50"/>
    <w:rsid w:val="00C00797"/>
    <w:rsid w:val="00C02496"/>
    <w:rsid w:val="00C04D16"/>
    <w:rsid w:val="00C07A60"/>
    <w:rsid w:val="00C07AC6"/>
    <w:rsid w:val="00C1005B"/>
    <w:rsid w:val="00C10723"/>
    <w:rsid w:val="00C11358"/>
    <w:rsid w:val="00C117BA"/>
    <w:rsid w:val="00C1490A"/>
    <w:rsid w:val="00C16A9D"/>
    <w:rsid w:val="00C20852"/>
    <w:rsid w:val="00C226AC"/>
    <w:rsid w:val="00C23198"/>
    <w:rsid w:val="00C2360D"/>
    <w:rsid w:val="00C26685"/>
    <w:rsid w:val="00C26CB2"/>
    <w:rsid w:val="00C27599"/>
    <w:rsid w:val="00C2764B"/>
    <w:rsid w:val="00C30EF9"/>
    <w:rsid w:val="00C311D1"/>
    <w:rsid w:val="00C317F7"/>
    <w:rsid w:val="00C32B20"/>
    <w:rsid w:val="00C3340C"/>
    <w:rsid w:val="00C34E7D"/>
    <w:rsid w:val="00C356EE"/>
    <w:rsid w:val="00C35FCD"/>
    <w:rsid w:val="00C36FEE"/>
    <w:rsid w:val="00C37483"/>
    <w:rsid w:val="00C405A0"/>
    <w:rsid w:val="00C43075"/>
    <w:rsid w:val="00C43E24"/>
    <w:rsid w:val="00C43E78"/>
    <w:rsid w:val="00C450F0"/>
    <w:rsid w:val="00C45420"/>
    <w:rsid w:val="00C4603B"/>
    <w:rsid w:val="00C504ED"/>
    <w:rsid w:val="00C54CD2"/>
    <w:rsid w:val="00C54D0E"/>
    <w:rsid w:val="00C54F49"/>
    <w:rsid w:val="00C55379"/>
    <w:rsid w:val="00C56656"/>
    <w:rsid w:val="00C6035F"/>
    <w:rsid w:val="00C60531"/>
    <w:rsid w:val="00C6084C"/>
    <w:rsid w:val="00C60E49"/>
    <w:rsid w:val="00C616BE"/>
    <w:rsid w:val="00C61C13"/>
    <w:rsid w:val="00C6270A"/>
    <w:rsid w:val="00C6271E"/>
    <w:rsid w:val="00C62A84"/>
    <w:rsid w:val="00C62FCA"/>
    <w:rsid w:val="00C63F65"/>
    <w:rsid w:val="00C64B4D"/>
    <w:rsid w:val="00C65C51"/>
    <w:rsid w:val="00C662D4"/>
    <w:rsid w:val="00C7097E"/>
    <w:rsid w:val="00C71459"/>
    <w:rsid w:val="00C71C4A"/>
    <w:rsid w:val="00C73A12"/>
    <w:rsid w:val="00C74679"/>
    <w:rsid w:val="00C747EB"/>
    <w:rsid w:val="00C75E2C"/>
    <w:rsid w:val="00C77145"/>
    <w:rsid w:val="00C77A8A"/>
    <w:rsid w:val="00C803D2"/>
    <w:rsid w:val="00C80633"/>
    <w:rsid w:val="00C82324"/>
    <w:rsid w:val="00C8247C"/>
    <w:rsid w:val="00C8296B"/>
    <w:rsid w:val="00C82C9D"/>
    <w:rsid w:val="00C8366F"/>
    <w:rsid w:val="00C8618D"/>
    <w:rsid w:val="00C86C13"/>
    <w:rsid w:val="00C86C51"/>
    <w:rsid w:val="00C872C3"/>
    <w:rsid w:val="00C87BC1"/>
    <w:rsid w:val="00C904A3"/>
    <w:rsid w:val="00C90949"/>
    <w:rsid w:val="00C91577"/>
    <w:rsid w:val="00C9270F"/>
    <w:rsid w:val="00C9447D"/>
    <w:rsid w:val="00C94671"/>
    <w:rsid w:val="00C949F1"/>
    <w:rsid w:val="00C9532F"/>
    <w:rsid w:val="00C95D0F"/>
    <w:rsid w:val="00C95E77"/>
    <w:rsid w:val="00C96C78"/>
    <w:rsid w:val="00C97AA6"/>
    <w:rsid w:val="00CA275C"/>
    <w:rsid w:val="00CA5935"/>
    <w:rsid w:val="00CA63D4"/>
    <w:rsid w:val="00CB04C2"/>
    <w:rsid w:val="00CB129B"/>
    <w:rsid w:val="00CB1E04"/>
    <w:rsid w:val="00CB305F"/>
    <w:rsid w:val="00CB32CA"/>
    <w:rsid w:val="00CB5C81"/>
    <w:rsid w:val="00CB6067"/>
    <w:rsid w:val="00CC0CDC"/>
    <w:rsid w:val="00CC15EA"/>
    <w:rsid w:val="00CC1882"/>
    <w:rsid w:val="00CC1F27"/>
    <w:rsid w:val="00CC225C"/>
    <w:rsid w:val="00CC3333"/>
    <w:rsid w:val="00CC3B48"/>
    <w:rsid w:val="00CC3E8E"/>
    <w:rsid w:val="00CC5091"/>
    <w:rsid w:val="00CC600B"/>
    <w:rsid w:val="00CC641B"/>
    <w:rsid w:val="00CC64FD"/>
    <w:rsid w:val="00CD047B"/>
    <w:rsid w:val="00CD1350"/>
    <w:rsid w:val="00CD1D7D"/>
    <w:rsid w:val="00CD1FF7"/>
    <w:rsid w:val="00CD288A"/>
    <w:rsid w:val="00CD371A"/>
    <w:rsid w:val="00CD3D93"/>
    <w:rsid w:val="00CD6DB9"/>
    <w:rsid w:val="00CE0D0F"/>
    <w:rsid w:val="00CE2144"/>
    <w:rsid w:val="00CE263D"/>
    <w:rsid w:val="00CE408F"/>
    <w:rsid w:val="00CE4162"/>
    <w:rsid w:val="00CE4B8F"/>
    <w:rsid w:val="00CF0973"/>
    <w:rsid w:val="00CF0CB7"/>
    <w:rsid w:val="00CF1BAD"/>
    <w:rsid w:val="00CF227F"/>
    <w:rsid w:val="00CF2504"/>
    <w:rsid w:val="00CF32AB"/>
    <w:rsid w:val="00CF4476"/>
    <w:rsid w:val="00CF47D0"/>
    <w:rsid w:val="00CF4FAF"/>
    <w:rsid w:val="00CF648B"/>
    <w:rsid w:val="00CF7084"/>
    <w:rsid w:val="00CF750D"/>
    <w:rsid w:val="00CF777B"/>
    <w:rsid w:val="00D00F3B"/>
    <w:rsid w:val="00D01A2E"/>
    <w:rsid w:val="00D02A7D"/>
    <w:rsid w:val="00D04B6C"/>
    <w:rsid w:val="00D07D97"/>
    <w:rsid w:val="00D10B2A"/>
    <w:rsid w:val="00D110A0"/>
    <w:rsid w:val="00D138F4"/>
    <w:rsid w:val="00D13A65"/>
    <w:rsid w:val="00D14066"/>
    <w:rsid w:val="00D1489B"/>
    <w:rsid w:val="00D151A0"/>
    <w:rsid w:val="00D15227"/>
    <w:rsid w:val="00D15EDE"/>
    <w:rsid w:val="00D176F8"/>
    <w:rsid w:val="00D17BB3"/>
    <w:rsid w:val="00D20A81"/>
    <w:rsid w:val="00D21963"/>
    <w:rsid w:val="00D25248"/>
    <w:rsid w:val="00D25E98"/>
    <w:rsid w:val="00D273E8"/>
    <w:rsid w:val="00D31393"/>
    <w:rsid w:val="00D316A3"/>
    <w:rsid w:val="00D31AB6"/>
    <w:rsid w:val="00D334FD"/>
    <w:rsid w:val="00D33AD8"/>
    <w:rsid w:val="00D35CED"/>
    <w:rsid w:val="00D37A41"/>
    <w:rsid w:val="00D40E60"/>
    <w:rsid w:val="00D41B7E"/>
    <w:rsid w:val="00D42F0F"/>
    <w:rsid w:val="00D43205"/>
    <w:rsid w:val="00D45F23"/>
    <w:rsid w:val="00D475CF"/>
    <w:rsid w:val="00D50EFC"/>
    <w:rsid w:val="00D5111E"/>
    <w:rsid w:val="00D521DA"/>
    <w:rsid w:val="00D534D8"/>
    <w:rsid w:val="00D54655"/>
    <w:rsid w:val="00D54852"/>
    <w:rsid w:val="00D573F8"/>
    <w:rsid w:val="00D578B9"/>
    <w:rsid w:val="00D61443"/>
    <w:rsid w:val="00D6199E"/>
    <w:rsid w:val="00D6312E"/>
    <w:rsid w:val="00D6368F"/>
    <w:rsid w:val="00D63A36"/>
    <w:rsid w:val="00D64041"/>
    <w:rsid w:val="00D64CDB"/>
    <w:rsid w:val="00D65BBB"/>
    <w:rsid w:val="00D65D84"/>
    <w:rsid w:val="00D666F1"/>
    <w:rsid w:val="00D66BBF"/>
    <w:rsid w:val="00D679C0"/>
    <w:rsid w:val="00D67AC9"/>
    <w:rsid w:val="00D70B67"/>
    <w:rsid w:val="00D70D3F"/>
    <w:rsid w:val="00D70E83"/>
    <w:rsid w:val="00D72928"/>
    <w:rsid w:val="00D73324"/>
    <w:rsid w:val="00D73A37"/>
    <w:rsid w:val="00D741AE"/>
    <w:rsid w:val="00D742F0"/>
    <w:rsid w:val="00D7444C"/>
    <w:rsid w:val="00D7453C"/>
    <w:rsid w:val="00D75701"/>
    <w:rsid w:val="00D7619F"/>
    <w:rsid w:val="00D76EF6"/>
    <w:rsid w:val="00D801D5"/>
    <w:rsid w:val="00D81269"/>
    <w:rsid w:val="00D8138A"/>
    <w:rsid w:val="00D816C8"/>
    <w:rsid w:val="00D83DD1"/>
    <w:rsid w:val="00D865DC"/>
    <w:rsid w:val="00D86B55"/>
    <w:rsid w:val="00D87DF8"/>
    <w:rsid w:val="00D91B75"/>
    <w:rsid w:val="00D952FF"/>
    <w:rsid w:val="00DA4338"/>
    <w:rsid w:val="00DA5844"/>
    <w:rsid w:val="00DA5D24"/>
    <w:rsid w:val="00DA6286"/>
    <w:rsid w:val="00DA7606"/>
    <w:rsid w:val="00DB06B9"/>
    <w:rsid w:val="00DB0F7D"/>
    <w:rsid w:val="00DB1BF1"/>
    <w:rsid w:val="00DB2CC0"/>
    <w:rsid w:val="00DB4E67"/>
    <w:rsid w:val="00DB5317"/>
    <w:rsid w:val="00DB5AC3"/>
    <w:rsid w:val="00DB6398"/>
    <w:rsid w:val="00DC110A"/>
    <w:rsid w:val="00DC2B28"/>
    <w:rsid w:val="00DC3433"/>
    <w:rsid w:val="00DC3730"/>
    <w:rsid w:val="00DC490A"/>
    <w:rsid w:val="00DC5888"/>
    <w:rsid w:val="00DC7FD7"/>
    <w:rsid w:val="00DD2038"/>
    <w:rsid w:val="00DD26E0"/>
    <w:rsid w:val="00DD3C2A"/>
    <w:rsid w:val="00DD5B20"/>
    <w:rsid w:val="00DD6CC7"/>
    <w:rsid w:val="00DD7868"/>
    <w:rsid w:val="00DE024A"/>
    <w:rsid w:val="00DE0A32"/>
    <w:rsid w:val="00DE1158"/>
    <w:rsid w:val="00DE2A4A"/>
    <w:rsid w:val="00DE33F8"/>
    <w:rsid w:val="00DE4540"/>
    <w:rsid w:val="00DE568F"/>
    <w:rsid w:val="00DE671E"/>
    <w:rsid w:val="00DE7656"/>
    <w:rsid w:val="00DE7BDC"/>
    <w:rsid w:val="00DE7E57"/>
    <w:rsid w:val="00DF1217"/>
    <w:rsid w:val="00DF3845"/>
    <w:rsid w:val="00DF4BF3"/>
    <w:rsid w:val="00DF55C3"/>
    <w:rsid w:val="00DF6A7C"/>
    <w:rsid w:val="00DF7286"/>
    <w:rsid w:val="00DF79D4"/>
    <w:rsid w:val="00E00F20"/>
    <w:rsid w:val="00E0230A"/>
    <w:rsid w:val="00E02492"/>
    <w:rsid w:val="00E07571"/>
    <w:rsid w:val="00E10EAF"/>
    <w:rsid w:val="00E11912"/>
    <w:rsid w:val="00E11D6E"/>
    <w:rsid w:val="00E141B2"/>
    <w:rsid w:val="00E14C50"/>
    <w:rsid w:val="00E1531F"/>
    <w:rsid w:val="00E1547C"/>
    <w:rsid w:val="00E2041A"/>
    <w:rsid w:val="00E22454"/>
    <w:rsid w:val="00E23CD3"/>
    <w:rsid w:val="00E25F32"/>
    <w:rsid w:val="00E2626A"/>
    <w:rsid w:val="00E26717"/>
    <w:rsid w:val="00E26806"/>
    <w:rsid w:val="00E272FD"/>
    <w:rsid w:val="00E30ECA"/>
    <w:rsid w:val="00E30FE6"/>
    <w:rsid w:val="00E32C66"/>
    <w:rsid w:val="00E340C4"/>
    <w:rsid w:val="00E34FE9"/>
    <w:rsid w:val="00E35290"/>
    <w:rsid w:val="00E35AF0"/>
    <w:rsid w:val="00E37156"/>
    <w:rsid w:val="00E37873"/>
    <w:rsid w:val="00E40785"/>
    <w:rsid w:val="00E43A5B"/>
    <w:rsid w:val="00E44084"/>
    <w:rsid w:val="00E457B9"/>
    <w:rsid w:val="00E45857"/>
    <w:rsid w:val="00E47FD0"/>
    <w:rsid w:val="00E51722"/>
    <w:rsid w:val="00E51A44"/>
    <w:rsid w:val="00E54988"/>
    <w:rsid w:val="00E554F2"/>
    <w:rsid w:val="00E649D0"/>
    <w:rsid w:val="00E66A1C"/>
    <w:rsid w:val="00E71AA3"/>
    <w:rsid w:val="00E730EC"/>
    <w:rsid w:val="00E768D2"/>
    <w:rsid w:val="00E76BA8"/>
    <w:rsid w:val="00E77EAE"/>
    <w:rsid w:val="00E804E1"/>
    <w:rsid w:val="00E82200"/>
    <w:rsid w:val="00E824DA"/>
    <w:rsid w:val="00E827BA"/>
    <w:rsid w:val="00E83C9D"/>
    <w:rsid w:val="00E83E33"/>
    <w:rsid w:val="00E842E3"/>
    <w:rsid w:val="00E8553F"/>
    <w:rsid w:val="00E85E17"/>
    <w:rsid w:val="00E90192"/>
    <w:rsid w:val="00E92074"/>
    <w:rsid w:val="00E92DB6"/>
    <w:rsid w:val="00E9351D"/>
    <w:rsid w:val="00E9410A"/>
    <w:rsid w:val="00E94192"/>
    <w:rsid w:val="00E94437"/>
    <w:rsid w:val="00E94603"/>
    <w:rsid w:val="00EA01AB"/>
    <w:rsid w:val="00EA1158"/>
    <w:rsid w:val="00EA2F3A"/>
    <w:rsid w:val="00EA3F11"/>
    <w:rsid w:val="00EA3F4B"/>
    <w:rsid w:val="00EA6A01"/>
    <w:rsid w:val="00EB4085"/>
    <w:rsid w:val="00EB4115"/>
    <w:rsid w:val="00EB4A62"/>
    <w:rsid w:val="00EB50F5"/>
    <w:rsid w:val="00EB5282"/>
    <w:rsid w:val="00EB600A"/>
    <w:rsid w:val="00EB650C"/>
    <w:rsid w:val="00EB7997"/>
    <w:rsid w:val="00EC04D0"/>
    <w:rsid w:val="00EC0AC9"/>
    <w:rsid w:val="00EC262A"/>
    <w:rsid w:val="00EC3EF9"/>
    <w:rsid w:val="00EC4C90"/>
    <w:rsid w:val="00EC5872"/>
    <w:rsid w:val="00EC5C13"/>
    <w:rsid w:val="00EC6DA1"/>
    <w:rsid w:val="00ED0C22"/>
    <w:rsid w:val="00ED0F0C"/>
    <w:rsid w:val="00ED19F6"/>
    <w:rsid w:val="00ED2B09"/>
    <w:rsid w:val="00ED3C6B"/>
    <w:rsid w:val="00ED50EA"/>
    <w:rsid w:val="00ED635B"/>
    <w:rsid w:val="00ED65E8"/>
    <w:rsid w:val="00ED79CD"/>
    <w:rsid w:val="00EE097B"/>
    <w:rsid w:val="00EE0FF6"/>
    <w:rsid w:val="00EE3437"/>
    <w:rsid w:val="00EE44AC"/>
    <w:rsid w:val="00EE620B"/>
    <w:rsid w:val="00EE6218"/>
    <w:rsid w:val="00EE6621"/>
    <w:rsid w:val="00EF14A0"/>
    <w:rsid w:val="00EF29F2"/>
    <w:rsid w:val="00EF4392"/>
    <w:rsid w:val="00EF7349"/>
    <w:rsid w:val="00EF7899"/>
    <w:rsid w:val="00F00030"/>
    <w:rsid w:val="00F00DB7"/>
    <w:rsid w:val="00F0139D"/>
    <w:rsid w:val="00F015D0"/>
    <w:rsid w:val="00F02E6B"/>
    <w:rsid w:val="00F04C09"/>
    <w:rsid w:val="00F05C1D"/>
    <w:rsid w:val="00F06314"/>
    <w:rsid w:val="00F06B42"/>
    <w:rsid w:val="00F07EC4"/>
    <w:rsid w:val="00F13400"/>
    <w:rsid w:val="00F13B36"/>
    <w:rsid w:val="00F14010"/>
    <w:rsid w:val="00F14AC1"/>
    <w:rsid w:val="00F15538"/>
    <w:rsid w:val="00F16A2C"/>
    <w:rsid w:val="00F16E30"/>
    <w:rsid w:val="00F17E89"/>
    <w:rsid w:val="00F21418"/>
    <w:rsid w:val="00F2170F"/>
    <w:rsid w:val="00F22166"/>
    <w:rsid w:val="00F236C7"/>
    <w:rsid w:val="00F24CD9"/>
    <w:rsid w:val="00F25A47"/>
    <w:rsid w:val="00F26197"/>
    <w:rsid w:val="00F26622"/>
    <w:rsid w:val="00F266B3"/>
    <w:rsid w:val="00F2756C"/>
    <w:rsid w:val="00F276BC"/>
    <w:rsid w:val="00F277CA"/>
    <w:rsid w:val="00F27C45"/>
    <w:rsid w:val="00F31BAD"/>
    <w:rsid w:val="00F33206"/>
    <w:rsid w:val="00F3325A"/>
    <w:rsid w:val="00F34C3E"/>
    <w:rsid w:val="00F36406"/>
    <w:rsid w:val="00F37409"/>
    <w:rsid w:val="00F406C2"/>
    <w:rsid w:val="00F41B62"/>
    <w:rsid w:val="00F427B4"/>
    <w:rsid w:val="00F431B5"/>
    <w:rsid w:val="00F433CD"/>
    <w:rsid w:val="00F445B5"/>
    <w:rsid w:val="00F47627"/>
    <w:rsid w:val="00F50888"/>
    <w:rsid w:val="00F51078"/>
    <w:rsid w:val="00F5150C"/>
    <w:rsid w:val="00F5219E"/>
    <w:rsid w:val="00F521FE"/>
    <w:rsid w:val="00F53E15"/>
    <w:rsid w:val="00F55045"/>
    <w:rsid w:val="00F55188"/>
    <w:rsid w:val="00F56B67"/>
    <w:rsid w:val="00F572E8"/>
    <w:rsid w:val="00F6095E"/>
    <w:rsid w:val="00F63F20"/>
    <w:rsid w:val="00F645B8"/>
    <w:rsid w:val="00F6569D"/>
    <w:rsid w:val="00F6598A"/>
    <w:rsid w:val="00F66226"/>
    <w:rsid w:val="00F67437"/>
    <w:rsid w:val="00F67A07"/>
    <w:rsid w:val="00F70916"/>
    <w:rsid w:val="00F71756"/>
    <w:rsid w:val="00F717B1"/>
    <w:rsid w:val="00F738EA"/>
    <w:rsid w:val="00F743F9"/>
    <w:rsid w:val="00F75F5D"/>
    <w:rsid w:val="00F768F7"/>
    <w:rsid w:val="00F8042D"/>
    <w:rsid w:val="00F8077B"/>
    <w:rsid w:val="00F81B71"/>
    <w:rsid w:val="00F82045"/>
    <w:rsid w:val="00F822F1"/>
    <w:rsid w:val="00F82993"/>
    <w:rsid w:val="00F8331F"/>
    <w:rsid w:val="00F83C60"/>
    <w:rsid w:val="00F845DB"/>
    <w:rsid w:val="00F8478E"/>
    <w:rsid w:val="00F853BE"/>
    <w:rsid w:val="00F86015"/>
    <w:rsid w:val="00F86B0B"/>
    <w:rsid w:val="00F90149"/>
    <w:rsid w:val="00F90207"/>
    <w:rsid w:val="00F90D61"/>
    <w:rsid w:val="00F919FE"/>
    <w:rsid w:val="00F9370A"/>
    <w:rsid w:val="00F94A73"/>
    <w:rsid w:val="00F96D76"/>
    <w:rsid w:val="00FA0746"/>
    <w:rsid w:val="00FA30EE"/>
    <w:rsid w:val="00FA38D1"/>
    <w:rsid w:val="00FA4875"/>
    <w:rsid w:val="00FA6C4B"/>
    <w:rsid w:val="00FA6E4B"/>
    <w:rsid w:val="00FB3CFD"/>
    <w:rsid w:val="00FB4D53"/>
    <w:rsid w:val="00FB6E65"/>
    <w:rsid w:val="00FB71FE"/>
    <w:rsid w:val="00FB7617"/>
    <w:rsid w:val="00FB7E5A"/>
    <w:rsid w:val="00FB7F36"/>
    <w:rsid w:val="00FC0E2C"/>
    <w:rsid w:val="00FC1277"/>
    <w:rsid w:val="00FC1365"/>
    <w:rsid w:val="00FC154E"/>
    <w:rsid w:val="00FC174E"/>
    <w:rsid w:val="00FC1D15"/>
    <w:rsid w:val="00FC309A"/>
    <w:rsid w:val="00FC37F5"/>
    <w:rsid w:val="00FC381D"/>
    <w:rsid w:val="00FC5571"/>
    <w:rsid w:val="00FC5BBA"/>
    <w:rsid w:val="00FC6D8D"/>
    <w:rsid w:val="00FC70AD"/>
    <w:rsid w:val="00FC7C0F"/>
    <w:rsid w:val="00FD1A87"/>
    <w:rsid w:val="00FD2D49"/>
    <w:rsid w:val="00FD30BD"/>
    <w:rsid w:val="00FD412B"/>
    <w:rsid w:val="00FD62E7"/>
    <w:rsid w:val="00FD6CDD"/>
    <w:rsid w:val="00FD7D27"/>
    <w:rsid w:val="00FE03C9"/>
    <w:rsid w:val="00FE1A06"/>
    <w:rsid w:val="00FE2860"/>
    <w:rsid w:val="00FE3022"/>
    <w:rsid w:val="00FE3E7E"/>
    <w:rsid w:val="00FE46FC"/>
    <w:rsid w:val="00FE4BF1"/>
    <w:rsid w:val="00FE55FA"/>
    <w:rsid w:val="00FF0AF8"/>
    <w:rsid w:val="00FF256E"/>
    <w:rsid w:val="00FF27B6"/>
    <w:rsid w:val="00FF45E7"/>
    <w:rsid w:val="00FF492C"/>
    <w:rsid w:val="00FF50E4"/>
    <w:rsid w:val="00FF568F"/>
    <w:rsid w:val="00FF57C2"/>
    <w:rsid w:val="00FF630D"/>
    <w:rsid w:val="00FF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75030366"/>
  <w15:docId w15:val="{6F43C522-A19D-496F-BC71-034CB0F5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6E41"/>
    <w:pPr>
      <w:jc w:val="both"/>
    </w:pPr>
    <w:rPr>
      <w:rFonts w:ascii="Arial" w:hAnsi="Arial" w:cs="Arial"/>
      <w:noProof/>
      <w:spacing w:val="8"/>
      <w:lang w:val="en-GB" w:eastAsia="zh-CN"/>
    </w:rPr>
  </w:style>
  <w:style w:type="paragraph" w:styleId="Heading1">
    <w:name w:val="heading 1"/>
    <w:aliases w:val="UCI Header 1"/>
    <w:basedOn w:val="PARAGRAPH"/>
    <w:next w:val="PARAGRAPH"/>
    <w:link w:val="Heading1Char"/>
    <w:qFormat/>
    <w:rsid w:val="0070136F"/>
    <w:pPr>
      <w:keepNext/>
      <w:numPr>
        <w:numId w:val="2"/>
      </w:numPr>
      <w:suppressAutoHyphens/>
      <w:spacing w:before="200"/>
      <w:jc w:val="left"/>
      <w:outlineLvl w:val="0"/>
    </w:pPr>
    <w:rPr>
      <w:b/>
      <w:bCs/>
      <w:sz w:val="22"/>
      <w:szCs w:val="22"/>
    </w:rPr>
  </w:style>
  <w:style w:type="paragraph" w:styleId="Heading2">
    <w:name w:val="heading 2"/>
    <w:basedOn w:val="Heading1"/>
    <w:next w:val="PARAGRAPH"/>
    <w:link w:val="Heading2Char"/>
    <w:qFormat/>
    <w:rsid w:val="0070136F"/>
    <w:pPr>
      <w:numPr>
        <w:ilvl w:val="1"/>
      </w:numPr>
      <w:spacing w:before="100" w:after="100"/>
      <w:outlineLvl w:val="1"/>
    </w:pPr>
    <w:rPr>
      <w:sz w:val="20"/>
      <w:szCs w:val="20"/>
    </w:rPr>
  </w:style>
  <w:style w:type="paragraph" w:styleId="Heading3">
    <w:name w:val="heading 3"/>
    <w:aliases w:val="Section,subhead,Heading3,h3,3,1.,l3,H3,H3-Heading 3,l3.3,list 3,list3,heading 3,Heading No. L3,h31,3 bullet,b,Second,SECOND,3 Ggbullet,BLANK2,4 bullet,CT,hd3,Head 3,Subheading,Task,Tsk,B Head,Para3,Head3,Level 3 Head,Sub-section *bodyTitle"/>
    <w:basedOn w:val="Heading2"/>
    <w:next w:val="PARAGRAPH"/>
    <w:link w:val="Heading3Char"/>
    <w:qFormat/>
    <w:rsid w:val="0070136F"/>
    <w:pPr>
      <w:numPr>
        <w:ilvl w:val="2"/>
      </w:numPr>
      <w:outlineLvl w:val="2"/>
    </w:pPr>
  </w:style>
  <w:style w:type="paragraph" w:styleId="Heading4">
    <w:name w:val="heading 4"/>
    <w:basedOn w:val="Heading3"/>
    <w:next w:val="PARAGRAPH"/>
    <w:qFormat/>
    <w:rsid w:val="0070136F"/>
    <w:pPr>
      <w:numPr>
        <w:ilvl w:val="3"/>
      </w:numPr>
      <w:ind w:left="1077" w:hanging="1077"/>
      <w:outlineLvl w:val="3"/>
    </w:pPr>
  </w:style>
  <w:style w:type="paragraph" w:styleId="Heading5">
    <w:name w:val="heading 5"/>
    <w:basedOn w:val="Heading4"/>
    <w:next w:val="PARAGRAPH"/>
    <w:qFormat/>
    <w:rsid w:val="0070136F"/>
    <w:pPr>
      <w:numPr>
        <w:ilvl w:val="4"/>
      </w:numPr>
      <w:ind w:left="1304" w:hanging="1304"/>
      <w:outlineLvl w:val="4"/>
    </w:pPr>
  </w:style>
  <w:style w:type="paragraph" w:styleId="Heading6">
    <w:name w:val="heading 6"/>
    <w:basedOn w:val="Heading5"/>
    <w:next w:val="PARAGRAPH"/>
    <w:qFormat/>
    <w:rsid w:val="0070136F"/>
    <w:pPr>
      <w:numPr>
        <w:ilvl w:val="5"/>
      </w:numPr>
      <w:ind w:left="1531" w:hanging="1531"/>
      <w:outlineLvl w:val="5"/>
    </w:pPr>
  </w:style>
  <w:style w:type="paragraph" w:styleId="Heading7">
    <w:name w:val="heading 7"/>
    <w:basedOn w:val="Heading6"/>
    <w:next w:val="PARAGRAPH"/>
    <w:qFormat/>
    <w:rsid w:val="0070136F"/>
    <w:pPr>
      <w:numPr>
        <w:ilvl w:val="6"/>
      </w:numPr>
      <w:ind w:left="1758" w:hanging="1758"/>
      <w:outlineLvl w:val="6"/>
    </w:pPr>
  </w:style>
  <w:style w:type="paragraph" w:styleId="Heading8">
    <w:name w:val="heading 8"/>
    <w:basedOn w:val="Heading7"/>
    <w:next w:val="PARAGRAPH"/>
    <w:qFormat/>
    <w:rsid w:val="0070136F"/>
    <w:pPr>
      <w:numPr>
        <w:ilvl w:val="7"/>
      </w:numPr>
      <w:ind w:left="1985" w:hanging="1985"/>
      <w:outlineLvl w:val="7"/>
    </w:pPr>
  </w:style>
  <w:style w:type="paragraph" w:styleId="Heading9">
    <w:name w:val="heading 9"/>
    <w:basedOn w:val="Heading8"/>
    <w:next w:val="PARAGRAPH"/>
    <w:qFormat/>
    <w:rsid w:val="0070136F"/>
    <w:pPr>
      <w:numPr>
        <w:ilvl w:val="8"/>
      </w:num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1"/>
    <w:qFormat/>
    <w:rsid w:val="00A26E41"/>
    <w:pPr>
      <w:snapToGrid w:val="0"/>
      <w:spacing w:before="100" w:after="200"/>
      <w:jc w:val="both"/>
    </w:pPr>
    <w:rPr>
      <w:rFonts w:ascii="Arial" w:hAnsi="Arial" w:cs="Arial"/>
      <w:noProof/>
      <w:spacing w:val="8"/>
      <w:lang w:val="en-GB" w:eastAsia="zh-CN"/>
    </w:rPr>
  </w:style>
  <w:style w:type="character" w:customStyle="1" w:styleId="PARAGRAPHChar1">
    <w:name w:val="PARAGRAPH Char1"/>
    <w:basedOn w:val="DefaultParagraphFont"/>
    <w:link w:val="PARAGRAPH"/>
    <w:rsid w:val="00A26E41"/>
    <w:rPr>
      <w:rFonts w:ascii="Arial" w:hAnsi="Arial" w:cs="Arial"/>
      <w:noProof/>
      <w:spacing w:val="8"/>
      <w:lang w:val="en-GB" w:eastAsia="zh-CN"/>
    </w:rPr>
  </w:style>
  <w:style w:type="paragraph" w:customStyle="1" w:styleId="FIGURE-title">
    <w:name w:val="FIGURE-title"/>
    <w:basedOn w:val="PARAGRAPH"/>
    <w:next w:val="PARAGRAPH"/>
    <w:link w:val="FIGURE-titleChar"/>
    <w:qFormat/>
    <w:rsid w:val="0070136F"/>
    <w:pPr>
      <w:jc w:val="center"/>
    </w:pPr>
    <w:rPr>
      <w:b/>
      <w:bCs/>
    </w:rPr>
  </w:style>
  <w:style w:type="paragraph" w:styleId="Header">
    <w:name w:val="header"/>
    <w:basedOn w:val="PARAGRAPH"/>
    <w:rsid w:val="0070136F"/>
    <w:pPr>
      <w:tabs>
        <w:tab w:val="center" w:pos="4536"/>
        <w:tab w:val="right" w:pos="9072"/>
      </w:tabs>
      <w:spacing w:before="0" w:after="0"/>
    </w:pPr>
  </w:style>
  <w:style w:type="character" w:styleId="CommentReference">
    <w:name w:val="annotation reference"/>
    <w:basedOn w:val="DefaultParagraphFont"/>
    <w:semiHidden/>
    <w:rsid w:val="0070136F"/>
    <w:rPr>
      <w:sz w:val="16"/>
      <w:szCs w:val="16"/>
    </w:rPr>
  </w:style>
  <w:style w:type="paragraph" w:styleId="CommentText">
    <w:name w:val="annotation text"/>
    <w:basedOn w:val="Normal"/>
    <w:link w:val="CommentTextChar"/>
    <w:uiPriority w:val="99"/>
    <w:semiHidden/>
    <w:rsid w:val="0070136F"/>
  </w:style>
  <w:style w:type="paragraph" w:customStyle="1" w:styleId="NOTE">
    <w:name w:val="NOTE"/>
    <w:basedOn w:val="PARAGRAPH"/>
    <w:link w:val="NOTEChar"/>
    <w:qFormat/>
    <w:rsid w:val="0070136F"/>
    <w:pPr>
      <w:spacing w:after="100"/>
    </w:pPr>
    <w:rPr>
      <w:sz w:val="16"/>
      <w:szCs w:val="16"/>
    </w:rPr>
  </w:style>
  <w:style w:type="paragraph" w:styleId="Footer">
    <w:name w:val="footer"/>
    <w:basedOn w:val="Header"/>
    <w:rsid w:val="0070136F"/>
  </w:style>
  <w:style w:type="paragraph" w:styleId="List">
    <w:name w:val="List"/>
    <w:basedOn w:val="PARAGRAPH"/>
    <w:link w:val="ListChar"/>
    <w:qFormat/>
    <w:rsid w:val="0070136F"/>
    <w:pPr>
      <w:tabs>
        <w:tab w:val="left" w:pos="340"/>
      </w:tabs>
      <w:spacing w:before="0" w:after="100"/>
      <w:ind w:left="340" w:hanging="340"/>
    </w:pPr>
  </w:style>
  <w:style w:type="character" w:styleId="PageNumber">
    <w:name w:val="page number"/>
    <w:basedOn w:val="DefaultParagraphFont"/>
    <w:rsid w:val="0070136F"/>
    <w:rPr>
      <w:rFonts w:ascii="Arial" w:hAnsi="Arial"/>
      <w:sz w:val="20"/>
      <w:szCs w:val="20"/>
    </w:rPr>
  </w:style>
  <w:style w:type="paragraph" w:customStyle="1" w:styleId="FOREWORD">
    <w:name w:val="FOREWORD"/>
    <w:basedOn w:val="PARAGRAPH"/>
    <w:rsid w:val="0070136F"/>
    <w:pPr>
      <w:tabs>
        <w:tab w:val="left" w:pos="284"/>
      </w:tabs>
      <w:spacing w:before="0" w:after="100"/>
      <w:ind w:left="284" w:hanging="284"/>
    </w:pPr>
    <w:rPr>
      <w:sz w:val="16"/>
      <w:szCs w:val="16"/>
    </w:rPr>
  </w:style>
  <w:style w:type="paragraph" w:customStyle="1" w:styleId="TABLE-title">
    <w:name w:val="TABLE-title"/>
    <w:basedOn w:val="PARAGRAPH"/>
    <w:qFormat/>
    <w:rsid w:val="0070136F"/>
    <w:pPr>
      <w:keepNext/>
      <w:jc w:val="center"/>
    </w:pPr>
    <w:rPr>
      <w:b/>
      <w:bCs/>
    </w:rPr>
  </w:style>
  <w:style w:type="paragraph" w:styleId="FootnoteText">
    <w:name w:val="footnote text"/>
    <w:basedOn w:val="PARAGRAPH"/>
    <w:link w:val="FootnoteTextChar"/>
    <w:semiHidden/>
    <w:rsid w:val="0070136F"/>
    <w:pPr>
      <w:spacing w:before="0" w:after="100"/>
      <w:ind w:left="284" w:hanging="284"/>
    </w:pPr>
    <w:rPr>
      <w:sz w:val="16"/>
      <w:szCs w:val="16"/>
    </w:rPr>
  </w:style>
  <w:style w:type="character" w:styleId="FootnoteReference">
    <w:name w:val="footnote reference"/>
    <w:basedOn w:val="DefaultParagraphFont"/>
    <w:semiHidden/>
    <w:rsid w:val="0070136F"/>
    <w:rPr>
      <w:rFonts w:ascii="Arial" w:hAnsi="Arial"/>
      <w:position w:val="4"/>
      <w:sz w:val="16"/>
      <w:szCs w:val="16"/>
      <w:vertAlign w:val="baseline"/>
    </w:rPr>
  </w:style>
  <w:style w:type="paragraph" w:styleId="TOC1">
    <w:name w:val="toc 1"/>
    <w:basedOn w:val="PARAGRAPH"/>
    <w:uiPriority w:val="39"/>
    <w:rsid w:val="0070136F"/>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70136F"/>
    <w:pPr>
      <w:tabs>
        <w:tab w:val="clear" w:pos="395"/>
        <w:tab w:val="left" w:pos="964"/>
      </w:tabs>
      <w:spacing w:after="60"/>
      <w:ind w:left="964" w:hanging="567"/>
    </w:pPr>
  </w:style>
  <w:style w:type="paragraph" w:styleId="TOC3">
    <w:name w:val="toc 3"/>
    <w:basedOn w:val="TOC2"/>
    <w:uiPriority w:val="39"/>
    <w:rsid w:val="0070136F"/>
    <w:pPr>
      <w:tabs>
        <w:tab w:val="clear" w:pos="964"/>
        <w:tab w:val="left" w:pos="1701"/>
      </w:tabs>
      <w:ind w:left="1701" w:hanging="737"/>
    </w:pPr>
  </w:style>
  <w:style w:type="paragraph" w:styleId="TOC4">
    <w:name w:val="toc 4"/>
    <w:basedOn w:val="TOC3"/>
    <w:uiPriority w:val="39"/>
    <w:rsid w:val="0070136F"/>
    <w:pPr>
      <w:tabs>
        <w:tab w:val="clear" w:pos="1701"/>
        <w:tab w:val="left" w:pos="2608"/>
      </w:tabs>
      <w:ind w:left="2608" w:hanging="907"/>
    </w:pPr>
  </w:style>
  <w:style w:type="paragraph" w:styleId="TOC5">
    <w:name w:val="toc 5"/>
    <w:basedOn w:val="TOC4"/>
    <w:uiPriority w:val="39"/>
    <w:rsid w:val="0070136F"/>
    <w:pPr>
      <w:tabs>
        <w:tab w:val="clear" w:pos="2608"/>
        <w:tab w:val="left" w:pos="3686"/>
      </w:tabs>
      <w:ind w:left="3685" w:hanging="1077"/>
    </w:pPr>
  </w:style>
  <w:style w:type="paragraph" w:styleId="TOC6">
    <w:name w:val="toc 6"/>
    <w:basedOn w:val="TOC5"/>
    <w:uiPriority w:val="39"/>
    <w:rsid w:val="0070136F"/>
    <w:pPr>
      <w:tabs>
        <w:tab w:val="clear" w:pos="3686"/>
        <w:tab w:val="left" w:pos="4933"/>
      </w:tabs>
      <w:ind w:left="4933" w:hanging="1247"/>
    </w:pPr>
  </w:style>
  <w:style w:type="paragraph" w:styleId="TOC7">
    <w:name w:val="toc 7"/>
    <w:basedOn w:val="TOC1"/>
    <w:uiPriority w:val="39"/>
    <w:rsid w:val="0070136F"/>
    <w:pPr>
      <w:tabs>
        <w:tab w:val="right" w:pos="9070"/>
      </w:tabs>
    </w:pPr>
  </w:style>
  <w:style w:type="paragraph" w:styleId="TOC8">
    <w:name w:val="toc 8"/>
    <w:basedOn w:val="TOC1"/>
    <w:uiPriority w:val="39"/>
    <w:rsid w:val="0070136F"/>
    <w:pPr>
      <w:ind w:left="720" w:hanging="720"/>
    </w:pPr>
  </w:style>
  <w:style w:type="paragraph" w:styleId="TOC9">
    <w:name w:val="toc 9"/>
    <w:basedOn w:val="TOC1"/>
    <w:uiPriority w:val="39"/>
    <w:rsid w:val="0070136F"/>
    <w:pPr>
      <w:ind w:left="720" w:hanging="720"/>
    </w:pPr>
  </w:style>
  <w:style w:type="paragraph" w:customStyle="1" w:styleId="HEADINGNonumber">
    <w:name w:val="HEADING(Nonumber)"/>
    <w:basedOn w:val="Heading1"/>
    <w:rsid w:val="0070136F"/>
    <w:pPr>
      <w:spacing w:before="0"/>
      <w:jc w:val="center"/>
      <w:outlineLvl w:val="9"/>
    </w:pPr>
    <w:rPr>
      <w:b w:val="0"/>
      <w:bCs w:val="0"/>
      <w:sz w:val="24"/>
      <w:szCs w:val="24"/>
    </w:rPr>
  </w:style>
  <w:style w:type="paragraph" w:styleId="List4">
    <w:name w:val="List 4"/>
    <w:basedOn w:val="List3"/>
    <w:rsid w:val="0070136F"/>
    <w:pPr>
      <w:tabs>
        <w:tab w:val="clear" w:pos="1021"/>
        <w:tab w:val="left" w:pos="1361"/>
      </w:tabs>
      <w:ind w:left="1361"/>
    </w:pPr>
  </w:style>
  <w:style w:type="paragraph" w:styleId="List3">
    <w:name w:val="List 3"/>
    <w:basedOn w:val="List2"/>
    <w:rsid w:val="0070136F"/>
    <w:pPr>
      <w:tabs>
        <w:tab w:val="clear" w:pos="680"/>
        <w:tab w:val="left" w:pos="1021"/>
      </w:tabs>
      <w:ind w:left="1020"/>
    </w:pPr>
  </w:style>
  <w:style w:type="paragraph" w:styleId="List2">
    <w:name w:val="List 2"/>
    <w:basedOn w:val="List"/>
    <w:rsid w:val="0070136F"/>
    <w:pPr>
      <w:tabs>
        <w:tab w:val="clear" w:pos="340"/>
        <w:tab w:val="left" w:pos="680"/>
      </w:tabs>
      <w:ind w:left="680"/>
    </w:pPr>
  </w:style>
  <w:style w:type="paragraph" w:customStyle="1" w:styleId="TABLE-col-heading">
    <w:name w:val="TABLE-col-heading"/>
    <w:basedOn w:val="PARAGRAPH"/>
    <w:qFormat/>
    <w:rsid w:val="00AE0777"/>
    <w:pPr>
      <w:spacing w:before="40" w:after="40"/>
      <w:jc w:val="center"/>
    </w:pPr>
    <w:rPr>
      <w:b/>
      <w:bCs/>
      <w:sz w:val="16"/>
      <w:szCs w:val="16"/>
    </w:rPr>
  </w:style>
  <w:style w:type="paragraph" w:styleId="Title">
    <w:name w:val="Title"/>
    <w:basedOn w:val="MAIN-TITLE"/>
    <w:qFormat/>
    <w:rsid w:val="0070136F"/>
    <w:rPr>
      <w:kern w:val="28"/>
    </w:rPr>
  </w:style>
  <w:style w:type="paragraph" w:customStyle="1" w:styleId="MAIN-TITLE">
    <w:name w:val="MAIN-TITLE"/>
    <w:basedOn w:val="PARAGRAPH"/>
    <w:qFormat/>
    <w:rsid w:val="0070136F"/>
    <w:pPr>
      <w:spacing w:before="0" w:after="0"/>
      <w:jc w:val="center"/>
    </w:pPr>
    <w:rPr>
      <w:b/>
      <w:bCs/>
      <w:sz w:val="24"/>
      <w:szCs w:val="24"/>
    </w:rPr>
  </w:style>
  <w:style w:type="paragraph" w:customStyle="1" w:styleId="TERM">
    <w:name w:val="TERM"/>
    <w:basedOn w:val="PARAGRAPH"/>
    <w:next w:val="TERM-definition"/>
    <w:link w:val="TERMChar"/>
    <w:qFormat/>
    <w:rsid w:val="0070136F"/>
    <w:pPr>
      <w:keepNext/>
      <w:spacing w:before="0" w:after="0"/>
    </w:pPr>
    <w:rPr>
      <w:b/>
      <w:bCs/>
    </w:rPr>
  </w:style>
  <w:style w:type="paragraph" w:customStyle="1" w:styleId="TERM-definition">
    <w:name w:val="TERM-definition"/>
    <w:basedOn w:val="PARAGRAPH"/>
    <w:next w:val="TERM-number"/>
    <w:qFormat/>
    <w:rsid w:val="0070136F"/>
    <w:pPr>
      <w:spacing w:before="0"/>
    </w:pPr>
  </w:style>
  <w:style w:type="paragraph" w:customStyle="1" w:styleId="TERM-number">
    <w:name w:val="TERM-number"/>
    <w:basedOn w:val="Heading2"/>
    <w:next w:val="TERM"/>
    <w:qFormat/>
    <w:rsid w:val="0070136F"/>
    <w:pPr>
      <w:spacing w:after="0"/>
      <w:outlineLvl w:val="9"/>
    </w:pPr>
  </w:style>
  <w:style w:type="character" w:styleId="LineNumber">
    <w:name w:val="line number"/>
    <w:basedOn w:val="DefaultParagraphFont"/>
    <w:rsid w:val="0070136F"/>
  </w:style>
  <w:style w:type="paragraph" w:styleId="ListNumber3">
    <w:name w:val="List Number 3"/>
    <w:basedOn w:val="List3"/>
    <w:rsid w:val="0070136F"/>
    <w:pPr>
      <w:numPr>
        <w:numId w:val="5"/>
      </w:numPr>
      <w:tabs>
        <w:tab w:val="clear" w:pos="720"/>
      </w:tabs>
      <w:ind w:left="1020" w:hanging="340"/>
    </w:pPr>
  </w:style>
  <w:style w:type="paragraph" w:styleId="ListBullet5">
    <w:name w:val="List Bullet 5"/>
    <w:basedOn w:val="ListBullet4"/>
    <w:rsid w:val="0070136F"/>
    <w:pPr>
      <w:ind w:left="1701"/>
    </w:pPr>
  </w:style>
  <w:style w:type="paragraph" w:styleId="ListBullet4">
    <w:name w:val="List Bullet 4"/>
    <w:basedOn w:val="ListBullet3"/>
    <w:rsid w:val="0070136F"/>
    <w:pPr>
      <w:ind w:left="1361"/>
    </w:pPr>
  </w:style>
  <w:style w:type="paragraph" w:styleId="ListBullet3">
    <w:name w:val="List Bullet 3"/>
    <w:basedOn w:val="ListBullet2"/>
    <w:rsid w:val="0070136F"/>
    <w:pPr>
      <w:ind w:left="1020"/>
    </w:pPr>
  </w:style>
  <w:style w:type="paragraph" w:styleId="ListBullet2">
    <w:name w:val="List Bullet 2"/>
    <w:basedOn w:val="ListBullet"/>
    <w:rsid w:val="0070136F"/>
    <w:pPr>
      <w:numPr>
        <w:numId w:val="8"/>
      </w:numPr>
      <w:tabs>
        <w:tab w:val="clear" w:pos="717"/>
        <w:tab w:val="left" w:pos="680"/>
      </w:tabs>
      <w:ind w:left="680" w:hanging="340"/>
    </w:pPr>
  </w:style>
  <w:style w:type="paragraph" w:styleId="ListBullet">
    <w:name w:val="List Bullet"/>
    <w:basedOn w:val="PARAGRAPH"/>
    <w:qFormat/>
    <w:rsid w:val="0070136F"/>
    <w:pPr>
      <w:numPr>
        <w:numId w:val="9"/>
      </w:numPr>
      <w:spacing w:before="0" w:after="100"/>
    </w:pPr>
  </w:style>
  <w:style w:type="paragraph" w:styleId="MacroText">
    <w:name w:val="macro"/>
    <w:semiHidden/>
    <w:rsid w:val="0070136F"/>
    <w:pPr>
      <w:tabs>
        <w:tab w:val="left" w:pos="480"/>
        <w:tab w:val="left" w:pos="960"/>
        <w:tab w:val="left" w:pos="1440"/>
        <w:tab w:val="left" w:pos="1920"/>
        <w:tab w:val="left" w:pos="2400"/>
        <w:tab w:val="left" w:pos="2880"/>
        <w:tab w:val="left" w:pos="3360"/>
        <w:tab w:val="left" w:pos="3840"/>
        <w:tab w:val="left" w:pos="4320"/>
      </w:tabs>
      <w:spacing w:before="100" w:after="200"/>
    </w:pPr>
    <w:rPr>
      <w:rFonts w:ascii="Courier New" w:hAnsi="Courier New"/>
      <w:spacing w:val="8"/>
      <w:lang w:val="en-GB"/>
    </w:rPr>
  </w:style>
  <w:style w:type="character" w:styleId="EndnoteReference">
    <w:name w:val="endnote reference"/>
    <w:basedOn w:val="DefaultParagraphFont"/>
    <w:semiHidden/>
    <w:rsid w:val="0070136F"/>
    <w:rPr>
      <w:vertAlign w:val="superscript"/>
    </w:rPr>
  </w:style>
  <w:style w:type="paragraph" w:styleId="MessageHeader">
    <w:name w:val="Message Header"/>
    <w:basedOn w:val="Normal"/>
    <w:rsid w:val="0070136F"/>
    <w:pPr>
      <w:ind w:left="1134" w:hanging="1134"/>
    </w:pPr>
    <w:rPr>
      <w:sz w:val="24"/>
    </w:rPr>
  </w:style>
  <w:style w:type="paragraph" w:customStyle="1" w:styleId="TABFIGfootnote">
    <w:name w:val="TAB_FIG_footnote"/>
    <w:basedOn w:val="FootnoteText"/>
    <w:rsid w:val="0070136F"/>
    <w:pPr>
      <w:tabs>
        <w:tab w:val="left" w:pos="284"/>
      </w:tabs>
      <w:spacing w:before="60" w:after="60"/>
    </w:pPr>
  </w:style>
  <w:style w:type="character" w:customStyle="1" w:styleId="Reference">
    <w:name w:val="Reference"/>
    <w:basedOn w:val="DefaultParagraphFont"/>
    <w:uiPriority w:val="29"/>
    <w:rsid w:val="0070136F"/>
    <w:rPr>
      <w:rFonts w:ascii="Arial" w:hAnsi="Arial"/>
      <w:noProof/>
      <w:sz w:val="20"/>
      <w:szCs w:val="20"/>
    </w:rPr>
  </w:style>
  <w:style w:type="paragraph" w:customStyle="1" w:styleId="TABLE-cell">
    <w:name w:val="TABLE-cell"/>
    <w:basedOn w:val="TABLE-col-heading"/>
    <w:link w:val="TABLE-cellChar"/>
    <w:qFormat/>
    <w:rsid w:val="00A26E41"/>
    <w:pPr>
      <w:jc w:val="left"/>
    </w:pPr>
    <w:rPr>
      <w:b w:val="0"/>
      <w:bCs w:val="0"/>
    </w:rPr>
  </w:style>
  <w:style w:type="paragraph" w:styleId="ListContinue">
    <w:name w:val="List Continue"/>
    <w:basedOn w:val="PARAGRAPH"/>
    <w:rsid w:val="0070136F"/>
    <w:pPr>
      <w:spacing w:before="0" w:after="100"/>
      <w:ind w:left="340"/>
    </w:pPr>
  </w:style>
  <w:style w:type="paragraph" w:styleId="ListContinue2">
    <w:name w:val="List Continue 2"/>
    <w:basedOn w:val="ListContinue"/>
    <w:rsid w:val="0070136F"/>
    <w:pPr>
      <w:ind w:left="680"/>
    </w:pPr>
  </w:style>
  <w:style w:type="paragraph" w:styleId="ListContinue3">
    <w:name w:val="List Continue 3"/>
    <w:basedOn w:val="ListContinue2"/>
    <w:rsid w:val="0070136F"/>
    <w:pPr>
      <w:ind w:left="1021"/>
    </w:pPr>
  </w:style>
  <w:style w:type="paragraph" w:styleId="ListContinue4">
    <w:name w:val="List Continue 4"/>
    <w:basedOn w:val="ListContinue3"/>
    <w:rsid w:val="0070136F"/>
    <w:pPr>
      <w:ind w:left="1361"/>
    </w:pPr>
  </w:style>
  <w:style w:type="paragraph" w:styleId="ListContinue5">
    <w:name w:val="List Continue 5"/>
    <w:basedOn w:val="ListContinue4"/>
    <w:rsid w:val="0070136F"/>
    <w:pPr>
      <w:ind w:left="1701"/>
    </w:pPr>
  </w:style>
  <w:style w:type="paragraph" w:styleId="List5">
    <w:name w:val="List 5"/>
    <w:basedOn w:val="List4"/>
    <w:rsid w:val="0070136F"/>
    <w:pPr>
      <w:tabs>
        <w:tab w:val="clear" w:pos="1361"/>
        <w:tab w:val="left" w:pos="1701"/>
      </w:tabs>
      <w:ind w:left="1701"/>
    </w:pPr>
  </w:style>
  <w:style w:type="paragraph" w:customStyle="1" w:styleId="ANNEX-heading1">
    <w:name w:val="ANNEX-heading1"/>
    <w:basedOn w:val="Heading1"/>
    <w:next w:val="PARAGRAPH"/>
    <w:qFormat/>
    <w:rsid w:val="0070136F"/>
    <w:pPr>
      <w:numPr>
        <w:ilvl w:val="1"/>
        <w:numId w:val="3"/>
      </w:numPr>
      <w:outlineLvl w:val="1"/>
    </w:pPr>
  </w:style>
  <w:style w:type="paragraph" w:styleId="ListNumber">
    <w:name w:val="List Number"/>
    <w:basedOn w:val="List"/>
    <w:qFormat/>
    <w:rsid w:val="0070136F"/>
    <w:pPr>
      <w:numPr>
        <w:numId w:val="15"/>
      </w:numPr>
    </w:pPr>
  </w:style>
  <w:style w:type="paragraph" w:styleId="ListNumber2">
    <w:name w:val="List Number 2"/>
    <w:basedOn w:val="List2"/>
    <w:rsid w:val="0070136F"/>
    <w:pPr>
      <w:numPr>
        <w:numId w:val="4"/>
      </w:numPr>
      <w:tabs>
        <w:tab w:val="clear" w:pos="360"/>
      </w:tabs>
      <w:ind w:left="680" w:hanging="340"/>
    </w:pPr>
  </w:style>
  <w:style w:type="paragraph" w:styleId="ListNumber4">
    <w:name w:val="List Number 4"/>
    <w:basedOn w:val="List4"/>
    <w:rsid w:val="0070136F"/>
    <w:pPr>
      <w:numPr>
        <w:numId w:val="6"/>
      </w:numPr>
      <w:tabs>
        <w:tab w:val="clear" w:pos="360"/>
      </w:tabs>
      <w:ind w:left="1361" w:hanging="340"/>
    </w:pPr>
  </w:style>
  <w:style w:type="paragraph" w:styleId="ListNumber5">
    <w:name w:val="List Number 5"/>
    <w:basedOn w:val="List5"/>
    <w:rsid w:val="0070136F"/>
    <w:pPr>
      <w:numPr>
        <w:numId w:val="7"/>
      </w:numPr>
      <w:tabs>
        <w:tab w:val="clear" w:pos="360"/>
      </w:tabs>
      <w:ind w:left="1701" w:hanging="340"/>
    </w:pPr>
  </w:style>
  <w:style w:type="paragraph" w:customStyle="1" w:styleId="TABLE-centered">
    <w:name w:val="TABLE-centered"/>
    <w:basedOn w:val="TABLE-col-heading"/>
    <w:rsid w:val="0070136F"/>
    <w:rPr>
      <w:b w:val="0"/>
      <w:bCs w:val="0"/>
    </w:rPr>
  </w:style>
  <w:style w:type="paragraph" w:customStyle="1" w:styleId="bullet-list2">
    <w:name w:val="bullet-list2"/>
    <w:basedOn w:val="Normal"/>
    <w:rsid w:val="0070136F"/>
    <w:pPr>
      <w:numPr>
        <w:numId w:val="1"/>
      </w:numPr>
      <w:tabs>
        <w:tab w:val="center" w:pos="4536"/>
        <w:tab w:val="right" w:pos="9072"/>
      </w:tabs>
      <w:spacing w:before="100" w:after="200"/>
      <w:jc w:val="left"/>
    </w:pPr>
  </w:style>
  <w:style w:type="paragraph" w:styleId="TableofFigures">
    <w:name w:val="table of figures"/>
    <w:basedOn w:val="TOC1"/>
    <w:uiPriority w:val="99"/>
    <w:rsid w:val="0070136F"/>
    <w:pPr>
      <w:ind w:left="0" w:firstLine="0"/>
    </w:pPr>
  </w:style>
  <w:style w:type="paragraph" w:customStyle="1" w:styleId="SectionHeading">
    <w:name w:val="Section Heading"/>
    <w:basedOn w:val="HeadingBase"/>
    <w:rsid w:val="0070136F"/>
    <w:pPr>
      <w:spacing w:before="240"/>
    </w:pPr>
  </w:style>
  <w:style w:type="paragraph" w:customStyle="1" w:styleId="HeadingBase">
    <w:name w:val="Heading Base"/>
    <w:basedOn w:val="Normal"/>
    <w:next w:val="BodyText"/>
    <w:rsid w:val="0070136F"/>
    <w:pPr>
      <w:keepNext/>
      <w:keepLines/>
      <w:spacing w:before="360" w:after="120" w:line="360" w:lineRule="exact"/>
      <w:ind w:hanging="11"/>
      <w:jc w:val="left"/>
    </w:pPr>
    <w:rPr>
      <w:b/>
      <w:spacing w:val="0"/>
      <w:kern w:val="28"/>
      <w:sz w:val="28"/>
      <w:lang w:val="en-US"/>
    </w:rPr>
  </w:style>
  <w:style w:type="paragraph" w:customStyle="1" w:styleId="Picture">
    <w:name w:val="Picture"/>
    <w:basedOn w:val="BodyText"/>
    <w:next w:val="Caption"/>
    <w:rsid w:val="0070136F"/>
    <w:pPr>
      <w:keepNext/>
      <w:spacing w:before="120"/>
      <w:ind w:left="11"/>
      <w:jc w:val="center"/>
    </w:pPr>
  </w:style>
  <w:style w:type="paragraph" w:styleId="Caption">
    <w:name w:val="caption"/>
    <w:basedOn w:val="Picture"/>
    <w:next w:val="PARAGRAPH"/>
    <w:qFormat/>
    <w:rsid w:val="0070136F"/>
    <w:pPr>
      <w:keepNext w:val="0"/>
      <w:spacing w:after="240"/>
    </w:pPr>
    <w:rPr>
      <w:b/>
      <w:sz w:val="20"/>
    </w:rPr>
  </w:style>
  <w:style w:type="paragraph" w:styleId="PlainText">
    <w:name w:val="Plain Text"/>
    <w:basedOn w:val="Normal"/>
    <w:rsid w:val="0070136F"/>
    <w:pPr>
      <w:jc w:val="left"/>
    </w:pPr>
    <w:rPr>
      <w:rFonts w:ascii="Courier New" w:hAnsi="Courier New"/>
      <w:spacing w:val="0"/>
      <w:lang w:val="en-US" w:eastAsia="en-US"/>
    </w:rPr>
  </w:style>
  <w:style w:type="paragraph" w:styleId="BodyTextFirstIndent">
    <w:name w:val="Body Text First Indent"/>
    <w:basedOn w:val="BodyText"/>
    <w:rsid w:val="0070136F"/>
    <w:pPr>
      <w:ind w:left="0" w:firstLine="210"/>
      <w:jc w:val="both"/>
    </w:pPr>
    <w:rPr>
      <w:spacing w:val="8"/>
      <w:sz w:val="20"/>
      <w:lang w:val="en-GB"/>
    </w:rPr>
  </w:style>
  <w:style w:type="paragraph" w:styleId="BodyTextIndent">
    <w:name w:val="Body Text Indent"/>
    <w:basedOn w:val="Normal"/>
    <w:rsid w:val="0070136F"/>
    <w:pPr>
      <w:spacing w:after="120"/>
      <w:ind w:left="283"/>
    </w:pPr>
  </w:style>
  <w:style w:type="paragraph" w:styleId="BodyTextFirstIndent2">
    <w:name w:val="Body Text First Indent 2"/>
    <w:basedOn w:val="BodyTextIndent"/>
    <w:rsid w:val="0070136F"/>
    <w:pPr>
      <w:ind w:firstLine="210"/>
    </w:pPr>
  </w:style>
  <w:style w:type="paragraph" w:styleId="BodyTextIndent2">
    <w:name w:val="Body Text Indent 2"/>
    <w:basedOn w:val="Normal"/>
    <w:rsid w:val="0070136F"/>
    <w:pPr>
      <w:spacing w:after="120" w:line="480" w:lineRule="auto"/>
      <w:ind w:left="283"/>
    </w:pPr>
  </w:style>
  <w:style w:type="paragraph" w:styleId="BodyTextIndent3">
    <w:name w:val="Body Text Indent 3"/>
    <w:basedOn w:val="Normal"/>
    <w:rsid w:val="0070136F"/>
    <w:pPr>
      <w:spacing w:after="120"/>
      <w:ind w:left="283"/>
    </w:pPr>
    <w:rPr>
      <w:sz w:val="16"/>
    </w:rPr>
  </w:style>
  <w:style w:type="paragraph" w:styleId="Date">
    <w:name w:val="Date"/>
    <w:basedOn w:val="Normal"/>
    <w:next w:val="Normal"/>
    <w:rsid w:val="0070136F"/>
  </w:style>
  <w:style w:type="paragraph" w:styleId="DocumentMap">
    <w:name w:val="Document Map"/>
    <w:basedOn w:val="Normal"/>
    <w:semiHidden/>
    <w:rsid w:val="0070136F"/>
    <w:pPr>
      <w:shd w:val="clear" w:color="auto" w:fill="000080"/>
    </w:pPr>
    <w:rPr>
      <w:rFonts w:ascii="Tahoma" w:hAnsi="Tahoma"/>
    </w:rPr>
  </w:style>
  <w:style w:type="paragraph" w:styleId="EndnoteText">
    <w:name w:val="endnote text"/>
    <w:basedOn w:val="Normal"/>
    <w:semiHidden/>
    <w:rsid w:val="0070136F"/>
  </w:style>
  <w:style w:type="paragraph" w:styleId="EnvelopeAddress">
    <w:name w:val="envelope address"/>
    <w:basedOn w:val="Normal"/>
    <w:rsid w:val="0070136F"/>
    <w:pPr>
      <w:framePr w:w="7920" w:h="1980" w:hRule="exact" w:hSpace="180" w:wrap="auto" w:hAnchor="page" w:xAlign="center" w:yAlign="bottom"/>
      <w:ind w:left="2880"/>
    </w:pPr>
    <w:rPr>
      <w:sz w:val="24"/>
    </w:rPr>
  </w:style>
  <w:style w:type="paragraph" w:styleId="EnvelopeReturn">
    <w:name w:val="envelope return"/>
    <w:basedOn w:val="Normal"/>
    <w:rsid w:val="0070136F"/>
  </w:style>
  <w:style w:type="paragraph" w:styleId="Index1">
    <w:name w:val="index 1"/>
    <w:basedOn w:val="Normal"/>
    <w:next w:val="Normal"/>
    <w:autoRedefine/>
    <w:semiHidden/>
    <w:rsid w:val="0070136F"/>
    <w:pPr>
      <w:ind w:left="200" w:hanging="200"/>
    </w:pPr>
  </w:style>
  <w:style w:type="paragraph" w:styleId="Index2">
    <w:name w:val="index 2"/>
    <w:basedOn w:val="Normal"/>
    <w:next w:val="Normal"/>
    <w:autoRedefine/>
    <w:semiHidden/>
    <w:rsid w:val="0070136F"/>
    <w:pPr>
      <w:ind w:left="400" w:hanging="200"/>
    </w:pPr>
  </w:style>
  <w:style w:type="paragraph" w:styleId="Index3">
    <w:name w:val="index 3"/>
    <w:basedOn w:val="Normal"/>
    <w:next w:val="Normal"/>
    <w:autoRedefine/>
    <w:semiHidden/>
    <w:rsid w:val="0070136F"/>
    <w:pPr>
      <w:ind w:left="600" w:hanging="200"/>
    </w:pPr>
  </w:style>
  <w:style w:type="paragraph" w:styleId="Index4">
    <w:name w:val="index 4"/>
    <w:basedOn w:val="Normal"/>
    <w:next w:val="Normal"/>
    <w:autoRedefine/>
    <w:semiHidden/>
    <w:rsid w:val="0070136F"/>
    <w:pPr>
      <w:ind w:left="800" w:hanging="200"/>
    </w:pPr>
  </w:style>
  <w:style w:type="paragraph" w:styleId="Index5">
    <w:name w:val="index 5"/>
    <w:basedOn w:val="Normal"/>
    <w:next w:val="Normal"/>
    <w:autoRedefine/>
    <w:semiHidden/>
    <w:rsid w:val="0070136F"/>
    <w:pPr>
      <w:ind w:left="1000" w:hanging="200"/>
    </w:pPr>
  </w:style>
  <w:style w:type="paragraph" w:styleId="Index6">
    <w:name w:val="index 6"/>
    <w:basedOn w:val="Normal"/>
    <w:next w:val="Normal"/>
    <w:autoRedefine/>
    <w:semiHidden/>
    <w:rsid w:val="0070136F"/>
    <w:pPr>
      <w:ind w:left="1200" w:hanging="200"/>
    </w:pPr>
  </w:style>
  <w:style w:type="paragraph" w:styleId="Index7">
    <w:name w:val="index 7"/>
    <w:basedOn w:val="Normal"/>
    <w:next w:val="Normal"/>
    <w:autoRedefine/>
    <w:semiHidden/>
    <w:rsid w:val="0070136F"/>
    <w:pPr>
      <w:ind w:left="1400" w:hanging="200"/>
    </w:pPr>
  </w:style>
  <w:style w:type="paragraph" w:styleId="Index8">
    <w:name w:val="index 8"/>
    <w:basedOn w:val="Normal"/>
    <w:next w:val="Normal"/>
    <w:autoRedefine/>
    <w:semiHidden/>
    <w:rsid w:val="0070136F"/>
    <w:pPr>
      <w:ind w:left="1600" w:hanging="200"/>
    </w:pPr>
  </w:style>
  <w:style w:type="paragraph" w:styleId="Index9">
    <w:name w:val="index 9"/>
    <w:basedOn w:val="Normal"/>
    <w:next w:val="Normal"/>
    <w:autoRedefine/>
    <w:semiHidden/>
    <w:rsid w:val="0070136F"/>
    <w:pPr>
      <w:ind w:left="1800" w:hanging="200"/>
    </w:pPr>
  </w:style>
  <w:style w:type="paragraph" w:styleId="IndexHeading">
    <w:name w:val="index heading"/>
    <w:basedOn w:val="Normal"/>
    <w:next w:val="Index1"/>
    <w:semiHidden/>
    <w:rsid w:val="0070136F"/>
    <w:rPr>
      <w:b/>
    </w:rPr>
  </w:style>
  <w:style w:type="paragraph" w:styleId="NoteHeading">
    <w:name w:val="Note Heading"/>
    <w:basedOn w:val="Normal"/>
    <w:next w:val="Normal"/>
    <w:rsid w:val="0070136F"/>
  </w:style>
  <w:style w:type="paragraph" w:styleId="Salutation">
    <w:name w:val="Salutation"/>
    <w:basedOn w:val="Normal"/>
    <w:next w:val="Normal"/>
    <w:rsid w:val="0070136F"/>
  </w:style>
  <w:style w:type="paragraph" w:styleId="Signature">
    <w:name w:val="Signature"/>
    <w:basedOn w:val="Normal"/>
    <w:rsid w:val="0070136F"/>
    <w:pPr>
      <w:ind w:left="4252"/>
    </w:pPr>
  </w:style>
  <w:style w:type="paragraph" w:styleId="Subtitle">
    <w:name w:val="Subtitle"/>
    <w:basedOn w:val="Normal"/>
    <w:qFormat/>
    <w:rsid w:val="0070136F"/>
    <w:pPr>
      <w:spacing w:after="60"/>
      <w:jc w:val="center"/>
      <w:outlineLvl w:val="1"/>
    </w:pPr>
    <w:rPr>
      <w:sz w:val="24"/>
    </w:rPr>
  </w:style>
  <w:style w:type="paragraph" w:styleId="TableofAuthorities">
    <w:name w:val="table of authorities"/>
    <w:basedOn w:val="Normal"/>
    <w:next w:val="Normal"/>
    <w:semiHidden/>
    <w:rsid w:val="0070136F"/>
    <w:pPr>
      <w:ind w:left="200" w:hanging="200"/>
    </w:pPr>
  </w:style>
  <w:style w:type="paragraph" w:styleId="TOAHeading">
    <w:name w:val="toa heading"/>
    <w:basedOn w:val="Normal"/>
    <w:next w:val="Normal"/>
    <w:semiHidden/>
    <w:rsid w:val="0070136F"/>
    <w:pPr>
      <w:spacing w:before="120"/>
    </w:pPr>
    <w:rPr>
      <w:b/>
      <w:sz w:val="24"/>
    </w:rPr>
  </w:style>
  <w:style w:type="paragraph" w:customStyle="1" w:styleId="DefinitionTitle">
    <w:name w:val="Definition Title"/>
    <w:basedOn w:val="TERM-number"/>
    <w:next w:val="TERM-definition"/>
    <w:rsid w:val="0070136F"/>
    <w:pPr>
      <w:spacing w:before="0"/>
    </w:pPr>
  </w:style>
  <w:style w:type="paragraph" w:customStyle="1" w:styleId="DefinitionNumber">
    <w:name w:val="Definition Number"/>
    <w:basedOn w:val="Heading2"/>
    <w:next w:val="DefinitionTitle"/>
    <w:rsid w:val="0070136F"/>
    <w:pPr>
      <w:numPr>
        <w:ilvl w:val="0"/>
        <w:numId w:val="0"/>
      </w:numPr>
      <w:spacing w:before="200" w:after="0"/>
    </w:pPr>
  </w:style>
  <w:style w:type="character" w:styleId="Hyperlink">
    <w:name w:val="Hyperlink"/>
    <w:basedOn w:val="DefaultParagraphFont"/>
    <w:uiPriority w:val="99"/>
    <w:rsid w:val="0070136F"/>
    <w:rPr>
      <w:color w:val="0000FF"/>
      <w:u w:val="none"/>
    </w:rPr>
  </w:style>
  <w:style w:type="paragraph" w:styleId="NormalWeb">
    <w:name w:val="Normal (Web)"/>
    <w:basedOn w:val="Normal"/>
    <w:rsid w:val="0070136F"/>
    <w:pPr>
      <w:spacing w:before="100" w:beforeAutospacing="1" w:after="100" w:afterAutospacing="1"/>
      <w:jc w:val="left"/>
    </w:pPr>
    <w:rPr>
      <w:rFonts w:ascii="Times New Roman" w:hAnsi="Times New Roman"/>
      <w:spacing w:val="0"/>
      <w:sz w:val="24"/>
      <w:szCs w:val="24"/>
      <w:lang w:val="en-US"/>
    </w:rPr>
  </w:style>
  <w:style w:type="character" w:styleId="FollowedHyperlink">
    <w:name w:val="FollowedHyperlink"/>
    <w:basedOn w:val="Hyperlink"/>
    <w:rsid w:val="0070136F"/>
    <w:rPr>
      <w:color w:val="0000FF"/>
      <w:u w:val="none"/>
    </w:rPr>
  </w:style>
  <w:style w:type="paragraph" w:customStyle="1" w:styleId="ANNEXtitle">
    <w:name w:val="ANNEX_title"/>
    <w:basedOn w:val="MAIN-TITLE"/>
    <w:next w:val="ANNEX-heading1"/>
    <w:qFormat/>
    <w:rsid w:val="0070136F"/>
    <w:pPr>
      <w:pageBreakBefore/>
      <w:numPr>
        <w:numId w:val="3"/>
      </w:numPr>
      <w:spacing w:after="200"/>
      <w:outlineLvl w:val="0"/>
    </w:pPr>
  </w:style>
  <w:style w:type="character" w:customStyle="1" w:styleId="VARIABLE">
    <w:name w:val="VARIABLE"/>
    <w:basedOn w:val="DefaultParagraphFont"/>
    <w:rsid w:val="0070136F"/>
    <w:rPr>
      <w:rFonts w:ascii="Times New Roman" w:hAnsi="Times New Roman"/>
      <w:i/>
      <w:iCs/>
    </w:rPr>
  </w:style>
  <w:style w:type="paragraph" w:customStyle="1" w:styleId="ANNEX-heading2">
    <w:name w:val="ANNEX-heading2"/>
    <w:basedOn w:val="Heading2"/>
    <w:next w:val="PARAGRAPH"/>
    <w:qFormat/>
    <w:rsid w:val="0070136F"/>
    <w:pPr>
      <w:numPr>
        <w:ilvl w:val="2"/>
        <w:numId w:val="3"/>
      </w:numPr>
      <w:outlineLvl w:val="2"/>
    </w:pPr>
  </w:style>
  <w:style w:type="paragraph" w:customStyle="1" w:styleId="ANNEX-heading3">
    <w:name w:val="ANNEX-heading3"/>
    <w:basedOn w:val="Heading3"/>
    <w:next w:val="PARAGRAPH"/>
    <w:rsid w:val="0070136F"/>
    <w:pPr>
      <w:numPr>
        <w:ilvl w:val="3"/>
        <w:numId w:val="3"/>
      </w:numPr>
      <w:outlineLvl w:val="3"/>
    </w:pPr>
  </w:style>
  <w:style w:type="paragraph" w:customStyle="1" w:styleId="ANNEX-heading4">
    <w:name w:val="ANNEX-heading4"/>
    <w:basedOn w:val="Heading4"/>
    <w:next w:val="PARAGRAPH"/>
    <w:rsid w:val="0070136F"/>
    <w:pPr>
      <w:numPr>
        <w:ilvl w:val="4"/>
        <w:numId w:val="3"/>
      </w:numPr>
      <w:outlineLvl w:val="4"/>
    </w:pPr>
  </w:style>
  <w:style w:type="paragraph" w:customStyle="1" w:styleId="ANNEX-heading5">
    <w:name w:val="ANNEX-heading5"/>
    <w:basedOn w:val="Heading5"/>
    <w:next w:val="PARAGRAPH"/>
    <w:rsid w:val="0070136F"/>
    <w:pPr>
      <w:numPr>
        <w:ilvl w:val="5"/>
        <w:numId w:val="3"/>
      </w:numPr>
      <w:outlineLvl w:val="5"/>
    </w:pPr>
  </w:style>
  <w:style w:type="character" w:customStyle="1" w:styleId="SUPerscript">
    <w:name w:val="SUPerscript"/>
    <w:basedOn w:val="DefaultParagraphFont"/>
    <w:rsid w:val="0070136F"/>
    <w:rPr>
      <w:kern w:val="0"/>
      <w:position w:val="6"/>
      <w:sz w:val="16"/>
      <w:szCs w:val="16"/>
    </w:rPr>
  </w:style>
  <w:style w:type="character" w:customStyle="1" w:styleId="SUBscript">
    <w:name w:val="SUBscript"/>
    <w:basedOn w:val="DefaultParagraphFont"/>
    <w:rsid w:val="0070136F"/>
    <w:rPr>
      <w:kern w:val="0"/>
      <w:position w:val="-6"/>
      <w:sz w:val="16"/>
      <w:szCs w:val="16"/>
    </w:rPr>
  </w:style>
  <w:style w:type="paragraph" w:customStyle="1" w:styleId="Code1">
    <w:name w:val="Code 1"/>
    <w:basedOn w:val="PARAGRAPH"/>
    <w:link w:val="Code1Char"/>
    <w:rsid w:val="0070136F"/>
    <w:pPr>
      <w:spacing w:before="0" w:after="120"/>
      <w:jc w:val="left"/>
    </w:pPr>
    <w:rPr>
      <w:rFonts w:ascii="Arial Black" w:hAnsi="Arial Black"/>
      <w:sz w:val="16"/>
    </w:rPr>
  </w:style>
  <w:style w:type="character" w:customStyle="1" w:styleId="Code1Char">
    <w:name w:val="Code 1 Char"/>
    <w:basedOn w:val="PARAGRAPHChar1"/>
    <w:link w:val="Code1"/>
    <w:rsid w:val="0070136F"/>
    <w:rPr>
      <w:rFonts w:ascii="Arial Black" w:hAnsi="Arial Black" w:cs="Arial"/>
      <w:noProof/>
      <w:spacing w:val="8"/>
      <w:sz w:val="16"/>
      <w:lang w:val="en-GB" w:eastAsia="zh-CN" w:bidi="ar-SA"/>
    </w:rPr>
  </w:style>
  <w:style w:type="paragraph" w:customStyle="1" w:styleId="Code2">
    <w:name w:val="Code 2"/>
    <w:basedOn w:val="Code1"/>
    <w:rsid w:val="0070136F"/>
    <w:pPr>
      <w:ind w:left="284"/>
    </w:pPr>
  </w:style>
  <w:style w:type="paragraph" w:customStyle="1" w:styleId="Code3">
    <w:name w:val="Code 3"/>
    <w:basedOn w:val="Code1"/>
    <w:rsid w:val="0070136F"/>
    <w:pPr>
      <w:ind w:left="567"/>
    </w:pPr>
  </w:style>
  <w:style w:type="paragraph" w:customStyle="1" w:styleId="Code4">
    <w:name w:val="Code 4"/>
    <w:basedOn w:val="Code1"/>
    <w:rsid w:val="0070136F"/>
    <w:pPr>
      <w:ind w:left="851"/>
    </w:pPr>
  </w:style>
  <w:style w:type="paragraph" w:customStyle="1" w:styleId="Code5">
    <w:name w:val="Code 5"/>
    <w:basedOn w:val="Code1"/>
    <w:rsid w:val="0070136F"/>
    <w:pPr>
      <w:ind w:left="1134"/>
    </w:pPr>
  </w:style>
  <w:style w:type="paragraph" w:customStyle="1" w:styleId="Code6">
    <w:name w:val="Code 6"/>
    <w:basedOn w:val="Code1"/>
    <w:rsid w:val="0070136F"/>
    <w:pPr>
      <w:ind w:left="1418"/>
    </w:pPr>
  </w:style>
  <w:style w:type="paragraph" w:customStyle="1" w:styleId="Code7">
    <w:name w:val="Code 7"/>
    <w:basedOn w:val="Code1"/>
    <w:rsid w:val="0070136F"/>
    <w:pPr>
      <w:ind w:left="1701"/>
    </w:pPr>
  </w:style>
  <w:style w:type="paragraph" w:customStyle="1" w:styleId="Code8">
    <w:name w:val="Code 8"/>
    <w:basedOn w:val="Code1"/>
    <w:rsid w:val="0070136F"/>
    <w:pPr>
      <w:ind w:left="1985"/>
    </w:pPr>
  </w:style>
  <w:style w:type="paragraph" w:customStyle="1" w:styleId="Code9">
    <w:name w:val="Code 9"/>
    <w:basedOn w:val="Code1"/>
    <w:rsid w:val="0070136F"/>
    <w:pPr>
      <w:ind w:left="2268"/>
    </w:pPr>
  </w:style>
  <w:style w:type="paragraph" w:styleId="BalloonText">
    <w:name w:val="Balloon Text"/>
    <w:basedOn w:val="Normal"/>
    <w:semiHidden/>
    <w:rsid w:val="0070136F"/>
    <w:rPr>
      <w:rFonts w:ascii="Tahoma" w:hAnsi="Tahoma" w:cs="Tahoma"/>
      <w:sz w:val="16"/>
      <w:szCs w:val="16"/>
    </w:rPr>
  </w:style>
  <w:style w:type="paragraph" w:customStyle="1" w:styleId="MTDisplayEquation">
    <w:name w:val="MTDisplayEquation"/>
    <w:basedOn w:val="PARAGRAPH"/>
    <w:next w:val="Normal"/>
    <w:rsid w:val="0070136F"/>
    <w:pPr>
      <w:tabs>
        <w:tab w:val="center" w:pos="4540"/>
        <w:tab w:val="right" w:pos="9080"/>
      </w:tabs>
    </w:pPr>
  </w:style>
  <w:style w:type="character" w:customStyle="1" w:styleId="PARAGRAPHChar">
    <w:name w:val="PARAGRAPH Char"/>
    <w:aliases w:val="PA Char"/>
    <w:basedOn w:val="DefaultParagraphFont"/>
    <w:rsid w:val="0070136F"/>
    <w:rPr>
      <w:rFonts w:ascii="Arial" w:hAnsi="Arial" w:cs="Arial"/>
      <w:spacing w:val="8"/>
      <w:lang w:val="en-GB" w:eastAsia="zh-CN" w:bidi="ar-SA"/>
    </w:rPr>
  </w:style>
  <w:style w:type="character" w:customStyle="1" w:styleId="TABLE-col-headingChar">
    <w:name w:val="TABLE-col-heading Char"/>
    <w:basedOn w:val="PARAGRAPHChar"/>
    <w:rsid w:val="0070136F"/>
    <w:rPr>
      <w:rFonts w:ascii="Arial" w:hAnsi="Arial" w:cs="Arial"/>
      <w:b/>
      <w:bCs/>
      <w:spacing w:val="8"/>
      <w:sz w:val="16"/>
      <w:szCs w:val="16"/>
      <w:lang w:val="en-GB" w:eastAsia="zh-CN" w:bidi="ar-SA"/>
    </w:rPr>
  </w:style>
  <w:style w:type="paragraph" w:customStyle="1" w:styleId="ANNEX-title">
    <w:name w:val="ANNEX-title"/>
    <w:basedOn w:val="Title"/>
    <w:rsid w:val="0070136F"/>
  </w:style>
  <w:style w:type="paragraph" w:customStyle="1" w:styleId="ANNEX-heading20">
    <w:name w:val="ANNEX-heading2..."/>
    <w:basedOn w:val="Heading2"/>
    <w:next w:val="PARAGRAPH"/>
    <w:rsid w:val="0070136F"/>
    <w:pPr>
      <w:numPr>
        <w:ilvl w:val="0"/>
        <w:numId w:val="0"/>
      </w:numPr>
      <w:tabs>
        <w:tab w:val="left" w:pos="720"/>
      </w:tabs>
      <w:ind w:left="720" w:hanging="720"/>
      <w:outlineLvl w:val="9"/>
    </w:pPr>
  </w:style>
  <w:style w:type="paragraph" w:customStyle="1" w:styleId="0">
    <w:name w:val="0"/>
    <w:basedOn w:val="PARAGRAPH"/>
    <w:rsid w:val="0070136F"/>
    <w:pPr>
      <w:spacing w:before="0" w:after="0"/>
    </w:pPr>
  </w:style>
  <w:style w:type="paragraph" w:styleId="BodyText">
    <w:name w:val="Body Text"/>
    <w:basedOn w:val="Normal"/>
    <w:rsid w:val="0070136F"/>
    <w:pPr>
      <w:spacing w:after="120"/>
      <w:ind w:left="720" w:hanging="11"/>
      <w:jc w:val="left"/>
    </w:pPr>
    <w:rPr>
      <w:spacing w:val="0"/>
      <w:sz w:val="22"/>
      <w:lang w:val="en-US"/>
    </w:rPr>
  </w:style>
  <w:style w:type="paragraph" w:customStyle="1" w:styleId="ANNEX-heading30">
    <w:name w:val="ANNEX-heading 3"/>
    <w:basedOn w:val="ANNEX-heading20"/>
    <w:next w:val="PARAGRAPH"/>
    <w:rsid w:val="0070136F"/>
    <w:pPr>
      <w:widowControl w:val="0"/>
      <w:tabs>
        <w:tab w:val="clear" w:pos="720"/>
        <w:tab w:val="left" w:pos="1440"/>
      </w:tabs>
      <w:spacing w:before="240"/>
      <w:ind w:left="1440" w:hanging="1440"/>
    </w:pPr>
  </w:style>
  <w:style w:type="paragraph" w:styleId="BlockText">
    <w:name w:val="Block Text"/>
    <w:basedOn w:val="Normal"/>
    <w:rsid w:val="0070136F"/>
    <w:pPr>
      <w:spacing w:after="120"/>
      <w:ind w:left="1440" w:right="1440"/>
    </w:pPr>
  </w:style>
  <w:style w:type="paragraph" w:styleId="BodyText2">
    <w:name w:val="Body Text 2"/>
    <w:basedOn w:val="Normal"/>
    <w:rsid w:val="0070136F"/>
    <w:pPr>
      <w:spacing w:after="120" w:line="480" w:lineRule="auto"/>
    </w:pPr>
  </w:style>
  <w:style w:type="paragraph" w:styleId="BodyText3">
    <w:name w:val="Body Text 3"/>
    <w:basedOn w:val="Normal"/>
    <w:rsid w:val="0070136F"/>
    <w:pPr>
      <w:spacing w:after="120"/>
    </w:pPr>
    <w:rPr>
      <w:sz w:val="16"/>
    </w:rPr>
  </w:style>
  <w:style w:type="paragraph" w:styleId="Closing">
    <w:name w:val="Closing"/>
    <w:basedOn w:val="Normal"/>
    <w:rsid w:val="0070136F"/>
    <w:pPr>
      <w:ind w:left="4252"/>
    </w:pPr>
  </w:style>
  <w:style w:type="paragraph" w:customStyle="1" w:styleId="AMD-Heading1">
    <w:name w:val="AMD-Heading1"/>
    <w:basedOn w:val="Heading1"/>
    <w:next w:val="PARAGRAPH"/>
    <w:rsid w:val="0070136F"/>
    <w:pPr>
      <w:outlineLvl w:val="9"/>
    </w:pPr>
  </w:style>
  <w:style w:type="paragraph" w:customStyle="1" w:styleId="AMD-Heading2">
    <w:name w:val="AMD-Heading2..."/>
    <w:basedOn w:val="Heading2"/>
    <w:next w:val="PARAGRAPH"/>
    <w:rsid w:val="0070136F"/>
    <w:pPr>
      <w:outlineLvl w:val="9"/>
    </w:pPr>
  </w:style>
  <w:style w:type="character" w:customStyle="1" w:styleId="CommentTextChar">
    <w:name w:val="Comment Text Char"/>
    <w:basedOn w:val="DefaultParagraphFont"/>
    <w:link w:val="CommentText"/>
    <w:uiPriority w:val="99"/>
    <w:rsid w:val="00A46B73"/>
    <w:rPr>
      <w:rFonts w:ascii="Arial" w:hAnsi="Arial" w:cs="Arial"/>
      <w:spacing w:val="8"/>
      <w:lang w:val="en-GB" w:eastAsia="zh-CN"/>
    </w:rPr>
  </w:style>
  <w:style w:type="paragraph" w:customStyle="1" w:styleId="Attribute">
    <w:name w:val="Attribute"/>
    <w:basedOn w:val="PARAGRAPH"/>
    <w:next w:val="PARAGRAPH"/>
    <w:link w:val="AttributeChar"/>
    <w:qFormat/>
    <w:rsid w:val="00356179"/>
    <w:rPr>
      <w:rFonts w:ascii="Arial Black" w:hAnsi="Arial Black"/>
      <w:sz w:val="16"/>
    </w:rPr>
  </w:style>
  <w:style w:type="character" w:customStyle="1" w:styleId="AttributeChar">
    <w:name w:val="Attribute Char"/>
    <w:basedOn w:val="PARAGRAPHChar1"/>
    <w:link w:val="Attribute"/>
    <w:rsid w:val="00356179"/>
    <w:rPr>
      <w:rFonts w:ascii="Arial Black" w:hAnsi="Arial Black" w:cs="Arial"/>
      <w:noProof/>
      <w:spacing w:val="8"/>
      <w:sz w:val="16"/>
      <w:lang w:val="en-GB" w:eastAsia="zh-CN" w:bidi="ar-SA"/>
    </w:rPr>
  </w:style>
  <w:style w:type="paragraph" w:styleId="NormalIndent">
    <w:name w:val="Normal Indent"/>
    <w:basedOn w:val="Normal"/>
    <w:rsid w:val="002B5DA6"/>
    <w:pPr>
      <w:ind w:left="720"/>
    </w:pPr>
  </w:style>
  <w:style w:type="character" w:customStyle="1" w:styleId="SoDAField">
    <w:name w:val="SoDA Field"/>
    <w:rsid w:val="002B5DA6"/>
    <w:rPr>
      <w:color w:val="0000FF"/>
    </w:rPr>
  </w:style>
  <w:style w:type="paragraph" w:customStyle="1" w:styleId="SoDAList1">
    <w:name w:val="SoDA List 1"/>
    <w:basedOn w:val="Normal"/>
    <w:next w:val="Normal"/>
    <w:rsid w:val="002B5DA6"/>
    <w:pPr>
      <w:jc w:val="left"/>
    </w:pPr>
    <w:rPr>
      <w:vanish/>
      <w:spacing w:val="0"/>
      <w:sz w:val="18"/>
      <w:lang w:val="en-US"/>
    </w:rPr>
  </w:style>
  <w:style w:type="paragraph" w:customStyle="1" w:styleId="SoDAList2">
    <w:name w:val="SoDA List 2"/>
    <w:basedOn w:val="Normal"/>
    <w:next w:val="Normal"/>
    <w:rsid w:val="002B5DA6"/>
    <w:pPr>
      <w:jc w:val="left"/>
    </w:pPr>
    <w:rPr>
      <w:vanish/>
      <w:spacing w:val="0"/>
      <w:sz w:val="18"/>
      <w:lang w:val="en-US"/>
    </w:rPr>
  </w:style>
  <w:style w:type="paragraph" w:customStyle="1" w:styleId="TableHead">
    <w:name w:val="TableHead"/>
    <w:basedOn w:val="PARAGRAPH"/>
    <w:rsid w:val="002B5DA6"/>
    <w:pPr>
      <w:spacing w:before="120" w:after="60"/>
    </w:pPr>
    <w:rPr>
      <w:i/>
      <w:iCs/>
      <w:sz w:val="18"/>
      <w:lang w:val="en-US" w:eastAsia="en-US"/>
    </w:rPr>
  </w:style>
  <w:style w:type="paragraph" w:customStyle="1" w:styleId="AHeading1">
    <w:name w:val="AHeading1"/>
    <w:basedOn w:val="Heading1"/>
    <w:rsid w:val="002B5DA6"/>
    <w:pPr>
      <w:numPr>
        <w:numId w:val="10"/>
      </w:numPr>
      <w:spacing w:before="240" w:after="120"/>
    </w:pPr>
    <w:rPr>
      <w:lang w:val="en-US" w:eastAsia="en-US"/>
    </w:rPr>
  </w:style>
  <w:style w:type="paragraph" w:customStyle="1" w:styleId="AHeading2">
    <w:name w:val="AHeading2"/>
    <w:basedOn w:val="Normal"/>
    <w:next w:val="PARAGRAPH"/>
    <w:rsid w:val="002B5DA6"/>
    <w:pPr>
      <w:numPr>
        <w:ilvl w:val="1"/>
        <w:numId w:val="10"/>
      </w:numPr>
      <w:spacing w:before="240"/>
    </w:pPr>
    <w:rPr>
      <w:b/>
    </w:rPr>
  </w:style>
  <w:style w:type="paragraph" w:styleId="CommentSubject">
    <w:name w:val="annotation subject"/>
    <w:basedOn w:val="CommentText"/>
    <w:next w:val="CommentText"/>
    <w:link w:val="CommentSubjectChar"/>
    <w:rsid w:val="002B5DA6"/>
    <w:rPr>
      <w:b/>
      <w:bCs/>
    </w:rPr>
  </w:style>
  <w:style w:type="character" w:customStyle="1" w:styleId="CommentSubjectChar">
    <w:name w:val="Comment Subject Char"/>
    <w:basedOn w:val="CommentTextChar"/>
    <w:link w:val="CommentSubject"/>
    <w:rsid w:val="002B5DA6"/>
    <w:rPr>
      <w:rFonts w:ascii="Arial" w:hAnsi="Arial" w:cs="Arial"/>
      <w:b/>
      <w:bCs/>
      <w:spacing w:val="8"/>
      <w:lang w:val="en-GB" w:eastAsia="zh-CN"/>
    </w:rPr>
  </w:style>
  <w:style w:type="paragraph" w:customStyle="1" w:styleId="AfterTable">
    <w:name w:val="AfterTable"/>
    <w:basedOn w:val="PARAGRAPH"/>
    <w:link w:val="AfterTableChar"/>
    <w:rsid w:val="002B5DA6"/>
    <w:pPr>
      <w:spacing w:before="0" w:after="0"/>
    </w:pPr>
  </w:style>
  <w:style w:type="character" w:customStyle="1" w:styleId="AfterTableChar">
    <w:name w:val="AfterTable Char"/>
    <w:basedOn w:val="PARAGRAPHChar"/>
    <w:link w:val="AfterTable"/>
    <w:rsid w:val="002B5DA6"/>
    <w:rPr>
      <w:rFonts w:ascii="Arial" w:hAnsi="Arial" w:cs="Arial"/>
      <w:noProof/>
      <w:spacing w:val="8"/>
      <w:lang w:val="en-GB" w:eastAsia="zh-CN" w:bidi="ar-SA"/>
    </w:rPr>
  </w:style>
  <w:style w:type="paragraph" w:customStyle="1" w:styleId="BHeading1">
    <w:name w:val="BHeading1"/>
    <w:basedOn w:val="AHeading1"/>
    <w:rsid w:val="002B5DA6"/>
    <w:pPr>
      <w:numPr>
        <w:numId w:val="0"/>
      </w:numPr>
      <w:tabs>
        <w:tab w:val="num" w:pos="567"/>
      </w:tabs>
      <w:ind w:left="567" w:hanging="567"/>
    </w:pPr>
  </w:style>
  <w:style w:type="table" w:styleId="TableGrid">
    <w:name w:val="Table Grid"/>
    <w:aliases w:val="ENTSO-E Tab Agenda,ENTSO-E Table,ENTSO-E Table1"/>
    <w:basedOn w:val="TableNormal"/>
    <w:rsid w:val="002B5D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TEChar">
    <w:name w:val="NOTE Char"/>
    <w:link w:val="NOTE"/>
    <w:rsid w:val="002B5DA6"/>
    <w:rPr>
      <w:rFonts w:ascii="Arial" w:hAnsi="Arial" w:cs="Arial"/>
      <w:spacing w:val="8"/>
      <w:sz w:val="16"/>
      <w:szCs w:val="16"/>
      <w:lang w:val="en-GB" w:eastAsia="zh-CN"/>
    </w:rPr>
  </w:style>
  <w:style w:type="paragraph" w:customStyle="1" w:styleId="ListDash">
    <w:name w:val="List Dash"/>
    <w:basedOn w:val="ListBullet"/>
    <w:qFormat/>
    <w:rsid w:val="002B5DA6"/>
    <w:pPr>
      <w:numPr>
        <w:numId w:val="0"/>
      </w:numPr>
      <w:tabs>
        <w:tab w:val="num" w:pos="340"/>
      </w:tabs>
      <w:ind w:left="340" w:hanging="340"/>
    </w:pPr>
    <w:rPr>
      <w:lang w:val="en-US" w:eastAsia="en-US"/>
    </w:rPr>
  </w:style>
  <w:style w:type="paragraph" w:customStyle="1" w:styleId="TERM-number3">
    <w:name w:val="TERM-number 3"/>
    <w:basedOn w:val="Heading3"/>
    <w:next w:val="TERM"/>
    <w:rsid w:val="002B5DA6"/>
    <w:pPr>
      <w:numPr>
        <w:ilvl w:val="0"/>
        <w:numId w:val="0"/>
      </w:numPr>
      <w:spacing w:after="0"/>
    </w:pPr>
    <w:rPr>
      <w:lang w:val="en-US" w:eastAsia="en-US"/>
    </w:rPr>
  </w:style>
  <w:style w:type="character" w:customStyle="1" w:styleId="SMALLCAPS">
    <w:name w:val="SMALL CAPS"/>
    <w:rsid w:val="002B5DA6"/>
    <w:rPr>
      <w:smallCaps/>
      <w:dstrike w:val="0"/>
      <w:vertAlign w:val="baseline"/>
    </w:rPr>
  </w:style>
  <w:style w:type="paragraph" w:customStyle="1" w:styleId="NumberedPARAlevel3">
    <w:name w:val="Numbered PARA (level 3)"/>
    <w:basedOn w:val="Heading3"/>
    <w:rsid w:val="002B5DA6"/>
    <w:pPr>
      <w:numPr>
        <w:ilvl w:val="0"/>
        <w:numId w:val="0"/>
      </w:numPr>
      <w:spacing w:after="200"/>
      <w:jc w:val="both"/>
    </w:pPr>
    <w:rPr>
      <w:b w:val="0"/>
      <w:lang w:val="en-US" w:eastAsia="en-US"/>
    </w:rPr>
  </w:style>
  <w:style w:type="paragraph" w:customStyle="1" w:styleId="ListDash2">
    <w:name w:val="List Dash 2"/>
    <w:basedOn w:val="ListBullet2"/>
    <w:rsid w:val="002B5DA6"/>
    <w:pPr>
      <w:numPr>
        <w:numId w:val="11"/>
      </w:numPr>
    </w:pPr>
    <w:rPr>
      <w:lang w:val="en-US" w:eastAsia="en-US"/>
    </w:rPr>
  </w:style>
  <w:style w:type="paragraph" w:customStyle="1" w:styleId="NumberedPARAlevel2">
    <w:name w:val="Numbered PARA (level 2)"/>
    <w:basedOn w:val="Heading2"/>
    <w:rsid w:val="002B5DA6"/>
    <w:pPr>
      <w:numPr>
        <w:ilvl w:val="0"/>
        <w:numId w:val="0"/>
      </w:numPr>
      <w:spacing w:after="200"/>
      <w:jc w:val="both"/>
    </w:pPr>
    <w:rPr>
      <w:b w:val="0"/>
      <w:lang w:val="en-US" w:eastAsia="en-US"/>
    </w:rPr>
  </w:style>
  <w:style w:type="paragraph" w:customStyle="1" w:styleId="ListDash3">
    <w:name w:val="List Dash 3"/>
    <w:basedOn w:val="Normal"/>
    <w:rsid w:val="002B5DA6"/>
    <w:pPr>
      <w:numPr>
        <w:numId w:val="13"/>
      </w:numPr>
      <w:tabs>
        <w:tab w:val="clear" w:pos="340"/>
        <w:tab w:val="left" w:pos="1021"/>
      </w:tabs>
      <w:snapToGrid w:val="0"/>
      <w:spacing w:after="100"/>
      <w:ind w:left="1020"/>
    </w:pPr>
  </w:style>
  <w:style w:type="paragraph" w:customStyle="1" w:styleId="ListDash4">
    <w:name w:val="List Dash 4"/>
    <w:basedOn w:val="Normal"/>
    <w:rsid w:val="002B5DA6"/>
    <w:pPr>
      <w:numPr>
        <w:numId w:val="12"/>
      </w:numPr>
      <w:snapToGrid w:val="0"/>
      <w:spacing w:after="100"/>
    </w:pPr>
  </w:style>
  <w:style w:type="character" w:customStyle="1" w:styleId="ListChar">
    <w:name w:val="List Char"/>
    <w:link w:val="List"/>
    <w:rsid w:val="002B5DA6"/>
    <w:rPr>
      <w:rFonts w:ascii="Arial" w:hAnsi="Arial" w:cs="Arial"/>
      <w:spacing w:val="8"/>
      <w:lang w:val="en-GB" w:eastAsia="zh-CN"/>
    </w:rPr>
  </w:style>
  <w:style w:type="character" w:customStyle="1" w:styleId="FIGURE-titleChar">
    <w:name w:val="FIGURE-title Char"/>
    <w:link w:val="FIGURE-title"/>
    <w:rsid w:val="002B5DA6"/>
    <w:rPr>
      <w:rFonts w:ascii="Arial" w:hAnsi="Arial" w:cs="Arial"/>
      <w:b/>
      <w:bCs/>
      <w:spacing w:val="8"/>
      <w:lang w:val="en-GB" w:eastAsia="zh-CN"/>
    </w:rPr>
  </w:style>
  <w:style w:type="paragraph" w:customStyle="1" w:styleId="TABLE-title-no-TOC">
    <w:name w:val="TABLE-title-no-TOC"/>
    <w:basedOn w:val="TABLE-title"/>
    <w:qFormat/>
    <w:rsid w:val="002B5DA6"/>
    <w:rPr>
      <w:lang w:val="en-US" w:eastAsia="en-US"/>
    </w:rPr>
  </w:style>
  <w:style w:type="character" w:customStyle="1" w:styleId="Heading1Char">
    <w:name w:val="Heading 1 Char"/>
    <w:aliases w:val="UCI Header 1 Char"/>
    <w:link w:val="Heading1"/>
    <w:rsid w:val="002B5DA6"/>
    <w:rPr>
      <w:rFonts w:ascii="Arial" w:hAnsi="Arial" w:cs="Arial"/>
      <w:b/>
      <w:bCs/>
      <w:noProof/>
      <w:spacing w:val="8"/>
      <w:sz w:val="22"/>
      <w:szCs w:val="22"/>
      <w:lang w:val="en-GB" w:eastAsia="zh-CN"/>
    </w:rPr>
  </w:style>
  <w:style w:type="character" w:customStyle="1" w:styleId="Heading2Char">
    <w:name w:val="Heading 2 Char"/>
    <w:link w:val="Heading2"/>
    <w:rsid w:val="002B5DA6"/>
    <w:rPr>
      <w:rFonts w:ascii="Arial" w:hAnsi="Arial" w:cs="Arial"/>
      <w:b/>
      <w:bCs/>
      <w:noProof/>
      <w:spacing w:val="8"/>
      <w:lang w:val="en-GB" w:eastAsia="zh-CN"/>
    </w:rPr>
  </w:style>
  <w:style w:type="paragraph" w:styleId="Revision">
    <w:name w:val="Revision"/>
    <w:hidden/>
    <w:uiPriority w:val="99"/>
    <w:semiHidden/>
    <w:rsid w:val="00DA4338"/>
    <w:rPr>
      <w:rFonts w:ascii="Arial" w:hAnsi="Arial" w:cs="Arial"/>
      <w:spacing w:val="8"/>
      <w:lang w:val="en-GB" w:eastAsia="zh-CN"/>
    </w:rPr>
  </w:style>
  <w:style w:type="paragraph" w:customStyle="1" w:styleId="EPRINormal">
    <w:name w:val="EPRI Normal"/>
    <w:link w:val="EPRINormalChar"/>
    <w:rsid w:val="00A419C1"/>
    <w:pPr>
      <w:spacing w:before="140" w:after="140"/>
    </w:pPr>
    <w:rPr>
      <w:rFonts w:ascii="Times" w:hAnsi="Times"/>
      <w:sz w:val="24"/>
    </w:rPr>
  </w:style>
  <w:style w:type="character" w:customStyle="1" w:styleId="EPRINormalChar">
    <w:name w:val="EPRI Normal Char"/>
    <w:basedOn w:val="DefaultParagraphFont"/>
    <w:link w:val="EPRINormal"/>
    <w:rsid w:val="00A419C1"/>
    <w:rPr>
      <w:rFonts w:ascii="Times" w:hAnsi="Times"/>
      <w:sz w:val="24"/>
    </w:rPr>
  </w:style>
  <w:style w:type="paragraph" w:customStyle="1" w:styleId="EPRINumberedList">
    <w:name w:val="EPRI Numbered List"/>
    <w:autoRedefine/>
    <w:rsid w:val="00106E2F"/>
    <w:pPr>
      <w:numPr>
        <w:numId w:val="14"/>
      </w:numPr>
      <w:spacing w:after="120"/>
    </w:pPr>
    <w:rPr>
      <w:rFonts w:ascii="Times" w:hAnsi="Times"/>
      <w:sz w:val="24"/>
    </w:rPr>
  </w:style>
  <w:style w:type="paragraph" w:customStyle="1" w:styleId="EPRIBulletedList">
    <w:name w:val="EPRI Bulleted List"/>
    <w:basedOn w:val="Normal"/>
    <w:rsid w:val="00106E2F"/>
    <w:pPr>
      <w:tabs>
        <w:tab w:val="num" w:pos="360"/>
      </w:tabs>
      <w:spacing w:after="120"/>
      <w:ind w:left="360" w:hanging="360"/>
      <w:jc w:val="left"/>
    </w:pPr>
    <w:rPr>
      <w:rFonts w:ascii="Times" w:hAnsi="Times" w:cs="Times New Roman"/>
      <w:spacing w:val="0"/>
      <w:sz w:val="24"/>
      <w:lang w:val="en-US" w:eastAsia="en-US"/>
    </w:rPr>
  </w:style>
  <w:style w:type="paragraph" w:customStyle="1" w:styleId="bodytext0">
    <w:name w:val="bodytext"/>
    <w:basedOn w:val="Normal"/>
    <w:rsid w:val="00B76100"/>
    <w:rPr>
      <w:rFonts w:ascii="Times New Roman" w:hAnsi="Times New Roman" w:cs="Times New Roman"/>
      <w:spacing w:val="0"/>
      <w:sz w:val="24"/>
      <w:szCs w:val="24"/>
      <w:lang w:val="en-US" w:eastAsia="en-US"/>
    </w:rPr>
  </w:style>
  <w:style w:type="paragraph" w:customStyle="1" w:styleId="StyleJustified">
    <w:name w:val="Style Justified"/>
    <w:basedOn w:val="Normal"/>
    <w:autoRedefine/>
    <w:rsid w:val="00B76100"/>
    <w:rPr>
      <w:rFonts w:ascii="Times" w:hAnsi="Times" w:cs="Times New Roman"/>
      <w:spacing w:val="0"/>
      <w:sz w:val="24"/>
      <w:lang w:val="en-US" w:eastAsia="en-US"/>
    </w:rPr>
  </w:style>
  <w:style w:type="character" w:customStyle="1" w:styleId="StyleBold">
    <w:name w:val="Style Bold"/>
    <w:basedOn w:val="DefaultParagraphFont"/>
    <w:rsid w:val="00B76100"/>
    <w:rPr>
      <w:rFonts w:ascii="Times New Roman" w:hAnsi="Times New Roman"/>
      <w:b/>
      <w:bCs/>
      <w:sz w:val="24"/>
    </w:rPr>
  </w:style>
  <w:style w:type="paragraph" w:customStyle="1" w:styleId="notes">
    <w:name w:val="notes"/>
    <w:basedOn w:val="Normal"/>
    <w:rsid w:val="008836DF"/>
    <w:rPr>
      <w:rFonts w:ascii="GE Inspira" w:hAnsi="GE Inspira" w:cs="Times New Roman"/>
      <w:b/>
      <w:bCs/>
      <w:color w:val="800000"/>
      <w:spacing w:val="0"/>
      <w:sz w:val="28"/>
      <w:szCs w:val="24"/>
      <w:lang w:val="en-US" w:eastAsia="en-US"/>
    </w:rPr>
  </w:style>
  <w:style w:type="paragraph" w:customStyle="1" w:styleId="EPRIHeading9">
    <w:name w:val="EPRI Heading 9"/>
    <w:aliases w:val="Appendix 3rd Level Head"/>
    <w:next w:val="EPRINormal"/>
    <w:rsid w:val="00A969B0"/>
    <w:pPr>
      <w:spacing w:before="280" w:after="140"/>
      <w:outlineLvl w:val="8"/>
    </w:pPr>
    <w:rPr>
      <w:rFonts w:ascii="Helvetica" w:hAnsi="Helvetica"/>
      <w:sz w:val="24"/>
    </w:rPr>
  </w:style>
  <w:style w:type="paragraph" w:customStyle="1" w:styleId="command">
    <w:name w:val="command"/>
    <w:basedOn w:val="Normal"/>
    <w:rsid w:val="00E768D2"/>
    <w:pPr>
      <w:jc w:val="left"/>
    </w:pPr>
    <w:rPr>
      <w:rFonts w:cs="Times New Roman"/>
      <w:b/>
      <w:color w:val="0000FF"/>
      <w:spacing w:val="0"/>
      <w:sz w:val="24"/>
      <w:szCs w:val="24"/>
      <w:lang w:val="en-US" w:eastAsia="en-US"/>
    </w:rPr>
  </w:style>
  <w:style w:type="paragraph" w:customStyle="1" w:styleId="tabhead">
    <w:name w:val="tab_head"/>
    <w:basedOn w:val="Normal"/>
    <w:rsid w:val="00E768D2"/>
    <w:pPr>
      <w:jc w:val="center"/>
    </w:pPr>
    <w:rPr>
      <w:rFonts w:ascii="Times New Roman" w:hAnsi="Times New Roman" w:cs="Times New Roman"/>
      <w:b/>
      <w:i/>
      <w:color w:val="800000"/>
      <w:spacing w:val="0"/>
      <w:sz w:val="24"/>
      <w:szCs w:val="24"/>
      <w:lang w:val="en-US" w:eastAsia="en-US"/>
    </w:rPr>
  </w:style>
  <w:style w:type="paragraph" w:customStyle="1" w:styleId="EPRIHeading7">
    <w:name w:val="EPRI Heading 7"/>
    <w:aliases w:val="Appendix 1st Level Head"/>
    <w:next w:val="EPRINormal"/>
    <w:link w:val="EPRIHeading7Char"/>
    <w:rsid w:val="009A6DBE"/>
    <w:pPr>
      <w:keepNext/>
      <w:spacing w:before="280" w:after="140"/>
      <w:outlineLvl w:val="6"/>
    </w:pPr>
    <w:rPr>
      <w:rFonts w:ascii="Helvetica" w:hAnsi="Helvetica"/>
      <w:b/>
      <w:sz w:val="26"/>
    </w:rPr>
  </w:style>
  <w:style w:type="character" w:customStyle="1" w:styleId="EPRIHeading7Char">
    <w:name w:val="EPRI Heading 7 Char"/>
    <w:aliases w:val="Appendix 1st Level Head Char"/>
    <w:basedOn w:val="DefaultParagraphFont"/>
    <w:link w:val="EPRIHeading7"/>
    <w:rsid w:val="009A6DBE"/>
    <w:rPr>
      <w:rFonts w:ascii="Helvetica" w:hAnsi="Helvetica"/>
      <w:b/>
      <w:sz w:val="26"/>
    </w:rPr>
  </w:style>
  <w:style w:type="paragraph" w:customStyle="1" w:styleId="ChapterTitle">
    <w:name w:val="Chapter Title"/>
    <w:basedOn w:val="HeadingBase"/>
    <w:next w:val="Normal"/>
    <w:rsid w:val="00894977"/>
    <w:pPr>
      <w:spacing w:before="480" w:after="240" w:line="480" w:lineRule="exact"/>
      <w:ind w:firstLine="0"/>
      <w:jc w:val="center"/>
    </w:pPr>
    <w:rPr>
      <w:rFonts w:cs="Times New Roman"/>
      <w:spacing w:val="8"/>
      <w:sz w:val="36"/>
      <w:lang w:val="en-GB" w:eastAsia="en-US"/>
    </w:rPr>
  </w:style>
  <w:style w:type="paragraph" w:styleId="ListParagraph">
    <w:name w:val="List Paragraph"/>
    <w:basedOn w:val="Normal"/>
    <w:uiPriority w:val="34"/>
    <w:qFormat/>
    <w:rsid w:val="00484E4B"/>
    <w:pPr>
      <w:spacing w:after="200" w:line="276" w:lineRule="auto"/>
      <w:ind w:left="720"/>
      <w:jc w:val="left"/>
    </w:pPr>
    <w:rPr>
      <w:rFonts w:ascii="Calibri" w:eastAsia="Calibri" w:hAnsi="Calibri" w:cs="Times New Roman"/>
      <w:spacing w:val="0"/>
      <w:sz w:val="22"/>
      <w:szCs w:val="22"/>
      <w:lang w:val="en-US" w:eastAsia="en-US"/>
    </w:rPr>
  </w:style>
  <w:style w:type="character" w:customStyle="1" w:styleId="FootnoteTextChar">
    <w:name w:val="Footnote Text Char"/>
    <w:basedOn w:val="DefaultParagraphFont"/>
    <w:link w:val="FootnoteText"/>
    <w:semiHidden/>
    <w:rsid w:val="00815645"/>
    <w:rPr>
      <w:rFonts w:ascii="Arial" w:hAnsi="Arial" w:cs="Arial"/>
      <w:spacing w:val="8"/>
      <w:sz w:val="16"/>
      <w:szCs w:val="16"/>
      <w:lang w:val="en-GB" w:eastAsia="zh-CN"/>
    </w:rPr>
  </w:style>
  <w:style w:type="paragraph" w:customStyle="1" w:styleId="TERM-note">
    <w:name w:val="TERM-note"/>
    <w:basedOn w:val="NOTE"/>
    <w:next w:val="TERM-number"/>
    <w:qFormat/>
    <w:rsid w:val="00C43E78"/>
  </w:style>
  <w:style w:type="numbering" w:customStyle="1" w:styleId="Headings">
    <w:name w:val="Headings"/>
    <w:rsid w:val="00C43E78"/>
    <w:pPr>
      <w:numPr>
        <w:numId w:val="17"/>
      </w:numPr>
    </w:pPr>
  </w:style>
  <w:style w:type="character" w:customStyle="1" w:styleId="TERMChar">
    <w:name w:val="TERM Char"/>
    <w:link w:val="TERM"/>
    <w:locked/>
    <w:rsid w:val="00C43E78"/>
    <w:rPr>
      <w:rFonts w:ascii="Arial" w:hAnsi="Arial" w:cs="Arial"/>
      <w:b/>
      <w:bCs/>
      <w:spacing w:val="8"/>
      <w:lang w:val="en-GB" w:eastAsia="zh-CN"/>
    </w:rPr>
  </w:style>
  <w:style w:type="character" w:customStyle="1" w:styleId="SUBscript-small">
    <w:name w:val="SUBscript-small"/>
    <w:qFormat/>
    <w:rsid w:val="008F1C27"/>
    <w:rPr>
      <w:kern w:val="0"/>
      <w:position w:val="-6"/>
      <w:sz w:val="12"/>
      <w:szCs w:val="16"/>
    </w:rPr>
  </w:style>
  <w:style w:type="character" w:customStyle="1" w:styleId="ng-binding">
    <w:name w:val="ng-binding"/>
    <w:basedOn w:val="DefaultParagraphFont"/>
    <w:rsid w:val="00B503B9"/>
  </w:style>
  <w:style w:type="numbering" w:customStyle="1" w:styleId="Annexes">
    <w:name w:val="Annexes"/>
    <w:rsid w:val="00297D8B"/>
    <w:pPr>
      <w:numPr>
        <w:numId w:val="18"/>
      </w:numPr>
    </w:pPr>
  </w:style>
  <w:style w:type="character" w:customStyle="1" w:styleId="ng-scope">
    <w:name w:val="ng-scope"/>
    <w:basedOn w:val="DefaultParagraphFont"/>
    <w:rsid w:val="009F5BD3"/>
  </w:style>
  <w:style w:type="character" w:styleId="Emphasis">
    <w:name w:val="Emphasis"/>
    <w:basedOn w:val="DefaultParagraphFont"/>
    <w:uiPriority w:val="20"/>
    <w:qFormat/>
    <w:rsid w:val="00DB1BF1"/>
    <w:rPr>
      <w:i/>
      <w:iCs/>
    </w:rPr>
  </w:style>
  <w:style w:type="paragraph" w:customStyle="1" w:styleId="CODE">
    <w:name w:val="CODE"/>
    <w:basedOn w:val="Normal"/>
    <w:rsid w:val="00CF47D0"/>
    <w:pPr>
      <w:snapToGrid w:val="0"/>
      <w:spacing w:before="100" w:after="100"/>
      <w:contextualSpacing/>
      <w:jc w:val="left"/>
    </w:pPr>
    <w:rPr>
      <w:rFonts w:ascii="Courier New" w:hAnsi="Courier New"/>
      <w:spacing w:val="-2"/>
      <w:sz w:val="18"/>
    </w:rPr>
  </w:style>
  <w:style w:type="paragraph" w:customStyle="1" w:styleId="FIGURE">
    <w:name w:val="FIGURE"/>
    <w:basedOn w:val="Normal"/>
    <w:next w:val="FIGURE-title"/>
    <w:qFormat/>
    <w:rsid w:val="00CF750D"/>
    <w:pPr>
      <w:keepNext/>
      <w:snapToGrid w:val="0"/>
      <w:spacing w:before="100" w:after="200"/>
      <w:jc w:val="center"/>
    </w:pPr>
    <w:rPr>
      <w:noProof w:val="0"/>
    </w:rPr>
  </w:style>
  <w:style w:type="paragraph" w:customStyle="1" w:styleId="Code0">
    <w:name w:val="Code"/>
    <w:basedOn w:val="Normal"/>
    <w:rsid w:val="00637D57"/>
    <w:pPr>
      <w:pBdr>
        <w:top w:val="single" w:sz="4" w:space="1" w:color="auto"/>
        <w:left w:val="single" w:sz="4" w:space="4" w:color="auto"/>
        <w:bottom w:val="single" w:sz="4" w:space="1" w:color="auto"/>
        <w:right w:val="single" w:sz="4" w:space="4" w:color="auto"/>
      </w:pBdr>
      <w:spacing w:before="120"/>
      <w:jc w:val="left"/>
    </w:pPr>
    <w:rPr>
      <w:rFonts w:ascii="Courier New" w:hAnsi="Courier New" w:cs="Times New Roman"/>
      <w:noProof w:val="0"/>
      <w:spacing w:val="0"/>
      <w:sz w:val="16"/>
      <w:lang w:val="en-US" w:eastAsia="sv-SE"/>
    </w:rPr>
  </w:style>
  <w:style w:type="character" w:customStyle="1" w:styleId="TABLE-cellChar">
    <w:name w:val="TABLE-cell Char"/>
    <w:basedOn w:val="DefaultParagraphFont"/>
    <w:link w:val="TABLE-cell"/>
    <w:rsid w:val="007A5A85"/>
    <w:rPr>
      <w:rFonts w:ascii="Arial" w:hAnsi="Arial" w:cs="Arial"/>
      <w:noProof/>
      <w:spacing w:val="8"/>
      <w:sz w:val="16"/>
      <w:szCs w:val="16"/>
      <w:lang w:val="en-GB" w:eastAsia="zh-CN"/>
    </w:rPr>
  </w:style>
  <w:style w:type="character" w:customStyle="1" w:styleId="Heading3Char">
    <w:name w:val="Heading 3 Char"/>
    <w:aliases w:val="Section Char,subhead Char,Heading3 Char,h3 Char,3 Char,1. Char,l3 Char,H3 Char,H3-Heading 3 Char,l3.3 Char,list 3 Char,list3 Char,heading 3 Char,Heading No. L3 Char,h31 Char,3 bullet Char,b Char,Second Char,SECOND Char,3 Ggbullet Char"/>
    <w:basedOn w:val="DefaultParagraphFont"/>
    <w:link w:val="Heading3"/>
    <w:rsid w:val="00297D9D"/>
    <w:rPr>
      <w:rFonts w:ascii="Arial" w:hAnsi="Arial" w:cs="Arial"/>
      <w:b/>
      <w:bCs/>
      <w:noProof/>
      <w:spacing w:val="8"/>
      <w:lang w:val="en-GB" w:eastAsia="zh-CN"/>
    </w:rPr>
  </w:style>
  <w:style w:type="numbering" w:styleId="111111">
    <w:name w:val="Outline List 2"/>
    <w:basedOn w:val="NoList"/>
    <w:semiHidden/>
    <w:unhideWhenUsed/>
    <w:rsid w:val="009D51BE"/>
    <w:pPr>
      <w:numPr>
        <w:numId w:val="21"/>
      </w:numPr>
    </w:pPr>
  </w:style>
  <w:style w:type="numbering" w:styleId="1ai">
    <w:name w:val="Outline List 1"/>
    <w:basedOn w:val="NoList"/>
    <w:semiHidden/>
    <w:unhideWhenUsed/>
    <w:rsid w:val="009D51BE"/>
    <w:pPr>
      <w:numPr>
        <w:numId w:val="22"/>
      </w:numPr>
    </w:pPr>
  </w:style>
  <w:style w:type="numbering" w:styleId="ArticleSection">
    <w:name w:val="Outline List 3"/>
    <w:basedOn w:val="NoList"/>
    <w:semiHidden/>
    <w:unhideWhenUsed/>
    <w:rsid w:val="009D51BE"/>
    <w:pPr>
      <w:numPr>
        <w:numId w:val="23"/>
      </w:numPr>
    </w:pPr>
  </w:style>
  <w:style w:type="paragraph" w:styleId="Bibliography">
    <w:name w:val="Bibliography"/>
    <w:basedOn w:val="Normal"/>
    <w:next w:val="Normal"/>
    <w:uiPriority w:val="37"/>
    <w:semiHidden/>
    <w:unhideWhenUsed/>
    <w:rsid w:val="009D51BE"/>
  </w:style>
  <w:style w:type="character" w:styleId="BookTitle">
    <w:name w:val="Book Title"/>
    <w:basedOn w:val="DefaultParagraphFont"/>
    <w:uiPriority w:val="33"/>
    <w:qFormat/>
    <w:rsid w:val="009D51BE"/>
    <w:rPr>
      <w:b/>
      <w:bCs/>
      <w:i/>
      <w:iCs/>
      <w:spacing w:val="5"/>
    </w:rPr>
  </w:style>
  <w:style w:type="table" w:styleId="ColorfulGrid">
    <w:name w:val="Colorful Grid"/>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9D51B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D51B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9D51B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9D51B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9D51B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9D51B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9D51B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9D51B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D51B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D51B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D51B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9D51B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D51B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D51B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D51B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D51B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9D51B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9D51B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9D51B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9D51B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9D51B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mailSignature">
    <w:name w:val="E-mail Signature"/>
    <w:basedOn w:val="Normal"/>
    <w:link w:val="E-mailSignatureChar"/>
    <w:semiHidden/>
    <w:unhideWhenUsed/>
    <w:rsid w:val="009D51BE"/>
  </w:style>
  <w:style w:type="character" w:customStyle="1" w:styleId="E-mailSignatureChar">
    <w:name w:val="E-mail Signature Char"/>
    <w:basedOn w:val="DefaultParagraphFont"/>
    <w:link w:val="E-mailSignature"/>
    <w:semiHidden/>
    <w:rsid w:val="009D51BE"/>
    <w:rPr>
      <w:rFonts w:ascii="Arial" w:hAnsi="Arial" w:cs="Arial"/>
      <w:noProof/>
      <w:spacing w:val="8"/>
      <w:lang w:val="en-GB" w:eastAsia="zh-CN"/>
    </w:rPr>
  </w:style>
  <w:style w:type="table" w:styleId="GridTable1Light">
    <w:name w:val="Grid Table 1 Light"/>
    <w:basedOn w:val="TableNormal"/>
    <w:uiPriority w:val="46"/>
    <w:rsid w:val="009D51B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51B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51BE"/>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1BE"/>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D51BE"/>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D51B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D51BE"/>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D51B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D51B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9D51BE"/>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9D51BE"/>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9D51BE"/>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9D51BE"/>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9D51BE"/>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9D51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D51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9D51B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9D51B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9D51BE"/>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9D51B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9D51B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9D51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D51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9D51B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9D51B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9D51BE"/>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9D51B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9D51B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9D51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9D51BE"/>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9D51BE"/>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9D51BE"/>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9D51BE"/>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9D51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9D51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9D51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9D51BE"/>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9D51BE"/>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9D51BE"/>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9D51BE"/>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9D51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9D51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9D51BE"/>
    <w:rPr>
      <w:color w:val="2B579A"/>
      <w:shd w:val="clear" w:color="auto" w:fill="E1DFDD"/>
    </w:rPr>
  </w:style>
  <w:style w:type="character" w:styleId="HTMLAcronym">
    <w:name w:val="HTML Acronym"/>
    <w:basedOn w:val="DefaultParagraphFont"/>
    <w:semiHidden/>
    <w:unhideWhenUsed/>
    <w:rsid w:val="009D51BE"/>
  </w:style>
  <w:style w:type="paragraph" w:styleId="HTMLAddress">
    <w:name w:val="HTML Address"/>
    <w:basedOn w:val="Normal"/>
    <w:link w:val="HTMLAddressChar"/>
    <w:semiHidden/>
    <w:unhideWhenUsed/>
    <w:rsid w:val="009D51BE"/>
    <w:rPr>
      <w:i/>
      <w:iCs/>
    </w:rPr>
  </w:style>
  <w:style w:type="character" w:customStyle="1" w:styleId="HTMLAddressChar">
    <w:name w:val="HTML Address Char"/>
    <w:basedOn w:val="DefaultParagraphFont"/>
    <w:link w:val="HTMLAddress"/>
    <w:semiHidden/>
    <w:rsid w:val="009D51BE"/>
    <w:rPr>
      <w:rFonts w:ascii="Arial" w:hAnsi="Arial" w:cs="Arial"/>
      <w:i/>
      <w:iCs/>
      <w:noProof/>
      <w:spacing w:val="8"/>
      <w:lang w:val="en-GB" w:eastAsia="zh-CN"/>
    </w:rPr>
  </w:style>
  <w:style w:type="character" w:styleId="HTMLCite">
    <w:name w:val="HTML Cite"/>
    <w:basedOn w:val="DefaultParagraphFont"/>
    <w:semiHidden/>
    <w:unhideWhenUsed/>
    <w:rsid w:val="009D51BE"/>
    <w:rPr>
      <w:i/>
      <w:iCs/>
    </w:rPr>
  </w:style>
  <w:style w:type="character" w:styleId="HTMLCode">
    <w:name w:val="HTML Code"/>
    <w:basedOn w:val="DefaultParagraphFont"/>
    <w:semiHidden/>
    <w:unhideWhenUsed/>
    <w:rsid w:val="009D51BE"/>
    <w:rPr>
      <w:rFonts w:ascii="Consolas" w:hAnsi="Consolas"/>
      <w:sz w:val="20"/>
      <w:szCs w:val="20"/>
    </w:rPr>
  </w:style>
  <w:style w:type="character" w:styleId="HTMLDefinition">
    <w:name w:val="HTML Definition"/>
    <w:basedOn w:val="DefaultParagraphFont"/>
    <w:semiHidden/>
    <w:unhideWhenUsed/>
    <w:rsid w:val="009D51BE"/>
    <w:rPr>
      <w:i/>
      <w:iCs/>
    </w:rPr>
  </w:style>
  <w:style w:type="character" w:styleId="HTMLKeyboard">
    <w:name w:val="HTML Keyboard"/>
    <w:basedOn w:val="DefaultParagraphFont"/>
    <w:semiHidden/>
    <w:unhideWhenUsed/>
    <w:rsid w:val="009D51BE"/>
    <w:rPr>
      <w:rFonts w:ascii="Consolas" w:hAnsi="Consolas"/>
      <w:sz w:val="20"/>
      <w:szCs w:val="20"/>
    </w:rPr>
  </w:style>
  <w:style w:type="paragraph" w:styleId="HTMLPreformatted">
    <w:name w:val="HTML Preformatted"/>
    <w:basedOn w:val="Normal"/>
    <w:link w:val="HTMLPreformattedChar"/>
    <w:semiHidden/>
    <w:unhideWhenUsed/>
    <w:rsid w:val="009D51BE"/>
    <w:rPr>
      <w:rFonts w:ascii="Consolas" w:hAnsi="Consolas"/>
    </w:rPr>
  </w:style>
  <w:style w:type="character" w:customStyle="1" w:styleId="HTMLPreformattedChar">
    <w:name w:val="HTML Preformatted Char"/>
    <w:basedOn w:val="DefaultParagraphFont"/>
    <w:link w:val="HTMLPreformatted"/>
    <w:semiHidden/>
    <w:rsid w:val="009D51BE"/>
    <w:rPr>
      <w:rFonts w:ascii="Consolas" w:hAnsi="Consolas" w:cs="Arial"/>
      <w:noProof/>
      <w:spacing w:val="8"/>
      <w:lang w:val="en-GB" w:eastAsia="zh-CN"/>
    </w:rPr>
  </w:style>
  <w:style w:type="character" w:styleId="HTMLSample">
    <w:name w:val="HTML Sample"/>
    <w:basedOn w:val="DefaultParagraphFont"/>
    <w:semiHidden/>
    <w:unhideWhenUsed/>
    <w:rsid w:val="009D51BE"/>
    <w:rPr>
      <w:rFonts w:ascii="Consolas" w:hAnsi="Consolas"/>
      <w:sz w:val="24"/>
      <w:szCs w:val="24"/>
    </w:rPr>
  </w:style>
  <w:style w:type="character" w:styleId="HTMLTypewriter">
    <w:name w:val="HTML Typewriter"/>
    <w:basedOn w:val="DefaultParagraphFont"/>
    <w:semiHidden/>
    <w:unhideWhenUsed/>
    <w:rsid w:val="009D51BE"/>
    <w:rPr>
      <w:rFonts w:ascii="Consolas" w:hAnsi="Consolas"/>
      <w:sz w:val="20"/>
      <w:szCs w:val="20"/>
    </w:rPr>
  </w:style>
  <w:style w:type="character" w:styleId="HTMLVariable">
    <w:name w:val="HTML Variable"/>
    <w:basedOn w:val="DefaultParagraphFont"/>
    <w:semiHidden/>
    <w:unhideWhenUsed/>
    <w:rsid w:val="009D51BE"/>
    <w:rPr>
      <w:i/>
      <w:iCs/>
    </w:rPr>
  </w:style>
  <w:style w:type="character" w:styleId="IntenseEmphasis">
    <w:name w:val="Intense Emphasis"/>
    <w:basedOn w:val="DefaultParagraphFont"/>
    <w:uiPriority w:val="21"/>
    <w:qFormat/>
    <w:rsid w:val="009D51BE"/>
    <w:rPr>
      <w:i/>
      <w:iCs/>
      <w:color w:val="4F81BD" w:themeColor="accent1"/>
    </w:rPr>
  </w:style>
  <w:style w:type="paragraph" w:styleId="IntenseQuote">
    <w:name w:val="Intense Quote"/>
    <w:basedOn w:val="Normal"/>
    <w:next w:val="Normal"/>
    <w:link w:val="IntenseQuoteChar"/>
    <w:uiPriority w:val="30"/>
    <w:qFormat/>
    <w:rsid w:val="009D51B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D51BE"/>
    <w:rPr>
      <w:rFonts w:ascii="Arial" w:hAnsi="Arial" w:cs="Arial"/>
      <w:i/>
      <w:iCs/>
      <w:noProof/>
      <w:color w:val="4F81BD" w:themeColor="accent1"/>
      <w:spacing w:val="8"/>
      <w:lang w:val="en-GB" w:eastAsia="zh-CN"/>
    </w:rPr>
  </w:style>
  <w:style w:type="character" w:styleId="IntenseReference">
    <w:name w:val="Intense Reference"/>
    <w:basedOn w:val="DefaultParagraphFont"/>
    <w:uiPriority w:val="32"/>
    <w:qFormat/>
    <w:rsid w:val="009D51BE"/>
    <w:rPr>
      <w:b/>
      <w:bCs/>
      <w:smallCaps/>
      <w:color w:val="4F81BD" w:themeColor="accent1"/>
      <w:spacing w:val="5"/>
    </w:rPr>
  </w:style>
  <w:style w:type="table" w:styleId="LightGrid">
    <w:name w:val="Light Grid"/>
    <w:basedOn w:val="TableNormal"/>
    <w:uiPriority w:val="62"/>
    <w:semiHidden/>
    <w:unhideWhenUsed/>
    <w:rsid w:val="009D51B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D51B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9D51B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9D51B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9D51B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9D51B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9D51B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9D51B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D51B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9D51B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9D51B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9D51B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9D51B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9D51B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9D51B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D51B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9D51B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9D51B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9D51B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9D51B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9D51B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Table1Light">
    <w:name w:val="List Table 1 Light"/>
    <w:basedOn w:val="TableNormal"/>
    <w:uiPriority w:val="46"/>
    <w:rsid w:val="009D51B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9D51BE"/>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9D51BE"/>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9D51BE"/>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9D51BE"/>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9D51BE"/>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9D51BE"/>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9D51B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9D51BE"/>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9D51BE"/>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9D51BE"/>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9D51BE"/>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9D51BE"/>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9D51BE"/>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9D51B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9D51BE"/>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9D51BE"/>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9D51BE"/>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9D51BE"/>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9D51BE"/>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9D51BE"/>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9D51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9D51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9D51B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9D51B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9D51BE"/>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9D51B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9D51B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9D51B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9D51BE"/>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D51BE"/>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D51BE"/>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D51BE"/>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D51BE"/>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D51BE"/>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D51B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9D51BE"/>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9D51BE"/>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9D51BE"/>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9D51BE"/>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9D51BE"/>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9D51BE"/>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9D51B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9D51BE"/>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9D51BE"/>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D51BE"/>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D51BE"/>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D51BE"/>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9D51BE"/>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9D51B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D51B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9D51B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9D51B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9D51B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9D51B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9D51B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9D51B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D51B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9D51B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9D51B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9D51B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9D51B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9D51B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D51B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D51B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D51B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D51B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D51B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D51B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D51B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9D51BE"/>
    <w:rPr>
      <w:color w:val="2B579A"/>
      <w:shd w:val="clear" w:color="auto" w:fill="E1DFDD"/>
    </w:rPr>
  </w:style>
  <w:style w:type="paragraph" w:styleId="NoSpacing">
    <w:name w:val="No Spacing"/>
    <w:uiPriority w:val="1"/>
    <w:qFormat/>
    <w:rsid w:val="009D51BE"/>
    <w:pPr>
      <w:jc w:val="both"/>
    </w:pPr>
    <w:rPr>
      <w:rFonts w:ascii="Arial" w:hAnsi="Arial" w:cs="Arial"/>
      <w:noProof/>
      <w:spacing w:val="8"/>
      <w:lang w:val="en-GB" w:eastAsia="zh-CN"/>
    </w:rPr>
  </w:style>
  <w:style w:type="character" w:styleId="PlaceholderText">
    <w:name w:val="Placeholder Text"/>
    <w:basedOn w:val="DefaultParagraphFont"/>
    <w:uiPriority w:val="99"/>
    <w:semiHidden/>
    <w:rsid w:val="009D51BE"/>
    <w:rPr>
      <w:color w:val="808080"/>
    </w:rPr>
  </w:style>
  <w:style w:type="table" w:styleId="PlainTable1">
    <w:name w:val="Plain Table 1"/>
    <w:basedOn w:val="TableNormal"/>
    <w:uiPriority w:val="41"/>
    <w:rsid w:val="009D51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D51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D51B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D51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D51B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Quote">
    <w:name w:val="Quote"/>
    <w:basedOn w:val="Normal"/>
    <w:next w:val="Normal"/>
    <w:link w:val="QuoteChar"/>
    <w:uiPriority w:val="29"/>
    <w:qFormat/>
    <w:rsid w:val="009D51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51BE"/>
    <w:rPr>
      <w:rFonts w:ascii="Arial" w:hAnsi="Arial" w:cs="Arial"/>
      <w:i/>
      <w:iCs/>
      <w:noProof/>
      <w:color w:val="404040" w:themeColor="text1" w:themeTint="BF"/>
      <w:spacing w:val="8"/>
      <w:lang w:val="en-GB" w:eastAsia="zh-CN"/>
    </w:rPr>
  </w:style>
  <w:style w:type="character" w:styleId="SmartHyperlink">
    <w:name w:val="Smart Hyperlink"/>
    <w:basedOn w:val="DefaultParagraphFont"/>
    <w:uiPriority w:val="99"/>
    <w:semiHidden/>
    <w:unhideWhenUsed/>
    <w:rsid w:val="009D51BE"/>
    <w:rPr>
      <w:u w:val="dotted"/>
    </w:rPr>
  </w:style>
  <w:style w:type="character" w:styleId="SmartLink">
    <w:name w:val="Smart Link"/>
    <w:basedOn w:val="DefaultParagraphFont"/>
    <w:uiPriority w:val="99"/>
    <w:semiHidden/>
    <w:unhideWhenUsed/>
    <w:rsid w:val="009D51BE"/>
    <w:rPr>
      <w:color w:val="0000FF"/>
      <w:u w:val="single"/>
      <w:shd w:val="clear" w:color="auto" w:fill="F3F2F1"/>
    </w:rPr>
  </w:style>
  <w:style w:type="character" w:styleId="Strong">
    <w:name w:val="Strong"/>
    <w:basedOn w:val="DefaultParagraphFont"/>
    <w:qFormat/>
    <w:rsid w:val="009D51BE"/>
    <w:rPr>
      <w:b/>
      <w:bCs/>
    </w:rPr>
  </w:style>
  <w:style w:type="character" w:styleId="SubtleEmphasis">
    <w:name w:val="Subtle Emphasis"/>
    <w:basedOn w:val="DefaultParagraphFont"/>
    <w:uiPriority w:val="19"/>
    <w:qFormat/>
    <w:rsid w:val="009D51BE"/>
    <w:rPr>
      <w:i/>
      <w:iCs/>
      <w:color w:val="404040" w:themeColor="text1" w:themeTint="BF"/>
    </w:rPr>
  </w:style>
  <w:style w:type="character" w:styleId="SubtleReference">
    <w:name w:val="Subtle Reference"/>
    <w:basedOn w:val="DefaultParagraphFont"/>
    <w:uiPriority w:val="31"/>
    <w:qFormat/>
    <w:rsid w:val="009D51BE"/>
    <w:rPr>
      <w:smallCaps/>
      <w:color w:val="5A5A5A" w:themeColor="text1" w:themeTint="A5"/>
    </w:rPr>
  </w:style>
  <w:style w:type="table" w:styleId="Table3Deffects1">
    <w:name w:val="Table 3D effects 1"/>
    <w:basedOn w:val="TableNormal"/>
    <w:semiHidden/>
    <w:unhideWhenUsed/>
    <w:rsid w:val="009D51BE"/>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9D51BE"/>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9D51BE"/>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9D51BE"/>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9D51BE"/>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9D51BE"/>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9D51BE"/>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9D51BE"/>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9D51BE"/>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9D51BE"/>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9D51BE"/>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9D51BE"/>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9D51BE"/>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9D51BE"/>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9D51BE"/>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9D51BE"/>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9D51BE"/>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9D51BE"/>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9D51BE"/>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9D51BE"/>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9D51BE"/>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9D51BE"/>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9D51BE"/>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9D51B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9D51BE"/>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9D51BE"/>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9D51BE"/>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9D51BE"/>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9D51BE"/>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9D51BE"/>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9D51BE"/>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9D51BE"/>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9D51BE"/>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9D51BE"/>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9D51BE"/>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9D51BE"/>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9D51BE"/>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9D51BE"/>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9D51BE"/>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9D51BE"/>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9D51BE"/>
    <w:pPr>
      <w:keepLines/>
      <w:numPr>
        <w:numId w:val="0"/>
      </w:numPr>
      <w:suppressAutoHyphens w:val="0"/>
      <w:snapToGrid/>
      <w:spacing w:before="240" w:after="0"/>
      <w:jc w:val="both"/>
      <w:outlineLvl w:val="9"/>
    </w:pPr>
    <w:rPr>
      <w:rFonts w:asciiTheme="majorHAnsi" w:eastAsiaTheme="majorEastAsia" w:hAnsiTheme="majorHAnsi" w:cstheme="majorBidi"/>
      <w:b w:val="0"/>
      <w:bCs w:val="0"/>
      <w:color w:val="365F91" w:themeColor="accent1" w:themeShade="BF"/>
      <w:sz w:val="32"/>
      <w:szCs w:val="32"/>
    </w:rPr>
  </w:style>
  <w:style w:type="character" w:styleId="UnresolvedMention">
    <w:name w:val="Unresolved Mention"/>
    <w:basedOn w:val="DefaultParagraphFont"/>
    <w:uiPriority w:val="99"/>
    <w:semiHidden/>
    <w:unhideWhenUsed/>
    <w:rsid w:val="009D51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86741">
      <w:bodyDiv w:val="1"/>
      <w:marLeft w:val="0"/>
      <w:marRight w:val="0"/>
      <w:marTop w:val="0"/>
      <w:marBottom w:val="0"/>
      <w:divBdr>
        <w:top w:val="none" w:sz="0" w:space="0" w:color="auto"/>
        <w:left w:val="none" w:sz="0" w:space="0" w:color="auto"/>
        <w:bottom w:val="none" w:sz="0" w:space="0" w:color="auto"/>
        <w:right w:val="none" w:sz="0" w:space="0" w:color="auto"/>
      </w:divBdr>
    </w:div>
    <w:div w:id="200019361">
      <w:bodyDiv w:val="1"/>
      <w:marLeft w:val="0"/>
      <w:marRight w:val="0"/>
      <w:marTop w:val="0"/>
      <w:marBottom w:val="0"/>
      <w:divBdr>
        <w:top w:val="none" w:sz="0" w:space="0" w:color="auto"/>
        <w:left w:val="none" w:sz="0" w:space="0" w:color="auto"/>
        <w:bottom w:val="none" w:sz="0" w:space="0" w:color="auto"/>
        <w:right w:val="none" w:sz="0" w:space="0" w:color="auto"/>
      </w:divBdr>
      <w:divsChild>
        <w:div w:id="1390228581">
          <w:marLeft w:val="0"/>
          <w:marRight w:val="0"/>
          <w:marTop w:val="0"/>
          <w:marBottom w:val="0"/>
          <w:divBdr>
            <w:top w:val="none" w:sz="0" w:space="0" w:color="auto"/>
            <w:left w:val="none" w:sz="0" w:space="0" w:color="auto"/>
            <w:bottom w:val="none" w:sz="0" w:space="0" w:color="auto"/>
            <w:right w:val="none" w:sz="0" w:space="0" w:color="auto"/>
          </w:divBdr>
        </w:div>
      </w:divsChild>
    </w:div>
    <w:div w:id="229076341">
      <w:bodyDiv w:val="1"/>
      <w:marLeft w:val="0"/>
      <w:marRight w:val="0"/>
      <w:marTop w:val="0"/>
      <w:marBottom w:val="0"/>
      <w:divBdr>
        <w:top w:val="none" w:sz="0" w:space="0" w:color="auto"/>
        <w:left w:val="none" w:sz="0" w:space="0" w:color="auto"/>
        <w:bottom w:val="none" w:sz="0" w:space="0" w:color="auto"/>
        <w:right w:val="none" w:sz="0" w:space="0" w:color="auto"/>
      </w:divBdr>
    </w:div>
    <w:div w:id="229583549">
      <w:bodyDiv w:val="1"/>
      <w:marLeft w:val="0"/>
      <w:marRight w:val="0"/>
      <w:marTop w:val="0"/>
      <w:marBottom w:val="0"/>
      <w:divBdr>
        <w:top w:val="none" w:sz="0" w:space="0" w:color="auto"/>
        <w:left w:val="none" w:sz="0" w:space="0" w:color="auto"/>
        <w:bottom w:val="none" w:sz="0" w:space="0" w:color="auto"/>
        <w:right w:val="none" w:sz="0" w:space="0" w:color="auto"/>
      </w:divBdr>
    </w:div>
    <w:div w:id="463356027">
      <w:bodyDiv w:val="1"/>
      <w:marLeft w:val="0"/>
      <w:marRight w:val="0"/>
      <w:marTop w:val="0"/>
      <w:marBottom w:val="0"/>
      <w:divBdr>
        <w:top w:val="none" w:sz="0" w:space="0" w:color="auto"/>
        <w:left w:val="none" w:sz="0" w:space="0" w:color="auto"/>
        <w:bottom w:val="none" w:sz="0" w:space="0" w:color="auto"/>
        <w:right w:val="none" w:sz="0" w:space="0" w:color="auto"/>
      </w:divBdr>
    </w:div>
    <w:div w:id="478886318">
      <w:bodyDiv w:val="1"/>
      <w:marLeft w:val="0"/>
      <w:marRight w:val="0"/>
      <w:marTop w:val="0"/>
      <w:marBottom w:val="0"/>
      <w:divBdr>
        <w:top w:val="none" w:sz="0" w:space="0" w:color="auto"/>
        <w:left w:val="none" w:sz="0" w:space="0" w:color="auto"/>
        <w:bottom w:val="none" w:sz="0" w:space="0" w:color="auto"/>
        <w:right w:val="none" w:sz="0" w:space="0" w:color="auto"/>
      </w:divBdr>
    </w:div>
    <w:div w:id="735666993">
      <w:bodyDiv w:val="1"/>
      <w:marLeft w:val="0"/>
      <w:marRight w:val="0"/>
      <w:marTop w:val="0"/>
      <w:marBottom w:val="0"/>
      <w:divBdr>
        <w:top w:val="none" w:sz="0" w:space="0" w:color="auto"/>
        <w:left w:val="none" w:sz="0" w:space="0" w:color="auto"/>
        <w:bottom w:val="none" w:sz="0" w:space="0" w:color="auto"/>
        <w:right w:val="none" w:sz="0" w:space="0" w:color="auto"/>
      </w:divBdr>
    </w:div>
    <w:div w:id="786386402">
      <w:bodyDiv w:val="1"/>
      <w:marLeft w:val="0"/>
      <w:marRight w:val="0"/>
      <w:marTop w:val="0"/>
      <w:marBottom w:val="0"/>
      <w:divBdr>
        <w:top w:val="none" w:sz="0" w:space="0" w:color="auto"/>
        <w:left w:val="none" w:sz="0" w:space="0" w:color="auto"/>
        <w:bottom w:val="none" w:sz="0" w:space="0" w:color="auto"/>
        <w:right w:val="none" w:sz="0" w:space="0" w:color="auto"/>
      </w:divBdr>
    </w:div>
    <w:div w:id="996957717">
      <w:bodyDiv w:val="1"/>
      <w:marLeft w:val="0"/>
      <w:marRight w:val="0"/>
      <w:marTop w:val="0"/>
      <w:marBottom w:val="0"/>
      <w:divBdr>
        <w:top w:val="none" w:sz="0" w:space="0" w:color="auto"/>
        <w:left w:val="none" w:sz="0" w:space="0" w:color="auto"/>
        <w:bottom w:val="none" w:sz="0" w:space="0" w:color="auto"/>
        <w:right w:val="none" w:sz="0" w:space="0" w:color="auto"/>
      </w:divBdr>
    </w:div>
    <w:div w:id="1064060802">
      <w:bodyDiv w:val="1"/>
      <w:marLeft w:val="0"/>
      <w:marRight w:val="0"/>
      <w:marTop w:val="0"/>
      <w:marBottom w:val="0"/>
      <w:divBdr>
        <w:top w:val="none" w:sz="0" w:space="0" w:color="auto"/>
        <w:left w:val="none" w:sz="0" w:space="0" w:color="auto"/>
        <w:bottom w:val="none" w:sz="0" w:space="0" w:color="auto"/>
        <w:right w:val="none" w:sz="0" w:space="0" w:color="auto"/>
      </w:divBdr>
    </w:div>
    <w:div w:id="1102800720">
      <w:bodyDiv w:val="1"/>
      <w:marLeft w:val="0"/>
      <w:marRight w:val="0"/>
      <w:marTop w:val="0"/>
      <w:marBottom w:val="0"/>
      <w:divBdr>
        <w:top w:val="none" w:sz="0" w:space="0" w:color="auto"/>
        <w:left w:val="none" w:sz="0" w:space="0" w:color="auto"/>
        <w:bottom w:val="none" w:sz="0" w:space="0" w:color="auto"/>
        <w:right w:val="none" w:sz="0" w:space="0" w:color="auto"/>
      </w:divBdr>
    </w:div>
    <w:div w:id="1149712731">
      <w:bodyDiv w:val="1"/>
      <w:marLeft w:val="0"/>
      <w:marRight w:val="0"/>
      <w:marTop w:val="0"/>
      <w:marBottom w:val="0"/>
      <w:divBdr>
        <w:top w:val="none" w:sz="0" w:space="0" w:color="auto"/>
        <w:left w:val="none" w:sz="0" w:space="0" w:color="auto"/>
        <w:bottom w:val="none" w:sz="0" w:space="0" w:color="auto"/>
        <w:right w:val="none" w:sz="0" w:space="0" w:color="auto"/>
      </w:divBdr>
    </w:div>
    <w:div w:id="1411586040">
      <w:bodyDiv w:val="1"/>
      <w:marLeft w:val="0"/>
      <w:marRight w:val="0"/>
      <w:marTop w:val="0"/>
      <w:marBottom w:val="0"/>
      <w:divBdr>
        <w:top w:val="none" w:sz="0" w:space="0" w:color="auto"/>
        <w:left w:val="none" w:sz="0" w:space="0" w:color="auto"/>
        <w:bottom w:val="none" w:sz="0" w:space="0" w:color="auto"/>
        <w:right w:val="none" w:sz="0" w:space="0" w:color="auto"/>
      </w:divBdr>
    </w:div>
    <w:div w:id="1501391547">
      <w:bodyDiv w:val="1"/>
      <w:marLeft w:val="0"/>
      <w:marRight w:val="0"/>
      <w:marTop w:val="0"/>
      <w:marBottom w:val="0"/>
      <w:divBdr>
        <w:top w:val="none" w:sz="0" w:space="0" w:color="auto"/>
        <w:left w:val="none" w:sz="0" w:space="0" w:color="auto"/>
        <w:bottom w:val="none" w:sz="0" w:space="0" w:color="auto"/>
        <w:right w:val="none" w:sz="0" w:space="0" w:color="auto"/>
      </w:divBdr>
    </w:div>
    <w:div w:id="1505128681">
      <w:bodyDiv w:val="1"/>
      <w:marLeft w:val="0"/>
      <w:marRight w:val="0"/>
      <w:marTop w:val="0"/>
      <w:marBottom w:val="0"/>
      <w:divBdr>
        <w:top w:val="none" w:sz="0" w:space="0" w:color="auto"/>
        <w:left w:val="none" w:sz="0" w:space="0" w:color="auto"/>
        <w:bottom w:val="none" w:sz="0" w:space="0" w:color="auto"/>
        <w:right w:val="none" w:sz="0" w:space="0" w:color="auto"/>
      </w:divBdr>
    </w:div>
    <w:div w:id="1711417019">
      <w:bodyDiv w:val="1"/>
      <w:marLeft w:val="0"/>
      <w:marRight w:val="0"/>
      <w:marTop w:val="0"/>
      <w:marBottom w:val="0"/>
      <w:divBdr>
        <w:top w:val="none" w:sz="0" w:space="0" w:color="auto"/>
        <w:left w:val="none" w:sz="0" w:space="0" w:color="auto"/>
        <w:bottom w:val="none" w:sz="0" w:space="0" w:color="auto"/>
        <w:right w:val="none" w:sz="0" w:space="0" w:color="auto"/>
      </w:divBdr>
    </w:div>
    <w:div w:id="1882133102">
      <w:bodyDiv w:val="1"/>
      <w:marLeft w:val="0"/>
      <w:marRight w:val="0"/>
      <w:marTop w:val="0"/>
      <w:marBottom w:val="0"/>
      <w:divBdr>
        <w:top w:val="none" w:sz="0" w:space="0" w:color="auto"/>
        <w:left w:val="none" w:sz="0" w:space="0" w:color="auto"/>
        <w:bottom w:val="none" w:sz="0" w:space="0" w:color="auto"/>
        <w:right w:val="none" w:sz="0" w:space="0" w:color="auto"/>
      </w:divBdr>
    </w:div>
    <w:div w:id="2006735893">
      <w:bodyDiv w:val="1"/>
      <w:marLeft w:val="0"/>
      <w:marRight w:val="0"/>
      <w:marTop w:val="0"/>
      <w:marBottom w:val="0"/>
      <w:divBdr>
        <w:top w:val="none" w:sz="0" w:space="0" w:color="auto"/>
        <w:left w:val="none" w:sz="0" w:space="0" w:color="auto"/>
        <w:bottom w:val="none" w:sz="0" w:space="0" w:color="auto"/>
        <w:right w:val="none" w:sz="0" w:space="0" w:color="auto"/>
      </w:divBdr>
      <w:divsChild>
        <w:div w:id="1819029120">
          <w:marLeft w:val="0"/>
          <w:marRight w:val="0"/>
          <w:marTop w:val="0"/>
          <w:marBottom w:val="0"/>
          <w:divBdr>
            <w:top w:val="none" w:sz="0" w:space="0" w:color="auto"/>
            <w:left w:val="none" w:sz="0" w:space="0" w:color="auto"/>
            <w:bottom w:val="none" w:sz="0" w:space="0" w:color="auto"/>
            <w:right w:val="none" w:sz="0" w:space="0" w:color="auto"/>
          </w:divBdr>
        </w:div>
      </w:divsChild>
    </w:div>
    <w:div w:id="207022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UML1978" TargetMode="External"/><Relationship Id="rId3182" Type="http://schemas.openxmlformats.org/officeDocument/2006/relationships/hyperlink" Target="#UML608" TargetMode="External"/><Relationship Id="rId3042" Type="http://schemas.openxmlformats.org/officeDocument/2006/relationships/hyperlink" Target="#UML72" TargetMode="External"/><Relationship Id="rId170" Type="http://schemas.openxmlformats.org/officeDocument/2006/relationships/hyperlink" Target="#UML67" TargetMode="External"/><Relationship Id="rId987" Type="http://schemas.openxmlformats.org/officeDocument/2006/relationships/hyperlink" Target="#UML33" TargetMode="External"/><Relationship Id="rId2668" Type="http://schemas.openxmlformats.org/officeDocument/2006/relationships/hyperlink" Target="#UML30" TargetMode="External"/><Relationship Id="rId2875" Type="http://schemas.openxmlformats.org/officeDocument/2006/relationships/hyperlink" Target="#UML80" TargetMode="External"/><Relationship Id="rId847" Type="http://schemas.openxmlformats.org/officeDocument/2006/relationships/hyperlink" Target="#UML57" TargetMode="External"/><Relationship Id="rId1477" Type="http://schemas.openxmlformats.org/officeDocument/2006/relationships/hyperlink" Target="#UML67" TargetMode="External"/><Relationship Id="rId1684" Type="http://schemas.openxmlformats.org/officeDocument/2006/relationships/hyperlink" Target="#UML46" TargetMode="External"/><Relationship Id="rId1891" Type="http://schemas.openxmlformats.org/officeDocument/2006/relationships/hyperlink" Target="#UML1906" TargetMode="External"/><Relationship Id="rId2528" Type="http://schemas.openxmlformats.org/officeDocument/2006/relationships/hyperlink" Target="#UML54" TargetMode="External"/><Relationship Id="rId2735" Type="http://schemas.openxmlformats.org/officeDocument/2006/relationships/hyperlink" Target="#UML68" TargetMode="External"/><Relationship Id="rId2942" Type="http://schemas.openxmlformats.org/officeDocument/2006/relationships/hyperlink" Target="#UML2022" TargetMode="External"/><Relationship Id="rId707" Type="http://schemas.openxmlformats.org/officeDocument/2006/relationships/hyperlink" Target="#UML1906" TargetMode="External"/><Relationship Id="rId914" Type="http://schemas.openxmlformats.org/officeDocument/2006/relationships/hyperlink" Target="#UML67" TargetMode="External"/><Relationship Id="rId1337" Type="http://schemas.openxmlformats.org/officeDocument/2006/relationships/hyperlink" Target="#UML57" TargetMode="External"/><Relationship Id="rId1544" Type="http://schemas.openxmlformats.org/officeDocument/2006/relationships/hyperlink" Target="#UML1996" TargetMode="External"/><Relationship Id="rId1751" Type="http://schemas.openxmlformats.org/officeDocument/2006/relationships/hyperlink" Target="#UML67" TargetMode="External"/><Relationship Id="rId2802" Type="http://schemas.openxmlformats.org/officeDocument/2006/relationships/hyperlink" Target="#UML2023" TargetMode="External"/><Relationship Id="rId43" Type="http://schemas.openxmlformats.org/officeDocument/2006/relationships/image" Target="media/image2.png"/><Relationship Id="rId1404" Type="http://schemas.openxmlformats.org/officeDocument/2006/relationships/hyperlink" Target="#UML65" TargetMode="External"/><Relationship Id="rId1611" Type="http://schemas.openxmlformats.org/officeDocument/2006/relationships/hyperlink" Target="#UML1902" TargetMode="External"/><Relationship Id="rId497" Type="http://schemas.openxmlformats.org/officeDocument/2006/relationships/hyperlink" Target="#UML67" TargetMode="External"/><Relationship Id="rId2178" Type="http://schemas.openxmlformats.org/officeDocument/2006/relationships/hyperlink" Target="#UML33" TargetMode="External"/><Relationship Id="rId2385" Type="http://schemas.openxmlformats.org/officeDocument/2006/relationships/hyperlink" Target="#UML1872" TargetMode="External"/><Relationship Id="rId3229" Type="http://schemas.openxmlformats.org/officeDocument/2006/relationships/hyperlink" Target="#UML610" TargetMode="External"/><Relationship Id="rId357" Type="http://schemas.openxmlformats.org/officeDocument/2006/relationships/hyperlink" Target="#UML1902" TargetMode="External"/><Relationship Id="rId1194" Type="http://schemas.openxmlformats.org/officeDocument/2006/relationships/hyperlink" Target="#UML1985" TargetMode="External"/><Relationship Id="rId2038" Type="http://schemas.openxmlformats.org/officeDocument/2006/relationships/hyperlink" Target="#UML1902" TargetMode="External"/><Relationship Id="rId2592" Type="http://schemas.openxmlformats.org/officeDocument/2006/relationships/hyperlink" Target="#UML57" TargetMode="External"/><Relationship Id="rId217" Type="http://schemas.openxmlformats.org/officeDocument/2006/relationships/hyperlink" Target="#UML12" TargetMode="External"/><Relationship Id="rId564" Type="http://schemas.openxmlformats.org/officeDocument/2006/relationships/hyperlink" Target="#UML1883" TargetMode="External"/><Relationship Id="rId771" Type="http://schemas.openxmlformats.org/officeDocument/2006/relationships/hyperlink" Target="#UML1907" TargetMode="External"/><Relationship Id="rId2245" Type="http://schemas.openxmlformats.org/officeDocument/2006/relationships/hyperlink" Target="#UML1921" TargetMode="External"/><Relationship Id="rId2452" Type="http://schemas.openxmlformats.org/officeDocument/2006/relationships/hyperlink" Target="#UML1971" TargetMode="External"/><Relationship Id="rId424" Type="http://schemas.openxmlformats.org/officeDocument/2006/relationships/hyperlink" Target="#UML1891" TargetMode="External"/><Relationship Id="rId631" Type="http://schemas.openxmlformats.org/officeDocument/2006/relationships/hyperlink" Target="#UML12" TargetMode="External"/><Relationship Id="rId1054" Type="http://schemas.openxmlformats.org/officeDocument/2006/relationships/hyperlink" Target="#UML1943" TargetMode="External"/><Relationship Id="rId1261" Type="http://schemas.openxmlformats.org/officeDocument/2006/relationships/hyperlink" Target="#UML1985" TargetMode="External"/><Relationship Id="rId2105" Type="http://schemas.openxmlformats.org/officeDocument/2006/relationships/hyperlink" Target="#UML12" TargetMode="External"/><Relationship Id="rId2312" Type="http://schemas.openxmlformats.org/officeDocument/2006/relationships/hyperlink" Target="#UML1907" TargetMode="External"/><Relationship Id="rId1121" Type="http://schemas.openxmlformats.org/officeDocument/2006/relationships/hyperlink" Target="#UML45" TargetMode="External"/><Relationship Id="rId3086" Type="http://schemas.openxmlformats.org/officeDocument/2006/relationships/hyperlink" Target="#UML3127" TargetMode="External"/><Relationship Id="rId1938" Type="http://schemas.openxmlformats.org/officeDocument/2006/relationships/hyperlink" Target="#UML1996" TargetMode="External"/><Relationship Id="rId3153" Type="http://schemas.openxmlformats.org/officeDocument/2006/relationships/hyperlink" Target="#UML608" TargetMode="External"/><Relationship Id="rId281" Type="http://schemas.openxmlformats.org/officeDocument/2006/relationships/hyperlink" Target="#UML67" TargetMode="External"/><Relationship Id="rId3013" Type="http://schemas.openxmlformats.org/officeDocument/2006/relationships/hyperlink" Target="#UML72" TargetMode="External"/><Relationship Id="rId141" Type="http://schemas.openxmlformats.org/officeDocument/2006/relationships/hyperlink" Target="#UML57" TargetMode="External"/><Relationship Id="rId3220" Type="http://schemas.openxmlformats.org/officeDocument/2006/relationships/hyperlink" Target="#UML617" TargetMode="External"/><Relationship Id="rId7" Type="http://schemas.openxmlformats.org/officeDocument/2006/relationships/numbering" Target="numbering.xml"/><Relationship Id="rId2779" Type="http://schemas.openxmlformats.org/officeDocument/2006/relationships/hyperlink" Target="#UML2022" TargetMode="External"/><Relationship Id="rId2986" Type="http://schemas.openxmlformats.org/officeDocument/2006/relationships/hyperlink" Target="#UML86" TargetMode="External"/><Relationship Id="rId958" Type="http://schemas.openxmlformats.org/officeDocument/2006/relationships/hyperlink" Target="#UML42" TargetMode="External"/><Relationship Id="rId1588" Type="http://schemas.openxmlformats.org/officeDocument/2006/relationships/hyperlink" Target="#UML1998" TargetMode="External"/><Relationship Id="rId1795" Type="http://schemas.openxmlformats.org/officeDocument/2006/relationships/hyperlink" Target="#UML12" TargetMode="External"/><Relationship Id="rId2639" Type="http://schemas.openxmlformats.org/officeDocument/2006/relationships/hyperlink" Target="#UML29" TargetMode="External"/><Relationship Id="rId2846" Type="http://schemas.openxmlformats.org/officeDocument/2006/relationships/hyperlink" Target="#UML93" TargetMode="External"/><Relationship Id="rId87" Type="http://schemas.openxmlformats.org/officeDocument/2006/relationships/hyperlink" Target="#UML57" TargetMode="External"/><Relationship Id="rId818" Type="http://schemas.openxmlformats.org/officeDocument/2006/relationships/hyperlink" Target="#UML1906" TargetMode="External"/><Relationship Id="rId1448" Type="http://schemas.openxmlformats.org/officeDocument/2006/relationships/hyperlink" Target="#UML33" TargetMode="External"/><Relationship Id="rId1655" Type="http://schemas.openxmlformats.org/officeDocument/2006/relationships/hyperlink" Target="#UML65" TargetMode="External"/><Relationship Id="rId2706" Type="http://schemas.openxmlformats.org/officeDocument/2006/relationships/hyperlink" Target="#UML67" TargetMode="External"/><Relationship Id="rId1308" Type="http://schemas.openxmlformats.org/officeDocument/2006/relationships/hyperlink" Target="#UML64" TargetMode="External"/><Relationship Id="rId1862" Type="http://schemas.openxmlformats.org/officeDocument/2006/relationships/hyperlink" Target="#UML12" TargetMode="External"/><Relationship Id="rId2913" Type="http://schemas.openxmlformats.org/officeDocument/2006/relationships/hyperlink" Target="#UML2023" TargetMode="External"/><Relationship Id="rId1515" Type="http://schemas.openxmlformats.org/officeDocument/2006/relationships/hyperlink" Target="#UML12" TargetMode="External"/><Relationship Id="rId1722" Type="http://schemas.openxmlformats.org/officeDocument/2006/relationships/hyperlink" Target="#UML1902" TargetMode="External"/><Relationship Id="rId14" Type="http://schemas.openxmlformats.org/officeDocument/2006/relationships/hyperlink" Target="http://iec.ch/TC57/CIM/StandardInterconnections/1.0" TargetMode="External"/><Relationship Id="rId2289" Type="http://schemas.openxmlformats.org/officeDocument/2006/relationships/hyperlink" Target="#UML67" TargetMode="External"/><Relationship Id="rId2496" Type="http://schemas.openxmlformats.org/officeDocument/2006/relationships/hyperlink" Target="#UML67" TargetMode="External"/><Relationship Id="rId468" Type="http://schemas.openxmlformats.org/officeDocument/2006/relationships/hyperlink" Target="#UML12" TargetMode="External"/><Relationship Id="rId675" Type="http://schemas.openxmlformats.org/officeDocument/2006/relationships/hyperlink" Target="#UML67" TargetMode="External"/><Relationship Id="rId882" Type="http://schemas.openxmlformats.org/officeDocument/2006/relationships/hyperlink" Target="#UML1906" TargetMode="External"/><Relationship Id="rId1098" Type="http://schemas.openxmlformats.org/officeDocument/2006/relationships/hyperlink" Target="#UML23" TargetMode="External"/><Relationship Id="rId2149" Type="http://schemas.openxmlformats.org/officeDocument/2006/relationships/hyperlink" Target="#UML12" TargetMode="External"/><Relationship Id="rId2356" Type="http://schemas.openxmlformats.org/officeDocument/2006/relationships/hyperlink" Target="#UML2009" TargetMode="External"/><Relationship Id="rId2563" Type="http://schemas.openxmlformats.org/officeDocument/2006/relationships/hyperlink" Target="#UML1971" TargetMode="External"/><Relationship Id="rId2770" Type="http://schemas.openxmlformats.org/officeDocument/2006/relationships/hyperlink" Target="#UML2024" TargetMode="External"/><Relationship Id="rId328" Type="http://schemas.openxmlformats.org/officeDocument/2006/relationships/hyperlink" Target="#UML52" TargetMode="External"/><Relationship Id="rId535" Type="http://schemas.openxmlformats.org/officeDocument/2006/relationships/hyperlink" Target="#UML67" TargetMode="External"/><Relationship Id="rId742" Type="http://schemas.openxmlformats.org/officeDocument/2006/relationships/hyperlink" Target="#UML67" TargetMode="External"/><Relationship Id="rId1165" Type="http://schemas.openxmlformats.org/officeDocument/2006/relationships/hyperlink" Target="#UML1903" TargetMode="External"/><Relationship Id="rId1372" Type="http://schemas.openxmlformats.org/officeDocument/2006/relationships/hyperlink" Target="#UML63" TargetMode="External"/><Relationship Id="rId2009" Type="http://schemas.openxmlformats.org/officeDocument/2006/relationships/hyperlink" Target="#UML64" TargetMode="External"/><Relationship Id="rId2216" Type="http://schemas.openxmlformats.org/officeDocument/2006/relationships/hyperlink" Target="#UML12" TargetMode="External"/><Relationship Id="rId2423" Type="http://schemas.openxmlformats.org/officeDocument/2006/relationships/hyperlink" Target="#UML46" TargetMode="External"/><Relationship Id="rId2630" Type="http://schemas.openxmlformats.org/officeDocument/2006/relationships/hyperlink" Target="#UML64" TargetMode="External"/><Relationship Id="rId602" Type="http://schemas.openxmlformats.org/officeDocument/2006/relationships/hyperlink" Target="#UML1906" TargetMode="External"/><Relationship Id="rId1025" Type="http://schemas.openxmlformats.org/officeDocument/2006/relationships/hyperlink" Target="#UML67" TargetMode="External"/><Relationship Id="rId1232" Type="http://schemas.openxmlformats.org/officeDocument/2006/relationships/hyperlink" Target="#UML12" TargetMode="External"/><Relationship Id="rId3197" Type="http://schemas.openxmlformats.org/officeDocument/2006/relationships/hyperlink" Target="#UML2566" TargetMode="External"/><Relationship Id="rId3057" Type="http://schemas.openxmlformats.org/officeDocument/2006/relationships/hyperlink" Target="#UML76" TargetMode="External"/><Relationship Id="rId185" Type="http://schemas.openxmlformats.org/officeDocument/2006/relationships/hyperlink" Target="#UML30" TargetMode="External"/><Relationship Id="rId1909" Type="http://schemas.openxmlformats.org/officeDocument/2006/relationships/hyperlink" Target="#UML12" TargetMode="External"/><Relationship Id="rId392" Type="http://schemas.openxmlformats.org/officeDocument/2006/relationships/hyperlink" Target="#UML67" TargetMode="External"/><Relationship Id="rId2073" Type="http://schemas.openxmlformats.org/officeDocument/2006/relationships/hyperlink" Target="#UML57" TargetMode="External"/><Relationship Id="rId2280" Type="http://schemas.openxmlformats.org/officeDocument/2006/relationships/hyperlink" Target="#UML67" TargetMode="External"/><Relationship Id="rId3124" Type="http://schemas.openxmlformats.org/officeDocument/2006/relationships/hyperlink" Target="#UML880" TargetMode="External"/><Relationship Id="rId252" Type="http://schemas.openxmlformats.org/officeDocument/2006/relationships/hyperlink" Target="#UML57" TargetMode="External"/><Relationship Id="rId2140" Type="http://schemas.openxmlformats.org/officeDocument/2006/relationships/hyperlink" Target="#UML57" TargetMode="External"/><Relationship Id="rId112" Type="http://schemas.openxmlformats.org/officeDocument/2006/relationships/hyperlink" Target="#UML1894" TargetMode="External"/><Relationship Id="rId1699" Type="http://schemas.openxmlformats.org/officeDocument/2006/relationships/hyperlink" Target="#UML65" TargetMode="External"/><Relationship Id="rId2000" Type="http://schemas.openxmlformats.org/officeDocument/2006/relationships/hyperlink" Target="#UML67" TargetMode="External"/><Relationship Id="rId2957" Type="http://schemas.openxmlformats.org/officeDocument/2006/relationships/hyperlink" Target="#UML68" TargetMode="External"/><Relationship Id="rId929" Type="http://schemas.openxmlformats.org/officeDocument/2006/relationships/hyperlink" Target="#UML1906" TargetMode="External"/><Relationship Id="rId1559" Type="http://schemas.openxmlformats.org/officeDocument/2006/relationships/hyperlink" Target="#UML1998" TargetMode="External"/><Relationship Id="rId1766" Type="http://schemas.openxmlformats.org/officeDocument/2006/relationships/hyperlink" Target="#UML57" TargetMode="External"/><Relationship Id="rId1973" Type="http://schemas.openxmlformats.org/officeDocument/2006/relationships/hyperlink" Target="#UML67" TargetMode="External"/><Relationship Id="rId2817" Type="http://schemas.openxmlformats.org/officeDocument/2006/relationships/hyperlink" Target="#UML95" TargetMode="External"/><Relationship Id="rId58" Type="http://schemas.openxmlformats.org/officeDocument/2006/relationships/image" Target="media/image17.png"/><Relationship Id="rId1419" Type="http://schemas.openxmlformats.org/officeDocument/2006/relationships/hyperlink" Target="#UML1926" TargetMode="External"/><Relationship Id="rId1626" Type="http://schemas.openxmlformats.org/officeDocument/2006/relationships/hyperlink" Target="#UML65" TargetMode="External"/><Relationship Id="rId1833" Type="http://schemas.openxmlformats.org/officeDocument/2006/relationships/hyperlink" Target="#UML1906" TargetMode="External"/><Relationship Id="rId1900" Type="http://schemas.openxmlformats.org/officeDocument/2006/relationships/hyperlink" Target="#UML57" TargetMode="External"/><Relationship Id="rId579" Type="http://schemas.openxmlformats.org/officeDocument/2006/relationships/hyperlink" Target="#UML52" TargetMode="External"/><Relationship Id="rId786" Type="http://schemas.openxmlformats.org/officeDocument/2006/relationships/hyperlink" Target="#UML1902" TargetMode="External"/><Relationship Id="rId993" Type="http://schemas.openxmlformats.org/officeDocument/2006/relationships/hyperlink" Target="#UML46" TargetMode="External"/><Relationship Id="rId2467" Type="http://schemas.openxmlformats.org/officeDocument/2006/relationships/hyperlink" Target="#UML64" TargetMode="External"/><Relationship Id="rId2674" Type="http://schemas.openxmlformats.org/officeDocument/2006/relationships/hyperlink" Target="#UML30" TargetMode="External"/><Relationship Id="rId439" Type="http://schemas.openxmlformats.org/officeDocument/2006/relationships/hyperlink" Target="#UML1867" TargetMode="External"/><Relationship Id="rId646" Type="http://schemas.openxmlformats.org/officeDocument/2006/relationships/hyperlink" Target="#UML67" TargetMode="External"/><Relationship Id="rId1069" Type="http://schemas.openxmlformats.org/officeDocument/2006/relationships/hyperlink" Target="#UML1883" TargetMode="External"/><Relationship Id="rId1276" Type="http://schemas.openxmlformats.org/officeDocument/2006/relationships/hyperlink" Target="#UML12" TargetMode="External"/><Relationship Id="rId1483" Type="http://schemas.openxmlformats.org/officeDocument/2006/relationships/hyperlink" Target="#UML12" TargetMode="External"/><Relationship Id="rId2327" Type="http://schemas.openxmlformats.org/officeDocument/2006/relationships/hyperlink" Target="#UML67" TargetMode="External"/><Relationship Id="rId2881" Type="http://schemas.openxmlformats.org/officeDocument/2006/relationships/hyperlink" Target="#UML82" TargetMode="External"/><Relationship Id="rId506" Type="http://schemas.openxmlformats.org/officeDocument/2006/relationships/hyperlink" Target="#UML1894" TargetMode="External"/><Relationship Id="rId853" Type="http://schemas.openxmlformats.org/officeDocument/2006/relationships/hyperlink" Target="#UML12" TargetMode="External"/><Relationship Id="rId1136" Type="http://schemas.openxmlformats.org/officeDocument/2006/relationships/hyperlink" Target="#UML12" TargetMode="External"/><Relationship Id="rId1690" Type="http://schemas.openxmlformats.org/officeDocument/2006/relationships/hyperlink" Target="#UML46" TargetMode="External"/><Relationship Id="rId2534" Type="http://schemas.openxmlformats.org/officeDocument/2006/relationships/hyperlink" Target="#UML12" TargetMode="External"/><Relationship Id="rId2741" Type="http://schemas.openxmlformats.org/officeDocument/2006/relationships/hyperlink" Target="#UML90" TargetMode="External"/><Relationship Id="rId713" Type="http://schemas.openxmlformats.org/officeDocument/2006/relationships/hyperlink" Target="#UML12" TargetMode="External"/><Relationship Id="rId920" Type="http://schemas.openxmlformats.org/officeDocument/2006/relationships/hyperlink" Target="#UML1883" TargetMode="External"/><Relationship Id="rId1343" Type="http://schemas.openxmlformats.org/officeDocument/2006/relationships/hyperlink" Target="#UML67" TargetMode="External"/><Relationship Id="rId1550" Type="http://schemas.openxmlformats.org/officeDocument/2006/relationships/hyperlink" Target="#UML12" TargetMode="External"/><Relationship Id="rId2601" Type="http://schemas.openxmlformats.org/officeDocument/2006/relationships/hyperlink" Target="#UML12" TargetMode="External"/><Relationship Id="rId1203" Type="http://schemas.openxmlformats.org/officeDocument/2006/relationships/hyperlink" Target="#UML57" TargetMode="External"/><Relationship Id="rId1410" Type="http://schemas.openxmlformats.org/officeDocument/2006/relationships/hyperlink" Target="#UML57" TargetMode="External"/><Relationship Id="rId3168" Type="http://schemas.openxmlformats.org/officeDocument/2006/relationships/hyperlink" Target="#UML2565" TargetMode="External"/><Relationship Id="rId296" Type="http://schemas.openxmlformats.org/officeDocument/2006/relationships/hyperlink" Target="#UML1902" TargetMode="External"/><Relationship Id="rId2184" Type="http://schemas.openxmlformats.org/officeDocument/2006/relationships/hyperlink" Target="#UML45" TargetMode="External"/><Relationship Id="rId2391" Type="http://schemas.openxmlformats.org/officeDocument/2006/relationships/hyperlink" Target="#UML1907" TargetMode="External"/><Relationship Id="rId3028" Type="http://schemas.openxmlformats.org/officeDocument/2006/relationships/hyperlink" Target="#UML93" TargetMode="External"/><Relationship Id="rId156" Type="http://schemas.openxmlformats.org/officeDocument/2006/relationships/hyperlink" Target="#UML1907" TargetMode="External"/><Relationship Id="rId363" Type="http://schemas.openxmlformats.org/officeDocument/2006/relationships/hyperlink" Target="#UML67" TargetMode="External"/><Relationship Id="rId570" Type="http://schemas.openxmlformats.org/officeDocument/2006/relationships/hyperlink" Target="#UML12" TargetMode="External"/><Relationship Id="rId2044" Type="http://schemas.openxmlformats.org/officeDocument/2006/relationships/hyperlink" Target="#UML1906" TargetMode="External"/><Relationship Id="rId2251" Type="http://schemas.openxmlformats.org/officeDocument/2006/relationships/hyperlink" Target="#UML1906" TargetMode="External"/><Relationship Id="rId223" Type="http://schemas.openxmlformats.org/officeDocument/2006/relationships/hyperlink" Target="#UML12" TargetMode="External"/><Relationship Id="rId430" Type="http://schemas.openxmlformats.org/officeDocument/2006/relationships/hyperlink" Target="#UML1906" TargetMode="External"/><Relationship Id="rId1060" Type="http://schemas.openxmlformats.org/officeDocument/2006/relationships/hyperlink" Target="#UML1906" TargetMode="External"/><Relationship Id="rId2111" Type="http://schemas.openxmlformats.org/officeDocument/2006/relationships/hyperlink" Target="#UML12" TargetMode="External"/><Relationship Id="rId1877" Type="http://schemas.openxmlformats.org/officeDocument/2006/relationships/hyperlink" Target="#UML2012" TargetMode="External"/><Relationship Id="rId2928" Type="http://schemas.openxmlformats.org/officeDocument/2006/relationships/hyperlink" Target="#UML80" TargetMode="External"/><Relationship Id="rId1737" Type="http://schemas.openxmlformats.org/officeDocument/2006/relationships/hyperlink" Target="#UML12" TargetMode="External"/><Relationship Id="rId1944" Type="http://schemas.openxmlformats.org/officeDocument/2006/relationships/hyperlink" Target="#UML12" TargetMode="External"/><Relationship Id="rId3092" Type="http://schemas.openxmlformats.org/officeDocument/2006/relationships/hyperlink" Target="#UML883" TargetMode="External"/><Relationship Id="rId29" Type="http://schemas.openxmlformats.org/officeDocument/2006/relationships/hyperlink" Target="http://iec.ch/TC57/CIM/PowerSystemStabilizerDynamics/1.0" TargetMode="External"/><Relationship Id="rId1804" Type="http://schemas.openxmlformats.org/officeDocument/2006/relationships/hyperlink" Target="#UML1906" TargetMode="External"/><Relationship Id="rId897" Type="http://schemas.openxmlformats.org/officeDocument/2006/relationships/hyperlink" Target="#UML1926" TargetMode="External"/><Relationship Id="rId2578" Type="http://schemas.openxmlformats.org/officeDocument/2006/relationships/hyperlink" Target="#UML33" TargetMode="External"/><Relationship Id="rId2785" Type="http://schemas.openxmlformats.org/officeDocument/2006/relationships/hyperlink" Target="#UML2023" TargetMode="External"/><Relationship Id="rId2992" Type="http://schemas.openxmlformats.org/officeDocument/2006/relationships/hyperlink" Target="#UML84" TargetMode="External"/><Relationship Id="rId757" Type="http://schemas.openxmlformats.org/officeDocument/2006/relationships/hyperlink" Target="#UML33" TargetMode="External"/><Relationship Id="rId964" Type="http://schemas.openxmlformats.org/officeDocument/2006/relationships/hyperlink" Target="#UML57" TargetMode="External"/><Relationship Id="rId1387" Type="http://schemas.openxmlformats.org/officeDocument/2006/relationships/hyperlink" Target="#UML2009" TargetMode="External"/><Relationship Id="rId1594" Type="http://schemas.openxmlformats.org/officeDocument/2006/relationships/hyperlink" Target="#UML1998" TargetMode="External"/><Relationship Id="rId2438" Type="http://schemas.openxmlformats.org/officeDocument/2006/relationships/hyperlink" Target="#UML12" TargetMode="External"/><Relationship Id="rId2645" Type="http://schemas.openxmlformats.org/officeDocument/2006/relationships/hyperlink" Target="#UML29" TargetMode="External"/><Relationship Id="rId2852" Type="http://schemas.openxmlformats.org/officeDocument/2006/relationships/hyperlink" Target="#UML93" TargetMode="External"/><Relationship Id="rId93" Type="http://schemas.openxmlformats.org/officeDocument/2006/relationships/hyperlink" Target="#UML67" TargetMode="External"/><Relationship Id="rId617" Type="http://schemas.openxmlformats.org/officeDocument/2006/relationships/hyperlink" Target="#UML67" TargetMode="External"/><Relationship Id="rId824" Type="http://schemas.openxmlformats.org/officeDocument/2006/relationships/hyperlink" Target="#UML1906" TargetMode="External"/><Relationship Id="rId1247" Type="http://schemas.openxmlformats.org/officeDocument/2006/relationships/hyperlink" Target="#UML57" TargetMode="External"/><Relationship Id="rId1454" Type="http://schemas.openxmlformats.org/officeDocument/2006/relationships/hyperlink" Target="#UML45" TargetMode="External"/><Relationship Id="rId1661" Type="http://schemas.openxmlformats.org/officeDocument/2006/relationships/hyperlink" Target="#UML67" TargetMode="External"/><Relationship Id="rId2505" Type="http://schemas.openxmlformats.org/officeDocument/2006/relationships/hyperlink" Target="#UML12" TargetMode="External"/><Relationship Id="rId2712" Type="http://schemas.openxmlformats.org/officeDocument/2006/relationships/image" Target="media/image26.png"/><Relationship Id="rId1107" Type="http://schemas.openxmlformats.org/officeDocument/2006/relationships/hyperlink" Target="#UML33" TargetMode="External"/><Relationship Id="rId1314" Type="http://schemas.openxmlformats.org/officeDocument/2006/relationships/hyperlink" Target="#UML64" TargetMode="External"/><Relationship Id="rId1521" Type="http://schemas.openxmlformats.org/officeDocument/2006/relationships/hyperlink" Target="#UML1906" TargetMode="External"/><Relationship Id="rId20" Type="http://schemas.openxmlformats.org/officeDocument/2006/relationships/hyperlink" Target="http://iec.ch/TC57/CIM/SynchronousMachineDynamics/1.0" TargetMode="External"/><Relationship Id="rId2088" Type="http://schemas.openxmlformats.org/officeDocument/2006/relationships/hyperlink" Target="#UML1875" TargetMode="External"/><Relationship Id="rId2295" Type="http://schemas.openxmlformats.org/officeDocument/2006/relationships/hyperlink" Target="#UML1906" TargetMode="External"/><Relationship Id="rId3139" Type="http://schemas.openxmlformats.org/officeDocument/2006/relationships/hyperlink" Target="#UML883" TargetMode="External"/><Relationship Id="rId267" Type="http://schemas.openxmlformats.org/officeDocument/2006/relationships/hyperlink" Target="#UML1906" TargetMode="External"/><Relationship Id="rId474" Type="http://schemas.openxmlformats.org/officeDocument/2006/relationships/hyperlink" Target="#UML1906" TargetMode="External"/><Relationship Id="rId2155" Type="http://schemas.openxmlformats.org/officeDocument/2006/relationships/hyperlink" Target="#UML1906" TargetMode="External"/><Relationship Id="rId127" Type="http://schemas.openxmlformats.org/officeDocument/2006/relationships/hyperlink" Target="#UML1926" TargetMode="External"/><Relationship Id="rId681" Type="http://schemas.openxmlformats.org/officeDocument/2006/relationships/hyperlink" Target="#UML57" TargetMode="External"/><Relationship Id="rId2362" Type="http://schemas.openxmlformats.org/officeDocument/2006/relationships/hyperlink" Target="#UML1906" TargetMode="External"/><Relationship Id="rId3206" Type="http://schemas.openxmlformats.org/officeDocument/2006/relationships/hyperlink" Target="#UML617" TargetMode="External"/><Relationship Id="rId334" Type="http://schemas.openxmlformats.org/officeDocument/2006/relationships/hyperlink" Target="#UML30" TargetMode="External"/><Relationship Id="rId541" Type="http://schemas.openxmlformats.org/officeDocument/2006/relationships/hyperlink" Target="#UML1943" TargetMode="External"/><Relationship Id="rId1171" Type="http://schemas.openxmlformats.org/officeDocument/2006/relationships/hyperlink" Target="#UML1943" TargetMode="External"/><Relationship Id="rId2015" Type="http://schemas.openxmlformats.org/officeDocument/2006/relationships/hyperlink" Target="#UML63" TargetMode="External"/><Relationship Id="rId2222" Type="http://schemas.openxmlformats.org/officeDocument/2006/relationships/hyperlink" Target="#UML57" TargetMode="External"/><Relationship Id="rId401" Type="http://schemas.openxmlformats.org/officeDocument/2006/relationships/hyperlink" Target="#UML1920" TargetMode="External"/><Relationship Id="rId1031" Type="http://schemas.openxmlformats.org/officeDocument/2006/relationships/hyperlink" Target="#UML1906" TargetMode="External"/><Relationship Id="rId1988" Type="http://schemas.openxmlformats.org/officeDocument/2006/relationships/hyperlink" Target="#UML67" TargetMode="External"/><Relationship Id="rId1848" Type="http://schemas.openxmlformats.org/officeDocument/2006/relationships/hyperlink" Target="#UML12" TargetMode="External"/><Relationship Id="rId3063" Type="http://schemas.openxmlformats.org/officeDocument/2006/relationships/hyperlink" Target="#UML3125" TargetMode="External"/><Relationship Id="rId191" Type="http://schemas.openxmlformats.org/officeDocument/2006/relationships/hyperlink" Target="#UML67" TargetMode="External"/><Relationship Id="rId1708" Type="http://schemas.openxmlformats.org/officeDocument/2006/relationships/hyperlink" Target="#UML1998" TargetMode="External"/><Relationship Id="rId1915" Type="http://schemas.openxmlformats.org/officeDocument/2006/relationships/hyperlink" Target="#UML1902" TargetMode="External"/><Relationship Id="rId3130" Type="http://schemas.openxmlformats.org/officeDocument/2006/relationships/hyperlink" Target="#UML883" TargetMode="External"/><Relationship Id="rId2689" Type="http://schemas.openxmlformats.org/officeDocument/2006/relationships/hyperlink" Target="#UML12" TargetMode="External"/><Relationship Id="rId2896" Type="http://schemas.openxmlformats.org/officeDocument/2006/relationships/hyperlink" Target="#UML2022" TargetMode="External"/><Relationship Id="rId868" Type="http://schemas.openxmlformats.org/officeDocument/2006/relationships/hyperlink" Target="#UML67" TargetMode="External"/><Relationship Id="rId1498" Type="http://schemas.openxmlformats.org/officeDocument/2006/relationships/hyperlink" Target="#UML12" TargetMode="External"/><Relationship Id="rId2549" Type="http://schemas.openxmlformats.org/officeDocument/2006/relationships/hyperlink" Target="#UML67" TargetMode="External"/><Relationship Id="rId2756" Type="http://schemas.openxmlformats.org/officeDocument/2006/relationships/hyperlink" Target="#UML95" TargetMode="External"/><Relationship Id="rId2963" Type="http://schemas.openxmlformats.org/officeDocument/2006/relationships/hyperlink" Target="#UML95" TargetMode="External"/><Relationship Id="rId728" Type="http://schemas.openxmlformats.org/officeDocument/2006/relationships/hyperlink" Target="#UML1875" TargetMode="External"/><Relationship Id="rId935" Type="http://schemas.openxmlformats.org/officeDocument/2006/relationships/hyperlink" Target="#UML12" TargetMode="External"/><Relationship Id="rId1358" Type="http://schemas.openxmlformats.org/officeDocument/2006/relationships/hyperlink" Target="#UML67" TargetMode="External"/><Relationship Id="rId1565" Type="http://schemas.openxmlformats.org/officeDocument/2006/relationships/hyperlink" Target="#UML1998" TargetMode="External"/><Relationship Id="rId1772" Type="http://schemas.openxmlformats.org/officeDocument/2006/relationships/hyperlink" Target="#UML67" TargetMode="External"/><Relationship Id="rId2409" Type="http://schemas.openxmlformats.org/officeDocument/2006/relationships/hyperlink" Target="#UML1995" TargetMode="External"/><Relationship Id="rId2616" Type="http://schemas.openxmlformats.org/officeDocument/2006/relationships/hyperlink" Target="#UML29" TargetMode="External"/><Relationship Id="rId64" Type="http://schemas.openxmlformats.org/officeDocument/2006/relationships/image" Target="media/image23.png"/><Relationship Id="rId1218" Type="http://schemas.openxmlformats.org/officeDocument/2006/relationships/hyperlink" Target="#UML12" TargetMode="External"/><Relationship Id="rId1425" Type="http://schemas.openxmlformats.org/officeDocument/2006/relationships/hyperlink" Target="#UML41" TargetMode="External"/><Relationship Id="rId2823" Type="http://schemas.openxmlformats.org/officeDocument/2006/relationships/hyperlink" Target="#UML95" TargetMode="External"/><Relationship Id="rId1632" Type="http://schemas.openxmlformats.org/officeDocument/2006/relationships/hyperlink" Target="#UML67" TargetMode="External"/><Relationship Id="rId2199" Type="http://schemas.openxmlformats.org/officeDocument/2006/relationships/hyperlink" Target="#UML12" TargetMode="External"/><Relationship Id="rId378" Type="http://schemas.openxmlformats.org/officeDocument/2006/relationships/hyperlink" Target="#UML1883" TargetMode="External"/><Relationship Id="rId585" Type="http://schemas.openxmlformats.org/officeDocument/2006/relationships/hyperlink" Target="#UML30" TargetMode="External"/><Relationship Id="rId792" Type="http://schemas.openxmlformats.org/officeDocument/2006/relationships/hyperlink" Target="#UML67" TargetMode="External"/><Relationship Id="rId2059" Type="http://schemas.openxmlformats.org/officeDocument/2006/relationships/hyperlink" Target="#UML1906" TargetMode="External"/><Relationship Id="rId2266" Type="http://schemas.openxmlformats.org/officeDocument/2006/relationships/hyperlink" Target="#UML12" TargetMode="External"/><Relationship Id="rId2473" Type="http://schemas.openxmlformats.org/officeDocument/2006/relationships/hyperlink" Target="#UML52" TargetMode="External"/><Relationship Id="rId2680" Type="http://schemas.openxmlformats.org/officeDocument/2006/relationships/hyperlink" Target="#UML30" TargetMode="External"/><Relationship Id="rId238" Type="http://schemas.openxmlformats.org/officeDocument/2006/relationships/hyperlink" Target="#UML12" TargetMode="External"/><Relationship Id="rId445" Type="http://schemas.openxmlformats.org/officeDocument/2006/relationships/hyperlink" Target="#UML12" TargetMode="External"/><Relationship Id="rId652" Type="http://schemas.openxmlformats.org/officeDocument/2006/relationships/hyperlink" Target="#UML1907" TargetMode="External"/><Relationship Id="rId1075" Type="http://schemas.openxmlformats.org/officeDocument/2006/relationships/hyperlink" Target="#UML1906" TargetMode="External"/><Relationship Id="rId1282" Type="http://schemas.openxmlformats.org/officeDocument/2006/relationships/hyperlink" Target="#UML1943" TargetMode="External"/><Relationship Id="rId2126" Type="http://schemas.openxmlformats.org/officeDocument/2006/relationships/hyperlink" Target="#UML1985" TargetMode="External"/><Relationship Id="rId2333" Type="http://schemas.openxmlformats.org/officeDocument/2006/relationships/hyperlink" Target="#UML1877" TargetMode="External"/><Relationship Id="rId2540" Type="http://schemas.openxmlformats.org/officeDocument/2006/relationships/hyperlink" Target="#UML1906" TargetMode="External"/><Relationship Id="rId305" Type="http://schemas.openxmlformats.org/officeDocument/2006/relationships/hyperlink" Target="#UML1906" TargetMode="External"/><Relationship Id="rId512" Type="http://schemas.openxmlformats.org/officeDocument/2006/relationships/hyperlink" Target="#UML57" TargetMode="External"/><Relationship Id="rId1142" Type="http://schemas.openxmlformats.org/officeDocument/2006/relationships/hyperlink" Target="#UML1902" TargetMode="External"/><Relationship Id="rId2400" Type="http://schemas.openxmlformats.org/officeDocument/2006/relationships/hyperlink" Target="#UML54" TargetMode="External"/><Relationship Id="rId1002" Type="http://schemas.openxmlformats.org/officeDocument/2006/relationships/hyperlink" Target="#UML67" TargetMode="External"/><Relationship Id="rId1959" Type="http://schemas.openxmlformats.org/officeDocument/2006/relationships/hyperlink" Target="#UML15" TargetMode="External"/><Relationship Id="rId3174" Type="http://schemas.openxmlformats.org/officeDocument/2006/relationships/hyperlink" Target="#UML2566" TargetMode="External"/><Relationship Id="rId1819" Type="http://schemas.openxmlformats.org/officeDocument/2006/relationships/hyperlink" Target="#UML12" TargetMode="External"/><Relationship Id="rId2190" Type="http://schemas.openxmlformats.org/officeDocument/2006/relationships/hyperlink" Target="#UML57" TargetMode="External"/><Relationship Id="rId3034" Type="http://schemas.openxmlformats.org/officeDocument/2006/relationships/hyperlink" Target="#UML93" TargetMode="External"/><Relationship Id="rId162" Type="http://schemas.openxmlformats.org/officeDocument/2006/relationships/hyperlink" Target="#UML57" TargetMode="External"/><Relationship Id="rId2050" Type="http://schemas.openxmlformats.org/officeDocument/2006/relationships/hyperlink" Target="#UML12" TargetMode="External"/><Relationship Id="rId3101" Type="http://schemas.openxmlformats.org/officeDocument/2006/relationships/hyperlink" Target="#UML3127" TargetMode="External"/><Relationship Id="rId979" Type="http://schemas.openxmlformats.org/officeDocument/2006/relationships/hyperlink" Target="#UML20" TargetMode="External"/><Relationship Id="rId839" Type="http://schemas.openxmlformats.org/officeDocument/2006/relationships/hyperlink" Target="#UML1907" TargetMode="External"/><Relationship Id="rId1469" Type="http://schemas.openxmlformats.org/officeDocument/2006/relationships/hyperlink" Target="#UML12" TargetMode="External"/><Relationship Id="rId2867" Type="http://schemas.openxmlformats.org/officeDocument/2006/relationships/hyperlink" Target="#UML2039" TargetMode="External"/><Relationship Id="rId1676" Type="http://schemas.openxmlformats.org/officeDocument/2006/relationships/hyperlink" Target="#UML67" TargetMode="External"/><Relationship Id="rId1883" Type="http://schemas.openxmlformats.org/officeDocument/2006/relationships/hyperlink" Target="#UML12" TargetMode="External"/><Relationship Id="rId2727" Type="http://schemas.openxmlformats.org/officeDocument/2006/relationships/hyperlink" Target="#UML95" TargetMode="External"/><Relationship Id="rId2934" Type="http://schemas.openxmlformats.org/officeDocument/2006/relationships/hyperlink" Target="#UML2046" TargetMode="External"/><Relationship Id="rId906" Type="http://schemas.openxmlformats.org/officeDocument/2006/relationships/hyperlink" Target="#UML33" TargetMode="External"/><Relationship Id="rId1329" Type="http://schemas.openxmlformats.org/officeDocument/2006/relationships/hyperlink" Target="#UML33" TargetMode="External"/><Relationship Id="rId1536" Type="http://schemas.openxmlformats.org/officeDocument/2006/relationships/hyperlink" Target="#UML1998" TargetMode="External"/><Relationship Id="rId1743" Type="http://schemas.openxmlformats.org/officeDocument/2006/relationships/hyperlink" Target="#UML1902" TargetMode="External"/><Relationship Id="rId1950" Type="http://schemas.openxmlformats.org/officeDocument/2006/relationships/hyperlink" Target="#UML46" TargetMode="External"/><Relationship Id="rId35" Type="http://schemas.openxmlformats.org/officeDocument/2006/relationships/hyperlink" Target="http://iec.ch/TC57/CIM/HVDCDynamics/1.0" TargetMode="External"/><Relationship Id="rId1603" Type="http://schemas.openxmlformats.org/officeDocument/2006/relationships/hyperlink" Target="#UML67" TargetMode="External"/><Relationship Id="rId1810" Type="http://schemas.openxmlformats.org/officeDocument/2006/relationships/hyperlink" Target="#UML57" TargetMode="External"/><Relationship Id="rId489" Type="http://schemas.openxmlformats.org/officeDocument/2006/relationships/hyperlink" Target="#UML12" TargetMode="External"/><Relationship Id="rId696" Type="http://schemas.openxmlformats.org/officeDocument/2006/relationships/hyperlink" Target="#UML1907" TargetMode="External"/><Relationship Id="rId2377" Type="http://schemas.openxmlformats.org/officeDocument/2006/relationships/hyperlink" Target="#UML57" TargetMode="External"/><Relationship Id="rId2584" Type="http://schemas.openxmlformats.org/officeDocument/2006/relationships/hyperlink" Target="#UML45" TargetMode="External"/><Relationship Id="rId2791" Type="http://schemas.openxmlformats.org/officeDocument/2006/relationships/hyperlink" Target="#UML85" TargetMode="External"/><Relationship Id="rId349" Type="http://schemas.openxmlformats.org/officeDocument/2006/relationships/hyperlink" Target="#UML1902" TargetMode="External"/><Relationship Id="rId556" Type="http://schemas.openxmlformats.org/officeDocument/2006/relationships/hyperlink" Target="#UML1906" TargetMode="External"/><Relationship Id="rId763" Type="http://schemas.openxmlformats.org/officeDocument/2006/relationships/hyperlink" Target="#UML67" TargetMode="External"/><Relationship Id="rId1186" Type="http://schemas.openxmlformats.org/officeDocument/2006/relationships/hyperlink" Target="#UML67" TargetMode="External"/><Relationship Id="rId1393" Type="http://schemas.openxmlformats.org/officeDocument/2006/relationships/hyperlink" Target="#UML1906" TargetMode="External"/><Relationship Id="rId2237" Type="http://schemas.openxmlformats.org/officeDocument/2006/relationships/hyperlink" Target="#UML1920" TargetMode="External"/><Relationship Id="rId2444" Type="http://schemas.openxmlformats.org/officeDocument/2006/relationships/hyperlink" Target="#UML1906" TargetMode="External"/><Relationship Id="rId209" Type="http://schemas.openxmlformats.org/officeDocument/2006/relationships/hyperlink" Target="#UML12" TargetMode="External"/><Relationship Id="rId416" Type="http://schemas.openxmlformats.org/officeDocument/2006/relationships/hyperlink" Target="#UML57" TargetMode="External"/><Relationship Id="rId970" Type="http://schemas.openxmlformats.org/officeDocument/2006/relationships/hyperlink" Target="#UML67" TargetMode="External"/><Relationship Id="rId1046" Type="http://schemas.openxmlformats.org/officeDocument/2006/relationships/hyperlink" Target="#UML1985" TargetMode="External"/><Relationship Id="rId1253" Type="http://schemas.openxmlformats.org/officeDocument/2006/relationships/hyperlink" Target="#UML67" TargetMode="External"/><Relationship Id="rId2651" Type="http://schemas.openxmlformats.org/officeDocument/2006/relationships/hyperlink" Target="#UML62" TargetMode="External"/><Relationship Id="rId623" Type="http://schemas.openxmlformats.org/officeDocument/2006/relationships/hyperlink" Target="#UML1985" TargetMode="External"/><Relationship Id="rId830" Type="http://schemas.openxmlformats.org/officeDocument/2006/relationships/hyperlink" Target="#UML12" TargetMode="External"/><Relationship Id="rId1460" Type="http://schemas.openxmlformats.org/officeDocument/2006/relationships/hyperlink" Target="#UML46" TargetMode="External"/><Relationship Id="rId2304" Type="http://schemas.openxmlformats.org/officeDocument/2006/relationships/hyperlink" Target="#UML67" TargetMode="External"/><Relationship Id="rId2511" Type="http://schemas.openxmlformats.org/officeDocument/2006/relationships/hyperlink" Target="#UML1888" TargetMode="External"/><Relationship Id="rId1113" Type="http://schemas.openxmlformats.org/officeDocument/2006/relationships/hyperlink" Target="#UML33" TargetMode="External"/><Relationship Id="rId1320" Type="http://schemas.openxmlformats.org/officeDocument/2006/relationships/hyperlink" Target="#UML12" TargetMode="External"/><Relationship Id="rId3078" Type="http://schemas.openxmlformats.org/officeDocument/2006/relationships/hyperlink" Target="#UML876" TargetMode="External"/><Relationship Id="rId2094" Type="http://schemas.openxmlformats.org/officeDocument/2006/relationships/hyperlink" Target="#UML63" TargetMode="External"/><Relationship Id="rId3145" Type="http://schemas.openxmlformats.org/officeDocument/2006/relationships/hyperlink" Target="#UML615" TargetMode="External"/><Relationship Id="rId273" Type="http://schemas.openxmlformats.org/officeDocument/2006/relationships/hyperlink" Target="#UML57" TargetMode="External"/><Relationship Id="rId480" Type="http://schemas.openxmlformats.org/officeDocument/2006/relationships/hyperlink" Target="#UML67" TargetMode="External"/><Relationship Id="rId2161" Type="http://schemas.openxmlformats.org/officeDocument/2006/relationships/hyperlink" Target="#UML1971" TargetMode="External"/><Relationship Id="rId3005" Type="http://schemas.openxmlformats.org/officeDocument/2006/relationships/hyperlink" Target="#UML95" TargetMode="External"/><Relationship Id="rId3212" Type="http://schemas.openxmlformats.org/officeDocument/2006/relationships/hyperlink" Target="#UML2568" TargetMode="External"/><Relationship Id="rId133" Type="http://schemas.openxmlformats.org/officeDocument/2006/relationships/hyperlink" Target="#UML43" TargetMode="External"/><Relationship Id="rId340" Type="http://schemas.openxmlformats.org/officeDocument/2006/relationships/hyperlink" Target="#UML67" TargetMode="External"/><Relationship Id="rId2021" Type="http://schemas.openxmlformats.org/officeDocument/2006/relationships/hyperlink" Target="#UML67" TargetMode="External"/><Relationship Id="rId200" Type="http://schemas.openxmlformats.org/officeDocument/2006/relationships/hyperlink" Target="#UML33" TargetMode="External"/><Relationship Id="rId2978" Type="http://schemas.openxmlformats.org/officeDocument/2006/relationships/hyperlink" Target="#UML2022" TargetMode="External"/><Relationship Id="rId1787" Type="http://schemas.openxmlformats.org/officeDocument/2006/relationships/hyperlink" Target="#UML54" TargetMode="External"/><Relationship Id="rId1994" Type="http://schemas.openxmlformats.org/officeDocument/2006/relationships/hyperlink" Target="#UML1907" TargetMode="External"/><Relationship Id="rId2838" Type="http://schemas.openxmlformats.org/officeDocument/2006/relationships/hyperlink" Target="#UML2034" TargetMode="External"/><Relationship Id="rId79" Type="http://schemas.openxmlformats.org/officeDocument/2006/relationships/hyperlink" Target="#UML53" TargetMode="External"/><Relationship Id="rId1647" Type="http://schemas.openxmlformats.org/officeDocument/2006/relationships/hyperlink" Target="#UML47" TargetMode="External"/><Relationship Id="rId1854" Type="http://schemas.openxmlformats.org/officeDocument/2006/relationships/hyperlink" Target="#UML1906" TargetMode="External"/><Relationship Id="rId2905" Type="http://schemas.openxmlformats.org/officeDocument/2006/relationships/hyperlink" Target="#UML86" TargetMode="External"/><Relationship Id="rId1507" Type="http://schemas.openxmlformats.org/officeDocument/2006/relationships/hyperlink" Target="#UML12" TargetMode="External"/><Relationship Id="rId1714" Type="http://schemas.openxmlformats.org/officeDocument/2006/relationships/hyperlink" Target="#UML12" TargetMode="External"/><Relationship Id="rId1921" Type="http://schemas.openxmlformats.org/officeDocument/2006/relationships/hyperlink" Target="#UML1998" TargetMode="External"/><Relationship Id="rId2488" Type="http://schemas.openxmlformats.org/officeDocument/2006/relationships/hyperlink" Target="#UML1982" TargetMode="External"/><Relationship Id="rId1297" Type="http://schemas.openxmlformats.org/officeDocument/2006/relationships/hyperlink" Target="#UML12" TargetMode="External"/><Relationship Id="rId2695" Type="http://schemas.openxmlformats.org/officeDocument/2006/relationships/hyperlink" Target="#UML67" TargetMode="External"/><Relationship Id="rId667" Type="http://schemas.openxmlformats.org/officeDocument/2006/relationships/hyperlink" Target="#UML1907" TargetMode="External"/><Relationship Id="rId874" Type="http://schemas.openxmlformats.org/officeDocument/2006/relationships/hyperlink" Target="#UML1936" TargetMode="External"/><Relationship Id="rId2348" Type="http://schemas.openxmlformats.org/officeDocument/2006/relationships/hyperlink" Target="#UML12" TargetMode="External"/><Relationship Id="rId2555" Type="http://schemas.openxmlformats.org/officeDocument/2006/relationships/hyperlink" Target="#UML1985" TargetMode="External"/><Relationship Id="rId2762" Type="http://schemas.openxmlformats.org/officeDocument/2006/relationships/hyperlink" Target="#UML95" TargetMode="External"/><Relationship Id="rId527" Type="http://schemas.openxmlformats.org/officeDocument/2006/relationships/hyperlink" Target="#UML18" TargetMode="External"/><Relationship Id="rId734" Type="http://schemas.openxmlformats.org/officeDocument/2006/relationships/hyperlink" Target="#UML63" TargetMode="External"/><Relationship Id="rId941" Type="http://schemas.openxmlformats.org/officeDocument/2006/relationships/hyperlink" Target="#UML1906" TargetMode="External"/><Relationship Id="rId1157" Type="http://schemas.openxmlformats.org/officeDocument/2006/relationships/hyperlink" Target="#UML1906" TargetMode="External"/><Relationship Id="rId1364" Type="http://schemas.openxmlformats.org/officeDocument/2006/relationships/hyperlink" Target="#UML1877" TargetMode="External"/><Relationship Id="rId1571" Type="http://schemas.openxmlformats.org/officeDocument/2006/relationships/hyperlink" Target="#UML12" TargetMode="External"/><Relationship Id="rId2208" Type="http://schemas.openxmlformats.org/officeDocument/2006/relationships/hyperlink" Target="#UML12" TargetMode="External"/><Relationship Id="rId2415" Type="http://schemas.openxmlformats.org/officeDocument/2006/relationships/hyperlink" Target="#UML12" TargetMode="External"/><Relationship Id="rId2622" Type="http://schemas.openxmlformats.org/officeDocument/2006/relationships/hyperlink" Target="#UML29" TargetMode="External"/><Relationship Id="rId70" Type="http://schemas.openxmlformats.org/officeDocument/2006/relationships/hyperlink" Target="#UML12" TargetMode="External"/><Relationship Id="rId801" Type="http://schemas.openxmlformats.org/officeDocument/2006/relationships/hyperlink" Target="#UML47" TargetMode="External"/><Relationship Id="rId1017" Type="http://schemas.openxmlformats.org/officeDocument/2006/relationships/hyperlink" Target="#UML30" TargetMode="External"/><Relationship Id="rId1224" Type="http://schemas.openxmlformats.org/officeDocument/2006/relationships/hyperlink" Target="#UML12" TargetMode="External"/><Relationship Id="rId1431" Type="http://schemas.openxmlformats.org/officeDocument/2006/relationships/hyperlink" Target="#UML12" TargetMode="External"/><Relationship Id="rId3189" Type="http://schemas.openxmlformats.org/officeDocument/2006/relationships/hyperlink" Target="#UML608" TargetMode="External"/><Relationship Id="rId3049" Type="http://schemas.openxmlformats.org/officeDocument/2006/relationships/hyperlink" Target="#UML72" TargetMode="External"/><Relationship Id="rId177" Type="http://schemas.openxmlformats.org/officeDocument/2006/relationships/hyperlink" Target="#UML67" TargetMode="External"/><Relationship Id="rId384" Type="http://schemas.openxmlformats.org/officeDocument/2006/relationships/hyperlink" Target="#UML12" TargetMode="External"/><Relationship Id="rId591" Type="http://schemas.openxmlformats.org/officeDocument/2006/relationships/hyperlink" Target="#UML67" TargetMode="External"/><Relationship Id="rId2065" Type="http://schemas.openxmlformats.org/officeDocument/2006/relationships/hyperlink" Target="#UML67" TargetMode="External"/><Relationship Id="rId2272" Type="http://schemas.openxmlformats.org/officeDocument/2006/relationships/hyperlink" Target="#UML12" TargetMode="External"/><Relationship Id="rId3116" Type="http://schemas.openxmlformats.org/officeDocument/2006/relationships/hyperlink" Target="#UML883" TargetMode="External"/><Relationship Id="rId244" Type="http://schemas.openxmlformats.org/officeDocument/2006/relationships/hyperlink" Target="#UML1907" TargetMode="External"/><Relationship Id="rId1081" Type="http://schemas.openxmlformats.org/officeDocument/2006/relationships/hyperlink" Target="#UML1906" TargetMode="External"/><Relationship Id="rId451" Type="http://schemas.openxmlformats.org/officeDocument/2006/relationships/hyperlink" Target="#UML67" TargetMode="External"/><Relationship Id="rId2132" Type="http://schemas.openxmlformats.org/officeDocument/2006/relationships/hyperlink" Target="#UML1902" TargetMode="External"/><Relationship Id="rId104" Type="http://schemas.openxmlformats.org/officeDocument/2006/relationships/hyperlink" Target="#UML12" TargetMode="External"/><Relationship Id="rId311" Type="http://schemas.openxmlformats.org/officeDocument/2006/relationships/hyperlink" Target="#UML57" TargetMode="External"/><Relationship Id="rId1898" Type="http://schemas.openxmlformats.org/officeDocument/2006/relationships/hyperlink" Target="#UML57" TargetMode="External"/><Relationship Id="rId2949" Type="http://schemas.openxmlformats.org/officeDocument/2006/relationships/hyperlink" Target="#UML2023" TargetMode="External"/><Relationship Id="rId1758" Type="http://schemas.openxmlformats.org/officeDocument/2006/relationships/hyperlink" Target="#UML1906" TargetMode="External"/><Relationship Id="rId2809" Type="http://schemas.openxmlformats.org/officeDocument/2006/relationships/hyperlink" Target="#UML86" TargetMode="External"/><Relationship Id="rId1965" Type="http://schemas.openxmlformats.org/officeDocument/2006/relationships/hyperlink" Target="#UML30" TargetMode="External"/><Relationship Id="rId3180" Type="http://schemas.openxmlformats.org/officeDocument/2006/relationships/hyperlink" Target="#UML608" TargetMode="External"/><Relationship Id="rId1618" Type="http://schemas.openxmlformats.org/officeDocument/2006/relationships/hyperlink" Target="#UML65" TargetMode="External"/><Relationship Id="rId1825" Type="http://schemas.openxmlformats.org/officeDocument/2006/relationships/hyperlink" Target="#UML12" TargetMode="External"/><Relationship Id="rId3040" Type="http://schemas.openxmlformats.org/officeDocument/2006/relationships/hyperlink" Target="#UML93" TargetMode="External"/><Relationship Id="rId2599" Type="http://schemas.openxmlformats.org/officeDocument/2006/relationships/hyperlink" Target="#UML12" TargetMode="External"/><Relationship Id="rId778" Type="http://schemas.openxmlformats.org/officeDocument/2006/relationships/hyperlink" Target="#UML67" TargetMode="External"/><Relationship Id="rId985" Type="http://schemas.openxmlformats.org/officeDocument/2006/relationships/hyperlink" Target="#UML33" TargetMode="External"/><Relationship Id="rId2459" Type="http://schemas.openxmlformats.org/officeDocument/2006/relationships/hyperlink" Target="#UML33" TargetMode="External"/><Relationship Id="rId2666" Type="http://schemas.openxmlformats.org/officeDocument/2006/relationships/hyperlink" Target="#UML29" TargetMode="External"/><Relationship Id="rId2873" Type="http://schemas.openxmlformats.org/officeDocument/2006/relationships/hyperlink" Target="#UML68" TargetMode="External"/><Relationship Id="rId638" Type="http://schemas.openxmlformats.org/officeDocument/2006/relationships/hyperlink" Target="#UML57" TargetMode="External"/><Relationship Id="rId845" Type="http://schemas.openxmlformats.org/officeDocument/2006/relationships/hyperlink" Target="#UML33" TargetMode="External"/><Relationship Id="rId1268" Type="http://schemas.openxmlformats.org/officeDocument/2006/relationships/hyperlink" Target="#UML12" TargetMode="External"/><Relationship Id="rId1475" Type="http://schemas.openxmlformats.org/officeDocument/2006/relationships/hyperlink" Target="#UML67" TargetMode="External"/><Relationship Id="rId1682" Type="http://schemas.openxmlformats.org/officeDocument/2006/relationships/hyperlink" Target="#UML46" TargetMode="External"/><Relationship Id="rId2319" Type="http://schemas.openxmlformats.org/officeDocument/2006/relationships/hyperlink" Target="#UML57" TargetMode="External"/><Relationship Id="rId2526" Type="http://schemas.openxmlformats.org/officeDocument/2006/relationships/hyperlink" Target="#UML1894" TargetMode="External"/><Relationship Id="rId2733" Type="http://schemas.openxmlformats.org/officeDocument/2006/relationships/hyperlink" Target="#UML2023" TargetMode="External"/><Relationship Id="rId705" Type="http://schemas.openxmlformats.org/officeDocument/2006/relationships/hyperlink" Target="#UML1906" TargetMode="External"/><Relationship Id="rId1128" Type="http://schemas.openxmlformats.org/officeDocument/2006/relationships/hyperlink" Target="#UML1971" TargetMode="External"/><Relationship Id="rId1335" Type="http://schemas.openxmlformats.org/officeDocument/2006/relationships/hyperlink" Target="#UML46" TargetMode="External"/><Relationship Id="rId1542" Type="http://schemas.openxmlformats.org/officeDocument/2006/relationships/hyperlink" Target="#UML12" TargetMode="External"/><Relationship Id="rId2940" Type="http://schemas.openxmlformats.org/officeDocument/2006/relationships/hyperlink" Target="#UML2024" TargetMode="External"/><Relationship Id="rId912" Type="http://schemas.openxmlformats.org/officeDocument/2006/relationships/hyperlink" Target="#UML67" TargetMode="External"/><Relationship Id="rId2800" Type="http://schemas.openxmlformats.org/officeDocument/2006/relationships/hyperlink" Target="#UML2041" TargetMode="External"/><Relationship Id="rId41" Type="http://schemas.openxmlformats.org/officeDocument/2006/relationships/image" Target="media/image1.emf"/><Relationship Id="rId1402" Type="http://schemas.openxmlformats.org/officeDocument/2006/relationships/hyperlink" Target="#UML54" TargetMode="External"/><Relationship Id="rId288" Type="http://schemas.openxmlformats.org/officeDocument/2006/relationships/hyperlink" Target="#UML65" TargetMode="External"/><Relationship Id="rId495" Type="http://schemas.openxmlformats.org/officeDocument/2006/relationships/hyperlink" Target="#UML12" TargetMode="External"/><Relationship Id="rId2176" Type="http://schemas.openxmlformats.org/officeDocument/2006/relationships/hyperlink" Target="#UML33" TargetMode="External"/><Relationship Id="rId2383" Type="http://schemas.openxmlformats.org/officeDocument/2006/relationships/hyperlink" Target="#UML67" TargetMode="External"/><Relationship Id="rId2590" Type="http://schemas.openxmlformats.org/officeDocument/2006/relationships/hyperlink" Target="#UML46" TargetMode="External"/><Relationship Id="rId3227" Type="http://schemas.openxmlformats.org/officeDocument/2006/relationships/hyperlink" Target="#UML615" TargetMode="External"/><Relationship Id="rId148" Type="http://schemas.openxmlformats.org/officeDocument/2006/relationships/hyperlink" Target="#UML12" TargetMode="External"/><Relationship Id="rId355" Type="http://schemas.openxmlformats.org/officeDocument/2006/relationships/hyperlink" Target="#UML67" TargetMode="External"/><Relationship Id="rId562" Type="http://schemas.openxmlformats.org/officeDocument/2006/relationships/hyperlink" Target="#UML12" TargetMode="External"/><Relationship Id="rId1192" Type="http://schemas.openxmlformats.org/officeDocument/2006/relationships/hyperlink" Target="#UML1883" TargetMode="External"/><Relationship Id="rId2036" Type="http://schemas.openxmlformats.org/officeDocument/2006/relationships/hyperlink" Target="#UML1907" TargetMode="External"/><Relationship Id="rId2243" Type="http://schemas.openxmlformats.org/officeDocument/2006/relationships/hyperlink" Target="#UML1921" TargetMode="External"/><Relationship Id="rId2450" Type="http://schemas.openxmlformats.org/officeDocument/2006/relationships/hyperlink" Target="#UML1971" TargetMode="External"/><Relationship Id="rId215" Type="http://schemas.openxmlformats.org/officeDocument/2006/relationships/hyperlink" Target="#UML1984" TargetMode="External"/><Relationship Id="rId422" Type="http://schemas.openxmlformats.org/officeDocument/2006/relationships/hyperlink" Target="#UML67" TargetMode="External"/><Relationship Id="rId1052" Type="http://schemas.openxmlformats.org/officeDocument/2006/relationships/hyperlink" Target="#UML12" TargetMode="External"/><Relationship Id="rId2103" Type="http://schemas.openxmlformats.org/officeDocument/2006/relationships/hyperlink" Target="#UML12" TargetMode="External"/><Relationship Id="rId2310" Type="http://schemas.openxmlformats.org/officeDocument/2006/relationships/hyperlink" Target="#UML1985" TargetMode="External"/><Relationship Id="rId1869" Type="http://schemas.openxmlformats.org/officeDocument/2006/relationships/hyperlink" Target="#UML53" TargetMode="External"/><Relationship Id="rId3084" Type="http://schemas.openxmlformats.org/officeDocument/2006/relationships/hyperlink" Target="#UML3123" TargetMode="External"/><Relationship Id="rId1729" Type="http://schemas.openxmlformats.org/officeDocument/2006/relationships/hyperlink" Target="#UML1906" TargetMode="External"/><Relationship Id="rId1936" Type="http://schemas.openxmlformats.org/officeDocument/2006/relationships/hyperlink" Target="#UML2012" TargetMode="External"/><Relationship Id="rId3151" Type="http://schemas.openxmlformats.org/officeDocument/2006/relationships/hyperlink" Target="#UML608" TargetMode="External"/><Relationship Id="rId3011" Type="http://schemas.openxmlformats.org/officeDocument/2006/relationships/hyperlink" Target="#UML72" TargetMode="External"/><Relationship Id="rId5" Type="http://schemas.openxmlformats.org/officeDocument/2006/relationships/customXml" Target="../customXml/item5.xml"/><Relationship Id="rId889" Type="http://schemas.openxmlformats.org/officeDocument/2006/relationships/hyperlink" Target="#UML67" TargetMode="External"/><Relationship Id="rId2777" Type="http://schemas.openxmlformats.org/officeDocument/2006/relationships/hyperlink" Target="#UML2024" TargetMode="External"/><Relationship Id="rId749" Type="http://schemas.openxmlformats.org/officeDocument/2006/relationships/hyperlink" Target="#UML2009" TargetMode="External"/><Relationship Id="rId1379" Type="http://schemas.openxmlformats.org/officeDocument/2006/relationships/hyperlink" Target="#UML12" TargetMode="External"/><Relationship Id="rId1586" Type="http://schemas.openxmlformats.org/officeDocument/2006/relationships/hyperlink" Target="#UML47" TargetMode="External"/><Relationship Id="rId2984" Type="http://schemas.openxmlformats.org/officeDocument/2006/relationships/hyperlink" Target="#UML93" TargetMode="External"/><Relationship Id="rId609" Type="http://schemas.openxmlformats.org/officeDocument/2006/relationships/hyperlink" Target="#UML57" TargetMode="External"/><Relationship Id="rId956" Type="http://schemas.openxmlformats.org/officeDocument/2006/relationships/hyperlink" Target="#UML57" TargetMode="External"/><Relationship Id="rId1239" Type="http://schemas.openxmlformats.org/officeDocument/2006/relationships/hyperlink" Target="#UML65" TargetMode="External"/><Relationship Id="rId1793" Type="http://schemas.openxmlformats.org/officeDocument/2006/relationships/hyperlink" Target="#UML12" TargetMode="External"/><Relationship Id="rId2637" Type="http://schemas.openxmlformats.org/officeDocument/2006/relationships/hyperlink" Target="#UML64" TargetMode="External"/><Relationship Id="rId2844" Type="http://schemas.openxmlformats.org/officeDocument/2006/relationships/hyperlink" Target="#UML90" TargetMode="External"/><Relationship Id="rId85" Type="http://schemas.openxmlformats.org/officeDocument/2006/relationships/hyperlink" Target="#UML57" TargetMode="External"/><Relationship Id="rId816" Type="http://schemas.openxmlformats.org/officeDocument/2006/relationships/hyperlink" Target="#UML1907" TargetMode="External"/><Relationship Id="rId1446" Type="http://schemas.openxmlformats.org/officeDocument/2006/relationships/hyperlink" Target="#UML33" TargetMode="External"/><Relationship Id="rId1653" Type="http://schemas.openxmlformats.org/officeDocument/2006/relationships/hyperlink" Target="#UML57" TargetMode="External"/><Relationship Id="rId1860" Type="http://schemas.openxmlformats.org/officeDocument/2006/relationships/hyperlink" Target="#UML12" TargetMode="External"/><Relationship Id="rId2704" Type="http://schemas.openxmlformats.org/officeDocument/2006/relationships/hyperlink" Target="#UML67" TargetMode="External"/><Relationship Id="rId2911" Type="http://schemas.openxmlformats.org/officeDocument/2006/relationships/hyperlink" Target="#UML68" TargetMode="External"/><Relationship Id="rId1306" Type="http://schemas.openxmlformats.org/officeDocument/2006/relationships/hyperlink" Target="#UML57" TargetMode="External"/><Relationship Id="rId1513" Type="http://schemas.openxmlformats.org/officeDocument/2006/relationships/hyperlink" Target="#UML12" TargetMode="External"/><Relationship Id="rId1720" Type="http://schemas.openxmlformats.org/officeDocument/2006/relationships/hyperlink" Target="#UML1978" TargetMode="External"/><Relationship Id="rId12" Type="http://schemas.openxmlformats.org/officeDocument/2006/relationships/endnotes" Target="endnotes.xml"/><Relationship Id="rId399" Type="http://schemas.openxmlformats.org/officeDocument/2006/relationships/hyperlink" Target="#UML1906" TargetMode="External"/><Relationship Id="rId2287" Type="http://schemas.openxmlformats.org/officeDocument/2006/relationships/hyperlink" Target="#UML67" TargetMode="External"/><Relationship Id="rId2494" Type="http://schemas.openxmlformats.org/officeDocument/2006/relationships/hyperlink" Target="#UML67" TargetMode="External"/><Relationship Id="rId259" Type="http://schemas.openxmlformats.org/officeDocument/2006/relationships/hyperlink" Target="#UML12" TargetMode="External"/><Relationship Id="rId466" Type="http://schemas.openxmlformats.org/officeDocument/2006/relationships/hyperlink" Target="#UML12" TargetMode="External"/><Relationship Id="rId673" Type="http://schemas.openxmlformats.org/officeDocument/2006/relationships/hyperlink" Target="#UML67" TargetMode="External"/><Relationship Id="rId880" Type="http://schemas.openxmlformats.org/officeDocument/2006/relationships/hyperlink" Target="#UML41" TargetMode="External"/><Relationship Id="rId1096" Type="http://schemas.openxmlformats.org/officeDocument/2006/relationships/hyperlink" Target="#UML21" TargetMode="External"/><Relationship Id="rId2147" Type="http://schemas.openxmlformats.org/officeDocument/2006/relationships/hyperlink" Target="#UML12" TargetMode="External"/><Relationship Id="rId2354" Type="http://schemas.openxmlformats.org/officeDocument/2006/relationships/hyperlink" Target="#UML1868" TargetMode="External"/><Relationship Id="rId2561" Type="http://schemas.openxmlformats.org/officeDocument/2006/relationships/hyperlink" Target="#UML31" TargetMode="External"/><Relationship Id="rId119" Type="http://schemas.openxmlformats.org/officeDocument/2006/relationships/hyperlink" Target="#UML12" TargetMode="External"/><Relationship Id="rId326" Type="http://schemas.openxmlformats.org/officeDocument/2006/relationships/hyperlink" Target="#UML1875" TargetMode="External"/><Relationship Id="rId533" Type="http://schemas.openxmlformats.org/officeDocument/2006/relationships/hyperlink" Target="#UML67" TargetMode="External"/><Relationship Id="rId1163" Type="http://schemas.openxmlformats.org/officeDocument/2006/relationships/hyperlink" Target="#UML12" TargetMode="External"/><Relationship Id="rId1370" Type="http://schemas.openxmlformats.org/officeDocument/2006/relationships/hyperlink" Target="#UML63" TargetMode="External"/><Relationship Id="rId2007" Type="http://schemas.openxmlformats.org/officeDocument/2006/relationships/hyperlink" Target="#UML65" TargetMode="External"/><Relationship Id="rId2214" Type="http://schemas.openxmlformats.org/officeDocument/2006/relationships/hyperlink" Target="#UML1906" TargetMode="External"/><Relationship Id="rId740" Type="http://schemas.openxmlformats.org/officeDocument/2006/relationships/hyperlink" Target="#UML67" TargetMode="External"/><Relationship Id="rId1023" Type="http://schemas.openxmlformats.org/officeDocument/2006/relationships/hyperlink" Target="#UML67" TargetMode="External"/><Relationship Id="rId2421" Type="http://schemas.openxmlformats.org/officeDocument/2006/relationships/hyperlink" Target="#UML1995" TargetMode="External"/><Relationship Id="rId600" Type="http://schemas.openxmlformats.org/officeDocument/2006/relationships/hyperlink" Target="#UML1943" TargetMode="External"/><Relationship Id="rId1230" Type="http://schemas.openxmlformats.org/officeDocument/2006/relationships/hyperlink" Target="#UML1906" TargetMode="External"/><Relationship Id="rId3195" Type="http://schemas.openxmlformats.org/officeDocument/2006/relationships/hyperlink" Target="#UML617" TargetMode="External"/><Relationship Id="rId3055" Type="http://schemas.openxmlformats.org/officeDocument/2006/relationships/hyperlink" Target="#UML77" TargetMode="External"/><Relationship Id="rId183" Type="http://schemas.openxmlformats.org/officeDocument/2006/relationships/hyperlink" Target="#UML12" TargetMode="External"/><Relationship Id="rId390" Type="http://schemas.openxmlformats.org/officeDocument/2006/relationships/hyperlink" Target="#UML67" TargetMode="External"/><Relationship Id="rId1907" Type="http://schemas.openxmlformats.org/officeDocument/2006/relationships/hyperlink" Target="#UML12" TargetMode="External"/><Relationship Id="rId2071" Type="http://schemas.openxmlformats.org/officeDocument/2006/relationships/hyperlink" Target="#UML1902" TargetMode="External"/><Relationship Id="rId3122" Type="http://schemas.openxmlformats.org/officeDocument/2006/relationships/hyperlink" Target="#UML883" TargetMode="External"/><Relationship Id="rId250" Type="http://schemas.openxmlformats.org/officeDocument/2006/relationships/hyperlink" Target="#UML42" TargetMode="External"/><Relationship Id="rId110" Type="http://schemas.openxmlformats.org/officeDocument/2006/relationships/hyperlink" Target="#UML1894" TargetMode="External"/><Relationship Id="rId2888" Type="http://schemas.openxmlformats.org/officeDocument/2006/relationships/hyperlink" Target="#UML68" TargetMode="External"/><Relationship Id="rId1697" Type="http://schemas.openxmlformats.org/officeDocument/2006/relationships/hyperlink" Target="#UML65" TargetMode="External"/><Relationship Id="rId2748" Type="http://schemas.openxmlformats.org/officeDocument/2006/relationships/hyperlink" Target="#UML2022" TargetMode="External"/><Relationship Id="rId2955" Type="http://schemas.openxmlformats.org/officeDocument/2006/relationships/hyperlink" Target="#UML2023" TargetMode="External"/><Relationship Id="rId927" Type="http://schemas.openxmlformats.org/officeDocument/2006/relationships/hyperlink" Target="#UML12" TargetMode="External"/><Relationship Id="rId1557" Type="http://schemas.openxmlformats.org/officeDocument/2006/relationships/hyperlink" Target="#UML2002" TargetMode="External"/><Relationship Id="rId1764" Type="http://schemas.openxmlformats.org/officeDocument/2006/relationships/hyperlink" Target="#UML57" TargetMode="External"/><Relationship Id="rId1971" Type="http://schemas.openxmlformats.org/officeDocument/2006/relationships/hyperlink" Target="#UML67" TargetMode="External"/><Relationship Id="rId2608" Type="http://schemas.openxmlformats.org/officeDocument/2006/relationships/hyperlink" Target="#UML12" TargetMode="External"/><Relationship Id="rId2815" Type="http://schemas.openxmlformats.org/officeDocument/2006/relationships/hyperlink" Target="#UML85" TargetMode="External"/><Relationship Id="rId56" Type="http://schemas.openxmlformats.org/officeDocument/2006/relationships/image" Target="media/image15.png"/><Relationship Id="rId1417" Type="http://schemas.openxmlformats.org/officeDocument/2006/relationships/hyperlink" Target="#UML12" TargetMode="External"/><Relationship Id="rId1624" Type="http://schemas.openxmlformats.org/officeDocument/2006/relationships/hyperlink" Target="#UML54" TargetMode="External"/><Relationship Id="rId1831" Type="http://schemas.openxmlformats.org/officeDocument/2006/relationships/hyperlink" Target="#UML1906" TargetMode="External"/><Relationship Id="rId2398" Type="http://schemas.openxmlformats.org/officeDocument/2006/relationships/hyperlink" Target="#UML57" TargetMode="External"/><Relationship Id="rId577" Type="http://schemas.openxmlformats.org/officeDocument/2006/relationships/hyperlink" Target="#UML1875" TargetMode="External"/><Relationship Id="rId2258" Type="http://schemas.openxmlformats.org/officeDocument/2006/relationships/hyperlink" Target="#UML67" TargetMode="External"/><Relationship Id="rId784" Type="http://schemas.openxmlformats.org/officeDocument/2006/relationships/hyperlink" Target="#UML1985" TargetMode="External"/><Relationship Id="rId991" Type="http://schemas.openxmlformats.org/officeDocument/2006/relationships/hyperlink" Target="#UML45" TargetMode="External"/><Relationship Id="rId1067" Type="http://schemas.openxmlformats.org/officeDocument/2006/relationships/hyperlink" Target="#UML67" TargetMode="External"/><Relationship Id="rId2465" Type="http://schemas.openxmlformats.org/officeDocument/2006/relationships/hyperlink" Target="#UML33" TargetMode="External"/><Relationship Id="rId2672" Type="http://schemas.openxmlformats.org/officeDocument/2006/relationships/hyperlink" Target="#UML29" TargetMode="External"/><Relationship Id="rId437" Type="http://schemas.openxmlformats.org/officeDocument/2006/relationships/hyperlink" Target="#UML67" TargetMode="External"/><Relationship Id="rId644" Type="http://schemas.openxmlformats.org/officeDocument/2006/relationships/hyperlink" Target="#UML67" TargetMode="External"/><Relationship Id="rId851" Type="http://schemas.openxmlformats.org/officeDocument/2006/relationships/hyperlink" Target="#UML1906" TargetMode="External"/><Relationship Id="rId1274" Type="http://schemas.openxmlformats.org/officeDocument/2006/relationships/hyperlink" Target="#UML1906" TargetMode="External"/><Relationship Id="rId1481" Type="http://schemas.openxmlformats.org/officeDocument/2006/relationships/hyperlink" Target="#UML1900" TargetMode="External"/><Relationship Id="rId2118" Type="http://schemas.openxmlformats.org/officeDocument/2006/relationships/hyperlink" Target="#UML67" TargetMode="External"/><Relationship Id="rId2325" Type="http://schemas.openxmlformats.org/officeDocument/2006/relationships/hyperlink" Target="#UML67" TargetMode="External"/><Relationship Id="rId2532" Type="http://schemas.openxmlformats.org/officeDocument/2006/relationships/hyperlink" Target="#UML12" TargetMode="External"/><Relationship Id="rId504" Type="http://schemas.openxmlformats.org/officeDocument/2006/relationships/hyperlink" Target="#UML1894" TargetMode="External"/><Relationship Id="rId711" Type="http://schemas.openxmlformats.org/officeDocument/2006/relationships/hyperlink" Target="#UML12" TargetMode="External"/><Relationship Id="rId1134" Type="http://schemas.openxmlformats.org/officeDocument/2006/relationships/hyperlink" Target="#UML12" TargetMode="External"/><Relationship Id="rId1341" Type="http://schemas.openxmlformats.org/officeDocument/2006/relationships/hyperlink" Target="#UML67" TargetMode="External"/><Relationship Id="rId1201" Type="http://schemas.openxmlformats.org/officeDocument/2006/relationships/hyperlink" Target="#UML57" TargetMode="External"/><Relationship Id="rId3099" Type="http://schemas.openxmlformats.org/officeDocument/2006/relationships/hyperlink" Target="#UML874" TargetMode="External"/><Relationship Id="rId3166" Type="http://schemas.openxmlformats.org/officeDocument/2006/relationships/hyperlink" Target="#UML608" TargetMode="External"/><Relationship Id="rId294" Type="http://schemas.openxmlformats.org/officeDocument/2006/relationships/hyperlink" Target="#UML12" TargetMode="External"/><Relationship Id="rId2182" Type="http://schemas.openxmlformats.org/officeDocument/2006/relationships/hyperlink" Target="#UML45" TargetMode="External"/><Relationship Id="rId3026" Type="http://schemas.openxmlformats.org/officeDocument/2006/relationships/hyperlink" Target="#UML73" TargetMode="External"/><Relationship Id="rId3233" Type="http://schemas.openxmlformats.org/officeDocument/2006/relationships/fontTable" Target="fontTable.xml"/><Relationship Id="rId154" Type="http://schemas.openxmlformats.org/officeDocument/2006/relationships/hyperlink" Target="#UML1926" TargetMode="External"/><Relationship Id="rId361" Type="http://schemas.openxmlformats.org/officeDocument/2006/relationships/hyperlink" Target="#UML67" TargetMode="External"/><Relationship Id="rId2042" Type="http://schemas.openxmlformats.org/officeDocument/2006/relationships/hyperlink" Target="#UML54" TargetMode="External"/><Relationship Id="rId2999" Type="http://schemas.openxmlformats.org/officeDocument/2006/relationships/hyperlink" Target="#UML95" TargetMode="External"/><Relationship Id="rId221" Type="http://schemas.openxmlformats.org/officeDocument/2006/relationships/hyperlink" Target="#UML12" TargetMode="External"/><Relationship Id="rId2859" Type="http://schemas.openxmlformats.org/officeDocument/2006/relationships/hyperlink" Target="#UML2022" TargetMode="External"/><Relationship Id="rId1668" Type="http://schemas.openxmlformats.org/officeDocument/2006/relationships/hyperlink" Target="#UML2000" TargetMode="External"/><Relationship Id="rId1875" Type="http://schemas.openxmlformats.org/officeDocument/2006/relationships/hyperlink" Target="#UML47" TargetMode="External"/><Relationship Id="rId2719" Type="http://schemas.openxmlformats.org/officeDocument/2006/relationships/hyperlink" Target="#UML2023" TargetMode="External"/><Relationship Id="rId1528" Type="http://schemas.openxmlformats.org/officeDocument/2006/relationships/hyperlink" Target="#UML1998" TargetMode="External"/><Relationship Id="rId2926" Type="http://schemas.openxmlformats.org/officeDocument/2006/relationships/hyperlink" Target="#UML87" TargetMode="External"/><Relationship Id="rId3090" Type="http://schemas.openxmlformats.org/officeDocument/2006/relationships/hyperlink" Target="#UML883" TargetMode="External"/><Relationship Id="rId1735" Type="http://schemas.openxmlformats.org/officeDocument/2006/relationships/hyperlink" Target="#UML12" TargetMode="External"/><Relationship Id="rId1942" Type="http://schemas.openxmlformats.org/officeDocument/2006/relationships/hyperlink" Target="#UML12" TargetMode="External"/><Relationship Id="rId27" Type="http://schemas.openxmlformats.org/officeDocument/2006/relationships/hyperlink" Target="http://iec.ch/TC57/CIM/OverexcitationLimiterDynamics/1.0" TargetMode="External"/><Relationship Id="rId1802" Type="http://schemas.openxmlformats.org/officeDocument/2006/relationships/hyperlink" Target="#UML1907" TargetMode="External"/><Relationship Id="rId688" Type="http://schemas.openxmlformats.org/officeDocument/2006/relationships/hyperlink" Target="#UML12" TargetMode="External"/><Relationship Id="rId895" Type="http://schemas.openxmlformats.org/officeDocument/2006/relationships/hyperlink" Target="#UML1985" TargetMode="External"/><Relationship Id="rId2369" Type="http://schemas.openxmlformats.org/officeDocument/2006/relationships/hyperlink" Target="#UML64" TargetMode="External"/><Relationship Id="rId2576" Type="http://schemas.openxmlformats.org/officeDocument/2006/relationships/hyperlink" Target="#UML33" TargetMode="External"/><Relationship Id="rId2783" Type="http://schemas.openxmlformats.org/officeDocument/2006/relationships/hyperlink" Target="#UML2032" TargetMode="External"/><Relationship Id="rId2990" Type="http://schemas.openxmlformats.org/officeDocument/2006/relationships/hyperlink" Target="#UML84" TargetMode="External"/><Relationship Id="rId548" Type="http://schemas.openxmlformats.org/officeDocument/2006/relationships/hyperlink" Target="#UML1943" TargetMode="External"/><Relationship Id="rId755" Type="http://schemas.openxmlformats.org/officeDocument/2006/relationships/hyperlink" Target="#UML12" TargetMode="External"/><Relationship Id="rId962" Type="http://schemas.openxmlformats.org/officeDocument/2006/relationships/hyperlink" Target="#UML57" TargetMode="External"/><Relationship Id="rId1178" Type="http://schemas.openxmlformats.org/officeDocument/2006/relationships/hyperlink" Target="#UML42" TargetMode="External"/><Relationship Id="rId1385" Type="http://schemas.openxmlformats.org/officeDocument/2006/relationships/hyperlink" Target="#UML1868" TargetMode="External"/><Relationship Id="rId1592" Type="http://schemas.openxmlformats.org/officeDocument/2006/relationships/hyperlink" Target="#UML1998" TargetMode="External"/><Relationship Id="rId2229" Type="http://schemas.openxmlformats.org/officeDocument/2006/relationships/hyperlink" Target="#UML12" TargetMode="External"/><Relationship Id="rId2436" Type="http://schemas.openxmlformats.org/officeDocument/2006/relationships/hyperlink" Target="#UML12" TargetMode="External"/><Relationship Id="rId2643" Type="http://schemas.openxmlformats.org/officeDocument/2006/relationships/hyperlink" Target="#UML64" TargetMode="External"/><Relationship Id="rId2850" Type="http://schemas.openxmlformats.org/officeDocument/2006/relationships/hyperlink" Target="#UML93" TargetMode="External"/><Relationship Id="rId91" Type="http://schemas.openxmlformats.org/officeDocument/2006/relationships/hyperlink" Target="#UML67" TargetMode="External"/><Relationship Id="rId408" Type="http://schemas.openxmlformats.org/officeDocument/2006/relationships/hyperlink" Target="#UML46" TargetMode="External"/><Relationship Id="rId615" Type="http://schemas.openxmlformats.org/officeDocument/2006/relationships/hyperlink" Target="#UML67" TargetMode="External"/><Relationship Id="rId822" Type="http://schemas.openxmlformats.org/officeDocument/2006/relationships/hyperlink" Target="#UML12" TargetMode="External"/><Relationship Id="rId1038" Type="http://schemas.openxmlformats.org/officeDocument/2006/relationships/hyperlink" Target="#UML67" TargetMode="External"/><Relationship Id="rId1245" Type="http://schemas.openxmlformats.org/officeDocument/2006/relationships/hyperlink" Target="#UML55" TargetMode="External"/><Relationship Id="rId1452" Type="http://schemas.openxmlformats.org/officeDocument/2006/relationships/hyperlink" Target="#UML64" TargetMode="External"/><Relationship Id="rId2503" Type="http://schemas.openxmlformats.org/officeDocument/2006/relationships/hyperlink" Target="#UML65" TargetMode="External"/><Relationship Id="rId1105" Type="http://schemas.openxmlformats.org/officeDocument/2006/relationships/hyperlink" Target="#UML33" TargetMode="External"/><Relationship Id="rId1312" Type="http://schemas.openxmlformats.org/officeDocument/2006/relationships/hyperlink" Target="#UML64" TargetMode="External"/><Relationship Id="rId2710" Type="http://schemas.openxmlformats.org/officeDocument/2006/relationships/image" Target="media/image24.png"/><Relationship Id="rId198" Type="http://schemas.openxmlformats.org/officeDocument/2006/relationships/hyperlink" Target="#UML33" TargetMode="External"/><Relationship Id="rId2086" Type="http://schemas.openxmlformats.org/officeDocument/2006/relationships/hyperlink" Target="#UML1906" TargetMode="External"/><Relationship Id="rId2293" Type="http://schemas.openxmlformats.org/officeDocument/2006/relationships/hyperlink" Target="#UML2010" TargetMode="External"/><Relationship Id="rId3137" Type="http://schemas.openxmlformats.org/officeDocument/2006/relationships/hyperlink" Target="#UML883" TargetMode="External"/><Relationship Id="rId265" Type="http://schemas.openxmlformats.org/officeDocument/2006/relationships/hyperlink" Target="#UML1907" TargetMode="External"/><Relationship Id="rId472" Type="http://schemas.openxmlformats.org/officeDocument/2006/relationships/hyperlink" Target="#UML1907" TargetMode="External"/><Relationship Id="rId2153" Type="http://schemas.openxmlformats.org/officeDocument/2006/relationships/hyperlink" Target="#UML1907" TargetMode="External"/><Relationship Id="rId2360" Type="http://schemas.openxmlformats.org/officeDocument/2006/relationships/hyperlink" Target="#UML1920" TargetMode="External"/><Relationship Id="rId3204" Type="http://schemas.openxmlformats.org/officeDocument/2006/relationships/hyperlink" Target="#UML612" TargetMode="External"/><Relationship Id="rId125" Type="http://schemas.openxmlformats.org/officeDocument/2006/relationships/hyperlink" Target="#UML1894" TargetMode="External"/><Relationship Id="rId332" Type="http://schemas.openxmlformats.org/officeDocument/2006/relationships/hyperlink" Target="#UML63" TargetMode="External"/><Relationship Id="rId2013" Type="http://schemas.openxmlformats.org/officeDocument/2006/relationships/hyperlink" Target="#UML52" TargetMode="External"/><Relationship Id="rId2220" Type="http://schemas.openxmlformats.org/officeDocument/2006/relationships/hyperlink" Target="#UML57" TargetMode="External"/><Relationship Id="rId1779" Type="http://schemas.openxmlformats.org/officeDocument/2006/relationships/hyperlink" Target="#UML1920" TargetMode="External"/><Relationship Id="rId1986" Type="http://schemas.openxmlformats.org/officeDocument/2006/relationships/hyperlink" Target="#UML67" TargetMode="External"/><Relationship Id="rId1639" Type="http://schemas.openxmlformats.org/officeDocument/2006/relationships/hyperlink" Target="#UML2000" TargetMode="External"/><Relationship Id="rId1846" Type="http://schemas.openxmlformats.org/officeDocument/2006/relationships/hyperlink" Target="#UML12" TargetMode="External"/><Relationship Id="rId3061" Type="http://schemas.openxmlformats.org/officeDocument/2006/relationships/hyperlink" Target="#UML883" TargetMode="External"/><Relationship Id="rId1706" Type="http://schemas.openxmlformats.org/officeDocument/2006/relationships/hyperlink" Target="#UML1998" TargetMode="External"/><Relationship Id="rId1913" Type="http://schemas.openxmlformats.org/officeDocument/2006/relationships/hyperlink" Target="#UML1906" TargetMode="External"/><Relationship Id="rId799" Type="http://schemas.openxmlformats.org/officeDocument/2006/relationships/hyperlink" Target="#UML50" TargetMode="External"/><Relationship Id="rId2687" Type="http://schemas.openxmlformats.org/officeDocument/2006/relationships/hyperlink" Target="#UML12" TargetMode="External"/><Relationship Id="rId2894" Type="http://schemas.openxmlformats.org/officeDocument/2006/relationships/hyperlink" Target="#UML2024" TargetMode="External"/><Relationship Id="rId659" Type="http://schemas.openxmlformats.org/officeDocument/2006/relationships/hyperlink" Target="#UML1906" TargetMode="External"/><Relationship Id="rId866" Type="http://schemas.openxmlformats.org/officeDocument/2006/relationships/hyperlink" Target="#UML1902" TargetMode="External"/><Relationship Id="rId1289" Type="http://schemas.openxmlformats.org/officeDocument/2006/relationships/hyperlink" Target="#UML67" TargetMode="External"/><Relationship Id="rId1496" Type="http://schemas.openxmlformats.org/officeDocument/2006/relationships/hyperlink" Target="#UML24" TargetMode="External"/><Relationship Id="rId2547" Type="http://schemas.openxmlformats.org/officeDocument/2006/relationships/hyperlink" Target="#UML67" TargetMode="External"/><Relationship Id="rId519" Type="http://schemas.openxmlformats.org/officeDocument/2006/relationships/hyperlink" Target="#UML12" TargetMode="External"/><Relationship Id="rId1149" Type="http://schemas.openxmlformats.org/officeDocument/2006/relationships/hyperlink" Target="#UML67" TargetMode="External"/><Relationship Id="rId1356" Type="http://schemas.openxmlformats.org/officeDocument/2006/relationships/hyperlink" Target="#UML67" TargetMode="External"/><Relationship Id="rId2754" Type="http://schemas.openxmlformats.org/officeDocument/2006/relationships/hyperlink" Target="#UML2022" TargetMode="External"/><Relationship Id="rId2961" Type="http://schemas.openxmlformats.org/officeDocument/2006/relationships/hyperlink" Target="#UML81" TargetMode="External"/><Relationship Id="rId726" Type="http://schemas.openxmlformats.org/officeDocument/2006/relationships/hyperlink" Target="#UML1877" TargetMode="External"/><Relationship Id="rId933" Type="http://schemas.openxmlformats.org/officeDocument/2006/relationships/hyperlink" Target="#UML12" TargetMode="External"/><Relationship Id="rId1009" Type="http://schemas.openxmlformats.org/officeDocument/2006/relationships/hyperlink" Target="#UML67" TargetMode="External"/><Relationship Id="rId1563" Type="http://schemas.openxmlformats.org/officeDocument/2006/relationships/hyperlink" Target="#UML1998" TargetMode="External"/><Relationship Id="rId1770" Type="http://schemas.openxmlformats.org/officeDocument/2006/relationships/hyperlink" Target="#UML67" TargetMode="External"/><Relationship Id="rId2407" Type="http://schemas.openxmlformats.org/officeDocument/2006/relationships/hyperlink" Target="#UML12" TargetMode="External"/><Relationship Id="rId2614" Type="http://schemas.openxmlformats.org/officeDocument/2006/relationships/hyperlink" Target="#UML29" TargetMode="External"/><Relationship Id="rId2821" Type="http://schemas.openxmlformats.org/officeDocument/2006/relationships/hyperlink" Target="#UML2022" TargetMode="External"/><Relationship Id="rId62" Type="http://schemas.openxmlformats.org/officeDocument/2006/relationships/image" Target="media/image21.png"/><Relationship Id="rId1216" Type="http://schemas.openxmlformats.org/officeDocument/2006/relationships/hyperlink" Target="#UML1984" TargetMode="External"/><Relationship Id="rId1423" Type="http://schemas.openxmlformats.org/officeDocument/2006/relationships/hyperlink" Target="#UML1906" TargetMode="External"/><Relationship Id="rId1630" Type="http://schemas.openxmlformats.org/officeDocument/2006/relationships/hyperlink" Target="#UML67" TargetMode="External"/><Relationship Id="rId2197" Type="http://schemas.openxmlformats.org/officeDocument/2006/relationships/hyperlink" Target="#UML12" TargetMode="External"/><Relationship Id="rId169" Type="http://schemas.openxmlformats.org/officeDocument/2006/relationships/hyperlink" Target="#UML12" TargetMode="External"/><Relationship Id="rId376" Type="http://schemas.openxmlformats.org/officeDocument/2006/relationships/hyperlink" Target="#UML67" TargetMode="External"/><Relationship Id="rId583" Type="http://schemas.openxmlformats.org/officeDocument/2006/relationships/hyperlink" Target="#UML63" TargetMode="External"/><Relationship Id="rId790" Type="http://schemas.openxmlformats.org/officeDocument/2006/relationships/hyperlink" Target="#UML67" TargetMode="External"/><Relationship Id="rId2057" Type="http://schemas.openxmlformats.org/officeDocument/2006/relationships/hyperlink" Target="#UML1907" TargetMode="External"/><Relationship Id="rId2264" Type="http://schemas.openxmlformats.org/officeDocument/2006/relationships/hyperlink" Target="#UML1985" TargetMode="External"/><Relationship Id="rId2471" Type="http://schemas.openxmlformats.org/officeDocument/2006/relationships/hyperlink" Target="#UML45" TargetMode="External"/><Relationship Id="rId3108" Type="http://schemas.openxmlformats.org/officeDocument/2006/relationships/hyperlink" Target="#UML883" TargetMode="External"/><Relationship Id="rId236" Type="http://schemas.openxmlformats.org/officeDocument/2006/relationships/hyperlink" Target="#UML12" TargetMode="External"/><Relationship Id="rId443" Type="http://schemas.openxmlformats.org/officeDocument/2006/relationships/hyperlink" Target="#UML12" TargetMode="External"/><Relationship Id="rId650" Type="http://schemas.openxmlformats.org/officeDocument/2006/relationships/hyperlink" Target="#UML1985" TargetMode="External"/><Relationship Id="rId1073" Type="http://schemas.openxmlformats.org/officeDocument/2006/relationships/hyperlink" Target="#UML1917" TargetMode="External"/><Relationship Id="rId1280" Type="http://schemas.openxmlformats.org/officeDocument/2006/relationships/hyperlink" Target="#UML1943" TargetMode="External"/><Relationship Id="rId2124" Type="http://schemas.openxmlformats.org/officeDocument/2006/relationships/hyperlink" Target="#UML1883" TargetMode="External"/><Relationship Id="rId2331" Type="http://schemas.openxmlformats.org/officeDocument/2006/relationships/hyperlink" Target="#UML1985" TargetMode="External"/><Relationship Id="rId303" Type="http://schemas.openxmlformats.org/officeDocument/2006/relationships/hyperlink" Target="#UML12" TargetMode="External"/><Relationship Id="rId1140" Type="http://schemas.openxmlformats.org/officeDocument/2006/relationships/hyperlink" Target="#UML1985" TargetMode="External"/><Relationship Id="rId510" Type="http://schemas.openxmlformats.org/officeDocument/2006/relationships/hyperlink" Target="#UML1902" TargetMode="External"/><Relationship Id="rId1000" Type="http://schemas.openxmlformats.org/officeDocument/2006/relationships/hyperlink" Target="#UML67" TargetMode="External"/><Relationship Id="rId1957" Type="http://schemas.openxmlformats.org/officeDocument/2006/relationships/hyperlink" Target="#UML15" TargetMode="External"/><Relationship Id="rId1817" Type="http://schemas.openxmlformats.org/officeDocument/2006/relationships/hyperlink" Target="#UML12" TargetMode="External"/><Relationship Id="rId3172" Type="http://schemas.openxmlformats.org/officeDocument/2006/relationships/hyperlink" Target="#UML615" TargetMode="External"/><Relationship Id="rId3032" Type="http://schemas.openxmlformats.org/officeDocument/2006/relationships/hyperlink" Target="#UML73" TargetMode="External"/><Relationship Id="rId160" Type="http://schemas.openxmlformats.org/officeDocument/2006/relationships/hyperlink" Target="#UML1902" TargetMode="External"/><Relationship Id="rId2798" Type="http://schemas.openxmlformats.org/officeDocument/2006/relationships/hyperlink" Target="#UML95" TargetMode="External"/><Relationship Id="rId977" Type="http://schemas.openxmlformats.org/officeDocument/2006/relationships/hyperlink" Target="#UML1902" TargetMode="External"/><Relationship Id="rId2658" Type="http://schemas.openxmlformats.org/officeDocument/2006/relationships/hyperlink" Target="#UML64" TargetMode="External"/><Relationship Id="rId2865" Type="http://schemas.openxmlformats.org/officeDocument/2006/relationships/hyperlink" Target="#UML68" TargetMode="External"/><Relationship Id="rId837" Type="http://schemas.openxmlformats.org/officeDocument/2006/relationships/hyperlink" Target="#UML1906" TargetMode="External"/><Relationship Id="rId1467" Type="http://schemas.openxmlformats.org/officeDocument/2006/relationships/hyperlink" Target="#UML12" TargetMode="External"/><Relationship Id="rId1674" Type="http://schemas.openxmlformats.org/officeDocument/2006/relationships/hyperlink" Target="#UML67" TargetMode="External"/><Relationship Id="rId1881" Type="http://schemas.openxmlformats.org/officeDocument/2006/relationships/hyperlink" Target="#UML12" TargetMode="External"/><Relationship Id="rId2518" Type="http://schemas.openxmlformats.org/officeDocument/2006/relationships/hyperlink" Target="#UML67" TargetMode="External"/><Relationship Id="rId2725" Type="http://schemas.openxmlformats.org/officeDocument/2006/relationships/hyperlink" Target="#UML88" TargetMode="External"/><Relationship Id="rId2932" Type="http://schemas.openxmlformats.org/officeDocument/2006/relationships/hyperlink" Target="#UML2046" TargetMode="External"/><Relationship Id="rId904" Type="http://schemas.openxmlformats.org/officeDocument/2006/relationships/hyperlink" Target="#UML33" TargetMode="External"/><Relationship Id="rId1327" Type="http://schemas.openxmlformats.org/officeDocument/2006/relationships/hyperlink" Target="#UML1902" TargetMode="External"/><Relationship Id="rId1534" Type="http://schemas.openxmlformats.org/officeDocument/2006/relationships/hyperlink" Target="#UML1998" TargetMode="External"/><Relationship Id="rId1741" Type="http://schemas.openxmlformats.org/officeDocument/2006/relationships/hyperlink" Target="#UML1953" TargetMode="External"/><Relationship Id="rId33" Type="http://schemas.openxmlformats.org/officeDocument/2006/relationships/hyperlink" Target="http://iec.ch/TC57/CIM/WindDynamicsEd2/1.0" TargetMode="External"/><Relationship Id="rId1601" Type="http://schemas.openxmlformats.org/officeDocument/2006/relationships/hyperlink" Target="#UML67" TargetMode="External"/><Relationship Id="rId487" Type="http://schemas.openxmlformats.org/officeDocument/2006/relationships/hyperlink" Target="#UML12" TargetMode="External"/><Relationship Id="rId694" Type="http://schemas.openxmlformats.org/officeDocument/2006/relationships/hyperlink" Target="#UML1906" TargetMode="External"/><Relationship Id="rId2168" Type="http://schemas.openxmlformats.org/officeDocument/2006/relationships/hyperlink" Target="#UML33" TargetMode="External"/><Relationship Id="rId2375" Type="http://schemas.openxmlformats.org/officeDocument/2006/relationships/hyperlink" Target="#UML57" TargetMode="External"/><Relationship Id="rId3219" Type="http://schemas.openxmlformats.org/officeDocument/2006/relationships/hyperlink" Target="#UML616" TargetMode="External"/><Relationship Id="rId347" Type="http://schemas.openxmlformats.org/officeDocument/2006/relationships/hyperlink" Target="#UML2009" TargetMode="External"/><Relationship Id="rId1184" Type="http://schemas.openxmlformats.org/officeDocument/2006/relationships/hyperlink" Target="#UML57" TargetMode="External"/><Relationship Id="rId2028" Type="http://schemas.openxmlformats.org/officeDocument/2006/relationships/hyperlink" Target="#UML67" TargetMode="External"/><Relationship Id="rId2582" Type="http://schemas.openxmlformats.org/officeDocument/2006/relationships/hyperlink" Target="#UML64" TargetMode="External"/><Relationship Id="rId554" Type="http://schemas.openxmlformats.org/officeDocument/2006/relationships/hyperlink" Target="#UML1906" TargetMode="External"/><Relationship Id="rId761" Type="http://schemas.openxmlformats.org/officeDocument/2006/relationships/hyperlink" Target="#UML57" TargetMode="External"/><Relationship Id="rId1391" Type="http://schemas.openxmlformats.org/officeDocument/2006/relationships/hyperlink" Target="#UML1920" TargetMode="External"/><Relationship Id="rId2235" Type="http://schemas.openxmlformats.org/officeDocument/2006/relationships/hyperlink" Target="#UML1906" TargetMode="External"/><Relationship Id="rId2442" Type="http://schemas.openxmlformats.org/officeDocument/2006/relationships/hyperlink" Target="#UML1884" TargetMode="External"/><Relationship Id="rId207" Type="http://schemas.openxmlformats.org/officeDocument/2006/relationships/hyperlink" Target="#UML12" TargetMode="External"/><Relationship Id="rId414" Type="http://schemas.openxmlformats.org/officeDocument/2006/relationships/hyperlink" Target="#UML57" TargetMode="External"/><Relationship Id="rId621" Type="http://schemas.openxmlformats.org/officeDocument/2006/relationships/hyperlink" Target="#UML1883" TargetMode="External"/><Relationship Id="rId1044" Type="http://schemas.openxmlformats.org/officeDocument/2006/relationships/hyperlink" Target="#UML1883" TargetMode="External"/><Relationship Id="rId1251" Type="http://schemas.openxmlformats.org/officeDocument/2006/relationships/hyperlink" Target="#UML67" TargetMode="External"/><Relationship Id="rId2302" Type="http://schemas.openxmlformats.org/officeDocument/2006/relationships/hyperlink" Target="#UML67" TargetMode="External"/><Relationship Id="rId1111" Type="http://schemas.openxmlformats.org/officeDocument/2006/relationships/hyperlink" Target="#UML33" TargetMode="External"/><Relationship Id="rId3076" Type="http://schemas.openxmlformats.org/officeDocument/2006/relationships/hyperlink" Target="#UML3124" TargetMode="External"/><Relationship Id="rId1928" Type="http://schemas.openxmlformats.org/officeDocument/2006/relationships/hyperlink" Target="#UML65" TargetMode="External"/><Relationship Id="rId2092" Type="http://schemas.openxmlformats.org/officeDocument/2006/relationships/hyperlink" Target="#UML63" TargetMode="External"/><Relationship Id="rId3143" Type="http://schemas.openxmlformats.org/officeDocument/2006/relationships/hyperlink" Target="#UML609" TargetMode="External"/><Relationship Id="rId271" Type="http://schemas.openxmlformats.org/officeDocument/2006/relationships/hyperlink" Target="#UML1902" TargetMode="External"/><Relationship Id="rId3003" Type="http://schemas.openxmlformats.org/officeDocument/2006/relationships/hyperlink" Target="#UML90" TargetMode="External"/><Relationship Id="rId131" Type="http://schemas.openxmlformats.org/officeDocument/2006/relationships/hyperlink" Target="#UML1902" TargetMode="External"/><Relationship Id="rId3210" Type="http://schemas.openxmlformats.org/officeDocument/2006/relationships/hyperlink" Target="#UML617" TargetMode="External"/><Relationship Id="rId2769" Type="http://schemas.openxmlformats.org/officeDocument/2006/relationships/hyperlink" Target="#UML68" TargetMode="External"/><Relationship Id="rId2976" Type="http://schemas.openxmlformats.org/officeDocument/2006/relationships/hyperlink" Target="#UML2024" TargetMode="External"/><Relationship Id="rId948" Type="http://schemas.openxmlformats.org/officeDocument/2006/relationships/hyperlink" Target="#UML67" TargetMode="External"/><Relationship Id="rId1578" Type="http://schemas.openxmlformats.org/officeDocument/2006/relationships/hyperlink" Target="#UML1996" TargetMode="External"/><Relationship Id="rId1785" Type="http://schemas.openxmlformats.org/officeDocument/2006/relationships/hyperlink" Target="#UML48" TargetMode="External"/><Relationship Id="rId1992" Type="http://schemas.openxmlformats.org/officeDocument/2006/relationships/hyperlink" Target="#UML1995" TargetMode="External"/><Relationship Id="rId2629" Type="http://schemas.openxmlformats.org/officeDocument/2006/relationships/hyperlink" Target="#UML30" TargetMode="External"/><Relationship Id="rId2836" Type="http://schemas.openxmlformats.org/officeDocument/2006/relationships/hyperlink" Target="#UML95" TargetMode="External"/><Relationship Id="rId77" Type="http://schemas.openxmlformats.org/officeDocument/2006/relationships/hyperlink" Target="#UML1902" TargetMode="External"/><Relationship Id="rId808" Type="http://schemas.openxmlformats.org/officeDocument/2006/relationships/hyperlink" Target="#UML12" TargetMode="External"/><Relationship Id="rId1438" Type="http://schemas.openxmlformats.org/officeDocument/2006/relationships/hyperlink" Target="#UML33" TargetMode="External"/><Relationship Id="rId1645" Type="http://schemas.openxmlformats.org/officeDocument/2006/relationships/hyperlink" Target="#UML47" TargetMode="External"/><Relationship Id="rId1852" Type="http://schemas.openxmlformats.org/officeDocument/2006/relationships/hyperlink" Target="#UML12" TargetMode="External"/><Relationship Id="rId2903" Type="http://schemas.openxmlformats.org/officeDocument/2006/relationships/hyperlink" Target="#UML85" TargetMode="External"/><Relationship Id="rId1505" Type="http://schemas.openxmlformats.org/officeDocument/2006/relationships/hyperlink" Target="#UML1906" TargetMode="External"/><Relationship Id="rId1712" Type="http://schemas.openxmlformats.org/officeDocument/2006/relationships/hyperlink" Target="#UML12" TargetMode="External"/><Relationship Id="rId598" Type="http://schemas.openxmlformats.org/officeDocument/2006/relationships/hyperlink" Target="#UML2009" TargetMode="External"/><Relationship Id="rId2279" Type="http://schemas.openxmlformats.org/officeDocument/2006/relationships/hyperlink" Target="#UML12" TargetMode="External"/><Relationship Id="rId2486" Type="http://schemas.openxmlformats.org/officeDocument/2006/relationships/hyperlink" Target="#UML12" TargetMode="External"/><Relationship Id="rId2693" Type="http://schemas.openxmlformats.org/officeDocument/2006/relationships/hyperlink" Target="#UML67" TargetMode="External"/><Relationship Id="rId458" Type="http://schemas.openxmlformats.org/officeDocument/2006/relationships/hyperlink" Target="#UML1906" TargetMode="External"/><Relationship Id="rId665" Type="http://schemas.openxmlformats.org/officeDocument/2006/relationships/hyperlink" Target="#UML12" TargetMode="External"/><Relationship Id="rId872" Type="http://schemas.openxmlformats.org/officeDocument/2006/relationships/hyperlink" Target="#UML67" TargetMode="External"/><Relationship Id="rId1088" Type="http://schemas.openxmlformats.org/officeDocument/2006/relationships/hyperlink" Target="#UML1883" TargetMode="External"/><Relationship Id="rId1295" Type="http://schemas.openxmlformats.org/officeDocument/2006/relationships/hyperlink" Target="#UML1985" TargetMode="External"/><Relationship Id="rId2139" Type="http://schemas.openxmlformats.org/officeDocument/2006/relationships/hyperlink" Target="#UML55" TargetMode="External"/><Relationship Id="rId2346" Type="http://schemas.openxmlformats.org/officeDocument/2006/relationships/hyperlink" Target="#UML1875" TargetMode="External"/><Relationship Id="rId2553" Type="http://schemas.openxmlformats.org/officeDocument/2006/relationships/hyperlink" Target="#UML1888" TargetMode="External"/><Relationship Id="rId2760" Type="http://schemas.openxmlformats.org/officeDocument/2006/relationships/hyperlink" Target="#UML2022" TargetMode="External"/><Relationship Id="rId318" Type="http://schemas.openxmlformats.org/officeDocument/2006/relationships/hyperlink" Target="#UML12" TargetMode="External"/><Relationship Id="rId525" Type="http://schemas.openxmlformats.org/officeDocument/2006/relationships/hyperlink" Target="#UML1906" TargetMode="External"/><Relationship Id="rId732" Type="http://schemas.openxmlformats.org/officeDocument/2006/relationships/hyperlink" Target="#UML63" TargetMode="External"/><Relationship Id="rId1155" Type="http://schemas.openxmlformats.org/officeDocument/2006/relationships/hyperlink" Target="#UML1906" TargetMode="External"/><Relationship Id="rId1362" Type="http://schemas.openxmlformats.org/officeDocument/2006/relationships/hyperlink" Target="#UML1867" TargetMode="External"/><Relationship Id="rId2206" Type="http://schemas.openxmlformats.org/officeDocument/2006/relationships/hyperlink" Target="#UML12" TargetMode="External"/><Relationship Id="rId2413" Type="http://schemas.openxmlformats.org/officeDocument/2006/relationships/hyperlink" Target="#UML1995" TargetMode="External"/><Relationship Id="rId2620" Type="http://schemas.openxmlformats.org/officeDocument/2006/relationships/hyperlink" Target="#UML30" TargetMode="External"/><Relationship Id="rId1015" Type="http://schemas.openxmlformats.org/officeDocument/2006/relationships/hyperlink" Target="#UML18" TargetMode="External"/><Relationship Id="rId1222" Type="http://schemas.openxmlformats.org/officeDocument/2006/relationships/hyperlink" Target="#UML12" TargetMode="External"/><Relationship Id="rId3187" Type="http://schemas.openxmlformats.org/officeDocument/2006/relationships/hyperlink" Target="#UML608" TargetMode="External"/><Relationship Id="rId3047" Type="http://schemas.openxmlformats.org/officeDocument/2006/relationships/hyperlink" Target="#UML73" TargetMode="External"/><Relationship Id="rId175" Type="http://schemas.openxmlformats.org/officeDocument/2006/relationships/hyperlink" Target="#UML12" TargetMode="External"/><Relationship Id="rId382" Type="http://schemas.openxmlformats.org/officeDocument/2006/relationships/hyperlink" Target="#UML1906" TargetMode="External"/><Relationship Id="rId2063" Type="http://schemas.openxmlformats.org/officeDocument/2006/relationships/hyperlink" Target="#UML67" TargetMode="External"/><Relationship Id="rId2270" Type="http://schemas.openxmlformats.org/officeDocument/2006/relationships/hyperlink" Target="#UML12" TargetMode="External"/><Relationship Id="rId3114" Type="http://schemas.openxmlformats.org/officeDocument/2006/relationships/hyperlink" Target="#UML878" TargetMode="External"/><Relationship Id="rId242" Type="http://schemas.openxmlformats.org/officeDocument/2006/relationships/hyperlink" Target="#UML1944" TargetMode="External"/><Relationship Id="rId2130" Type="http://schemas.openxmlformats.org/officeDocument/2006/relationships/hyperlink" Target="#UML1907" TargetMode="External"/><Relationship Id="rId102" Type="http://schemas.openxmlformats.org/officeDocument/2006/relationships/hyperlink" Target="#UML33" TargetMode="External"/><Relationship Id="rId1689" Type="http://schemas.openxmlformats.org/officeDocument/2006/relationships/hyperlink" Target="#UML15" TargetMode="External"/><Relationship Id="rId1896" Type="http://schemas.openxmlformats.org/officeDocument/2006/relationships/hyperlink" Target="#UML42" TargetMode="External"/><Relationship Id="rId2947" Type="http://schemas.openxmlformats.org/officeDocument/2006/relationships/hyperlink" Target="#UML2032" TargetMode="External"/><Relationship Id="rId919" Type="http://schemas.openxmlformats.org/officeDocument/2006/relationships/hyperlink" Target="#UML1926" TargetMode="External"/><Relationship Id="rId1549" Type="http://schemas.openxmlformats.org/officeDocument/2006/relationships/hyperlink" Target="#UML1902" TargetMode="External"/><Relationship Id="rId1756" Type="http://schemas.openxmlformats.org/officeDocument/2006/relationships/hyperlink" Target="#UML1953" TargetMode="External"/><Relationship Id="rId1963" Type="http://schemas.openxmlformats.org/officeDocument/2006/relationships/hyperlink" Target="#UML18" TargetMode="External"/><Relationship Id="rId2807" Type="http://schemas.openxmlformats.org/officeDocument/2006/relationships/hyperlink" Target="#UML85" TargetMode="External"/><Relationship Id="rId48" Type="http://schemas.openxmlformats.org/officeDocument/2006/relationships/image" Target="media/image7.png"/><Relationship Id="rId1409" Type="http://schemas.openxmlformats.org/officeDocument/2006/relationships/hyperlink" Target="#UML1906" TargetMode="External"/><Relationship Id="rId1616" Type="http://schemas.openxmlformats.org/officeDocument/2006/relationships/hyperlink" Target="#UML65" TargetMode="External"/><Relationship Id="rId1823" Type="http://schemas.openxmlformats.org/officeDocument/2006/relationships/hyperlink" Target="#UML1906" TargetMode="External"/><Relationship Id="rId2597" Type="http://schemas.openxmlformats.org/officeDocument/2006/relationships/hyperlink" Target="#UML12" TargetMode="External"/><Relationship Id="rId569" Type="http://schemas.openxmlformats.org/officeDocument/2006/relationships/hyperlink" Target="#UML67" TargetMode="External"/><Relationship Id="rId776" Type="http://schemas.openxmlformats.org/officeDocument/2006/relationships/hyperlink" Target="#UML57" TargetMode="External"/><Relationship Id="rId983" Type="http://schemas.openxmlformats.org/officeDocument/2006/relationships/hyperlink" Target="#UML33" TargetMode="External"/><Relationship Id="rId1199" Type="http://schemas.openxmlformats.org/officeDocument/2006/relationships/hyperlink" Target="#UML1902" TargetMode="External"/><Relationship Id="rId2457" Type="http://schemas.openxmlformats.org/officeDocument/2006/relationships/hyperlink" Target="#UML33" TargetMode="External"/><Relationship Id="rId2664" Type="http://schemas.openxmlformats.org/officeDocument/2006/relationships/hyperlink" Target="#UML64" TargetMode="External"/><Relationship Id="rId429" Type="http://schemas.openxmlformats.org/officeDocument/2006/relationships/hyperlink" Target="#UML1985" TargetMode="External"/><Relationship Id="rId636" Type="http://schemas.openxmlformats.org/officeDocument/2006/relationships/hyperlink" Target="#UML57" TargetMode="External"/><Relationship Id="rId1059" Type="http://schemas.openxmlformats.org/officeDocument/2006/relationships/hyperlink" Target="#UML57" TargetMode="External"/><Relationship Id="rId1266" Type="http://schemas.openxmlformats.org/officeDocument/2006/relationships/hyperlink" Target="#UML12" TargetMode="External"/><Relationship Id="rId1473" Type="http://schemas.openxmlformats.org/officeDocument/2006/relationships/hyperlink" Target="#UML1906" TargetMode="External"/><Relationship Id="rId2317" Type="http://schemas.openxmlformats.org/officeDocument/2006/relationships/hyperlink" Target="#UML42" TargetMode="External"/><Relationship Id="rId2871" Type="http://schemas.openxmlformats.org/officeDocument/2006/relationships/hyperlink" Target="#UML2023" TargetMode="External"/><Relationship Id="rId843" Type="http://schemas.openxmlformats.org/officeDocument/2006/relationships/hyperlink" Target="#UML33" TargetMode="External"/><Relationship Id="rId1126" Type="http://schemas.openxmlformats.org/officeDocument/2006/relationships/hyperlink" Target="#UML1971" TargetMode="External"/><Relationship Id="rId1680" Type="http://schemas.openxmlformats.org/officeDocument/2006/relationships/hyperlink" Target="#UML46" TargetMode="External"/><Relationship Id="rId2524" Type="http://schemas.openxmlformats.org/officeDocument/2006/relationships/hyperlink" Target="#UML1883" TargetMode="External"/><Relationship Id="rId2731" Type="http://schemas.openxmlformats.org/officeDocument/2006/relationships/hyperlink" Target="#UML2032" TargetMode="External"/><Relationship Id="rId703" Type="http://schemas.openxmlformats.org/officeDocument/2006/relationships/hyperlink" Target="#UML46" TargetMode="External"/><Relationship Id="rId910" Type="http://schemas.openxmlformats.org/officeDocument/2006/relationships/hyperlink" Target="#UML57" TargetMode="External"/><Relationship Id="rId1333" Type="http://schemas.openxmlformats.org/officeDocument/2006/relationships/hyperlink" Target="#UML48" TargetMode="External"/><Relationship Id="rId1540" Type="http://schemas.openxmlformats.org/officeDocument/2006/relationships/hyperlink" Target="#UML12" TargetMode="External"/><Relationship Id="rId1400" Type="http://schemas.openxmlformats.org/officeDocument/2006/relationships/hyperlink" Target="#UML65" TargetMode="External"/><Relationship Id="rId3158" Type="http://schemas.openxmlformats.org/officeDocument/2006/relationships/hyperlink" Target="#UML615" TargetMode="External"/><Relationship Id="rId286" Type="http://schemas.openxmlformats.org/officeDocument/2006/relationships/hyperlink" Target="#UML1906" TargetMode="External"/><Relationship Id="rId493" Type="http://schemas.openxmlformats.org/officeDocument/2006/relationships/hyperlink" Target="#UML1971" TargetMode="External"/><Relationship Id="rId2174" Type="http://schemas.openxmlformats.org/officeDocument/2006/relationships/hyperlink" Target="#UML33" TargetMode="External"/><Relationship Id="rId2381" Type="http://schemas.openxmlformats.org/officeDocument/2006/relationships/hyperlink" Target="#UML67" TargetMode="External"/><Relationship Id="rId3018" Type="http://schemas.openxmlformats.org/officeDocument/2006/relationships/hyperlink" Target="#UML93" TargetMode="External"/><Relationship Id="rId3225" Type="http://schemas.openxmlformats.org/officeDocument/2006/relationships/hyperlink" Target="#UML608" TargetMode="External"/><Relationship Id="rId146" Type="http://schemas.openxmlformats.org/officeDocument/2006/relationships/hyperlink" Target="#UML12" TargetMode="External"/><Relationship Id="rId353" Type="http://schemas.openxmlformats.org/officeDocument/2006/relationships/hyperlink" Target="#UML67" TargetMode="External"/><Relationship Id="rId560" Type="http://schemas.openxmlformats.org/officeDocument/2006/relationships/hyperlink" Target="#UML12" TargetMode="External"/><Relationship Id="rId1190" Type="http://schemas.openxmlformats.org/officeDocument/2006/relationships/hyperlink" Target="#UML67" TargetMode="External"/><Relationship Id="rId2034" Type="http://schemas.openxmlformats.org/officeDocument/2006/relationships/hyperlink" Target="#UML1926" TargetMode="External"/><Relationship Id="rId2241" Type="http://schemas.openxmlformats.org/officeDocument/2006/relationships/hyperlink" Target="#UML12" TargetMode="External"/><Relationship Id="rId213" Type="http://schemas.openxmlformats.org/officeDocument/2006/relationships/hyperlink" Target="#UML1906" TargetMode="External"/><Relationship Id="rId420" Type="http://schemas.openxmlformats.org/officeDocument/2006/relationships/hyperlink" Target="#UML67" TargetMode="External"/><Relationship Id="rId1050" Type="http://schemas.openxmlformats.org/officeDocument/2006/relationships/hyperlink" Target="#UML1906" TargetMode="External"/><Relationship Id="rId2101" Type="http://schemas.openxmlformats.org/officeDocument/2006/relationships/hyperlink" Target="#UML12" TargetMode="External"/><Relationship Id="rId1867" Type="http://schemas.openxmlformats.org/officeDocument/2006/relationships/hyperlink" Target="#UML2012" TargetMode="External"/><Relationship Id="rId2918" Type="http://schemas.openxmlformats.org/officeDocument/2006/relationships/hyperlink" Target="#UML79" TargetMode="External"/><Relationship Id="rId1727" Type="http://schemas.openxmlformats.org/officeDocument/2006/relationships/hyperlink" Target="#UML1978" TargetMode="External"/><Relationship Id="rId1934" Type="http://schemas.openxmlformats.org/officeDocument/2006/relationships/hyperlink" Target="#UML67" TargetMode="External"/><Relationship Id="rId3082" Type="http://schemas.openxmlformats.org/officeDocument/2006/relationships/hyperlink" Target="#UML883" TargetMode="External"/><Relationship Id="rId19" Type="http://schemas.openxmlformats.org/officeDocument/2006/relationships/hyperlink" Target="http://iec.ch/TC57/CIM/WindModels/1.0" TargetMode="External"/><Relationship Id="rId3" Type="http://schemas.openxmlformats.org/officeDocument/2006/relationships/customXml" Target="../customXml/item3.xml"/><Relationship Id="rId887" Type="http://schemas.openxmlformats.org/officeDocument/2006/relationships/hyperlink" Target="#UML67" TargetMode="External"/><Relationship Id="rId2568" Type="http://schemas.openxmlformats.org/officeDocument/2006/relationships/hyperlink" Target="#UML33" TargetMode="External"/><Relationship Id="rId2775" Type="http://schemas.openxmlformats.org/officeDocument/2006/relationships/hyperlink" Target="#UML95" TargetMode="External"/><Relationship Id="rId2982" Type="http://schemas.openxmlformats.org/officeDocument/2006/relationships/hyperlink" Target="#UML85" TargetMode="External"/><Relationship Id="rId747" Type="http://schemas.openxmlformats.org/officeDocument/2006/relationships/hyperlink" Target="#UML1868" TargetMode="External"/><Relationship Id="rId954" Type="http://schemas.openxmlformats.org/officeDocument/2006/relationships/hyperlink" Target="#UML1902" TargetMode="External"/><Relationship Id="rId1377" Type="http://schemas.openxmlformats.org/officeDocument/2006/relationships/hyperlink" Target="#UML1875" TargetMode="External"/><Relationship Id="rId1584" Type="http://schemas.openxmlformats.org/officeDocument/2006/relationships/hyperlink" Target="#UML35" TargetMode="External"/><Relationship Id="rId1791" Type="http://schemas.openxmlformats.org/officeDocument/2006/relationships/hyperlink" Target="#UML1906" TargetMode="External"/><Relationship Id="rId2428" Type="http://schemas.openxmlformats.org/officeDocument/2006/relationships/hyperlink" Target="#UML1884" TargetMode="External"/><Relationship Id="rId2635" Type="http://schemas.openxmlformats.org/officeDocument/2006/relationships/hyperlink" Target="#UML29" TargetMode="External"/><Relationship Id="rId2842" Type="http://schemas.openxmlformats.org/officeDocument/2006/relationships/hyperlink" Target="#UML2022" TargetMode="External"/><Relationship Id="rId83" Type="http://schemas.openxmlformats.org/officeDocument/2006/relationships/hyperlink" Target="#UML44" TargetMode="External"/><Relationship Id="rId607" Type="http://schemas.openxmlformats.org/officeDocument/2006/relationships/hyperlink" Target="#UML42" TargetMode="External"/><Relationship Id="rId814" Type="http://schemas.openxmlformats.org/officeDocument/2006/relationships/hyperlink" Target="#UML1936" TargetMode="External"/><Relationship Id="rId1237" Type="http://schemas.openxmlformats.org/officeDocument/2006/relationships/hyperlink" Target="#UML57" TargetMode="External"/><Relationship Id="rId1444" Type="http://schemas.openxmlformats.org/officeDocument/2006/relationships/hyperlink" Target="#UML33" TargetMode="External"/><Relationship Id="rId1651" Type="http://schemas.openxmlformats.org/officeDocument/2006/relationships/hyperlink" Target="#UML65" TargetMode="External"/><Relationship Id="rId2702" Type="http://schemas.openxmlformats.org/officeDocument/2006/relationships/hyperlink" Target="#UML38" TargetMode="External"/><Relationship Id="rId1304" Type="http://schemas.openxmlformats.org/officeDocument/2006/relationships/hyperlink" Target="#UML1867" TargetMode="External"/><Relationship Id="rId1511" Type="http://schemas.openxmlformats.org/officeDocument/2006/relationships/hyperlink" Target="#UML1906" TargetMode="External"/><Relationship Id="rId10" Type="http://schemas.openxmlformats.org/officeDocument/2006/relationships/webSettings" Target="webSettings.xml"/><Relationship Id="rId397" Type="http://schemas.openxmlformats.org/officeDocument/2006/relationships/hyperlink" Target="#UML1907" TargetMode="External"/><Relationship Id="rId2078" Type="http://schemas.openxmlformats.org/officeDocument/2006/relationships/hyperlink" Target="#UML12" TargetMode="External"/><Relationship Id="rId2285" Type="http://schemas.openxmlformats.org/officeDocument/2006/relationships/hyperlink" Target="#UML1902" TargetMode="External"/><Relationship Id="rId2492" Type="http://schemas.openxmlformats.org/officeDocument/2006/relationships/hyperlink" Target="#UML12" TargetMode="External"/><Relationship Id="rId3129" Type="http://schemas.openxmlformats.org/officeDocument/2006/relationships/hyperlink" Target="#UML883" TargetMode="External"/><Relationship Id="rId257" Type="http://schemas.openxmlformats.org/officeDocument/2006/relationships/hyperlink" Target="#UML1906" TargetMode="External"/><Relationship Id="rId464" Type="http://schemas.openxmlformats.org/officeDocument/2006/relationships/hyperlink" Target="#UML1906" TargetMode="External"/><Relationship Id="rId1094" Type="http://schemas.openxmlformats.org/officeDocument/2006/relationships/hyperlink" Target="#UML1902" TargetMode="External"/><Relationship Id="rId2145" Type="http://schemas.openxmlformats.org/officeDocument/2006/relationships/hyperlink" Target="#UML12" TargetMode="External"/><Relationship Id="rId117" Type="http://schemas.openxmlformats.org/officeDocument/2006/relationships/hyperlink" Target="#UML12" TargetMode="External"/><Relationship Id="rId671" Type="http://schemas.openxmlformats.org/officeDocument/2006/relationships/hyperlink" Target="#UML67" TargetMode="External"/><Relationship Id="rId2352" Type="http://schemas.openxmlformats.org/officeDocument/2006/relationships/hyperlink" Target="#UML12" TargetMode="External"/><Relationship Id="rId324" Type="http://schemas.openxmlformats.org/officeDocument/2006/relationships/hyperlink" Target="#UML1877" TargetMode="External"/><Relationship Id="rId531" Type="http://schemas.openxmlformats.org/officeDocument/2006/relationships/hyperlink" Target="#UML67" TargetMode="External"/><Relationship Id="rId1161" Type="http://schemas.openxmlformats.org/officeDocument/2006/relationships/hyperlink" Target="#UML12" TargetMode="External"/><Relationship Id="rId2005" Type="http://schemas.openxmlformats.org/officeDocument/2006/relationships/hyperlink" Target="#UML12" TargetMode="External"/><Relationship Id="rId2212" Type="http://schemas.openxmlformats.org/officeDocument/2006/relationships/hyperlink" Target="#UML1920" TargetMode="External"/><Relationship Id="rId1021" Type="http://schemas.openxmlformats.org/officeDocument/2006/relationships/hyperlink" Target="#UML30" TargetMode="External"/><Relationship Id="rId1978" Type="http://schemas.openxmlformats.org/officeDocument/2006/relationships/hyperlink" Target="#UML1907" TargetMode="External"/><Relationship Id="rId3193" Type="http://schemas.openxmlformats.org/officeDocument/2006/relationships/hyperlink" Target="#UML2566" TargetMode="External"/><Relationship Id="rId1838" Type="http://schemas.openxmlformats.org/officeDocument/2006/relationships/hyperlink" Target="#UML67" TargetMode="External"/><Relationship Id="rId3053" Type="http://schemas.openxmlformats.org/officeDocument/2006/relationships/hyperlink" Target="#UML72" TargetMode="External"/><Relationship Id="rId181" Type="http://schemas.openxmlformats.org/officeDocument/2006/relationships/hyperlink" Target="#UML67" TargetMode="External"/><Relationship Id="rId1905" Type="http://schemas.openxmlformats.org/officeDocument/2006/relationships/hyperlink" Target="#UML12" TargetMode="External"/><Relationship Id="rId3120" Type="http://schemas.openxmlformats.org/officeDocument/2006/relationships/hyperlink" Target="#UML883" TargetMode="External"/><Relationship Id="rId998" Type="http://schemas.openxmlformats.org/officeDocument/2006/relationships/hyperlink" Target="#UML67" TargetMode="External"/><Relationship Id="rId2679" Type="http://schemas.openxmlformats.org/officeDocument/2006/relationships/hyperlink" Target="#UML64" TargetMode="External"/><Relationship Id="rId2886" Type="http://schemas.openxmlformats.org/officeDocument/2006/relationships/hyperlink" Target="#UML85" TargetMode="External"/><Relationship Id="rId858" Type="http://schemas.openxmlformats.org/officeDocument/2006/relationships/hyperlink" Target="#UML1872" TargetMode="External"/><Relationship Id="rId1488" Type="http://schemas.openxmlformats.org/officeDocument/2006/relationships/hyperlink" Target="#UML67" TargetMode="External"/><Relationship Id="rId1695" Type="http://schemas.openxmlformats.org/officeDocument/2006/relationships/hyperlink" Target="#UML1902" TargetMode="External"/><Relationship Id="rId2539" Type="http://schemas.openxmlformats.org/officeDocument/2006/relationships/hyperlink" Target="#UML1953" TargetMode="External"/><Relationship Id="rId2746" Type="http://schemas.openxmlformats.org/officeDocument/2006/relationships/hyperlink" Target="#UML2024" TargetMode="External"/><Relationship Id="rId2953" Type="http://schemas.openxmlformats.org/officeDocument/2006/relationships/hyperlink" Target="#UML68" TargetMode="External"/><Relationship Id="rId718" Type="http://schemas.openxmlformats.org/officeDocument/2006/relationships/hyperlink" Target="#UML1906" TargetMode="External"/><Relationship Id="rId925" Type="http://schemas.openxmlformats.org/officeDocument/2006/relationships/hyperlink" Target="#UML1906" TargetMode="External"/><Relationship Id="rId1348" Type="http://schemas.openxmlformats.org/officeDocument/2006/relationships/hyperlink" Target="#UML1893" TargetMode="External"/><Relationship Id="rId1555" Type="http://schemas.openxmlformats.org/officeDocument/2006/relationships/hyperlink" Target="#UML2002" TargetMode="External"/><Relationship Id="rId1762" Type="http://schemas.openxmlformats.org/officeDocument/2006/relationships/hyperlink" Target="#UML1902" TargetMode="External"/><Relationship Id="rId2606" Type="http://schemas.openxmlformats.org/officeDocument/2006/relationships/hyperlink" Target="#UML12" TargetMode="External"/><Relationship Id="rId1208" Type="http://schemas.openxmlformats.org/officeDocument/2006/relationships/hyperlink" Target="#UML12" TargetMode="External"/><Relationship Id="rId1415" Type="http://schemas.openxmlformats.org/officeDocument/2006/relationships/hyperlink" Target="#UML12" TargetMode="External"/><Relationship Id="rId2813" Type="http://schemas.openxmlformats.org/officeDocument/2006/relationships/hyperlink" Target="#UML86" TargetMode="External"/><Relationship Id="rId54" Type="http://schemas.openxmlformats.org/officeDocument/2006/relationships/image" Target="media/image13.png"/><Relationship Id="rId1622" Type="http://schemas.openxmlformats.org/officeDocument/2006/relationships/hyperlink" Target="#UML65" TargetMode="External"/><Relationship Id="rId2189" Type="http://schemas.openxmlformats.org/officeDocument/2006/relationships/hyperlink" Target="#UML1971" TargetMode="External"/><Relationship Id="rId2396" Type="http://schemas.openxmlformats.org/officeDocument/2006/relationships/hyperlink" Target="#UML65" TargetMode="External"/><Relationship Id="rId368" Type="http://schemas.openxmlformats.org/officeDocument/2006/relationships/hyperlink" Target="#UML57" TargetMode="External"/><Relationship Id="rId575" Type="http://schemas.openxmlformats.org/officeDocument/2006/relationships/hyperlink" Target="#UML1877" TargetMode="External"/><Relationship Id="rId782" Type="http://schemas.openxmlformats.org/officeDocument/2006/relationships/hyperlink" Target="#UML67" TargetMode="External"/><Relationship Id="rId2049" Type="http://schemas.openxmlformats.org/officeDocument/2006/relationships/hyperlink" Target="#UML67" TargetMode="External"/><Relationship Id="rId2256" Type="http://schemas.openxmlformats.org/officeDocument/2006/relationships/hyperlink" Target="#UML67" TargetMode="External"/><Relationship Id="rId2463" Type="http://schemas.openxmlformats.org/officeDocument/2006/relationships/hyperlink" Target="#UML33" TargetMode="External"/><Relationship Id="rId2670" Type="http://schemas.openxmlformats.org/officeDocument/2006/relationships/hyperlink" Target="#UML64" TargetMode="External"/><Relationship Id="rId228" Type="http://schemas.openxmlformats.org/officeDocument/2006/relationships/hyperlink" Target="#UML67" TargetMode="External"/><Relationship Id="rId435" Type="http://schemas.openxmlformats.org/officeDocument/2006/relationships/hyperlink" Target="#UML67" TargetMode="External"/><Relationship Id="rId642" Type="http://schemas.openxmlformats.org/officeDocument/2006/relationships/hyperlink" Target="#UML67" TargetMode="External"/><Relationship Id="rId1065" Type="http://schemas.openxmlformats.org/officeDocument/2006/relationships/hyperlink" Target="#UML67" TargetMode="External"/><Relationship Id="rId1272" Type="http://schemas.openxmlformats.org/officeDocument/2006/relationships/hyperlink" Target="#UML1943" TargetMode="External"/><Relationship Id="rId2116" Type="http://schemas.openxmlformats.org/officeDocument/2006/relationships/hyperlink" Target="#UML57" TargetMode="External"/><Relationship Id="rId2323" Type="http://schemas.openxmlformats.org/officeDocument/2006/relationships/hyperlink" Target="#UML67" TargetMode="External"/><Relationship Id="rId2530" Type="http://schemas.openxmlformats.org/officeDocument/2006/relationships/hyperlink" Target="#UML12" TargetMode="External"/><Relationship Id="rId502" Type="http://schemas.openxmlformats.org/officeDocument/2006/relationships/hyperlink" Target="#UML12" TargetMode="External"/><Relationship Id="rId1132" Type="http://schemas.openxmlformats.org/officeDocument/2006/relationships/hyperlink" Target="#UML1906" TargetMode="External"/><Relationship Id="rId3097" Type="http://schemas.openxmlformats.org/officeDocument/2006/relationships/hyperlink" Target="#UML874" TargetMode="External"/><Relationship Id="rId1949" Type="http://schemas.openxmlformats.org/officeDocument/2006/relationships/hyperlink" Target="#UML15" TargetMode="External"/><Relationship Id="rId3164" Type="http://schemas.openxmlformats.org/officeDocument/2006/relationships/hyperlink" Target="#UML608" TargetMode="External"/><Relationship Id="rId292" Type="http://schemas.openxmlformats.org/officeDocument/2006/relationships/hyperlink" Target="#UML12" TargetMode="External"/><Relationship Id="rId1809" Type="http://schemas.openxmlformats.org/officeDocument/2006/relationships/hyperlink" Target="#UML33" TargetMode="External"/><Relationship Id="rId2180" Type="http://schemas.openxmlformats.org/officeDocument/2006/relationships/hyperlink" Target="#UML64" TargetMode="External"/><Relationship Id="rId3024" Type="http://schemas.openxmlformats.org/officeDocument/2006/relationships/hyperlink" Target="#UML72" TargetMode="External"/><Relationship Id="rId3231" Type="http://schemas.openxmlformats.org/officeDocument/2006/relationships/header" Target="header1.xml"/><Relationship Id="rId152" Type="http://schemas.openxmlformats.org/officeDocument/2006/relationships/hyperlink" Target="#UML1929" TargetMode="External"/><Relationship Id="rId2040" Type="http://schemas.openxmlformats.org/officeDocument/2006/relationships/hyperlink" Target="#UML64" TargetMode="External"/><Relationship Id="rId2997" Type="http://schemas.openxmlformats.org/officeDocument/2006/relationships/hyperlink" Target="#UML2019" TargetMode="External"/><Relationship Id="rId969" Type="http://schemas.openxmlformats.org/officeDocument/2006/relationships/hyperlink" Target="#UML12" TargetMode="External"/><Relationship Id="rId1599" Type="http://schemas.openxmlformats.org/officeDocument/2006/relationships/hyperlink" Target="#UML67" TargetMode="External"/><Relationship Id="rId1459" Type="http://schemas.openxmlformats.org/officeDocument/2006/relationships/hyperlink" Target="#UML1971" TargetMode="External"/><Relationship Id="rId2857" Type="http://schemas.openxmlformats.org/officeDocument/2006/relationships/hyperlink" Target="#UML2024" TargetMode="External"/><Relationship Id="rId98" Type="http://schemas.openxmlformats.org/officeDocument/2006/relationships/hyperlink" Target="#UML1985" TargetMode="External"/><Relationship Id="rId829" Type="http://schemas.openxmlformats.org/officeDocument/2006/relationships/hyperlink" Target="#UML67" TargetMode="External"/><Relationship Id="rId1666" Type="http://schemas.openxmlformats.org/officeDocument/2006/relationships/hyperlink" Target="#UML12" TargetMode="External"/><Relationship Id="rId1873" Type="http://schemas.openxmlformats.org/officeDocument/2006/relationships/hyperlink" Target="#UML54" TargetMode="External"/><Relationship Id="rId2717" Type="http://schemas.openxmlformats.org/officeDocument/2006/relationships/hyperlink" Target="#UML2025" TargetMode="External"/><Relationship Id="rId2924" Type="http://schemas.openxmlformats.org/officeDocument/2006/relationships/hyperlink" Target="#UML2046" TargetMode="External"/><Relationship Id="rId1319" Type="http://schemas.openxmlformats.org/officeDocument/2006/relationships/hyperlink" Target="#UML67" TargetMode="External"/><Relationship Id="rId1526" Type="http://schemas.openxmlformats.org/officeDocument/2006/relationships/hyperlink" Target="#UML1998" TargetMode="External"/><Relationship Id="rId1733" Type="http://schemas.openxmlformats.org/officeDocument/2006/relationships/hyperlink" Target="#UML12" TargetMode="External"/><Relationship Id="rId1940" Type="http://schemas.openxmlformats.org/officeDocument/2006/relationships/hyperlink" Target="#UML12" TargetMode="External"/><Relationship Id="rId25" Type="http://schemas.openxmlformats.org/officeDocument/2006/relationships/hyperlink" Target="http://iec.ch/TC57/CIM/ExcitationSystemDynamics/1.0" TargetMode="External"/><Relationship Id="rId1800" Type="http://schemas.openxmlformats.org/officeDocument/2006/relationships/hyperlink" Target="#UML1926" TargetMode="External"/><Relationship Id="rId479" Type="http://schemas.openxmlformats.org/officeDocument/2006/relationships/hyperlink" Target="#UML12" TargetMode="External"/><Relationship Id="rId686" Type="http://schemas.openxmlformats.org/officeDocument/2006/relationships/hyperlink" Target="#UML12" TargetMode="External"/><Relationship Id="rId893" Type="http://schemas.openxmlformats.org/officeDocument/2006/relationships/hyperlink" Target="#UML1883" TargetMode="External"/><Relationship Id="rId2367" Type="http://schemas.openxmlformats.org/officeDocument/2006/relationships/hyperlink" Target="#UML46" TargetMode="External"/><Relationship Id="rId2574" Type="http://schemas.openxmlformats.org/officeDocument/2006/relationships/hyperlink" Target="#UML33" TargetMode="External"/><Relationship Id="rId2781" Type="http://schemas.openxmlformats.org/officeDocument/2006/relationships/hyperlink" Target="#UML95" TargetMode="External"/><Relationship Id="rId339" Type="http://schemas.openxmlformats.org/officeDocument/2006/relationships/hyperlink" Target="#UML12" TargetMode="External"/><Relationship Id="rId546" Type="http://schemas.openxmlformats.org/officeDocument/2006/relationships/hyperlink" Target="#UML44" TargetMode="External"/><Relationship Id="rId753" Type="http://schemas.openxmlformats.org/officeDocument/2006/relationships/hyperlink" Target="#UML1906" TargetMode="External"/><Relationship Id="rId1176" Type="http://schemas.openxmlformats.org/officeDocument/2006/relationships/hyperlink" Target="#UML57" TargetMode="External"/><Relationship Id="rId1383" Type="http://schemas.openxmlformats.org/officeDocument/2006/relationships/hyperlink" Target="#UML12" TargetMode="External"/><Relationship Id="rId2227" Type="http://schemas.openxmlformats.org/officeDocument/2006/relationships/hyperlink" Target="#UML12" TargetMode="External"/><Relationship Id="rId2434" Type="http://schemas.openxmlformats.org/officeDocument/2006/relationships/hyperlink" Target="#UML12" TargetMode="External"/><Relationship Id="rId406" Type="http://schemas.openxmlformats.org/officeDocument/2006/relationships/hyperlink" Target="#UML33" TargetMode="External"/><Relationship Id="rId960" Type="http://schemas.openxmlformats.org/officeDocument/2006/relationships/hyperlink" Target="#UML57" TargetMode="External"/><Relationship Id="rId1036" Type="http://schemas.openxmlformats.org/officeDocument/2006/relationships/hyperlink" Target="#UML57" TargetMode="External"/><Relationship Id="rId1243" Type="http://schemas.openxmlformats.org/officeDocument/2006/relationships/hyperlink" Target="#UML65" TargetMode="External"/><Relationship Id="rId1590" Type="http://schemas.openxmlformats.org/officeDocument/2006/relationships/hyperlink" Target="#UML1998" TargetMode="External"/><Relationship Id="rId2641" Type="http://schemas.openxmlformats.org/officeDocument/2006/relationships/hyperlink" Target="#UML29" TargetMode="External"/><Relationship Id="rId613" Type="http://schemas.openxmlformats.org/officeDocument/2006/relationships/hyperlink" Target="#UML57" TargetMode="External"/><Relationship Id="rId820" Type="http://schemas.openxmlformats.org/officeDocument/2006/relationships/hyperlink" Target="#UML1906" TargetMode="External"/><Relationship Id="rId1450" Type="http://schemas.openxmlformats.org/officeDocument/2006/relationships/hyperlink" Target="#UML33" TargetMode="External"/><Relationship Id="rId2501" Type="http://schemas.openxmlformats.org/officeDocument/2006/relationships/hyperlink" Target="#UML1888" TargetMode="External"/><Relationship Id="rId1103" Type="http://schemas.openxmlformats.org/officeDocument/2006/relationships/hyperlink" Target="#UML64" TargetMode="External"/><Relationship Id="rId1310" Type="http://schemas.openxmlformats.org/officeDocument/2006/relationships/hyperlink" Target="#UML64" TargetMode="External"/><Relationship Id="rId3068" Type="http://schemas.openxmlformats.org/officeDocument/2006/relationships/hyperlink" Target="#UML883" TargetMode="External"/><Relationship Id="rId196" Type="http://schemas.openxmlformats.org/officeDocument/2006/relationships/hyperlink" Target="#UML12" TargetMode="External"/><Relationship Id="rId2084" Type="http://schemas.openxmlformats.org/officeDocument/2006/relationships/hyperlink" Target="#UML1953" TargetMode="External"/><Relationship Id="rId2291" Type="http://schemas.openxmlformats.org/officeDocument/2006/relationships/hyperlink" Target="#UML67" TargetMode="External"/><Relationship Id="rId3135" Type="http://schemas.openxmlformats.org/officeDocument/2006/relationships/hyperlink" Target="#UML883" TargetMode="External"/><Relationship Id="rId263" Type="http://schemas.openxmlformats.org/officeDocument/2006/relationships/hyperlink" Target="#UML12" TargetMode="External"/><Relationship Id="rId470" Type="http://schemas.openxmlformats.org/officeDocument/2006/relationships/hyperlink" Target="#UML12" TargetMode="External"/><Relationship Id="rId2151" Type="http://schemas.openxmlformats.org/officeDocument/2006/relationships/hyperlink" Target="#UML1926" TargetMode="External"/><Relationship Id="rId3202" Type="http://schemas.openxmlformats.org/officeDocument/2006/relationships/hyperlink" Target="#UML615" TargetMode="External"/><Relationship Id="rId123" Type="http://schemas.openxmlformats.org/officeDocument/2006/relationships/hyperlink" Target="#UML1894" TargetMode="External"/><Relationship Id="rId330" Type="http://schemas.openxmlformats.org/officeDocument/2006/relationships/hyperlink" Target="#UML63" TargetMode="External"/><Relationship Id="rId2011" Type="http://schemas.openxmlformats.org/officeDocument/2006/relationships/hyperlink" Target="#UML1875" TargetMode="External"/><Relationship Id="rId2968" Type="http://schemas.openxmlformats.org/officeDocument/2006/relationships/hyperlink" Target="#UML2023" TargetMode="External"/><Relationship Id="rId1777" Type="http://schemas.openxmlformats.org/officeDocument/2006/relationships/hyperlink" Target="#UML1906" TargetMode="External"/><Relationship Id="rId1984" Type="http://schemas.openxmlformats.org/officeDocument/2006/relationships/hyperlink" Target="#UML57" TargetMode="External"/><Relationship Id="rId2828" Type="http://schemas.openxmlformats.org/officeDocument/2006/relationships/hyperlink" Target="#UML2022" TargetMode="External"/><Relationship Id="rId69" Type="http://schemas.openxmlformats.org/officeDocument/2006/relationships/hyperlink" Target="#UML67" TargetMode="External"/><Relationship Id="rId1637" Type="http://schemas.openxmlformats.org/officeDocument/2006/relationships/hyperlink" Target="#UML1998" TargetMode="External"/><Relationship Id="rId1844" Type="http://schemas.openxmlformats.org/officeDocument/2006/relationships/hyperlink" Target="#UML12" TargetMode="External"/><Relationship Id="rId1704" Type="http://schemas.openxmlformats.org/officeDocument/2006/relationships/hyperlink" Target="#UML1998" TargetMode="External"/><Relationship Id="rId285" Type="http://schemas.openxmlformats.org/officeDocument/2006/relationships/hyperlink" Target="#UML1985" TargetMode="External"/><Relationship Id="rId1911" Type="http://schemas.openxmlformats.org/officeDocument/2006/relationships/hyperlink" Target="#UML1907" TargetMode="External"/><Relationship Id="rId492" Type="http://schemas.openxmlformats.org/officeDocument/2006/relationships/hyperlink" Target="#UML1983" TargetMode="External"/><Relationship Id="rId797" Type="http://schemas.openxmlformats.org/officeDocument/2006/relationships/hyperlink" Target="#UML1902" TargetMode="External"/><Relationship Id="rId2173" Type="http://schemas.openxmlformats.org/officeDocument/2006/relationships/hyperlink" Target="#UML1971" TargetMode="External"/><Relationship Id="rId2380" Type="http://schemas.openxmlformats.org/officeDocument/2006/relationships/hyperlink" Target="#UML12" TargetMode="External"/><Relationship Id="rId2478" Type="http://schemas.openxmlformats.org/officeDocument/2006/relationships/hyperlink" Target="#UML1906" TargetMode="External"/><Relationship Id="rId3017" Type="http://schemas.openxmlformats.org/officeDocument/2006/relationships/hyperlink" Target="#UML73" TargetMode="External"/><Relationship Id="rId3224" Type="http://schemas.openxmlformats.org/officeDocument/2006/relationships/hyperlink" Target="#UML617" TargetMode="External"/><Relationship Id="rId145" Type="http://schemas.openxmlformats.org/officeDocument/2006/relationships/hyperlink" Target="#UML67" TargetMode="External"/><Relationship Id="rId352" Type="http://schemas.openxmlformats.org/officeDocument/2006/relationships/hyperlink" Target="#UML12" TargetMode="External"/><Relationship Id="rId1287" Type="http://schemas.openxmlformats.org/officeDocument/2006/relationships/hyperlink" Target="#UML67" TargetMode="External"/><Relationship Id="rId2033" Type="http://schemas.openxmlformats.org/officeDocument/2006/relationships/hyperlink" Target="#UML12" TargetMode="External"/><Relationship Id="rId2240" Type="http://schemas.openxmlformats.org/officeDocument/2006/relationships/hyperlink" Target="#UML1902" TargetMode="External"/><Relationship Id="rId2685" Type="http://schemas.openxmlformats.org/officeDocument/2006/relationships/hyperlink" Target="#UML12" TargetMode="External"/><Relationship Id="rId2892" Type="http://schemas.openxmlformats.org/officeDocument/2006/relationships/hyperlink" Target="#UML80" TargetMode="External"/><Relationship Id="rId212" Type="http://schemas.openxmlformats.org/officeDocument/2006/relationships/hyperlink" Target="#UML1985" TargetMode="External"/><Relationship Id="rId657" Type="http://schemas.openxmlformats.org/officeDocument/2006/relationships/hyperlink" Target="#UML1906" TargetMode="External"/><Relationship Id="rId864" Type="http://schemas.openxmlformats.org/officeDocument/2006/relationships/hyperlink" Target="#UML1906" TargetMode="External"/><Relationship Id="rId1494" Type="http://schemas.openxmlformats.org/officeDocument/2006/relationships/hyperlink" Target="#UML25" TargetMode="External"/><Relationship Id="rId1799" Type="http://schemas.openxmlformats.org/officeDocument/2006/relationships/hyperlink" Target="#UML1995" TargetMode="External"/><Relationship Id="rId2100" Type="http://schemas.openxmlformats.org/officeDocument/2006/relationships/hyperlink" Target="#UML67" TargetMode="External"/><Relationship Id="rId2338" Type="http://schemas.openxmlformats.org/officeDocument/2006/relationships/hyperlink" Target="#UML1876" TargetMode="External"/><Relationship Id="rId2545" Type="http://schemas.openxmlformats.org/officeDocument/2006/relationships/hyperlink" Target="#UML57" TargetMode="External"/><Relationship Id="rId2752" Type="http://schemas.openxmlformats.org/officeDocument/2006/relationships/hyperlink" Target="#UML68" TargetMode="External"/><Relationship Id="rId517" Type="http://schemas.openxmlformats.org/officeDocument/2006/relationships/hyperlink" Target="#UML12" TargetMode="External"/><Relationship Id="rId724" Type="http://schemas.openxmlformats.org/officeDocument/2006/relationships/hyperlink" Target="#UML67" TargetMode="External"/><Relationship Id="rId931" Type="http://schemas.openxmlformats.org/officeDocument/2006/relationships/hyperlink" Target="#UML1906" TargetMode="External"/><Relationship Id="rId1147" Type="http://schemas.openxmlformats.org/officeDocument/2006/relationships/hyperlink" Target="#UML67" TargetMode="External"/><Relationship Id="rId1354" Type="http://schemas.openxmlformats.org/officeDocument/2006/relationships/hyperlink" Target="#UML1890" TargetMode="External"/><Relationship Id="rId1561" Type="http://schemas.openxmlformats.org/officeDocument/2006/relationships/hyperlink" Target="#UML1998" TargetMode="External"/><Relationship Id="rId2405" Type="http://schemas.openxmlformats.org/officeDocument/2006/relationships/hyperlink" Target="#UML12" TargetMode="External"/><Relationship Id="rId2612" Type="http://schemas.openxmlformats.org/officeDocument/2006/relationships/hyperlink" Target="#UML12" TargetMode="External"/><Relationship Id="rId60" Type="http://schemas.openxmlformats.org/officeDocument/2006/relationships/image" Target="media/image19.png"/><Relationship Id="rId1007" Type="http://schemas.openxmlformats.org/officeDocument/2006/relationships/hyperlink" Target="#UML67" TargetMode="External"/><Relationship Id="rId1214" Type="http://schemas.openxmlformats.org/officeDocument/2006/relationships/hyperlink" Target="#UML1906" TargetMode="External"/><Relationship Id="rId1421" Type="http://schemas.openxmlformats.org/officeDocument/2006/relationships/hyperlink" Target="#UML1907" TargetMode="External"/><Relationship Id="rId1659" Type="http://schemas.openxmlformats.org/officeDocument/2006/relationships/hyperlink" Target="#UML65" TargetMode="External"/><Relationship Id="rId1866" Type="http://schemas.openxmlformats.org/officeDocument/2006/relationships/hyperlink" Target="#UML1906" TargetMode="External"/><Relationship Id="rId2917" Type="http://schemas.openxmlformats.org/officeDocument/2006/relationships/hyperlink" Target="#UML89" TargetMode="External"/><Relationship Id="rId3081" Type="http://schemas.openxmlformats.org/officeDocument/2006/relationships/hyperlink" Target="#UML874" TargetMode="External"/><Relationship Id="rId1519" Type="http://schemas.openxmlformats.org/officeDocument/2006/relationships/hyperlink" Target="#UML1907" TargetMode="External"/><Relationship Id="rId1726" Type="http://schemas.openxmlformats.org/officeDocument/2006/relationships/hyperlink" Target="#UML33" TargetMode="External"/><Relationship Id="rId1933" Type="http://schemas.openxmlformats.org/officeDocument/2006/relationships/hyperlink" Target="#UML12" TargetMode="External"/><Relationship Id="rId3179" Type="http://schemas.openxmlformats.org/officeDocument/2006/relationships/hyperlink" Target="#UML617" TargetMode="External"/><Relationship Id="rId18" Type="http://schemas.openxmlformats.org/officeDocument/2006/relationships/hyperlink" Target="http://iec.ch/TC57/CIM/SimulationResult/1.0" TargetMode="External"/><Relationship Id="rId2195" Type="http://schemas.openxmlformats.org/officeDocument/2006/relationships/hyperlink" Target="#UML12" TargetMode="External"/><Relationship Id="rId3039" Type="http://schemas.openxmlformats.org/officeDocument/2006/relationships/hyperlink" Target="#UML72" TargetMode="External"/><Relationship Id="rId167" Type="http://schemas.openxmlformats.org/officeDocument/2006/relationships/hyperlink" Target="#UML12" TargetMode="External"/><Relationship Id="rId374" Type="http://schemas.openxmlformats.org/officeDocument/2006/relationships/hyperlink" Target="#UML67" TargetMode="External"/><Relationship Id="rId581" Type="http://schemas.openxmlformats.org/officeDocument/2006/relationships/hyperlink" Target="#UML63" TargetMode="External"/><Relationship Id="rId2055" Type="http://schemas.openxmlformats.org/officeDocument/2006/relationships/hyperlink" Target="#UML1926" TargetMode="External"/><Relationship Id="rId2262" Type="http://schemas.openxmlformats.org/officeDocument/2006/relationships/hyperlink" Target="#UML1883" TargetMode="External"/><Relationship Id="rId3106" Type="http://schemas.openxmlformats.org/officeDocument/2006/relationships/hyperlink" Target="#UML3124" TargetMode="External"/><Relationship Id="rId234" Type="http://schemas.openxmlformats.org/officeDocument/2006/relationships/hyperlink" Target="#UML57" TargetMode="External"/><Relationship Id="rId679" Type="http://schemas.openxmlformats.org/officeDocument/2006/relationships/hyperlink" Target="#UML1902" TargetMode="External"/><Relationship Id="rId886" Type="http://schemas.openxmlformats.org/officeDocument/2006/relationships/hyperlink" Target="#UML12" TargetMode="External"/><Relationship Id="rId2567" Type="http://schemas.openxmlformats.org/officeDocument/2006/relationships/hyperlink" Target="#UML1971" TargetMode="External"/><Relationship Id="rId2774" Type="http://schemas.openxmlformats.org/officeDocument/2006/relationships/hyperlink" Target="#UML86" TargetMode="External"/><Relationship Id="rId2" Type="http://schemas.openxmlformats.org/officeDocument/2006/relationships/customXml" Target="../customXml/item2.xml"/><Relationship Id="rId441" Type="http://schemas.openxmlformats.org/officeDocument/2006/relationships/hyperlink" Target="#UML12" TargetMode="External"/><Relationship Id="rId539" Type="http://schemas.openxmlformats.org/officeDocument/2006/relationships/hyperlink" Target="#UML64" TargetMode="External"/><Relationship Id="rId746" Type="http://schemas.openxmlformats.org/officeDocument/2006/relationships/hyperlink" Target="#UML1998" TargetMode="External"/><Relationship Id="rId1071" Type="http://schemas.openxmlformats.org/officeDocument/2006/relationships/hyperlink" Target="#UML1985" TargetMode="External"/><Relationship Id="rId1169" Type="http://schemas.openxmlformats.org/officeDocument/2006/relationships/hyperlink" Target="#UML67" TargetMode="External"/><Relationship Id="rId1376" Type="http://schemas.openxmlformats.org/officeDocument/2006/relationships/hyperlink" Target="#UML30" TargetMode="External"/><Relationship Id="rId1583" Type="http://schemas.openxmlformats.org/officeDocument/2006/relationships/hyperlink" Target="#UML12" TargetMode="External"/><Relationship Id="rId2122" Type="http://schemas.openxmlformats.org/officeDocument/2006/relationships/hyperlink" Target="#UML67" TargetMode="External"/><Relationship Id="rId2427" Type="http://schemas.openxmlformats.org/officeDocument/2006/relationships/hyperlink" Target="#UML46" TargetMode="External"/><Relationship Id="rId2981" Type="http://schemas.openxmlformats.org/officeDocument/2006/relationships/hyperlink" Target="#UML86" TargetMode="External"/><Relationship Id="rId301" Type="http://schemas.openxmlformats.org/officeDocument/2006/relationships/hyperlink" Target="#UML12" TargetMode="External"/><Relationship Id="rId953" Type="http://schemas.openxmlformats.org/officeDocument/2006/relationships/hyperlink" Target="#UML1906" TargetMode="External"/><Relationship Id="rId1029" Type="http://schemas.openxmlformats.org/officeDocument/2006/relationships/hyperlink" Target="#UML1971" TargetMode="External"/><Relationship Id="rId1236" Type="http://schemas.openxmlformats.org/officeDocument/2006/relationships/hyperlink" Target="#UML1932" TargetMode="External"/><Relationship Id="rId1790" Type="http://schemas.openxmlformats.org/officeDocument/2006/relationships/hyperlink" Target="#UML57" TargetMode="External"/><Relationship Id="rId1888" Type="http://schemas.openxmlformats.org/officeDocument/2006/relationships/hyperlink" Target="#UML2012" TargetMode="External"/><Relationship Id="rId2634" Type="http://schemas.openxmlformats.org/officeDocument/2006/relationships/hyperlink" Target="#UML64" TargetMode="External"/><Relationship Id="rId2841" Type="http://schemas.openxmlformats.org/officeDocument/2006/relationships/hyperlink" Target="#UML2023" TargetMode="External"/><Relationship Id="rId2939" Type="http://schemas.openxmlformats.org/officeDocument/2006/relationships/hyperlink" Target="#UML2032" TargetMode="External"/><Relationship Id="rId82" Type="http://schemas.openxmlformats.org/officeDocument/2006/relationships/hyperlink" Target="#UML47" TargetMode="External"/><Relationship Id="rId606" Type="http://schemas.openxmlformats.org/officeDocument/2006/relationships/hyperlink" Target="#UML1943" TargetMode="External"/><Relationship Id="rId813" Type="http://schemas.openxmlformats.org/officeDocument/2006/relationships/hyperlink" Target="#UML1993" TargetMode="External"/><Relationship Id="rId1443" Type="http://schemas.openxmlformats.org/officeDocument/2006/relationships/hyperlink" Target="#UML1971" TargetMode="External"/><Relationship Id="rId1650" Type="http://schemas.openxmlformats.org/officeDocument/2006/relationships/hyperlink" Target="#UML1998" TargetMode="External"/><Relationship Id="rId1748" Type="http://schemas.openxmlformats.org/officeDocument/2006/relationships/hyperlink" Target="#UML1906" TargetMode="External"/><Relationship Id="rId2701" Type="http://schemas.openxmlformats.org/officeDocument/2006/relationships/hyperlink" Target="#UML37" TargetMode="External"/><Relationship Id="rId1303" Type="http://schemas.openxmlformats.org/officeDocument/2006/relationships/hyperlink" Target="#UML12" TargetMode="External"/><Relationship Id="rId1510" Type="http://schemas.openxmlformats.org/officeDocument/2006/relationships/hyperlink" Target="#UML57" TargetMode="External"/><Relationship Id="rId1955" Type="http://schemas.openxmlformats.org/officeDocument/2006/relationships/hyperlink" Target="#UML15" TargetMode="External"/><Relationship Id="rId3170" Type="http://schemas.openxmlformats.org/officeDocument/2006/relationships/hyperlink" Target="#UML616" TargetMode="External"/><Relationship Id="rId1608" Type="http://schemas.openxmlformats.org/officeDocument/2006/relationships/hyperlink" Target="#UML1998" TargetMode="External"/><Relationship Id="rId1815" Type="http://schemas.openxmlformats.org/officeDocument/2006/relationships/hyperlink" Target="#UML12" TargetMode="External"/><Relationship Id="rId3030" Type="http://schemas.openxmlformats.org/officeDocument/2006/relationships/hyperlink" Target="#UML73" TargetMode="External"/><Relationship Id="rId189" Type="http://schemas.openxmlformats.org/officeDocument/2006/relationships/hyperlink" Target="#UML67" TargetMode="External"/><Relationship Id="rId396" Type="http://schemas.openxmlformats.org/officeDocument/2006/relationships/hyperlink" Target="#UML1883" TargetMode="External"/><Relationship Id="rId2077" Type="http://schemas.openxmlformats.org/officeDocument/2006/relationships/hyperlink" Target="#UML67" TargetMode="External"/><Relationship Id="rId2284" Type="http://schemas.openxmlformats.org/officeDocument/2006/relationships/hyperlink" Target="#UML1984" TargetMode="External"/><Relationship Id="rId2491" Type="http://schemas.openxmlformats.org/officeDocument/2006/relationships/hyperlink" Target="#UML1906" TargetMode="External"/><Relationship Id="rId3128" Type="http://schemas.openxmlformats.org/officeDocument/2006/relationships/hyperlink" Target="#UML883" TargetMode="External"/><Relationship Id="rId256" Type="http://schemas.openxmlformats.org/officeDocument/2006/relationships/hyperlink" Target="#UML57" TargetMode="External"/><Relationship Id="rId463" Type="http://schemas.openxmlformats.org/officeDocument/2006/relationships/hyperlink" Target="#UML57" TargetMode="External"/><Relationship Id="rId670" Type="http://schemas.openxmlformats.org/officeDocument/2006/relationships/hyperlink" Target="#UML12" TargetMode="External"/><Relationship Id="rId1093" Type="http://schemas.openxmlformats.org/officeDocument/2006/relationships/hyperlink" Target="#UML1906" TargetMode="External"/><Relationship Id="rId2144" Type="http://schemas.openxmlformats.org/officeDocument/2006/relationships/hyperlink" Target="#UML67" TargetMode="External"/><Relationship Id="rId2351" Type="http://schemas.openxmlformats.org/officeDocument/2006/relationships/hyperlink" Target="#UML67" TargetMode="External"/><Relationship Id="rId2589" Type="http://schemas.openxmlformats.org/officeDocument/2006/relationships/hyperlink" Target="#UML1971" TargetMode="External"/><Relationship Id="rId2796" Type="http://schemas.openxmlformats.org/officeDocument/2006/relationships/hyperlink" Target="#UML2022" TargetMode="External"/><Relationship Id="rId116" Type="http://schemas.openxmlformats.org/officeDocument/2006/relationships/hyperlink" Target="#UML67" TargetMode="External"/><Relationship Id="rId323" Type="http://schemas.openxmlformats.org/officeDocument/2006/relationships/hyperlink" Target="#UML1906" TargetMode="External"/><Relationship Id="rId530" Type="http://schemas.openxmlformats.org/officeDocument/2006/relationships/hyperlink" Target="#UML30" TargetMode="External"/><Relationship Id="rId768" Type="http://schemas.openxmlformats.org/officeDocument/2006/relationships/hyperlink" Target="#UML12" TargetMode="External"/><Relationship Id="rId975" Type="http://schemas.openxmlformats.org/officeDocument/2006/relationships/hyperlink" Target="#UML1906" TargetMode="External"/><Relationship Id="rId1160" Type="http://schemas.openxmlformats.org/officeDocument/2006/relationships/hyperlink" Target="#UML67" TargetMode="External"/><Relationship Id="rId1398" Type="http://schemas.openxmlformats.org/officeDocument/2006/relationships/hyperlink" Target="#UML57" TargetMode="External"/><Relationship Id="rId2004" Type="http://schemas.openxmlformats.org/officeDocument/2006/relationships/hyperlink" Target="#UML67" TargetMode="External"/><Relationship Id="rId2211" Type="http://schemas.openxmlformats.org/officeDocument/2006/relationships/hyperlink" Target="#UML1926" TargetMode="External"/><Relationship Id="rId2449" Type="http://schemas.openxmlformats.org/officeDocument/2006/relationships/hyperlink" Target="#UML46" TargetMode="External"/><Relationship Id="rId2656" Type="http://schemas.openxmlformats.org/officeDocument/2006/relationships/hyperlink" Target="#UML30" TargetMode="External"/><Relationship Id="rId2863" Type="http://schemas.openxmlformats.org/officeDocument/2006/relationships/hyperlink" Target="#UML2029" TargetMode="External"/><Relationship Id="rId628" Type="http://schemas.openxmlformats.org/officeDocument/2006/relationships/hyperlink" Target="#UML1907" TargetMode="External"/><Relationship Id="rId835" Type="http://schemas.openxmlformats.org/officeDocument/2006/relationships/hyperlink" Target="#UML1907" TargetMode="External"/><Relationship Id="rId1258" Type="http://schemas.openxmlformats.org/officeDocument/2006/relationships/hyperlink" Target="#UML1926" TargetMode="External"/><Relationship Id="rId1465" Type="http://schemas.openxmlformats.org/officeDocument/2006/relationships/hyperlink" Target="#UML1906" TargetMode="External"/><Relationship Id="rId1672" Type="http://schemas.openxmlformats.org/officeDocument/2006/relationships/hyperlink" Target="#UML67" TargetMode="External"/><Relationship Id="rId2309" Type="http://schemas.openxmlformats.org/officeDocument/2006/relationships/hyperlink" Target="#UML1953" TargetMode="External"/><Relationship Id="rId2516" Type="http://schemas.openxmlformats.org/officeDocument/2006/relationships/hyperlink" Target="#UML54" TargetMode="External"/><Relationship Id="rId2723" Type="http://schemas.openxmlformats.org/officeDocument/2006/relationships/hyperlink" Target="#UML80" TargetMode="External"/><Relationship Id="rId1020" Type="http://schemas.openxmlformats.org/officeDocument/2006/relationships/hyperlink" Target="#UML1869" TargetMode="External"/><Relationship Id="rId1118" Type="http://schemas.openxmlformats.org/officeDocument/2006/relationships/hyperlink" Target="#UML1971" TargetMode="External"/><Relationship Id="rId1325" Type="http://schemas.openxmlformats.org/officeDocument/2006/relationships/hyperlink" Target="#UML1907" TargetMode="External"/><Relationship Id="rId1532" Type="http://schemas.openxmlformats.org/officeDocument/2006/relationships/hyperlink" Target="#UML1998" TargetMode="External"/><Relationship Id="rId1977" Type="http://schemas.openxmlformats.org/officeDocument/2006/relationships/hyperlink" Target="#UML1920" TargetMode="External"/><Relationship Id="rId2930" Type="http://schemas.openxmlformats.org/officeDocument/2006/relationships/hyperlink" Target="#UML85" TargetMode="External"/><Relationship Id="rId902" Type="http://schemas.openxmlformats.org/officeDocument/2006/relationships/hyperlink" Target="#UML12" TargetMode="External"/><Relationship Id="rId1837" Type="http://schemas.openxmlformats.org/officeDocument/2006/relationships/hyperlink" Target="#UML12" TargetMode="External"/><Relationship Id="rId3192" Type="http://schemas.openxmlformats.org/officeDocument/2006/relationships/hyperlink" Target="#UML617" TargetMode="External"/><Relationship Id="rId31" Type="http://schemas.openxmlformats.org/officeDocument/2006/relationships/hyperlink" Target="http://iec.ch/TC57/CIM/PFVArControllerType1Dynamics/1.0" TargetMode="External"/><Relationship Id="rId2099" Type="http://schemas.openxmlformats.org/officeDocument/2006/relationships/hyperlink" Target="#UML1875" TargetMode="External"/><Relationship Id="rId3052" Type="http://schemas.openxmlformats.org/officeDocument/2006/relationships/hyperlink" Target="#UML93" TargetMode="External"/><Relationship Id="rId180" Type="http://schemas.openxmlformats.org/officeDocument/2006/relationships/hyperlink" Target="#UML12" TargetMode="External"/><Relationship Id="rId278" Type="http://schemas.openxmlformats.org/officeDocument/2006/relationships/hyperlink" Target="#UML12" TargetMode="External"/><Relationship Id="rId1904" Type="http://schemas.openxmlformats.org/officeDocument/2006/relationships/hyperlink" Target="#UML67" TargetMode="External"/><Relationship Id="rId485" Type="http://schemas.openxmlformats.org/officeDocument/2006/relationships/hyperlink" Target="#UML12" TargetMode="External"/><Relationship Id="rId692" Type="http://schemas.openxmlformats.org/officeDocument/2006/relationships/hyperlink" Target="#UML1907" TargetMode="External"/><Relationship Id="rId2166" Type="http://schemas.openxmlformats.org/officeDocument/2006/relationships/hyperlink" Target="#UML33" TargetMode="External"/><Relationship Id="rId2373" Type="http://schemas.openxmlformats.org/officeDocument/2006/relationships/hyperlink" Target="#UML54" TargetMode="External"/><Relationship Id="rId2580" Type="http://schemas.openxmlformats.org/officeDocument/2006/relationships/hyperlink" Target="#UML33" TargetMode="External"/><Relationship Id="rId3217" Type="http://schemas.openxmlformats.org/officeDocument/2006/relationships/hyperlink" Target="#UML2566" TargetMode="External"/><Relationship Id="rId138" Type="http://schemas.openxmlformats.org/officeDocument/2006/relationships/hyperlink" Target="#UML1929" TargetMode="External"/><Relationship Id="rId345" Type="http://schemas.openxmlformats.org/officeDocument/2006/relationships/hyperlink" Target="#UML1868" TargetMode="External"/><Relationship Id="rId552" Type="http://schemas.openxmlformats.org/officeDocument/2006/relationships/hyperlink" Target="#UML1943" TargetMode="External"/><Relationship Id="rId997" Type="http://schemas.openxmlformats.org/officeDocument/2006/relationships/hyperlink" Target="#UML1906" TargetMode="External"/><Relationship Id="rId1182" Type="http://schemas.openxmlformats.org/officeDocument/2006/relationships/hyperlink" Target="#UML57" TargetMode="External"/><Relationship Id="rId2026" Type="http://schemas.openxmlformats.org/officeDocument/2006/relationships/hyperlink" Target="#UML12" TargetMode="External"/><Relationship Id="rId2233" Type="http://schemas.openxmlformats.org/officeDocument/2006/relationships/hyperlink" Target="#UML1907" TargetMode="External"/><Relationship Id="rId2440" Type="http://schemas.openxmlformats.org/officeDocument/2006/relationships/hyperlink" Target="#UML1874" TargetMode="External"/><Relationship Id="rId2678" Type="http://schemas.openxmlformats.org/officeDocument/2006/relationships/hyperlink" Target="#UML30" TargetMode="External"/><Relationship Id="rId2885" Type="http://schemas.openxmlformats.org/officeDocument/2006/relationships/hyperlink" Target="#UML86" TargetMode="External"/><Relationship Id="rId205" Type="http://schemas.openxmlformats.org/officeDocument/2006/relationships/hyperlink" Target="#UML1906" TargetMode="External"/><Relationship Id="rId412" Type="http://schemas.openxmlformats.org/officeDocument/2006/relationships/hyperlink" Target="#UML46" TargetMode="External"/><Relationship Id="rId857" Type="http://schemas.openxmlformats.org/officeDocument/2006/relationships/hyperlink" Target="#UML12" TargetMode="External"/><Relationship Id="rId1042" Type="http://schemas.openxmlformats.org/officeDocument/2006/relationships/hyperlink" Target="#UML67" TargetMode="External"/><Relationship Id="rId1487" Type="http://schemas.openxmlformats.org/officeDocument/2006/relationships/hyperlink" Target="#UML12" TargetMode="External"/><Relationship Id="rId1694" Type="http://schemas.openxmlformats.org/officeDocument/2006/relationships/hyperlink" Target="#UML1998" TargetMode="External"/><Relationship Id="rId2300" Type="http://schemas.openxmlformats.org/officeDocument/2006/relationships/hyperlink" Target="#UML57" TargetMode="External"/><Relationship Id="rId2538" Type="http://schemas.openxmlformats.org/officeDocument/2006/relationships/hyperlink" Target="#UML1894" TargetMode="External"/><Relationship Id="rId2745" Type="http://schemas.openxmlformats.org/officeDocument/2006/relationships/hyperlink" Target="#UML2027" TargetMode="External"/><Relationship Id="rId2952" Type="http://schemas.openxmlformats.org/officeDocument/2006/relationships/hyperlink" Target="#UML95" TargetMode="External"/><Relationship Id="rId717" Type="http://schemas.openxmlformats.org/officeDocument/2006/relationships/hyperlink" Target="#UML1985" TargetMode="External"/><Relationship Id="rId924" Type="http://schemas.openxmlformats.org/officeDocument/2006/relationships/hyperlink" Target="#UML1953" TargetMode="External"/><Relationship Id="rId1347" Type="http://schemas.openxmlformats.org/officeDocument/2006/relationships/hyperlink" Target="#UML1892" TargetMode="External"/><Relationship Id="rId1554" Type="http://schemas.openxmlformats.org/officeDocument/2006/relationships/hyperlink" Target="#UML47" TargetMode="External"/><Relationship Id="rId1761" Type="http://schemas.openxmlformats.org/officeDocument/2006/relationships/hyperlink" Target="#UML1906" TargetMode="External"/><Relationship Id="rId1999" Type="http://schemas.openxmlformats.org/officeDocument/2006/relationships/hyperlink" Target="#UML27" TargetMode="External"/><Relationship Id="rId2605" Type="http://schemas.openxmlformats.org/officeDocument/2006/relationships/hyperlink" Target="#UML1902" TargetMode="External"/><Relationship Id="rId2812" Type="http://schemas.openxmlformats.org/officeDocument/2006/relationships/hyperlink" Target="#UML85" TargetMode="External"/><Relationship Id="rId53" Type="http://schemas.openxmlformats.org/officeDocument/2006/relationships/image" Target="media/image12.png"/><Relationship Id="rId1207" Type="http://schemas.openxmlformats.org/officeDocument/2006/relationships/hyperlink" Target="#UML67" TargetMode="External"/><Relationship Id="rId1414" Type="http://schemas.openxmlformats.org/officeDocument/2006/relationships/hyperlink" Target="#UML67" TargetMode="External"/><Relationship Id="rId1621" Type="http://schemas.openxmlformats.org/officeDocument/2006/relationships/hyperlink" Target="#UML1998" TargetMode="External"/><Relationship Id="rId1859" Type="http://schemas.openxmlformats.org/officeDocument/2006/relationships/hyperlink" Target="#UML67" TargetMode="External"/><Relationship Id="rId3074" Type="http://schemas.openxmlformats.org/officeDocument/2006/relationships/hyperlink" Target="#UML3127" TargetMode="External"/><Relationship Id="rId1719" Type="http://schemas.openxmlformats.org/officeDocument/2006/relationships/hyperlink" Target="#UML1998" TargetMode="External"/><Relationship Id="rId1926" Type="http://schemas.openxmlformats.org/officeDocument/2006/relationships/hyperlink" Target="#UML54" TargetMode="External"/><Relationship Id="rId2090" Type="http://schemas.openxmlformats.org/officeDocument/2006/relationships/hyperlink" Target="#UML52" TargetMode="External"/><Relationship Id="rId2188" Type="http://schemas.openxmlformats.org/officeDocument/2006/relationships/hyperlink" Target="#UML46" TargetMode="External"/><Relationship Id="rId2395" Type="http://schemas.openxmlformats.org/officeDocument/2006/relationships/hyperlink" Target="#UML12" TargetMode="External"/><Relationship Id="rId3141" Type="http://schemas.openxmlformats.org/officeDocument/2006/relationships/image" Target="media/image31.png"/><Relationship Id="rId367" Type="http://schemas.openxmlformats.org/officeDocument/2006/relationships/hyperlink" Target="#UML12" TargetMode="External"/><Relationship Id="rId574" Type="http://schemas.openxmlformats.org/officeDocument/2006/relationships/hyperlink" Target="#UML12" TargetMode="External"/><Relationship Id="rId2048" Type="http://schemas.openxmlformats.org/officeDocument/2006/relationships/hyperlink" Target="#UML12" TargetMode="External"/><Relationship Id="rId2255" Type="http://schemas.openxmlformats.org/officeDocument/2006/relationships/hyperlink" Target="#UML12" TargetMode="External"/><Relationship Id="rId3001" Type="http://schemas.openxmlformats.org/officeDocument/2006/relationships/hyperlink" Target="#UML68" TargetMode="External"/><Relationship Id="rId227" Type="http://schemas.openxmlformats.org/officeDocument/2006/relationships/hyperlink" Target="#UML67" TargetMode="External"/><Relationship Id="rId781" Type="http://schemas.openxmlformats.org/officeDocument/2006/relationships/hyperlink" Target="#UML12" TargetMode="External"/><Relationship Id="rId879" Type="http://schemas.openxmlformats.org/officeDocument/2006/relationships/hyperlink" Target="#UML53" TargetMode="External"/><Relationship Id="rId2462" Type="http://schemas.openxmlformats.org/officeDocument/2006/relationships/hyperlink" Target="#UML1971" TargetMode="External"/><Relationship Id="rId2767" Type="http://schemas.openxmlformats.org/officeDocument/2006/relationships/hyperlink" Target="#UML68" TargetMode="External"/><Relationship Id="rId434" Type="http://schemas.openxmlformats.org/officeDocument/2006/relationships/hyperlink" Target="#UML12" TargetMode="External"/><Relationship Id="rId641" Type="http://schemas.openxmlformats.org/officeDocument/2006/relationships/hyperlink" Target="#UML1906" TargetMode="External"/><Relationship Id="rId739" Type="http://schemas.openxmlformats.org/officeDocument/2006/relationships/hyperlink" Target="#UML1875" TargetMode="External"/><Relationship Id="rId1064" Type="http://schemas.openxmlformats.org/officeDocument/2006/relationships/hyperlink" Target="#UML12" TargetMode="External"/><Relationship Id="rId1271" Type="http://schemas.openxmlformats.org/officeDocument/2006/relationships/hyperlink" Target="#UML1944" TargetMode="External"/><Relationship Id="rId1369" Type="http://schemas.openxmlformats.org/officeDocument/2006/relationships/hyperlink" Target="#UML1876" TargetMode="External"/><Relationship Id="rId1576" Type="http://schemas.openxmlformats.org/officeDocument/2006/relationships/hyperlink" Target="#UML2012" TargetMode="External"/><Relationship Id="rId2115" Type="http://schemas.openxmlformats.org/officeDocument/2006/relationships/hyperlink" Target="#UML1906" TargetMode="External"/><Relationship Id="rId2322" Type="http://schemas.openxmlformats.org/officeDocument/2006/relationships/hyperlink" Target="#UML1906" TargetMode="External"/><Relationship Id="rId2974" Type="http://schemas.openxmlformats.org/officeDocument/2006/relationships/hyperlink" Target="#UML2034" TargetMode="External"/><Relationship Id="rId501" Type="http://schemas.openxmlformats.org/officeDocument/2006/relationships/hyperlink" Target="#UML67" TargetMode="External"/><Relationship Id="rId946" Type="http://schemas.openxmlformats.org/officeDocument/2006/relationships/hyperlink" Target="#UML67" TargetMode="External"/><Relationship Id="rId1131" Type="http://schemas.openxmlformats.org/officeDocument/2006/relationships/hyperlink" Target="#UML57" TargetMode="External"/><Relationship Id="rId1229" Type="http://schemas.openxmlformats.org/officeDocument/2006/relationships/hyperlink" Target="#UML1907" TargetMode="External"/><Relationship Id="rId1783" Type="http://schemas.openxmlformats.org/officeDocument/2006/relationships/hyperlink" Target="#UML12" TargetMode="External"/><Relationship Id="rId1990" Type="http://schemas.openxmlformats.org/officeDocument/2006/relationships/hyperlink" Target="#UML67" TargetMode="External"/><Relationship Id="rId2627" Type="http://schemas.openxmlformats.org/officeDocument/2006/relationships/hyperlink" Target="#UML64" TargetMode="External"/><Relationship Id="rId2834" Type="http://schemas.openxmlformats.org/officeDocument/2006/relationships/hyperlink" Target="#UML85" TargetMode="External"/><Relationship Id="rId75" Type="http://schemas.openxmlformats.org/officeDocument/2006/relationships/hyperlink" Target="#UML1907" TargetMode="External"/><Relationship Id="rId806" Type="http://schemas.openxmlformats.org/officeDocument/2006/relationships/hyperlink" Target="#UML1906" TargetMode="External"/><Relationship Id="rId1436" Type="http://schemas.openxmlformats.org/officeDocument/2006/relationships/hyperlink" Target="#UML64" TargetMode="External"/><Relationship Id="rId1643" Type="http://schemas.openxmlformats.org/officeDocument/2006/relationships/hyperlink" Target="#UML46" TargetMode="External"/><Relationship Id="rId1850" Type="http://schemas.openxmlformats.org/officeDocument/2006/relationships/hyperlink" Target="#UML1906" TargetMode="External"/><Relationship Id="rId2901" Type="http://schemas.openxmlformats.org/officeDocument/2006/relationships/hyperlink" Target="#UML81" TargetMode="External"/><Relationship Id="rId3096" Type="http://schemas.openxmlformats.org/officeDocument/2006/relationships/hyperlink" Target="#UML883" TargetMode="External"/><Relationship Id="rId1503" Type="http://schemas.openxmlformats.org/officeDocument/2006/relationships/hyperlink" Target="#UML1917" TargetMode="External"/><Relationship Id="rId1710" Type="http://schemas.openxmlformats.org/officeDocument/2006/relationships/hyperlink" Target="#UML12" TargetMode="External"/><Relationship Id="rId1948" Type="http://schemas.openxmlformats.org/officeDocument/2006/relationships/hyperlink" Target="#UML46" TargetMode="External"/><Relationship Id="rId3163" Type="http://schemas.openxmlformats.org/officeDocument/2006/relationships/hyperlink" Target="#UML617" TargetMode="External"/><Relationship Id="rId291" Type="http://schemas.openxmlformats.org/officeDocument/2006/relationships/hyperlink" Target="#UML67" TargetMode="External"/><Relationship Id="rId1808" Type="http://schemas.openxmlformats.org/officeDocument/2006/relationships/hyperlink" Target="#UML33" TargetMode="External"/><Relationship Id="rId3023" Type="http://schemas.openxmlformats.org/officeDocument/2006/relationships/hyperlink" Target="#UML73" TargetMode="External"/><Relationship Id="rId151" Type="http://schemas.openxmlformats.org/officeDocument/2006/relationships/hyperlink" Target="#UML1971" TargetMode="External"/><Relationship Id="rId389" Type="http://schemas.openxmlformats.org/officeDocument/2006/relationships/hyperlink" Target="#UML1906" TargetMode="External"/><Relationship Id="rId596" Type="http://schemas.openxmlformats.org/officeDocument/2006/relationships/hyperlink" Target="#UML1868" TargetMode="External"/><Relationship Id="rId2277" Type="http://schemas.openxmlformats.org/officeDocument/2006/relationships/hyperlink" Target="#UML12" TargetMode="External"/><Relationship Id="rId2484" Type="http://schemas.openxmlformats.org/officeDocument/2006/relationships/hyperlink" Target="#UML12" TargetMode="External"/><Relationship Id="rId2691" Type="http://schemas.openxmlformats.org/officeDocument/2006/relationships/hyperlink" Target="#UML67" TargetMode="External"/><Relationship Id="rId3230" Type="http://schemas.openxmlformats.org/officeDocument/2006/relationships/hyperlink" Target="https://www.wecc.org/_layouts/15/WopiFrame.aspx?sourcedoc=/Administrative/Memo_SVSMO4_121621_Rev4.pdf&amp;action=default&amp;DefaultItemOpen=1" TargetMode="External"/><Relationship Id="rId249" Type="http://schemas.openxmlformats.org/officeDocument/2006/relationships/hyperlink" Target="#UML1943" TargetMode="External"/><Relationship Id="rId456" Type="http://schemas.openxmlformats.org/officeDocument/2006/relationships/hyperlink" Target="#UML12" TargetMode="External"/><Relationship Id="rId663" Type="http://schemas.openxmlformats.org/officeDocument/2006/relationships/hyperlink" Target="#UML12" TargetMode="External"/><Relationship Id="rId870" Type="http://schemas.openxmlformats.org/officeDocument/2006/relationships/hyperlink" Target="#UML67" TargetMode="External"/><Relationship Id="rId1086" Type="http://schemas.openxmlformats.org/officeDocument/2006/relationships/hyperlink" Target="#UML67" TargetMode="External"/><Relationship Id="rId1293" Type="http://schemas.openxmlformats.org/officeDocument/2006/relationships/hyperlink" Target="#UML1883" TargetMode="External"/><Relationship Id="rId2137" Type="http://schemas.openxmlformats.org/officeDocument/2006/relationships/hyperlink" Target="#UML54" TargetMode="External"/><Relationship Id="rId2344" Type="http://schemas.openxmlformats.org/officeDocument/2006/relationships/hyperlink" Target="#UML1875" TargetMode="External"/><Relationship Id="rId2551" Type="http://schemas.openxmlformats.org/officeDocument/2006/relationships/hyperlink" Target="#UML67" TargetMode="External"/><Relationship Id="rId2789" Type="http://schemas.openxmlformats.org/officeDocument/2006/relationships/hyperlink" Target="#UML86" TargetMode="External"/><Relationship Id="rId2996" Type="http://schemas.openxmlformats.org/officeDocument/2006/relationships/hyperlink" Target="#UML68" TargetMode="External"/><Relationship Id="rId109" Type="http://schemas.openxmlformats.org/officeDocument/2006/relationships/hyperlink" Target="#UML1900" TargetMode="External"/><Relationship Id="rId316" Type="http://schemas.openxmlformats.org/officeDocument/2006/relationships/hyperlink" Target="#UML12" TargetMode="External"/><Relationship Id="rId523" Type="http://schemas.openxmlformats.org/officeDocument/2006/relationships/hyperlink" Target="#UML1953" TargetMode="External"/><Relationship Id="rId968" Type="http://schemas.openxmlformats.org/officeDocument/2006/relationships/hyperlink" Target="#UML67" TargetMode="External"/><Relationship Id="rId1153" Type="http://schemas.openxmlformats.org/officeDocument/2006/relationships/hyperlink" Target="#UML12" TargetMode="External"/><Relationship Id="rId1598" Type="http://schemas.openxmlformats.org/officeDocument/2006/relationships/hyperlink" Target="#UML1998" TargetMode="External"/><Relationship Id="rId2204" Type="http://schemas.openxmlformats.org/officeDocument/2006/relationships/hyperlink" Target="#UML12" TargetMode="External"/><Relationship Id="rId2649" Type="http://schemas.openxmlformats.org/officeDocument/2006/relationships/hyperlink" Target="#UML17" TargetMode="External"/><Relationship Id="rId2856" Type="http://schemas.openxmlformats.org/officeDocument/2006/relationships/hyperlink" Target="#UML2029" TargetMode="External"/><Relationship Id="rId97" Type="http://schemas.openxmlformats.org/officeDocument/2006/relationships/hyperlink" Target="#UML1907" TargetMode="External"/><Relationship Id="rId730" Type="http://schemas.openxmlformats.org/officeDocument/2006/relationships/hyperlink" Target="#UML52" TargetMode="External"/><Relationship Id="rId828" Type="http://schemas.openxmlformats.org/officeDocument/2006/relationships/hyperlink" Target="#UML12" TargetMode="External"/><Relationship Id="rId1013" Type="http://schemas.openxmlformats.org/officeDocument/2006/relationships/hyperlink" Target="#UML1869" TargetMode="External"/><Relationship Id="rId1360" Type="http://schemas.openxmlformats.org/officeDocument/2006/relationships/hyperlink" Target="#UML67" TargetMode="External"/><Relationship Id="rId1458" Type="http://schemas.openxmlformats.org/officeDocument/2006/relationships/hyperlink" Target="#UML52" TargetMode="External"/><Relationship Id="rId1665" Type="http://schemas.openxmlformats.org/officeDocument/2006/relationships/hyperlink" Target="#UML67" TargetMode="External"/><Relationship Id="rId1872" Type="http://schemas.openxmlformats.org/officeDocument/2006/relationships/hyperlink" Target="#UML41" TargetMode="External"/><Relationship Id="rId2411" Type="http://schemas.openxmlformats.org/officeDocument/2006/relationships/hyperlink" Target="#UML12" TargetMode="External"/><Relationship Id="rId2509" Type="http://schemas.openxmlformats.org/officeDocument/2006/relationships/hyperlink" Target="#UML12" TargetMode="External"/><Relationship Id="rId2716" Type="http://schemas.openxmlformats.org/officeDocument/2006/relationships/hyperlink" Target="#UML68" TargetMode="External"/><Relationship Id="rId1220" Type="http://schemas.openxmlformats.org/officeDocument/2006/relationships/hyperlink" Target="#UML12" TargetMode="External"/><Relationship Id="rId1318" Type="http://schemas.openxmlformats.org/officeDocument/2006/relationships/hyperlink" Target="#UML12" TargetMode="External"/><Relationship Id="rId1525" Type="http://schemas.openxmlformats.org/officeDocument/2006/relationships/hyperlink" Target="#UML65" TargetMode="External"/><Relationship Id="rId2923" Type="http://schemas.openxmlformats.org/officeDocument/2006/relationships/hyperlink" Target="#UML68" TargetMode="External"/><Relationship Id="rId1732" Type="http://schemas.openxmlformats.org/officeDocument/2006/relationships/hyperlink" Target="#UML67" TargetMode="External"/><Relationship Id="rId3185" Type="http://schemas.openxmlformats.org/officeDocument/2006/relationships/hyperlink" Target="#UML608" TargetMode="External"/><Relationship Id="rId24" Type="http://schemas.openxmlformats.org/officeDocument/2006/relationships/hyperlink" Target="http://iec.ch/TC57/CIM/MechanicalLoadDynamics/1.0" TargetMode="External"/><Relationship Id="rId2299" Type="http://schemas.openxmlformats.org/officeDocument/2006/relationships/hyperlink" Target="#UML1906" TargetMode="External"/><Relationship Id="rId3045" Type="http://schemas.openxmlformats.org/officeDocument/2006/relationships/hyperlink" Target="#UML72" TargetMode="External"/><Relationship Id="rId173" Type="http://schemas.openxmlformats.org/officeDocument/2006/relationships/hyperlink" Target="#UML1985" TargetMode="External"/><Relationship Id="rId380" Type="http://schemas.openxmlformats.org/officeDocument/2006/relationships/hyperlink" Target="#UML1906" TargetMode="External"/><Relationship Id="rId2061" Type="http://schemas.openxmlformats.org/officeDocument/2006/relationships/hyperlink" Target="#UML66" TargetMode="External"/><Relationship Id="rId3112" Type="http://schemas.openxmlformats.org/officeDocument/2006/relationships/hyperlink" Target="#UML879" TargetMode="External"/><Relationship Id="rId240" Type="http://schemas.openxmlformats.org/officeDocument/2006/relationships/hyperlink" Target="#UML12" TargetMode="External"/><Relationship Id="rId478" Type="http://schemas.openxmlformats.org/officeDocument/2006/relationships/hyperlink" Target="#UML67" TargetMode="External"/><Relationship Id="rId685" Type="http://schemas.openxmlformats.org/officeDocument/2006/relationships/hyperlink" Target="#UML67" TargetMode="External"/><Relationship Id="rId892" Type="http://schemas.openxmlformats.org/officeDocument/2006/relationships/hyperlink" Target="#UML1936" TargetMode="External"/><Relationship Id="rId2159" Type="http://schemas.openxmlformats.org/officeDocument/2006/relationships/hyperlink" Target="#UML12" TargetMode="External"/><Relationship Id="rId2366" Type="http://schemas.openxmlformats.org/officeDocument/2006/relationships/hyperlink" Target="#UML48" TargetMode="External"/><Relationship Id="rId2573" Type="http://schemas.openxmlformats.org/officeDocument/2006/relationships/hyperlink" Target="#UML1971" TargetMode="External"/><Relationship Id="rId2780" Type="http://schemas.openxmlformats.org/officeDocument/2006/relationships/hyperlink" Target="#UML68" TargetMode="External"/><Relationship Id="rId100" Type="http://schemas.openxmlformats.org/officeDocument/2006/relationships/hyperlink" Target="#UML1894" TargetMode="External"/><Relationship Id="rId338" Type="http://schemas.openxmlformats.org/officeDocument/2006/relationships/hyperlink" Target="#UML67" TargetMode="External"/><Relationship Id="rId545" Type="http://schemas.openxmlformats.org/officeDocument/2006/relationships/hyperlink" Target="#UML12" TargetMode="External"/><Relationship Id="rId752" Type="http://schemas.openxmlformats.org/officeDocument/2006/relationships/hyperlink" Target="#UML1907" TargetMode="External"/><Relationship Id="rId1175" Type="http://schemas.openxmlformats.org/officeDocument/2006/relationships/hyperlink" Target="#UML12" TargetMode="External"/><Relationship Id="rId1382" Type="http://schemas.openxmlformats.org/officeDocument/2006/relationships/hyperlink" Target="#UML67" TargetMode="External"/><Relationship Id="rId2019" Type="http://schemas.openxmlformats.org/officeDocument/2006/relationships/hyperlink" Target="#UML30" TargetMode="External"/><Relationship Id="rId2226" Type="http://schemas.openxmlformats.org/officeDocument/2006/relationships/hyperlink" Target="#UML67" TargetMode="External"/><Relationship Id="rId2433" Type="http://schemas.openxmlformats.org/officeDocument/2006/relationships/hyperlink" Target="#UML67" TargetMode="External"/><Relationship Id="rId2640" Type="http://schemas.openxmlformats.org/officeDocument/2006/relationships/hyperlink" Target="#UML64" TargetMode="External"/><Relationship Id="rId2878" Type="http://schemas.openxmlformats.org/officeDocument/2006/relationships/hyperlink" Target="#UML68" TargetMode="External"/><Relationship Id="rId405" Type="http://schemas.openxmlformats.org/officeDocument/2006/relationships/hyperlink" Target="#UML12" TargetMode="External"/><Relationship Id="rId612" Type="http://schemas.openxmlformats.org/officeDocument/2006/relationships/hyperlink" Target="#UML1906" TargetMode="External"/><Relationship Id="rId1035" Type="http://schemas.openxmlformats.org/officeDocument/2006/relationships/hyperlink" Target="#UML1906" TargetMode="External"/><Relationship Id="rId1242" Type="http://schemas.openxmlformats.org/officeDocument/2006/relationships/hyperlink" Target="#UML1932" TargetMode="External"/><Relationship Id="rId1687" Type="http://schemas.openxmlformats.org/officeDocument/2006/relationships/hyperlink" Target="#UML15" TargetMode="External"/><Relationship Id="rId1894" Type="http://schemas.openxmlformats.org/officeDocument/2006/relationships/hyperlink" Target="#UML57" TargetMode="External"/><Relationship Id="rId2500" Type="http://schemas.openxmlformats.org/officeDocument/2006/relationships/hyperlink" Target="#UML1983" TargetMode="External"/><Relationship Id="rId2738" Type="http://schemas.openxmlformats.org/officeDocument/2006/relationships/hyperlink" Target="#UML93" TargetMode="External"/><Relationship Id="rId2945" Type="http://schemas.openxmlformats.org/officeDocument/2006/relationships/hyperlink" Target="#UML68" TargetMode="External"/><Relationship Id="rId917" Type="http://schemas.openxmlformats.org/officeDocument/2006/relationships/hyperlink" Target="#UML12" TargetMode="External"/><Relationship Id="rId1102" Type="http://schemas.openxmlformats.org/officeDocument/2006/relationships/hyperlink" Target="#UML1971" TargetMode="External"/><Relationship Id="rId1547" Type="http://schemas.openxmlformats.org/officeDocument/2006/relationships/hyperlink" Target="#UML2000" TargetMode="External"/><Relationship Id="rId1754" Type="http://schemas.openxmlformats.org/officeDocument/2006/relationships/hyperlink" Target="#UML12" TargetMode="External"/><Relationship Id="rId1961" Type="http://schemas.openxmlformats.org/officeDocument/2006/relationships/hyperlink" Target="#UML1869" TargetMode="External"/><Relationship Id="rId2805" Type="http://schemas.openxmlformats.org/officeDocument/2006/relationships/hyperlink" Target="#UML86" TargetMode="External"/><Relationship Id="rId46" Type="http://schemas.openxmlformats.org/officeDocument/2006/relationships/image" Target="media/image5.png"/><Relationship Id="rId1407" Type="http://schemas.openxmlformats.org/officeDocument/2006/relationships/hyperlink" Target="#UML1932" TargetMode="External"/><Relationship Id="rId1614" Type="http://schemas.openxmlformats.org/officeDocument/2006/relationships/hyperlink" Target="#UML47" TargetMode="External"/><Relationship Id="rId1821" Type="http://schemas.openxmlformats.org/officeDocument/2006/relationships/hyperlink" Target="#UML1906" TargetMode="External"/><Relationship Id="rId3067" Type="http://schemas.openxmlformats.org/officeDocument/2006/relationships/hyperlink" Target="#UML3124" TargetMode="External"/><Relationship Id="rId195" Type="http://schemas.openxmlformats.org/officeDocument/2006/relationships/hyperlink" Target="#UML1902" TargetMode="External"/><Relationship Id="rId1919" Type="http://schemas.openxmlformats.org/officeDocument/2006/relationships/hyperlink" Target="#UML1998" TargetMode="External"/><Relationship Id="rId2083" Type="http://schemas.openxmlformats.org/officeDocument/2006/relationships/hyperlink" Target="#UML1888" TargetMode="External"/><Relationship Id="rId2290" Type="http://schemas.openxmlformats.org/officeDocument/2006/relationships/hyperlink" Target="#UML12" TargetMode="External"/><Relationship Id="rId2388" Type="http://schemas.openxmlformats.org/officeDocument/2006/relationships/hyperlink" Target="#UML1995" TargetMode="External"/><Relationship Id="rId2595" Type="http://schemas.openxmlformats.org/officeDocument/2006/relationships/hyperlink" Target="#UML1906" TargetMode="External"/><Relationship Id="rId3134" Type="http://schemas.openxmlformats.org/officeDocument/2006/relationships/hyperlink" Target="#UML883" TargetMode="External"/><Relationship Id="rId262" Type="http://schemas.openxmlformats.org/officeDocument/2006/relationships/hyperlink" Target="#UML67" TargetMode="External"/><Relationship Id="rId567" Type="http://schemas.openxmlformats.org/officeDocument/2006/relationships/hyperlink" Target="#UML1906" TargetMode="External"/><Relationship Id="rId1197" Type="http://schemas.openxmlformats.org/officeDocument/2006/relationships/hyperlink" Target="#UML1907" TargetMode="External"/><Relationship Id="rId2150" Type="http://schemas.openxmlformats.org/officeDocument/2006/relationships/hyperlink" Target="#UML1995" TargetMode="External"/><Relationship Id="rId2248" Type="http://schemas.openxmlformats.org/officeDocument/2006/relationships/hyperlink" Target="#UML46" TargetMode="External"/><Relationship Id="rId3201" Type="http://schemas.openxmlformats.org/officeDocument/2006/relationships/hyperlink" Target="#UML2566" TargetMode="External"/><Relationship Id="rId122" Type="http://schemas.openxmlformats.org/officeDocument/2006/relationships/hyperlink" Target="#UML1900" TargetMode="External"/><Relationship Id="rId774" Type="http://schemas.openxmlformats.org/officeDocument/2006/relationships/hyperlink" Target="#UML1902" TargetMode="External"/><Relationship Id="rId981" Type="http://schemas.openxmlformats.org/officeDocument/2006/relationships/hyperlink" Target="#UML64" TargetMode="External"/><Relationship Id="rId1057" Type="http://schemas.openxmlformats.org/officeDocument/2006/relationships/hyperlink" Target="#UML57" TargetMode="External"/><Relationship Id="rId2010" Type="http://schemas.openxmlformats.org/officeDocument/2006/relationships/hyperlink" Target="#UML1876" TargetMode="External"/><Relationship Id="rId2455" Type="http://schemas.openxmlformats.org/officeDocument/2006/relationships/hyperlink" Target="#UML33" TargetMode="External"/><Relationship Id="rId2662" Type="http://schemas.openxmlformats.org/officeDocument/2006/relationships/hyperlink" Target="#UML30" TargetMode="External"/><Relationship Id="rId427" Type="http://schemas.openxmlformats.org/officeDocument/2006/relationships/hyperlink" Target="#UML1883" TargetMode="External"/><Relationship Id="rId634" Type="http://schemas.openxmlformats.org/officeDocument/2006/relationships/hyperlink" Target="#UML42" TargetMode="External"/><Relationship Id="rId841" Type="http://schemas.openxmlformats.org/officeDocument/2006/relationships/hyperlink" Target="#UML1902" TargetMode="External"/><Relationship Id="rId1264" Type="http://schemas.openxmlformats.org/officeDocument/2006/relationships/hyperlink" Target="#UML12" TargetMode="External"/><Relationship Id="rId1471" Type="http://schemas.openxmlformats.org/officeDocument/2006/relationships/hyperlink" Target="#UML12" TargetMode="External"/><Relationship Id="rId1569" Type="http://schemas.openxmlformats.org/officeDocument/2006/relationships/hyperlink" Target="#UML1998" TargetMode="External"/><Relationship Id="rId2108" Type="http://schemas.openxmlformats.org/officeDocument/2006/relationships/hyperlink" Target="#UML1907" TargetMode="External"/><Relationship Id="rId2315" Type="http://schemas.openxmlformats.org/officeDocument/2006/relationships/hyperlink" Target="#UML12" TargetMode="External"/><Relationship Id="rId2522" Type="http://schemas.openxmlformats.org/officeDocument/2006/relationships/hyperlink" Target="#UML67" TargetMode="External"/><Relationship Id="rId2967" Type="http://schemas.openxmlformats.org/officeDocument/2006/relationships/hyperlink" Target="#UML2024" TargetMode="External"/><Relationship Id="rId701" Type="http://schemas.openxmlformats.org/officeDocument/2006/relationships/hyperlink" Target="#UML46" TargetMode="External"/><Relationship Id="rId939" Type="http://schemas.openxmlformats.org/officeDocument/2006/relationships/hyperlink" Target="#UML1953" TargetMode="External"/><Relationship Id="rId1124" Type="http://schemas.openxmlformats.org/officeDocument/2006/relationships/hyperlink" Target="#UML1971" TargetMode="External"/><Relationship Id="rId1331" Type="http://schemas.openxmlformats.org/officeDocument/2006/relationships/hyperlink" Target="#UML46" TargetMode="External"/><Relationship Id="rId1776" Type="http://schemas.openxmlformats.org/officeDocument/2006/relationships/hyperlink" Target="#UML1985" TargetMode="External"/><Relationship Id="rId1983" Type="http://schemas.openxmlformats.org/officeDocument/2006/relationships/hyperlink" Target="#UML1906" TargetMode="External"/><Relationship Id="rId2827" Type="http://schemas.openxmlformats.org/officeDocument/2006/relationships/hyperlink" Target="#UML2023" TargetMode="External"/><Relationship Id="rId68" Type="http://schemas.openxmlformats.org/officeDocument/2006/relationships/hyperlink" Target="#UML12" TargetMode="External"/><Relationship Id="rId1429" Type="http://schemas.openxmlformats.org/officeDocument/2006/relationships/hyperlink" Target="#UML1906" TargetMode="External"/><Relationship Id="rId1636" Type="http://schemas.openxmlformats.org/officeDocument/2006/relationships/hyperlink" Target="#UML1996" TargetMode="External"/><Relationship Id="rId1843" Type="http://schemas.openxmlformats.org/officeDocument/2006/relationships/hyperlink" Target="#UML67" TargetMode="External"/><Relationship Id="rId3089" Type="http://schemas.openxmlformats.org/officeDocument/2006/relationships/hyperlink" Target="#UML883" TargetMode="External"/><Relationship Id="rId1703" Type="http://schemas.openxmlformats.org/officeDocument/2006/relationships/hyperlink" Target="#UML65" TargetMode="External"/><Relationship Id="rId1910" Type="http://schemas.openxmlformats.org/officeDocument/2006/relationships/hyperlink" Target="#UML1883" TargetMode="External"/><Relationship Id="rId3156" Type="http://schemas.openxmlformats.org/officeDocument/2006/relationships/hyperlink" Target="#UML616" TargetMode="External"/><Relationship Id="rId284" Type="http://schemas.openxmlformats.org/officeDocument/2006/relationships/hyperlink" Target="#UML1907" TargetMode="External"/><Relationship Id="rId491" Type="http://schemas.openxmlformats.org/officeDocument/2006/relationships/hyperlink" Target="#UML12" TargetMode="External"/><Relationship Id="rId2172" Type="http://schemas.openxmlformats.org/officeDocument/2006/relationships/hyperlink" Target="#UML33" TargetMode="External"/><Relationship Id="rId3016" Type="http://schemas.openxmlformats.org/officeDocument/2006/relationships/hyperlink" Target="#UML72" TargetMode="External"/><Relationship Id="rId3223" Type="http://schemas.openxmlformats.org/officeDocument/2006/relationships/hyperlink" Target="#UML608" TargetMode="External"/><Relationship Id="rId144" Type="http://schemas.openxmlformats.org/officeDocument/2006/relationships/hyperlink" Target="#UML1906" TargetMode="External"/><Relationship Id="rId589" Type="http://schemas.openxmlformats.org/officeDocument/2006/relationships/hyperlink" Target="#UML67" TargetMode="External"/><Relationship Id="rId796" Type="http://schemas.openxmlformats.org/officeDocument/2006/relationships/hyperlink" Target="#UML1906" TargetMode="External"/><Relationship Id="rId2477" Type="http://schemas.openxmlformats.org/officeDocument/2006/relationships/hyperlink" Target="#UML57" TargetMode="External"/><Relationship Id="rId2684" Type="http://schemas.openxmlformats.org/officeDocument/2006/relationships/hyperlink" Target="#UML67" TargetMode="External"/><Relationship Id="rId351" Type="http://schemas.openxmlformats.org/officeDocument/2006/relationships/hyperlink" Target="#UML67" TargetMode="External"/><Relationship Id="rId449" Type="http://schemas.openxmlformats.org/officeDocument/2006/relationships/hyperlink" Target="#UML1902" TargetMode="External"/><Relationship Id="rId656" Type="http://schemas.openxmlformats.org/officeDocument/2006/relationships/hyperlink" Target="#UML57" TargetMode="External"/><Relationship Id="rId863" Type="http://schemas.openxmlformats.org/officeDocument/2006/relationships/hyperlink" Target="#UML1985" TargetMode="External"/><Relationship Id="rId1079" Type="http://schemas.openxmlformats.org/officeDocument/2006/relationships/hyperlink" Target="#UML1906" TargetMode="External"/><Relationship Id="rId1286" Type="http://schemas.openxmlformats.org/officeDocument/2006/relationships/hyperlink" Target="#UML1906" TargetMode="External"/><Relationship Id="rId1493" Type="http://schemas.openxmlformats.org/officeDocument/2006/relationships/hyperlink" Target="#UML52" TargetMode="External"/><Relationship Id="rId2032" Type="http://schemas.openxmlformats.org/officeDocument/2006/relationships/hyperlink" Target="#UML67" TargetMode="External"/><Relationship Id="rId2337" Type="http://schemas.openxmlformats.org/officeDocument/2006/relationships/hyperlink" Target="#UML52" TargetMode="External"/><Relationship Id="rId2544" Type="http://schemas.openxmlformats.org/officeDocument/2006/relationships/hyperlink" Target="#UML1906" TargetMode="External"/><Relationship Id="rId2891" Type="http://schemas.openxmlformats.org/officeDocument/2006/relationships/hyperlink" Target="#UML87" TargetMode="External"/><Relationship Id="rId2989" Type="http://schemas.openxmlformats.org/officeDocument/2006/relationships/hyperlink" Target="#UML86" TargetMode="External"/><Relationship Id="rId211" Type="http://schemas.openxmlformats.org/officeDocument/2006/relationships/hyperlink" Target="#UML12" TargetMode="External"/><Relationship Id="rId309" Type="http://schemas.openxmlformats.org/officeDocument/2006/relationships/hyperlink" Target="#UML57" TargetMode="External"/><Relationship Id="rId516" Type="http://schemas.openxmlformats.org/officeDocument/2006/relationships/hyperlink" Target="#UML67" TargetMode="External"/><Relationship Id="rId1146" Type="http://schemas.openxmlformats.org/officeDocument/2006/relationships/hyperlink" Target="#UML12" TargetMode="External"/><Relationship Id="rId1798" Type="http://schemas.openxmlformats.org/officeDocument/2006/relationships/hyperlink" Target="#UML1978" TargetMode="External"/><Relationship Id="rId2751" Type="http://schemas.openxmlformats.org/officeDocument/2006/relationships/hyperlink" Target="#UML95" TargetMode="External"/><Relationship Id="rId2849" Type="http://schemas.openxmlformats.org/officeDocument/2006/relationships/hyperlink" Target="#UML81" TargetMode="External"/><Relationship Id="rId723" Type="http://schemas.openxmlformats.org/officeDocument/2006/relationships/hyperlink" Target="#UML12" TargetMode="External"/><Relationship Id="rId930" Type="http://schemas.openxmlformats.org/officeDocument/2006/relationships/hyperlink" Target="#UML57" TargetMode="External"/><Relationship Id="rId1006" Type="http://schemas.openxmlformats.org/officeDocument/2006/relationships/hyperlink" Target="#UML12" TargetMode="External"/><Relationship Id="rId1353" Type="http://schemas.openxmlformats.org/officeDocument/2006/relationships/hyperlink" Target="#UML1906" TargetMode="External"/><Relationship Id="rId1560" Type="http://schemas.openxmlformats.org/officeDocument/2006/relationships/hyperlink" Target="#UML65" TargetMode="External"/><Relationship Id="rId1658" Type="http://schemas.openxmlformats.org/officeDocument/2006/relationships/hyperlink" Target="#UML1998" TargetMode="External"/><Relationship Id="rId1865" Type="http://schemas.openxmlformats.org/officeDocument/2006/relationships/hyperlink" Target="#UML1985" TargetMode="External"/><Relationship Id="rId2404" Type="http://schemas.openxmlformats.org/officeDocument/2006/relationships/hyperlink" Target="#UML67" TargetMode="External"/><Relationship Id="rId2611" Type="http://schemas.openxmlformats.org/officeDocument/2006/relationships/hyperlink" Target="#UML67" TargetMode="External"/><Relationship Id="rId2709" Type="http://schemas.openxmlformats.org/officeDocument/2006/relationships/hyperlink" Target="#UML12" TargetMode="External"/><Relationship Id="rId1213" Type="http://schemas.openxmlformats.org/officeDocument/2006/relationships/hyperlink" Target="#UML1985" TargetMode="External"/><Relationship Id="rId1420" Type="http://schemas.openxmlformats.org/officeDocument/2006/relationships/hyperlink" Target="#UML1883" TargetMode="External"/><Relationship Id="rId1518" Type="http://schemas.openxmlformats.org/officeDocument/2006/relationships/hyperlink" Target="#UML1883" TargetMode="External"/><Relationship Id="rId2916" Type="http://schemas.openxmlformats.org/officeDocument/2006/relationships/hyperlink" Target="#UML81" TargetMode="External"/><Relationship Id="rId3080" Type="http://schemas.openxmlformats.org/officeDocument/2006/relationships/hyperlink" Target="#UML883" TargetMode="External"/><Relationship Id="rId1725" Type="http://schemas.openxmlformats.org/officeDocument/2006/relationships/hyperlink" Target="#UML1978" TargetMode="External"/><Relationship Id="rId1932" Type="http://schemas.openxmlformats.org/officeDocument/2006/relationships/hyperlink" Target="#UML67" TargetMode="External"/><Relationship Id="rId3178" Type="http://schemas.openxmlformats.org/officeDocument/2006/relationships/hyperlink" Target="#UML608" TargetMode="External"/><Relationship Id="rId17" Type="http://schemas.openxmlformats.org/officeDocument/2006/relationships/hyperlink" Target="http://iec.ch/TC57/CIM/DetailedModelDescription/1.0" TargetMode="External"/><Relationship Id="rId2194" Type="http://schemas.openxmlformats.org/officeDocument/2006/relationships/hyperlink" Target="#UML67" TargetMode="External"/><Relationship Id="rId3038" Type="http://schemas.openxmlformats.org/officeDocument/2006/relationships/hyperlink" Target="#UML73" TargetMode="External"/><Relationship Id="rId166" Type="http://schemas.openxmlformats.org/officeDocument/2006/relationships/hyperlink" Target="#UML67" TargetMode="External"/><Relationship Id="rId373" Type="http://schemas.openxmlformats.org/officeDocument/2006/relationships/hyperlink" Target="#UML12" TargetMode="External"/><Relationship Id="rId580" Type="http://schemas.openxmlformats.org/officeDocument/2006/relationships/hyperlink" Target="#UML1876" TargetMode="External"/><Relationship Id="rId2054" Type="http://schemas.openxmlformats.org/officeDocument/2006/relationships/hyperlink" Target="#UML1995" TargetMode="External"/><Relationship Id="rId2261" Type="http://schemas.openxmlformats.org/officeDocument/2006/relationships/hyperlink" Target="#UML1921" TargetMode="External"/><Relationship Id="rId2499" Type="http://schemas.openxmlformats.org/officeDocument/2006/relationships/hyperlink" Target="#UML12" TargetMode="External"/><Relationship Id="rId3105" Type="http://schemas.openxmlformats.org/officeDocument/2006/relationships/hyperlink" Target="#UML883" TargetMode="External"/><Relationship Id="rId1" Type="http://schemas.openxmlformats.org/officeDocument/2006/relationships/customXml" Target="../customXml/item1.xml"/><Relationship Id="rId233" Type="http://schemas.openxmlformats.org/officeDocument/2006/relationships/hyperlink" Target="#UML57" TargetMode="External"/><Relationship Id="rId440" Type="http://schemas.openxmlformats.org/officeDocument/2006/relationships/hyperlink" Target="#UML1890" TargetMode="External"/><Relationship Id="rId678" Type="http://schemas.openxmlformats.org/officeDocument/2006/relationships/hyperlink" Target="#UML1906" TargetMode="External"/><Relationship Id="rId885" Type="http://schemas.openxmlformats.org/officeDocument/2006/relationships/hyperlink" Target="#UML67" TargetMode="External"/><Relationship Id="rId1070" Type="http://schemas.openxmlformats.org/officeDocument/2006/relationships/hyperlink" Target="#UML1907" TargetMode="External"/><Relationship Id="rId2121" Type="http://schemas.openxmlformats.org/officeDocument/2006/relationships/hyperlink" Target="#UML12" TargetMode="External"/><Relationship Id="rId2359" Type="http://schemas.openxmlformats.org/officeDocument/2006/relationships/hyperlink" Target="#UML1926" TargetMode="External"/><Relationship Id="rId2566" Type="http://schemas.openxmlformats.org/officeDocument/2006/relationships/hyperlink" Target="#UML64" TargetMode="External"/><Relationship Id="rId2773" Type="http://schemas.openxmlformats.org/officeDocument/2006/relationships/hyperlink" Target="#UML68" TargetMode="External"/><Relationship Id="rId2980" Type="http://schemas.openxmlformats.org/officeDocument/2006/relationships/hyperlink" Target="#UML90" TargetMode="External"/><Relationship Id="rId300" Type="http://schemas.openxmlformats.org/officeDocument/2006/relationships/hyperlink" Target="#UML67" TargetMode="External"/><Relationship Id="rId538" Type="http://schemas.openxmlformats.org/officeDocument/2006/relationships/hyperlink" Target="#UML64" TargetMode="External"/><Relationship Id="rId745" Type="http://schemas.openxmlformats.org/officeDocument/2006/relationships/hyperlink" Target="#UML12" TargetMode="External"/><Relationship Id="rId952" Type="http://schemas.openxmlformats.org/officeDocument/2006/relationships/hyperlink" Target="#UML1907" TargetMode="External"/><Relationship Id="rId1168" Type="http://schemas.openxmlformats.org/officeDocument/2006/relationships/hyperlink" Target="#UML67" TargetMode="External"/><Relationship Id="rId1375" Type="http://schemas.openxmlformats.org/officeDocument/2006/relationships/hyperlink" Target="#UML1875" TargetMode="External"/><Relationship Id="rId1582" Type="http://schemas.openxmlformats.org/officeDocument/2006/relationships/hyperlink" Target="#UML1902" TargetMode="External"/><Relationship Id="rId2219" Type="http://schemas.openxmlformats.org/officeDocument/2006/relationships/hyperlink" Target="#UML55" TargetMode="External"/><Relationship Id="rId2426" Type="http://schemas.openxmlformats.org/officeDocument/2006/relationships/hyperlink" Target="#UML65" TargetMode="External"/><Relationship Id="rId2633" Type="http://schemas.openxmlformats.org/officeDocument/2006/relationships/hyperlink" Target="#UML64" TargetMode="External"/><Relationship Id="rId81" Type="http://schemas.openxmlformats.org/officeDocument/2006/relationships/hyperlink" Target="#UML50" TargetMode="External"/><Relationship Id="rId605" Type="http://schemas.openxmlformats.org/officeDocument/2006/relationships/hyperlink" Target="#UML57" TargetMode="External"/><Relationship Id="rId812" Type="http://schemas.openxmlformats.org/officeDocument/2006/relationships/hyperlink" Target="#UML12" TargetMode="External"/><Relationship Id="rId1028" Type="http://schemas.openxmlformats.org/officeDocument/2006/relationships/hyperlink" Target="#UML12" TargetMode="External"/><Relationship Id="rId1235" Type="http://schemas.openxmlformats.org/officeDocument/2006/relationships/hyperlink" Target="#UML52" TargetMode="External"/><Relationship Id="rId1442" Type="http://schemas.openxmlformats.org/officeDocument/2006/relationships/hyperlink" Target="#UML33" TargetMode="External"/><Relationship Id="rId1887" Type="http://schemas.openxmlformats.org/officeDocument/2006/relationships/hyperlink" Target="#UML1888" TargetMode="External"/><Relationship Id="rId2840" Type="http://schemas.openxmlformats.org/officeDocument/2006/relationships/hyperlink" Target="#UML2024" TargetMode="External"/><Relationship Id="rId2938" Type="http://schemas.openxmlformats.org/officeDocument/2006/relationships/hyperlink" Target="#UML68" TargetMode="External"/><Relationship Id="rId1302" Type="http://schemas.openxmlformats.org/officeDocument/2006/relationships/hyperlink" Target="#UML67" TargetMode="External"/><Relationship Id="rId1747" Type="http://schemas.openxmlformats.org/officeDocument/2006/relationships/hyperlink" Target="#UML57" TargetMode="External"/><Relationship Id="rId1954" Type="http://schemas.openxmlformats.org/officeDocument/2006/relationships/hyperlink" Target="#UML64" TargetMode="External"/><Relationship Id="rId2700" Type="http://schemas.openxmlformats.org/officeDocument/2006/relationships/hyperlink" Target="#UML39" TargetMode="External"/><Relationship Id="rId39" Type="http://schemas.openxmlformats.org/officeDocument/2006/relationships/hyperlink" Target="http://iec.ch/TC57/CIM/StatcomDynamics/1.0" TargetMode="External"/><Relationship Id="rId1607" Type="http://schemas.openxmlformats.org/officeDocument/2006/relationships/hyperlink" Target="#UML1996" TargetMode="External"/><Relationship Id="rId1814" Type="http://schemas.openxmlformats.org/officeDocument/2006/relationships/hyperlink" Target="#UML67" TargetMode="External"/><Relationship Id="rId188" Type="http://schemas.openxmlformats.org/officeDocument/2006/relationships/hyperlink" Target="#UML12" TargetMode="External"/><Relationship Id="rId395" Type="http://schemas.openxmlformats.org/officeDocument/2006/relationships/hyperlink" Target="#UML12" TargetMode="External"/><Relationship Id="rId2076" Type="http://schemas.openxmlformats.org/officeDocument/2006/relationships/hyperlink" Target="#UML1906" TargetMode="External"/><Relationship Id="rId2283" Type="http://schemas.openxmlformats.org/officeDocument/2006/relationships/hyperlink" Target="#UML1985" TargetMode="External"/><Relationship Id="rId2490" Type="http://schemas.openxmlformats.org/officeDocument/2006/relationships/hyperlink" Target="#UML1985" TargetMode="External"/><Relationship Id="rId2588" Type="http://schemas.openxmlformats.org/officeDocument/2006/relationships/hyperlink" Target="#UML52" TargetMode="External"/><Relationship Id="rId3127" Type="http://schemas.openxmlformats.org/officeDocument/2006/relationships/hyperlink" Target="#UML883" TargetMode="External"/><Relationship Id="rId255" Type="http://schemas.openxmlformats.org/officeDocument/2006/relationships/hyperlink" Target="#UML1906" TargetMode="External"/><Relationship Id="rId462" Type="http://schemas.openxmlformats.org/officeDocument/2006/relationships/hyperlink" Target="#UML1906" TargetMode="External"/><Relationship Id="rId1092" Type="http://schemas.openxmlformats.org/officeDocument/2006/relationships/hyperlink" Target="#UML1971" TargetMode="External"/><Relationship Id="rId1397" Type="http://schemas.openxmlformats.org/officeDocument/2006/relationships/hyperlink" Target="#UML1932" TargetMode="External"/><Relationship Id="rId2143" Type="http://schemas.openxmlformats.org/officeDocument/2006/relationships/hyperlink" Target="#UML1906" TargetMode="External"/><Relationship Id="rId2350" Type="http://schemas.openxmlformats.org/officeDocument/2006/relationships/hyperlink" Target="#UML12" TargetMode="External"/><Relationship Id="rId2795" Type="http://schemas.openxmlformats.org/officeDocument/2006/relationships/hyperlink" Target="#UML68" TargetMode="External"/><Relationship Id="rId115" Type="http://schemas.openxmlformats.org/officeDocument/2006/relationships/hyperlink" Target="#UML40" TargetMode="External"/><Relationship Id="rId322" Type="http://schemas.openxmlformats.org/officeDocument/2006/relationships/hyperlink" Target="#UML1985" TargetMode="External"/><Relationship Id="rId767" Type="http://schemas.openxmlformats.org/officeDocument/2006/relationships/hyperlink" Target="#UML67" TargetMode="External"/><Relationship Id="rId974" Type="http://schemas.openxmlformats.org/officeDocument/2006/relationships/hyperlink" Target="#UML1985" TargetMode="External"/><Relationship Id="rId2003" Type="http://schemas.openxmlformats.org/officeDocument/2006/relationships/hyperlink" Target="#UML12" TargetMode="External"/><Relationship Id="rId2210" Type="http://schemas.openxmlformats.org/officeDocument/2006/relationships/hyperlink" Target="#UML12" TargetMode="External"/><Relationship Id="rId2448" Type="http://schemas.openxmlformats.org/officeDocument/2006/relationships/hyperlink" Target="#UML1971" TargetMode="External"/><Relationship Id="rId2655" Type="http://schemas.openxmlformats.org/officeDocument/2006/relationships/hyperlink" Target="#UML64" TargetMode="External"/><Relationship Id="rId2862" Type="http://schemas.openxmlformats.org/officeDocument/2006/relationships/hyperlink" Target="#UML86" TargetMode="External"/><Relationship Id="rId627" Type="http://schemas.openxmlformats.org/officeDocument/2006/relationships/hyperlink" Target="#UML1943" TargetMode="External"/><Relationship Id="rId834" Type="http://schemas.openxmlformats.org/officeDocument/2006/relationships/hyperlink" Target="#UML1883" TargetMode="External"/><Relationship Id="rId1257" Type="http://schemas.openxmlformats.org/officeDocument/2006/relationships/hyperlink" Target="#UML1995" TargetMode="External"/><Relationship Id="rId1464" Type="http://schemas.openxmlformats.org/officeDocument/2006/relationships/hyperlink" Target="#UML57" TargetMode="External"/><Relationship Id="rId1671" Type="http://schemas.openxmlformats.org/officeDocument/2006/relationships/hyperlink" Target="#UML12" TargetMode="External"/><Relationship Id="rId2308" Type="http://schemas.openxmlformats.org/officeDocument/2006/relationships/hyperlink" Target="#UML1888" TargetMode="External"/><Relationship Id="rId2515" Type="http://schemas.openxmlformats.org/officeDocument/2006/relationships/hyperlink" Target="#UML12" TargetMode="External"/><Relationship Id="rId2722" Type="http://schemas.openxmlformats.org/officeDocument/2006/relationships/hyperlink" Target="#UML87" TargetMode="External"/><Relationship Id="rId901" Type="http://schemas.openxmlformats.org/officeDocument/2006/relationships/hyperlink" Target="#UML1902" TargetMode="External"/><Relationship Id="rId1117" Type="http://schemas.openxmlformats.org/officeDocument/2006/relationships/hyperlink" Target="#UML33" TargetMode="External"/><Relationship Id="rId1324" Type="http://schemas.openxmlformats.org/officeDocument/2006/relationships/hyperlink" Target="#UML1920" TargetMode="External"/><Relationship Id="rId1531" Type="http://schemas.openxmlformats.org/officeDocument/2006/relationships/hyperlink" Target="#UML65" TargetMode="External"/><Relationship Id="rId1769" Type="http://schemas.openxmlformats.org/officeDocument/2006/relationships/hyperlink" Target="#UML12" TargetMode="External"/><Relationship Id="rId1976" Type="http://schemas.openxmlformats.org/officeDocument/2006/relationships/hyperlink" Target="#UML12" TargetMode="External"/><Relationship Id="rId3191" Type="http://schemas.openxmlformats.org/officeDocument/2006/relationships/hyperlink" Target="#UML617" TargetMode="External"/><Relationship Id="rId30" Type="http://schemas.openxmlformats.org/officeDocument/2006/relationships/hyperlink" Target="http://iec.ch/TC57/CIM/DiscontinuousExcitationControlDynamics/1.0" TargetMode="External"/><Relationship Id="rId1629" Type="http://schemas.openxmlformats.org/officeDocument/2006/relationships/hyperlink" Target="#UML12" TargetMode="External"/><Relationship Id="rId1836" Type="http://schemas.openxmlformats.org/officeDocument/2006/relationships/hyperlink" Target="#UML67" TargetMode="External"/><Relationship Id="rId1903" Type="http://schemas.openxmlformats.org/officeDocument/2006/relationships/hyperlink" Target="#UML1906" TargetMode="External"/><Relationship Id="rId2098" Type="http://schemas.openxmlformats.org/officeDocument/2006/relationships/hyperlink" Target="#UML30" TargetMode="External"/><Relationship Id="rId3051" Type="http://schemas.openxmlformats.org/officeDocument/2006/relationships/hyperlink" Target="#UML93" TargetMode="External"/><Relationship Id="rId3149" Type="http://schemas.openxmlformats.org/officeDocument/2006/relationships/hyperlink" Target="#UML608" TargetMode="External"/><Relationship Id="rId277" Type="http://schemas.openxmlformats.org/officeDocument/2006/relationships/hyperlink" Target="#UML67" TargetMode="External"/><Relationship Id="rId484" Type="http://schemas.openxmlformats.org/officeDocument/2006/relationships/hyperlink" Target="#UML1865" TargetMode="External"/><Relationship Id="rId2165" Type="http://schemas.openxmlformats.org/officeDocument/2006/relationships/hyperlink" Target="#UML1971" TargetMode="External"/><Relationship Id="rId3009" Type="http://schemas.openxmlformats.org/officeDocument/2006/relationships/hyperlink" Target="#UML93" TargetMode="External"/><Relationship Id="rId3216" Type="http://schemas.openxmlformats.org/officeDocument/2006/relationships/hyperlink" Target="#UML608" TargetMode="External"/><Relationship Id="rId137" Type="http://schemas.openxmlformats.org/officeDocument/2006/relationships/hyperlink" Target="#UML40" TargetMode="External"/><Relationship Id="rId344" Type="http://schemas.openxmlformats.org/officeDocument/2006/relationships/hyperlink" Target="#UML1891" TargetMode="External"/><Relationship Id="rId691" Type="http://schemas.openxmlformats.org/officeDocument/2006/relationships/hyperlink" Target="#UML1883" TargetMode="External"/><Relationship Id="rId789" Type="http://schemas.openxmlformats.org/officeDocument/2006/relationships/hyperlink" Target="#UML12" TargetMode="External"/><Relationship Id="rId996" Type="http://schemas.openxmlformats.org/officeDocument/2006/relationships/hyperlink" Target="#UML57" TargetMode="External"/><Relationship Id="rId2025" Type="http://schemas.openxmlformats.org/officeDocument/2006/relationships/hyperlink" Target="#UML67" TargetMode="External"/><Relationship Id="rId2372" Type="http://schemas.openxmlformats.org/officeDocument/2006/relationships/hyperlink" Target="#UML1929" TargetMode="External"/><Relationship Id="rId2677" Type="http://schemas.openxmlformats.org/officeDocument/2006/relationships/hyperlink" Target="#UML29" TargetMode="External"/><Relationship Id="rId2884" Type="http://schemas.openxmlformats.org/officeDocument/2006/relationships/hyperlink" Target="#UML80" TargetMode="External"/><Relationship Id="rId551" Type="http://schemas.openxmlformats.org/officeDocument/2006/relationships/hyperlink" Target="#UML57" TargetMode="External"/><Relationship Id="rId649" Type="http://schemas.openxmlformats.org/officeDocument/2006/relationships/hyperlink" Target="#UML1907" TargetMode="External"/><Relationship Id="rId856" Type="http://schemas.openxmlformats.org/officeDocument/2006/relationships/hyperlink" Target="#UML67" TargetMode="External"/><Relationship Id="rId1181" Type="http://schemas.openxmlformats.org/officeDocument/2006/relationships/hyperlink" Target="#UML1943" TargetMode="External"/><Relationship Id="rId1279" Type="http://schemas.openxmlformats.org/officeDocument/2006/relationships/hyperlink" Target="#UML42" TargetMode="External"/><Relationship Id="rId1486" Type="http://schemas.openxmlformats.org/officeDocument/2006/relationships/hyperlink" Target="#UML67" TargetMode="External"/><Relationship Id="rId2232" Type="http://schemas.openxmlformats.org/officeDocument/2006/relationships/hyperlink" Target="#UML1883" TargetMode="External"/><Relationship Id="rId2537" Type="http://schemas.openxmlformats.org/officeDocument/2006/relationships/hyperlink" Target="#UML1899" TargetMode="External"/><Relationship Id="rId204" Type="http://schemas.openxmlformats.org/officeDocument/2006/relationships/hyperlink" Target="#UML57" TargetMode="External"/><Relationship Id="rId411" Type="http://schemas.openxmlformats.org/officeDocument/2006/relationships/hyperlink" Target="#UML1921" TargetMode="External"/><Relationship Id="rId509" Type="http://schemas.openxmlformats.org/officeDocument/2006/relationships/hyperlink" Target="#UML1906" TargetMode="External"/><Relationship Id="rId1041" Type="http://schemas.openxmlformats.org/officeDocument/2006/relationships/hyperlink" Target="#UML12" TargetMode="External"/><Relationship Id="rId1139" Type="http://schemas.openxmlformats.org/officeDocument/2006/relationships/hyperlink" Target="#UML1903" TargetMode="External"/><Relationship Id="rId1346" Type="http://schemas.openxmlformats.org/officeDocument/2006/relationships/hyperlink" Target="#UML12" TargetMode="External"/><Relationship Id="rId1693" Type="http://schemas.openxmlformats.org/officeDocument/2006/relationships/hyperlink" Target="#UML2000" TargetMode="External"/><Relationship Id="rId1998" Type="http://schemas.openxmlformats.org/officeDocument/2006/relationships/hyperlink" Target="#UML12" TargetMode="External"/><Relationship Id="rId2744" Type="http://schemas.openxmlformats.org/officeDocument/2006/relationships/hyperlink" Target="#UML68" TargetMode="External"/><Relationship Id="rId2951" Type="http://schemas.openxmlformats.org/officeDocument/2006/relationships/hyperlink" Target="#UML68" TargetMode="External"/><Relationship Id="rId716" Type="http://schemas.openxmlformats.org/officeDocument/2006/relationships/hyperlink" Target="#UML1907" TargetMode="External"/><Relationship Id="rId923" Type="http://schemas.openxmlformats.org/officeDocument/2006/relationships/hyperlink" Target="#UML1906" TargetMode="External"/><Relationship Id="rId1553" Type="http://schemas.openxmlformats.org/officeDocument/2006/relationships/hyperlink" Target="#UML2002" TargetMode="External"/><Relationship Id="rId1760" Type="http://schemas.openxmlformats.org/officeDocument/2006/relationships/hyperlink" Target="#UML1953" TargetMode="External"/><Relationship Id="rId1858" Type="http://schemas.openxmlformats.org/officeDocument/2006/relationships/hyperlink" Target="#UML12" TargetMode="External"/><Relationship Id="rId2604" Type="http://schemas.openxmlformats.org/officeDocument/2006/relationships/hyperlink" Target="#UML1906" TargetMode="External"/><Relationship Id="rId2811" Type="http://schemas.openxmlformats.org/officeDocument/2006/relationships/hyperlink" Target="#UML85" TargetMode="External"/><Relationship Id="rId52" Type="http://schemas.openxmlformats.org/officeDocument/2006/relationships/image" Target="media/image11.png"/><Relationship Id="rId1206" Type="http://schemas.openxmlformats.org/officeDocument/2006/relationships/hyperlink" Target="#UML12" TargetMode="External"/><Relationship Id="rId1413" Type="http://schemas.openxmlformats.org/officeDocument/2006/relationships/hyperlink" Target="#UML12" TargetMode="External"/><Relationship Id="rId1620" Type="http://schemas.openxmlformats.org/officeDocument/2006/relationships/hyperlink" Target="#UML57" TargetMode="External"/><Relationship Id="rId2909" Type="http://schemas.openxmlformats.org/officeDocument/2006/relationships/hyperlink" Target="#UML68" TargetMode="External"/><Relationship Id="rId3073" Type="http://schemas.openxmlformats.org/officeDocument/2006/relationships/hyperlink" Target="#UML3124" TargetMode="External"/><Relationship Id="rId1718" Type="http://schemas.openxmlformats.org/officeDocument/2006/relationships/hyperlink" Target="#UML1996" TargetMode="External"/><Relationship Id="rId1925" Type="http://schemas.openxmlformats.org/officeDocument/2006/relationships/hyperlink" Target="#UML1998" TargetMode="External"/><Relationship Id="rId3140" Type="http://schemas.openxmlformats.org/officeDocument/2006/relationships/image" Target="media/image30.png"/><Relationship Id="rId299" Type="http://schemas.openxmlformats.org/officeDocument/2006/relationships/hyperlink" Target="#UML12" TargetMode="External"/><Relationship Id="rId2187" Type="http://schemas.openxmlformats.org/officeDocument/2006/relationships/hyperlink" Target="#UML1971" TargetMode="External"/><Relationship Id="rId2394" Type="http://schemas.openxmlformats.org/officeDocument/2006/relationships/hyperlink" Target="#UML1902" TargetMode="External"/><Relationship Id="rId159" Type="http://schemas.openxmlformats.org/officeDocument/2006/relationships/hyperlink" Target="#UML1906" TargetMode="External"/><Relationship Id="rId366" Type="http://schemas.openxmlformats.org/officeDocument/2006/relationships/hyperlink" Target="#UML1902" TargetMode="External"/><Relationship Id="rId573" Type="http://schemas.openxmlformats.org/officeDocument/2006/relationships/hyperlink" Target="#UML67" TargetMode="External"/><Relationship Id="rId780" Type="http://schemas.openxmlformats.org/officeDocument/2006/relationships/hyperlink" Target="#UML67" TargetMode="External"/><Relationship Id="rId2047" Type="http://schemas.openxmlformats.org/officeDocument/2006/relationships/hyperlink" Target="#UML67" TargetMode="External"/><Relationship Id="rId2254" Type="http://schemas.openxmlformats.org/officeDocument/2006/relationships/hyperlink" Target="#UML67" TargetMode="External"/><Relationship Id="rId2461" Type="http://schemas.openxmlformats.org/officeDocument/2006/relationships/hyperlink" Target="#UML33" TargetMode="External"/><Relationship Id="rId2699" Type="http://schemas.openxmlformats.org/officeDocument/2006/relationships/hyperlink" Target="#UML12" TargetMode="External"/><Relationship Id="rId3000" Type="http://schemas.openxmlformats.org/officeDocument/2006/relationships/hyperlink" Target="#UML68" TargetMode="External"/><Relationship Id="rId226" Type="http://schemas.openxmlformats.org/officeDocument/2006/relationships/hyperlink" Target="#UML12" TargetMode="External"/><Relationship Id="rId433" Type="http://schemas.openxmlformats.org/officeDocument/2006/relationships/hyperlink" Target="#UML67" TargetMode="External"/><Relationship Id="rId878" Type="http://schemas.openxmlformats.org/officeDocument/2006/relationships/hyperlink" Target="#UML12" TargetMode="External"/><Relationship Id="rId1063" Type="http://schemas.openxmlformats.org/officeDocument/2006/relationships/hyperlink" Target="#UML67" TargetMode="External"/><Relationship Id="rId1270" Type="http://schemas.openxmlformats.org/officeDocument/2006/relationships/hyperlink" Target="#UML12" TargetMode="External"/><Relationship Id="rId2114" Type="http://schemas.openxmlformats.org/officeDocument/2006/relationships/hyperlink" Target="#UML57" TargetMode="External"/><Relationship Id="rId2559" Type="http://schemas.openxmlformats.org/officeDocument/2006/relationships/hyperlink" Target="#UML1902" TargetMode="External"/><Relationship Id="rId2766" Type="http://schemas.openxmlformats.org/officeDocument/2006/relationships/hyperlink" Target="#UML2022" TargetMode="External"/><Relationship Id="rId2973" Type="http://schemas.openxmlformats.org/officeDocument/2006/relationships/hyperlink" Target="#UML2036" TargetMode="External"/><Relationship Id="rId640" Type="http://schemas.openxmlformats.org/officeDocument/2006/relationships/hyperlink" Target="#UML57" TargetMode="External"/><Relationship Id="rId738" Type="http://schemas.openxmlformats.org/officeDocument/2006/relationships/hyperlink" Target="#UML30" TargetMode="External"/><Relationship Id="rId945" Type="http://schemas.openxmlformats.org/officeDocument/2006/relationships/hyperlink" Target="#UML12" TargetMode="External"/><Relationship Id="rId1368" Type="http://schemas.openxmlformats.org/officeDocument/2006/relationships/hyperlink" Target="#UML52" TargetMode="External"/><Relationship Id="rId1575" Type="http://schemas.openxmlformats.org/officeDocument/2006/relationships/hyperlink" Target="#UML12" TargetMode="External"/><Relationship Id="rId1782" Type="http://schemas.openxmlformats.org/officeDocument/2006/relationships/hyperlink" Target="#UML1902" TargetMode="External"/><Relationship Id="rId2321" Type="http://schemas.openxmlformats.org/officeDocument/2006/relationships/hyperlink" Target="#UML57" TargetMode="External"/><Relationship Id="rId2419" Type="http://schemas.openxmlformats.org/officeDocument/2006/relationships/hyperlink" Target="#UML12" TargetMode="External"/><Relationship Id="rId2626" Type="http://schemas.openxmlformats.org/officeDocument/2006/relationships/hyperlink" Target="#UML30" TargetMode="External"/><Relationship Id="rId2833" Type="http://schemas.openxmlformats.org/officeDocument/2006/relationships/hyperlink" Target="#UML85" TargetMode="External"/><Relationship Id="rId74" Type="http://schemas.openxmlformats.org/officeDocument/2006/relationships/hyperlink" Target="#UML1912" TargetMode="External"/><Relationship Id="rId500" Type="http://schemas.openxmlformats.org/officeDocument/2006/relationships/hyperlink" Target="#UML12" TargetMode="External"/><Relationship Id="rId805" Type="http://schemas.openxmlformats.org/officeDocument/2006/relationships/hyperlink" Target="#UML57" TargetMode="External"/><Relationship Id="rId1130" Type="http://schemas.openxmlformats.org/officeDocument/2006/relationships/hyperlink" Target="#UML1906" TargetMode="External"/><Relationship Id="rId1228" Type="http://schemas.openxmlformats.org/officeDocument/2006/relationships/hyperlink" Target="#UML1920" TargetMode="External"/><Relationship Id="rId1435" Type="http://schemas.openxmlformats.org/officeDocument/2006/relationships/hyperlink" Target="#UML1971" TargetMode="External"/><Relationship Id="rId1642" Type="http://schemas.openxmlformats.org/officeDocument/2006/relationships/hyperlink" Target="#UML12" TargetMode="External"/><Relationship Id="rId1947" Type="http://schemas.openxmlformats.org/officeDocument/2006/relationships/hyperlink" Target="#UML15" TargetMode="External"/><Relationship Id="rId2900" Type="http://schemas.openxmlformats.org/officeDocument/2006/relationships/hyperlink" Target="#UML81" TargetMode="External"/><Relationship Id="rId3095" Type="http://schemas.openxmlformats.org/officeDocument/2006/relationships/hyperlink" Target="#UML876" TargetMode="External"/><Relationship Id="rId1502" Type="http://schemas.openxmlformats.org/officeDocument/2006/relationships/hyperlink" Target="#UML12" TargetMode="External"/><Relationship Id="rId1807" Type="http://schemas.openxmlformats.org/officeDocument/2006/relationships/hyperlink" Target="#UML12" TargetMode="External"/><Relationship Id="rId3162" Type="http://schemas.openxmlformats.org/officeDocument/2006/relationships/hyperlink" Target="#UML608" TargetMode="External"/><Relationship Id="rId290" Type="http://schemas.openxmlformats.org/officeDocument/2006/relationships/hyperlink" Target="#UML12" TargetMode="External"/><Relationship Id="rId388" Type="http://schemas.openxmlformats.org/officeDocument/2006/relationships/hyperlink" Target="#UML57" TargetMode="External"/><Relationship Id="rId2069" Type="http://schemas.openxmlformats.org/officeDocument/2006/relationships/hyperlink" Target="#UML1953" TargetMode="External"/><Relationship Id="rId3022" Type="http://schemas.openxmlformats.org/officeDocument/2006/relationships/hyperlink" Target="#UML93" TargetMode="External"/><Relationship Id="rId150" Type="http://schemas.openxmlformats.org/officeDocument/2006/relationships/hyperlink" Target="#UML12" TargetMode="External"/><Relationship Id="rId595" Type="http://schemas.openxmlformats.org/officeDocument/2006/relationships/hyperlink" Target="#UML1995" TargetMode="External"/><Relationship Id="rId2276" Type="http://schemas.openxmlformats.org/officeDocument/2006/relationships/hyperlink" Target="#UML67" TargetMode="External"/><Relationship Id="rId2483" Type="http://schemas.openxmlformats.org/officeDocument/2006/relationships/hyperlink" Target="#UML67" TargetMode="External"/><Relationship Id="rId2690" Type="http://schemas.openxmlformats.org/officeDocument/2006/relationships/hyperlink" Target="#UML12" TargetMode="External"/><Relationship Id="rId248" Type="http://schemas.openxmlformats.org/officeDocument/2006/relationships/hyperlink" Target="#UML57" TargetMode="External"/><Relationship Id="rId455" Type="http://schemas.openxmlformats.org/officeDocument/2006/relationships/hyperlink" Target="#UML67" TargetMode="External"/><Relationship Id="rId662" Type="http://schemas.openxmlformats.org/officeDocument/2006/relationships/hyperlink" Target="#UML67" TargetMode="External"/><Relationship Id="rId1085" Type="http://schemas.openxmlformats.org/officeDocument/2006/relationships/hyperlink" Target="#UML12" TargetMode="External"/><Relationship Id="rId1292" Type="http://schemas.openxmlformats.org/officeDocument/2006/relationships/hyperlink" Target="#UML12" TargetMode="External"/><Relationship Id="rId2136" Type="http://schemas.openxmlformats.org/officeDocument/2006/relationships/hyperlink" Target="#UML65" TargetMode="External"/><Relationship Id="rId2343" Type="http://schemas.openxmlformats.org/officeDocument/2006/relationships/hyperlink" Target="#UML30" TargetMode="External"/><Relationship Id="rId2550" Type="http://schemas.openxmlformats.org/officeDocument/2006/relationships/hyperlink" Target="#UML12" TargetMode="External"/><Relationship Id="rId2788" Type="http://schemas.openxmlformats.org/officeDocument/2006/relationships/hyperlink" Target="#UML86" TargetMode="External"/><Relationship Id="rId2995" Type="http://schemas.openxmlformats.org/officeDocument/2006/relationships/hyperlink" Target="#UML95" TargetMode="External"/><Relationship Id="rId108" Type="http://schemas.openxmlformats.org/officeDocument/2006/relationships/hyperlink" Target="#UML12" TargetMode="External"/><Relationship Id="rId315" Type="http://schemas.openxmlformats.org/officeDocument/2006/relationships/hyperlink" Target="#UML67" TargetMode="External"/><Relationship Id="rId522" Type="http://schemas.openxmlformats.org/officeDocument/2006/relationships/hyperlink" Target="#UML1888" TargetMode="External"/><Relationship Id="rId967" Type="http://schemas.openxmlformats.org/officeDocument/2006/relationships/hyperlink" Target="#UML12" TargetMode="External"/><Relationship Id="rId1152" Type="http://schemas.openxmlformats.org/officeDocument/2006/relationships/hyperlink" Target="#UML1902" TargetMode="External"/><Relationship Id="rId1597" Type="http://schemas.openxmlformats.org/officeDocument/2006/relationships/hyperlink" Target="#UML65" TargetMode="External"/><Relationship Id="rId2203" Type="http://schemas.openxmlformats.org/officeDocument/2006/relationships/hyperlink" Target="#UML1902" TargetMode="External"/><Relationship Id="rId2410" Type="http://schemas.openxmlformats.org/officeDocument/2006/relationships/hyperlink" Target="#UML1902" TargetMode="External"/><Relationship Id="rId2648" Type="http://schemas.openxmlformats.org/officeDocument/2006/relationships/hyperlink" Target="#UML29" TargetMode="External"/><Relationship Id="rId2855" Type="http://schemas.openxmlformats.org/officeDocument/2006/relationships/hyperlink" Target="#UML68" TargetMode="External"/><Relationship Id="rId96" Type="http://schemas.openxmlformats.org/officeDocument/2006/relationships/hyperlink" Target="#UML1883" TargetMode="External"/><Relationship Id="rId827" Type="http://schemas.openxmlformats.org/officeDocument/2006/relationships/hyperlink" Target="#UML67" TargetMode="External"/><Relationship Id="rId1012" Type="http://schemas.openxmlformats.org/officeDocument/2006/relationships/hyperlink" Target="#UML12" TargetMode="External"/><Relationship Id="rId1457" Type="http://schemas.openxmlformats.org/officeDocument/2006/relationships/hyperlink" Target="#UML1971" TargetMode="External"/><Relationship Id="rId1664" Type="http://schemas.openxmlformats.org/officeDocument/2006/relationships/hyperlink" Target="#UML12" TargetMode="External"/><Relationship Id="rId1871" Type="http://schemas.openxmlformats.org/officeDocument/2006/relationships/hyperlink" Target="#UML40" TargetMode="External"/><Relationship Id="rId2508" Type="http://schemas.openxmlformats.org/officeDocument/2006/relationships/hyperlink" Target="#UML67" TargetMode="External"/><Relationship Id="rId2715" Type="http://schemas.openxmlformats.org/officeDocument/2006/relationships/hyperlink" Target="#UML95" TargetMode="External"/><Relationship Id="rId2922" Type="http://schemas.openxmlformats.org/officeDocument/2006/relationships/hyperlink" Target="#UML95" TargetMode="External"/><Relationship Id="rId1317" Type="http://schemas.openxmlformats.org/officeDocument/2006/relationships/hyperlink" Target="#UML67" TargetMode="External"/><Relationship Id="rId1524" Type="http://schemas.openxmlformats.org/officeDocument/2006/relationships/hyperlink" Target="#UML12" TargetMode="External"/><Relationship Id="rId1731" Type="http://schemas.openxmlformats.org/officeDocument/2006/relationships/hyperlink" Target="#UML1906" TargetMode="External"/><Relationship Id="rId1969" Type="http://schemas.openxmlformats.org/officeDocument/2006/relationships/hyperlink" Target="#UML30" TargetMode="External"/><Relationship Id="rId3184" Type="http://schemas.openxmlformats.org/officeDocument/2006/relationships/hyperlink" Target="#UML617" TargetMode="External"/><Relationship Id="rId23" Type="http://schemas.openxmlformats.org/officeDocument/2006/relationships/hyperlink" Target="http://iec.ch/TC57/CIM/TurbineLoadControllerDynamics/1.0" TargetMode="External"/><Relationship Id="rId1829" Type="http://schemas.openxmlformats.org/officeDocument/2006/relationships/hyperlink" Target="#UML1978" TargetMode="External"/><Relationship Id="rId2298" Type="http://schemas.openxmlformats.org/officeDocument/2006/relationships/hyperlink" Target="#UML57" TargetMode="External"/><Relationship Id="rId3044" Type="http://schemas.openxmlformats.org/officeDocument/2006/relationships/hyperlink" Target="#UML73" TargetMode="External"/><Relationship Id="rId172" Type="http://schemas.openxmlformats.org/officeDocument/2006/relationships/hyperlink" Target="#UML1888" TargetMode="External"/><Relationship Id="rId477" Type="http://schemas.openxmlformats.org/officeDocument/2006/relationships/hyperlink" Target="#UML16" TargetMode="External"/><Relationship Id="rId684" Type="http://schemas.openxmlformats.org/officeDocument/2006/relationships/hyperlink" Target="#UML1906" TargetMode="External"/><Relationship Id="rId2060" Type="http://schemas.openxmlformats.org/officeDocument/2006/relationships/hyperlink" Target="#UML12" TargetMode="External"/><Relationship Id="rId2158" Type="http://schemas.openxmlformats.org/officeDocument/2006/relationships/hyperlink" Target="#UML1902" TargetMode="External"/><Relationship Id="rId2365" Type="http://schemas.openxmlformats.org/officeDocument/2006/relationships/hyperlink" Target="#UML48" TargetMode="External"/><Relationship Id="rId3111" Type="http://schemas.openxmlformats.org/officeDocument/2006/relationships/hyperlink" Target="#UML874" TargetMode="External"/><Relationship Id="rId3209" Type="http://schemas.openxmlformats.org/officeDocument/2006/relationships/hyperlink" Target="#UML608" TargetMode="External"/><Relationship Id="rId337" Type="http://schemas.openxmlformats.org/officeDocument/2006/relationships/hyperlink" Target="#UML1875" TargetMode="External"/><Relationship Id="rId891" Type="http://schemas.openxmlformats.org/officeDocument/2006/relationships/hyperlink" Target="#UML1993" TargetMode="External"/><Relationship Id="rId989" Type="http://schemas.openxmlformats.org/officeDocument/2006/relationships/hyperlink" Target="#UML64" TargetMode="External"/><Relationship Id="rId2018" Type="http://schemas.openxmlformats.org/officeDocument/2006/relationships/hyperlink" Target="#UML1875" TargetMode="External"/><Relationship Id="rId2572" Type="http://schemas.openxmlformats.org/officeDocument/2006/relationships/hyperlink" Target="#UML33" TargetMode="External"/><Relationship Id="rId2877" Type="http://schemas.openxmlformats.org/officeDocument/2006/relationships/hyperlink" Target="#UML68" TargetMode="External"/><Relationship Id="rId544" Type="http://schemas.openxmlformats.org/officeDocument/2006/relationships/hyperlink" Target="#UML1902" TargetMode="External"/><Relationship Id="rId751" Type="http://schemas.openxmlformats.org/officeDocument/2006/relationships/hyperlink" Target="#UML1920" TargetMode="External"/><Relationship Id="rId849" Type="http://schemas.openxmlformats.org/officeDocument/2006/relationships/hyperlink" Target="#UML1906" TargetMode="External"/><Relationship Id="rId1174" Type="http://schemas.openxmlformats.org/officeDocument/2006/relationships/hyperlink" Target="#UML1902" TargetMode="External"/><Relationship Id="rId1381" Type="http://schemas.openxmlformats.org/officeDocument/2006/relationships/hyperlink" Target="#UML12" TargetMode="External"/><Relationship Id="rId1479" Type="http://schemas.openxmlformats.org/officeDocument/2006/relationships/hyperlink" Target="#UML67" TargetMode="External"/><Relationship Id="rId1686" Type="http://schemas.openxmlformats.org/officeDocument/2006/relationships/hyperlink" Target="#UML64" TargetMode="External"/><Relationship Id="rId2225" Type="http://schemas.openxmlformats.org/officeDocument/2006/relationships/hyperlink" Target="#UML12" TargetMode="External"/><Relationship Id="rId2432" Type="http://schemas.openxmlformats.org/officeDocument/2006/relationships/hyperlink" Target="#UML1884" TargetMode="External"/><Relationship Id="rId404" Type="http://schemas.openxmlformats.org/officeDocument/2006/relationships/hyperlink" Target="#UML1902" TargetMode="External"/><Relationship Id="rId611" Type="http://schemas.openxmlformats.org/officeDocument/2006/relationships/hyperlink" Target="#UML57" TargetMode="External"/><Relationship Id="rId1034" Type="http://schemas.openxmlformats.org/officeDocument/2006/relationships/hyperlink" Target="#UML57" TargetMode="External"/><Relationship Id="rId1241" Type="http://schemas.openxmlformats.org/officeDocument/2006/relationships/hyperlink" Target="#UML54" TargetMode="External"/><Relationship Id="rId1339" Type="http://schemas.openxmlformats.org/officeDocument/2006/relationships/hyperlink" Target="#UML57" TargetMode="External"/><Relationship Id="rId1893" Type="http://schemas.openxmlformats.org/officeDocument/2006/relationships/hyperlink" Target="#UML12" TargetMode="External"/><Relationship Id="rId2737" Type="http://schemas.openxmlformats.org/officeDocument/2006/relationships/hyperlink" Target="#UML83" TargetMode="External"/><Relationship Id="rId2944" Type="http://schemas.openxmlformats.org/officeDocument/2006/relationships/hyperlink" Target="#UML95" TargetMode="External"/><Relationship Id="rId709" Type="http://schemas.openxmlformats.org/officeDocument/2006/relationships/hyperlink" Target="#UML12" TargetMode="External"/><Relationship Id="rId916" Type="http://schemas.openxmlformats.org/officeDocument/2006/relationships/hyperlink" Target="#UML67" TargetMode="External"/><Relationship Id="rId1101" Type="http://schemas.openxmlformats.org/officeDocument/2006/relationships/hyperlink" Target="#UML46" TargetMode="External"/><Relationship Id="rId1546" Type="http://schemas.openxmlformats.org/officeDocument/2006/relationships/hyperlink" Target="#UML2002" TargetMode="External"/><Relationship Id="rId1753" Type="http://schemas.openxmlformats.org/officeDocument/2006/relationships/hyperlink" Target="#UML67" TargetMode="External"/><Relationship Id="rId1960" Type="http://schemas.openxmlformats.org/officeDocument/2006/relationships/hyperlink" Target="#UML2007" TargetMode="External"/><Relationship Id="rId2804" Type="http://schemas.openxmlformats.org/officeDocument/2006/relationships/hyperlink" Target="#UML68" TargetMode="External"/><Relationship Id="rId45" Type="http://schemas.openxmlformats.org/officeDocument/2006/relationships/image" Target="media/image4.png"/><Relationship Id="rId1406" Type="http://schemas.openxmlformats.org/officeDocument/2006/relationships/hyperlink" Target="#UML55" TargetMode="External"/><Relationship Id="rId1613" Type="http://schemas.openxmlformats.org/officeDocument/2006/relationships/hyperlink" Target="#UML46" TargetMode="External"/><Relationship Id="rId1820" Type="http://schemas.openxmlformats.org/officeDocument/2006/relationships/hyperlink" Target="#UML1985" TargetMode="External"/><Relationship Id="rId3066" Type="http://schemas.openxmlformats.org/officeDocument/2006/relationships/hyperlink" Target="#UML876" TargetMode="External"/><Relationship Id="rId194" Type="http://schemas.openxmlformats.org/officeDocument/2006/relationships/hyperlink" Target="#UML1906" TargetMode="External"/><Relationship Id="rId1918" Type="http://schemas.openxmlformats.org/officeDocument/2006/relationships/hyperlink" Target="#UML65" TargetMode="External"/><Relationship Id="rId2082" Type="http://schemas.openxmlformats.org/officeDocument/2006/relationships/hyperlink" Target="#UML12" TargetMode="External"/><Relationship Id="rId3133" Type="http://schemas.openxmlformats.org/officeDocument/2006/relationships/hyperlink" Target="#UML883" TargetMode="External"/><Relationship Id="rId261" Type="http://schemas.openxmlformats.org/officeDocument/2006/relationships/hyperlink" Target="#UML12" TargetMode="External"/><Relationship Id="rId499" Type="http://schemas.openxmlformats.org/officeDocument/2006/relationships/hyperlink" Target="#UML67" TargetMode="External"/><Relationship Id="rId2387" Type="http://schemas.openxmlformats.org/officeDocument/2006/relationships/hyperlink" Target="#UML1929" TargetMode="External"/><Relationship Id="rId2594" Type="http://schemas.openxmlformats.org/officeDocument/2006/relationships/hyperlink" Target="#UML57" TargetMode="External"/><Relationship Id="rId359" Type="http://schemas.openxmlformats.org/officeDocument/2006/relationships/hyperlink" Target="#UML67" TargetMode="External"/><Relationship Id="rId566" Type="http://schemas.openxmlformats.org/officeDocument/2006/relationships/hyperlink" Target="#UML1985" TargetMode="External"/><Relationship Id="rId773" Type="http://schemas.openxmlformats.org/officeDocument/2006/relationships/hyperlink" Target="#UML1906" TargetMode="External"/><Relationship Id="rId1196" Type="http://schemas.openxmlformats.org/officeDocument/2006/relationships/hyperlink" Target="#UML1914" TargetMode="External"/><Relationship Id="rId2247" Type="http://schemas.openxmlformats.org/officeDocument/2006/relationships/hyperlink" Target="#UML1921" TargetMode="External"/><Relationship Id="rId2454" Type="http://schemas.openxmlformats.org/officeDocument/2006/relationships/hyperlink" Target="#UML1971" TargetMode="External"/><Relationship Id="rId2899" Type="http://schemas.openxmlformats.org/officeDocument/2006/relationships/hyperlink" Target="#UML89" TargetMode="External"/><Relationship Id="rId3200" Type="http://schemas.openxmlformats.org/officeDocument/2006/relationships/hyperlink" Target="#UML615" TargetMode="External"/><Relationship Id="rId121" Type="http://schemas.openxmlformats.org/officeDocument/2006/relationships/hyperlink" Target="#UML12" TargetMode="External"/><Relationship Id="rId219" Type="http://schemas.openxmlformats.org/officeDocument/2006/relationships/hyperlink" Target="#UML12" TargetMode="External"/><Relationship Id="rId426" Type="http://schemas.openxmlformats.org/officeDocument/2006/relationships/hyperlink" Target="#UML1921" TargetMode="External"/><Relationship Id="rId633" Type="http://schemas.openxmlformats.org/officeDocument/2006/relationships/hyperlink" Target="#UML1943" TargetMode="External"/><Relationship Id="rId980" Type="http://schemas.openxmlformats.org/officeDocument/2006/relationships/hyperlink" Target="#UML46" TargetMode="External"/><Relationship Id="rId1056" Type="http://schemas.openxmlformats.org/officeDocument/2006/relationships/hyperlink" Target="#UML1943" TargetMode="External"/><Relationship Id="rId1263" Type="http://schemas.openxmlformats.org/officeDocument/2006/relationships/hyperlink" Target="#UML1865" TargetMode="External"/><Relationship Id="rId2107" Type="http://schemas.openxmlformats.org/officeDocument/2006/relationships/hyperlink" Target="#UML2009" TargetMode="External"/><Relationship Id="rId2314" Type="http://schemas.openxmlformats.org/officeDocument/2006/relationships/hyperlink" Target="#UML1902" TargetMode="External"/><Relationship Id="rId2661" Type="http://schemas.openxmlformats.org/officeDocument/2006/relationships/hyperlink" Target="#UML29" TargetMode="External"/><Relationship Id="rId2759" Type="http://schemas.openxmlformats.org/officeDocument/2006/relationships/hyperlink" Target="#UML2023" TargetMode="External"/><Relationship Id="rId2966" Type="http://schemas.openxmlformats.org/officeDocument/2006/relationships/hyperlink" Target="#UML2032" TargetMode="External"/><Relationship Id="rId840" Type="http://schemas.openxmlformats.org/officeDocument/2006/relationships/hyperlink" Target="#UML1906" TargetMode="External"/><Relationship Id="rId938" Type="http://schemas.openxmlformats.org/officeDocument/2006/relationships/hyperlink" Target="#UML1888" TargetMode="External"/><Relationship Id="rId1470" Type="http://schemas.openxmlformats.org/officeDocument/2006/relationships/hyperlink" Target="#UML67" TargetMode="External"/><Relationship Id="rId1568" Type="http://schemas.openxmlformats.org/officeDocument/2006/relationships/hyperlink" Target="#UML65" TargetMode="External"/><Relationship Id="rId1775" Type="http://schemas.openxmlformats.org/officeDocument/2006/relationships/hyperlink" Target="#UML1953" TargetMode="External"/><Relationship Id="rId2521" Type="http://schemas.openxmlformats.org/officeDocument/2006/relationships/hyperlink" Target="#UML12" TargetMode="External"/><Relationship Id="rId2619" Type="http://schemas.openxmlformats.org/officeDocument/2006/relationships/hyperlink" Target="#UML64" TargetMode="External"/><Relationship Id="rId2826" Type="http://schemas.openxmlformats.org/officeDocument/2006/relationships/hyperlink" Target="#UML2024" TargetMode="External"/><Relationship Id="rId67" Type="http://schemas.openxmlformats.org/officeDocument/2006/relationships/hyperlink" Target="#UML67" TargetMode="External"/><Relationship Id="rId700" Type="http://schemas.openxmlformats.org/officeDocument/2006/relationships/hyperlink" Target="#UML33" TargetMode="External"/><Relationship Id="rId1123" Type="http://schemas.openxmlformats.org/officeDocument/2006/relationships/hyperlink" Target="#UML45" TargetMode="External"/><Relationship Id="rId1330" Type="http://schemas.openxmlformats.org/officeDocument/2006/relationships/hyperlink" Target="#UML1921" TargetMode="External"/><Relationship Id="rId1428" Type="http://schemas.openxmlformats.org/officeDocument/2006/relationships/hyperlink" Target="#UML1971" TargetMode="External"/><Relationship Id="rId1635" Type="http://schemas.openxmlformats.org/officeDocument/2006/relationships/hyperlink" Target="#UML2000" TargetMode="External"/><Relationship Id="rId1982" Type="http://schemas.openxmlformats.org/officeDocument/2006/relationships/hyperlink" Target="#UML57" TargetMode="External"/><Relationship Id="rId3088" Type="http://schemas.openxmlformats.org/officeDocument/2006/relationships/hyperlink" Target="#UML874" TargetMode="External"/><Relationship Id="rId1842" Type="http://schemas.openxmlformats.org/officeDocument/2006/relationships/hyperlink" Target="#UML12" TargetMode="External"/><Relationship Id="rId1702" Type="http://schemas.openxmlformats.org/officeDocument/2006/relationships/hyperlink" Target="#UML1998" TargetMode="External"/><Relationship Id="rId3155" Type="http://schemas.openxmlformats.org/officeDocument/2006/relationships/hyperlink" Target="#UML608" TargetMode="External"/><Relationship Id="rId283" Type="http://schemas.openxmlformats.org/officeDocument/2006/relationships/hyperlink" Target="#UML1883" TargetMode="External"/><Relationship Id="rId490" Type="http://schemas.openxmlformats.org/officeDocument/2006/relationships/hyperlink" Target="#UML67" TargetMode="External"/><Relationship Id="rId2171" Type="http://schemas.openxmlformats.org/officeDocument/2006/relationships/hyperlink" Target="#UML1971" TargetMode="External"/><Relationship Id="rId3015" Type="http://schemas.openxmlformats.org/officeDocument/2006/relationships/hyperlink" Target="#UML93" TargetMode="External"/><Relationship Id="rId3222" Type="http://schemas.openxmlformats.org/officeDocument/2006/relationships/hyperlink" Target="#UML617" TargetMode="External"/><Relationship Id="rId143" Type="http://schemas.openxmlformats.org/officeDocument/2006/relationships/hyperlink" Target="#UML57" TargetMode="External"/><Relationship Id="rId350" Type="http://schemas.openxmlformats.org/officeDocument/2006/relationships/hyperlink" Target="#UML12" TargetMode="External"/><Relationship Id="rId588" Type="http://schemas.openxmlformats.org/officeDocument/2006/relationships/hyperlink" Target="#UML1875" TargetMode="External"/><Relationship Id="rId795" Type="http://schemas.openxmlformats.org/officeDocument/2006/relationships/hyperlink" Target="#UML1907" TargetMode="External"/><Relationship Id="rId2031" Type="http://schemas.openxmlformats.org/officeDocument/2006/relationships/hyperlink" Target="#UML12" TargetMode="External"/><Relationship Id="rId2269" Type="http://schemas.openxmlformats.org/officeDocument/2006/relationships/hyperlink" Target="#UML67" TargetMode="External"/><Relationship Id="rId2476" Type="http://schemas.openxmlformats.org/officeDocument/2006/relationships/hyperlink" Target="#UML1971" TargetMode="External"/><Relationship Id="rId2683" Type="http://schemas.openxmlformats.org/officeDocument/2006/relationships/hyperlink" Target="#UML12" TargetMode="External"/><Relationship Id="rId2890" Type="http://schemas.openxmlformats.org/officeDocument/2006/relationships/hyperlink" Target="#UML2020" TargetMode="External"/><Relationship Id="rId9" Type="http://schemas.openxmlformats.org/officeDocument/2006/relationships/settings" Target="settings.xml"/><Relationship Id="rId210" Type="http://schemas.openxmlformats.org/officeDocument/2006/relationships/hyperlink" Target="#UML67" TargetMode="External"/><Relationship Id="rId448" Type="http://schemas.openxmlformats.org/officeDocument/2006/relationships/hyperlink" Target="#UML1984" TargetMode="External"/><Relationship Id="rId655" Type="http://schemas.openxmlformats.org/officeDocument/2006/relationships/hyperlink" Target="#UML12" TargetMode="External"/><Relationship Id="rId862" Type="http://schemas.openxmlformats.org/officeDocument/2006/relationships/hyperlink" Target="#UML1907" TargetMode="External"/><Relationship Id="rId1078" Type="http://schemas.openxmlformats.org/officeDocument/2006/relationships/hyperlink" Target="#UML57" TargetMode="External"/><Relationship Id="rId1285" Type="http://schemas.openxmlformats.org/officeDocument/2006/relationships/hyperlink" Target="#UML57" TargetMode="External"/><Relationship Id="rId1492" Type="http://schemas.openxmlformats.org/officeDocument/2006/relationships/hyperlink" Target="#UML12" TargetMode="External"/><Relationship Id="rId2129" Type="http://schemas.openxmlformats.org/officeDocument/2006/relationships/hyperlink" Target="#UML1920" TargetMode="External"/><Relationship Id="rId2336" Type="http://schemas.openxmlformats.org/officeDocument/2006/relationships/hyperlink" Target="#UML12" TargetMode="External"/><Relationship Id="rId2543" Type="http://schemas.openxmlformats.org/officeDocument/2006/relationships/hyperlink" Target="#UML57" TargetMode="External"/><Relationship Id="rId2750" Type="http://schemas.openxmlformats.org/officeDocument/2006/relationships/hyperlink" Target="#UML81" TargetMode="External"/><Relationship Id="rId2988" Type="http://schemas.openxmlformats.org/officeDocument/2006/relationships/hyperlink" Target="#UML86" TargetMode="External"/><Relationship Id="rId308" Type="http://schemas.openxmlformats.org/officeDocument/2006/relationships/hyperlink" Target="#UML44" TargetMode="External"/><Relationship Id="rId515" Type="http://schemas.openxmlformats.org/officeDocument/2006/relationships/hyperlink" Target="#UML1906" TargetMode="External"/><Relationship Id="rId722" Type="http://schemas.openxmlformats.org/officeDocument/2006/relationships/hyperlink" Target="#UML67" TargetMode="External"/><Relationship Id="rId1145" Type="http://schemas.openxmlformats.org/officeDocument/2006/relationships/hyperlink" Target="#UML67" TargetMode="External"/><Relationship Id="rId1352" Type="http://schemas.openxmlformats.org/officeDocument/2006/relationships/hyperlink" Target="#UML1985" TargetMode="External"/><Relationship Id="rId1797" Type="http://schemas.openxmlformats.org/officeDocument/2006/relationships/hyperlink" Target="#UML12" TargetMode="External"/><Relationship Id="rId2403" Type="http://schemas.openxmlformats.org/officeDocument/2006/relationships/hyperlink" Target="#UML12" TargetMode="External"/><Relationship Id="rId2848" Type="http://schemas.openxmlformats.org/officeDocument/2006/relationships/hyperlink" Target="#UML93" TargetMode="External"/><Relationship Id="rId89" Type="http://schemas.openxmlformats.org/officeDocument/2006/relationships/hyperlink" Target="#UML67" TargetMode="External"/><Relationship Id="rId1005" Type="http://schemas.openxmlformats.org/officeDocument/2006/relationships/hyperlink" Target="#UML1906" TargetMode="External"/><Relationship Id="rId1212" Type="http://schemas.openxmlformats.org/officeDocument/2006/relationships/hyperlink" Target="#UML1907" TargetMode="External"/><Relationship Id="rId1657" Type="http://schemas.openxmlformats.org/officeDocument/2006/relationships/hyperlink" Target="#UML54" TargetMode="External"/><Relationship Id="rId1864" Type="http://schemas.openxmlformats.org/officeDocument/2006/relationships/hyperlink" Target="#UML1907" TargetMode="External"/><Relationship Id="rId2610" Type="http://schemas.openxmlformats.org/officeDocument/2006/relationships/hyperlink" Target="#UML12" TargetMode="External"/><Relationship Id="rId2708" Type="http://schemas.openxmlformats.org/officeDocument/2006/relationships/hyperlink" Target="#UML67" TargetMode="External"/><Relationship Id="rId2915" Type="http://schemas.openxmlformats.org/officeDocument/2006/relationships/hyperlink" Target="#UML68" TargetMode="External"/><Relationship Id="rId1517" Type="http://schemas.openxmlformats.org/officeDocument/2006/relationships/hyperlink" Target="#UML12" TargetMode="External"/><Relationship Id="rId1724" Type="http://schemas.openxmlformats.org/officeDocument/2006/relationships/hyperlink" Target="#UML33" TargetMode="External"/><Relationship Id="rId3177" Type="http://schemas.openxmlformats.org/officeDocument/2006/relationships/hyperlink" Target="#UML617" TargetMode="External"/><Relationship Id="rId16" Type="http://schemas.openxmlformats.org/officeDocument/2006/relationships/hyperlink" Target="http://iec.ch/TC57/CIM/UserDefinedModels/1.0" TargetMode="External"/><Relationship Id="rId1931" Type="http://schemas.openxmlformats.org/officeDocument/2006/relationships/hyperlink" Target="#UML12" TargetMode="External"/><Relationship Id="rId3037" Type="http://schemas.openxmlformats.org/officeDocument/2006/relationships/hyperlink" Target="#UML93" TargetMode="External"/><Relationship Id="rId2193" Type="http://schemas.openxmlformats.org/officeDocument/2006/relationships/hyperlink" Target="#UML1906" TargetMode="External"/><Relationship Id="rId2498" Type="http://schemas.openxmlformats.org/officeDocument/2006/relationships/hyperlink" Target="#UML67" TargetMode="External"/><Relationship Id="rId165" Type="http://schemas.openxmlformats.org/officeDocument/2006/relationships/hyperlink" Target="#UML1906" TargetMode="External"/><Relationship Id="rId372" Type="http://schemas.openxmlformats.org/officeDocument/2006/relationships/hyperlink" Target="#UML67" TargetMode="External"/><Relationship Id="rId677" Type="http://schemas.openxmlformats.org/officeDocument/2006/relationships/hyperlink" Target="#UML1907" TargetMode="External"/><Relationship Id="rId2053" Type="http://schemas.openxmlformats.org/officeDocument/2006/relationships/hyperlink" Target="#UML1971" TargetMode="External"/><Relationship Id="rId2260" Type="http://schemas.openxmlformats.org/officeDocument/2006/relationships/hyperlink" Target="#UML1893" TargetMode="External"/><Relationship Id="rId2358" Type="http://schemas.openxmlformats.org/officeDocument/2006/relationships/hyperlink" Target="#UML1929" TargetMode="External"/><Relationship Id="rId3104" Type="http://schemas.openxmlformats.org/officeDocument/2006/relationships/hyperlink" Target="#UML883" TargetMode="External"/><Relationship Id="rId232" Type="http://schemas.openxmlformats.org/officeDocument/2006/relationships/hyperlink" Target="#UML67" TargetMode="External"/><Relationship Id="rId884" Type="http://schemas.openxmlformats.org/officeDocument/2006/relationships/hyperlink" Target="#UML1906" TargetMode="External"/><Relationship Id="rId2120" Type="http://schemas.openxmlformats.org/officeDocument/2006/relationships/hyperlink" Target="#UML67" TargetMode="External"/><Relationship Id="rId2565" Type="http://schemas.openxmlformats.org/officeDocument/2006/relationships/hyperlink" Target="#UML1971" TargetMode="External"/><Relationship Id="rId2772" Type="http://schemas.openxmlformats.org/officeDocument/2006/relationships/hyperlink" Target="#UML2022" TargetMode="External"/><Relationship Id="rId537" Type="http://schemas.openxmlformats.org/officeDocument/2006/relationships/hyperlink" Target="#UML64" TargetMode="External"/><Relationship Id="rId744" Type="http://schemas.openxmlformats.org/officeDocument/2006/relationships/hyperlink" Target="#UML67" TargetMode="External"/><Relationship Id="rId951" Type="http://schemas.openxmlformats.org/officeDocument/2006/relationships/hyperlink" Target="#UML1943" TargetMode="External"/><Relationship Id="rId1167" Type="http://schemas.openxmlformats.org/officeDocument/2006/relationships/hyperlink" Target="#UML1906" TargetMode="External"/><Relationship Id="rId1374" Type="http://schemas.openxmlformats.org/officeDocument/2006/relationships/hyperlink" Target="#UML30" TargetMode="External"/><Relationship Id="rId1581" Type="http://schemas.openxmlformats.org/officeDocument/2006/relationships/hyperlink" Target="#UML1998" TargetMode="External"/><Relationship Id="rId1679" Type="http://schemas.openxmlformats.org/officeDocument/2006/relationships/hyperlink" Target="#UML35" TargetMode="External"/><Relationship Id="rId2218" Type="http://schemas.openxmlformats.org/officeDocument/2006/relationships/hyperlink" Target="#UML47" TargetMode="External"/><Relationship Id="rId2425" Type="http://schemas.openxmlformats.org/officeDocument/2006/relationships/hyperlink" Target="#UML64" TargetMode="External"/><Relationship Id="rId2632" Type="http://schemas.openxmlformats.org/officeDocument/2006/relationships/hyperlink" Target="#UML30" TargetMode="External"/><Relationship Id="rId80" Type="http://schemas.openxmlformats.org/officeDocument/2006/relationships/hyperlink" Target="#UML41" TargetMode="External"/><Relationship Id="rId604" Type="http://schemas.openxmlformats.org/officeDocument/2006/relationships/hyperlink" Target="#UML12" TargetMode="External"/><Relationship Id="rId811" Type="http://schemas.openxmlformats.org/officeDocument/2006/relationships/hyperlink" Target="#UML67" TargetMode="External"/><Relationship Id="rId1027" Type="http://schemas.openxmlformats.org/officeDocument/2006/relationships/hyperlink" Target="#UML67" TargetMode="External"/><Relationship Id="rId1234" Type="http://schemas.openxmlformats.org/officeDocument/2006/relationships/hyperlink" Target="#UML41" TargetMode="External"/><Relationship Id="rId1441" Type="http://schemas.openxmlformats.org/officeDocument/2006/relationships/hyperlink" Target="#UML1971" TargetMode="External"/><Relationship Id="rId1886" Type="http://schemas.openxmlformats.org/officeDocument/2006/relationships/hyperlink" Target="#UML2012" TargetMode="External"/><Relationship Id="rId2937" Type="http://schemas.openxmlformats.org/officeDocument/2006/relationships/hyperlink" Target="#UML95" TargetMode="External"/><Relationship Id="rId909" Type="http://schemas.openxmlformats.org/officeDocument/2006/relationships/hyperlink" Target="#UML1906" TargetMode="External"/><Relationship Id="rId1301" Type="http://schemas.openxmlformats.org/officeDocument/2006/relationships/hyperlink" Target="#UML12" TargetMode="External"/><Relationship Id="rId1539" Type="http://schemas.openxmlformats.org/officeDocument/2006/relationships/hyperlink" Target="#UML67" TargetMode="External"/><Relationship Id="rId1746" Type="http://schemas.openxmlformats.org/officeDocument/2006/relationships/hyperlink" Target="#UML1906" TargetMode="External"/><Relationship Id="rId1953" Type="http://schemas.openxmlformats.org/officeDocument/2006/relationships/hyperlink" Target="#UML15" TargetMode="External"/><Relationship Id="rId3199" Type="http://schemas.openxmlformats.org/officeDocument/2006/relationships/hyperlink" Target="#UML2566" TargetMode="External"/><Relationship Id="rId38" Type="http://schemas.openxmlformats.org/officeDocument/2006/relationships/hyperlink" Target="http://iec.ch/TC57/CIM/StaticVarCompensatorDynamics/1.0" TargetMode="External"/><Relationship Id="rId1606" Type="http://schemas.openxmlformats.org/officeDocument/2006/relationships/hyperlink" Target="#UML2000" TargetMode="External"/><Relationship Id="rId1813" Type="http://schemas.openxmlformats.org/officeDocument/2006/relationships/hyperlink" Target="#UML1906" TargetMode="External"/><Relationship Id="rId3059" Type="http://schemas.openxmlformats.org/officeDocument/2006/relationships/image" Target="media/image28.png"/><Relationship Id="rId187" Type="http://schemas.openxmlformats.org/officeDocument/2006/relationships/hyperlink" Target="#UML67" TargetMode="External"/><Relationship Id="rId394" Type="http://schemas.openxmlformats.org/officeDocument/2006/relationships/hyperlink" Target="#UML67" TargetMode="External"/><Relationship Id="rId2075" Type="http://schemas.openxmlformats.org/officeDocument/2006/relationships/hyperlink" Target="#UML57" TargetMode="External"/><Relationship Id="rId2282" Type="http://schemas.openxmlformats.org/officeDocument/2006/relationships/hyperlink" Target="#UML1866" TargetMode="External"/><Relationship Id="rId3126" Type="http://schemas.openxmlformats.org/officeDocument/2006/relationships/hyperlink" Target="#UML883" TargetMode="External"/><Relationship Id="rId254" Type="http://schemas.openxmlformats.org/officeDocument/2006/relationships/hyperlink" Target="#UML57" TargetMode="External"/><Relationship Id="rId699" Type="http://schemas.openxmlformats.org/officeDocument/2006/relationships/hyperlink" Target="#UML12" TargetMode="External"/><Relationship Id="rId1091" Type="http://schemas.openxmlformats.org/officeDocument/2006/relationships/hyperlink" Target="#UML1906" TargetMode="External"/><Relationship Id="rId2587" Type="http://schemas.openxmlformats.org/officeDocument/2006/relationships/hyperlink" Target="#UML1971" TargetMode="External"/><Relationship Id="rId2794" Type="http://schemas.openxmlformats.org/officeDocument/2006/relationships/hyperlink" Target="#UML95" TargetMode="External"/><Relationship Id="rId114" Type="http://schemas.openxmlformats.org/officeDocument/2006/relationships/hyperlink" Target="#UML12" TargetMode="External"/><Relationship Id="rId461" Type="http://schemas.openxmlformats.org/officeDocument/2006/relationships/hyperlink" Target="#UML57" TargetMode="External"/><Relationship Id="rId559" Type="http://schemas.openxmlformats.org/officeDocument/2006/relationships/hyperlink" Target="#UML67" TargetMode="External"/><Relationship Id="rId766" Type="http://schemas.openxmlformats.org/officeDocument/2006/relationships/hyperlink" Target="#UML12" TargetMode="External"/><Relationship Id="rId1189" Type="http://schemas.openxmlformats.org/officeDocument/2006/relationships/hyperlink" Target="#UML12" TargetMode="External"/><Relationship Id="rId1396" Type="http://schemas.openxmlformats.org/officeDocument/2006/relationships/hyperlink" Target="#UML52" TargetMode="External"/><Relationship Id="rId2142" Type="http://schemas.openxmlformats.org/officeDocument/2006/relationships/hyperlink" Target="#UML57" TargetMode="External"/><Relationship Id="rId2447" Type="http://schemas.openxmlformats.org/officeDocument/2006/relationships/hyperlink" Target="#UML20" TargetMode="External"/><Relationship Id="rId321" Type="http://schemas.openxmlformats.org/officeDocument/2006/relationships/hyperlink" Target="#UML1907" TargetMode="External"/><Relationship Id="rId419" Type="http://schemas.openxmlformats.org/officeDocument/2006/relationships/hyperlink" Target="#UML12" TargetMode="External"/><Relationship Id="rId626" Type="http://schemas.openxmlformats.org/officeDocument/2006/relationships/hyperlink" Target="#UML1944" TargetMode="External"/><Relationship Id="rId973" Type="http://schemas.openxmlformats.org/officeDocument/2006/relationships/hyperlink" Target="#UML1907" TargetMode="External"/><Relationship Id="rId1049" Type="http://schemas.openxmlformats.org/officeDocument/2006/relationships/hyperlink" Target="#UML1907" TargetMode="External"/><Relationship Id="rId1256" Type="http://schemas.openxmlformats.org/officeDocument/2006/relationships/hyperlink" Target="#UML12" TargetMode="External"/><Relationship Id="rId2002" Type="http://schemas.openxmlformats.org/officeDocument/2006/relationships/hyperlink" Target="#UML67" TargetMode="External"/><Relationship Id="rId2307" Type="http://schemas.openxmlformats.org/officeDocument/2006/relationships/hyperlink" Target="#UML12" TargetMode="External"/><Relationship Id="rId2654" Type="http://schemas.openxmlformats.org/officeDocument/2006/relationships/hyperlink" Target="#UML29" TargetMode="External"/><Relationship Id="rId2861" Type="http://schemas.openxmlformats.org/officeDocument/2006/relationships/hyperlink" Target="#UML85" TargetMode="External"/><Relationship Id="rId2959" Type="http://schemas.openxmlformats.org/officeDocument/2006/relationships/hyperlink" Target="#UML85" TargetMode="External"/><Relationship Id="rId833" Type="http://schemas.openxmlformats.org/officeDocument/2006/relationships/hyperlink" Target="#UML1993" TargetMode="External"/><Relationship Id="rId1116" Type="http://schemas.openxmlformats.org/officeDocument/2006/relationships/hyperlink" Target="#UML1971" TargetMode="External"/><Relationship Id="rId1463" Type="http://schemas.openxmlformats.org/officeDocument/2006/relationships/hyperlink" Target="#UML1906" TargetMode="External"/><Relationship Id="rId1670" Type="http://schemas.openxmlformats.org/officeDocument/2006/relationships/hyperlink" Target="#UML1998" TargetMode="External"/><Relationship Id="rId1768" Type="http://schemas.openxmlformats.org/officeDocument/2006/relationships/hyperlink" Target="#UML67" TargetMode="External"/><Relationship Id="rId2514" Type="http://schemas.openxmlformats.org/officeDocument/2006/relationships/hyperlink" Target="#UML1902" TargetMode="External"/><Relationship Id="rId2721" Type="http://schemas.openxmlformats.org/officeDocument/2006/relationships/hyperlink" Target="#UML68" TargetMode="External"/><Relationship Id="rId2819" Type="http://schemas.openxmlformats.org/officeDocument/2006/relationships/hyperlink" Target="#UML2024" TargetMode="External"/><Relationship Id="rId900" Type="http://schemas.openxmlformats.org/officeDocument/2006/relationships/hyperlink" Target="#UML1906" TargetMode="External"/><Relationship Id="rId1323" Type="http://schemas.openxmlformats.org/officeDocument/2006/relationships/hyperlink" Target="#UML1921" TargetMode="External"/><Relationship Id="rId1530" Type="http://schemas.openxmlformats.org/officeDocument/2006/relationships/hyperlink" Target="#UML1998" TargetMode="External"/><Relationship Id="rId1628" Type="http://schemas.openxmlformats.org/officeDocument/2006/relationships/hyperlink" Target="#UML67" TargetMode="External"/><Relationship Id="rId1975" Type="http://schemas.openxmlformats.org/officeDocument/2006/relationships/hyperlink" Target="#UML67" TargetMode="External"/><Relationship Id="rId3190" Type="http://schemas.openxmlformats.org/officeDocument/2006/relationships/hyperlink" Target="#UML617" TargetMode="External"/><Relationship Id="rId1835" Type="http://schemas.openxmlformats.org/officeDocument/2006/relationships/hyperlink" Target="#UML12" TargetMode="External"/><Relationship Id="rId3050" Type="http://schemas.openxmlformats.org/officeDocument/2006/relationships/hyperlink" Target="#UML73" TargetMode="External"/><Relationship Id="rId1902" Type="http://schemas.openxmlformats.org/officeDocument/2006/relationships/hyperlink" Target="#UML57" TargetMode="External"/><Relationship Id="rId2097" Type="http://schemas.openxmlformats.org/officeDocument/2006/relationships/hyperlink" Target="#UML1875" TargetMode="External"/><Relationship Id="rId3148" Type="http://schemas.openxmlformats.org/officeDocument/2006/relationships/hyperlink" Target="#UML617" TargetMode="External"/><Relationship Id="rId276" Type="http://schemas.openxmlformats.org/officeDocument/2006/relationships/hyperlink" Target="#UML1906" TargetMode="External"/><Relationship Id="rId483" Type="http://schemas.openxmlformats.org/officeDocument/2006/relationships/hyperlink" Target="#UML12" TargetMode="External"/><Relationship Id="rId690" Type="http://schemas.openxmlformats.org/officeDocument/2006/relationships/hyperlink" Target="#UML12" TargetMode="External"/><Relationship Id="rId2164" Type="http://schemas.openxmlformats.org/officeDocument/2006/relationships/hyperlink" Target="#UML64" TargetMode="External"/><Relationship Id="rId2371" Type="http://schemas.openxmlformats.org/officeDocument/2006/relationships/hyperlink" Target="#UML40" TargetMode="External"/><Relationship Id="rId3008" Type="http://schemas.openxmlformats.org/officeDocument/2006/relationships/hyperlink" Target="#UML73" TargetMode="External"/><Relationship Id="rId3215" Type="http://schemas.openxmlformats.org/officeDocument/2006/relationships/hyperlink" Target="#UML2566" TargetMode="External"/><Relationship Id="rId136" Type="http://schemas.openxmlformats.org/officeDocument/2006/relationships/hyperlink" Target="#UML1929" TargetMode="External"/><Relationship Id="rId343" Type="http://schemas.openxmlformats.org/officeDocument/2006/relationships/hyperlink" Target="#UML12" TargetMode="External"/><Relationship Id="rId550" Type="http://schemas.openxmlformats.org/officeDocument/2006/relationships/hyperlink" Target="#UML1943" TargetMode="External"/><Relationship Id="rId788" Type="http://schemas.openxmlformats.org/officeDocument/2006/relationships/hyperlink" Target="#UML67" TargetMode="External"/><Relationship Id="rId995" Type="http://schemas.openxmlformats.org/officeDocument/2006/relationships/hyperlink" Target="#UML1906" TargetMode="External"/><Relationship Id="rId1180" Type="http://schemas.openxmlformats.org/officeDocument/2006/relationships/hyperlink" Target="#UML57" TargetMode="External"/><Relationship Id="rId2024" Type="http://schemas.openxmlformats.org/officeDocument/2006/relationships/hyperlink" Target="#UML12" TargetMode="External"/><Relationship Id="rId2231" Type="http://schemas.openxmlformats.org/officeDocument/2006/relationships/hyperlink" Target="#UML1926" TargetMode="External"/><Relationship Id="rId2469" Type="http://schemas.openxmlformats.org/officeDocument/2006/relationships/hyperlink" Target="#UML45" TargetMode="External"/><Relationship Id="rId2676" Type="http://schemas.openxmlformats.org/officeDocument/2006/relationships/hyperlink" Target="#UML64" TargetMode="External"/><Relationship Id="rId2883" Type="http://schemas.openxmlformats.org/officeDocument/2006/relationships/hyperlink" Target="#UML82" TargetMode="External"/><Relationship Id="rId203" Type="http://schemas.openxmlformats.org/officeDocument/2006/relationships/hyperlink" Target="#UML1906" TargetMode="External"/><Relationship Id="rId648" Type="http://schemas.openxmlformats.org/officeDocument/2006/relationships/hyperlink" Target="#UML1883" TargetMode="External"/><Relationship Id="rId855" Type="http://schemas.openxmlformats.org/officeDocument/2006/relationships/hyperlink" Target="#UML12" TargetMode="External"/><Relationship Id="rId1040" Type="http://schemas.openxmlformats.org/officeDocument/2006/relationships/hyperlink" Target="#UML67" TargetMode="External"/><Relationship Id="rId1278" Type="http://schemas.openxmlformats.org/officeDocument/2006/relationships/hyperlink" Target="#UML1943" TargetMode="External"/><Relationship Id="rId1485" Type="http://schemas.openxmlformats.org/officeDocument/2006/relationships/hyperlink" Target="#UML12" TargetMode="External"/><Relationship Id="rId1692" Type="http://schemas.openxmlformats.org/officeDocument/2006/relationships/hyperlink" Target="#UML1901" TargetMode="External"/><Relationship Id="rId2329" Type="http://schemas.openxmlformats.org/officeDocument/2006/relationships/hyperlink" Target="#UML1883" TargetMode="External"/><Relationship Id="rId2536" Type="http://schemas.openxmlformats.org/officeDocument/2006/relationships/hyperlink" Target="#UML1894" TargetMode="External"/><Relationship Id="rId2743" Type="http://schemas.openxmlformats.org/officeDocument/2006/relationships/hyperlink" Target="#UML95" TargetMode="External"/><Relationship Id="rId410" Type="http://schemas.openxmlformats.org/officeDocument/2006/relationships/hyperlink" Target="#UML48" TargetMode="External"/><Relationship Id="rId508" Type="http://schemas.openxmlformats.org/officeDocument/2006/relationships/hyperlink" Target="#UML1953" TargetMode="External"/><Relationship Id="rId715" Type="http://schemas.openxmlformats.org/officeDocument/2006/relationships/hyperlink" Target="#UML1883" TargetMode="External"/><Relationship Id="rId922" Type="http://schemas.openxmlformats.org/officeDocument/2006/relationships/hyperlink" Target="#UML1985" TargetMode="External"/><Relationship Id="rId1138" Type="http://schemas.openxmlformats.org/officeDocument/2006/relationships/hyperlink" Target="#UML12" TargetMode="External"/><Relationship Id="rId1345" Type="http://schemas.openxmlformats.org/officeDocument/2006/relationships/hyperlink" Target="#UML67" TargetMode="External"/><Relationship Id="rId1552" Type="http://schemas.openxmlformats.org/officeDocument/2006/relationships/hyperlink" Target="#UML46" TargetMode="External"/><Relationship Id="rId1997" Type="http://schemas.openxmlformats.org/officeDocument/2006/relationships/hyperlink" Target="#UML1902" TargetMode="External"/><Relationship Id="rId2603" Type="http://schemas.openxmlformats.org/officeDocument/2006/relationships/hyperlink" Target="#UML1985" TargetMode="External"/><Relationship Id="rId2950" Type="http://schemas.openxmlformats.org/officeDocument/2006/relationships/hyperlink" Target="#UML2022" TargetMode="External"/><Relationship Id="rId1205" Type="http://schemas.openxmlformats.org/officeDocument/2006/relationships/hyperlink" Target="#UML67" TargetMode="External"/><Relationship Id="rId1857" Type="http://schemas.openxmlformats.org/officeDocument/2006/relationships/hyperlink" Target="#UML67" TargetMode="External"/><Relationship Id="rId2810" Type="http://schemas.openxmlformats.org/officeDocument/2006/relationships/hyperlink" Target="#UML86" TargetMode="External"/><Relationship Id="rId2908" Type="http://schemas.openxmlformats.org/officeDocument/2006/relationships/hyperlink" Target="#UML68" TargetMode="External"/><Relationship Id="rId51" Type="http://schemas.openxmlformats.org/officeDocument/2006/relationships/image" Target="media/image10.png"/><Relationship Id="rId1412" Type="http://schemas.openxmlformats.org/officeDocument/2006/relationships/hyperlink" Target="#UML67" TargetMode="External"/><Relationship Id="rId1717" Type="http://schemas.openxmlformats.org/officeDocument/2006/relationships/hyperlink" Target="#UML2000" TargetMode="External"/><Relationship Id="rId1924" Type="http://schemas.openxmlformats.org/officeDocument/2006/relationships/hyperlink" Target="#UML65" TargetMode="External"/><Relationship Id="rId3072" Type="http://schemas.openxmlformats.org/officeDocument/2006/relationships/hyperlink" Target="#UML3123" TargetMode="External"/><Relationship Id="rId298" Type="http://schemas.openxmlformats.org/officeDocument/2006/relationships/hyperlink" Target="#UML67" TargetMode="External"/><Relationship Id="rId158" Type="http://schemas.openxmlformats.org/officeDocument/2006/relationships/hyperlink" Target="#UML1906" TargetMode="External"/><Relationship Id="rId2186" Type="http://schemas.openxmlformats.org/officeDocument/2006/relationships/hyperlink" Target="#UML52" TargetMode="External"/><Relationship Id="rId2393" Type="http://schemas.openxmlformats.org/officeDocument/2006/relationships/hyperlink" Target="#UML1906" TargetMode="External"/><Relationship Id="rId2698" Type="http://schemas.openxmlformats.org/officeDocument/2006/relationships/hyperlink" Target="#UML2014" TargetMode="External"/><Relationship Id="rId365" Type="http://schemas.openxmlformats.org/officeDocument/2006/relationships/hyperlink" Target="#UML1906" TargetMode="External"/><Relationship Id="rId572" Type="http://schemas.openxmlformats.org/officeDocument/2006/relationships/hyperlink" Target="#UML12" TargetMode="External"/><Relationship Id="rId2046" Type="http://schemas.openxmlformats.org/officeDocument/2006/relationships/hyperlink" Target="#UML1906" TargetMode="External"/><Relationship Id="rId2253" Type="http://schemas.openxmlformats.org/officeDocument/2006/relationships/hyperlink" Target="#UML1906" TargetMode="External"/><Relationship Id="rId2460" Type="http://schemas.openxmlformats.org/officeDocument/2006/relationships/hyperlink" Target="#UML1971" TargetMode="External"/><Relationship Id="rId225" Type="http://schemas.openxmlformats.org/officeDocument/2006/relationships/hyperlink" Target="#UML1902" TargetMode="External"/><Relationship Id="rId432" Type="http://schemas.openxmlformats.org/officeDocument/2006/relationships/hyperlink" Target="#UML12" TargetMode="External"/><Relationship Id="rId877" Type="http://schemas.openxmlformats.org/officeDocument/2006/relationships/hyperlink" Target="#UML1902" TargetMode="External"/><Relationship Id="rId1062" Type="http://schemas.openxmlformats.org/officeDocument/2006/relationships/hyperlink" Target="#UML1906" TargetMode="External"/><Relationship Id="rId2113" Type="http://schemas.openxmlformats.org/officeDocument/2006/relationships/hyperlink" Target="#UML47" TargetMode="External"/><Relationship Id="rId2320" Type="http://schemas.openxmlformats.org/officeDocument/2006/relationships/hyperlink" Target="#UML1906" TargetMode="External"/><Relationship Id="rId2558" Type="http://schemas.openxmlformats.org/officeDocument/2006/relationships/hyperlink" Target="#UML1906" TargetMode="External"/><Relationship Id="rId2765" Type="http://schemas.openxmlformats.org/officeDocument/2006/relationships/hyperlink" Target="#UML2023" TargetMode="External"/><Relationship Id="rId2972" Type="http://schemas.openxmlformats.org/officeDocument/2006/relationships/hyperlink" Target="#UML68" TargetMode="External"/><Relationship Id="rId737" Type="http://schemas.openxmlformats.org/officeDocument/2006/relationships/hyperlink" Target="#UML1875" TargetMode="External"/><Relationship Id="rId944" Type="http://schemas.openxmlformats.org/officeDocument/2006/relationships/hyperlink" Target="#UML67" TargetMode="External"/><Relationship Id="rId1367" Type="http://schemas.openxmlformats.org/officeDocument/2006/relationships/hyperlink" Target="#UML12" TargetMode="External"/><Relationship Id="rId1574" Type="http://schemas.openxmlformats.org/officeDocument/2006/relationships/hyperlink" Target="#UML67" TargetMode="External"/><Relationship Id="rId1781" Type="http://schemas.openxmlformats.org/officeDocument/2006/relationships/hyperlink" Target="#UML1906" TargetMode="External"/><Relationship Id="rId2418" Type="http://schemas.openxmlformats.org/officeDocument/2006/relationships/hyperlink" Target="#UML67" TargetMode="External"/><Relationship Id="rId2625" Type="http://schemas.openxmlformats.org/officeDocument/2006/relationships/hyperlink" Target="#UML29" TargetMode="External"/><Relationship Id="rId2832" Type="http://schemas.openxmlformats.org/officeDocument/2006/relationships/hyperlink" Target="#UML86" TargetMode="External"/><Relationship Id="rId73" Type="http://schemas.openxmlformats.org/officeDocument/2006/relationships/hyperlink" Target="#UML1864" TargetMode="External"/><Relationship Id="rId804" Type="http://schemas.openxmlformats.org/officeDocument/2006/relationships/hyperlink" Target="#UML1906" TargetMode="External"/><Relationship Id="rId1227" Type="http://schemas.openxmlformats.org/officeDocument/2006/relationships/hyperlink" Target="#UML1926" TargetMode="External"/><Relationship Id="rId1434" Type="http://schemas.openxmlformats.org/officeDocument/2006/relationships/hyperlink" Target="#UML46" TargetMode="External"/><Relationship Id="rId1641" Type="http://schemas.openxmlformats.org/officeDocument/2006/relationships/hyperlink" Target="#UML1902" TargetMode="External"/><Relationship Id="rId1879" Type="http://schemas.openxmlformats.org/officeDocument/2006/relationships/hyperlink" Target="#UML12" TargetMode="External"/><Relationship Id="rId3094" Type="http://schemas.openxmlformats.org/officeDocument/2006/relationships/hyperlink" Target="#UML874" TargetMode="External"/><Relationship Id="rId1501" Type="http://schemas.openxmlformats.org/officeDocument/2006/relationships/hyperlink" Target="#UML67" TargetMode="External"/><Relationship Id="rId1739" Type="http://schemas.openxmlformats.org/officeDocument/2006/relationships/hyperlink" Target="#UML1906" TargetMode="External"/><Relationship Id="rId1946" Type="http://schemas.openxmlformats.org/officeDocument/2006/relationships/hyperlink" Target="#UML12" TargetMode="External"/><Relationship Id="rId1806" Type="http://schemas.openxmlformats.org/officeDocument/2006/relationships/hyperlink" Target="#UML1902" TargetMode="External"/><Relationship Id="rId3161" Type="http://schemas.openxmlformats.org/officeDocument/2006/relationships/hyperlink" Target="#UML617" TargetMode="External"/><Relationship Id="rId387" Type="http://schemas.openxmlformats.org/officeDocument/2006/relationships/hyperlink" Target="#UML1906" TargetMode="External"/><Relationship Id="rId594" Type="http://schemas.openxmlformats.org/officeDocument/2006/relationships/hyperlink" Target="#UML12" TargetMode="External"/><Relationship Id="rId2068" Type="http://schemas.openxmlformats.org/officeDocument/2006/relationships/hyperlink" Target="#UML12" TargetMode="External"/><Relationship Id="rId2275" Type="http://schemas.openxmlformats.org/officeDocument/2006/relationships/hyperlink" Target="#UML12" TargetMode="External"/><Relationship Id="rId3021" Type="http://schemas.openxmlformats.org/officeDocument/2006/relationships/hyperlink" Target="#UML93" TargetMode="External"/><Relationship Id="rId3119" Type="http://schemas.openxmlformats.org/officeDocument/2006/relationships/hyperlink" Target="#UML883" TargetMode="External"/><Relationship Id="rId247" Type="http://schemas.openxmlformats.org/officeDocument/2006/relationships/hyperlink" Target="#UML12" TargetMode="External"/><Relationship Id="rId899" Type="http://schemas.openxmlformats.org/officeDocument/2006/relationships/hyperlink" Target="#UML1907" TargetMode="External"/><Relationship Id="rId1084" Type="http://schemas.openxmlformats.org/officeDocument/2006/relationships/hyperlink" Target="#UML67" TargetMode="External"/><Relationship Id="rId2482" Type="http://schemas.openxmlformats.org/officeDocument/2006/relationships/hyperlink" Target="#UML12" TargetMode="External"/><Relationship Id="rId2787" Type="http://schemas.openxmlformats.org/officeDocument/2006/relationships/hyperlink" Target="#UML68" TargetMode="External"/><Relationship Id="rId107" Type="http://schemas.openxmlformats.org/officeDocument/2006/relationships/hyperlink" Target="#UML67" TargetMode="External"/><Relationship Id="rId454" Type="http://schemas.openxmlformats.org/officeDocument/2006/relationships/hyperlink" Target="#UML12" TargetMode="External"/><Relationship Id="rId661" Type="http://schemas.openxmlformats.org/officeDocument/2006/relationships/hyperlink" Target="#UML12" TargetMode="External"/><Relationship Id="rId759" Type="http://schemas.openxmlformats.org/officeDocument/2006/relationships/hyperlink" Target="#UML57" TargetMode="External"/><Relationship Id="rId966" Type="http://schemas.openxmlformats.org/officeDocument/2006/relationships/hyperlink" Target="#UML67" TargetMode="External"/><Relationship Id="rId1291" Type="http://schemas.openxmlformats.org/officeDocument/2006/relationships/hyperlink" Target="#UML67" TargetMode="External"/><Relationship Id="rId1389" Type="http://schemas.openxmlformats.org/officeDocument/2006/relationships/hyperlink" Target="#UML1932" TargetMode="External"/><Relationship Id="rId1596" Type="http://schemas.openxmlformats.org/officeDocument/2006/relationships/hyperlink" Target="#UML1998" TargetMode="External"/><Relationship Id="rId2135" Type="http://schemas.openxmlformats.org/officeDocument/2006/relationships/hyperlink" Target="#UML57" TargetMode="External"/><Relationship Id="rId2342" Type="http://schemas.openxmlformats.org/officeDocument/2006/relationships/hyperlink" Target="#UML1875" TargetMode="External"/><Relationship Id="rId2647" Type="http://schemas.openxmlformats.org/officeDocument/2006/relationships/hyperlink" Target="#UML30" TargetMode="External"/><Relationship Id="rId2994" Type="http://schemas.openxmlformats.org/officeDocument/2006/relationships/hyperlink" Target="#UML83" TargetMode="External"/><Relationship Id="rId314" Type="http://schemas.openxmlformats.org/officeDocument/2006/relationships/hyperlink" Target="#UML12" TargetMode="External"/><Relationship Id="rId521" Type="http://schemas.openxmlformats.org/officeDocument/2006/relationships/hyperlink" Target="#UML12" TargetMode="External"/><Relationship Id="rId619" Type="http://schemas.openxmlformats.org/officeDocument/2006/relationships/hyperlink" Target="#UML67" TargetMode="External"/><Relationship Id="rId1151" Type="http://schemas.openxmlformats.org/officeDocument/2006/relationships/hyperlink" Target="#UML1906" TargetMode="External"/><Relationship Id="rId1249" Type="http://schemas.openxmlformats.org/officeDocument/2006/relationships/hyperlink" Target="#UML57" TargetMode="External"/><Relationship Id="rId2202" Type="http://schemas.openxmlformats.org/officeDocument/2006/relationships/hyperlink" Target="#UML1906" TargetMode="External"/><Relationship Id="rId2854" Type="http://schemas.openxmlformats.org/officeDocument/2006/relationships/hyperlink" Target="#UML95" TargetMode="External"/><Relationship Id="rId95" Type="http://schemas.openxmlformats.org/officeDocument/2006/relationships/hyperlink" Target="#UML2015" TargetMode="External"/><Relationship Id="rId826" Type="http://schemas.openxmlformats.org/officeDocument/2006/relationships/hyperlink" Target="#UML1906" TargetMode="External"/><Relationship Id="rId1011" Type="http://schemas.openxmlformats.org/officeDocument/2006/relationships/hyperlink" Target="#UML67" TargetMode="External"/><Relationship Id="rId1109" Type="http://schemas.openxmlformats.org/officeDocument/2006/relationships/hyperlink" Target="#UML33" TargetMode="External"/><Relationship Id="rId1456" Type="http://schemas.openxmlformats.org/officeDocument/2006/relationships/hyperlink" Target="#UML45" TargetMode="External"/><Relationship Id="rId1663" Type="http://schemas.openxmlformats.org/officeDocument/2006/relationships/hyperlink" Target="#UML67" TargetMode="External"/><Relationship Id="rId1870" Type="http://schemas.openxmlformats.org/officeDocument/2006/relationships/hyperlink" Target="#UML32" TargetMode="External"/><Relationship Id="rId1968" Type="http://schemas.openxmlformats.org/officeDocument/2006/relationships/hyperlink" Target="#UML1869" TargetMode="External"/><Relationship Id="rId2507" Type="http://schemas.openxmlformats.org/officeDocument/2006/relationships/hyperlink" Target="#UML12" TargetMode="External"/><Relationship Id="rId2714" Type="http://schemas.openxmlformats.org/officeDocument/2006/relationships/hyperlink" Target="#UML68" TargetMode="External"/><Relationship Id="rId2921" Type="http://schemas.openxmlformats.org/officeDocument/2006/relationships/hyperlink" Target="#UML90" TargetMode="External"/><Relationship Id="rId1316" Type="http://schemas.openxmlformats.org/officeDocument/2006/relationships/hyperlink" Target="#UML64" TargetMode="External"/><Relationship Id="rId1523" Type="http://schemas.openxmlformats.org/officeDocument/2006/relationships/hyperlink" Target="#UML1902" TargetMode="External"/><Relationship Id="rId1730" Type="http://schemas.openxmlformats.org/officeDocument/2006/relationships/hyperlink" Target="#UML57" TargetMode="External"/><Relationship Id="rId3183" Type="http://schemas.openxmlformats.org/officeDocument/2006/relationships/hyperlink" Target="#UML608" TargetMode="External"/><Relationship Id="rId22" Type="http://schemas.openxmlformats.org/officeDocument/2006/relationships/hyperlink" Target="http://iec.ch/TC57/CIM/TurbineGovernorDynamics/1.0" TargetMode="External"/><Relationship Id="rId1828" Type="http://schemas.openxmlformats.org/officeDocument/2006/relationships/hyperlink" Target="#UML33" TargetMode="External"/><Relationship Id="rId3043" Type="http://schemas.openxmlformats.org/officeDocument/2006/relationships/hyperlink" Target="#UML93" TargetMode="External"/><Relationship Id="rId171" Type="http://schemas.openxmlformats.org/officeDocument/2006/relationships/hyperlink" Target="#UML12" TargetMode="External"/><Relationship Id="rId2297" Type="http://schemas.openxmlformats.org/officeDocument/2006/relationships/hyperlink" Target="#UML12" TargetMode="External"/><Relationship Id="rId269" Type="http://schemas.openxmlformats.org/officeDocument/2006/relationships/hyperlink" Target="#UML1907" TargetMode="External"/><Relationship Id="rId476" Type="http://schemas.openxmlformats.org/officeDocument/2006/relationships/hyperlink" Target="#UML12" TargetMode="External"/><Relationship Id="rId683" Type="http://schemas.openxmlformats.org/officeDocument/2006/relationships/hyperlink" Target="#UML57" TargetMode="External"/><Relationship Id="rId890" Type="http://schemas.openxmlformats.org/officeDocument/2006/relationships/hyperlink" Target="#UML12" TargetMode="External"/><Relationship Id="rId2157" Type="http://schemas.openxmlformats.org/officeDocument/2006/relationships/hyperlink" Target="#UML1906" TargetMode="External"/><Relationship Id="rId2364" Type="http://schemas.openxmlformats.org/officeDocument/2006/relationships/hyperlink" Target="#UML12" TargetMode="External"/><Relationship Id="rId2571" Type="http://schemas.openxmlformats.org/officeDocument/2006/relationships/hyperlink" Target="#UML1971" TargetMode="External"/><Relationship Id="rId3110" Type="http://schemas.openxmlformats.org/officeDocument/2006/relationships/hyperlink" Target="#UML883" TargetMode="External"/><Relationship Id="rId3208" Type="http://schemas.openxmlformats.org/officeDocument/2006/relationships/hyperlink" Target="#UML617" TargetMode="External"/><Relationship Id="rId129" Type="http://schemas.openxmlformats.org/officeDocument/2006/relationships/hyperlink" Target="#UML1907" TargetMode="External"/><Relationship Id="rId336" Type="http://schemas.openxmlformats.org/officeDocument/2006/relationships/hyperlink" Target="#UML30" TargetMode="External"/><Relationship Id="rId543" Type="http://schemas.openxmlformats.org/officeDocument/2006/relationships/hyperlink" Target="#UML1906" TargetMode="External"/><Relationship Id="rId988" Type="http://schemas.openxmlformats.org/officeDocument/2006/relationships/hyperlink" Target="#UML33" TargetMode="External"/><Relationship Id="rId1173" Type="http://schemas.openxmlformats.org/officeDocument/2006/relationships/hyperlink" Target="#UML1906" TargetMode="External"/><Relationship Id="rId1380" Type="http://schemas.openxmlformats.org/officeDocument/2006/relationships/hyperlink" Target="#UML67" TargetMode="External"/><Relationship Id="rId2017" Type="http://schemas.openxmlformats.org/officeDocument/2006/relationships/hyperlink" Target="#UML30" TargetMode="External"/><Relationship Id="rId2224" Type="http://schemas.openxmlformats.org/officeDocument/2006/relationships/hyperlink" Target="#UML67" TargetMode="External"/><Relationship Id="rId2669" Type="http://schemas.openxmlformats.org/officeDocument/2006/relationships/hyperlink" Target="#UML64" TargetMode="External"/><Relationship Id="rId2876" Type="http://schemas.openxmlformats.org/officeDocument/2006/relationships/hyperlink" Target="#UML95" TargetMode="External"/><Relationship Id="rId403" Type="http://schemas.openxmlformats.org/officeDocument/2006/relationships/hyperlink" Target="#UML1906" TargetMode="External"/><Relationship Id="rId750" Type="http://schemas.openxmlformats.org/officeDocument/2006/relationships/hyperlink" Target="#UML1877" TargetMode="External"/><Relationship Id="rId848" Type="http://schemas.openxmlformats.org/officeDocument/2006/relationships/hyperlink" Target="#UML57" TargetMode="External"/><Relationship Id="rId1033" Type="http://schemas.openxmlformats.org/officeDocument/2006/relationships/hyperlink" Target="#UML12" TargetMode="External"/><Relationship Id="rId1478" Type="http://schemas.openxmlformats.org/officeDocument/2006/relationships/hyperlink" Target="#UML12" TargetMode="External"/><Relationship Id="rId1685" Type="http://schemas.openxmlformats.org/officeDocument/2006/relationships/hyperlink" Target="#UML15" TargetMode="External"/><Relationship Id="rId1892" Type="http://schemas.openxmlformats.org/officeDocument/2006/relationships/hyperlink" Target="#UML1902" TargetMode="External"/><Relationship Id="rId2431" Type="http://schemas.openxmlformats.org/officeDocument/2006/relationships/hyperlink" Target="#UML65" TargetMode="External"/><Relationship Id="rId2529" Type="http://schemas.openxmlformats.org/officeDocument/2006/relationships/hyperlink" Target="#UML67" TargetMode="External"/><Relationship Id="rId2736" Type="http://schemas.openxmlformats.org/officeDocument/2006/relationships/hyperlink" Target="#UML90" TargetMode="External"/><Relationship Id="rId610" Type="http://schemas.openxmlformats.org/officeDocument/2006/relationships/hyperlink" Target="#UML1943" TargetMode="External"/><Relationship Id="rId708" Type="http://schemas.openxmlformats.org/officeDocument/2006/relationships/hyperlink" Target="#UML67" TargetMode="External"/><Relationship Id="rId915" Type="http://schemas.openxmlformats.org/officeDocument/2006/relationships/hyperlink" Target="#UML12" TargetMode="External"/><Relationship Id="rId1240" Type="http://schemas.openxmlformats.org/officeDocument/2006/relationships/hyperlink" Target="#UML1932" TargetMode="External"/><Relationship Id="rId1338" Type="http://schemas.openxmlformats.org/officeDocument/2006/relationships/hyperlink" Target="#UML1906" TargetMode="External"/><Relationship Id="rId1545" Type="http://schemas.openxmlformats.org/officeDocument/2006/relationships/hyperlink" Target="#UML1998" TargetMode="External"/><Relationship Id="rId2943" Type="http://schemas.openxmlformats.org/officeDocument/2006/relationships/hyperlink" Target="#UML68" TargetMode="External"/><Relationship Id="rId1100" Type="http://schemas.openxmlformats.org/officeDocument/2006/relationships/hyperlink" Target="#UML1971" TargetMode="External"/><Relationship Id="rId1405" Type="http://schemas.openxmlformats.org/officeDocument/2006/relationships/hyperlink" Target="#UML1932" TargetMode="External"/><Relationship Id="rId1752" Type="http://schemas.openxmlformats.org/officeDocument/2006/relationships/hyperlink" Target="#UML12" TargetMode="External"/><Relationship Id="rId2803" Type="http://schemas.openxmlformats.org/officeDocument/2006/relationships/hyperlink" Target="#UML2022" TargetMode="External"/><Relationship Id="rId44" Type="http://schemas.openxmlformats.org/officeDocument/2006/relationships/image" Target="media/image3.png"/><Relationship Id="rId1612" Type="http://schemas.openxmlformats.org/officeDocument/2006/relationships/hyperlink" Target="#UML12" TargetMode="External"/><Relationship Id="rId1917" Type="http://schemas.openxmlformats.org/officeDocument/2006/relationships/hyperlink" Target="#UML46" TargetMode="External"/><Relationship Id="rId3065" Type="http://schemas.openxmlformats.org/officeDocument/2006/relationships/hyperlink" Target="#UML874" TargetMode="External"/><Relationship Id="rId193" Type="http://schemas.openxmlformats.org/officeDocument/2006/relationships/hyperlink" Target="#UML1978" TargetMode="External"/><Relationship Id="rId498" Type="http://schemas.openxmlformats.org/officeDocument/2006/relationships/hyperlink" Target="#UML12" TargetMode="External"/><Relationship Id="rId2081" Type="http://schemas.openxmlformats.org/officeDocument/2006/relationships/hyperlink" Target="#UML67" TargetMode="External"/><Relationship Id="rId2179" Type="http://schemas.openxmlformats.org/officeDocument/2006/relationships/hyperlink" Target="#UML1971" TargetMode="External"/><Relationship Id="rId3132" Type="http://schemas.openxmlformats.org/officeDocument/2006/relationships/hyperlink" Target="#UML883" TargetMode="External"/><Relationship Id="rId260" Type="http://schemas.openxmlformats.org/officeDocument/2006/relationships/hyperlink" Target="#UML67" TargetMode="External"/><Relationship Id="rId2386" Type="http://schemas.openxmlformats.org/officeDocument/2006/relationships/hyperlink" Target="#UML1971" TargetMode="External"/><Relationship Id="rId2593" Type="http://schemas.openxmlformats.org/officeDocument/2006/relationships/hyperlink" Target="#UML1906" TargetMode="External"/><Relationship Id="rId120" Type="http://schemas.openxmlformats.org/officeDocument/2006/relationships/hyperlink" Target="#UML67" TargetMode="External"/><Relationship Id="rId358" Type="http://schemas.openxmlformats.org/officeDocument/2006/relationships/hyperlink" Target="#UML12" TargetMode="External"/><Relationship Id="rId565" Type="http://schemas.openxmlformats.org/officeDocument/2006/relationships/hyperlink" Target="#UML1907" TargetMode="External"/><Relationship Id="rId772" Type="http://schemas.openxmlformats.org/officeDocument/2006/relationships/hyperlink" Target="#UML1985" TargetMode="External"/><Relationship Id="rId1195" Type="http://schemas.openxmlformats.org/officeDocument/2006/relationships/hyperlink" Target="#UML1906" TargetMode="External"/><Relationship Id="rId2039" Type="http://schemas.openxmlformats.org/officeDocument/2006/relationships/hyperlink" Target="#UML12" TargetMode="External"/><Relationship Id="rId2246" Type="http://schemas.openxmlformats.org/officeDocument/2006/relationships/hyperlink" Target="#UML48" TargetMode="External"/><Relationship Id="rId2453" Type="http://schemas.openxmlformats.org/officeDocument/2006/relationships/hyperlink" Target="#UML33" TargetMode="External"/><Relationship Id="rId2660" Type="http://schemas.openxmlformats.org/officeDocument/2006/relationships/hyperlink" Target="#UML29" TargetMode="External"/><Relationship Id="rId2898" Type="http://schemas.openxmlformats.org/officeDocument/2006/relationships/hyperlink" Target="#UML70" TargetMode="External"/><Relationship Id="rId218" Type="http://schemas.openxmlformats.org/officeDocument/2006/relationships/hyperlink" Target="#UML67" TargetMode="External"/><Relationship Id="rId425" Type="http://schemas.openxmlformats.org/officeDocument/2006/relationships/hyperlink" Target="#UML1893" TargetMode="External"/><Relationship Id="rId632" Type="http://schemas.openxmlformats.org/officeDocument/2006/relationships/hyperlink" Target="#UML57" TargetMode="External"/><Relationship Id="rId1055" Type="http://schemas.openxmlformats.org/officeDocument/2006/relationships/hyperlink" Target="#UML42" TargetMode="External"/><Relationship Id="rId1262" Type="http://schemas.openxmlformats.org/officeDocument/2006/relationships/hyperlink" Target="#UML1906" TargetMode="External"/><Relationship Id="rId2106" Type="http://schemas.openxmlformats.org/officeDocument/2006/relationships/hyperlink" Target="#UML1868" TargetMode="External"/><Relationship Id="rId2313" Type="http://schemas.openxmlformats.org/officeDocument/2006/relationships/hyperlink" Target="#UML1906" TargetMode="External"/><Relationship Id="rId2520" Type="http://schemas.openxmlformats.org/officeDocument/2006/relationships/hyperlink" Target="#UML67" TargetMode="External"/><Relationship Id="rId2758" Type="http://schemas.openxmlformats.org/officeDocument/2006/relationships/hyperlink" Target="#UML2024" TargetMode="External"/><Relationship Id="rId2965" Type="http://schemas.openxmlformats.org/officeDocument/2006/relationships/hyperlink" Target="#UML2034" TargetMode="External"/><Relationship Id="rId937" Type="http://schemas.openxmlformats.org/officeDocument/2006/relationships/hyperlink" Target="#UML12" TargetMode="External"/><Relationship Id="rId1122" Type="http://schemas.openxmlformats.org/officeDocument/2006/relationships/hyperlink" Target="#UML1971" TargetMode="External"/><Relationship Id="rId1567" Type="http://schemas.openxmlformats.org/officeDocument/2006/relationships/hyperlink" Target="#UML1998" TargetMode="External"/><Relationship Id="rId1774" Type="http://schemas.openxmlformats.org/officeDocument/2006/relationships/hyperlink" Target="#UML1888" TargetMode="External"/><Relationship Id="rId1981" Type="http://schemas.openxmlformats.org/officeDocument/2006/relationships/hyperlink" Target="#UML12" TargetMode="External"/><Relationship Id="rId2618" Type="http://schemas.openxmlformats.org/officeDocument/2006/relationships/hyperlink" Target="#UML64" TargetMode="External"/><Relationship Id="rId2825" Type="http://schemas.openxmlformats.org/officeDocument/2006/relationships/hyperlink" Target="#UML2041" TargetMode="External"/><Relationship Id="rId66" Type="http://schemas.openxmlformats.org/officeDocument/2006/relationships/hyperlink" Target="#UML65" TargetMode="External"/><Relationship Id="rId1427" Type="http://schemas.openxmlformats.org/officeDocument/2006/relationships/hyperlink" Target="#UML1933" TargetMode="External"/><Relationship Id="rId1634" Type="http://schemas.openxmlformats.org/officeDocument/2006/relationships/hyperlink" Target="#UML2012" TargetMode="External"/><Relationship Id="rId1841" Type="http://schemas.openxmlformats.org/officeDocument/2006/relationships/hyperlink" Target="#UML1906" TargetMode="External"/><Relationship Id="rId3087" Type="http://schemas.openxmlformats.org/officeDocument/2006/relationships/hyperlink" Target="#UML3124" TargetMode="External"/><Relationship Id="rId1939" Type="http://schemas.openxmlformats.org/officeDocument/2006/relationships/hyperlink" Target="#UML1998" TargetMode="External"/><Relationship Id="rId1701" Type="http://schemas.openxmlformats.org/officeDocument/2006/relationships/hyperlink" Target="#UML57" TargetMode="External"/><Relationship Id="rId3154" Type="http://schemas.openxmlformats.org/officeDocument/2006/relationships/hyperlink" Target="#UML2564" TargetMode="External"/><Relationship Id="rId282" Type="http://schemas.openxmlformats.org/officeDocument/2006/relationships/hyperlink" Target="#UML12" TargetMode="External"/><Relationship Id="rId587" Type="http://schemas.openxmlformats.org/officeDocument/2006/relationships/hyperlink" Target="#UML30" TargetMode="External"/><Relationship Id="rId2170" Type="http://schemas.openxmlformats.org/officeDocument/2006/relationships/hyperlink" Target="#UML33" TargetMode="External"/><Relationship Id="rId2268" Type="http://schemas.openxmlformats.org/officeDocument/2006/relationships/hyperlink" Target="#UML12" TargetMode="External"/><Relationship Id="rId3014" Type="http://schemas.openxmlformats.org/officeDocument/2006/relationships/hyperlink" Target="#UML73" TargetMode="External"/><Relationship Id="rId3221" Type="http://schemas.openxmlformats.org/officeDocument/2006/relationships/hyperlink" Target="#UML608" TargetMode="External"/><Relationship Id="rId8" Type="http://schemas.openxmlformats.org/officeDocument/2006/relationships/styles" Target="styles.xml"/><Relationship Id="rId142" Type="http://schemas.openxmlformats.org/officeDocument/2006/relationships/hyperlink" Target="#UML1906" TargetMode="External"/><Relationship Id="rId447" Type="http://schemas.openxmlformats.org/officeDocument/2006/relationships/hyperlink" Target="#UML12" TargetMode="External"/><Relationship Id="rId794" Type="http://schemas.openxmlformats.org/officeDocument/2006/relationships/hyperlink" Target="#UML1936" TargetMode="External"/><Relationship Id="rId1077" Type="http://schemas.openxmlformats.org/officeDocument/2006/relationships/hyperlink" Target="#UML12" TargetMode="External"/><Relationship Id="rId2030" Type="http://schemas.openxmlformats.org/officeDocument/2006/relationships/hyperlink" Target="#UML67" TargetMode="External"/><Relationship Id="rId2128" Type="http://schemas.openxmlformats.org/officeDocument/2006/relationships/hyperlink" Target="#UML1926" TargetMode="External"/><Relationship Id="rId2475" Type="http://schemas.openxmlformats.org/officeDocument/2006/relationships/hyperlink" Target="#UML46" TargetMode="External"/><Relationship Id="rId2682" Type="http://schemas.openxmlformats.org/officeDocument/2006/relationships/hyperlink" Target="#UML2014" TargetMode="External"/><Relationship Id="rId2987" Type="http://schemas.openxmlformats.org/officeDocument/2006/relationships/hyperlink" Target="#UML85" TargetMode="External"/><Relationship Id="rId654" Type="http://schemas.openxmlformats.org/officeDocument/2006/relationships/hyperlink" Target="#UML1902" TargetMode="External"/><Relationship Id="rId861" Type="http://schemas.openxmlformats.org/officeDocument/2006/relationships/hyperlink" Target="#UML1883" TargetMode="External"/><Relationship Id="rId959" Type="http://schemas.openxmlformats.org/officeDocument/2006/relationships/hyperlink" Target="#UML1943" TargetMode="External"/><Relationship Id="rId1284" Type="http://schemas.openxmlformats.org/officeDocument/2006/relationships/hyperlink" Target="#UML1906" TargetMode="External"/><Relationship Id="rId1491" Type="http://schemas.openxmlformats.org/officeDocument/2006/relationships/hyperlink" Target="#UML1906" TargetMode="External"/><Relationship Id="rId1589" Type="http://schemas.openxmlformats.org/officeDocument/2006/relationships/hyperlink" Target="#UML65" TargetMode="External"/><Relationship Id="rId2335" Type="http://schemas.openxmlformats.org/officeDocument/2006/relationships/hyperlink" Target="#UML1875" TargetMode="External"/><Relationship Id="rId2542" Type="http://schemas.openxmlformats.org/officeDocument/2006/relationships/hyperlink" Target="#UML12" TargetMode="External"/><Relationship Id="rId307" Type="http://schemas.openxmlformats.org/officeDocument/2006/relationships/hyperlink" Target="#UML12" TargetMode="External"/><Relationship Id="rId514" Type="http://schemas.openxmlformats.org/officeDocument/2006/relationships/hyperlink" Target="#UML57" TargetMode="External"/><Relationship Id="rId721" Type="http://schemas.openxmlformats.org/officeDocument/2006/relationships/hyperlink" Target="#UML12" TargetMode="External"/><Relationship Id="rId1144" Type="http://schemas.openxmlformats.org/officeDocument/2006/relationships/hyperlink" Target="#UML22" TargetMode="External"/><Relationship Id="rId1351" Type="http://schemas.openxmlformats.org/officeDocument/2006/relationships/hyperlink" Target="#UML1907" TargetMode="External"/><Relationship Id="rId1449" Type="http://schemas.openxmlformats.org/officeDocument/2006/relationships/hyperlink" Target="#UML1971" TargetMode="External"/><Relationship Id="rId1796" Type="http://schemas.openxmlformats.org/officeDocument/2006/relationships/hyperlink" Target="#UML67" TargetMode="External"/><Relationship Id="rId2402" Type="http://schemas.openxmlformats.org/officeDocument/2006/relationships/hyperlink" Target="#UML67" TargetMode="External"/><Relationship Id="rId2847" Type="http://schemas.openxmlformats.org/officeDocument/2006/relationships/hyperlink" Target="#UML93" TargetMode="External"/><Relationship Id="rId88" Type="http://schemas.openxmlformats.org/officeDocument/2006/relationships/hyperlink" Target="#UML1906" TargetMode="External"/><Relationship Id="rId819" Type="http://schemas.openxmlformats.org/officeDocument/2006/relationships/hyperlink" Target="#UML1907" TargetMode="External"/><Relationship Id="rId1004" Type="http://schemas.openxmlformats.org/officeDocument/2006/relationships/hyperlink" Target="#UML1985" TargetMode="External"/><Relationship Id="rId1211" Type="http://schemas.openxmlformats.org/officeDocument/2006/relationships/hyperlink" Target="#UML1883" TargetMode="External"/><Relationship Id="rId1656" Type="http://schemas.openxmlformats.org/officeDocument/2006/relationships/hyperlink" Target="#UML1998" TargetMode="External"/><Relationship Id="rId1863" Type="http://schemas.openxmlformats.org/officeDocument/2006/relationships/hyperlink" Target="#UML1883" TargetMode="External"/><Relationship Id="rId2707" Type="http://schemas.openxmlformats.org/officeDocument/2006/relationships/hyperlink" Target="#UML12" TargetMode="External"/><Relationship Id="rId2914" Type="http://schemas.openxmlformats.org/officeDocument/2006/relationships/hyperlink" Target="#UML2022" TargetMode="External"/><Relationship Id="rId1309" Type="http://schemas.openxmlformats.org/officeDocument/2006/relationships/hyperlink" Target="#UML64" TargetMode="External"/><Relationship Id="rId1516" Type="http://schemas.openxmlformats.org/officeDocument/2006/relationships/hyperlink" Target="#UML67" TargetMode="External"/><Relationship Id="rId1723" Type="http://schemas.openxmlformats.org/officeDocument/2006/relationships/hyperlink" Target="#UML12" TargetMode="External"/><Relationship Id="rId1930" Type="http://schemas.openxmlformats.org/officeDocument/2006/relationships/hyperlink" Target="#UML67" TargetMode="External"/><Relationship Id="rId3176" Type="http://schemas.openxmlformats.org/officeDocument/2006/relationships/hyperlink" Target="#UML608" TargetMode="External"/><Relationship Id="rId15" Type="http://schemas.openxmlformats.org/officeDocument/2006/relationships/hyperlink" Target="http://iec.ch/TC57/CIM/StandardModels/1.0" TargetMode="External"/><Relationship Id="rId2192" Type="http://schemas.openxmlformats.org/officeDocument/2006/relationships/hyperlink" Target="#UML57" TargetMode="External"/><Relationship Id="rId3036" Type="http://schemas.openxmlformats.org/officeDocument/2006/relationships/hyperlink" Target="#UML72" TargetMode="External"/><Relationship Id="rId164" Type="http://schemas.openxmlformats.org/officeDocument/2006/relationships/hyperlink" Target="#UML57" TargetMode="External"/><Relationship Id="rId371" Type="http://schemas.openxmlformats.org/officeDocument/2006/relationships/hyperlink" Target="#UML1906" TargetMode="External"/><Relationship Id="rId2052" Type="http://schemas.openxmlformats.org/officeDocument/2006/relationships/hyperlink" Target="#UML12" TargetMode="External"/><Relationship Id="rId2497" Type="http://schemas.openxmlformats.org/officeDocument/2006/relationships/hyperlink" Target="#UML12" TargetMode="External"/><Relationship Id="rId469" Type="http://schemas.openxmlformats.org/officeDocument/2006/relationships/hyperlink" Target="#UML67" TargetMode="External"/><Relationship Id="rId676" Type="http://schemas.openxmlformats.org/officeDocument/2006/relationships/hyperlink" Target="#UML12" TargetMode="External"/><Relationship Id="rId883" Type="http://schemas.openxmlformats.org/officeDocument/2006/relationships/hyperlink" Target="#UML57" TargetMode="External"/><Relationship Id="rId1099" Type="http://schemas.openxmlformats.org/officeDocument/2006/relationships/hyperlink" Target="#UML20" TargetMode="External"/><Relationship Id="rId2357" Type="http://schemas.openxmlformats.org/officeDocument/2006/relationships/hyperlink" Target="#UML1877" TargetMode="External"/><Relationship Id="rId2564" Type="http://schemas.openxmlformats.org/officeDocument/2006/relationships/hyperlink" Target="#UML46" TargetMode="External"/><Relationship Id="rId3103" Type="http://schemas.openxmlformats.org/officeDocument/2006/relationships/hyperlink" Target="#UML883" TargetMode="External"/><Relationship Id="rId231" Type="http://schemas.openxmlformats.org/officeDocument/2006/relationships/hyperlink" Target="#UML67" TargetMode="External"/><Relationship Id="rId329" Type="http://schemas.openxmlformats.org/officeDocument/2006/relationships/hyperlink" Target="#UML1876" TargetMode="External"/><Relationship Id="rId536" Type="http://schemas.openxmlformats.org/officeDocument/2006/relationships/hyperlink" Target="#UML12" TargetMode="External"/><Relationship Id="rId1166" Type="http://schemas.openxmlformats.org/officeDocument/2006/relationships/hyperlink" Target="#UML1985" TargetMode="External"/><Relationship Id="rId1373" Type="http://schemas.openxmlformats.org/officeDocument/2006/relationships/hyperlink" Target="#UML1875" TargetMode="External"/><Relationship Id="rId2217" Type="http://schemas.openxmlformats.org/officeDocument/2006/relationships/hyperlink" Target="#UML47" TargetMode="External"/><Relationship Id="rId2771" Type="http://schemas.openxmlformats.org/officeDocument/2006/relationships/hyperlink" Target="#UML2023" TargetMode="External"/><Relationship Id="rId2869" Type="http://schemas.openxmlformats.org/officeDocument/2006/relationships/hyperlink" Target="#UML2032" TargetMode="External"/><Relationship Id="rId743" Type="http://schemas.openxmlformats.org/officeDocument/2006/relationships/hyperlink" Target="#UML12" TargetMode="External"/><Relationship Id="rId950" Type="http://schemas.openxmlformats.org/officeDocument/2006/relationships/hyperlink" Target="#UML1975" TargetMode="External"/><Relationship Id="rId1026" Type="http://schemas.openxmlformats.org/officeDocument/2006/relationships/hyperlink" Target="#UML12" TargetMode="External"/><Relationship Id="rId1580" Type="http://schemas.openxmlformats.org/officeDocument/2006/relationships/hyperlink" Target="#UML2000" TargetMode="External"/><Relationship Id="rId1678" Type="http://schemas.openxmlformats.org/officeDocument/2006/relationships/hyperlink" Target="#UML15" TargetMode="External"/><Relationship Id="rId1885" Type="http://schemas.openxmlformats.org/officeDocument/2006/relationships/hyperlink" Target="#UML1883" TargetMode="External"/><Relationship Id="rId2424" Type="http://schemas.openxmlformats.org/officeDocument/2006/relationships/hyperlink" Target="#UML46" TargetMode="External"/><Relationship Id="rId2631" Type="http://schemas.openxmlformats.org/officeDocument/2006/relationships/hyperlink" Target="#UML29" TargetMode="External"/><Relationship Id="rId2729" Type="http://schemas.openxmlformats.org/officeDocument/2006/relationships/hyperlink" Target="#UML2036" TargetMode="External"/><Relationship Id="rId2936" Type="http://schemas.openxmlformats.org/officeDocument/2006/relationships/hyperlink" Target="#UML2046" TargetMode="External"/><Relationship Id="rId603" Type="http://schemas.openxmlformats.org/officeDocument/2006/relationships/hyperlink" Target="#UML1902" TargetMode="External"/><Relationship Id="rId810" Type="http://schemas.openxmlformats.org/officeDocument/2006/relationships/hyperlink" Target="#UML12" TargetMode="External"/><Relationship Id="rId908" Type="http://schemas.openxmlformats.org/officeDocument/2006/relationships/hyperlink" Target="#UML57" TargetMode="External"/><Relationship Id="rId1233" Type="http://schemas.openxmlformats.org/officeDocument/2006/relationships/hyperlink" Target="#UML53" TargetMode="External"/><Relationship Id="rId1440" Type="http://schemas.openxmlformats.org/officeDocument/2006/relationships/hyperlink" Target="#UML33" TargetMode="External"/><Relationship Id="rId1538" Type="http://schemas.openxmlformats.org/officeDocument/2006/relationships/hyperlink" Target="#UML12" TargetMode="External"/><Relationship Id="rId1300" Type="http://schemas.openxmlformats.org/officeDocument/2006/relationships/hyperlink" Target="#UML67" TargetMode="External"/><Relationship Id="rId1745" Type="http://schemas.openxmlformats.org/officeDocument/2006/relationships/hyperlink" Target="#UML57" TargetMode="External"/><Relationship Id="rId1952" Type="http://schemas.openxmlformats.org/officeDocument/2006/relationships/hyperlink" Target="#UML46" TargetMode="External"/><Relationship Id="rId3198" Type="http://schemas.openxmlformats.org/officeDocument/2006/relationships/hyperlink" Target="#UML613" TargetMode="External"/><Relationship Id="rId37" Type="http://schemas.openxmlformats.org/officeDocument/2006/relationships/hyperlink" Target="http://iec.ch/TC57/CIM/StatorCurrentLimiterDynamics/1.0" TargetMode="External"/><Relationship Id="rId1605" Type="http://schemas.openxmlformats.org/officeDocument/2006/relationships/hyperlink" Target="#UML2012" TargetMode="External"/><Relationship Id="rId1812" Type="http://schemas.openxmlformats.org/officeDocument/2006/relationships/hyperlink" Target="#UML57" TargetMode="External"/><Relationship Id="rId3058" Type="http://schemas.openxmlformats.org/officeDocument/2006/relationships/hyperlink" Target="#UML74" TargetMode="External"/><Relationship Id="rId186" Type="http://schemas.openxmlformats.org/officeDocument/2006/relationships/hyperlink" Target="#UML30" TargetMode="External"/><Relationship Id="rId393" Type="http://schemas.openxmlformats.org/officeDocument/2006/relationships/hyperlink" Target="#UML12" TargetMode="External"/><Relationship Id="rId2074" Type="http://schemas.openxmlformats.org/officeDocument/2006/relationships/hyperlink" Target="#UML1906" TargetMode="External"/><Relationship Id="rId2281" Type="http://schemas.openxmlformats.org/officeDocument/2006/relationships/hyperlink" Target="#UML12" TargetMode="External"/><Relationship Id="rId3125" Type="http://schemas.openxmlformats.org/officeDocument/2006/relationships/hyperlink" Target="#UML883" TargetMode="External"/><Relationship Id="rId253" Type="http://schemas.openxmlformats.org/officeDocument/2006/relationships/hyperlink" Target="#UML1943" TargetMode="External"/><Relationship Id="rId460" Type="http://schemas.openxmlformats.org/officeDocument/2006/relationships/hyperlink" Target="#UML12" TargetMode="External"/><Relationship Id="rId698" Type="http://schemas.openxmlformats.org/officeDocument/2006/relationships/hyperlink" Target="#UML1902" TargetMode="External"/><Relationship Id="rId1090" Type="http://schemas.openxmlformats.org/officeDocument/2006/relationships/hyperlink" Target="#UML1985" TargetMode="External"/><Relationship Id="rId2141" Type="http://schemas.openxmlformats.org/officeDocument/2006/relationships/hyperlink" Target="#UML1906" TargetMode="External"/><Relationship Id="rId2379" Type="http://schemas.openxmlformats.org/officeDocument/2006/relationships/hyperlink" Target="#UML67" TargetMode="External"/><Relationship Id="rId2586" Type="http://schemas.openxmlformats.org/officeDocument/2006/relationships/hyperlink" Target="#UML45" TargetMode="External"/><Relationship Id="rId2793" Type="http://schemas.openxmlformats.org/officeDocument/2006/relationships/hyperlink" Target="#UML85" TargetMode="External"/><Relationship Id="rId113" Type="http://schemas.openxmlformats.org/officeDocument/2006/relationships/hyperlink" Target="#UML1894" TargetMode="External"/><Relationship Id="rId320" Type="http://schemas.openxmlformats.org/officeDocument/2006/relationships/hyperlink" Target="#UML1883" TargetMode="External"/><Relationship Id="rId558" Type="http://schemas.openxmlformats.org/officeDocument/2006/relationships/hyperlink" Target="#UML12" TargetMode="External"/><Relationship Id="rId765" Type="http://schemas.openxmlformats.org/officeDocument/2006/relationships/hyperlink" Target="#UML67" TargetMode="External"/><Relationship Id="rId972" Type="http://schemas.openxmlformats.org/officeDocument/2006/relationships/hyperlink" Target="#UML1883" TargetMode="External"/><Relationship Id="rId1188" Type="http://schemas.openxmlformats.org/officeDocument/2006/relationships/hyperlink" Target="#UML67" TargetMode="External"/><Relationship Id="rId1395" Type="http://schemas.openxmlformats.org/officeDocument/2006/relationships/hyperlink" Target="#UML12" TargetMode="External"/><Relationship Id="rId2001" Type="http://schemas.openxmlformats.org/officeDocument/2006/relationships/hyperlink" Target="#UML12" TargetMode="External"/><Relationship Id="rId2239" Type="http://schemas.openxmlformats.org/officeDocument/2006/relationships/hyperlink" Target="#UML1906" TargetMode="External"/><Relationship Id="rId2446" Type="http://schemas.openxmlformats.org/officeDocument/2006/relationships/hyperlink" Target="#UML12" TargetMode="External"/><Relationship Id="rId2653" Type="http://schemas.openxmlformats.org/officeDocument/2006/relationships/hyperlink" Target="#UML30" TargetMode="External"/><Relationship Id="rId2860" Type="http://schemas.openxmlformats.org/officeDocument/2006/relationships/hyperlink" Target="#UML68" TargetMode="External"/><Relationship Id="rId418" Type="http://schemas.openxmlformats.org/officeDocument/2006/relationships/hyperlink" Target="#UML67" TargetMode="External"/><Relationship Id="rId625" Type="http://schemas.openxmlformats.org/officeDocument/2006/relationships/hyperlink" Target="#UML1946" TargetMode="External"/><Relationship Id="rId832" Type="http://schemas.openxmlformats.org/officeDocument/2006/relationships/hyperlink" Target="#UML12" TargetMode="External"/><Relationship Id="rId1048" Type="http://schemas.openxmlformats.org/officeDocument/2006/relationships/hyperlink" Target="#UML1943" TargetMode="External"/><Relationship Id="rId1255" Type="http://schemas.openxmlformats.org/officeDocument/2006/relationships/hyperlink" Target="#UML67" TargetMode="External"/><Relationship Id="rId1462" Type="http://schemas.openxmlformats.org/officeDocument/2006/relationships/hyperlink" Target="#UML57" TargetMode="External"/><Relationship Id="rId2306" Type="http://schemas.openxmlformats.org/officeDocument/2006/relationships/hyperlink" Target="#UML67" TargetMode="External"/><Relationship Id="rId2513" Type="http://schemas.openxmlformats.org/officeDocument/2006/relationships/hyperlink" Target="#UML1984" TargetMode="External"/><Relationship Id="rId2958" Type="http://schemas.openxmlformats.org/officeDocument/2006/relationships/hyperlink" Target="#UML86" TargetMode="External"/><Relationship Id="rId1115" Type="http://schemas.openxmlformats.org/officeDocument/2006/relationships/hyperlink" Target="#UML33" TargetMode="External"/><Relationship Id="rId1322" Type="http://schemas.openxmlformats.org/officeDocument/2006/relationships/hyperlink" Target="#UML12" TargetMode="External"/><Relationship Id="rId1767" Type="http://schemas.openxmlformats.org/officeDocument/2006/relationships/hyperlink" Target="#UML1906" TargetMode="External"/><Relationship Id="rId1974" Type="http://schemas.openxmlformats.org/officeDocument/2006/relationships/hyperlink" Target="#UML12" TargetMode="External"/><Relationship Id="rId2720" Type="http://schemas.openxmlformats.org/officeDocument/2006/relationships/hyperlink" Target="#UML2022" TargetMode="External"/><Relationship Id="rId2818" Type="http://schemas.openxmlformats.org/officeDocument/2006/relationships/hyperlink" Target="#UML68" TargetMode="External"/><Relationship Id="rId59" Type="http://schemas.openxmlformats.org/officeDocument/2006/relationships/image" Target="media/image18.png"/><Relationship Id="rId1627" Type="http://schemas.openxmlformats.org/officeDocument/2006/relationships/hyperlink" Target="#UML1998" TargetMode="External"/><Relationship Id="rId1834" Type="http://schemas.openxmlformats.org/officeDocument/2006/relationships/hyperlink" Target="#UML67" TargetMode="External"/><Relationship Id="rId2096" Type="http://schemas.openxmlformats.org/officeDocument/2006/relationships/hyperlink" Target="#UML30" TargetMode="External"/><Relationship Id="rId1901" Type="http://schemas.openxmlformats.org/officeDocument/2006/relationships/hyperlink" Target="#UML1906" TargetMode="External"/><Relationship Id="rId3147" Type="http://schemas.openxmlformats.org/officeDocument/2006/relationships/hyperlink" Target="#UML615" TargetMode="External"/><Relationship Id="rId275" Type="http://schemas.openxmlformats.org/officeDocument/2006/relationships/hyperlink" Target="#UML57" TargetMode="External"/><Relationship Id="rId482" Type="http://schemas.openxmlformats.org/officeDocument/2006/relationships/hyperlink" Target="#UML67" TargetMode="External"/><Relationship Id="rId2163" Type="http://schemas.openxmlformats.org/officeDocument/2006/relationships/hyperlink" Target="#UML1971" TargetMode="External"/><Relationship Id="rId2370" Type="http://schemas.openxmlformats.org/officeDocument/2006/relationships/hyperlink" Target="#UML1929" TargetMode="External"/><Relationship Id="rId3007" Type="http://schemas.openxmlformats.org/officeDocument/2006/relationships/hyperlink" Target="#UML72" TargetMode="External"/><Relationship Id="rId3214" Type="http://schemas.openxmlformats.org/officeDocument/2006/relationships/hyperlink" Target="#UML2565" TargetMode="External"/><Relationship Id="rId135" Type="http://schemas.openxmlformats.org/officeDocument/2006/relationships/hyperlink" Target="#UML64" TargetMode="External"/><Relationship Id="rId342" Type="http://schemas.openxmlformats.org/officeDocument/2006/relationships/hyperlink" Target="#UML67" TargetMode="External"/><Relationship Id="rId787" Type="http://schemas.openxmlformats.org/officeDocument/2006/relationships/hyperlink" Target="#UML12" TargetMode="External"/><Relationship Id="rId994" Type="http://schemas.openxmlformats.org/officeDocument/2006/relationships/hyperlink" Target="#UML57" TargetMode="External"/><Relationship Id="rId2023" Type="http://schemas.openxmlformats.org/officeDocument/2006/relationships/hyperlink" Target="#UML67" TargetMode="External"/><Relationship Id="rId2230" Type="http://schemas.openxmlformats.org/officeDocument/2006/relationships/hyperlink" Target="#UML1995" TargetMode="External"/><Relationship Id="rId2468" Type="http://schemas.openxmlformats.org/officeDocument/2006/relationships/hyperlink" Target="#UML1971" TargetMode="External"/><Relationship Id="rId2675" Type="http://schemas.openxmlformats.org/officeDocument/2006/relationships/hyperlink" Target="#UML29" TargetMode="External"/><Relationship Id="rId2882" Type="http://schemas.openxmlformats.org/officeDocument/2006/relationships/hyperlink" Target="#UML82" TargetMode="External"/><Relationship Id="rId202" Type="http://schemas.openxmlformats.org/officeDocument/2006/relationships/hyperlink" Target="#UML57" TargetMode="External"/><Relationship Id="rId647" Type="http://schemas.openxmlformats.org/officeDocument/2006/relationships/hyperlink" Target="#UML12" TargetMode="External"/><Relationship Id="rId854" Type="http://schemas.openxmlformats.org/officeDocument/2006/relationships/hyperlink" Target="#UML67" TargetMode="External"/><Relationship Id="rId1277" Type="http://schemas.openxmlformats.org/officeDocument/2006/relationships/hyperlink" Target="#UML57" TargetMode="External"/><Relationship Id="rId1484" Type="http://schemas.openxmlformats.org/officeDocument/2006/relationships/hyperlink" Target="#UML67" TargetMode="External"/><Relationship Id="rId1691" Type="http://schemas.openxmlformats.org/officeDocument/2006/relationships/hyperlink" Target="#UML15" TargetMode="External"/><Relationship Id="rId2328" Type="http://schemas.openxmlformats.org/officeDocument/2006/relationships/hyperlink" Target="#UML12" TargetMode="External"/><Relationship Id="rId2535" Type="http://schemas.openxmlformats.org/officeDocument/2006/relationships/hyperlink" Target="#UML1900" TargetMode="External"/><Relationship Id="rId2742" Type="http://schemas.openxmlformats.org/officeDocument/2006/relationships/hyperlink" Target="#UML93" TargetMode="External"/><Relationship Id="rId507" Type="http://schemas.openxmlformats.org/officeDocument/2006/relationships/hyperlink" Target="#UML1955" TargetMode="External"/><Relationship Id="rId714" Type="http://schemas.openxmlformats.org/officeDocument/2006/relationships/hyperlink" Target="#UML1893" TargetMode="External"/><Relationship Id="rId921" Type="http://schemas.openxmlformats.org/officeDocument/2006/relationships/hyperlink" Target="#UML1907" TargetMode="External"/><Relationship Id="rId1137" Type="http://schemas.openxmlformats.org/officeDocument/2006/relationships/hyperlink" Target="#UML67" TargetMode="External"/><Relationship Id="rId1344" Type="http://schemas.openxmlformats.org/officeDocument/2006/relationships/hyperlink" Target="#UML12" TargetMode="External"/><Relationship Id="rId1551" Type="http://schemas.openxmlformats.org/officeDocument/2006/relationships/hyperlink" Target="#UML35" TargetMode="External"/><Relationship Id="rId1789" Type="http://schemas.openxmlformats.org/officeDocument/2006/relationships/hyperlink" Target="#UML1906" TargetMode="External"/><Relationship Id="rId1996" Type="http://schemas.openxmlformats.org/officeDocument/2006/relationships/hyperlink" Target="#UML1906" TargetMode="External"/><Relationship Id="rId2602" Type="http://schemas.openxmlformats.org/officeDocument/2006/relationships/hyperlink" Target="#UML2006" TargetMode="External"/><Relationship Id="rId50" Type="http://schemas.openxmlformats.org/officeDocument/2006/relationships/image" Target="media/image9.png"/><Relationship Id="rId1204" Type="http://schemas.openxmlformats.org/officeDocument/2006/relationships/hyperlink" Target="#UML1906" TargetMode="External"/><Relationship Id="rId1411" Type="http://schemas.openxmlformats.org/officeDocument/2006/relationships/hyperlink" Target="#UML1906" TargetMode="External"/><Relationship Id="rId1649" Type="http://schemas.openxmlformats.org/officeDocument/2006/relationships/hyperlink" Target="#UML65" TargetMode="External"/><Relationship Id="rId1856" Type="http://schemas.openxmlformats.org/officeDocument/2006/relationships/hyperlink" Target="#UML1906" TargetMode="External"/><Relationship Id="rId2907" Type="http://schemas.openxmlformats.org/officeDocument/2006/relationships/hyperlink" Target="#UML95" TargetMode="External"/><Relationship Id="rId3071" Type="http://schemas.openxmlformats.org/officeDocument/2006/relationships/hyperlink" Target="#UML874" TargetMode="External"/><Relationship Id="rId1509" Type="http://schemas.openxmlformats.org/officeDocument/2006/relationships/hyperlink" Target="#UML1906" TargetMode="External"/><Relationship Id="rId1716" Type="http://schemas.openxmlformats.org/officeDocument/2006/relationships/hyperlink" Target="#UML2012" TargetMode="External"/><Relationship Id="rId1923" Type="http://schemas.openxmlformats.org/officeDocument/2006/relationships/hyperlink" Target="#UML1998" TargetMode="External"/><Relationship Id="rId3169" Type="http://schemas.openxmlformats.org/officeDocument/2006/relationships/hyperlink" Target="#UML608" TargetMode="External"/><Relationship Id="rId297" Type="http://schemas.openxmlformats.org/officeDocument/2006/relationships/hyperlink" Target="#UML12" TargetMode="External"/><Relationship Id="rId2185" Type="http://schemas.openxmlformats.org/officeDocument/2006/relationships/hyperlink" Target="#UML1971" TargetMode="External"/><Relationship Id="rId2392" Type="http://schemas.openxmlformats.org/officeDocument/2006/relationships/hyperlink" Target="#UML1985" TargetMode="External"/><Relationship Id="rId3029" Type="http://schemas.openxmlformats.org/officeDocument/2006/relationships/hyperlink" Target="#UML72" TargetMode="External"/><Relationship Id="rId157" Type="http://schemas.openxmlformats.org/officeDocument/2006/relationships/hyperlink" Target="#UML1985" TargetMode="External"/><Relationship Id="rId364" Type="http://schemas.openxmlformats.org/officeDocument/2006/relationships/hyperlink" Target="#UML12" TargetMode="External"/><Relationship Id="rId2045" Type="http://schemas.openxmlformats.org/officeDocument/2006/relationships/hyperlink" Target="#UML57" TargetMode="External"/><Relationship Id="rId2697" Type="http://schemas.openxmlformats.org/officeDocument/2006/relationships/hyperlink" Target="#UML2015" TargetMode="External"/><Relationship Id="rId571" Type="http://schemas.openxmlformats.org/officeDocument/2006/relationships/hyperlink" Target="#UML67" TargetMode="External"/><Relationship Id="rId669" Type="http://schemas.openxmlformats.org/officeDocument/2006/relationships/hyperlink" Target="#UML1906" TargetMode="External"/><Relationship Id="rId876" Type="http://schemas.openxmlformats.org/officeDocument/2006/relationships/hyperlink" Target="#UML1906" TargetMode="External"/><Relationship Id="rId1299" Type="http://schemas.openxmlformats.org/officeDocument/2006/relationships/hyperlink" Target="#UML12" TargetMode="External"/><Relationship Id="rId2252" Type="http://schemas.openxmlformats.org/officeDocument/2006/relationships/hyperlink" Target="#UML57" TargetMode="External"/><Relationship Id="rId2557" Type="http://schemas.openxmlformats.org/officeDocument/2006/relationships/hyperlink" Target="#UML1971" TargetMode="External"/><Relationship Id="rId224" Type="http://schemas.openxmlformats.org/officeDocument/2006/relationships/hyperlink" Target="#UML1992" TargetMode="External"/><Relationship Id="rId431" Type="http://schemas.openxmlformats.org/officeDocument/2006/relationships/hyperlink" Target="#UML1890" TargetMode="External"/><Relationship Id="rId529" Type="http://schemas.openxmlformats.org/officeDocument/2006/relationships/hyperlink" Target="#UML30" TargetMode="External"/><Relationship Id="rId736" Type="http://schemas.openxmlformats.org/officeDocument/2006/relationships/hyperlink" Target="#UML30" TargetMode="External"/><Relationship Id="rId1061" Type="http://schemas.openxmlformats.org/officeDocument/2006/relationships/hyperlink" Target="#UML57" TargetMode="External"/><Relationship Id="rId1159" Type="http://schemas.openxmlformats.org/officeDocument/2006/relationships/hyperlink" Target="#UML12" TargetMode="External"/><Relationship Id="rId1366" Type="http://schemas.openxmlformats.org/officeDocument/2006/relationships/hyperlink" Target="#UML1875" TargetMode="External"/><Relationship Id="rId2112" Type="http://schemas.openxmlformats.org/officeDocument/2006/relationships/hyperlink" Target="#UML50" TargetMode="External"/><Relationship Id="rId2417" Type="http://schemas.openxmlformats.org/officeDocument/2006/relationships/hyperlink" Target="#UML12" TargetMode="External"/><Relationship Id="rId2764" Type="http://schemas.openxmlformats.org/officeDocument/2006/relationships/hyperlink" Target="#UML2024" TargetMode="External"/><Relationship Id="rId2971" Type="http://schemas.openxmlformats.org/officeDocument/2006/relationships/hyperlink" Target="#UML95" TargetMode="External"/><Relationship Id="rId943" Type="http://schemas.openxmlformats.org/officeDocument/2006/relationships/hyperlink" Target="#UML19" TargetMode="External"/><Relationship Id="rId1019" Type="http://schemas.openxmlformats.org/officeDocument/2006/relationships/hyperlink" Target="#UML30" TargetMode="External"/><Relationship Id="rId1573" Type="http://schemas.openxmlformats.org/officeDocument/2006/relationships/hyperlink" Target="#UML12" TargetMode="External"/><Relationship Id="rId1780" Type="http://schemas.openxmlformats.org/officeDocument/2006/relationships/hyperlink" Target="#UML1907" TargetMode="External"/><Relationship Id="rId1878" Type="http://schemas.openxmlformats.org/officeDocument/2006/relationships/hyperlink" Target="#UML67" TargetMode="External"/><Relationship Id="rId2624" Type="http://schemas.openxmlformats.org/officeDocument/2006/relationships/hyperlink" Target="#UML64" TargetMode="External"/><Relationship Id="rId2831" Type="http://schemas.openxmlformats.org/officeDocument/2006/relationships/hyperlink" Target="#UML86" TargetMode="External"/><Relationship Id="rId2929" Type="http://schemas.openxmlformats.org/officeDocument/2006/relationships/hyperlink" Target="#UML86" TargetMode="External"/><Relationship Id="rId72" Type="http://schemas.openxmlformats.org/officeDocument/2006/relationships/hyperlink" Target="#UML12" TargetMode="External"/><Relationship Id="rId803" Type="http://schemas.openxmlformats.org/officeDocument/2006/relationships/hyperlink" Target="#UML57" TargetMode="External"/><Relationship Id="rId1226" Type="http://schemas.openxmlformats.org/officeDocument/2006/relationships/hyperlink" Target="#UML1932" TargetMode="External"/><Relationship Id="rId1433" Type="http://schemas.openxmlformats.org/officeDocument/2006/relationships/hyperlink" Target="#UML1971" TargetMode="External"/><Relationship Id="rId1640" Type="http://schemas.openxmlformats.org/officeDocument/2006/relationships/hyperlink" Target="#UML1998" TargetMode="External"/><Relationship Id="rId1738" Type="http://schemas.openxmlformats.org/officeDocument/2006/relationships/hyperlink" Target="#UML1985" TargetMode="External"/><Relationship Id="rId3093" Type="http://schemas.openxmlformats.org/officeDocument/2006/relationships/hyperlink" Target="#UML874" TargetMode="External"/><Relationship Id="rId1500" Type="http://schemas.openxmlformats.org/officeDocument/2006/relationships/hyperlink" Target="#UML12" TargetMode="External"/><Relationship Id="rId1945" Type="http://schemas.openxmlformats.org/officeDocument/2006/relationships/hyperlink" Target="#UML67" TargetMode="External"/><Relationship Id="rId3160" Type="http://schemas.openxmlformats.org/officeDocument/2006/relationships/hyperlink" Target="#UML612" TargetMode="External"/><Relationship Id="rId1805" Type="http://schemas.openxmlformats.org/officeDocument/2006/relationships/hyperlink" Target="#UML1906" TargetMode="External"/><Relationship Id="rId3020" Type="http://schemas.openxmlformats.org/officeDocument/2006/relationships/hyperlink" Target="#UML73" TargetMode="External"/><Relationship Id="rId179" Type="http://schemas.openxmlformats.org/officeDocument/2006/relationships/hyperlink" Target="#UML67" TargetMode="External"/><Relationship Id="rId386" Type="http://schemas.openxmlformats.org/officeDocument/2006/relationships/hyperlink" Target="#UML57" TargetMode="External"/><Relationship Id="rId593" Type="http://schemas.openxmlformats.org/officeDocument/2006/relationships/hyperlink" Target="#UML67" TargetMode="External"/><Relationship Id="rId2067" Type="http://schemas.openxmlformats.org/officeDocument/2006/relationships/hyperlink" Target="#UML67" TargetMode="External"/><Relationship Id="rId2274" Type="http://schemas.openxmlformats.org/officeDocument/2006/relationships/hyperlink" Target="#UML1865" TargetMode="External"/><Relationship Id="rId2481" Type="http://schemas.openxmlformats.org/officeDocument/2006/relationships/hyperlink" Target="#UML67" TargetMode="External"/><Relationship Id="rId3118" Type="http://schemas.openxmlformats.org/officeDocument/2006/relationships/hyperlink" Target="#UML883" TargetMode="External"/><Relationship Id="rId246" Type="http://schemas.openxmlformats.org/officeDocument/2006/relationships/hyperlink" Target="#UML1902" TargetMode="External"/><Relationship Id="rId453" Type="http://schemas.openxmlformats.org/officeDocument/2006/relationships/hyperlink" Target="#UML67" TargetMode="External"/><Relationship Id="rId660" Type="http://schemas.openxmlformats.org/officeDocument/2006/relationships/hyperlink" Target="#UML67" TargetMode="External"/><Relationship Id="rId898" Type="http://schemas.openxmlformats.org/officeDocument/2006/relationships/hyperlink" Target="#UML1920" TargetMode="External"/><Relationship Id="rId1083" Type="http://schemas.openxmlformats.org/officeDocument/2006/relationships/hyperlink" Target="#UML12" TargetMode="External"/><Relationship Id="rId1290" Type="http://schemas.openxmlformats.org/officeDocument/2006/relationships/hyperlink" Target="#UML12" TargetMode="External"/><Relationship Id="rId2134" Type="http://schemas.openxmlformats.org/officeDocument/2006/relationships/hyperlink" Target="#UML52" TargetMode="External"/><Relationship Id="rId2341" Type="http://schemas.openxmlformats.org/officeDocument/2006/relationships/hyperlink" Target="#UML63" TargetMode="External"/><Relationship Id="rId2579" Type="http://schemas.openxmlformats.org/officeDocument/2006/relationships/hyperlink" Target="#UML1971" TargetMode="External"/><Relationship Id="rId2786" Type="http://schemas.openxmlformats.org/officeDocument/2006/relationships/hyperlink" Target="#UML2022" TargetMode="External"/><Relationship Id="rId2993" Type="http://schemas.openxmlformats.org/officeDocument/2006/relationships/hyperlink" Target="#UML71" TargetMode="External"/><Relationship Id="rId106" Type="http://schemas.openxmlformats.org/officeDocument/2006/relationships/hyperlink" Target="#UML12" TargetMode="External"/><Relationship Id="rId313" Type="http://schemas.openxmlformats.org/officeDocument/2006/relationships/hyperlink" Target="#UML67" TargetMode="External"/><Relationship Id="rId758" Type="http://schemas.openxmlformats.org/officeDocument/2006/relationships/hyperlink" Target="#UML33" TargetMode="External"/><Relationship Id="rId965" Type="http://schemas.openxmlformats.org/officeDocument/2006/relationships/hyperlink" Target="#UML1906" TargetMode="External"/><Relationship Id="rId1150" Type="http://schemas.openxmlformats.org/officeDocument/2006/relationships/hyperlink" Target="#UML12" TargetMode="External"/><Relationship Id="rId1388" Type="http://schemas.openxmlformats.org/officeDocument/2006/relationships/hyperlink" Target="#UML1877" TargetMode="External"/><Relationship Id="rId1595" Type="http://schemas.openxmlformats.org/officeDocument/2006/relationships/hyperlink" Target="#UML54" TargetMode="External"/><Relationship Id="rId2439" Type="http://schemas.openxmlformats.org/officeDocument/2006/relationships/hyperlink" Target="#UML1907" TargetMode="External"/><Relationship Id="rId2646" Type="http://schemas.openxmlformats.org/officeDocument/2006/relationships/hyperlink" Target="#UML64" TargetMode="External"/><Relationship Id="rId2853" Type="http://schemas.openxmlformats.org/officeDocument/2006/relationships/hyperlink" Target="#UML84" TargetMode="External"/><Relationship Id="rId94" Type="http://schemas.openxmlformats.org/officeDocument/2006/relationships/hyperlink" Target="#UML12" TargetMode="External"/><Relationship Id="rId520" Type="http://schemas.openxmlformats.org/officeDocument/2006/relationships/hyperlink" Target="#UML67" TargetMode="External"/><Relationship Id="rId618" Type="http://schemas.openxmlformats.org/officeDocument/2006/relationships/hyperlink" Target="#UML12" TargetMode="External"/><Relationship Id="rId825" Type="http://schemas.openxmlformats.org/officeDocument/2006/relationships/hyperlink" Target="#UML57" TargetMode="External"/><Relationship Id="rId1248" Type="http://schemas.openxmlformats.org/officeDocument/2006/relationships/hyperlink" Target="#UML1906" TargetMode="External"/><Relationship Id="rId1455" Type="http://schemas.openxmlformats.org/officeDocument/2006/relationships/hyperlink" Target="#UML1971" TargetMode="External"/><Relationship Id="rId1662" Type="http://schemas.openxmlformats.org/officeDocument/2006/relationships/hyperlink" Target="#UML12" TargetMode="External"/><Relationship Id="rId2201" Type="http://schemas.openxmlformats.org/officeDocument/2006/relationships/hyperlink" Target="#UML1985" TargetMode="External"/><Relationship Id="rId2506" Type="http://schemas.openxmlformats.org/officeDocument/2006/relationships/hyperlink" Target="#UML67" TargetMode="External"/><Relationship Id="rId1010" Type="http://schemas.openxmlformats.org/officeDocument/2006/relationships/hyperlink" Target="#UML12" TargetMode="External"/><Relationship Id="rId1108" Type="http://schemas.openxmlformats.org/officeDocument/2006/relationships/hyperlink" Target="#UML1971" TargetMode="External"/><Relationship Id="rId1315" Type="http://schemas.openxmlformats.org/officeDocument/2006/relationships/hyperlink" Target="#UML64" TargetMode="External"/><Relationship Id="rId1967" Type="http://schemas.openxmlformats.org/officeDocument/2006/relationships/hyperlink" Target="#UML30" TargetMode="External"/><Relationship Id="rId2713" Type="http://schemas.openxmlformats.org/officeDocument/2006/relationships/image" Target="media/image27.png"/><Relationship Id="rId2920" Type="http://schemas.openxmlformats.org/officeDocument/2006/relationships/hyperlink" Target="#UML90" TargetMode="External"/><Relationship Id="rId1522" Type="http://schemas.openxmlformats.org/officeDocument/2006/relationships/hyperlink" Target="#UML1998" TargetMode="External"/><Relationship Id="rId21" Type="http://schemas.openxmlformats.org/officeDocument/2006/relationships/hyperlink" Target="http://iec.ch/TC57/CIM/AsynchronousMachineDynamics/1.0" TargetMode="External"/><Relationship Id="rId2089" Type="http://schemas.openxmlformats.org/officeDocument/2006/relationships/hyperlink" Target="#UML12" TargetMode="External"/><Relationship Id="rId2296" Type="http://schemas.openxmlformats.org/officeDocument/2006/relationships/hyperlink" Target="#UML1902" TargetMode="External"/><Relationship Id="rId268" Type="http://schemas.openxmlformats.org/officeDocument/2006/relationships/hyperlink" Target="#UML1914" TargetMode="External"/><Relationship Id="rId475" Type="http://schemas.openxmlformats.org/officeDocument/2006/relationships/hyperlink" Target="#UML1902" TargetMode="External"/><Relationship Id="rId682" Type="http://schemas.openxmlformats.org/officeDocument/2006/relationships/hyperlink" Target="#UML1906" TargetMode="External"/><Relationship Id="rId2156" Type="http://schemas.openxmlformats.org/officeDocument/2006/relationships/hyperlink" Target="#UML1971" TargetMode="External"/><Relationship Id="rId2363" Type="http://schemas.openxmlformats.org/officeDocument/2006/relationships/hyperlink" Target="#UML1902" TargetMode="External"/><Relationship Id="rId2570" Type="http://schemas.openxmlformats.org/officeDocument/2006/relationships/hyperlink" Target="#UML33" TargetMode="External"/><Relationship Id="rId3207" Type="http://schemas.openxmlformats.org/officeDocument/2006/relationships/hyperlink" Target="#UML608" TargetMode="External"/><Relationship Id="rId128" Type="http://schemas.openxmlformats.org/officeDocument/2006/relationships/hyperlink" Target="#UML1920" TargetMode="External"/><Relationship Id="rId335" Type="http://schemas.openxmlformats.org/officeDocument/2006/relationships/hyperlink" Target="#UML1875" TargetMode="External"/><Relationship Id="rId542" Type="http://schemas.openxmlformats.org/officeDocument/2006/relationships/hyperlink" Target="#UML1907" TargetMode="External"/><Relationship Id="rId1172" Type="http://schemas.openxmlformats.org/officeDocument/2006/relationships/hyperlink" Target="#UML1907" TargetMode="External"/><Relationship Id="rId2016" Type="http://schemas.openxmlformats.org/officeDocument/2006/relationships/hyperlink" Target="#UML1875" TargetMode="External"/><Relationship Id="rId2223" Type="http://schemas.openxmlformats.org/officeDocument/2006/relationships/hyperlink" Target="#UML1906" TargetMode="External"/><Relationship Id="rId2430" Type="http://schemas.openxmlformats.org/officeDocument/2006/relationships/hyperlink" Target="#UML26" TargetMode="External"/><Relationship Id="rId402" Type="http://schemas.openxmlformats.org/officeDocument/2006/relationships/hyperlink" Target="#UML1907" TargetMode="External"/><Relationship Id="rId1032" Type="http://schemas.openxmlformats.org/officeDocument/2006/relationships/hyperlink" Target="#UML1902" TargetMode="External"/><Relationship Id="rId1989" Type="http://schemas.openxmlformats.org/officeDocument/2006/relationships/hyperlink" Target="#UML12" TargetMode="External"/><Relationship Id="rId1849" Type="http://schemas.openxmlformats.org/officeDocument/2006/relationships/hyperlink" Target="#UML1907" TargetMode="External"/><Relationship Id="rId3064" Type="http://schemas.openxmlformats.org/officeDocument/2006/relationships/hyperlink" Target="#UML3124" TargetMode="External"/><Relationship Id="rId192" Type="http://schemas.openxmlformats.org/officeDocument/2006/relationships/hyperlink" Target="#UML12" TargetMode="External"/><Relationship Id="rId1709" Type="http://schemas.openxmlformats.org/officeDocument/2006/relationships/hyperlink" Target="#UML67" TargetMode="External"/><Relationship Id="rId1916" Type="http://schemas.openxmlformats.org/officeDocument/2006/relationships/hyperlink" Target="#UML12" TargetMode="External"/><Relationship Id="rId2080" Type="http://schemas.openxmlformats.org/officeDocument/2006/relationships/hyperlink" Target="#UML12" TargetMode="External"/><Relationship Id="rId3131" Type="http://schemas.openxmlformats.org/officeDocument/2006/relationships/hyperlink" Target="#UML883" TargetMode="External"/><Relationship Id="rId2897" Type="http://schemas.openxmlformats.org/officeDocument/2006/relationships/hyperlink" Target="#UML68" TargetMode="External"/><Relationship Id="rId869" Type="http://schemas.openxmlformats.org/officeDocument/2006/relationships/hyperlink" Target="#UML12" TargetMode="External"/><Relationship Id="rId1499" Type="http://schemas.openxmlformats.org/officeDocument/2006/relationships/hyperlink" Target="#UML67" TargetMode="External"/><Relationship Id="rId729" Type="http://schemas.openxmlformats.org/officeDocument/2006/relationships/hyperlink" Target="#UML12" TargetMode="External"/><Relationship Id="rId1359" Type="http://schemas.openxmlformats.org/officeDocument/2006/relationships/hyperlink" Target="#UML12" TargetMode="External"/><Relationship Id="rId2757" Type="http://schemas.openxmlformats.org/officeDocument/2006/relationships/hyperlink" Target="#UML68" TargetMode="External"/><Relationship Id="rId2964" Type="http://schemas.openxmlformats.org/officeDocument/2006/relationships/hyperlink" Target="#UML68" TargetMode="External"/><Relationship Id="rId936" Type="http://schemas.openxmlformats.org/officeDocument/2006/relationships/hyperlink" Target="#UML67" TargetMode="External"/><Relationship Id="rId1219" Type="http://schemas.openxmlformats.org/officeDocument/2006/relationships/hyperlink" Target="#UML67" TargetMode="External"/><Relationship Id="rId1566" Type="http://schemas.openxmlformats.org/officeDocument/2006/relationships/hyperlink" Target="#UML54" TargetMode="External"/><Relationship Id="rId1773" Type="http://schemas.openxmlformats.org/officeDocument/2006/relationships/hyperlink" Target="#UML12" TargetMode="External"/><Relationship Id="rId1980" Type="http://schemas.openxmlformats.org/officeDocument/2006/relationships/hyperlink" Target="#UML1902" TargetMode="External"/><Relationship Id="rId2617" Type="http://schemas.openxmlformats.org/officeDocument/2006/relationships/hyperlink" Target="#UML30" TargetMode="External"/><Relationship Id="rId2824" Type="http://schemas.openxmlformats.org/officeDocument/2006/relationships/hyperlink" Target="#UML68" TargetMode="External"/><Relationship Id="rId65" Type="http://schemas.openxmlformats.org/officeDocument/2006/relationships/hyperlink" Target="#UML12" TargetMode="External"/><Relationship Id="rId1426" Type="http://schemas.openxmlformats.org/officeDocument/2006/relationships/hyperlink" Target="#UML65" TargetMode="External"/><Relationship Id="rId1633" Type="http://schemas.openxmlformats.org/officeDocument/2006/relationships/hyperlink" Target="#UML12" TargetMode="External"/><Relationship Id="rId1840" Type="http://schemas.openxmlformats.org/officeDocument/2006/relationships/hyperlink" Target="#UML1985" TargetMode="External"/><Relationship Id="rId1700" Type="http://schemas.openxmlformats.org/officeDocument/2006/relationships/hyperlink" Target="#UML1998" TargetMode="External"/><Relationship Id="rId379" Type="http://schemas.openxmlformats.org/officeDocument/2006/relationships/hyperlink" Target="#UML1985" TargetMode="External"/><Relationship Id="rId586" Type="http://schemas.openxmlformats.org/officeDocument/2006/relationships/hyperlink" Target="#UML1875" TargetMode="External"/><Relationship Id="rId793" Type="http://schemas.openxmlformats.org/officeDocument/2006/relationships/hyperlink" Target="#UML12" TargetMode="External"/><Relationship Id="rId2267" Type="http://schemas.openxmlformats.org/officeDocument/2006/relationships/hyperlink" Target="#UML67" TargetMode="External"/><Relationship Id="rId2474" Type="http://schemas.openxmlformats.org/officeDocument/2006/relationships/hyperlink" Target="#UML1971" TargetMode="External"/><Relationship Id="rId2681" Type="http://schemas.openxmlformats.org/officeDocument/2006/relationships/hyperlink" Target="#UML29" TargetMode="External"/><Relationship Id="rId239" Type="http://schemas.openxmlformats.org/officeDocument/2006/relationships/hyperlink" Target="#UML67" TargetMode="External"/><Relationship Id="rId446" Type="http://schemas.openxmlformats.org/officeDocument/2006/relationships/hyperlink" Target="#UML67" TargetMode="External"/><Relationship Id="rId653" Type="http://schemas.openxmlformats.org/officeDocument/2006/relationships/hyperlink" Target="#UML1906" TargetMode="External"/><Relationship Id="rId1076" Type="http://schemas.openxmlformats.org/officeDocument/2006/relationships/hyperlink" Target="#UML1902" TargetMode="External"/><Relationship Id="rId1283" Type="http://schemas.openxmlformats.org/officeDocument/2006/relationships/hyperlink" Target="#UML57" TargetMode="External"/><Relationship Id="rId1490" Type="http://schemas.openxmlformats.org/officeDocument/2006/relationships/hyperlink" Target="#UML1884" TargetMode="External"/><Relationship Id="rId2127" Type="http://schemas.openxmlformats.org/officeDocument/2006/relationships/hyperlink" Target="#UML1906" TargetMode="External"/><Relationship Id="rId2334" Type="http://schemas.openxmlformats.org/officeDocument/2006/relationships/hyperlink" Target="#UML1876" TargetMode="External"/><Relationship Id="rId306" Type="http://schemas.openxmlformats.org/officeDocument/2006/relationships/hyperlink" Target="#UML1902" TargetMode="External"/><Relationship Id="rId860" Type="http://schemas.openxmlformats.org/officeDocument/2006/relationships/hyperlink" Target="#UML1936" TargetMode="External"/><Relationship Id="rId1143" Type="http://schemas.openxmlformats.org/officeDocument/2006/relationships/hyperlink" Target="#UML12" TargetMode="External"/><Relationship Id="rId2541" Type="http://schemas.openxmlformats.org/officeDocument/2006/relationships/hyperlink" Target="#UML1902" TargetMode="External"/><Relationship Id="rId513" Type="http://schemas.openxmlformats.org/officeDocument/2006/relationships/hyperlink" Target="#UML1906" TargetMode="External"/><Relationship Id="rId720" Type="http://schemas.openxmlformats.org/officeDocument/2006/relationships/hyperlink" Target="#UML67" TargetMode="External"/><Relationship Id="rId1350" Type="http://schemas.openxmlformats.org/officeDocument/2006/relationships/hyperlink" Target="#UML1883" TargetMode="External"/><Relationship Id="rId2401" Type="http://schemas.openxmlformats.org/officeDocument/2006/relationships/hyperlink" Target="#UML65" TargetMode="External"/><Relationship Id="rId1003" Type="http://schemas.openxmlformats.org/officeDocument/2006/relationships/hyperlink" Target="#UML12" TargetMode="External"/><Relationship Id="rId1210" Type="http://schemas.openxmlformats.org/officeDocument/2006/relationships/hyperlink" Target="#UML12" TargetMode="External"/><Relationship Id="rId3175" Type="http://schemas.openxmlformats.org/officeDocument/2006/relationships/hyperlink" Target="#UML606" TargetMode="External"/><Relationship Id="rId2191" Type="http://schemas.openxmlformats.org/officeDocument/2006/relationships/hyperlink" Target="#UML1906" TargetMode="External"/><Relationship Id="rId3035" Type="http://schemas.openxmlformats.org/officeDocument/2006/relationships/hyperlink" Target="#UML73" TargetMode="External"/><Relationship Id="rId163" Type="http://schemas.openxmlformats.org/officeDocument/2006/relationships/hyperlink" Target="#UML1906" TargetMode="External"/><Relationship Id="rId370" Type="http://schemas.openxmlformats.org/officeDocument/2006/relationships/hyperlink" Target="#UML57" TargetMode="External"/><Relationship Id="rId2051" Type="http://schemas.openxmlformats.org/officeDocument/2006/relationships/hyperlink" Target="#UML67" TargetMode="External"/><Relationship Id="rId3102" Type="http://schemas.openxmlformats.org/officeDocument/2006/relationships/hyperlink" Target="#UML882" TargetMode="External"/><Relationship Id="rId230" Type="http://schemas.openxmlformats.org/officeDocument/2006/relationships/hyperlink" Target="#UML67" TargetMode="External"/><Relationship Id="rId2868" Type="http://schemas.openxmlformats.org/officeDocument/2006/relationships/hyperlink" Target="#UML2034" TargetMode="External"/><Relationship Id="rId1677" Type="http://schemas.openxmlformats.org/officeDocument/2006/relationships/hyperlink" Target="#UML12" TargetMode="External"/><Relationship Id="rId1884" Type="http://schemas.openxmlformats.org/officeDocument/2006/relationships/hyperlink" Target="#UML1941" TargetMode="External"/><Relationship Id="rId2728" Type="http://schemas.openxmlformats.org/officeDocument/2006/relationships/hyperlink" Target="#UML68" TargetMode="External"/><Relationship Id="rId2935" Type="http://schemas.openxmlformats.org/officeDocument/2006/relationships/hyperlink" Target="#UML85" TargetMode="External"/><Relationship Id="rId907" Type="http://schemas.openxmlformats.org/officeDocument/2006/relationships/hyperlink" Target="#UML48" TargetMode="External"/><Relationship Id="rId1537" Type="http://schemas.openxmlformats.org/officeDocument/2006/relationships/hyperlink" Target="#UML67" TargetMode="External"/><Relationship Id="rId1744" Type="http://schemas.openxmlformats.org/officeDocument/2006/relationships/hyperlink" Target="#UML12" TargetMode="External"/><Relationship Id="rId1951" Type="http://schemas.openxmlformats.org/officeDocument/2006/relationships/hyperlink" Target="#UML15" TargetMode="External"/><Relationship Id="rId36" Type="http://schemas.openxmlformats.org/officeDocument/2006/relationships/hyperlink" Target="http://iec.ch/TC57/CIM/RelayDynamics/1.0" TargetMode="External"/><Relationship Id="rId1604" Type="http://schemas.openxmlformats.org/officeDocument/2006/relationships/hyperlink" Target="#UML12" TargetMode="External"/><Relationship Id="rId1811" Type="http://schemas.openxmlformats.org/officeDocument/2006/relationships/hyperlink" Target="#UML1906" TargetMode="External"/><Relationship Id="rId697" Type="http://schemas.openxmlformats.org/officeDocument/2006/relationships/hyperlink" Target="#UML1906" TargetMode="External"/><Relationship Id="rId2378" Type="http://schemas.openxmlformats.org/officeDocument/2006/relationships/hyperlink" Target="#UML1906" TargetMode="External"/><Relationship Id="rId1187" Type="http://schemas.openxmlformats.org/officeDocument/2006/relationships/hyperlink" Target="#UML12" TargetMode="External"/><Relationship Id="rId2585" Type="http://schemas.openxmlformats.org/officeDocument/2006/relationships/hyperlink" Target="#UML1971" TargetMode="External"/><Relationship Id="rId2792" Type="http://schemas.openxmlformats.org/officeDocument/2006/relationships/hyperlink" Target="#UML85" TargetMode="External"/><Relationship Id="rId557" Type="http://schemas.openxmlformats.org/officeDocument/2006/relationships/hyperlink" Target="#UML67" TargetMode="External"/><Relationship Id="rId764" Type="http://schemas.openxmlformats.org/officeDocument/2006/relationships/hyperlink" Target="#UML12" TargetMode="External"/><Relationship Id="rId971" Type="http://schemas.openxmlformats.org/officeDocument/2006/relationships/hyperlink" Target="#UML12" TargetMode="External"/><Relationship Id="rId1394" Type="http://schemas.openxmlformats.org/officeDocument/2006/relationships/hyperlink" Target="#UML1902" TargetMode="External"/><Relationship Id="rId2238" Type="http://schemas.openxmlformats.org/officeDocument/2006/relationships/hyperlink" Target="#UML1907" TargetMode="External"/><Relationship Id="rId2445" Type="http://schemas.openxmlformats.org/officeDocument/2006/relationships/hyperlink" Target="#UML1902" TargetMode="External"/><Relationship Id="rId2652" Type="http://schemas.openxmlformats.org/officeDocument/2006/relationships/hyperlink" Target="#UML64" TargetMode="External"/><Relationship Id="rId417" Type="http://schemas.openxmlformats.org/officeDocument/2006/relationships/hyperlink" Target="#UML1906" TargetMode="External"/><Relationship Id="rId624" Type="http://schemas.openxmlformats.org/officeDocument/2006/relationships/hyperlink" Target="#UML1906" TargetMode="External"/><Relationship Id="rId831" Type="http://schemas.openxmlformats.org/officeDocument/2006/relationships/hyperlink" Target="#UML67" TargetMode="External"/><Relationship Id="rId1047" Type="http://schemas.openxmlformats.org/officeDocument/2006/relationships/hyperlink" Target="#UML1906" TargetMode="External"/><Relationship Id="rId1254" Type="http://schemas.openxmlformats.org/officeDocument/2006/relationships/hyperlink" Target="#UML12" TargetMode="External"/><Relationship Id="rId1461" Type="http://schemas.openxmlformats.org/officeDocument/2006/relationships/hyperlink" Target="#UML1971" TargetMode="External"/><Relationship Id="rId2305" Type="http://schemas.openxmlformats.org/officeDocument/2006/relationships/hyperlink" Target="#UML12" TargetMode="External"/><Relationship Id="rId2512" Type="http://schemas.openxmlformats.org/officeDocument/2006/relationships/hyperlink" Target="#UML1985" TargetMode="External"/><Relationship Id="rId1114" Type="http://schemas.openxmlformats.org/officeDocument/2006/relationships/hyperlink" Target="#UML1971" TargetMode="External"/><Relationship Id="rId1321" Type="http://schemas.openxmlformats.org/officeDocument/2006/relationships/hyperlink" Target="#UML67" TargetMode="External"/><Relationship Id="rId3079" Type="http://schemas.openxmlformats.org/officeDocument/2006/relationships/hyperlink" Target="#UML3124" TargetMode="External"/><Relationship Id="rId2095" Type="http://schemas.openxmlformats.org/officeDocument/2006/relationships/hyperlink" Target="#UML1875" TargetMode="External"/><Relationship Id="rId3146" Type="http://schemas.openxmlformats.org/officeDocument/2006/relationships/hyperlink" Target="#UML615" TargetMode="External"/><Relationship Id="rId274" Type="http://schemas.openxmlformats.org/officeDocument/2006/relationships/hyperlink" Target="#UML1906" TargetMode="External"/><Relationship Id="rId481" Type="http://schemas.openxmlformats.org/officeDocument/2006/relationships/hyperlink" Target="#UML12" TargetMode="External"/><Relationship Id="rId2162" Type="http://schemas.openxmlformats.org/officeDocument/2006/relationships/hyperlink" Target="#UML46" TargetMode="External"/><Relationship Id="rId3006" Type="http://schemas.openxmlformats.org/officeDocument/2006/relationships/hyperlink" Target="#UML68" TargetMode="External"/><Relationship Id="rId134" Type="http://schemas.openxmlformats.org/officeDocument/2006/relationships/hyperlink" Target="#UML51" TargetMode="External"/><Relationship Id="rId3213" Type="http://schemas.openxmlformats.org/officeDocument/2006/relationships/hyperlink" Target="#UML2566" TargetMode="External"/><Relationship Id="rId341" Type="http://schemas.openxmlformats.org/officeDocument/2006/relationships/hyperlink" Target="#UML12" TargetMode="External"/><Relationship Id="rId2022" Type="http://schemas.openxmlformats.org/officeDocument/2006/relationships/hyperlink" Target="#UML12" TargetMode="External"/><Relationship Id="rId2979" Type="http://schemas.openxmlformats.org/officeDocument/2006/relationships/hyperlink" Target="#UML68" TargetMode="External"/><Relationship Id="rId201" Type="http://schemas.openxmlformats.org/officeDocument/2006/relationships/hyperlink" Target="#UML1978" TargetMode="External"/><Relationship Id="rId1788" Type="http://schemas.openxmlformats.org/officeDocument/2006/relationships/hyperlink" Target="#UML57" TargetMode="External"/><Relationship Id="rId1995" Type="http://schemas.openxmlformats.org/officeDocument/2006/relationships/hyperlink" Target="#UML1985" TargetMode="External"/><Relationship Id="rId2839" Type="http://schemas.openxmlformats.org/officeDocument/2006/relationships/hyperlink" Target="#UML2032" TargetMode="External"/><Relationship Id="rId1648" Type="http://schemas.openxmlformats.org/officeDocument/2006/relationships/hyperlink" Target="#UML2002" TargetMode="External"/><Relationship Id="rId1508" Type="http://schemas.openxmlformats.org/officeDocument/2006/relationships/hyperlink" Target="#UML57" TargetMode="External"/><Relationship Id="rId1855" Type="http://schemas.openxmlformats.org/officeDocument/2006/relationships/hyperlink" Target="#UML57" TargetMode="External"/><Relationship Id="rId2906" Type="http://schemas.openxmlformats.org/officeDocument/2006/relationships/hyperlink" Target="#UML2029" TargetMode="External"/><Relationship Id="rId3070" Type="http://schemas.openxmlformats.org/officeDocument/2006/relationships/hyperlink" Target="#UML883" TargetMode="External"/><Relationship Id="rId1715" Type="http://schemas.openxmlformats.org/officeDocument/2006/relationships/hyperlink" Target="#UML1901" TargetMode="External"/><Relationship Id="rId1922" Type="http://schemas.openxmlformats.org/officeDocument/2006/relationships/hyperlink" Target="#UML57" TargetMode="External"/><Relationship Id="rId2489" Type="http://schemas.openxmlformats.org/officeDocument/2006/relationships/hyperlink" Target="#UML1994" TargetMode="External"/><Relationship Id="rId2696" Type="http://schemas.openxmlformats.org/officeDocument/2006/relationships/hyperlink" Target="#UML12" TargetMode="External"/><Relationship Id="rId668" Type="http://schemas.openxmlformats.org/officeDocument/2006/relationships/hyperlink" Target="#UML1985" TargetMode="External"/><Relationship Id="rId875" Type="http://schemas.openxmlformats.org/officeDocument/2006/relationships/hyperlink" Target="#UML1907" TargetMode="External"/><Relationship Id="rId1298" Type="http://schemas.openxmlformats.org/officeDocument/2006/relationships/hyperlink" Target="#UML67" TargetMode="External"/><Relationship Id="rId2349" Type="http://schemas.openxmlformats.org/officeDocument/2006/relationships/hyperlink" Target="#UML67" TargetMode="External"/><Relationship Id="rId2556" Type="http://schemas.openxmlformats.org/officeDocument/2006/relationships/hyperlink" Target="#UML1906" TargetMode="External"/><Relationship Id="rId2763" Type="http://schemas.openxmlformats.org/officeDocument/2006/relationships/hyperlink" Target="#UML68" TargetMode="External"/><Relationship Id="rId2970" Type="http://schemas.openxmlformats.org/officeDocument/2006/relationships/hyperlink" Target="#UML68" TargetMode="External"/><Relationship Id="rId528" Type="http://schemas.openxmlformats.org/officeDocument/2006/relationships/hyperlink" Target="#UML30" TargetMode="External"/><Relationship Id="rId735" Type="http://schemas.openxmlformats.org/officeDocument/2006/relationships/hyperlink" Target="#UML1875" TargetMode="External"/><Relationship Id="rId942" Type="http://schemas.openxmlformats.org/officeDocument/2006/relationships/hyperlink" Target="#UML12" TargetMode="External"/><Relationship Id="rId1158" Type="http://schemas.openxmlformats.org/officeDocument/2006/relationships/hyperlink" Target="#UML67" TargetMode="External"/><Relationship Id="rId1365" Type="http://schemas.openxmlformats.org/officeDocument/2006/relationships/hyperlink" Target="#UML1876" TargetMode="External"/><Relationship Id="rId1572" Type="http://schemas.openxmlformats.org/officeDocument/2006/relationships/hyperlink" Target="#UML67" TargetMode="External"/><Relationship Id="rId2209" Type="http://schemas.openxmlformats.org/officeDocument/2006/relationships/hyperlink" Target="#UML67" TargetMode="External"/><Relationship Id="rId2416" Type="http://schemas.openxmlformats.org/officeDocument/2006/relationships/hyperlink" Target="#UML67" TargetMode="External"/><Relationship Id="rId2623" Type="http://schemas.openxmlformats.org/officeDocument/2006/relationships/hyperlink" Target="#UML30" TargetMode="External"/><Relationship Id="rId1018" Type="http://schemas.openxmlformats.org/officeDocument/2006/relationships/hyperlink" Target="#UML1869" TargetMode="External"/><Relationship Id="rId1225" Type="http://schemas.openxmlformats.org/officeDocument/2006/relationships/hyperlink" Target="#UML2010" TargetMode="External"/><Relationship Id="rId1432" Type="http://schemas.openxmlformats.org/officeDocument/2006/relationships/hyperlink" Target="#UML20" TargetMode="External"/><Relationship Id="rId2830" Type="http://schemas.openxmlformats.org/officeDocument/2006/relationships/hyperlink" Target="#UML86" TargetMode="External"/><Relationship Id="rId71" Type="http://schemas.openxmlformats.org/officeDocument/2006/relationships/hyperlink" Target="#UML67" TargetMode="External"/><Relationship Id="rId802" Type="http://schemas.openxmlformats.org/officeDocument/2006/relationships/hyperlink" Target="#UML47" TargetMode="External"/><Relationship Id="rId178" Type="http://schemas.openxmlformats.org/officeDocument/2006/relationships/hyperlink" Target="#UML12" TargetMode="External"/><Relationship Id="rId385" Type="http://schemas.openxmlformats.org/officeDocument/2006/relationships/hyperlink" Target="#UML44" TargetMode="External"/><Relationship Id="rId592" Type="http://schemas.openxmlformats.org/officeDocument/2006/relationships/hyperlink" Target="#UML12" TargetMode="External"/><Relationship Id="rId2066" Type="http://schemas.openxmlformats.org/officeDocument/2006/relationships/hyperlink" Target="#UML12" TargetMode="External"/><Relationship Id="rId2273" Type="http://schemas.openxmlformats.org/officeDocument/2006/relationships/hyperlink" Target="#UML1862" TargetMode="External"/><Relationship Id="rId2480" Type="http://schemas.openxmlformats.org/officeDocument/2006/relationships/hyperlink" Target="#UML1906" TargetMode="External"/><Relationship Id="rId3117" Type="http://schemas.openxmlformats.org/officeDocument/2006/relationships/hyperlink" Target="#UML883" TargetMode="External"/><Relationship Id="rId245" Type="http://schemas.openxmlformats.org/officeDocument/2006/relationships/hyperlink" Target="#UML1906" TargetMode="External"/><Relationship Id="rId452" Type="http://schemas.openxmlformats.org/officeDocument/2006/relationships/hyperlink" Target="#UML12" TargetMode="External"/><Relationship Id="rId1082" Type="http://schemas.openxmlformats.org/officeDocument/2006/relationships/hyperlink" Target="#UML67" TargetMode="External"/><Relationship Id="rId2133" Type="http://schemas.openxmlformats.org/officeDocument/2006/relationships/hyperlink" Target="#UML12" TargetMode="External"/><Relationship Id="rId2340" Type="http://schemas.openxmlformats.org/officeDocument/2006/relationships/hyperlink" Target="#UML1876" TargetMode="External"/><Relationship Id="rId105" Type="http://schemas.openxmlformats.org/officeDocument/2006/relationships/hyperlink" Target="#UML67" TargetMode="External"/><Relationship Id="rId312" Type="http://schemas.openxmlformats.org/officeDocument/2006/relationships/hyperlink" Target="#UML1906" TargetMode="External"/><Relationship Id="rId2200" Type="http://schemas.openxmlformats.org/officeDocument/2006/relationships/hyperlink" Target="#UML1997" TargetMode="External"/><Relationship Id="rId1899" Type="http://schemas.openxmlformats.org/officeDocument/2006/relationships/hyperlink" Target="#UML1943" TargetMode="External"/><Relationship Id="rId1759" Type="http://schemas.openxmlformats.org/officeDocument/2006/relationships/hyperlink" Target="#UML1955" TargetMode="External"/><Relationship Id="rId1966" Type="http://schemas.openxmlformats.org/officeDocument/2006/relationships/hyperlink" Target="#UML1869" TargetMode="External"/><Relationship Id="rId3181" Type="http://schemas.openxmlformats.org/officeDocument/2006/relationships/hyperlink" Target="#UML617" TargetMode="External"/><Relationship Id="rId1619" Type="http://schemas.openxmlformats.org/officeDocument/2006/relationships/hyperlink" Target="#UML1998" TargetMode="External"/><Relationship Id="rId1826" Type="http://schemas.openxmlformats.org/officeDocument/2006/relationships/hyperlink" Target="#UML33" TargetMode="External"/><Relationship Id="rId3041" Type="http://schemas.openxmlformats.org/officeDocument/2006/relationships/hyperlink" Target="#UML73" TargetMode="External"/><Relationship Id="rId779" Type="http://schemas.openxmlformats.org/officeDocument/2006/relationships/hyperlink" Target="#UML12" TargetMode="External"/><Relationship Id="rId986" Type="http://schemas.openxmlformats.org/officeDocument/2006/relationships/hyperlink" Target="#UML33" TargetMode="External"/><Relationship Id="rId2667" Type="http://schemas.openxmlformats.org/officeDocument/2006/relationships/hyperlink" Target="#UML29" TargetMode="External"/><Relationship Id="rId639" Type="http://schemas.openxmlformats.org/officeDocument/2006/relationships/hyperlink" Target="#UML1906" TargetMode="External"/><Relationship Id="rId1269" Type="http://schemas.openxmlformats.org/officeDocument/2006/relationships/hyperlink" Target="#UML67" TargetMode="External"/><Relationship Id="rId1476" Type="http://schemas.openxmlformats.org/officeDocument/2006/relationships/hyperlink" Target="#UML12" TargetMode="External"/><Relationship Id="rId2874" Type="http://schemas.openxmlformats.org/officeDocument/2006/relationships/hyperlink" Target="#UML87" TargetMode="External"/><Relationship Id="rId846" Type="http://schemas.openxmlformats.org/officeDocument/2006/relationships/hyperlink" Target="#UML48" TargetMode="External"/><Relationship Id="rId1129" Type="http://schemas.openxmlformats.org/officeDocument/2006/relationships/hyperlink" Target="#UML57" TargetMode="External"/><Relationship Id="rId1683" Type="http://schemas.openxmlformats.org/officeDocument/2006/relationships/hyperlink" Target="#UML15" TargetMode="External"/><Relationship Id="rId1890" Type="http://schemas.openxmlformats.org/officeDocument/2006/relationships/hyperlink" Target="#UML1907" TargetMode="External"/><Relationship Id="rId2527" Type="http://schemas.openxmlformats.org/officeDocument/2006/relationships/hyperlink" Target="#UML12" TargetMode="External"/><Relationship Id="rId2734" Type="http://schemas.openxmlformats.org/officeDocument/2006/relationships/hyperlink" Target="#UML2022" TargetMode="External"/><Relationship Id="rId2941" Type="http://schemas.openxmlformats.org/officeDocument/2006/relationships/hyperlink" Target="#UML2023" TargetMode="External"/><Relationship Id="rId706" Type="http://schemas.openxmlformats.org/officeDocument/2006/relationships/hyperlink" Target="#UML57" TargetMode="External"/><Relationship Id="rId913" Type="http://schemas.openxmlformats.org/officeDocument/2006/relationships/hyperlink" Target="#UML12" TargetMode="External"/><Relationship Id="rId1336" Type="http://schemas.openxmlformats.org/officeDocument/2006/relationships/hyperlink" Target="#UML1921" TargetMode="External"/><Relationship Id="rId1543" Type="http://schemas.openxmlformats.org/officeDocument/2006/relationships/hyperlink" Target="#UML2012" TargetMode="External"/><Relationship Id="rId1750" Type="http://schemas.openxmlformats.org/officeDocument/2006/relationships/hyperlink" Target="#UML12" TargetMode="External"/><Relationship Id="rId2801" Type="http://schemas.openxmlformats.org/officeDocument/2006/relationships/hyperlink" Target="#UML2024" TargetMode="External"/><Relationship Id="rId42" Type="http://schemas.openxmlformats.org/officeDocument/2006/relationships/package" Target="embeddings/Microsoft_Visio_Drawing.vsdx"/><Relationship Id="rId1403" Type="http://schemas.openxmlformats.org/officeDocument/2006/relationships/hyperlink" Target="#UML1932" TargetMode="External"/><Relationship Id="rId1610" Type="http://schemas.openxmlformats.org/officeDocument/2006/relationships/hyperlink" Target="#UML1998" TargetMode="External"/><Relationship Id="rId289" Type="http://schemas.openxmlformats.org/officeDocument/2006/relationships/hyperlink" Target="#UML67" TargetMode="External"/><Relationship Id="rId496" Type="http://schemas.openxmlformats.org/officeDocument/2006/relationships/hyperlink" Target="#UML42" TargetMode="External"/><Relationship Id="rId2177" Type="http://schemas.openxmlformats.org/officeDocument/2006/relationships/hyperlink" Target="#UML1971" TargetMode="External"/><Relationship Id="rId2384" Type="http://schemas.openxmlformats.org/officeDocument/2006/relationships/hyperlink" Target="#UML12" TargetMode="External"/><Relationship Id="rId2591" Type="http://schemas.openxmlformats.org/officeDocument/2006/relationships/hyperlink" Target="#UML1971" TargetMode="External"/><Relationship Id="rId3228" Type="http://schemas.openxmlformats.org/officeDocument/2006/relationships/hyperlink" Target="#UML611" TargetMode="External"/><Relationship Id="rId149" Type="http://schemas.openxmlformats.org/officeDocument/2006/relationships/hyperlink" Target="#UML67" TargetMode="External"/><Relationship Id="rId356" Type="http://schemas.openxmlformats.org/officeDocument/2006/relationships/hyperlink" Target="#UML12" TargetMode="External"/><Relationship Id="rId563" Type="http://schemas.openxmlformats.org/officeDocument/2006/relationships/hyperlink" Target="#UML1913" TargetMode="External"/><Relationship Id="rId770" Type="http://schemas.openxmlformats.org/officeDocument/2006/relationships/hyperlink" Target="#UML1883" TargetMode="External"/><Relationship Id="rId1193" Type="http://schemas.openxmlformats.org/officeDocument/2006/relationships/hyperlink" Target="#UML1907" TargetMode="External"/><Relationship Id="rId2037" Type="http://schemas.openxmlformats.org/officeDocument/2006/relationships/hyperlink" Target="#UML1906" TargetMode="External"/><Relationship Id="rId2244" Type="http://schemas.openxmlformats.org/officeDocument/2006/relationships/hyperlink" Target="#UML46" TargetMode="External"/><Relationship Id="rId2451" Type="http://schemas.openxmlformats.org/officeDocument/2006/relationships/hyperlink" Target="#UML64" TargetMode="External"/><Relationship Id="rId216" Type="http://schemas.openxmlformats.org/officeDocument/2006/relationships/hyperlink" Target="#UML1902" TargetMode="External"/><Relationship Id="rId423" Type="http://schemas.openxmlformats.org/officeDocument/2006/relationships/hyperlink" Target="#UML12" TargetMode="External"/><Relationship Id="rId1053" Type="http://schemas.openxmlformats.org/officeDocument/2006/relationships/hyperlink" Target="#UML57" TargetMode="External"/><Relationship Id="rId1260" Type="http://schemas.openxmlformats.org/officeDocument/2006/relationships/hyperlink" Target="#UML1907" TargetMode="External"/><Relationship Id="rId2104" Type="http://schemas.openxmlformats.org/officeDocument/2006/relationships/hyperlink" Target="#UML67" TargetMode="External"/><Relationship Id="rId630" Type="http://schemas.openxmlformats.org/officeDocument/2006/relationships/hyperlink" Target="#UML1902" TargetMode="External"/><Relationship Id="rId2311" Type="http://schemas.openxmlformats.org/officeDocument/2006/relationships/hyperlink" Target="#UML1906" TargetMode="External"/><Relationship Id="rId1120" Type="http://schemas.openxmlformats.org/officeDocument/2006/relationships/hyperlink" Target="#UML1971" TargetMode="External"/><Relationship Id="rId1937" Type="http://schemas.openxmlformats.org/officeDocument/2006/relationships/hyperlink" Target="#UML2007" TargetMode="External"/><Relationship Id="rId3085" Type="http://schemas.openxmlformats.org/officeDocument/2006/relationships/hyperlink" Target="#UML3124" TargetMode="External"/><Relationship Id="rId3152" Type="http://schemas.openxmlformats.org/officeDocument/2006/relationships/hyperlink" Target="#UML617" TargetMode="External"/><Relationship Id="rId280" Type="http://schemas.openxmlformats.org/officeDocument/2006/relationships/hyperlink" Target="#UML12" TargetMode="External"/><Relationship Id="rId3012" Type="http://schemas.openxmlformats.org/officeDocument/2006/relationships/hyperlink" Target="#UML73" TargetMode="External"/><Relationship Id="rId140" Type="http://schemas.openxmlformats.org/officeDocument/2006/relationships/hyperlink" Target="#UML1929" TargetMode="External"/><Relationship Id="rId6" Type="http://schemas.openxmlformats.org/officeDocument/2006/relationships/customXml" Target="../customXml/item6.xml"/><Relationship Id="rId2778" Type="http://schemas.openxmlformats.org/officeDocument/2006/relationships/hyperlink" Target="#UML2023" TargetMode="External"/><Relationship Id="rId2985" Type="http://schemas.openxmlformats.org/officeDocument/2006/relationships/hyperlink" Target="#UML85" TargetMode="External"/><Relationship Id="rId957" Type="http://schemas.openxmlformats.org/officeDocument/2006/relationships/hyperlink" Target="#UML1943" TargetMode="External"/><Relationship Id="rId1587" Type="http://schemas.openxmlformats.org/officeDocument/2006/relationships/hyperlink" Target="#UML65" TargetMode="External"/><Relationship Id="rId1794" Type="http://schemas.openxmlformats.org/officeDocument/2006/relationships/hyperlink" Target="#UML67" TargetMode="External"/><Relationship Id="rId2638" Type="http://schemas.openxmlformats.org/officeDocument/2006/relationships/hyperlink" Target="#UML30" TargetMode="External"/><Relationship Id="rId2845" Type="http://schemas.openxmlformats.org/officeDocument/2006/relationships/hyperlink" Target="#UML81" TargetMode="External"/><Relationship Id="rId86" Type="http://schemas.openxmlformats.org/officeDocument/2006/relationships/hyperlink" Target="#UML1906" TargetMode="External"/><Relationship Id="rId817" Type="http://schemas.openxmlformats.org/officeDocument/2006/relationships/hyperlink" Target="#UML1985" TargetMode="External"/><Relationship Id="rId1447" Type="http://schemas.openxmlformats.org/officeDocument/2006/relationships/hyperlink" Target="#UML1971" TargetMode="External"/><Relationship Id="rId1654" Type="http://schemas.openxmlformats.org/officeDocument/2006/relationships/hyperlink" Target="#UML1998" TargetMode="External"/><Relationship Id="rId1861" Type="http://schemas.openxmlformats.org/officeDocument/2006/relationships/hyperlink" Target="#UML67" TargetMode="External"/><Relationship Id="rId2705" Type="http://schemas.openxmlformats.org/officeDocument/2006/relationships/hyperlink" Target="#UML12" TargetMode="External"/><Relationship Id="rId2912" Type="http://schemas.openxmlformats.org/officeDocument/2006/relationships/hyperlink" Target="#UML2024" TargetMode="External"/><Relationship Id="rId1307" Type="http://schemas.openxmlformats.org/officeDocument/2006/relationships/hyperlink" Target="#UML64" TargetMode="External"/><Relationship Id="rId1514" Type="http://schemas.openxmlformats.org/officeDocument/2006/relationships/hyperlink" Target="#UML67" TargetMode="External"/><Relationship Id="rId1721" Type="http://schemas.openxmlformats.org/officeDocument/2006/relationships/hyperlink" Target="#UML1906" TargetMode="External"/><Relationship Id="rId13" Type="http://schemas.openxmlformats.org/officeDocument/2006/relationships/hyperlink" Target="http://iec" TargetMode="External"/><Relationship Id="rId2288" Type="http://schemas.openxmlformats.org/officeDocument/2006/relationships/hyperlink" Target="#UML12" TargetMode="External"/><Relationship Id="rId2495" Type="http://schemas.openxmlformats.org/officeDocument/2006/relationships/hyperlink" Target="#UML12" TargetMode="External"/><Relationship Id="rId467" Type="http://schemas.openxmlformats.org/officeDocument/2006/relationships/hyperlink" Target="#UML67" TargetMode="External"/><Relationship Id="rId1097" Type="http://schemas.openxmlformats.org/officeDocument/2006/relationships/hyperlink" Target="#UML44" TargetMode="External"/><Relationship Id="rId2148" Type="http://schemas.openxmlformats.org/officeDocument/2006/relationships/hyperlink" Target="#UML67" TargetMode="External"/><Relationship Id="rId674" Type="http://schemas.openxmlformats.org/officeDocument/2006/relationships/hyperlink" Target="#UML12" TargetMode="External"/><Relationship Id="rId881" Type="http://schemas.openxmlformats.org/officeDocument/2006/relationships/hyperlink" Target="#UML57" TargetMode="External"/><Relationship Id="rId2355" Type="http://schemas.openxmlformats.org/officeDocument/2006/relationships/hyperlink" Target="#UML1877" TargetMode="External"/><Relationship Id="rId2562" Type="http://schemas.openxmlformats.org/officeDocument/2006/relationships/hyperlink" Target="#UML20" TargetMode="External"/><Relationship Id="rId327" Type="http://schemas.openxmlformats.org/officeDocument/2006/relationships/hyperlink" Target="#UML12" TargetMode="External"/><Relationship Id="rId534" Type="http://schemas.openxmlformats.org/officeDocument/2006/relationships/hyperlink" Target="#UML12" TargetMode="External"/><Relationship Id="rId741" Type="http://schemas.openxmlformats.org/officeDocument/2006/relationships/hyperlink" Target="#UML12" TargetMode="External"/><Relationship Id="rId1164" Type="http://schemas.openxmlformats.org/officeDocument/2006/relationships/hyperlink" Target="#UML1929" TargetMode="External"/><Relationship Id="rId1371" Type="http://schemas.openxmlformats.org/officeDocument/2006/relationships/hyperlink" Target="#UML1876" TargetMode="External"/><Relationship Id="rId2008" Type="http://schemas.openxmlformats.org/officeDocument/2006/relationships/hyperlink" Target="#UML64" TargetMode="External"/><Relationship Id="rId2215" Type="http://schemas.openxmlformats.org/officeDocument/2006/relationships/hyperlink" Target="#UML1902" TargetMode="External"/><Relationship Id="rId2422" Type="http://schemas.openxmlformats.org/officeDocument/2006/relationships/hyperlink" Target="#UML46" TargetMode="External"/><Relationship Id="rId601" Type="http://schemas.openxmlformats.org/officeDocument/2006/relationships/hyperlink" Target="#UML1907" TargetMode="External"/><Relationship Id="rId1024" Type="http://schemas.openxmlformats.org/officeDocument/2006/relationships/hyperlink" Target="#UML12" TargetMode="External"/><Relationship Id="rId1231" Type="http://schemas.openxmlformats.org/officeDocument/2006/relationships/hyperlink" Target="#UML1902" TargetMode="External"/><Relationship Id="rId3196" Type="http://schemas.openxmlformats.org/officeDocument/2006/relationships/hyperlink" Target="#UML616" TargetMode="External"/><Relationship Id="rId3056" Type="http://schemas.openxmlformats.org/officeDocument/2006/relationships/hyperlink" Target="#UML78" TargetMode="External"/><Relationship Id="rId184" Type="http://schemas.openxmlformats.org/officeDocument/2006/relationships/hyperlink" Target="#UML63" TargetMode="External"/><Relationship Id="rId391" Type="http://schemas.openxmlformats.org/officeDocument/2006/relationships/hyperlink" Target="#UML12" TargetMode="External"/><Relationship Id="rId1908" Type="http://schemas.openxmlformats.org/officeDocument/2006/relationships/hyperlink" Target="#UML67" TargetMode="External"/><Relationship Id="rId2072" Type="http://schemas.openxmlformats.org/officeDocument/2006/relationships/hyperlink" Target="#UML12" TargetMode="External"/><Relationship Id="rId3123" Type="http://schemas.openxmlformats.org/officeDocument/2006/relationships/hyperlink" Target="#UML883" TargetMode="External"/><Relationship Id="rId251" Type="http://schemas.openxmlformats.org/officeDocument/2006/relationships/hyperlink" Target="#UML1943" TargetMode="External"/><Relationship Id="rId2889" Type="http://schemas.openxmlformats.org/officeDocument/2006/relationships/hyperlink" Target="#UML2020" TargetMode="External"/><Relationship Id="rId111" Type="http://schemas.openxmlformats.org/officeDocument/2006/relationships/hyperlink" Target="#UML1899" TargetMode="External"/><Relationship Id="rId1698" Type="http://schemas.openxmlformats.org/officeDocument/2006/relationships/hyperlink" Target="#UML1998" TargetMode="External"/><Relationship Id="rId2749" Type="http://schemas.openxmlformats.org/officeDocument/2006/relationships/hyperlink" Target="#UML68" TargetMode="External"/><Relationship Id="rId2956" Type="http://schemas.openxmlformats.org/officeDocument/2006/relationships/hyperlink" Target="#UML2022" TargetMode="External"/><Relationship Id="rId928" Type="http://schemas.openxmlformats.org/officeDocument/2006/relationships/hyperlink" Target="#UML57" TargetMode="External"/><Relationship Id="rId1558" Type="http://schemas.openxmlformats.org/officeDocument/2006/relationships/hyperlink" Target="#UML65" TargetMode="External"/><Relationship Id="rId1765" Type="http://schemas.openxmlformats.org/officeDocument/2006/relationships/hyperlink" Target="#UML1906" TargetMode="External"/><Relationship Id="rId2609" Type="http://schemas.openxmlformats.org/officeDocument/2006/relationships/hyperlink" Target="#UML67" TargetMode="External"/><Relationship Id="rId57" Type="http://schemas.openxmlformats.org/officeDocument/2006/relationships/image" Target="media/image16.png"/><Relationship Id="rId1418" Type="http://schemas.openxmlformats.org/officeDocument/2006/relationships/hyperlink" Target="#UML1995" TargetMode="External"/><Relationship Id="rId1972" Type="http://schemas.openxmlformats.org/officeDocument/2006/relationships/hyperlink" Target="#UML12" TargetMode="External"/><Relationship Id="rId2816" Type="http://schemas.openxmlformats.org/officeDocument/2006/relationships/hyperlink" Target="#UML85" TargetMode="External"/><Relationship Id="rId1625" Type="http://schemas.openxmlformats.org/officeDocument/2006/relationships/hyperlink" Target="#UML1998" TargetMode="External"/><Relationship Id="rId1832" Type="http://schemas.openxmlformats.org/officeDocument/2006/relationships/hyperlink" Target="#UML57" TargetMode="External"/><Relationship Id="rId2399" Type="http://schemas.openxmlformats.org/officeDocument/2006/relationships/hyperlink" Target="#UML65" TargetMode="External"/><Relationship Id="rId578" Type="http://schemas.openxmlformats.org/officeDocument/2006/relationships/hyperlink" Target="#UML12" TargetMode="External"/><Relationship Id="rId785" Type="http://schemas.openxmlformats.org/officeDocument/2006/relationships/hyperlink" Target="#UML1984" TargetMode="External"/><Relationship Id="rId992" Type="http://schemas.openxmlformats.org/officeDocument/2006/relationships/hyperlink" Target="#UML52" TargetMode="External"/><Relationship Id="rId2259" Type="http://schemas.openxmlformats.org/officeDocument/2006/relationships/hyperlink" Target="#UML12" TargetMode="External"/><Relationship Id="rId2466" Type="http://schemas.openxmlformats.org/officeDocument/2006/relationships/hyperlink" Target="#UML1971" TargetMode="External"/><Relationship Id="rId2673" Type="http://schemas.openxmlformats.org/officeDocument/2006/relationships/hyperlink" Target="#UML64" TargetMode="External"/><Relationship Id="rId2880" Type="http://schemas.openxmlformats.org/officeDocument/2006/relationships/hyperlink" Target="#UML82" TargetMode="External"/><Relationship Id="rId438" Type="http://schemas.openxmlformats.org/officeDocument/2006/relationships/hyperlink" Target="#UML12" TargetMode="External"/><Relationship Id="rId645" Type="http://schemas.openxmlformats.org/officeDocument/2006/relationships/hyperlink" Target="#UML12" TargetMode="External"/><Relationship Id="rId852" Type="http://schemas.openxmlformats.org/officeDocument/2006/relationships/hyperlink" Target="#UML67" TargetMode="External"/><Relationship Id="rId1068" Type="http://schemas.openxmlformats.org/officeDocument/2006/relationships/hyperlink" Target="#UML12" TargetMode="External"/><Relationship Id="rId1275" Type="http://schemas.openxmlformats.org/officeDocument/2006/relationships/hyperlink" Target="#UML1902" TargetMode="External"/><Relationship Id="rId1482" Type="http://schemas.openxmlformats.org/officeDocument/2006/relationships/hyperlink" Target="#UML1899" TargetMode="External"/><Relationship Id="rId2119" Type="http://schemas.openxmlformats.org/officeDocument/2006/relationships/hyperlink" Target="#UML12" TargetMode="External"/><Relationship Id="rId2326" Type="http://schemas.openxmlformats.org/officeDocument/2006/relationships/hyperlink" Target="#UML12" TargetMode="External"/><Relationship Id="rId2533" Type="http://schemas.openxmlformats.org/officeDocument/2006/relationships/hyperlink" Target="#UML67" TargetMode="External"/><Relationship Id="rId2740" Type="http://schemas.openxmlformats.org/officeDocument/2006/relationships/hyperlink" Target="#UML75" TargetMode="External"/><Relationship Id="rId505" Type="http://schemas.openxmlformats.org/officeDocument/2006/relationships/hyperlink" Target="#UML1899" TargetMode="External"/><Relationship Id="rId712" Type="http://schemas.openxmlformats.org/officeDocument/2006/relationships/hyperlink" Target="#UML67" TargetMode="External"/><Relationship Id="rId1135" Type="http://schemas.openxmlformats.org/officeDocument/2006/relationships/hyperlink" Target="#UML67" TargetMode="External"/><Relationship Id="rId1342" Type="http://schemas.openxmlformats.org/officeDocument/2006/relationships/hyperlink" Target="#UML12" TargetMode="External"/><Relationship Id="rId1202" Type="http://schemas.openxmlformats.org/officeDocument/2006/relationships/hyperlink" Target="#UML1906" TargetMode="External"/><Relationship Id="rId2600" Type="http://schemas.openxmlformats.org/officeDocument/2006/relationships/hyperlink" Target="#UML67" TargetMode="External"/><Relationship Id="rId3167" Type="http://schemas.openxmlformats.org/officeDocument/2006/relationships/hyperlink" Target="#UML2568" TargetMode="External"/><Relationship Id="rId295" Type="http://schemas.openxmlformats.org/officeDocument/2006/relationships/hyperlink" Target="#UML2008" TargetMode="External"/><Relationship Id="rId2183" Type="http://schemas.openxmlformats.org/officeDocument/2006/relationships/hyperlink" Target="#UML1971" TargetMode="External"/><Relationship Id="rId2390" Type="http://schemas.openxmlformats.org/officeDocument/2006/relationships/hyperlink" Target="#UML1883" TargetMode="External"/><Relationship Id="rId3027" Type="http://schemas.openxmlformats.org/officeDocument/2006/relationships/hyperlink" Target="#UML72" TargetMode="External"/><Relationship Id="rId3234" Type="http://schemas.openxmlformats.org/officeDocument/2006/relationships/theme" Target="theme/theme1.xml"/><Relationship Id="rId155" Type="http://schemas.openxmlformats.org/officeDocument/2006/relationships/hyperlink" Target="#UML1883" TargetMode="External"/><Relationship Id="rId362" Type="http://schemas.openxmlformats.org/officeDocument/2006/relationships/hyperlink" Target="#UML12" TargetMode="External"/><Relationship Id="rId2043" Type="http://schemas.openxmlformats.org/officeDocument/2006/relationships/hyperlink" Target="#UML57" TargetMode="External"/><Relationship Id="rId2250" Type="http://schemas.openxmlformats.org/officeDocument/2006/relationships/hyperlink" Target="#UML57" TargetMode="External"/><Relationship Id="rId222" Type="http://schemas.openxmlformats.org/officeDocument/2006/relationships/hyperlink" Target="#UML67" TargetMode="External"/><Relationship Id="rId2110" Type="http://schemas.openxmlformats.org/officeDocument/2006/relationships/hyperlink" Target="#UML1902" TargetMode="External"/><Relationship Id="rId1669" Type="http://schemas.openxmlformats.org/officeDocument/2006/relationships/hyperlink" Target="#UML1996" TargetMode="External"/><Relationship Id="rId1876" Type="http://schemas.openxmlformats.org/officeDocument/2006/relationships/hyperlink" Target="#UML65" TargetMode="External"/><Relationship Id="rId2927" Type="http://schemas.openxmlformats.org/officeDocument/2006/relationships/hyperlink" Target="#UML94" TargetMode="External"/><Relationship Id="rId3091" Type="http://schemas.openxmlformats.org/officeDocument/2006/relationships/hyperlink" Target="#UML874" TargetMode="External"/><Relationship Id="rId1529" Type="http://schemas.openxmlformats.org/officeDocument/2006/relationships/hyperlink" Target="#UML57" TargetMode="External"/><Relationship Id="rId1736" Type="http://schemas.openxmlformats.org/officeDocument/2006/relationships/hyperlink" Target="#UML67" TargetMode="External"/><Relationship Id="rId1943" Type="http://schemas.openxmlformats.org/officeDocument/2006/relationships/hyperlink" Target="#UML67" TargetMode="External"/><Relationship Id="rId28" Type="http://schemas.openxmlformats.org/officeDocument/2006/relationships/hyperlink" Target="http://iec.ch/TC57/CIM/UnderexcitationLimiterDynamics/1.0" TargetMode="External"/><Relationship Id="rId1803" Type="http://schemas.openxmlformats.org/officeDocument/2006/relationships/hyperlink" Target="#UML1985" TargetMode="External"/><Relationship Id="rId689" Type="http://schemas.openxmlformats.org/officeDocument/2006/relationships/hyperlink" Target="#UML67" TargetMode="External"/><Relationship Id="rId896" Type="http://schemas.openxmlformats.org/officeDocument/2006/relationships/hyperlink" Target="#UML1906" TargetMode="External"/><Relationship Id="rId2577" Type="http://schemas.openxmlformats.org/officeDocument/2006/relationships/hyperlink" Target="#UML1971" TargetMode="External"/><Relationship Id="rId2784" Type="http://schemas.openxmlformats.org/officeDocument/2006/relationships/hyperlink" Target="#UML2024" TargetMode="External"/><Relationship Id="rId549" Type="http://schemas.openxmlformats.org/officeDocument/2006/relationships/hyperlink" Target="#UML42" TargetMode="External"/><Relationship Id="rId756" Type="http://schemas.openxmlformats.org/officeDocument/2006/relationships/hyperlink" Target="#UML54" TargetMode="External"/><Relationship Id="rId1179" Type="http://schemas.openxmlformats.org/officeDocument/2006/relationships/hyperlink" Target="#UML1943" TargetMode="External"/><Relationship Id="rId1386" Type="http://schemas.openxmlformats.org/officeDocument/2006/relationships/hyperlink" Target="#UML1877" TargetMode="External"/><Relationship Id="rId1593" Type="http://schemas.openxmlformats.org/officeDocument/2006/relationships/hyperlink" Target="#UML65" TargetMode="External"/><Relationship Id="rId2437" Type="http://schemas.openxmlformats.org/officeDocument/2006/relationships/hyperlink" Target="#UML67" TargetMode="External"/><Relationship Id="rId2991" Type="http://schemas.openxmlformats.org/officeDocument/2006/relationships/hyperlink" Target="#UML84" TargetMode="External"/><Relationship Id="rId409" Type="http://schemas.openxmlformats.org/officeDocument/2006/relationships/hyperlink" Target="#UML1921" TargetMode="External"/><Relationship Id="rId963" Type="http://schemas.openxmlformats.org/officeDocument/2006/relationships/hyperlink" Target="#UML1906" TargetMode="External"/><Relationship Id="rId1039" Type="http://schemas.openxmlformats.org/officeDocument/2006/relationships/hyperlink" Target="#UML12" TargetMode="External"/><Relationship Id="rId1246" Type="http://schemas.openxmlformats.org/officeDocument/2006/relationships/hyperlink" Target="#UML1932" TargetMode="External"/><Relationship Id="rId2644" Type="http://schemas.openxmlformats.org/officeDocument/2006/relationships/hyperlink" Target="#UML30" TargetMode="External"/><Relationship Id="rId2851" Type="http://schemas.openxmlformats.org/officeDocument/2006/relationships/hyperlink" Target="#UML93" TargetMode="External"/><Relationship Id="rId92" Type="http://schemas.openxmlformats.org/officeDocument/2006/relationships/hyperlink" Target="#UML12" TargetMode="External"/><Relationship Id="rId616" Type="http://schemas.openxmlformats.org/officeDocument/2006/relationships/hyperlink" Target="#UML12" TargetMode="External"/><Relationship Id="rId823" Type="http://schemas.openxmlformats.org/officeDocument/2006/relationships/hyperlink" Target="#UML57" TargetMode="External"/><Relationship Id="rId1453" Type="http://schemas.openxmlformats.org/officeDocument/2006/relationships/hyperlink" Target="#UML1971" TargetMode="External"/><Relationship Id="rId1660" Type="http://schemas.openxmlformats.org/officeDocument/2006/relationships/hyperlink" Target="#UML1998" TargetMode="External"/><Relationship Id="rId2504" Type="http://schemas.openxmlformats.org/officeDocument/2006/relationships/hyperlink" Target="#UML67" TargetMode="External"/><Relationship Id="rId2711" Type="http://schemas.openxmlformats.org/officeDocument/2006/relationships/image" Target="media/image25.png"/><Relationship Id="rId1106" Type="http://schemas.openxmlformats.org/officeDocument/2006/relationships/hyperlink" Target="#UML1971" TargetMode="External"/><Relationship Id="rId1313" Type="http://schemas.openxmlformats.org/officeDocument/2006/relationships/hyperlink" Target="#UML64" TargetMode="External"/><Relationship Id="rId1520" Type="http://schemas.openxmlformats.org/officeDocument/2006/relationships/hyperlink" Target="#UML1985" TargetMode="External"/><Relationship Id="rId199" Type="http://schemas.openxmlformats.org/officeDocument/2006/relationships/hyperlink" Target="#UML1978" TargetMode="External"/><Relationship Id="rId2087" Type="http://schemas.openxmlformats.org/officeDocument/2006/relationships/hyperlink" Target="#UML1876" TargetMode="External"/><Relationship Id="rId2294" Type="http://schemas.openxmlformats.org/officeDocument/2006/relationships/hyperlink" Target="#UML1953" TargetMode="External"/><Relationship Id="rId3138" Type="http://schemas.openxmlformats.org/officeDocument/2006/relationships/hyperlink" Target="#UML881" TargetMode="External"/><Relationship Id="rId266" Type="http://schemas.openxmlformats.org/officeDocument/2006/relationships/hyperlink" Target="#UML1985" TargetMode="External"/><Relationship Id="rId473" Type="http://schemas.openxmlformats.org/officeDocument/2006/relationships/hyperlink" Target="#UML1985" TargetMode="External"/><Relationship Id="rId680" Type="http://schemas.openxmlformats.org/officeDocument/2006/relationships/hyperlink" Target="#UML12" TargetMode="External"/><Relationship Id="rId2154" Type="http://schemas.openxmlformats.org/officeDocument/2006/relationships/hyperlink" Target="#UML1985" TargetMode="External"/><Relationship Id="rId2361" Type="http://schemas.openxmlformats.org/officeDocument/2006/relationships/hyperlink" Target="#UML1907" TargetMode="External"/><Relationship Id="rId3205" Type="http://schemas.openxmlformats.org/officeDocument/2006/relationships/hyperlink" Target="#UML2566" TargetMode="External"/><Relationship Id="rId126" Type="http://schemas.openxmlformats.org/officeDocument/2006/relationships/hyperlink" Target="#UML1929" TargetMode="External"/><Relationship Id="rId333" Type="http://schemas.openxmlformats.org/officeDocument/2006/relationships/hyperlink" Target="#UML1875" TargetMode="External"/><Relationship Id="rId540" Type="http://schemas.openxmlformats.org/officeDocument/2006/relationships/hyperlink" Target="#UML1869" TargetMode="External"/><Relationship Id="rId1170" Type="http://schemas.openxmlformats.org/officeDocument/2006/relationships/hyperlink" Target="#UML67" TargetMode="External"/><Relationship Id="rId2014" Type="http://schemas.openxmlformats.org/officeDocument/2006/relationships/hyperlink" Target="#UML63" TargetMode="External"/><Relationship Id="rId2221" Type="http://schemas.openxmlformats.org/officeDocument/2006/relationships/hyperlink" Target="#UML1906" TargetMode="External"/><Relationship Id="rId1030" Type="http://schemas.openxmlformats.org/officeDocument/2006/relationships/hyperlink" Target="#UML1907" TargetMode="External"/><Relationship Id="rId400" Type="http://schemas.openxmlformats.org/officeDocument/2006/relationships/hyperlink" Target="#UML1921" TargetMode="External"/><Relationship Id="rId1987" Type="http://schemas.openxmlformats.org/officeDocument/2006/relationships/hyperlink" Target="#UML12" TargetMode="External"/><Relationship Id="rId1847" Type="http://schemas.openxmlformats.org/officeDocument/2006/relationships/hyperlink" Target="#UML67" TargetMode="External"/><Relationship Id="rId1707" Type="http://schemas.openxmlformats.org/officeDocument/2006/relationships/hyperlink" Target="#UML65" TargetMode="External"/><Relationship Id="rId3062" Type="http://schemas.openxmlformats.org/officeDocument/2006/relationships/hyperlink" Target="#UML883" TargetMode="External"/><Relationship Id="rId190" Type="http://schemas.openxmlformats.org/officeDocument/2006/relationships/hyperlink" Target="#UML12" TargetMode="External"/><Relationship Id="rId1914" Type="http://schemas.openxmlformats.org/officeDocument/2006/relationships/hyperlink" Target="#UML1998" TargetMode="External"/><Relationship Id="rId2688" Type="http://schemas.openxmlformats.org/officeDocument/2006/relationships/hyperlink" Target="#UML67" TargetMode="External"/><Relationship Id="rId2895" Type="http://schemas.openxmlformats.org/officeDocument/2006/relationships/hyperlink" Target="#UML2023" TargetMode="External"/><Relationship Id="rId867" Type="http://schemas.openxmlformats.org/officeDocument/2006/relationships/hyperlink" Target="#UML12" TargetMode="External"/><Relationship Id="rId1497" Type="http://schemas.openxmlformats.org/officeDocument/2006/relationships/hyperlink" Target="#UML67" TargetMode="External"/><Relationship Id="rId2548" Type="http://schemas.openxmlformats.org/officeDocument/2006/relationships/hyperlink" Target="#UML12" TargetMode="External"/><Relationship Id="rId2755" Type="http://schemas.openxmlformats.org/officeDocument/2006/relationships/hyperlink" Target="#UML68" TargetMode="External"/><Relationship Id="rId2962" Type="http://schemas.openxmlformats.org/officeDocument/2006/relationships/hyperlink" Target="#UML89" TargetMode="External"/><Relationship Id="rId727" Type="http://schemas.openxmlformats.org/officeDocument/2006/relationships/hyperlink" Target="#UML1876" TargetMode="External"/><Relationship Id="rId934" Type="http://schemas.openxmlformats.org/officeDocument/2006/relationships/hyperlink" Target="#UML67" TargetMode="External"/><Relationship Id="rId1357" Type="http://schemas.openxmlformats.org/officeDocument/2006/relationships/hyperlink" Target="#UML12" TargetMode="External"/><Relationship Id="rId1564" Type="http://schemas.openxmlformats.org/officeDocument/2006/relationships/hyperlink" Target="#UML65" TargetMode="External"/><Relationship Id="rId1771" Type="http://schemas.openxmlformats.org/officeDocument/2006/relationships/hyperlink" Target="#UML12" TargetMode="External"/><Relationship Id="rId2408" Type="http://schemas.openxmlformats.org/officeDocument/2006/relationships/hyperlink" Target="#UML1996" TargetMode="External"/><Relationship Id="rId2615" Type="http://schemas.openxmlformats.org/officeDocument/2006/relationships/hyperlink" Target="#UML30" TargetMode="External"/><Relationship Id="rId2822" Type="http://schemas.openxmlformats.org/officeDocument/2006/relationships/hyperlink" Target="#UML68" TargetMode="External"/><Relationship Id="rId63" Type="http://schemas.openxmlformats.org/officeDocument/2006/relationships/image" Target="media/image22.png"/><Relationship Id="rId1217" Type="http://schemas.openxmlformats.org/officeDocument/2006/relationships/hyperlink" Target="#UML1902" TargetMode="External"/><Relationship Id="rId1424" Type="http://schemas.openxmlformats.org/officeDocument/2006/relationships/hyperlink" Target="#UML53" TargetMode="External"/><Relationship Id="rId1631" Type="http://schemas.openxmlformats.org/officeDocument/2006/relationships/hyperlink" Target="#UML12" TargetMode="External"/><Relationship Id="rId2198" Type="http://schemas.openxmlformats.org/officeDocument/2006/relationships/hyperlink" Target="#UML67" TargetMode="External"/><Relationship Id="rId377" Type="http://schemas.openxmlformats.org/officeDocument/2006/relationships/hyperlink" Target="#UML12" TargetMode="External"/><Relationship Id="rId584" Type="http://schemas.openxmlformats.org/officeDocument/2006/relationships/hyperlink" Target="#UML1875" TargetMode="External"/><Relationship Id="rId2058" Type="http://schemas.openxmlformats.org/officeDocument/2006/relationships/hyperlink" Target="#UML1985" TargetMode="External"/><Relationship Id="rId2265" Type="http://schemas.openxmlformats.org/officeDocument/2006/relationships/hyperlink" Target="#UML1906" TargetMode="External"/><Relationship Id="rId3109" Type="http://schemas.openxmlformats.org/officeDocument/2006/relationships/hyperlink" Target="#UML874" TargetMode="External"/><Relationship Id="rId237" Type="http://schemas.openxmlformats.org/officeDocument/2006/relationships/hyperlink" Target="#UML67" TargetMode="External"/><Relationship Id="rId791" Type="http://schemas.openxmlformats.org/officeDocument/2006/relationships/hyperlink" Target="#UML12" TargetMode="External"/><Relationship Id="rId1074" Type="http://schemas.openxmlformats.org/officeDocument/2006/relationships/hyperlink" Target="#UML1907" TargetMode="External"/><Relationship Id="rId2472" Type="http://schemas.openxmlformats.org/officeDocument/2006/relationships/hyperlink" Target="#UML1971" TargetMode="External"/><Relationship Id="rId444" Type="http://schemas.openxmlformats.org/officeDocument/2006/relationships/hyperlink" Target="#UML67" TargetMode="External"/><Relationship Id="rId651" Type="http://schemas.openxmlformats.org/officeDocument/2006/relationships/hyperlink" Target="#UML1906" TargetMode="External"/><Relationship Id="rId1281" Type="http://schemas.openxmlformats.org/officeDocument/2006/relationships/hyperlink" Target="#UML57" TargetMode="External"/><Relationship Id="rId2125" Type="http://schemas.openxmlformats.org/officeDocument/2006/relationships/hyperlink" Target="#UML1907" TargetMode="External"/><Relationship Id="rId2332" Type="http://schemas.openxmlformats.org/officeDocument/2006/relationships/hyperlink" Target="#UML1906" TargetMode="External"/><Relationship Id="rId304" Type="http://schemas.openxmlformats.org/officeDocument/2006/relationships/hyperlink" Target="#UML1907" TargetMode="External"/><Relationship Id="rId511" Type="http://schemas.openxmlformats.org/officeDocument/2006/relationships/hyperlink" Target="#UML12" TargetMode="External"/><Relationship Id="rId1141" Type="http://schemas.openxmlformats.org/officeDocument/2006/relationships/hyperlink" Target="#UML1906" TargetMode="External"/><Relationship Id="rId1001" Type="http://schemas.openxmlformats.org/officeDocument/2006/relationships/hyperlink" Target="#UML12" TargetMode="External"/><Relationship Id="rId1958" Type="http://schemas.openxmlformats.org/officeDocument/2006/relationships/hyperlink" Target="#UML46" TargetMode="External"/><Relationship Id="rId3173" Type="http://schemas.openxmlformats.org/officeDocument/2006/relationships/hyperlink" Target="#UML615" TargetMode="External"/><Relationship Id="rId1818" Type="http://schemas.openxmlformats.org/officeDocument/2006/relationships/hyperlink" Target="#UML67" TargetMode="External"/><Relationship Id="rId3033" Type="http://schemas.openxmlformats.org/officeDocument/2006/relationships/hyperlink" Target="#UML72" TargetMode="External"/><Relationship Id="rId161" Type="http://schemas.openxmlformats.org/officeDocument/2006/relationships/hyperlink" Target="#UML12" TargetMode="External"/><Relationship Id="rId2799" Type="http://schemas.openxmlformats.org/officeDocument/2006/relationships/hyperlink" Target="#UML68" TargetMode="External"/><Relationship Id="rId3100" Type="http://schemas.openxmlformats.org/officeDocument/2006/relationships/hyperlink" Target="#UML3123" TargetMode="External"/><Relationship Id="rId978" Type="http://schemas.openxmlformats.org/officeDocument/2006/relationships/hyperlink" Target="#UML12" TargetMode="External"/><Relationship Id="rId2659" Type="http://schemas.openxmlformats.org/officeDocument/2006/relationships/hyperlink" Target="#UML30" TargetMode="External"/><Relationship Id="rId2866" Type="http://schemas.openxmlformats.org/officeDocument/2006/relationships/hyperlink" Target="#UML95" TargetMode="External"/><Relationship Id="rId838" Type="http://schemas.openxmlformats.org/officeDocument/2006/relationships/hyperlink" Target="#UML1936" TargetMode="External"/><Relationship Id="rId1468" Type="http://schemas.openxmlformats.org/officeDocument/2006/relationships/hyperlink" Target="#UML67" TargetMode="External"/><Relationship Id="rId1675" Type="http://schemas.openxmlformats.org/officeDocument/2006/relationships/hyperlink" Target="#UML12" TargetMode="External"/><Relationship Id="rId1882" Type="http://schemas.openxmlformats.org/officeDocument/2006/relationships/hyperlink" Target="#UML67" TargetMode="External"/><Relationship Id="rId2519" Type="http://schemas.openxmlformats.org/officeDocument/2006/relationships/hyperlink" Target="#UML12" TargetMode="External"/><Relationship Id="rId2726" Type="http://schemas.openxmlformats.org/officeDocument/2006/relationships/hyperlink" Target="#UML85" TargetMode="External"/><Relationship Id="rId1328" Type="http://schemas.openxmlformats.org/officeDocument/2006/relationships/hyperlink" Target="#UML12" TargetMode="External"/><Relationship Id="rId1535" Type="http://schemas.openxmlformats.org/officeDocument/2006/relationships/hyperlink" Target="#UML65" TargetMode="External"/><Relationship Id="rId2933" Type="http://schemas.openxmlformats.org/officeDocument/2006/relationships/hyperlink" Target="#UML90" TargetMode="External"/><Relationship Id="rId905" Type="http://schemas.openxmlformats.org/officeDocument/2006/relationships/hyperlink" Target="#UML48" TargetMode="External"/><Relationship Id="rId1742" Type="http://schemas.openxmlformats.org/officeDocument/2006/relationships/hyperlink" Target="#UML1906" TargetMode="External"/><Relationship Id="rId34" Type="http://schemas.openxmlformats.org/officeDocument/2006/relationships/hyperlink" Target="http://iec.ch/TC57/CIM/LoadDynamics/1.0" TargetMode="External"/><Relationship Id="rId1602" Type="http://schemas.openxmlformats.org/officeDocument/2006/relationships/hyperlink" Target="#UML12" TargetMode="External"/><Relationship Id="rId488" Type="http://schemas.openxmlformats.org/officeDocument/2006/relationships/hyperlink" Target="#UML67" TargetMode="External"/><Relationship Id="rId695" Type="http://schemas.openxmlformats.org/officeDocument/2006/relationships/hyperlink" Target="#UML1920" TargetMode="External"/><Relationship Id="rId2169" Type="http://schemas.openxmlformats.org/officeDocument/2006/relationships/hyperlink" Target="#UML1971" TargetMode="External"/><Relationship Id="rId2376" Type="http://schemas.openxmlformats.org/officeDocument/2006/relationships/hyperlink" Target="#UML1906" TargetMode="External"/><Relationship Id="rId2583" Type="http://schemas.openxmlformats.org/officeDocument/2006/relationships/hyperlink" Target="#UML1971" TargetMode="External"/><Relationship Id="rId2790" Type="http://schemas.openxmlformats.org/officeDocument/2006/relationships/hyperlink" Target="#UML86" TargetMode="External"/><Relationship Id="rId348" Type="http://schemas.openxmlformats.org/officeDocument/2006/relationships/hyperlink" Target="#UML1877" TargetMode="External"/><Relationship Id="rId555" Type="http://schemas.openxmlformats.org/officeDocument/2006/relationships/hyperlink" Target="#UML57" TargetMode="External"/><Relationship Id="rId762" Type="http://schemas.openxmlformats.org/officeDocument/2006/relationships/hyperlink" Target="#UML1906" TargetMode="External"/><Relationship Id="rId1185" Type="http://schemas.openxmlformats.org/officeDocument/2006/relationships/hyperlink" Target="#UML1906" TargetMode="External"/><Relationship Id="rId1392" Type="http://schemas.openxmlformats.org/officeDocument/2006/relationships/hyperlink" Target="#UML1907" TargetMode="External"/><Relationship Id="rId2029" Type="http://schemas.openxmlformats.org/officeDocument/2006/relationships/hyperlink" Target="#UML12" TargetMode="External"/><Relationship Id="rId2236" Type="http://schemas.openxmlformats.org/officeDocument/2006/relationships/hyperlink" Target="#UML1921" TargetMode="External"/><Relationship Id="rId2443" Type="http://schemas.openxmlformats.org/officeDocument/2006/relationships/hyperlink" Target="#UML1971" TargetMode="External"/><Relationship Id="rId2650" Type="http://schemas.openxmlformats.org/officeDocument/2006/relationships/hyperlink" Target="#UML29" TargetMode="External"/><Relationship Id="rId208" Type="http://schemas.openxmlformats.org/officeDocument/2006/relationships/hyperlink" Target="#UML67" TargetMode="External"/><Relationship Id="rId415" Type="http://schemas.openxmlformats.org/officeDocument/2006/relationships/hyperlink" Target="#UML1906" TargetMode="External"/><Relationship Id="rId622" Type="http://schemas.openxmlformats.org/officeDocument/2006/relationships/hyperlink" Target="#UML1907" TargetMode="External"/><Relationship Id="rId1045" Type="http://schemas.openxmlformats.org/officeDocument/2006/relationships/hyperlink" Target="#UML1907" TargetMode="External"/><Relationship Id="rId1252" Type="http://schemas.openxmlformats.org/officeDocument/2006/relationships/hyperlink" Target="#UML12" TargetMode="External"/><Relationship Id="rId2303" Type="http://schemas.openxmlformats.org/officeDocument/2006/relationships/hyperlink" Target="#UML12" TargetMode="External"/><Relationship Id="rId2510" Type="http://schemas.openxmlformats.org/officeDocument/2006/relationships/hyperlink" Target="#UML1883" TargetMode="External"/><Relationship Id="rId1112" Type="http://schemas.openxmlformats.org/officeDocument/2006/relationships/hyperlink" Target="#UML1971" TargetMode="External"/><Relationship Id="rId3077" Type="http://schemas.openxmlformats.org/officeDocument/2006/relationships/hyperlink" Target="#UML874" TargetMode="External"/><Relationship Id="rId1929" Type="http://schemas.openxmlformats.org/officeDocument/2006/relationships/hyperlink" Target="#UML1998" TargetMode="External"/><Relationship Id="rId2093" Type="http://schemas.openxmlformats.org/officeDocument/2006/relationships/hyperlink" Target="#UML1876" TargetMode="External"/><Relationship Id="rId3144" Type="http://schemas.openxmlformats.org/officeDocument/2006/relationships/hyperlink" Target="#UML615" TargetMode="External"/><Relationship Id="rId272" Type="http://schemas.openxmlformats.org/officeDocument/2006/relationships/hyperlink" Target="#UML12" TargetMode="External"/><Relationship Id="rId2160" Type="http://schemas.openxmlformats.org/officeDocument/2006/relationships/hyperlink" Target="#UML20" TargetMode="External"/><Relationship Id="rId3004" Type="http://schemas.openxmlformats.org/officeDocument/2006/relationships/hyperlink" Target="#UML85" TargetMode="External"/><Relationship Id="rId3211" Type="http://schemas.openxmlformats.org/officeDocument/2006/relationships/hyperlink" Target="#UML608" TargetMode="External"/><Relationship Id="rId132" Type="http://schemas.openxmlformats.org/officeDocument/2006/relationships/hyperlink" Target="#UML12" TargetMode="External"/><Relationship Id="rId2020" Type="http://schemas.openxmlformats.org/officeDocument/2006/relationships/hyperlink" Target="#UML1875" TargetMode="External"/><Relationship Id="rId1579" Type="http://schemas.openxmlformats.org/officeDocument/2006/relationships/hyperlink" Target="#UML1998" TargetMode="External"/><Relationship Id="rId2977" Type="http://schemas.openxmlformats.org/officeDocument/2006/relationships/hyperlink" Target="#UML2023" TargetMode="External"/><Relationship Id="rId949" Type="http://schemas.openxmlformats.org/officeDocument/2006/relationships/hyperlink" Target="#UML12" TargetMode="External"/><Relationship Id="rId1786" Type="http://schemas.openxmlformats.org/officeDocument/2006/relationships/hyperlink" Target="#UML40" TargetMode="External"/><Relationship Id="rId1993" Type="http://schemas.openxmlformats.org/officeDocument/2006/relationships/hyperlink" Target="#UML1883" TargetMode="External"/><Relationship Id="rId2837" Type="http://schemas.openxmlformats.org/officeDocument/2006/relationships/hyperlink" Target="#UML68" TargetMode="External"/><Relationship Id="rId78" Type="http://schemas.openxmlformats.org/officeDocument/2006/relationships/hyperlink" Target="#UML12" TargetMode="External"/><Relationship Id="rId809" Type="http://schemas.openxmlformats.org/officeDocument/2006/relationships/hyperlink" Target="#UML67" TargetMode="External"/><Relationship Id="rId1439" Type="http://schemas.openxmlformats.org/officeDocument/2006/relationships/hyperlink" Target="#UML1971" TargetMode="External"/><Relationship Id="rId1646" Type="http://schemas.openxmlformats.org/officeDocument/2006/relationships/hyperlink" Target="#UML2002" TargetMode="External"/><Relationship Id="rId1853" Type="http://schemas.openxmlformats.org/officeDocument/2006/relationships/hyperlink" Target="#UML57" TargetMode="External"/><Relationship Id="rId2904" Type="http://schemas.openxmlformats.org/officeDocument/2006/relationships/hyperlink" Target="#UML85" TargetMode="External"/><Relationship Id="rId1506" Type="http://schemas.openxmlformats.org/officeDocument/2006/relationships/hyperlink" Target="#UML1902" TargetMode="External"/><Relationship Id="rId1713" Type="http://schemas.openxmlformats.org/officeDocument/2006/relationships/hyperlink" Target="#UML67" TargetMode="External"/><Relationship Id="rId1920" Type="http://schemas.openxmlformats.org/officeDocument/2006/relationships/hyperlink" Target="#UML65" TargetMode="External"/><Relationship Id="rId599" Type="http://schemas.openxmlformats.org/officeDocument/2006/relationships/hyperlink" Target="#UML1877" TargetMode="External"/><Relationship Id="rId2487" Type="http://schemas.openxmlformats.org/officeDocument/2006/relationships/hyperlink" Target="#UML1904" TargetMode="External"/><Relationship Id="rId2694" Type="http://schemas.openxmlformats.org/officeDocument/2006/relationships/hyperlink" Target="#UML12" TargetMode="External"/><Relationship Id="rId459" Type="http://schemas.openxmlformats.org/officeDocument/2006/relationships/hyperlink" Target="#UML1902" TargetMode="External"/><Relationship Id="rId666" Type="http://schemas.openxmlformats.org/officeDocument/2006/relationships/hyperlink" Target="#UML1883" TargetMode="External"/><Relationship Id="rId873" Type="http://schemas.openxmlformats.org/officeDocument/2006/relationships/hyperlink" Target="#UML12" TargetMode="External"/><Relationship Id="rId1089" Type="http://schemas.openxmlformats.org/officeDocument/2006/relationships/hyperlink" Target="#UML1907" TargetMode="External"/><Relationship Id="rId1296" Type="http://schemas.openxmlformats.org/officeDocument/2006/relationships/hyperlink" Target="#UML1906" TargetMode="External"/><Relationship Id="rId2347" Type="http://schemas.openxmlformats.org/officeDocument/2006/relationships/hyperlink" Target="#UML67" TargetMode="External"/><Relationship Id="rId2554" Type="http://schemas.openxmlformats.org/officeDocument/2006/relationships/hyperlink" Target="#UML1953" TargetMode="External"/><Relationship Id="rId319" Type="http://schemas.openxmlformats.org/officeDocument/2006/relationships/hyperlink" Target="#UML1913" TargetMode="External"/><Relationship Id="rId526" Type="http://schemas.openxmlformats.org/officeDocument/2006/relationships/hyperlink" Target="#UML12" TargetMode="External"/><Relationship Id="rId1156" Type="http://schemas.openxmlformats.org/officeDocument/2006/relationships/hyperlink" Target="#UML57" TargetMode="External"/><Relationship Id="rId1363" Type="http://schemas.openxmlformats.org/officeDocument/2006/relationships/hyperlink" Target="#UML1890" TargetMode="External"/><Relationship Id="rId2207" Type="http://schemas.openxmlformats.org/officeDocument/2006/relationships/hyperlink" Target="#UML67" TargetMode="External"/><Relationship Id="rId2761" Type="http://schemas.openxmlformats.org/officeDocument/2006/relationships/hyperlink" Target="#UML68" TargetMode="External"/><Relationship Id="rId733" Type="http://schemas.openxmlformats.org/officeDocument/2006/relationships/hyperlink" Target="#UML1876" TargetMode="External"/><Relationship Id="rId940" Type="http://schemas.openxmlformats.org/officeDocument/2006/relationships/hyperlink" Target="#UML1985" TargetMode="External"/><Relationship Id="rId1016" Type="http://schemas.openxmlformats.org/officeDocument/2006/relationships/hyperlink" Target="#UML1869" TargetMode="External"/><Relationship Id="rId1570" Type="http://schemas.openxmlformats.org/officeDocument/2006/relationships/hyperlink" Target="#UML67" TargetMode="External"/><Relationship Id="rId2414" Type="http://schemas.openxmlformats.org/officeDocument/2006/relationships/hyperlink" Target="#UML67" TargetMode="External"/><Relationship Id="rId2621" Type="http://schemas.openxmlformats.org/officeDocument/2006/relationships/hyperlink" Target="#UML29" TargetMode="External"/><Relationship Id="rId800" Type="http://schemas.openxmlformats.org/officeDocument/2006/relationships/hyperlink" Target="#UML50" TargetMode="External"/><Relationship Id="rId1223" Type="http://schemas.openxmlformats.org/officeDocument/2006/relationships/hyperlink" Target="#UML67" TargetMode="External"/><Relationship Id="rId1430" Type="http://schemas.openxmlformats.org/officeDocument/2006/relationships/hyperlink" Target="#UML1902" TargetMode="External"/><Relationship Id="rId3188" Type="http://schemas.openxmlformats.org/officeDocument/2006/relationships/hyperlink" Target="#UML617" TargetMode="External"/><Relationship Id="rId3048" Type="http://schemas.openxmlformats.org/officeDocument/2006/relationships/hyperlink" Target="#UML72" TargetMode="External"/><Relationship Id="rId176" Type="http://schemas.openxmlformats.org/officeDocument/2006/relationships/hyperlink" Target="#UML54" TargetMode="External"/><Relationship Id="rId383" Type="http://schemas.openxmlformats.org/officeDocument/2006/relationships/hyperlink" Target="#UML1902" TargetMode="External"/><Relationship Id="rId590" Type="http://schemas.openxmlformats.org/officeDocument/2006/relationships/hyperlink" Target="#UML12" TargetMode="External"/><Relationship Id="rId2064" Type="http://schemas.openxmlformats.org/officeDocument/2006/relationships/hyperlink" Target="#UML12" TargetMode="External"/><Relationship Id="rId2271" Type="http://schemas.openxmlformats.org/officeDocument/2006/relationships/hyperlink" Target="#UML67" TargetMode="External"/><Relationship Id="rId3115" Type="http://schemas.openxmlformats.org/officeDocument/2006/relationships/hyperlink" Target="#UML883" TargetMode="External"/><Relationship Id="rId243" Type="http://schemas.openxmlformats.org/officeDocument/2006/relationships/hyperlink" Target="#UML1943" TargetMode="External"/><Relationship Id="rId450" Type="http://schemas.openxmlformats.org/officeDocument/2006/relationships/hyperlink" Target="#UML12" TargetMode="External"/><Relationship Id="rId1080" Type="http://schemas.openxmlformats.org/officeDocument/2006/relationships/hyperlink" Target="#UML57" TargetMode="External"/><Relationship Id="rId2131" Type="http://schemas.openxmlformats.org/officeDocument/2006/relationships/hyperlink" Target="#UML1906" TargetMode="External"/><Relationship Id="rId103" Type="http://schemas.openxmlformats.org/officeDocument/2006/relationships/hyperlink" Target="#UML67" TargetMode="External"/><Relationship Id="rId310" Type="http://schemas.openxmlformats.org/officeDocument/2006/relationships/hyperlink" Target="#UML1906" TargetMode="External"/><Relationship Id="rId1897" Type="http://schemas.openxmlformats.org/officeDocument/2006/relationships/hyperlink" Target="#UML1943" TargetMode="External"/><Relationship Id="rId2948" Type="http://schemas.openxmlformats.org/officeDocument/2006/relationships/hyperlink" Target="#UML2024" TargetMode="External"/><Relationship Id="rId1757" Type="http://schemas.openxmlformats.org/officeDocument/2006/relationships/hyperlink" Target="#UML1985" TargetMode="External"/><Relationship Id="rId1964" Type="http://schemas.openxmlformats.org/officeDocument/2006/relationships/hyperlink" Target="#UML1869" TargetMode="External"/><Relationship Id="rId2808" Type="http://schemas.openxmlformats.org/officeDocument/2006/relationships/hyperlink" Target="#UML85" TargetMode="External"/><Relationship Id="rId49" Type="http://schemas.openxmlformats.org/officeDocument/2006/relationships/image" Target="media/image8.png"/><Relationship Id="rId1617" Type="http://schemas.openxmlformats.org/officeDocument/2006/relationships/hyperlink" Target="#UML1998" TargetMode="External"/><Relationship Id="rId1824" Type="http://schemas.openxmlformats.org/officeDocument/2006/relationships/hyperlink" Target="#UML1902" TargetMode="External"/><Relationship Id="rId2598" Type="http://schemas.openxmlformats.org/officeDocument/2006/relationships/hyperlink" Target="#UML67" TargetMode="External"/><Relationship Id="rId777" Type="http://schemas.openxmlformats.org/officeDocument/2006/relationships/hyperlink" Target="#UML57" TargetMode="External"/><Relationship Id="rId984" Type="http://schemas.openxmlformats.org/officeDocument/2006/relationships/hyperlink" Target="#UML33" TargetMode="External"/><Relationship Id="rId2458" Type="http://schemas.openxmlformats.org/officeDocument/2006/relationships/hyperlink" Target="#UML1971" TargetMode="External"/><Relationship Id="rId2665" Type="http://schemas.openxmlformats.org/officeDocument/2006/relationships/hyperlink" Target="#UML30" TargetMode="External"/><Relationship Id="rId2872" Type="http://schemas.openxmlformats.org/officeDocument/2006/relationships/hyperlink" Target="#UML2022" TargetMode="External"/><Relationship Id="rId637" Type="http://schemas.openxmlformats.org/officeDocument/2006/relationships/hyperlink" Target="#UML1943" TargetMode="External"/><Relationship Id="rId844" Type="http://schemas.openxmlformats.org/officeDocument/2006/relationships/hyperlink" Target="#UML48" TargetMode="External"/><Relationship Id="rId1267" Type="http://schemas.openxmlformats.org/officeDocument/2006/relationships/hyperlink" Target="#UML67" TargetMode="External"/><Relationship Id="rId1474" Type="http://schemas.openxmlformats.org/officeDocument/2006/relationships/hyperlink" Target="#UML12" TargetMode="External"/><Relationship Id="rId1681" Type="http://schemas.openxmlformats.org/officeDocument/2006/relationships/hyperlink" Target="#UML15" TargetMode="External"/><Relationship Id="rId2318" Type="http://schemas.openxmlformats.org/officeDocument/2006/relationships/hyperlink" Target="#UML57" TargetMode="External"/><Relationship Id="rId2525" Type="http://schemas.openxmlformats.org/officeDocument/2006/relationships/hyperlink" Target="#UML1991" TargetMode="External"/><Relationship Id="rId2732" Type="http://schemas.openxmlformats.org/officeDocument/2006/relationships/hyperlink" Target="#UML2024" TargetMode="External"/><Relationship Id="rId704" Type="http://schemas.openxmlformats.org/officeDocument/2006/relationships/hyperlink" Target="#UML57" TargetMode="External"/><Relationship Id="rId911" Type="http://schemas.openxmlformats.org/officeDocument/2006/relationships/hyperlink" Target="#UML1906" TargetMode="External"/><Relationship Id="rId1127" Type="http://schemas.openxmlformats.org/officeDocument/2006/relationships/hyperlink" Target="#UML46" TargetMode="External"/><Relationship Id="rId1334" Type="http://schemas.openxmlformats.org/officeDocument/2006/relationships/hyperlink" Target="#UML1921" TargetMode="External"/><Relationship Id="rId1541" Type="http://schemas.openxmlformats.org/officeDocument/2006/relationships/hyperlink" Target="#UML67" TargetMode="External"/><Relationship Id="rId40" Type="http://schemas.openxmlformats.org/officeDocument/2006/relationships/hyperlink" Target="http://iec.ch/TC57/CIM/WECCDynamics/1.0" TargetMode="External"/><Relationship Id="rId1401" Type="http://schemas.openxmlformats.org/officeDocument/2006/relationships/hyperlink" Target="#UML1932" TargetMode="External"/><Relationship Id="rId3159" Type="http://schemas.openxmlformats.org/officeDocument/2006/relationships/hyperlink" Target="#UML615" TargetMode="External"/><Relationship Id="rId287" Type="http://schemas.openxmlformats.org/officeDocument/2006/relationships/hyperlink" Target="#UML12" TargetMode="External"/><Relationship Id="rId494" Type="http://schemas.openxmlformats.org/officeDocument/2006/relationships/hyperlink" Target="#UML1894" TargetMode="External"/><Relationship Id="rId2175" Type="http://schemas.openxmlformats.org/officeDocument/2006/relationships/hyperlink" Target="#UML1971" TargetMode="External"/><Relationship Id="rId2382" Type="http://schemas.openxmlformats.org/officeDocument/2006/relationships/hyperlink" Target="#UML12" TargetMode="External"/><Relationship Id="rId3019" Type="http://schemas.openxmlformats.org/officeDocument/2006/relationships/hyperlink" Target="#UML72" TargetMode="External"/><Relationship Id="rId3226" Type="http://schemas.openxmlformats.org/officeDocument/2006/relationships/hyperlink" Target="#UML2566" TargetMode="External"/><Relationship Id="rId147" Type="http://schemas.openxmlformats.org/officeDocument/2006/relationships/hyperlink" Target="#UML67" TargetMode="External"/><Relationship Id="rId354" Type="http://schemas.openxmlformats.org/officeDocument/2006/relationships/hyperlink" Target="#UML12" TargetMode="External"/><Relationship Id="rId1191" Type="http://schemas.openxmlformats.org/officeDocument/2006/relationships/hyperlink" Target="#UML12" TargetMode="External"/><Relationship Id="rId2035" Type="http://schemas.openxmlformats.org/officeDocument/2006/relationships/hyperlink" Target="#UML1920" TargetMode="External"/><Relationship Id="rId561" Type="http://schemas.openxmlformats.org/officeDocument/2006/relationships/hyperlink" Target="#UML67" TargetMode="External"/><Relationship Id="rId2242" Type="http://schemas.openxmlformats.org/officeDocument/2006/relationships/hyperlink" Target="#UML33" TargetMode="External"/><Relationship Id="rId214" Type="http://schemas.openxmlformats.org/officeDocument/2006/relationships/hyperlink" Target="#UML1985" TargetMode="External"/><Relationship Id="rId421" Type="http://schemas.openxmlformats.org/officeDocument/2006/relationships/hyperlink" Target="#UML12" TargetMode="External"/><Relationship Id="rId1051" Type="http://schemas.openxmlformats.org/officeDocument/2006/relationships/hyperlink" Target="#UML1902" TargetMode="External"/><Relationship Id="rId2102" Type="http://schemas.openxmlformats.org/officeDocument/2006/relationships/hyperlink" Target="#UML67" TargetMode="External"/><Relationship Id="rId1868" Type="http://schemas.openxmlformats.org/officeDocument/2006/relationships/hyperlink" Target="#UML12" TargetMode="External"/><Relationship Id="rId2919" Type="http://schemas.openxmlformats.org/officeDocument/2006/relationships/hyperlink" Target="#UML89" TargetMode="External"/><Relationship Id="rId3083" Type="http://schemas.openxmlformats.org/officeDocument/2006/relationships/hyperlink" Target="#UML874" TargetMode="External"/><Relationship Id="rId1728" Type="http://schemas.openxmlformats.org/officeDocument/2006/relationships/hyperlink" Target="#UML57" TargetMode="External"/><Relationship Id="rId1935" Type="http://schemas.openxmlformats.org/officeDocument/2006/relationships/hyperlink" Target="#UML12" TargetMode="External"/><Relationship Id="rId3150" Type="http://schemas.openxmlformats.org/officeDocument/2006/relationships/hyperlink" Target="#UML617" TargetMode="External"/><Relationship Id="rId3010" Type="http://schemas.openxmlformats.org/officeDocument/2006/relationships/hyperlink" Target="#UML93" TargetMode="External"/><Relationship Id="rId4" Type="http://schemas.openxmlformats.org/officeDocument/2006/relationships/customXml" Target="../customXml/item4.xml"/><Relationship Id="rId888" Type="http://schemas.openxmlformats.org/officeDocument/2006/relationships/hyperlink" Target="#UML12" TargetMode="External"/><Relationship Id="rId2569" Type="http://schemas.openxmlformats.org/officeDocument/2006/relationships/hyperlink" Target="#UML1971" TargetMode="External"/><Relationship Id="rId2776" Type="http://schemas.openxmlformats.org/officeDocument/2006/relationships/hyperlink" Target="#UML68" TargetMode="External"/><Relationship Id="rId2983" Type="http://schemas.openxmlformats.org/officeDocument/2006/relationships/hyperlink" Target="#UML81" TargetMode="External"/><Relationship Id="rId748" Type="http://schemas.openxmlformats.org/officeDocument/2006/relationships/hyperlink" Target="#UML1877" TargetMode="External"/><Relationship Id="rId955" Type="http://schemas.openxmlformats.org/officeDocument/2006/relationships/hyperlink" Target="#UML12" TargetMode="External"/><Relationship Id="rId1378" Type="http://schemas.openxmlformats.org/officeDocument/2006/relationships/hyperlink" Target="#UML67" TargetMode="External"/><Relationship Id="rId1585" Type="http://schemas.openxmlformats.org/officeDocument/2006/relationships/hyperlink" Target="#UML47" TargetMode="External"/><Relationship Id="rId1792" Type="http://schemas.openxmlformats.org/officeDocument/2006/relationships/hyperlink" Target="#UML67" TargetMode="External"/><Relationship Id="rId2429" Type="http://schemas.openxmlformats.org/officeDocument/2006/relationships/hyperlink" Target="#UML12" TargetMode="External"/><Relationship Id="rId2636" Type="http://schemas.openxmlformats.org/officeDocument/2006/relationships/hyperlink" Target="#UML30" TargetMode="External"/><Relationship Id="rId2843" Type="http://schemas.openxmlformats.org/officeDocument/2006/relationships/hyperlink" Target="#UML68" TargetMode="External"/><Relationship Id="rId84" Type="http://schemas.openxmlformats.org/officeDocument/2006/relationships/hyperlink" Target="#UML1912" TargetMode="External"/><Relationship Id="rId608" Type="http://schemas.openxmlformats.org/officeDocument/2006/relationships/hyperlink" Target="#UML1943" TargetMode="External"/><Relationship Id="rId815" Type="http://schemas.openxmlformats.org/officeDocument/2006/relationships/hyperlink" Target="#UML1883" TargetMode="External"/><Relationship Id="rId1238" Type="http://schemas.openxmlformats.org/officeDocument/2006/relationships/hyperlink" Target="#UML1932" TargetMode="External"/><Relationship Id="rId1445" Type="http://schemas.openxmlformats.org/officeDocument/2006/relationships/hyperlink" Target="#UML1971" TargetMode="External"/><Relationship Id="rId1652" Type="http://schemas.openxmlformats.org/officeDocument/2006/relationships/hyperlink" Target="#UML1998" TargetMode="External"/><Relationship Id="rId1305" Type="http://schemas.openxmlformats.org/officeDocument/2006/relationships/hyperlink" Target="#UML12" TargetMode="External"/><Relationship Id="rId2703" Type="http://schemas.openxmlformats.org/officeDocument/2006/relationships/hyperlink" Target="#UML36" TargetMode="External"/><Relationship Id="rId2910" Type="http://schemas.openxmlformats.org/officeDocument/2006/relationships/hyperlink" Target="#UML95" TargetMode="External"/><Relationship Id="rId1512" Type="http://schemas.openxmlformats.org/officeDocument/2006/relationships/hyperlink" Target="#UML67" TargetMode="External"/><Relationship Id="rId11" Type="http://schemas.openxmlformats.org/officeDocument/2006/relationships/footnotes" Target="footnotes.xml"/><Relationship Id="rId398" Type="http://schemas.openxmlformats.org/officeDocument/2006/relationships/hyperlink" Target="#UML1985" TargetMode="External"/><Relationship Id="rId2079" Type="http://schemas.openxmlformats.org/officeDocument/2006/relationships/hyperlink" Target="#UML67" TargetMode="External"/><Relationship Id="rId2286" Type="http://schemas.openxmlformats.org/officeDocument/2006/relationships/hyperlink" Target="#UML12" TargetMode="External"/><Relationship Id="rId2493" Type="http://schemas.openxmlformats.org/officeDocument/2006/relationships/hyperlink" Target="#UML57" TargetMode="External"/><Relationship Id="rId258" Type="http://schemas.openxmlformats.org/officeDocument/2006/relationships/hyperlink" Target="#UML67" TargetMode="External"/><Relationship Id="rId465" Type="http://schemas.openxmlformats.org/officeDocument/2006/relationships/hyperlink" Target="#UML67" TargetMode="External"/><Relationship Id="rId672" Type="http://schemas.openxmlformats.org/officeDocument/2006/relationships/hyperlink" Target="#UML12" TargetMode="External"/><Relationship Id="rId1095" Type="http://schemas.openxmlformats.org/officeDocument/2006/relationships/hyperlink" Target="#UML12" TargetMode="External"/><Relationship Id="rId2146" Type="http://schemas.openxmlformats.org/officeDocument/2006/relationships/hyperlink" Target="#UML67" TargetMode="External"/><Relationship Id="rId2353" Type="http://schemas.openxmlformats.org/officeDocument/2006/relationships/hyperlink" Target="#UML1943" TargetMode="External"/><Relationship Id="rId2560" Type="http://schemas.openxmlformats.org/officeDocument/2006/relationships/hyperlink" Target="#UML12" TargetMode="External"/><Relationship Id="rId118" Type="http://schemas.openxmlformats.org/officeDocument/2006/relationships/hyperlink" Target="#UML67" TargetMode="External"/><Relationship Id="rId325" Type="http://schemas.openxmlformats.org/officeDocument/2006/relationships/hyperlink" Target="#UML1876" TargetMode="External"/><Relationship Id="rId532" Type="http://schemas.openxmlformats.org/officeDocument/2006/relationships/hyperlink" Target="#UML12" TargetMode="External"/><Relationship Id="rId1162" Type="http://schemas.openxmlformats.org/officeDocument/2006/relationships/hyperlink" Target="#UML67" TargetMode="External"/><Relationship Id="rId2006" Type="http://schemas.openxmlformats.org/officeDocument/2006/relationships/hyperlink" Target="#UML1888" TargetMode="External"/><Relationship Id="rId2213" Type="http://schemas.openxmlformats.org/officeDocument/2006/relationships/hyperlink" Target="#UML1907" TargetMode="External"/><Relationship Id="rId2420" Type="http://schemas.openxmlformats.org/officeDocument/2006/relationships/hyperlink" Target="#UML1888" TargetMode="External"/><Relationship Id="rId1022" Type="http://schemas.openxmlformats.org/officeDocument/2006/relationships/hyperlink" Target="#UML1869" TargetMode="External"/><Relationship Id="rId1979" Type="http://schemas.openxmlformats.org/officeDocument/2006/relationships/hyperlink" Target="#UML1906" TargetMode="External"/><Relationship Id="rId3194" Type="http://schemas.openxmlformats.org/officeDocument/2006/relationships/hyperlink" Target="#UML608" TargetMode="External"/><Relationship Id="rId1839" Type="http://schemas.openxmlformats.org/officeDocument/2006/relationships/hyperlink" Target="#UML12" TargetMode="External"/><Relationship Id="rId3054" Type="http://schemas.openxmlformats.org/officeDocument/2006/relationships/hyperlink" Target="#UML73" TargetMode="External"/><Relationship Id="rId182" Type="http://schemas.openxmlformats.org/officeDocument/2006/relationships/hyperlink" Target="#UML12" TargetMode="External"/><Relationship Id="rId1906" Type="http://schemas.openxmlformats.org/officeDocument/2006/relationships/hyperlink" Target="#UML67" TargetMode="External"/><Relationship Id="rId2070" Type="http://schemas.openxmlformats.org/officeDocument/2006/relationships/hyperlink" Target="#UML1906" TargetMode="External"/><Relationship Id="rId3121" Type="http://schemas.openxmlformats.org/officeDocument/2006/relationships/hyperlink" Target="#UML883" TargetMode="External"/><Relationship Id="rId999" Type="http://schemas.openxmlformats.org/officeDocument/2006/relationships/hyperlink" Target="#UML12" TargetMode="External"/><Relationship Id="rId2887" Type="http://schemas.openxmlformats.org/officeDocument/2006/relationships/hyperlink" Target="#UML95" TargetMode="External"/><Relationship Id="rId859" Type="http://schemas.openxmlformats.org/officeDocument/2006/relationships/hyperlink" Target="#UML1993" TargetMode="External"/><Relationship Id="rId1489" Type="http://schemas.openxmlformats.org/officeDocument/2006/relationships/hyperlink" Target="#UML12" TargetMode="External"/><Relationship Id="rId1696" Type="http://schemas.openxmlformats.org/officeDocument/2006/relationships/hyperlink" Target="#UML12" TargetMode="External"/><Relationship Id="rId1349" Type="http://schemas.openxmlformats.org/officeDocument/2006/relationships/hyperlink" Target="#UML1921" TargetMode="External"/><Relationship Id="rId2747" Type="http://schemas.openxmlformats.org/officeDocument/2006/relationships/hyperlink" Target="#UML2023" TargetMode="External"/><Relationship Id="rId2954" Type="http://schemas.openxmlformats.org/officeDocument/2006/relationships/hyperlink" Target="#UML2024" TargetMode="External"/><Relationship Id="rId719" Type="http://schemas.openxmlformats.org/officeDocument/2006/relationships/hyperlink" Target="#UML12" TargetMode="External"/><Relationship Id="rId926" Type="http://schemas.openxmlformats.org/officeDocument/2006/relationships/hyperlink" Target="#UML1902" TargetMode="External"/><Relationship Id="rId1556" Type="http://schemas.openxmlformats.org/officeDocument/2006/relationships/hyperlink" Target="#UML47" TargetMode="External"/><Relationship Id="rId1763" Type="http://schemas.openxmlformats.org/officeDocument/2006/relationships/hyperlink" Target="#UML12" TargetMode="External"/><Relationship Id="rId1970" Type="http://schemas.openxmlformats.org/officeDocument/2006/relationships/hyperlink" Target="#UML1869" TargetMode="External"/><Relationship Id="rId2607" Type="http://schemas.openxmlformats.org/officeDocument/2006/relationships/hyperlink" Target="#UML67" TargetMode="External"/><Relationship Id="rId2814" Type="http://schemas.openxmlformats.org/officeDocument/2006/relationships/hyperlink" Target="#UML86" TargetMode="External"/><Relationship Id="rId55" Type="http://schemas.openxmlformats.org/officeDocument/2006/relationships/image" Target="media/image14.png"/><Relationship Id="rId1209" Type="http://schemas.openxmlformats.org/officeDocument/2006/relationships/hyperlink" Target="#UML67" TargetMode="External"/><Relationship Id="rId1416" Type="http://schemas.openxmlformats.org/officeDocument/2006/relationships/hyperlink" Target="#UML67" TargetMode="External"/><Relationship Id="rId1623" Type="http://schemas.openxmlformats.org/officeDocument/2006/relationships/hyperlink" Target="#UML1998" TargetMode="External"/><Relationship Id="rId1830" Type="http://schemas.openxmlformats.org/officeDocument/2006/relationships/hyperlink" Target="#UML57" TargetMode="External"/><Relationship Id="rId2397" Type="http://schemas.openxmlformats.org/officeDocument/2006/relationships/hyperlink" Target="#UML65" TargetMode="External"/><Relationship Id="rId369" Type="http://schemas.openxmlformats.org/officeDocument/2006/relationships/hyperlink" Target="#UML1906" TargetMode="External"/><Relationship Id="rId576" Type="http://schemas.openxmlformats.org/officeDocument/2006/relationships/hyperlink" Target="#UML1876" TargetMode="External"/><Relationship Id="rId783" Type="http://schemas.openxmlformats.org/officeDocument/2006/relationships/hyperlink" Target="#UML12" TargetMode="External"/><Relationship Id="rId990" Type="http://schemas.openxmlformats.org/officeDocument/2006/relationships/hyperlink" Target="#UML45" TargetMode="External"/><Relationship Id="rId2257" Type="http://schemas.openxmlformats.org/officeDocument/2006/relationships/hyperlink" Target="#UML12" TargetMode="External"/><Relationship Id="rId2464" Type="http://schemas.openxmlformats.org/officeDocument/2006/relationships/hyperlink" Target="#UML1971" TargetMode="External"/><Relationship Id="rId2671" Type="http://schemas.openxmlformats.org/officeDocument/2006/relationships/hyperlink" Target="#UML30" TargetMode="External"/><Relationship Id="rId229" Type="http://schemas.openxmlformats.org/officeDocument/2006/relationships/hyperlink" Target="#UML67" TargetMode="External"/><Relationship Id="rId436" Type="http://schemas.openxmlformats.org/officeDocument/2006/relationships/hyperlink" Target="#UML12" TargetMode="External"/><Relationship Id="rId643" Type="http://schemas.openxmlformats.org/officeDocument/2006/relationships/hyperlink" Target="#UML12" TargetMode="External"/><Relationship Id="rId1066" Type="http://schemas.openxmlformats.org/officeDocument/2006/relationships/hyperlink" Target="#UML12" TargetMode="External"/><Relationship Id="rId1273" Type="http://schemas.openxmlformats.org/officeDocument/2006/relationships/hyperlink" Target="#UML1907" TargetMode="External"/><Relationship Id="rId1480" Type="http://schemas.openxmlformats.org/officeDocument/2006/relationships/hyperlink" Target="#UML12" TargetMode="External"/><Relationship Id="rId2117" Type="http://schemas.openxmlformats.org/officeDocument/2006/relationships/hyperlink" Target="#UML1906" TargetMode="External"/><Relationship Id="rId2324" Type="http://schemas.openxmlformats.org/officeDocument/2006/relationships/hyperlink" Target="#UML12" TargetMode="External"/><Relationship Id="rId850" Type="http://schemas.openxmlformats.org/officeDocument/2006/relationships/hyperlink" Target="#UML57" TargetMode="External"/><Relationship Id="rId1133" Type="http://schemas.openxmlformats.org/officeDocument/2006/relationships/hyperlink" Target="#UML67" TargetMode="External"/><Relationship Id="rId2531" Type="http://schemas.openxmlformats.org/officeDocument/2006/relationships/hyperlink" Target="#UML67" TargetMode="External"/><Relationship Id="rId503" Type="http://schemas.openxmlformats.org/officeDocument/2006/relationships/hyperlink" Target="#UML1900" TargetMode="External"/><Relationship Id="rId710" Type="http://schemas.openxmlformats.org/officeDocument/2006/relationships/hyperlink" Target="#UML67" TargetMode="External"/><Relationship Id="rId1340" Type="http://schemas.openxmlformats.org/officeDocument/2006/relationships/hyperlink" Target="#UML1906" TargetMode="External"/><Relationship Id="rId3098" Type="http://schemas.openxmlformats.org/officeDocument/2006/relationships/hyperlink" Target="#UML883" TargetMode="External"/><Relationship Id="rId1200" Type="http://schemas.openxmlformats.org/officeDocument/2006/relationships/hyperlink" Target="#UML12" TargetMode="External"/><Relationship Id="rId3165" Type="http://schemas.openxmlformats.org/officeDocument/2006/relationships/hyperlink" Target="#UML617" TargetMode="External"/><Relationship Id="rId293" Type="http://schemas.openxmlformats.org/officeDocument/2006/relationships/hyperlink" Target="#UML67" TargetMode="External"/><Relationship Id="rId2181" Type="http://schemas.openxmlformats.org/officeDocument/2006/relationships/hyperlink" Target="#UML1971" TargetMode="External"/><Relationship Id="rId3025" Type="http://schemas.openxmlformats.org/officeDocument/2006/relationships/hyperlink" Target="#UML93" TargetMode="External"/><Relationship Id="rId3232" Type="http://schemas.openxmlformats.org/officeDocument/2006/relationships/header" Target="header2.xml"/><Relationship Id="rId153" Type="http://schemas.openxmlformats.org/officeDocument/2006/relationships/hyperlink" Target="#UML1995" TargetMode="External"/><Relationship Id="rId360" Type="http://schemas.openxmlformats.org/officeDocument/2006/relationships/hyperlink" Target="#UML12" TargetMode="External"/><Relationship Id="rId2041" Type="http://schemas.openxmlformats.org/officeDocument/2006/relationships/hyperlink" Target="#UML40" TargetMode="External"/><Relationship Id="rId220" Type="http://schemas.openxmlformats.org/officeDocument/2006/relationships/hyperlink" Target="#UML67" TargetMode="External"/><Relationship Id="rId2998" Type="http://schemas.openxmlformats.org/officeDocument/2006/relationships/hyperlink" Target="#UML68" TargetMode="External"/><Relationship Id="rId2858" Type="http://schemas.openxmlformats.org/officeDocument/2006/relationships/hyperlink" Target="#UML2023" TargetMode="External"/><Relationship Id="rId99" Type="http://schemas.openxmlformats.org/officeDocument/2006/relationships/hyperlink" Target="#UML1906" TargetMode="External"/><Relationship Id="rId1667" Type="http://schemas.openxmlformats.org/officeDocument/2006/relationships/hyperlink" Target="#UML2012" TargetMode="External"/><Relationship Id="rId1874" Type="http://schemas.openxmlformats.org/officeDocument/2006/relationships/hyperlink" Target="#UML50" TargetMode="External"/><Relationship Id="rId2718" Type="http://schemas.openxmlformats.org/officeDocument/2006/relationships/hyperlink" Target="#UML2024" TargetMode="External"/><Relationship Id="rId2925" Type="http://schemas.openxmlformats.org/officeDocument/2006/relationships/hyperlink" Target="#UML68" TargetMode="External"/><Relationship Id="rId1527" Type="http://schemas.openxmlformats.org/officeDocument/2006/relationships/hyperlink" Target="#UML65" TargetMode="External"/><Relationship Id="rId1734" Type="http://schemas.openxmlformats.org/officeDocument/2006/relationships/hyperlink" Target="#UML67" TargetMode="External"/><Relationship Id="rId1941" Type="http://schemas.openxmlformats.org/officeDocument/2006/relationships/hyperlink" Target="#UML67" TargetMode="External"/><Relationship Id="rId26" Type="http://schemas.openxmlformats.org/officeDocument/2006/relationships/hyperlink" Target="http://iec.ch/TC57/CIM/IEEE4215from2005/1.0" TargetMode="External"/><Relationship Id="rId1801" Type="http://schemas.openxmlformats.org/officeDocument/2006/relationships/hyperlink" Target="#UML1883" TargetMode="External"/><Relationship Id="rId687" Type="http://schemas.openxmlformats.org/officeDocument/2006/relationships/hyperlink" Target="#UML67" TargetMode="External"/><Relationship Id="rId2368" Type="http://schemas.openxmlformats.org/officeDocument/2006/relationships/hyperlink" Target="#UML28" TargetMode="External"/><Relationship Id="rId894" Type="http://schemas.openxmlformats.org/officeDocument/2006/relationships/hyperlink" Target="#UML1907" TargetMode="External"/><Relationship Id="rId1177" Type="http://schemas.openxmlformats.org/officeDocument/2006/relationships/hyperlink" Target="#UML1943" TargetMode="External"/><Relationship Id="rId2575" Type="http://schemas.openxmlformats.org/officeDocument/2006/relationships/hyperlink" Target="#UML1971" TargetMode="External"/><Relationship Id="rId2782" Type="http://schemas.openxmlformats.org/officeDocument/2006/relationships/hyperlink" Target="#UML68" TargetMode="External"/><Relationship Id="rId547" Type="http://schemas.openxmlformats.org/officeDocument/2006/relationships/hyperlink" Target="#UML57" TargetMode="External"/><Relationship Id="rId754" Type="http://schemas.openxmlformats.org/officeDocument/2006/relationships/hyperlink" Target="#UML1902" TargetMode="External"/><Relationship Id="rId961" Type="http://schemas.openxmlformats.org/officeDocument/2006/relationships/hyperlink" Target="#UML1943" TargetMode="External"/><Relationship Id="rId1384" Type="http://schemas.openxmlformats.org/officeDocument/2006/relationships/hyperlink" Target="#UML1892" TargetMode="External"/><Relationship Id="rId1591" Type="http://schemas.openxmlformats.org/officeDocument/2006/relationships/hyperlink" Target="#UML57" TargetMode="External"/><Relationship Id="rId2228" Type="http://schemas.openxmlformats.org/officeDocument/2006/relationships/hyperlink" Target="#UML67" TargetMode="External"/><Relationship Id="rId2435" Type="http://schemas.openxmlformats.org/officeDocument/2006/relationships/hyperlink" Target="#UML67" TargetMode="External"/><Relationship Id="rId2642" Type="http://schemas.openxmlformats.org/officeDocument/2006/relationships/hyperlink" Target="#UML30" TargetMode="External"/><Relationship Id="rId90" Type="http://schemas.openxmlformats.org/officeDocument/2006/relationships/hyperlink" Target="#UML12" TargetMode="External"/><Relationship Id="rId407" Type="http://schemas.openxmlformats.org/officeDocument/2006/relationships/hyperlink" Target="#UML1921" TargetMode="External"/><Relationship Id="rId614" Type="http://schemas.openxmlformats.org/officeDocument/2006/relationships/hyperlink" Target="#UML1906" TargetMode="External"/><Relationship Id="rId821" Type="http://schemas.openxmlformats.org/officeDocument/2006/relationships/hyperlink" Target="#UML1902" TargetMode="External"/><Relationship Id="rId1037" Type="http://schemas.openxmlformats.org/officeDocument/2006/relationships/hyperlink" Target="#UML1906" TargetMode="External"/><Relationship Id="rId1244" Type="http://schemas.openxmlformats.org/officeDocument/2006/relationships/hyperlink" Target="#UML1932" TargetMode="External"/><Relationship Id="rId1451" Type="http://schemas.openxmlformats.org/officeDocument/2006/relationships/hyperlink" Target="#UML1971" TargetMode="External"/><Relationship Id="rId2502" Type="http://schemas.openxmlformats.org/officeDocument/2006/relationships/hyperlink" Target="#UML12" TargetMode="External"/><Relationship Id="rId1104" Type="http://schemas.openxmlformats.org/officeDocument/2006/relationships/hyperlink" Target="#UML1971" TargetMode="External"/><Relationship Id="rId1311" Type="http://schemas.openxmlformats.org/officeDocument/2006/relationships/hyperlink" Target="#UML64" TargetMode="External"/><Relationship Id="rId3069" Type="http://schemas.openxmlformats.org/officeDocument/2006/relationships/hyperlink" Target="#UML874" TargetMode="External"/><Relationship Id="rId197" Type="http://schemas.openxmlformats.org/officeDocument/2006/relationships/hyperlink" Target="#UML49" TargetMode="External"/><Relationship Id="rId2085" Type="http://schemas.openxmlformats.org/officeDocument/2006/relationships/hyperlink" Target="#UML1985" TargetMode="External"/><Relationship Id="rId2292" Type="http://schemas.openxmlformats.org/officeDocument/2006/relationships/hyperlink" Target="#UML12" TargetMode="External"/><Relationship Id="rId3136" Type="http://schemas.openxmlformats.org/officeDocument/2006/relationships/hyperlink" Target="#UML883" TargetMode="External"/><Relationship Id="rId264" Type="http://schemas.openxmlformats.org/officeDocument/2006/relationships/hyperlink" Target="#UML1883" TargetMode="External"/><Relationship Id="rId471" Type="http://schemas.openxmlformats.org/officeDocument/2006/relationships/hyperlink" Target="#UML1883" TargetMode="External"/><Relationship Id="rId2152" Type="http://schemas.openxmlformats.org/officeDocument/2006/relationships/hyperlink" Target="#UML1883" TargetMode="External"/><Relationship Id="rId124" Type="http://schemas.openxmlformats.org/officeDocument/2006/relationships/hyperlink" Target="#UML1899" TargetMode="External"/><Relationship Id="rId3203" Type="http://schemas.openxmlformats.org/officeDocument/2006/relationships/hyperlink" Target="#UML2566" TargetMode="External"/><Relationship Id="rId331" Type="http://schemas.openxmlformats.org/officeDocument/2006/relationships/hyperlink" Target="#UML1876" TargetMode="External"/><Relationship Id="rId2012" Type="http://schemas.openxmlformats.org/officeDocument/2006/relationships/hyperlink" Target="#UML12" TargetMode="External"/><Relationship Id="rId2969" Type="http://schemas.openxmlformats.org/officeDocument/2006/relationships/hyperlink" Target="#UML2022" TargetMode="External"/><Relationship Id="rId1778" Type="http://schemas.openxmlformats.org/officeDocument/2006/relationships/hyperlink" Target="#UML1926" TargetMode="External"/><Relationship Id="rId1985" Type="http://schemas.openxmlformats.org/officeDocument/2006/relationships/hyperlink" Target="#UML1906" TargetMode="External"/><Relationship Id="rId2829" Type="http://schemas.openxmlformats.org/officeDocument/2006/relationships/hyperlink" Target="#UML68" TargetMode="External"/><Relationship Id="rId1638" Type="http://schemas.openxmlformats.org/officeDocument/2006/relationships/hyperlink" Target="#UML2002" TargetMode="External"/><Relationship Id="rId1845" Type="http://schemas.openxmlformats.org/officeDocument/2006/relationships/hyperlink" Target="#UML67" TargetMode="External"/><Relationship Id="rId3060" Type="http://schemas.openxmlformats.org/officeDocument/2006/relationships/image" Target="media/image29.png"/><Relationship Id="rId1705" Type="http://schemas.openxmlformats.org/officeDocument/2006/relationships/hyperlink" Target="#UML54" TargetMode="External"/><Relationship Id="rId1912" Type="http://schemas.openxmlformats.org/officeDocument/2006/relationships/hyperlink" Target="#UML1985" TargetMode="External"/><Relationship Id="rId798" Type="http://schemas.openxmlformats.org/officeDocument/2006/relationships/hyperlink" Target="#UML12" TargetMode="External"/><Relationship Id="rId2479" Type="http://schemas.openxmlformats.org/officeDocument/2006/relationships/hyperlink" Target="#UML57" TargetMode="External"/><Relationship Id="rId2686" Type="http://schemas.openxmlformats.org/officeDocument/2006/relationships/hyperlink" Target="#UML67" TargetMode="External"/><Relationship Id="rId2893" Type="http://schemas.openxmlformats.org/officeDocument/2006/relationships/hyperlink" Target="#UML2029" TargetMode="External"/><Relationship Id="rId658" Type="http://schemas.openxmlformats.org/officeDocument/2006/relationships/hyperlink" Target="#UML57" TargetMode="External"/><Relationship Id="rId865" Type="http://schemas.openxmlformats.org/officeDocument/2006/relationships/hyperlink" Target="#UML1984" TargetMode="External"/><Relationship Id="rId1288" Type="http://schemas.openxmlformats.org/officeDocument/2006/relationships/hyperlink" Target="#UML12" TargetMode="External"/><Relationship Id="rId1495" Type="http://schemas.openxmlformats.org/officeDocument/2006/relationships/hyperlink" Target="#UML57" TargetMode="External"/><Relationship Id="rId2339" Type="http://schemas.openxmlformats.org/officeDocument/2006/relationships/hyperlink" Target="#UML63" TargetMode="External"/><Relationship Id="rId2546" Type="http://schemas.openxmlformats.org/officeDocument/2006/relationships/hyperlink" Target="#UML1906" TargetMode="External"/><Relationship Id="rId2753" Type="http://schemas.openxmlformats.org/officeDocument/2006/relationships/hyperlink" Target="#UML2023" TargetMode="External"/><Relationship Id="rId2960" Type="http://schemas.openxmlformats.org/officeDocument/2006/relationships/hyperlink" Target="#UML90" TargetMode="External"/><Relationship Id="rId518" Type="http://schemas.openxmlformats.org/officeDocument/2006/relationships/hyperlink" Target="#UML67" TargetMode="External"/><Relationship Id="rId725" Type="http://schemas.openxmlformats.org/officeDocument/2006/relationships/hyperlink" Target="#UML12" TargetMode="External"/><Relationship Id="rId932" Type="http://schemas.openxmlformats.org/officeDocument/2006/relationships/hyperlink" Target="#UML67" TargetMode="External"/><Relationship Id="rId1148" Type="http://schemas.openxmlformats.org/officeDocument/2006/relationships/hyperlink" Target="#UML12" TargetMode="External"/><Relationship Id="rId1355" Type="http://schemas.openxmlformats.org/officeDocument/2006/relationships/hyperlink" Target="#UML12" TargetMode="External"/><Relationship Id="rId1562" Type="http://schemas.openxmlformats.org/officeDocument/2006/relationships/hyperlink" Target="#UML57" TargetMode="External"/><Relationship Id="rId2406" Type="http://schemas.openxmlformats.org/officeDocument/2006/relationships/hyperlink" Target="#UML67" TargetMode="External"/><Relationship Id="rId2613" Type="http://schemas.openxmlformats.org/officeDocument/2006/relationships/hyperlink" Target="#UML64" TargetMode="External"/><Relationship Id="rId1008" Type="http://schemas.openxmlformats.org/officeDocument/2006/relationships/hyperlink" Target="#UML12" TargetMode="External"/><Relationship Id="rId1215" Type="http://schemas.openxmlformats.org/officeDocument/2006/relationships/hyperlink" Target="#UML1985" TargetMode="External"/><Relationship Id="rId1422" Type="http://schemas.openxmlformats.org/officeDocument/2006/relationships/hyperlink" Target="#UML1985" TargetMode="External"/><Relationship Id="rId2820" Type="http://schemas.openxmlformats.org/officeDocument/2006/relationships/hyperlink" Target="#UML2023" TargetMode="External"/><Relationship Id="rId61" Type="http://schemas.openxmlformats.org/officeDocument/2006/relationships/image" Target="media/image20.png"/><Relationship Id="rId2196" Type="http://schemas.openxmlformats.org/officeDocument/2006/relationships/hyperlink" Target="#UML67" TargetMode="External"/><Relationship Id="rId168" Type="http://schemas.openxmlformats.org/officeDocument/2006/relationships/hyperlink" Target="#UML67" TargetMode="External"/><Relationship Id="rId375" Type="http://schemas.openxmlformats.org/officeDocument/2006/relationships/hyperlink" Target="#UML12" TargetMode="External"/><Relationship Id="rId582" Type="http://schemas.openxmlformats.org/officeDocument/2006/relationships/hyperlink" Target="#UML1876" TargetMode="External"/><Relationship Id="rId2056" Type="http://schemas.openxmlformats.org/officeDocument/2006/relationships/hyperlink" Target="#UML1883" TargetMode="External"/><Relationship Id="rId2263" Type="http://schemas.openxmlformats.org/officeDocument/2006/relationships/hyperlink" Target="#UML1907" TargetMode="External"/><Relationship Id="rId2470" Type="http://schemas.openxmlformats.org/officeDocument/2006/relationships/hyperlink" Target="#UML1971" TargetMode="External"/><Relationship Id="rId3107" Type="http://schemas.openxmlformats.org/officeDocument/2006/relationships/hyperlink" Target="#UML874" TargetMode="External"/><Relationship Id="rId235" Type="http://schemas.openxmlformats.org/officeDocument/2006/relationships/hyperlink" Target="#UML67" TargetMode="External"/><Relationship Id="rId442" Type="http://schemas.openxmlformats.org/officeDocument/2006/relationships/hyperlink" Target="#UML67" TargetMode="External"/><Relationship Id="rId1072" Type="http://schemas.openxmlformats.org/officeDocument/2006/relationships/hyperlink" Target="#UML1906" TargetMode="External"/><Relationship Id="rId2123" Type="http://schemas.openxmlformats.org/officeDocument/2006/relationships/hyperlink" Target="#UML12" TargetMode="External"/><Relationship Id="rId2330" Type="http://schemas.openxmlformats.org/officeDocument/2006/relationships/hyperlink" Target="#UML1907" TargetMode="External"/><Relationship Id="rId302" Type="http://schemas.openxmlformats.org/officeDocument/2006/relationships/hyperlink" Target="#UML67" TargetMode="External"/><Relationship Id="rId1889" Type="http://schemas.openxmlformats.org/officeDocument/2006/relationships/hyperlink" Target="#UML1943" TargetMode="External"/><Relationship Id="rId1749" Type="http://schemas.openxmlformats.org/officeDocument/2006/relationships/hyperlink" Target="#UML67" TargetMode="External"/><Relationship Id="rId1956" Type="http://schemas.openxmlformats.org/officeDocument/2006/relationships/hyperlink" Target="#UML65" TargetMode="External"/><Relationship Id="rId3171" Type="http://schemas.openxmlformats.org/officeDocument/2006/relationships/hyperlink" Target="#UML615" TargetMode="External"/><Relationship Id="rId1609" Type="http://schemas.openxmlformats.org/officeDocument/2006/relationships/hyperlink" Target="#UML2000" TargetMode="External"/><Relationship Id="rId1816" Type="http://schemas.openxmlformats.org/officeDocument/2006/relationships/hyperlink" Target="#UML67" TargetMode="External"/><Relationship Id="rId3031" Type="http://schemas.openxmlformats.org/officeDocument/2006/relationships/hyperlink" Target="#UML93" TargetMode="External"/><Relationship Id="rId2797" Type="http://schemas.openxmlformats.org/officeDocument/2006/relationships/hyperlink" Target="#UML68" TargetMode="External"/><Relationship Id="rId769" Type="http://schemas.openxmlformats.org/officeDocument/2006/relationships/hyperlink" Target="#UML1863" TargetMode="External"/><Relationship Id="rId976" Type="http://schemas.openxmlformats.org/officeDocument/2006/relationships/hyperlink" Target="#UML1906" TargetMode="External"/><Relationship Id="rId1399" Type="http://schemas.openxmlformats.org/officeDocument/2006/relationships/hyperlink" Target="#UML1932" TargetMode="External"/><Relationship Id="rId2657" Type="http://schemas.openxmlformats.org/officeDocument/2006/relationships/hyperlink" Target="#UML29" TargetMode="External"/><Relationship Id="rId629" Type="http://schemas.openxmlformats.org/officeDocument/2006/relationships/hyperlink" Target="#UML1906" TargetMode="External"/><Relationship Id="rId1259" Type="http://schemas.openxmlformats.org/officeDocument/2006/relationships/hyperlink" Target="#UML1883" TargetMode="External"/><Relationship Id="rId1466" Type="http://schemas.openxmlformats.org/officeDocument/2006/relationships/hyperlink" Target="#UML67" TargetMode="External"/><Relationship Id="rId2864" Type="http://schemas.openxmlformats.org/officeDocument/2006/relationships/hyperlink" Target="#UML95" TargetMode="External"/><Relationship Id="rId836" Type="http://schemas.openxmlformats.org/officeDocument/2006/relationships/hyperlink" Target="#UML1985" TargetMode="External"/><Relationship Id="rId1119" Type="http://schemas.openxmlformats.org/officeDocument/2006/relationships/hyperlink" Target="#UML64" TargetMode="External"/><Relationship Id="rId1673" Type="http://schemas.openxmlformats.org/officeDocument/2006/relationships/hyperlink" Target="#UML12" TargetMode="External"/><Relationship Id="rId1880" Type="http://schemas.openxmlformats.org/officeDocument/2006/relationships/hyperlink" Target="#UML67" TargetMode="External"/><Relationship Id="rId2517" Type="http://schemas.openxmlformats.org/officeDocument/2006/relationships/hyperlink" Target="#UML54" TargetMode="External"/><Relationship Id="rId2724" Type="http://schemas.openxmlformats.org/officeDocument/2006/relationships/hyperlink" Target="#UML86" TargetMode="External"/><Relationship Id="rId2931" Type="http://schemas.openxmlformats.org/officeDocument/2006/relationships/hyperlink" Target="#UML86" TargetMode="External"/><Relationship Id="rId903" Type="http://schemas.openxmlformats.org/officeDocument/2006/relationships/hyperlink" Target="#UML34" TargetMode="External"/><Relationship Id="rId1326" Type="http://schemas.openxmlformats.org/officeDocument/2006/relationships/hyperlink" Target="#UML1906" TargetMode="External"/><Relationship Id="rId1533" Type="http://schemas.openxmlformats.org/officeDocument/2006/relationships/hyperlink" Target="#UML54" TargetMode="External"/><Relationship Id="rId1740" Type="http://schemas.openxmlformats.org/officeDocument/2006/relationships/hyperlink" Target="#UML1955" TargetMode="External"/><Relationship Id="rId32" Type="http://schemas.openxmlformats.org/officeDocument/2006/relationships/hyperlink" Target="http://iec.ch/TC57/CIM/WindDynamics/1.0" TargetMode="External"/><Relationship Id="rId1600" Type="http://schemas.openxmlformats.org/officeDocument/2006/relationships/hyperlink" Target="#UML12" TargetMode="External"/><Relationship Id="rId279" Type="http://schemas.openxmlformats.org/officeDocument/2006/relationships/hyperlink" Target="#UML67" TargetMode="External"/><Relationship Id="rId486" Type="http://schemas.openxmlformats.org/officeDocument/2006/relationships/hyperlink" Target="#UML67" TargetMode="External"/><Relationship Id="rId693" Type="http://schemas.openxmlformats.org/officeDocument/2006/relationships/hyperlink" Target="#UML1985" TargetMode="External"/><Relationship Id="rId2167" Type="http://schemas.openxmlformats.org/officeDocument/2006/relationships/hyperlink" Target="#UML1971" TargetMode="External"/><Relationship Id="rId2374" Type="http://schemas.openxmlformats.org/officeDocument/2006/relationships/hyperlink" Target="#UML1929" TargetMode="External"/><Relationship Id="rId2581" Type="http://schemas.openxmlformats.org/officeDocument/2006/relationships/hyperlink" Target="#UML1971" TargetMode="External"/><Relationship Id="rId3218" Type="http://schemas.openxmlformats.org/officeDocument/2006/relationships/hyperlink" Target="#UML608" TargetMode="External"/><Relationship Id="rId139" Type="http://schemas.openxmlformats.org/officeDocument/2006/relationships/hyperlink" Target="#UML54" TargetMode="External"/><Relationship Id="rId346" Type="http://schemas.openxmlformats.org/officeDocument/2006/relationships/hyperlink" Target="#UML1877" TargetMode="External"/><Relationship Id="rId553" Type="http://schemas.openxmlformats.org/officeDocument/2006/relationships/hyperlink" Target="#UML57" TargetMode="External"/><Relationship Id="rId760" Type="http://schemas.openxmlformats.org/officeDocument/2006/relationships/hyperlink" Target="#UML1906" TargetMode="External"/><Relationship Id="rId1183" Type="http://schemas.openxmlformats.org/officeDocument/2006/relationships/hyperlink" Target="#UML1906" TargetMode="External"/><Relationship Id="rId1390" Type="http://schemas.openxmlformats.org/officeDocument/2006/relationships/hyperlink" Target="#UML1926" TargetMode="External"/><Relationship Id="rId2027" Type="http://schemas.openxmlformats.org/officeDocument/2006/relationships/hyperlink" Target="#UML12" TargetMode="External"/><Relationship Id="rId2234" Type="http://schemas.openxmlformats.org/officeDocument/2006/relationships/hyperlink" Target="#UML1985" TargetMode="External"/><Relationship Id="rId2441" Type="http://schemas.openxmlformats.org/officeDocument/2006/relationships/hyperlink" Target="#UML1864" TargetMode="External"/><Relationship Id="rId206" Type="http://schemas.openxmlformats.org/officeDocument/2006/relationships/hyperlink" Target="#UML67" TargetMode="External"/><Relationship Id="rId413" Type="http://schemas.openxmlformats.org/officeDocument/2006/relationships/hyperlink" Target="#UML1921" TargetMode="External"/><Relationship Id="rId1043" Type="http://schemas.openxmlformats.org/officeDocument/2006/relationships/hyperlink" Target="#UML12" TargetMode="External"/><Relationship Id="rId620" Type="http://schemas.openxmlformats.org/officeDocument/2006/relationships/hyperlink" Target="#UML12" TargetMode="External"/><Relationship Id="rId1250" Type="http://schemas.openxmlformats.org/officeDocument/2006/relationships/hyperlink" Target="#UML1906" TargetMode="External"/><Relationship Id="rId2301" Type="http://schemas.openxmlformats.org/officeDocument/2006/relationships/hyperlink" Target="#UML1906" TargetMode="External"/><Relationship Id="rId1110" Type="http://schemas.openxmlformats.org/officeDocument/2006/relationships/hyperlink" Target="#UML1971" TargetMode="External"/><Relationship Id="rId1927" Type="http://schemas.openxmlformats.org/officeDocument/2006/relationships/hyperlink" Target="#UML1998" TargetMode="External"/><Relationship Id="rId3075" Type="http://schemas.openxmlformats.org/officeDocument/2006/relationships/hyperlink" Target="#UML3124" TargetMode="External"/><Relationship Id="rId2091" Type="http://schemas.openxmlformats.org/officeDocument/2006/relationships/hyperlink" Target="#UML1876" TargetMode="External"/><Relationship Id="rId3142" Type="http://schemas.openxmlformats.org/officeDocument/2006/relationships/hyperlink" Target="#UML608" TargetMode="External"/><Relationship Id="rId270" Type="http://schemas.openxmlformats.org/officeDocument/2006/relationships/hyperlink" Target="#UML1906" TargetMode="External"/><Relationship Id="rId3002" Type="http://schemas.openxmlformats.org/officeDocument/2006/relationships/hyperlink" Target="#UML86" TargetMode="External"/><Relationship Id="rId130" Type="http://schemas.openxmlformats.org/officeDocument/2006/relationships/hyperlink" Target="#UML1906" TargetMode="External"/><Relationship Id="rId2768" Type="http://schemas.openxmlformats.org/officeDocument/2006/relationships/hyperlink" Target="#UML95" TargetMode="External"/><Relationship Id="rId2975" Type="http://schemas.openxmlformats.org/officeDocument/2006/relationships/hyperlink" Target="#UML2032" TargetMode="External"/><Relationship Id="rId947" Type="http://schemas.openxmlformats.org/officeDocument/2006/relationships/hyperlink" Target="#UML12" TargetMode="External"/><Relationship Id="rId1577" Type="http://schemas.openxmlformats.org/officeDocument/2006/relationships/hyperlink" Target="#UML2000" TargetMode="External"/><Relationship Id="rId1784" Type="http://schemas.openxmlformats.org/officeDocument/2006/relationships/hyperlink" Target="#UML48" TargetMode="External"/><Relationship Id="rId1991" Type="http://schemas.openxmlformats.org/officeDocument/2006/relationships/hyperlink" Target="#UML12" TargetMode="External"/><Relationship Id="rId2628" Type="http://schemas.openxmlformats.org/officeDocument/2006/relationships/hyperlink" Target="#UML29" TargetMode="External"/><Relationship Id="rId2835" Type="http://schemas.openxmlformats.org/officeDocument/2006/relationships/hyperlink" Target="#UML85" TargetMode="External"/><Relationship Id="rId76" Type="http://schemas.openxmlformats.org/officeDocument/2006/relationships/hyperlink" Target="#UML1906" TargetMode="External"/><Relationship Id="rId807" Type="http://schemas.openxmlformats.org/officeDocument/2006/relationships/hyperlink" Target="#UML67" TargetMode="External"/><Relationship Id="rId1437" Type="http://schemas.openxmlformats.org/officeDocument/2006/relationships/hyperlink" Target="#UML1971" TargetMode="External"/><Relationship Id="rId1644" Type="http://schemas.openxmlformats.org/officeDocument/2006/relationships/hyperlink" Target="#UML2002" TargetMode="External"/><Relationship Id="rId1851" Type="http://schemas.openxmlformats.org/officeDocument/2006/relationships/hyperlink" Target="#UML1902" TargetMode="External"/><Relationship Id="rId2902" Type="http://schemas.openxmlformats.org/officeDocument/2006/relationships/hyperlink" Target="#UML85" TargetMode="External"/><Relationship Id="rId1504" Type="http://schemas.openxmlformats.org/officeDocument/2006/relationships/hyperlink" Target="#UML1907" TargetMode="External"/><Relationship Id="rId1711" Type="http://schemas.openxmlformats.org/officeDocument/2006/relationships/hyperlink" Target="#UML67" TargetMode="External"/><Relationship Id="rId597" Type="http://schemas.openxmlformats.org/officeDocument/2006/relationships/hyperlink" Target="#UML1877" TargetMode="External"/><Relationship Id="rId2278" Type="http://schemas.openxmlformats.org/officeDocument/2006/relationships/hyperlink" Target="#UML67" TargetMode="External"/><Relationship Id="rId2485" Type="http://schemas.openxmlformats.org/officeDocument/2006/relationships/hyperlink" Target="#UML67" TargetMode="External"/><Relationship Id="rId457" Type="http://schemas.openxmlformats.org/officeDocument/2006/relationships/hyperlink" Target="#UML1907" TargetMode="External"/><Relationship Id="rId1087" Type="http://schemas.openxmlformats.org/officeDocument/2006/relationships/hyperlink" Target="#UML12" TargetMode="External"/><Relationship Id="rId1294" Type="http://schemas.openxmlformats.org/officeDocument/2006/relationships/hyperlink" Target="#UML1907" TargetMode="External"/><Relationship Id="rId2138" Type="http://schemas.openxmlformats.org/officeDocument/2006/relationships/hyperlink" Target="#UML65" TargetMode="External"/><Relationship Id="rId2692" Type="http://schemas.openxmlformats.org/officeDocument/2006/relationships/hyperlink" Target="#UML12" TargetMode="External"/><Relationship Id="rId664" Type="http://schemas.openxmlformats.org/officeDocument/2006/relationships/hyperlink" Target="#UML67" TargetMode="External"/><Relationship Id="rId871" Type="http://schemas.openxmlformats.org/officeDocument/2006/relationships/hyperlink" Target="#UML12" TargetMode="External"/><Relationship Id="rId2345" Type="http://schemas.openxmlformats.org/officeDocument/2006/relationships/hyperlink" Target="#UML30" TargetMode="External"/><Relationship Id="rId2552" Type="http://schemas.openxmlformats.org/officeDocument/2006/relationships/hyperlink" Target="#UML12" TargetMode="External"/><Relationship Id="rId317" Type="http://schemas.openxmlformats.org/officeDocument/2006/relationships/hyperlink" Target="#UML67" TargetMode="External"/><Relationship Id="rId524" Type="http://schemas.openxmlformats.org/officeDocument/2006/relationships/hyperlink" Target="#UML1985" TargetMode="External"/><Relationship Id="rId731" Type="http://schemas.openxmlformats.org/officeDocument/2006/relationships/hyperlink" Target="#UML1876" TargetMode="External"/><Relationship Id="rId1154" Type="http://schemas.openxmlformats.org/officeDocument/2006/relationships/hyperlink" Target="#UML57" TargetMode="External"/><Relationship Id="rId1361" Type="http://schemas.openxmlformats.org/officeDocument/2006/relationships/hyperlink" Target="#UML12" TargetMode="External"/><Relationship Id="rId2205" Type="http://schemas.openxmlformats.org/officeDocument/2006/relationships/hyperlink" Target="#UML67" TargetMode="External"/><Relationship Id="rId2412" Type="http://schemas.openxmlformats.org/officeDocument/2006/relationships/hyperlink" Target="#UML27" TargetMode="External"/><Relationship Id="rId1014" Type="http://schemas.openxmlformats.org/officeDocument/2006/relationships/hyperlink" Target="#UML12" TargetMode="External"/><Relationship Id="rId1221" Type="http://schemas.openxmlformats.org/officeDocument/2006/relationships/hyperlink" Target="#UML67" TargetMode="External"/><Relationship Id="rId3186" Type="http://schemas.openxmlformats.org/officeDocument/2006/relationships/hyperlink" Target="#UML617" TargetMode="External"/><Relationship Id="rId3046" Type="http://schemas.openxmlformats.org/officeDocument/2006/relationships/hyperlink" Target="#UML93" TargetMode="External"/><Relationship Id="rId174" Type="http://schemas.openxmlformats.org/officeDocument/2006/relationships/hyperlink" Target="#UML1906" TargetMode="External"/><Relationship Id="rId381" Type="http://schemas.openxmlformats.org/officeDocument/2006/relationships/hyperlink" Target="#UML1907" TargetMode="External"/><Relationship Id="rId2062" Type="http://schemas.openxmlformats.org/officeDocument/2006/relationships/hyperlink" Target="#UML66" TargetMode="External"/><Relationship Id="rId3113" Type="http://schemas.openxmlformats.org/officeDocument/2006/relationships/hyperlink" Target="#UML877" TargetMode="External"/><Relationship Id="rId241" Type="http://schemas.openxmlformats.org/officeDocument/2006/relationships/hyperlink" Target="#UML1874" TargetMode="External"/><Relationship Id="rId2879" Type="http://schemas.openxmlformats.org/officeDocument/2006/relationships/hyperlink" Target="#UML87" TargetMode="External"/><Relationship Id="rId101" Type="http://schemas.openxmlformats.org/officeDocument/2006/relationships/hyperlink" Target="#UML12" TargetMode="External"/><Relationship Id="rId1688" Type="http://schemas.openxmlformats.org/officeDocument/2006/relationships/hyperlink" Target="#UML65" TargetMode="External"/><Relationship Id="rId1895" Type="http://schemas.openxmlformats.org/officeDocument/2006/relationships/hyperlink" Target="#UML1943" TargetMode="External"/><Relationship Id="rId2739" Type="http://schemas.openxmlformats.org/officeDocument/2006/relationships/hyperlink" Target="#UML94" TargetMode="External"/><Relationship Id="rId2946" Type="http://schemas.openxmlformats.org/officeDocument/2006/relationships/hyperlink" Target="#UML2034" TargetMode="External"/><Relationship Id="rId918" Type="http://schemas.openxmlformats.org/officeDocument/2006/relationships/hyperlink" Target="#UML1995" TargetMode="External"/><Relationship Id="rId1548" Type="http://schemas.openxmlformats.org/officeDocument/2006/relationships/hyperlink" Target="#UML1998" TargetMode="External"/><Relationship Id="rId1755" Type="http://schemas.openxmlformats.org/officeDocument/2006/relationships/hyperlink" Target="#UML1888" TargetMode="External"/><Relationship Id="rId1408" Type="http://schemas.openxmlformats.org/officeDocument/2006/relationships/hyperlink" Target="#UML57" TargetMode="External"/><Relationship Id="rId1962" Type="http://schemas.openxmlformats.org/officeDocument/2006/relationships/hyperlink" Target="#UML12" TargetMode="External"/><Relationship Id="rId2806" Type="http://schemas.openxmlformats.org/officeDocument/2006/relationships/hyperlink" Target="#UML86" TargetMode="External"/><Relationship Id="rId47" Type="http://schemas.openxmlformats.org/officeDocument/2006/relationships/image" Target="media/image6.png"/><Relationship Id="rId1615" Type="http://schemas.openxmlformats.org/officeDocument/2006/relationships/hyperlink" Target="#UML47" TargetMode="External"/><Relationship Id="rId1822" Type="http://schemas.openxmlformats.org/officeDocument/2006/relationships/hyperlink" Target="#UML1978" TargetMode="External"/><Relationship Id="rId2389" Type="http://schemas.openxmlformats.org/officeDocument/2006/relationships/hyperlink" Target="#UML1926" TargetMode="External"/><Relationship Id="rId2596" Type="http://schemas.openxmlformats.org/officeDocument/2006/relationships/hyperlink" Target="#UML67" TargetMode="External"/><Relationship Id="rId568" Type="http://schemas.openxmlformats.org/officeDocument/2006/relationships/hyperlink" Target="#UML12" TargetMode="External"/><Relationship Id="rId775" Type="http://schemas.openxmlformats.org/officeDocument/2006/relationships/hyperlink" Target="#UML12" TargetMode="External"/><Relationship Id="rId982" Type="http://schemas.openxmlformats.org/officeDocument/2006/relationships/hyperlink" Target="#UML33" TargetMode="External"/><Relationship Id="rId1198" Type="http://schemas.openxmlformats.org/officeDocument/2006/relationships/hyperlink" Target="#UML1906" TargetMode="External"/><Relationship Id="rId2249" Type="http://schemas.openxmlformats.org/officeDocument/2006/relationships/hyperlink" Target="#UML1921" TargetMode="External"/><Relationship Id="rId2456" Type="http://schemas.openxmlformats.org/officeDocument/2006/relationships/hyperlink" Target="#UML1971" TargetMode="External"/><Relationship Id="rId2663" Type="http://schemas.openxmlformats.org/officeDocument/2006/relationships/hyperlink" Target="#UML64" TargetMode="External"/><Relationship Id="rId2870" Type="http://schemas.openxmlformats.org/officeDocument/2006/relationships/hyperlink" Target="#UML2024" TargetMode="External"/><Relationship Id="rId428" Type="http://schemas.openxmlformats.org/officeDocument/2006/relationships/hyperlink" Target="#UML1907" TargetMode="External"/><Relationship Id="rId635" Type="http://schemas.openxmlformats.org/officeDocument/2006/relationships/hyperlink" Target="#UML1943" TargetMode="External"/><Relationship Id="rId842" Type="http://schemas.openxmlformats.org/officeDocument/2006/relationships/hyperlink" Target="#UML12" TargetMode="External"/><Relationship Id="rId1058" Type="http://schemas.openxmlformats.org/officeDocument/2006/relationships/hyperlink" Target="#UML1943" TargetMode="External"/><Relationship Id="rId1265" Type="http://schemas.openxmlformats.org/officeDocument/2006/relationships/hyperlink" Target="#UML67" TargetMode="External"/><Relationship Id="rId1472" Type="http://schemas.openxmlformats.org/officeDocument/2006/relationships/hyperlink" Target="#UML1985" TargetMode="External"/><Relationship Id="rId2109" Type="http://schemas.openxmlformats.org/officeDocument/2006/relationships/hyperlink" Target="#UML1906" TargetMode="External"/><Relationship Id="rId2316" Type="http://schemas.openxmlformats.org/officeDocument/2006/relationships/hyperlink" Target="#UML57" TargetMode="External"/><Relationship Id="rId2523" Type="http://schemas.openxmlformats.org/officeDocument/2006/relationships/hyperlink" Target="#UML12" TargetMode="External"/><Relationship Id="rId2730" Type="http://schemas.openxmlformats.org/officeDocument/2006/relationships/hyperlink" Target="#UML2034" TargetMode="External"/><Relationship Id="rId702" Type="http://schemas.openxmlformats.org/officeDocument/2006/relationships/hyperlink" Target="#UML48" TargetMode="External"/><Relationship Id="rId1125" Type="http://schemas.openxmlformats.org/officeDocument/2006/relationships/hyperlink" Target="#UML52" TargetMode="External"/><Relationship Id="rId1332" Type="http://schemas.openxmlformats.org/officeDocument/2006/relationships/hyperlink" Target="#UML1921" TargetMode="External"/><Relationship Id="rId3157" Type="http://schemas.openxmlformats.org/officeDocument/2006/relationships/hyperlink" Target="#UML61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s\current\IECStandards\working\Part-11-document\CIMinEA_src_20090303\IEC61968-11-baseTemplate-00v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E87A45C180D44CB3B21A6C9E7E4C2B" ma:contentTypeVersion="15" ma:contentTypeDescription="Create a new document." ma:contentTypeScope="" ma:versionID="e1a1705dd967fafac4dd4c8e0c111d37">
  <xsd:schema xmlns:xsd="http://www.w3.org/2001/XMLSchema" xmlns:xs="http://www.w3.org/2001/XMLSchema" xmlns:p="http://schemas.microsoft.com/office/2006/metadata/properties" xmlns:ns2="9fad0131-e335-41ec-a66e-ac2252625e80" xmlns:ns3="86cad0cb-ee5f-444f-8fff-9fbf140c3087" targetNamespace="http://schemas.microsoft.com/office/2006/metadata/properties" ma:root="true" ma:fieldsID="4949bba8882746ac15a08c8cdddc72af" ns2:_="" ns3:_="">
    <xsd:import namespace="9fad0131-e335-41ec-a66e-ac2252625e80"/>
    <xsd:import namespace="86cad0cb-ee5f-444f-8fff-9fbf140c308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d0131-e335-41ec-a66e-ac2252625e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7943416-34fa-408f-a684-78ab1d5fd46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6cad0cb-ee5f-444f-8fff-9fbf140c30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f74a35f-fa59-4fb7-a8b7-ac9412db316e}" ma:internalName="TaxCatchAll" ma:showField="CatchAllData" ma:web="86cad0cb-ee5f-444f-8fff-9fbf140c30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lcf76f155ced4ddcb4097134ff3c332f xmlns="9fad0131-e335-41ec-a66e-ac2252625e80">
      <Terms xmlns="http://schemas.microsoft.com/office/infopath/2007/PartnerControls"/>
    </lcf76f155ced4ddcb4097134ff3c332f>
    <TaxCatchAll xmlns="86cad0cb-ee5f-444f-8fff-9fbf140c308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5C493-8EAD-4E94-9F13-38A18FCBF1DD}">
  <ds:schemaRefs>
    <ds:schemaRef ds:uri="http://schemas.openxmlformats.org/officeDocument/2006/bibliography"/>
  </ds:schemaRefs>
</ds:datastoreItem>
</file>

<file path=customXml/itemProps2.xml><?xml version="1.0" encoding="utf-8"?>
<ds:datastoreItem xmlns:ds="http://schemas.openxmlformats.org/officeDocument/2006/customXml" ds:itemID="{E5647EB2-8F86-45E8-A3D9-644B853355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d0131-e335-41ec-a66e-ac2252625e80"/>
    <ds:schemaRef ds:uri="86cad0cb-ee5f-444f-8fff-9fbf140c30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C6F0F8-0917-41F5-B27D-3A7E0ED8DC3F}">
  <ds:schemaRefs>
    <ds:schemaRef ds:uri="http://schemas.microsoft.com/office/2006/metadata/properties"/>
    <ds:schemaRef ds:uri="9fad0131-e335-41ec-a66e-ac2252625e80"/>
    <ds:schemaRef ds:uri="http://schemas.microsoft.com/office/infopath/2007/PartnerControls"/>
    <ds:schemaRef ds:uri="86cad0cb-ee5f-444f-8fff-9fbf140c3087"/>
  </ds:schemaRefs>
</ds:datastoreItem>
</file>

<file path=customXml/itemProps4.xml><?xml version="1.0" encoding="utf-8"?>
<ds:datastoreItem xmlns:ds="http://schemas.openxmlformats.org/officeDocument/2006/customXml" ds:itemID="{43668F8A-4661-4300-8A3E-FB07EBA2BEC7}">
  <ds:schemaRefs>
    <ds:schemaRef ds:uri="http://schemas.microsoft.com/sharepoint/v3/contenttype/forms"/>
  </ds:schemaRefs>
</ds:datastoreItem>
</file>

<file path=customXml/itemProps5.xml><?xml version="1.0" encoding="utf-8"?>
<ds:datastoreItem xmlns:ds="http://schemas.openxmlformats.org/officeDocument/2006/customXml" ds:itemID="{CE568AFE-BFF2-4CE8-86E4-355752FE4300}">
  <ds:schemaRefs>
    <ds:schemaRef ds:uri="http://schemas.openxmlformats.org/officeDocument/2006/bibliography"/>
  </ds:schemaRefs>
</ds:datastoreItem>
</file>

<file path=customXml/itemProps6.xml><?xml version="1.0" encoding="utf-8"?>
<ds:datastoreItem xmlns:ds="http://schemas.openxmlformats.org/officeDocument/2006/customXml" ds:itemID="{0279EBE0-9A7D-468B-9EED-537A4083A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IEC61968-11-baseTemplate-00v12.dot</Template>
  <TotalTime>356</TotalTime>
  <Pages>185</Pages>
  <Words>87366</Words>
  <Characters>497990</Characters>
  <Application>Microsoft Office Word</Application>
  <DocSecurity>0</DocSecurity>
  <Lines>4149</Lines>
  <Paragraphs>1168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Part 457: Common Information Model (CIM) for Dynamics Profile</vt:lpstr>
      <vt:lpstr>IEC 61970-302</vt:lpstr>
    </vt:vector>
  </TitlesOfParts>
  <Company>IEC-CO, Geneva</Company>
  <LinksUpToDate>false</LinksUpToDate>
  <CharactersWithSpaces>584188</CharactersWithSpaces>
  <SharedDoc>false</SharedDoc>
  <HLinks>
    <vt:vector size="432" baseType="variant">
      <vt:variant>
        <vt:i4>1376311</vt:i4>
      </vt:variant>
      <vt:variant>
        <vt:i4>434</vt:i4>
      </vt:variant>
      <vt:variant>
        <vt:i4>0</vt:i4>
      </vt:variant>
      <vt:variant>
        <vt:i4>5</vt:i4>
      </vt:variant>
      <vt:variant>
        <vt:lpwstr/>
      </vt:variant>
      <vt:variant>
        <vt:lpwstr>_Toc267773500</vt:lpwstr>
      </vt:variant>
      <vt:variant>
        <vt:i4>1835062</vt:i4>
      </vt:variant>
      <vt:variant>
        <vt:i4>428</vt:i4>
      </vt:variant>
      <vt:variant>
        <vt:i4>0</vt:i4>
      </vt:variant>
      <vt:variant>
        <vt:i4>5</vt:i4>
      </vt:variant>
      <vt:variant>
        <vt:lpwstr/>
      </vt:variant>
      <vt:variant>
        <vt:lpwstr>_Toc267773499</vt:lpwstr>
      </vt:variant>
      <vt:variant>
        <vt:i4>1835062</vt:i4>
      </vt:variant>
      <vt:variant>
        <vt:i4>422</vt:i4>
      </vt:variant>
      <vt:variant>
        <vt:i4>0</vt:i4>
      </vt:variant>
      <vt:variant>
        <vt:i4>5</vt:i4>
      </vt:variant>
      <vt:variant>
        <vt:lpwstr/>
      </vt:variant>
      <vt:variant>
        <vt:lpwstr>_Toc267773498</vt:lpwstr>
      </vt:variant>
      <vt:variant>
        <vt:i4>1835062</vt:i4>
      </vt:variant>
      <vt:variant>
        <vt:i4>416</vt:i4>
      </vt:variant>
      <vt:variant>
        <vt:i4>0</vt:i4>
      </vt:variant>
      <vt:variant>
        <vt:i4>5</vt:i4>
      </vt:variant>
      <vt:variant>
        <vt:lpwstr/>
      </vt:variant>
      <vt:variant>
        <vt:lpwstr>_Toc267773497</vt:lpwstr>
      </vt:variant>
      <vt:variant>
        <vt:i4>1835062</vt:i4>
      </vt:variant>
      <vt:variant>
        <vt:i4>407</vt:i4>
      </vt:variant>
      <vt:variant>
        <vt:i4>0</vt:i4>
      </vt:variant>
      <vt:variant>
        <vt:i4>5</vt:i4>
      </vt:variant>
      <vt:variant>
        <vt:lpwstr/>
      </vt:variant>
      <vt:variant>
        <vt:lpwstr>_Toc267773496</vt:lpwstr>
      </vt:variant>
      <vt:variant>
        <vt:i4>1835062</vt:i4>
      </vt:variant>
      <vt:variant>
        <vt:i4>401</vt:i4>
      </vt:variant>
      <vt:variant>
        <vt:i4>0</vt:i4>
      </vt:variant>
      <vt:variant>
        <vt:i4>5</vt:i4>
      </vt:variant>
      <vt:variant>
        <vt:lpwstr/>
      </vt:variant>
      <vt:variant>
        <vt:lpwstr>_Toc267773495</vt:lpwstr>
      </vt:variant>
      <vt:variant>
        <vt:i4>1835062</vt:i4>
      </vt:variant>
      <vt:variant>
        <vt:i4>395</vt:i4>
      </vt:variant>
      <vt:variant>
        <vt:i4>0</vt:i4>
      </vt:variant>
      <vt:variant>
        <vt:i4>5</vt:i4>
      </vt:variant>
      <vt:variant>
        <vt:lpwstr/>
      </vt:variant>
      <vt:variant>
        <vt:lpwstr>_Toc267773494</vt:lpwstr>
      </vt:variant>
      <vt:variant>
        <vt:i4>1835062</vt:i4>
      </vt:variant>
      <vt:variant>
        <vt:i4>389</vt:i4>
      </vt:variant>
      <vt:variant>
        <vt:i4>0</vt:i4>
      </vt:variant>
      <vt:variant>
        <vt:i4>5</vt:i4>
      </vt:variant>
      <vt:variant>
        <vt:lpwstr/>
      </vt:variant>
      <vt:variant>
        <vt:lpwstr>_Toc267773493</vt:lpwstr>
      </vt:variant>
      <vt:variant>
        <vt:i4>1835062</vt:i4>
      </vt:variant>
      <vt:variant>
        <vt:i4>383</vt:i4>
      </vt:variant>
      <vt:variant>
        <vt:i4>0</vt:i4>
      </vt:variant>
      <vt:variant>
        <vt:i4>5</vt:i4>
      </vt:variant>
      <vt:variant>
        <vt:lpwstr/>
      </vt:variant>
      <vt:variant>
        <vt:lpwstr>_Toc267773492</vt:lpwstr>
      </vt:variant>
      <vt:variant>
        <vt:i4>1835062</vt:i4>
      </vt:variant>
      <vt:variant>
        <vt:i4>377</vt:i4>
      </vt:variant>
      <vt:variant>
        <vt:i4>0</vt:i4>
      </vt:variant>
      <vt:variant>
        <vt:i4>5</vt:i4>
      </vt:variant>
      <vt:variant>
        <vt:lpwstr/>
      </vt:variant>
      <vt:variant>
        <vt:lpwstr>_Toc267773491</vt:lpwstr>
      </vt:variant>
      <vt:variant>
        <vt:i4>1835062</vt:i4>
      </vt:variant>
      <vt:variant>
        <vt:i4>371</vt:i4>
      </vt:variant>
      <vt:variant>
        <vt:i4>0</vt:i4>
      </vt:variant>
      <vt:variant>
        <vt:i4>5</vt:i4>
      </vt:variant>
      <vt:variant>
        <vt:lpwstr/>
      </vt:variant>
      <vt:variant>
        <vt:lpwstr>_Toc267773490</vt:lpwstr>
      </vt:variant>
      <vt:variant>
        <vt:i4>1900598</vt:i4>
      </vt:variant>
      <vt:variant>
        <vt:i4>365</vt:i4>
      </vt:variant>
      <vt:variant>
        <vt:i4>0</vt:i4>
      </vt:variant>
      <vt:variant>
        <vt:i4>5</vt:i4>
      </vt:variant>
      <vt:variant>
        <vt:lpwstr/>
      </vt:variant>
      <vt:variant>
        <vt:lpwstr>_Toc267773489</vt:lpwstr>
      </vt:variant>
      <vt:variant>
        <vt:i4>1900598</vt:i4>
      </vt:variant>
      <vt:variant>
        <vt:i4>359</vt:i4>
      </vt:variant>
      <vt:variant>
        <vt:i4>0</vt:i4>
      </vt:variant>
      <vt:variant>
        <vt:i4>5</vt:i4>
      </vt:variant>
      <vt:variant>
        <vt:lpwstr/>
      </vt:variant>
      <vt:variant>
        <vt:lpwstr>_Toc267773488</vt:lpwstr>
      </vt:variant>
      <vt:variant>
        <vt:i4>1900598</vt:i4>
      </vt:variant>
      <vt:variant>
        <vt:i4>353</vt:i4>
      </vt:variant>
      <vt:variant>
        <vt:i4>0</vt:i4>
      </vt:variant>
      <vt:variant>
        <vt:i4>5</vt:i4>
      </vt:variant>
      <vt:variant>
        <vt:lpwstr/>
      </vt:variant>
      <vt:variant>
        <vt:lpwstr>_Toc267773487</vt:lpwstr>
      </vt:variant>
      <vt:variant>
        <vt:i4>1900598</vt:i4>
      </vt:variant>
      <vt:variant>
        <vt:i4>347</vt:i4>
      </vt:variant>
      <vt:variant>
        <vt:i4>0</vt:i4>
      </vt:variant>
      <vt:variant>
        <vt:i4>5</vt:i4>
      </vt:variant>
      <vt:variant>
        <vt:lpwstr/>
      </vt:variant>
      <vt:variant>
        <vt:lpwstr>_Toc267773486</vt:lpwstr>
      </vt:variant>
      <vt:variant>
        <vt:i4>1900598</vt:i4>
      </vt:variant>
      <vt:variant>
        <vt:i4>341</vt:i4>
      </vt:variant>
      <vt:variant>
        <vt:i4>0</vt:i4>
      </vt:variant>
      <vt:variant>
        <vt:i4>5</vt:i4>
      </vt:variant>
      <vt:variant>
        <vt:lpwstr/>
      </vt:variant>
      <vt:variant>
        <vt:lpwstr>_Toc267773485</vt:lpwstr>
      </vt:variant>
      <vt:variant>
        <vt:i4>1900598</vt:i4>
      </vt:variant>
      <vt:variant>
        <vt:i4>335</vt:i4>
      </vt:variant>
      <vt:variant>
        <vt:i4>0</vt:i4>
      </vt:variant>
      <vt:variant>
        <vt:i4>5</vt:i4>
      </vt:variant>
      <vt:variant>
        <vt:lpwstr/>
      </vt:variant>
      <vt:variant>
        <vt:lpwstr>_Toc267773484</vt:lpwstr>
      </vt:variant>
      <vt:variant>
        <vt:i4>1900598</vt:i4>
      </vt:variant>
      <vt:variant>
        <vt:i4>329</vt:i4>
      </vt:variant>
      <vt:variant>
        <vt:i4>0</vt:i4>
      </vt:variant>
      <vt:variant>
        <vt:i4>5</vt:i4>
      </vt:variant>
      <vt:variant>
        <vt:lpwstr/>
      </vt:variant>
      <vt:variant>
        <vt:lpwstr>_Toc267773483</vt:lpwstr>
      </vt:variant>
      <vt:variant>
        <vt:i4>1900598</vt:i4>
      </vt:variant>
      <vt:variant>
        <vt:i4>323</vt:i4>
      </vt:variant>
      <vt:variant>
        <vt:i4>0</vt:i4>
      </vt:variant>
      <vt:variant>
        <vt:i4>5</vt:i4>
      </vt:variant>
      <vt:variant>
        <vt:lpwstr/>
      </vt:variant>
      <vt:variant>
        <vt:lpwstr>_Toc267773482</vt:lpwstr>
      </vt:variant>
      <vt:variant>
        <vt:i4>1900598</vt:i4>
      </vt:variant>
      <vt:variant>
        <vt:i4>317</vt:i4>
      </vt:variant>
      <vt:variant>
        <vt:i4>0</vt:i4>
      </vt:variant>
      <vt:variant>
        <vt:i4>5</vt:i4>
      </vt:variant>
      <vt:variant>
        <vt:lpwstr/>
      </vt:variant>
      <vt:variant>
        <vt:lpwstr>_Toc267773481</vt:lpwstr>
      </vt:variant>
      <vt:variant>
        <vt:i4>1900598</vt:i4>
      </vt:variant>
      <vt:variant>
        <vt:i4>311</vt:i4>
      </vt:variant>
      <vt:variant>
        <vt:i4>0</vt:i4>
      </vt:variant>
      <vt:variant>
        <vt:i4>5</vt:i4>
      </vt:variant>
      <vt:variant>
        <vt:lpwstr/>
      </vt:variant>
      <vt:variant>
        <vt:lpwstr>_Toc267773480</vt:lpwstr>
      </vt:variant>
      <vt:variant>
        <vt:i4>1179702</vt:i4>
      </vt:variant>
      <vt:variant>
        <vt:i4>305</vt:i4>
      </vt:variant>
      <vt:variant>
        <vt:i4>0</vt:i4>
      </vt:variant>
      <vt:variant>
        <vt:i4>5</vt:i4>
      </vt:variant>
      <vt:variant>
        <vt:lpwstr/>
      </vt:variant>
      <vt:variant>
        <vt:lpwstr>_Toc267773479</vt:lpwstr>
      </vt:variant>
      <vt:variant>
        <vt:i4>1179702</vt:i4>
      </vt:variant>
      <vt:variant>
        <vt:i4>299</vt:i4>
      </vt:variant>
      <vt:variant>
        <vt:i4>0</vt:i4>
      </vt:variant>
      <vt:variant>
        <vt:i4>5</vt:i4>
      </vt:variant>
      <vt:variant>
        <vt:lpwstr/>
      </vt:variant>
      <vt:variant>
        <vt:lpwstr>_Toc267773478</vt:lpwstr>
      </vt:variant>
      <vt:variant>
        <vt:i4>1179702</vt:i4>
      </vt:variant>
      <vt:variant>
        <vt:i4>290</vt:i4>
      </vt:variant>
      <vt:variant>
        <vt:i4>0</vt:i4>
      </vt:variant>
      <vt:variant>
        <vt:i4>5</vt:i4>
      </vt:variant>
      <vt:variant>
        <vt:lpwstr/>
      </vt:variant>
      <vt:variant>
        <vt:lpwstr>_Toc267773477</vt:lpwstr>
      </vt:variant>
      <vt:variant>
        <vt:i4>1179702</vt:i4>
      </vt:variant>
      <vt:variant>
        <vt:i4>284</vt:i4>
      </vt:variant>
      <vt:variant>
        <vt:i4>0</vt:i4>
      </vt:variant>
      <vt:variant>
        <vt:i4>5</vt:i4>
      </vt:variant>
      <vt:variant>
        <vt:lpwstr/>
      </vt:variant>
      <vt:variant>
        <vt:lpwstr>_Toc267773476</vt:lpwstr>
      </vt:variant>
      <vt:variant>
        <vt:i4>1179702</vt:i4>
      </vt:variant>
      <vt:variant>
        <vt:i4>278</vt:i4>
      </vt:variant>
      <vt:variant>
        <vt:i4>0</vt:i4>
      </vt:variant>
      <vt:variant>
        <vt:i4>5</vt:i4>
      </vt:variant>
      <vt:variant>
        <vt:lpwstr/>
      </vt:variant>
      <vt:variant>
        <vt:lpwstr>_Toc267773475</vt:lpwstr>
      </vt:variant>
      <vt:variant>
        <vt:i4>1179702</vt:i4>
      </vt:variant>
      <vt:variant>
        <vt:i4>272</vt:i4>
      </vt:variant>
      <vt:variant>
        <vt:i4>0</vt:i4>
      </vt:variant>
      <vt:variant>
        <vt:i4>5</vt:i4>
      </vt:variant>
      <vt:variant>
        <vt:lpwstr/>
      </vt:variant>
      <vt:variant>
        <vt:lpwstr>_Toc267773474</vt:lpwstr>
      </vt:variant>
      <vt:variant>
        <vt:i4>1179702</vt:i4>
      </vt:variant>
      <vt:variant>
        <vt:i4>266</vt:i4>
      </vt:variant>
      <vt:variant>
        <vt:i4>0</vt:i4>
      </vt:variant>
      <vt:variant>
        <vt:i4>5</vt:i4>
      </vt:variant>
      <vt:variant>
        <vt:lpwstr/>
      </vt:variant>
      <vt:variant>
        <vt:lpwstr>_Toc267773473</vt:lpwstr>
      </vt:variant>
      <vt:variant>
        <vt:i4>1179702</vt:i4>
      </vt:variant>
      <vt:variant>
        <vt:i4>260</vt:i4>
      </vt:variant>
      <vt:variant>
        <vt:i4>0</vt:i4>
      </vt:variant>
      <vt:variant>
        <vt:i4>5</vt:i4>
      </vt:variant>
      <vt:variant>
        <vt:lpwstr/>
      </vt:variant>
      <vt:variant>
        <vt:lpwstr>_Toc267773472</vt:lpwstr>
      </vt:variant>
      <vt:variant>
        <vt:i4>1179702</vt:i4>
      </vt:variant>
      <vt:variant>
        <vt:i4>254</vt:i4>
      </vt:variant>
      <vt:variant>
        <vt:i4>0</vt:i4>
      </vt:variant>
      <vt:variant>
        <vt:i4>5</vt:i4>
      </vt:variant>
      <vt:variant>
        <vt:lpwstr/>
      </vt:variant>
      <vt:variant>
        <vt:lpwstr>_Toc267773471</vt:lpwstr>
      </vt:variant>
      <vt:variant>
        <vt:i4>1179702</vt:i4>
      </vt:variant>
      <vt:variant>
        <vt:i4>248</vt:i4>
      </vt:variant>
      <vt:variant>
        <vt:i4>0</vt:i4>
      </vt:variant>
      <vt:variant>
        <vt:i4>5</vt:i4>
      </vt:variant>
      <vt:variant>
        <vt:lpwstr/>
      </vt:variant>
      <vt:variant>
        <vt:lpwstr>_Toc267773470</vt:lpwstr>
      </vt:variant>
      <vt:variant>
        <vt:i4>1245238</vt:i4>
      </vt:variant>
      <vt:variant>
        <vt:i4>242</vt:i4>
      </vt:variant>
      <vt:variant>
        <vt:i4>0</vt:i4>
      </vt:variant>
      <vt:variant>
        <vt:i4>5</vt:i4>
      </vt:variant>
      <vt:variant>
        <vt:lpwstr/>
      </vt:variant>
      <vt:variant>
        <vt:lpwstr>_Toc267773469</vt:lpwstr>
      </vt:variant>
      <vt:variant>
        <vt:i4>1245238</vt:i4>
      </vt:variant>
      <vt:variant>
        <vt:i4>236</vt:i4>
      </vt:variant>
      <vt:variant>
        <vt:i4>0</vt:i4>
      </vt:variant>
      <vt:variant>
        <vt:i4>5</vt:i4>
      </vt:variant>
      <vt:variant>
        <vt:lpwstr/>
      </vt:variant>
      <vt:variant>
        <vt:lpwstr>_Toc267773468</vt:lpwstr>
      </vt:variant>
      <vt:variant>
        <vt:i4>1245238</vt:i4>
      </vt:variant>
      <vt:variant>
        <vt:i4>230</vt:i4>
      </vt:variant>
      <vt:variant>
        <vt:i4>0</vt:i4>
      </vt:variant>
      <vt:variant>
        <vt:i4>5</vt:i4>
      </vt:variant>
      <vt:variant>
        <vt:lpwstr/>
      </vt:variant>
      <vt:variant>
        <vt:lpwstr>_Toc267773467</vt:lpwstr>
      </vt:variant>
      <vt:variant>
        <vt:i4>1245238</vt:i4>
      </vt:variant>
      <vt:variant>
        <vt:i4>224</vt:i4>
      </vt:variant>
      <vt:variant>
        <vt:i4>0</vt:i4>
      </vt:variant>
      <vt:variant>
        <vt:i4>5</vt:i4>
      </vt:variant>
      <vt:variant>
        <vt:lpwstr/>
      </vt:variant>
      <vt:variant>
        <vt:lpwstr>_Toc267773466</vt:lpwstr>
      </vt:variant>
      <vt:variant>
        <vt:i4>1245238</vt:i4>
      </vt:variant>
      <vt:variant>
        <vt:i4>218</vt:i4>
      </vt:variant>
      <vt:variant>
        <vt:i4>0</vt:i4>
      </vt:variant>
      <vt:variant>
        <vt:i4>5</vt:i4>
      </vt:variant>
      <vt:variant>
        <vt:lpwstr/>
      </vt:variant>
      <vt:variant>
        <vt:lpwstr>_Toc267773465</vt:lpwstr>
      </vt:variant>
      <vt:variant>
        <vt:i4>1245238</vt:i4>
      </vt:variant>
      <vt:variant>
        <vt:i4>212</vt:i4>
      </vt:variant>
      <vt:variant>
        <vt:i4>0</vt:i4>
      </vt:variant>
      <vt:variant>
        <vt:i4>5</vt:i4>
      </vt:variant>
      <vt:variant>
        <vt:lpwstr/>
      </vt:variant>
      <vt:variant>
        <vt:lpwstr>_Toc267773464</vt:lpwstr>
      </vt:variant>
      <vt:variant>
        <vt:i4>1245238</vt:i4>
      </vt:variant>
      <vt:variant>
        <vt:i4>206</vt:i4>
      </vt:variant>
      <vt:variant>
        <vt:i4>0</vt:i4>
      </vt:variant>
      <vt:variant>
        <vt:i4>5</vt:i4>
      </vt:variant>
      <vt:variant>
        <vt:lpwstr/>
      </vt:variant>
      <vt:variant>
        <vt:lpwstr>_Toc267773463</vt:lpwstr>
      </vt:variant>
      <vt:variant>
        <vt:i4>1245238</vt:i4>
      </vt:variant>
      <vt:variant>
        <vt:i4>200</vt:i4>
      </vt:variant>
      <vt:variant>
        <vt:i4>0</vt:i4>
      </vt:variant>
      <vt:variant>
        <vt:i4>5</vt:i4>
      </vt:variant>
      <vt:variant>
        <vt:lpwstr/>
      </vt:variant>
      <vt:variant>
        <vt:lpwstr>_Toc267773462</vt:lpwstr>
      </vt:variant>
      <vt:variant>
        <vt:i4>1245238</vt:i4>
      </vt:variant>
      <vt:variant>
        <vt:i4>194</vt:i4>
      </vt:variant>
      <vt:variant>
        <vt:i4>0</vt:i4>
      </vt:variant>
      <vt:variant>
        <vt:i4>5</vt:i4>
      </vt:variant>
      <vt:variant>
        <vt:lpwstr/>
      </vt:variant>
      <vt:variant>
        <vt:lpwstr>_Toc267773461</vt:lpwstr>
      </vt:variant>
      <vt:variant>
        <vt:i4>1245238</vt:i4>
      </vt:variant>
      <vt:variant>
        <vt:i4>188</vt:i4>
      </vt:variant>
      <vt:variant>
        <vt:i4>0</vt:i4>
      </vt:variant>
      <vt:variant>
        <vt:i4>5</vt:i4>
      </vt:variant>
      <vt:variant>
        <vt:lpwstr/>
      </vt:variant>
      <vt:variant>
        <vt:lpwstr>_Toc267773460</vt:lpwstr>
      </vt:variant>
      <vt:variant>
        <vt:i4>1048630</vt:i4>
      </vt:variant>
      <vt:variant>
        <vt:i4>182</vt:i4>
      </vt:variant>
      <vt:variant>
        <vt:i4>0</vt:i4>
      </vt:variant>
      <vt:variant>
        <vt:i4>5</vt:i4>
      </vt:variant>
      <vt:variant>
        <vt:lpwstr/>
      </vt:variant>
      <vt:variant>
        <vt:lpwstr>_Toc267773459</vt:lpwstr>
      </vt:variant>
      <vt:variant>
        <vt:i4>1048630</vt:i4>
      </vt:variant>
      <vt:variant>
        <vt:i4>176</vt:i4>
      </vt:variant>
      <vt:variant>
        <vt:i4>0</vt:i4>
      </vt:variant>
      <vt:variant>
        <vt:i4>5</vt:i4>
      </vt:variant>
      <vt:variant>
        <vt:lpwstr/>
      </vt:variant>
      <vt:variant>
        <vt:lpwstr>_Toc267773458</vt:lpwstr>
      </vt:variant>
      <vt:variant>
        <vt:i4>1048630</vt:i4>
      </vt:variant>
      <vt:variant>
        <vt:i4>170</vt:i4>
      </vt:variant>
      <vt:variant>
        <vt:i4>0</vt:i4>
      </vt:variant>
      <vt:variant>
        <vt:i4>5</vt:i4>
      </vt:variant>
      <vt:variant>
        <vt:lpwstr/>
      </vt:variant>
      <vt:variant>
        <vt:lpwstr>_Toc267773457</vt:lpwstr>
      </vt:variant>
      <vt:variant>
        <vt:i4>1048630</vt:i4>
      </vt:variant>
      <vt:variant>
        <vt:i4>164</vt:i4>
      </vt:variant>
      <vt:variant>
        <vt:i4>0</vt:i4>
      </vt:variant>
      <vt:variant>
        <vt:i4>5</vt:i4>
      </vt:variant>
      <vt:variant>
        <vt:lpwstr/>
      </vt:variant>
      <vt:variant>
        <vt:lpwstr>_Toc267773456</vt:lpwstr>
      </vt:variant>
      <vt:variant>
        <vt:i4>1048630</vt:i4>
      </vt:variant>
      <vt:variant>
        <vt:i4>158</vt:i4>
      </vt:variant>
      <vt:variant>
        <vt:i4>0</vt:i4>
      </vt:variant>
      <vt:variant>
        <vt:i4>5</vt:i4>
      </vt:variant>
      <vt:variant>
        <vt:lpwstr/>
      </vt:variant>
      <vt:variant>
        <vt:lpwstr>_Toc267773455</vt:lpwstr>
      </vt:variant>
      <vt:variant>
        <vt:i4>1048630</vt:i4>
      </vt:variant>
      <vt:variant>
        <vt:i4>152</vt:i4>
      </vt:variant>
      <vt:variant>
        <vt:i4>0</vt:i4>
      </vt:variant>
      <vt:variant>
        <vt:i4>5</vt:i4>
      </vt:variant>
      <vt:variant>
        <vt:lpwstr/>
      </vt:variant>
      <vt:variant>
        <vt:lpwstr>_Toc267773454</vt:lpwstr>
      </vt:variant>
      <vt:variant>
        <vt:i4>1048630</vt:i4>
      </vt:variant>
      <vt:variant>
        <vt:i4>146</vt:i4>
      </vt:variant>
      <vt:variant>
        <vt:i4>0</vt:i4>
      </vt:variant>
      <vt:variant>
        <vt:i4>5</vt:i4>
      </vt:variant>
      <vt:variant>
        <vt:lpwstr/>
      </vt:variant>
      <vt:variant>
        <vt:lpwstr>_Toc267773453</vt:lpwstr>
      </vt:variant>
      <vt:variant>
        <vt:i4>1048630</vt:i4>
      </vt:variant>
      <vt:variant>
        <vt:i4>140</vt:i4>
      </vt:variant>
      <vt:variant>
        <vt:i4>0</vt:i4>
      </vt:variant>
      <vt:variant>
        <vt:i4>5</vt:i4>
      </vt:variant>
      <vt:variant>
        <vt:lpwstr/>
      </vt:variant>
      <vt:variant>
        <vt:lpwstr>_Toc267773452</vt:lpwstr>
      </vt:variant>
      <vt:variant>
        <vt:i4>1048630</vt:i4>
      </vt:variant>
      <vt:variant>
        <vt:i4>134</vt:i4>
      </vt:variant>
      <vt:variant>
        <vt:i4>0</vt:i4>
      </vt:variant>
      <vt:variant>
        <vt:i4>5</vt:i4>
      </vt:variant>
      <vt:variant>
        <vt:lpwstr/>
      </vt:variant>
      <vt:variant>
        <vt:lpwstr>_Toc267773451</vt:lpwstr>
      </vt:variant>
      <vt:variant>
        <vt:i4>1048630</vt:i4>
      </vt:variant>
      <vt:variant>
        <vt:i4>128</vt:i4>
      </vt:variant>
      <vt:variant>
        <vt:i4>0</vt:i4>
      </vt:variant>
      <vt:variant>
        <vt:i4>5</vt:i4>
      </vt:variant>
      <vt:variant>
        <vt:lpwstr/>
      </vt:variant>
      <vt:variant>
        <vt:lpwstr>_Toc267773450</vt:lpwstr>
      </vt:variant>
      <vt:variant>
        <vt:i4>1114166</vt:i4>
      </vt:variant>
      <vt:variant>
        <vt:i4>122</vt:i4>
      </vt:variant>
      <vt:variant>
        <vt:i4>0</vt:i4>
      </vt:variant>
      <vt:variant>
        <vt:i4>5</vt:i4>
      </vt:variant>
      <vt:variant>
        <vt:lpwstr/>
      </vt:variant>
      <vt:variant>
        <vt:lpwstr>_Toc267773449</vt:lpwstr>
      </vt:variant>
      <vt:variant>
        <vt:i4>1114166</vt:i4>
      </vt:variant>
      <vt:variant>
        <vt:i4>116</vt:i4>
      </vt:variant>
      <vt:variant>
        <vt:i4>0</vt:i4>
      </vt:variant>
      <vt:variant>
        <vt:i4>5</vt:i4>
      </vt:variant>
      <vt:variant>
        <vt:lpwstr/>
      </vt:variant>
      <vt:variant>
        <vt:lpwstr>_Toc267773448</vt:lpwstr>
      </vt:variant>
      <vt:variant>
        <vt:i4>1114166</vt:i4>
      </vt:variant>
      <vt:variant>
        <vt:i4>110</vt:i4>
      </vt:variant>
      <vt:variant>
        <vt:i4>0</vt:i4>
      </vt:variant>
      <vt:variant>
        <vt:i4>5</vt:i4>
      </vt:variant>
      <vt:variant>
        <vt:lpwstr/>
      </vt:variant>
      <vt:variant>
        <vt:lpwstr>_Toc267773447</vt:lpwstr>
      </vt:variant>
      <vt:variant>
        <vt:i4>1114166</vt:i4>
      </vt:variant>
      <vt:variant>
        <vt:i4>104</vt:i4>
      </vt:variant>
      <vt:variant>
        <vt:i4>0</vt:i4>
      </vt:variant>
      <vt:variant>
        <vt:i4>5</vt:i4>
      </vt:variant>
      <vt:variant>
        <vt:lpwstr/>
      </vt:variant>
      <vt:variant>
        <vt:lpwstr>_Toc267773446</vt:lpwstr>
      </vt:variant>
      <vt:variant>
        <vt:i4>1114166</vt:i4>
      </vt:variant>
      <vt:variant>
        <vt:i4>98</vt:i4>
      </vt:variant>
      <vt:variant>
        <vt:i4>0</vt:i4>
      </vt:variant>
      <vt:variant>
        <vt:i4>5</vt:i4>
      </vt:variant>
      <vt:variant>
        <vt:lpwstr/>
      </vt:variant>
      <vt:variant>
        <vt:lpwstr>_Toc267773445</vt:lpwstr>
      </vt:variant>
      <vt:variant>
        <vt:i4>1114166</vt:i4>
      </vt:variant>
      <vt:variant>
        <vt:i4>92</vt:i4>
      </vt:variant>
      <vt:variant>
        <vt:i4>0</vt:i4>
      </vt:variant>
      <vt:variant>
        <vt:i4>5</vt:i4>
      </vt:variant>
      <vt:variant>
        <vt:lpwstr/>
      </vt:variant>
      <vt:variant>
        <vt:lpwstr>_Toc267773444</vt:lpwstr>
      </vt:variant>
      <vt:variant>
        <vt:i4>1114166</vt:i4>
      </vt:variant>
      <vt:variant>
        <vt:i4>86</vt:i4>
      </vt:variant>
      <vt:variant>
        <vt:i4>0</vt:i4>
      </vt:variant>
      <vt:variant>
        <vt:i4>5</vt:i4>
      </vt:variant>
      <vt:variant>
        <vt:lpwstr/>
      </vt:variant>
      <vt:variant>
        <vt:lpwstr>_Toc267773443</vt:lpwstr>
      </vt:variant>
      <vt:variant>
        <vt:i4>1114166</vt:i4>
      </vt:variant>
      <vt:variant>
        <vt:i4>80</vt:i4>
      </vt:variant>
      <vt:variant>
        <vt:i4>0</vt:i4>
      </vt:variant>
      <vt:variant>
        <vt:i4>5</vt:i4>
      </vt:variant>
      <vt:variant>
        <vt:lpwstr/>
      </vt:variant>
      <vt:variant>
        <vt:lpwstr>_Toc267773442</vt:lpwstr>
      </vt:variant>
      <vt:variant>
        <vt:i4>1114166</vt:i4>
      </vt:variant>
      <vt:variant>
        <vt:i4>74</vt:i4>
      </vt:variant>
      <vt:variant>
        <vt:i4>0</vt:i4>
      </vt:variant>
      <vt:variant>
        <vt:i4>5</vt:i4>
      </vt:variant>
      <vt:variant>
        <vt:lpwstr/>
      </vt:variant>
      <vt:variant>
        <vt:lpwstr>_Toc267773440</vt:lpwstr>
      </vt:variant>
      <vt:variant>
        <vt:i4>1441846</vt:i4>
      </vt:variant>
      <vt:variant>
        <vt:i4>68</vt:i4>
      </vt:variant>
      <vt:variant>
        <vt:i4>0</vt:i4>
      </vt:variant>
      <vt:variant>
        <vt:i4>5</vt:i4>
      </vt:variant>
      <vt:variant>
        <vt:lpwstr/>
      </vt:variant>
      <vt:variant>
        <vt:lpwstr>_Toc267773439</vt:lpwstr>
      </vt:variant>
      <vt:variant>
        <vt:i4>1441846</vt:i4>
      </vt:variant>
      <vt:variant>
        <vt:i4>62</vt:i4>
      </vt:variant>
      <vt:variant>
        <vt:i4>0</vt:i4>
      </vt:variant>
      <vt:variant>
        <vt:i4>5</vt:i4>
      </vt:variant>
      <vt:variant>
        <vt:lpwstr/>
      </vt:variant>
      <vt:variant>
        <vt:lpwstr>_Toc267773438</vt:lpwstr>
      </vt:variant>
      <vt:variant>
        <vt:i4>1441846</vt:i4>
      </vt:variant>
      <vt:variant>
        <vt:i4>56</vt:i4>
      </vt:variant>
      <vt:variant>
        <vt:i4>0</vt:i4>
      </vt:variant>
      <vt:variant>
        <vt:i4>5</vt:i4>
      </vt:variant>
      <vt:variant>
        <vt:lpwstr/>
      </vt:variant>
      <vt:variant>
        <vt:lpwstr>_Toc267773437</vt:lpwstr>
      </vt:variant>
      <vt:variant>
        <vt:i4>1441846</vt:i4>
      </vt:variant>
      <vt:variant>
        <vt:i4>50</vt:i4>
      </vt:variant>
      <vt:variant>
        <vt:i4>0</vt:i4>
      </vt:variant>
      <vt:variant>
        <vt:i4>5</vt:i4>
      </vt:variant>
      <vt:variant>
        <vt:lpwstr/>
      </vt:variant>
      <vt:variant>
        <vt:lpwstr>_Toc267773436</vt:lpwstr>
      </vt:variant>
      <vt:variant>
        <vt:i4>1441846</vt:i4>
      </vt:variant>
      <vt:variant>
        <vt:i4>44</vt:i4>
      </vt:variant>
      <vt:variant>
        <vt:i4>0</vt:i4>
      </vt:variant>
      <vt:variant>
        <vt:i4>5</vt:i4>
      </vt:variant>
      <vt:variant>
        <vt:lpwstr/>
      </vt:variant>
      <vt:variant>
        <vt:lpwstr>_Toc267773434</vt:lpwstr>
      </vt:variant>
      <vt:variant>
        <vt:i4>1441846</vt:i4>
      </vt:variant>
      <vt:variant>
        <vt:i4>38</vt:i4>
      </vt:variant>
      <vt:variant>
        <vt:i4>0</vt:i4>
      </vt:variant>
      <vt:variant>
        <vt:i4>5</vt:i4>
      </vt:variant>
      <vt:variant>
        <vt:lpwstr/>
      </vt:variant>
      <vt:variant>
        <vt:lpwstr>_Toc267773431</vt:lpwstr>
      </vt:variant>
      <vt:variant>
        <vt:i4>1441846</vt:i4>
      </vt:variant>
      <vt:variant>
        <vt:i4>32</vt:i4>
      </vt:variant>
      <vt:variant>
        <vt:i4>0</vt:i4>
      </vt:variant>
      <vt:variant>
        <vt:i4>5</vt:i4>
      </vt:variant>
      <vt:variant>
        <vt:lpwstr/>
      </vt:variant>
      <vt:variant>
        <vt:lpwstr>_Toc267773430</vt:lpwstr>
      </vt:variant>
      <vt:variant>
        <vt:i4>1507382</vt:i4>
      </vt:variant>
      <vt:variant>
        <vt:i4>26</vt:i4>
      </vt:variant>
      <vt:variant>
        <vt:i4>0</vt:i4>
      </vt:variant>
      <vt:variant>
        <vt:i4>5</vt:i4>
      </vt:variant>
      <vt:variant>
        <vt:lpwstr/>
      </vt:variant>
      <vt:variant>
        <vt:lpwstr>_Toc267773429</vt:lpwstr>
      </vt:variant>
      <vt:variant>
        <vt:i4>1507382</vt:i4>
      </vt:variant>
      <vt:variant>
        <vt:i4>20</vt:i4>
      </vt:variant>
      <vt:variant>
        <vt:i4>0</vt:i4>
      </vt:variant>
      <vt:variant>
        <vt:i4>5</vt:i4>
      </vt:variant>
      <vt:variant>
        <vt:lpwstr/>
      </vt:variant>
      <vt:variant>
        <vt:lpwstr>_Toc267773428</vt:lpwstr>
      </vt:variant>
      <vt:variant>
        <vt:i4>1507382</vt:i4>
      </vt:variant>
      <vt:variant>
        <vt:i4>14</vt:i4>
      </vt:variant>
      <vt:variant>
        <vt:i4>0</vt:i4>
      </vt:variant>
      <vt:variant>
        <vt:i4>5</vt:i4>
      </vt:variant>
      <vt:variant>
        <vt:lpwstr/>
      </vt:variant>
      <vt:variant>
        <vt:lpwstr>_Toc267773427</vt:lpwstr>
      </vt:variant>
      <vt:variant>
        <vt:i4>1507382</vt:i4>
      </vt:variant>
      <vt:variant>
        <vt:i4>8</vt:i4>
      </vt:variant>
      <vt:variant>
        <vt:i4>0</vt:i4>
      </vt:variant>
      <vt:variant>
        <vt:i4>5</vt:i4>
      </vt:variant>
      <vt:variant>
        <vt:lpwstr/>
      </vt:variant>
      <vt:variant>
        <vt:lpwstr>_Toc267773426</vt:lpwstr>
      </vt:variant>
      <vt:variant>
        <vt:i4>1507382</vt:i4>
      </vt:variant>
      <vt:variant>
        <vt:i4>2</vt:i4>
      </vt:variant>
      <vt:variant>
        <vt:i4>0</vt:i4>
      </vt:variant>
      <vt:variant>
        <vt:i4>5</vt:i4>
      </vt:variant>
      <vt:variant>
        <vt:lpwstr/>
      </vt:variant>
      <vt:variant>
        <vt:lpwstr>_Toc267773425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457: Common Information Model (CIM) for Dynamics Profile</dc:title>
  <dc:subject/>
  <dc:creator>Pat Brown / Chuck DuBose</dc:creator>
  <cp:keywords/>
  <dc:description/>
  <cp:lastModifiedBy>Said Cosic</cp:lastModifiedBy>
  <cp:revision>385</cp:revision>
  <cp:lastPrinted>2011-04-19T13:08:00Z</cp:lastPrinted>
  <dcterms:created xsi:type="dcterms:W3CDTF">2020-05-14T05:51:00Z</dcterms:created>
  <dcterms:modified xsi:type="dcterms:W3CDTF">2022-08-19T14:39:00Z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CleanCim">
    <vt:lpwstr>02v03</vt:lpwstr>
  </property>
  <property fmtid="{D5CDD505-2E9C-101B-9397-08002B2CF9AE}" pid="3" name="uml">
    <vt:lpwstr>CIM100v111_UK_LTDS.eap</vt:lpwstr>
  </property>
  <property fmtid="{D5CDD505-2E9C-101B-9397-08002B2CF9AE}" pid="4" name="ContentTypeId">
    <vt:lpwstr>0x010100C4EEBDB4553B8B409EA1C3AE2CF713A5</vt:lpwstr>
  </property>
  <property fmtid="{D5CDD505-2E9C-101B-9397-08002B2CF9AE}" pid="5" name="TaxKeyword">
    <vt:lpwstr/>
  </property>
  <property fmtid="{D5CDD505-2E9C-101B-9397-08002B2CF9AE}" pid="6" name="Level of Disclosure">
    <vt:lpwstr/>
  </property>
  <property fmtid="{D5CDD505-2E9C-101B-9397-08002B2CF9AE}" pid="7" name="Data Classification">
    <vt:lpwstr>4018;#Public|e7ff73e5-f605-41bd-9e8b-90b6eafea165</vt:lpwstr>
  </property>
  <property fmtid="{D5CDD505-2E9C-101B-9397-08002B2CF9AE}" pid="8" name="Data Origin">
    <vt:lpwstr>4021;#Entso-E|8b8da1a5-4bab-488a-80fd-9db3fbf777b9</vt:lpwstr>
  </property>
  <property fmtid="{D5CDD505-2E9C-101B-9397-08002B2CF9AE}" pid="9" name="MSIP_Label_c526a644-be5d-489f-bf1d-9269cb07edbe_Enabled">
    <vt:lpwstr>True</vt:lpwstr>
  </property>
  <property fmtid="{D5CDD505-2E9C-101B-9397-08002B2CF9AE}" pid="10" name="MSIP_Label_c526a644-be5d-489f-bf1d-9269cb07edbe_SiteId">
    <vt:lpwstr>a8d61462-f252-44b2-bf6a-d7231960c041</vt:lpwstr>
  </property>
  <property fmtid="{D5CDD505-2E9C-101B-9397-08002B2CF9AE}" pid="11" name="MSIP_Label_c526a644-be5d-489f-bf1d-9269cb07edbe_Owner">
    <vt:lpwstr>svein.harald.olsen@statnett.no</vt:lpwstr>
  </property>
  <property fmtid="{D5CDD505-2E9C-101B-9397-08002B2CF9AE}" pid="12" name="MSIP_Label_c526a644-be5d-489f-bf1d-9269cb07edbe_SetDate">
    <vt:lpwstr>2019-12-19T13:46:21.0771830Z</vt:lpwstr>
  </property>
  <property fmtid="{D5CDD505-2E9C-101B-9397-08002B2CF9AE}" pid="13" name="MSIP_Label_c526a644-be5d-489f-bf1d-9269cb07edbe_Name">
    <vt:lpwstr>Annet</vt:lpwstr>
  </property>
  <property fmtid="{D5CDD505-2E9C-101B-9397-08002B2CF9AE}" pid="14" name="MSIP_Label_c526a644-be5d-489f-bf1d-9269cb07edbe_Application">
    <vt:lpwstr>Microsoft Azure Information Protection</vt:lpwstr>
  </property>
  <property fmtid="{D5CDD505-2E9C-101B-9397-08002B2CF9AE}" pid="15" name="MSIP_Label_c526a644-be5d-489f-bf1d-9269cb07edbe_ActionId">
    <vt:lpwstr>0b27d4e7-c0a6-4182-8d47-eb5dba516ab2</vt:lpwstr>
  </property>
  <property fmtid="{D5CDD505-2E9C-101B-9397-08002B2CF9AE}" pid="16" name="MSIP_Label_c526a644-be5d-489f-bf1d-9269cb07edbe_Extended_MSFT_Method">
    <vt:lpwstr>Manual</vt:lpwstr>
  </property>
  <property fmtid="{D5CDD505-2E9C-101B-9397-08002B2CF9AE}" pid="17" name="MSIP_Label_c3d85773-5cd5-4f10-ac4a-b9714896040c_Enabled">
    <vt:lpwstr>True</vt:lpwstr>
  </property>
  <property fmtid="{D5CDD505-2E9C-101B-9397-08002B2CF9AE}" pid="18" name="MSIP_Label_c3d85773-5cd5-4f10-ac4a-b9714896040c_SiteId">
    <vt:lpwstr>a8d61462-f252-44b2-bf6a-d7231960c041</vt:lpwstr>
  </property>
  <property fmtid="{D5CDD505-2E9C-101B-9397-08002B2CF9AE}" pid="19" name="MSIP_Label_c3d85773-5cd5-4f10-ac4a-b9714896040c_Owner">
    <vt:lpwstr>svein.harald.olsen@statnett.no</vt:lpwstr>
  </property>
  <property fmtid="{D5CDD505-2E9C-101B-9397-08002B2CF9AE}" pid="20" name="MSIP_Label_c3d85773-5cd5-4f10-ac4a-b9714896040c_SetDate">
    <vt:lpwstr>2019-12-19T13:46:21.0771830Z</vt:lpwstr>
  </property>
  <property fmtid="{D5CDD505-2E9C-101B-9397-08002B2CF9AE}" pid="21" name="MSIP_Label_c3d85773-5cd5-4f10-ac4a-b9714896040c_Name">
    <vt:lpwstr>Ikke Statnett-informasjon</vt:lpwstr>
  </property>
  <property fmtid="{D5CDD505-2E9C-101B-9397-08002B2CF9AE}" pid="22" name="MSIP_Label_c3d85773-5cd5-4f10-ac4a-b9714896040c_Application">
    <vt:lpwstr>Microsoft Azure Information Protection</vt:lpwstr>
  </property>
  <property fmtid="{D5CDD505-2E9C-101B-9397-08002B2CF9AE}" pid="23" name="MSIP_Label_c3d85773-5cd5-4f10-ac4a-b9714896040c_ActionId">
    <vt:lpwstr>0b27d4e7-c0a6-4182-8d47-eb5dba516ab2</vt:lpwstr>
  </property>
  <property fmtid="{D5CDD505-2E9C-101B-9397-08002B2CF9AE}" pid="24" name="MSIP_Label_c3d85773-5cd5-4f10-ac4a-b9714896040c_Parent">
    <vt:lpwstr>c526a644-be5d-489f-bf1d-9269cb07edbe</vt:lpwstr>
  </property>
  <property fmtid="{D5CDD505-2E9C-101B-9397-08002B2CF9AE}" pid="25" name="MSIP_Label_c3d85773-5cd5-4f10-ac4a-b9714896040c_Extended_MSFT_Method">
    <vt:lpwstr>Manual</vt:lpwstr>
  </property>
  <property fmtid="{D5CDD505-2E9C-101B-9397-08002B2CF9AE}" pid="26" name="Sensitivity">
    <vt:lpwstr>Annet Ikke Statnett-informasjon</vt:lpwstr>
  </property>
  <property fmtid="{D5CDD505-2E9C-101B-9397-08002B2CF9AE}" pid="27" name="Open to EC">
    <vt:lpwstr>false</vt:lpwstr>
  </property>
  <property fmtid="{D5CDD505-2E9C-101B-9397-08002B2CF9AE}" pid="28" name="Open to ACER">
    <vt:lpwstr>false</vt:lpwstr>
  </property>
  <property fmtid="{D5CDD505-2E9C-101B-9397-08002B2CF9AE}" pid="29" name="i85e4520245b48aa896a2e6f400e83f6">
    <vt:lpwstr/>
  </property>
  <property fmtid="{D5CDD505-2E9C-101B-9397-08002B2CF9AE}" pid="30" name="a11881793d4943049370f281afa2b378">
    <vt:lpwstr>Entso-E8b8da1a5-4bab-488a-80fd-9db3fbf777b9</vt:lpwstr>
  </property>
  <property fmtid="{D5CDD505-2E9C-101B-9397-08002B2CF9AE}" pid="31" name="o9b5552cd29f405b8612d2920cb859c4">
    <vt:lpwstr>Publice7ff73e5-f605-41bd-9e8b-90b6eafea165</vt:lpwstr>
  </property>
  <property fmtid="{D5CDD505-2E9C-101B-9397-08002B2CF9AE}" pid="32" name="TaxCatchAll">
    <vt:lpwstr>40184021</vt:lpwstr>
  </property>
  <property fmtid="{D5CDD505-2E9C-101B-9397-08002B2CF9AE}" pid="33" name="TaxKeywordTaxHTField">
    <vt:lpwstr/>
  </property>
  <property fmtid="{D5CDD505-2E9C-101B-9397-08002B2CF9AE}" pid="34" name="MediaServiceImageTags">
    <vt:lpwstr/>
  </property>
</Properties>
</file>