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6E" w:rsidRDefault="002C5F6E" w:rsidP="0055615E">
      <w:pPr>
        <w:spacing w:line="360" w:lineRule="auto"/>
        <w:jc w:val="center"/>
        <w:rPr>
          <w:rFonts w:ascii="Times New Roman" w:hAnsi="Times New Roman" w:cs="Times New Roman"/>
          <w:sz w:val="36"/>
          <w:szCs w:val="36"/>
        </w:rPr>
      </w:pPr>
      <w:r>
        <w:rPr>
          <w:rFonts w:ascii="Times New Roman" w:hAnsi="Times New Roman" w:cs="Times New Roman"/>
          <w:sz w:val="36"/>
          <w:szCs w:val="36"/>
        </w:rPr>
        <w:t>基于不规则三角网</w:t>
      </w:r>
      <w:r w:rsidR="0055615E" w:rsidRPr="0055615E">
        <w:rPr>
          <w:rFonts w:ascii="Times New Roman" w:hAnsi="Times New Roman" w:cs="Times New Roman"/>
          <w:sz w:val="36"/>
          <w:szCs w:val="36"/>
        </w:rPr>
        <w:t>TIN</w:t>
      </w:r>
      <w:r>
        <w:rPr>
          <w:rFonts w:ascii="Times New Roman" w:hAnsi="Times New Roman" w:cs="Times New Roman"/>
          <w:sz w:val="36"/>
          <w:szCs w:val="36"/>
        </w:rPr>
        <w:t>的水文分析</w:t>
      </w:r>
    </w:p>
    <w:p w:rsidR="006852FF" w:rsidRDefault="002C5F6E" w:rsidP="0055615E">
      <w:pPr>
        <w:spacing w:line="360" w:lineRule="auto"/>
        <w:jc w:val="center"/>
        <w:rPr>
          <w:rFonts w:ascii="Times New Roman" w:hAnsi="Times New Roman" w:cs="Times New Roman"/>
          <w:sz w:val="36"/>
          <w:szCs w:val="36"/>
        </w:rPr>
      </w:pPr>
      <w:r>
        <w:rPr>
          <w:rFonts w:ascii="Times New Roman" w:hAnsi="Times New Roman" w:cs="Times New Roman"/>
          <w:sz w:val="36"/>
          <w:szCs w:val="36"/>
        </w:rPr>
        <w:t>（</w:t>
      </w:r>
      <w:r>
        <w:rPr>
          <w:rFonts w:ascii="Times New Roman" w:hAnsi="Times New Roman" w:cs="Times New Roman"/>
          <w:sz w:val="36"/>
          <w:szCs w:val="36"/>
        </w:rPr>
        <w:t>Python + CGAL + GDAL</w:t>
      </w:r>
      <w:r>
        <w:rPr>
          <w:rFonts w:ascii="Times New Roman" w:hAnsi="Times New Roman" w:cs="Times New Roman"/>
          <w:sz w:val="36"/>
          <w:szCs w:val="36"/>
        </w:rPr>
        <w:t>）</w:t>
      </w:r>
    </w:p>
    <w:p w:rsidR="002C5F6E" w:rsidRPr="002C5F6E" w:rsidRDefault="002C5F6E" w:rsidP="0055615E">
      <w:pPr>
        <w:spacing w:line="360" w:lineRule="auto"/>
        <w:jc w:val="center"/>
        <w:rPr>
          <w:rFonts w:ascii="Times New Roman" w:hAnsi="Times New Roman" w:cs="Times New Roman"/>
          <w:sz w:val="24"/>
          <w:szCs w:val="36"/>
        </w:rPr>
      </w:pPr>
      <w:r w:rsidRPr="002C5F6E">
        <w:rPr>
          <w:rFonts w:ascii="Times New Roman" w:hAnsi="Times New Roman" w:cs="Times New Roman"/>
          <w:sz w:val="24"/>
          <w:szCs w:val="36"/>
        </w:rPr>
        <w:t>朱良君</w:t>
      </w:r>
    </w:p>
    <w:p w:rsidR="00BE4473" w:rsidRDefault="0055615E" w:rsidP="0055615E">
      <w:pPr>
        <w:pStyle w:val="1"/>
      </w:pPr>
      <w:r>
        <w:rPr>
          <w:rFonts w:hint="eastAsia"/>
        </w:rPr>
        <w:t>简介</w:t>
      </w:r>
    </w:p>
    <w:p w:rsidR="0055615E" w:rsidRDefault="0055615E" w:rsidP="0055615E">
      <w:pPr>
        <w:spacing w:line="360" w:lineRule="auto"/>
        <w:ind w:firstLine="200"/>
        <w:rPr>
          <w:rFonts w:ascii="Times New Roman" w:hAnsi="Times New Roman" w:cs="Times New Roman"/>
        </w:rPr>
      </w:pPr>
      <w:r>
        <w:rPr>
          <w:rFonts w:ascii="Times New Roman" w:hAnsi="Times New Roman" w:cs="Times New Roman" w:hint="eastAsia"/>
        </w:rPr>
        <w:t>基本信息简介：</w:t>
      </w:r>
    </w:p>
    <w:p w:rsidR="0055615E" w:rsidRDefault="00442B72" w:rsidP="0055615E">
      <w:pPr>
        <w:spacing w:line="360" w:lineRule="auto"/>
        <w:ind w:firstLine="200"/>
        <w:rPr>
          <w:rFonts w:ascii="Times New Roman" w:hAnsi="Times New Roman" w:cs="Times New Roman"/>
        </w:rPr>
      </w:pPr>
      <w:r w:rsidRPr="005028DC">
        <w:rPr>
          <w:rFonts w:ascii="Times New Roman" w:hAnsi="Times New Roman" w:cs="Times New Roman" w:hint="eastAsia"/>
          <w:b/>
        </w:rPr>
        <w:t>名称</w:t>
      </w:r>
      <w:r>
        <w:rPr>
          <w:rFonts w:ascii="Times New Roman" w:hAnsi="Times New Roman" w:cs="Times New Roman" w:hint="eastAsia"/>
        </w:rPr>
        <w:t>：</w:t>
      </w:r>
      <w:r w:rsidRPr="00442B72">
        <w:rPr>
          <w:rFonts w:ascii="Times New Roman" w:hAnsi="Times New Roman" w:cs="Times New Roman"/>
        </w:rPr>
        <w:t xml:space="preserve">TIN-based </w:t>
      </w:r>
      <w:bookmarkStart w:id="0" w:name="OLE_LINK1"/>
      <w:bookmarkStart w:id="1" w:name="OLE_LINK2"/>
      <w:r>
        <w:rPr>
          <w:rFonts w:ascii="Times New Roman" w:hAnsi="Times New Roman" w:cs="Times New Roman"/>
        </w:rPr>
        <w:t>Hydro</w:t>
      </w:r>
      <w:bookmarkEnd w:id="0"/>
      <w:bookmarkEnd w:id="1"/>
      <w:r w:rsidR="002C5F6E">
        <w:rPr>
          <w:rFonts w:ascii="Times New Roman" w:hAnsi="Times New Roman" w:cs="Times New Roman"/>
        </w:rPr>
        <w:t>logical</w:t>
      </w:r>
      <w:r w:rsidRPr="00442B72">
        <w:rPr>
          <w:rFonts w:ascii="Times New Roman" w:hAnsi="Times New Roman" w:cs="Times New Roman"/>
        </w:rPr>
        <w:t xml:space="preserve"> </w:t>
      </w:r>
      <w:r w:rsidR="002C5F6E">
        <w:rPr>
          <w:rFonts w:ascii="Times New Roman" w:hAnsi="Times New Roman" w:cs="Times New Roman"/>
        </w:rPr>
        <w:t>Analysis</w:t>
      </w:r>
    </w:p>
    <w:p w:rsidR="00442B72" w:rsidRDefault="002C5F6E" w:rsidP="0055615E">
      <w:pPr>
        <w:spacing w:line="360" w:lineRule="auto"/>
        <w:ind w:firstLine="200"/>
        <w:rPr>
          <w:rFonts w:ascii="Times New Roman" w:hAnsi="Times New Roman" w:cs="Times New Roman"/>
        </w:rPr>
      </w:pPr>
      <w:r>
        <w:rPr>
          <w:rFonts w:ascii="Times New Roman" w:hAnsi="Times New Roman" w:cs="Times New Roman" w:hint="eastAsia"/>
          <w:b/>
        </w:rPr>
        <w:t>编写</w:t>
      </w:r>
      <w:r w:rsidR="00442B72">
        <w:rPr>
          <w:rFonts w:ascii="Times New Roman" w:hAnsi="Times New Roman" w:cs="Times New Roman" w:hint="eastAsia"/>
        </w:rPr>
        <w:t>：</w:t>
      </w:r>
      <w:r w:rsidR="00442B72">
        <w:rPr>
          <w:rFonts w:ascii="Times New Roman" w:hAnsi="Times New Roman" w:cs="Times New Roman"/>
        </w:rPr>
        <w:t>朱良君</w:t>
      </w:r>
      <w:r>
        <w:rPr>
          <w:rFonts w:ascii="Times New Roman" w:hAnsi="Times New Roman" w:cs="Times New Roman" w:hint="eastAsia"/>
        </w:rPr>
        <w:t xml:space="preserve"> </w:t>
      </w:r>
      <w:r>
        <w:rPr>
          <w:rFonts w:ascii="Times New Roman" w:hAnsi="Times New Roman" w:cs="Times New Roman" w:hint="eastAsia"/>
        </w:rPr>
        <w:t>（</w:t>
      </w:r>
      <w:hyperlink r:id="rId6" w:history="1">
        <w:r w:rsidRPr="000F0B71">
          <w:rPr>
            <w:rStyle w:val="a4"/>
            <w:rFonts w:ascii="Times New Roman" w:hAnsi="Times New Roman" w:cs="Times New Roman" w:hint="eastAsia"/>
          </w:rPr>
          <w:t>zlj@lreis.ac.cn</w:t>
        </w:r>
      </w:hyperlink>
      <w:r>
        <w:rPr>
          <w:rFonts w:ascii="Times New Roman" w:hAnsi="Times New Roman" w:cs="Times New Roman" w:hint="eastAsia"/>
        </w:rPr>
        <w:t>）</w:t>
      </w:r>
    </w:p>
    <w:p w:rsidR="002C5F6E" w:rsidRPr="002C5F6E" w:rsidRDefault="002C5F6E" w:rsidP="0055615E">
      <w:pPr>
        <w:spacing w:line="360" w:lineRule="auto"/>
        <w:ind w:firstLine="200"/>
        <w:rPr>
          <w:rFonts w:ascii="Times New Roman" w:hAnsi="Times New Roman" w:cs="Times New Roman"/>
        </w:rPr>
      </w:pPr>
      <w:r w:rsidRPr="002C5F6E">
        <w:rPr>
          <w:rFonts w:ascii="Times New Roman" w:hAnsi="Times New Roman" w:cs="Times New Roman"/>
          <w:b/>
        </w:rPr>
        <w:t>参考</w:t>
      </w:r>
      <w:r>
        <w:rPr>
          <w:rFonts w:ascii="Times New Roman" w:hAnsi="Times New Roman" w:cs="Times New Roman"/>
        </w:rPr>
        <w:t>：</w:t>
      </w:r>
      <w:r w:rsidRPr="002C5F6E">
        <w:rPr>
          <w:rFonts w:ascii="Times New Roman" w:hAnsi="Times New Roman" w:cs="Times New Roman"/>
        </w:rPr>
        <w:t>Jones</w:t>
      </w:r>
      <w:r>
        <w:rPr>
          <w:rFonts w:ascii="Times New Roman" w:hAnsi="Times New Roman" w:cs="Times New Roman"/>
        </w:rPr>
        <w:t>等（</w:t>
      </w:r>
      <w:r>
        <w:rPr>
          <w:rFonts w:ascii="Times New Roman" w:hAnsi="Times New Roman" w:cs="Times New Roman"/>
        </w:rPr>
        <w:t>1990</w:t>
      </w:r>
      <w:r>
        <w:rPr>
          <w:rFonts w:ascii="Times New Roman" w:hAnsi="Times New Roman" w:cs="Times New Roman"/>
        </w:rPr>
        <w:t>）和</w:t>
      </w:r>
      <w:r w:rsidRPr="002C5F6E">
        <w:rPr>
          <w:rFonts w:ascii="Times New Roman" w:hAnsi="Times New Roman" w:cs="Times New Roman"/>
        </w:rPr>
        <w:t>Nelson</w:t>
      </w:r>
      <w:r>
        <w:rPr>
          <w:rFonts w:ascii="Times New Roman" w:hAnsi="Times New Roman" w:cs="Times New Roman"/>
        </w:rPr>
        <w:t>（</w:t>
      </w:r>
      <w:r>
        <w:rPr>
          <w:rFonts w:ascii="Times New Roman" w:hAnsi="Times New Roman" w:cs="Times New Roman" w:hint="eastAsia"/>
        </w:rPr>
        <w:t>1</w:t>
      </w:r>
      <w:r w:rsidRPr="002C5F6E">
        <w:rPr>
          <w:rFonts w:ascii="Times New Roman" w:hAnsi="Times New Roman" w:cs="Times New Roman"/>
        </w:rPr>
        <w:t>994</w:t>
      </w:r>
      <w:r>
        <w:rPr>
          <w:rFonts w:ascii="Times New Roman" w:hAnsi="Times New Roman" w:cs="Times New Roman"/>
        </w:rPr>
        <w:t>）</w:t>
      </w:r>
    </w:p>
    <w:p w:rsidR="002C5F6E" w:rsidRDefault="00442B72" w:rsidP="0055615E">
      <w:pPr>
        <w:spacing w:line="360" w:lineRule="auto"/>
        <w:ind w:firstLine="200"/>
        <w:rPr>
          <w:rFonts w:ascii="Times New Roman" w:hAnsi="Times New Roman" w:cs="Times New Roman"/>
        </w:rPr>
      </w:pPr>
      <w:r w:rsidRPr="005028DC">
        <w:rPr>
          <w:rFonts w:ascii="Times New Roman" w:hAnsi="Times New Roman" w:cs="Times New Roman" w:hint="eastAsia"/>
          <w:b/>
        </w:rPr>
        <w:t>功能</w:t>
      </w:r>
      <w:r>
        <w:rPr>
          <w:rFonts w:ascii="Times New Roman" w:hAnsi="Times New Roman" w:cs="Times New Roman" w:hint="eastAsia"/>
        </w:rPr>
        <w:t>：输入高程点信息，构建</w:t>
      </w:r>
      <w:r>
        <w:rPr>
          <w:rFonts w:ascii="Times New Roman" w:hAnsi="Times New Roman" w:cs="Times New Roman" w:hint="eastAsia"/>
        </w:rPr>
        <w:t>Delaun</w:t>
      </w:r>
      <w:r w:rsidR="009C576D">
        <w:rPr>
          <w:rFonts w:ascii="Times New Roman" w:hAnsi="Times New Roman" w:cs="Times New Roman"/>
        </w:rPr>
        <w:t>a</w:t>
      </w:r>
      <w:r>
        <w:rPr>
          <w:rFonts w:ascii="Times New Roman" w:hAnsi="Times New Roman" w:cs="Times New Roman" w:hint="eastAsia"/>
        </w:rPr>
        <w:t>y</w:t>
      </w:r>
      <w:r>
        <w:rPr>
          <w:rFonts w:ascii="Times New Roman" w:hAnsi="Times New Roman" w:cs="Times New Roman" w:hint="eastAsia"/>
        </w:rPr>
        <w:t>三角网，计算</w:t>
      </w:r>
    </w:p>
    <w:p w:rsidR="002C5F6E" w:rsidRDefault="00442B72" w:rsidP="002C5F6E">
      <w:pPr>
        <w:spacing w:line="360" w:lineRule="auto"/>
        <w:ind w:left="42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）以三角形</w:t>
      </w:r>
      <w:r w:rsidR="002C5F6E">
        <w:rPr>
          <w:rFonts w:ascii="Times New Roman" w:hAnsi="Times New Roman" w:cs="Times New Roman" w:hint="eastAsia"/>
        </w:rPr>
        <w:t>重心</w:t>
      </w:r>
      <w:r>
        <w:rPr>
          <w:rFonts w:ascii="Times New Roman" w:hAnsi="Times New Roman" w:cs="Times New Roman" w:hint="eastAsia"/>
        </w:rPr>
        <w:t>点为起始点的最陡下坡</w:t>
      </w:r>
      <w:r w:rsidR="002C5F6E">
        <w:rPr>
          <w:rFonts w:ascii="Times New Roman" w:hAnsi="Times New Roman" w:cs="Times New Roman" w:hint="eastAsia"/>
        </w:rPr>
        <w:t>路径（预览河网分布）</w:t>
      </w:r>
      <w:r>
        <w:rPr>
          <w:rFonts w:ascii="Times New Roman" w:hAnsi="Times New Roman" w:cs="Times New Roman" w:hint="eastAsia"/>
        </w:rPr>
        <w:t>；</w:t>
      </w:r>
    </w:p>
    <w:p w:rsidR="00442B72" w:rsidRDefault="00442B72" w:rsidP="002C5F6E">
      <w:pPr>
        <w:spacing w:line="360" w:lineRule="auto"/>
        <w:ind w:left="420" w:firstLine="420"/>
        <w:rPr>
          <w:rFonts w:ascii="Times New Roman" w:hAnsi="Times New Roman" w:cs="Times New Roman"/>
        </w:rPr>
      </w:pPr>
      <w:r>
        <w:rPr>
          <w:rFonts w:ascii="Times New Roman" w:hAnsi="Times New Roman" w:cs="Times New Roman" w:hint="eastAsia"/>
        </w:rPr>
        <w:t>2</w:t>
      </w:r>
      <w:r w:rsidR="0023318B">
        <w:rPr>
          <w:rFonts w:ascii="Times New Roman" w:hAnsi="Times New Roman" w:cs="Times New Roman" w:hint="eastAsia"/>
        </w:rPr>
        <w:t>）据三角形边识别并连接河网；</w:t>
      </w:r>
    </w:p>
    <w:p w:rsidR="0023318B" w:rsidRDefault="0023318B" w:rsidP="002C5F6E">
      <w:pPr>
        <w:spacing w:line="360" w:lineRule="auto"/>
        <w:ind w:left="420" w:firstLine="420"/>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hint="eastAsia"/>
        </w:rPr>
        <w:t>）据河网划分源区并进而划分子流域。</w:t>
      </w:r>
    </w:p>
    <w:p w:rsidR="00442B72" w:rsidRDefault="00442B72" w:rsidP="0055615E">
      <w:pPr>
        <w:spacing w:line="360" w:lineRule="auto"/>
        <w:ind w:firstLine="200"/>
        <w:rPr>
          <w:rFonts w:ascii="Times New Roman" w:hAnsi="Times New Roman" w:cs="Times New Roman"/>
          <w:bdr w:val="single" w:sz="4" w:space="0" w:color="auto"/>
          <w:shd w:val="pct15" w:color="auto" w:fill="FFFFFF"/>
        </w:rPr>
      </w:pPr>
      <w:r w:rsidRPr="005028DC">
        <w:rPr>
          <w:rFonts w:ascii="Times New Roman" w:hAnsi="Times New Roman" w:cs="Times New Roman" w:hint="eastAsia"/>
          <w:b/>
        </w:rPr>
        <w:t>运行需求</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rPr>
        <w:t>Python</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CGAL</w:t>
      </w:r>
      <w:r>
        <w:rPr>
          <w:rFonts w:ascii="Times New Roman" w:hAnsi="Times New Roman" w:cs="Times New Roman" w:hint="eastAsia"/>
        </w:rPr>
        <w:t>库（</w:t>
      </w:r>
      <w:r w:rsidR="009C576D" w:rsidRPr="005F4FA5">
        <w:rPr>
          <w:rFonts w:ascii="Times New Roman" w:hAnsi="Times New Roman" w:cs="Times New Roman"/>
        </w:rPr>
        <w:t>http://cgal-python.gforge.inria.fr/</w:t>
      </w:r>
      <w:r w:rsidR="009C576D" w:rsidRPr="005F4FA5">
        <w:rPr>
          <w:rFonts w:ascii="Times New Roman" w:hAnsi="Times New Roman" w:cs="Times New Roman" w:hint="eastAsia"/>
        </w:rPr>
        <w:t>，用于生成</w:t>
      </w:r>
      <w:r w:rsidR="009C576D" w:rsidRPr="005F4FA5">
        <w:rPr>
          <w:rFonts w:ascii="Times New Roman" w:hAnsi="Times New Roman" w:cs="Times New Roman" w:hint="eastAsia"/>
        </w:rPr>
        <w:t>Delaun</w:t>
      </w:r>
      <w:r w:rsidR="009C576D" w:rsidRPr="005F4FA5">
        <w:rPr>
          <w:rFonts w:ascii="Times New Roman" w:hAnsi="Times New Roman" w:cs="Times New Roman"/>
        </w:rPr>
        <w:t>a</w:t>
      </w:r>
      <w:r w:rsidR="009C576D" w:rsidRPr="005F4FA5">
        <w:rPr>
          <w:rFonts w:ascii="Times New Roman" w:hAnsi="Times New Roman" w:cs="Times New Roman" w:hint="eastAsia"/>
        </w:rPr>
        <w:t>y</w:t>
      </w:r>
      <w:r w:rsidR="009C576D" w:rsidRPr="005F4FA5">
        <w:rPr>
          <w:rFonts w:ascii="Times New Roman" w:hAnsi="Times New Roman" w:cs="Times New Roman" w:hint="eastAsia"/>
        </w:rPr>
        <w:t>三角网</w:t>
      </w:r>
      <w:r w:rsidR="009C576D" w:rsidRPr="005F4FA5">
        <w:rPr>
          <w:rFonts w:ascii="Times New Roman" w:hAnsi="Times New Roman" w:cs="Times New Roman"/>
        </w:rPr>
        <w:t>）</w:t>
      </w:r>
      <w:r w:rsidR="009C576D" w:rsidRPr="005F4FA5">
        <w:rPr>
          <w:rFonts w:ascii="Times New Roman" w:hAnsi="Times New Roman" w:cs="Times New Roman" w:hint="eastAsia"/>
        </w:rPr>
        <w:t>；</w:t>
      </w:r>
      <w:r w:rsidR="009C576D" w:rsidRPr="005F4FA5">
        <w:rPr>
          <w:rFonts w:ascii="Times New Roman" w:hAnsi="Times New Roman" w:cs="Times New Roman" w:hint="eastAsia"/>
        </w:rPr>
        <w:t>3</w:t>
      </w:r>
      <w:r w:rsidR="009C576D" w:rsidRPr="005F4FA5">
        <w:rPr>
          <w:rFonts w:ascii="Times New Roman" w:hAnsi="Times New Roman" w:cs="Times New Roman" w:hint="eastAsia"/>
        </w:rPr>
        <w:t>）</w:t>
      </w:r>
      <w:r w:rsidR="009C576D" w:rsidRPr="005F4FA5">
        <w:rPr>
          <w:rFonts w:ascii="Times New Roman" w:hAnsi="Times New Roman" w:cs="Times New Roman" w:hint="eastAsia"/>
        </w:rPr>
        <w:t>XALGLIB</w:t>
      </w:r>
      <w:r>
        <w:rPr>
          <w:rFonts w:ascii="Times New Roman" w:hAnsi="Times New Roman" w:cs="Times New Roman" w:hint="eastAsia"/>
        </w:rPr>
        <w:t>库（</w:t>
      </w:r>
      <w:r w:rsidR="009C576D" w:rsidRPr="005F4FA5">
        <w:rPr>
          <w:rFonts w:ascii="Times New Roman" w:hAnsi="Times New Roman" w:cs="Times New Roman"/>
        </w:rPr>
        <w:t>http://</w:t>
      </w:r>
      <w:bookmarkStart w:id="2" w:name="OLE_LINK3"/>
      <w:bookmarkStart w:id="3" w:name="OLE_LINK4"/>
      <w:r w:rsidR="009C576D" w:rsidRPr="005F4FA5">
        <w:rPr>
          <w:rFonts w:ascii="Times New Roman" w:hAnsi="Times New Roman" w:cs="Times New Roman"/>
        </w:rPr>
        <w:t>www.alglib.net</w:t>
      </w:r>
      <w:bookmarkEnd w:id="2"/>
      <w:bookmarkEnd w:id="3"/>
      <w:r w:rsidR="009C576D" w:rsidRPr="005F4FA5">
        <w:rPr>
          <w:rFonts w:ascii="Times New Roman" w:hAnsi="Times New Roman" w:cs="Times New Roman"/>
        </w:rPr>
        <w:t>/</w:t>
      </w:r>
      <w:r w:rsidR="009C576D" w:rsidRPr="005F4FA5">
        <w:rPr>
          <w:rFonts w:ascii="Times New Roman" w:hAnsi="Times New Roman" w:cs="Times New Roman" w:hint="eastAsia"/>
        </w:rPr>
        <w:t>，用于</w:t>
      </w:r>
      <w:r w:rsidR="009C576D" w:rsidRPr="005F4FA5">
        <w:rPr>
          <w:rFonts w:ascii="Times New Roman" w:hAnsi="Times New Roman" w:cs="Times New Roman"/>
        </w:rPr>
        <w:t>IDW interpolation with quadratic nodal functions</w:t>
      </w:r>
      <w:r w:rsidR="009C576D" w:rsidRPr="005F4FA5">
        <w:rPr>
          <w:rFonts w:ascii="Times New Roman" w:hAnsi="Times New Roman" w:cs="Times New Roman"/>
        </w:rPr>
        <w:t>）</w:t>
      </w:r>
      <w:r w:rsidR="009C576D" w:rsidRPr="005F4FA5">
        <w:rPr>
          <w:rFonts w:ascii="Times New Roman" w:hAnsi="Times New Roman" w:cs="Times New Roman" w:hint="eastAsia"/>
        </w:rPr>
        <w:t>；</w:t>
      </w:r>
      <w:r w:rsidR="009C576D" w:rsidRPr="005F4FA5">
        <w:rPr>
          <w:rFonts w:ascii="Times New Roman" w:hAnsi="Times New Roman" w:cs="Times New Roman" w:hint="eastAsia"/>
        </w:rPr>
        <w:t>4</w:t>
      </w:r>
      <w:r w:rsidR="009C576D" w:rsidRPr="005F4FA5">
        <w:rPr>
          <w:rFonts w:ascii="Times New Roman" w:hAnsi="Times New Roman" w:cs="Times New Roman" w:hint="eastAsia"/>
        </w:rPr>
        <w:t>）</w:t>
      </w:r>
      <w:r w:rsidR="009C576D" w:rsidRPr="005F4FA5">
        <w:rPr>
          <w:rFonts w:ascii="Times New Roman" w:hAnsi="Times New Roman" w:cs="Times New Roman"/>
        </w:rPr>
        <w:t>GDAL</w:t>
      </w:r>
      <w:r>
        <w:rPr>
          <w:rFonts w:ascii="Times New Roman" w:hAnsi="Times New Roman" w:cs="Times New Roman" w:hint="eastAsia"/>
        </w:rPr>
        <w:t>库</w:t>
      </w:r>
      <w:r w:rsidR="009C576D">
        <w:rPr>
          <w:rFonts w:ascii="Times New Roman" w:hAnsi="Times New Roman" w:cs="Times New Roman" w:hint="eastAsia"/>
        </w:rPr>
        <w:t>（用于读写</w:t>
      </w:r>
      <w:r w:rsidR="009C576D">
        <w:rPr>
          <w:rFonts w:ascii="Times New Roman" w:hAnsi="Times New Roman" w:cs="Times New Roman" w:hint="eastAsia"/>
        </w:rPr>
        <w:t>ESRI</w:t>
      </w:r>
      <w:r w:rsidR="009C576D">
        <w:rPr>
          <w:rFonts w:ascii="Times New Roman" w:hAnsi="Times New Roman" w:cs="Times New Roman"/>
        </w:rPr>
        <w:t xml:space="preserve"> </w:t>
      </w:r>
      <w:proofErr w:type="spellStart"/>
      <w:r w:rsidR="009C576D">
        <w:rPr>
          <w:rFonts w:ascii="Times New Roman" w:hAnsi="Times New Roman" w:cs="Times New Roman"/>
        </w:rPr>
        <w:t>Shapefile</w:t>
      </w:r>
      <w:proofErr w:type="spellEnd"/>
      <w:r w:rsidR="009C576D">
        <w:rPr>
          <w:rFonts w:ascii="Times New Roman" w:hAnsi="Times New Roman" w:cs="Times New Roman"/>
        </w:rPr>
        <w:t>）</w:t>
      </w:r>
      <w:r w:rsidR="00387F21">
        <w:rPr>
          <w:rFonts w:ascii="Times New Roman" w:hAnsi="Times New Roman" w:cs="Times New Roman" w:hint="eastAsia"/>
        </w:rPr>
        <w:t>。</w:t>
      </w:r>
      <w:r w:rsidR="00387F21">
        <w:rPr>
          <w:rFonts w:ascii="Times New Roman" w:hAnsi="Times New Roman" w:cs="Times New Roman"/>
        </w:rPr>
        <w:t>具体</w:t>
      </w:r>
      <w:r w:rsidR="00387F21">
        <w:rPr>
          <w:rFonts w:ascii="Times New Roman" w:hAnsi="Times New Roman" w:cs="Times New Roman" w:hint="eastAsia"/>
        </w:rPr>
        <w:t>环境配置请参考</w:t>
      </w:r>
      <w:r w:rsidR="00387F21" w:rsidRPr="00387F21">
        <w:rPr>
          <w:rFonts w:ascii="Times New Roman" w:hAnsi="Times New Roman" w:cs="Times New Roman" w:hint="eastAsia"/>
          <w:bdr w:val="single" w:sz="4" w:space="0" w:color="auto"/>
          <w:shd w:val="pct15" w:color="auto" w:fill="FFFFFF"/>
        </w:rPr>
        <w:t>../</w:t>
      </w:r>
      <w:proofErr w:type="spellStart"/>
      <w:r w:rsidR="00387F21" w:rsidRPr="00387F21">
        <w:rPr>
          <w:rFonts w:ascii="Times New Roman" w:hAnsi="Times New Roman" w:cs="Times New Roman"/>
          <w:bdr w:val="single" w:sz="4" w:space="0" w:color="auto"/>
          <w:shd w:val="pct15" w:color="auto" w:fill="FFFFFF"/>
        </w:rPr>
        <w:t>env</w:t>
      </w:r>
      <w:proofErr w:type="spellEnd"/>
      <w:r w:rsidR="00387F21" w:rsidRPr="00387F21">
        <w:rPr>
          <w:rFonts w:ascii="Times New Roman" w:hAnsi="Times New Roman" w:cs="Times New Roman"/>
          <w:bdr w:val="single" w:sz="4" w:space="0" w:color="auto"/>
          <w:shd w:val="pct15" w:color="auto" w:fill="FFFFFF"/>
        </w:rPr>
        <w:t>/</w:t>
      </w:r>
      <w:r w:rsidR="00387F21" w:rsidRPr="00387F21">
        <w:rPr>
          <w:rFonts w:ascii="Times New Roman" w:hAnsi="Times New Roman" w:cs="Times New Roman" w:hint="eastAsia"/>
          <w:bdr w:val="single" w:sz="4" w:space="0" w:color="auto"/>
          <w:shd w:val="pct15" w:color="auto" w:fill="FFFFFF"/>
        </w:rPr>
        <w:t>配置说明</w:t>
      </w:r>
      <w:r w:rsidR="00387F21" w:rsidRPr="00387F21">
        <w:rPr>
          <w:rFonts w:ascii="Times New Roman" w:hAnsi="Times New Roman" w:cs="Times New Roman" w:hint="eastAsia"/>
          <w:bdr w:val="single" w:sz="4" w:space="0" w:color="auto"/>
          <w:shd w:val="pct15" w:color="auto" w:fill="FFFFFF"/>
        </w:rPr>
        <w:t>.</w:t>
      </w:r>
      <w:r w:rsidR="00387F21" w:rsidRPr="00387F21">
        <w:rPr>
          <w:rFonts w:ascii="Times New Roman" w:hAnsi="Times New Roman" w:cs="Times New Roman"/>
          <w:bdr w:val="single" w:sz="4" w:space="0" w:color="auto"/>
          <w:shd w:val="pct15" w:color="auto" w:fill="FFFFFF"/>
        </w:rPr>
        <w:t>txt</w:t>
      </w:r>
    </w:p>
    <w:p w:rsidR="005028DC" w:rsidRDefault="005028DC" w:rsidP="005B2735">
      <w:pPr>
        <w:spacing w:line="360" w:lineRule="auto"/>
        <w:ind w:firstLine="200"/>
        <w:rPr>
          <w:rFonts w:ascii="Times New Roman" w:hAnsi="Times New Roman" w:cs="Times New Roman"/>
        </w:rPr>
      </w:pPr>
      <w:r>
        <w:rPr>
          <w:rFonts w:ascii="Times New Roman" w:hAnsi="Times New Roman" w:cs="Times New Roman" w:hint="eastAsia"/>
          <w:b/>
        </w:rPr>
        <w:t>代码结构</w:t>
      </w:r>
      <w:r>
        <w:rPr>
          <w:rFonts w:ascii="Times New Roman" w:hAnsi="Times New Roman" w:cs="Times New Roman" w:hint="eastAsia"/>
        </w:rPr>
        <w:t>：共由</w:t>
      </w:r>
      <w:r>
        <w:rPr>
          <w:rFonts w:ascii="Times New Roman" w:hAnsi="Times New Roman" w:cs="Times New Roman" w:hint="eastAsia"/>
        </w:rPr>
        <w:t>3</w:t>
      </w:r>
      <w:r>
        <w:rPr>
          <w:rFonts w:ascii="Times New Roman" w:hAnsi="Times New Roman" w:cs="Times New Roman" w:hint="eastAsia"/>
        </w:rPr>
        <w:t>个脚本文件构成，</w:t>
      </w:r>
      <w:r>
        <w:rPr>
          <w:rFonts w:ascii="Times New Roman" w:hAnsi="Times New Roman" w:cs="Times New Roman"/>
        </w:rPr>
        <w:t>main</w:t>
      </w:r>
      <w:r>
        <w:rPr>
          <w:rFonts w:ascii="Times New Roman" w:hAnsi="Times New Roman" w:cs="Times New Roman" w:hint="eastAsia"/>
        </w:rPr>
        <w:t>.</w:t>
      </w:r>
      <w:r>
        <w:rPr>
          <w:rFonts w:ascii="Times New Roman" w:hAnsi="Times New Roman" w:cs="Times New Roman"/>
        </w:rPr>
        <w:t>py</w:t>
      </w:r>
      <w:r>
        <w:rPr>
          <w:rFonts w:ascii="Times New Roman" w:hAnsi="Times New Roman" w:cs="Times New Roman" w:hint="eastAsia"/>
        </w:rPr>
        <w:t>为主程序，</w:t>
      </w:r>
      <w:r>
        <w:rPr>
          <w:rFonts w:ascii="Times New Roman" w:hAnsi="Times New Roman" w:cs="Times New Roman"/>
        </w:rPr>
        <w:t>ShapefileIO.py</w:t>
      </w:r>
      <w:r>
        <w:rPr>
          <w:rFonts w:ascii="Times New Roman" w:hAnsi="Times New Roman" w:cs="Times New Roman" w:hint="eastAsia"/>
        </w:rPr>
        <w:t>为读写模块，</w:t>
      </w:r>
      <w:r>
        <w:rPr>
          <w:rFonts w:ascii="Times New Roman" w:hAnsi="Times New Roman" w:cs="Times New Roman" w:hint="eastAsia"/>
        </w:rPr>
        <w:t>Hydro</w:t>
      </w:r>
      <w:r>
        <w:rPr>
          <w:rFonts w:ascii="Times New Roman" w:hAnsi="Times New Roman" w:cs="Times New Roman"/>
        </w:rPr>
        <w:t>TIN</w:t>
      </w:r>
      <w:r>
        <w:rPr>
          <w:rFonts w:ascii="Times New Roman" w:hAnsi="Times New Roman" w:cs="Times New Roman" w:hint="eastAsia"/>
        </w:rPr>
        <w:t>.</w:t>
      </w:r>
      <w:r>
        <w:rPr>
          <w:rFonts w:ascii="Times New Roman" w:hAnsi="Times New Roman" w:cs="Times New Roman"/>
        </w:rPr>
        <w:t>py</w:t>
      </w:r>
      <w:r>
        <w:rPr>
          <w:rFonts w:ascii="Times New Roman" w:hAnsi="Times New Roman" w:cs="Times New Roman" w:hint="eastAsia"/>
        </w:rPr>
        <w:t>为主要功能模块：</w:t>
      </w:r>
    </w:p>
    <w:p w:rsidR="005028DC" w:rsidRDefault="005028DC" w:rsidP="005B2735">
      <w:pPr>
        <w:spacing w:line="360" w:lineRule="auto"/>
        <w:ind w:firstLine="20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sidR="0064350B">
        <w:rPr>
          <w:rFonts w:ascii="Times New Roman" w:hAnsi="Times New Roman" w:cs="Times New Roman" w:hint="eastAsia"/>
        </w:rPr>
        <w:t>main.py</w:t>
      </w:r>
    </w:p>
    <w:p w:rsidR="0064350B" w:rsidRDefault="0064350B" w:rsidP="005B2735">
      <w:pPr>
        <w:spacing w:line="360" w:lineRule="auto"/>
        <w:ind w:firstLine="200"/>
        <w:rPr>
          <w:rFonts w:ascii="Times New Roman" w:hAnsi="Times New Roman" w:cs="Times New Roman"/>
        </w:rPr>
      </w:pPr>
      <w:r>
        <w:rPr>
          <w:rFonts w:ascii="Times New Roman" w:hAnsi="Times New Roman" w:cs="Times New Roman"/>
        </w:rPr>
        <w:tab/>
        <w:t xml:space="preserve">1. </w:t>
      </w:r>
      <w:r>
        <w:rPr>
          <w:rFonts w:ascii="Times New Roman" w:hAnsi="Times New Roman" w:cs="Times New Roman" w:hint="eastAsia"/>
        </w:rPr>
        <w:t>输入</w:t>
      </w:r>
      <w:r>
        <w:rPr>
          <w:rFonts w:ascii="Times New Roman" w:hAnsi="Times New Roman" w:cs="Times New Roman" w:hint="eastAsia"/>
        </w:rPr>
        <w:t>INPUT</w:t>
      </w:r>
    </w:p>
    <w:p w:rsidR="0064350B" w:rsidRPr="0064350B" w:rsidRDefault="0064350B" w:rsidP="005B2735">
      <w:pPr>
        <w:spacing w:line="360" w:lineRule="auto"/>
        <w:ind w:firstLine="200"/>
        <w:rPr>
          <w:rFonts w:ascii="Times New Roman" w:hAnsi="Times New Roman" w:cs="Times New Roman"/>
          <w:b/>
        </w:rPr>
      </w:pPr>
      <w:r w:rsidRPr="0064350B">
        <w:rPr>
          <w:rFonts w:ascii="Times New Roman" w:hAnsi="Times New Roman" w:cs="Times New Roman"/>
          <w:b/>
        </w:rPr>
        <w:tab/>
      </w:r>
      <w:r w:rsidRPr="0064350B">
        <w:rPr>
          <w:rFonts w:ascii="Times New Roman" w:hAnsi="Times New Roman" w:cs="Times New Roman" w:hint="eastAsia"/>
          <w:b/>
        </w:rPr>
        <w:t>必选输入：</w:t>
      </w:r>
    </w:p>
    <w:p w:rsidR="0064350B" w:rsidRDefault="0064350B" w:rsidP="005B2735">
      <w:pPr>
        <w:spacing w:line="360" w:lineRule="auto"/>
        <w:ind w:firstLine="20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ptsShp</w:t>
      </w:r>
      <w:proofErr w:type="spellEnd"/>
      <w:r>
        <w:rPr>
          <w:rFonts w:ascii="Times New Roman" w:hAnsi="Times New Roman" w:cs="Times New Roman" w:hint="eastAsia"/>
        </w:rPr>
        <w:t>，</w:t>
      </w:r>
      <w:r>
        <w:rPr>
          <w:rFonts w:ascii="Times New Roman" w:hAnsi="Times New Roman" w:cs="Times New Roman"/>
        </w:rPr>
        <w:t>点</w:t>
      </w:r>
      <w:proofErr w:type="spellStart"/>
      <w:r>
        <w:rPr>
          <w:rFonts w:ascii="Times New Roman" w:hAnsi="Times New Roman" w:cs="Times New Roman" w:hint="eastAsia"/>
        </w:rPr>
        <w:t>shp</w:t>
      </w:r>
      <w:proofErr w:type="spellEnd"/>
      <w:r>
        <w:rPr>
          <w:rFonts w:ascii="Times New Roman" w:hAnsi="Times New Roman" w:cs="Times New Roman" w:hint="eastAsia"/>
        </w:rPr>
        <w:t>文件，</w:t>
      </w:r>
      <w:r>
        <w:rPr>
          <w:rFonts w:ascii="Times New Roman" w:hAnsi="Times New Roman" w:cs="Times New Roman"/>
        </w:rPr>
        <w:t>如</w:t>
      </w:r>
      <w:proofErr w:type="spellStart"/>
      <w:r w:rsidR="0023318B" w:rsidRPr="0023318B">
        <w:rPr>
          <w:rFonts w:ascii="Times New Roman" w:hAnsi="Times New Roman" w:cs="Times New Roman"/>
        </w:rPr>
        <w:t>r'E</w:t>
      </w:r>
      <w:proofErr w:type="spellEnd"/>
      <w:r w:rsidR="0023318B" w:rsidRPr="0023318B">
        <w:rPr>
          <w:rFonts w:ascii="Times New Roman" w:hAnsi="Times New Roman" w:cs="Times New Roman"/>
        </w:rPr>
        <w:t>:\test\</w:t>
      </w:r>
      <w:proofErr w:type="spellStart"/>
      <w:r w:rsidR="0023318B" w:rsidRPr="0023318B">
        <w:rPr>
          <w:rFonts w:ascii="Times New Roman" w:hAnsi="Times New Roman" w:cs="Times New Roman"/>
        </w:rPr>
        <w:t>lyg</w:t>
      </w:r>
      <w:proofErr w:type="spellEnd"/>
      <w:r w:rsidR="0023318B" w:rsidRPr="0023318B">
        <w:rPr>
          <w:rFonts w:ascii="Times New Roman" w:hAnsi="Times New Roman" w:cs="Times New Roman"/>
        </w:rPr>
        <w:t>\preprocess\</w:t>
      </w:r>
      <w:proofErr w:type="spellStart"/>
      <w:r w:rsidR="0023318B" w:rsidRPr="0023318B">
        <w:rPr>
          <w:rFonts w:ascii="Times New Roman" w:hAnsi="Times New Roman" w:cs="Times New Roman"/>
        </w:rPr>
        <w:t>lyg_elevs_test.shp</w:t>
      </w:r>
      <w:proofErr w:type="spellEnd"/>
      <w:r w:rsidR="0023318B" w:rsidRPr="0023318B">
        <w:rPr>
          <w:rFonts w:ascii="Times New Roman" w:hAnsi="Times New Roman" w:cs="Times New Roman"/>
        </w:rPr>
        <w:t>'</w:t>
      </w:r>
      <w:r w:rsidR="00D25463">
        <w:rPr>
          <w:rFonts w:ascii="Times New Roman" w:hAnsi="Times New Roman" w:cs="Times New Roman" w:hint="eastAsia"/>
        </w:rPr>
        <w:t>；</w:t>
      </w:r>
    </w:p>
    <w:p w:rsidR="0064350B" w:rsidRDefault="0064350B" w:rsidP="005B2735">
      <w:pPr>
        <w:spacing w:line="360" w:lineRule="auto"/>
        <w:ind w:firstLine="200"/>
        <w:rPr>
          <w:rFonts w:ascii="Times New Roman" w:hAnsi="Times New Roman" w:cs="Times New Roman"/>
        </w:rPr>
      </w:pPr>
      <w:bookmarkStart w:id="4" w:name="OLE_LINK5"/>
      <w:bookmarkStart w:id="5" w:name="OLE_LINK6"/>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elevField</w:t>
      </w:r>
      <w:bookmarkEnd w:id="4"/>
      <w:bookmarkEnd w:id="5"/>
      <w:proofErr w:type="spellEnd"/>
      <w:r>
        <w:rPr>
          <w:rFonts w:ascii="Times New Roman" w:hAnsi="Times New Roman" w:cs="Times New Roman" w:hint="eastAsia"/>
        </w:rPr>
        <w:t>，</w:t>
      </w:r>
      <w:r>
        <w:rPr>
          <w:rFonts w:ascii="Times New Roman" w:hAnsi="Times New Roman" w:cs="Times New Roman"/>
        </w:rPr>
        <w:t>高程</w:t>
      </w:r>
      <w:r>
        <w:rPr>
          <w:rFonts w:ascii="Times New Roman" w:hAnsi="Times New Roman" w:cs="Times New Roman" w:hint="eastAsia"/>
        </w:rPr>
        <w:t>字段名，</w:t>
      </w:r>
      <w:r>
        <w:rPr>
          <w:rFonts w:ascii="Times New Roman" w:hAnsi="Times New Roman" w:cs="Times New Roman"/>
        </w:rPr>
        <w:t>如</w:t>
      </w:r>
      <w:r>
        <w:rPr>
          <w:rFonts w:ascii="Times New Roman" w:hAnsi="Times New Roman" w:cs="Times New Roman"/>
        </w:rPr>
        <w:t>”</w:t>
      </w:r>
      <w:proofErr w:type="spellStart"/>
      <w:r w:rsidR="0023318B">
        <w:rPr>
          <w:rFonts w:ascii="Times New Roman" w:hAnsi="Times New Roman" w:cs="Times New Roman"/>
        </w:rPr>
        <w:t>elev</w:t>
      </w:r>
      <w:proofErr w:type="spellEnd"/>
      <w:r>
        <w:rPr>
          <w:rFonts w:ascii="Times New Roman" w:hAnsi="Times New Roman" w:cs="Times New Roman"/>
        </w:rPr>
        <w:t>”</w:t>
      </w:r>
      <w:r w:rsidR="00D25463">
        <w:rPr>
          <w:rFonts w:ascii="Times New Roman" w:hAnsi="Times New Roman" w:cs="Times New Roman" w:hint="eastAsia"/>
        </w:rPr>
        <w:t>；</w:t>
      </w:r>
    </w:p>
    <w:p w:rsidR="0023318B" w:rsidRDefault="0023318B" w:rsidP="005B2735">
      <w:pPr>
        <w:spacing w:line="360" w:lineRule="auto"/>
        <w:ind w:firstLine="200"/>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inBorder</w:t>
      </w:r>
      <w:proofErr w:type="spellEnd"/>
      <w:r>
        <w:rPr>
          <w:rFonts w:ascii="Times New Roman" w:hAnsi="Times New Roman" w:cs="Times New Roman"/>
        </w:rPr>
        <w:t>：指定位于研究区边界的点（属性为</w:t>
      </w:r>
      <w:r>
        <w:rPr>
          <w:rFonts w:ascii="Times New Roman" w:hAnsi="Times New Roman" w:cs="Times New Roman" w:hint="eastAsia"/>
        </w:rPr>
        <w:t>1</w:t>
      </w:r>
      <w:r>
        <w:rPr>
          <w:rFonts w:ascii="Times New Roman" w:hAnsi="Times New Roman" w:cs="Times New Roman" w:hint="eastAsia"/>
        </w:rPr>
        <w:t>，内部点属性为</w:t>
      </w:r>
      <w:r>
        <w:rPr>
          <w:rFonts w:ascii="Times New Roman" w:hAnsi="Times New Roman" w:cs="Times New Roman" w:hint="eastAsia"/>
        </w:rPr>
        <w:t>0</w:t>
      </w:r>
      <w:r>
        <w:rPr>
          <w:rFonts w:ascii="Times New Roman" w:hAnsi="Times New Roman" w:cs="Times New Roman"/>
        </w:rPr>
        <w:t>），以创建凹</w:t>
      </w:r>
      <w:r>
        <w:rPr>
          <w:rFonts w:ascii="Times New Roman" w:hAnsi="Times New Roman" w:cs="Times New Roman"/>
        </w:rPr>
        <w:t>TIN</w:t>
      </w:r>
      <w:r>
        <w:rPr>
          <w:rFonts w:ascii="Times New Roman" w:hAnsi="Times New Roman" w:cs="Times New Roman"/>
        </w:rPr>
        <w:t>（默认为凸</w:t>
      </w:r>
      <w:r>
        <w:rPr>
          <w:rFonts w:ascii="Times New Roman" w:hAnsi="Times New Roman" w:cs="Times New Roman"/>
        </w:rPr>
        <w:t>TIN</w:t>
      </w:r>
      <w:r>
        <w:rPr>
          <w:rFonts w:ascii="Times New Roman" w:hAnsi="Times New Roman" w:cs="Times New Roman"/>
        </w:rPr>
        <w:t>），如果不指定，则设置为</w:t>
      </w:r>
      <w:r>
        <w:rPr>
          <w:rFonts w:ascii="Times New Roman" w:hAnsi="Times New Roman" w:cs="Times New Roman"/>
        </w:rPr>
        <w:t>None</w:t>
      </w:r>
      <w:r>
        <w:rPr>
          <w:rFonts w:ascii="Times New Roman" w:hAnsi="Times New Roman" w:cs="Times New Roman"/>
        </w:rPr>
        <w:t>；</w:t>
      </w:r>
    </w:p>
    <w:p w:rsidR="0023318B" w:rsidRDefault="0023318B" w:rsidP="005B2735">
      <w:pPr>
        <w:spacing w:line="360" w:lineRule="auto"/>
        <w:ind w:firstLine="200"/>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isOutlet</w:t>
      </w:r>
      <w:proofErr w:type="spellEnd"/>
      <w:r>
        <w:rPr>
          <w:rFonts w:ascii="Times New Roman" w:hAnsi="Times New Roman" w:cs="Times New Roman"/>
        </w:rPr>
        <w:t>：指定流域出口（属性为</w:t>
      </w:r>
      <w:r>
        <w:rPr>
          <w:rFonts w:ascii="Times New Roman" w:hAnsi="Times New Roman" w:cs="Times New Roman" w:hint="eastAsia"/>
        </w:rPr>
        <w:t>1</w:t>
      </w:r>
      <w:r>
        <w:rPr>
          <w:rFonts w:ascii="Times New Roman" w:hAnsi="Times New Roman" w:cs="Times New Roman" w:hint="eastAsia"/>
        </w:rPr>
        <w:t>），也可不指定；</w:t>
      </w:r>
    </w:p>
    <w:p w:rsidR="0064350B" w:rsidRDefault="0064350B" w:rsidP="005B2735">
      <w:pPr>
        <w:spacing w:line="360" w:lineRule="auto"/>
        <w:ind w:firstLine="200"/>
        <w:rPr>
          <w:rFonts w:ascii="Times New Roman" w:hAnsi="Times New Roman" w:cs="Times New Roman"/>
        </w:rPr>
      </w:pPr>
      <w:r>
        <w:rPr>
          <w:rFonts w:ascii="Times New Roman" w:hAnsi="Times New Roman" w:cs="Times New Roman"/>
        </w:rPr>
        <w:tab/>
      </w:r>
      <w:r>
        <w:rPr>
          <w:rFonts w:ascii="Times New Roman" w:hAnsi="Times New Roman" w:cs="Times New Roman"/>
        </w:rPr>
        <w:tab/>
        <w:t>workspace</w:t>
      </w:r>
      <w:r>
        <w:rPr>
          <w:rFonts w:ascii="Times New Roman" w:hAnsi="Times New Roman" w:cs="Times New Roman" w:hint="eastAsia"/>
        </w:rPr>
        <w:t>，</w:t>
      </w:r>
      <w:r>
        <w:rPr>
          <w:rFonts w:ascii="Times New Roman" w:hAnsi="Times New Roman" w:cs="Times New Roman"/>
        </w:rPr>
        <w:t>工作目录</w:t>
      </w:r>
      <w:r>
        <w:rPr>
          <w:rFonts w:ascii="Times New Roman" w:hAnsi="Times New Roman" w:cs="Times New Roman" w:hint="eastAsia"/>
        </w:rPr>
        <w:t>，</w:t>
      </w:r>
      <w:r>
        <w:rPr>
          <w:rFonts w:ascii="Times New Roman" w:hAnsi="Times New Roman" w:cs="Times New Roman"/>
        </w:rPr>
        <w:t>如</w:t>
      </w:r>
      <w:proofErr w:type="spellStart"/>
      <w:r w:rsidR="0023318B" w:rsidRPr="0023318B">
        <w:rPr>
          <w:rFonts w:ascii="Times New Roman" w:hAnsi="Times New Roman" w:cs="Times New Roman"/>
        </w:rPr>
        <w:t>r'E</w:t>
      </w:r>
      <w:proofErr w:type="spellEnd"/>
      <w:proofErr w:type="gramStart"/>
      <w:r w:rsidR="0023318B" w:rsidRPr="0023318B">
        <w:rPr>
          <w:rFonts w:ascii="Times New Roman" w:hAnsi="Times New Roman" w:cs="Times New Roman"/>
        </w:rPr>
        <w:t>:\</w:t>
      </w:r>
      <w:proofErr w:type="gramEnd"/>
      <w:r w:rsidR="0023318B" w:rsidRPr="0023318B">
        <w:rPr>
          <w:rFonts w:ascii="Times New Roman" w:hAnsi="Times New Roman" w:cs="Times New Roman"/>
        </w:rPr>
        <w:t>test\</w:t>
      </w:r>
      <w:proofErr w:type="spellStart"/>
      <w:r w:rsidR="0023318B" w:rsidRPr="0023318B">
        <w:rPr>
          <w:rFonts w:ascii="Times New Roman" w:hAnsi="Times New Roman" w:cs="Times New Roman"/>
        </w:rPr>
        <w:t>lyg</w:t>
      </w:r>
      <w:proofErr w:type="spellEnd"/>
      <w:r w:rsidR="0023318B" w:rsidRPr="0023318B">
        <w:rPr>
          <w:rFonts w:ascii="Times New Roman" w:hAnsi="Times New Roman" w:cs="Times New Roman"/>
        </w:rPr>
        <w:t>\20160218'</w:t>
      </w:r>
      <w:r w:rsidR="00D25463">
        <w:rPr>
          <w:rFonts w:ascii="Times New Roman" w:hAnsi="Times New Roman" w:cs="Times New Roman" w:hint="eastAsia"/>
        </w:rPr>
        <w:t>。</w:t>
      </w:r>
    </w:p>
    <w:p w:rsidR="0064350B" w:rsidRPr="0064350B" w:rsidRDefault="0064350B" w:rsidP="005B2735">
      <w:pPr>
        <w:spacing w:line="360" w:lineRule="auto"/>
        <w:ind w:firstLine="200"/>
        <w:rPr>
          <w:rFonts w:ascii="Times New Roman" w:hAnsi="Times New Roman" w:cs="Times New Roman"/>
          <w:b/>
        </w:rPr>
      </w:pPr>
      <w:r w:rsidRPr="0064350B">
        <w:rPr>
          <w:rFonts w:ascii="Times New Roman" w:hAnsi="Times New Roman" w:cs="Times New Roman"/>
          <w:b/>
        </w:rPr>
        <w:tab/>
      </w:r>
      <w:r w:rsidRPr="0064350B">
        <w:rPr>
          <w:rFonts w:ascii="Times New Roman" w:hAnsi="Times New Roman" w:cs="Times New Roman" w:hint="eastAsia"/>
          <w:b/>
        </w:rPr>
        <w:t>可选输入：</w:t>
      </w:r>
    </w:p>
    <w:p w:rsidR="0064350B" w:rsidRDefault="0064350B" w:rsidP="005B2735">
      <w:pPr>
        <w:spacing w:line="360" w:lineRule="auto"/>
        <w:ind w:firstLine="20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25463" w:rsidRPr="00D25463">
        <w:rPr>
          <w:rFonts w:ascii="Times New Roman" w:hAnsi="Times New Roman" w:cs="Times New Roman"/>
        </w:rPr>
        <w:t>HANDLE_FLAT_TRIANGLE</w:t>
      </w:r>
      <w:r w:rsidR="00D25463">
        <w:rPr>
          <w:rFonts w:ascii="Times New Roman" w:hAnsi="Times New Roman" w:cs="Times New Roman" w:hint="eastAsia"/>
        </w:rPr>
        <w:t>，是否处理平三角形，即</w:t>
      </w:r>
      <w:r w:rsidR="00D25463" w:rsidRPr="005F4FA5">
        <w:rPr>
          <w:rFonts w:ascii="Times New Roman" w:hAnsi="Times New Roman" w:cs="Times New Roman" w:hint="eastAsia"/>
        </w:rPr>
        <w:t>Delaun</w:t>
      </w:r>
      <w:r w:rsidR="00D25463" w:rsidRPr="005F4FA5">
        <w:rPr>
          <w:rFonts w:ascii="Times New Roman" w:hAnsi="Times New Roman" w:cs="Times New Roman"/>
        </w:rPr>
        <w:t>a</w:t>
      </w:r>
      <w:r w:rsidR="00D25463" w:rsidRPr="005F4FA5">
        <w:rPr>
          <w:rFonts w:ascii="Times New Roman" w:hAnsi="Times New Roman" w:cs="Times New Roman" w:hint="eastAsia"/>
        </w:rPr>
        <w:t>y</w:t>
      </w:r>
      <w:r w:rsidR="00D25463">
        <w:rPr>
          <w:rFonts w:ascii="Times New Roman" w:hAnsi="Times New Roman" w:cs="Times New Roman" w:hint="eastAsia"/>
        </w:rPr>
        <w:t>三角形的三个顶点高程相等，</w:t>
      </w:r>
      <w:r w:rsidR="00D25463">
        <w:rPr>
          <w:rFonts w:ascii="Times New Roman" w:hAnsi="Times New Roman" w:cs="Times New Roman"/>
        </w:rPr>
        <w:t>可</w:t>
      </w:r>
      <w:r w:rsidR="00D25463">
        <w:rPr>
          <w:rFonts w:ascii="Times New Roman" w:hAnsi="Times New Roman" w:cs="Times New Roman" w:hint="eastAsia"/>
        </w:rPr>
        <w:t>为</w:t>
      </w:r>
      <w:r w:rsidR="00D25463">
        <w:rPr>
          <w:rFonts w:ascii="Times New Roman" w:hAnsi="Times New Roman" w:cs="Times New Roman" w:hint="eastAsia"/>
        </w:rPr>
        <w:t>False</w:t>
      </w:r>
      <w:r w:rsidR="00D25463">
        <w:rPr>
          <w:rFonts w:ascii="Times New Roman" w:hAnsi="Times New Roman" w:cs="Times New Roman" w:hint="eastAsia"/>
        </w:rPr>
        <w:t>或</w:t>
      </w:r>
      <w:r w:rsidR="00D25463">
        <w:rPr>
          <w:rFonts w:ascii="Times New Roman" w:hAnsi="Times New Roman" w:cs="Times New Roman" w:hint="eastAsia"/>
        </w:rPr>
        <w:t>True</w:t>
      </w:r>
      <w:r w:rsidR="00D25463">
        <w:rPr>
          <w:rFonts w:ascii="Times New Roman" w:hAnsi="Times New Roman" w:cs="Times New Roman" w:hint="eastAsia"/>
        </w:rPr>
        <w:t>，</w:t>
      </w:r>
      <w:r w:rsidR="00D25463">
        <w:rPr>
          <w:rFonts w:ascii="Times New Roman" w:hAnsi="Times New Roman" w:cs="Times New Roman"/>
        </w:rPr>
        <w:t>具体</w:t>
      </w:r>
      <w:r w:rsidR="00D25463">
        <w:rPr>
          <w:rFonts w:ascii="Times New Roman" w:hAnsi="Times New Roman" w:cs="Times New Roman" w:hint="eastAsia"/>
        </w:rPr>
        <w:t>处理原理参考</w:t>
      </w:r>
      <w:r w:rsidR="00D25463">
        <w:rPr>
          <w:rFonts w:ascii="Times New Roman" w:hAnsi="Times New Roman" w:cs="Times New Roman" w:hint="eastAsia"/>
        </w:rPr>
        <w:t>Nelson</w:t>
      </w:r>
      <w:r w:rsidR="00D25463">
        <w:rPr>
          <w:rFonts w:ascii="Times New Roman" w:hAnsi="Times New Roman" w:cs="Times New Roman" w:hint="eastAsia"/>
        </w:rPr>
        <w:t>（</w:t>
      </w:r>
      <w:r w:rsidR="00D25463">
        <w:rPr>
          <w:rFonts w:ascii="Times New Roman" w:hAnsi="Times New Roman" w:cs="Times New Roman" w:hint="eastAsia"/>
        </w:rPr>
        <w:t>1994</w:t>
      </w:r>
      <w:r w:rsidR="00D25463">
        <w:rPr>
          <w:rFonts w:ascii="Times New Roman" w:hAnsi="Times New Roman" w:cs="Times New Roman" w:hint="eastAsia"/>
        </w:rPr>
        <w:t>）</w:t>
      </w:r>
      <w:r w:rsidR="00D25463">
        <w:rPr>
          <w:rFonts w:ascii="Times New Roman" w:hAnsi="Times New Roman" w:cs="Times New Roman"/>
        </w:rPr>
        <w:t>P87-91</w:t>
      </w:r>
      <w:r w:rsidR="00D25463">
        <w:rPr>
          <w:rFonts w:ascii="Times New Roman" w:hAnsi="Times New Roman" w:cs="Times New Roman" w:hint="eastAsia"/>
        </w:rPr>
        <w:t>；</w:t>
      </w:r>
      <w:proofErr w:type="spellStart"/>
      <w:r w:rsidR="00F55789" w:rsidRPr="00F55789">
        <w:rPr>
          <w:rFonts w:ascii="Times New Roman" w:hAnsi="Times New Roman" w:cs="Times New Roman"/>
        </w:rPr>
        <w:t>idwShepardParams</w:t>
      </w:r>
      <w:proofErr w:type="spellEnd"/>
      <w:r w:rsidR="00F55789">
        <w:rPr>
          <w:rFonts w:ascii="Times New Roman" w:hAnsi="Times New Roman" w:cs="Times New Roman" w:hint="eastAsia"/>
        </w:rPr>
        <w:lastRenderedPageBreak/>
        <w:t>为处理平三角形时用到的参数；</w:t>
      </w:r>
    </w:p>
    <w:p w:rsidR="00D25463" w:rsidRDefault="00D25463" w:rsidP="005B2735">
      <w:pPr>
        <w:spacing w:line="360" w:lineRule="auto"/>
        <w:ind w:firstLine="20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2237D">
        <w:rPr>
          <w:rFonts w:ascii="Times New Roman" w:hAnsi="Times New Roman" w:cs="Times New Roman"/>
          <w:kern w:val="0"/>
        </w:rPr>
        <w:t>HANDLE_PIT</w:t>
      </w:r>
      <w:r w:rsidR="00D2237D">
        <w:rPr>
          <w:rFonts w:ascii="Times New Roman" w:hAnsi="Times New Roman" w:cs="Times New Roman" w:hint="eastAsia"/>
          <w:kern w:val="0"/>
        </w:rPr>
        <w:t>，是否处理洼地点，</w:t>
      </w:r>
      <w:r w:rsidR="00D2237D">
        <w:rPr>
          <w:rFonts w:ascii="Times New Roman" w:hAnsi="Times New Roman" w:cs="Times New Roman"/>
        </w:rPr>
        <w:t>可</w:t>
      </w:r>
      <w:r w:rsidR="00D2237D">
        <w:rPr>
          <w:rFonts w:ascii="Times New Roman" w:hAnsi="Times New Roman" w:cs="Times New Roman" w:hint="eastAsia"/>
        </w:rPr>
        <w:t>为</w:t>
      </w:r>
      <w:r w:rsidR="00D2237D">
        <w:rPr>
          <w:rFonts w:ascii="Times New Roman" w:hAnsi="Times New Roman" w:cs="Times New Roman" w:hint="eastAsia"/>
        </w:rPr>
        <w:t>False</w:t>
      </w:r>
      <w:r w:rsidR="00D2237D">
        <w:rPr>
          <w:rFonts w:ascii="Times New Roman" w:hAnsi="Times New Roman" w:cs="Times New Roman" w:hint="eastAsia"/>
        </w:rPr>
        <w:t>或</w:t>
      </w:r>
      <w:r w:rsidR="00D2237D">
        <w:rPr>
          <w:rFonts w:ascii="Times New Roman" w:hAnsi="Times New Roman" w:cs="Times New Roman" w:hint="eastAsia"/>
        </w:rPr>
        <w:t>True</w:t>
      </w:r>
      <w:r w:rsidR="00D2237D">
        <w:rPr>
          <w:rFonts w:ascii="Times New Roman" w:hAnsi="Times New Roman" w:cs="Times New Roman" w:hint="eastAsia"/>
        </w:rPr>
        <w:t>，</w:t>
      </w:r>
      <w:r w:rsidR="00D2237D">
        <w:rPr>
          <w:rFonts w:ascii="Times New Roman" w:hAnsi="Times New Roman" w:cs="Times New Roman"/>
        </w:rPr>
        <w:t>具体</w:t>
      </w:r>
      <w:r w:rsidR="00D2237D">
        <w:rPr>
          <w:rFonts w:ascii="Times New Roman" w:hAnsi="Times New Roman" w:cs="Times New Roman" w:hint="eastAsia"/>
        </w:rPr>
        <w:t>处理原理参考</w:t>
      </w:r>
      <w:r w:rsidR="00D2237D">
        <w:rPr>
          <w:rFonts w:ascii="Times New Roman" w:hAnsi="Times New Roman" w:cs="Times New Roman" w:hint="eastAsia"/>
        </w:rPr>
        <w:t>Nelson</w:t>
      </w:r>
      <w:r w:rsidR="00D2237D">
        <w:rPr>
          <w:rFonts w:ascii="Times New Roman" w:hAnsi="Times New Roman" w:cs="Times New Roman" w:hint="eastAsia"/>
        </w:rPr>
        <w:t>（</w:t>
      </w:r>
      <w:r w:rsidR="00D2237D">
        <w:rPr>
          <w:rFonts w:ascii="Times New Roman" w:hAnsi="Times New Roman" w:cs="Times New Roman" w:hint="eastAsia"/>
        </w:rPr>
        <w:t>1994</w:t>
      </w:r>
      <w:r w:rsidR="00D2237D">
        <w:rPr>
          <w:rFonts w:ascii="Times New Roman" w:hAnsi="Times New Roman" w:cs="Times New Roman" w:hint="eastAsia"/>
        </w:rPr>
        <w:t>）</w:t>
      </w:r>
      <w:r w:rsidR="00D2237D">
        <w:rPr>
          <w:rFonts w:ascii="Times New Roman" w:hAnsi="Times New Roman" w:cs="Times New Roman"/>
        </w:rPr>
        <w:t>P91-93</w:t>
      </w:r>
      <w:r w:rsidR="00D2237D">
        <w:rPr>
          <w:rFonts w:ascii="Times New Roman" w:hAnsi="Times New Roman" w:cs="Times New Roman" w:hint="eastAsia"/>
        </w:rPr>
        <w:t>；</w:t>
      </w:r>
    </w:p>
    <w:p w:rsidR="00D2237D" w:rsidRDefault="00D2237D" w:rsidP="005B2735">
      <w:pPr>
        <w:spacing w:line="360" w:lineRule="auto"/>
        <w:ind w:firstLine="200"/>
        <w:rPr>
          <w:rFonts w:ascii="Times New Roman" w:hAnsi="Times New Roman" w:cs="Times New Roman"/>
          <w:kern w:val="0"/>
        </w:rPr>
      </w:pPr>
      <w:r>
        <w:rPr>
          <w:rFonts w:ascii="Times New Roman" w:hAnsi="Times New Roman" w:cs="Times New Roman"/>
        </w:rPr>
        <w:tab/>
      </w:r>
      <w:r>
        <w:rPr>
          <w:rFonts w:ascii="Times New Roman" w:hAnsi="Times New Roman" w:cs="Times New Roman"/>
        </w:rPr>
        <w:tab/>
      </w:r>
      <w:r w:rsidR="00B86FCF" w:rsidRPr="00B86FCF">
        <w:rPr>
          <w:rFonts w:ascii="Times New Roman" w:hAnsi="Times New Roman" w:cs="Times New Roman"/>
        </w:rPr>
        <w:t>HANDLE_FLAT_EDGE</w:t>
      </w:r>
      <w:r w:rsidR="00B86FCF">
        <w:rPr>
          <w:rFonts w:ascii="Times New Roman" w:hAnsi="Times New Roman" w:cs="Times New Roman" w:hint="eastAsia"/>
        </w:rPr>
        <w:t>，</w:t>
      </w:r>
      <w:r w:rsidR="00B86FCF">
        <w:rPr>
          <w:rFonts w:ascii="Times New Roman" w:hAnsi="Times New Roman" w:cs="Times New Roman"/>
        </w:rPr>
        <w:t>是否</w:t>
      </w:r>
      <w:r w:rsidR="00B86FCF">
        <w:rPr>
          <w:rFonts w:ascii="Times New Roman" w:hAnsi="Times New Roman" w:cs="Times New Roman" w:hint="eastAsia"/>
        </w:rPr>
        <w:t>处理平边，</w:t>
      </w:r>
      <w:r w:rsidR="00B86FCF">
        <w:rPr>
          <w:rFonts w:ascii="Times New Roman" w:hAnsi="Times New Roman" w:cs="Times New Roman" w:hint="eastAsia"/>
          <w:kern w:val="0"/>
        </w:rPr>
        <w:t>可为</w:t>
      </w:r>
      <w:r w:rsidR="00B86FCF">
        <w:rPr>
          <w:rFonts w:ascii="Times New Roman" w:hAnsi="Times New Roman" w:cs="Times New Roman"/>
          <w:kern w:val="0"/>
        </w:rPr>
        <w:t>False</w:t>
      </w:r>
      <w:r w:rsidR="00B86FCF">
        <w:rPr>
          <w:rFonts w:ascii="Times New Roman" w:hAnsi="Times New Roman" w:cs="Times New Roman" w:hint="eastAsia"/>
          <w:kern w:val="0"/>
        </w:rPr>
        <w:t>或</w:t>
      </w:r>
      <w:r w:rsidR="00B86FCF">
        <w:rPr>
          <w:rFonts w:ascii="Times New Roman" w:hAnsi="Times New Roman" w:cs="Times New Roman"/>
          <w:kern w:val="0"/>
        </w:rPr>
        <w:t>True</w:t>
      </w:r>
      <w:r w:rsidR="00B86FCF">
        <w:rPr>
          <w:rFonts w:ascii="Times New Roman" w:hAnsi="Times New Roman" w:cs="Times New Roman" w:hint="eastAsia"/>
          <w:kern w:val="0"/>
        </w:rPr>
        <w:t>，具体处理原理参考</w:t>
      </w:r>
      <w:r w:rsidR="00B86FCF">
        <w:rPr>
          <w:rFonts w:ascii="Times New Roman" w:hAnsi="Times New Roman" w:cs="Times New Roman"/>
          <w:kern w:val="0"/>
        </w:rPr>
        <w:t>Nelson</w:t>
      </w:r>
      <w:r w:rsidR="00B86FCF">
        <w:rPr>
          <w:rFonts w:ascii="Times New Roman" w:hAnsi="Times New Roman" w:cs="Times New Roman" w:hint="eastAsia"/>
          <w:kern w:val="0"/>
        </w:rPr>
        <w:t>（</w:t>
      </w:r>
      <w:r w:rsidR="00B86FCF">
        <w:rPr>
          <w:rFonts w:ascii="Times New Roman" w:hAnsi="Times New Roman" w:cs="Times New Roman"/>
          <w:kern w:val="0"/>
        </w:rPr>
        <w:t>1994</w:t>
      </w:r>
      <w:r w:rsidR="00B86FCF">
        <w:rPr>
          <w:rFonts w:ascii="Times New Roman" w:hAnsi="Times New Roman" w:cs="Times New Roman" w:hint="eastAsia"/>
          <w:kern w:val="0"/>
        </w:rPr>
        <w:t>）</w:t>
      </w:r>
      <w:r w:rsidR="00B86FCF">
        <w:rPr>
          <w:rFonts w:ascii="Times New Roman" w:hAnsi="Times New Roman" w:cs="Times New Roman"/>
          <w:kern w:val="0"/>
        </w:rPr>
        <w:t>P94-97</w:t>
      </w:r>
    </w:p>
    <w:p w:rsidR="00B86FCF" w:rsidRDefault="00B86FCF" w:rsidP="00B86FCF">
      <w:pPr>
        <w:spacing w:line="360" w:lineRule="auto"/>
        <w:ind w:firstLine="20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sidRPr="00B86FCF">
        <w:rPr>
          <w:rFonts w:ascii="Times New Roman" w:hAnsi="Times New Roman" w:cs="Times New Roman"/>
          <w:kern w:val="0"/>
        </w:rPr>
        <w:t>HANDLE_FALSE_DAM</w:t>
      </w:r>
      <w:r>
        <w:rPr>
          <w:rFonts w:ascii="Times New Roman" w:hAnsi="Times New Roman" w:cs="Times New Roman" w:hint="eastAsia"/>
          <w:kern w:val="0"/>
        </w:rPr>
        <w:t>，</w:t>
      </w:r>
      <w:r>
        <w:rPr>
          <w:rFonts w:ascii="Times New Roman" w:hAnsi="Times New Roman" w:cs="Times New Roman"/>
          <w:kern w:val="0"/>
        </w:rPr>
        <w:t>是否</w:t>
      </w:r>
      <w:r>
        <w:rPr>
          <w:rFonts w:ascii="Times New Roman" w:hAnsi="Times New Roman" w:cs="Times New Roman" w:hint="eastAsia"/>
          <w:kern w:val="0"/>
        </w:rPr>
        <w:t>处理拦河坝情况，可为</w:t>
      </w:r>
      <w:r>
        <w:rPr>
          <w:rFonts w:ascii="Times New Roman" w:hAnsi="Times New Roman" w:cs="Times New Roman"/>
          <w:kern w:val="0"/>
        </w:rPr>
        <w:t>False</w:t>
      </w:r>
      <w:r>
        <w:rPr>
          <w:rFonts w:ascii="Times New Roman" w:hAnsi="Times New Roman" w:cs="Times New Roman" w:hint="eastAsia"/>
          <w:kern w:val="0"/>
        </w:rPr>
        <w:t>或</w:t>
      </w:r>
      <w:r>
        <w:rPr>
          <w:rFonts w:ascii="Times New Roman" w:hAnsi="Times New Roman" w:cs="Times New Roman"/>
          <w:kern w:val="0"/>
        </w:rPr>
        <w:t>True</w:t>
      </w:r>
      <w:r>
        <w:rPr>
          <w:rFonts w:ascii="Times New Roman" w:hAnsi="Times New Roman" w:cs="Times New Roman" w:hint="eastAsia"/>
          <w:kern w:val="0"/>
        </w:rPr>
        <w:t>，具体处理原理参考</w:t>
      </w:r>
      <w:r>
        <w:rPr>
          <w:rFonts w:ascii="Times New Roman" w:hAnsi="Times New Roman" w:cs="Times New Roman"/>
          <w:kern w:val="0"/>
        </w:rPr>
        <w:t>Nelson</w:t>
      </w:r>
      <w:r>
        <w:rPr>
          <w:rFonts w:ascii="Times New Roman" w:hAnsi="Times New Roman" w:cs="Times New Roman" w:hint="eastAsia"/>
          <w:kern w:val="0"/>
        </w:rPr>
        <w:t>（</w:t>
      </w:r>
      <w:r>
        <w:rPr>
          <w:rFonts w:ascii="Times New Roman" w:hAnsi="Times New Roman" w:cs="Times New Roman"/>
          <w:kern w:val="0"/>
        </w:rPr>
        <w:t>1994</w:t>
      </w:r>
      <w:r>
        <w:rPr>
          <w:rFonts w:ascii="Times New Roman" w:hAnsi="Times New Roman" w:cs="Times New Roman" w:hint="eastAsia"/>
          <w:kern w:val="0"/>
        </w:rPr>
        <w:t>）</w:t>
      </w:r>
      <w:r>
        <w:rPr>
          <w:rFonts w:ascii="Times New Roman" w:hAnsi="Times New Roman" w:cs="Times New Roman"/>
          <w:kern w:val="0"/>
        </w:rPr>
        <w:t>P98-99</w:t>
      </w:r>
      <w:r>
        <w:rPr>
          <w:rFonts w:ascii="Times New Roman" w:hAnsi="Times New Roman" w:cs="Times New Roman" w:hint="eastAsia"/>
          <w:kern w:val="0"/>
        </w:rPr>
        <w:t>；</w:t>
      </w:r>
      <w:r w:rsidR="00F55789" w:rsidRPr="00F55789">
        <w:rPr>
          <w:rFonts w:ascii="Times New Roman" w:hAnsi="Times New Roman" w:cs="Times New Roman"/>
          <w:kern w:val="0"/>
        </w:rPr>
        <w:t>multiplier</w:t>
      </w:r>
      <w:r w:rsidR="00F55789">
        <w:rPr>
          <w:rFonts w:ascii="Times New Roman" w:hAnsi="Times New Roman" w:cs="Times New Roman" w:hint="eastAsia"/>
          <w:kern w:val="0"/>
        </w:rPr>
        <w:t>为判断拦河坝的参数；</w:t>
      </w:r>
    </w:p>
    <w:p w:rsidR="00F55789" w:rsidRDefault="00F55789" w:rsidP="00B86FCF">
      <w:pPr>
        <w:spacing w:line="360" w:lineRule="auto"/>
        <w:ind w:firstLine="20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proofErr w:type="spellStart"/>
      <w:r w:rsidRPr="00F55789">
        <w:rPr>
          <w:rFonts w:ascii="Times New Roman" w:hAnsi="Times New Roman" w:cs="Times New Roman"/>
          <w:kern w:val="0"/>
        </w:rPr>
        <w:t>angleThreshold</w:t>
      </w:r>
      <w:proofErr w:type="spellEnd"/>
      <w:r>
        <w:rPr>
          <w:rFonts w:ascii="Times New Roman" w:hAnsi="Times New Roman" w:cs="Times New Roman" w:hint="eastAsia"/>
          <w:kern w:val="0"/>
        </w:rPr>
        <w:t>为计算河网时的角度阈值，如下图所示，黑色线为河网，</w:t>
      </w:r>
      <w:r>
        <w:rPr>
          <w:rFonts w:ascii="Times New Roman" w:hAnsi="Times New Roman" w:cs="Times New Roman"/>
          <w:kern w:val="0"/>
        </w:rPr>
        <w:t>红色</w:t>
      </w:r>
      <w:r>
        <w:rPr>
          <w:rFonts w:ascii="Times New Roman" w:hAnsi="Times New Roman" w:cs="Times New Roman" w:hint="eastAsia"/>
          <w:kern w:val="0"/>
        </w:rPr>
        <w:t>线为最陡下坡方向，</w:t>
      </w:r>
      <w:r>
        <w:rPr>
          <w:rFonts w:ascii="Times New Roman" w:hAnsi="Times New Roman" w:cs="Times New Roman"/>
          <w:kern w:val="0"/>
        </w:rPr>
        <w:t>如果</w:t>
      </w:r>
      <w:r>
        <w:rPr>
          <w:rFonts w:ascii="Times New Roman" w:hAnsi="Times New Roman" w:cs="Times New Roman" w:hint="eastAsia"/>
          <w:kern w:val="0"/>
        </w:rPr>
        <w:t>角度阈值过小，</w:t>
      </w:r>
      <w:r>
        <w:rPr>
          <w:rFonts w:ascii="Times New Roman" w:hAnsi="Times New Roman" w:cs="Times New Roman"/>
          <w:kern w:val="0"/>
        </w:rPr>
        <w:t>这</w:t>
      </w:r>
      <w:r>
        <w:rPr>
          <w:rFonts w:ascii="Times New Roman" w:hAnsi="Times New Roman" w:cs="Times New Roman" w:hint="eastAsia"/>
          <w:kern w:val="0"/>
        </w:rPr>
        <w:t>中间这条黑色的线将不会被识别为河流。</w:t>
      </w:r>
    </w:p>
    <w:p w:rsidR="00F55789" w:rsidRDefault="00F55789" w:rsidP="00F55789">
      <w:pPr>
        <w:spacing w:line="360" w:lineRule="auto"/>
        <w:ind w:firstLine="200"/>
        <w:jc w:val="center"/>
        <w:rPr>
          <w:rFonts w:ascii="Times New Roman" w:hAnsi="Times New Roman" w:cs="Times New Roman"/>
          <w:kern w:val="0"/>
        </w:rPr>
      </w:pPr>
      <w:r>
        <w:rPr>
          <w:noProof/>
        </w:rPr>
        <w:drawing>
          <wp:inline distT="0" distB="0" distL="0" distR="0" wp14:anchorId="499D5B7B" wp14:editId="6BA1927E">
            <wp:extent cx="1367624" cy="1430323"/>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2257" cy="1445627"/>
                    </a:xfrm>
                    <a:prstGeom prst="rect">
                      <a:avLst/>
                    </a:prstGeom>
                  </pic:spPr>
                </pic:pic>
              </a:graphicData>
            </a:graphic>
          </wp:inline>
        </w:drawing>
      </w:r>
    </w:p>
    <w:p w:rsidR="00F55789" w:rsidRDefault="00F55789" w:rsidP="00F55789">
      <w:pPr>
        <w:spacing w:line="360" w:lineRule="auto"/>
        <w:ind w:firstLine="200"/>
        <w:rPr>
          <w:rFonts w:ascii="Times New Roman" w:hAnsi="Times New Roman" w:cs="Times New Roman"/>
        </w:rPr>
      </w:pPr>
      <w:r>
        <w:rPr>
          <w:rFonts w:ascii="Times New Roman" w:hAnsi="Times New Roman" w:cs="Times New Roman"/>
        </w:rPr>
        <w:tab/>
        <w:t>2.</w:t>
      </w:r>
      <w:r>
        <w:rPr>
          <w:rFonts w:ascii="Times New Roman" w:hAnsi="Times New Roman" w:cs="Times New Roman"/>
        </w:rPr>
        <w:t>输出</w:t>
      </w:r>
      <w:r>
        <w:rPr>
          <w:rFonts w:ascii="Times New Roman" w:hAnsi="Times New Roman" w:cs="Times New Roman" w:hint="eastAsia"/>
        </w:rPr>
        <w:t>OUTPUT</w:t>
      </w:r>
    </w:p>
    <w:p w:rsidR="0023318B" w:rsidRPr="0023318B" w:rsidRDefault="0023318B" w:rsidP="0023318B">
      <w:pPr>
        <w:spacing w:line="360" w:lineRule="auto"/>
        <w:ind w:left="420" w:firstLine="420"/>
        <w:rPr>
          <w:rFonts w:ascii="Times New Roman" w:hAnsi="Times New Roman" w:cs="Times New Roman" w:hint="eastAsia"/>
        </w:rPr>
      </w:pPr>
      <w:proofErr w:type="spellStart"/>
      <w:proofErr w:type="gramStart"/>
      <w:r w:rsidRPr="0023318B">
        <w:rPr>
          <w:rFonts w:ascii="Times New Roman" w:hAnsi="Times New Roman" w:cs="Times New Roman"/>
        </w:rPr>
        <w:t>preprocessing_pts</w:t>
      </w:r>
      <w:proofErr w:type="spellEnd"/>
      <w:proofErr w:type="gramEnd"/>
      <w:r w:rsidRPr="0023318B">
        <w:rPr>
          <w:rFonts w:ascii="Times New Roman" w:hAnsi="Times New Roman" w:cs="Times New Roman"/>
        </w:rPr>
        <w:t xml:space="preserve"> </w:t>
      </w:r>
      <w:r w:rsidR="00DF0EA3">
        <w:rPr>
          <w:rFonts w:ascii="Times New Roman" w:hAnsi="Times New Roman" w:cs="Times New Roman"/>
        </w:rPr>
        <w:t>预处理后的点</w:t>
      </w:r>
    </w:p>
    <w:p w:rsidR="0023318B" w:rsidRPr="0023318B" w:rsidRDefault="0023318B" w:rsidP="0023318B">
      <w:pPr>
        <w:spacing w:line="360" w:lineRule="auto"/>
        <w:ind w:left="420" w:firstLine="420"/>
        <w:rPr>
          <w:rFonts w:ascii="Times New Roman" w:hAnsi="Times New Roman" w:cs="Times New Roman" w:hint="eastAsia"/>
        </w:rPr>
      </w:pPr>
      <w:proofErr w:type="spellStart"/>
      <w:proofErr w:type="gramStart"/>
      <w:r w:rsidRPr="0023318B">
        <w:rPr>
          <w:rFonts w:ascii="Times New Roman" w:hAnsi="Times New Roman" w:cs="Times New Roman"/>
        </w:rPr>
        <w:t>tin_origin_Shp</w:t>
      </w:r>
      <w:proofErr w:type="spellEnd"/>
      <w:proofErr w:type="gramEnd"/>
      <w:r w:rsidRPr="0023318B">
        <w:rPr>
          <w:rFonts w:ascii="Times New Roman" w:hAnsi="Times New Roman" w:cs="Times New Roman"/>
        </w:rPr>
        <w:t xml:space="preserve"> </w:t>
      </w:r>
      <w:r w:rsidR="00DF0EA3">
        <w:rPr>
          <w:rFonts w:ascii="Times New Roman" w:hAnsi="Times New Roman" w:cs="Times New Roman"/>
        </w:rPr>
        <w:t>预处理后的三角网</w:t>
      </w:r>
    </w:p>
    <w:p w:rsidR="00DF0EA3" w:rsidRDefault="0023318B" w:rsidP="0023318B">
      <w:pPr>
        <w:spacing w:line="360" w:lineRule="auto"/>
        <w:ind w:left="420" w:firstLine="420"/>
        <w:rPr>
          <w:rFonts w:ascii="Times New Roman" w:hAnsi="Times New Roman" w:cs="Times New Roman"/>
        </w:rPr>
      </w:pPr>
      <w:proofErr w:type="spellStart"/>
      <w:proofErr w:type="gramStart"/>
      <w:r w:rsidRPr="0023318B">
        <w:rPr>
          <w:rFonts w:ascii="Times New Roman" w:hAnsi="Times New Roman" w:cs="Times New Roman"/>
        </w:rPr>
        <w:t>steepestDownPath_Shp</w:t>
      </w:r>
      <w:proofErr w:type="spellEnd"/>
      <w:proofErr w:type="gramEnd"/>
      <w:r w:rsidRPr="0023318B">
        <w:rPr>
          <w:rFonts w:ascii="Times New Roman" w:hAnsi="Times New Roman" w:cs="Times New Roman"/>
        </w:rPr>
        <w:t xml:space="preserve"> </w:t>
      </w:r>
      <w:r w:rsidR="00DF0EA3">
        <w:rPr>
          <w:rFonts w:ascii="Times New Roman" w:hAnsi="Times New Roman" w:cs="Times New Roman"/>
        </w:rPr>
        <w:t>由三角形重心出发的最陡下坡路径</w:t>
      </w:r>
    </w:p>
    <w:p w:rsidR="0023318B" w:rsidRPr="0023318B" w:rsidRDefault="0023318B" w:rsidP="0023318B">
      <w:pPr>
        <w:spacing w:line="360" w:lineRule="auto"/>
        <w:ind w:left="420" w:firstLine="420"/>
        <w:rPr>
          <w:rFonts w:ascii="Times New Roman" w:hAnsi="Times New Roman" w:cs="Times New Roman"/>
        </w:rPr>
      </w:pPr>
      <w:proofErr w:type="spellStart"/>
      <w:proofErr w:type="gramStart"/>
      <w:r w:rsidRPr="0023318B">
        <w:rPr>
          <w:rFonts w:ascii="Times New Roman" w:hAnsi="Times New Roman" w:cs="Times New Roman"/>
        </w:rPr>
        <w:t>channelpath_Shp</w:t>
      </w:r>
      <w:proofErr w:type="spellEnd"/>
      <w:proofErr w:type="gramEnd"/>
      <w:r w:rsidRPr="0023318B">
        <w:rPr>
          <w:rFonts w:ascii="Times New Roman" w:hAnsi="Times New Roman" w:cs="Times New Roman"/>
        </w:rPr>
        <w:t xml:space="preserve"> </w:t>
      </w:r>
      <w:r w:rsidR="00DF0EA3">
        <w:rPr>
          <w:rFonts w:ascii="Times New Roman" w:hAnsi="Times New Roman" w:cs="Times New Roman"/>
        </w:rPr>
        <w:t>汇流河网</w:t>
      </w:r>
    </w:p>
    <w:p w:rsidR="0023318B" w:rsidRPr="0023318B" w:rsidRDefault="0023318B" w:rsidP="0023318B">
      <w:pPr>
        <w:spacing w:line="360" w:lineRule="auto"/>
        <w:ind w:left="420" w:firstLine="420"/>
        <w:rPr>
          <w:rFonts w:ascii="Times New Roman" w:hAnsi="Times New Roman" w:cs="Times New Roman"/>
        </w:rPr>
      </w:pPr>
      <w:proofErr w:type="spellStart"/>
      <w:r w:rsidRPr="0023318B">
        <w:rPr>
          <w:rFonts w:ascii="Times New Roman" w:hAnsi="Times New Roman" w:cs="Times New Roman"/>
        </w:rPr>
        <w:t>steepestUpPath_Shp</w:t>
      </w:r>
      <w:proofErr w:type="spellEnd"/>
      <w:r w:rsidRPr="0023318B">
        <w:rPr>
          <w:rFonts w:ascii="Times New Roman" w:hAnsi="Times New Roman" w:cs="Times New Roman"/>
        </w:rPr>
        <w:t xml:space="preserve"> </w:t>
      </w:r>
      <w:r w:rsidR="00DF0EA3">
        <w:rPr>
          <w:rFonts w:ascii="Times New Roman" w:hAnsi="Times New Roman" w:cs="Times New Roman"/>
        </w:rPr>
        <w:t>由河流交汇点出发的最陡上坡路径（用于添加点以划分源区）</w:t>
      </w:r>
    </w:p>
    <w:p w:rsidR="0023318B" w:rsidRPr="0023318B" w:rsidRDefault="0023318B" w:rsidP="0023318B">
      <w:pPr>
        <w:spacing w:line="360" w:lineRule="auto"/>
        <w:ind w:left="420" w:firstLine="420"/>
        <w:rPr>
          <w:rFonts w:ascii="Times New Roman" w:hAnsi="Times New Roman" w:cs="Times New Roman"/>
        </w:rPr>
      </w:pPr>
      <w:proofErr w:type="spellStart"/>
      <w:proofErr w:type="gramStart"/>
      <w:r w:rsidRPr="0023318B">
        <w:rPr>
          <w:rFonts w:ascii="Times New Roman" w:hAnsi="Times New Roman" w:cs="Times New Roman"/>
        </w:rPr>
        <w:t>added_node_Shp</w:t>
      </w:r>
      <w:proofErr w:type="spellEnd"/>
      <w:proofErr w:type="gramEnd"/>
      <w:r w:rsidRPr="0023318B">
        <w:rPr>
          <w:rFonts w:ascii="Times New Roman" w:hAnsi="Times New Roman" w:cs="Times New Roman"/>
        </w:rPr>
        <w:t xml:space="preserve"> </w:t>
      </w:r>
      <w:r w:rsidR="00DF0EA3">
        <w:rPr>
          <w:rFonts w:ascii="Times New Roman" w:hAnsi="Times New Roman" w:cs="Times New Roman"/>
        </w:rPr>
        <w:t>由最陡上坡路径得到的添加点</w:t>
      </w:r>
    </w:p>
    <w:p w:rsidR="0023318B" w:rsidRPr="0023318B" w:rsidRDefault="0023318B" w:rsidP="0023318B">
      <w:pPr>
        <w:spacing w:line="360" w:lineRule="auto"/>
        <w:ind w:left="420" w:firstLine="420"/>
        <w:rPr>
          <w:rFonts w:ascii="Times New Roman" w:hAnsi="Times New Roman" w:cs="Times New Roman"/>
        </w:rPr>
      </w:pPr>
      <w:proofErr w:type="spellStart"/>
      <w:proofErr w:type="gramStart"/>
      <w:r w:rsidRPr="0023318B">
        <w:rPr>
          <w:rFonts w:ascii="Times New Roman" w:hAnsi="Times New Roman" w:cs="Times New Roman"/>
        </w:rPr>
        <w:t>pts_update_Shp</w:t>
      </w:r>
      <w:proofErr w:type="spellEnd"/>
      <w:proofErr w:type="gramEnd"/>
      <w:r w:rsidRPr="0023318B">
        <w:rPr>
          <w:rFonts w:ascii="Times New Roman" w:hAnsi="Times New Roman" w:cs="Times New Roman"/>
        </w:rPr>
        <w:t xml:space="preserve"> </w:t>
      </w:r>
      <w:r w:rsidR="00DF0EA3">
        <w:rPr>
          <w:rFonts w:ascii="Times New Roman" w:hAnsi="Times New Roman" w:cs="Times New Roman"/>
        </w:rPr>
        <w:t>更新后的点</w:t>
      </w:r>
    </w:p>
    <w:p w:rsidR="0023318B" w:rsidRPr="0023318B" w:rsidRDefault="0023318B" w:rsidP="0023318B">
      <w:pPr>
        <w:spacing w:line="360" w:lineRule="auto"/>
        <w:ind w:left="420" w:firstLine="420"/>
        <w:rPr>
          <w:rFonts w:ascii="Times New Roman" w:hAnsi="Times New Roman" w:cs="Times New Roman"/>
        </w:rPr>
      </w:pPr>
      <w:proofErr w:type="spellStart"/>
      <w:proofErr w:type="gramStart"/>
      <w:r w:rsidRPr="0023318B">
        <w:rPr>
          <w:rFonts w:ascii="Times New Roman" w:hAnsi="Times New Roman" w:cs="Times New Roman"/>
        </w:rPr>
        <w:t>tin_update_Shp</w:t>
      </w:r>
      <w:proofErr w:type="spellEnd"/>
      <w:proofErr w:type="gramEnd"/>
      <w:r w:rsidRPr="0023318B">
        <w:rPr>
          <w:rFonts w:ascii="Times New Roman" w:hAnsi="Times New Roman" w:cs="Times New Roman"/>
        </w:rPr>
        <w:t xml:space="preserve"> </w:t>
      </w:r>
      <w:r w:rsidR="00DF0EA3">
        <w:rPr>
          <w:rFonts w:ascii="Times New Roman" w:hAnsi="Times New Roman" w:cs="Times New Roman"/>
        </w:rPr>
        <w:t>更新后的三角网</w:t>
      </w:r>
    </w:p>
    <w:p w:rsidR="0023318B" w:rsidRPr="0023318B" w:rsidRDefault="0023318B" w:rsidP="0023318B">
      <w:pPr>
        <w:spacing w:line="360" w:lineRule="auto"/>
        <w:ind w:left="420" w:firstLine="420"/>
        <w:rPr>
          <w:rFonts w:ascii="Times New Roman" w:hAnsi="Times New Roman" w:cs="Times New Roman"/>
        </w:rPr>
      </w:pPr>
      <w:proofErr w:type="spellStart"/>
      <w:proofErr w:type="gramStart"/>
      <w:r w:rsidRPr="0023318B">
        <w:rPr>
          <w:rFonts w:ascii="Times New Roman" w:hAnsi="Times New Roman" w:cs="Times New Roman"/>
        </w:rPr>
        <w:t>newSteepestDownPath_Shp</w:t>
      </w:r>
      <w:proofErr w:type="spellEnd"/>
      <w:proofErr w:type="gramEnd"/>
      <w:r w:rsidRPr="0023318B">
        <w:rPr>
          <w:rFonts w:ascii="Times New Roman" w:hAnsi="Times New Roman" w:cs="Times New Roman"/>
        </w:rPr>
        <w:t xml:space="preserve"> </w:t>
      </w:r>
      <w:r w:rsidR="00DF0EA3">
        <w:rPr>
          <w:rFonts w:ascii="Times New Roman" w:hAnsi="Times New Roman" w:cs="Times New Roman"/>
        </w:rPr>
        <w:t>更新后的最陡下坡路径</w:t>
      </w:r>
    </w:p>
    <w:p w:rsidR="0023318B" w:rsidRPr="00F55789" w:rsidRDefault="0023318B" w:rsidP="0023318B">
      <w:pPr>
        <w:spacing w:line="360" w:lineRule="auto"/>
        <w:ind w:left="420" w:firstLine="420"/>
        <w:rPr>
          <w:rFonts w:ascii="Times New Roman" w:hAnsi="Times New Roman" w:cs="Times New Roman" w:hint="eastAsia"/>
        </w:rPr>
      </w:pPr>
      <w:proofErr w:type="spellStart"/>
      <w:proofErr w:type="gramStart"/>
      <w:r w:rsidRPr="0023318B">
        <w:rPr>
          <w:rFonts w:ascii="Times New Roman" w:hAnsi="Times New Roman" w:cs="Times New Roman"/>
        </w:rPr>
        <w:t>subbasin_Shp</w:t>
      </w:r>
      <w:proofErr w:type="spellEnd"/>
      <w:proofErr w:type="gramEnd"/>
      <w:r w:rsidRPr="0023318B">
        <w:rPr>
          <w:rFonts w:ascii="Times New Roman" w:hAnsi="Times New Roman" w:cs="Times New Roman"/>
        </w:rPr>
        <w:t xml:space="preserve"> </w:t>
      </w:r>
      <w:r w:rsidR="00DF0EA3">
        <w:rPr>
          <w:rFonts w:ascii="Times New Roman" w:hAnsi="Times New Roman" w:cs="Times New Roman"/>
        </w:rPr>
        <w:t>子流域划分</w:t>
      </w:r>
    </w:p>
    <w:p w:rsidR="00B86FCF" w:rsidRPr="00F55789" w:rsidRDefault="00B86FCF" w:rsidP="005B2735">
      <w:pPr>
        <w:spacing w:line="360" w:lineRule="auto"/>
        <w:ind w:firstLine="200"/>
        <w:rPr>
          <w:rFonts w:ascii="Times New Roman" w:hAnsi="Times New Roman" w:cs="Times New Roman"/>
        </w:rPr>
      </w:pPr>
    </w:p>
    <w:p w:rsidR="005B2735" w:rsidRPr="0055615E" w:rsidRDefault="005B2735" w:rsidP="005B2735">
      <w:pPr>
        <w:spacing w:line="360" w:lineRule="auto"/>
        <w:ind w:firstLine="200"/>
        <w:rPr>
          <w:rFonts w:ascii="Times New Roman" w:hAnsi="Times New Roman" w:cs="Times New Roman"/>
          <w:b/>
        </w:rPr>
      </w:pPr>
      <w:r w:rsidRPr="0055615E">
        <w:rPr>
          <w:rFonts w:ascii="Times New Roman" w:hAnsi="Times New Roman" w:cs="Times New Roman"/>
          <w:b/>
        </w:rPr>
        <w:t>Reference:</w:t>
      </w:r>
    </w:p>
    <w:p w:rsidR="005B2735" w:rsidRPr="0055615E" w:rsidRDefault="005B2735" w:rsidP="005B2735">
      <w:pPr>
        <w:spacing w:line="360" w:lineRule="auto"/>
        <w:ind w:firstLine="200"/>
        <w:rPr>
          <w:rFonts w:ascii="Times New Roman" w:hAnsi="Times New Roman" w:cs="Times New Roman"/>
          <w:kern w:val="0"/>
          <w:sz w:val="18"/>
          <w:szCs w:val="18"/>
        </w:rPr>
      </w:pPr>
      <w:r w:rsidRPr="0055615E">
        <w:rPr>
          <w:rFonts w:ascii="Times New Roman" w:hAnsi="Times New Roman" w:cs="Times New Roman"/>
          <w:kern w:val="0"/>
          <w:sz w:val="18"/>
          <w:szCs w:val="18"/>
        </w:rPr>
        <w:t xml:space="preserve">Jones, N.L., Wright, S.G., </w:t>
      </w:r>
      <w:proofErr w:type="spellStart"/>
      <w:r w:rsidRPr="0055615E">
        <w:rPr>
          <w:rFonts w:ascii="Times New Roman" w:hAnsi="Times New Roman" w:cs="Times New Roman"/>
          <w:kern w:val="0"/>
          <w:sz w:val="18"/>
          <w:szCs w:val="18"/>
        </w:rPr>
        <w:t>Maidment</w:t>
      </w:r>
      <w:proofErr w:type="spellEnd"/>
      <w:r w:rsidRPr="0055615E">
        <w:rPr>
          <w:rFonts w:ascii="Times New Roman" w:hAnsi="Times New Roman" w:cs="Times New Roman"/>
          <w:kern w:val="0"/>
          <w:sz w:val="18"/>
          <w:szCs w:val="18"/>
        </w:rPr>
        <w:t>, D.R., 1990. Watershed delineation with triangle-based terrain models. Journal of Hydraulic Engineering 116, 1232-1251.</w:t>
      </w:r>
    </w:p>
    <w:p w:rsidR="005B2735" w:rsidRPr="0055615E" w:rsidRDefault="005B2735" w:rsidP="005B2735">
      <w:pPr>
        <w:spacing w:line="360" w:lineRule="auto"/>
        <w:ind w:firstLine="200"/>
        <w:rPr>
          <w:rFonts w:ascii="Times New Roman" w:hAnsi="Times New Roman" w:cs="Times New Roman"/>
        </w:rPr>
      </w:pPr>
      <w:r w:rsidRPr="0055615E">
        <w:rPr>
          <w:rFonts w:ascii="Times New Roman" w:hAnsi="Times New Roman" w:cs="Times New Roman"/>
          <w:kern w:val="0"/>
          <w:sz w:val="18"/>
          <w:szCs w:val="18"/>
        </w:rPr>
        <w:lastRenderedPageBreak/>
        <w:t>Nelson, E.J., 1994. Automated watershed characterization using triangulated irregular networks. Brigham Young University, p. 128.</w:t>
      </w:r>
    </w:p>
    <w:p w:rsidR="005B2735" w:rsidRPr="00442B72" w:rsidRDefault="005B2735" w:rsidP="0055615E">
      <w:pPr>
        <w:spacing w:line="360" w:lineRule="auto"/>
        <w:ind w:firstLine="200"/>
        <w:rPr>
          <w:rFonts w:ascii="Times New Roman" w:hAnsi="Times New Roman" w:cs="Times New Roman"/>
        </w:rPr>
      </w:pPr>
    </w:p>
    <w:p w:rsidR="00BE4473" w:rsidRDefault="005B2735" w:rsidP="005B2735">
      <w:pPr>
        <w:pStyle w:val="1"/>
      </w:pPr>
      <w:r>
        <w:rPr>
          <w:rFonts w:hint="eastAsia"/>
        </w:rPr>
        <w:t>运行示例</w:t>
      </w:r>
    </w:p>
    <w:p w:rsidR="00D05AC7" w:rsidRDefault="00D05AC7" w:rsidP="00DF0EA3">
      <w:pPr>
        <w:spacing w:line="360" w:lineRule="auto"/>
        <w:ind w:firstLine="418"/>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1 </w:t>
      </w:r>
      <w:r>
        <w:rPr>
          <w:rFonts w:ascii="Times New Roman" w:hAnsi="Times New Roman" w:cs="Times New Roman"/>
        </w:rPr>
        <w:t>三角网</w:t>
      </w:r>
    </w:p>
    <w:p w:rsidR="005B2735" w:rsidRDefault="00D05AC7" w:rsidP="00DF0EA3">
      <w:pPr>
        <w:spacing w:line="360" w:lineRule="auto"/>
        <w:ind w:firstLine="418"/>
        <w:rPr>
          <w:rFonts w:ascii="Times New Roman" w:hAnsi="Times New Roman" w:cs="Times New Roman"/>
        </w:rPr>
      </w:pPr>
      <w:r>
        <w:rPr>
          <w:noProof/>
        </w:rPr>
        <w:drawing>
          <wp:inline distT="0" distB="0" distL="0" distR="0" wp14:anchorId="040B7F51" wp14:editId="56C152A4">
            <wp:extent cx="3922588" cy="2433554"/>
            <wp:effectExtent l="0" t="0" r="19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951" cy="2440604"/>
                    </a:xfrm>
                    <a:prstGeom prst="rect">
                      <a:avLst/>
                    </a:prstGeom>
                  </pic:spPr>
                </pic:pic>
              </a:graphicData>
            </a:graphic>
          </wp:inline>
        </w:drawing>
      </w:r>
    </w:p>
    <w:p w:rsidR="00D05AC7" w:rsidRDefault="00D05AC7" w:rsidP="00DF0EA3">
      <w:pPr>
        <w:spacing w:line="360" w:lineRule="auto"/>
        <w:ind w:firstLine="418"/>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2 </w:t>
      </w:r>
      <w:r>
        <w:rPr>
          <w:rFonts w:ascii="Times New Roman" w:hAnsi="Times New Roman" w:cs="Times New Roman" w:hint="eastAsia"/>
        </w:rPr>
        <w:t>最陡下坡路径</w:t>
      </w:r>
    </w:p>
    <w:p w:rsidR="00D05AC7" w:rsidRDefault="00D05AC7" w:rsidP="00DF0EA3">
      <w:pPr>
        <w:spacing w:line="360" w:lineRule="auto"/>
        <w:ind w:firstLine="418"/>
        <w:rPr>
          <w:rFonts w:ascii="Times New Roman" w:hAnsi="Times New Roman" w:cs="Times New Roman"/>
        </w:rPr>
      </w:pPr>
      <w:r>
        <w:rPr>
          <w:noProof/>
        </w:rPr>
        <w:drawing>
          <wp:inline distT="0" distB="0" distL="0" distR="0" wp14:anchorId="3CC5216E" wp14:editId="6D8326CD">
            <wp:extent cx="4081614" cy="2614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4599" cy="2623088"/>
                    </a:xfrm>
                    <a:prstGeom prst="rect">
                      <a:avLst/>
                    </a:prstGeom>
                  </pic:spPr>
                </pic:pic>
              </a:graphicData>
            </a:graphic>
          </wp:inline>
        </w:drawing>
      </w:r>
    </w:p>
    <w:p w:rsidR="00D05AC7" w:rsidRDefault="00D05AC7" w:rsidP="00DF0EA3">
      <w:pPr>
        <w:spacing w:line="360" w:lineRule="auto"/>
        <w:ind w:firstLine="418"/>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3 </w:t>
      </w:r>
      <w:r>
        <w:rPr>
          <w:rFonts w:ascii="Times New Roman" w:hAnsi="Times New Roman" w:cs="Times New Roman" w:hint="eastAsia"/>
        </w:rPr>
        <w:t>河网</w:t>
      </w:r>
    </w:p>
    <w:p w:rsidR="00D05AC7" w:rsidRDefault="00D05AC7" w:rsidP="00DF0EA3">
      <w:pPr>
        <w:spacing w:line="360" w:lineRule="auto"/>
        <w:ind w:firstLine="418"/>
        <w:rPr>
          <w:rFonts w:ascii="Times New Roman" w:hAnsi="Times New Roman" w:cs="Times New Roman"/>
        </w:rPr>
      </w:pPr>
      <w:r>
        <w:rPr>
          <w:noProof/>
        </w:rPr>
        <w:lastRenderedPageBreak/>
        <w:drawing>
          <wp:inline distT="0" distB="0" distL="0" distR="0" wp14:anchorId="47A8C16A" wp14:editId="588BA454">
            <wp:extent cx="4177030" cy="2318337"/>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56" cy="2331394"/>
                    </a:xfrm>
                    <a:prstGeom prst="rect">
                      <a:avLst/>
                    </a:prstGeom>
                  </pic:spPr>
                </pic:pic>
              </a:graphicData>
            </a:graphic>
          </wp:inline>
        </w:drawing>
      </w:r>
    </w:p>
    <w:p w:rsidR="00D05AC7" w:rsidRDefault="00D05AC7" w:rsidP="00DF0EA3">
      <w:pPr>
        <w:spacing w:line="360" w:lineRule="auto"/>
        <w:ind w:firstLine="418"/>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4 </w:t>
      </w:r>
      <w:r>
        <w:rPr>
          <w:rFonts w:ascii="Times New Roman" w:hAnsi="Times New Roman" w:cs="Times New Roman" w:hint="eastAsia"/>
        </w:rPr>
        <w:t>最陡上坡（</w:t>
      </w:r>
      <w:proofErr w:type="gramStart"/>
      <w:r>
        <w:rPr>
          <w:rFonts w:ascii="Times New Roman" w:hAnsi="Times New Roman" w:cs="Times New Roman" w:hint="eastAsia"/>
        </w:rPr>
        <w:t>划分子</w:t>
      </w:r>
      <w:proofErr w:type="gramEnd"/>
      <w:r>
        <w:rPr>
          <w:rFonts w:ascii="Times New Roman" w:hAnsi="Times New Roman" w:cs="Times New Roman" w:hint="eastAsia"/>
        </w:rPr>
        <w:t>流域）</w:t>
      </w:r>
    </w:p>
    <w:p w:rsidR="00D05AC7" w:rsidRDefault="00D05AC7" w:rsidP="00DF0EA3">
      <w:pPr>
        <w:spacing w:line="360" w:lineRule="auto"/>
        <w:ind w:firstLine="418"/>
        <w:rPr>
          <w:rFonts w:ascii="Times New Roman" w:hAnsi="Times New Roman" w:cs="Times New Roman"/>
        </w:rPr>
      </w:pPr>
      <w:r>
        <w:rPr>
          <w:noProof/>
        </w:rPr>
        <w:drawing>
          <wp:inline distT="0" distB="0" distL="0" distR="0" wp14:anchorId="06D48E7A" wp14:editId="02E1CC1C">
            <wp:extent cx="4333461" cy="248967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9733" cy="2493283"/>
                    </a:xfrm>
                    <a:prstGeom prst="rect">
                      <a:avLst/>
                    </a:prstGeom>
                  </pic:spPr>
                </pic:pic>
              </a:graphicData>
            </a:graphic>
          </wp:inline>
        </w:drawing>
      </w:r>
    </w:p>
    <w:p w:rsidR="00D05AC7" w:rsidRDefault="00D05AC7" w:rsidP="00DF0EA3">
      <w:pPr>
        <w:spacing w:line="360" w:lineRule="auto"/>
        <w:ind w:firstLine="418"/>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 xml:space="preserve">5 </w:t>
      </w:r>
      <w:r>
        <w:rPr>
          <w:rFonts w:ascii="Times New Roman" w:hAnsi="Times New Roman" w:cs="Times New Roman" w:hint="eastAsia"/>
        </w:rPr>
        <w:t>子流域划分</w:t>
      </w:r>
    </w:p>
    <w:p w:rsidR="00D05AC7" w:rsidRDefault="00D05AC7" w:rsidP="00DF0EA3">
      <w:pPr>
        <w:spacing w:line="360" w:lineRule="auto"/>
        <w:ind w:firstLine="418"/>
        <w:rPr>
          <w:rFonts w:ascii="Times New Roman" w:hAnsi="Times New Roman" w:cs="Times New Roman" w:hint="eastAsia"/>
        </w:rPr>
      </w:pPr>
      <w:r>
        <w:rPr>
          <w:noProof/>
        </w:rPr>
        <w:drawing>
          <wp:inline distT="0" distB="0" distL="0" distR="0" wp14:anchorId="3D38EA85" wp14:editId="6C775EEA">
            <wp:extent cx="4645647" cy="2647784"/>
            <wp:effectExtent l="0" t="0" r="317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9386" cy="2655614"/>
                    </a:xfrm>
                    <a:prstGeom prst="rect">
                      <a:avLst/>
                    </a:prstGeom>
                  </pic:spPr>
                </pic:pic>
              </a:graphicData>
            </a:graphic>
          </wp:inline>
        </w:drawing>
      </w:r>
    </w:p>
    <w:p w:rsidR="00D05AC7" w:rsidRDefault="00D05AC7" w:rsidP="00DF0EA3">
      <w:pPr>
        <w:spacing w:line="360" w:lineRule="auto"/>
        <w:ind w:firstLine="418"/>
        <w:rPr>
          <w:rFonts w:ascii="Times New Roman" w:hAnsi="Times New Roman" w:cs="Times New Roman"/>
        </w:rPr>
      </w:pPr>
    </w:p>
    <w:p w:rsidR="00D05AC7" w:rsidRDefault="00D05AC7" w:rsidP="00DF0EA3">
      <w:pPr>
        <w:spacing w:line="360" w:lineRule="auto"/>
        <w:ind w:firstLine="418"/>
        <w:rPr>
          <w:rFonts w:ascii="Times New Roman" w:hAnsi="Times New Roman" w:cs="Times New Roman"/>
        </w:rPr>
      </w:pPr>
    </w:p>
    <w:p w:rsidR="0064350B" w:rsidRDefault="0064350B">
      <w:pPr>
        <w:spacing w:line="360" w:lineRule="auto"/>
        <w:ind w:firstLine="200"/>
        <w:rPr>
          <w:rFonts w:ascii="Times New Roman" w:hAnsi="Times New Roman" w:cs="Times New Roman"/>
        </w:rPr>
      </w:pPr>
    </w:p>
    <w:p w:rsidR="0064350B" w:rsidRDefault="0064350B">
      <w:pPr>
        <w:spacing w:line="360" w:lineRule="auto"/>
        <w:ind w:firstLine="200"/>
        <w:rPr>
          <w:rFonts w:ascii="Times New Roman" w:hAnsi="Times New Roman" w:cs="Times New Roman"/>
        </w:rPr>
      </w:pPr>
    </w:p>
    <w:p w:rsidR="0064350B" w:rsidRDefault="00D05AC7" w:rsidP="00D05AC7">
      <w:pPr>
        <w:pStyle w:val="1"/>
        <w:rPr>
          <w:noProof/>
        </w:rPr>
      </w:pPr>
      <w:r>
        <w:rPr>
          <w:noProof/>
        </w:rPr>
        <w:t>存在问题</w:t>
      </w:r>
    </w:p>
    <w:p w:rsidR="00E563B9" w:rsidRPr="00E563B9" w:rsidRDefault="00E563B9" w:rsidP="00E563B9">
      <w:pPr>
        <w:spacing w:line="360" w:lineRule="auto"/>
        <w:ind w:firstLine="418"/>
        <w:rPr>
          <w:rFonts w:ascii="Times New Roman" w:hAnsi="Times New Roman" w:cs="Times New Roman" w:hint="eastAsia"/>
        </w:rPr>
      </w:pPr>
      <w:r w:rsidRPr="00E563B9">
        <w:rPr>
          <w:rFonts w:ascii="Times New Roman" w:hAnsi="Times New Roman" w:cs="Times New Roman" w:hint="eastAsia"/>
        </w:rPr>
        <w:t>通过进一步的学习，我认为以往研究多是通过</w:t>
      </w:r>
      <w:r w:rsidRPr="00E563B9">
        <w:rPr>
          <w:rFonts w:ascii="Times New Roman" w:hAnsi="Times New Roman" w:cs="Times New Roman" w:hint="eastAsia"/>
          <w:b/>
        </w:rPr>
        <w:t>典型的地形特征点</w:t>
      </w:r>
      <w:r w:rsidRPr="00E563B9">
        <w:rPr>
          <w:rFonts w:ascii="Times New Roman" w:hAnsi="Times New Roman" w:cs="Times New Roman" w:hint="eastAsia"/>
        </w:rPr>
        <w:t>构建合适的三角网，使其能够体现地形特征，以便进行水文分析。而并非通过三角网提取河网的技术从一系列坐标点中寻找地形特征点。</w:t>
      </w:r>
    </w:p>
    <w:p w:rsidR="00D05AC7" w:rsidRDefault="00E563B9" w:rsidP="00E563B9">
      <w:pPr>
        <w:spacing w:line="360" w:lineRule="auto"/>
        <w:ind w:firstLine="418"/>
        <w:rPr>
          <w:rFonts w:ascii="Times New Roman" w:hAnsi="Times New Roman" w:cs="Times New Roman"/>
        </w:rPr>
      </w:pPr>
      <w:r w:rsidRPr="00E563B9">
        <w:rPr>
          <w:rFonts w:ascii="Times New Roman" w:hAnsi="Times New Roman" w:cs="Times New Roman" w:hint="eastAsia"/>
        </w:rPr>
        <w:t>因此，我通过一个流域的</w:t>
      </w:r>
      <w:r w:rsidRPr="00E563B9">
        <w:rPr>
          <w:rFonts w:ascii="Times New Roman" w:hAnsi="Times New Roman" w:cs="Times New Roman" w:hint="eastAsia"/>
        </w:rPr>
        <w:t>DEM</w:t>
      </w:r>
      <w:r w:rsidRPr="00E563B9">
        <w:rPr>
          <w:rFonts w:ascii="Times New Roman" w:hAnsi="Times New Roman" w:cs="Times New Roman" w:hint="eastAsia"/>
        </w:rPr>
        <w:t>，挑选了一些特征点，做了一个相对理想的</w:t>
      </w:r>
      <w:r>
        <w:rPr>
          <w:rFonts w:ascii="Times New Roman" w:hAnsi="Times New Roman" w:cs="Times New Roman" w:hint="eastAsia"/>
        </w:rPr>
        <w:t>示例。</w:t>
      </w:r>
    </w:p>
    <w:p w:rsidR="00E563B9" w:rsidRDefault="00E563B9" w:rsidP="00E563B9">
      <w:pPr>
        <w:spacing w:line="360" w:lineRule="auto"/>
        <w:ind w:firstLine="418"/>
        <w:rPr>
          <w:rFonts w:ascii="Times New Roman" w:hAnsi="Times New Roman" w:cs="Times New Roman"/>
        </w:rPr>
      </w:pPr>
      <w:r>
        <w:rPr>
          <w:rFonts w:ascii="Times New Roman" w:hAnsi="Times New Roman" w:cs="Times New Roman"/>
        </w:rPr>
        <w:t>我觉得这个项目的主要问题还有：</w:t>
      </w:r>
    </w:p>
    <w:p w:rsidR="00E563B9" w:rsidRDefault="00E563B9" w:rsidP="00E563B9">
      <w:pPr>
        <w:pStyle w:val="a5"/>
        <w:numPr>
          <w:ilvl w:val="0"/>
          <w:numId w:val="6"/>
        </w:numPr>
        <w:spacing w:line="360" w:lineRule="auto"/>
        <w:rPr>
          <w:rFonts w:ascii="Times New Roman" w:hAnsi="Times New Roman" w:cs="Times New Roman"/>
        </w:rPr>
      </w:pPr>
      <w:r>
        <w:rPr>
          <w:rFonts w:ascii="Times New Roman" w:hAnsi="Times New Roman" w:cs="Times New Roman"/>
        </w:rPr>
        <w:t>最开始选定使用</w:t>
      </w:r>
      <w:r>
        <w:rPr>
          <w:rFonts w:ascii="Times New Roman" w:hAnsi="Times New Roman" w:cs="Times New Roman"/>
        </w:rPr>
        <w:t>CGAL</w:t>
      </w:r>
      <w:r>
        <w:rPr>
          <w:rFonts w:ascii="Times New Roman" w:hAnsi="Times New Roman" w:cs="Times New Roman"/>
        </w:rPr>
        <w:t>构建</w:t>
      </w:r>
      <w:r>
        <w:rPr>
          <w:rFonts w:ascii="Times New Roman" w:hAnsi="Times New Roman" w:cs="Times New Roman"/>
        </w:rPr>
        <w:t>TIN</w:t>
      </w:r>
      <w:r>
        <w:rPr>
          <w:rFonts w:ascii="Times New Roman" w:hAnsi="Times New Roman" w:cs="Times New Roman"/>
        </w:rPr>
        <w:t>，有其方便性，但是也存在问题，比如所构建的</w:t>
      </w:r>
      <w:r>
        <w:rPr>
          <w:rFonts w:ascii="Times New Roman" w:hAnsi="Times New Roman" w:cs="Times New Roman"/>
        </w:rPr>
        <w:t>TIN</w:t>
      </w:r>
      <w:r>
        <w:rPr>
          <w:rFonts w:ascii="Times New Roman" w:hAnsi="Times New Roman" w:cs="Times New Roman"/>
        </w:rPr>
        <w:t>为</w:t>
      </w:r>
      <w:proofErr w:type="gramStart"/>
      <w:r>
        <w:rPr>
          <w:rFonts w:ascii="Times New Roman" w:hAnsi="Times New Roman" w:cs="Times New Roman"/>
        </w:rPr>
        <w:t>凸</w:t>
      </w:r>
      <w:proofErr w:type="gramEnd"/>
      <w:r>
        <w:rPr>
          <w:rFonts w:ascii="Times New Roman" w:hAnsi="Times New Roman" w:cs="Times New Roman"/>
        </w:rPr>
        <w:t>TIN</w:t>
      </w:r>
      <w:bookmarkStart w:id="6" w:name="_GoBack"/>
      <w:bookmarkEnd w:id="6"/>
      <w:r>
        <w:rPr>
          <w:rFonts w:ascii="Times New Roman" w:hAnsi="Times New Roman" w:cs="Times New Roman"/>
        </w:rPr>
        <w:t>而一般研究区边界为</w:t>
      </w:r>
      <w:proofErr w:type="gramStart"/>
      <w:r>
        <w:rPr>
          <w:rFonts w:ascii="Times New Roman" w:hAnsi="Times New Roman" w:cs="Times New Roman"/>
        </w:rPr>
        <w:t>凹多边形</w:t>
      </w:r>
      <w:proofErr w:type="gramEnd"/>
      <w:r>
        <w:rPr>
          <w:rFonts w:ascii="Times New Roman" w:hAnsi="Times New Roman" w:cs="Times New Roman"/>
        </w:rPr>
        <w:t>，会对接下来的分析造成影响；在</w:t>
      </w:r>
      <w:proofErr w:type="gramStart"/>
      <w:r>
        <w:rPr>
          <w:rFonts w:ascii="Times New Roman" w:hAnsi="Times New Roman" w:cs="Times New Roman"/>
        </w:rPr>
        <w:t>划分子</w:t>
      </w:r>
      <w:proofErr w:type="gramEnd"/>
      <w:r>
        <w:rPr>
          <w:rFonts w:ascii="Times New Roman" w:hAnsi="Times New Roman" w:cs="Times New Roman"/>
        </w:rPr>
        <w:t>流域的时候需要添加点，而</w:t>
      </w:r>
      <w:r w:rsidRPr="004D77DF">
        <w:rPr>
          <w:rFonts w:ascii="Times New Roman" w:hAnsi="Times New Roman" w:cs="Times New Roman"/>
          <w:b/>
        </w:rPr>
        <w:t>添加的点会影响之前已经预处理好的三角网</w:t>
      </w:r>
      <w:r>
        <w:rPr>
          <w:rFonts w:ascii="Times New Roman" w:hAnsi="Times New Roman" w:cs="Times New Roman"/>
        </w:rPr>
        <w:t>，如上图</w:t>
      </w:r>
      <w:r>
        <w:rPr>
          <w:rFonts w:ascii="Times New Roman" w:hAnsi="Times New Roman" w:cs="Times New Roman" w:hint="eastAsia"/>
        </w:rPr>
        <w:t>5</w:t>
      </w:r>
      <w:r>
        <w:rPr>
          <w:rFonts w:ascii="Times New Roman" w:hAnsi="Times New Roman" w:cs="Times New Roman" w:hint="eastAsia"/>
        </w:rPr>
        <w:t>中红色圆圈的地方</w:t>
      </w:r>
      <w:r w:rsidR="004D77DF">
        <w:rPr>
          <w:rFonts w:ascii="Times New Roman" w:hAnsi="Times New Roman" w:cs="Times New Roman" w:hint="eastAsia"/>
        </w:rPr>
        <w:t>，进而影响子流域的划分。</w:t>
      </w:r>
    </w:p>
    <w:p w:rsidR="004D77DF" w:rsidRPr="00E563B9" w:rsidRDefault="004D77DF" w:rsidP="00E563B9">
      <w:pPr>
        <w:pStyle w:val="a5"/>
        <w:numPr>
          <w:ilvl w:val="0"/>
          <w:numId w:val="6"/>
        </w:numPr>
        <w:spacing w:line="360" w:lineRule="auto"/>
        <w:rPr>
          <w:rFonts w:ascii="Times New Roman" w:hAnsi="Times New Roman" w:cs="Times New Roman" w:hint="eastAsia"/>
        </w:rPr>
      </w:pPr>
      <w:r>
        <w:rPr>
          <w:rFonts w:ascii="Times New Roman" w:hAnsi="Times New Roman" w:cs="Times New Roman"/>
        </w:rPr>
        <w:t>目前的程序实现了基本的流程，但是数据依赖性较强，感觉以往研究中的数据也较理想，所以才能得到不错的结果，距</w:t>
      </w:r>
      <w:r>
        <w:rPr>
          <w:rFonts w:ascii="Times New Roman" w:hAnsi="Times New Roman" w:cs="Times New Roman" w:hint="eastAsia"/>
        </w:rPr>
        <w:t>实用相差甚远。</w:t>
      </w:r>
    </w:p>
    <w:sectPr w:rsidR="004D77DF" w:rsidRPr="00E563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方正书宋简体">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F42C6"/>
    <w:multiLevelType w:val="multilevel"/>
    <w:tmpl w:val="620E0B30"/>
    <w:lvl w:ilvl="0">
      <w:start w:val="1"/>
      <w:numFmt w:val="decimal"/>
      <w:suff w:val="space"/>
      <w:lvlText w:val="%1 "/>
      <w:lvlJc w:val="left"/>
      <w:pPr>
        <w:ind w:left="0" w:firstLine="0"/>
      </w:pPr>
      <w:rPr>
        <w:rFonts w:ascii="Times New Roman" w:hAnsi="Times New Roman" w:hint="default"/>
        <w:b/>
        <w:i w:val="0"/>
        <w:sz w:val="24"/>
        <w:szCs w:val="32"/>
      </w:rPr>
    </w:lvl>
    <w:lvl w:ilvl="1">
      <w:start w:val="1"/>
      <w:numFmt w:val="decimal"/>
      <w:suff w:val="space"/>
      <w:lvlText w:val="%1.%2"/>
      <w:lvlJc w:val="left"/>
      <w:pPr>
        <w:ind w:left="0" w:firstLine="0"/>
      </w:pPr>
      <w:rPr>
        <w:rFonts w:ascii="Times" w:hAnsi="Times" w:hint="default"/>
        <w:b/>
        <w:i w:val="0"/>
        <w:sz w:val="21"/>
        <w:szCs w:val="28"/>
      </w:rPr>
    </w:lvl>
    <w:lvl w:ilvl="2">
      <w:start w:val="1"/>
      <w:numFmt w:val="decimal"/>
      <w:suff w:val="space"/>
      <w:lvlText w:val="%1.%2.%3"/>
      <w:lvlJc w:val="left"/>
      <w:pPr>
        <w:ind w:left="0" w:firstLine="0"/>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3">
      <w:start w:val="1"/>
      <w:numFmt w:val="decimal"/>
      <w:suff w:val="space"/>
      <w:lvlText w:val="%1.%2.%3.%4"/>
      <w:lvlJc w:val="left"/>
      <w:pPr>
        <w:ind w:left="0" w:firstLine="0"/>
      </w:pPr>
      <w:rPr>
        <w:rFonts w:ascii="Times" w:hAnsi="Times" w:hint="default"/>
        <w:b/>
        <w:i w:val="0"/>
      </w:rPr>
    </w:lvl>
    <w:lvl w:ilvl="4">
      <w:start w:val="1"/>
      <w:numFmt w:val="decimal"/>
      <w:suff w:val="space"/>
      <w:lvlText w:val="%5."/>
      <w:lvlJc w:val="left"/>
      <w:pPr>
        <w:ind w:left="-420" w:firstLine="0"/>
      </w:pPr>
      <w:rPr>
        <w:rFonts w:ascii="方正书宋简体" w:eastAsia="方正书宋简体" w:hint="eastAsia"/>
        <w:b w:val="0"/>
        <w:i w:val="0"/>
      </w:rPr>
    </w:lvl>
    <w:lvl w:ilvl="5">
      <w:start w:val="1"/>
      <w:numFmt w:val="decimal"/>
      <w:suff w:val="space"/>
      <w:lvlText w:val="%6)"/>
      <w:lvlJc w:val="left"/>
      <w:pPr>
        <w:ind w:left="420" w:firstLine="0"/>
      </w:pPr>
      <w:rPr>
        <w:rFonts w:ascii="方正书宋简体" w:eastAsia="方正书宋简体" w:hint="eastAsia"/>
        <w:b w:val="0"/>
        <w:i w:val="0"/>
        <w:sz w:val="21"/>
        <w:szCs w:val="21"/>
      </w:rPr>
    </w:lvl>
    <w:lvl w:ilvl="6">
      <w:start w:val="1"/>
      <w:numFmt w:val="decimal"/>
      <w:suff w:val="space"/>
      <w:lvlText w:val="(%7)"/>
      <w:lvlJc w:val="left"/>
      <w:pPr>
        <w:ind w:left="420" w:firstLine="0"/>
      </w:pPr>
      <w:rPr>
        <w:rFonts w:ascii="方正书宋简体" w:eastAsia="方正书宋简体" w:hint="eastAsia"/>
      </w:rPr>
    </w:lvl>
    <w:lvl w:ilvl="7">
      <w:start w:val="1"/>
      <w:numFmt w:val="lowerLetter"/>
      <w:suff w:val="space"/>
      <w:lvlText w:val="%8."/>
      <w:lvlJc w:val="left"/>
      <w:pPr>
        <w:ind w:left="0" w:firstLine="0"/>
      </w:pPr>
      <w:rPr>
        <w:rFonts w:ascii="方正书宋简体" w:eastAsia="方正书宋简体" w:hint="eastAsia"/>
      </w:rPr>
    </w:lvl>
    <w:lvl w:ilvl="8">
      <w:start w:val="1"/>
      <w:numFmt w:val="decimal"/>
      <w:lvlText w:val="%1.%2.%3.%4.%5.%6.%7.%8.%9."/>
      <w:lvlJc w:val="left"/>
      <w:pPr>
        <w:tabs>
          <w:tab w:val="num" w:pos="4197"/>
        </w:tabs>
        <w:ind w:left="4197" w:hanging="1559"/>
      </w:pPr>
      <w:rPr>
        <w:rFonts w:hint="eastAsia"/>
      </w:rPr>
    </w:lvl>
  </w:abstractNum>
  <w:abstractNum w:abstractNumId="1">
    <w:nsid w:val="51CE1BFB"/>
    <w:multiLevelType w:val="multilevel"/>
    <w:tmpl w:val="34783C74"/>
    <w:lvl w:ilvl="0">
      <w:start w:val="1"/>
      <w:numFmt w:val="chineseCountingThousand"/>
      <w:lvlText w:val="第%1章 "/>
      <w:lvlJc w:val="center"/>
      <w:pPr>
        <w:ind w:left="0" w:firstLine="0"/>
      </w:pPr>
      <w:rPr>
        <w:rFonts w:hint="eastAsia"/>
      </w:rPr>
    </w:lvl>
    <w:lvl w:ilvl="1">
      <w:start w:val="1"/>
      <w:numFmt w:val="decimal"/>
      <w:isLgl/>
      <w:lvlText w:val="%1.%2"/>
      <w:lvlJc w:val="left"/>
      <w:pPr>
        <w:ind w:left="0" w:firstLine="0"/>
      </w:pPr>
      <w:rPr>
        <w:rFonts w:hint="eastAsia"/>
        <w:b w:val="0"/>
        <w:i w:val="0"/>
        <w:caps w:val="0"/>
        <w:smallCaps w:val="0"/>
        <w:strike w:val="0"/>
        <w:vanish w:val="0"/>
        <w:color w:val="000000"/>
        <w:em w:val="none"/>
      </w:rPr>
    </w:lvl>
    <w:lvl w:ilvl="2">
      <w:start w:val="1"/>
      <w:numFmt w:val="decimal"/>
      <w:isLgl/>
      <w:lvlText w:val="%1.%2.%3 "/>
      <w:lvlJc w:val="left"/>
      <w:pPr>
        <w:ind w:left="0" w:firstLine="0"/>
      </w:pPr>
      <w:rPr>
        <w:rFonts w:ascii="Times New Roman" w:eastAsia="宋体" w:hAnsi="Times New Roman" w:cs="Times New Roman" w:hint="default"/>
        <w:b w:val="0"/>
        <w:bCs w:val="0"/>
        <w:i w:val="0"/>
        <w:iCs w:val="0"/>
        <w:caps w:val="0"/>
        <w:smallCaps w:val="0"/>
        <w:strike w:val="0"/>
        <w:dstrike w:val="0"/>
        <w:vanish w:val="0"/>
        <w:color w:val="auto"/>
        <w:spacing w:val="0"/>
        <w:position w:val="0"/>
        <w:u w:val="none"/>
        <w:vertAlign w:val="baseline"/>
        <w:em w:val="none"/>
      </w:rPr>
    </w:lvl>
    <w:lvl w:ilvl="3">
      <w:start w:val="1"/>
      <w:numFmt w:val="decimal"/>
      <w:isLgl/>
      <w:lvlText w:val="%4. "/>
      <w:lvlJc w:val="left"/>
      <w:pPr>
        <w:ind w:left="0" w:firstLine="0"/>
      </w:pPr>
      <w:rPr>
        <w:rFonts w:ascii="Times New Roman" w:eastAsia="宋体" w:hAnsi="Times New Roman" w:hint="default"/>
      </w:rPr>
    </w:lvl>
    <w:lvl w:ilvl="4">
      <w:start w:val="1"/>
      <w:numFmt w:val="decimal"/>
      <w:isLgl/>
      <w:lvlText w:val="%5）"/>
      <w:lvlJc w:val="left"/>
      <w:pPr>
        <w:ind w:left="0" w:firstLine="0"/>
      </w:pPr>
      <w:rPr>
        <w:rFonts w:ascii="Times New Roman" w:hAnsi="Times New Roman" w:cs="Times New Roman" w:hint="default"/>
        <w:color w:val="auto"/>
      </w:rPr>
    </w:lvl>
    <w:lvl w:ilvl="5">
      <w:start w:val="1"/>
      <w:numFmt w:val="decimal"/>
      <w:isLgl/>
      <w:lvlText w:val="（%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lvlRestart w:val="0"/>
      <w:suff w:val="nothing"/>
      <w:lvlText w:val="%9"/>
      <w:lvlJc w:val="left"/>
      <w:pPr>
        <w:ind w:left="0" w:firstLine="0"/>
      </w:pPr>
      <w:rPr>
        <w:rFonts w:hint="eastAsia"/>
        <w:vanish/>
      </w:rPr>
    </w:lvl>
  </w:abstractNum>
  <w:abstractNum w:abstractNumId="2">
    <w:nsid w:val="559D28FC"/>
    <w:multiLevelType w:val="hybridMultilevel"/>
    <w:tmpl w:val="B08C8856"/>
    <w:lvl w:ilvl="0" w:tplc="8A5A1922">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nsid w:val="7BB36273"/>
    <w:multiLevelType w:val="multilevel"/>
    <w:tmpl w:val="8B68A44A"/>
    <w:lvl w:ilvl="0">
      <w:start w:val="1"/>
      <w:numFmt w:val="decimal"/>
      <w:pStyle w:val="1"/>
      <w:lvlText w:val="%1"/>
      <w:lvlJc w:val="left"/>
      <w:pPr>
        <w:ind w:left="425" w:hanging="425"/>
      </w:pPr>
      <w:rPr>
        <w:rFonts w:ascii="Times New Roman" w:eastAsia="华文中宋" w:hAnsi="Times New Roman" w:hint="default"/>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0"/>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F9"/>
    <w:rsid w:val="000B06DE"/>
    <w:rsid w:val="001D03FA"/>
    <w:rsid w:val="002236F9"/>
    <w:rsid w:val="0023318B"/>
    <w:rsid w:val="002421DD"/>
    <w:rsid w:val="00284C97"/>
    <w:rsid w:val="002C5F6E"/>
    <w:rsid w:val="00387F21"/>
    <w:rsid w:val="003D0FBC"/>
    <w:rsid w:val="003E6549"/>
    <w:rsid w:val="00442B72"/>
    <w:rsid w:val="004944BD"/>
    <w:rsid w:val="004C672D"/>
    <w:rsid w:val="004D77DF"/>
    <w:rsid w:val="005028DC"/>
    <w:rsid w:val="0055615E"/>
    <w:rsid w:val="005B2735"/>
    <w:rsid w:val="005F4FA5"/>
    <w:rsid w:val="006039E2"/>
    <w:rsid w:val="0064350B"/>
    <w:rsid w:val="006852FF"/>
    <w:rsid w:val="009C576D"/>
    <w:rsid w:val="00A0142C"/>
    <w:rsid w:val="00B86FCF"/>
    <w:rsid w:val="00BE4473"/>
    <w:rsid w:val="00CB3E4B"/>
    <w:rsid w:val="00D0228F"/>
    <w:rsid w:val="00D05AC7"/>
    <w:rsid w:val="00D145AB"/>
    <w:rsid w:val="00D2237D"/>
    <w:rsid w:val="00D25463"/>
    <w:rsid w:val="00DE4EF8"/>
    <w:rsid w:val="00DF0EA3"/>
    <w:rsid w:val="00E563B9"/>
    <w:rsid w:val="00E730D9"/>
    <w:rsid w:val="00EE5974"/>
    <w:rsid w:val="00F55789"/>
    <w:rsid w:val="00F9169D"/>
    <w:rsid w:val="00FC3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FE4E8-26E2-4CEF-911E-B8D236E5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4944BD"/>
    <w:pPr>
      <w:keepNext/>
      <w:keepLines/>
      <w:numPr>
        <w:numId w:val="5"/>
      </w:numPr>
      <w:spacing w:line="480" w:lineRule="auto"/>
      <w:outlineLvl w:val="0"/>
    </w:pPr>
    <w:rPr>
      <w:b/>
      <w:bCs/>
      <w:kern w:val="44"/>
      <w:sz w:val="30"/>
      <w:szCs w:val="44"/>
    </w:rPr>
  </w:style>
  <w:style w:type="paragraph" w:styleId="2">
    <w:name w:val="heading 2"/>
    <w:basedOn w:val="a"/>
    <w:next w:val="a"/>
    <w:link w:val="2Char"/>
    <w:autoRedefine/>
    <w:qFormat/>
    <w:rsid w:val="00DE4EF8"/>
    <w:pPr>
      <w:keepNext/>
      <w:keepLines/>
      <w:numPr>
        <w:ilvl w:val="1"/>
        <w:numId w:val="5"/>
      </w:numPr>
      <w:spacing w:beforeLines="50" w:before="163" w:afterLines="50" w:after="163"/>
      <w:jc w:val="left"/>
      <w:outlineLvl w:val="1"/>
    </w:pPr>
    <w:rPr>
      <w:rFonts w:ascii="Times New Roman" w:eastAsia="黑体" w:hAnsi="Times New Roman" w:cs="Times New Roman"/>
      <w:bCs/>
      <w:szCs w:val="30"/>
    </w:rPr>
  </w:style>
  <w:style w:type="paragraph" w:styleId="3">
    <w:name w:val="heading 3"/>
    <w:basedOn w:val="a"/>
    <w:next w:val="a"/>
    <w:link w:val="3Char"/>
    <w:autoRedefine/>
    <w:qFormat/>
    <w:rsid w:val="00DE4EF8"/>
    <w:pPr>
      <w:keepNext/>
      <w:keepLines/>
      <w:numPr>
        <w:ilvl w:val="2"/>
        <w:numId w:val="5"/>
      </w:numPr>
      <w:spacing w:line="300" w:lineRule="exact"/>
      <w:jc w:val="left"/>
      <w:outlineLvl w:val="2"/>
    </w:pPr>
    <w:rPr>
      <w:rFonts w:ascii="Times New Roman" w:eastAsia="宋体" w:hAnsi="Times New Roman"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DE4EF8"/>
    <w:rPr>
      <w:rFonts w:ascii="Times New Roman" w:eastAsia="宋体" w:hAnsi="Times New Roman" w:cs="Times New Roman"/>
      <w:bCs/>
      <w:szCs w:val="28"/>
    </w:rPr>
  </w:style>
  <w:style w:type="character" w:customStyle="1" w:styleId="1Char">
    <w:name w:val="标题 1 Char"/>
    <w:basedOn w:val="a0"/>
    <w:link w:val="1"/>
    <w:rsid w:val="004944BD"/>
    <w:rPr>
      <w:b/>
      <w:bCs/>
      <w:kern w:val="44"/>
      <w:sz w:val="30"/>
      <w:szCs w:val="44"/>
    </w:rPr>
  </w:style>
  <w:style w:type="character" w:customStyle="1" w:styleId="2Char">
    <w:name w:val="标题 2 Char"/>
    <w:basedOn w:val="a0"/>
    <w:link w:val="2"/>
    <w:rsid w:val="00DE4EF8"/>
    <w:rPr>
      <w:rFonts w:ascii="Times New Roman" w:eastAsia="黑体" w:hAnsi="Times New Roman" w:cs="Times New Roman"/>
      <w:bCs/>
      <w:szCs w:val="30"/>
    </w:rPr>
  </w:style>
  <w:style w:type="paragraph" w:styleId="a3">
    <w:name w:val="Title"/>
    <w:basedOn w:val="a"/>
    <w:link w:val="Char"/>
    <w:autoRedefine/>
    <w:qFormat/>
    <w:rsid w:val="00DE4EF8"/>
    <w:pPr>
      <w:spacing w:beforeLines="100" w:before="100"/>
      <w:jc w:val="center"/>
      <w:outlineLvl w:val="0"/>
    </w:pPr>
    <w:rPr>
      <w:rFonts w:eastAsia="黑体" w:cs="Arial"/>
      <w:b/>
      <w:bCs/>
      <w:sz w:val="44"/>
      <w:szCs w:val="32"/>
    </w:rPr>
  </w:style>
  <w:style w:type="character" w:customStyle="1" w:styleId="Char">
    <w:name w:val="标题 Char"/>
    <w:link w:val="a3"/>
    <w:rsid w:val="00DE4EF8"/>
    <w:rPr>
      <w:rFonts w:eastAsia="黑体" w:cs="Arial"/>
      <w:b/>
      <w:bCs/>
      <w:sz w:val="44"/>
      <w:szCs w:val="32"/>
    </w:rPr>
  </w:style>
  <w:style w:type="character" w:styleId="a4">
    <w:name w:val="Hyperlink"/>
    <w:basedOn w:val="a0"/>
    <w:uiPriority w:val="99"/>
    <w:unhideWhenUsed/>
    <w:rsid w:val="00442B72"/>
    <w:rPr>
      <w:color w:val="0000FF" w:themeColor="hyperlink"/>
      <w:u w:val="single"/>
    </w:rPr>
  </w:style>
  <w:style w:type="paragraph" w:styleId="a5">
    <w:name w:val="List Paragraph"/>
    <w:basedOn w:val="a"/>
    <w:uiPriority w:val="34"/>
    <w:qFormat/>
    <w:rsid w:val="00E56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48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lj@lreis.ac.c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4B86C-FD09-49FF-9616-44E591C6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336</Words>
  <Characters>1916</Characters>
  <Application>Microsoft Office Word</Application>
  <DocSecurity>0</DocSecurity>
  <Lines>15</Lines>
  <Paragraphs>4</Paragraphs>
  <ScaleCrop>false</ScaleCrop>
  <Company>BNU</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朱良君</dc:creator>
  <cp:keywords/>
  <dc:description/>
  <cp:lastModifiedBy>朱良君</cp:lastModifiedBy>
  <cp:revision>16</cp:revision>
  <dcterms:created xsi:type="dcterms:W3CDTF">2015-10-18T01:45:00Z</dcterms:created>
  <dcterms:modified xsi:type="dcterms:W3CDTF">2016-02-20T10:33:00Z</dcterms:modified>
</cp:coreProperties>
</file>