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95823" w14:textId="1B340F9E" w:rsidR="00795195" w:rsidRPr="006333CE" w:rsidRDefault="00F936F6" w:rsidP="00795195">
      <w:pPr>
        <w:spacing w:after="0" w:line="240" w:lineRule="auto"/>
        <w:jc w:val="center"/>
        <w:rPr>
          <w:b/>
          <w:sz w:val="52"/>
          <w:szCs w:val="52"/>
          <w:lang w:val="es-PR"/>
        </w:rPr>
      </w:pPr>
      <w:r w:rsidRPr="00795195">
        <w:rPr>
          <w:b/>
          <w:sz w:val="52"/>
          <w:szCs w:val="52"/>
          <w:lang w:val="es-PR"/>
        </w:rPr>
        <w:t>PROYECTO FINAL –</w:t>
      </w:r>
      <w:r>
        <w:rPr>
          <w:rFonts w:ascii="Arial, sans-serif" w:hAnsi="Arial, sans-serif"/>
          <w:sz w:val="40"/>
          <w:lang w:val="es-PR"/>
        </w:rPr>
        <w:t xml:space="preserve"> </w:t>
      </w:r>
      <w:r w:rsidR="004703F6">
        <w:rPr>
          <w:b/>
          <w:sz w:val="52"/>
          <w:szCs w:val="52"/>
          <w:lang w:val="es-PR"/>
        </w:rPr>
        <w:t xml:space="preserve">Aníbal </w:t>
      </w:r>
      <w:proofErr w:type="spellStart"/>
      <w:r w:rsidR="004703F6">
        <w:rPr>
          <w:b/>
          <w:sz w:val="52"/>
          <w:szCs w:val="52"/>
          <w:lang w:val="es-PR"/>
        </w:rPr>
        <w:t>Gym</w:t>
      </w:r>
      <w:proofErr w:type="spellEnd"/>
    </w:p>
    <w:p w14:paraId="27EE6B66" w14:textId="77777777" w:rsidR="00F936F6" w:rsidRDefault="00F936F6" w:rsidP="00F936F6">
      <w:pPr>
        <w:pStyle w:val="Textbody"/>
        <w:spacing w:after="0"/>
        <w:jc w:val="center"/>
        <w:rPr>
          <w:rFonts w:ascii="Arial, sans-serif" w:hAnsi="Arial, sans-serif" w:hint="eastAsia"/>
          <w:sz w:val="40"/>
          <w:lang w:val="es-PR"/>
        </w:rPr>
      </w:pPr>
      <w:r>
        <w:rPr>
          <w:rFonts w:ascii="Arial, sans-serif" w:hAnsi="Arial, sans-serif"/>
          <w:sz w:val="40"/>
          <w:lang w:val="es-PR"/>
        </w:rPr>
        <w:t>SICI-4030</w:t>
      </w:r>
    </w:p>
    <w:p w14:paraId="009AEC52" w14:textId="77777777" w:rsidR="00F936F6" w:rsidRDefault="00F936F6" w:rsidP="00F936F6">
      <w:pPr>
        <w:pStyle w:val="Textbody"/>
        <w:spacing w:after="0"/>
        <w:jc w:val="center"/>
        <w:rPr>
          <w:rFonts w:ascii="Arial, sans-serif" w:hAnsi="Arial, sans-serif" w:hint="eastAsia"/>
          <w:sz w:val="40"/>
          <w:lang w:val="es-PR"/>
        </w:rPr>
      </w:pPr>
      <w:r>
        <w:rPr>
          <w:rFonts w:ascii="Arial, sans-serif" w:hAnsi="Arial, sans-serif"/>
          <w:sz w:val="40"/>
          <w:lang w:val="es-PR"/>
        </w:rPr>
        <w:t>BASE DE DATOS</w:t>
      </w:r>
    </w:p>
    <w:p w14:paraId="5268A51C" w14:textId="0E7238A7" w:rsidR="00F936F6" w:rsidRPr="004E736A" w:rsidRDefault="00F936F6" w:rsidP="00F936F6">
      <w:pPr>
        <w:pStyle w:val="Textbody"/>
        <w:spacing w:line="276" w:lineRule="auto"/>
        <w:jc w:val="center"/>
        <w:rPr>
          <w:lang w:val="es-PR"/>
        </w:rPr>
      </w:pPr>
      <w:r>
        <w:rPr>
          <w:rFonts w:ascii="Arial, sans-serif" w:hAnsi="Arial, sans-serif"/>
          <w:b/>
          <w:lang w:val="es-PR"/>
        </w:rPr>
        <w:t>PRIMERA PARTE (100 puntos)</w:t>
      </w:r>
    </w:p>
    <w:p w14:paraId="676F17F9" w14:textId="77777777" w:rsidR="004176AF" w:rsidRPr="00FB15F9" w:rsidRDefault="004176AF" w:rsidP="004176AF">
      <w:pPr>
        <w:spacing w:after="0" w:line="240" w:lineRule="auto"/>
        <w:jc w:val="both"/>
        <w:rPr>
          <w:sz w:val="12"/>
          <w:szCs w:val="28"/>
          <w:lang w:val="es-PR"/>
        </w:rPr>
      </w:pPr>
    </w:p>
    <w:p w14:paraId="62B3DA18" w14:textId="332D0AEE" w:rsidR="006333CE" w:rsidRPr="00FB15F9" w:rsidRDefault="006333CE" w:rsidP="00F427B2">
      <w:pPr>
        <w:spacing w:after="0" w:line="240" w:lineRule="auto"/>
        <w:jc w:val="both"/>
        <w:rPr>
          <w:sz w:val="12"/>
          <w:szCs w:val="28"/>
          <w:lang w:val="es-PR"/>
        </w:rPr>
      </w:pPr>
    </w:p>
    <w:p w14:paraId="59A18EAA" w14:textId="7DDACB3F" w:rsidR="004703F6" w:rsidRDefault="004703F6" w:rsidP="008953FB">
      <w:pPr>
        <w:spacing w:line="360" w:lineRule="auto"/>
        <w:ind w:firstLine="720"/>
        <w:jc w:val="both"/>
        <w:rPr>
          <w:rFonts w:ascii="Times New Roman" w:hAnsi="Times New Roman"/>
          <w:sz w:val="26"/>
          <w:szCs w:val="26"/>
          <w:lang w:val="es-PR"/>
        </w:rPr>
      </w:pPr>
      <w:r>
        <w:rPr>
          <w:rFonts w:ascii="Times New Roman" w:hAnsi="Times New Roman"/>
          <w:sz w:val="26"/>
          <w:szCs w:val="26"/>
          <w:lang w:val="es-PR"/>
        </w:rPr>
        <w:t xml:space="preserve">Debido al éxito tan grande que tuvo Aníbal con el negocio de su </w:t>
      </w:r>
      <w:proofErr w:type="spellStart"/>
      <w:r>
        <w:rPr>
          <w:rFonts w:ascii="Times New Roman" w:hAnsi="Times New Roman"/>
          <w:sz w:val="26"/>
          <w:szCs w:val="26"/>
          <w:lang w:val="es-PR"/>
        </w:rPr>
        <w:t>Gym</w:t>
      </w:r>
      <w:proofErr w:type="spellEnd"/>
      <w:r>
        <w:rPr>
          <w:rFonts w:ascii="Times New Roman" w:hAnsi="Times New Roman"/>
          <w:sz w:val="26"/>
          <w:szCs w:val="26"/>
          <w:lang w:val="es-PR"/>
        </w:rPr>
        <w:t xml:space="preserve">, las ganancias se dispararon exponencialmente. Debido a este éxito, Aníbal decidió crear varias facilidades en diferentes pueblos de la isla. También aprovechó y contrató a varias de las estudiantes del curso; entre ellas a </w:t>
      </w:r>
      <w:proofErr w:type="spellStart"/>
      <w:r>
        <w:rPr>
          <w:rFonts w:ascii="Times New Roman" w:hAnsi="Times New Roman"/>
          <w:sz w:val="26"/>
          <w:szCs w:val="26"/>
          <w:lang w:val="es-PR"/>
        </w:rPr>
        <w:t>Crystal</w:t>
      </w:r>
      <w:proofErr w:type="spellEnd"/>
      <w:r>
        <w:rPr>
          <w:rFonts w:ascii="Times New Roman" w:hAnsi="Times New Roman"/>
          <w:sz w:val="26"/>
          <w:szCs w:val="26"/>
          <w:lang w:val="es-PR"/>
        </w:rPr>
        <w:t xml:space="preserve">, Joanna, </w:t>
      </w:r>
      <w:proofErr w:type="spellStart"/>
      <w:r>
        <w:rPr>
          <w:rFonts w:ascii="Times New Roman" w:hAnsi="Times New Roman"/>
          <w:sz w:val="26"/>
          <w:szCs w:val="26"/>
          <w:lang w:val="es-PR"/>
        </w:rPr>
        <w:t>Kathiria</w:t>
      </w:r>
      <w:proofErr w:type="spellEnd"/>
      <w:r>
        <w:rPr>
          <w:rFonts w:ascii="Times New Roman" w:hAnsi="Times New Roman"/>
          <w:sz w:val="26"/>
          <w:szCs w:val="26"/>
          <w:lang w:val="es-PR"/>
        </w:rPr>
        <w:t xml:space="preserve"> y Alexandra pagándole </w:t>
      </w:r>
      <w:r w:rsidR="00AA6133">
        <w:rPr>
          <w:rFonts w:ascii="Times New Roman" w:hAnsi="Times New Roman"/>
          <w:sz w:val="26"/>
          <w:szCs w:val="26"/>
          <w:lang w:val="es-PR"/>
        </w:rPr>
        <w:t xml:space="preserve">a </w:t>
      </w:r>
      <w:r>
        <w:rPr>
          <w:rFonts w:ascii="Times New Roman" w:hAnsi="Times New Roman"/>
          <w:sz w:val="26"/>
          <w:szCs w:val="26"/>
          <w:lang w:val="es-PR"/>
        </w:rPr>
        <w:t xml:space="preserve">50 pesos la hora para que dieran clases de zumba. Eso para que se salieran de la clase de ese profesor loco de base de datos y entraran al mundo laboral inmediatamente. </w:t>
      </w:r>
      <w:r w:rsidR="00AA6133">
        <w:rPr>
          <w:rFonts w:ascii="Times New Roman" w:hAnsi="Times New Roman"/>
          <w:sz w:val="26"/>
          <w:szCs w:val="26"/>
          <w:lang w:val="es-PR"/>
        </w:rPr>
        <w:t xml:space="preserve">Tuvo que botar a John ya que se distraía mucho con las muchachas que iban al </w:t>
      </w:r>
      <w:proofErr w:type="spellStart"/>
      <w:r w:rsidR="00AA6133">
        <w:rPr>
          <w:rFonts w:ascii="Times New Roman" w:hAnsi="Times New Roman"/>
          <w:sz w:val="26"/>
          <w:szCs w:val="26"/>
          <w:lang w:val="es-PR"/>
        </w:rPr>
        <w:t>Gym</w:t>
      </w:r>
      <w:proofErr w:type="spellEnd"/>
      <w:r w:rsidR="00AA6133">
        <w:rPr>
          <w:rFonts w:ascii="Times New Roman" w:hAnsi="Times New Roman"/>
          <w:sz w:val="26"/>
          <w:szCs w:val="26"/>
          <w:lang w:val="es-PR"/>
        </w:rPr>
        <w:t xml:space="preserve">. Las hostigaba y no las dejaba </w:t>
      </w:r>
      <w:r w:rsidR="00AF5A22">
        <w:rPr>
          <w:rFonts w:ascii="Times New Roman" w:hAnsi="Times New Roman"/>
          <w:sz w:val="26"/>
          <w:szCs w:val="26"/>
          <w:lang w:val="es-PR"/>
        </w:rPr>
        <w:t>entrenar</w:t>
      </w:r>
      <w:r w:rsidR="00063707">
        <w:rPr>
          <w:rFonts w:ascii="Times New Roman" w:hAnsi="Times New Roman"/>
          <w:sz w:val="26"/>
          <w:szCs w:val="26"/>
          <w:lang w:val="es-PR"/>
        </w:rPr>
        <w:t xml:space="preserve">, </w:t>
      </w:r>
      <w:r w:rsidR="00FE1AEE">
        <w:rPr>
          <w:rFonts w:ascii="Times New Roman" w:hAnsi="Times New Roman"/>
          <w:sz w:val="26"/>
          <w:szCs w:val="26"/>
          <w:lang w:val="es-PR"/>
        </w:rPr>
        <w:t xml:space="preserve">ellas </w:t>
      </w:r>
      <w:r w:rsidR="00AA6133">
        <w:rPr>
          <w:rFonts w:ascii="Times New Roman" w:hAnsi="Times New Roman"/>
          <w:sz w:val="26"/>
          <w:szCs w:val="26"/>
          <w:lang w:val="es-PR"/>
        </w:rPr>
        <w:t>se quejaron con Aníbal y lo botó como bolsa.</w:t>
      </w:r>
    </w:p>
    <w:p w14:paraId="056A556F" w14:textId="265123B8" w:rsidR="00AF5A22" w:rsidRDefault="00AF5A22" w:rsidP="008953FB">
      <w:pPr>
        <w:spacing w:line="360" w:lineRule="auto"/>
        <w:ind w:firstLine="720"/>
        <w:jc w:val="both"/>
        <w:rPr>
          <w:rFonts w:ascii="Times New Roman" w:hAnsi="Times New Roman"/>
          <w:sz w:val="26"/>
          <w:szCs w:val="26"/>
          <w:lang w:val="es-PR"/>
        </w:rPr>
      </w:pPr>
      <w:r>
        <w:rPr>
          <w:rFonts w:ascii="Times New Roman" w:hAnsi="Times New Roman"/>
          <w:sz w:val="26"/>
          <w:szCs w:val="26"/>
          <w:lang w:val="es-PR"/>
        </w:rPr>
        <w:t>Como resultado de esa ampliación, se tiene que en la base de datos definir la entidad facilidad para que se puedan registrar todas las facilidades de la ahora corporación llamada An</w:t>
      </w:r>
      <w:r w:rsidR="00C278C5">
        <w:rPr>
          <w:rFonts w:ascii="Times New Roman" w:hAnsi="Times New Roman"/>
          <w:sz w:val="26"/>
          <w:szCs w:val="26"/>
          <w:lang w:val="es-PR"/>
        </w:rPr>
        <w:t>í</w:t>
      </w:r>
      <w:r>
        <w:rPr>
          <w:rFonts w:ascii="Times New Roman" w:hAnsi="Times New Roman"/>
          <w:sz w:val="26"/>
          <w:szCs w:val="26"/>
          <w:lang w:val="es-PR"/>
        </w:rPr>
        <w:t xml:space="preserve">bal </w:t>
      </w:r>
      <w:proofErr w:type="spellStart"/>
      <w:r>
        <w:rPr>
          <w:rFonts w:ascii="Times New Roman" w:hAnsi="Times New Roman"/>
          <w:sz w:val="26"/>
          <w:szCs w:val="26"/>
          <w:lang w:val="es-PR"/>
        </w:rPr>
        <w:t>Gym</w:t>
      </w:r>
      <w:proofErr w:type="spellEnd"/>
      <w:r>
        <w:rPr>
          <w:rFonts w:ascii="Times New Roman" w:hAnsi="Times New Roman"/>
          <w:sz w:val="26"/>
          <w:szCs w:val="26"/>
          <w:lang w:val="es-PR"/>
        </w:rPr>
        <w:t xml:space="preserve">. Cada facilidad va a tener su propio id, nombre (ej. </w:t>
      </w:r>
      <w:proofErr w:type="spellStart"/>
      <w:r>
        <w:rPr>
          <w:rFonts w:ascii="Times New Roman" w:hAnsi="Times New Roman"/>
          <w:sz w:val="26"/>
          <w:szCs w:val="26"/>
          <w:lang w:val="es-PR"/>
        </w:rPr>
        <w:t>An</w:t>
      </w:r>
      <w:r w:rsidR="00C278C5">
        <w:rPr>
          <w:rFonts w:ascii="Times New Roman" w:hAnsi="Times New Roman"/>
          <w:sz w:val="26"/>
          <w:szCs w:val="26"/>
          <w:lang w:val="es-PR"/>
        </w:rPr>
        <w:t>í</w:t>
      </w:r>
      <w:r>
        <w:rPr>
          <w:rFonts w:ascii="Times New Roman" w:hAnsi="Times New Roman"/>
          <w:sz w:val="26"/>
          <w:szCs w:val="26"/>
          <w:lang w:val="es-PR"/>
        </w:rPr>
        <w:t>balGym</w:t>
      </w:r>
      <w:proofErr w:type="spellEnd"/>
      <w:r>
        <w:rPr>
          <w:rFonts w:ascii="Times New Roman" w:hAnsi="Times New Roman"/>
          <w:sz w:val="26"/>
          <w:szCs w:val="26"/>
          <w:lang w:val="es-PR"/>
        </w:rPr>
        <w:t xml:space="preserve"> en Orocovis), la dirección, teléfono y correo electrónico. Este cambio requiere que ahora los clientes se identifiquen a cuál facilidad van a ir principalmente. Aunque puedan ir a cualquier otra sin problemas. </w:t>
      </w:r>
      <w:r w:rsidR="00955B5A">
        <w:rPr>
          <w:rFonts w:ascii="Times New Roman" w:hAnsi="Times New Roman"/>
          <w:sz w:val="26"/>
          <w:szCs w:val="26"/>
          <w:lang w:val="es-PR"/>
        </w:rPr>
        <w:t>También el equipo tiene que estar identificado con respecto a cuál facilidad está registrado. Las sesiones también deben poder indicar en cuál facilidad se está llevando a cabo.</w:t>
      </w:r>
    </w:p>
    <w:p w14:paraId="53C93216" w14:textId="1C8C8FB8" w:rsidR="00910E13" w:rsidRDefault="00955B5A" w:rsidP="00910E13">
      <w:pPr>
        <w:spacing w:line="360" w:lineRule="auto"/>
        <w:ind w:firstLine="720"/>
        <w:jc w:val="both"/>
        <w:rPr>
          <w:rFonts w:ascii="Times New Roman" w:hAnsi="Times New Roman"/>
          <w:sz w:val="26"/>
          <w:szCs w:val="26"/>
          <w:lang w:val="es-PR"/>
        </w:rPr>
      </w:pPr>
      <w:r>
        <w:rPr>
          <w:rFonts w:ascii="Times New Roman" w:hAnsi="Times New Roman"/>
          <w:sz w:val="26"/>
          <w:szCs w:val="26"/>
          <w:lang w:val="es-PR"/>
        </w:rPr>
        <w:t xml:space="preserve">Otra cosa importante que hizo Aníbal fue aumentar la nómina del negocio para poder atender las diferentes sucursales. </w:t>
      </w:r>
      <w:r w:rsidR="00910E13">
        <w:rPr>
          <w:rFonts w:ascii="Times New Roman" w:hAnsi="Times New Roman"/>
          <w:sz w:val="26"/>
          <w:szCs w:val="26"/>
          <w:lang w:val="es-PR"/>
        </w:rPr>
        <w:t xml:space="preserve">Pero esto requiere que la </w:t>
      </w:r>
      <w:proofErr w:type="gramStart"/>
      <w:r w:rsidR="00910E13">
        <w:rPr>
          <w:rFonts w:ascii="Times New Roman" w:hAnsi="Times New Roman"/>
          <w:sz w:val="26"/>
          <w:szCs w:val="26"/>
          <w:lang w:val="es-PR"/>
        </w:rPr>
        <w:t>entidad empleado</w:t>
      </w:r>
      <w:proofErr w:type="gramEnd"/>
      <w:r w:rsidR="00910E13">
        <w:rPr>
          <w:rFonts w:ascii="Times New Roman" w:hAnsi="Times New Roman"/>
          <w:sz w:val="26"/>
          <w:szCs w:val="26"/>
          <w:lang w:val="es-PR"/>
        </w:rPr>
        <w:t xml:space="preserve"> se sub divida en sub tipos. Todos los empleados van a tener su numero de empleado, nombre completo, dirección, celular género, fecha de nacimiento, seguro social y se debe indicar a cuál facilidad </w:t>
      </w:r>
      <w:proofErr w:type="spellStart"/>
      <w:r w:rsidR="00910E13">
        <w:rPr>
          <w:rFonts w:ascii="Times New Roman" w:hAnsi="Times New Roman"/>
          <w:sz w:val="26"/>
          <w:szCs w:val="26"/>
          <w:lang w:val="es-PR"/>
        </w:rPr>
        <w:t>esta</w:t>
      </w:r>
      <w:proofErr w:type="spellEnd"/>
      <w:r w:rsidR="00910E13">
        <w:rPr>
          <w:rFonts w:ascii="Times New Roman" w:hAnsi="Times New Roman"/>
          <w:sz w:val="26"/>
          <w:szCs w:val="26"/>
          <w:lang w:val="es-PR"/>
        </w:rPr>
        <w:t xml:space="preserve"> adscrito el empleado. Dentro de empleado hay 3 </w:t>
      </w:r>
      <w:r w:rsidR="00063707">
        <w:rPr>
          <w:rFonts w:ascii="Times New Roman" w:hAnsi="Times New Roman"/>
          <w:sz w:val="26"/>
          <w:szCs w:val="26"/>
          <w:lang w:val="es-PR"/>
        </w:rPr>
        <w:t>subdivisiones</w:t>
      </w:r>
      <w:r w:rsidR="00910E13">
        <w:rPr>
          <w:rFonts w:ascii="Times New Roman" w:hAnsi="Times New Roman"/>
          <w:sz w:val="26"/>
          <w:szCs w:val="26"/>
          <w:lang w:val="es-PR"/>
        </w:rPr>
        <w:t xml:space="preserve">, los entrenadores, los de mantenimiento y la administración. Los entrenadores van a tener un número de contrato, fecha de contrato y la cantidad asignada en el contrato ya que cobran por lo que fueron contratados únicamente. Los de mantenimiento cobran por cantidad de horas trabajadas y por el </w:t>
      </w:r>
      <w:proofErr w:type="spellStart"/>
      <w:r w:rsidR="00910E13" w:rsidRPr="00063707">
        <w:rPr>
          <w:rFonts w:ascii="Times New Roman" w:hAnsi="Times New Roman"/>
          <w:i/>
          <w:iCs/>
          <w:sz w:val="26"/>
          <w:szCs w:val="26"/>
          <w:lang w:val="es-PR"/>
        </w:rPr>
        <w:t>rate</w:t>
      </w:r>
      <w:proofErr w:type="spellEnd"/>
      <w:r w:rsidR="00910E13">
        <w:rPr>
          <w:rFonts w:ascii="Times New Roman" w:hAnsi="Times New Roman"/>
          <w:sz w:val="26"/>
          <w:szCs w:val="26"/>
          <w:lang w:val="es-PR"/>
        </w:rPr>
        <w:t xml:space="preserve"> por hora. finalmente, los de administración tienen un salario mensual y bonos por productividad. Es importante indicar que los entrenadores trabajan en las sesiones por lo que esa entidad se convierte en subtipo.</w:t>
      </w:r>
      <w:r w:rsidR="001E118C">
        <w:rPr>
          <w:rFonts w:ascii="Times New Roman" w:hAnsi="Times New Roman"/>
          <w:sz w:val="26"/>
          <w:szCs w:val="26"/>
          <w:lang w:val="es-PR"/>
        </w:rPr>
        <w:t xml:space="preserve"> También se tiene que indicar en esa entidad quienes son los directores y los empleados, por lo que esta entidad necesita tener una relación recursiva.</w:t>
      </w:r>
    </w:p>
    <w:p w14:paraId="1D17FBD7" w14:textId="7CCF4654" w:rsidR="00063707" w:rsidRDefault="00063707" w:rsidP="00910E13">
      <w:pPr>
        <w:spacing w:line="360" w:lineRule="auto"/>
        <w:ind w:firstLine="720"/>
        <w:jc w:val="both"/>
        <w:rPr>
          <w:rFonts w:ascii="Times New Roman" w:hAnsi="Times New Roman"/>
          <w:sz w:val="26"/>
          <w:szCs w:val="26"/>
          <w:lang w:val="es-PR"/>
        </w:rPr>
      </w:pPr>
      <w:r>
        <w:rPr>
          <w:rFonts w:ascii="Times New Roman" w:hAnsi="Times New Roman"/>
          <w:sz w:val="26"/>
          <w:szCs w:val="26"/>
          <w:lang w:val="es-PR"/>
        </w:rPr>
        <w:lastRenderedPageBreak/>
        <w:t xml:space="preserve">Otra entidad importante es la de dirección, ya que debido hay que hay varias entidades que tienen ese atributo, se va a crear una entidad llamada dirección y que se va a </w:t>
      </w:r>
      <w:proofErr w:type="gramStart"/>
      <w:r>
        <w:rPr>
          <w:rFonts w:ascii="Times New Roman" w:hAnsi="Times New Roman"/>
          <w:sz w:val="26"/>
          <w:szCs w:val="26"/>
          <w:lang w:val="es-PR"/>
        </w:rPr>
        <w:t>sub dividir</w:t>
      </w:r>
      <w:proofErr w:type="gramEnd"/>
      <w:r>
        <w:rPr>
          <w:rFonts w:ascii="Times New Roman" w:hAnsi="Times New Roman"/>
          <w:sz w:val="26"/>
          <w:szCs w:val="26"/>
          <w:lang w:val="es-PR"/>
        </w:rPr>
        <w:t xml:space="preserve"> en ciudad y estado. (véase el ejemplo discutido en clase)</w:t>
      </w:r>
      <w:r w:rsidR="001E118C">
        <w:rPr>
          <w:rFonts w:ascii="Times New Roman" w:hAnsi="Times New Roman"/>
          <w:sz w:val="26"/>
          <w:szCs w:val="26"/>
          <w:lang w:val="es-PR"/>
        </w:rPr>
        <w:t xml:space="preserve">. Esta entidad tiene que relacionarse con al menos otras tres. Debe indicarse el FK en esas entidades y reemplazarlo por el atributo de dirección. Este </w:t>
      </w:r>
      <w:r w:rsidR="00D07077">
        <w:rPr>
          <w:rFonts w:ascii="Times New Roman" w:hAnsi="Times New Roman"/>
          <w:sz w:val="26"/>
          <w:szCs w:val="26"/>
          <w:lang w:val="es-PR"/>
        </w:rPr>
        <w:t>FK</w:t>
      </w:r>
      <w:r w:rsidR="001E118C">
        <w:rPr>
          <w:rFonts w:ascii="Times New Roman" w:hAnsi="Times New Roman"/>
          <w:sz w:val="26"/>
          <w:szCs w:val="26"/>
          <w:lang w:val="es-PR"/>
        </w:rPr>
        <w:t xml:space="preserve"> se puede poner en el mismo lugar que estaba dirección, pero con la salvedad de que es un FK y debe indicarse de esa forma. Es el único momento en el que se puede poner un FK en otro lugar de la tabla que no sea después del PK. Todo lo demás en el ERD se queda igual al diseño original que se solicitó en el proyecto #3. La entidad de usuario se sigue utilizando ya que próximamente se piensa </w:t>
      </w:r>
      <w:r w:rsidR="00057FC7">
        <w:rPr>
          <w:rFonts w:ascii="Times New Roman" w:hAnsi="Times New Roman"/>
          <w:sz w:val="26"/>
          <w:szCs w:val="26"/>
          <w:lang w:val="es-PR"/>
        </w:rPr>
        <w:t>crear una aplicación para celular y requiere de esa tabla para validar a los usuarios.</w:t>
      </w:r>
    </w:p>
    <w:p w14:paraId="7AD4156D" w14:textId="77777777" w:rsidR="00910E13" w:rsidRDefault="00910E13" w:rsidP="00910E13">
      <w:pPr>
        <w:spacing w:line="360" w:lineRule="auto"/>
        <w:ind w:firstLine="720"/>
        <w:jc w:val="both"/>
        <w:rPr>
          <w:rFonts w:ascii="Times New Roman" w:hAnsi="Times New Roman"/>
          <w:sz w:val="26"/>
          <w:szCs w:val="26"/>
          <w:lang w:val="es-PR"/>
        </w:rPr>
      </w:pPr>
    </w:p>
    <w:p w14:paraId="35B787A5" w14:textId="77777777" w:rsidR="00B17420" w:rsidRDefault="00B17420" w:rsidP="00CD1887">
      <w:pPr>
        <w:spacing w:line="360" w:lineRule="auto"/>
        <w:ind w:firstLine="720"/>
        <w:jc w:val="both"/>
        <w:rPr>
          <w:rFonts w:ascii="Times New Roman" w:hAnsi="Times New Roman"/>
          <w:sz w:val="26"/>
          <w:szCs w:val="26"/>
          <w:lang w:val="es-PR"/>
        </w:rPr>
      </w:pPr>
    </w:p>
    <w:p w14:paraId="0610BBB4" w14:textId="5FF8211D" w:rsidR="00CD1887" w:rsidRPr="00CD1887" w:rsidRDefault="00CD1887" w:rsidP="001E118C">
      <w:pPr>
        <w:spacing w:line="360" w:lineRule="auto"/>
        <w:jc w:val="both"/>
        <w:rPr>
          <w:rFonts w:ascii="Times New Roman" w:hAnsi="Times New Roman"/>
          <w:sz w:val="26"/>
          <w:szCs w:val="26"/>
          <w:lang w:val="es-PR"/>
        </w:rPr>
      </w:pPr>
      <w:r>
        <w:rPr>
          <w:rFonts w:ascii="Times New Roman" w:hAnsi="Times New Roman"/>
          <w:sz w:val="26"/>
          <w:szCs w:val="26"/>
          <w:lang w:val="es-PR"/>
        </w:rPr>
        <w:t>Total</w:t>
      </w:r>
      <w:r w:rsidR="008809E4">
        <w:rPr>
          <w:rFonts w:ascii="Times New Roman" w:hAnsi="Times New Roman"/>
          <w:sz w:val="26"/>
          <w:szCs w:val="26"/>
          <w:lang w:val="es-PR"/>
        </w:rPr>
        <w:t>,</w:t>
      </w:r>
      <w:r>
        <w:rPr>
          <w:rFonts w:ascii="Times New Roman" w:hAnsi="Times New Roman"/>
          <w:sz w:val="26"/>
          <w:szCs w:val="26"/>
          <w:lang w:val="es-PR"/>
        </w:rPr>
        <w:t xml:space="preserve"> </w:t>
      </w:r>
      <w:r w:rsidR="00CC029F">
        <w:rPr>
          <w:rFonts w:ascii="Times New Roman" w:hAnsi="Times New Roman"/>
          <w:sz w:val="26"/>
          <w:szCs w:val="26"/>
          <w:lang w:val="es-PR"/>
        </w:rPr>
        <w:t>entidades</w:t>
      </w:r>
      <w:r>
        <w:rPr>
          <w:rFonts w:ascii="Times New Roman" w:hAnsi="Times New Roman"/>
          <w:sz w:val="26"/>
          <w:szCs w:val="26"/>
          <w:lang w:val="es-PR"/>
        </w:rPr>
        <w:t>:</w:t>
      </w:r>
      <w:r w:rsidR="00EF769F">
        <w:rPr>
          <w:rFonts w:ascii="Times New Roman" w:hAnsi="Times New Roman"/>
          <w:sz w:val="26"/>
          <w:szCs w:val="26"/>
          <w:lang w:val="es-PR"/>
        </w:rPr>
        <w:t xml:space="preserve"> </w:t>
      </w:r>
      <w:r w:rsidR="00CC029F">
        <w:rPr>
          <w:rFonts w:ascii="Times New Roman" w:hAnsi="Times New Roman"/>
          <w:sz w:val="26"/>
          <w:szCs w:val="26"/>
          <w:lang w:val="es-PR"/>
        </w:rPr>
        <w:t xml:space="preserve"> </w:t>
      </w:r>
      <w:r w:rsidR="008A416C">
        <w:rPr>
          <w:rFonts w:ascii="Times New Roman" w:hAnsi="Times New Roman"/>
          <w:sz w:val="26"/>
          <w:szCs w:val="26"/>
          <w:lang w:val="es-PR"/>
        </w:rPr>
        <w:t>Entre 1</w:t>
      </w:r>
      <w:r w:rsidR="001E118C">
        <w:rPr>
          <w:rFonts w:ascii="Times New Roman" w:hAnsi="Times New Roman"/>
          <w:sz w:val="26"/>
          <w:szCs w:val="26"/>
          <w:lang w:val="es-PR"/>
        </w:rPr>
        <w:t>2</w:t>
      </w:r>
      <w:r w:rsidR="008A416C">
        <w:rPr>
          <w:rFonts w:ascii="Times New Roman" w:hAnsi="Times New Roman"/>
          <w:sz w:val="26"/>
          <w:szCs w:val="26"/>
          <w:lang w:val="es-PR"/>
        </w:rPr>
        <w:t xml:space="preserve"> a 1</w:t>
      </w:r>
      <w:r w:rsidR="001E118C">
        <w:rPr>
          <w:rFonts w:ascii="Times New Roman" w:hAnsi="Times New Roman"/>
          <w:sz w:val="26"/>
          <w:szCs w:val="26"/>
          <w:lang w:val="es-PR"/>
        </w:rPr>
        <w:t>5</w:t>
      </w:r>
      <w:r w:rsidR="008A416C">
        <w:rPr>
          <w:rFonts w:ascii="Times New Roman" w:hAnsi="Times New Roman"/>
          <w:sz w:val="26"/>
          <w:szCs w:val="26"/>
          <w:lang w:val="es-PR"/>
        </w:rPr>
        <w:t>, no se puede dar el</w:t>
      </w:r>
      <w:r w:rsidR="008809E4">
        <w:rPr>
          <w:rFonts w:ascii="Times New Roman" w:hAnsi="Times New Roman"/>
          <w:sz w:val="26"/>
          <w:szCs w:val="26"/>
          <w:lang w:val="es-PR"/>
        </w:rPr>
        <w:t xml:space="preserve"> número exacto</w:t>
      </w:r>
      <w:r w:rsidR="001E118C">
        <w:rPr>
          <w:rFonts w:ascii="Times New Roman" w:hAnsi="Times New Roman"/>
          <w:sz w:val="26"/>
          <w:szCs w:val="26"/>
          <w:lang w:val="es-PR"/>
        </w:rPr>
        <w:t xml:space="preserve"> ya que depende del diseño físico.</w:t>
      </w:r>
    </w:p>
    <w:p w14:paraId="4AFDA65B" w14:textId="6A4B2C17" w:rsidR="00CD1887" w:rsidRDefault="00CD1887" w:rsidP="001E118C">
      <w:pPr>
        <w:spacing w:line="360" w:lineRule="auto"/>
        <w:jc w:val="both"/>
        <w:rPr>
          <w:rFonts w:ascii="Times New Roman" w:hAnsi="Times New Roman"/>
          <w:sz w:val="26"/>
          <w:szCs w:val="26"/>
          <w:lang w:val="es-PR"/>
        </w:rPr>
      </w:pPr>
      <w:r>
        <w:rPr>
          <w:rFonts w:ascii="Times New Roman" w:hAnsi="Times New Roman"/>
          <w:sz w:val="26"/>
          <w:szCs w:val="26"/>
          <w:lang w:val="es-PR"/>
        </w:rPr>
        <w:t>Entidades asociativas:</w:t>
      </w:r>
      <w:r w:rsidR="00EF769F">
        <w:rPr>
          <w:rFonts w:ascii="Times New Roman" w:hAnsi="Times New Roman"/>
          <w:sz w:val="26"/>
          <w:szCs w:val="26"/>
          <w:lang w:val="es-PR"/>
        </w:rPr>
        <w:t xml:space="preserve"> </w:t>
      </w:r>
      <w:r w:rsidR="00827408">
        <w:rPr>
          <w:rFonts w:ascii="Times New Roman" w:hAnsi="Times New Roman"/>
          <w:sz w:val="26"/>
          <w:szCs w:val="26"/>
          <w:lang w:val="es-PR"/>
        </w:rPr>
        <w:t>0</w:t>
      </w:r>
    </w:p>
    <w:p w14:paraId="24F52930" w14:textId="47A07A56" w:rsidR="008809E4" w:rsidRDefault="008809E4" w:rsidP="001E118C">
      <w:pPr>
        <w:spacing w:line="360" w:lineRule="auto"/>
        <w:jc w:val="both"/>
        <w:rPr>
          <w:rFonts w:ascii="Times New Roman" w:hAnsi="Times New Roman"/>
          <w:sz w:val="26"/>
          <w:szCs w:val="26"/>
          <w:lang w:val="es-PR"/>
        </w:rPr>
      </w:pPr>
      <w:r>
        <w:rPr>
          <w:rFonts w:ascii="Times New Roman" w:hAnsi="Times New Roman"/>
          <w:sz w:val="26"/>
          <w:szCs w:val="26"/>
          <w:lang w:val="es-PR"/>
        </w:rPr>
        <w:t xml:space="preserve">Entidad trinaría. </w:t>
      </w:r>
      <w:r w:rsidR="001E118C">
        <w:rPr>
          <w:rFonts w:ascii="Times New Roman" w:hAnsi="Times New Roman"/>
          <w:sz w:val="26"/>
          <w:szCs w:val="26"/>
          <w:lang w:val="es-PR"/>
        </w:rPr>
        <w:t>0</w:t>
      </w:r>
    </w:p>
    <w:p w14:paraId="0307E513" w14:textId="13157094" w:rsidR="003B567D" w:rsidRDefault="003B567D" w:rsidP="001E118C">
      <w:pPr>
        <w:spacing w:line="360" w:lineRule="auto"/>
        <w:jc w:val="both"/>
        <w:rPr>
          <w:rFonts w:ascii="Times New Roman" w:hAnsi="Times New Roman"/>
          <w:sz w:val="26"/>
          <w:szCs w:val="26"/>
          <w:lang w:val="es-PR"/>
        </w:rPr>
      </w:pPr>
      <w:r>
        <w:rPr>
          <w:rFonts w:ascii="Times New Roman" w:hAnsi="Times New Roman"/>
          <w:sz w:val="26"/>
          <w:szCs w:val="26"/>
          <w:lang w:val="es-PR"/>
        </w:rPr>
        <w:t xml:space="preserve">Relaciones recursivas: </w:t>
      </w:r>
      <w:r w:rsidR="001E118C">
        <w:rPr>
          <w:rFonts w:ascii="Times New Roman" w:hAnsi="Times New Roman"/>
          <w:sz w:val="26"/>
          <w:szCs w:val="26"/>
          <w:lang w:val="es-PR"/>
        </w:rPr>
        <w:t>1</w:t>
      </w:r>
      <w:r>
        <w:rPr>
          <w:rFonts w:ascii="Times New Roman" w:hAnsi="Times New Roman"/>
          <w:sz w:val="26"/>
          <w:szCs w:val="26"/>
          <w:lang w:val="es-PR"/>
        </w:rPr>
        <w:t xml:space="preserve"> </w:t>
      </w:r>
    </w:p>
    <w:p w14:paraId="55651C18" w14:textId="7EDEDBB1" w:rsidR="003B567D" w:rsidRDefault="003B567D" w:rsidP="00057FC7">
      <w:pPr>
        <w:spacing w:line="360" w:lineRule="auto"/>
        <w:jc w:val="both"/>
        <w:rPr>
          <w:rFonts w:ascii="Times New Roman" w:hAnsi="Times New Roman"/>
          <w:sz w:val="26"/>
          <w:szCs w:val="26"/>
          <w:lang w:val="es-PR"/>
        </w:rPr>
      </w:pPr>
      <w:r>
        <w:rPr>
          <w:rFonts w:ascii="Times New Roman" w:hAnsi="Times New Roman"/>
          <w:sz w:val="26"/>
          <w:szCs w:val="26"/>
          <w:lang w:val="es-PR"/>
        </w:rPr>
        <w:t xml:space="preserve">Relaciones excluyentes: </w:t>
      </w:r>
      <w:r w:rsidR="00057FC7">
        <w:rPr>
          <w:rFonts w:ascii="Times New Roman" w:hAnsi="Times New Roman"/>
          <w:sz w:val="26"/>
          <w:szCs w:val="26"/>
          <w:lang w:val="es-PR"/>
        </w:rPr>
        <w:t>0</w:t>
      </w:r>
    </w:p>
    <w:p w14:paraId="45227AEA" w14:textId="469F0BD6" w:rsidR="003B567D" w:rsidRDefault="003B567D" w:rsidP="00057FC7">
      <w:pPr>
        <w:spacing w:line="360" w:lineRule="auto"/>
        <w:jc w:val="both"/>
        <w:rPr>
          <w:rFonts w:ascii="Times New Roman" w:hAnsi="Times New Roman"/>
          <w:sz w:val="26"/>
          <w:szCs w:val="26"/>
          <w:lang w:val="es-PR"/>
        </w:rPr>
      </w:pPr>
      <w:proofErr w:type="spellStart"/>
      <w:r>
        <w:rPr>
          <w:rFonts w:ascii="Times New Roman" w:hAnsi="Times New Roman"/>
          <w:sz w:val="26"/>
          <w:szCs w:val="26"/>
          <w:lang w:val="es-PR"/>
        </w:rPr>
        <w:t>Sub-tipo</w:t>
      </w:r>
      <w:r w:rsidR="00057FC7">
        <w:rPr>
          <w:rFonts w:ascii="Times New Roman" w:hAnsi="Times New Roman"/>
          <w:sz w:val="26"/>
          <w:szCs w:val="26"/>
          <w:lang w:val="es-PR"/>
        </w:rPr>
        <w:t>s</w:t>
      </w:r>
      <w:proofErr w:type="spellEnd"/>
      <w:r>
        <w:rPr>
          <w:rFonts w:ascii="Times New Roman" w:hAnsi="Times New Roman"/>
          <w:sz w:val="26"/>
          <w:szCs w:val="26"/>
          <w:lang w:val="es-PR"/>
        </w:rPr>
        <w:t>: 1</w:t>
      </w:r>
    </w:p>
    <w:p w14:paraId="74CCAAEC" w14:textId="77777777" w:rsidR="008809E4" w:rsidRDefault="008809E4" w:rsidP="008953FB">
      <w:pPr>
        <w:spacing w:line="360" w:lineRule="auto"/>
        <w:ind w:firstLine="720"/>
        <w:jc w:val="both"/>
        <w:rPr>
          <w:rFonts w:ascii="Times New Roman" w:hAnsi="Times New Roman"/>
          <w:sz w:val="26"/>
          <w:szCs w:val="26"/>
          <w:lang w:val="es-PR"/>
        </w:rPr>
      </w:pPr>
    </w:p>
    <w:p w14:paraId="7FE3D336" w14:textId="2AFB759E" w:rsidR="00E9141E" w:rsidRDefault="008953FB" w:rsidP="00A3543F">
      <w:pPr>
        <w:pStyle w:val="ListParagraph"/>
        <w:numPr>
          <w:ilvl w:val="0"/>
          <w:numId w:val="7"/>
        </w:numPr>
        <w:rPr>
          <w:sz w:val="28"/>
          <w:szCs w:val="28"/>
          <w:lang w:val="es-PR"/>
        </w:rPr>
      </w:pPr>
      <w:r w:rsidRPr="00A3543F">
        <w:rPr>
          <w:rFonts w:ascii="Times New Roman" w:hAnsi="Times New Roman"/>
          <w:b/>
          <w:sz w:val="28"/>
          <w:szCs w:val="28"/>
          <w:lang w:val="es-PR"/>
        </w:rPr>
        <w:br w:type="page"/>
      </w:r>
      <w:r w:rsidR="00E9141E" w:rsidRPr="00A3543F">
        <w:rPr>
          <w:sz w:val="28"/>
          <w:szCs w:val="28"/>
          <w:lang w:val="es-PR"/>
        </w:rPr>
        <w:lastRenderedPageBreak/>
        <w:t xml:space="preserve">INCLUYA AQUÍ SU </w:t>
      </w:r>
      <w:r w:rsidR="00E9141E" w:rsidRPr="00A3543F">
        <w:rPr>
          <w:b/>
          <w:sz w:val="28"/>
          <w:szCs w:val="28"/>
          <w:lang w:val="es-PR"/>
        </w:rPr>
        <w:t>MATRI</w:t>
      </w:r>
      <w:r w:rsidR="00631C11">
        <w:rPr>
          <w:b/>
          <w:sz w:val="28"/>
          <w:szCs w:val="28"/>
          <w:lang w:val="es-PR"/>
        </w:rPr>
        <w:t>Z</w:t>
      </w:r>
      <w:r w:rsidR="00E9141E" w:rsidRPr="00A3543F">
        <w:rPr>
          <w:sz w:val="28"/>
          <w:szCs w:val="28"/>
          <w:lang w:val="es-PR"/>
        </w:rPr>
        <w:t xml:space="preserve"> (Que sea legible y cubra la página por </w:t>
      </w:r>
      <w:r w:rsidR="006A5A8E" w:rsidRPr="00A3543F">
        <w:rPr>
          <w:sz w:val="28"/>
          <w:szCs w:val="28"/>
          <w:lang w:val="es-PR"/>
        </w:rPr>
        <w:t xml:space="preserve">completo)  </w:t>
      </w:r>
      <w:r w:rsidR="007F024D" w:rsidRPr="00A3543F">
        <w:rPr>
          <w:sz w:val="28"/>
          <w:szCs w:val="28"/>
          <w:lang w:val="es-PR"/>
        </w:rPr>
        <w:t xml:space="preserve"> (</w:t>
      </w:r>
      <w:r w:rsidR="007B6B31">
        <w:rPr>
          <w:sz w:val="28"/>
          <w:szCs w:val="28"/>
          <w:lang w:val="es-PR"/>
        </w:rPr>
        <w:t>2</w:t>
      </w:r>
      <w:r w:rsidR="00FF5C0D">
        <w:rPr>
          <w:sz w:val="28"/>
          <w:szCs w:val="28"/>
          <w:lang w:val="es-PR"/>
        </w:rPr>
        <w:t>5</w:t>
      </w:r>
      <w:r w:rsidR="007F024D" w:rsidRPr="00A3543F">
        <w:rPr>
          <w:sz w:val="28"/>
          <w:szCs w:val="28"/>
          <w:lang w:val="es-PR"/>
        </w:rPr>
        <w:t xml:space="preserve"> </w:t>
      </w:r>
      <w:proofErr w:type="spellStart"/>
      <w:r w:rsidR="007F024D" w:rsidRPr="00A3543F">
        <w:rPr>
          <w:sz w:val="28"/>
          <w:szCs w:val="28"/>
          <w:lang w:val="es-PR"/>
        </w:rPr>
        <w:t>pts</w:t>
      </w:r>
      <w:proofErr w:type="spellEnd"/>
      <w:r w:rsidR="007F024D" w:rsidRPr="00A3543F">
        <w:rPr>
          <w:sz w:val="28"/>
          <w:szCs w:val="28"/>
          <w:lang w:val="es-PR"/>
        </w:rPr>
        <w:t>)</w:t>
      </w:r>
    </w:p>
    <w:p w14:paraId="603E9E8D" w14:textId="77777777" w:rsidR="00CE5245" w:rsidRPr="00A3543F" w:rsidRDefault="00CE5245" w:rsidP="00CE5245">
      <w:pPr>
        <w:pStyle w:val="ListParagraph"/>
        <w:ind w:left="1080"/>
        <w:rPr>
          <w:sz w:val="28"/>
          <w:szCs w:val="28"/>
          <w:lang w:val="es-PR"/>
        </w:rPr>
      </w:pPr>
    </w:p>
    <w:p w14:paraId="622ABCDF" w14:textId="4C1C07FC" w:rsidR="00E9141E" w:rsidRDefault="00E8724D" w:rsidP="00E8724D">
      <w:pPr>
        <w:jc w:val="center"/>
        <w:rPr>
          <w:sz w:val="28"/>
          <w:szCs w:val="28"/>
          <w:lang w:val="es-PR"/>
        </w:rPr>
      </w:pPr>
      <w:r>
        <w:rPr>
          <w:noProof/>
          <w:sz w:val="28"/>
          <w:szCs w:val="28"/>
          <w:lang w:val="es-PR"/>
        </w:rPr>
        <w:drawing>
          <wp:inline distT="0" distB="0" distL="0" distR="0" wp14:anchorId="6A6B3173" wp14:editId="1F0F5E17">
            <wp:extent cx="9230653" cy="4993947"/>
            <wp:effectExtent l="0" t="0" r="8890" b="0"/>
            <wp:docPr id="8415760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576041"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9230653" cy="4993947"/>
                    </a:xfrm>
                    <a:prstGeom prst="rect">
                      <a:avLst/>
                    </a:prstGeom>
                  </pic:spPr>
                </pic:pic>
              </a:graphicData>
            </a:graphic>
          </wp:inline>
        </w:drawing>
      </w:r>
      <w:r w:rsidR="00E9141E">
        <w:rPr>
          <w:sz w:val="28"/>
          <w:szCs w:val="28"/>
          <w:lang w:val="es-PR"/>
        </w:rPr>
        <w:br w:type="page"/>
      </w:r>
    </w:p>
    <w:p w14:paraId="1C9C9367" w14:textId="019FAFEE" w:rsidR="00E9141E" w:rsidRDefault="00E9141E" w:rsidP="00134951">
      <w:pPr>
        <w:pStyle w:val="ListParagraph"/>
        <w:numPr>
          <w:ilvl w:val="0"/>
          <w:numId w:val="7"/>
        </w:numPr>
        <w:spacing w:after="0" w:line="240" w:lineRule="auto"/>
        <w:jc w:val="both"/>
        <w:rPr>
          <w:sz w:val="28"/>
          <w:szCs w:val="28"/>
          <w:lang w:val="es-PR"/>
        </w:rPr>
      </w:pPr>
      <w:r>
        <w:rPr>
          <w:sz w:val="28"/>
          <w:szCs w:val="28"/>
          <w:lang w:val="es-PR"/>
        </w:rPr>
        <w:lastRenderedPageBreak/>
        <w:t xml:space="preserve">INCLUYA AQUÍ SU </w:t>
      </w:r>
      <w:r w:rsidRPr="000155A4">
        <w:rPr>
          <w:b/>
          <w:sz w:val="28"/>
          <w:szCs w:val="28"/>
          <w:lang w:val="es-PR"/>
        </w:rPr>
        <w:t>ERD</w:t>
      </w:r>
      <w:r>
        <w:rPr>
          <w:sz w:val="28"/>
          <w:szCs w:val="28"/>
          <w:lang w:val="es-PR"/>
        </w:rPr>
        <w:t xml:space="preserve"> (Lo más grande y legible posible y que no se vean las líneas </w:t>
      </w:r>
      <w:r w:rsidR="000155A4">
        <w:rPr>
          <w:sz w:val="28"/>
          <w:szCs w:val="28"/>
          <w:lang w:val="es-PR"/>
        </w:rPr>
        <w:t>del</w:t>
      </w:r>
      <w:r>
        <w:rPr>
          <w:sz w:val="28"/>
          <w:szCs w:val="28"/>
          <w:lang w:val="es-PR"/>
        </w:rPr>
        <w:t xml:space="preserve"> fondo)</w:t>
      </w:r>
      <w:r w:rsidR="007F024D">
        <w:rPr>
          <w:sz w:val="28"/>
          <w:szCs w:val="28"/>
          <w:lang w:val="es-PR"/>
        </w:rPr>
        <w:t xml:space="preserve"> (</w:t>
      </w:r>
      <w:r w:rsidR="00505172">
        <w:rPr>
          <w:sz w:val="28"/>
          <w:szCs w:val="28"/>
          <w:lang w:val="es-PR"/>
        </w:rPr>
        <w:t>75</w:t>
      </w:r>
      <w:r w:rsidR="007F024D">
        <w:rPr>
          <w:sz w:val="28"/>
          <w:szCs w:val="28"/>
          <w:lang w:val="es-PR"/>
        </w:rPr>
        <w:t xml:space="preserve"> </w:t>
      </w:r>
      <w:proofErr w:type="spellStart"/>
      <w:r w:rsidR="007F024D">
        <w:rPr>
          <w:sz w:val="28"/>
          <w:szCs w:val="28"/>
          <w:lang w:val="es-PR"/>
        </w:rPr>
        <w:t>pts</w:t>
      </w:r>
      <w:proofErr w:type="spellEnd"/>
      <w:r w:rsidR="007F024D">
        <w:rPr>
          <w:sz w:val="28"/>
          <w:szCs w:val="28"/>
          <w:lang w:val="es-PR"/>
        </w:rPr>
        <w:t>)</w:t>
      </w:r>
    </w:p>
    <w:p w14:paraId="3DCF8878" w14:textId="251EB2A3" w:rsidR="00E9141E" w:rsidRPr="00E9141E" w:rsidRDefault="00E9141E" w:rsidP="00E9141E">
      <w:pPr>
        <w:spacing w:after="0" w:line="240" w:lineRule="auto"/>
        <w:jc w:val="both"/>
        <w:rPr>
          <w:sz w:val="28"/>
          <w:szCs w:val="28"/>
          <w:lang w:val="es-PR"/>
        </w:rPr>
      </w:pPr>
    </w:p>
    <w:p w14:paraId="5DB34A52" w14:textId="2291C268" w:rsidR="00E9141E" w:rsidRDefault="00614A49" w:rsidP="00CE5245">
      <w:pPr>
        <w:spacing w:after="0" w:line="240" w:lineRule="auto"/>
        <w:jc w:val="center"/>
        <w:rPr>
          <w:sz w:val="28"/>
          <w:szCs w:val="28"/>
          <w:lang w:val="es-PR"/>
        </w:rPr>
      </w:pPr>
      <w:r>
        <w:rPr>
          <w:noProof/>
          <w:sz w:val="28"/>
          <w:szCs w:val="28"/>
          <w:lang w:val="es-PR"/>
        </w:rPr>
        <w:drawing>
          <wp:inline distT="0" distB="0" distL="0" distR="0" wp14:anchorId="73E3B81A" wp14:editId="536F9A94">
            <wp:extent cx="9422708" cy="5814660"/>
            <wp:effectExtent l="0" t="0" r="7620" b="0"/>
            <wp:docPr id="21087238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723875"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9422708" cy="5814660"/>
                    </a:xfrm>
                    <a:prstGeom prst="rect">
                      <a:avLst/>
                    </a:prstGeom>
                  </pic:spPr>
                </pic:pic>
              </a:graphicData>
            </a:graphic>
          </wp:inline>
        </w:drawing>
      </w:r>
    </w:p>
    <w:p w14:paraId="423706C1" w14:textId="3CB13B1F" w:rsidR="00E9141E" w:rsidRDefault="00E9141E" w:rsidP="00F427B2">
      <w:pPr>
        <w:spacing w:after="0" w:line="240" w:lineRule="auto"/>
        <w:jc w:val="both"/>
        <w:rPr>
          <w:sz w:val="28"/>
          <w:szCs w:val="28"/>
          <w:lang w:val="es-PR"/>
        </w:rPr>
      </w:pPr>
    </w:p>
    <w:p w14:paraId="406F09A5" w14:textId="43D355D1" w:rsidR="00334BEF" w:rsidRDefault="00334BEF" w:rsidP="00F427B2">
      <w:pPr>
        <w:spacing w:after="0" w:line="240" w:lineRule="auto"/>
        <w:jc w:val="both"/>
        <w:rPr>
          <w:sz w:val="28"/>
          <w:szCs w:val="28"/>
          <w:lang w:val="es-PR"/>
        </w:rPr>
      </w:pPr>
    </w:p>
    <w:sectPr w:rsidR="00334BEF" w:rsidSect="00CE5245">
      <w:pgSz w:w="15840" w:h="12240" w:orient="landscape"/>
      <w:pgMar w:top="720" w:right="630" w:bottom="72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sans-serif">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B5"/>
    <w:multiLevelType w:val="hybridMultilevel"/>
    <w:tmpl w:val="3386F4CC"/>
    <w:lvl w:ilvl="0" w:tplc="CB7624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05765"/>
    <w:multiLevelType w:val="hybridMultilevel"/>
    <w:tmpl w:val="1B04ED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DE2E71"/>
    <w:multiLevelType w:val="hybridMultilevel"/>
    <w:tmpl w:val="CAEC64AC"/>
    <w:lvl w:ilvl="0" w:tplc="0409000F">
      <w:start w:val="1"/>
      <w:numFmt w:val="decimal"/>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3" w15:restartNumberingAfterBreak="0">
    <w:nsid w:val="19080895"/>
    <w:multiLevelType w:val="hybridMultilevel"/>
    <w:tmpl w:val="551A5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0E2E1E"/>
    <w:multiLevelType w:val="hybridMultilevel"/>
    <w:tmpl w:val="1B04ED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E93010C"/>
    <w:multiLevelType w:val="hybridMultilevel"/>
    <w:tmpl w:val="B6B6E9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21148E9"/>
    <w:multiLevelType w:val="hybridMultilevel"/>
    <w:tmpl w:val="6354FB14"/>
    <w:lvl w:ilvl="0" w:tplc="0C8E03F6">
      <w:start w:val="1"/>
      <w:numFmt w:val="upperRoman"/>
      <w:lvlText w:val="%1."/>
      <w:lvlJc w:val="left"/>
      <w:pPr>
        <w:ind w:left="1080" w:hanging="72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4C2819"/>
    <w:multiLevelType w:val="hybridMultilevel"/>
    <w:tmpl w:val="1B04ED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E2A796C"/>
    <w:multiLevelType w:val="hybridMultilevel"/>
    <w:tmpl w:val="7FEACBD0"/>
    <w:lvl w:ilvl="0" w:tplc="034236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CC6239"/>
    <w:multiLevelType w:val="hybridMultilevel"/>
    <w:tmpl w:val="B6509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2219109">
    <w:abstractNumId w:val="3"/>
  </w:num>
  <w:num w:numId="2" w16cid:durableId="1745685561">
    <w:abstractNumId w:val="0"/>
  </w:num>
  <w:num w:numId="3" w16cid:durableId="1674524746">
    <w:abstractNumId w:val="5"/>
  </w:num>
  <w:num w:numId="4" w16cid:durableId="1162506083">
    <w:abstractNumId w:val="8"/>
  </w:num>
  <w:num w:numId="5" w16cid:durableId="725841613">
    <w:abstractNumId w:val="9"/>
  </w:num>
  <w:num w:numId="6" w16cid:durableId="399985501">
    <w:abstractNumId w:val="2"/>
  </w:num>
  <w:num w:numId="7" w16cid:durableId="2092967711">
    <w:abstractNumId w:val="6"/>
  </w:num>
  <w:num w:numId="8" w16cid:durableId="735860467">
    <w:abstractNumId w:val="1"/>
  </w:num>
  <w:num w:numId="9" w16cid:durableId="275406427">
    <w:abstractNumId w:val="4"/>
  </w:num>
  <w:num w:numId="10" w16cid:durableId="20979029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9D0"/>
    <w:rsid w:val="00003425"/>
    <w:rsid w:val="00013BD9"/>
    <w:rsid w:val="000155A4"/>
    <w:rsid w:val="000336BF"/>
    <w:rsid w:val="00033B16"/>
    <w:rsid w:val="0004183C"/>
    <w:rsid w:val="00046BA9"/>
    <w:rsid w:val="00057FC7"/>
    <w:rsid w:val="00063707"/>
    <w:rsid w:val="00067B2E"/>
    <w:rsid w:val="00081A08"/>
    <w:rsid w:val="00095694"/>
    <w:rsid w:val="000A6324"/>
    <w:rsid w:val="000B5385"/>
    <w:rsid w:val="000C3A2E"/>
    <w:rsid w:val="000E2E64"/>
    <w:rsid w:val="000F179E"/>
    <w:rsid w:val="000F23C0"/>
    <w:rsid w:val="00121E27"/>
    <w:rsid w:val="001242F6"/>
    <w:rsid w:val="001317FF"/>
    <w:rsid w:val="001332DF"/>
    <w:rsid w:val="00134123"/>
    <w:rsid w:val="00134951"/>
    <w:rsid w:val="001601B9"/>
    <w:rsid w:val="00175555"/>
    <w:rsid w:val="001900B3"/>
    <w:rsid w:val="00191BFC"/>
    <w:rsid w:val="001B7155"/>
    <w:rsid w:val="001C1780"/>
    <w:rsid w:val="001C1D53"/>
    <w:rsid w:val="001C1EEB"/>
    <w:rsid w:val="001C576E"/>
    <w:rsid w:val="001E118C"/>
    <w:rsid w:val="001F1F90"/>
    <w:rsid w:val="002001B0"/>
    <w:rsid w:val="002001CE"/>
    <w:rsid w:val="002045AB"/>
    <w:rsid w:val="00213C61"/>
    <w:rsid w:val="00214C01"/>
    <w:rsid w:val="00215849"/>
    <w:rsid w:val="0022518F"/>
    <w:rsid w:val="002374B5"/>
    <w:rsid w:val="00241775"/>
    <w:rsid w:val="00242AB9"/>
    <w:rsid w:val="00265975"/>
    <w:rsid w:val="002823B0"/>
    <w:rsid w:val="002A746D"/>
    <w:rsid w:val="002B13A9"/>
    <w:rsid w:val="002B1A77"/>
    <w:rsid w:val="002C1529"/>
    <w:rsid w:val="002C62DB"/>
    <w:rsid w:val="002E0745"/>
    <w:rsid w:val="002F2163"/>
    <w:rsid w:val="00300721"/>
    <w:rsid w:val="003229E0"/>
    <w:rsid w:val="00334BEF"/>
    <w:rsid w:val="003610C7"/>
    <w:rsid w:val="00382428"/>
    <w:rsid w:val="00393E11"/>
    <w:rsid w:val="003954DC"/>
    <w:rsid w:val="003B567D"/>
    <w:rsid w:val="003C1709"/>
    <w:rsid w:val="003C2E95"/>
    <w:rsid w:val="003C39B2"/>
    <w:rsid w:val="003D3308"/>
    <w:rsid w:val="003D59C2"/>
    <w:rsid w:val="003E49DD"/>
    <w:rsid w:val="003F765B"/>
    <w:rsid w:val="0040344E"/>
    <w:rsid w:val="004176AF"/>
    <w:rsid w:val="004310F9"/>
    <w:rsid w:val="004477B2"/>
    <w:rsid w:val="00453240"/>
    <w:rsid w:val="004661CE"/>
    <w:rsid w:val="004703F6"/>
    <w:rsid w:val="004709F3"/>
    <w:rsid w:val="00473F36"/>
    <w:rsid w:val="00475ADB"/>
    <w:rsid w:val="00495460"/>
    <w:rsid w:val="00496401"/>
    <w:rsid w:val="004A1D02"/>
    <w:rsid w:val="004A2EB2"/>
    <w:rsid w:val="004D0DCD"/>
    <w:rsid w:val="00505172"/>
    <w:rsid w:val="00517267"/>
    <w:rsid w:val="00525042"/>
    <w:rsid w:val="005250DC"/>
    <w:rsid w:val="005250EB"/>
    <w:rsid w:val="00536CAD"/>
    <w:rsid w:val="0054747C"/>
    <w:rsid w:val="00555C03"/>
    <w:rsid w:val="0056084C"/>
    <w:rsid w:val="00564DA5"/>
    <w:rsid w:val="00565BC0"/>
    <w:rsid w:val="005754FB"/>
    <w:rsid w:val="00580B0E"/>
    <w:rsid w:val="00591797"/>
    <w:rsid w:val="0059795E"/>
    <w:rsid w:val="005B5B9E"/>
    <w:rsid w:val="005C0958"/>
    <w:rsid w:val="005C2CAC"/>
    <w:rsid w:val="005C7F4B"/>
    <w:rsid w:val="005D1007"/>
    <w:rsid w:val="005E4D2A"/>
    <w:rsid w:val="005F61AA"/>
    <w:rsid w:val="00600F35"/>
    <w:rsid w:val="006135A7"/>
    <w:rsid w:val="00613B4C"/>
    <w:rsid w:val="00614A49"/>
    <w:rsid w:val="00623EA1"/>
    <w:rsid w:val="00631C11"/>
    <w:rsid w:val="006333CE"/>
    <w:rsid w:val="0067086F"/>
    <w:rsid w:val="0068327E"/>
    <w:rsid w:val="00691D35"/>
    <w:rsid w:val="006A5A8E"/>
    <w:rsid w:val="006C7E9D"/>
    <w:rsid w:val="006D39A9"/>
    <w:rsid w:val="006E3E91"/>
    <w:rsid w:val="006F1FD8"/>
    <w:rsid w:val="006F5C9B"/>
    <w:rsid w:val="00700F41"/>
    <w:rsid w:val="007038F3"/>
    <w:rsid w:val="00704EA0"/>
    <w:rsid w:val="00711F8E"/>
    <w:rsid w:val="007206AB"/>
    <w:rsid w:val="00723CB3"/>
    <w:rsid w:val="007258C8"/>
    <w:rsid w:val="00747506"/>
    <w:rsid w:val="00766206"/>
    <w:rsid w:val="00766E2F"/>
    <w:rsid w:val="00767038"/>
    <w:rsid w:val="00787AE3"/>
    <w:rsid w:val="00795195"/>
    <w:rsid w:val="007A4BF3"/>
    <w:rsid w:val="007A78FF"/>
    <w:rsid w:val="007B411F"/>
    <w:rsid w:val="007B5357"/>
    <w:rsid w:val="007B64F1"/>
    <w:rsid w:val="007B6B31"/>
    <w:rsid w:val="007D66C0"/>
    <w:rsid w:val="007F024D"/>
    <w:rsid w:val="007F2006"/>
    <w:rsid w:val="007F63F8"/>
    <w:rsid w:val="007F6AB8"/>
    <w:rsid w:val="00813B77"/>
    <w:rsid w:val="00827408"/>
    <w:rsid w:val="008462BC"/>
    <w:rsid w:val="008473FC"/>
    <w:rsid w:val="008809E4"/>
    <w:rsid w:val="00882C61"/>
    <w:rsid w:val="00883FC2"/>
    <w:rsid w:val="00885EB0"/>
    <w:rsid w:val="008953FB"/>
    <w:rsid w:val="008973B1"/>
    <w:rsid w:val="00897929"/>
    <w:rsid w:val="008A416C"/>
    <w:rsid w:val="008B269C"/>
    <w:rsid w:val="008B5057"/>
    <w:rsid w:val="008B6496"/>
    <w:rsid w:val="008B6AD6"/>
    <w:rsid w:val="008C12A3"/>
    <w:rsid w:val="008C51EB"/>
    <w:rsid w:val="008D694F"/>
    <w:rsid w:val="00907B2C"/>
    <w:rsid w:val="00910E13"/>
    <w:rsid w:val="00915B02"/>
    <w:rsid w:val="0092387B"/>
    <w:rsid w:val="00951A6D"/>
    <w:rsid w:val="00955B5A"/>
    <w:rsid w:val="00973E53"/>
    <w:rsid w:val="00977AEE"/>
    <w:rsid w:val="00981B20"/>
    <w:rsid w:val="009A3E06"/>
    <w:rsid w:val="009C7757"/>
    <w:rsid w:val="009D0155"/>
    <w:rsid w:val="009D5046"/>
    <w:rsid w:val="009D6212"/>
    <w:rsid w:val="009E1306"/>
    <w:rsid w:val="009E39D0"/>
    <w:rsid w:val="00A06195"/>
    <w:rsid w:val="00A174EE"/>
    <w:rsid w:val="00A17BDA"/>
    <w:rsid w:val="00A2063A"/>
    <w:rsid w:val="00A3543F"/>
    <w:rsid w:val="00A53D63"/>
    <w:rsid w:val="00A6392C"/>
    <w:rsid w:val="00A8420D"/>
    <w:rsid w:val="00AA037A"/>
    <w:rsid w:val="00AA6133"/>
    <w:rsid w:val="00AD6ABB"/>
    <w:rsid w:val="00AF5A22"/>
    <w:rsid w:val="00B016A0"/>
    <w:rsid w:val="00B17420"/>
    <w:rsid w:val="00B223BE"/>
    <w:rsid w:val="00B24688"/>
    <w:rsid w:val="00B27549"/>
    <w:rsid w:val="00B37471"/>
    <w:rsid w:val="00B42E60"/>
    <w:rsid w:val="00B63D61"/>
    <w:rsid w:val="00B7198B"/>
    <w:rsid w:val="00B80A38"/>
    <w:rsid w:val="00B91A05"/>
    <w:rsid w:val="00BA1722"/>
    <w:rsid w:val="00BC6A70"/>
    <w:rsid w:val="00BE4D06"/>
    <w:rsid w:val="00BF5D0F"/>
    <w:rsid w:val="00BF724C"/>
    <w:rsid w:val="00C05F87"/>
    <w:rsid w:val="00C06AB7"/>
    <w:rsid w:val="00C236EE"/>
    <w:rsid w:val="00C278C5"/>
    <w:rsid w:val="00C40469"/>
    <w:rsid w:val="00C533C5"/>
    <w:rsid w:val="00C54BE5"/>
    <w:rsid w:val="00C7620B"/>
    <w:rsid w:val="00C83A5E"/>
    <w:rsid w:val="00C84642"/>
    <w:rsid w:val="00C91B8B"/>
    <w:rsid w:val="00C9379A"/>
    <w:rsid w:val="00CB6217"/>
    <w:rsid w:val="00CC029F"/>
    <w:rsid w:val="00CC53DA"/>
    <w:rsid w:val="00CD1887"/>
    <w:rsid w:val="00CE2247"/>
    <w:rsid w:val="00CE5245"/>
    <w:rsid w:val="00CE6399"/>
    <w:rsid w:val="00CF0688"/>
    <w:rsid w:val="00D02B7F"/>
    <w:rsid w:val="00D039F0"/>
    <w:rsid w:val="00D0628A"/>
    <w:rsid w:val="00D07077"/>
    <w:rsid w:val="00D13758"/>
    <w:rsid w:val="00D13CB3"/>
    <w:rsid w:val="00D13F1E"/>
    <w:rsid w:val="00D14032"/>
    <w:rsid w:val="00D16157"/>
    <w:rsid w:val="00D168FB"/>
    <w:rsid w:val="00D207F7"/>
    <w:rsid w:val="00D32039"/>
    <w:rsid w:val="00D37507"/>
    <w:rsid w:val="00D4182D"/>
    <w:rsid w:val="00D41F9B"/>
    <w:rsid w:val="00D67B58"/>
    <w:rsid w:val="00D70AF8"/>
    <w:rsid w:val="00D8146F"/>
    <w:rsid w:val="00D924B8"/>
    <w:rsid w:val="00DA39B4"/>
    <w:rsid w:val="00DC0F76"/>
    <w:rsid w:val="00DD1D73"/>
    <w:rsid w:val="00DF1816"/>
    <w:rsid w:val="00DF1A86"/>
    <w:rsid w:val="00E021E8"/>
    <w:rsid w:val="00E03EFE"/>
    <w:rsid w:val="00E044D9"/>
    <w:rsid w:val="00E0475E"/>
    <w:rsid w:val="00E12862"/>
    <w:rsid w:val="00E12DE4"/>
    <w:rsid w:val="00E16062"/>
    <w:rsid w:val="00E162FA"/>
    <w:rsid w:val="00E238A3"/>
    <w:rsid w:val="00E5333E"/>
    <w:rsid w:val="00E55F6B"/>
    <w:rsid w:val="00E63B7E"/>
    <w:rsid w:val="00E7263B"/>
    <w:rsid w:val="00E81860"/>
    <w:rsid w:val="00E8724D"/>
    <w:rsid w:val="00E9141E"/>
    <w:rsid w:val="00E91652"/>
    <w:rsid w:val="00E927C8"/>
    <w:rsid w:val="00EA0280"/>
    <w:rsid w:val="00EA685F"/>
    <w:rsid w:val="00EA7B9B"/>
    <w:rsid w:val="00EE21CF"/>
    <w:rsid w:val="00EE4BFC"/>
    <w:rsid w:val="00EE5A53"/>
    <w:rsid w:val="00EE5DF4"/>
    <w:rsid w:val="00EF769A"/>
    <w:rsid w:val="00EF769F"/>
    <w:rsid w:val="00EF7ABE"/>
    <w:rsid w:val="00F0549B"/>
    <w:rsid w:val="00F2638F"/>
    <w:rsid w:val="00F427B2"/>
    <w:rsid w:val="00F47059"/>
    <w:rsid w:val="00F503A5"/>
    <w:rsid w:val="00F65F6A"/>
    <w:rsid w:val="00F668B5"/>
    <w:rsid w:val="00F72387"/>
    <w:rsid w:val="00F72965"/>
    <w:rsid w:val="00F9327B"/>
    <w:rsid w:val="00F936F6"/>
    <w:rsid w:val="00FA2C91"/>
    <w:rsid w:val="00FB1298"/>
    <w:rsid w:val="00FB15F9"/>
    <w:rsid w:val="00FC1877"/>
    <w:rsid w:val="00FC600E"/>
    <w:rsid w:val="00FE1AEE"/>
    <w:rsid w:val="00FE3037"/>
    <w:rsid w:val="00FF1FAB"/>
    <w:rsid w:val="00FF5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7A9E8"/>
  <w15:docId w15:val="{45E7D124-130F-4F2F-8DAA-9CC496E6C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1722"/>
    <w:pPr>
      <w:spacing w:after="0" w:line="240" w:lineRule="auto"/>
    </w:pPr>
  </w:style>
  <w:style w:type="paragraph" w:styleId="ListParagraph">
    <w:name w:val="List Paragraph"/>
    <w:basedOn w:val="Normal"/>
    <w:uiPriority w:val="34"/>
    <w:qFormat/>
    <w:rsid w:val="00BA1722"/>
    <w:pPr>
      <w:spacing w:after="160" w:line="259" w:lineRule="auto"/>
      <w:ind w:left="720"/>
      <w:contextualSpacing/>
    </w:pPr>
  </w:style>
  <w:style w:type="paragraph" w:styleId="BalloonText">
    <w:name w:val="Balloon Text"/>
    <w:basedOn w:val="Normal"/>
    <w:link w:val="BalloonTextChar"/>
    <w:uiPriority w:val="99"/>
    <w:semiHidden/>
    <w:unhideWhenUsed/>
    <w:rsid w:val="00C846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642"/>
    <w:rPr>
      <w:rFonts w:ascii="Tahoma" w:hAnsi="Tahoma" w:cs="Tahoma"/>
      <w:sz w:val="16"/>
      <w:szCs w:val="16"/>
    </w:rPr>
  </w:style>
  <w:style w:type="table" w:styleId="TableGrid">
    <w:name w:val="Table Grid"/>
    <w:basedOn w:val="TableNormal"/>
    <w:uiPriority w:val="59"/>
    <w:rsid w:val="00A17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Normal"/>
    <w:rsid w:val="00F936F6"/>
    <w:pPr>
      <w:widowControl w:val="0"/>
      <w:suppressAutoHyphens/>
      <w:autoSpaceDN w:val="0"/>
      <w:spacing w:after="120" w:line="240" w:lineRule="auto"/>
      <w:textAlignment w:val="baseline"/>
    </w:pPr>
    <w:rPr>
      <w:rFonts w:ascii="Times New Roman" w:eastAsia="SimSun" w:hAnsi="Times New Roman" w:cs="Arial, sans-serif"/>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2674</TotalTime>
  <Pages>4</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nelliud</dc:creator>
  <cp:lastModifiedBy>Brian Cruz</cp:lastModifiedBy>
  <cp:revision>10</cp:revision>
  <cp:lastPrinted>2023-11-29T03:44:00Z</cp:lastPrinted>
  <dcterms:created xsi:type="dcterms:W3CDTF">2023-11-23T16:58:00Z</dcterms:created>
  <dcterms:modified xsi:type="dcterms:W3CDTF">2023-12-01T00:09:00Z</dcterms:modified>
</cp:coreProperties>
</file>