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hw3.R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Kang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May</w:t>
      </w:r>
      <w:r>
        <w:t xml:space="preserve"> </w:t>
      </w:r>
      <w:r>
        <w:t xml:space="preserve">07</w:t>
      </w:r>
      <w:r>
        <w:t xml:space="preserve"> </w:t>
      </w:r>
      <w:r>
        <w:t xml:space="preserve">17:00:04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HW3</w:t>
      </w:r>
      <w:r>
        <w:br w:type="textWrapping"/>
      </w:r>
      <w:r>
        <w:rPr>
          <w:rStyle w:val="CommentTok"/>
        </w:rPr>
        <w:t xml:space="preserve"># 1</w:t>
      </w:r>
      <w:r>
        <w:br w:type="textWrapping"/>
      </w:r>
      <w:r>
        <w:rPr>
          <w:rStyle w:val="CommentTok"/>
        </w:rPr>
        <w:t xml:space="preserve"># 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n=100; p=2; model: y=x-2x^2+e (the error term)</w:t>
      </w:r>
      <w:r>
        <w:br w:type="textWrapping"/>
      </w:r>
      <w:r>
        <w:br w:type="textWrapping"/>
      </w:r>
      <w:r>
        <w:rPr>
          <w:rStyle w:val="CommentTok"/>
        </w:rPr>
        <w:t xml:space="preserve"># b)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CommentTok"/>
        </w:rPr>
        <w:t xml:space="preserve"># We see a negative parabolic curve. As we expect from</w:t>
      </w:r>
      <w:r>
        <w:br w:type="textWrapping"/>
      </w:r>
      <w:r>
        <w:rPr>
          <w:rStyle w:val="CommentTok"/>
        </w:rPr>
        <w:t xml:space="preserve"># normal distributions, the center is at 0 and there are</w:t>
      </w:r>
      <w:r>
        <w:br w:type="textWrapping"/>
      </w:r>
      <w:r>
        <w:rPr>
          <w:rStyle w:val="CommentTok"/>
        </w:rPr>
        <w:t xml:space="preserve"># more data points clustered around the center than the</w:t>
      </w:r>
      <w:r>
        <w:br w:type="textWrapping"/>
      </w:r>
      <w:r>
        <w:rPr>
          <w:rStyle w:val="CommentTok"/>
        </w:rPr>
        <w:t xml:space="preserve"># sparse few on each end of the tails.</w:t>
      </w:r>
      <w:r>
        <w:br w:type="textWrapping"/>
      </w:r>
      <w:r>
        <w:br w:type="textWrapping"/>
      </w:r>
      <w:r>
        <w:rPr>
          <w:rStyle w:val="CommentTok"/>
        </w:rPr>
        <w:t xml:space="preserve"># 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  <w:r>
        <w:br w:type="textWrapping"/>
      </w:r>
      <w:r>
        <w:rPr>
          <w:rStyle w:val="NormalTok"/>
        </w:rPr>
        <w:t xml:space="preserve">mat1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record errors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glm.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cv.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(dat1, glm.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glm.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cv.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(dat1, glm.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glm.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cv.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(dat1, glm.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glm.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cv.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(dat1, glm.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d)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cv.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(dat1, glm.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glm.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cv.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(dat1, glm.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glm.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cv.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(dat1, glm.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glm.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cv.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(dat1, glm.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mat1 </w:t>
      </w:r>
      <w:r>
        <w:rPr>
          <w:rStyle w:val="CommentTok"/>
        </w:rPr>
        <w:t xml:space="preserve"># display errors</w:t>
      </w:r>
    </w:p>
    <w:p>
      <w:pPr>
        <w:pStyle w:val="SourceCode"/>
      </w:pPr>
      <w:r>
        <w:rPr>
          <w:rStyle w:val="VerbatimChar"/>
        </w:rPr>
        <w:t xml:space="preserve">##           [,1]      [,2]</w:t>
      </w:r>
      <w:r>
        <w:br w:type="textWrapping"/>
      </w:r>
      <w:r>
        <w:rPr>
          <w:rStyle w:val="VerbatimChar"/>
        </w:rPr>
        <w:t xml:space="preserve">## [1,] 7.2881616 7.2881616</w:t>
      </w:r>
      <w:r>
        <w:br w:type="textWrapping"/>
      </w:r>
      <w:r>
        <w:rPr>
          <w:rStyle w:val="VerbatimChar"/>
        </w:rPr>
        <w:t xml:space="preserve">## [2,] 0.9374236 0.9374236</w:t>
      </w:r>
      <w:r>
        <w:br w:type="textWrapping"/>
      </w:r>
      <w:r>
        <w:rPr>
          <w:rStyle w:val="VerbatimChar"/>
        </w:rPr>
        <w:t xml:space="preserve">## [3,] 0.9566218 0.9566218</w:t>
      </w:r>
      <w:r>
        <w:br w:type="textWrapping"/>
      </w:r>
      <w:r>
        <w:rPr>
          <w:rStyle w:val="VerbatimChar"/>
        </w:rPr>
        <w:t xml:space="preserve">## [4,] 0.9539049 0.9539049</w:t>
      </w:r>
    </w:p>
    <w:p>
      <w:pPr>
        <w:pStyle w:val="SourceCode"/>
      </w:pPr>
      <w:r>
        <w:rPr>
          <w:rStyle w:val="CommentTok"/>
        </w:rPr>
        <w:t xml:space="preserve"># The results are the same from each of the seeds. Results</w:t>
      </w:r>
      <w:r>
        <w:br w:type="textWrapping"/>
      </w:r>
      <w:r>
        <w:rPr>
          <w:rStyle w:val="CommentTok"/>
        </w:rPr>
        <w:t xml:space="preserve"># are identical because LOOCV uses the same MSE calculation</w:t>
      </w:r>
      <w:r>
        <w:br w:type="textWrapping"/>
      </w:r>
      <w:r>
        <w:rPr>
          <w:rStyle w:val="CommentTok"/>
        </w:rPr>
        <w:t xml:space="preserve"># process on all observations with a set n value.</w:t>
      </w:r>
      <w:r>
        <w:br w:type="textWrapping"/>
      </w:r>
      <w:r>
        <w:rPr>
          <w:rStyle w:val="CommentTok"/>
        </w:rPr>
        <w:t xml:space="preserve"># I.e. every single observation is evaluated n folds.</w:t>
      </w:r>
      <w:r>
        <w:br w:type="textWrapping"/>
      </w:r>
      <w:r>
        <w:br w:type="textWrapping"/>
      </w:r>
      <w:r>
        <w:rPr>
          <w:rStyle w:val="CommentTok"/>
        </w:rPr>
        <w:t xml:space="preserve"># e)</w:t>
      </w:r>
      <w:r>
        <w:br w:type="textWrapping"/>
      </w:r>
      <w:r>
        <w:rPr>
          <w:rStyle w:val="CommentTok"/>
        </w:rPr>
        <w:t xml:space="preserve"># The model that goes up to the 2nd power has the smallest</w:t>
      </w:r>
      <w:r>
        <w:br w:type="textWrapping"/>
      </w:r>
      <w:r>
        <w:rPr>
          <w:rStyle w:val="CommentTok"/>
        </w:rPr>
        <w:t xml:space="preserve"># LOOCV error. This can be what I expected because the</w:t>
      </w:r>
      <w:r>
        <w:br w:type="textWrapping"/>
      </w:r>
      <w:r>
        <w:rPr>
          <w:rStyle w:val="CommentTok"/>
        </w:rPr>
        <w:t xml:space="preserve"># original data had a clear quadratic shape. But I expected</w:t>
      </w:r>
      <w:r>
        <w:br w:type="textWrapping"/>
      </w:r>
      <w:r>
        <w:rPr>
          <w:rStyle w:val="CommentTok"/>
        </w:rPr>
        <w:t xml:space="preserve"># the 4th power model to do as well or better because, as </w:t>
      </w:r>
      <w:r>
        <w:br w:type="textWrapping"/>
      </w:r>
      <w:r>
        <w:rPr>
          <w:rStyle w:val="CommentTok"/>
        </w:rPr>
        <w:t xml:space="preserve"># the direct square of a quadratic, although it may overfit,</w:t>
      </w:r>
      <w:r>
        <w:br w:type="textWrapping"/>
      </w:r>
      <w:r>
        <w:rPr>
          <w:rStyle w:val="CommentTok"/>
        </w:rPr>
        <w:t xml:space="preserve"># the errors could have been smaller.</w:t>
      </w:r>
      <w:r>
        <w:br w:type="textWrapping"/>
      </w:r>
      <w:r>
        <w:br w:type="textWrapping"/>
      </w:r>
      <w:r>
        <w:rPr>
          <w:rStyle w:val="CommentTok"/>
        </w:rPr>
        <w:t xml:space="preserve"># 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-9.5161  -0.6800   0.6812   1.5491   3.8183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-1.6254     0.2619  -6.205 1.31e-08 ***</w:t>
      </w:r>
      <w:r>
        <w:br w:type="textWrapping"/>
      </w:r>
      <w:r>
        <w:rPr>
          <w:rStyle w:val="VerbatimChar"/>
        </w:rPr>
        <w:t xml:space="preserve">## x             0.6925     0.2909   2.380   0.0192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6.760719)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700.85  on 99  degrees of freedom</w:t>
      </w:r>
      <w:r>
        <w:br w:type="textWrapping"/>
      </w:r>
      <w:r>
        <w:rPr>
          <w:rStyle w:val="VerbatimChar"/>
        </w:rPr>
        <w:t xml:space="preserve">## Residual deviance: 662.55  on 98  degrees of freedom</w:t>
      </w:r>
      <w:r>
        <w:br w:type="textWrapping"/>
      </w:r>
      <w:r>
        <w:rPr>
          <w:rStyle w:val="VerbatimChar"/>
        </w:rPr>
        <w:t xml:space="preserve">## AIC: 478.88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 The coefficients do not mean much when we are fitting</w:t>
      </w:r>
      <w:r>
        <w:br w:type="textWrapping"/>
      </w:r>
      <w:r>
        <w:rPr>
          <w:rStyle w:val="CommentTok"/>
        </w:rPr>
        <w:t xml:space="preserve"># a quadratic with just the intercept and linear slope.</w:t>
      </w:r>
      <w:r>
        <w:br w:type="textWrapping"/>
      </w:r>
      <w:r>
        <w:rPr>
          <w:rStyle w:val="CommentTok"/>
        </w:rPr>
        <w:t xml:space="preserve"># The 1st power is significant at the 0.01 level.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poly(x, 2))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-1.9650  -0.6254  -0.1288   0.5803   2.2700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-1.5500     0.0958  -16.18  &lt; 2e-16 ***</w:t>
      </w:r>
      <w:r>
        <w:br w:type="textWrapping"/>
      </w:r>
      <w:r>
        <w:rPr>
          <w:rStyle w:val="VerbatimChar"/>
        </w:rPr>
        <w:t xml:space="preserve">## poly(x, 2)1   6.1888     0.9580    6.46 4.18e-09 ***</w:t>
      </w:r>
      <w:r>
        <w:br w:type="textWrapping"/>
      </w:r>
      <w:r>
        <w:rPr>
          <w:rStyle w:val="VerbatimChar"/>
        </w:rPr>
        <w:t xml:space="preserve">## poly(x, 2)2 -23.9483     0.9580  -25.00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0.9178258)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700.852  on 99  degrees of freedom</w:t>
      </w:r>
      <w:r>
        <w:br w:type="textWrapping"/>
      </w:r>
      <w:r>
        <w:rPr>
          <w:rStyle w:val="VerbatimChar"/>
        </w:rPr>
        <w:t xml:space="preserve">## Residual deviance:  89.029  on 97  degrees of freedom</w:t>
      </w:r>
      <w:r>
        <w:br w:type="textWrapping"/>
      </w:r>
      <w:r>
        <w:rPr>
          <w:rStyle w:val="VerbatimChar"/>
        </w:rPr>
        <w:t xml:space="preserve">## AIC: 280.17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 This shows that all coefficients up to the 2nd power are</w:t>
      </w:r>
      <w:r>
        <w:br w:type="textWrapping"/>
      </w:r>
      <w:r>
        <w:rPr>
          <w:rStyle w:val="CommentTok"/>
        </w:rPr>
        <w:t xml:space="preserve"># statistically significant.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poly(x, 3))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-1.9765  -0.6302  -0.1227   0.5545   2.2843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-1.55002    0.09626 -16.102  &lt; 2e-16 ***</w:t>
      </w:r>
      <w:r>
        <w:br w:type="textWrapping"/>
      </w:r>
      <w:r>
        <w:rPr>
          <w:rStyle w:val="VerbatimChar"/>
        </w:rPr>
        <w:t xml:space="preserve">## poly(x, 3)1   6.18883    0.96263   6.429 4.97e-09 ***</w:t>
      </w:r>
      <w:r>
        <w:br w:type="textWrapping"/>
      </w:r>
      <w:r>
        <w:rPr>
          <w:rStyle w:val="VerbatimChar"/>
        </w:rPr>
        <w:t xml:space="preserve">## poly(x, 3)2 -23.94830    0.96263 -24.878  &lt; 2e-16 ***</w:t>
      </w:r>
      <w:r>
        <w:br w:type="textWrapping"/>
      </w:r>
      <w:r>
        <w:rPr>
          <w:rStyle w:val="VerbatimChar"/>
        </w:rPr>
        <w:t xml:space="preserve">## poly(x, 3)3   0.26411    0.96263   0.274    0.784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0.9266599)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700.852  on 99  degrees of freedom</w:t>
      </w:r>
      <w:r>
        <w:br w:type="textWrapping"/>
      </w:r>
      <w:r>
        <w:rPr>
          <w:rStyle w:val="VerbatimChar"/>
        </w:rPr>
        <w:t xml:space="preserve">## Residual deviance:  88.959  on 96  degrees of freedom</w:t>
      </w:r>
      <w:r>
        <w:br w:type="textWrapping"/>
      </w:r>
      <w:r>
        <w:rPr>
          <w:rStyle w:val="VerbatimChar"/>
        </w:rPr>
        <w:t xml:space="preserve">## AIC: 282.09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poly(x, 4))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-2.0550  -0.6212  -0.1567   0.5952   2.2267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-1.55002    0.09591 -16.162  &lt; 2e-16 ***</w:t>
      </w:r>
      <w:r>
        <w:br w:type="textWrapping"/>
      </w:r>
      <w:r>
        <w:rPr>
          <w:rStyle w:val="VerbatimChar"/>
        </w:rPr>
        <w:t xml:space="preserve">## poly(x, 4)1   6.18883    0.95905   6.453 4.59e-09 ***</w:t>
      </w:r>
      <w:r>
        <w:br w:type="textWrapping"/>
      </w:r>
      <w:r>
        <w:rPr>
          <w:rStyle w:val="VerbatimChar"/>
        </w:rPr>
        <w:t xml:space="preserve">## poly(x, 4)2 -23.94830    0.95905 -24.971  &lt; 2e-16 ***</w:t>
      </w:r>
      <w:r>
        <w:br w:type="textWrapping"/>
      </w:r>
      <w:r>
        <w:rPr>
          <w:rStyle w:val="VerbatimChar"/>
        </w:rPr>
        <w:t xml:space="preserve">## poly(x, 4)3   0.26411    0.95905   0.275    0.784    </w:t>
      </w:r>
      <w:r>
        <w:br w:type="textWrapping"/>
      </w:r>
      <w:r>
        <w:rPr>
          <w:rStyle w:val="VerbatimChar"/>
        </w:rPr>
        <w:t xml:space="preserve">## poly(x, 4)4   1.25710    0.95905   1.311    0.193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0.9197797)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700.852  on 99  degrees of freedom</w:t>
      </w:r>
      <w:r>
        <w:br w:type="textWrapping"/>
      </w:r>
      <w:r>
        <w:rPr>
          <w:rStyle w:val="VerbatimChar"/>
        </w:rPr>
        <w:t xml:space="preserve">## Residual deviance:  87.379  on 95  degrees of freedom</w:t>
      </w:r>
      <w:r>
        <w:br w:type="textWrapping"/>
      </w:r>
      <w:r>
        <w:rPr>
          <w:rStyle w:val="VerbatimChar"/>
        </w:rPr>
        <w:t xml:space="preserve">## AIC: 282.3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 These two show that the coefficients up to the 2nd power</w:t>
      </w:r>
      <w:r>
        <w:br w:type="textWrapping"/>
      </w:r>
      <w:r>
        <w:rPr>
          <w:rStyle w:val="CommentTok"/>
        </w:rPr>
        <w:t xml:space="preserve"># are statistically significant. The 3rd and 4th power are</w:t>
      </w:r>
      <w:r>
        <w:br w:type="textWrapping"/>
      </w:r>
      <w:r>
        <w:rPr>
          <w:rStyle w:val="CommentTok"/>
        </w:rPr>
        <w:t xml:space="preserve"># insignificant, which agrees with our conclusions from the</w:t>
      </w:r>
      <w:r>
        <w:br w:type="textWrapping"/>
      </w:r>
      <w:r>
        <w:rPr>
          <w:rStyle w:val="CommentTok"/>
        </w:rPr>
        <w:t xml:space="preserve"># cross-validation results.</w:t>
      </w:r>
      <w:r>
        <w:br w:type="textWrapping"/>
      </w:r>
      <w:r>
        <w:br w:type="textWrapping"/>
      </w:r>
      <w:r>
        <w:rPr>
          <w:rStyle w:val="CommentTok"/>
        </w:rPr>
        <w:t xml:space="preserve"># 2</w:t>
      </w:r>
      <w:r>
        <w:br w:type="textWrapping"/>
      </w:r>
      <w:r>
        <w:rPr>
          <w:rStyle w:val="CommentTok"/>
        </w:rPr>
        <w:t xml:space="preserve"># 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(Boston)  </w:t>
      </w:r>
      <w:r>
        <w:rPr>
          <w:rStyle w:val="CommentTok"/>
        </w:rPr>
        <w:t xml:space="preserve"># used in lecture; every name is like a vars</w:t>
      </w:r>
      <w:r>
        <w:br w:type="textWrapping"/>
      </w:r>
      <w:r>
        <w:rPr>
          <w:rStyle w:val="NormalTok"/>
        </w:rPr>
        <w:t xml:space="preserve">mu.hat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(medv)</w:t>
      </w:r>
      <w:r>
        <w:br w:type="textWrapping"/>
      </w:r>
      <w:r>
        <w:rPr>
          <w:rStyle w:val="NormalTok"/>
        </w:rPr>
        <w:t xml:space="preserve">mu.hat</w:t>
      </w:r>
    </w:p>
    <w:p>
      <w:pPr>
        <w:pStyle w:val="SourceCode"/>
      </w:pPr>
      <w:r>
        <w:rPr>
          <w:rStyle w:val="VerbatimChar"/>
        </w:rPr>
        <w:t xml:space="preserve">## [1] 22.53281</w:t>
      </w:r>
    </w:p>
    <w:p>
      <w:pPr>
        <w:pStyle w:val="SourceCode"/>
      </w:pPr>
      <w:r>
        <w:rPr>
          <w:rStyle w:val="CommentTok"/>
        </w:rPr>
        <w:t xml:space="preserve"># b)</w:t>
      </w:r>
      <w:r>
        <w:br w:type="textWrapping"/>
      </w:r>
      <w:r>
        <w:rPr>
          <w:rStyle w:val="CommentTok"/>
        </w:rPr>
        <w:t xml:space="preserve"># standard error of the sample mean = </w:t>
      </w:r>
      <w:r>
        <w:br w:type="textWrapping"/>
      </w:r>
      <w:r>
        <w:rPr>
          <w:rStyle w:val="CommentTok"/>
        </w:rPr>
        <w:t xml:space="preserve">#   sd(sample) / sqrt(observations count)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(medv)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(Boston))</w:t>
      </w:r>
    </w:p>
    <w:p>
      <w:pPr>
        <w:pStyle w:val="SourceCode"/>
      </w:pPr>
      <w:r>
        <w:rPr>
          <w:rStyle w:val="VerbatimChar"/>
        </w:rPr>
        <w:t xml:space="preserve">## [1] 0.4088611</w:t>
      </w:r>
    </w:p>
    <w:p>
      <w:pPr>
        <w:pStyle w:val="SourceCode"/>
      </w:pPr>
      <w:r>
        <w:rPr>
          <w:rStyle w:val="CommentTok"/>
        </w:rPr>
        <w:t xml:space="preserve"># c)</w:t>
      </w:r>
      <w:r>
        <w:br w:type="textWrapping"/>
      </w:r>
      <w:r>
        <w:rPr>
          <w:rStyle w:val="CommentTok"/>
        </w:rPr>
        <w:t xml:space="preserve"># bootstrap for mu</w:t>
      </w:r>
      <w:r>
        <w:br w:type="textWrapping"/>
      </w:r>
      <w:r>
        <w:rPr>
          <w:rStyle w:val="CommentTok"/>
        </w:rPr>
        <w:t xml:space="preserve"># output should incluse SE of sample mean</w:t>
      </w:r>
      <w:r>
        <w:br w:type="textWrapping"/>
      </w:r>
      <w:r>
        <w:rPr>
          <w:rStyle w:val="NormalTok"/>
        </w:rPr>
        <w:t xml:space="preserve">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index) {</w:t>
      </w:r>
      <w:r>
        <w:br w:type="textWrapping"/>
      </w:r>
      <w:r>
        <w:rPr>
          <w:rStyle w:val="NormalTok"/>
        </w:rPr>
        <w:t xml:space="preserve">  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(data[index])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(mu)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  <w:r>
        <w:br w:type="textWrapping"/>
      </w:r>
      <w:r>
        <w:rPr>
          <w:rStyle w:val="KeywordTok"/>
        </w:rPr>
        <w:t xml:space="preserve">boot</w:t>
      </w:r>
      <w:r>
        <w:rPr>
          <w:rStyle w:val="NormalTok"/>
        </w:rPr>
        <w:t xml:space="preserve">(medv, fun,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ORDINARY NONPARAMETRIC BOOTSTRAP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boot(data = medv, statistic = fun, R = 1000)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Bootstrap Statistics :</w:t>
      </w:r>
      <w:r>
        <w:br w:type="textWrapping"/>
      </w:r>
      <w:r>
        <w:rPr>
          <w:rStyle w:val="VerbatimChar"/>
        </w:rPr>
        <w:t xml:space="preserve">##     original      bias    std. error</w:t>
      </w:r>
      <w:r>
        <w:br w:type="textWrapping"/>
      </w:r>
      <w:r>
        <w:rPr>
          <w:rStyle w:val="VerbatimChar"/>
        </w:rPr>
        <w:t xml:space="preserve">## t1* 22.53281 0.004424506   0.4012229</w:t>
      </w:r>
    </w:p>
    <w:p>
      <w:pPr>
        <w:pStyle w:val="SourceCode"/>
      </w:pPr>
      <w:r>
        <w:rPr>
          <w:rStyle w:val="CommentTok"/>
        </w:rPr>
        <w:t xml:space="preserve"># SE = 0.4033299</w:t>
      </w:r>
      <w:r>
        <w:br w:type="textWrapping"/>
      </w:r>
      <w:r>
        <w:rPr>
          <w:rStyle w:val="CommentTok"/>
        </w:rPr>
        <w:t xml:space="preserve"># The bootstrap estimated standard error of the samle mean</w:t>
      </w:r>
      <w:r>
        <w:br w:type="textWrapping"/>
      </w:r>
      <w:r>
        <w:rPr>
          <w:rStyle w:val="CommentTok"/>
        </w:rPr>
        <w:t xml:space="preserve"># is very close to the calculated SE from the previous.</w:t>
      </w:r>
      <w:r>
        <w:br w:type="textWrapping"/>
      </w:r>
      <w:r>
        <w:br w:type="textWrapping"/>
      </w:r>
      <w:r>
        <w:rPr>
          <w:rStyle w:val="CommentTok"/>
        </w:rPr>
        <w:t xml:space="preserve"># d)</w:t>
      </w:r>
      <w:r>
        <w:br w:type="textWrapping"/>
      </w:r>
      <w:r>
        <w:rPr>
          <w:rStyle w:val="CommentTok"/>
        </w:rPr>
        <w:t xml:space="preserve"># approx 95% confidence interval using </w:t>
      </w:r>
      <w:r>
        <w:br w:type="textWrapping"/>
      </w:r>
      <w:r>
        <w:rPr>
          <w:rStyle w:val="CommentTok"/>
        </w:rPr>
        <w:t xml:space="preserve">#   [mu.hat-2SE(mu.hat) , mu.hat+2SE(mu.hat)].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(mu.hat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0.4033299</w:t>
      </w:r>
      <w:r>
        <w:rPr>
          <w:rStyle w:val="NormalTok"/>
        </w:rPr>
        <w:t xml:space="preserve"> , mu.hat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0.4033299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21.72615 23.33947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(medv)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21.72953 23.33608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CommentTok"/>
        </w:rPr>
        <w:t xml:space="preserve"># The 95% confidence intervals from bootstrapping and </w:t>
      </w:r>
      <w:r>
        <w:br w:type="textWrapping"/>
      </w:r>
      <w:r>
        <w:rPr>
          <w:rStyle w:val="CommentTok"/>
        </w:rPr>
        <w:t xml:space="preserve"># the t.test() method are very close.</w:t>
      </w:r>
      <w:r>
        <w:br w:type="textWrapping"/>
      </w:r>
      <w:r>
        <w:br w:type="textWrapping"/>
      </w:r>
      <w:r>
        <w:rPr>
          <w:rStyle w:val="CommentTok"/>
        </w:rPr>
        <w:t xml:space="preserve"># e)</w:t>
      </w:r>
      <w:r>
        <w:br w:type="textWrapping"/>
      </w:r>
      <w:r>
        <w:rPr>
          <w:rStyle w:val="NormalTok"/>
        </w:rPr>
        <w:t xml:space="preserve">med.hat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(medv)</w:t>
      </w:r>
      <w:r>
        <w:br w:type="textWrapping"/>
      </w:r>
      <w:r>
        <w:rPr>
          <w:rStyle w:val="NormalTok"/>
        </w:rPr>
        <w:t xml:space="preserve">med.hat</w:t>
      </w:r>
    </w:p>
    <w:p>
      <w:pPr>
        <w:pStyle w:val="SourceCode"/>
      </w:pPr>
      <w:r>
        <w:rPr>
          <w:rStyle w:val="VerbatimChar"/>
        </w:rPr>
        <w:t xml:space="preserve">## [1] 21.2</w:t>
      </w:r>
    </w:p>
    <w:p>
      <w:pPr>
        <w:pStyle w:val="SourceCode"/>
      </w:pPr>
      <w:r>
        <w:rPr>
          <w:rStyle w:val="CommentTok"/>
        </w:rPr>
        <w:t xml:space="preserve"># f) </w:t>
      </w:r>
      <w:r>
        <w:br w:type="textWrapping"/>
      </w:r>
      <w:r>
        <w:rPr>
          <w:rStyle w:val="NormalTok"/>
        </w:rPr>
        <w:t xml:space="preserve">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index) {</w:t>
      </w:r>
      <w:r>
        <w:br w:type="textWrapping"/>
      </w:r>
      <w:r>
        <w:rPr>
          <w:rStyle w:val="NormalTok"/>
        </w:rPr>
        <w:t xml:space="preserve">  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(data[index])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(med)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boot</w:t>
      </w:r>
      <w:r>
        <w:rPr>
          <w:rStyle w:val="NormalTok"/>
        </w:rPr>
        <w:t xml:space="preserve">(medv, fun,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ORDINARY NONPARAMETRIC BOOTSTRAP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boot(data = medv, statistic = fun, R = 1000)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Bootstrap Statistics :</w:t>
      </w:r>
      <w:r>
        <w:br w:type="textWrapping"/>
      </w:r>
      <w:r>
        <w:rPr>
          <w:rStyle w:val="VerbatimChar"/>
        </w:rPr>
        <w:t xml:space="preserve">##     original  bias    std. error</w:t>
      </w:r>
      <w:r>
        <w:br w:type="textWrapping"/>
      </w:r>
      <w:r>
        <w:rPr>
          <w:rStyle w:val="VerbatimChar"/>
        </w:rPr>
        <w:t xml:space="preserve">## t1*     21.2 -0.0089   0.3795522</w:t>
      </w:r>
    </w:p>
    <w:p>
      <w:pPr>
        <w:pStyle w:val="SourceCode"/>
      </w:pPr>
      <w:r>
        <w:rPr>
          <w:rStyle w:val="CommentTok"/>
        </w:rPr>
        <w:t xml:space="preserve"># The estimated standard error of the median using bootstrap</w:t>
      </w:r>
      <w:r>
        <w:br w:type="textWrapping"/>
      </w:r>
      <w:r>
        <w:rPr>
          <w:rStyle w:val="CommentTok"/>
        </w:rPr>
        <w:t xml:space="preserve"># is reasonably small. The median is equal to the value we</w:t>
      </w:r>
      <w:r>
        <w:br w:type="textWrapping"/>
      </w:r>
      <w:r>
        <w:rPr>
          <w:rStyle w:val="CommentTok"/>
        </w:rPr>
        <w:t xml:space="preserve"># calculated previously.</w:t>
      </w:r>
      <w:r>
        <w:br w:type="textWrapping"/>
      </w:r>
      <w:r>
        <w:br w:type="textWrapping"/>
      </w:r>
      <w:r>
        <w:rPr>
          <w:rStyle w:val="CommentTok"/>
        </w:rPr>
        <w:t xml:space="preserve"># g)</w:t>
      </w:r>
      <w:r>
        <w:br w:type="textWrapping"/>
      </w:r>
      <w:r>
        <w:rPr>
          <w:rStyle w:val="NormalTok"/>
        </w:rPr>
        <w:t xml:space="preserve">quant.hat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(medv,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quant.hat</w:t>
      </w:r>
    </w:p>
    <w:p>
      <w:pPr>
        <w:pStyle w:val="SourceCode"/>
      </w:pPr>
      <w:r>
        <w:rPr>
          <w:rStyle w:val="VerbatimChar"/>
        </w:rPr>
        <w:t xml:space="preserve">##   10% </w:t>
      </w:r>
      <w:r>
        <w:br w:type="textWrapping"/>
      </w:r>
      <w:r>
        <w:rPr>
          <w:rStyle w:val="VerbatimChar"/>
        </w:rPr>
        <w:t xml:space="preserve">## 12.75</w:t>
      </w:r>
    </w:p>
    <w:p>
      <w:pPr>
        <w:pStyle w:val="SourceCode"/>
      </w:pPr>
      <w:r>
        <w:rPr>
          <w:rStyle w:val="CommentTok"/>
        </w:rPr>
        <w:t xml:space="preserve"># h)</w:t>
      </w:r>
      <w:r>
        <w:br w:type="textWrapping"/>
      </w:r>
      <w:r>
        <w:rPr>
          <w:rStyle w:val="NormalTok"/>
        </w:rPr>
        <w:t xml:space="preserve">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index) {</w:t>
      </w:r>
      <w:r>
        <w:br w:type="textWrapping"/>
      </w:r>
      <w:r>
        <w:rPr>
          <w:rStyle w:val="NormalTok"/>
        </w:rPr>
        <w:t xml:space="preserve">  quant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(data[index],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(quant)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boot</w:t>
      </w:r>
      <w:r>
        <w:rPr>
          <w:rStyle w:val="NormalTok"/>
        </w:rPr>
        <w:t xml:space="preserve">(medv, fun,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ORDINARY NONPARAMETRIC BOOTSTRAP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boot(data = medv, statistic = fun, R = 1000)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Bootstrap Statistics :</w:t>
      </w:r>
      <w:r>
        <w:br w:type="textWrapping"/>
      </w:r>
      <w:r>
        <w:rPr>
          <w:rStyle w:val="VerbatimChar"/>
        </w:rPr>
        <w:t xml:space="preserve">##     original  bias    std. error</w:t>
      </w:r>
      <w:r>
        <w:br w:type="textWrapping"/>
      </w:r>
      <w:r>
        <w:rPr>
          <w:rStyle w:val="VerbatimChar"/>
        </w:rPr>
        <w:t xml:space="preserve">## t1*    12.75 0.00365   0.5074413</w:t>
      </w:r>
    </w:p>
    <w:p>
      <w:pPr>
        <w:pStyle w:val="SourceCode"/>
      </w:pPr>
      <w:r>
        <w:rPr>
          <w:rStyle w:val="CommentTok"/>
        </w:rPr>
        <w:t xml:space="preserve"># The estimated standard error of the 10th percentile using</w:t>
      </w:r>
      <w:r>
        <w:br w:type="textWrapping"/>
      </w:r>
      <w:r>
        <w:rPr>
          <w:rStyle w:val="CommentTok"/>
        </w:rPr>
        <w:t xml:space="preserve"># bootstrap is again reasonably small. The 10th percentile</w:t>
      </w:r>
      <w:r>
        <w:br w:type="textWrapping"/>
      </w:r>
      <w:r>
        <w:rPr>
          <w:rStyle w:val="CommentTok"/>
        </w:rPr>
        <w:t xml:space="preserve"># is equal to the value we calculated preciously.</w:t>
      </w:r>
      <w:r>
        <w:br w:type="textWrapping"/>
      </w:r>
      <w:r>
        <w:br w:type="textWrapping"/>
      </w:r>
      <w:r>
        <w:rPr>
          <w:rStyle w:val="CommentTok"/>
        </w:rPr>
        <w:t xml:space="preserve"># 3</w:t>
      </w:r>
      <w:r>
        <w:br w:type="textWrapping"/>
      </w:r>
      <w:r>
        <w:rPr>
          <w:rStyle w:val="CommentTok"/>
        </w:rPr>
        <w:t xml:space="preserve"># 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3.5.3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                            Private Apps Accept Enroll Top10perc</w:t>
      </w:r>
      <w:r>
        <w:br w:type="textWrapping"/>
      </w:r>
      <w:r>
        <w:rPr>
          <w:rStyle w:val="VerbatimChar"/>
        </w:rPr>
        <w:t xml:space="preserve">## Abilene Christian University     Yes 1660   1232    721        23</w:t>
      </w:r>
      <w:r>
        <w:br w:type="textWrapping"/>
      </w:r>
      <w:r>
        <w:rPr>
          <w:rStyle w:val="VerbatimChar"/>
        </w:rPr>
        <w:t xml:space="preserve">## Adelphi University               Yes 2186   1924    512        16</w:t>
      </w:r>
      <w:r>
        <w:br w:type="textWrapping"/>
      </w:r>
      <w:r>
        <w:rPr>
          <w:rStyle w:val="VerbatimChar"/>
        </w:rPr>
        <w:t xml:space="preserve">## Adrian College                   Yes 1428   1097    336        22</w:t>
      </w:r>
      <w:r>
        <w:br w:type="textWrapping"/>
      </w:r>
      <w:r>
        <w:rPr>
          <w:rStyle w:val="VerbatimChar"/>
        </w:rPr>
        <w:t xml:space="preserve">## Agnes Scott College              Yes  417    349    137        60</w:t>
      </w:r>
      <w:r>
        <w:br w:type="textWrapping"/>
      </w:r>
      <w:r>
        <w:rPr>
          <w:rStyle w:val="VerbatimChar"/>
        </w:rPr>
        <w:t xml:space="preserve">## Alaska Pacific University        Yes  193    146     55        16</w:t>
      </w:r>
      <w:r>
        <w:br w:type="textWrapping"/>
      </w:r>
      <w:r>
        <w:rPr>
          <w:rStyle w:val="VerbatimChar"/>
        </w:rPr>
        <w:t xml:space="preserve">## Albertson College                Yes  587    479    158        38</w:t>
      </w:r>
      <w:r>
        <w:br w:type="textWrapping"/>
      </w:r>
      <w:r>
        <w:rPr>
          <w:rStyle w:val="VerbatimChar"/>
        </w:rPr>
        <w:t xml:space="preserve">##                              Top25perc F.Undergrad P.Undergrad Outstate</w:t>
      </w:r>
      <w:r>
        <w:br w:type="textWrapping"/>
      </w:r>
      <w:r>
        <w:rPr>
          <w:rStyle w:val="VerbatimChar"/>
        </w:rPr>
        <w:t xml:space="preserve">## Abilene Christian University        52        2885         537     7440</w:t>
      </w:r>
      <w:r>
        <w:br w:type="textWrapping"/>
      </w:r>
      <w:r>
        <w:rPr>
          <w:rStyle w:val="VerbatimChar"/>
        </w:rPr>
        <w:t xml:space="preserve">## Adelphi University                  29        2683        1227    12280</w:t>
      </w:r>
      <w:r>
        <w:br w:type="textWrapping"/>
      </w:r>
      <w:r>
        <w:rPr>
          <w:rStyle w:val="VerbatimChar"/>
        </w:rPr>
        <w:t xml:space="preserve">## Adrian College                      50        1036          99    11250</w:t>
      </w:r>
      <w:r>
        <w:br w:type="textWrapping"/>
      </w:r>
      <w:r>
        <w:rPr>
          <w:rStyle w:val="VerbatimChar"/>
        </w:rPr>
        <w:t xml:space="preserve">## Agnes Scott College                 89         510          63    12960</w:t>
      </w:r>
      <w:r>
        <w:br w:type="textWrapping"/>
      </w:r>
      <w:r>
        <w:rPr>
          <w:rStyle w:val="VerbatimChar"/>
        </w:rPr>
        <w:t xml:space="preserve">## Alaska Pacific University           44         249         869     7560</w:t>
      </w:r>
      <w:r>
        <w:br w:type="textWrapping"/>
      </w:r>
      <w:r>
        <w:rPr>
          <w:rStyle w:val="VerbatimChar"/>
        </w:rPr>
        <w:t xml:space="preserve">## Albertson College                   62         678          41    13500</w:t>
      </w:r>
      <w:r>
        <w:br w:type="textWrapping"/>
      </w:r>
      <w:r>
        <w:rPr>
          <w:rStyle w:val="VerbatimChar"/>
        </w:rPr>
        <w:t xml:space="preserve">##                              Room.Board Books Personal PhD Terminal</w:t>
      </w:r>
      <w:r>
        <w:br w:type="textWrapping"/>
      </w:r>
      <w:r>
        <w:rPr>
          <w:rStyle w:val="VerbatimChar"/>
        </w:rPr>
        <w:t xml:space="preserve">## Abilene Christian University       3300   450     2200  70       78</w:t>
      </w:r>
      <w:r>
        <w:br w:type="textWrapping"/>
      </w:r>
      <w:r>
        <w:rPr>
          <w:rStyle w:val="VerbatimChar"/>
        </w:rPr>
        <w:t xml:space="preserve">## Adelphi University                 6450   750     1500  29       30</w:t>
      </w:r>
      <w:r>
        <w:br w:type="textWrapping"/>
      </w:r>
      <w:r>
        <w:rPr>
          <w:rStyle w:val="VerbatimChar"/>
        </w:rPr>
        <w:t xml:space="preserve">## Adrian College                     3750   400     1165  53       66</w:t>
      </w:r>
      <w:r>
        <w:br w:type="textWrapping"/>
      </w:r>
      <w:r>
        <w:rPr>
          <w:rStyle w:val="VerbatimChar"/>
        </w:rPr>
        <w:t xml:space="preserve">## Agnes Scott College                5450   450      875  92       97</w:t>
      </w:r>
      <w:r>
        <w:br w:type="textWrapping"/>
      </w:r>
      <w:r>
        <w:rPr>
          <w:rStyle w:val="VerbatimChar"/>
        </w:rPr>
        <w:t xml:space="preserve">## Alaska Pacific University          4120   800     1500  76       72</w:t>
      </w:r>
      <w:r>
        <w:br w:type="textWrapping"/>
      </w:r>
      <w:r>
        <w:rPr>
          <w:rStyle w:val="VerbatimChar"/>
        </w:rPr>
        <w:t xml:space="preserve">## Albertson College                  3335   500      675  67       73</w:t>
      </w:r>
      <w:r>
        <w:br w:type="textWrapping"/>
      </w:r>
      <w:r>
        <w:rPr>
          <w:rStyle w:val="VerbatimChar"/>
        </w:rPr>
        <w:t xml:space="preserve">##                              S.F.Ratio perc.alumni Expend Grad.Rate</w:t>
      </w:r>
      <w:r>
        <w:br w:type="textWrapping"/>
      </w:r>
      <w:r>
        <w:rPr>
          <w:rStyle w:val="VerbatimChar"/>
        </w:rPr>
        <w:t xml:space="preserve">## Abilene Christian University      18.1          12   7041        60</w:t>
      </w:r>
      <w:r>
        <w:br w:type="textWrapping"/>
      </w:r>
      <w:r>
        <w:rPr>
          <w:rStyle w:val="VerbatimChar"/>
        </w:rPr>
        <w:t xml:space="preserve">## Adelphi University                12.2          16  10527        56</w:t>
      </w:r>
      <w:r>
        <w:br w:type="textWrapping"/>
      </w:r>
      <w:r>
        <w:rPr>
          <w:rStyle w:val="VerbatimChar"/>
        </w:rPr>
        <w:t xml:space="preserve">## Adrian College                    12.9          30   8735        54</w:t>
      </w:r>
      <w:r>
        <w:br w:type="textWrapping"/>
      </w:r>
      <w:r>
        <w:rPr>
          <w:rStyle w:val="VerbatimChar"/>
        </w:rPr>
        <w:t xml:space="preserve">## Agnes Scott College                7.7          37  19016        59</w:t>
      </w:r>
      <w:r>
        <w:br w:type="textWrapping"/>
      </w:r>
      <w:r>
        <w:rPr>
          <w:rStyle w:val="VerbatimChar"/>
        </w:rPr>
        <w:t xml:space="preserve">## Alaska Pacific University         11.9           2  10922        15</w:t>
      </w:r>
      <w:r>
        <w:br w:type="textWrapping"/>
      </w:r>
      <w:r>
        <w:rPr>
          <w:rStyle w:val="VerbatimChar"/>
        </w:rPr>
        <w:t xml:space="preserve">## Albertson College                  9.4          11   9727        55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(College)</w:t>
      </w:r>
      <w:r>
        <w:br w:type="textWrapping"/>
      </w:r>
      <w:r>
        <w:rPr>
          <w:rStyle w:val="CommentTok"/>
        </w:rPr>
        <w:t xml:space="preserve"># split data to training and testing</w:t>
      </w:r>
      <w:r>
        <w:br w:type="textWrapping"/>
      </w:r>
      <w:r>
        <w:rPr>
          <w:rStyle w:val="NormalTok"/>
        </w:rPr>
        <w:t xml:space="preserve">collegeTrain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(College)),] </w:t>
      </w:r>
      <w:r>
        <w:rPr>
          <w:rStyle w:val="CommentTok"/>
        </w:rPr>
        <w:t xml:space="preserve"># 80% for train</w:t>
      </w:r>
      <w:r>
        <w:br w:type="textWrapping"/>
      </w:r>
      <w:r>
        <w:rPr>
          <w:rStyle w:val="NormalTok"/>
        </w:rPr>
        <w:t xml:space="preserve">collegeTest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College[(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(College),] </w:t>
      </w:r>
      <w:r>
        <w:rPr>
          <w:rStyle w:val="CommentTok"/>
        </w:rPr>
        <w:t xml:space="preserve"># 20% for test</w:t>
      </w:r>
      <w:r>
        <w:br w:type="textWrapping"/>
      </w:r>
      <w:r>
        <w:br w:type="textWrapping"/>
      </w:r>
      <w:r>
        <w:rPr>
          <w:rStyle w:val="CommentTok"/>
        </w:rPr>
        <w:t xml:space="preserve"># b)</w:t>
      </w:r>
      <w:r>
        <w:br w:type="textWrapping"/>
      </w:r>
      <w:r>
        <w:rPr>
          <w:rStyle w:val="NormalTok"/>
        </w:rPr>
        <w:t xml:space="preserve">lm.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collegeTrain)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Apps ~ ., data = collegeTrain)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-5249.5  -379.4     2.6   283.3  7372.5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-674.81356  449.81107  -1.500  0.13408    </w:t>
      </w:r>
      <w:r>
        <w:br w:type="textWrapping"/>
      </w:r>
      <w:r>
        <w:rPr>
          <w:rStyle w:val="VerbatimChar"/>
        </w:rPr>
        <w:t xml:space="preserve">## PrivateYes  -492.49111  159.85957  -3.081  0.00216 ** </w:t>
      </w:r>
      <w:r>
        <w:br w:type="textWrapping"/>
      </w:r>
      <w:r>
        <w:rPr>
          <w:rStyle w:val="VerbatimChar"/>
        </w:rPr>
        <w:t xml:space="preserve">## Accept         1.68045    0.04429  37.944  &lt; 2e-16 ***</w:t>
      </w:r>
      <w:r>
        <w:br w:type="textWrapping"/>
      </w:r>
      <w:r>
        <w:rPr>
          <w:rStyle w:val="VerbatimChar"/>
        </w:rPr>
        <w:t xml:space="preserve">## Enroll        -1.18227    0.20477  -5.774 1.24e-08 ***</w:t>
      </w:r>
      <w:r>
        <w:br w:type="textWrapping"/>
      </w:r>
      <w:r>
        <w:rPr>
          <w:rStyle w:val="VerbatimChar"/>
        </w:rPr>
        <w:t xml:space="preserve">## Top10perc     43.67102    6.13052   7.124 3.01e-12 ***</w:t>
      </w:r>
      <w:r>
        <w:br w:type="textWrapping"/>
      </w:r>
      <w:r>
        <w:rPr>
          <w:rStyle w:val="VerbatimChar"/>
        </w:rPr>
        <w:t xml:space="preserve">## Top25perc    -11.60268    4.94035  -2.349  0.01917 *  </w:t>
      </w:r>
      <w:r>
        <w:br w:type="textWrapping"/>
      </w:r>
      <w:r>
        <w:rPr>
          <w:rStyle w:val="VerbatimChar"/>
        </w:rPr>
        <w:t xml:space="preserve">## F.Undergrad    0.07072    0.03604   1.962  0.05017 .  </w:t>
      </w:r>
      <w:r>
        <w:br w:type="textWrapping"/>
      </w:r>
      <w:r>
        <w:rPr>
          <w:rStyle w:val="VerbatimChar"/>
        </w:rPr>
        <w:t xml:space="preserve">## P.Undergrad    0.02374    0.04871   0.487  0.62620    </w:t>
      </w:r>
      <w:r>
        <w:br w:type="textWrapping"/>
      </w:r>
      <w:r>
        <w:rPr>
          <w:rStyle w:val="VerbatimChar"/>
        </w:rPr>
        <w:t xml:space="preserve">## Outstate      -0.08905    0.02099  -4.242 2.56e-05 ***</w:t>
      </w:r>
      <w:r>
        <w:br w:type="textWrapping"/>
      </w:r>
      <w:r>
        <w:rPr>
          <w:rStyle w:val="VerbatimChar"/>
        </w:rPr>
        <w:t xml:space="preserve">## Room.Board     0.14926    0.05276   2.829  0.00482 ** </w:t>
      </w:r>
      <w:r>
        <w:br w:type="textWrapping"/>
      </w:r>
      <w:r>
        <w:rPr>
          <w:rStyle w:val="VerbatimChar"/>
        </w:rPr>
        <w:t xml:space="preserve">## Books          0.05611    0.25857   0.217  0.82828    </w:t>
      </w:r>
      <w:r>
        <w:br w:type="textWrapping"/>
      </w:r>
      <w:r>
        <w:rPr>
          <w:rStyle w:val="VerbatimChar"/>
        </w:rPr>
        <w:t xml:space="preserve">## Personal       0.03970    0.07157   0.555  0.57932    </w:t>
      </w:r>
      <w:r>
        <w:br w:type="textWrapping"/>
      </w:r>
      <w:r>
        <w:rPr>
          <w:rStyle w:val="VerbatimChar"/>
        </w:rPr>
        <w:t xml:space="preserve">## PhD           -8.61642    5.02397  -1.715  0.08685 .  </w:t>
      </w:r>
      <w:r>
        <w:br w:type="textWrapping"/>
      </w:r>
      <w:r>
        <w:rPr>
          <w:rStyle w:val="VerbatimChar"/>
        </w:rPr>
        <w:t xml:space="preserve">## Terminal      -2.45096    5.49433  -0.446  0.65569    </w:t>
      </w:r>
      <w:r>
        <w:br w:type="textWrapping"/>
      </w:r>
      <w:r>
        <w:rPr>
          <w:rStyle w:val="VerbatimChar"/>
        </w:rPr>
        <w:t xml:space="preserve">## S.F.Ratio     29.32492   14.57724   2.012  0.04470 *  </w:t>
      </w:r>
      <w:r>
        <w:br w:type="textWrapping"/>
      </w:r>
      <w:r>
        <w:rPr>
          <w:rStyle w:val="VerbatimChar"/>
        </w:rPr>
        <w:t xml:space="preserve">## perc.alumni    1.14958    4.57727   0.251  0.80178    </w:t>
      </w:r>
      <w:r>
        <w:br w:type="textWrapping"/>
      </w:r>
      <w:r>
        <w:rPr>
          <w:rStyle w:val="VerbatimChar"/>
        </w:rPr>
        <w:t xml:space="preserve">## Expend         0.09614    0.01460   6.585 9.89e-11 ***</w:t>
      </w:r>
      <w:r>
        <w:br w:type="textWrapping"/>
      </w:r>
      <w:r>
        <w:rPr>
          <w:rStyle w:val="VerbatimChar"/>
        </w:rPr>
        <w:t xml:space="preserve">## Grad.Rate      6.10467    3.21809   1.897  0.05831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1032 on 603 degrees of freedom</w:t>
      </w:r>
      <w:r>
        <w:br w:type="textWrapping"/>
      </w:r>
      <w:r>
        <w:rPr>
          <w:rStyle w:val="VerbatimChar"/>
        </w:rPr>
        <w:t xml:space="preserve">## Multiple R-squared:  0.9279, Adjusted R-squared:  0.9258 </w:t>
      </w:r>
      <w:r>
        <w:br w:type="textWrapping"/>
      </w:r>
      <w:r>
        <w:rPr>
          <w:rStyle w:val="VerbatimChar"/>
        </w:rPr>
        <w:t xml:space="preserve">## F-statistic: 456.3 on 17 and 603 DF,  p-value: &lt; 2.2e-16</w:t>
      </w:r>
    </w:p>
    <w:p>
      <w:pPr>
        <w:pStyle w:val="SourceCode"/>
      </w:pPr>
      <w:r>
        <w:rPr>
          <w:rStyle w:val="NormalTok"/>
        </w:rPr>
        <w:t xml:space="preserve">mse.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collegeTest)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collegeTest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error</w:t>
      </w:r>
    </w:p>
    <w:p>
      <w:pPr>
        <w:pStyle w:val="SourceCode"/>
      </w:pPr>
      <w:r>
        <w:rPr>
          <w:rStyle w:val="VerbatimChar"/>
        </w:rPr>
        <w:t xml:space="preserve">## [1] 1251886</w:t>
      </w:r>
    </w:p>
    <w:p>
      <w:pPr>
        <w:pStyle w:val="SourceCode"/>
      </w:pPr>
      <w:r>
        <w:rPr>
          <w:rStyle w:val="CommentTok"/>
        </w:rPr>
        <w:t xml:space="preserve"># c)</w:t>
      </w:r>
      <w:r>
        <w:br w:type="textWrapping"/>
      </w:r>
      <w:r>
        <w:rPr>
          <w:rStyle w:val="CommentTok"/>
        </w:rPr>
        <w:t xml:space="preserve"># ridge regression with CV choosing lambda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College)[,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take out intercept</w:t>
      </w:r>
      <w:r>
        <w:br w:type="textWrapping"/>
      </w:r>
      <w:r>
        <w:rPr>
          <w:rStyle w:val="NormalTok"/>
        </w:rPr>
        <w:t xml:space="preserve">xtrain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collegeTrain)[,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collegeTest)[,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(College))]</w:t>
      </w:r>
      <w:r>
        <w:br w:type="textWrapping"/>
      </w:r>
      <w:r>
        <w:rPr>
          <w:rStyle w:val="NormalTok"/>
        </w:rPr>
        <w:t xml:space="preserve">ytest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Apps[(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(College)]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3.5.2</w:t>
      </w:r>
    </w:p>
    <w:p>
      <w:pPr>
        <w:pStyle w:val="SourceCode"/>
      </w:pPr>
      <w:r>
        <w:rPr>
          <w:rStyle w:val="VerbatimChar"/>
        </w:rPr>
        <w:t xml:space="preserve">## Loaded glmnet 2.0-16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#set.seed(1)</w:t>
      </w:r>
      <w:r>
        <w:br w:type="textWrapping"/>
      </w:r>
      <w:r>
        <w:rPr>
          <w:rStyle w:val="NormalTok"/>
        </w:rPr>
        <w:t xml:space="preserve">cv.ridge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(xtrain, ytrain,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 for ridge</w:t>
      </w:r>
      <w:r>
        <w:br w:type="textWrapping"/>
      </w:r>
      <w:r>
        <w:rPr>
          <w:rStyle w:val="NormalTok"/>
        </w:rPr>
        <w:t xml:space="preserve">cv.lambda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cv.ridge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 </w:t>
      </w:r>
      <w:r>
        <w:rPr>
          <w:rStyle w:val="CommentTok"/>
        </w:rPr>
        <w:t xml:space="preserve"># get smallest lambda (tuning param)</w:t>
      </w:r>
      <w:r>
        <w:br w:type="textWrapping"/>
      </w:r>
      <w:r>
        <w:rPr>
          <w:rStyle w:val="CommentTok"/>
        </w:rPr>
        <w:t xml:space="preserve"># plot(cv.ridge)</w:t>
      </w:r>
      <w:r>
        <w:br w:type="textWrapping"/>
      </w:r>
      <w:r>
        <w:rPr>
          <w:rStyle w:val="NormalTok"/>
        </w:rPr>
        <w:t xml:space="preserve">ridge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(xtrain, ytrain,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cv.lambda)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(ridge)</w:t>
      </w:r>
    </w:p>
    <w:p>
      <w:pPr>
        <w:pStyle w:val="SourceCode"/>
      </w:pPr>
      <w:r>
        <w:rPr>
          <w:rStyle w:val="VerbatimChar"/>
        </w:rPr>
        <w:t xml:space="preserve">##           Length Class     Mode   </w:t>
      </w:r>
      <w:r>
        <w:br w:type="textWrapping"/>
      </w:r>
      <w:r>
        <w:rPr>
          <w:rStyle w:val="VerbatimChar"/>
        </w:rPr>
        <w:t xml:space="preserve">## a0         1     -none-    numeric</w:t>
      </w:r>
      <w:r>
        <w:br w:type="textWrapping"/>
      </w:r>
      <w:r>
        <w:rPr>
          <w:rStyle w:val="VerbatimChar"/>
        </w:rPr>
        <w:t xml:space="preserve">## beta      17     dgCMatrix S4     </w:t>
      </w:r>
      <w:r>
        <w:br w:type="textWrapping"/>
      </w:r>
      <w:r>
        <w:rPr>
          <w:rStyle w:val="VerbatimChar"/>
        </w:rPr>
        <w:t xml:space="preserve">## df         1     -none-    numeric</w:t>
      </w:r>
      <w:r>
        <w:br w:type="textWrapping"/>
      </w:r>
      <w:r>
        <w:rPr>
          <w:rStyle w:val="VerbatimChar"/>
        </w:rPr>
        <w:t xml:space="preserve">## dim        2     -none-    numeric</w:t>
      </w:r>
      <w:r>
        <w:br w:type="textWrapping"/>
      </w:r>
      <w:r>
        <w:rPr>
          <w:rStyle w:val="VerbatimChar"/>
        </w:rPr>
        <w:t xml:space="preserve">## lambda     1     -none-    numeric</w:t>
      </w:r>
      <w:r>
        <w:br w:type="textWrapping"/>
      </w:r>
      <w:r>
        <w:rPr>
          <w:rStyle w:val="VerbatimChar"/>
        </w:rPr>
        <w:t xml:space="preserve">## dev.ratio  1     -none-    numeric</w:t>
      </w:r>
      <w:r>
        <w:br w:type="textWrapping"/>
      </w:r>
      <w:r>
        <w:rPr>
          <w:rStyle w:val="VerbatimChar"/>
        </w:rPr>
        <w:t xml:space="preserve">## nulldev    1     -none-    numeric</w:t>
      </w:r>
      <w:r>
        <w:br w:type="textWrapping"/>
      </w:r>
      <w:r>
        <w:rPr>
          <w:rStyle w:val="VerbatimChar"/>
        </w:rPr>
        <w:t xml:space="preserve">## npasses    1     -none-    numeric</w:t>
      </w:r>
      <w:r>
        <w:br w:type="textWrapping"/>
      </w:r>
      <w:r>
        <w:rPr>
          <w:rStyle w:val="VerbatimChar"/>
        </w:rPr>
        <w:t xml:space="preserve">## jerr       1     -none-    numeric</w:t>
      </w:r>
      <w:r>
        <w:br w:type="textWrapping"/>
      </w:r>
      <w:r>
        <w:rPr>
          <w:rStyle w:val="VerbatimChar"/>
        </w:rPr>
        <w:t xml:space="preserve">## offset     1     -none-    logical</w:t>
      </w:r>
      <w:r>
        <w:br w:type="textWrapping"/>
      </w:r>
      <w:r>
        <w:rPr>
          <w:rStyle w:val="VerbatimChar"/>
        </w:rPr>
        <w:t xml:space="preserve">## call       5     -none-    call   </w:t>
      </w:r>
      <w:r>
        <w:br w:type="textWrapping"/>
      </w:r>
      <w:r>
        <w:rPr>
          <w:rStyle w:val="VerbatimChar"/>
        </w:rPr>
        <w:t xml:space="preserve">## nobs       1     -none-    numeric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cv.lambda,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xtest)</w:t>
      </w:r>
      <w:r>
        <w:br w:type="textWrapping"/>
      </w:r>
      <w:r>
        <w:rPr>
          <w:rStyle w:val="NormalTok"/>
        </w:rPr>
        <w:t xml:space="preserve">mse.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error</w:t>
      </w:r>
    </w:p>
    <w:p>
      <w:pPr>
        <w:pStyle w:val="SourceCode"/>
      </w:pPr>
      <w:r>
        <w:rPr>
          <w:rStyle w:val="VerbatimChar"/>
        </w:rPr>
        <w:t xml:space="preserve">## [1] 1064342</w:t>
      </w:r>
    </w:p>
    <w:p>
      <w:pPr>
        <w:pStyle w:val="SourceCode"/>
      </w:pPr>
      <w:r>
        <w:rPr>
          <w:rStyle w:val="CommentTok"/>
        </w:rPr>
        <w:t xml:space="preserve"># d)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(xtrain, ytrain,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 for lasso</w:t>
      </w:r>
      <w:r>
        <w:br w:type="textWrapping"/>
      </w:r>
      <w:r>
        <w:rPr>
          <w:rStyle w:val="NormalTok"/>
        </w:rPr>
        <w:t xml:space="preserve">cv.lambda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 </w:t>
      </w:r>
      <w:r>
        <w:rPr>
          <w:rStyle w:val="CommentTok"/>
        </w:rPr>
        <w:t xml:space="preserve"># get smallest lambda (tuning param)</w:t>
      </w:r>
      <w:r>
        <w:br w:type="textWrapping"/>
      </w:r>
      <w:r>
        <w:rPr>
          <w:rStyle w:val="CommentTok"/>
        </w:rPr>
        <w:t xml:space="preserve"># plot(cv.lasso)</w:t>
      </w:r>
      <w:r>
        <w:br w:type="textWrapping"/>
      </w:r>
      <w:r>
        <w:rPr>
          <w:rStyle w:val="NormalTok"/>
        </w:rPr>
        <w:t xml:space="preserve">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(xtrain, ytrain,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cv.lambda)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(lasso)</w:t>
      </w:r>
    </w:p>
    <w:p>
      <w:pPr>
        <w:pStyle w:val="SourceCode"/>
      </w:pPr>
      <w:r>
        <w:rPr>
          <w:rStyle w:val="VerbatimChar"/>
        </w:rPr>
        <w:t xml:space="preserve">##           Length Class     Mode   </w:t>
      </w:r>
      <w:r>
        <w:br w:type="textWrapping"/>
      </w:r>
      <w:r>
        <w:rPr>
          <w:rStyle w:val="VerbatimChar"/>
        </w:rPr>
        <w:t xml:space="preserve">## a0         1     -none-    numeric</w:t>
      </w:r>
      <w:r>
        <w:br w:type="textWrapping"/>
      </w:r>
      <w:r>
        <w:rPr>
          <w:rStyle w:val="VerbatimChar"/>
        </w:rPr>
        <w:t xml:space="preserve">## beta      17     dgCMatrix S4     </w:t>
      </w:r>
      <w:r>
        <w:br w:type="textWrapping"/>
      </w:r>
      <w:r>
        <w:rPr>
          <w:rStyle w:val="VerbatimChar"/>
        </w:rPr>
        <w:t xml:space="preserve">## df         1     -none-    numeric</w:t>
      </w:r>
      <w:r>
        <w:br w:type="textWrapping"/>
      </w:r>
      <w:r>
        <w:rPr>
          <w:rStyle w:val="VerbatimChar"/>
        </w:rPr>
        <w:t xml:space="preserve">## dim        2     -none-    numeric</w:t>
      </w:r>
      <w:r>
        <w:br w:type="textWrapping"/>
      </w:r>
      <w:r>
        <w:rPr>
          <w:rStyle w:val="VerbatimChar"/>
        </w:rPr>
        <w:t xml:space="preserve">## lambda     1     -none-    numeric</w:t>
      </w:r>
      <w:r>
        <w:br w:type="textWrapping"/>
      </w:r>
      <w:r>
        <w:rPr>
          <w:rStyle w:val="VerbatimChar"/>
        </w:rPr>
        <w:t xml:space="preserve">## dev.ratio  1     -none-    numeric</w:t>
      </w:r>
      <w:r>
        <w:br w:type="textWrapping"/>
      </w:r>
      <w:r>
        <w:rPr>
          <w:rStyle w:val="VerbatimChar"/>
        </w:rPr>
        <w:t xml:space="preserve">## nulldev    1     -none-    numeric</w:t>
      </w:r>
      <w:r>
        <w:br w:type="textWrapping"/>
      </w:r>
      <w:r>
        <w:rPr>
          <w:rStyle w:val="VerbatimChar"/>
        </w:rPr>
        <w:t xml:space="preserve">## npasses    1     -none-    numeric</w:t>
      </w:r>
      <w:r>
        <w:br w:type="textWrapping"/>
      </w:r>
      <w:r>
        <w:rPr>
          <w:rStyle w:val="VerbatimChar"/>
        </w:rPr>
        <w:t xml:space="preserve">## jerr       1     -none-    numeric</w:t>
      </w:r>
      <w:r>
        <w:br w:type="textWrapping"/>
      </w:r>
      <w:r>
        <w:rPr>
          <w:rStyle w:val="VerbatimChar"/>
        </w:rPr>
        <w:t xml:space="preserve">## offset     1     -none-    logical</w:t>
      </w:r>
      <w:r>
        <w:br w:type="textWrapping"/>
      </w:r>
      <w:r>
        <w:rPr>
          <w:rStyle w:val="VerbatimChar"/>
        </w:rPr>
        <w:t xml:space="preserve">## call       5     -none-    call   </w:t>
      </w:r>
      <w:r>
        <w:br w:type="textWrapping"/>
      </w:r>
      <w:r>
        <w:rPr>
          <w:rStyle w:val="VerbatimChar"/>
        </w:rPr>
        <w:t xml:space="preserve">## nobs       1     -none-    numeric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cv.lambda,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xtest)</w:t>
      </w:r>
      <w:r>
        <w:br w:type="textWrapping"/>
      </w:r>
      <w:r>
        <w:rPr>
          <w:rStyle w:val="NormalTok"/>
        </w:rPr>
        <w:t xml:space="preserve">mse.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mse.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error</w:t>
      </w:r>
    </w:p>
    <w:p>
      <w:pPr>
        <w:pStyle w:val="SourceCode"/>
      </w:pPr>
      <w:r>
        <w:rPr>
          <w:rStyle w:val="VerbatimChar"/>
        </w:rPr>
        <w:t xml:space="preserve">## [1] 1238823</w:t>
      </w:r>
    </w:p>
    <w:p>
      <w:pPr>
        <w:pStyle w:val="SourceCode"/>
      </w:pPr>
      <w:r>
        <w:rPr>
          <w:rStyle w:val="NormalTok"/>
        </w:rPr>
        <w:t xml:space="preserve">lassocoeffs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cv.lambda,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(lassocoeffs)</w:t>
      </w:r>
    </w:p>
    <w:p>
      <w:pPr>
        <w:pStyle w:val="SourceCode"/>
      </w:pPr>
      <w:r>
        <w:rPr>
          <w:rStyle w:val="VerbatimChar"/>
        </w:rPr>
        <w:t xml:space="preserve">## 18 x 1 sparse Matrix of class "dgCMatrix", with 18 entries </w:t>
      </w:r>
      <w:r>
        <w:br w:type="textWrapping"/>
      </w:r>
      <w:r>
        <w:rPr>
          <w:rStyle w:val="VerbatimChar"/>
        </w:rPr>
        <w:t xml:space="preserve">##     i j             x</w:t>
      </w:r>
      <w:r>
        <w:br w:type="textWrapping"/>
      </w:r>
      <w:r>
        <w:rPr>
          <w:rStyle w:val="VerbatimChar"/>
        </w:rPr>
        <w:t xml:space="preserve">## 1   1 1 -683.63462320</w:t>
      </w:r>
      <w:r>
        <w:br w:type="textWrapping"/>
      </w:r>
      <w:r>
        <w:rPr>
          <w:rStyle w:val="VerbatimChar"/>
        </w:rPr>
        <w:t xml:space="preserve">## 2   2 1 -491.77079503</w:t>
      </w:r>
      <w:r>
        <w:br w:type="textWrapping"/>
      </w:r>
      <w:r>
        <w:rPr>
          <w:rStyle w:val="VerbatimChar"/>
        </w:rPr>
        <w:t xml:space="preserve">## 3   3 1    1.66424223</w:t>
      </w:r>
      <w:r>
        <w:br w:type="textWrapping"/>
      </w:r>
      <w:r>
        <w:rPr>
          <w:rStyle w:val="VerbatimChar"/>
        </w:rPr>
        <w:t xml:space="preserve">## 4   4 1   -1.05991856</w:t>
      </w:r>
      <w:r>
        <w:br w:type="textWrapping"/>
      </w:r>
      <w:r>
        <w:rPr>
          <w:rStyle w:val="VerbatimChar"/>
        </w:rPr>
        <w:t xml:space="preserve">## 5   5 1   41.93178063</w:t>
      </w:r>
      <w:r>
        <w:br w:type="textWrapping"/>
      </w:r>
      <w:r>
        <w:rPr>
          <w:rStyle w:val="VerbatimChar"/>
        </w:rPr>
        <w:t xml:space="preserve">## 6   6 1  -10.15428185</w:t>
      </w:r>
      <w:r>
        <w:br w:type="textWrapping"/>
      </w:r>
      <w:r>
        <w:rPr>
          <w:rStyle w:val="VerbatimChar"/>
        </w:rPr>
        <w:t xml:space="preserve">## 7   7 1    0.05550041</w:t>
      </w:r>
      <w:r>
        <w:br w:type="textWrapping"/>
      </w:r>
      <w:r>
        <w:rPr>
          <w:rStyle w:val="VerbatimChar"/>
        </w:rPr>
        <w:t xml:space="preserve">## 8   8 1    0.02178159</w:t>
      </w:r>
      <w:r>
        <w:br w:type="textWrapping"/>
      </w:r>
      <w:r>
        <w:rPr>
          <w:rStyle w:val="VerbatimChar"/>
        </w:rPr>
        <w:t xml:space="preserve">## 9   9 1   -0.08544720</w:t>
      </w:r>
      <w:r>
        <w:br w:type="textWrapping"/>
      </w:r>
      <w:r>
        <w:rPr>
          <w:rStyle w:val="VerbatimChar"/>
        </w:rPr>
        <w:t xml:space="preserve">## 10 10 1    0.14633720</w:t>
      </w:r>
      <w:r>
        <w:br w:type="textWrapping"/>
      </w:r>
      <w:r>
        <w:rPr>
          <w:rStyle w:val="VerbatimChar"/>
        </w:rPr>
        <w:t xml:space="preserve">## 11 11 1    0.04959759</w:t>
      </w:r>
      <w:r>
        <w:br w:type="textWrapping"/>
      </w:r>
      <w:r>
        <w:rPr>
          <w:rStyle w:val="VerbatimChar"/>
        </w:rPr>
        <w:t xml:space="preserve">## 12 12 1    0.03669838</w:t>
      </w:r>
      <w:r>
        <w:br w:type="textWrapping"/>
      </w:r>
      <w:r>
        <w:rPr>
          <w:rStyle w:val="VerbatimChar"/>
        </w:rPr>
        <w:t xml:space="preserve">## 13 13 1   -8.31070697</w:t>
      </w:r>
      <w:r>
        <w:br w:type="textWrapping"/>
      </w:r>
      <w:r>
        <w:rPr>
          <w:rStyle w:val="VerbatimChar"/>
        </w:rPr>
        <w:t xml:space="preserve">## 14 14 1   -2.34310583</w:t>
      </w:r>
      <w:r>
        <w:br w:type="textWrapping"/>
      </w:r>
      <w:r>
        <w:rPr>
          <w:rStyle w:val="VerbatimChar"/>
        </w:rPr>
        <w:t xml:space="preserve">## 15 15 1   27.68487183</w:t>
      </w:r>
      <w:r>
        <w:br w:type="textWrapping"/>
      </w:r>
      <w:r>
        <w:rPr>
          <w:rStyle w:val="VerbatimChar"/>
        </w:rPr>
        <w:t xml:space="preserve">## 16 16 1    0.28088548</w:t>
      </w:r>
      <w:r>
        <w:br w:type="textWrapping"/>
      </w:r>
      <w:r>
        <w:rPr>
          <w:rStyle w:val="VerbatimChar"/>
        </w:rPr>
        <w:t xml:space="preserve">## 17 17 1    0.09474188</w:t>
      </w:r>
      <w:r>
        <w:br w:type="textWrapping"/>
      </w:r>
      <w:r>
        <w:rPr>
          <w:rStyle w:val="VerbatimChar"/>
        </w:rPr>
        <w:t xml:space="preserve">## 18 18 1    5.79678580</w:t>
      </w:r>
    </w:p>
    <w:p>
      <w:pPr>
        <w:pStyle w:val="SourceCode"/>
      </w:pPr>
      <w:r>
        <w:rPr>
          <w:rStyle w:val="NormalTok"/>
        </w:rPr>
        <w:t xml:space="preserve">lassocoeffs[lassocoeffs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nonzero lasso coeffs</w:t>
      </w:r>
    </w:p>
    <w:p>
      <w:pPr>
        <w:pStyle w:val="SourceCode"/>
      </w:pPr>
      <w:r>
        <w:rPr>
          <w:rStyle w:val="VerbatimChar"/>
        </w:rPr>
        <w:t xml:space="preserve">## &lt;sparse&gt;[ &lt;logic&gt; ] : .M.sub.i.logical() maybe inefficient</w:t>
      </w:r>
    </w:p>
    <w:p>
      <w:pPr>
        <w:pStyle w:val="SourceCode"/>
      </w:pPr>
      <w:r>
        <w:rPr>
          <w:rStyle w:val="VerbatimChar"/>
        </w:rPr>
        <w:t xml:space="preserve">##  [1] -683.63462320 -491.77079503    1.66424223   -1.05991856   41.93178063</w:t>
      </w:r>
      <w:r>
        <w:br w:type="textWrapping"/>
      </w:r>
      <w:r>
        <w:rPr>
          <w:rStyle w:val="VerbatimChar"/>
        </w:rPr>
        <w:t xml:space="preserve">##  [6]  -10.15428185    0.05550041    0.02178159   -0.08544720    0.14633720</w:t>
      </w:r>
      <w:r>
        <w:br w:type="textWrapping"/>
      </w:r>
      <w:r>
        <w:rPr>
          <w:rStyle w:val="VerbatimChar"/>
        </w:rPr>
        <w:t xml:space="preserve">## [11]    0.04959759    0.03669838   -8.31070697   -2.34310583   27.68487183</w:t>
      </w:r>
      <w:r>
        <w:br w:type="textWrapping"/>
      </w:r>
      <w:r>
        <w:rPr>
          <w:rStyle w:val="VerbatimChar"/>
        </w:rPr>
        <w:t xml:space="preserve">## [16]    0.28088548    0.09474188    5.79678580</w:t>
      </w:r>
    </w:p>
    <w:p>
      <w:pPr>
        <w:pStyle w:val="SourceCode"/>
      </w:pPr>
      <w:r>
        <w:rPr>
          <w:rStyle w:val="CommentTok"/>
        </w:rPr>
        <w:t xml:space="preserve"># g)</w:t>
      </w:r>
      <w:r>
        <w:br w:type="textWrapping"/>
      </w:r>
      <w:r>
        <w:rPr>
          <w:rStyle w:val="CommentTok"/>
        </w:rPr>
        <w:t xml:space="preserve"># In terms of test error there is not much of a huge </w:t>
      </w:r>
      <w:r>
        <w:br w:type="textWrapping"/>
      </w:r>
      <w:r>
        <w:rPr>
          <w:rStyle w:val="CommentTok"/>
        </w:rPr>
        <w:t xml:space="preserve"># difference. Although we do see that the error from the </w:t>
      </w:r>
      <w:r>
        <w:br w:type="textWrapping"/>
      </w:r>
      <w:r>
        <w:rPr>
          <w:rStyle w:val="CommentTok"/>
        </w:rPr>
        <w:t xml:space="preserve"># ridge regression is smaller than the least squares' and</w:t>
      </w:r>
      <w:r>
        <w:br w:type="textWrapping"/>
      </w:r>
      <w:r>
        <w:rPr>
          <w:rStyle w:val="CommentTok"/>
        </w:rPr>
        <w:t xml:space="preserve"># lasso's. That is, it is better at prediction that other</w:t>
      </w:r>
      <w:r>
        <w:br w:type="textWrapping"/>
      </w:r>
      <w:r>
        <w:rPr>
          <w:rStyle w:val="CommentTok"/>
        </w:rPr>
        <w:t xml:space="preserve"># models; however, we know that, like the LASSO, the</w:t>
      </w:r>
      <w:r>
        <w:br w:type="textWrapping"/>
      </w:r>
      <w:r>
        <w:rPr>
          <w:rStyle w:val="CommentTok"/>
        </w:rPr>
        <w:t xml:space="preserve"># coefficients shrink to zero due to regularization and </w:t>
      </w:r>
      <w:r>
        <w:br w:type="textWrapping"/>
      </w:r>
      <w:r>
        <w:rPr>
          <w:rStyle w:val="CommentTok"/>
        </w:rPr>
        <w:t xml:space="preserve"># it is "impossible" to interpret our results. The problem</w:t>
      </w:r>
      <w:r>
        <w:br w:type="textWrapping"/>
      </w:r>
      <w:r>
        <w:rPr>
          <w:rStyle w:val="CommentTok"/>
        </w:rPr>
        <w:t xml:space="preserve"># with the lasso is that it works for low dimension models.</w:t>
      </w:r>
      <w:r>
        <w:br w:type="textWrapping"/>
      </w:r>
      <w:r>
        <w:rPr>
          <w:rStyle w:val="CommentTok"/>
        </w:rPr>
        <w:t xml:space="preserve"># The College data we dealt with will not be considered</w:t>
      </w:r>
      <w:r>
        <w:br w:type="textWrapping"/>
      </w:r>
      <w:r>
        <w:rPr>
          <w:rStyle w:val="CommentTok"/>
        </w:rPr>
        <w:t xml:space="preserve"># low dimensional data, but it is not high dimensional.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f477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hw3.R</dc:title>
  <dc:creator>Brian Kang</dc:creator>
  <dcterms:created xsi:type="dcterms:W3CDTF">2019-05-08T00:00:10Z</dcterms:created>
  <dcterms:modified xsi:type="dcterms:W3CDTF">2019-05-08T00:00:10Z</dcterms:modified>
</cp:coreProperties>
</file>