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C5E5B" w14:textId="77777777" w:rsidR="00CD05B9" w:rsidRPr="00CD05B9" w:rsidRDefault="00CD05B9" w:rsidP="00CD05B9">
      <w:pPr>
        <w:jc w:val="center"/>
        <w:rPr>
          <w:rFonts w:ascii="標楷體" w:eastAsia="標楷體" w:hAnsi="標楷體"/>
          <w:sz w:val="36"/>
          <w:szCs w:val="36"/>
        </w:rPr>
      </w:pPr>
      <w:proofErr w:type="spellStart"/>
      <w:r w:rsidRPr="00CD05B9">
        <w:rPr>
          <w:rFonts w:ascii="標楷體" w:eastAsia="標楷體" w:hAnsi="標楷體"/>
          <w:sz w:val="36"/>
          <w:szCs w:val="36"/>
        </w:rPr>
        <w:t>MiniChess</w:t>
      </w:r>
      <w:proofErr w:type="spellEnd"/>
      <w:r w:rsidRPr="00CD05B9">
        <w:rPr>
          <w:rFonts w:ascii="標楷體" w:eastAsia="標楷體" w:hAnsi="標楷體"/>
          <w:sz w:val="36"/>
          <w:szCs w:val="36"/>
        </w:rPr>
        <w:t xml:space="preserve"> AI Final Project Demo 報告</w:t>
      </w:r>
    </w:p>
    <w:p w14:paraId="70FC0C76" w14:textId="77777777" w:rsidR="00CD05B9" w:rsidRPr="00CD05B9" w:rsidRDefault="00CD05B9" w:rsidP="00CD05B9">
      <w:pPr>
        <w:rPr>
          <w:rFonts w:ascii="標楷體" w:eastAsia="標楷體" w:hAnsi="標楷體"/>
          <w:sz w:val="28"/>
          <w:szCs w:val="28"/>
        </w:rPr>
      </w:pPr>
      <w:r w:rsidRPr="00CD05B9">
        <w:rPr>
          <w:rFonts w:ascii="標楷體" w:eastAsia="標楷體" w:hAnsi="標楷體"/>
          <w:sz w:val="28"/>
          <w:szCs w:val="28"/>
        </w:rPr>
        <w:t>一、 系統架構總</w:t>
      </w:r>
      <w:proofErr w:type="gramStart"/>
      <w:r w:rsidRPr="00CD05B9">
        <w:rPr>
          <w:rFonts w:ascii="標楷體" w:eastAsia="標楷體" w:hAnsi="標楷體"/>
          <w:sz w:val="28"/>
          <w:szCs w:val="28"/>
        </w:rPr>
        <w:t>覽</w:t>
      </w:r>
      <w:proofErr w:type="gramEnd"/>
      <w:r w:rsidRPr="00CD05B9">
        <w:rPr>
          <w:rFonts w:ascii="標楷體" w:eastAsia="標楷體" w:hAnsi="標楷體"/>
          <w:sz w:val="28"/>
          <w:szCs w:val="28"/>
        </w:rPr>
        <w:t xml:space="preserve"> (System Architecture Overview)</w:t>
      </w:r>
    </w:p>
    <w:p w14:paraId="10770E38" w14:textId="7AB48CF7" w:rsidR="00CD05B9" w:rsidRPr="00CD05B9" w:rsidRDefault="00CD05B9" w:rsidP="00CD05B9">
      <w:pPr>
        <w:rPr>
          <w:rFonts w:ascii="標楷體" w:eastAsia="標楷體" w:hAnsi="標楷體"/>
        </w:rPr>
      </w:pPr>
      <w:r w:rsidRPr="00CD05B9">
        <w:rPr>
          <w:rFonts w:ascii="標楷體" w:eastAsia="標楷體" w:hAnsi="標楷體"/>
        </w:rPr>
        <w:t xml:space="preserve">本專案的西洋棋 AI 引擎採用 </w:t>
      </w:r>
      <w:proofErr w:type="spellStart"/>
      <w:r w:rsidRPr="00CD05B9">
        <w:rPr>
          <w:rFonts w:ascii="標楷體" w:eastAsia="標楷體" w:hAnsi="標楷體"/>
        </w:rPr>
        <w:t>Negamax</w:t>
      </w:r>
      <w:proofErr w:type="spellEnd"/>
      <w:r w:rsidRPr="00CD05B9">
        <w:rPr>
          <w:rFonts w:ascii="標楷體" w:eastAsia="標楷體" w:hAnsi="標楷體"/>
        </w:rPr>
        <w:t xml:space="preserve"> 框架搭配 Alpha-Beta 剪枝，並進一步將核心升級為高效的 PVS (Principal Variation Search)。系統主要分為兩大模組：「盤面分數計算 (state.cpp)」與「搜尋演算法 (minimax.cpp)」。</w:t>
      </w:r>
    </w:p>
    <w:p w14:paraId="42693DDB" w14:textId="2FC903B1" w:rsidR="00CD05B9" w:rsidRPr="00CD05B9" w:rsidRDefault="00CD05B9" w:rsidP="00CD05B9">
      <w:pPr>
        <w:rPr>
          <w:rFonts w:ascii="標楷體" w:eastAsia="標楷體" w:hAnsi="標楷體"/>
          <w:sz w:val="28"/>
          <w:szCs w:val="28"/>
        </w:rPr>
      </w:pPr>
      <w:r w:rsidRPr="00CD05B9">
        <w:rPr>
          <w:rFonts w:ascii="標楷體" w:eastAsia="標楷體" w:hAnsi="標楷體"/>
          <w:sz w:val="28"/>
          <w:szCs w:val="28"/>
        </w:rPr>
        <w:t>二、 盤面分數計算機制 (</w:t>
      </w:r>
      <w:r w:rsidRPr="00CD05B9">
        <w:rPr>
          <w:rFonts w:ascii="標楷體" w:eastAsia="標楷體" w:hAnsi="標楷體" w:hint="eastAsia"/>
          <w:sz w:val="28"/>
          <w:szCs w:val="28"/>
        </w:rPr>
        <w:t xml:space="preserve">State Value </w:t>
      </w:r>
      <w:r w:rsidRPr="00CD05B9">
        <w:rPr>
          <w:rFonts w:ascii="標楷體" w:eastAsia="標楷體" w:hAnsi="標楷體"/>
          <w:sz w:val="28"/>
          <w:szCs w:val="28"/>
        </w:rPr>
        <w:t>Function)</w:t>
      </w:r>
    </w:p>
    <w:p w14:paraId="5A76C749" w14:textId="4D9F7BA3" w:rsidR="00CD05B9" w:rsidRPr="00CD05B9" w:rsidRDefault="00CD05B9" w:rsidP="00CD05B9">
      <w:pPr>
        <w:rPr>
          <w:rFonts w:ascii="標楷體" w:eastAsia="標楷體" w:hAnsi="標楷體"/>
        </w:rPr>
      </w:pPr>
      <w:r w:rsidRPr="00CD05B9">
        <w:rPr>
          <w:rFonts w:ascii="標楷體" w:eastAsia="標楷體" w:hAnsi="標楷體"/>
        </w:rPr>
        <w:t xml:space="preserve">當搜尋演算法到達葉節點 (depth &lt;= 0) 且未發生勝負時，AI 會呼叫 evaluate() </w:t>
      </w:r>
      <w:proofErr w:type="gramStart"/>
      <w:r w:rsidRPr="00CD05B9">
        <w:rPr>
          <w:rFonts w:ascii="標楷體" w:eastAsia="標楷體" w:hAnsi="標楷體"/>
        </w:rPr>
        <w:t>函式來量化</w:t>
      </w:r>
      <w:proofErr w:type="gramEnd"/>
      <w:r w:rsidRPr="00CD05B9">
        <w:rPr>
          <w:rFonts w:ascii="標楷體" w:eastAsia="標楷體" w:hAnsi="標楷體"/>
        </w:rPr>
        <w:t>盤面優劣：</w:t>
      </w:r>
    </w:p>
    <w:p w14:paraId="19C8155C" w14:textId="77777777" w:rsidR="00CD05B9" w:rsidRPr="00CD05B9" w:rsidRDefault="00CD05B9" w:rsidP="00CD05B9">
      <w:pPr>
        <w:rPr>
          <w:rFonts w:ascii="標楷體" w:eastAsia="標楷體" w:hAnsi="標楷體"/>
        </w:rPr>
      </w:pPr>
      <w:r w:rsidRPr="00CD05B9">
        <w:rPr>
          <w:rFonts w:ascii="標楷體" w:eastAsia="標楷體" w:hAnsi="標楷體"/>
        </w:rPr>
        <w:t xml:space="preserve">1. </w:t>
      </w:r>
      <w:proofErr w:type="gramStart"/>
      <w:r w:rsidRPr="00CD05B9">
        <w:rPr>
          <w:rFonts w:ascii="標楷體" w:eastAsia="標楷體" w:hAnsi="標楷體"/>
        </w:rPr>
        <w:t>基礎子力價值</w:t>
      </w:r>
      <w:proofErr w:type="gramEnd"/>
      <w:r w:rsidRPr="00CD05B9">
        <w:rPr>
          <w:rFonts w:ascii="標楷體" w:eastAsia="標楷體" w:hAnsi="標楷體"/>
        </w:rPr>
        <w:t xml:space="preserve"> (Material)</w:t>
      </w:r>
    </w:p>
    <w:p w14:paraId="2BE83C18" w14:textId="77777777" w:rsidR="00CD05B9" w:rsidRPr="00CD05B9" w:rsidRDefault="00CD05B9" w:rsidP="00CD05B9">
      <w:pPr>
        <w:rPr>
          <w:rFonts w:ascii="標楷體" w:eastAsia="標楷體" w:hAnsi="標楷體"/>
        </w:rPr>
      </w:pPr>
      <w:r w:rsidRPr="00CD05B9">
        <w:rPr>
          <w:rFonts w:ascii="標楷體" w:eastAsia="標楷體" w:hAnsi="標楷體"/>
        </w:rPr>
        <w:t>這是 AI 判斷</w:t>
      </w:r>
      <w:proofErr w:type="gramStart"/>
      <w:r w:rsidRPr="00CD05B9">
        <w:rPr>
          <w:rFonts w:ascii="標楷體" w:eastAsia="標楷體" w:hAnsi="標楷體"/>
        </w:rPr>
        <w:t>換子虧賺</w:t>
      </w:r>
      <w:proofErr w:type="gramEnd"/>
      <w:r w:rsidRPr="00CD05B9">
        <w:rPr>
          <w:rFonts w:ascii="標楷體" w:eastAsia="標楷體" w:hAnsi="標楷體"/>
        </w:rPr>
        <w:t>的絕對基準。我設定的價值階層為：</w:t>
      </w:r>
    </w:p>
    <w:p w14:paraId="07563E1D" w14:textId="77777777" w:rsidR="00CD05B9" w:rsidRPr="00CD05B9" w:rsidRDefault="00CD05B9" w:rsidP="00CD05B9">
      <w:pPr>
        <w:numPr>
          <w:ilvl w:val="0"/>
          <w:numId w:val="15"/>
        </w:numPr>
        <w:rPr>
          <w:rFonts w:ascii="標楷體" w:eastAsia="標楷體" w:hAnsi="標楷體"/>
        </w:rPr>
      </w:pPr>
      <w:r w:rsidRPr="00CD05B9">
        <w:rPr>
          <w:rFonts w:ascii="標楷體" w:eastAsia="標楷體" w:hAnsi="標楷體"/>
        </w:rPr>
        <w:t xml:space="preserve">兵 (Pawn): 200 分 / 馬 (Knight): 600 分 / </w:t>
      </w:r>
      <w:proofErr w:type="gramStart"/>
      <w:r w:rsidRPr="00CD05B9">
        <w:rPr>
          <w:rFonts w:ascii="標楷體" w:eastAsia="標楷體" w:hAnsi="標楷體"/>
        </w:rPr>
        <w:t>象</w:t>
      </w:r>
      <w:proofErr w:type="gramEnd"/>
      <w:r w:rsidRPr="00CD05B9">
        <w:rPr>
          <w:rFonts w:ascii="標楷體" w:eastAsia="標楷體" w:hAnsi="標楷體"/>
        </w:rPr>
        <w:t xml:space="preserve"> (Bishop): 700 分 / 車 (Rook): 800 分 / </w:t>
      </w:r>
      <w:proofErr w:type="gramStart"/>
      <w:r w:rsidRPr="00CD05B9">
        <w:rPr>
          <w:rFonts w:ascii="標楷體" w:eastAsia="標楷體" w:hAnsi="標楷體"/>
        </w:rPr>
        <w:t>后</w:t>
      </w:r>
      <w:proofErr w:type="gramEnd"/>
      <w:r w:rsidRPr="00CD05B9">
        <w:rPr>
          <w:rFonts w:ascii="標楷體" w:eastAsia="標楷體" w:hAnsi="標楷體"/>
        </w:rPr>
        <w:t xml:space="preserve"> (Queen): 2000 分。</w:t>
      </w:r>
    </w:p>
    <w:p w14:paraId="12998666" w14:textId="77777777" w:rsidR="00CD05B9" w:rsidRPr="00CD05B9" w:rsidRDefault="00CD05B9" w:rsidP="00CD05B9">
      <w:pPr>
        <w:rPr>
          <w:rFonts w:ascii="標楷體" w:eastAsia="標楷體" w:hAnsi="標楷體"/>
        </w:rPr>
      </w:pPr>
      <w:r w:rsidRPr="00CD05B9">
        <w:rPr>
          <w:rFonts w:ascii="標楷體" w:eastAsia="標楷體" w:hAnsi="標楷體"/>
        </w:rPr>
        <w:t>2. 靜態位置權重 (PST, Piece-Square Table)</w:t>
      </w:r>
    </w:p>
    <w:p w14:paraId="26C5C2CF" w14:textId="7C0E950B" w:rsidR="00CD05B9" w:rsidRPr="00CD05B9" w:rsidRDefault="00CD05B9" w:rsidP="00CD05B9">
      <w:pPr>
        <w:rPr>
          <w:rFonts w:ascii="標楷體" w:eastAsia="標楷體" w:hAnsi="標楷體"/>
        </w:rPr>
      </w:pPr>
      <w:r w:rsidRPr="00CD05B9">
        <w:rPr>
          <w:rFonts w:ascii="標楷體" w:eastAsia="標楷體" w:hAnsi="標楷體"/>
        </w:rPr>
        <w:t>單純</w:t>
      </w:r>
      <w:proofErr w:type="gramStart"/>
      <w:r w:rsidRPr="00CD05B9">
        <w:rPr>
          <w:rFonts w:ascii="標楷體" w:eastAsia="標楷體" w:hAnsi="標楷體"/>
        </w:rPr>
        <w:t>的子力無法</w:t>
      </w:r>
      <w:proofErr w:type="gramEnd"/>
      <w:r w:rsidRPr="00CD05B9">
        <w:rPr>
          <w:rFonts w:ascii="標楷體" w:eastAsia="標楷體" w:hAnsi="標楷體"/>
        </w:rPr>
        <w:t>反映「站位優勢」。每種棋子</w:t>
      </w:r>
      <w:r>
        <w:rPr>
          <w:rFonts w:ascii="標楷體" w:eastAsia="標楷體" w:hAnsi="標楷體" w:hint="eastAsia"/>
        </w:rPr>
        <w:t>有屬於自己的</w:t>
      </w:r>
      <w:r w:rsidRPr="00CD05B9">
        <w:rPr>
          <w:rFonts w:ascii="標楷體" w:eastAsia="標楷體" w:hAnsi="標楷體"/>
        </w:rPr>
        <w:t xml:space="preserve"> 6x5 的二維陣列 (PST)：</w:t>
      </w:r>
    </w:p>
    <w:p w14:paraId="0BCF4B2E" w14:textId="5678BDAE" w:rsidR="00CD05B9" w:rsidRPr="00CD05B9" w:rsidRDefault="00CD05B9" w:rsidP="00CD05B9">
      <w:pPr>
        <w:numPr>
          <w:ilvl w:val="0"/>
          <w:numId w:val="16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  <w:noProof/>
        </w:rPr>
        <w:drawing>
          <wp:anchor distT="0" distB="0" distL="114300" distR="114300" simplePos="0" relativeHeight="251658240" behindDoc="0" locked="0" layoutInCell="1" allowOverlap="1" wp14:anchorId="2A3FEC62" wp14:editId="3F317498">
            <wp:simplePos x="0" y="0"/>
            <wp:positionH relativeFrom="margin">
              <wp:align>right</wp:align>
            </wp:positionH>
            <wp:positionV relativeFrom="paragraph">
              <wp:posOffset>35560</wp:posOffset>
            </wp:positionV>
            <wp:extent cx="2561590" cy="1403985"/>
            <wp:effectExtent l="0" t="0" r="0" b="5715"/>
            <wp:wrapSquare wrapText="bothSides"/>
            <wp:docPr id="3651961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96117" name="圖片 3651961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159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05B9">
        <w:rPr>
          <w:rFonts w:ascii="標楷體" w:eastAsia="標楷體" w:hAnsi="標楷體"/>
        </w:rPr>
        <w:t>控制中央：馬 (Knight) 在棋盤邊緣會被扣分 (-40)，在中央則獲得高分 (+60)，藉此引導 AI 主動</w:t>
      </w:r>
      <w:proofErr w:type="gramStart"/>
      <w:r w:rsidRPr="00CD05B9">
        <w:rPr>
          <w:rFonts w:ascii="標楷體" w:eastAsia="標楷體" w:hAnsi="標楷體"/>
        </w:rPr>
        <w:t>將馬跳向</w:t>
      </w:r>
      <w:proofErr w:type="gramEnd"/>
      <w:r w:rsidRPr="00CD05B9">
        <w:rPr>
          <w:rFonts w:ascii="標楷體" w:eastAsia="標楷體" w:hAnsi="標楷體"/>
        </w:rPr>
        <w:t>中央控制局勢。</w:t>
      </w:r>
    </w:p>
    <w:p w14:paraId="2A83DE3B" w14:textId="26E563E2" w:rsidR="00CD05B9" w:rsidRDefault="00CD05B9" w:rsidP="00CD05B9">
      <w:pPr>
        <w:numPr>
          <w:ilvl w:val="0"/>
          <w:numId w:val="16"/>
        </w:numPr>
        <w:rPr>
          <w:rFonts w:ascii="標楷體" w:eastAsia="標楷體" w:hAnsi="標楷體"/>
        </w:rPr>
      </w:pPr>
      <w:r w:rsidRPr="00CD05B9">
        <w:rPr>
          <w:rFonts w:ascii="標楷體" w:eastAsia="標楷體" w:hAnsi="標楷體"/>
        </w:rPr>
        <w:t>兵的推進：</w:t>
      </w:r>
      <w:proofErr w:type="gramStart"/>
      <w:r w:rsidRPr="00CD05B9">
        <w:rPr>
          <w:rFonts w:ascii="標楷體" w:eastAsia="標楷體" w:hAnsi="標楷體"/>
        </w:rPr>
        <w:t>小兵越往前</w:t>
      </w:r>
      <w:proofErr w:type="gramEnd"/>
      <w:r w:rsidRPr="00CD05B9">
        <w:rPr>
          <w:rFonts w:ascii="標楷體" w:eastAsia="標楷體" w:hAnsi="標楷體"/>
        </w:rPr>
        <w:t>推進，PST 給予的</w:t>
      </w:r>
      <w:proofErr w:type="gramStart"/>
      <w:r w:rsidRPr="00CD05B9">
        <w:rPr>
          <w:rFonts w:ascii="標楷體" w:eastAsia="標楷體" w:hAnsi="標楷體"/>
        </w:rPr>
        <w:t>加分越高</w:t>
      </w:r>
      <w:proofErr w:type="gramEnd"/>
      <w:r w:rsidRPr="00CD05B9">
        <w:rPr>
          <w:rFonts w:ascii="標楷體" w:eastAsia="標楷體" w:hAnsi="標楷體"/>
        </w:rPr>
        <w:t>，鼓勵 AI 積極壓迫與</w:t>
      </w:r>
      <w:proofErr w:type="gramStart"/>
      <w:r w:rsidRPr="00CD05B9">
        <w:rPr>
          <w:rFonts w:ascii="標楷體" w:eastAsia="標楷體" w:hAnsi="標楷體"/>
        </w:rPr>
        <w:t>爭取升變</w:t>
      </w:r>
      <w:proofErr w:type="gramEnd"/>
      <w:r w:rsidRPr="00CD05B9">
        <w:rPr>
          <w:rFonts w:ascii="標楷體" w:eastAsia="標楷體" w:hAnsi="標楷體"/>
        </w:rPr>
        <w:t>。</w:t>
      </w:r>
    </w:p>
    <w:p w14:paraId="64D2602F" w14:textId="7DF68C13" w:rsidR="00CD05B9" w:rsidRPr="00CD05B9" w:rsidRDefault="00CD05B9" w:rsidP="00CD05B9">
      <w:pPr>
        <w:rPr>
          <w:rFonts w:ascii="標楷體" w:eastAsia="標楷體" w:hAnsi="標楷體" w:hint="eastAsia"/>
        </w:rPr>
      </w:pPr>
    </w:p>
    <w:p w14:paraId="1FF151F4" w14:textId="77777777" w:rsidR="00CD05B9" w:rsidRPr="00CD05B9" w:rsidRDefault="00CD05B9" w:rsidP="00CD05B9">
      <w:pPr>
        <w:rPr>
          <w:rFonts w:ascii="標楷體" w:eastAsia="標楷體" w:hAnsi="標楷體"/>
        </w:rPr>
      </w:pPr>
      <w:r w:rsidRPr="00CD05B9">
        <w:rPr>
          <w:rFonts w:ascii="標楷體" w:eastAsia="標楷體" w:hAnsi="標楷體"/>
        </w:rPr>
        <w:t>3. 進階戰略與攻防評估 (Advanced Positional &amp; Tactical Evaluation)</w:t>
      </w:r>
    </w:p>
    <w:p w14:paraId="07E1D34A" w14:textId="77777777" w:rsidR="00CD05B9" w:rsidRPr="00CD05B9" w:rsidRDefault="00CD05B9" w:rsidP="00CD05B9">
      <w:pPr>
        <w:rPr>
          <w:rFonts w:ascii="標楷體" w:eastAsia="標楷體" w:hAnsi="標楷體"/>
        </w:rPr>
      </w:pPr>
      <w:r w:rsidRPr="00CD05B9">
        <w:rPr>
          <w:rFonts w:ascii="標楷體" w:eastAsia="標楷體" w:hAnsi="標楷體"/>
        </w:rPr>
        <w:t>除了基礎 PST，</w:t>
      </w:r>
      <w:proofErr w:type="gramStart"/>
      <w:r w:rsidRPr="00CD05B9">
        <w:rPr>
          <w:rFonts w:ascii="標楷體" w:eastAsia="標楷體" w:hAnsi="標楷體"/>
        </w:rPr>
        <w:t>我還實作</w:t>
      </w:r>
      <w:proofErr w:type="gramEnd"/>
      <w:r w:rsidRPr="00CD05B9">
        <w:rPr>
          <w:rFonts w:ascii="標楷體" w:eastAsia="標楷體" w:hAnsi="標楷體"/>
        </w:rPr>
        <w:t>了非常完整的盤面掃描 (</w:t>
      </w:r>
      <w:proofErr w:type="spellStart"/>
      <w:r w:rsidRPr="00CD05B9">
        <w:rPr>
          <w:rFonts w:ascii="標楷體" w:eastAsia="標楷體" w:hAnsi="標楷體"/>
        </w:rPr>
        <w:t>build_attack_info</w:t>
      </w:r>
      <w:proofErr w:type="spellEnd"/>
      <w:r w:rsidRPr="00CD05B9">
        <w:rPr>
          <w:rFonts w:ascii="標楷體" w:eastAsia="標楷體" w:hAnsi="標楷體"/>
        </w:rPr>
        <w:t>)，計算額外的戰略加分：</w:t>
      </w:r>
    </w:p>
    <w:p w14:paraId="7D736298" w14:textId="22EE1E60" w:rsidR="00CD05B9" w:rsidRDefault="00CD05B9" w:rsidP="00CD05B9">
      <w:pPr>
        <w:numPr>
          <w:ilvl w:val="0"/>
          <w:numId w:val="17"/>
        </w:numPr>
        <w:rPr>
          <w:rFonts w:ascii="標楷體" w:eastAsia="標楷體" w:hAnsi="標楷體"/>
        </w:rPr>
      </w:pPr>
      <w:r w:rsidRPr="00CD05B9">
        <w:rPr>
          <w:rFonts w:ascii="標楷體" w:eastAsia="標楷體" w:hAnsi="標楷體"/>
        </w:rPr>
        <w:lastRenderedPageBreak/>
        <w:t>通路兵 (Passed Pawn)：如果小兵前方沒有敵方小兵阻擋，給予高達 +100 分的獎勵，這在殘局極具破壞力。</w:t>
      </w:r>
    </w:p>
    <w:p w14:paraId="6E22C1E1" w14:textId="1F599531" w:rsidR="002A3BB1" w:rsidRDefault="002A3BB1" w:rsidP="002A3BB1">
      <w:pPr>
        <w:ind w:left="480" w:firstLine="48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實作方式：</w:t>
      </w:r>
    </w:p>
    <w:p w14:paraId="525118B6" w14:textId="594CEA77" w:rsidR="002A3BB1" w:rsidRPr="002A3BB1" w:rsidRDefault="002A3BB1" w:rsidP="002A3BB1">
      <w:pPr>
        <w:pStyle w:val="Web"/>
        <w:numPr>
          <w:ilvl w:val="0"/>
          <w:numId w:val="17"/>
        </w:numPr>
        <w:tabs>
          <w:tab w:val="clear" w:pos="720"/>
          <w:tab w:val="num" w:pos="1320"/>
        </w:tabs>
        <w:ind w:leftChars="400" w:left="1320"/>
        <w:rPr>
          <w:rFonts w:ascii="標楷體" w:eastAsia="標楷體" w:hAnsi="標楷體"/>
        </w:rPr>
      </w:pPr>
      <w:r w:rsidRPr="002A3BB1">
        <w:rPr>
          <w:rFonts w:ascii="標楷體" w:eastAsia="標楷體" w:hAnsi="標楷體"/>
          <w:b/>
          <w:bCs/>
        </w:rPr>
        <w:t>動態方向判定 (</w:t>
      </w:r>
      <w:proofErr w:type="spellStart"/>
      <w:r w:rsidRPr="002A3BB1">
        <w:rPr>
          <w:rStyle w:val="HTML"/>
          <w:rFonts w:ascii="標楷體" w:eastAsia="標楷體" w:hAnsi="標楷體"/>
          <w:b/>
          <w:bCs/>
        </w:rPr>
        <w:t>dir</w:t>
      </w:r>
      <w:proofErr w:type="spellEnd"/>
      <w:r w:rsidRPr="002A3BB1">
        <w:rPr>
          <w:rFonts w:ascii="標楷體" w:eastAsia="標楷體" w:hAnsi="標楷體"/>
          <w:b/>
          <w:bCs/>
        </w:rPr>
        <w:t>)</w:t>
      </w:r>
      <w:r w:rsidRPr="002A3BB1">
        <w:rPr>
          <w:rFonts w:ascii="標楷體" w:eastAsia="標楷體" w:hAnsi="標楷體"/>
        </w:rPr>
        <w:t>： 在西洋棋中，白棋和黑棋的移動方向是相反的。</w:t>
      </w:r>
      <w:proofErr w:type="gramStart"/>
      <w:r w:rsidRPr="002A3BB1">
        <w:rPr>
          <w:rFonts w:ascii="標楷體" w:eastAsia="標楷體" w:hAnsi="標楷體"/>
        </w:rPr>
        <w:t>白棋從</w:t>
      </w:r>
      <w:proofErr w:type="gramEnd"/>
      <w:r w:rsidRPr="002A3BB1">
        <w:rPr>
          <w:rFonts w:ascii="標楷體" w:eastAsia="標楷體" w:hAnsi="標楷體"/>
        </w:rPr>
        <w:t xml:space="preserve"> Row 5 往 Row 0 移動（Row 遞減，所以 </w:t>
      </w:r>
      <w:proofErr w:type="spellStart"/>
      <w:r w:rsidRPr="002A3BB1">
        <w:rPr>
          <w:rStyle w:val="HTML"/>
          <w:rFonts w:ascii="標楷體" w:eastAsia="標楷體" w:hAnsi="標楷體"/>
        </w:rPr>
        <w:t>dir</w:t>
      </w:r>
      <w:proofErr w:type="spellEnd"/>
      <w:r w:rsidRPr="002A3BB1">
        <w:rPr>
          <w:rStyle w:val="HTML"/>
          <w:rFonts w:ascii="標楷體" w:eastAsia="標楷體" w:hAnsi="標楷體"/>
        </w:rPr>
        <w:t xml:space="preserve"> = -1</w:t>
      </w:r>
      <w:r w:rsidRPr="002A3BB1">
        <w:rPr>
          <w:rFonts w:ascii="標楷體" w:eastAsia="標楷體" w:hAnsi="標楷體"/>
        </w:rPr>
        <w:t xml:space="preserve">）；黑棋相反（Row 遞增，所以 </w:t>
      </w:r>
      <w:proofErr w:type="spellStart"/>
      <w:r w:rsidRPr="002A3BB1">
        <w:rPr>
          <w:rStyle w:val="HTML"/>
          <w:rFonts w:ascii="標楷體" w:eastAsia="標楷體" w:hAnsi="標楷體"/>
        </w:rPr>
        <w:t>dir</w:t>
      </w:r>
      <w:proofErr w:type="spellEnd"/>
      <w:r w:rsidRPr="002A3BB1">
        <w:rPr>
          <w:rStyle w:val="HTML"/>
          <w:rFonts w:ascii="標楷體" w:eastAsia="標楷體" w:hAnsi="標楷體"/>
        </w:rPr>
        <w:t xml:space="preserve"> = 1</w:t>
      </w:r>
      <w:r w:rsidRPr="002A3BB1">
        <w:rPr>
          <w:rFonts w:ascii="標楷體" w:eastAsia="標楷體" w:hAnsi="標楷體"/>
        </w:rPr>
        <w:t>）。</w:t>
      </w:r>
    </w:p>
    <w:p w14:paraId="0C2DD0B1" w14:textId="77777777" w:rsidR="002A3BB1" w:rsidRPr="002A3BB1" w:rsidRDefault="002A3BB1" w:rsidP="002A3BB1">
      <w:pPr>
        <w:pStyle w:val="Web"/>
        <w:numPr>
          <w:ilvl w:val="0"/>
          <w:numId w:val="17"/>
        </w:numPr>
        <w:tabs>
          <w:tab w:val="clear" w:pos="720"/>
          <w:tab w:val="num" w:pos="1320"/>
        </w:tabs>
        <w:ind w:leftChars="400" w:left="1320"/>
        <w:rPr>
          <w:rFonts w:ascii="標楷體" w:eastAsia="標楷體" w:hAnsi="標楷體"/>
        </w:rPr>
      </w:pPr>
      <w:proofErr w:type="gramStart"/>
      <w:r w:rsidRPr="002A3BB1">
        <w:rPr>
          <w:rFonts w:ascii="標楷體" w:eastAsia="標楷體" w:hAnsi="標楷體"/>
          <w:b/>
          <w:bCs/>
        </w:rPr>
        <w:t>縱向逐行掃描</w:t>
      </w:r>
      <w:proofErr w:type="gramEnd"/>
      <w:r w:rsidRPr="002A3BB1">
        <w:rPr>
          <w:rFonts w:ascii="標楷體" w:eastAsia="標楷體" w:hAnsi="標楷體"/>
          <w:b/>
          <w:bCs/>
        </w:rPr>
        <w:t xml:space="preserve"> (</w:t>
      </w:r>
      <w:r w:rsidRPr="002A3BB1">
        <w:rPr>
          <w:rStyle w:val="HTML"/>
          <w:rFonts w:ascii="標楷體" w:eastAsia="標楷體" w:hAnsi="標楷體"/>
          <w:b/>
          <w:bCs/>
        </w:rPr>
        <w:t>for(int nr = .</w:t>
      </w:r>
      <w:proofErr w:type="gramStart"/>
      <w:r w:rsidRPr="002A3BB1">
        <w:rPr>
          <w:rStyle w:val="HTML"/>
          <w:rFonts w:ascii="標楷體" w:eastAsia="標楷體" w:hAnsi="標楷體"/>
          <w:b/>
          <w:bCs/>
        </w:rPr>
        <w:t>..)</w:t>
      </w:r>
      <w:r w:rsidRPr="002A3BB1">
        <w:rPr>
          <w:rFonts w:ascii="標楷體" w:eastAsia="標楷體" w:hAnsi="標楷體"/>
          <w:b/>
          <w:bCs/>
        </w:rPr>
        <w:t>)</w:t>
      </w:r>
      <w:r w:rsidRPr="002A3BB1">
        <w:rPr>
          <w:rFonts w:ascii="標楷體" w:eastAsia="標楷體" w:hAnsi="標楷體"/>
        </w:rPr>
        <w:t>：</w:t>
      </w:r>
      <w:proofErr w:type="gramEnd"/>
      <w:r w:rsidRPr="002A3BB1">
        <w:rPr>
          <w:rFonts w:ascii="標楷體" w:eastAsia="標楷體" w:hAnsi="標楷體"/>
        </w:rPr>
        <w:t xml:space="preserve"> 外層迴圈會從這隻兵的「下一格」開始，順著前進方向一直看到棋盤的底線（Row 0 或 Row 5）。</w:t>
      </w:r>
    </w:p>
    <w:p w14:paraId="54ABD038" w14:textId="77777777" w:rsidR="002A3BB1" w:rsidRPr="002A3BB1" w:rsidRDefault="002A3BB1" w:rsidP="002A3BB1">
      <w:pPr>
        <w:pStyle w:val="Web"/>
        <w:numPr>
          <w:ilvl w:val="0"/>
          <w:numId w:val="17"/>
        </w:numPr>
        <w:tabs>
          <w:tab w:val="clear" w:pos="720"/>
          <w:tab w:val="num" w:pos="1320"/>
        </w:tabs>
        <w:ind w:leftChars="400" w:left="1320"/>
        <w:rPr>
          <w:rFonts w:ascii="標楷體" w:eastAsia="標楷體" w:hAnsi="標楷體"/>
        </w:rPr>
      </w:pPr>
      <w:r w:rsidRPr="002A3BB1">
        <w:rPr>
          <w:rFonts w:ascii="標楷體" w:eastAsia="標楷體" w:hAnsi="標楷體"/>
          <w:b/>
          <w:bCs/>
        </w:rPr>
        <w:t>橫向視野擴展 (</w:t>
      </w:r>
      <w:r w:rsidRPr="002A3BB1">
        <w:rPr>
          <w:rStyle w:val="HTML"/>
          <w:rFonts w:ascii="標楷體" w:eastAsia="標楷體" w:hAnsi="標楷體"/>
          <w:b/>
          <w:bCs/>
        </w:rPr>
        <w:t>for(int dc = -1; dc &lt;= 1; dc++)</w:t>
      </w:r>
      <w:r w:rsidRPr="002A3BB1">
        <w:rPr>
          <w:rFonts w:ascii="標楷體" w:eastAsia="標楷體" w:hAnsi="標楷體"/>
          <w:b/>
          <w:bCs/>
        </w:rPr>
        <w:t>)</w:t>
      </w:r>
      <w:r w:rsidRPr="002A3BB1">
        <w:rPr>
          <w:rFonts w:ascii="標楷體" w:eastAsia="標楷體" w:hAnsi="標楷體"/>
        </w:rPr>
        <w:t>： 因為西洋棋的兵是「直</w:t>
      </w:r>
      <w:proofErr w:type="gramStart"/>
      <w:r w:rsidRPr="002A3BB1">
        <w:rPr>
          <w:rFonts w:ascii="標楷體" w:eastAsia="標楷體" w:hAnsi="標楷體"/>
        </w:rPr>
        <w:t>走斜吃</w:t>
      </w:r>
      <w:proofErr w:type="gramEnd"/>
      <w:r w:rsidRPr="002A3BB1">
        <w:rPr>
          <w:rFonts w:ascii="標楷體" w:eastAsia="標楷體" w:hAnsi="標楷體"/>
        </w:rPr>
        <w:t>」，所以要判斷</w:t>
      </w:r>
      <w:proofErr w:type="gramStart"/>
      <w:r w:rsidRPr="002A3BB1">
        <w:rPr>
          <w:rFonts w:ascii="標楷體" w:eastAsia="標楷體" w:hAnsi="標楷體"/>
        </w:rPr>
        <w:t>一隻兵會不會</w:t>
      </w:r>
      <w:proofErr w:type="gramEnd"/>
      <w:r w:rsidRPr="002A3BB1">
        <w:rPr>
          <w:rFonts w:ascii="標楷體" w:eastAsia="標楷體" w:hAnsi="標楷體"/>
        </w:rPr>
        <w:t xml:space="preserve">被阻擋，不能只看正前方。如果左前方或右前方有對手的小兵，你走過去一樣會被吃掉或卡住，因此必須同時掃描 </w:t>
      </w:r>
      <w:r w:rsidRPr="002A3BB1">
        <w:rPr>
          <w:rStyle w:val="HTML"/>
          <w:rFonts w:ascii="標楷體" w:eastAsia="標楷體" w:hAnsi="標楷體"/>
        </w:rPr>
        <w:t>c - 1</w:t>
      </w:r>
      <w:r w:rsidRPr="002A3BB1">
        <w:rPr>
          <w:rFonts w:ascii="標楷體" w:eastAsia="標楷體" w:hAnsi="標楷體"/>
        </w:rPr>
        <w:t>（左行）、</w:t>
      </w:r>
      <w:r w:rsidRPr="002A3BB1">
        <w:rPr>
          <w:rStyle w:val="HTML"/>
          <w:rFonts w:ascii="標楷體" w:eastAsia="標楷體" w:hAnsi="標楷體"/>
        </w:rPr>
        <w:t>c</w:t>
      </w:r>
      <w:r w:rsidRPr="002A3BB1">
        <w:rPr>
          <w:rFonts w:ascii="標楷體" w:eastAsia="標楷體" w:hAnsi="標楷體"/>
        </w:rPr>
        <w:t>（正前行）、</w:t>
      </w:r>
      <w:r w:rsidRPr="002A3BB1">
        <w:rPr>
          <w:rStyle w:val="HTML"/>
          <w:rFonts w:ascii="標楷體" w:eastAsia="標楷體" w:hAnsi="標楷體"/>
        </w:rPr>
        <w:t>c + 1</w:t>
      </w:r>
      <w:r w:rsidRPr="002A3BB1">
        <w:rPr>
          <w:rFonts w:ascii="標楷體" w:eastAsia="標楷體" w:hAnsi="標楷體"/>
        </w:rPr>
        <w:t>（右行）這三條平行線。</w:t>
      </w:r>
    </w:p>
    <w:p w14:paraId="5E5FDDD7" w14:textId="77777777" w:rsidR="002A3BB1" w:rsidRPr="002A3BB1" w:rsidRDefault="002A3BB1" w:rsidP="002A3BB1">
      <w:pPr>
        <w:pStyle w:val="Web"/>
        <w:numPr>
          <w:ilvl w:val="0"/>
          <w:numId w:val="17"/>
        </w:numPr>
        <w:tabs>
          <w:tab w:val="clear" w:pos="720"/>
          <w:tab w:val="num" w:pos="1320"/>
        </w:tabs>
        <w:ind w:leftChars="400" w:left="1320"/>
        <w:rPr>
          <w:rFonts w:ascii="標楷體" w:eastAsia="標楷體" w:hAnsi="標楷體"/>
        </w:rPr>
      </w:pPr>
      <w:proofErr w:type="gramStart"/>
      <w:r w:rsidRPr="002A3BB1">
        <w:rPr>
          <w:rFonts w:ascii="標楷體" w:eastAsia="標楷體" w:hAnsi="標楷體"/>
          <w:b/>
          <w:bCs/>
        </w:rPr>
        <w:t>敵兵攔截</w:t>
      </w:r>
      <w:proofErr w:type="gramEnd"/>
      <w:r w:rsidRPr="002A3BB1">
        <w:rPr>
          <w:rFonts w:ascii="標楷體" w:eastAsia="標楷體" w:hAnsi="標楷體"/>
          <w:b/>
          <w:bCs/>
        </w:rPr>
        <w:t>判定 (</w:t>
      </w:r>
      <w:proofErr w:type="spellStart"/>
      <w:r w:rsidRPr="002A3BB1">
        <w:rPr>
          <w:rStyle w:val="HTML"/>
          <w:rFonts w:ascii="標楷體" w:eastAsia="標楷體" w:hAnsi="標楷體"/>
          <w:b/>
          <w:bCs/>
        </w:rPr>
        <w:t>board.board</w:t>
      </w:r>
      <w:proofErr w:type="spellEnd"/>
      <w:r w:rsidRPr="002A3BB1">
        <w:rPr>
          <w:rStyle w:val="HTML"/>
          <w:rFonts w:ascii="標楷體" w:eastAsia="標楷體" w:hAnsi="標楷體"/>
          <w:b/>
          <w:bCs/>
        </w:rPr>
        <w:t>[</w:t>
      </w:r>
      <w:proofErr w:type="spellStart"/>
      <w:r w:rsidRPr="002A3BB1">
        <w:rPr>
          <w:rStyle w:val="HTML"/>
          <w:rFonts w:ascii="標楷體" w:eastAsia="標楷體" w:hAnsi="標楷體"/>
          <w:b/>
          <w:bCs/>
        </w:rPr>
        <w:t>opp</w:t>
      </w:r>
      <w:proofErr w:type="spellEnd"/>
      <w:r w:rsidRPr="002A3BB1">
        <w:rPr>
          <w:rStyle w:val="HTML"/>
          <w:rFonts w:ascii="標楷體" w:eastAsia="標楷體" w:hAnsi="標楷體"/>
          <w:b/>
          <w:bCs/>
        </w:rPr>
        <w:t>][nr][</w:t>
      </w:r>
      <w:proofErr w:type="spellStart"/>
      <w:r w:rsidRPr="002A3BB1">
        <w:rPr>
          <w:rStyle w:val="HTML"/>
          <w:rFonts w:ascii="標楷體" w:eastAsia="標楷體" w:hAnsi="標楷體"/>
          <w:b/>
          <w:bCs/>
        </w:rPr>
        <w:t>nc</w:t>
      </w:r>
      <w:proofErr w:type="spellEnd"/>
      <w:r w:rsidRPr="002A3BB1">
        <w:rPr>
          <w:rStyle w:val="HTML"/>
          <w:rFonts w:ascii="標楷體" w:eastAsia="標楷體" w:hAnsi="標楷體"/>
          <w:b/>
          <w:bCs/>
        </w:rPr>
        <w:t>] == 1</w:t>
      </w:r>
      <w:r w:rsidRPr="002A3BB1">
        <w:rPr>
          <w:rFonts w:ascii="標楷體" w:eastAsia="標楷體" w:hAnsi="標楷體"/>
          <w:b/>
          <w:bCs/>
        </w:rPr>
        <w:t>)</w:t>
      </w:r>
      <w:r w:rsidRPr="002A3BB1">
        <w:rPr>
          <w:rFonts w:ascii="標楷體" w:eastAsia="標楷體" w:hAnsi="標楷體"/>
        </w:rPr>
        <w:t>： 在掃描的九宮格前方區域中，只要踩到任何一格屬於對手（</w:t>
      </w:r>
      <w:proofErr w:type="spellStart"/>
      <w:r w:rsidRPr="002A3BB1">
        <w:rPr>
          <w:rStyle w:val="HTML"/>
          <w:rFonts w:ascii="標楷體" w:eastAsia="標楷體" w:hAnsi="標楷體"/>
        </w:rPr>
        <w:t>opp</w:t>
      </w:r>
      <w:proofErr w:type="spellEnd"/>
      <w:r w:rsidRPr="002A3BB1">
        <w:rPr>
          <w:rFonts w:ascii="標楷體" w:eastAsia="標楷體" w:hAnsi="標楷體"/>
        </w:rPr>
        <w:t xml:space="preserve">）且棋子種類是兵（代號 </w:t>
      </w:r>
      <w:r w:rsidRPr="002A3BB1">
        <w:rPr>
          <w:rStyle w:val="HTML"/>
          <w:rFonts w:ascii="標楷體" w:eastAsia="標楷體" w:hAnsi="標楷體"/>
        </w:rPr>
        <w:t>1</w:t>
      </w:r>
      <w:r w:rsidRPr="002A3BB1">
        <w:rPr>
          <w:rFonts w:ascii="標楷體" w:eastAsia="標楷體" w:hAnsi="標楷體"/>
        </w:rPr>
        <w:t xml:space="preserve">）的格子，就會立刻判定失敗並回傳 </w:t>
      </w:r>
      <w:r w:rsidRPr="002A3BB1">
        <w:rPr>
          <w:rStyle w:val="HTML"/>
          <w:rFonts w:ascii="標楷體" w:eastAsia="標楷體" w:hAnsi="標楷體"/>
        </w:rPr>
        <w:t>false</w:t>
      </w:r>
      <w:r w:rsidRPr="002A3BB1">
        <w:rPr>
          <w:rFonts w:ascii="標楷體" w:eastAsia="標楷體" w:hAnsi="標楷體"/>
        </w:rPr>
        <w:t>。</w:t>
      </w:r>
    </w:p>
    <w:p w14:paraId="1ECE77B8" w14:textId="77777777" w:rsidR="002A3BB1" w:rsidRPr="002A3BB1" w:rsidRDefault="002A3BB1" w:rsidP="002A3BB1">
      <w:pPr>
        <w:pStyle w:val="Web"/>
        <w:ind w:leftChars="250" w:left="600"/>
        <w:rPr>
          <w:rFonts w:ascii="標楷體" w:eastAsia="標楷體" w:hAnsi="標楷體"/>
        </w:rPr>
      </w:pPr>
      <w:r w:rsidRPr="002A3BB1">
        <w:rPr>
          <w:rFonts w:ascii="標楷體" w:eastAsia="標楷體" w:hAnsi="標楷體"/>
        </w:rPr>
        <w:t>當這個</w:t>
      </w:r>
      <w:proofErr w:type="gramStart"/>
      <w:r w:rsidRPr="002A3BB1">
        <w:rPr>
          <w:rFonts w:ascii="標楷體" w:eastAsia="標楷體" w:hAnsi="標楷體"/>
        </w:rPr>
        <w:t>函式回傳</w:t>
      </w:r>
      <w:proofErr w:type="gramEnd"/>
      <w:r w:rsidRPr="002A3BB1">
        <w:rPr>
          <w:rFonts w:ascii="標楷體" w:eastAsia="標楷體" w:hAnsi="標楷體"/>
        </w:rPr>
        <w:t xml:space="preserve"> </w:t>
      </w:r>
      <w:r w:rsidRPr="002A3BB1">
        <w:rPr>
          <w:rStyle w:val="HTML"/>
          <w:rFonts w:ascii="標楷體" w:eastAsia="標楷體" w:hAnsi="標楷體"/>
        </w:rPr>
        <w:t>true</w:t>
      </w:r>
      <w:r w:rsidRPr="002A3BB1">
        <w:rPr>
          <w:rFonts w:ascii="標楷體" w:eastAsia="標楷體" w:hAnsi="標楷體"/>
        </w:rPr>
        <w:t xml:space="preserve"> 時，在你的 </w:t>
      </w:r>
      <w:proofErr w:type="spellStart"/>
      <w:r w:rsidRPr="002A3BB1">
        <w:rPr>
          <w:rStyle w:val="HTML"/>
          <w:rFonts w:ascii="標楷體" w:eastAsia="標楷體" w:hAnsi="標楷體"/>
        </w:rPr>
        <w:t>evaluate_side</w:t>
      </w:r>
      <w:proofErr w:type="spellEnd"/>
      <w:r w:rsidRPr="002A3BB1">
        <w:rPr>
          <w:rFonts w:ascii="標楷體" w:eastAsia="標楷體" w:hAnsi="標楷體"/>
        </w:rPr>
        <w:t xml:space="preserve"> 評估函數中，就會為這</w:t>
      </w:r>
      <w:proofErr w:type="gramStart"/>
      <w:r w:rsidRPr="002A3BB1">
        <w:rPr>
          <w:rFonts w:ascii="標楷體" w:eastAsia="標楷體" w:hAnsi="標楷體"/>
        </w:rPr>
        <w:t>隻兵額外</w:t>
      </w:r>
      <w:proofErr w:type="gramEnd"/>
      <w:r w:rsidRPr="002A3BB1">
        <w:rPr>
          <w:rFonts w:ascii="標楷體" w:eastAsia="標楷體" w:hAnsi="標楷體"/>
        </w:rPr>
        <w:t xml:space="preserve">加上 </w:t>
      </w:r>
      <w:r w:rsidRPr="002A3BB1">
        <w:rPr>
          <w:rFonts w:ascii="標楷體" w:eastAsia="標楷體" w:hAnsi="標楷體"/>
          <w:b/>
          <w:bCs/>
        </w:rPr>
        <w:t>100 分</w:t>
      </w:r>
      <w:r w:rsidRPr="002A3BB1">
        <w:rPr>
          <w:rFonts w:ascii="標楷體" w:eastAsia="標楷體" w:hAnsi="標楷體"/>
        </w:rPr>
        <w:t xml:space="preserve"> 的巨大戰略紅利，用來鼓勵 AI 在殘局時積極創造並推進通路兵。</w:t>
      </w:r>
    </w:p>
    <w:p w14:paraId="17AF3392" w14:textId="77777777" w:rsidR="002A3BB1" w:rsidRPr="002A3BB1" w:rsidRDefault="002A3BB1" w:rsidP="002A3BB1">
      <w:pPr>
        <w:ind w:left="720"/>
        <w:rPr>
          <w:rFonts w:ascii="標楷體" w:eastAsia="標楷體" w:hAnsi="標楷體"/>
        </w:rPr>
      </w:pPr>
    </w:p>
    <w:p w14:paraId="4E9A6192" w14:textId="21DAD25C" w:rsidR="00CD05B9" w:rsidRDefault="00CD05B9" w:rsidP="00CD05B9">
      <w:pPr>
        <w:numPr>
          <w:ilvl w:val="0"/>
          <w:numId w:val="17"/>
        </w:numPr>
        <w:rPr>
          <w:rFonts w:ascii="標楷體" w:eastAsia="標楷體" w:hAnsi="標楷體"/>
        </w:rPr>
      </w:pPr>
      <w:r w:rsidRPr="00CD05B9">
        <w:rPr>
          <w:rFonts w:ascii="標楷體" w:eastAsia="標楷體" w:hAnsi="標楷體"/>
        </w:rPr>
        <w:t>車</w:t>
      </w:r>
      <w:proofErr w:type="gramStart"/>
      <w:r w:rsidRPr="00CD05B9">
        <w:rPr>
          <w:rFonts w:ascii="標楷體" w:eastAsia="標楷體" w:hAnsi="標楷體"/>
        </w:rPr>
        <w:t>佔</w:t>
      </w:r>
      <w:proofErr w:type="gramEnd"/>
      <w:r w:rsidRPr="00CD05B9">
        <w:rPr>
          <w:rFonts w:ascii="標楷體" w:eastAsia="標楷體" w:hAnsi="標楷體"/>
        </w:rPr>
        <w:t>半開線 (Rook on Open File)：如果城堡所在的直排上沒有任何棋子，給予 +60 分 的控制權獎勵。</w:t>
      </w:r>
    </w:p>
    <w:p w14:paraId="3420D98F" w14:textId="77777777" w:rsidR="008B1115" w:rsidRDefault="008B1115" w:rsidP="008B1115">
      <w:pPr>
        <w:ind w:left="480" w:firstLine="48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實作方式：</w:t>
      </w:r>
    </w:p>
    <w:p w14:paraId="797CBDE9" w14:textId="418E9B44" w:rsidR="008B1115" w:rsidRPr="008B1115" w:rsidRDefault="008B1115" w:rsidP="008B1115">
      <w:pPr>
        <w:pStyle w:val="Web"/>
        <w:numPr>
          <w:ilvl w:val="0"/>
          <w:numId w:val="17"/>
        </w:numPr>
        <w:tabs>
          <w:tab w:val="clear" w:pos="720"/>
          <w:tab w:val="num" w:pos="1320"/>
        </w:tabs>
        <w:ind w:leftChars="400" w:left="1320"/>
        <w:rPr>
          <w:rFonts w:ascii="標楷體" w:eastAsia="標楷體" w:hAnsi="標楷體"/>
        </w:rPr>
      </w:pPr>
      <w:r w:rsidRPr="008B1115">
        <w:rPr>
          <w:rFonts w:ascii="標楷體" w:eastAsia="標楷體" w:hAnsi="標楷體"/>
          <w:b/>
          <w:bCs/>
        </w:rPr>
        <w:t>鎖定特定直列 (col)：</w:t>
      </w:r>
      <w:r w:rsidRPr="008B1115">
        <w:rPr>
          <w:rFonts w:ascii="標楷體" w:eastAsia="標楷體" w:hAnsi="標楷體"/>
        </w:rPr>
        <w:t>當評估函數發現一隻城堡在座標 (r, c) 時，會把它的列座標 c 丟進這個函式，只針對這一條直行做縱向掃描。</w:t>
      </w:r>
    </w:p>
    <w:p w14:paraId="1F2BA575" w14:textId="26F24817" w:rsidR="008B1115" w:rsidRPr="002A3BB1" w:rsidRDefault="008B1115" w:rsidP="008B1115">
      <w:pPr>
        <w:pStyle w:val="Web"/>
        <w:numPr>
          <w:ilvl w:val="0"/>
          <w:numId w:val="17"/>
        </w:numPr>
        <w:tabs>
          <w:tab w:val="clear" w:pos="720"/>
          <w:tab w:val="num" w:pos="1320"/>
        </w:tabs>
        <w:ind w:leftChars="400" w:left="1320"/>
        <w:rPr>
          <w:rFonts w:ascii="標楷體" w:eastAsia="標楷體" w:hAnsi="標楷體"/>
        </w:rPr>
      </w:pPr>
      <w:r w:rsidRPr="008B1115">
        <w:rPr>
          <w:rFonts w:ascii="標楷體" w:eastAsia="標楷體" w:hAnsi="標楷體"/>
          <w:b/>
          <w:bCs/>
        </w:rPr>
        <w:t>尋找小兵路障 (== 1)</w:t>
      </w:r>
      <w:r w:rsidRPr="008B1115">
        <w:rPr>
          <w:rFonts w:ascii="標楷體" w:eastAsia="標楷體" w:hAnsi="標楷體"/>
        </w:rPr>
        <w:t>： 在西洋棋代碼中，小兵的棋子代號是 1。</w:t>
      </w:r>
      <w:proofErr w:type="gramStart"/>
      <w:r w:rsidRPr="008B1115">
        <w:rPr>
          <w:rFonts w:ascii="標楷體" w:eastAsia="標楷體" w:hAnsi="標楷體"/>
        </w:rPr>
        <w:t>迴</w:t>
      </w:r>
      <w:proofErr w:type="gramEnd"/>
      <w:r w:rsidRPr="008B1115">
        <w:rPr>
          <w:rFonts w:ascii="標楷體" w:eastAsia="標楷體" w:hAnsi="標楷體"/>
        </w:rPr>
        <w:t>圈會嚴格檢查該列的每一格，看看白方陣營（board[0]）或黑方陣營（board[1]）有沒有兵停留在這</w:t>
      </w:r>
      <w:proofErr w:type="gramStart"/>
      <w:r w:rsidRPr="008B1115">
        <w:rPr>
          <w:rFonts w:ascii="標楷體" w:eastAsia="標楷體" w:hAnsi="標楷體"/>
        </w:rPr>
        <w:t>條線上</w:t>
      </w:r>
      <w:proofErr w:type="gramEnd"/>
      <w:r w:rsidRPr="008B1115">
        <w:rPr>
          <w:rFonts w:ascii="標楷體" w:eastAsia="標楷體" w:hAnsi="標楷體"/>
        </w:rPr>
        <w:t>。</w:t>
      </w:r>
    </w:p>
    <w:p w14:paraId="6877428F" w14:textId="6F0FECEC" w:rsidR="008B1115" w:rsidRPr="002A3BB1" w:rsidRDefault="008B1115" w:rsidP="008B1115">
      <w:pPr>
        <w:pStyle w:val="Web"/>
        <w:numPr>
          <w:ilvl w:val="0"/>
          <w:numId w:val="17"/>
        </w:numPr>
        <w:tabs>
          <w:tab w:val="clear" w:pos="720"/>
          <w:tab w:val="num" w:pos="1320"/>
        </w:tabs>
        <w:ind w:leftChars="400" w:left="1320"/>
        <w:rPr>
          <w:rFonts w:ascii="標楷體" w:eastAsia="標楷體" w:hAnsi="標楷體"/>
        </w:rPr>
      </w:pPr>
      <w:r w:rsidRPr="008B1115">
        <w:rPr>
          <w:rFonts w:ascii="標楷體" w:eastAsia="標楷體" w:hAnsi="標楷體"/>
          <w:b/>
          <w:bCs/>
        </w:rPr>
        <w:t>一票否決機制</w:t>
      </w:r>
      <w:r w:rsidRPr="008B1115">
        <w:rPr>
          <w:rFonts w:ascii="標楷體" w:eastAsia="標楷體" w:hAnsi="標楷體"/>
        </w:rPr>
        <w:t>： 這是一個非常嚴格的條件。即使這條直線上只有一隻你自己的</w:t>
      </w:r>
      <w:proofErr w:type="gramStart"/>
      <w:r w:rsidRPr="008B1115">
        <w:rPr>
          <w:rFonts w:ascii="標楷體" w:eastAsia="標楷體" w:hAnsi="標楷體"/>
        </w:rPr>
        <w:t>小兵擋在</w:t>
      </w:r>
      <w:proofErr w:type="gramEnd"/>
      <w:r w:rsidRPr="008B1115">
        <w:rPr>
          <w:rFonts w:ascii="標楷體" w:eastAsia="標楷體" w:hAnsi="標楷體"/>
        </w:rPr>
        <w:t>前面，它也會回傳 false。因為自己的兵一樣會擋住城堡的射線，使其無法發揮「遠程大砲」的穿透力。</w:t>
      </w:r>
    </w:p>
    <w:p w14:paraId="1BE4D089" w14:textId="4D540AA8" w:rsidR="008B1115" w:rsidRPr="008B1115" w:rsidRDefault="008B1115" w:rsidP="008B1115">
      <w:pPr>
        <w:pStyle w:val="Web"/>
        <w:numPr>
          <w:ilvl w:val="0"/>
          <w:numId w:val="17"/>
        </w:numPr>
        <w:tabs>
          <w:tab w:val="clear" w:pos="720"/>
          <w:tab w:val="num" w:pos="1320"/>
        </w:tabs>
        <w:ind w:leftChars="400" w:left="1320"/>
        <w:rPr>
          <w:rFonts w:ascii="標楷體" w:eastAsia="標楷體" w:hAnsi="標楷體"/>
          <w:b/>
          <w:bCs/>
        </w:rPr>
      </w:pPr>
      <w:r w:rsidRPr="008B1115">
        <w:rPr>
          <w:rFonts w:ascii="標楷體" w:eastAsia="標楷體" w:hAnsi="標楷體"/>
          <w:b/>
          <w:bCs/>
        </w:rPr>
        <w:lastRenderedPageBreak/>
        <w:t xml:space="preserve">回傳與加分： </w:t>
      </w:r>
      <w:proofErr w:type="gramStart"/>
      <w:r w:rsidRPr="008B1115">
        <w:rPr>
          <w:rFonts w:ascii="標楷體" w:eastAsia="標楷體" w:hAnsi="標楷體"/>
        </w:rPr>
        <w:t>只有當整條</w:t>
      </w:r>
      <w:proofErr w:type="gramEnd"/>
      <w:r w:rsidRPr="008B1115">
        <w:rPr>
          <w:rFonts w:ascii="標楷體" w:eastAsia="標楷體" w:hAnsi="標楷體"/>
        </w:rPr>
        <w:t>縱向直線上完全沒有任何</w:t>
      </w:r>
      <w:proofErr w:type="gramStart"/>
      <w:r w:rsidRPr="008B1115">
        <w:rPr>
          <w:rFonts w:ascii="標楷體" w:eastAsia="標楷體" w:hAnsi="標楷體"/>
        </w:rPr>
        <w:t>一隻兵時</w:t>
      </w:r>
      <w:proofErr w:type="gramEnd"/>
      <w:r w:rsidRPr="008B1115">
        <w:rPr>
          <w:rFonts w:ascii="標楷體" w:eastAsia="標楷體" w:hAnsi="標楷體"/>
        </w:rPr>
        <w:t>，</w:t>
      </w:r>
      <w:proofErr w:type="gramStart"/>
      <w:r w:rsidRPr="008B1115">
        <w:rPr>
          <w:rFonts w:ascii="標楷體" w:eastAsia="標楷體" w:hAnsi="標楷體"/>
        </w:rPr>
        <w:t>函式才會</w:t>
      </w:r>
      <w:proofErr w:type="gramEnd"/>
      <w:r w:rsidRPr="008B1115">
        <w:rPr>
          <w:rFonts w:ascii="標楷體" w:eastAsia="標楷體" w:hAnsi="標楷體"/>
        </w:rPr>
        <w:t xml:space="preserve">核准回傳 true。此時在 </w:t>
      </w:r>
      <w:proofErr w:type="spellStart"/>
      <w:r w:rsidRPr="008B1115">
        <w:rPr>
          <w:rFonts w:ascii="標楷體" w:eastAsia="標楷體" w:hAnsi="標楷體"/>
        </w:rPr>
        <w:t>evaluate_side</w:t>
      </w:r>
      <w:proofErr w:type="spellEnd"/>
      <w:r w:rsidRPr="008B1115">
        <w:rPr>
          <w:rFonts w:ascii="標楷體" w:eastAsia="標楷體" w:hAnsi="標楷體"/>
        </w:rPr>
        <w:t xml:space="preserve"> 中，這隻城堡就會獲得 +60分 的戰略紅利加分。</w:t>
      </w:r>
    </w:p>
    <w:p w14:paraId="27A9926D" w14:textId="77777777" w:rsidR="008B1115" w:rsidRPr="008B1115" w:rsidRDefault="008B1115" w:rsidP="008B1115">
      <w:pPr>
        <w:pStyle w:val="Web"/>
        <w:ind w:left="1320"/>
        <w:rPr>
          <w:rFonts w:ascii="標楷體" w:eastAsia="標楷體" w:hAnsi="標楷體" w:hint="eastAsia"/>
          <w:b/>
          <w:bCs/>
        </w:rPr>
      </w:pPr>
    </w:p>
    <w:p w14:paraId="2081012B" w14:textId="5D6E6859" w:rsidR="008B1115" w:rsidRDefault="00CD05B9" w:rsidP="008B1115">
      <w:pPr>
        <w:numPr>
          <w:ilvl w:val="0"/>
          <w:numId w:val="17"/>
        </w:numPr>
        <w:rPr>
          <w:rFonts w:ascii="標楷體" w:eastAsia="標楷體" w:hAnsi="標楷體"/>
        </w:rPr>
      </w:pPr>
      <w:r w:rsidRPr="00CD05B9">
        <w:rPr>
          <w:rFonts w:ascii="標楷體" w:eastAsia="標楷體" w:hAnsi="標楷體"/>
        </w:rPr>
        <w:t>防守</w:t>
      </w:r>
      <w:proofErr w:type="gramStart"/>
      <w:r w:rsidRPr="00CD05B9">
        <w:rPr>
          <w:rFonts w:ascii="標楷體" w:eastAsia="標楷體" w:hAnsi="標楷體"/>
        </w:rPr>
        <w:t>與受擊判定</w:t>
      </w:r>
      <w:proofErr w:type="gramEnd"/>
      <w:r w:rsidRPr="00CD05B9">
        <w:rPr>
          <w:rFonts w:ascii="標楷體" w:eastAsia="標楷體" w:hAnsi="標楷體"/>
        </w:rPr>
        <w:t>：如果己方棋子被隊友保護，加 15 分；如果正受到敵方攻擊，則依據該棋子</w:t>
      </w:r>
      <w:proofErr w:type="gramStart"/>
      <w:r w:rsidRPr="00CD05B9">
        <w:rPr>
          <w:rFonts w:ascii="標楷體" w:eastAsia="標楷體" w:hAnsi="標楷體"/>
        </w:rPr>
        <w:t>的子力價值</w:t>
      </w:r>
      <w:proofErr w:type="gramEnd"/>
      <w:r w:rsidRPr="00CD05B9">
        <w:rPr>
          <w:rFonts w:ascii="標楷體" w:eastAsia="標楷體" w:hAnsi="標楷體"/>
        </w:rPr>
        <w:t>進行扣分 (</w:t>
      </w:r>
      <w:proofErr w:type="spellStart"/>
      <w:r w:rsidRPr="00CD05B9">
        <w:rPr>
          <w:rFonts w:ascii="標楷體" w:eastAsia="標楷體" w:hAnsi="標楷體"/>
        </w:rPr>
        <w:t>doc_material</w:t>
      </w:r>
      <w:proofErr w:type="spellEnd"/>
      <w:r w:rsidRPr="00CD05B9">
        <w:rPr>
          <w:rFonts w:ascii="標楷體" w:eastAsia="標楷體" w:hAnsi="標楷體"/>
        </w:rPr>
        <w:t xml:space="preserve"> / 10)；若被攻擊且「沒有隊友保護」，扣分幅度暴增 (</w:t>
      </w:r>
      <w:proofErr w:type="spellStart"/>
      <w:r w:rsidRPr="00CD05B9">
        <w:rPr>
          <w:rFonts w:ascii="標楷體" w:eastAsia="標楷體" w:hAnsi="標楷體"/>
        </w:rPr>
        <w:t>doc_material</w:t>
      </w:r>
      <w:proofErr w:type="spellEnd"/>
      <w:r w:rsidRPr="00CD05B9">
        <w:rPr>
          <w:rFonts w:ascii="標楷體" w:eastAsia="標楷體" w:hAnsi="標楷體"/>
        </w:rPr>
        <w:t xml:space="preserve"> * 8 / 10)，這能有效防止 AI 送頭。</w:t>
      </w:r>
    </w:p>
    <w:p w14:paraId="7C82C27D" w14:textId="77777777" w:rsidR="007219F5" w:rsidRDefault="007219F5" w:rsidP="007219F5">
      <w:pPr>
        <w:ind w:left="480" w:firstLine="48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實作方式：</w:t>
      </w:r>
    </w:p>
    <w:p w14:paraId="14DE5D44" w14:textId="77777777" w:rsidR="007219F5" w:rsidRDefault="007219F5" w:rsidP="007219F5">
      <w:pPr>
        <w:pStyle w:val="Web"/>
        <w:numPr>
          <w:ilvl w:val="0"/>
          <w:numId w:val="17"/>
        </w:numPr>
        <w:tabs>
          <w:tab w:val="clear" w:pos="720"/>
          <w:tab w:val="num" w:pos="1320"/>
        </w:tabs>
        <w:ind w:leftChars="400" w:left="1320"/>
        <w:rPr>
          <w:rFonts w:ascii="標楷體" w:eastAsia="標楷體" w:hAnsi="標楷體"/>
        </w:rPr>
      </w:pPr>
      <w:r w:rsidRPr="007219F5">
        <w:rPr>
          <w:rFonts w:ascii="標楷體" w:eastAsia="標楷體" w:hAnsi="標楷體"/>
          <w:b/>
          <w:bCs/>
        </w:rPr>
        <w:t>建立戰情資訊包 (</w:t>
      </w:r>
      <w:proofErr w:type="spellStart"/>
      <w:r w:rsidRPr="007219F5">
        <w:rPr>
          <w:rFonts w:ascii="標楷體" w:eastAsia="標楷體" w:hAnsi="標楷體"/>
          <w:b/>
          <w:bCs/>
        </w:rPr>
        <w:t>EvalAttackInfo</w:t>
      </w:r>
      <w:proofErr w:type="spellEnd"/>
      <w:r w:rsidRPr="007219F5">
        <w:rPr>
          <w:rFonts w:ascii="標楷體" w:eastAsia="標楷體" w:hAnsi="標楷體"/>
          <w:b/>
          <w:bCs/>
        </w:rPr>
        <w:t>)</w:t>
      </w:r>
      <w:r w:rsidRPr="008B1115">
        <w:rPr>
          <w:rFonts w:ascii="標楷體" w:eastAsia="標楷體" w:hAnsi="標楷體"/>
          <w:b/>
          <w:bCs/>
        </w:rPr>
        <w:t>：</w:t>
      </w:r>
      <w:r w:rsidRPr="007219F5">
        <w:rPr>
          <w:rFonts w:ascii="標楷體" w:eastAsia="標楷體" w:hAnsi="標楷體" w:hint="eastAsia"/>
        </w:rPr>
        <w:t>其中含有：</w:t>
      </w:r>
    </w:p>
    <w:p w14:paraId="3F6C2A00" w14:textId="0836EDBB" w:rsidR="007219F5" w:rsidRDefault="007219F5" w:rsidP="007219F5">
      <w:pPr>
        <w:pStyle w:val="Web"/>
        <w:numPr>
          <w:ilvl w:val="2"/>
          <w:numId w:val="17"/>
        </w:numPr>
        <w:tabs>
          <w:tab w:val="num" w:pos="1320"/>
        </w:tabs>
        <w:rPr>
          <w:rFonts w:ascii="標楷體" w:eastAsia="標楷體" w:hAnsi="標楷體"/>
        </w:rPr>
      </w:pPr>
      <w:r w:rsidRPr="007219F5">
        <w:rPr>
          <w:rFonts w:ascii="標楷體" w:eastAsia="標楷體" w:hAnsi="標楷體"/>
          <w:b/>
          <w:bCs/>
        </w:rPr>
        <w:t>陣營站位圖 (Occupancy)</w:t>
      </w:r>
      <w:r w:rsidRPr="007219F5"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  <w:t xml:space="preserve"> </w:t>
      </w:r>
      <w:r w:rsidRPr="007219F5">
        <w:rPr>
          <w:rFonts w:asciiTheme="minorHAnsi" w:eastAsiaTheme="minorEastAsia" w:hAnsiTheme="minorHAnsi" w:cstheme="minorBidi" w:hint="eastAsia"/>
          <w:b/>
          <w:bCs/>
          <w:kern w:val="2"/>
          <w14:ligatures w14:val="standardContextual"/>
        </w:rPr>
        <w:t>：</w:t>
      </w:r>
      <w:r w:rsidRPr="007219F5">
        <w:rPr>
          <w:rFonts w:ascii="標楷體" w:eastAsia="標楷體" w:hAnsi="標楷體"/>
        </w:rPr>
        <w:t>分別記錄白方與黑方的棋子站在哪裡</w:t>
      </w:r>
    </w:p>
    <w:p w14:paraId="238F3219" w14:textId="07616BA7" w:rsidR="007219F5" w:rsidRDefault="007219F5" w:rsidP="007219F5">
      <w:pPr>
        <w:pStyle w:val="Web"/>
        <w:numPr>
          <w:ilvl w:val="2"/>
          <w:numId w:val="17"/>
        </w:numPr>
        <w:tabs>
          <w:tab w:val="num" w:pos="1320"/>
        </w:tabs>
        <w:rPr>
          <w:rFonts w:ascii="標楷體" w:eastAsia="標楷體" w:hAnsi="標楷體"/>
        </w:rPr>
      </w:pPr>
      <w:r w:rsidRPr="007219F5">
        <w:rPr>
          <w:rFonts w:ascii="標楷體" w:eastAsia="標楷體" w:hAnsi="標楷體"/>
          <w:b/>
          <w:bCs/>
        </w:rPr>
        <w:t>全盤障礙物地圖 (All Occupancy)</w:t>
      </w:r>
      <w:r w:rsidRPr="007219F5">
        <w:rPr>
          <w:rFonts w:ascii="標楷體" w:eastAsia="標楷體" w:hAnsi="標楷體"/>
        </w:rPr>
        <w:t>：記錄「哪裡有實體障礙物」</w:t>
      </w:r>
    </w:p>
    <w:p w14:paraId="60AE6B4F" w14:textId="568B76AC" w:rsidR="007219F5" w:rsidRPr="008B1115" w:rsidRDefault="007219F5" w:rsidP="007219F5">
      <w:pPr>
        <w:pStyle w:val="Web"/>
        <w:numPr>
          <w:ilvl w:val="2"/>
          <w:numId w:val="17"/>
        </w:numPr>
        <w:tabs>
          <w:tab w:val="num" w:pos="1320"/>
        </w:tabs>
        <w:rPr>
          <w:rFonts w:ascii="標楷體" w:eastAsia="標楷體" w:hAnsi="標楷體"/>
        </w:rPr>
      </w:pPr>
      <w:r w:rsidRPr="007219F5">
        <w:rPr>
          <w:rFonts w:ascii="標楷體" w:eastAsia="標楷體" w:hAnsi="標楷體"/>
          <w:b/>
          <w:bCs/>
        </w:rPr>
        <w:t>總火力覆蓋圖 (Attacks)</w:t>
      </w:r>
      <w:r w:rsidRPr="007219F5">
        <w:rPr>
          <w:rFonts w:ascii="標楷體" w:eastAsia="標楷體" w:hAnsi="標楷體"/>
        </w:rPr>
        <w:t>：用來畫出白方與黑方所有武器的「射程範圍」。</w:t>
      </w:r>
    </w:p>
    <w:p w14:paraId="33940DC1" w14:textId="7C8AF1B1" w:rsidR="007219F5" w:rsidRPr="002A3BB1" w:rsidRDefault="007219F5" w:rsidP="007219F5">
      <w:pPr>
        <w:pStyle w:val="Web"/>
        <w:numPr>
          <w:ilvl w:val="0"/>
          <w:numId w:val="17"/>
        </w:numPr>
        <w:tabs>
          <w:tab w:val="clear" w:pos="720"/>
          <w:tab w:val="num" w:pos="1320"/>
        </w:tabs>
        <w:ind w:leftChars="400" w:left="1320"/>
        <w:rPr>
          <w:rFonts w:ascii="標楷體" w:eastAsia="標楷體" w:hAnsi="標楷體"/>
        </w:rPr>
      </w:pPr>
      <w:r w:rsidRPr="007219F5">
        <w:rPr>
          <w:rFonts w:ascii="標楷體" w:eastAsia="標楷體" w:hAnsi="標楷體"/>
          <w:b/>
          <w:bCs/>
        </w:rPr>
        <w:t xml:space="preserve">第一階段掃描 </w:t>
      </w:r>
      <w:proofErr w:type="gramStart"/>
      <w:r w:rsidRPr="007219F5">
        <w:rPr>
          <w:rFonts w:ascii="標楷體" w:eastAsia="標楷體" w:hAnsi="標楷體"/>
          <w:b/>
          <w:bCs/>
        </w:rPr>
        <w:t>——</w:t>
      </w:r>
      <w:proofErr w:type="gramEnd"/>
      <w:r w:rsidRPr="007219F5">
        <w:rPr>
          <w:rFonts w:ascii="標楷體" w:eastAsia="標楷體" w:hAnsi="標楷體"/>
          <w:b/>
          <w:bCs/>
        </w:rPr>
        <w:t xml:space="preserve"> 繪製地形與障礙物</w:t>
      </w:r>
      <w:r>
        <w:rPr>
          <w:rFonts w:ascii="標楷體" w:eastAsia="標楷體" w:hAnsi="標楷體" w:hint="eastAsia"/>
          <w:b/>
          <w:bCs/>
        </w:rPr>
        <w:t>：</w:t>
      </w:r>
      <w:r w:rsidRPr="007219F5">
        <w:rPr>
          <w:rFonts w:ascii="標楷體" w:eastAsia="標楷體" w:hAnsi="標楷體"/>
        </w:rPr>
        <w:t>系統會先用最快的速度掃視一次棋盤。只要看到格子上有棋子，就把那格對應的 Bit 亮起來，分別存進雙方的「陣營站位圖」中。</w:t>
      </w:r>
    </w:p>
    <w:p w14:paraId="51E07117" w14:textId="0B95A620" w:rsidR="007219F5" w:rsidRDefault="007219F5" w:rsidP="007219F5">
      <w:pPr>
        <w:pStyle w:val="Web"/>
        <w:numPr>
          <w:ilvl w:val="0"/>
          <w:numId w:val="17"/>
        </w:numPr>
        <w:tabs>
          <w:tab w:val="clear" w:pos="720"/>
          <w:tab w:val="num" w:pos="1320"/>
        </w:tabs>
        <w:ind w:leftChars="400" w:left="1320"/>
        <w:rPr>
          <w:rFonts w:ascii="標楷體" w:eastAsia="標楷體" w:hAnsi="標楷體"/>
        </w:rPr>
      </w:pPr>
      <w:r w:rsidRPr="007219F5">
        <w:rPr>
          <w:rFonts w:ascii="標楷體" w:eastAsia="標楷體" w:hAnsi="標楷體"/>
          <w:b/>
          <w:bCs/>
        </w:rPr>
        <w:t xml:space="preserve">第二階段掃描 </w:t>
      </w:r>
      <w:proofErr w:type="gramStart"/>
      <w:r w:rsidRPr="007219F5">
        <w:rPr>
          <w:rFonts w:ascii="標楷體" w:eastAsia="標楷體" w:hAnsi="標楷體"/>
          <w:b/>
          <w:bCs/>
        </w:rPr>
        <w:t>——</w:t>
      </w:r>
      <w:proofErr w:type="gramEnd"/>
      <w:r w:rsidRPr="007219F5">
        <w:rPr>
          <w:rFonts w:ascii="標楷體" w:eastAsia="標楷體" w:hAnsi="標楷體"/>
          <w:b/>
          <w:bCs/>
        </w:rPr>
        <w:t xml:space="preserve"> </w:t>
      </w:r>
      <w:proofErr w:type="gramStart"/>
      <w:r w:rsidRPr="007219F5">
        <w:rPr>
          <w:rFonts w:ascii="標楷體" w:eastAsia="標楷體" w:hAnsi="標楷體"/>
          <w:b/>
          <w:bCs/>
        </w:rPr>
        <w:t>點亮總火力</w:t>
      </w:r>
      <w:proofErr w:type="gramEnd"/>
      <w:r w:rsidRPr="007219F5">
        <w:rPr>
          <w:rFonts w:ascii="標楷體" w:eastAsia="標楷體" w:hAnsi="標楷體"/>
          <w:b/>
          <w:bCs/>
        </w:rPr>
        <w:t>網</w:t>
      </w:r>
      <w:r>
        <w:rPr>
          <w:rFonts w:ascii="標楷體" w:eastAsia="標楷體" w:hAnsi="標楷體" w:hint="eastAsia"/>
          <w:b/>
          <w:bCs/>
        </w:rPr>
        <w:t>：</w:t>
      </w:r>
      <w:r w:rsidR="00A43678" w:rsidRPr="00A43678">
        <w:rPr>
          <w:rFonts w:ascii="標楷體" w:eastAsia="標楷體" w:hAnsi="標楷體"/>
        </w:rPr>
        <w:t>有了障礙物地圖後，系統進行第二次掃描。這次只要看到有棋子，就開始幫它畫「射程範圍」，並把畫好的結果無</w:t>
      </w:r>
      <w:proofErr w:type="gramStart"/>
      <w:r w:rsidR="00A43678" w:rsidRPr="00A43678">
        <w:rPr>
          <w:rFonts w:ascii="標楷體" w:eastAsia="標楷體" w:hAnsi="標楷體"/>
        </w:rPr>
        <w:t>腦疊加</w:t>
      </w:r>
      <w:proofErr w:type="gramEnd"/>
      <w:r w:rsidR="00A43678" w:rsidRPr="00A43678">
        <w:rPr>
          <w:rFonts w:ascii="標楷體" w:eastAsia="標楷體" w:hAnsi="標楷體"/>
        </w:rPr>
        <w:t>（位元或運算）到該陣營的「總火力覆蓋圖」上。</w:t>
      </w:r>
    </w:p>
    <w:p w14:paraId="7C22EDBE" w14:textId="4AC46F4E" w:rsidR="00A43678" w:rsidRPr="00A43678" w:rsidRDefault="00A43678" w:rsidP="007219F5">
      <w:pPr>
        <w:pStyle w:val="Web"/>
        <w:numPr>
          <w:ilvl w:val="0"/>
          <w:numId w:val="17"/>
        </w:numPr>
        <w:tabs>
          <w:tab w:val="clear" w:pos="720"/>
          <w:tab w:val="num" w:pos="1320"/>
        </w:tabs>
        <w:ind w:leftChars="400" w:left="1320"/>
        <w:rPr>
          <w:rFonts w:ascii="標楷體" w:eastAsia="標楷體" w:hAnsi="標楷體"/>
          <w:b/>
          <w:bCs/>
        </w:rPr>
      </w:pPr>
      <w:r w:rsidRPr="00A43678">
        <w:rPr>
          <w:rFonts w:ascii="標楷體" w:eastAsia="標楷體" w:hAnsi="標楷體"/>
          <w:b/>
          <w:bCs/>
        </w:rPr>
        <w:t>防守</w:t>
      </w:r>
      <w:proofErr w:type="gramStart"/>
      <w:r w:rsidRPr="00A43678">
        <w:rPr>
          <w:rFonts w:ascii="標楷體" w:eastAsia="標楷體" w:hAnsi="標楷體"/>
          <w:b/>
          <w:bCs/>
        </w:rPr>
        <w:t>與受擊結算</w:t>
      </w:r>
      <w:proofErr w:type="gramEnd"/>
      <w:r>
        <w:rPr>
          <w:rFonts w:ascii="標楷體" w:eastAsia="標楷體" w:hAnsi="標楷體" w:hint="eastAsia"/>
          <w:b/>
          <w:bCs/>
        </w:rPr>
        <w:t>：</w:t>
      </w:r>
      <w:r w:rsidRPr="00A43678">
        <w:rPr>
          <w:rFonts w:ascii="標楷體" w:eastAsia="標楷體" w:hAnsi="標楷體"/>
        </w:rPr>
        <w:t>假設系統現在要評估你的「騎士」安不安全。</w:t>
      </w:r>
    </w:p>
    <w:p w14:paraId="0E8B64A0" w14:textId="77777777" w:rsidR="00A43678" w:rsidRPr="00A43678" w:rsidRDefault="00A43678" w:rsidP="00A43678">
      <w:pPr>
        <w:pStyle w:val="Web"/>
        <w:numPr>
          <w:ilvl w:val="2"/>
          <w:numId w:val="17"/>
        </w:numPr>
        <w:rPr>
          <w:rFonts w:ascii="標楷體" w:eastAsia="標楷體" w:hAnsi="標楷體" w:hint="eastAsia"/>
          <w:b/>
          <w:bCs/>
        </w:rPr>
      </w:pPr>
      <w:r w:rsidRPr="00A43678">
        <w:rPr>
          <w:rFonts w:ascii="標楷體" w:eastAsia="標楷體" w:hAnsi="標楷體" w:hint="eastAsia"/>
          <w:b/>
          <w:bCs/>
        </w:rPr>
        <w:t>防守判定</w:t>
      </w:r>
      <w:proofErr w:type="gramStart"/>
      <w:r w:rsidRPr="00A43678">
        <w:rPr>
          <w:rFonts w:ascii="標楷體" w:eastAsia="標楷體" w:hAnsi="標楷體" w:hint="eastAsia"/>
          <w:b/>
          <w:bCs/>
        </w:rPr>
        <w:t>（</w:t>
      </w:r>
      <w:proofErr w:type="gramEnd"/>
      <w:r w:rsidRPr="00A43678">
        <w:rPr>
          <w:rFonts w:ascii="標楷體" w:eastAsia="標楷體" w:hAnsi="標楷體" w:hint="eastAsia"/>
          <w:b/>
          <w:bCs/>
        </w:rPr>
        <w:t>有沒有人保我？）：</w:t>
      </w:r>
    </w:p>
    <w:p w14:paraId="59DD3D71" w14:textId="397FA8A3" w:rsidR="00A43678" w:rsidRPr="00A43678" w:rsidRDefault="00A43678" w:rsidP="00A43678">
      <w:pPr>
        <w:pStyle w:val="Web"/>
        <w:ind w:left="2160"/>
        <w:rPr>
          <w:rFonts w:ascii="標楷體" w:eastAsia="標楷體" w:hAnsi="標楷體" w:hint="eastAsia"/>
        </w:rPr>
      </w:pPr>
      <w:r w:rsidRPr="00A43678">
        <w:rPr>
          <w:rFonts w:ascii="標楷體" w:eastAsia="標楷體" w:hAnsi="標楷體" w:hint="eastAsia"/>
        </w:rPr>
        <w:t>拿騎士</w:t>
      </w:r>
      <w:r>
        <w:rPr>
          <w:rFonts w:ascii="標楷體" w:eastAsia="標楷體" w:hAnsi="標楷體" w:hint="eastAsia"/>
        </w:rPr>
        <w:t>的位置</w:t>
      </w:r>
      <w:r w:rsidRPr="00A43678">
        <w:rPr>
          <w:rFonts w:ascii="標楷體" w:eastAsia="標楷體" w:hAnsi="標楷體" w:hint="eastAsia"/>
        </w:rPr>
        <w:t>去跟「我方總火力覆蓋圖」疊在一起看。只要那個亮點有重合（位元與運算），瞬間就能確定這隻騎士在隊友的保護傘下。</w:t>
      </w:r>
    </w:p>
    <w:p w14:paraId="178B0C6B" w14:textId="77777777" w:rsidR="00A43678" w:rsidRPr="00A43678" w:rsidRDefault="00A43678" w:rsidP="00A43678">
      <w:pPr>
        <w:pStyle w:val="Web"/>
        <w:numPr>
          <w:ilvl w:val="2"/>
          <w:numId w:val="17"/>
        </w:numPr>
        <w:rPr>
          <w:rFonts w:ascii="標楷體" w:eastAsia="標楷體" w:hAnsi="標楷體" w:hint="eastAsia"/>
          <w:b/>
          <w:bCs/>
        </w:rPr>
      </w:pPr>
      <w:proofErr w:type="gramStart"/>
      <w:r w:rsidRPr="00A43678">
        <w:rPr>
          <w:rFonts w:ascii="標楷體" w:eastAsia="標楷體" w:hAnsi="標楷體" w:hint="eastAsia"/>
          <w:b/>
          <w:bCs/>
        </w:rPr>
        <w:t>受擊判定（</w:t>
      </w:r>
      <w:proofErr w:type="gramEnd"/>
      <w:r w:rsidRPr="00A43678">
        <w:rPr>
          <w:rFonts w:ascii="標楷體" w:eastAsia="標楷體" w:hAnsi="標楷體" w:hint="eastAsia"/>
          <w:b/>
          <w:bCs/>
        </w:rPr>
        <w:t>有沒有人打我？）：</w:t>
      </w:r>
    </w:p>
    <w:p w14:paraId="4F433047" w14:textId="1D69D735" w:rsidR="00A43678" w:rsidRPr="00A43678" w:rsidRDefault="00A43678" w:rsidP="00A43678">
      <w:pPr>
        <w:pStyle w:val="Web"/>
        <w:ind w:left="2160"/>
        <w:rPr>
          <w:rFonts w:ascii="標楷體" w:eastAsia="標楷體" w:hAnsi="標楷體"/>
        </w:rPr>
      </w:pPr>
      <w:r w:rsidRPr="00A43678">
        <w:rPr>
          <w:rFonts w:ascii="標楷體" w:eastAsia="標楷體" w:hAnsi="標楷體" w:hint="eastAsia"/>
        </w:rPr>
        <w:t>拿騎士</w:t>
      </w:r>
      <w:r>
        <w:rPr>
          <w:rFonts w:ascii="標楷體" w:eastAsia="標楷體" w:hAnsi="標楷體" w:hint="eastAsia"/>
        </w:rPr>
        <w:t>的位置</w:t>
      </w:r>
      <w:r w:rsidRPr="00A43678">
        <w:rPr>
          <w:rFonts w:ascii="標楷體" w:eastAsia="標楷體" w:hAnsi="標楷體" w:hint="eastAsia"/>
        </w:rPr>
        <w:t>去跟「敵方總火力覆蓋圖」疊在一起看。只要亮點有重合，瞬間就能確定這隻騎士正被敵人的槍口瞄準。</w:t>
      </w:r>
    </w:p>
    <w:p w14:paraId="26E959B4" w14:textId="403F6030" w:rsidR="00A43678" w:rsidRPr="00A43678" w:rsidRDefault="00CD05B9" w:rsidP="00A43678">
      <w:pPr>
        <w:numPr>
          <w:ilvl w:val="0"/>
          <w:numId w:val="17"/>
        </w:numPr>
        <w:rPr>
          <w:rFonts w:ascii="標楷體" w:eastAsia="標楷體" w:hAnsi="標楷體" w:hint="eastAsia"/>
        </w:rPr>
      </w:pPr>
      <w:proofErr w:type="gramStart"/>
      <w:r w:rsidRPr="00CD05B9">
        <w:rPr>
          <w:rFonts w:ascii="標楷體" w:eastAsia="標楷體" w:hAnsi="標楷體"/>
        </w:rPr>
        <w:lastRenderedPageBreak/>
        <w:t>國王趨性</w:t>
      </w:r>
      <w:proofErr w:type="gramEnd"/>
      <w:r w:rsidRPr="00CD05B9">
        <w:rPr>
          <w:rFonts w:ascii="標楷體" w:eastAsia="標楷體" w:hAnsi="標楷體"/>
        </w:rPr>
        <w:t xml:space="preserve"> (King Tropism)：計算己方攻擊棋子與敵方國王的曼哈頓距離。距離小於等於 5 時，距離越</w:t>
      </w:r>
      <w:proofErr w:type="gramStart"/>
      <w:r w:rsidRPr="00CD05B9">
        <w:rPr>
          <w:rFonts w:ascii="標楷體" w:eastAsia="標楷體" w:hAnsi="標楷體"/>
        </w:rPr>
        <w:t>近加分越</w:t>
      </w:r>
      <w:proofErr w:type="gramEnd"/>
      <w:r w:rsidRPr="00CD05B9">
        <w:rPr>
          <w:rFonts w:ascii="標楷體" w:eastAsia="標楷體" w:hAnsi="標楷體"/>
        </w:rPr>
        <w:t>多，促使 AI 自動集結兵力</w:t>
      </w:r>
      <w:proofErr w:type="gramStart"/>
      <w:r w:rsidRPr="00CD05B9">
        <w:rPr>
          <w:rFonts w:ascii="標楷體" w:eastAsia="標楷體" w:hAnsi="標楷體"/>
        </w:rPr>
        <w:t>包圍敵王</w:t>
      </w:r>
      <w:proofErr w:type="gramEnd"/>
      <w:r w:rsidRPr="00CD05B9">
        <w:rPr>
          <w:rFonts w:ascii="標楷體" w:eastAsia="標楷體" w:hAnsi="標楷體"/>
        </w:rPr>
        <w:t>。</w:t>
      </w:r>
    </w:p>
    <w:p w14:paraId="4C308D01" w14:textId="45E02D06" w:rsidR="00CD05B9" w:rsidRPr="00CD05B9" w:rsidRDefault="00CD05B9" w:rsidP="00CD05B9">
      <w:pPr>
        <w:numPr>
          <w:ilvl w:val="0"/>
          <w:numId w:val="17"/>
        </w:numPr>
        <w:rPr>
          <w:rFonts w:ascii="標楷體" w:eastAsia="標楷體" w:hAnsi="標楷體"/>
        </w:rPr>
      </w:pPr>
      <w:r w:rsidRPr="00CD05B9">
        <w:rPr>
          <w:rFonts w:ascii="標楷體" w:eastAsia="標楷體" w:hAnsi="標楷體"/>
        </w:rPr>
        <w:t>行動力 (Mobility)：計算雙方合法步數</w:t>
      </w:r>
      <w:proofErr w:type="gramStart"/>
      <w:r w:rsidRPr="00CD05B9">
        <w:rPr>
          <w:rFonts w:ascii="標楷體" w:eastAsia="標楷體" w:hAnsi="標楷體"/>
        </w:rPr>
        <w:t>的差值</w:t>
      </w:r>
      <w:proofErr w:type="gramEnd"/>
      <w:r w:rsidRPr="00CD05B9">
        <w:rPr>
          <w:rFonts w:ascii="標楷體" w:eastAsia="標楷體" w:hAnsi="標楷體"/>
        </w:rPr>
        <w:t xml:space="preserve"> (3 * (</w:t>
      </w:r>
      <w:proofErr w:type="spellStart"/>
      <w:r w:rsidRPr="00CD05B9">
        <w:rPr>
          <w:rFonts w:ascii="標楷體" w:eastAsia="標楷體" w:hAnsi="標楷體"/>
        </w:rPr>
        <w:t>self_mobility</w:t>
      </w:r>
      <w:proofErr w:type="spellEnd"/>
      <w:r w:rsidRPr="00CD05B9">
        <w:rPr>
          <w:rFonts w:ascii="標楷體" w:eastAsia="標楷體" w:hAnsi="標楷體"/>
        </w:rPr>
        <w:t xml:space="preserve"> - </w:t>
      </w:r>
      <w:proofErr w:type="spellStart"/>
      <w:r w:rsidRPr="00CD05B9">
        <w:rPr>
          <w:rFonts w:ascii="標楷體" w:eastAsia="標楷體" w:hAnsi="標楷體"/>
        </w:rPr>
        <w:t>oppn_mobility</w:t>
      </w:r>
      <w:proofErr w:type="spellEnd"/>
      <w:r w:rsidRPr="00CD05B9">
        <w:rPr>
          <w:rFonts w:ascii="標楷體" w:eastAsia="標楷體" w:hAnsi="標楷體"/>
        </w:rPr>
        <w:t>))。引導 AI 擴張己方空間，同時將對手逼入死角。</w:t>
      </w:r>
    </w:p>
    <w:p w14:paraId="7D9E4ACF" w14:textId="77777777" w:rsidR="00CD05B9" w:rsidRPr="00CD05B9" w:rsidRDefault="00CD05B9" w:rsidP="00CD05B9">
      <w:pPr>
        <w:rPr>
          <w:rFonts w:ascii="標楷體" w:eastAsia="標楷體" w:hAnsi="標楷體"/>
          <w:sz w:val="28"/>
          <w:szCs w:val="28"/>
        </w:rPr>
      </w:pPr>
      <w:r w:rsidRPr="00CD05B9">
        <w:rPr>
          <w:rFonts w:ascii="標楷體" w:eastAsia="標楷體" w:hAnsi="標楷體"/>
          <w:sz w:val="28"/>
          <w:szCs w:val="28"/>
        </w:rPr>
        <w:t>三、 判斷最佳步與步法排序 (Move Ordering)</w:t>
      </w:r>
    </w:p>
    <w:p w14:paraId="3CA8D32C" w14:textId="77777777" w:rsidR="00CD05B9" w:rsidRPr="00CD05B9" w:rsidRDefault="00CD05B9" w:rsidP="00CD05B9">
      <w:pPr>
        <w:rPr>
          <w:rFonts w:ascii="標楷體" w:eastAsia="標楷體" w:hAnsi="標楷體"/>
        </w:rPr>
      </w:pPr>
      <w:r w:rsidRPr="00CD05B9">
        <w:rPr>
          <w:rFonts w:ascii="標楷體" w:eastAsia="標楷體" w:hAnsi="標楷體"/>
        </w:rPr>
        <w:t xml:space="preserve">為了讓 Alpha-Beta 剪枝與 PVS 發揮最大效用，我實作了 MVV-LVA (Most Valuable Victim - Least Valuable Attacker) </w:t>
      </w:r>
      <w:proofErr w:type="gramStart"/>
      <w:r w:rsidRPr="00CD05B9">
        <w:rPr>
          <w:rFonts w:ascii="標楷體" w:eastAsia="標楷體" w:hAnsi="標楷體"/>
        </w:rPr>
        <w:t>吃子排序</w:t>
      </w:r>
      <w:proofErr w:type="gramEnd"/>
      <w:r w:rsidRPr="00CD05B9">
        <w:rPr>
          <w:rFonts w:ascii="標楷體" w:eastAsia="標楷體" w:hAnsi="標楷體"/>
        </w:rPr>
        <w:t>機制。</w:t>
      </w:r>
    </w:p>
    <w:p w14:paraId="33BA0F15" w14:textId="442C0EE7" w:rsidR="00CD05B9" w:rsidRPr="00CD05B9" w:rsidRDefault="00CD05B9" w:rsidP="00CD05B9">
      <w:pPr>
        <w:numPr>
          <w:ilvl w:val="0"/>
          <w:numId w:val="18"/>
        </w:numPr>
        <w:rPr>
          <w:rFonts w:ascii="標楷體" w:eastAsia="標楷體" w:hAnsi="標楷體"/>
        </w:rPr>
      </w:pPr>
      <w:r w:rsidRPr="00CD05B9">
        <w:rPr>
          <w:rFonts w:ascii="標楷體" w:eastAsia="標楷體" w:hAnsi="標楷體"/>
        </w:rPr>
        <w:t>運作邏輯：當盤面有</w:t>
      </w:r>
      <w:proofErr w:type="gramStart"/>
      <w:r w:rsidRPr="00CD05B9">
        <w:rPr>
          <w:rFonts w:ascii="標楷體" w:eastAsia="標楷體" w:hAnsi="標楷體"/>
        </w:rPr>
        <w:t>多個吃子選擇</w:t>
      </w:r>
      <w:proofErr w:type="gramEnd"/>
      <w:r w:rsidRPr="00CD05B9">
        <w:rPr>
          <w:rFonts w:ascii="標楷體" w:eastAsia="標楷體" w:hAnsi="標楷體"/>
        </w:rPr>
        <w:t>時，永遠優先測試「用最便宜的棋子，吃掉對手最貴的棋子」。</w:t>
      </w:r>
    </w:p>
    <w:p w14:paraId="03E17924" w14:textId="694497F2" w:rsidR="00CD05B9" w:rsidRPr="00CD05B9" w:rsidRDefault="00CD05B9" w:rsidP="00CD05B9">
      <w:pPr>
        <w:numPr>
          <w:ilvl w:val="0"/>
          <w:numId w:val="18"/>
        </w:numPr>
        <w:rPr>
          <w:rFonts w:ascii="標楷體" w:eastAsia="標楷體" w:hAnsi="標楷體"/>
        </w:rPr>
      </w:pPr>
      <w:r w:rsidRPr="00CD05B9">
        <w:rPr>
          <w:rFonts w:ascii="標楷體" w:eastAsia="標楷體" w:hAnsi="標楷體"/>
        </w:rPr>
        <w:t>實作公式：受害者價值 * 16 - 攻擊者價值。</w:t>
      </w:r>
    </w:p>
    <w:p w14:paraId="7BF10BC1" w14:textId="07860B90" w:rsidR="00CD05B9" w:rsidRPr="00CD05B9" w:rsidRDefault="00CD05B9" w:rsidP="00CD05B9">
      <w:pPr>
        <w:numPr>
          <w:ilvl w:val="0"/>
          <w:numId w:val="18"/>
        </w:numPr>
        <w:rPr>
          <w:rFonts w:ascii="標楷體" w:eastAsia="標楷體" w:hAnsi="標楷體"/>
        </w:rPr>
      </w:pPr>
      <w:proofErr w:type="gramStart"/>
      <w:r w:rsidRPr="00CD05B9">
        <w:rPr>
          <w:rFonts w:ascii="標楷體" w:eastAsia="標楷體" w:hAnsi="標楷體"/>
        </w:rPr>
        <w:t>為什麼乘</w:t>
      </w:r>
      <w:proofErr w:type="gramEnd"/>
      <w:r w:rsidRPr="00CD05B9">
        <w:rPr>
          <w:rFonts w:ascii="標楷體" w:eastAsia="標楷體" w:hAnsi="標楷體"/>
        </w:rPr>
        <w:t xml:space="preserve"> 16？這是權重分離的技巧。乘以 16 能確保公式的前半段（受害者價值）具有絕對影響力，只有在「受害者同等級」的情況下，才會去比較減去「攻擊者價值」的微小差異。這保證了高潛力的</w:t>
      </w:r>
      <w:proofErr w:type="gramStart"/>
      <w:r w:rsidRPr="00CD05B9">
        <w:rPr>
          <w:rFonts w:ascii="標楷體" w:eastAsia="標楷體" w:hAnsi="標楷體"/>
        </w:rPr>
        <w:t>好棋絕對</w:t>
      </w:r>
      <w:proofErr w:type="gramEnd"/>
      <w:r w:rsidRPr="00CD05B9">
        <w:rPr>
          <w:rFonts w:ascii="標楷體" w:eastAsia="標楷體" w:hAnsi="標楷體"/>
        </w:rPr>
        <w:t>會被排在陣列最前面測試。</w:t>
      </w:r>
    </w:p>
    <w:p w14:paraId="695CD55C" w14:textId="77777777" w:rsidR="00CD05B9" w:rsidRPr="00CD05B9" w:rsidRDefault="00CD05B9" w:rsidP="00CD05B9">
      <w:pPr>
        <w:rPr>
          <w:rFonts w:ascii="標楷體" w:eastAsia="標楷體" w:hAnsi="標楷體"/>
          <w:sz w:val="28"/>
          <w:szCs w:val="28"/>
        </w:rPr>
      </w:pPr>
      <w:r w:rsidRPr="00CD05B9">
        <w:rPr>
          <w:rFonts w:ascii="標楷體" w:eastAsia="標楷體" w:hAnsi="標楷體"/>
          <w:sz w:val="28"/>
          <w:szCs w:val="28"/>
        </w:rPr>
        <w:t>四、 核心搜尋演算法與執行流程 (Search Algorithm)</w:t>
      </w:r>
    </w:p>
    <w:p w14:paraId="29721A24" w14:textId="77777777" w:rsidR="00CD05B9" w:rsidRPr="00CD05B9" w:rsidRDefault="00CD05B9" w:rsidP="00CD05B9">
      <w:pPr>
        <w:rPr>
          <w:rFonts w:ascii="標楷體" w:eastAsia="標楷體" w:hAnsi="標楷體"/>
        </w:rPr>
      </w:pPr>
      <w:r w:rsidRPr="00CD05B9">
        <w:rPr>
          <w:rFonts w:ascii="標楷體" w:eastAsia="標楷體" w:hAnsi="標楷體"/>
        </w:rPr>
        <w:t>AI 的推演大腦集中在 minimax.cpp，執行流程如下：</w:t>
      </w:r>
    </w:p>
    <w:p w14:paraId="1961AA40" w14:textId="77777777" w:rsidR="00CD05B9" w:rsidRPr="00CD05B9" w:rsidRDefault="00CD05B9" w:rsidP="00CD05B9">
      <w:pPr>
        <w:rPr>
          <w:rFonts w:ascii="標楷體" w:eastAsia="標楷體" w:hAnsi="標楷體"/>
        </w:rPr>
      </w:pPr>
      <w:r w:rsidRPr="00CD05B9">
        <w:rPr>
          <w:rFonts w:ascii="標楷體" w:eastAsia="標楷體" w:hAnsi="標楷體"/>
        </w:rPr>
        <w:t xml:space="preserve">1. 統一視角的 </w:t>
      </w:r>
      <w:proofErr w:type="spellStart"/>
      <w:r w:rsidRPr="00CD05B9">
        <w:rPr>
          <w:rFonts w:ascii="標楷體" w:eastAsia="標楷體" w:hAnsi="標楷體"/>
        </w:rPr>
        <w:t>Negamax</w:t>
      </w:r>
      <w:proofErr w:type="spellEnd"/>
      <w:r w:rsidRPr="00CD05B9">
        <w:rPr>
          <w:rFonts w:ascii="標楷體" w:eastAsia="標楷體" w:hAnsi="標楷體"/>
        </w:rPr>
        <w:t xml:space="preserve"> 遞迴</w:t>
      </w:r>
    </w:p>
    <w:p w14:paraId="52CD248D" w14:textId="77777777" w:rsidR="00CD05B9" w:rsidRPr="00CD05B9" w:rsidRDefault="00CD05B9" w:rsidP="00CD05B9">
      <w:pPr>
        <w:numPr>
          <w:ilvl w:val="0"/>
          <w:numId w:val="19"/>
        </w:numPr>
        <w:rPr>
          <w:rFonts w:ascii="標楷體" w:eastAsia="標楷體" w:hAnsi="標楷體"/>
        </w:rPr>
      </w:pPr>
      <w:r w:rsidRPr="00CD05B9">
        <w:rPr>
          <w:rFonts w:ascii="標楷體" w:eastAsia="標楷體" w:hAnsi="標楷體"/>
        </w:rPr>
        <w:t xml:space="preserve">為了簡化程式碼，我使用 </w:t>
      </w:r>
      <w:proofErr w:type="spellStart"/>
      <w:r w:rsidRPr="00CD05B9">
        <w:rPr>
          <w:rFonts w:ascii="標楷體" w:eastAsia="標楷體" w:hAnsi="標楷體"/>
        </w:rPr>
        <w:t>child_window_score</w:t>
      </w:r>
      <w:proofErr w:type="spellEnd"/>
      <w:r w:rsidRPr="00CD05B9">
        <w:rPr>
          <w:rFonts w:ascii="標楷體" w:eastAsia="標楷體" w:hAnsi="標楷體"/>
        </w:rPr>
        <w:t xml:space="preserve"> 進行包裝。若下一步換對手下，則將視窗加上負號反轉 (-beta, -alpha) 傳遞下去；若下一步仍是己方下（處理特殊規則），則保持視窗不變。這讓每一層都在單純追求「正數分數最大化」。</w:t>
      </w:r>
    </w:p>
    <w:p w14:paraId="2300241E" w14:textId="77777777" w:rsidR="00CD05B9" w:rsidRDefault="00CD05B9" w:rsidP="00CD05B9">
      <w:pPr>
        <w:numPr>
          <w:ilvl w:val="0"/>
          <w:numId w:val="19"/>
        </w:numPr>
        <w:rPr>
          <w:rFonts w:ascii="標楷體" w:eastAsia="標楷體" w:hAnsi="標楷體"/>
        </w:rPr>
      </w:pPr>
      <w:r w:rsidRPr="00CD05B9">
        <w:rPr>
          <w:rFonts w:ascii="標楷體" w:eastAsia="標楷體" w:hAnsi="標楷體"/>
        </w:rPr>
        <w:t>快速致勝機制： 若搜尋到 WIN 狀態，回傳 P_MAX - ply。減去 ply 確保了 AI 在有</w:t>
      </w:r>
      <w:proofErr w:type="gramStart"/>
      <w:r w:rsidRPr="00CD05B9">
        <w:rPr>
          <w:rFonts w:ascii="標楷體" w:eastAsia="標楷體" w:hAnsi="標楷體"/>
        </w:rPr>
        <w:t>多種殺法時</w:t>
      </w:r>
      <w:proofErr w:type="gramEnd"/>
      <w:r w:rsidRPr="00CD05B9">
        <w:rPr>
          <w:rFonts w:ascii="標楷體" w:eastAsia="標楷體" w:hAnsi="標楷體"/>
        </w:rPr>
        <w:t>，會選擇「步數最短、最快致勝」的那一條路。</w:t>
      </w:r>
    </w:p>
    <w:p w14:paraId="3D3B9135" w14:textId="7560ABFA" w:rsidR="009D38D0" w:rsidRDefault="009D38D0" w:rsidP="00CD05B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</w:t>
      </w:r>
      <w:r w:rsidRPr="00CD05B9">
        <w:rPr>
          <w:rFonts w:ascii="標楷體" w:eastAsia="標楷體" w:hAnsi="標楷體"/>
        </w:rPr>
        <w:t xml:space="preserve">. </w:t>
      </w:r>
      <w:r w:rsidRPr="009D38D0">
        <w:rPr>
          <w:rFonts w:ascii="標楷體" w:eastAsia="標楷體" w:hAnsi="標楷體"/>
        </w:rPr>
        <w:t>Alpha-Beta 剪枝 (Alpha-Beta Pruning)</w:t>
      </w:r>
    </w:p>
    <w:p w14:paraId="50782C21" w14:textId="03E1B4FC" w:rsidR="009D38D0" w:rsidRDefault="009D38D0" w:rsidP="00CD05B9">
      <w:pPr>
        <w:rPr>
          <w:rFonts w:ascii="標楷體" w:eastAsia="標楷體" w:hAnsi="標楷體"/>
        </w:rPr>
      </w:pPr>
      <w:r w:rsidRPr="009D38D0">
        <w:rPr>
          <w:rFonts w:ascii="標楷體" w:eastAsia="標楷體" w:hAnsi="標楷體"/>
        </w:rPr>
        <w:t>它的核心思想非常符合人類下棋的直覺：「如果在計算過程中，我發現某個分支</w:t>
      </w:r>
      <w:r w:rsidRPr="009D38D0">
        <w:rPr>
          <w:rFonts w:ascii="標楷體" w:eastAsia="標楷體" w:hAnsi="標楷體"/>
        </w:rPr>
        <w:lastRenderedPageBreak/>
        <w:t>的結果已經爛到我不屑走，或者是好到對手絕對不可能讓我走，那我就直接放棄計算這條分支（剪枝）。」</w:t>
      </w:r>
    </w:p>
    <w:p w14:paraId="0149CF86" w14:textId="6EDE00C8" w:rsidR="009D38D0" w:rsidRPr="009D38D0" w:rsidRDefault="009D38D0" w:rsidP="009D38D0">
      <w:pPr>
        <w:ind w:leftChars="200" w:left="48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(</w:t>
      </w:r>
      <w:r w:rsidRPr="009D38D0">
        <w:rPr>
          <w:rFonts w:ascii="標楷體" w:eastAsia="標楷體" w:hAnsi="標楷體"/>
          <w:b/>
          <w:bCs/>
        </w:rPr>
        <w:t>1</w:t>
      </w:r>
      <w:r>
        <w:rPr>
          <w:rFonts w:ascii="標楷體" w:eastAsia="標楷體" w:hAnsi="標楷體" w:hint="eastAsia"/>
          <w:b/>
          <w:bCs/>
        </w:rPr>
        <w:t>)</w:t>
      </w:r>
      <w:r w:rsidRPr="009D38D0">
        <w:rPr>
          <w:rFonts w:ascii="標楷體" w:eastAsia="標楷體" w:hAnsi="標楷體"/>
          <w:b/>
          <w:bCs/>
        </w:rPr>
        <w:t>. Alpha (α)：己方的保證下限</w:t>
      </w:r>
    </w:p>
    <w:p w14:paraId="07AAF4A4" w14:textId="77777777" w:rsidR="009D38D0" w:rsidRPr="009D38D0" w:rsidRDefault="009D38D0" w:rsidP="009D38D0">
      <w:pPr>
        <w:ind w:leftChars="200" w:left="480"/>
        <w:rPr>
          <w:rFonts w:ascii="標楷體" w:eastAsia="標楷體" w:hAnsi="標楷體"/>
        </w:rPr>
      </w:pPr>
      <w:r w:rsidRPr="009D38D0">
        <w:rPr>
          <w:rFonts w:ascii="標楷體" w:eastAsia="標楷體" w:hAnsi="標楷體"/>
        </w:rPr>
        <w:t>Alpha 代表的是「目前為止，我（正在思考的這一方）已經確認至少能拿到的最高分數」。 你可以把 Alpha 當成你的「保底」或「及格線」。</w:t>
      </w:r>
    </w:p>
    <w:p w14:paraId="4477EA75" w14:textId="77777777" w:rsidR="009D38D0" w:rsidRPr="009D38D0" w:rsidRDefault="009D38D0" w:rsidP="009D38D0">
      <w:pPr>
        <w:numPr>
          <w:ilvl w:val="0"/>
          <w:numId w:val="23"/>
        </w:numPr>
        <w:tabs>
          <w:tab w:val="clear" w:pos="720"/>
          <w:tab w:val="num" w:pos="1200"/>
        </w:tabs>
        <w:ind w:leftChars="350" w:left="1200"/>
        <w:rPr>
          <w:rFonts w:ascii="標楷體" w:eastAsia="標楷體" w:hAnsi="標楷體"/>
        </w:rPr>
      </w:pPr>
      <w:r w:rsidRPr="009D38D0">
        <w:rPr>
          <w:rFonts w:ascii="標楷體" w:eastAsia="標楷體" w:hAnsi="標楷體"/>
        </w:rPr>
        <w:t>在搜尋各種走法時，只要算出來的分數比 Alpha 高，我就更新 Alpha（推高我的保底分數）。</w:t>
      </w:r>
    </w:p>
    <w:p w14:paraId="476A564B" w14:textId="77777777" w:rsidR="009D38D0" w:rsidRPr="009D38D0" w:rsidRDefault="009D38D0" w:rsidP="009D38D0">
      <w:pPr>
        <w:numPr>
          <w:ilvl w:val="0"/>
          <w:numId w:val="23"/>
        </w:numPr>
        <w:tabs>
          <w:tab w:val="clear" w:pos="720"/>
          <w:tab w:val="num" w:pos="1200"/>
        </w:tabs>
        <w:ind w:leftChars="350" w:left="1200"/>
        <w:rPr>
          <w:rFonts w:ascii="標楷體" w:eastAsia="標楷體" w:hAnsi="標楷體"/>
        </w:rPr>
      </w:pPr>
      <w:r w:rsidRPr="009D38D0">
        <w:rPr>
          <w:rFonts w:ascii="標楷體" w:eastAsia="標楷體" w:hAnsi="標楷體"/>
        </w:rPr>
        <w:t>如果</w:t>
      </w:r>
      <w:proofErr w:type="gramStart"/>
      <w:r w:rsidRPr="009D38D0">
        <w:rPr>
          <w:rFonts w:ascii="標楷體" w:eastAsia="標楷體" w:hAnsi="標楷體"/>
        </w:rPr>
        <w:t>某一步算出來</w:t>
      </w:r>
      <w:proofErr w:type="gramEnd"/>
      <w:r w:rsidRPr="009D38D0">
        <w:rPr>
          <w:rFonts w:ascii="標楷體" w:eastAsia="標楷體" w:hAnsi="標楷體"/>
        </w:rPr>
        <w:t>的分數比 Alpha 還低，我就當作沒看到，因為我絕對不會選這步爛棋。</w:t>
      </w:r>
    </w:p>
    <w:p w14:paraId="557D5DDA" w14:textId="4D7FDEE0" w:rsidR="009D38D0" w:rsidRPr="009D38D0" w:rsidRDefault="009D38D0" w:rsidP="009D38D0">
      <w:pPr>
        <w:ind w:leftChars="200" w:left="48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(</w:t>
      </w:r>
      <w:r w:rsidRPr="009D38D0">
        <w:rPr>
          <w:rFonts w:ascii="標楷體" w:eastAsia="標楷體" w:hAnsi="標楷體"/>
          <w:b/>
          <w:bCs/>
        </w:rPr>
        <w:t>2</w:t>
      </w:r>
      <w:r>
        <w:rPr>
          <w:rFonts w:ascii="標楷體" w:eastAsia="標楷體" w:hAnsi="標楷體" w:hint="eastAsia"/>
          <w:b/>
          <w:bCs/>
        </w:rPr>
        <w:t>)</w:t>
      </w:r>
      <w:r w:rsidRPr="009D38D0">
        <w:rPr>
          <w:rFonts w:ascii="標楷體" w:eastAsia="標楷體" w:hAnsi="標楷體"/>
          <w:b/>
          <w:bCs/>
        </w:rPr>
        <w:t>. Beta (β)：敵方的允許上限</w:t>
      </w:r>
    </w:p>
    <w:p w14:paraId="45864F88" w14:textId="77777777" w:rsidR="009D38D0" w:rsidRPr="009D38D0" w:rsidRDefault="009D38D0" w:rsidP="009D38D0">
      <w:pPr>
        <w:ind w:leftChars="200" w:left="480"/>
        <w:rPr>
          <w:rFonts w:ascii="標楷體" w:eastAsia="標楷體" w:hAnsi="標楷體"/>
        </w:rPr>
      </w:pPr>
      <w:r w:rsidRPr="009D38D0">
        <w:rPr>
          <w:rFonts w:ascii="標楷體" w:eastAsia="標楷體" w:hAnsi="標楷體"/>
        </w:rPr>
        <w:t>Beta 代表的是「對手會容忍我拿到的最高分數」。 西洋棋是零和遊戲，你想贏，對手也想贏。如果某個盤面你能拿到極高的分數，對手在上一手「絕對不會」走這條路線讓你爽。</w:t>
      </w:r>
    </w:p>
    <w:p w14:paraId="4CA5FE5B" w14:textId="77777777" w:rsidR="009D38D0" w:rsidRPr="009D38D0" w:rsidRDefault="009D38D0" w:rsidP="009D38D0">
      <w:pPr>
        <w:numPr>
          <w:ilvl w:val="0"/>
          <w:numId w:val="24"/>
        </w:numPr>
        <w:tabs>
          <w:tab w:val="clear" w:pos="720"/>
          <w:tab w:val="num" w:pos="1200"/>
        </w:tabs>
        <w:ind w:leftChars="350" w:left="1200"/>
        <w:rPr>
          <w:rFonts w:ascii="標楷體" w:eastAsia="標楷體" w:hAnsi="標楷體"/>
        </w:rPr>
      </w:pPr>
      <w:r w:rsidRPr="009D38D0">
        <w:rPr>
          <w:rFonts w:ascii="標楷體" w:eastAsia="標楷體" w:hAnsi="標楷體"/>
        </w:rPr>
        <w:t>Beta 是對手設下的天花板。對手在上面看著你，只要你拿到的分數超過這個天花板，對手就會在前面的回合切斷這條路。</w:t>
      </w:r>
    </w:p>
    <w:p w14:paraId="171BBCC2" w14:textId="449774B1" w:rsidR="009D38D0" w:rsidRDefault="009D38D0" w:rsidP="009D38D0">
      <w:pPr>
        <w:ind w:leftChars="200" w:left="48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(</w:t>
      </w:r>
      <w:r w:rsidRPr="009D38D0">
        <w:rPr>
          <w:rFonts w:ascii="標楷體" w:eastAsia="標楷體" w:hAnsi="標楷體"/>
          <w:b/>
          <w:bCs/>
        </w:rPr>
        <w:t>3</w:t>
      </w:r>
      <w:r>
        <w:rPr>
          <w:rFonts w:ascii="標楷體" w:eastAsia="標楷體" w:hAnsi="標楷體" w:hint="eastAsia"/>
          <w:b/>
          <w:bCs/>
        </w:rPr>
        <w:t>)</w:t>
      </w:r>
      <w:r w:rsidRPr="009D38D0">
        <w:rPr>
          <w:rFonts w:ascii="標楷體" w:eastAsia="標楷體" w:hAnsi="標楷體"/>
          <w:b/>
          <w:bCs/>
        </w:rPr>
        <w:t>. 剪枝發生的瞬間：alpha &gt;= beta</w:t>
      </w:r>
    </w:p>
    <w:p w14:paraId="07005855" w14:textId="26A33991" w:rsidR="009D38D0" w:rsidRPr="009D38D0" w:rsidRDefault="009D38D0" w:rsidP="009D38D0">
      <w:pPr>
        <w:ind w:leftChars="200" w:left="480"/>
        <w:rPr>
          <w:rFonts w:ascii="標楷體" w:eastAsia="標楷體" w:hAnsi="標楷體"/>
        </w:rPr>
      </w:pPr>
      <w:r w:rsidRPr="009D38D0">
        <w:rPr>
          <w:rFonts w:ascii="標楷體" w:eastAsia="標楷體" w:hAnsi="標楷體"/>
        </w:rPr>
        <w:t>當 alpha &gt;= beta (甚至只要 score &gt;= beta) 成立時，稱為 Beta Cutoff。 它的意思是：「我剛剛測的這步棋實在太好了（分數超過了對手的容忍上限 Beta），對手</w:t>
      </w:r>
      <w:proofErr w:type="gramStart"/>
      <w:r w:rsidRPr="009D38D0">
        <w:rPr>
          <w:rFonts w:ascii="標楷體" w:eastAsia="標楷體" w:hAnsi="標楷體"/>
        </w:rPr>
        <w:t>只要不傻</w:t>
      </w:r>
      <w:proofErr w:type="gramEnd"/>
      <w:r w:rsidRPr="009D38D0">
        <w:rPr>
          <w:rFonts w:ascii="標楷體" w:eastAsia="標楷體" w:hAnsi="標楷體"/>
        </w:rPr>
        <w:t>，上一手根本不會讓我走到這個局面。」</w:t>
      </w:r>
    </w:p>
    <w:p w14:paraId="6236C14B" w14:textId="77777777" w:rsidR="009D38D0" w:rsidRDefault="009D38D0" w:rsidP="00CD05B9">
      <w:pPr>
        <w:rPr>
          <w:rFonts w:ascii="標楷體" w:eastAsia="標楷體" w:hAnsi="標楷體" w:hint="eastAsia"/>
        </w:rPr>
      </w:pPr>
    </w:p>
    <w:p w14:paraId="57766625" w14:textId="21E0842E" w:rsidR="00CD05B9" w:rsidRPr="00CD05B9" w:rsidRDefault="009D38D0" w:rsidP="00CD05B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3</w:t>
      </w:r>
      <w:r w:rsidR="00CD05B9" w:rsidRPr="00CD05B9">
        <w:rPr>
          <w:rFonts w:ascii="標楷體" w:eastAsia="標楷體" w:hAnsi="標楷體"/>
        </w:rPr>
        <w:t xml:space="preserve">. </w:t>
      </w:r>
      <w:proofErr w:type="gramStart"/>
      <w:r w:rsidR="00CD05B9" w:rsidRPr="00CD05B9">
        <w:rPr>
          <w:rFonts w:ascii="標楷體" w:eastAsia="標楷體" w:hAnsi="標楷體"/>
        </w:rPr>
        <w:t>主要變例搜尋</w:t>
      </w:r>
      <w:proofErr w:type="gramEnd"/>
      <w:r w:rsidR="00CD05B9" w:rsidRPr="00CD05B9">
        <w:rPr>
          <w:rFonts w:ascii="標楷體" w:eastAsia="標楷體" w:hAnsi="標楷體"/>
        </w:rPr>
        <w:t xml:space="preserve"> (PVS, Principal Variation Search)</w:t>
      </w:r>
    </w:p>
    <w:p w14:paraId="74396BB6" w14:textId="77777777" w:rsidR="00CD05B9" w:rsidRPr="00CD05B9" w:rsidRDefault="00CD05B9" w:rsidP="00CD05B9">
      <w:pPr>
        <w:rPr>
          <w:rFonts w:ascii="標楷體" w:eastAsia="標楷體" w:hAnsi="標楷體"/>
        </w:rPr>
      </w:pPr>
      <w:r w:rsidRPr="00CD05B9">
        <w:rPr>
          <w:rFonts w:ascii="標楷體" w:eastAsia="標楷體" w:hAnsi="標楷體"/>
        </w:rPr>
        <w:t>這是我加速搜尋的核心機制。它基於一個假設：「經過 MVV-LVA 排序後，</w:t>
      </w:r>
      <w:proofErr w:type="gramStart"/>
      <w:r w:rsidRPr="00CD05B9">
        <w:rPr>
          <w:rFonts w:ascii="標楷體" w:eastAsia="標楷體" w:hAnsi="標楷體"/>
        </w:rPr>
        <w:t>第一步大概率</w:t>
      </w:r>
      <w:proofErr w:type="gramEnd"/>
      <w:r w:rsidRPr="00CD05B9">
        <w:rPr>
          <w:rFonts w:ascii="標楷體" w:eastAsia="標楷體" w:hAnsi="標楷體"/>
        </w:rPr>
        <w:t>就是最好的」。</w:t>
      </w:r>
    </w:p>
    <w:p w14:paraId="59E60FE4" w14:textId="77777777" w:rsidR="00CD05B9" w:rsidRPr="00CD05B9" w:rsidRDefault="00CD05B9" w:rsidP="00CD05B9">
      <w:pPr>
        <w:numPr>
          <w:ilvl w:val="0"/>
          <w:numId w:val="20"/>
        </w:numPr>
        <w:rPr>
          <w:rFonts w:ascii="標楷體" w:eastAsia="標楷體" w:hAnsi="標楷體"/>
        </w:rPr>
      </w:pPr>
      <w:r w:rsidRPr="00CD05B9">
        <w:rPr>
          <w:rFonts w:ascii="Cambria Math" w:eastAsia="標楷體" w:hAnsi="Cambria Math" w:cs="Cambria Math"/>
        </w:rPr>
        <w:t>①</w:t>
      </w:r>
      <w:r w:rsidRPr="00CD05B9">
        <w:rPr>
          <w:rFonts w:ascii="標楷體" w:eastAsia="標楷體" w:hAnsi="標楷體"/>
        </w:rPr>
        <w:t xml:space="preserve"> 首步全視窗 (Full Window)： 針對排序第一的動作，使用完整的 (alpha, beta) 視窗</w:t>
      </w:r>
      <w:proofErr w:type="gramStart"/>
      <w:r w:rsidRPr="00CD05B9">
        <w:rPr>
          <w:rFonts w:ascii="標楷體" w:eastAsia="標楷體" w:hAnsi="標楷體"/>
        </w:rPr>
        <w:t>進行深搜</w:t>
      </w:r>
      <w:proofErr w:type="gramEnd"/>
      <w:r w:rsidRPr="00CD05B9">
        <w:rPr>
          <w:rFonts w:ascii="標楷體" w:eastAsia="標楷體" w:hAnsi="標楷體"/>
        </w:rPr>
        <w:t>，確立一個嚴謹的基準分數 (新的 alpha)。</w:t>
      </w:r>
    </w:p>
    <w:p w14:paraId="69FC7185" w14:textId="77777777" w:rsidR="00CD05B9" w:rsidRPr="00CD05B9" w:rsidRDefault="00CD05B9" w:rsidP="00CD05B9">
      <w:pPr>
        <w:numPr>
          <w:ilvl w:val="0"/>
          <w:numId w:val="20"/>
        </w:numPr>
        <w:rPr>
          <w:rFonts w:ascii="標楷體" w:eastAsia="標楷體" w:hAnsi="標楷體"/>
        </w:rPr>
      </w:pPr>
      <w:r w:rsidRPr="00CD05B9">
        <w:rPr>
          <w:rFonts w:ascii="Cambria Math" w:eastAsia="標楷體" w:hAnsi="Cambria Math" w:cs="Cambria Math"/>
        </w:rPr>
        <w:t>②</w:t>
      </w:r>
      <w:r w:rsidRPr="00CD05B9">
        <w:rPr>
          <w:rFonts w:ascii="標楷體" w:eastAsia="標楷體" w:hAnsi="標楷體"/>
        </w:rPr>
        <w:t xml:space="preserve"> 零視窗探測 (Null Window)： 針對排在第 2 步之後的動作，AI 改</w:t>
      </w:r>
      <w:r w:rsidRPr="00CD05B9">
        <w:rPr>
          <w:rFonts w:ascii="標楷體" w:eastAsia="標楷體" w:hAnsi="標楷體"/>
        </w:rPr>
        <w:lastRenderedPageBreak/>
        <w:t>用極窄的視窗 (alpha, alpha + 1) 進行探測。因為視窗容錯率極低，多數</w:t>
      </w:r>
      <w:proofErr w:type="gramStart"/>
      <w:r w:rsidRPr="00CD05B9">
        <w:rPr>
          <w:rFonts w:ascii="標楷體" w:eastAsia="標楷體" w:hAnsi="標楷體"/>
        </w:rPr>
        <w:t>爛棋會瞬間</w:t>
      </w:r>
      <w:proofErr w:type="gramEnd"/>
      <w:r w:rsidRPr="00CD05B9">
        <w:rPr>
          <w:rFonts w:ascii="標楷體" w:eastAsia="標楷體" w:hAnsi="標楷體"/>
        </w:rPr>
        <w:t>觸發 score &gt;= beta 而被剪枝，省下</w:t>
      </w:r>
      <w:proofErr w:type="gramStart"/>
      <w:r w:rsidRPr="00CD05B9">
        <w:rPr>
          <w:rFonts w:ascii="標楷體" w:eastAsia="標楷體" w:hAnsi="標楷體"/>
        </w:rPr>
        <w:t>海量算力</w:t>
      </w:r>
      <w:proofErr w:type="gramEnd"/>
      <w:r w:rsidRPr="00CD05B9">
        <w:rPr>
          <w:rFonts w:ascii="標楷體" w:eastAsia="標楷體" w:hAnsi="標楷體"/>
        </w:rPr>
        <w:t>。</w:t>
      </w:r>
    </w:p>
    <w:p w14:paraId="149BF767" w14:textId="77777777" w:rsidR="00CD05B9" w:rsidRPr="00CD05B9" w:rsidRDefault="00CD05B9" w:rsidP="00CD05B9">
      <w:pPr>
        <w:numPr>
          <w:ilvl w:val="0"/>
          <w:numId w:val="20"/>
        </w:numPr>
        <w:rPr>
          <w:rFonts w:ascii="標楷體" w:eastAsia="標楷體" w:hAnsi="標楷體"/>
        </w:rPr>
      </w:pPr>
      <w:r w:rsidRPr="00CD05B9">
        <w:rPr>
          <w:rFonts w:ascii="Cambria Math" w:eastAsia="標楷體" w:hAnsi="Cambria Math" w:cs="Cambria Math"/>
        </w:rPr>
        <w:t>③</w:t>
      </w:r>
      <w:r w:rsidRPr="00CD05B9">
        <w:rPr>
          <w:rFonts w:ascii="標楷體" w:eastAsia="標楷體" w:hAnsi="標楷體"/>
        </w:rPr>
        <w:t xml:space="preserve"> 假設錯誤重搜 (Re-search)： 若零視窗探測發現某步棋 score &gt; alpha (代表這步其實比</w:t>
      </w:r>
      <w:proofErr w:type="gramStart"/>
      <w:r w:rsidRPr="00CD05B9">
        <w:rPr>
          <w:rFonts w:ascii="標楷體" w:eastAsia="標楷體" w:hAnsi="標楷體"/>
        </w:rPr>
        <w:t>第一步更強</w:t>
      </w:r>
      <w:proofErr w:type="gramEnd"/>
      <w:r w:rsidRPr="00CD05B9">
        <w:rPr>
          <w:rFonts w:ascii="標楷體" w:eastAsia="標楷體" w:hAnsi="標楷體"/>
        </w:rPr>
        <w:t>)，程式才會將視窗放寬回 (alpha, beta) 重新進行一次完整</w:t>
      </w:r>
      <w:proofErr w:type="gramStart"/>
      <w:r w:rsidRPr="00CD05B9">
        <w:rPr>
          <w:rFonts w:ascii="標楷體" w:eastAsia="標楷體" w:hAnsi="標楷體"/>
        </w:rPr>
        <w:t>的深搜</w:t>
      </w:r>
      <w:proofErr w:type="gramEnd"/>
      <w:r w:rsidRPr="00CD05B9">
        <w:rPr>
          <w:rFonts w:ascii="標楷體" w:eastAsia="標楷體" w:hAnsi="標楷體"/>
        </w:rPr>
        <w:t>。</w:t>
      </w:r>
    </w:p>
    <w:p w14:paraId="3E6ED61A" w14:textId="6E858760" w:rsidR="00CD05B9" w:rsidRPr="00CD05B9" w:rsidRDefault="009D38D0" w:rsidP="00CD05B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4</w:t>
      </w:r>
      <w:r w:rsidR="00CD05B9" w:rsidRPr="00CD05B9">
        <w:rPr>
          <w:rFonts w:ascii="標楷體" w:eastAsia="標楷體" w:hAnsi="標楷體"/>
        </w:rPr>
        <w:t>. 動態靜態搜尋 (Quiescence Search) 解決水平線效應</w:t>
      </w:r>
    </w:p>
    <w:p w14:paraId="3D187950" w14:textId="77777777" w:rsidR="00CD05B9" w:rsidRPr="00CD05B9" w:rsidRDefault="00CD05B9" w:rsidP="00CD05B9">
      <w:pPr>
        <w:rPr>
          <w:rFonts w:ascii="標楷體" w:eastAsia="標楷體" w:hAnsi="標楷體"/>
        </w:rPr>
      </w:pPr>
      <w:r w:rsidRPr="00CD05B9">
        <w:rPr>
          <w:rFonts w:ascii="標楷體" w:eastAsia="標楷體" w:hAnsi="標楷體"/>
        </w:rPr>
        <w:t>當常規搜尋到底層 (depth &lt;= 0) 時，盤面若充滿殺機，直接評分會導致「水平線效應」(錯</w:t>
      </w:r>
      <w:proofErr w:type="gramStart"/>
      <w:r w:rsidRPr="00CD05B9">
        <w:rPr>
          <w:rFonts w:ascii="標楷體" w:eastAsia="標楷體" w:hAnsi="標楷體"/>
        </w:rPr>
        <w:t>估換子</w:t>
      </w:r>
      <w:proofErr w:type="gramEnd"/>
      <w:r w:rsidRPr="00CD05B9">
        <w:rPr>
          <w:rFonts w:ascii="標楷體" w:eastAsia="標楷體" w:hAnsi="標楷體"/>
        </w:rPr>
        <w:t xml:space="preserve">結果)。因此，盤面會強制交給 </w:t>
      </w:r>
      <w:proofErr w:type="spellStart"/>
      <w:r w:rsidRPr="00CD05B9">
        <w:rPr>
          <w:rFonts w:ascii="標楷體" w:eastAsia="標楷體" w:hAnsi="標楷體"/>
        </w:rPr>
        <w:t>quiescence_ctx</w:t>
      </w:r>
      <w:proofErr w:type="spellEnd"/>
      <w:r w:rsidRPr="00CD05B9">
        <w:rPr>
          <w:rFonts w:ascii="標楷體" w:eastAsia="標楷體" w:hAnsi="標楷體"/>
        </w:rPr>
        <w:t>。</w:t>
      </w:r>
    </w:p>
    <w:p w14:paraId="6EF2D20B" w14:textId="77777777" w:rsidR="00CD05B9" w:rsidRPr="00CD05B9" w:rsidRDefault="00CD05B9" w:rsidP="00CD05B9">
      <w:pPr>
        <w:numPr>
          <w:ilvl w:val="0"/>
          <w:numId w:val="21"/>
        </w:numPr>
        <w:rPr>
          <w:rFonts w:ascii="標楷體" w:eastAsia="標楷體" w:hAnsi="標楷體"/>
        </w:rPr>
      </w:pPr>
      <w:r w:rsidRPr="00CD05B9">
        <w:rPr>
          <w:rFonts w:ascii="標楷體" w:eastAsia="標楷體" w:hAnsi="標楷體"/>
        </w:rPr>
        <w:t>只</w:t>
      </w:r>
      <w:proofErr w:type="gramStart"/>
      <w:r w:rsidRPr="00CD05B9">
        <w:rPr>
          <w:rFonts w:ascii="標楷體" w:eastAsia="標楷體" w:hAnsi="標楷體"/>
        </w:rPr>
        <w:t>搜吃子步</w:t>
      </w:r>
      <w:proofErr w:type="gramEnd"/>
      <w:r w:rsidRPr="00CD05B9">
        <w:rPr>
          <w:rFonts w:ascii="標楷體" w:eastAsia="標楷體" w:hAnsi="標楷體"/>
        </w:rPr>
        <w:t>： QS 裡面拒絕看普通移動，只推演「</w:t>
      </w:r>
      <w:proofErr w:type="gramStart"/>
      <w:r w:rsidRPr="00CD05B9">
        <w:rPr>
          <w:rFonts w:ascii="標楷體" w:eastAsia="標楷體" w:hAnsi="標楷體"/>
        </w:rPr>
        <w:t>吃子動作</w:t>
      </w:r>
      <w:proofErr w:type="gramEnd"/>
      <w:r w:rsidRPr="00CD05B9">
        <w:rPr>
          <w:rFonts w:ascii="標楷體" w:eastAsia="標楷體" w:hAnsi="標楷體"/>
        </w:rPr>
        <w:t xml:space="preserve"> (</w:t>
      </w:r>
      <w:proofErr w:type="spellStart"/>
      <w:r w:rsidRPr="00CD05B9">
        <w:rPr>
          <w:rFonts w:ascii="標楷體" w:eastAsia="標楷體" w:hAnsi="標楷體"/>
        </w:rPr>
        <w:t>is_capture_move</w:t>
      </w:r>
      <w:proofErr w:type="spellEnd"/>
      <w:r w:rsidRPr="00CD05B9">
        <w:rPr>
          <w:rFonts w:ascii="標楷體" w:eastAsia="標楷體" w:hAnsi="標楷體"/>
        </w:rPr>
        <w:t>)」，直到盤面平靜。</w:t>
      </w:r>
    </w:p>
    <w:p w14:paraId="7470E3FB" w14:textId="77777777" w:rsidR="00CD05B9" w:rsidRPr="00CD05B9" w:rsidRDefault="00CD05B9" w:rsidP="00CD05B9">
      <w:pPr>
        <w:numPr>
          <w:ilvl w:val="0"/>
          <w:numId w:val="21"/>
        </w:numPr>
        <w:rPr>
          <w:rFonts w:ascii="標楷體" w:eastAsia="標楷體" w:hAnsi="標楷體"/>
        </w:rPr>
      </w:pPr>
      <w:r w:rsidRPr="00CD05B9">
        <w:rPr>
          <w:rFonts w:ascii="標楷體" w:eastAsia="標楷體" w:hAnsi="標楷體"/>
        </w:rPr>
        <w:t>Stand Pat 保底防暴走： 一進入 QS 先取當前盤面靜態評分。若此分數已大於 beta，代表局面夠好，</w:t>
      </w:r>
      <w:proofErr w:type="gramStart"/>
      <w:r w:rsidRPr="00CD05B9">
        <w:rPr>
          <w:rFonts w:ascii="標楷體" w:eastAsia="標楷體" w:hAnsi="標楷體"/>
        </w:rPr>
        <w:t>不吃子也</w:t>
      </w:r>
      <w:proofErr w:type="gramEnd"/>
      <w:r w:rsidRPr="00CD05B9">
        <w:rPr>
          <w:rFonts w:ascii="標楷體" w:eastAsia="標楷體" w:hAnsi="標楷體"/>
        </w:rPr>
        <w:t xml:space="preserve">行，直接剪枝退回 (return </w:t>
      </w:r>
      <w:proofErr w:type="spellStart"/>
      <w:r w:rsidRPr="00CD05B9">
        <w:rPr>
          <w:rFonts w:ascii="標楷體" w:eastAsia="標楷體" w:hAnsi="標楷體"/>
        </w:rPr>
        <w:t>stand_pat</w:t>
      </w:r>
      <w:proofErr w:type="spellEnd"/>
      <w:r w:rsidRPr="00CD05B9">
        <w:rPr>
          <w:rFonts w:ascii="標楷體" w:eastAsia="標楷體" w:hAnsi="標楷體"/>
        </w:rPr>
        <w:t>)。</w:t>
      </w:r>
    </w:p>
    <w:p w14:paraId="29E71B48" w14:textId="265CCC51" w:rsidR="00CD05B9" w:rsidRPr="00CD05B9" w:rsidRDefault="00CD05B9" w:rsidP="00CD05B9">
      <w:pPr>
        <w:numPr>
          <w:ilvl w:val="0"/>
          <w:numId w:val="21"/>
        </w:numPr>
        <w:rPr>
          <w:rFonts w:ascii="標楷體" w:eastAsia="標楷體" w:hAnsi="標楷體"/>
        </w:rPr>
      </w:pPr>
      <w:r w:rsidRPr="00CD05B9">
        <w:rPr>
          <w:rFonts w:ascii="標楷體" w:eastAsia="標楷體" w:hAnsi="標楷體"/>
        </w:rPr>
        <w:t>動態深度限制：為了兼顧速度</w:t>
      </w:r>
      <w:proofErr w:type="gramStart"/>
      <w:r w:rsidRPr="00CD05B9">
        <w:rPr>
          <w:rFonts w:ascii="標楷體" w:eastAsia="標楷體" w:hAnsi="標楷體"/>
        </w:rPr>
        <w:t>與算力</w:t>
      </w:r>
      <w:proofErr w:type="gramEnd"/>
      <w:r w:rsidRPr="00CD05B9">
        <w:rPr>
          <w:rFonts w:ascii="標楷體" w:eastAsia="標楷體" w:hAnsi="標楷體"/>
        </w:rPr>
        <w:t xml:space="preserve">，我實作了 </w:t>
      </w:r>
      <w:proofErr w:type="spellStart"/>
      <w:r w:rsidRPr="00CD05B9">
        <w:rPr>
          <w:rFonts w:ascii="標楷體" w:eastAsia="標楷體" w:hAnsi="標楷體"/>
        </w:rPr>
        <w:t>get_qs_limit</w:t>
      </w:r>
      <w:proofErr w:type="spellEnd"/>
      <w:r w:rsidRPr="00CD05B9">
        <w:rPr>
          <w:rFonts w:ascii="標楷體" w:eastAsia="標楷體" w:hAnsi="標楷體"/>
        </w:rPr>
        <w:t xml:space="preserve"> 來動態決定 QS 要往下看多深：</w:t>
      </w:r>
    </w:p>
    <w:p w14:paraId="220E5FD1" w14:textId="77777777" w:rsidR="00CD05B9" w:rsidRPr="00CD05B9" w:rsidRDefault="00CD05B9" w:rsidP="00CD05B9">
      <w:pPr>
        <w:numPr>
          <w:ilvl w:val="1"/>
          <w:numId w:val="21"/>
        </w:numPr>
        <w:rPr>
          <w:rFonts w:ascii="標楷體" w:eastAsia="標楷體" w:hAnsi="標楷體"/>
        </w:rPr>
      </w:pPr>
      <w:proofErr w:type="gramStart"/>
      <w:r w:rsidRPr="00CD05B9">
        <w:rPr>
          <w:rFonts w:ascii="標楷體" w:eastAsia="標楷體" w:hAnsi="標楷體"/>
        </w:rPr>
        <w:t>吃兵</w:t>
      </w:r>
      <w:proofErr w:type="gramEnd"/>
      <w:r w:rsidRPr="00CD05B9">
        <w:rPr>
          <w:rFonts w:ascii="標楷體" w:eastAsia="標楷體" w:hAnsi="標楷體"/>
        </w:rPr>
        <w:t>/馬/</w:t>
      </w:r>
      <w:proofErr w:type="gramStart"/>
      <w:r w:rsidRPr="00CD05B9">
        <w:rPr>
          <w:rFonts w:ascii="標楷體" w:eastAsia="標楷體" w:hAnsi="標楷體"/>
        </w:rPr>
        <w:t>象</w:t>
      </w:r>
      <w:proofErr w:type="gramEnd"/>
      <w:r w:rsidRPr="00CD05B9">
        <w:rPr>
          <w:rFonts w:ascii="標楷體" w:eastAsia="標楷體" w:hAnsi="標楷體"/>
        </w:rPr>
        <w:t>：最多追溯 2 層。</w:t>
      </w:r>
    </w:p>
    <w:p w14:paraId="1C7E936B" w14:textId="77777777" w:rsidR="00CD05B9" w:rsidRPr="00CD05B9" w:rsidRDefault="00CD05B9" w:rsidP="00CD05B9">
      <w:pPr>
        <w:numPr>
          <w:ilvl w:val="1"/>
          <w:numId w:val="21"/>
        </w:numPr>
        <w:rPr>
          <w:rFonts w:ascii="標楷體" w:eastAsia="標楷體" w:hAnsi="標楷體"/>
        </w:rPr>
      </w:pPr>
      <w:proofErr w:type="gramStart"/>
      <w:r w:rsidRPr="00CD05B9">
        <w:rPr>
          <w:rFonts w:ascii="標楷體" w:eastAsia="標楷體" w:hAnsi="標楷體"/>
        </w:rPr>
        <w:t>吃車</w:t>
      </w:r>
      <w:proofErr w:type="gramEnd"/>
      <w:r w:rsidRPr="00CD05B9">
        <w:rPr>
          <w:rFonts w:ascii="標楷體" w:eastAsia="標楷體" w:hAnsi="標楷體"/>
        </w:rPr>
        <w:t>：追溯 5 層。</w:t>
      </w:r>
    </w:p>
    <w:p w14:paraId="3EEA3614" w14:textId="77777777" w:rsidR="00CD05B9" w:rsidRPr="00CD05B9" w:rsidRDefault="00CD05B9" w:rsidP="00CD05B9">
      <w:pPr>
        <w:numPr>
          <w:ilvl w:val="1"/>
          <w:numId w:val="21"/>
        </w:numPr>
        <w:rPr>
          <w:rFonts w:ascii="標楷體" w:eastAsia="標楷體" w:hAnsi="標楷體"/>
        </w:rPr>
      </w:pPr>
      <w:r w:rsidRPr="00CD05B9">
        <w:rPr>
          <w:rFonts w:ascii="標楷體" w:eastAsia="標楷體" w:hAnsi="標楷體"/>
        </w:rPr>
        <w:t>吃</w:t>
      </w:r>
      <w:proofErr w:type="gramStart"/>
      <w:r w:rsidRPr="00CD05B9">
        <w:rPr>
          <w:rFonts w:ascii="標楷體" w:eastAsia="標楷體" w:hAnsi="標楷體"/>
        </w:rPr>
        <w:t>后</w:t>
      </w:r>
      <w:proofErr w:type="gramEnd"/>
      <w:r w:rsidRPr="00CD05B9">
        <w:rPr>
          <w:rFonts w:ascii="標楷體" w:eastAsia="標楷體" w:hAnsi="標楷體"/>
        </w:rPr>
        <w:t>：追溯 7 層。</w:t>
      </w:r>
    </w:p>
    <w:p w14:paraId="3A297EAC" w14:textId="2ACD55D2" w:rsidR="00CD05B9" w:rsidRPr="00CD05B9" w:rsidRDefault="00CD05B9" w:rsidP="00CD05B9">
      <w:pPr>
        <w:numPr>
          <w:ilvl w:val="1"/>
          <w:numId w:val="21"/>
        </w:numPr>
        <w:rPr>
          <w:rFonts w:ascii="標楷體" w:eastAsia="標楷體" w:hAnsi="標楷體"/>
        </w:rPr>
      </w:pPr>
      <w:proofErr w:type="gramStart"/>
      <w:r w:rsidRPr="00CD05B9">
        <w:rPr>
          <w:rFonts w:ascii="標楷體" w:eastAsia="標楷體" w:hAnsi="標楷體"/>
        </w:rPr>
        <w:t>吃王</w:t>
      </w:r>
      <w:proofErr w:type="gramEnd"/>
      <w:r w:rsidRPr="00CD05B9">
        <w:rPr>
          <w:rFonts w:ascii="標楷體" w:eastAsia="標楷體" w:hAnsi="標楷體"/>
        </w:rPr>
        <w:t>：解</w:t>
      </w:r>
      <w:proofErr w:type="gramStart"/>
      <w:r w:rsidRPr="00CD05B9">
        <w:rPr>
          <w:rFonts w:ascii="標楷體" w:eastAsia="標楷體" w:hAnsi="標楷體"/>
        </w:rPr>
        <w:t>鎖深搜至</w:t>
      </w:r>
      <w:proofErr w:type="gramEnd"/>
      <w:r w:rsidRPr="00CD05B9">
        <w:rPr>
          <w:rFonts w:ascii="標楷體" w:eastAsia="標楷體" w:hAnsi="標楷體"/>
        </w:rPr>
        <w:t xml:space="preserve"> 10 層</w:t>
      </w:r>
      <w:r w:rsidR="002A3BB1">
        <w:rPr>
          <w:rFonts w:ascii="標楷體" w:eastAsia="標楷體" w:hAnsi="標楷體" w:hint="eastAsia"/>
        </w:rPr>
        <w:t>，</w:t>
      </w:r>
      <w:r w:rsidRPr="00CD05B9">
        <w:rPr>
          <w:rFonts w:ascii="標楷體" w:eastAsia="標楷體" w:hAnsi="標楷體"/>
        </w:rPr>
        <w:t>這確保了 AI 在面對絕殺或送頭的關鍵時刻，能展現出超越常規深度的極</w:t>
      </w:r>
      <w:proofErr w:type="gramStart"/>
      <w:r w:rsidRPr="00CD05B9">
        <w:rPr>
          <w:rFonts w:ascii="標楷體" w:eastAsia="標楷體" w:hAnsi="標楷體"/>
        </w:rPr>
        <w:t>致微操。</w:t>
      </w:r>
      <w:proofErr w:type="gramEnd"/>
    </w:p>
    <w:p w14:paraId="64ED6B6B" w14:textId="77777777" w:rsidR="00CD05B9" w:rsidRPr="00CD05B9" w:rsidRDefault="00CD05B9" w:rsidP="00CD05B9">
      <w:pPr>
        <w:numPr>
          <w:ilvl w:val="1"/>
          <w:numId w:val="21"/>
        </w:numPr>
        <w:rPr>
          <w:rFonts w:ascii="標楷體" w:eastAsia="標楷體" w:hAnsi="標楷體"/>
        </w:rPr>
      </w:pPr>
      <w:r w:rsidRPr="00CD05B9">
        <w:rPr>
          <w:rFonts w:ascii="標楷體" w:eastAsia="標楷體" w:hAnsi="標楷體"/>
        </w:rPr>
        <w:t>(設有 ABSOLUTE_MAX_PLY = 100 的絕對安全網防範無窮</w:t>
      </w:r>
      <w:proofErr w:type="gramStart"/>
      <w:r w:rsidRPr="00CD05B9">
        <w:rPr>
          <w:rFonts w:ascii="標楷體" w:eastAsia="標楷體" w:hAnsi="標楷體"/>
        </w:rPr>
        <w:t>迴</w:t>
      </w:r>
      <w:proofErr w:type="gramEnd"/>
      <w:r w:rsidRPr="00CD05B9">
        <w:rPr>
          <w:rFonts w:ascii="標楷體" w:eastAsia="標楷體" w:hAnsi="標楷體"/>
        </w:rPr>
        <w:t>圈)。</w:t>
      </w:r>
    </w:p>
    <w:p w14:paraId="41F550DE" w14:textId="77777777" w:rsidR="00F80A63" w:rsidRPr="00CD05B9" w:rsidRDefault="00F80A63" w:rsidP="00CD05B9">
      <w:pPr>
        <w:rPr>
          <w:rFonts w:ascii="標楷體" w:eastAsia="標楷體" w:hAnsi="標楷體"/>
        </w:rPr>
      </w:pPr>
    </w:p>
    <w:sectPr w:rsidR="00F80A63" w:rsidRPr="00CD05B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13B1"/>
    <w:multiLevelType w:val="multilevel"/>
    <w:tmpl w:val="4984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739F0"/>
    <w:multiLevelType w:val="multilevel"/>
    <w:tmpl w:val="D9B0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A76AE"/>
    <w:multiLevelType w:val="multilevel"/>
    <w:tmpl w:val="93C4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73501"/>
    <w:multiLevelType w:val="multilevel"/>
    <w:tmpl w:val="2CF4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8794B"/>
    <w:multiLevelType w:val="multilevel"/>
    <w:tmpl w:val="F9303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3B1522"/>
    <w:multiLevelType w:val="multilevel"/>
    <w:tmpl w:val="B9C2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9308E"/>
    <w:multiLevelType w:val="multilevel"/>
    <w:tmpl w:val="D0E6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B001C"/>
    <w:multiLevelType w:val="multilevel"/>
    <w:tmpl w:val="C5F8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D306B"/>
    <w:multiLevelType w:val="multilevel"/>
    <w:tmpl w:val="6482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37D98"/>
    <w:multiLevelType w:val="multilevel"/>
    <w:tmpl w:val="19CC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575E3"/>
    <w:multiLevelType w:val="multilevel"/>
    <w:tmpl w:val="A4EE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015552"/>
    <w:multiLevelType w:val="multilevel"/>
    <w:tmpl w:val="CF68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F3FBD"/>
    <w:multiLevelType w:val="multilevel"/>
    <w:tmpl w:val="E9CA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6B77A6"/>
    <w:multiLevelType w:val="multilevel"/>
    <w:tmpl w:val="B8BE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84804"/>
    <w:multiLevelType w:val="multilevel"/>
    <w:tmpl w:val="10DA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C7435"/>
    <w:multiLevelType w:val="multilevel"/>
    <w:tmpl w:val="F058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DE1558"/>
    <w:multiLevelType w:val="multilevel"/>
    <w:tmpl w:val="24F6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E4DB5"/>
    <w:multiLevelType w:val="multilevel"/>
    <w:tmpl w:val="22FE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60865"/>
    <w:multiLevelType w:val="multilevel"/>
    <w:tmpl w:val="7D14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93804"/>
    <w:multiLevelType w:val="multilevel"/>
    <w:tmpl w:val="60F2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CB5BC2"/>
    <w:multiLevelType w:val="multilevel"/>
    <w:tmpl w:val="22FE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826D53"/>
    <w:multiLevelType w:val="multilevel"/>
    <w:tmpl w:val="B20A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8B54F5"/>
    <w:multiLevelType w:val="multilevel"/>
    <w:tmpl w:val="22FE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C74CA6"/>
    <w:multiLevelType w:val="multilevel"/>
    <w:tmpl w:val="9184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230879">
    <w:abstractNumId w:val="8"/>
  </w:num>
  <w:num w:numId="2" w16cid:durableId="2092004997">
    <w:abstractNumId w:val="15"/>
  </w:num>
  <w:num w:numId="3" w16cid:durableId="1790005922">
    <w:abstractNumId w:val="5"/>
  </w:num>
  <w:num w:numId="4" w16cid:durableId="666247392">
    <w:abstractNumId w:val="16"/>
  </w:num>
  <w:num w:numId="5" w16cid:durableId="1141846028">
    <w:abstractNumId w:val="23"/>
  </w:num>
  <w:num w:numId="6" w16cid:durableId="1049262053">
    <w:abstractNumId w:val="21"/>
  </w:num>
  <w:num w:numId="7" w16cid:durableId="1547063931">
    <w:abstractNumId w:val="12"/>
  </w:num>
  <w:num w:numId="8" w16cid:durableId="234558319">
    <w:abstractNumId w:val="19"/>
  </w:num>
  <w:num w:numId="9" w16cid:durableId="1325473062">
    <w:abstractNumId w:val="10"/>
  </w:num>
  <w:num w:numId="10" w16cid:durableId="288825140">
    <w:abstractNumId w:val="0"/>
  </w:num>
  <w:num w:numId="11" w16cid:durableId="2023974544">
    <w:abstractNumId w:val="13"/>
  </w:num>
  <w:num w:numId="12" w16cid:durableId="1387802054">
    <w:abstractNumId w:val="18"/>
  </w:num>
  <w:num w:numId="13" w16cid:durableId="1582641337">
    <w:abstractNumId w:val="9"/>
  </w:num>
  <w:num w:numId="14" w16cid:durableId="1686832098">
    <w:abstractNumId w:val="14"/>
  </w:num>
  <w:num w:numId="15" w16cid:durableId="502550573">
    <w:abstractNumId w:val="1"/>
  </w:num>
  <w:num w:numId="16" w16cid:durableId="209651698">
    <w:abstractNumId w:val="2"/>
  </w:num>
  <w:num w:numId="17" w16cid:durableId="481115801">
    <w:abstractNumId w:val="22"/>
  </w:num>
  <w:num w:numId="18" w16cid:durableId="1115295608">
    <w:abstractNumId w:val="11"/>
  </w:num>
  <w:num w:numId="19" w16cid:durableId="1655912368">
    <w:abstractNumId w:val="6"/>
  </w:num>
  <w:num w:numId="20" w16cid:durableId="1055278328">
    <w:abstractNumId w:val="3"/>
  </w:num>
  <w:num w:numId="21" w16cid:durableId="481504776">
    <w:abstractNumId w:val="7"/>
  </w:num>
  <w:num w:numId="22" w16cid:durableId="2038121870">
    <w:abstractNumId w:val="4"/>
  </w:num>
  <w:num w:numId="23" w16cid:durableId="1767265688">
    <w:abstractNumId w:val="20"/>
  </w:num>
  <w:num w:numId="24" w16cid:durableId="16986965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949"/>
    <w:rsid w:val="00150BD4"/>
    <w:rsid w:val="001D4949"/>
    <w:rsid w:val="002A3BB1"/>
    <w:rsid w:val="004B44EA"/>
    <w:rsid w:val="004F5537"/>
    <w:rsid w:val="006F1B36"/>
    <w:rsid w:val="007219F5"/>
    <w:rsid w:val="008835F1"/>
    <w:rsid w:val="008B1115"/>
    <w:rsid w:val="009D38D0"/>
    <w:rsid w:val="00A43678"/>
    <w:rsid w:val="00CD05B9"/>
    <w:rsid w:val="00D901FC"/>
    <w:rsid w:val="00F80A63"/>
    <w:rsid w:val="00FF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DD992"/>
  <w15:chartTrackingRefBased/>
  <w15:docId w15:val="{29D7000F-2FAE-4F53-8D1F-8C39167B3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49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4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94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494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4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494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494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494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494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D49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D4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D494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D4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D494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D494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D494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D494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D49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49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D4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49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D49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4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D49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49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49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4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D49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4949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2A3BB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2A3BB1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690</Words>
  <Characters>3935</Characters>
  <Application>Microsoft Office Word</Application>
  <DocSecurity>0</DocSecurity>
  <Lines>32</Lines>
  <Paragraphs>9</Paragraphs>
  <ScaleCrop>false</ScaleCrop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全懋 高</dc:creator>
  <cp:keywords/>
  <dc:description/>
  <cp:lastModifiedBy>全懋 高</cp:lastModifiedBy>
  <cp:revision>2</cp:revision>
  <dcterms:created xsi:type="dcterms:W3CDTF">2026-06-20T11:05:00Z</dcterms:created>
  <dcterms:modified xsi:type="dcterms:W3CDTF">2026-06-20T15:20:00Z</dcterms:modified>
</cp:coreProperties>
</file>