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6E1" w:rsidRPr="003136E1" w:rsidRDefault="003136E1" w:rsidP="003136E1">
      <w:pPr>
        <w:pStyle w:val="NormalWeb"/>
        <w:spacing w:before="0" w:beforeAutospacing="0" w:after="0" w:afterAutospacing="0"/>
        <w:rPr>
          <w:rFonts w:ascii="Calibri" w:hAnsi="Calibri"/>
          <w:b/>
          <w:i/>
          <w:sz w:val="28"/>
          <w:szCs w:val="28"/>
        </w:rPr>
      </w:pPr>
      <w:r w:rsidRPr="003136E1">
        <w:rPr>
          <w:rFonts w:ascii="Calibri" w:hAnsi="Calibri"/>
          <w:b/>
          <w:i/>
          <w:sz w:val="28"/>
          <w:szCs w:val="28"/>
        </w:rPr>
        <w:t>#3 Side Story - v1  The Mysterious Matron</w:t>
      </w:r>
    </w:p>
    <w:p w:rsidR="003136E1" w:rsidRDefault="003136E1" w:rsidP="003136E1">
      <w:pPr>
        <w:pStyle w:val="NormalWeb"/>
        <w:spacing w:before="0" w:beforeAutospacing="0" w:after="0" w:afterAutospacing="0"/>
        <w:rPr>
          <w:rFonts w:ascii="Calibri" w:hAnsi="Calibri"/>
          <w:sz w:val="28"/>
          <w:szCs w:val="28"/>
        </w:rPr>
      </w:pP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This will only happened if you finished the first quest (The Monster's Dream). And this one will take place later in the game.</w:t>
      </w:r>
    </w:p>
    <w:p w:rsidR="003136E1" w:rsidRDefault="003136E1" w:rsidP="003136E1">
      <w:pPr>
        <w:pStyle w:val="NormalWeb"/>
        <w:spacing w:before="0" w:beforeAutospacing="0" w:after="0" w:afterAutospacing="0"/>
        <w:rPr>
          <w:rFonts w:ascii="Calibri" w:hAnsi="Calibri"/>
          <w:sz w:val="22"/>
          <w:szCs w:val="22"/>
        </w:rPr>
      </w:pPr>
      <w:r>
        <w:rPr>
          <w:rFonts w:ascii="Calibri" w:hAnsi="Calibri"/>
          <w:sz w:val="22"/>
          <w:szCs w:val="22"/>
        </w:rPr>
        <w:t> </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This one can be done without completing the Dream Room. If you didn't complete the Dream Room and do this, you will miss a lot of secret items. Yet you will get a better item though. But suggestion is to complete the dream room first before doing this.</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 </w:t>
      </w:r>
    </w:p>
    <w:p w:rsidR="003136E1" w:rsidRDefault="003136E1" w:rsidP="003136E1">
      <w:pPr>
        <w:pStyle w:val="NormalWeb"/>
        <w:spacing w:before="0" w:beforeAutospacing="0" w:after="0" w:afterAutospacing="0"/>
        <w:rPr>
          <w:rFonts w:ascii="Calibri" w:hAnsi="Calibri"/>
          <w:b/>
          <w:bCs/>
          <w:i/>
          <w:iCs/>
          <w:sz w:val="28"/>
          <w:szCs w:val="28"/>
        </w:rPr>
      </w:pPr>
      <w:r>
        <w:rPr>
          <w:rFonts w:ascii="Calibri" w:hAnsi="Calibri"/>
          <w:b/>
          <w:bCs/>
          <w:i/>
          <w:iCs/>
          <w:sz w:val="28"/>
          <w:szCs w:val="28"/>
        </w:rPr>
        <w:t>*Exploration*</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Rolan, returned again to give something to the monster in the cave. Now, with new things.</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 </w:t>
      </w:r>
    </w:p>
    <w:p w:rsidR="003136E1" w:rsidRDefault="003136E1" w:rsidP="003136E1">
      <w:pPr>
        <w:pStyle w:val="NormalWeb"/>
        <w:spacing w:before="0" w:beforeAutospacing="0" w:after="0" w:afterAutospacing="0"/>
        <w:rPr>
          <w:rFonts w:ascii="Calibri" w:hAnsi="Calibri"/>
          <w:b/>
          <w:bCs/>
          <w:i/>
          <w:iCs/>
          <w:sz w:val="28"/>
          <w:szCs w:val="28"/>
        </w:rPr>
      </w:pPr>
      <w:r>
        <w:rPr>
          <w:rFonts w:ascii="Calibri" w:hAnsi="Calibri"/>
          <w:b/>
          <w:bCs/>
          <w:i/>
          <w:iCs/>
          <w:sz w:val="28"/>
          <w:szCs w:val="28"/>
        </w:rPr>
        <w:t>*Side Quest - Dream Dungeon*</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We know that you must give the monster items in order for the Dream Room to transform. Now think about giving it "Specific Items." If you explore the entire game, you will notice some items that are not usual, and it is also possible for the monster to take it. That means, it has a some kind of</w:t>
      </w:r>
      <w:r>
        <w:rPr>
          <w:rFonts w:ascii="Calibri" w:hAnsi="Calibri"/>
          <w:i/>
          <w:iCs/>
          <w:sz w:val="28"/>
          <w:szCs w:val="28"/>
        </w:rPr>
        <w:t xml:space="preserve"> connection.</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 </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If you manage to give the monster those special items, the monster will reconstruct again the Dream Room. That said, you have to first obtain the all secret items, finishing the "first" Dream room BEFORE doing this task, as it will transform the Dream room into a secret dungeon *removing all the things the first dream room have*. And inside it lives a female super boss.</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 </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This boss looks like the Divine Matron, but this one is the result of the evil items you give that have obtained in your journey. Remember this is not a real deity but a Copycat.</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Beating her, probably grants you a powerful armor or amulet.</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 </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w:t>
      </w:r>
    </w:p>
    <w:p w:rsidR="003136E1" w:rsidRDefault="003136E1" w:rsidP="003136E1">
      <w:pPr>
        <w:pStyle w:val="NormalWeb"/>
        <w:spacing w:before="0" w:beforeAutospacing="0" w:after="0" w:afterAutospacing="0"/>
        <w:rPr>
          <w:rFonts w:ascii="Calibri" w:hAnsi="Calibri"/>
          <w:b/>
          <w:bCs/>
          <w:sz w:val="28"/>
          <w:szCs w:val="28"/>
        </w:rPr>
      </w:pPr>
      <w:r>
        <w:rPr>
          <w:rFonts w:ascii="Calibri" w:hAnsi="Calibri"/>
          <w:b/>
          <w:bCs/>
          <w:sz w:val="28"/>
          <w:szCs w:val="28"/>
        </w:rPr>
        <w:t>Author's Note</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w:t>
      </w:r>
    </w:p>
    <w:p w:rsidR="003136E1" w:rsidRDefault="003136E1" w:rsidP="003136E1">
      <w:pPr>
        <w:pStyle w:val="NormalWeb"/>
        <w:spacing w:before="0" w:beforeAutospacing="0" w:after="0" w:afterAutospacing="0"/>
        <w:rPr>
          <w:rFonts w:ascii="Calibri" w:hAnsi="Calibri"/>
          <w:sz w:val="28"/>
          <w:szCs w:val="28"/>
        </w:rPr>
      </w:pPr>
      <w:r>
        <w:rPr>
          <w:rFonts w:ascii="Calibri" w:hAnsi="Calibri"/>
          <w:sz w:val="28"/>
          <w:szCs w:val="28"/>
        </w:rPr>
        <w:t>This side quest will give you information about how the world was before.</w:t>
      </w:r>
    </w:p>
    <w:p w:rsidR="00EF4070" w:rsidRPr="003136E1" w:rsidRDefault="00EF4070" w:rsidP="003136E1"/>
    <w:sectPr w:rsidR="00EF4070" w:rsidRPr="003136E1" w:rsidSect="00EF4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252F"/>
    <w:rsid w:val="0001321A"/>
    <w:rsid w:val="00056337"/>
    <w:rsid w:val="0026539C"/>
    <w:rsid w:val="003136E1"/>
    <w:rsid w:val="00416AA9"/>
    <w:rsid w:val="007940B9"/>
    <w:rsid w:val="008B7516"/>
    <w:rsid w:val="00915578"/>
    <w:rsid w:val="00D1252F"/>
    <w:rsid w:val="00E22257"/>
    <w:rsid w:val="00EF4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680211">
      <w:bodyDiv w:val="1"/>
      <w:marLeft w:val="0"/>
      <w:marRight w:val="0"/>
      <w:marTop w:val="0"/>
      <w:marBottom w:val="0"/>
      <w:divBdr>
        <w:top w:val="none" w:sz="0" w:space="0" w:color="auto"/>
        <w:left w:val="none" w:sz="0" w:space="0" w:color="auto"/>
        <w:bottom w:val="none" w:sz="0" w:space="0" w:color="auto"/>
        <w:right w:val="none" w:sz="0" w:space="0" w:color="auto"/>
      </w:divBdr>
    </w:div>
    <w:div w:id="619186015">
      <w:bodyDiv w:val="1"/>
      <w:marLeft w:val="0"/>
      <w:marRight w:val="0"/>
      <w:marTop w:val="0"/>
      <w:marBottom w:val="0"/>
      <w:divBdr>
        <w:top w:val="none" w:sz="0" w:space="0" w:color="auto"/>
        <w:left w:val="none" w:sz="0" w:space="0" w:color="auto"/>
        <w:bottom w:val="none" w:sz="0" w:space="0" w:color="auto"/>
        <w:right w:val="none" w:sz="0" w:space="0" w:color="auto"/>
      </w:divBdr>
    </w:div>
    <w:div w:id="1382171267">
      <w:bodyDiv w:val="1"/>
      <w:marLeft w:val="0"/>
      <w:marRight w:val="0"/>
      <w:marTop w:val="0"/>
      <w:marBottom w:val="0"/>
      <w:divBdr>
        <w:top w:val="none" w:sz="0" w:space="0" w:color="auto"/>
        <w:left w:val="none" w:sz="0" w:space="0" w:color="auto"/>
        <w:bottom w:val="none" w:sz="0" w:space="0" w:color="auto"/>
        <w:right w:val="none" w:sz="0" w:space="0" w:color="auto"/>
      </w:divBdr>
    </w:div>
    <w:div w:id="14607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EphraimSuper</dc:creator>
  <cp:lastModifiedBy>EphraimSuper</cp:lastModifiedBy>
  <cp:revision>2</cp:revision>
  <dcterms:created xsi:type="dcterms:W3CDTF">2015-01-24T02:13:00Z</dcterms:created>
  <dcterms:modified xsi:type="dcterms:W3CDTF">2015-01-24T02:13:00Z</dcterms:modified>
</cp:coreProperties>
</file>