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contextualSpacing w:val="0"/>
      </w:pPr>
      <w:r w:rsidDel="00000000" w:rsidR="00000000" w:rsidRPr="00000000">
        <w:rPr>
          <w:rtl w:val="0"/>
        </w:rPr>
        <w:t xml:space="preserve">Anthony Ha</w:t>
      </w:r>
    </w:p>
    <w:p w:rsidR="00000000" w:rsidDel="00000000" w:rsidP="00000000" w:rsidRDefault="00000000" w:rsidRPr="00000000">
      <w:pPr>
        <w:contextualSpacing w:val="0"/>
      </w:pPr>
      <w:r w:rsidDel="00000000" w:rsidR="00000000" w:rsidRPr="00000000">
        <w:rPr>
          <w:rtl w:val="0"/>
        </w:rPr>
        <w:t xml:space="preserve">Brian Lam</w:t>
      </w:r>
    </w:p>
    <w:p w:rsidR="00000000" w:rsidDel="00000000" w:rsidP="00000000" w:rsidRDefault="00000000" w:rsidRPr="00000000">
      <w:pPr>
        <w:contextualSpacing w:val="0"/>
      </w:pPr>
      <w:r w:rsidDel="00000000" w:rsidR="00000000" w:rsidRPr="00000000">
        <w:rPr>
          <w:rtl w:val="0"/>
        </w:rPr>
        <w:t xml:space="preserve">Jeffrey Lee Ye</w:t>
      </w:r>
    </w:p>
    <w:p w:rsidR="00000000" w:rsidDel="00000000" w:rsidP="00000000" w:rsidRDefault="00000000" w:rsidRPr="00000000">
      <w:pPr>
        <w:contextualSpacing w:val="0"/>
        <w:jc w:val="center"/>
      </w:pPr>
      <w:r w:rsidDel="00000000" w:rsidR="00000000" w:rsidRPr="00000000">
        <w:rPr>
          <w:rtl w:val="0"/>
        </w:rPr>
        <w:t xml:space="preserve">Project Aqua</w:t>
      </w:r>
    </w:p>
    <w:p w:rsidR="00000000" w:rsidDel="00000000" w:rsidP="00000000" w:rsidRDefault="00000000" w:rsidRPr="00000000">
      <w:pPr>
        <w:contextualSpacing w:val="0"/>
      </w:pPr>
      <w:r w:rsidDel="00000000" w:rsidR="00000000" w:rsidRPr="00000000">
        <w:rPr>
          <w:b w:val="1"/>
          <w:i w:val="1"/>
          <w:u w:val="single"/>
          <w:rtl w:val="0"/>
        </w:rPr>
        <w:t xml:space="preserve">Persuasive Goal</w:t>
      </w:r>
    </w:p>
    <w:p w:rsidR="00000000" w:rsidDel="00000000" w:rsidP="00000000" w:rsidRDefault="00000000" w:rsidRPr="00000000">
      <w:pPr>
        <w:ind w:firstLine="720"/>
        <w:contextualSpacing w:val="0"/>
      </w:pPr>
      <w:r w:rsidDel="00000000" w:rsidR="00000000" w:rsidRPr="00000000">
        <w:rPr>
          <w:rtl w:val="0"/>
        </w:rPr>
        <w:t xml:space="preserve">The persuasive goal of our game is to inform people about the importance of the knowledge of water conservation. Sometimes, maybe unexpectedly, the player may not have enough water to simply be careless for. The player must live from day to day using water for various factors, such as drinking it, watering the lawn, and improving hygiene. However, limited water will start to hinder the excess amount of water a player can use from day to day. Water leaks will also happen throughout the game, informing the player of possible lost of water. The mood meters will help determine the player’s state of health, whether they still need to drink water or improve their hygiene, and the player must use their water wisely to raise these the right amount. This will help the player know that they shouldn’t use too much water for one thing or too less for another. </w:t>
      </w:r>
    </w:p>
    <w:p w:rsidR="00000000" w:rsidDel="00000000" w:rsidP="00000000" w:rsidRDefault="00000000" w:rsidRPr="00000000">
      <w:pPr>
        <w:ind w:firstLine="720"/>
        <w:contextualSpacing w:val="0"/>
      </w:pPr>
      <w:r w:rsidDel="00000000" w:rsidR="00000000" w:rsidRPr="00000000">
        <w:rPr>
          <w:rtl w:val="0"/>
        </w:rPr>
        <w:tab/>
      </w:r>
    </w:p>
    <w:p w:rsidR="00000000" w:rsidDel="00000000" w:rsidP="00000000" w:rsidRDefault="00000000" w:rsidRPr="00000000">
      <w:pPr>
        <w:contextualSpacing w:val="0"/>
      </w:pPr>
      <w:r w:rsidDel="00000000" w:rsidR="00000000" w:rsidRPr="00000000">
        <w:rPr>
          <w:b w:val="1"/>
          <w:i w:val="1"/>
          <w:u w:val="single"/>
          <w:rtl w:val="0"/>
        </w:rPr>
        <w:t xml:space="preserve">Screenshots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3340100"/>
            <wp:effectExtent b="0" l="0" r="0" t="0"/>
            <wp:docPr id="1" name="image01.png"/>
            <a:graphic>
              <a:graphicData uri="http://schemas.openxmlformats.org/drawingml/2006/picture">
                <pic:pic>
                  <pic:nvPicPr>
                    <pic:cNvPr id="0" name="image01.png"/>
                    <pic:cNvPicPr preferRelativeResize="0"/>
                  </pic:nvPicPr>
                  <pic:blipFill>
                    <a:blip r:embed="rId5"/>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3340100"/>
            <wp:effectExtent b="0" l="0" r="0" t="0"/>
            <wp:docPr id="2" name="image03.png"/>
            <a:graphic>
              <a:graphicData uri="http://schemas.openxmlformats.org/drawingml/2006/picture">
                <pic:pic>
                  <pic:nvPicPr>
                    <pic:cNvPr id="0" name="image03.png"/>
                    <pic:cNvPicPr preferRelativeResize="0"/>
                  </pic:nvPicPr>
                  <pic:blipFill>
                    <a:blip r:embed="rId6"/>
                    <a:srcRect b="0" l="0" r="0" t="0"/>
                    <a:stretch>
                      <a:fillRect/>
                    </a:stretch>
                  </pic:blipFill>
                  <pic:spPr>
                    <a:xfrm>
                      <a:off x="0" y="0"/>
                      <a:ext cx="5943600" cy="3340100"/>
                    </a:xfrm>
                    <a:prstGeom prst="rect"/>
                    <a:ln/>
                  </pic:spPr>
                </pic:pic>
              </a:graphicData>
            </a:graphic>
          </wp:inline>
        </w:drawing>
      </w:r>
      <w:r w:rsidDel="00000000" w:rsidR="00000000" w:rsidRPr="00000000">
        <w:rPr>
          <w:b w:val="1"/>
          <w:i w:val="1"/>
          <w:u w:val="single"/>
          <w:rtl w:val="0"/>
        </w:rPr>
        <w:t xml:space="preserve">Assets not made by the team</w:t>
      </w:r>
      <w:r w:rsidDel="00000000" w:rsidR="00000000" w:rsidRPr="00000000">
        <w:rPr>
          <w:rtl w:val="0"/>
        </w:rPr>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First person mode, gotten from Unity Asset Store</w:t>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Wall Textures: Unity Asset Store, by </w:t>
      </w:r>
      <w:hyperlink r:id="rId7">
        <w:r w:rsidDel="00000000" w:rsidR="00000000" w:rsidRPr="00000000">
          <w:rPr>
            <w:color w:val="687b99"/>
            <w:sz w:val="17"/>
            <w:szCs w:val="17"/>
            <w:rtl w:val="0"/>
          </w:rPr>
          <w:t xml:space="preserve">A dog's life software</w:t>
        </w:r>
      </w:hyperlink>
      <w:r w:rsidDel="00000000" w:rsidR="00000000" w:rsidRPr="00000000">
        <w:rPr>
          <w:rtl w:val="0"/>
        </w:rPr>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Bed Texture :</w:t>
      </w:r>
      <w:hyperlink r:id="rId8">
        <w:r w:rsidDel="00000000" w:rsidR="00000000" w:rsidRPr="00000000">
          <w:rPr>
            <w:color w:val="1155cc"/>
            <w:u w:val="single"/>
            <w:rtl w:val="0"/>
          </w:rPr>
          <w:t xml:space="preserve">http://fantasystock.deviantart.com/art/Red-Silk-Fabric-Texture-3-76856694</w:t>
        </w:r>
      </w:hyperlink>
      <w:r w:rsidDel="00000000" w:rsidR="00000000" w:rsidRPr="00000000">
        <w:rPr>
          <w:rtl w:val="0"/>
        </w:rPr>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Pillow Texture: </w:t>
      </w:r>
      <w:hyperlink r:id="rId9">
        <w:r w:rsidDel="00000000" w:rsidR="00000000" w:rsidRPr="00000000">
          <w:rPr>
            <w:color w:val="1155cc"/>
            <w:u w:val="single"/>
            <w:rtl w:val="0"/>
          </w:rPr>
          <w:t xml:space="preserve">http://www.photos-public-domain.com/2014/03/24/red-striped-fabric-texture/</w:t>
        </w:r>
      </w:hyperlink>
      <w:r w:rsidDel="00000000" w:rsidR="00000000" w:rsidRPr="00000000">
        <w:rPr>
          <w:rtl w:val="0"/>
        </w:rPr>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Wood Texture: </w:t>
      </w:r>
      <w:hyperlink r:id="rId10">
        <w:r w:rsidDel="00000000" w:rsidR="00000000" w:rsidRPr="00000000">
          <w:rPr>
            <w:color w:val="1155cc"/>
            <w:u w:val="single"/>
            <w:rtl w:val="0"/>
          </w:rPr>
          <w:t xml:space="preserve">http://bgfons.com/upload/wood_texture3848.jpg</w:t>
        </w:r>
      </w:hyperlink>
      <w:r w:rsidDel="00000000" w:rsidR="00000000" w:rsidRPr="00000000">
        <w:rPr>
          <w:rtl w:val="0"/>
        </w:rPr>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Tree Wood Texture: </w:t>
      </w:r>
      <w:hyperlink r:id="rId11">
        <w:r w:rsidDel="00000000" w:rsidR="00000000" w:rsidRPr="00000000">
          <w:rPr>
            <w:color w:val="1155cc"/>
            <w:u w:val="single"/>
            <w:rtl w:val="0"/>
          </w:rPr>
          <w:t xml:space="preserve">http://bgfons.com/upload/wood%20_texture546.jpg</w:t>
        </w:r>
      </w:hyperlink>
      <w:r w:rsidDel="00000000" w:rsidR="00000000" w:rsidRPr="00000000">
        <w:rPr>
          <w:rtl w:val="0"/>
        </w:rPr>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HouseRoof Texture: </w:t>
      </w:r>
      <w:hyperlink r:id="rId12">
        <w:r w:rsidDel="00000000" w:rsidR="00000000" w:rsidRPr="00000000">
          <w:rPr>
            <w:color w:val="1155cc"/>
            <w:u w:val="single"/>
            <w:rtl w:val="0"/>
          </w:rPr>
          <w:t xml:space="preserve">http://bgfons.com/upload/roof_tile_texture4132.jpg</w:t>
        </w:r>
      </w:hyperlink>
      <w:r w:rsidDel="00000000" w:rsidR="00000000" w:rsidRPr="00000000">
        <w:rPr>
          <w:rtl w:val="0"/>
        </w:rPr>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Pipe Texture: </w:t>
      </w:r>
      <w:hyperlink r:id="rId13">
        <w:r w:rsidDel="00000000" w:rsidR="00000000" w:rsidRPr="00000000">
          <w:rPr>
            <w:color w:val="1155cc"/>
            <w:u w:val="single"/>
            <w:rtl w:val="0"/>
          </w:rPr>
          <w:t xml:space="preserve">http://texturelib.com/Textures/grunge/leaking/grunge_leaking_0011_02_preview.jpg</w:t>
        </w:r>
      </w:hyperlink>
      <w:r w:rsidDel="00000000" w:rsidR="00000000" w:rsidRPr="00000000">
        <w:rPr>
          <w:rtl w:val="0"/>
        </w:rPr>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Sound effects: </w:t>
      </w:r>
      <w:hyperlink r:id="rId14">
        <w:r w:rsidDel="00000000" w:rsidR="00000000" w:rsidRPr="00000000">
          <w:rPr>
            <w:color w:val="1155cc"/>
            <w:u w:val="single"/>
            <w:rtl w:val="0"/>
          </w:rPr>
          <w:t xml:space="preserve">http://www.soundsnap.com/tags/splash</w:t>
        </w:r>
      </w:hyperlink>
      <w:r w:rsidDel="00000000" w:rsidR="00000000" w:rsidRPr="00000000">
        <w:rPr>
          <w:rtl w:val="0"/>
        </w:rPr>
        <w:t xml:space="preserve"> / </w:t>
      </w:r>
      <w:hyperlink r:id="rId15">
        <w:r w:rsidDel="00000000" w:rsidR="00000000" w:rsidRPr="00000000">
          <w:rPr>
            <w:color w:val="1155cc"/>
            <w:u w:val="single"/>
            <w:rtl w:val="0"/>
          </w:rPr>
          <w:t xml:space="preserve">http://soundbible.com/tags-splash.html</w:t>
        </w:r>
      </w:hyperlink>
      <w:r w:rsidDel="00000000" w:rsidR="00000000" w:rsidRPr="00000000">
        <w:rPr>
          <w:rtl w:val="0"/>
        </w:rPr>
        <w:t xml:space="preserve"> </w:t>
      </w:r>
      <w:r w:rsidDel="00000000" w:rsidR="00000000" w:rsidRPr="00000000">
        <w:rPr>
          <w:rtl w:val="0"/>
        </w:rPr>
      </w:r>
    </w:p>
    <w:sectPr>
      <w:pgSz w:h="15840" w:w="12240"/>
      <w:pgMar w:bottom="1440" w:top="1440" w:left="1440" w:right="1440"/>
      <w:pgNumType w:start="1"/>
      <w:cols w:equalWidth="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contextualSpacing w:val="1"/>
    </w:pPr>
    <w:rPr>
      <w:sz w:val="40"/>
      <w:szCs w:val="40"/>
    </w:rPr>
  </w:style>
  <w:style w:type="paragraph" w:styleId="Heading2">
    <w:name w:val="heading 2"/>
    <w:basedOn w:val="Normal"/>
    <w:next w:val="Normal"/>
    <w:pPr>
      <w:keepNext w:val="1"/>
      <w:keepLines w:val="1"/>
      <w:spacing w:after="120" w:before="360" w:lineRule="auto"/>
      <w:contextualSpacing w:val="1"/>
    </w:pPr>
    <w:rPr>
      <w:b w:val="0"/>
      <w:sz w:val="32"/>
      <w:szCs w:val="32"/>
    </w:rPr>
  </w:style>
  <w:style w:type="paragraph" w:styleId="Heading3">
    <w:name w:val="heading 3"/>
    <w:basedOn w:val="Normal"/>
    <w:next w:val="Normal"/>
    <w:pPr>
      <w:keepNext w:val="1"/>
      <w:keepLines w:val="1"/>
      <w:spacing w:after="80" w:before="320" w:lineRule="auto"/>
      <w:contextualSpacing w:val="1"/>
    </w:pPr>
    <w:rPr>
      <w:b w:val="0"/>
      <w:color w:val="434343"/>
      <w:sz w:val="28"/>
      <w:szCs w:val="28"/>
    </w:rPr>
  </w:style>
  <w:style w:type="paragraph" w:styleId="Heading4">
    <w:name w:val="heading 4"/>
    <w:basedOn w:val="Normal"/>
    <w:next w:val="Normal"/>
    <w:pPr>
      <w:keepNext w:val="1"/>
      <w:keepLines w:val="1"/>
      <w:spacing w:after="80" w:before="280" w:lineRule="auto"/>
      <w:contextualSpacing w:val="1"/>
    </w:pPr>
    <w:rPr>
      <w:color w:val="666666"/>
      <w:sz w:val="24"/>
      <w:szCs w:val="24"/>
    </w:rPr>
  </w:style>
  <w:style w:type="paragraph" w:styleId="Heading5">
    <w:name w:val="heading 5"/>
    <w:basedOn w:val="Normal"/>
    <w:next w:val="Normal"/>
    <w:pPr>
      <w:keepNext w:val="1"/>
      <w:keepLines w:val="1"/>
      <w:spacing w:after="80" w:before="240" w:lineRule="auto"/>
      <w:contextualSpacing w:val="1"/>
    </w:pPr>
    <w:rPr>
      <w:color w:val="666666"/>
      <w:sz w:val="22"/>
      <w:szCs w:val="22"/>
    </w:rPr>
  </w:style>
  <w:style w:type="paragraph" w:styleId="Heading6">
    <w:name w:val="heading 6"/>
    <w:basedOn w:val="Normal"/>
    <w:next w:val="Normal"/>
    <w:pPr>
      <w:keepNext w:val="1"/>
      <w:keepLines w:val="1"/>
      <w:spacing w:after="80" w:before="240" w:lineRule="auto"/>
      <w:contextualSpacing w:val="1"/>
    </w:pPr>
    <w:rPr>
      <w:i w:val="1"/>
      <w:color w:val="666666"/>
      <w:sz w:val="22"/>
      <w:szCs w:val="22"/>
    </w:rPr>
  </w:style>
  <w:style w:type="paragraph" w:styleId="Title">
    <w:name w:val="Title"/>
    <w:basedOn w:val="Normal"/>
    <w:next w:val="Normal"/>
    <w:pPr>
      <w:keepNext w:val="1"/>
      <w:keepLines w:val="1"/>
      <w:spacing w:after="60" w:before="0" w:lineRule="auto"/>
      <w:contextualSpacing w:val="1"/>
    </w:pPr>
    <w:rPr>
      <w:sz w:val="52"/>
      <w:szCs w:val="52"/>
    </w:rPr>
  </w:style>
  <w:style w:type="paragraph" w:styleId="Subtitle">
    <w:name w:val="Subtitle"/>
    <w:basedOn w:val="Normal"/>
    <w:next w:val="Normal"/>
    <w:pPr>
      <w:keepNext w:val="1"/>
      <w:keepLines w:val="1"/>
      <w:spacing w:after="320" w:before="0" w:lineRule="auto"/>
      <w:contextualSpacing w:val="1"/>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yperlink" Target="http://bgfons.com/upload/wood%20_texture546.jpg" TargetMode="External"/><Relationship Id="rId10" Type="http://schemas.openxmlformats.org/officeDocument/2006/relationships/hyperlink" Target="http://bgfons.com/upload/wood_texture3848.jpg" TargetMode="External"/><Relationship Id="rId13" Type="http://schemas.openxmlformats.org/officeDocument/2006/relationships/hyperlink" Target="http://texturelib.com/Textures/grunge/leaking/grunge_leaking_0011_02_preview.jpg" TargetMode="External"/><Relationship Id="rId12" Type="http://schemas.openxmlformats.org/officeDocument/2006/relationships/hyperlink" Target="http://bgfons.com/upload/roof_tile_texture4132.jpg" TargetMode="External"/><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hyperlink" Target="http://www.photos-public-domain.com/2014/03/24/red-striped-fabric-texture/" TargetMode="External"/><Relationship Id="rId15" Type="http://schemas.openxmlformats.org/officeDocument/2006/relationships/hyperlink" Target="http://soundbible.com/tags-splash.html" TargetMode="External"/><Relationship Id="rId14" Type="http://schemas.openxmlformats.org/officeDocument/2006/relationships/hyperlink" Target="http://www.soundsnap.com/tags/splash" TargetMode="External"/><Relationship Id="rId5" Type="http://schemas.openxmlformats.org/officeDocument/2006/relationships/image" Target="media/image01.png"/><Relationship Id="rId6" Type="http://schemas.openxmlformats.org/officeDocument/2006/relationships/image" Target="media/image03.png"/><Relationship Id="rId7" Type="http://schemas.openxmlformats.org/officeDocument/2006/relationships/hyperlink" Target="https://www.assetstore.unity3d.com/en/#!/search/page=1/sortby=popularity/query=publisher:1894" TargetMode="External"/><Relationship Id="rId8" Type="http://schemas.openxmlformats.org/officeDocument/2006/relationships/hyperlink" Target="http://fantasystock.deviantart.com/art/Red-Silk-Fabric-Texture-3-76856694" TargetMode="External"/></Relationships>
</file>