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5500" w14:textId="5D8EFA1A" w:rsidR="003B6FC0" w:rsidRDefault="004211E6">
      <w:pPr>
        <w:jc w:val="center"/>
        <w:rPr>
          <w:sz w:val="36"/>
          <w:szCs w:val="36"/>
        </w:rPr>
      </w:pPr>
      <w:r>
        <w:rPr>
          <w:sz w:val="36"/>
          <w:szCs w:val="36"/>
        </w:rPr>
        <w:t>Anaconda Starter</w:t>
      </w:r>
    </w:p>
    <w:p w14:paraId="0072B90C" w14:textId="2AC22943" w:rsidR="003B6FC0" w:rsidRDefault="00000000">
      <w:pPr>
        <w:jc w:val="center"/>
        <w:rPr>
          <w:sz w:val="20"/>
          <w:szCs w:val="20"/>
        </w:rPr>
      </w:pPr>
      <w:r>
        <w:rPr>
          <w:sz w:val="20"/>
          <w:szCs w:val="20"/>
        </w:rPr>
        <w:t xml:space="preserve">Last Edited Sep </w:t>
      </w:r>
      <w:r w:rsidR="00E51816">
        <w:rPr>
          <w:sz w:val="20"/>
          <w:szCs w:val="20"/>
        </w:rPr>
        <w:t>18</w:t>
      </w:r>
      <w:r>
        <w:rPr>
          <w:sz w:val="20"/>
          <w:szCs w:val="20"/>
        </w:rPr>
        <w:t>, 2023</w:t>
      </w:r>
    </w:p>
    <w:p w14:paraId="4C319EE1" w14:textId="77777777" w:rsidR="003B6FC0" w:rsidRDefault="003B6FC0">
      <w:pPr>
        <w:jc w:val="center"/>
        <w:rPr>
          <w:sz w:val="20"/>
          <w:szCs w:val="20"/>
        </w:rPr>
      </w:pPr>
    </w:p>
    <w:p w14:paraId="4332E2A2" w14:textId="77777777" w:rsidR="003B6FC0" w:rsidRDefault="003B6FC0">
      <w:pPr>
        <w:jc w:val="center"/>
        <w:rPr>
          <w:sz w:val="20"/>
          <w:szCs w:val="20"/>
        </w:rPr>
      </w:pPr>
    </w:p>
    <w:p w14:paraId="122D3B38" w14:textId="77777777" w:rsidR="003B6FC0" w:rsidRDefault="00000000">
      <w:pPr>
        <w:rPr>
          <w:sz w:val="20"/>
          <w:szCs w:val="20"/>
        </w:rPr>
      </w:pPr>
      <w:r>
        <w:rPr>
          <w:b/>
          <w:sz w:val="28"/>
          <w:szCs w:val="28"/>
        </w:rPr>
        <w:t>Introduction</w:t>
      </w:r>
    </w:p>
    <w:p w14:paraId="6C458911" w14:textId="77777777" w:rsidR="003B6FC0" w:rsidRDefault="003B6FC0">
      <w:pPr>
        <w:rPr>
          <w:sz w:val="16"/>
          <w:szCs w:val="16"/>
        </w:rPr>
      </w:pPr>
    </w:p>
    <w:p w14:paraId="42A83415" w14:textId="45394C0F" w:rsidR="003B6FC0" w:rsidRDefault="004211E6">
      <w:pPr>
        <w:rPr>
          <w:sz w:val="24"/>
          <w:szCs w:val="24"/>
        </w:rPr>
      </w:pPr>
      <w:hyperlink r:id="rId8" w:history="1">
        <w:r w:rsidR="00000000" w:rsidRPr="004211E6">
          <w:rPr>
            <w:rStyle w:val="Hyperlink"/>
            <w:sz w:val="24"/>
            <w:szCs w:val="24"/>
          </w:rPr>
          <w:t>Anaconda</w:t>
        </w:r>
      </w:hyperlink>
      <w:r w:rsidR="00000000">
        <w:rPr>
          <w:sz w:val="24"/>
          <w:szCs w:val="24"/>
        </w:rPr>
        <w:t xml:space="preserve"> is an open</w:t>
      </w:r>
      <w:r>
        <w:rPr>
          <w:sz w:val="24"/>
          <w:szCs w:val="24"/>
        </w:rPr>
        <w:t>-</w:t>
      </w:r>
      <w:r w:rsidR="00000000">
        <w:rPr>
          <w:sz w:val="24"/>
          <w:szCs w:val="24"/>
        </w:rPr>
        <w:t>source distribution of Python (and R, another programming language)</w:t>
      </w:r>
      <w:r>
        <w:rPr>
          <w:sz w:val="24"/>
          <w:szCs w:val="24"/>
        </w:rPr>
        <w:t xml:space="preserve"> and a suite of useful packages</w:t>
      </w:r>
      <w:r w:rsidR="00000000">
        <w:rPr>
          <w:sz w:val="24"/>
          <w:szCs w:val="24"/>
        </w:rPr>
        <w:t xml:space="preserve">. It integrates a number of features that are </w:t>
      </w:r>
      <w:r>
        <w:rPr>
          <w:sz w:val="24"/>
          <w:szCs w:val="24"/>
        </w:rPr>
        <w:t>used in</w:t>
      </w:r>
      <w:r w:rsidR="00000000">
        <w:rPr>
          <w:sz w:val="24"/>
          <w:szCs w:val="24"/>
        </w:rPr>
        <w:t xml:space="preserve"> the </w:t>
      </w:r>
      <w:r>
        <w:rPr>
          <w:sz w:val="24"/>
          <w:szCs w:val="24"/>
        </w:rPr>
        <w:t>INMAS</w:t>
      </w:r>
      <w:r w:rsidR="00000000">
        <w:rPr>
          <w:sz w:val="24"/>
          <w:szCs w:val="24"/>
        </w:rPr>
        <w:t xml:space="preserve"> educational content, including a</w:t>
      </w:r>
      <w:r w:rsidR="0077529B">
        <w:rPr>
          <w:sz w:val="24"/>
          <w:szCs w:val="24"/>
        </w:rPr>
        <w:t xml:space="preserve">n interactive </w:t>
      </w:r>
      <w:r w:rsidR="00000000">
        <w:rPr>
          <w:sz w:val="24"/>
          <w:szCs w:val="24"/>
        </w:rPr>
        <w:t xml:space="preserve">user interface </w:t>
      </w:r>
      <w:r w:rsidR="0077529B">
        <w:rPr>
          <w:sz w:val="24"/>
          <w:szCs w:val="24"/>
        </w:rPr>
        <w:t>(</w:t>
      </w:r>
      <w:proofErr w:type="spellStart"/>
      <w:r w:rsidR="0077529B">
        <w:rPr>
          <w:sz w:val="24"/>
          <w:szCs w:val="24"/>
        </w:rPr>
        <w:t>jupyter</w:t>
      </w:r>
      <w:proofErr w:type="spellEnd"/>
      <w:r w:rsidR="0077529B">
        <w:rPr>
          <w:sz w:val="24"/>
          <w:szCs w:val="24"/>
        </w:rPr>
        <w:t xml:space="preserve">) </w:t>
      </w:r>
      <w:r w:rsidR="00000000">
        <w:rPr>
          <w:sz w:val="24"/>
          <w:szCs w:val="24"/>
        </w:rPr>
        <w:t>for running notebooks and installing Python packages.</w:t>
      </w:r>
    </w:p>
    <w:p w14:paraId="49E2DA7A" w14:textId="77777777" w:rsidR="003B6FC0" w:rsidRDefault="003B6FC0">
      <w:pPr>
        <w:rPr>
          <w:sz w:val="24"/>
          <w:szCs w:val="24"/>
        </w:rPr>
      </w:pPr>
    </w:p>
    <w:p w14:paraId="1EE453C9" w14:textId="3F8371E8" w:rsidR="003B6FC0" w:rsidRDefault="00000000">
      <w:pPr>
        <w:rPr>
          <w:sz w:val="24"/>
          <w:szCs w:val="24"/>
        </w:rPr>
      </w:pPr>
      <w:r>
        <w:rPr>
          <w:sz w:val="24"/>
          <w:szCs w:val="24"/>
        </w:rPr>
        <w:t xml:space="preserve">In this brief tutorial we will </w:t>
      </w:r>
      <w:r w:rsidR="006E5B88">
        <w:rPr>
          <w:sz w:val="24"/>
          <w:szCs w:val="24"/>
        </w:rPr>
        <w:t>show</w:t>
      </w:r>
      <w:r>
        <w:rPr>
          <w:sz w:val="24"/>
          <w:szCs w:val="24"/>
        </w:rPr>
        <w:t xml:space="preserve"> how to install Anaconda</w:t>
      </w:r>
      <w:r w:rsidR="004D2C45">
        <w:rPr>
          <w:sz w:val="24"/>
          <w:szCs w:val="24"/>
        </w:rPr>
        <w:t xml:space="preserve">, </w:t>
      </w:r>
      <w:r w:rsidR="004211E6">
        <w:rPr>
          <w:sz w:val="24"/>
          <w:szCs w:val="24"/>
        </w:rPr>
        <w:t>how to verify a proper installation</w:t>
      </w:r>
      <w:r w:rsidR="004D2C45">
        <w:rPr>
          <w:sz w:val="24"/>
          <w:szCs w:val="24"/>
        </w:rPr>
        <w:t xml:space="preserve">, and how to run the first </w:t>
      </w:r>
      <w:proofErr w:type="spellStart"/>
      <w:r w:rsidR="004D2C45">
        <w:rPr>
          <w:sz w:val="24"/>
          <w:szCs w:val="24"/>
        </w:rPr>
        <w:t>jupyter</w:t>
      </w:r>
      <w:proofErr w:type="spellEnd"/>
      <w:r w:rsidR="004D2C45">
        <w:rPr>
          <w:sz w:val="24"/>
          <w:szCs w:val="24"/>
        </w:rPr>
        <w:t xml:space="preserve"> notebook required for Workshop 1.</w:t>
      </w:r>
    </w:p>
    <w:p w14:paraId="386F1B37" w14:textId="77777777" w:rsidR="003B6FC0" w:rsidRDefault="003B6FC0">
      <w:pPr>
        <w:rPr>
          <w:sz w:val="24"/>
          <w:szCs w:val="24"/>
        </w:rPr>
      </w:pPr>
    </w:p>
    <w:p w14:paraId="1973D49D" w14:textId="4227AA20" w:rsidR="003B6FC0" w:rsidRDefault="00000000">
      <w:pPr>
        <w:rPr>
          <w:i/>
          <w:sz w:val="24"/>
          <w:szCs w:val="24"/>
        </w:rPr>
      </w:pPr>
      <w:r>
        <w:rPr>
          <w:i/>
          <w:sz w:val="24"/>
          <w:szCs w:val="24"/>
        </w:rPr>
        <w:t xml:space="preserve">Note: If you already have a preferred Python setup that allows you to run a </w:t>
      </w:r>
      <w:proofErr w:type="spellStart"/>
      <w:r>
        <w:rPr>
          <w:i/>
          <w:sz w:val="24"/>
          <w:szCs w:val="24"/>
        </w:rPr>
        <w:t>jupyter</w:t>
      </w:r>
      <w:proofErr w:type="spellEnd"/>
      <w:r>
        <w:rPr>
          <w:i/>
          <w:sz w:val="24"/>
          <w:szCs w:val="24"/>
        </w:rPr>
        <w:t xml:space="preserve"> notebook, </w:t>
      </w:r>
      <w:r w:rsidR="004211E6">
        <w:rPr>
          <w:i/>
          <w:sz w:val="24"/>
          <w:szCs w:val="24"/>
        </w:rPr>
        <w:t>we recommend that you use the latest version of Anaconda as many packages might have evolved since the version you have</w:t>
      </w:r>
      <w:r w:rsidR="004D2C45">
        <w:rPr>
          <w:i/>
          <w:sz w:val="24"/>
          <w:szCs w:val="24"/>
        </w:rPr>
        <w:t xml:space="preserve"> and not be compatible with the notebooks we developed</w:t>
      </w:r>
      <w:r w:rsidR="004211E6">
        <w:rPr>
          <w:i/>
          <w:sz w:val="24"/>
          <w:szCs w:val="24"/>
        </w:rPr>
        <w:t>.</w:t>
      </w:r>
    </w:p>
    <w:p w14:paraId="0BB05764" w14:textId="77777777" w:rsidR="003B6FC0" w:rsidRDefault="003B6FC0">
      <w:pPr>
        <w:rPr>
          <w:i/>
          <w:sz w:val="24"/>
          <w:szCs w:val="24"/>
        </w:rPr>
      </w:pPr>
    </w:p>
    <w:p w14:paraId="4216CD38" w14:textId="77777777" w:rsidR="003B6FC0" w:rsidRPr="004D2C45" w:rsidRDefault="00000000">
      <w:pPr>
        <w:rPr>
          <w:b/>
          <w:bCs/>
          <w:sz w:val="28"/>
          <w:szCs w:val="28"/>
        </w:rPr>
      </w:pPr>
      <w:r w:rsidRPr="004D2C45">
        <w:rPr>
          <w:b/>
          <w:bCs/>
          <w:i/>
          <w:sz w:val="28"/>
          <w:szCs w:val="28"/>
        </w:rPr>
        <w:t>Installation</w:t>
      </w:r>
    </w:p>
    <w:p w14:paraId="7C060E49" w14:textId="0390FF84" w:rsidR="00AE3A00" w:rsidRDefault="00AE3A00">
      <w:pPr>
        <w:rPr>
          <w:sz w:val="24"/>
          <w:szCs w:val="24"/>
        </w:rPr>
      </w:pPr>
      <w:r w:rsidRPr="00023D71">
        <w:rPr>
          <w:sz w:val="24"/>
          <w:szCs w:val="24"/>
        </w:rPr>
        <w:drawing>
          <wp:anchor distT="0" distB="0" distL="114300" distR="114300" simplePos="0" relativeHeight="251658240" behindDoc="0" locked="0" layoutInCell="1" allowOverlap="1" wp14:anchorId="2ED68D73" wp14:editId="0E499706">
            <wp:simplePos x="0" y="0"/>
            <wp:positionH relativeFrom="column">
              <wp:posOffset>4274847</wp:posOffset>
            </wp:positionH>
            <wp:positionV relativeFrom="paragraph">
              <wp:posOffset>249339</wp:posOffset>
            </wp:positionV>
            <wp:extent cx="1508760" cy="1123315"/>
            <wp:effectExtent l="0" t="0" r="0" b="635"/>
            <wp:wrapSquare wrapText="bothSides"/>
            <wp:docPr id="1243218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8265"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8760" cy="1123315"/>
                    </a:xfrm>
                    <a:prstGeom prst="rect">
                      <a:avLst/>
                    </a:prstGeom>
                  </pic:spPr>
                </pic:pic>
              </a:graphicData>
            </a:graphic>
          </wp:anchor>
        </w:drawing>
      </w:r>
      <w:r w:rsidR="00000000">
        <w:rPr>
          <w:sz w:val="24"/>
          <w:szCs w:val="24"/>
        </w:rPr>
        <w:t xml:space="preserve">Installation of Anaconda is relatively straightforward, just go to this </w:t>
      </w:r>
      <w:hyperlink r:id="rId10" w:history="1">
        <w:r w:rsidR="00000000" w:rsidRPr="00023D71">
          <w:rPr>
            <w:rStyle w:val="Hyperlink"/>
            <w:sz w:val="24"/>
            <w:szCs w:val="24"/>
          </w:rPr>
          <w:t>link</w:t>
        </w:r>
      </w:hyperlink>
      <w:r w:rsidR="00000000">
        <w:rPr>
          <w:sz w:val="24"/>
          <w:szCs w:val="24"/>
        </w:rPr>
        <w:t xml:space="preserve">, and </w:t>
      </w:r>
      <w:r w:rsidR="00023D71">
        <w:rPr>
          <w:sz w:val="24"/>
          <w:szCs w:val="24"/>
        </w:rPr>
        <w:t xml:space="preserve">click the download icon </w:t>
      </w:r>
      <w:r w:rsidRPr="00AE3A00">
        <w:rPr>
          <w:sz w:val="24"/>
          <w:szCs w:val="24"/>
        </w:rPr>
        <w:drawing>
          <wp:inline distT="0" distB="0" distL="0" distR="0" wp14:anchorId="5E7B299E" wp14:editId="60D35BB9">
            <wp:extent cx="651754" cy="260702"/>
            <wp:effectExtent l="0" t="0" r="0" b="6350"/>
            <wp:docPr id="2038785032" name="Picture 1" descr="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85032" name="Picture 1" descr="A green and black sign&#10;&#10;Description automatically generated"/>
                    <pic:cNvPicPr/>
                  </pic:nvPicPr>
                  <pic:blipFill>
                    <a:blip r:embed="rId11"/>
                    <a:stretch>
                      <a:fillRect/>
                    </a:stretch>
                  </pic:blipFill>
                  <pic:spPr>
                    <a:xfrm>
                      <a:off x="0" y="0"/>
                      <a:ext cx="670059" cy="268024"/>
                    </a:xfrm>
                    <a:prstGeom prst="rect">
                      <a:avLst/>
                    </a:prstGeom>
                  </pic:spPr>
                </pic:pic>
              </a:graphicData>
            </a:graphic>
          </wp:inline>
        </w:drawing>
      </w:r>
      <w:r>
        <w:rPr>
          <w:sz w:val="24"/>
          <w:szCs w:val="24"/>
        </w:rPr>
        <w:t xml:space="preserve"> </w:t>
      </w:r>
      <w:r w:rsidR="00023D71">
        <w:rPr>
          <w:sz w:val="24"/>
          <w:szCs w:val="24"/>
        </w:rPr>
        <w:t xml:space="preserve">which should automatically detect your operating system. Else, you could </w:t>
      </w:r>
      <w:r w:rsidR="00000000">
        <w:rPr>
          <w:sz w:val="24"/>
          <w:szCs w:val="24"/>
        </w:rPr>
        <w:t xml:space="preserve">look for the </w:t>
      </w:r>
      <w:r w:rsidRPr="006E5B88">
        <w:rPr>
          <w:i/>
          <w:iCs/>
          <w:sz w:val="24"/>
          <w:szCs w:val="24"/>
        </w:rPr>
        <w:t xml:space="preserve">Anaconda installers </w:t>
      </w:r>
      <w:r w:rsidR="00000000">
        <w:rPr>
          <w:sz w:val="24"/>
          <w:szCs w:val="24"/>
        </w:rPr>
        <w:t>box</w:t>
      </w:r>
      <w:r w:rsidR="00023D71">
        <w:rPr>
          <w:sz w:val="24"/>
          <w:szCs w:val="24"/>
        </w:rPr>
        <w:t xml:space="preserve"> at the bottom of the web page</w:t>
      </w:r>
      <w:r>
        <w:rPr>
          <w:sz w:val="24"/>
          <w:szCs w:val="24"/>
        </w:rPr>
        <w:t xml:space="preserve">. </w:t>
      </w:r>
      <w:r w:rsidR="0077529B">
        <w:rPr>
          <w:sz w:val="24"/>
          <w:szCs w:val="24"/>
        </w:rPr>
        <w:t>At the time of this writing, the l</w:t>
      </w:r>
      <w:r>
        <w:rPr>
          <w:sz w:val="24"/>
          <w:szCs w:val="24"/>
        </w:rPr>
        <w:t xml:space="preserve">atest version is Anaconda </w:t>
      </w:r>
      <w:r w:rsidR="00683165">
        <w:rPr>
          <w:sz w:val="24"/>
          <w:szCs w:val="24"/>
        </w:rPr>
        <w:t xml:space="preserve">23.7.4 or </w:t>
      </w:r>
      <w:r>
        <w:rPr>
          <w:sz w:val="24"/>
          <w:szCs w:val="24"/>
        </w:rPr>
        <w:t>2023.07.2 using Python 3.11.</w:t>
      </w:r>
    </w:p>
    <w:p w14:paraId="4969D1C9" w14:textId="77777777" w:rsidR="00AE3A00" w:rsidRDefault="00AE3A00">
      <w:pPr>
        <w:rPr>
          <w:sz w:val="24"/>
          <w:szCs w:val="24"/>
        </w:rPr>
      </w:pPr>
    </w:p>
    <w:p w14:paraId="0B29D3E5" w14:textId="77777777" w:rsidR="00683165" w:rsidRDefault="00683165">
      <w:pPr>
        <w:rPr>
          <w:sz w:val="24"/>
          <w:szCs w:val="24"/>
        </w:rPr>
      </w:pPr>
    </w:p>
    <w:p w14:paraId="4BD0EEB7" w14:textId="77777777" w:rsidR="00683165" w:rsidRDefault="00683165">
      <w:pPr>
        <w:rPr>
          <w:sz w:val="24"/>
          <w:szCs w:val="24"/>
        </w:rPr>
      </w:pPr>
    </w:p>
    <w:p w14:paraId="7983D067" w14:textId="252E40E4" w:rsidR="00AE3A00" w:rsidRDefault="00AE3A00" w:rsidP="00AE3A00">
      <w:pPr>
        <w:rPr>
          <w:sz w:val="24"/>
          <w:szCs w:val="24"/>
        </w:rPr>
      </w:pPr>
      <w:r>
        <w:rPr>
          <w:i/>
          <w:iCs/>
          <w:sz w:val="24"/>
          <w:szCs w:val="24"/>
        </w:rPr>
        <w:t>Upgrade</w:t>
      </w:r>
    </w:p>
    <w:p w14:paraId="65E34252" w14:textId="67E69E59" w:rsidR="007C159F" w:rsidRDefault="00AE3A00" w:rsidP="009B51E1">
      <w:pPr>
        <w:rPr>
          <w:sz w:val="24"/>
          <w:szCs w:val="24"/>
        </w:rPr>
      </w:pPr>
      <w:r>
        <w:rPr>
          <w:sz w:val="24"/>
          <w:szCs w:val="24"/>
        </w:rPr>
        <w:t xml:space="preserve">If you already have a version of Anaconda installed, it is recommended that you upgrade it to the latest version. </w:t>
      </w:r>
      <w:r w:rsidR="009B51E1">
        <w:rPr>
          <w:sz w:val="24"/>
          <w:szCs w:val="24"/>
        </w:rPr>
        <w:t xml:space="preserve">The </w:t>
      </w:r>
      <w:r w:rsidR="009B51E1">
        <w:rPr>
          <w:sz w:val="24"/>
          <w:szCs w:val="24"/>
        </w:rPr>
        <w:t xml:space="preserve">simplest way to update is </w:t>
      </w:r>
      <w:r w:rsidR="007C159F">
        <w:rPr>
          <w:sz w:val="24"/>
          <w:szCs w:val="24"/>
        </w:rPr>
        <w:t>to uninstall your current version of Anaconda and start with a fresh install as described above</w:t>
      </w:r>
      <w:r w:rsidR="007C159F">
        <w:rPr>
          <w:sz w:val="24"/>
          <w:szCs w:val="24"/>
        </w:rPr>
        <w:t xml:space="preserve">, as updating using </w:t>
      </w:r>
      <w:proofErr w:type="spellStart"/>
      <w:r w:rsidR="007C159F">
        <w:rPr>
          <w:sz w:val="24"/>
          <w:szCs w:val="24"/>
        </w:rPr>
        <w:t>conda</w:t>
      </w:r>
      <w:proofErr w:type="spellEnd"/>
      <w:r w:rsidR="007C159F">
        <w:rPr>
          <w:sz w:val="24"/>
          <w:szCs w:val="24"/>
        </w:rPr>
        <w:t xml:space="preserve"> will not update your version of Python but rather </w:t>
      </w:r>
      <w:r w:rsidR="007E3653">
        <w:rPr>
          <w:sz w:val="24"/>
          <w:szCs w:val="24"/>
        </w:rPr>
        <w:t xml:space="preserve">will </w:t>
      </w:r>
      <w:r w:rsidR="007C159F">
        <w:rPr>
          <w:sz w:val="24"/>
          <w:szCs w:val="24"/>
        </w:rPr>
        <w:t>require the creation of a whole new environment based on the newer Python version.</w:t>
      </w:r>
    </w:p>
    <w:p w14:paraId="4F7B1DB6" w14:textId="4A7A0548" w:rsidR="009B51E1" w:rsidRPr="009B51E1" w:rsidRDefault="009B51E1" w:rsidP="009B51E1">
      <w:pPr>
        <w:rPr>
          <w:sz w:val="24"/>
          <w:szCs w:val="24"/>
        </w:rPr>
      </w:pPr>
    </w:p>
    <w:p w14:paraId="3E064CE6" w14:textId="7B7F48FD" w:rsidR="00683165" w:rsidRDefault="007C159F">
      <w:pPr>
        <w:rPr>
          <w:sz w:val="24"/>
          <w:szCs w:val="24"/>
        </w:rPr>
      </w:pPr>
      <w:r>
        <w:rPr>
          <w:sz w:val="24"/>
          <w:szCs w:val="24"/>
        </w:rPr>
        <w:t>Checking the version</w:t>
      </w:r>
      <w:r w:rsidR="00683165">
        <w:rPr>
          <w:sz w:val="24"/>
          <w:szCs w:val="24"/>
        </w:rPr>
        <w:t xml:space="preserve"> of Anaconda </w:t>
      </w:r>
      <w:r>
        <w:rPr>
          <w:sz w:val="24"/>
          <w:szCs w:val="24"/>
        </w:rPr>
        <w:t xml:space="preserve">and Python </w:t>
      </w:r>
      <w:r w:rsidR="00683165">
        <w:rPr>
          <w:sz w:val="24"/>
          <w:szCs w:val="24"/>
        </w:rPr>
        <w:t xml:space="preserve">is </w:t>
      </w:r>
      <w:r w:rsidR="00AE3A00">
        <w:rPr>
          <w:sz w:val="24"/>
          <w:szCs w:val="24"/>
        </w:rPr>
        <w:t>relatively simple. Open a terminal window (</w:t>
      </w:r>
      <w:r w:rsidR="00F714F5">
        <w:rPr>
          <w:sz w:val="24"/>
          <w:szCs w:val="24"/>
        </w:rPr>
        <w:t xml:space="preserve">anaconda </w:t>
      </w:r>
      <w:r w:rsidR="00AE3A00">
        <w:rPr>
          <w:sz w:val="24"/>
          <w:szCs w:val="24"/>
        </w:rPr>
        <w:t xml:space="preserve">on Windows, Terminal on </w:t>
      </w:r>
      <w:proofErr w:type="gramStart"/>
      <w:r w:rsidR="00AE3A00">
        <w:rPr>
          <w:sz w:val="24"/>
          <w:szCs w:val="24"/>
        </w:rPr>
        <w:t>Mac</w:t>
      </w:r>
      <w:proofErr w:type="gramEnd"/>
      <w:r w:rsidR="00683165">
        <w:rPr>
          <w:sz w:val="24"/>
          <w:szCs w:val="24"/>
        </w:rPr>
        <w:t xml:space="preserve"> and Linux</w:t>
      </w:r>
      <w:r w:rsidR="00257400">
        <w:rPr>
          <w:sz w:val="24"/>
          <w:szCs w:val="24"/>
        </w:rPr>
        <w:t xml:space="preserve"> – more details below</w:t>
      </w:r>
      <w:r w:rsidR="00AE3A00">
        <w:rPr>
          <w:sz w:val="24"/>
          <w:szCs w:val="24"/>
        </w:rPr>
        <w:t xml:space="preserve">) </w:t>
      </w:r>
      <w:r w:rsidR="00683165">
        <w:rPr>
          <w:sz w:val="24"/>
          <w:szCs w:val="24"/>
        </w:rPr>
        <w:t>and just type:</w:t>
      </w:r>
    </w:p>
    <w:p w14:paraId="0848754D" w14:textId="53029AF9" w:rsidR="00AE3A00" w:rsidRDefault="00F714F5">
      <w:pPr>
        <w:rPr>
          <w:rFonts w:ascii="Source Code Pro Semibold" w:hAnsi="Source Code Pro Semibold"/>
          <w:sz w:val="24"/>
          <w:szCs w:val="24"/>
        </w:rPr>
      </w:pPr>
      <w:r w:rsidRPr="00F714F5">
        <w:rPr>
          <w:sz w:val="24"/>
          <w:szCs w:val="24"/>
        </w:rPr>
        <w:lastRenderedPageBreak/>
        <w:drawing>
          <wp:anchor distT="0" distB="0" distL="114300" distR="114300" simplePos="0" relativeHeight="251659264" behindDoc="0" locked="0" layoutInCell="1" allowOverlap="1" wp14:anchorId="740F48CD" wp14:editId="7BBAF8F0">
            <wp:simplePos x="0" y="0"/>
            <wp:positionH relativeFrom="column">
              <wp:posOffset>2952115</wp:posOffset>
            </wp:positionH>
            <wp:positionV relativeFrom="paragraph">
              <wp:posOffset>153035</wp:posOffset>
            </wp:positionV>
            <wp:extent cx="2830830" cy="1575435"/>
            <wp:effectExtent l="0" t="0" r="7620" b="5715"/>
            <wp:wrapSquare wrapText="bothSides"/>
            <wp:docPr id="204655058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50584" name="Picture 1" descr="A computer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30830" cy="1575435"/>
                    </a:xfrm>
                    <a:prstGeom prst="rect">
                      <a:avLst/>
                    </a:prstGeom>
                  </pic:spPr>
                </pic:pic>
              </a:graphicData>
            </a:graphic>
          </wp:anchor>
        </w:drawing>
      </w:r>
      <w:proofErr w:type="spellStart"/>
      <w:r w:rsidR="00683165" w:rsidRPr="00683165">
        <w:rPr>
          <w:rFonts w:ascii="Source Code Pro Semibold" w:hAnsi="Source Code Pro Semibold"/>
          <w:sz w:val="24"/>
          <w:szCs w:val="24"/>
        </w:rPr>
        <w:t>conda</w:t>
      </w:r>
      <w:proofErr w:type="spellEnd"/>
      <w:r w:rsidR="00683165" w:rsidRPr="00683165">
        <w:rPr>
          <w:rFonts w:ascii="Source Code Pro Semibold" w:hAnsi="Source Code Pro Semibold"/>
          <w:sz w:val="24"/>
          <w:szCs w:val="24"/>
        </w:rPr>
        <w:t xml:space="preserve"> </w:t>
      </w:r>
      <w:r w:rsidR="007C159F">
        <w:rPr>
          <w:rFonts w:ascii="Source Code Pro Semibold" w:hAnsi="Source Code Pro Semibold"/>
          <w:sz w:val="24"/>
          <w:szCs w:val="24"/>
        </w:rPr>
        <w:t>info</w:t>
      </w:r>
    </w:p>
    <w:p w14:paraId="11818591" w14:textId="4E6CDDFF" w:rsidR="009B51E1" w:rsidRDefault="009B51E1">
      <w:pPr>
        <w:rPr>
          <w:rFonts w:ascii="Source Code Pro Semibold" w:hAnsi="Source Code Pro Semibold"/>
          <w:sz w:val="24"/>
          <w:szCs w:val="24"/>
        </w:rPr>
      </w:pPr>
    </w:p>
    <w:p w14:paraId="02D7F9FA" w14:textId="617EA812" w:rsidR="00F714F5" w:rsidRDefault="00F714F5">
      <w:pPr>
        <w:rPr>
          <w:sz w:val="24"/>
          <w:szCs w:val="24"/>
        </w:rPr>
      </w:pPr>
      <w:r>
        <w:rPr>
          <w:sz w:val="24"/>
          <w:szCs w:val="24"/>
        </w:rPr>
        <w:t xml:space="preserve">You should then get something like this: </w:t>
      </w:r>
    </w:p>
    <w:p w14:paraId="63A47BE7" w14:textId="77777777" w:rsidR="00F714F5" w:rsidRDefault="00F714F5">
      <w:pPr>
        <w:rPr>
          <w:sz w:val="24"/>
          <w:szCs w:val="24"/>
        </w:rPr>
      </w:pPr>
    </w:p>
    <w:p w14:paraId="7D83A4FC" w14:textId="498A5ACB" w:rsidR="007C159F" w:rsidRPr="007C159F" w:rsidRDefault="007C159F">
      <w:pPr>
        <w:rPr>
          <w:sz w:val="24"/>
          <w:szCs w:val="24"/>
        </w:rPr>
      </w:pPr>
      <w:r>
        <w:rPr>
          <w:sz w:val="24"/>
          <w:szCs w:val="24"/>
        </w:rPr>
        <w:t>Make sure that the versions of both Python and Anaconda match the version described above</w:t>
      </w:r>
      <w:r w:rsidR="0077529B">
        <w:rPr>
          <w:sz w:val="24"/>
          <w:szCs w:val="24"/>
        </w:rPr>
        <w:t xml:space="preserve"> and in this window</w:t>
      </w:r>
      <w:r>
        <w:rPr>
          <w:sz w:val="24"/>
          <w:szCs w:val="24"/>
        </w:rPr>
        <w:t>.</w:t>
      </w:r>
    </w:p>
    <w:p w14:paraId="58613AE0" w14:textId="77777777" w:rsidR="00AE3A00" w:rsidRDefault="00AE3A00">
      <w:pPr>
        <w:rPr>
          <w:sz w:val="24"/>
          <w:szCs w:val="24"/>
        </w:rPr>
      </w:pPr>
    </w:p>
    <w:p w14:paraId="749315FB" w14:textId="77777777" w:rsidR="00F714F5" w:rsidRDefault="00F714F5">
      <w:pPr>
        <w:rPr>
          <w:sz w:val="24"/>
          <w:szCs w:val="24"/>
        </w:rPr>
      </w:pPr>
    </w:p>
    <w:p w14:paraId="47E617DA" w14:textId="77777777" w:rsidR="00F714F5" w:rsidRDefault="00F714F5">
      <w:pPr>
        <w:rPr>
          <w:sz w:val="24"/>
          <w:szCs w:val="24"/>
        </w:rPr>
      </w:pPr>
    </w:p>
    <w:p w14:paraId="0CA2B59C" w14:textId="77777777" w:rsidR="003B6FC0" w:rsidRPr="004D2C45" w:rsidRDefault="00000000">
      <w:pPr>
        <w:rPr>
          <w:b/>
          <w:bCs/>
          <w:sz w:val="28"/>
          <w:szCs w:val="28"/>
        </w:rPr>
      </w:pPr>
      <w:r w:rsidRPr="004D2C45">
        <w:rPr>
          <w:b/>
          <w:bCs/>
          <w:i/>
          <w:sz w:val="28"/>
          <w:szCs w:val="28"/>
        </w:rPr>
        <w:t>Opening the Navigator</w:t>
      </w:r>
    </w:p>
    <w:p w14:paraId="6958BB09" w14:textId="3B3257BD" w:rsidR="003B6FC0" w:rsidRDefault="00000000">
      <w:pPr>
        <w:rPr>
          <w:sz w:val="24"/>
          <w:szCs w:val="24"/>
        </w:rPr>
      </w:pPr>
      <w:r>
        <w:rPr>
          <w:sz w:val="24"/>
          <w:szCs w:val="24"/>
        </w:rPr>
        <w:t xml:space="preserve">Following a successful </w:t>
      </w:r>
      <w:r w:rsidR="007C159F">
        <w:rPr>
          <w:sz w:val="24"/>
          <w:szCs w:val="24"/>
        </w:rPr>
        <w:t>installation,</w:t>
      </w:r>
      <w:r>
        <w:rPr>
          <w:sz w:val="24"/>
          <w:szCs w:val="24"/>
        </w:rPr>
        <w:t xml:space="preserve"> you should be able to open the Anaconda navigator.</w:t>
      </w:r>
    </w:p>
    <w:p w14:paraId="0C0C27BB" w14:textId="0DDADA91" w:rsidR="003B6FC0" w:rsidRDefault="003B6FC0">
      <w:pPr>
        <w:rPr>
          <w:sz w:val="24"/>
          <w:szCs w:val="24"/>
        </w:rPr>
      </w:pPr>
    </w:p>
    <w:p w14:paraId="495CF425" w14:textId="77777777" w:rsidR="003B6FC0" w:rsidRPr="004D2C45" w:rsidRDefault="00000000">
      <w:pPr>
        <w:rPr>
          <w:i/>
          <w:iCs/>
          <w:sz w:val="24"/>
          <w:szCs w:val="24"/>
        </w:rPr>
      </w:pPr>
      <w:r w:rsidRPr="004D2C45">
        <w:rPr>
          <w:i/>
          <w:iCs/>
          <w:sz w:val="24"/>
          <w:szCs w:val="24"/>
        </w:rPr>
        <w:t>Windows Machine</w:t>
      </w:r>
    </w:p>
    <w:p w14:paraId="0E0F06A9" w14:textId="3C74D770" w:rsidR="003B6FC0" w:rsidRDefault="007E3653">
      <w:pPr>
        <w:rPr>
          <w:sz w:val="24"/>
          <w:szCs w:val="24"/>
        </w:rPr>
      </w:pPr>
      <w:r>
        <w:rPr>
          <w:noProof/>
          <w:sz w:val="24"/>
          <w:szCs w:val="24"/>
        </w:rPr>
        <w:drawing>
          <wp:anchor distT="0" distB="0" distL="114300" distR="114300" simplePos="0" relativeHeight="251660288" behindDoc="0" locked="0" layoutInCell="1" allowOverlap="1" wp14:anchorId="693B907D" wp14:editId="3BC2DFF9">
            <wp:simplePos x="0" y="0"/>
            <wp:positionH relativeFrom="column">
              <wp:posOffset>5144594</wp:posOffset>
            </wp:positionH>
            <wp:positionV relativeFrom="paragraph">
              <wp:posOffset>5080</wp:posOffset>
            </wp:positionV>
            <wp:extent cx="767080" cy="61277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767080" cy="612775"/>
                    </a:xfrm>
                    <a:prstGeom prst="rect">
                      <a:avLst/>
                    </a:prstGeom>
                    <a:ln/>
                  </pic:spPr>
                </pic:pic>
              </a:graphicData>
            </a:graphic>
          </wp:anchor>
        </w:drawing>
      </w:r>
      <w:r w:rsidR="00000000">
        <w:rPr>
          <w:sz w:val="24"/>
          <w:szCs w:val="24"/>
        </w:rPr>
        <w:t xml:space="preserve">Click on the Windows Icon and search through the applications installed on your computer and open via the Anaconda Icon, </w:t>
      </w:r>
      <w:r>
        <w:rPr>
          <w:sz w:val="24"/>
          <w:szCs w:val="24"/>
        </w:rPr>
        <w:t xml:space="preserve">which </w:t>
      </w:r>
      <w:r w:rsidR="00000000">
        <w:rPr>
          <w:sz w:val="24"/>
          <w:szCs w:val="24"/>
        </w:rPr>
        <w:t>should look like th</w:t>
      </w:r>
      <w:r>
        <w:rPr>
          <w:sz w:val="24"/>
          <w:szCs w:val="24"/>
        </w:rPr>
        <w:t>e icon on the right.</w:t>
      </w:r>
    </w:p>
    <w:p w14:paraId="1EE03413" w14:textId="77777777" w:rsidR="007E3653" w:rsidRDefault="007E3653">
      <w:pPr>
        <w:rPr>
          <w:sz w:val="24"/>
          <w:szCs w:val="24"/>
          <w:u w:val="single"/>
        </w:rPr>
      </w:pPr>
    </w:p>
    <w:p w14:paraId="3A94843C" w14:textId="5A4EDF7A" w:rsidR="003B6FC0" w:rsidRPr="004D2C45" w:rsidRDefault="00000000">
      <w:pPr>
        <w:rPr>
          <w:i/>
          <w:iCs/>
          <w:sz w:val="24"/>
          <w:szCs w:val="24"/>
        </w:rPr>
      </w:pPr>
      <w:r w:rsidRPr="004D2C45">
        <w:rPr>
          <w:i/>
          <w:iCs/>
          <w:sz w:val="24"/>
          <w:szCs w:val="24"/>
        </w:rPr>
        <w:t>MacOS</w:t>
      </w:r>
    </w:p>
    <w:p w14:paraId="6EA1B30F" w14:textId="77777777" w:rsidR="003B6FC0" w:rsidRDefault="00000000">
      <w:pPr>
        <w:rPr>
          <w:sz w:val="24"/>
          <w:szCs w:val="24"/>
        </w:rPr>
      </w:pPr>
      <w:r>
        <w:rPr>
          <w:sz w:val="24"/>
          <w:szCs w:val="24"/>
        </w:rPr>
        <w:t>Open your Finder and go to the “Applications” Folder, look for “Anaconda-Navigator”, with the same icon you see above.</w:t>
      </w:r>
    </w:p>
    <w:p w14:paraId="4C5F284E" w14:textId="77777777" w:rsidR="003B6FC0" w:rsidRDefault="003B6FC0">
      <w:pPr>
        <w:rPr>
          <w:sz w:val="24"/>
          <w:szCs w:val="24"/>
        </w:rPr>
      </w:pPr>
    </w:p>
    <w:p w14:paraId="799A1ADD" w14:textId="77777777" w:rsidR="003B6FC0" w:rsidRPr="004D2C45" w:rsidRDefault="00000000">
      <w:pPr>
        <w:rPr>
          <w:i/>
          <w:iCs/>
          <w:sz w:val="24"/>
          <w:szCs w:val="24"/>
        </w:rPr>
      </w:pPr>
      <w:r w:rsidRPr="004D2C45">
        <w:rPr>
          <w:i/>
          <w:iCs/>
          <w:sz w:val="24"/>
          <w:szCs w:val="24"/>
        </w:rPr>
        <w:t>Linux</w:t>
      </w:r>
    </w:p>
    <w:p w14:paraId="28058B05" w14:textId="77777777" w:rsidR="003B6FC0" w:rsidRDefault="00000000">
      <w:pPr>
        <w:rPr>
          <w:sz w:val="24"/>
          <w:szCs w:val="24"/>
        </w:rPr>
      </w:pPr>
      <w:r>
        <w:rPr>
          <w:sz w:val="24"/>
          <w:szCs w:val="24"/>
        </w:rPr>
        <w:t xml:space="preserve">Open a terminal window and type </w:t>
      </w:r>
      <w:r>
        <w:rPr>
          <w:rFonts w:ascii="Courier New" w:eastAsia="Courier New" w:hAnsi="Courier New" w:cs="Courier New"/>
          <w:sz w:val="24"/>
          <w:szCs w:val="24"/>
        </w:rPr>
        <w:t>anaconda-navigator</w:t>
      </w:r>
      <w:r>
        <w:rPr>
          <w:sz w:val="24"/>
          <w:szCs w:val="24"/>
        </w:rPr>
        <w:t>.</w:t>
      </w:r>
    </w:p>
    <w:p w14:paraId="77B306AB" w14:textId="2BE69131" w:rsidR="003B6FC0" w:rsidRDefault="003B6FC0">
      <w:pPr>
        <w:rPr>
          <w:sz w:val="24"/>
          <w:szCs w:val="24"/>
        </w:rPr>
      </w:pPr>
    </w:p>
    <w:p w14:paraId="2A13D5BE" w14:textId="7F72AAC9" w:rsidR="003B6FC0" w:rsidRDefault="00000000">
      <w:pPr>
        <w:rPr>
          <w:sz w:val="24"/>
          <w:szCs w:val="24"/>
        </w:rPr>
      </w:pPr>
      <w:r>
        <w:rPr>
          <w:sz w:val="24"/>
          <w:szCs w:val="24"/>
        </w:rPr>
        <w:t>Upon successfully opening the navigator you should see something resembling the following</w:t>
      </w:r>
      <w:r w:rsidR="007E3653">
        <w:rPr>
          <w:sz w:val="24"/>
          <w:szCs w:val="24"/>
        </w:rPr>
        <w:t xml:space="preserve"> window.</w:t>
      </w:r>
    </w:p>
    <w:p w14:paraId="55FBAB2B" w14:textId="21D632F9" w:rsidR="003B6FC0" w:rsidRDefault="00F714F5">
      <w:pPr>
        <w:rPr>
          <w:sz w:val="24"/>
          <w:szCs w:val="24"/>
        </w:rPr>
      </w:pPr>
      <w:r w:rsidRPr="00F714F5">
        <w:rPr>
          <w:sz w:val="24"/>
          <w:szCs w:val="24"/>
        </w:rPr>
        <w:drawing>
          <wp:inline distT="0" distB="0" distL="0" distR="0" wp14:anchorId="316E4C5B" wp14:editId="13240CC4">
            <wp:extent cx="4907604" cy="2638888"/>
            <wp:effectExtent l="0" t="0" r="7620" b="9525"/>
            <wp:docPr id="168796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6815" name="Picture 1" descr="A screenshot of a computer&#10;&#10;Description automatically generated"/>
                    <pic:cNvPicPr/>
                  </pic:nvPicPr>
                  <pic:blipFill>
                    <a:blip r:embed="rId14"/>
                    <a:stretch>
                      <a:fillRect/>
                    </a:stretch>
                  </pic:blipFill>
                  <pic:spPr>
                    <a:xfrm>
                      <a:off x="0" y="0"/>
                      <a:ext cx="4909326" cy="2639814"/>
                    </a:xfrm>
                    <a:prstGeom prst="rect">
                      <a:avLst/>
                    </a:prstGeom>
                  </pic:spPr>
                </pic:pic>
              </a:graphicData>
            </a:graphic>
          </wp:inline>
        </w:drawing>
      </w:r>
    </w:p>
    <w:p w14:paraId="0C47C393" w14:textId="77777777" w:rsidR="00F714F5" w:rsidRDefault="00F714F5">
      <w:pPr>
        <w:rPr>
          <w:b/>
          <w:sz w:val="28"/>
          <w:szCs w:val="28"/>
        </w:rPr>
      </w:pPr>
    </w:p>
    <w:p w14:paraId="396E7A52" w14:textId="6D40E5A6" w:rsidR="003B6FC0" w:rsidRDefault="00F714F5">
      <w:pPr>
        <w:rPr>
          <w:sz w:val="24"/>
          <w:szCs w:val="24"/>
        </w:rPr>
      </w:pPr>
      <w:r>
        <w:rPr>
          <w:sz w:val="24"/>
          <w:szCs w:val="24"/>
        </w:rPr>
        <w:t xml:space="preserve">The navigator can be used to start many applications. Those of interest to us are mainly the </w:t>
      </w:r>
      <w:proofErr w:type="spellStart"/>
      <w:r>
        <w:rPr>
          <w:sz w:val="24"/>
          <w:szCs w:val="24"/>
        </w:rPr>
        <w:t>jupyter</w:t>
      </w:r>
      <w:proofErr w:type="spellEnd"/>
      <w:r>
        <w:rPr>
          <w:sz w:val="24"/>
          <w:szCs w:val="24"/>
        </w:rPr>
        <w:t xml:space="preserve"> notebook and a </w:t>
      </w:r>
      <w:r w:rsidR="006E5B88">
        <w:rPr>
          <w:sz w:val="24"/>
          <w:szCs w:val="24"/>
        </w:rPr>
        <w:t xml:space="preserve">terminal </w:t>
      </w:r>
      <w:r>
        <w:rPr>
          <w:sz w:val="24"/>
          <w:szCs w:val="24"/>
        </w:rPr>
        <w:t>shell. The advantage of starting a command shell from the navigator is that all the environment variables are already pre-configured</w:t>
      </w:r>
      <w:r w:rsidR="0077529B">
        <w:rPr>
          <w:sz w:val="24"/>
          <w:szCs w:val="24"/>
        </w:rPr>
        <w:t xml:space="preserve"> for Python</w:t>
      </w:r>
      <w:r>
        <w:rPr>
          <w:sz w:val="24"/>
          <w:szCs w:val="24"/>
        </w:rPr>
        <w:t xml:space="preserve">. On </w:t>
      </w:r>
      <w:r w:rsidR="004D2C45">
        <w:rPr>
          <w:sz w:val="24"/>
          <w:szCs w:val="24"/>
        </w:rPr>
        <w:t>W</w:t>
      </w:r>
      <w:r>
        <w:rPr>
          <w:sz w:val="24"/>
          <w:szCs w:val="24"/>
        </w:rPr>
        <w:t xml:space="preserve">indows, we recommend using </w:t>
      </w:r>
      <w:r w:rsidR="007E3653">
        <w:rPr>
          <w:sz w:val="24"/>
          <w:szCs w:val="24"/>
        </w:rPr>
        <w:t xml:space="preserve">the </w:t>
      </w:r>
      <w:r w:rsidR="00772C3B">
        <w:rPr>
          <w:sz w:val="24"/>
          <w:szCs w:val="24"/>
        </w:rPr>
        <w:t>P</w:t>
      </w:r>
      <w:r>
        <w:rPr>
          <w:sz w:val="24"/>
          <w:szCs w:val="24"/>
        </w:rPr>
        <w:t xml:space="preserve">owerShell </w:t>
      </w:r>
      <w:r w:rsidR="00772C3B">
        <w:rPr>
          <w:sz w:val="24"/>
          <w:szCs w:val="24"/>
        </w:rPr>
        <w:t xml:space="preserve">Prompt </w:t>
      </w:r>
      <w:r>
        <w:rPr>
          <w:sz w:val="24"/>
          <w:szCs w:val="24"/>
        </w:rPr>
        <w:t xml:space="preserve">over </w:t>
      </w:r>
      <w:r w:rsidR="00772C3B">
        <w:rPr>
          <w:sz w:val="24"/>
          <w:szCs w:val="24"/>
        </w:rPr>
        <w:t>CMD</w:t>
      </w:r>
      <w:r>
        <w:rPr>
          <w:sz w:val="24"/>
          <w:szCs w:val="24"/>
        </w:rPr>
        <w:t xml:space="preserve">, as the former provides </w:t>
      </w:r>
      <w:r w:rsidR="00772C3B">
        <w:rPr>
          <w:sz w:val="24"/>
          <w:szCs w:val="24"/>
        </w:rPr>
        <w:t>command line editing and history and is therefore more user friendly.</w:t>
      </w:r>
    </w:p>
    <w:p w14:paraId="5E577374" w14:textId="77777777" w:rsidR="003B6FC0" w:rsidRDefault="003B6FC0">
      <w:pPr>
        <w:rPr>
          <w:sz w:val="24"/>
          <w:szCs w:val="24"/>
        </w:rPr>
      </w:pPr>
    </w:p>
    <w:p w14:paraId="1B761405" w14:textId="77777777" w:rsidR="00DE768C" w:rsidRDefault="00DE768C">
      <w:pPr>
        <w:rPr>
          <w:sz w:val="24"/>
          <w:szCs w:val="24"/>
        </w:rPr>
      </w:pPr>
    </w:p>
    <w:p w14:paraId="5BF516E9" w14:textId="66E9EF40" w:rsidR="003B6FC0" w:rsidRPr="004D2C45" w:rsidRDefault="00DE768C">
      <w:pPr>
        <w:rPr>
          <w:b/>
          <w:bCs/>
          <w:i/>
          <w:iCs/>
          <w:sz w:val="28"/>
          <w:szCs w:val="28"/>
        </w:rPr>
      </w:pPr>
      <w:r w:rsidRPr="004D2C45">
        <w:rPr>
          <w:b/>
          <w:bCs/>
          <w:i/>
          <w:iCs/>
          <w:sz w:val="28"/>
          <w:szCs w:val="28"/>
        </w:rPr>
        <w:t>Navigating using a command shell</w:t>
      </w:r>
    </w:p>
    <w:p w14:paraId="647CC674" w14:textId="407FAB5E" w:rsidR="003B6FC0" w:rsidRDefault="00DE768C">
      <w:pPr>
        <w:rPr>
          <w:sz w:val="24"/>
          <w:szCs w:val="24"/>
        </w:rPr>
      </w:pPr>
      <w:r>
        <w:rPr>
          <w:sz w:val="24"/>
          <w:szCs w:val="24"/>
        </w:rPr>
        <w:t xml:space="preserve">It is sometimes easier to use command line interface over a graphical user interface. Starting a terminal can be </w:t>
      </w:r>
      <w:r w:rsidR="00D72E8C">
        <w:rPr>
          <w:sz w:val="24"/>
          <w:szCs w:val="24"/>
        </w:rPr>
        <w:t>done</w:t>
      </w:r>
      <w:r>
        <w:rPr>
          <w:sz w:val="24"/>
          <w:szCs w:val="24"/>
        </w:rPr>
        <w:t xml:space="preserve"> through the anaconda navigator</w:t>
      </w:r>
      <w:r w:rsidR="0017062B">
        <w:rPr>
          <w:sz w:val="24"/>
          <w:szCs w:val="24"/>
        </w:rPr>
        <w:t>, through starting a terminal on Mac or Linux</w:t>
      </w:r>
      <w:r>
        <w:rPr>
          <w:sz w:val="24"/>
          <w:szCs w:val="24"/>
        </w:rPr>
        <w:t xml:space="preserve">. Navigating </w:t>
      </w:r>
      <w:r w:rsidR="00D72E8C">
        <w:rPr>
          <w:sz w:val="24"/>
          <w:szCs w:val="24"/>
        </w:rPr>
        <w:t xml:space="preserve">files and </w:t>
      </w:r>
      <w:r>
        <w:rPr>
          <w:sz w:val="24"/>
          <w:szCs w:val="24"/>
        </w:rPr>
        <w:t xml:space="preserve">directories consists of using the </w:t>
      </w:r>
      <w:r w:rsidR="00D72E8C">
        <w:rPr>
          <w:sz w:val="24"/>
          <w:szCs w:val="24"/>
        </w:rPr>
        <w:t xml:space="preserve">following </w:t>
      </w:r>
      <w:r>
        <w:rPr>
          <w:sz w:val="24"/>
          <w:szCs w:val="24"/>
        </w:rPr>
        <w:t>five basic commands:</w:t>
      </w:r>
    </w:p>
    <w:p w14:paraId="480BE643" w14:textId="1D7216B4" w:rsidR="00DE768C" w:rsidRPr="00DE768C" w:rsidRDefault="00DE768C" w:rsidP="00DE768C">
      <w:pPr>
        <w:pStyle w:val="ListParagraph"/>
        <w:numPr>
          <w:ilvl w:val="0"/>
          <w:numId w:val="1"/>
        </w:numPr>
        <w:rPr>
          <w:sz w:val="24"/>
          <w:szCs w:val="24"/>
        </w:rPr>
      </w:pPr>
      <w:r>
        <w:rPr>
          <w:rFonts w:ascii="Source Code Pro Semibold" w:hAnsi="Source Code Pro Semibold"/>
          <w:sz w:val="24"/>
          <w:szCs w:val="24"/>
        </w:rPr>
        <w:t>ls</w:t>
      </w:r>
      <w:r w:rsidR="00D72E8C">
        <w:rPr>
          <w:rFonts w:ascii="Source Code Pro Semibold" w:hAnsi="Source Code Pro Semibold"/>
          <w:sz w:val="24"/>
          <w:szCs w:val="24"/>
        </w:rPr>
        <w:tab/>
      </w:r>
      <w:r w:rsidR="00D72E8C">
        <w:rPr>
          <w:rFonts w:ascii="Source Code Pro Semibold" w:hAnsi="Source Code Pro Semibold"/>
          <w:sz w:val="24"/>
          <w:szCs w:val="24"/>
        </w:rPr>
        <w:tab/>
      </w:r>
      <w:r w:rsidR="00D72E8C">
        <w:rPr>
          <w:rFonts w:ascii="Source Code Pro Semibold" w:hAnsi="Source Code Pro Semibold"/>
          <w:sz w:val="24"/>
          <w:szCs w:val="24"/>
        </w:rPr>
        <w:tab/>
      </w:r>
      <w:r w:rsidR="00D72E8C">
        <w:rPr>
          <w:sz w:val="24"/>
          <w:szCs w:val="24"/>
        </w:rPr>
        <w:t>list file in current directory</w:t>
      </w:r>
    </w:p>
    <w:p w14:paraId="1D56CB0F" w14:textId="7077E70E" w:rsidR="00DE768C" w:rsidRPr="00DE768C" w:rsidRDefault="00DE768C" w:rsidP="00DE768C">
      <w:pPr>
        <w:pStyle w:val="ListParagraph"/>
        <w:numPr>
          <w:ilvl w:val="0"/>
          <w:numId w:val="1"/>
        </w:numPr>
        <w:rPr>
          <w:sz w:val="24"/>
          <w:szCs w:val="24"/>
        </w:rPr>
      </w:pPr>
      <w:r>
        <w:rPr>
          <w:rFonts w:ascii="Source Code Pro Semibold" w:hAnsi="Source Code Pro Semibold"/>
          <w:sz w:val="24"/>
          <w:szCs w:val="24"/>
        </w:rPr>
        <w:t>cd</w:t>
      </w:r>
      <w:r w:rsidR="00D72E8C">
        <w:rPr>
          <w:rFonts w:ascii="Source Code Pro Semibold" w:hAnsi="Source Code Pro Semibold"/>
          <w:sz w:val="24"/>
          <w:szCs w:val="24"/>
        </w:rPr>
        <w:tab/>
      </w:r>
      <w:r w:rsidR="00D72E8C">
        <w:rPr>
          <w:rFonts w:ascii="Source Code Pro Semibold" w:hAnsi="Source Code Pro Semibold"/>
          <w:sz w:val="24"/>
          <w:szCs w:val="24"/>
        </w:rPr>
        <w:tab/>
      </w:r>
      <w:r w:rsidR="00D72E8C">
        <w:rPr>
          <w:rFonts w:ascii="Source Code Pro Semibold" w:hAnsi="Source Code Pro Semibold"/>
          <w:sz w:val="24"/>
          <w:szCs w:val="24"/>
        </w:rPr>
        <w:tab/>
      </w:r>
      <w:r w:rsidR="00D72E8C">
        <w:rPr>
          <w:sz w:val="24"/>
          <w:szCs w:val="24"/>
        </w:rPr>
        <w:t>change directory</w:t>
      </w:r>
    </w:p>
    <w:p w14:paraId="5D5F289A" w14:textId="3EDE35B1" w:rsidR="00DE768C" w:rsidRPr="00DE768C" w:rsidRDefault="00DE768C" w:rsidP="00DE768C">
      <w:pPr>
        <w:pStyle w:val="ListParagraph"/>
        <w:numPr>
          <w:ilvl w:val="0"/>
          <w:numId w:val="1"/>
        </w:numPr>
        <w:rPr>
          <w:sz w:val="24"/>
          <w:szCs w:val="24"/>
        </w:rPr>
      </w:pPr>
      <w:proofErr w:type="spellStart"/>
      <w:r>
        <w:rPr>
          <w:rFonts w:ascii="Source Code Pro Semibold" w:hAnsi="Source Code Pro Semibold"/>
          <w:sz w:val="24"/>
          <w:szCs w:val="24"/>
        </w:rPr>
        <w:t>pwd</w:t>
      </w:r>
      <w:proofErr w:type="spellEnd"/>
      <w:r w:rsidR="00D72E8C">
        <w:rPr>
          <w:rFonts w:ascii="Source Code Pro Semibold" w:hAnsi="Source Code Pro Semibold"/>
          <w:sz w:val="24"/>
          <w:szCs w:val="24"/>
        </w:rPr>
        <w:tab/>
      </w:r>
      <w:r w:rsidR="00D72E8C">
        <w:rPr>
          <w:rFonts w:ascii="Source Code Pro Semibold" w:hAnsi="Source Code Pro Semibold"/>
          <w:sz w:val="24"/>
          <w:szCs w:val="24"/>
        </w:rPr>
        <w:tab/>
      </w:r>
      <w:r w:rsidR="00D72E8C">
        <w:rPr>
          <w:rFonts w:ascii="Source Code Pro Semibold" w:hAnsi="Source Code Pro Semibold"/>
          <w:sz w:val="24"/>
          <w:szCs w:val="24"/>
        </w:rPr>
        <w:tab/>
      </w:r>
      <w:r w:rsidR="00D72E8C">
        <w:rPr>
          <w:sz w:val="24"/>
          <w:szCs w:val="24"/>
        </w:rPr>
        <w:t xml:space="preserve">print working </w:t>
      </w:r>
      <w:proofErr w:type="gramStart"/>
      <w:r w:rsidR="00D72E8C">
        <w:rPr>
          <w:sz w:val="24"/>
          <w:szCs w:val="24"/>
        </w:rPr>
        <w:t>directory</w:t>
      </w:r>
      <w:proofErr w:type="gramEnd"/>
    </w:p>
    <w:p w14:paraId="64B4D12E" w14:textId="7A7FCAFD" w:rsidR="00DE768C" w:rsidRPr="00DE768C" w:rsidRDefault="00DE768C" w:rsidP="00DE768C">
      <w:pPr>
        <w:pStyle w:val="ListParagraph"/>
        <w:numPr>
          <w:ilvl w:val="0"/>
          <w:numId w:val="1"/>
        </w:numPr>
        <w:rPr>
          <w:sz w:val="24"/>
          <w:szCs w:val="24"/>
        </w:rPr>
      </w:pPr>
      <w:proofErr w:type="spellStart"/>
      <w:r>
        <w:rPr>
          <w:rFonts w:ascii="Source Code Pro Semibold" w:hAnsi="Source Code Pro Semibold"/>
          <w:sz w:val="24"/>
          <w:szCs w:val="24"/>
        </w:rPr>
        <w:t>mkdir</w:t>
      </w:r>
      <w:proofErr w:type="spellEnd"/>
      <w:r w:rsidR="00D72E8C">
        <w:rPr>
          <w:rFonts w:ascii="Source Code Pro Semibold" w:hAnsi="Source Code Pro Semibold"/>
          <w:sz w:val="24"/>
          <w:szCs w:val="24"/>
        </w:rPr>
        <w:tab/>
      </w:r>
      <w:r w:rsidR="00D72E8C">
        <w:rPr>
          <w:rFonts w:ascii="Source Code Pro Semibold" w:hAnsi="Source Code Pro Semibold"/>
          <w:sz w:val="24"/>
          <w:szCs w:val="24"/>
        </w:rPr>
        <w:tab/>
      </w:r>
      <w:r w:rsidR="00D72E8C">
        <w:rPr>
          <w:rFonts w:ascii="Source Code Pro Semibold" w:hAnsi="Source Code Pro Semibold"/>
          <w:sz w:val="24"/>
          <w:szCs w:val="24"/>
        </w:rPr>
        <w:tab/>
      </w:r>
      <w:r w:rsidR="00D72E8C">
        <w:rPr>
          <w:sz w:val="24"/>
          <w:szCs w:val="24"/>
        </w:rPr>
        <w:t xml:space="preserve">make a new </w:t>
      </w:r>
      <w:proofErr w:type="gramStart"/>
      <w:r w:rsidR="00D72E8C">
        <w:rPr>
          <w:sz w:val="24"/>
          <w:szCs w:val="24"/>
        </w:rPr>
        <w:t>directory</w:t>
      </w:r>
      <w:proofErr w:type="gramEnd"/>
    </w:p>
    <w:p w14:paraId="592949E1" w14:textId="48EE1C64" w:rsidR="00D72E8C" w:rsidRDefault="00D72E8C" w:rsidP="00D72E8C">
      <w:pPr>
        <w:pStyle w:val="ListParagraph"/>
        <w:numPr>
          <w:ilvl w:val="0"/>
          <w:numId w:val="1"/>
        </w:numPr>
        <w:rPr>
          <w:sz w:val="24"/>
          <w:szCs w:val="24"/>
        </w:rPr>
      </w:pPr>
      <w:proofErr w:type="spellStart"/>
      <w:r>
        <w:rPr>
          <w:rFonts w:ascii="Source Code Pro Semibold" w:hAnsi="Source Code Pro Semibold"/>
          <w:sz w:val="24"/>
          <w:szCs w:val="24"/>
        </w:rPr>
        <w:t>rmdir</w:t>
      </w:r>
      <w:proofErr w:type="spellEnd"/>
      <w:r>
        <w:rPr>
          <w:rFonts w:ascii="Source Code Pro Semibold" w:hAnsi="Source Code Pro Semibold"/>
          <w:sz w:val="24"/>
          <w:szCs w:val="24"/>
        </w:rPr>
        <w:tab/>
      </w:r>
      <w:r>
        <w:rPr>
          <w:rFonts w:ascii="Source Code Pro Semibold" w:hAnsi="Source Code Pro Semibold"/>
          <w:sz w:val="24"/>
          <w:szCs w:val="24"/>
        </w:rPr>
        <w:tab/>
      </w:r>
      <w:r>
        <w:rPr>
          <w:rFonts w:ascii="Source Code Pro Semibold" w:hAnsi="Source Code Pro Semibold"/>
          <w:sz w:val="24"/>
          <w:szCs w:val="24"/>
        </w:rPr>
        <w:tab/>
      </w:r>
      <w:r>
        <w:rPr>
          <w:sz w:val="24"/>
          <w:szCs w:val="24"/>
        </w:rPr>
        <w:t xml:space="preserve">remove a </w:t>
      </w:r>
      <w:proofErr w:type="gramStart"/>
      <w:r>
        <w:rPr>
          <w:sz w:val="24"/>
          <w:szCs w:val="24"/>
        </w:rPr>
        <w:t>directory</w:t>
      </w:r>
      <w:proofErr w:type="gramEnd"/>
    </w:p>
    <w:p w14:paraId="4B923208" w14:textId="77777777" w:rsidR="00D72E8C" w:rsidRDefault="00D72E8C" w:rsidP="00D72E8C">
      <w:pPr>
        <w:rPr>
          <w:sz w:val="24"/>
          <w:szCs w:val="24"/>
        </w:rPr>
      </w:pPr>
    </w:p>
    <w:p w14:paraId="77D6D561" w14:textId="77777777" w:rsidR="00D72E8C" w:rsidRDefault="00D72E8C" w:rsidP="00D72E8C">
      <w:pPr>
        <w:rPr>
          <w:sz w:val="24"/>
          <w:szCs w:val="24"/>
        </w:rPr>
      </w:pPr>
      <w:r>
        <w:rPr>
          <w:sz w:val="24"/>
          <w:szCs w:val="24"/>
        </w:rPr>
        <w:t>Note that when navigating, ‘.’ means the current directory, and ‘..’ means the parent directory. Therefore,</w:t>
      </w:r>
    </w:p>
    <w:p w14:paraId="0923C004" w14:textId="77777777" w:rsidR="00D72E8C" w:rsidRDefault="00D72E8C" w:rsidP="00D72E8C">
      <w:pPr>
        <w:rPr>
          <w:rFonts w:ascii="Source Code Pro Semibold" w:hAnsi="Source Code Pro Semibold"/>
          <w:sz w:val="24"/>
          <w:szCs w:val="24"/>
        </w:rPr>
      </w:pPr>
      <w:proofErr w:type="gramStart"/>
      <w:r>
        <w:rPr>
          <w:rFonts w:ascii="Source Code Pro Semibold" w:hAnsi="Source Code Pro Semibold"/>
          <w:sz w:val="24"/>
          <w:szCs w:val="24"/>
        </w:rPr>
        <w:t>cd .</w:t>
      </w:r>
      <w:proofErr w:type="gramEnd"/>
    </w:p>
    <w:p w14:paraId="3602B0E6" w14:textId="77777777" w:rsidR="00D72E8C" w:rsidRDefault="00D72E8C" w:rsidP="00D72E8C">
      <w:pPr>
        <w:rPr>
          <w:sz w:val="24"/>
          <w:szCs w:val="24"/>
        </w:rPr>
      </w:pPr>
      <w:r>
        <w:rPr>
          <w:sz w:val="24"/>
          <w:szCs w:val="24"/>
        </w:rPr>
        <w:t xml:space="preserve">is a null operator, </w:t>
      </w:r>
      <w:proofErr w:type="gramStart"/>
      <w:r>
        <w:rPr>
          <w:sz w:val="24"/>
          <w:szCs w:val="24"/>
        </w:rPr>
        <w:t>while</w:t>
      </w:r>
      <w:proofErr w:type="gramEnd"/>
    </w:p>
    <w:p w14:paraId="151600AC" w14:textId="77777777" w:rsidR="00D72E8C" w:rsidRDefault="00D72E8C" w:rsidP="00D72E8C">
      <w:pPr>
        <w:rPr>
          <w:rFonts w:ascii="Source Code Pro Semibold" w:hAnsi="Source Code Pro Semibold"/>
          <w:sz w:val="24"/>
          <w:szCs w:val="24"/>
        </w:rPr>
      </w:pPr>
      <w:r>
        <w:rPr>
          <w:rFonts w:ascii="Source Code Pro Semibold" w:hAnsi="Source Code Pro Semibold"/>
          <w:sz w:val="24"/>
          <w:szCs w:val="24"/>
        </w:rPr>
        <w:t>cd</w:t>
      </w:r>
      <w:proofErr w:type="gramStart"/>
      <w:r>
        <w:rPr>
          <w:rFonts w:ascii="Source Code Pro Semibold" w:hAnsi="Source Code Pro Semibold"/>
          <w:sz w:val="24"/>
          <w:szCs w:val="24"/>
        </w:rPr>
        <w:t xml:space="preserve"> ..</w:t>
      </w:r>
      <w:proofErr w:type="gramEnd"/>
    </w:p>
    <w:p w14:paraId="3B42F5A4" w14:textId="6C36555E" w:rsidR="00D72E8C" w:rsidRDefault="00D72E8C" w:rsidP="00D72E8C">
      <w:pPr>
        <w:rPr>
          <w:sz w:val="24"/>
          <w:szCs w:val="24"/>
        </w:rPr>
      </w:pPr>
      <w:r>
        <w:rPr>
          <w:sz w:val="24"/>
          <w:szCs w:val="24"/>
        </w:rPr>
        <w:t>moves to the parent directory. Please take a moment to navigate around the directory tree of your computer and familiarize yourself with these commands.</w:t>
      </w:r>
    </w:p>
    <w:p w14:paraId="7EF5597F" w14:textId="77777777" w:rsidR="0017062B" w:rsidRDefault="0017062B" w:rsidP="00D72E8C">
      <w:pPr>
        <w:rPr>
          <w:sz w:val="24"/>
          <w:szCs w:val="24"/>
        </w:rPr>
      </w:pPr>
    </w:p>
    <w:p w14:paraId="6F1EE0CD" w14:textId="74B7B420" w:rsidR="00D72E8C" w:rsidRDefault="00D72E8C" w:rsidP="00D72E8C">
      <w:pPr>
        <w:rPr>
          <w:sz w:val="24"/>
          <w:szCs w:val="24"/>
        </w:rPr>
      </w:pPr>
      <w:r>
        <w:rPr>
          <w:sz w:val="24"/>
          <w:szCs w:val="24"/>
        </w:rPr>
        <w:t xml:space="preserve">Help on any of these commands can be obtained by typing, for the command </w:t>
      </w:r>
      <w:r w:rsidRPr="00A92B72">
        <w:rPr>
          <w:rFonts w:ascii="Source Code Pro Semibold" w:hAnsi="Source Code Pro Semibold"/>
          <w:sz w:val="24"/>
          <w:szCs w:val="24"/>
        </w:rPr>
        <w:t>ls</w:t>
      </w:r>
      <w:r>
        <w:rPr>
          <w:sz w:val="24"/>
          <w:szCs w:val="24"/>
        </w:rPr>
        <w:t>, for example</w:t>
      </w:r>
      <w:r w:rsidR="0017062B">
        <w:rPr>
          <w:sz w:val="24"/>
          <w:szCs w:val="24"/>
        </w:rPr>
        <w:t>,</w:t>
      </w:r>
    </w:p>
    <w:p w14:paraId="6D8CD836" w14:textId="2FE2E0A9" w:rsidR="0017062B" w:rsidRDefault="0017062B" w:rsidP="00D72E8C">
      <w:pPr>
        <w:rPr>
          <w:rFonts w:ascii="Source Code Pro Semibold" w:hAnsi="Source Code Pro Semibold"/>
          <w:sz w:val="24"/>
          <w:szCs w:val="24"/>
        </w:rPr>
      </w:pPr>
      <w:r>
        <w:rPr>
          <w:rFonts w:ascii="Source Code Pro Semibold" w:hAnsi="Source Code Pro Semibold"/>
          <w:sz w:val="24"/>
          <w:szCs w:val="24"/>
        </w:rPr>
        <w:t xml:space="preserve">man </w:t>
      </w:r>
      <w:proofErr w:type="gramStart"/>
      <w:r>
        <w:rPr>
          <w:rFonts w:ascii="Source Code Pro Semibold" w:hAnsi="Source Code Pro Semibold"/>
          <w:sz w:val="24"/>
          <w:szCs w:val="24"/>
        </w:rPr>
        <w:t>ls</w:t>
      </w:r>
      <w:proofErr w:type="gramEnd"/>
    </w:p>
    <w:p w14:paraId="5791F198" w14:textId="3FC49C94" w:rsidR="0017062B" w:rsidRPr="0017062B" w:rsidRDefault="0017062B" w:rsidP="00D72E8C">
      <w:pPr>
        <w:rPr>
          <w:sz w:val="24"/>
          <w:szCs w:val="24"/>
        </w:rPr>
      </w:pPr>
      <w:r>
        <w:rPr>
          <w:sz w:val="24"/>
          <w:szCs w:val="24"/>
        </w:rPr>
        <w:t xml:space="preserve">where </w:t>
      </w:r>
      <w:r w:rsidRPr="00A92B72">
        <w:rPr>
          <w:rFonts w:ascii="Source Code Pro Semibold" w:hAnsi="Source Code Pro Semibold"/>
          <w:sz w:val="24"/>
          <w:szCs w:val="24"/>
        </w:rPr>
        <w:t>man</w:t>
      </w:r>
      <w:r>
        <w:rPr>
          <w:sz w:val="24"/>
          <w:szCs w:val="24"/>
        </w:rPr>
        <w:t xml:space="preserve"> stands for manual.</w:t>
      </w:r>
    </w:p>
    <w:p w14:paraId="178BF411" w14:textId="28F97EBA" w:rsidR="00D72E8C" w:rsidRDefault="00D72E8C" w:rsidP="00D72E8C">
      <w:pPr>
        <w:rPr>
          <w:sz w:val="24"/>
          <w:szCs w:val="24"/>
        </w:rPr>
      </w:pPr>
    </w:p>
    <w:p w14:paraId="63591B8C" w14:textId="6549ED68" w:rsidR="0017062B" w:rsidRDefault="0017062B" w:rsidP="00D72E8C">
      <w:pPr>
        <w:rPr>
          <w:sz w:val="24"/>
          <w:szCs w:val="24"/>
        </w:rPr>
      </w:pPr>
      <w:r>
        <w:rPr>
          <w:sz w:val="24"/>
          <w:szCs w:val="24"/>
        </w:rPr>
        <w:t>Files can be copied (</w:t>
      </w:r>
      <w:r w:rsidRPr="0017062B">
        <w:rPr>
          <w:rFonts w:ascii="Source Code Pro Semibold" w:hAnsi="Source Code Pro Semibold"/>
          <w:sz w:val="24"/>
          <w:szCs w:val="24"/>
        </w:rPr>
        <w:t>cp</w:t>
      </w:r>
      <w:r>
        <w:rPr>
          <w:sz w:val="24"/>
          <w:szCs w:val="24"/>
        </w:rPr>
        <w:t>), moved (</w:t>
      </w:r>
      <w:r w:rsidRPr="0017062B">
        <w:rPr>
          <w:rFonts w:ascii="Source Code Pro Semibold" w:hAnsi="Source Code Pro Semibold"/>
          <w:sz w:val="24"/>
          <w:szCs w:val="24"/>
        </w:rPr>
        <w:t>mv</w:t>
      </w:r>
      <w:r>
        <w:rPr>
          <w:sz w:val="24"/>
          <w:szCs w:val="24"/>
        </w:rPr>
        <w:t>), or deleted (</w:t>
      </w:r>
      <w:r w:rsidRPr="0017062B">
        <w:rPr>
          <w:rFonts w:ascii="Source Code Pro Semibold" w:hAnsi="Source Code Pro Semibold"/>
          <w:sz w:val="24"/>
          <w:szCs w:val="24"/>
        </w:rPr>
        <w:t>rm</w:t>
      </w:r>
      <w:r>
        <w:rPr>
          <w:sz w:val="24"/>
          <w:szCs w:val="24"/>
        </w:rPr>
        <w:t xml:space="preserve">). Use </w:t>
      </w:r>
      <w:r w:rsidRPr="0017062B">
        <w:rPr>
          <w:rFonts w:ascii="Source Code Pro Semibold" w:hAnsi="Source Code Pro Semibold"/>
          <w:sz w:val="24"/>
          <w:szCs w:val="24"/>
        </w:rPr>
        <w:t>man</w:t>
      </w:r>
      <w:r>
        <w:rPr>
          <w:sz w:val="24"/>
          <w:szCs w:val="24"/>
        </w:rPr>
        <w:t xml:space="preserve"> to get more information on these commands.</w:t>
      </w:r>
    </w:p>
    <w:p w14:paraId="1C710C78" w14:textId="77777777" w:rsidR="0017062B" w:rsidRDefault="0017062B" w:rsidP="00D72E8C">
      <w:pPr>
        <w:rPr>
          <w:sz w:val="24"/>
          <w:szCs w:val="24"/>
        </w:rPr>
      </w:pPr>
    </w:p>
    <w:p w14:paraId="41888651" w14:textId="2EDF5E4A" w:rsidR="0017062B" w:rsidRDefault="0017062B" w:rsidP="00D72E8C">
      <w:pPr>
        <w:rPr>
          <w:sz w:val="24"/>
          <w:szCs w:val="24"/>
        </w:rPr>
      </w:pPr>
      <w:r>
        <w:rPr>
          <w:sz w:val="24"/>
          <w:szCs w:val="24"/>
        </w:rPr>
        <w:t xml:space="preserve">Using a command line interface is often the preferred method for navigating directories, or projects with multiple files, especially when one is using a version control system such as </w:t>
      </w:r>
      <w:r w:rsidRPr="0017062B">
        <w:rPr>
          <w:rFonts w:ascii="Source Code Pro Semibold" w:hAnsi="Source Code Pro Semibold"/>
          <w:sz w:val="24"/>
          <w:szCs w:val="24"/>
        </w:rPr>
        <w:t>git</w:t>
      </w:r>
      <w:r>
        <w:rPr>
          <w:sz w:val="24"/>
          <w:szCs w:val="24"/>
        </w:rPr>
        <w:t>.</w:t>
      </w:r>
    </w:p>
    <w:p w14:paraId="3EFADE36" w14:textId="77777777" w:rsidR="00981252" w:rsidRDefault="00981252" w:rsidP="00D72E8C">
      <w:pPr>
        <w:rPr>
          <w:sz w:val="24"/>
          <w:szCs w:val="24"/>
        </w:rPr>
      </w:pPr>
    </w:p>
    <w:p w14:paraId="59276C1F" w14:textId="2F102C0D" w:rsidR="00981252" w:rsidRPr="00CD66CD" w:rsidRDefault="00981252" w:rsidP="00D72E8C">
      <w:pPr>
        <w:rPr>
          <w:b/>
          <w:bCs/>
          <w:i/>
          <w:iCs/>
          <w:sz w:val="28"/>
          <w:szCs w:val="28"/>
        </w:rPr>
      </w:pPr>
      <w:r w:rsidRPr="00CD66CD">
        <w:rPr>
          <w:b/>
          <w:bCs/>
          <w:i/>
          <w:iCs/>
          <w:sz w:val="28"/>
          <w:szCs w:val="28"/>
        </w:rPr>
        <w:lastRenderedPageBreak/>
        <w:t>Testing your anaconda installation</w:t>
      </w:r>
    </w:p>
    <w:p w14:paraId="02F0B7A4" w14:textId="5AAFF1B7" w:rsidR="00981252" w:rsidRDefault="00981252" w:rsidP="00D72E8C">
      <w:pPr>
        <w:rPr>
          <w:sz w:val="24"/>
          <w:szCs w:val="24"/>
        </w:rPr>
      </w:pPr>
      <w:r>
        <w:rPr>
          <w:sz w:val="24"/>
          <w:szCs w:val="24"/>
        </w:rPr>
        <w:t>First start a terminal shell from the Anaconda Navigator or otherwise. Then type</w:t>
      </w:r>
    </w:p>
    <w:p w14:paraId="5B078445" w14:textId="207440E5" w:rsidR="00981252" w:rsidRDefault="00981252" w:rsidP="00D72E8C">
      <w:pPr>
        <w:rPr>
          <w:rFonts w:ascii="Source Code Pro Semibold" w:hAnsi="Source Code Pro Semibold"/>
          <w:sz w:val="24"/>
          <w:szCs w:val="24"/>
        </w:rPr>
      </w:pPr>
      <w:proofErr w:type="spellStart"/>
      <w:r>
        <w:rPr>
          <w:rFonts w:ascii="Source Code Pro Semibold" w:hAnsi="Source Code Pro Semibold"/>
          <w:sz w:val="24"/>
          <w:szCs w:val="24"/>
        </w:rPr>
        <w:t>conda</w:t>
      </w:r>
      <w:proofErr w:type="spellEnd"/>
      <w:r>
        <w:rPr>
          <w:rFonts w:ascii="Source Code Pro Semibold" w:hAnsi="Source Code Pro Semibold"/>
          <w:sz w:val="24"/>
          <w:szCs w:val="24"/>
        </w:rPr>
        <w:t xml:space="preserve"> info</w:t>
      </w:r>
    </w:p>
    <w:p w14:paraId="075B9A24" w14:textId="351E8A06" w:rsidR="00981252" w:rsidRDefault="00981252" w:rsidP="00D72E8C">
      <w:pPr>
        <w:rPr>
          <w:sz w:val="24"/>
          <w:szCs w:val="24"/>
        </w:rPr>
      </w:pPr>
      <w:r>
        <w:rPr>
          <w:sz w:val="24"/>
          <w:szCs w:val="24"/>
        </w:rPr>
        <w:t>and make sure that the version is 23.7.4 with Python being 3.11.</w:t>
      </w:r>
      <w:proofErr w:type="gramStart"/>
      <w:r>
        <w:rPr>
          <w:sz w:val="24"/>
          <w:szCs w:val="24"/>
        </w:rPr>
        <w:t>4.final</w:t>
      </w:r>
      <w:proofErr w:type="gramEnd"/>
      <w:r>
        <w:rPr>
          <w:sz w:val="24"/>
          <w:szCs w:val="24"/>
        </w:rPr>
        <w:t>. The command</w:t>
      </w:r>
    </w:p>
    <w:p w14:paraId="2C6679A9" w14:textId="3BEE92EC" w:rsidR="00981252" w:rsidRDefault="00981252" w:rsidP="00D72E8C">
      <w:pPr>
        <w:rPr>
          <w:rFonts w:ascii="Source Code Pro Semibold" w:hAnsi="Source Code Pro Semibold"/>
          <w:sz w:val="24"/>
          <w:szCs w:val="24"/>
        </w:rPr>
      </w:pPr>
      <w:proofErr w:type="spellStart"/>
      <w:r>
        <w:rPr>
          <w:rFonts w:ascii="Source Code Pro Semibold" w:hAnsi="Source Code Pro Semibold"/>
          <w:sz w:val="24"/>
          <w:szCs w:val="24"/>
        </w:rPr>
        <w:t>conda</w:t>
      </w:r>
      <w:proofErr w:type="spellEnd"/>
      <w:r>
        <w:rPr>
          <w:rFonts w:ascii="Source Code Pro Semibold" w:hAnsi="Source Code Pro Semibold"/>
          <w:sz w:val="24"/>
          <w:szCs w:val="24"/>
        </w:rPr>
        <w:t xml:space="preserve"> list</w:t>
      </w:r>
    </w:p>
    <w:p w14:paraId="4252F16B" w14:textId="483997F9" w:rsidR="00981252" w:rsidRDefault="00981252" w:rsidP="00D72E8C">
      <w:pPr>
        <w:rPr>
          <w:sz w:val="24"/>
          <w:szCs w:val="24"/>
        </w:rPr>
      </w:pPr>
      <w:r>
        <w:rPr>
          <w:sz w:val="24"/>
          <w:szCs w:val="24"/>
        </w:rPr>
        <w:t xml:space="preserve">will list all the packages installed on your computer and their version numbers. Notice that the packages contain matplotlib, </w:t>
      </w:r>
      <w:proofErr w:type="spellStart"/>
      <w:r>
        <w:rPr>
          <w:sz w:val="24"/>
          <w:szCs w:val="24"/>
        </w:rPr>
        <w:t>numpy</w:t>
      </w:r>
      <w:proofErr w:type="spellEnd"/>
      <w:r>
        <w:rPr>
          <w:sz w:val="24"/>
          <w:szCs w:val="24"/>
        </w:rPr>
        <w:t>, pandas, and seaborn packages that we will learn about and use during the training.</w:t>
      </w:r>
      <w:r w:rsidR="004D2C45">
        <w:rPr>
          <w:sz w:val="24"/>
          <w:szCs w:val="24"/>
        </w:rPr>
        <w:t xml:space="preserve"> A successful installation should have a large number of packages available (including those mentioned) and should have the proper versions listed above.</w:t>
      </w:r>
    </w:p>
    <w:p w14:paraId="09587860" w14:textId="77777777" w:rsidR="004D2C45" w:rsidRDefault="004D2C45" w:rsidP="00D72E8C">
      <w:pPr>
        <w:rPr>
          <w:sz w:val="24"/>
          <w:szCs w:val="24"/>
        </w:rPr>
      </w:pPr>
    </w:p>
    <w:p w14:paraId="536AE653" w14:textId="4BD6BE39" w:rsidR="00C61051" w:rsidRDefault="00C61051" w:rsidP="00D72E8C">
      <w:pPr>
        <w:rPr>
          <w:b/>
          <w:bCs/>
          <w:i/>
          <w:iCs/>
          <w:sz w:val="28"/>
          <w:szCs w:val="28"/>
        </w:rPr>
      </w:pPr>
      <w:r w:rsidRPr="00C61051">
        <w:rPr>
          <w:b/>
          <w:bCs/>
          <w:i/>
          <w:iCs/>
          <w:sz w:val="28"/>
          <w:szCs w:val="28"/>
        </w:rPr>
        <w:t>Downloading the notebooks</w:t>
      </w:r>
    </w:p>
    <w:p w14:paraId="6DD860B0" w14:textId="189645D3" w:rsidR="00CB40F2" w:rsidRDefault="00CB40F2" w:rsidP="00D72E8C">
      <w:pPr>
        <w:rPr>
          <w:sz w:val="24"/>
          <w:szCs w:val="24"/>
        </w:rPr>
      </w:pPr>
      <w:r>
        <w:rPr>
          <w:sz w:val="24"/>
          <w:szCs w:val="24"/>
        </w:rPr>
        <w:t xml:space="preserve">The notebooks for the Workshop are available from </w:t>
      </w:r>
      <w:proofErr w:type="spellStart"/>
      <w:r w:rsidR="0008367A">
        <w:rPr>
          <w:sz w:val="24"/>
          <w:szCs w:val="24"/>
        </w:rPr>
        <w:t>github</w:t>
      </w:r>
      <w:proofErr w:type="spellEnd"/>
      <w:r w:rsidR="0008367A">
        <w:rPr>
          <w:sz w:val="24"/>
          <w:szCs w:val="24"/>
        </w:rPr>
        <w:t>. You can download the material for the workshop at:</w:t>
      </w:r>
    </w:p>
    <w:p w14:paraId="63573F81" w14:textId="77777777" w:rsidR="0008367A" w:rsidRDefault="0008367A" w:rsidP="00D72E8C">
      <w:pPr>
        <w:rPr>
          <w:sz w:val="24"/>
          <w:szCs w:val="24"/>
        </w:rPr>
      </w:pPr>
    </w:p>
    <w:p w14:paraId="644ACFE1" w14:textId="246E827C" w:rsidR="0008367A" w:rsidRDefault="0008367A" w:rsidP="00D72E8C">
      <w:pPr>
        <w:rPr>
          <w:sz w:val="24"/>
          <w:szCs w:val="24"/>
        </w:rPr>
      </w:pPr>
      <w:hyperlink r:id="rId15" w:history="1">
        <w:r w:rsidRPr="0008367A">
          <w:rPr>
            <w:rStyle w:val="Hyperlink"/>
            <w:sz w:val="24"/>
            <w:szCs w:val="24"/>
          </w:rPr>
          <w:t>https://github.com/INMAS-Math/Workshop-01.git</w:t>
        </w:r>
      </w:hyperlink>
    </w:p>
    <w:p w14:paraId="4BFA142D" w14:textId="77777777" w:rsidR="0008367A" w:rsidRDefault="0008367A" w:rsidP="00D72E8C">
      <w:pPr>
        <w:rPr>
          <w:sz w:val="24"/>
          <w:szCs w:val="24"/>
        </w:rPr>
      </w:pPr>
    </w:p>
    <w:p w14:paraId="10F0ABCE" w14:textId="18CD804B" w:rsidR="0008367A" w:rsidRDefault="0008367A" w:rsidP="00D72E8C">
      <w:pPr>
        <w:rPr>
          <w:sz w:val="24"/>
          <w:szCs w:val="24"/>
        </w:rPr>
      </w:pPr>
      <w:r>
        <w:rPr>
          <w:sz w:val="24"/>
          <w:szCs w:val="24"/>
        </w:rPr>
        <w:t xml:space="preserve">Click on the code icon to get a zip file containing all the material. Alternatively, you can use a command line and </w:t>
      </w:r>
      <w:r w:rsidRPr="0008367A">
        <w:rPr>
          <w:rFonts w:ascii="Source Code Pro Semibold" w:hAnsi="Source Code Pro Semibold"/>
          <w:sz w:val="24"/>
          <w:szCs w:val="24"/>
        </w:rPr>
        <w:t>git</w:t>
      </w:r>
      <w:r>
        <w:rPr>
          <w:sz w:val="24"/>
          <w:szCs w:val="24"/>
        </w:rPr>
        <w:t xml:space="preserve"> to clone the code as follows:</w:t>
      </w:r>
    </w:p>
    <w:p w14:paraId="3076E4D7" w14:textId="77777777" w:rsidR="0008367A" w:rsidRDefault="0008367A" w:rsidP="00D72E8C">
      <w:pPr>
        <w:rPr>
          <w:sz w:val="24"/>
          <w:szCs w:val="24"/>
        </w:rPr>
      </w:pPr>
    </w:p>
    <w:p w14:paraId="1681D79A" w14:textId="1DBA94D6" w:rsidR="0008367A" w:rsidRPr="0008367A" w:rsidRDefault="0008367A" w:rsidP="00D72E8C">
      <w:pPr>
        <w:rPr>
          <w:rFonts w:ascii="Source Code Pro Semibold" w:hAnsi="Source Code Pro Semibold"/>
          <w:sz w:val="24"/>
          <w:szCs w:val="24"/>
        </w:rPr>
      </w:pPr>
      <w:r w:rsidRPr="0008367A">
        <w:rPr>
          <w:rFonts w:ascii="Source Code Pro Semibold" w:hAnsi="Source Code Pro Semibold"/>
          <w:sz w:val="24"/>
          <w:szCs w:val="24"/>
        </w:rPr>
        <w:t xml:space="preserve">git clone </w:t>
      </w:r>
      <w:r w:rsidRPr="0008367A">
        <w:rPr>
          <w:rFonts w:ascii="Source Code Pro Semibold" w:hAnsi="Source Code Pro Semibold"/>
          <w:sz w:val="24"/>
          <w:szCs w:val="24"/>
        </w:rPr>
        <w:t>https://github.com/INMAS-Math/Workshop-01.git</w:t>
      </w:r>
    </w:p>
    <w:p w14:paraId="79F3283F" w14:textId="77777777" w:rsidR="00C61051" w:rsidRPr="00C61051" w:rsidRDefault="00C61051" w:rsidP="00D72E8C">
      <w:pPr>
        <w:rPr>
          <w:b/>
          <w:bCs/>
          <w:i/>
          <w:iCs/>
          <w:sz w:val="24"/>
          <w:szCs w:val="24"/>
        </w:rPr>
      </w:pPr>
    </w:p>
    <w:p w14:paraId="2643DB64" w14:textId="12DCB582" w:rsidR="004D2C45" w:rsidRPr="00CD66CD" w:rsidRDefault="00CD66CD" w:rsidP="00D72E8C">
      <w:pPr>
        <w:rPr>
          <w:b/>
          <w:bCs/>
          <w:i/>
          <w:iCs/>
          <w:sz w:val="28"/>
          <w:szCs w:val="28"/>
        </w:rPr>
      </w:pPr>
      <w:r w:rsidRPr="00CD66CD">
        <w:rPr>
          <w:sz w:val="24"/>
          <w:szCs w:val="24"/>
        </w:rPr>
        <w:drawing>
          <wp:anchor distT="0" distB="0" distL="114300" distR="114300" simplePos="0" relativeHeight="251661312" behindDoc="0" locked="0" layoutInCell="1" allowOverlap="1" wp14:anchorId="3CFE3BA3" wp14:editId="29CFDFBC">
            <wp:simplePos x="0" y="0"/>
            <wp:positionH relativeFrom="column">
              <wp:posOffset>5281930</wp:posOffset>
            </wp:positionH>
            <wp:positionV relativeFrom="paragraph">
              <wp:posOffset>182880</wp:posOffset>
            </wp:positionV>
            <wp:extent cx="941070" cy="1040130"/>
            <wp:effectExtent l="0" t="0" r="0" b="7620"/>
            <wp:wrapSquare wrapText="bothSides"/>
            <wp:docPr id="1292387138" name="Picture 1" descr="A screenshot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87138" name="Picture 1" descr="A screenshot of a noteboo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41070" cy="1040130"/>
                    </a:xfrm>
                    <a:prstGeom prst="rect">
                      <a:avLst/>
                    </a:prstGeom>
                  </pic:spPr>
                </pic:pic>
              </a:graphicData>
            </a:graphic>
            <wp14:sizeRelH relativeFrom="margin">
              <wp14:pctWidth>0</wp14:pctWidth>
            </wp14:sizeRelH>
            <wp14:sizeRelV relativeFrom="margin">
              <wp14:pctHeight>0</wp14:pctHeight>
            </wp14:sizeRelV>
          </wp:anchor>
        </w:drawing>
      </w:r>
      <w:r w:rsidR="0077529B">
        <w:rPr>
          <w:b/>
          <w:bCs/>
          <w:i/>
          <w:iCs/>
          <w:sz w:val="28"/>
          <w:szCs w:val="28"/>
        </w:rPr>
        <w:t xml:space="preserve">Opening and running </w:t>
      </w:r>
      <w:r w:rsidR="004D2C45" w:rsidRPr="00CD66CD">
        <w:rPr>
          <w:b/>
          <w:bCs/>
          <w:i/>
          <w:iCs/>
          <w:sz w:val="28"/>
          <w:szCs w:val="28"/>
        </w:rPr>
        <w:t xml:space="preserve">a </w:t>
      </w:r>
      <w:proofErr w:type="spellStart"/>
      <w:r w:rsidR="004D2C45" w:rsidRPr="00CD66CD">
        <w:rPr>
          <w:b/>
          <w:bCs/>
          <w:i/>
          <w:iCs/>
          <w:sz w:val="28"/>
          <w:szCs w:val="28"/>
        </w:rPr>
        <w:t>jupyter</w:t>
      </w:r>
      <w:proofErr w:type="spellEnd"/>
      <w:r w:rsidR="004D2C45" w:rsidRPr="00CD66CD">
        <w:rPr>
          <w:b/>
          <w:bCs/>
          <w:i/>
          <w:iCs/>
          <w:sz w:val="28"/>
          <w:szCs w:val="28"/>
        </w:rPr>
        <w:t xml:space="preserve"> notebook</w:t>
      </w:r>
    </w:p>
    <w:p w14:paraId="1C2E0B9C" w14:textId="75BB60E3" w:rsidR="00981252" w:rsidRPr="0077529B" w:rsidRDefault="00CD66CD" w:rsidP="00D72E8C">
      <w:pPr>
        <w:rPr>
          <w:noProof/>
          <w:sz w:val="24"/>
          <w:szCs w:val="24"/>
        </w:rPr>
      </w:pPr>
      <w:r w:rsidRPr="0077529B">
        <w:rPr>
          <w:sz w:val="24"/>
          <w:szCs w:val="24"/>
        </w:rPr>
        <w:t xml:space="preserve">Start the anaconda navigator and launch the </w:t>
      </w:r>
      <w:proofErr w:type="spellStart"/>
      <w:r w:rsidRPr="0077529B">
        <w:rPr>
          <w:sz w:val="24"/>
          <w:szCs w:val="24"/>
        </w:rPr>
        <w:t>jupyter</w:t>
      </w:r>
      <w:proofErr w:type="spellEnd"/>
      <w:r w:rsidRPr="0077529B">
        <w:rPr>
          <w:sz w:val="24"/>
          <w:szCs w:val="24"/>
        </w:rPr>
        <w:t xml:space="preserve"> notebook interpreter by clicking on the </w:t>
      </w:r>
      <w:r w:rsidR="00C61051" w:rsidRPr="0077529B">
        <w:rPr>
          <w:sz w:val="24"/>
          <w:szCs w:val="24"/>
        </w:rPr>
        <w:t xml:space="preserve">Launch button of the </w:t>
      </w:r>
      <w:r w:rsidRPr="0077529B">
        <w:rPr>
          <w:sz w:val="24"/>
          <w:szCs w:val="24"/>
        </w:rPr>
        <w:t>icon shown on the right.</w:t>
      </w:r>
      <w:r w:rsidRPr="0077529B">
        <w:rPr>
          <w:noProof/>
          <w:sz w:val="24"/>
          <w:szCs w:val="24"/>
        </w:rPr>
        <w:t xml:space="preserve"> </w:t>
      </w:r>
      <w:r w:rsidR="00C61051" w:rsidRPr="0077529B">
        <w:rPr>
          <w:noProof/>
          <w:sz w:val="24"/>
          <w:szCs w:val="24"/>
        </w:rPr>
        <w:t>The jupyter interpreter will start a virtual web server on your computer (localhost) that will be visualized through your web browser.</w:t>
      </w:r>
    </w:p>
    <w:p w14:paraId="5BC01D92" w14:textId="77777777" w:rsidR="00C61051" w:rsidRPr="0077529B" w:rsidRDefault="00C61051" w:rsidP="00D72E8C">
      <w:pPr>
        <w:rPr>
          <w:noProof/>
          <w:sz w:val="24"/>
          <w:szCs w:val="24"/>
        </w:rPr>
      </w:pPr>
    </w:p>
    <w:p w14:paraId="22EF6629" w14:textId="56D0B4B0" w:rsidR="00C61051" w:rsidRPr="0077529B" w:rsidRDefault="00C61051" w:rsidP="00D72E8C">
      <w:pPr>
        <w:rPr>
          <w:noProof/>
          <w:sz w:val="24"/>
          <w:szCs w:val="24"/>
        </w:rPr>
      </w:pPr>
      <w:r w:rsidRPr="0077529B">
        <w:rPr>
          <w:noProof/>
          <w:sz w:val="24"/>
          <w:szCs w:val="24"/>
        </w:rPr>
        <w:t>The opening page will show the files on your computer. By clicking on the directories, navigate to where you saved the notebooks from Workshop1 of INMAS.</w:t>
      </w:r>
      <w:r w:rsidR="00E119D9" w:rsidRPr="0077529B">
        <w:rPr>
          <w:noProof/>
          <w:sz w:val="24"/>
          <w:szCs w:val="24"/>
        </w:rPr>
        <w:t xml:space="preserve"> As before, ‘..’ stands for returning to the parent directory. Note that unlike other navigators (e.g., explorer) a single click is necessary to open a directory.</w:t>
      </w:r>
    </w:p>
    <w:p w14:paraId="552052C9" w14:textId="77777777" w:rsidR="00E119D9" w:rsidRPr="0077529B" w:rsidRDefault="00E119D9" w:rsidP="00D72E8C">
      <w:pPr>
        <w:rPr>
          <w:noProof/>
          <w:sz w:val="24"/>
          <w:szCs w:val="24"/>
        </w:rPr>
      </w:pPr>
    </w:p>
    <w:p w14:paraId="3801791D" w14:textId="43233F6E" w:rsidR="00EC6CD3" w:rsidRDefault="00E119D9" w:rsidP="00D72E8C">
      <w:pPr>
        <w:rPr>
          <w:noProof/>
          <w:sz w:val="24"/>
          <w:szCs w:val="24"/>
        </w:rPr>
      </w:pPr>
      <w:r w:rsidRPr="0077529B">
        <w:rPr>
          <w:noProof/>
          <w:sz w:val="24"/>
          <w:szCs w:val="24"/>
        </w:rPr>
        <w:t>Jupyter notebooks end with the ‘.ipynb’ file extension. Clicking on the desired file will open the jupyter notebook interpreter of that file in a different tab of your browser. These notebooks contain intructions as well as code that can be edited and run.  Each box</w:t>
      </w:r>
      <w:r w:rsidR="0077529B">
        <w:rPr>
          <w:noProof/>
          <w:sz w:val="24"/>
          <w:szCs w:val="24"/>
        </w:rPr>
        <w:t xml:space="preserve">, called cells, </w:t>
      </w:r>
      <w:r w:rsidRPr="0077529B">
        <w:rPr>
          <w:noProof/>
          <w:sz w:val="24"/>
          <w:szCs w:val="24"/>
        </w:rPr>
        <w:t>starting with the ‘In [</w:t>
      </w:r>
      <w:r w:rsidR="00920B06">
        <w:rPr>
          <w:noProof/>
          <w:sz w:val="24"/>
          <w:szCs w:val="24"/>
        </w:rPr>
        <w:t xml:space="preserve"> </w:t>
      </w:r>
      <w:r w:rsidRPr="0077529B">
        <w:rPr>
          <w:noProof/>
          <w:sz w:val="24"/>
          <w:szCs w:val="24"/>
        </w:rPr>
        <w:t xml:space="preserve">]’ keywork is a </w:t>
      </w:r>
      <w:r w:rsidR="00920B06">
        <w:rPr>
          <w:noProof/>
          <w:sz w:val="24"/>
          <w:szCs w:val="24"/>
        </w:rPr>
        <w:t>block of</w:t>
      </w:r>
      <w:r w:rsidRPr="0077529B">
        <w:rPr>
          <w:noProof/>
          <w:sz w:val="24"/>
          <w:szCs w:val="24"/>
        </w:rPr>
        <w:t xml:space="preserve"> code input waiting to be run. </w:t>
      </w:r>
      <w:r w:rsidR="00920B06">
        <w:rPr>
          <w:noProof/>
          <w:sz w:val="24"/>
          <w:szCs w:val="24"/>
        </w:rPr>
        <w:t>Other boxes, called markdown cells, are meant to give instructions.</w:t>
      </w:r>
      <w:r w:rsidR="00EC6CD3">
        <w:rPr>
          <w:noProof/>
          <w:sz w:val="24"/>
          <w:szCs w:val="24"/>
        </w:rPr>
        <w:t xml:space="preserve"> </w:t>
      </w:r>
      <w:r w:rsidR="0077529B">
        <w:rPr>
          <w:noProof/>
          <w:sz w:val="24"/>
          <w:szCs w:val="24"/>
        </w:rPr>
        <w:t xml:space="preserve">The </w:t>
      </w:r>
      <w:r w:rsidR="00920B06">
        <w:rPr>
          <w:noProof/>
          <w:sz w:val="24"/>
          <w:szCs w:val="24"/>
        </w:rPr>
        <w:t xml:space="preserve">number between </w:t>
      </w:r>
      <w:r w:rsidR="0077529B">
        <w:rPr>
          <w:noProof/>
          <w:sz w:val="24"/>
          <w:szCs w:val="24"/>
        </w:rPr>
        <w:t>brackets keep</w:t>
      </w:r>
      <w:r w:rsidR="00920B06">
        <w:rPr>
          <w:noProof/>
          <w:sz w:val="24"/>
          <w:szCs w:val="24"/>
        </w:rPr>
        <w:t>s</w:t>
      </w:r>
      <w:r w:rsidR="0077529B">
        <w:rPr>
          <w:noProof/>
          <w:sz w:val="24"/>
          <w:szCs w:val="24"/>
        </w:rPr>
        <w:t xml:space="preserve"> track of the instruction numbers</w:t>
      </w:r>
      <w:r w:rsidR="00920B06">
        <w:rPr>
          <w:noProof/>
          <w:sz w:val="24"/>
          <w:szCs w:val="24"/>
        </w:rPr>
        <w:t>, showing the sequence of the instructions that were run, possibly out of order</w:t>
      </w:r>
      <w:r w:rsidR="0077529B">
        <w:rPr>
          <w:noProof/>
          <w:sz w:val="24"/>
          <w:szCs w:val="24"/>
        </w:rPr>
        <w:t>.</w:t>
      </w:r>
      <w:r w:rsidR="00A92B72">
        <w:rPr>
          <w:noProof/>
          <w:sz w:val="24"/>
          <w:szCs w:val="24"/>
        </w:rPr>
        <w:t xml:space="preserve"> </w:t>
      </w:r>
      <w:r w:rsidR="008A6AF8">
        <w:rPr>
          <w:noProof/>
          <w:sz w:val="24"/>
          <w:szCs w:val="24"/>
        </w:rPr>
        <w:t xml:space="preserve">A cell generating output will have an </w:t>
      </w:r>
      <w:r w:rsidR="008A6AF8">
        <w:rPr>
          <w:noProof/>
          <w:sz w:val="24"/>
          <w:szCs w:val="24"/>
        </w:rPr>
        <w:lastRenderedPageBreak/>
        <w:t xml:space="preserve">‘Out[ ]’ with an associated sequence number in the brackets. </w:t>
      </w:r>
      <w:r w:rsidR="00A92B72">
        <w:rPr>
          <w:noProof/>
          <w:sz w:val="24"/>
          <w:szCs w:val="24"/>
        </w:rPr>
        <w:t>A</w:t>
      </w:r>
      <w:r w:rsidR="008A6AF8">
        <w:rPr>
          <w:noProof/>
          <w:sz w:val="24"/>
          <w:szCs w:val="24"/>
        </w:rPr>
        <w:t>n entire</w:t>
      </w:r>
      <w:r w:rsidR="00A92B72">
        <w:rPr>
          <w:noProof/>
          <w:sz w:val="24"/>
          <w:szCs w:val="24"/>
        </w:rPr>
        <w:t xml:space="preserve"> notebook can be reset by restarting the kernel and clearing all output. This is done through selecting ‘Restart and Clear Output’ under the ‘Kernel’ tab.</w:t>
      </w:r>
    </w:p>
    <w:p w14:paraId="5077CB42" w14:textId="480D526B" w:rsidR="00EC6CD3" w:rsidRDefault="00A92B72" w:rsidP="00D72E8C">
      <w:pPr>
        <w:rPr>
          <w:noProof/>
          <w:sz w:val="24"/>
          <w:szCs w:val="24"/>
        </w:rPr>
      </w:pPr>
      <w:r w:rsidRPr="00EC6CD3">
        <w:rPr>
          <w:noProof/>
          <w:sz w:val="24"/>
          <w:szCs w:val="24"/>
        </w:rPr>
        <w:drawing>
          <wp:inline distT="0" distB="0" distL="0" distR="0" wp14:anchorId="421FA717" wp14:editId="5359FD7D">
            <wp:extent cx="5792008" cy="781159"/>
            <wp:effectExtent l="0" t="0" r="0" b="0"/>
            <wp:docPr id="809316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16338" name="Picture 1" descr="A screenshot of a computer&#10;&#10;Description automatically generated"/>
                    <pic:cNvPicPr/>
                  </pic:nvPicPr>
                  <pic:blipFill>
                    <a:blip r:embed="rId17"/>
                    <a:stretch>
                      <a:fillRect/>
                    </a:stretch>
                  </pic:blipFill>
                  <pic:spPr>
                    <a:xfrm>
                      <a:off x="0" y="0"/>
                      <a:ext cx="5792008" cy="781159"/>
                    </a:xfrm>
                    <a:prstGeom prst="rect">
                      <a:avLst/>
                    </a:prstGeom>
                  </pic:spPr>
                </pic:pic>
              </a:graphicData>
            </a:graphic>
          </wp:inline>
        </w:drawing>
      </w:r>
    </w:p>
    <w:p w14:paraId="3A7EAF5D" w14:textId="61D655ED" w:rsidR="00E119D9" w:rsidRDefault="00E119D9" w:rsidP="00D72E8C">
      <w:pPr>
        <w:rPr>
          <w:noProof/>
          <w:sz w:val="24"/>
          <w:szCs w:val="24"/>
        </w:rPr>
      </w:pPr>
      <w:r w:rsidRPr="0077529B">
        <w:rPr>
          <w:noProof/>
          <w:sz w:val="24"/>
          <w:szCs w:val="24"/>
        </w:rPr>
        <w:t xml:space="preserve">To run a block of code, click on the box </w:t>
      </w:r>
      <w:r w:rsidR="00E15A39" w:rsidRPr="0077529B">
        <w:rPr>
          <w:noProof/>
          <w:sz w:val="24"/>
          <w:szCs w:val="24"/>
        </w:rPr>
        <w:t xml:space="preserve">and the surrounding perimeter of that box will turn green, indicating that it is ready to run with hitting </w:t>
      </w:r>
      <w:r w:rsidR="00920B06">
        <w:rPr>
          <w:noProof/>
          <w:sz w:val="24"/>
          <w:szCs w:val="24"/>
        </w:rPr>
        <w:t>Crtl-Enter</w:t>
      </w:r>
      <w:r w:rsidR="00E15A39" w:rsidRPr="0077529B">
        <w:rPr>
          <w:noProof/>
          <w:sz w:val="24"/>
          <w:szCs w:val="24"/>
        </w:rPr>
        <w:t>.</w:t>
      </w:r>
      <w:r w:rsidR="00920B06">
        <w:rPr>
          <w:noProof/>
          <w:sz w:val="24"/>
          <w:szCs w:val="24"/>
        </w:rPr>
        <w:t xml:space="preserve"> Alternatively, Shift-Enter will achieve the same result, except the mouse focus will jump to the next cell. Double-clicking on a markdown cell will switch the cell to the editing mode and show the raw (markdown) code for the text. Running the cell </w:t>
      </w:r>
      <w:r w:rsidR="00A92B72">
        <w:rPr>
          <w:noProof/>
          <w:sz w:val="24"/>
          <w:szCs w:val="24"/>
        </w:rPr>
        <w:t xml:space="preserve">(Ctrl-Enter) </w:t>
      </w:r>
      <w:r w:rsidR="00920B06">
        <w:rPr>
          <w:noProof/>
          <w:sz w:val="24"/>
          <w:szCs w:val="24"/>
        </w:rPr>
        <w:t xml:space="preserve">will </w:t>
      </w:r>
      <w:r w:rsidR="008A6AF8">
        <w:rPr>
          <w:noProof/>
          <w:sz w:val="24"/>
          <w:szCs w:val="24"/>
        </w:rPr>
        <w:t>(re-)</w:t>
      </w:r>
      <w:r w:rsidR="00920B06">
        <w:rPr>
          <w:noProof/>
          <w:sz w:val="24"/>
          <w:szCs w:val="24"/>
        </w:rPr>
        <w:t xml:space="preserve">generate the </w:t>
      </w:r>
      <w:r w:rsidR="00EC6CD3">
        <w:rPr>
          <w:noProof/>
          <w:sz w:val="24"/>
          <w:szCs w:val="24"/>
        </w:rPr>
        <w:t>nice text. Code cells, on the other end, can be edited directly once the mouse focus is on that cell (i.e., there is no need to double-click to edit those cells).</w:t>
      </w:r>
    </w:p>
    <w:p w14:paraId="35A13BD8" w14:textId="26B43FD6" w:rsidR="00EC6CD3" w:rsidRDefault="00EC6CD3" w:rsidP="00D72E8C">
      <w:pPr>
        <w:rPr>
          <w:noProof/>
          <w:sz w:val="24"/>
          <w:szCs w:val="24"/>
        </w:rPr>
      </w:pPr>
    </w:p>
    <w:p w14:paraId="005F2C6B" w14:textId="62EF4000" w:rsidR="00EC6CD3" w:rsidRDefault="00EC6CD3" w:rsidP="00D72E8C">
      <w:pPr>
        <w:rPr>
          <w:noProof/>
          <w:sz w:val="24"/>
          <w:szCs w:val="24"/>
        </w:rPr>
      </w:pPr>
      <w:r>
        <w:rPr>
          <w:noProof/>
          <w:sz w:val="24"/>
          <w:szCs w:val="24"/>
        </w:rPr>
        <w:t>The menu at the top of the page contains the main command and will indicate the type of cell where the mouse is focusing. Clicking on run is another way to run the current cell</w:t>
      </w:r>
      <w:r w:rsidR="00A92B72">
        <w:rPr>
          <w:noProof/>
          <w:sz w:val="24"/>
          <w:szCs w:val="24"/>
        </w:rPr>
        <w:t>, equivalent to Shift-Enter</w:t>
      </w:r>
      <w:r>
        <w:rPr>
          <w:noProof/>
          <w:sz w:val="24"/>
          <w:szCs w:val="24"/>
        </w:rPr>
        <w:t xml:space="preserve">. It is also possible to run all the cells in the notebook by selecting </w:t>
      </w:r>
      <w:r w:rsidR="008A6AF8">
        <w:rPr>
          <w:noProof/>
          <w:sz w:val="24"/>
          <w:szCs w:val="24"/>
        </w:rPr>
        <w:t>‘</w:t>
      </w:r>
      <w:r>
        <w:rPr>
          <w:noProof/>
          <w:sz w:val="24"/>
          <w:szCs w:val="24"/>
        </w:rPr>
        <w:t>Run All</w:t>
      </w:r>
      <w:r w:rsidR="008A6AF8">
        <w:rPr>
          <w:noProof/>
          <w:sz w:val="24"/>
          <w:szCs w:val="24"/>
        </w:rPr>
        <w:t>’</w:t>
      </w:r>
      <w:r>
        <w:rPr>
          <w:noProof/>
          <w:sz w:val="24"/>
          <w:szCs w:val="24"/>
        </w:rPr>
        <w:t xml:space="preserve"> under the </w:t>
      </w:r>
      <w:r w:rsidR="008A6AF8">
        <w:rPr>
          <w:noProof/>
          <w:sz w:val="24"/>
          <w:szCs w:val="24"/>
        </w:rPr>
        <w:t>‘</w:t>
      </w:r>
      <w:r>
        <w:rPr>
          <w:noProof/>
          <w:sz w:val="24"/>
          <w:szCs w:val="24"/>
        </w:rPr>
        <w:t>Cell</w:t>
      </w:r>
      <w:r w:rsidR="008A6AF8">
        <w:rPr>
          <w:noProof/>
          <w:sz w:val="24"/>
          <w:szCs w:val="24"/>
        </w:rPr>
        <w:t>’</w:t>
      </w:r>
      <w:r>
        <w:rPr>
          <w:noProof/>
          <w:sz w:val="24"/>
          <w:szCs w:val="24"/>
        </w:rPr>
        <w:t xml:space="preserve"> heading.</w:t>
      </w:r>
      <w:r w:rsidR="00A92B72">
        <w:rPr>
          <w:noProof/>
          <w:sz w:val="24"/>
          <w:szCs w:val="24"/>
        </w:rPr>
        <w:t xml:space="preserve"> Notice how all the shortcuts are in</w:t>
      </w:r>
      <w:r w:rsidR="00CB40F2">
        <w:rPr>
          <w:noProof/>
          <w:sz w:val="24"/>
          <w:szCs w:val="24"/>
        </w:rPr>
        <w:t xml:space="preserve"> these menus. Moreover, the </w:t>
      </w:r>
      <w:r w:rsidR="008A6AF8">
        <w:rPr>
          <w:noProof/>
          <w:sz w:val="24"/>
          <w:szCs w:val="24"/>
        </w:rPr>
        <w:t>‘</w:t>
      </w:r>
      <w:r w:rsidR="00CB40F2">
        <w:rPr>
          <w:noProof/>
          <w:sz w:val="24"/>
          <w:szCs w:val="24"/>
        </w:rPr>
        <w:t>Help</w:t>
      </w:r>
      <w:r w:rsidR="008A6AF8">
        <w:rPr>
          <w:noProof/>
          <w:sz w:val="24"/>
          <w:szCs w:val="24"/>
        </w:rPr>
        <w:t>’</w:t>
      </w:r>
      <w:r w:rsidR="00CB40F2">
        <w:rPr>
          <w:noProof/>
          <w:sz w:val="24"/>
          <w:szCs w:val="24"/>
        </w:rPr>
        <w:t xml:space="preserve"> tab contains a </w:t>
      </w:r>
      <w:r w:rsidR="008A6AF8">
        <w:rPr>
          <w:noProof/>
          <w:sz w:val="24"/>
          <w:szCs w:val="24"/>
        </w:rPr>
        <w:t>‘</w:t>
      </w:r>
      <w:r w:rsidR="00CB40F2">
        <w:rPr>
          <w:noProof/>
          <w:sz w:val="24"/>
          <w:szCs w:val="24"/>
        </w:rPr>
        <w:t>User Interface Tour</w:t>
      </w:r>
      <w:r w:rsidR="008A6AF8">
        <w:rPr>
          <w:noProof/>
          <w:sz w:val="24"/>
          <w:szCs w:val="24"/>
        </w:rPr>
        <w:t>’</w:t>
      </w:r>
      <w:r w:rsidR="00CB40F2">
        <w:rPr>
          <w:noProof/>
          <w:sz w:val="24"/>
          <w:szCs w:val="24"/>
        </w:rPr>
        <w:t>, as well as reference to the Python langage and its most popular packages such as pandas and NumPy, for example.</w:t>
      </w:r>
    </w:p>
    <w:p w14:paraId="6394F40A" w14:textId="77777777" w:rsidR="002B3FB1" w:rsidRDefault="002B3FB1" w:rsidP="00D72E8C">
      <w:pPr>
        <w:rPr>
          <w:noProof/>
          <w:sz w:val="24"/>
          <w:szCs w:val="24"/>
        </w:rPr>
      </w:pPr>
    </w:p>
    <w:p w14:paraId="47C1F8AD" w14:textId="32B74129" w:rsidR="002B3FB1" w:rsidRPr="002B3FB1" w:rsidRDefault="002B3FB1" w:rsidP="00D72E8C">
      <w:pPr>
        <w:rPr>
          <w:i/>
          <w:iCs/>
          <w:noProof/>
          <w:sz w:val="18"/>
          <w:szCs w:val="18"/>
        </w:rPr>
      </w:pPr>
      <w:r w:rsidRPr="002B3FB1">
        <w:rPr>
          <w:i/>
          <w:iCs/>
          <w:noProof/>
          <w:sz w:val="18"/>
          <w:szCs w:val="18"/>
        </w:rPr>
        <w:t>Additional considerations on Windows</w:t>
      </w:r>
    </w:p>
    <w:p w14:paraId="690607C2" w14:textId="569A6954" w:rsidR="002B3FB1" w:rsidRDefault="002B3FB1" w:rsidP="00D72E8C">
      <w:pPr>
        <w:rPr>
          <w:noProof/>
          <w:sz w:val="18"/>
          <w:szCs w:val="18"/>
        </w:rPr>
      </w:pPr>
      <w:r w:rsidRPr="002B3FB1">
        <w:rPr>
          <w:noProof/>
          <w:sz w:val="18"/>
          <w:szCs w:val="18"/>
        </w:rPr>
        <w:t>On recent versions of Windows, Controlled folder acces might den</w:t>
      </w:r>
      <w:r w:rsidR="00560F85">
        <w:rPr>
          <w:noProof/>
          <w:sz w:val="18"/>
          <w:szCs w:val="18"/>
        </w:rPr>
        <w:t>y access</w:t>
      </w:r>
      <w:r w:rsidRPr="002B3FB1">
        <w:rPr>
          <w:noProof/>
          <w:sz w:val="18"/>
          <w:szCs w:val="18"/>
        </w:rPr>
        <w:t xml:space="preserve"> to Python, resulting in the autosave feature of jupyter to be </w:t>
      </w:r>
      <w:r w:rsidR="00560F85">
        <w:rPr>
          <w:noProof/>
          <w:sz w:val="18"/>
          <w:szCs w:val="18"/>
        </w:rPr>
        <w:t>broken</w:t>
      </w:r>
      <w:r w:rsidRPr="002B3FB1">
        <w:rPr>
          <w:noProof/>
          <w:sz w:val="18"/>
          <w:szCs w:val="18"/>
        </w:rPr>
        <w:t xml:space="preserve">. If you receive a message in jupyter </w:t>
      </w:r>
      <w:r w:rsidR="00560F85">
        <w:rPr>
          <w:noProof/>
          <w:sz w:val="18"/>
          <w:szCs w:val="18"/>
        </w:rPr>
        <w:t xml:space="preserve">stating </w:t>
      </w:r>
      <w:r w:rsidRPr="002B3FB1">
        <w:rPr>
          <w:noProof/>
          <w:sz w:val="18"/>
          <w:szCs w:val="18"/>
        </w:rPr>
        <w:t xml:space="preserve">that the file </w:t>
      </w:r>
      <w:r w:rsidR="00560F85">
        <w:rPr>
          <w:noProof/>
          <w:sz w:val="18"/>
          <w:szCs w:val="18"/>
        </w:rPr>
        <w:t xml:space="preserve">you are using </w:t>
      </w:r>
      <w:r w:rsidRPr="002B3FB1">
        <w:rPr>
          <w:noProof/>
          <w:sz w:val="18"/>
          <w:szCs w:val="18"/>
        </w:rPr>
        <w:t xml:space="preserve">does not exist, </w:t>
      </w:r>
      <w:r w:rsidR="00560F85">
        <w:rPr>
          <w:noProof/>
          <w:sz w:val="18"/>
          <w:szCs w:val="18"/>
        </w:rPr>
        <w:t>t</w:t>
      </w:r>
      <w:r w:rsidRPr="002B3FB1">
        <w:rPr>
          <w:noProof/>
          <w:sz w:val="18"/>
          <w:szCs w:val="18"/>
        </w:rPr>
        <w:t>he Controlled folder access feature of Windows</w:t>
      </w:r>
      <w:r w:rsidR="00560F85">
        <w:rPr>
          <w:noProof/>
          <w:sz w:val="18"/>
          <w:szCs w:val="18"/>
        </w:rPr>
        <w:t xml:space="preserve"> is probably enabled</w:t>
      </w:r>
      <w:r w:rsidRPr="002B3FB1">
        <w:rPr>
          <w:noProof/>
          <w:sz w:val="18"/>
          <w:szCs w:val="18"/>
        </w:rPr>
        <w:t xml:space="preserve">. To fix, open Windows Security -&gt; virus and threat protection -&gt; virus and threat settings -&gt; </w:t>
      </w:r>
      <w:r w:rsidR="00560F85">
        <w:rPr>
          <w:noProof/>
          <w:sz w:val="18"/>
          <w:szCs w:val="18"/>
        </w:rPr>
        <w:t>C</w:t>
      </w:r>
      <w:r w:rsidRPr="002B3FB1">
        <w:rPr>
          <w:noProof/>
          <w:sz w:val="18"/>
          <w:szCs w:val="18"/>
        </w:rPr>
        <w:t xml:space="preserve">ontrolled folder access -&gt; Manage Controlled folder access -&gt; Allow an app through Controlled  folder access -&gt; (click yes) -&gt; Add an allowed app -&gt; Recently blocked app </w:t>
      </w:r>
      <w:r w:rsidR="00560F85">
        <w:rPr>
          <w:noProof/>
          <w:sz w:val="18"/>
          <w:szCs w:val="18"/>
        </w:rPr>
        <w:t>-&gt; +</w:t>
      </w:r>
      <w:r w:rsidRPr="002B3FB1">
        <w:rPr>
          <w:noProof/>
          <w:sz w:val="18"/>
          <w:szCs w:val="18"/>
        </w:rPr>
        <w:t>add python.exe.</w:t>
      </w:r>
      <w:r w:rsidR="0008367A">
        <w:rPr>
          <w:noProof/>
          <w:sz w:val="18"/>
          <w:szCs w:val="18"/>
        </w:rPr>
        <w:t xml:space="preserve"> Alternatively, you can disable Control access folder for the duration of the training.</w:t>
      </w:r>
    </w:p>
    <w:p w14:paraId="6120E5AD" w14:textId="77777777" w:rsidR="00D372DE" w:rsidRDefault="00D372DE" w:rsidP="00D72E8C">
      <w:pPr>
        <w:rPr>
          <w:noProof/>
          <w:sz w:val="18"/>
          <w:szCs w:val="18"/>
        </w:rPr>
      </w:pPr>
    </w:p>
    <w:p w14:paraId="32194CD9" w14:textId="398454F8" w:rsidR="00D372DE" w:rsidRDefault="00D372DE" w:rsidP="00D72E8C">
      <w:pPr>
        <w:rPr>
          <w:b/>
          <w:bCs/>
          <w:i/>
          <w:iCs/>
          <w:noProof/>
          <w:sz w:val="28"/>
          <w:szCs w:val="28"/>
        </w:rPr>
      </w:pPr>
      <w:r>
        <w:rPr>
          <w:b/>
          <w:bCs/>
          <w:i/>
          <w:iCs/>
          <w:noProof/>
          <w:sz w:val="28"/>
          <w:szCs w:val="28"/>
        </w:rPr>
        <w:t>A Note on</w:t>
      </w:r>
      <w:r w:rsidRPr="00D372DE">
        <w:rPr>
          <w:b/>
          <w:bCs/>
          <w:i/>
          <w:iCs/>
          <w:noProof/>
          <w:sz w:val="28"/>
          <w:szCs w:val="28"/>
        </w:rPr>
        <w:t xml:space="preserve"> File Paths</w:t>
      </w:r>
      <w:r>
        <w:rPr>
          <w:b/>
          <w:bCs/>
          <w:i/>
          <w:iCs/>
          <w:noProof/>
          <w:sz w:val="28"/>
          <w:szCs w:val="28"/>
        </w:rPr>
        <w:t xml:space="preserve"> in Python</w:t>
      </w:r>
    </w:p>
    <w:p w14:paraId="188C7AFA" w14:textId="42DBC591" w:rsidR="00D372DE" w:rsidRDefault="00D372DE" w:rsidP="00D72E8C">
      <w:pPr>
        <w:rPr>
          <w:noProof/>
          <w:sz w:val="24"/>
          <w:szCs w:val="24"/>
        </w:rPr>
      </w:pPr>
      <w:r>
        <w:rPr>
          <w:noProof/>
          <w:sz w:val="24"/>
          <w:szCs w:val="24"/>
        </w:rPr>
        <w:t>File paths have a different dialect depending on the operating system that you are using. In Linux and OS-X, all file paths start from the root directory which is referred to by “/”. Each level of subdirectory from there is separated by an additional “/”. For example:</w:t>
      </w:r>
    </w:p>
    <w:p w14:paraId="50DDFF30" w14:textId="77777777" w:rsidR="00D372DE" w:rsidRDefault="00D372DE" w:rsidP="00D72E8C">
      <w:pPr>
        <w:rPr>
          <w:noProof/>
          <w:sz w:val="24"/>
          <w:szCs w:val="24"/>
        </w:rPr>
      </w:pPr>
    </w:p>
    <w:p w14:paraId="0FF646F1" w14:textId="62A49A51" w:rsidR="00D372DE" w:rsidRPr="00D372DE" w:rsidRDefault="00D372DE" w:rsidP="00D72E8C">
      <w:pPr>
        <w:rPr>
          <w:noProof/>
          <w:sz w:val="24"/>
          <w:szCs w:val="24"/>
        </w:rPr>
      </w:pPr>
      <w:r w:rsidRPr="00D372DE">
        <w:rPr>
          <w:noProof/>
          <w:sz w:val="24"/>
          <w:szCs w:val="24"/>
        </w:rPr>
        <w:drawing>
          <wp:inline distT="0" distB="0" distL="0" distR="0" wp14:anchorId="0199E6AB" wp14:editId="1183D5EB">
            <wp:extent cx="5943600" cy="875030"/>
            <wp:effectExtent l="0" t="0" r="0" b="1270"/>
            <wp:docPr id="1409771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875030"/>
                    </a:xfrm>
                    <a:prstGeom prst="rect">
                      <a:avLst/>
                    </a:prstGeom>
                    <a:noFill/>
                    <a:ln>
                      <a:noFill/>
                    </a:ln>
                  </pic:spPr>
                </pic:pic>
              </a:graphicData>
            </a:graphic>
          </wp:inline>
        </w:drawing>
      </w:r>
    </w:p>
    <w:p w14:paraId="7D01F314" w14:textId="77777777" w:rsidR="0053029B" w:rsidRDefault="00D372DE" w:rsidP="00D72E8C">
      <w:pPr>
        <w:rPr>
          <w:sz w:val="24"/>
          <w:szCs w:val="24"/>
        </w:rPr>
      </w:pPr>
      <w:r>
        <w:rPr>
          <w:sz w:val="24"/>
          <w:szCs w:val="24"/>
        </w:rPr>
        <w:lastRenderedPageBreak/>
        <w:t xml:space="preserve">Reference to a directory can start with “/”, in which case it is called an absolute reference. In other instances, it can start from where you are located (your current working directory) and start without a “/”. This is the case for the parent directory </w:t>
      </w:r>
      <w:proofErr w:type="gramStart"/>
      <w:r w:rsidR="0053029B">
        <w:rPr>
          <w:sz w:val="24"/>
          <w:szCs w:val="24"/>
        </w:rPr>
        <w:t>“..</w:t>
      </w:r>
      <w:proofErr w:type="gramEnd"/>
      <w:r w:rsidR="0053029B">
        <w:rPr>
          <w:sz w:val="24"/>
          <w:szCs w:val="24"/>
        </w:rPr>
        <w:t>/” for example.</w:t>
      </w:r>
    </w:p>
    <w:p w14:paraId="321F0DB5" w14:textId="77777777" w:rsidR="0053029B" w:rsidRDefault="0053029B" w:rsidP="00D72E8C">
      <w:pPr>
        <w:rPr>
          <w:sz w:val="24"/>
          <w:szCs w:val="24"/>
        </w:rPr>
      </w:pPr>
    </w:p>
    <w:p w14:paraId="743B66A6" w14:textId="47F285DF" w:rsidR="0053029B" w:rsidRDefault="00D372DE" w:rsidP="00D72E8C">
      <w:pPr>
        <w:rPr>
          <w:sz w:val="24"/>
          <w:szCs w:val="24"/>
        </w:rPr>
      </w:pPr>
      <w:r>
        <w:rPr>
          <w:sz w:val="24"/>
          <w:szCs w:val="24"/>
        </w:rPr>
        <w:t xml:space="preserve">In Windows, </w:t>
      </w:r>
      <w:r w:rsidR="0053029B">
        <w:rPr>
          <w:sz w:val="24"/>
          <w:szCs w:val="24"/>
        </w:rPr>
        <w:t xml:space="preserve">an absolute reference starts with the disk letter followed by a colon (e.g., </w:t>
      </w:r>
      <w:proofErr w:type="gramStart"/>
      <w:r w:rsidR="0053029B" w:rsidRPr="0053029B">
        <w:rPr>
          <w:rFonts w:ascii="Source Code Pro Semibold" w:hAnsi="Source Code Pro Semibold"/>
          <w:sz w:val="24"/>
          <w:szCs w:val="24"/>
        </w:rPr>
        <w:t>C:</w:t>
      </w:r>
      <w:r w:rsidR="0053029B">
        <w:rPr>
          <w:sz w:val="24"/>
          <w:szCs w:val="24"/>
        </w:rPr>
        <w:t>,</w:t>
      </w:r>
      <w:proofErr w:type="gramEnd"/>
      <w:r w:rsidR="0053029B" w:rsidRPr="0053029B">
        <w:rPr>
          <w:rFonts w:ascii="Source Code Pro Semibold" w:hAnsi="Source Code Pro Semibold"/>
          <w:sz w:val="24"/>
          <w:szCs w:val="24"/>
        </w:rPr>
        <w:t xml:space="preserve"> D:</w:t>
      </w:r>
      <w:r w:rsidR="0053029B">
        <w:rPr>
          <w:sz w:val="24"/>
          <w:szCs w:val="24"/>
        </w:rPr>
        <w:t xml:space="preserve">, </w:t>
      </w:r>
      <w:proofErr w:type="spellStart"/>
      <w:r w:rsidR="0053029B">
        <w:rPr>
          <w:sz w:val="24"/>
          <w:szCs w:val="24"/>
        </w:rPr>
        <w:t>etc</w:t>
      </w:r>
      <w:proofErr w:type="spellEnd"/>
      <w:r w:rsidR="0053029B">
        <w:rPr>
          <w:sz w:val="24"/>
          <w:szCs w:val="24"/>
        </w:rPr>
        <w:t>). For example,</w:t>
      </w:r>
      <w:r w:rsidR="00A24F5A">
        <w:rPr>
          <w:sz w:val="24"/>
          <w:szCs w:val="24"/>
        </w:rPr>
        <w:t xml:space="preserve"> “C:\Users\jane\Documents\somefile.txt”.</w:t>
      </w:r>
    </w:p>
    <w:p w14:paraId="298CEC7E" w14:textId="77777777" w:rsidR="0053029B" w:rsidRDefault="0053029B" w:rsidP="00D72E8C">
      <w:pPr>
        <w:rPr>
          <w:sz w:val="24"/>
          <w:szCs w:val="24"/>
        </w:rPr>
      </w:pPr>
    </w:p>
    <w:p w14:paraId="67ED039D" w14:textId="75A44E1F" w:rsidR="0053029B" w:rsidRDefault="0053029B" w:rsidP="00D72E8C">
      <w:pPr>
        <w:rPr>
          <w:sz w:val="24"/>
          <w:szCs w:val="24"/>
        </w:rPr>
      </w:pPr>
      <w:r>
        <w:rPr>
          <w:sz w:val="24"/>
          <w:szCs w:val="24"/>
        </w:rPr>
        <w:t>You can lookup a file’s full path and file name through its “properties”:</w:t>
      </w:r>
    </w:p>
    <w:p w14:paraId="6C12DC2F" w14:textId="63EBE83F" w:rsidR="0053029B" w:rsidRPr="00A24F5A" w:rsidRDefault="0053029B" w:rsidP="00A24F5A">
      <w:pPr>
        <w:pStyle w:val="ListParagraph"/>
        <w:numPr>
          <w:ilvl w:val="0"/>
          <w:numId w:val="1"/>
        </w:numPr>
        <w:rPr>
          <w:sz w:val="24"/>
          <w:szCs w:val="24"/>
        </w:rPr>
      </w:pPr>
      <w:r w:rsidRPr="00A24F5A">
        <w:rPr>
          <w:sz w:val="24"/>
          <w:szCs w:val="24"/>
        </w:rPr>
        <w:t>On Windows, right click on the file name in the file explorer and click “Properties” (alternatively, Alt-Enter after highlighting the filename). For a file called “myfile.py” in directory “C:\Users\jane\Documents\scripts”, the full path in Python would need to be “C:\Users\jane\Documents\scripts\</w:t>
      </w:r>
      <w:r w:rsidR="00A24F5A" w:rsidRPr="00A24F5A">
        <w:rPr>
          <w:sz w:val="24"/>
          <w:szCs w:val="24"/>
        </w:rPr>
        <w:t>myfile.py”.</w:t>
      </w:r>
    </w:p>
    <w:p w14:paraId="0C554E71" w14:textId="01FAA49D" w:rsidR="00A24F5A" w:rsidRPr="00A24F5A" w:rsidRDefault="00A24F5A" w:rsidP="00A24F5A">
      <w:pPr>
        <w:pStyle w:val="ListParagraph"/>
        <w:numPr>
          <w:ilvl w:val="0"/>
          <w:numId w:val="1"/>
        </w:numPr>
        <w:rPr>
          <w:sz w:val="24"/>
          <w:szCs w:val="24"/>
        </w:rPr>
      </w:pPr>
      <w:r w:rsidRPr="00A24F5A">
        <w:rPr>
          <w:sz w:val="24"/>
          <w:szCs w:val="24"/>
        </w:rPr>
        <w:t xml:space="preserve">On Mac, right-click on the file </w:t>
      </w:r>
      <w:r w:rsidRPr="00A24F5A">
        <w:rPr>
          <w:sz w:val="24"/>
          <w:szCs w:val="24"/>
        </w:rPr>
        <w:t xml:space="preserve">and select "Get Info". Alternatively, "Command + </w:t>
      </w:r>
      <w:proofErr w:type="spellStart"/>
      <w:r w:rsidRPr="00A24F5A">
        <w:rPr>
          <w:sz w:val="24"/>
          <w:szCs w:val="24"/>
        </w:rPr>
        <w:t>i</w:t>
      </w:r>
      <w:proofErr w:type="spellEnd"/>
      <w:r w:rsidRPr="00A24F5A">
        <w:rPr>
          <w:sz w:val="24"/>
          <w:szCs w:val="24"/>
        </w:rPr>
        <w:t>"</w:t>
      </w:r>
    </w:p>
    <w:p w14:paraId="73ABB563" w14:textId="1338E929" w:rsidR="00A24F5A" w:rsidRDefault="00A24F5A" w:rsidP="00A24F5A">
      <w:pPr>
        <w:ind w:left="720"/>
        <w:rPr>
          <w:noProof/>
          <w:sz w:val="24"/>
          <w:szCs w:val="24"/>
        </w:rPr>
      </w:pPr>
      <w:r w:rsidRPr="00A24F5A">
        <w:rPr>
          <w:sz w:val="24"/>
          <w:szCs w:val="24"/>
        </w:rPr>
        <w:t>summons up the Get Info panel.</w:t>
      </w:r>
      <w:r>
        <w:rPr>
          <w:sz w:val="24"/>
          <w:szCs w:val="24"/>
        </w:rPr>
        <w:t xml:space="preserve"> Using the same example, the full path in Python would need to be entered as “/Users/jane/Documents/scripts/myfile.py”.</w:t>
      </w:r>
    </w:p>
    <w:p w14:paraId="32ED9233" w14:textId="77777777" w:rsidR="00A24F5A" w:rsidRDefault="00A24F5A" w:rsidP="00A24F5A">
      <w:pPr>
        <w:ind w:left="720"/>
        <w:rPr>
          <w:noProof/>
          <w:sz w:val="24"/>
          <w:szCs w:val="24"/>
        </w:rPr>
      </w:pPr>
    </w:p>
    <w:p w14:paraId="47598072" w14:textId="4A8F29CC" w:rsidR="00A24F5A" w:rsidRDefault="00A24F5A" w:rsidP="00A24F5A">
      <w:pPr>
        <w:rPr>
          <w:noProof/>
          <w:sz w:val="24"/>
          <w:szCs w:val="24"/>
        </w:rPr>
      </w:pPr>
      <w:r>
        <w:rPr>
          <w:noProof/>
          <w:sz w:val="24"/>
          <w:szCs w:val="24"/>
        </w:rPr>
        <w:t>Python, however, allows the usage of ‘/’ on Windows, for portability reasons. Therefore, the path in the following example is perfectly valid. We recommend that you use forward slashes “/” over backslashes “\” when using Python on Windows. Another reason to use a forward slash is that the backslash character is an escape character when used inside a string (a dialect inhirited from the C programming language).</w:t>
      </w:r>
    </w:p>
    <w:p w14:paraId="0E879BCB" w14:textId="1774B761" w:rsidR="00A24F5A" w:rsidRPr="00D372DE" w:rsidRDefault="00A24F5A" w:rsidP="00A24F5A">
      <w:pPr>
        <w:rPr>
          <w:sz w:val="24"/>
          <w:szCs w:val="24"/>
        </w:rPr>
      </w:pPr>
      <w:r w:rsidRPr="0053029B">
        <w:rPr>
          <w:noProof/>
          <w:sz w:val="24"/>
          <w:szCs w:val="24"/>
        </w:rPr>
        <w:drawing>
          <wp:inline distT="0" distB="0" distL="0" distR="0" wp14:anchorId="2226B178" wp14:editId="10D6B1EE">
            <wp:extent cx="5943600" cy="975995"/>
            <wp:effectExtent l="0" t="0" r="0" b="0"/>
            <wp:docPr id="1546147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975995"/>
                    </a:xfrm>
                    <a:prstGeom prst="rect">
                      <a:avLst/>
                    </a:prstGeom>
                    <a:noFill/>
                    <a:ln>
                      <a:noFill/>
                    </a:ln>
                  </pic:spPr>
                </pic:pic>
              </a:graphicData>
            </a:graphic>
          </wp:inline>
        </w:drawing>
      </w:r>
    </w:p>
    <w:sectPr w:rsidR="00A24F5A" w:rsidRPr="00D372DE">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82162" w14:textId="77777777" w:rsidR="00373796" w:rsidRDefault="00373796">
      <w:pPr>
        <w:spacing w:line="240" w:lineRule="auto"/>
      </w:pPr>
      <w:r>
        <w:separator/>
      </w:r>
    </w:p>
  </w:endnote>
  <w:endnote w:type="continuationSeparator" w:id="0">
    <w:p w14:paraId="2A36DFEE" w14:textId="77777777" w:rsidR="00373796" w:rsidRDefault="00373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Semibold">
    <w:panose1 w:val="020B0609030403020204"/>
    <w:charset w:val="00"/>
    <w:family w:val="modern"/>
    <w:pitch w:val="fixed"/>
    <w:sig w:usb0="200002F7" w:usb1="02003803" w:usb2="00000000" w:usb3="00000000" w:csb0="0000019F" w:csb1="00000000"/>
  </w:font>
  <w:font w:name="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73F65" w14:textId="77777777" w:rsidR="00373796" w:rsidRDefault="00373796">
      <w:pPr>
        <w:spacing w:line="240" w:lineRule="auto"/>
      </w:pPr>
      <w:r>
        <w:separator/>
      </w:r>
    </w:p>
  </w:footnote>
  <w:footnote w:type="continuationSeparator" w:id="0">
    <w:p w14:paraId="7EDD46AF" w14:textId="77777777" w:rsidR="00373796" w:rsidRDefault="003737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136A" w14:textId="38D0D8AE" w:rsidR="003B6FC0" w:rsidRPr="00E51816" w:rsidRDefault="00E51816">
    <w:pPr>
      <w:rPr>
        <w:rFonts w:ascii="Arial Nova Light" w:hAnsi="Arial Nova Light"/>
      </w:rPr>
    </w:pPr>
    <w:r w:rsidRPr="00E51816">
      <w:rPr>
        <w:rFonts w:ascii="Arial Nova Light" w:hAnsi="Arial Nova Light"/>
        <w:noProof/>
        <w:sz w:val="32"/>
        <w:szCs w:val="32"/>
      </w:rPr>
      <w:drawing>
        <wp:anchor distT="0" distB="0" distL="114300" distR="114300" simplePos="0" relativeHeight="251658240" behindDoc="0" locked="0" layoutInCell="1" allowOverlap="1" wp14:anchorId="4EB5EDE8" wp14:editId="6D991CC0">
          <wp:simplePos x="0" y="0"/>
          <wp:positionH relativeFrom="margin">
            <wp:align>right</wp:align>
          </wp:positionH>
          <wp:positionV relativeFrom="paragraph">
            <wp:posOffset>-179259</wp:posOffset>
          </wp:positionV>
          <wp:extent cx="899160" cy="505460"/>
          <wp:effectExtent l="0" t="0" r="0" b="8890"/>
          <wp:wrapThrough wrapText="bothSides">
            <wp:wrapPolygon edited="0">
              <wp:start x="0" y="0"/>
              <wp:lineTo x="0" y="21166"/>
              <wp:lineTo x="21051" y="21166"/>
              <wp:lineTo x="21051" y="0"/>
              <wp:lineTo x="0" y="0"/>
            </wp:wrapPolygon>
          </wp:wrapThrough>
          <wp:docPr id="180222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50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1816">
      <w:rPr>
        <w:rFonts w:ascii="Arial Nova Light" w:hAnsi="Arial Nova Light"/>
        <w:sz w:val="20"/>
        <w:szCs w:val="20"/>
      </w:rPr>
      <w:t>Internship Network in Mathematical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712A6"/>
    <w:multiLevelType w:val="hybridMultilevel"/>
    <w:tmpl w:val="A5449684"/>
    <w:lvl w:ilvl="0" w:tplc="AE0A4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81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C0"/>
    <w:rsid w:val="00023D71"/>
    <w:rsid w:val="0008367A"/>
    <w:rsid w:val="0017062B"/>
    <w:rsid w:val="00257400"/>
    <w:rsid w:val="002B3FB1"/>
    <w:rsid w:val="00313B56"/>
    <w:rsid w:val="00373796"/>
    <w:rsid w:val="003B6FC0"/>
    <w:rsid w:val="004211E6"/>
    <w:rsid w:val="004D2C45"/>
    <w:rsid w:val="0053029B"/>
    <w:rsid w:val="00560F85"/>
    <w:rsid w:val="00683165"/>
    <w:rsid w:val="006E5B88"/>
    <w:rsid w:val="00772C3B"/>
    <w:rsid w:val="0077529B"/>
    <w:rsid w:val="007C159F"/>
    <w:rsid w:val="007E3653"/>
    <w:rsid w:val="008A6AF8"/>
    <w:rsid w:val="00920B06"/>
    <w:rsid w:val="00981252"/>
    <w:rsid w:val="009B51E1"/>
    <w:rsid w:val="00A24F5A"/>
    <w:rsid w:val="00A44A31"/>
    <w:rsid w:val="00A92B72"/>
    <w:rsid w:val="00AE3A00"/>
    <w:rsid w:val="00C528B8"/>
    <w:rsid w:val="00C61051"/>
    <w:rsid w:val="00CB40F2"/>
    <w:rsid w:val="00CD66CD"/>
    <w:rsid w:val="00D372DE"/>
    <w:rsid w:val="00D72E8C"/>
    <w:rsid w:val="00DE768C"/>
    <w:rsid w:val="00E119D9"/>
    <w:rsid w:val="00E15A39"/>
    <w:rsid w:val="00E51816"/>
    <w:rsid w:val="00EC6CD3"/>
    <w:rsid w:val="00F7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A3C7"/>
  <w15:docId w15:val="{99C8AC90-86B8-45F2-B65B-5736C743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1816"/>
    <w:pPr>
      <w:tabs>
        <w:tab w:val="center" w:pos="4680"/>
        <w:tab w:val="right" w:pos="9360"/>
      </w:tabs>
      <w:spacing w:line="240" w:lineRule="auto"/>
    </w:pPr>
  </w:style>
  <w:style w:type="character" w:customStyle="1" w:styleId="HeaderChar">
    <w:name w:val="Header Char"/>
    <w:basedOn w:val="DefaultParagraphFont"/>
    <w:link w:val="Header"/>
    <w:uiPriority w:val="99"/>
    <w:rsid w:val="00E51816"/>
  </w:style>
  <w:style w:type="paragraph" w:styleId="Footer">
    <w:name w:val="footer"/>
    <w:basedOn w:val="Normal"/>
    <w:link w:val="FooterChar"/>
    <w:uiPriority w:val="99"/>
    <w:unhideWhenUsed/>
    <w:rsid w:val="00E51816"/>
    <w:pPr>
      <w:tabs>
        <w:tab w:val="center" w:pos="4680"/>
        <w:tab w:val="right" w:pos="9360"/>
      </w:tabs>
      <w:spacing w:line="240" w:lineRule="auto"/>
    </w:pPr>
  </w:style>
  <w:style w:type="character" w:customStyle="1" w:styleId="FooterChar">
    <w:name w:val="Footer Char"/>
    <w:basedOn w:val="DefaultParagraphFont"/>
    <w:link w:val="Footer"/>
    <w:uiPriority w:val="99"/>
    <w:rsid w:val="00E51816"/>
  </w:style>
  <w:style w:type="character" w:styleId="Hyperlink">
    <w:name w:val="Hyperlink"/>
    <w:basedOn w:val="DefaultParagraphFont"/>
    <w:uiPriority w:val="99"/>
    <w:unhideWhenUsed/>
    <w:rsid w:val="004211E6"/>
    <w:rPr>
      <w:color w:val="0000FF" w:themeColor="hyperlink"/>
      <w:u w:val="single"/>
    </w:rPr>
  </w:style>
  <w:style w:type="character" w:styleId="UnresolvedMention">
    <w:name w:val="Unresolved Mention"/>
    <w:basedOn w:val="DefaultParagraphFont"/>
    <w:uiPriority w:val="99"/>
    <w:semiHidden/>
    <w:unhideWhenUsed/>
    <w:rsid w:val="004211E6"/>
    <w:rPr>
      <w:color w:val="605E5C"/>
      <w:shd w:val="clear" w:color="auto" w:fill="E1DFDD"/>
    </w:rPr>
  </w:style>
  <w:style w:type="paragraph" w:styleId="ListParagraph">
    <w:name w:val="List Paragraph"/>
    <w:basedOn w:val="Normal"/>
    <w:uiPriority w:val="34"/>
    <w:qFormat/>
    <w:rsid w:val="00DE7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naconda.com" TargetMode="External"/><Relationship Id="rId13" Type="http://schemas.openxmlformats.org/officeDocument/2006/relationships/image" Target="media/image4.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INMAS-Math/Workshop-01.git" TargetMode="External"/><Relationship Id="rId10" Type="http://schemas.openxmlformats.org/officeDocument/2006/relationships/hyperlink" Target="http://anaconda.com"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4D137-6BC4-4D65-8370-9B741184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9383</TotalTime>
  <Pages>6</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Martin-Daniel Lacasse</cp:lastModifiedBy>
  <cp:revision>16</cp:revision>
  <dcterms:created xsi:type="dcterms:W3CDTF">2023-09-18T21:52:00Z</dcterms:created>
  <dcterms:modified xsi:type="dcterms:W3CDTF">2023-09-26T20:45:00Z</dcterms:modified>
</cp:coreProperties>
</file>