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FICHA DE AVANCE 04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8"/>
          <w:sz w:val="23"/>
          <w:szCs w:val="23"/>
          <w:rtl w:val="0"/>
        </w:rPr>
        <w:t xml:space="preserve">Proyecto Capstone  Trazabilidad y planificación de la versión 1.0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15.0" w:type="dxa"/>
        <w:tblLayout w:type="fixed"/>
        <w:tblLook w:val="0400"/>
      </w:tblPr>
      <w:tblGrid>
        <w:gridCol w:w="1944"/>
        <w:gridCol w:w="3528"/>
        <w:gridCol w:w="2088"/>
        <w:gridCol w:w="2664"/>
        <w:tblGridChange w:id="0">
          <w:tblGrid>
            <w:gridCol w:w="1944"/>
            <w:gridCol w:w="3528"/>
            <w:gridCol w:w="2088"/>
            <w:gridCol w:w="26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G05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003D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Proyecto Gestión Veterinaria (PRV)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Semana e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Iteración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Trazar las funcionalidades comprometidas para la versión 1.0, determinar el porcentaje real de avance alcanzado y distribuir el trabajo pendiente en las ocho semanas restantes. Cada estado deberá estar respaldado por evidencia verificable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1 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="252.00000000000003" w:lineRule="auto"/>
        <w:rPr>
          <w:rFonts w:ascii="Aptos" w:cs="Aptos" w:eastAsia="Aptos" w:hAnsi="Aptos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Porcentaje de avance que el equipo estima antes de realizar la trazabilidad:</w:t>
      </w:r>
    </w:p>
    <w:p w:rsidR="00000000" w:rsidDel="00000000" w:rsidP="00000000" w:rsidRDefault="00000000" w:rsidRPr="00000000" w14:paraId="00000013">
      <w:pPr>
        <w:spacing w:after="20" w:line="25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55%</w:t>
      </w:r>
    </w:p>
    <w:p w:rsidR="00000000" w:rsidDel="00000000" w:rsidP="00000000" w:rsidRDefault="00000000" w:rsidRPr="00000000" w14:paraId="00000014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line="252.00000000000003" w:lineRule="auto"/>
        <w:rPr>
          <w:rFonts w:ascii="Aptos" w:cs="Aptos" w:eastAsia="Aptos" w:hAnsi="Aptos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Meta de avance que se espera alcanzar al finalizar esta iteración:</w:t>
      </w:r>
    </w:p>
    <w:p w:rsidR="00000000" w:rsidDel="00000000" w:rsidP="00000000" w:rsidRDefault="00000000" w:rsidRPr="00000000" w14:paraId="00000016">
      <w:pPr>
        <w:spacing w:after="20" w:line="25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básicas como: registro de boleta, dueños, mascotas y citas estén implementadas.</w:t>
      </w:r>
    </w:p>
    <w:p w:rsidR="00000000" w:rsidDel="00000000" w:rsidP="00000000" w:rsidRDefault="00000000" w:rsidRPr="00000000" w14:paraId="00000017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line="252.00000000000003" w:lineRule="auto"/>
        <w:rPr>
          <w:rFonts w:ascii="Aptos" w:cs="Aptos" w:eastAsia="Aptos" w:hAnsi="Aptos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Principal brecha que podría impedir completar la versión 1.0:</w:t>
      </w:r>
    </w:p>
    <w:p w:rsidR="00000000" w:rsidDel="00000000" w:rsidP="00000000" w:rsidRDefault="00000000" w:rsidRPr="00000000" w14:paraId="00000019">
      <w:pPr>
        <w:spacing w:after="20" w:line="25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Dificultades para implementar módulos pendientes (Login por negocio, vista vacuna, recordatorios, recetas)</w:t>
      </w:r>
    </w:p>
    <w:p w:rsidR="00000000" w:rsidDel="00000000" w:rsidP="00000000" w:rsidRDefault="00000000" w:rsidRPr="00000000" w14:paraId="0000001A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2  Foco de esta semana  Trazabilidad y porcentaje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Cumplimiento reconocido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Terminada y comprobada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 y existe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 parcialmente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50 %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Entrega parte del 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Iniciada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Existe desarrollo sin flujo comprobable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 iniciada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 existe evidencia funcional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Cálculo: avance reconocido = peso de la funcionalidad × nivel de cumplimiento. La suma de los pesos de todas las funcionalidades debe ser 100 %.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3  Inventario y trazabilidad de funcionalidades</w:t>
      </w:r>
      <w:r w:rsidDel="00000000" w:rsidR="00000000" w:rsidRPr="00000000">
        <w:rPr>
          <w:rtl w:val="0"/>
        </w:rPr>
      </w:r>
    </w:p>
    <w:tbl>
      <w:tblPr>
        <w:tblStyle w:val="Table3"/>
        <w:tblW w:w="10260.0" w:type="dxa"/>
        <w:jc w:val="center"/>
        <w:tblLayout w:type="fixed"/>
        <w:tblLook w:val="0400"/>
      </w:tblPr>
      <w:tblGrid>
        <w:gridCol w:w="1710"/>
        <w:gridCol w:w="1710"/>
        <w:gridCol w:w="1680"/>
        <w:gridCol w:w="1740"/>
        <w:gridCol w:w="1710"/>
        <w:gridCol w:w="1710"/>
        <w:tblGridChange w:id="0">
          <w:tblGrid>
            <w:gridCol w:w="1710"/>
            <w:gridCol w:w="1710"/>
            <w:gridCol w:w="1680"/>
            <w:gridCol w:w="1740"/>
            <w:gridCol w:w="1710"/>
            <w:gridCol w:w="17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 o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8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Avance reconocido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8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Procesamiento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8,00%</w:t>
            </w:r>
          </w:p>
        </w:tc>
        <w:tc>
          <w:tcPr>
            <w:tcBorders>
              <w:top w:color="d9d9d9" w:space="0" w:sz="6" w:val="single"/>
              <w:left w:color="d9d9d9" w:space="0" w:sz="8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100  ☐ 50  ☐ 25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Modulo 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Examenes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8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Entrada y salida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ef5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7,00%</w:t>
            </w:r>
          </w:p>
        </w:tc>
        <w:tc>
          <w:tcPr>
            <w:tcBorders>
              <w:top w:color="d9d9d9" w:space="0" w:sz="6" w:val="single"/>
              <w:left w:color="d9d9d9" w:space="0" w:sz="8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100  ☐ 50  ☐ 25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Modulo 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Citas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8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Entrada y salida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15,00%</w:t>
            </w:r>
          </w:p>
        </w:tc>
        <w:tc>
          <w:tcPr>
            <w:tcBorders>
              <w:top w:color="d9d9d9" w:space="0" w:sz="6" w:val="single"/>
              <w:left w:color="d9d9d9" w:space="0" w:sz="8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100  ☐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15,00%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Módulo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Vacunas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8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Entrada y salida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ef5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5,00%</w:t>
            </w:r>
          </w:p>
        </w:tc>
        <w:tc>
          <w:tcPr>
            <w:tcBorders>
              <w:top w:color="d9d9d9" w:space="0" w:sz="6" w:val="single"/>
              <w:left w:color="d9d9d9" w:space="0" w:sz="8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100  ☐ 50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1.25%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Logica implementada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Boletas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8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Salida de datos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6,00%</w:t>
            </w:r>
          </w:p>
        </w:tc>
        <w:tc>
          <w:tcPr>
            <w:tcBorders>
              <w:top w:color="d9d9d9" w:space="0" w:sz="6" w:val="single"/>
              <w:left w:color="d9d9d9" w:space="0" w:sz="8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100  ☐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6,00%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Módulo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Dueños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8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Entrada de datos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ef5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6,00%</w:t>
            </w:r>
          </w:p>
        </w:tc>
        <w:tc>
          <w:tcPr>
            <w:tcBorders>
              <w:top w:color="d9d9d9" w:space="0" w:sz="6" w:val="single"/>
              <w:left w:color="d9d9d9" w:space="0" w:sz="8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100  ☐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6,00%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Módulo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Mascotas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8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Entrada de datos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15,00%</w:t>
            </w:r>
          </w:p>
        </w:tc>
        <w:tc>
          <w:tcPr>
            <w:tcBorders>
              <w:top w:color="d9d9d9" w:space="0" w:sz="6" w:val="single"/>
              <w:left w:color="d9d9d9" w:space="0" w:sz="8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100  ☐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15,00%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Módulo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Negocio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8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Entrada de datos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ef5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6,00%</w:t>
            </w:r>
          </w:p>
        </w:tc>
        <w:tc>
          <w:tcPr>
            <w:tcBorders>
              <w:top w:color="d9d9d9" w:space="0" w:sz="6" w:val="single"/>
              <w:left w:color="d9d9d9" w:space="0" w:sz="8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100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3,00%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Logica implementada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Contacto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8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Entrada de datos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6,00%</w:t>
            </w:r>
          </w:p>
        </w:tc>
        <w:tc>
          <w:tcPr>
            <w:tcBorders>
              <w:top w:color="d9d9d9" w:space="0" w:sz="6" w:val="single"/>
              <w:left w:color="d9d9d9" w:space="0" w:sz="8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100  ☐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6,00%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Módulo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Recordatorio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8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Procesamiento y Salida 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eef5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18,00%</w:t>
            </w:r>
          </w:p>
        </w:tc>
        <w:tc>
          <w:tcPr>
            <w:tcBorders>
              <w:top w:color="d9d9d9" w:space="0" w:sz="6" w:val="single"/>
              <w:left w:color="d9d9d9" w:space="0" w:sz="8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20" w:lineRule="auto"/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 100  ☐ 50  ☐ 25  </w:t>
            </w: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Modulo 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Recetas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8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Salida de datos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8,00%</w:t>
            </w:r>
          </w:p>
        </w:tc>
        <w:tc>
          <w:tcPr>
            <w:tcBorders>
              <w:top w:color="d9d9d9" w:space="0" w:sz="6" w:val="single"/>
              <w:left w:color="d9d9d9" w:space="0" w:sz="8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☐ 100  ☐ 50  ☐ 25  </w:t>
            </w: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0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Modulo Pendiente</w:t>
            </w:r>
          </w:p>
        </w:tc>
      </w:tr>
    </w:tbl>
    <w:p w:rsidR="00000000" w:rsidDel="00000000" w:rsidP="00000000" w:rsidRDefault="00000000" w:rsidRPr="00000000" w14:paraId="00000076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4  Resumen del avance hacia la versión 1.0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Peso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Funcionalidades terminadas y comprobadas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Boletas, citas, mascotas,dueños,contacto (5)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Módulos desarrollados e integrados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Funcionalidades parciales o iniciadas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Historial de vacunas, negocio (2)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Logica implementada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Funcionalidades no iniciadas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Login, exámenes, recordatorio, recetas (4)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Modulos pendientes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Avance total reconocido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7 modulos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52.25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 de 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Avance total implementado</w:t>
            </w:r>
          </w:p>
        </w:tc>
      </w:tr>
    </w:tbl>
    <w:p w:rsidR="00000000" w:rsidDel="00000000" w:rsidP="00000000" w:rsidRDefault="00000000" w:rsidRPr="00000000" w14:paraId="0000008B">
      <w:pPr>
        <w:spacing w:after="40" w:line="252.00000000000003" w:lineRule="auto"/>
        <w:rPr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Diferencia entre la estimación inicial y el avance calculado:</w:t>
      </w:r>
      <w:r w:rsidDel="00000000" w:rsidR="00000000" w:rsidRPr="00000000">
        <w:rPr>
          <w:b w:val="1"/>
          <w:bCs w:val="1"/>
          <w:rtl w:val="0"/>
        </w:rPr>
        <w:t xml:space="preserve"> 2.75 puntos porcentuales (55% estimado vs 52.25% calculado)</w:t>
      </w:r>
    </w:p>
    <w:p w:rsidR="00000000" w:rsidDel="00000000" w:rsidP="00000000" w:rsidRDefault="00000000" w:rsidRPr="00000000" w14:paraId="0000008C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¿El alcance actual puede completarse en ocho semanas?  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highlight w:val="yellow"/>
          <w:rtl w:val="0"/>
        </w:rPr>
        <w:t xml:space="preserve">☐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 Sí  ☐ Sí con ajustes  ☐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5  Plan de trabajo para las ocho semanas restantes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Cada semana debe cerrar con un incremento demostrable. Las últimas semanas deben reservar tiempo para integración, pruebas, correcciones y validación de la versión 1.0.</w:t>
      </w:r>
      <w:r w:rsidDel="00000000" w:rsidR="00000000" w:rsidRPr="00000000">
        <w:rPr>
          <w:rtl w:val="0"/>
        </w:rPr>
      </w:r>
    </w:p>
    <w:tbl>
      <w:tblPr>
        <w:tblStyle w:val="Table5"/>
        <w:tblW w:w="10225.0" w:type="dxa"/>
        <w:jc w:val="center"/>
        <w:tblLayout w:type="fixed"/>
        <w:tblLook w:val="04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 o incremento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comprobable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Avance acumulado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Vacunas y Login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Modulo Funcionando o parcialmente funcionando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64 %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Examenes, Recetas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Modulo Funcionando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79 %</w:t>
            </w:r>
          </w:p>
        </w:tc>
      </w:tr>
      <w:tr>
        <w:trPr>
          <w:cantSplit w:val="0"/>
          <w:trHeight w:val="267.70141601562506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Notificaciones / Cualquier Módulo Pendiente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Modulo Funcionando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Versión 1.0 Funcionando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Ajustes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Módulos Ajustados para la Versión 1.1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Ajustes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Módulos Ajustados para la Versión 1.1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Versión 1.1 Funcionando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Versión 1.1 Funcionando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</w:tr>
    </w:tbl>
    <w:p w:rsidR="00000000" w:rsidDel="00000000" w:rsidP="00000000" w:rsidRDefault="00000000" w:rsidRPr="00000000" w14:paraId="000000BC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6  Distribución recomendada del cierre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Semanas 1 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Completar funcionalidades prioritarias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Incrementos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Semanas 5 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Integración y pruebas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Versión integrada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Semana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Corrección de errores y 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Versión candidata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Semana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Validación final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7  Revisión de viabilidad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Conclusión o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Alcance definido para la versión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módulos específicos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Viable  ☐ Ajustar  ☐ No viable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Capacidad del equipo para ocho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Tareas distribuidas correctamente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Viable  ☐ Ajustar  ☐ No viable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Dependencias técnicas o externas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Herramientas y hosting definido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Controladas  ☐ En 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Tiempo reservado para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4 semanas para pruebas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Suficiente  ☐ Insuficiente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Funcionalidades que deben postergarse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Actualmente ninguna funcionalidad se necesita postergar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Identificadas  ☐ Pendientes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8  Bloqueos riesgos y decisiones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en la versión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Decisión o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Problemas de coordinación en el equipo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Reuniones coordinadas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Brian Martel - 14/10/2026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Conflicto en Integración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La integración se realiza con la presencia del equipo.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 - 14/10/2026</w:t>
            </w:r>
          </w:p>
        </w:tc>
      </w:tr>
    </w:tbl>
    <w:p w:rsidR="00000000" w:rsidDel="00000000" w:rsidP="00000000" w:rsidRDefault="00000000" w:rsidRPr="00000000" w14:paraId="000000EC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9  Compromiso para la siguiente iteración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Vacunas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Brian Martel/Benjamin Navarro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14/10/2026</w:t>
            </w:r>
          </w:p>
          <w:p w:rsidR="00000000" w:rsidDel="00000000" w:rsidP="00000000" w:rsidRDefault="00000000" w:rsidRPr="00000000" w14:paraId="000000F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Modulo Funcionando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Implementar Login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Daniel Avila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14/10/2026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Api integrada</w:t>
            </w:r>
          </w:p>
        </w:tc>
      </w:tr>
    </w:tbl>
    <w:p w:rsidR="00000000" w:rsidDel="00000000" w:rsidP="00000000" w:rsidRDefault="00000000" w:rsidRPr="00000000" w14:paraId="000000FA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Avance real calculado de la versión 1.0:</w:t>
      </w:r>
      <w:r w:rsidDel="00000000" w:rsidR="00000000" w:rsidRPr="00000000">
        <w:rPr>
          <w:b w:val="1"/>
          <w:bCs w:val="1"/>
          <w:rtl w:val="0"/>
        </w:rPr>
        <w:t xml:space="preserve">52.25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6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Estado general de la planificación:  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highlight w:val="yellow"/>
          <w:rtl w:val="0"/>
        </w:rPr>
        <w:t xml:space="preserve">☐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 Viable  ☐ Viable con ajustes  ☐ Requiere redefinir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Validación:  Representante del equipo: </w:t>
      </w:r>
      <w:r w:rsidDel="00000000" w:rsidR="00000000" w:rsidRPr="00000000">
        <w:rPr>
          <w:rtl w:val="0"/>
        </w:rPr>
        <w:t xml:space="preserve">Brian Martel</w:t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    Docente guía: </w:t>
      </w:r>
      <w:r w:rsidDel="00000000" w:rsidR="00000000" w:rsidRPr="00000000">
        <w:rPr>
          <w:sz w:val="19"/>
          <w:szCs w:val="19"/>
          <w:rtl w:val="0"/>
        </w:rPr>
        <w:t xml:space="preserve">Reginaldo Salinas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648" w:top="1037" w:left="1008" w:right="1008" w:header="403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4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9"/>
        <w:szCs w:val="19"/>
        <w:u w:val="none"/>
        <w:shd w:fill="auto" w:val="clear"/>
        <w:vertAlign w:val="baseline"/>
        <w:rtl w:val="0"/>
      </w:rPr>
      <w:t xml:space="preserve">CAPSTONE 2026 | Seguimiento semanal</w:t>
      <w:br w:type="textWrapping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00000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HUdqMPwd+eWxuHDaAJRO3fNU+w==">CgMxLjA4AHIhMUFjTTFCSXJQTWRBOHNSQmtIdlhidV9VM2JwMXI4Q0Zz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