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3EBC" w14:textId="77777777" w:rsidR="005E3CCA" w:rsidRDefault="005E3CCA">
      <w:pPr>
        <w:spacing w:after="240"/>
      </w:pPr>
    </w:p>
    <w:p w14:paraId="09179F9F" w14:textId="77777777" w:rsidR="005E3CCA" w:rsidRDefault="005E3CCA">
      <w:pPr>
        <w:spacing w:after="240"/>
      </w:pPr>
    </w:p>
    <w:p w14:paraId="6A534AC2" w14:textId="77777777" w:rsidR="005E3CCA" w:rsidRDefault="005E3CCA">
      <w:pPr>
        <w:spacing w:after="240"/>
      </w:pPr>
    </w:p>
    <w:p w14:paraId="1867F6EE" w14:textId="77777777" w:rsidR="005E3CCA" w:rsidRDefault="005E3CCA">
      <w:pPr>
        <w:spacing w:after="240"/>
      </w:pPr>
    </w:p>
    <w:p w14:paraId="6778C500" w14:textId="77777777" w:rsidR="005E3CCA" w:rsidRDefault="005E3CCA">
      <w:pPr>
        <w:spacing w:after="240"/>
      </w:pPr>
    </w:p>
    <w:p w14:paraId="1F2A8837" w14:textId="77777777" w:rsidR="005E3CCA" w:rsidRDefault="00000000">
      <w:r>
        <w:rPr>
          <w:b/>
          <w:color w:val="E09A00"/>
        </w:rPr>
        <w:t>CAPSTONE · SECCIÓN 03D</w:t>
      </w:r>
    </w:p>
    <w:p w14:paraId="3DB85915" w14:textId="77777777" w:rsidR="005E3CCA" w:rsidRDefault="00000000">
      <w:pPr>
        <w:spacing w:after="80" w:line="252" w:lineRule="auto"/>
      </w:pPr>
      <w:r>
        <w:rPr>
          <w:b/>
          <w:color w:val="0C2340"/>
          <w:sz w:val="60"/>
        </w:rPr>
        <w:t>Autoevaluación definición de proyecto APT</w:t>
      </w:r>
    </w:p>
    <w:p w14:paraId="643E4FD2" w14:textId="77777777" w:rsidR="005E3CCA" w:rsidRDefault="005E3CCA">
      <w:pPr>
        <w:pBdr>
          <w:bottom w:val="single" w:sz="24" w:space="8" w:color="FFB81C"/>
        </w:pBdr>
        <w:spacing w:after="200"/>
      </w:pPr>
    </w:p>
    <w:p w14:paraId="45891949" w14:textId="77777777" w:rsidR="005E3CCA" w:rsidRDefault="005E3CCA">
      <w:pPr>
        <w:spacing w:after="240"/>
      </w:pPr>
    </w:p>
    <w:p w14:paraId="379BD1DF" w14:textId="77777777" w:rsidR="005E3CCA" w:rsidRDefault="005E3CCA">
      <w:pPr>
        <w:spacing w:after="240"/>
      </w:pPr>
    </w:p>
    <w:p w14:paraId="6FCF355F" w14:textId="77777777" w:rsidR="005E3CCA" w:rsidRDefault="005E3CCA">
      <w:pPr>
        <w:spacing w:after="240"/>
      </w:pPr>
    </w:p>
    <w:p w14:paraId="7B3F63C9" w14:textId="77777777" w:rsidR="005E3CCA" w:rsidRDefault="005E3CCA">
      <w:pPr>
        <w:spacing w:after="240"/>
      </w:pPr>
    </w:p>
    <w:p w14:paraId="49E413F9" w14:textId="77777777" w:rsidR="005E3CCA" w:rsidRDefault="005E3CCA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272"/>
      </w:tblGrid>
      <w:tr w:rsidR="005E3CCA" w14:paraId="014E3686" w14:textId="77777777">
        <w:trPr>
          <w:jc w:val="center"/>
        </w:trPr>
        <w:tc>
          <w:tcPr>
            <w:tcW w:w="4082" w:type="dxa"/>
            <w:tcBorders>
              <w:top w:val="nil"/>
              <w:left w:val="single" w:sz="24" w:space="0" w:color="FFB81C"/>
              <w:bottom w:val="single" w:sz="4" w:space="0" w:color="D9DCE1"/>
              <w:right w:val="nil"/>
            </w:tcBorders>
            <w:shd w:val="clear" w:color="auto" w:fill="F4F5F7"/>
          </w:tcPr>
          <w:p w14:paraId="4DDF1E55" w14:textId="77777777" w:rsidR="005E3CCA" w:rsidRDefault="00000000">
            <w:pPr>
              <w:spacing w:before="100" w:after="100"/>
            </w:pPr>
            <w:r>
              <w:rPr>
                <w:b/>
                <w:color w:val="555B66"/>
                <w:sz w:val="18"/>
              </w:rPr>
              <w:t>INTEGRANTES</w:t>
            </w:r>
          </w:p>
        </w:tc>
        <w:tc>
          <w:tcPr>
            <w:tcW w:w="5272" w:type="dxa"/>
            <w:tcBorders>
              <w:top w:val="nil"/>
              <w:left w:val="nil"/>
              <w:bottom w:val="single" w:sz="4" w:space="0" w:color="D9DCE1"/>
              <w:right w:val="nil"/>
            </w:tcBorders>
          </w:tcPr>
          <w:p w14:paraId="039B8BC8" w14:textId="77777777" w:rsidR="005E3CCA" w:rsidRDefault="00000000">
            <w:pPr>
              <w:spacing w:before="100" w:after="100"/>
            </w:pPr>
            <w:r>
              <w:rPr>
                <w:b/>
                <w:color w:val="0C2340"/>
                <w:sz w:val="24"/>
              </w:rPr>
              <w:t>1.- Benjamin Navarro</w:t>
            </w:r>
          </w:p>
        </w:tc>
      </w:tr>
      <w:tr w:rsidR="005E3CCA" w14:paraId="08BC4D97" w14:textId="77777777">
        <w:trPr>
          <w:jc w:val="center"/>
        </w:trPr>
        <w:tc>
          <w:tcPr>
            <w:tcW w:w="4082" w:type="dxa"/>
            <w:tcBorders>
              <w:top w:val="nil"/>
              <w:left w:val="single" w:sz="24" w:space="0" w:color="FFB81C"/>
              <w:bottom w:val="single" w:sz="4" w:space="0" w:color="D9DCE1"/>
              <w:right w:val="nil"/>
            </w:tcBorders>
            <w:shd w:val="clear" w:color="auto" w:fill="F4F5F7"/>
          </w:tcPr>
          <w:p w14:paraId="308E755E" w14:textId="77777777" w:rsidR="005E3CCA" w:rsidRDefault="00000000">
            <w:pPr>
              <w:spacing w:before="100" w:after="100"/>
            </w:pPr>
            <w:r>
              <w:rPr>
                <w:b/>
                <w:color w:val="555B66"/>
                <w:sz w:val="18"/>
              </w:rPr>
              <w:t>PRESENTADO A (DOCENTE)</w:t>
            </w:r>
          </w:p>
        </w:tc>
        <w:tc>
          <w:tcPr>
            <w:tcW w:w="5272" w:type="dxa"/>
            <w:tcBorders>
              <w:top w:val="nil"/>
              <w:left w:val="nil"/>
              <w:bottom w:val="single" w:sz="4" w:space="0" w:color="D9DCE1"/>
              <w:right w:val="nil"/>
            </w:tcBorders>
          </w:tcPr>
          <w:p w14:paraId="643963F3" w14:textId="77777777" w:rsidR="005E3CCA" w:rsidRDefault="00000000">
            <w:pPr>
              <w:spacing w:before="100" w:after="100"/>
            </w:pPr>
            <w:r>
              <w:rPr>
                <w:b/>
                <w:color w:val="0C2340"/>
                <w:sz w:val="24"/>
              </w:rPr>
              <w:t>Reginaldo del Carmen Salinas Bruna</w:t>
            </w:r>
          </w:p>
        </w:tc>
      </w:tr>
      <w:tr w:rsidR="005E3CCA" w14:paraId="679BD838" w14:textId="77777777">
        <w:trPr>
          <w:jc w:val="center"/>
        </w:trPr>
        <w:tc>
          <w:tcPr>
            <w:tcW w:w="4082" w:type="dxa"/>
            <w:tcBorders>
              <w:top w:val="nil"/>
              <w:left w:val="single" w:sz="24" w:space="0" w:color="FFB81C"/>
              <w:bottom w:val="single" w:sz="4" w:space="0" w:color="D9DCE1"/>
              <w:right w:val="nil"/>
            </w:tcBorders>
            <w:shd w:val="clear" w:color="auto" w:fill="F4F5F7"/>
          </w:tcPr>
          <w:p w14:paraId="3AF94FA8" w14:textId="77777777" w:rsidR="005E3CCA" w:rsidRDefault="00000000">
            <w:pPr>
              <w:spacing w:before="100" w:after="100"/>
            </w:pPr>
            <w:r>
              <w:rPr>
                <w:b/>
                <w:color w:val="555B66"/>
                <w:sz w:val="18"/>
              </w:rPr>
              <w:t>SECCIÓN</w:t>
            </w:r>
          </w:p>
        </w:tc>
        <w:tc>
          <w:tcPr>
            <w:tcW w:w="5272" w:type="dxa"/>
            <w:tcBorders>
              <w:top w:val="nil"/>
              <w:left w:val="nil"/>
              <w:bottom w:val="single" w:sz="4" w:space="0" w:color="D9DCE1"/>
              <w:right w:val="nil"/>
            </w:tcBorders>
          </w:tcPr>
          <w:p w14:paraId="0971A38C" w14:textId="78732646" w:rsidR="005E3CCA" w:rsidRDefault="00000000">
            <w:pPr>
              <w:spacing w:before="100" w:after="100"/>
            </w:pPr>
            <w:r>
              <w:rPr>
                <w:b/>
                <w:color w:val="0C2340"/>
                <w:sz w:val="24"/>
              </w:rPr>
              <w:t>0</w:t>
            </w:r>
            <w:r w:rsidR="00BD6250">
              <w:rPr>
                <w:b/>
                <w:color w:val="0C2340"/>
                <w:sz w:val="24"/>
              </w:rPr>
              <w:t>0</w:t>
            </w:r>
            <w:r>
              <w:rPr>
                <w:b/>
                <w:color w:val="0C2340"/>
                <w:sz w:val="24"/>
              </w:rPr>
              <w:t>3D · Capstone</w:t>
            </w:r>
          </w:p>
        </w:tc>
      </w:tr>
    </w:tbl>
    <w:p w14:paraId="60C2DC8B" w14:textId="77777777" w:rsidR="005E3CCA" w:rsidRDefault="005E3CCA">
      <w:pPr>
        <w:spacing w:after="80"/>
      </w:pPr>
    </w:p>
    <w:p w14:paraId="2E93B888" w14:textId="77777777" w:rsidR="005E3CCA" w:rsidRDefault="00000000">
      <w:r>
        <w:rPr>
          <w:color w:val="555B66"/>
          <w:sz w:val="20"/>
        </w:rPr>
        <w:t>Clasificación de documento: Autoevaluación</w:t>
      </w:r>
    </w:p>
    <w:p w14:paraId="741B12CB" w14:textId="77777777" w:rsidR="005E3CCA" w:rsidRDefault="00000000">
      <w:r>
        <w:br w:type="page"/>
      </w:r>
    </w:p>
    <w:p w14:paraId="4DACEA56" w14:textId="77777777" w:rsidR="005E3CCA" w:rsidRDefault="00000000">
      <w:pPr>
        <w:pBdr>
          <w:bottom w:val="single" w:sz="8" w:space="4" w:color="FFB81C"/>
        </w:pBdr>
        <w:spacing w:after="200"/>
      </w:pPr>
      <w:r>
        <w:rPr>
          <w:b/>
          <w:color w:val="0C2340"/>
          <w:sz w:val="44"/>
        </w:rPr>
        <w:lastRenderedPageBreak/>
        <w:t>INDICE DE CONTENIDO</w:t>
      </w:r>
    </w:p>
    <w:p w14:paraId="7DA6B0FE" w14:textId="77777777" w:rsidR="005E3CCA" w:rsidRDefault="00000000">
      <w:pPr>
        <w:ind w:left="170"/>
      </w:pPr>
      <w:r>
        <w:rPr>
          <w:b/>
          <w:color w:val="E09A00"/>
          <w:sz w:val="24"/>
        </w:rPr>
        <w:t xml:space="preserve">01   </w:t>
      </w:r>
      <w:r>
        <w:rPr>
          <w:color w:val="0C2340"/>
          <w:sz w:val="24"/>
        </w:rPr>
        <w:t>Abstract</w:t>
      </w:r>
    </w:p>
    <w:p w14:paraId="7EE0F29C" w14:textId="77777777" w:rsidR="005E3CCA" w:rsidRDefault="00000000">
      <w:pPr>
        <w:ind w:left="170"/>
      </w:pPr>
      <w:r>
        <w:rPr>
          <w:b/>
          <w:color w:val="E09A00"/>
          <w:sz w:val="24"/>
        </w:rPr>
        <w:t xml:space="preserve">02   </w:t>
      </w:r>
      <w:r>
        <w:rPr>
          <w:color w:val="0C2340"/>
          <w:sz w:val="24"/>
        </w:rPr>
        <w:t>Descripción del proyecto</w:t>
      </w:r>
    </w:p>
    <w:p w14:paraId="16C85212" w14:textId="77777777" w:rsidR="005E3CCA" w:rsidRDefault="00000000">
      <w:pPr>
        <w:ind w:left="170"/>
      </w:pPr>
      <w:r>
        <w:rPr>
          <w:b/>
          <w:color w:val="E09A00"/>
          <w:sz w:val="24"/>
        </w:rPr>
        <w:t xml:space="preserve">03   </w:t>
      </w:r>
      <w:r>
        <w:rPr>
          <w:color w:val="0C2340"/>
          <w:sz w:val="24"/>
        </w:rPr>
        <w:t>Ajustes a la propuesta</w:t>
      </w:r>
    </w:p>
    <w:p w14:paraId="1E0138B5" w14:textId="77777777" w:rsidR="005E3CCA" w:rsidRDefault="00000000">
      <w:pPr>
        <w:ind w:left="170"/>
      </w:pPr>
      <w:r>
        <w:rPr>
          <w:b/>
          <w:color w:val="E09A00"/>
          <w:sz w:val="24"/>
        </w:rPr>
        <w:t xml:space="preserve">04   </w:t>
      </w:r>
      <w:r>
        <w:rPr>
          <w:color w:val="0C2340"/>
          <w:sz w:val="24"/>
        </w:rPr>
        <w:t>Metodología de trabajo</w:t>
      </w:r>
    </w:p>
    <w:p w14:paraId="2FE94C20" w14:textId="77777777" w:rsidR="005E3CCA" w:rsidRDefault="00000000">
      <w:pPr>
        <w:ind w:left="170"/>
      </w:pPr>
      <w:r>
        <w:rPr>
          <w:b/>
          <w:color w:val="E09A00"/>
          <w:sz w:val="24"/>
        </w:rPr>
        <w:t xml:space="preserve">05   </w:t>
      </w:r>
      <w:r>
        <w:rPr>
          <w:color w:val="0C2340"/>
          <w:sz w:val="24"/>
        </w:rPr>
        <w:t>Evidencias</w:t>
      </w:r>
    </w:p>
    <w:p w14:paraId="241A2F55" w14:textId="77777777" w:rsidR="005E3CCA" w:rsidRDefault="00000000">
      <w:pPr>
        <w:keepNext/>
        <w:pBdr>
          <w:bottom w:val="single" w:sz="8" w:space="4" w:color="FFB81C"/>
        </w:pBdr>
        <w:spacing w:before="240"/>
        <w:outlineLvl w:val="0"/>
      </w:pPr>
      <w:r>
        <w:rPr>
          <w:b/>
          <w:color w:val="E09A00"/>
          <w:sz w:val="30"/>
        </w:rPr>
        <w:t xml:space="preserve">01  </w:t>
      </w:r>
      <w:r>
        <w:rPr>
          <w:b/>
          <w:color w:val="0C2340"/>
          <w:sz w:val="30"/>
        </w:rPr>
        <w:t>Abstract</w:t>
      </w:r>
    </w:p>
    <w:p w14:paraId="1B96A334" w14:textId="77777777" w:rsidR="005E3CCA" w:rsidRDefault="00000000">
      <w:pPr>
        <w:spacing w:after="160"/>
        <w:jc w:val="both"/>
      </w:pPr>
      <w:r>
        <w:t>En este documento se exponen los ajustes hechos a las actividades del proyecto según lo que pidió el docente. Como respaldo del trabajo realizado, se incluyen capturas del código del front-end y un video que muestra el flujo principal de la aplicación en funcionamiento.</w:t>
      </w:r>
    </w:p>
    <w:p w14:paraId="7CFFB4C3" w14:textId="77777777" w:rsidR="005E3CCA" w:rsidRDefault="00000000">
      <w:pPr>
        <w:keepNext/>
        <w:pBdr>
          <w:bottom w:val="single" w:sz="8" w:space="4" w:color="FFB81C"/>
        </w:pBdr>
        <w:spacing w:before="240"/>
        <w:outlineLvl w:val="0"/>
      </w:pPr>
      <w:r>
        <w:rPr>
          <w:b/>
          <w:color w:val="E09A00"/>
          <w:sz w:val="30"/>
        </w:rPr>
        <w:t xml:space="preserve">02  </w:t>
      </w:r>
      <w:r>
        <w:rPr>
          <w:b/>
          <w:color w:val="0C2340"/>
          <w:sz w:val="30"/>
        </w:rPr>
        <w:t>Descripción del proyecto</w:t>
      </w:r>
    </w:p>
    <w:p w14:paraId="78C6A9DA" w14:textId="77777777" w:rsidR="005E3CCA" w:rsidRDefault="00000000">
      <w:pPr>
        <w:spacing w:after="160"/>
        <w:jc w:val="both"/>
      </w:pPr>
      <w:r>
        <w:t>Se trata de un sistema de gestión para una clínica veterinaria. Permite registrar y administrar las citas, los datos de pacientes y de sus dueños, las boletas, los historiales clínicos y las vacunas. De este modo, la clienta puede hacer su trabajo diario desde una plataforma web, accesible desde distintos dispositivos según lo que necesite en cada momento.</w:t>
      </w:r>
    </w:p>
    <w:p w14:paraId="786F0AB3" w14:textId="77777777" w:rsidR="005E3CCA" w:rsidRDefault="00000000">
      <w:pPr>
        <w:keepNext/>
        <w:pBdr>
          <w:bottom w:val="single" w:sz="8" w:space="4" w:color="FFB81C"/>
        </w:pBdr>
        <w:spacing w:before="240"/>
        <w:outlineLvl w:val="0"/>
      </w:pPr>
      <w:r>
        <w:rPr>
          <w:b/>
          <w:color w:val="E09A00"/>
          <w:sz w:val="30"/>
        </w:rPr>
        <w:t xml:space="preserve">03  </w:t>
      </w:r>
      <w:r>
        <w:rPr>
          <w:b/>
          <w:color w:val="0C2340"/>
          <w:sz w:val="30"/>
        </w:rPr>
        <w:t>Ajustes a la propuesta</w:t>
      </w:r>
    </w:p>
    <w:p w14:paraId="56FA74A1" w14:textId="77777777" w:rsidR="005E3CCA" w:rsidRDefault="00000000">
      <w:pPr>
        <w:spacing w:after="160"/>
        <w:jc w:val="both"/>
      </w:pPr>
      <w:r>
        <w:t>Siguiendo las indicaciones del docente, se ajustó el desarrollo de la propuesta. Los cambios principales fueron adelantar el inicio de los módulos de mascotas, dueños, citas y boletas, y sumar un nuevo módulo de contacto, con el que los clientes de la veterinaria pueden pedir que se comuniquen con ellos.</w:t>
      </w:r>
    </w:p>
    <w:p w14:paraId="61592B37" w14:textId="77777777" w:rsidR="005E3CCA" w:rsidRDefault="00000000">
      <w:pPr>
        <w:keepNext/>
        <w:pBdr>
          <w:bottom w:val="single" w:sz="8" w:space="4" w:color="FFB81C"/>
        </w:pBdr>
        <w:spacing w:before="240"/>
        <w:outlineLvl w:val="0"/>
      </w:pPr>
      <w:r>
        <w:rPr>
          <w:b/>
          <w:color w:val="E09A00"/>
          <w:sz w:val="30"/>
        </w:rPr>
        <w:t xml:space="preserve">04  </w:t>
      </w:r>
      <w:r>
        <w:rPr>
          <w:b/>
          <w:color w:val="0C2340"/>
          <w:sz w:val="30"/>
        </w:rPr>
        <w:t>Metodología de trabajo</w:t>
      </w:r>
    </w:p>
    <w:p w14:paraId="34DBB7F2" w14:textId="77777777" w:rsidR="005E3CCA" w:rsidRDefault="00000000">
      <w:pPr>
        <w:spacing w:after="160"/>
        <w:jc w:val="both"/>
      </w:pPr>
      <w:r>
        <w:t>Para cumplir con los requerimientos y mantener el orden del desarrollo, se emplea un tablero donde se organizan y siguen las tareas pendientes del proyecto.</w:t>
      </w:r>
    </w:p>
    <w:p w14:paraId="6C2C8605" w14:textId="77777777" w:rsidR="005E3CCA" w:rsidRDefault="00000000">
      <w:r>
        <w:br w:type="page"/>
      </w:r>
    </w:p>
    <w:p w14:paraId="031E561F" w14:textId="77777777" w:rsidR="005E3CCA" w:rsidRDefault="00000000">
      <w:pPr>
        <w:keepNext/>
        <w:pBdr>
          <w:bottom w:val="single" w:sz="8" w:space="4" w:color="FFB81C"/>
        </w:pBdr>
        <w:spacing w:before="240"/>
        <w:outlineLvl w:val="0"/>
      </w:pPr>
      <w:r>
        <w:rPr>
          <w:b/>
          <w:color w:val="E09A00"/>
          <w:sz w:val="30"/>
        </w:rPr>
        <w:lastRenderedPageBreak/>
        <w:t xml:space="preserve">05  </w:t>
      </w:r>
      <w:r>
        <w:rPr>
          <w:b/>
          <w:color w:val="0C2340"/>
          <w:sz w:val="30"/>
        </w:rPr>
        <w:t>Evidencias</w:t>
      </w:r>
    </w:p>
    <w:p w14:paraId="3DDA90BE" w14:textId="77777777" w:rsidR="005E3CCA" w:rsidRDefault="00000000">
      <w:pPr>
        <w:spacing w:after="160"/>
        <w:jc w:val="both"/>
      </w:pPr>
      <w:r>
        <w:t>Como evidencia de los avances del proyecto, se muestran capturas del código desarrollado en la parte front-end del sistema (vetmanager-frontend) y, a continuación, un video donde se ve funcionando el flujo de trabajo.</w:t>
      </w:r>
    </w:p>
    <w:p w14:paraId="04EFACAF" w14:textId="77777777" w:rsidR="005E3CC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E024D1E" wp14:editId="49555928">
            <wp:extent cx="5580000" cy="2976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8fd1c3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7004" w14:textId="77777777" w:rsidR="005E3CCA" w:rsidRDefault="00000000">
      <w:pPr>
        <w:spacing w:after="160"/>
        <w:jc w:val="center"/>
      </w:pPr>
      <w:r>
        <w:rPr>
          <w:color w:val="555B66"/>
          <w:sz w:val="18"/>
        </w:rPr>
        <w:t>Código de la capa de conexión con el backend (lib/api.ts)</w:t>
      </w:r>
    </w:p>
    <w:p w14:paraId="66963D5D" w14:textId="77777777" w:rsidR="005E3CC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4A2487" wp14:editId="39683672">
            <wp:extent cx="5580000" cy="2945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0e1314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18FD" w14:textId="77777777" w:rsidR="005E3CCA" w:rsidRDefault="00000000">
      <w:pPr>
        <w:spacing w:after="160"/>
        <w:jc w:val="center"/>
      </w:pPr>
      <w:r>
        <w:rPr>
          <w:color w:val="555B66"/>
          <w:sz w:val="18"/>
        </w:rPr>
        <w:t>Formulario de contacto del módulo de solicitudes (components/shared/emergency-form.tsx)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E3CCA" w14:paraId="65EB609D" w14:textId="77777777">
        <w:tc>
          <w:tcPr>
            <w:tcW w:w="9406" w:type="dxa"/>
            <w:tcBorders>
              <w:top w:val="nil"/>
              <w:left w:val="single" w:sz="36" w:space="0" w:color="FFB81C"/>
              <w:bottom w:val="nil"/>
              <w:right w:val="nil"/>
            </w:tcBorders>
            <w:shd w:val="clear" w:color="auto" w:fill="0C2340"/>
          </w:tcPr>
          <w:p w14:paraId="6D747394" w14:textId="77777777" w:rsidR="005E3CCA" w:rsidRDefault="00000000">
            <w:pPr>
              <w:spacing w:before="160" w:after="40"/>
            </w:pPr>
            <w:r>
              <w:rPr>
                <w:b/>
                <w:color w:val="FFFFFF"/>
                <w:sz w:val="24"/>
              </w:rPr>
              <w:t xml:space="preserve">  ▶  Ver video del flujo de trabajo</w:t>
            </w:r>
          </w:p>
          <w:p w14:paraId="2782F485" w14:textId="77777777" w:rsidR="005E3CCA" w:rsidRDefault="00000000">
            <w:pPr>
              <w:spacing w:after="160"/>
            </w:pPr>
            <w:hyperlink r:id="rId10">
              <w:r>
                <w:rPr>
                  <w:color w:val="FFB81C"/>
                  <w:sz w:val="21"/>
                  <w:u w:val="single"/>
                </w:rPr>
                <w:t xml:space="preserve">  https://youtu.be/oPPz6yOcMl4</w:t>
              </w:r>
            </w:hyperlink>
          </w:p>
        </w:tc>
      </w:tr>
    </w:tbl>
    <w:p w14:paraId="11E6601F" w14:textId="77777777" w:rsidR="001E37B6" w:rsidRDefault="001E37B6"/>
    <w:sectPr w:rsidR="001E37B6" w:rsidSect="00034616">
      <w:headerReference w:type="default" r:id="rId11"/>
      <w:footerReference w:type="default" r:id="rId12"/>
      <w:headerReference w:type="first" r:id="rId13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EDD2" w14:textId="77777777" w:rsidR="001E37B6" w:rsidRDefault="001E37B6">
      <w:pPr>
        <w:spacing w:after="0" w:line="240" w:lineRule="auto"/>
      </w:pPr>
      <w:r>
        <w:separator/>
      </w:r>
    </w:p>
  </w:endnote>
  <w:endnote w:type="continuationSeparator" w:id="0">
    <w:p w14:paraId="3060BC87" w14:textId="77777777" w:rsidR="001E37B6" w:rsidRDefault="001E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510B" w14:textId="77777777" w:rsidR="005E3CCA" w:rsidRDefault="00000000">
    <w:pPr>
      <w:pStyle w:val="Piedepgina"/>
      <w:jc w:val="center"/>
    </w:pPr>
    <w:r>
      <w:rPr>
        <w:color w:val="555B66"/>
        <w:sz w:val="18"/>
      </w:rPr>
      <w:t xml:space="preserve">Benjamin Navarro  ·  Capstone 03D  ·  Pág.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 w:rsidR="00BD6250">
      <w:rPr>
        <w:color w:val="555B66"/>
        <w:sz w:val="18"/>
      </w:rPr>
      <w:fldChar w:fldCharType="separate"/>
    </w:r>
    <w:r w:rsidR="00BD6250">
      <w:rPr>
        <w:noProof/>
        <w:color w:val="555B66"/>
        <w:sz w:val="18"/>
      </w:rPr>
      <w:t>2</w:t>
    </w:r>
    <w:r>
      <w:rPr>
        <w:color w:val="555B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A7BD" w14:textId="77777777" w:rsidR="001E37B6" w:rsidRDefault="001E37B6">
      <w:pPr>
        <w:spacing w:after="0" w:line="240" w:lineRule="auto"/>
      </w:pPr>
      <w:r>
        <w:separator/>
      </w:r>
    </w:p>
  </w:footnote>
  <w:footnote w:type="continuationSeparator" w:id="0">
    <w:p w14:paraId="672AF1AC" w14:textId="77777777" w:rsidR="001E37B6" w:rsidRDefault="001E3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634D" w14:textId="77777777" w:rsidR="005E3CCA" w:rsidRDefault="00000000">
    <w:pPr>
      <w:pStyle w:val="Encabezado"/>
      <w:pBdr>
        <w:bottom w:val="single" w:sz="4" w:space="4" w:color="D9DCE1"/>
      </w:pBdr>
      <w:jc w:val="right"/>
    </w:pPr>
    <w:r>
      <w:rPr>
        <w:color w:val="555B66"/>
        <w:sz w:val="18"/>
      </w:rPr>
      <w:t>Autoevaluación definición de proyecto APT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3B00" w14:textId="77777777" w:rsidR="005E3CCA" w:rsidRDefault="00000000">
    <w:pPr>
      <w:pStyle w:val="Encabezado"/>
    </w:pPr>
    <w:r>
      <w:rPr>
        <w:noProof/>
      </w:rPr>
      <w:drawing>
        <wp:inline distT="0" distB="0" distL="0" distR="0" wp14:anchorId="4A74CD9B" wp14:editId="7E00A0A0">
          <wp:extent cx="1512000" cy="338507"/>
          <wp:effectExtent l="0" t="0" r="0" b="0"/>
          <wp:docPr id="3446140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338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446265">
    <w:abstractNumId w:val="8"/>
  </w:num>
  <w:num w:numId="2" w16cid:durableId="2030447877">
    <w:abstractNumId w:val="6"/>
  </w:num>
  <w:num w:numId="3" w16cid:durableId="1729066238">
    <w:abstractNumId w:val="5"/>
  </w:num>
  <w:num w:numId="4" w16cid:durableId="1077290956">
    <w:abstractNumId w:val="4"/>
  </w:num>
  <w:num w:numId="5" w16cid:durableId="1863326220">
    <w:abstractNumId w:val="7"/>
  </w:num>
  <w:num w:numId="6" w16cid:durableId="1688097846">
    <w:abstractNumId w:val="3"/>
  </w:num>
  <w:num w:numId="7" w16cid:durableId="1191718607">
    <w:abstractNumId w:val="2"/>
  </w:num>
  <w:num w:numId="8" w16cid:durableId="1450247518">
    <w:abstractNumId w:val="1"/>
  </w:num>
  <w:num w:numId="9" w16cid:durableId="155480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7B6"/>
    <w:rsid w:val="0029639D"/>
    <w:rsid w:val="00326F90"/>
    <w:rsid w:val="005E3CCA"/>
    <w:rsid w:val="006F335F"/>
    <w:rsid w:val="00AA1D8D"/>
    <w:rsid w:val="00B47730"/>
    <w:rsid w:val="00BD62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C4451"/>
  <w14:defaultImageDpi w14:val="300"/>
  <w15:docId w15:val="{BC16F55A-573A-4B80-97E8-2667D633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youtu.be/oPPz6yOcMl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definición de proyecto APT</dc:title>
  <dc:subject/>
  <dc:creator>Benjamin Navarro</dc:creator>
  <cp:keywords/>
  <dc:description>generated by python-docx</dc:description>
  <cp:lastModifiedBy>GOGEICHI X</cp:lastModifiedBy>
  <cp:revision>3</cp:revision>
  <dcterms:created xsi:type="dcterms:W3CDTF">2013-12-23T23:15:00Z</dcterms:created>
  <dcterms:modified xsi:type="dcterms:W3CDTF">2026-10-14T00:24:00Z</dcterms:modified>
  <cp:category/>
</cp:coreProperties>
</file>