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16DE2" w14:textId="46647F32" w:rsidR="002B70A0" w:rsidRPr="00602AA5" w:rsidRDefault="002B70A0" w:rsidP="00602AA5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602AA5">
        <w:rPr>
          <w:b/>
          <w:sz w:val="32"/>
          <w:szCs w:val="32"/>
        </w:rPr>
        <w:t>Indiana University</w:t>
      </w:r>
    </w:p>
    <w:p w14:paraId="39C15117" w14:textId="77777777" w:rsidR="00AD6256" w:rsidRPr="00602AA5" w:rsidRDefault="002B70A0" w:rsidP="00602AA5">
      <w:pPr>
        <w:jc w:val="center"/>
        <w:rPr>
          <w:b/>
          <w:sz w:val="32"/>
          <w:szCs w:val="32"/>
        </w:rPr>
      </w:pPr>
      <w:r w:rsidRPr="00602AA5">
        <w:rPr>
          <w:b/>
          <w:sz w:val="32"/>
          <w:szCs w:val="32"/>
        </w:rPr>
        <w:t>Media Digitization and Preservation Initiative</w:t>
      </w:r>
    </w:p>
    <w:p w14:paraId="4850BEF7" w14:textId="77777777" w:rsidR="002B70A0" w:rsidRDefault="002B70A0"/>
    <w:p w14:paraId="5CBADAE0" w14:textId="2150AF64" w:rsidR="002B70A0" w:rsidRPr="00602AA5" w:rsidRDefault="002B70A0" w:rsidP="00602AA5">
      <w:pPr>
        <w:jc w:val="center"/>
        <w:rPr>
          <w:i/>
          <w:sz w:val="28"/>
          <w:szCs w:val="28"/>
        </w:rPr>
      </w:pPr>
      <w:r w:rsidRPr="00602AA5">
        <w:rPr>
          <w:i/>
          <w:sz w:val="28"/>
          <w:szCs w:val="28"/>
        </w:rPr>
        <w:t>Embedded Metadata Elements</w:t>
      </w:r>
      <w:r w:rsidR="00AB5BB6" w:rsidRPr="00602AA5">
        <w:rPr>
          <w:i/>
          <w:sz w:val="28"/>
          <w:szCs w:val="28"/>
        </w:rPr>
        <w:t xml:space="preserve"> for </w:t>
      </w:r>
      <w:r w:rsidR="000B3599">
        <w:rPr>
          <w:i/>
          <w:sz w:val="28"/>
          <w:szCs w:val="28"/>
        </w:rPr>
        <w:t xml:space="preserve">Audio </w:t>
      </w:r>
      <w:r w:rsidR="00AB5BB6" w:rsidRPr="00602AA5">
        <w:rPr>
          <w:i/>
          <w:sz w:val="28"/>
          <w:szCs w:val="28"/>
        </w:rPr>
        <w:t>Pre</w:t>
      </w:r>
      <w:r w:rsidR="000B3599">
        <w:rPr>
          <w:i/>
          <w:sz w:val="28"/>
          <w:szCs w:val="28"/>
        </w:rPr>
        <w:t xml:space="preserve">servation Masters and </w:t>
      </w:r>
      <w:r w:rsidR="00AB5BB6" w:rsidRPr="00602AA5">
        <w:rPr>
          <w:i/>
          <w:sz w:val="28"/>
          <w:szCs w:val="28"/>
        </w:rPr>
        <w:t>Production Masters</w:t>
      </w:r>
      <w:r w:rsidR="009449F7">
        <w:rPr>
          <w:i/>
          <w:sz w:val="28"/>
          <w:szCs w:val="28"/>
        </w:rPr>
        <w:t>, IU side</w:t>
      </w:r>
    </w:p>
    <w:p w14:paraId="076BB8B7" w14:textId="77777777" w:rsidR="00962820" w:rsidRDefault="00962820"/>
    <w:p w14:paraId="4A9A0930" w14:textId="77777777" w:rsidR="00962820" w:rsidRDefault="00962820"/>
    <w:p w14:paraId="70D64016" w14:textId="77777777" w:rsidR="00962820" w:rsidRDefault="00962820"/>
    <w:p w14:paraId="66658A05" w14:textId="77777777" w:rsidR="00962820" w:rsidRPr="00602AA5" w:rsidRDefault="00962820">
      <w:pPr>
        <w:rPr>
          <w:b/>
        </w:rPr>
      </w:pPr>
      <w:r w:rsidRPr="00602AA5">
        <w:rPr>
          <w:b/>
        </w:rPr>
        <w:t>A. BWF bext chunk</w:t>
      </w:r>
    </w:p>
    <w:p w14:paraId="606CCFBC" w14:textId="77777777" w:rsidR="00962820" w:rsidRDefault="00962820"/>
    <w:p w14:paraId="496A4B0B" w14:textId="58FA3C32" w:rsidR="00962820" w:rsidRDefault="00962820">
      <w:r w:rsidRPr="00C26610">
        <w:rPr>
          <w:b/>
        </w:rPr>
        <w:t>1. Description field</w:t>
      </w:r>
      <w:r w:rsidR="00175955">
        <w:t xml:space="preserve"> – 256 characters max</w:t>
      </w:r>
    </w:p>
    <w:p w14:paraId="0DCDC67B" w14:textId="77777777" w:rsidR="00962820" w:rsidRDefault="00962820"/>
    <w:p w14:paraId="2A441C39" w14:textId="77777777" w:rsidR="00962820" w:rsidRDefault="00962820">
      <w:r>
        <w:t>[institution] [unit] [collection identifier] [object identifier] [file use] [original filename]</w:t>
      </w:r>
    </w:p>
    <w:p w14:paraId="11FB91BF" w14:textId="77777777" w:rsidR="00962820" w:rsidRDefault="00962820"/>
    <w:p w14:paraId="7B131A75" w14:textId="77777777" w:rsidR="00962820" w:rsidRDefault="00962820">
      <w:pPr>
        <w:rPr>
          <w:u w:val="single"/>
        </w:rPr>
      </w:pPr>
      <w:r w:rsidRPr="00962820">
        <w:rPr>
          <w:u w:val="single"/>
        </w:rPr>
        <w:t>Example</w:t>
      </w:r>
    </w:p>
    <w:p w14:paraId="26EB050C" w14:textId="77777777" w:rsidR="00962820" w:rsidRDefault="00962820">
      <w:pPr>
        <w:rPr>
          <w:u w:val="single"/>
        </w:rPr>
      </w:pPr>
    </w:p>
    <w:p w14:paraId="212D71A8" w14:textId="77777777" w:rsidR="00962820" w:rsidRDefault="00962820">
      <w:r>
        <w:t>Indiana University Archives of African American Music and Culture. Collection SC 758 number cass 1209. File Use: Preservation Master. Original filename: 9807765</w:t>
      </w:r>
    </w:p>
    <w:p w14:paraId="2F654833" w14:textId="77777777" w:rsidR="009449F7" w:rsidRDefault="009449F7"/>
    <w:p w14:paraId="7DDD4D71" w14:textId="77777777" w:rsidR="009449F7" w:rsidRPr="009449F7" w:rsidRDefault="009449F7">
      <w:pPr>
        <w:rPr>
          <w:color w:val="943634" w:themeColor="accent2" w:themeShade="BF"/>
        </w:rPr>
      </w:pPr>
      <w:r w:rsidRPr="009449F7">
        <w:rPr>
          <w:color w:val="943634" w:themeColor="accent2" w:themeShade="BF"/>
        </w:rPr>
        <w:t xml:space="preserve">Source/Action: </w:t>
      </w:r>
    </w:p>
    <w:p w14:paraId="0DD9F9A3" w14:textId="77777777" w:rsidR="009449F7" w:rsidRPr="009449F7" w:rsidRDefault="009449F7">
      <w:pPr>
        <w:rPr>
          <w:color w:val="943634" w:themeColor="accent2" w:themeShade="BF"/>
        </w:rPr>
      </w:pPr>
    </w:p>
    <w:p w14:paraId="7D4A9EA1" w14:textId="77777777" w:rsidR="009449F7" w:rsidRPr="009449F7" w:rsidRDefault="009449F7">
      <w:pPr>
        <w:rPr>
          <w:color w:val="943634" w:themeColor="accent2" w:themeShade="BF"/>
        </w:rPr>
      </w:pPr>
      <w:r w:rsidRPr="009449F7">
        <w:rPr>
          <w:color w:val="943634" w:themeColor="accent2" w:themeShade="BF"/>
        </w:rPr>
        <w:t>This much of this statement is generated by the POD for the shipping manifest:</w:t>
      </w:r>
    </w:p>
    <w:p w14:paraId="50FF38E0" w14:textId="77777777" w:rsidR="009449F7" w:rsidRPr="009449F7" w:rsidRDefault="009449F7">
      <w:pPr>
        <w:rPr>
          <w:color w:val="943634" w:themeColor="accent2" w:themeShade="BF"/>
        </w:rPr>
      </w:pPr>
    </w:p>
    <w:p w14:paraId="5B8FA132" w14:textId="6A0A6C2B" w:rsidR="009449F7" w:rsidRPr="009449F7" w:rsidRDefault="009449F7">
      <w:pPr>
        <w:rPr>
          <w:color w:val="943634" w:themeColor="accent2" w:themeShade="BF"/>
        </w:rPr>
      </w:pPr>
      <w:r w:rsidRPr="009449F7">
        <w:rPr>
          <w:color w:val="943634" w:themeColor="accent2" w:themeShade="BF"/>
        </w:rPr>
        <w:t xml:space="preserve"> </w:t>
      </w:r>
      <w:r w:rsidRPr="009449F7">
        <w:rPr>
          <w:color w:val="943634" w:themeColor="accent2" w:themeShade="BF"/>
        </w:rPr>
        <w:t>Indiana University Archives of African American Music and Culture. Collection SC 758 number cass 1209. File Use:</w:t>
      </w:r>
    </w:p>
    <w:p w14:paraId="2CE4AEF3" w14:textId="77777777" w:rsidR="009449F7" w:rsidRPr="009449F7" w:rsidRDefault="009449F7">
      <w:pPr>
        <w:rPr>
          <w:color w:val="943634" w:themeColor="accent2" w:themeShade="BF"/>
        </w:rPr>
      </w:pPr>
    </w:p>
    <w:p w14:paraId="5C186762" w14:textId="44EEEA5F" w:rsidR="009449F7" w:rsidRPr="009449F7" w:rsidRDefault="009449F7">
      <w:pPr>
        <w:rPr>
          <w:color w:val="943634" w:themeColor="accent2" w:themeShade="BF"/>
        </w:rPr>
      </w:pPr>
      <w:r w:rsidRPr="009449F7">
        <w:rPr>
          <w:color w:val="943634" w:themeColor="accent2" w:themeShade="BF"/>
        </w:rPr>
        <w:t>The script must complete file use based on the file it is operating on. This information can be derived from the file name.</w:t>
      </w:r>
    </w:p>
    <w:p w14:paraId="1CA208EB" w14:textId="0F3CE103" w:rsidR="009449F7" w:rsidRPr="009449F7" w:rsidRDefault="009449F7">
      <w:pPr>
        <w:rPr>
          <w:color w:val="943634" w:themeColor="accent2" w:themeShade="BF"/>
        </w:rPr>
      </w:pPr>
    </w:p>
    <w:p w14:paraId="2D90E810" w14:textId="0D11FB88" w:rsidR="009449F7" w:rsidRDefault="009449F7">
      <w:r w:rsidRPr="009449F7">
        <w:rPr>
          <w:color w:val="943634" w:themeColor="accent2" w:themeShade="BF"/>
        </w:rPr>
        <w:t>The script must also add the label Original filename: and then complete this as well. Memnon is currently entering only the barcode here. I am inquiri</w:t>
      </w:r>
      <w:r w:rsidR="0057520E">
        <w:rPr>
          <w:color w:val="943634" w:themeColor="accent2" w:themeShade="BF"/>
        </w:rPr>
        <w:t>ng to see if we can get the</w:t>
      </w:r>
      <w:r w:rsidRPr="009449F7">
        <w:rPr>
          <w:color w:val="943634" w:themeColor="accent2" w:themeShade="BF"/>
        </w:rPr>
        <w:t xml:space="preserve"> original filename</w:t>
      </w:r>
      <w:r>
        <w:t>.</w:t>
      </w:r>
    </w:p>
    <w:p w14:paraId="12E43504" w14:textId="77777777" w:rsidR="00175955" w:rsidRDefault="00175955"/>
    <w:p w14:paraId="6E95D114" w14:textId="2479A81A" w:rsidR="00175955" w:rsidRDefault="00175955">
      <w:r w:rsidRPr="00C26610">
        <w:rPr>
          <w:b/>
        </w:rPr>
        <w:t>2. Originator field</w:t>
      </w:r>
      <w:r>
        <w:t xml:space="preserve"> – 32 characters</w:t>
      </w:r>
      <w:r w:rsidR="00E63701">
        <w:t xml:space="preserve"> – use for file creator</w:t>
      </w:r>
    </w:p>
    <w:p w14:paraId="3C24C408" w14:textId="29FC7F7F" w:rsidR="00175955" w:rsidRDefault="00175955"/>
    <w:p w14:paraId="720844D0" w14:textId="77777777" w:rsidR="009449F7" w:rsidRPr="009449F7" w:rsidRDefault="009449F7" w:rsidP="009449F7">
      <w:pPr>
        <w:rPr>
          <w:color w:val="943634" w:themeColor="accent2" w:themeShade="BF"/>
        </w:rPr>
      </w:pPr>
      <w:r w:rsidRPr="009449F7">
        <w:rPr>
          <w:color w:val="943634" w:themeColor="accent2" w:themeShade="BF"/>
        </w:rPr>
        <w:t xml:space="preserve">Source/Action: </w:t>
      </w:r>
    </w:p>
    <w:p w14:paraId="56B3ED72" w14:textId="77777777" w:rsidR="009449F7" w:rsidRDefault="009449F7"/>
    <w:p w14:paraId="4244CAEF" w14:textId="2E012138" w:rsidR="009449F7" w:rsidRPr="009449F7" w:rsidRDefault="009449F7">
      <w:pPr>
        <w:rPr>
          <w:color w:val="943634" w:themeColor="accent2" w:themeShade="BF"/>
        </w:rPr>
      </w:pPr>
      <w:r w:rsidRPr="009449F7">
        <w:rPr>
          <w:color w:val="943634" w:themeColor="accent2" w:themeShade="BF"/>
        </w:rPr>
        <w:t>We are lacking a name for the IU facility. In the meantime let’s use this –</w:t>
      </w:r>
    </w:p>
    <w:p w14:paraId="7C641A5C" w14:textId="27544465" w:rsidR="009449F7" w:rsidRPr="009449F7" w:rsidRDefault="009449F7">
      <w:pPr>
        <w:rPr>
          <w:color w:val="943634" w:themeColor="accent2" w:themeShade="BF"/>
        </w:rPr>
      </w:pPr>
    </w:p>
    <w:p w14:paraId="66D08BAA" w14:textId="698AE2B4" w:rsidR="009449F7" w:rsidRPr="009449F7" w:rsidRDefault="009449F7">
      <w:pPr>
        <w:rPr>
          <w:color w:val="943634" w:themeColor="accent2" w:themeShade="BF"/>
        </w:rPr>
      </w:pPr>
      <w:r w:rsidRPr="009449F7">
        <w:rPr>
          <w:color w:val="943634" w:themeColor="accent2" w:themeShade="BF"/>
        </w:rPr>
        <w:t>IU Media Digitization</w:t>
      </w:r>
    </w:p>
    <w:p w14:paraId="1CDD453C" w14:textId="77777777" w:rsidR="00175955" w:rsidRDefault="00175955"/>
    <w:p w14:paraId="57D28EAD" w14:textId="7530BFC5" w:rsidR="00175955" w:rsidRPr="00C26610" w:rsidRDefault="00175955">
      <w:pPr>
        <w:rPr>
          <w:b/>
        </w:rPr>
      </w:pPr>
      <w:r w:rsidRPr="00C26610">
        <w:rPr>
          <w:b/>
        </w:rPr>
        <w:t xml:space="preserve">3. </w:t>
      </w:r>
      <w:r w:rsidR="00A21D77" w:rsidRPr="00C26610">
        <w:rPr>
          <w:b/>
        </w:rPr>
        <w:t>Origination date field</w:t>
      </w:r>
    </w:p>
    <w:p w14:paraId="6A39E937" w14:textId="77777777" w:rsidR="00A21D77" w:rsidRDefault="00A21D77"/>
    <w:p w14:paraId="32F287BC" w14:textId="77777777" w:rsidR="00A21D77" w:rsidRDefault="00A21D77">
      <w:r>
        <w:t>Date file created using ISO 8601</w:t>
      </w:r>
    </w:p>
    <w:p w14:paraId="5511531D" w14:textId="77777777" w:rsidR="00A21D77" w:rsidRDefault="00A21D77"/>
    <w:p w14:paraId="311E5116" w14:textId="2AAECEF5" w:rsidR="00A21D77" w:rsidRDefault="00A21D77">
      <w:pPr>
        <w:rPr>
          <w:u w:val="single"/>
        </w:rPr>
      </w:pPr>
      <w:r w:rsidRPr="00A21D77">
        <w:rPr>
          <w:u w:val="single"/>
        </w:rPr>
        <w:t>Example</w:t>
      </w:r>
    </w:p>
    <w:p w14:paraId="0F466978" w14:textId="77777777" w:rsidR="00A21D77" w:rsidRDefault="00A21D77"/>
    <w:p w14:paraId="4AB4DE89" w14:textId="7BF2EA95" w:rsidR="00A21D77" w:rsidRDefault="00A21D77">
      <w:r>
        <w:t>2014-02-27</w:t>
      </w:r>
    </w:p>
    <w:p w14:paraId="13B5A270" w14:textId="77777777" w:rsidR="00A57CA7" w:rsidRDefault="00A57CA7"/>
    <w:p w14:paraId="3A256094" w14:textId="5170731C" w:rsidR="00A57CA7" w:rsidRDefault="00A57CA7">
      <w:r w:rsidRPr="00C26610">
        <w:rPr>
          <w:b/>
        </w:rPr>
        <w:t>4. Originator reference field</w:t>
      </w:r>
      <w:r>
        <w:t xml:space="preserve"> – 32 characters</w:t>
      </w:r>
    </w:p>
    <w:p w14:paraId="1B48D99E" w14:textId="77777777" w:rsidR="00A21D77" w:rsidRDefault="00A21D77"/>
    <w:p w14:paraId="31713C19" w14:textId="77777777" w:rsidR="00A57CA7" w:rsidRDefault="00A57CA7" w:rsidP="00A57CA7">
      <w:r>
        <w:t>[original filename]</w:t>
      </w:r>
    </w:p>
    <w:p w14:paraId="0E37752B" w14:textId="77777777" w:rsidR="00A57CA7" w:rsidRDefault="00A57CA7"/>
    <w:p w14:paraId="33112F5C" w14:textId="77777777" w:rsidR="00A57CA7" w:rsidRDefault="00A57CA7">
      <w:pPr>
        <w:rPr>
          <w:u w:val="single"/>
        </w:rPr>
      </w:pPr>
      <w:r w:rsidRPr="00A57CA7">
        <w:rPr>
          <w:u w:val="single"/>
        </w:rPr>
        <w:t>Example</w:t>
      </w:r>
    </w:p>
    <w:p w14:paraId="3D4186E3" w14:textId="77777777" w:rsidR="00A57CA7" w:rsidRDefault="00A57CA7">
      <w:pPr>
        <w:rPr>
          <w:u w:val="single"/>
        </w:rPr>
      </w:pPr>
    </w:p>
    <w:p w14:paraId="601B4633" w14:textId="260C235C" w:rsidR="00A57CA7" w:rsidRDefault="00A57CA7">
      <w:r>
        <w:t>9807765</w:t>
      </w:r>
    </w:p>
    <w:p w14:paraId="0096BA2F" w14:textId="77777777" w:rsidR="00A57CA7" w:rsidRPr="005655D8" w:rsidRDefault="00A57CA7"/>
    <w:p w14:paraId="2BCC1B78" w14:textId="77777777" w:rsidR="0057520E" w:rsidRDefault="0057520E" w:rsidP="0057520E">
      <w:r w:rsidRPr="009449F7">
        <w:rPr>
          <w:color w:val="943634" w:themeColor="accent2" w:themeShade="BF"/>
        </w:rPr>
        <w:t>Memnon is currently entering only the barcode here. I am inquiri</w:t>
      </w:r>
      <w:r>
        <w:rPr>
          <w:color w:val="943634" w:themeColor="accent2" w:themeShade="BF"/>
        </w:rPr>
        <w:t>ng to see if we can get the</w:t>
      </w:r>
      <w:r w:rsidRPr="009449F7">
        <w:rPr>
          <w:color w:val="943634" w:themeColor="accent2" w:themeShade="BF"/>
        </w:rPr>
        <w:t xml:space="preserve"> original filename</w:t>
      </w:r>
      <w:r>
        <w:t>.</w:t>
      </w:r>
    </w:p>
    <w:p w14:paraId="38933490" w14:textId="77777777" w:rsidR="005655D8" w:rsidRDefault="005655D8"/>
    <w:p w14:paraId="0254396E" w14:textId="77777777" w:rsidR="005655D8" w:rsidRDefault="005655D8"/>
    <w:p w14:paraId="2AEBF26D" w14:textId="2BB001BB" w:rsidR="00373537" w:rsidRPr="00C26610" w:rsidRDefault="005655D8">
      <w:pPr>
        <w:rPr>
          <w:b/>
        </w:rPr>
      </w:pPr>
      <w:r w:rsidRPr="00C26610">
        <w:rPr>
          <w:b/>
        </w:rPr>
        <w:t>5. Coding History</w:t>
      </w:r>
    </w:p>
    <w:p w14:paraId="1A3F2120" w14:textId="02E69954" w:rsidR="005655D8" w:rsidRDefault="005655D8"/>
    <w:p w14:paraId="29636940" w14:textId="77777777" w:rsidR="006F63B5" w:rsidRDefault="006F63B5" w:rsidP="006F63B5">
      <w:pPr>
        <w:rPr>
          <w:u w:val="single"/>
        </w:rPr>
      </w:pPr>
      <w:r w:rsidRPr="00A57CA7">
        <w:rPr>
          <w:u w:val="single"/>
        </w:rPr>
        <w:t>Example</w:t>
      </w:r>
    </w:p>
    <w:p w14:paraId="38C00030" w14:textId="77777777" w:rsidR="00373537" w:rsidRDefault="00373537">
      <w:pPr>
        <w:rPr>
          <w:b/>
        </w:rPr>
      </w:pPr>
    </w:p>
    <w:p w14:paraId="65C985E7" w14:textId="55D7A244" w:rsidR="006F63B5" w:rsidRDefault="006F63B5">
      <w:r w:rsidRPr="006F63B5">
        <w:t>A=ANALOG</w:t>
      </w:r>
      <w:r>
        <w:t>,M=mono,T=Studer A810;SN3690;7.5ips;open reel tape,</w:t>
      </w:r>
    </w:p>
    <w:p w14:paraId="10C8E59A" w14:textId="4ADB6EBF" w:rsidR="00AD0A76" w:rsidRDefault="00E57167">
      <w:r>
        <w:t>A=PCM,F=96000,W=24,M=</w:t>
      </w:r>
      <w:r w:rsidR="002407C9">
        <w:t>mono,T=Prism ADA;SN78302;A/D</w:t>
      </w:r>
      <w:r w:rsidR="00033DF6">
        <w:t>,</w:t>
      </w:r>
    </w:p>
    <w:p w14:paraId="371DE6F6" w14:textId="34264E32" w:rsidR="00033DF6" w:rsidRDefault="00033DF6">
      <w:r>
        <w:t>A=PCM,F=96000,W=24,M=mono,T=</w:t>
      </w:r>
      <w:r>
        <w:t>Lynx AES16;DIO,</w:t>
      </w:r>
    </w:p>
    <w:p w14:paraId="33F840B8" w14:textId="77777777" w:rsidR="006F63B5" w:rsidRDefault="006F63B5"/>
    <w:p w14:paraId="4C78F939" w14:textId="77777777" w:rsidR="006F63B5" w:rsidRDefault="006F63B5"/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32"/>
        <w:gridCol w:w="2513"/>
        <w:gridCol w:w="4950"/>
      </w:tblGrid>
      <w:tr w:rsidR="006F63B5" w:rsidRPr="00D17252" w14:paraId="3835EE8C" w14:textId="77777777" w:rsidTr="00BB01CC">
        <w:tc>
          <w:tcPr>
            <w:tcW w:w="1532" w:type="dxa"/>
            <w:shd w:val="clear" w:color="auto" w:fill="F2F2F2" w:themeFill="background1" w:themeFillShade="F2"/>
            <w:vAlign w:val="center"/>
          </w:tcPr>
          <w:p w14:paraId="478F45F7" w14:textId="080D3606" w:rsidR="006F63B5" w:rsidRPr="00D17252" w:rsidRDefault="006F63B5">
            <w:pPr>
              <w:rPr>
                <w:b/>
                <w:sz w:val="28"/>
                <w:szCs w:val="28"/>
              </w:rPr>
            </w:pPr>
            <w:r w:rsidRPr="00D17252">
              <w:rPr>
                <w:b/>
                <w:sz w:val="28"/>
                <w:szCs w:val="28"/>
              </w:rPr>
              <w:t>Statement</w:t>
            </w:r>
          </w:p>
        </w:tc>
        <w:tc>
          <w:tcPr>
            <w:tcW w:w="2513" w:type="dxa"/>
            <w:shd w:val="clear" w:color="auto" w:fill="F2F2F2" w:themeFill="background1" w:themeFillShade="F2"/>
            <w:vAlign w:val="center"/>
          </w:tcPr>
          <w:p w14:paraId="5E7BDD69" w14:textId="480E1135" w:rsidR="006F63B5" w:rsidRPr="00D17252" w:rsidRDefault="006F63B5">
            <w:pPr>
              <w:rPr>
                <w:b/>
                <w:sz w:val="28"/>
                <w:szCs w:val="28"/>
              </w:rPr>
            </w:pPr>
            <w:r w:rsidRPr="00D17252">
              <w:rPr>
                <w:b/>
                <w:sz w:val="28"/>
                <w:szCs w:val="28"/>
              </w:rPr>
              <w:t>Source</w:t>
            </w:r>
          </w:p>
        </w:tc>
        <w:tc>
          <w:tcPr>
            <w:tcW w:w="4950" w:type="dxa"/>
            <w:shd w:val="clear" w:color="auto" w:fill="F2F2F2" w:themeFill="background1" w:themeFillShade="F2"/>
            <w:vAlign w:val="center"/>
          </w:tcPr>
          <w:p w14:paraId="50E9E653" w14:textId="5EE749B4" w:rsidR="006F63B5" w:rsidRPr="00D17252" w:rsidRDefault="006F63B5">
            <w:pPr>
              <w:rPr>
                <w:b/>
                <w:sz w:val="28"/>
                <w:szCs w:val="28"/>
              </w:rPr>
            </w:pPr>
            <w:r w:rsidRPr="00D17252">
              <w:rPr>
                <w:b/>
                <w:sz w:val="28"/>
                <w:szCs w:val="28"/>
              </w:rPr>
              <w:t>Comment</w:t>
            </w:r>
          </w:p>
        </w:tc>
      </w:tr>
      <w:tr w:rsidR="002407C9" w14:paraId="2F333B86" w14:textId="77777777" w:rsidTr="00BB01CC">
        <w:tc>
          <w:tcPr>
            <w:tcW w:w="1532" w:type="dxa"/>
            <w:vAlign w:val="center"/>
          </w:tcPr>
          <w:p w14:paraId="18B9A345" w14:textId="5B7F62C3" w:rsidR="002407C9" w:rsidRDefault="002407C9">
            <w:r w:rsidRPr="002407C9">
              <w:rPr>
                <w:color w:val="FF0000"/>
              </w:rPr>
              <w:t>Line 1</w:t>
            </w:r>
          </w:p>
        </w:tc>
        <w:tc>
          <w:tcPr>
            <w:tcW w:w="2513" w:type="dxa"/>
            <w:vAlign w:val="center"/>
          </w:tcPr>
          <w:p w14:paraId="24B95BEB" w14:textId="77777777" w:rsidR="002407C9" w:rsidRDefault="002407C9"/>
        </w:tc>
        <w:tc>
          <w:tcPr>
            <w:tcW w:w="4950" w:type="dxa"/>
            <w:vAlign w:val="center"/>
          </w:tcPr>
          <w:p w14:paraId="760815A4" w14:textId="77777777" w:rsidR="002407C9" w:rsidRDefault="002407C9"/>
        </w:tc>
      </w:tr>
      <w:tr w:rsidR="006F63B5" w14:paraId="5429AC66" w14:textId="77777777" w:rsidTr="00BB01CC">
        <w:tc>
          <w:tcPr>
            <w:tcW w:w="1532" w:type="dxa"/>
            <w:vAlign w:val="center"/>
          </w:tcPr>
          <w:p w14:paraId="5CBA29F3" w14:textId="2A560345" w:rsidR="006F63B5" w:rsidRDefault="006F63B5">
            <w:r>
              <w:t>A=</w:t>
            </w:r>
          </w:p>
        </w:tc>
        <w:tc>
          <w:tcPr>
            <w:tcW w:w="2513" w:type="dxa"/>
            <w:vAlign w:val="center"/>
          </w:tcPr>
          <w:p w14:paraId="6CE83900" w14:textId="2EEE3BA9" w:rsidR="006F63B5" w:rsidRDefault="006F63B5">
            <w:r>
              <w:t>POD Format field</w:t>
            </w:r>
          </w:p>
        </w:tc>
        <w:tc>
          <w:tcPr>
            <w:tcW w:w="4950" w:type="dxa"/>
            <w:vAlign w:val="center"/>
          </w:tcPr>
          <w:p w14:paraId="23DF9A28" w14:textId="1D4E7C20" w:rsidR="006F63B5" w:rsidRDefault="006F63B5">
            <w:r>
              <w:t>IF format = Open Reel Audio Tape, LP, Audiocassette</w:t>
            </w:r>
            <w:r w:rsidR="00D17252">
              <w:t>, Lacquer disc, Aluminum disc, Cylinder THEN A=ANALOG. IF format = DAT, CD-R THEN A=DIGITAL.</w:t>
            </w:r>
          </w:p>
        </w:tc>
      </w:tr>
      <w:tr w:rsidR="00D17252" w14:paraId="347BDCCA" w14:textId="77777777" w:rsidTr="00BB01CC">
        <w:tc>
          <w:tcPr>
            <w:tcW w:w="1532" w:type="dxa"/>
            <w:vAlign w:val="center"/>
          </w:tcPr>
          <w:p w14:paraId="5EB223C0" w14:textId="0ED206A8" w:rsidR="00D17252" w:rsidRDefault="00D17252">
            <w:r>
              <w:t>M=</w:t>
            </w:r>
          </w:p>
        </w:tc>
        <w:tc>
          <w:tcPr>
            <w:tcW w:w="2513" w:type="dxa"/>
            <w:vAlign w:val="center"/>
          </w:tcPr>
          <w:p w14:paraId="73126F03" w14:textId="40C8364C" w:rsidR="00D17252" w:rsidRDefault="00D17252">
            <w:r>
              <w:t>POD sound field field</w:t>
            </w:r>
          </w:p>
        </w:tc>
        <w:tc>
          <w:tcPr>
            <w:tcW w:w="4950" w:type="dxa"/>
            <w:vAlign w:val="center"/>
          </w:tcPr>
          <w:p w14:paraId="2539C65E" w14:textId="77777777" w:rsidR="00D17252" w:rsidRDefault="00D17252"/>
        </w:tc>
      </w:tr>
      <w:tr w:rsidR="00D17252" w14:paraId="2D2AEE82" w14:textId="77777777" w:rsidTr="00BB01CC">
        <w:tc>
          <w:tcPr>
            <w:tcW w:w="1532" w:type="dxa"/>
            <w:vAlign w:val="center"/>
          </w:tcPr>
          <w:p w14:paraId="341FA764" w14:textId="630CCAEA" w:rsidR="00D17252" w:rsidRDefault="00D17252">
            <w:r>
              <w:t>T=</w:t>
            </w:r>
          </w:p>
        </w:tc>
        <w:tc>
          <w:tcPr>
            <w:tcW w:w="2513" w:type="dxa"/>
            <w:vAlign w:val="center"/>
          </w:tcPr>
          <w:p w14:paraId="3D657BC6" w14:textId="1EA89253" w:rsidR="00D17252" w:rsidRDefault="00D17252">
            <w:r>
              <w:t>POD player_manufacturer field and player_model field</w:t>
            </w:r>
          </w:p>
        </w:tc>
        <w:tc>
          <w:tcPr>
            <w:tcW w:w="4950" w:type="dxa"/>
            <w:vAlign w:val="center"/>
          </w:tcPr>
          <w:p w14:paraId="794A299A" w14:textId="4402496D" w:rsidR="00D17252" w:rsidRDefault="00D17252">
            <w:r>
              <w:t>This field is being added to the POD as part of the current Sprint</w:t>
            </w:r>
          </w:p>
        </w:tc>
      </w:tr>
      <w:tr w:rsidR="00BB01CC" w14:paraId="13E44534" w14:textId="77777777" w:rsidTr="00BB01CC">
        <w:tc>
          <w:tcPr>
            <w:tcW w:w="1532" w:type="dxa"/>
            <w:vAlign w:val="center"/>
          </w:tcPr>
          <w:p w14:paraId="378CD450" w14:textId="373F919D" w:rsidR="00BB01CC" w:rsidRDefault="00BB01CC" w:rsidP="00BB01CC">
            <w:r>
              <w:t>SN</w:t>
            </w:r>
          </w:p>
        </w:tc>
        <w:tc>
          <w:tcPr>
            <w:tcW w:w="2513" w:type="dxa"/>
            <w:vAlign w:val="center"/>
          </w:tcPr>
          <w:p w14:paraId="30B9DDAD" w14:textId="07D7DE86" w:rsidR="00BB01CC" w:rsidRDefault="00BB01CC" w:rsidP="00BB01CC">
            <w:r>
              <w:t>POD player_serial_number field</w:t>
            </w:r>
          </w:p>
        </w:tc>
        <w:tc>
          <w:tcPr>
            <w:tcW w:w="4950" w:type="dxa"/>
            <w:vAlign w:val="center"/>
          </w:tcPr>
          <w:p w14:paraId="6579FCCE" w14:textId="464C84D3" w:rsidR="00BB01CC" w:rsidRDefault="00BB01CC" w:rsidP="00BB01CC">
            <w:r>
              <w:t>This field is being added to the POD as part of the current Sprint</w:t>
            </w:r>
          </w:p>
        </w:tc>
      </w:tr>
      <w:tr w:rsidR="00BB01CC" w14:paraId="373B2473" w14:textId="77777777" w:rsidTr="00BB01CC">
        <w:tc>
          <w:tcPr>
            <w:tcW w:w="1532" w:type="dxa"/>
            <w:vAlign w:val="center"/>
          </w:tcPr>
          <w:p w14:paraId="10D8F6BA" w14:textId="750069FA" w:rsidR="00BB01CC" w:rsidRDefault="00BB01CC" w:rsidP="00BB01CC">
            <w:r>
              <w:t>Speed (7.5 ips)</w:t>
            </w:r>
          </w:p>
        </w:tc>
        <w:tc>
          <w:tcPr>
            <w:tcW w:w="2513" w:type="dxa"/>
            <w:vAlign w:val="center"/>
          </w:tcPr>
          <w:p w14:paraId="6E7DF5D7" w14:textId="34EF153F" w:rsidR="00BB01CC" w:rsidRDefault="00BB01CC" w:rsidP="00BB01CC">
            <w:r>
              <w:t>POD playback speed field</w:t>
            </w:r>
          </w:p>
        </w:tc>
        <w:tc>
          <w:tcPr>
            <w:tcW w:w="4950" w:type="dxa"/>
            <w:vAlign w:val="center"/>
          </w:tcPr>
          <w:p w14:paraId="714D22C0" w14:textId="77777777" w:rsidR="00BB01CC" w:rsidRDefault="00BB01CC" w:rsidP="00BB01CC"/>
        </w:tc>
      </w:tr>
      <w:tr w:rsidR="00BB01CC" w14:paraId="413B5C40" w14:textId="77777777" w:rsidTr="00BB01CC">
        <w:tc>
          <w:tcPr>
            <w:tcW w:w="1532" w:type="dxa"/>
            <w:vAlign w:val="center"/>
          </w:tcPr>
          <w:p w14:paraId="578B7A82" w14:textId="2BEE9043" w:rsidR="00BB01CC" w:rsidRDefault="00BB01CC" w:rsidP="00BB01CC">
            <w:r>
              <w:t>Format</w:t>
            </w:r>
          </w:p>
        </w:tc>
        <w:tc>
          <w:tcPr>
            <w:tcW w:w="2513" w:type="dxa"/>
            <w:vAlign w:val="center"/>
          </w:tcPr>
          <w:p w14:paraId="1CE7BFB8" w14:textId="536C9BD0" w:rsidR="00BB01CC" w:rsidRDefault="00BB01CC" w:rsidP="00BB01CC">
            <w:r>
              <w:t>POD Format field</w:t>
            </w:r>
          </w:p>
        </w:tc>
        <w:tc>
          <w:tcPr>
            <w:tcW w:w="4950" w:type="dxa"/>
            <w:vAlign w:val="center"/>
          </w:tcPr>
          <w:p w14:paraId="01B2BE4E" w14:textId="77777777" w:rsidR="00BB01CC" w:rsidRDefault="00BB01CC" w:rsidP="00BB01CC"/>
        </w:tc>
      </w:tr>
      <w:tr w:rsidR="002407C9" w14:paraId="73DE0710" w14:textId="77777777" w:rsidTr="00BB01CC">
        <w:tc>
          <w:tcPr>
            <w:tcW w:w="1532" w:type="dxa"/>
            <w:vAlign w:val="center"/>
          </w:tcPr>
          <w:p w14:paraId="1BA83BD2" w14:textId="27C1E720" w:rsidR="002407C9" w:rsidRDefault="002407C9" w:rsidP="00BB01CC">
            <w:r w:rsidRPr="002407C9">
              <w:rPr>
                <w:color w:val="FF0000"/>
              </w:rPr>
              <w:t>Line 2</w:t>
            </w:r>
          </w:p>
        </w:tc>
        <w:tc>
          <w:tcPr>
            <w:tcW w:w="2513" w:type="dxa"/>
            <w:vAlign w:val="center"/>
          </w:tcPr>
          <w:p w14:paraId="200BA2C9" w14:textId="77777777" w:rsidR="002407C9" w:rsidRDefault="002407C9" w:rsidP="00BB01CC"/>
        </w:tc>
        <w:tc>
          <w:tcPr>
            <w:tcW w:w="4950" w:type="dxa"/>
            <w:vAlign w:val="center"/>
          </w:tcPr>
          <w:p w14:paraId="7970B509" w14:textId="77777777" w:rsidR="002407C9" w:rsidRDefault="002407C9" w:rsidP="00BB01CC"/>
        </w:tc>
      </w:tr>
      <w:tr w:rsidR="00E57167" w14:paraId="12A8F8D6" w14:textId="77777777" w:rsidTr="00BB01CC">
        <w:tc>
          <w:tcPr>
            <w:tcW w:w="1532" w:type="dxa"/>
            <w:vAlign w:val="center"/>
          </w:tcPr>
          <w:p w14:paraId="3A01845F" w14:textId="775EE2D6" w:rsidR="00E57167" w:rsidRDefault="00E57167" w:rsidP="00BB01CC">
            <w:r>
              <w:t>A=PCM</w:t>
            </w:r>
          </w:p>
        </w:tc>
        <w:tc>
          <w:tcPr>
            <w:tcW w:w="2513" w:type="dxa"/>
            <w:vAlign w:val="center"/>
          </w:tcPr>
          <w:p w14:paraId="673FFB07" w14:textId="3461ACC6" w:rsidR="00E57167" w:rsidRDefault="00E57167" w:rsidP="00BB01CC">
            <w:r>
              <w:t>Constant</w:t>
            </w:r>
          </w:p>
        </w:tc>
        <w:tc>
          <w:tcPr>
            <w:tcW w:w="4950" w:type="dxa"/>
            <w:vAlign w:val="center"/>
          </w:tcPr>
          <w:p w14:paraId="1C8E1ADB" w14:textId="77777777" w:rsidR="00E57167" w:rsidRDefault="00E57167" w:rsidP="00BB01CC"/>
        </w:tc>
      </w:tr>
      <w:tr w:rsidR="00E57167" w14:paraId="54302810" w14:textId="77777777" w:rsidTr="00BB01CC">
        <w:tc>
          <w:tcPr>
            <w:tcW w:w="1532" w:type="dxa"/>
            <w:vAlign w:val="center"/>
          </w:tcPr>
          <w:p w14:paraId="44FA8724" w14:textId="567DD3CA" w:rsidR="00E57167" w:rsidRDefault="00E57167" w:rsidP="00BB01CC">
            <w:r>
              <w:lastRenderedPageBreak/>
              <w:t>F=96000</w:t>
            </w:r>
          </w:p>
        </w:tc>
        <w:tc>
          <w:tcPr>
            <w:tcW w:w="2513" w:type="dxa"/>
            <w:vAlign w:val="center"/>
          </w:tcPr>
          <w:p w14:paraId="5A1F37A2" w14:textId="3432CE64" w:rsidR="00E57167" w:rsidRDefault="00E57167" w:rsidP="00BB01CC">
            <w:r>
              <w:t>Constant</w:t>
            </w:r>
          </w:p>
        </w:tc>
        <w:tc>
          <w:tcPr>
            <w:tcW w:w="4950" w:type="dxa"/>
            <w:vAlign w:val="center"/>
          </w:tcPr>
          <w:p w14:paraId="7AA62D98" w14:textId="77777777" w:rsidR="00E57167" w:rsidRDefault="00E57167" w:rsidP="00BB01CC"/>
        </w:tc>
      </w:tr>
      <w:tr w:rsidR="00E57167" w14:paraId="0072A7B5" w14:textId="77777777" w:rsidTr="00BB01CC">
        <w:tc>
          <w:tcPr>
            <w:tcW w:w="1532" w:type="dxa"/>
            <w:vAlign w:val="center"/>
          </w:tcPr>
          <w:p w14:paraId="39A4C574" w14:textId="499869B3" w:rsidR="00E57167" w:rsidRDefault="00E57167" w:rsidP="00BB01CC">
            <w:r>
              <w:t>W=24</w:t>
            </w:r>
          </w:p>
        </w:tc>
        <w:tc>
          <w:tcPr>
            <w:tcW w:w="2513" w:type="dxa"/>
            <w:vAlign w:val="center"/>
          </w:tcPr>
          <w:p w14:paraId="0137D095" w14:textId="771BD28A" w:rsidR="00E57167" w:rsidRDefault="00E57167" w:rsidP="00BB01CC">
            <w:r>
              <w:t>Constant</w:t>
            </w:r>
          </w:p>
        </w:tc>
        <w:tc>
          <w:tcPr>
            <w:tcW w:w="4950" w:type="dxa"/>
            <w:vAlign w:val="center"/>
          </w:tcPr>
          <w:p w14:paraId="554984A6" w14:textId="77777777" w:rsidR="00E57167" w:rsidRDefault="00E57167" w:rsidP="00BB01CC"/>
        </w:tc>
      </w:tr>
      <w:tr w:rsidR="00E57167" w14:paraId="56551EA0" w14:textId="77777777" w:rsidTr="00BB01CC">
        <w:tc>
          <w:tcPr>
            <w:tcW w:w="1532" w:type="dxa"/>
            <w:vAlign w:val="center"/>
          </w:tcPr>
          <w:p w14:paraId="3E7E83C9" w14:textId="1A84C9B4" w:rsidR="00E57167" w:rsidRDefault="00E57167" w:rsidP="00BB01CC">
            <w:r>
              <w:t>M=</w:t>
            </w:r>
          </w:p>
        </w:tc>
        <w:tc>
          <w:tcPr>
            <w:tcW w:w="2513" w:type="dxa"/>
            <w:vAlign w:val="center"/>
          </w:tcPr>
          <w:p w14:paraId="16929555" w14:textId="61F061B7" w:rsidR="00E57167" w:rsidRDefault="006757F7" w:rsidP="00BB01CC">
            <w:r>
              <w:t>Digital file</w:t>
            </w:r>
          </w:p>
        </w:tc>
        <w:tc>
          <w:tcPr>
            <w:tcW w:w="4950" w:type="dxa"/>
            <w:vAlign w:val="center"/>
          </w:tcPr>
          <w:p w14:paraId="10779328" w14:textId="29E43F94" w:rsidR="00E57167" w:rsidRDefault="006757F7" w:rsidP="00BB01CC">
            <w:r>
              <w:t>IF the digital file is one channel THEN M = mono. IF the digital file is two channel THEN M = stereo.</w:t>
            </w:r>
          </w:p>
        </w:tc>
      </w:tr>
      <w:tr w:rsidR="006757F7" w14:paraId="278EACDE" w14:textId="77777777" w:rsidTr="00BB01CC">
        <w:tc>
          <w:tcPr>
            <w:tcW w:w="1532" w:type="dxa"/>
            <w:vAlign w:val="center"/>
          </w:tcPr>
          <w:p w14:paraId="4BE463B0" w14:textId="56E989C0" w:rsidR="006757F7" w:rsidRDefault="002407C9" w:rsidP="00BB01CC">
            <w:r>
              <w:t>T=</w:t>
            </w:r>
          </w:p>
        </w:tc>
        <w:tc>
          <w:tcPr>
            <w:tcW w:w="2513" w:type="dxa"/>
            <w:vAlign w:val="center"/>
          </w:tcPr>
          <w:p w14:paraId="13D12AC9" w14:textId="6338C509" w:rsidR="006757F7" w:rsidRDefault="002407C9" w:rsidP="00BB01CC">
            <w:r>
              <w:t>POD AD_manufacturer field and AD_model field</w:t>
            </w:r>
          </w:p>
        </w:tc>
        <w:tc>
          <w:tcPr>
            <w:tcW w:w="4950" w:type="dxa"/>
            <w:vAlign w:val="center"/>
          </w:tcPr>
          <w:p w14:paraId="5A631E4F" w14:textId="5C1EDAAC" w:rsidR="006757F7" w:rsidRDefault="002407C9" w:rsidP="00BB01CC">
            <w:r>
              <w:t>This field is being added to the POD as part of the current Sprint</w:t>
            </w:r>
          </w:p>
        </w:tc>
      </w:tr>
      <w:tr w:rsidR="002407C9" w14:paraId="78295067" w14:textId="77777777" w:rsidTr="00BB01CC">
        <w:tc>
          <w:tcPr>
            <w:tcW w:w="1532" w:type="dxa"/>
            <w:vAlign w:val="center"/>
          </w:tcPr>
          <w:p w14:paraId="1E9EB1AD" w14:textId="63FE8337" w:rsidR="002407C9" w:rsidRDefault="002407C9" w:rsidP="00BB01CC">
            <w:r>
              <w:t>SN</w:t>
            </w:r>
          </w:p>
        </w:tc>
        <w:tc>
          <w:tcPr>
            <w:tcW w:w="2513" w:type="dxa"/>
            <w:vAlign w:val="center"/>
          </w:tcPr>
          <w:p w14:paraId="4912F80A" w14:textId="15482A6D" w:rsidR="002407C9" w:rsidRDefault="002407C9" w:rsidP="00BB01CC">
            <w:r>
              <w:t>POD AD_serial_number field</w:t>
            </w:r>
          </w:p>
        </w:tc>
        <w:tc>
          <w:tcPr>
            <w:tcW w:w="4950" w:type="dxa"/>
            <w:vAlign w:val="center"/>
          </w:tcPr>
          <w:p w14:paraId="77C26854" w14:textId="0C904216" w:rsidR="002407C9" w:rsidRDefault="002407C9" w:rsidP="00BB01CC">
            <w:r>
              <w:t>This field is being added to the POD as part of the current Sprint</w:t>
            </w:r>
          </w:p>
        </w:tc>
      </w:tr>
      <w:tr w:rsidR="002407C9" w14:paraId="4E182431" w14:textId="77777777" w:rsidTr="00BB01CC">
        <w:tc>
          <w:tcPr>
            <w:tcW w:w="1532" w:type="dxa"/>
            <w:vAlign w:val="center"/>
          </w:tcPr>
          <w:p w14:paraId="08D149EF" w14:textId="0F314BA3" w:rsidR="002407C9" w:rsidRDefault="002407C9" w:rsidP="00BB01CC">
            <w:r>
              <w:t>A/D</w:t>
            </w:r>
          </w:p>
        </w:tc>
        <w:tc>
          <w:tcPr>
            <w:tcW w:w="2513" w:type="dxa"/>
            <w:vAlign w:val="center"/>
          </w:tcPr>
          <w:p w14:paraId="600E0CD2" w14:textId="712F6BE7" w:rsidR="002407C9" w:rsidRDefault="002407C9" w:rsidP="00BB01CC">
            <w:r>
              <w:t>Constant</w:t>
            </w:r>
          </w:p>
        </w:tc>
        <w:tc>
          <w:tcPr>
            <w:tcW w:w="4950" w:type="dxa"/>
            <w:vAlign w:val="center"/>
          </w:tcPr>
          <w:p w14:paraId="160EBA92" w14:textId="77777777" w:rsidR="002407C9" w:rsidRDefault="002407C9" w:rsidP="00BB01CC"/>
        </w:tc>
      </w:tr>
      <w:tr w:rsidR="002407C9" w14:paraId="063C034D" w14:textId="77777777" w:rsidTr="00BB01CC">
        <w:tc>
          <w:tcPr>
            <w:tcW w:w="1532" w:type="dxa"/>
            <w:vAlign w:val="center"/>
          </w:tcPr>
          <w:p w14:paraId="24D1303E" w14:textId="47575BF1" w:rsidR="002407C9" w:rsidRDefault="002407C9" w:rsidP="00BB01CC">
            <w:r w:rsidRPr="002407C9">
              <w:rPr>
                <w:color w:val="FF0000"/>
              </w:rPr>
              <w:t>Line 3</w:t>
            </w:r>
          </w:p>
        </w:tc>
        <w:tc>
          <w:tcPr>
            <w:tcW w:w="2513" w:type="dxa"/>
            <w:vAlign w:val="center"/>
          </w:tcPr>
          <w:p w14:paraId="083471D3" w14:textId="77777777" w:rsidR="002407C9" w:rsidRDefault="002407C9" w:rsidP="00BB01CC"/>
        </w:tc>
        <w:tc>
          <w:tcPr>
            <w:tcW w:w="4950" w:type="dxa"/>
            <w:vAlign w:val="center"/>
          </w:tcPr>
          <w:p w14:paraId="5EFF6113" w14:textId="77777777" w:rsidR="002407C9" w:rsidRDefault="002407C9" w:rsidP="00BB01CC"/>
        </w:tc>
      </w:tr>
      <w:tr w:rsidR="002407C9" w14:paraId="2469FB85" w14:textId="77777777" w:rsidTr="00BB01CC">
        <w:tc>
          <w:tcPr>
            <w:tcW w:w="1532" w:type="dxa"/>
            <w:vAlign w:val="center"/>
          </w:tcPr>
          <w:p w14:paraId="2851865B" w14:textId="5DA0EC9C" w:rsidR="002407C9" w:rsidRPr="00033DF6" w:rsidRDefault="00033DF6" w:rsidP="00BB01CC">
            <w:r>
              <w:t>A=PCM</w:t>
            </w:r>
          </w:p>
        </w:tc>
        <w:tc>
          <w:tcPr>
            <w:tcW w:w="2513" w:type="dxa"/>
            <w:vAlign w:val="center"/>
          </w:tcPr>
          <w:p w14:paraId="5A9C2401" w14:textId="01A204FA" w:rsidR="002407C9" w:rsidRDefault="00033DF6" w:rsidP="00BB01CC">
            <w:r>
              <w:t>Constant</w:t>
            </w:r>
          </w:p>
        </w:tc>
        <w:tc>
          <w:tcPr>
            <w:tcW w:w="4950" w:type="dxa"/>
            <w:vAlign w:val="center"/>
          </w:tcPr>
          <w:p w14:paraId="331E1720" w14:textId="77777777" w:rsidR="002407C9" w:rsidRDefault="002407C9" w:rsidP="00BB01CC"/>
        </w:tc>
      </w:tr>
      <w:tr w:rsidR="00033DF6" w14:paraId="40BDE8C4" w14:textId="77777777" w:rsidTr="00BB01CC">
        <w:tc>
          <w:tcPr>
            <w:tcW w:w="1532" w:type="dxa"/>
            <w:vAlign w:val="center"/>
          </w:tcPr>
          <w:p w14:paraId="7A976F13" w14:textId="5097907A" w:rsidR="00033DF6" w:rsidRDefault="00033DF6" w:rsidP="00BB01CC">
            <w:r>
              <w:t>F=96000</w:t>
            </w:r>
          </w:p>
        </w:tc>
        <w:tc>
          <w:tcPr>
            <w:tcW w:w="2513" w:type="dxa"/>
            <w:vAlign w:val="center"/>
          </w:tcPr>
          <w:p w14:paraId="1E8D1A80" w14:textId="618E7A06" w:rsidR="00033DF6" w:rsidRDefault="00033DF6" w:rsidP="00BB01CC">
            <w:r>
              <w:t>Constant</w:t>
            </w:r>
          </w:p>
        </w:tc>
        <w:tc>
          <w:tcPr>
            <w:tcW w:w="4950" w:type="dxa"/>
            <w:vAlign w:val="center"/>
          </w:tcPr>
          <w:p w14:paraId="263E57E0" w14:textId="77777777" w:rsidR="00033DF6" w:rsidRDefault="00033DF6" w:rsidP="00BB01CC"/>
        </w:tc>
      </w:tr>
      <w:tr w:rsidR="00033DF6" w14:paraId="3ECAFEA4" w14:textId="77777777" w:rsidTr="00BB01CC">
        <w:tc>
          <w:tcPr>
            <w:tcW w:w="1532" w:type="dxa"/>
            <w:vAlign w:val="center"/>
          </w:tcPr>
          <w:p w14:paraId="7F2656E9" w14:textId="0C97B2BF" w:rsidR="00033DF6" w:rsidRDefault="00033DF6" w:rsidP="00BB01CC">
            <w:r>
              <w:t>W=24</w:t>
            </w:r>
          </w:p>
        </w:tc>
        <w:tc>
          <w:tcPr>
            <w:tcW w:w="2513" w:type="dxa"/>
            <w:vAlign w:val="center"/>
          </w:tcPr>
          <w:p w14:paraId="7CE13222" w14:textId="32B102B5" w:rsidR="00033DF6" w:rsidRDefault="00033DF6" w:rsidP="00BB01CC">
            <w:r>
              <w:t>Constant</w:t>
            </w:r>
          </w:p>
        </w:tc>
        <w:tc>
          <w:tcPr>
            <w:tcW w:w="4950" w:type="dxa"/>
            <w:vAlign w:val="center"/>
          </w:tcPr>
          <w:p w14:paraId="664D4E8A" w14:textId="77777777" w:rsidR="00033DF6" w:rsidRDefault="00033DF6" w:rsidP="00BB01CC"/>
        </w:tc>
      </w:tr>
      <w:tr w:rsidR="00033DF6" w14:paraId="52C3CE89" w14:textId="77777777" w:rsidTr="00BB01CC">
        <w:tc>
          <w:tcPr>
            <w:tcW w:w="1532" w:type="dxa"/>
            <w:vAlign w:val="center"/>
          </w:tcPr>
          <w:p w14:paraId="7FB148E7" w14:textId="29E451AB" w:rsidR="00033DF6" w:rsidRDefault="00033DF6" w:rsidP="00BB01CC">
            <w:r>
              <w:t>T=Lynx</w:t>
            </w:r>
          </w:p>
        </w:tc>
        <w:tc>
          <w:tcPr>
            <w:tcW w:w="2513" w:type="dxa"/>
            <w:vAlign w:val="center"/>
          </w:tcPr>
          <w:p w14:paraId="4F46BC4E" w14:textId="5F347644" w:rsidR="00033DF6" w:rsidRDefault="00033DF6" w:rsidP="00BB01CC">
            <w:r>
              <w:t>Constant</w:t>
            </w:r>
          </w:p>
        </w:tc>
        <w:tc>
          <w:tcPr>
            <w:tcW w:w="4950" w:type="dxa"/>
            <w:vAlign w:val="center"/>
          </w:tcPr>
          <w:p w14:paraId="67B2D5E0" w14:textId="77777777" w:rsidR="00033DF6" w:rsidRDefault="00033DF6" w:rsidP="00BB01CC"/>
        </w:tc>
      </w:tr>
      <w:tr w:rsidR="00033DF6" w14:paraId="54F2894E" w14:textId="77777777" w:rsidTr="00BB01CC">
        <w:tc>
          <w:tcPr>
            <w:tcW w:w="1532" w:type="dxa"/>
            <w:vAlign w:val="center"/>
          </w:tcPr>
          <w:p w14:paraId="5635679B" w14:textId="778A4BCD" w:rsidR="00033DF6" w:rsidRDefault="00033DF6" w:rsidP="00BB01CC">
            <w:r>
              <w:t>AES16</w:t>
            </w:r>
          </w:p>
        </w:tc>
        <w:tc>
          <w:tcPr>
            <w:tcW w:w="2513" w:type="dxa"/>
            <w:vAlign w:val="center"/>
          </w:tcPr>
          <w:p w14:paraId="59D480CB" w14:textId="0F8AE8D8" w:rsidR="00033DF6" w:rsidRDefault="00033DF6" w:rsidP="00BB01CC">
            <w:r>
              <w:t>Constant</w:t>
            </w:r>
          </w:p>
        </w:tc>
        <w:tc>
          <w:tcPr>
            <w:tcW w:w="4950" w:type="dxa"/>
            <w:vAlign w:val="center"/>
          </w:tcPr>
          <w:p w14:paraId="485DE3A2" w14:textId="77777777" w:rsidR="00033DF6" w:rsidRDefault="00033DF6" w:rsidP="00BB01CC"/>
        </w:tc>
      </w:tr>
      <w:tr w:rsidR="00033DF6" w14:paraId="7B39E2F9" w14:textId="77777777" w:rsidTr="00BB01CC">
        <w:tc>
          <w:tcPr>
            <w:tcW w:w="1532" w:type="dxa"/>
            <w:vAlign w:val="center"/>
          </w:tcPr>
          <w:p w14:paraId="2174DB14" w14:textId="76C5712D" w:rsidR="00033DF6" w:rsidRDefault="00033DF6" w:rsidP="00BB01CC">
            <w:r>
              <w:t>DIO</w:t>
            </w:r>
          </w:p>
        </w:tc>
        <w:tc>
          <w:tcPr>
            <w:tcW w:w="2513" w:type="dxa"/>
            <w:vAlign w:val="center"/>
          </w:tcPr>
          <w:p w14:paraId="1B056410" w14:textId="0F93BBF8" w:rsidR="00033DF6" w:rsidRDefault="00033DF6" w:rsidP="00BB01CC">
            <w:r>
              <w:t>Constant</w:t>
            </w:r>
          </w:p>
        </w:tc>
        <w:tc>
          <w:tcPr>
            <w:tcW w:w="4950" w:type="dxa"/>
            <w:vAlign w:val="center"/>
          </w:tcPr>
          <w:p w14:paraId="38DC6C77" w14:textId="77777777" w:rsidR="00033DF6" w:rsidRDefault="00033DF6" w:rsidP="00BB01CC"/>
        </w:tc>
      </w:tr>
    </w:tbl>
    <w:p w14:paraId="57FDD679" w14:textId="77777777" w:rsidR="006F63B5" w:rsidRPr="006F63B5" w:rsidRDefault="006F63B5"/>
    <w:p w14:paraId="38D3FAF1" w14:textId="77777777" w:rsidR="00373537" w:rsidRDefault="00373537">
      <w:pPr>
        <w:rPr>
          <w:b/>
        </w:rPr>
      </w:pPr>
    </w:p>
    <w:p w14:paraId="54D13EA4" w14:textId="59343275" w:rsidR="00A21D77" w:rsidRPr="00602AA5" w:rsidRDefault="00A21D77">
      <w:pPr>
        <w:rPr>
          <w:b/>
        </w:rPr>
      </w:pPr>
      <w:r w:rsidRPr="00602AA5">
        <w:rPr>
          <w:b/>
        </w:rPr>
        <w:t>B.  Wave INFO/LIST chunk</w:t>
      </w:r>
    </w:p>
    <w:p w14:paraId="0A256F87" w14:textId="77777777" w:rsidR="00A21D77" w:rsidRDefault="00A21D77"/>
    <w:p w14:paraId="1EB1D0BF" w14:textId="77777777" w:rsidR="004B4A2A" w:rsidRPr="00C26610" w:rsidRDefault="004B4A2A">
      <w:pPr>
        <w:rPr>
          <w:b/>
        </w:rPr>
      </w:pPr>
      <w:r w:rsidRPr="00C26610">
        <w:rPr>
          <w:b/>
        </w:rPr>
        <w:t>1. IARL (Archive Location)</w:t>
      </w:r>
    </w:p>
    <w:p w14:paraId="30A4EF1D" w14:textId="77777777" w:rsidR="004B4A2A" w:rsidRDefault="004B4A2A"/>
    <w:p w14:paraId="220CFE72" w14:textId="00CC3209" w:rsidR="004B4A2A" w:rsidRDefault="004B4A2A">
      <w:r>
        <w:t>[institution] [unit]</w:t>
      </w:r>
    </w:p>
    <w:p w14:paraId="34A8461B" w14:textId="77777777" w:rsidR="004B4A2A" w:rsidRDefault="004B4A2A"/>
    <w:p w14:paraId="59135E8E" w14:textId="77777777" w:rsidR="004B4A2A" w:rsidRDefault="004B4A2A">
      <w:pPr>
        <w:rPr>
          <w:u w:val="single"/>
        </w:rPr>
      </w:pPr>
      <w:r w:rsidRPr="004B4A2A">
        <w:rPr>
          <w:u w:val="single"/>
        </w:rPr>
        <w:t>Example</w:t>
      </w:r>
    </w:p>
    <w:p w14:paraId="695F7710" w14:textId="77777777" w:rsidR="004B4A2A" w:rsidRDefault="004B4A2A">
      <w:pPr>
        <w:rPr>
          <w:u w:val="single"/>
        </w:rPr>
      </w:pPr>
    </w:p>
    <w:p w14:paraId="75BE66C2" w14:textId="77777777" w:rsidR="004B4A2A" w:rsidRDefault="004B4A2A">
      <w:r>
        <w:t>Indiana University Archives of Traditional Music</w:t>
      </w:r>
    </w:p>
    <w:p w14:paraId="162CB3BA" w14:textId="77777777" w:rsidR="009B53C1" w:rsidRDefault="009B53C1"/>
    <w:p w14:paraId="73A9FDDE" w14:textId="77777777" w:rsidR="009B53C1" w:rsidRPr="009449F7" w:rsidRDefault="009B53C1" w:rsidP="009B53C1">
      <w:pPr>
        <w:rPr>
          <w:color w:val="943634" w:themeColor="accent2" w:themeShade="BF"/>
        </w:rPr>
      </w:pPr>
      <w:r w:rsidRPr="009449F7">
        <w:rPr>
          <w:color w:val="943634" w:themeColor="accent2" w:themeShade="BF"/>
        </w:rPr>
        <w:t xml:space="preserve">Source/Action: </w:t>
      </w:r>
    </w:p>
    <w:p w14:paraId="4BF79207" w14:textId="77777777" w:rsidR="009B53C1" w:rsidRDefault="009B53C1"/>
    <w:p w14:paraId="5B7D19FE" w14:textId="66BFA1C0" w:rsidR="009B53C1" w:rsidRPr="009B53C1" w:rsidRDefault="009B53C1">
      <w:pPr>
        <w:rPr>
          <w:color w:val="943634" w:themeColor="accent2" w:themeShade="BF"/>
        </w:rPr>
      </w:pPr>
      <w:r w:rsidRPr="009B53C1">
        <w:rPr>
          <w:color w:val="943634" w:themeColor="accent2" w:themeShade="BF"/>
        </w:rPr>
        <w:t>Use the POD Unit field</w:t>
      </w:r>
    </w:p>
    <w:p w14:paraId="39499010" w14:textId="77777777" w:rsidR="00602AA5" w:rsidRDefault="00602AA5"/>
    <w:p w14:paraId="1DB8033A" w14:textId="77777777" w:rsidR="004B4A2A" w:rsidRPr="00C26610" w:rsidRDefault="004B4A2A">
      <w:pPr>
        <w:rPr>
          <w:b/>
        </w:rPr>
      </w:pPr>
      <w:r w:rsidRPr="00C26610">
        <w:rPr>
          <w:b/>
        </w:rPr>
        <w:t>2. INAM (Name-- used for title)</w:t>
      </w:r>
    </w:p>
    <w:p w14:paraId="0DEBBEF4" w14:textId="77777777" w:rsidR="004B4A2A" w:rsidRDefault="004B4A2A"/>
    <w:p w14:paraId="2982CBE6" w14:textId="77777777" w:rsidR="004B4A2A" w:rsidRDefault="004B4A2A">
      <w:r>
        <w:t>[Title statement from IU spreadsheet]</w:t>
      </w:r>
    </w:p>
    <w:p w14:paraId="28D4B0F1" w14:textId="77777777" w:rsidR="009B53C1" w:rsidRDefault="009B53C1"/>
    <w:p w14:paraId="1DAB4FDC" w14:textId="77777777" w:rsidR="009B53C1" w:rsidRPr="009449F7" w:rsidRDefault="009B53C1" w:rsidP="009B53C1">
      <w:pPr>
        <w:rPr>
          <w:color w:val="943634" w:themeColor="accent2" w:themeShade="BF"/>
        </w:rPr>
      </w:pPr>
      <w:r w:rsidRPr="009449F7">
        <w:rPr>
          <w:color w:val="943634" w:themeColor="accent2" w:themeShade="BF"/>
        </w:rPr>
        <w:t xml:space="preserve">Source/Action: </w:t>
      </w:r>
    </w:p>
    <w:p w14:paraId="502362AB" w14:textId="77777777" w:rsidR="009B53C1" w:rsidRDefault="009B53C1" w:rsidP="009B53C1"/>
    <w:p w14:paraId="788D195A" w14:textId="5AAD9F4C" w:rsidR="009B53C1" w:rsidRPr="009B53C1" w:rsidRDefault="009B53C1" w:rsidP="009B53C1">
      <w:pPr>
        <w:rPr>
          <w:color w:val="943634" w:themeColor="accent2" w:themeShade="BF"/>
        </w:rPr>
      </w:pPr>
      <w:r w:rsidRPr="009B53C1">
        <w:rPr>
          <w:color w:val="943634" w:themeColor="accent2" w:themeShade="BF"/>
        </w:rPr>
        <w:t>Use the</w:t>
      </w:r>
      <w:r>
        <w:rPr>
          <w:color w:val="943634" w:themeColor="accent2" w:themeShade="BF"/>
        </w:rPr>
        <w:t xml:space="preserve"> POD Title</w:t>
      </w:r>
      <w:r w:rsidRPr="009B53C1">
        <w:rPr>
          <w:color w:val="943634" w:themeColor="accent2" w:themeShade="BF"/>
        </w:rPr>
        <w:t xml:space="preserve"> field</w:t>
      </w:r>
    </w:p>
    <w:p w14:paraId="0294CD3E" w14:textId="77777777" w:rsidR="009B53C1" w:rsidRDefault="009B53C1"/>
    <w:p w14:paraId="1DCBC566" w14:textId="77777777" w:rsidR="004B4A2A" w:rsidRDefault="004B4A2A"/>
    <w:p w14:paraId="350ED181" w14:textId="77777777" w:rsidR="004B4A2A" w:rsidRPr="00C26610" w:rsidRDefault="004B4A2A">
      <w:pPr>
        <w:rPr>
          <w:b/>
        </w:rPr>
      </w:pPr>
      <w:r w:rsidRPr="00C26610">
        <w:rPr>
          <w:b/>
        </w:rPr>
        <w:lastRenderedPageBreak/>
        <w:t>3. ICMT (Comment)</w:t>
      </w:r>
    </w:p>
    <w:p w14:paraId="41D879E0" w14:textId="77777777" w:rsidR="004B4A2A" w:rsidRDefault="004B4A2A"/>
    <w:p w14:paraId="1E8B0C4B" w14:textId="77777777" w:rsidR="004B4A2A" w:rsidRDefault="004B4A2A">
      <w:r>
        <w:t>Repeats information from the bext chunk Description field.</w:t>
      </w:r>
    </w:p>
    <w:p w14:paraId="17CB03A6" w14:textId="77777777" w:rsidR="004B4A2A" w:rsidRDefault="004B4A2A"/>
    <w:p w14:paraId="5D9968F5" w14:textId="77777777" w:rsidR="004B4A2A" w:rsidRDefault="004B4A2A">
      <w:pPr>
        <w:rPr>
          <w:u w:val="single"/>
        </w:rPr>
      </w:pPr>
      <w:r w:rsidRPr="004B4A2A">
        <w:rPr>
          <w:u w:val="single"/>
        </w:rPr>
        <w:t>Example</w:t>
      </w:r>
    </w:p>
    <w:p w14:paraId="2FFF9A2D" w14:textId="77777777" w:rsidR="004B4A2A" w:rsidRDefault="004B4A2A">
      <w:pPr>
        <w:rPr>
          <w:u w:val="single"/>
        </w:rPr>
      </w:pPr>
    </w:p>
    <w:p w14:paraId="25C25018" w14:textId="77777777" w:rsidR="005D38F7" w:rsidRDefault="004B4A2A" w:rsidP="005D38F7">
      <w:r>
        <w:t xml:space="preserve"> </w:t>
      </w:r>
      <w:r w:rsidR="005D38F7">
        <w:t>Indiana University Archives of African American Music and Culture. Collection SC 758 number cass 1209. File Use: Preservation Master. Original filename: 9807765</w:t>
      </w:r>
    </w:p>
    <w:p w14:paraId="678A182E" w14:textId="77777777" w:rsidR="004B4A2A" w:rsidRDefault="004B4A2A"/>
    <w:p w14:paraId="22A9503F" w14:textId="77777777" w:rsidR="00FA0CD4" w:rsidRPr="00C26610" w:rsidRDefault="00FA0CD4">
      <w:pPr>
        <w:rPr>
          <w:b/>
        </w:rPr>
      </w:pPr>
      <w:r w:rsidRPr="00C26610">
        <w:rPr>
          <w:b/>
        </w:rPr>
        <w:t>4. ICRD (Creation Date)</w:t>
      </w:r>
    </w:p>
    <w:p w14:paraId="238BD94D" w14:textId="77777777" w:rsidR="00FA0CD4" w:rsidRDefault="00FA0CD4"/>
    <w:p w14:paraId="476A14F5" w14:textId="1F8C3931" w:rsidR="00FA0CD4" w:rsidRDefault="00FA0CD4">
      <w:r>
        <w:t>Repeats information from the bext chunk Origination Date field.</w:t>
      </w:r>
    </w:p>
    <w:p w14:paraId="4BB2D48B" w14:textId="77777777" w:rsidR="00FA0CD4" w:rsidRDefault="00FA0CD4"/>
    <w:p w14:paraId="12045E25" w14:textId="77777777" w:rsidR="00FA0CD4" w:rsidRDefault="00FA0CD4" w:rsidP="00FA0CD4">
      <w:r>
        <w:t>Date file created using ISO 8601</w:t>
      </w:r>
    </w:p>
    <w:p w14:paraId="4C9C5A47" w14:textId="77777777" w:rsidR="00FA0CD4" w:rsidRDefault="00FA0CD4" w:rsidP="00FA0CD4"/>
    <w:p w14:paraId="25402F69" w14:textId="77777777" w:rsidR="00FA0CD4" w:rsidRDefault="00FA0CD4" w:rsidP="00FA0CD4">
      <w:pPr>
        <w:rPr>
          <w:u w:val="single"/>
        </w:rPr>
      </w:pPr>
      <w:r w:rsidRPr="00A21D77">
        <w:rPr>
          <w:u w:val="single"/>
        </w:rPr>
        <w:t>Example</w:t>
      </w:r>
    </w:p>
    <w:p w14:paraId="2A678BEA" w14:textId="77777777" w:rsidR="00FA0CD4" w:rsidRDefault="00FA0CD4" w:rsidP="00FA0CD4"/>
    <w:p w14:paraId="616F4F65" w14:textId="77777777" w:rsidR="00FA0CD4" w:rsidRDefault="00FA0CD4" w:rsidP="00FA0CD4">
      <w:r>
        <w:t>2014-02-27</w:t>
      </w:r>
    </w:p>
    <w:p w14:paraId="617AC824" w14:textId="77777777" w:rsidR="00FA0CD4" w:rsidRDefault="00FA0CD4"/>
    <w:p w14:paraId="742BDE84" w14:textId="77777777" w:rsidR="005655D8" w:rsidRDefault="005655D8">
      <w:pPr>
        <w:rPr>
          <w:b/>
          <w:sz w:val="26"/>
          <w:szCs w:val="26"/>
        </w:rPr>
      </w:pPr>
    </w:p>
    <w:p w14:paraId="1B549530" w14:textId="77777777" w:rsidR="00A21D77" w:rsidRDefault="00A21D77"/>
    <w:sectPr w:rsidR="00A21D77" w:rsidSect="00E47D7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1924B" w14:textId="77777777" w:rsidR="00602AA5" w:rsidRDefault="00602AA5" w:rsidP="00602AA5">
      <w:r>
        <w:separator/>
      </w:r>
    </w:p>
  </w:endnote>
  <w:endnote w:type="continuationSeparator" w:id="0">
    <w:p w14:paraId="78CB1070" w14:textId="77777777" w:rsidR="00602AA5" w:rsidRDefault="00602AA5" w:rsidP="00602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0EA63" w14:textId="77777777" w:rsidR="00602AA5" w:rsidRDefault="00602AA5" w:rsidP="007C29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C075B9" w14:textId="77777777" w:rsidR="00602AA5" w:rsidRDefault="00602AA5" w:rsidP="00602AA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1CF2C" w14:textId="77777777" w:rsidR="00602AA5" w:rsidRDefault="00602AA5" w:rsidP="007C29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23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8702B16" w14:textId="77777777" w:rsidR="00602AA5" w:rsidRDefault="00602AA5" w:rsidP="00602A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A0AEA" w14:textId="77777777" w:rsidR="00602AA5" w:rsidRDefault="00602AA5" w:rsidP="00602AA5">
      <w:r>
        <w:separator/>
      </w:r>
    </w:p>
  </w:footnote>
  <w:footnote w:type="continuationSeparator" w:id="0">
    <w:p w14:paraId="517B8DA5" w14:textId="77777777" w:rsidR="00602AA5" w:rsidRDefault="00602AA5" w:rsidP="00602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B5E797C-BC63-4CB3-BA11-09DC524B0AEE}"/>
    <w:docVar w:name="dgnword-eventsink" w:val="169602592"/>
  </w:docVars>
  <w:rsids>
    <w:rsidRoot w:val="002B70A0"/>
    <w:rsid w:val="00033DF6"/>
    <w:rsid w:val="000B3599"/>
    <w:rsid w:val="00175955"/>
    <w:rsid w:val="002407C9"/>
    <w:rsid w:val="002B70A0"/>
    <w:rsid w:val="002E23B7"/>
    <w:rsid w:val="0035114F"/>
    <w:rsid w:val="00373537"/>
    <w:rsid w:val="003809DB"/>
    <w:rsid w:val="004B4A2A"/>
    <w:rsid w:val="005655D8"/>
    <w:rsid w:val="0057520E"/>
    <w:rsid w:val="005D38F7"/>
    <w:rsid w:val="00602AA5"/>
    <w:rsid w:val="006757F7"/>
    <w:rsid w:val="006F63B5"/>
    <w:rsid w:val="009449F7"/>
    <w:rsid w:val="00962820"/>
    <w:rsid w:val="009B53C1"/>
    <w:rsid w:val="00A21D77"/>
    <w:rsid w:val="00A57CA7"/>
    <w:rsid w:val="00AB5BB6"/>
    <w:rsid w:val="00AD0A76"/>
    <w:rsid w:val="00AD6256"/>
    <w:rsid w:val="00BB01CC"/>
    <w:rsid w:val="00C26610"/>
    <w:rsid w:val="00CA4719"/>
    <w:rsid w:val="00D17252"/>
    <w:rsid w:val="00E47D7D"/>
    <w:rsid w:val="00E57167"/>
    <w:rsid w:val="00E63701"/>
    <w:rsid w:val="00FA0C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A2F03"/>
  <w15:docId w15:val="{B432F739-23CF-491B-AD83-D9CC69D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02A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AA5"/>
  </w:style>
  <w:style w:type="character" w:styleId="PageNumber">
    <w:name w:val="page number"/>
    <w:basedOn w:val="DefaultParagraphFont"/>
    <w:uiPriority w:val="99"/>
    <w:semiHidden/>
    <w:unhideWhenUsed/>
    <w:rsid w:val="00602AA5"/>
  </w:style>
  <w:style w:type="table" w:styleId="TableGrid">
    <w:name w:val="Table Grid"/>
    <w:basedOn w:val="TableNormal"/>
    <w:uiPriority w:val="59"/>
    <w:rsid w:val="006F6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9DA835-6DE4-47ED-95D1-DA8653A72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IUB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Casey</dc:creator>
  <cp:keywords/>
  <dc:description/>
  <cp:lastModifiedBy>Casey, Michael T</cp:lastModifiedBy>
  <cp:revision>9</cp:revision>
  <dcterms:created xsi:type="dcterms:W3CDTF">2015-05-19T17:53:00Z</dcterms:created>
  <dcterms:modified xsi:type="dcterms:W3CDTF">2015-05-19T19:39:00Z</dcterms:modified>
</cp:coreProperties>
</file>