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0AB5" w14:textId="77777777" w:rsidR="00077E38" w:rsidRPr="00077E38" w:rsidRDefault="007838F1" w:rsidP="00077E38">
      <w:pPr>
        <w:rPr>
          <w:lang w:val="en-GB"/>
        </w:rPr>
      </w:pPr>
      <w:r w:rsidRPr="00A47050">
        <w:t xml:space="preserve">Participant name: </w:t>
      </w:r>
      <w:r w:rsidR="00077E38" w:rsidRPr="00077E38">
        <w:rPr>
          <w:lang w:val="en-GB"/>
        </w:rPr>
        <w:t>Jonas CLAES</w:t>
      </w:r>
      <w:r w:rsidR="00077E38">
        <w:rPr>
          <w:lang w:val="en-GB"/>
        </w:rPr>
        <w:t xml:space="preserve">, </w:t>
      </w:r>
      <w:r w:rsidR="00077E38" w:rsidRPr="00077E38">
        <w:rPr>
          <w:lang w:val="en-GB"/>
        </w:rPr>
        <w:t xml:space="preserve">Head of Political, Press and Information Section </w:t>
      </w:r>
    </w:p>
    <w:p w14:paraId="61F358D0" w14:textId="62534A09" w:rsidR="00077E38" w:rsidRPr="00077E38" w:rsidRDefault="007838F1" w:rsidP="00077E38">
      <w:r w:rsidRPr="00A47050">
        <w:t xml:space="preserve">Participant organization: </w:t>
      </w:r>
      <w:r w:rsidR="00077E38" w:rsidRPr="00077E38">
        <w:rPr>
          <w:lang w:val="en-GB"/>
        </w:rPr>
        <w:t>Delegation of the European Union to Ghana</w:t>
      </w:r>
    </w:p>
    <w:p w14:paraId="783738E9" w14:textId="77777777" w:rsidR="003212C9" w:rsidRPr="00A47050" w:rsidRDefault="003212C9" w:rsidP="003212C9">
      <w:r>
        <w:rPr>
          <w:b/>
          <w:bCs/>
        </w:rPr>
        <w:t>Introductions</w:t>
      </w:r>
    </w:p>
    <w:p w14:paraId="798F33C8" w14:textId="1DAF4418" w:rsidR="003212C9" w:rsidRPr="001961A2" w:rsidRDefault="001961A2" w:rsidP="003212C9">
      <w:pPr>
        <w:numPr>
          <w:ilvl w:val="0"/>
          <w:numId w:val="2"/>
        </w:numPr>
        <w:rPr>
          <w:b/>
          <w:bCs/>
        </w:rPr>
      </w:pPr>
      <w:r>
        <w:t>I</w:t>
      </w:r>
      <w:r w:rsidR="00E942E0">
        <w:t xml:space="preserve"> work only on </w:t>
      </w:r>
      <w:r>
        <w:t>Ghana. We have other countries of the region in the delegation.</w:t>
      </w:r>
    </w:p>
    <w:p w14:paraId="3DCD3FAD" w14:textId="57FE5678" w:rsidR="001961A2" w:rsidRPr="003212C9" w:rsidRDefault="001961A2" w:rsidP="001961A2">
      <w:pPr>
        <w:rPr>
          <w:b/>
          <w:bCs/>
        </w:rPr>
      </w:pPr>
      <w:r w:rsidRPr="001961A2">
        <w:rPr>
          <w:b/>
          <w:bCs/>
        </w:rPr>
        <w:t>Overview of the situation</w:t>
      </w:r>
    </w:p>
    <w:p w14:paraId="77951A1C" w14:textId="1632FFA0" w:rsidR="003212C9" w:rsidRPr="0020618E" w:rsidRDefault="0020618E" w:rsidP="00974BB6">
      <w:pPr>
        <w:numPr>
          <w:ilvl w:val="0"/>
          <w:numId w:val="2"/>
        </w:numPr>
        <w:spacing w:after="0"/>
        <w:rPr>
          <w:b/>
          <w:bCs/>
        </w:rPr>
      </w:pPr>
      <w:r>
        <w:t xml:space="preserve">It is a growing area of concern for us. </w:t>
      </w:r>
    </w:p>
    <w:p w14:paraId="6B5CCBB0" w14:textId="77777777" w:rsidR="00F67349" w:rsidRPr="00F67349" w:rsidRDefault="0020618E" w:rsidP="0071790C">
      <w:pPr>
        <w:numPr>
          <w:ilvl w:val="0"/>
          <w:numId w:val="2"/>
        </w:numPr>
        <w:spacing w:after="0"/>
        <w:rPr>
          <w:b/>
          <w:bCs/>
        </w:rPr>
      </w:pPr>
      <w:r>
        <w:t>Four top priorities for this year</w:t>
      </w:r>
      <w:r w:rsidR="004B5CD8">
        <w:t>. FIMI</w:t>
      </w:r>
      <w:r w:rsidR="00817B3A" w:rsidRPr="00F67349">
        <w:rPr>
          <w:lang w:val="uk-UA"/>
        </w:rPr>
        <w:t xml:space="preserve"> </w:t>
      </w:r>
      <w:r w:rsidR="00817B3A">
        <w:t>is</w:t>
      </w:r>
      <w:r w:rsidR="004B5CD8">
        <w:t xml:space="preserve"> </w:t>
      </w:r>
      <w:r w:rsidR="00817B3A">
        <w:t>one of the new topics. But</w:t>
      </w:r>
      <w:r w:rsidR="004B5CD8">
        <w:t xml:space="preserve"> the term does not resonate here. </w:t>
      </w:r>
    </w:p>
    <w:p w14:paraId="518264C9" w14:textId="1050AD1B" w:rsidR="00A90623" w:rsidRPr="00A90623" w:rsidRDefault="00F67349" w:rsidP="0071790C">
      <w:pPr>
        <w:numPr>
          <w:ilvl w:val="0"/>
          <w:numId w:val="2"/>
        </w:numPr>
        <w:spacing w:after="0"/>
        <w:rPr>
          <w:b/>
          <w:bCs/>
        </w:rPr>
      </w:pPr>
      <w:r>
        <w:t xml:space="preserve">For </w:t>
      </w:r>
      <w:r w:rsidR="004B5CD8">
        <w:t>EEAS</w:t>
      </w:r>
      <w:r w:rsidR="00A90623">
        <w:t>,</w:t>
      </w:r>
      <w:r w:rsidR="00CC6806">
        <w:t xml:space="preserve"> Ghana is one of the priorit</w:t>
      </w:r>
      <w:r>
        <w:t>y countries</w:t>
      </w:r>
      <w:r w:rsidR="00CC6806">
        <w:t xml:space="preserve"> among 5-6 others. It means </w:t>
      </w:r>
      <w:r w:rsidR="00A90623">
        <w:t xml:space="preserve">additional </w:t>
      </w:r>
      <w:r w:rsidR="00CC6806">
        <w:t>monitoring</w:t>
      </w:r>
      <w:r w:rsidR="00974BB6">
        <w:t xml:space="preserve"> and</w:t>
      </w:r>
      <w:r w:rsidR="00CC6806">
        <w:t xml:space="preserve"> a lot more </w:t>
      </w:r>
      <w:r w:rsidR="00A90623">
        <w:t>[activities].</w:t>
      </w:r>
    </w:p>
    <w:p w14:paraId="14C9A735" w14:textId="2DA75835" w:rsidR="00CC6806" w:rsidRPr="00DB1BE7" w:rsidRDefault="00A90623" w:rsidP="00974BB6">
      <w:pPr>
        <w:numPr>
          <w:ilvl w:val="0"/>
          <w:numId w:val="2"/>
        </w:numPr>
        <w:spacing w:after="0"/>
        <w:rPr>
          <w:b/>
          <w:bCs/>
        </w:rPr>
      </w:pPr>
      <w:r>
        <w:t xml:space="preserve">Two </w:t>
      </w:r>
      <w:r w:rsidR="00CC6806">
        <w:t xml:space="preserve">streams of analysis: </w:t>
      </w:r>
      <w:r w:rsidR="00C3248D">
        <w:t xml:space="preserve">(1) </w:t>
      </w:r>
      <w:r w:rsidR="00595C2A">
        <w:t>on effectiveness; (2) more regional – compare narratives between Ghana and other countries in the region.</w:t>
      </w:r>
    </w:p>
    <w:p w14:paraId="61D46DBF" w14:textId="594406F4" w:rsidR="00DB1BE7" w:rsidRPr="008D5771" w:rsidRDefault="00DB1BE7" w:rsidP="00974BB6">
      <w:pPr>
        <w:numPr>
          <w:ilvl w:val="0"/>
          <w:numId w:val="2"/>
        </w:numPr>
        <w:spacing w:after="0"/>
        <w:rPr>
          <w:b/>
          <w:bCs/>
        </w:rPr>
      </w:pPr>
      <w:r>
        <w:t xml:space="preserve">First </w:t>
      </w:r>
      <w:r w:rsidR="008618E8">
        <w:t>evaluation</w:t>
      </w:r>
      <w:r>
        <w:t xml:space="preserve"> of media monitoring: from August will now. </w:t>
      </w:r>
      <w:r w:rsidR="008618E8">
        <w:t xml:space="preserve">We discussed with the member states – 10 of them are in Ghana, and </w:t>
      </w:r>
      <w:r>
        <w:t>3-4 are active</w:t>
      </w:r>
      <w:r w:rsidR="008D5771">
        <w:t xml:space="preserve"> in the regional space</w:t>
      </w:r>
      <w:r w:rsidR="008618E8">
        <w:t>, often in Ghana.</w:t>
      </w:r>
    </w:p>
    <w:p w14:paraId="0F249044" w14:textId="6C38CF5D" w:rsidR="008D5771" w:rsidRPr="00974BB6" w:rsidRDefault="008D5771" w:rsidP="00974BB6">
      <w:pPr>
        <w:numPr>
          <w:ilvl w:val="0"/>
          <w:numId w:val="2"/>
        </w:numPr>
        <w:spacing w:after="0"/>
      </w:pPr>
      <w:r>
        <w:t>FIMI activities are minimal</w:t>
      </w:r>
      <w:r w:rsidR="00B52C6B">
        <w:t>.</w:t>
      </w:r>
    </w:p>
    <w:p w14:paraId="18A84AFF" w14:textId="432D59AE" w:rsidR="00791616" w:rsidRPr="00974BB6" w:rsidRDefault="00791616" w:rsidP="00974BB6">
      <w:pPr>
        <w:numPr>
          <w:ilvl w:val="0"/>
          <w:numId w:val="2"/>
        </w:numPr>
        <w:spacing w:after="0"/>
      </w:pPr>
      <w:r>
        <w:t xml:space="preserve">There </w:t>
      </w:r>
      <w:r w:rsidR="00580607">
        <w:t>is an unsophisticated application of techniques from Sahel</w:t>
      </w:r>
      <w:r w:rsidR="00740BD8">
        <w:t xml:space="preserve"> on France about former colonies</w:t>
      </w:r>
      <w:r w:rsidR="008618E8">
        <w:t xml:space="preserve"> in Ghana</w:t>
      </w:r>
      <w:r w:rsidR="00740BD8">
        <w:t xml:space="preserve">. But it doesn’t work – </w:t>
      </w:r>
      <w:r w:rsidR="00BD7041">
        <w:t xml:space="preserve">the </w:t>
      </w:r>
      <w:r w:rsidR="00740BD8">
        <w:t>Ghanaian government doesn’t care about France as former colonies do.</w:t>
      </w:r>
      <w:r w:rsidR="00534B66">
        <w:t xml:space="preserve"> We have seen quite a bit of that.</w:t>
      </w:r>
    </w:p>
    <w:p w14:paraId="1D20145C" w14:textId="06600DF1" w:rsidR="000C4B66" w:rsidRDefault="00534B66" w:rsidP="000C4B66">
      <w:pPr>
        <w:numPr>
          <w:ilvl w:val="0"/>
          <w:numId w:val="2"/>
        </w:numPr>
        <w:spacing w:after="0"/>
      </w:pPr>
      <w:r>
        <w:t xml:space="preserve">Most of </w:t>
      </w:r>
      <w:r w:rsidR="003324AA">
        <w:t>the information is domestic – manipulation</w:t>
      </w:r>
      <w:r>
        <w:t xml:space="preserve"> of domestic narratives</w:t>
      </w:r>
      <w:r w:rsidR="00D514BA">
        <w:t xml:space="preserve"> on Ghanaian authorities</w:t>
      </w:r>
      <w:r w:rsidR="000955A0">
        <w:t xml:space="preserve"> and personal smear campaigns</w:t>
      </w:r>
      <w:r w:rsidR="00E2115F">
        <w:t xml:space="preserve"> – put as a priority during elections. </w:t>
      </w:r>
      <w:r w:rsidR="009F5FC3">
        <w:t xml:space="preserve">We don’t work </w:t>
      </w:r>
      <w:r w:rsidR="00CB6130">
        <w:t>with</w:t>
      </w:r>
      <w:r w:rsidR="00E26E7F">
        <w:t xml:space="preserve">… EU… keeps from </w:t>
      </w:r>
      <w:r w:rsidR="00AD0EFC">
        <w:t xml:space="preserve">being </w:t>
      </w:r>
      <w:r w:rsidR="00E26E7F">
        <w:t>politically engaged.</w:t>
      </w:r>
      <w:r w:rsidR="000C4B66">
        <w:t xml:space="preserve"> The expectation of FIMI before the </w:t>
      </w:r>
      <w:r w:rsidR="009A24C6">
        <w:t>election</w:t>
      </w:r>
      <w:r w:rsidR="009543E8">
        <w:t xml:space="preserve"> </w:t>
      </w:r>
      <w:r w:rsidR="000C4B66">
        <w:t>did not materialize</w:t>
      </w:r>
      <w:r w:rsidR="009543E8">
        <w:t xml:space="preserve">. </w:t>
      </w:r>
    </w:p>
    <w:p w14:paraId="16CACE07" w14:textId="5DDAC567" w:rsidR="009543E8" w:rsidRPr="00974BB6" w:rsidRDefault="00D4335C" w:rsidP="00974BB6">
      <w:pPr>
        <w:numPr>
          <w:ilvl w:val="0"/>
          <w:numId w:val="2"/>
        </w:numPr>
        <w:spacing w:after="0"/>
      </w:pPr>
      <w:r>
        <w:t xml:space="preserve">During elections – minimal. </w:t>
      </w:r>
      <w:r w:rsidR="009543E8">
        <w:t>Glaringly NDC party</w:t>
      </w:r>
      <w:r w:rsidR="001845C9">
        <w:t xml:space="preserve"> </w:t>
      </w:r>
      <w:r w:rsidR="008838EA">
        <w:t xml:space="preserve">– </w:t>
      </w:r>
      <w:r w:rsidR="00B52C6B">
        <w:t>Pan-Africanism</w:t>
      </w:r>
      <w:r>
        <w:t>, traditions</w:t>
      </w:r>
      <w:r w:rsidR="008838EA">
        <w:t xml:space="preserve">. We don’t look West or East, we look forward. West is </w:t>
      </w:r>
      <w:r w:rsidR="00BF5D9A">
        <w:t>not</w:t>
      </w:r>
      <w:r w:rsidR="008838EA">
        <w:t xml:space="preserve"> the best partner to </w:t>
      </w:r>
      <w:r w:rsidR="00E03751">
        <w:t>go pan-A</w:t>
      </w:r>
      <w:r w:rsidR="00470042">
        <w:t>f</w:t>
      </w:r>
      <w:r w:rsidR="00E03751">
        <w:t>rican – it is Russia and China. Exploitation of trade, neocolonialism.</w:t>
      </w:r>
    </w:p>
    <w:p w14:paraId="213DE1F2" w14:textId="2E83B7C3" w:rsidR="00E03751" w:rsidRPr="00974BB6" w:rsidRDefault="00E03751" w:rsidP="00974BB6">
      <w:pPr>
        <w:numPr>
          <w:ilvl w:val="0"/>
          <w:numId w:val="2"/>
        </w:numPr>
        <w:spacing w:after="0"/>
      </w:pPr>
      <w:r>
        <w:t>The more visible we become</w:t>
      </w:r>
      <w:r w:rsidR="00470042">
        <w:t xml:space="preserve"> and</w:t>
      </w:r>
      <w:r>
        <w:t xml:space="preserve"> the more projects we have, the more FIMI we see</w:t>
      </w:r>
      <w:r w:rsidR="00C56893">
        <w:t>. When we become stronger, get more attention – we become targets of FIMI.</w:t>
      </w:r>
    </w:p>
    <w:p w14:paraId="07AD95D1" w14:textId="64220F18" w:rsidR="00C56893" w:rsidRPr="00974BB6" w:rsidRDefault="00C56893" w:rsidP="00974BB6">
      <w:pPr>
        <w:numPr>
          <w:ilvl w:val="0"/>
          <w:numId w:val="2"/>
        </w:numPr>
        <w:spacing w:after="0"/>
      </w:pPr>
      <w:r>
        <w:t xml:space="preserve">European Peace Facility – the same avenue </w:t>
      </w:r>
      <w:r w:rsidR="00075B32">
        <w:t>we use for Ukraine military equipment deliveries.</w:t>
      </w:r>
    </w:p>
    <w:p w14:paraId="3E18859C" w14:textId="6E2AD4C1" w:rsidR="00075B32" w:rsidRDefault="00075B32" w:rsidP="00974BB6">
      <w:pPr>
        <w:numPr>
          <w:ilvl w:val="0"/>
          <w:numId w:val="2"/>
        </w:numPr>
        <w:spacing w:after="0"/>
      </w:pPr>
      <w:r>
        <w:t xml:space="preserve">We had a public campaign </w:t>
      </w:r>
      <w:r w:rsidR="001F3097">
        <w:t xml:space="preserve">called </w:t>
      </w:r>
      <w:r>
        <w:t>“Above the Noise.” It is just fi</w:t>
      </w:r>
      <w:r w:rsidR="00391253">
        <w:t xml:space="preserve">nished – migration, multilateralism, </w:t>
      </w:r>
      <w:r w:rsidR="001F3097">
        <w:t>diaspora</w:t>
      </w:r>
      <w:r w:rsidR="00391253">
        <w:t>. It got a lot of attention from FIMI.</w:t>
      </w:r>
    </w:p>
    <w:p w14:paraId="6FF2F4C4" w14:textId="77777777" w:rsidR="001F3097" w:rsidRPr="00974BB6" w:rsidRDefault="001F3097" w:rsidP="001F3097">
      <w:pPr>
        <w:spacing w:after="0"/>
        <w:ind w:left="720"/>
      </w:pPr>
    </w:p>
    <w:p w14:paraId="40228259" w14:textId="37212514" w:rsidR="00391253" w:rsidRPr="001F3097" w:rsidRDefault="00391253" w:rsidP="001F3097">
      <w:pPr>
        <w:rPr>
          <w:b/>
          <w:bCs/>
        </w:rPr>
      </w:pPr>
      <w:r w:rsidRPr="001F3097">
        <w:rPr>
          <w:b/>
          <w:bCs/>
        </w:rPr>
        <w:t>Wh</w:t>
      </w:r>
      <w:r w:rsidR="001F3097">
        <w:rPr>
          <w:b/>
          <w:bCs/>
        </w:rPr>
        <w:t>ich</w:t>
      </w:r>
      <w:r w:rsidRPr="001F3097">
        <w:rPr>
          <w:b/>
          <w:bCs/>
        </w:rPr>
        <w:t xml:space="preserve"> foreign actors?</w:t>
      </w:r>
    </w:p>
    <w:p w14:paraId="18885431" w14:textId="0D227868" w:rsidR="00391253" w:rsidRPr="00974BB6" w:rsidRDefault="00391253" w:rsidP="00974BB6">
      <w:pPr>
        <w:numPr>
          <w:ilvl w:val="0"/>
          <w:numId w:val="2"/>
        </w:numPr>
        <w:spacing w:after="0"/>
      </w:pPr>
      <w:r>
        <w:t>It is hard to pinpoint. Mostly Russia</w:t>
      </w:r>
      <w:r w:rsidR="009617FF">
        <w:t>. AES countries, some Ghanian influencers – not the biggest, mid-category.</w:t>
      </w:r>
    </w:p>
    <w:p w14:paraId="49FE704A" w14:textId="2E62E562" w:rsidR="009617FF" w:rsidRPr="00974BB6" w:rsidRDefault="009617FF" w:rsidP="00974BB6">
      <w:pPr>
        <w:numPr>
          <w:ilvl w:val="0"/>
          <w:numId w:val="2"/>
        </w:numPr>
        <w:spacing w:after="0"/>
      </w:pPr>
      <w:r>
        <w:t xml:space="preserve">There is a </w:t>
      </w:r>
      <w:r w:rsidR="00206199">
        <w:t>newspaper</w:t>
      </w:r>
      <w:r>
        <w:t xml:space="preserve"> – BFT </w:t>
      </w:r>
      <w:r w:rsidR="00F44156">
        <w:t xml:space="preserve">[The Business &amp; Financial Times] </w:t>
      </w:r>
      <w:r w:rsidR="00D07C9D">
        <w:t>–</w:t>
      </w:r>
      <w:r w:rsidR="00F44156">
        <w:t xml:space="preserve"> </w:t>
      </w:r>
      <w:r w:rsidR="00D07C9D">
        <w:t>people buy space there to write something positive about Russia. It is not Ghana-specific</w:t>
      </w:r>
      <w:r w:rsidR="00E05035">
        <w:t>. It is just positive about Russia.</w:t>
      </w:r>
    </w:p>
    <w:p w14:paraId="12BDC194" w14:textId="2EE368F6" w:rsidR="00E05035" w:rsidRPr="00974BB6" w:rsidRDefault="00E05035" w:rsidP="00974BB6">
      <w:pPr>
        <w:numPr>
          <w:ilvl w:val="0"/>
          <w:numId w:val="2"/>
        </w:numPr>
        <w:spacing w:after="0"/>
      </w:pPr>
      <w:r>
        <w:lastRenderedPageBreak/>
        <w:t>On coordination – there is none. There is hardly any information sharing. It is not unique to this topic. The coordination on other topics is also minima</w:t>
      </w:r>
      <w:r w:rsidR="00013EF4">
        <w:t>l. Recently</w:t>
      </w:r>
      <w:r w:rsidR="00074C99">
        <w:t>,</w:t>
      </w:r>
      <w:r w:rsidR="00013EF4">
        <w:t xml:space="preserve"> political</w:t>
      </w:r>
      <w:r w:rsidR="00AB291D">
        <w:t xml:space="preserve"> [</w:t>
      </w:r>
      <w:r w:rsidR="0052051C">
        <w:t>departments</w:t>
      </w:r>
      <w:r w:rsidR="00AB291D">
        <w:t>?] met, so it might improve.</w:t>
      </w:r>
    </w:p>
    <w:p w14:paraId="26E966B3" w14:textId="10F63303" w:rsidR="00AB291D" w:rsidRPr="00974BB6" w:rsidRDefault="00AB291D" w:rsidP="00974BB6">
      <w:pPr>
        <w:numPr>
          <w:ilvl w:val="0"/>
          <w:numId w:val="2"/>
        </w:numPr>
        <w:spacing w:after="0"/>
      </w:pPr>
      <w:r>
        <w:t>Coordination among EU countries – missions meeting</w:t>
      </w:r>
      <w:r w:rsidR="005A49C2">
        <w:t xml:space="preserve">. </w:t>
      </w:r>
      <w:r w:rsidR="0052051C">
        <w:t xml:space="preserve">Also, with </w:t>
      </w:r>
      <w:r w:rsidR="007A497C">
        <w:t>second tier</w:t>
      </w:r>
      <w:r w:rsidR="0052051C">
        <w:t xml:space="preserve">: </w:t>
      </w:r>
      <w:r w:rsidR="005A49C2">
        <w:t>Norwegian, Swiss.</w:t>
      </w:r>
    </w:p>
    <w:p w14:paraId="6A6A24BA" w14:textId="53CE1629" w:rsidR="003212C9" w:rsidRPr="00974BB6" w:rsidRDefault="005A49C2" w:rsidP="00974BB6">
      <w:pPr>
        <w:numPr>
          <w:ilvl w:val="0"/>
          <w:numId w:val="2"/>
        </w:numPr>
        <w:spacing w:after="0"/>
      </w:pPr>
      <w:r>
        <w:t xml:space="preserve">European Center of Excellence </w:t>
      </w:r>
      <w:r w:rsidR="001B00D4">
        <w:t>–</w:t>
      </w:r>
      <w:r>
        <w:t xml:space="preserve"> </w:t>
      </w:r>
      <w:r w:rsidR="001B00D4">
        <w:t>started studies on the topic. Finns are funders or at least the initiative-takers. Now Norwegians became [</w:t>
      </w:r>
      <w:r w:rsidR="001E4381">
        <w:t>coordinators</w:t>
      </w:r>
      <w:r w:rsidR="001B00D4">
        <w:t>?]</w:t>
      </w:r>
      <w:r w:rsidR="001E4381">
        <w:t>,</w:t>
      </w:r>
      <w:r w:rsidR="001B00D4">
        <w:t xml:space="preserve"> as Finns are not represented here. </w:t>
      </w:r>
    </w:p>
    <w:p w14:paraId="1D118B30" w14:textId="16C30E71" w:rsidR="00E50D91" w:rsidRPr="00974BB6" w:rsidRDefault="00E50D91" w:rsidP="00974BB6">
      <w:pPr>
        <w:numPr>
          <w:ilvl w:val="0"/>
          <w:numId w:val="2"/>
        </w:numPr>
        <w:spacing w:after="0"/>
      </w:pPr>
      <w:r>
        <w:t xml:space="preserve">Stratcom – our funding. I was in Brussels. There was an </w:t>
      </w:r>
      <w:r w:rsidR="009C32FC">
        <w:t>ambassadors</w:t>
      </w:r>
      <w:r>
        <w:t xml:space="preserve"> meeting, then deputies. There is consensus in Stratcom – more resources, more focus – it is widely accepted. Member states will become active in the </w:t>
      </w:r>
      <w:r w:rsidR="002270EB">
        <w:t>field</w:t>
      </w:r>
      <w:r>
        <w:t xml:space="preserve">. </w:t>
      </w:r>
    </w:p>
    <w:p w14:paraId="4F209600" w14:textId="46B940F3" w:rsidR="00E50D91" w:rsidRPr="00974BB6" w:rsidRDefault="002270EB" w:rsidP="00974BB6">
      <w:pPr>
        <w:numPr>
          <w:ilvl w:val="0"/>
          <w:numId w:val="2"/>
        </w:numPr>
        <w:spacing w:after="0"/>
      </w:pPr>
      <w:r>
        <w:t>Among the 10 countries present</w:t>
      </w:r>
      <w:r w:rsidR="00B309B3">
        <w:t>, Germany is the largest, then France. On the topic, they are targeted a bit in</w:t>
      </w:r>
      <w:r w:rsidR="008159F4" w:rsidRPr="00974BB6">
        <w:t xml:space="preserve"> the region.</w:t>
      </w:r>
    </w:p>
    <w:p w14:paraId="2CBDCE89" w14:textId="6315280B" w:rsidR="008159F4" w:rsidRPr="00974BB6" w:rsidRDefault="004971CD" w:rsidP="00974BB6">
      <w:pPr>
        <w:numPr>
          <w:ilvl w:val="0"/>
          <w:numId w:val="2"/>
        </w:numPr>
        <w:spacing w:after="0"/>
      </w:pPr>
      <w:r w:rsidRPr="00974BB6">
        <w:t>M</w:t>
      </w:r>
      <w:r w:rsidR="008159F4" w:rsidRPr="00974BB6">
        <w:t>a</w:t>
      </w:r>
      <w:r w:rsidRPr="00974BB6">
        <w:t xml:space="preserve">ke a good argument – FIMI minimal – but it can change quickly. Media literacy </w:t>
      </w:r>
      <w:r w:rsidR="00B309B3">
        <w:t>environment</w:t>
      </w:r>
      <w:r w:rsidR="00D357CD" w:rsidRPr="00974BB6">
        <w:t xml:space="preserve"> – it can become more sophisticated. They can keep hammering the same nail – </w:t>
      </w:r>
      <w:r w:rsidR="00B309B3">
        <w:t>over</w:t>
      </w:r>
      <w:r w:rsidR="00D357CD" w:rsidRPr="00974BB6">
        <w:t>flow</w:t>
      </w:r>
      <w:r w:rsidR="0071021B" w:rsidRPr="00974BB6">
        <w:t>.</w:t>
      </w:r>
    </w:p>
    <w:p w14:paraId="7913A922" w14:textId="00395598" w:rsidR="00450B24" w:rsidRDefault="0071021B" w:rsidP="00450B24">
      <w:pPr>
        <w:numPr>
          <w:ilvl w:val="0"/>
          <w:numId w:val="2"/>
        </w:numPr>
        <w:spacing w:after="0"/>
      </w:pPr>
      <w:r w:rsidRPr="00974BB6">
        <w:t>We are near Burkina</w:t>
      </w:r>
      <w:r w:rsidR="00D61798">
        <w:t>.</w:t>
      </w:r>
      <w:r w:rsidRPr="00974BB6">
        <w:t xml:space="preserve"> </w:t>
      </w:r>
      <w:r w:rsidR="00D61798" w:rsidRPr="00974BB6">
        <w:t>O</w:t>
      </w:r>
      <w:r w:rsidRPr="00974BB6">
        <w:t xml:space="preserve">ne narrative in Ghana </w:t>
      </w:r>
      <w:r w:rsidR="00D61798">
        <w:t xml:space="preserve">that is different from the </w:t>
      </w:r>
      <w:r w:rsidRPr="00974BB6">
        <w:t xml:space="preserve">neighboring countries – </w:t>
      </w:r>
      <w:r w:rsidR="00D61798">
        <w:t>o</w:t>
      </w:r>
      <w:r w:rsidRPr="00974BB6">
        <w:t>n</w:t>
      </w:r>
      <w:r w:rsidR="00D61798">
        <w:t xml:space="preserve"> </w:t>
      </w:r>
      <w:r w:rsidRPr="00974BB6">
        <w:t xml:space="preserve">reparations. </w:t>
      </w:r>
      <w:r w:rsidR="00A96AE5" w:rsidRPr="00974BB6">
        <w:t xml:space="preserve">Ghana is one of the leaders </w:t>
      </w:r>
      <w:r w:rsidR="003117CF">
        <w:t xml:space="preserve">in the </w:t>
      </w:r>
      <w:r w:rsidR="00A96AE5" w:rsidRPr="00974BB6">
        <w:t xml:space="preserve">reparations </w:t>
      </w:r>
      <w:r w:rsidR="003117CF">
        <w:t xml:space="preserve">movement </w:t>
      </w:r>
      <w:r w:rsidR="00A96AE5" w:rsidRPr="00974BB6">
        <w:t xml:space="preserve">for the Transatlantic slave trade. They </w:t>
      </w:r>
      <w:r w:rsidR="003E0613" w:rsidRPr="00974BB6">
        <w:t xml:space="preserve">pushed to make it the 2025 theme of the African Union – it was </w:t>
      </w:r>
      <w:r w:rsidR="001C3869" w:rsidRPr="00974BB6">
        <w:t>pushed by the old president</w:t>
      </w:r>
      <w:r w:rsidR="003117CF">
        <w:t>,</w:t>
      </w:r>
      <w:r w:rsidR="001C3869" w:rsidRPr="00974BB6">
        <w:t xml:space="preserve"> and now th</w:t>
      </w:r>
      <w:r w:rsidR="00E42F2D" w:rsidRPr="00974BB6">
        <w:t xml:space="preserve">e new one </w:t>
      </w:r>
      <w:r w:rsidR="00A51C4C">
        <w:t xml:space="preserve">has </w:t>
      </w:r>
      <w:r w:rsidR="00E42F2D" w:rsidRPr="00974BB6">
        <w:t xml:space="preserve">picked it up. </w:t>
      </w:r>
      <w:r w:rsidR="003117CF">
        <w:t>I</w:t>
      </w:r>
      <w:r w:rsidR="00E42F2D" w:rsidRPr="00974BB6">
        <w:t xml:space="preserve">t has potential – it was </w:t>
      </w:r>
      <w:r w:rsidR="003117CF" w:rsidRPr="00974BB6">
        <w:t>picked</w:t>
      </w:r>
      <w:r w:rsidR="00E42F2D" w:rsidRPr="00974BB6">
        <w:t xml:space="preserve"> up by Russia</w:t>
      </w:r>
      <w:r w:rsidR="00A51C4C">
        <w:t xml:space="preserve"> and the influencers</w:t>
      </w:r>
      <w:r w:rsidR="00E42F2D" w:rsidRPr="00974BB6">
        <w:t xml:space="preserve">. They are mostly targeting Europeans. The U.S. never comes up. I have a suspicion </w:t>
      </w:r>
      <w:r w:rsidR="003117CF">
        <w:t>that it has something to do with the funders for reparation activities – Americans</w:t>
      </w:r>
      <w:r w:rsidR="00366DCC" w:rsidRPr="00974BB6">
        <w:t xml:space="preserve"> like Open Society. They are very Europe-focused. You are primarily responsible [for the slave trade]. </w:t>
      </w:r>
      <w:r w:rsidR="00BB6663" w:rsidRPr="00974BB6">
        <w:t>An EU-AU summit is coming up.</w:t>
      </w:r>
      <w:r w:rsidR="00450B24">
        <w:t xml:space="preserve"> We</w:t>
      </w:r>
      <w:r w:rsidR="00BB6663" w:rsidRPr="00974BB6">
        <w:t xml:space="preserve"> have to prepare for this narrative.</w:t>
      </w:r>
    </w:p>
    <w:p w14:paraId="28CE779D" w14:textId="77777777" w:rsidR="00450B24" w:rsidRPr="00974BB6" w:rsidRDefault="00450B24" w:rsidP="00450B24">
      <w:pPr>
        <w:spacing w:after="0"/>
        <w:ind w:left="360"/>
      </w:pPr>
    </w:p>
    <w:p w14:paraId="64546677" w14:textId="71AFEE7A" w:rsidR="00BB6663" w:rsidRPr="00450B24" w:rsidRDefault="00A310FE" w:rsidP="00450B24">
      <w:pPr>
        <w:rPr>
          <w:b/>
          <w:bCs/>
        </w:rPr>
      </w:pPr>
      <w:r>
        <w:rPr>
          <w:b/>
          <w:bCs/>
        </w:rPr>
        <w:t>Information threats from</w:t>
      </w:r>
      <w:r w:rsidR="00BB6663" w:rsidRPr="00450B24">
        <w:rPr>
          <w:b/>
          <w:bCs/>
        </w:rPr>
        <w:t xml:space="preserve"> China?</w:t>
      </w:r>
    </w:p>
    <w:p w14:paraId="34E5935B" w14:textId="1EEF47DC" w:rsidR="00BB6663" w:rsidRPr="00974BB6" w:rsidRDefault="00BB6663" w:rsidP="00974BB6">
      <w:pPr>
        <w:numPr>
          <w:ilvl w:val="0"/>
          <w:numId w:val="2"/>
        </w:numPr>
        <w:spacing w:after="0"/>
      </w:pPr>
      <w:r w:rsidRPr="00974BB6">
        <w:t>Very little</w:t>
      </w:r>
      <w:r w:rsidR="00D45B39" w:rsidRPr="00974BB6">
        <w:t>. It is a lot more subtle. Benign information about China and how the West is not an ideal partner.</w:t>
      </w:r>
    </w:p>
    <w:p w14:paraId="30612A8F" w14:textId="26A52E2D" w:rsidR="00D45B39" w:rsidRDefault="00D45B39" w:rsidP="00974BB6">
      <w:pPr>
        <w:numPr>
          <w:ilvl w:val="0"/>
          <w:numId w:val="2"/>
        </w:numPr>
        <w:spacing w:after="0"/>
      </w:pPr>
      <w:r w:rsidRPr="00974BB6">
        <w:t xml:space="preserve">Occasional media fillers like the one I described above – but the content is coming straight from </w:t>
      </w:r>
      <w:r w:rsidR="00A310FE">
        <w:t>Beijing</w:t>
      </w:r>
      <w:r w:rsidRPr="00974BB6">
        <w:t xml:space="preserve">. It is obvious. They have </w:t>
      </w:r>
      <w:r w:rsidR="00A310FE">
        <w:t>Mongol content</w:t>
      </w:r>
      <w:r w:rsidR="00273779">
        <w:t>,</w:t>
      </w:r>
      <w:r w:rsidR="00A310FE">
        <w:t xml:space="preserve"> with maybe a paragraph</w:t>
      </w:r>
      <w:r w:rsidRPr="00974BB6">
        <w:t xml:space="preserve"> on Ghana in the end. </w:t>
      </w:r>
      <w:r w:rsidR="00F45A52" w:rsidRPr="00974BB6">
        <w:t>Very little in the online space.</w:t>
      </w:r>
    </w:p>
    <w:p w14:paraId="0FC1220C" w14:textId="77777777" w:rsidR="00273779" w:rsidRPr="00974BB6" w:rsidRDefault="00273779" w:rsidP="00273779">
      <w:pPr>
        <w:spacing w:after="0"/>
        <w:ind w:left="720"/>
      </w:pPr>
    </w:p>
    <w:p w14:paraId="6120CC21" w14:textId="68426156" w:rsidR="00F45A52" w:rsidRPr="00273779" w:rsidRDefault="00F45A52" w:rsidP="00273779">
      <w:pPr>
        <w:rPr>
          <w:b/>
          <w:bCs/>
        </w:rPr>
      </w:pPr>
      <w:r w:rsidRPr="00273779">
        <w:rPr>
          <w:b/>
          <w:bCs/>
        </w:rPr>
        <w:t xml:space="preserve">Recruitment moves across the border, but </w:t>
      </w:r>
      <w:r w:rsidR="00273779">
        <w:rPr>
          <w:b/>
          <w:bCs/>
        </w:rPr>
        <w:t>so does misinformation</w:t>
      </w:r>
      <w:r w:rsidRPr="00273779">
        <w:rPr>
          <w:b/>
          <w:bCs/>
        </w:rPr>
        <w:t xml:space="preserve"> and disinformation.</w:t>
      </w:r>
    </w:p>
    <w:p w14:paraId="66BEF0A7" w14:textId="6B032236" w:rsidR="00F45A52" w:rsidRDefault="00F45A52" w:rsidP="00974BB6">
      <w:pPr>
        <w:numPr>
          <w:ilvl w:val="0"/>
          <w:numId w:val="2"/>
        </w:numPr>
        <w:spacing w:after="0"/>
      </w:pPr>
      <w:r w:rsidRPr="00974BB6">
        <w:t>We haven’t done a lot in local languages. We had just a fi</w:t>
      </w:r>
      <w:r w:rsidR="004B319D" w:rsidRPr="00974BB6">
        <w:t>rst year. I ha</w:t>
      </w:r>
      <w:r w:rsidR="00273779">
        <w:t>ve</w:t>
      </w:r>
      <w:r w:rsidR="004B319D" w:rsidRPr="00974BB6">
        <w:t xml:space="preserve"> a meeting </w:t>
      </w:r>
      <w:r w:rsidR="00273779">
        <w:t xml:space="preserve">with the </w:t>
      </w:r>
      <w:r w:rsidR="004B319D" w:rsidRPr="00974BB6">
        <w:t xml:space="preserve">Media Foundation next week. </w:t>
      </w:r>
      <w:r w:rsidR="00273779">
        <w:t>W</w:t>
      </w:r>
      <w:r w:rsidR="004B319D" w:rsidRPr="00974BB6">
        <w:t>e haven’t worked with them yet. We will focus a bit more on local languages. We are not funding them</w:t>
      </w:r>
      <w:r w:rsidR="002170A2">
        <w:t>,</w:t>
      </w:r>
      <w:r w:rsidR="004B319D" w:rsidRPr="00974BB6">
        <w:t xml:space="preserve"> but maybe in the next batch. </w:t>
      </w:r>
    </w:p>
    <w:p w14:paraId="6C42AC34" w14:textId="77777777" w:rsidR="002170A2" w:rsidRPr="00974BB6" w:rsidRDefault="002170A2" w:rsidP="002170A2">
      <w:pPr>
        <w:spacing w:after="0"/>
        <w:ind w:left="720"/>
      </w:pPr>
    </w:p>
    <w:p w14:paraId="5607B267" w14:textId="54E14DFC" w:rsidR="00A5336B" w:rsidRPr="002170A2" w:rsidRDefault="00A5336B" w:rsidP="002170A2">
      <w:pPr>
        <w:rPr>
          <w:b/>
          <w:bCs/>
        </w:rPr>
      </w:pPr>
      <w:r w:rsidRPr="002170A2">
        <w:rPr>
          <w:b/>
          <w:bCs/>
        </w:rPr>
        <w:t>How is Ghanaian government cooperating?</w:t>
      </w:r>
    </w:p>
    <w:p w14:paraId="6F17D3CA" w14:textId="509CEA4F" w:rsidR="00A5336B" w:rsidRPr="00974BB6" w:rsidRDefault="00A5336B" w:rsidP="00974BB6">
      <w:pPr>
        <w:numPr>
          <w:ilvl w:val="0"/>
          <w:numId w:val="2"/>
        </w:numPr>
        <w:spacing w:after="0"/>
      </w:pPr>
      <w:r w:rsidRPr="00974BB6">
        <w:t>Mixed signal</w:t>
      </w:r>
      <w:r w:rsidR="002170A2">
        <w:t>s.</w:t>
      </w:r>
    </w:p>
    <w:p w14:paraId="753B70A0" w14:textId="3B9C6309" w:rsidR="00A5336B" w:rsidRPr="00974BB6" w:rsidRDefault="002170A2" w:rsidP="00974BB6">
      <w:pPr>
        <w:numPr>
          <w:ilvl w:val="0"/>
          <w:numId w:val="2"/>
        </w:numPr>
        <w:spacing w:after="0"/>
      </w:pPr>
      <w:r>
        <w:t>The c</w:t>
      </w:r>
      <w:r w:rsidR="00A5336B" w:rsidRPr="00974BB6">
        <w:t xml:space="preserve">apacity of Ghanaians is very </w:t>
      </w:r>
      <w:r w:rsidR="00E152A3">
        <w:t>primitive</w:t>
      </w:r>
      <w:r w:rsidR="00A5336B" w:rsidRPr="00974BB6">
        <w:t xml:space="preserve">. </w:t>
      </w:r>
      <w:r w:rsidRPr="00974BB6">
        <w:t>Their</w:t>
      </w:r>
      <w:r w:rsidR="009B3072" w:rsidRPr="00974BB6">
        <w:t xml:space="preserve"> National </w:t>
      </w:r>
      <w:r w:rsidRPr="00974BB6">
        <w:t>Intelligence</w:t>
      </w:r>
      <w:r w:rsidR="009B3072" w:rsidRPr="00974BB6">
        <w:t xml:space="preserve"> </w:t>
      </w:r>
      <w:r w:rsidRPr="00974BB6">
        <w:t>Bureau</w:t>
      </w:r>
      <w:r w:rsidR="009B3072" w:rsidRPr="00974BB6">
        <w:t xml:space="preserve"> is a bit more </w:t>
      </w:r>
      <w:r>
        <w:t>advanced; it</w:t>
      </w:r>
      <w:r w:rsidR="009B3072" w:rsidRPr="00974BB6">
        <w:t xml:space="preserve"> looks in the right direction.</w:t>
      </w:r>
    </w:p>
    <w:p w14:paraId="422F63AD" w14:textId="6F681B56" w:rsidR="00BE7300" w:rsidRPr="00974BB6" w:rsidRDefault="009B3072" w:rsidP="00974BB6">
      <w:pPr>
        <w:numPr>
          <w:ilvl w:val="0"/>
          <w:numId w:val="2"/>
        </w:numPr>
        <w:spacing w:after="0"/>
      </w:pPr>
      <w:r w:rsidRPr="00974BB6">
        <w:lastRenderedPageBreak/>
        <w:t>Appreciation of threats i</w:t>
      </w:r>
      <w:r w:rsidR="003550EC" w:rsidRPr="00974BB6">
        <w:t xml:space="preserve">s </w:t>
      </w:r>
      <w:r w:rsidRPr="00974BB6">
        <w:t>no</w:t>
      </w:r>
      <w:r w:rsidR="003550EC" w:rsidRPr="00974BB6">
        <w:t>t</w:t>
      </w:r>
      <w:r w:rsidRPr="00974BB6">
        <w:t xml:space="preserve"> there.</w:t>
      </w:r>
      <w:r w:rsidR="008136C8" w:rsidRPr="00974BB6">
        <w:t xml:space="preserve"> We had a big tour of </w:t>
      </w:r>
      <w:r w:rsidR="00E152A3">
        <w:t xml:space="preserve">the </w:t>
      </w:r>
      <w:r w:rsidR="008136C8" w:rsidRPr="00974BB6">
        <w:t xml:space="preserve">top three counselors recently – </w:t>
      </w:r>
      <w:r w:rsidR="00E152A3">
        <w:t>[this issue]</w:t>
      </w:r>
      <w:r w:rsidR="008136C8" w:rsidRPr="00974BB6">
        <w:t xml:space="preserve"> did not even come </w:t>
      </w:r>
      <w:r w:rsidR="003405CC" w:rsidRPr="00974BB6">
        <w:t xml:space="preserve">up. </w:t>
      </w:r>
      <w:r w:rsidR="00E152A3">
        <w:t>It's different to talk with Ghanaians about security – for us, it is macro; for them, micro-level matters more – security in their neighborhoods, criminal</w:t>
      </w:r>
      <w:r w:rsidR="003405CC" w:rsidRPr="00974BB6">
        <w:t xml:space="preserve"> violence. With the civil society, </w:t>
      </w:r>
      <w:r w:rsidR="00E152A3">
        <w:t xml:space="preserve">the first topic that comes up is political instability, tensions between parties, and the </w:t>
      </w:r>
      <w:r w:rsidR="00BE7300" w:rsidRPr="00974BB6">
        <w:t>risk of regional spillover.</w:t>
      </w:r>
    </w:p>
    <w:p w14:paraId="0D2FB337" w14:textId="1726B3DE" w:rsidR="004118F9" w:rsidRPr="00974BB6" w:rsidRDefault="007C6554" w:rsidP="00974BB6">
      <w:pPr>
        <w:numPr>
          <w:ilvl w:val="0"/>
          <w:numId w:val="2"/>
        </w:numPr>
        <w:spacing w:after="0"/>
      </w:pPr>
      <w:r>
        <w:t>On c</w:t>
      </w:r>
      <w:r w:rsidR="00BE7300" w:rsidRPr="00974BB6">
        <w:t>apacity – we have a new security and defense initiative.</w:t>
      </w:r>
      <w:r w:rsidR="004118F9" w:rsidRPr="00974BB6">
        <w:t xml:space="preserve"> Cooperation:</w:t>
      </w:r>
    </w:p>
    <w:p w14:paraId="46FE358A" w14:textId="16AB7883" w:rsidR="005434C3" w:rsidRPr="00974BB6" w:rsidRDefault="004118F9" w:rsidP="007C6554">
      <w:pPr>
        <w:numPr>
          <w:ilvl w:val="1"/>
          <w:numId w:val="2"/>
        </w:numPr>
        <w:spacing w:after="0"/>
      </w:pPr>
      <w:r w:rsidRPr="00974BB6">
        <w:t>1) regular cooperation – standing security and defense programs</w:t>
      </w:r>
      <w:r w:rsidR="005434C3" w:rsidRPr="00974BB6">
        <w:t xml:space="preserve"> – about 30 on </w:t>
      </w:r>
      <w:r w:rsidR="007C6554">
        <w:t>b</w:t>
      </w:r>
      <w:r w:rsidR="005434C3" w:rsidRPr="00974BB6">
        <w:t>order security, maritime security, mediation.</w:t>
      </w:r>
    </w:p>
    <w:p w14:paraId="03191B8A" w14:textId="2DEA9F41" w:rsidR="005434C3" w:rsidRPr="00974BB6" w:rsidRDefault="005434C3" w:rsidP="007C6554">
      <w:pPr>
        <w:numPr>
          <w:ilvl w:val="1"/>
          <w:numId w:val="2"/>
        </w:numPr>
        <w:spacing w:after="0"/>
      </w:pPr>
      <w:r w:rsidRPr="00974BB6">
        <w:t xml:space="preserve">2) </w:t>
      </w:r>
      <w:r w:rsidR="007C6554">
        <w:t>Weapons</w:t>
      </w:r>
      <w:r w:rsidRPr="00974BB6">
        <w:t xml:space="preserve"> deliveries I mentioned</w:t>
      </w:r>
    </w:p>
    <w:p w14:paraId="1BF124E1" w14:textId="3D6F3D38" w:rsidR="00CF2D0C" w:rsidRPr="00974BB6" w:rsidRDefault="005434C3" w:rsidP="007C6554">
      <w:pPr>
        <w:numPr>
          <w:ilvl w:val="1"/>
          <w:numId w:val="2"/>
        </w:numPr>
        <w:spacing w:after="0"/>
      </w:pPr>
      <w:r w:rsidRPr="00974BB6">
        <w:t xml:space="preserve">3) EU version of peacekeeping – 8 advisors </w:t>
      </w:r>
      <w:r w:rsidR="00752C33" w:rsidRPr="00974BB6">
        <w:t>fielded</w:t>
      </w:r>
      <w:r w:rsidR="00516EEE">
        <w:t xml:space="preserve"> across</w:t>
      </w:r>
      <w:r w:rsidR="00752C33" w:rsidRPr="00974BB6">
        <w:t xml:space="preserve">. Bring along trainers, more often deliver equipment. </w:t>
      </w:r>
      <w:r w:rsidR="00516EEE">
        <w:t>A</w:t>
      </w:r>
      <w:r w:rsidR="00516EEE" w:rsidRPr="00974BB6">
        <w:t>lso,</w:t>
      </w:r>
      <w:r w:rsidR="00752C33" w:rsidRPr="00974BB6">
        <w:t xml:space="preserve"> other t</w:t>
      </w:r>
      <w:r w:rsidR="00553224" w:rsidRPr="00974BB6">
        <w:t>raining on misinformation/disinformation for the security sector</w:t>
      </w:r>
      <w:r w:rsidR="00CF2D0C" w:rsidRPr="00974BB6">
        <w:t xml:space="preserve">. </w:t>
      </w:r>
    </w:p>
    <w:p w14:paraId="0C8B6FC9" w14:textId="74FB2ECD" w:rsidR="00BD478A" w:rsidRPr="00974BB6" w:rsidRDefault="00CF2D0C" w:rsidP="00974BB6">
      <w:pPr>
        <w:numPr>
          <w:ilvl w:val="0"/>
          <w:numId w:val="2"/>
        </w:numPr>
        <w:spacing w:after="0"/>
      </w:pPr>
      <w:r w:rsidRPr="00974BB6">
        <w:t xml:space="preserve">National Intelligence Bureau – is developing some kind of </w:t>
      </w:r>
      <w:r w:rsidR="00516EEE">
        <w:t>early</w:t>
      </w:r>
      <w:r w:rsidRPr="00974BB6">
        <w:t xml:space="preserve"> warning system, not sure what the context. </w:t>
      </w:r>
      <w:r w:rsidR="00BD478A" w:rsidRPr="00974BB6">
        <w:t>As a gap, we would like to support.</w:t>
      </w:r>
    </w:p>
    <w:p w14:paraId="3651B2B5" w14:textId="79FF275A" w:rsidR="00C15457" w:rsidRPr="00974BB6" w:rsidRDefault="00C15457" w:rsidP="00974BB6">
      <w:pPr>
        <w:numPr>
          <w:ilvl w:val="0"/>
          <w:numId w:val="2"/>
        </w:numPr>
        <w:spacing w:after="0"/>
      </w:pPr>
      <w:r w:rsidRPr="00974BB6">
        <w:t xml:space="preserve">It is one </w:t>
      </w:r>
      <w:r w:rsidR="00516EEE">
        <w:t>of the options on the list</w:t>
      </w:r>
      <w:r w:rsidRPr="00974BB6">
        <w:t>.</w:t>
      </w:r>
    </w:p>
    <w:p w14:paraId="6107E4F1" w14:textId="60DF169D" w:rsidR="009B3072" w:rsidRPr="00974BB6" w:rsidRDefault="00C15457" w:rsidP="00974BB6">
      <w:pPr>
        <w:numPr>
          <w:ilvl w:val="0"/>
          <w:numId w:val="2"/>
        </w:numPr>
        <w:spacing w:after="0"/>
      </w:pPr>
      <w:r w:rsidRPr="00974BB6">
        <w:t xml:space="preserve">Little coordination. We’ve been </w:t>
      </w:r>
      <w:r w:rsidR="00DE6978" w:rsidRPr="00974BB6">
        <w:t>engaging to</w:t>
      </w:r>
      <w:r w:rsidRPr="00974BB6">
        <w:t xml:space="preserve"> leverage Ghanaian coordination</w:t>
      </w:r>
      <w:r w:rsidR="003E690E" w:rsidRPr="00974BB6">
        <w:t>. This is the only way to make it work</w:t>
      </w:r>
      <w:r w:rsidR="0053720A">
        <w:t xml:space="preserve"> – related to national government</w:t>
      </w:r>
      <w:r w:rsidR="005A7835">
        <w:t>s</w:t>
      </w:r>
      <w:r w:rsidR="003E690E" w:rsidRPr="00974BB6">
        <w:t xml:space="preserve">. </w:t>
      </w:r>
      <w:r w:rsidR="005A7835">
        <w:t xml:space="preserve">The </w:t>
      </w:r>
      <w:r w:rsidR="003E690E" w:rsidRPr="00974BB6">
        <w:t xml:space="preserve">EU shouldn’t be the </w:t>
      </w:r>
      <w:r w:rsidR="00DE6978">
        <w:t>coordinator</w:t>
      </w:r>
      <w:r w:rsidR="003E690E" w:rsidRPr="00974BB6">
        <w:t xml:space="preserve">. Donors on </w:t>
      </w:r>
      <w:r w:rsidR="00DE6978">
        <w:t>security and defense should</w:t>
      </w:r>
      <w:r w:rsidR="005A7835">
        <w:t xml:space="preserve"> </w:t>
      </w:r>
      <w:r w:rsidR="00060CFE" w:rsidRPr="00974BB6">
        <w:t>coordinate</w:t>
      </w:r>
      <w:r w:rsidR="005A7835">
        <w:t xml:space="preserve">. But it </w:t>
      </w:r>
      <w:r w:rsidR="00060CFE" w:rsidRPr="00974BB6">
        <w:t>is in the interest of Ghana</w:t>
      </w:r>
      <w:r w:rsidR="005A7835">
        <w:t>, t</w:t>
      </w:r>
      <w:r w:rsidR="00060CFE" w:rsidRPr="00974BB6">
        <w:t>hey would like to continue bilaterals. That way</w:t>
      </w:r>
      <w:r w:rsidR="005A7835">
        <w:t>, they can make requests</w:t>
      </w:r>
      <w:r w:rsidR="00060CFE" w:rsidRPr="00974BB6">
        <w:t xml:space="preserve"> to different donors for the same things like they do now.</w:t>
      </w:r>
    </w:p>
    <w:p w14:paraId="67081AB4" w14:textId="1DE81668" w:rsidR="00060CFE" w:rsidRPr="00974BB6" w:rsidRDefault="00060CFE" w:rsidP="00974BB6">
      <w:pPr>
        <w:numPr>
          <w:ilvl w:val="0"/>
          <w:numId w:val="2"/>
        </w:numPr>
        <w:spacing w:after="0"/>
      </w:pPr>
      <w:r w:rsidRPr="00974BB6">
        <w:t xml:space="preserve">We are transparent. We don’t have some secret stash of activities. We try to make the </w:t>
      </w:r>
      <w:r w:rsidR="005A7835">
        <w:t>measurements</w:t>
      </w:r>
      <w:r w:rsidRPr="00974BB6">
        <w:t xml:space="preserve"> public.</w:t>
      </w:r>
    </w:p>
    <w:p w14:paraId="461A956E" w14:textId="20FB64EE" w:rsidR="00060CFE" w:rsidRPr="00974BB6" w:rsidRDefault="00060CFE" w:rsidP="00974BB6">
      <w:pPr>
        <w:numPr>
          <w:ilvl w:val="0"/>
          <w:numId w:val="2"/>
        </w:numPr>
        <w:spacing w:after="0"/>
      </w:pPr>
      <w:r w:rsidRPr="00974BB6">
        <w:t xml:space="preserve">We were here during a big </w:t>
      </w:r>
      <w:r w:rsidR="005A7835">
        <w:t>disinformation conference – September- December</w:t>
      </w:r>
      <w:r w:rsidRPr="00974BB6">
        <w:t>.</w:t>
      </w:r>
    </w:p>
    <w:p w14:paraId="574841AB" w14:textId="704DC578" w:rsidR="00060CFE" w:rsidRPr="00974BB6" w:rsidRDefault="00E95839" w:rsidP="00974BB6">
      <w:pPr>
        <w:numPr>
          <w:ilvl w:val="0"/>
          <w:numId w:val="2"/>
        </w:numPr>
        <w:spacing w:after="0"/>
      </w:pPr>
      <w:r w:rsidRPr="00974BB6">
        <w:t xml:space="preserve">It was weird. It was </w:t>
      </w:r>
      <w:r w:rsidR="005A7835">
        <w:t>government-sponsored</w:t>
      </w:r>
      <w:r w:rsidRPr="00974BB6">
        <w:t>. But the actual sponsor was a real estate company organizing it – a private business organizing a government conference.</w:t>
      </w:r>
    </w:p>
    <w:p w14:paraId="1802D14E" w14:textId="7168377B" w:rsidR="00E95839" w:rsidRPr="00974BB6" w:rsidRDefault="00E95839" w:rsidP="00974BB6">
      <w:pPr>
        <w:numPr>
          <w:ilvl w:val="0"/>
          <w:numId w:val="2"/>
        </w:numPr>
        <w:spacing w:after="0"/>
      </w:pPr>
      <w:r w:rsidRPr="00974BB6">
        <w:t>What I liked about the conference. I was afraid it would be political – but we had people across the aisle. There was so</w:t>
      </w:r>
      <w:r w:rsidR="005A7835">
        <w:t>me</w:t>
      </w:r>
      <w:r w:rsidRPr="00974BB6">
        <w:t xml:space="preserve"> bashing as </w:t>
      </w:r>
      <w:r w:rsidR="005A7835">
        <w:t xml:space="preserve">it was </w:t>
      </w:r>
      <w:r w:rsidRPr="00974BB6">
        <w:t>during t</w:t>
      </w:r>
      <w:r w:rsidR="00026894" w:rsidRPr="00974BB6">
        <w:t>he election [but not a lot].</w:t>
      </w:r>
      <w:r w:rsidR="00F06AA4">
        <w:t xml:space="preserve"> </w:t>
      </w:r>
      <w:r w:rsidR="00F06AA4" w:rsidRPr="00974BB6">
        <w:t>S</w:t>
      </w:r>
      <w:r w:rsidR="00026894" w:rsidRPr="00974BB6">
        <w:t>ecurity apparatus w</w:t>
      </w:r>
      <w:r w:rsidR="00F06AA4">
        <w:t xml:space="preserve">as there. </w:t>
      </w:r>
      <w:r w:rsidR="005377A4">
        <w:t xml:space="preserve">AGI [?] was there and </w:t>
      </w:r>
      <w:r w:rsidR="00026894" w:rsidRPr="00974BB6">
        <w:t xml:space="preserve">spoke. </w:t>
      </w:r>
    </w:p>
    <w:p w14:paraId="220AE872" w14:textId="7ADF5C38" w:rsidR="00BD28D3" w:rsidRDefault="00BD28D3" w:rsidP="00974BB6">
      <w:pPr>
        <w:numPr>
          <w:ilvl w:val="0"/>
          <w:numId w:val="2"/>
        </w:numPr>
        <w:spacing w:after="0"/>
      </w:pPr>
      <w:r w:rsidRPr="00974BB6">
        <w:t xml:space="preserve">I didn’t get </w:t>
      </w:r>
      <w:r w:rsidR="00221D1E">
        <w:t xml:space="preserve">the </w:t>
      </w:r>
      <w:r w:rsidRPr="00974BB6">
        <w:t xml:space="preserve">political objectives of the conference. A lot of money was invested. Did they want to </w:t>
      </w:r>
      <w:r w:rsidR="00221D1E" w:rsidRPr="00974BB6">
        <w:t>attract</w:t>
      </w:r>
      <w:r w:rsidRPr="00974BB6">
        <w:t xml:space="preserve"> investment? Did they want to prepare grounds for accusation for disinformation in case they lost the election? Was it to position the private companies toward the government? </w:t>
      </w:r>
    </w:p>
    <w:p w14:paraId="6D3AF1D9" w14:textId="77777777" w:rsidR="00221D1E" w:rsidRPr="00974BB6" w:rsidRDefault="00221D1E" w:rsidP="00221D1E">
      <w:pPr>
        <w:spacing w:after="0"/>
        <w:ind w:left="720"/>
      </w:pPr>
    </w:p>
    <w:p w14:paraId="7205085B" w14:textId="65E1BB44" w:rsidR="00BD28D3" w:rsidRPr="00221D1E" w:rsidRDefault="00745524" w:rsidP="00221D1E">
      <w:pPr>
        <w:rPr>
          <w:b/>
          <w:bCs/>
        </w:rPr>
      </w:pPr>
      <w:r w:rsidRPr="00221D1E">
        <w:rPr>
          <w:b/>
          <w:bCs/>
        </w:rPr>
        <w:t xml:space="preserve">What are </w:t>
      </w:r>
      <w:r w:rsidR="00221D1E" w:rsidRPr="00221D1E">
        <w:rPr>
          <w:b/>
          <w:bCs/>
        </w:rPr>
        <w:t xml:space="preserve">you </w:t>
      </w:r>
      <w:r w:rsidRPr="00221D1E">
        <w:rPr>
          <w:b/>
          <w:bCs/>
        </w:rPr>
        <w:t>planning to do in the future?</w:t>
      </w:r>
    </w:p>
    <w:p w14:paraId="79FA0923" w14:textId="77777777" w:rsidR="008D63A0" w:rsidRDefault="008D63A0" w:rsidP="008D63A0">
      <w:pPr>
        <w:numPr>
          <w:ilvl w:val="0"/>
          <w:numId w:val="2"/>
        </w:numPr>
        <w:spacing w:after="0"/>
      </w:pPr>
      <w:r>
        <w:t xml:space="preserve">1) </w:t>
      </w:r>
      <w:r w:rsidR="00745524" w:rsidRPr="00974BB6">
        <w:t xml:space="preserve">Better coordination is the right track. </w:t>
      </w:r>
    </w:p>
    <w:p w14:paraId="6F76AEA9" w14:textId="7D5BD735" w:rsidR="00745524" w:rsidRPr="00974BB6" w:rsidRDefault="008D63A0" w:rsidP="008D63A0">
      <w:pPr>
        <w:numPr>
          <w:ilvl w:val="0"/>
          <w:numId w:val="2"/>
        </w:numPr>
        <w:spacing w:after="0"/>
      </w:pPr>
      <w:r>
        <w:t>2</w:t>
      </w:r>
      <w:r w:rsidR="00745524" w:rsidRPr="00974BB6">
        <w:t xml:space="preserve">) </w:t>
      </w:r>
      <w:r>
        <w:t>A</w:t>
      </w:r>
      <w:r w:rsidR="00745524" w:rsidRPr="00974BB6">
        <w:t>pply mo</w:t>
      </w:r>
      <w:r w:rsidR="00714523" w:rsidRPr="00974BB6">
        <w:t xml:space="preserve">re sophisticated tools – own media monitoring – particularly </w:t>
      </w:r>
      <w:r>
        <w:t>in local languages.</w:t>
      </w:r>
    </w:p>
    <w:p w14:paraId="51ABB701" w14:textId="4F53F169" w:rsidR="00714523" w:rsidRPr="00974BB6" w:rsidRDefault="000B31C2" w:rsidP="00974BB6">
      <w:pPr>
        <w:numPr>
          <w:ilvl w:val="0"/>
          <w:numId w:val="2"/>
        </w:numPr>
        <w:spacing w:after="0"/>
      </w:pPr>
      <w:r>
        <w:t>3</w:t>
      </w:r>
      <w:r w:rsidR="00714523" w:rsidRPr="00974BB6">
        <w:t xml:space="preserve">) getting smarter on what </w:t>
      </w:r>
      <w:r w:rsidR="000E6A42" w:rsidRPr="00974BB6">
        <w:t xml:space="preserve">we </w:t>
      </w:r>
      <w:r>
        <w:t xml:space="preserve">could be an </w:t>
      </w:r>
      <w:r w:rsidR="000E6A42" w:rsidRPr="00974BB6">
        <w:t>active</w:t>
      </w:r>
      <w:r>
        <w:t xml:space="preserve"> response</w:t>
      </w:r>
      <w:r w:rsidR="000E6A42" w:rsidRPr="00974BB6">
        <w:t xml:space="preserve"> </w:t>
      </w:r>
      <w:r w:rsidR="00B76CFA" w:rsidRPr="00974BB6">
        <w:t>– rather than focusing on debunking and media literacy. We should push our own message</w:t>
      </w:r>
      <w:r>
        <w:t xml:space="preserve"> and</w:t>
      </w:r>
      <w:r w:rsidR="00B76CFA" w:rsidRPr="00974BB6">
        <w:t xml:space="preserve"> actively push noise in the margins.</w:t>
      </w:r>
    </w:p>
    <w:p w14:paraId="0D39972E" w14:textId="1A505904" w:rsidR="00B76CFA" w:rsidRPr="00974BB6" w:rsidRDefault="00B76CFA" w:rsidP="00974BB6">
      <w:pPr>
        <w:numPr>
          <w:ilvl w:val="0"/>
          <w:numId w:val="2"/>
        </w:numPr>
        <w:spacing w:after="0"/>
      </w:pPr>
      <w:r w:rsidRPr="00974BB6">
        <w:t xml:space="preserve">4) </w:t>
      </w:r>
      <w:r w:rsidR="000B31C2">
        <w:t xml:space="preserve">Better opinion surveys – get polling on positions of Ghanaian society disaggregated by media and </w:t>
      </w:r>
      <w:r w:rsidR="0001022B" w:rsidRPr="00974BB6">
        <w:t xml:space="preserve">language. A lot of </w:t>
      </w:r>
      <w:r w:rsidR="0061183A" w:rsidRPr="00974BB6">
        <w:t xml:space="preserve">information [can be collected] – what do they want, how easily </w:t>
      </w:r>
      <w:r w:rsidR="00782A91">
        <w:t>religion</w:t>
      </w:r>
      <w:r w:rsidR="0061183A" w:rsidRPr="00974BB6">
        <w:t xml:space="preserve"> can be used</w:t>
      </w:r>
      <w:r w:rsidR="00782A91">
        <w:t xml:space="preserve"> [for FIMI]</w:t>
      </w:r>
      <w:r w:rsidR="0061183A" w:rsidRPr="00974BB6">
        <w:t>?</w:t>
      </w:r>
    </w:p>
    <w:p w14:paraId="4B129DE0" w14:textId="450F217B" w:rsidR="0061183A" w:rsidRPr="00974BB6" w:rsidRDefault="0061183A" w:rsidP="00974BB6">
      <w:pPr>
        <w:numPr>
          <w:ilvl w:val="0"/>
          <w:numId w:val="2"/>
        </w:numPr>
        <w:spacing w:after="0"/>
      </w:pPr>
      <w:r w:rsidRPr="00974BB6">
        <w:lastRenderedPageBreak/>
        <w:t xml:space="preserve">5) </w:t>
      </w:r>
      <w:r w:rsidR="00782A91">
        <w:t>V</w:t>
      </w:r>
      <w:r w:rsidRPr="00974BB6">
        <w:t xml:space="preserve">ulnerable communities – it is a </w:t>
      </w:r>
      <w:r w:rsidR="00F92EDD" w:rsidRPr="00974BB6">
        <w:t xml:space="preserve">sensitive </w:t>
      </w:r>
      <w:r w:rsidR="00285AC5">
        <w:t xml:space="preserve">spot </w:t>
      </w:r>
      <w:r w:rsidR="00F92EDD" w:rsidRPr="00974BB6">
        <w:t>– LGBT</w:t>
      </w:r>
      <w:r w:rsidR="00285AC5">
        <w:t>.</w:t>
      </w:r>
      <w:r w:rsidR="00F92EDD" w:rsidRPr="00974BB6">
        <w:t xml:space="preserve"> FIMI </w:t>
      </w:r>
      <w:r w:rsidR="00285AC5">
        <w:t xml:space="preserve">can </w:t>
      </w:r>
      <w:r w:rsidR="00F92EDD" w:rsidRPr="00974BB6">
        <w:t xml:space="preserve">use it in the communication – can easily lead to active attacks on them. </w:t>
      </w:r>
      <w:r w:rsidR="00285AC5">
        <w:t>We need to study it further</w:t>
      </w:r>
      <w:r w:rsidR="00D4735C" w:rsidRPr="00974BB6">
        <w:t xml:space="preserve">. </w:t>
      </w:r>
      <w:r w:rsidR="00F322F4">
        <w:t>We</w:t>
      </w:r>
      <w:r w:rsidR="00D4735C" w:rsidRPr="00974BB6">
        <w:t xml:space="preserve"> are on this course. Brussels recently published a good </w:t>
      </w:r>
      <w:r w:rsidR="00F322F4">
        <w:t>[report?]</w:t>
      </w:r>
      <w:r w:rsidR="00D4735C" w:rsidRPr="00974BB6">
        <w:t xml:space="preserve"> on EU-African relations.</w:t>
      </w:r>
      <w:r w:rsidR="009F249B" w:rsidRPr="00974BB6">
        <w:t xml:space="preserve"> We need to make sure it comes here</w:t>
      </w:r>
      <w:r w:rsidR="00F322F4">
        <w:t>,</w:t>
      </w:r>
      <w:r w:rsidR="009F249B" w:rsidRPr="00974BB6">
        <w:t xml:space="preserve"> and we can share it with </w:t>
      </w:r>
      <w:r w:rsidR="00F322F4">
        <w:t xml:space="preserve">the </w:t>
      </w:r>
      <w:r w:rsidR="00361F66" w:rsidRPr="00974BB6">
        <w:t>Ghanaian</w:t>
      </w:r>
      <w:r w:rsidR="009F249B" w:rsidRPr="00974BB6">
        <w:t xml:space="preserve"> population.</w:t>
      </w:r>
    </w:p>
    <w:p w14:paraId="1CB479FC" w14:textId="7210769B" w:rsidR="009F249B" w:rsidRPr="00974BB6" w:rsidRDefault="009F249B" w:rsidP="00974BB6">
      <w:pPr>
        <w:numPr>
          <w:ilvl w:val="0"/>
          <w:numId w:val="2"/>
        </w:numPr>
        <w:spacing w:after="0"/>
      </w:pPr>
      <w:r w:rsidRPr="00974BB6">
        <w:t xml:space="preserve">One difference between the U.S. and the EU – </w:t>
      </w:r>
      <w:r w:rsidR="00EB6525" w:rsidRPr="00974BB6">
        <w:t xml:space="preserve">the </w:t>
      </w:r>
      <w:r w:rsidRPr="00974BB6">
        <w:t xml:space="preserve">U.S. has an easier job of gaining support </w:t>
      </w:r>
      <w:r w:rsidR="00343D68" w:rsidRPr="00974BB6">
        <w:t xml:space="preserve">– U.S. government, </w:t>
      </w:r>
      <w:r w:rsidR="007218B8" w:rsidRPr="00974BB6">
        <w:t>culture</w:t>
      </w:r>
      <w:r w:rsidR="00343D68" w:rsidRPr="00974BB6">
        <w:t>, diaspora – there are historical connections.</w:t>
      </w:r>
    </w:p>
    <w:p w14:paraId="1148615E" w14:textId="652F8E3D" w:rsidR="00343D68" w:rsidRPr="00974BB6" w:rsidRDefault="00343D68" w:rsidP="00974BB6">
      <w:pPr>
        <w:numPr>
          <w:ilvl w:val="0"/>
          <w:numId w:val="2"/>
        </w:numPr>
        <w:spacing w:after="0"/>
      </w:pPr>
      <w:r w:rsidRPr="00974BB6">
        <w:t xml:space="preserve">Ghanaians see the </w:t>
      </w:r>
      <w:r w:rsidR="00361F66">
        <w:t>U.S. and the</w:t>
      </w:r>
      <w:r w:rsidRPr="00974BB6">
        <w:t xml:space="preserve"> UK as the main points of reference for institutions. Ghina is an alternative. </w:t>
      </w:r>
      <w:r w:rsidR="00361F66">
        <w:t>Continental</w:t>
      </w:r>
      <w:r w:rsidRPr="00974BB6">
        <w:t xml:space="preserve"> Europe for them is something they don’t understand</w:t>
      </w:r>
      <w:r w:rsidR="00900CF5" w:rsidRPr="00974BB6">
        <w:t xml:space="preserve">. It is </w:t>
      </w:r>
      <w:r w:rsidR="00361F66">
        <w:t>hard</w:t>
      </w:r>
      <w:r w:rsidR="00900CF5" w:rsidRPr="00974BB6">
        <w:t xml:space="preserve"> for Europeans to gain traction. This </w:t>
      </w:r>
      <w:r w:rsidR="00361F66">
        <w:t>does not correspond</w:t>
      </w:r>
      <w:r w:rsidR="00900CF5" w:rsidRPr="00974BB6">
        <w:t xml:space="preserve"> with the size of support. We’ll see how it will resonate – affect the ability of the U.S. to do strategic messaging. </w:t>
      </w:r>
    </w:p>
    <w:p w14:paraId="44F0EB50" w14:textId="2C901AC7" w:rsidR="00DD72A8" w:rsidRPr="00974BB6" w:rsidRDefault="00DD72A8" w:rsidP="00974BB6">
      <w:pPr>
        <w:numPr>
          <w:ilvl w:val="0"/>
          <w:numId w:val="2"/>
        </w:numPr>
        <w:spacing w:after="0"/>
      </w:pPr>
      <w:r w:rsidRPr="00974BB6">
        <w:t xml:space="preserve">They talk about vulnerable communities </w:t>
      </w:r>
      <w:r w:rsidR="00361F66">
        <w:t>as</w:t>
      </w:r>
      <w:r w:rsidRPr="00974BB6">
        <w:t xml:space="preserve"> a national security threat</w:t>
      </w:r>
      <w:r w:rsidR="00757BDD">
        <w:t xml:space="preserve"> – one of the ministers</w:t>
      </w:r>
      <w:r w:rsidRPr="00974BB6">
        <w:t>.</w:t>
      </w:r>
    </w:p>
    <w:p w14:paraId="687E3E13" w14:textId="600747A1" w:rsidR="00DD72A8" w:rsidRPr="00974BB6" w:rsidRDefault="00580969" w:rsidP="00974BB6">
      <w:pPr>
        <w:numPr>
          <w:ilvl w:val="0"/>
          <w:numId w:val="2"/>
        </w:numPr>
        <w:spacing w:after="0"/>
      </w:pPr>
      <w:r w:rsidRPr="00974BB6">
        <w:t xml:space="preserve">Illegal mining – one of the biggest – interwoven with every issue. It goes beyond </w:t>
      </w:r>
      <w:r w:rsidR="00757BDD">
        <w:t xml:space="preserve">the environment to corruption, the spread of small arms, and </w:t>
      </w:r>
      <w:r w:rsidR="007E3292" w:rsidRPr="00974BB6">
        <w:t>human trafficking. Recently</w:t>
      </w:r>
      <w:r w:rsidR="00757BDD">
        <w:t>,</w:t>
      </w:r>
      <w:r w:rsidR="007E3292" w:rsidRPr="00974BB6">
        <w:t xml:space="preserve"> there was a report about young girls being trafficked to serve the miners – it is a severe problem that has many nasty layers.</w:t>
      </w:r>
    </w:p>
    <w:p w14:paraId="6429E414" w14:textId="285A1C19" w:rsidR="007E3292" w:rsidRPr="00974BB6" w:rsidRDefault="00AF2A43" w:rsidP="00974BB6">
      <w:pPr>
        <w:numPr>
          <w:ilvl w:val="0"/>
          <w:numId w:val="2"/>
        </w:numPr>
        <w:spacing w:after="0"/>
      </w:pPr>
      <w:r w:rsidRPr="00974BB6">
        <w:t>Qatar – European CoE – who</w:t>
      </w:r>
      <w:r w:rsidR="00810181">
        <w:t>le</w:t>
      </w:r>
      <w:r w:rsidRPr="00974BB6">
        <w:t xml:space="preserve"> different </w:t>
      </w:r>
      <w:r w:rsidR="00757BDD">
        <w:t>angle</w:t>
      </w:r>
      <w:r w:rsidRPr="00974BB6">
        <w:t>. They are able to</w:t>
      </w:r>
      <w:r w:rsidR="00757BDD">
        <w:t xml:space="preserve"> [create a]</w:t>
      </w:r>
      <w:r w:rsidRPr="00974BB6">
        <w:t xml:space="preserve"> different type of tension – not on any </w:t>
      </w:r>
      <w:r w:rsidR="00757BDD" w:rsidRPr="00974BB6">
        <w:t>radar</w:t>
      </w:r>
      <w:r w:rsidRPr="00974BB6">
        <w:t>.</w:t>
      </w:r>
    </w:p>
    <w:p w14:paraId="28632747" w14:textId="3E324853" w:rsidR="00AF2A43" w:rsidRPr="00974BB6" w:rsidRDefault="00810181" w:rsidP="00974BB6">
      <w:pPr>
        <w:numPr>
          <w:ilvl w:val="0"/>
          <w:numId w:val="2"/>
        </w:numPr>
        <w:spacing w:after="0"/>
      </w:pPr>
      <w:r>
        <w:t xml:space="preserve">Streams </w:t>
      </w:r>
      <w:r w:rsidR="00F266F7">
        <w:t>–</w:t>
      </w:r>
      <w:r>
        <w:t xml:space="preserve"> </w:t>
      </w:r>
      <w:r w:rsidR="00F266F7">
        <w:t>o</w:t>
      </w:r>
      <w:r w:rsidR="00694F2F" w:rsidRPr="00974BB6">
        <w:t xml:space="preserve">pen to Russia – we see it goes beyond Russia. </w:t>
      </w:r>
      <w:r w:rsidR="00757BDD">
        <w:t>Narrative</w:t>
      </w:r>
      <w:r w:rsidR="00694F2F" w:rsidRPr="00974BB6">
        <w:t xml:space="preserve"> on BRICS that Ghana would be a good candidate to join BRICS.</w:t>
      </w:r>
    </w:p>
    <w:p w14:paraId="073DCFD7" w14:textId="16D0DEBB" w:rsidR="00694F2F" w:rsidRPr="00974BB6" w:rsidRDefault="00694F2F" w:rsidP="00974BB6">
      <w:pPr>
        <w:numPr>
          <w:ilvl w:val="0"/>
          <w:numId w:val="2"/>
        </w:numPr>
        <w:spacing w:after="0"/>
      </w:pPr>
      <w:r w:rsidRPr="00974BB6">
        <w:t xml:space="preserve">Appeal for a strong leader – not necessarily </w:t>
      </w:r>
      <w:r w:rsidR="00F266F7">
        <w:t>authoritarian</w:t>
      </w:r>
      <w:r w:rsidR="00C77B17" w:rsidRPr="00974BB6">
        <w:t xml:space="preserve">. It’s more about the style – like </w:t>
      </w:r>
      <w:r w:rsidR="00F266F7" w:rsidRPr="00974BB6">
        <w:t>Traore</w:t>
      </w:r>
      <w:r w:rsidR="00C77B17" w:rsidRPr="00974BB6">
        <w:t xml:space="preserve"> received the largest applause – broad appeal. </w:t>
      </w:r>
    </w:p>
    <w:p w14:paraId="29E7D609" w14:textId="68961D62" w:rsidR="00900095" w:rsidRPr="00974BB6" w:rsidRDefault="00900095" w:rsidP="00F266F7">
      <w:pPr>
        <w:numPr>
          <w:ilvl w:val="0"/>
          <w:numId w:val="2"/>
        </w:numPr>
        <w:spacing w:after="0"/>
      </w:pPr>
      <w:r w:rsidRPr="00974BB6">
        <w:t>It is indicative of what people expect. Something that Putin</w:t>
      </w:r>
      <w:r w:rsidR="00F266F7">
        <w:t xml:space="preserve"> and</w:t>
      </w:r>
      <w:r w:rsidRPr="00974BB6">
        <w:t xml:space="preserve"> </w:t>
      </w:r>
      <w:r w:rsidR="00F266F7" w:rsidRPr="00974BB6">
        <w:t>Erdogan</w:t>
      </w:r>
      <w:r w:rsidRPr="00974BB6">
        <w:t xml:space="preserve"> have – no confusions. </w:t>
      </w:r>
      <w:r w:rsidR="00F266F7" w:rsidRPr="00974BB6">
        <w:t>Europeans</w:t>
      </w:r>
      <w:r w:rsidRPr="00974BB6">
        <w:t xml:space="preserve"> have to talk</w:t>
      </w:r>
      <w:r w:rsidR="00F266F7">
        <w:t xml:space="preserve"> and negotiate among themselves – a </w:t>
      </w:r>
      <w:r w:rsidRPr="00974BB6">
        <w:t>sign of weakness. Political culture.</w:t>
      </w:r>
      <w:r w:rsidR="00801C4A" w:rsidRPr="00974BB6">
        <w:t xml:space="preserve"> This is a soft spot for FIMI actors.</w:t>
      </w:r>
    </w:p>
    <w:p w14:paraId="4B81BACE" w14:textId="56EEA89C" w:rsidR="00801C4A" w:rsidRPr="00974BB6" w:rsidRDefault="00801C4A" w:rsidP="00974BB6">
      <w:pPr>
        <w:numPr>
          <w:ilvl w:val="0"/>
          <w:numId w:val="2"/>
        </w:numPr>
        <w:spacing w:after="0"/>
      </w:pPr>
      <w:r w:rsidRPr="00974BB6">
        <w:t xml:space="preserve">Quick money – illegal money. A lot of money got out of this country. </w:t>
      </w:r>
      <w:r w:rsidR="00F266F7">
        <w:t>It is poisoning the country – mercury, cyanide – and their cocoa producing</w:t>
      </w:r>
      <w:r w:rsidRPr="00974BB6">
        <w:t xml:space="preserve"> – pride and jo</w:t>
      </w:r>
      <w:r w:rsidR="0052245C">
        <w:t>y</w:t>
      </w:r>
      <w:r w:rsidRPr="00974BB6">
        <w:t xml:space="preserve">. Also </w:t>
      </w:r>
      <w:r w:rsidR="00F266F7">
        <w:t>fishing, and agriculture</w:t>
      </w:r>
      <w:r w:rsidRPr="00974BB6">
        <w:t xml:space="preserve">. </w:t>
      </w:r>
      <w:r w:rsidR="00F43FDF" w:rsidRPr="00974BB6">
        <w:t>Their prosp</w:t>
      </w:r>
      <w:r w:rsidR="0052245C">
        <w:t>e</w:t>
      </w:r>
      <w:r w:rsidR="00F43FDF" w:rsidRPr="00974BB6">
        <w:t>r</w:t>
      </w:r>
      <w:r w:rsidR="0052245C">
        <w:t>ity</w:t>
      </w:r>
      <w:r w:rsidR="00F43FDF" w:rsidRPr="00974BB6">
        <w:t xml:space="preserve"> is undermined by it. </w:t>
      </w:r>
      <w:r w:rsidR="0052245C">
        <w:t>Lo</w:t>
      </w:r>
      <w:r w:rsidR="00F43FDF" w:rsidRPr="00974BB6">
        <w:t>cal mayors, king</w:t>
      </w:r>
      <w:r w:rsidR="0052245C">
        <w:t>s</w:t>
      </w:r>
      <w:r w:rsidR="00F43FDF" w:rsidRPr="00974BB6">
        <w:t xml:space="preserve"> own the land. Big foreign companies benefit – if big mining is not possible, they lease it to small miners. US mining company – also Chinese. </w:t>
      </w:r>
    </w:p>
    <w:p w14:paraId="7791D2D9" w14:textId="77777777" w:rsidR="00702ED1" w:rsidRDefault="00702ED1" w:rsidP="0052245C">
      <w:pPr>
        <w:spacing w:after="0"/>
      </w:pPr>
    </w:p>
    <w:sectPr w:rsidR="0070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8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993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35"/>
    <w:rsid w:val="000017F5"/>
    <w:rsid w:val="0001022B"/>
    <w:rsid w:val="00013EF4"/>
    <w:rsid w:val="00026894"/>
    <w:rsid w:val="00060CFE"/>
    <w:rsid w:val="00074C99"/>
    <w:rsid w:val="00075B32"/>
    <w:rsid w:val="00077E38"/>
    <w:rsid w:val="000955A0"/>
    <w:rsid w:val="000B31C2"/>
    <w:rsid w:val="000C4B66"/>
    <w:rsid w:val="000E0A49"/>
    <w:rsid w:val="000E6A42"/>
    <w:rsid w:val="001845C9"/>
    <w:rsid w:val="001961A2"/>
    <w:rsid w:val="001B00D4"/>
    <w:rsid w:val="001C3869"/>
    <w:rsid w:val="001E4381"/>
    <w:rsid w:val="001F3097"/>
    <w:rsid w:val="0020618E"/>
    <w:rsid w:val="00206199"/>
    <w:rsid w:val="002170A2"/>
    <w:rsid w:val="00221D1E"/>
    <w:rsid w:val="002270EB"/>
    <w:rsid w:val="00273779"/>
    <w:rsid w:val="00285AC5"/>
    <w:rsid w:val="002A677A"/>
    <w:rsid w:val="003117CF"/>
    <w:rsid w:val="003212C9"/>
    <w:rsid w:val="00325D5B"/>
    <w:rsid w:val="003324AA"/>
    <w:rsid w:val="003405CC"/>
    <w:rsid w:val="00343D68"/>
    <w:rsid w:val="00345C48"/>
    <w:rsid w:val="003550EC"/>
    <w:rsid w:val="00361F66"/>
    <w:rsid w:val="00365B23"/>
    <w:rsid w:val="00366DCC"/>
    <w:rsid w:val="00391253"/>
    <w:rsid w:val="003E0613"/>
    <w:rsid w:val="003E690E"/>
    <w:rsid w:val="004118F9"/>
    <w:rsid w:val="00420E17"/>
    <w:rsid w:val="00450B24"/>
    <w:rsid w:val="00470042"/>
    <w:rsid w:val="004971CD"/>
    <w:rsid w:val="004B319D"/>
    <w:rsid w:val="004B5CD8"/>
    <w:rsid w:val="00516EEE"/>
    <w:rsid w:val="0052051C"/>
    <w:rsid w:val="0052245C"/>
    <w:rsid w:val="00527335"/>
    <w:rsid w:val="00530E47"/>
    <w:rsid w:val="00534B66"/>
    <w:rsid w:val="0053720A"/>
    <w:rsid w:val="005377A4"/>
    <w:rsid w:val="005434C3"/>
    <w:rsid w:val="00553224"/>
    <w:rsid w:val="00553E64"/>
    <w:rsid w:val="00580607"/>
    <w:rsid w:val="00580969"/>
    <w:rsid w:val="00591868"/>
    <w:rsid w:val="00595C2A"/>
    <w:rsid w:val="005A49C2"/>
    <w:rsid w:val="005A7835"/>
    <w:rsid w:val="0061183A"/>
    <w:rsid w:val="00694F2F"/>
    <w:rsid w:val="00702ED1"/>
    <w:rsid w:val="0071021B"/>
    <w:rsid w:val="00714523"/>
    <w:rsid w:val="007218B8"/>
    <w:rsid w:val="00740BD8"/>
    <w:rsid w:val="00745524"/>
    <w:rsid w:val="00752C33"/>
    <w:rsid w:val="00757BDD"/>
    <w:rsid w:val="00760899"/>
    <w:rsid w:val="00762BE1"/>
    <w:rsid w:val="00782A91"/>
    <w:rsid w:val="007838F1"/>
    <w:rsid w:val="00791616"/>
    <w:rsid w:val="007A497C"/>
    <w:rsid w:val="007C0998"/>
    <w:rsid w:val="007C6554"/>
    <w:rsid w:val="007E3292"/>
    <w:rsid w:val="00801C4A"/>
    <w:rsid w:val="00810181"/>
    <w:rsid w:val="008136C8"/>
    <w:rsid w:val="008159F4"/>
    <w:rsid w:val="00817B3A"/>
    <w:rsid w:val="008618E8"/>
    <w:rsid w:val="008838EA"/>
    <w:rsid w:val="008D5771"/>
    <w:rsid w:val="008D63A0"/>
    <w:rsid w:val="00900095"/>
    <w:rsid w:val="00900CF5"/>
    <w:rsid w:val="009543E8"/>
    <w:rsid w:val="009617FF"/>
    <w:rsid w:val="009655CD"/>
    <w:rsid w:val="00974BB6"/>
    <w:rsid w:val="009A24C6"/>
    <w:rsid w:val="009B3072"/>
    <w:rsid w:val="009C32FC"/>
    <w:rsid w:val="009F249B"/>
    <w:rsid w:val="009F5FC3"/>
    <w:rsid w:val="00A310FE"/>
    <w:rsid w:val="00A51C4C"/>
    <w:rsid w:val="00A5336B"/>
    <w:rsid w:val="00A90623"/>
    <w:rsid w:val="00A96AE5"/>
    <w:rsid w:val="00AB291D"/>
    <w:rsid w:val="00AD0EFC"/>
    <w:rsid w:val="00AF2A43"/>
    <w:rsid w:val="00B309B3"/>
    <w:rsid w:val="00B52C6B"/>
    <w:rsid w:val="00B76CFA"/>
    <w:rsid w:val="00BB6663"/>
    <w:rsid w:val="00BD28D3"/>
    <w:rsid w:val="00BD478A"/>
    <w:rsid w:val="00BD7041"/>
    <w:rsid w:val="00BE7300"/>
    <w:rsid w:val="00BF5D9A"/>
    <w:rsid w:val="00C15457"/>
    <w:rsid w:val="00C3248D"/>
    <w:rsid w:val="00C56893"/>
    <w:rsid w:val="00C778EB"/>
    <w:rsid w:val="00C77B17"/>
    <w:rsid w:val="00CB6130"/>
    <w:rsid w:val="00CC08F6"/>
    <w:rsid w:val="00CC6806"/>
    <w:rsid w:val="00CD6810"/>
    <w:rsid w:val="00CF2D0C"/>
    <w:rsid w:val="00D07C9D"/>
    <w:rsid w:val="00D357CD"/>
    <w:rsid w:val="00D4335C"/>
    <w:rsid w:val="00D45B39"/>
    <w:rsid w:val="00D4735C"/>
    <w:rsid w:val="00D514BA"/>
    <w:rsid w:val="00D61798"/>
    <w:rsid w:val="00D913D0"/>
    <w:rsid w:val="00DB1BE7"/>
    <w:rsid w:val="00DD72A8"/>
    <w:rsid w:val="00DE6978"/>
    <w:rsid w:val="00E03751"/>
    <w:rsid w:val="00E05035"/>
    <w:rsid w:val="00E152A3"/>
    <w:rsid w:val="00E2115F"/>
    <w:rsid w:val="00E26E7F"/>
    <w:rsid w:val="00E42F2D"/>
    <w:rsid w:val="00E50D91"/>
    <w:rsid w:val="00E942E0"/>
    <w:rsid w:val="00E95839"/>
    <w:rsid w:val="00EB6525"/>
    <w:rsid w:val="00F06AA4"/>
    <w:rsid w:val="00F266F7"/>
    <w:rsid w:val="00F322F4"/>
    <w:rsid w:val="00F36A7B"/>
    <w:rsid w:val="00F43FDF"/>
    <w:rsid w:val="00F44156"/>
    <w:rsid w:val="00F45A52"/>
    <w:rsid w:val="00F67349"/>
    <w:rsid w:val="00F92EDD"/>
    <w:rsid w:val="00FD4D78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778D9"/>
  <w15:chartTrackingRefBased/>
  <w15:docId w15:val="{16B04D25-7C30-4365-9E27-43D30144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8F1"/>
  </w:style>
  <w:style w:type="paragraph" w:styleId="Heading1">
    <w:name w:val="heading 1"/>
    <w:basedOn w:val="Normal"/>
    <w:next w:val="Normal"/>
    <w:link w:val="Heading1Char"/>
    <w:uiPriority w:val="9"/>
    <w:qFormat/>
    <w:rsid w:val="0052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159B75-3A05-413F-A67C-7B39ED713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FD60F9-EE58-4AAE-A3CC-5D840DD08C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C5CAB7-EF61-4868-8BBE-4C3296F4C75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158</cp:revision>
  <dcterms:created xsi:type="dcterms:W3CDTF">2025-04-11T14:17:00Z</dcterms:created>
  <dcterms:modified xsi:type="dcterms:W3CDTF">2025-06-07T00:42:00Z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