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E76E" w14:textId="351F33ED" w:rsidR="00B30458" w:rsidRDefault="00B30458">
      <w:r>
        <w:t>Conversation with UK Embassy, Libya, March 17, 2025</w:t>
      </w:r>
    </w:p>
    <w:p w14:paraId="308A8610" w14:textId="78EBE804" w:rsidR="00B30458" w:rsidRDefault="00B30458">
      <w:r>
        <w:t xml:space="preserve">China, interesting, not something that are tracking that much to be honest. We often get reports of them looking to invest more, they will open their embassy. But from my experience, this is not the right env </w:t>
      </w:r>
      <w:proofErr w:type="spellStart"/>
      <w:r>
        <w:t>bc</w:t>
      </w:r>
      <w:proofErr w:type="spellEnd"/>
      <w:r>
        <w:t xml:space="preserve"> they like a unified gov to work with, this east west does not suit them.  They could do stuff in the background and went to </w:t>
      </w:r>
      <w:proofErr w:type="spellStart"/>
      <w:r>
        <w:t>mizrata</w:t>
      </w:r>
      <w:proofErr w:type="spellEnd"/>
      <w:r>
        <w:t xml:space="preserve"> port, </w:t>
      </w:r>
      <w:proofErr w:type="gramStart"/>
      <w:r>
        <w:t>really impressive</w:t>
      </w:r>
      <w:proofErr w:type="gramEnd"/>
      <w:r>
        <w:t xml:space="preserve">, very high tech and all of their tech is Chinese, some good deals being done there but we are not monitoring it as a threat per se. and we just had an </w:t>
      </w:r>
      <w:proofErr w:type="spellStart"/>
      <w:r>
        <w:t>expdrt</w:t>
      </w:r>
      <w:proofErr w:type="spellEnd"/>
      <w:r>
        <w:t xml:space="preserve"> looking at </w:t>
      </w:r>
      <w:proofErr w:type="spellStart"/>
      <w:r>
        <w:t>disinfo</w:t>
      </w:r>
      <w:proofErr w:type="spellEnd"/>
      <w:r>
        <w:t xml:space="preserve"> landscape in Libya and </w:t>
      </w:r>
      <w:proofErr w:type="spellStart"/>
      <w:r>
        <w:t>china</w:t>
      </w:r>
      <w:proofErr w:type="spellEnd"/>
      <w:r>
        <w:t xml:space="preserve"> did not come up, obviously Russia but also turkey, </w:t>
      </w:r>
      <w:proofErr w:type="spellStart"/>
      <w:r>
        <w:t>uae</w:t>
      </w:r>
      <w:proofErr w:type="spellEnd"/>
      <w:r>
        <w:t xml:space="preserve"> but </w:t>
      </w:r>
      <w:proofErr w:type="spellStart"/>
      <w:r>
        <w:t>china</w:t>
      </w:r>
      <w:proofErr w:type="spellEnd"/>
      <w:r>
        <w:t xml:space="preserve"> does not engage in disinformation. </w:t>
      </w:r>
    </w:p>
    <w:p w14:paraId="0C764B78" w14:textId="1DC958D1" w:rsidR="00B30458" w:rsidRDefault="00B30458">
      <w:r>
        <w:t xml:space="preserve">Comparison to Russia, we are </w:t>
      </w:r>
      <w:proofErr w:type="spellStart"/>
      <w:r>
        <w:t>concerneda</w:t>
      </w:r>
      <w:proofErr w:type="spellEnd"/>
      <w:r>
        <w:t xml:space="preserve"> bour Russia in the east, </w:t>
      </w:r>
      <w:proofErr w:type="spellStart"/>
      <w:r>
        <w:t>concerneda</w:t>
      </w:r>
      <w:proofErr w:type="spellEnd"/>
      <w:r>
        <w:t xml:space="preserve"> bout Russia in the west, attacking in the diplomacy front… we talk about </w:t>
      </w:r>
      <w:proofErr w:type="spellStart"/>
      <w:r>
        <w:t>disinfo</w:t>
      </w:r>
      <w:proofErr w:type="spellEnd"/>
      <w:r>
        <w:t xml:space="preserve"> space and Russia being the biggest concern but se have not figured out how we want to be in that space.  But we have not come up with programmatic ideas </w:t>
      </w:r>
      <w:proofErr w:type="gramStart"/>
      <w:r>
        <w:t>at the moment</w:t>
      </w:r>
      <w:proofErr w:type="gramEnd"/>
      <w:r>
        <w:t xml:space="preserve">. </w:t>
      </w:r>
    </w:p>
    <w:p w14:paraId="376CC17B" w14:textId="77777777" w:rsidR="00B30458" w:rsidRDefault="00B30458"/>
    <w:p w14:paraId="698A0647" w14:textId="1D18B614" w:rsidR="00B30458" w:rsidRDefault="00B30458">
      <w:r>
        <w:t xml:space="preserve">We had two </w:t>
      </w:r>
      <w:proofErr w:type="spellStart"/>
      <w:r>
        <w:t>disinfo</w:t>
      </w:r>
      <w:proofErr w:type="spellEnd"/>
      <w:r>
        <w:t xml:space="preserve"> projects from </w:t>
      </w:r>
      <w:proofErr w:type="spellStart"/>
      <w:r>
        <w:t>predecssro</w:t>
      </w:r>
      <w:proofErr w:type="spellEnd"/>
      <w:r>
        <w:t xml:space="preserve">, working with Libyan </w:t>
      </w:r>
      <w:proofErr w:type="spellStart"/>
      <w:r>
        <w:t>cso</w:t>
      </w:r>
      <w:proofErr w:type="spellEnd"/>
      <w:r>
        <w:t xml:space="preserve">, working with civil society to make civil society more resilient so teaching the basic of disinformation and spread the word and by own terms project successful. Modest funding and went a long way. Challenge is I don’t think we did a real analysis of </w:t>
      </w:r>
      <w:proofErr w:type="spellStart"/>
      <w:r>
        <w:t>disinfo</w:t>
      </w:r>
      <w:proofErr w:type="spellEnd"/>
      <w:r>
        <w:t xml:space="preserve"> landscape. What kind of messaging, what kind of objectives and for how long and it </w:t>
      </w:r>
      <w:proofErr w:type="spellStart"/>
      <w:r>
        <w:t>cwas</w:t>
      </w:r>
      <w:proofErr w:type="spellEnd"/>
      <w:r>
        <w:t xml:space="preserve"> not as strategic as it could have been. </w:t>
      </w:r>
      <w:proofErr w:type="gramStart"/>
      <w:r>
        <w:t>So</w:t>
      </w:r>
      <w:proofErr w:type="gramEnd"/>
      <w:r>
        <w:t xml:space="preserve"> this year we are trying to take more evidenced base approach, we had company do a bit of analysis on </w:t>
      </w:r>
      <w:proofErr w:type="spellStart"/>
      <w:r>
        <w:t>disinfo</w:t>
      </w:r>
      <w:proofErr w:type="spellEnd"/>
      <w:r>
        <w:t xml:space="preserve"> in </w:t>
      </w:r>
      <w:proofErr w:type="spellStart"/>
      <w:r>
        <w:t>liby</w:t>
      </w:r>
      <w:proofErr w:type="spellEnd"/>
      <w:r>
        <w:t xml:space="preserve"> </w:t>
      </w:r>
      <w:proofErr w:type="spellStart"/>
      <w:r>
        <w:t>aand</w:t>
      </w:r>
      <w:proofErr w:type="spellEnd"/>
      <w:r>
        <w:t xml:space="preserve"> a stop take of achievements to date.  Budgets have been slashed.  I looked at budgets for </w:t>
      </w:r>
      <w:proofErr w:type="spellStart"/>
      <w:r>
        <w:t>proujects</w:t>
      </w:r>
      <w:proofErr w:type="spellEnd"/>
      <w:r>
        <w:t xml:space="preserve"> which was not large to begin with. If we are serious about countering hostile state actors, I now… I do not have a </w:t>
      </w:r>
      <w:proofErr w:type="spellStart"/>
      <w:r>
        <w:t>budtt</w:t>
      </w:r>
      <w:proofErr w:type="spellEnd"/>
      <w:r>
        <w:t xml:space="preserve"> commensurate with challenge.  300k pounds so it is not a lot of money.  Focusing on Russia and hostile states… who is willing to take the </w:t>
      </w:r>
      <w:proofErr w:type="spellStart"/>
      <w:r>
        <w:t>cchallenge</w:t>
      </w:r>
      <w:proofErr w:type="spellEnd"/>
      <w:r>
        <w:t xml:space="preserve">, connections in Libya and not get shut down and persecuted.  My focus the next year, an actual analysis of the data, who is pushing </w:t>
      </w:r>
      <w:proofErr w:type="spellStart"/>
      <w:r>
        <w:t>wht</w:t>
      </w:r>
      <w:proofErr w:type="spellEnd"/>
      <w:r>
        <w:t xml:space="preserve"> messages. What messages is Russia pushing out and looking at that data we pursue our objectives through diplomatic means, </w:t>
      </w:r>
      <w:proofErr w:type="spellStart"/>
      <w:r>
        <w:t>meessages</w:t>
      </w:r>
      <w:proofErr w:type="spellEnd"/>
      <w:r>
        <w:t xml:space="preserve"> targeting people or are we in a position to do proper </w:t>
      </w:r>
      <w:proofErr w:type="gramStart"/>
      <w:r>
        <w:t>activity based</w:t>
      </w:r>
      <w:proofErr w:type="gramEnd"/>
      <w:r>
        <w:t xml:space="preserve"> programming.  Fact checking, etc. we need hard data.</w:t>
      </w:r>
    </w:p>
    <w:p w14:paraId="24D17D6A" w14:textId="582FAB33" w:rsidR="00B30458" w:rsidRDefault="00B30458">
      <w:r>
        <w:t>We have a partner working with journalists in Libya to expose Russia. So even in a strategy to tackle Russian influence, hoping to expose and constrain and present a challenge to Russia. And</w:t>
      </w:r>
    </w:p>
    <w:p w14:paraId="03C9C456" w14:textId="35ABAD73" w:rsidR="00B30458" w:rsidRDefault="00B30458">
      <w:r>
        <w:t xml:space="preserve">UK formal policy of mitigating Russian influence in Libya? No. there are strategy reviews, Russia in the glob and that trickles down to Russia in Libya. But Russia in Libya is not a priority in London but it is a priority for us and se struggling with h… </w:t>
      </w:r>
      <w:proofErr w:type="spellStart"/>
      <w:r>
        <w:t>uk</w:t>
      </w:r>
      <w:proofErr w:type="spellEnd"/>
      <w:r>
        <w:t xml:space="preserve"> and Russia key </w:t>
      </w:r>
      <w:proofErr w:type="spellStart"/>
      <w:r>
        <w:lastRenderedPageBreak/>
        <w:t>prpriority</w:t>
      </w:r>
      <w:proofErr w:type="spellEnd"/>
      <w:r>
        <w:t xml:space="preserve"> and from there </w:t>
      </w:r>
      <w:proofErr w:type="gramStart"/>
      <w:r>
        <w:t>it</w:t>
      </w:r>
      <w:proofErr w:type="gramEnd"/>
      <w:r>
        <w:t xml:space="preserve"> tri </w:t>
      </w:r>
      <w:proofErr w:type="spellStart"/>
      <w:r>
        <w:t>kles</w:t>
      </w:r>
      <w:proofErr w:type="spellEnd"/>
      <w:r>
        <w:t xml:space="preserve"> out. At the moment</w:t>
      </w:r>
      <w:proofErr w:type="gramStart"/>
      <w:r>
        <w:t>… .</w:t>
      </w:r>
      <w:proofErr w:type="spellStart"/>
      <w:r>
        <w:t>libya</w:t>
      </w:r>
      <w:proofErr w:type="spellEnd"/>
      <w:proofErr w:type="gramEnd"/>
      <w:r>
        <w:t xml:space="preserve"> to London and Russia to Libya is not up there but it </w:t>
      </w:r>
      <w:proofErr w:type="spellStart"/>
      <w:r>
        <w:t>sis</w:t>
      </w:r>
      <w:proofErr w:type="spellEnd"/>
      <w:r>
        <w:t xml:space="preserve"> our number one priority in our country plan. That is why we struggle to </w:t>
      </w:r>
      <w:proofErr w:type="spellStart"/>
      <w:r>
        <w:t>pivote</w:t>
      </w:r>
      <w:proofErr w:type="spellEnd"/>
      <w:r>
        <w:t xml:space="preserve"> to state threats in Libya.</w:t>
      </w:r>
    </w:p>
    <w:p w14:paraId="5FB16C38" w14:textId="115C0393" w:rsidR="00B30458" w:rsidRDefault="00B30458">
      <w:r>
        <w:t>Get a verbal laydown…</w:t>
      </w:r>
    </w:p>
    <w:p w14:paraId="6CB20154" w14:textId="3B4440E7" w:rsidR="00B30458" w:rsidRDefault="00B30458">
      <w:r>
        <w:t xml:space="preserve">Nobody is doing much in the mis/disinformation space, the </w:t>
      </w:r>
      <w:proofErr w:type="spellStart"/>
      <w:r>
        <w:t>dutch</w:t>
      </w:r>
      <w:proofErr w:type="spellEnd"/>
      <w:r>
        <w:t xml:space="preserve"> doing a little bit.  It doesn’t seem to be much going on that we are aware of.  BBC Media Action.  </w:t>
      </w:r>
    </w:p>
    <w:p w14:paraId="11041982" w14:textId="02B7C24D" w:rsidR="00B30458" w:rsidRDefault="00B30458">
      <w:r>
        <w:t xml:space="preserve">US EMB coordination. We regularly speak with counter parts in state and try to catch </w:t>
      </w:r>
      <w:proofErr w:type="gramStart"/>
      <w:r>
        <w:t>up</w:t>
      </w:r>
      <w:proofErr w:type="gramEnd"/>
      <w:r>
        <w:t xml:space="preserve"> but we talk a lot about all </w:t>
      </w:r>
      <w:proofErr w:type="spellStart"/>
      <w:r>
        <w:t>th</w:t>
      </w:r>
      <w:proofErr w:type="spellEnd"/>
      <w:r>
        <w:t xml:space="preserve"> topics of Libya. Political situation. I asked lee, what they </w:t>
      </w:r>
      <w:proofErr w:type="gramStart"/>
      <w:r>
        <w:t>doing</w:t>
      </w:r>
      <w:proofErr w:type="gramEnd"/>
      <w:r>
        <w:t xml:space="preserve"> on the disinformation side, he didn’t give me any details. He didn’t know </w:t>
      </w:r>
      <w:proofErr w:type="gramStart"/>
      <w:r>
        <w:t>himself</w:t>
      </w:r>
      <w:proofErr w:type="gramEnd"/>
      <w:r>
        <w:t xml:space="preserve"> but he didn’t know what is going on.</w:t>
      </w:r>
    </w:p>
    <w:p w14:paraId="13650C05" w14:textId="77777777" w:rsidR="00B30458" w:rsidRDefault="00B30458"/>
    <w:p w14:paraId="36FCF962" w14:textId="065A96CA" w:rsidR="00B30458" w:rsidRDefault="00B30458">
      <w:r>
        <w:t xml:space="preserve">My </w:t>
      </w:r>
      <w:proofErr w:type="spellStart"/>
      <w:r>
        <w:t>counter part</w:t>
      </w:r>
      <w:proofErr w:type="spellEnd"/>
      <w:r>
        <w:t xml:space="preserve"> is director of </w:t>
      </w:r>
      <w:proofErr w:type="spellStart"/>
      <w:r>
        <w:t>usaid</w:t>
      </w:r>
      <w:proofErr w:type="spellEnd"/>
      <w:r>
        <w:t xml:space="preserve">, before he left and his </w:t>
      </w:r>
      <w:proofErr w:type="gramStart"/>
      <w:r>
        <w:t>successor</w:t>
      </w:r>
      <w:proofErr w:type="gramEnd"/>
      <w:r>
        <w:t xml:space="preserve"> we never </w:t>
      </w:r>
      <w:proofErr w:type="spellStart"/>
      <w:r>
        <w:t>matnaged</w:t>
      </w:r>
      <w:proofErr w:type="spellEnd"/>
      <w:r>
        <w:t xml:space="preserve"> to meet and then we organize the meeting there was a dec to close down USAID.</w:t>
      </w:r>
    </w:p>
    <w:p w14:paraId="13F1EB73" w14:textId="2A845B80" w:rsidR="00B30458" w:rsidRDefault="00B30458">
      <w:r>
        <w:t xml:space="preserve">Impact of </w:t>
      </w:r>
      <w:proofErr w:type="spellStart"/>
      <w:r>
        <w:t>usaid</w:t>
      </w:r>
      <w:proofErr w:type="spellEnd"/>
      <w:r>
        <w:t xml:space="preserve">? LIBYA WAS NEVER A HUGE RECIPIENT OF INTERNATIONAL AID. IT IS NOT SYRIA AND not </w:t>
      </w:r>
      <w:proofErr w:type="spellStart"/>
      <w:r>
        <w:t>yemen</w:t>
      </w:r>
      <w:proofErr w:type="spellEnd"/>
      <w:r>
        <w:t xml:space="preserve">, it is a middling </w:t>
      </w:r>
      <w:proofErr w:type="gramStart"/>
      <w:r>
        <w:t>country</w:t>
      </w:r>
      <w:proofErr w:type="gramEnd"/>
      <w:r>
        <w:t xml:space="preserve"> so donors have not put tons of money here but the us has been supportive of the south which is more marginalized and deprived and all of that programming has gone closed.  Was providing provision of services with aim of stabilizing the region which is now on hold. Beyond that huge support to </w:t>
      </w:r>
      <w:proofErr w:type="gramStart"/>
      <w:r>
        <w:t>regugees,</w:t>
      </w:r>
      <w:proofErr w:type="spellStart"/>
      <w:r>
        <w:t>w</w:t>
      </w:r>
      <w:proofErr w:type="gramEnd"/>
      <w:r>
        <w:t xml:space="preserve"> e</w:t>
      </w:r>
      <w:proofErr w:type="spellEnd"/>
      <w:r>
        <w:t xml:space="preserve"> expect that money will fall short of un targets. </w:t>
      </w:r>
    </w:p>
    <w:p w14:paraId="3551F2EA" w14:textId="77D5EB40" w:rsidR="00B30458" w:rsidRDefault="00B30458">
      <w:r>
        <w:t xml:space="preserve">Humanitarian assistance is all UN… </w:t>
      </w:r>
      <w:proofErr w:type="spellStart"/>
      <w:r>
        <w:t xml:space="preserve">it </w:t>
      </w:r>
      <w:proofErr w:type="spellEnd"/>
      <w:r>
        <w:t>is Southern</w:t>
      </w:r>
      <w:proofErr w:type="gramStart"/>
      <w:r>
        <w:t xml:space="preserve"> ..</w:t>
      </w:r>
      <w:proofErr w:type="gramEnd"/>
      <w:r>
        <w:t xml:space="preserve"> impact in the south, high impact, I suspect less integration </w:t>
      </w:r>
      <w:proofErr w:type="spellStart"/>
      <w:r>
        <w:t>fo</w:t>
      </w:r>
      <w:proofErr w:type="spellEnd"/>
      <w:r>
        <w:t xml:space="preserve"> young people into the labor market a big American focus.  Decline even more for poorer and deprived and it may lead to great instability.</w:t>
      </w:r>
    </w:p>
    <w:p w14:paraId="26D875D3" w14:textId="3D0A63A4" w:rsidR="00B30458" w:rsidRDefault="00B30458">
      <w:r>
        <w:t>POCS?</w:t>
      </w:r>
    </w:p>
    <w:p w14:paraId="2980F595" w14:textId="5B377B9E" w:rsidR="00B30458" w:rsidRDefault="00B30458">
      <w:r>
        <w:t xml:space="preserve">Dutch? Yes, will provide a </w:t>
      </w:r>
      <w:proofErr w:type="spellStart"/>
      <w:r>
        <w:t>poc</w:t>
      </w:r>
      <w:proofErr w:type="spellEnd"/>
      <w:r>
        <w:t xml:space="preserve">.  </w:t>
      </w:r>
    </w:p>
    <w:p w14:paraId="4160FEAE" w14:textId="3DC05CCF" w:rsidR="00B30458" w:rsidRDefault="00B30458">
      <w:r>
        <w:t>Everyone knows it is an issue but similar struggles to us given limited impact.</w:t>
      </w:r>
    </w:p>
    <w:p w14:paraId="2300B9CE" w14:textId="1CA0AAE7" w:rsidR="00B30458" w:rsidRDefault="00B30458">
      <w:proofErr w:type="spellStart"/>
      <w:r>
        <w:t>Disinfo</w:t>
      </w:r>
      <w:proofErr w:type="spellEnd"/>
      <w:r>
        <w:t xml:space="preserve"> research?</w:t>
      </w:r>
    </w:p>
    <w:p w14:paraId="70080F34" w14:textId="2A19A7CD" w:rsidR="00B30458" w:rsidRDefault="00B30458">
      <w:r>
        <w:t xml:space="preserve">UNDP?  </w:t>
      </w:r>
    </w:p>
    <w:p w14:paraId="13D85C0D" w14:textId="77777777" w:rsidR="00B30458" w:rsidRDefault="00B30458">
      <w:r>
        <w:t xml:space="preserve">French? Not very much.  They focus on cultural issues, promotion of French language, they do stuff but all </w:t>
      </w:r>
      <w:proofErr w:type="spellStart"/>
      <w:r>
        <w:t>paris</w:t>
      </w:r>
      <w:proofErr w:type="spellEnd"/>
      <w:r>
        <w:t xml:space="preserve"> managed.  We started discussion on migration with French butt that is not going anywhere.  My partner expects a funding.</w:t>
      </w:r>
    </w:p>
    <w:p w14:paraId="7E740613" w14:textId="19A8EAB5" w:rsidR="00B30458" w:rsidRDefault="00B30458">
      <w:r>
        <w:lastRenderedPageBreak/>
        <w:t xml:space="preserve">Integrated Security Fund, cut 30% starting in April.  From 0.5%gdp to 0.3.  </w:t>
      </w:r>
      <w:r>
        <w:br/>
      </w:r>
    </w:p>
    <w:sectPr w:rsidR="00B3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58"/>
    <w:rsid w:val="000C3257"/>
    <w:rsid w:val="00285866"/>
    <w:rsid w:val="00476B73"/>
    <w:rsid w:val="007948BD"/>
    <w:rsid w:val="009416EF"/>
    <w:rsid w:val="00B3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0C325"/>
  <w15:chartTrackingRefBased/>
  <w15:docId w15:val="{A6C5AD78-B5F2-DA44-B9A1-94B93B42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458"/>
    <w:rPr>
      <w:rFonts w:eastAsiaTheme="majorEastAsia" w:cstheme="majorBidi"/>
      <w:color w:val="272727" w:themeColor="text1" w:themeTint="D8"/>
    </w:rPr>
  </w:style>
  <w:style w:type="paragraph" w:styleId="Title">
    <w:name w:val="Title"/>
    <w:basedOn w:val="Normal"/>
    <w:next w:val="Normal"/>
    <w:link w:val="TitleChar"/>
    <w:uiPriority w:val="10"/>
    <w:qFormat/>
    <w:rsid w:val="00B30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458"/>
    <w:pPr>
      <w:spacing w:before="160"/>
      <w:jc w:val="center"/>
    </w:pPr>
    <w:rPr>
      <w:i/>
      <w:iCs/>
      <w:color w:val="404040" w:themeColor="text1" w:themeTint="BF"/>
    </w:rPr>
  </w:style>
  <w:style w:type="character" w:customStyle="1" w:styleId="QuoteChar">
    <w:name w:val="Quote Char"/>
    <w:basedOn w:val="DefaultParagraphFont"/>
    <w:link w:val="Quote"/>
    <w:uiPriority w:val="29"/>
    <w:rsid w:val="00B30458"/>
    <w:rPr>
      <w:i/>
      <w:iCs/>
      <w:color w:val="404040" w:themeColor="text1" w:themeTint="BF"/>
    </w:rPr>
  </w:style>
  <w:style w:type="paragraph" w:styleId="ListParagraph">
    <w:name w:val="List Paragraph"/>
    <w:basedOn w:val="Normal"/>
    <w:uiPriority w:val="34"/>
    <w:qFormat/>
    <w:rsid w:val="00B30458"/>
    <w:pPr>
      <w:ind w:left="720"/>
      <w:contextualSpacing/>
    </w:pPr>
  </w:style>
  <w:style w:type="character" w:styleId="IntenseEmphasis">
    <w:name w:val="Intense Emphasis"/>
    <w:basedOn w:val="DefaultParagraphFont"/>
    <w:uiPriority w:val="21"/>
    <w:qFormat/>
    <w:rsid w:val="00B30458"/>
    <w:rPr>
      <w:i/>
      <w:iCs/>
      <w:color w:val="0F4761" w:themeColor="accent1" w:themeShade="BF"/>
    </w:rPr>
  </w:style>
  <w:style w:type="paragraph" w:styleId="IntenseQuote">
    <w:name w:val="Intense Quote"/>
    <w:basedOn w:val="Normal"/>
    <w:next w:val="Normal"/>
    <w:link w:val="IntenseQuoteChar"/>
    <w:uiPriority w:val="30"/>
    <w:qFormat/>
    <w:rsid w:val="00B30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458"/>
    <w:rPr>
      <w:i/>
      <w:iCs/>
      <w:color w:val="0F4761" w:themeColor="accent1" w:themeShade="BF"/>
    </w:rPr>
  </w:style>
  <w:style w:type="character" w:styleId="IntenseReference">
    <w:name w:val="Intense Reference"/>
    <w:basedOn w:val="DefaultParagraphFont"/>
    <w:uiPriority w:val="32"/>
    <w:qFormat/>
    <w:rsid w:val="00B30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5295C-17C0-4614-97E2-110D7177110E}"/>
</file>

<file path=customXml/itemProps2.xml><?xml version="1.0" encoding="utf-8"?>
<ds:datastoreItem xmlns:ds="http://schemas.openxmlformats.org/officeDocument/2006/customXml" ds:itemID="{56E29697-61D9-40B8-9E2A-D979D0472674}"/>
</file>

<file path=customXml/itemProps3.xml><?xml version="1.0" encoding="utf-8"?>
<ds:datastoreItem xmlns:ds="http://schemas.openxmlformats.org/officeDocument/2006/customXml" ds:itemID="{BAA624E7-80C4-44E9-9AEB-AE9910573534}"/>
</file>

<file path=docProps/app.xml><?xml version="1.0" encoding="utf-8"?>
<Properties xmlns="http://schemas.openxmlformats.org/officeDocument/2006/extended-properties" xmlns:vt="http://schemas.openxmlformats.org/officeDocument/2006/docPropsVTypes">
  <Template>Normal.dotm</Template>
  <TotalTime>27</TotalTime>
  <Pages>3</Pages>
  <Words>829</Words>
  <Characters>4114</Characters>
  <Application>Microsoft Office Word</Application>
  <DocSecurity>0</DocSecurity>
  <Lines>68</Lines>
  <Paragraphs>33</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1</cp:revision>
  <dcterms:created xsi:type="dcterms:W3CDTF">2025-03-17T08:30:00Z</dcterms:created>
  <dcterms:modified xsi:type="dcterms:W3CDTF">2025-03-17T09:45:00Z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