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79"/>
          <w:tab w:val="left" w:pos="480"/>
          <w:tab w:val="right" w:pos="9349"/>
        </w:tabs>
        <w:spacing w:before="2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tabs>
          <w:tab w:val="left" w:pos="479"/>
          <w:tab w:val="left" w:pos="480"/>
          <w:tab w:val="right" w:pos="9349"/>
        </w:tabs>
        <w:spacing w:before="26" w:lineRule="auto"/>
        <w:ind w:left="60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79"/>
          <w:tab w:val="left" w:pos="480"/>
          <w:tab w:val="left" w:pos="9109"/>
        </w:tabs>
        <w:spacing w:after="200" w:lineRule="auto"/>
        <w:ind w:left="1200" w:right="140" w:hanging="60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ff00ff"/>
          <w:sz w:val="14"/>
          <w:szCs w:val="14"/>
          <w:rtl w:val="0"/>
        </w:rPr>
        <w:t xml:space="preserve">      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Project Charter</w:t>
      </w:r>
    </w:p>
    <w:p w:rsidR="00000000" w:rsidDel="00000000" w:rsidP="00000000" w:rsidRDefault="00000000" w:rsidRPr="00000000" w14:paraId="00000004">
      <w:pPr>
        <w:tabs>
          <w:tab w:val="left" w:pos="479"/>
          <w:tab w:val="left" w:pos="480"/>
          <w:tab w:val="left" w:pos="9109"/>
        </w:tabs>
        <w:spacing w:after="200" w:lineRule="auto"/>
        <w:ind w:left="1200" w:right="140" w:hanging="60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Table of Contents (will template for future)</w:t>
      </w:r>
    </w:p>
    <w:p w:rsidR="00000000" w:rsidDel="00000000" w:rsidP="00000000" w:rsidRDefault="00000000" w:rsidRPr="00000000" w14:paraId="00000005">
      <w:pPr>
        <w:tabs>
          <w:tab w:val="left" w:pos="479"/>
          <w:tab w:val="left" w:pos="480"/>
          <w:tab w:val="left" w:pos="9109"/>
        </w:tabs>
        <w:spacing w:after="200" w:lineRule="auto"/>
        <w:ind w:left="1200" w:right="140" w:hanging="60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ff00ff"/>
          <w:sz w:val="14"/>
          <w:szCs w:val="14"/>
          <w:rtl w:val="0"/>
        </w:rPr>
        <w:t xml:space="preserve">      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Revision History</w:t>
      </w:r>
    </w:p>
    <w:p w:rsidR="00000000" w:rsidDel="00000000" w:rsidP="00000000" w:rsidRDefault="00000000" w:rsidRPr="00000000" w14:paraId="00000006">
      <w:pPr>
        <w:tabs>
          <w:tab w:val="left" w:pos="479"/>
          <w:tab w:val="left" w:pos="480"/>
          <w:tab w:val="left" w:pos="9109"/>
        </w:tabs>
        <w:spacing w:after="200" w:lineRule="auto"/>
        <w:ind w:left="1200" w:hanging="60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ff9900"/>
          <w:sz w:val="14"/>
          <w:szCs w:val="14"/>
          <w:rtl w:val="0"/>
        </w:rPr>
        <w:t xml:space="preserve">         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7">
      <w:pPr>
        <w:tabs>
          <w:tab w:val="left" w:pos="479"/>
          <w:tab w:val="left" w:pos="480"/>
          <w:tab w:val="left" w:pos="9109"/>
        </w:tabs>
        <w:spacing w:after="200" w:lineRule="auto"/>
        <w:ind w:left="60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5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695"/>
        <w:gridCol w:w="2040"/>
        <w:tblGridChange w:id="0">
          <w:tblGrid>
            <w:gridCol w:w="1215"/>
            <w:gridCol w:w="1695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Meeting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Date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Time Of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2/3/21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1 hour, 45 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2/10/21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???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479"/>
          <w:tab w:val="left" w:pos="480"/>
          <w:tab w:val="left" w:pos="9109"/>
        </w:tabs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79"/>
          <w:tab w:val="left" w:pos="480"/>
          <w:tab w:val="left" w:pos="9109"/>
        </w:tabs>
        <w:spacing w:after="200" w:lineRule="auto"/>
        <w:ind w:left="1200" w:right="140" w:hanging="60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5.</w:t>
      </w:r>
      <w:r w:rsidDel="00000000" w:rsidR="00000000" w:rsidRPr="00000000">
        <w:rPr>
          <w:color w:val="1155cc"/>
          <w:sz w:val="14"/>
          <w:szCs w:val="14"/>
          <w:rtl w:val="0"/>
        </w:rPr>
        <w:t xml:space="preserve">         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16">
      <w:pPr>
        <w:tabs>
          <w:tab w:val="left" w:pos="479"/>
          <w:tab w:val="left" w:pos="480"/>
          <w:tab w:val="left" w:pos="9109"/>
        </w:tabs>
        <w:spacing w:after="200" w:lineRule="auto"/>
        <w:ind w:left="1200" w:right="140" w:hanging="6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Iteration 1</w:t>
      </w:r>
    </w:p>
    <w:p w:rsidR="00000000" w:rsidDel="00000000" w:rsidP="00000000" w:rsidRDefault="00000000" w:rsidRPr="00000000" w14:paraId="00000017">
      <w:pPr>
        <w:tabs>
          <w:tab w:val="left" w:pos="479"/>
          <w:tab w:val="left" w:pos="480"/>
          <w:tab w:val="left" w:pos="9109"/>
        </w:tabs>
        <w:spacing w:after="200" w:lineRule="auto"/>
        <w:ind w:left="1640" w:right="140" w:hanging="6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Inception 1</w:t>
      </w:r>
    </w:p>
    <w:p w:rsidR="00000000" w:rsidDel="00000000" w:rsidP="00000000" w:rsidRDefault="00000000" w:rsidRPr="00000000" w14:paraId="00000018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UP Phase</w:t>
      </w:r>
    </w:p>
    <w:p w:rsidR="00000000" w:rsidDel="00000000" w:rsidP="00000000" w:rsidRDefault="00000000" w:rsidRPr="00000000" w14:paraId="00000019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Evolutionary Requirements in Iterative Methods</w:t>
      </w:r>
    </w:p>
    <w:p w:rsidR="00000000" w:rsidDel="00000000" w:rsidP="00000000" w:rsidRDefault="00000000" w:rsidRPr="00000000" w14:paraId="0000001A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UP Artifact Influence</w:t>
      </w:r>
    </w:p>
    <w:p w:rsidR="00000000" w:rsidDel="00000000" w:rsidP="00000000" w:rsidRDefault="00000000" w:rsidRPr="00000000" w14:paraId="0000001B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Matrix Table</w:t>
      </w:r>
    </w:p>
    <w:p w:rsidR="00000000" w:rsidDel="00000000" w:rsidP="00000000" w:rsidRDefault="00000000" w:rsidRPr="00000000" w14:paraId="0000001C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Vision and Business Case</w:t>
      </w:r>
    </w:p>
    <w:p w:rsidR="00000000" w:rsidDel="00000000" w:rsidP="00000000" w:rsidRDefault="00000000" w:rsidRPr="00000000" w14:paraId="0000001D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6.1.5.1. Vision Statement</w:t>
      </w:r>
    </w:p>
    <w:p w:rsidR="00000000" w:rsidDel="00000000" w:rsidP="00000000" w:rsidRDefault="00000000" w:rsidRPr="00000000" w14:paraId="0000001E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have employed your knowledge and skills in hopes to produce a fully functional mobile application designed as something wearable. Some examples may include watches, clothing, eye-glasses, hats, or anything capable of being worn by the human body. For the application, we would like it to be able to text 911 or any of your favorite contacts and have a traceable GPS system. We would also like to be able to track health concerns such as being able to detect a heart attack, count a person's pulse and check glucose levels all through testing the user’s skin. Furthermore, we would like the system to run in a mobile environment where the system's availability is no less than 99% at any given time. Finally, we would like the system to be modifiable to which we can extend the system to other services in the future without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6.1.5.2. Business model</w:t>
      </w:r>
    </w:p>
    <w:p w:rsidR="00000000" w:rsidDel="00000000" w:rsidP="00000000" w:rsidRDefault="00000000" w:rsidRPr="00000000" w14:paraId="00000020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6.1.5.3. Business Rules</w:t>
      </w:r>
    </w:p>
    <w:p w:rsidR="00000000" w:rsidDel="00000000" w:rsidP="00000000" w:rsidRDefault="00000000" w:rsidRPr="00000000" w14:paraId="00000021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6.1.5.4. Problem Statement</w:t>
      </w:r>
    </w:p>
    <w:p w:rsidR="00000000" w:rsidDel="00000000" w:rsidP="00000000" w:rsidRDefault="00000000" w:rsidRPr="00000000" w14:paraId="00000022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ff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6.1.5.5 Risk and prevention plan</w:t>
      </w:r>
    </w:p>
    <w:p w:rsidR="00000000" w:rsidDel="00000000" w:rsidP="00000000" w:rsidRDefault="00000000" w:rsidRPr="00000000" w14:paraId="00000023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6.1.5.6. Initial requirements</w:t>
      </w:r>
    </w:p>
    <w:p w:rsidR="00000000" w:rsidDel="00000000" w:rsidP="00000000" w:rsidRDefault="00000000" w:rsidRPr="00000000" w14:paraId="00000024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ff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6.1.5.7. Budget</w:t>
      </w:r>
    </w:p>
    <w:p w:rsidR="00000000" w:rsidDel="00000000" w:rsidP="00000000" w:rsidRDefault="00000000" w:rsidRPr="00000000" w14:paraId="00000025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6.1.5.8. Cost and Pricing</w:t>
      </w:r>
    </w:p>
    <w:p w:rsidR="00000000" w:rsidDel="00000000" w:rsidP="00000000" w:rsidRDefault="00000000" w:rsidRPr="00000000" w14:paraId="00000026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ff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6.1.5.9. License and installation</w:t>
      </w:r>
    </w:p>
    <w:p w:rsidR="00000000" w:rsidDel="00000000" w:rsidP="00000000" w:rsidRDefault="00000000" w:rsidRPr="00000000" w14:paraId="00000027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6.1.5.10. Functional Requirements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Texting 911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GPS location finder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Heart Attack detector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Pulse Counter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Glucose Level Checker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Music Player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Phone Connection via Bluetooth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Hat Lamp via phone app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479"/>
          <w:tab w:val="left" w:pos="480"/>
          <w:tab w:val="left" w:pos="9109"/>
        </w:tabs>
        <w:spacing w:after="200" w:lineRule="auto"/>
        <w:ind w:left="2880" w:right="140" w:hanging="360"/>
        <w:rPr>
          <w:color w:val="ff99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6.1.5.11. Non-Functional Requirements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3600" w:right="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3600" w:right="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Flexibility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3600" w:right="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3600" w:right="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3600" w:right="1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3600" w:right="1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Adjustment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0" w:afterAutospacing="0" w:lineRule="auto"/>
        <w:ind w:left="3600" w:right="1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479"/>
          <w:tab w:val="left" w:pos="480"/>
          <w:tab w:val="left" w:pos="9109"/>
        </w:tabs>
        <w:spacing w:after="200" w:lineRule="auto"/>
        <w:ind w:left="3600" w:right="1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Longevity</w:t>
      </w:r>
    </w:p>
    <w:p w:rsidR="00000000" w:rsidDel="00000000" w:rsidP="00000000" w:rsidRDefault="00000000" w:rsidRPr="00000000" w14:paraId="0000003A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ab/>
        <w:t xml:space="preserve">6.1.5.12. Prototyping</w:t>
      </w:r>
    </w:p>
    <w:p w:rsidR="00000000" w:rsidDel="00000000" w:rsidP="00000000" w:rsidRDefault="00000000" w:rsidRPr="00000000" w14:paraId="0000003B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ab/>
      </w:r>
      <w:r w:rsidDel="00000000" w:rsidR="00000000" w:rsidRPr="00000000">
        <w:rPr>
          <w:color w:val="cc0000"/>
          <w:sz w:val="24"/>
          <w:szCs w:val="24"/>
        </w:rPr>
        <w:drawing>
          <wp:inline distB="114300" distT="114300" distL="114300" distR="114300">
            <wp:extent cx="2957513" cy="19937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993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ab/>
      </w:r>
      <w:r w:rsidDel="00000000" w:rsidR="00000000" w:rsidRPr="00000000">
        <w:rPr>
          <w:color w:val="cc0000"/>
          <w:sz w:val="24"/>
          <w:szCs w:val="24"/>
        </w:rPr>
        <w:drawing>
          <wp:inline distB="114300" distT="114300" distL="114300" distR="114300">
            <wp:extent cx="2795588" cy="19569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956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6.1.6.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Goals and Constraints</w:t>
      </w:r>
    </w:p>
    <w:p w:rsidR="00000000" w:rsidDel="00000000" w:rsidP="00000000" w:rsidRDefault="00000000" w:rsidRPr="00000000" w14:paraId="0000003E">
      <w:pPr>
        <w:tabs>
          <w:tab w:val="left" w:pos="479"/>
          <w:tab w:val="left" w:pos="480"/>
          <w:tab w:val="left" w:pos="9109"/>
        </w:tabs>
        <w:spacing w:after="200" w:lineRule="auto"/>
        <w:ind w:left="246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6.1.6.1. Iteration Phase Goals</w:t>
      </w:r>
    </w:p>
    <w:p w:rsidR="00000000" w:rsidDel="00000000" w:rsidP="00000000" w:rsidRDefault="00000000" w:rsidRPr="00000000" w14:paraId="0000003F">
      <w:pPr>
        <w:tabs>
          <w:tab w:val="left" w:pos="479"/>
          <w:tab w:val="left" w:pos="480"/>
          <w:tab w:val="left" w:pos="9109"/>
        </w:tabs>
        <w:spacing w:after="200" w:lineRule="auto"/>
        <w:ind w:left="246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6.1.6.2. Elaboration Phase Goals</w:t>
      </w:r>
    </w:p>
    <w:p w:rsidR="00000000" w:rsidDel="00000000" w:rsidP="00000000" w:rsidRDefault="00000000" w:rsidRPr="00000000" w14:paraId="00000040">
      <w:pPr>
        <w:tabs>
          <w:tab w:val="left" w:pos="479"/>
          <w:tab w:val="left" w:pos="480"/>
          <w:tab w:val="left" w:pos="9109"/>
        </w:tabs>
        <w:spacing w:after="200" w:lineRule="auto"/>
        <w:ind w:left="2460" w:righ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6.1.6.3. Constraints</w:t>
      </w:r>
    </w:p>
    <w:p w:rsidR="00000000" w:rsidDel="00000000" w:rsidP="00000000" w:rsidRDefault="00000000" w:rsidRPr="00000000" w14:paraId="00000041">
      <w:pPr>
        <w:tabs>
          <w:tab w:val="left" w:pos="479"/>
          <w:tab w:val="left" w:pos="480"/>
          <w:tab w:val="left" w:pos="9109"/>
        </w:tabs>
        <w:spacing w:after="20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Elaboration I</w:t>
      </w:r>
    </w:p>
    <w:p w:rsidR="00000000" w:rsidDel="00000000" w:rsidP="00000000" w:rsidRDefault="00000000" w:rsidRPr="00000000" w14:paraId="00000042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Architecture Diagram</w:t>
      </w:r>
    </w:p>
    <w:p w:rsidR="00000000" w:rsidDel="00000000" w:rsidP="00000000" w:rsidRDefault="00000000" w:rsidRPr="00000000" w14:paraId="00000043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44">
      <w:pPr>
        <w:tabs>
          <w:tab w:val="left" w:pos="479"/>
          <w:tab w:val="left" w:pos="480"/>
          <w:tab w:val="left" w:pos="9109"/>
        </w:tabs>
        <w:spacing w:after="200" w:lineRule="auto"/>
        <w:ind w:left="33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BlackBox – For all FR</w:t>
      </w:r>
    </w:p>
    <w:p w:rsidR="00000000" w:rsidDel="00000000" w:rsidP="00000000" w:rsidRDefault="00000000" w:rsidRPr="00000000" w14:paraId="00000045">
      <w:pPr>
        <w:tabs>
          <w:tab w:val="left" w:pos="479"/>
          <w:tab w:val="left" w:pos="480"/>
          <w:tab w:val="left" w:pos="9109"/>
        </w:tabs>
        <w:spacing w:after="200" w:lineRule="auto"/>
        <w:ind w:left="33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Brief Use Case - For all FR</w:t>
      </w:r>
    </w:p>
    <w:p w:rsidR="00000000" w:rsidDel="00000000" w:rsidP="00000000" w:rsidRDefault="00000000" w:rsidRPr="00000000" w14:paraId="00000046">
      <w:pPr>
        <w:tabs>
          <w:tab w:val="left" w:pos="479"/>
          <w:tab w:val="left" w:pos="480"/>
          <w:tab w:val="left" w:pos="9109"/>
        </w:tabs>
        <w:spacing w:after="200" w:lineRule="auto"/>
        <w:ind w:left="33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Casual Use Case - For all FR</w:t>
      </w:r>
    </w:p>
    <w:p w:rsidR="00000000" w:rsidDel="00000000" w:rsidP="00000000" w:rsidRDefault="00000000" w:rsidRPr="00000000" w14:paraId="00000047">
      <w:pPr>
        <w:tabs>
          <w:tab w:val="left" w:pos="479"/>
          <w:tab w:val="left" w:pos="480"/>
          <w:tab w:val="left" w:pos="9109"/>
        </w:tabs>
        <w:spacing w:after="200" w:lineRule="auto"/>
        <w:ind w:left="33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Operation Use Case - For all FR</w:t>
      </w:r>
    </w:p>
    <w:p w:rsidR="00000000" w:rsidDel="00000000" w:rsidP="00000000" w:rsidRDefault="00000000" w:rsidRPr="00000000" w14:paraId="00000048">
      <w:pPr>
        <w:tabs>
          <w:tab w:val="left" w:pos="479"/>
          <w:tab w:val="left" w:pos="480"/>
          <w:tab w:val="left" w:pos="9109"/>
        </w:tabs>
        <w:spacing w:after="200" w:lineRule="auto"/>
        <w:ind w:left="33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Fully Dressed Use case - For all FR</w:t>
      </w:r>
    </w:p>
    <w:p w:rsidR="00000000" w:rsidDel="00000000" w:rsidP="00000000" w:rsidRDefault="00000000" w:rsidRPr="00000000" w14:paraId="00000049">
      <w:pPr>
        <w:tabs>
          <w:tab w:val="left" w:pos="479"/>
          <w:tab w:val="left" w:pos="480"/>
          <w:tab w:val="left" w:pos="9109"/>
        </w:tabs>
        <w:spacing w:after="200" w:lineRule="auto"/>
        <w:ind w:left="33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Contracts - For all FR</w:t>
      </w:r>
    </w:p>
    <w:p w:rsidR="00000000" w:rsidDel="00000000" w:rsidP="00000000" w:rsidRDefault="00000000" w:rsidRPr="00000000" w14:paraId="0000004A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Context Diagram- Only one for the system</w:t>
      </w:r>
    </w:p>
    <w:p w:rsidR="00000000" w:rsidDel="00000000" w:rsidP="00000000" w:rsidRDefault="00000000" w:rsidRPr="00000000" w14:paraId="0000004B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Use Case Diagram of Entire System- Only one for the system</w:t>
      </w:r>
    </w:p>
    <w:p w:rsidR="00000000" w:rsidDel="00000000" w:rsidP="00000000" w:rsidRDefault="00000000" w:rsidRPr="00000000" w14:paraId="0000004C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Sequence Diagrams - For all FRs</w:t>
      </w:r>
    </w:p>
    <w:p w:rsidR="00000000" w:rsidDel="00000000" w:rsidP="00000000" w:rsidRDefault="00000000" w:rsidRPr="00000000" w14:paraId="0000004D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6.2.6.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Package Diagram – As needed</w:t>
      </w:r>
    </w:p>
    <w:p w:rsidR="00000000" w:rsidDel="00000000" w:rsidP="00000000" w:rsidRDefault="00000000" w:rsidRPr="00000000" w14:paraId="0000004E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6.2.7.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Activity Diagram – As needed</w:t>
      </w:r>
    </w:p>
    <w:p w:rsidR="00000000" w:rsidDel="00000000" w:rsidP="00000000" w:rsidRDefault="00000000" w:rsidRPr="00000000" w14:paraId="0000004F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6.2.8.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State Chart Diagram – As needed</w:t>
      </w:r>
    </w:p>
    <w:p w:rsidR="00000000" w:rsidDel="00000000" w:rsidP="00000000" w:rsidRDefault="00000000" w:rsidRPr="00000000" w14:paraId="00000050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6.2.9.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Conceptual Class Diagram – One for the system</w:t>
      </w:r>
    </w:p>
    <w:p w:rsidR="00000000" w:rsidDel="00000000" w:rsidP="00000000" w:rsidRDefault="00000000" w:rsidRPr="00000000" w14:paraId="00000051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6.2.10.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CRC Cards</w:t>
      </w:r>
    </w:p>
    <w:p w:rsidR="00000000" w:rsidDel="00000000" w:rsidP="00000000" w:rsidRDefault="00000000" w:rsidRPr="00000000" w14:paraId="00000052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Domain Model – Only one for the system</w:t>
      </w:r>
    </w:p>
    <w:p w:rsidR="00000000" w:rsidDel="00000000" w:rsidP="00000000" w:rsidRDefault="00000000" w:rsidRPr="00000000" w14:paraId="00000053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Class Diagram – Only one for the system</w:t>
      </w:r>
    </w:p>
    <w:p w:rsidR="00000000" w:rsidDel="00000000" w:rsidP="00000000" w:rsidRDefault="00000000" w:rsidRPr="00000000" w14:paraId="00000054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Object Diagram – Only one for the system ( not part of Project 1 ) </w:t>
      </w:r>
    </w:p>
    <w:p w:rsidR="00000000" w:rsidDel="00000000" w:rsidP="00000000" w:rsidRDefault="00000000" w:rsidRPr="00000000" w14:paraId="00000055">
      <w:pPr>
        <w:tabs>
          <w:tab w:val="left" w:pos="479"/>
          <w:tab w:val="left" w:pos="480"/>
          <w:tab w:val="left" w:pos="9109"/>
        </w:tabs>
        <w:spacing w:after="200" w:lineRule="auto"/>
        <w:ind w:right="1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79"/>
          <w:tab w:val="left" w:pos="480"/>
          <w:tab w:val="left" w:pos="9109"/>
        </w:tabs>
        <w:spacing w:after="200" w:lineRule="auto"/>
        <w:ind w:right="1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2</w:t>
      </w:r>
    </w:p>
    <w:p w:rsidR="00000000" w:rsidDel="00000000" w:rsidP="00000000" w:rsidRDefault="00000000" w:rsidRPr="00000000" w14:paraId="00000057">
      <w:pPr>
        <w:tabs>
          <w:tab w:val="left" w:pos="479"/>
          <w:tab w:val="left" w:pos="480"/>
          <w:tab w:val="left" w:pos="9109"/>
        </w:tabs>
        <w:spacing w:after="200" w:lineRule="auto"/>
        <w:ind w:left="1200" w:right="140" w:hanging="6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Iteration II</w:t>
      </w:r>
    </w:p>
    <w:p w:rsidR="00000000" w:rsidDel="00000000" w:rsidP="00000000" w:rsidRDefault="00000000" w:rsidRPr="00000000" w14:paraId="00000058">
      <w:pPr>
        <w:tabs>
          <w:tab w:val="left" w:pos="479"/>
          <w:tab w:val="left" w:pos="480"/>
          <w:tab w:val="left" w:pos="9109"/>
        </w:tabs>
        <w:spacing w:after="200" w:lineRule="auto"/>
        <w:ind w:left="1640" w:right="140" w:hanging="6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Inception II</w:t>
      </w:r>
    </w:p>
    <w:p w:rsidR="00000000" w:rsidDel="00000000" w:rsidP="00000000" w:rsidRDefault="00000000" w:rsidRPr="00000000" w14:paraId="00000059">
      <w:pPr>
        <w:tabs>
          <w:tab w:val="left" w:pos="479"/>
          <w:tab w:val="left" w:pos="480"/>
          <w:tab w:val="left" w:pos="9109"/>
        </w:tabs>
        <w:spacing w:after="200" w:lineRule="auto"/>
        <w:ind w:left="1640" w:right="140" w:hanging="6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Elaboration II</w:t>
      </w:r>
    </w:p>
    <w:p w:rsidR="00000000" w:rsidDel="00000000" w:rsidP="00000000" w:rsidRDefault="00000000" w:rsidRPr="00000000" w14:paraId="0000005A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Architectural Layer Refinement</w:t>
      </w:r>
    </w:p>
    <w:p w:rsidR="00000000" w:rsidDel="00000000" w:rsidP="00000000" w:rsidRDefault="00000000" w:rsidRPr="00000000" w14:paraId="0000005B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CRC Cards</w:t>
      </w:r>
    </w:p>
    <w:p w:rsidR="00000000" w:rsidDel="00000000" w:rsidP="00000000" w:rsidRDefault="00000000" w:rsidRPr="00000000" w14:paraId="0000005C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Sequence Diagrams</w:t>
      </w:r>
    </w:p>
    <w:p w:rsidR="00000000" w:rsidDel="00000000" w:rsidP="00000000" w:rsidRDefault="00000000" w:rsidRPr="00000000" w14:paraId="0000005D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Interaction Diagram - With Visibility Should be translated to code (Bring it back to UML Diagram)</w:t>
      </w:r>
    </w:p>
    <w:p w:rsidR="00000000" w:rsidDel="00000000" w:rsidP="00000000" w:rsidRDefault="00000000" w:rsidRPr="00000000" w14:paraId="0000005E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Component Diagram</w:t>
      </w:r>
    </w:p>
    <w:p w:rsidR="00000000" w:rsidDel="00000000" w:rsidP="00000000" w:rsidRDefault="00000000" w:rsidRPr="00000000" w14:paraId="0000005F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7.2.6.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Package Diagram</w:t>
      </w:r>
    </w:p>
    <w:p w:rsidR="00000000" w:rsidDel="00000000" w:rsidP="00000000" w:rsidRDefault="00000000" w:rsidRPr="00000000" w14:paraId="00000060">
      <w:pPr>
        <w:tabs>
          <w:tab w:val="left" w:pos="479"/>
          <w:tab w:val="left" w:pos="480"/>
          <w:tab w:val="left" w:pos="9109"/>
        </w:tabs>
        <w:spacing w:after="200" w:lineRule="auto"/>
        <w:ind w:left="240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7.2.7.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61">
      <w:pPr>
        <w:tabs>
          <w:tab w:val="left" w:pos="479"/>
          <w:tab w:val="left" w:pos="480"/>
          <w:tab w:val="left" w:pos="9109"/>
        </w:tabs>
        <w:spacing w:after="200" w:lineRule="auto"/>
        <w:ind w:left="2400" w:right="140" w:hanging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7.2.8.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State Chart Diagram</w:t>
      </w:r>
    </w:p>
    <w:p w:rsidR="00000000" w:rsidDel="00000000" w:rsidP="00000000" w:rsidRDefault="00000000" w:rsidRPr="00000000" w14:paraId="00000062">
      <w:pPr>
        <w:tabs>
          <w:tab w:val="left" w:pos="479"/>
          <w:tab w:val="left" w:pos="480"/>
          <w:tab w:val="left" w:pos="9109"/>
        </w:tabs>
        <w:spacing w:after="200" w:lineRule="auto"/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8.2.7.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63">
      <w:pPr>
        <w:tabs>
          <w:tab w:val="left" w:pos="479"/>
          <w:tab w:val="left" w:pos="480"/>
          <w:tab w:val="left" w:pos="9109"/>
        </w:tabs>
        <w:spacing w:after="200" w:lineRule="auto"/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8.2.8.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Design Class Diagram – With Visibility Should be translated to code (Bring it back to UML Diagram)</w:t>
      </w:r>
    </w:p>
    <w:p w:rsidR="00000000" w:rsidDel="00000000" w:rsidP="00000000" w:rsidRDefault="00000000" w:rsidRPr="00000000" w14:paraId="00000064">
      <w:pPr>
        <w:tabs>
          <w:tab w:val="left" w:pos="479"/>
          <w:tab w:val="left" w:pos="480"/>
          <w:tab w:val="left" w:pos="9109"/>
        </w:tabs>
        <w:spacing w:after="200" w:lineRule="auto"/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8.2.9.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Class Diagram (GRASP)</w:t>
      </w:r>
    </w:p>
    <w:p w:rsidR="00000000" w:rsidDel="00000000" w:rsidP="00000000" w:rsidRDefault="00000000" w:rsidRPr="00000000" w14:paraId="00000065">
      <w:pPr>
        <w:tabs>
          <w:tab w:val="left" w:pos="479"/>
          <w:tab w:val="left" w:pos="480"/>
          <w:tab w:val="left" w:pos="9109"/>
        </w:tabs>
        <w:spacing w:after="200" w:lineRule="auto"/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8.2.10.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Object Diagram</w:t>
      </w:r>
    </w:p>
    <w:p w:rsidR="00000000" w:rsidDel="00000000" w:rsidP="00000000" w:rsidRDefault="00000000" w:rsidRPr="00000000" w14:paraId="00000066">
      <w:pPr>
        <w:tabs>
          <w:tab w:val="left" w:pos="479"/>
          <w:tab w:val="left" w:pos="480"/>
          <w:tab w:val="left" w:pos="9109"/>
        </w:tabs>
        <w:spacing w:after="200" w:lineRule="auto"/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8.2.11.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Deployment Diagram</w:t>
      </w:r>
    </w:p>
    <w:p w:rsidR="00000000" w:rsidDel="00000000" w:rsidP="00000000" w:rsidRDefault="00000000" w:rsidRPr="00000000" w14:paraId="00000067">
      <w:pPr>
        <w:tabs>
          <w:tab w:val="left" w:pos="479"/>
          <w:tab w:val="left" w:pos="480"/>
          <w:tab w:val="left" w:pos="9109"/>
        </w:tabs>
        <w:spacing w:after="200" w:lineRule="auto"/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8.2.12.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Reverse Traceability Matrix</w:t>
      </w:r>
    </w:p>
    <w:p w:rsidR="00000000" w:rsidDel="00000000" w:rsidP="00000000" w:rsidRDefault="00000000" w:rsidRPr="00000000" w14:paraId="00000068">
      <w:pPr>
        <w:tabs>
          <w:tab w:val="left" w:pos="479"/>
          <w:tab w:val="left" w:pos="480"/>
          <w:tab w:val="left" w:pos="9109"/>
        </w:tabs>
        <w:spacing w:after="200" w:lineRule="auto"/>
        <w:ind w:left="1200" w:hanging="6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Other Requirements (Project 1 and Project 2)</w:t>
      </w:r>
    </w:p>
    <w:p w:rsidR="00000000" w:rsidDel="00000000" w:rsidP="00000000" w:rsidRDefault="00000000" w:rsidRPr="00000000" w14:paraId="00000069">
      <w:pPr>
        <w:tabs>
          <w:tab w:val="left" w:pos="479"/>
          <w:tab w:val="left" w:pos="480"/>
          <w:tab w:val="left" w:pos="9109"/>
        </w:tabs>
        <w:spacing w:after="200" w:lineRule="auto"/>
        <w:ind w:left="1640" w:hanging="6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Supplementary Specification</w:t>
      </w:r>
    </w:p>
    <w:p w:rsidR="00000000" w:rsidDel="00000000" w:rsidP="00000000" w:rsidRDefault="00000000" w:rsidRPr="00000000" w14:paraId="0000006A">
      <w:pPr>
        <w:tabs>
          <w:tab w:val="left" w:pos="479"/>
          <w:tab w:val="left" w:pos="480"/>
          <w:tab w:val="left" w:pos="9109"/>
        </w:tabs>
        <w:spacing w:after="200" w:lineRule="auto"/>
        <w:ind w:left="1640" w:hanging="64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8.2.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Glossary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>
        <w:b w:val="1"/>
        <w:color w:val="38761d"/>
      </w:rPr>
    </w:pPr>
    <w:r w:rsidDel="00000000" w:rsidR="00000000" w:rsidRPr="00000000">
      <w:rPr>
        <w:b w:val="1"/>
        <w:color w:val="1155cc"/>
        <w:rtl w:val="0"/>
      </w:rPr>
      <w:t xml:space="preserve">Joseph  </w:t>
    </w:r>
    <w:r w:rsidDel="00000000" w:rsidR="00000000" w:rsidRPr="00000000">
      <w:rPr>
        <w:b w:val="1"/>
        <w:color w:val="cc0000"/>
        <w:rtl w:val="0"/>
      </w:rPr>
      <w:t xml:space="preserve">Suhrab  </w:t>
    </w:r>
    <w:r w:rsidDel="00000000" w:rsidR="00000000" w:rsidRPr="00000000">
      <w:rPr>
        <w:b w:val="1"/>
        <w:color w:val="ff00ff"/>
        <w:rtl w:val="0"/>
      </w:rPr>
      <w:t xml:space="preserve">Brian  </w:t>
    </w:r>
    <w:r w:rsidDel="00000000" w:rsidR="00000000" w:rsidRPr="00000000">
      <w:rPr>
        <w:b w:val="1"/>
        <w:color w:val="ff9900"/>
        <w:rtl w:val="0"/>
      </w:rPr>
      <w:t xml:space="preserve">Bryan  </w:t>
    </w:r>
    <w:r w:rsidDel="00000000" w:rsidR="00000000" w:rsidRPr="00000000">
      <w:rPr>
        <w:b w:val="1"/>
        <w:color w:val="38761d"/>
        <w:rtl w:val="0"/>
      </w:rPr>
      <w:t xml:space="preserve">Ezio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