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en-GB" w:eastAsia="en-GB"/>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le"/>
      </w:pPr>
      <w:r w:rsidRPr="005F3DA8">
        <w:t>BoardGameSleeves.com</w:t>
      </w:r>
    </w:p>
    <w:p w:rsidR="00C6554A" w:rsidRPr="005F3DA8" w:rsidRDefault="00197976" w:rsidP="00C6554A">
      <w:pPr>
        <w:pStyle w:val="Subtitle"/>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TOCHeading"/>
            <w:rPr>
              <w:lang w:val="en-US"/>
            </w:rPr>
          </w:pPr>
          <w:r>
            <w:rPr>
              <w:lang w:val="en-US"/>
            </w:rPr>
            <w:t>CONTENT</w:t>
          </w:r>
          <w:bookmarkStart w:id="5" w:name="_GoBack"/>
          <w:bookmarkEnd w:id="5"/>
        </w:p>
        <w:p w:rsidR="00E276F8" w:rsidRDefault="00FC47BD">
          <w:pPr>
            <w:pStyle w:val="TOC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50173" w:history="1">
            <w:r w:rsidR="00E276F8" w:rsidRPr="002F54E5">
              <w:rPr>
                <w:rStyle w:val="Hyperlink"/>
                <w:noProof/>
              </w:rPr>
              <w:t>INTRODUCTION</w:t>
            </w:r>
            <w:r w:rsidR="00E276F8">
              <w:rPr>
                <w:noProof/>
                <w:webHidden/>
              </w:rPr>
              <w:tab/>
            </w:r>
            <w:r w:rsidR="00E276F8">
              <w:rPr>
                <w:noProof/>
                <w:webHidden/>
              </w:rPr>
              <w:fldChar w:fldCharType="begin"/>
            </w:r>
            <w:r w:rsidR="00E276F8">
              <w:rPr>
                <w:noProof/>
                <w:webHidden/>
              </w:rPr>
              <w:instrText xml:space="preserve"> PAGEREF _Toc469850173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2647F2">
          <w:pPr>
            <w:pStyle w:val="TOC1"/>
            <w:tabs>
              <w:tab w:val="right" w:leader="dot" w:pos="8636"/>
            </w:tabs>
            <w:rPr>
              <w:rFonts w:asciiTheme="minorHAnsi" w:eastAsiaTheme="minorEastAsia" w:hAnsiTheme="minorHAnsi"/>
              <w:noProof/>
              <w:color w:val="auto"/>
              <w:lang w:val="da-DK" w:eastAsia="da-DK"/>
            </w:rPr>
          </w:pPr>
          <w:hyperlink w:anchor="_Toc469850174" w:history="1">
            <w:r w:rsidR="00E276F8" w:rsidRPr="002F54E5">
              <w:rPr>
                <w:rStyle w:val="Hyperlink"/>
                <w:noProof/>
              </w:rPr>
              <w:t>ASP.NET MVC</w:t>
            </w:r>
            <w:r w:rsidR="00E276F8">
              <w:rPr>
                <w:noProof/>
                <w:webHidden/>
              </w:rPr>
              <w:tab/>
            </w:r>
            <w:r w:rsidR="00E276F8">
              <w:rPr>
                <w:noProof/>
                <w:webHidden/>
              </w:rPr>
              <w:fldChar w:fldCharType="begin"/>
            </w:r>
            <w:r w:rsidR="00E276F8">
              <w:rPr>
                <w:noProof/>
                <w:webHidden/>
              </w:rPr>
              <w:instrText xml:space="preserve"> PAGEREF _Toc469850174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75" w:history="1">
            <w:r w:rsidR="00E276F8" w:rsidRPr="002F54E5">
              <w:rPr>
                <w:rStyle w:val="Hyperlink"/>
                <w:noProof/>
              </w:rPr>
              <w:t>Architecture</w:t>
            </w:r>
            <w:r w:rsidR="00E276F8">
              <w:rPr>
                <w:noProof/>
                <w:webHidden/>
              </w:rPr>
              <w:tab/>
            </w:r>
            <w:r w:rsidR="00E276F8">
              <w:rPr>
                <w:noProof/>
                <w:webHidden/>
              </w:rPr>
              <w:fldChar w:fldCharType="begin"/>
            </w:r>
            <w:r w:rsidR="00E276F8">
              <w:rPr>
                <w:noProof/>
                <w:webHidden/>
              </w:rPr>
              <w:instrText xml:space="preserve"> PAGEREF _Toc469850175 \h </w:instrText>
            </w:r>
            <w:r w:rsidR="00E276F8">
              <w:rPr>
                <w:noProof/>
                <w:webHidden/>
              </w:rPr>
            </w:r>
            <w:r w:rsidR="00E276F8">
              <w:rPr>
                <w:noProof/>
                <w:webHidden/>
              </w:rPr>
              <w:fldChar w:fldCharType="separate"/>
            </w:r>
            <w:r w:rsidR="00E276F8">
              <w:rPr>
                <w:noProof/>
                <w:webHidden/>
              </w:rPr>
              <w:t>1</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76" w:history="1">
            <w:r w:rsidR="00E276F8" w:rsidRPr="002F54E5">
              <w:rPr>
                <w:rStyle w:val="Hyperlink"/>
                <w:noProof/>
              </w:rPr>
              <w:t>Asp.Net MVC Components</w:t>
            </w:r>
            <w:r w:rsidR="00E276F8">
              <w:rPr>
                <w:noProof/>
                <w:webHidden/>
              </w:rPr>
              <w:tab/>
            </w:r>
            <w:r w:rsidR="00E276F8">
              <w:rPr>
                <w:noProof/>
                <w:webHidden/>
              </w:rPr>
              <w:fldChar w:fldCharType="begin"/>
            </w:r>
            <w:r w:rsidR="00E276F8">
              <w:rPr>
                <w:noProof/>
                <w:webHidden/>
              </w:rPr>
              <w:instrText xml:space="preserve"> PAGEREF _Toc469850176 \h </w:instrText>
            </w:r>
            <w:r w:rsidR="00E276F8">
              <w:rPr>
                <w:noProof/>
                <w:webHidden/>
              </w:rPr>
            </w:r>
            <w:r w:rsidR="00E276F8">
              <w:rPr>
                <w:noProof/>
                <w:webHidden/>
              </w:rPr>
              <w:fldChar w:fldCharType="separate"/>
            </w:r>
            <w:r w:rsidR="00E276F8">
              <w:rPr>
                <w:noProof/>
                <w:webHidden/>
              </w:rPr>
              <w:t>2</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77" w:history="1">
            <w:r w:rsidR="00E276F8" w:rsidRPr="002F54E5">
              <w:rPr>
                <w:rStyle w:val="Hyperlink"/>
                <w:noProof/>
              </w:rPr>
              <w:t>Conventions</w:t>
            </w:r>
            <w:r w:rsidR="00E276F8">
              <w:rPr>
                <w:noProof/>
                <w:webHidden/>
              </w:rPr>
              <w:tab/>
            </w:r>
            <w:r w:rsidR="00E276F8">
              <w:rPr>
                <w:noProof/>
                <w:webHidden/>
              </w:rPr>
              <w:fldChar w:fldCharType="begin"/>
            </w:r>
            <w:r w:rsidR="00E276F8">
              <w:rPr>
                <w:noProof/>
                <w:webHidden/>
              </w:rPr>
              <w:instrText xml:space="preserve"> PAGEREF _Toc469850177 \h </w:instrText>
            </w:r>
            <w:r w:rsidR="00E276F8">
              <w:rPr>
                <w:noProof/>
                <w:webHidden/>
              </w:rPr>
            </w:r>
            <w:r w:rsidR="00E276F8">
              <w:rPr>
                <w:noProof/>
                <w:webHidden/>
              </w:rPr>
              <w:fldChar w:fldCharType="separate"/>
            </w:r>
            <w:r w:rsidR="00E276F8">
              <w:rPr>
                <w:noProof/>
                <w:webHidden/>
              </w:rPr>
              <w:t>4</w:t>
            </w:r>
            <w:r w:rsidR="00E276F8">
              <w:rPr>
                <w:noProof/>
                <w:webHidden/>
              </w:rPr>
              <w:fldChar w:fldCharType="end"/>
            </w:r>
          </w:hyperlink>
        </w:p>
        <w:p w:rsidR="00E276F8" w:rsidRDefault="002647F2">
          <w:pPr>
            <w:pStyle w:val="TOC1"/>
            <w:tabs>
              <w:tab w:val="right" w:leader="dot" w:pos="8636"/>
            </w:tabs>
            <w:rPr>
              <w:rFonts w:asciiTheme="minorHAnsi" w:eastAsiaTheme="minorEastAsia" w:hAnsiTheme="minorHAnsi"/>
              <w:noProof/>
              <w:color w:val="auto"/>
              <w:lang w:val="da-DK" w:eastAsia="da-DK"/>
            </w:rPr>
          </w:pPr>
          <w:hyperlink w:anchor="_Toc469850178" w:history="1">
            <w:r w:rsidR="00E276F8" w:rsidRPr="002F54E5">
              <w:rPr>
                <w:rStyle w:val="Hyperlink"/>
                <w:noProof/>
              </w:rPr>
              <w:t>IMPLEMENTATION</w:t>
            </w:r>
            <w:r w:rsidR="00E276F8">
              <w:rPr>
                <w:noProof/>
                <w:webHidden/>
              </w:rPr>
              <w:tab/>
            </w:r>
            <w:r w:rsidR="00E276F8">
              <w:rPr>
                <w:noProof/>
                <w:webHidden/>
              </w:rPr>
              <w:fldChar w:fldCharType="begin"/>
            </w:r>
            <w:r w:rsidR="00E276F8">
              <w:rPr>
                <w:noProof/>
                <w:webHidden/>
              </w:rPr>
              <w:instrText xml:space="preserve"> PAGEREF _Toc469850178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79" w:history="1">
            <w:r w:rsidR="00E276F8" w:rsidRPr="002F54E5">
              <w:rPr>
                <w:rStyle w:val="Hyperlink"/>
                <w:noProof/>
              </w:rPr>
              <w:t>Visual ELEMENTS</w:t>
            </w:r>
            <w:r w:rsidR="00E276F8">
              <w:rPr>
                <w:noProof/>
                <w:webHidden/>
              </w:rPr>
              <w:tab/>
            </w:r>
            <w:r w:rsidR="00E276F8">
              <w:rPr>
                <w:noProof/>
                <w:webHidden/>
              </w:rPr>
              <w:fldChar w:fldCharType="begin"/>
            </w:r>
            <w:r w:rsidR="00E276F8">
              <w:rPr>
                <w:noProof/>
                <w:webHidden/>
              </w:rPr>
              <w:instrText xml:space="preserve"> PAGEREF _Toc469850179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80" w:history="1">
            <w:r w:rsidR="00E276F8" w:rsidRPr="002F54E5">
              <w:rPr>
                <w:rStyle w:val="Hyperlink"/>
                <w:noProof/>
              </w:rPr>
              <w:t>Page layout</w:t>
            </w:r>
            <w:r w:rsidR="00E276F8">
              <w:rPr>
                <w:noProof/>
                <w:webHidden/>
              </w:rPr>
              <w:tab/>
            </w:r>
            <w:r w:rsidR="00E276F8">
              <w:rPr>
                <w:noProof/>
                <w:webHidden/>
              </w:rPr>
              <w:fldChar w:fldCharType="begin"/>
            </w:r>
            <w:r w:rsidR="00E276F8">
              <w:rPr>
                <w:noProof/>
                <w:webHidden/>
              </w:rPr>
              <w:instrText xml:space="preserve"> PAGEREF _Toc469850180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81" w:history="1">
            <w:r w:rsidR="00E276F8" w:rsidRPr="002F54E5">
              <w:rPr>
                <w:rStyle w:val="Hyperlink"/>
                <w:noProof/>
              </w:rPr>
              <w:t>Sketches</w:t>
            </w:r>
            <w:r w:rsidR="00E276F8">
              <w:rPr>
                <w:noProof/>
                <w:webHidden/>
              </w:rPr>
              <w:tab/>
            </w:r>
            <w:r w:rsidR="00E276F8">
              <w:rPr>
                <w:noProof/>
                <w:webHidden/>
              </w:rPr>
              <w:fldChar w:fldCharType="begin"/>
            </w:r>
            <w:r w:rsidR="00E276F8">
              <w:rPr>
                <w:noProof/>
                <w:webHidden/>
              </w:rPr>
              <w:instrText xml:space="preserve"> PAGEREF _Toc469850181 \h </w:instrText>
            </w:r>
            <w:r w:rsidR="00E276F8">
              <w:rPr>
                <w:noProof/>
                <w:webHidden/>
              </w:rPr>
            </w:r>
            <w:r w:rsidR="00E276F8">
              <w:rPr>
                <w:noProof/>
                <w:webHidden/>
              </w:rPr>
              <w:fldChar w:fldCharType="separate"/>
            </w:r>
            <w:r w:rsidR="00E276F8">
              <w:rPr>
                <w:noProof/>
                <w:webHidden/>
              </w:rPr>
              <w:t>6</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2" w:history="1">
            <w:r w:rsidR="00E276F8" w:rsidRPr="002F54E5">
              <w:rPr>
                <w:rStyle w:val="Hyperlink"/>
                <w:noProof/>
              </w:rPr>
              <w:t>List Sleeves View (public area)</w:t>
            </w:r>
            <w:r w:rsidR="00E276F8">
              <w:rPr>
                <w:noProof/>
                <w:webHidden/>
              </w:rPr>
              <w:tab/>
            </w:r>
            <w:r w:rsidR="00E276F8">
              <w:rPr>
                <w:noProof/>
                <w:webHidden/>
              </w:rPr>
              <w:fldChar w:fldCharType="begin"/>
            </w:r>
            <w:r w:rsidR="00E276F8">
              <w:rPr>
                <w:noProof/>
                <w:webHidden/>
              </w:rPr>
              <w:instrText xml:space="preserve"> PAGEREF _Toc469850182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3" w:history="1">
            <w:r w:rsidR="00E276F8" w:rsidRPr="002F54E5">
              <w:rPr>
                <w:rStyle w:val="Hyperlink"/>
                <w:noProof/>
              </w:rPr>
              <w:t>Cart Information (public area)</w:t>
            </w:r>
            <w:r w:rsidR="00E276F8">
              <w:rPr>
                <w:noProof/>
                <w:webHidden/>
              </w:rPr>
              <w:tab/>
            </w:r>
            <w:r w:rsidR="00E276F8">
              <w:rPr>
                <w:noProof/>
                <w:webHidden/>
              </w:rPr>
              <w:fldChar w:fldCharType="begin"/>
            </w:r>
            <w:r w:rsidR="00E276F8">
              <w:rPr>
                <w:noProof/>
                <w:webHidden/>
              </w:rPr>
              <w:instrText xml:space="preserve"> PAGEREF _Toc469850183 \h </w:instrText>
            </w:r>
            <w:r w:rsidR="00E276F8">
              <w:rPr>
                <w:noProof/>
                <w:webHidden/>
              </w:rPr>
            </w:r>
            <w:r w:rsidR="00E276F8">
              <w:rPr>
                <w:noProof/>
                <w:webHidden/>
              </w:rPr>
              <w:fldChar w:fldCharType="separate"/>
            </w:r>
            <w:r w:rsidR="00E276F8">
              <w:rPr>
                <w:noProof/>
                <w:webHidden/>
              </w:rPr>
              <w:t>7</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4" w:history="1">
            <w:r w:rsidR="00E276F8" w:rsidRPr="002F54E5">
              <w:rPr>
                <w:rStyle w:val="Hyperlink"/>
                <w:noProof/>
              </w:rPr>
              <w:t>Checkout View (public area)</w:t>
            </w:r>
            <w:r w:rsidR="00E276F8">
              <w:rPr>
                <w:noProof/>
                <w:webHidden/>
              </w:rPr>
              <w:tab/>
            </w:r>
            <w:r w:rsidR="00E276F8">
              <w:rPr>
                <w:noProof/>
                <w:webHidden/>
              </w:rPr>
              <w:fldChar w:fldCharType="begin"/>
            </w:r>
            <w:r w:rsidR="00E276F8">
              <w:rPr>
                <w:noProof/>
                <w:webHidden/>
              </w:rPr>
              <w:instrText xml:space="preserve"> PAGEREF _Toc469850184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5" w:history="1">
            <w:r w:rsidR="00E276F8" w:rsidRPr="002F54E5">
              <w:rPr>
                <w:rStyle w:val="Hyperlink"/>
                <w:noProof/>
              </w:rPr>
              <w:t>Product details view (public area)</w:t>
            </w:r>
            <w:r w:rsidR="00E276F8">
              <w:rPr>
                <w:noProof/>
                <w:webHidden/>
              </w:rPr>
              <w:tab/>
            </w:r>
            <w:r w:rsidR="00E276F8">
              <w:rPr>
                <w:noProof/>
                <w:webHidden/>
              </w:rPr>
              <w:fldChar w:fldCharType="begin"/>
            </w:r>
            <w:r w:rsidR="00E276F8">
              <w:rPr>
                <w:noProof/>
                <w:webHidden/>
              </w:rPr>
              <w:instrText xml:space="preserve"> PAGEREF _Toc469850185 \h </w:instrText>
            </w:r>
            <w:r w:rsidR="00E276F8">
              <w:rPr>
                <w:noProof/>
                <w:webHidden/>
              </w:rPr>
            </w:r>
            <w:r w:rsidR="00E276F8">
              <w:rPr>
                <w:noProof/>
                <w:webHidden/>
              </w:rPr>
              <w:fldChar w:fldCharType="separate"/>
            </w:r>
            <w:r w:rsidR="00E276F8">
              <w:rPr>
                <w:noProof/>
                <w:webHidden/>
              </w:rPr>
              <w:t>8</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6" w:history="1">
            <w:r w:rsidR="00E276F8" w:rsidRPr="002F54E5">
              <w:rPr>
                <w:rStyle w:val="Hyperlink"/>
                <w:noProof/>
              </w:rPr>
              <w:t>Product list view (admin area)</w:t>
            </w:r>
            <w:r w:rsidR="00E276F8">
              <w:rPr>
                <w:noProof/>
                <w:webHidden/>
              </w:rPr>
              <w:tab/>
            </w:r>
            <w:r w:rsidR="00E276F8">
              <w:rPr>
                <w:noProof/>
                <w:webHidden/>
              </w:rPr>
              <w:fldChar w:fldCharType="begin"/>
            </w:r>
            <w:r w:rsidR="00E276F8">
              <w:rPr>
                <w:noProof/>
                <w:webHidden/>
              </w:rPr>
              <w:instrText xml:space="preserve"> PAGEREF _Toc469850186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7" w:history="1">
            <w:r w:rsidR="00E276F8" w:rsidRPr="002F54E5">
              <w:rPr>
                <w:rStyle w:val="Hyperlink"/>
                <w:noProof/>
              </w:rPr>
              <w:t>Create product view (admin area)</w:t>
            </w:r>
            <w:r w:rsidR="00E276F8">
              <w:rPr>
                <w:noProof/>
                <w:webHidden/>
              </w:rPr>
              <w:tab/>
            </w:r>
            <w:r w:rsidR="00E276F8">
              <w:rPr>
                <w:noProof/>
                <w:webHidden/>
              </w:rPr>
              <w:fldChar w:fldCharType="begin"/>
            </w:r>
            <w:r w:rsidR="00E276F8">
              <w:rPr>
                <w:noProof/>
                <w:webHidden/>
              </w:rPr>
              <w:instrText xml:space="preserve"> PAGEREF _Toc469850187 \h </w:instrText>
            </w:r>
            <w:r w:rsidR="00E276F8">
              <w:rPr>
                <w:noProof/>
                <w:webHidden/>
              </w:rPr>
            </w:r>
            <w:r w:rsidR="00E276F8">
              <w:rPr>
                <w:noProof/>
                <w:webHidden/>
              </w:rPr>
              <w:fldChar w:fldCharType="separate"/>
            </w:r>
            <w:r w:rsidR="00E276F8">
              <w:rPr>
                <w:noProof/>
                <w:webHidden/>
              </w:rPr>
              <w:t>9</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88" w:history="1">
            <w:r w:rsidR="00E276F8" w:rsidRPr="002F54E5">
              <w:rPr>
                <w:rStyle w:val="Hyperlink"/>
                <w:noProof/>
              </w:rPr>
              <w:t>Grid</w:t>
            </w:r>
            <w:r w:rsidR="00E276F8">
              <w:rPr>
                <w:noProof/>
                <w:webHidden/>
              </w:rPr>
              <w:tab/>
            </w:r>
            <w:r w:rsidR="00E276F8">
              <w:rPr>
                <w:noProof/>
                <w:webHidden/>
              </w:rPr>
              <w:fldChar w:fldCharType="begin"/>
            </w:r>
            <w:r w:rsidR="00E276F8">
              <w:rPr>
                <w:noProof/>
                <w:webHidden/>
              </w:rPr>
              <w:instrText xml:space="preserve"> PAGEREF _Toc469850188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89" w:history="1">
            <w:r w:rsidR="00E276F8" w:rsidRPr="002F54E5">
              <w:rPr>
                <w:rStyle w:val="Hyperlink"/>
                <w:noProof/>
              </w:rPr>
              <w:t>Uml Diagrams</w:t>
            </w:r>
            <w:r w:rsidR="00E276F8">
              <w:rPr>
                <w:noProof/>
                <w:webHidden/>
              </w:rPr>
              <w:tab/>
            </w:r>
            <w:r w:rsidR="00E276F8">
              <w:rPr>
                <w:noProof/>
                <w:webHidden/>
              </w:rPr>
              <w:fldChar w:fldCharType="begin"/>
            </w:r>
            <w:r w:rsidR="00E276F8">
              <w:rPr>
                <w:noProof/>
                <w:webHidden/>
              </w:rPr>
              <w:instrText xml:space="preserve"> PAGEREF _Toc469850189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90" w:history="1">
            <w:r w:rsidR="00E276F8" w:rsidRPr="002F54E5">
              <w:rPr>
                <w:rStyle w:val="Hyperlink"/>
                <w:noProof/>
              </w:rPr>
              <w:t>Domain Model</w:t>
            </w:r>
            <w:r w:rsidR="00E276F8">
              <w:rPr>
                <w:noProof/>
                <w:webHidden/>
              </w:rPr>
              <w:tab/>
            </w:r>
            <w:r w:rsidR="00E276F8">
              <w:rPr>
                <w:noProof/>
                <w:webHidden/>
              </w:rPr>
              <w:fldChar w:fldCharType="begin"/>
            </w:r>
            <w:r w:rsidR="00E276F8">
              <w:rPr>
                <w:noProof/>
                <w:webHidden/>
              </w:rPr>
              <w:instrText xml:space="preserve"> PAGEREF _Toc469850190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91" w:history="1">
            <w:r w:rsidR="00E276F8" w:rsidRPr="002F54E5">
              <w:rPr>
                <w:rStyle w:val="Hyperlink"/>
                <w:noProof/>
              </w:rPr>
              <w:t>Mapping between controllers and views</w:t>
            </w:r>
            <w:r w:rsidR="00E276F8">
              <w:rPr>
                <w:noProof/>
                <w:webHidden/>
              </w:rPr>
              <w:tab/>
            </w:r>
            <w:r w:rsidR="00E276F8">
              <w:rPr>
                <w:noProof/>
                <w:webHidden/>
              </w:rPr>
              <w:fldChar w:fldCharType="begin"/>
            </w:r>
            <w:r w:rsidR="00E276F8">
              <w:rPr>
                <w:noProof/>
                <w:webHidden/>
              </w:rPr>
              <w:instrText xml:space="preserve"> PAGEREF _Toc469850191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92" w:history="1">
            <w:r w:rsidR="00E276F8" w:rsidRPr="002F54E5">
              <w:rPr>
                <w:rStyle w:val="Hyperlink"/>
                <w:noProof/>
              </w:rPr>
              <w:t>Layout and Views</w:t>
            </w:r>
            <w:r w:rsidR="00E276F8">
              <w:rPr>
                <w:noProof/>
                <w:webHidden/>
              </w:rPr>
              <w:tab/>
            </w:r>
            <w:r w:rsidR="00E276F8">
              <w:rPr>
                <w:noProof/>
                <w:webHidden/>
              </w:rPr>
              <w:fldChar w:fldCharType="begin"/>
            </w:r>
            <w:r w:rsidR="00E276F8">
              <w:rPr>
                <w:noProof/>
                <w:webHidden/>
              </w:rPr>
              <w:instrText xml:space="preserve"> PAGEREF _Toc469850192 \h </w:instrText>
            </w:r>
            <w:r w:rsidR="00E276F8">
              <w:rPr>
                <w:noProof/>
                <w:webHidden/>
              </w:rPr>
            </w:r>
            <w:r w:rsidR="00E276F8">
              <w:rPr>
                <w:noProof/>
                <w:webHidden/>
              </w:rPr>
              <w:fldChar w:fldCharType="separate"/>
            </w:r>
            <w:r w:rsidR="00E276F8">
              <w:rPr>
                <w:noProof/>
                <w:webHidden/>
              </w:rPr>
              <w:t>10</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93" w:history="1">
            <w:r w:rsidR="00E276F8" w:rsidRPr="002F54E5">
              <w:rPr>
                <w:rStyle w:val="Hyperlink"/>
                <w:noProof/>
              </w:rPr>
              <w:t>Model validation</w:t>
            </w:r>
            <w:r w:rsidR="00E276F8">
              <w:rPr>
                <w:noProof/>
                <w:webHidden/>
              </w:rPr>
              <w:tab/>
            </w:r>
            <w:r w:rsidR="00E276F8">
              <w:rPr>
                <w:noProof/>
                <w:webHidden/>
              </w:rPr>
              <w:fldChar w:fldCharType="begin"/>
            </w:r>
            <w:r w:rsidR="00E276F8">
              <w:rPr>
                <w:noProof/>
                <w:webHidden/>
              </w:rPr>
              <w:instrText xml:space="preserve"> PAGEREF _Toc469850193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94" w:history="1">
            <w:r w:rsidR="00E276F8" w:rsidRPr="002F54E5">
              <w:rPr>
                <w:rStyle w:val="Hyperlink"/>
                <w:noProof/>
              </w:rPr>
              <w:t>Entity Framework</w:t>
            </w:r>
            <w:r w:rsidR="00E276F8">
              <w:rPr>
                <w:noProof/>
                <w:webHidden/>
              </w:rPr>
              <w:tab/>
            </w:r>
            <w:r w:rsidR="00E276F8">
              <w:rPr>
                <w:noProof/>
                <w:webHidden/>
              </w:rPr>
              <w:fldChar w:fldCharType="begin"/>
            </w:r>
            <w:r w:rsidR="00E276F8">
              <w:rPr>
                <w:noProof/>
                <w:webHidden/>
              </w:rPr>
              <w:instrText xml:space="preserve"> PAGEREF _Toc469850194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95" w:history="1">
            <w:r w:rsidR="00E276F8" w:rsidRPr="002F54E5">
              <w:rPr>
                <w:rStyle w:val="Hyperlink"/>
                <w:noProof/>
              </w:rPr>
              <w:t>Database migration</w:t>
            </w:r>
            <w:r w:rsidR="00E276F8">
              <w:rPr>
                <w:noProof/>
                <w:webHidden/>
              </w:rPr>
              <w:tab/>
            </w:r>
            <w:r w:rsidR="00E276F8">
              <w:rPr>
                <w:noProof/>
                <w:webHidden/>
              </w:rPr>
              <w:fldChar w:fldCharType="begin"/>
            </w:r>
            <w:r w:rsidR="00E276F8">
              <w:rPr>
                <w:noProof/>
                <w:webHidden/>
              </w:rPr>
              <w:instrText xml:space="preserve"> PAGEREF _Toc469850195 \h </w:instrText>
            </w:r>
            <w:r w:rsidR="00E276F8">
              <w:rPr>
                <w:noProof/>
                <w:webHidden/>
              </w:rPr>
            </w:r>
            <w:r w:rsidR="00E276F8">
              <w:rPr>
                <w:noProof/>
                <w:webHidden/>
              </w:rPr>
              <w:fldChar w:fldCharType="separate"/>
            </w:r>
            <w:r w:rsidR="00E276F8">
              <w:rPr>
                <w:noProof/>
                <w:webHidden/>
              </w:rPr>
              <w:t>11</w:t>
            </w:r>
            <w:r w:rsidR="00E276F8">
              <w:rPr>
                <w:noProof/>
                <w:webHidden/>
              </w:rPr>
              <w:fldChar w:fldCharType="end"/>
            </w:r>
          </w:hyperlink>
        </w:p>
        <w:p w:rsidR="00E276F8" w:rsidRDefault="002647F2">
          <w:pPr>
            <w:pStyle w:val="TOC3"/>
            <w:tabs>
              <w:tab w:val="right" w:leader="dot" w:pos="8636"/>
            </w:tabs>
            <w:rPr>
              <w:rFonts w:asciiTheme="minorHAnsi" w:eastAsiaTheme="minorEastAsia" w:hAnsiTheme="minorHAnsi"/>
              <w:noProof/>
              <w:color w:val="auto"/>
              <w:lang w:val="da-DK" w:eastAsia="da-DK"/>
            </w:rPr>
          </w:pPr>
          <w:hyperlink w:anchor="_Toc469850196" w:history="1">
            <w:r w:rsidR="00E276F8" w:rsidRPr="002F54E5">
              <w:rPr>
                <w:rStyle w:val="Hyperlink"/>
                <w:noProof/>
              </w:rPr>
              <w:t>Seeding database data</w:t>
            </w:r>
            <w:r w:rsidR="00E276F8">
              <w:rPr>
                <w:noProof/>
                <w:webHidden/>
              </w:rPr>
              <w:tab/>
            </w:r>
            <w:r w:rsidR="00E276F8">
              <w:rPr>
                <w:noProof/>
                <w:webHidden/>
              </w:rPr>
              <w:fldChar w:fldCharType="begin"/>
            </w:r>
            <w:r w:rsidR="00E276F8">
              <w:rPr>
                <w:noProof/>
                <w:webHidden/>
              </w:rPr>
              <w:instrText xml:space="preserve"> PAGEREF _Toc469850196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2647F2">
          <w:pPr>
            <w:pStyle w:val="TOC2"/>
            <w:tabs>
              <w:tab w:val="right" w:leader="dot" w:pos="8636"/>
            </w:tabs>
            <w:rPr>
              <w:rFonts w:asciiTheme="minorHAnsi" w:eastAsiaTheme="minorEastAsia" w:hAnsiTheme="minorHAnsi"/>
              <w:noProof/>
              <w:color w:val="auto"/>
              <w:lang w:val="da-DK" w:eastAsia="da-DK"/>
            </w:rPr>
          </w:pPr>
          <w:hyperlink w:anchor="_Toc469850197" w:history="1">
            <w:r w:rsidR="00E276F8" w:rsidRPr="002F54E5">
              <w:rPr>
                <w:rStyle w:val="Hyperlink"/>
                <w:noProof/>
              </w:rPr>
              <w:t>REPOSITORIES</w:t>
            </w:r>
            <w:r w:rsidR="00E276F8">
              <w:rPr>
                <w:noProof/>
                <w:webHidden/>
              </w:rPr>
              <w:tab/>
            </w:r>
            <w:r w:rsidR="00E276F8">
              <w:rPr>
                <w:noProof/>
                <w:webHidden/>
              </w:rPr>
              <w:fldChar w:fldCharType="begin"/>
            </w:r>
            <w:r w:rsidR="00E276F8">
              <w:rPr>
                <w:noProof/>
                <w:webHidden/>
              </w:rPr>
              <w:instrText xml:space="preserve"> PAGEREF _Toc469850197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E276F8" w:rsidRDefault="002647F2">
          <w:pPr>
            <w:pStyle w:val="TOC1"/>
            <w:tabs>
              <w:tab w:val="right" w:leader="dot" w:pos="8636"/>
            </w:tabs>
            <w:rPr>
              <w:rFonts w:asciiTheme="minorHAnsi" w:eastAsiaTheme="minorEastAsia" w:hAnsiTheme="minorHAnsi"/>
              <w:noProof/>
              <w:color w:val="auto"/>
              <w:lang w:val="da-DK" w:eastAsia="da-DK"/>
            </w:rPr>
          </w:pPr>
          <w:hyperlink w:anchor="_Toc469850198" w:history="1">
            <w:r w:rsidR="00E276F8" w:rsidRPr="002F54E5">
              <w:rPr>
                <w:rStyle w:val="Hyperlink"/>
                <w:noProof/>
              </w:rPr>
              <w:t>CONCLUSION</w:t>
            </w:r>
            <w:r w:rsidR="00E276F8">
              <w:rPr>
                <w:noProof/>
                <w:webHidden/>
              </w:rPr>
              <w:tab/>
            </w:r>
            <w:r w:rsidR="00E276F8">
              <w:rPr>
                <w:noProof/>
                <w:webHidden/>
              </w:rPr>
              <w:fldChar w:fldCharType="begin"/>
            </w:r>
            <w:r w:rsidR="00E276F8">
              <w:rPr>
                <w:noProof/>
                <w:webHidden/>
              </w:rPr>
              <w:instrText xml:space="preserve"> PAGEREF _Toc469850198 \h </w:instrText>
            </w:r>
            <w:r w:rsidR="00E276F8">
              <w:rPr>
                <w:noProof/>
                <w:webHidden/>
              </w:rPr>
            </w:r>
            <w:r w:rsidR="00E276F8">
              <w:rPr>
                <w:noProof/>
                <w:webHidden/>
              </w:rPr>
              <w:fldChar w:fldCharType="separate"/>
            </w:r>
            <w:r w:rsidR="00E276F8">
              <w:rPr>
                <w:noProof/>
                <w:webHidden/>
              </w:rPr>
              <w:t>12</w:t>
            </w:r>
            <w:r w:rsidR="00E276F8">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Heading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Heading1"/>
      </w:pPr>
      <w:bookmarkStart w:id="6" w:name="_Toc469850173"/>
      <w:r w:rsidRPr="005F3DA8">
        <w:lastRenderedPageBreak/>
        <w:t>INTRODUCTION</w:t>
      </w:r>
      <w:bookmarkEnd w:id="6"/>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the components and conventions that ASP.NET MVC is built upon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E66F0B" w:rsidRPr="005F3DA8" w:rsidRDefault="00E66F0B" w:rsidP="00E66F0B">
      <w:pPr>
        <w:pStyle w:val="Heading1"/>
      </w:pPr>
      <w:bookmarkStart w:id="7" w:name="_Toc469850174"/>
      <w:r w:rsidRPr="005F3DA8">
        <w:t>ASP.NET MVC</w:t>
      </w:r>
      <w:bookmarkEnd w:id="7"/>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Heading2"/>
      </w:pPr>
      <w:bookmarkStart w:id="8" w:name="_Toc469850175"/>
      <w:r w:rsidRPr="005F3DA8">
        <w:t>Architecture</w:t>
      </w:r>
      <w:bookmarkEnd w:id="8"/>
    </w:p>
    <w:p w:rsidR="004B7981" w:rsidRPr="005F3DA8" w:rsidRDefault="004C0C25" w:rsidP="004C0C25">
      <w:r w:rsidRPr="005F3DA8">
        <w:t>ASP.NET MVC is built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3 fundamental components:</w:t>
      </w:r>
    </w:p>
    <w:p w:rsidR="004C0C25" w:rsidRPr="005F3DA8" w:rsidRDefault="004C0C25" w:rsidP="004C0C25">
      <w:pPr>
        <w:pStyle w:val="ListParagraph"/>
        <w:numPr>
          <w:ilvl w:val="0"/>
          <w:numId w:val="16"/>
        </w:numPr>
        <w:rPr>
          <w:lang w:val="en-US"/>
        </w:rPr>
      </w:pPr>
      <w:r w:rsidRPr="005F3DA8">
        <w:rPr>
          <w:lang w:val="en-US"/>
        </w:rPr>
        <w:t>Controllers</w:t>
      </w:r>
    </w:p>
    <w:p w:rsidR="004C0C25" w:rsidRPr="005F3DA8" w:rsidRDefault="004C0C25" w:rsidP="004C0C25">
      <w:pPr>
        <w:pStyle w:val="ListParagraph"/>
        <w:numPr>
          <w:ilvl w:val="0"/>
          <w:numId w:val="16"/>
        </w:numPr>
        <w:rPr>
          <w:lang w:val="en-US"/>
        </w:rPr>
      </w:pPr>
      <w:r w:rsidRPr="005F3DA8">
        <w:rPr>
          <w:lang w:val="en-US"/>
        </w:rPr>
        <w:t>Views</w:t>
      </w:r>
    </w:p>
    <w:p w:rsidR="004B7981" w:rsidRPr="005F3DA8" w:rsidRDefault="004C0C25" w:rsidP="004B7981">
      <w:pPr>
        <w:pStyle w:val="ListParagraph"/>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are templates for generating dynamic HTML for showing the UI of the application. They define how the look and feel of the website should be and how the different components should be placed in relation to each other. A view can either be loosely or strongly coupled. A strongly coupled view means that there is a tight coupling with the model, which the view can use in its layout and displaying of data.</w:t>
      </w:r>
    </w:p>
    <w:p w:rsidR="004B7981" w:rsidRPr="005F3DA8" w:rsidRDefault="004B7981" w:rsidP="00E20DE8">
      <w:r w:rsidRPr="005F3DA8">
        <w:lastRenderedPageBreak/>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Heading2"/>
      </w:pPr>
      <w:bookmarkStart w:id="9" w:name="_Toc469850176"/>
      <w:r w:rsidRPr="005F3DA8">
        <w:t>Asp.Net MVC Components</w:t>
      </w:r>
      <w:bookmarkEnd w:id="9"/>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leGrid"/>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how the different components should be placed relative to each other.</w:t>
            </w:r>
          </w:p>
        </w:tc>
      </w:tr>
      <w:tr w:rsidR="00AC13AC" w:rsidRPr="005F3DA8" w:rsidTr="007A6123">
        <w:tc>
          <w:tcPr>
            <w:tcW w:w="3964" w:type="dxa"/>
          </w:tcPr>
          <w:p w:rsidR="00AC13AC" w:rsidRPr="005F3DA8" w:rsidRDefault="009F3005" w:rsidP="003D1197">
            <w:r w:rsidRPr="005F3DA8">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Helpers are a way of combining parts of markup and code in such a way that they can be reused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Inline helpers are all created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are delivered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lastRenderedPageBreak/>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markup, that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will be </w:t>
            </w:r>
            <w:r w:rsidR="00405BDF" w:rsidRPr="005F3DA8">
              <w:t>handled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r w:rsidR="00DF2B5A" w:rsidRPr="005F3DA8">
              <w:t xml:space="preserve">can be specified in </w:t>
            </w:r>
            <w:r w:rsidRPr="005F3DA8">
              <w:t xml:space="preserve">the </w:t>
            </w:r>
            <w:proofErr w:type="spellStart"/>
            <w:proofErr w:type="gramStart"/>
            <w:r w:rsidRPr="005F3DA8">
              <w:t>RouteConfig</w:t>
            </w:r>
            <w:proofErr w:type="spellEnd"/>
            <w:r w:rsidRPr="005F3DA8">
              <w:t>..</w:t>
            </w:r>
            <w:proofErr w:type="spellStart"/>
            <w:proofErr w:type="gramEnd"/>
            <w:r w:rsidRPr="005F3DA8">
              <w:t>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are centered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are positioned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 data from the HTTP Request to parameters used in the action methods of a Controller. Binding can be done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 xml:space="preserve">areas could be the shopping </w:t>
            </w:r>
            <w:r w:rsidR="0082266E" w:rsidRPr="005F3DA8">
              <w:lastRenderedPageBreak/>
              <w:t>system or the administration system of a website.</w:t>
            </w:r>
          </w:p>
        </w:tc>
      </w:tr>
    </w:tbl>
    <w:p w:rsidR="00D978F9" w:rsidRPr="005F3DA8" w:rsidRDefault="003D1EDF" w:rsidP="003D1197">
      <w:r w:rsidRPr="005F3DA8">
        <w:lastRenderedPageBreak/>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Heading2"/>
      </w:pPr>
      <w:bookmarkStart w:id="10" w:name="_Toc469850177"/>
      <w:r w:rsidRPr="005F3DA8">
        <w:t>Conventions</w:t>
      </w:r>
      <w:bookmarkEnd w:id="10"/>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r w:rsidRPr="005F3DA8">
        <w:t>convetions</w:t>
      </w:r>
      <w:proofErr w:type="spellEnd"/>
      <w:r w:rsidRPr="005F3DA8">
        <w:t xml:space="preserve"> it is not a structure that you as a developer has to follow.</w:t>
      </w:r>
    </w:p>
    <w:tbl>
      <w:tblPr>
        <w:tblStyle w:val="TableGrid"/>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All controller classes that handles HTTP requests are placed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All classes that handles data and business logic are placed in this folder.</w:t>
            </w:r>
          </w:p>
        </w:tc>
      </w:tr>
      <w:tr w:rsidR="003F29CB" w:rsidRPr="005F3DA8" w:rsidTr="0081570F">
        <w:tc>
          <w:tcPr>
            <w:tcW w:w="1290" w:type="dxa"/>
          </w:tcPr>
          <w:p w:rsidR="003F29CB" w:rsidRPr="005F3DA8" w:rsidRDefault="003F29CB" w:rsidP="0081570F">
            <w:r w:rsidRPr="005F3DA8">
              <w:t>/Views</w:t>
            </w:r>
          </w:p>
        </w:tc>
        <w:tc>
          <w:tcPr>
            <w:tcW w:w="7726" w:type="dxa"/>
          </w:tcPr>
          <w:p w:rsidR="003F29CB" w:rsidRPr="005F3DA8" w:rsidRDefault="003F29CB" w:rsidP="003F29CB">
            <w:r w:rsidRPr="005F3DA8">
              <w:t>HTML templates for handling of the UI is placed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If the project needs any data files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can be placed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image or other content used by the website can be placed in this folder.</w:t>
            </w:r>
          </w:p>
        </w:tc>
      </w:tr>
    </w:tbl>
    <w:p w:rsidR="00F87416" w:rsidRPr="005F3DA8" w:rsidRDefault="00F87416" w:rsidP="003D1197"/>
    <w:p w:rsidR="008242A7" w:rsidRPr="005F3DA8" w:rsidRDefault="004046A8" w:rsidP="003D1197">
      <w:r w:rsidRPr="005F3DA8">
        <w:t xml:space="preserve">By default </w:t>
      </w:r>
      <w:r w:rsidR="007534F6" w:rsidRPr="005F3DA8">
        <w:t>if you follow the folder conventions the framework will automatically be able to figure out which Views corresponds to the Actions in the controllers. That means that the developer will not have to set up any system for making sure the correct View is returned, but can rely on the framework to figure this out.</w:t>
      </w:r>
    </w:p>
    <w:p w:rsidR="007534F6" w:rsidRPr="005F3DA8" w:rsidRDefault="007534F6" w:rsidP="003D1197">
      <w:r w:rsidRPr="005F3DA8">
        <w:t>Another convention is the naming of the controllers</w:t>
      </w:r>
      <w:r w:rsidR="00112978" w:rsidRPr="005F3DA8">
        <w:t xml:space="preserve">. A controller can be named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w:t>
      </w:r>
      <w:r w:rsidRPr="005F3DA8">
        <w:lastRenderedPageBreak/>
        <w:t xml:space="preserve">possible for the framework to </w:t>
      </w:r>
      <w:r w:rsidR="00035CFC" w:rsidRPr="005F3DA8">
        <w:t xml:space="preserve">locate the correct view automatically, </w:t>
      </w:r>
      <w:r w:rsidRPr="005F3DA8">
        <w:t>when an action on a controller is being invoked.</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Heading1"/>
      </w:pPr>
      <w:bookmarkStart w:id="11" w:name="_Toc469850178"/>
      <w:r w:rsidRPr="005F3DA8">
        <w:lastRenderedPageBreak/>
        <w:t>IMPLEMENTATION</w:t>
      </w:r>
      <w:bookmarkEnd w:id="11"/>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Heading2"/>
      </w:pPr>
      <w:bookmarkStart w:id="12" w:name="_Toc469850179"/>
      <w:r w:rsidRPr="005F3DA8">
        <w:t>Visual ELEMENTS</w:t>
      </w:r>
      <w:bookmarkEnd w:id="12"/>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Paragraph"/>
        <w:numPr>
          <w:ilvl w:val="0"/>
          <w:numId w:val="17"/>
        </w:numPr>
        <w:rPr>
          <w:lang w:val="en-US"/>
        </w:rPr>
      </w:pPr>
      <w:r w:rsidRPr="005F3DA8">
        <w:rPr>
          <w:lang w:val="en-US"/>
        </w:rPr>
        <w:t>The audience/users.</w:t>
      </w:r>
    </w:p>
    <w:p w:rsidR="00332509" w:rsidRPr="005F3DA8" w:rsidRDefault="00332509" w:rsidP="00332509">
      <w:pPr>
        <w:pStyle w:val="ListParagraph"/>
        <w:numPr>
          <w:ilvl w:val="0"/>
          <w:numId w:val="17"/>
        </w:numPr>
        <w:rPr>
          <w:lang w:val="en-US"/>
        </w:rPr>
      </w:pPr>
      <w:r w:rsidRPr="005F3DA8">
        <w:rPr>
          <w:lang w:val="en-US"/>
        </w:rPr>
        <w:t>The device (desktop/mobile/etc.) being used to access the site.</w:t>
      </w:r>
    </w:p>
    <w:p w:rsidR="00332509" w:rsidRPr="005F3DA8" w:rsidRDefault="00332509" w:rsidP="00332509">
      <w:pPr>
        <w:pStyle w:val="ListParagraph"/>
        <w:numPr>
          <w:ilvl w:val="0"/>
          <w:numId w:val="17"/>
        </w:numPr>
        <w:rPr>
          <w:lang w:val="en-US"/>
        </w:rPr>
      </w:pPr>
      <w:r w:rsidRPr="005F3DA8">
        <w:rPr>
          <w:lang w:val="en-US"/>
        </w:rPr>
        <w:t>The usage context</w:t>
      </w:r>
      <w:r>
        <w:rPr>
          <w:lang w:val="en-US"/>
        </w:rPr>
        <w:t>.</w:t>
      </w:r>
    </w:p>
    <w:p w:rsidR="00332509" w:rsidRDefault="00332509" w:rsidP="00332509">
      <w:pPr>
        <w:pStyle w:val="ListParagraph"/>
        <w:numPr>
          <w:ilvl w:val="0"/>
          <w:numId w:val="17"/>
        </w:numPr>
        <w:rPr>
          <w:lang w:val="en-US"/>
        </w:rPr>
      </w:pPr>
      <w:r w:rsidRPr="005F3DA8">
        <w:rPr>
          <w:lang w:val="en-US"/>
        </w:rPr>
        <w:t>The actual site content</w:t>
      </w:r>
      <w:r>
        <w:rPr>
          <w:lang w:val="en-US"/>
        </w:rPr>
        <w:t>.</w:t>
      </w:r>
    </w:p>
    <w:p w:rsidR="00332509" w:rsidRPr="005F3DA8" w:rsidRDefault="00332509" w:rsidP="00332509">
      <w:pPr>
        <w:pStyle w:val="ListParagraph"/>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Also,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system where the visual branding will be done later in the project. This way we will not need to consider</w:t>
      </w:r>
    </w:p>
    <w:p w:rsidR="00510F12" w:rsidRPr="005F3DA8" w:rsidRDefault="00510F12" w:rsidP="00510F12">
      <w:pPr>
        <w:pStyle w:val="Heading2"/>
      </w:pPr>
      <w:bookmarkStart w:id="13" w:name="_Toc469303072"/>
      <w:bookmarkStart w:id="14" w:name="_Toc469850180"/>
      <w:r w:rsidRPr="005F3DA8">
        <w:t>Page layout</w:t>
      </w:r>
      <w:bookmarkEnd w:id="13"/>
      <w:bookmarkEnd w:id="14"/>
    </w:p>
    <w:p w:rsidR="00510F12" w:rsidRPr="005F3DA8" w:rsidRDefault="00510F12" w:rsidP="00510F12">
      <w:r w:rsidRPr="005F3DA8">
        <w:t>To determine the general page layout, we used UI design sketches. From the sketches we can see that a page has a header, a body and a footer.</w:t>
      </w:r>
    </w:p>
    <w:p w:rsidR="00510F12" w:rsidRPr="00673A6E" w:rsidRDefault="00510F12" w:rsidP="0069693C">
      <w:pPr>
        <w:pStyle w:val="ListParagraph"/>
        <w:numPr>
          <w:ilvl w:val="0"/>
          <w:numId w:val="18"/>
        </w:numPr>
        <w:rPr>
          <w:lang w:val="en-US"/>
        </w:rPr>
      </w:pPr>
      <w:r w:rsidRPr="00673A6E">
        <w:rPr>
          <w:lang w:val="en-US"/>
        </w:rPr>
        <w:t>The header contains the site logo, site title and, if applicable, shopping cart info. In the site administration area, the cart info is not displayed. Clicking on the cart will take us to the cart page.</w:t>
      </w:r>
    </w:p>
    <w:p w:rsidR="00510F12" w:rsidRPr="00673A6E" w:rsidRDefault="00510F12" w:rsidP="0069693C">
      <w:pPr>
        <w:pStyle w:val="ListParagraph"/>
        <w:numPr>
          <w:ilvl w:val="0"/>
          <w:numId w:val="18"/>
        </w:numPr>
        <w:rPr>
          <w:lang w:val="en-US"/>
        </w:rPr>
      </w:pPr>
      <w:r w:rsidRPr="00673A6E">
        <w:rPr>
          <w:lang w:val="en-US"/>
        </w:rPr>
        <w:t>The footer currently only contains a simple copyright statement. The footer could also be used to hold contact information and references to Arcane Tinmen social media pages.</w:t>
      </w:r>
    </w:p>
    <w:p w:rsidR="00510F12" w:rsidRPr="005F3DA8" w:rsidRDefault="00510F12" w:rsidP="0069693C">
      <w:pPr>
        <w:pStyle w:val="ListParagraph"/>
        <w:numPr>
          <w:ilvl w:val="0"/>
          <w:numId w:val="18"/>
        </w:numPr>
      </w:pPr>
      <w:r w:rsidRPr="00673A6E">
        <w:rPr>
          <w:lang w:val="en-US"/>
        </w:rPr>
        <w:t xml:space="preserve">The body has two parts, navigation to the left and content to the right. The navigation buttons are based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Heading2"/>
      </w:pPr>
      <w:bookmarkStart w:id="15" w:name="_Toc469303073"/>
      <w:bookmarkStart w:id="16" w:name="_Toc469850181"/>
      <w:r w:rsidRPr="005F3DA8">
        <w:t>Sketches</w:t>
      </w:r>
      <w:bookmarkEnd w:id="15"/>
      <w:bookmarkEnd w:id="16"/>
    </w:p>
    <w:p w:rsidR="0064682A" w:rsidRPr="0069693C" w:rsidRDefault="00510F12">
      <w:bookmarkStart w:id="17"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may be considered an early paper based prototype.</w:t>
      </w:r>
      <w:r w:rsidR="00C55ECA" w:rsidRPr="005F3DA8">
        <w:t xml:space="preserve"> They are used to get us started.</w:t>
      </w:r>
      <w:r w:rsidR="0064682A" w:rsidRPr="005F3DA8">
        <w:br w:type="page"/>
      </w:r>
    </w:p>
    <w:p w:rsidR="00510F12" w:rsidRPr="005F3DA8" w:rsidRDefault="00510F12" w:rsidP="00B60BF3">
      <w:pPr>
        <w:pStyle w:val="Heading3"/>
      </w:pPr>
      <w:bookmarkStart w:id="18" w:name="_Toc469850182"/>
      <w:r w:rsidRPr="005F3DA8">
        <w:lastRenderedPageBreak/>
        <w:t>List Sleeves View</w:t>
      </w:r>
      <w:bookmarkEnd w:id="17"/>
      <w:r w:rsidR="00B60BF3" w:rsidRPr="005F3DA8">
        <w:t xml:space="preserve"> (public area)</w:t>
      </w:r>
      <w:bookmarkEnd w:id="18"/>
    </w:p>
    <w:p w:rsidR="00510F12" w:rsidRPr="005F3DA8" w:rsidRDefault="00510F12" w:rsidP="00510F12">
      <w:r w:rsidRPr="005F3DA8">
        <w:t xml:space="preserve">This view is used to list board game sleeves. Using the ‘Game Search’ textbox the view can be filtered to list only the sleeves that matches the search criteria. The list will show basic information and an image for each product. Next to each product there are two buttons, ‘Add to Cart’ and ‘View Details’. </w:t>
      </w:r>
    </w:p>
    <w:tbl>
      <w:tblPr>
        <w:tblStyle w:val="TableGrid"/>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en-GB" w:eastAsia="en-GB"/>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When adding a product to the cart, the cart is updated, but the page is not changed</w:t>
      </w:r>
      <w:r w:rsidR="00B25F3A" w:rsidRPr="005F3DA8">
        <w:t>.</w:t>
      </w:r>
    </w:p>
    <w:p w:rsidR="00510F12" w:rsidRPr="005F3DA8" w:rsidRDefault="00510F12" w:rsidP="00961A64">
      <w:pPr>
        <w:pStyle w:val="Heading3"/>
      </w:pPr>
      <w:bookmarkStart w:id="19" w:name="_Toc469303075"/>
      <w:bookmarkStart w:id="20" w:name="_Toc469850183"/>
      <w:r w:rsidRPr="005F3DA8">
        <w:t>Cart Information</w:t>
      </w:r>
      <w:bookmarkEnd w:id="19"/>
      <w:r w:rsidR="00B60BF3" w:rsidRPr="005F3DA8">
        <w:t xml:space="preserve"> (public area)</w:t>
      </w:r>
      <w:bookmarkEnd w:id="20"/>
    </w:p>
    <w:p w:rsidR="00510F12" w:rsidRPr="005F3DA8" w:rsidRDefault="00510F12" w:rsidP="00510F12">
      <w:r w:rsidRPr="005F3DA8">
        <w:t xml:space="preserve">This view is used to list the items in the cart. From here we can remove an item from the cart. From this view we can </w:t>
      </w:r>
      <w:r w:rsidR="00B25F3A" w:rsidRPr="005F3DA8">
        <w:t>also c</w:t>
      </w:r>
      <w:r w:rsidRPr="005F3DA8">
        <w:t>ontinue shopping or go to the checkout page.</w:t>
      </w:r>
    </w:p>
    <w:tbl>
      <w:tblPr>
        <w:tblStyle w:val="TableGrid"/>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en-GB" w:eastAsia="en-GB"/>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Heading3"/>
      </w:pPr>
      <w:bookmarkStart w:id="21" w:name="_Toc469303076"/>
      <w:bookmarkStart w:id="22" w:name="_Toc469850184"/>
      <w:r w:rsidRPr="005F3DA8">
        <w:lastRenderedPageBreak/>
        <w:t>Checkout View</w:t>
      </w:r>
      <w:bookmarkEnd w:id="21"/>
      <w:r w:rsidR="00B60BF3" w:rsidRPr="005F3DA8">
        <w:t xml:space="preserve"> (public area)</w:t>
      </w:r>
      <w:bookmarkEnd w:id="22"/>
    </w:p>
    <w:p w:rsidR="00510F12" w:rsidRPr="005F3DA8" w:rsidRDefault="00510F12" w:rsidP="00510F12">
      <w:r w:rsidRPr="005F3DA8">
        <w:t>In the checkout view, the user enters the shipping details. When the ‘Complete’ button is clicked a receipt page is displayed. The checkout view should probably also have a ‘Continue Shopping’ button.</w:t>
      </w:r>
    </w:p>
    <w:tbl>
      <w:tblPr>
        <w:tblStyle w:val="TableGrid"/>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en-GB" w:eastAsia="en-GB"/>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Heading3"/>
      </w:pPr>
      <w:bookmarkStart w:id="23" w:name="_Toc469850185"/>
      <w:r w:rsidRPr="005F3DA8">
        <w:t>Product details view</w:t>
      </w:r>
      <w:r w:rsidR="00B60BF3" w:rsidRPr="005F3DA8">
        <w:t xml:space="preserve"> (public area)</w:t>
      </w:r>
      <w:bookmarkEnd w:id="23"/>
    </w:p>
    <w:p w:rsidR="00DF5175" w:rsidRPr="005F3DA8" w:rsidRDefault="008A2B2F" w:rsidP="00DF5175">
      <w:r w:rsidRPr="005F3DA8">
        <w:t>This view is used to display detailed product information including a list of games that matches the current product (sleeve).</w:t>
      </w:r>
      <w:r w:rsidR="0058148A" w:rsidRPr="005F3DA8">
        <w:t xml:space="preserve"> In the view there are two buttons, ‘Add to Cart’ and ‘Back’. A click on either takes the user back to the list view. Of course, when clicking the ‘Add to Cart’, the product is first added to the cart before returning to the list view.</w:t>
      </w:r>
    </w:p>
    <w:tbl>
      <w:tblPr>
        <w:tblStyle w:val="TableGrid"/>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en-GB" w:eastAsia="en-GB"/>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Heading3"/>
      </w:pPr>
      <w:bookmarkStart w:id="24" w:name="_Toc469850186"/>
      <w:r w:rsidRPr="005F3DA8">
        <w:lastRenderedPageBreak/>
        <w:t>Product list view</w:t>
      </w:r>
      <w:r w:rsidR="00B60BF3" w:rsidRPr="005F3DA8">
        <w:t xml:space="preserve"> (admin area)</w:t>
      </w:r>
      <w:bookmarkEnd w:id="24"/>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leGrid"/>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en-GB" w:eastAsia="en-GB"/>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Heading3"/>
      </w:pPr>
      <w:bookmarkStart w:id="25" w:name="_Toc469850187"/>
      <w:r w:rsidRPr="005F3DA8">
        <w:t>Create product view</w:t>
      </w:r>
      <w:r w:rsidR="005F04DD" w:rsidRPr="005F3DA8">
        <w:t xml:space="preserve"> (admin area)</w:t>
      </w:r>
      <w:bookmarkEnd w:id="25"/>
    </w:p>
    <w:p w:rsidR="005F04DD" w:rsidRPr="005F3DA8" w:rsidRDefault="005F04DD" w:rsidP="005F04DD">
      <w:r w:rsidRPr="005F3DA8">
        <w:t>As the view title implies, this view is used to create new products within the current product category.</w:t>
      </w:r>
    </w:p>
    <w:tbl>
      <w:tblPr>
        <w:tblStyle w:val="TableGrid"/>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en-GB" w:eastAsia="en-GB"/>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Heading3"/>
      </w:pPr>
      <w:bookmarkStart w:id="26" w:name="_Toc469850188"/>
      <w:r>
        <w:lastRenderedPageBreak/>
        <w:t>Grid</w:t>
      </w:r>
      <w:bookmarkEnd w:id="26"/>
    </w:p>
    <w:p w:rsidR="000C17FA" w:rsidRDefault="000C17FA" w:rsidP="00510F12">
      <w:r>
        <w:t>The sketches lead us to the following grid:</w:t>
      </w:r>
    </w:p>
    <w:tbl>
      <w:tblPr>
        <w:tblStyle w:val="TableGrid"/>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In the html code we use the Bootstrap CSS classes col-md-X to define the grid.</w:t>
      </w:r>
    </w:p>
    <w:p w:rsidR="00EC16AE" w:rsidRPr="005F3DA8" w:rsidRDefault="00EC16AE" w:rsidP="00EC16AE">
      <w:pPr>
        <w:pStyle w:val="Heading2"/>
      </w:pPr>
      <w:bookmarkStart w:id="27" w:name="_Toc469850189"/>
      <w:r w:rsidRPr="005F3DA8">
        <w:t>Uml Diagrams</w:t>
      </w:r>
      <w:bookmarkEnd w:id="27"/>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Heading3"/>
      </w:pPr>
      <w:bookmarkStart w:id="28" w:name="_Toc469850190"/>
      <w:r w:rsidRPr="005F3DA8">
        <w:t>Domain Model</w:t>
      </w:r>
      <w:bookmarkEnd w:id="28"/>
    </w:p>
    <w:p w:rsidR="00ED7F09" w:rsidRPr="00ED7F09" w:rsidRDefault="00ED7F09" w:rsidP="00ED7F09">
      <w:r>
        <w:t>Below you can see the domain model for the new website.</w:t>
      </w:r>
    </w:p>
    <w:tbl>
      <w:tblPr>
        <w:tblStyle w:val="TableGrid"/>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en-GB" w:eastAsia="en-GB"/>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Heading3"/>
      </w:pPr>
      <w:bookmarkStart w:id="29" w:name="_Toc469850191"/>
      <w:r w:rsidRPr="005F3DA8">
        <w:t>Mapping between controllers and views</w:t>
      </w:r>
      <w:bookmarkEnd w:id="29"/>
    </w:p>
    <w:p w:rsidR="009C161A" w:rsidRPr="005F3DA8" w:rsidRDefault="0066790D" w:rsidP="003D1197">
      <w:r w:rsidRPr="005F3DA8">
        <w:t>We have chosen to map the controllers and views like expressed in the image below.</w:t>
      </w:r>
    </w:p>
    <w:tbl>
      <w:tblPr>
        <w:tblStyle w:val="TableGrid"/>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Heading2"/>
      </w:pPr>
      <w:bookmarkStart w:id="30" w:name="_Toc469850192"/>
      <w:r w:rsidRPr="005F3DA8">
        <w:t>Layout and Views</w:t>
      </w:r>
      <w:bookmarkEnd w:id="30"/>
    </w:p>
    <w:p w:rsidR="009C161A" w:rsidRPr="005F3DA8" w:rsidRDefault="009C161A" w:rsidP="003D1197"/>
    <w:p w:rsidR="009C161A" w:rsidRPr="005F3DA8" w:rsidRDefault="009C161A" w:rsidP="003D1197"/>
    <w:p w:rsidR="009C161A" w:rsidRPr="005F3DA8" w:rsidRDefault="009C161A" w:rsidP="009C161A">
      <w:pPr>
        <w:pStyle w:val="Heading2"/>
      </w:pPr>
      <w:bookmarkStart w:id="31" w:name="_Toc469850193"/>
      <w:r w:rsidRPr="005F3DA8">
        <w:t>Model validation</w:t>
      </w:r>
      <w:bookmarkEnd w:id="31"/>
    </w:p>
    <w:p w:rsidR="009C161A" w:rsidRPr="00565B56" w:rsidRDefault="009C161A" w:rsidP="003D1197"/>
    <w:p w:rsidR="009C161A" w:rsidRPr="005F3DA8" w:rsidRDefault="009C161A" w:rsidP="009C161A">
      <w:pPr>
        <w:pStyle w:val="Heading2"/>
      </w:pPr>
      <w:bookmarkStart w:id="32" w:name="_Toc469850194"/>
      <w:r w:rsidRPr="005F3DA8">
        <w:t>Entity Framework</w:t>
      </w:r>
      <w:bookmarkEnd w:id="32"/>
    </w:p>
    <w:p w:rsidR="009C161A" w:rsidRDefault="00F66762" w:rsidP="003D1197">
      <w:r w:rsidRPr="005F3DA8">
        <w:t>In the implementation of the database for our website, we have used the Entity Framework</w:t>
      </w:r>
      <w:r w:rsidR="00711827">
        <w:t xml:space="preserve"> (EF)</w:t>
      </w:r>
      <w:r w:rsidRPr="005F3DA8">
        <w:t xml:space="preserve"> package</w:t>
      </w:r>
      <w:r w:rsidR="003F0F26">
        <w:t xml:space="preserve"> to </w:t>
      </w:r>
      <w:r w:rsidR="00711827">
        <w:t>connect the model classes we have created to the tables in the database. EF</w:t>
      </w:r>
      <w:r w:rsidR="00B50C51">
        <w:t xml:space="preserve"> is an O</w:t>
      </w:r>
      <w:r w:rsidR="00711827">
        <w:t>RM framework provided by Microsoft to automate database related activities for applications. It enables us as developers to focus on creating the models and annotate the properties and classes, and then EF will translate those models and annotations into tables and relations in the database.</w:t>
      </w:r>
      <w:r w:rsidR="00B50C51">
        <w:t xml:space="preserve"> </w:t>
      </w:r>
    </w:p>
    <w:p w:rsidR="00B50C51" w:rsidRDefault="00B50C51" w:rsidP="003D1197">
      <w:r>
        <w:t xml:space="preserve">By using EF, we have been able to use the code first approach to developing the website and then let EF handle the work of creating the database and the tables needed for our application to work. </w:t>
      </w:r>
      <w:r w:rsidRPr="007714D5">
        <w:rPr>
          <w:highlight w:val="yellow"/>
        </w:rPr>
        <w:t>One of the</w:t>
      </w:r>
      <w:r w:rsidR="007714D5" w:rsidRPr="007714D5">
        <w:rPr>
          <w:highlight w:val="yellow"/>
        </w:rPr>
        <w:t xml:space="preserve"> &lt;More info coming&gt;</w:t>
      </w:r>
    </w:p>
    <w:p w:rsidR="00565B56" w:rsidRPr="005F3DA8" w:rsidRDefault="00565B56" w:rsidP="003D1197"/>
    <w:p w:rsidR="009C161A" w:rsidRPr="005F3DA8" w:rsidRDefault="007032F9" w:rsidP="007032F9">
      <w:pPr>
        <w:pStyle w:val="Heading3"/>
      </w:pPr>
      <w:bookmarkStart w:id="33" w:name="_Toc469850195"/>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leGrid"/>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is for naming the migration so different migrations can be told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has already been implemented, and then make sure to </w:t>
            </w:r>
            <w:r>
              <w:lastRenderedPageBreak/>
              <w:t>update the database to the latest migration.</w:t>
            </w:r>
          </w:p>
          <w:p w:rsidR="00A634B2" w:rsidRDefault="004339F8" w:rsidP="003D1BA5">
            <w:r>
              <w:t>This</w:t>
            </w:r>
            <w:r w:rsidR="00A634B2">
              <w:t xml:space="preserve"> command will also run the Seed method which will make sure the </w:t>
            </w:r>
            <w:r>
              <w:t>data in the database is up to date with the latest changes to tables and models.</w:t>
            </w:r>
          </w:p>
        </w:tc>
      </w:tr>
    </w:tbl>
    <w:p w:rsidR="00565B56" w:rsidRDefault="00565B56" w:rsidP="003D1BA5"/>
    <w:p w:rsidR="00634784" w:rsidRDefault="00565B56" w:rsidP="00565B56">
      <w:pPr>
        <w:pStyle w:val="Heading3"/>
      </w:pPr>
      <w:bookmarkStart w:id="34" w:name="_Toc469850196"/>
      <w:r>
        <w:t>Seeding database</w:t>
      </w:r>
      <w:r w:rsidR="00FE4679">
        <w:t xml:space="preserve"> data</w:t>
      </w:r>
      <w:bookmarkEnd w:id="34"/>
    </w:p>
    <w:p w:rsidR="00565B56" w:rsidRDefault="00565B56" w:rsidP="00565B56">
      <w:r>
        <w:t xml:space="preserve">As mentioned above by using Entity Framework and its migrations possibilities, we have been able to make sure that the database is seeded with initial data. </w:t>
      </w:r>
      <w:r w:rsidR="00504093">
        <w:t>To</w:t>
      </w:r>
      <w:r>
        <w:t xml:space="preserve"> </w:t>
      </w:r>
      <w:r w:rsidR="00504093">
        <w:t>seed</w:t>
      </w:r>
      <w:r>
        <w:t xml:space="preserve"> some data as part of migrations means that you can make sure that </w:t>
      </w:r>
      <w:r w:rsidR="00504093">
        <w:t>data, which is needed for your application to work,</w:t>
      </w:r>
      <w:r>
        <w:t xml:space="preserve"> will be inserted into the tables during the creation of the database.</w:t>
      </w:r>
    </w:p>
    <w:p w:rsidR="00565B56" w:rsidRDefault="00565B56" w:rsidP="00565B56">
      <w:r>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Heading2"/>
      </w:pPr>
      <w:bookmarkStart w:id="35" w:name="_Toc469850197"/>
      <w:r>
        <w:t>REPOSITORIES</w:t>
      </w:r>
      <w:bookmarkEnd w:id="35"/>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55611C" w:rsidRPr="00097552" w:rsidRDefault="00C6376D" w:rsidP="0055611C">
      <w:pPr>
        <w:pStyle w:val="Heading1"/>
      </w:pPr>
      <w:bookmarkStart w:id="36" w:name="_Toc469850198"/>
      <w:r w:rsidRPr="00097552">
        <w:t>CONCLUSION</w:t>
      </w:r>
      <w:bookmarkEnd w:id="36"/>
    </w:p>
    <w:p w:rsidR="0055611C" w:rsidRPr="00565B56" w:rsidRDefault="00565B56" w:rsidP="003D1197">
      <w:pPr>
        <w:rPr>
          <w:lang w:val="da-DK"/>
        </w:rPr>
      </w:pPr>
      <w:r w:rsidRPr="00565B56">
        <w:rPr>
          <w:highlight w:val="yellow"/>
          <w:lang w:val="da-DK"/>
        </w:rPr>
        <w:t>Noget med at vi kunne se muligheden for at lave en Detail-visning af produkter også</w:t>
      </w:r>
    </w:p>
    <w:sectPr w:rsidR="0055611C" w:rsidRPr="00565B56" w:rsidSect="007757C9">
      <w:headerReference w:type="default" r:id="rId18"/>
      <w:footerReference w:type="default" r:id="rId19"/>
      <w:headerReference w:type="first" r:id="rId20"/>
      <w:footerReference w:type="first" r:id="rId21"/>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7F2" w:rsidRDefault="002647F2" w:rsidP="00C6554A">
      <w:pPr>
        <w:spacing w:before="0" w:after="0" w:line="240" w:lineRule="auto"/>
      </w:pPr>
      <w:r>
        <w:separator/>
      </w:r>
    </w:p>
  </w:endnote>
  <w:endnote w:type="continuationSeparator" w:id="0">
    <w:p w:rsidR="002647F2" w:rsidRDefault="002647F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rsidP="00FC47BD">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3467064"/>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00197976" w:rsidRPr="00197976">
          <w:rPr>
            <w:noProof/>
            <w:lang w:val="da-DK"/>
          </w:rPr>
          <w:t>1</w:t>
        </w:r>
        <w:r>
          <w:fldChar w:fldCharType="end"/>
        </w:r>
      </w:p>
    </w:sdtContent>
  </w:sdt>
  <w:p w:rsidR="00FE37CD" w:rsidRDefault="00FE37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7211372"/>
      <w:docPartObj>
        <w:docPartGallery w:val="Page Numbers (Bottom of Page)"/>
        <w:docPartUnique/>
      </w:docPartObj>
    </w:sdtPr>
    <w:sdtEndPr/>
    <w:sdtContent>
      <w:p w:rsidR="00FE37CD" w:rsidRDefault="00FE37CD">
        <w:pPr>
          <w:pStyle w:val="Footer"/>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7F2" w:rsidRDefault="002647F2" w:rsidP="00C6554A">
      <w:pPr>
        <w:spacing w:before="0" w:after="0" w:line="240" w:lineRule="auto"/>
      </w:pPr>
      <w:r>
        <w:separator/>
      </w:r>
    </w:p>
  </w:footnote>
  <w:footnote w:type="continuationSeparator" w:id="0">
    <w:p w:rsidR="002647F2" w:rsidRDefault="002647F2"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7CD" w:rsidRDefault="00FE37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7BD" w:rsidRDefault="00FC47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654BB"/>
    <w:rsid w:val="00081A73"/>
    <w:rsid w:val="00097552"/>
    <w:rsid w:val="000B4E69"/>
    <w:rsid w:val="000C17FA"/>
    <w:rsid w:val="000C2DA9"/>
    <w:rsid w:val="00112978"/>
    <w:rsid w:val="0012682E"/>
    <w:rsid w:val="00130BBD"/>
    <w:rsid w:val="00133E0B"/>
    <w:rsid w:val="0014337C"/>
    <w:rsid w:val="001555C9"/>
    <w:rsid w:val="00166768"/>
    <w:rsid w:val="00166844"/>
    <w:rsid w:val="00172399"/>
    <w:rsid w:val="00197976"/>
    <w:rsid w:val="001B06D2"/>
    <w:rsid w:val="001D1967"/>
    <w:rsid w:val="001E73FE"/>
    <w:rsid w:val="0021254C"/>
    <w:rsid w:val="00212F38"/>
    <w:rsid w:val="002133ED"/>
    <w:rsid w:val="00215105"/>
    <w:rsid w:val="00220721"/>
    <w:rsid w:val="002554CD"/>
    <w:rsid w:val="00255CC4"/>
    <w:rsid w:val="0026023C"/>
    <w:rsid w:val="002647F2"/>
    <w:rsid w:val="00264AA8"/>
    <w:rsid w:val="00270954"/>
    <w:rsid w:val="00285F5D"/>
    <w:rsid w:val="00291AA8"/>
    <w:rsid w:val="00293B83"/>
    <w:rsid w:val="002B4294"/>
    <w:rsid w:val="002D1629"/>
    <w:rsid w:val="002D24C5"/>
    <w:rsid w:val="002D6BED"/>
    <w:rsid w:val="002E773C"/>
    <w:rsid w:val="00303ABA"/>
    <w:rsid w:val="003100F2"/>
    <w:rsid w:val="00332509"/>
    <w:rsid w:val="0033274A"/>
    <w:rsid w:val="00333D0D"/>
    <w:rsid w:val="003371E0"/>
    <w:rsid w:val="0035091C"/>
    <w:rsid w:val="00354C6C"/>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7A08"/>
    <w:rsid w:val="00580F97"/>
    <w:rsid w:val="0058148A"/>
    <w:rsid w:val="00590B22"/>
    <w:rsid w:val="005962DD"/>
    <w:rsid w:val="005E3F27"/>
    <w:rsid w:val="005F04DD"/>
    <w:rsid w:val="005F3DA8"/>
    <w:rsid w:val="00606D46"/>
    <w:rsid w:val="00634784"/>
    <w:rsid w:val="0063784F"/>
    <w:rsid w:val="0064682A"/>
    <w:rsid w:val="00657DAE"/>
    <w:rsid w:val="00663D8D"/>
    <w:rsid w:val="0066790D"/>
    <w:rsid w:val="00673A6E"/>
    <w:rsid w:val="0069693C"/>
    <w:rsid w:val="006A3CE7"/>
    <w:rsid w:val="006A6912"/>
    <w:rsid w:val="006D6ADC"/>
    <w:rsid w:val="006E63E3"/>
    <w:rsid w:val="006E696E"/>
    <w:rsid w:val="006F260E"/>
    <w:rsid w:val="006F40D2"/>
    <w:rsid w:val="007032F9"/>
    <w:rsid w:val="00711827"/>
    <w:rsid w:val="00714E21"/>
    <w:rsid w:val="00717E5C"/>
    <w:rsid w:val="0072727F"/>
    <w:rsid w:val="00731442"/>
    <w:rsid w:val="00751D69"/>
    <w:rsid w:val="007534F6"/>
    <w:rsid w:val="00761473"/>
    <w:rsid w:val="00771134"/>
    <w:rsid w:val="007714D5"/>
    <w:rsid w:val="007757C9"/>
    <w:rsid w:val="00781D11"/>
    <w:rsid w:val="00784FF0"/>
    <w:rsid w:val="007A4CB7"/>
    <w:rsid w:val="007A5CFE"/>
    <w:rsid w:val="007A6123"/>
    <w:rsid w:val="007C21C6"/>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85607"/>
    <w:rsid w:val="008A2B2F"/>
    <w:rsid w:val="008A41FA"/>
    <w:rsid w:val="008C0C9F"/>
    <w:rsid w:val="008E0356"/>
    <w:rsid w:val="008E0646"/>
    <w:rsid w:val="008E6B22"/>
    <w:rsid w:val="008F0448"/>
    <w:rsid w:val="008F2DBF"/>
    <w:rsid w:val="0093400E"/>
    <w:rsid w:val="0093574E"/>
    <w:rsid w:val="00940F58"/>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49F9"/>
    <w:rsid w:val="00A81DDE"/>
    <w:rsid w:val="00A86548"/>
    <w:rsid w:val="00AB6255"/>
    <w:rsid w:val="00AC13AC"/>
    <w:rsid w:val="00AC59A9"/>
    <w:rsid w:val="00B10CB0"/>
    <w:rsid w:val="00B11A27"/>
    <w:rsid w:val="00B2072C"/>
    <w:rsid w:val="00B25F3A"/>
    <w:rsid w:val="00B3562B"/>
    <w:rsid w:val="00B46109"/>
    <w:rsid w:val="00B50C51"/>
    <w:rsid w:val="00B60BF3"/>
    <w:rsid w:val="00B818BE"/>
    <w:rsid w:val="00BD1054"/>
    <w:rsid w:val="00BD74D4"/>
    <w:rsid w:val="00BD7914"/>
    <w:rsid w:val="00BF1663"/>
    <w:rsid w:val="00C029F1"/>
    <w:rsid w:val="00C074FE"/>
    <w:rsid w:val="00C0782D"/>
    <w:rsid w:val="00C123A7"/>
    <w:rsid w:val="00C3003B"/>
    <w:rsid w:val="00C51532"/>
    <w:rsid w:val="00C55ECA"/>
    <w:rsid w:val="00C6376D"/>
    <w:rsid w:val="00C6554A"/>
    <w:rsid w:val="00C94D86"/>
    <w:rsid w:val="00CA5933"/>
    <w:rsid w:val="00CB1CE3"/>
    <w:rsid w:val="00CD40C1"/>
    <w:rsid w:val="00CD52A2"/>
    <w:rsid w:val="00CE5C62"/>
    <w:rsid w:val="00CE69BC"/>
    <w:rsid w:val="00CE7602"/>
    <w:rsid w:val="00D130E5"/>
    <w:rsid w:val="00D60CFD"/>
    <w:rsid w:val="00D72260"/>
    <w:rsid w:val="00D723AC"/>
    <w:rsid w:val="00D978F9"/>
    <w:rsid w:val="00DA3BE1"/>
    <w:rsid w:val="00DA6E31"/>
    <w:rsid w:val="00DB77D6"/>
    <w:rsid w:val="00DC3372"/>
    <w:rsid w:val="00DD0D46"/>
    <w:rsid w:val="00DE0FB4"/>
    <w:rsid w:val="00DF2B5A"/>
    <w:rsid w:val="00DF5175"/>
    <w:rsid w:val="00E20DE8"/>
    <w:rsid w:val="00E2624A"/>
    <w:rsid w:val="00E276F8"/>
    <w:rsid w:val="00E45EC6"/>
    <w:rsid w:val="00E531C7"/>
    <w:rsid w:val="00E6430D"/>
    <w:rsid w:val="00E65DFC"/>
    <w:rsid w:val="00E66F0B"/>
    <w:rsid w:val="00E7009A"/>
    <w:rsid w:val="00E74FCF"/>
    <w:rsid w:val="00EC16AE"/>
    <w:rsid w:val="00ED7C44"/>
    <w:rsid w:val="00ED7F09"/>
    <w:rsid w:val="00EE21E2"/>
    <w:rsid w:val="00EE5C84"/>
    <w:rsid w:val="00EF1067"/>
    <w:rsid w:val="00EF72DE"/>
    <w:rsid w:val="00F06559"/>
    <w:rsid w:val="00F11156"/>
    <w:rsid w:val="00F36D74"/>
    <w:rsid w:val="00F62CB4"/>
    <w:rsid w:val="00F66762"/>
    <w:rsid w:val="00F85299"/>
    <w:rsid w:val="00F87416"/>
    <w:rsid w:val="00F976EB"/>
    <w:rsid w:val="00F97720"/>
    <w:rsid w:val="00FB08B5"/>
    <w:rsid w:val="00FC47BD"/>
    <w:rsid w:val="00FE37CD"/>
    <w:rsid w:val="00FE46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520C6"/>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029F1"/>
    <w:rPr>
      <w:rFonts w:ascii="Calibri" w:hAnsi="Calibri"/>
    </w:rPr>
  </w:style>
  <w:style w:type="paragraph" w:styleId="Heading1">
    <w:name w:val="heading 1"/>
    <w:basedOn w:val="Normal"/>
    <w:next w:val="Normal"/>
    <w:link w:val="Heading1Char"/>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Heading2">
    <w:name w:val="heading 2"/>
    <w:basedOn w:val="Normal"/>
    <w:next w:val="Normal"/>
    <w:link w:val="Heading2Char"/>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Heading3">
    <w:name w:val="heading 3"/>
    <w:basedOn w:val="Normal"/>
    <w:next w:val="Normal"/>
    <w:link w:val="Heading3Char"/>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9F1"/>
    <w:rPr>
      <w:rFonts w:ascii="Calibri" w:eastAsiaTheme="majorEastAsia" w:hAnsi="Calibri" w:cstheme="majorBidi"/>
      <w:color w:val="007789" w:themeColor="accent1" w:themeShade="BF"/>
      <w:sz w:val="32"/>
    </w:rPr>
  </w:style>
  <w:style w:type="character" w:customStyle="1" w:styleId="Heading2Char">
    <w:name w:val="Heading 2 Char"/>
    <w:basedOn w:val="DefaultParagraphFont"/>
    <w:link w:val="Heading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029F1"/>
    <w:rPr>
      <w:rFonts w:ascii="Calibri" w:eastAsiaTheme="majorEastAsia" w:hAnsi="Calibr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rsid w:val="002554CD"/>
    <w:rPr>
      <w:rFonts w:asciiTheme="majorHAnsi" w:eastAsiaTheme="majorEastAsia" w:hAnsiTheme="majorHAnsi" w:cstheme="majorBidi"/>
      <w:color w:val="004F5B" w:themeColor="accent1" w:themeShade="7F"/>
    </w:rPr>
  </w:style>
  <w:style w:type="character" w:customStyle="1" w:styleId="Heading4Char">
    <w:name w:val="Heading 4 Char"/>
    <w:basedOn w:val="DefaultParagraphFont"/>
    <w:link w:val="Heading4"/>
    <w:uiPriority w:val="9"/>
    <w:rsid w:val="003D119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3D1197"/>
    <w:rPr>
      <w:rFonts w:asciiTheme="majorHAnsi" w:eastAsiaTheme="majorEastAsia" w:hAnsiTheme="majorHAnsi" w:cstheme="majorBidi"/>
      <w:color w:val="007789" w:themeColor="accent1" w:themeShade="BF"/>
    </w:rPr>
  </w:style>
  <w:style w:type="table" w:styleId="TableGrid">
    <w:name w:val="Table Grid"/>
    <w:basedOn w:val="Table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C47BD"/>
    <w:pPr>
      <w:spacing w:before="240" w:after="0" w:line="259" w:lineRule="auto"/>
      <w:contextualSpacing w:val="0"/>
      <w:outlineLvl w:val="9"/>
    </w:pPr>
    <w:rPr>
      <w:szCs w:val="32"/>
      <w:lang w:val="da-DK" w:eastAsia="da-DK"/>
    </w:rPr>
  </w:style>
  <w:style w:type="paragraph" w:styleId="TOC2">
    <w:name w:val="toc 2"/>
    <w:basedOn w:val="Normal"/>
    <w:next w:val="Normal"/>
    <w:autoRedefine/>
    <w:uiPriority w:val="39"/>
    <w:unhideWhenUsed/>
    <w:rsid w:val="00FC47BD"/>
    <w:pPr>
      <w:spacing w:after="100"/>
      <w:ind w:left="220"/>
    </w:pPr>
  </w:style>
  <w:style w:type="paragraph" w:styleId="TOC1">
    <w:name w:val="toc 1"/>
    <w:basedOn w:val="Normal"/>
    <w:next w:val="Normal"/>
    <w:autoRedefine/>
    <w:uiPriority w:val="39"/>
    <w:unhideWhenUsed/>
    <w:rsid w:val="00E66F0B"/>
    <w:pPr>
      <w:spacing w:after="100"/>
    </w:pPr>
  </w:style>
  <w:style w:type="paragraph" w:styleId="TOC3">
    <w:name w:val="toc 3"/>
    <w:basedOn w:val="Normal"/>
    <w:next w:val="Normal"/>
    <w:autoRedefine/>
    <w:uiPriority w:val="39"/>
    <w:unhideWhenUsed/>
    <w:rsid w:val="00F06559"/>
    <w:pPr>
      <w:spacing w:after="100"/>
      <w:ind w:left="440"/>
    </w:pPr>
  </w:style>
  <w:style w:type="paragraph" w:styleId="ListParagraph">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hyperlink" Target="http://mysite.com/Product/Index"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33396C"/>
    <w:rsid w:val="005357A9"/>
    <w:rsid w:val="006C79F1"/>
    <w:rsid w:val="00AD5B69"/>
    <w:rsid w:val="00AE74E7"/>
    <w:rsid w:val="00F534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95969-9664-4373-9F01-6AA897424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4017</TotalTime>
  <Pages>14</Pages>
  <Words>2965</Words>
  <Characters>16904</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Brian Munksgaard</cp:lastModifiedBy>
  <cp:revision>200</cp:revision>
  <dcterms:created xsi:type="dcterms:W3CDTF">2016-12-05T20:12:00Z</dcterms:created>
  <dcterms:modified xsi:type="dcterms:W3CDTF">2016-12-18T18:46:00Z</dcterms:modified>
</cp:coreProperties>
</file>